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66B7A" w14:textId="77777777" w:rsidR="00D01BB1" w:rsidRDefault="00D01BB1" w:rsidP="00773400">
      <w:pPr>
        <w:autoSpaceDE w:val="0"/>
        <w:autoSpaceDN w:val="0"/>
        <w:adjustRightInd w:val="0"/>
        <w:rPr>
          <w:rFonts w:ascii="Times New Roman" w:eastAsia="Times New Roman" w:hAnsi="Times New Roman" w:cs="Times New Roman"/>
          <w:b/>
          <w:bCs/>
          <w:noProof/>
          <w:sz w:val="23"/>
          <w:szCs w:val="23"/>
        </w:rPr>
      </w:pPr>
    </w:p>
    <w:p w14:paraId="1115FFBC" w14:textId="3788CCBA" w:rsidR="00512BC0" w:rsidRPr="00F10BBB" w:rsidRDefault="00512BC0" w:rsidP="00512BC0">
      <w:pPr>
        <w:autoSpaceDE w:val="0"/>
        <w:autoSpaceDN w:val="0"/>
        <w:adjustRightInd w:val="0"/>
        <w:jc w:val="center"/>
        <w:rPr>
          <w:rFonts w:ascii="Times New Roman" w:eastAsia="Times New Roman" w:hAnsi="Times New Roman" w:cs="Times New Roman"/>
          <w:b/>
          <w:bCs/>
          <w:noProof/>
          <w:sz w:val="23"/>
          <w:szCs w:val="23"/>
        </w:rPr>
      </w:pPr>
      <w:r w:rsidRPr="00F10BBB">
        <w:rPr>
          <w:rFonts w:ascii="Times New Roman" w:eastAsia="Times New Roman" w:hAnsi="Times New Roman" w:cs="Times New Roman"/>
          <w:b/>
          <w:bCs/>
          <w:noProof/>
          <w:sz w:val="23"/>
          <w:szCs w:val="23"/>
        </w:rPr>
        <w:t>КОНТРАКТ №</w:t>
      </w:r>
      <w:r w:rsidR="00B55315">
        <w:rPr>
          <w:rFonts w:ascii="Times New Roman" w:eastAsia="Times New Roman" w:hAnsi="Times New Roman" w:cs="Times New Roman"/>
          <w:b/>
          <w:bCs/>
          <w:noProof/>
          <w:sz w:val="23"/>
          <w:szCs w:val="23"/>
        </w:rPr>
        <w:t xml:space="preserve"> </w:t>
      </w:r>
      <w:r w:rsidR="00EE1718">
        <w:rPr>
          <w:rFonts w:ascii="Times New Roman" w:eastAsia="Times New Roman" w:hAnsi="Times New Roman" w:cs="Times New Roman"/>
          <w:b/>
          <w:bCs/>
          <w:noProof/>
          <w:sz w:val="23"/>
          <w:szCs w:val="23"/>
        </w:rPr>
        <w:t>ЦАСПИ-</w:t>
      </w:r>
      <w:r w:rsidR="00673BAE">
        <w:rPr>
          <w:rFonts w:ascii="Times New Roman" w:eastAsia="Times New Roman" w:hAnsi="Times New Roman" w:cs="Times New Roman"/>
          <w:b/>
          <w:bCs/>
          <w:noProof/>
          <w:sz w:val="23"/>
          <w:szCs w:val="23"/>
        </w:rPr>
        <w:t>700/2</w:t>
      </w:r>
      <w:r w:rsidR="00A026B3">
        <w:rPr>
          <w:rFonts w:ascii="Times New Roman" w:eastAsia="Times New Roman" w:hAnsi="Times New Roman" w:cs="Times New Roman"/>
          <w:b/>
          <w:bCs/>
          <w:noProof/>
          <w:sz w:val="23"/>
          <w:szCs w:val="23"/>
        </w:rPr>
        <w:t>7</w:t>
      </w:r>
    </w:p>
    <w:p w14:paraId="249BCFB3" w14:textId="77777777" w:rsidR="00716E41" w:rsidRPr="00716E41" w:rsidRDefault="00512BC0" w:rsidP="00716E41">
      <w:pPr>
        <w:autoSpaceDE w:val="0"/>
        <w:autoSpaceDN w:val="0"/>
        <w:adjustRightInd w:val="0"/>
        <w:jc w:val="center"/>
        <w:rPr>
          <w:rFonts w:ascii="Times New Roman" w:eastAsia="Times New Roman" w:hAnsi="Times New Roman" w:cs="Times New Roman"/>
          <w:b/>
          <w:bCs/>
          <w:sz w:val="23"/>
          <w:szCs w:val="23"/>
        </w:rPr>
      </w:pPr>
      <w:r w:rsidRPr="00512BC0">
        <w:rPr>
          <w:rFonts w:ascii="Times New Roman" w:eastAsia="Times New Roman" w:hAnsi="Times New Roman" w:cs="Times New Roman"/>
          <w:b/>
          <w:sz w:val="23"/>
          <w:szCs w:val="23"/>
        </w:rPr>
        <w:t xml:space="preserve">на оказание услуг </w:t>
      </w:r>
      <w:r w:rsidR="00670BCA" w:rsidRPr="00512BC0">
        <w:rPr>
          <w:rFonts w:ascii="Times New Roman" w:eastAsia="Times New Roman" w:hAnsi="Times New Roman" w:cs="Times New Roman"/>
          <w:b/>
          <w:sz w:val="23"/>
          <w:szCs w:val="23"/>
        </w:rPr>
        <w:t xml:space="preserve">по </w:t>
      </w:r>
      <w:r w:rsidR="00716E41" w:rsidRPr="00716E41">
        <w:rPr>
          <w:rFonts w:ascii="Times New Roman" w:eastAsia="Times New Roman" w:hAnsi="Times New Roman" w:cs="Times New Roman"/>
          <w:b/>
          <w:bCs/>
          <w:sz w:val="23"/>
          <w:szCs w:val="23"/>
        </w:rPr>
        <w:t>обеспечению</w:t>
      </w:r>
    </w:p>
    <w:p w14:paraId="087BCFD6" w14:textId="77777777" w:rsidR="00716E41" w:rsidRPr="00716E41" w:rsidRDefault="00716E41" w:rsidP="00716E41">
      <w:pPr>
        <w:autoSpaceDE w:val="0"/>
        <w:autoSpaceDN w:val="0"/>
        <w:adjustRightInd w:val="0"/>
        <w:jc w:val="center"/>
        <w:rPr>
          <w:rFonts w:ascii="Times New Roman" w:eastAsia="Times New Roman" w:hAnsi="Times New Roman" w:cs="Times New Roman"/>
          <w:b/>
          <w:bCs/>
          <w:sz w:val="23"/>
          <w:szCs w:val="23"/>
        </w:rPr>
      </w:pPr>
      <w:r w:rsidRPr="00716E41">
        <w:rPr>
          <w:rFonts w:ascii="Times New Roman" w:eastAsia="Times New Roman" w:hAnsi="Times New Roman" w:cs="Times New Roman"/>
          <w:b/>
          <w:bCs/>
          <w:sz w:val="23"/>
          <w:szCs w:val="23"/>
        </w:rPr>
        <w:t>функционирования элементов СПИ для передачи извещений о пожаре и чрезвычайных</w:t>
      </w:r>
    </w:p>
    <w:p w14:paraId="14008A6B" w14:textId="10E0F500" w:rsidR="00512BC0" w:rsidRPr="00512BC0" w:rsidRDefault="00716E41" w:rsidP="00716E41">
      <w:pPr>
        <w:autoSpaceDE w:val="0"/>
        <w:autoSpaceDN w:val="0"/>
        <w:adjustRightInd w:val="0"/>
        <w:jc w:val="center"/>
        <w:rPr>
          <w:rFonts w:ascii="Times New Roman" w:eastAsia="Times New Roman" w:hAnsi="Times New Roman" w:cs="Times New Roman"/>
          <w:b/>
          <w:sz w:val="23"/>
          <w:szCs w:val="23"/>
        </w:rPr>
      </w:pPr>
      <w:r w:rsidRPr="00716E41">
        <w:rPr>
          <w:rFonts w:ascii="Times New Roman" w:eastAsia="Times New Roman" w:hAnsi="Times New Roman" w:cs="Times New Roman"/>
          <w:b/>
          <w:bCs/>
          <w:sz w:val="23"/>
          <w:szCs w:val="23"/>
        </w:rPr>
        <w:t>ситуациях на пульт службы оперативного обеспечения ЦУКС ГУ МЧС по г. СПб</w:t>
      </w:r>
    </w:p>
    <w:p w14:paraId="73CAEA68" w14:textId="77777777" w:rsidR="00512BC0" w:rsidRDefault="00512BC0" w:rsidP="00512BC0">
      <w:pPr>
        <w:autoSpaceDE w:val="0"/>
        <w:autoSpaceDN w:val="0"/>
        <w:adjustRightInd w:val="0"/>
        <w:jc w:val="center"/>
        <w:rPr>
          <w:rFonts w:ascii="Times New Roman" w:eastAsia="Times New Roman" w:hAnsi="Times New Roman" w:cs="Times New Roman"/>
          <w:b/>
          <w:sz w:val="23"/>
          <w:szCs w:val="23"/>
        </w:rPr>
      </w:pPr>
    </w:p>
    <w:p w14:paraId="4A8F992F" w14:textId="78484AE7" w:rsidR="007E455B" w:rsidRDefault="007E455B" w:rsidP="00B23DE0">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 xml:space="preserve">ИКЗ </w:t>
      </w:r>
      <w:r w:rsidR="003D6D6C" w:rsidRPr="003D6D6C">
        <w:rPr>
          <w:rFonts w:ascii="Times New Roman" w:eastAsia="Times New Roman" w:hAnsi="Times New Roman" w:cs="Times New Roman"/>
          <w:b/>
          <w:sz w:val="23"/>
          <w:szCs w:val="23"/>
        </w:rPr>
        <w:t>262780173428578010100100020000000244</w:t>
      </w:r>
    </w:p>
    <w:p w14:paraId="01F46E3B" w14:textId="77777777" w:rsidR="007E455B" w:rsidRPr="00F10BBB" w:rsidRDefault="007E455B" w:rsidP="00512BC0">
      <w:pPr>
        <w:autoSpaceDE w:val="0"/>
        <w:autoSpaceDN w:val="0"/>
        <w:adjustRightInd w:val="0"/>
        <w:jc w:val="center"/>
        <w:rPr>
          <w:rFonts w:ascii="Times New Roman" w:eastAsia="Times New Roman" w:hAnsi="Times New Roman" w:cs="Times New Roman"/>
          <w:b/>
          <w:sz w:val="23"/>
          <w:szCs w:val="23"/>
        </w:rPr>
      </w:pPr>
    </w:p>
    <w:p w14:paraId="19356BDB" w14:textId="77777777" w:rsidR="00512BC0" w:rsidRPr="00F10BBB" w:rsidRDefault="00512BC0" w:rsidP="00512BC0">
      <w:pPr>
        <w:autoSpaceDE w:val="0"/>
        <w:autoSpaceDN w:val="0"/>
        <w:adjustRightInd w:val="0"/>
        <w:ind w:firstLine="709"/>
        <w:jc w:val="center"/>
        <w:rPr>
          <w:rFonts w:ascii="Times New Roman" w:eastAsia="Times New Roman" w:hAnsi="Times New Roman" w:cs="Times New Roman"/>
          <w:b/>
          <w:sz w:val="23"/>
          <w:szCs w:val="23"/>
        </w:rPr>
      </w:pPr>
    </w:p>
    <w:tbl>
      <w:tblPr>
        <w:tblW w:w="0" w:type="auto"/>
        <w:tblLook w:val="04A0" w:firstRow="1" w:lastRow="0" w:firstColumn="1" w:lastColumn="0" w:noHBand="0" w:noVBand="1"/>
      </w:tblPr>
      <w:tblGrid>
        <w:gridCol w:w="4968"/>
        <w:gridCol w:w="4953"/>
      </w:tblGrid>
      <w:tr w:rsidR="008A203F" w:rsidRPr="00DB1112" w14:paraId="31A83779" w14:textId="77777777" w:rsidTr="00F90895">
        <w:tc>
          <w:tcPr>
            <w:tcW w:w="5068" w:type="dxa"/>
          </w:tcPr>
          <w:p w14:paraId="317780A9" w14:textId="77777777" w:rsidR="008A203F" w:rsidRPr="00DB1112" w:rsidRDefault="008A203F" w:rsidP="00F908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3"/>
                <w:szCs w:val="23"/>
              </w:rPr>
            </w:pPr>
            <w:r w:rsidRPr="00DB1112">
              <w:rPr>
                <w:rFonts w:ascii="Times New Roman" w:eastAsia="Times New Roman" w:hAnsi="Times New Roman" w:cs="Times New Roman"/>
                <w:b/>
                <w:sz w:val="23"/>
                <w:szCs w:val="23"/>
              </w:rPr>
              <w:t>Санкт-Петербург</w:t>
            </w:r>
          </w:p>
        </w:tc>
        <w:tc>
          <w:tcPr>
            <w:tcW w:w="5069" w:type="dxa"/>
          </w:tcPr>
          <w:p w14:paraId="508FA48B" w14:textId="62C67E69" w:rsidR="008A203F" w:rsidRPr="00DB1112" w:rsidRDefault="00773400" w:rsidP="00F908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3"/>
                <w:szCs w:val="23"/>
              </w:rPr>
            </w:pPr>
            <w:r>
              <w:rPr>
                <w:rFonts w:ascii="Times New Roman" w:eastAsia="Times New Roman" w:hAnsi="Times New Roman" w:cs="Times New Roman"/>
                <w:b/>
                <w:sz w:val="23"/>
                <w:szCs w:val="23"/>
              </w:rPr>
              <w:t>2026</w:t>
            </w:r>
            <w:r w:rsidR="008A203F" w:rsidRPr="00DB1112">
              <w:rPr>
                <w:rFonts w:ascii="Times New Roman" w:eastAsia="Times New Roman" w:hAnsi="Times New Roman" w:cs="Times New Roman"/>
                <w:b/>
                <w:sz w:val="23"/>
                <w:szCs w:val="23"/>
              </w:rPr>
              <w:t xml:space="preserve"> г.</w:t>
            </w:r>
          </w:p>
        </w:tc>
      </w:tr>
    </w:tbl>
    <w:p w14:paraId="1D64E1AB"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p>
    <w:p w14:paraId="42322640" w14:textId="0CD058DC" w:rsidR="00512BC0" w:rsidRPr="00F10BBB" w:rsidRDefault="00673BAE" w:rsidP="00512BC0">
      <w:pPr>
        <w:autoSpaceDE w:val="0"/>
        <w:autoSpaceDN w:val="0"/>
        <w:adjustRightInd w:val="0"/>
        <w:ind w:firstLine="709"/>
        <w:jc w:val="both"/>
        <w:rPr>
          <w:rFonts w:ascii="Times New Roman" w:eastAsia="Times New Roman" w:hAnsi="Times New Roman" w:cs="Times New Roman"/>
          <w:sz w:val="23"/>
          <w:szCs w:val="23"/>
        </w:rPr>
      </w:pPr>
      <w:bookmarkStart w:id="0" w:name="_Hlk209452848"/>
      <w:bookmarkStart w:id="1" w:name="_Hlk181723091"/>
      <w:bookmarkStart w:id="2" w:name="_Hlk210222507"/>
      <w:bookmarkStart w:id="3" w:name="_Hlk150348452"/>
      <w:r w:rsidRPr="00673BAE">
        <w:rPr>
          <w:rFonts w:ascii="Times New Roman" w:hAnsi="Times New Roman" w:cs="Times New Roman"/>
          <w:b/>
          <w:bCs/>
        </w:rPr>
        <w:t>ГОСУДАРСТВЕННОЕ БЮДЖЕТНОЕ ОБЩЕОБРАЗОВАТЕЛЬНОЕ УЧРЕЖДЕНИЕ СРЕДНЯЯ ОБЩЕОБРАЗОВАТЕЛЬНАЯ ШКОЛА № 700 ВАСИЛЕОСТРОВСКОГО РАЙОНА САНКТ-ПЕТЕРБУРГА (ГБОУ СОШ № 700)</w:t>
      </w:r>
      <w:r w:rsidRPr="00673BAE">
        <w:rPr>
          <w:rFonts w:ascii="Times New Roman" w:hAnsi="Times New Roman" w:cs="Times New Roman"/>
          <w:b/>
        </w:rPr>
        <w:t>,</w:t>
      </w:r>
      <w:bookmarkEnd w:id="0"/>
      <w:r w:rsidRPr="00673BAE">
        <w:rPr>
          <w:rFonts w:ascii="Times New Roman" w:hAnsi="Times New Roman" w:cs="Times New Roman"/>
          <w:b/>
        </w:rPr>
        <w:t xml:space="preserve"> </w:t>
      </w:r>
      <w:r w:rsidRPr="00A508A6">
        <w:rPr>
          <w:rFonts w:ascii="Times New Roman" w:hAnsi="Times New Roman" w:cs="Times New Roman"/>
          <w:bCs/>
        </w:rPr>
        <w:t>именуемое далее</w:t>
      </w:r>
      <w:r w:rsidRPr="00673BAE">
        <w:rPr>
          <w:rFonts w:ascii="Times New Roman" w:hAnsi="Times New Roman" w:cs="Times New Roman"/>
          <w:b/>
        </w:rPr>
        <w:t xml:space="preserve"> </w:t>
      </w:r>
      <w:r w:rsidRPr="00673BAE">
        <w:rPr>
          <w:rFonts w:ascii="Times New Roman" w:hAnsi="Times New Roman" w:cs="Times New Roman"/>
          <w:b/>
          <w:bCs/>
        </w:rPr>
        <w:t>«Заказчик»</w:t>
      </w:r>
      <w:r w:rsidRPr="00673BAE">
        <w:rPr>
          <w:rFonts w:ascii="Times New Roman" w:hAnsi="Times New Roman" w:cs="Times New Roman"/>
          <w:b/>
        </w:rPr>
        <w:t>,</w:t>
      </w:r>
      <w:r w:rsidR="00EB630F" w:rsidRPr="00EB630F">
        <w:rPr>
          <w:rFonts w:ascii="Times New Roman" w:hAnsi="Times New Roman" w:cs="Times New Roman"/>
        </w:rPr>
        <w:t xml:space="preserve"> в лице </w:t>
      </w:r>
      <w:r w:rsidR="00773400">
        <w:rPr>
          <w:rFonts w:ascii="Times New Roman" w:hAnsi="Times New Roman" w:cs="Times New Roman"/>
          <w:bCs/>
        </w:rPr>
        <w:t>директора Савхалова Владимира Казбековича</w:t>
      </w:r>
      <w:r w:rsidR="00EB630F" w:rsidRPr="00EB630F">
        <w:rPr>
          <w:rFonts w:ascii="Times New Roman" w:hAnsi="Times New Roman" w:cs="Times New Roman"/>
          <w:bCs/>
        </w:rPr>
        <w:t xml:space="preserve">, действующего на основании  </w:t>
      </w:r>
      <w:r w:rsidR="00773400">
        <w:rPr>
          <w:rFonts w:ascii="Times New Roman" w:hAnsi="Times New Roman" w:cs="Times New Roman"/>
          <w:bCs/>
        </w:rPr>
        <w:t>Устава</w:t>
      </w:r>
      <w:r w:rsidR="00512BC0" w:rsidRPr="00EB630F">
        <w:rPr>
          <w:rFonts w:ascii="Times New Roman" w:eastAsia="Times New Roman" w:hAnsi="Times New Roman" w:cs="Times New Roman"/>
          <w:sz w:val="23"/>
          <w:szCs w:val="23"/>
        </w:rPr>
        <w:t>, с одной стороны</w:t>
      </w:r>
      <w:r w:rsidR="00670BCA" w:rsidRPr="00EB630F">
        <w:rPr>
          <w:rFonts w:ascii="Times New Roman" w:eastAsia="Times New Roman" w:hAnsi="Times New Roman" w:cs="Times New Roman"/>
          <w:sz w:val="23"/>
          <w:szCs w:val="23"/>
        </w:rPr>
        <w:t>,</w:t>
      </w:r>
      <w:r w:rsidR="00512BC0" w:rsidRPr="00EB630F">
        <w:rPr>
          <w:rFonts w:ascii="Times New Roman" w:eastAsia="Times New Roman" w:hAnsi="Times New Roman" w:cs="Times New Roman"/>
          <w:sz w:val="23"/>
          <w:szCs w:val="23"/>
        </w:rPr>
        <w:t xml:space="preserve"> </w:t>
      </w:r>
      <w:bookmarkStart w:id="4" w:name="_Hlk150348403"/>
      <w:r>
        <w:rPr>
          <w:rFonts w:ascii="Times New Roman" w:eastAsia="Times New Roman" w:hAnsi="Times New Roman" w:cs="Times New Roman"/>
          <w:sz w:val="23"/>
          <w:szCs w:val="23"/>
        </w:rPr>
        <w:t xml:space="preserve">и </w:t>
      </w:r>
      <w:r w:rsidR="00773400">
        <w:rPr>
          <w:rFonts w:ascii="Times New Roman" w:eastAsia="Times New Roman" w:hAnsi="Times New Roman" w:cs="Times New Roman"/>
          <w:b/>
          <w:color w:val="auto"/>
          <w:sz w:val="23"/>
          <w:szCs w:val="23"/>
          <w:lang w:bidi="ar-SA"/>
        </w:rPr>
        <w:t>________________________</w:t>
      </w:r>
      <w:r w:rsidR="00E532B5">
        <w:rPr>
          <w:rFonts w:ascii="Times New Roman" w:eastAsia="Times New Roman" w:hAnsi="Times New Roman" w:cs="Times New Roman"/>
          <w:color w:val="auto"/>
          <w:sz w:val="23"/>
          <w:szCs w:val="23"/>
          <w:lang w:bidi="ar-SA"/>
        </w:rPr>
        <w:t>,</w:t>
      </w:r>
      <w:r w:rsidR="00E532B5" w:rsidRPr="00DD3D9E">
        <w:rPr>
          <w:rFonts w:ascii="Times New Roman" w:eastAsia="Times New Roman" w:hAnsi="Times New Roman" w:cs="Times New Roman"/>
          <w:color w:val="auto"/>
          <w:sz w:val="23"/>
          <w:szCs w:val="23"/>
          <w:lang w:bidi="ar-SA"/>
        </w:rPr>
        <w:t xml:space="preserve"> именуемое в дальнейшем «</w:t>
      </w:r>
      <w:r w:rsidR="00E532B5" w:rsidRPr="00DD3D9E">
        <w:rPr>
          <w:rFonts w:ascii="Times New Roman" w:eastAsia="Times New Roman" w:hAnsi="Times New Roman" w:cs="Times New Roman"/>
          <w:b/>
          <w:color w:val="auto"/>
          <w:sz w:val="23"/>
          <w:szCs w:val="23"/>
          <w:lang w:bidi="ar-SA"/>
        </w:rPr>
        <w:t>Исполнитель»</w:t>
      </w:r>
      <w:r w:rsidR="00E532B5" w:rsidRPr="00DD3D9E">
        <w:rPr>
          <w:rFonts w:ascii="Times New Roman" w:eastAsia="Times New Roman" w:hAnsi="Times New Roman" w:cs="Times New Roman"/>
          <w:color w:val="auto"/>
          <w:sz w:val="23"/>
          <w:szCs w:val="23"/>
          <w:lang w:bidi="ar-SA"/>
        </w:rPr>
        <w:t xml:space="preserve">, в лице </w:t>
      </w:r>
      <w:r w:rsidR="00773400">
        <w:rPr>
          <w:rFonts w:ascii="Times New Roman" w:eastAsia="Times New Roman" w:hAnsi="Times New Roman" w:cs="Times New Roman"/>
          <w:color w:val="auto"/>
          <w:sz w:val="23"/>
          <w:szCs w:val="23"/>
          <w:lang w:bidi="ar-SA"/>
        </w:rPr>
        <w:t>____________________</w:t>
      </w:r>
      <w:r w:rsidR="00E532B5" w:rsidRPr="00DD3D9E">
        <w:rPr>
          <w:rFonts w:ascii="Times New Roman" w:eastAsia="Times New Roman" w:hAnsi="Times New Roman" w:cs="Times New Roman"/>
          <w:color w:val="auto"/>
          <w:sz w:val="23"/>
          <w:szCs w:val="23"/>
          <w:lang w:bidi="ar-SA"/>
        </w:rPr>
        <w:t xml:space="preserve">, действующего на основании </w:t>
      </w:r>
      <w:bookmarkEnd w:id="1"/>
      <w:bookmarkEnd w:id="2"/>
      <w:bookmarkEnd w:id="4"/>
      <w:r w:rsidR="00773400">
        <w:rPr>
          <w:rFonts w:ascii="Times New Roman" w:eastAsia="Times New Roman" w:hAnsi="Times New Roman" w:cs="Times New Roman"/>
          <w:color w:val="auto"/>
          <w:sz w:val="23"/>
          <w:szCs w:val="23"/>
          <w:lang w:bidi="ar-SA"/>
        </w:rPr>
        <w:t>_____________</w:t>
      </w:r>
      <w:r w:rsidR="00512BC0" w:rsidRPr="00F10BBB">
        <w:rPr>
          <w:rFonts w:ascii="Times New Roman" w:eastAsia="Times New Roman" w:hAnsi="Times New Roman" w:cs="Times New Roman"/>
          <w:sz w:val="23"/>
          <w:szCs w:val="23"/>
        </w:rPr>
        <w:t>, с другой стороны</w:t>
      </w:r>
      <w:bookmarkEnd w:id="3"/>
      <w:r w:rsidR="00512BC0" w:rsidRPr="00F10BBB">
        <w:rPr>
          <w:rFonts w:ascii="Times New Roman" w:eastAsia="Times New Roman" w:hAnsi="Times New Roman" w:cs="Times New Roman"/>
          <w:sz w:val="23"/>
          <w:szCs w:val="23"/>
        </w:rPr>
        <w:t xml:space="preserve">, совместно именуемые в дальнейшем </w:t>
      </w:r>
      <w:r w:rsidR="00512BC0" w:rsidRPr="008A1B4E">
        <w:rPr>
          <w:rFonts w:ascii="Times New Roman" w:eastAsia="Times New Roman" w:hAnsi="Times New Roman" w:cs="Times New Roman"/>
          <w:b/>
          <w:sz w:val="23"/>
          <w:szCs w:val="23"/>
        </w:rPr>
        <w:t>«</w:t>
      </w:r>
      <w:r w:rsidR="00512BC0" w:rsidRPr="00227E51">
        <w:rPr>
          <w:rFonts w:ascii="Times New Roman" w:eastAsia="Times New Roman" w:hAnsi="Times New Roman" w:cs="Times New Roman"/>
          <w:b/>
          <w:sz w:val="23"/>
          <w:szCs w:val="23"/>
        </w:rPr>
        <w:t>Стороны»</w:t>
      </w:r>
      <w:r w:rsidR="00512BC0" w:rsidRPr="00227E51">
        <w:rPr>
          <w:rFonts w:ascii="Times New Roman" w:eastAsia="Times New Roman" w:hAnsi="Times New Roman" w:cs="Times New Roman"/>
          <w:sz w:val="23"/>
          <w:szCs w:val="23"/>
        </w:rPr>
        <w:t xml:space="preserve">, </w:t>
      </w:r>
      <w:r w:rsidR="00997866" w:rsidRPr="00227E51">
        <w:rPr>
          <w:rFonts w:ascii="Times New Roman" w:eastAsia="Times New Roman" w:hAnsi="Times New Roman" w:cs="Times New Roman"/>
          <w:sz w:val="23"/>
          <w:szCs w:val="23"/>
        </w:rPr>
        <w:t xml:space="preserve">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w:t>
      </w:r>
      <w:r w:rsidR="00512BC0" w:rsidRPr="00227E51">
        <w:rPr>
          <w:rFonts w:ascii="Times New Roman" w:eastAsia="Times New Roman" w:hAnsi="Times New Roman" w:cs="Times New Roman"/>
          <w:sz w:val="23"/>
          <w:szCs w:val="23"/>
        </w:rPr>
        <w:t>заключили настоящий</w:t>
      </w:r>
      <w:r w:rsidR="00512BC0" w:rsidRPr="00F10BBB">
        <w:rPr>
          <w:rFonts w:ascii="Times New Roman" w:eastAsia="Times New Roman" w:hAnsi="Times New Roman" w:cs="Times New Roman"/>
          <w:sz w:val="23"/>
          <w:szCs w:val="23"/>
        </w:rPr>
        <w:t xml:space="preserve"> контракт (далее - Контракт) о нижеследующем:</w:t>
      </w:r>
    </w:p>
    <w:p w14:paraId="18F249E2" w14:textId="77777777" w:rsidR="00512BC0" w:rsidRPr="00F10BBB" w:rsidRDefault="00512BC0" w:rsidP="00512BC0">
      <w:pPr>
        <w:autoSpaceDE w:val="0"/>
        <w:autoSpaceDN w:val="0"/>
        <w:adjustRightInd w:val="0"/>
        <w:ind w:firstLine="709"/>
        <w:rPr>
          <w:rFonts w:ascii="Times New Roman" w:eastAsia="Times New Roman" w:hAnsi="Times New Roman" w:cs="Times New Roman"/>
          <w:sz w:val="23"/>
          <w:szCs w:val="23"/>
        </w:rPr>
      </w:pPr>
    </w:p>
    <w:p w14:paraId="22091468"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 Предмет Контракта</w:t>
      </w:r>
    </w:p>
    <w:p w14:paraId="5160A130" w14:textId="3351AEB9"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1.1.</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w:t>
      </w:r>
      <w:r w:rsidR="00670BCA">
        <w:rPr>
          <w:rFonts w:ascii="Times New Roman" w:eastAsia="Times New Roman" w:hAnsi="Times New Roman" w:cs="Times New Roman"/>
          <w:sz w:val="23"/>
          <w:szCs w:val="23"/>
        </w:rPr>
        <w:t xml:space="preserve">данию Заказчика оказать услуги </w:t>
      </w:r>
      <w:r w:rsidR="00670BCA" w:rsidRPr="00670BCA">
        <w:rPr>
          <w:rFonts w:ascii="Times New Roman" w:eastAsia="Times New Roman" w:hAnsi="Times New Roman" w:cs="Times New Roman"/>
          <w:sz w:val="23"/>
          <w:szCs w:val="23"/>
        </w:rPr>
        <w:t>по обеспечению функционирования каналообразующего оборудования системы передачи извещений</w:t>
      </w:r>
      <w:r w:rsidR="00670BCA">
        <w:rPr>
          <w:rFonts w:ascii="Times New Roman" w:eastAsia="Times New Roman" w:hAnsi="Times New Roman" w:cs="Times New Roman"/>
          <w:sz w:val="23"/>
          <w:szCs w:val="23"/>
        </w:rPr>
        <w:t xml:space="preserve"> (далее – СПИ)</w:t>
      </w:r>
      <w:r w:rsidR="00670BCA" w:rsidRPr="00670BCA">
        <w:rPr>
          <w:rFonts w:ascii="Times New Roman" w:eastAsia="Times New Roman" w:hAnsi="Times New Roman" w:cs="Times New Roman"/>
          <w:sz w:val="23"/>
          <w:szCs w:val="23"/>
        </w:rPr>
        <w:t xml:space="preserve"> о пожарах и чрезвычайных ситуациях на пульт службы оперативного обеспечения ЦУКС ГУ МЧС по г. Санкт-Петербургу</w:t>
      </w:r>
      <w:r w:rsidR="000D4E59">
        <w:rPr>
          <w:rFonts w:ascii="Times New Roman" w:eastAsia="Times New Roman" w:hAnsi="Times New Roman" w:cs="Times New Roman"/>
          <w:bCs/>
          <w:sz w:val="23"/>
          <w:szCs w:val="23"/>
        </w:rPr>
        <w:t xml:space="preserve"> (далее – ППО)</w:t>
      </w:r>
      <w:r w:rsidR="00716E41">
        <w:rPr>
          <w:rFonts w:ascii="Times New Roman" w:eastAsia="Times New Roman" w:hAnsi="Times New Roman" w:cs="Times New Roman"/>
          <w:bCs/>
          <w:sz w:val="23"/>
          <w:szCs w:val="23"/>
        </w:rPr>
        <w:t xml:space="preserve"> </w:t>
      </w:r>
      <w:r w:rsidRPr="000D4E59">
        <w:rPr>
          <w:rFonts w:ascii="Times New Roman" w:eastAsia="Times New Roman" w:hAnsi="Times New Roman" w:cs="Times New Roman"/>
          <w:sz w:val="23"/>
          <w:szCs w:val="23"/>
        </w:rPr>
        <w:t>(далее –</w:t>
      </w:r>
      <w:r w:rsidRPr="00F10BBB">
        <w:rPr>
          <w:rFonts w:ascii="Times New Roman" w:eastAsia="Times New Roman" w:hAnsi="Times New Roman" w:cs="Times New Roman"/>
          <w:sz w:val="23"/>
          <w:szCs w:val="23"/>
        </w:rPr>
        <w:t xml:space="preserve"> Услуги)</w:t>
      </w:r>
      <w:r w:rsidR="000D4E59">
        <w:rPr>
          <w:rFonts w:ascii="Times New Roman" w:eastAsia="Times New Roman" w:hAnsi="Times New Roman" w:cs="Times New Roman"/>
          <w:sz w:val="23"/>
          <w:szCs w:val="23"/>
        </w:rPr>
        <w:t xml:space="preserve">, с </w:t>
      </w:r>
      <w:r w:rsidR="000D4E59" w:rsidRPr="00477D55">
        <w:rPr>
          <w:rFonts w:ascii="Times New Roman" w:eastAsia="Times New Roman" w:hAnsi="Times New Roman" w:cs="Times New Roman"/>
          <w:sz w:val="23"/>
          <w:szCs w:val="23"/>
        </w:rPr>
        <w:t>объект</w:t>
      </w:r>
      <w:r w:rsidR="00230E2F">
        <w:rPr>
          <w:rFonts w:ascii="Times New Roman" w:eastAsia="Times New Roman" w:hAnsi="Times New Roman" w:cs="Times New Roman"/>
          <w:sz w:val="23"/>
          <w:szCs w:val="23"/>
        </w:rPr>
        <w:t>ов</w:t>
      </w:r>
      <w:r w:rsidR="000D4E59" w:rsidRPr="00477D55">
        <w:rPr>
          <w:rFonts w:ascii="Times New Roman" w:eastAsia="Times New Roman" w:hAnsi="Times New Roman" w:cs="Times New Roman"/>
          <w:sz w:val="23"/>
          <w:szCs w:val="23"/>
        </w:rPr>
        <w:t xml:space="preserve">, </w:t>
      </w:r>
      <w:r w:rsidR="00477D55" w:rsidRPr="003524CC">
        <w:rPr>
          <w:rFonts w:ascii="Times New Roman" w:eastAsia="Times New Roman" w:hAnsi="Times New Roman" w:cs="Times New Roman"/>
          <w:sz w:val="23"/>
          <w:szCs w:val="23"/>
        </w:rPr>
        <w:t>расположенн</w:t>
      </w:r>
      <w:r w:rsidR="00230E2F">
        <w:rPr>
          <w:rFonts w:ascii="Times New Roman" w:eastAsia="Times New Roman" w:hAnsi="Times New Roman" w:cs="Times New Roman"/>
          <w:sz w:val="23"/>
          <w:szCs w:val="23"/>
        </w:rPr>
        <w:t>ых</w:t>
      </w:r>
      <w:r w:rsidR="00477D55" w:rsidRPr="003524CC">
        <w:rPr>
          <w:rFonts w:ascii="Times New Roman" w:eastAsia="Times New Roman" w:hAnsi="Times New Roman" w:cs="Times New Roman"/>
          <w:sz w:val="23"/>
          <w:szCs w:val="23"/>
        </w:rPr>
        <w:t xml:space="preserve"> по</w:t>
      </w:r>
      <w:r w:rsidR="00477D55">
        <w:rPr>
          <w:rFonts w:ascii="Times New Roman" w:eastAsia="Times New Roman" w:hAnsi="Times New Roman" w:cs="Times New Roman"/>
          <w:sz w:val="23"/>
          <w:szCs w:val="23"/>
        </w:rPr>
        <w:t xml:space="preserve"> адрес</w:t>
      </w:r>
      <w:r w:rsidR="00230E2F">
        <w:rPr>
          <w:rFonts w:ascii="Times New Roman" w:eastAsia="Times New Roman" w:hAnsi="Times New Roman" w:cs="Times New Roman"/>
          <w:sz w:val="23"/>
          <w:szCs w:val="23"/>
        </w:rPr>
        <w:t>ам</w:t>
      </w:r>
      <w:r w:rsidR="00477D55">
        <w:rPr>
          <w:rFonts w:ascii="Times New Roman" w:eastAsia="Times New Roman" w:hAnsi="Times New Roman" w:cs="Times New Roman"/>
          <w:sz w:val="23"/>
          <w:szCs w:val="23"/>
        </w:rPr>
        <w:t xml:space="preserve">: </w:t>
      </w:r>
      <w:r w:rsidR="00673BAE" w:rsidRPr="00673BAE">
        <w:rPr>
          <w:rFonts w:ascii="Times New Roman" w:eastAsia="Times New Roman" w:hAnsi="Times New Roman" w:cs="Times New Roman"/>
          <w:b/>
          <w:bCs/>
          <w:sz w:val="23"/>
          <w:szCs w:val="23"/>
        </w:rPr>
        <w:t xml:space="preserve">г. Санкт-Петербург, ул. </w:t>
      </w:r>
      <w:r w:rsidR="00773400">
        <w:rPr>
          <w:rFonts w:ascii="Times New Roman" w:eastAsia="Times New Roman" w:hAnsi="Times New Roman" w:cs="Times New Roman"/>
          <w:b/>
          <w:bCs/>
          <w:sz w:val="23"/>
          <w:szCs w:val="23"/>
        </w:rPr>
        <w:t>Челюскина</w:t>
      </w:r>
      <w:r w:rsidR="00673BAE" w:rsidRPr="00673BAE">
        <w:rPr>
          <w:rFonts w:ascii="Times New Roman" w:eastAsia="Times New Roman" w:hAnsi="Times New Roman" w:cs="Times New Roman"/>
          <w:b/>
          <w:bCs/>
          <w:sz w:val="23"/>
          <w:szCs w:val="23"/>
        </w:rPr>
        <w:t xml:space="preserve">, д. </w:t>
      </w:r>
      <w:r w:rsidR="00773400">
        <w:rPr>
          <w:rFonts w:ascii="Times New Roman" w:eastAsia="Times New Roman" w:hAnsi="Times New Roman" w:cs="Times New Roman"/>
          <w:b/>
          <w:bCs/>
          <w:sz w:val="23"/>
          <w:szCs w:val="23"/>
        </w:rPr>
        <w:t>10</w:t>
      </w:r>
      <w:r w:rsidR="00673BAE" w:rsidRPr="00673BAE">
        <w:rPr>
          <w:rFonts w:ascii="Times New Roman" w:eastAsia="Times New Roman" w:hAnsi="Times New Roman" w:cs="Times New Roman"/>
          <w:b/>
          <w:bCs/>
          <w:sz w:val="23"/>
          <w:szCs w:val="23"/>
        </w:rPr>
        <w:t>, стр. 1</w:t>
      </w:r>
      <w:r w:rsidR="00230E2F">
        <w:rPr>
          <w:rFonts w:ascii="Times New Roman" w:eastAsia="Times New Roman" w:hAnsi="Times New Roman" w:cs="Times New Roman"/>
          <w:b/>
          <w:bCs/>
          <w:sz w:val="23"/>
          <w:szCs w:val="23"/>
        </w:rPr>
        <w:t xml:space="preserve"> и </w:t>
      </w:r>
      <w:r w:rsidR="00230E2F" w:rsidRPr="00673BAE">
        <w:rPr>
          <w:rFonts w:ascii="Times New Roman" w:eastAsia="Times New Roman" w:hAnsi="Times New Roman" w:cs="Times New Roman"/>
          <w:b/>
          <w:bCs/>
          <w:sz w:val="23"/>
          <w:szCs w:val="23"/>
        </w:rPr>
        <w:t xml:space="preserve">г. Санкт-Петербург, ул. </w:t>
      </w:r>
      <w:r w:rsidR="00230E2F">
        <w:rPr>
          <w:rFonts w:ascii="Times New Roman" w:eastAsia="Times New Roman" w:hAnsi="Times New Roman" w:cs="Times New Roman"/>
          <w:b/>
          <w:bCs/>
          <w:sz w:val="23"/>
          <w:szCs w:val="23"/>
        </w:rPr>
        <w:t>Лисянского</w:t>
      </w:r>
      <w:r w:rsidR="00230E2F" w:rsidRPr="00673BAE">
        <w:rPr>
          <w:rFonts w:ascii="Times New Roman" w:eastAsia="Times New Roman" w:hAnsi="Times New Roman" w:cs="Times New Roman"/>
          <w:b/>
          <w:bCs/>
          <w:sz w:val="23"/>
          <w:szCs w:val="23"/>
        </w:rPr>
        <w:t xml:space="preserve">, д. </w:t>
      </w:r>
      <w:r w:rsidR="00230E2F">
        <w:rPr>
          <w:rFonts w:ascii="Times New Roman" w:eastAsia="Times New Roman" w:hAnsi="Times New Roman" w:cs="Times New Roman"/>
          <w:b/>
          <w:bCs/>
          <w:sz w:val="23"/>
          <w:szCs w:val="23"/>
        </w:rPr>
        <w:t>6</w:t>
      </w:r>
      <w:r w:rsidR="00230E2F" w:rsidRPr="00673BAE">
        <w:rPr>
          <w:rFonts w:ascii="Times New Roman" w:eastAsia="Times New Roman" w:hAnsi="Times New Roman" w:cs="Times New Roman"/>
          <w:b/>
          <w:bCs/>
          <w:sz w:val="23"/>
          <w:szCs w:val="23"/>
        </w:rPr>
        <w:t>, стр. 1</w:t>
      </w:r>
      <w:r w:rsidR="00230E2F">
        <w:rPr>
          <w:rFonts w:ascii="Times New Roman" w:eastAsia="Times New Roman" w:hAnsi="Times New Roman" w:cs="Times New Roman"/>
          <w:b/>
          <w:bCs/>
          <w:sz w:val="23"/>
          <w:szCs w:val="23"/>
        </w:rPr>
        <w:t xml:space="preserve"> </w:t>
      </w:r>
      <w:r w:rsidR="000D4E59">
        <w:rPr>
          <w:rFonts w:ascii="Times New Roman" w:eastAsia="Times New Roman" w:hAnsi="Times New Roman" w:cs="Times New Roman"/>
          <w:sz w:val="23"/>
          <w:szCs w:val="23"/>
        </w:rPr>
        <w:t xml:space="preserve"> (далее – Объект)</w:t>
      </w:r>
      <w:r w:rsidRPr="00F10BBB">
        <w:rPr>
          <w:rFonts w:ascii="Times New Roman" w:eastAsia="Times New Roman" w:hAnsi="Times New Roman" w:cs="Times New Roman"/>
          <w:sz w:val="23"/>
          <w:szCs w:val="23"/>
        </w:rPr>
        <w:t>, а Заказчик обязует</w:t>
      </w:r>
      <w:r>
        <w:rPr>
          <w:rFonts w:ascii="Times New Roman" w:eastAsia="Times New Roman" w:hAnsi="Times New Roman" w:cs="Times New Roman"/>
          <w:sz w:val="23"/>
          <w:szCs w:val="23"/>
        </w:rPr>
        <w:t>ся принять результат оказанных Услуг и обеспечить оплату У</w:t>
      </w:r>
      <w:r w:rsidRPr="00F10BBB">
        <w:rPr>
          <w:rFonts w:ascii="Times New Roman" w:eastAsia="Times New Roman" w:hAnsi="Times New Roman" w:cs="Times New Roman"/>
          <w:sz w:val="23"/>
          <w:szCs w:val="23"/>
        </w:rPr>
        <w:t xml:space="preserve">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w:t>
      </w:r>
      <w:r>
        <w:rPr>
          <w:rFonts w:ascii="Times New Roman" w:eastAsia="Times New Roman" w:hAnsi="Times New Roman" w:cs="Times New Roman"/>
          <w:sz w:val="23"/>
          <w:szCs w:val="23"/>
        </w:rPr>
        <w:t>цены Контракта</w:t>
      </w:r>
      <w:r w:rsidRPr="00F10BBB">
        <w:rPr>
          <w:rFonts w:ascii="Times New Roman" w:eastAsia="Times New Roman" w:hAnsi="Times New Roman" w:cs="Times New Roman"/>
          <w:sz w:val="23"/>
          <w:szCs w:val="23"/>
        </w:rPr>
        <w:t>).</w:t>
      </w:r>
    </w:p>
    <w:p w14:paraId="03148C40"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w:t>
      </w:r>
      <w:r w:rsidRPr="00F10BBB">
        <w:rPr>
          <w:rFonts w:ascii="Times New Roman" w:eastAsia="Times New Roman" w:hAnsi="Times New Roman" w:cs="Times New Roman"/>
          <w:sz w:val="23"/>
          <w:szCs w:val="23"/>
        </w:rPr>
        <w:t xml:space="preserve">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14:paraId="4655369C"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p>
    <w:p w14:paraId="4E1CE3D4"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2. Права и обязанности С</w:t>
      </w:r>
      <w:r w:rsidRPr="00F10BBB">
        <w:rPr>
          <w:rFonts w:ascii="Times New Roman" w:eastAsia="Times New Roman" w:hAnsi="Times New Roman" w:cs="Times New Roman"/>
          <w:b/>
          <w:sz w:val="23"/>
          <w:szCs w:val="23"/>
        </w:rPr>
        <w:t xml:space="preserve">торон </w:t>
      </w:r>
    </w:p>
    <w:p w14:paraId="455D0EBD"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b/>
          <w:sz w:val="23"/>
          <w:szCs w:val="23"/>
        </w:rPr>
        <w:t>2.1.</w:t>
      </w:r>
      <w:r w:rsidRPr="00F10BBB">
        <w:rPr>
          <w:rFonts w:ascii="Times New Roman" w:hAnsi="Times New Roman"/>
          <w:sz w:val="23"/>
          <w:szCs w:val="23"/>
        </w:rPr>
        <w:t xml:space="preserve"> Заказчик вправе:</w:t>
      </w:r>
    </w:p>
    <w:p w14:paraId="1E0B3085"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требовать надлежащего исполнения Исполнителем обязательств в соответствии с Контрактом;</w:t>
      </w:r>
    </w:p>
    <w:p w14:paraId="2E511936"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14:paraId="7840FD9D"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запрашивать информацию о ходе и состоянии исполнения обязательств по Контракту;</w:t>
      </w:r>
    </w:p>
    <w:p w14:paraId="704E576F"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осуществлять контроль за порядком и сроками оказания Услуг, не вмешиваясь в оперативно-хозяйственную деятельность Исполнителя;</w:t>
      </w:r>
    </w:p>
    <w:p w14:paraId="087D30A5" w14:textId="77777777" w:rsidR="000D4E59" w:rsidRPr="00227E51" w:rsidRDefault="000D4E59" w:rsidP="000D4E59">
      <w:pPr>
        <w:pStyle w:val="a3"/>
        <w:ind w:firstLine="709"/>
        <w:jc w:val="both"/>
        <w:rPr>
          <w:rFonts w:ascii="Times New Roman" w:hAnsi="Times New Roman"/>
          <w:sz w:val="23"/>
          <w:szCs w:val="23"/>
        </w:rPr>
      </w:pPr>
      <w:r w:rsidRPr="00670BCA">
        <w:rPr>
          <w:rFonts w:ascii="Times New Roman" w:hAnsi="Times New Roman"/>
          <w:sz w:val="23"/>
          <w:szCs w:val="23"/>
        </w:rPr>
        <w:t xml:space="preserve">- воспользоваться информацией о работоспособности оборудования СПИ, установленного на Объекте Заказчика, предоставляемой в «Личном кабинете объекта защиты» на интернет-сервисе СПИ, в целях </w:t>
      </w:r>
      <w:r w:rsidRPr="00227E51">
        <w:rPr>
          <w:rFonts w:ascii="Times New Roman" w:hAnsi="Times New Roman"/>
          <w:sz w:val="23"/>
          <w:szCs w:val="23"/>
        </w:rPr>
        <w:t>контроля качества оказываемых Услуг и принятия последующих решений;</w:t>
      </w:r>
    </w:p>
    <w:p w14:paraId="45BFCC09"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xml:space="preserve">- отказаться от </w:t>
      </w:r>
      <w:r w:rsidR="00997866" w:rsidRPr="00227E51">
        <w:rPr>
          <w:rFonts w:ascii="Times New Roman" w:eastAsia="Times New Roman" w:hAnsi="Times New Roman"/>
          <w:sz w:val="23"/>
          <w:szCs w:val="23"/>
        </w:rPr>
        <w:t>приемки</w:t>
      </w:r>
      <w:r w:rsidRPr="00227E51">
        <w:rPr>
          <w:rFonts w:ascii="Times New Roman" w:hAnsi="Times New Roman"/>
          <w:sz w:val="23"/>
          <w:szCs w:val="23"/>
        </w:rPr>
        <w:t xml:space="preserve"> и оплаты Услуг, не соответствующих требованиям Контракта и Технического задания, или требовать устранения недостатков в разумные сроки;</w:t>
      </w:r>
    </w:p>
    <w:p w14:paraId="6A03418B"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потребовать возврата уплаченных сумм, в случае оплаты Услуг, не соответствующих требованиям Контракта и Технического задания, до устранения выявленных недостатков, а также выплаты неустойки;</w:t>
      </w:r>
    </w:p>
    <w:p w14:paraId="19F66E41" w14:textId="77777777" w:rsidR="00997866" w:rsidRPr="00227E51" w:rsidRDefault="00997866" w:rsidP="00997866">
      <w:pPr>
        <w:autoSpaceDE w:val="0"/>
        <w:autoSpaceDN w:val="0"/>
        <w:adjustRightInd w:val="0"/>
        <w:ind w:firstLine="709"/>
        <w:jc w:val="both"/>
        <w:rPr>
          <w:rFonts w:ascii="Times New Roman" w:eastAsia="Times New Roman" w:hAnsi="Times New Roman" w:cs="Times New Roman"/>
          <w:sz w:val="23"/>
          <w:szCs w:val="23"/>
        </w:rPr>
      </w:pPr>
      <w:r w:rsidRPr="00227E51">
        <w:rPr>
          <w:rFonts w:ascii="Times New Roman" w:eastAsia="Times New Roman" w:hAnsi="Times New Roman" w:cs="Times New Roman"/>
          <w:sz w:val="23"/>
          <w:szCs w:val="23"/>
        </w:rPr>
        <w:t>- требовать от Исполнителя своевременного устранения недостатков, выявленных как в ходе приемки, так и в течение гарантийного периода;</w:t>
      </w:r>
    </w:p>
    <w:p w14:paraId="1DF077A7" w14:textId="77777777" w:rsidR="00997866" w:rsidRPr="00227E51" w:rsidRDefault="00997866" w:rsidP="00997866">
      <w:pPr>
        <w:autoSpaceDE w:val="0"/>
        <w:autoSpaceDN w:val="0"/>
        <w:adjustRightInd w:val="0"/>
        <w:ind w:firstLine="709"/>
        <w:jc w:val="both"/>
        <w:rPr>
          <w:rFonts w:ascii="Times New Roman" w:eastAsia="Times New Roman" w:hAnsi="Times New Roman" w:cs="Times New Roman"/>
          <w:sz w:val="23"/>
          <w:szCs w:val="23"/>
        </w:rPr>
      </w:pPr>
      <w:r w:rsidRPr="00227E51">
        <w:rPr>
          <w:rFonts w:ascii="Times New Roman" w:eastAsia="Times New Roman" w:hAnsi="Times New Roman" w:cs="Times New Roman"/>
          <w:sz w:val="23"/>
          <w:szCs w:val="23"/>
        </w:rPr>
        <w:t xml:space="preserve">-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w:t>
      </w:r>
      <w:r w:rsidRPr="00227E51">
        <w:rPr>
          <w:rFonts w:ascii="Times New Roman" w:eastAsia="Times New Roman" w:hAnsi="Times New Roman" w:cs="Times New Roman"/>
          <w:sz w:val="23"/>
          <w:szCs w:val="23"/>
        </w:rPr>
        <w:lastRenderedPageBreak/>
        <w:t>по Контракту требованиям, установленным Контрактом;</w:t>
      </w:r>
    </w:p>
    <w:p w14:paraId="2D2AF273" w14:textId="77777777" w:rsidR="00997866" w:rsidRPr="00227E51" w:rsidRDefault="00997866" w:rsidP="00997866">
      <w:pPr>
        <w:autoSpaceDE w:val="0"/>
        <w:autoSpaceDN w:val="0"/>
        <w:adjustRightInd w:val="0"/>
        <w:ind w:firstLine="709"/>
        <w:jc w:val="both"/>
        <w:rPr>
          <w:rFonts w:ascii="Times New Roman" w:eastAsia="Times New Roman" w:hAnsi="Times New Roman" w:cs="Times New Roman"/>
          <w:sz w:val="23"/>
          <w:szCs w:val="23"/>
        </w:rPr>
      </w:pPr>
      <w:r w:rsidRPr="00227E51">
        <w:rPr>
          <w:rFonts w:ascii="Times New Roman" w:eastAsia="Times New Roman" w:hAnsi="Times New Roman" w:cs="Times New Roman"/>
          <w:sz w:val="23"/>
          <w:szCs w:val="23"/>
        </w:rPr>
        <w:t>- требовать возмещения убытков, причиненных по вине Исполнителя, в соответствии с действующим законодательством Российской Федерации;</w:t>
      </w:r>
    </w:p>
    <w:p w14:paraId="63A3E2C4"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иметь иные права в соответствии с законодательством Российской Федерации и Контрактом.</w:t>
      </w:r>
    </w:p>
    <w:p w14:paraId="213F73DD"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b/>
          <w:sz w:val="23"/>
          <w:szCs w:val="23"/>
        </w:rPr>
        <w:t>2.2.</w:t>
      </w:r>
      <w:r w:rsidRPr="00227E51">
        <w:rPr>
          <w:rFonts w:ascii="Times New Roman" w:hAnsi="Times New Roman"/>
          <w:sz w:val="23"/>
          <w:szCs w:val="23"/>
        </w:rPr>
        <w:t xml:space="preserve"> Заказчик обязан:</w:t>
      </w:r>
    </w:p>
    <w:p w14:paraId="1A4CA607"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принять оказанные Услуги, в порядке и сроки, предусмотренные Контрактом;</w:t>
      </w:r>
    </w:p>
    <w:p w14:paraId="098A0BA0"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xml:space="preserve">- оплатить оказанные </w:t>
      </w:r>
      <w:r w:rsidR="00997866" w:rsidRPr="00227E51">
        <w:rPr>
          <w:rFonts w:ascii="Times New Roman" w:eastAsia="Times New Roman" w:hAnsi="Times New Roman"/>
          <w:sz w:val="23"/>
          <w:szCs w:val="23"/>
        </w:rPr>
        <w:t xml:space="preserve">и принятые </w:t>
      </w:r>
      <w:r w:rsidRPr="00227E51">
        <w:rPr>
          <w:rFonts w:ascii="Times New Roman" w:hAnsi="Times New Roman"/>
          <w:sz w:val="23"/>
          <w:szCs w:val="23"/>
        </w:rPr>
        <w:t>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14:paraId="0FECABA1" w14:textId="77777777" w:rsidR="000D4E59" w:rsidRPr="00227E51" w:rsidRDefault="000D4E59" w:rsidP="000D4E59">
      <w:pPr>
        <w:autoSpaceDE w:val="0"/>
        <w:autoSpaceDN w:val="0"/>
        <w:adjustRightInd w:val="0"/>
        <w:ind w:firstLine="709"/>
        <w:jc w:val="both"/>
        <w:rPr>
          <w:rFonts w:ascii="Times New Roman" w:hAnsi="Times New Roman" w:cs="Times New Roman"/>
          <w:sz w:val="23"/>
          <w:szCs w:val="23"/>
        </w:rPr>
      </w:pPr>
      <w:r w:rsidRPr="00227E51">
        <w:rPr>
          <w:rFonts w:ascii="Times New Roman" w:hAnsi="Times New Roman" w:cs="Times New Roman"/>
          <w:sz w:val="23"/>
          <w:szCs w:val="23"/>
        </w:rPr>
        <w:t>- предоставить Исполнителю сведения для</w:t>
      </w:r>
      <w:r w:rsidR="00847FA5" w:rsidRPr="00227E51">
        <w:rPr>
          <w:rFonts w:ascii="Times New Roman" w:hAnsi="Times New Roman" w:cs="Times New Roman"/>
          <w:sz w:val="23"/>
          <w:szCs w:val="23"/>
        </w:rPr>
        <w:t xml:space="preserve"> </w:t>
      </w:r>
      <w:r w:rsidRPr="00227E51">
        <w:rPr>
          <w:rFonts w:ascii="Times New Roman" w:hAnsi="Times New Roman" w:cs="Times New Roman"/>
          <w:sz w:val="23"/>
          <w:szCs w:val="23"/>
        </w:rPr>
        <w:t>формирования</w:t>
      </w:r>
      <w:r w:rsidR="00847FA5" w:rsidRPr="00227E51">
        <w:rPr>
          <w:rFonts w:ascii="Times New Roman" w:hAnsi="Times New Roman" w:cs="Times New Roman"/>
          <w:sz w:val="23"/>
          <w:szCs w:val="23"/>
        </w:rPr>
        <w:t xml:space="preserve"> карточки О</w:t>
      </w:r>
      <w:r w:rsidRPr="00227E51">
        <w:rPr>
          <w:rFonts w:ascii="Times New Roman" w:hAnsi="Times New Roman" w:cs="Times New Roman"/>
          <w:sz w:val="23"/>
          <w:szCs w:val="23"/>
        </w:rPr>
        <w:t xml:space="preserve">бъекта согласно электронной форме технической заявки, а также изменений этих сведений в </w:t>
      </w:r>
      <w:r w:rsidR="00847FA5" w:rsidRPr="00227E51">
        <w:rPr>
          <w:rFonts w:ascii="Times New Roman" w:hAnsi="Times New Roman" w:cs="Times New Roman"/>
          <w:sz w:val="23"/>
          <w:szCs w:val="23"/>
        </w:rPr>
        <w:t>течение срока</w:t>
      </w:r>
      <w:r w:rsidRPr="00227E51">
        <w:rPr>
          <w:rFonts w:ascii="Times New Roman" w:hAnsi="Times New Roman" w:cs="Times New Roman"/>
          <w:sz w:val="23"/>
          <w:szCs w:val="23"/>
        </w:rPr>
        <w:t xml:space="preserve"> действия Контракта;</w:t>
      </w:r>
    </w:p>
    <w:p w14:paraId="0581034D" w14:textId="77777777" w:rsidR="00997866" w:rsidRPr="00227E51" w:rsidRDefault="00997866" w:rsidP="00997866">
      <w:pPr>
        <w:autoSpaceDE w:val="0"/>
        <w:autoSpaceDN w:val="0"/>
        <w:adjustRightInd w:val="0"/>
        <w:ind w:firstLine="709"/>
        <w:jc w:val="both"/>
        <w:rPr>
          <w:rFonts w:ascii="Times New Roman" w:eastAsia="Times New Roman" w:hAnsi="Times New Roman" w:cs="Times New Roman"/>
          <w:sz w:val="23"/>
          <w:szCs w:val="23"/>
        </w:rPr>
      </w:pPr>
      <w:r w:rsidRPr="00227E51">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p>
    <w:p w14:paraId="41686336" w14:textId="77777777" w:rsidR="00512BC0" w:rsidRPr="00227E51" w:rsidRDefault="00512BC0" w:rsidP="00512BC0">
      <w:pPr>
        <w:autoSpaceDE w:val="0"/>
        <w:autoSpaceDN w:val="0"/>
        <w:adjustRightInd w:val="0"/>
        <w:ind w:firstLine="709"/>
        <w:jc w:val="both"/>
        <w:rPr>
          <w:rFonts w:ascii="Times New Roman" w:hAnsi="Times New Roman" w:cs="Times New Roman"/>
          <w:sz w:val="23"/>
          <w:szCs w:val="23"/>
        </w:rPr>
      </w:pPr>
      <w:r w:rsidRPr="00227E51">
        <w:rPr>
          <w:rFonts w:ascii="Times New Roman" w:hAnsi="Times New Roman" w:cs="Times New Roman"/>
          <w:sz w:val="23"/>
          <w:szCs w:val="23"/>
        </w:rPr>
        <w:t>- нести иные обязанности в соответствии с законодательством Российской Федерации и Контрактом.</w:t>
      </w:r>
    </w:p>
    <w:p w14:paraId="5CB2D7F8"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b/>
          <w:sz w:val="23"/>
          <w:szCs w:val="23"/>
        </w:rPr>
        <w:t xml:space="preserve">2.3. </w:t>
      </w:r>
      <w:r w:rsidRPr="00227E51">
        <w:rPr>
          <w:rFonts w:ascii="Times New Roman" w:hAnsi="Times New Roman"/>
          <w:sz w:val="23"/>
          <w:szCs w:val="23"/>
        </w:rPr>
        <w:t>Исполнитель вправе:</w:t>
      </w:r>
    </w:p>
    <w:p w14:paraId="54143EA0"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xml:space="preserve">- требовать </w:t>
      </w:r>
      <w:r w:rsidR="00997866" w:rsidRPr="00227E51">
        <w:rPr>
          <w:rFonts w:ascii="Times New Roman" w:eastAsia="Times New Roman" w:hAnsi="Times New Roman"/>
          <w:sz w:val="23"/>
          <w:szCs w:val="23"/>
        </w:rPr>
        <w:t xml:space="preserve">приемки оказанных Услуг в соответствии с условиями, предусмотренными Контрактом, </w:t>
      </w:r>
      <w:r w:rsidRPr="00227E51">
        <w:rPr>
          <w:rFonts w:ascii="Times New Roman" w:hAnsi="Times New Roman"/>
          <w:sz w:val="23"/>
          <w:szCs w:val="23"/>
        </w:rPr>
        <w:t>в случае надлежащего исполнения своих обязательств по Контракту;</w:t>
      </w:r>
    </w:p>
    <w:p w14:paraId="27B371CB" w14:textId="77777777" w:rsidR="00997866" w:rsidRPr="00227E51" w:rsidRDefault="00997866" w:rsidP="00997866">
      <w:pPr>
        <w:autoSpaceDE w:val="0"/>
        <w:autoSpaceDN w:val="0"/>
        <w:adjustRightInd w:val="0"/>
        <w:ind w:firstLine="709"/>
        <w:jc w:val="both"/>
        <w:rPr>
          <w:rFonts w:ascii="Times New Roman" w:eastAsia="Times New Roman" w:hAnsi="Times New Roman" w:cs="Times New Roman"/>
          <w:sz w:val="23"/>
          <w:szCs w:val="23"/>
        </w:rPr>
      </w:pPr>
      <w:r w:rsidRPr="00227E51">
        <w:rPr>
          <w:rFonts w:ascii="Times New Roman" w:eastAsia="Times New Roman" w:hAnsi="Times New Roman" w:cs="Times New Roman"/>
          <w:sz w:val="23"/>
          <w:szCs w:val="23"/>
        </w:rPr>
        <w:t>- требовать от Заказчика своевременной оплаты оказанных и принятых Заказчиком Услуг в порядке и на условиях, предусмотренных Контрактом;</w:t>
      </w:r>
    </w:p>
    <w:p w14:paraId="2A214147" w14:textId="77777777" w:rsidR="00997866" w:rsidRPr="00227E51" w:rsidRDefault="00997866" w:rsidP="00997866">
      <w:pPr>
        <w:autoSpaceDE w:val="0"/>
        <w:autoSpaceDN w:val="0"/>
        <w:adjustRightInd w:val="0"/>
        <w:ind w:firstLine="709"/>
        <w:jc w:val="both"/>
        <w:rPr>
          <w:rFonts w:ascii="Times New Roman" w:eastAsia="Times New Roman" w:hAnsi="Times New Roman" w:cs="Times New Roman"/>
          <w:sz w:val="23"/>
          <w:szCs w:val="23"/>
        </w:rPr>
      </w:pPr>
      <w:r w:rsidRPr="00227E51">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p w14:paraId="58D2140A"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иметь иные права в соответствии с законодательством Российской Федерации и Контрактом.</w:t>
      </w:r>
    </w:p>
    <w:p w14:paraId="0E5795E8"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b/>
          <w:sz w:val="23"/>
          <w:szCs w:val="23"/>
        </w:rPr>
        <w:t xml:space="preserve">2.4. </w:t>
      </w:r>
      <w:r w:rsidRPr="00227E51">
        <w:rPr>
          <w:rFonts w:ascii="Times New Roman" w:hAnsi="Times New Roman"/>
          <w:sz w:val="23"/>
          <w:szCs w:val="23"/>
        </w:rPr>
        <w:t>Исполнитель обязан:</w:t>
      </w:r>
    </w:p>
    <w:p w14:paraId="511EA9B1"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xml:space="preserve">- оказать Услуги в полном объеме, обеспечив надлежащее качество, в сроки, установленные Контрактом; </w:t>
      </w:r>
    </w:p>
    <w:p w14:paraId="2060BEEC"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3A89327C" w14:textId="77777777" w:rsidR="00512BC0" w:rsidRPr="00227E51"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xml:space="preserve">- </w:t>
      </w:r>
      <w:r w:rsidR="00997866" w:rsidRPr="00227E51">
        <w:rPr>
          <w:rFonts w:ascii="Times New Roman" w:eastAsia="Times New Roman" w:hAnsi="Times New Roman"/>
          <w:sz w:val="23"/>
          <w:szCs w:val="23"/>
        </w:rPr>
        <w:t>предоставить</w:t>
      </w:r>
      <w:r w:rsidRPr="00227E51">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3C629537" w14:textId="77777777" w:rsidR="00997866" w:rsidRPr="00227E51" w:rsidRDefault="00997866" w:rsidP="00997866">
      <w:pPr>
        <w:autoSpaceDE w:val="0"/>
        <w:autoSpaceDN w:val="0"/>
        <w:adjustRightInd w:val="0"/>
        <w:ind w:firstLine="709"/>
        <w:jc w:val="both"/>
        <w:rPr>
          <w:rFonts w:ascii="Times New Roman" w:eastAsia="Times New Roman" w:hAnsi="Times New Roman" w:cs="Times New Roman"/>
          <w:sz w:val="23"/>
          <w:szCs w:val="23"/>
        </w:rPr>
      </w:pPr>
      <w:r w:rsidRPr="00227E51">
        <w:rPr>
          <w:rFonts w:ascii="Times New Roman" w:eastAsia="Times New Roman" w:hAnsi="Times New Roman" w:cs="Times New Roman"/>
          <w:sz w:val="23"/>
          <w:szCs w:val="23"/>
        </w:rPr>
        <w:t>- своевременно предоставлять по запросу Заказчика в сроки, указанные в таком запросе, информацию о ходе исполнения обязательств по Контракту;</w:t>
      </w:r>
    </w:p>
    <w:p w14:paraId="2D03347A" w14:textId="77777777" w:rsidR="00512BC0" w:rsidRPr="00F10BBB" w:rsidRDefault="00512BC0" w:rsidP="00512BC0">
      <w:pPr>
        <w:pStyle w:val="a3"/>
        <w:ind w:firstLine="709"/>
        <w:jc w:val="both"/>
        <w:rPr>
          <w:rFonts w:ascii="Times New Roman" w:hAnsi="Times New Roman"/>
          <w:sz w:val="23"/>
          <w:szCs w:val="23"/>
        </w:rPr>
      </w:pPr>
      <w:r w:rsidRPr="00227E51">
        <w:rPr>
          <w:rFonts w:ascii="Times New Roman" w:hAnsi="Times New Roman"/>
          <w:sz w:val="23"/>
          <w:szCs w:val="23"/>
        </w:rPr>
        <w:t>- соблюдать конфиденциальность в отношении всей информации</w:t>
      </w:r>
      <w:r w:rsidRPr="00F10BBB">
        <w:rPr>
          <w:rFonts w:ascii="Times New Roman" w:hAnsi="Times New Roman"/>
          <w:sz w:val="23"/>
          <w:szCs w:val="23"/>
        </w:rPr>
        <w:t>, ставшей известной Исполнителю в связи с исполнением обязательств по Контракту;</w:t>
      </w:r>
    </w:p>
    <w:p w14:paraId="6F00E976"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14:paraId="1109361A"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14:paraId="296D3C05"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5EA4449C"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своевременно устранять недостатки, выявленные в результате оказания Услуг;</w:t>
      </w:r>
    </w:p>
    <w:p w14:paraId="5EE908BC"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нести иные обязанности в соответствии с законодательством Российской Федерации и Контрактом.</w:t>
      </w:r>
    </w:p>
    <w:p w14:paraId="2D00FC00" w14:textId="77777777" w:rsidR="00512BC0" w:rsidRPr="00F10BBB" w:rsidRDefault="00512BC0" w:rsidP="00512BC0">
      <w:pPr>
        <w:pStyle w:val="a3"/>
        <w:ind w:firstLine="709"/>
        <w:jc w:val="both"/>
        <w:rPr>
          <w:rFonts w:ascii="Times New Roman" w:eastAsia="Times New Roman" w:hAnsi="Times New Roman"/>
          <w:sz w:val="23"/>
          <w:szCs w:val="23"/>
          <w:lang w:eastAsia="ru-RU"/>
        </w:rPr>
      </w:pPr>
    </w:p>
    <w:p w14:paraId="19D04E77"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3. Цена Контракта, порядок расчетов (порядок и срок</w:t>
      </w:r>
      <w:r w:rsidR="002A1496">
        <w:rPr>
          <w:rFonts w:ascii="Times New Roman" w:eastAsia="Times New Roman" w:hAnsi="Times New Roman" w:cs="Times New Roman"/>
          <w:b/>
          <w:sz w:val="23"/>
          <w:szCs w:val="23"/>
        </w:rPr>
        <w:t>и оплаты Услуг), авансирование</w:t>
      </w:r>
    </w:p>
    <w:p w14:paraId="675EE320" w14:textId="48BAA0F0"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3.1.</w:t>
      </w:r>
      <w:r w:rsidRPr="00F10BBB">
        <w:rPr>
          <w:rFonts w:ascii="Times New Roman" w:eastAsia="Times New Roman" w:hAnsi="Times New Roman" w:cs="Times New Roman"/>
          <w:sz w:val="23"/>
          <w:szCs w:val="23"/>
        </w:rPr>
        <w:t xml:space="preserve"> </w:t>
      </w:r>
      <w:bookmarkStart w:id="5" w:name="_Hlk88922651"/>
      <w:r w:rsidR="000F0AE3" w:rsidRPr="009E5477">
        <w:rPr>
          <w:rFonts w:ascii="Times New Roman" w:eastAsia="Times New Roman" w:hAnsi="Times New Roman" w:cs="Times New Roman"/>
          <w:sz w:val="23"/>
          <w:szCs w:val="23"/>
        </w:rPr>
        <w:t xml:space="preserve">Цена Контракта составляет </w:t>
      </w:r>
      <w:r w:rsidR="00773400">
        <w:rPr>
          <w:rFonts w:ascii="Times New Roman" w:eastAsia="Times New Roman" w:hAnsi="Times New Roman" w:cs="Times New Roman"/>
          <w:sz w:val="23"/>
          <w:szCs w:val="23"/>
        </w:rPr>
        <w:t>_____________</w:t>
      </w:r>
      <w:r w:rsidR="000F0AE3" w:rsidRPr="00F10BBB">
        <w:rPr>
          <w:rFonts w:ascii="Times New Roman" w:eastAsia="Times New Roman" w:hAnsi="Times New Roman" w:cs="Times New Roman"/>
          <w:sz w:val="23"/>
          <w:szCs w:val="23"/>
        </w:rPr>
        <w:t xml:space="preserve"> рублей </w:t>
      </w:r>
      <w:r w:rsidR="00773400">
        <w:rPr>
          <w:rFonts w:ascii="Times New Roman" w:eastAsia="Times New Roman" w:hAnsi="Times New Roman" w:cs="Times New Roman"/>
          <w:sz w:val="23"/>
          <w:szCs w:val="23"/>
        </w:rPr>
        <w:t>__________</w:t>
      </w:r>
      <w:r w:rsidR="000F0AE3" w:rsidRPr="00F10BBB">
        <w:rPr>
          <w:rFonts w:ascii="Times New Roman" w:eastAsia="Times New Roman" w:hAnsi="Times New Roman" w:cs="Times New Roman"/>
          <w:sz w:val="23"/>
          <w:szCs w:val="23"/>
        </w:rPr>
        <w:t xml:space="preserve"> копеек</w:t>
      </w:r>
      <w:r w:rsidR="000F0AE3">
        <w:rPr>
          <w:rFonts w:ascii="Times New Roman" w:eastAsia="Times New Roman" w:hAnsi="Times New Roman" w:cs="Times New Roman"/>
          <w:sz w:val="23"/>
          <w:szCs w:val="23"/>
        </w:rPr>
        <w:t xml:space="preserve"> </w:t>
      </w:r>
      <w:r w:rsidR="000F0AE3" w:rsidRPr="004429FF">
        <w:rPr>
          <w:rFonts w:ascii="Times New Roman" w:eastAsia="Times New Roman" w:hAnsi="Times New Roman" w:cs="Times New Roman"/>
          <w:sz w:val="23"/>
          <w:szCs w:val="23"/>
        </w:rPr>
        <w:t>(</w:t>
      </w:r>
      <w:r w:rsidR="00773400">
        <w:rPr>
          <w:rFonts w:ascii="Times New Roman" w:eastAsia="Times New Roman" w:hAnsi="Times New Roman" w:cs="Times New Roman"/>
          <w:sz w:val="23"/>
          <w:szCs w:val="23"/>
        </w:rPr>
        <w:t>________________</w:t>
      </w:r>
      <w:r w:rsidR="00E67AFE">
        <w:rPr>
          <w:rFonts w:ascii="Times New Roman" w:eastAsia="Times New Roman" w:hAnsi="Times New Roman" w:cs="Times New Roman"/>
          <w:sz w:val="23"/>
          <w:szCs w:val="23"/>
        </w:rPr>
        <w:t xml:space="preserve"> рублей </w:t>
      </w:r>
      <w:r w:rsidR="00773400">
        <w:rPr>
          <w:rFonts w:ascii="Times New Roman" w:eastAsia="Times New Roman" w:hAnsi="Times New Roman" w:cs="Times New Roman"/>
          <w:sz w:val="23"/>
          <w:szCs w:val="23"/>
        </w:rPr>
        <w:t>___________</w:t>
      </w:r>
      <w:r w:rsidR="00E67AFE">
        <w:rPr>
          <w:rFonts w:ascii="Times New Roman" w:eastAsia="Times New Roman" w:hAnsi="Times New Roman" w:cs="Times New Roman"/>
          <w:sz w:val="23"/>
          <w:szCs w:val="23"/>
        </w:rPr>
        <w:t xml:space="preserve"> копеек</w:t>
      </w:r>
      <w:r w:rsidR="00EE1718">
        <w:rPr>
          <w:rFonts w:ascii="Times New Roman" w:eastAsia="Times New Roman" w:hAnsi="Times New Roman" w:cs="Times New Roman"/>
          <w:sz w:val="23"/>
          <w:szCs w:val="23"/>
        </w:rPr>
        <w:t>)</w:t>
      </w:r>
      <w:r w:rsidR="00E532B5">
        <w:rPr>
          <w:rFonts w:ascii="Times New Roman" w:eastAsia="Times New Roman" w:hAnsi="Times New Roman" w:cs="Times New Roman"/>
          <w:sz w:val="23"/>
          <w:szCs w:val="23"/>
        </w:rPr>
        <w:t>,</w:t>
      </w:r>
      <w:r w:rsidR="000F0AE3" w:rsidRPr="00B23DE0">
        <w:rPr>
          <w:rFonts w:ascii="Times New Roman" w:eastAsia="Times New Roman" w:hAnsi="Times New Roman" w:cs="Times New Roman"/>
          <w:i/>
          <w:iCs/>
          <w:sz w:val="23"/>
          <w:szCs w:val="23"/>
        </w:rPr>
        <w:t xml:space="preserve"> </w:t>
      </w:r>
      <w:r w:rsidR="00673BAE">
        <w:rPr>
          <w:rFonts w:ascii="Times New Roman" w:eastAsia="Times New Roman" w:hAnsi="Times New Roman" w:cs="Times New Roman"/>
          <w:i/>
          <w:iCs/>
          <w:sz w:val="23"/>
          <w:szCs w:val="23"/>
        </w:rPr>
        <w:t>с учетом НДС</w:t>
      </w:r>
      <w:bookmarkEnd w:id="5"/>
      <w:r w:rsidR="00773400">
        <w:rPr>
          <w:rFonts w:ascii="Times New Roman" w:eastAsia="Times New Roman" w:hAnsi="Times New Roman" w:cs="Times New Roman"/>
          <w:i/>
          <w:iCs/>
          <w:sz w:val="23"/>
          <w:szCs w:val="23"/>
        </w:rPr>
        <w:t xml:space="preserve">/НДС не облагается </w:t>
      </w:r>
      <w:r w:rsidR="00E67AFE">
        <w:rPr>
          <w:rFonts w:ascii="Times New Roman" w:eastAsia="Times New Roman" w:hAnsi="Times New Roman" w:cs="Times New Roman"/>
          <w:i/>
          <w:iCs/>
          <w:sz w:val="23"/>
          <w:szCs w:val="23"/>
        </w:rPr>
        <w:t>-</w:t>
      </w:r>
      <w:r w:rsidR="00E67AFE" w:rsidRPr="00773400">
        <w:rPr>
          <w:rFonts w:ascii="Times New Roman" w:eastAsia="Times New Roman" w:hAnsi="Times New Roman" w:cs="Times New Roman"/>
          <w:i/>
          <w:iCs/>
          <w:color w:val="FFFFFF" w:themeColor="background1"/>
          <w:sz w:val="23"/>
          <w:szCs w:val="23"/>
        </w:rPr>
        <w:t xml:space="preserve">5% </w:t>
      </w:r>
      <w:r w:rsidR="00E67AFE" w:rsidRPr="00773400">
        <w:rPr>
          <w:rFonts w:ascii="Times New Roman" w:eastAsia="Times New Roman" w:hAnsi="Times New Roman" w:cs="Times New Roman"/>
          <w:color w:val="FFFFFF" w:themeColor="background1"/>
          <w:sz w:val="23"/>
          <w:szCs w:val="23"/>
        </w:rPr>
        <w:t>6 942 рубля 86 копеек (Шесть тысяч девятьсот сорок два рубля 86 копеек)</w:t>
      </w:r>
      <w:r w:rsidRPr="004429FF">
        <w:rPr>
          <w:rFonts w:ascii="Times New Roman" w:eastAsia="Times New Roman" w:hAnsi="Times New Roman" w:cs="Times New Roman"/>
          <w:sz w:val="23"/>
          <w:szCs w:val="23"/>
        </w:rPr>
        <w:t xml:space="preserve"> в соответствии с Расчетом цены Контракта.</w:t>
      </w:r>
    </w:p>
    <w:p w14:paraId="3E3C2FCC" w14:textId="77777777" w:rsidR="00997866" w:rsidRPr="009E5477" w:rsidRDefault="00997866" w:rsidP="00997866">
      <w:pPr>
        <w:autoSpaceDE w:val="0"/>
        <w:autoSpaceDN w:val="0"/>
        <w:adjustRightInd w:val="0"/>
        <w:ind w:firstLine="709"/>
        <w:jc w:val="both"/>
        <w:rPr>
          <w:rFonts w:ascii="Times New Roman" w:eastAsia="Times New Roman" w:hAnsi="Times New Roman" w:cs="Times New Roman"/>
          <w:sz w:val="23"/>
          <w:szCs w:val="23"/>
        </w:rPr>
      </w:pPr>
      <w:r w:rsidRPr="00227E51">
        <w:rPr>
          <w:rFonts w:ascii="Times New Roman" w:eastAsia="Times New Roman" w:hAnsi="Times New Roman" w:cs="Times New Roman"/>
          <w:sz w:val="23"/>
          <w:szCs w:val="23"/>
        </w:rPr>
        <w:t>В цену Контракта включены все расходы, в том числе расходы на страхование, уплату налогов,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 а также прочие расходы, связанные с исполнением Контракта.</w:t>
      </w:r>
      <w:r w:rsidRPr="009E5477">
        <w:rPr>
          <w:rFonts w:ascii="Times New Roman" w:eastAsia="Times New Roman" w:hAnsi="Times New Roman" w:cs="Times New Roman"/>
          <w:sz w:val="23"/>
          <w:szCs w:val="23"/>
        </w:rPr>
        <w:t xml:space="preserve"> </w:t>
      </w:r>
    </w:p>
    <w:p w14:paraId="2602718A"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3.2.</w:t>
      </w:r>
      <w:r w:rsidRPr="00F10BBB">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14:paraId="46CA7919" w14:textId="77777777" w:rsidR="000F0AE3"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3.3.</w:t>
      </w:r>
      <w:r w:rsidRPr="00F10BBB">
        <w:rPr>
          <w:rFonts w:ascii="Times New Roman" w:eastAsia="Times New Roman" w:hAnsi="Times New Roman" w:cs="Times New Roman"/>
          <w:sz w:val="23"/>
          <w:szCs w:val="23"/>
        </w:rPr>
        <w:t xml:space="preserve"> Заказчик осуществляет расчеты с Исполнителем по безналичному расчету</w:t>
      </w:r>
      <w:r w:rsidR="000F0AE3">
        <w:rPr>
          <w:rFonts w:ascii="Times New Roman" w:eastAsia="Times New Roman" w:hAnsi="Times New Roman" w:cs="Times New Roman"/>
          <w:sz w:val="23"/>
          <w:szCs w:val="23"/>
        </w:rPr>
        <w:t>.</w:t>
      </w:r>
    </w:p>
    <w:p w14:paraId="6094963D" w14:textId="44C192B8" w:rsidR="00EB630F" w:rsidRDefault="000F0AE3" w:rsidP="00512BC0">
      <w:pPr>
        <w:autoSpaceDE w:val="0"/>
        <w:autoSpaceDN w:val="0"/>
        <w:adjustRightInd w:val="0"/>
        <w:ind w:firstLine="709"/>
        <w:jc w:val="both"/>
        <w:rPr>
          <w:rFonts w:ascii="Times New Roman" w:eastAsia="Times New Roman" w:hAnsi="Times New Roman" w:cs="Times New Roman"/>
          <w:b/>
          <w:sz w:val="23"/>
          <w:szCs w:val="23"/>
        </w:rPr>
      </w:pPr>
      <w:bookmarkStart w:id="6" w:name="_Hlk88922669"/>
      <w:r>
        <w:rPr>
          <w:rFonts w:ascii="Times New Roman" w:eastAsia="Times New Roman" w:hAnsi="Times New Roman" w:cs="Times New Roman"/>
          <w:b/>
          <w:sz w:val="23"/>
          <w:szCs w:val="23"/>
        </w:rPr>
        <w:t xml:space="preserve">3.4. </w:t>
      </w:r>
      <w:r w:rsidRPr="00BC4086">
        <w:rPr>
          <w:rFonts w:ascii="Times New Roman" w:eastAsia="Times New Roman" w:hAnsi="Times New Roman" w:cs="Times New Roman"/>
          <w:bCs/>
          <w:sz w:val="23"/>
          <w:szCs w:val="23"/>
        </w:rPr>
        <w:t xml:space="preserve">Источник финансирования Контракта – </w:t>
      </w:r>
      <w:bookmarkEnd w:id="6"/>
      <w:r w:rsidR="00EB630F" w:rsidRPr="00EB630F">
        <w:rPr>
          <w:rFonts w:ascii="Times New Roman" w:hAnsi="Times New Roman" w:cs="Times New Roman"/>
        </w:rPr>
        <w:t xml:space="preserve">Внебюджетные средства. Средства бюджетных </w:t>
      </w:r>
      <w:r w:rsidR="00EB630F" w:rsidRPr="00EB630F">
        <w:rPr>
          <w:rFonts w:ascii="Times New Roman" w:hAnsi="Times New Roman" w:cs="Times New Roman"/>
        </w:rPr>
        <w:lastRenderedPageBreak/>
        <w:t>учреждений</w:t>
      </w:r>
      <w:r w:rsidR="00B23DE0">
        <w:rPr>
          <w:rFonts w:ascii="Times New Roman" w:hAnsi="Times New Roman" w:cs="Times New Roman"/>
        </w:rPr>
        <w:t>.</w:t>
      </w:r>
    </w:p>
    <w:p w14:paraId="3F547A0D" w14:textId="77777777" w:rsidR="00512BC0"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0F0AE3">
        <w:rPr>
          <w:rFonts w:ascii="Times New Roman" w:eastAsia="Times New Roman" w:hAnsi="Times New Roman" w:cs="Times New Roman"/>
          <w:b/>
          <w:sz w:val="23"/>
          <w:szCs w:val="23"/>
        </w:rPr>
        <w:t>5</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Сроки и порядок оплаты оказанных </w:t>
      </w:r>
      <w:r w:rsidRPr="004429FF">
        <w:rPr>
          <w:rFonts w:ascii="Times New Roman" w:eastAsia="Times New Roman" w:hAnsi="Times New Roman" w:cs="Times New Roman"/>
          <w:sz w:val="23"/>
          <w:szCs w:val="23"/>
        </w:rPr>
        <w:t xml:space="preserve">Услуг: оплата надлежаще оказанных Услуг производится </w:t>
      </w:r>
      <w:r w:rsidR="00E13FB5" w:rsidRPr="004429FF">
        <w:rPr>
          <w:rFonts w:ascii="Times New Roman" w:eastAsia="Times New Roman" w:hAnsi="Times New Roman" w:cs="Times New Roman"/>
          <w:sz w:val="23"/>
          <w:szCs w:val="23"/>
        </w:rPr>
        <w:t xml:space="preserve">Заказчиком ежемесячно </w:t>
      </w:r>
      <w:r w:rsidRPr="004429FF">
        <w:rPr>
          <w:rFonts w:ascii="Times New Roman" w:eastAsia="Times New Roman" w:hAnsi="Times New Roman" w:cs="Times New Roman"/>
          <w:sz w:val="23"/>
          <w:szCs w:val="23"/>
        </w:rPr>
        <w:t xml:space="preserve">в срок не более чем в течение </w:t>
      </w:r>
      <w:r w:rsidR="00997866" w:rsidRPr="004429FF">
        <w:rPr>
          <w:rFonts w:ascii="Times New Roman" w:eastAsia="Times New Roman" w:hAnsi="Times New Roman" w:cs="Times New Roman"/>
          <w:sz w:val="23"/>
          <w:szCs w:val="23"/>
        </w:rPr>
        <w:t xml:space="preserve">10 (десяти) рабочих дней с даты </w:t>
      </w:r>
      <w:r w:rsidRPr="004429FF">
        <w:rPr>
          <w:rFonts w:ascii="Times New Roman" w:eastAsia="Times New Roman" w:hAnsi="Times New Roman" w:cs="Times New Roman"/>
          <w:sz w:val="23"/>
          <w:szCs w:val="23"/>
        </w:rPr>
        <w:t>подписания Сторонами Акта сдачи-приемки оказанных услуг путем</w:t>
      </w:r>
      <w:r w:rsidRPr="00F10BBB">
        <w:rPr>
          <w:rFonts w:ascii="Times New Roman" w:eastAsia="Times New Roman" w:hAnsi="Times New Roman" w:cs="Times New Roman"/>
          <w:sz w:val="23"/>
          <w:szCs w:val="23"/>
        </w:rPr>
        <w:t xml:space="preserve"> перечисления денежных средств на расчетный счет Исполнителя, указанный в Контракте. </w:t>
      </w:r>
    </w:p>
    <w:p w14:paraId="26DB2109" w14:textId="77777777" w:rsidR="00997866" w:rsidRPr="004429FF"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0F0AE3">
        <w:rPr>
          <w:rFonts w:ascii="Times New Roman" w:eastAsia="Times New Roman" w:hAnsi="Times New Roman" w:cs="Times New Roman"/>
          <w:b/>
          <w:sz w:val="23"/>
          <w:szCs w:val="23"/>
        </w:rPr>
        <w:t>6</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Основанием для оплаты оказанных Исполнителем Услуг</w:t>
      </w:r>
      <w:r w:rsidR="00E13FB5">
        <w:rPr>
          <w:rFonts w:ascii="Times New Roman" w:eastAsia="Times New Roman" w:hAnsi="Times New Roman" w:cs="Times New Roman"/>
          <w:sz w:val="23"/>
          <w:szCs w:val="23"/>
        </w:rPr>
        <w:t xml:space="preserve"> являются: счет, счет-фактура</w:t>
      </w:r>
      <w:r w:rsidR="00227E51">
        <w:rPr>
          <w:rStyle w:val="a6"/>
          <w:rFonts w:ascii="Times New Roman" w:eastAsia="Times New Roman" w:hAnsi="Times New Roman" w:cs="Times New Roman"/>
          <w:sz w:val="23"/>
          <w:szCs w:val="23"/>
        </w:rPr>
        <w:footnoteReference w:id="1"/>
      </w:r>
      <w:r w:rsidR="00E13FB5">
        <w:rPr>
          <w:rFonts w:ascii="Times New Roman" w:eastAsia="Times New Roman" w:hAnsi="Times New Roman" w:cs="Times New Roman"/>
          <w:sz w:val="23"/>
          <w:szCs w:val="23"/>
        </w:rPr>
        <w:t>, А</w:t>
      </w:r>
      <w:r w:rsidRPr="00F10BBB">
        <w:rPr>
          <w:rFonts w:ascii="Times New Roman" w:eastAsia="Times New Roman" w:hAnsi="Times New Roman" w:cs="Times New Roman"/>
          <w:sz w:val="23"/>
          <w:szCs w:val="23"/>
        </w:rPr>
        <w:t xml:space="preserve">кт </w:t>
      </w:r>
      <w:r w:rsidRPr="004429FF">
        <w:rPr>
          <w:rFonts w:ascii="Times New Roman" w:eastAsia="Times New Roman" w:hAnsi="Times New Roman" w:cs="Times New Roman"/>
          <w:sz w:val="23"/>
          <w:szCs w:val="23"/>
        </w:rPr>
        <w:t xml:space="preserve">сдачи-приемки оказанных услуг, подписанные Сторонами. </w:t>
      </w:r>
    </w:p>
    <w:p w14:paraId="3F8F27B8" w14:textId="77777777" w:rsidR="00997866" w:rsidRPr="004429FF" w:rsidRDefault="00997866" w:rsidP="00997866">
      <w:pPr>
        <w:autoSpaceDE w:val="0"/>
        <w:autoSpaceDN w:val="0"/>
        <w:adjustRightInd w:val="0"/>
        <w:ind w:firstLine="709"/>
        <w:jc w:val="both"/>
        <w:rPr>
          <w:rFonts w:ascii="Times New Roman" w:eastAsia="Times New Roman" w:hAnsi="Times New Roman" w:cs="Times New Roman"/>
          <w:sz w:val="23"/>
          <w:szCs w:val="23"/>
        </w:rPr>
      </w:pPr>
      <w:r w:rsidRPr="004429FF">
        <w:rPr>
          <w:rFonts w:ascii="Times New Roman" w:eastAsia="Times New Roman" w:hAnsi="Times New Roman" w:cs="Times New Roman"/>
          <w:b/>
          <w:bCs/>
          <w:sz w:val="23"/>
          <w:szCs w:val="23"/>
        </w:rPr>
        <w:t>3.7.</w:t>
      </w:r>
      <w:r w:rsidRPr="004429FF">
        <w:rPr>
          <w:rFonts w:ascii="Times New Roman" w:eastAsia="Times New Roman" w:hAnsi="Times New Roman" w:cs="Times New Roman"/>
          <w:sz w:val="23"/>
          <w:szCs w:val="23"/>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14:paraId="71F38253" w14:textId="77777777" w:rsidR="00997866" w:rsidRPr="004429FF" w:rsidRDefault="00997866" w:rsidP="00997866">
      <w:pPr>
        <w:autoSpaceDE w:val="0"/>
        <w:autoSpaceDN w:val="0"/>
        <w:adjustRightInd w:val="0"/>
        <w:ind w:firstLine="709"/>
        <w:jc w:val="both"/>
        <w:rPr>
          <w:rFonts w:ascii="Times New Roman" w:eastAsia="Times New Roman" w:hAnsi="Times New Roman" w:cs="Times New Roman"/>
          <w:sz w:val="23"/>
          <w:szCs w:val="23"/>
        </w:rPr>
      </w:pPr>
      <w:r w:rsidRPr="004429FF">
        <w:rPr>
          <w:rFonts w:ascii="Times New Roman" w:eastAsia="Times New Roman" w:hAnsi="Times New Roman" w:cs="Times New Roman"/>
          <w:sz w:val="23"/>
          <w:szCs w:val="23"/>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25DBAB1B" w14:textId="77777777" w:rsidR="00AF710F" w:rsidRPr="00AF710F" w:rsidRDefault="00AF710F" w:rsidP="00AF710F">
      <w:pPr>
        <w:autoSpaceDE w:val="0"/>
        <w:autoSpaceDN w:val="0"/>
        <w:adjustRightInd w:val="0"/>
        <w:ind w:firstLine="709"/>
        <w:jc w:val="both"/>
        <w:rPr>
          <w:rFonts w:ascii="Times New Roman" w:eastAsia="Times New Roman" w:hAnsi="Times New Roman" w:cs="Times New Roman"/>
          <w:bCs/>
          <w:sz w:val="23"/>
          <w:szCs w:val="23"/>
        </w:rPr>
      </w:pPr>
      <w:r w:rsidRPr="004429FF">
        <w:rPr>
          <w:rFonts w:ascii="Times New Roman" w:eastAsia="Times New Roman" w:hAnsi="Times New Roman" w:cs="Times New Roman"/>
          <w:b/>
          <w:sz w:val="23"/>
          <w:szCs w:val="23"/>
        </w:rPr>
        <w:t>3.</w:t>
      </w:r>
      <w:r w:rsidR="00997866" w:rsidRPr="004429FF">
        <w:rPr>
          <w:rFonts w:ascii="Times New Roman" w:eastAsia="Times New Roman" w:hAnsi="Times New Roman" w:cs="Times New Roman"/>
          <w:b/>
          <w:sz w:val="23"/>
          <w:szCs w:val="23"/>
        </w:rPr>
        <w:t>8</w:t>
      </w:r>
      <w:r w:rsidRPr="004429FF">
        <w:rPr>
          <w:rFonts w:ascii="Times New Roman" w:eastAsia="Times New Roman" w:hAnsi="Times New Roman" w:cs="Times New Roman"/>
          <w:b/>
          <w:sz w:val="23"/>
          <w:szCs w:val="23"/>
        </w:rPr>
        <w:t>.</w:t>
      </w:r>
      <w:r w:rsidRPr="004429FF">
        <w:rPr>
          <w:rFonts w:ascii="Times New Roman" w:eastAsia="Times New Roman" w:hAnsi="Times New Roman" w:cs="Times New Roman"/>
          <w:sz w:val="23"/>
          <w:szCs w:val="23"/>
        </w:rPr>
        <w:t xml:space="preserve"> Обязательства Заказчика по оплате считаются исполненными с даты списания </w:t>
      </w:r>
      <w:r w:rsidRPr="004429FF">
        <w:rPr>
          <w:rFonts w:ascii="Times New Roman" w:eastAsia="Times New Roman" w:hAnsi="Times New Roman" w:cs="Times New Roman"/>
          <w:bCs/>
          <w:sz w:val="23"/>
          <w:szCs w:val="23"/>
        </w:rPr>
        <w:t>денежных средств с лицевого счета Заказчика, указанного в разделе 13 настоящего</w:t>
      </w:r>
      <w:r w:rsidRPr="00834776">
        <w:rPr>
          <w:rFonts w:ascii="Times New Roman" w:eastAsia="Times New Roman" w:hAnsi="Times New Roman" w:cs="Times New Roman"/>
          <w:bCs/>
          <w:sz w:val="23"/>
          <w:szCs w:val="23"/>
        </w:rPr>
        <w:t xml:space="preserve"> Контракта.</w:t>
      </w:r>
      <w:r w:rsidRPr="00AF710F">
        <w:rPr>
          <w:rFonts w:ascii="Times New Roman" w:eastAsia="Times New Roman" w:hAnsi="Times New Roman" w:cs="Times New Roman"/>
          <w:bCs/>
          <w:sz w:val="23"/>
          <w:szCs w:val="23"/>
        </w:rPr>
        <w:t xml:space="preserve"> </w:t>
      </w:r>
    </w:p>
    <w:p w14:paraId="773FF582" w14:textId="77777777" w:rsidR="00512BC0" w:rsidRPr="00F10BBB" w:rsidRDefault="00562163" w:rsidP="00512BC0">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b/>
          <w:sz w:val="23"/>
          <w:szCs w:val="23"/>
        </w:rPr>
        <w:t>3.</w:t>
      </w:r>
      <w:r w:rsidR="00997866">
        <w:rPr>
          <w:rFonts w:ascii="Times New Roman" w:eastAsia="Times New Roman" w:hAnsi="Times New Roman" w:cs="Times New Roman"/>
          <w:b/>
          <w:sz w:val="23"/>
          <w:szCs w:val="23"/>
        </w:rPr>
        <w:t>9</w:t>
      </w:r>
      <w:r w:rsidR="00512BC0" w:rsidRPr="00F10BBB">
        <w:rPr>
          <w:rFonts w:ascii="Times New Roman" w:eastAsia="Times New Roman" w:hAnsi="Times New Roman" w:cs="Times New Roman"/>
          <w:b/>
          <w:sz w:val="23"/>
          <w:szCs w:val="23"/>
        </w:rPr>
        <w:t>.</w:t>
      </w:r>
      <w:r w:rsidR="00512BC0" w:rsidRPr="00F10BBB">
        <w:rPr>
          <w:rFonts w:ascii="Times New Roman" w:eastAsia="Times New Roman" w:hAnsi="Times New Roman" w:cs="Times New Roman"/>
          <w:sz w:val="23"/>
          <w:szCs w:val="23"/>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6BBA8019"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997866">
        <w:rPr>
          <w:rFonts w:ascii="Times New Roman" w:eastAsia="Times New Roman" w:hAnsi="Times New Roman" w:cs="Times New Roman"/>
          <w:b/>
          <w:sz w:val="23"/>
          <w:szCs w:val="23"/>
        </w:rPr>
        <w:t>10</w:t>
      </w:r>
      <w:r w:rsidRPr="00F10BBB">
        <w:rPr>
          <w:rFonts w:ascii="Times New Roman" w:eastAsia="Times New Roman" w:hAnsi="Times New Roman" w:cs="Times New Roman"/>
          <w:b/>
          <w:sz w:val="23"/>
          <w:szCs w:val="23"/>
        </w:rPr>
        <w:t>.</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A4FD3A0" w14:textId="32721E6B" w:rsidR="00227E51" w:rsidRPr="00227E51" w:rsidRDefault="00227E51" w:rsidP="00673BAE">
      <w:pPr>
        <w:autoSpaceDE w:val="0"/>
        <w:autoSpaceDN w:val="0"/>
        <w:adjustRightInd w:val="0"/>
        <w:ind w:firstLine="709"/>
        <w:jc w:val="both"/>
        <w:rPr>
          <w:rFonts w:ascii="Times New Roman" w:eastAsia="Times New Roman" w:hAnsi="Times New Roman" w:cs="Times New Roman"/>
          <w:sz w:val="23"/>
          <w:szCs w:val="23"/>
        </w:rPr>
      </w:pPr>
      <w:r w:rsidRPr="004429FF">
        <w:rPr>
          <w:rFonts w:ascii="Times New Roman" w:eastAsia="Times New Roman" w:hAnsi="Times New Roman" w:cs="Times New Roman"/>
          <w:b/>
          <w:sz w:val="23"/>
          <w:szCs w:val="23"/>
        </w:rPr>
        <w:t>3.11.</w:t>
      </w:r>
      <w:r w:rsidRPr="004429FF">
        <w:rPr>
          <w:rFonts w:ascii="Times New Roman" w:eastAsia="Times New Roman" w:hAnsi="Times New Roman" w:cs="Times New Roman"/>
          <w:sz w:val="23"/>
          <w:szCs w:val="23"/>
        </w:rPr>
        <w:t xml:space="preserve"> Авансирование подлежащих оказанию Исполнителем Услуг не предусмотрено</w:t>
      </w:r>
      <w:r w:rsidR="00673BAE">
        <w:rPr>
          <w:rFonts w:ascii="Times New Roman" w:eastAsia="Times New Roman" w:hAnsi="Times New Roman" w:cs="Times New Roman"/>
          <w:sz w:val="23"/>
          <w:szCs w:val="23"/>
        </w:rPr>
        <w:t>.</w:t>
      </w:r>
    </w:p>
    <w:p w14:paraId="6376A958"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p>
    <w:p w14:paraId="5A4B7780"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sidRPr="00007068">
        <w:rPr>
          <w:rFonts w:ascii="Times New Roman" w:eastAsia="Times New Roman" w:hAnsi="Times New Roman" w:cs="Times New Roman"/>
          <w:b/>
          <w:sz w:val="23"/>
          <w:szCs w:val="23"/>
        </w:rPr>
        <w:t>4. Сроки и порядок оказания Услуг</w:t>
      </w:r>
    </w:p>
    <w:p w14:paraId="1C343DDF" w14:textId="3DA48CBA" w:rsidR="00512BC0" w:rsidRPr="00230E2F" w:rsidRDefault="00512BC0" w:rsidP="00230E2F">
      <w:pPr>
        <w:autoSpaceDE w:val="0"/>
        <w:autoSpaceDN w:val="0"/>
        <w:adjustRightInd w:val="0"/>
        <w:ind w:firstLine="709"/>
        <w:jc w:val="both"/>
        <w:rPr>
          <w:rFonts w:ascii="Times New Roman" w:eastAsia="Times New Roman" w:hAnsi="Times New Roman" w:cs="Times New Roman"/>
          <w:color w:val="auto"/>
          <w:sz w:val="23"/>
          <w:szCs w:val="23"/>
        </w:rPr>
      </w:pPr>
      <w:r w:rsidRPr="00F10BBB">
        <w:rPr>
          <w:rFonts w:ascii="Times New Roman" w:eastAsia="Times New Roman" w:hAnsi="Times New Roman" w:cs="Times New Roman"/>
          <w:b/>
          <w:sz w:val="23"/>
          <w:szCs w:val="23"/>
        </w:rPr>
        <w:t>4.1.</w:t>
      </w:r>
      <w:r>
        <w:rPr>
          <w:rFonts w:ascii="Times New Roman" w:eastAsia="Times New Roman" w:hAnsi="Times New Roman" w:cs="Times New Roman"/>
          <w:b/>
          <w:sz w:val="23"/>
          <w:szCs w:val="23"/>
        </w:rPr>
        <w:t xml:space="preserve"> </w:t>
      </w:r>
      <w:r>
        <w:rPr>
          <w:rFonts w:ascii="Times New Roman" w:eastAsia="Times New Roman" w:hAnsi="Times New Roman" w:cs="Times New Roman"/>
          <w:sz w:val="23"/>
          <w:szCs w:val="23"/>
        </w:rPr>
        <w:t>Местом оказания У</w:t>
      </w:r>
      <w:r w:rsidRPr="00F10BBB">
        <w:rPr>
          <w:rFonts w:ascii="Times New Roman" w:eastAsia="Times New Roman" w:hAnsi="Times New Roman" w:cs="Times New Roman"/>
          <w:sz w:val="23"/>
          <w:szCs w:val="23"/>
        </w:rPr>
        <w:t>слуг яв</w:t>
      </w:r>
      <w:r w:rsidRPr="00673B45">
        <w:rPr>
          <w:rFonts w:ascii="Times New Roman" w:eastAsia="Times New Roman" w:hAnsi="Times New Roman" w:cs="Times New Roman"/>
          <w:color w:val="auto"/>
          <w:sz w:val="23"/>
          <w:szCs w:val="23"/>
        </w:rPr>
        <w:t xml:space="preserve">ляется: </w:t>
      </w:r>
      <w:r w:rsidR="00673BAE" w:rsidRPr="00673BAE">
        <w:rPr>
          <w:rFonts w:ascii="Times New Roman" w:eastAsia="Times New Roman" w:hAnsi="Times New Roman" w:cs="Times New Roman"/>
          <w:color w:val="auto"/>
          <w:sz w:val="23"/>
          <w:szCs w:val="23"/>
        </w:rPr>
        <w:t xml:space="preserve">г. Санкт-Петербург, ул. </w:t>
      </w:r>
      <w:r w:rsidR="00773400">
        <w:rPr>
          <w:rFonts w:ascii="Times New Roman" w:eastAsia="Times New Roman" w:hAnsi="Times New Roman" w:cs="Times New Roman"/>
          <w:color w:val="auto"/>
          <w:sz w:val="23"/>
          <w:szCs w:val="23"/>
        </w:rPr>
        <w:t>Челюскина</w:t>
      </w:r>
      <w:r w:rsidR="00673BAE" w:rsidRPr="00673BAE">
        <w:rPr>
          <w:rFonts w:ascii="Times New Roman" w:eastAsia="Times New Roman" w:hAnsi="Times New Roman" w:cs="Times New Roman"/>
          <w:color w:val="auto"/>
          <w:sz w:val="23"/>
          <w:szCs w:val="23"/>
        </w:rPr>
        <w:t xml:space="preserve">, д. </w:t>
      </w:r>
      <w:r w:rsidR="00773400">
        <w:rPr>
          <w:rFonts w:ascii="Times New Roman" w:eastAsia="Times New Roman" w:hAnsi="Times New Roman" w:cs="Times New Roman"/>
          <w:color w:val="auto"/>
          <w:sz w:val="23"/>
          <w:szCs w:val="23"/>
        </w:rPr>
        <w:t>10</w:t>
      </w:r>
      <w:r w:rsidR="00673BAE" w:rsidRPr="00673BAE">
        <w:rPr>
          <w:rFonts w:ascii="Times New Roman" w:eastAsia="Times New Roman" w:hAnsi="Times New Roman" w:cs="Times New Roman"/>
          <w:color w:val="auto"/>
          <w:sz w:val="23"/>
          <w:szCs w:val="23"/>
        </w:rPr>
        <w:t>, стр. 1</w:t>
      </w:r>
      <w:r w:rsidR="00230E2F">
        <w:rPr>
          <w:rFonts w:ascii="Times New Roman" w:eastAsia="Times New Roman" w:hAnsi="Times New Roman" w:cs="Times New Roman"/>
          <w:color w:val="auto"/>
          <w:sz w:val="23"/>
          <w:szCs w:val="23"/>
        </w:rPr>
        <w:t>,</w:t>
      </w:r>
      <w:r w:rsidR="00230E2F">
        <w:rPr>
          <w:rFonts w:ascii="Times New Roman" w:eastAsia="Times New Roman" w:hAnsi="Times New Roman" w:cs="Times New Roman"/>
          <w:color w:val="auto"/>
          <w:sz w:val="23"/>
          <w:szCs w:val="23"/>
        </w:rPr>
        <w:br/>
      </w:r>
      <w:r w:rsidR="00230E2F" w:rsidRPr="00673BAE">
        <w:rPr>
          <w:rFonts w:ascii="Times New Roman" w:eastAsia="Times New Roman" w:hAnsi="Times New Roman" w:cs="Times New Roman"/>
          <w:color w:val="auto"/>
          <w:sz w:val="23"/>
          <w:szCs w:val="23"/>
        </w:rPr>
        <w:t xml:space="preserve">г. Санкт-Петербург, ул. </w:t>
      </w:r>
      <w:r w:rsidR="00230E2F">
        <w:rPr>
          <w:rFonts w:ascii="Times New Roman" w:eastAsia="Times New Roman" w:hAnsi="Times New Roman" w:cs="Times New Roman"/>
          <w:color w:val="auto"/>
          <w:sz w:val="23"/>
          <w:szCs w:val="23"/>
        </w:rPr>
        <w:t>Лисянского</w:t>
      </w:r>
      <w:r w:rsidR="00230E2F" w:rsidRPr="00673BAE">
        <w:rPr>
          <w:rFonts w:ascii="Times New Roman" w:eastAsia="Times New Roman" w:hAnsi="Times New Roman" w:cs="Times New Roman"/>
          <w:color w:val="auto"/>
          <w:sz w:val="23"/>
          <w:szCs w:val="23"/>
        </w:rPr>
        <w:t xml:space="preserve">, д. </w:t>
      </w:r>
      <w:r w:rsidR="00230E2F">
        <w:rPr>
          <w:rFonts w:ascii="Times New Roman" w:eastAsia="Times New Roman" w:hAnsi="Times New Roman" w:cs="Times New Roman"/>
          <w:color w:val="auto"/>
          <w:sz w:val="23"/>
          <w:szCs w:val="23"/>
        </w:rPr>
        <w:t>6</w:t>
      </w:r>
      <w:r w:rsidR="00230E2F" w:rsidRPr="00673BAE">
        <w:rPr>
          <w:rFonts w:ascii="Times New Roman" w:eastAsia="Times New Roman" w:hAnsi="Times New Roman" w:cs="Times New Roman"/>
          <w:color w:val="auto"/>
          <w:sz w:val="23"/>
          <w:szCs w:val="23"/>
        </w:rPr>
        <w:t>, стр. 1</w:t>
      </w:r>
    </w:p>
    <w:p w14:paraId="1B365BB8"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4.2.</w:t>
      </w:r>
      <w:r>
        <w:rPr>
          <w:rFonts w:ascii="Times New Roman" w:eastAsia="Times New Roman" w:hAnsi="Times New Roman" w:cs="Times New Roman"/>
          <w:sz w:val="23"/>
          <w:szCs w:val="23"/>
        </w:rPr>
        <w:t xml:space="preserve"> Условия и сроки оказания У</w:t>
      </w:r>
      <w:r w:rsidRPr="00F10BBB">
        <w:rPr>
          <w:rFonts w:ascii="Times New Roman" w:eastAsia="Times New Roman" w:hAnsi="Times New Roman" w:cs="Times New Roman"/>
          <w:sz w:val="23"/>
          <w:szCs w:val="23"/>
        </w:rPr>
        <w:t>слуг:</w:t>
      </w:r>
    </w:p>
    <w:p w14:paraId="0F69752B" w14:textId="6B295A55"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Начало оказания У</w:t>
      </w:r>
      <w:r w:rsidRPr="00F10BBB">
        <w:rPr>
          <w:rFonts w:ascii="Times New Roman" w:eastAsia="Times New Roman" w:hAnsi="Times New Roman" w:cs="Times New Roman"/>
          <w:sz w:val="23"/>
          <w:szCs w:val="23"/>
        </w:rPr>
        <w:t xml:space="preserve">слуг </w:t>
      </w:r>
      <w:r w:rsidR="00673BAE">
        <w:rPr>
          <w:rFonts w:ascii="Times New Roman" w:eastAsia="Times New Roman" w:hAnsi="Times New Roman" w:cs="Times New Roman"/>
          <w:sz w:val="23"/>
          <w:szCs w:val="23"/>
        </w:rPr>
        <w:t>–</w:t>
      </w:r>
      <w:r w:rsidRPr="00477D55">
        <w:rPr>
          <w:rFonts w:ascii="Times New Roman" w:eastAsia="Times New Roman" w:hAnsi="Times New Roman" w:cs="Times New Roman"/>
          <w:sz w:val="23"/>
          <w:szCs w:val="23"/>
        </w:rPr>
        <w:t xml:space="preserve"> </w:t>
      </w:r>
      <w:r w:rsidR="00673BAE">
        <w:rPr>
          <w:rFonts w:ascii="Times New Roman" w:eastAsia="Times New Roman" w:hAnsi="Times New Roman" w:cs="Times New Roman"/>
          <w:sz w:val="23"/>
          <w:szCs w:val="23"/>
        </w:rPr>
        <w:t xml:space="preserve">с </w:t>
      </w:r>
      <w:r w:rsidR="00230E2F">
        <w:rPr>
          <w:rFonts w:ascii="Times New Roman" w:eastAsia="Times New Roman" w:hAnsi="Times New Roman" w:cs="Times New Roman"/>
          <w:sz w:val="23"/>
          <w:szCs w:val="23"/>
        </w:rPr>
        <w:t>01.01.2027</w:t>
      </w:r>
      <w:r w:rsidRPr="00477D55">
        <w:rPr>
          <w:rFonts w:ascii="Times New Roman" w:eastAsia="Times New Roman" w:hAnsi="Times New Roman" w:cs="Times New Roman"/>
          <w:sz w:val="23"/>
          <w:szCs w:val="23"/>
        </w:rPr>
        <w:t>.</w:t>
      </w:r>
    </w:p>
    <w:p w14:paraId="5BC0A57F" w14:textId="6EC2CE74"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Окончание оказания </w:t>
      </w:r>
      <w:r w:rsidRPr="00007068">
        <w:rPr>
          <w:rFonts w:ascii="Times New Roman" w:eastAsia="Times New Roman" w:hAnsi="Times New Roman" w:cs="Times New Roman"/>
          <w:sz w:val="23"/>
          <w:szCs w:val="23"/>
        </w:rPr>
        <w:t>Услуг –</w:t>
      </w:r>
      <w:r w:rsidR="00007068" w:rsidRPr="00007068">
        <w:rPr>
          <w:rFonts w:ascii="Times New Roman" w:eastAsia="Times New Roman" w:hAnsi="Times New Roman" w:cs="Times New Roman"/>
          <w:sz w:val="23"/>
          <w:szCs w:val="23"/>
        </w:rPr>
        <w:t xml:space="preserve"> 31.12</w:t>
      </w:r>
      <w:r w:rsidRPr="00007068">
        <w:rPr>
          <w:rFonts w:ascii="Times New Roman" w:eastAsia="Times New Roman" w:hAnsi="Times New Roman" w:cs="Times New Roman"/>
          <w:sz w:val="23"/>
          <w:szCs w:val="23"/>
        </w:rPr>
        <w:t>.20</w:t>
      </w:r>
      <w:r w:rsidR="00230E2F">
        <w:rPr>
          <w:rFonts w:ascii="Times New Roman" w:eastAsia="Times New Roman" w:hAnsi="Times New Roman" w:cs="Times New Roman"/>
          <w:sz w:val="23"/>
          <w:szCs w:val="23"/>
        </w:rPr>
        <w:t>27</w:t>
      </w:r>
      <w:r w:rsidRPr="00007068">
        <w:rPr>
          <w:rFonts w:ascii="Times New Roman" w:eastAsia="Times New Roman" w:hAnsi="Times New Roman" w:cs="Times New Roman"/>
          <w:sz w:val="23"/>
          <w:szCs w:val="23"/>
        </w:rPr>
        <w:t>.</w:t>
      </w:r>
    </w:p>
    <w:p w14:paraId="0899DFCB"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4.</w:t>
      </w:r>
      <w:r>
        <w:rPr>
          <w:rFonts w:ascii="Times New Roman" w:eastAsia="Times New Roman" w:hAnsi="Times New Roman" w:cs="Times New Roman"/>
          <w:b/>
          <w:sz w:val="23"/>
          <w:szCs w:val="23"/>
        </w:rPr>
        <w:t>3</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Время оказания Услуг определяется по согласованию с Заказчиком.</w:t>
      </w:r>
    </w:p>
    <w:p w14:paraId="122B1C61"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p>
    <w:p w14:paraId="1AEC8078"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5. Порядок и сроки приемки оказанных Услуг в части соответствия их объема требованиям, установленным Контрактом, порядок и сроки оформления результа</w:t>
      </w:r>
      <w:r>
        <w:rPr>
          <w:rFonts w:ascii="Times New Roman" w:eastAsia="Times New Roman" w:hAnsi="Times New Roman" w:cs="Times New Roman"/>
          <w:b/>
          <w:sz w:val="23"/>
          <w:szCs w:val="23"/>
        </w:rPr>
        <w:t>тов такой приемки</w:t>
      </w:r>
    </w:p>
    <w:p w14:paraId="7E093D27"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5.1.</w:t>
      </w:r>
      <w:r w:rsidRPr="00F10BBB">
        <w:rPr>
          <w:rFonts w:ascii="Times New Roman" w:eastAsia="Times New Roman" w:hAnsi="Times New Roman" w:cs="Times New Roman"/>
          <w:sz w:val="23"/>
          <w:szCs w:val="23"/>
        </w:rPr>
        <w:t xml:space="preserve"> Сдача и приемка оказанных Услуг производится ответственными представителями Заказчика и Исполнителя в следующем порядке:</w:t>
      </w:r>
    </w:p>
    <w:p w14:paraId="437BFEE6" w14:textId="77777777" w:rsidR="00007068" w:rsidRPr="00007068" w:rsidRDefault="00007068" w:rsidP="00007068">
      <w:pPr>
        <w:autoSpaceDE w:val="0"/>
        <w:autoSpaceDN w:val="0"/>
        <w:adjustRightInd w:val="0"/>
        <w:ind w:firstLine="709"/>
        <w:jc w:val="both"/>
        <w:rPr>
          <w:rFonts w:ascii="Times New Roman" w:eastAsia="Times New Roman" w:hAnsi="Times New Roman" w:cs="Times New Roman"/>
          <w:sz w:val="23"/>
          <w:szCs w:val="23"/>
        </w:rPr>
      </w:pPr>
      <w:r w:rsidRPr="00007068">
        <w:rPr>
          <w:rFonts w:ascii="Times New Roman" w:eastAsia="Times New Roman" w:hAnsi="Times New Roman" w:cs="Times New Roman"/>
          <w:b/>
          <w:sz w:val="23"/>
          <w:szCs w:val="23"/>
        </w:rPr>
        <w:t>5.1.1.</w:t>
      </w:r>
      <w:r w:rsidRPr="00007068">
        <w:rPr>
          <w:rFonts w:ascii="Times New Roman" w:eastAsia="Times New Roman" w:hAnsi="Times New Roman" w:cs="Times New Roman"/>
          <w:sz w:val="23"/>
          <w:szCs w:val="23"/>
        </w:rPr>
        <w:t xml:space="preserve"> Не позднее 5-ти дней после окончания отчетного месяца Исполнитель извещает Заказчик</w:t>
      </w:r>
      <w:r w:rsidR="008962BA">
        <w:rPr>
          <w:rFonts w:ascii="Times New Roman" w:eastAsia="Times New Roman" w:hAnsi="Times New Roman" w:cs="Times New Roman"/>
          <w:sz w:val="23"/>
          <w:szCs w:val="23"/>
        </w:rPr>
        <w:t>а о готовности сдать оказанные У</w:t>
      </w:r>
      <w:r w:rsidRPr="00007068">
        <w:rPr>
          <w:rFonts w:ascii="Times New Roman" w:eastAsia="Times New Roman" w:hAnsi="Times New Roman" w:cs="Times New Roman"/>
          <w:sz w:val="23"/>
          <w:szCs w:val="23"/>
        </w:rPr>
        <w:t>слуги.</w:t>
      </w:r>
    </w:p>
    <w:p w14:paraId="06EE8F9B" w14:textId="77777777" w:rsidR="00007068" w:rsidRPr="00007068" w:rsidRDefault="00007068" w:rsidP="00007068">
      <w:pPr>
        <w:autoSpaceDE w:val="0"/>
        <w:autoSpaceDN w:val="0"/>
        <w:adjustRightInd w:val="0"/>
        <w:ind w:firstLine="709"/>
        <w:jc w:val="both"/>
        <w:rPr>
          <w:rFonts w:ascii="Times New Roman" w:eastAsia="Times New Roman" w:hAnsi="Times New Roman" w:cs="Times New Roman"/>
          <w:sz w:val="23"/>
          <w:szCs w:val="23"/>
        </w:rPr>
      </w:pPr>
      <w:r w:rsidRPr="00007068">
        <w:rPr>
          <w:rFonts w:ascii="Times New Roman" w:eastAsia="Times New Roman" w:hAnsi="Times New Roman" w:cs="Times New Roman"/>
          <w:b/>
          <w:sz w:val="23"/>
          <w:szCs w:val="23"/>
        </w:rPr>
        <w:t>5.1.2.</w:t>
      </w:r>
      <w:r w:rsidRPr="00007068">
        <w:rPr>
          <w:rFonts w:ascii="Times New Roman" w:eastAsia="Times New Roman" w:hAnsi="Times New Roman" w:cs="Times New Roman"/>
          <w:sz w:val="23"/>
          <w:szCs w:val="23"/>
        </w:rPr>
        <w:t xml:space="preserve"> Заказчик, получивший сообщение от Исполнителя, в срок не позднее 3-х рабочих дней приступает к приемке результата оказанных</w:t>
      </w:r>
      <w:r w:rsidR="008962BA">
        <w:rPr>
          <w:rFonts w:ascii="Times New Roman" w:eastAsia="Times New Roman" w:hAnsi="Times New Roman" w:cs="Times New Roman"/>
          <w:sz w:val="23"/>
          <w:szCs w:val="23"/>
        </w:rPr>
        <w:t xml:space="preserve"> У</w:t>
      </w:r>
      <w:r w:rsidRPr="00007068">
        <w:rPr>
          <w:rFonts w:ascii="Times New Roman" w:eastAsia="Times New Roman" w:hAnsi="Times New Roman" w:cs="Times New Roman"/>
          <w:sz w:val="23"/>
          <w:szCs w:val="23"/>
        </w:rPr>
        <w:t>слуг. Срок приемки оказанных услуг составляет не более 5 рабочих дней.</w:t>
      </w:r>
    </w:p>
    <w:p w14:paraId="0907DCD1" w14:textId="77777777" w:rsidR="00007068" w:rsidRPr="00007068" w:rsidRDefault="00007068" w:rsidP="00007068">
      <w:pPr>
        <w:autoSpaceDE w:val="0"/>
        <w:autoSpaceDN w:val="0"/>
        <w:adjustRightInd w:val="0"/>
        <w:ind w:firstLine="709"/>
        <w:jc w:val="both"/>
        <w:rPr>
          <w:rFonts w:ascii="Times New Roman" w:eastAsia="Times New Roman" w:hAnsi="Times New Roman" w:cs="Times New Roman"/>
          <w:sz w:val="23"/>
          <w:szCs w:val="23"/>
        </w:rPr>
      </w:pPr>
      <w:r w:rsidRPr="00007068">
        <w:rPr>
          <w:rFonts w:ascii="Times New Roman" w:eastAsia="Times New Roman" w:hAnsi="Times New Roman" w:cs="Times New Roman"/>
          <w:b/>
          <w:sz w:val="23"/>
          <w:szCs w:val="23"/>
        </w:rPr>
        <w:t>5.1.3.</w:t>
      </w:r>
      <w:r w:rsidRPr="00007068">
        <w:rPr>
          <w:rFonts w:ascii="Times New Roman" w:eastAsia="Times New Roman" w:hAnsi="Times New Roman" w:cs="Times New Roman"/>
          <w:sz w:val="23"/>
          <w:szCs w:val="23"/>
        </w:rPr>
        <w:t xml:space="preserve"> Сдача Ис</w:t>
      </w:r>
      <w:r w:rsidR="008962BA">
        <w:rPr>
          <w:rFonts w:ascii="Times New Roman" w:eastAsia="Times New Roman" w:hAnsi="Times New Roman" w:cs="Times New Roman"/>
          <w:sz w:val="23"/>
          <w:szCs w:val="23"/>
        </w:rPr>
        <w:t>полнителем результата оказания У</w:t>
      </w:r>
      <w:r w:rsidRPr="00007068">
        <w:rPr>
          <w:rFonts w:ascii="Times New Roman" w:eastAsia="Times New Roman" w:hAnsi="Times New Roman" w:cs="Times New Roman"/>
          <w:sz w:val="23"/>
          <w:szCs w:val="23"/>
        </w:rPr>
        <w:t xml:space="preserve">слуг и приемка его Заказчиком оформляется </w:t>
      </w:r>
      <w:r w:rsidR="002A1496">
        <w:rPr>
          <w:rFonts w:ascii="Times New Roman" w:eastAsia="Times New Roman" w:hAnsi="Times New Roman" w:cs="Times New Roman"/>
          <w:sz w:val="23"/>
          <w:szCs w:val="23"/>
        </w:rPr>
        <w:t>А</w:t>
      </w:r>
      <w:r w:rsidRPr="00007068">
        <w:rPr>
          <w:rFonts w:ascii="Times New Roman" w:eastAsia="Times New Roman" w:hAnsi="Times New Roman" w:cs="Times New Roman"/>
          <w:sz w:val="23"/>
          <w:szCs w:val="23"/>
        </w:rPr>
        <w:t>ктом сдачи-приемк</w:t>
      </w:r>
      <w:r w:rsidR="008962BA">
        <w:rPr>
          <w:rFonts w:ascii="Times New Roman" w:eastAsia="Times New Roman" w:hAnsi="Times New Roman" w:cs="Times New Roman"/>
          <w:sz w:val="23"/>
          <w:szCs w:val="23"/>
        </w:rPr>
        <w:t>и оказанных услуг, подписанным С</w:t>
      </w:r>
      <w:r w:rsidRPr="00007068">
        <w:rPr>
          <w:rFonts w:ascii="Times New Roman" w:eastAsia="Times New Roman" w:hAnsi="Times New Roman" w:cs="Times New Roman"/>
          <w:sz w:val="23"/>
          <w:szCs w:val="23"/>
        </w:rPr>
        <w:t xml:space="preserve">торонами. </w:t>
      </w:r>
    </w:p>
    <w:p w14:paraId="0DAEF78D" w14:textId="77777777" w:rsidR="00007068" w:rsidRPr="00007068" w:rsidRDefault="00007068" w:rsidP="00007068">
      <w:pPr>
        <w:autoSpaceDE w:val="0"/>
        <w:autoSpaceDN w:val="0"/>
        <w:adjustRightInd w:val="0"/>
        <w:ind w:firstLine="709"/>
        <w:jc w:val="both"/>
        <w:rPr>
          <w:rFonts w:ascii="Times New Roman" w:eastAsia="Times New Roman" w:hAnsi="Times New Roman" w:cs="Times New Roman"/>
          <w:sz w:val="23"/>
          <w:szCs w:val="23"/>
        </w:rPr>
      </w:pPr>
      <w:r w:rsidRPr="00007068">
        <w:rPr>
          <w:rFonts w:ascii="Times New Roman" w:eastAsia="Times New Roman" w:hAnsi="Times New Roman" w:cs="Times New Roman"/>
          <w:b/>
          <w:sz w:val="23"/>
          <w:szCs w:val="23"/>
        </w:rPr>
        <w:t>5.1.4.</w:t>
      </w:r>
      <w:r w:rsidRPr="00007068">
        <w:rPr>
          <w:rFonts w:ascii="Times New Roman" w:eastAsia="Times New Roman" w:hAnsi="Times New Roman" w:cs="Times New Roman"/>
          <w:sz w:val="23"/>
          <w:szCs w:val="23"/>
        </w:rPr>
        <w:t xml:space="preserve"> При обнаружении в ходе приемк</w:t>
      </w:r>
      <w:r w:rsidR="008962BA">
        <w:rPr>
          <w:rFonts w:ascii="Times New Roman" w:eastAsia="Times New Roman" w:hAnsi="Times New Roman" w:cs="Times New Roman"/>
          <w:sz w:val="23"/>
          <w:szCs w:val="23"/>
        </w:rPr>
        <w:t>и Услуг недостатков в оказанных Услугах, С</w:t>
      </w:r>
      <w:r w:rsidRPr="00007068">
        <w:rPr>
          <w:rFonts w:ascii="Times New Roman" w:eastAsia="Times New Roman" w:hAnsi="Times New Roman" w:cs="Times New Roman"/>
          <w:sz w:val="23"/>
          <w:szCs w:val="23"/>
        </w:rPr>
        <w:t xml:space="preserve">торонами составляется акт, в котором фиксируется перечень </w:t>
      </w:r>
      <w:r w:rsidR="00A1379D">
        <w:rPr>
          <w:rFonts w:ascii="Times New Roman" w:eastAsia="Times New Roman" w:hAnsi="Times New Roman" w:cs="Times New Roman"/>
          <w:sz w:val="23"/>
          <w:szCs w:val="23"/>
        </w:rPr>
        <w:t>недостатков</w:t>
      </w:r>
      <w:r w:rsidRPr="00007068">
        <w:rPr>
          <w:rFonts w:ascii="Times New Roman" w:eastAsia="Times New Roman" w:hAnsi="Times New Roman" w:cs="Times New Roman"/>
          <w:sz w:val="23"/>
          <w:szCs w:val="23"/>
        </w:rPr>
        <w:t xml:space="preserve"> и сроки их устранения Исполнителем. При отказе (уклонении) Исполнителя от подписания указанного акта, в нем делается Заказчиком отметка об этом. </w:t>
      </w:r>
    </w:p>
    <w:p w14:paraId="0C5B837D" w14:textId="77777777" w:rsidR="00007068" w:rsidRPr="00007068" w:rsidRDefault="00007068" w:rsidP="00007068">
      <w:pPr>
        <w:autoSpaceDE w:val="0"/>
        <w:autoSpaceDN w:val="0"/>
        <w:adjustRightInd w:val="0"/>
        <w:ind w:firstLine="709"/>
        <w:jc w:val="both"/>
        <w:rPr>
          <w:rFonts w:ascii="Times New Roman" w:eastAsia="Times New Roman" w:hAnsi="Times New Roman" w:cs="Times New Roman"/>
          <w:sz w:val="23"/>
          <w:szCs w:val="23"/>
        </w:rPr>
      </w:pPr>
      <w:r w:rsidRPr="00007068">
        <w:rPr>
          <w:rFonts w:ascii="Times New Roman" w:eastAsia="Times New Roman" w:hAnsi="Times New Roman" w:cs="Times New Roman"/>
          <w:sz w:val="23"/>
          <w:szCs w:val="23"/>
        </w:rPr>
        <w:t>Исполнитель обязан устранить все обнаруженные недостатки своими силами и за свой счет в сроки, указанные в акте.</w:t>
      </w:r>
    </w:p>
    <w:p w14:paraId="2DD00CC8" w14:textId="77777777" w:rsidR="00007068" w:rsidRPr="00007068" w:rsidRDefault="008962BA" w:rsidP="00007068">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Заказчик, принявший У</w:t>
      </w:r>
      <w:r w:rsidR="00007068" w:rsidRPr="00007068">
        <w:rPr>
          <w:rFonts w:ascii="Times New Roman" w:eastAsia="Times New Roman" w:hAnsi="Times New Roman" w:cs="Times New Roman"/>
          <w:sz w:val="23"/>
          <w:szCs w:val="23"/>
        </w:rPr>
        <w:t>слуг</w:t>
      </w:r>
      <w:r>
        <w:rPr>
          <w:rFonts w:ascii="Times New Roman" w:eastAsia="Times New Roman" w:hAnsi="Times New Roman" w:cs="Times New Roman"/>
          <w:sz w:val="23"/>
          <w:szCs w:val="23"/>
        </w:rPr>
        <w:t>и</w:t>
      </w:r>
      <w:r w:rsidR="00007068" w:rsidRPr="00007068">
        <w:rPr>
          <w:rFonts w:ascii="Times New Roman" w:eastAsia="Times New Roman" w:hAnsi="Times New Roman" w:cs="Times New Roman"/>
          <w:sz w:val="23"/>
          <w:szCs w:val="23"/>
        </w:rPr>
        <w:t xml:space="preserve"> без проверки, не лишается права ссылаться на недостатки </w:t>
      </w:r>
      <w:r>
        <w:rPr>
          <w:rFonts w:ascii="Times New Roman" w:eastAsia="Times New Roman" w:hAnsi="Times New Roman" w:cs="Times New Roman"/>
          <w:sz w:val="23"/>
          <w:szCs w:val="23"/>
        </w:rPr>
        <w:t>У</w:t>
      </w:r>
      <w:r w:rsidR="00007068" w:rsidRPr="00007068">
        <w:rPr>
          <w:rFonts w:ascii="Times New Roman" w:eastAsia="Times New Roman" w:hAnsi="Times New Roman" w:cs="Times New Roman"/>
          <w:sz w:val="23"/>
          <w:szCs w:val="23"/>
        </w:rPr>
        <w:t>слуг, которые могли быть установлены при приемке, в течение сро</w:t>
      </w:r>
      <w:r>
        <w:rPr>
          <w:rFonts w:ascii="Times New Roman" w:eastAsia="Times New Roman" w:hAnsi="Times New Roman" w:cs="Times New Roman"/>
          <w:sz w:val="23"/>
          <w:szCs w:val="23"/>
        </w:rPr>
        <w:t>ка гарантии качества оказанных У</w:t>
      </w:r>
      <w:r w:rsidR="00007068" w:rsidRPr="00007068">
        <w:rPr>
          <w:rFonts w:ascii="Times New Roman" w:eastAsia="Times New Roman" w:hAnsi="Times New Roman" w:cs="Times New Roman"/>
          <w:sz w:val="23"/>
          <w:szCs w:val="23"/>
        </w:rPr>
        <w:t>слуг.</w:t>
      </w:r>
    </w:p>
    <w:p w14:paraId="21871B3E" w14:textId="77777777" w:rsidR="008962BA" w:rsidRPr="008962BA" w:rsidRDefault="008962BA" w:rsidP="008962BA">
      <w:pPr>
        <w:autoSpaceDE w:val="0"/>
        <w:autoSpaceDN w:val="0"/>
        <w:adjustRightInd w:val="0"/>
        <w:ind w:firstLine="709"/>
        <w:jc w:val="both"/>
        <w:rPr>
          <w:rFonts w:ascii="Times New Roman" w:eastAsia="Times New Roman" w:hAnsi="Times New Roman" w:cs="Times New Roman"/>
          <w:sz w:val="23"/>
          <w:szCs w:val="23"/>
        </w:rPr>
      </w:pPr>
      <w:r w:rsidRPr="008962BA">
        <w:rPr>
          <w:rFonts w:ascii="Times New Roman" w:eastAsia="Times New Roman" w:hAnsi="Times New Roman" w:cs="Times New Roman"/>
          <w:b/>
          <w:sz w:val="23"/>
          <w:szCs w:val="23"/>
        </w:rPr>
        <w:t>5.1.5.</w:t>
      </w:r>
      <w:r>
        <w:rPr>
          <w:rFonts w:ascii="Times New Roman" w:eastAsia="Times New Roman" w:hAnsi="Times New Roman" w:cs="Times New Roman"/>
          <w:sz w:val="23"/>
          <w:szCs w:val="23"/>
        </w:rPr>
        <w:t xml:space="preserve"> </w:t>
      </w:r>
      <w:r w:rsidRPr="008962BA">
        <w:rPr>
          <w:rFonts w:ascii="Times New Roman" w:eastAsia="Times New Roman" w:hAnsi="Times New Roman" w:cs="Times New Roman"/>
          <w:sz w:val="23"/>
          <w:szCs w:val="23"/>
        </w:rPr>
        <w:t>Заказчик вправе о</w:t>
      </w:r>
      <w:r>
        <w:rPr>
          <w:rFonts w:ascii="Times New Roman" w:eastAsia="Times New Roman" w:hAnsi="Times New Roman" w:cs="Times New Roman"/>
          <w:sz w:val="23"/>
          <w:szCs w:val="23"/>
        </w:rPr>
        <w:t>тказаться от приемки оказанных У</w:t>
      </w:r>
      <w:r w:rsidRPr="008962BA">
        <w:rPr>
          <w:rFonts w:ascii="Times New Roman" w:eastAsia="Times New Roman" w:hAnsi="Times New Roman" w:cs="Times New Roman"/>
          <w:sz w:val="23"/>
          <w:szCs w:val="23"/>
        </w:rPr>
        <w:t>слуг в случае несоот</w:t>
      </w:r>
      <w:r>
        <w:rPr>
          <w:rFonts w:ascii="Times New Roman" w:eastAsia="Times New Roman" w:hAnsi="Times New Roman" w:cs="Times New Roman"/>
          <w:sz w:val="23"/>
          <w:szCs w:val="23"/>
        </w:rPr>
        <w:t>ветствия объемов предъявленных У</w:t>
      </w:r>
      <w:r w:rsidRPr="008962BA">
        <w:rPr>
          <w:rFonts w:ascii="Times New Roman" w:eastAsia="Times New Roman" w:hAnsi="Times New Roman" w:cs="Times New Roman"/>
          <w:sz w:val="23"/>
          <w:szCs w:val="23"/>
        </w:rPr>
        <w:t>слуг фактически оказанным, не</w:t>
      </w:r>
      <w:r>
        <w:rPr>
          <w:rFonts w:ascii="Times New Roman" w:eastAsia="Times New Roman" w:hAnsi="Times New Roman" w:cs="Times New Roman"/>
          <w:sz w:val="23"/>
          <w:szCs w:val="23"/>
        </w:rPr>
        <w:t>качественного оказания У</w:t>
      </w:r>
      <w:r w:rsidRPr="008962BA">
        <w:rPr>
          <w:rFonts w:ascii="Times New Roman" w:eastAsia="Times New Roman" w:hAnsi="Times New Roman" w:cs="Times New Roman"/>
          <w:sz w:val="23"/>
          <w:szCs w:val="23"/>
        </w:rPr>
        <w:t>слуг, отступления от технических условий и других нормативных документов, а также неправильно</w:t>
      </w:r>
      <w:r>
        <w:rPr>
          <w:rFonts w:ascii="Times New Roman" w:eastAsia="Times New Roman" w:hAnsi="Times New Roman" w:cs="Times New Roman"/>
          <w:sz w:val="23"/>
          <w:szCs w:val="23"/>
        </w:rPr>
        <w:t>го</w:t>
      </w:r>
      <w:r w:rsidRPr="008962BA">
        <w:rPr>
          <w:rFonts w:ascii="Times New Roman" w:eastAsia="Times New Roman" w:hAnsi="Times New Roman" w:cs="Times New Roman"/>
          <w:sz w:val="23"/>
          <w:szCs w:val="23"/>
        </w:rPr>
        <w:t xml:space="preserve"> </w:t>
      </w:r>
      <w:r w:rsidRPr="008962BA">
        <w:rPr>
          <w:rFonts w:ascii="Times New Roman" w:eastAsia="Times New Roman" w:hAnsi="Times New Roman" w:cs="Times New Roman"/>
          <w:sz w:val="23"/>
          <w:szCs w:val="23"/>
        </w:rPr>
        <w:lastRenderedPageBreak/>
        <w:t>оформлени</w:t>
      </w:r>
      <w:r>
        <w:rPr>
          <w:rFonts w:ascii="Times New Roman" w:eastAsia="Times New Roman" w:hAnsi="Times New Roman" w:cs="Times New Roman"/>
          <w:sz w:val="23"/>
          <w:szCs w:val="23"/>
        </w:rPr>
        <w:t>я</w:t>
      </w:r>
      <w:r w:rsidRPr="008962BA">
        <w:rPr>
          <w:rFonts w:ascii="Times New Roman" w:eastAsia="Times New Roman" w:hAnsi="Times New Roman" w:cs="Times New Roman"/>
          <w:sz w:val="23"/>
          <w:szCs w:val="23"/>
        </w:rPr>
        <w:t xml:space="preserve"> документов.</w:t>
      </w:r>
    </w:p>
    <w:p w14:paraId="572CD10B" w14:textId="77777777" w:rsidR="008962BA" w:rsidRPr="008962BA" w:rsidRDefault="008962BA" w:rsidP="008962BA">
      <w:pPr>
        <w:autoSpaceDE w:val="0"/>
        <w:autoSpaceDN w:val="0"/>
        <w:adjustRightInd w:val="0"/>
        <w:ind w:firstLine="709"/>
        <w:jc w:val="both"/>
        <w:rPr>
          <w:rFonts w:ascii="Times New Roman" w:eastAsia="Times New Roman" w:hAnsi="Times New Roman" w:cs="Times New Roman"/>
          <w:sz w:val="23"/>
          <w:szCs w:val="23"/>
        </w:rPr>
      </w:pPr>
      <w:r w:rsidRPr="008962BA">
        <w:rPr>
          <w:rFonts w:ascii="Times New Roman" w:eastAsia="Times New Roman" w:hAnsi="Times New Roman" w:cs="Times New Roman"/>
          <w:sz w:val="23"/>
          <w:szCs w:val="23"/>
        </w:rPr>
        <w:t>При представлении Исполнителем недостоверной или недостаточной информации, содержащейся в отчетных документах, Заказчик вправе приостановить</w:t>
      </w:r>
      <w:r>
        <w:rPr>
          <w:rFonts w:ascii="Times New Roman" w:eastAsia="Times New Roman" w:hAnsi="Times New Roman" w:cs="Times New Roman"/>
          <w:sz w:val="23"/>
          <w:szCs w:val="23"/>
        </w:rPr>
        <w:t xml:space="preserve"> оплату оказанных Исполнителем У</w:t>
      </w:r>
      <w:r w:rsidRPr="008962BA">
        <w:rPr>
          <w:rFonts w:ascii="Times New Roman" w:eastAsia="Times New Roman" w:hAnsi="Times New Roman" w:cs="Times New Roman"/>
          <w:sz w:val="23"/>
          <w:szCs w:val="23"/>
        </w:rPr>
        <w:t>слуг до устранения Исполнителем допущенных нарушений.</w:t>
      </w:r>
    </w:p>
    <w:p w14:paraId="6D5C83B0" w14:textId="77777777" w:rsidR="00007068" w:rsidRPr="00007068" w:rsidRDefault="00007068" w:rsidP="00007068">
      <w:pPr>
        <w:autoSpaceDE w:val="0"/>
        <w:autoSpaceDN w:val="0"/>
        <w:adjustRightInd w:val="0"/>
        <w:ind w:firstLine="709"/>
        <w:jc w:val="both"/>
        <w:rPr>
          <w:rFonts w:ascii="Times New Roman" w:eastAsia="Times New Roman" w:hAnsi="Times New Roman" w:cs="Times New Roman"/>
          <w:sz w:val="23"/>
          <w:szCs w:val="23"/>
        </w:rPr>
      </w:pPr>
      <w:r w:rsidRPr="00007068">
        <w:rPr>
          <w:rFonts w:ascii="Times New Roman" w:eastAsia="Times New Roman" w:hAnsi="Times New Roman" w:cs="Times New Roman"/>
          <w:b/>
          <w:sz w:val="23"/>
          <w:szCs w:val="23"/>
        </w:rPr>
        <w:t>5.2.</w:t>
      </w:r>
      <w:r w:rsidRPr="00007068">
        <w:rPr>
          <w:rFonts w:ascii="Times New Roman" w:eastAsia="Times New Roman" w:hAnsi="Times New Roman" w:cs="Times New Roman"/>
          <w:sz w:val="23"/>
          <w:szCs w:val="23"/>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14:paraId="1134D7F9" w14:textId="77777777" w:rsidR="00007068" w:rsidRPr="00007068" w:rsidRDefault="00007068" w:rsidP="00007068">
      <w:pPr>
        <w:autoSpaceDE w:val="0"/>
        <w:autoSpaceDN w:val="0"/>
        <w:adjustRightInd w:val="0"/>
        <w:ind w:firstLine="709"/>
        <w:jc w:val="both"/>
        <w:rPr>
          <w:rFonts w:ascii="Times New Roman" w:eastAsia="Times New Roman" w:hAnsi="Times New Roman" w:cs="Times New Roman"/>
          <w:sz w:val="23"/>
          <w:szCs w:val="23"/>
          <w:highlight w:val="yellow"/>
        </w:rPr>
      </w:pPr>
      <w:r w:rsidRPr="00007068">
        <w:rPr>
          <w:rFonts w:ascii="Times New Roman" w:eastAsia="Times New Roman" w:hAnsi="Times New Roman" w:cs="Times New Roman"/>
          <w:b/>
          <w:sz w:val="23"/>
          <w:szCs w:val="23"/>
        </w:rPr>
        <w:t>5.3.</w:t>
      </w:r>
      <w:r w:rsidRPr="00007068">
        <w:rPr>
          <w:rFonts w:ascii="Times New Roman" w:eastAsia="Times New Roman" w:hAnsi="Times New Roman" w:cs="Times New Roman"/>
          <w:sz w:val="23"/>
          <w:szCs w:val="23"/>
        </w:rPr>
        <w:t xml:space="preserve"> Датой приемки оказания </w:t>
      </w:r>
      <w:r w:rsidR="008962BA">
        <w:rPr>
          <w:rFonts w:ascii="Times New Roman" w:eastAsia="Times New Roman" w:hAnsi="Times New Roman" w:cs="Times New Roman"/>
          <w:sz w:val="23"/>
          <w:szCs w:val="23"/>
        </w:rPr>
        <w:t>У</w:t>
      </w:r>
      <w:r w:rsidRPr="00007068">
        <w:rPr>
          <w:rFonts w:ascii="Times New Roman" w:eastAsia="Times New Roman" w:hAnsi="Times New Roman" w:cs="Times New Roman"/>
          <w:sz w:val="23"/>
          <w:szCs w:val="23"/>
        </w:rPr>
        <w:t>слуг считае</w:t>
      </w:r>
      <w:r w:rsidR="008962BA">
        <w:rPr>
          <w:rFonts w:ascii="Times New Roman" w:eastAsia="Times New Roman" w:hAnsi="Times New Roman" w:cs="Times New Roman"/>
          <w:sz w:val="23"/>
          <w:szCs w:val="23"/>
        </w:rPr>
        <w:t xml:space="preserve">тся дата подписания Заказчиком </w:t>
      </w:r>
      <w:r w:rsidR="002A1496">
        <w:rPr>
          <w:rFonts w:ascii="Times New Roman" w:eastAsia="Times New Roman" w:hAnsi="Times New Roman" w:cs="Times New Roman"/>
          <w:sz w:val="23"/>
          <w:szCs w:val="23"/>
        </w:rPr>
        <w:t>А</w:t>
      </w:r>
      <w:r w:rsidRPr="00007068">
        <w:rPr>
          <w:rFonts w:ascii="Times New Roman" w:eastAsia="Times New Roman" w:hAnsi="Times New Roman" w:cs="Times New Roman"/>
          <w:sz w:val="23"/>
          <w:szCs w:val="23"/>
        </w:rPr>
        <w:t>кта сдачи-приемки оказанных услуг.</w:t>
      </w:r>
    </w:p>
    <w:p w14:paraId="334E27A0"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5.4.</w:t>
      </w:r>
      <w:r w:rsidRPr="00F10BBB">
        <w:rPr>
          <w:rFonts w:ascii="Times New Roman" w:eastAsia="Times New Roman" w:hAnsi="Times New Roman" w:cs="Times New Roman"/>
          <w:sz w:val="23"/>
          <w:szCs w:val="23"/>
        </w:rPr>
        <w:t xml:space="preserve"> Риск случайной гибели или случайного повреждения результата оказанных Услуг до их приемки Заказчиком несет Исполнитель.</w:t>
      </w:r>
    </w:p>
    <w:p w14:paraId="5852F97E" w14:textId="77777777" w:rsidR="00512BC0" w:rsidRPr="00F10BBB" w:rsidRDefault="00512BC0" w:rsidP="00512BC0">
      <w:pPr>
        <w:autoSpaceDE w:val="0"/>
        <w:autoSpaceDN w:val="0"/>
        <w:adjustRightInd w:val="0"/>
        <w:ind w:firstLine="709"/>
        <w:outlineLvl w:val="0"/>
        <w:rPr>
          <w:rFonts w:ascii="Times New Roman" w:eastAsia="Times New Roman" w:hAnsi="Times New Roman" w:cs="Times New Roman"/>
          <w:b/>
          <w:bCs/>
          <w:sz w:val="23"/>
          <w:szCs w:val="23"/>
        </w:rPr>
      </w:pPr>
    </w:p>
    <w:p w14:paraId="023A44D9" w14:textId="77777777" w:rsidR="00512BC0" w:rsidRPr="00F10BBB" w:rsidRDefault="00512BC0" w:rsidP="00512BC0">
      <w:pPr>
        <w:autoSpaceDE w:val="0"/>
        <w:autoSpaceDN w:val="0"/>
        <w:adjustRightInd w:val="0"/>
        <w:jc w:val="center"/>
        <w:rPr>
          <w:rFonts w:ascii="Times New Roman" w:eastAsia="Times New Roman" w:hAnsi="Times New Roman" w:cs="Times New Roman"/>
          <w:sz w:val="23"/>
          <w:szCs w:val="23"/>
        </w:rPr>
      </w:pPr>
      <w:r w:rsidRPr="00F10BBB">
        <w:rPr>
          <w:rFonts w:ascii="Times New Roman" w:eastAsia="Times New Roman" w:hAnsi="Times New Roman" w:cs="Times New Roman"/>
          <w:b/>
          <w:bCs/>
          <w:sz w:val="23"/>
          <w:szCs w:val="23"/>
        </w:rPr>
        <w:t>6. Ответственность Сторон</w:t>
      </w:r>
    </w:p>
    <w:p w14:paraId="106FE5CB"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w:t>
      </w:r>
      <w:r w:rsidRPr="00F10BBB">
        <w:rPr>
          <w:rFonts w:ascii="Times New Roman" w:eastAsia="Times New Roman" w:hAnsi="Times New Roman" w:cs="Times New Roman"/>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2FCF4FA0"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6.2.</w:t>
      </w:r>
      <w:r w:rsidRPr="00F10BBB">
        <w:rPr>
          <w:rFonts w:ascii="Times New Roman" w:eastAsia="Times New Roman" w:hAnsi="Times New Roman" w:cs="Times New Roman"/>
          <w:sz w:val="23"/>
          <w:szCs w:val="23"/>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3F2E846B"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6.3.</w:t>
      </w:r>
      <w:r w:rsidRPr="00F10BBB">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769AC7CC"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6.4.</w:t>
      </w:r>
      <w:r w:rsidRPr="00F10BBB">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2AEFCF87"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6.5.</w:t>
      </w:r>
      <w:r w:rsidRPr="00F10BBB">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CF92F9B"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6.6.</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EA424AE" w14:textId="77777777" w:rsidR="00512BC0" w:rsidRPr="00F10BBB" w:rsidRDefault="00512BC0" w:rsidP="00512BC0">
      <w:pPr>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6.7.</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7" w:name="P67"/>
      <w:bookmarkEnd w:id="7"/>
      <w:r w:rsidRPr="00F10BBB">
        <w:rPr>
          <w:rFonts w:ascii="Times New Roman" w:eastAsia="Times New Roman" w:hAnsi="Times New Roman" w:cs="Times New Roman"/>
          <w:sz w:val="23"/>
          <w:szCs w:val="23"/>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w:t>
      </w:r>
      <w:r w:rsidR="0045282F">
        <w:rPr>
          <w:rFonts w:ascii="Times New Roman" w:eastAsia="Times New Roman" w:hAnsi="Times New Roman" w:cs="Times New Roman"/>
          <w:sz w:val="23"/>
          <w:szCs w:val="23"/>
        </w:rPr>
        <w:t>10 процентов цены Контракта</w:t>
      </w:r>
      <w:r w:rsidRPr="00F10BBB">
        <w:rPr>
          <w:rFonts w:ascii="Times New Roman" w:eastAsia="Times New Roman" w:hAnsi="Times New Roman" w:cs="Times New Roman"/>
          <w:sz w:val="23"/>
          <w:szCs w:val="23"/>
        </w:rPr>
        <w:t xml:space="preserve"> </w:t>
      </w:r>
      <w:r w:rsidR="006D0E70">
        <w:rPr>
          <w:rFonts w:ascii="Times New Roman" w:eastAsia="Times New Roman" w:hAnsi="Times New Roman" w:cs="Times New Roman"/>
          <w:sz w:val="23"/>
          <w:szCs w:val="23"/>
        </w:rPr>
        <w:t xml:space="preserve">(этапа) </w:t>
      </w:r>
      <w:r w:rsidRPr="00F10BBB">
        <w:rPr>
          <w:rFonts w:ascii="Times New Roman" w:eastAsia="Times New Roman" w:hAnsi="Times New Roman" w:cs="Times New Roman"/>
          <w:sz w:val="23"/>
          <w:szCs w:val="23"/>
        </w:rPr>
        <w:t>(за исключением случая, указанного в пункте 6.8 Контракта).</w:t>
      </w:r>
    </w:p>
    <w:p w14:paraId="4A1FD2BE"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6.8.</w:t>
      </w:r>
      <w:r w:rsidRPr="00F10BBB">
        <w:rPr>
          <w:rFonts w:ascii="Times New Roman" w:eastAsia="Times New Roman" w:hAnsi="Times New Roman" w:cs="Times New Roman"/>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41E4B151"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6.9.</w:t>
      </w:r>
      <w:r w:rsidRPr="00F10BBB">
        <w:rPr>
          <w:rFonts w:ascii="Times New Roman" w:eastAsia="Times New Roman" w:hAnsi="Times New Roman" w:cs="Times New Roman"/>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w:t>
      </w:r>
      <w:r w:rsidRPr="00346984">
        <w:rPr>
          <w:rFonts w:ascii="Times New Roman" w:eastAsia="Times New Roman" w:hAnsi="Times New Roman" w:cs="Times New Roman"/>
          <w:sz w:val="23"/>
          <w:szCs w:val="23"/>
        </w:rPr>
        <w:t>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346984" w:rsidRPr="00346984">
        <w:rPr>
          <w:rFonts w:ascii="Times New Roman" w:eastAsia="Times New Roman" w:hAnsi="Times New Roman" w:cs="Times New Roman"/>
          <w:sz w:val="23"/>
          <w:szCs w:val="23"/>
        </w:rPr>
        <w:t xml:space="preserve"> </w:t>
      </w:r>
      <w:r w:rsidR="00346984" w:rsidRPr="00346984">
        <w:rPr>
          <w:rFonts w:ascii="Times New Roman" w:eastAsia="Times New Roman" w:hAnsi="Times New Roman" w:cs="Times New Roman"/>
          <w:color w:val="auto"/>
          <w:kern w:val="3"/>
          <w:sz w:val="23"/>
          <w:szCs w:val="23"/>
          <w:lang w:bidi="ar-SA"/>
        </w:rPr>
        <w:t>(отдельного этапа исполнения Контракта)</w:t>
      </w:r>
      <w:r w:rsidRPr="00346984">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00346984" w:rsidRPr="00346984">
        <w:rPr>
          <w:rFonts w:ascii="Times New Roman" w:eastAsia="Times New Roman" w:hAnsi="Times New Roman" w:cs="Times New Roman"/>
          <w:color w:val="auto"/>
          <w:kern w:val="3"/>
          <w:sz w:val="23"/>
          <w:szCs w:val="23"/>
          <w:lang w:bidi="ar-SA"/>
        </w:rPr>
        <w:t xml:space="preserve">(соответствующим отдельным этапом исполнения Контракта) </w:t>
      </w:r>
      <w:r w:rsidRPr="00346984">
        <w:rPr>
          <w:rFonts w:ascii="Times New Roman" w:eastAsia="Times New Roman" w:hAnsi="Times New Roman" w:cs="Times New Roman"/>
          <w:sz w:val="23"/>
          <w:szCs w:val="23"/>
        </w:rPr>
        <w:t>и фактически исполненных Исполнителем.</w:t>
      </w:r>
    </w:p>
    <w:p w14:paraId="7D7358A6"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6.10.</w:t>
      </w:r>
      <w:r w:rsidRPr="00F10BBB">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w:t>
      </w:r>
      <w:r w:rsidRPr="00F10BBB">
        <w:rPr>
          <w:rFonts w:ascii="Times New Roman" w:eastAsia="Times New Roman" w:hAnsi="Times New Roman" w:cs="Times New Roman"/>
          <w:sz w:val="23"/>
          <w:szCs w:val="23"/>
        </w:rPr>
        <w:lastRenderedPageBreak/>
        <w:t>Исполнителем обязательств, предусмотренных Контрактом, не может превышать цену Контракта.</w:t>
      </w:r>
    </w:p>
    <w:p w14:paraId="4D1CCB8B"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6.11.</w:t>
      </w:r>
      <w:r w:rsidRPr="00F10BBB">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4B97B6B"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6.12.</w:t>
      </w:r>
      <w:r w:rsidRPr="00F10BBB">
        <w:rPr>
          <w:rFonts w:ascii="Times New Roman" w:eastAsia="Times New Roman" w:hAnsi="Times New Roman" w:cs="Times New Roman"/>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3AC0B59A"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6.13.</w:t>
      </w:r>
      <w:r w:rsidRPr="00F10BBB">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14:paraId="0E03A6D8" w14:textId="77777777" w:rsidR="00834776" w:rsidRPr="00F10BBB" w:rsidRDefault="00834776" w:rsidP="00834776">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6.14.</w:t>
      </w:r>
      <w:r w:rsidRPr="00F10BBB">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3D247467"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6.1</w:t>
      </w:r>
      <w:r w:rsidR="00834776">
        <w:rPr>
          <w:rFonts w:ascii="Times New Roman" w:eastAsia="Times New Roman" w:hAnsi="Times New Roman" w:cs="Times New Roman"/>
          <w:b/>
          <w:sz w:val="23"/>
          <w:szCs w:val="23"/>
        </w:rPr>
        <w:t>5</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3A925548"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6.</w:t>
      </w:r>
      <w:r>
        <w:rPr>
          <w:rFonts w:ascii="Times New Roman" w:eastAsia="Times New Roman" w:hAnsi="Times New Roman" w:cs="Times New Roman"/>
          <w:b/>
          <w:sz w:val="23"/>
          <w:szCs w:val="23"/>
        </w:rPr>
        <w:t>1</w:t>
      </w:r>
      <w:r w:rsidR="00834776">
        <w:rPr>
          <w:rFonts w:ascii="Times New Roman" w:eastAsia="Times New Roman" w:hAnsi="Times New Roman" w:cs="Times New Roman"/>
          <w:b/>
          <w:sz w:val="23"/>
          <w:szCs w:val="23"/>
        </w:rPr>
        <w:t>6</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w:t>
      </w:r>
      <w:r w:rsidR="00682DF5">
        <w:rPr>
          <w:rFonts w:ascii="Times New Roman" w:eastAsia="Times New Roman" w:hAnsi="Times New Roman" w:cs="Times New Roman"/>
          <w:sz w:val="23"/>
          <w:szCs w:val="23"/>
        </w:rPr>
        <w:t>олимой силы или по вине другой С</w:t>
      </w:r>
      <w:r w:rsidRPr="00F10BBB">
        <w:rPr>
          <w:rFonts w:ascii="Times New Roman" w:eastAsia="Times New Roman" w:hAnsi="Times New Roman" w:cs="Times New Roman"/>
          <w:sz w:val="23"/>
          <w:szCs w:val="23"/>
        </w:rPr>
        <w:t>тороны.</w:t>
      </w:r>
    </w:p>
    <w:p w14:paraId="1ADE7809"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p>
    <w:p w14:paraId="63AFB2AE" w14:textId="77777777" w:rsidR="00512BC0" w:rsidRPr="00F10BBB" w:rsidRDefault="00682DF5" w:rsidP="00512BC0">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7. Гарантия качества Услуг</w:t>
      </w:r>
    </w:p>
    <w:p w14:paraId="6666AD00" w14:textId="77777777" w:rsidR="00512BC0" w:rsidRPr="00665DB9"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7.1.</w:t>
      </w:r>
      <w:r w:rsidR="00F90895">
        <w:rPr>
          <w:rFonts w:ascii="Times New Roman" w:eastAsia="Times New Roman" w:hAnsi="Times New Roman" w:cs="Times New Roman"/>
          <w:b/>
          <w:sz w:val="23"/>
          <w:szCs w:val="23"/>
        </w:rPr>
        <w:t xml:space="preserve"> </w:t>
      </w:r>
      <w:r w:rsidRPr="00665DB9">
        <w:rPr>
          <w:rFonts w:ascii="Times New Roman" w:eastAsia="Times New Roman" w:hAnsi="Times New Roman" w:cs="Times New Roman"/>
          <w:sz w:val="23"/>
          <w:szCs w:val="23"/>
        </w:rPr>
        <w:t>Исполнитель гарантирует З</w:t>
      </w:r>
      <w:r>
        <w:rPr>
          <w:rFonts w:ascii="Times New Roman" w:eastAsia="Times New Roman" w:hAnsi="Times New Roman" w:cs="Times New Roman"/>
          <w:sz w:val="23"/>
          <w:szCs w:val="23"/>
        </w:rPr>
        <w:t>аказчику соответствие качества У</w:t>
      </w:r>
      <w:r w:rsidRPr="00665DB9">
        <w:rPr>
          <w:rFonts w:ascii="Times New Roman" w:eastAsia="Times New Roman" w:hAnsi="Times New Roman" w:cs="Times New Roman"/>
          <w:sz w:val="23"/>
          <w:szCs w:val="23"/>
        </w:rPr>
        <w:t>слуг всем действующим стандартам и требованиям в соответствии с законодательством Российской Федерации.</w:t>
      </w:r>
    </w:p>
    <w:p w14:paraId="0C07D981" w14:textId="77777777" w:rsidR="00512BC0" w:rsidRPr="00F10BBB" w:rsidRDefault="00512BC0" w:rsidP="00512BC0">
      <w:pPr>
        <w:autoSpaceDE w:val="0"/>
        <w:autoSpaceDN w:val="0"/>
        <w:adjustRightInd w:val="0"/>
        <w:ind w:firstLine="709"/>
        <w:jc w:val="center"/>
        <w:outlineLvl w:val="0"/>
        <w:rPr>
          <w:rFonts w:ascii="Times New Roman" w:eastAsia="Times New Roman" w:hAnsi="Times New Roman" w:cs="Times New Roman"/>
          <w:b/>
          <w:bCs/>
          <w:sz w:val="23"/>
          <w:szCs w:val="23"/>
        </w:rPr>
      </w:pPr>
    </w:p>
    <w:p w14:paraId="242FF10C"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8. Срок действия Контракта, порядок изменения и расторжения Контракта</w:t>
      </w:r>
    </w:p>
    <w:p w14:paraId="5E3F2243" w14:textId="714F2A02" w:rsidR="00512BC0"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8.1.</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Контракт вступает в силу с момента подписания его Сторонами и действует по 31.</w:t>
      </w:r>
      <w:r w:rsidR="00673BAE">
        <w:rPr>
          <w:rFonts w:ascii="Times New Roman" w:eastAsia="Times New Roman" w:hAnsi="Times New Roman" w:cs="Times New Roman"/>
          <w:sz w:val="23"/>
          <w:szCs w:val="23"/>
        </w:rPr>
        <w:t>03</w:t>
      </w:r>
      <w:r w:rsidRPr="00F10BBB">
        <w:rPr>
          <w:rFonts w:ascii="Times New Roman" w:eastAsia="Times New Roman" w:hAnsi="Times New Roman" w:cs="Times New Roman"/>
          <w:sz w:val="23"/>
          <w:szCs w:val="23"/>
        </w:rPr>
        <w:t>.202</w:t>
      </w:r>
      <w:r w:rsidR="00230E2F">
        <w:rPr>
          <w:rFonts w:ascii="Times New Roman" w:eastAsia="Times New Roman" w:hAnsi="Times New Roman" w:cs="Times New Roman"/>
          <w:sz w:val="23"/>
          <w:szCs w:val="23"/>
        </w:rPr>
        <w:t>8</w:t>
      </w:r>
      <w:r w:rsidRPr="00F10BBB">
        <w:rPr>
          <w:rFonts w:ascii="Times New Roman" w:eastAsia="Times New Roman" w:hAnsi="Times New Roman" w:cs="Times New Roman"/>
          <w:sz w:val="23"/>
          <w:szCs w:val="23"/>
        </w:rPr>
        <w:t>.</w:t>
      </w:r>
    </w:p>
    <w:p w14:paraId="37125A6D" w14:textId="7A814FAC" w:rsidR="00834776" w:rsidRPr="00F87ED3" w:rsidRDefault="00834776" w:rsidP="00834776">
      <w:pPr>
        <w:autoSpaceDE w:val="0"/>
        <w:autoSpaceDN w:val="0"/>
        <w:adjustRightInd w:val="0"/>
        <w:ind w:firstLine="709"/>
        <w:jc w:val="both"/>
        <w:rPr>
          <w:rFonts w:ascii="Times New Roman" w:hAnsi="Times New Roman" w:cs="Times New Roman"/>
        </w:rPr>
      </w:pPr>
      <w:r w:rsidRPr="00F90895">
        <w:rPr>
          <w:rFonts w:ascii="Times New Roman" w:eastAsia="Times New Roman" w:hAnsi="Times New Roman" w:cs="Times New Roman"/>
          <w:sz w:val="23"/>
          <w:szCs w:val="23"/>
        </w:rPr>
        <w:t>Начальный срок исполнения обязательств по Контракту устанавливается с даты заключения Контракта</w:t>
      </w:r>
      <w:r w:rsidR="002E0B71">
        <w:rPr>
          <w:rFonts w:ascii="Times New Roman" w:eastAsia="Times New Roman" w:hAnsi="Times New Roman" w:cs="Times New Roman"/>
          <w:sz w:val="23"/>
          <w:szCs w:val="23"/>
        </w:rPr>
        <w:t>, но не ранее 01.01.2027</w:t>
      </w:r>
      <w:r w:rsidRPr="00F90895">
        <w:rPr>
          <w:rFonts w:ascii="Times New Roman" w:eastAsia="Times New Roman" w:hAnsi="Times New Roman" w:cs="Times New Roman"/>
          <w:sz w:val="23"/>
          <w:szCs w:val="23"/>
        </w:rPr>
        <w:t>.</w:t>
      </w:r>
    </w:p>
    <w:p w14:paraId="5623EBA0" w14:textId="77777777" w:rsidR="00512BC0" w:rsidRPr="00227E51"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227E51">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w:t>
      </w:r>
    </w:p>
    <w:p w14:paraId="3B1345C6" w14:textId="77777777" w:rsidR="00512BC0" w:rsidRPr="00F10BBB" w:rsidRDefault="00512BC0" w:rsidP="00512BC0">
      <w:pPr>
        <w:pStyle w:val="Standard"/>
        <w:tabs>
          <w:tab w:val="left" w:pos="1560"/>
        </w:tabs>
        <w:ind w:firstLine="709"/>
        <w:jc w:val="both"/>
        <w:rPr>
          <w:sz w:val="23"/>
          <w:szCs w:val="23"/>
        </w:rPr>
      </w:pPr>
      <w:r w:rsidRPr="00227E51">
        <w:rPr>
          <w:sz w:val="23"/>
          <w:szCs w:val="23"/>
        </w:rPr>
        <w:t>Истечение срока действия Контракта не освобождает Стороны от исполнения обязательств,</w:t>
      </w:r>
      <w:r w:rsidRPr="00F10BBB">
        <w:rPr>
          <w:sz w:val="23"/>
          <w:szCs w:val="23"/>
        </w:rPr>
        <w:t xml:space="preserve"> возникших в период действия Контракта, а также от ответственности за его нарушение.</w:t>
      </w:r>
    </w:p>
    <w:p w14:paraId="6D687EF0"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5CDABE5D"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8.2.</w:t>
      </w:r>
      <w:r w:rsidRPr="00F10BBB">
        <w:rPr>
          <w:rFonts w:ascii="Times New Roman" w:eastAsia="Times New Roman" w:hAnsi="Times New Roman" w:cs="Times New Roman"/>
          <w:sz w:val="23"/>
          <w:szCs w:val="23"/>
        </w:rPr>
        <w:t xml:space="preserve"> Сроки оказания Услуг и/или отдельных этапов по настоящем</w:t>
      </w:r>
      <w:r w:rsidR="00977DA9">
        <w:rPr>
          <w:rFonts w:ascii="Times New Roman" w:eastAsia="Times New Roman" w:hAnsi="Times New Roman" w:cs="Times New Roman"/>
          <w:sz w:val="23"/>
          <w:szCs w:val="23"/>
        </w:rPr>
        <w:t>у Контракту могут определяться С</w:t>
      </w:r>
      <w:r w:rsidRPr="00F10BBB">
        <w:rPr>
          <w:rFonts w:ascii="Times New Roman" w:eastAsia="Times New Roman" w:hAnsi="Times New Roman" w:cs="Times New Roman"/>
          <w:sz w:val="23"/>
          <w:szCs w:val="23"/>
        </w:rPr>
        <w:t xml:space="preserve">торонами в Календарном плане, который с момента подписания становится Приложением к Контракту, являющемся неотъемлемой частью Контракта. </w:t>
      </w:r>
    </w:p>
    <w:p w14:paraId="4EC5D551"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8.3.</w:t>
      </w:r>
      <w:r w:rsidRPr="00F10BBB">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14:paraId="169574F9"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t xml:space="preserve">Изменение существенных условий Контракта возможно в случаях и порядке, указанных в статье 95 </w:t>
      </w:r>
      <w:r w:rsidR="00A1379D" w:rsidRPr="00A1379D">
        <w:rPr>
          <w:rFonts w:ascii="Times New Roman" w:eastAsia="Times New Roman" w:hAnsi="Times New Roman" w:cs="Times New Roman"/>
          <w:sz w:val="23"/>
          <w:szCs w:val="23"/>
        </w:rPr>
        <w:t>Федерального Закона «О контрактной системе в сфере закупок товаров, работ, услуг для обеспечения государственных и муниципальных нужд» от 05.04.2013 №4</w:t>
      </w:r>
      <w:r w:rsidR="00A1379D">
        <w:rPr>
          <w:rFonts w:ascii="Times New Roman" w:eastAsia="Times New Roman" w:hAnsi="Times New Roman" w:cs="Times New Roman"/>
          <w:sz w:val="23"/>
          <w:szCs w:val="23"/>
        </w:rPr>
        <w:t>4-ФЗ (далее – Закон)</w:t>
      </w:r>
      <w:r w:rsidRPr="00F10BBB">
        <w:rPr>
          <w:rFonts w:ascii="Times New Roman" w:eastAsia="Times New Roman" w:hAnsi="Times New Roman" w:cs="Times New Roman"/>
          <w:sz w:val="23"/>
          <w:szCs w:val="23"/>
        </w:rPr>
        <w:t>.</w:t>
      </w:r>
    </w:p>
    <w:p w14:paraId="7EB52130"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kern w:val="3"/>
          <w:sz w:val="23"/>
          <w:szCs w:val="23"/>
        </w:rPr>
      </w:pPr>
      <w:r w:rsidRPr="00F10BBB">
        <w:rPr>
          <w:rFonts w:ascii="Times New Roman" w:eastAsia="Arial Unicode MS" w:hAnsi="Times New Roman" w:cs="Times New Roman"/>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F10BBB">
        <w:rPr>
          <w:rFonts w:ascii="Times New Roman" w:eastAsia="Times New Roman" w:hAnsi="Times New Roman" w:cs="Times New Roman"/>
          <w:kern w:val="3"/>
          <w:sz w:val="23"/>
          <w:szCs w:val="23"/>
        </w:rPr>
        <w:t>.</w:t>
      </w:r>
    </w:p>
    <w:p w14:paraId="05C71924"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kern w:val="3"/>
          <w:sz w:val="23"/>
          <w:szCs w:val="23"/>
        </w:rPr>
        <w:t>8.4.</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sz w:val="23"/>
          <w:szCs w:val="23"/>
        </w:rPr>
        <w:t>Цена Контракта может быть снижена по соглашению Сторон без изменения предусмотренных Контрактом</w:t>
      </w:r>
      <w:r>
        <w:rPr>
          <w:rFonts w:ascii="Times New Roman" w:eastAsia="Times New Roman" w:hAnsi="Times New Roman" w:cs="Times New Roman"/>
          <w:sz w:val="23"/>
          <w:szCs w:val="23"/>
        </w:rPr>
        <w:t xml:space="preserve"> объема и качества оказываемых У</w:t>
      </w:r>
      <w:r w:rsidRPr="00F10BBB">
        <w:rPr>
          <w:rFonts w:ascii="Times New Roman" w:eastAsia="Times New Roman" w:hAnsi="Times New Roman" w:cs="Times New Roman"/>
          <w:sz w:val="23"/>
          <w:szCs w:val="23"/>
        </w:rPr>
        <w:t>слуг и иных условий его исполнения.</w:t>
      </w:r>
    </w:p>
    <w:p w14:paraId="421C205E" w14:textId="77777777" w:rsidR="00512BC0" w:rsidRPr="00F10BBB" w:rsidRDefault="00512BC0" w:rsidP="00512BC0">
      <w:pPr>
        <w:suppressAutoHyphens/>
        <w:autoSpaceDN w:val="0"/>
        <w:ind w:right="1"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8.5.</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4C128905" w14:textId="77777777" w:rsidR="00512BC0" w:rsidRPr="00F10BBB" w:rsidRDefault="00512BC0" w:rsidP="00512BC0">
      <w:pPr>
        <w:tabs>
          <w:tab w:val="left" w:pos="2127"/>
        </w:tabs>
        <w:suppressAutoHyphens/>
        <w:autoSpaceDN w:val="0"/>
        <w:ind w:right="1"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8.6.</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7E1F5A9B" w14:textId="04F69A72"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665DB9">
        <w:rPr>
          <w:rFonts w:ascii="Times New Roman" w:eastAsia="Times New Roman" w:hAnsi="Times New Roman" w:cs="Times New Roman"/>
          <w:b/>
          <w:sz w:val="23"/>
          <w:szCs w:val="23"/>
        </w:rPr>
        <w:t>8.7.</w:t>
      </w:r>
      <w:r>
        <w:rPr>
          <w:rFonts w:ascii="Times New Roman" w:eastAsia="Times New Roman" w:hAnsi="Times New Roman" w:cs="Times New Roman"/>
          <w:b/>
          <w:sz w:val="23"/>
          <w:szCs w:val="23"/>
        </w:rPr>
        <w:t xml:space="preserve"> </w:t>
      </w:r>
      <w:r w:rsidRPr="00665DB9">
        <w:rPr>
          <w:rFonts w:ascii="Times New Roman" w:eastAsia="Times New Roman" w:hAnsi="Times New Roman" w:cs="Times New Roman"/>
          <w:sz w:val="23"/>
          <w:szCs w:val="23"/>
        </w:rPr>
        <w:t>При исполнении Контракта (</w:t>
      </w:r>
      <w:r w:rsidR="00773400" w:rsidRPr="00773400">
        <w:rPr>
          <w:rFonts w:ascii="Times New Roman" w:eastAsia="Times New Roman" w:hAnsi="Times New Roman" w:cs="Times New Roman"/>
          <w:sz w:val="23"/>
          <w:szCs w:val="23"/>
        </w:rPr>
        <w:t xml:space="preserve">за исключением случаев, которые предусмотрены </w:t>
      </w:r>
      <w:r w:rsidR="00773400" w:rsidRPr="00773400">
        <w:rPr>
          <w:rFonts w:ascii="Times New Roman" w:eastAsia="Times New Roman" w:hAnsi="Times New Roman" w:cs="Times New Roman"/>
          <w:sz w:val="23"/>
          <w:szCs w:val="23"/>
        </w:rPr>
        <w:lastRenderedPageBreak/>
        <w:t>нормативными правовыми актами, принятыми в соответствии с  подпунктом "в" пункта 1, подпунктом "б" пункта 2, подпунктом "в" пункта 3 части 4 статьи 14 Закона</w:t>
      </w:r>
      <w:r>
        <w:rPr>
          <w:rFonts w:ascii="Times New Roman" w:eastAsia="Times New Roman" w:hAnsi="Times New Roman" w:cs="Times New Roman"/>
          <w:sz w:val="23"/>
          <w:szCs w:val="23"/>
        </w:rPr>
        <w:t>)</w:t>
      </w:r>
      <w:r w:rsidRPr="00665DB9">
        <w:rPr>
          <w:rFonts w:ascii="Times New Roman" w:eastAsia="Times New Roman" w:hAnsi="Times New Roman" w:cs="Times New Roman"/>
          <w:sz w:val="23"/>
          <w:szCs w:val="23"/>
        </w:rPr>
        <w:t xml:space="preserve">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3E3EBB1" w14:textId="77777777" w:rsidR="00F90895" w:rsidRPr="004429FF" w:rsidRDefault="00F90895" w:rsidP="00F90895">
      <w:pPr>
        <w:tabs>
          <w:tab w:val="left" w:pos="2127"/>
        </w:tabs>
        <w:suppressAutoHyphens/>
        <w:autoSpaceDN w:val="0"/>
        <w:ind w:firstLine="709"/>
        <w:jc w:val="both"/>
        <w:textAlignment w:val="baseline"/>
        <w:rPr>
          <w:rFonts w:ascii="Times New Roman" w:eastAsia="Times New Roman" w:hAnsi="Times New Roman" w:cs="Times New Roman"/>
          <w:b/>
          <w:kern w:val="3"/>
          <w:sz w:val="23"/>
          <w:szCs w:val="23"/>
        </w:rPr>
      </w:pPr>
      <w:bookmarkStart w:id="8" w:name="_Hlk119229394"/>
      <w:r w:rsidRPr="004429FF">
        <w:rPr>
          <w:rFonts w:ascii="Times New Roman" w:eastAsia="Times New Roman" w:hAnsi="Times New Roman" w:cs="Times New Roman"/>
          <w:b/>
          <w:kern w:val="3"/>
          <w:sz w:val="23"/>
          <w:szCs w:val="23"/>
        </w:rPr>
        <w:t xml:space="preserve">8.8. </w:t>
      </w:r>
      <w:r w:rsidRPr="004429FF">
        <w:rPr>
          <w:rFonts w:ascii="Times New Roman" w:eastAsia="Times New Roman" w:hAnsi="Times New Roman" w:cs="Times New Roman"/>
          <w:bCs/>
          <w:kern w:val="3"/>
          <w:sz w:val="23"/>
          <w:szCs w:val="2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8"/>
    <w:p w14:paraId="29D590B0" w14:textId="77777777" w:rsidR="00512BC0" w:rsidRPr="004429FF"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4429FF">
        <w:rPr>
          <w:rFonts w:ascii="Times New Roman" w:eastAsia="Times New Roman" w:hAnsi="Times New Roman" w:cs="Times New Roman"/>
          <w:b/>
          <w:kern w:val="3"/>
          <w:sz w:val="23"/>
          <w:szCs w:val="23"/>
        </w:rPr>
        <w:t>8.</w:t>
      </w:r>
      <w:r w:rsidR="00F90895" w:rsidRPr="004429FF">
        <w:rPr>
          <w:rFonts w:ascii="Times New Roman" w:eastAsia="Times New Roman" w:hAnsi="Times New Roman" w:cs="Times New Roman"/>
          <w:b/>
          <w:kern w:val="3"/>
          <w:sz w:val="23"/>
          <w:szCs w:val="23"/>
        </w:rPr>
        <w:t>9</w:t>
      </w:r>
      <w:r w:rsidRPr="004429FF">
        <w:rPr>
          <w:rFonts w:ascii="Times New Roman" w:eastAsia="Times New Roman" w:hAnsi="Times New Roman" w:cs="Times New Roman"/>
          <w:b/>
          <w:kern w:val="3"/>
          <w:sz w:val="23"/>
          <w:szCs w:val="23"/>
        </w:rPr>
        <w:t>.</w:t>
      </w:r>
      <w:r w:rsidRPr="004429FF">
        <w:rPr>
          <w:rFonts w:ascii="Times New Roman" w:eastAsia="Times New Roman" w:hAnsi="Times New Roman" w:cs="Times New Roman"/>
          <w:kern w:val="3"/>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011C69F0" w14:textId="77777777" w:rsidR="00512BC0" w:rsidRPr="004429FF"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4429FF">
        <w:rPr>
          <w:rFonts w:ascii="Times New Roman" w:eastAsia="Times New Roman" w:hAnsi="Times New Roman" w:cs="Times New Roman"/>
          <w:b/>
          <w:kern w:val="3"/>
          <w:sz w:val="23"/>
          <w:szCs w:val="23"/>
        </w:rPr>
        <w:t>8.</w:t>
      </w:r>
      <w:r w:rsidR="00F90895" w:rsidRPr="004429FF">
        <w:rPr>
          <w:rFonts w:ascii="Times New Roman" w:eastAsia="Times New Roman" w:hAnsi="Times New Roman" w:cs="Times New Roman"/>
          <w:b/>
          <w:kern w:val="3"/>
          <w:sz w:val="23"/>
          <w:szCs w:val="23"/>
        </w:rPr>
        <w:t>10</w:t>
      </w:r>
      <w:r w:rsidRPr="004429FF">
        <w:rPr>
          <w:rFonts w:ascii="Times New Roman" w:eastAsia="Times New Roman" w:hAnsi="Times New Roman" w:cs="Times New Roman"/>
          <w:b/>
          <w:kern w:val="3"/>
          <w:sz w:val="23"/>
          <w:szCs w:val="23"/>
        </w:rPr>
        <w:t xml:space="preserve">. </w:t>
      </w:r>
      <w:r w:rsidRPr="004429FF">
        <w:rPr>
          <w:rFonts w:ascii="Times New Roman" w:eastAsia="Times New Roman" w:hAnsi="Times New Roman" w:cs="Times New Roman"/>
          <w:kern w:val="3"/>
          <w:sz w:val="23"/>
          <w:szCs w:val="23"/>
        </w:rPr>
        <w:t>Контракт может быть расторгнут на основании:</w:t>
      </w:r>
    </w:p>
    <w:p w14:paraId="3A18BFEE" w14:textId="77777777" w:rsidR="00512BC0" w:rsidRPr="004429FF"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4429FF">
        <w:rPr>
          <w:rFonts w:ascii="Times New Roman" w:eastAsia="Times New Roman" w:hAnsi="Times New Roman" w:cs="Times New Roman"/>
          <w:b/>
          <w:kern w:val="3"/>
          <w:sz w:val="23"/>
          <w:szCs w:val="23"/>
        </w:rPr>
        <w:t>8.</w:t>
      </w:r>
      <w:r w:rsidR="00F90895" w:rsidRPr="004429FF">
        <w:rPr>
          <w:rFonts w:ascii="Times New Roman" w:eastAsia="Times New Roman" w:hAnsi="Times New Roman" w:cs="Times New Roman"/>
          <w:b/>
          <w:kern w:val="3"/>
          <w:sz w:val="23"/>
          <w:szCs w:val="23"/>
        </w:rPr>
        <w:t>10</w:t>
      </w:r>
      <w:r w:rsidRPr="004429FF">
        <w:rPr>
          <w:rFonts w:ascii="Times New Roman" w:eastAsia="Times New Roman" w:hAnsi="Times New Roman" w:cs="Times New Roman"/>
          <w:b/>
          <w:kern w:val="3"/>
          <w:sz w:val="23"/>
          <w:szCs w:val="23"/>
        </w:rPr>
        <w:t xml:space="preserve">.1. </w:t>
      </w:r>
      <w:r w:rsidRPr="004429FF">
        <w:rPr>
          <w:rFonts w:ascii="Times New Roman" w:eastAsia="Times New Roman" w:hAnsi="Times New Roman" w:cs="Times New Roman"/>
          <w:kern w:val="3"/>
          <w:sz w:val="23"/>
          <w:szCs w:val="23"/>
        </w:rPr>
        <w:t>письменного соглашения Сторон;</w:t>
      </w:r>
    </w:p>
    <w:p w14:paraId="6287D996" w14:textId="77777777" w:rsidR="00512BC0" w:rsidRPr="004429FF"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4429FF">
        <w:rPr>
          <w:rFonts w:ascii="Times New Roman" w:eastAsia="Times New Roman" w:hAnsi="Times New Roman" w:cs="Times New Roman"/>
          <w:b/>
          <w:kern w:val="3"/>
          <w:sz w:val="23"/>
          <w:szCs w:val="23"/>
        </w:rPr>
        <w:t>8.</w:t>
      </w:r>
      <w:r w:rsidR="00F90895" w:rsidRPr="004429FF">
        <w:rPr>
          <w:rFonts w:ascii="Times New Roman" w:eastAsia="Times New Roman" w:hAnsi="Times New Roman" w:cs="Times New Roman"/>
          <w:b/>
          <w:kern w:val="3"/>
          <w:sz w:val="23"/>
          <w:szCs w:val="23"/>
        </w:rPr>
        <w:t>10</w:t>
      </w:r>
      <w:r w:rsidRPr="004429FF">
        <w:rPr>
          <w:rFonts w:ascii="Times New Roman" w:eastAsia="Times New Roman" w:hAnsi="Times New Roman" w:cs="Times New Roman"/>
          <w:b/>
          <w:kern w:val="3"/>
          <w:sz w:val="23"/>
          <w:szCs w:val="23"/>
        </w:rPr>
        <w:t xml:space="preserve">.2. </w:t>
      </w:r>
      <w:r w:rsidRPr="004429FF">
        <w:rPr>
          <w:rFonts w:ascii="Times New Roman" w:eastAsia="Times New Roman" w:hAnsi="Times New Roman" w:cs="Times New Roman"/>
          <w:kern w:val="3"/>
          <w:sz w:val="23"/>
          <w:szCs w:val="23"/>
        </w:rPr>
        <w:t>решения суда;</w:t>
      </w:r>
    </w:p>
    <w:p w14:paraId="10B349C7" w14:textId="77777777" w:rsidR="00512BC0" w:rsidRPr="004429FF"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4429FF">
        <w:rPr>
          <w:rFonts w:ascii="Times New Roman" w:eastAsia="Times New Roman" w:hAnsi="Times New Roman" w:cs="Times New Roman"/>
          <w:b/>
          <w:kern w:val="3"/>
          <w:sz w:val="23"/>
          <w:szCs w:val="23"/>
        </w:rPr>
        <w:t>8.</w:t>
      </w:r>
      <w:r w:rsidR="00F90895" w:rsidRPr="004429FF">
        <w:rPr>
          <w:rFonts w:ascii="Times New Roman" w:eastAsia="Times New Roman" w:hAnsi="Times New Roman" w:cs="Times New Roman"/>
          <w:b/>
          <w:kern w:val="3"/>
          <w:sz w:val="23"/>
          <w:szCs w:val="23"/>
        </w:rPr>
        <w:t>10</w:t>
      </w:r>
      <w:r w:rsidRPr="004429FF">
        <w:rPr>
          <w:rFonts w:ascii="Times New Roman" w:eastAsia="Times New Roman" w:hAnsi="Times New Roman" w:cs="Times New Roman"/>
          <w:b/>
          <w:kern w:val="3"/>
          <w:sz w:val="23"/>
          <w:szCs w:val="23"/>
        </w:rPr>
        <w:t>.3.</w:t>
      </w:r>
      <w:r w:rsidRPr="004429FF">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49221B8D" w14:textId="77777777" w:rsidR="00512BC0" w:rsidRPr="004429FF"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4429FF">
        <w:rPr>
          <w:rFonts w:ascii="Times New Roman" w:eastAsia="Times New Roman" w:hAnsi="Times New Roman" w:cs="Times New Roman"/>
          <w:b/>
          <w:kern w:val="3"/>
          <w:sz w:val="23"/>
          <w:szCs w:val="23"/>
        </w:rPr>
        <w:t>8.1</w:t>
      </w:r>
      <w:r w:rsidR="00F90895" w:rsidRPr="004429FF">
        <w:rPr>
          <w:rFonts w:ascii="Times New Roman" w:eastAsia="Times New Roman" w:hAnsi="Times New Roman" w:cs="Times New Roman"/>
          <w:b/>
          <w:kern w:val="3"/>
          <w:sz w:val="23"/>
          <w:szCs w:val="23"/>
        </w:rPr>
        <w:t>1</w:t>
      </w:r>
      <w:r w:rsidRPr="004429FF">
        <w:rPr>
          <w:rFonts w:ascii="Times New Roman" w:eastAsia="Times New Roman" w:hAnsi="Times New Roman" w:cs="Times New Roman"/>
          <w:b/>
          <w:kern w:val="3"/>
          <w:sz w:val="23"/>
          <w:szCs w:val="23"/>
        </w:rPr>
        <w:t xml:space="preserve">. </w:t>
      </w:r>
      <w:r w:rsidRPr="004429FF">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C87DC45" w14:textId="77777777" w:rsidR="00512BC0" w:rsidRPr="004429FF" w:rsidRDefault="00512BC0" w:rsidP="00512BC0">
      <w:pPr>
        <w:tabs>
          <w:tab w:val="left" w:pos="2268"/>
        </w:tabs>
        <w:suppressAutoHyphens/>
        <w:autoSpaceDN w:val="0"/>
        <w:ind w:firstLine="709"/>
        <w:jc w:val="both"/>
        <w:textAlignment w:val="baseline"/>
        <w:rPr>
          <w:rFonts w:ascii="Times New Roman" w:eastAsia="Times New Roman" w:hAnsi="Times New Roman" w:cs="Times New Roman"/>
          <w:kern w:val="3"/>
          <w:sz w:val="23"/>
          <w:szCs w:val="23"/>
        </w:rPr>
      </w:pPr>
      <w:r w:rsidRPr="004429FF">
        <w:rPr>
          <w:rFonts w:ascii="Times New Roman" w:eastAsia="Times New Roman" w:hAnsi="Times New Roman" w:cs="Times New Roman"/>
          <w:b/>
          <w:kern w:val="3"/>
          <w:sz w:val="23"/>
          <w:szCs w:val="23"/>
        </w:rPr>
        <w:t>8.1</w:t>
      </w:r>
      <w:r w:rsidR="00F90895" w:rsidRPr="004429FF">
        <w:rPr>
          <w:rFonts w:ascii="Times New Roman" w:eastAsia="Times New Roman" w:hAnsi="Times New Roman" w:cs="Times New Roman"/>
          <w:b/>
          <w:kern w:val="3"/>
          <w:sz w:val="23"/>
          <w:szCs w:val="23"/>
        </w:rPr>
        <w:t>2</w:t>
      </w:r>
      <w:r w:rsidRPr="004429FF">
        <w:rPr>
          <w:rFonts w:ascii="Times New Roman" w:eastAsia="Times New Roman" w:hAnsi="Times New Roman" w:cs="Times New Roman"/>
          <w:b/>
          <w:kern w:val="3"/>
          <w:sz w:val="23"/>
          <w:szCs w:val="23"/>
        </w:rPr>
        <w:t xml:space="preserve">. </w:t>
      </w:r>
      <w:r w:rsidRPr="004429FF">
        <w:rPr>
          <w:rFonts w:ascii="Times New Roman" w:eastAsia="Times New Roman" w:hAnsi="Times New Roman" w:cs="Times New Roman"/>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14:paraId="431A1A0F" w14:textId="77777777" w:rsidR="00F90895" w:rsidRPr="004429FF" w:rsidRDefault="00F90895" w:rsidP="00F90895">
      <w:pPr>
        <w:suppressAutoHyphens/>
        <w:autoSpaceDN w:val="0"/>
        <w:ind w:firstLine="709"/>
        <w:jc w:val="both"/>
        <w:textAlignment w:val="baseline"/>
        <w:rPr>
          <w:rFonts w:ascii="Times New Roman" w:eastAsia="Times New Roman" w:hAnsi="Times New Roman" w:cs="Times New Roman"/>
          <w:kern w:val="3"/>
          <w:sz w:val="23"/>
          <w:szCs w:val="23"/>
        </w:rPr>
      </w:pPr>
      <w:bookmarkStart w:id="9" w:name="_Hlk119229429"/>
      <w:r w:rsidRPr="004429FF">
        <w:rPr>
          <w:rFonts w:ascii="Times New Roman" w:eastAsia="Times New Roman" w:hAnsi="Times New Roman" w:cs="Times New Roman"/>
          <w:b/>
          <w:kern w:val="3"/>
          <w:sz w:val="23"/>
          <w:szCs w:val="23"/>
        </w:rPr>
        <w:t xml:space="preserve">8.13. </w:t>
      </w:r>
      <w:r w:rsidRPr="004429FF">
        <w:rPr>
          <w:rFonts w:ascii="Times New Roman" w:eastAsia="Times New Roman" w:hAnsi="Times New Roman" w:cs="Times New Roman"/>
          <w:kern w:val="3"/>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5B6686DE" w14:textId="77777777" w:rsidR="00F90895" w:rsidRPr="004429FF" w:rsidRDefault="00F90895" w:rsidP="00F90895">
      <w:pPr>
        <w:suppressAutoHyphens/>
        <w:autoSpaceDN w:val="0"/>
        <w:ind w:firstLine="709"/>
        <w:jc w:val="both"/>
        <w:textAlignment w:val="baseline"/>
        <w:rPr>
          <w:rFonts w:ascii="Times New Roman" w:eastAsia="Times New Roman" w:hAnsi="Times New Roman" w:cs="Times New Roman"/>
          <w:kern w:val="3"/>
          <w:sz w:val="23"/>
          <w:szCs w:val="23"/>
        </w:rPr>
      </w:pPr>
      <w:r w:rsidRPr="004429FF">
        <w:rPr>
          <w:rFonts w:ascii="Times New Roman" w:eastAsia="Times New Roman" w:hAnsi="Times New Roman" w:cs="Times New Roman"/>
          <w:kern w:val="3"/>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0750CF30" w14:textId="77777777" w:rsidR="00F90895" w:rsidRPr="004429FF" w:rsidRDefault="00F90895" w:rsidP="00F90895">
      <w:pPr>
        <w:suppressAutoHyphens/>
        <w:autoSpaceDN w:val="0"/>
        <w:ind w:firstLine="709"/>
        <w:jc w:val="both"/>
        <w:textAlignment w:val="baseline"/>
        <w:rPr>
          <w:rFonts w:ascii="Times New Roman" w:eastAsia="Times New Roman" w:hAnsi="Times New Roman" w:cs="Times New Roman"/>
          <w:kern w:val="3"/>
          <w:sz w:val="23"/>
          <w:szCs w:val="23"/>
        </w:rPr>
      </w:pPr>
      <w:r w:rsidRPr="004429FF">
        <w:rPr>
          <w:rFonts w:ascii="Times New Roman" w:eastAsia="Times New Roman" w:hAnsi="Times New Roman" w:cs="Times New Roman"/>
          <w:kern w:val="3"/>
          <w:sz w:val="23"/>
          <w:szCs w:val="23"/>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9"/>
    <w:p w14:paraId="4229246D" w14:textId="77777777" w:rsidR="00512BC0" w:rsidRPr="004429FF"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4429FF">
        <w:rPr>
          <w:rFonts w:ascii="Times New Roman" w:eastAsia="Times New Roman" w:hAnsi="Times New Roman" w:cs="Times New Roman"/>
          <w:b/>
          <w:kern w:val="3"/>
          <w:sz w:val="23"/>
          <w:szCs w:val="23"/>
        </w:rPr>
        <w:t>8.1</w:t>
      </w:r>
      <w:r w:rsidR="00F90895" w:rsidRPr="004429FF">
        <w:rPr>
          <w:rFonts w:ascii="Times New Roman" w:eastAsia="Times New Roman" w:hAnsi="Times New Roman" w:cs="Times New Roman"/>
          <w:b/>
          <w:kern w:val="3"/>
          <w:sz w:val="23"/>
          <w:szCs w:val="23"/>
        </w:rPr>
        <w:t>4</w:t>
      </w:r>
      <w:r w:rsidRPr="004429FF">
        <w:rPr>
          <w:rFonts w:ascii="Times New Roman" w:eastAsia="Times New Roman" w:hAnsi="Times New Roman" w:cs="Times New Roman"/>
          <w:b/>
          <w:kern w:val="3"/>
          <w:sz w:val="23"/>
          <w:szCs w:val="23"/>
        </w:rPr>
        <w:t>.</w:t>
      </w:r>
      <w:r w:rsidRPr="004429FF">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3F674815" w14:textId="77777777" w:rsidR="00512BC0" w:rsidRPr="004429FF"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4429FF">
        <w:rPr>
          <w:rFonts w:ascii="Times New Roman" w:eastAsia="Times New Roman" w:hAnsi="Times New Roman" w:cs="Times New Roman"/>
          <w:b/>
          <w:kern w:val="3"/>
          <w:sz w:val="23"/>
          <w:szCs w:val="23"/>
        </w:rPr>
        <w:t>8.1</w:t>
      </w:r>
      <w:r w:rsidR="00F90895" w:rsidRPr="004429FF">
        <w:rPr>
          <w:rFonts w:ascii="Times New Roman" w:eastAsia="Times New Roman" w:hAnsi="Times New Roman" w:cs="Times New Roman"/>
          <w:b/>
          <w:kern w:val="3"/>
          <w:sz w:val="23"/>
          <w:szCs w:val="23"/>
        </w:rPr>
        <w:t>5</w:t>
      </w:r>
      <w:r w:rsidRPr="004429FF">
        <w:rPr>
          <w:rFonts w:ascii="Times New Roman" w:eastAsia="Times New Roman" w:hAnsi="Times New Roman" w:cs="Times New Roman"/>
          <w:b/>
          <w:kern w:val="3"/>
          <w:sz w:val="23"/>
          <w:szCs w:val="23"/>
        </w:rPr>
        <w:t xml:space="preserve">. </w:t>
      </w:r>
      <w:r w:rsidRPr="004429FF">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8452957" w14:textId="77777777" w:rsidR="00F90895" w:rsidRPr="004429FF" w:rsidRDefault="00F90895" w:rsidP="00F90895">
      <w:pPr>
        <w:suppressAutoHyphens/>
        <w:autoSpaceDN w:val="0"/>
        <w:ind w:firstLine="709"/>
        <w:jc w:val="both"/>
        <w:textAlignment w:val="baseline"/>
        <w:rPr>
          <w:rFonts w:ascii="Times New Roman" w:eastAsia="Times New Roman" w:hAnsi="Times New Roman" w:cs="Times New Roman"/>
          <w:kern w:val="3"/>
          <w:sz w:val="23"/>
          <w:szCs w:val="23"/>
        </w:rPr>
      </w:pPr>
      <w:bookmarkStart w:id="10" w:name="_Hlk119229666"/>
      <w:r w:rsidRPr="004429FF">
        <w:rPr>
          <w:rFonts w:ascii="Times New Roman" w:eastAsia="Times New Roman" w:hAnsi="Times New Roman" w:cs="Times New Roman"/>
          <w:b/>
          <w:bCs/>
          <w:kern w:val="3"/>
          <w:sz w:val="23"/>
          <w:szCs w:val="23"/>
        </w:rPr>
        <w:t>8.16.</w:t>
      </w:r>
      <w:r w:rsidRPr="004429FF">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10"/>
    <w:p w14:paraId="104FD509" w14:textId="77777777" w:rsidR="00227E51" w:rsidRPr="004429FF" w:rsidRDefault="00227E51" w:rsidP="00227E51">
      <w:pPr>
        <w:suppressAutoHyphens/>
        <w:autoSpaceDN w:val="0"/>
        <w:ind w:firstLine="709"/>
        <w:jc w:val="both"/>
        <w:textAlignment w:val="baseline"/>
        <w:rPr>
          <w:rFonts w:ascii="Times New Roman" w:eastAsia="Times New Roman" w:hAnsi="Times New Roman" w:cs="Times New Roman"/>
          <w:kern w:val="3"/>
          <w:sz w:val="23"/>
          <w:szCs w:val="23"/>
        </w:rPr>
      </w:pPr>
      <w:r w:rsidRPr="004429FF">
        <w:rPr>
          <w:rFonts w:ascii="Times New Roman" w:eastAsia="Times New Roman" w:hAnsi="Times New Roman" w:cs="Times New Roman"/>
          <w:b/>
          <w:kern w:val="3"/>
          <w:sz w:val="23"/>
          <w:szCs w:val="23"/>
        </w:rPr>
        <w:t xml:space="preserve">8.17. </w:t>
      </w:r>
      <w:r w:rsidRPr="004429FF">
        <w:rPr>
          <w:rFonts w:ascii="Times New Roman" w:eastAsia="Times New Roman" w:hAnsi="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14:paraId="61AC796F" w14:textId="77777777" w:rsidR="00227E51" w:rsidRPr="004429FF" w:rsidRDefault="00227E51" w:rsidP="00227E51">
      <w:pPr>
        <w:suppressAutoHyphens/>
        <w:autoSpaceDN w:val="0"/>
        <w:ind w:firstLine="709"/>
        <w:jc w:val="both"/>
        <w:textAlignment w:val="baseline"/>
        <w:rPr>
          <w:rFonts w:ascii="Times New Roman" w:eastAsia="Times New Roman" w:hAnsi="Times New Roman" w:cs="Times New Roman"/>
          <w:kern w:val="3"/>
          <w:sz w:val="23"/>
          <w:szCs w:val="23"/>
        </w:rPr>
      </w:pPr>
      <w:r w:rsidRPr="004429FF">
        <w:rPr>
          <w:rFonts w:ascii="Times New Roman" w:eastAsia="Times New Roman" w:hAnsi="Times New Roman" w:cs="Times New Roman"/>
          <w:kern w:val="3"/>
          <w:sz w:val="23"/>
          <w:szCs w:val="23"/>
        </w:rPr>
        <w:t xml:space="preserve">а) Исполнитель перестал соответствовать установленным извещением об осуществлении </w:t>
      </w:r>
      <w:r w:rsidRPr="004429FF">
        <w:rPr>
          <w:rFonts w:ascii="Times New Roman" w:eastAsia="Times New Roman" w:hAnsi="Times New Roman" w:cs="Times New Roman"/>
          <w:kern w:val="3"/>
          <w:sz w:val="23"/>
          <w:szCs w:val="23"/>
        </w:rPr>
        <w:lastRenderedPageBreak/>
        <w:t>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30BB75E3" w14:textId="77777777" w:rsidR="00227E51" w:rsidRPr="004429FF" w:rsidRDefault="00227E51" w:rsidP="00227E51">
      <w:pPr>
        <w:suppressAutoHyphens/>
        <w:autoSpaceDN w:val="0"/>
        <w:ind w:firstLine="709"/>
        <w:jc w:val="both"/>
        <w:textAlignment w:val="baseline"/>
        <w:rPr>
          <w:rFonts w:ascii="Times New Roman" w:eastAsia="Times New Roman" w:hAnsi="Times New Roman" w:cs="Times New Roman"/>
          <w:kern w:val="3"/>
          <w:sz w:val="23"/>
          <w:szCs w:val="23"/>
        </w:rPr>
      </w:pPr>
      <w:r w:rsidRPr="004429FF">
        <w:rPr>
          <w:rFonts w:ascii="Times New Roman" w:eastAsia="Times New Roman" w:hAnsi="Times New Roman" w:cs="Times New Roman"/>
          <w:kern w:val="3"/>
          <w:sz w:val="23"/>
          <w:szCs w:val="23"/>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22A641C9" w14:textId="77777777" w:rsidR="00512BC0" w:rsidRPr="004429FF"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4429FF">
        <w:rPr>
          <w:rFonts w:ascii="Times New Roman" w:eastAsia="Times New Roman" w:hAnsi="Times New Roman" w:cs="Times New Roman"/>
          <w:b/>
          <w:kern w:val="3"/>
          <w:sz w:val="23"/>
          <w:szCs w:val="23"/>
        </w:rPr>
        <w:t>8.1</w:t>
      </w:r>
      <w:r w:rsidR="00227E51" w:rsidRPr="004429FF">
        <w:rPr>
          <w:rFonts w:ascii="Times New Roman" w:eastAsia="Times New Roman" w:hAnsi="Times New Roman" w:cs="Times New Roman"/>
          <w:b/>
          <w:kern w:val="3"/>
          <w:sz w:val="23"/>
          <w:szCs w:val="23"/>
        </w:rPr>
        <w:t>8</w:t>
      </w:r>
      <w:r w:rsidRPr="004429FF">
        <w:rPr>
          <w:rFonts w:ascii="Times New Roman" w:eastAsia="Times New Roman" w:hAnsi="Times New Roman" w:cs="Times New Roman"/>
          <w:b/>
          <w:kern w:val="3"/>
          <w:sz w:val="23"/>
          <w:szCs w:val="23"/>
        </w:rPr>
        <w:t>.</w:t>
      </w:r>
      <w:r w:rsidRPr="004429FF">
        <w:rPr>
          <w:rFonts w:ascii="Times New Roman" w:eastAsia="Times New Roman" w:hAnsi="Times New Roman" w:cs="Times New Roman"/>
          <w:kern w:val="3"/>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F3677F6" w14:textId="77777777" w:rsidR="00F90895" w:rsidRPr="004429FF" w:rsidRDefault="00F90895" w:rsidP="00F90895">
      <w:pPr>
        <w:suppressAutoHyphens/>
        <w:autoSpaceDN w:val="0"/>
        <w:ind w:firstLine="709"/>
        <w:jc w:val="both"/>
        <w:textAlignment w:val="baseline"/>
        <w:rPr>
          <w:rFonts w:ascii="Times New Roman" w:eastAsia="Times New Roman" w:hAnsi="Times New Roman" w:cs="Times New Roman"/>
          <w:kern w:val="3"/>
          <w:sz w:val="23"/>
          <w:szCs w:val="23"/>
        </w:rPr>
      </w:pPr>
      <w:bookmarkStart w:id="11" w:name="_Hlk119229685"/>
      <w:r w:rsidRPr="004429FF">
        <w:rPr>
          <w:rFonts w:ascii="Times New Roman" w:eastAsia="Times New Roman" w:hAnsi="Times New Roman" w:cs="Times New Roman"/>
          <w:b/>
          <w:kern w:val="3"/>
          <w:sz w:val="23"/>
          <w:szCs w:val="23"/>
        </w:rPr>
        <w:t>8.1</w:t>
      </w:r>
      <w:r w:rsidR="00227E51" w:rsidRPr="004429FF">
        <w:rPr>
          <w:rFonts w:ascii="Times New Roman" w:eastAsia="Times New Roman" w:hAnsi="Times New Roman" w:cs="Times New Roman"/>
          <w:b/>
          <w:kern w:val="3"/>
          <w:sz w:val="23"/>
          <w:szCs w:val="23"/>
        </w:rPr>
        <w:t>9</w:t>
      </w:r>
      <w:r w:rsidRPr="004429FF">
        <w:rPr>
          <w:rFonts w:ascii="Times New Roman" w:eastAsia="Times New Roman" w:hAnsi="Times New Roman" w:cs="Times New Roman"/>
          <w:b/>
          <w:kern w:val="3"/>
          <w:sz w:val="23"/>
          <w:szCs w:val="23"/>
        </w:rPr>
        <w:t xml:space="preserve">. </w:t>
      </w:r>
      <w:r w:rsidRPr="004429FF">
        <w:rPr>
          <w:rFonts w:ascii="Times New Roman" w:eastAsia="Times New Roman" w:hAnsi="Times New Roman" w:cs="Times New Roman"/>
          <w:bCs/>
          <w:kern w:val="3"/>
          <w:sz w:val="23"/>
          <w:szCs w:val="23"/>
        </w:rPr>
        <w:t>В случае принятия Исполнителем решения</w:t>
      </w:r>
      <w:r w:rsidRPr="004429FF">
        <w:rPr>
          <w:rFonts w:ascii="Times New Roman" w:eastAsia="Times New Roman" w:hAnsi="Times New Roman" w:cs="Times New Roman"/>
          <w:kern w:val="3"/>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7A4FE32" w14:textId="77777777" w:rsidR="00F90895" w:rsidRPr="004429FF" w:rsidRDefault="00F90895" w:rsidP="00F90895">
      <w:pPr>
        <w:suppressAutoHyphens/>
        <w:autoSpaceDN w:val="0"/>
        <w:ind w:firstLine="709"/>
        <w:jc w:val="both"/>
        <w:textAlignment w:val="baseline"/>
        <w:rPr>
          <w:rFonts w:ascii="Times New Roman" w:eastAsia="Times New Roman" w:hAnsi="Times New Roman" w:cs="Times New Roman"/>
          <w:kern w:val="3"/>
          <w:sz w:val="23"/>
          <w:szCs w:val="23"/>
        </w:rPr>
      </w:pPr>
      <w:r w:rsidRPr="004429FF">
        <w:rPr>
          <w:rFonts w:ascii="Times New Roman" w:eastAsia="Times New Roman" w:hAnsi="Times New Roman" w:cs="Times New Roman"/>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FB8983C" w14:textId="77777777" w:rsidR="00F90895" w:rsidRPr="004429FF" w:rsidRDefault="00F90895" w:rsidP="00F90895">
      <w:pPr>
        <w:suppressAutoHyphens/>
        <w:autoSpaceDN w:val="0"/>
        <w:ind w:firstLine="709"/>
        <w:jc w:val="both"/>
        <w:textAlignment w:val="baseline"/>
        <w:rPr>
          <w:rFonts w:ascii="Times New Roman" w:eastAsia="Times New Roman" w:hAnsi="Times New Roman" w:cs="Times New Roman"/>
          <w:kern w:val="3"/>
          <w:sz w:val="23"/>
          <w:szCs w:val="23"/>
        </w:rPr>
      </w:pPr>
      <w:r w:rsidRPr="004429FF">
        <w:rPr>
          <w:rFonts w:ascii="Times New Roman" w:eastAsia="Times New Roman" w:hAnsi="Times New Roman" w:cs="Times New Roman"/>
          <w:kern w:val="3"/>
          <w:sz w:val="23"/>
          <w:szCs w:val="23"/>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11"/>
    <w:p w14:paraId="07B507FF" w14:textId="77777777" w:rsidR="00512BC0" w:rsidRPr="004429FF"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4429FF">
        <w:rPr>
          <w:rFonts w:ascii="Times New Roman" w:eastAsia="Times New Roman" w:hAnsi="Times New Roman" w:cs="Times New Roman"/>
          <w:b/>
          <w:kern w:val="3"/>
          <w:sz w:val="23"/>
          <w:szCs w:val="23"/>
        </w:rPr>
        <w:t>8.</w:t>
      </w:r>
      <w:r w:rsidR="00227E51" w:rsidRPr="004429FF">
        <w:rPr>
          <w:rFonts w:ascii="Times New Roman" w:eastAsia="Times New Roman" w:hAnsi="Times New Roman" w:cs="Times New Roman"/>
          <w:b/>
          <w:kern w:val="3"/>
          <w:sz w:val="23"/>
          <w:szCs w:val="23"/>
        </w:rPr>
        <w:t>20</w:t>
      </w:r>
      <w:r w:rsidRPr="004429FF">
        <w:rPr>
          <w:rFonts w:ascii="Times New Roman" w:eastAsia="Times New Roman" w:hAnsi="Times New Roman" w:cs="Times New Roman"/>
          <w:b/>
          <w:kern w:val="3"/>
          <w:sz w:val="23"/>
          <w:szCs w:val="23"/>
        </w:rPr>
        <w:t xml:space="preserve">. </w:t>
      </w:r>
      <w:r w:rsidRPr="004429FF">
        <w:rPr>
          <w:rFonts w:ascii="Times New Roman" w:eastAsia="Times New Roman" w:hAnsi="Times New Roman" w:cs="Times New Roman"/>
          <w:kern w:val="3"/>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47007F14" w14:textId="77777777" w:rsidR="00512BC0" w:rsidRPr="004429FF"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4429FF">
        <w:rPr>
          <w:rFonts w:ascii="Times New Roman" w:eastAsia="Times New Roman" w:hAnsi="Times New Roman" w:cs="Times New Roman"/>
          <w:b/>
          <w:kern w:val="3"/>
          <w:sz w:val="23"/>
          <w:szCs w:val="23"/>
        </w:rPr>
        <w:t>8.</w:t>
      </w:r>
      <w:r w:rsidR="00F90895" w:rsidRPr="004429FF">
        <w:rPr>
          <w:rFonts w:ascii="Times New Roman" w:eastAsia="Times New Roman" w:hAnsi="Times New Roman" w:cs="Times New Roman"/>
          <w:b/>
          <w:kern w:val="3"/>
          <w:sz w:val="23"/>
          <w:szCs w:val="23"/>
        </w:rPr>
        <w:t>2</w:t>
      </w:r>
      <w:r w:rsidR="00227E51" w:rsidRPr="004429FF">
        <w:rPr>
          <w:rFonts w:ascii="Times New Roman" w:eastAsia="Times New Roman" w:hAnsi="Times New Roman" w:cs="Times New Roman"/>
          <w:b/>
          <w:kern w:val="3"/>
          <w:sz w:val="23"/>
          <w:szCs w:val="23"/>
        </w:rPr>
        <w:t>1</w:t>
      </w:r>
      <w:r w:rsidRPr="004429FF">
        <w:rPr>
          <w:rFonts w:ascii="Times New Roman" w:eastAsia="Times New Roman" w:hAnsi="Times New Roman" w:cs="Times New Roman"/>
          <w:b/>
          <w:kern w:val="3"/>
          <w:sz w:val="23"/>
          <w:szCs w:val="23"/>
        </w:rPr>
        <w:t>.</w:t>
      </w:r>
      <w:r w:rsidRPr="004429FF">
        <w:rPr>
          <w:rFonts w:ascii="Times New Roman" w:eastAsia="Times New Roman" w:hAnsi="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917FA01" w14:textId="77777777" w:rsidR="00512BC0" w:rsidRPr="00F10BBB" w:rsidRDefault="00512BC0" w:rsidP="00512BC0">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4429FF">
        <w:rPr>
          <w:rFonts w:ascii="Times New Roman" w:eastAsia="Arial Unicode MS" w:hAnsi="Times New Roman" w:cs="Times New Roman"/>
          <w:b/>
          <w:kern w:val="3"/>
          <w:sz w:val="23"/>
          <w:szCs w:val="23"/>
        </w:rPr>
        <w:t>8.</w:t>
      </w:r>
      <w:r w:rsidR="00F90895" w:rsidRPr="004429FF">
        <w:rPr>
          <w:rFonts w:ascii="Times New Roman" w:eastAsia="Arial Unicode MS" w:hAnsi="Times New Roman" w:cs="Times New Roman"/>
          <w:b/>
          <w:kern w:val="3"/>
          <w:sz w:val="23"/>
          <w:szCs w:val="23"/>
        </w:rPr>
        <w:t>2</w:t>
      </w:r>
      <w:r w:rsidR="00227E51" w:rsidRPr="004429FF">
        <w:rPr>
          <w:rFonts w:ascii="Times New Roman" w:eastAsia="Arial Unicode MS" w:hAnsi="Times New Roman" w:cs="Times New Roman"/>
          <w:b/>
          <w:kern w:val="3"/>
          <w:sz w:val="23"/>
          <w:szCs w:val="23"/>
        </w:rPr>
        <w:t>2</w:t>
      </w:r>
      <w:r w:rsidRPr="004429FF">
        <w:rPr>
          <w:rFonts w:ascii="Times New Roman" w:eastAsia="Arial Unicode MS" w:hAnsi="Times New Roman" w:cs="Times New Roman"/>
          <w:b/>
          <w:kern w:val="3"/>
          <w:sz w:val="23"/>
          <w:szCs w:val="23"/>
        </w:rPr>
        <w:t>.</w:t>
      </w:r>
      <w:r w:rsidRPr="004429FF">
        <w:rPr>
          <w:rFonts w:ascii="Times New Roman" w:eastAsia="Arial Unicode MS" w:hAnsi="Times New Roman" w:cs="Times New Roman"/>
          <w:kern w:val="3"/>
          <w:sz w:val="23"/>
          <w:szCs w:val="23"/>
        </w:rPr>
        <w:t xml:space="preserve"> При расторжении</w:t>
      </w:r>
      <w:r w:rsidRPr="00F10BBB">
        <w:rPr>
          <w:rFonts w:ascii="Times New Roman" w:eastAsia="Arial Unicode MS" w:hAnsi="Times New Roman" w:cs="Times New Roman"/>
          <w:kern w:val="3"/>
          <w:sz w:val="23"/>
          <w:szCs w:val="23"/>
        </w:rPr>
        <w:t xml:space="preserve">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7DEED1A" w14:textId="77777777" w:rsidR="00512BC0" w:rsidRPr="00F10BBB" w:rsidRDefault="00512BC0" w:rsidP="00512BC0">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8.2</w:t>
      </w:r>
      <w:r w:rsidR="00227E51">
        <w:rPr>
          <w:rFonts w:ascii="Times New Roman" w:eastAsia="Times New Roman" w:hAnsi="Times New Roman" w:cs="Times New Roman"/>
          <w:b/>
          <w:kern w:val="3"/>
          <w:sz w:val="23"/>
          <w:szCs w:val="23"/>
        </w:rPr>
        <w:t>3</w:t>
      </w:r>
      <w:r w:rsidRPr="00F10BBB">
        <w:rPr>
          <w:rFonts w:ascii="Times New Roman" w:eastAsia="Times New Roman" w:hAnsi="Times New Roman" w:cs="Times New Roman"/>
          <w:b/>
          <w:kern w:val="3"/>
          <w:sz w:val="23"/>
          <w:szCs w:val="23"/>
        </w:rPr>
        <w:t>.</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2E3AD849" w14:textId="77777777" w:rsidR="00512BC0" w:rsidRPr="00F10BBB" w:rsidRDefault="00512BC0" w:rsidP="00512BC0">
      <w:pPr>
        <w:suppressAutoHyphens/>
        <w:autoSpaceDN w:val="0"/>
        <w:ind w:firstLine="709"/>
        <w:jc w:val="both"/>
        <w:textAlignment w:val="baseline"/>
        <w:rPr>
          <w:rFonts w:ascii="Times New Roman" w:eastAsia="Arial Unicode MS" w:hAnsi="Times New Roman" w:cs="Times New Roman"/>
          <w:kern w:val="3"/>
          <w:sz w:val="23"/>
          <w:szCs w:val="23"/>
        </w:rPr>
      </w:pPr>
    </w:p>
    <w:p w14:paraId="22883A32" w14:textId="77777777" w:rsidR="00512BC0" w:rsidRPr="00F10BBB" w:rsidRDefault="00512BC0" w:rsidP="00512BC0">
      <w:pPr>
        <w:autoSpaceDE w:val="0"/>
        <w:autoSpaceDN w:val="0"/>
        <w:adjustRightInd w:val="0"/>
        <w:jc w:val="center"/>
        <w:outlineLvl w:val="0"/>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9. Обстоятельства непреодолимой силы</w:t>
      </w:r>
    </w:p>
    <w:p w14:paraId="5F2D4330"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9.1.</w:t>
      </w:r>
      <w:r w:rsidRPr="00F10BBB">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66777D06"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 xml:space="preserve">9.2. </w:t>
      </w:r>
      <w:r w:rsidRPr="00F10BBB">
        <w:rPr>
          <w:rFonts w:ascii="Times New Roman" w:eastAsia="Times New Roman" w:hAnsi="Times New Roman" w:cs="Times New Roman"/>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1104414C"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9.3.</w:t>
      </w:r>
      <w:r w:rsidRPr="00F10BBB">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6B49CC96"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9.4.</w:t>
      </w:r>
      <w:r w:rsidRPr="00F10BBB">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093A7761"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b/>
          <w:bCs/>
          <w:sz w:val="23"/>
          <w:szCs w:val="23"/>
        </w:rPr>
      </w:pPr>
    </w:p>
    <w:p w14:paraId="23027279" w14:textId="77777777" w:rsidR="00512BC0" w:rsidRPr="00F10BBB" w:rsidRDefault="00512BC0" w:rsidP="00512BC0">
      <w:pPr>
        <w:suppressAutoHyphens/>
        <w:autoSpaceDN w:val="0"/>
        <w:ind w:right="1"/>
        <w:jc w:val="center"/>
        <w:textAlignment w:val="baseline"/>
        <w:rPr>
          <w:rFonts w:ascii="Times New Roman" w:eastAsia="Arial Unicode MS" w:hAnsi="Times New Roman" w:cs="Times New Roman"/>
          <w:kern w:val="3"/>
          <w:sz w:val="23"/>
          <w:szCs w:val="23"/>
        </w:rPr>
      </w:pPr>
      <w:r w:rsidRPr="00F10BBB">
        <w:rPr>
          <w:rFonts w:ascii="Times New Roman" w:eastAsia="Arial Unicode MS" w:hAnsi="Times New Roman" w:cs="Times New Roman"/>
          <w:b/>
          <w:kern w:val="3"/>
          <w:sz w:val="23"/>
          <w:szCs w:val="23"/>
        </w:rPr>
        <w:t>10. Прочие условия</w:t>
      </w:r>
    </w:p>
    <w:p w14:paraId="2FEE4235" w14:textId="77777777" w:rsidR="00512BC0" w:rsidRPr="00F10BBB"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10.1.</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По вопросам, не урегулированным Контрактом, Стороны руководствуются действующим законодательством Российской Федерации.</w:t>
      </w:r>
    </w:p>
    <w:p w14:paraId="626EB236" w14:textId="77777777" w:rsidR="00512BC0" w:rsidRPr="00F10BBB"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lang w:eastAsia="ar-SA"/>
        </w:rPr>
        <w:t>10.2.</w:t>
      </w:r>
      <w:r>
        <w:rPr>
          <w:rFonts w:ascii="Times New Roman" w:eastAsia="Times New Roman" w:hAnsi="Times New Roman" w:cs="Times New Roman"/>
          <w:b/>
          <w:kern w:val="3"/>
          <w:sz w:val="23"/>
          <w:szCs w:val="23"/>
          <w:lang w:eastAsia="ar-SA"/>
        </w:rPr>
        <w:t xml:space="preserve"> </w:t>
      </w:r>
      <w:r w:rsidRPr="00F10BBB">
        <w:rPr>
          <w:rFonts w:ascii="Times New Roman" w:eastAsia="Times New Roman" w:hAnsi="Times New Roman" w:cs="Times New Roman"/>
          <w:kern w:val="3"/>
          <w:sz w:val="23"/>
          <w:szCs w:val="23"/>
          <w:lang w:eastAsia="ar-SA"/>
        </w:rPr>
        <w:t xml:space="preserve">Контрактом предусматривается претензионный порядок урегулирования споров. Срок </w:t>
      </w:r>
      <w:r w:rsidRPr="00F10BBB">
        <w:rPr>
          <w:rFonts w:ascii="Times New Roman" w:eastAsia="Times New Roman" w:hAnsi="Times New Roman" w:cs="Times New Roman"/>
          <w:kern w:val="3"/>
          <w:sz w:val="23"/>
          <w:szCs w:val="23"/>
          <w:lang w:eastAsia="ar-SA"/>
        </w:rPr>
        <w:lastRenderedPageBreak/>
        <w:t>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4BB79BFB" w14:textId="77777777" w:rsidR="00512BC0" w:rsidRPr="00F10BBB"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spacing w:val="4"/>
          <w:kern w:val="3"/>
          <w:sz w:val="23"/>
          <w:szCs w:val="23"/>
          <w:lang w:eastAsia="ar-SA"/>
        </w:rPr>
        <w:t>В пре</w:t>
      </w:r>
      <w:r w:rsidRPr="00F10BBB">
        <w:rPr>
          <w:rFonts w:ascii="Times New Roman" w:eastAsia="Times New Roman" w:hAnsi="Times New Roman" w:cs="Times New Roman"/>
          <w:spacing w:val="3"/>
          <w:kern w:val="3"/>
          <w:sz w:val="23"/>
          <w:szCs w:val="23"/>
          <w:lang w:eastAsia="ar-SA"/>
        </w:rPr>
        <w:t>тензии должны быть указаны со</w:t>
      </w:r>
      <w:r w:rsidRPr="00F10BBB">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F10BBB">
        <w:rPr>
          <w:rFonts w:ascii="Times New Roman" w:eastAsia="Times New Roman" w:hAnsi="Times New Roman" w:cs="Times New Roman"/>
          <w:kern w:val="3"/>
          <w:sz w:val="23"/>
          <w:szCs w:val="23"/>
          <w:lang w:eastAsia="ar-SA"/>
        </w:rPr>
        <w:t>Контракту</w:t>
      </w:r>
      <w:r w:rsidRPr="00F10BBB">
        <w:rPr>
          <w:rFonts w:ascii="Times New Roman" w:eastAsia="Times New Roman" w:hAnsi="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F10BBB">
        <w:rPr>
          <w:rFonts w:ascii="Times New Roman" w:eastAsia="Times New Roman" w:hAnsi="Times New Roman" w:cs="Times New Roman"/>
          <w:spacing w:val="3"/>
          <w:kern w:val="3"/>
          <w:sz w:val="23"/>
          <w:szCs w:val="23"/>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w:t>
      </w:r>
      <w:r>
        <w:rPr>
          <w:rFonts w:ascii="Times New Roman" w:eastAsia="Times New Roman" w:hAnsi="Times New Roman" w:cs="Times New Roman"/>
          <w:spacing w:val="3"/>
          <w:kern w:val="3"/>
          <w:sz w:val="23"/>
          <w:szCs w:val="23"/>
          <w:lang w:eastAsia="ar-SA"/>
        </w:rPr>
        <w:t xml:space="preserve"> </w:t>
      </w:r>
      <w:r w:rsidRPr="00F10BBB">
        <w:rPr>
          <w:rFonts w:ascii="Times New Roman" w:eastAsia="Times New Roman" w:hAnsi="Times New Roman" w:cs="Times New Roman"/>
          <w:spacing w:val="3"/>
          <w:kern w:val="3"/>
          <w:sz w:val="23"/>
          <w:szCs w:val="23"/>
          <w:lang w:eastAsia="ar-SA"/>
        </w:rPr>
        <w:t>или иным способом, позволяющим удостовериться в получении претензии другой Стороной.</w:t>
      </w:r>
    </w:p>
    <w:p w14:paraId="5DE7C845" w14:textId="77777777" w:rsidR="00512BC0" w:rsidRPr="00F10BBB"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10.3.</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1FFAE1F9" w14:textId="77777777" w:rsidR="00512BC0" w:rsidRPr="00F10BBB"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10.4.</w:t>
      </w:r>
      <w:r>
        <w:rPr>
          <w:rFonts w:ascii="Times New Roman" w:eastAsia="Times New Roman" w:hAnsi="Times New Roman" w:cs="Times New Roman"/>
          <w:b/>
          <w:kern w:val="3"/>
          <w:sz w:val="23"/>
          <w:szCs w:val="23"/>
        </w:rPr>
        <w:t xml:space="preserve"> </w:t>
      </w:r>
      <w:r w:rsidRPr="00F10BBB">
        <w:rPr>
          <w:rFonts w:ascii="Times New Roman" w:eastAsia="Times New Roman" w:hAnsi="Times New Roman" w:cs="Times New Roman"/>
          <w:kern w:val="3"/>
          <w:sz w:val="23"/>
          <w:szCs w:val="23"/>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76BBDE4D" w14:textId="77777777" w:rsidR="00512BC0" w:rsidRPr="00F10BBB" w:rsidRDefault="00512BC0" w:rsidP="00512BC0">
      <w:pPr>
        <w:suppressAutoHyphens/>
        <w:autoSpaceDN w:val="0"/>
        <w:ind w:firstLine="709"/>
        <w:jc w:val="both"/>
        <w:textAlignment w:val="baseline"/>
        <w:rPr>
          <w:rFonts w:ascii="Times New Roman" w:eastAsia="Times New Roman" w:hAnsi="Times New Roman" w:cs="Times New Roman"/>
          <w:kern w:val="3"/>
          <w:sz w:val="23"/>
          <w:szCs w:val="23"/>
        </w:rPr>
      </w:pPr>
      <w:r w:rsidRPr="00F10BBB">
        <w:rPr>
          <w:rFonts w:ascii="Times New Roman" w:eastAsia="Times New Roman" w:hAnsi="Times New Roman" w:cs="Times New Roman"/>
          <w:b/>
          <w:kern w:val="3"/>
          <w:sz w:val="23"/>
          <w:szCs w:val="23"/>
        </w:rPr>
        <w:t>10.5.</w:t>
      </w:r>
      <w:r w:rsidRPr="00F10BBB">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204C2FCD" w14:textId="77777777" w:rsidR="00512BC0" w:rsidRPr="00F10BBB" w:rsidRDefault="002A1496" w:rsidP="00512BC0">
      <w:pPr>
        <w:suppressAutoHyphens/>
        <w:autoSpaceDN w:val="0"/>
        <w:ind w:firstLine="709"/>
        <w:jc w:val="both"/>
        <w:textAlignment w:val="baseline"/>
        <w:rPr>
          <w:rFonts w:ascii="Times New Roman" w:eastAsia="Times New Roman" w:hAnsi="Times New Roman" w:cs="Times New Roman"/>
          <w:kern w:val="3"/>
          <w:sz w:val="23"/>
          <w:szCs w:val="23"/>
        </w:rPr>
      </w:pPr>
      <w:r>
        <w:rPr>
          <w:rFonts w:ascii="Times New Roman" w:eastAsia="Times New Roman" w:hAnsi="Times New Roman" w:cs="Times New Roman"/>
          <w:b/>
          <w:kern w:val="3"/>
          <w:sz w:val="23"/>
          <w:szCs w:val="23"/>
        </w:rPr>
        <w:t>10.</w:t>
      </w:r>
      <w:r w:rsidR="00834776">
        <w:rPr>
          <w:rFonts w:ascii="Times New Roman" w:eastAsia="Times New Roman" w:hAnsi="Times New Roman" w:cs="Times New Roman"/>
          <w:b/>
          <w:kern w:val="3"/>
          <w:sz w:val="23"/>
          <w:szCs w:val="23"/>
        </w:rPr>
        <w:t>6</w:t>
      </w:r>
      <w:r w:rsidR="00512BC0" w:rsidRPr="00F10BBB">
        <w:rPr>
          <w:rFonts w:ascii="Times New Roman" w:eastAsia="Times New Roman" w:hAnsi="Times New Roman" w:cs="Times New Roman"/>
          <w:b/>
          <w:kern w:val="3"/>
          <w:sz w:val="23"/>
          <w:szCs w:val="23"/>
        </w:rPr>
        <w:t>.</w:t>
      </w:r>
      <w:r w:rsidR="00512BC0" w:rsidRPr="00F10BBB">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14:paraId="25D2A0D1" w14:textId="77777777" w:rsidR="00512BC0" w:rsidRPr="00F10BBB" w:rsidRDefault="00512BC0" w:rsidP="00512BC0">
      <w:pPr>
        <w:autoSpaceDE w:val="0"/>
        <w:autoSpaceDN w:val="0"/>
        <w:adjustRightInd w:val="0"/>
        <w:ind w:firstLine="709"/>
        <w:jc w:val="center"/>
        <w:rPr>
          <w:rFonts w:ascii="Times New Roman" w:eastAsia="Times New Roman" w:hAnsi="Times New Roman" w:cs="Times New Roman"/>
          <w:sz w:val="23"/>
          <w:szCs w:val="23"/>
        </w:rPr>
      </w:pPr>
    </w:p>
    <w:p w14:paraId="1C70477F"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11. Антикоррупционная оговорка</w:t>
      </w:r>
    </w:p>
    <w:p w14:paraId="1A739740" w14:textId="77777777" w:rsidR="00512BC0" w:rsidRPr="00F10BBB" w:rsidRDefault="00512BC0" w:rsidP="00512BC0">
      <w:pPr>
        <w:ind w:firstLine="709"/>
        <w:jc w:val="both"/>
        <w:rPr>
          <w:rFonts w:ascii="Times New Roman" w:eastAsia="Calibri" w:hAnsi="Times New Roman" w:cs="Times New Roman"/>
          <w:sz w:val="23"/>
          <w:szCs w:val="23"/>
        </w:rPr>
      </w:pPr>
      <w:r w:rsidRPr="00F10BBB">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5F7E29FF"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61DFAE0"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2E11AE" w14:textId="77777777" w:rsidR="00512BC0" w:rsidRPr="00F10BBB" w:rsidRDefault="00512BC0" w:rsidP="00512BC0">
      <w:pPr>
        <w:pStyle w:val="a3"/>
        <w:ind w:firstLine="709"/>
        <w:jc w:val="both"/>
        <w:rPr>
          <w:rFonts w:ascii="Times New Roman" w:hAnsi="Times New Roman"/>
          <w:sz w:val="23"/>
          <w:szCs w:val="23"/>
        </w:rPr>
      </w:pPr>
      <w:r w:rsidRPr="00F10BBB">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14:paraId="4D6923CA" w14:textId="77777777" w:rsidR="00512BC0" w:rsidRPr="00F10BBB" w:rsidRDefault="00512BC0" w:rsidP="00512BC0">
      <w:pPr>
        <w:autoSpaceDE w:val="0"/>
        <w:autoSpaceDN w:val="0"/>
        <w:adjustRightInd w:val="0"/>
        <w:ind w:firstLine="709"/>
        <w:outlineLvl w:val="0"/>
        <w:rPr>
          <w:rFonts w:ascii="Times New Roman" w:eastAsia="Times New Roman" w:hAnsi="Times New Roman" w:cs="Times New Roman"/>
          <w:b/>
          <w:bCs/>
          <w:sz w:val="23"/>
          <w:szCs w:val="23"/>
        </w:rPr>
      </w:pPr>
    </w:p>
    <w:p w14:paraId="558EE595" w14:textId="77777777" w:rsidR="00512BC0" w:rsidRPr="00F10BBB" w:rsidRDefault="00512BC0" w:rsidP="00512BC0">
      <w:pPr>
        <w:autoSpaceDE w:val="0"/>
        <w:autoSpaceDN w:val="0"/>
        <w:adjustRightInd w:val="0"/>
        <w:jc w:val="center"/>
        <w:outlineLvl w:val="0"/>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12. Приложения к Контракту</w:t>
      </w:r>
    </w:p>
    <w:p w14:paraId="660A5FDD"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12.1.</w:t>
      </w:r>
      <w:r w:rsidRPr="00F10BBB">
        <w:rPr>
          <w:rFonts w:ascii="Times New Roman" w:eastAsia="Times New Roman" w:hAnsi="Times New Roman" w:cs="Times New Roman"/>
          <w:sz w:val="23"/>
          <w:szCs w:val="23"/>
        </w:rPr>
        <w:t xml:space="preserve"> Приложение № 1 -Техническое задание.</w:t>
      </w:r>
    </w:p>
    <w:p w14:paraId="370CA037" w14:textId="77777777" w:rsidR="00512BC0" w:rsidRDefault="00512BC0" w:rsidP="00512BC0">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12.2.</w:t>
      </w:r>
      <w:r w:rsidRPr="00F10BBB">
        <w:rPr>
          <w:rFonts w:ascii="Times New Roman" w:eastAsia="Times New Roman" w:hAnsi="Times New Roman" w:cs="Times New Roman"/>
          <w:sz w:val="23"/>
          <w:szCs w:val="23"/>
        </w:rPr>
        <w:t xml:space="preserve"> Приложение № 2 - Расчет </w:t>
      </w:r>
      <w:r>
        <w:rPr>
          <w:rFonts w:ascii="Times New Roman" w:eastAsia="Times New Roman" w:hAnsi="Times New Roman" w:cs="Times New Roman"/>
          <w:sz w:val="23"/>
          <w:szCs w:val="23"/>
        </w:rPr>
        <w:t>цены Контракта</w:t>
      </w:r>
      <w:r w:rsidRPr="00F10BBB">
        <w:rPr>
          <w:rFonts w:ascii="Times New Roman" w:eastAsia="Times New Roman" w:hAnsi="Times New Roman" w:cs="Times New Roman"/>
          <w:sz w:val="23"/>
          <w:szCs w:val="23"/>
        </w:rPr>
        <w:t>.</w:t>
      </w:r>
    </w:p>
    <w:p w14:paraId="5D8D992B" w14:textId="214905A7" w:rsidR="00716E41" w:rsidRPr="00F10BBB" w:rsidRDefault="00716E41" w:rsidP="00512BC0">
      <w:pPr>
        <w:autoSpaceDE w:val="0"/>
        <w:autoSpaceDN w:val="0"/>
        <w:adjustRightInd w:val="0"/>
        <w:ind w:firstLine="709"/>
        <w:jc w:val="both"/>
        <w:rPr>
          <w:rFonts w:ascii="Times New Roman" w:eastAsia="Times New Roman" w:hAnsi="Times New Roman" w:cs="Times New Roman"/>
          <w:sz w:val="23"/>
          <w:szCs w:val="23"/>
        </w:rPr>
      </w:pPr>
      <w:r w:rsidRPr="00716E41">
        <w:rPr>
          <w:rFonts w:ascii="Times New Roman" w:eastAsia="Times New Roman" w:hAnsi="Times New Roman" w:cs="Times New Roman"/>
          <w:b/>
          <w:bCs/>
          <w:sz w:val="23"/>
          <w:szCs w:val="23"/>
        </w:rPr>
        <w:t>12.3.</w:t>
      </w:r>
      <w:r w:rsidRPr="00716E41">
        <w:rPr>
          <w:rFonts w:ascii="Times New Roman" w:eastAsia="Times New Roman" w:hAnsi="Times New Roman" w:cs="Times New Roman"/>
          <w:sz w:val="23"/>
          <w:szCs w:val="23"/>
        </w:rPr>
        <w:t xml:space="preserve"> Приложение № 3 – Согласие на ЭДО.</w:t>
      </w:r>
    </w:p>
    <w:p w14:paraId="7A6B2C47"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rPr>
      </w:pPr>
    </w:p>
    <w:p w14:paraId="7C8E98E0" w14:textId="77777777" w:rsidR="00512BC0" w:rsidRPr="00F10BBB" w:rsidRDefault="00512BC0" w:rsidP="00512BC0">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 xml:space="preserve">13. Адреса, реквизиты и </w:t>
      </w:r>
      <w:r>
        <w:rPr>
          <w:rFonts w:ascii="Times New Roman" w:eastAsia="Times New Roman" w:hAnsi="Times New Roman" w:cs="Times New Roman"/>
          <w:b/>
        </w:rPr>
        <w:t>подписи С</w:t>
      </w:r>
      <w:r w:rsidRPr="00F10BBB">
        <w:rPr>
          <w:rFonts w:ascii="Times New Roman" w:eastAsia="Times New Roman" w:hAnsi="Times New Roman" w:cs="Times New Roman"/>
          <w:b/>
        </w:rPr>
        <w:t>торон</w:t>
      </w:r>
    </w:p>
    <w:tbl>
      <w:tblPr>
        <w:tblW w:w="10137" w:type="dxa"/>
        <w:tblLook w:val="01E0" w:firstRow="1" w:lastRow="1" w:firstColumn="1" w:lastColumn="1" w:noHBand="0" w:noVBand="0"/>
      </w:tblPr>
      <w:tblGrid>
        <w:gridCol w:w="5148"/>
        <w:gridCol w:w="236"/>
        <w:gridCol w:w="4753"/>
      </w:tblGrid>
      <w:tr w:rsidR="00E532B5" w:rsidRPr="00F10BBB" w14:paraId="3F86B263" w14:textId="77777777" w:rsidTr="00921F14">
        <w:tc>
          <w:tcPr>
            <w:tcW w:w="5148" w:type="dxa"/>
          </w:tcPr>
          <w:p w14:paraId="058BB799" w14:textId="77777777" w:rsidR="00E532B5" w:rsidRDefault="00E532B5" w:rsidP="00E532B5">
            <w:pPr>
              <w:autoSpaceDE w:val="0"/>
              <w:autoSpaceDN w:val="0"/>
              <w:adjustRightInd w:val="0"/>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ЗАКАЗЧИК:</w:t>
            </w:r>
          </w:p>
          <w:p w14:paraId="3568C8EA" w14:textId="25DEA9CD" w:rsidR="00673BAE" w:rsidRPr="009418B7" w:rsidRDefault="00673BAE" w:rsidP="00673BAE">
            <w:pPr>
              <w:jc w:val="both"/>
              <w:rPr>
                <w:rFonts w:ascii="Times New Roman" w:eastAsia="Times New Roman" w:hAnsi="Times New Roman" w:cs="Times New Roman"/>
                <w:b/>
                <w:bCs/>
                <w:sz w:val="18"/>
                <w:szCs w:val="23"/>
              </w:rPr>
            </w:pPr>
            <w:r w:rsidRPr="00FA7512">
              <w:rPr>
                <w:rFonts w:ascii="Times New Roman" w:eastAsia="Times New Roman" w:hAnsi="Times New Roman" w:cs="Times New Roman"/>
                <w:b/>
                <w:bCs/>
                <w:sz w:val="18"/>
                <w:szCs w:val="23"/>
              </w:rPr>
              <w:t>ГОСУДАРСТВЕННОЕ БЮДЖЕТНОЕ ОБЩЕОБРАЗОВАТЕЛЬНОЕ УЧРЕЖДЕНИЕ СРЕДНЯЯ ОБЩЕОБРАЗОВАТЕЛЬНАЯ ШКОЛА № 700 ВАСИЛЕОСТРОВСКОГО РАЙОНА САНКТ-ПЕТЕРБУРГА (ГБОУ СОШ № 700)</w:t>
            </w:r>
          </w:p>
          <w:p w14:paraId="0FF07B19" w14:textId="77777777" w:rsidR="00673BAE" w:rsidRDefault="00673BAE" w:rsidP="00673BAE">
            <w:pPr>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Юридический адрес: </w:t>
            </w:r>
            <w:r w:rsidRPr="0014560B">
              <w:rPr>
                <w:rFonts w:ascii="Times New Roman" w:eastAsia="Times New Roman" w:hAnsi="Times New Roman" w:cs="Times New Roman"/>
                <w:sz w:val="18"/>
                <w:szCs w:val="23"/>
              </w:rPr>
              <w:t>199225, г. Санкт-Петербург, вн. тер. г. муниципальный округ Морской, ул. Лисянского, д. 6, стр. 1</w:t>
            </w:r>
            <w:r w:rsidRPr="009418B7">
              <w:rPr>
                <w:rFonts w:ascii="Times New Roman" w:eastAsia="Times New Roman" w:hAnsi="Times New Roman" w:cs="Times New Roman"/>
                <w:sz w:val="18"/>
                <w:szCs w:val="23"/>
              </w:rPr>
              <w:t xml:space="preserve">, </w:t>
            </w:r>
          </w:p>
          <w:p w14:paraId="17AF2981" w14:textId="3E2B3B21" w:rsidR="00673BAE" w:rsidRPr="00673BAE" w:rsidRDefault="00673BAE" w:rsidP="00673BAE">
            <w:pPr>
              <w:jc w:val="both"/>
              <w:rPr>
                <w:rFonts w:ascii="Times New Roman" w:eastAsia="Times New Roman" w:hAnsi="Times New Roman" w:cs="Times New Roman"/>
                <w:sz w:val="18"/>
                <w:szCs w:val="23"/>
                <w:lang w:val="en-US"/>
              </w:rPr>
            </w:pPr>
            <w:r w:rsidRPr="009418B7">
              <w:rPr>
                <w:rFonts w:ascii="Times New Roman" w:eastAsia="Times New Roman" w:hAnsi="Times New Roman" w:cs="Times New Roman"/>
                <w:sz w:val="18"/>
                <w:szCs w:val="23"/>
              </w:rPr>
              <w:t>т</w:t>
            </w:r>
            <w:r w:rsidRPr="00673BAE">
              <w:rPr>
                <w:rFonts w:ascii="Times New Roman" w:eastAsia="Times New Roman" w:hAnsi="Times New Roman" w:cs="Times New Roman"/>
                <w:sz w:val="18"/>
                <w:szCs w:val="23"/>
                <w:lang w:val="en-US"/>
              </w:rPr>
              <w:t xml:space="preserve">.8-929-176-07-00  </w:t>
            </w:r>
            <w:r w:rsidRPr="009418B7">
              <w:rPr>
                <w:rFonts w:ascii="Times New Roman" w:eastAsia="Times New Roman" w:hAnsi="Times New Roman" w:cs="Times New Roman"/>
                <w:sz w:val="18"/>
                <w:szCs w:val="23"/>
                <w:lang w:val="en-US"/>
              </w:rPr>
              <w:t>e</w:t>
            </w:r>
            <w:r w:rsidRPr="00673BAE">
              <w:rPr>
                <w:rFonts w:ascii="Times New Roman" w:eastAsia="Times New Roman" w:hAnsi="Times New Roman" w:cs="Times New Roman"/>
                <w:sz w:val="18"/>
                <w:szCs w:val="23"/>
                <w:lang w:val="en-US"/>
              </w:rPr>
              <w:t>-</w:t>
            </w:r>
            <w:r w:rsidRPr="009418B7">
              <w:rPr>
                <w:rFonts w:ascii="Times New Roman" w:eastAsia="Times New Roman" w:hAnsi="Times New Roman" w:cs="Times New Roman"/>
                <w:sz w:val="18"/>
                <w:szCs w:val="23"/>
                <w:lang w:val="en-US"/>
              </w:rPr>
              <w:t>mail</w:t>
            </w:r>
            <w:r w:rsidRPr="00673BAE">
              <w:rPr>
                <w:rFonts w:ascii="Times New Roman" w:eastAsia="Times New Roman" w:hAnsi="Times New Roman" w:cs="Times New Roman"/>
                <w:sz w:val="18"/>
                <w:szCs w:val="23"/>
                <w:lang w:val="en-US"/>
              </w:rPr>
              <w:t xml:space="preserve"> </w:t>
            </w:r>
            <w:bookmarkStart w:id="12" w:name="_Hlk209453007"/>
            <w:r w:rsidRPr="00FA7512">
              <w:rPr>
                <w:rFonts w:ascii="Times New Roman" w:eastAsia="Times New Roman" w:hAnsi="Times New Roman" w:cs="Times New Roman"/>
                <w:sz w:val="18"/>
                <w:szCs w:val="23"/>
                <w:lang w:val="en-US"/>
              </w:rPr>
              <w:t>school</w:t>
            </w:r>
            <w:r w:rsidRPr="00673BAE">
              <w:rPr>
                <w:rFonts w:ascii="Times New Roman" w:eastAsia="Times New Roman" w:hAnsi="Times New Roman" w:cs="Times New Roman"/>
                <w:sz w:val="18"/>
                <w:szCs w:val="23"/>
                <w:lang w:val="en-US"/>
              </w:rPr>
              <w:t>-700@</w:t>
            </w:r>
            <w:r w:rsidRPr="00FA7512">
              <w:rPr>
                <w:rFonts w:ascii="Times New Roman" w:eastAsia="Times New Roman" w:hAnsi="Times New Roman" w:cs="Times New Roman"/>
                <w:sz w:val="18"/>
                <w:szCs w:val="23"/>
                <w:lang w:val="en-US"/>
              </w:rPr>
              <w:t>yandex</w:t>
            </w:r>
            <w:r w:rsidRPr="00673BAE">
              <w:rPr>
                <w:rFonts w:ascii="Times New Roman" w:eastAsia="Times New Roman" w:hAnsi="Times New Roman" w:cs="Times New Roman"/>
                <w:sz w:val="18"/>
                <w:szCs w:val="23"/>
                <w:lang w:val="en-US"/>
              </w:rPr>
              <w:t>.</w:t>
            </w:r>
            <w:r w:rsidRPr="00FA7512">
              <w:rPr>
                <w:rFonts w:ascii="Times New Roman" w:eastAsia="Times New Roman" w:hAnsi="Times New Roman" w:cs="Times New Roman"/>
                <w:sz w:val="18"/>
                <w:szCs w:val="23"/>
                <w:lang w:val="en-US"/>
              </w:rPr>
              <w:t>ru</w:t>
            </w:r>
            <w:bookmarkEnd w:id="12"/>
          </w:p>
          <w:p w14:paraId="35D7EEEA" w14:textId="77777777" w:rsidR="00673BAE" w:rsidRPr="001F3658" w:rsidRDefault="00673BAE" w:rsidP="00673BAE">
            <w:pPr>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ОГРН</w:t>
            </w:r>
            <w:r w:rsidRPr="001F3658">
              <w:rPr>
                <w:rFonts w:ascii="Times New Roman" w:eastAsia="Times New Roman" w:hAnsi="Times New Roman" w:cs="Times New Roman"/>
                <w:sz w:val="18"/>
                <w:szCs w:val="23"/>
              </w:rPr>
              <w:t xml:space="preserve"> 1247800056316</w:t>
            </w:r>
          </w:p>
          <w:p w14:paraId="37F55190" w14:textId="77777777" w:rsidR="00673BAE" w:rsidRPr="009418B7" w:rsidRDefault="00673BAE" w:rsidP="00673BAE">
            <w:pPr>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ИНН </w:t>
            </w:r>
            <w:r w:rsidRPr="00FA7512">
              <w:rPr>
                <w:rFonts w:ascii="Times New Roman" w:eastAsia="Times New Roman" w:hAnsi="Times New Roman" w:cs="Times New Roman"/>
                <w:sz w:val="18"/>
                <w:szCs w:val="23"/>
              </w:rPr>
              <w:t>7801734285</w:t>
            </w:r>
          </w:p>
          <w:p w14:paraId="5946D0E3" w14:textId="77777777" w:rsidR="00673BAE" w:rsidRPr="009418B7" w:rsidRDefault="00673BAE" w:rsidP="00673BAE">
            <w:pPr>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КПП </w:t>
            </w:r>
            <w:r w:rsidRPr="00FA7512">
              <w:rPr>
                <w:rFonts w:ascii="Times New Roman" w:eastAsia="Times New Roman" w:hAnsi="Times New Roman" w:cs="Times New Roman"/>
                <w:sz w:val="18"/>
                <w:szCs w:val="23"/>
              </w:rPr>
              <w:t>780101001</w:t>
            </w:r>
          </w:p>
          <w:p w14:paraId="0CC86A90" w14:textId="77777777" w:rsidR="00673BAE" w:rsidRPr="009418B7" w:rsidRDefault="00673BAE" w:rsidP="00673BAE">
            <w:pPr>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ОКТМО </w:t>
            </w:r>
            <w:r w:rsidRPr="00FA7512">
              <w:rPr>
                <w:rFonts w:ascii="Times New Roman" w:eastAsia="Times New Roman" w:hAnsi="Times New Roman" w:cs="Times New Roman"/>
                <w:sz w:val="18"/>
                <w:szCs w:val="23"/>
              </w:rPr>
              <w:t>40310000</w:t>
            </w:r>
          </w:p>
          <w:p w14:paraId="7FACBE78" w14:textId="77777777" w:rsidR="00673BAE" w:rsidRPr="009418B7" w:rsidRDefault="00673BAE" w:rsidP="00673BAE">
            <w:pPr>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ОКПО </w:t>
            </w:r>
            <w:r w:rsidRPr="00FA7512">
              <w:rPr>
                <w:rFonts w:ascii="Times New Roman" w:eastAsia="Times New Roman" w:hAnsi="Times New Roman" w:cs="Times New Roman"/>
                <w:sz w:val="18"/>
                <w:szCs w:val="23"/>
              </w:rPr>
              <w:t>50217101</w:t>
            </w:r>
          </w:p>
          <w:p w14:paraId="21140F96" w14:textId="77777777" w:rsidR="00673BAE" w:rsidRPr="009418B7" w:rsidRDefault="00673BAE" w:rsidP="00673BAE">
            <w:pPr>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Комитет финансов Санкт-Петербурга (</w:t>
            </w:r>
            <w:r w:rsidRPr="00FA7512">
              <w:rPr>
                <w:rFonts w:ascii="Times New Roman" w:eastAsia="Times New Roman" w:hAnsi="Times New Roman" w:cs="Times New Roman"/>
                <w:sz w:val="18"/>
                <w:szCs w:val="23"/>
              </w:rPr>
              <w:t>ГБОУ СОШ № 700</w:t>
            </w:r>
            <w:r w:rsidRPr="009418B7">
              <w:rPr>
                <w:rFonts w:ascii="Times New Roman" w:eastAsia="Times New Roman" w:hAnsi="Times New Roman" w:cs="Times New Roman"/>
                <w:sz w:val="18"/>
                <w:szCs w:val="23"/>
              </w:rPr>
              <w:t xml:space="preserve">, л/сч. </w:t>
            </w:r>
            <w:r w:rsidRPr="00FA7512">
              <w:rPr>
                <w:rFonts w:ascii="Times New Roman" w:eastAsia="Times New Roman" w:hAnsi="Times New Roman" w:cs="Times New Roman"/>
                <w:sz w:val="18"/>
                <w:szCs w:val="23"/>
              </w:rPr>
              <w:t>0491124</w:t>
            </w:r>
            <w:r w:rsidRPr="009418B7">
              <w:rPr>
                <w:rFonts w:ascii="Times New Roman" w:eastAsia="Times New Roman" w:hAnsi="Times New Roman" w:cs="Times New Roman"/>
                <w:sz w:val="18"/>
                <w:szCs w:val="23"/>
              </w:rPr>
              <w:t>)</w:t>
            </w:r>
          </w:p>
          <w:p w14:paraId="19A6A910" w14:textId="77777777" w:rsidR="00673BAE" w:rsidRPr="009418B7" w:rsidRDefault="00673BAE" w:rsidP="00673BAE">
            <w:pPr>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Р/с </w:t>
            </w:r>
            <w:r w:rsidRPr="00FA7512">
              <w:rPr>
                <w:rFonts w:ascii="Times New Roman" w:eastAsia="Times New Roman" w:hAnsi="Times New Roman" w:cs="Times New Roman"/>
                <w:sz w:val="18"/>
                <w:szCs w:val="23"/>
              </w:rPr>
              <w:t>03224643400000007200</w:t>
            </w:r>
          </w:p>
          <w:p w14:paraId="29B08DCD" w14:textId="171EF5DD" w:rsidR="00673BAE" w:rsidRPr="009418B7" w:rsidRDefault="00673BAE" w:rsidP="00673BAE">
            <w:pPr>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Банк: </w:t>
            </w:r>
            <w:r w:rsidR="00773400">
              <w:rPr>
                <w:rFonts w:ascii="Times New Roman" w:eastAsia="Times New Roman" w:hAnsi="Times New Roman" w:cs="Times New Roman"/>
                <w:sz w:val="18"/>
                <w:szCs w:val="23"/>
              </w:rPr>
              <w:t>ОКЦ № 1 СЗ</w:t>
            </w:r>
            <w:r w:rsidRPr="009418B7">
              <w:rPr>
                <w:rFonts w:ascii="Times New Roman" w:eastAsia="Times New Roman" w:hAnsi="Times New Roman" w:cs="Times New Roman"/>
                <w:sz w:val="18"/>
                <w:szCs w:val="23"/>
              </w:rPr>
              <w:t xml:space="preserve"> ГУ Банка России//УФК по г. Санкт-Петербургу, г. Санкт-Петербург</w:t>
            </w:r>
          </w:p>
          <w:p w14:paraId="753CB3C8" w14:textId="77777777" w:rsidR="00673BAE" w:rsidRPr="009418B7" w:rsidRDefault="00673BAE" w:rsidP="00673BAE">
            <w:pPr>
              <w:jc w:val="both"/>
              <w:rPr>
                <w:rFonts w:ascii="Times New Roman" w:eastAsia="Times New Roman" w:hAnsi="Times New Roman" w:cs="Times New Roman"/>
                <w:sz w:val="18"/>
                <w:szCs w:val="23"/>
              </w:rPr>
            </w:pPr>
            <w:r w:rsidRPr="009418B7">
              <w:rPr>
                <w:rFonts w:ascii="Times New Roman" w:eastAsia="Times New Roman" w:hAnsi="Times New Roman" w:cs="Times New Roman"/>
                <w:sz w:val="18"/>
                <w:szCs w:val="23"/>
              </w:rPr>
              <w:t xml:space="preserve">БИК </w:t>
            </w:r>
            <w:r w:rsidRPr="00FA7512">
              <w:rPr>
                <w:rFonts w:ascii="Times New Roman" w:eastAsia="Times New Roman" w:hAnsi="Times New Roman" w:cs="Times New Roman"/>
                <w:sz w:val="18"/>
                <w:szCs w:val="23"/>
              </w:rPr>
              <w:t>014030106</w:t>
            </w:r>
          </w:p>
          <w:p w14:paraId="286ECE9B" w14:textId="34C9F658" w:rsidR="00E532B5" w:rsidRPr="00F10BBB" w:rsidRDefault="00673BAE" w:rsidP="00673BAE">
            <w:pPr>
              <w:autoSpaceDE w:val="0"/>
              <w:autoSpaceDN w:val="0"/>
              <w:adjustRightInd w:val="0"/>
              <w:jc w:val="both"/>
              <w:rPr>
                <w:rFonts w:ascii="Times New Roman" w:eastAsia="Times New Roman" w:hAnsi="Times New Roman" w:cs="Times New Roman"/>
                <w:b/>
                <w:bCs/>
                <w:sz w:val="18"/>
                <w:szCs w:val="18"/>
              </w:rPr>
            </w:pPr>
            <w:r w:rsidRPr="009418B7">
              <w:rPr>
                <w:rFonts w:ascii="Times New Roman" w:eastAsia="Times New Roman" w:hAnsi="Times New Roman" w:cs="Times New Roman"/>
                <w:sz w:val="18"/>
                <w:szCs w:val="23"/>
              </w:rPr>
              <w:lastRenderedPageBreak/>
              <w:t xml:space="preserve">к/счет </w:t>
            </w:r>
            <w:r w:rsidRPr="00FA7512">
              <w:rPr>
                <w:rFonts w:ascii="Times New Roman" w:eastAsia="Times New Roman" w:hAnsi="Times New Roman" w:cs="Times New Roman"/>
                <w:sz w:val="18"/>
                <w:szCs w:val="23"/>
              </w:rPr>
              <w:t>40102810945370000005</w:t>
            </w:r>
          </w:p>
        </w:tc>
        <w:tc>
          <w:tcPr>
            <w:tcW w:w="236" w:type="dxa"/>
          </w:tcPr>
          <w:p w14:paraId="3DF8D23F" w14:textId="77777777" w:rsidR="00E532B5" w:rsidRPr="00F10BBB" w:rsidRDefault="00E532B5" w:rsidP="00E532B5">
            <w:pPr>
              <w:autoSpaceDE w:val="0"/>
              <w:autoSpaceDN w:val="0"/>
              <w:adjustRightInd w:val="0"/>
              <w:jc w:val="both"/>
              <w:rPr>
                <w:rFonts w:ascii="Times New Roman" w:eastAsia="Times New Roman" w:hAnsi="Times New Roman" w:cs="Times New Roman"/>
                <w:sz w:val="18"/>
                <w:szCs w:val="18"/>
              </w:rPr>
            </w:pPr>
          </w:p>
        </w:tc>
        <w:tc>
          <w:tcPr>
            <w:tcW w:w="4753" w:type="dxa"/>
          </w:tcPr>
          <w:p w14:paraId="23FFB4DB" w14:textId="77777777" w:rsidR="00E532B5" w:rsidRDefault="00E532B5" w:rsidP="00E532B5">
            <w:pPr>
              <w:tabs>
                <w:tab w:val="center" w:pos="2466"/>
              </w:tabs>
              <w:autoSpaceDE w:val="0"/>
              <w:autoSpaceDN w:val="0"/>
              <w:adjustRightInd w:val="0"/>
              <w:rPr>
                <w:rFonts w:ascii="Times New Roman" w:eastAsia="Times New Roman" w:hAnsi="Times New Roman" w:cs="Times New Roman"/>
                <w:b/>
                <w:sz w:val="18"/>
                <w:szCs w:val="18"/>
              </w:rPr>
            </w:pPr>
            <w:r>
              <w:rPr>
                <w:rFonts w:ascii="Times New Roman" w:eastAsia="Times New Roman" w:hAnsi="Times New Roman" w:cs="Times New Roman"/>
                <w:b/>
                <w:sz w:val="18"/>
                <w:szCs w:val="18"/>
              </w:rPr>
              <w:t>ИСПОЛНИТЕЛЬ:</w:t>
            </w:r>
          </w:p>
          <w:p w14:paraId="4F5308D5" w14:textId="2D97B214" w:rsidR="00E67AFE" w:rsidRPr="00E67AFE" w:rsidRDefault="00E67AFE" w:rsidP="00773400">
            <w:pPr>
              <w:rPr>
                <w:rFonts w:ascii="Times New Roman" w:eastAsia="Times New Roman" w:hAnsi="Times New Roman" w:cs="Times New Roman"/>
                <w:sz w:val="18"/>
                <w:szCs w:val="18"/>
              </w:rPr>
            </w:pPr>
          </w:p>
        </w:tc>
      </w:tr>
      <w:tr w:rsidR="00E532B5" w:rsidRPr="00F10BBB" w14:paraId="79534DE0" w14:textId="77777777" w:rsidTr="00921F14">
        <w:tc>
          <w:tcPr>
            <w:tcW w:w="5148" w:type="dxa"/>
          </w:tcPr>
          <w:p w14:paraId="2D766618" w14:textId="77777777" w:rsidR="00E532B5" w:rsidRPr="00F10BBB" w:rsidRDefault="00E532B5" w:rsidP="00E532B5">
            <w:pPr>
              <w:jc w:val="both"/>
              <w:rPr>
                <w:rFonts w:ascii="Times New Roman" w:eastAsia="Times New Roman" w:hAnsi="Times New Roman" w:cs="Times New Roman"/>
                <w:sz w:val="18"/>
              </w:rPr>
            </w:pPr>
          </w:p>
        </w:tc>
        <w:tc>
          <w:tcPr>
            <w:tcW w:w="236" w:type="dxa"/>
          </w:tcPr>
          <w:p w14:paraId="3237704D" w14:textId="77777777" w:rsidR="00E532B5" w:rsidRPr="00F10BBB" w:rsidRDefault="00E532B5" w:rsidP="00E532B5">
            <w:pPr>
              <w:autoSpaceDE w:val="0"/>
              <w:autoSpaceDN w:val="0"/>
              <w:adjustRightInd w:val="0"/>
              <w:jc w:val="both"/>
              <w:rPr>
                <w:rFonts w:ascii="Times New Roman" w:eastAsia="Times New Roman" w:hAnsi="Times New Roman" w:cs="Times New Roman"/>
                <w:sz w:val="18"/>
                <w:szCs w:val="18"/>
              </w:rPr>
            </w:pPr>
          </w:p>
        </w:tc>
        <w:tc>
          <w:tcPr>
            <w:tcW w:w="4753" w:type="dxa"/>
          </w:tcPr>
          <w:p w14:paraId="13DBFBB0" w14:textId="5C879056" w:rsidR="00E532B5" w:rsidRPr="00F10BBB" w:rsidRDefault="00E532B5" w:rsidP="00E532B5">
            <w:pPr>
              <w:tabs>
                <w:tab w:val="center" w:pos="2466"/>
              </w:tabs>
              <w:autoSpaceDE w:val="0"/>
              <w:autoSpaceDN w:val="0"/>
              <w:adjustRightInd w:val="0"/>
              <w:rPr>
                <w:rFonts w:ascii="Times New Roman" w:eastAsia="Times New Roman" w:hAnsi="Times New Roman" w:cs="Times New Roman"/>
                <w:sz w:val="18"/>
                <w:szCs w:val="18"/>
              </w:rPr>
            </w:pPr>
          </w:p>
        </w:tc>
      </w:tr>
      <w:tr w:rsidR="00E532B5" w:rsidRPr="00F10BBB" w14:paraId="3A073378" w14:textId="77777777" w:rsidTr="00921F14">
        <w:tc>
          <w:tcPr>
            <w:tcW w:w="5148" w:type="dxa"/>
          </w:tcPr>
          <w:p w14:paraId="17673D73" w14:textId="68D02641" w:rsidR="00E532B5" w:rsidRPr="00F10BBB" w:rsidRDefault="00E532B5" w:rsidP="00E532B5">
            <w:pPr>
              <w:tabs>
                <w:tab w:val="center" w:pos="2466"/>
              </w:tabs>
              <w:autoSpaceDE w:val="0"/>
              <w:autoSpaceDN w:val="0"/>
              <w:adjustRightInd w:val="0"/>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_____________</w:t>
            </w:r>
            <w:r>
              <w:rPr>
                <w:rFonts w:ascii="Times New Roman" w:eastAsia="Times New Roman" w:hAnsi="Times New Roman" w:cs="Times New Roman"/>
                <w:sz w:val="18"/>
                <w:szCs w:val="18"/>
              </w:rPr>
              <w:t xml:space="preserve"> </w:t>
            </w:r>
            <w:r w:rsidR="00773400">
              <w:rPr>
                <w:rFonts w:ascii="Times New Roman" w:eastAsia="Times New Roman" w:hAnsi="Times New Roman" w:cs="Times New Roman"/>
                <w:sz w:val="18"/>
                <w:szCs w:val="18"/>
              </w:rPr>
              <w:t>Савхалов В.К.</w:t>
            </w:r>
          </w:p>
        </w:tc>
        <w:tc>
          <w:tcPr>
            <w:tcW w:w="236" w:type="dxa"/>
          </w:tcPr>
          <w:p w14:paraId="6EAD2690" w14:textId="77777777" w:rsidR="00E532B5" w:rsidRPr="00F10BBB" w:rsidRDefault="00E532B5" w:rsidP="00E532B5">
            <w:pPr>
              <w:autoSpaceDE w:val="0"/>
              <w:autoSpaceDN w:val="0"/>
              <w:adjustRightInd w:val="0"/>
              <w:jc w:val="both"/>
              <w:rPr>
                <w:rFonts w:ascii="Times New Roman" w:eastAsia="Times New Roman" w:hAnsi="Times New Roman" w:cs="Times New Roman"/>
                <w:sz w:val="18"/>
                <w:szCs w:val="18"/>
              </w:rPr>
            </w:pPr>
          </w:p>
        </w:tc>
        <w:tc>
          <w:tcPr>
            <w:tcW w:w="4753" w:type="dxa"/>
          </w:tcPr>
          <w:p w14:paraId="2AAC961A" w14:textId="038FC77B" w:rsidR="00E532B5" w:rsidRPr="00F10BBB" w:rsidRDefault="00E532B5" w:rsidP="00E532B5">
            <w:pPr>
              <w:tabs>
                <w:tab w:val="center" w:pos="2466"/>
              </w:tabs>
              <w:autoSpaceDE w:val="0"/>
              <w:autoSpaceDN w:val="0"/>
              <w:adjustRightInd w:val="0"/>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_______________________ /</w:t>
            </w:r>
            <w:r w:rsidR="00131E44">
              <w:rPr>
                <w:rFonts w:ascii="Times New Roman" w:eastAsia="Times New Roman" w:hAnsi="Times New Roman" w:cs="Times New Roman"/>
                <w:sz w:val="18"/>
                <w:szCs w:val="18"/>
              </w:rPr>
              <w:t>.</w:t>
            </w:r>
            <w:r w:rsidR="00673BAE">
              <w:rPr>
                <w:rFonts w:ascii="Times New Roman" w:eastAsia="Times New Roman" w:hAnsi="Times New Roman" w:cs="Times New Roman"/>
                <w:sz w:val="18"/>
                <w:szCs w:val="18"/>
              </w:rPr>
              <w:t>/</w:t>
            </w:r>
          </w:p>
        </w:tc>
      </w:tr>
      <w:tr w:rsidR="00E532B5" w:rsidRPr="00F10BBB" w14:paraId="2DE86A08" w14:textId="77777777" w:rsidTr="00921F14">
        <w:tc>
          <w:tcPr>
            <w:tcW w:w="5148" w:type="dxa"/>
          </w:tcPr>
          <w:p w14:paraId="76316083" w14:textId="0F30508F" w:rsidR="00E532B5" w:rsidRPr="00F10BBB" w:rsidRDefault="00E532B5" w:rsidP="00E532B5">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ЭЦП)</w:t>
            </w:r>
          </w:p>
        </w:tc>
        <w:tc>
          <w:tcPr>
            <w:tcW w:w="236" w:type="dxa"/>
          </w:tcPr>
          <w:p w14:paraId="5F506B76" w14:textId="77777777" w:rsidR="00E532B5" w:rsidRPr="00F10BBB" w:rsidRDefault="00E532B5" w:rsidP="00E532B5">
            <w:pPr>
              <w:autoSpaceDE w:val="0"/>
              <w:autoSpaceDN w:val="0"/>
              <w:adjustRightInd w:val="0"/>
              <w:jc w:val="both"/>
              <w:rPr>
                <w:rFonts w:ascii="Times New Roman" w:eastAsia="Times New Roman" w:hAnsi="Times New Roman" w:cs="Times New Roman"/>
                <w:sz w:val="18"/>
                <w:szCs w:val="18"/>
              </w:rPr>
            </w:pPr>
          </w:p>
        </w:tc>
        <w:tc>
          <w:tcPr>
            <w:tcW w:w="4753" w:type="dxa"/>
          </w:tcPr>
          <w:p w14:paraId="0B5DF0B8" w14:textId="0953C8CE" w:rsidR="00E532B5" w:rsidRPr="00F10BBB" w:rsidRDefault="00E532B5" w:rsidP="00E532B5">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ЭЦП)</w:t>
            </w:r>
          </w:p>
        </w:tc>
      </w:tr>
    </w:tbl>
    <w:p w14:paraId="3CC62730" w14:textId="77777777" w:rsidR="00512BC0" w:rsidRPr="00F10BBB" w:rsidRDefault="00512BC0" w:rsidP="00673BAE">
      <w:pPr>
        <w:jc w:val="right"/>
        <w:rPr>
          <w:rFonts w:ascii="Times New Roman" w:eastAsia="Times New Roman" w:hAnsi="Times New Roman" w:cs="Times New Roman"/>
          <w:b/>
          <w:bCs/>
          <w:i/>
        </w:rPr>
      </w:pPr>
      <w:r w:rsidRPr="00F10BBB">
        <w:rPr>
          <w:rFonts w:ascii="Times New Roman" w:hAnsi="Times New Roman" w:cs="Times New Roman"/>
        </w:rPr>
        <w:br w:type="page"/>
      </w:r>
      <w:r w:rsidRPr="00F10BBB">
        <w:rPr>
          <w:rFonts w:ascii="Times New Roman" w:eastAsia="Times New Roman" w:hAnsi="Times New Roman" w:cs="Times New Roman"/>
          <w:b/>
          <w:i/>
        </w:rPr>
        <w:lastRenderedPageBreak/>
        <w:t>Приложение № 1</w:t>
      </w:r>
    </w:p>
    <w:p w14:paraId="18DA39F3" w14:textId="4E1A9494" w:rsidR="00512BC0" w:rsidRPr="00F10BBB" w:rsidRDefault="00512BC0" w:rsidP="00512BC0">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 xml:space="preserve">от </w:t>
      </w:r>
      <w:r w:rsidR="00773400">
        <w:rPr>
          <w:rFonts w:ascii="Times New Roman" w:eastAsia="Times New Roman" w:hAnsi="Times New Roman" w:cs="Times New Roman"/>
          <w:b/>
          <w:i/>
        </w:rPr>
        <w:t>2026</w:t>
      </w:r>
      <w:r w:rsidRPr="00F10BBB">
        <w:rPr>
          <w:rFonts w:ascii="Times New Roman" w:eastAsia="Times New Roman" w:hAnsi="Times New Roman" w:cs="Times New Roman"/>
          <w:b/>
          <w:i/>
        </w:rPr>
        <w:t xml:space="preserve"> г. № </w:t>
      </w:r>
      <w:r w:rsidR="00673BAE" w:rsidRPr="00673BAE">
        <w:rPr>
          <w:rFonts w:ascii="Times New Roman" w:eastAsia="Times New Roman" w:hAnsi="Times New Roman" w:cs="Times New Roman"/>
          <w:b/>
          <w:bCs/>
          <w:i/>
        </w:rPr>
        <w:t>ЦАСПИ-700/2</w:t>
      </w:r>
      <w:r w:rsidR="00A026B3">
        <w:rPr>
          <w:rFonts w:ascii="Times New Roman" w:eastAsia="Times New Roman" w:hAnsi="Times New Roman" w:cs="Times New Roman"/>
          <w:b/>
          <w:bCs/>
          <w:i/>
        </w:rPr>
        <w:t>7</w:t>
      </w:r>
    </w:p>
    <w:p w14:paraId="06EDED22" w14:textId="77777777" w:rsidR="00512BC0" w:rsidRPr="00F10BBB" w:rsidRDefault="00512BC0" w:rsidP="00512BC0">
      <w:pPr>
        <w:shd w:val="clear" w:color="auto" w:fill="FFFFFF"/>
        <w:autoSpaceDE w:val="0"/>
        <w:autoSpaceDN w:val="0"/>
        <w:adjustRightInd w:val="0"/>
        <w:ind w:right="-201"/>
        <w:jc w:val="right"/>
        <w:rPr>
          <w:rFonts w:ascii="Times New Roman" w:eastAsia="Times New Roman" w:hAnsi="Times New Roman" w:cs="Times New Roman"/>
          <w:b/>
          <w:i/>
          <w:w w:val="88"/>
        </w:rPr>
      </w:pPr>
    </w:p>
    <w:p w14:paraId="70AEDA43" w14:textId="77777777" w:rsidR="00512BC0" w:rsidRPr="00F10BBB" w:rsidRDefault="00512BC0" w:rsidP="00512BC0">
      <w:pPr>
        <w:shd w:val="clear" w:color="auto" w:fill="FFFFFF"/>
        <w:autoSpaceDE w:val="0"/>
        <w:autoSpaceDN w:val="0"/>
        <w:adjustRightInd w:val="0"/>
        <w:ind w:right="-201"/>
        <w:jc w:val="center"/>
        <w:rPr>
          <w:rFonts w:ascii="Times New Roman" w:eastAsia="Times New Roman" w:hAnsi="Times New Roman" w:cs="Times New Roman"/>
          <w:b/>
          <w:w w:val="88"/>
          <w:sz w:val="23"/>
          <w:szCs w:val="23"/>
        </w:rPr>
      </w:pPr>
      <w:r w:rsidRPr="00F10BBB">
        <w:rPr>
          <w:rFonts w:ascii="Times New Roman" w:eastAsia="Times New Roman" w:hAnsi="Times New Roman" w:cs="Times New Roman"/>
          <w:b/>
          <w:w w:val="88"/>
          <w:sz w:val="23"/>
          <w:szCs w:val="23"/>
        </w:rPr>
        <w:t>ТЕХНИЧЕСКОЕ ЗАДАНИЕ</w:t>
      </w:r>
    </w:p>
    <w:p w14:paraId="7EF81CEB" w14:textId="77777777" w:rsidR="00512BC0" w:rsidRPr="00F10BBB" w:rsidRDefault="00512BC0" w:rsidP="00512BC0">
      <w:pPr>
        <w:autoSpaceDE w:val="0"/>
        <w:autoSpaceDN w:val="0"/>
        <w:adjustRightInd w:val="0"/>
        <w:ind w:firstLine="540"/>
        <w:jc w:val="both"/>
        <w:rPr>
          <w:rFonts w:ascii="Times New Roman" w:hAnsi="Times New Roman" w:cs="Times New Roman"/>
          <w:sz w:val="23"/>
          <w:szCs w:val="23"/>
        </w:rPr>
      </w:pPr>
    </w:p>
    <w:p w14:paraId="0F7A68D2"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 Требования к количественным характеристикам (объему) Услуг</w:t>
      </w:r>
    </w:p>
    <w:p w14:paraId="66140718"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color w:val="FF0000"/>
          <w:sz w:val="23"/>
          <w:szCs w:val="23"/>
        </w:rPr>
      </w:pPr>
      <w:r w:rsidRPr="00921F14">
        <w:rPr>
          <w:rFonts w:ascii="Times New Roman" w:eastAsia="Times New Roman" w:hAnsi="Times New Roman" w:cs="Times New Roman"/>
          <w:sz w:val="23"/>
          <w:szCs w:val="23"/>
        </w:rPr>
        <w:t>1.1. Услуги, являющиеся предметом Контракта, оказываются в полном объеме, определенном настоящим Техническим заданием в соответствии с Расчетом цены Контракта.</w:t>
      </w:r>
    </w:p>
    <w:p w14:paraId="29611683"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b/>
          <w:sz w:val="23"/>
          <w:szCs w:val="23"/>
        </w:rPr>
      </w:pPr>
    </w:p>
    <w:p w14:paraId="0CA95D8F"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2. Требования к качеству и безопасности Услуг</w:t>
      </w:r>
    </w:p>
    <w:p w14:paraId="5876F2BE" w14:textId="77777777" w:rsidR="00BB08D5" w:rsidRPr="00BB08D5" w:rsidRDefault="00921F14" w:rsidP="00BB08D5">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w:t>
      </w:r>
      <w:r w:rsidR="00BB08D5">
        <w:rPr>
          <w:rFonts w:ascii="Times New Roman" w:eastAsia="Times New Roman" w:hAnsi="Times New Roman" w:cs="Times New Roman"/>
          <w:sz w:val="23"/>
          <w:szCs w:val="23"/>
        </w:rPr>
        <w:t>.1. Качество оказываемых У</w:t>
      </w:r>
      <w:r w:rsidR="00BB08D5" w:rsidRPr="00BB08D5">
        <w:rPr>
          <w:rFonts w:ascii="Times New Roman" w:eastAsia="Times New Roman" w:hAnsi="Times New Roman" w:cs="Times New Roman"/>
          <w:sz w:val="23"/>
          <w:szCs w:val="23"/>
        </w:rPr>
        <w:t xml:space="preserve">слуг должно удовлетворять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 </w:t>
      </w:r>
    </w:p>
    <w:p w14:paraId="664B3AEA" w14:textId="77777777" w:rsidR="00BB08D5" w:rsidRPr="00BB08D5" w:rsidRDefault="00921F14" w:rsidP="00BB08D5">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w:t>
      </w:r>
      <w:r w:rsidR="00BB08D5" w:rsidRPr="00BB08D5">
        <w:rPr>
          <w:rFonts w:ascii="Times New Roman" w:eastAsia="Times New Roman" w:hAnsi="Times New Roman" w:cs="Times New Roman"/>
          <w:sz w:val="23"/>
          <w:szCs w:val="23"/>
        </w:rPr>
        <w:t xml:space="preserve">.2. </w:t>
      </w:r>
      <w:r w:rsidR="00BB08D5">
        <w:rPr>
          <w:rFonts w:ascii="Times New Roman" w:eastAsia="Times New Roman" w:hAnsi="Times New Roman" w:cs="Times New Roman"/>
          <w:sz w:val="23"/>
          <w:szCs w:val="23"/>
        </w:rPr>
        <w:t>Во время оказания Услуг на О</w:t>
      </w:r>
      <w:r w:rsidR="00BB08D5" w:rsidRPr="00BB08D5">
        <w:rPr>
          <w:rFonts w:ascii="Times New Roman" w:eastAsia="Times New Roman" w:hAnsi="Times New Roman" w:cs="Times New Roman"/>
          <w:sz w:val="23"/>
          <w:szCs w:val="23"/>
        </w:rPr>
        <w:t>бъект</w:t>
      </w:r>
      <w:r w:rsidR="00BB08D5">
        <w:rPr>
          <w:rFonts w:ascii="Times New Roman" w:eastAsia="Times New Roman" w:hAnsi="Times New Roman" w:cs="Times New Roman"/>
          <w:sz w:val="23"/>
          <w:szCs w:val="23"/>
        </w:rPr>
        <w:t>е</w:t>
      </w:r>
      <w:r w:rsidR="00BB08D5" w:rsidRPr="00BB08D5">
        <w:rPr>
          <w:rFonts w:ascii="Times New Roman" w:eastAsia="Times New Roman" w:hAnsi="Times New Roman" w:cs="Times New Roman"/>
          <w:sz w:val="23"/>
          <w:szCs w:val="23"/>
        </w:rPr>
        <w:t xml:space="preserve"> </w:t>
      </w:r>
      <w:r w:rsidR="00BB08D5">
        <w:rPr>
          <w:rFonts w:ascii="Times New Roman" w:eastAsia="Times New Roman" w:hAnsi="Times New Roman" w:cs="Times New Roman"/>
          <w:sz w:val="23"/>
          <w:szCs w:val="23"/>
        </w:rPr>
        <w:t xml:space="preserve">Исполнитель </w:t>
      </w:r>
      <w:r w:rsidR="00BB08D5" w:rsidRPr="00BB08D5">
        <w:rPr>
          <w:rFonts w:ascii="Times New Roman" w:eastAsia="Times New Roman" w:hAnsi="Times New Roman" w:cs="Times New Roman"/>
          <w:sz w:val="23"/>
          <w:szCs w:val="23"/>
        </w:rPr>
        <w:t>обяза</w:t>
      </w:r>
      <w:r w:rsidR="00BB08D5">
        <w:rPr>
          <w:rFonts w:ascii="Times New Roman" w:eastAsia="Times New Roman" w:hAnsi="Times New Roman" w:cs="Times New Roman"/>
          <w:sz w:val="23"/>
          <w:szCs w:val="23"/>
        </w:rPr>
        <w:t>н</w:t>
      </w:r>
      <w:r w:rsidR="00BB08D5" w:rsidRPr="00BB08D5">
        <w:rPr>
          <w:rFonts w:ascii="Times New Roman" w:eastAsia="Times New Roman" w:hAnsi="Times New Roman" w:cs="Times New Roman"/>
          <w:sz w:val="23"/>
          <w:szCs w:val="23"/>
        </w:rPr>
        <w:t xml:space="preserve"> соблюд</w:t>
      </w:r>
      <w:r w:rsidR="00BB08D5">
        <w:rPr>
          <w:rFonts w:ascii="Times New Roman" w:eastAsia="Times New Roman" w:hAnsi="Times New Roman" w:cs="Times New Roman"/>
          <w:sz w:val="23"/>
          <w:szCs w:val="23"/>
        </w:rPr>
        <w:t>ать</w:t>
      </w:r>
      <w:r w:rsidR="00BB08D5" w:rsidRPr="00BB08D5">
        <w:rPr>
          <w:rFonts w:ascii="Times New Roman" w:eastAsia="Times New Roman" w:hAnsi="Times New Roman" w:cs="Times New Roman"/>
          <w:sz w:val="23"/>
          <w:szCs w:val="23"/>
        </w:rPr>
        <w:t xml:space="preserve"> технологи</w:t>
      </w:r>
      <w:r w:rsidR="00BB08D5">
        <w:rPr>
          <w:rFonts w:ascii="Times New Roman" w:eastAsia="Times New Roman" w:hAnsi="Times New Roman" w:cs="Times New Roman"/>
          <w:sz w:val="23"/>
          <w:szCs w:val="23"/>
        </w:rPr>
        <w:t>и</w:t>
      </w:r>
      <w:r w:rsidR="00BB08D5" w:rsidRPr="00BB08D5">
        <w:rPr>
          <w:rFonts w:ascii="Times New Roman" w:eastAsia="Times New Roman" w:hAnsi="Times New Roman" w:cs="Times New Roman"/>
          <w:sz w:val="23"/>
          <w:szCs w:val="23"/>
        </w:rPr>
        <w:t xml:space="preserve"> и методик</w:t>
      </w:r>
      <w:r w:rsidR="00BB08D5">
        <w:rPr>
          <w:rFonts w:ascii="Times New Roman" w:eastAsia="Times New Roman" w:hAnsi="Times New Roman" w:cs="Times New Roman"/>
          <w:sz w:val="23"/>
          <w:szCs w:val="23"/>
        </w:rPr>
        <w:t>и</w:t>
      </w:r>
      <w:r w:rsidR="00BB08D5" w:rsidRPr="00BB08D5">
        <w:rPr>
          <w:rFonts w:ascii="Times New Roman" w:eastAsia="Times New Roman" w:hAnsi="Times New Roman" w:cs="Times New Roman"/>
          <w:sz w:val="23"/>
          <w:szCs w:val="23"/>
        </w:rPr>
        <w:t xml:space="preserve">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14:paraId="6F1FFF51" w14:textId="77777777" w:rsidR="00BB08D5" w:rsidRPr="00BB08D5" w:rsidRDefault="00921F14" w:rsidP="00BB08D5">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w:t>
      </w:r>
      <w:r w:rsidR="00BB08D5" w:rsidRPr="00BB08D5">
        <w:rPr>
          <w:rFonts w:ascii="Times New Roman" w:eastAsia="Times New Roman" w:hAnsi="Times New Roman" w:cs="Times New Roman"/>
          <w:sz w:val="23"/>
          <w:szCs w:val="23"/>
        </w:rPr>
        <w:t>.3. Исполнитель оказывает</w:t>
      </w:r>
      <w:r w:rsidR="00BB08D5">
        <w:rPr>
          <w:rFonts w:ascii="Times New Roman" w:eastAsia="Times New Roman" w:hAnsi="Times New Roman" w:cs="Times New Roman"/>
          <w:sz w:val="23"/>
          <w:szCs w:val="23"/>
        </w:rPr>
        <w:t xml:space="preserve"> У</w:t>
      </w:r>
      <w:r w:rsidR="00BB08D5" w:rsidRPr="00BB08D5">
        <w:rPr>
          <w:rFonts w:ascii="Times New Roman" w:eastAsia="Times New Roman" w:hAnsi="Times New Roman" w:cs="Times New Roman"/>
          <w:sz w:val="23"/>
          <w:szCs w:val="23"/>
        </w:rPr>
        <w:t>слуги на основании действующей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(требование установлено в соответствии с пунктом 15 части 1 статьи 12 Федерального закона от 04.05.2011 № 99-ФЗ «О лицензировании отдельных видов деятельности»).</w:t>
      </w:r>
    </w:p>
    <w:p w14:paraId="3992BE3D"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xml:space="preserve">В соответствии с требованиями Постановления Правительства РФ от 30.12.2011 № 1225 «О лицензировании деятельности по монтажу, техническому обслуживанию и ремонту средств обеспечения пожарной безопасности зданий и сооружений», в лицензии должны быть отражены следующие виды работ и услуг, составляющих лицензируемую деятельность </w:t>
      </w:r>
      <w:r>
        <w:rPr>
          <w:rFonts w:ascii="Times New Roman" w:eastAsia="Times New Roman" w:hAnsi="Times New Roman" w:cs="Times New Roman"/>
          <w:sz w:val="23"/>
          <w:szCs w:val="23"/>
        </w:rPr>
        <w:t>Исполнителя</w:t>
      </w:r>
      <w:r w:rsidRPr="00BB08D5">
        <w:rPr>
          <w:rFonts w:ascii="Times New Roman" w:eastAsia="Times New Roman" w:hAnsi="Times New Roman" w:cs="Times New Roman"/>
          <w:sz w:val="23"/>
          <w:szCs w:val="23"/>
        </w:rPr>
        <w:t>:</w:t>
      </w:r>
    </w:p>
    <w:p w14:paraId="4D98EEB8"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14:paraId="7F0AEA66" w14:textId="77777777" w:rsidR="00BB08D5" w:rsidRPr="00BB08D5" w:rsidRDefault="00921F14" w:rsidP="00BB08D5">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w:t>
      </w:r>
      <w:r w:rsidR="00BB08D5" w:rsidRPr="00BB08D5">
        <w:rPr>
          <w:rFonts w:ascii="Times New Roman" w:eastAsia="Times New Roman" w:hAnsi="Times New Roman" w:cs="Times New Roman"/>
          <w:sz w:val="23"/>
          <w:szCs w:val="23"/>
        </w:rPr>
        <w:t>.4. Исполнитель должен иметь подтверждение от производителя или балансодержателя оборудования о допуске персонала к работе с объектовым оборудованием СПИ. В случае окончания срока действия подтверждения, Исполнитель обязан его продлить и предъявить Заказчику.</w:t>
      </w:r>
    </w:p>
    <w:p w14:paraId="60CF37EC" w14:textId="77777777" w:rsidR="00BB08D5" w:rsidRPr="00BB08D5" w:rsidRDefault="00921F14" w:rsidP="00BB08D5">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w:t>
      </w:r>
      <w:r w:rsidR="00BB08D5" w:rsidRPr="00BB08D5">
        <w:rPr>
          <w:rFonts w:ascii="Times New Roman" w:eastAsia="Times New Roman" w:hAnsi="Times New Roman" w:cs="Times New Roman"/>
          <w:sz w:val="23"/>
          <w:szCs w:val="23"/>
        </w:rPr>
        <w:t xml:space="preserve">.5. Качество </w:t>
      </w:r>
      <w:r>
        <w:rPr>
          <w:rFonts w:ascii="Times New Roman" w:eastAsia="Times New Roman" w:hAnsi="Times New Roman" w:cs="Times New Roman"/>
          <w:sz w:val="23"/>
          <w:szCs w:val="23"/>
        </w:rPr>
        <w:t>У</w:t>
      </w:r>
      <w:r w:rsidR="00BB08D5" w:rsidRPr="00BB08D5">
        <w:rPr>
          <w:rFonts w:ascii="Times New Roman" w:eastAsia="Times New Roman" w:hAnsi="Times New Roman" w:cs="Times New Roman"/>
          <w:sz w:val="23"/>
          <w:szCs w:val="23"/>
        </w:rPr>
        <w:t>слуг, используемых материалов (комплектующих и оборудования, в том числе, объектового), а также выполнение обязанностей Сторонами должно соответствовать нормативно-правовым актам, технической и методической документации:</w:t>
      </w:r>
    </w:p>
    <w:p w14:paraId="08A15618"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Федеральный закон от 22.07.2008 г. №123-ФЗ «Технический регламент о требованиях пожарной безопасности»;</w:t>
      </w:r>
    </w:p>
    <w:p w14:paraId="307085C6"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xml:space="preserve">- </w:t>
      </w:r>
      <w:hyperlink r:id="rId7">
        <w:r w:rsidRPr="00BB08D5">
          <w:rPr>
            <w:rFonts w:ascii="Times New Roman" w:eastAsia="Times New Roman" w:hAnsi="Times New Roman" w:cs="Times New Roman"/>
            <w:sz w:val="23"/>
            <w:szCs w:val="23"/>
          </w:rPr>
          <w:t>Федеральный закон от 21.12.94 № 69-ФЗ  «О пожарной безопасности»;</w:t>
        </w:r>
      </w:hyperlink>
    </w:p>
    <w:p w14:paraId="67C8D977"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Правила противопожарного режима в РФ;</w:t>
      </w:r>
    </w:p>
    <w:p w14:paraId="1F4B9096"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xml:space="preserve">- Свод правил </w:t>
      </w:r>
      <w:r w:rsidR="00F90895" w:rsidRPr="00F90895">
        <w:rPr>
          <w:rFonts w:ascii="Times New Roman" w:eastAsia="Times New Roman" w:hAnsi="Times New Roman" w:cs="Times New Roman"/>
          <w:sz w:val="23"/>
          <w:szCs w:val="23"/>
        </w:rPr>
        <w:t xml:space="preserve">СП 484.1311500.2020. </w:t>
      </w:r>
      <w:r w:rsidR="00F90895">
        <w:rPr>
          <w:rFonts w:ascii="Times New Roman" w:eastAsia="Times New Roman" w:hAnsi="Times New Roman" w:cs="Times New Roman"/>
          <w:sz w:val="23"/>
          <w:szCs w:val="23"/>
        </w:rPr>
        <w:t>«</w:t>
      </w:r>
      <w:r w:rsidR="00F90895" w:rsidRPr="00F90895">
        <w:rPr>
          <w:rFonts w:ascii="Times New Roman" w:eastAsia="Times New Roman" w:hAnsi="Times New Roman" w:cs="Times New Roman"/>
          <w:sz w:val="23"/>
          <w:szCs w:val="23"/>
        </w:rPr>
        <w:t>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w:t>
      </w:r>
      <w:r w:rsidR="00F90895">
        <w:rPr>
          <w:rFonts w:ascii="Times New Roman" w:eastAsia="Times New Roman" w:hAnsi="Times New Roman" w:cs="Times New Roman"/>
          <w:sz w:val="23"/>
          <w:szCs w:val="23"/>
        </w:rPr>
        <w:t>»</w:t>
      </w:r>
      <w:r w:rsidRPr="00BB08D5">
        <w:rPr>
          <w:rFonts w:ascii="Times New Roman" w:eastAsia="Times New Roman" w:hAnsi="Times New Roman" w:cs="Times New Roman"/>
          <w:sz w:val="23"/>
          <w:szCs w:val="23"/>
        </w:rPr>
        <w:t>;</w:t>
      </w:r>
    </w:p>
    <w:p w14:paraId="30F6829D"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ГОСТ Р 53325-2012 г. «Техника пожарная. Технические средства пожарной автоматики. Общие технические требования и методы испытаний»;</w:t>
      </w:r>
    </w:p>
    <w:p w14:paraId="7BFD9CBE"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xml:space="preserve">-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w:t>
      </w:r>
    </w:p>
    <w:p w14:paraId="4B7331D0"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xml:space="preserve">- Постановление Правительства РФ от </w:t>
      </w:r>
      <w:r w:rsidR="009E757A">
        <w:rPr>
          <w:rFonts w:ascii="Times New Roman" w:eastAsia="Times New Roman" w:hAnsi="Times New Roman" w:cs="Times New Roman"/>
          <w:sz w:val="23"/>
          <w:szCs w:val="23"/>
        </w:rPr>
        <w:t>20</w:t>
      </w:r>
      <w:r w:rsidRPr="00BB08D5">
        <w:rPr>
          <w:rFonts w:ascii="Times New Roman" w:eastAsia="Times New Roman" w:hAnsi="Times New Roman" w:cs="Times New Roman"/>
          <w:sz w:val="23"/>
          <w:szCs w:val="23"/>
        </w:rPr>
        <w:t xml:space="preserve"> октября 20</w:t>
      </w:r>
      <w:r w:rsidR="009E757A">
        <w:rPr>
          <w:rFonts w:ascii="Times New Roman" w:eastAsia="Times New Roman" w:hAnsi="Times New Roman" w:cs="Times New Roman"/>
          <w:sz w:val="23"/>
          <w:szCs w:val="23"/>
        </w:rPr>
        <w:t>21</w:t>
      </w:r>
      <w:r w:rsidRPr="00BB08D5">
        <w:rPr>
          <w:rFonts w:ascii="Times New Roman" w:eastAsia="Times New Roman" w:hAnsi="Times New Roman" w:cs="Times New Roman"/>
          <w:sz w:val="23"/>
          <w:szCs w:val="23"/>
        </w:rPr>
        <w:t> г. N </w:t>
      </w:r>
      <w:r w:rsidR="009E757A">
        <w:rPr>
          <w:rFonts w:ascii="Times New Roman" w:eastAsia="Times New Roman" w:hAnsi="Times New Roman" w:cs="Times New Roman"/>
          <w:sz w:val="23"/>
          <w:szCs w:val="23"/>
        </w:rPr>
        <w:t>1800</w:t>
      </w:r>
      <w:r w:rsidRPr="00BB08D5">
        <w:rPr>
          <w:rFonts w:ascii="Times New Roman" w:eastAsia="Times New Roman" w:hAnsi="Times New Roman" w:cs="Times New Roman"/>
          <w:sz w:val="23"/>
          <w:szCs w:val="23"/>
        </w:rPr>
        <w:t xml:space="preserve"> «О порядке регистрации радиоэлектронных средств и высокочастотных устройств»;</w:t>
      </w:r>
    </w:p>
    <w:p w14:paraId="1D4ADE18"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Санитарно-эпидемиологические правила и нормативы СанПиН 2.1.8/2.2.4.1383-03;</w:t>
      </w:r>
    </w:p>
    <w:p w14:paraId="5C36F6EA"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Федеральный закон РФ от 07.07.2003 г. № 126-ФЗ «О связи»;</w:t>
      </w:r>
    </w:p>
    <w:p w14:paraId="43AB51B0"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bCs/>
          <w:sz w:val="23"/>
          <w:szCs w:val="23"/>
        </w:rPr>
      </w:pPr>
      <w:r w:rsidRPr="00BB08D5">
        <w:rPr>
          <w:rFonts w:ascii="Times New Roman" w:eastAsia="Times New Roman" w:hAnsi="Times New Roman" w:cs="Times New Roman"/>
          <w:sz w:val="23"/>
          <w:szCs w:val="23"/>
        </w:rPr>
        <w:t xml:space="preserve">- Свод правил </w:t>
      </w:r>
      <w:r w:rsidR="009E757A" w:rsidRPr="009E757A">
        <w:rPr>
          <w:rFonts w:ascii="Times New Roman" w:eastAsia="Times New Roman" w:hAnsi="Times New Roman" w:cs="Times New Roman"/>
          <w:sz w:val="23"/>
          <w:szCs w:val="23"/>
        </w:rPr>
        <w:t>СП 6.13130.2021</w:t>
      </w:r>
      <w:r w:rsidRPr="00BB08D5">
        <w:rPr>
          <w:rFonts w:ascii="Times New Roman" w:eastAsia="Times New Roman" w:hAnsi="Times New Roman" w:cs="Times New Roman"/>
          <w:sz w:val="23"/>
          <w:szCs w:val="23"/>
        </w:rPr>
        <w:t xml:space="preserve"> «Системы противопожарной защиты. Электрооборудование. Требования</w:t>
      </w:r>
      <w:r w:rsidRPr="00BB08D5">
        <w:rPr>
          <w:rFonts w:ascii="Times New Roman" w:eastAsia="Times New Roman" w:hAnsi="Times New Roman" w:cs="Times New Roman"/>
          <w:bCs/>
          <w:sz w:val="23"/>
          <w:szCs w:val="23"/>
        </w:rPr>
        <w:t xml:space="preserve"> пожарной безопасности»;</w:t>
      </w:r>
    </w:p>
    <w:p w14:paraId="1E69AF3F" w14:textId="77777777" w:rsidR="00BB08D5" w:rsidRPr="00BB08D5" w:rsidRDefault="00BB08D5" w:rsidP="00BB08D5">
      <w:pPr>
        <w:autoSpaceDE w:val="0"/>
        <w:autoSpaceDN w:val="0"/>
        <w:adjustRightInd w:val="0"/>
        <w:ind w:firstLine="709"/>
        <w:jc w:val="both"/>
        <w:rPr>
          <w:rFonts w:ascii="Times New Roman" w:eastAsia="Times New Roman" w:hAnsi="Times New Roman" w:cs="Times New Roman"/>
          <w:sz w:val="23"/>
          <w:szCs w:val="23"/>
        </w:rPr>
      </w:pPr>
      <w:r w:rsidRPr="00BB08D5">
        <w:rPr>
          <w:rFonts w:ascii="Times New Roman" w:eastAsia="Times New Roman" w:hAnsi="Times New Roman" w:cs="Times New Roman"/>
          <w:sz w:val="23"/>
          <w:szCs w:val="23"/>
        </w:rPr>
        <w:t>- ГОСТ Р 56935-2016.</w:t>
      </w:r>
      <w:r w:rsidR="009E757A">
        <w:rPr>
          <w:rFonts w:ascii="Times New Roman" w:eastAsia="Times New Roman" w:hAnsi="Times New Roman" w:cs="Times New Roman"/>
          <w:sz w:val="23"/>
          <w:szCs w:val="23"/>
        </w:rPr>
        <w:t xml:space="preserve"> </w:t>
      </w:r>
      <w:r w:rsidRPr="00BB08D5">
        <w:rPr>
          <w:rFonts w:ascii="Times New Roman" w:eastAsia="Times New Roman" w:hAnsi="Times New Roman" w:cs="Times New Roman"/>
          <w:sz w:val="23"/>
          <w:szCs w:val="23"/>
        </w:rPr>
        <w:t>Национальный стандарт Российской Федерации. Производственные услуги. Услуги по построению системы мониторинга автоматических систем противопожарной защиты и вывода сигналов на пульт централизованного наблюдения «01» и «112».</w:t>
      </w:r>
    </w:p>
    <w:p w14:paraId="5774C35A" w14:textId="77777777" w:rsidR="00BB08D5" w:rsidRPr="00BB08D5" w:rsidRDefault="00921F14" w:rsidP="00BB08D5">
      <w:pPr>
        <w:autoSpaceDE w:val="0"/>
        <w:autoSpaceDN w:val="0"/>
        <w:adjustRightInd w:val="0"/>
        <w:ind w:firstLine="709"/>
        <w:jc w:val="both"/>
        <w:rPr>
          <w:rFonts w:ascii="Times New Roman" w:eastAsia="Times New Roman" w:hAnsi="Times New Roman" w:cs="Times New Roman"/>
          <w:bCs/>
          <w:sz w:val="23"/>
          <w:szCs w:val="23"/>
        </w:rPr>
      </w:pPr>
      <w:r>
        <w:rPr>
          <w:rFonts w:ascii="Times New Roman" w:eastAsia="Times New Roman" w:hAnsi="Times New Roman" w:cs="Times New Roman"/>
          <w:sz w:val="23"/>
          <w:szCs w:val="23"/>
        </w:rPr>
        <w:t>2</w:t>
      </w:r>
      <w:r w:rsidR="00834776">
        <w:rPr>
          <w:rFonts w:ascii="Times New Roman" w:eastAsia="Times New Roman" w:hAnsi="Times New Roman" w:cs="Times New Roman"/>
          <w:sz w:val="23"/>
          <w:szCs w:val="23"/>
        </w:rPr>
        <w:t>.6. При оказании У</w:t>
      </w:r>
      <w:r w:rsidR="00BB08D5" w:rsidRPr="00BB08D5">
        <w:rPr>
          <w:rFonts w:ascii="Times New Roman" w:eastAsia="Times New Roman" w:hAnsi="Times New Roman" w:cs="Times New Roman"/>
          <w:sz w:val="23"/>
          <w:szCs w:val="23"/>
        </w:rPr>
        <w:t xml:space="preserve">слуг персонал Исполнителя должен </w:t>
      </w:r>
      <w:r w:rsidR="00BB08D5" w:rsidRPr="00BB08D5">
        <w:rPr>
          <w:rFonts w:ascii="Times New Roman" w:eastAsia="Times New Roman" w:hAnsi="Times New Roman" w:cs="Times New Roman"/>
          <w:bCs/>
          <w:sz w:val="23"/>
          <w:szCs w:val="23"/>
        </w:rPr>
        <w:t>соблюдать  правила и нормы охраны труда и техники безопасности, пожарной безопасности, информационной безопасности, и в случае нанесения материального</w:t>
      </w:r>
      <w:r w:rsidR="00FC4E54">
        <w:rPr>
          <w:rFonts w:ascii="Times New Roman" w:eastAsia="Times New Roman" w:hAnsi="Times New Roman" w:cs="Times New Roman"/>
          <w:bCs/>
          <w:sz w:val="23"/>
          <w:szCs w:val="23"/>
        </w:rPr>
        <w:t xml:space="preserve"> ущерба при выполнении условий К</w:t>
      </w:r>
      <w:r w:rsidR="00BB08D5" w:rsidRPr="00BB08D5">
        <w:rPr>
          <w:rFonts w:ascii="Times New Roman" w:eastAsia="Times New Roman" w:hAnsi="Times New Roman" w:cs="Times New Roman"/>
          <w:bCs/>
          <w:sz w:val="23"/>
          <w:szCs w:val="23"/>
        </w:rPr>
        <w:t>онтракта Исполнитель несёт ответственность в установленном законом порядке.</w:t>
      </w:r>
    </w:p>
    <w:p w14:paraId="357727C4" w14:textId="77777777" w:rsidR="00BB08D5" w:rsidRPr="00BB08D5" w:rsidRDefault="00921F14" w:rsidP="00BB08D5">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2.7. При оказании У</w:t>
      </w:r>
      <w:r w:rsidR="00BB08D5" w:rsidRPr="00BB08D5">
        <w:rPr>
          <w:rFonts w:ascii="Times New Roman" w:eastAsia="Times New Roman" w:hAnsi="Times New Roman" w:cs="Times New Roman"/>
          <w:sz w:val="23"/>
          <w:szCs w:val="23"/>
        </w:rPr>
        <w:t>слуг должна обеспечиваться сохранность и работоспособность электрических, противопожарных и инженерных сетей на участке производства работ.</w:t>
      </w:r>
    </w:p>
    <w:p w14:paraId="373D5C66" w14:textId="77777777" w:rsidR="00BB08D5" w:rsidRPr="00BB08D5" w:rsidRDefault="00921F14" w:rsidP="00BB08D5">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lastRenderedPageBreak/>
        <w:t>2.8. При оказании У</w:t>
      </w:r>
      <w:r w:rsidR="00BB08D5" w:rsidRPr="00BB08D5">
        <w:rPr>
          <w:rFonts w:ascii="Times New Roman" w:eastAsia="Times New Roman" w:hAnsi="Times New Roman" w:cs="Times New Roman"/>
          <w:sz w:val="23"/>
          <w:szCs w:val="23"/>
        </w:rPr>
        <w:t>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(персональные данные), а также сведения о составе и структуре технических средств обеспечения безопасности объектов, особенности и характеристики установленного оборудования.</w:t>
      </w:r>
    </w:p>
    <w:p w14:paraId="480E98DC" w14:textId="77777777" w:rsidR="00BB08D5" w:rsidRPr="00BB08D5" w:rsidRDefault="00921F14" w:rsidP="00BB08D5">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w:t>
      </w:r>
      <w:r w:rsidR="00BB08D5" w:rsidRPr="00BB08D5">
        <w:rPr>
          <w:rFonts w:ascii="Times New Roman" w:eastAsia="Times New Roman" w:hAnsi="Times New Roman" w:cs="Times New Roman"/>
          <w:sz w:val="23"/>
          <w:szCs w:val="23"/>
        </w:rPr>
        <w:t>.9. Качество и безопасность</w:t>
      </w:r>
      <w:r>
        <w:rPr>
          <w:rFonts w:ascii="Times New Roman" w:eastAsia="Times New Roman" w:hAnsi="Times New Roman" w:cs="Times New Roman"/>
          <w:sz w:val="23"/>
          <w:szCs w:val="23"/>
        </w:rPr>
        <w:t xml:space="preserve"> оказываемых У</w:t>
      </w:r>
      <w:r w:rsidR="00BB08D5" w:rsidRPr="00BB08D5">
        <w:rPr>
          <w:rFonts w:ascii="Times New Roman" w:eastAsia="Times New Roman" w:hAnsi="Times New Roman" w:cs="Times New Roman"/>
          <w:sz w:val="23"/>
          <w:szCs w:val="23"/>
        </w:rPr>
        <w:t>слуг должны соответствовать требованиям действующ</w:t>
      </w:r>
      <w:r w:rsidR="00FC4E54">
        <w:rPr>
          <w:rFonts w:ascii="Times New Roman" w:eastAsia="Times New Roman" w:hAnsi="Times New Roman" w:cs="Times New Roman"/>
          <w:sz w:val="23"/>
          <w:szCs w:val="23"/>
        </w:rPr>
        <w:t>его законодательства. Качество У</w:t>
      </w:r>
      <w:r w:rsidR="00BB08D5" w:rsidRPr="00BB08D5">
        <w:rPr>
          <w:rFonts w:ascii="Times New Roman" w:eastAsia="Times New Roman" w:hAnsi="Times New Roman" w:cs="Times New Roman"/>
          <w:sz w:val="23"/>
          <w:szCs w:val="23"/>
        </w:rPr>
        <w:t>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730B07A9" w14:textId="77777777" w:rsidR="00BB08D5" w:rsidRPr="00BB08D5" w:rsidRDefault="00921F14" w:rsidP="00BB08D5">
      <w:pPr>
        <w:autoSpaceDE w:val="0"/>
        <w:autoSpaceDN w:val="0"/>
        <w:adjustRightInd w:val="0"/>
        <w:ind w:firstLine="709"/>
        <w:jc w:val="both"/>
        <w:rPr>
          <w:rFonts w:ascii="Times New Roman" w:eastAsia="Times New Roman" w:hAnsi="Times New Roman" w:cs="Times New Roman"/>
          <w:sz w:val="23"/>
          <w:szCs w:val="23"/>
          <w:highlight w:val="yellow"/>
        </w:rPr>
      </w:pPr>
      <w:r>
        <w:rPr>
          <w:rFonts w:ascii="Times New Roman" w:eastAsia="Times New Roman" w:hAnsi="Times New Roman" w:cs="Times New Roman"/>
          <w:sz w:val="23"/>
          <w:szCs w:val="23"/>
        </w:rPr>
        <w:t>2</w:t>
      </w:r>
      <w:r w:rsidR="00BB08D5" w:rsidRPr="00BB08D5">
        <w:rPr>
          <w:rFonts w:ascii="Times New Roman" w:eastAsia="Times New Roman" w:hAnsi="Times New Roman" w:cs="Times New Roman"/>
          <w:sz w:val="23"/>
          <w:szCs w:val="23"/>
        </w:rPr>
        <w:t xml:space="preserve">.10. Исполнитель обязан обеспечить безопасность </w:t>
      </w:r>
      <w:r w:rsidR="00FC4E54">
        <w:rPr>
          <w:rFonts w:ascii="Times New Roman" w:eastAsia="Times New Roman" w:hAnsi="Times New Roman" w:cs="Times New Roman"/>
          <w:sz w:val="23"/>
          <w:szCs w:val="23"/>
        </w:rPr>
        <w:t>оказываемых У</w:t>
      </w:r>
      <w:r>
        <w:rPr>
          <w:rFonts w:ascii="Times New Roman" w:eastAsia="Times New Roman" w:hAnsi="Times New Roman" w:cs="Times New Roman"/>
          <w:sz w:val="23"/>
          <w:szCs w:val="23"/>
        </w:rPr>
        <w:t>слуг</w:t>
      </w:r>
      <w:r w:rsidR="00BB08D5" w:rsidRPr="00BB08D5">
        <w:rPr>
          <w:rFonts w:ascii="Times New Roman" w:eastAsia="Times New Roman" w:hAnsi="Times New Roman" w:cs="Times New Roman"/>
          <w:sz w:val="23"/>
          <w:szCs w:val="23"/>
        </w:rPr>
        <w:t xml:space="preserve"> для жизни и здоровья потребителей и третьих лиц, а также предотвращение причинения вреда имуществу указанных лиц.</w:t>
      </w:r>
      <w:r w:rsidR="00BB08D5" w:rsidRPr="00BB08D5">
        <w:rPr>
          <w:rFonts w:ascii="Times New Roman" w:eastAsia="Times New Roman" w:hAnsi="Times New Roman" w:cs="Times New Roman"/>
          <w:sz w:val="23"/>
          <w:szCs w:val="23"/>
          <w:highlight w:val="yellow"/>
        </w:rPr>
        <w:t xml:space="preserve"> </w:t>
      </w:r>
    </w:p>
    <w:p w14:paraId="0931D323"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p>
    <w:p w14:paraId="577D9931" w14:textId="77777777" w:rsidR="00512BC0" w:rsidRPr="00F10BBB" w:rsidRDefault="00512BC0" w:rsidP="00512BC0">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3. Требования к техническим характеристикам Услуг</w:t>
      </w:r>
    </w:p>
    <w:p w14:paraId="086ABE7A" w14:textId="77777777" w:rsidR="00921F14" w:rsidRPr="00921F14" w:rsidRDefault="00921F14" w:rsidP="00921F14">
      <w:pPr>
        <w:autoSpaceDE w:val="0"/>
        <w:autoSpaceDN w:val="0"/>
        <w:adjustRightInd w:val="0"/>
        <w:ind w:firstLine="709"/>
        <w:jc w:val="both"/>
        <w:rPr>
          <w:rFonts w:ascii="Times New Roman" w:eastAsia="Times New Roman" w:hAnsi="Times New Roman" w:cs="Times New Roman"/>
          <w:color w:val="auto"/>
          <w:sz w:val="23"/>
          <w:szCs w:val="23"/>
          <w:lang w:bidi="ar-SA"/>
        </w:rPr>
      </w:pPr>
      <w:r>
        <w:rPr>
          <w:rFonts w:ascii="Times New Roman" w:eastAsia="Times New Roman" w:hAnsi="Times New Roman" w:cs="Times New Roman"/>
          <w:color w:val="auto"/>
          <w:sz w:val="23"/>
          <w:szCs w:val="23"/>
          <w:lang w:bidi="ar-SA"/>
        </w:rPr>
        <w:t>3</w:t>
      </w:r>
      <w:r w:rsidRPr="00921F14">
        <w:rPr>
          <w:rFonts w:ascii="Times New Roman" w:eastAsia="Times New Roman" w:hAnsi="Times New Roman" w:cs="Times New Roman"/>
          <w:color w:val="auto"/>
          <w:sz w:val="23"/>
          <w:szCs w:val="23"/>
          <w:lang w:bidi="ar-SA"/>
        </w:rPr>
        <w:t xml:space="preserve">.1. Абонентское устройство СПИ для обработки, приема и передачи информации, каналы связи и специализированное программное обеспечение СПИ, являющиеся элементами территориально-распределенной СПИ, обеспечивают передачу извещений о пожаре с Объекта защиты в ППО и другие силы реагирования в автоматическом режиме без участия персонала объектов. </w:t>
      </w:r>
    </w:p>
    <w:p w14:paraId="021A015A" w14:textId="77777777" w:rsidR="00921F14" w:rsidRPr="00921F14" w:rsidRDefault="00921F14" w:rsidP="00921F14">
      <w:pPr>
        <w:autoSpaceDE w:val="0"/>
        <w:autoSpaceDN w:val="0"/>
        <w:adjustRightInd w:val="0"/>
        <w:ind w:firstLine="709"/>
        <w:jc w:val="both"/>
        <w:rPr>
          <w:rFonts w:ascii="Times New Roman" w:eastAsia="Times New Roman" w:hAnsi="Times New Roman" w:cs="Times New Roman"/>
          <w:color w:val="auto"/>
          <w:sz w:val="23"/>
          <w:szCs w:val="23"/>
          <w:lang w:bidi="ar-SA"/>
        </w:rPr>
      </w:pPr>
      <w:r w:rsidRPr="00921F14">
        <w:rPr>
          <w:rFonts w:ascii="Times New Roman" w:eastAsia="Times New Roman" w:hAnsi="Times New Roman" w:cs="Times New Roman"/>
          <w:color w:val="auto"/>
          <w:sz w:val="23"/>
          <w:szCs w:val="23"/>
          <w:lang w:bidi="ar-SA"/>
        </w:rPr>
        <w:t>Исполнитель оказывает Услуги по обеспечению функционирования элементов СПИ, включая аренду линий связи и контроль передачи извещений, техническое обслуживание оборудования СПИ и мониторинг ложных извещений, формируемых объектовой пожарной сигнализацией, согласно перечню услуг:</w:t>
      </w:r>
    </w:p>
    <w:p w14:paraId="3AB2818F" w14:textId="77777777" w:rsidR="00921F14" w:rsidRPr="00921F14" w:rsidRDefault="00921F14" w:rsidP="00921F14">
      <w:pPr>
        <w:autoSpaceDE w:val="0"/>
        <w:autoSpaceDN w:val="0"/>
        <w:adjustRightInd w:val="0"/>
        <w:ind w:firstLine="709"/>
        <w:jc w:val="both"/>
        <w:rPr>
          <w:rFonts w:ascii="Times New Roman" w:eastAsia="Times New Roman" w:hAnsi="Times New Roman" w:cs="Times New Roman"/>
          <w:color w:val="auto"/>
          <w:sz w:val="23"/>
          <w:szCs w:val="23"/>
          <w:lang w:bidi="ar-SA"/>
        </w:rPr>
      </w:pPr>
    </w:p>
    <w:tbl>
      <w:tblPr>
        <w:tblW w:w="50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6033"/>
        <w:gridCol w:w="32"/>
        <w:gridCol w:w="3229"/>
      </w:tblGrid>
      <w:tr w:rsidR="00921F14" w:rsidRPr="00921F14" w14:paraId="7977B9BA"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vAlign w:val="center"/>
          </w:tcPr>
          <w:p w14:paraId="6D2116B4"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п/п</w:t>
            </w:r>
          </w:p>
        </w:tc>
        <w:tc>
          <w:tcPr>
            <w:tcW w:w="3027" w:type="pct"/>
            <w:tcBorders>
              <w:top w:val="single" w:sz="4" w:space="0" w:color="auto"/>
              <w:left w:val="single" w:sz="4" w:space="0" w:color="auto"/>
              <w:bottom w:val="single" w:sz="4" w:space="0" w:color="auto"/>
              <w:right w:val="single" w:sz="4" w:space="0" w:color="auto"/>
            </w:tcBorders>
          </w:tcPr>
          <w:p w14:paraId="2970DA5F" w14:textId="77777777" w:rsidR="00921F14" w:rsidRPr="00921F14" w:rsidRDefault="00921F14" w:rsidP="00921F14">
            <w:pPr>
              <w:autoSpaceDE w:val="0"/>
              <w:autoSpaceDN w:val="0"/>
              <w:adjustRightInd w:val="0"/>
              <w:jc w:val="center"/>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Наименование услуги</w:t>
            </w:r>
          </w:p>
        </w:tc>
        <w:tc>
          <w:tcPr>
            <w:tcW w:w="1636" w:type="pct"/>
            <w:gridSpan w:val="2"/>
            <w:tcBorders>
              <w:top w:val="single" w:sz="4" w:space="0" w:color="auto"/>
              <w:left w:val="single" w:sz="4" w:space="0" w:color="auto"/>
              <w:bottom w:val="single" w:sz="4" w:space="0" w:color="auto"/>
              <w:right w:val="single" w:sz="4" w:space="0" w:color="auto"/>
            </w:tcBorders>
          </w:tcPr>
          <w:p w14:paraId="69764667" w14:textId="77777777" w:rsidR="00921F14" w:rsidRPr="00921F14" w:rsidRDefault="00921F14" w:rsidP="00921F14">
            <w:pPr>
              <w:autoSpaceDE w:val="0"/>
              <w:autoSpaceDN w:val="0"/>
              <w:adjustRightInd w:val="0"/>
              <w:jc w:val="center"/>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Периодичность</w:t>
            </w:r>
          </w:p>
        </w:tc>
      </w:tr>
      <w:tr w:rsidR="00921F14" w:rsidRPr="00921F14" w14:paraId="5270D029" w14:textId="77777777" w:rsidTr="00921F14">
        <w:trPr>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14:paraId="011D0C63" w14:textId="77777777" w:rsidR="00921F14" w:rsidRPr="00921F14" w:rsidRDefault="00921F14" w:rsidP="00670BCA">
            <w:pPr>
              <w:autoSpaceDE w:val="0"/>
              <w:autoSpaceDN w:val="0"/>
              <w:adjustRightInd w:val="0"/>
              <w:jc w:val="both"/>
              <w:rPr>
                <w:rFonts w:ascii="Times New Roman" w:eastAsia="Times New Roman" w:hAnsi="Times New Roman" w:cs="Times New Roman"/>
                <w:b/>
                <w:color w:val="auto"/>
                <w:sz w:val="20"/>
                <w:szCs w:val="20"/>
                <w:lang w:bidi="ar-SA"/>
              </w:rPr>
            </w:pPr>
            <w:r w:rsidRPr="00921F14">
              <w:rPr>
                <w:rFonts w:ascii="Times New Roman" w:eastAsia="Times New Roman" w:hAnsi="Times New Roman" w:cs="Times New Roman"/>
                <w:b/>
                <w:color w:val="auto"/>
                <w:sz w:val="20"/>
                <w:szCs w:val="20"/>
                <w:lang w:bidi="ar-SA"/>
              </w:rPr>
              <w:t>1 Контроль прохождения информации по каналам связи СПИ, получения и обработки информации от АПС Объекта, взаимодействие с силами реагирования</w:t>
            </w:r>
          </w:p>
        </w:tc>
      </w:tr>
      <w:tr w:rsidR="00921F14" w:rsidRPr="00921F14" w14:paraId="67167380"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4CEE9674"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1.1</w:t>
            </w:r>
          </w:p>
        </w:tc>
        <w:tc>
          <w:tcPr>
            <w:tcW w:w="3027" w:type="pct"/>
            <w:tcBorders>
              <w:top w:val="single" w:sz="4" w:space="0" w:color="auto"/>
              <w:left w:val="single" w:sz="4" w:space="0" w:color="auto"/>
              <w:bottom w:val="single" w:sz="4" w:space="0" w:color="auto"/>
              <w:right w:val="single" w:sz="4" w:space="0" w:color="auto"/>
            </w:tcBorders>
          </w:tcPr>
          <w:p w14:paraId="780EB21C" w14:textId="77777777" w:rsidR="00921F14" w:rsidRPr="00921F14" w:rsidRDefault="00921F14" w:rsidP="00921F14">
            <w:pPr>
              <w:tabs>
                <w:tab w:val="left" w:pos="0"/>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Контроль поступления информации о происходящих на Объекте событиях (пожар, неисправности и т.п.) на автоматизированные рабочие места, размещенные в ППО. Контроль поступления информации иным силам реагирования - полиции, частной охране, аварийным службам, монтажным организациям и т.д., при наличии дополнительных соглашений.</w:t>
            </w:r>
          </w:p>
        </w:tc>
        <w:tc>
          <w:tcPr>
            <w:tcW w:w="1636" w:type="pct"/>
            <w:gridSpan w:val="2"/>
            <w:tcBorders>
              <w:top w:val="single" w:sz="4" w:space="0" w:color="auto"/>
              <w:left w:val="single" w:sz="4" w:space="0" w:color="auto"/>
              <w:bottom w:val="single" w:sz="4" w:space="0" w:color="auto"/>
              <w:right w:val="single" w:sz="4" w:space="0" w:color="auto"/>
            </w:tcBorders>
          </w:tcPr>
          <w:p w14:paraId="66D3D16F"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Круглосуточно</w:t>
            </w:r>
          </w:p>
        </w:tc>
      </w:tr>
      <w:tr w:rsidR="00921F14" w:rsidRPr="00921F14" w14:paraId="0AE428E9"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6359F015"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1.2</w:t>
            </w:r>
          </w:p>
        </w:tc>
        <w:tc>
          <w:tcPr>
            <w:tcW w:w="3027" w:type="pct"/>
            <w:tcBorders>
              <w:top w:val="single" w:sz="4" w:space="0" w:color="auto"/>
              <w:left w:val="single" w:sz="4" w:space="0" w:color="auto"/>
              <w:bottom w:val="single" w:sz="4" w:space="0" w:color="auto"/>
              <w:right w:val="single" w:sz="4" w:space="0" w:color="auto"/>
            </w:tcBorders>
          </w:tcPr>
          <w:p w14:paraId="0C5C35C4" w14:textId="77777777" w:rsidR="00921F14" w:rsidRPr="00921F14" w:rsidRDefault="00921F14" w:rsidP="00921F14">
            <w:pPr>
              <w:tabs>
                <w:tab w:val="left" w:pos="0"/>
                <w:tab w:val="num" w:pos="1440"/>
              </w:tabs>
              <w:autoSpaceDE w:val="0"/>
              <w:autoSpaceDN w:val="0"/>
              <w:adjustRightInd w:val="0"/>
              <w:jc w:val="both"/>
              <w:rPr>
                <w:rFonts w:ascii="Times New Roman" w:eastAsia="Times New Roman" w:hAnsi="Times New Roman" w:cs="Times New Roman"/>
                <w:b/>
                <w:color w:val="auto"/>
                <w:sz w:val="20"/>
                <w:szCs w:val="20"/>
                <w:lang w:bidi="ar-SA"/>
              </w:rPr>
            </w:pPr>
            <w:r w:rsidRPr="00921F14">
              <w:rPr>
                <w:rFonts w:ascii="Times New Roman" w:eastAsia="Times New Roman" w:hAnsi="Times New Roman" w:cs="Times New Roman"/>
                <w:color w:val="auto"/>
                <w:sz w:val="20"/>
                <w:szCs w:val="20"/>
                <w:lang w:bidi="ar-SA"/>
              </w:rPr>
              <w:t>Прием, обработка и анализ информации о происходящих на Объекте событиях (пожар, неисправности и т.п.), которая передается между Объектом и адресатами согласно предусмотренной маршрутизации</w:t>
            </w:r>
            <w:r w:rsidRPr="00921F14">
              <w:rPr>
                <w:rFonts w:ascii="Times New Roman" w:eastAsia="Times New Roman" w:hAnsi="Times New Roman" w:cs="Times New Roman"/>
                <w:b/>
                <w:color w:val="auto"/>
                <w:sz w:val="20"/>
                <w:szCs w:val="20"/>
                <w:lang w:bidi="ar-SA"/>
              </w:rPr>
              <w:t>.</w:t>
            </w:r>
          </w:p>
        </w:tc>
        <w:tc>
          <w:tcPr>
            <w:tcW w:w="1636" w:type="pct"/>
            <w:gridSpan w:val="2"/>
            <w:tcBorders>
              <w:top w:val="single" w:sz="4" w:space="0" w:color="auto"/>
              <w:left w:val="single" w:sz="4" w:space="0" w:color="auto"/>
              <w:bottom w:val="single" w:sz="4" w:space="0" w:color="auto"/>
              <w:right w:val="single" w:sz="4" w:space="0" w:color="auto"/>
            </w:tcBorders>
          </w:tcPr>
          <w:p w14:paraId="48875567"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Круглосуточно</w:t>
            </w:r>
          </w:p>
        </w:tc>
      </w:tr>
      <w:tr w:rsidR="00921F14" w:rsidRPr="00921F14" w14:paraId="738F17CE"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6E0239F9"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1.3</w:t>
            </w:r>
          </w:p>
        </w:tc>
        <w:tc>
          <w:tcPr>
            <w:tcW w:w="3027" w:type="pct"/>
            <w:tcBorders>
              <w:top w:val="single" w:sz="4" w:space="0" w:color="auto"/>
              <w:left w:val="single" w:sz="4" w:space="0" w:color="auto"/>
              <w:bottom w:val="single" w:sz="4" w:space="0" w:color="auto"/>
              <w:right w:val="single" w:sz="4" w:space="0" w:color="auto"/>
            </w:tcBorders>
          </w:tcPr>
          <w:p w14:paraId="667702A9"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Оповещение при формировании на Объекте сигнала о возникновении пожара или ЧС уполномоченных должностных лиц Объекта по телефону круглосуточной доступности   </w:t>
            </w:r>
          </w:p>
        </w:tc>
        <w:tc>
          <w:tcPr>
            <w:tcW w:w="1636" w:type="pct"/>
            <w:gridSpan w:val="2"/>
            <w:tcBorders>
              <w:top w:val="single" w:sz="4" w:space="0" w:color="auto"/>
              <w:left w:val="single" w:sz="4" w:space="0" w:color="auto"/>
              <w:bottom w:val="single" w:sz="4" w:space="0" w:color="auto"/>
              <w:right w:val="single" w:sz="4" w:space="0" w:color="auto"/>
            </w:tcBorders>
          </w:tcPr>
          <w:p w14:paraId="7EADFB50"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 и предоставлении номера.</w:t>
            </w:r>
          </w:p>
        </w:tc>
      </w:tr>
      <w:tr w:rsidR="00921F14" w:rsidRPr="00921F14" w14:paraId="00E02CC7"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539141D4"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1.4</w:t>
            </w:r>
          </w:p>
        </w:tc>
        <w:tc>
          <w:tcPr>
            <w:tcW w:w="3027" w:type="pct"/>
            <w:tcBorders>
              <w:top w:val="single" w:sz="4" w:space="0" w:color="auto"/>
              <w:left w:val="single" w:sz="4" w:space="0" w:color="auto"/>
              <w:bottom w:val="single" w:sz="4" w:space="0" w:color="auto"/>
              <w:right w:val="single" w:sz="4" w:space="0" w:color="auto"/>
            </w:tcBorders>
          </w:tcPr>
          <w:p w14:paraId="069755EF"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Уведомление ППО и иных</w:t>
            </w:r>
            <w:r>
              <w:rPr>
                <w:rFonts w:ascii="Times New Roman" w:eastAsia="Times New Roman" w:hAnsi="Times New Roman" w:cs="Times New Roman"/>
                <w:color w:val="auto"/>
                <w:sz w:val="20"/>
                <w:szCs w:val="20"/>
                <w:lang w:bidi="ar-SA"/>
              </w:rPr>
              <w:t xml:space="preserve"> </w:t>
            </w:r>
            <w:r w:rsidRPr="00921F14">
              <w:rPr>
                <w:rFonts w:ascii="Times New Roman" w:eastAsia="Times New Roman" w:hAnsi="Times New Roman" w:cs="Times New Roman"/>
                <w:color w:val="auto"/>
                <w:sz w:val="20"/>
                <w:szCs w:val="20"/>
                <w:lang w:bidi="ar-SA"/>
              </w:rPr>
              <w:t>причастных к обеспечению безопасности Объекта подразделений и служб о подключении Объекта к ППО (отключении от ППО).</w:t>
            </w:r>
          </w:p>
        </w:tc>
        <w:tc>
          <w:tcPr>
            <w:tcW w:w="1636" w:type="pct"/>
            <w:gridSpan w:val="2"/>
            <w:tcBorders>
              <w:top w:val="single" w:sz="4" w:space="0" w:color="auto"/>
              <w:left w:val="single" w:sz="4" w:space="0" w:color="auto"/>
              <w:bottom w:val="single" w:sz="4" w:space="0" w:color="auto"/>
              <w:right w:val="single" w:sz="4" w:space="0" w:color="auto"/>
            </w:tcBorders>
          </w:tcPr>
          <w:p w14:paraId="76C86539"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Дата подключения (отключения) Объекта.</w:t>
            </w:r>
          </w:p>
        </w:tc>
      </w:tr>
      <w:tr w:rsidR="00921F14" w:rsidRPr="00921F14" w14:paraId="233B92C6"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33228584"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1.5</w:t>
            </w:r>
          </w:p>
        </w:tc>
        <w:tc>
          <w:tcPr>
            <w:tcW w:w="3027" w:type="pct"/>
            <w:tcBorders>
              <w:top w:val="single" w:sz="4" w:space="0" w:color="auto"/>
              <w:left w:val="single" w:sz="4" w:space="0" w:color="auto"/>
              <w:bottom w:val="single" w:sz="4" w:space="0" w:color="auto"/>
              <w:right w:val="single" w:sz="4" w:space="0" w:color="auto"/>
            </w:tcBorders>
          </w:tcPr>
          <w:p w14:paraId="4E68EDC6"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Формирование журнала событий, отчета и анализа о срабатывании АПС Объекта, с указанием даты, времени и причин срабатывания.</w:t>
            </w:r>
          </w:p>
        </w:tc>
        <w:tc>
          <w:tcPr>
            <w:tcW w:w="1636" w:type="pct"/>
            <w:gridSpan w:val="2"/>
            <w:tcBorders>
              <w:top w:val="single" w:sz="4" w:space="0" w:color="auto"/>
              <w:left w:val="single" w:sz="4" w:space="0" w:color="auto"/>
              <w:bottom w:val="single" w:sz="4" w:space="0" w:color="auto"/>
              <w:right w:val="single" w:sz="4" w:space="0" w:color="auto"/>
            </w:tcBorders>
          </w:tcPr>
          <w:p w14:paraId="2A769B96"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Круглосуточно</w:t>
            </w:r>
          </w:p>
        </w:tc>
      </w:tr>
      <w:tr w:rsidR="00921F14" w:rsidRPr="00921F14" w14:paraId="3701ED8C"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3F7A8222"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1.6</w:t>
            </w:r>
          </w:p>
        </w:tc>
        <w:tc>
          <w:tcPr>
            <w:tcW w:w="3027" w:type="pct"/>
            <w:tcBorders>
              <w:top w:val="single" w:sz="4" w:space="0" w:color="auto"/>
              <w:left w:val="single" w:sz="4" w:space="0" w:color="auto"/>
              <w:bottom w:val="single" w:sz="4" w:space="0" w:color="auto"/>
              <w:right w:val="single" w:sz="4" w:space="0" w:color="auto"/>
            </w:tcBorders>
          </w:tcPr>
          <w:p w14:paraId="59DF21C6"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Формирование и уточнение карточки объекта. Внесение в карточку объекта изменений планировок Объекта, состава АПС Объекта, способов доступа в помещения и иных изменений, влияющих на состояние пожарной безопасности Объекта.</w:t>
            </w:r>
          </w:p>
        </w:tc>
        <w:tc>
          <w:tcPr>
            <w:tcW w:w="1636" w:type="pct"/>
            <w:gridSpan w:val="2"/>
            <w:tcBorders>
              <w:top w:val="single" w:sz="4" w:space="0" w:color="auto"/>
              <w:left w:val="single" w:sz="4" w:space="0" w:color="auto"/>
              <w:bottom w:val="single" w:sz="4" w:space="0" w:color="auto"/>
              <w:right w:val="single" w:sz="4" w:space="0" w:color="auto"/>
            </w:tcBorders>
          </w:tcPr>
          <w:p w14:paraId="601F9773"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При поступлении изменений от Заказчика в Техническую заявку. </w:t>
            </w:r>
          </w:p>
        </w:tc>
      </w:tr>
      <w:tr w:rsidR="00921F14" w:rsidRPr="00921F14" w14:paraId="73B6D38F"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6002D45F"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1.7</w:t>
            </w:r>
          </w:p>
        </w:tc>
        <w:tc>
          <w:tcPr>
            <w:tcW w:w="3027" w:type="pct"/>
            <w:tcBorders>
              <w:top w:val="single" w:sz="4" w:space="0" w:color="auto"/>
              <w:left w:val="single" w:sz="4" w:space="0" w:color="auto"/>
              <w:bottom w:val="single" w:sz="4" w:space="0" w:color="auto"/>
              <w:right w:val="single" w:sz="4" w:space="0" w:color="auto"/>
            </w:tcBorders>
          </w:tcPr>
          <w:p w14:paraId="679A2969" w14:textId="77777777" w:rsidR="00921F14" w:rsidRPr="00921F14" w:rsidRDefault="00921F14" w:rsidP="00670BCA">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Инструктаж пользователей оборудования СПИ, консультации по содержанию услуг (по телефону или иными средствами коммуникации).</w:t>
            </w:r>
          </w:p>
        </w:tc>
        <w:tc>
          <w:tcPr>
            <w:tcW w:w="1636" w:type="pct"/>
            <w:gridSpan w:val="2"/>
            <w:tcBorders>
              <w:top w:val="single" w:sz="4" w:space="0" w:color="auto"/>
              <w:left w:val="single" w:sz="4" w:space="0" w:color="auto"/>
              <w:bottom w:val="single" w:sz="4" w:space="0" w:color="auto"/>
              <w:right w:val="single" w:sz="4" w:space="0" w:color="auto"/>
            </w:tcBorders>
          </w:tcPr>
          <w:p w14:paraId="20338660"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w:t>
            </w:r>
          </w:p>
        </w:tc>
      </w:tr>
      <w:tr w:rsidR="00921F14" w:rsidRPr="00921F14" w14:paraId="799C03F8"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47DF081D"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1.8</w:t>
            </w:r>
          </w:p>
        </w:tc>
        <w:tc>
          <w:tcPr>
            <w:tcW w:w="3027" w:type="pct"/>
            <w:tcBorders>
              <w:top w:val="single" w:sz="4" w:space="0" w:color="auto"/>
              <w:left w:val="single" w:sz="4" w:space="0" w:color="auto"/>
              <w:bottom w:val="single" w:sz="4" w:space="0" w:color="auto"/>
              <w:right w:val="single" w:sz="4" w:space="0" w:color="auto"/>
            </w:tcBorders>
          </w:tcPr>
          <w:p w14:paraId="5247216B"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Оплата услуг операторов связи и контроль функционирования каналов связи</w:t>
            </w:r>
          </w:p>
        </w:tc>
        <w:tc>
          <w:tcPr>
            <w:tcW w:w="1636" w:type="pct"/>
            <w:gridSpan w:val="2"/>
            <w:tcBorders>
              <w:top w:val="single" w:sz="4" w:space="0" w:color="auto"/>
              <w:left w:val="single" w:sz="4" w:space="0" w:color="auto"/>
              <w:bottom w:val="single" w:sz="4" w:space="0" w:color="auto"/>
              <w:right w:val="single" w:sz="4" w:space="0" w:color="auto"/>
            </w:tcBorders>
          </w:tcPr>
          <w:p w14:paraId="0DD9DA65"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В период действия Контракта</w:t>
            </w:r>
          </w:p>
        </w:tc>
      </w:tr>
      <w:tr w:rsidR="00921F14" w:rsidRPr="00921F14" w14:paraId="3C40DDCB"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71513288"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1.9</w:t>
            </w:r>
          </w:p>
        </w:tc>
        <w:tc>
          <w:tcPr>
            <w:tcW w:w="3027" w:type="pct"/>
            <w:tcBorders>
              <w:top w:val="single" w:sz="4" w:space="0" w:color="auto"/>
              <w:left w:val="single" w:sz="4" w:space="0" w:color="auto"/>
              <w:bottom w:val="single" w:sz="4" w:space="0" w:color="auto"/>
              <w:right w:val="single" w:sz="4" w:space="0" w:color="auto"/>
            </w:tcBorders>
          </w:tcPr>
          <w:p w14:paraId="530C8BE8"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Предоставление статистических сведений по составу объектов, фактов возгораний и иных в ППО и иным</w:t>
            </w:r>
            <w:r w:rsidR="00A1379D">
              <w:rPr>
                <w:rFonts w:ascii="Times New Roman" w:eastAsia="Times New Roman" w:hAnsi="Times New Roman" w:cs="Times New Roman"/>
                <w:color w:val="auto"/>
                <w:sz w:val="20"/>
                <w:szCs w:val="20"/>
                <w:lang w:bidi="ar-SA"/>
              </w:rPr>
              <w:t xml:space="preserve"> </w:t>
            </w:r>
            <w:r w:rsidRPr="00921F14">
              <w:rPr>
                <w:rFonts w:ascii="Times New Roman" w:eastAsia="Times New Roman" w:hAnsi="Times New Roman" w:cs="Times New Roman"/>
                <w:color w:val="auto"/>
                <w:sz w:val="20"/>
                <w:szCs w:val="20"/>
                <w:lang w:bidi="ar-SA"/>
              </w:rPr>
              <w:t>причастным к обеспечению безопасности Объекта структурам.</w:t>
            </w:r>
          </w:p>
        </w:tc>
        <w:tc>
          <w:tcPr>
            <w:tcW w:w="1636" w:type="pct"/>
            <w:gridSpan w:val="2"/>
            <w:tcBorders>
              <w:top w:val="single" w:sz="4" w:space="0" w:color="auto"/>
              <w:left w:val="single" w:sz="4" w:space="0" w:color="auto"/>
              <w:bottom w:val="single" w:sz="4" w:space="0" w:color="auto"/>
              <w:right w:val="single" w:sz="4" w:space="0" w:color="auto"/>
            </w:tcBorders>
          </w:tcPr>
          <w:p w14:paraId="236030E7"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в период действия Контракта</w:t>
            </w:r>
          </w:p>
        </w:tc>
      </w:tr>
      <w:tr w:rsidR="00921F14" w:rsidRPr="00921F14" w14:paraId="0640AE15"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1F89805A"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1.10</w:t>
            </w:r>
          </w:p>
        </w:tc>
        <w:tc>
          <w:tcPr>
            <w:tcW w:w="3027" w:type="pct"/>
            <w:tcBorders>
              <w:top w:val="single" w:sz="4" w:space="0" w:color="auto"/>
              <w:left w:val="single" w:sz="4" w:space="0" w:color="auto"/>
              <w:bottom w:val="single" w:sz="4" w:space="0" w:color="auto"/>
              <w:right w:val="single" w:sz="4" w:space="0" w:color="auto"/>
            </w:tcBorders>
          </w:tcPr>
          <w:p w14:paraId="790DBABC"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Оформление первичных отчетных документов в соответствии с реквизитами, представленных Заказчиком</w:t>
            </w:r>
          </w:p>
        </w:tc>
        <w:tc>
          <w:tcPr>
            <w:tcW w:w="1636" w:type="pct"/>
            <w:gridSpan w:val="2"/>
            <w:tcBorders>
              <w:top w:val="single" w:sz="4" w:space="0" w:color="auto"/>
              <w:left w:val="single" w:sz="4" w:space="0" w:color="auto"/>
              <w:bottom w:val="single" w:sz="4" w:space="0" w:color="auto"/>
              <w:right w:val="single" w:sz="4" w:space="0" w:color="auto"/>
            </w:tcBorders>
          </w:tcPr>
          <w:p w14:paraId="1EC1A76C"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Ежемесячно </w:t>
            </w:r>
          </w:p>
        </w:tc>
      </w:tr>
      <w:tr w:rsidR="00921F14" w:rsidRPr="00921F14" w14:paraId="053A8991"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7A6318EB"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1.11</w:t>
            </w:r>
          </w:p>
        </w:tc>
        <w:tc>
          <w:tcPr>
            <w:tcW w:w="3027" w:type="pct"/>
            <w:tcBorders>
              <w:top w:val="single" w:sz="4" w:space="0" w:color="auto"/>
              <w:left w:val="single" w:sz="4" w:space="0" w:color="auto"/>
              <w:bottom w:val="single" w:sz="4" w:space="0" w:color="auto"/>
              <w:right w:val="single" w:sz="4" w:space="0" w:color="auto"/>
            </w:tcBorders>
          </w:tcPr>
          <w:p w14:paraId="46BFDF8A"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Консультации администраций Объектов по требованиям нормативных документов по пожарной безопасности</w:t>
            </w:r>
          </w:p>
        </w:tc>
        <w:tc>
          <w:tcPr>
            <w:tcW w:w="1636" w:type="pct"/>
            <w:gridSpan w:val="2"/>
            <w:tcBorders>
              <w:top w:val="single" w:sz="4" w:space="0" w:color="auto"/>
              <w:left w:val="single" w:sz="4" w:space="0" w:color="auto"/>
              <w:bottom w:val="single" w:sz="4" w:space="0" w:color="auto"/>
              <w:right w:val="single" w:sz="4" w:space="0" w:color="auto"/>
            </w:tcBorders>
          </w:tcPr>
          <w:p w14:paraId="49EF87D3"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w:t>
            </w:r>
          </w:p>
        </w:tc>
      </w:tr>
      <w:tr w:rsidR="00921F14" w:rsidRPr="00921F14" w14:paraId="73176412"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31BC1FF9"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1.12</w:t>
            </w:r>
          </w:p>
        </w:tc>
        <w:tc>
          <w:tcPr>
            <w:tcW w:w="3027" w:type="pct"/>
            <w:tcBorders>
              <w:top w:val="single" w:sz="4" w:space="0" w:color="auto"/>
              <w:left w:val="single" w:sz="4" w:space="0" w:color="auto"/>
              <w:bottom w:val="single" w:sz="4" w:space="0" w:color="auto"/>
              <w:right w:val="single" w:sz="4" w:space="0" w:color="auto"/>
            </w:tcBorders>
          </w:tcPr>
          <w:p w14:paraId="192351F3" w14:textId="77777777" w:rsid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Обеспечение программно-аппаратной защиты информации о СПИ, КСОБ и персональных данных представителей объекта в процессе сбора, обработки, хранении и передачи сведений (карточки объекта)</w:t>
            </w:r>
          </w:p>
          <w:p w14:paraId="7B0B9D7B" w14:textId="77777777" w:rsidR="00C95F33" w:rsidRPr="00921F14" w:rsidRDefault="00C95F33" w:rsidP="00921F14">
            <w:pPr>
              <w:autoSpaceDE w:val="0"/>
              <w:autoSpaceDN w:val="0"/>
              <w:adjustRightInd w:val="0"/>
              <w:jc w:val="both"/>
              <w:rPr>
                <w:rFonts w:ascii="Times New Roman" w:eastAsia="Times New Roman" w:hAnsi="Times New Roman" w:cs="Times New Roman"/>
                <w:color w:val="auto"/>
                <w:sz w:val="20"/>
                <w:szCs w:val="20"/>
                <w:lang w:bidi="ar-SA"/>
              </w:rPr>
            </w:pPr>
          </w:p>
        </w:tc>
        <w:tc>
          <w:tcPr>
            <w:tcW w:w="1636" w:type="pct"/>
            <w:gridSpan w:val="2"/>
            <w:tcBorders>
              <w:top w:val="single" w:sz="4" w:space="0" w:color="auto"/>
              <w:left w:val="single" w:sz="4" w:space="0" w:color="auto"/>
              <w:bottom w:val="single" w:sz="4" w:space="0" w:color="auto"/>
              <w:right w:val="single" w:sz="4" w:space="0" w:color="auto"/>
            </w:tcBorders>
          </w:tcPr>
          <w:p w14:paraId="07A57F75"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Постоянно</w:t>
            </w:r>
          </w:p>
        </w:tc>
      </w:tr>
      <w:tr w:rsidR="00921F14" w:rsidRPr="00921F14" w14:paraId="03468FAB" w14:textId="77777777" w:rsidTr="00921F14">
        <w:trPr>
          <w:jc w:val="center"/>
        </w:trPr>
        <w:tc>
          <w:tcPr>
            <w:tcW w:w="5000" w:type="pct"/>
            <w:gridSpan w:val="4"/>
            <w:tcBorders>
              <w:top w:val="single" w:sz="4" w:space="0" w:color="auto"/>
              <w:left w:val="single" w:sz="4" w:space="0" w:color="auto"/>
              <w:bottom w:val="single" w:sz="4" w:space="0" w:color="auto"/>
              <w:right w:val="single" w:sz="4" w:space="0" w:color="auto"/>
            </w:tcBorders>
          </w:tcPr>
          <w:p w14:paraId="63670C0F" w14:textId="77777777" w:rsidR="00921F14" w:rsidRPr="00921F14" w:rsidRDefault="00921F14" w:rsidP="00921F14">
            <w:pPr>
              <w:autoSpaceDE w:val="0"/>
              <w:autoSpaceDN w:val="0"/>
              <w:adjustRightInd w:val="0"/>
              <w:jc w:val="both"/>
              <w:rPr>
                <w:rFonts w:ascii="Times New Roman" w:eastAsia="Times New Roman" w:hAnsi="Times New Roman" w:cs="Times New Roman"/>
                <w:b/>
                <w:color w:val="auto"/>
                <w:sz w:val="20"/>
                <w:szCs w:val="20"/>
                <w:lang w:bidi="ar-SA"/>
              </w:rPr>
            </w:pPr>
            <w:r w:rsidRPr="00921F14">
              <w:rPr>
                <w:rFonts w:ascii="Times New Roman" w:eastAsia="Times New Roman" w:hAnsi="Times New Roman" w:cs="Times New Roman"/>
                <w:b/>
                <w:color w:val="auto"/>
                <w:sz w:val="20"/>
                <w:szCs w:val="20"/>
                <w:lang w:bidi="ar-SA"/>
              </w:rPr>
              <w:t xml:space="preserve">2 Контроль работоспособности и обслуживание элементов СПИ, обеспечение функционирования каналов </w:t>
            </w:r>
            <w:r w:rsidRPr="00921F14">
              <w:rPr>
                <w:rFonts w:ascii="Times New Roman" w:eastAsia="Times New Roman" w:hAnsi="Times New Roman" w:cs="Times New Roman"/>
                <w:b/>
                <w:color w:val="auto"/>
                <w:sz w:val="20"/>
                <w:szCs w:val="20"/>
                <w:lang w:bidi="ar-SA"/>
              </w:rPr>
              <w:lastRenderedPageBreak/>
              <w:t>связи</w:t>
            </w:r>
          </w:p>
        </w:tc>
      </w:tr>
      <w:tr w:rsidR="00921F14" w:rsidRPr="00921F14" w14:paraId="04E5704D"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45023C08"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lastRenderedPageBreak/>
              <w:t>2.1</w:t>
            </w:r>
          </w:p>
        </w:tc>
        <w:tc>
          <w:tcPr>
            <w:tcW w:w="3027" w:type="pct"/>
            <w:tcBorders>
              <w:top w:val="single" w:sz="4" w:space="0" w:color="auto"/>
              <w:left w:val="single" w:sz="4" w:space="0" w:color="auto"/>
              <w:bottom w:val="single" w:sz="4" w:space="0" w:color="auto"/>
              <w:right w:val="single" w:sz="4" w:space="0" w:color="auto"/>
            </w:tcBorders>
          </w:tcPr>
          <w:p w14:paraId="01C5DF7F" w14:textId="77777777" w:rsidR="00921F14" w:rsidRPr="00921F14" w:rsidRDefault="00921F14" w:rsidP="00670BCA">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Проверка правильности установки и сопряжения </w:t>
            </w:r>
            <w:r w:rsidR="00670BCA">
              <w:rPr>
                <w:rFonts w:ascii="Times New Roman" w:eastAsia="Times New Roman" w:hAnsi="Times New Roman" w:cs="Times New Roman"/>
                <w:color w:val="auto"/>
                <w:sz w:val="20"/>
                <w:szCs w:val="20"/>
                <w:lang w:bidi="ar-SA"/>
              </w:rPr>
              <w:t>СПИ</w:t>
            </w:r>
            <w:r w:rsidRPr="00921F14">
              <w:rPr>
                <w:rFonts w:ascii="Times New Roman" w:eastAsia="Times New Roman" w:hAnsi="Times New Roman" w:cs="Times New Roman"/>
                <w:color w:val="auto"/>
                <w:sz w:val="20"/>
                <w:szCs w:val="20"/>
                <w:lang w:bidi="ar-SA"/>
              </w:rPr>
              <w:t xml:space="preserve"> с объектовой АПС, проверка надежности функционирования каналов связи (дистанционно).</w:t>
            </w:r>
          </w:p>
        </w:tc>
        <w:tc>
          <w:tcPr>
            <w:tcW w:w="1636" w:type="pct"/>
            <w:gridSpan w:val="2"/>
            <w:tcBorders>
              <w:top w:val="single" w:sz="4" w:space="0" w:color="auto"/>
              <w:left w:val="single" w:sz="4" w:space="0" w:color="auto"/>
              <w:bottom w:val="single" w:sz="4" w:space="0" w:color="auto"/>
              <w:right w:val="single" w:sz="4" w:space="0" w:color="auto"/>
            </w:tcBorders>
          </w:tcPr>
          <w:p w14:paraId="1F1BB46D"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В течение 15 суток после подписания  Контракта</w:t>
            </w:r>
          </w:p>
        </w:tc>
      </w:tr>
      <w:tr w:rsidR="00921F14" w:rsidRPr="00921F14" w14:paraId="73F03B32"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7111F503"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2.2</w:t>
            </w:r>
          </w:p>
        </w:tc>
        <w:tc>
          <w:tcPr>
            <w:tcW w:w="3027" w:type="pct"/>
            <w:tcBorders>
              <w:top w:val="single" w:sz="4" w:space="0" w:color="auto"/>
              <w:left w:val="single" w:sz="4" w:space="0" w:color="auto"/>
              <w:bottom w:val="single" w:sz="4" w:space="0" w:color="auto"/>
              <w:right w:val="single" w:sz="4" w:space="0" w:color="auto"/>
            </w:tcBorders>
          </w:tcPr>
          <w:p w14:paraId="58F17963" w14:textId="77777777" w:rsidR="00921F14" w:rsidRPr="00921F14" w:rsidRDefault="00921F14" w:rsidP="00A1379D">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Контроль за состоянием, обслуживание </w:t>
            </w:r>
            <w:r w:rsidR="00670BCA">
              <w:rPr>
                <w:rFonts w:ascii="Times New Roman" w:eastAsia="Times New Roman" w:hAnsi="Times New Roman" w:cs="Times New Roman"/>
                <w:color w:val="auto"/>
                <w:sz w:val="20"/>
                <w:szCs w:val="20"/>
                <w:lang w:bidi="ar-SA"/>
              </w:rPr>
              <w:t>СПИ</w:t>
            </w:r>
            <w:r w:rsidRPr="00921F14">
              <w:rPr>
                <w:rFonts w:ascii="Times New Roman" w:eastAsia="Times New Roman" w:hAnsi="Times New Roman" w:cs="Times New Roman"/>
                <w:color w:val="auto"/>
                <w:sz w:val="20"/>
                <w:szCs w:val="20"/>
                <w:lang w:bidi="ar-SA"/>
              </w:rPr>
              <w:t xml:space="preserve"> в части дистанционного непрерывного круглосуточного контроля его работоспособности, при необходимости дистанционное обновление программного обеспечения </w:t>
            </w:r>
            <w:r w:rsidR="00670BCA">
              <w:rPr>
                <w:rFonts w:ascii="Times New Roman" w:eastAsia="Times New Roman" w:hAnsi="Times New Roman" w:cs="Times New Roman"/>
                <w:color w:val="auto"/>
                <w:sz w:val="20"/>
                <w:szCs w:val="20"/>
                <w:lang w:bidi="ar-SA"/>
              </w:rPr>
              <w:t>СПИ</w:t>
            </w:r>
            <w:r w:rsidRPr="00921F14">
              <w:rPr>
                <w:rFonts w:ascii="Times New Roman" w:eastAsia="Times New Roman" w:hAnsi="Times New Roman" w:cs="Times New Roman"/>
                <w:color w:val="auto"/>
                <w:sz w:val="20"/>
                <w:szCs w:val="20"/>
                <w:lang w:bidi="ar-SA"/>
              </w:rPr>
              <w:t xml:space="preserve"> в соответствии с требованиями производителя оборудования.</w:t>
            </w:r>
          </w:p>
        </w:tc>
        <w:tc>
          <w:tcPr>
            <w:tcW w:w="1636" w:type="pct"/>
            <w:gridSpan w:val="2"/>
            <w:tcBorders>
              <w:top w:val="single" w:sz="4" w:space="0" w:color="auto"/>
              <w:left w:val="single" w:sz="4" w:space="0" w:color="auto"/>
              <w:bottom w:val="single" w:sz="4" w:space="0" w:color="auto"/>
              <w:right w:val="single" w:sz="4" w:space="0" w:color="auto"/>
            </w:tcBorders>
          </w:tcPr>
          <w:p w14:paraId="42CAAA33"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Круглосуточно</w:t>
            </w:r>
          </w:p>
        </w:tc>
      </w:tr>
      <w:tr w:rsidR="00921F14" w:rsidRPr="00921F14" w14:paraId="210B0ADF"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621BD0BE"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2.3</w:t>
            </w:r>
          </w:p>
        </w:tc>
        <w:tc>
          <w:tcPr>
            <w:tcW w:w="3027" w:type="pct"/>
            <w:tcBorders>
              <w:top w:val="single" w:sz="4" w:space="0" w:color="auto"/>
              <w:left w:val="single" w:sz="4" w:space="0" w:color="auto"/>
              <w:bottom w:val="single" w:sz="4" w:space="0" w:color="auto"/>
              <w:right w:val="single" w:sz="4" w:space="0" w:color="auto"/>
            </w:tcBorders>
          </w:tcPr>
          <w:p w14:paraId="6023F24C" w14:textId="77777777" w:rsidR="00921F14" w:rsidRPr="00921F14" w:rsidRDefault="00921F14" w:rsidP="00670BCA">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Контроль функционирования используемых каналов связи Объекта с ППО через СПИ и маршрутизации сигналов тревог с Объекта.</w:t>
            </w:r>
          </w:p>
        </w:tc>
        <w:tc>
          <w:tcPr>
            <w:tcW w:w="1636" w:type="pct"/>
            <w:gridSpan w:val="2"/>
            <w:tcBorders>
              <w:top w:val="single" w:sz="4" w:space="0" w:color="auto"/>
              <w:left w:val="single" w:sz="4" w:space="0" w:color="auto"/>
              <w:bottom w:val="single" w:sz="4" w:space="0" w:color="auto"/>
              <w:right w:val="single" w:sz="4" w:space="0" w:color="auto"/>
            </w:tcBorders>
          </w:tcPr>
          <w:p w14:paraId="5E132F50"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Круглосуточно</w:t>
            </w:r>
          </w:p>
        </w:tc>
      </w:tr>
      <w:tr w:rsidR="00921F14" w:rsidRPr="00921F14" w14:paraId="3B2B5FA5"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3FACDBB0"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val="en-US" w:bidi="ar-SA"/>
              </w:rPr>
            </w:pPr>
            <w:r w:rsidRPr="00921F14">
              <w:rPr>
                <w:rFonts w:ascii="Times New Roman" w:eastAsia="Times New Roman" w:hAnsi="Times New Roman" w:cs="Times New Roman"/>
                <w:color w:val="auto"/>
                <w:sz w:val="20"/>
                <w:szCs w:val="20"/>
                <w:lang w:bidi="ar-SA"/>
              </w:rPr>
              <w:t>2.</w:t>
            </w:r>
            <w:r w:rsidRPr="00921F14">
              <w:rPr>
                <w:rFonts w:ascii="Times New Roman" w:eastAsia="Times New Roman" w:hAnsi="Times New Roman" w:cs="Times New Roman"/>
                <w:color w:val="auto"/>
                <w:sz w:val="20"/>
                <w:szCs w:val="20"/>
                <w:lang w:val="en-US" w:bidi="ar-SA"/>
              </w:rPr>
              <w:t>4</w:t>
            </w:r>
          </w:p>
        </w:tc>
        <w:tc>
          <w:tcPr>
            <w:tcW w:w="3027" w:type="pct"/>
            <w:tcBorders>
              <w:top w:val="single" w:sz="4" w:space="0" w:color="auto"/>
              <w:left w:val="single" w:sz="4" w:space="0" w:color="auto"/>
              <w:bottom w:val="single" w:sz="4" w:space="0" w:color="auto"/>
              <w:right w:val="single" w:sz="4" w:space="0" w:color="auto"/>
            </w:tcBorders>
          </w:tcPr>
          <w:p w14:paraId="6574BE22" w14:textId="77777777" w:rsidR="00921F14" w:rsidRPr="00921F14" w:rsidRDefault="00921F14" w:rsidP="00A1379D">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Удаленная настройка и регулировка, устранение неисправности в соответствии с требованиями производителя оборудования.</w:t>
            </w:r>
          </w:p>
        </w:tc>
        <w:tc>
          <w:tcPr>
            <w:tcW w:w="1636" w:type="pct"/>
            <w:gridSpan w:val="2"/>
            <w:tcBorders>
              <w:top w:val="single" w:sz="4" w:space="0" w:color="auto"/>
              <w:left w:val="single" w:sz="4" w:space="0" w:color="auto"/>
              <w:bottom w:val="single" w:sz="4" w:space="0" w:color="auto"/>
              <w:right w:val="single" w:sz="4" w:space="0" w:color="auto"/>
            </w:tcBorders>
          </w:tcPr>
          <w:p w14:paraId="4AAF1E54" w14:textId="77777777" w:rsidR="00921F14" w:rsidRPr="00921F14" w:rsidRDefault="00921F14" w:rsidP="00670BCA">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При наличии неисправности  </w:t>
            </w:r>
            <w:r w:rsidR="00670BCA">
              <w:rPr>
                <w:rFonts w:ascii="Times New Roman" w:eastAsia="Times New Roman" w:hAnsi="Times New Roman" w:cs="Times New Roman"/>
                <w:color w:val="auto"/>
                <w:sz w:val="20"/>
                <w:szCs w:val="20"/>
                <w:lang w:bidi="ar-SA"/>
              </w:rPr>
              <w:t>СПИ</w:t>
            </w:r>
            <w:r w:rsidRPr="00921F14">
              <w:rPr>
                <w:rFonts w:ascii="Times New Roman" w:eastAsia="Times New Roman" w:hAnsi="Times New Roman" w:cs="Times New Roman"/>
                <w:color w:val="auto"/>
                <w:sz w:val="20"/>
                <w:szCs w:val="20"/>
                <w:lang w:bidi="ar-SA"/>
              </w:rPr>
              <w:t xml:space="preserve"> или приближении критических параметров к пороговым значениям</w:t>
            </w:r>
          </w:p>
        </w:tc>
      </w:tr>
      <w:tr w:rsidR="00921F14" w:rsidRPr="00921F14" w14:paraId="153CBDC0"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0A0122B3"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2.5</w:t>
            </w:r>
          </w:p>
        </w:tc>
        <w:tc>
          <w:tcPr>
            <w:tcW w:w="3027" w:type="pct"/>
            <w:tcBorders>
              <w:top w:val="single" w:sz="4" w:space="0" w:color="auto"/>
              <w:left w:val="single" w:sz="4" w:space="0" w:color="auto"/>
              <w:bottom w:val="single" w:sz="4" w:space="0" w:color="auto"/>
              <w:right w:val="single" w:sz="4" w:space="0" w:color="auto"/>
            </w:tcBorders>
          </w:tcPr>
          <w:p w14:paraId="689CD3C3" w14:textId="77777777" w:rsidR="00921F14" w:rsidRPr="00921F14" w:rsidRDefault="00921F14" w:rsidP="00670BCA">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Документально подтвердить факт прохождение извещений о пожаре в подразделение пожарной охраны (</w:t>
            </w:r>
            <w:r w:rsidR="00A1379D">
              <w:rPr>
                <w:rFonts w:ascii="Times New Roman" w:eastAsia="Times New Roman" w:hAnsi="Times New Roman" w:cs="Times New Roman"/>
                <w:color w:val="auto"/>
                <w:sz w:val="20"/>
                <w:szCs w:val="20"/>
                <w:lang w:bidi="ar-SA"/>
              </w:rPr>
              <w:t>в службу оперативного обеспечения</w:t>
            </w:r>
            <w:r w:rsidR="00A1379D" w:rsidRPr="00921F14">
              <w:rPr>
                <w:rFonts w:ascii="Times New Roman" w:eastAsia="Times New Roman" w:hAnsi="Times New Roman" w:cs="Times New Roman"/>
                <w:color w:val="auto"/>
                <w:sz w:val="20"/>
                <w:szCs w:val="20"/>
                <w:lang w:bidi="ar-SA"/>
              </w:rPr>
              <w:t xml:space="preserve"> ЦУКС ГУ МЧС России по г. Санкт-Петербург</w:t>
            </w:r>
            <w:r w:rsidRPr="00921F14">
              <w:rPr>
                <w:rFonts w:ascii="Times New Roman" w:eastAsia="Times New Roman" w:hAnsi="Times New Roman" w:cs="Times New Roman"/>
                <w:color w:val="auto"/>
                <w:sz w:val="20"/>
                <w:szCs w:val="20"/>
                <w:lang w:bidi="ar-SA"/>
              </w:rPr>
              <w:t>) в рамках оборудования СПИ установленного на Объектах Заказчика.</w:t>
            </w:r>
          </w:p>
        </w:tc>
        <w:tc>
          <w:tcPr>
            <w:tcW w:w="1636" w:type="pct"/>
            <w:gridSpan w:val="2"/>
            <w:tcBorders>
              <w:top w:val="single" w:sz="4" w:space="0" w:color="auto"/>
              <w:left w:val="single" w:sz="4" w:space="0" w:color="auto"/>
              <w:bottom w:val="single" w:sz="4" w:space="0" w:color="auto"/>
              <w:right w:val="single" w:sz="4" w:space="0" w:color="auto"/>
            </w:tcBorders>
          </w:tcPr>
          <w:p w14:paraId="6374DC85"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В течении 30 суток после подписания Контракта, но  не позднее даты первой оплаты за оказанные по Контракту услуги.</w:t>
            </w:r>
          </w:p>
        </w:tc>
      </w:tr>
      <w:tr w:rsidR="00921F14" w:rsidRPr="00921F14" w14:paraId="0CCB2A97"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564823A6"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2.6</w:t>
            </w:r>
          </w:p>
        </w:tc>
        <w:tc>
          <w:tcPr>
            <w:tcW w:w="3027" w:type="pct"/>
            <w:tcBorders>
              <w:top w:val="single" w:sz="4" w:space="0" w:color="auto"/>
              <w:left w:val="single" w:sz="4" w:space="0" w:color="auto"/>
              <w:bottom w:val="single" w:sz="4" w:space="0" w:color="auto"/>
              <w:right w:val="single" w:sz="4" w:space="0" w:color="auto"/>
            </w:tcBorders>
          </w:tcPr>
          <w:p w14:paraId="288C7A49"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Внеплановое обслуживание</w:t>
            </w:r>
          </w:p>
        </w:tc>
        <w:tc>
          <w:tcPr>
            <w:tcW w:w="1636" w:type="pct"/>
            <w:gridSpan w:val="2"/>
            <w:tcBorders>
              <w:top w:val="single" w:sz="4" w:space="0" w:color="auto"/>
              <w:left w:val="single" w:sz="4" w:space="0" w:color="auto"/>
              <w:bottom w:val="single" w:sz="4" w:space="0" w:color="auto"/>
              <w:right w:val="single" w:sz="4" w:space="0" w:color="auto"/>
            </w:tcBorders>
          </w:tcPr>
          <w:p w14:paraId="303C1A56"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Прибытие специалиста по заявке Заказчика, но не позднее 72 часов с  момента получения Исполнителем заявки.</w:t>
            </w:r>
          </w:p>
        </w:tc>
      </w:tr>
      <w:tr w:rsidR="00921F14" w:rsidRPr="00921F14" w14:paraId="2994B7B4" w14:textId="77777777" w:rsidTr="00921F14">
        <w:trPr>
          <w:trHeight w:val="1821"/>
          <w:jc w:val="center"/>
        </w:trPr>
        <w:tc>
          <w:tcPr>
            <w:tcW w:w="337" w:type="pct"/>
            <w:tcBorders>
              <w:top w:val="single" w:sz="4" w:space="0" w:color="auto"/>
              <w:left w:val="single" w:sz="4" w:space="0" w:color="auto"/>
              <w:bottom w:val="single" w:sz="4" w:space="0" w:color="auto"/>
              <w:right w:val="single" w:sz="4" w:space="0" w:color="auto"/>
            </w:tcBorders>
          </w:tcPr>
          <w:p w14:paraId="692D920F"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2.7</w:t>
            </w:r>
          </w:p>
        </w:tc>
        <w:tc>
          <w:tcPr>
            <w:tcW w:w="3027" w:type="pct"/>
            <w:tcBorders>
              <w:top w:val="single" w:sz="4" w:space="0" w:color="auto"/>
              <w:left w:val="single" w:sz="4" w:space="0" w:color="auto"/>
              <w:bottom w:val="single" w:sz="4" w:space="0" w:color="auto"/>
              <w:right w:val="single" w:sz="4" w:space="0" w:color="auto"/>
            </w:tcBorders>
          </w:tcPr>
          <w:p w14:paraId="144933ED"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Участие в проверке прохождения извещений о пожарах путем инициирования представителем Заказчика работы любого из извещателей АПС Объекта после завершения ремонтных работ или работ, которые ведут к задымлению или интенсивному парообразованию, являющимися сигнальными факторами для формирования АПС извещения о пожаре. Принцип участия – непрерывный дистанционный контроль.</w:t>
            </w:r>
          </w:p>
        </w:tc>
        <w:tc>
          <w:tcPr>
            <w:tcW w:w="1636" w:type="pct"/>
            <w:gridSpan w:val="2"/>
            <w:tcBorders>
              <w:top w:val="single" w:sz="4" w:space="0" w:color="auto"/>
              <w:left w:val="single" w:sz="4" w:space="0" w:color="auto"/>
              <w:bottom w:val="single" w:sz="4" w:space="0" w:color="auto"/>
              <w:right w:val="single" w:sz="4" w:space="0" w:color="auto"/>
            </w:tcBorders>
          </w:tcPr>
          <w:p w14:paraId="5759C2D8"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По заявке Заказчика </w:t>
            </w:r>
          </w:p>
        </w:tc>
      </w:tr>
      <w:tr w:rsidR="00921F14" w:rsidRPr="00921F14" w14:paraId="1D143CC4"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4958490F"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2.8</w:t>
            </w:r>
          </w:p>
        </w:tc>
        <w:tc>
          <w:tcPr>
            <w:tcW w:w="3027" w:type="pct"/>
            <w:tcBorders>
              <w:top w:val="single" w:sz="4" w:space="0" w:color="auto"/>
              <w:left w:val="single" w:sz="4" w:space="0" w:color="auto"/>
              <w:bottom w:val="single" w:sz="4" w:space="0" w:color="auto"/>
              <w:right w:val="single" w:sz="4" w:space="0" w:color="auto"/>
            </w:tcBorders>
          </w:tcPr>
          <w:p w14:paraId="5AF7A807" w14:textId="77777777" w:rsidR="00921F14" w:rsidRPr="00921F14" w:rsidRDefault="00921F14" w:rsidP="00670BCA">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Участие в проверке работоспособности АПС Объекта, а также проверке работоспособности оборудования СПИ, согласно ППР. Принцип участия – непрерывный дистанционный контроль.</w:t>
            </w:r>
          </w:p>
        </w:tc>
        <w:tc>
          <w:tcPr>
            <w:tcW w:w="1636" w:type="pct"/>
            <w:gridSpan w:val="2"/>
            <w:tcBorders>
              <w:top w:val="single" w:sz="4" w:space="0" w:color="auto"/>
              <w:left w:val="single" w:sz="4" w:space="0" w:color="auto"/>
              <w:bottom w:val="single" w:sz="4" w:space="0" w:color="auto"/>
              <w:right w:val="single" w:sz="4" w:space="0" w:color="auto"/>
            </w:tcBorders>
          </w:tcPr>
          <w:p w14:paraId="69F5FDBD"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устной заявке Заказчика, ежеквартально</w:t>
            </w:r>
          </w:p>
        </w:tc>
      </w:tr>
      <w:tr w:rsidR="00921F14" w:rsidRPr="00921F14" w14:paraId="7399318C"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2C6BDD68"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2.9</w:t>
            </w:r>
          </w:p>
        </w:tc>
        <w:tc>
          <w:tcPr>
            <w:tcW w:w="3027" w:type="pct"/>
            <w:tcBorders>
              <w:top w:val="single" w:sz="4" w:space="0" w:color="auto"/>
              <w:left w:val="single" w:sz="4" w:space="0" w:color="auto"/>
              <w:bottom w:val="single" w:sz="4" w:space="0" w:color="auto"/>
              <w:right w:val="single" w:sz="4" w:space="0" w:color="auto"/>
            </w:tcBorders>
          </w:tcPr>
          <w:p w14:paraId="4119AD15" w14:textId="77777777" w:rsidR="00921F14" w:rsidRPr="00921F14" w:rsidRDefault="00921F14" w:rsidP="00670BCA">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Программная адаптация </w:t>
            </w:r>
            <w:r w:rsidR="00670BCA">
              <w:rPr>
                <w:rFonts w:ascii="Times New Roman" w:eastAsia="Times New Roman" w:hAnsi="Times New Roman" w:cs="Times New Roman"/>
                <w:color w:val="auto"/>
                <w:sz w:val="20"/>
                <w:szCs w:val="20"/>
                <w:lang w:bidi="ar-SA"/>
              </w:rPr>
              <w:t>СПИ</w:t>
            </w:r>
            <w:r w:rsidRPr="00921F14">
              <w:rPr>
                <w:rFonts w:ascii="Times New Roman" w:eastAsia="Times New Roman" w:hAnsi="Times New Roman" w:cs="Times New Roman"/>
                <w:color w:val="auto"/>
                <w:sz w:val="20"/>
                <w:szCs w:val="20"/>
                <w:lang w:bidi="ar-SA"/>
              </w:rPr>
              <w:t xml:space="preserve"> модернизациям оборудования СПИ, размещенному в подразделениях пожарной охраны. </w:t>
            </w:r>
          </w:p>
        </w:tc>
        <w:tc>
          <w:tcPr>
            <w:tcW w:w="1636" w:type="pct"/>
            <w:gridSpan w:val="2"/>
            <w:tcBorders>
              <w:top w:val="single" w:sz="4" w:space="0" w:color="auto"/>
              <w:left w:val="single" w:sz="4" w:space="0" w:color="auto"/>
              <w:bottom w:val="single" w:sz="4" w:space="0" w:color="auto"/>
              <w:right w:val="single" w:sz="4" w:space="0" w:color="auto"/>
            </w:tcBorders>
          </w:tcPr>
          <w:p w14:paraId="1111D15A" w14:textId="77777777" w:rsidR="00921F14" w:rsidRPr="00921F14" w:rsidRDefault="00921F14" w:rsidP="00670BCA">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При получении извещений производителя СПИ </w:t>
            </w:r>
          </w:p>
        </w:tc>
      </w:tr>
      <w:tr w:rsidR="00921F14" w:rsidRPr="00921F14" w14:paraId="5E037BEB"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570ECF7A"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2.10</w:t>
            </w:r>
          </w:p>
        </w:tc>
        <w:tc>
          <w:tcPr>
            <w:tcW w:w="3027" w:type="pct"/>
            <w:tcBorders>
              <w:top w:val="single" w:sz="4" w:space="0" w:color="auto"/>
              <w:left w:val="single" w:sz="4" w:space="0" w:color="auto"/>
              <w:bottom w:val="single" w:sz="4" w:space="0" w:color="auto"/>
              <w:right w:val="single" w:sz="4" w:space="0" w:color="auto"/>
            </w:tcBorders>
          </w:tcPr>
          <w:p w14:paraId="6E3A72D4" w14:textId="77777777" w:rsidR="00921F14" w:rsidRPr="00921F14" w:rsidRDefault="00921F14" w:rsidP="00670BCA">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Представление документов соответствия персонала квалификационным требованиям, предъявляемых МЧС России и производителем оборудования СПИ </w:t>
            </w:r>
          </w:p>
        </w:tc>
        <w:tc>
          <w:tcPr>
            <w:tcW w:w="1636" w:type="pct"/>
            <w:gridSpan w:val="2"/>
            <w:tcBorders>
              <w:top w:val="single" w:sz="4" w:space="0" w:color="auto"/>
              <w:left w:val="single" w:sz="4" w:space="0" w:color="auto"/>
              <w:bottom w:val="single" w:sz="4" w:space="0" w:color="auto"/>
              <w:right w:val="single" w:sz="4" w:space="0" w:color="auto"/>
            </w:tcBorders>
          </w:tcPr>
          <w:p w14:paraId="5354245A"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w:t>
            </w:r>
          </w:p>
        </w:tc>
      </w:tr>
      <w:tr w:rsidR="00921F14" w:rsidRPr="00921F14" w14:paraId="305E9527" w14:textId="77777777" w:rsidTr="00921F14">
        <w:trPr>
          <w:trHeight w:val="50"/>
          <w:jc w:val="center"/>
        </w:trPr>
        <w:tc>
          <w:tcPr>
            <w:tcW w:w="337" w:type="pct"/>
          </w:tcPr>
          <w:p w14:paraId="46B5BD70" w14:textId="77777777" w:rsidR="00921F14" w:rsidRPr="00921F14" w:rsidRDefault="00921F14" w:rsidP="00921F14">
            <w:pPr>
              <w:autoSpaceDE w:val="0"/>
              <w:autoSpaceDN w:val="0"/>
              <w:adjustRightInd w:val="0"/>
              <w:jc w:val="center"/>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2.11</w:t>
            </w:r>
          </w:p>
        </w:tc>
        <w:tc>
          <w:tcPr>
            <w:tcW w:w="3027" w:type="pct"/>
          </w:tcPr>
          <w:p w14:paraId="45314E13" w14:textId="77777777" w:rsidR="00921F14" w:rsidRPr="00921F14" w:rsidRDefault="00921F14" w:rsidP="00670BCA">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Предоставление возможностей опции «Личный кабинет» в рамках СПИ, в том числе для контроля работоспособности объектового оборудования СПИ</w:t>
            </w:r>
          </w:p>
        </w:tc>
        <w:tc>
          <w:tcPr>
            <w:tcW w:w="1636" w:type="pct"/>
            <w:gridSpan w:val="2"/>
          </w:tcPr>
          <w:p w14:paraId="0F8D0752"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В течение срока оказания услуг  по Контракту</w:t>
            </w:r>
          </w:p>
        </w:tc>
      </w:tr>
      <w:tr w:rsidR="00921F14" w:rsidRPr="00921F14" w14:paraId="30B2E376" w14:textId="77777777" w:rsidTr="00921F14">
        <w:trPr>
          <w:jc w:val="center"/>
        </w:trPr>
        <w:tc>
          <w:tcPr>
            <w:tcW w:w="5000" w:type="pct"/>
            <w:gridSpan w:val="4"/>
            <w:tcBorders>
              <w:top w:val="single" w:sz="4" w:space="0" w:color="auto"/>
              <w:left w:val="single" w:sz="4" w:space="0" w:color="auto"/>
              <w:bottom w:val="single" w:sz="4" w:space="0" w:color="auto"/>
              <w:right w:val="single" w:sz="4" w:space="0" w:color="auto"/>
            </w:tcBorders>
          </w:tcPr>
          <w:p w14:paraId="378CD422" w14:textId="77777777" w:rsidR="00921F14" w:rsidRPr="00921F14" w:rsidRDefault="00921F14" w:rsidP="00670BCA">
            <w:pPr>
              <w:autoSpaceDE w:val="0"/>
              <w:autoSpaceDN w:val="0"/>
              <w:adjustRightInd w:val="0"/>
              <w:jc w:val="both"/>
              <w:rPr>
                <w:rFonts w:ascii="Times New Roman" w:eastAsia="Times New Roman" w:hAnsi="Times New Roman" w:cs="Times New Roman"/>
                <w:b/>
                <w:color w:val="auto"/>
                <w:sz w:val="20"/>
                <w:szCs w:val="20"/>
                <w:lang w:bidi="ar-SA"/>
              </w:rPr>
            </w:pPr>
            <w:r w:rsidRPr="00921F14">
              <w:rPr>
                <w:rFonts w:ascii="Times New Roman" w:eastAsia="Times New Roman" w:hAnsi="Times New Roman" w:cs="Times New Roman"/>
                <w:b/>
                <w:color w:val="auto"/>
                <w:sz w:val="20"/>
                <w:szCs w:val="20"/>
                <w:lang w:bidi="ar-SA"/>
              </w:rPr>
              <w:t xml:space="preserve">3. Мониторинг состояния АПС в части формирования ложных тревог (далее – ЛТ) путем использования технических возможностей СПИ </w:t>
            </w:r>
          </w:p>
        </w:tc>
      </w:tr>
      <w:tr w:rsidR="00921F14" w:rsidRPr="00921F14" w14:paraId="610AB173" w14:textId="77777777" w:rsidTr="00921F14">
        <w:trPr>
          <w:trHeight w:val="1036"/>
          <w:jc w:val="center"/>
        </w:trPr>
        <w:tc>
          <w:tcPr>
            <w:tcW w:w="337" w:type="pct"/>
            <w:tcBorders>
              <w:top w:val="single" w:sz="4" w:space="0" w:color="auto"/>
              <w:left w:val="single" w:sz="4" w:space="0" w:color="auto"/>
              <w:bottom w:val="single" w:sz="4" w:space="0" w:color="auto"/>
              <w:right w:val="single" w:sz="4" w:space="0" w:color="auto"/>
            </w:tcBorders>
          </w:tcPr>
          <w:p w14:paraId="59CCE7CE"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3.1</w:t>
            </w:r>
          </w:p>
        </w:tc>
        <w:tc>
          <w:tcPr>
            <w:tcW w:w="3027" w:type="pct"/>
            <w:tcBorders>
              <w:top w:val="single" w:sz="4" w:space="0" w:color="auto"/>
              <w:left w:val="single" w:sz="4" w:space="0" w:color="auto"/>
              <w:bottom w:val="single" w:sz="4" w:space="0" w:color="auto"/>
              <w:right w:val="single" w:sz="4" w:space="0" w:color="auto"/>
            </w:tcBorders>
          </w:tcPr>
          <w:p w14:paraId="24E59DAF"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Проводить тестирование АПС Объекта на предмет отсутствия сигналов ложных тревог после отключения по причине формирования АПС ложных тревог и повторного подключения после устранения недостатков в работе АПС</w:t>
            </w:r>
          </w:p>
        </w:tc>
        <w:tc>
          <w:tcPr>
            <w:tcW w:w="1636" w:type="pct"/>
            <w:gridSpan w:val="2"/>
            <w:tcBorders>
              <w:top w:val="single" w:sz="4" w:space="0" w:color="auto"/>
              <w:left w:val="single" w:sz="4" w:space="0" w:color="auto"/>
              <w:bottom w:val="single" w:sz="4" w:space="0" w:color="auto"/>
              <w:right w:val="single" w:sz="4" w:space="0" w:color="auto"/>
            </w:tcBorders>
          </w:tcPr>
          <w:p w14:paraId="17DEFFDE"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В течение 15 суток после уведомления Заказчиком об устранении причин формирования ложных тревог</w:t>
            </w:r>
          </w:p>
        </w:tc>
      </w:tr>
      <w:tr w:rsidR="00921F14" w:rsidRPr="00921F14" w14:paraId="49A467A7"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724685C1"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3.2</w:t>
            </w:r>
          </w:p>
        </w:tc>
        <w:tc>
          <w:tcPr>
            <w:tcW w:w="3027" w:type="pct"/>
            <w:tcBorders>
              <w:top w:val="single" w:sz="4" w:space="0" w:color="auto"/>
              <w:left w:val="single" w:sz="4" w:space="0" w:color="auto"/>
              <w:bottom w:val="single" w:sz="4" w:space="0" w:color="auto"/>
              <w:right w:val="single" w:sz="4" w:space="0" w:color="auto"/>
            </w:tcBorders>
          </w:tcPr>
          <w:p w14:paraId="16863C6B"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Контроль состояния объектовой АПС в части формирования ею ложных тревог. </w:t>
            </w:r>
          </w:p>
        </w:tc>
        <w:tc>
          <w:tcPr>
            <w:tcW w:w="1636" w:type="pct"/>
            <w:gridSpan w:val="2"/>
            <w:tcBorders>
              <w:top w:val="single" w:sz="4" w:space="0" w:color="auto"/>
              <w:left w:val="single" w:sz="4" w:space="0" w:color="auto"/>
              <w:bottom w:val="single" w:sz="4" w:space="0" w:color="auto"/>
              <w:right w:val="single" w:sz="4" w:space="0" w:color="auto"/>
            </w:tcBorders>
          </w:tcPr>
          <w:p w14:paraId="36C89FBA"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Круглосуточно</w:t>
            </w:r>
          </w:p>
        </w:tc>
      </w:tr>
      <w:tr w:rsidR="00921F14" w:rsidRPr="00921F14" w14:paraId="5B431635"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43295DA4"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3.3</w:t>
            </w:r>
          </w:p>
        </w:tc>
        <w:tc>
          <w:tcPr>
            <w:tcW w:w="3027" w:type="pct"/>
            <w:tcBorders>
              <w:top w:val="single" w:sz="4" w:space="0" w:color="auto"/>
              <w:left w:val="single" w:sz="4" w:space="0" w:color="auto"/>
              <w:bottom w:val="single" w:sz="4" w:space="0" w:color="auto"/>
              <w:right w:val="single" w:sz="4" w:space="0" w:color="auto"/>
            </w:tcBorders>
          </w:tcPr>
          <w:p w14:paraId="24FA2C9B" w14:textId="77777777" w:rsidR="00921F14" w:rsidRPr="00921F14" w:rsidRDefault="00921F14" w:rsidP="00670BCA">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Уведомление Заказчика о неисправности системы АПС Объекта при формировании и передачи по каналам СПИ более 2х ложных извещения о пожаре в двухнедельный период мониторинга.</w:t>
            </w:r>
          </w:p>
        </w:tc>
        <w:tc>
          <w:tcPr>
            <w:tcW w:w="1636" w:type="pct"/>
            <w:gridSpan w:val="2"/>
            <w:tcBorders>
              <w:top w:val="single" w:sz="4" w:space="0" w:color="auto"/>
              <w:left w:val="single" w:sz="4" w:space="0" w:color="auto"/>
              <w:bottom w:val="single" w:sz="4" w:space="0" w:color="auto"/>
              <w:right w:val="single" w:sz="4" w:space="0" w:color="auto"/>
            </w:tcBorders>
          </w:tcPr>
          <w:p w14:paraId="2C8DE97C"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При наличии ложных срабатываний АПС Объекта </w:t>
            </w:r>
          </w:p>
        </w:tc>
      </w:tr>
      <w:tr w:rsidR="00921F14" w:rsidRPr="00921F14" w14:paraId="2271F477"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37B7D921"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3.4</w:t>
            </w:r>
          </w:p>
        </w:tc>
        <w:tc>
          <w:tcPr>
            <w:tcW w:w="3027" w:type="pct"/>
            <w:tcBorders>
              <w:top w:val="single" w:sz="4" w:space="0" w:color="auto"/>
              <w:left w:val="single" w:sz="4" w:space="0" w:color="auto"/>
              <w:bottom w:val="single" w:sz="4" w:space="0" w:color="auto"/>
              <w:right w:val="single" w:sz="4" w:space="0" w:color="auto"/>
            </w:tcBorders>
          </w:tcPr>
          <w:p w14:paraId="231193B8"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Приём информации о планируемых на АПС Объекта работах, сроках и результатах их завершения, а также работах на Объекте которые ведут к задымлению или интенсивному парообразованию, являющимися сигнальными факторами для формирования извещения о пожаре и проведение подготовительных мероприятий для их выполнения.</w:t>
            </w:r>
          </w:p>
        </w:tc>
        <w:tc>
          <w:tcPr>
            <w:tcW w:w="1636" w:type="pct"/>
            <w:gridSpan w:val="2"/>
            <w:tcBorders>
              <w:top w:val="single" w:sz="4" w:space="0" w:color="auto"/>
              <w:left w:val="single" w:sz="4" w:space="0" w:color="auto"/>
              <w:bottom w:val="single" w:sz="4" w:space="0" w:color="auto"/>
              <w:right w:val="single" w:sz="4" w:space="0" w:color="auto"/>
            </w:tcBorders>
          </w:tcPr>
          <w:p w14:paraId="745CAD51"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Перед проведением работ, для исключения формирования АПС Объекта сигналов ложных тревог </w:t>
            </w:r>
          </w:p>
        </w:tc>
      </w:tr>
      <w:tr w:rsidR="00921F14" w:rsidRPr="00921F14" w14:paraId="468E43FE"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08BC2C69"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3.5</w:t>
            </w:r>
          </w:p>
        </w:tc>
        <w:tc>
          <w:tcPr>
            <w:tcW w:w="3027" w:type="pct"/>
            <w:tcBorders>
              <w:top w:val="single" w:sz="4" w:space="0" w:color="auto"/>
              <w:left w:val="single" w:sz="4" w:space="0" w:color="auto"/>
              <w:bottom w:val="single" w:sz="4" w:space="0" w:color="auto"/>
              <w:right w:val="single" w:sz="4" w:space="0" w:color="auto"/>
            </w:tcBorders>
          </w:tcPr>
          <w:p w14:paraId="36006DF2" w14:textId="77777777" w:rsidR="00921F14" w:rsidRDefault="00921F14" w:rsidP="00670BCA">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Участие в проверке работоспособности АПС Объекта, а также проверке работоспособности оборудования СПИ  после проведения Заказчиком работ по устранению причин ложных срабатываний АПС Объекта с составлением Акта проверки состояния АПС Объекта. Принцип участия – непрерывный дистанционный контроль.</w:t>
            </w:r>
          </w:p>
          <w:p w14:paraId="4986A06D" w14:textId="77777777" w:rsidR="00C95F33" w:rsidRPr="00921F14" w:rsidRDefault="00C95F33" w:rsidP="00670BCA">
            <w:pPr>
              <w:autoSpaceDE w:val="0"/>
              <w:autoSpaceDN w:val="0"/>
              <w:adjustRightInd w:val="0"/>
              <w:jc w:val="both"/>
              <w:rPr>
                <w:rFonts w:ascii="Times New Roman" w:eastAsia="Times New Roman" w:hAnsi="Times New Roman" w:cs="Times New Roman"/>
                <w:color w:val="auto"/>
                <w:sz w:val="20"/>
                <w:szCs w:val="20"/>
                <w:lang w:bidi="ar-SA"/>
              </w:rPr>
            </w:pPr>
          </w:p>
        </w:tc>
        <w:tc>
          <w:tcPr>
            <w:tcW w:w="1636" w:type="pct"/>
            <w:gridSpan w:val="2"/>
            <w:tcBorders>
              <w:top w:val="single" w:sz="4" w:space="0" w:color="auto"/>
              <w:left w:val="single" w:sz="4" w:space="0" w:color="auto"/>
              <w:bottom w:val="single" w:sz="4" w:space="0" w:color="auto"/>
              <w:right w:val="single" w:sz="4" w:space="0" w:color="auto"/>
            </w:tcBorders>
          </w:tcPr>
          <w:p w14:paraId="4CC54253"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После проведением Заказчиком работ по устранению причин сверхнормативного количества  ложных срабатываний АПС Объекта </w:t>
            </w:r>
          </w:p>
        </w:tc>
      </w:tr>
      <w:tr w:rsidR="00921F14" w:rsidRPr="00921F14" w14:paraId="46950311"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5AD338F2"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lastRenderedPageBreak/>
              <w:t>3.6</w:t>
            </w:r>
          </w:p>
        </w:tc>
        <w:tc>
          <w:tcPr>
            <w:tcW w:w="3027" w:type="pct"/>
            <w:tcBorders>
              <w:top w:val="single" w:sz="4" w:space="0" w:color="auto"/>
              <w:left w:val="single" w:sz="4" w:space="0" w:color="auto"/>
              <w:bottom w:val="single" w:sz="4" w:space="0" w:color="auto"/>
              <w:right w:val="single" w:sz="4" w:space="0" w:color="auto"/>
            </w:tcBorders>
          </w:tcPr>
          <w:p w14:paraId="743C754D" w14:textId="77777777" w:rsidR="00921F14" w:rsidRPr="00921F14" w:rsidRDefault="00921F14" w:rsidP="00670BCA">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Деактивация каналов связи между Объектом и ППО без отключения от СПИ при формировании объектовой АПС ложных тревог с уведомлением Объекта, ППО и иных</w:t>
            </w:r>
            <w:r w:rsidR="00A1379D">
              <w:rPr>
                <w:rFonts w:ascii="Times New Roman" w:eastAsia="Times New Roman" w:hAnsi="Times New Roman" w:cs="Times New Roman"/>
                <w:color w:val="auto"/>
                <w:sz w:val="20"/>
                <w:szCs w:val="20"/>
                <w:lang w:bidi="ar-SA"/>
              </w:rPr>
              <w:t xml:space="preserve"> </w:t>
            </w:r>
            <w:r w:rsidRPr="00921F14">
              <w:rPr>
                <w:rFonts w:ascii="Times New Roman" w:eastAsia="Times New Roman" w:hAnsi="Times New Roman" w:cs="Times New Roman"/>
                <w:color w:val="auto"/>
                <w:sz w:val="20"/>
                <w:szCs w:val="20"/>
                <w:lang w:bidi="ar-SA"/>
              </w:rPr>
              <w:t xml:space="preserve">причастных к обеспечению безопасности Объекта структур </w:t>
            </w:r>
          </w:p>
        </w:tc>
        <w:tc>
          <w:tcPr>
            <w:tcW w:w="1636" w:type="pct"/>
            <w:gridSpan w:val="2"/>
            <w:tcBorders>
              <w:top w:val="single" w:sz="4" w:space="0" w:color="auto"/>
              <w:left w:val="single" w:sz="4" w:space="0" w:color="auto"/>
              <w:bottom w:val="single" w:sz="4" w:space="0" w:color="auto"/>
              <w:right w:val="single" w:sz="4" w:space="0" w:color="auto"/>
            </w:tcBorders>
          </w:tcPr>
          <w:p w14:paraId="4E6CFF8F" w14:textId="77777777" w:rsidR="00921F14" w:rsidRPr="00921F14" w:rsidRDefault="00921F14" w:rsidP="00A1379D">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При формировании более </w:t>
            </w:r>
            <w:r w:rsidR="00A1379D">
              <w:rPr>
                <w:rFonts w:ascii="Times New Roman" w:eastAsia="Times New Roman" w:hAnsi="Times New Roman" w:cs="Times New Roman"/>
                <w:color w:val="auto"/>
                <w:sz w:val="20"/>
                <w:szCs w:val="20"/>
                <w:lang w:bidi="ar-SA"/>
              </w:rPr>
              <w:t>двух</w:t>
            </w:r>
            <w:r w:rsidRPr="00921F14">
              <w:rPr>
                <w:rFonts w:ascii="Times New Roman" w:eastAsia="Times New Roman" w:hAnsi="Times New Roman" w:cs="Times New Roman"/>
                <w:color w:val="auto"/>
                <w:sz w:val="20"/>
                <w:szCs w:val="20"/>
                <w:lang w:bidi="ar-SA"/>
              </w:rPr>
              <w:t xml:space="preserve"> ложных тревог в  </w:t>
            </w:r>
            <w:r w:rsidR="00A1379D">
              <w:rPr>
                <w:rFonts w:ascii="Times New Roman" w:eastAsia="Times New Roman" w:hAnsi="Times New Roman" w:cs="Times New Roman"/>
                <w:color w:val="auto"/>
                <w:sz w:val="20"/>
                <w:szCs w:val="20"/>
                <w:lang w:bidi="ar-SA"/>
              </w:rPr>
              <w:t>15-</w:t>
            </w:r>
            <w:r w:rsidRPr="00921F14">
              <w:rPr>
                <w:rFonts w:ascii="Times New Roman" w:eastAsia="Times New Roman" w:hAnsi="Times New Roman" w:cs="Times New Roman"/>
                <w:color w:val="auto"/>
                <w:sz w:val="20"/>
                <w:szCs w:val="20"/>
                <w:lang w:bidi="ar-SA"/>
              </w:rPr>
              <w:t>суточный период мониторинга</w:t>
            </w:r>
          </w:p>
        </w:tc>
      </w:tr>
      <w:tr w:rsidR="00921F14" w:rsidRPr="00921F14" w14:paraId="3C2FD72B"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5DA36F27"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3.7</w:t>
            </w:r>
          </w:p>
        </w:tc>
        <w:tc>
          <w:tcPr>
            <w:tcW w:w="3027" w:type="pct"/>
            <w:tcBorders>
              <w:top w:val="single" w:sz="4" w:space="0" w:color="auto"/>
              <w:left w:val="single" w:sz="4" w:space="0" w:color="auto"/>
              <w:bottom w:val="single" w:sz="4" w:space="0" w:color="auto"/>
              <w:right w:val="single" w:sz="4" w:space="0" w:color="auto"/>
            </w:tcBorders>
          </w:tcPr>
          <w:p w14:paraId="61EC0C0C"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Активация каналов связи между Объектом и ППО  после устранения причин формирования ложных тревог и 15-суточного тестирования  с уведомлением Заказчика.</w:t>
            </w:r>
          </w:p>
        </w:tc>
        <w:tc>
          <w:tcPr>
            <w:tcW w:w="1636" w:type="pct"/>
            <w:gridSpan w:val="2"/>
            <w:tcBorders>
              <w:top w:val="single" w:sz="4" w:space="0" w:color="auto"/>
              <w:left w:val="single" w:sz="4" w:space="0" w:color="auto"/>
              <w:bottom w:val="single" w:sz="4" w:space="0" w:color="auto"/>
              <w:right w:val="single" w:sz="4" w:space="0" w:color="auto"/>
            </w:tcBorders>
          </w:tcPr>
          <w:p w14:paraId="3797233E"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 после проведением работ по устранению причин сверхнормативного количества  ложных срабатываний АПС Объекта</w:t>
            </w:r>
          </w:p>
        </w:tc>
      </w:tr>
      <w:tr w:rsidR="00921F14" w:rsidRPr="00921F14" w14:paraId="6399B3F5"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125E57B4"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3.8</w:t>
            </w:r>
          </w:p>
        </w:tc>
        <w:tc>
          <w:tcPr>
            <w:tcW w:w="3027" w:type="pct"/>
            <w:tcBorders>
              <w:top w:val="single" w:sz="4" w:space="0" w:color="auto"/>
              <w:left w:val="single" w:sz="4" w:space="0" w:color="auto"/>
              <w:bottom w:val="single" w:sz="4" w:space="0" w:color="auto"/>
              <w:right w:val="single" w:sz="4" w:space="0" w:color="auto"/>
            </w:tcBorders>
          </w:tcPr>
          <w:p w14:paraId="48574804" w14:textId="77777777" w:rsidR="00921F14" w:rsidRPr="00921F14" w:rsidRDefault="00921F14" w:rsidP="00670BCA">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Деактивация каналов связи между Объектом и ППО без отключения от СПИ  при проведении на объектовой АПС ремонтно-наладочных работ </w:t>
            </w:r>
          </w:p>
        </w:tc>
        <w:tc>
          <w:tcPr>
            <w:tcW w:w="1636" w:type="pct"/>
            <w:gridSpan w:val="2"/>
            <w:tcBorders>
              <w:top w:val="single" w:sz="4" w:space="0" w:color="auto"/>
              <w:left w:val="single" w:sz="4" w:space="0" w:color="auto"/>
              <w:bottom w:val="single" w:sz="4" w:space="0" w:color="auto"/>
              <w:right w:val="single" w:sz="4" w:space="0" w:color="auto"/>
            </w:tcBorders>
          </w:tcPr>
          <w:p w14:paraId="5772A10F"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w:t>
            </w:r>
          </w:p>
        </w:tc>
      </w:tr>
      <w:tr w:rsidR="00921F14" w:rsidRPr="00921F14" w14:paraId="5B3CED3C"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1A99B358"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3.9</w:t>
            </w:r>
          </w:p>
        </w:tc>
        <w:tc>
          <w:tcPr>
            <w:tcW w:w="3027" w:type="pct"/>
            <w:tcBorders>
              <w:top w:val="single" w:sz="4" w:space="0" w:color="auto"/>
              <w:left w:val="single" w:sz="4" w:space="0" w:color="auto"/>
              <w:bottom w:val="single" w:sz="4" w:space="0" w:color="auto"/>
              <w:right w:val="single" w:sz="4" w:space="0" w:color="auto"/>
            </w:tcBorders>
          </w:tcPr>
          <w:p w14:paraId="1581FBAE"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Предоставление архивных сведений по фактам формирования ложных тревог, а также статистического анализа по функционированию АПС</w:t>
            </w:r>
          </w:p>
        </w:tc>
        <w:tc>
          <w:tcPr>
            <w:tcW w:w="1636" w:type="pct"/>
            <w:gridSpan w:val="2"/>
            <w:tcBorders>
              <w:top w:val="single" w:sz="4" w:space="0" w:color="auto"/>
              <w:left w:val="single" w:sz="4" w:space="0" w:color="auto"/>
              <w:bottom w:val="single" w:sz="4" w:space="0" w:color="auto"/>
              <w:right w:val="single" w:sz="4" w:space="0" w:color="auto"/>
            </w:tcBorders>
          </w:tcPr>
          <w:p w14:paraId="36A10B58"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w:t>
            </w:r>
          </w:p>
        </w:tc>
      </w:tr>
      <w:tr w:rsidR="00921F14" w:rsidRPr="00921F14" w14:paraId="0DDE30E8"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tcPr>
          <w:p w14:paraId="4B65EE76"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3.10</w:t>
            </w:r>
          </w:p>
        </w:tc>
        <w:tc>
          <w:tcPr>
            <w:tcW w:w="3027" w:type="pct"/>
            <w:tcBorders>
              <w:top w:val="single" w:sz="4" w:space="0" w:color="auto"/>
              <w:left w:val="single" w:sz="4" w:space="0" w:color="auto"/>
              <w:bottom w:val="single" w:sz="4" w:space="0" w:color="auto"/>
              <w:right w:val="single" w:sz="4" w:space="0" w:color="auto"/>
            </w:tcBorders>
          </w:tcPr>
          <w:p w14:paraId="207A12A4" w14:textId="77777777" w:rsidR="00921F14" w:rsidRPr="00921F14" w:rsidRDefault="00921F14" w:rsidP="00670BCA">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Предоставление сведений о некорректном функционировании АПС Объекта обслуживающей монтажной организации (при наличии у последней договора на функционирование технического АРМ </w:t>
            </w:r>
            <w:r w:rsidR="00670BCA">
              <w:rPr>
                <w:rFonts w:ascii="Times New Roman" w:eastAsia="Times New Roman" w:hAnsi="Times New Roman" w:cs="Times New Roman"/>
                <w:color w:val="auto"/>
                <w:sz w:val="20"/>
                <w:szCs w:val="20"/>
                <w:lang w:bidi="ar-SA"/>
              </w:rPr>
              <w:t>СПИ</w:t>
            </w:r>
            <w:r w:rsidRPr="00921F14">
              <w:rPr>
                <w:rFonts w:ascii="Times New Roman" w:eastAsia="Times New Roman" w:hAnsi="Times New Roman" w:cs="Times New Roman"/>
                <w:color w:val="auto"/>
                <w:sz w:val="20"/>
                <w:szCs w:val="20"/>
                <w:lang w:bidi="ar-SA"/>
              </w:rPr>
              <w:t>)</w:t>
            </w:r>
          </w:p>
        </w:tc>
        <w:tc>
          <w:tcPr>
            <w:tcW w:w="1636" w:type="pct"/>
            <w:gridSpan w:val="2"/>
            <w:tcBorders>
              <w:top w:val="single" w:sz="4" w:space="0" w:color="auto"/>
              <w:left w:val="single" w:sz="4" w:space="0" w:color="auto"/>
              <w:bottom w:val="single" w:sz="4" w:space="0" w:color="auto"/>
              <w:right w:val="single" w:sz="4" w:space="0" w:color="auto"/>
            </w:tcBorders>
          </w:tcPr>
          <w:p w14:paraId="0629D507"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w:t>
            </w:r>
          </w:p>
        </w:tc>
      </w:tr>
      <w:tr w:rsidR="00921F14" w:rsidRPr="00921F14" w14:paraId="45A7DB9F" w14:textId="77777777" w:rsidTr="00921F14">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2006F313" w14:textId="77777777" w:rsidR="00921F14" w:rsidRPr="00921F14" w:rsidRDefault="00921F14" w:rsidP="00670BCA">
            <w:pPr>
              <w:autoSpaceDE w:val="0"/>
              <w:autoSpaceDN w:val="0"/>
              <w:adjustRightInd w:val="0"/>
              <w:rPr>
                <w:rFonts w:ascii="Times New Roman" w:eastAsia="Times New Roman" w:hAnsi="Times New Roman" w:cs="Times New Roman"/>
                <w:b/>
                <w:color w:val="auto"/>
                <w:sz w:val="20"/>
                <w:szCs w:val="20"/>
                <w:lang w:bidi="ar-SA"/>
              </w:rPr>
            </w:pPr>
            <w:r w:rsidRPr="00921F14">
              <w:rPr>
                <w:rFonts w:ascii="Times New Roman" w:eastAsia="Times New Roman" w:hAnsi="Times New Roman" w:cs="Times New Roman"/>
                <w:b/>
                <w:color w:val="auto"/>
                <w:sz w:val="20"/>
                <w:szCs w:val="20"/>
                <w:lang w:bidi="ar-SA"/>
              </w:rPr>
              <w:t>4. Обеспечение информационной безопасности СПИ, используемой ЦУКС ГУ МЧС России по г.</w:t>
            </w:r>
            <w:r w:rsidR="00B65050">
              <w:rPr>
                <w:rFonts w:ascii="Times New Roman" w:eastAsia="Times New Roman" w:hAnsi="Times New Roman" w:cs="Times New Roman"/>
                <w:b/>
                <w:color w:val="auto"/>
                <w:sz w:val="20"/>
                <w:szCs w:val="20"/>
                <w:lang w:bidi="ar-SA"/>
              </w:rPr>
              <w:t xml:space="preserve"> </w:t>
            </w:r>
            <w:r w:rsidRPr="00921F14">
              <w:rPr>
                <w:rFonts w:ascii="Times New Roman" w:eastAsia="Times New Roman" w:hAnsi="Times New Roman" w:cs="Times New Roman"/>
                <w:b/>
                <w:color w:val="auto"/>
                <w:sz w:val="20"/>
                <w:szCs w:val="20"/>
                <w:lang w:bidi="ar-SA"/>
              </w:rPr>
              <w:t>СПб</w:t>
            </w:r>
          </w:p>
        </w:tc>
      </w:tr>
      <w:tr w:rsidR="00921F14" w:rsidRPr="00921F14" w14:paraId="1220727B" w14:textId="77777777" w:rsidTr="00921F14">
        <w:tblPrEx>
          <w:tblLook w:val="00A0" w:firstRow="1" w:lastRow="0" w:firstColumn="1" w:lastColumn="0" w:noHBand="0" w:noVBand="0"/>
        </w:tblPrEx>
        <w:trPr>
          <w:jc w:val="center"/>
        </w:trPr>
        <w:tc>
          <w:tcPr>
            <w:tcW w:w="337" w:type="pct"/>
          </w:tcPr>
          <w:p w14:paraId="53A133AF"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4.1</w:t>
            </w:r>
          </w:p>
        </w:tc>
        <w:tc>
          <w:tcPr>
            <w:tcW w:w="3027" w:type="pct"/>
          </w:tcPr>
          <w:p w14:paraId="6A48A101"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Анализ потенциальных угроз несанкциони</w:t>
            </w:r>
            <w:r w:rsidR="00670BCA">
              <w:rPr>
                <w:rFonts w:ascii="Times New Roman" w:eastAsia="Times New Roman" w:hAnsi="Times New Roman" w:cs="Times New Roman"/>
                <w:color w:val="auto"/>
                <w:sz w:val="20"/>
                <w:szCs w:val="20"/>
                <w:lang w:bidi="ar-SA"/>
              </w:rPr>
              <w:t xml:space="preserve">рованного доступа к элементам </w:t>
            </w:r>
            <w:r w:rsidRPr="00921F14">
              <w:rPr>
                <w:rFonts w:ascii="Times New Roman" w:eastAsia="Times New Roman" w:hAnsi="Times New Roman" w:cs="Times New Roman"/>
                <w:color w:val="auto"/>
                <w:sz w:val="20"/>
                <w:szCs w:val="20"/>
                <w:lang w:bidi="ar-SA"/>
              </w:rPr>
              <w:t>СПИ</w:t>
            </w:r>
          </w:p>
        </w:tc>
        <w:tc>
          <w:tcPr>
            <w:tcW w:w="1636" w:type="pct"/>
            <w:gridSpan w:val="2"/>
          </w:tcPr>
          <w:p w14:paraId="7F559ACC"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Круглосуточно</w:t>
            </w:r>
          </w:p>
        </w:tc>
      </w:tr>
      <w:tr w:rsidR="00921F14" w:rsidRPr="00921F14" w14:paraId="0DE0B166" w14:textId="77777777" w:rsidTr="00921F14">
        <w:tblPrEx>
          <w:tblLook w:val="00A0" w:firstRow="1" w:lastRow="0" w:firstColumn="1" w:lastColumn="0" w:noHBand="0" w:noVBand="0"/>
        </w:tblPrEx>
        <w:trPr>
          <w:jc w:val="center"/>
        </w:trPr>
        <w:tc>
          <w:tcPr>
            <w:tcW w:w="337" w:type="pct"/>
          </w:tcPr>
          <w:p w14:paraId="01D4A198"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4.2 </w:t>
            </w:r>
          </w:p>
        </w:tc>
        <w:tc>
          <w:tcPr>
            <w:tcW w:w="3027" w:type="pct"/>
          </w:tcPr>
          <w:p w14:paraId="5547ED94"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Кодирование передаваем</w:t>
            </w:r>
            <w:r w:rsidR="00670BCA">
              <w:rPr>
                <w:rFonts w:ascii="Times New Roman" w:eastAsia="Times New Roman" w:hAnsi="Times New Roman" w:cs="Times New Roman"/>
                <w:color w:val="auto"/>
                <w:sz w:val="20"/>
                <w:szCs w:val="20"/>
                <w:lang w:bidi="ar-SA"/>
              </w:rPr>
              <w:t xml:space="preserve">ой информации в каналах связи </w:t>
            </w:r>
            <w:r w:rsidRPr="00921F14">
              <w:rPr>
                <w:rFonts w:ascii="Times New Roman" w:eastAsia="Times New Roman" w:hAnsi="Times New Roman" w:cs="Times New Roman"/>
                <w:color w:val="auto"/>
                <w:sz w:val="20"/>
                <w:szCs w:val="20"/>
                <w:lang w:bidi="ar-SA"/>
              </w:rPr>
              <w:t>СПИ с контролируемой сменой ключей</w:t>
            </w:r>
          </w:p>
        </w:tc>
        <w:tc>
          <w:tcPr>
            <w:tcW w:w="1636" w:type="pct"/>
            <w:gridSpan w:val="2"/>
          </w:tcPr>
          <w:p w14:paraId="43722ACC"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Круглосуточно</w:t>
            </w:r>
          </w:p>
        </w:tc>
      </w:tr>
      <w:tr w:rsidR="00921F14" w:rsidRPr="00921F14" w14:paraId="0B85D800" w14:textId="77777777" w:rsidTr="00921F14">
        <w:tblPrEx>
          <w:tblLook w:val="00A0" w:firstRow="1" w:lastRow="0" w:firstColumn="1" w:lastColumn="0" w:noHBand="0" w:noVBand="0"/>
        </w:tblPrEx>
        <w:trPr>
          <w:jc w:val="center"/>
        </w:trPr>
        <w:tc>
          <w:tcPr>
            <w:tcW w:w="337" w:type="pct"/>
          </w:tcPr>
          <w:p w14:paraId="00024F01"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4.3 </w:t>
            </w:r>
          </w:p>
        </w:tc>
        <w:tc>
          <w:tcPr>
            <w:tcW w:w="3027" w:type="pct"/>
          </w:tcPr>
          <w:p w14:paraId="739D8EA2"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Блокирование </w:t>
            </w:r>
            <w:r w:rsidRPr="00921F14">
              <w:rPr>
                <w:rFonts w:ascii="Times New Roman" w:eastAsia="Times New Roman" w:hAnsi="Times New Roman" w:cs="Times New Roman"/>
                <w:color w:val="auto"/>
                <w:sz w:val="20"/>
                <w:szCs w:val="20"/>
                <w:lang w:val="en-US" w:bidi="ar-SA"/>
              </w:rPr>
              <w:t>DDOS</w:t>
            </w:r>
            <w:r w:rsidRPr="00921F14">
              <w:rPr>
                <w:rFonts w:ascii="Times New Roman" w:eastAsia="Times New Roman" w:hAnsi="Times New Roman" w:cs="Times New Roman"/>
                <w:color w:val="auto"/>
                <w:sz w:val="20"/>
                <w:szCs w:val="20"/>
                <w:lang w:bidi="ar-SA"/>
              </w:rPr>
              <w:t>-атак и иных выявленных несанкционированных процедур удал</w:t>
            </w:r>
            <w:r w:rsidR="00670BCA">
              <w:rPr>
                <w:rFonts w:ascii="Times New Roman" w:eastAsia="Times New Roman" w:hAnsi="Times New Roman" w:cs="Times New Roman"/>
                <w:color w:val="auto"/>
                <w:sz w:val="20"/>
                <w:szCs w:val="20"/>
                <w:lang w:bidi="ar-SA"/>
              </w:rPr>
              <w:t xml:space="preserve">енного доступа к оборудованию </w:t>
            </w:r>
            <w:r w:rsidRPr="00921F14">
              <w:rPr>
                <w:rFonts w:ascii="Times New Roman" w:eastAsia="Times New Roman" w:hAnsi="Times New Roman" w:cs="Times New Roman"/>
                <w:color w:val="auto"/>
                <w:sz w:val="20"/>
                <w:szCs w:val="20"/>
                <w:lang w:bidi="ar-SA"/>
              </w:rPr>
              <w:t>СПИ</w:t>
            </w:r>
          </w:p>
        </w:tc>
        <w:tc>
          <w:tcPr>
            <w:tcW w:w="1636" w:type="pct"/>
            <w:gridSpan w:val="2"/>
          </w:tcPr>
          <w:p w14:paraId="7E75E2AC"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мере выявления</w:t>
            </w:r>
          </w:p>
        </w:tc>
      </w:tr>
      <w:tr w:rsidR="00921F14" w:rsidRPr="00921F14" w14:paraId="567247C9" w14:textId="77777777" w:rsidTr="00921F14">
        <w:tblPrEx>
          <w:tblLook w:val="00A0" w:firstRow="1" w:lastRow="0" w:firstColumn="1" w:lastColumn="0" w:noHBand="0" w:noVBand="0"/>
        </w:tblPrEx>
        <w:trPr>
          <w:jc w:val="center"/>
        </w:trPr>
        <w:tc>
          <w:tcPr>
            <w:tcW w:w="337" w:type="pct"/>
          </w:tcPr>
          <w:p w14:paraId="28BC20B0"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4.4</w:t>
            </w:r>
          </w:p>
        </w:tc>
        <w:tc>
          <w:tcPr>
            <w:tcW w:w="3027" w:type="pct"/>
          </w:tcPr>
          <w:p w14:paraId="543ECB9D"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Организация защиты  адресов объектовых и приемных компонентов, </w:t>
            </w:r>
            <w:r w:rsidR="00670BCA">
              <w:rPr>
                <w:rFonts w:ascii="Times New Roman" w:eastAsia="Times New Roman" w:hAnsi="Times New Roman" w:cs="Times New Roman"/>
                <w:color w:val="auto"/>
                <w:sz w:val="20"/>
                <w:szCs w:val="20"/>
                <w:lang w:bidi="ar-SA"/>
              </w:rPr>
              <w:t xml:space="preserve">защита приемного оборудования </w:t>
            </w:r>
            <w:r w:rsidRPr="00921F14">
              <w:rPr>
                <w:rFonts w:ascii="Times New Roman" w:eastAsia="Times New Roman" w:hAnsi="Times New Roman" w:cs="Times New Roman"/>
                <w:color w:val="auto"/>
                <w:sz w:val="20"/>
                <w:szCs w:val="20"/>
                <w:lang w:bidi="ar-SA"/>
              </w:rPr>
              <w:t xml:space="preserve">СПИ от спамообразного потока извещений  </w:t>
            </w:r>
          </w:p>
        </w:tc>
        <w:tc>
          <w:tcPr>
            <w:tcW w:w="1636" w:type="pct"/>
            <w:gridSpan w:val="2"/>
          </w:tcPr>
          <w:p w14:paraId="08163169"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Круглосуточно</w:t>
            </w:r>
          </w:p>
        </w:tc>
      </w:tr>
      <w:tr w:rsidR="00921F14" w:rsidRPr="00921F14" w14:paraId="10E42A6D" w14:textId="77777777" w:rsidTr="00921F14">
        <w:trPr>
          <w:jc w:val="center"/>
        </w:trPr>
        <w:tc>
          <w:tcPr>
            <w:tcW w:w="5000" w:type="pct"/>
            <w:gridSpan w:val="4"/>
            <w:tcBorders>
              <w:top w:val="single" w:sz="4" w:space="0" w:color="auto"/>
              <w:left w:val="single" w:sz="4" w:space="0" w:color="auto"/>
              <w:bottom w:val="single" w:sz="4" w:space="0" w:color="auto"/>
              <w:right w:val="single" w:sz="4" w:space="0" w:color="auto"/>
            </w:tcBorders>
            <w:hideMark/>
          </w:tcPr>
          <w:p w14:paraId="7938BE29" w14:textId="77777777" w:rsidR="00921F14" w:rsidRPr="00921F14" w:rsidRDefault="00921F14" w:rsidP="00921F14">
            <w:pPr>
              <w:autoSpaceDE w:val="0"/>
              <w:autoSpaceDN w:val="0"/>
              <w:adjustRightInd w:val="0"/>
              <w:jc w:val="both"/>
              <w:rPr>
                <w:rFonts w:ascii="Times New Roman" w:eastAsia="Times New Roman" w:hAnsi="Times New Roman" w:cs="Times New Roman"/>
                <w:b/>
                <w:color w:val="auto"/>
                <w:sz w:val="20"/>
                <w:szCs w:val="20"/>
                <w:lang w:bidi="ar-SA"/>
              </w:rPr>
            </w:pPr>
            <w:r w:rsidRPr="00921F14">
              <w:rPr>
                <w:rFonts w:ascii="Times New Roman" w:eastAsia="Times New Roman" w:hAnsi="Times New Roman" w:cs="Times New Roman"/>
                <w:b/>
                <w:color w:val="auto"/>
                <w:sz w:val="20"/>
                <w:szCs w:val="20"/>
                <w:lang w:bidi="ar-SA"/>
              </w:rPr>
              <w:t>5. Дополнительные услуги</w:t>
            </w:r>
          </w:p>
        </w:tc>
      </w:tr>
      <w:tr w:rsidR="00921F14" w:rsidRPr="00921F14" w14:paraId="4A839B31" w14:textId="77777777" w:rsidTr="00921F14">
        <w:trPr>
          <w:jc w:val="center"/>
        </w:trPr>
        <w:tc>
          <w:tcPr>
            <w:tcW w:w="337" w:type="pct"/>
            <w:tcBorders>
              <w:top w:val="single" w:sz="4" w:space="0" w:color="auto"/>
              <w:left w:val="single" w:sz="4" w:space="0" w:color="auto"/>
              <w:bottom w:val="single" w:sz="4" w:space="0" w:color="auto"/>
              <w:right w:val="single" w:sz="4" w:space="0" w:color="auto"/>
            </w:tcBorders>
            <w:hideMark/>
          </w:tcPr>
          <w:p w14:paraId="1C3C5112" w14:textId="77777777" w:rsidR="00921F14" w:rsidRPr="00921F14" w:rsidRDefault="00921F14" w:rsidP="00921F14">
            <w:pPr>
              <w:autoSpaceDE w:val="0"/>
              <w:autoSpaceDN w:val="0"/>
              <w:adjustRightInd w:val="0"/>
              <w:jc w:val="center"/>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5.1</w:t>
            </w:r>
          </w:p>
        </w:tc>
        <w:tc>
          <w:tcPr>
            <w:tcW w:w="3043" w:type="pct"/>
            <w:gridSpan w:val="2"/>
            <w:tcBorders>
              <w:top w:val="single" w:sz="4" w:space="0" w:color="auto"/>
              <w:left w:val="single" w:sz="4" w:space="0" w:color="auto"/>
              <w:bottom w:val="single" w:sz="4" w:space="0" w:color="auto"/>
              <w:right w:val="single" w:sz="4" w:space="0" w:color="auto"/>
            </w:tcBorders>
            <w:hideMark/>
          </w:tcPr>
          <w:p w14:paraId="50FEDF3A" w14:textId="77777777" w:rsidR="00921F14" w:rsidRPr="00921F14" w:rsidRDefault="00921F14" w:rsidP="00921F14">
            <w:pPr>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Оценка возможностей предоставления дополнительных услуг и установки дополнительного оборудования для их реализации (Интернет, </w:t>
            </w:r>
            <w:r w:rsidRPr="00921F14">
              <w:rPr>
                <w:rFonts w:ascii="Times New Roman" w:eastAsia="Times New Roman" w:hAnsi="Times New Roman" w:cs="Times New Roman"/>
                <w:color w:val="auto"/>
                <w:sz w:val="20"/>
                <w:szCs w:val="20"/>
                <w:lang w:val="en-US" w:bidi="ar-SA"/>
              </w:rPr>
              <w:t>IP</w:t>
            </w:r>
            <w:r w:rsidRPr="00921F14">
              <w:rPr>
                <w:rFonts w:ascii="Times New Roman" w:eastAsia="Times New Roman" w:hAnsi="Times New Roman" w:cs="Times New Roman"/>
                <w:color w:val="auto"/>
                <w:sz w:val="20"/>
                <w:szCs w:val="20"/>
                <w:lang w:bidi="ar-SA"/>
              </w:rPr>
              <w:t>-телефония, трансляция фотоизображения) и их предоставление.</w:t>
            </w:r>
          </w:p>
        </w:tc>
        <w:tc>
          <w:tcPr>
            <w:tcW w:w="1620" w:type="pct"/>
            <w:tcBorders>
              <w:top w:val="single" w:sz="4" w:space="0" w:color="auto"/>
              <w:left w:val="single" w:sz="4" w:space="0" w:color="auto"/>
              <w:bottom w:val="single" w:sz="4" w:space="0" w:color="auto"/>
              <w:right w:val="single" w:sz="4" w:space="0" w:color="auto"/>
            </w:tcBorders>
            <w:hideMark/>
          </w:tcPr>
          <w:p w14:paraId="5CC69D0B"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 по дополнительному соглашению</w:t>
            </w:r>
          </w:p>
        </w:tc>
      </w:tr>
      <w:tr w:rsidR="00921F14" w:rsidRPr="00921F14" w14:paraId="4F733CD0" w14:textId="77777777" w:rsidTr="00921F14">
        <w:trPr>
          <w:trHeight w:val="559"/>
          <w:jc w:val="center"/>
        </w:trPr>
        <w:tc>
          <w:tcPr>
            <w:tcW w:w="337" w:type="pct"/>
            <w:tcBorders>
              <w:top w:val="single" w:sz="4" w:space="0" w:color="auto"/>
              <w:left w:val="single" w:sz="4" w:space="0" w:color="auto"/>
              <w:bottom w:val="single" w:sz="4" w:space="0" w:color="auto"/>
              <w:right w:val="single" w:sz="4" w:space="0" w:color="auto"/>
            </w:tcBorders>
            <w:hideMark/>
          </w:tcPr>
          <w:p w14:paraId="35E58BBB" w14:textId="77777777" w:rsidR="00921F14" w:rsidRPr="00921F14" w:rsidRDefault="00921F14" w:rsidP="00921F14">
            <w:pPr>
              <w:autoSpaceDE w:val="0"/>
              <w:autoSpaceDN w:val="0"/>
              <w:adjustRightInd w:val="0"/>
              <w:jc w:val="center"/>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5.2</w:t>
            </w:r>
          </w:p>
        </w:tc>
        <w:tc>
          <w:tcPr>
            <w:tcW w:w="3043" w:type="pct"/>
            <w:gridSpan w:val="2"/>
            <w:tcBorders>
              <w:top w:val="single" w:sz="4" w:space="0" w:color="auto"/>
              <w:left w:val="single" w:sz="4" w:space="0" w:color="auto"/>
              <w:bottom w:val="single" w:sz="4" w:space="0" w:color="auto"/>
              <w:right w:val="single" w:sz="4" w:space="0" w:color="auto"/>
            </w:tcBorders>
            <w:hideMark/>
          </w:tcPr>
          <w:p w14:paraId="422E521C" w14:textId="77777777" w:rsidR="00921F14" w:rsidRPr="00921F14" w:rsidRDefault="00921F14" w:rsidP="00921F14">
            <w:pPr>
              <w:tabs>
                <w:tab w:val="num" w:pos="567"/>
                <w:tab w:val="left" w:pos="708"/>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Выполнение маршрутизации информации о происходящих на Объекте событиях (пожар, неисправности и т.п.), формируемых АПС Объекта в адреса правоохранительных, охранных, аварийных и иных организаций</w:t>
            </w:r>
          </w:p>
        </w:tc>
        <w:tc>
          <w:tcPr>
            <w:tcW w:w="1620" w:type="pct"/>
            <w:tcBorders>
              <w:top w:val="single" w:sz="4" w:space="0" w:color="auto"/>
              <w:left w:val="single" w:sz="4" w:space="0" w:color="auto"/>
              <w:bottom w:val="single" w:sz="4" w:space="0" w:color="auto"/>
              <w:right w:val="single" w:sz="4" w:space="0" w:color="auto"/>
            </w:tcBorders>
            <w:hideMark/>
          </w:tcPr>
          <w:p w14:paraId="0610D976"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 по дополнительному соглашению</w:t>
            </w:r>
          </w:p>
        </w:tc>
      </w:tr>
      <w:tr w:rsidR="00921F14" w:rsidRPr="00921F14" w14:paraId="13864F7B" w14:textId="77777777" w:rsidTr="00921F14">
        <w:trPr>
          <w:trHeight w:val="613"/>
          <w:jc w:val="center"/>
        </w:trPr>
        <w:tc>
          <w:tcPr>
            <w:tcW w:w="337" w:type="pct"/>
            <w:tcBorders>
              <w:top w:val="single" w:sz="4" w:space="0" w:color="auto"/>
              <w:left w:val="single" w:sz="4" w:space="0" w:color="auto"/>
              <w:bottom w:val="single" w:sz="4" w:space="0" w:color="auto"/>
              <w:right w:val="single" w:sz="4" w:space="0" w:color="auto"/>
            </w:tcBorders>
          </w:tcPr>
          <w:p w14:paraId="12F0D334" w14:textId="77777777" w:rsidR="00921F14" w:rsidRPr="00921F14" w:rsidRDefault="00921F14" w:rsidP="00921F14">
            <w:pPr>
              <w:autoSpaceDE w:val="0"/>
              <w:autoSpaceDN w:val="0"/>
              <w:adjustRightInd w:val="0"/>
              <w:jc w:val="center"/>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5.3</w:t>
            </w:r>
          </w:p>
        </w:tc>
        <w:tc>
          <w:tcPr>
            <w:tcW w:w="3043" w:type="pct"/>
            <w:gridSpan w:val="2"/>
            <w:tcBorders>
              <w:top w:val="single" w:sz="4" w:space="0" w:color="auto"/>
              <w:left w:val="single" w:sz="4" w:space="0" w:color="auto"/>
              <w:bottom w:val="single" w:sz="4" w:space="0" w:color="auto"/>
              <w:right w:val="single" w:sz="4" w:space="0" w:color="auto"/>
            </w:tcBorders>
          </w:tcPr>
          <w:p w14:paraId="3BE32AFD" w14:textId="77777777" w:rsidR="00921F14" w:rsidRPr="00921F14" w:rsidRDefault="00921F14" w:rsidP="00921F14">
            <w:pPr>
              <w:tabs>
                <w:tab w:val="num" w:pos="567"/>
                <w:tab w:val="left" w:pos="708"/>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 xml:space="preserve">Передача сигналов от средств контроля загазованности  </w:t>
            </w:r>
            <w:r w:rsidR="00B65050">
              <w:rPr>
                <w:rFonts w:ascii="Times New Roman" w:eastAsia="Times New Roman" w:hAnsi="Times New Roman" w:cs="Times New Roman"/>
                <w:color w:val="auto"/>
                <w:sz w:val="20"/>
                <w:szCs w:val="20"/>
                <w:lang w:bidi="ar-SA"/>
              </w:rPr>
              <w:t xml:space="preserve"> </w:t>
            </w:r>
            <w:r w:rsidRPr="00921F14">
              <w:rPr>
                <w:rFonts w:ascii="Times New Roman" w:eastAsia="Times New Roman" w:hAnsi="Times New Roman" w:cs="Times New Roman"/>
                <w:color w:val="auto"/>
                <w:sz w:val="20"/>
                <w:szCs w:val="20"/>
                <w:lang w:bidi="ar-SA"/>
              </w:rPr>
              <w:t>Объекта в аварийные органы газовой службы</w:t>
            </w:r>
          </w:p>
        </w:tc>
        <w:tc>
          <w:tcPr>
            <w:tcW w:w="1620" w:type="pct"/>
            <w:tcBorders>
              <w:top w:val="single" w:sz="4" w:space="0" w:color="auto"/>
              <w:left w:val="single" w:sz="4" w:space="0" w:color="auto"/>
              <w:bottom w:val="single" w:sz="4" w:space="0" w:color="auto"/>
              <w:right w:val="single" w:sz="4" w:space="0" w:color="auto"/>
            </w:tcBorders>
          </w:tcPr>
          <w:p w14:paraId="14F4EF20"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 по дополнительному соглашению</w:t>
            </w:r>
          </w:p>
        </w:tc>
      </w:tr>
      <w:tr w:rsidR="00921F14" w:rsidRPr="00921F14" w14:paraId="74485A02" w14:textId="77777777" w:rsidTr="00921F14">
        <w:trPr>
          <w:trHeight w:val="50"/>
          <w:jc w:val="center"/>
        </w:trPr>
        <w:tc>
          <w:tcPr>
            <w:tcW w:w="337" w:type="pct"/>
            <w:tcBorders>
              <w:top w:val="single" w:sz="4" w:space="0" w:color="auto"/>
              <w:left w:val="single" w:sz="4" w:space="0" w:color="auto"/>
              <w:bottom w:val="single" w:sz="4" w:space="0" w:color="auto"/>
              <w:right w:val="single" w:sz="4" w:space="0" w:color="auto"/>
            </w:tcBorders>
            <w:hideMark/>
          </w:tcPr>
          <w:p w14:paraId="22A3E5A5" w14:textId="77777777" w:rsidR="00921F14" w:rsidRPr="00921F14" w:rsidRDefault="00921F14" w:rsidP="00921F14">
            <w:pPr>
              <w:autoSpaceDE w:val="0"/>
              <w:autoSpaceDN w:val="0"/>
              <w:adjustRightInd w:val="0"/>
              <w:jc w:val="center"/>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5.4</w:t>
            </w:r>
          </w:p>
        </w:tc>
        <w:tc>
          <w:tcPr>
            <w:tcW w:w="3043" w:type="pct"/>
            <w:gridSpan w:val="2"/>
            <w:tcBorders>
              <w:top w:val="single" w:sz="4" w:space="0" w:color="auto"/>
              <w:left w:val="single" w:sz="4" w:space="0" w:color="auto"/>
              <w:bottom w:val="single" w:sz="4" w:space="0" w:color="auto"/>
              <w:right w:val="single" w:sz="4" w:space="0" w:color="auto"/>
            </w:tcBorders>
            <w:hideMark/>
          </w:tcPr>
          <w:p w14:paraId="04ADBB1E" w14:textId="77777777" w:rsidR="00921F14" w:rsidRPr="00921F14" w:rsidRDefault="00921F14" w:rsidP="00921F14">
            <w:pPr>
              <w:tabs>
                <w:tab w:val="num" w:pos="567"/>
                <w:tab w:val="num" w:pos="1440"/>
              </w:tabs>
              <w:autoSpaceDE w:val="0"/>
              <w:autoSpaceDN w:val="0"/>
              <w:adjustRightInd w:val="0"/>
              <w:jc w:val="both"/>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Передача сигналов оповещения и информирования населения от РАСЦО</w:t>
            </w:r>
          </w:p>
        </w:tc>
        <w:tc>
          <w:tcPr>
            <w:tcW w:w="1620" w:type="pct"/>
            <w:tcBorders>
              <w:top w:val="single" w:sz="4" w:space="0" w:color="auto"/>
              <w:left w:val="single" w:sz="4" w:space="0" w:color="auto"/>
              <w:bottom w:val="single" w:sz="4" w:space="0" w:color="auto"/>
              <w:right w:val="single" w:sz="4" w:space="0" w:color="auto"/>
            </w:tcBorders>
            <w:hideMark/>
          </w:tcPr>
          <w:p w14:paraId="17F02F04" w14:textId="77777777" w:rsidR="00921F14" w:rsidRPr="00921F14" w:rsidRDefault="00921F14" w:rsidP="00921F14">
            <w:pPr>
              <w:autoSpaceDE w:val="0"/>
              <w:autoSpaceDN w:val="0"/>
              <w:adjustRightInd w:val="0"/>
              <w:rPr>
                <w:rFonts w:ascii="Times New Roman" w:eastAsia="Times New Roman" w:hAnsi="Times New Roman" w:cs="Times New Roman"/>
                <w:color w:val="auto"/>
                <w:sz w:val="20"/>
                <w:szCs w:val="20"/>
                <w:lang w:bidi="ar-SA"/>
              </w:rPr>
            </w:pPr>
            <w:r w:rsidRPr="00921F14">
              <w:rPr>
                <w:rFonts w:ascii="Times New Roman" w:eastAsia="Times New Roman" w:hAnsi="Times New Roman" w:cs="Times New Roman"/>
                <w:color w:val="auto"/>
                <w:sz w:val="20"/>
                <w:szCs w:val="20"/>
                <w:lang w:bidi="ar-SA"/>
              </w:rPr>
              <w:t>По заявке Заказчика по дополнительному соглашению</w:t>
            </w:r>
          </w:p>
        </w:tc>
      </w:tr>
    </w:tbl>
    <w:p w14:paraId="16B1E95A" w14:textId="77777777" w:rsidR="00921F14" w:rsidRPr="00921F14" w:rsidRDefault="00921F14" w:rsidP="00921F14">
      <w:pPr>
        <w:autoSpaceDE w:val="0"/>
        <w:autoSpaceDN w:val="0"/>
        <w:adjustRightInd w:val="0"/>
        <w:ind w:firstLine="709"/>
        <w:jc w:val="both"/>
        <w:rPr>
          <w:rFonts w:ascii="Times New Roman" w:eastAsia="Times New Roman" w:hAnsi="Times New Roman" w:cs="Times New Roman"/>
          <w:color w:val="auto"/>
          <w:sz w:val="23"/>
          <w:szCs w:val="23"/>
          <w:lang w:bidi="ar-SA"/>
        </w:rPr>
      </w:pPr>
    </w:p>
    <w:p w14:paraId="4251E774" w14:textId="77777777" w:rsidR="00921F14" w:rsidRPr="00921F14" w:rsidRDefault="00921F14" w:rsidP="00921F14">
      <w:pPr>
        <w:suppressAutoHyphens/>
        <w:autoSpaceDE w:val="0"/>
        <w:autoSpaceDN w:val="0"/>
        <w:adjustRightInd w:val="0"/>
        <w:ind w:firstLine="708"/>
        <w:jc w:val="both"/>
        <w:rPr>
          <w:rFonts w:ascii="Times New Roman" w:eastAsia="Calibri" w:hAnsi="Times New Roman" w:cs="Times New Roman"/>
          <w:color w:val="auto"/>
          <w:sz w:val="23"/>
          <w:szCs w:val="23"/>
          <w:lang w:eastAsia="en-US" w:bidi="ar-SA"/>
        </w:rPr>
      </w:pPr>
      <w:r w:rsidRPr="00921F14">
        <w:rPr>
          <w:rFonts w:ascii="Times New Roman" w:eastAsia="Calibri" w:hAnsi="Times New Roman" w:cs="Times New Roman"/>
          <w:color w:val="auto"/>
          <w:sz w:val="23"/>
          <w:szCs w:val="23"/>
          <w:lang w:eastAsia="en-US" w:bidi="ar-SA"/>
        </w:rPr>
        <w:t xml:space="preserve">5.2. При оказании Услуг Исполнитель должен: </w:t>
      </w:r>
    </w:p>
    <w:p w14:paraId="5B292B19" w14:textId="77777777" w:rsidR="00921F14" w:rsidRPr="00921F14" w:rsidRDefault="00921F14" w:rsidP="00921F14">
      <w:pPr>
        <w:suppressAutoHyphens/>
        <w:autoSpaceDE w:val="0"/>
        <w:autoSpaceDN w:val="0"/>
        <w:adjustRightInd w:val="0"/>
        <w:ind w:firstLine="708"/>
        <w:jc w:val="both"/>
        <w:rPr>
          <w:rFonts w:ascii="Times New Roman" w:eastAsia="Calibri" w:hAnsi="Times New Roman" w:cs="Times New Roman"/>
          <w:color w:val="auto"/>
          <w:sz w:val="23"/>
          <w:szCs w:val="23"/>
          <w:lang w:eastAsia="en-US" w:bidi="ar-SA"/>
        </w:rPr>
      </w:pPr>
      <w:r w:rsidRPr="00921F14">
        <w:rPr>
          <w:rFonts w:ascii="Times New Roman" w:eastAsia="Calibri" w:hAnsi="Times New Roman" w:cs="Times New Roman"/>
          <w:color w:val="auto"/>
          <w:sz w:val="23"/>
          <w:szCs w:val="23"/>
          <w:lang w:eastAsia="en-US" w:bidi="ar-SA"/>
        </w:rPr>
        <w:t>- организовать непрерывной контроль линий связи и их восстановление или замену самостоятельно, своими силами и за свой счет, на осн</w:t>
      </w:r>
      <w:r>
        <w:rPr>
          <w:rFonts w:ascii="Times New Roman" w:eastAsia="Calibri" w:hAnsi="Times New Roman" w:cs="Times New Roman"/>
          <w:color w:val="auto"/>
          <w:sz w:val="23"/>
          <w:szCs w:val="23"/>
          <w:lang w:eastAsia="en-US" w:bidi="ar-SA"/>
        </w:rPr>
        <w:t>овании информации, указанной в К</w:t>
      </w:r>
      <w:r w:rsidRPr="00921F14">
        <w:rPr>
          <w:rFonts w:ascii="Times New Roman" w:eastAsia="Calibri" w:hAnsi="Times New Roman" w:cs="Times New Roman"/>
          <w:color w:val="auto"/>
          <w:sz w:val="23"/>
          <w:szCs w:val="23"/>
          <w:lang w:eastAsia="en-US" w:bidi="ar-SA"/>
        </w:rPr>
        <w:t>онтракте, в течение 24 (двадцати четырех) часов с момента обнаружения неисправностей или отсутствия;</w:t>
      </w:r>
    </w:p>
    <w:p w14:paraId="556755BE" w14:textId="77777777" w:rsidR="00921F14" w:rsidRPr="00921F14" w:rsidRDefault="00921F14" w:rsidP="00921F14">
      <w:pPr>
        <w:suppressAutoHyphens/>
        <w:autoSpaceDE w:val="0"/>
        <w:autoSpaceDN w:val="0"/>
        <w:adjustRightInd w:val="0"/>
        <w:ind w:firstLine="708"/>
        <w:jc w:val="both"/>
        <w:rPr>
          <w:rFonts w:ascii="Times New Roman" w:eastAsia="Calibri" w:hAnsi="Times New Roman" w:cs="Times New Roman"/>
          <w:color w:val="auto"/>
          <w:sz w:val="23"/>
          <w:szCs w:val="23"/>
          <w:lang w:eastAsia="en-US" w:bidi="ar-SA"/>
        </w:rPr>
      </w:pPr>
      <w:r w:rsidRPr="00921F14">
        <w:rPr>
          <w:rFonts w:ascii="Times New Roman" w:eastAsia="Calibri" w:hAnsi="Times New Roman" w:cs="Times New Roman"/>
          <w:color w:val="auto"/>
          <w:sz w:val="23"/>
          <w:szCs w:val="23"/>
          <w:lang w:eastAsia="en-US" w:bidi="ar-SA"/>
        </w:rPr>
        <w:t>- использовать свое оборудование, свой инвентарь, свои материалы;</w:t>
      </w:r>
    </w:p>
    <w:p w14:paraId="785136EE" w14:textId="77777777" w:rsidR="00921F14" w:rsidRPr="00921F14" w:rsidRDefault="00921F14" w:rsidP="00921F14">
      <w:pPr>
        <w:suppressAutoHyphens/>
        <w:autoSpaceDE w:val="0"/>
        <w:autoSpaceDN w:val="0"/>
        <w:adjustRightInd w:val="0"/>
        <w:ind w:firstLine="708"/>
        <w:jc w:val="both"/>
        <w:rPr>
          <w:rFonts w:ascii="Times New Roman" w:eastAsia="Calibri" w:hAnsi="Times New Roman" w:cs="Times New Roman"/>
          <w:color w:val="auto"/>
          <w:sz w:val="23"/>
          <w:szCs w:val="23"/>
          <w:lang w:eastAsia="en-US" w:bidi="ar-SA"/>
        </w:rPr>
      </w:pPr>
      <w:r w:rsidRPr="00921F14">
        <w:rPr>
          <w:rFonts w:ascii="Times New Roman" w:eastAsia="Times New Roman" w:hAnsi="Times New Roman" w:cs="Times New Roman"/>
          <w:color w:val="auto"/>
          <w:spacing w:val="7"/>
          <w:sz w:val="23"/>
          <w:szCs w:val="23"/>
          <w:lang w:bidi="ar-SA"/>
        </w:rPr>
        <w:t xml:space="preserve">- </w:t>
      </w:r>
      <w:r w:rsidRPr="00921F14">
        <w:rPr>
          <w:rFonts w:ascii="Times New Roman" w:eastAsia="Calibri" w:hAnsi="Times New Roman" w:cs="Times New Roman"/>
          <w:color w:val="auto"/>
          <w:sz w:val="23"/>
          <w:szCs w:val="23"/>
          <w:lang w:eastAsia="en-US" w:bidi="ar-SA"/>
        </w:rPr>
        <w:t>организовать проведение работ по техническому обслуживанию оборудования СПИ</w:t>
      </w:r>
      <w:r>
        <w:rPr>
          <w:rFonts w:ascii="Times New Roman" w:eastAsia="Calibri" w:hAnsi="Times New Roman" w:cs="Times New Roman"/>
          <w:color w:val="auto"/>
          <w:sz w:val="23"/>
          <w:szCs w:val="23"/>
          <w:lang w:eastAsia="en-US" w:bidi="ar-SA"/>
        </w:rPr>
        <w:t>,</w:t>
      </w:r>
      <w:r w:rsidRPr="00921F14">
        <w:rPr>
          <w:rFonts w:ascii="Times New Roman" w:eastAsia="Calibri" w:hAnsi="Times New Roman" w:cs="Times New Roman"/>
          <w:color w:val="auto"/>
          <w:sz w:val="23"/>
          <w:szCs w:val="23"/>
          <w:lang w:eastAsia="en-US" w:bidi="ar-SA"/>
        </w:rPr>
        <w:t xml:space="preserve"> установленного на Объектах Заказчика в строгом соответствии с Регламентом, разработанным производителем оборудования,</w:t>
      </w:r>
    </w:p>
    <w:p w14:paraId="5EB551A7" w14:textId="77777777" w:rsidR="00921F14" w:rsidRPr="00921F14" w:rsidRDefault="00921F14" w:rsidP="00921F14">
      <w:pPr>
        <w:suppressAutoHyphens/>
        <w:autoSpaceDE w:val="0"/>
        <w:autoSpaceDN w:val="0"/>
        <w:adjustRightInd w:val="0"/>
        <w:ind w:firstLine="708"/>
        <w:jc w:val="both"/>
        <w:rPr>
          <w:rFonts w:ascii="Times New Roman" w:eastAsia="Calibri" w:hAnsi="Times New Roman" w:cs="Times New Roman"/>
          <w:color w:val="auto"/>
          <w:sz w:val="23"/>
          <w:szCs w:val="23"/>
          <w:lang w:eastAsia="en-US" w:bidi="ar-SA"/>
        </w:rPr>
      </w:pPr>
      <w:r w:rsidRPr="00921F14">
        <w:rPr>
          <w:rFonts w:ascii="Times New Roman" w:eastAsia="Calibri" w:hAnsi="Times New Roman" w:cs="Times New Roman"/>
          <w:color w:val="auto"/>
          <w:sz w:val="23"/>
          <w:szCs w:val="23"/>
          <w:lang w:eastAsia="en-US" w:bidi="ar-SA"/>
        </w:rPr>
        <w:t>-исключать разглашение ставшей известной конфиденциальной информации о критически важных элементах СПИ и объект</w:t>
      </w:r>
      <w:r w:rsidR="00263E05">
        <w:rPr>
          <w:rFonts w:ascii="Times New Roman" w:eastAsia="Calibri" w:hAnsi="Times New Roman" w:cs="Times New Roman"/>
          <w:color w:val="auto"/>
          <w:sz w:val="23"/>
          <w:szCs w:val="23"/>
          <w:lang w:eastAsia="en-US" w:bidi="ar-SA"/>
        </w:rPr>
        <w:t>е защиты как в период оказания У</w:t>
      </w:r>
      <w:r w:rsidRPr="00921F14">
        <w:rPr>
          <w:rFonts w:ascii="Times New Roman" w:eastAsia="Calibri" w:hAnsi="Times New Roman" w:cs="Times New Roman"/>
          <w:color w:val="auto"/>
          <w:sz w:val="23"/>
          <w:szCs w:val="23"/>
          <w:lang w:eastAsia="en-US" w:bidi="ar-SA"/>
        </w:rPr>
        <w:t>слуг, так по истечении трех лет после прекращения пред</w:t>
      </w:r>
      <w:r w:rsidR="00263E05">
        <w:rPr>
          <w:rFonts w:ascii="Times New Roman" w:eastAsia="Calibri" w:hAnsi="Times New Roman" w:cs="Times New Roman"/>
          <w:color w:val="auto"/>
          <w:sz w:val="23"/>
          <w:szCs w:val="23"/>
          <w:lang w:eastAsia="en-US" w:bidi="ar-SA"/>
        </w:rPr>
        <w:t>оставления Услуг, допускать к оказанию У</w:t>
      </w:r>
      <w:r w:rsidRPr="00921F14">
        <w:rPr>
          <w:rFonts w:ascii="Times New Roman" w:eastAsia="Calibri" w:hAnsi="Times New Roman" w:cs="Times New Roman"/>
          <w:color w:val="auto"/>
          <w:sz w:val="23"/>
          <w:szCs w:val="23"/>
          <w:lang w:eastAsia="en-US" w:bidi="ar-SA"/>
        </w:rPr>
        <w:t>слуг проинструктированный по безопасности и технике безопасности персонал;</w:t>
      </w:r>
    </w:p>
    <w:p w14:paraId="6D0A63FC" w14:textId="77777777" w:rsidR="00921F14" w:rsidRPr="00921F14" w:rsidRDefault="00263E05" w:rsidP="00921F14">
      <w:pPr>
        <w:suppressAutoHyphens/>
        <w:autoSpaceDE w:val="0"/>
        <w:autoSpaceDN w:val="0"/>
        <w:adjustRightInd w:val="0"/>
        <w:ind w:firstLine="708"/>
        <w:jc w:val="both"/>
        <w:rPr>
          <w:rFonts w:ascii="Times New Roman" w:eastAsia="Calibri" w:hAnsi="Times New Roman" w:cs="Times New Roman"/>
          <w:color w:val="auto"/>
          <w:sz w:val="23"/>
          <w:szCs w:val="23"/>
          <w:lang w:eastAsia="en-US" w:bidi="ar-SA"/>
        </w:rPr>
      </w:pPr>
      <w:r>
        <w:rPr>
          <w:rFonts w:ascii="Times New Roman" w:eastAsia="Calibri" w:hAnsi="Times New Roman" w:cs="Times New Roman"/>
          <w:color w:val="auto"/>
          <w:sz w:val="23"/>
          <w:szCs w:val="23"/>
          <w:lang w:eastAsia="en-US" w:bidi="ar-SA"/>
        </w:rPr>
        <w:t>- обеспечить сохранность О</w:t>
      </w:r>
      <w:r w:rsidR="00921F14" w:rsidRPr="00921F14">
        <w:rPr>
          <w:rFonts w:ascii="Times New Roman" w:eastAsia="Calibri" w:hAnsi="Times New Roman" w:cs="Times New Roman"/>
          <w:color w:val="auto"/>
          <w:sz w:val="23"/>
          <w:szCs w:val="23"/>
          <w:lang w:eastAsia="en-US" w:bidi="ar-SA"/>
        </w:rPr>
        <w:t xml:space="preserve">бъекта, материалов </w:t>
      </w:r>
      <w:r>
        <w:rPr>
          <w:rFonts w:ascii="Times New Roman" w:eastAsia="Calibri" w:hAnsi="Times New Roman" w:cs="Times New Roman"/>
          <w:color w:val="auto"/>
          <w:sz w:val="23"/>
          <w:szCs w:val="23"/>
          <w:lang w:eastAsia="en-US" w:bidi="ar-SA"/>
        </w:rPr>
        <w:t>и оборудования, находящихся на О</w:t>
      </w:r>
      <w:r w:rsidR="00921F14" w:rsidRPr="00921F14">
        <w:rPr>
          <w:rFonts w:ascii="Times New Roman" w:eastAsia="Calibri" w:hAnsi="Times New Roman" w:cs="Times New Roman"/>
          <w:color w:val="auto"/>
          <w:sz w:val="23"/>
          <w:szCs w:val="23"/>
          <w:lang w:eastAsia="en-US" w:bidi="ar-SA"/>
        </w:rPr>
        <w:t>бъекте;</w:t>
      </w:r>
    </w:p>
    <w:p w14:paraId="42AA9F1A" w14:textId="77777777" w:rsidR="00921F14" w:rsidRPr="00921F14" w:rsidRDefault="00921F14" w:rsidP="00921F14">
      <w:pPr>
        <w:suppressAutoHyphens/>
        <w:autoSpaceDE w:val="0"/>
        <w:autoSpaceDN w:val="0"/>
        <w:adjustRightInd w:val="0"/>
        <w:ind w:firstLine="708"/>
        <w:jc w:val="both"/>
        <w:rPr>
          <w:rFonts w:ascii="Times New Roman" w:eastAsia="Calibri" w:hAnsi="Times New Roman" w:cs="Times New Roman"/>
          <w:color w:val="auto"/>
          <w:sz w:val="23"/>
          <w:szCs w:val="23"/>
          <w:lang w:eastAsia="en-US" w:bidi="ar-SA"/>
        </w:rPr>
      </w:pPr>
      <w:r w:rsidRPr="00921F14">
        <w:rPr>
          <w:rFonts w:ascii="Times New Roman" w:eastAsia="Calibri" w:hAnsi="Times New Roman" w:cs="Times New Roman"/>
          <w:color w:val="auto"/>
          <w:sz w:val="23"/>
          <w:szCs w:val="23"/>
          <w:lang w:eastAsia="en-US" w:bidi="ar-SA"/>
        </w:rPr>
        <w:t>-обеспечить сохранность и работоспособность электрических, противопожарных и инженерных сетей на участке производства работ.</w:t>
      </w:r>
    </w:p>
    <w:p w14:paraId="26A6794B" w14:textId="77777777" w:rsidR="00921F14" w:rsidRPr="00921F14" w:rsidRDefault="00921F14" w:rsidP="00921F14">
      <w:pPr>
        <w:suppressAutoHyphens/>
        <w:autoSpaceDE w:val="0"/>
        <w:autoSpaceDN w:val="0"/>
        <w:adjustRightInd w:val="0"/>
        <w:ind w:firstLine="708"/>
        <w:jc w:val="both"/>
        <w:rPr>
          <w:rFonts w:ascii="Times New Roman" w:eastAsia="Calibri" w:hAnsi="Times New Roman" w:cs="Times New Roman"/>
          <w:color w:val="auto"/>
          <w:sz w:val="23"/>
          <w:szCs w:val="23"/>
          <w:lang w:eastAsia="en-US" w:bidi="ar-SA"/>
        </w:rPr>
      </w:pPr>
      <w:r w:rsidRPr="00921F14">
        <w:rPr>
          <w:rFonts w:ascii="Times New Roman" w:eastAsia="Calibri" w:hAnsi="Times New Roman" w:cs="Times New Roman"/>
          <w:color w:val="auto"/>
          <w:sz w:val="23"/>
          <w:szCs w:val="23"/>
          <w:lang w:eastAsia="en-US" w:bidi="ar-SA"/>
        </w:rPr>
        <w:t>- обеспечивать сохранность (в том числе техническая защита) информации, указанной в паспортах объектов КСОБ, в частности контактная информация о руководителе и ответственных лицах (персональные данные), а также сведения о структуре КСОБ объектов, схемы технической организации КСОБ объектов, особенности и спецификация установленного оборудования.</w:t>
      </w:r>
    </w:p>
    <w:p w14:paraId="5B880BB6"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b/>
          <w:sz w:val="23"/>
          <w:szCs w:val="23"/>
        </w:rPr>
      </w:pPr>
    </w:p>
    <w:p w14:paraId="0D361A50" w14:textId="77777777" w:rsidR="00512BC0" w:rsidRPr="00F10BBB" w:rsidRDefault="00512BC0" w:rsidP="00512BC0">
      <w:pPr>
        <w:autoSpaceDE w:val="0"/>
        <w:autoSpaceDN w:val="0"/>
        <w:adjustRightInd w:val="0"/>
        <w:jc w:val="center"/>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lastRenderedPageBreak/>
        <w:t>4. Требования энергетической эффективности Услуг</w:t>
      </w:r>
    </w:p>
    <w:p w14:paraId="6F9C36B1"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bCs/>
          <w:sz w:val="23"/>
          <w:szCs w:val="23"/>
        </w:rPr>
      </w:pPr>
      <w:r w:rsidRPr="00F10BBB">
        <w:rPr>
          <w:rFonts w:ascii="Times New Roman" w:eastAsia="Times New Roman" w:hAnsi="Times New Roman" w:cs="Times New Roman"/>
          <w:bCs/>
          <w:sz w:val="23"/>
          <w:szCs w:val="23"/>
        </w:rPr>
        <w:t>Требования не установлены.</w:t>
      </w:r>
    </w:p>
    <w:p w14:paraId="56EB1704" w14:textId="77777777" w:rsidR="00512BC0" w:rsidRPr="00F10BBB" w:rsidRDefault="00512BC0" w:rsidP="00512BC0">
      <w:pPr>
        <w:autoSpaceDE w:val="0"/>
        <w:autoSpaceDN w:val="0"/>
        <w:adjustRightInd w:val="0"/>
        <w:ind w:firstLine="709"/>
        <w:jc w:val="both"/>
        <w:rPr>
          <w:rFonts w:ascii="Times New Roman" w:eastAsia="Times New Roman" w:hAnsi="Times New Roman" w:cs="Times New Roman"/>
          <w:bCs/>
          <w:sz w:val="23"/>
          <w:szCs w:val="23"/>
        </w:rPr>
      </w:pPr>
    </w:p>
    <w:p w14:paraId="13DED1E4" w14:textId="77777777" w:rsidR="00512BC0" w:rsidRPr="00F10BBB" w:rsidRDefault="00512BC0" w:rsidP="00512BC0">
      <w:pPr>
        <w:autoSpaceDE w:val="0"/>
        <w:autoSpaceDN w:val="0"/>
        <w:adjustRightInd w:val="0"/>
        <w:rPr>
          <w:rFonts w:ascii="Times New Roman" w:hAnsi="Times New Roman" w:cs="Times New Roman"/>
          <w:sz w:val="23"/>
          <w:szCs w:val="23"/>
        </w:rPr>
      </w:pPr>
    </w:p>
    <w:tbl>
      <w:tblPr>
        <w:tblW w:w="10137" w:type="dxa"/>
        <w:tblLook w:val="01E0" w:firstRow="1" w:lastRow="1" w:firstColumn="1" w:lastColumn="1" w:noHBand="0" w:noVBand="0"/>
      </w:tblPr>
      <w:tblGrid>
        <w:gridCol w:w="10353"/>
        <w:gridCol w:w="222"/>
        <w:gridCol w:w="222"/>
      </w:tblGrid>
      <w:tr w:rsidR="00512BC0" w:rsidRPr="006A2361" w14:paraId="334348A4" w14:textId="77777777" w:rsidTr="00921F14">
        <w:tc>
          <w:tcPr>
            <w:tcW w:w="5148" w:type="dxa"/>
          </w:tcPr>
          <w:p w14:paraId="6626DEB5" w14:textId="204FEDA8" w:rsidR="00512BC0" w:rsidRPr="006A2361" w:rsidRDefault="00512BC0" w:rsidP="00921F14">
            <w:pPr>
              <w:pStyle w:val="2"/>
              <w:spacing w:after="0" w:line="240" w:lineRule="auto"/>
              <w:rPr>
                <w:rFonts w:ascii="Times New Roman" w:hAnsi="Times New Roman" w:cs="Times New Roman"/>
                <w:b/>
                <w:bCs/>
                <w:sz w:val="18"/>
                <w:szCs w:val="18"/>
              </w:rPr>
            </w:pPr>
          </w:p>
        </w:tc>
        <w:tc>
          <w:tcPr>
            <w:tcW w:w="236" w:type="dxa"/>
          </w:tcPr>
          <w:p w14:paraId="7C3ABF82" w14:textId="77777777" w:rsidR="00512BC0" w:rsidRPr="006A2361" w:rsidRDefault="00512BC0" w:rsidP="00921F14">
            <w:pPr>
              <w:pStyle w:val="2"/>
              <w:spacing w:after="0" w:line="240" w:lineRule="auto"/>
              <w:rPr>
                <w:rFonts w:ascii="Times New Roman" w:hAnsi="Times New Roman" w:cs="Times New Roman"/>
                <w:sz w:val="18"/>
                <w:szCs w:val="18"/>
              </w:rPr>
            </w:pPr>
          </w:p>
        </w:tc>
        <w:tc>
          <w:tcPr>
            <w:tcW w:w="4753" w:type="dxa"/>
          </w:tcPr>
          <w:p w14:paraId="74D1E4CB" w14:textId="6B1BB086" w:rsidR="00512BC0" w:rsidRPr="006A2361" w:rsidRDefault="00512BC0" w:rsidP="00921F14">
            <w:pPr>
              <w:pStyle w:val="2"/>
              <w:spacing w:after="0" w:line="240" w:lineRule="auto"/>
              <w:rPr>
                <w:rFonts w:ascii="Times New Roman" w:hAnsi="Times New Roman" w:cs="Times New Roman"/>
                <w:b/>
                <w:bCs/>
                <w:sz w:val="18"/>
                <w:szCs w:val="18"/>
              </w:rPr>
            </w:pPr>
          </w:p>
        </w:tc>
      </w:tr>
      <w:tr w:rsidR="00E532B5" w:rsidRPr="006A2361" w14:paraId="4C936346" w14:textId="77777777" w:rsidTr="00921F14">
        <w:trPr>
          <w:trHeight w:val="982"/>
        </w:trPr>
        <w:tc>
          <w:tcPr>
            <w:tcW w:w="5148" w:type="dxa"/>
          </w:tcPr>
          <w:tbl>
            <w:tblPr>
              <w:tblW w:w="10137" w:type="dxa"/>
              <w:tblLook w:val="01E0" w:firstRow="1" w:lastRow="1" w:firstColumn="1" w:lastColumn="1" w:noHBand="0" w:noVBand="0"/>
            </w:tblPr>
            <w:tblGrid>
              <w:gridCol w:w="5148"/>
              <w:gridCol w:w="236"/>
              <w:gridCol w:w="4753"/>
            </w:tblGrid>
            <w:tr w:rsidR="00E67AFE" w:rsidRPr="00E67AFE" w14:paraId="1CA19140" w14:textId="77777777" w:rsidTr="00E02501">
              <w:tc>
                <w:tcPr>
                  <w:tcW w:w="5148" w:type="dxa"/>
                </w:tcPr>
                <w:p w14:paraId="575CCB21" w14:textId="77777777" w:rsidR="00E67AFE" w:rsidRPr="00E67AFE" w:rsidRDefault="00E67AFE" w:rsidP="00E67AFE">
                  <w:pPr>
                    <w:jc w:val="both"/>
                    <w:rPr>
                      <w:rFonts w:ascii="Times New Roman" w:eastAsia="Times New Roman" w:hAnsi="Times New Roman" w:cs="Times New Roman"/>
                      <w:b/>
                      <w:bCs/>
                      <w:sz w:val="18"/>
                      <w:szCs w:val="18"/>
                    </w:rPr>
                  </w:pPr>
                  <w:r w:rsidRPr="00E67AFE">
                    <w:rPr>
                      <w:rFonts w:ascii="Times New Roman" w:eastAsia="Times New Roman" w:hAnsi="Times New Roman" w:cs="Times New Roman"/>
                      <w:b/>
                      <w:bCs/>
                      <w:sz w:val="18"/>
                      <w:szCs w:val="18"/>
                    </w:rPr>
                    <w:t>ЗАКАЗЧИК:</w:t>
                  </w:r>
                </w:p>
              </w:tc>
              <w:tc>
                <w:tcPr>
                  <w:tcW w:w="236" w:type="dxa"/>
                </w:tcPr>
                <w:p w14:paraId="1DE9A38E" w14:textId="77777777" w:rsidR="00E67AFE" w:rsidRPr="00E67AFE" w:rsidRDefault="00E67AFE" w:rsidP="00E67AFE">
                  <w:pPr>
                    <w:jc w:val="both"/>
                    <w:rPr>
                      <w:rFonts w:ascii="Times New Roman" w:eastAsia="Times New Roman" w:hAnsi="Times New Roman" w:cs="Times New Roman"/>
                      <w:sz w:val="18"/>
                      <w:szCs w:val="18"/>
                    </w:rPr>
                  </w:pPr>
                </w:p>
              </w:tc>
              <w:tc>
                <w:tcPr>
                  <w:tcW w:w="4753" w:type="dxa"/>
                </w:tcPr>
                <w:p w14:paraId="27344E03" w14:textId="77777777" w:rsidR="00E67AFE" w:rsidRPr="00E67AFE" w:rsidRDefault="00E67AFE" w:rsidP="00E67AFE">
                  <w:pPr>
                    <w:jc w:val="both"/>
                    <w:rPr>
                      <w:rFonts w:ascii="Times New Roman" w:eastAsia="Times New Roman" w:hAnsi="Times New Roman" w:cs="Times New Roman"/>
                      <w:b/>
                      <w:bCs/>
                      <w:sz w:val="18"/>
                      <w:szCs w:val="18"/>
                    </w:rPr>
                  </w:pPr>
                  <w:r w:rsidRPr="00E67AFE">
                    <w:rPr>
                      <w:rFonts w:ascii="Times New Roman" w:eastAsia="Times New Roman" w:hAnsi="Times New Roman" w:cs="Times New Roman"/>
                      <w:b/>
                      <w:bCs/>
                      <w:sz w:val="18"/>
                      <w:szCs w:val="18"/>
                    </w:rPr>
                    <w:t>ИСПОЛНИТЕЛЬ:</w:t>
                  </w:r>
                </w:p>
              </w:tc>
            </w:tr>
            <w:tr w:rsidR="00E67AFE" w:rsidRPr="00E67AFE" w14:paraId="6E6B4F4F" w14:textId="77777777" w:rsidTr="00E02501">
              <w:trPr>
                <w:trHeight w:val="924"/>
              </w:trPr>
              <w:tc>
                <w:tcPr>
                  <w:tcW w:w="5148" w:type="dxa"/>
                </w:tcPr>
                <w:p w14:paraId="7D4DF4A6" w14:textId="77777777" w:rsidR="00E67AFE" w:rsidRPr="00E67AFE" w:rsidRDefault="00E67AFE" w:rsidP="00E67AFE">
                  <w:pPr>
                    <w:jc w:val="both"/>
                    <w:rPr>
                      <w:rFonts w:ascii="Times New Roman" w:eastAsia="Times New Roman" w:hAnsi="Times New Roman" w:cs="Times New Roman"/>
                      <w:b/>
                      <w:bCs/>
                      <w:sz w:val="18"/>
                      <w:szCs w:val="18"/>
                    </w:rPr>
                  </w:pPr>
                  <w:r w:rsidRPr="00E67AFE">
                    <w:rPr>
                      <w:rFonts w:ascii="Times New Roman" w:eastAsia="Times New Roman" w:hAnsi="Times New Roman" w:cs="Times New Roman"/>
                      <w:b/>
                      <w:bCs/>
                      <w:sz w:val="18"/>
                      <w:szCs w:val="18"/>
                    </w:rPr>
                    <w:t>ГОСУДАРСТВЕННОЕ БЮДЖЕТНОЕ ОБЩЕОБРАЗОВАТЕЛЬНОЕ УЧРЕЖДЕНИЕ СРЕДНЯЯ ОБЩЕОБРАЗОВАТЕЛЬНАЯ ШКОЛА № 700 ВАСИЛЕОСТРОВСКОГО РАЙОНА САНКТ-ПЕТЕРБУРГА (ГБОУ СОШ № 700)</w:t>
                  </w:r>
                </w:p>
                <w:p w14:paraId="32AF918C" w14:textId="77777777" w:rsidR="00E67AFE" w:rsidRPr="00E67AFE" w:rsidRDefault="00E67AFE" w:rsidP="00E67AFE">
                  <w:pPr>
                    <w:rPr>
                      <w:rFonts w:ascii="Times New Roman" w:eastAsia="Times New Roman" w:hAnsi="Times New Roman" w:cs="Times New Roman"/>
                      <w:sz w:val="18"/>
                      <w:szCs w:val="18"/>
                    </w:rPr>
                  </w:pPr>
                </w:p>
              </w:tc>
              <w:tc>
                <w:tcPr>
                  <w:tcW w:w="236" w:type="dxa"/>
                </w:tcPr>
                <w:p w14:paraId="146F6A79" w14:textId="77777777" w:rsidR="00E67AFE" w:rsidRPr="00E67AFE" w:rsidRDefault="00E67AFE" w:rsidP="00E67AFE">
                  <w:pPr>
                    <w:jc w:val="both"/>
                    <w:rPr>
                      <w:rFonts w:ascii="Times New Roman" w:eastAsia="Times New Roman" w:hAnsi="Times New Roman" w:cs="Times New Roman"/>
                      <w:sz w:val="18"/>
                      <w:szCs w:val="18"/>
                    </w:rPr>
                  </w:pPr>
                </w:p>
              </w:tc>
              <w:tc>
                <w:tcPr>
                  <w:tcW w:w="4753" w:type="dxa"/>
                </w:tcPr>
                <w:p w14:paraId="115469CB" w14:textId="5E90562B" w:rsidR="00E67AFE" w:rsidRPr="00E67AFE" w:rsidRDefault="00E67AFE" w:rsidP="00E67AFE">
                  <w:pPr>
                    <w:tabs>
                      <w:tab w:val="center" w:pos="2466"/>
                    </w:tabs>
                    <w:autoSpaceDE w:val="0"/>
                    <w:autoSpaceDN w:val="0"/>
                    <w:adjustRightInd w:val="0"/>
                    <w:jc w:val="both"/>
                    <w:rPr>
                      <w:rFonts w:ascii="Times New Roman" w:eastAsia="Times New Roman" w:hAnsi="Times New Roman" w:cs="Times New Roman"/>
                      <w:b/>
                      <w:bCs/>
                      <w:sz w:val="18"/>
                      <w:szCs w:val="18"/>
                    </w:rPr>
                  </w:pPr>
                </w:p>
              </w:tc>
            </w:tr>
            <w:tr w:rsidR="00E67AFE" w:rsidRPr="00E67AFE" w14:paraId="1B8346C7" w14:textId="77777777" w:rsidTr="00E02501">
              <w:tc>
                <w:tcPr>
                  <w:tcW w:w="5148" w:type="dxa"/>
                </w:tcPr>
                <w:p w14:paraId="25CE7D3E" w14:textId="0D039C50" w:rsidR="00E67AFE" w:rsidRPr="00E67AFE" w:rsidRDefault="00E67AFE" w:rsidP="00E67AFE">
                  <w:pPr>
                    <w:tabs>
                      <w:tab w:val="center" w:pos="2466"/>
                    </w:tabs>
                    <w:autoSpaceDE w:val="0"/>
                    <w:autoSpaceDN w:val="0"/>
                    <w:adjustRightInd w:val="0"/>
                    <w:rPr>
                      <w:rFonts w:ascii="Times New Roman" w:eastAsia="Times New Roman" w:hAnsi="Times New Roman" w:cs="Times New Roman"/>
                      <w:sz w:val="18"/>
                      <w:szCs w:val="18"/>
                    </w:rPr>
                  </w:pPr>
                  <w:r w:rsidRPr="00E67AFE">
                    <w:rPr>
                      <w:rFonts w:ascii="Times New Roman" w:eastAsia="Times New Roman" w:hAnsi="Times New Roman" w:cs="Times New Roman"/>
                      <w:sz w:val="18"/>
                      <w:szCs w:val="18"/>
                    </w:rPr>
                    <w:t>____________________ /</w:t>
                  </w:r>
                  <w:r w:rsidR="00773400">
                    <w:rPr>
                      <w:rFonts w:ascii="Times New Roman" w:eastAsia="Times New Roman" w:hAnsi="Times New Roman" w:cs="Times New Roman"/>
                      <w:sz w:val="18"/>
                      <w:szCs w:val="18"/>
                    </w:rPr>
                    <w:t>Савхалов В.К./</w:t>
                  </w:r>
                </w:p>
              </w:tc>
              <w:tc>
                <w:tcPr>
                  <w:tcW w:w="236" w:type="dxa"/>
                </w:tcPr>
                <w:p w14:paraId="7DA76A98" w14:textId="77777777" w:rsidR="00E67AFE" w:rsidRPr="00E67AFE" w:rsidRDefault="00E67AFE" w:rsidP="00E67AFE">
                  <w:pPr>
                    <w:jc w:val="both"/>
                    <w:rPr>
                      <w:rFonts w:ascii="Times New Roman" w:eastAsia="Times New Roman" w:hAnsi="Times New Roman" w:cs="Times New Roman"/>
                      <w:sz w:val="18"/>
                      <w:szCs w:val="18"/>
                    </w:rPr>
                  </w:pPr>
                </w:p>
              </w:tc>
              <w:tc>
                <w:tcPr>
                  <w:tcW w:w="4753" w:type="dxa"/>
                </w:tcPr>
                <w:p w14:paraId="1AB13678" w14:textId="624696CC" w:rsidR="00E67AFE" w:rsidRPr="00E67AFE" w:rsidRDefault="00E67AFE" w:rsidP="00E67AFE">
                  <w:pPr>
                    <w:tabs>
                      <w:tab w:val="center" w:pos="2466"/>
                    </w:tabs>
                    <w:autoSpaceDE w:val="0"/>
                    <w:autoSpaceDN w:val="0"/>
                    <w:adjustRightInd w:val="0"/>
                    <w:rPr>
                      <w:rFonts w:ascii="Times New Roman" w:eastAsia="Times New Roman" w:hAnsi="Times New Roman" w:cs="Times New Roman"/>
                      <w:sz w:val="18"/>
                      <w:szCs w:val="18"/>
                    </w:rPr>
                  </w:pPr>
                  <w:r w:rsidRPr="00E67AFE">
                    <w:rPr>
                      <w:rFonts w:ascii="Times New Roman" w:eastAsia="Times New Roman" w:hAnsi="Times New Roman" w:cs="Times New Roman"/>
                      <w:sz w:val="18"/>
                      <w:szCs w:val="18"/>
                    </w:rPr>
                    <w:t>_______________________ / /</w:t>
                  </w:r>
                </w:p>
              </w:tc>
            </w:tr>
            <w:tr w:rsidR="00E67AFE" w:rsidRPr="00E67AFE" w14:paraId="1901CD66" w14:textId="77777777" w:rsidTr="00E02501">
              <w:tc>
                <w:tcPr>
                  <w:tcW w:w="5148" w:type="dxa"/>
                </w:tcPr>
                <w:p w14:paraId="163F0814" w14:textId="77777777" w:rsidR="00E67AFE" w:rsidRPr="00E67AFE" w:rsidRDefault="00E67AFE" w:rsidP="00E67AFE">
                  <w:pPr>
                    <w:tabs>
                      <w:tab w:val="center" w:pos="2466"/>
                    </w:tabs>
                    <w:autoSpaceDE w:val="0"/>
                    <w:autoSpaceDN w:val="0"/>
                    <w:adjustRightInd w:val="0"/>
                    <w:rPr>
                      <w:rFonts w:ascii="Times New Roman" w:eastAsia="Times New Roman" w:hAnsi="Times New Roman" w:cs="Times New Roman"/>
                      <w:b/>
                      <w:bCs/>
                      <w:sz w:val="18"/>
                      <w:szCs w:val="18"/>
                    </w:rPr>
                  </w:pPr>
                  <w:r w:rsidRPr="00E67AFE">
                    <w:rPr>
                      <w:rFonts w:ascii="Times New Roman" w:eastAsia="Times New Roman" w:hAnsi="Times New Roman" w:cs="Times New Roman"/>
                      <w:b/>
                      <w:bCs/>
                      <w:sz w:val="18"/>
                      <w:szCs w:val="18"/>
                    </w:rPr>
                    <w:t>(Подписано ЭЦП)</w:t>
                  </w:r>
                </w:p>
              </w:tc>
              <w:tc>
                <w:tcPr>
                  <w:tcW w:w="236" w:type="dxa"/>
                </w:tcPr>
                <w:p w14:paraId="0B259B32" w14:textId="77777777" w:rsidR="00E67AFE" w:rsidRPr="00E67AFE" w:rsidRDefault="00E67AFE" w:rsidP="00E67AFE">
                  <w:pPr>
                    <w:jc w:val="both"/>
                    <w:rPr>
                      <w:rFonts w:ascii="Times New Roman" w:eastAsia="Times New Roman" w:hAnsi="Times New Roman" w:cs="Times New Roman"/>
                      <w:sz w:val="18"/>
                      <w:szCs w:val="18"/>
                    </w:rPr>
                  </w:pPr>
                </w:p>
              </w:tc>
              <w:tc>
                <w:tcPr>
                  <w:tcW w:w="4753" w:type="dxa"/>
                </w:tcPr>
                <w:p w14:paraId="3CBF7BEB" w14:textId="77777777" w:rsidR="00E67AFE" w:rsidRPr="00E67AFE" w:rsidRDefault="00E67AFE" w:rsidP="00E67AFE">
                  <w:pPr>
                    <w:tabs>
                      <w:tab w:val="center" w:pos="2466"/>
                    </w:tabs>
                    <w:autoSpaceDE w:val="0"/>
                    <w:autoSpaceDN w:val="0"/>
                    <w:adjustRightInd w:val="0"/>
                    <w:rPr>
                      <w:rFonts w:ascii="Times New Roman" w:eastAsia="Times New Roman" w:hAnsi="Times New Roman" w:cs="Times New Roman"/>
                      <w:b/>
                      <w:bCs/>
                      <w:sz w:val="18"/>
                      <w:szCs w:val="18"/>
                    </w:rPr>
                  </w:pPr>
                  <w:r w:rsidRPr="00E67AFE">
                    <w:rPr>
                      <w:rFonts w:ascii="Times New Roman" w:eastAsia="Times New Roman" w:hAnsi="Times New Roman" w:cs="Times New Roman"/>
                      <w:b/>
                      <w:bCs/>
                      <w:sz w:val="18"/>
                      <w:szCs w:val="18"/>
                    </w:rPr>
                    <w:t>(Подписано ЭЦП)</w:t>
                  </w:r>
                </w:p>
              </w:tc>
            </w:tr>
          </w:tbl>
          <w:p w14:paraId="4D043017" w14:textId="77777777" w:rsidR="00E532B5" w:rsidRPr="006A2361" w:rsidRDefault="00E532B5" w:rsidP="00E532B5">
            <w:pPr>
              <w:pStyle w:val="2"/>
              <w:spacing w:after="0" w:line="240" w:lineRule="auto"/>
              <w:rPr>
                <w:rFonts w:ascii="Times New Roman" w:hAnsi="Times New Roman" w:cs="Times New Roman"/>
                <w:sz w:val="18"/>
              </w:rPr>
            </w:pPr>
          </w:p>
        </w:tc>
        <w:tc>
          <w:tcPr>
            <w:tcW w:w="236" w:type="dxa"/>
          </w:tcPr>
          <w:p w14:paraId="34B5C57D" w14:textId="77777777" w:rsidR="00E532B5" w:rsidRPr="006A2361" w:rsidRDefault="00E532B5" w:rsidP="00E532B5">
            <w:pPr>
              <w:pStyle w:val="2"/>
              <w:spacing w:after="0" w:line="240" w:lineRule="auto"/>
              <w:rPr>
                <w:rFonts w:ascii="Times New Roman" w:hAnsi="Times New Roman" w:cs="Times New Roman"/>
                <w:sz w:val="18"/>
                <w:szCs w:val="18"/>
              </w:rPr>
            </w:pPr>
          </w:p>
        </w:tc>
        <w:tc>
          <w:tcPr>
            <w:tcW w:w="4753" w:type="dxa"/>
          </w:tcPr>
          <w:p w14:paraId="66EDD1B8" w14:textId="77777777" w:rsidR="00E532B5" w:rsidRPr="00F10BBB" w:rsidRDefault="00E532B5" w:rsidP="00E532B5">
            <w:pPr>
              <w:autoSpaceDE w:val="0"/>
              <w:autoSpaceDN w:val="0"/>
              <w:adjustRightInd w:val="0"/>
              <w:jc w:val="both"/>
              <w:rPr>
                <w:rFonts w:ascii="Times New Roman" w:eastAsia="Times New Roman" w:hAnsi="Times New Roman" w:cs="Times New Roman"/>
                <w:sz w:val="18"/>
                <w:szCs w:val="18"/>
              </w:rPr>
            </w:pPr>
          </w:p>
        </w:tc>
      </w:tr>
      <w:tr w:rsidR="00E532B5" w:rsidRPr="006A2361" w14:paraId="75600E1A" w14:textId="77777777" w:rsidTr="00921F14">
        <w:tc>
          <w:tcPr>
            <w:tcW w:w="5148" w:type="dxa"/>
          </w:tcPr>
          <w:p w14:paraId="36821C48" w14:textId="4D9FE215" w:rsidR="00E532B5" w:rsidRPr="006A2361" w:rsidRDefault="00E532B5" w:rsidP="00E532B5">
            <w:pPr>
              <w:tabs>
                <w:tab w:val="center" w:pos="2466"/>
              </w:tabs>
              <w:rPr>
                <w:rFonts w:ascii="Times New Roman" w:hAnsi="Times New Roman" w:cs="Times New Roman"/>
                <w:sz w:val="18"/>
                <w:szCs w:val="18"/>
              </w:rPr>
            </w:pPr>
          </w:p>
        </w:tc>
        <w:tc>
          <w:tcPr>
            <w:tcW w:w="236" w:type="dxa"/>
          </w:tcPr>
          <w:p w14:paraId="3883CDF9" w14:textId="77777777" w:rsidR="00E532B5" w:rsidRPr="006A2361" w:rsidRDefault="00E532B5" w:rsidP="00E532B5">
            <w:pPr>
              <w:pStyle w:val="2"/>
              <w:spacing w:after="0" w:line="240" w:lineRule="auto"/>
              <w:rPr>
                <w:rFonts w:ascii="Times New Roman" w:hAnsi="Times New Roman" w:cs="Times New Roman"/>
                <w:sz w:val="18"/>
                <w:szCs w:val="18"/>
              </w:rPr>
            </w:pPr>
          </w:p>
        </w:tc>
        <w:tc>
          <w:tcPr>
            <w:tcW w:w="4753" w:type="dxa"/>
          </w:tcPr>
          <w:p w14:paraId="0EB5F40B" w14:textId="355D0BF1" w:rsidR="00E532B5" w:rsidRPr="00F10BBB" w:rsidRDefault="00E532B5" w:rsidP="00E532B5">
            <w:pPr>
              <w:tabs>
                <w:tab w:val="center" w:pos="2466"/>
              </w:tabs>
              <w:autoSpaceDE w:val="0"/>
              <w:autoSpaceDN w:val="0"/>
              <w:adjustRightInd w:val="0"/>
              <w:rPr>
                <w:rFonts w:ascii="Times New Roman" w:eastAsia="Times New Roman" w:hAnsi="Times New Roman" w:cs="Times New Roman"/>
                <w:sz w:val="18"/>
                <w:szCs w:val="18"/>
              </w:rPr>
            </w:pPr>
          </w:p>
        </w:tc>
      </w:tr>
      <w:tr w:rsidR="00E532B5" w:rsidRPr="006A2361" w14:paraId="15C8BCF1" w14:textId="77777777" w:rsidTr="00921F14">
        <w:tc>
          <w:tcPr>
            <w:tcW w:w="5148" w:type="dxa"/>
          </w:tcPr>
          <w:p w14:paraId="0109FFEC" w14:textId="6D66BD04" w:rsidR="00E532B5" w:rsidRPr="006A2361" w:rsidRDefault="00E532B5" w:rsidP="00E532B5">
            <w:pPr>
              <w:tabs>
                <w:tab w:val="center" w:pos="2466"/>
              </w:tabs>
              <w:rPr>
                <w:rFonts w:ascii="Times New Roman" w:hAnsi="Times New Roman" w:cs="Times New Roman"/>
                <w:b/>
                <w:bCs/>
                <w:sz w:val="18"/>
                <w:szCs w:val="18"/>
              </w:rPr>
            </w:pPr>
          </w:p>
        </w:tc>
        <w:tc>
          <w:tcPr>
            <w:tcW w:w="236" w:type="dxa"/>
          </w:tcPr>
          <w:p w14:paraId="77ABB99A" w14:textId="77777777" w:rsidR="00E532B5" w:rsidRPr="006A2361" w:rsidRDefault="00E532B5" w:rsidP="00E532B5">
            <w:pPr>
              <w:pStyle w:val="2"/>
              <w:spacing w:after="0" w:line="240" w:lineRule="auto"/>
              <w:rPr>
                <w:rFonts w:ascii="Times New Roman" w:hAnsi="Times New Roman" w:cs="Times New Roman"/>
                <w:sz w:val="18"/>
                <w:szCs w:val="18"/>
              </w:rPr>
            </w:pPr>
          </w:p>
        </w:tc>
        <w:tc>
          <w:tcPr>
            <w:tcW w:w="4753" w:type="dxa"/>
          </w:tcPr>
          <w:p w14:paraId="11FC43FB" w14:textId="09B12F0D" w:rsidR="00E532B5" w:rsidRPr="006A2361" w:rsidRDefault="00E532B5" w:rsidP="00E532B5">
            <w:pPr>
              <w:tabs>
                <w:tab w:val="center" w:pos="2466"/>
              </w:tabs>
              <w:rPr>
                <w:rFonts w:ascii="Times New Roman" w:hAnsi="Times New Roman" w:cs="Times New Roman"/>
                <w:b/>
                <w:bCs/>
                <w:sz w:val="18"/>
                <w:szCs w:val="18"/>
              </w:rPr>
            </w:pPr>
          </w:p>
        </w:tc>
      </w:tr>
    </w:tbl>
    <w:p w14:paraId="51052B56" w14:textId="77777777" w:rsidR="00512BC0" w:rsidRPr="00F10BBB" w:rsidRDefault="00512BC0" w:rsidP="00512BC0">
      <w:pPr>
        <w:autoSpaceDE w:val="0"/>
        <w:autoSpaceDN w:val="0"/>
        <w:adjustRightInd w:val="0"/>
        <w:rPr>
          <w:rFonts w:ascii="Times New Roman" w:hAnsi="Times New Roman" w:cs="Times New Roman"/>
          <w:sz w:val="23"/>
          <w:szCs w:val="23"/>
        </w:rPr>
      </w:pPr>
    </w:p>
    <w:p w14:paraId="4E5C6E83" w14:textId="77777777" w:rsidR="00512BC0" w:rsidRPr="00F10BBB" w:rsidRDefault="00512BC0" w:rsidP="00512BC0">
      <w:pPr>
        <w:keepNext/>
        <w:suppressAutoHyphens/>
        <w:jc w:val="right"/>
        <w:outlineLvl w:val="0"/>
        <w:rPr>
          <w:rFonts w:ascii="Times New Roman" w:eastAsia="Times New Roman" w:hAnsi="Times New Roman" w:cs="Times New Roman"/>
          <w:b/>
          <w:bCs/>
          <w:i/>
        </w:rPr>
      </w:pPr>
      <w:r w:rsidRPr="00F10BBB">
        <w:rPr>
          <w:rFonts w:ascii="Times New Roman" w:hAnsi="Times New Roman" w:cs="Times New Roman"/>
        </w:rPr>
        <w:br w:type="page"/>
      </w:r>
      <w:r w:rsidRPr="00F10BBB">
        <w:rPr>
          <w:rFonts w:ascii="Times New Roman" w:eastAsia="Times New Roman" w:hAnsi="Times New Roman" w:cs="Times New Roman"/>
          <w:b/>
          <w:i/>
        </w:rPr>
        <w:lastRenderedPageBreak/>
        <w:t>Приложение № 2</w:t>
      </w:r>
    </w:p>
    <w:p w14:paraId="4B08837C" w14:textId="0A14F372" w:rsidR="00512BC0" w:rsidRPr="00F10BBB" w:rsidRDefault="00512BC0" w:rsidP="00512BC0">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 xml:space="preserve">от </w:t>
      </w:r>
      <w:r w:rsidR="00773400">
        <w:rPr>
          <w:rFonts w:ascii="Times New Roman" w:eastAsia="Times New Roman" w:hAnsi="Times New Roman" w:cs="Times New Roman"/>
          <w:b/>
          <w:i/>
        </w:rPr>
        <w:t>2026 г</w:t>
      </w:r>
      <w:r w:rsidRPr="00F10BBB">
        <w:rPr>
          <w:rFonts w:ascii="Times New Roman" w:eastAsia="Times New Roman" w:hAnsi="Times New Roman" w:cs="Times New Roman"/>
          <w:b/>
          <w:i/>
        </w:rPr>
        <w:t>. №</w:t>
      </w:r>
      <w:r w:rsidR="00EE1718">
        <w:rPr>
          <w:rFonts w:ascii="Times New Roman" w:eastAsia="Times New Roman" w:hAnsi="Times New Roman" w:cs="Times New Roman"/>
          <w:b/>
          <w:i/>
        </w:rPr>
        <w:t xml:space="preserve"> </w:t>
      </w:r>
      <w:r w:rsidR="00673BAE" w:rsidRPr="00673BAE">
        <w:rPr>
          <w:rFonts w:ascii="Times New Roman" w:eastAsia="Times New Roman" w:hAnsi="Times New Roman" w:cs="Times New Roman"/>
          <w:b/>
          <w:i/>
        </w:rPr>
        <w:t>ЦАСПИ-700/2</w:t>
      </w:r>
      <w:r w:rsidR="00A026B3">
        <w:rPr>
          <w:rFonts w:ascii="Times New Roman" w:eastAsia="Times New Roman" w:hAnsi="Times New Roman" w:cs="Times New Roman"/>
          <w:b/>
          <w:i/>
        </w:rPr>
        <w:t>7</w:t>
      </w:r>
    </w:p>
    <w:p w14:paraId="20A91B78" w14:textId="77777777" w:rsidR="00512BC0" w:rsidRPr="00F10BBB" w:rsidRDefault="00512BC0" w:rsidP="00512BC0">
      <w:pPr>
        <w:autoSpaceDE w:val="0"/>
        <w:autoSpaceDN w:val="0"/>
        <w:adjustRightInd w:val="0"/>
        <w:jc w:val="center"/>
        <w:rPr>
          <w:rFonts w:ascii="Times New Roman" w:eastAsia="Times New Roman" w:hAnsi="Times New Roman" w:cs="Times New Roman"/>
          <w:b/>
        </w:rPr>
      </w:pPr>
    </w:p>
    <w:p w14:paraId="128F81E5" w14:textId="77777777" w:rsidR="00512BC0" w:rsidRPr="00F10BBB" w:rsidRDefault="00512BC0" w:rsidP="00512BC0">
      <w:pPr>
        <w:autoSpaceDE w:val="0"/>
        <w:autoSpaceDN w:val="0"/>
        <w:adjustRightInd w:val="0"/>
        <w:jc w:val="center"/>
        <w:rPr>
          <w:rFonts w:ascii="Times New Roman" w:eastAsia="Times New Roman" w:hAnsi="Times New Roman" w:cs="Times New Roman"/>
          <w:b/>
        </w:rPr>
      </w:pPr>
    </w:p>
    <w:p w14:paraId="2676E39E" w14:textId="77777777" w:rsidR="00512BC0" w:rsidRPr="00F10BBB" w:rsidRDefault="00512BC0" w:rsidP="00512BC0">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РАСЧЕТ ЦЕНЫ КОНТРАКТА</w:t>
      </w:r>
    </w:p>
    <w:p w14:paraId="507E6136" w14:textId="01DD68A8" w:rsidR="00263E05" w:rsidRDefault="00512BC0" w:rsidP="00242680">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 xml:space="preserve">на оказание услуг </w:t>
      </w:r>
      <w:r w:rsidR="00670BCA" w:rsidRPr="00512BC0">
        <w:rPr>
          <w:rFonts w:ascii="Times New Roman" w:eastAsia="Times New Roman" w:hAnsi="Times New Roman" w:cs="Times New Roman"/>
          <w:b/>
          <w:sz w:val="23"/>
          <w:szCs w:val="23"/>
        </w:rPr>
        <w:t xml:space="preserve">по </w:t>
      </w:r>
      <w:r w:rsidR="00670BCA" w:rsidRPr="00512BC0">
        <w:rPr>
          <w:rFonts w:ascii="Times New Roman" w:eastAsia="Times New Roman" w:hAnsi="Times New Roman" w:cs="Times New Roman"/>
          <w:b/>
          <w:bCs/>
          <w:sz w:val="23"/>
          <w:szCs w:val="23"/>
        </w:rPr>
        <w:t xml:space="preserve">обеспечению функционирования </w:t>
      </w:r>
      <w:r w:rsidR="00670BCA">
        <w:rPr>
          <w:rFonts w:ascii="Times New Roman" w:eastAsia="Times New Roman" w:hAnsi="Times New Roman" w:cs="Times New Roman"/>
          <w:b/>
          <w:bCs/>
          <w:sz w:val="23"/>
          <w:szCs w:val="23"/>
        </w:rPr>
        <w:t>каналообразующего оборудования</w:t>
      </w:r>
      <w:r w:rsidR="00670BCA" w:rsidRPr="00512BC0">
        <w:rPr>
          <w:rFonts w:ascii="Times New Roman" w:eastAsia="Times New Roman" w:hAnsi="Times New Roman" w:cs="Times New Roman"/>
          <w:b/>
          <w:bCs/>
          <w:sz w:val="23"/>
          <w:szCs w:val="23"/>
        </w:rPr>
        <w:t xml:space="preserve"> системы передачи извещений о пожарах </w:t>
      </w:r>
      <w:r w:rsidR="00670BCA" w:rsidRPr="000D4E59">
        <w:rPr>
          <w:rFonts w:ascii="Times New Roman" w:eastAsia="Times New Roman" w:hAnsi="Times New Roman" w:cs="Times New Roman"/>
          <w:b/>
          <w:bCs/>
          <w:sz w:val="23"/>
          <w:szCs w:val="23"/>
        </w:rPr>
        <w:t xml:space="preserve">и чрезвычайных ситуациях </w:t>
      </w:r>
      <w:r w:rsidR="00670BCA" w:rsidRPr="00512BC0">
        <w:rPr>
          <w:rFonts w:ascii="Times New Roman" w:eastAsia="Times New Roman" w:hAnsi="Times New Roman" w:cs="Times New Roman"/>
          <w:b/>
          <w:bCs/>
          <w:sz w:val="23"/>
          <w:szCs w:val="23"/>
        </w:rPr>
        <w:t xml:space="preserve">на пульт </w:t>
      </w:r>
      <w:r w:rsidR="00670BCA">
        <w:rPr>
          <w:rFonts w:ascii="Times New Roman" w:eastAsia="Times New Roman" w:hAnsi="Times New Roman" w:cs="Times New Roman"/>
          <w:b/>
          <w:bCs/>
          <w:sz w:val="23"/>
          <w:szCs w:val="23"/>
        </w:rPr>
        <w:t xml:space="preserve">службы оперативного обеспечения </w:t>
      </w:r>
      <w:r w:rsidR="00670BCA" w:rsidRPr="00512BC0">
        <w:rPr>
          <w:rFonts w:ascii="Times New Roman" w:eastAsia="Times New Roman" w:hAnsi="Times New Roman" w:cs="Times New Roman"/>
          <w:b/>
          <w:bCs/>
          <w:sz w:val="23"/>
          <w:szCs w:val="23"/>
        </w:rPr>
        <w:t>ЦУКС ГУ МЧС по г. Санкт-Петербургу</w:t>
      </w:r>
    </w:p>
    <w:p w14:paraId="1B6437E6" w14:textId="77777777" w:rsidR="00263E05" w:rsidRDefault="00263E05" w:rsidP="00512BC0">
      <w:pPr>
        <w:autoSpaceDE w:val="0"/>
        <w:autoSpaceDN w:val="0"/>
        <w:adjustRightInd w:val="0"/>
        <w:jc w:val="center"/>
        <w:rPr>
          <w:rFonts w:ascii="Times New Roman" w:eastAsia="Times New Roman" w:hAnsi="Times New Roman" w:cs="Times New Roman"/>
          <w:b/>
          <w:sz w:val="23"/>
          <w:szCs w:val="23"/>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361"/>
        <w:gridCol w:w="2009"/>
        <w:gridCol w:w="1667"/>
        <w:gridCol w:w="1051"/>
        <w:gridCol w:w="1129"/>
        <w:gridCol w:w="1184"/>
      </w:tblGrid>
      <w:tr w:rsidR="00263E05" w:rsidRPr="00E67AFE" w14:paraId="470B1170" w14:textId="77777777" w:rsidTr="00230E2F">
        <w:trPr>
          <w:jc w:val="center"/>
        </w:trPr>
        <w:tc>
          <w:tcPr>
            <w:tcW w:w="510" w:type="dxa"/>
          </w:tcPr>
          <w:p w14:paraId="6EC13FE1" w14:textId="77777777" w:rsidR="00263E05" w:rsidRPr="00E67AFE" w:rsidRDefault="00263E05" w:rsidP="00263E05">
            <w:pPr>
              <w:autoSpaceDE w:val="0"/>
              <w:autoSpaceDN w:val="0"/>
              <w:adjustRightInd w:val="0"/>
              <w:spacing w:after="160" w:line="240" w:lineRule="exact"/>
              <w:jc w:val="center"/>
              <w:rPr>
                <w:rFonts w:ascii="Times New Roman" w:eastAsia="Times New Roman" w:hAnsi="Times New Roman" w:cs="Times New Roman"/>
                <w:b/>
                <w:color w:val="auto"/>
                <w:sz w:val="20"/>
                <w:szCs w:val="20"/>
                <w:lang w:bidi="ar-SA"/>
              </w:rPr>
            </w:pPr>
            <w:r w:rsidRPr="00E67AFE">
              <w:rPr>
                <w:rFonts w:ascii="Times New Roman" w:eastAsia="Times New Roman" w:hAnsi="Times New Roman" w:cs="Times New Roman"/>
                <w:b/>
                <w:color w:val="auto"/>
                <w:sz w:val="20"/>
                <w:szCs w:val="20"/>
                <w:lang w:bidi="ar-SA"/>
              </w:rPr>
              <w:t>№ п/п</w:t>
            </w:r>
          </w:p>
        </w:tc>
        <w:tc>
          <w:tcPr>
            <w:tcW w:w="2389" w:type="dxa"/>
          </w:tcPr>
          <w:p w14:paraId="24E75F3F" w14:textId="77777777" w:rsidR="00230E2F" w:rsidRDefault="00230E2F" w:rsidP="00263E05">
            <w:pPr>
              <w:autoSpaceDE w:val="0"/>
              <w:autoSpaceDN w:val="0"/>
              <w:adjustRightInd w:val="0"/>
              <w:spacing w:after="160" w:line="240" w:lineRule="exact"/>
              <w:jc w:val="center"/>
              <w:rPr>
                <w:rFonts w:ascii="Times New Roman" w:eastAsia="Times New Roman" w:hAnsi="Times New Roman" w:cs="Times New Roman"/>
                <w:b/>
                <w:color w:val="auto"/>
                <w:sz w:val="20"/>
                <w:szCs w:val="20"/>
                <w:lang w:bidi="ar-SA"/>
              </w:rPr>
            </w:pPr>
          </w:p>
          <w:p w14:paraId="06BC85F7" w14:textId="5B3DBF44" w:rsidR="00263E05" w:rsidRPr="00E67AFE" w:rsidRDefault="00263E05" w:rsidP="00230E2F">
            <w:pPr>
              <w:autoSpaceDE w:val="0"/>
              <w:autoSpaceDN w:val="0"/>
              <w:adjustRightInd w:val="0"/>
              <w:spacing w:after="160" w:line="240" w:lineRule="exact"/>
              <w:jc w:val="center"/>
              <w:rPr>
                <w:rFonts w:ascii="Times New Roman" w:eastAsia="Times New Roman" w:hAnsi="Times New Roman" w:cs="Times New Roman"/>
                <w:b/>
                <w:color w:val="auto"/>
                <w:sz w:val="20"/>
                <w:szCs w:val="20"/>
                <w:lang w:bidi="ar-SA"/>
              </w:rPr>
            </w:pPr>
            <w:r w:rsidRPr="00E67AFE">
              <w:rPr>
                <w:rFonts w:ascii="Times New Roman" w:eastAsia="Times New Roman" w:hAnsi="Times New Roman" w:cs="Times New Roman"/>
                <w:b/>
                <w:color w:val="auto"/>
                <w:sz w:val="20"/>
                <w:szCs w:val="20"/>
                <w:lang w:bidi="ar-SA"/>
              </w:rPr>
              <w:t>Наименование Услуги</w:t>
            </w:r>
          </w:p>
        </w:tc>
        <w:tc>
          <w:tcPr>
            <w:tcW w:w="2058" w:type="dxa"/>
          </w:tcPr>
          <w:p w14:paraId="7152159B" w14:textId="77777777" w:rsidR="00230E2F" w:rsidRDefault="00230E2F" w:rsidP="00263E05">
            <w:pPr>
              <w:autoSpaceDE w:val="0"/>
              <w:autoSpaceDN w:val="0"/>
              <w:adjustRightInd w:val="0"/>
              <w:spacing w:after="160" w:line="240" w:lineRule="exact"/>
              <w:jc w:val="center"/>
              <w:rPr>
                <w:rFonts w:ascii="Times New Roman" w:eastAsia="Times New Roman" w:hAnsi="Times New Roman" w:cs="Times New Roman"/>
                <w:b/>
                <w:color w:val="auto"/>
                <w:sz w:val="20"/>
                <w:szCs w:val="20"/>
                <w:lang w:bidi="ar-SA"/>
              </w:rPr>
            </w:pPr>
          </w:p>
          <w:p w14:paraId="096C0583" w14:textId="1A600951" w:rsidR="00263E05" w:rsidRPr="00E67AFE" w:rsidRDefault="00263E05" w:rsidP="00263E05">
            <w:pPr>
              <w:autoSpaceDE w:val="0"/>
              <w:autoSpaceDN w:val="0"/>
              <w:adjustRightInd w:val="0"/>
              <w:spacing w:after="160" w:line="240" w:lineRule="exact"/>
              <w:jc w:val="center"/>
              <w:rPr>
                <w:rFonts w:ascii="Times New Roman" w:eastAsia="Times New Roman" w:hAnsi="Times New Roman" w:cs="Times New Roman"/>
                <w:b/>
                <w:color w:val="auto"/>
                <w:sz w:val="20"/>
                <w:szCs w:val="20"/>
                <w:lang w:bidi="ar-SA"/>
              </w:rPr>
            </w:pPr>
            <w:r w:rsidRPr="00E67AFE">
              <w:rPr>
                <w:rFonts w:ascii="Times New Roman" w:eastAsia="Times New Roman" w:hAnsi="Times New Roman" w:cs="Times New Roman"/>
                <w:b/>
                <w:color w:val="auto"/>
                <w:sz w:val="20"/>
                <w:szCs w:val="20"/>
                <w:lang w:bidi="ar-SA"/>
              </w:rPr>
              <w:t>Адрес оказания услуг</w:t>
            </w:r>
          </w:p>
        </w:tc>
        <w:tc>
          <w:tcPr>
            <w:tcW w:w="1550" w:type="dxa"/>
          </w:tcPr>
          <w:p w14:paraId="13244195" w14:textId="77777777" w:rsidR="00230E2F" w:rsidRDefault="00230E2F" w:rsidP="00263E05">
            <w:pPr>
              <w:autoSpaceDE w:val="0"/>
              <w:autoSpaceDN w:val="0"/>
              <w:adjustRightInd w:val="0"/>
              <w:spacing w:after="160" w:line="240" w:lineRule="exact"/>
              <w:jc w:val="center"/>
              <w:rPr>
                <w:rFonts w:ascii="Times New Roman" w:eastAsia="Times New Roman" w:hAnsi="Times New Roman" w:cs="Times New Roman"/>
                <w:b/>
                <w:color w:val="auto"/>
                <w:sz w:val="20"/>
                <w:szCs w:val="20"/>
                <w:lang w:bidi="ar-SA"/>
              </w:rPr>
            </w:pPr>
          </w:p>
          <w:p w14:paraId="101C2F96" w14:textId="7513C973" w:rsidR="00263E05" w:rsidRPr="00E67AFE" w:rsidRDefault="00263E05" w:rsidP="00263E05">
            <w:pPr>
              <w:autoSpaceDE w:val="0"/>
              <w:autoSpaceDN w:val="0"/>
              <w:adjustRightInd w:val="0"/>
              <w:spacing w:after="160" w:line="240" w:lineRule="exact"/>
              <w:jc w:val="center"/>
              <w:rPr>
                <w:rFonts w:ascii="Times New Roman" w:eastAsia="Times New Roman" w:hAnsi="Times New Roman" w:cs="Times New Roman"/>
                <w:b/>
                <w:color w:val="auto"/>
                <w:sz w:val="20"/>
                <w:szCs w:val="20"/>
                <w:lang w:bidi="ar-SA"/>
              </w:rPr>
            </w:pPr>
            <w:r w:rsidRPr="00E67AFE">
              <w:rPr>
                <w:rFonts w:ascii="Times New Roman" w:eastAsia="Times New Roman" w:hAnsi="Times New Roman" w:cs="Times New Roman"/>
                <w:b/>
                <w:color w:val="auto"/>
                <w:sz w:val="20"/>
                <w:szCs w:val="20"/>
                <w:lang w:bidi="ar-SA"/>
              </w:rPr>
              <w:t>Количество обслуживаемых объектов</w:t>
            </w:r>
          </w:p>
        </w:tc>
        <w:tc>
          <w:tcPr>
            <w:tcW w:w="1051" w:type="dxa"/>
          </w:tcPr>
          <w:p w14:paraId="245A3B6D" w14:textId="77777777" w:rsidR="00263E05" w:rsidRPr="00E67AFE" w:rsidRDefault="00263E05" w:rsidP="00263E05">
            <w:pPr>
              <w:autoSpaceDE w:val="0"/>
              <w:autoSpaceDN w:val="0"/>
              <w:adjustRightInd w:val="0"/>
              <w:spacing w:after="160" w:line="240" w:lineRule="exact"/>
              <w:jc w:val="center"/>
              <w:rPr>
                <w:rFonts w:ascii="Times New Roman" w:eastAsia="Times New Roman" w:hAnsi="Times New Roman" w:cs="Times New Roman"/>
                <w:b/>
                <w:color w:val="auto"/>
                <w:sz w:val="20"/>
                <w:szCs w:val="20"/>
                <w:lang w:bidi="ar-SA"/>
              </w:rPr>
            </w:pPr>
            <w:r w:rsidRPr="00E67AFE">
              <w:rPr>
                <w:rFonts w:ascii="Times New Roman" w:eastAsia="Times New Roman" w:hAnsi="Times New Roman" w:cs="Times New Roman"/>
                <w:b/>
                <w:color w:val="auto"/>
                <w:sz w:val="20"/>
                <w:szCs w:val="20"/>
                <w:lang w:bidi="ar-SA"/>
              </w:rPr>
              <w:t>Период оказания услуг, мес.</w:t>
            </w:r>
          </w:p>
        </w:tc>
        <w:tc>
          <w:tcPr>
            <w:tcW w:w="1149" w:type="dxa"/>
          </w:tcPr>
          <w:p w14:paraId="34A68556" w14:textId="722B196A" w:rsidR="00263E05" w:rsidRPr="00E67AFE" w:rsidRDefault="00263E05" w:rsidP="00263E05">
            <w:pPr>
              <w:autoSpaceDE w:val="0"/>
              <w:autoSpaceDN w:val="0"/>
              <w:adjustRightInd w:val="0"/>
              <w:spacing w:after="160" w:line="240" w:lineRule="exact"/>
              <w:jc w:val="center"/>
              <w:rPr>
                <w:rFonts w:ascii="Times New Roman" w:eastAsia="Times New Roman" w:hAnsi="Times New Roman" w:cs="Times New Roman"/>
                <w:b/>
                <w:color w:val="auto"/>
                <w:sz w:val="20"/>
                <w:szCs w:val="20"/>
                <w:lang w:bidi="ar-SA"/>
              </w:rPr>
            </w:pPr>
            <w:r w:rsidRPr="00E67AFE">
              <w:rPr>
                <w:rFonts w:ascii="Times New Roman" w:eastAsia="Times New Roman" w:hAnsi="Times New Roman" w:cs="Times New Roman"/>
                <w:b/>
                <w:color w:val="auto"/>
                <w:sz w:val="20"/>
                <w:szCs w:val="20"/>
                <w:lang w:bidi="ar-SA"/>
              </w:rPr>
              <w:t>Цена за 1 объект в месяц, руб.</w:t>
            </w:r>
            <w:r w:rsidR="00E67AFE" w:rsidRPr="00E67AFE">
              <w:rPr>
                <w:rFonts w:ascii="Times New Roman" w:eastAsia="Times New Roman" w:hAnsi="Times New Roman" w:cs="Times New Roman"/>
                <w:b/>
                <w:color w:val="auto"/>
                <w:sz w:val="20"/>
                <w:szCs w:val="20"/>
                <w:lang w:bidi="ar-SA"/>
              </w:rPr>
              <w:t xml:space="preserve"> с НДС</w:t>
            </w:r>
          </w:p>
        </w:tc>
        <w:tc>
          <w:tcPr>
            <w:tcW w:w="1204" w:type="dxa"/>
          </w:tcPr>
          <w:p w14:paraId="41F430B7" w14:textId="77777777" w:rsidR="00230E2F" w:rsidRDefault="00230E2F" w:rsidP="00263E05">
            <w:pPr>
              <w:autoSpaceDE w:val="0"/>
              <w:autoSpaceDN w:val="0"/>
              <w:adjustRightInd w:val="0"/>
              <w:spacing w:after="160" w:line="240" w:lineRule="exact"/>
              <w:jc w:val="center"/>
              <w:rPr>
                <w:rFonts w:ascii="Times New Roman" w:eastAsia="Times New Roman" w:hAnsi="Times New Roman" w:cs="Times New Roman"/>
                <w:b/>
                <w:color w:val="auto"/>
                <w:sz w:val="20"/>
                <w:szCs w:val="20"/>
                <w:lang w:bidi="ar-SA"/>
              </w:rPr>
            </w:pPr>
          </w:p>
          <w:p w14:paraId="73560BAE" w14:textId="6AEA84C4" w:rsidR="00263E05" w:rsidRPr="00E67AFE" w:rsidRDefault="00263E05" w:rsidP="00263E05">
            <w:pPr>
              <w:autoSpaceDE w:val="0"/>
              <w:autoSpaceDN w:val="0"/>
              <w:adjustRightInd w:val="0"/>
              <w:spacing w:after="160" w:line="240" w:lineRule="exact"/>
              <w:jc w:val="center"/>
              <w:rPr>
                <w:rFonts w:ascii="Times New Roman" w:eastAsia="Times New Roman" w:hAnsi="Times New Roman" w:cs="Times New Roman"/>
                <w:b/>
                <w:color w:val="auto"/>
                <w:sz w:val="20"/>
                <w:szCs w:val="20"/>
                <w:lang w:bidi="ar-SA"/>
              </w:rPr>
            </w:pPr>
            <w:r w:rsidRPr="00E67AFE">
              <w:rPr>
                <w:rFonts w:ascii="Times New Roman" w:eastAsia="Times New Roman" w:hAnsi="Times New Roman" w:cs="Times New Roman"/>
                <w:b/>
                <w:color w:val="auto"/>
                <w:sz w:val="20"/>
                <w:szCs w:val="20"/>
                <w:lang w:bidi="ar-SA"/>
              </w:rPr>
              <w:t>Сумма, руб.</w:t>
            </w:r>
            <w:r w:rsidR="00E67AFE" w:rsidRPr="00E67AFE">
              <w:rPr>
                <w:rFonts w:ascii="Times New Roman" w:eastAsia="Times New Roman" w:hAnsi="Times New Roman" w:cs="Times New Roman"/>
                <w:b/>
                <w:color w:val="auto"/>
                <w:sz w:val="20"/>
                <w:szCs w:val="20"/>
                <w:lang w:bidi="ar-SA"/>
              </w:rPr>
              <w:t xml:space="preserve"> С НДС</w:t>
            </w:r>
          </w:p>
        </w:tc>
      </w:tr>
      <w:tr w:rsidR="00230E2F" w:rsidRPr="00E67AFE" w14:paraId="0F461458" w14:textId="77777777" w:rsidTr="00230E2F">
        <w:trPr>
          <w:trHeight w:val="2976"/>
          <w:jc w:val="center"/>
        </w:trPr>
        <w:tc>
          <w:tcPr>
            <w:tcW w:w="510" w:type="dxa"/>
          </w:tcPr>
          <w:p w14:paraId="5288FA5E" w14:textId="77777777" w:rsidR="009B2CF5" w:rsidRPr="009B2CF5" w:rsidRDefault="009B2CF5" w:rsidP="00263E05">
            <w:pPr>
              <w:autoSpaceDE w:val="0"/>
              <w:autoSpaceDN w:val="0"/>
              <w:adjustRightInd w:val="0"/>
              <w:spacing w:line="240" w:lineRule="exact"/>
              <w:jc w:val="center"/>
              <w:rPr>
                <w:rFonts w:ascii="Times New Roman" w:eastAsia="Times New Roman" w:hAnsi="Times New Roman" w:cs="Times New Roman"/>
                <w:b/>
                <w:bCs/>
                <w:color w:val="auto"/>
                <w:sz w:val="20"/>
                <w:szCs w:val="20"/>
                <w:lang w:bidi="ar-SA"/>
              </w:rPr>
            </w:pPr>
          </w:p>
          <w:p w14:paraId="66B3A2AB" w14:textId="77777777" w:rsidR="009B2CF5" w:rsidRPr="009B2CF5" w:rsidRDefault="009B2CF5" w:rsidP="00263E05">
            <w:pPr>
              <w:autoSpaceDE w:val="0"/>
              <w:autoSpaceDN w:val="0"/>
              <w:adjustRightInd w:val="0"/>
              <w:spacing w:line="240" w:lineRule="exact"/>
              <w:jc w:val="center"/>
              <w:rPr>
                <w:rFonts w:ascii="Times New Roman" w:eastAsia="Times New Roman" w:hAnsi="Times New Roman" w:cs="Times New Roman"/>
                <w:b/>
                <w:bCs/>
                <w:color w:val="auto"/>
                <w:sz w:val="20"/>
                <w:szCs w:val="20"/>
                <w:lang w:bidi="ar-SA"/>
              </w:rPr>
            </w:pPr>
          </w:p>
          <w:p w14:paraId="4FE23DBA" w14:textId="77777777" w:rsidR="009B2CF5" w:rsidRPr="009B2CF5" w:rsidRDefault="009B2CF5" w:rsidP="00263E05">
            <w:pPr>
              <w:autoSpaceDE w:val="0"/>
              <w:autoSpaceDN w:val="0"/>
              <w:adjustRightInd w:val="0"/>
              <w:spacing w:line="240" w:lineRule="exact"/>
              <w:jc w:val="center"/>
              <w:rPr>
                <w:rFonts w:ascii="Times New Roman" w:eastAsia="Times New Roman" w:hAnsi="Times New Roman" w:cs="Times New Roman"/>
                <w:b/>
                <w:bCs/>
                <w:color w:val="auto"/>
                <w:sz w:val="20"/>
                <w:szCs w:val="20"/>
                <w:lang w:bidi="ar-SA"/>
              </w:rPr>
            </w:pPr>
          </w:p>
          <w:p w14:paraId="45D7F586" w14:textId="77777777" w:rsidR="009B2CF5" w:rsidRPr="009B2CF5" w:rsidRDefault="009B2CF5" w:rsidP="00263E05">
            <w:pPr>
              <w:autoSpaceDE w:val="0"/>
              <w:autoSpaceDN w:val="0"/>
              <w:adjustRightInd w:val="0"/>
              <w:spacing w:line="240" w:lineRule="exact"/>
              <w:jc w:val="center"/>
              <w:rPr>
                <w:rFonts w:ascii="Times New Roman" w:eastAsia="Times New Roman" w:hAnsi="Times New Roman" w:cs="Times New Roman"/>
                <w:b/>
                <w:bCs/>
                <w:color w:val="auto"/>
                <w:sz w:val="20"/>
                <w:szCs w:val="20"/>
                <w:lang w:bidi="ar-SA"/>
              </w:rPr>
            </w:pPr>
          </w:p>
          <w:p w14:paraId="6D037A28" w14:textId="77777777" w:rsidR="009B2CF5" w:rsidRPr="009B2CF5" w:rsidRDefault="009B2CF5" w:rsidP="00263E05">
            <w:pPr>
              <w:autoSpaceDE w:val="0"/>
              <w:autoSpaceDN w:val="0"/>
              <w:adjustRightInd w:val="0"/>
              <w:spacing w:line="240" w:lineRule="exact"/>
              <w:jc w:val="center"/>
              <w:rPr>
                <w:rFonts w:ascii="Times New Roman" w:eastAsia="Times New Roman" w:hAnsi="Times New Roman" w:cs="Times New Roman"/>
                <w:b/>
                <w:bCs/>
                <w:color w:val="auto"/>
                <w:sz w:val="20"/>
                <w:szCs w:val="20"/>
                <w:lang w:bidi="ar-SA"/>
              </w:rPr>
            </w:pPr>
          </w:p>
          <w:p w14:paraId="0EA8E004" w14:textId="08F2FDE9" w:rsidR="00230E2F" w:rsidRPr="009B2CF5" w:rsidRDefault="00230E2F" w:rsidP="00263E05">
            <w:pPr>
              <w:autoSpaceDE w:val="0"/>
              <w:autoSpaceDN w:val="0"/>
              <w:adjustRightInd w:val="0"/>
              <w:spacing w:line="240" w:lineRule="exact"/>
              <w:jc w:val="center"/>
              <w:rPr>
                <w:rFonts w:ascii="Times New Roman" w:eastAsia="Times New Roman" w:hAnsi="Times New Roman" w:cs="Times New Roman"/>
                <w:b/>
                <w:bCs/>
                <w:color w:val="auto"/>
                <w:sz w:val="20"/>
                <w:szCs w:val="20"/>
                <w:lang w:bidi="ar-SA"/>
              </w:rPr>
            </w:pPr>
            <w:r w:rsidRPr="009B2CF5">
              <w:rPr>
                <w:rFonts w:ascii="Times New Roman" w:eastAsia="Times New Roman" w:hAnsi="Times New Roman" w:cs="Times New Roman"/>
                <w:b/>
                <w:bCs/>
                <w:color w:val="auto"/>
                <w:sz w:val="20"/>
                <w:szCs w:val="20"/>
                <w:lang w:bidi="ar-SA"/>
              </w:rPr>
              <w:t>1</w:t>
            </w:r>
          </w:p>
        </w:tc>
        <w:tc>
          <w:tcPr>
            <w:tcW w:w="2389" w:type="dxa"/>
            <w:vMerge w:val="restart"/>
          </w:tcPr>
          <w:p w14:paraId="1040EE87" w14:textId="77777777" w:rsidR="00230E2F" w:rsidRDefault="00230E2F" w:rsidP="00263E05">
            <w:pPr>
              <w:autoSpaceDE w:val="0"/>
              <w:autoSpaceDN w:val="0"/>
              <w:adjustRightInd w:val="0"/>
              <w:rPr>
                <w:rFonts w:ascii="Times New Roman" w:eastAsia="Times New Roman" w:hAnsi="Times New Roman" w:cs="Times New Roman"/>
                <w:color w:val="auto"/>
                <w:sz w:val="20"/>
                <w:szCs w:val="20"/>
                <w:lang w:bidi="ar-SA"/>
              </w:rPr>
            </w:pPr>
          </w:p>
          <w:p w14:paraId="1FB161C1" w14:textId="77777777" w:rsidR="00230E2F" w:rsidRDefault="00230E2F" w:rsidP="00263E05">
            <w:pPr>
              <w:autoSpaceDE w:val="0"/>
              <w:autoSpaceDN w:val="0"/>
              <w:adjustRightInd w:val="0"/>
              <w:rPr>
                <w:rFonts w:ascii="Times New Roman" w:eastAsia="Times New Roman" w:hAnsi="Times New Roman" w:cs="Times New Roman"/>
                <w:color w:val="auto"/>
                <w:sz w:val="20"/>
                <w:szCs w:val="20"/>
                <w:lang w:bidi="ar-SA"/>
              </w:rPr>
            </w:pPr>
          </w:p>
          <w:p w14:paraId="619546C9" w14:textId="77777777" w:rsidR="00230E2F" w:rsidRDefault="00230E2F" w:rsidP="00263E05">
            <w:pPr>
              <w:autoSpaceDE w:val="0"/>
              <w:autoSpaceDN w:val="0"/>
              <w:adjustRightInd w:val="0"/>
              <w:rPr>
                <w:rFonts w:ascii="Times New Roman" w:eastAsia="Times New Roman" w:hAnsi="Times New Roman" w:cs="Times New Roman"/>
                <w:color w:val="auto"/>
                <w:sz w:val="20"/>
                <w:szCs w:val="20"/>
                <w:lang w:bidi="ar-SA"/>
              </w:rPr>
            </w:pPr>
          </w:p>
          <w:p w14:paraId="6B7569CF" w14:textId="77777777" w:rsidR="00230E2F" w:rsidRDefault="00230E2F" w:rsidP="00263E05">
            <w:pPr>
              <w:autoSpaceDE w:val="0"/>
              <w:autoSpaceDN w:val="0"/>
              <w:adjustRightInd w:val="0"/>
              <w:rPr>
                <w:rFonts w:ascii="Times New Roman" w:eastAsia="Times New Roman" w:hAnsi="Times New Roman" w:cs="Times New Roman"/>
                <w:color w:val="auto"/>
                <w:sz w:val="20"/>
                <w:szCs w:val="20"/>
                <w:lang w:bidi="ar-SA"/>
              </w:rPr>
            </w:pPr>
          </w:p>
          <w:p w14:paraId="675305C0" w14:textId="77777777" w:rsidR="00230E2F" w:rsidRDefault="00230E2F" w:rsidP="00263E05">
            <w:pPr>
              <w:autoSpaceDE w:val="0"/>
              <w:autoSpaceDN w:val="0"/>
              <w:adjustRightInd w:val="0"/>
              <w:rPr>
                <w:rFonts w:ascii="Times New Roman" w:eastAsia="Times New Roman" w:hAnsi="Times New Roman" w:cs="Times New Roman"/>
                <w:color w:val="auto"/>
                <w:sz w:val="20"/>
                <w:szCs w:val="20"/>
                <w:lang w:bidi="ar-SA"/>
              </w:rPr>
            </w:pPr>
          </w:p>
          <w:p w14:paraId="4E90AD72" w14:textId="77777777" w:rsidR="00230E2F" w:rsidRDefault="00230E2F" w:rsidP="00263E05">
            <w:pPr>
              <w:autoSpaceDE w:val="0"/>
              <w:autoSpaceDN w:val="0"/>
              <w:adjustRightInd w:val="0"/>
              <w:rPr>
                <w:rFonts w:ascii="Times New Roman" w:eastAsia="Times New Roman" w:hAnsi="Times New Roman" w:cs="Times New Roman"/>
                <w:color w:val="auto"/>
                <w:sz w:val="20"/>
                <w:szCs w:val="20"/>
                <w:lang w:bidi="ar-SA"/>
              </w:rPr>
            </w:pPr>
          </w:p>
          <w:p w14:paraId="7FA6A342" w14:textId="77107CCD" w:rsidR="00230E2F" w:rsidRPr="00E67AFE" w:rsidRDefault="00230E2F" w:rsidP="00263E05">
            <w:pPr>
              <w:autoSpaceDE w:val="0"/>
              <w:autoSpaceDN w:val="0"/>
              <w:adjustRightInd w:val="0"/>
              <w:rPr>
                <w:sz w:val="20"/>
                <w:szCs w:val="20"/>
              </w:rPr>
            </w:pPr>
            <w:r w:rsidRPr="00E67AFE">
              <w:rPr>
                <w:rFonts w:ascii="Times New Roman" w:eastAsia="Times New Roman" w:hAnsi="Times New Roman" w:cs="Times New Roman"/>
                <w:color w:val="auto"/>
                <w:sz w:val="20"/>
                <w:szCs w:val="20"/>
                <w:lang w:bidi="ar-SA"/>
              </w:rPr>
              <w:t xml:space="preserve">Оказание услуг </w:t>
            </w:r>
            <w:r w:rsidRPr="00E67AFE">
              <w:rPr>
                <w:rFonts w:ascii="Times New Roman" w:eastAsia="Times New Roman" w:hAnsi="Times New Roman" w:cs="Times New Roman"/>
                <w:bCs/>
                <w:color w:val="auto"/>
                <w:sz w:val="20"/>
                <w:szCs w:val="20"/>
              </w:rPr>
              <w:t>по обеспечению функционирования каналообразующего оборудования системы передачи извещений о пожарах и чрезвычайных ситуациях на пульт службы оперативного обеспечения ЦУКС ГУ МЧС по г. Санкт-Петербургу в 202</w:t>
            </w:r>
            <w:r>
              <w:rPr>
                <w:rFonts w:ascii="Times New Roman" w:eastAsia="Times New Roman" w:hAnsi="Times New Roman" w:cs="Times New Roman"/>
                <w:bCs/>
                <w:color w:val="auto"/>
                <w:sz w:val="20"/>
                <w:szCs w:val="20"/>
              </w:rPr>
              <w:t>7</w:t>
            </w:r>
            <w:r w:rsidRPr="00E67AFE">
              <w:rPr>
                <w:rFonts w:ascii="Times New Roman" w:eastAsia="Times New Roman" w:hAnsi="Times New Roman" w:cs="Times New Roman"/>
                <w:bCs/>
                <w:color w:val="auto"/>
                <w:sz w:val="20"/>
                <w:szCs w:val="20"/>
              </w:rPr>
              <w:t xml:space="preserve"> году</w:t>
            </w:r>
          </w:p>
        </w:tc>
        <w:tc>
          <w:tcPr>
            <w:tcW w:w="2058" w:type="dxa"/>
          </w:tcPr>
          <w:p w14:paraId="7B845778" w14:textId="77777777" w:rsidR="00230E2F" w:rsidRDefault="00230E2F" w:rsidP="00C26E69">
            <w:pPr>
              <w:widowControl/>
              <w:rPr>
                <w:rFonts w:ascii="Times New Roman" w:eastAsia="Times New Roman" w:hAnsi="Times New Roman" w:cs="Times New Roman"/>
                <w:sz w:val="20"/>
                <w:szCs w:val="20"/>
              </w:rPr>
            </w:pPr>
          </w:p>
          <w:p w14:paraId="244DFED4" w14:textId="77777777" w:rsidR="00230E2F" w:rsidRDefault="00230E2F" w:rsidP="00C26E69">
            <w:pPr>
              <w:widowControl/>
              <w:rPr>
                <w:rFonts w:ascii="Times New Roman" w:eastAsia="Times New Roman" w:hAnsi="Times New Roman" w:cs="Times New Roman"/>
                <w:sz w:val="20"/>
                <w:szCs w:val="20"/>
              </w:rPr>
            </w:pPr>
          </w:p>
          <w:p w14:paraId="2D2FCA0F" w14:textId="77777777" w:rsidR="00230E2F" w:rsidRDefault="00230E2F" w:rsidP="00C26E69">
            <w:pPr>
              <w:widowControl/>
              <w:rPr>
                <w:rFonts w:ascii="Times New Roman" w:eastAsia="Times New Roman" w:hAnsi="Times New Roman" w:cs="Times New Roman"/>
                <w:sz w:val="20"/>
                <w:szCs w:val="20"/>
              </w:rPr>
            </w:pPr>
          </w:p>
          <w:p w14:paraId="215FAC31" w14:textId="77777777" w:rsidR="00230E2F" w:rsidRDefault="00230E2F" w:rsidP="00C26E69">
            <w:pPr>
              <w:widowControl/>
              <w:rPr>
                <w:rFonts w:ascii="Times New Roman" w:eastAsia="Times New Roman" w:hAnsi="Times New Roman" w:cs="Times New Roman"/>
                <w:sz w:val="20"/>
                <w:szCs w:val="20"/>
              </w:rPr>
            </w:pPr>
          </w:p>
          <w:p w14:paraId="36D228D1" w14:textId="1D675CCB" w:rsidR="00230E2F" w:rsidRPr="00E67AFE" w:rsidRDefault="00230E2F" w:rsidP="00C26E69">
            <w:pPr>
              <w:widowControl/>
              <w:rPr>
                <w:rFonts w:ascii="Times New Roman" w:eastAsia="Times New Roman" w:hAnsi="Times New Roman" w:cs="Times New Roman"/>
                <w:sz w:val="20"/>
                <w:szCs w:val="20"/>
                <w:lang w:bidi="ar-SA"/>
              </w:rPr>
            </w:pPr>
            <w:r w:rsidRPr="00E67AFE">
              <w:rPr>
                <w:rFonts w:ascii="Times New Roman" w:eastAsia="Times New Roman" w:hAnsi="Times New Roman" w:cs="Times New Roman"/>
                <w:sz w:val="20"/>
                <w:szCs w:val="20"/>
              </w:rPr>
              <w:t xml:space="preserve">г. Санкт-Петербург, ул. </w:t>
            </w:r>
            <w:r>
              <w:rPr>
                <w:rFonts w:ascii="Times New Roman" w:eastAsia="Times New Roman" w:hAnsi="Times New Roman" w:cs="Times New Roman"/>
                <w:sz w:val="20"/>
                <w:szCs w:val="20"/>
              </w:rPr>
              <w:t>Челюскина</w:t>
            </w:r>
            <w:r w:rsidRPr="00E67AFE">
              <w:rPr>
                <w:rFonts w:ascii="Times New Roman" w:eastAsia="Times New Roman" w:hAnsi="Times New Roman" w:cs="Times New Roman"/>
                <w:sz w:val="20"/>
                <w:szCs w:val="20"/>
              </w:rPr>
              <w:t xml:space="preserve">, д. </w:t>
            </w:r>
            <w:r>
              <w:rPr>
                <w:rFonts w:ascii="Times New Roman" w:eastAsia="Times New Roman" w:hAnsi="Times New Roman" w:cs="Times New Roman"/>
                <w:sz w:val="20"/>
                <w:szCs w:val="20"/>
              </w:rPr>
              <w:t>10</w:t>
            </w:r>
            <w:r w:rsidRPr="00E67AFE">
              <w:rPr>
                <w:rFonts w:ascii="Times New Roman" w:eastAsia="Times New Roman" w:hAnsi="Times New Roman" w:cs="Times New Roman"/>
                <w:sz w:val="20"/>
                <w:szCs w:val="20"/>
              </w:rPr>
              <w:t>, стр. 1</w:t>
            </w:r>
          </w:p>
        </w:tc>
        <w:tc>
          <w:tcPr>
            <w:tcW w:w="1550" w:type="dxa"/>
            <w:vAlign w:val="center"/>
          </w:tcPr>
          <w:p w14:paraId="106D4EEF" w14:textId="77777777" w:rsidR="00230E2F" w:rsidRPr="00E67AFE" w:rsidRDefault="00230E2F" w:rsidP="00B03AD6">
            <w:pPr>
              <w:rPr>
                <w:rFonts w:ascii="Times New Roman" w:eastAsia="Times New Roman" w:hAnsi="Times New Roman" w:cs="Times New Roman"/>
                <w:sz w:val="20"/>
                <w:szCs w:val="20"/>
                <w:lang w:bidi="ar-SA"/>
              </w:rPr>
            </w:pPr>
          </w:p>
          <w:p w14:paraId="7CCC2A35" w14:textId="77777777" w:rsidR="00230E2F" w:rsidRPr="00E67AFE" w:rsidRDefault="00230E2F" w:rsidP="00E532B5">
            <w:pPr>
              <w:jc w:val="center"/>
              <w:rPr>
                <w:rFonts w:ascii="Times New Roman" w:eastAsia="Times New Roman" w:hAnsi="Times New Roman" w:cs="Times New Roman"/>
                <w:sz w:val="20"/>
                <w:szCs w:val="20"/>
                <w:lang w:bidi="ar-SA"/>
              </w:rPr>
            </w:pPr>
            <w:r w:rsidRPr="00E67AFE">
              <w:rPr>
                <w:rFonts w:ascii="Times New Roman" w:eastAsia="Times New Roman" w:hAnsi="Times New Roman" w:cs="Times New Roman"/>
                <w:sz w:val="20"/>
                <w:szCs w:val="20"/>
                <w:lang w:bidi="ar-SA"/>
              </w:rPr>
              <w:t>1</w:t>
            </w:r>
          </w:p>
        </w:tc>
        <w:tc>
          <w:tcPr>
            <w:tcW w:w="1051" w:type="dxa"/>
            <w:vAlign w:val="center"/>
          </w:tcPr>
          <w:p w14:paraId="192EF186" w14:textId="77777777" w:rsidR="00230E2F" w:rsidRDefault="00230E2F" w:rsidP="00263E05">
            <w:pPr>
              <w:autoSpaceDE w:val="0"/>
              <w:autoSpaceDN w:val="0"/>
              <w:adjustRightInd w:val="0"/>
              <w:jc w:val="center"/>
              <w:rPr>
                <w:rFonts w:ascii="Times New Roman" w:eastAsia="Times New Roman" w:hAnsi="Times New Roman" w:cs="Times New Roman"/>
                <w:sz w:val="20"/>
                <w:szCs w:val="20"/>
                <w:lang w:bidi="ar-SA"/>
              </w:rPr>
            </w:pPr>
          </w:p>
          <w:p w14:paraId="6A773E5C" w14:textId="6E5DA279" w:rsidR="00230E2F" w:rsidRPr="00E67AFE" w:rsidRDefault="00230E2F" w:rsidP="00263E05">
            <w:pPr>
              <w:autoSpaceDE w:val="0"/>
              <w:autoSpaceDN w:val="0"/>
              <w:adjustRightInd w:val="0"/>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12</w:t>
            </w:r>
          </w:p>
        </w:tc>
        <w:tc>
          <w:tcPr>
            <w:tcW w:w="1149" w:type="dxa"/>
            <w:vAlign w:val="center"/>
          </w:tcPr>
          <w:p w14:paraId="1187FFE6" w14:textId="2D6A39DE" w:rsidR="00230E2F" w:rsidRPr="00E67AFE" w:rsidRDefault="00230E2F" w:rsidP="00263E05">
            <w:pPr>
              <w:autoSpaceDE w:val="0"/>
              <w:autoSpaceDN w:val="0"/>
              <w:adjustRightInd w:val="0"/>
              <w:jc w:val="center"/>
              <w:rPr>
                <w:rFonts w:ascii="Times New Roman" w:eastAsia="Times New Roman" w:hAnsi="Times New Roman" w:cs="Times New Roman"/>
                <w:sz w:val="20"/>
                <w:szCs w:val="20"/>
                <w:lang w:bidi="ar-SA"/>
              </w:rPr>
            </w:pPr>
          </w:p>
        </w:tc>
        <w:tc>
          <w:tcPr>
            <w:tcW w:w="1204" w:type="dxa"/>
            <w:vAlign w:val="center"/>
          </w:tcPr>
          <w:p w14:paraId="779E4EE8" w14:textId="1FA8E51D" w:rsidR="00230E2F" w:rsidRPr="00E67AFE" w:rsidRDefault="00230E2F" w:rsidP="00263E05">
            <w:pPr>
              <w:autoSpaceDE w:val="0"/>
              <w:autoSpaceDN w:val="0"/>
              <w:adjustRightInd w:val="0"/>
              <w:jc w:val="center"/>
              <w:rPr>
                <w:rFonts w:ascii="Times New Roman" w:eastAsia="Times New Roman" w:hAnsi="Times New Roman" w:cs="Times New Roman"/>
                <w:sz w:val="20"/>
                <w:szCs w:val="20"/>
                <w:lang w:bidi="ar-SA"/>
              </w:rPr>
            </w:pPr>
          </w:p>
        </w:tc>
      </w:tr>
      <w:tr w:rsidR="00230E2F" w:rsidRPr="00E67AFE" w14:paraId="389F30EC" w14:textId="77777777" w:rsidTr="00230E2F">
        <w:trPr>
          <w:trHeight w:val="2976"/>
          <w:jc w:val="center"/>
        </w:trPr>
        <w:tc>
          <w:tcPr>
            <w:tcW w:w="510" w:type="dxa"/>
          </w:tcPr>
          <w:p w14:paraId="6DE6F834" w14:textId="77777777" w:rsidR="009B2CF5" w:rsidRPr="009B2CF5" w:rsidRDefault="009B2CF5" w:rsidP="00263E05">
            <w:pPr>
              <w:autoSpaceDE w:val="0"/>
              <w:autoSpaceDN w:val="0"/>
              <w:adjustRightInd w:val="0"/>
              <w:spacing w:line="240" w:lineRule="exact"/>
              <w:jc w:val="center"/>
              <w:rPr>
                <w:rFonts w:ascii="Times New Roman" w:eastAsia="Times New Roman" w:hAnsi="Times New Roman" w:cs="Times New Roman"/>
                <w:b/>
                <w:bCs/>
                <w:color w:val="auto"/>
                <w:sz w:val="20"/>
                <w:szCs w:val="20"/>
                <w:lang w:bidi="ar-SA"/>
              </w:rPr>
            </w:pPr>
          </w:p>
          <w:p w14:paraId="5A87F70F" w14:textId="77777777" w:rsidR="009B2CF5" w:rsidRPr="009B2CF5" w:rsidRDefault="009B2CF5" w:rsidP="00263E05">
            <w:pPr>
              <w:autoSpaceDE w:val="0"/>
              <w:autoSpaceDN w:val="0"/>
              <w:adjustRightInd w:val="0"/>
              <w:spacing w:line="240" w:lineRule="exact"/>
              <w:jc w:val="center"/>
              <w:rPr>
                <w:rFonts w:ascii="Times New Roman" w:eastAsia="Times New Roman" w:hAnsi="Times New Roman" w:cs="Times New Roman"/>
                <w:b/>
                <w:bCs/>
                <w:color w:val="auto"/>
                <w:sz w:val="20"/>
                <w:szCs w:val="20"/>
                <w:lang w:bidi="ar-SA"/>
              </w:rPr>
            </w:pPr>
          </w:p>
          <w:p w14:paraId="6FAA66EB" w14:textId="77777777" w:rsidR="009B2CF5" w:rsidRPr="009B2CF5" w:rsidRDefault="009B2CF5" w:rsidP="00263E05">
            <w:pPr>
              <w:autoSpaceDE w:val="0"/>
              <w:autoSpaceDN w:val="0"/>
              <w:adjustRightInd w:val="0"/>
              <w:spacing w:line="240" w:lineRule="exact"/>
              <w:jc w:val="center"/>
              <w:rPr>
                <w:rFonts w:ascii="Times New Roman" w:eastAsia="Times New Roman" w:hAnsi="Times New Roman" w:cs="Times New Roman"/>
                <w:b/>
                <w:bCs/>
                <w:color w:val="auto"/>
                <w:sz w:val="20"/>
                <w:szCs w:val="20"/>
                <w:lang w:bidi="ar-SA"/>
              </w:rPr>
            </w:pPr>
          </w:p>
          <w:p w14:paraId="36595C0D" w14:textId="77777777" w:rsidR="009B2CF5" w:rsidRPr="009B2CF5" w:rsidRDefault="009B2CF5" w:rsidP="00263E05">
            <w:pPr>
              <w:autoSpaceDE w:val="0"/>
              <w:autoSpaceDN w:val="0"/>
              <w:adjustRightInd w:val="0"/>
              <w:spacing w:line="240" w:lineRule="exact"/>
              <w:jc w:val="center"/>
              <w:rPr>
                <w:rFonts w:ascii="Times New Roman" w:eastAsia="Times New Roman" w:hAnsi="Times New Roman" w:cs="Times New Roman"/>
                <w:b/>
                <w:bCs/>
                <w:color w:val="auto"/>
                <w:sz w:val="20"/>
                <w:szCs w:val="20"/>
                <w:lang w:bidi="ar-SA"/>
              </w:rPr>
            </w:pPr>
          </w:p>
          <w:p w14:paraId="6A6CC328" w14:textId="77777777" w:rsidR="009B2CF5" w:rsidRPr="009B2CF5" w:rsidRDefault="009B2CF5" w:rsidP="00263E05">
            <w:pPr>
              <w:autoSpaceDE w:val="0"/>
              <w:autoSpaceDN w:val="0"/>
              <w:adjustRightInd w:val="0"/>
              <w:spacing w:line="240" w:lineRule="exact"/>
              <w:jc w:val="center"/>
              <w:rPr>
                <w:rFonts w:ascii="Times New Roman" w:eastAsia="Times New Roman" w:hAnsi="Times New Roman" w:cs="Times New Roman"/>
                <w:b/>
                <w:bCs/>
                <w:color w:val="auto"/>
                <w:sz w:val="20"/>
                <w:szCs w:val="20"/>
                <w:lang w:bidi="ar-SA"/>
              </w:rPr>
            </w:pPr>
          </w:p>
          <w:p w14:paraId="2FB4D31A" w14:textId="1D2D3591" w:rsidR="00230E2F" w:rsidRPr="009B2CF5" w:rsidRDefault="00230E2F" w:rsidP="00263E05">
            <w:pPr>
              <w:autoSpaceDE w:val="0"/>
              <w:autoSpaceDN w:val="0"/>
              <w:adjustRightInd w:val="0"/>
              <w:spacing w:line="240" w:lineRule="exact"/>
              <w:jc w:val="center"/>
              <w:rPr>
                <w:rFonts w:ascii="Times New Roman" w:eastAsia="Times New Roman" w:hAnsi="Times New Roman" w:cs="Times New Roman"/>
                <w:b/>
                <w:bCs/>
                <w:color w:val="auto"/>
                <w:sz w:val="20"/>
                <w:szCs w:val="20"/>
                <w:lang w:bidi="ar-SA"/>
              </w:rPr>
            </w:pPr>
            <w:r w:rsidRPr="009B2CF5">
              <w:rPr>
                <w:rFonts w:ascii="Times New Roman" w:eastAsia="Times New Roman" w:hAnsi="Times New Roman" w:cs="Times New Roman"/>
                <w:b/>
                <w:bCs/>
                <w:color w:val="auto"/>
                <w:sz w:val="20"/>
                <w:szCs w:val="20"/>
                <w:lang w:bidi="ar-SA"/>
              </w:rPr>
              <w:t>2</w:t>
            </w:r>
          </w:p>
        </w:tc>
        <w:tc>
          <w:tcPr>
            <w:tcW w:w="2389" w:type="dxa"/>
            <w:vMerge/>
          </w:tcPr>
          <w:p w14:paraId="4713549A" w14:textId="77777777" w:rsidR="00230E2F" w:rsidRPr="00E67AFE" w:rsidRDefault="00230E2F" w:rsidP="00263E05">
            <w:pPr>
              <w:autoSpaceDE w:val="0"/>
              <w:autoSpaceDN w:val="0"/>
              <w:adjustRightInd w:val="0"/>
              <w:rPr>
                <w:rFonts w:ascii="Times New Roman" w:eastAsia="Times New Roman" w:hAnsi="Times New Roman" w:cs="Times New Roman"/>
                <w:color w:val="auto"/>
                <w:sz w:val="20"/>
                <w:szCs w:val="20"/>
                <w:lang w:bidi="ar-SA"/>
              </w:rPr>
            </w:pPr>
          </w:p>
        </w:tc>
        <w:tc>
          <w:tcPr>
            <w:tcW w:w="2058" w:type="dxa"/>
          </w:tcPr>
          <w:p w14:paraId="59CF3D9D" w14:textId="77777777" w:rsidR="00230E2F" w:rsidRDefault="00230E2F" w:rsidP="00C26E69">
            <w:pPr>
              <w:widowControl/>
              <w:rPr>
                <w:rFonts w:ascii="Times New Roman" w:eastAsia="Times New Roman" w:hAnsi="Times New Roman" w:cs="Times New Roman"/>
                <w:sz w:val="20"/>
                <w:szCs w:val="20"/>
              </w:rPr>
            </w:pPr>
          </w:p>
          <w:p w14:paraId="687E58D7" w14:textId="77777777" w:rsidR="00230E2F" w:rsidRDefault="00230E2F" w:rsidP="00C26E69">
            <w:pPr>
              <w:widowControl/>
              <w:rPr>
                <w:rFonts w:ascii="Times New Roman" w:eastAsia="Times New Roman" w:hAnsi="Times New Roman" w:cs="Times New Roman"/>
                <w:sz w:val="20"/>
                <w:szCs w:val="20"/>
              </w:rPr>
            </w:pPr>
          </w:p>
          <w:p w14:paraId="29BF26DB" w14:textId="77777777" w:rsidR="00230E2F" w:rsidRDefault="00230E2F" w:rsidP="00C26E69">
            <w:pPr>
              <w:widowControl/>
              <w:rPr>
                <w:rFonts w:ascii="Times New Roman" w:eastAsia="Times New Roman" w:hAnsi="Times New Roman" w:cs="Times New Roman"/>
                <w:sz w:val="20"/>
                <w:szCs w:val="20"/>
              </w:rPr>
            </w:pPr>
          </w:p>
          <w:p w14:paraId="4BA16EB6" w14:textId="1F77EFEE" w:rsidR="00230E2F" w:rsidRPr="00E67AFE" w:rsidRDefault="00230E2F" w:rsidP="00C26E69">
            <w:pPr>
              <w:widowControl/>
              <w:rPr>
                <w:rFonts w:ascii="Times New Roman" w:eastAsia="Times New Roman" w:hAnsi="Times New Roman" w:cs="Times New Roman"/>
                <w:sz w:val="20"/>
                <w:szCs w:val="20"/>
              </w:rPr>
            </w:pPr>
            <w:r w:rsidRPr="00E67AFE">
              <w:rPr>
                <w:rFonts w:ascii="Times New Roman" w:eastAsia="Times New Roman" w:hAnsi="Times New Roman" w:cs="Times New Roman"/>
                <w:sz w:val="20"/>
                <w:szCs w:val="20"/>
              </w:rPr>
              <w:t xml:space="preserve">г. Санкт-Петербург, ул. </w:t>
            </w:r>
            <w:r>
              <w:rPr>
                <w:rFonts w:ascii="Times New Roman" w:eastAsia="Times New Roman" w:hAnsi="Times New Roman" w:cs="Times New Roman"/>
                <w:sz w:val="20"/>
                <w:szCs w:val="20"/>
              </w:rPr>
              <w:t>Лисянского</w:t>
            </w:r>
            <w:r w:rsidRPr="00E67AFE">
              <w:rPr>
                <w:rFonts w:ascii="Times New Roman" w:eastAsia="Times New Roman" w:hAnsi="Times New Roman" w:cs="Times New Roman"/>
                <w:sz w:val="20"/>
                <w:szCs w:val="20"/>
              </w:rPr>
              <w:t xml:space="preserve">, д. </w:t>
            </w:r>
            <w:r>
              <w:rPr>
                <w:rFonts w:ascii="Times New Roman" w:eastAsia="Times New Roman" w:hAnsi="Times New Roman" w:cs="Times New Roman"/>
                <w:sz w:val="20"/>
                <w:szCs w:val="20"/>
              </w:rPr>
              <w:t>6</w:t>
            </w:r>
            <w:r w:rsidRPr="00E67AFE">
              <w:rPr>
                <w:rFonts w:ascii="Times New Roman" w:eastAsia="Times New Roman" w:hAnsi="Times New Roman" w:cs="Times New Roman"/>
                <w:sz w:val="20"/>
                <w:szCs w:val="20"/>
              </w:rPr>
              <w:t>, стр. 1</w:t>
            </w:r>
          </w:p>
        </w:tc>
        <w:tc>
          <w:tcPr>
            <w:tcW w:w="1550" w:type="dxa"/>
            <w:vAlign w:val="center"/>
          </w:tcPr>
          <w:p w14:paraId="0B2122FF" w14:textId="391BCA0E" w:rsidR="00230E2F" w:rsidRPr="00E67AFE" w:rsidRDefault="00230E2F" w:rsidP="00230E2F">
            <w:pPr>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w:t>
            </w:r>
          </w:p>
        </w:tc>
        <w:tc>
          <w:tcPr>
            <w:tcW w:w="1051" w:type="dxa"/>
            <w:vAlign w:val="center"/>
          </w:tcPr>
          <w:p w14:paraId="1148532D" w14:textId="06104460" w:rsidR="00230E2F" w:rsidRDefault="00230E2F" w:rsidP="00263E05">
            <w:pPr>
              <w:autoSpaceDE w:val="0"/>
              <w:autoSpaceDN w:val="0"/>
              <w:adjustRightInd w:val="0"/>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12</w:t>
            </w:r>
          </w:p>
        </w:tc>
        <w:tc>
          <w:tcPr>
            <w:tcW w:w="1149" w:type="dxa"/>
            <w:vAlign w:val="center"/>
          </w:tcPr>
          <w:p w14:paraId="1EABA437" w14:textId="77777777" w:rsidR="00230E2F" w:rsidRPr="00E67AFE" w:rsidRDefault="00230E2F" w:rsidP="00263E05">
            <w:pPr>
              <w:autoSpaceDE w:val="0"/>
              <w:autoSpaceDN w:val="0"/>
              <w:adjustRightInd w:val="0"/>
              <w:jc w:val="center"/>
              <w:rPr>
                <w:rFonts w:ascii="Times New Roman" w:eastAsia="Times New Roman" w:hAnsi="Times New Roman" w:cs="Times New Roman"/>
                <w:sz w:val="20"/>
                <w:szCs w:val="20"/>
                <w:lang w:bidi="ar-SA"/>
              </w:rPr>
            </w:pPr>
          </w:p>
        </w:tc>
        <w:tc>
          <w:tcPr>
            <w:tcW w:w="1204" w:type="dxa"/>
            <w:vAlign w:val="center"/>
          </w:tcPr>
          <w:p w14:paraId="39C794AB" w14:textId="77777777" w:rsidR="00230E2F" w:rsidRPr="00E67AFE" w:rsidRDefault="00230E2F" w:rsidP="00263E05">
            <w:pPr>
              <w:autoSpaceDE w:val="0"/>
              <w:autoSpaceDN w:val="0"/>
              <w:adjustRightInd w:val="0"/>
              <w:jc w:val="center"/>
              <w:rPr>
                <w:rFonts w:ascii="Times New Roman" w:eastAsia="Times New Roman" w:hAnsi="Times New Roman" w:cs="Times New Roman"/>
                <w:sz w:val="20"/>
                <w:szCs w:val="20"/>
                <w:lang w:bidi="ar-SA"/>
              </w:rPr>
            </w:pPr>
          </w:p>
        </w:tc>
      </w:tr>
      <w:tr w:rsidR="00673BAE" w:rsidRPr="00E67AFE" w14:paraId="2BEA01B4" w14:textId="77777777" w:rsidTr="00230E2F">
        <w:trPr>
          <w:trHeight w:val="313"/>
          <w:jc w:val="center"/>
        </w:trPr>
        <w:tc>
          <w:tcPr>
            <w:tcW w:w="8707" w:type="dxa"/>
            <w:gridSpan w:val="6"/>
          </w:tcPr>
          <w:p w14:paraId="6AB4EB49" w14:textId="2A0B5978" w:rsidR="00673BAE" w:rsidRPr="00E67AFE" w:rsidRDefault="00673BAE" w:rsidP="00673BAE">
            <w:pPr>
              <w:autoSpaceDE w:val="0"/>
              <w:autoSpaceDN w:val="0"/>
              <w:adjustRightInd w:val="0"/>
              <w:spacing w:line="240" w:lineRule="exact"/>
              <w:jc w:val="right"/>
              <w:rPr>
                <w:rFonts w:ascii="Times New Roman" w:eastAsia="Times New Roman" w:hAnsi="Times New Roman" w:cs="Times New Roman"/>
                <w:b/>
                <w:color w:val="auto"/>
                <w:sz w:val="20"/>
                <w:szCs w:val="20"/>
                <w:lang w:bidi="ar-SA"/>
              </w:rPr>
            </w:pPr>
            <w:r w:rsidRPr="00E67AFE">
              <w:rPr>
                <w:rFonts w:ascii="Times New Roman" w:eastAsia="Times New Roman" w:hAnsi="Times New Roman" w:cs="Times New Roman"/>
                <w:b/>
                <w:color w:val="auto"/>
                <w:sz w:val="20"/>
                <w:szCs w:val="20"/>
                <w:lang w:bidi="ar-SA"/>
              </w:rPr>
              <w:t>ИТОГО:</w:t>
            </w:r>
          </w:p>
        </w:tc>
        <w:tc>
          <w:tcPr>
            <w:tcW w:w="1204" w:type="dxa"/>
          </w:tcPr>
          <w:p w14:paraId="39B33AF8" w14:textId="5F3AB331" w:rsidR="00673BAE" w:rsidRPr="00E67AFE" w:rsidRDefault="00673BAE" w:rsidP="00E532B5">
            <w:pPr>
              <w:autoSpaceDE w:val="0"/>
              <w:autoSpaceDN w:val="0"/>
              <w:adjustRightInd w:val="0"/>
              <w:jc w:val="center"/>
              <w:rPr>
                <w:rFonts w:ascii="Times New Roman" w:eastAsia="Times New Roman" w:hAnsi="Times New Roman" w:cs="Times New Roman"/>
                <w:b/>
                <w:bCs/>
                <w:sz w:val="20"/>
                <w:szCs w:val="20"/>
                <w:lang w:bidi="ar-SA"/>
              </w:rPr>
            </w:pPr>
          </w:p>
        </w:tc>
      </w:tr>
    </w:tbl>
    <w:p w14:paraId="1F10883C" w14:textId="77777777" w:rsidR="00512BC0" w:rsidRDefault="00512BC0" w:rsidP="00716E41">
      <w:pPr>
        <w:autoSpaceDE w:val="0"/>
        <w:autoSpaceDN w:val="0"/>
        <w:adjustRightInd w:val="0"/>
        <w:rPr>
          <w:rFonts w:ascii="Times New Roman" w:eastAsia="Times New Roman" w:hAnsi="Times New Roman" w:cs="Times New Roman"/>
          <w:b/>
        </w:rPr>
      </w:pPr>
    </w:p>
    <w:p w14:paraId="5E0C44FC" w14:textId="77777777" w:rsidR="003B13CA" w:rsidRDefault="003B13CA" w:rsidP="00716E41">
      <w:pPr>
        <w:autoSpaceDE w:val="0"/>
        <w:autoSpaceDN w:val="0"/>
        <w:adjustRightInd w:val="0"/>
        <w:rPr>
          <w:rFonts w:ascii="Times New Roman" w:eastAsia="Times New Roman" w:hAnsi="Times New Roman" w:cs="Times New Roman"/>
          <w:b/>
        </w:rPr>
      </w:pPr>
    </w:p>
    <w:p w14:paraId="2A303593" w14:textId="0C7019CE" w:rsidR="003B13CA" w:rsidRPr="00D93532" w:rsidRDefault="003B13CA" w:rsidP="003B13CA">
      <w:pPr>
        <w:ind w:firstLine="709"/>
        <w:jc w:val="both"/>
        <w:rPr>
          <w:rFonts w:ascii="Times New Roman" w:eastAsia="Times New Roman" w:hAnsi="Times New Roman" w:cs="Times New Roman"/>
          <w:sz w:val="23"/>
          <w:szCs w:val="23"/>
        </w:rPr>
      </w:pPr>
      <w:bookmarkStart w:id="13" w:name="_Hlk161493930"/>
      <w:r w:rsidRPr="006A6FC0">
        <w:rPr>
          <w:rFonts w:ascii="Times New Roman" w:eastAsia="Times New Roman" w:hAnsi="Times New Roman" w:cs="Times New Roman"/>
          <w:sz w:val="23"/>
          <w:szCs w:val="23"/>
        </w:rPr>
        <w:t>Оказание услуг за период</w:t>
      </w:r>
      <w:r w:rsidR="00922B54">
        <w:rPr>
          <w:rFonts w:ascii="Times New Roman" w:eastAsia="Times New Roman" w:hAnsi="Times New Roman" w:cs="Times New Roman"/>
          <w:sz w:val="23"/>
          <w:szCs w:val="23"/>
        </w:rPr>
        <w:t>:</w:t>
      </w:r>
      <w:r w:rsidRPr="006A6FC0">
        <w:rPr>
          <w:rFonts w:ascii="Times New Roman" w:eastAsia="Times New Roman" w:hAnsi="Times New Roman" w:cs="Times New Roman"/>
          <w:sz w:val="23"/>
          <w:szCs w:val="23"/>
        </w:rPr>
        <w:t xml:space="preserve"> </w:t>
      </w:r>
      <w:r w:rsidRPr="00D736A6">
        <w:rPr>
          <w:rFonts w:ascii="Times New Roman" w:eastAsia="Times New Roman" w:hAnsi="Times New Roman" w:cs="Times New Roman"/>
          <w:sz w:val="23"/>
          <w:szCs w:val="23"/>
        </w:rPr>
        <w:t xml:space="preserve">с момента </w:t>
      </w:r>
      <w:r w:rsidRPr="00D93532">
        <w:rPr>
          <w:rFonts w:ascii="Times New Roman" w:eastAsia="Times New Roman" w:hAnsi="Times New Roman" w:cs="Times New Roman"/>
          <w:sz w:val="23"/>
          <w:szCs w:val="23"/>
        </w:rPr>
        <w:t xml:space="preserve">заключения контракта, но не ранее 01 </w:t>
      </w:r>
      <w:r>
        <w:rPr>
          <w:rFonts w:ascii="Times New Roman" w:eastAsia="Times New Roman" w:hAnsi="Times New Roman" w:cs="Times New Roman"/>
          <w:sz w:val="23"/>
          <w:szCs w:val="23"/>
        </w:rPr>
        <w:t xml:space="preserve">января </w:t>
      </w:r>
      <w:r w:rsidRPr="00D93532">
        <w:rPr>
          <w:rFonts w:ascii="Times New Roman" w:eastAsia="Times New Roman" w:hAnsi="Times New Roman" w:cs="Times New Roman"/>
          <w:sz w:val="23"/>
          <w:szCs w:val="23"/>
        </w:rPr>
        <w:t>202</w:t>
      </w:r>
      <w:r>
        <w:rPr>
          <w:rFonts w:ascii="Times New Roman" w:eastAsia="Times New Roman" w:hAnsi="Times New Roman" w:cs="Times New Roman"/>
          <w:sz w:val="23"/>
          <w:szCs w:val="23"/>
        </w:rPr>
        <w:t>7</w:t>
      </w:r>
      <w:r w:rsidRPr="00D93532">
        <w:rPr>
          <w:rFonts w:ascii="Times New Roman" w:eastAsia="Times New Roman" w:hAnsi="Times New Roman" w:cs="Times New Roman"/>
          <w:sz w:val="23"/>
          <w:szCs w:val="23"/>
        </w:rPr>
        <w:t xml:space="preserve"> года</w:t>
      </w:r>
      <w:r>
        <w:rPr>
          <w:rFonts w:ascii="Times New Roman" w:eastAsia="Times New Roman" w:hAnsi="Times New Roman" w:cs="Times New Roman"/>
          <w:sz w:val="23"/>
          <w:szCs w:val="23"/>
        </w:rPr>
        <w:t>,</w:t>
      </w:r>
      <w:r w:rsidRPr="00D93532">
        <w:rPr>
          <w:rFonts w:ascii="Times New Roman" w:eastAsia="Times New Roman" w:hAnsi="Times New Roman" w:cs="Times New Roman"/>
          <w:sz w:val="23"/>
          <w:szCs w:val="23"/>
        </w:rPr>
        <w:t xml:space="preserve"> по 30 ноября 202</w:t>
      </w:r>
      <w:r>
        <w:rPr>
          <w:rFonts w:ascii="Times New Roman" w:eastAsia="Times New Roman" w:hAnsi="Times New Roman" w:cs="Times New Roman"/>
          <w:sz w:val="23"/>
          <w:szCs w:val="23"/>
        </w:rPr>
        <w:t>7</w:t>
      </w:r>
      <w:r w:rsidRPr="00D93532">
        <w:rPr>
          <w:rFonts w:ascii="Times New Roman" w:eastAsia="Times New Roman" w:hAnsi="Times New Roman" w:cs="Times New Roman"/>
          <w:sz w:val="23"/>
          <w:szCs w:val="23"/>
        </w:rPr>
        <w:t xml:space="preserve"> года на общую сумму </w:t>
      </w:r>
      <w:r w:rsidRPr="00D93532">
        <w:rPr>
          <w:rFonts w:ascii="Times New Roman" w:eastAsia="Times New Roman" w:hAnsi="Times New Roman" w:cs="Times New Roman"/>
          <w:sz w:val="23"/>
          <w:szCs w:val="23"/>
        </w:rPr>
        <w:fldChar w:fldCharType="begin"/>
      </w:r>
      <w:r w:rsidRPr="00D93532">
        <w:rPr>
          <w:rFonts w:ascii="Times New Roman" w:eastAsia="Times New Roman" w:hAnsi="Times New Roman" w:cs="Times New Roman"/>
          <w:sz w:val="23"/>
          <w:szCs w:val="23"/>
        </w:rPr>
        <w:instrText xml:space="preserve"> MERGEFIELD Фанансирование_2026 </w:instrText>
      </w:r>
      <w:r w:rsidRPr="00D93532">
        <w:rPr>
          <w:rFonts w:ascii="Times New Roman" w:eastAsia="Times New Roman" w:hAnsi="Times New Roman" w:cs="Times New Roman"/>
          <w:sz w:val="23"/>
          <w:szCs w:val="23"/>
        </w:rPr>
        <w:fldChar w:fldCharType="separate"/>
      </w:r>
      <w:r>
        <w:rPr>
          <w:rFonts w:ascii="Times New Roman" w:eastAsia="Times New Roman" w:hAnsi="Times New Roman" w:cs="Times New Roman"/>
          <w:noProof/>
          <w:sz w:val="23"/>
          <w:szCs w:val="23"/>
        </w:rPr>
        <w:t>__________</w:t>
      </w:r>
      <w:r w:rsidRPr="00EA1E8C">
        <w:rPr>
          <w:rFonts w:ascii="Times New Roman" w:eastAsia="Times New Roman" w:hAnsi="Times New Roman" w:cs="Times New Roman"/>
          <w:noProof/>
          <w:sz w:val="23"/>
          <w:szCs w:val="23"/>
        </w:rPr>
        <w:t xml:space="preserve"> рубл</w:t>
      </w:r>
      <w:r w:rsidR="00922B54">
        <w:rPr>
          <w:rFonts w:ascii="Times New Roman" w:eastAsia="Times New Roman" w:hAnsi="Times New Roman" w:cs="Times New Roman"/>
          <w:noProof/>
          <w:sz w:val="23"/>
          <w:szCs w:val="23"/>
        </w:rPr>
        <w:t>ей</w:t>
      </w:r>
      <w:r w:rsidRPr="00EA1E8C">
        <w:rPr>
          <w:rFonts w:ascii="Times New Roman" w:eastAsia="Times New Roman" w:hAnsi="Times New Roman" w:cs="Times New Roman"/>
          <w:noProof/>
          <w:sz w:val="23"/>
          <w:szCs w:val="23"/>
        </w:rPr>
        <w:t xml:space="preserve"> </w:t>
      </w:r>
      <w:r>
        <w:rPr>
          <w:rFonts w:ascii="Times New Roman" w:eastAsia="Times New Roman" w:hAnsi="Times New Roman" w:cs="Times New Roman"/>
          <w:noProof/>
          <w:sz w:val="23"/>
          <w:szCs w:val="23"/>
        </w:rPr>
        <w:t>____</w:t>
      </w:r>
      <w:r w:rsidRPr="00EA1E8C">
        <w:rPr>
          <w:rFonts w:ascii="Times New Roman" w:eastAsia="Times New Roman" w:hAnsi="Times New Roman" w:cs="Times New Roman"/>
          <w:noProof/>
          <w:sz w:val="23"/>
          <w:szCs w:val="23"/>
        </w:rPr>
        <w:t xml:space="preserve"> копе</w:t>
      </w:r>
      <w:r w:rsidRPr="00D93532">
        <w:rPr>
          <w:rFonts w:ascii="Times New Roman" w:eastAsia="Times New Roman" w:hAnsi="Times New Roman" w:cs="Times New Roman"/>
          <w:sz w:val="23"/>
          <w:szCs w:val="23"/>
        </w:rPr>
        <w:fldChar w:fldCharType="end"/>
      </w:r>
      <w:r w:rsidR="00922B54">
        <w:rPr>
          <w:rFonts w:ascii="Times New Roman" w:eastAsia="Times New Roman" w:hAnsi="Times New Roman" w:cs="Times New Roman"/>
          <w:sz w:val="23"/>
          <w:szCs w:val="23"/>
        </w:rPr>
        <w:t>ек</w:t>
      </w:r>
      <w:r w:rsidRPr="00D93532">
        <w:rPr>
          <w:rFonts w:ascii="Times New Roman" w:eastAsia="Times New Roman" w:hAnsi="Times New Roman" w:cs="Times New Roman"/>
          <w:sz w:val="23"/>
          <w:szCs w:val="23"/>
        </w:rPr>
        <w:t xml:space="preserve"> (</w:t>
      </w:r>
      <w:r w:rsidRPr="00D93532">
        <w:rPr>
          <w:rFonts w:ascii="Times New Roman" w:eastAsia="Times New Roman" w:hAnsi="Times New Roman" w:cs="Times New Roman"/>
          <w:sz w:val="23"/>
          <w:szCs w:val="23"/>
        </w:rPr>
        <w:fldChar w:fldCharType="begin"/>
      </w:r>
      <w:r w:rsidRPr="00D93532">
        <w:rPr>
          <w:rFonts w:ascii="Times New Roman" w:eastAsia="Times New Roman" w:hAnsi="Times New Roman" w:cs="Times New Roman"/>
          <w:sz w:val="23"/>
          <w:szCs w:val="23"/>
        </w:rPr>
        <w:instrText xml:space="preserve"> MERGEFIELD Фанансирование_2026_прописью </w:instrText>
      </w:r>
      <w:r w:rsidRPr="00D93532">
        <w:rPr>
          <w:rFonts w:ascii="Times New Roman" w:eastAsia="Times New Roman" w:hAnsi="Times New Roman" w:cs="Times New Roman"/>
          <w:sz w:val="23"/>
          <w:szCs w:val="23"/>
        </w:rPr>
        <w:fldChar w:fldCharType="separate"/>
      </w:r>
      <w:r>
        <w:rPr>
          <w:rFonts w:ascii="Times New Roman" w:eastAsia="Times New Roman" w:hAnsi="Times New Roman" w:cs="Times New Roman"/>
          <w:noProof/>
          <w:sz w:val="23"/>
          <w:szCs w:val="23"/>
        </w:rPr>
        <w:t>_________</w:t>
      </w:r>
      <w:r w:rsidRPr="00EA1E8C">
        <w:rPr>
          <w:rFonts w:ascii="Times New Roman" w:eastAsia="Times New Roman" w:hAnsi="Times New Roman" w:cs="Times New Roman"/>
          <w:noProof/>
          <w:sz w:val="23"/>
          <w:szCs w:val="23"/>
        </w:rPr>
        <w:t xml:space="preserve"> рубл</w:t>
      </w:r>
      <w:r>
        <w:rPr>
          <w:rFonts w:ascii="Times New Roman" w:eastAsia="Times New Roman" w:hAnsi="Times New Roman" w:cs="Times New Roman"/>
          <w:noProof/>
          <w:sz w:val="23"/>
          <w:szCs w:val="23"/>
        </w:rPr>
        <w:t>ей</w:t>
      </w:r>
      <w:r w:rsidRPr="00EA1E8C">
        <w:rPr>
          <w:rFonts w:ascii="Times New Roman" w:eastAsia="Times New Roman" w:hAnsi="Times New Roman" w:cs="Times New Roman"/>
          <w:noProof/>
          <w:sz w:val="23"/>
          <w:szCs w:val="23"/>
        </w:rPr>
        <w:t xml:space="preserve"> </w:t>
      </w:r>
      <w:r>
        <w:rPr>
          <w:rFonts w:ascii="Times New Roman" w:eastAsia="Times New Roman" w:hAnsi="Times New Roman" w:cs="Times New Roman"/>
          <w:noProof/>
          <w:sz w:val="23"/>
          <w:szCs w:val="23"/>
        </w:rPr>
        <w:t>____</w:t>
      </w:r>
      <w:r w:rsidRPr="00EA1E8C">
        <w:rPr>
          <w:rFonts w:ascii="Times New Roman" w:eastAsia="Times New Roman" w:hAnsi="Times New Roman" w:cs="Times New Roman"/>
          <w:noProof/>
          <w:sz w:val="23"/>
          <w:szCs w:val="23"/>
        </w:rPr>
        <w:t xml:space="preserve"> копе</w:t>
      </w:r>
      <w:r w:rsidRPr="00D93532">
        <w:rPr>
          <w:rFonts w:ascii="Times New Roman" w:eastAsia="Times New Roman" w:hAnsi="Times New Roman" w:cs="Times New Roman"/>
          <w:sz w:val="23"/>
          <w:szCs w:val="23"/>
        </w:rPr>
        <w:fldChar w:fldCharType="end"/>
      </w:r>
      <w:r>
        <w:rPr>
          <w:rFonts w:ascii="Times New Roman" w:eastAsia="Times New Roman" w:hAnsi="Times New Roman" w:cs="Times New Roman"/>
          <w:sz w:val="23"/>
          <w:szCs w:val="23"/>
        </w:rPr>
        <w:t>ек)</w:t>
      </w:r>
      <w:r w:rsidRPr="00D93532">
        <w:rPr>
          <w:rFonts w:ascii="Times New Roman" w:eastAsia="Times New Roman" w:hAnsi="Times New Roman" w:cs="Times New Roman"/>
          <w:sz w:val="23"/>
          <w:szCs w:val="23"/>
        </w:rPr>
        <w:t xml:space="preserve"> оплачива</w:t>
      </w:r>
      <w:r w:rsidR="00922B54">
        <w:rPr>
          <w:rFonts w:ascii="Times New Roman" w:eastAsia="Times New Roman" w:hAnsi="Times New Roman" w:cs="Times New Roman"/>
          <w:sz w:val="23"/>
          <w:szCs w:val="23"/>
        </w:rPr>
        <w:t>е</w:t>
      </w:r>
      <w:r w:rsidRPr="00D93532">
        <w:rPr>
          <w:rFonts w:ascii="Times New Roman" w:eastAsia="Times New Roman" w:hAnsi="Times New Roman" w:cs="Times New Roman"/>
          <w:sz w:val="23"/>
          <w:szCs w:val="23"/>
        </w:rPr>
        <w:t>тся за счёт средств 202</w:t>
      </w:r>
      <w:r>
        <w:rPr>
          <w:rFonts w:ascii="Times New Roman" w:eastAsia="Times New Roman" w:hAnsi="Times New Roman" w:cs="Times New Roman"/>
          <w:sz w:val="23"/>
          <w:szCs w:val="23"/>
        </w:rPr>
        <w:t>7</w:t>
      </w:r>
      <w:r w:rsidRPr="00D93532">
        <w:rPr>
          <w:rFonts w:ascii="Times New Roman" w:eastAsia="Times New Roman" w:hAnsi="Times New Roman" w:cs="Times New Roman"/>
          <w:sz w:val="23"/>
          <w:szCs w:val="23"/>
        </w:rPr>
        <w:t xml:space="preserve"> года.</w:t>
      </w:r>
    </w:p>
    <w:p w14:paraId="168402ED" w14:textId="439AAC55" w:rsidR="003B13CA" w:rsidRPr="00D93532" w:rsidRDefault="003B13CA" w:rsidP="003B13CA">
      <w:pPr>
        <w:ind w:firstLine="709"/>
        <w:jc w:val="both"/>
        <w:rPr>
          <w:rFonts w:ascii="Times New Roman" w:eastAsia="Times New Roman" w:hAnsi="Times New Roman" w:cs="Times New Roman"/>
          <w:sz w:val="23"/>
          <w:szCs w:val="23"/>
        </w:rPr>
      </w:pPr>
      <w:r w:rsidRPr="00D93532">
        <w:rPr>
          <w:rFonts w:ascii="Times New Roman" w:eastAsia="Times New Roman" w:hAnsi="Times New Roman" w:cs="Times New Roman"/>
          <w:sz w:val="23"/>
          <w:szCs w:val="23"/>
        </w:rPr>
        <w:t>Оказание услуг за период</w:t>
      </w:r>
      <w:r w:rsidR="00922B54">
        <w:rPr>
          <w:rFonts w:ascii="Times New Roman" w:eastAsia="Times New Roman" w:hAnsi="Times New Roman" w:cs="Times New Roman"/>
          <w:sz w:val="23"/>
          <w:szCs w:val="23"/>
        </w:rPr>
        <w:t>:</w:t>
      </w:r>
      <w:r w:rsidRPr="00D93532">
        <w:rPr>
          <w:rFonts w:ascii="Times New Roman" w:eastAsia="Times New Roman" w:hAnsi="Times New Roman" w:cs="Times New Roman"/>
          <w:sz w:val="23"/>
          <w:szCs w:val="23"/>
        </w:rPr>
        <w:t xml:space="preserve"> с 01 декабря</w:t>
      </w:r>
      <w:r>
        <w:rPr>
          <w:rFonts w:ascii="Times New Roman" w:eastAsia="Times New Roman" w:hAnsi="Times New Roman" w:cs="Times New Roman"/>
          <w:sz w:val="23"/>
          <w:szCs w:val="23"/>
        </w:rPr>
        <w:t xml:space="preserve"> 2027 года по 31 декабря 2027 года на общую сумму </w:t>
      </w:r>
      <w:r w:rsidRPr="00D93532">
        <w:rPr>
          <w:rFonts w:ascii="Times New Roman" w:eastAsia="Times New Roman" w:hAnsi="Times New Roman" w:cs="Times New Roman"/>
          <w:sz w:val="23"/>
          <w:szCs w:val="23"/>
        </w:rPr>
        <w:fldChar w:fldCharType="begin"/>
      </w:r>
      <w:r w:rsidRPr="00D93532">
        <w:rPr>
          <w:rFonts w:ascii="Times New Roman" w:eastAsia="Times New Roman" w:hAnsi="Times New Roman" w:cs="Times New Roman"/>
          <w:sz w:val="23"/>
          <w:szCs w:val="23"/>
        </w:rPr>
        <w:instrText xml:space="preserve"> MERGEFIELD Фанансирование_2026 </w:instrText>
      </w:r>
      <w:r w:rsidRPr="00D93532">
        <w:rPr>
          <w:rFonts w:ascii="Times New Roman" w:eastAsia="Times New Roman" w:hAnsi="Times New Roman" w:cs="Times New Roman"/>
          <w:sz w:val="23"/>
          <w:szCs w:val="23"/>
        </w:rPr>
        <w:fldChar w:fldCharType="separate"/>
      </w:r>
      <w:r>
        <w:rPr>
          <w:rFonts w:ascii="Times New Roman" w:eastAsia="Times New Roman" w:hAnsi="Times New Roman" w:cs="Times New Roman"/>
          <w:noProof/>
          <w:sz w:val="23"/>
          <w:szCs w:val="23"/>
        </w:rPr>
        <w:t>__________</w:t>
      </w:r>
      <w:r w:rsidRPr="00EA1E8C">
        <w:rPr>
          <w:rFonts w:ascii="Times New Roman" w:eastAsia="Times New Roman" w:hAnsi="Times New Roman" w:cs="Times New Roman"/>
          <w:noProof/>
          <w:sz w:val="23"/>
          <w:szCs w:val="23"/>
        </w:rPr>
        <w:t xml:space="preserve"> рубл</w:t>
      </w:r>
      <w:r w:rsidR="00922B54">
        <w:rPr>
          <w:rFonts w:ascii="Times New Roman" w:eastAsia="Times New Roman" w:hAnsi="Times New Roman" w:cs="Times New Roman"/>
          <w:noProof/>
          <w:sz w:val="23"/>
          <w:szCs w:val="23"/>
        </w:rPr>
        <w:t>ей</w:t>
      </w:r>
      <w:r w:rsidRPr="00EA1E8C">
        <w:rPr>
          <w:rFonts w:ascii="Times New Roman" w:eastAsia="Times New Roman" w:hAnsi="Times New Roman" w:cs="Times New Roman"/>
          <w:noProof/>
          <w:sz w:val="23"/>
          <w:szCs w:val="23"/>
        </w:rPr>
        <w:t xml:space="preserve"> </w:t>
      </w:r>
      <w:r>
        <w:rPr>
          <w:rFonts w:ascii="Times New Roman" w:eastAsia="Times New Roman" w:hAnsi="Times New Roman" w:cs="Times New Roman"/>
          <w:noProof/>
          <w:sz w:val="23"/>
          <w:szCs w:val="23"/>
        </w:rPr>
        <w:t>____</w:t>
      </w:r>
      <w:r w:rsidRPr="00EA1E8C">
        <w:rPr>
          <w:rFonts w:ascii="Times New Roman" w:eastAsia="Times New Roman" w:hAnsi="Times New Roman" w:cs="Times New Roman"/>
          <w:noProof/>
          <w:sz w:val="23"/>
          <w:szCs w:val="23"/>
        </w:rPr>
        <w:t xml:space="preserve"> копе</w:t>
      </w:r>
      <w:r w:rsidRPr="00D93532">
        <w:rPr>
          <w:rFonts w:ascii="Times New Roman" w:eastAsia="Times New Roman" w:hAnsi="Times New Roman" w:cs="Times New Roman"/>
          <w:sz w:val="23"/>
          <w:szCs w:val="23"/>
        </w:rPr>
        <w:fldChar w:fldCharType="end"/>
      </w:r>
      <w:r w:rsidR="00922B54">
        <w:rPr>
          <w:rFonts w:ascii="Times New Roman" w:eastAsia="Times New Roman" w:hAnsi="Times New Roman" w:cs="Times New Roman"/>
          <w:sz w:val="23"/>
          <w:szCs w:val="23"/>
        </w:rPr>
        <w:t>ек</w:t>
      </w:r>
      <w:r w:rsidRPr="00D93532">
        <w:rPr>
          <w:rFonts w:ascii="Times New Roman" w:eastAsia="Times New Roman" w:hAnsi="Times New Roman" w:cs="Times New Roman"/>
          <w:sz w:val="23"/>
          <w:szCs w:val="23"/>
        </w:rPr>
        <w:t xml:space="preserve"> (</w:t>
      </w:r>
      <w:r w:rsidRPr="00D93532">
        <w:rPr>
          <w:rFonts w:ascii="Times New Roman" w:eastAsia="Times New Roman" w:hAnsi="Times New Roman" w:cs="Times New Roman"/>
          <w:sz w:val="23"/>
          <w:szCs w:val="23"/>
        </w:rPr>
        <w:fldChar w:fldCharType="begin"/>
      </w:r>
      <w:r w:rsidRPr="00D93532">
        <w:rPr>
          <w:rFonts w:ascii="Times New Roman" w:eastAsia="Times New Roman" w:hAnsi="Times New Roman" w:cs="Times New Roman"/>
          <w:sz w:val="23"/>
          <w:szCs w:val="23"/>
        </w:rPr>
        <w:instrText xml:space="preserve"> MERGEFIELD Фанансирование_2026_прописью </w:instrText>
      </w:r>
      <w:r w:rsidRPr="00D93532">
        <w:rPr>
          <w:rFonts w:ascii="Times New Roman" w:eastAsia="Times New Roman" w:hAnsi="Times New Roman" w:cs="Times New Roman"/>
          <w:sz w:val="23"/>
          <w:szCs w:val="23"/>
        </w:rPr>
        <w:fldChar w:fldCharType="separate"/>
      </w:r>
      <w:r>
        <w:rPr>
          <w:rFonts w:ascii="Times New Roman" w:eastAsia="Times New Roman" w:hAnsi="Times New Roman" w:cs="Times New Roman"/>
          <w:noProof/>
          <w:sz w:val="23"/>
          <w:szCs w:val="23"/>
        </w:rPr>
        <w:t>_________</w:t>
      </w:r>
      <w:r w:rsidRPr="00EA1E8C">
        <w:rPr>
          <w:rFonts w:ascii="Times New Roman" w:eastAsia="Times New Roman" w:hAnsi="Times New Roman" w:cs="Times New Roman"/>
          <w:noProof/>
          <w:sz w:val="23"/>
          <w:szCs w:val="23"/>
        </w:rPr>
        <w:t xml:space="preserve"> рубл</w:t>
      </w:r>
      <w:r w:rsidR="00922B54">
        <w:rPr>
          <w:rFonts w:ascii="Times New Roman" w:eastAsia="Times New Roman" w:hAnsi="Times New Roman" w:cs="Times New Roman"/>
          <w:noProof/>
          <w:sz w:val="23"/>
          <w:szCs w:val="23"/>
        </w:rPr>
        <w:t>ей</w:t>
      </w:r>
      <w:r w:rsidRPr="00EA1E8C">
        <w:rPr>
          <w:rFonts w:ascii="Times New Roman" w:eastAsia="Times New Roman" w:hAnsi="Times New Roman" w:cs="Times New Roman"/>
          <w:noProof/>
          <w:sz w:val="23"/>
          <w:szCs w:val="23"/>
        </w:rPr>
        <w:t xml:space="preserve"> </w:t>
      </w:r>
      <w:r>
        <w:rPr>
          <w:rFonts w:ascii="Times New Roman" w:eastAsia="Times New Roman" w:hAnsi="Times New Roman" w:cs="Times New Roman"/>
          <w:noProof/>
          <w:sz w:val="23"/>
          <w:szCs w:val="23"/>
        </w:rPr>
        <w:t>____</w:t>
      </w:r>
      <w:r w:rsidRPr="00EA1E8C">
        <w:rPr>
          <w:rFonts w:ascii="Times New Roman" w:eastAsia="Times New Roman" w:hAnsi="Times New Roman" w:cs="Times New Roman"/>
          <w:noProof/>
          <w:sz w:val="23"/>
          <w:szCs w:val="23"/>
        </w:rPr>
        <w:t xml:space="preserve"> копе</w:t>
      </w:r>
      <w:r w:rsidRPr="00D93532">
        <w:rPr>
          <w:rFonts w:ascii="Times New Roman" w:eastAsia="Times New Roman" w:hAnsi="Times New Roman" w:cs="Times New Roman"/>
          <w:sz w:val="23"/>
          <w:szCs w:val="23"/>
        </w:rPr>
        <w:fldChar w:fldCharType="end"/>
      </w:r>
      <w:r>
        <w:rPr>
          <w:rFonts w:ascii="Times New Roman" w:eastAsia="Times New Roman" w:hAnsi="Times New Roman" w:cs="Times New Roman"/>
          <w:sz w:val="23"/>
          <w:szCs w:val="23"/>
        </w:rPr>
        <w:t>ек</w:t>
      </w:r>
      <w:r w:rsidRPr="00D93532">
        <w:rPr>
          <w:rFonts w:ascii="Times New Roman" w:eastAsia="Times New Roman" w:hAnsi="Times New Roman" w:cs="Times New Roman"/>
          <w:sz w:val="23"/>
          <w:szCs w:val="23"/>
        </w:rPr>
        <w:t>) оплачива</w:t>
      </w:r>
      <w:r w:rsidR="00922B54">
        <w:rPr>
          <w:rFonts w:ascii="Times New Roman" w:eastAsia="Times New Roman" w:hAnsi="Times New Roman" w:cs="Times New Roman"/>
          <w:sz w:val="23"/>
          <w:szCs w:val="23"/>
        </w:rPr>
        <w:t>е</w:t>
      </w:r>
      <w:r w:rsidRPr="00D93532">
        <w:rPr>
          <w:rFonts w:ascii="Times New Roman" w:eastAsia="Times New Roman" w:hAnsi="Times New Roman" w:cs="Times New Roman"/>
          <w:sz w:val="23"/>
          <w:szCs w:val="23"/>
        </w:rPr>
        <w:t>тся за счёт</w:t>
      </w:r>
      <w:r>
        <w:rPr>
          <w:rFonts w:ascii="Times New Roman" w:eastAsia="Times New Roman" w:hAnsi="Times New Roman" w:cs="Times New Roman"/>
          <w:sz w:val="23"/>
          <w:szCs w:val="23"/>
        </w:rPr>
        <w:br/>
      </w:r>
      <w:r w:rsidRPr="00D93532">
        <w:rPr>
          <w:rFonts w:ascii="Times New Roman" w:eastAsia="Times New Roman" w:hAnsi="Times New Roman" w:cs="Times New Roman"/>
          <w:sz w:val="23"/>
          <w:szCs w:val="23"/>
        </w:rPr>
        <w:t>средств 202</w:t>
      </w:r>
      <w:r>
        <w:rPr>
          <w:rFonts w:ascii="Times New Roman" w:eastAsia="Times New Roman" w:hAnsi="Times New Roman" w:cs="Times New Roman"/>
          <w:sz w:val="23"/>
          <w:szCs w:val="23"/>
        </w:rPr>
        <w:t>8</w:t>
      </w:r>
      <w:r w:rsidRPr="00D93532">
        <w:rPr>
          <w:rFonts w:ascii="Times New Roman" w:eastAsia="Times New Roman" w:hAnsi="Times New Roman" w:cs="Times New Roman"/>
          <w:sz w:val="23"/>
          <w:szCs w:val="23"/>
        </w:rPr>
        <w:t xml:space="preserve"> года.</w:t>
      </w:r>
    </w:p>
    <w:bookmarkEnd w:id="13"/>
    <w:p w14:paraId="6170EC40" w14:textId="77777777" w:rsidR="003B13CA" w:rsidRPr="00D93532" w:rsidRDefault="003B13CA" w:rsidP="003B13CA">
      <w:pPr>
        <w:jc w:val="center"/>
        <w:rPr>
          <w:rFonts w:ascii="Times New Roman" w:eastAsia="Times New Roman" w:hAnsi="Times New Roman" w:cs="Times New Roman"/>
          <w:b/>
          <w:sz w:val="23"/>
          <w:szCs w:val="23"/>
        </w:rPr>
      </w:pPr>
    </w:p>
    <w:p w14:paraId="44244F42" w14:textId="77777777" w:rsidR="003B13CA" w:rsidRPr="00D93532" w:rsidRDefault="003B13CA" w:rsidP="003B13CA">
      <w:pPr>
        <w:ind w:firstLine="142"/>
        <w:jc w:val="center"/>
        <w:rPr>
          <w:rFonts w:ascii="Times New Roman" w:eastAsia="Times New Roman" w:hAnsi="Times New Roman" w:cs="Times New Roman"/>
          <w:b/>
          <w:sz w:val="23"/>
          <w:szCs w:val="23"/>
        </w:rPr>
      </w:pPr>
    </w:p>
    <w:p w14:paraId="4001620E" w14:textId="55D31B33" w:rsidR="003B13CA" w:rsidRPr="00D93532" w:rsidRDefault="003B13CA" w:rsidP="003B13CA">
      <w:pPr>
        <w:ind w:firstLine="142"/>
        <w:jc w:val="both"/>
        <w:rPr>
          <w:rFonts w:ascii="Times New Roman" w:eastAsia="Times New Roman" w:hAnsi="Times New Roman" w:cs="Times New Roman"/>
          <w:sz w:val="23"/>
          <w:szCs w:val="23"/>
        </w:rPr>
      </w:pPr>
      <w:r w:rsidRPr="00D93532">
        <w:rPr>
          <w:rFonts w:ascii="Times New Roman" w:eastAsia="Times New Roman" w:hAnsi="Times New Roman" w:cs="Times New Roman"/>
          <w:sz w:val="23"/>
          <w:szCs w:val="23"/>
        </w:rPr>
        <w:t xml:space="preserve">Итого: </w:t>
      </w:r>
      <w:r w:rsidRPr="00D93532">
        <w:rPr>
          <w:rFonts w:ascii="Times New Roman" w:eastAsia="Times New Roman" w:hAnsi="Times New Roman" w:cs="Times New Roman"/>
          <w:sz w:val="23"/>
          <w:szCs w:val="23"/>
        </w:rPr>
        <w:fldChar w:fldCharType="begin"/>
      </w:r>
      <w:r w:rsidRPr="00D93532">
        <w:rPr>
          <w:rFonts w:ascii="Times New Roman" w:eastAsia="Times New Roman" w:hAnsi="Times New Roman" w:cs="Times New Roman"/>
          <w:sz w:val="23"/>
          <w:szCs w:val="23"/>
        </w:rPr>
        <w:instrText xml:space="preserve"> MERGEFIELD Цена_контракта </w:instrText>
      </w:r>
      <w:r w:rsidRPr="00D93532">
        <w:rPr>
          <w:rFonts w:ascii="Times New Roman" w:eastAsia="Times New Roman" w:hAnsi="Times New Roman" w:cs="Times New Roman"/>
          <w:sz w:val="23"/>
          <w:szCs w:val="23"/>
        </w:rPr>
        <w:fldChar w:fldCharType="separate"/>
      </w:r>
      <w:r>
        <w:rPr>
          <w:rFonts w:ascii="Times New Roman" w:eastAsia="Times New Roman" w:hAnsi="Times New Roman" w:cs="Times New Roman"/>
          <w:noProof/>
          <w:sz w:val="23"/>
          <w:szCs w:val="23"/>
        </w:rPr>
        <w:t>___________</w:t>
      </w:r>
      <w:r w:rsidRPr="00EA1E8C">
        <w:rPr>
          <w:rFonts w:ascii="Times New Roman" w:eastAsia="Times New Roman" w:hAnsi="Times New Roman" w:cs="Times New Roman"/>
          <w:noProof/>
          <w:sz w:val="23"/>
          <w:szCs w:val="23"/>
        </w:rPr>
        <w:t xml:space="preserve"> рублей </w:t>
      </w:r>
      <w:r>
        <w:rPr>
          <w:rFonts w:ascii="Times New Roman" w:eastAsia="Times New Roman" w:hAnsi="Times New Roman" w:cs="Times New Roman"/>
          <w:noProof/>
          <w:sz w:val="23"/>
          <w:szCs w:val="23"/>
        </w:rPr>
        <w:t>____</w:t>
      </w:r>
      <w:r w:rsidRPr="00EA1E8C">
        <w:rPr>
          <w:rFonts w:ascii="Times New Roman" w:eastAsia="Times New Roman" w:hAnsi="Times New Roman" w:cs="Times New Roman"/>
          <w:noProof/>
          <w:sz w:val="23"/>
          <w:szCs w:val="23"/>
        </w:rPr>
        <w:t xml:space="preserve"> копеек</w:t>
      </w:r>
      <w:r w:rsidRPr="00D93532">
        <w:rPr>
          <w:rFonts w:ascii="Times New Roman" w:eastAsia="Times New Roman" w:hAnsi="Times New Roman" w:cs="Times New Roman"/>
          <w:sz w:val="23"/>
          <w:szCs w:val="23"/>
        </w:rPr>
        <w:fldChar w:fldCharType="end"/>
      </w:r>
      <w:r w:rsidRPr="00D93532">
        <w:rPr>
          <w:rFonts w:ascii="Times New Roman" w:eastAsia="Times New Roman" w:hAnsi="Times New Roman" w:cs="Times New Roman"/>
          <w:sz w:val="23"/>
          <w:szCs w:val="23"/>
        </w:rPr>
        <w:t xml:space="preserve"> (</w:t>
      </w:r>
      <w:r w:rsidRPr="00D93532">
        <w:rPr>
          <w:rFonts w:ascii="Times New Roman" w:eastAsia="Times New Roman" w:hAnsi="Times New Roman" w:cs="Times New Roman"/>
          <w:sz w:val="23"/>
          <w:szCs w:val="23"/>
        </w:rPr>
        <w:fldChar w:fldCharType="begin"/>
      </w:r>
      <w:r w:rsidRPr="00D93532">
        <w:rPr>
          <w:rFonts w:ascii="Times New Roman" w:eastAsia="Times New Roman" w:hAnsi="Times New Roman" w:cs="Times New Roman"/>
          <w:sz w:val="23"/>
          <w:szCs w:val="23"/>
        </w:rPr>
        <w:instrText xml:space="preserve"> MERGEFIELD цена_контракта_прописью </w:instrText>
      </w:r>
      <w:r w:rsidRPr="00D93532">
        <w:rPr>
          <w:rFonts w:ascii="Times New Roman" w:eastAsia="Times New Roman" w:hAnsi="Times New Roman" w:cs="Times New Roman"/>
          <w:sz w:val="23"/>
          <w:szCs w:val="23"/>
        </w:rPr>
        <w:fldChar w:fldCharType="separate"/>
      </w:r>
      <w:r>
        <w:rPr>
          <w:rFonts w:ascii="Times New Roman" w:eastAsia="Times New Roman" w:hAnsi="Times New Roman" w:cs="Times New Roman"/>
          <w:noProof/>
          <w:sz w:val="23"/>
          <w:szCs w:val="23"/>
        </w:rPr>
        <w:t>_________</w:t>
      </w:r>
      <w:r w:rsidRPr="00EA1E8C">
        <w:rPr>
          <w:rFonts w:ascii="Times New Roman" w:eastAsia="Times New Roman" w:hAnsi="Times New Roman" w:cs="Times New Roman"/>
          <w:noProof/>
          <w:sz w:val="23"/>
          <w:szCs w:val="23"/>
        </w:rPr>
        <w:t xml:space="preserve"> рублей </w:t>
      </w:r>
      <w:r w:rsidR="00922B54">
        <w:rPr>
          <w:rFonts w:ascii="Times New Roman" w:eastAsia="Times New Roman" w:hAnsi="Times New Roman" w:cs="Times New Roman"/>
          <w:noProof/>
          <w:sz w:val="23"/>
          <w:szCs w:val="23"/>
        </w:rPr>
        <w:t>_____</w:t>
      </w:r>
      <w:r w:rsidRPr="00EA1E8C">
        <w:rPr>
          <w:rFonts w:ascii="Times New Roman" w:eastAsia="Times New Roman" w:hAnsi="Times New Roman" w:cs="Times New Roman"/>
          <w:noProof/>
          <w:sz w:val="23"/>
          <w:szCs w:val="23"/>
        </w:rPr>
        <w:t xml:space="preserve"> копеек</w:t>
      </w:r>
      <w:r w:rsidRPr="00D93532">
        <w:rPr>
          <w:rFonts w:ascii="Times New Roman" w:eastAsia="Times New Roman" w:hAnsi="Times New Roman" w:cs="Times New Roman"/>
          <w:sz w:val="23"/>
          <w:szCs w:val="23"/>
        </w:rPr>
        <w:fldChar w:fldCharType="end"/>
      </w:r>
      <w:r w:rsidRPr="00D93532">
        <w:rPr>
          <w:rFonts w:ascii="Times New Roman" w:eastAsia="Times New Roman" w:hAnsi="Times New Roman" w:cs="Times New Roman"/>
          <w:sz w:val="23"/>
          <w:szCs w:val="23"/>
        </w:rPr>
        <w:t>).</w:t>
      </w:r>
    </w:p>
    <w:p w14:paraId="101B8D14" w14:textId="143E70CA" w:rsidR="003B13CA" w:rsidRPr="00D93532" w:rsidRDefault="003B13CA" w:rsidP="003B13CA">
      <w:pPr>
        <w:keepNext/>
        <w:suppressAutoHyphens/>
        <w:jc w:val="both"/>
        <w:outlineLvl w:val="0"/>
        <w:rPr>
          <w:rFonts w:ascii="Times New Roman" w:eastAsia="Times New Roman" w:hAnsi="Times New Roman" w:cs="Times New Roman"/>
          <w:sz w:val="20"/>
          <w:szCs w:val="20"/>
        </w:rPr>
      </w:pPr>
      <w:r w:rsidRPr="00D93532">
        <w:rPr>
          <w:rFonts w:ascii="Times New Roman" w:eastAsia="Times New Roman" w:hAnsi="Times New Roman" w:cs="Times New Roman"/>
          <w:sz w:val="28"/>
          <w:szCs w:val="28"/>
        </w:rPr>
        <w:t xml:space="preserve">                           </w:t>
      </w:r>
      <w:r w:rsidR="00922B54">
        <w:rPr>
          <w:rFonts w:ascii="Times New Roman" w:eastAsia="Times New Roman" w:hAnsi="Times New Roman" w:cs="Times New Roman"/>
          <w:sz w:val="28"/>
          <w:szCs w:val="28"/>
        </w:rPr>
        <w:t xml:space="preserve">                                            </w:t>
      </w:r>
      <w:r w:rsidRPr="00D93532">
        <w:rPr>
          <w:rFonts w:ascii="Times New Roman" w:eastAsia="Times New Roman" w:hAnsi="Times New Roman" w:cs="Times New Roman"/>
          <w:sz w:val="20"/>
          <w:szCs w:val="20"/>
        </w:rPr>
        <w:t>(сумма прописью)</w:t>
      </w:r>
    </w:p>
    <w:p w14:paraId="25A44678" w14:textId="77777777" w:rsidR="003B13CA" w:rsidRPr="00F10BBB" w:rsidRDefault="003B13CA" w:rsidP="00716E41">
      <w:pPr>
        <w:autoSpaceDE w:val="0"/>
        <w:autoSpaceDN w:val="0"/>
        <w:adjustRightInd w:val="0"/>
        <w:rPr>
          <w:rFonts w:ascii="Times New Roman" w:eastAsia="Times New Roman" w:hAnsi="Times New Roman" w:cs="Times New Roman"/>
          <w:b/>
        </w:rPr>
      </w:pPr>
    </w:p>
    <w:tbl>
      <w:tblPr>
        <w:tblW w:w="10137" w:type="dxa"/>
        <w:tblLook w:val="01E0" w:firstRow="1" w:lastRow="1" w:firstColumn="1" w:lastColumn="1" w:noHBand="0" w:noVBand="0"/>
      </w:tblPr>
      <w:tblGrid>
        <w:gridCol w:w="10353"/>
        <w:gridCol w:w="222"/>
        <w:gridCol w:w="222"/>
      </w:tblGrid>
      <w:tr w:rsidR="00512BC0" w:rsidRPr="00F10BBB" w14:paraId="6E06DD06" w14:textId="77777777" w:rsidTr="00716E41">
        <w:tc>
          <w:tcPr>
            <w:tcW w:w="5148" w:type="dxa"/>
          </w:tcPr>
          <w:p w14:paraId="58472051" w14:textId="4DA04D24" w:rsidR="00512BC0" w:rsidRPr="00F10BBB" w:rsidRDefault="00512BC0" w:rsidP="00921F14">
            <w:pPr>
              <w:jc w:val="both"/>
              <w:rPr>
                <w:rFonts w:ascii="Times New Roman" w:eastAsia="Times New Roman" w:hAnsi="Times New Roman" w:cs="Times New Roman"/>
                <w:b/>
                <w:bCs/>
                <w:sz w:val="18"/>
                <w:szCs w:val="18"/>
              </w:rPr>
            </w:pPr>
          </w:p>
        </w:tc>
        <w:tc>
          <w:tcPr>
            <w:tcW w:w="236" w:type="dxa"/>
          </w:tcPr>
          <w:p w14:paraId="3BAF97F2" w14:textId="77777777" w:rsidR="00512BC0" w:rsidRPr="00F10BBB" w:rsidRDefault="00512BC0" w:rsidP="00921F14">
            <w:pPr>
              <w:jc w:val="both"/>
              <w:rPr>
                <w:rFonts w:ascii="Times New Roman" w:eastAsia="Times New Roman" w:hAnsi="Times New Roman" w:cs="Times New Roman"/>
                <w:sz w:val="18"/>
                <w:szCs w:val="18"/>
              </w:rPr>
            </w:pPr>
          </w:p>
        </w:tc>
        <w:tc>
          <w:tcPr>
            <w:tcW w:w="4753" w:type="dxa"/>
          </w:tcPr>
          <w:p w14:paraId="5A64F48E" w14:textId="7122583F" w:rsidR="00512BC0" w:rsidRPr="00EE1718" w:rsidRDefault="00512BC0" w:rsidP="00921F14">
            <w:pPr>
              <w:jc w:val="both"/>
              <w:rPr>
                <w:rFonts w:ascii="Times New Roman" w:eastAsia="Times New Roman" w:hAnsi="Times New Roman" w:cs="Times New Roman"/>
                <w:bCs/>
                <w:sz w:val="18"/>
                <w:szCs w:val="18"/>
              </w:rPr>
            </w:pPr>
          </w:p>
        </w:tc>
      </w:tr>
      <w:tr w:rsidR="00E532B5" w:rsidRPr="00F10BBB" w14:paraId="479B0C08" w14:textId="77777777" w:rsidTr="00716E41">
        <w:trPr>
          <w:trHeight w:val="280"/>
        </w:trPr>
        <w:tc>
          <w:tcPr>
            <w:tcW w:w="5148" w:type="dxa"/>
          </w:tcPr>
          <w:tbl>
            <w:tblPr>
              <w:tblW w:w="10137" w:type="dxa"/>
              <w:tblLook w:val="01E0" w:firstRow="1" w:lastRow="1" w:firstColumn="1" w:lastColumn="1" w:noHBand="0" w:noVBand="0"/>
            </w:tblPr>
            <w:tblGrid>
              <w:gridCol w:w="5148"/>
              <w:gridCol w:w="236"/>
              <w:gridCol w:w="4753"/>
            </w:tblGrid>
            <w:tr w:rsidR="00E67AFE" w:rsidRPr="00E67AFE" w14:paraId="697C2E8E" w14:textId="77777777" w:rsidTr="00E02501">
              <w:tc>
                <w:tcPr>
                  <w:tcW w:w="5148" w:type="dxa"/>
                </w:tcPr>
                <w:p w14:paraId="159FFF37" w14:textId="77777777" w:rsidR="00E67AFE" w:rsidRPr="00E67AFE" w:rsidRDefault="00E67AFE" w:rsidP="00E67AFE">
                  <w:pPr>
                    <w:jc w:val="both"/>
                    <w:rPr>
                      <w:rFonts w:ascii="Times New Roman" w:eastAsia="Times New Roman" w:hAnsi="Times New Roman" w:cs="Times New Roman"/>
                      <w:b/>
                      <w:bCs/>
                      <w:sz w:val="18"/>
                      <w:szCs w:val="18"/>
                    </w:rPr>
                  </w:pPr>
                  <w:r w:rsidRPr="00E67AFE">
                    <w:rPr>
                      <w:rFonts w:ascii="Times New Roman" w:eastAsia="Times New Roman" w:hAnsi="Times New Roman" w:cs="Times New Roman"/>
                      <w:b/>
                      <w:bCs/>
                      <w:sz w:val="18"/>
                      <w:szCs w:val="18"/>
                    </w:rPr>
                    <w:t>ЗАКАЗЧИК:</w:t>
                  </w:r>
                </w:p>
              </w:tc>
              <w:tc>
                <w:tcPr>
                  <w:tcW w:w="236" w:type="dxa"/>
                </w:tcPr>
                <w:p w14:paraId="360EA458" w14:textId="77777777" w:rsidR="00E67AFE" w:rsidRPr="00E67AFE" w:rsidRDefault="00E67AFE" w:rsidP="00E67AFE">
                  <w:pPr>
                    <w:jc w:val="both"/>
                    <w:rPr>
                      <w:rFonts w:ascii="Times New Roman" w:eastAsia="Times New Roman" w:hAnsi="Times New Roman" w:cs="Times New Roman"/>
                      <w:sz w:val="18"/>
                      <w:szCs w:val="18"/>
                    </w:rPr>
                  </w:pPr>
                </w:p>
              </w:tc>
              <w:tc>
                <w:tcPr>
                  <w:tcW w:w="4753" w:type="dxa"/>
                </w:tcPr>
                <w:p w14:paraId="6AC382C2" w14:textId="77777777" w:rsidR="00E67AFE" w:rsidRPr="00E67AFE" w:rsidRDefault="00E67AFE" w:rsidP="00E67AFE">
                  <w:pPr>
                    <w:jc w:val="both"/>
                    <w:rPr>
                      <w:rFonts w:ascii="Times New Roman" w:eastAsia="Times New Roman" w:hAnsi="Times New Roman" w:cs="Times New Roman"/>
                      <w:b/>
                      <w:bCs/>
                      <w:sz w:val="18"/>
                      <w:szCs w:val="18"/>
                    </w:rPr>
                  </w:pPr>
                  <w:r w:rsidRPr="00E67AFE">
                    <w:rPr>
                      <w:rFonts w:ascii="Times New Roman" w:eastAsia="Times New Roman" w:hAnsi="Times New Roman" w:cs="Times New Roman"/>
                      <w:b/>
                      <w:bCs/>
                      <w:sz w:val="18"/>
                      <w:szCs w:val="18"/>
                    </w:rPr>
                    <w:t>ИСПОЛНИТЕЛЬ:</w:t>
                  </w:r>
                </w:p>
              </w:tc>
            </w:tr>
            <w:tr w:rsidR="00E67AFE" w:rsidRPr="00E67AFE" w14:paraId="696DA9B3" w14:textId="77777777" w:rsidTr="00E02501">
              <w:trPr>
                <w:trHeight w:val="924"/>
              </w:trPr>
              <w:tc>
                <w:tcPr>
                  <w:tcW w:w="5148" w:type="dxa"/>
                </w:tcPr>
                <w:p w14:paraId="5C12F4DF" w14:textId="77777777" w:rsidR="00E67AFE" w:rsidRPr="00E67AFE" w:rsidRDefault="00E67AFE" w:rsidP="00E67AFE">
                  <w:pPr>
                    <w:jc w:val="both"/>
                    <w:rPr>
                      <w:rFonts w:ascii="Times New Roman" w:eastAsia="Times New Roman" w:hAnsi="Times New Roman" w:cs="Times New Roman"/>
                      <w:b/>
                      <w:bCs/>
                      <w:sz w:val="18"/>
                      <w:szCs w:val="18"/>
                    </w:rPr>
                  </w:pPr>
                  <w:r w:rsidRPr="00E67AFE">
                    <w:rPr>
                      <w:rFonts w:ascii="Times New Roman" w:eastAsia="Times New Roman" w:hAnsi="Times New Roman" w:cs="Times New Roman"/>
                      <w:b/>
                      <w:bCs/>
                      <w:sz w:val="18"/>
                      <w:szCs w:val="18"/>
                    </w:rPr>
                    <w:t>ГОСУДАРСТВЕННОЕ БЮДЖЕТНОЕ ОБЩЕОБРАЗОВАТЕЛЬНОЕ УЧРЕЖДЕНИЕ СРЕДНЯЯ ОБЩЕОБРАЗОВАТЕЛЬНАЯ ШКОЛА № 700 ВАСИЛЕОСТРОВСКОГО РАЙОНА САНКТ-ПЕТЕРБУРГА (ГБОУ СОШ № 700)</w:t>
                  </w:r>
                </w:p>
                <w:p w14:paraId="5E48EF71" w14:textId="77777777" w:rsidR="00E67AFE" w:rsidRPr="00E67AFE" w:rsidRDefault="00E67AFE" w:rsidP="00E67AFE">
                  <w:pPr>
                    <w:rPr>
                      <w:rFonts w:ascii="Times New Roman" w:eastAsia="Times New Roman" w:hAnsi="Times New Roman" w:cs="Times New Roman"/>
                      <w:sz w:val="18"/>
                      <w:szCs w:val="18"/>
                    </w:rPr>
                  </w:pPr>
                </w:p>
              </w:tc>
              <w:tc>
                <w:tcPr>
                  <w:tcW w:w="236" w:type="dxa"/>
                </w:tcPr>
                <w:p w14:paraId="2F16B97D" w14:textId="77777777" w:rsidR="00E67AFE" w:rsidRPr="00E67AFE" w:rsidRDefault="00E67AFE" w:rsidP="00E67AFE">
                  <w:pPr>
                    <w:jc w:val="both"/>
                    <w:rPr>
                      <w:rFonts w:ascii="Times New Roman" w:eastAsia="Times New Roman" w:hAnsi="Times New Roman" w:cs="Times New Roman"/>
                      <w:sz w:val="18"/>
                      <w:szCs w:val="18"/>
                    </w:rPr>
                  </w:pPr>
                </w:p>
              </w:tc>
              <w:tc>
                <w:tcPr>
                  <w:tcW w:w="4753" w:type="dxa"/>
                </w:tcPr>
                <w:p w14:paraId="15D6B86B" w14:textId="0291F457" w:rsidR="00E67AFE" w:rsidRPr="00E67AFE" w:rsidRDefault="00E67AFE" w:rsidP="00E67AFE">
                  <w:pPr>
                    <w:tabs>
                      <w:tab w:val="center" w:pos="2466"/>
                    </w:tabs>
                    <w:autoSpaceDE w:val="0"/>
                    <w:autoSpaceDN w:val="0"/>
                    <w:adjustRightInd w:val="0"/>
                    <w:jc w:val="both"/>
                    <w:rPr>
                      <w:rFonts w:ascii="Times New Roman" w:eastAsia="Times New Roman" w:hAnsi="Times New Roman" w:cs="Times New Roman"/>
                      <w:b/>
                      <w:bCs/>
                      <w:sz w:val="18"/>
                      <w:szCs w:val="18"/>
                    </w:rPr>
                  </w:pPr>
                </w:p>
              </w:tc>
            </w:tr>
            <w:tr w:rsidR="00E67AFE" w:rsidRPr="00E67AFE" w14:paraId="3A29FE86" w14:textId="77777777" w:rsidTr="00E02501">
              <w:tc>
                <w:tcPr>
                  <w:tcW w:w="5148" w:type="dxa"/>
                </w:tcPr>
                <w:p w14:paraId="2F142726" w14:textId="07632BBF" w:rsidR="00E67AFE" w:rsidRPr="00E67AFE" w:rsidRDefault="00E67AFE" w:rsidP="00E67AFE">
                  <w:pPr>
                    <w:tabs>
                      <w:tab w:val="center" w:pos="2466"/>
                    </w:tabs>
                    <w:autoSpaceDE w:val="0"/>
                    <w:autoSpaceDN w:val="0"/>
                    <w:adjustRightInd w:val="0"/>
                    <w:rPr>
                      <w:rFonts w:ascii="Times New Roman" w:eastAsia="Times New Roman" w:hAnsi="Times New Roman" w:cs="Times New Roman"/>
                      <w:sz w:val="18"/>
                      <w:szCs w:val="18"/>
                    </w:rPr>
                  </w:pPr>
                  <w:r w:rsidRPr="00E67AFE">
                    <w:rPr>
                      <w:rFonts w:ascii="Times New Roman" w:eastAsia="Times New Roman" w:hAnsi="Times New Roman" w:cs="Times New Roman"/>
                      <w:sz w:val="18"/>
                      <w:szCs w:val="18"/>
                    </w:rPr>
                    <w:t>____________________ /</w:t>
                  </w:r>
                  <w:r w:rsidR="00773400">
                    <w:rPr>
                      <w:rFonts w:ascii="Times New Roman" w:eastAsia="Times New Roman" w:hAnsi="Times New Roman" w:cs="Times New Roman"/>
                      <w:sz w:val="18"/>
                      <w:szCs w:val="18"/>
                    </w:rPr>
                    <w:t>Савхалов В.К</w:t>
                  </w:r>
                  <w:r w:rsidRPr="00E67AFE">
                    <w:rPr>
                      <w:rFonts w:ascii="Times New Roman" w:eastAsia="Times New Roman" w:hAnsi="Times New Roman" w:cs="Times New Roman"/>
                      <w:sz w:val="18"/>
                      <w:szCs w:val="18"/>
                    </w:rPr>
                    <w:t>./</w:t>
                  </w:r>
                </w:p>
              </w:tc>
              <w:tc>
                <w:tcPr>
                  <w:tcW w:w="236" w:type="dxa"/>
                </w:tcPr>
                <w:p w14:paraId="332E9E98" w14:textId="77777777" w:rsidR="00E67AFE" w:rsidRPr="00E67AFE" w:rsidRDefault="00E67AFE" w:rsidP="00E67AFE">
                  <w:pPr>
                    <w:jc w:val="both"/>
                    <w:rPr>
                      <w:rFonts w:ascii="Times New Roman" w:eastAsia="Times New Roman" w:hAnsi="Times New Roman" w:cs="Times New Roman"/>
                      <w:sz w:val="18"/>
                      <w:szCs w:val="18"/>
                    </w:rPr>
                  </w:pPr>
                </w:p>
              </w:tc>
              <w:tc>
                <w:tcPr>
                  <w:tcW w:w="4753" w:type="dxa"/>
                </w:tcPr>
                <w:p w14:paraId="1E86F321" w14:textId="345758B1" w:rsidR="00E67AFE" w:rsidRPr="00E67AFE" w:rsidRDefault="00E67AFE" w:rsidP="00E67AFE">
                  <w:pPr>
                    <w:tabs>
                      <w:tab w:val="center" w:pos="2466"/>
                    </w:tabs>
                    <w:autoSpaceDE w:val="0"/>
                    <w:autoSpaceDN w:val="0"/>
                    <w:adjustRightInd w:val="0"/>
                    <w:rPr>
                      <w:rFonts w:ascii="Times New Roman" w:eastAsia="Times New Roman" w:hAnsi="Times New Roman" w:cs="Times New Roman"/>
                      <w:sz w:val="18"/>
                      <w:szCs w:val="18"/>
                    </w:rPr>
                  </w:pPr>
                  <w:r w:rsidRPr="00E67AFE">
                    <w:rPr>
                      <w:rFonts w:ascii="Times New Roman" w:eastAsia="Times New Roman" w:hAnsi="Times New Roman" w:cs="Times New Roman"/>
                      <w:sz w:val="18"/>
                      <w:szCs w:val="18"/>
                    </w:rPr>
                    <w:t>_______________________ /. /</w:t>
                  </w:r>
                </w:p>
              </w:tc>
            </w:tr>
            <w:tr w:rsidR="00E67AFE" w:rsidRPr="00E67AFE" w14:paraId="2A82BC85" w14:textId="77777777" w:rsidTr="00E02501">
              <w:tc>
                <w:tcPr>
                  <w:tcW w:w="5148" w:type="dxa"/>
                </w:tcPr>
                <w:p w14:paraId="781623BB" w14:textId="77777777" w:rsidR="00E67AFE" w:rsidRPr="00E67AFE" w:rsidRDefault="00E67AFE" w:rsidP="00E67AFE">
                  <w:pPr>
                    <w:tabs>
                      <w:tab w:val="center" w:pos="2466"/>
                    </w:tabs>
                    <w:autoSpaceDE w:val="0"/>
                    <w:autoSpaceDN w:val="0"/>
                    <w:adjustRightInd w:val="0"/>
                    <w:rPr>
                      <w:rFonts w:ascii="Times New Roman" w:eastAsia="Times New Roman" w:hAnsi="Times New Roman" w:cs="Times New Roman"/>
                      <w:b/>
                      <w:bCs/>
                      <w:sz w:val="18"/>
                      <w:szCs w:val="18"/>
                    </w:rPr>
                  </w:pPr>
                  <w:r w:rsidRPr="00E67AFE">
                    <w:rPr>
                      <w:rFonts w:ascii="Times New Roman" w:eastAsia="Times New Roman" w:hAnsi="Times New Roman" w:cs="Times New Roman"/>
                      <w:b/>
                      <w:bCs/>
                      <w:sz w:val="18"/>
                      <w:szCs w:val="18"/>
                    </w:rPr>
                    <w:t>(Подписано ЭЦП)</w:t>
                  </w:r>
                </w:p>
              </w:tc>
              <w:tc>
                <w:tcPr>
                  <w:tcW w:w="236" w:type="dxa"/>
                </w:tcPr>
                <w:p w14:paraId="0465C0F6" w14:textId="77777777" w:rsidR="00E67AFE" w:rsidRPr="00E67AFE" w:rsidRDefault="00E67AFE" w:rsidP="00E67AFE">
                  <w:pPr>
                    <w:jc w:val="both"/>
                    <w:rPr>
                      <w:rFonts w:ascii="Times New Roman" w:eastAsia="Times New Roman" w:hAnsi="Times New Roman" w:cs="Times New Roman"/>
                      <w:sz w:val="18"/>
                      <w:szCs w:val="18"/>
                    </w:rPr>
                  </w:pPr>
                </w:p>
              </w:tc>
              <w:tc>
                <w:tcPr>
                  <w:tcW w:w="4753" w:type="dxa"/>
                </w:tcPr>
                <w:p w14:paraId="4EA852F1" w14:textId="77777777" w:rsidR="00E67AFE" w:rsidRPr="00E67AFE" w:rsidRDefault="00E67AFE" w:rsidP="00E67AFE">
                  <w:pPr>
                    <w:tabs>
                      <w:tab w:val="center" w:pos="2466"/>
                    </w:tabs>
                    <w:autoSpaceDE w:val="0"/>
                    <w:autoSpaceDN w:val="0"/>
                    <w:adjustRightInd w:val="0"/>
                    <w:rPr>
                      <w:rFonts w:ascii="Times New Roman" w:eastAsia="Times New Roman" w:hAnsi="Times New Roman" w:cs="Times New Roman"/>
                      <w:b/>
                      <w:bCs/>
                      <w:sz w:val="18"/>
                      <w:szCs w:val="18"/>
                    </w:rPr>
                  </w:pPr>
                  <w:r w:rsidRPr="00E67AFE">
                    <w:rPr>
                      <w:rFonts w:ascii="Times New Roman" w:eastAsia="Times New Roman" w:hAnsi="Times New Roman" w:cs="Times New Roman"/>
                      <w:b/>
                      <w:bCs/>
                      <w:sz w:val="18"/>
                      <w:szCs w:val="18"/>
                    </w:rPr>
                    <w:t>(Подписано ЭЦП)</w:t>
                  </w:r>
                </w:p>
              </w:tc>
            </w:tr>
          </w:tbl>
          <w:p w14:paraId="56DE5417" w14:textId="19BC396B" w:rsidR="00E532B5" w:rsidRPr="00716E41" w:rsidRDefault="00E532B5" w:rsidP="00E532B5">
            <w:pPr>
              <w:suppressAutoHyphens/>
              <w:autoSpaceDE w:val="0"/>
              <w:autoSpaceDN w:val="0"/>
              <w:adjustRightInd w:val="0"/>
              <w:jc w:val="both"/>
              <w:rPr>
                <w:rFonts w:ascii="Times New Roman" w:eastAsia="Times New Roman" w:hAnsi="Times New Roman" w:cs="Times New Roman"/>
                <w:bCs/>
                <w:sz w:val="18"/>
                <w:szCs w:val="18"/>
              </w:rPr>
            </w:pPr>
          </w:p>
        </w:tc>
        <w:tc>
          <w:tcPr>
            <w:tcW w:w="236" w:type="dxa"/>
          </w:tcPr>
          <w:p w14:paraId="2A4CCE79" w14:textId="77777777" w:rsidR="00E532B5" w:rsidRPr="00F10BBB" w:rsidRDefault="00E532B5" w:rsidP="00E532B5">
            <w:pPr>
              <w:jc w:val="both"/>
              <w:rPr>
                <w:rFonts w:ascii="Times New Roman" w:eastAsia="Times New Roman" w:hAnsi="Times New Roman" w:cs="Times New Roman"/>
                <w:sz w:val="18"/>
                <w:szCs w:val="18"/>
              </w:rPr>
            </w:pPr>
          </w:p>
        </w:tc>
        <w:tc>
          <w:tcPr>
            <w:tcW w:w="4753" w:type="dxa"/>
          </w:tcPr>
          <w:p w14:paraId="51AF27EA" w14:textId="77777777" w:rsidR="00E532B5" w:rsidRPr="00EE1718" w:rsidRDefault="00E532B5" w:rsidP="00E532B5">
            <w:pPr>
              <w:autoSpaceDE w:val="0"/>
              <w:autoSpaceDN w:val="0"/>
              <w:adjustRightInd w:val="0"/>
              <w:jc w:val="both"/>
              <w:rPr>
                <w:rFonts w:ascii="Times New Roman" w:eastAsia="Times New Roman" w:hAnsi="Times New Roman" w:cs="Times New Roman"/>
                <w:sz w:val="18"/>
                <w:szCs w:val="18"/>
              </w:rPr>
            </w:pPr>
          </w:p>
        </w:tc>
      </w:tr>
      <w:tr w:rsidR="00E532B5" w:rsidRPr="00F10BBB" w14:paraId="170D3E86" w14:textId="77777777" w:rsidTr="00716E41">
        <w:trPr>
          <w:trHeight w:val="501"/>
        </w:trPr>
        <w:tc>
          <w:tcPr>
            <w:tcW w:w="5148" w:type="dxa"/>
          </w:tcPr>
          <w:p w14:paraId="22296873" w14:textId="6CBA3932" w:rsidR="00E532B5" w:rsidRPr="00EB630F" w:rsidRDefault="00E532B5" w:rsidP="00E532B5">
            <w:pPr>
              <w:tabs>
                <w:tab w:val="center" w:pos="2466"/>
              </w:tabs>
              <w:autoSpaceDE w:val="0"/>
              <w:autoSpaceDN w:val="0"/>
              <w:adjustRightInd w:val="0"/>
              <w:rPr>
                <w:rFonts w:ascii="Times New Roman" w:eastAsia="Times New Roman" w:hAnsi="Times New Roman" w:cs="Times New Roman"/>
                <w:bCs/>
                <w:sz w:val="18"/>
                <w:szCs w:val="18"/>
              </w:rPr>
            </w:pPr>
          </w:p>
        </w:tc>
        <w:tc>
          <w:tcPr>
            <w:tcW w:w="236" w:type="dxa"/>
          </w:tcPr>
          <w:p w14:paraId="2998B994" w14:textId="77777777" w:rsidR="00E532B5" w:rsidRPr="00F10BBB" w:rsidRDefault="00E532B5" w:rsidP="00E532B5">
            <w:pPr>
              <w:jc w:val="both"/>
              <w:rPr>
                <w:rFonts w:ascii="Times New Roman" w:eastAsia="Times New Roman" w:hAnsi="Times New Roman" w:cs="Times New Roman"/>
                <w:sz w:val="18"/>
                <w:szCs w:val="18"/>
              </w:rPr>
            </w:pPr>
          </w:p>
        </w:tc>
        <w:tc>
          <w:tcPr>
            <w:tcW w:w="4753" w:type="dxa"/>
          </w:tcPr>
          <w:p w14:paraId="63142646" w14:textId="64F38174" w:rsidR="00E532B5" w:rsidRPr="00F10BBB" w:rsidRDefault="00E532B5" w:rsidP="00E532B5">
            <w:pPr>
              <w:tabs>
                <w:tab w:val="center" w:pos="2466"/>
              </w:tabs>
              <w:autoSpaceDE w:val="0"/>
              <w:autoSpaceDN w:val="0"/>
              <w:adjustRightInd w:val="0"/>
              <w:rPr>
                <w:rFonts w:ascii="Times New Roman" w:eastAsia="Times New Roman" w:hAnsi="Times New Roman" w:cs="Times New Roman"/>
                <w:sz w:val="18"/>
                <w:szCs w:val="18"/>
              </w:rPr>
            </w:pPr>
          </w:p>
        </w:tc>
      </w:tr>
      <w:tr w:rsidR="00E532B5" w:rsidRPr="00F10BBB" w14:paraId="38EFC233" w14:textId="77777777" w:rsidTr="00716E41">
        <w:tc>
          <w:tcPr>
            <w:tcW w:w="5148" w:type="dxa"/>
          </w:tcPr>
          <w:p w14:paraId="72244E27" w14:textId="5CEE55EF" w:rsidR="00E532B5" w:rsidRPr="00EB630F" w:rsidRDefault="00E532B5" w:rsidP="00E532B5">
            <w:pPr>
              <w:tabs>
                <w:tab w:val="center" w:pos="2466"/>
              </w:tabs>
              <w:autoSpaceDE w:val="0"/>
              <w:autoSpaceDN w:val="0"/>
              <w:adjustRightInd w:val="0"/>
              <w:rPr>
                <w:rFonts w:ascii="Times New Roman" w:eastAsia="Times New Roman" w:hAnsi="Times New Roman" w:cs="Times New Roman"/>
                <w:bCs/>
                <w:sz w:val="18"/>
                <w:szCs w:val="18"/>
              </w:rPr>
            </w:pPr>
          </w:p>
        </w:tc>
        <w:tc>
          <w:tcPr>
            <w:tcW w:w="236" w:type="dxa"/>
          </w:tcPr>
          <w:p w14:paraId="75D72633" w14:textId="77777777" w:rsidR="00E532B5" w:rsidRPr="00F10BBB" w:rsidRDefault="00E532B5" w:rsidP="00E532B5">
            <w:pPr>
              <w:jc w:val="both"/>
              <w:rPr>
                <w:rFonts w:ascii="Times New Roman" w:eastAsia="Times New Roman" w:hAnsi="Times New Roman" w:cs="Times New Roman"/>
                <w:sz w:val="18"/>
                <w:szCs w:val="18"/>
              </w:rPr>
            </w:pPr>
          </w:p>
        </w:tc>
        <w:tc>
          <w:tcPr>
            <w:tcW w:w="4753" w:type="dxa"/>
          </w:tcPr>
          <w:p w14:paraId="59E1726E" w14:textId="3F312F3F" w:rsidR="00E532B5" w:rsidRPr="00F10BBB" w:rsidRDefault="00E532B5" w:rsidP="00E532B5">
            <w:pPr>
              <w:tabs>
                <w:tab w:val="center" w:pos="2466"/>
              </w:tabs>
              <w:autoSpaceDE w:val="0"/>
              <w:autoSpaceDN w:val="0"/>
              <w:adjustRightInd w:val="0"/>
              <w:rPr>
                <w:rFonts w:ascii="Times New Roman" w:eastAsia="Times New Roman" w:hAnsi="Times New Roman" w:cs="Times New Roman"/>
                <w:b/>
                <w:bCs/>
                <w:sz w:val="18"/>
                <w:szCs w:val="18"/>
              </w:rPr>
            </w:pPr>
          </w:p>
        </w:tc>
      </w:tr>
    </w:tbl>
    <w:p w14:paraId="1A1CF908" w14:textId="77777777" w:rsidR="00716E41" w:rsidRDefault="00716E41" w:rsidP="00242680">
      <w:pPr>
        <w:autoSpaceDE w:val="0"/>
        <w:autoSpaceDN w:val="0"/>
        <w:adjustRightInd w:val="0"/>
        <w:rPr>
          <w:rFonts w:ascii="Times New Roman" w:eastAsia="Times New Roman" w:hAnsi="Times New Roman" w:cs="Times New Roman"/>
          <w:b/>
          <w:bCs/>
          <w:sz w:val="20"/>
        </w:rPr>
      </w:pPr>
    </w:p>
    <w:tbl>
      <w:tblPr>
        <w:tblW w:w="10490" w:type="dxa"/>
        <w:tblInd w:w="108" w:type="dxa"/>
        <w:tblLayout w:type="fixed"/>
        <w:tblLook w:val="00A0" w:firstRow="1" w:lastRow="0" w:firstColumn="1" w:lastColumn="0" w:noHBand="0" w:noVBand="0"/>
      </w:tblPr>
      <w:tblGrid>
        <w:gridCol w:w="10490"/>
      </w:tblGrid>
      <w:tr w:rsidR="00716E41" w:rsidRPr="00997A21" w14:paraId="4DD3EA18" w14:textId="77777777" w:rsidTr="002A0C60">
        <w:trPr>
          <w:trHeight w:val="582"/>
        </w:trPr>
        <w:tc>
          <w:tcPr>
            <w:tcW w:w="10490" w:type="dxa"/>
            <w:hideMark/>
          </w:tcPr>
          <w:p w14:paraId="1C9651FC" w14:textId="5EF90152" w:rsidR="00716E41" w:rsidRPr="00997A21" w:rsidRDefault="00716E41" w:rsidP="002A0C60">
            <w:pPr>
              <w:jc w:val="right"/>
              <w:rPr>
                <w:rFonts w:ascii="Times New Roman" w:hAnsi="Times New Roman" w:cs="Times New Roman"/>
                <w:sz w:val="22"/>
                <w:szCs w:val="22"/>
              </w:rPr>
            </w:pPr>
            <w:r w:rsidRPr="00997A21">
              <w:rPr>
                <w:rFonts w:ascii="Times New Roman" w:hAnsi="Times New Roman" w:cs="Times New Roman"/>
                <w:sz w:val="22"/>
                <w:szCs w:val="22"/>
              </w:rPr>
              <w:t xml:space="preserve">Приложение № </w:t>
            </w:r>
            <w:r>
              <w:rPr>
                <w:rFonts w:ascii="Times New Roman" w:hAnsi="Times New Roman" w:cs="Times New Roman"/>
                <w:sz w:val="22"/>
                <w:szCs w:val="22"/>
              </w:rPr>
              <w:t>3</w:t>
            </w:r>
          </w:p>
        </w:tc>
      </w:tr>
      <w:tr w:rsidR="00716E41" w:rsidRPr="00997A21" w14:paraId="67FDBC93" w14:textId="77777777" w:rsidTr="002A0C60">
        <w:trPr>
          <w:trHeight w:val="582"/>
        </w:trPr>
        <w:tc>
          <w:tcPr>
            <w:tcW w:w="10490" w:type="dxa"/>
            <w:hideMark/>
          </w:tcPr>
          <w:p w14:paraId="55C87861" w14:textId="77777777" w:rsidR="00716E41" w:rsidRPr="00997A21" w:rsidRDefault="00716E41" w:rsidP="002A0C60">
            <w:pPr>
              <w:jc w:val="right"/>
              <w:rPr>
                <w:rFonts w:ascii="Times New Roman" w:hAnsi="Times New Roman" w:cs="Times New Roman"/>
                <w:sz w:val="22"/>
                <w:szCs w:val="22"/>
              </w:rPr>
            </w:pPr>
          </w:p>
          <w:p w14:paraId="06BEFD07" w14:textId="120E5289" w:rsidR="00716E41" w:rsidRPr="00997A21" w:rsidRDefault="00716E41" w:rsidP="002A0C60">
            <w:pPr>
              <w:jc w:val="right"/>
              <w:rPr>
                <w:rFonts w:ascii="Times New Roman" w:hAnsi="Times New Roman" w:cs="Times New Roman"/>
                <w:sz w:val="22"/>
                <w:szCs w:val="22"/>
              </w:rPr>
            </w:pPr>
            <w:r w:rsidRPr="00997A21">
              <w:rPr>
                <w:rFonts w:ascii="Times New Roman" w:hAnsi="Times New Roman" w:cs="Times New Roman"/>
                <w:sz w:val="22"/>
                <w:szCs w:val="22"/>
              </w:rPr>
              <w:t xml:space="preserve">                                                                                                                  к Контракту от </w:t>
            </w:r>
            <w:r w:rsidR="00773400">
              <w:rPr>
                <w:rFonts w:ascii="Times New Roman" w:hAnsi="Times New Roman" w:cs="Times New Roman"/>
                <w:sz w:val="22"/>
                <w:szCs w:val="22"/>
              </w:rPr>
              <w:t>2026</w:t>
            </w:r>
            <w:r w:rsidRPr="00997A21">
              <w:rPr>
                <w:rFonts w:ascii="Times New Roman" w:hAnsi="Times New Roman" w:cs="Times New Roman"/>
                <w:sz w:val="22"/>
                <w:szCs w:val="22"/>
              </w:rPr>
              <w:t xml:space="preserve"> г. № </w:t>
            </w:r>
            <w:r w:rsidR="00673BAE" w:rsidRPr="00673BAE">
              <w:rPr>
                <w:rFonts w:ascii="Times New Roman" w:hAnsi="Times New Roman" w:cs="Times New Roman"/>
                <w:sz w:val="22"/>
                <w:szCs w:val="22"/>
              </w:rPr>
              <w:t>ЦАСПИ-700/2</w:t>
            </w:r>
            <w:r w:rsidR="00A026B3">
              <w:rPr>
                <w:rFonts w:ascii="Times New Roman" w:hAnsi="Times New Roman" w:cs="Times New Roman"/>
                <w:sz w:val="22"/>
                <w:szCs w:val="22"/>
              </w:rPr>
              <w:t>7</w:t>
            </w:r>
          </w:p>
        </w:tc>
      </w:tr>
    </w:tbl>
    <w:p w14:paraId="0C3834BD" w14:textId="77777777" w:rsidR="00716E41" w:rsidRPr="00997A21" w:rsidRDefault="00716E41" w:rsidP="00716E41">
      <w:pPr>
        <w:widowControl/>
        <w:jc w:val="right"/>
        <w:rPr>
          <w:rFonts w:ascii="Times New Roman" w:hAnsi="Times New Roman" w:cs="Times New Roman"/>
          <w:sz w:val="22"/>
          <w:szCs w:val="22"/>
        </w:rPr>
      </w:pPr>
    </w:p>
    <w:p w14:paraId="634BE843" w14:textId="77777777" w:rsidR="00716E41" w:rsidRPr="00997A21" w:rsidRDefault="00716E41" w:rsidP="00716E41">
      <w:pPr>
        <w:widowControl/>
        <w:rPr>
          <w:rFonts w:ascii="Times New Roman" w:hAnsi="Times New Roman" w:cs="Times New Roman"/>
          <w:sz w:val="22"/>
          <w:szCs w:val="22"/>
        </w:rPr>
      </w:pPr>
    </w:p>
    <w:p w14:paraId="721A359E" w14:textId="77777777" w:rsidR="00716E41" w:rsidRPr="00997A21" w:rsidRDefault="00716E41" w:rsidP="00716E41">
      <w:pPr>
        <w:outlineLvl w:val="0"/>
        <w:rPr>
          <w:rFonts w:ascii="Times New Roman" w:hAnsi="Times New Roman" w:cs="Times New Roman"/>
          <w:sz w:val="22"/>
          <w:szCs w:val="22"/>
        </w:rPr>
      </w:pPr>
    </w:p>
    <w:p w14:paraId="7287E216" w14:textId="77777777" w:rsidR="00716E41" w:rsidRPr="00997A21" w:rsidRDefault="00716E41" w:rsidP="00716E41">
      <w:pPr>
        <w:rPr>
          <w:rFonts w:ascii="Times New Roman" w:hAnsi="Times New Roman" w:cs="Times New Roman"/>
          <w:sz w:val="22"/>
          <w:szCs w:val="22"/>
        </w:rPr>
      </w:pPr>
    </w:p>
    <w:p w14:paraId="61F95136" w14:textId="77777777" w:rsidR="00716E41" w:rsidRPr="00997A21" w:rsidRDefault="00716E41" w:rsidP="00716E41">
      <w:pPr>
        <w:rPr>
          <w:rFonts w:ascii="Times New Roman" w:hAnsi="Times New Roman" w:cs="Times New Roman"/>
          <w:sz w:val="22"/>
          <w:szCs w:val="22"/>
        </w:rPr>
      </w:pPr>
    </w:p>
    <w:p w14:paraId="34AD8220" w14:textId="77777777" w:rsidR="00716E41" w:rsidRPr="00997A21" w:rsidRDefault="00716E41" w:rsidP="00716E41">
      <w:pPr>
        <w:jc w:val="center"/>
        <w:rPr>
          <w:rFonts w:ascii="Times New Roman" w:hAnsi="Times New Roman" w:cs="Times New Roman"/>
          <w:b/>
          <w:sz w:val="22"/>
          <w:szCs w:val="22"/>
        </w:rPr>
      </w:pPr>
      <w:r w:rsidRPr="00997A21">
        <w:rPr>
          <w:rFonts w:ascii="Times New Roman" w:hAnsi="Times New Roman" w:cs="Times New Roman"/>
          <w:b/>
          <w:i/>
          <w:sz w:val="22"/>
          <w:szCs w:val="22"/>
        </w:rPr>
        <w:t xml:space="preserve">Согласие на использование электронного документооборота </w:t>
      </w:r>
      <w:r w:rsidRPr="00997A21">
        <w:rPr>
          <w:rFonts w:ascii="Times New Roman" w:hAnsi="Times New Roman" w:cs="Times New Roman"/>
          <w:b/>
          <w:sz w:val="22"/>
          <w:szCs w:val="22"/>
        </w:rPr>
        <w:t>(ЭДО)</w:t>
      </w:r>
    </w:p>
    <w:p w14:paraId="7F65C29D" w14:textId="77777777" w:rsidR="00716E41" w:rsidRPr="00997A21" w:rsidRDefault="00716E41" w:rsidP="00716E41">
      <w:pPr>
        <w:jc w:val="center"/>
        <w:rPr>
          <w:rFonts w:ascii="Times New Roman" w:hAnsi="Times New Roman" w:cs="Times New Roman"/>
          <w:b/>
          <w:sz w:val="22"/>
          <w:szCs w:val="22"/>
        </w:rPr>
      </w:pPr>
    </w:p>
    <w:p w14:paraId="7DE7FBB0" w14:textId="77777777" w:rsidR="00716E41" w:rsidRPr="00997A21" w:rsidRDefault="00716E41" w:rsidP="00716E41">
      <w:pPr>
        <w:jc w:val="center"/>
        <w:rPr>
          <w:rFonts w:ascii="Times New Roman" w:hAnsi="Times New Roman" w:cs="Times New Roman"/>
          <w:b/>
          <w:sz w:val="22"/>
          <w:szCs w:val="22"/>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50"/>
        <w:gridCol w:w="2031"/>
      </w:tblGrid>
      <w:tr w:rsidR="00716E41" w:rsidRPr="00997A21" w14:paraId="682E048C" w14:textId="77777777" w:rsidTr="002A0C60">
        <w:tc>
          <w:tcPr>
            <w:tcW w:w="5670" w:type="dxa"/>
            <w:vAlign w:val="center"/>
          </w:tcPr>
          <w:p w14:paraId="47AF9C7A" w14:textId="77777777" w:rsidR="00716E41" w:rsidRPr="00997A21" w:rsidRDefault="00716E41" w:rsidP="002A0C60">
            <w:pPr>
              <w:jc w:val="center"/>
              <w:rPr>
                <w:rFonts w:ascii="Times New Roman" w:hAnsi="Times New Roman" w:cs="Times New Roman"/>
                <w:sz w:val="22"/>
                <w:szCs w:val="22"/>
              </w:rPr>
            </w:pPr>
            <w:r w:rsidRPr="00997A21">
              <w:rPr>
                <w:rFonts w:ascii="Times New Roman" w:hAnsi="Times New Roman" w:cs="Times New Roman"/>
                <w:sz w:val="22"/>
                <w:szCs w:val="22"/>
              </w:rPr>
              <w:t>Использование (ЭДО)</w:t>
            </w:r>
          </w:p>
        </w:tc>
        <w:tc>
          <w:tcPr>
            <w:tcW w:w="4111" w:type="dxa"/>
          </w:tcPr>
          <w:p w14:paraId="3712D2CE" w14:textId="77777777" w:rsidR="00716E41" w:rsidRPr="00997A21" w:rsidRDefault="00716E41" w:rsidP="002A0C60">
            <w:pPr>
              <w:jc w:val="center"/>
              <w:rPr>
                <w:rFonts w:ascii="Times New Roman" w:hAnsi="Times New Roman" w:cs="Times New Roman"/>
                <w:sz w:val="22"/>
                <w:szCs w:val="22"/>
              </w:rPr>
            </w:pPr>
            <w:r w:rsidRPr="00997A21">
              <w:rPr>
                <w:rFonts w:ascii="Times New Roman" w:hAnsi="Times New Roman" w:cs="Times New Roman"/>
                <w:sz w:val="22"/>
                <w:szCs w:val="22"/>
              </w:rPr>
              <w:t>(да/нет)</w:t>
            </w:r>
          </w:p>
        </w:tc>
      </w:tr>
      <w:tr w:rsidR="00716E41" w:rsidRPr="00997A21" w14:paraId="481195B5" w14:textId="77777777" w:rsidTr="002A0C60">
        <w:trPr>
          <w:trHeight w:val="3995"/>
        </w:trPr>
        <w:tc>
          <w:tcPr>
            <w:tcW w:w="5670" w:type="dxa"/>
          </w:tcPr>
          <w:p w14:paraId="48715549" w14:textId="77777777" w:rsidR="00716E41" w:rsidRPr="00997A21" w:rsidRDefault="00716E41" w:rsidP="002A0C60">
            <w:pPr>
              <w:jc w:val="both"/>
              <w:rPr>
                <w:rFonts w:ascii="Times New Roman" w:hAnsi="Times New Roman" w:cs="Times New Roman"/>
                <w:sz w:val="20"/>
                <w:szCs w:val="20"/>
              </w:rPr>
            </w:pPr>
            <w:r w:rsidRPr="00997A21">
              <w:rPr>
                <w:rFonts w:ascii="Times New Roman" w:hAnsi="Times New Roman" w:cs="Times New Roman"/>
                <w:sz w:val="20"/>
                <w:szCs w:val="20"/>
              </w:rPr>
              <w:t>В рамках исполнения Договора Стороны обмениваются следующими первичными учетными документами (счет-фактура, акт сдачи-приемки услуг, товарная накладная, счет на оплату, дополнительные соглашения, а также любыми юридически значимыми документами) посредством ЭДО с использованием только квалифицированной электронной подписи через оператора ЭДО</w:t>
            </w:r>
          </w:p>
          <w:p w14:paraId="3EE1B6F9" w14:textId="77777777" w:rsidR="00716E41" w:rsidRPr="00997A21" w:rsidRDefault="00716E41" w:rsidP="002A0C60">
            <w:pPr>
              <w:jc w:val="both"/>
              <w:rPr>
                <w:rFonts w:ascii="Times New Roman" w:hAnsi="Times New Roman" w:cs="Times New Roman"/>
                <w:sz w:val="20"/>
                <w:szCs w:val="20"/>
              </w:rPr>
            </w:pPr>
          </w:p>
          <w:p w14:paraId="7435460C" w14:textId="77777777" w:rsidR="00716E41" w:rsidRPr="00997A21" w:rsidRDefault="00716E41" w:rsidP="002A0C60">
            <w:pPr>
              <w:jc w:val="center"/>
              <w:rPr>
                <w:rFonts w:ascii="Times New Roman" w:hAnsi="Times New Roman" w:cs="Times New Roman"/>
                <w:sz w:val="20"/>
                <w:szCs w:val="20"/>
              </w:rPr>
            </w:pPr>
            <w:r w:rsidRPr="00997A21">
              <w:rPr>
                <w:rFonts w:ascii="Times New Roman" w:hAnsi="Times New Roman" w:cs="Times New Roman"/>
                <w:sz w:val="20"/>
                <w:szCs w:val="20"/>
              </w:rPr>
              <w:t>СБИС (__________________________________________________________________________)</w:t>
            </w:r>
          </w:p>
          <w:p w14:paraId="3ACD2129" w14:textId="77777777" w:rsidR="00716E41" w:rsidRPr="00997A21" w:rsidRDefault="00716E41" w:rsidP="002A0C60">
            <w:pPr>
              <w:jc w:val="center"/>
              <w:rPr>
                <w:rFonts w:ascii="Times New Roman" w:hAnsi="Times New Roman" w:cs="Times New Roman"/>
                <w:b/>
                <w:sz w:val="20"/>
                <w:szCs w:val="20"/>
                <w:vertAlign w:val="subscript"/>
              </w:rPr>
            </w:pPr>
            <w:r w:rsidRPr="00997A21">
              <w:rPr>
                <w:rFonts w:ascii="Times New Roman" w:hAnsi="Times New Roman" w:cs="Times New Roman"/>
                <w:b/>
                <w:sz w:val="20"/>
                <w:szCs w:val="20"/>
                <w:vertAlign w:val="subscript"/>
              </w:rPr>
              <w:t>указать наименование оператора ЭДО</w:t>
            </w:r>
          </w:p>
          <w:p w14:paraId="6A7E03D3" w14:textId="59F50CB9" w:rsidR="00716E41" w:rsidRPr="00997A21" w:rsidRDefault="00716E41" w:rsidP="002A0C60">
            <w:pPr>
              <w:jc w:val="both"/>
              <w:rPr>
                <w:rFonts w:ascii="Times New Roman" w:hAnsi="Times New Roman" w:cs="Times New Roman"/>
                <w:sz w:val="20"/>
                <w:szCs w:val="20"/>
              </w:rPr>
            </w:pPr>
            <w:r w:rsidRPr="00997A21">
              <w:rPr>
                <w:rFonts w:ascii="Times New Roman" w:hAnsi="Times New Roman" w:cs="Times New Roman"/>
                <w:sz w:val="20"/>
                <w:szCs w:val="20"/>
              </w:rPr>
              <w:t xml:space="preserve">В момент осуществления фактических действий по обмену электронными документами </w:t>
            </w:r>
            <w:r w:rsidR="00673BAE">
              <w:rPr>
                <w:rStyle w:val="FontStyle36"/>
                <w:sz w:val="23"/>
                <w:szCs w:val="23"/>
              </w:rPr>
              <w:t>Г</w:t>
            </w:r>
            <w:r w:rsidR="00673BAE">
              <w:rPr>
                <w:rStyle w:val="FontStyle36"/>
                <w:sz w:val="23"/>
              </w:rPr>
              <w:t>БОУ СОШ № 700</w:t>
            </w:r>
            <w:r w:rsidRPr="00716E41">
              <w:rPr>
                <w:rStyle w:val="FontStyle36"/>
                <w:sz w:val="23"/>
                <w:szCs w:val="23"/>
              </w:rPr>
              <w:t>)</w:t>
            </w:r>
          </w:p>
          <w:p w14:paraId="7F659EFF" w14:textId="77777777" w:rsidR="00716E41" w:rsidRPr="00997A21" w:rsidRDefault="00716E41" w:rsidP="002A0C60">
            <w:pPr>
              <w:jc w:val="center"/>
              <w:rPr>
                <w:rFonts w:ascii="Times New Roman" w:hAnsi="Times New Roman" w:cs="Times New Roman"/>
                <w:sz w:val="20"/>
                <w:szCs w:val="20"/>
              </w:rPr>
            </w:pPr>
            <w:r w:rsidRPr="00997A21">
              <w:rPr>
                <w:rFonts w:ascii="Times New Roman" w:hAnsi="Times New Roman" w:cs="Times New Roman"/>
                <w:sz w:val="20"/>
                <w:szCs w:val="20"/>
              </w:rPr>
              <w:t>(</w:t>
            </w:r>
            <w:r w:rsidRPr="00997A21">
              <w:rPr>
                <w:rFonts w:ascii="Times New Roman" w:hAnsi="Times New Roman" w:cs="Times New Roman"/>
                <w:b/>
                <w:sz w:val="20"/>
                <w:szCs w:val="20"/>
              </w:rPr>
              <w:t>наименование организации</w:t>
            </w:r>
            <w:r w:rsidRPr="00997A21">
              <w:rPr>
                <w:rFonts w:ascii="Times New Roman" w:hAnsi="Times New Roman" w:cs="Times New Roman"/>
                <w:sz w:val="20"/>
                <w:szCs w:val="20"/>
              </w:rPr>
              <w:t>)</w:t>
            </w:r>
          </w:p>
          <w:p w14:paraId="7891ABAC" w14:textId="77777777" w:rsidR="00716E41" w:rsidRPr="00997A21" w:rsidRDefault="00716E41" w:rsidP="002A0C60">
            <w:pPr>
              <w:jc w:val="both"/>
              <w:rPr>
                <w:rFonts w:ascii="Times New Roman" w:hAnsi="Times New Roman" w:cs="Times New Roman"/>
                <w:sz w:val="20"/>
                <w:szCs w:val="20"/>
              </w:rPr>
            </w:pPr>
          </w:p>
          <w:p w14:paraId="0773DC40" w14:textId="77777777" w:rsidR="00716E41" w:rsidRPr="00997A21" w:rsidRDefault="00716E41" w:rsidP="002A0C60">
            <w:pPr>
              <w:jc w:val="both"/>
              <w:rPr>
                <w:rFonts w:ascii="Times New Roman" w:hAnsi="Times New Roman" w:cs="Times New Roman"/>
                <w:sz w:val="22"/>
                <w:szCs w:val="22"/>
              </w:rPr>
            </w:pPr>
            <w:r w:rsidRPr="00997A21">
              <w:rPr>
                <w:rFonts w:ascii="Times New Roman" w:hAnsi="Times New Roman" w:cs="Times New Roman"/>
                <w:sz w:val="20"/>
                <w:szCs w:val="20"/>
              </w:rPr>
              <w:t>присоединяется к соглашению об использовании электронных документов, заключаемого согласно приложения № 1 к настоящей форме Согласия на использование электронного документооборота.</w:t>
            </w:r>
          </w:p>
        </w:tc>
        <w:tc>
          <w:tcPr>
            <w:tcW w:w="4111" w:type="dxa"/>
          </w:tcPr>
          <w:p w14:paraId="02D532FC" w14:textId="65CFCC8D" w:rsidR="00716E41" w:rsidRPr="00997A21" w:rsidRDefault="00E532B5" w:rsidP="002A0C60">
            <w:pPr>
              <w:rPr>
                <w:rFonts w:ascii="Times New Roman" w:hAnsi="Times New Roman" w:cs="Times New Roman"/>
                <w:sz w:val="22"/>
                <w:szCs w:val="22"/>
              </w:rPr>
            </w:pPr>
            <w:r>
              <w:rPr>
                <w:rFonts w:ascii="Times New Roman" w:hAnsi="Times New Roman" w:cs="Times New Roman"/>
                <w:sz w:val="22"/>
                <w:szCs w:val="22"/>
              </w:rPr>
              <w:t>да</w:t>
            </w:r>
          </w:p>
        </w:tc>
      </w:tr>
    </w:tbl>
    <w:p w14:paraId="65A92861" w14:textId="2425488B" w:rsidR="00716E41" w:rsidRPr="00997A21" w:rsidRDefault="00E67AFE" w:rsidP="00716E41">
      <w:pPr>
        <w:spacing w:line="360" w:lineRule="auto"/>
        <w:rPr>
          <w:rFonts w:ascii="Times New Roman" w:hAnsi="Times New Roman" w:cs="Times New Roman"/>
          <w:sz w:val="22"/>
          <w:szCs w:val="22"/>
        </w:rPr>
      </w:pPr>
      <w:r>
        <w:rPr>
          <w:rFonts w:ascii="Times New Roman" w:hAnsi="Times New Roman" w:cs="Times New Roman"/>
          <w:sz w:val="22"/>
          <w:szCs w:val="22"/>
        </w:rPr>
        <w:t>Подписано ЭЦП</w:t>
      </w:r>
    </w:p>
    <w:tbl>
      <w:tblPr>
        <w:tblW w:w="0" w:type="auto"/>
        <w:tblInd w:w="129" w:type="dxa"/>
        <w:tblLook w:val="0000" w:firstRow="0" w:lastRow="0" w:firstColumn="0" w:lastColumn="0" w:noHBand="0" w:noVBand="0"/>
      </w:tblPr>
      <w:tblGrid>
        <w:gridCol w:w="4711"/>
        <w:gridCol w:w="5081"/>
      </w:tblGrid>
      <w:tr w:rsidR="00716E41" w:rsidRPr="00997A21" w14:paraId="17D42250" w14:textId="77777777" w:rsidTr="002A0C60">
        <w:trPr>
          <w:trHeight w:val="584"/>
        </w:trPr>
        <w:tc>
          <w:tcPr>
            <w:tcW w:w="4755" w:type="dxa"/>
          </w:tcPr>
          <w:p w14:paraId="257F0A19" w14:textId="77777777" w:rsidR="00716E41" w:rsidRPr="00997A21" w:rsidRDefault="00716E41" w:rsidP="002A0C60">
            <w:pPr>
              <w:spacing w:line="360" w:lineRule="auto"/>
              <w:rPr>
                <w:rFonts w:ascii="Times New Roman" w:hAnsi="Times New Roman" w:cs="Times New Roman"/>
                <w:sz w:val="22"/>
                <w:szCs w:val="22"/>
              </w:rPr>
            </w:pPr>
            <w:r w:rsidRPr="00997A21">
              <w:rPr>
                <w:rFonts w:ascii="Times New Roman" w:hAnsi="Times New Roman" w:cs="Times New Roman"/>
                <w:sz w:val="22"/>
                <w:szCs w:val="22"/>
              </w:rPr>
              <w:t>_________________________________</w:t>
            </w:r>
          </w:p>
        </w:tc>
        <w:tc>
          <w:tcPr>
            <w:tcW w:w="5265" w:type="dxa"/>
          </w:tcPr>
          <w:p w14:paraId="15B33A66" w14:textId="36D76342" w:rsidR="00716E41" w:rsidRPr="00997A21" w:rsidRDefault="00773400" w:rsidP="002A0C60">
            <w:pPr>
              <w:spacing w:line="360" w:lineRule="auto"/>
              <w:jc w:val="right"/>
              <w:rPr>
                <w:rFonts w:ascii="Times New Roman" w:hAnsi="Times New Roman" w:cs="Times New Roman"/>
                <w:sz w:val="22"/>
                <w:szCs w:val="22"/>
              </w:rPr>
            </w:pPr>
            <w:r>
              <w:rPr>
                <w:rFonts w:ascii="Times New Roman" w:hAnsi="Times New Roman" w:cs="Times New Roman"/>
                <w:sz w:val="22"/>
                <w:szCs w:val="22"/>
                <w:lang w:eastAsia="ar-SA"/>
              </w:rPr>
              <w:t>Директор Савхалов В.К.</w:t>
            </w:r>
          </w:p>
        </w:tc>
      </w:tr>
      <w:tr w:rsidR="00716E41" w:rsidRPr="00997A21" w14:paraId="393E4836" w14:textId="77777777" w:rsidTr="002A0C60">
        <w:trPr>
          <w:trHeight w:val="1215"/>
        </w:trPr>
        <w:tc>
          <w:tcPr>
            <w:tcW w:w="4755" w:type="dxa"/>
          </w:tcPr>
          <w:p w14:paraId="403526F0" w14:textId="77777777" w:rsidR="00716E41" w:rsidRPr="00997A21" w:rsidRDefault="00716E41" w:rsidP="002A0C60">
            <w:pPr>
              <w:spacing w:line="360" w:lineRule="auto"/>
              <w:rPr>
                <w:rFonts w:ascii="Times New Roman" w:hAnsi="Times New Roman" w:cs="Times New Roman"/>
                <w:sz w:val="20"/>
                <w:szCs w:val="20"/>
              </w:rPr>
            </w:pPr>
            <w:r w:rsidRPr="00997A21">
              <w:rPr>
                <w:rFonts w:ascii="Times New Roman" w:hAnsi="Times New Roman" w:cs="Times New Roman"/>
                <w:sz w:val="20"/>
                <w:szCs w:val="20"/>
              </w:rPr>
              <w:t>(Подпись уполномоченного представителя)</w:t>
            </w:r>
          </w:p>
          <w:p w14:paraId="522390CA" w14:textId="77777777" w:rsidR="00716E41" w:rsidRPr="00997A21" w:rsidRDefault="00716E41" w:rsidP="002A0C60">
            <w:pPr>
              <w:spacing w:line="360" w:lineRule="auto"/>
              <w:ind w:firstLine="709"/>
              <w:rPr>
                <w:rFonts w:ascii="Times New Roman" w:hAnsi="Times New Roman" w:cs="Times New Roman"/>
                <w:sz w:val="20"/>
                <w:szCs w:val="20"/>
              </w:rPr>
            </w:pPr>
            <w:r w:rsidRPr="00997A21">
              <w:rPr>
                <w:rFonts w:ascii="Times New Roman" w:hAnsi="Times New Roman" w:cs="Times New Roman"/>
                <w:sz w:val="20"/>
                <w:szCs w:val="20"/>
              </w:rPr>
              <w:t xml:space="preserve">  М.П. (при наличии печати)</w:t>
            </w:r>
          </w:p>
          <w:p w14:paraId="397679CA" w14:textId="77777777" w:rsidR="00716E41" w:rsidRPr="00997A21" w:rsidRDefault="00716E41" w:rsidP="002A0C60">
            <w:pPr>
              <w:spacing w:line="360" w:lineRule="auto"/>
              <w:rPr>
                <w:rFonts w:ascii="Times New Roman" w:hAnsi="Times New Roman" w:cs="Times New Roman"/>
                <w:sz w:val="22"/>
                <w:szCs w:val="22"/>
              </w:rPr>
            </w:pPr>
          </w:p>
        </w:tc>
        <w:tc>
          <w:tcPr>
            <w:tcW w:w="5265" w:type="dxa"/>
          </w:tcPr>
          <w:p w14:paraId="112AFD26" w14:textId="77777777" w:rsidR="00716E41" w:rsidRPr="00997A21" w:rsidRDefault="00716E41" w:rsidP="002A0C60">
            <w:pPr>
              <w:spacing w:line="360" w:lineRule="auto"/>
              <w:jc w:val="right"/>
              <w:rPr>
                <w:rFonts w:ascii="Times New Roman" w:hAnsi="Times New Roman" w:cs="Times New Roman"/>
                <w:sz w:val="22"/>
                <w:szCs w:val="22"/>
              </w:rPr>
            </w:pPr>
            <w:r w:rsidRPr="00997A21">
              <w:rPr>
                <w:rFonts w:ascii="Times New Roman" w:hAnsi="Times New Roman" w:cs="Times New Roman"/>
                <w:sz w:val="20"/>
                <w:szCs w:val="20"/>
              </w:rPr>
              <w:t>(Ф.И.О. и должность подписавшего)</w:t>
            </w:r>
          </w:p>
        </w:tc>
      </w:tr>
    </w:tbl>
    <w:p w14:paraId="25651C4E" w14:textId="77777777" w:rsidR="00716E41" w:rsidRPr="00997A21" w:rsidRDefault="00716E41" w:rsidP="00716E41">
      <w:pPr>
        <w:spacing w:line="360" w:lineRule="auto"/>
        <w:rPr>
          <w:rFonts w:ascii="Times New Roman" w:hAnsi="Times New Roman" w:cs="Times New Roman"/>
          <w:sz w:val="22"/>
          <w:szCs w:val="22"/>
        </w:rPr>
      </w:pPr>
    </w:p>
    <w:p w14:paraId="32FBAA43" w14:textId="77777777" w:rsidR="00716E41" w:rsidRPr="00997A21" w:rsidRDefault="00716E41" w:rsidP="00716E41">
      <w:pPr>
        <w:spacing w:line="360" w:lineRule="auto"/>
        <w:rPr>
          <w:rFonts w:ascii="Times New Roman" w:hAnsi="Times New Roman" w:cs="Times New Roman"/>
          <w:sz w:val="22"/>
          <w:szCs w:val="22"/>
        </w:rPr>
      </w:pPr>
    </w:p>
    <w:p w14:paraId="7BBFA294" w14:textId="77777777" w:rsidR="00716E41" w:rsidRPr="00997A21" w:rsidRDefault="00716E41" w:rsidP="00716E41">
      <w:pPr>
        <w:spacing w:line="360" w:lineRule="auto"/>
        <w:rPr>
          <w:rFonts w:ascii="Times New Roman" w:hAnsi="Times New Roman" w:cs="Times New Roman"/>
          <w:sz w:val="20"/>
          <w:szCs w:val="20"/>
        </w:rPr>
      </w:pPr>
      <w:r w:rsidRPr="00997A21">
        <w:rPr>
          <w:rFonts w:ascii="Times New Roman" w:hAnsi="Times New Roman" w:cs="Times New Roman"/>
          <w:sz w:val="22"/>
          <w:szCs w:val="22"/>
        </w:rPr>
        <w:t xml:space="preserve">  </w:t>
      </w:r>
      <w:r w:rsidRPr="00997A21">
        <w:rPr>
          <w:rFonts w:ascii="Times New Roman" w:hAnsi="Times New Roman" w:cs="Times New Roman"/>
          <w:sz w:val="22"/>
          <w:szCs w:val="22"/>
        </w:rPr>
        <w:tab/>
      </w:r>
      <w:r w:rsidRPr="00997A21">
        <w:rPr>
          <w:rFonts w:ascii="Times New Roman" w:hAnsi="Times New Roman" w:cs="Times New Roman"/>
          <w:sz w:val="22"/>
          <w:szCs w:val="22"/>
        </w:rPr>
        <w:tab/>
      </w:r>
      <w:r w:rsidRPr="00997A21">
        <w:rPr>
          <w:rFonts w:ascii="Times New Roman" w:hAnsi="Times New Roman" w:cs="Times New Roman"/>
          <w:sz w:val="22"/>
          <w:szCs w:val="22"/>
        </w:rPr>
        <w:tab/>
      </w:r>
      <w:r w:rsidRPr="00997A21">
        <w:rPr>
          <w:rFonts w:ascii="Times New Roman" w:hAnsi="Times New Roman" w:cs="Times New Roman"/>
          <w:sz w:val="22"/>
          <w:szCs w:val="22"/>
        </w:rPr>
        <w:tab/>
      </w:r>
      <w:r w:rsidRPr="00997A21">
        <w:rPr>
          <w:rFonts w:ascii="Times New Roman" w:hAnsi="Times New Roman" w:cs="Times New Roman"/>
          <w:sz w:val="22"/>
          <w:szCs w:val="22"/>
        </w:rPr>
        <w:tab/>
      </w:r>
      <w:r w:rsidRPr="00997A21">
        <w:rPr>
          <w:rFonts w:ascii="Times New Roman" w:hAnsi="Times New Roman" w:cs="Times New Roman"/>
          <w:sz w:val="22"/>
          <w:szCs w:val="22"/>
        </w:rPr>
        <w:tab/>
      </w:r>
      <w:r w:rsidRPr="00997A21">
        <w:rPr>
          <w:rFonts w:ascii="Times New Roman" w:hAnsi="Times New Roman" w:cs="Times New Roman"/>
          <w:sz w:val="22"/>
          <w:szCs w:val="22"/>
        </w:rPr>
        <w:tab/>
      </w:r>
      <w:r w:rsidRPr="00997A21">
        <w:rPr>
          <w:rFonts w:ascii="Times New Roman" w:hAnsi="Times New Roman" w:cs="Times New Roman"/>
          <w:sz w:val="22"/>
          <w:szCs w:val="22"/>
        </w:rPr>
        <w:tab/>
      </w:r>
      <w:r w:rsidRPr="00997A21">
        <w:rPr>
          <w:rFonts w:ascii="Times New Roman" w:hAnsi="Times New Roman" w:cs="Times New Roman"/>
          <w:sz w:val="22"/>
          <w:szCs w:val="22"/>
        </w:rPr>
        <w:tab/>
      </w:r>
      <w:r w:rsidRPr="00997A21">
        <w:rPr>
          <w:rFonts w:ascii="Times New Roman" w:hAnsi="Times New Roman" w:cs="Times New Roman"/>
          <w:sz w:val="22"/>
          <w:szCs w:val="22"/>
        </w:rPr>
        <w:tab/>
      </w:r>
      <w:r w:rsidRPr="00997A21">
        <w:rPr>
          <w:rFonts w:ascii="Times New Roman" w:hAnsi="Times New Roman" w:cs="Times New Roman"/>
          <w:sz w:val="22"/>
          <w:szCs w:val="22"/>
        </w:rPr>
        <w:tab/>
      </w:r>
      <w:r w:rsidRPr="00997A21">
        <w:rPr>
          <w:rFonts w:ascii="Times New Roman" w:hAnsi="Times New Roman" w:cs="Times New Roman"/>
          <w:sz w:val="20"/>
          <w:szCs w:val="20"/>
        </w:rPr>
        <w:tab/>
        <w:t xml:space="preserve">                                   </w:t>
      </w:r>
    </w:p>
    <w:p w14:paraId="01CD0A98" w14:textId="77777777" w:rsidR="00716E41" w:rsidRPr="00997A21" w:rsidRDefault="00716E41" w:rsidP="00716E41">
      <w:pPr>
        <w:pStyle w:val="af5"/>
        <w:rPr>
          <w:rFonts w:ascii="Times New Roman" w:hAnsi="Times New Roman"/>
          <w:sz w:val="20"/>
          <w:szCs w:val="20"/>
        </w:rPr>
      </w:pPr>
    </w:p>
    <w:p w14:paraId="321C2264" w14:textId="77777777" w:rsidR="00716E41" w:rsidRPr="00997A21" w:rsidRDefault="00716E41" w:rsidP="00716E41">
      <w:pPr>
        <w:pStyle w:val="af5"/>
        <w:rPr>
          <w:rFonts w:ascii="Times New Roman" w:hAnsi="Times New Roman"/>
          <w:sz w:val="20"/>
          <w:szCs w:val="20"/>
        </w:rPr>
      </w:pPr>
    </w:p>
    <w:p w14:paraId="7C602082" w14:textId="77777777" w:rsidR="00716E41" w:rsidRPr="00997A21" w:rsidRDefault="00716E41" w:rsidP="00716E41">
      <w:pPr>
        <w:pStyle w:val="af5"/>
        <w:rPr>
          <w:rFonts w:ascii="Times New Roman" w:hAnsi="Times New Roman"/>
          <w:sz w:val="20"/>
          <w:szCs w:val="20"/>
        </w:rPr>
      </w:pPr>
    </w:p>
    <w:p w14:paraId="0ECC0554" w14:textId="77777777" w:rsidR="00716E41" w:rsidRPr="00997A21" w:rsidRDefault="00716E41" w:rsidP="00716E41">
      <w:pPr>
        <w:rPr>
          <w:rFonts w:ascii="Times New Roman" w:hAnsi="Times New Roman" w:cs="Times New Roman"/>
        </w:rPr>
      </w:pPr>
    </w:p>
    <w:p w14:paraId="43F522C9" w14:textId="77777777" w:rsidR="00716E41" w:rsidRPr="00997A21" w:rsidRDefault="00716E41" w:rsidP="00716E41">
      <w:pPr>
        <w:rPr>
          <w:rFonts w:ascii="Times New Roman" w:hAnsi="Times New Roman" w:cs="Times New Roman"/>
        </w:rPr>
      </w:pPr>
    </w:p>
    <w:p w14:paraId="2E44467F" w14:textId="77777777" w:rsidR="00716E41" w:rsidRPr="00997A21" w:rsidRDefault="00716E41" w:rsidP="00716E41">
      <w:pPr>
        <w:rPr>
          <w:rFonts w:ascii="Times New Roman" w:hAnsi="Times New Roman" w:cs="Times New Roman"/>
        </w:rPr>
      </w:pPr>
    </w:p>
    <w:p w14:paraId="0C5148F0" w14:textId="77777777" w:rsidR="00716E41" w:rsidRPr="00997A21" w:rsidRDefault="00716E41" w:rsidP="00716E41">
      <w:pPr>
        <w:rPr>
          <w:rFonts w:ascii="Times New Roman" w:hAnsi="Times New Roman" w:cs="Times New Roman"/>
        </w:rPr>
      </w:pPr>
    </w:p>
    <w:p w14:paraId="2567C7A7" w14:textId="77777777" w:rsidR="00716E41" w:rsidRPr="00997A21" w:rsidRDefault="00716E41" w:rsidP="00716E41">
      <w:pPr>
        <w:rPr>
          <w:rFonts w:ascii="Times New Roman" w:hAnsi="Times New Roman" w:cs="Times New Roman"/>
        </w:rPr>
      </w:pPr>
    </w:p>
    <w:p w14:paraId="19630871" w14:textId="77777777" w:rsidR="00716E41" w:rsidRPr="00997A21" w:rsidRDefault="00716E41" w:rsidP="00716E41">
      <w:pPr>
        <w:rPr>
          <w:rFonts w:ascii="Times New Roman" w:hAnsi="Times New Roman" w:cs="Times New Roman"/>
        </w:rPr>
      </w:pPr>
    </w:p>
    <w:p w14:paraId="0747A86D" w14:textId="77777777" w:rsidR="00716E41" w:rsidRPr="00997A21" w:rsidRDefault="00716E41" w:rsidP="00716E41">
      <w:pPr>
        <w:rPr>
          <w:rFonts w:ascii="Times New Roman" w:hAnsi="Times New Roman" w:cs="Times New Roman"/>
        </w:rPr>
      </w:pPr>
    </w:p>
    <w:p w14:paraId="63151B1D" w14:textId="77777777" w:rsidR="00716E41" w:rsidRPr="00997A21" w:rsidRDefault="00716E41" w:rsidP="00716E41">
      <w:pPr>
        <w:rPr>
          <w:rFonts w:ascii="Times New Roman" w:hAnsi="Times New Roman" w:cs="Times New Roman"/>
        </w:rPr>
      </w:pPr>
    </w:p>
    <w:p w14:paraId="3BBE063F" w14:textId="77777777" w:rsidR="00716E41" w:rsidRPr="00997A21" w:rsidRDefault="00716E41" w:rsidP="00716E41">
      <w:pPr>
        <w:rPr>
          <w:rFonts w:ascii="Times New Roman" w:hAnsi="Times New Roman" w:cs="Times New Roman"/>
        </w:rPr>
      </w:pPr>
    </w:p>
    <w:p w14:paraId="74D5C3A3" w14:textId="77777777" w:rsidR="00E532B5" w:rsidRDefault="00E532B5" w:rsidP="00716E41">
      <w:pPr>
        <w:jc w:val="right"/>
        <w:outlineLvl w:val="0"/>
        <w:rPr>
          <w:rFonts w:ascii="Times New Roman" w:hAnsi="Times New Roman" w:cs="Times New Roman"/>
          <w:sz w:val="20"/>
          <w:szCs w:val="20"/>
        </w:rPr>
      </w:pPr>
    </w:p>
    <w:p w14:paraId="6B886424" w14:textId="61861550" w:rsidR="00716E41" w:rsidRPr="00997A21" w:rsidRDefault="00716E41" w:rsidP="00131E44">
      <w:pPr>
        <w:jc w:val="right"/>
        <w:outlineLvl w:val="0"/>
        <w:rPr>
          <w:rFonts w:ascii="Times New Roman" w:hAnsi="Times New Roman" w:cs="Times New Roman"/>
          <w:sz w:val="20"/>
          <w:szCs w:val="20"/>
        </w:rPr>
      </w:pPr>
      <w:r w:rsidRPr="00997A21">
        <w:rPr>
          <w:rFonts w:ascii="Times New Roman" w:hAnsi="Times New Roman" w:cs="Times New Roman"/>
          <w:sz w:val="20"/>
          <w:szCs w:val="20"/>
        </w:rPr>
        <w:t xml:space="preserve">                                       </w:t>
      </w:r>
    </w:p>
    <w:p w14:paraId="6A769FA7" w14:textId="77777777" w:rsidR="00716E41" w:rsidRPr="00997A21" w:rsidRDefault="00716E41" w:rsidP="00716E41">
      <w:pPr>
        <w:jc w:val="right"/>
        <w:outlineLvl w:val="0"/>
        <w:rPr>
          <w:rFonts w:ascii="Times New Roman" w:hAnsi="Times New Roman" w:cs="Times New Roman"/>
          <w:sz w:val="20"/>
          <w:szCs w:val="20"/>
        </w:rPr>
      </w:pPr>
      <w:r w:rsidRPr="00997A21">
        <w:rPr>
          <w:rFonts w:ascii="Times New Roman" w:hAnsi="Times New Roman" w:cs="Times New Roman"/>
          <w:sz w:val="20"/>
          <w:szCs w:val="20"/>
        </w:rPr>
        <w:t xml:space="preserve">      Приложение № 1</w:t>
      </w:r>
    </w:p>
    <w:p w14:paraId="63D7BD21" w14:textId="77777777" w:rsidR="00716E41" w:rsidRPr="00997A21" w:rsidRDefault="00716E41" w:rsidP="00716E41">
      <w:pPr>
        <w:jc w:val="right"/>
        <w:rPr>
          <w:rFonts w:ascii="Times New Roman" w:hAnsi="Times New Roman" w:cs="Times New Roman"/>
          <w:i/>
          <w:sz w:val="20"/>
          <w:szCs w:val="20"/>
        </w:rPr>
      </w:pPr>
      <w:r w:rsidRPr="00997A21">
        <w:rPr>
          <w:rFonts w:ascii="Times New Roman" w:hAnsi="Times New Roman" w:cs="Times New Roman"/>
          <w:i/>
          <w:sz w:val="20"/>
          <w:szCs w:val="20"/>
        </w:rPr>
        <w:t xml:space="preserve">                                                                                                                                          К Согласию на использование                 электронного документооборота </w:t>
      </w:r>
      <w:r w:rsidRPr="00997A21">
        <w:rPr>
          <w:rFonts w:ascii="Times New Roman" w:hAnsi="Times New Roman" w:cs="Times New Roman"/>
          <w:sz w:val="20"/>
          <w:szCs w:val="20"/>
        </w:rPr>
        <w:t>(ЭДО)</w:t>
      </w:r>
    </w:p>
    <w:p w14:paraId="667F97AB" w14:textId="77777777" w:rsidR="00716E41" w:rsidRPr="00997A21" w:rsidRDefault="00716E41" w:rsidP="00716E41">
      <w:pPr>
        <w:pStyle w:val="af5"/>
        <w:jc w:val="right"/>
        <w:rPr>
          <w:rFonts w:ascii="Times New Roman" w:hAnsi="Times New Roman"/>
          <w:b w:val="0"/>
          <w:sz w:val="20"/>
          <w:szCs w:val="20"/>
        </w:rPr>
      </w:pPr>
    </w:p>
    <w:p w14:paraId="47EA5E8D" w14:textId="77777777" w:rsidR="00716E41" w:rsidRPr="00997A21" w:rsidRDefault="00716E41" w:rsidP="00716E41">
      <w:pPr>
        <w:pStyle w:val="af5"/>
        <w:rPr>
          <w:rFonts w:ascii="Times New Roman" w:hAnsi="Times New Roman"/>
          <w:sz w:val="20"/>
          <w:szCs w:val="20"/>
        </w:rPr>
      </w:pPr>
      <w:r w:rsidRPr="00997A21">
        <w:rPr>
          <w:rFonts w:ascii="Times New Roman" w:hAnsi="Times New Roman"/>
          <w:sz w:val="20"/>
          <w:szCs w:val="20"/>
        </w:rPr>
        <w:t>Соглашение об организации электронного документооборота</w:t>
      </w:r>
    </w:p>
    <w:p w14:paraId="053A227D" w14:textId="28A6B91E" w:rsidR="00716E41" w:rsidRPr="00997A21" w:rsidRDefault="00716E41" w:rsidP="00716E41">
      <w:pPr>
        <w:rPr>
          <w:rFonts w:ascii="Times New Roman" w:hAnsi="Times New Roman" w:cs="Times New Roman"/>
          <w:sz w:val="20"/>
          <w:szCs w:val="20"/>
        </w:rPr>
      </w:pPr>
      <w:r w:rsidRPr="00997A21">
        <w:rPr>
          <w:rFonts w:ascii="Times New Roman" w:hAnsi="Times New Roman" w:cs="Times New Roman"/>
          <w:sz w:val="20"/>
          <w:szCs w:val="20"/>
        </w:rPr>
        <w:t>г. Санкт Петербург                                                                                                                               202</w:t>
      </w:r>
      <w:r w:rsidR="00773400">
        <w:rPr>
          <w:rFonts w:ascii="Times New Roman" w:hAnsi="Times New Roman" w:cs="Times New Roman"/>
          <w:sz w:val="20"/>
          <w:szCs w:val="20"/>
        </w:rPr>
        <w:t>6</w:t>
      </w:r>
      <w:r w:rsidRPr="00997A21">
        <w:rPr>
          <w:rFonts w:ascii="Times New Roman" w:hAnsi="Times New Roman" w:cs="Times New Roman"/>
          <w:sz w:val="20"/>
          <w:szCs w:val="20"/>
        </w:rPr>
        <w:t xml:space="preserve"> г.                                                                                      </w:t>
      </w:r>
    </w:p>
    <w:p w14:paraId="2249D207" w14:textId="77777777" w:rsidR="00716E41" w:rsidRPr="00997A21" w:rsidRDefault="00716E41" w:rsidP="00716E41">
      <w:pPr>
        <w:rPr>
          <w:rFonts w:ascii="Times New Roman" w:hAnsi="Times New Roman" w:cs="Times New Roman"/>
          <w:sz w:val="20"/>
          <w:szCs w:val="20"/>
        </w:rPr>
      </w:pPr>
    </w:p>
    <w:p w14:paraId="050B2E5D" w14:textId="4B178DD4" w:rsidR="00716E41" w:rsidRPr="00E67AFE" w:rsidRDefault="00773400" w:rsidP="00716E41">
      <w:pPr>
        <w:jc w:val="both"/>
        <w:rPr>
          <w:rFonts w:ascii="Times New Roman" w:hAnsi="Times New Roman" w:cs="Times New Roman"/>
          <w:sz w:val="20"/>
          <w:szCs w:val="20"/>
        </w:rPr>
      </w:pPr>
      <w:r w:rsidRPr="00773400">
        <w:rPr>
          <w:rFonts w:ascii="Times New Roman" w:hAnsi="Times New Roman" w:cs="Times New Roman"/>
          <w:b/>
          <w:bCs/>
          <w:sz w:val="20"/>
          <w:szCs w:val="20"/>
        </w:rPr>
        <w:t>ГОСУДАРСТВЕННОЕ БЮДЖЕТНОЕ ОБЩЕОБРАЗОВАТЕЛЬНОЕ УЧРЕЖДЕНИЕ СРЕДНЯЯ ОБЩЕОБРАЗОВАТЕЛЬНАЯ ШКОЛА № 700 ВАСИЛЕОСТРОВСКОГО РАЙОНА САНКТ-ПЕТЕРБУРГА (ГБОУ СОШ № 700)</w:t>
      </w:r>
      <w:r w:rsidRPr="00773400">
        <w:rPr>
          <w:rFonts w:ascii="Times New Roman" w:hAnsi="Times New Roman" w:cs="Times New Roman"/>
          <w:b/>
          <w:sz w:val="20"/>
          <w:szCs w:val="20"/>
        </w:rPr>
        <w:t xml:space="preserve">, </w:t>
      </w:r>
      <w:r w:rsidRPr="00773400">
        <w:rPr>
          <w:rFonts w:ascii="Times New Roman" w:hAnsi="Times New Roman" w:cs="Times New Roman"/>
          <w:bCs/>
          <w:sz w:val="20"/>
          <w:szCs w:val="20"/>
        </w:rPr>
        <w:t>именуемое далее</w:t>
      </w:r>
      <w:r w:rsidRPr="00773400">
        <w:rPr>
          <w:rFonts w:ascii="Times New Roman" w:hAnsi="Times New Roman" w:cs="Times New Roman"/>
          <w:b/>
          <w:sz w:val="20"/>
          <w:szCs w:val="20"/>
        </w:rPr>
        <w:t xml:space="preserve"> </w:t>
      </w:r>
      <w:r w:rsidRPr="00773400">
        <w:rPr>
          <w:rFonts w:ascii="Times New Roman" w:hAnsi="Times New Roman" w:cs="Times New Roman"/>
          <w:b/>
          <w:bCs/>
          <w:sz w:val="20"/>
          <w:szCs w:val="20"/>
        </w:rPr>
        <w:t>«Заказчик»</w:t>
      </w:r>
      <w:r w:rsidRPr="00773400">
        <w:rPr>
          <w:rFonts w:ascii="Times New Roman" w:hAnsi="Times New Roman" w:cs="Times New Roman"/>
          <w:b/>
          <w:sz w:val="20"/>
          <w:szCs w:val="20"/>
        </w:rPr>
        <w:t>,</w:t>
      </w:r>
      <w:r w:rsidRPr="00773400">
        <w:rPr>
          <w:rFonts w:ascii="Times New Roman" w:hAnsi="Times New Roman" w:cs="Times New Roman"/>
          <w:sz w:val="20"/>
          <w:szCs w:val="20"/>
        </w:rPr>
        <w:t xml:space="preserve"> в лице </w:t>
      </w:r>
      <w:r w:rsidRPr="00773400">
        <w:rPr>
          <w:rFonts w:ascii="Times New Roman" w:hAnsi="Times New Roman" w:cs="Times New Roman"/>
          <w:bCs/>
          <w:sz w:val="20"/>
          <w:szCs w:val="20"/>
        </w:rPr>
        <w:t>директора Савхалова Владимира Казбековича, действующего на основании  Устава</w:t>
      </w:r>
      <w:r w:rsidRPr="00773400">
        <w:rPr>
          <w:rFonts w:ascii="Times New Roman" w:hAnsi="Times New Roman" w:cs="Times New Roman"/>
          <w:sz w:val="20"/>
          <w:szCs w:val="20"/>
        </w:rPr>
        <w:t xml:space="preserve">, с одной стороны, и </w:t>
      </w:r>
      <w:r w:rsidRPr="00773400">
        <w:rPr>
          <w:rFonts w:ascii="Times New Roman" w:hAnsi="Times New Roman" w:cs="Times New Roman"/>
          <w:b/>
          <w:sz w:val="20"/>
          <w:szCs w:val="20"/>
        </w:rPr>
        <w:t>________________________</w:t>
      </w:r>
      <w:r w:rsidRPr="00773400">
        <w:rPr>
          <w:rFonts w:ascii="Times New Roman" w:hAnsi="Times New Roman" w:cs="Times New Roman"/>
          <w:sz w:val="20"/>
          <w:szCs w:val="20"/>
        </w:rPr>
        <w:t>, именуемое в дальнейшем «</w:t>
      </w:r>
      <w:r w:rsidRPr="00773400">
        <w:rPr>
          <w:rFonts w:ascii="Times New Roman" w:hAnsi="Times New Roman" w:cs="Times New Roman"/>
          <w:b/>
          <w:sz w:val="20"/>
          <w:szCs w:val="20"/>
        </w:rPr>
        <w:t>Исполнитель»</w:t>
      </w:r>
      <w:r w:rsidRPr="00773400">
        <w:rPr>
          <w:rFonts w:ascii="Times New Roman" w:hAnsi="Times New Roman" w:cs="Times New Roman"/>
          <w:sz w:val="20"/>
          <w:szCs w:val="20"/>
        </w:rPr>
        <w:t>, в лице ____________________, действующего на основании _____________</w:t>
      </w:r>
      <w:r w:rsidR="00242680" w:rsidRPr="00E67AFE">
        <w:rPr>
          <w:rFonts w:ascii="Times New Roman" w:eastAsia="Times New Roman" w:hAnsi="Times New Roman" w:cs="Times New Roman"/>
          <w:sz w:val="20"/>
          <w:szCs w:val="20"/>
        </w:rPr>
        <w:t>, с другой стороны</w:t>
      </w:r>
      <w:r w:rsidR="00716E41" w:rsidRPr="00E67AFE">
        <w:rPr>
          <w:rFonts w:ascii="Times New Roman" w:hAnsi="Times New Roman" w:cs="Times New Roman"/>
          <w:sz w:val="20"/>
          <w:szCs w:val="20"/>
        </w:rPr>
        <w:t xml:space="preserve">, именуемые в дальнейшем Стороны, заключили соглашение об организации обмена юридически значимыми электронными документами. </w:t>
      </w:r>
    </w:p>
    <w:p w14:paraId="18FE54C5" w14:textId="77777777" w:rsidR="00716E41" w:rsidRPr="00997A21" w:rsidRDefault="00716E41" w:rsidP="00716E41">
      <w:pPr>
        <w:pStyle w:val="1"/>
        <w:rPr>
          <w:rFonts w:ascii="Times New Roman" w:hAnsi="Times New Roman"/>
          <w:sz w:val="20"/>
          <w:szCs w:val="20"/>
        </w:rPr>
      </w:pPr>
      <w:r w:rsidRPr="00997A21">
        <w:rPr>
          <w:rFonts w:ascii="Times New Roman" w:hAnsi="Times New Roman"/>
          <w:sz w:val="20"/>
          <w:szCs w:val="20"/>
        </w:rPr>
        <w:t>Предмет соглашения</w:t>
      </w:r>
    </w:p>
    <w:p w14:paraId="7006B8C5" w14:textId="77777777" w:rsidR="00716E41" w:rsidRPr="00997A21" w:rsidRDefault="00716E41" w:rsidP="00716E41">
      <w:pPr>
        <w:pStyle w:val="af3"/>
        <w:widowControl/>
        <w:numPr>
          <w:ilvl w:val="0"/>
          <w:numId w:val="1"/>
        </w:numPr>
        <w:spacing w:after="0"/>
        <w:ind w:right="-39"/>
        <w:jc w:val="both"/>
        <w:rPr>
          <w:rFonts w:ascii="Times New Roman" w:hAnsi="Times New Roman" w:cs="Times New Roman"/>
          <w:sz w:val="20"/>
          <w:szCs w:val="20"/>
        </w:rPr>
      </w:pPr>
      <w:r w:rsidRPr="00997A21">
        <w:rPr>
          <w:rFonts w:ascii="Times New Roman" w:hAnsi="Times New Roman" w:cs="Times New Roman"/>
          <w:sz w:val="20"/>
          <w:szCs w:val="20"/>
        </w:rPr>
        <w:t xml:space="preserve">Стороны соглашаются в ходе коммерческой деятельности обмениваться первичными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в том числе счетов-фактур. </w:t>
      </w:r>
    </w:p>
    <w:p w14:paraId="4CEB480A" w14:textId="77777777" w:rsidR="00716E41" w:rsidRPr="00997A21" w:rsidRDefault="00716E41" w:rsidP="00716E41">
      <w:pPr>
        <w:pStyle w:val="af3"/>
        <w:widowControl/>
        <w:numPr>
          <w:ilvl w:val="0"/>
          <w:numId w:val="1"/>
        </w:numPr>
        <w:spacing w:after="0"/>
        <w:ind w:right="-39"/>
        <w:jc w:val="both"/>
        <w:rPr>
          <w:rFonts w:ascii="Times New Roman" w:hAnsi="Times New Roman" w:cs="Times New Roman"/>
          <w:sz w:val="20"/>
          <w:szCs w:val="20"/>
        </w:rPr>
      </w:pPr>
      <w:r w:rsidRPr="00997A21">
        <w:rPr>
          <w:rFonts w:ascii="Times New Roman" w:hAnsi="Times New Roman" w:cs="Times New Roman"/>
          <w:sz w:val="20"/>
          <w:szCs w:val="20"/>
        </w:rPr>
        <w:t>Стороны соглашаются с возможностью использования в ходе электронного документооборота усиленной квалифицированной электронной подписи.</w:t>
      </w:r>
    </w:p>
    <w:p w14:paraId="793785D1" w14:textId="77777777" w:rsidR="00716E41" w:rsidRPr="00997A21" w:rsidRDefault="00716E41" w:rsidP="00716E41">
      <w:pPr>
        <w:pStyle w:val="af3"/>
        <w:widowControl/>
        <w:numPr>
          <w:ilvl w:val="0"/>
          <w:numId w:val="1"/>
        </w:numPr>
        <w:spacing w:after="0"/>
        <w:ind w:right="-39"/>
        <w:jc w:val="both"/>
        <w:rPr>
          <w:rFonts w:ascii="Times New Roman" w:hAnsi="Times New Roman" w:cs="Times New Roman"/>
          <w:sz w:val="20"/>
          <w:szCs w:val="20"/>
        </w:rPr>
      </w:pPr>
      <w:r w:rsidRPr="00997A21">
        <w:rPr>
          <w:rFonts w:ascii="Times New Roman" w:hAnsi="Times New Roman" w:cs="Times New Roman"/>
          <w:sz w:val="20"/>
          <w:szCs w:val="20"/>
        </w:rPr>
        <w:t>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14:paraId="62158920" w14:textId="77777777" w:rsidR="00716E41" w:rsidRPr="00997A21" w:rsidRDefault="00716E41" w:rsidP="00716E41">
      <w:pPr>
        <w:pStyle w:val="af3"/>
        <w:widowControl/>
        <w:numPr>
          <w:ilvl w:val="0"/>
          <w:numId w:val="1"/>
        </w:numPr>
        <w:spacing w:after="0"/>
        <w:ind w:right="-39"/>
        <w:jc w:val="both"/>
        <w:rPr>
          <w:rFonts w:ascii="Times New Roman" w:hAnsi="Times New Roman" w:cs="Times New Roman"/>
          <w:sz w:val="20"/>
          <w:szCs w:val="20"/>
        </w:rPr>
      </w:pPr>
      <w:r w:rsidRPr="00997A21">
        <w:rPr>
          <w:rFonts w:ascii="Times New Roman" w:hAnsi="Times New Roman" w:cs="Times New Roman"/>
          <w:sz w:val="20"/>
          <w:szCs w:val="20"/>
        </w:rPr>
        <w:t>Стороны признают, что полученные электронные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14:paraId="6F3A8789" w14:textId="77777777" w:rsidR="00716E41" w:rsidRPr="00997A21" w:rsidRDefault="00716E41" w:rsidP="00716E41">
      <w:pPr>
        <w:pStyle w:val="af3"/>
        <w:widowControl/>
        <w:numPr>
          <w:ilvl w:val="0"/>
          <w:numId w:val="1"/>
        </w:numPr>
        <w:spacing w:after="0"/>
        <w:ind w:right="-39"/>
        <w:jc w:val="both"/>
        <w:rPr>
          <w:rFonts w:ascii="Times New Roman" w:hAnsi="Times New Roman" w:cs="Times New Roman"/>
          <w:sz w:val="20"/>
          <w:szCs w:val="20"/>
        </w:rPr>
      </w:pPr>
      <w:r w:rsidRPr="00997A21">
        <w:rPr>
          <w:rFonts w:ascii="Times New Roman" w:hAnsi="Times New Roman" w:cs="Times New Roman"/>
          <w:sz w:val="20"/>
          <w:szCs w:val="20"/>
        </w:rPr>
        <w:t>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СБИС.</w:t>
      </w:r>
    </w:p>
    <w:p w14:paraId="336E76BA" w14:textId="77777777" w:rsidR="00716E41" w:rsidRPr="00997A21" w:rsidRDefault="00716E41" w:rsidP="00716E41">
      <w:pPr>
        <w:pStyle w:val="af3"/>
        <w:widowControl/>
        <w:numPr>
          <w:ilvl w:val="0"/>
          <w:numId w:val="1"/>
        </w:numPr>
        <w:spacing w:after="0"/>
        <w:ind w:right="-39"/>
        <w:jc w:val="both"/>
        <w:rPr>
          <w:rFonts w:ascii="Times New Roman" w:hAnsi="Times New Roman" w:cs="Times New Roman"/>
          <w:sz w:val="20"/>
          <w:szCs w:val="20"/>
        </w:rPr>
      </w:pPr>
      <w:r w:rsidRPr="00997A21">
        <w:rPr>
          <w:rFonts w:ascii="Times New Roman" w:hAnsi="Times New Roman" w:cs="Times New Roman"/>
          <w:sz w:val="20"/>
          <w:szCs w:val="20"/>
        </w:rPr>
        <w:t>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2FCD7D09" w14:textId="77777777" w:rsidR="00716E41" w:rsidRPr="00997A21" w:rsidRDefault="00716E41" w:rsidP="00716E41">
      <w:pPr>
        <w:pStyle w:val="af3"/>
        <w:widowControl/>
        <w:numPr>
          <w:ilvl w:val="0"/>
          <w:numId w:val="1"/>
        </w:numPr>
        <w:spacing w:after="0"/>
        <w:ind w:right="-39"/>
        <w:jc w:val="both"/>
        <w:rPr>
          <w:rFonts w:ascii="Times New Roman" w:hAnsi="Times New Roman" w:cs="Times New Roman"/>
          <w:sz w:val="20"/>
          <w:szCs w:val="20"/>
        </w:rPr>
      </w:pPr>
      <w:r w:rsidRPr="00997A21">
        <w:rPr>
          <w:rFonts w:ascii="Times New Roman" w:hAnsi="Times New Roman" w:cs="Times New Roman"/>
          <w:sz w:val="20"/>
          <w:szCs w:val="20"/>
        </w:rPr>
        <w:t xml:space="preserve">Наличие договоренности о юридически значимом электронном документообороте не отменяет использование иных способов изготовления и обмена документами между Сторонами.  </w:t>
      </w:r>
    </w:p>
    <w:p w14:paraId="79429656" w14:textId="77777777" w:rsidR="00716E41" w:rsidRPr="00997A21" w:rsidRDefault="00716E41" w:rsidP="00716E41">
      <w:pPr>
        <w:pStyle w:val="1"/>
        <w:rPr>
          <w:rFonts w:ascii="Times New Roman" w:hAnsi="Times New Roman"/>
          <w:sz w:val="20"/>
          <w:szCs w:val="20"/>
        </w:rPr>
      </w:pPr>
      <w:r w:rsidRPr="00997A21">
        <w:rPr>
          <w:rFonts w:ascii="Times New Roman" w:hAnsi="Times New Roman"/>
          <w:sz w:val="20"/>
          <w:szCs w:val="20"/>
        </w:rPr>
        <w:t>Стороны соглашения</w:t>
      </w:r>
    </w:p>
    <w:p w14:paraId="71F232E6" w14:textId="77777777" w:rsidR="00716E41" w:rsidRDefault="00716E41" w:rsidP="00716E41"/>
    <w:p w14:paraId="3522BD93" w14:textId="77777777" w:rsidR="00716E41" w:rsidRPr="00F10BBB" w:rsidRDefault="00716E41" w:rsidP="00512BC0">
      <w:pPr>
        <w:autoSpaceDE w:val="0"/>
        <w:autoSpaceDN w:val="0"/>
        <w:adjustRightInd w:val="0"/>
        <w:jc w:val="right"/>
        <w:rPr>
          <w:rFonts w:ascii="Times New Roman" w:eastAsia="Times New Roman" w:hAnsi="Times New Roman" w:cs="Times New Roman"/>
          <w:b/>
          <w:bCs/>
          <w:sz w:val="20"/>
        </w:rPr>
      </w:pPr>
    </w:p>
    <w:tbl>
      <w:tblPr>
        <w:tblW w:w="10137" w:type="dxa"/>
        <w:tblLook w:val="01E0" w:firstRow="1" w:lastRow="1" w:firstColumn="1" w:lastColumn="1" w:noHBand="0" w:noVBand="0"/>
      </w:tblPr>
      <w:tblGrid>
        <w:gridCol w:w="5148"/>
        <w:gridCol w:w="236"/>
        <w:gridCol w:w="4753"/>
      </w:tblGrid>
      <w:tr w:rsidR="00773400" w:rsidRPr="00E67AFE" w14:paraId="2199C7C4" w14:textId="77777777" w:rsidTr="0052726C">
        <w:tc>
          <w:tcPr>
            <w:tcW w:w="5148" w:type="dxa"/>
          </w:tcPr>
          <w:p w14:paraId="041B0F0A" w14:textId="77777777" w:rsidR="00773400" w:rsidRPr="00E67AFE" w:rsidRDefault="00773400" w:rsidP="0052726C">
            <w:pPr>
              <w:jc w:val="both"/>
              <w:rPr>
                <w:rFonts w:ascii="Times New Roman" w:eastAsia="Times New Roman" w:hAnsi="Times New Roman" w:cs="Times New Roman"/>
                <w:b/>
                <w:bCs/>
                <w:sz w:val="18"/>
                <w:szCs w:val="18"/>
              </w:rPr>
            </w:pPr>
            <w:r w:rsidRPr="00E67AFE">
              <w:rPr>
                <w:rFonts w:ascii="Times New Roman" w:eastAsia="Times New Roman" w:hAnsi="Times New Roman" w:cs="Times New Roman"/>
                <w:b/>
                <w:bCs/>
                <w:sz w:val="18"/>
                <w:szCs w:val="18"/>
              </w:rPr>
              <w:t>ЗАКАЗЧИК:</w:t>
            </w:r>
          </w:p>
        </w:tc>
        <w:tc>
          <w:tcPr>
            <w:tcW w:w="236" w:type="dxa"/>
          </w:tcPr>
          <w:p w14:paraId="1D1CA6DC" w14:textId="77777777" w:rsidR="00773400" w:rsidRPr="00E67AFE" w:rsidRDefault="00773400" w:rsidP="0052726C">
            <w:pPr>
              <w:jc w:val="both"/>
              <w:rPr>
                <w:rFonts w:ascii="Times New Roman" w:eastAsia="Times New Roman" w:hAnsi="Times New Roman" w:cs="Times New Roman"/>
                <w:sz w:val="18"/>
                <w:szCs w:val="18"/>
              </w:rPr>
            </w:pPr>
          </w:p>
        </w:tc>
        <w:tc>
          <w:tcPr>
            <w:tcW w:w="4753" w:type="dxa"/>
          </w:tcPr>
          <w:p w14:paraId="6F3A108C" w14:textId="77777777" w:rsidR="00773400" w:rsidRPr="00E67AFE" w:rsidRDefault="00773400" w:rsidP="0052726C">
            <w:pPr>
              <w:jc w:val="both"/>
              <w:rPr>
                <w:rFonts w:ascii="Times New Roman" w:eastAsia="Times New Roman" w:hAnsi="Times New Roman" w:cs="Times New Roman"/>
                <w:b/>
                <w:bCs/>
                <w:sz w:val="18"/>
                <w:szCs w:val="18"/>
              </w:rPr>
            </w:pPr>
            <w:r w:rsidRPr="00E67AFE">
              <w:rPr>
                <w:rFonts w:ascii="Times New Roman" w:eastAsia="Times New Roman" w:hAnsi="Times New Roman" w:cs="Times New Roman"/>
                <w:b/>
                <w:bCs/>
                <w:sz w:val="18"/>
                <w:szCs w:val="18"/>
              </w:rPr>
              <w:t>ИСПОЛНИТЕЛЬ:</w:t>
            </w:r>
          </w:p>
        </w:tc>
      </w:tr>
      <w:tr w:rsidR="00773400" w:rsidRPr="00E67AFE" w14:paraId="13CA0A4E" w14:textId="77777777" w:rsidTr="0052726C">
        <w:trPr>
          <w:trHeight w:val="924"/>
        </w:trPr>
        <w:tc>
          <w:tcPr>
            <w:tcW w:w="5148" w:type="dxa"/>
          </w:tcPr>
          <w:p w14:paraId="23917C40" w14:textId="77777777" w:rsidR="00773400" w:rsidRPr="00E67AFE" w:rsidRDefault="00773400" w:rsidP="0052726C">
            <w:pPr>
              <w:jc w:val="both"/>
              <w:rPr>
                <w:rFonts w:ascii="Times New Roman" w:eastAsia="Times New Roman" w:hAnsi="Times New Roman" w:cs="Times New Roman"/>
                <w:b/>
                <w:bCs/>
                <w:sz w:val="18"/>
                <w:szCs w:val="18"/>
              </w:rPr>
            </w:pPr>
            <w:r w:rsidRPr="00E67AFE">
              <w:rPr>
                <w:rFonts w:ascii="Times New Roman" w:eastAsia="Times New Roman" w:hAnsi="Times New Roman" w:cs="Times New Roman"/>
                <w:b/>
                <w:bCs/>
                <w:sz w:val="18"/>
                <w:szCs w:val="18"/>
              </w:rPr>
              <w:t>ГОСУДАРСТВЕННОЕ БЮДЖЕТНОЕ ОБЩЕОБРАЗОВАТЕЛЬНОЕ УЧРЕЖДЕНИЕ СРЕДНЯЯ ОБЩЕОБРАЗОВАТЕЛЬНАЯ ШКОЛА № 700 ВАСИЛЕОСТРОВСКОГО РАЙОНА САНКТ-ПЕТЕРБУРГА (ГБОУ СОШ № 700)</w:t>
            </w:r>
          </w:p>
          <w:p w14:paraId="1F58791F" w14:textId="77777777" w:rsidR="00773400" w:rsidRPr="00E67AFE" w:rsidRDefault="00773400" w:rsidP="0052726C">
            <w:pPr>
              <w:rPr>
                <w:rFonts w:ascii="Times New Roman" w:eastAsia="Times New Roman" w:hAnsi="Times New Roman" w:cs="Times New Roman"/>
                <w:sz w:val="18"/>
                <w:szCs w:val="18"/>
              </w:rPr>
            </w:pPr>
          </w:p>
        </w:tc>
        <w:tc>
          <w:tcPr>
            <w:tcW w:w="236" w:type="dxa"/>
          </w:tcPr>
          <w:p w14:paraId="202B53E2" w14:textId="77777777" w:rsidR="00773400" w:rsidRPr="00E67AFE" w:rsidRDefault="00773400" w:rsidP="0052726C">
            <w:pPr>
              <w:jc w:val="both"/>
              <w:rPr>
                <w:rFonts w:ascii="Times New Roman" w:eastAsia="Times New Roman" w:hAnsi="Times New Roman" w:cs="Times New Roman"/>
                <w:sz w:val="18"/>
                <w:szCs w:val="18"/>
              </w:rPr>
            </w:pPr>
          </w:p>
        </w:tc>
        <w:tc>
          <w:tcPr>
            <w:tcW w:w="4753" w:type="dxa"/>
          </w:tcPr>
          <w:p w14:paraId="393DD2BA" w14:textId="77777777" w:rsidR="00773400" w:rsidRPr="00E67AFE" w:rsidRDefault="00773400" w:rsidP="0052726C">
            <w:pPr>
              <w:tabs>
                <w:tab w:val="center" w:pos="2466"/>
              </w:tabs>
              <w:autoSpaceDE w:val="0"/>
              <w:autoSpaceDN w:val="0"/>
              <w:adjustRightInd w:val="0"/>
              <w:jc w:val="both"/>
              <w:rPr>
                <w:rFonts w:ascii="Times New Roman" w:eastAsia="Times New Roman" w:hAnsi="Times New Roman" w:cs="Times New Roman"/>
                <w:b/>
                <w:bCs/>
                <w:sz w:val="18"/>
                <w:szCs w:val="18"/>
              </w:rPr>
            </w:pPr>
          </w:p>
        </w:tc>
      </w:tr>
      <w:tr w:rsidR="00773400" w:rsidRPr="00E67AFE" w14:paraId="6B0DBC5E" w14:textId="77777777" w:rsidTr="0052726C">
        <w:tc>
          <w:tcPr>
            <w:tcW w:w="5148" w:type="dxa"/>
          </w:tcPr>
          <w:p w14:paraId="48FA18EB" w14:textId="77777777" w:rsidR="00773400" w:rsidRPr="00E67AFE" w:rsidRDefault="00773400" w:rsidP="0052726C">
            <w:pPr>
              <w:tabs>
                <w:tab w:val="center" w:pos="2466"/>
              </w:tabs>
              <w:autoSpaceDE w:val="0"/>
              <w:autoSpaceDN w:val="0"/>
              <w:adjustRightInd w:val="0"/>
              <w:rPr>
                <w:rFonts w:ascii="Times New Roman" w:eastAsia="Times New Roman" w:hAnsi="Times New Roman" w:cs="Times New Roman"/>
                <w:sz w:val="18"/>
                <w:szCs w:val="18"/>
              </w:rPr>
            </w:pPr>
            <w:r w:rsidRPr="00E67AFE">
              <w:rPr>
                <w:rFonts w:ascii="Times New Roman" w:eastAsia="Times New Roman" w:hAnsi="Times New Roman" w:cs="Times New Roman"/>
                <w:sz w:val="18"/>
                <w:szCs w:val="18"/>
              </w:rPr>
              <w:t>____________________ /</w:t>
            </w:r>
            <w:r>
              <w:rPr>
                <w:rFonts w:ascii="Times New Roman" w:eastAsia="Times New Roman" w:hAnsi="Times New Roman" w:cs="Times New Roman"/>
                <w:sz w:val="18"/>
                <w:szCs w:val="18"/>
              </w:rPr>
              <w:t>Савхалов В.К</w:t>
            </w:r>
            <w:r w:rsidRPr="00E67AFE">
              <w:rPr>
                <w:rFonts w:ascii="Times New Roman" w:eastAsia="Times New Roman" w:hAnsi="Times New Roman" w:cs="Times New Roman"/>
                <w:sz w:val="18"/>
                <w:szCs w:val="18"/>
              </w:rPr>
              <w:t>./</w:t>
            </w:r>
          </w:p>
        </w:tc>
        <w:tc>
          <w:tcPr>
            <w:tcW w:w="236" w:type="dxa"/>
          </w:tcPr>
          <w:p w14:paraId="3D9ACD42" w14:textId="77777777" w:rsidR="00773400" w:rsidRPr="00E67AFE" w:rsidRDefault="00773400" w:rsidP="0052726C">
            <w:pPr>
              <w:jc w:val="both"/>
              <w:rPr>
                <w:rFonts w:ascii="Times New Roman" w:eastAsia="Times New Roman" w:hAnsi="Times New Roman" w:cs="Times New Roman"/>
                <w:sz w:val="18"/>
                <w:szCs w:val="18"/>
              </w:rPr>
            </w:pPr>
          </w:p>
        </w:tc>
        <w:tc>
          <w:tcPr>
            <w:tcW w:w="4753" w:type="dxa"/>
          </w:tcPr>
          <w:p w14:paraId="76C1274D" w14:textId="77777777" w:rsidR="00773400" w:rsidRPr="00E67AFE" w:rsidRDefault="00773400" w:rsidP="0052726C">
            <w:pPr>
              <w:tabs>
                <w:tab w:val="center" w:pos="2466"/>
              </w:tabs>
              <w:autoSpaceDE w:val="0"/>
              <w:autoSpaceDN w:val="0"/>
              <w:adjustRightInd w:val="0"/>
              <w:rPr>
                <w:rFonts w:ascii="Times New Roman" w:eastAsia="Times New Roman" w:hAnsi="Times New Roman" w:cs="Times New Roman"/>
                <w:sz w:val="18"/>
                <w:szCs w:val="18"/>
              </w:rPr>
            </w:pPr>
            <w:r w:rsidRPr="00E67AFE">
              <w:rPr>
                <w:rFonts w:ascii="Times New Roman" w:eastAsia="Times New Roman" w:hAnsi="Times New Roman" w:cs="Times New Roman"/>
                <w:sz w:val="18"/>
                <w:szCs w:val="18"/>
              </w:rPr>
              <w:t>_______________________ /. /</w:t>
            </w:r>
          </w:p>
        </w:tc>
      </w:tr>
      <w:tr w:rsidR="00773400" w:rsidRPr="00E67AFE" w14:paraId="6C6DD0F3" w14:textId="77777777" w:rsidTr="0052726C">
        <w:tc>
          <w:tcPr>
            <w:tcW w:w="5148" w:type="dxa"/>
          </w:tcPr>
          <w:p w14:paraId="090044AF" w14:textId="77777777" w:rsidR="00773400" w:rsidRPr="00E67AFE" w:rsidRDefault="00773400" w:rsidP="0052726C">
            <w:pPr>
              <w:tabs>
                <w:tab w:val="center" w:pos="2466"/>
              </w:tabs>
              <w:autoSpaceDE w:val="0"/>
              <w:autoSpaceDN w:val="0"/>
              <w:adjustRightInd w:val="0"/>
              <w:rPr>
                <w:rFonts w:ascii="Times New Roman" w:eastAsia="Times New Roman" w:hAnsi="Times New Roman" w:cs="Times New Roman"/>
                <w:b/>
                <w:bCs/>
                <w:sz w:val="18"/>
                <w:szCs w:val="18"/>
              </w:rPr>
            </w:pPr>
            <w:r w:rsidRPr="00E67AFE">
              <w:rPr>
                <w:rFonts w:ascii="Times New Roman" w:eastAsia="Times New Roman" w:hAnsi="Times New Roman" w:cs="Times New Roman"/>
                <w:b/>
                <w:bCs/>
                <w:sz w:val="18"/>
                <w:szCs w:val="18"/>
              </w:rPr>
              <w:t>(Подписано ЭЦП)</w:t>
            </w:r>
          </w:p>
        </w:tc>
        <w:tc>
          <w:tcPr>
            <w:tcW w:w="236" w:type="dxa"/>
          </w:tcPr>
          <w:p w14:paraId="6A579BA7" w14:textId="77777777" w:rsidR="00773400" w:rsidRPr="00E67AFE" w:rsidRDefault="00773400" w:rsidP="0052726C">
            <w:pPr>
              <w:jc w:val="both"/>
              <w:rPr>
                <w:rFonts w:ascii="Times New Roman" w:eastAsia="Times New Roman" w:hAnsi="Times New Roman" w:cs="Times New Roman"/>
                <w:sz w:val="18"/>
                <w:szCs w:val="18"/>
              </w:rPr>
            </w:pPr>
          </w:p>
        </w:tc>
        <w:tc>
          <w:tcPr>
            <w:tcW w:w="4753" w:type="dxa"/>
          </w:tcPr>
          <w:p w14:paraId="3DFB4AB5" w14:textId="77777777" w:rsidR="00773400" w:rsidRPr="00E67AFE" w:rsidRDefault="00773400" w:rsidP="0052726C">
            <w:pPr>
              <w:tabs>
                <w:tab w:val="center" w:pos="2466"/>
              </w:tabs>
              <w:autoSpaceDE w:val="0"/>
              <w:autoSpaceDN w:val="0"/>
              <w:adjustRightInd w:val="0"/>
              <w:rPr>
                <w:rFonts w:ascii="Times New Roman" w:eastAsia="Times New Roman" w:hAnsi="Times New Roman" w:cs="Times New Roman"/>
                <w:b/>
                <w:bCs/>
                <w:sz w:val="18"/>
                <w:szCs w:val="18"/>
              </w:rPr>
            </w:pPr>
            <w:r w:rsidRPr="00E67AFE">
              <w:rPr>
                <w:rFonts w:ascii="Times New Roman" w:eastAsia="Times New Roman" w:hAnsi="Times New Roman" w:cs="Times New Roman"/>
                <w:b/>
                <w:bCs/>
                <w:sz w:val="18"/>
                <w:szCs w:val="18"/>
              </w:rPr>
              <w:t>(Подписано ЭЦП)</w:t>
            </w:r>
          </w:p>
        </w:tc>
      </w:tr>
    </w:tbl>
    <w:p w14:paraId="5C352917" w14:textId="77777777" w:rsidR="00512BC0" w:rsidRPr="00F10BBB" w:rsidRDefault="00512BC0" w:rsidP="00512BC0">
      <w:pPr>
        <w:autoSpaceDE w:val="0"/>
        <w:autoSpaceDN w:val="0"/>
        <w:adjustRightInd w:val="0"/>
        <w:ind w:firstLine="709"/>
        <w:rPr>
          <w:rFonts w:ascii="Times New Roman" w:eastAsia="Times New Roman" w:hAnsi="Times New Roman" w:cs="Times New Roman"/>
          <w:sz w:val="28"/>
          <w:szCs w:val="28"/>
        </w:rPr>
      </w:pPr>
    </w:p>
    <w:p w14:paraId="7E764BDE" w14:textId="77777777" w:rsidR="00512BC0" w:rsidRPr="00F10BBB" w:rsidRDefault="00512BC0" w:rsidP="00512BC0">
      <w:pPr>
        <w:rPr>
          <w:rFonts w:ascii="Times New Roman" w:hAnsi="Times New Roman" w:cs="Times New Roman"/>
        </w:rPr>
      </w:pPr>
    </w:p>
    <w:p w14:paraId="1B496ECC" w14:textId="77777777" w:rsidR="00512BC0" w:rsidRPr="003F4504" w:rsidRDefault="00512BC0" w:rsidP="00512BC0">
      <w:pPr>
        <w:pStyle w:val="a3"/>
        <w:spacing w:line="276" w:lineRule="auto"/>
        <w:jc w:val="center"/>
        <w:rPr>
          <w:rFonts w:ascii="Times New Roman" w:hAnsi="Times New Roman"/>
          <w:sz w:val="24"/>
          <w:szCs w:val="24"/>
        </w:rPr>
      </w:pPr>
    </w:p>
    <w:p w14:paraId="6B2C585B" w14:textId="77777777" w:rsidR="00A20CCE" w:rsidRDefault="00A20CCE"/>
    <w:sectPr w:rsidR="00A20CCE" w:rsidSect="00921F14">
      <w:footerReference w:type="default" r:id="rId8"/>
      <w:pgSz w:w="11906" w:h="16838"/>
      <w:pgMar w:top="567" w:right="851" w:bottom="567" w:left="1134" w:header="0" w:footer="25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1DC46" w14:textId="77777777" w:rsidR="002D7437" w:rsidRDefault="002D7437" w:rsidP="00512BC0">
      <w:r>
        <w:separator/>
      </w:r>
    </w:p>
  </w:endnote>
  <w:endnote w:type="continuationSeparator" w:id="0">
    <w:p w14:paraId="7F4A99CA" w14:textId="77777777" w:rsidR="002D7437" w:rsidRDefault="002D7437" w:rsidP="00512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74360"/>
      <w:docPartObj>
        <w:docPartGallery w:val="Page Numbers (Bottom of Page)"/>
        <w:docPartUnique/>
      </w:docPartObj>
    </w:sdtPr>
    <w:sdtEndPr>
      <w:rPr>
        <w:rFonts w:ascii="Times New Roman" w:hAnsi="Times New Roman" w:cs="Times New Roman"/>
      </w:rPr>
    </w:sdtEndPr>
    <w:sdtContent>
      <w:p w14:paraId="5CA91322" w14:textId="77777777" w:rsidR="00F90895" w:rsidRPr="00FC4E54" w:rsidRDefault="00341525" w:rsidP="00512BC0">
        <w:pPr>
          <w:pStyle w:val="a9"/>
          <w:jc w:val="right"/>
          <w:rPr>
            <w:rFonts w:ascii="Times New Roman" w:hAnsi="Times New Roman" w:cs="Times New Roman"/>
          </w:rPr>
        </w:pPr>
        <w:r w:rsidRPr="00FC4E54">
          <w:rPr>
            <w:rFonts w:ascii="Times New Roman" w:hAnsi="Times New Roman" w:cs="Times New Roman"/>
            <w:sz w:val="20"/>
            <w:szCs w:val="20"/>
          </w:rPr>
          <w:fldChar w:fldCharType="begin"/>
        </w:r>
        <w:r w:rsidR="00F90895" w:rsidRPr="00FC4E54">
          <w:rPr>
            <w:rFonts w:ascii="Times New Roman" w:hAnsi="Times New Roman" w:cs="Times New Roman"/>
            <w:sz w:val="20"/>
            <w:szCs w:val="20"/>
          </w:rPr>
          <w:instrText xml:space="preserve"> PAGE   \* MERGEFORMAT </w:instrText>
        </w:r>
        <w:r w:rsidRPr="00FC4E54">
          <w:rPr>
            <w:rFonts w:ascii="Times New Roman" w:hAnsi="Times New Roman" w:cs="Times New Roman"/>
            <w:sz w:val="20"/>
            <w:szCs w:val="20"/>
          </w:rPr>
          <w:fldChar w:fldCharType="separate"/>
        </w:r>
        <w:r w:rsidR="00EE1718">
          <w:rPr>
            <w:rFonts w:ascii="Times New Roman" w:hAnsi="Times New Roman" w:cs="Times New Roman"/>
            <w:noProof/>
            <w:sz w:val="20"/>
            <w:szCs w:val="20"/>
          </w:rPr>
          <w:t>1</w:t>
        </w:r>
        <w:r w:rsidRPr="00FC4E54">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F3699" w14:textId="77777777" w:rsidR="002D7437" w:rsidRDefault="002D7437" w:rsidP="00512BC0">
      <w:r>
        <w:separator/>
      </w:r>
    </w:p>
  </w:footnote>
  <w:footnote w:type="continuationSeparator" w:id="0">
    <w:p w14:paraId="1133AB97" w14:textId="77777777" w:rsidR="002D7437" w:rsidRDefault="002D7437" w:rsidP="00512BC0">
      <w:r>
        <w:continuationSeparator/>
      </w:r>
    </w:p>
  </w:footnote>
  <w:footnote w:id="1">
    <w:p w14:paraId="05180274" w14:textId="77777777" w:rsidR="00227E51" w:rsidRDefault="00227E51">
      <w:pPr>
        <w:pStyle w:val="a4"/>
      </w:pPr>
      <w:r>
        <w:rPr>
          <w:rStyle w:val="a6"/>
        </w:rPr>
        <w:footnoteRef/>
      </w:r>
      <w:r>
        <w:t xml:space="preserve"> Счет-фактура предоставляется случае если Исполнитель является плательщиком налога на добавленную стоимость</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975DC7"/>
    <w:multiLevelType w:val="hybridMultilevel"/>
    <w:tmpl w:val="CCE4C8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1331174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BC0"/>
    <w:rsid w:val="00007068"/>
    <w:rsid w:val="000108D1"/>
    <w:rsid w:val="00097C9A"/>
    <w:rsid w:val="00097D61"/>
    <w:rsid w:val="000D4E59"/>
    <w:rsid w:val="000D7A38"/>
    <w:rsid w:val="000F0AE3"/>
    <w:rsid w:val="00131E44"/>
    <w:rsid w:val="00167E1B"/>
    <w:rsid w:val="00171583"/>
    <w:rsid w:val="00190780"/>
    <w:rsid w:val="001C2F17"/>
    <w:rsid w:val="00227E51"/>
    <w:rsid w:val="00230E2F"/>
    <w:rsid w:val="00242680"/>
    <w:rsid w:val="00256E44"/>
    <w:rsid w:val="00263E05"/>
    <w:rsid w:val="002A1496"/>
    <w:rsid w:val="002B7D95"/>
    <w:rsid w:val="002D185E"/>
    <w:rsid w:val="002D7437"/>
    <w:rsid w:val="002E0B71"/>
    <w:rsid w:val="002E33B1"/>
    <w:rsid w:val="002F3637"/>
    <w:rsid w:val="00341525"/>
    <w:rsid w:val="0034567E"/>
    <w:rsid w:val="00346984"/>
    <w:rsid w:val="003B13CA"/>
    <w:rsid w:val="003D6D6C"/>
    <w:rsid w:val="00440956"/>
    <w:rsid w:val="004429FF"/>
    <w:rsid w:val="0045282F"/>
    <w:rsid w:val="00456FC1"/>
    <w:rsid w:val="00477D55"/>
    <w:rsid w:val="00485F5A"/>
    <w:rsid w:val="00512BC0"/>
    <w:rsid w:val="00531EDE"/>
    <w:rsid w:val="00562163"/>
    <w:rsid w:val="005653E0"/>
    <w:rsid w:val="00572414"/>
    <w:rsid w:val="00582AD2"/>
    <w:rsid w:val="005A583C"/>
    <w:rsid w:val="005C22FF"/>
    <w:rsid w:val="0063263C"/>
    <w:rsid w:val="00670BCA"/>
    <w:rsid w:val="00673B45"/>
    <w:rsid w:val="00673BAE"/>
    <w:rsid w:val="00682412"/>
    <w:rsid w:val="00682DF5"/>
    <w:rsid w:val="006D0E70"/>
    <w:rsid w:val="006E032E"/>
    <w:rsid w:val="00716E41"/>
    <w:rsid w:val="007247CF"/>
    <w:rsid w:val="00741ACA"/>
    <w:rsid w:val="00765146"/>
    <w:rsid w:val="00773400"/>
    <w:rsid w:val="007B61E6"/>
    <w:rsid w:val="007C3E0D"/>
    <w:rsid w:val="007E455B"/>
    <w:rsid w:val="008142CC"/>
    <w:rsid w:val="00834776"/>
    <w:rsid w:val="00847FA5"/>
    <w:rsid w:val="00881340"/>
    <w:rsid w:val="008962BA"/>
    <w:rsid w:val="008A203F"/>
    <w:rsid w:val="008D2A2E"/>
    <w:rsid w:val="00921F14"/>
    <w:rsid w:val="00922B54"/>
    <w:rsid w:val="00977DA9"/>
    <w:rsid w:val="00997866"/>
    <w:rsid w:val="009B2CF5"/>
    <w:rsid w:val="009B2DAF"/>
    <w:rsid w:val="009E757A"/>
    <w:rsid w:val="00A026B3"/>
    <w:rsid w:val="00A1379D"/>
    <w:rsid w:val="00A17CF0"/>
    <w:rsid w:val="00A20CCE"/>
    <w:rsid w:val="00A508A6"/>
    <w:rsid w:val="00A52784"/>
    <w:rsid w:val="00AF710F"/>
    <w:rsid w:val="00B03AD6"/>
    <w:rsid w:val="00B23DE0"/>
    <w:rsid w:val="00B55315"/>
    <w:rsid w:val="00B65050"/>
    <w:rsid w:val="00B77FD6"/>
    <w:rsid w:val="00BA4D00"/>
    <w:rsid w:val="00BB08D5"/>
    <w:rsid w:val="00BE5ED4"/>
    <w:rsid w:val="00BF05B1"/>
    <w:rsid w:val="00C123D1"/>
    <w:rsid w:val="00C23BD9"/>
    <w:rsid w:val="00C26E69"/>
    <w:rsid w:val="00C462DC"/>
    <w:rsid w:val="00C558C5"/>
    <w:rsid w:val="00C64574"/>
    <w:rsid w:val="00C95F33"/>
    <w:rsid w:val="00CF217F"/>
    <w:rsid w:val="00D01BB1"/>
    <w:rsid w:val="00D073BA"/>
    <w:rsid w:val="00D12A7F"/>
    <w:rsid w:val="00DB6A18"/>
    <w:rsid w:val="00E13FB5"/>
    <w:rsid w:val="00E1657B"/>
    <w:rsid w:val="00E532B5"/>
    <w:rsid w:val="00E67AFE"/>
    <w:rsid w:val="00E75BD3"/>
    <w:rsid w:val="00EA2D30"/>
    <w:rsid w:val="00EB630F"/>
    <w:rsid w:val="00EB69CB"/>
    <w:rsid w:val="00ED5F9F"/>
    <w:rsid w:val="00EE1718"/>
    <w:rsid w:val="00EE7B85"/>
    <w:rsid w:val="00F3303B"/>
    <w:rsid w:val="00F77B03"/>
    <w:rsid w:val="00F90895"/>
    <w:rsid w:val="00FC4E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CB407"/>
  <w15:docId w15:val="{54C5DEA1-F5B1-43C1-84F3-58C43DCDF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716E41"/>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autoRedefine/>
    <w:uiPriority w:val="1"/>
    <w:qFormat/>
    <w:rsid w:val="00716E41"/>
    <w:pPr>
      <w:keepNext/>
      <w:widowControl/>
      <w:spacing w:before="400" w:after="120"/>
      <w:jc w:val="center"/>
      <w:outlineLvl w:val="0"/>
    </w:pPr>
    <w:rPr>
      <w:rFonts w:ascii="Tahoma" w:eastAsia="Times New Roman" w:hAnsi="Tahoma" w:cs="Times New Roman"/>
      <w:b/>
      <w:color w:val="auto"/>
      <w:kern w:val="3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12BC0"/>
    <w:pPr>
      <w:spacing w:after="0" w:line="240" w:lineRule="auto"/>
    </w:pPr>
    <w:rPr>
      <w:rFonts w:ascii="Calibri" w:eastAsia="Calibri" w:hAnsi="Calibri" w:cs="Times New Roman"/>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512BC0"/>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512BC0"/>
    <w:rPr>
      <w:rFonts w:ascii="Times New Roman" w:eastAsia="Times New Roman" w:hAnsi="Times New Roman" w:cs="Times New Roman"/>
      <w:sz w:val="20"/>
      <w:szCs w:val="20"/>
      <w:lang w:eastAsia="ru-RU"/>
    </w:rPr>
  </w:style>
  <w:style w:type="character" w:styleId="a6">
    <w:name w:val="footnote reference"/>
    <w:rsid w:val="00512BC0"/>
    <w:rPr>
      <w:vertAlign w:val="superscript"/>
    </w:rPr>
  </w:style>
  <w:style w:type="paragraph" w:styleId="2">
    <w:name w:val="Body Text 2"/>
    <w:basedOn w:val="a"/>
    <w:link w:val="20"/>
    <w:uiPriority w:val="99"/>
    <w:semiHidden/>
    <w:unhideWhenUsed/>
    <w:rsid w:val="00512BC0"/>
    <w:pPr>
      <w:spacing w:after="120" w:line="480" w:lineRule="auto"/>
    </w:pPr>
  </w:style>
  <w:style w:type="character" w:customStyle="1" w:styleId="20">
    <w:name w:val="Основной текст 2 Знак"/>
    <w:basedOn w:val="a0"/>
    <w:link w:val="2"/>
    <w:uiPriority w:val="99"/>
    <w:semiHidden/>
    <w:rsid w:val="00512BC0"/>
    <w:rPr>
      <w:rFonts w:ascii="Courier New" w:eastAsia="Courier New" w:hAnsi="Courier New" w:cs="Courier New"/>
      <w:color w:val="000000"/>
      <w:sz w:val="24"/>
      <w:szCs w:val="24"/>
      <w:lang w:eastAsia="ru-RU" w:bidi="ru-RU"/>
    </w:rPr>
  </w:style>
  <w:style w:type="paragraph" w:customStyle="1" w:styleId="Standard">
    <w:name w:val="Standard"/>
    <w:rsid w:val="00512BC0"/>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7">
    <w:name w:val="header"/>
    <w:basedOn w:val="a"/>
    <w:link w:val="a8"/>
    <w:uiPriority w:val="99"/>
    <w:semiHidden/>
    <w:unhideWhenUsed/>
    <w:rsid w:val="00512BC0"/>
    <w:pPr>
      <w:tabs>
        <w:tab w:val="center" w:pos="4677"/>
        <w:tab w:val="right" w:pos="9355"/>
      </w:tabs>
    </w:pPr>
  </w:style>
  <w:style w:type="character" w:customStyle="1" w:styleId="a8">
    <w:name w:val="Верхний колонтитул Знак"/>
    <w:basedOn w:val="a0"/>
    <w:link w:val="a7"/>
    <w:uiPriority w:val="99"/>
    <w:semiHidden/>
    <w:rsid w:val="00512BC0"/>
    <w:rPr>
      <w:rFonts w:ascii="Courier New" w:eastAsia="Courier New" w:hAnsi="Courier New" w:cs="Courier New"/>
      <w:color w:val="000000"/>
      <w:sz w:val="24"/>
      <w:szCs w:val="24"/>
      <w:lang w:eastAsia="ru-RU" w:bidi="ru-RU"/>
    </w:rPr>
  </w:style>
  <w:style w:type="paragraph" w:styleId="a9">
    <w:name w:val="footer"/>
    <w:basedOn w:val="a"/>
    <w:link w:val="aa"/>
    <w:uiPriority w:val="99"/>
    <w:unhideWhenUsed/>
    <w:rsid w:val="00512BC0"/>
    <w:pPr>
      <w:tabs>
        <w:tab w:val="center" w:pos="4677"/>
        <w:tab w:val="right" w:pos="9355"/>
      </w:tabs>
    </w:pPr>
  </w:style>
  <w:style w:type="character" w:customStyle="1" w:styleId="aa">
    <w:name w:val="Нижний колонтитул Знак"/>
    <w:basedOn w:val="a0"/>
    <w:link w:val="a9"/>
    <w:uiPriority w:val="99"/>
    <w:rsid w:val="00512BC0"/>
    <w:rPr>
      <w:rFonts w:ascii="Courier New" w:eastAsia="Courier New" w:hAnsi="Courier New" w:cs="Courier New"/>
      <w:color w:val="000000"/>
      <w:sz w:val="24"/>
      <w:szCs w:val="24"/>
      <w:lang w:eastAsia="ru-RU" w:bidi="ru-RU"/>
    </w:rPr>
  </w:style>
  <w:style w:type="character" w:styleId="ab">
    <w:name w:val="Hyperlink"/>
    <w:basedOn w:val="a0"/>
    <w:uiPriority w:val="99"/>
    <w:unhideWhenUsed/>
    <w:rsid w:val="00BB08D5"/>
    <w:rPr>
      <w:color w:val="0000FF" w:themeColor="hyperlink"/>
      <w:u w:val="single"/>
    </w:rPr>
  </w:style>
  <w:style w:type="paragraph" w:styleId="ac">
    <w:name w:val="Balloon Text"/>
    <w:basedOn w:val="a"/>
    <w:link w:val="ad"/>
    <w:uiPriority w:val="99"/>
    <w:semiHidden/>
    <w:unhideWhenUsed/>
    <w:rsid w:val="00997866"/>
    <w:rPr>
      <w:rFonts w:ascii="Segoe UI" w:hAnsi="Segoe UI" w:cs="Segoe UI"/>
      <w:sz w:val="18"/>
      <w:szCs w:val="18"/>
    </w:rPr>
  </w:style>
  <w:style w:type="character" w:customStyle="1" w:styleId="ad">
    <w:name w:val="Текст выноски Знак"/>
    <w:basedOn w:val="a0"/>
    <w:link w:val="ac"/>
    <w:uiPriority w:val="99"/>
    <w:semiHidden/>
    <w:rsid w:val="00997866"/>
    <w:rPr>
      <w:rFonts w:ascii="Segoe UI" w:eastAsia="Courier New" w:hAnsi="Segoe UI" w:cs="Segoe UI"/>
      <w:color w:val="000000"/>
      <w:sz w:val="18"/>
      <w:szCs w:val="18"/>
      <w:lang w:eastAsia="ru-RU" w:bidi="ru-RU"/>
    </w:rPr>
  </w:style>
  <w:style w:type="character" w:styleId="ae">
    <w:name w:val="annotation reference"/>
    <w:basedOn w:val="a0"/>
    <w:uiPriority w:val="99"/>
    <w:semiHidden/>
    <w:unhideWhenUsed/>
    <w:rsid w:val="009E757A"/>
    <w:rPr>
      <w:sz w:val="16"/>
      <w:szCs w:val="16"/>
    </w:rPr>
  </w:style>
  <w:style w:type="paragraph" w:styleId="af">
    <w:name w:val="annotation text"/>
    <w:basedOn w:val="a"/>
    <w:link w:val="af0"/>
    <w:uiPriority w:val="99"/>
    <w:semiHidden/>
    <w:unhideWhenUsed/>
    <w:rsid w:val="009E757A"/>
    <w:rPr>
      <w:sz w:val="20"/>
      <w:szCs w:val="20"/>
    </w:rPr>
  </w:style>
  <w:style w:type="character" w:customStyle="1" w:styleId="af0">
    <w:name w:val="Текст примечания Знак"/>
    <w:basedOn w:val="a0"/>
    <w:link w:val="af"/>
    <w:uiPriority w:val="99"/>
    <w:semiHidden/>
    <w:rsid w:val="009E757A"/>
    <w:rPr>
      <w:rFonts w:ascii="Courier New" w:eastAsia="Courier New" w:hAnsi="Courier New" w:cs="Courier New"/>
      <w:color w:val="000000"/>
      <w:sz w:val="20"/>
      <w:szCs w:val="20"/>
      <w:lang w:eastAsia="ru-RU" w:bidi="ru-RU"/>
    </w:rPr>
  </w:style>
  <w:style w:type="paragraph" w:styleId="af1">
    <w:name w:val="annotation subject"/>
    <w:basedOn w:val="af"/>
    <w:next w:val="af"/>
    <w:link w:val="af2"/>
    <w:uiPriority w:val="99"/>
    <w:semiHidden/>
    <w:unhideWhenUsed/>
    <w:rsid w:val="009E757A"/>
    <w:rPr>
      <w:b/>
      <w:bCs/>
    </w:rPr>
  </w:style>
  <w:style w:type="character" w:customStyle="1" w:styleId="af2">
    <w:name w:val="Тема примечания Знак"/>
    <w:basedOn w:val="af0"/>
    <w:link w:val="af1"/>
    <w:uiPriority w:val="99"/>
    <w:semiHidden/>
    <w:rsid w:val="009E757A"/>
    <w:rPr>
      <w:rFonts w:ascii="Courier New" w:eastAsia="Courier New" w:hAnsi="Courier New" w:cs="Courier New"/>
      <w:b/>
      <w:bCs/>
      <w:color w:val="000000"/>
      <w:sz w:val="20"/>
      <w:szCs w:val="20"/>
      <w:lang w:eastAsia="ru-RU" w:bidi="ru-RU"/>
    </w:rPr>
  </w:style>
  <w:style w:type="character" w:customStyle="1" w:styleId="10">
    <w:name w:val="Заголовок 1 Знак"/>
    <w:basedOn w:val="a0"/>
    <w:link w:val="1"/>
    <w:uiPriority w:val="1"/>
    <w:rsid w:val="00716E41"/>
    <w:rPr>
      <w:rFonts w:ascii="Tahoma" w:eastAsia="Times New Roman" w:hAnsi="Tahoma" w:cs="Times New Roman"/>
      <w:b/>
      <w:kern w:val="36"/>
      <w:sz w:val="24"/>
      <w:szCs w:val="24"/>
      <w:lang w:eastAsia="ru-RU"/>
    </w:rPr>
  </w:style>
  <w:style w:type="paragraph" w:styleId="af3">
    <w:name w:val="Body Text"/>
    <w:basedOn w:val="a"/>
    <w:link w:val="af4"/>
    <w:uiPriority w:val="99"/>
    <w:semiHidden/>
    <w:unhideWhenUsed/>
    <w:rsid w:val="00716E41"/>
    <w:pPr>
      <w:spacing w:after="120"/>
    </w:pPr>
  </w:style>
  <w:style w:type="character" w:customStyle="1" w:styleId="af4">
    <w:name w:val="Основной текст Знак"/>
    <w:basedOn w:val="a0"/>
    <w:link w:val="af3"/>
    <w:uiPriority w:val="99"/>
    <w:semiHidden/>
    <w:rsid w:val="00716E41"/>
    <w:rPr>
      <w:rFonts w:ascii="Courier New" w:eastAsia="Courier New" w:hAnsi="Courier New" w:cs="Courier New"/>
      <w:color w:val="000000"/>
      <w:sz w:val="24"/>
      <w:szCs w:val="24"/>
      <w:lang w:eastAsia="ru-RU" w:bidi="ru-RU"/>
    </w:rPr>
  </w:style>
  <w:style w:type="character" w:customStyle="1" w:styleId="FontStyle36">
    <w:name w:val="Font Style36"/>
    <w:rsid w:val="00716E41"/>
    <w:rPr>
      <w:rFonts w:ascii="Times New Roman" w:hAnsi="Times New Roman" w:cs="Times New Roman"/>
      <w:sz w:val="16"/>
      <w:szCs w:val="16"/>
    </w:rPr>
  </w:style>
  <w:style w:type="paragraph" w:customStyle="1" w:styleId="af5">
    <w:name w:val="Заголовок страницы"/>
    <w:basedOn w:val="a"/>
    <w:next w:val="a"/>
    <w:autoRedefine/>
    <w:qFormat/>
    <w:rsid w:val="00716E41"/>
    <w:pPr>
      <w:spacing w:before="100" w:beforeAutospacing="1" w:after="100" w:afterAutospacing="1"/>
      <w:jc w:val="center"/>
    </w:pPr>
    <w:rPr>
      <w:rFonts w:ascii="Tahoma" w:eastAsia="Times New Roman" w:hAnsi="Tahoma" w:cs="Times New Roman"/>
      <w:b/>
      <w:color w:val="auto"/>
      <w:kern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6369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referent.ru/1/670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17</Pages>
  <Words>8281</Words>
  <Characters>47205</Characters>
  <Application>Microsoft Office Word</Application>
  <DocSecurity>0</DocSecurity>
  <Lines>393</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00000</dc:creator>
  <cp:keywords/>
  <dc:description/>
  <cp:lastModifiedBy>Zakupon</cp:lastModifiedBy>
  <cp:revision>23</cp:revision>
  <cp:lastPrinted>2025-10-07T11:57:00Z</cp:lastPrinted>
  <dcterms:created xsi:type="dcterms:W3CDTF">2023-11-06T11:46:00Z</dcterms:created>
  <dcterms:modified xsi:type="dcterms:W3CDTF">2026-06-17T08:49:00Z</dcterms:modified>
</cp:coreProperties>
</file>