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5F5E6" w14:textId="3A1D47D0" w:rsidR="00397AFC" w:rsidRPr="00992F5B" w:rsidRDefault="00F17609" w:rsidP="00BA5290">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Контракт</w:t>
      </w:r>
      <w:r w:rsidR="00D847E3" w:rsidRPr="00992F5B">
        <w:rPr>
          <w:rFonts w:ascii="Times New Roman" w:hAnsi="Times New Roman" w:cs="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992F5B">
        <w:rPr>
          <w:rFonts w:ascii="Times New Roman" w:hAnsi="Times New Roman" w:cs="Times New Roman"/>
          <w:b/>
          <w:sz w:val="24"/>
          <w:szCs w:val="24"/>
        </w:rPr>
        <w:t xml:space="preserve"> № </w:t>
      </w:r>
      <w:r w:rsidR="00FB5B84">
        <w:rPr>
          <w:rFonts w:ascii="Times New Roman" w:hAnsi="Times New Roman" w:cs="Times New Roman"/>
          <w:b/>
          <w:sz w:val="24"/>
          <w:szCs w:val="24"/>
        </w:rPr>
        <w:t>______</w:t>
      </w:r>
    </w:p>
    <w:p w14:paraId="22674715" w14:textId="77777777" w:rsidR="00397AFC" w:rsidRPr="00992F5B" w:rsidRDefault="00397AFC" w:rsidP="00397AFC">
      <w:pPr>
        <w:jc w:val="center"/>
        <w:rPr>
          <w:rFonts w:ascii="Times New Roman" w:hAnsi="Times New Roman" w:cs="Times New Roman"/>
          <w:b/>
          <w:sz w:val="24"/>
          <w:szCs w:val="24"/>
        </w:rPr>
      </w:pPr>
    </w:p>
    <w:p w14:paraId="6F1EB1E4" w14:textId="228823ED"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 </w:t>
      </w:r>
      <w:proofErr w:type="gramStart"/>
      <w:r w:rsidRPr="00992F5B">
        <w:rPr>
          <w:rFonts w:ascii="Times New Roman" w:hAnsi="Times New Roman" w:cs="Times New Roman"/>
          <w:sz w:val="24"/>
          <w:szCs w:val="24"/>
        </w:rPr>
        <w:t xml:space="preserve"> </w:t>
      </w:r>
      <w:r w:rsidR="00F17609">
        <w:rPr>
          <w:rFonts w:ascii="Times New Roman" w:hAnsi="Times New Roman" w:cs="Times New Roman"/>
          <w:sz w:val="24"/>
          <w:szCs w:val="24"/>
        </w:rPr>
        <w:t xml:space="preserve">  </w:t>
      </w:r>
      <w:r w:rsidR="00FB5B84">
        <w:rPr>
          <w:rFonts w:ascii="Times New Roman" w:hAnsi="Times New Roman" w:cs="Times New Roman"/>
          <w:sz w:val="24"/>
          <w:szCs w:val="24"/>
        </w:rPr>
        <w:t>«</w:t>
      </w:r>
      <w:proofErr w:type="gramEnd"/>
      <w:r w:rsidR="00FB5B84">
        <w:rPr>
          <w:rFonts w:ascii="Times New Roman" w:hAnsi="Times New Roman" w:cs="Times New Roman"/>
          <w:sz w:val="24"/>
          <w:szCs w:val="24"/>
        </w:rPr>
        <w:t>______</w:t>
      </w:r>
      <w:r w:rsidRPr="00992F5B">
        <w:rPr>
          <w:rFonts w:ascii="Times New Roman" w:hAnsi="Times New Roman" w:cs="Times New Roman"/>
          <w:sz w:val="24"/>
          <w:szCs w:val="24"/>
        </w:rPr>
        <w:t>»</w:t>
      </w:r>
      <w:r w:rsidR="00721500">
        <w:rPr>
          <w:rFonts w:ascii="Times New Roman" w:hAnsi="Times New Roman" w:cs="Times New Roman"/>
          <w:sz w:val="24"/>
          <w:szCs w:val="24"/>
        </w:rPr>
        <w:t xml:space="preserve">  </w:t>
      </w:r>
      <w:r w:rsidR="00FB5B84">
        <w:rPr>
          <w:rFonts w:ascii="Times New Roman" w:hAnsi="Times New Roman" w:cs="Times New Roman"/>
          <w:sz w:val="24"/>
          <w:szCs w:val="24"/>
        </w:rPr>
        <w:t>______</w:t>
      </w:r>
      <w:r w:rsidR="00721500">
        <w:rPr>
          <w:rFonts w:ascii="Times New Roman" w:hAnsi="Times New Roman" w:cs="Times New Roman"/>
          <w:sz w:val="24"/>
          <w:szCs w:val="24"/>
        </w:rPr>
        <w:t xml:space="preserve"> </w:t>
      </w:r>
      <w:r w:rsidRPr="00992F5B">
        <w:rPr>
          <w:rFonts w:ascii="Times New Roman" w:hAnsi="Times New Roman" w:cs="Times New Roman"/>
          <w:sz w:val="24"/>
          <w:szCs w:val="24"/>
        </w:rPr>
        <w:t>20</w:t>
      </w:r>
      <w:r w:rsidR="00FB5B84">
        <w:rPr>
          <w:rFonts w:ascii="Times New Roman" w:hAnsi="Times New Roman" w:cs="Times New Roman"/>
          <w:sz w:val="24"/>
          <w:szCs w:val="24"/>
        </w:rPr>
        <w:t>26</w:t>
      </w:r>
      <w:r w:rsidRPr="00992F5B">
        <w:rPr>
          <w:rFonts w:ascii="Times New Roman" w:hAnsi="Times New Roman" w:cs="Times New Roman"/>
          <w:sz w:val="24"/>
          <w:szCs w:val="24"/>
        </w:rPr>
        <w:t xml:space="preserve"> 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40AC4DD5" w:rsidR="00A046F0" w:rsidRPr="00992F5B" w:rsidRDefault="00A046F0" w:rsidP="00F17609">
      <w:pPr>
        <w:ind w:left="142"/>
        <w:jc w:val="both"/>
        <w:rPr>
          <w:rFonts w:ascii="Times New Roman" w:hAnsi="Times New Roman" w:cs="Times New Roman"/>
          <w:sz w:val="24"/>
          <w:szCs w:val="24"/>
        </w:rPr>
      </w:pPr>
      <w:r w:rsidRPr="00992F5B">
        <w:rPr>
          <w:rFonts w:ascii="Times New Roman" w:hAnsi="Times New Roman" w:cs="Times New Roman"/>
          <w:sz w:val="24"/>
          <w:szCs w:val="24"/>
        </w:rPr>
        <w:t xml:space="preserve">     </w:t>
      </w:r>
      <w:r w:rsidR="007D219F" w:rsidRPr="007D219F">
        <w:rPr>
          <w:rFonts w:ascii="Times New Roman" w:hAnsi="Times New Roman" w:cs="Times New Roman"/>
          <w:sz w:val="24"/>
          <w:szCs w:val="24"/>
        </w:rPr>
        <w:t xml:space="preserve">Государственное бюджетное дошкольное образовательное учреждение детский сад № </w:t>
      </w:r>
      <w:r w:rsidR="00596084">
        <w:rPr>
          <w:rFonts w:ascii="Times New Roman" w:hAnsi="Times New Roman" w:cs="Times New Roman"/>
          <w:sz w:val="24"/>
          <w:szCs w:val="24"/>
        </w:rPr>
        <w:t>8</w:t>
      </w:r>
      <w:r w:rsidR="007D219F" w:rsidRPr="007D219F">
        <w:rPr>
          <w:rFonts w:ascii="Times New Roman" w:hAnsi="Times New Roman" w:cs="Times New Roman"/>
          <w:sz w:val="24"/>
          <w:szCs w:val="24"/>
        </w:rPr>
        <w:t xml:space="preserve"> </w:t>
      </w:r>
      <w:proofErr w:type="spellStart"/>
      <w:r w:rsidR="007D219F" w:rsidRPr="007D219F">
        <w:rPr>
          <w:rFonts w:ascii="Times New Roman" w:hAnsi="Times New Roman" w:cs="Times New Roman"/>
          <w:sz w:val="24"/>
          <w:szCs w:val="24"/>
        </w:rPr>
        <w:t>Петродворцового</w:t>
      </w:r>
      <w:proofErr w:type="spellEnd"/>
      <w:r w:rsidR="007D219F" w:rsidRPr="007D219F">
        <w:rPr>
          <w:rFonts w:ascii="Times New Roman" w:hAnsi="Times New Roman" w:cs="Times New Roman"/>
          <w:sz w:val="24"/>
          <w:szCs w:val="24"/>
        </w:rPr>
        <w:t xml:space="preserve"> района Санкт - Петербурга, </w:t>
      </w:r>
      <w:r w:rsidRPr="00992F5B">
        <w:rPr>
          <w:rFonts w:ascii="Times New Roman" w:hAnsi="Times New Roman" w:cs="Times New Roman"/>
          <w:sz w:val="24"/>
          <w:szCs w:val="24"/>
        </w:rPr>
        <w:t>действующее от имени Санкт-Петербурга,</w:t>
      </w:r>
      <w:r w:rsidRPr="00992F5B">
        <w:rPr>
          <w:rFonts w:ascii="Times New Roman" w:hAnsi="Times New Roman" w:cs="Times New Roman"/>
          <w:i/>
          <w:sz w:val="24"/>
          <w:szCs w:val="24"/>
        </w:rPr>
        <w:t xml:space="preserve"> </w:t>
      </w:r>
      <w:r w:rsidRPr="00992F5B">
        <w:rPr>
          <w:rFonts w:ascii="Times New Roman" w:hAnsi="Times New Roman" w:cs="Times New Roman"/>
          <w:sz w:val="24"/>
          <w:szCs w:val="24"/>
        </w:rPr>
        <w:t xml:space="preserve">именуемое в дальнейшем «Заказчик», </w:t>
      </w:r>
      <w:r w:rsidR="007D219F" w:rsidRPr="007D219F">
        <w:rPr>
          <w:rFonts w:ascii="Times New Roman" w:hAnsi="Times New Roman" w:cs="Times New Roman"/>
          <w:sz w:val="24"/>
          <w:szCs w:val="24"/>
        </w:rPr>
        <w:t xml:space="preserve">в лице Заведующего </w:t>
      </w:r>
      <w:proofErr w:type="spellStart"/>
      <w:r w:rsidR="00596084">
        <w:rPr>
          <w:rFonts w:ascii="Times New Roman" w:hAnsi="Times New Roman" w:cs="Times New Roman"/>
          <w:sz w:val="24"/>
          <w:szCs w:val="24"/>
        </w:rPr>
        <w:t>Комеловской</w:t>
      </w:r>
      <w:proofErr w:type="spellEnd"/>
      <w:r w:rsidR="00596084">
        <w:rPr>
          <w:rFonts w:ascii="Times New Roman" w:hAnsi="Times New Roman" w:cs="Times New Roman"/>
          <w:sz w:val="24"/>
          <w:szCs w:val="24"/>
        </w:rPr>
        <w:t xml:space="preserve"> Анастасии Александровны</w:t>
      </w:r>
      <w:r w:rsidR="007D219F" w:rsidRPr="007D219F">
        <w:rPr>
          <w:rFonts w:ascii="Times New Roman" w:hAnsi="Times New Roman" w:cs="Times New Roman"/>
          <w:sz w:val="24"/>
          <w:szCs w:val="24"/>
        </w:rPr>
        <w:t>, действующего на основании Устава</w:t>
      </w:r>
      <w:r w:rsidRPr="00992F5B">
        <w:rPr>
          <w:rFonts w:ascii="Times New Roman" w:hAnsi="Times New Roman" w:cs="Times New Roman"/>
          <w:sz w:val="24"/>
          <w:szCs w:val="24"/>
        </w:rPr>
        <w:t xml:space="preserve"> с одной стороны, и </w:t>
      </w:r>
      <w:r w:rsidR="00FB5B84">
        <w:rPr>
          <w:rFonts w:ascii="Times New Roman" w:hAnsi="Times New Roman" w:cs="Times New Roman"/>
          <w:sz w:val="24"/>
          <w:szCs w:val="24"/>
        </w:rPr>
        <w:t>________</w:t>
      </w:r>
      <w:r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в лице </w:t>
      </w:r>
      <w:r w:rsidR="00FB5B84">
        <w:rPr>
          <w:rFonts w:ascii="Times New Roman" w:hAnsi="Times New Roman" w:cs="Times New Roman"/>
          <w:sz w:val="24"/>
          <w:szCs w:val="24"/>
        </w:rPr>
        <w:t>_____________</w:t>
      </w:r>
      <w:r w:rsidR="00D0659E" w:rsidRPr="00992F5B">
        <w:rPr>
          <w:rFonts w:ascii="Times New Roman" w:hAnsi="Times New Roman" w:cs="Times New Roman"/>
          <w:sz w:val="24"/>
          <w:szCs w:val="24"/>
        </w:rPr>
        <w:t xml:space="preserve">, действующего на основании </w:t>
      </w:r>
      <w:r w:rsidR="00F17609">
        <w:rPr>
          <w:rFonts w:ascii="Times New Roman" w:hAnsi="Times New Roman" w:cs="Times New Roman"/>
          <w:sz w:val="24"/>
          <w:szCs w:val="24"/>
        </w:rPr>
        <w:t>Устава,</w:t>
      </w:r>
      <w:r w:rsidRPr="00992F5B">
        <w:rPr>
          <w:rFonts w:ascii="Times New Roman" w:hAnsi="Times New Roman" w:cs="Times New Roman"/>
          <w:sz w:val="24"/>
          <w:szCs w:val="24"/>
        </w:rPr>
        <w:t xml:space="preserve"> с другой стороны, совместно именуемые «Стороны», заключили настоящий</w:t>
      </w:r>
      <w:r w:rsidR="00623081" w:rsidRPr="00623081">
        <w:rPr>
          <w:rFonts w:ascii="Times New Roman" w:hAnsi="Times New Roman" w:cs="Times New Roman"/>
          <w:sz w:val="24"/>
          <w:szCs w:val="24"/>
        </w:rPr>
        <w:t xml:space="preserve"> </w:t>
      </w:r>
      <w:r w:rsidR="00623081">
        <w:rPr>
          <w:rFonts w:ascii="Times New Roman" w:hAnsi="Times New Roman" w:cs="Times New Roman"/>
          <w:sz w:val="24"/>
          <w:szCs w:val="24"/>
        </w:rPr>
        <w:t>к</w:t>
      </w:r>
      <w:r w:rsidR="00623081" w:rsidRPr="00780C29">
        <w:rPr>
          <w:rFonts w:ascii="Times New Roman" w:hAnsi="Times New Roman" w:cs="Times New Roman"/>
          <w:sz w:val="24"/>
          <w:szCs w:val="24"/>
        </w:rPr>
        <w:t>онтракт</w:t>
      </w:r>
      <w:r w:rsidRPr="00992F5B">
        <w:rPr>
          <w:rFonts w:ascii="Times New Roman" w:hAnsi="Times New Roman" w:cs="Times New Roman"/>
          <w:sz w:val="24"/>
          <w:szCs w:val="24"/>
        </w:rPr>
        <w:t xml:space="preserve"> (далее – Контракт).</w:t>
      </w:r>
    </w:p>
    <w:p w14:paraId="574168B0" w14:textId="12E318FF" w:rsidR="00A046F0" w:rsidRPr="00992F5B" w:rsidRDefault="005A3CEB" w:rsidP="00FB5B84">
      <w:pPr>
        <w:ind w:firstLine="567"/>
        <w:jc w:val="both"/>
        <w:rPr>
          <w:rFonts w:ascii="Times New Roman" w:hAnsi="Times New Roman" w:cs="Times New Roman"/>
          <w:sz w:val="24"/>
          <w:szCs w:val="24"/>
        </w:rPr>
      </w:pPr>
      <w:r>
        <w:rPr>
          <w:rFonts w:ascii="Times New Roman" w:hAnsi="Times New Roman" w:cs="Times New Roman"/>
          <w:sz w:val="24"/>
          <w:szCs w:val="24"/>
        </w:rPr>
        <w:t>Идентификационный код закупки:</w:t>
      </w:r>
      <w:r w:rsidR="00596084" w:rsidRPr="00596084">
        <w:t xml:space="preserve"> </w:t>
      </w:r>
      <w:r w:rsidR="00FB5B84" w:rsidRPr="00FB5B84">
        <w:rPr>
          <w:rFonts w:ascii="Times New Roman" w:hAnsi="Times New Roman" w:cs="Times New Roman"/>
          <w:sz w:val="24"/>
          <w:szCs w:val="24"/>
        </w:rPr>
        <w:t>262781901317178190100100030000000244</w:t>
      </w:r>
    </w:p>
    <w:p w14:paraId="16CD7FF3" w14:textId="77777777" w:rsidR="00397AFC" w:rsidRPr="00992F5B" w:rsidRDefault="00397AFC" w:rsidP="00397AFC">
      <w:pPr>
        <w:jc w:val="center"/>
        <w:rPr>
          <w:rFonts w:ascii="Times New Roman" w:hAnsi="Times New Roman" w:cs="Times New Roman"/>
          <w:b/>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3DEB0329" w:rsidR="00397AFC" w:rsidRPr="00992F5B" w:rsidRDefault="00C74CFB" w:rsidP="007D219F">
      <w:pPr>
        <w:ind w:firstLine="567"/>
        <w:jc w:val="both"/>
        <w:rPr>
          <w:rFonts w:ascii="Times New Roman" w:hAnsi="Times New Roman" w:cs="Times New Roman"/>
          <w:i/>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оказать </w:t>
      </w:r>
      <w:r w:rsidR="00C37439" w:rsidRPr="00C37439">
        <w:rPr>
          <w:rFonts w:ascii="Times New Roman" w:hAnsi="Times New Roman" w:cs="Times New Roman"/>
          <w:sz w:val="24"/>
          <w:szCs w:val="24"/>
        </w:rPr>
        <w:t>услуг</w:t>
      </w:r>
      <w:r w:rsidR="00C37439">
        <w:rPr>
          <w:rFonts w:ascii="Times New Roman" w:hAnsi="Times New Roman" w:cs="Times New Roman"/>
          <w:sz w:val="24"/>
          <w:szCs w:val="24"/>
        </w:rPr>
        <w:t>и</w:t>
      </w:r>
      <w:r w:rsidR="00C37439" w:rsidRPr="00C37439">
        <w:rPr>
          <w:rFonts w:ascii="Times New Roman" w:hAnsi="Times New Roman" w:cs="Times New Roman"/>
          <w:sz w:val="24"/>
          <w:szCs w:val="24"/>
        </w:rPr>
        <w:t xml:space="preserve"> по освидетельствованию лифтов</w:t>
      </w:r>
      <w:r w:rsidR="00707B0C" w:rsidRPr="00992F5B">
        <w:rPr>
          <w:rFonts w:ascii="Times New Roman" w:hAnsi="Times New Roman" w:cs="Times New Roman"/>
          <w:sz w:val="24"/>
          <w:szCs w:val="24"/>
        </w:rPr>
        <w:t xml:space="preserve"> </w:t>
      </w:r>
      <w:r w:rsidR="00FB5B84">
        <w:rPr>
          <w:rFonts w:ascii="Times New Roman" w:hAnsi="Times New Roman" w:cs="Times New Roman"/>
          <w:sz w:val="24"/>
          <w:szCs w:val="24"/>
        </w:rPr>
        <w:t xml:space="preserve">в 2027 году </w:t>
      </w:r>
      <w:r w:rsidR="00397AFC" w:rsidRPr="00992F5B">
        <w:rPr>
          <w:rFonts w:ascii="Times New Roman" w:hAnsi="Times New Roman" w:cs="Times New Roman"/>
          <w:sz w:val="24"/>
          <w:szCs w:val="24"/>
        </w:rPr>
        <w:t xml:space="preserve">(далее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7B2842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EE470C0"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22B1EE35" w14:textId="5FDC57AB" w:rsidR="00B6157D" w:rsidRPr="00992F5B" w:rsidRDefault="00B6157D" w:rsidP="00B6157D">
      <w:pPr>
        <w:pStyle w:val="ConsPlusNormal"/>
        <w:ind w:firstLine="709"/>
        <w:jc w:val="both"/>
        <w:rPr>
          <w:rFonts w:ascii="Times New Roman" w:hAnsi="Times New Roman" w:cs="Times New Roman"/>
          <w:bCs/>
          <w:sz w:val="24"/>
          <w:szCs w:val="24"/>
        </w:rPr>
      </w:pPr>
      <w:r w:rsidRPr="00992F5B">
        <w:rPr>
          <w:rFonts w:ascii="Times New Roman" w:hAnsi="Times New Roman" w:cs="Times New Roman"/>
          <w:sz w:val="24"/>
          <w:szCs w:val="24"/>
        </w:rPr>
        <w:t xml:space="preserve">2.1. Цена Контракта составляет </w:t>
      </w:r>
      <w:r w:rsidR="00FB5B84">
        <w:rPr>
          <w:rFonts w:ascii="Times New Roman" w:hAnsi="Times New Roman" w:cs="Times New Roman"/>
          <w:sz w:val="24"/>
          <w:szCs w:val="24"/>
        </w:rPr>
        <w:t>____ рублей ___</w:t>
      </w:r>
      <w:r w:rsidRPr="00992F5B">
        <w:rPr>
          <w:rFonts w:ascii="Times New Roman" w:hAnsi="Times New Roman" w:cs="Times New Roman"/>
          <w:sz w:val="24"/>
          <w:szCs w:val="24"/>
        </w:rPr>
        <w:t xml:space="preserve"> копеек (</w:t>
      </w:r>
      <w:r w:rsidR="00FB5B84">
        <w:rPr>
          <w:rFonts w:ascii="Times New Roman" w:hAnsi="Times New Roman" w:cs="Times New Roman"/>
          <w:sz w:val="24"/>
          <w:szCs w:val="24"/>
        </w:rPr>
        <w:t>________</w:t>
      </w:r>
      <w:r w:rsidRPr="00992F5B">
        <w:rPr>
          <w:rFonts w:ascii="Times New Roman" w:hAnsi="Times New Roman" w:cs="Times New Roman"/>
          <w:sz w:val="24"/>
          <w:szCs w:val="24"/>
        </w:rPr>
        <w:t xml:space="preserve">), </w:t>
      </w:r>
      <w:r w:rsidR="00FB5B84">
        <w:rPr>
          <w:rFonts w:ascii="Times New Roman" w:hAnsi="Times New Roman" w:cs="Times New Roman"/>
          <w:sz w:val="24"/>
          <w:szCs w:val="24"/>
        </w:rPr>
        <w:t xml:space="preserve">в том числе НДС 22%, </w:t>
      </w:r>
      <w:r w:rsidRPr="00992F5B">
        <w:rPr>
          <w:rFonts w:ascii="Times New Roman" w:hAnsi="Times New Roman" w:cs="Times New Roman"/>
          <w:i/>
          <w:sz w:val="24"/>
          <w:szCs w:val="24"/>
        </w:rPr>
        <w:t>НДС не облагается</w:t>
      </w:r>
      <w:r w:rsidR="00F17609">
        <w:rPr>
          <w:rFonts w:ascii="Times New Roman" w:hAnsi="Times New Roman" w:cs="Times New Roman"/>
          <w:i/>
          <w:sz w:val="24"/>
          <w:szCs w:val="24"/>
        </w:rPr>
        <w:t>.</w:t>
      </w:r>
      <w:r w:rsidRPr="00992F5B">
        <w:rPr>
          <w:rFonts w:ascii="Times New Roman" w:hAnsi="Times New Roman" w:cs="Times New Roman"/>
          <w:sz w:val="24"/>
          <w:szCs w:val="24"/>
        </w:rPr>
        <w:t>, и определена</w:t>
      </w:r>
      <w:r w:rsidR="00F473DD" w:rsidRPr="00992F5B">
        <w:rPr>
          <w:rFonts w:ascii="Times New Roman" w:hAnsi="Times New Roman" w:cs="Times New Roman"/>
          <w:sz w:val="24"/>
          <w:szCs w:val="24"/>
        </w:rPr>
        <w:t xml:space="preserve"> Расчетом цены Контракта согласно </w:t>
      </w:r>
      <w:r w:rsidR="00F473DD" w:rsidRPr="00992F5B">
        <w:rPr>
          <w:rFonts w:ascii="Times New Roman" w:hAnsi="Times New Roman" w:cs="Times New Roman"/>
          <w:bCs/>
          <w:sz w:val="24"/>
          <w:szCs w:val="24"/>
        </w:rPr>
        <w:t xml:space="preserve">приложению </w:t>
      </w:r>
      <w:r w:rsidRPr="00992F5B">
        <w:rPr>
          <w:rFonts w:ascii="Times New Roman" w:hAnsi="Times New Roman" w:cs="Times New Roman"/>
          <w:bCs/>
          <w:sz w:val="24"/>
          <w:szCs w:val="24"/>
        </w:rPr>
        <w:t>№ 1</w:t>
      </w:r>
      <w:r w:rsidRPr="00992F5B">
        <w:rPr>
          <w:rFonts w:ascii="Times New Roman" w:hAnsi="Times New Roman" w:cs="Times New Roman"/>
          <w:sz w:val="24"/>
          <w:szCs w:val="24"/>
        </w:rPr>
        <w:t xml:space="preserve"> к Контракту</w:t>
      </w:r>
      <w:r w:rsidR="00F473DD" w:rsidRPr="00992F5B">
        <w:rPr>
          <w:rFonts w:ascii="Times New Roman" w:hAnsi="Times New Roman" w:cs="Times New Roman"/>
          <w:bCs/>
          <w:sz w:val="24"/>
          <w:szCs w:val="24"/>
        </w:rPr>
        <w:t>.</w:t>
      </w:r>
    </w:p>
    <w:p w14:paraId="29EC073C" w14:textId="77777777" w:rsidR="0058175B" w:rsidRDefault="0058175B" w:rsidP="0058175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2.2. Цена Контракта является твердой и определяется на весь срок его исполнения.</w:t>
      </w:r>
    </w:p>
    <w:p w14:paraId="5EDE4AF5" w14:textId="77777777" w:rsidR="0058175B" w:rsidRDefault="0058175B" w:rsidP="0058175B">
      <w:pPr>
        <w:ind w:firstLine="567"/>
        <w:jc w:val="both"/>
        <w:rPr>
          <w:rFonts w:ascii="Times New Roman" w:hAnsi="Times New Roman" w:cs="Times New Roman"/>
          <w:sz w:val="24"/>
          <w:szCs w:val="24"/>
        </w:rPr>
      </w:pPr>
      <w:r>
        <w:rPr>
          <w:rFonts w:ascii="Times New Roman" w:hAnsi="Times New Roman" w:cs="Times New Roman"/>
          <w:sz w:val="24"/>
          <w:szCs w:val="24"/>
        </w:rPr>
        <w:t>2.3. Стоимость услуг включает в себя все расходы Исполнителя, связанные с выполнением условий Контракта.</w:t>
      </w:r>
    </w:p>
    <w:p w14:paraId="10EE81C2" w14:textId="63A9254E" w:rsidR="0058175B" w:rsidRDefault="0058175B" w:rsidP="0058175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2.4. Оплата по настоящему Контракту производится Заказчиком без авансирования (предварительной оплаты)</w:t>
      </w:r>
      <w:r>
        <w:rPr>
          <w:rStyle w:val="a4"/>
          <w:rFonts w:ascii="Times New Roman" w:hAnsi="Times New Roman" w:cs="Times New Roman"/>
          <w:bCs/>
          <w:i/>
          <w:sz w:val="24"/>
          <w:szCs w:val="24"/>
        </w:rPr>
        <w:t xml:space="preserve"> </w:t>
      </w:r>
      <w:r>
        <w:rPr>
          <w:rFonts w:ascii="Times New Roman" w:hAnsi="Times New Roman" w:cs="Times New Roman"/>
          <w:sz w:val="24"/>
          <w:szCs w:val="24"/>
        </w:rPr>
        <w:t xml:space="preserve">за фактически оказанные услуги в срок не более </w:t>
      </w:r>
      <w:r>
        <w:rPr>
          <w:rFonts w:ascii="Times New Roman" w:hAnsi="Times New Roman" w:cs="Times New Roman"/>
          <w:i/>
          <w:sz w:val="24"/>
          <w:szCs w:val="24"/>
        </w:rPr>
        <w:t>десяти рабочих дней</w:t>
      </w:r>
      <w:r>
        <w:rPr>
          <w:rFonts w:ascii="Times New Roman" w:hAnsi="Times New Roman" w:cs="Times New Roman"/>
          <w:sz w:val="24"/>
          <w:szCs w:val="24"/>
        </w:rPr>
        <w:t xml:space="preserve"> с даты подписания Заказчиком </w:t>
      </w:r>
      <w:r w:rsidR="00FB5B84">
        <w:rPr>
          <w:rFonts w:ascii="Times New Roman" w:hAnsi="Times New Roman" w:cs="Times New Roman"/>
          <w:sz w:val="24"/>
          <w:szCs w:val="24"/>
        </w:rPr>
        <w:t>документов о</w:t>
      </w:r>
      <w:r>
        <w:rPr>
          <w:rFonts w:ascii="Times New Roman" w:hAnsi="Times New Roman" w:cs="Times New Roman"/>
          <w:sz w:val="24"/>
          <w:szCs w:val="24"/>
        </w:rPr>
        <w:t xml:space="preserve"> приемки оказанных услуг</w:t>
      </w:r>
      <w:r w:rsidR="00450B50">
        <w:rPr>
          <w:rFonts w:ascii="Times New Roman" w:hAnsi="Times New Roman" w:cs="Times New Roman"/>
          <w:sz w:val="24"/>
          <w:szCs w:val="24"/>
        </w:rPr>
        <w:t xml:space="preserve"> </w:t>
      </w:r>
      <w:r w:rsidR="00FB5B84">
        <w:rPr>
          <w:rFonts w:ascii="Times New Roman" w:hAnsi="Times New Roman" w:cs="Times New Roman"/>
          <w:sz w:val="24"/>
          <w:szCs w:val="24"/>
        </w:rPr>
        <w:t xml:space="preserve">счет-фактуры или </w:t>
      </w:r>
      <w:r w:rsidR="00450B50">
        <w:rPr>
          <w:rFonts w:ascii="Times New Roman" w:hAnsi="Times New Roman" w:cs="Times New Roman"/>
          <w:sz w:val="24"/>
          <w:szCs w:val="24"/>
        </w:rPr>
        <w:t>УПД</w:t>
      </w:r>
      <w:r>
        <w:rPr>
          <w:rFonts w:ascii="Times New Roman" w:hAnsi="Times New Roman" w:cs="Times New Roman"/>
          <w:sz w:val="24"/>
          <w:szCs w:val="24"/>
        </w:rPr>
        <w:t>, а также на основании счета.</w:t>
      </w:r>
    </w:p>
    <w:p w14:paraId="28F4A068" w14:textId="77777777" w:rsidR="0058175B" w:rsidRDefault="0058175B" w:rsidP="0058175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4BBA80B6" w14:textId="77777777" w:rsidR="0058175B" w:rsidRDefault="0058175B" w:rsidP="0058175B">
      <w:pPr>
        <w:ind w:firstLine="567"/>
        <w:jc w:val="both"/>
        <w:rPr>
          <w:rFonts w:ascii="Times New Roman" w:hAnsi="Times New Roman" w:cs="Times New Roman"/>
          <w:sz w:val="24"/>
          <w:szCs w:val="24"/>
        </w:rPr>
      </w:pPr>
      <w:r>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E8922B" w14:textId="77777777" w:rsidR="0058175B" w:rsidRDefault="0058175B" w:rsidP="0058175B">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2.7. Источник финансирования Контракта - Внебюджетные средства. Субсидии на финансовое обеспечение выполнения государственного задания.</w:t>
      </w:r>
    </w:p>
    <w:p w14:paraId="113C637A" w14:textId="77777777" w:rsidR="0058175B" w:rsidRDefault="0058175B" w:rsidP="0058175B">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54C0E95B" w14:textId="77777777" w:rsidR="0058175B" w:rsidRDefault="0058175B" w:rsidP="0058175B">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07C51E14" w14:textId="77777777" w:rsidR="0058175B" w:rsidRDefault="0058175B" w:rsidP="0058175B">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lastRenderedPageBreak/>
        <w:t>2.10 Для подписания документов, перечисленных в пункте 2.4 Контракта, а также иных документов Стороны вправе использовать программный комплекс «</w:t>
      </w:r>
      <w:proofErr w:type="spellStart"/>
      <w:r>
        <w:rPr>
          <w:rFonts w:ascii="Times New Roman" w:hAnsi="Times New Roman" w:cs="Times New Roman"/>
          <w:sz w:val="24"/>
          <w:szCs w:val="24"/>
        </w:rPr>
        <w:t>Web</w:t>
      </w:r>
      <w:proofErr w:type="spellEnd"/>
      <w:r>
        <w:rPr>
          <w:rFonts w:ascii="Times New Roman" w:hAnsi="Times New Roman" w:cs="Times New Roman"/>
          <w:sz w:val="24"/>
          <w:szCs w:val="24"/>
        </w:rPr>
        <w:t>-система СБИС»</w:t>
      </w:r>
    </w:p>
    <w:p w14:paraId="60AABF32" w14:textId="77777777" w:rsidR="00F842EB" w:rsidRPr="00992F5B"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77777777" w:rsidR="00397AFC"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D2D64D6" w14:textId="77777777" w:rsidR="00FE13C8" w:rsidRPr="00992F5B" w:rsidRDefault="00FE13C8" w:rsidP="00397AFC">
      <w:pPr>
        <w:ind w:firstLine="567"/>
        <w:jc w:val="center"/>
        <w:rPr>
          <w:rFonts w:ascii="Times New Roman" w:hAnsi="Times New Roman" w:cs="Times New Roman"/>
          <w:b/>
          <w:sz w:val="24"/>
          <w:szCs w:val="24"/>
        </w:rPr>
      </w:pPr>
    </w:p>
    <w:p w14:paraId="1441C8AB" w14:textId="2DF9FCFA" w:rsidR="00C05A8D" w:rsidRDefault="00FE13C8" w:rsidP="00C05A8D">
      <w:pPr>
        <w:ind w:firstLine="567"/>
        <w:jc w:val="both"/>
        <w:rPr>
          <w:rFonts w:ascii="Times New Roman" w:hAnsi="Times New Roman" w:cs="Times New Roman"/>
          <w:bCs/>
          <w:sz w:val="24"/>
          <w:szCs w:val="24"/>
          <w:lang w:eastAsia="en-US"/>
        </w:rPr>
      </w:pPr>
      <w:r>
        <w:rPr>
          <w:rFonts w:ascii="Times New Roman" w:hAnsi="Times New Roman" w:cs="Times New Roman"/>
          <w:sz w:val="24"/>
          <w:szCs w:val="24"/>
        </w:rPr>
        <w:t xml:space="preserve">3.1. </w:t>
      </w:r>
      <w:r w:rsidR="00C05A8D" w:rsidRPr="00C05A8D">
        <w:rPr>
          <w:rFonts w:ascii="Times New Roman" w:hAnsi="Times New Roman" w:cs="Times New Roman"/>
          <w:bCs/>
          <w:sz w:val="24"/>
          <w:szCs w:val="24"/>
          <w:lang w:eastAsia="en-US"/>
        </w:rPr>
        <w:t xml:space="preserve">Оказание услуг по настоящему Контракту осуществляется </w:t>
      </w:r>
      <w:r w:rsidR="00FB5B84">
        <w:rPr>
          <w:rFonts w:ascii="Times New Roman" w:hAnsi="Times New Roman" w:cs="Times New Roman"/>
          <w:bCs/>
          <w:sz w:val="24"/>
          <w:szCs w:val="24"/>
          <w:lang w:eastAsia="en-US"/>
        </w:rPr>
        <w:t>с 01.01.2027 года</w:t>
      </w:r>
      <w:r w:rsidR="00C05A8D" w:rsidRPr="00C05A8D">
        <w:rPr>
          <w:rFonts w:ascii="Times New Roman" w:hAnsi="Times New Roman" w:cs="Times New Roman"/>
          <w:bCs/>
          <w:sz w:val="24"/>
          <w:szCs w:val="24"/>
          <w:lang w:eastAsia="en-US"/>
        </w:rPr>
        <w:t>.</w:t>
      </w:r>
      <w:r w:rsidR="00FB5B84">
        <w:rPr>
          <w:rFonts w:ascii="Times New Roman" w:hAnsi="Times New Roman" w:cs="Times New Roman"/>
          <w:bCs/>
          <w:sz w:val="24"/>
          <w:szCs w:val="24"/>
          <w:lang w:eastAsia="en-US"/>
        </w:rPr>
        <w:t xml:space="preserve"> По заявке Заказчика.</w:t>
      </w:r>
    </w:p>
    <w:p w14:paraId="69732042" w14:textId="41311D67" w:rsidR="00FE13C8" w:rsidRDefault="00FE13C8" w:rsidP="00C05A8D">
      <w:pPr>
        <w:ind w:firstLine="567"/>
        <w:jc w:val="both"/>
        <w:rPr>
          <w:rFonts w:ascii="Times New Roman" w:hAnsi="Times New Roman" w:cs="Times New Roman"/>
          <w:sz w:val="24"/>
          <w:szCs w:val="24"/>
          <w:lang w:eastAsia="en-US"/>
        </w:rPr>
      </w:pPr>
      <w:r>
        <w:rPr>
          <w:rFonts w:ascii="Times New Roman" w:hAnsi="Times New Roman" w:cs="Times New Roman"/>
          <w:sz w:val="24"/>
          <w:szCs w:val="24"/>
          <w:lang w:eastAsia="en-US"/>
        </w:rPr>
        <w:t>3.2. При невозможности определения объема оказываемых услуг, Исполнитель оказывает услуги на основании заявок Заказчика. Заказчик в письменной форме направляет Исполнителю заявку 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(период)оказать услуги.</w:t>
      </w:r>
    </w:p>
    <w:p w14:paraId="00A96251" w14:textId="418A9F00" w:rsidR="00FE13C8" w:rsidRDefault="00FE13C8" w:rsidP="00FE13C8">
      <w:pPr>
        <w:widowControl/>
        <w:ind w:firstLine="567"/>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3.3 </w:t>
      </w:r>
      <w:r>
        <w:rPr>
          <w:rFonts w:ascii="Times New Roman" w:hAnsi="Times New Roman" w:cs="Times New Roman"/>
          <w:sz w:val="24"/>
          <w:szCs w:val="24"/>
        </w:rPr>
        <w:t xml:space="preserve">Датой окончания исполнения Контракта, отдельного этапа его исполнения считается дата подписания Сторонами </w:t>
      </w:r>
      <w:r w:rsidR="00FB5B84">
        <w:rPr>
          <w:rFonts w:ascii="Times New Roman" w:hAnsi="Times New Roman" w:cs="Times New Roman"/>
          <w:sz w:val="24"/>
          <w:szCs w:val="24"/>
        </w:rPr>
        <w:t>документов о</w:t>
      </w:r>
      <w:r>
        <w:rPr>
          <w:rFonts w:ascii="Times New Roman" w:hAnsi="Times New Roman" w:cs="Times New Roman"/>
          <w:sz w:val="24"/>
          <w:szCs w:val="24"/>
        </w:rPr>
        <w:t xml:space="preserve"> приемки оказанных услуг.</w:t>
      </w:r>
    </w:p>
    <w:p w14:paraId="49446613" w14:textId="77777777" w:rsidR="00397AFC" w:rsidRPr="00992F5B" w:rsidRDefault="00397AFC" w:rsidP="00397AFC">
      <w:pPr>
        <w:ind w:firstLine="567"/>
        <w:jc w:val="both"/>
        <w:rPr>
          <w:rFonts w:ascii="Times New Roman" w:hAnsi="Times New Roman" w:cs="Times New Roman"/>
          <w:sz w:val="24"/>
          <w:szCs w:val="24"/>
        </w:rPr>
      </w:pPr>
    </w:p>
    <w:p w14:paraId="0C25C050" w14:textId="77777777" w:rsidR="00FE13C8" w:rsidRDefault="00FE13C8" w:rsidP="00FE13C8">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4. Порядок и срок приемки результатов исполнения Контракта, </w:t>
      </w:r>
    </w:p>
    <w:p w14:paraId="1F4F7D94" w14:textId="77777777" w:rsidR="00FE13C8" w:rsidRDefault="00FE13C8" w:rsidP="00FE13C8">
      <w:pPr>
        <w:ind w:firstLine="567"/>
        <w:jc w:val="center"/>
        <w:rPr>
          <w:rFonts w:ascii="Times New Roman" w:hAnsi="Times New Roman" w:cs="Times New Roman"/>
          <w:b/>
          <w:sz w:val="24"/>
          <w:szCs w:val="24"/>
        </w:rPr>
      </w:pPr>
      <w:r>
        <w:rPr>
          <w:rFonts w:ascii="Times New Roman" w:hAnsi="Times New Roman" w:cs="Times New Roman"/>
          <w:b/>
          <w:sz w:val="24"/>
          <w:szCs w:val="24"/>
        </w:rPr>
        <w:t xml:space="preserve">отдельного этапа его исполнения, </w:t>
      </w:r>
    </w:p>
    <w:p w14:paraId="4791594D" w14:textId="77777777" w:rsidR="00FE13C8" w:rsidRDefault="00FE13C8" w:rsidP="00FE13C8">
      <w:pPr>
        <w:ind w:firstLine="567"/>
        <w:jc w:val="center"/>
        <w:rPr>
          <w:rFonts w:ascii="Times New Roman" w:hAnsi="Times New Roman" w:cs="Times New Roman"/>
          <w:b/>
          <w:sz w:val="24"/>
          <w:szCs w:val="24"/>
        </w:rPr>
      </w:pPr>
      <w:r>
        <w:rPr>
          <w:rFonts w:ascii="Times New Roman" w:hAnsi="Times New Roman" w:cs="Times New Roman"/>
          <w:b/>
          <w:sz w:val="24"/>
          <w:szCs w:val="24"/>
        </w:rPr>
        <w:t>оформление результатов приемки оказанных услуг</w:t>
      </w:r>
    </w:p>
    <w:p w14:paraId="2E1BC434" w14:textId="77777777" w:rsidR="00FE13C8" w:rsidRDefault="00FE13C8" w:rsidP="00FE13C8">
      <w:pPr>
        <w:ind w:firstLine="567"/>
        <w:jc w:val="center"/>
        <w:rPr>
          <w:rFonts w:ascii="Times New Roman" w:hAnsi="Times New Roman" w:cs="Times New Roman"/>
          <w:b/>
          <w:sz w:val="24"/>
          <w:szCs w:val="24"/>
        </w:rPr>
      </w:pPr>
    </w:p>
    <w:p w14:paraId="7A42C193"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6E091791"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6DD9F68E"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Ответственное лицо Заказчика или приемочная комиссия в течение 2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14:paraId="5DD4A08B"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411FD12F"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4.2. Порядок осуществления приемки оказанных услуг:</w:t>
      </w:r>
    </w:p>
    <w:p w14:paraId="7CA8C5FF"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14:paraId="71C0C43D"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0B355B10"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w:t>
      </w:r>
    </w:p>
    <w:p w14:paraId="18F334E1"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45405AD4"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50E94E9B"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2179771D"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4BDB4F1A"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4.2.6. После устранения Исполнителем выявленных в ходе приемки недостатков, Заказчик, в течение 2 рабочих дней со дня уведомления его Исполнителем об устранении выявленных </w:t>
      </w:r>
      <w:r>
        <w:rPr>
          <w:rFonts w:ascii="Times New Roman" w:hAnsi="Times New Roman" w:cs="Times New Roman"/>
          <w:sz w:val="24"/>
          <w:szCs w:val="24"/>
        </w:rPr>
        <w:lastRenderedPageBreak/>
        <w:t>недостатков, вновь осуществляет проверку результатов оказанных услуг.</w:t>
      </w:r>
    </w:p>
    <w:p w14:paraId="377681CC"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585E316B" w14:textId="77777777" w:rsidR="00FE13C8" w:rsidRDefault="00FE13C8" w:rsidP="00FE13C8">
      <w:pPr>
        <w:ind w:firstLine="567"/>
        <w:jc w:val="both"/>
        <w:rPr>
          <w:rFonts w:ascii="Times New Roman" w:hAnsi="Times New Roman" w:cs="Times New Roman"/>
          <w:sz w:val="24"/>
          <w:szCs w:val="24"/>
        </w:rPr>
      </w:pPr>
    </w:p>
    <w:p w14:paraId="309ACC8F" w14:textId="77777777" w:rsidR="00FE13C8" w:rsidRDefault="00FE13C8" w:rsidP="00FE13C8">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5.  Качество оказываемых услуг. Требования к гарантийному сроку</w:t>
      </w:r>
    </w:p>
    <w:p w14:paraId="3DA65900" w14:textId="77777777" w:rsidR="00FE13C8" w:rsidRDefault="00FE13C8" w:rsidP="00FE13C8">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 xml:space="preserve">оказываемых услуг и (или) объему предоставления гарантий их качества, </w:t>
      </w:r>
    </w:p>
    <w:p w14:paraId="31B120AE" w14:textId="77777777" w:rsidR="00FE13C8" w:rsidRDefault="00FE13C8" w:rsidP="00FE13C8">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порядок и сроки предоставления обеспечения гарантийных обязательств</w:t>
      </w:r>
    </w:p>
    <w:p w14:paraId="733F7838" w14:textId="77777777" w:rsidR="00FE13C8" w:rsidRDefault="00FE13C8" w:rsidP="00FE13C8">
      <w:pPr>
        <w:widowControl/>
        <w:autoSpaceDE/>
        <w:autoSpaceDN/>
        <w:adjustRightInd/>
        <w:ind w:firstLine="567"/>
        <w:jc w:val="center"/>
        <w:rPr>
          <w:rFonts w:ascii="Times New Roman" w:hAnsi="Times New Roman" w:cs="Times New Roman"/>
          <w:sz w:val="24"/>
          <w:szCs w:val="24"/>
        </w:rPr>
      </w:pPr>
    </w:p>
    <w:p w14:paraId="64F3E158"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приложении № 2 к настоящему Контракту.</w:t>
      </w:r>
    </w:p>
    <w:p w14:paraId="7B18E779"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05750C7D" w14:textId="77777777" w:rsidR="00FE13C8" w:rsidRDefault="00FE13C8" w:rsidP="00FE13C8">
      <w:pPr>
        <w:ind w:firstLine="567"/>
        <w:jc w:val="both"/>
        <w:rPr>
          <w:rFonts w:ascii="Times New Roman" w:hAnsi="Times New Roman" w:cs="Times New Roman"/>
          <w:b/>
          <w:i/>
          <w:sz w:val="24"/>
          <w:szCs w:val="24"/>
        </w:rPr>
      </w:pPr>
      <w:r>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r>
        <w:rPr>
          <w:rFonts w:ascii="Times New Roman" w:hAnsi="Times New Roman" w:cs="Times New Roman"/>
          <w:b/>
          <w:i/>
          <w:sz w:val="24"/>
          <w:szCs w:val="24"/>
        </w:rPr>
        <w:t xml:space="preserve"> </w:t>
      </w:r>
    </w:p>
    <w:p w14:paraId="766CD0E1" w14:textId="77777777" w:rsidR="00FE13C8" w:rsidRDefault="00FE13C8" w:rsidP="00FE13C8">
      <w:pPr>
        <w:ind w:firstLine="567"/>
        <w:jc w:val="both"/>
        <w:rPr>
          <w:rFonts w:ascii="Times New Roman" w:hAnsi="Times New Roman" w:cs="Times New Roman"/>
          <w:b/>
          <w:i/>
          <w:sz w:val="24"/>
          <w:szCs w:val="24"/>
        </w:rPr>
      </w:pPr>
    </w:p>
    <w:p w14:paraId="47962DCA" w14:textId="77777777" w:rsidR="00FE13C8" w:rsidRDefault="00FE13C8" w:rsidP="00FE13C8">
      <w:pPr>
        <w:ind w:firstLine="567"/>
        <w:jc w:val="center"/>
        <w:rPr>
          <w:rFonts w:ascii="Times New Roman" w:hAnsi="Times New Roman" w:cs="Times New Roman"/>
          <w:b/>
          <w:sz w:val="24"/>
          <w:szCs w:val="24"/>
        </w:rPr>
      </w:pPr>
      <w:r>
        <w:rPr>
          <w:rFonts w:ascii="Times New Roman" w:hAnsi="Times New Roman" w:cs="Times New Roman"/>
          <w:b/>
          <w:sz w:val="24"/>
          <w:szCs w:val="24"/>
        </w:rPr>
        <w:t>6.  Права и обязанности Сторон</w:t>
      </w:r>
    </w:p>
    <w:p w14:paraId="67678781" w14:textId="77777777" w:rsidR="00FE13C8" w:rsidRDefault="00FE13C8" w:rsidP="00FE13C8">
      <w:pPr>
        <w:ind w:firstLine="567"/>
        <w:jc w:val="both"/>
        <w:rPr>
          <w:rFonts w:ascii="Times New Roman" w:hAnsi="Times New Roman" w:cs="Times New Roman"/>
          <w:sz w:val="24"/>
          <w:szCs w:val="24"/>
        </w:rPr>
      </w:pPr>
    </w:p>
    <w:p w14:paraId="09C65A00"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6.1. Заказчик обязан:</w:t>
      </w:r>
    </w:p>
    <w:p w14:paraId="19776853"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14EA0615"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70F80381"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6.2. Заказчик вправе:</w:t>
      </w:r>
    </w:p>
    <w:p w14:paraId="75AB6EAF"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4CC23578"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518A2D36"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3CF54AAE"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293EDBCA"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6B82A168"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0D77087F"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6.2.7. Принять решение об одностороннем отказе от исполнения Контракта.</w:t>
      </w:r>
    </w:p>
    <w:p w14:paraId="2A8DB167"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6.3. Исполнитель обязан:</w:t>
      </w:r>
    </w:p>
    <w:p w14:paraId="18DB77EA"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36940807"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6804BAF9"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1885D8C6"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61D9D023"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lastRenderedPageBreak/>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C12AEFF"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73D05622"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1A854CF7"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06E667E4"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502C463B"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4D8F2C4F"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08A3BB9A"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0C60C1D0"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6.4. Исполнитель вправе:</w:t>
      </w:r>
    </w:p>
    <w:p w14:paraId="76F80B3F"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24D4630E"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02E8CA9C"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37B170D4" w14:textId="77777777" w:rsidR="00FE13C8" w:rsidRDefault="00FE13C8" w:rsidP="00FE13C8">
      <w:pPr>
        <w:ind w:firstLine="567"/>
        <w:jc w:val="both"/>
        <w:rPr>
          <w:rFonts w:ascii="Times New Roman" w:hAnsi="Times New Roman" w:cs="Times New Roman"/>
          <w:sz w:val="24"/>
          <w:szCs w:val="24"/>
        </w:rPr>
      </w:pPr>
    </w:p>
    <w:p w14:paraId="2D424AAA" w14:textId="77777777" w:rsidR="00FE13C8" w:rsidRDefault="00FE13C8" w:rsidP="00FE13C8">
      <w:pPr>
        <w:pStyle w:val="ae"/>
        <w:jc w:val="center"/>
        <w:rPr>
          <w:rFonts w:ascii="Times New Roman" w:hAnsi="Times New Roman" w:cs="Times New Roman"/>
          <w:b/>
          <w:bCs/>
          <w:sz w:val="24"/>
          <w:szCs w:val="24"/>
        </w:rPr>
      </w:pPr>
      <w:r>
        <w:rPr>
          <w:rFonts w:ascii="Times New Roman" w:hAnsi="Times New Roman" w:cs="Times New Roman"/>
          <w:b/>
          <w:sz w:val="24"/>
          <w:szCs w:val="24"/>
        </w:rPr>
        <w:t xml:space="preserve">7. </w:t>
      </w:r>
      <w:r>
        <w:rPr>
          <w:rFonts w:ascii="Times New Roman" w:hAnsi="Times New Roman" w:cs="Times New Roman"/>
          <w:b/>
          <w:bCs/>
          <w:sz w:val="24"/>
          <w:szCs w:val="24"/>
        </w:rPr>
        <w:t xml:space="preserve">Ответственность сторон </w:t>
      </w:r>
      <w:r>
        <w:rPr>
          <w:rStyle w:val="a7"/>
          <w:rFonts w:ascii="Times New Roman" w:hAnsi="Times New Roman" w:cs="Times New Roman"/>
          <w:b/>
          <w:bCs/>
          <w:sz w:val="24"/>
          <w:szCs w:val="24"/>
        </w:rPr>
        <w:footnoteReference w:id="1"/>
      </w:r>
    </w:p>
    <w:p w14:paraId="63371779" w14:textId="77777777" w:rsidR="00FE13C8" w:rsidRDefault="00FE13C8" w:rsidP="00FE13C8">
      <w:pPr>
        <w:ind w:firstLine="567"/>
        <w:jc w:val="center"/>
        <w:rPr>
          <w:rFonts w:ascii="Times New Roman" w:hAnsi="Times New Roman" w:cs="Times New Roman"/>
          <w:b/>
          <w:sz w:val="24"/>
          <w:szCs w:val="24"/>
        </w:rPr>
      </w:pPr>
    </w:p>
    <w:p w14:paraId="538C743E"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4E544EF5"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65DE14"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6056D46"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93DDF42"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5AAD619"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lastRenderedPageBreak/>
        <w:t>1000 рублей, если цена контракта не превышает 3 млн. рублей (включительно);</w:t>
      </w:r>
    </w:p>
    <w:p w14:paraId="75E43EDE"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04CB6EB"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124158"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9619CFF"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Pr>
          <w:rFonts w:ascii="Times New Roman" w:hAnsi="Times New Roman" w:cs="Times New Roman"/>
          <w:sz w:val="24"/>
          <w:szCs w:val="24"/>
          <w:shd w:val="clear" w:color="auto" w:fill="FFFFFF"/>
        </w:rPr>
        <w:t xml:space="preserve"> (отдельного этапа исполнения контракта)</w:t>
      </w:r>
      <w:r>
        <w:rPr>
          <w:rFonts w:ascii="Times New Roman" w:hAnsi="Times New Roman" w:cs="Times New Roman"/>
          <w:sz w:val="24"/>
          <w:szCs w:val="24"/>
        </w:rPr>
        <w:t xml:space="preserve">, уменьшенной на сумму, пропорциональную объему обязательств, предусмотренных Контрактом </w:t>
      </w:r>
      <w:r>
        <w:rPr>
          <w:rFonts w:ascii="Times New Roman" w:hAnsi="Times New Roman" w:cs="Times New Roman"/>
          <w:sz w:val="24"/>
          <w:szCs w:val="24"/>
          <w:shd w:val="clear" w:color="auto" w:fill="FFFFFF"/>
        </w:rPr>
        <w:t>(соответствующим отдельным этапом исполнения контракта)</w:t>
      </w:r>
      <w:r>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50D095D0"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6D1028B9"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FF72B15"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683C916E"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76A409C4"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0E17981F"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A3390BD"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67447454"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482FBA45"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6A09B74A"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б) в случае, если цена контракта превышает начальную (максимальную) цену контракта:</w:t>
      </w:r>
    </w:p>
    <w:p w14:paraId="11C98400"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10 процентов цены контракта, если цена контракта не превышает 3 млн. рублей;</w:t>
      </w:r>
    </w:p>
    <w:p w14:paraId="7AD9BFF9"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lastRenderedPageBreak/>
        <w:t>5 процентов цены контракта, если цена контракта составляет от 3 млн. рублей до 50 млн. рублей (включительно).</w:t>
      </w:r>
    </w:p>
    <w:p w14:paraId="0EA6BAB5"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D555FFC"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1000 рублей, если цена контракта не превышает 3 млн. рублей;</w:t>
      </w:r>
    </w:p>
    <w:p w14:paraId="3F502329"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0061A2DB"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CB15F8F"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7BABCD09" w14:textId="77777777" w:rsidR="00FE13C8" w:rsidRDefault="00FE13C8" w:rsidP="00FE13C8">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E5C391"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718C375D"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2B34D2A3"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8187C4" w14:textId="77777777" w:rsidR="00FE13C8" w:rsidRDefault="00FE13C8" w:rsidP="00FE13C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84227CC" w14:textId="77777777" w:rsidR="00FE13C8" w:rsidRDefault="00FE13C8" w:rsidP="00FE13C8">
      <w:pPr>
        <w:widowControl/>
        <w:autoSpaceDE/>
        <w:autoSpaceDN/>
        <w:adjustRightInd/>
        <w:ind w:firstLine="567"/>
        <w:jc w:val="both"/>
        <w:rPr>
          <w:rFonts w:ascii="Times New Roman" w:hAnsi="Times New Roman" w:cs="Times New Roman"/>
          <w:sz w:val="24"/>
          <w:szCs w:val="24"/>
        </w:rPr>
      </w:pPr>
    </w:p>
    <w:p w14:paraId="3CFD7C6D" w14:textId="77777777" w:rsidR="00FE13C8" w:rsidRDefault="00FE13C8" w:rsidP="00FE13C8">
      <w:pPr>
        <w:ind w:firstLine="567"/>
        <w:jc w:val="center"/>
        <w:rPr>
          <w:rFonts w:ascii="Times New Roman" w:hAnsi="Times New Roman" w:cs="Times New Roman"/>
          <w:b/>
          <w:sz w:val="24"/>
          <w:szCs w:val="24"/>
        </w:rPr>
      </w:pPr>
      <w:r>
        <w:rPr>
          <w:rFonts w:ascii="Times New Roman" w:hAnsi="Times New Roman" w:cs="Times New Roman"/>
          <w:b/>
          <w:sz w:val="24"/>
          <w:szCs w:val="24"/>
        </w:rPr>
        <w:t>8. Срок действия Контракта</w:t>
      </w:r>
    </w:p>
    <w:p w14:paraId="639B27BB" w14:textId="77777777" w:rsidR="00FE13C8" w:rsidRDefault="00FE13C8" w:rsidP="00FE13C8">
      <w:pPr>
        <w:ind w:firstLine="567"/>
        <w:jc w:val="center"/>
        <w:rPr>
          <w:rFonts w:ascii="Times New Roman" w:hAnsi="Times New Roman" w:cs="Times New Roman"/>
          <w:b/>
          <w:sz w:val="24"/>
          <w:szCs w:val="24"/>
        </w:rPr>
      </w:pPr>
    </w:p>
    <w:p w14:paraId="52500B5F" w14:textId="43A6E888"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8.1. Настоящий Контракт действует с момента его размещения в Реестре государственных контрактов и подписания Заказчиком и до «31» декабря 202</w:t>
      </w:r>
      <w:r w:rsidR="00FB5B84">
        <w:rPr>
          <w:rFonts w:ascii="Times New Roman" w:hAnsi="Times New Roman" w:cs="Times New Roman"/>
          <w:sz w:val="24"/>
          <w:szCs w:val="24"/>
        </w:rPr>
        <w:t>7</w:t>
      </w:r>
      <w:r>
        <w:rPr>
          <w:rFonts w:ascii="Times New Roman" w:hAnsi="Times New Roman" w:cs="Times New Roman"/>
          <w:sz w:val="24"/>
          <w:szCs w:val="24"/>
        </w:rPr>
        <w:t xml:space="preserve"> года.</w:t>
      </w:r>
    </w:p>
    <w:p w14:paraId="63D11E91"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688E7F75"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8.3. Истечение срока действия настоящего Контракта не </w:t>
      </w:r>
      <w:r>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3DBCA317" w14:textId="77777777" w:rsidR="00FE13C8" w:rsidRDefault="00FE13C8" w:rsidP="00FE13C8">
      <w:pPr>
        <w:widowControl/>
        <w:autoSpaceDE/>
        <w:autoSpaceDN/>
        <w:adjustRightInd/>
        <w:ind w:firstLine="567"/>
        <w:jc w:val="both"/>
        <w:rPr>
          <w:rFonts w:ascii="Times New Roman" w:hAnsi="Times New Roman" w:cs="Times New Roman"/>
          <w:sz w:val="24"/>
          <w:szCs w:val="24"/>
        </w:rPr>
      </w:pPr>
    </w:p>
    <w:p w14:paraId="08C97F4D" w14:textId="77777777" w:rsidR="00FE13C8" w:rsidRDefault="00FE13C8" w:rsidP="00FE13C8">
      <w:pPr>
        <w:ind w:firstLine="567"/>
        <w:jc w:val="center"/>
        <w:rPr>
          <w:rFonts w:ascii="Times New Roman" w:hAnsi="Times New Roman" w:cs="Times New Roman"/>
          <w:b/>
          <w:sz w:val="24"/>
          <w:szCs w:val="24"/>
        </w:rPr>
      </w:pPr>
      <w:r>
        <w:rPr>
          <w:rFonts w:ascii="Times New Roman" w:hAnsi="Times New Roman" w:cs="Times New Roman"/>
          <w:b/>
          <w:sz w:val="24"/>
          <w:szCs w:val="24"/>
        </w:rPr>
        <w:t>9. Порядок изменения и расторжения Контракта</w:t>
      </w:r>
    </w:p>
    <w:p w14:paraId="35256D90" w14:textId="77777777" w:rsidR="00FE13C8" w:rsidRDefault="00FE13C8" w:rsidP="00FE13C8">
      <w:pPr>
        <w:ind w:firstLine="567"/>
        <w:jc w:val="center"/>
        <w:rPr>
          <w:rFonts w:ascii="Times New Roman" w:hAnsi="Times New Roman" w:cs="Times New Roman"/>
          <w:b/>
          <w:sz w:val="24"/>
          <w:szCs w:val="24"/>
        </w:rPr>
      </w:pPr>
    </w:p>
    <w:p w14:paraId="77E8F6D0"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F519109"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3735C955"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5798B29" w14:textId="77777777" w:rsidR="00FE13C8" w:rsidRDefault="00FE13C8" w:rsidP="00FE13C8">
      <w:pPr>
        <w:ind w:firstLine="567"/>
        <w:jc w:val="both"/>
        <w:rPr>
          <w:rFonts w:ascii="Times New Roman" w:hAnsi="Times New Roman" w:cs="Times New Roman"/>
          <w:sz w:val="24"/>
          <w:szCs w:val="24"/>
        </w:rPr>
      </w:pPr>
    </w:p>
    <w:p w14:paraId="42DC7019" w14:textId="77777777" w:rsidR="00FE13C8" w:rsidRDefault="00FE13C8" w:rsidP="00FE13C8">
      <w:pPr>
        <w:jc w:val="center"/>
        <w:rPr>
          <w:rFonts w:ascii="Times New Roman" w:hAnsi="Times New Roman" w:cs="Times New Roman"/>
          <w:b/>
          <w:sz w:val="24"/>
          <w:szCs w:val="24"/>
        </w:rPr>
      </w:pPr>
      <w:r>
        <w:rPr>
          <w:rFonts w:ascii="Times New Roman" w:hAnsi="Times New Roman" w:cs="Times New Roman"/>
          <w:b/>
          <w:sz w:val="24"/>
          <w:szCs w:val="24"/>
        </w:rPr>
        <w:t>10. Обстоятельства непреодолимой силы (форс-мажор)</w:t>
      </w:r>
    </w:p>
    <w:p w14:paraId="1DC53E82" w14:textId="77777777" w:rsidR="00FE13C8" w:rsidRDefault="00FE13C8" w:rsidP="00FE13C8">
      <w:pPr>
        <w:ind w:firstLine="567"/>
        <w:jc w:val="both"/>
        <w:rPr>
          <w:rFonts w:ascii="Times New Roman" w:hAnsi="Times New Roman" w:cs="Times New Roman"/>
          <w:sz w:val="24"/>
          <w:szCs w:val="24"/>
        </w:rPr>
      </w:pPr>
    </w:p>
    <w:p w14:paraId="32FBC962"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 xml:space="preserve">10.1. Стороны освобождаются от ответственности за полное или частичное неисполнение </w:t>
      </w:r>
      <w:r>
        <w:rPr>
          <w:rFonts w:ascii="Times New Roman" w:hAnsi="Times New Roman" w:cs="Times New Roman"/>
          <w:sz w:val="24"/>
          <w:szCs w:val="24"/>
        </w:rPr>
        <w:lastRenderedPageBreak/>
        <w:t xml:space="preserve">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00698B5F"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C147C06" w14:textId="77777777" w:rsidR="00FE13C8" w:rsidRDefault="00FE13C8" w:rsidP="00FE13C8">
      <w:pPr>
        <w:ind w:firstLine="567"/>
        <w:jc w:val="both"/>
        <w:rPr>
          <w:rFonts w:ascii="Times New Roman" w:hAnsi="Times New Roman" w:cs="Times New Roman"/>
          <w:sz w:val="24"/>
          <w:szCs w:val="24"/>
        </w:rPr>
      </w:pPr>
    </w:p>
    <w:p w14:paraId="68E6DB14" w14:textId="77777777" w:rsidR="00FE13C8" w:rsidRDefault="00FE13C8" w:rsidP="00FE13C8">
      <w:pPr>
        <w:jc w:val="center"/>
        <w:rPr>
          <w:rFonts w:ascii="Times New Roman" w:hAnsi="Times New Roman" w:cs="Times New Roman"/>
          <w:b/>
          <w:sz w:val="24"/>
          <w:szCs w:val="24"/>
        </w:rPr>
      </w:pPr>
      <w:r>
        <w:rPr>
          <w:rFonts w:ascii="Times New Roman" w:hAnsi="Times New Roman" w:cs="Times New Roman"/>
          <w:b/>
          <w:sz w:val="24"/>
          <w:szCs w:val="24"/>
        </w:rPr>
        <w:t>11. Порядок рассмотрения споров</w:t>
      </w:r>
    </w:p>
    <w:p w14:paraId="7B6F81E0" w14:textId="77777777" w:rsidR="00FE13C8" w:rsidRDefault="00FE13C8" w:rsidP="00FE13C8">
      <w:pPr>
        <w:ind w:firstLine="567"/>
        <w:jc w:val="both"/>
        <w:rPr>
          <w:rFonts w:ascii="Times New Roman" w:hAnsi="Times New Roman" w:cs="Times New Roman"/>
          <w:sz w:val="24"/>
          <w:szCs w:val="24"/>
        </w:rPr>
      </w:pPr>
    </w:p>
    <w:p w14:paraId="7FD678FD"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1EC839C"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981E1B2" w14:textId="77777777" w:rsidR="00FE13C8" w:rsidRDefault="00FE13C8" w:rsidP="00FE13C8">
      <w:pPr>
        <w:pStyle w:val="a3"/>
        <w:spacing w:after="0"/>
        <w:ind w:left="0" w:firstLine="539"/>
        <w:jc w:val="center"/>
        <w:rPr>
          <w:rFonts w:ascii="Times New Roman" w:hAnsi="Times New Roman" w:cs="Times New Roman"/>
          <w:b/>
          <w:caps/>
          <w:sz w:val="24"/>
          <w:szCs w:val="24"/>
        </w:rPr>
      </w:pPr>
    </w:p>
    <w:p w14:paraId="16BC4455" w14:textId="77777777" w:rsidR="00FE13C8" w:rsidRDefault="00FE13C8" w:rsidP="00FE13C8">
      <w:pPr>
        <w:pStyle w:val="a3"/>
        <w:spacing w:after="0"/>
        <w:ind w:left="0"/>
        <w:jc w:val="center"/>
        <w:rPr>
          <w:rFonts w:ascii="Times New Roman" w:hAnsi="Times New Roman" w:cs="Times New Roman"/>
          <w:b/>
          <w:sz w:val="24"/>
          <w:szCs w:val="24"/>
        </w:rPr>
      </w:pPr>
      <w:r>
        <w:rPr>
          <w:rFonts w:ascii="Times New Roman" w:hAnsi="Times New Roman" w:cs="Times New Roman"/>
          <w:b/>
          <w:caps/>
          <w:sz w:val="24"/>
          <w:szCs w:val="24"/>
        </w:rPr>
        <w:t>12. А</w:t>
      </w:r>
      <w:r>
        <w:rPr>
          <w:rFonts w:ascii="Times New Roman" w:hAnsi="Times New Roman" w:cs="Times New Roman"/>
          <w:b/>
          <w:sz w:val="24"/>
          <w:szCs w:val="24"/>
        </w:rPr>
        <w:t>нтикоррупционная оговорка</w:t>
      </w:r>
    </w:p>
    <w:p w14:paraId="4F961C1D" w14:textId="77777777" w:rsidR="00FE13C8" w:rsidRDefault="00FE13C8" w:rsidP="00FE13C8">
      <w:pPr>
        <w:pStyle w:val="a3"/>
        <w:spacing w:after="0"/>
        <w:ind w:left="0" w:firstLine="539"/>
        <w:jc w:val="center"/>
        <w:rPr>
          <w:rFonts w:ascii="Times New Roman" w:hAnsi="Times New Roman" w:cs="Times New Roman"/>
          <w:b/>
          <w:sz w:val="24"/>
          <w:szCs w:val="24"/>
        </w:rPr>
      </w:pPr>
    </w:p>
    <w:p w14:paraId="4CC156F5" w14:textId="77777777" w:rsidR="00FE13C8" w:rsidRDefault="00FE13C8" w:rsidP="00FE13C8">
      <w:pPr>
        <w:pStyle w:val="a3"/>
        <w:spacing w:after="0"/>
        <w:ind w:left="0" w:firstLine="539"/>
        <w:jc w:val="both"/>
        <w:rPr>
          <w:rFonts w:ascii="Times New Roman" w:hAnsi="Times New Roman" w:cs="Times New Roman"/>
          <w:sz w:val="24"/>
          <w:szCs w:val="24"/>
        </w:rPr>
      </w:pPr>
      <w:r>
        <w:rPr>
          <w:rFonts w:ascii="Times New Roman" w:hAnsi="Times New Roman" w:cs="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031C75A" w14:textId="77777777" w:rsidR="00FE13C8" w:rsidRDefault="00FE13C8" w:rsidP="00FE13C8">
      <w:pPr>
        <w:pStyle w:val="a3"/>
        <w:spacing w:after="0"/>
        <w:ind w:left="0" w:firstLine="539"/>
        <w:jc w:val="both"/>
        <w:rPr>
          <w:rFonts w:ascii="Times New Roman" w:hAnsi="Times New Roman" w:cs="Times New Roman"/>
          <w:sz w:val="24"/>
          <w:szCs w:val="24"/>
        </w:rPr>
      </w:pPr>
      <w:r>
        <w:rPr>
          <w:rFonts w:ascii="Times New Roman" w:hAnsi="Times New Roman" w:cs="Times New Roman"/>
          <w:sz w:val="24"/>
          <w:szCs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rFonts w:ascii="Times New Roman" w:hAnsi="Times New Roman" w:cs="Times New Roman"/>
          <w:sz w:val="24"/>
          <w:szCs w:val="24"/>
        </w:rPr>
        <w:t>иным образом</w:t>
      </w:r>
      <w:proofErr w:type="gramEnd"/>
      <w:r>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B99314" w14:textId="77777777" w:rsidR="00FE13C8" w:rsidRDefault="00FE13C8" w:rsidP="00FE13C8">
      <w:pPr>
        <w:pStyle w:val="a3"/>
        <w:spacing w:after="0"/>
        <w:ind w:left="0" w:firstLine="539"/>
        <w:jc w:val="both"/>
        <w:rPr>
          <w:rFonts w:ascii="Times New Roman" w:hAnsi="Times New Roman" w:cs="Times New Roman"/>
          <w:sz w:val="24"/>
          <w:szCs w:val="24"/>
        </w:rPr>
      </w:pPr>
      <w:r>
        <w:rPr>
          <w:rFonts w:ascii="Times New Roman" w:hAnsi="Times New Roman" w:cs="Times New Roman"/>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4C0F66" w14:textId="77777777" w:rsidR="00FE13C8" w:rsidRDefault="00FE13C8" w:rsidP="00FE13C8">
      <w:pPr>
        <w:pStyle w:val="a3"/>
        <w:spacing w:after="0"/>
        <w:ind w:left="0" w:firstLine="539"/>
        <w:jc w:val="both"/>
        <w:rPr>
          <w:rFonts w:ascii="Times New Roman" w:hAnsi="Times New Roman" w:cs="Times New Roman"/>
          <w:sz w:val="24"/>
          <w:szCs w:val="24"/>
        </w:rPr>
      </w:pPr>
      <w:r>
        <w:rPr>
          <w:rFonts w:ascii="Times New Roman" w:hAnsi="Times New Roman" w:cs="Times New Roman"/>
          <w:sz w:val="24"/>
          <w:szCs w:val="24"/>
        </w:rPr>
        <w:t>12.1.3. Не совершать иных действий, нарушающих антикоррупционное законодательство Российской Федерации.</w:t>
      </w:r>
    </w:p>
    <w:p w14:paraId="02F7B18C" w14:textId="77777777" w:rsidR="00FE13C8" w:rsidRDefault="00FE13C8" w:rsidP="00FE13C8">
      <w:pPr>
        <w:pStyle w:val="a3"/>
        <w:spacing w:after="0"/>
        <w:ind w:left="0" w:firstLine="539"/>
        <w:jc w:val="both"/>
        <w:rPr>
          <w:rFonts w:ascii="Times New Roman" w:hAnsi="Times New Roman" w:cs="Times New Roman"/>
          <w:sz w:val="24"/>
          <w:szCs w:val="24"/>
        </w:rPr>
      </w:pPr>
    </w:p>
    <w:p w14:paraId="7362FF9A" w14:textId="77777777" w:rsidR="00FE13C8" w:rsidRDefault="00FE13C8" w:rsidP="00FE13C8">
      <w:pPr>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14:paraId="37F4BC8C" w14:textId="77777777" w:rsidR="00FE13C8" w:rsidRDefault="00FE13C8" w:rsidP="00FE13C8">
      <w:pPr>
        <w:ind w:firstLine="567"/>
        <w:jc w:val="center"/>
        <w:rPr>
          <w:rFonts w:ascii="Times New Roman" w:hAnsi="Times New Roman" w:cs="Times New Roman"/>
          <w:b/>
          <w:sz w:val="24"/>
          <w:szCs w:val="24"/>
        </w:rPr>
      </w:pPr>
    </w:p>
    <w:p w14:paraId="42F20C2B"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AC9A822"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5440A61"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13.3. По вопросам, не предусмотренным настоящим Контрактом, Стороны руководствуются действующим законодательством Российской Федерации.</w:t>
      </w:r>
    </w:p>
    <w:p w14:paraId="1E4EDF8A" w14:textId="77777777" w:rsidR="00FE13C8" w:rsidRDefault="00FE13C8" w:rsidP="00FE13C8">
      <w:pPr>
        <w:ind w:firstLine="567"/>
        <w:jc w:val="both"/>
        <w:rPr>
          <w:rFonts w:ascii="Times New Roman" w:hAnsi="Times New Roman" w:cs="Times New Roman"/>
          <w:sz w:val="24"/>
          <w:szCs w:val="24"/>
        </w:rPr>
      </w:pPr>
      <w:r>
        <w:rPr>
          <w:rFonts w:ascii="Times New Roman" w:hAnsi="Times New Roman" w:cs="Times New Roman"/>
          <w:sz w:val="24"/>
          <w:szCs w:val="24"/>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52E282BB" w14:textId="77777777" w:rsidR="00FE13C8" w:rsidRDefault="00FE13C8" w:rsidP="00FE13C8">
      <w:pPr>
        <w:ind w:firstLine="567"/>
        <w:jc w:val="center"/>
        <w:rPr>
          <w:rFonts w:ascii="Times New Roman" w:hAnsi="Times New Roman" w:cs="Times New Roman"/>
          <w:b/>
          <w:sz w:val="24"/>
          <w:szCs w:val="24"/>
        </w:rPr>
      </w:pPr>
    </w:p>
    <w:p w14:paraId="56BE125B" w14:textId="77777777" w:rsidR="00FE13C8" w:rsidRDefault="00FE13C8" w:rsidP="00FE13C8">
      <w:pPr>
        <w:jc w:val="center"/>
        <w:rPr>
          <w:rFonts w:ascii="Times New Roman" w:hAnsi="Times New Roman" w:cs="Times New Roman"/>
          <w:b/>
          <w:sz w:val="24"/>
          <w:szCs w:val="24"/>
        </w:rPr>
      </w:pPr>
      <w:r>
        <w:rPr>
          <w:rFonts w:ascii="Times New Roman" w:hAnsi="Times New Roman" w:cs="Times New Roman"/>
          <w:b/>
          <w:sz w:val="24"/>
          <w:szCs w:val="24"/>
        </w:rPr>
        <w:t>14. Приложения к Контракту</w:t>
      </w:r>
    </w:p>
    <w:p w14:paraId="54D2FF67" w14:textId="77777777" w:rsidR="00FE13C8" w:rsidRDefault="00FE13C8" w:rsidP="00FE13C8">
      <w:pPr>
        <w:ind w:firstLine="567"/>
        <w:jc w:val="center"/>
        <w:rPr>
          <w:rFonts w:ascii="Times New Roman" w:hAnsi="Times New Roman" w:cs="Times New Roman"/>
          <w:b/>
          <w:sz w:val="24"/>
          <w:szCs w:val="24"/>
        </w:rPr>
      </w:pPr>
    </w:p>
    <w:p w14:paraId="3D9D0429" w14:textId="77777777" w:rsidR="00FE13C8" w:rsidRDefault="00FE13C8" w:rsidP="00FE13C8">
      <w:pPr>
        <w:pStyle w:val="2"/>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14.1. Приложение № 1 - Расчет цены Контракта (стоимости услуг).</w:t>
      </w:r>
    </w:p>
    <w:p w14:paraId="4BB56865" w14:textId="77777777" w:rsidR="00FE13C8" w:rsidRDefault="00FE13C8" w:rsidP="00FE13C8">
      <w:pPr>
        <w:pStyle w:val="2"/>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14.2. Приложение № 2 - Требования к оказываемым услугам.</w:t>
      </w:r>
    </w:p>
    <w:p w14:paraId="0B80F16D" w14:textId="6F759017" w:rsidR="00707673" w:rsidRPr="00992F5B" w:rsidRDefault="00707673" w:rsidP="00707673">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w:t>
      </w:r>
    </w:p>
    <w:p w14:paraId="61C692B2" w14:textId="77777777" w:rsidR="00397AFC" w:rsidRPr="00992F5B" w:rsidRDefault="00397AFC" w:rsidP="00397AFC">
      <w:pPr>
        <w:ind w:firstLine="567"/>
        <w:jc w:val="both"/>
        <w:rPr>
          <w:rFonts w:ascii="Times New Roman" w:hAnsi="Times New Roman" w:cs="Times New Roman"/>
          <w:sz w:val="24"/>
          <w:szCs w:val="24"/>
        </w:rPr>
      </w:pPr>
    </w:p>
    <w:p w14:paraId="19F6A0D7" w14:textId="77777777"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01C4701D" w14:textId="77777777" w:rsidR="00E90986" w:rsidRDefault="00E90986" w:rsidP="00E90986">
      <w:pPr>
        <w:ind w:firstLine="709"/>
        <w:jc w:val="center"/>
        <w:rPr>
          <w:b/>
        </w:rPr>
      </w:pPr>
    </w:p>
    <w:tbl>
      <w:tblPr>
        <w:tblW w:w="10774" w:type="dxa"/>
        <w:tblInd w:w="-284" w:type="dxa"/>
        <w:tblLayout w:type="fixed"/>
        <w:tblCellMar>
          <w:top w:w="102" w:type="dxa"/>
          <w:left w:w="62" w:type="dxa"/>
          <w:bottom w:w="102" w:type="dxa"/>
          <w:right w:w="62" w:type="dxa"/>
        </w:tblCellMar>
        <w:tblLook w:val="0000" w:firstRow="0" w:lastRow="0" w:firstColumn="0" w:lastColumn="0" w:noHBand="0" w:noVBand="0"/>
      </w:tblPr>
      <w:tblGrid>
        <w:gridCol w:w="5024"/>
        <w:gridCol w:w="567"/>
        <w:gridCol w:w="5183"/>
      </w:tblGrid>
      <w:tr w:rsidR="00B75904" w:rsidRPr="00F17609" w14:paraId="19A545E4" w14:textId="77777777" w:rsidTr="00A2381A">
        <w:tc>
          <w:tcPr>
            <w:tcW w:w="5024" w:type="dxa"/>
          </w:tcPr>
          <w:p w14:paraId="1C2B7B22" w14:textId="705A91D7" w:rsidR="00B75904" w:rsidRPr="00F17609" w:rsidRDefault="00B75904" w:rsidP="00F17609">
            <w:pPr>
              <w:ind w:left="82"/>
              <w:jc w:val="both"/>
              <w:rPr>
                <w:rFonts w:ascii="Times New Roman" w:hAnsi="Times New Roman" w:cs="Times New Roman"/>
                <w:sz w:val="20"/>
                <w:szCs w:val="20"/>
              </w:rPr>
            </w:pPr>
          </w:p>
        </w:tc>
        <w:tc>
          <w:tcPr>
            <w:tcW w:w="567" w:type="dxa"/>
          </w:tcPr>
          <w:p w14:paraId="4B1F973A" w14:textId="77777777" w:rsidR="00B75904" w:rsidRPr="00F17609" w:rsidRDefault="00B75904" w:rsidP="00B75904">
            <w:pPr>
              <w:pStyle w:val="ConsPlusNormal"/>
              <w:jc w:val="both"/>
              <w:rPr>
                <w:rFonts w:ascii="Times New Roman" w:hAnsi="Times New Roman" w:cs="Times New Roman"/>
              </w:rPr>
            </w:pPr>
          </w:p>
        </w:tc>
        <w:tc>
          <w:tcPr>
            <w:tcW w:w="5183" w:type="dxa"/>
          </w:tcPr>
          <w:p w14:paraId="15F957AD" w14:textId="77777777" w:rsidR="00B75904" w:rsidRPr="00F17609" w:rsidRDefault="00B75904" w:rsidP="00B75904">
            <w:pPr>
              <w:pStyle w:val="ConsPlusNormal"/>
              <w:ind w:firstLine="0"/>
              <w:jc w:val="both"/>
              <w:rPr>
                <w:rFonts w:ascii="Times New Roman" w:hAnsi="Times New Roman" w:cs="Times New Roman"/>
              </w:rPr>
            </w:pPr>
          </w:p>
        </w:tc>
      </w:tr>
      <w:tr w:rsidR="00B75904" w:rsidRPr="00F17609" w14:paraId="267E8BC5" w14:textId="77777777" w:rsidTr="00A2381A">
        <w:tc>
          <w:tcPr>
            <w:tcW w:w="5024" w:type="dxa"/>
          </w:tcPr>
          <w:p w14:paraId="7476FE96" w14:textId="77777777" w:rsidR="00B75904" w:rsidRPr="00F17609" w:rsidRDefault="00B75904" w:rsidP="00B75904">
            <w:pPr>
              <w:pStyle w:val="ConsPlusNormal"/>
              <w:jc w:val="both"/>
              <w:rPr>
                <w:rFonts w:ascii="Times New Roman" w:hAnsi="Times New Roman" w:cs="Times New Roman"/>
              </w:rPr>
            </w:pPr>
            <w:r w:rsidRPr="00F17609">
              <w:rPr>
                <w:rFonts w:ascii="Times New Roman" w:hAnsi="Times New Roman" w:cs="Times New Roman"/>
              </w:rPr>
              <w:t>Заказчик:</w:t>
            </w:r>
          </w:p>
          <w:p w14:paraId="1411BAA1" w14:textId="77777777" w:rsidR="00B75904" w:rsidRPr="00F17609" w:rsidRDefault="00B75904" w:rsidP="00B75904">
            <w:pPr>
              <w:rPr>
                <w:rFonts w:ascii="Times New Roman" w:hAnsi="Times New Roman" w:cs="Times New Roman"/>
                <w:sz w:val="20"/>
                <w:szCs w:val="20"/>
                <w:lang w:eastAsia="x-none"/>
              </w:rPr>
            </w:pPr>
            <w:bookmarkStart w:id="0" w:name="_Hlk171527351"/>
            <w:r w:rsidRPr="00F17609">
              <w:rPr>
                <w:rFonts w:ascii="Times New Roman" w:hAnsi="Times New Roman" w:cs="Times New Roman"/>
                <w:sz w:val="20"/>
                <w:szCs w:val="20"/>
                <w:lang w:eastAsia="x-none"/>
              </w:rPr>
              <w:t xml:space="preserve">Государственное бюджетное дошкольное образовательное учреждение детский сад № 8 </w:t>
            </w:r>
            <w:proofErr w:type="spellStart"/>
            <w:r w:rsidRPr="00F17609">
              <w:rPr>
                <w:rFonts w:ascii="Times New Roman" w:hAnsi="Times New Roman" w:cs="Times New Roman"/>
                <w:sz w:val="20"/>
                <w:szCs w:val="20"/>
                <w:lang w:eastAsia="x-none"/>
              </w:rPr>
              <w:t>Петродворцового</w:t>
            </w:r>
            <w:proofErr w:type="spellEnd"/>
            <w:r w:rsidRPr="00F17609">
              <w:rPr>
                <w:rFonts w:ascii="Times New Roman" w:hAnsi="Times New Roman" w:cs="Times New Roman"/>
                <w:sz w:val="20"/>
                <w:szCs w:val="20"/>
                <w:lang w:eastAsia="x-none"/>
              </w:rPr>
              <w:t xml:space="preserve"> района Санкт-Петербурга </w:t>
            </w:r>
          </w:p>
          <w:p w14:paraId="073168F7" w14:textId="77777777" w:rsidR="00B75904" w:rsidRPr="00F17609" w:rsidRDefault="00B75904" w:rsidP="00B75904">
            <w:pPr>
              <w:pStyle w:val="2"/>
              <w:spacing w:after="0" w:line="240" w:lineRule="auto"/>
              <w:jc w:val="both"/>
              <w:rPr>
                <w:rFonts w:ascii="Times New Roman" w:hAnsi="Times New Roman" w:cs="Times New Roman"/>
                <w:b/>
                <w:caps/>
                <w:sz w:val="20"/>
                <w:szCs w:val="20"/>
              </w:rPr>
            </w:pPr>
            <w:r w:rsidRPr="00F17609">
              <w:rPr>
                <w:rFonts w:ascii="Times New Roman" w:hAnsi="Times New Roman" w:cs="Times New Roman"/>
                <w:sz w:val="20"/>
                <w:szCs w:val="20"/>
                <w:lang w:eastAsia="x-none"/>
              </w:rPr>
              <w:t xml:space="preserve">(ГБДОУ детский сад № 8 </w:t>
            </w:r>
            <w:proofErr w:type="spellStart"/>
            <w:r w:rsidRPr="00F17609">
              <w:rPr>
                <w:rFonts w:ascii="Times New Roman" w:hAnsi="Times New Roman" w:cs="Times New Roman"/>
                <w:sz w:val="20"/>
                <w:szCs w:val="20"/>
                <w:lang w:eastAsia="x-none"/>
              </w:rPr>
              <w:t>Петродворцового</w:t>
            </w:r>
            <w:proofErr w:type="spellEnd"/>
            <w:r w:rsidRPr="00F17609">
              <w:rPr>
                <w:rFonts w:ascii="Times New Roman" w:hAnsi="Times New Roman" w:cs="Times New Roman"/>
                <w:sz w:val="20"/>
                <w:szCs w:val="20"/>
                <w:lang w:eastAsia="x-none"/>
              </w:rPr>
              <w:t xml:space="preserve"> района Санкт-Петербурга)</w:t>
            </w:r>
          </w:p>
          <w:p w14:paraId="0D94813C"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lang w:eastAsia="ar-SA"/>
              </w:rPr>
              <w:t xml:space="preserve">198515, Санкт-Петербург, поселок Стрельна, </w:t>
            </w:r>
          </w:p>
          <w:p w14:paraId="152E8270"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lang w:eastAsia="ar-SA"/>
              </w:rPr>
              <w:t>Фронтовая улица, д.8, лит. А</w:t>
            </w:r>
          </w:p>
          <w:p w14:paraId="344EB989"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lang w:eastAsia="ar-SA"/>
              </w:rPr>
              <w:t xml:space="preserve">ОГРН </w:t>
            </w:r>
            <w:proofErr w:type="gramStart"/>
            <w:r w:rsidRPr="00F17609">
              <w:rPr>
                <w:rFonts w:ascii="Times New Roman" w:hAnsi="Times New Roman" w:cs="Times New Roman"/>
                <w:sz w:val="20"/>
                <w:szCs w:val="20"/>
                <w:lang w:eastAsia="ar-SA"/>
              </w:rPr>
              <w:t xml:space="preserve">1027808912955  </w:t>
            </w:r>
            <w:r w:rsidRPr="00F17609">
              <w:rPr>
                <w:rFonts w:ascii="Times New Roman" w:hAnsi="Times New Roman" w:cs="Times New Roman"/>
                <w:sz w:val="20"/>
                <w:szCs w:val="20"/>
              </w:rPr>
              <w:t>ОКТМО</w:t>
            </w:r>
            <w:proofErr w:type="gramEnd"/>
            <w:r w:rsidRPr="00F17609">
              <w:rPr>
                <w:rFonts w:ascii="Times New Roman" w:hAnsi="Times New Roman" w:cs="Times New Roman"/>
                <w:sz w:val="20"/>
                <w:szCs w:val="20"/>
              </w:rPr>
              <w:t xml:space="preserve"> 40396000</w:t>
            </w:r>
          </w:p>
          <w:p w14:paraId="4B30951C"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lang w:eastAsia="ar-SA"/>
              </w:rPr>
              <w:t xml:space="preserve">ИНН 7819013171, КПП 781901001 </w:t>
            </w:r>
          </w:p>
          <w:p w14:paraId="21D532EF"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lang w:eastAsia="ar-SA"/>
              </w:rPr>
              <w:t xml:space="preserve">БИК 014030106   </w:t>
            </w:r>
          </w:p>
          <w:p w14:paraId="0B0FB38C"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rPr>
              <w:t>ОКЦ №1 Северо-Западного ГУ Банка России// УФК по г. Санкт-Петербургу, г. Санкт-Петербург,</w:t>
            </w:r>
          </w:p>
          <w:p w14:paraId="7467C897"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lang w:eastAsia="ar-SA"/>
              </w:rPr>
              <w:t xml:space="preserve">к/с </w:t>
            </w:r>
            <w:r w:rsidRPr="00F17609">
              <w:rPr>
                <w:rStyle w:val="wmi-callto"/>
                <w:rFonts w:ascii="Times New Roman" w:eastAsiaTheme="minorHAnsi" w:hAnsi="Times New Roman" w:cs="Times New Roman"/>
                <w:sz w:val="20"/>
                <w:szCs w:val="20"/>
              </w:rPr>
              <w:t xml:space="preserve">40102810945370000005  </w:t>
            </w:r>
          </w:p>
          <w:p w14:paraId="4C8734AD"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lang w:eastAsia="ar-SA"/>
              </w:rPr>
              <w:t xml:space="preserve">р/с </w:t>
            </w:r>
            <w:r w:rsidRPr="00F17609">
              <w:rPr>
                <w:rStyle w:val="wmi-callto"/>
                <w:rFonts w:ascii="Times New Roman" w:eastAsiaTheme="minorHAnsi" w:hAnsi="Times New Roman" w:cs="Times New Roman"/>
                <w:sz w:val="20"/>
                <w:szCs w:val="20"/>
              </w:rPr>
              <w:t xml:space="preserve">03224643400000007200  </w:t>
            </w:r>
          </w:p>
          <w:p w14:paraId="79FCB95F" w14:textId="77777777" w:rsidR="00B75904" w:rsidRPr="00F17609" w:rsidRDefault="00B75904" w:rsidP="00B75904">
            <w:pPr>
              <w:pStyle w:val="2"/>
              <w:spacing w:after="0" w:line="240" w:lineRule="auto"/>
              <w:jc w:val="both"/>
              <w:rPr>
                <w:rFonts w:ascii="Times New Roman" w:hAnsi="Times New Roman" w:cs="Times New Roman"/>
                <w:b/>
                <w:caps/>
                <w:sz w:val="20"/>
                <w:szCs w:val="20"/>
              </w:rPr>
            </w:pPr>
            <w:r w:rsidRPr="00F17609">
              <w:rPr>
                <w:rFonts w:ascii="Times New Roman" w:hAnsi="Times New Roman" w:cs="Times New Roman"/>
                <w:sz w:val="20"/>
                <w:szCs w:val="20"/>
                <w:lang w:eastAsia="ar-SA"/>
              </w:rPr>
              <w:t xml:space="preserve">Комитет финансов Санкт-Петербурга (ГБДОУ детский сад № 8 </w:t>
            </w:r>
            <w:proofErr w:type="spellStart"/>
            <w:r w:rsidRPr="00F17609">
              <w:rPr>
                <w:rFonts w:ascii="Times New Roman" w:hAnsi="Times New Roman" w:cs="Times New Roman"/>
                <w:sz w:val="20"/>
                <w:szCs w:val="20"/>
                <w:lang w:eastAsia="ar-SA"/>
              </w:rPr>
              <w:t>Петродворцового</w:t>
            </w:r>
            <w:proofErr w:type="spellEnd"/>
            <w:r w:rsidRPr="00F17609">
              <w:rPr>
                <w:rFonts w:ascii="Times New Roman" w:hAnsi="Times New Roman" w:cs="Times New Roman"/>
                <w:sz w:val="20"/>
                <w:szCs w:val="20"/>
                <w:lang w:eastAsia="ar-SA"/>
              </w:rPr>
              <w:t xml:space="preserve"> района Санкт-Петербурга л/с 0631037)</w:t>
            </w:r>
          </w:p>
          <w:p w14:paraId="6F605A42"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lang w:eastAsia="ar-SA"/>
              </w:rPr>
              <w:t>ОКПО 27425319   ОКАТО 40290555000</w:t>
            </w:r>
          </w:p>
          <w:p w14:paraId="5E7393C8" w14:textId="77777777" w:rsidR="00B75904" w:rsidRPr="00F17609" w:rsidRDefault="00B75904" w:rsidP="00B75904">
            <w:pPr>
              <w:rPr>
                <w:rFonts w:ascii="Times New Roman" w:hAnsi="Times New Roman" w:cs="Times New Roman"/>
                <w:sz w:val="20"/>
                <w:szCs w:val="20"/>
                <w:lang w:eastAsia="ar-SA"/>
              </w:rPr>
            </w:pPr>
            <w:r w:rsidRPr="00F17609">
              <w:rPr>
                <w:rFonts w:ascii="Times New Roman" w:hAnsi="Times New Roman" w:cs="Times New Roman"/>
                <w:sz w:val="20"/>
                <w:szCs w:val="20"/>
                <w:lang w:eastAsia="ar-SA"/>
              </w:rPr>
              <w:t xml:space="preserve">ОКВЭД 85.11   </w:t>
            </w:r>
          </w:p>
          <w:p w14:paraId="12F93899" w14:textId="77777777" w:rsidR="00B75904" w:rsidRPr="00F17609" w:rsidRDefault="00B75904" w:rsidP="00B75904">
            <w:pPr>
              <w:rPr>
                <w:rStyle w:val="aa"/>
                <w:rFonts w:ascii="Times New Roman" w:hAnsi="Times New Roman" w:cs="Times New Roman"/>
                <w:sz w:val="20"/>
                <w:szCs w:val="20"/>
              </w:rPr>
            </w:pPr>
            <w:r w:rsidRPr="00F17609">
              <w:rPr>
                <w:rFonts w:ascii="Times New Roman" w:hAnsi="Times New Roman" w:cs="Times New Roman"/>
                <w:sz w:val="20"/>
                <w:szCs w:val="20"/>
                <w:lang w:eastAsia="ar-SA"/>
              </w:rPr>
              <w:t xml:space="preserve">Тел. (факс) 421-40-83, </w:t>
            </w:r>
            <w:r w:rsidRPr="00F17609">
              <w:rPr>
                <w:rFonts w:ascii="Times New Roman" w:hAnsi="Times New Roman" w:cs="Times New Roman"/>
                <w:sz w:val="20"/>
                <w:szCs w:val="20"/>
                <w:lang w:val="en-US"/>
              </w:rPr>
              <w:t>e</w:t>
            </w:r>
            <w:r w:rsidRPr="00F17609">
              <w:rPr>
                <w:rFonts w:ascii="Times New Roman" w:hAnsi="Times New Roman" w:cs="Times New Roman"/>
                <w:sz w:val="20"/>
                <w:szCs w:val="20"/>
              </w:rPr>
              <w:t>-</w:t>
            </w:r>
            <w:r w:rsidRPr="00F17609">
              <w:rPr>
                <w:rFonts w:ascii="Times New Roman" w:hAnsi="Times New Roman" w:cs="Times New Roman"/>
                <w:sz w:val="20"/>
                <w:szCs w:val="20"/>
                <w:lang w:val="en-US"/>
              </w:rPr>
              <w:t>mail</w:t>
            </w:r>
            <w:r w:rsidRPr="00F17609">
              <w:rPr>
                <w:rFonts w:ascii="Times New Roman" w:hAnsi="Times New Roman" w:cs="Times New Roman"/>
                <w:sz w:val="20"/>
                <w:szCs w:val="20"/>
              </w:rPr>
              <w:t xml:space="preserve">: </w:t>
            </w:r>
            <w:hyperlink r:id="rId8" w:history="1">
              <w:r w:rsidRPr="00F17609">
                <w:rPr>
                  <w:rStyle w:val="aa"/>
                  <w:rFonts w:ascii="Times New Roman" w:hAnsi="Times New Roman" w:cs="Times New Roman"/>
                  <w:sz w:val="20"/>
                  <w:szCs w:val="20"/>
                  <w:lang w:val="en-US"/>
                </w:rPr>
                <w:t>dou</w:t>
              </w:r>
              <w:r w:rsidRPr="00F17609">
                <w:rPr>
                  <w:rStyle w:val="aa"/>
                  <w:rFonts w:ascii="Times New Roman" w:hAnsi="Times New Roman" w:cs="Times New Roman"/>
                  <w:sz w:val="20"/>
                  <w:szCs w:val="20"/>
                </w:rPr>
                <w:t>8</w:t>
              </w:r>
              <w:r w:rsidRPr="00F17609">
                <w:rPr>
                  <w:rStyle w:val="aa"/>
                  <w:rFonts w:ascii="Times New Roman" w:hAnsi="Times New Roman" w:cs="Times New Roman"/>
                  <w:sz w:val="20"/>
                  <w:szCs w:val="20"/>
                  <w:lang w:val="en-US"/>
                </w:rPr>
                <w:t>spb</w:t>
              </w:r>
              <w:r w:rsidRPr="00F17609">
                <w:rPr>
                  <w:rStyle w:val="aa"/>
                  <w:rFonts w:ascii="Times New Roman" w:hAnsi="Times New Roman" w:cs="Times New Roman"/>
                  <w:sz w:val="20"/>
                  <w:szCs w:val="20"/>
                </w:rPr>
                <w:t>@</w:t>
              </w:r>
              <w:r w:rsidRPr="00F17609">
                <w:rPr>
                  <w:rStyle w:val="aa"/>
                  <w:rFonts w:ascii="Times New Roman" w:hAnsi="Times New Roman" w:cs="Times New Roman"/>
                  <w:sz w:val="20"/>
                  <w:szCs w:val="20"/>
                  <w:lang w:val="en-US"/>
                </w:rPr>
                <w:t>yandex</w:t>
              </w:r>
              <w:r w:rsidRPr="00F17609">
                <w:rPr>
                  <w:rStyle w:val="aa"/>
                  <w:rFonts w:ascii="Times New Roman" w:hAnsi="Times New Roman" w:cs="Times New Roman"/>
                  <w:sz w:val="20"/>
                  <w:szCs w:val="20"/>
                </w:rPr>
                <w:t>.</w:t>
              </w:r>
              <w:proofErr w:type="spellStart"/>
              <w:r w:rsidRPr="00F17609">
                <w:rPr>
                  <w:rStyle w:val="aa"/>
                  <w:rFonts w:ascii="Times New Roman" w:hAnsi="Times New Roman" w:cs="Times New Roman"/>
                  <w:sz w:val="20"/>
                  <w:szCs w:val="20"/>
                  <w:lang w:val="en-US"/>
                </w:rPr>
                <w:t>ru</w:t>
              </w:r>
              <w:proofErr w:type="spellEnd"/>
            </w:hyperlink>
          </w:p>
          <w:bookmarkEnd w:id="0"/>
          <w:p w14:paraId="7DFD105B" w14:textId="77777777" w:rsidR="00B75904" w:rsidRPr="00F17609" w:rsidRDefault="00B75904" w:rsidP="00B75904">
            <w:pPr>
              <w:rPr>
                <w:rFonts w:ascii="Times New Roman" w:hAnsi="Times New Roman" w:cs="Times New Roman"/>
                <w:sz w:val="20"/>
                <w:szCs w:val="20"/>
                <w:lang w:eastAsia="x-none"/>
              </w:rPr>
            </w:pPr>
          </w:p>
          <w:p w14:paraId="70697DE6" w14:textId="77777777" w:rsidR="00B75904" w:rsidRPr="00F17609" w:rsidRDefault="00B75904" w:rsidP="00B75904">
            <w:pPr>
              <w:rPr>
                <w:rFonts w:ascii="Times New Roman" w:hAnsi="Times New Roman" w:cs="Times New Roman"/>
                <w:sz w:val="20"/>
                <w:szCs w:val="20"/>
              </w:rPr>
            </w:pPr>
            <w:r w:rsidRPr="00F17609">
              <w:rPr>
                <w:rFonts w:ascii="Times New Roman" w:hAnsi="Times New Roman" w:cs="Times New Roman"/>
                <w:sz w:val="20"/>
                <w:szCs w:val="20"/>
              </w:rPr>
              <w:t xml:space="preserve"> Заведующий </w:t>
            </w:r>
          </w:p>
          <w:p w14:paraId="1A0FD0BA" w14:textId="77777777" w:rsidR="00B75904" w:rsidRPr="00F17609" w:rsidRDefault="00B75904" w:rsidP="00B75904">
            <w:pPr>
              <w:pStyle w:val="2"/>
              <w:spacing w:after="0" w:line="240" w:lineRule="auto"/>
              <w:jc w:val="both"/>
              <w:rPr>
                <w:rFonts w:ascii="Times New Roman" w:hAnsi="Times New Roman" w:cs="Times New Roman"/>
                <w:sz w:val="20"/>
                <w:szCs w:val="20"/>
              </w:rPr>
            </w:pPr>
            <w:r w:rsidRPr="00F17609">
              <w:rPr>
                <w:rFonts w:ascii="Times New Roman" w:hAnsi="Times New Roman" w:cs="Times New Roman"/>
                <w:sz w:val="20"/>
                <w:szCs w:val="20"/>
              </w:rPr>
              <w:t xml:space="preserve">________________А. А. </w:t>
            </w:r>
            <w:proofErr w:type="spellStart"/>
            <w:r w:rsidRPr="00F17609">
              <w:rPr>
                <w:rFonts w:ascii="Times New Roman" w:hAnsi="Times New Roman" w:cs="Times New Roman"/>
                <w:sz w:val="20"/>
                <w:szCs w:val="20"/>
              </w:rPr>
              <w:t>Комеловская</w:t>
            </w:r>
            <w:proofErr w:type="spellEnd"/>
            <w:r w:rsidRPr="00F17609">
              <w:rPr>
                <w:rFonts w:ascii="Times New Roman" w:hAnsi="Times New Roman" w:cs="Times New Roman"/>
                <w:sz w:val="20"/>
                <w:szCs w:val="20"/>
              </w:rPr>
              <w:t xml:space="preserve"> </w:t>
            </w:r>
          </w:p>
          <w:p w14:paraId="6BC71FE6" w14:textId="77777777" w:rsidR="00B75904" w:rsidRPr="00F17609" w:rsidRDefault="00B75904" w:rsidP="00B75904">
            <w:pPr>
              <w:pStyle w:val="2"/>
              <w:spacing w:after="0" w:line="240" w:lineRule="auto"/>
              <w:jc w:val="both"/>
              <w:rPr>
                <w:rFonts w:ascii="Times New Roman" w:hAnsi="Times New Roman" w:cs="Times New Roman"/>
                <w:sz w:val="20"/>
                <w:szCs w:val="20"/>
              </w:rPr>
            </w:pPr>
            <w:r w:rsidRPr="00F17609">
              <w:rPr>
                <w:rFonts w:ascii="Times New Roman" w:hAnsi="Times New Roman" w:cs="Times New Roman"/>
                <w:sz w:val="20"/>
                <w:szCs w:val="20"/>
              </w:rPr>
              <w:t>(подписано ЭЦП)</w:t>
            </w:r>
          </w:p>
          <w:p w14:paraId="511F9A76" w14:textId="77777777" w:rsidR="00B75904" w:rsidRPr="00F17609" w:rsidRDefault="00B75904" w:rsidP="00B75904">
            <w:pPr>
              <w:pStyle w:val="2"/>
              <w:spacing w:after="0" w:line="240" w:lineRule="auto"/>
              <w:jc w:val="both"/>
              <w:rPr>
                <w:rFonts w:ascii="Times New Roman" w:hAnsi="Times New Roman" w:cs="Times New Roman"/>
                <w:sz w:val="20"/>
                <w:szCs w:val="20"/>
              </w:rPr>
            </w:pPr>
          </w:p>
          <w:p w14:paraId="44758DE3" w14:textId="77777777" w:rsidR="00B75904" w:rsidRPr="00F17609" w:rsidRDefault="00B75904" w:rsidP="00B75904">
            <w:pPr>
              <w:jc w:val="both"/>
              <w:rPr>
                <w:rFonts w:ascii="Times New Roman" w:hAnsi="Times New Roman" w:cs="Times New Roman"/>
                <w:sz w:val="20"/>
                <w:szCs w:val="20"/>
              </w:rPr>
            </w:pPr>
          </w:p>
        </w:tc>
        <w:tc>
          <w:tcPr>
            <w:tcW w:w="567" w:type="dxa"/>
          </w:tcPr>
          <w:p w14:paraId="6CD12251" w14:textId="77777777" w:rsidR="00B75904" w:rsidRPr="00F17609" w:rsidRDefault="00B75904" w:rsidP="00B75904">
            <w:pPr>
              <w:pStyle w:val="ConsPlusNormal"/>
              <w:jc w:val="both"/>
              <w:rPr>
                <w:rFonts w:ascii="Times New Roman" w:hAnsi="Times New Roman" w:cs="Times New Roman"/>
              </w:rPr>
            </w:pPr>
          </w:p>
        </w:tc>
        <w:tc>
          <w:tcPr>
            <w:tcW w:w="5183" w:type="dxa"/>
          </w:tcPr>
          <w:p w14:paraId="2E1E6A00" w14:textId="7CA38046" w:rsidR="00B75904" w:rsidRPr="00F17609" w:rsidRDefault="00B75904" w:rsidP="00B75904">
            <w:pPr>
              <w:pStyle w:val="ConsPlusNormal"/>
              <w:jc w:val="both"/>
              <w:rPr>
                <w:rFonts w:ascii="Times New Roman" w:hAnsi="Times New Roman" w:cs="Times New Roman"/>
              </w:rPr>
            </w:pPr>
            <w:r w:rsidRPr="00F17609">
              <w:rPr>
                <w:rFonts w:ascii="Times New Roman" w:hAnsi="Times New Roman" w:cs="Times New Roman"/>
              </w:rPr>
              <w:t>Исполнитель:</w:t>
            </w:r>
          </w:p>
          <w:p w14:paraId="3B518C2C" w14:textId="7533729C" w:rsidR="00A2381A" w:rsidRDefault="00A2381A" w:rsidP="00F17609">
            <w:pPr>
              <w:widowControl/>
              <w:autoSpaceDE/>
              <w:autoSpaceDN/>
              <w:adjustRightInd/>
              <w:rPr>
                <w:rFonts w:ascii="Times New Roman" w:hAnsi="Times New Roman" w:cs="Times New Roman"/>
                <w:sz w:val="20"/>
                <w:szCs w:val="20"/>
              </w:rPr>
            </w:pPr>
          </w:p>
          <w:p w14:paraId="51C0B645" w14:textId="691D489C" w:rsidR="00FB5B84" w:rsidRDefault="00FB5B84" w:rsidP="00F17609">
            <w:pPr>
              <w:widowControl/>
              <w:autoSpaceDE/>
              <w:autoSpaceDN/>
              <w:adjustRightInd/>
              <w:rPr>
                <w:rFonts w:ascii="Times New Roman" w:hAnsi="Times New Roman" w:cs="Times New Roman"/>
                <w:sz w:val="20"/>
                <w:szCs w:val="20"/>
              </w:rPr>
            </w:pPr>
          </w:p>
          <w:p w14:paraId="237776D2" w14:textId="39160A37" w:rsidR="00FB5B84" w:rsidRDefault="00FB5B84" w:rsidP="00F17609">
            <w:pPr>
              <w:widowControl/>
              <w:autoSpaceDE/>
              <w:autoSpaceDN/>
              <w:adjustRightInd/>
              <w:rPr>
                <w:rFonts w:ascii="Times New Roman" w:hAnsi="Times New Roman" w:cs="Times New Roman"/>
                <w:sz w:val="20"/>
                <w:szCs w:val="20"/>
              </w:rPr>
            </w:pPr>
          </w:p>
          <w:p w14:paraId="1D92B51A" w14:textId="203A671C" w:rsidR="00FB5B84" w:rsidRDefault="00FB5B84" w:rsidP="00F17609">
            <w:pPr>
              <w:widowControl/>
              <w:autoSpaceDE/>
              <w:autoSpaceDN/>
              <w:adjustRightInd/>
              <w:rPr>
                <w:rFonts w:ascii="Times New Roman" w:hAnsi="Times New Roman" w:cs="Times New Roman"/>
                <w:sz w:val="20"/>
                <w:szCs w:val="20"/>
              </w:rPr>
            </w:pPr>
          </w:p>
          <w:p w14:paraId="7B926DA4" w14:textId="3B852FEE" w:rsidR="00FB5B84" w:rsidRDefault="00FB5B84" w:rsidP="00F17609">
            <w:pPr>
              <w:widowControl/>
              <w:autoSpaceDE/>
              <w:autoSpaceDN/>
              <w:adjustRightInd/>
              <w:rPr>
                <w:rFonts w:ascii="Times New Roman" w:hAnsi="Times New Roman" w:cs="Times New Roman"/>
                <w:sz w:val="20"/>
                <w:szCs w:val="20"/>
              </w:rPr>
            </w:pPr>
          </w:p>
          <w:p w14:paraId="7F8C80F8" w14:textId="4C3C9D2F" w:rsidR="00FB5B84" w:rsidRDefault="00FB5B84" w:rsidP="00F17609">
            <w:pPr>
              <w:widowControl/>
              <w:autoSpaceDE/>
              <w:autoSpaceDN/>
              <w:adjustRightInd/>
              <w:rPr>
                <w:rFonts w:ascii="Times New Roman" w:hAnsi="Times New Roman" w:cs="Times New Roman"/>
                <w:sz w:val="20"/>
                <w:szCs w:val="20"/>
              </w:rPr>
            </w:pPr>
          </w:p>
          <w:p w14:paraId="4C66EDEA" w14:textId="23C1FBAF" w:rsidR="00FB5B84" w:rsidRDefault="00FB5B84" w:rsidP="00F17609">
            <w:pPr>
              <w:widowControl/>
              <w:autoSpaceDE/>
              <w:autoSpaceDN/>
              <w:adjustRightInd/>
              <w:rPr>
                <w:rFonts w:ascii="Times New Roman" w:hAnsi="Times New Roman" w:cs="Times New Roman"/>
                <w:sz w:val="20"/>
                <w:szCs w:val="20"/>
              </w:rPr>
            </w:pPr>
          </w:p>
          <w:p w14:paraId="63E11B99" w14:textId="4DECB12C" w:rsidR="00FB5B84" w:rsidRDefault="00FB5B84" w:rsidP="00F17609">
            <w:pPr>
              <w:widowControl/>
              <w:autoSpaceDE/>
              <w:autoSpaceDN/>
              <w:adjustRightInd/>
              <w:rPr>
                <w:rFonts w:ascii="Times New Roman" w:hAnsi="Times New Roman" w:cs="Times New Roman"/>
                <w:sz w:val="20"/>
                <w:szCs w:val="20"/>
              </w:rPr>
            </w:pPr>
          </w:p>
          <w:p w14:paraId="0C55B0BE" w14:textId="4E6A0EA3" w:rsidR="00FB5B84" w:rsidRDefault="00FB5B84" w:rsidP="00F17609">
            <w:pPr>
              <w:widowControl/>
              <w:autoSpaceDE/>
              <w:autoSpaceDN/>
              <w:adjustRightInd/>
              <w:rPr>
                <w:rFonts w:ascii="Times New Roman" w:hAnsi="Times New Roman" w:cs="Times New Roman"/>
                <w:sz w:val="20"/>
                <w:szCs w:val="20"/>
              </w:rPr>
            </w:pPr>
          </w:p>
          <w:p w14:paraId="55C06419" w14:textId="50CCE79A" w:rsidR="00FB5B84" w:rsidRDefault="00FB5B84" w:rsidP="00F17609">
            <w:pPr>
              <w:widowControl/>
              <w:autoSpaceDE/>
              <w:autoSpaceDN/>
              <w:adjustRightInd/>
              <w:rPr>
                <w:rFonts w:ascii="Times New Roman" w:hAnsi="Times New Roman" w:cs="Times New Roman"/>
                <w:sz w:val="20"/>
                <w:szCs w:val="20"/>
              </w:rPr>
            </w:pPr>
          </w:p>
          <w:p w14:paraId="5FDDD496" w14:textId="5C316FEF" w:rsidR="00FB5B84" w:rsidRDefault="00FB5B84" w:rsidP="00F17609">
            <w:pPr>
              <w:widowControl/>
              <w:autoSpaceDE/>
              <w:autoSpaceDN/>
              <w:adjustRightInd/>
              <w:rPr>
                <w:rFonts w:ascii="Times New Roman" w:hAnsi="Times New Roman" w:cs="Times New Roman"/>
                <w:sz w:val="20"/>
                <w:szCs w:val="20"/>
              </w:rPr>
            </w:pPr>
          </w:p>
          <w:p w14:paraId="6F9FFDCF" w14:textId="67D8F42B" w:rsidR="00FB5B84" w:rsidRDefault="00FB5B84" w:rsidP="00F17609">
            <w:pPr>
              <w:widowControl/>
              <w:autoSpaceDE/>
              <w:autoSpaceDN/>
              <w:adjustRightInd/>
              <w:rPr>
                <w:rFonts w:ascii="Times New Roman" w:hAnsi="Times New Roman" w:cs="Times New Roman"/>
                <w:sz w:val="20"/>
                <w:szCs w:val="20"/>
              </w:rPr>
            </w:pPr>
          </w:p>
          <w:p w14:paraId="091C0D23" w14:textId="1430A054" w:rsidR="00FB5B84" w:rsidRDefault="00FB5B84" w:rsidP="00F17609">
            <w:pPr>
              <w:widowControl/>
              <w:autoSpaceDE/>
              <w:autoSpaceDN/>
              <w:adjustRightInd/>
              <w:rPr>
                <w:rFonts w:ascii="Times New Roman" w:hAnsi="Times New Roman" w:cs="Times New Roman"/>
                <w:sz w:val="20"/>
                <w:szCs w:val="20"/>
              </w:rPr>
            </w:pPr>
          </w:p>
          <w:p w14:paraId="28837B3A" w14:textId="571B2933" w:rsidR="00FB5B84" w:rsidRDefault="00FB5B84" w:rsidP="00F17609">
            <w:pPr>
              <w:widowControl/>
              <w:autoSpaceDE/>
              <w:autoSpaceDN/>
              <w:adjustRightInd/>
              <w:rPr>
                <w:rFonts w:ascii="Times New Roman" w:hAnsi="Times New Roman" w:cs="Times New Roman"/>
                <w:sz w:val="20"/>
                <w:szCs w:val="20"/>
              </w:rPr>
            </w:pPr>
          </w:p>
          <w:p w14:paraId="48086E28" w14:textId="0676CC34" w:rsidR="00FB5B84" w:rsidRDefault="00FB5B84" w:rsidP="00F17609">
            <w:pPr>
              <w:widowControl/>
              <w:autoSpaceDE/>
              <w:autoSpaceDN/>
              <w:adjustRightInd/>
              <w:rPr>
                <w:rFonts w:ascii="Times New Roman" w:hAnsi="Times New Roman" w:cs="Times New Roman"/>
                <w:sz w:val="20"/>
                <w:szCs w:val="20"/>
              </w:rPr>
            </w:pPr>
          </w:p>
          <w:p w14:paraId="168487F0" w14:textId="755FB9A2" w:rsidR="00FB5B84" w:rsidRDefault="00FB5B84" w:rsidP="00F17609">
            <w:pPr>
              <w:widowControl/>
              <w:autoSpaceDE/>
              <w:autoSpaceDN/>
              <w:adjustRightInd/>
              <w:rPr>
                <w:rFonts w:ascii="Times New Roman" w:hAnsi="Times New Roman" w:cs="Times New Roman"/>
                <w:sz w:val="20"/>
                <w:szCs w:val="20"/>
              </w:rPr>
            </w:pPr>
          </w:p>
          <w:p w14:paraId="74616593" w14:textId="57829DA1" w:rsidR="00FB5B84" w:rsidRDefault="00FB5B84" w:rsidP="00F17609">
            <w:pPr>
              <w:widowControl/>
              <w:autoSpaceDE/>
              <w:autoSpaceDN/>
              <w:adjustRightInd/>
              <w:rPr>
                <w:rFonts w:ascii="Times New Roman" w:hAnsi="Times New Roman" w:cs="Times New Roman"/>
                <w:sz w:val="20"/>
                <w:szCs w:val="20"/>
              </w:rPr>
            </w:pPr>
          </w:p>
          <w:p w14:paraId="48E6129D" w14:textId="3D64E4CE" w:rsidR="00FB5B84" w:rsidRDefault="00FB5B84" w:rsidP="00F17609">
            <w:pPr>
              <w:widowControl/>
              <w:autoSpaceDE/>
              <w:autoSpaceDN/>
              <w:adjustRightInd/>
              <w:rPr>
                <w:rFonts w:ascii="Times New Roman" w:hAnsi="Times New Roman" w:cs="Times New Roman"/>
                <w:sz w:val="20"/>
                <w:szCs w:val="20"/>
              </w:rPr>
            </w:pPr>
          </w:p>
          <w:p w14:paraId="62AA8F85" w14:textId="4450D59B" w:rsidR="00FB5B84" w:rsidRDefault="00FB5B84" w:rsidP="00F17609">
            <w:pPr>
              <w:widowControl/>
              <w:autoSpaceDE/>
              <w:autoSpaceDN/>
              <w:adjustRightInd/>
              <w:rPr>
                <w:rFonts w:ascii="Times New Roman" w:hAnsi="Times New Roman" w:cs="Times New Roman"/>
                <w:sz w:val="20"/>
                <w:szCs w:val="20"/>
              </w:rPr>
            </w:pPr>
          </w:p>
          <w:p w14:paraId="6C1F718C" w14:textId="0D540AB0" w:rsidR="00FB5B84" w:rsidRDefault="00FB5B84" w:rsidP="00F17609">
            <w:pPr>
              <w:widowControl/>
              <w:autoSpaceDE/>
              <w:autoSpaceDN/>
              <w:adjustRightInd/>
              <w:rPr>
                <w:rFonts w:ascii="Times New Roman" w:hAnsi="Times New Roman" w:cs="Times New Roman"/>
                <w:sz w:val="20"/>
                <w:szCs w:val="20"/>
              </w:rPr>
            </w:pPr>
          </w:p>
          <w:p w14:paraId="6C2ABB1B" w14:textId="77777777" w:rsidR="00FB5B84" w:rsidRDefault="00FB5B84" w:rsidP="00F17609">
            <w:pPr>
              <w:widowControl/>
              <w:autoSpaceDE/>
              <w:autoSpaceDN/>
              <w:adjustRightInd/>
              <w:rPr>
                <w:rFonts w:ascii="Times New Roman" w:hAnsi="Times New Roman" w:cs="Times New Roman"/>
                <w:sz w:val="20"/>
                <w:szCs w:val="20"/>
              </w:rPr>
            </w:pPr>
          </w:p>
          <w:p w14:paraId="0E881349" w14:textId="155894F7" w:rsidR="00A2381A" w:rsidRDefault="00A2381A" w:rsidP="00F17609">
            <w:pPr>
              <w:widowControl/>
              <w:autoSpaceDE/>
              <w:autoSpaceDN/>
              <w:adjustRightInd/>
              <w:rPr>
                <w:rFonts w:ascii="Times New Roman" w:hAnsi="Times New Roman" w:cs="Times New Roman"/>
                <w:sz w:val="20"/>
                <w:szCs w:val="20"/>
              </w:rPr>
            </w:pPr>
          </w:p>
          <w:p w14:paraId="0257791D" w14:textId="1BEA6D4D" w:rsidR="00A2381A" w:rsidRDefault="00FB5B84" w:rsidP="00F1760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________</w:t>
            </w:r>
          </w:p>
          <w:p w14:paraId="7827DD09" w14:textId="4693D1BA" w:rsidR="00A2381A" w:rsidRDefault="00A2381A" w:rsidP="00F1760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__________________________</w:t>
            </w:r>
            <w:r w:rsidR="00FB5B84">
              <w:rPr>
                <w:rFonts w:ascii="Times New Roman" w:hAnsi="Times New Roman" w:cs="Times New Roman"/>
                <w:sz w:val="20"/>
                <w:szCs w:val="20"/>
              </w:rPr>
              <w:t>__________</w:t>
            </w:r>
          </w:p>
          <w:p w14:paraId="46C2B3B2" w14:textId="629F0CA3" w:rsidR="00A2381A" w:rsidRPr="00F17609" w:rsidRDefault="00A2381A" w:rsidP="00F1760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(подписано ЭЦП)</w:t>
            </w:r>
          </w:p>
          <w:p w14:paraId="4B1CAF51" w14:textId="5799E17C" w:rsidR="00B75904" w:rsidRPr="00F17609" w:rsidRDefault="00B75904" w:rsidP="00B75904">
            <w:pPr>
              <w:pStyle w:val="ConsPlusNormal"/>
              <w:ind w:firstLine="0"/>
              <w:jc w:val="both"/>
              <w:rPr>
                <w:rFonts w:ascii="Times New Roman" w:hAnsi="Times New Roman" w:cs="Times New Roman"/>
              </w:rPr>
            </w:pPr>
          </w:p>
        </w:tc>
      </w:tr>
    </w:tbl>
    <w:p w14:paraId="5EA5BEF3" w14:textId="662C4379" w:rsidR="00891303" w:rsidRDefault="00891303">
      <w:pPr>
        <w:widowControl/>
        <w:autoSpaceDE/>
        <w:autoSpaceDN/>
        <w:adjustRightInd/>
        <w:spacing w:after="160" w:line="259" w:lineRule="auto"/>
        <w:rPr>
          <w:rFonts w:ascii="Times New Roman" w:hAnsi="Times New Roman" w:cs="Times New Roman"/>
          <w:sz w:val="24"/>
          <w:szCs w:val="24"/>
        </w:rPr>
      </w:pPr>
    </w:p>
    <w:p w14:paraId="4B256F1E" w14:textId="7624BCE5" w:rsidR="00A2381A" w:rsidRDefault="00A2381A">
      <w:pPr>
        <w:widowControl/>
        <w:autoSpaceDE/>
        <w:autoSpaceDN/>
        <w:adjustRightInd/>
        <w:spacing w:after="160" w:line="259" w:lineRule="auto"/>
        <w:rPr>
          <w:rFonts w:ascii="Times New Roman" w:hAnsi="Times New Roman" w:cs="Times New Roman"/>
          <w:sz w:val="24"/>
          <w:szCs w:val="24"/>
        </w:rPr>
      </w:pPr>
    </w:p>
    <w:p w14:paraId="7A6F85B7" w14:textId="2369A64F" w:rsidR="00A2381A" w:rsidRDefault="00A2381A">
      <w:pPr>
        <w:widowControl/>
        <w:autoSpaceDE/>
        <w:autoSpaceDN/>
        <w:adjustRightInd/>
        <w:spacing w:after="160" w:line="259" w:lineRule="auto"/>
        <w:rPr>
          <w:rFonts w:ascii="Times New Roman" w:hAnsi="Times New Roman" w:cs="Times New Roman"/>
          <w:sz w:val="24"/>
          <w:szCs w:val="24"/>
        </w:rPr>
      </w:pPr>
    </w:p>
    <w:p w14:paraId="271DDCAC" w14:textId="3FA78043" w:rsidR="00A2381A" w:rsidRDefault="00A2381A">
      <w:pPr>
        <w:widowControl/>
        <w:autoSpaceDE/>
        <w:autoSpaceDN/>
        <w:adjustRightInd/>
        <w:spacing w:after="160" w:line="259" w:lineRule="auto"/>
        <w:rPr>
          <w:rFonts w:ascii="Times New Roman" w:hAnsi="Times New Roman" w:cs="Times New Roman"/>
          <w:sz w:val="24"/>
          <w:szCs w:val="24"/>
        </w:rPr>
      </w:pPr>
    </w:p>
    <w:p w14:paraId="17F052A6" w14:textId="799F68A4" w:rsidR="00A2381A" w:rsidRDefault="00A2381A">
      <w:pPr>
        <w:widowControl/>
        <w:autoSpaceDE/>
        <w:autoSpaceDN/>
        <w:adjustRightInd/>
        <w:spacing w:after="160" w:line="259" w:lineRule="auto"/>
        <w:rPr>
          <w:rFonts w:ascii="Times New Roman" w:hAnsi="Times New Roman" w:cs="Times New Roman"/>
          <w:sz w:val="24"/>
          <w:szCs w:val="24"/>
        </w:rPr>
      </w:pPr>
    </w:p>
    <w:p w14:paraId="737E6093" w14:textId="524BD120" w:rsidR="00A2381A" w:rsidRDefault="00A2381A">
      <w:pPr>
        <w:widowControl/>
        <w:autoSpaceDE/>
        <w:autoSpaceDN/>
        <w:adjustRightInd/>
        <w:spacing w:after="160" w:line="259" w:lineRule="auto"/>
        <w:rPr>
          <w:rFonts w:ascii="Times New Roman" w:hAnsi="Times New Roman" w:cs="Times New Roman"/>
          <w:sz w:val="24"/>
          <w:szCs w:val="24"/>
        </w:rPr>
      </w:pPr>
    </w:p>
    <w:p w14:paraId="41A29DDA" w14:textId="77777777" w:rsidR="00A2381A" w:rsidRPr="00992F5B" w:rsidRDefault="00A2381A">
      <w:pPr>
        <w:widowControl/>
        <w:autoSpaceDE/>
        <w:autoSpaceDN/>
        <w:adjustRightInd/>
        <w:spacing w:after="160" w:line="259" w:lineRule="auto"/>
        <w:rPr>
          <w:rFonts w:ascii="Times New Roman" w:hAnsi="Times New Roman" w:cs="Times New Roman"/>
          <w:sz w:val="24"/>
          <w:szCs w:val="24"/>
        </w:rPr>
      </w:pPr>
    </w:p>
    <w:p w14:paraId="7C895508" w14:textId="77777777" w:rsidR="00FB5B84" w:rsidRDefault="00FB5B84" w:rsidP="007F1F94">
      <w:pPr>
        <w:jc w:val="right"/>
        <w:rPr>
          <w:rFonts w:ascii="Times New Roman" w:hAnsi="Times New Roman" w:cs="Times New Roman"/>
          <w:sz w:val="24"/>
          <w:szCs w:val="24"/>
        </w:rPr>
      </w:pPr>
    </w:p>
    <w:p w14:paraId="21016C43" w14:textId="77777777" w:rsidR="00FB5B84" w:rsidRDefault="00FB5B84" w:rsidP="007F1F94">
      <w:pPr>
        <w:jc w:val="right"/>
        <w:rPr>
          <w:rFonts w:ascii="Times New Roman" w:hAnsi="Times New Roman" w:cs="Times New Roman"/>
          <w:sz w:val="24"/>
          <w:szCs w:val="24"/>
        </w:rPr>
      </w:pPr>
    </w:p>
    <w:p w14:paraId="627DFD3C" w14:textId="77777777" w:rsidR="00FB5B84" w:rsidRDefault="00FB5B84" w:rsidP="007F1F94">
      <w:pPr>
        <w:jc w:val="right"/>
        <w:rPr>
          <w:rFonts w:ascii="Times New Roman" w:hAnsi="Times New Roman" w:cs="Times New Roman"/>
          <w:sz w:val="24"/>
          <w:szCs w:val="24"/>
        </w:rPr>
      </w:pPr>
    </w:p>
    <w:p w14:paraId="4F9E31C0" w14:textId="77777777" w:rsidR="00FB5B84" w:rsidRDefault="00FB5B84" w:rsidP="007F1F94">
      <w:pPr>
        <w:jc w:val="right"/>
        <w:rPr>
          <w:rFonts w:ascii="Times New Roman" w:hAnsi="Times New Roman" w:cs="Times New Roman"/>
          <w:sz w:val="24"/>
          <w:szCs w:val="24"/>
        </w:rPr>
      </w:pPr>
    </w:p>
    <w:p w14:paraId="061AAD8E" w14:textId="77777777" w:rsidR="00FB5B84" w:rsidRDefault="00FB5B84" w:rsidP="007F1F94">
      <w:pPr>
        <w:jc w:val="right"/>
        <w:rPr>
          <w:rFonts w:ascii="Times New Roman" w:hAnsi="Times New Roman" w:cs="Times New Roman"/>
          <w:sz w:val="24"/>
          <w:szCs w:val="24"/>
        </w:rPr>
      </w:pPr>
    </w:p>
    <w:p w14:paraId="0F014D40" w14:textId="77777777" w:rsidR="00FB5B84" w:rsidRDefault="00FB5B84" w:rsidP="007F1F94">
      <w:pPr>
        <w:jc w:val="right"/>
        <w:rPr>
          <w:rFonts w:ascii="Times New Roman" w:hAnsi="Times New Roman" w:cs="Times New Roman"/>
          <w:sz w:val="24"/>
          <w:szCs w:val="24"/>
        </w:rPr>
      </w:pPr>
    </w:p>
    <w:p w14:paraId="7580212F" w14:textId="77777777" w:rsidR="00FB5B84" w:rsidRDefault="00FB5B84" w:rsidP="007F1F94">
      <w:pPr>
        <w:jc w:val="right"/>
        <w:rPr>
          <w:rFonts w:ascii="Times New Roman" w:hAnsi="Times New Roman" w:cs="Times New Roman"/>
          <w:sz w:val="24"/>
          <w:szCs w:val="24"/>
        </w:rPr>
      </w:pPr>
    </w:p>
    <w:p w14:paraId="615D7B8B" w14:textId="77777777" w:rsidR="00FB5B84" w:rsidRDefault="00FB5B84" w:rsidP="007F1F94">
      <w:pPr>
        <w:jc w:val="right"/>
        <w:rPr>
          <w:rFonts w:ascii="Times New Roman" w:hAnsi="Times New Roman" w:cs="Times New Roman"/>
          <w:sz w:val="24"/>
          <w:szCs w:val="24"/>
        </w:rPr>
      </w:pPr>
    </w:p>
    <w:p w14:paraId="31E597D6" w14:textId="77777777" w:rsidR="00FB5B84" w:rsidRDefault="00FB5B84" w:rsidP="007F1F94">
      <w:pPr>
        <w:jc w:val="right"/>
        <w:rPr>
          <w:rFonts w:ascii="Times New Roman" w:hAnsi="Times New Roman" w:cs="Times New Roman"/>
          <w:sz w:val="24"/>
          <w:szCs w:val="24"/>
        </w:rPr>
      </w:pPr>
    </w:p>
    <w:p w14:paraId="7BBBF7CE" w14:textId="77777777" w:rsidR="00FB5B84" w:rsidRDefault="00FB5B84" w:rsidP="007F1F94">
      <w:pPr>
        <w:jc w:val="right"/>
        <w:rPr>
          <w:rFonts w:ascii="Times New Roman" w:hAnsi="Times New Roman" w:cs="Times New Roman"/>
          <w:sz w:val="24"/>
          <w:szCs w:val="24"/>
        </w:rPr>
      </w:pPr>
    </w:p>
    <w:p w14:paraId="33DCCE60" w14:textId="77777777" w:rsidR="00FB5B84" w:rsidRDefault="00FB5B84" w:rsidP="007F1F94">
      <w:pPr>
        <w:jc w:val="right"/>
        <w:rPr>
          <w:rFonts w:ascii="Times New Roman" w:hAnsi="Times New Roman" w:cs="Times New Roman"/>
          <w:sz w:val="24"/>
          <w:szCs w:val="24"/>
        </w:rPr>
      </w:pPr>
    </w:p>
    <w:p w14:paraId="6C82D27F" w14:textId="77777777" w:rsidR="00FB5B84" w:rsidRDefault="00FB5B84" w:rsidP="007F1F94">
      <w:pPr>
        <w:jc w:val="right"/>
        <w:rPr>
          <w:rFonts w:ascii="Times New Roman" w:hAnsi="Times New Roman" w:cs="Times New Roman"/>
          <w:sz w:val="24"/>
          <w:szCs w:val="24"/>
        </w:rPr>
      </w:pPr>
    </w:p>
    <w:p w14:paraId="5E75E42C" w14:textId="38E60CB8" w:rsidR="00891303" w:rsidRPr="007F1F94" w:rsidRDefault="007F1F94" w:rsidP="007F1F94">
      <w:pPr>
        <w:jc w:val="right"/>
        <w:rPr>
          <w:rFonts w:ascii="Times New Roman" w:hAnsi="Times New Roman" w:cs="Times New Roman"/>
          <w:bCs/>
          <w:sz w:val="24"/>
          <w:szCs w:val="24"/>
        </w:rPr>
      </w:pPr>
      <w:r w:rsidRPr="007F1F94">
        <w:rPr>
          <w:rFonts w:ascii="Times New Roman" w:hAnsi="Times New Roman" w:cs="Times New Roman"/>
          <w:sz w:val="24"/>
          <w:szCs w:val="24"/>
        </w:rPr>
        <w:t>Приложение № 1</w:t>
      </w:r>
    </w:p>
    <w:p w14:paraId="6B2DF7B7" w14:textId="24C0A6F4" w:rsidR="00721500" w:rsidRDefault="007F1F94" w:rsidP="00721500">
      <w:pPr>
        <w:spacing w:line="276" w:lineRule="auto"/>
        <w:ind w:left="7080"/>
        <w:rPr>
          <w:rFonts w:ascii="Times New Roman" w:hAnsi="Times New Roman" w:cs="Times New Roman"/>
          <w:bCs/>
          <w:sz w:val="24"/>
          <w:szCs w:val="24"/>
        </w:rPr>
      </w:pPr>
      <w:r w:rsidRPr="007F1F94">
        <w:rPr>
          <w:rFonts w:ascii="Times New Roman" w:hAnsi="Times New Roman" w:cs="Times New Roman"/>
          <w:bCs/>
          <w:sz w:val="24"/>
          <w:szCs w:val="24"/>
        </w:rPr>
        <w:t xml:space="preserve">К Контракту № </w:t>
      </w:r>
      <w:r w:rsidR="00FB5B84">
        <w:rPr>
          <w:rFonts w:ascii="Times New Roman" w:hAnsi="Times New Roman" w:cs="Times New Roman"/>
          <w:bCs/>
          <w:sz w:val="24"/>
          <w:szCs w:val="24"/>
        </w:rPr>
        <w:t>_______</w:t>
      </w:r>
      <w:r w:rsidRPr="007F1F94">
        <w:rPr>
          <w:rFonts w:ascii="Times New Roman" w:hAnsi="Times New Roman" w:cs="Times New Roman"/>
          <w:bCs/>
          <w:sz w:val="24"/>
          <w:szCs w:val="24"/>
        </w:rPr>
        <w:t xml:space="preserve"> </w:t>
      </w:r>
    </w:p>
    <w:p w14:paraId="54CEB9AB" w14:textId="1C6A7787" w:rsidR="00721500" w:rsidRPr="00992F5B" w:rsidRDefault="007F1F94" w:rsidP="00721500">
      <w:pPr>
        <w:spacing w:line="276" w:lineRule="auto"/>
        <w:ind w:left="6372" w:firstLine="708"/>
        <w:rPr>
          <w:rFonts w:ascii="Times New Roman" w:hAnsi="Times New Roman" w:cs="Times New Roman"/>
          <w:sz w:val="24"/>
          <w:szCs w:val="24"/>
        </w:rPr>
      </w:pPr>
      <w:r w:rsidRPr="007F1F94">
        <w:rPr>
          <w:rFonts w:ascii="Times New Roman" w:hAnsi="Times New Roman" w:cs="Times New Roman"/>
          <w:bCs/>
          <w:sz w:val="24"/>
          <w:szCs w:val="24"/>
        </w:rPr>
        <w:t xml:space="preserve">от </w:t>
      </w:r>
      <w:r w:rsidR="00FB5B84">
        <w:rPr>
          <w:rFonts w:ascii="Times New Roman" w:hAnsi="Times New Roman" w:cs="Times New Roman"/>
          <w:sz w:val="24"/>
          <w:szCs w:val="24"/>
        </w:rPr>
        <w:t>«__</w:t>
      </w:r>
      <w:proofErr w:type="gramStart"/>
      <w:r w:rsidR="00FB5B84">
        <w:rPr>
          <w:rFonts w:ascii="Times New Roman" w:hAnsi="Times New Roman" w:cs="Times New Roman"/>
          <w:sz w:val="24"/>
          <w:szCs w:val="24"/>
        </w:rPr>
        <w:t>_</w:t>
      </w:r>
      <w:r w:rsidR="00721500" w:rsidRPr="00992F5B">
        <w:rPr>
          <w:rFonts w:ascii="Times New Roman" w:hAnsi="Times New Roman" w:cs="Times New Roman"/>
          <w:sz w:val="24"/>
          <w:szCs w:val="24"/>
        </w:rPr>
        <w:t>»</w:t>
      </w:r>
      <w:r w:rsidR="00FB5B84">
        <w:rPr>
          <w:rFonts w:ascii="Times New Roman" w:hAnsi="Times New Roman" w:cs="Times New Roman"/>
          <w:sz w:val="24"/>
          <w:szCs w:val="24"/>
        </w:rPr>
        <w:t xml:space="preserve">   </w:t>
      </w:r>
      <w:proofErr w:type="gramEnd"/>
      <w:r w:rsidR="00FB5B84">
        <w:rPr>
          <w:rFonts w:ascii="Times New Roman" w:hAnsi="Times New Roman" w:cs="Times New Roman"/>
          <w:sz w:val="24"/>
          <w:szCs w:val="24"/>
        </w:rPr>
        <w:t>_____</w:t>
      </w:r>
      <w:r w:rsidR="00721500">
        <w:rPr>
          <w:rFonts w:ascii="Times New Roman" w:hAnsi="Times New Roman" w:cs="Times New Roman"/>
          <w:sz w:val="24"/>
          <w:szCs w:val="24"/>
        </w:rPr>
        <w:t xml:space="preserve"> </w:t>
      </w:r>
      <w:r w:rsidR="00721500" w:rsidRPr="00992F5B">
        <w:rPr>
          <w:rFonts w:ascii="Times New Roman" w:hAnsi="Times New Roman" w:cs="Times New Roman"/>
          <w:sz w:val="24"/>
          <w:szCs w:val="24"/>
        </w:rPr>
        <w:t>20</w:t>
      </w:r>
      <w:r w:rsidR="00721500">
        <w:rPr>
          <w:rFonts w:ascii="Times New Roman" w:hAnsi="Times New Roman" w:cs="Times New Roman"/>
          <w:sz w:val="24"/>
          <w:szCs w:val="24"/>
        </w:rPr>
        <w:t>2</w:t>
      </w:r>
      <w:r w:rsidR="00FB5B84">
        <w:rPr>
          <w:rFonts w:ascii="Times New Roman" w:hAnsi="Times New Roman" w:cs="Times New Roman"/>
          <w:sz w:val="24"/>
          <w:szCs w:val="24"/>
        </w:rPr>
        <w:t>6</w:t>
      </w:r>
      <w:r w:rsidR="00721500" w:rsidRPr="00992F5B">
        <w:rPr>
          <w:rFonts w:ascii="Times New Roman" w:hAnsi="Times New Roman" w:cs="Times New Roman"/>
          <w:sz w:val="24"/>
          <w:szCs w:val="24"/>
        </w:rPr>
        <w:t xml:space="preserve"> г.</w:t>
      </w:r>
    </w:p>
    <w:p w14:paraId="236DC6C2" w14:textId="38D4BFCC" w:rsidR="00891303" w:rsidRPr="00992F5B" w:rsidRDefault="00891303" w:rsidP="00721500">
      <w:pPr>
        <w:jc w:val="right"/>
        <w:rPr>
          <w:rFonts w:ascii="Times New Roman" w:hAnsi="Times New Roman" w:cs="Times New Roman"/>
          <w:b/>
          <w:bCs/>
          <w:sz w:val="24"/>
          <w:szCs w:val="24"/>
        </w:rPr>
      </w:pPr>
    </w:p>
    <w:p w14:paraId="456EC722" w14:textId="77777777" w:rsidR="00891303" w:rsidRPr="00992F5B" w:rsidRDefault="00891303" w:rsidP="00891303">
      <w:pPr>
        <w:jc w:val="center"/>
        <w:rPr>
          <w:rFonts w:ascii="Times New Roman" w:hAnsi="Times New Roman" w:cs="Times New Roman"/>
          <w:b/>
          <w:bCs/>
          <w:sz w:val="24"/>
          <w:szCs w:val="24"/>
        </w:rPr>
      </w:pPr>
    </w:p>
    <w:p w14:paraId="31094E9C" w14:textId="3DFB235D" w:rsidR="00891303" w:rsidRPr="00992F5B" w:rsidRDefault="00891303" w:rsidP="00891303">
      <w:pPr>
        <w:jc w:val="center"/>
        <w:rPr>
          <w:rFonts w:ascii="Times New Roman" w:hAnsi="Times New Roman" w:cs="Times New Roman"/>
          <w:b/>
          <w:bCs/>
          <w:sz w:val="24"/>
          <w:szCs w:val="24"/>
        </w:rPr>
      </w:pPr>
      <w:r w:rsidRPr="00992F5B">
        <w:rPr>
          <w:rFonts w:ascii="Times New Roman" w:hAnsi="Times New Roman" w:cs="Times New Roman"/>
          <w:b/>
          <w:bCs/>
          <w:sz w:val="24"/>
          <w:szCs w:val="24"/>
        </w:rPr>
        <w:t xml:space="preserve">Расчет цены </w:t>
      </w:r>
      <w:r w:rsidR="000C2DCE" w:rsidRPr="00992F5B">
        <w:rPr>
          <w:rFonts w:ascii="Times New Roman" w:hAnsi="Times New Roman" w:cs="Times New Roman"/>
          <w:b/>
          <w:bCs/>
          <w:sz w:val="24"/>
          <w:szCs w:val="24"/>
        </w:rPr>
        <w:t>Контракта (стоимости</w:t>
      </w:r>
      <w:r w:rsidRPr="00992F5B">
        <w:rPr>
          <w:rFonts w:ascii="Times New Roman" w:hAnsi="Times New Roman" w:cs="Times New Roman"/>
          <w:b/>
          <w:bCs/>
          <w:sz w:val="24"/>
          <w:szCs w:val="24"/>
        </w:rPr>
        <w:t xml:space="preserve"> услуг</w:t>
      </w:r>
      <w:r w:rsidR="000C2DCE" w:rsidRPr="00992F5B">
        <w:rPr>
          <w:rFonts w:ascii="Times New Roman" w:hAnsi="Times New Roman" w:cs="Times New Roman"/>
          <w:b/>
          <w:bCs/>
          <w:sz w:val="24"/>
          <w:szCs w:val="24"/>
        </w:rPr>
        <w:t>)</w:t>
      </w:r>
      <w:r w:rsidRPr="00992F5B">
        <w:rPr>
          <w:rStyle w:val="a7"/>
          <w:rFonts w:ascii="Times New Roman" w:hAnsi="Times New Roman" w:cs="Times New Roman"/>
          <w:b/>
          <w:bCs/>
          <w:sz w:val="24"/>
          <w:szCs w:val="24"/>
        </w:rPr>
        <w:footnoteReference w:id="2"/>
      </w:r>
    </w:p>
    <w:p w14:paraId="4D1979BB" w14:textId="2C2C1D4B" w:rsidR="00891303" w:rsidRDefault="00891303" w:rsidP="00891303">
      <w:pPr>
        <w:jc w:val="center"/>
        <w:rPr>
          <w:rFonts w:ascii="Times New Roman" w:hAnsi="Times New Roman" w:cs="Times New Roman"/>
          <w:bCs/>
          <w:sz w:val="24"/>
          <w:szCs w:val="24"/>
        </w:rPr>
      </w:pPr>
    </w:p>
    <w:tbl>
      <w:tblPr>
        <w:tblW w:w="9313" w:type="dxa"/>
        <w:jc w:val="center"/>
        <w:tblLook w:val="04A0" w:firstRow="1" w:lastRow="0" w:firstColumn="1" w:lastColumn="0" w:noHBand="0" w:noVBand="1"/>
      </w:tblPr>
      <w:tblGrid>
        <w:gridCol w:w="531"/>
        <w:gridCol w:w="2692"/>
        <w:gridCol w:w="1434"/>
        <w:gridCol w:w="1340"/>
        <w:gridCol w:w="1637"/>
        <w:gridCol w:w="1679"/>
      </w:tblGrid>
      <w:tr w:rsidR="00C37439" w:rsidRPr="00C37439" w14:paraId="221B54EA" w14:textId="77777777" w:rsidTr="00616942">
        <w:trPr>
          <w:trHeight w:val="815"/>
          <w:jc w:val="center"/>
        </w:trPr>
        <w:tc>
          <w:tcPr>
            <w:tcW w:w="531" w:type="dxa"/>
            <w:tcBorders>
              <w:top w:val="single" w:sz="4" w:space="0" w:color="auto"/>
              <w:left w:val="single" w:sz="4" w:space="0" w:color="auto"/>
              <w:bottom w:val="single" w:sz="4" w:space="0" w:color="auto"/>
              <w:right w:val="single" w:sz="4" w:space="0" w:color="auto"/>
            </w:tcBorders>
            <w:vAlign w:val="center"/>
            <w:hideMark/>
          </w:tcPr>
          <w:p w14:paraId="5147D1CA" w14:textId="77777777" w:rsidR="00C37439" w:rsidRPr="00C37439" w:rsidRDefault="00C37439" w:rsidP="00C37439">
            <w:pPr>
              <w:jc w:val="center"/>
              <w:rPr>
                <w:rFonts w:ascii="Times New Roman" w:hAnsi="Times New Roman" w:cs="Times New Roman"/>
                <w:b/>
                <w:sz w:val="22"/>
                <w:szCs w:val="22"/>
              </w:rPr>
            </w:pPr>
            <w:r w:rsidRPr="00C37439">
              <w:rPr>
                <w:rFonts w:ascii="Times New Roman" w:hAnsi="Times New Roman" w:cs="Times New Roman"/>
                <w:b/>
                <w:sz w:val="22"/>
                <w:szCs w:val="22"/>
              </w:rPr>
              <w:t>№ п/п</w:t>
            </w:r>
          </w:p>
        </w:tc>
        <w:tc>
          <w:tcPr>
            <w:tcW w:w="2692" w:type="dxa"/>
            <w:tcBorders>
              <w:top w:val="single" w:sz="4" w:space="0" w:color="auto"/>
              <w:left w:val="single" w:sz="4" w:space="0" w:color="auto"/>
              <w:bottom w:val="single" w:sz="4" w:space="0" w:color="auto"/>
              <w:right w:val="single" w:sz="4" w:space="0" w:color="auto"/>
            </w:tcBorders>
            <w:vAlign w:val="center"/>
          </w:tcPr>
          <w:p w14:paraId="4B481C55" w14:textId="77777777" w:rsidR="00C37439" w:rsidRPr="00C37439" w:rsidRDefault="00C37439" w:rsidP="00C37439">
            <w:pPr>
              <w:jc w:val="center"/>
              <w:rPr>
                <w:rFonts w:ascii="Times New Roman" w:hAnsi="Times New Roman" w:cs="Times New Roman"/>
                <w:b/>
                <w:sz w:val="22"/>
                <w:szCs w:val="22"/>
              </w:rPr>
            </w:pPr>
            <w:r w:rsidRPr="00C37439">
              <w:rPr>
                <w:rFonts w:ascii="Times New Roman" w:hAnsi="Times New Roman" w:cs="Times New Roman"/>
                <w:b/>
                <w:sz w:val="22"/>
                <w:szCs w:val="22"/>
              </w:rPr>
              <w:t>Наименование услуг.</w:t>
            </w:r>
          </w:p>
          <w:p w14:paraId="2873BC93" w14:textId="77777777" w:rsidR="00C37439" w:rsidRPr="00C37439" w:rsidRDefault="00C37439" w:rsidP="00C37439">
            <w:pPr>
              <w:jc w:val="center"/>
              <w:rPr>
                <w:rFonts w:ascii="Times New Roman" w:hAnsi="Times New Roman" w:cs="Times New Roman"/>
                <w:b/>
                <w:sz w:val="22"/>
                <w:szCs w:val="22"/>
              </w:rPr>
            </w:pPr>
          </w:p>
        </w:tc>
        <w:tc>
          <w:tcPr>
            <w:tcW w:w="1434" w:type="dxa"/>
            <w:tcBorders>
              <w:top w:val="single" w:sz="4" w:space="0" w:color="auto"/>
              <w:left w:val="single" w:sz="4" w:space="0" w:color="auto"/>
              <w:bottom w:val="single" w:sz="4" w:space="0" w:color="auto"/>
              <w:right w:val="single" w:sz="4" w:space="0" w:color="auto"/>
            </w:tcBorders>
            <w:vAlign w:val="center"/>
            <w:hideMark/>
          </w:tcPr>
          <w:p w14:paraId="7B16291E" w14:textId="77777777" w:rsidR="00C37439" w:rsidRPr="00C37439" w:rsidRDefault="00C37439" w:rsidP="00C37439">
            <w:pPr>
              <w:ind w:left="100" w:hanging="100"/>
              <w:jc w:val="center"/>
              <w:rPr>
                <w:rFonts w:ascii="Times New Roman" w:hAnsi="Times New Roman" w:cs="Times New Roman"/>
                <w:b/>
                <w:sz w:val="22"/>
                <w:szCs w:val="22"/>
              </w:rPr>
            </w:pPr>
            <w:r w:rsidRPr="00C37439">
              <w:rPr>
                <w:rFonts w:ascii="Times New Roman" w:hAnsi="Times New Roman" w:cs="Times New Roman"/>
                <w:b/>
                <w:sz w:val="22"/>
                <w:szCs w:val="22"/>
              </w:rPr>
              <w:t>Ед. измерения</w:t>
            </w:r>
          </w:p>
        </w:tc>
        <w:tc>
          <w:tcPr>
            <w:tcW w:w="1340" w:type="dxa"/>
            <w:tcBorders>
              <w:top w:val="single" w:sz="4" w:space="0" w:color="auto"/>
              <w:left w:val="single" w:sz="4" w:space="0" w:color="auto"/>
              <w:bottom w:val="single" w:sz="4" w:space="0" w:color="auto"/>
              <w:right w:val="single" w:sz="4" w:space="0" w:color="auto"/>
            </w:tcBorders>
            <w:vAlign w:val="center"/>
            <w:hideMark/>
          </w:tcPr>
          <w:p w14:paraId="1C345C50" w14:textId="77777777" w:rsidR="00C37439" w:rsidRPr="00C37439" w:rsidRDefault="00C37439" w:rsidP="00C37439">
            <w:pPr>
              <w:jc w:val="center"/>
              <w:rPr>
                <w:rFonts w:ascii="Times New Roman" w:hAnsi="Times New Roman" w:cs="Times New Roman"/>
                <w:b/>
                <w:sz w:val="22"/>
                <w:szCs w:val="22"/>
              </w:rPr>
            </w:pPr>
            <w:r w:rsidRPr="00C37439">
              <w:rPr>
                <w:rFonts w:ascii="Times New Roman" w:hAnsi="Times New Roman" w:cs="Times New Roman"/>
                <w:b/>
                <w:sz w:val="22"/>
                <w:szCs w:val="22"/>
              </w:rPr>
              <w:t>Кол-во</w:t>
            </w:r>
          </w:p>
        </w:tc>
        <w:tc>
          <w:tcPr>
            <w:tcW w:w="1637" w:type="dxa"/>
            <w:tcBorders>
              <w:top w:val="single" w:sz="4" w:space="0" w:color="auto"/>
              <w:left w:val="single" w:sz="4" w:space="0" w:color="auto"/>
              <w:bottom w:val="single" w:sz="4" w:space="0" w:color="auto"/>
              <w:right w:val="single" w:sz="4" w:space="0" w:color="auto"/>
            </w:tcBorders>
            <w:vAlign w:val="center"/>
            <w:hideMark/>
          </w:tcPr>
          <w:p w14:paraId="1FC618A5" w14:textId="54691BD1" w:rsidR="00C37439" w:rsidRPr="00C37439" w:rsidRDefault="00F17609" w:rsidP="00F17609">
            <w:pPr>
              <w:jc w:val="center"/>
              <w:rPr>
                <w:rFonts w:ascii="Times New Roman" w:hAnsi="Times New Roman" w:cs="Times New Roman"/>
                <w:b/>
                <w:sz w:val="22"/>
                <w:szCs w:val="22"/>
              </w:rPr>
            </w:pPr>
            <w:r>
              <w:rPr>
                <w:rFonts w:ascii="Times New Roman" w:hAnsi="Times New Roman" w:cs="Times New Roman"/>
                <w:b/>
                <w:sz w:val="22"/>
                <w:szCs w:val="22"/>
              </w:rPr>
              <w:t>Цена за ед.</w:t>
            </w:r>
            <w:r w:rsidR="00C37439" w:rsidRPr="00C37439">
              <w:rPr>
                <w:rFonts w:ascii="Times New Roman" w:hAnsi="Times New Roman" w:cs="Times New Roman"/>
                <w:b/>
                <w:sz w:val="22"/>
                <w:szCs w:val="22"/>
              </w:rPr>
              <w:t>, руб.</w:t>
            </w:r>
          </w:p>
        </w:tc>
        <w:tc>
          <w:tcPr>
            <w:tcW w:w="1679" w:type="dxa"/>
            <w:tcBorders>
              <w:top w:val="single" w:sz="4" w:space="0" w:color="auto"/>
              <w:left w:val="single" w:sz="4" w:space="0" w:color="auto"/>
              <w:bottom w:val="single" w:sz="4" w:space="0" w:color="auto"/>
              <w:right w:val="single" w:sz="4" w:space="0" w:color="auto"/>
            </w:tcBorders>
            <w:vAlign w:val="center"/>
            <w:hideMark/>
          </w:tcPr>
          <w:p w14:paraId="0DAC3288" w14:textId="46E0DD41" w:rsidR="00C37439" w:rsidRPr="00C37439" w:rsidRDefault="00C37439" w:rsidP="00F17609">
            <w:pPr>
              <w:jc w:val="center"/>
              <w:rPr>
                <w:rFonts w:ascii="Times New Roman" w:hAnsi="Times New Roman" w:cs="Times New Roman"/>
                <w:b/>
                <w:sz w:val="22"/>
                <w:szCs w:val="22"/>
              </w:rPr>
            </w:pPr>
            <w:r w:rsidRPr="00C37439">
              <w:rPr>
                <w:rFonts w:ascii="Times New Roman" w:hAnsi="Times New Roman" w:cs="Times New Roman"/>
                <w:b/>
                <w:sz w:val="22"/>
                <w:szCs w:val="22"/>
              </w:rPr>
              <w:t>Общая стоимость, руб.</w:t>
            </w:r>
          </w:p>
        </w:tc>
      </w:tr>
      <w:tr w:rsidR="00462FA7" w:rsidRPr="00C37439" w14:paraId="16CA3953" w14:textId="77777777" w:rsidTr="00072976">
        <w:trPr>
          <w:trHeight w:val="495"/>
          <w:jc w:val="center"/>
        </w:trPr>
        <w:tc>
          <w:tcPr>
            <w:tcW w:w="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954FC1" w14:textId="67EA5DA1" w:rsidR="00462FA7" w:rsidRPr="00462FA7" w:rsidRDefault="00462FA7" w:rsidP="00462FA7">
            <w:pPr>
              <w:rPr>
                <w:rFonts w:ascii="Times New Roman" w:hAnsi="Times New Roman" w:cs="Times New Roman"/>
                <w:sz w:val="22"/>
                <w:szCs w:val="22"/>
              </w:rPr>
            </w:pPr>
            <w:r w:rsidRPr="00462FA7">
              <w:rPr>
                <w:rFonts w:ascii="Times New Roman" w:hAnsi="Times New Roman" w:cs="Times New Roman"/>
                <w:i/>
                <w:iCs/>
                <w:color w:val="000000"/>
                <w:sz w:val="20"/>
                <w:szCs w:val="20"/>
              </w:rPr>
              <w:t>1</w:t>
            </w:r>
          </w:p>
        </w:tc>
        <w:tc>
          <w:tcPr>
            <w:tcW w:w="2692" w:type="dxa"/>
            <w:tcBorders>
              <w:top w:val="nil"/>
              <w:left w:val="nil"/>
              <w:bottom w:val="single" w:sz="8" w:space="0" w:color="auto"/>
              <w:right w:val="single" w:sz="8" w:space="0" w:color="auto"/>
            </w:tcBorders>
            <w:shd w:val="clear" w:color="auto" w:fill="auto"/>
            <w:vAlign w:val="center"/>
            <w:hideMark/>
          </w:tcPr>
          <w:p w14:paraId="3421622D" w14:textId="232ECE3F" w:rsidR="00462FA7" w:rsidRPr="00462FA7" w:rsidRDefault="00462FA7" w:rsidP="00462FA7">
            <w:pPr>
              <w:widowControl/>
              <w:autoSpaceDE/>
              <w:autoSpaceDN/>
              <w:adjustRightInd/>
              <w:rPr>
                <w:rFonts w:ascii="Times New Roman" w:hAnsi="Times New Roman" w:cs="Times New Roman"/>
                <w:sz w:val="24"/>
                <w:szCs w:val="24"/>
              </w:rPr>
            </w:pPr>
            <w:r w:rsidRPr="00462FA7">
              <w:rPr>
                <w:rFonts w:ascii="Times New Roman" w:hAnsi="Times New Roman" w:cs="Times New Roman"/>
                <w:color w:val="000000"/>
                <w:sz w:val="20"/>
                <w:szCs w:val="20"/>
              </w:rPr>
              <w:t xml:space="preserve">Оказание услуг по освидетельствованию лифта </w:t>
            </w:r>
            <w:r w:rsidR="00B75904" w:rsidRPr="00B75904">
              <w:rPr>
                <w:rFonts w:ascii="Times New Roman" w:hAnsi="Times New Roman" w:cs="Times New Roman"/>
                <w:color w:val="000000"/>
                <w:sz w:val="20"/>
                <w:szCs w:val="20"/>
              </w:rPr>
              <w:t>Лифт STEIMBERG MRL – 1 шт.</w:t>
            </w:r>
          </w:p>
        </w:tc>
        <w:tc>
          <w:tcPr>
            <w:tcW w:w="1434" w:type="dxa"/>
            <w:tcBorders>
              <w:top w:val="single" w:sz="4" w:space="0" w:color="auto"/>
              <w:left w:val="single" w:sz="4" w:space="0" w:color="auto"/>
              <w:bottom w:val="single" w:sz="4" w:space="0" w:color="auto"/>
              <w:right w:val="single" w:sz="4" w:space="0" w:color="auto"/>
            </w:tcBorders>
            <w:vAlign w:val="center"/>
            <w:hideMark/>
          </w:tcPr>
          <w:p w14:paraId="7FC021A0" w14:textId="6D01FE4C" w:rsidR="00462FA7" w:rsidRPr="00C37439" w:rsidRDefault="00B75904" w:rsidP="00462FA7">
            <w:pPr>
              <w:jc w:val="center"/>
              <w:rPr>
                <w:rFonts w:ascii="Times New Roman" w:hAnsi="Times New Roman" w:cs="Times New Roman"/>
                <w:sz w:val="22"/>
                <w:szCs w:val="22"/>
              </w:rPr>
            </w:pPr>
            <w:r>
              <w:rPr>
                <w:rFonts w:ascii="Times New Roman" w:hAnsi="Times New Roman" w:cs="Times New Roman"/>
                <w:sz w:val="22"/>
                <w:szCs w:val="22"/>
              </w:rPr>
              <w:t>Шт.</w:t>
            </w:r>
          </w:p>
        </w:tc>
        <w:tc>
          <w:tcPr>
            <w:tcW w:w="1340" w:type="dxa"/>
            <w:tcBorders>
              <w:top w:val="single" w:sz="4" w:space="0" w:color="auto"/>
              <w:left w:val="single" w:sz="4" w:space="0" w:color="auto"/>
              <w:bottom w:val="single" w:sz="4" w:space="0" w:color="auto"/>
              <w:right w:val="single" w:sz="4" w:space="0" w:color="auto"/>
            </w:tcBorders>
          </w:tcPr>
          <w:p w14:paraId="08D6E9B2" w14:textId="77777777" w:rsidR="00462FA7" w:rsidRPr="00C37439" w:rsidRDefault="00462FA7" w:rsidP="00462FA7">
            <w:pPr>
              <w:rPr>
                <w:rFonts w:ascii="Times New Roman" w:hAnsi="Times New Roman" w:cs="Times New Roman"/>
                <w:sz w:val="22"/>
                <w:szCs w:val="22"/>
              </w:rPr>
            </w:pPr>
          </w:p>
          <w:p w14:paraId="37CFFACD" w14:textId="2D06B1A1" w:rsidR="00462FA7" w:rsidRPr="00C37439" w:rsidRDefault="00462FA7" w:rsidP="00462FA7">
            <w:pPr>
              <w:jc w:val="center"/>
              <w:rPr>
                <w:rFonts w:ascii="Times New Roman" w:hAnsi="Times New Roman" w:cs="Times New Roman"/>
                <w:sz w:val="22"/>
                <w:szCs w:val="22"/>
              </w:rPr>
            </w:pPr>
            <w:r>
              <w:rPr>
                <w:rFonts w:ascii="Times New Roman" w:hAnsi="Times New Roman" w:cs="Times New Roman"/>
                <w:sz w:val="22"/>
                <w:szCs w:val="22"/>
              </w:rPr>
              <w:t>1</w:t>
            </w:r>
          </w:p>
        </w:tc>
        <w:tc>
          <w:tcPr>
            <w:tcW w:w="1637" w:type="dxa"/>
            <w:tcBorders>
              <w:top w:val="single" w:sz="4" w:space="0" w:color="auto"/>
              <w:left w:val="single" w:sz="4" w:space="0" w:color="auto"/>
              <w:bottom w:val="single" w:sz="4" w:space="0" w:color="auto"/>
              <w:right w:val="single" w:sz="4" w:space="0" w:color="auto"/>
            </w:tcBorders>
            <w:vAlign w:val="center"/>
          </w:tcPr>
          <w:p w14:paraId="40D55999" w14:textId="0DB22FE9" w:rsidR="00462FA7" w:rsidRPr="00C37439" w:rsidRDefault="00462FA7" w:rsidP="00462FA7">
            <w:pPr>
              <w:jc w:val="center"/>
              <w:rPr>
                <w:rFonts w:ascii="Times New Roman" w:hAnsi="Times New Roman" w:cs="Times New Roman"/>
                <w:sz w:val="22"/>
                <w:szCs w:val="22"/>
              </w:rPr>
            </w:pPr>
          </w:p>
        </w:tc>
        <w:tc>
          <w:tcPr>
            <w:tcW w:w="1679" w:type="dxa"/>
            <w:tcBorders>
              <w:top w:val="single" w:sz="4" w:space="0" w:color="auto"/>
              <w:left w:val="single" w:sz="4" w:space="0" w:color="auto"/>
              <w:bottom w:val="single" w:sz="4" w:space="0" w:color="auto"/>
              <w:right w:val="single" w:sz="4" w:space="0" w:color="auto"/>
            </w:tcBorders>
            <w:vAlign w:val="center"/>
          </w:tcPr>
          <w:p w14:paraId="53DB153A" w14:textId="3B7835BC" w:rsidR="00462FA7" w:rsidRPr="00C37439" w:rsidRDefault="00462FA7" w:rsidP="00462FA7">
            <w:pPr>
              <w:jc w:val="center"/>
              <w:rPr>
                <w:rFonts w:ascii="Times New Roman" w:hAnsi="Times New Roman" w:cs="Times New Roman"/>
                <w:sz w:val="22"/>
                <w:szCs w:val="22"/>
              </w:rPr>
            </w:pPr>
          </w:p>
        </w:tc>
      </w:tr>
      <w:tr w:rsidR="00462FA7" w:rsidRPr="00C37439" w14:paraId="5049BC71" w14:textId="77777777" w:rsidTr="00072976">
        <w:trPr>
          <w:trHeight w:val="495"/>
          <w:jc w:val="center"/>
        </w:trPr>
        <w:tc>
          <w:tcPr>
            <w:tcW w:w="531" w:type="dxa"/>
            <w:tcBorders>
              <w:top w:val="nil"/>
              <w:left w:val="single" w:sz="4" w:space="0" w:color="auto"/>
              <w:bottom w:val="single" w:sz="4" w:space="0" w:color="auto"/>
              <w:right w:val="single" w:sz="4" w:space="0" w:color="auto"/>
            </w:tcBorders>
            <w:shd w:val="clear" w:color="000000" w:fill="FFFFFF"/>
            <w:vAlign w:val="center"/>
          </w:tcPr>
          <w:p w14:paraId="7A9A8225" w14:textId="241E7A92" w:rsidR="00462FA7" w:rsidRPr="00462FA7" w:rsidRDefault="00462FA7" w:rsidP="00462FA7">
            <w:pPr>
              <w:rPr>
                <w:rFonts w:ascii="Times New Roman" w:hAnsi="Times New Roman" w:cs="Times New Roman"/>
                <w:sz w:val="22"/>
                <w:szCs w:val="22"/>
              </w:rPr>
            </w:pPr>
            <w:r w:rsidRPr="00462FA7">
              <w:rPr>
                <w:rFonts w:ascii="Times New Roman" w:hAnsi="Times New Roman" w:cs="Times New Roman"/>
                <w:i/>
                <w:iCs/>
                <w:color w:val="000000"/>
                <w:sz w:val="20"/>
                <w:szCs w:val="20"/>
              </w:rPr>
              <w:t>2</w:t>
            </w:r>
          </w:p>
        </w:tc>
        <w:tc>
          <w:tcPr>
            <w:tcW w:w="2692" w:type="dxa"/>
            <w:tcBorders>
              <w:top w:val="nil"/>
              <w:left w:val="nil"/>
              <w:bottom w:val="single" w:sz="8" w:space="0" w:color="auto"/>
              <w:right w:val="single" w:sz="8" w:space="0" w:color="auto"/>
            </w:tcBorders>
            <w:shd w:val="clear" w:color="auto" w:fill="auto"/>
            <w:vAlign w:val="center"/>
          </w:tcPr>
          <w:p w14:paraId="147FADE5" w14:textId="790E59AA" w:rsidR="00462FA7" w:rsidRPr="00462FA7" w:rsidRDefault="00462FA7" w:rsidP="00462FA7">
            <w:pPr>
              <w:widowControl/>
              <w:autoSpaceDE/>
              <w:autoSpaceDN/>
              <w:adjustRightInd/>
              <w:rPr>
                <w:rFonts w:ascii="Times New Roman" w:hAnsi="Times New Roman" w:cs="Times New Roman"/>
                <w:sz w:val="24"/>
                <w:szCs w:val="24"/>
              </w:rPr>
            </w:pPr>
            <w:r w:rsidRPr="00462FA7">
              <w:rPr>
                <w:rFonts w:ascii="Times New Roman" w:hAnsi="Times New Roman" w:cs="Times New Roman"/>
                <w:color w:val="000000"/>
                <w:sz w:val="20"/>
                <w:szCs w:val="20"/>
              </w:rPr>
              <w:t xml:space="preserve">Оказание услуг по освидетельствованию лифта </w:t>
            </w:r>
            <w:r w:rsidR="00B75904" w:rsidRPr="00B75904">
              <w:rPr>
                <w:rFonts w:ascii="Times New Roman" w:hAnsi="Times New Roman" w:cs="Times New Roman"/>
                <w:color w:val="000000"/>
                <w:sz w:val="20"/>
                <w:szCs w:val="20"/>
              </w:rPr>
              <w:t>лифт ПАРНАС ЛМП – 1 шт.</w:t>
            </w:r>
          </w:p>
        </w:tc>
        <w:tc>
          <w:tcPr>
            <w:tcW w:w="1434" w:type="dxa"/>
            <w:tcBorders>
              <w:top w:val="single" w:sz="4" w:space="0" w:color="auto"/>
              <w:left w:val="single" w:sz="4" w:space="0" w:color="auto"/>
              <w:bottom w:val="single" w:sz="4" w:space="0" w:color="auto"/>
              <w:right w:val="single" w:sz="4" w:space="0" w:color="auto"/>
            </w:tcBorders>
            <w:vAlign w:val="center"/>
          </w:tcPr>
          <w:p w14:paraId="013EE5C3" w14:textId="45F239C6" w:rsidR="00462FA7" w:rsidRPr="00C37439" w:rsidRDefault="00462FA7" w:rsidP="00462FA7">
            <w:pPr>
              <w:jc w:val="center"/>
              <w:rPr>
                <w:rFonts w:ascii="Times New Roman" w:hAnsi="Times New Roman" w:cs="Times New Roman"/>
                <w:sz w:val="22"/>
                <w:szCs w:val="22"/>
              </w:rPr>
            </w:pPr>
            <w:r w:rsidRPr="00C37439">
              <w:rPr>
                <w:rFonts w:ascii="Times New Roman" w:hAnsi="Times New Roman" w:cs="Times New Roman"/>
                <w:sz w:val="22"/>
                <w:szCs w:val="22"/>
              </w:rPr>
              <w:t>Шт</w:t>
            </w:r>
            <w:r>
              <w:rPr>
                <w:rFonts w:ascii="Times New Roman" w:hAnsi="Times New Roman" w:cs="Times New Roman"/>
                <w:sz w:val="22"/>
                <w:szCs w:val="22"/>
              </w:rPr>
              <w:t>.</w:t>
            </w:r>
          </w:p>
        </w:tc>
        <w:tc>
          <w:tcPr>
            <w:tcW w:w="1340" w:type="dxa"/>
            <w:tcBorders>
              <w:top w:val="single" w:sz="4" w:space="0" w:color="auto"/>
              <w:left w:val="single" w:sz="4" w:space="0" w:color="auto"/>
              <w:bottom w:val="single" w:sz="4" w:space="0" w:color="auto"/>
              <w:right w:val="single" w:sz="4" w:space="0" w:color="auto"/>
            </w:tcBorders>
          </w:tcPr>
          <w:p w14:paraId="65012CD3" w14:textId="12224C46" w:rsidR="00462FA7" w:rsidRPr="00C37439" w:rsidRDefault="00462FA7" w:rsidP="00462FA7">
            <w:pPr>
              <w:jc w:val="center"/>
              <w:rPr>
                <w:rFonts w:ascii="Times New Roman" w:hAnsi="Times New Roman" w:cs="Times New Roman"/>
                <w:sz w:val="22"/>
                <w:szCs w:val="22"/>
              </w:rPr>
            </w:pPr>
            <w:r>
              <w:rPr>
                <w:rFonts w:ascii="Times New Roman" w:hAnsi="Times New Roman" w:cs="Times New Roman"/>
                <w:sz w:val="22"/>
                <w:szCs w:val="22"/>
              </w:rPr>
              <w:t>1</w:t>
            </w:r>
          </w:p>
        </w:tc>
        <w:tc>
          <w:tcPr>
            <w:tcW w:w="1637" w:type="dxa"/>
            <w:tcBorders>
              <w:top w:val="single" w:sz="4" w:space="0" w:color="auto"/>
              <w:left w:val="single" w:sz="4" w:space="0" w:color="auto"/>
              <w:bottom w:val="single" w:sz="4" w:space="0" w:color="auto"/>
              <w:right w:val="single" w:sz="4" w:space="0" w:color="auto"/>
            </w:tcBorders>
            <w:vAlign w:val="center"/>
          </w:tcPr>
          <w:p w14:paraId="79218353" w14:textId="6E2C043F" w:rsidR="00462FA7" w:rsidRPr="00C37439" w:rsidRDefault="00462FA7" w:rsidP="00462FA7">
            <w:pPr>
              <w:jc w:val="center"/>
              <w:rPr>
                <w:rFonts w:ascii="Times New Roman" w:hAnsi="Times New Roman" w:cs="Times New Roman"/>
                <w:sz w:val="22"/>
                <w:szCs w:val="22"/>
              </w:rPr>
            </w:pPr>
          </w:p>
        </w:tc>
        <w:tc>
          <w:tcPr>
            <w:tcW w:w="1679" w:type="dxa"/>
            <w:tcBorders>
              <w:top w:val="single" w:sz="4" w:space="0" w:color="auto"/>
              <w:left w:val="single" w:sz="4" w:space="0" w:color="auto"/>
              <w:bottom w:val="single" w:sz="4" w:space="0" w:color="auto"/>
              <w:right w:val="single" w:sz="4" w:space="0" w:color="auto"/>
            </w:tcBorders>
            <w:vAlign w:val="center"/>
          </w:tcPr>
          <w:p w14:paraId="15B8094E" w14:textId="07E4C37B" w:rsidR="00462FA7" w:rsidRPr="00C37439" w:rsidRDefault="00462FA7" w:rsidP="00462FA7">
            <w:pPr>
              <w:jc w:val="center"/>
              <w:rPr>
                <w:rFonts w:ascii="Times New Roman" w:hAnsi="Times New Roman" w:cs="Times New Roman"/>
                <w:sz w:val="22"/>
                <w:szCs w:val="22"/>
              </w:rPr>
            </w:pPr>
          </w:p>
        </w:tc>
      </w:tr>
      <w:tr w:rsidR="00C37439" w:rsidRPr="00C37439" w14:paraId="25D53373" w14:textId="77777777" w:rsidTr="00616942">
        <w:trPr>
          <w:trHeight w:val="417"/>
          <w:jc w:val="center"/>
        </w:trPr>
        <w:tc>
          <w:tcPr>
            <w:tcW w:w="9313" w:type="dxa"/>
            <w:gridSpan w:val="6"/>
            <w:tcBorders>
              <w:top w:val="single" w:sz="4" w:space="0" w:color="auto"/>
              <w:left w:val="single" w:sz="4" w:space="0" w:color="auto"/>
              <w:bottom w:val="single" w:sz="4" w:space="0" w:color="auto"/>
              <w:right w:val="single" w:sz="4" w:space="0" w:color="auto"/>
            </w:tcBorders>
            <w:vAlign w:val="center"/>
            <w:hideMark/>
          </w:tcPr>
          <w:p w14:paraId="6705E42A" w14:textId="66F07A96" w:rsidR="00C37439" w:rsidRPr="00C37439" w:rsidRDefault="00C37439" w:rsidP="00C37439">
            <w:pPr>
              <w:rPr>
                <w:rFonts w:ascii="Times New Roman" w:hAnsi="Times New Roman" w:cs="Times New Roman"/>
                <w:sz w:val="22"/>
                <w:szCs w:val="22"/>
              </w:rPr>
            </w:pPr>
            <w:r w:rsidRPr="00C37439">
              <w:rPr>
                <w:rFonts w:ascii="Times New Roman" w:hAnsi="Times New Roman" w:cs="Times New Roman"/>
                <w:sz w:val="22"/>
                <w:szCs w:val="22"/>
              </w:rPr>
              <w:t xml:space="preserve">ИТОГО:                                                                             </w:t>
            </w:r>
            <w:r w:rsidR="00F17609">
              <w:rPr>
                <w:rFonts w:ascii="Times New Roman" w:hAnsi="Times New Roman" w:cs="Times New Roman"/>
                <w:sz w:val="22"/>
                <w:szCs w:val="22"/>
              </w:rPr>
              <w:t xml:space="preserve">                           </w:t>
            </w:r>
            <w:r w:rsidR="00FB5B84">
              <w:rPr>
                <w:rFonts w:ascii="Times New Roman" w:hAnsi="Times New Roman" w:cs="Times New Roman"/>
                <w:sz w:val="22"/>
                <w:szCs w:val="22"/>
              </w:rPr>
              <w:t xml:space="preserve">                         </w:t>
            </w:r>
          </w:p>
          <w:p w14:paraId="680F163E" w14:textId="77777777" w:rsidR="00C37439" w:rsidRPr="00C37439" w:rsidRDefault="00C37439" w:rsidP="00C37439">
            <w:pPr>
              <w:rPr>
                <w:rFonts w:ascii="Times New Roman" w:hAnsi="Times New Roman" w:cs="Times New Roman"/>
                <w:sz w:val="22"/>
                <w:szCs w:val="22"/>
              </w:rPr>
            </w:pPr>
          </w:p>
        </w:tc>
      </w:tr>
    </w:tbl>
    <w:p w14:paraId="0BFBE934" w14:textId="77777777" w:rsidR="00BC4BED" w:rsidRPr="00BC4BED" w:rsidRDefault="00BC4BED" w:rsidP="00BC4BED">
      <w:pPr>
        <w:rPr>
          <w:rFonts w:ascii="Times New Roman" w:hAnsi="Times New Roman" w:cs="Times New Roman"/>
          <w:bCs/>
          <w:sz w:val="22"/>
          <w:szCs w:val="22"/>
        </w:rPr>
      </w:pPr>
    </w:p>
    <w:p w14:paraId="5BDE47A0" w14:textId="77777777" w:rsidR="00E90986" w:rsidRPr="00BC4BED" w:rsidRDefault="00E90986" w:rsidP="00BC4BED">
      <w:pPr>
        <w:rPr>
          <w:rFonts w:ascii="Times New Roman" w:hAnsi="Times New Roman" w:cs="Times New Roman"/>
          <w:sz w:val="22"/>
          <w:szCs w:val="22"/>
        </w:rPr>
      </w:pPr>
    </w:p>
    <w:p w14:paraId="796EB61D" w14:textId="7AB125E5" w:rsidR="00E90986" w:rsidRPr="00E90986" w:rsidRDefault="00E90986" w:rsidP="00E90986">
      <w:pPr>
        <w:rPr>
          <w:sz w:val="20"/>
        </w:rPr>
      </w:pPr>
      <w:r w:rsidRPr="00E90986">
        <w:rPr>
          <w:rFonts w:ascii="Times New Roman" w:hAnsi="Times New Roman" w:cs="Times New Roman"/>
          <w:b/>
          <w:sz w:val="20"/>
        </w:rPr>
        <w:t xml:space="preserve">Итого: </w:t>
      </w:r>
      <w:r w:rsidR="00F17609">
        <w:rPr>
          <w:rFonts w:ascii="Times New Roman" w:hAnsi="Times New Roman" w:cs="Times New Roman"/>
          <w:b/>
          <w:sz w:val="20"/>
        </w:rPr>
        <w:t xml:space="preserve">Сумма контракта </w:t>
      </w:r>
      <w:r w:rsidR="00FB5B84">
        <w:rPr>
          <w:rFonts w:ascii="Times New Roman" w:hAnsi="Times New Roman" w:cs="Times New Roman"/>
          <w:b/>
          <w:sz w:val="20"/>
        </w:rPr>
        <w:t>____________________</w:t>
      </w:r>
    </w:p>
    <w:p w14:paraId="274D7371" w14:textId="77777777" w:rsidR="00E90986" w:rsidRPr="00E90986" w:rsidRDefault="00E90986" w:rsidP="00E90986">
      <w:pPr>
        <w:jc w:val="center"/>
        <w:rPr>
          <w:b/>
          <w:sz w:val="20"/>
        </w:rPr>
      </w:pPr>
    </w:p>
    <w:p w14:paraId="363BFCF3" w14:textId="77777777" w:rsidR="00E90986" w:rsidRPr="00E90986" w:rsidRDefault="00E90986" w:rsidP="00E90986">
      <w:pPr>
        <w:rPr>
          <w:sz w:val="20"/>
        </w:rPr>
      </w:pPr>
    </w:p>
    <w:p w14:paraId="3663D643" w14:textId="77777777" w:rsidR="00E90986" w:rsidRPr="00E90986" w:rsidRDefault="00E90986" w:rsidP="00E90986">
      <w:pPr>
        <w:rPr>
          <w:sz w:val="20"/>
        </w:rPr>
      </w:pPr>
    </w:p>
    <w:p w14:paraId="2F1F95F8" w14:textId="77777777" w:rsidR="00E90986" w:rsidRPr="00E90986" w:rsidRDefault="00E90986" w:rsidP="00E90986">
      <w:pPr>
        <w:rPr>
          <w:sz w:val="20"/>
        </w:rPr>
      </w:pPr>
    </w:p>
    <w:tbl>
      <w:tblPr>
        <w:tblW w:w="10774" w:type="dxa"/>
        <w:tblInd w:w="-284" w:type="dxa"/>
        <w:tblLayout w:type="fixed"/>
        <w:tblCellMar>
          <w:top w:w="102" w:type="dxa"/>
          <w:left w:w="62" w:type="dxa"/>
          <w:bottom w:w="102" w:type="dxa"/>
          <w:right w:w="62" w:type="dxa"/>
        </w:tblCellMar>
        <w:tblLook w:val="0000" w:firstRow="0" w:lastRow="0" w:firstColumn="0" w:lastColumn="0" w:noHBand="0" w:noVBand="0"/>
      </w:tblPr>
      <w:tblGrid>
        <w:gridCol w:w="5024"/>
        <w:gridCol w:w="567"/>
        <w:gridCol w:w="5183"/>
      </w:tblGrid>
      <w:tr w:rsidR="00A2381A" w:rsidRPr="00F17609" w14:paraId="24FD2BAF" w14:textId="77777777" w:rsidTr="004A3AE9">
        <w:tc>
          <w:tcPr>
            <w:tcW w:w="5024" w:type="dxa"/>
          </w:tcPr>
          <w:p w14:paraId="534C82A8" w14:textId="77777777" w:rsidR="00A2381A" w:rsidRPr="00F17609" w:rsidRDefault="00A2381A" w:rsidP="004A3AE9">
            <w:pPr>
              <w:ind w:left="82"/>
              <w:jc w:val="both"/>
              <w:rPr>
                <w:rFonts w:ascii="Times New Roman" w:hAnsi="Times New Roman" w:cs="Times New Roman"/>
                <w:sz w:val="20"/>
                <w:szCs w:val="20"/>
              </w:rPr>
            </w:pPr>
          </w:p>
        </w:tc>
        <w:tc>
          <w:tcPr>
            <w:tcW w:w="567" w:type="dxa"/>
          </w:tcPr>
          <w:p w14:paraId="393D5A6C" w14:textId="77777777" w:rsidR="00A2381A" w:rsidRPr="00F17609" w:rsidRDefault="00A2381A" w:rsidP="004A3AE9">
            <w:pPr>
              <w:pStyle w:val="ConsPlusNormal"/>
              <w:jc w:val="both"/>
              <w:rPr>
                <w:rFonts w:ascii="Times New Roman" w:hAnsi="Times New Roman" w:cs="Times New Roman"/>
              </w:rPr>
            </w:pPr>
          </w:p>
        </w:tc>
        <w:tc>
          <w:tcPr>
            <w:tcW w:w="5183" w:type="dxa"/>
          </w:tcPr>
          <w:p w14:paraId="01C2B096" w14:textId="77777777" w:rsidR="00A2381A" w:rsidRPr="00F17609" w:rsidRDefault="00A2381A" w:rsidP="004A3AE9">
            <w:pPr>
              <w:pStyle w:val="ConsPlusNormal"/>
              <w:ind w:firstLine="0"/>
              <w:jc w:val="both"/>
              <w:rPr>
                <w:rFonts w:ascii="Times New Roman" w:hAnsi="Times New Roman" w:cs="Times New Roman"/>
              </w:rPr>
            </w:pPr>
          </w:p>
        </w:tc>
      </w:tr>
      <w:tr w:rsidR="00A2381A" w:rsidRPr="00F17609" w14:paraId="22B9B7B9" w14:textId="77777777" w:rsidTr="004A3AE9">
        <w:tc>
          <w:tcPr>
            <w:tcW w:w="5024" w:type="dxa"/>
          </w:tcPr>
          <w:p w14:paraId="1F818D1B" w14:textId="77777777" w:rsidR="00A2381A" w:rsidRPr="00F17609" w:rsidRDefault="00A2381A" w:rsidP="004A3AE9">
            <w:pPr>
              <w:pStyle w:val="ConsPlusNormal"/>
              <w:jc w:val="both"/>
              <w:rPr>
                <w:rFonts w:ascii="Times New Roman" w:hAnsi="Times New Roman" w:cs="Times New Roman"/>
              </w:rPr>
            </w:pPr>
            <w:r w:rsidRPr="00F17609">
              <w:rPr>
                <w:rFonts w:ascii="Times New Roman" w:hAnsi="Times New Roman" w:cs="Times New Roman"/>
              </w:rPr>
              <w:t>Заказчик:</w:t>
            </w:r>
          </w:p>
          <w:p w14:paraId="480EF596" w14:textId="77777777" w:rsidR="00A2381A" w:rsidRPr="00F17609" w:rsidRDefault="00A2381A" w:rsidP="004A3AE9">
            <w:pPr>
              <w:rPr>
                <w:rFonts w:ascii="Times New Roman" w:hAnsi="Times New Roman" w:cs="Times New Roman"/>
                <w:sz w:val="20"/>
                <w:szCs w:val="20"/>
                <w:lang w:eastAsia="x-none"/>
              </w:rPr>
            </w:pPr>
            <w:r w:rsidRPr="00F17609">
              <w:rPr>
                <w:rFonts w:ascii="Times New Roman" w:hAnsi="Times New Roman" w:cs="Times New Roman"/>
                <w:sz w:val="20"/>
                <w:szCs w:val="20"/>
                <w:lang w:eastAsia="x-none"/>
              </w:rPr>
              <w:t xml:space="preserve">Государственное бюджетное дошкольное образовательное учреждение детский сад № 8 </w:t>
            </w:r>
            <w:proofErr w:type="spellStart"/>
            <w:r w:rsidRPr="00F17609">
              <w:rPr>
                <w:rFonts w:ascii="Times New Roman" w:hAnsi="Times New Roman" w:cs="Times New Roman"/>
                <w:sz w:val="20"/>
                <w:szCs w:val="20"/>
                <w:lang w:eastAsia="x-none"/>
              </w:rPr>
              <w:t>Петродворцового</w:t>
            </w:r>
            <w:proofErr w:type="spellEnd"/>
            <w:r w:rsidRPr="00F17609">
              <w:rPr>
                <w:rFonts w:ascii="Times New Roman" w:hAnsi="Times New Roman" w:cs="Times New Roman"/>
                <w:sz w:val="20"/>
                <w:szCs w:val="20"/>
                <w:lang w:eastAsia="x-none"/>
              </w:rPr>
              <w:t xml:space="preserve"> района Санкт-Петербурга </w:t>
            </w:r>
          </w:p>
          <w:p w14:paraId="00F05EDA" w14:textId="77777777" w:rsidR="00A2381A" w:rsidRPr="00F17609" w:rsidRDefault="00A2381A" w:rsidP="004A3AE9">
            <w:pPr>
              <w:pStyle w:val="2"/>
              <w:spacing w:after="0" w:line="240" w:lineRule="auto"/>
              <w:jc w:val="both"/>
              <w:rPr>
                <w:rFonts w:ascii="Times New Roman" w:hAnsi="Times New Roman" w:cs="Times New Roman"/>
                <w:b/>
                <w:caps/>
                <w:sz w:val="20"/>
                <w:szCs w:val="20"/>
              </w:rPr>
            </w:pPr>
            <w:r w:rsidRPr="00F17609">
              <w:rPr>
                <w:rFonts w:ascii="Times New Roman" w:hAnsi="Times New Roman" w:cs="Times New Roman"/>
                <w:sz w:val="20"/>
                <w:szCs w:val="20"/>
                <w:lang w:eastAsia="x-none"/>
              </w:rPr>
              <w:t xml:space="preserve">(ГБДОУ детский сад № 8 </w:t>
            </w:r>
            <w:proofErr w:type="spellStart"/>
            <w:r w:rsidRPr="00F17609">
              <w:rPr>
                <w:rFonts w:ascii="Times New Roman" w:hAnsi="Times New Roman" w:cs="Times New Roman"/>
                <w:sz w:val="20"/>
                <w:szCs w:val="20"/>
                <w:lang w:eastAsia="x-none"/>
              </w:rPr>
              <w:t>Петродворцового</w:t>
            </w:r>
            <w:proofErr w:type="spellEnd"/>
            <w:r w:rsidRPr="00F17609">
              <w:rPr>
                <w:rFonts w:ascii="Times New Roman" w:hAnsi="Times New Roman" w:cs="Times New Roman"/>
                <w:sz w:val="20"/>
                <w:szCs w:val="20"/>
                <w:lang w:eastAsia="x-none"/>
              </w:rPr>
              <w:t xml:space="preserve"> района Санкт-Петербурга)</w:t>
            </w:r>
          </w:p>
          <w:p w14:paraId="55002912" w14:textId="49CA03B5" w:rsidR="00A2381A" w:rsidRDefault="00A2381A" w:rsidP="004A3AE9">
            <w:pPr>
              <w:rPr>
                <w:rFonts w:ascii="Times New Roman" w:hAnsi="Times New Roman" w:cs="Times New Roman"/>
                <w:sz w:val="20"/>
                <w:szCs w:val="20"/>
                <w:lang w:eastAsia="x-none"/>
              </w:rPr>
            </w:pPr>
          </w:p>
          <w:p w14:paraId="65FD05E0" w14:textId="36D75B63" w:rsidR="00A2381A" w:rsidRDefault="00A2381A" w:rsidP="004A3AE9">
            <w:pPr>
              <w:rPr>
                <w:rFonts w:ascii="Times New Roman" w:hAnsi="Times New Roman" w:cs="Times New Roman"/>
                <w:sz w:val="20"/>
                <w:szCs w:val="20"/>
                <w:lang w:eastAsia="x-none"/>
              </w:rPr>
            </w:pPr>
          </w:p>
          <w:p w14:paraId="7ED9A5D9" w14:textId="77777777" w:rsidR="00A2381A" w:rsidRPr="00F17609" w:rsidRDefault="00A2381A" w:rsidP="004A3AE9">
            <w:pPr>
              <w:rPr>
                <w:rFonts w:ascii="Times New Roman" w:hAnsi="Times New Roman" w:cs="Times New Roman"/>
                <w:sz w:val="20"/>
                <w:szCs w:val="20"/>
                <w:lang w:eastAsia="x-none"/>
              </w:rPr>
            </w:pPr>
          </w:p>
          <w:p w14:paraId="0234811E" w14:textId="77777777" w:rsidR="00A2381A" w:rsidRPr="00F17609" w:rsidRDefault="00A2381A" w:rsidP="004A3AE9">
            <w:pPr>
              <w:rPr>
                <w:rFonts w:ascii="Times New Roman" w:hAnsi="Times New Roman" w:cs="Times New Roman"/>
                <w:sz w:val="20"/>
                <w:szCs w:val="20"/>
              </w:rPr>
            </w:pPr>
            <w:r w:rsidRPr="00F17609">
              <w:rPr>
                <w:rFonts w:ascii="Times New Roman" w:hAnsi="Times New Roman" w:cs="Times New Roman"/>
                <w:sz w:val="20"/>
                <w:szCs w:val="20"/>
              </w:rPr>
              <w:t xml:space="preserve"> Заведующий </w:t>
            </w:r>
          </w:p>
          <w:p w14:paraId="334A0CC1" w14:textId="77777777" w:rsidR="00A2381A" w:rsidRPr="00F17609" w:rsidRDefault="00A2381A" w:rsidP="004A3AE9">
            <w:pPr>
              <w:pStyle w:val="2"/>
              <w:spacing w:after="0" w:line="240" w:lineRule="auto"/>
              <w:jc w:val="both"/>
              <w:rPr>
                <w:rFonts w:ascii="Times New Roman" w:hAnsi="Times New Roman" w:cs="Times New Roman"/>
                <w:sz w:val="20"/>
                <w:szCs w:val="20"/>
              </w:rPr>
            </w:pPr>
            <w:r w:rsidRPr="00F17609">
              <w:rPr>
                <w:rFonts w:ascii="Times New Roman" w:hAnsi="Times New Roman" w:cs="Times New Roman"/>
                <w:sz w:val="20"/>
                <w:szCs w:val="20"/>
              </w:rPr>
              <w:t xml:space="preserve">________________А. А. </w:t>
            </w:r>
            <w:proofErr w:type="spellStart"/>
            <w:r w:rsidRPr="00F17609">
              <w:rPr>
                <w:rFonts w:ascii="Times New Roman" w:hAnsi="Times New Roman" w:cs="Times New Roman"/>
                <w:sz w:val="20"/>
                <w:szCs w:val="20"/>
              </w:rPr>
              <w:t>Комеловская</w:t>
            </w:r>
            <w:proofErr w:type="spellEnd"/>
            <w:r w:rsidRPr="00F17609">
              <w:rPr>
                <w:rFonts w:ascii="Times New Roman" w:hAnsi="Times New Roman" w:cs="Times New Roman"/>
                <w:sz w:val="20"/>
                <w:szCs w:val="20"/>
              </w:rPr>
              <w:t xml:space="preserve"> </w:t>
            </w:r>
          </w:p>
          <w:p w14:paraId="3AD80C14" w14:textId="77777777" w:rsidR="00A2381A" w:rsidRPr="00F17609" w:rsidRDefault="00A2381A" w:rsidP="004A3AE9">
            <w:pPr>
              <w:pStyle w:val="2"/>
              <w:spacing w:after="0" w:line="240" w:lineRule="auto"/>
              <w:jc w:val="both"/>
              <w:rPr>
                <w:rFonts w:ascii="Times New Roman" w:hAnsi="Times New Roman" w:cs="Times New Roman"/>
                <w:sz w:val="20"/>
                <w:szCs w:val="20"/>
              </w:rPr>
            </w:pPr>
            <w:r w:rsidRPr="00F17609">
              <w:rPr>
                <w:rFonts w:ascii="Times New Roman" w:hAnsi="Times New Roman" w:cs="Times New Roman"/>
                <w:sz w:val="20"/>
                <w:szCs w:val="20"/>
              </w:rPr>
              <w:t>(подписано ЭЦП)</w:t>
            </w:r>
          </w:p>
          <w:p w14:paraId="0D541C15" w14:textId="77777777" w:rsidR="00A2381A" w:rsidRPr="00F17609" w:rsidRDefault="00A2381A" w:rsidP="004A3AE9">
            <w:pPr>
              <w:pStyle w:val="2"/>
              <w:spacing w:after="0" w:line="240" w:lineRule="auto"/>
              <w:jc w:val="both"/>
              <w:rPr>
                <w:rFonts w:ascii="Times New Roman" w:hAnsi="Times New Roman" w:cs="Times New Roman"/>
                <w:sz w:val="20"/>
                <w:szCs w:val="20"/>
              </w:rPr>
            </w:pPr>
          </w:p>
          <w:p w14:paraId="6EC609AC" w14:textId="77777777" w:rsidR="00A2381A" w:rsidRPr="00F17609" w:rsidRDefault="00A2381A" w:rsidP="004A3AE9">
            <w:pPr>
              <w:jc w:val="both"/>
              <w:rPr>
                <w:rFonts w:ascii="Times New Roman" w:hAnsi="Times New Roman" w:cs="Times New Roman"/>
                <w:sz w:val="20"/>
                <w:szCs w:val="20"/>
              </w:rPr>
            </w:pPr>
          </w:p>
        </w:tc>
        <w:tc>
          <w:tcPr>
            <w:tcW w:w="567" w:type="dxa"/>
          </w:tcPr>
          <w:p w14:paraId="3E6E0698" w14:textId="77777777" w:rsidR="00A2381A" w:rsidRPr="00F17609" w:rsidRDefault="00A2381A" w:rsidP="004A3AE9">
            <w:pPr>
              <w:pStyle w:val="ConsPlusNormal"/>
              <w:jc w:val="both"/>
              <w:rPr>
                <w:rFonts w:ascii="Times New Roman" w:hAnsi="Times New Roman" w:cs="Times New Roman"/>
              </w:rPr>
            </w:pPr>
          </w:p>
        </w:tc>
        <w:tc>
          <w:tcPr>
            <w:tcW w:w="5183" w:type="dxa"/>
          </w:tcPr>
          <w:p w14:paraId="1DFFB97B" w14:textId="77777777" w:rsidR="00A2381A" w:rsidRPr="00F17609" w:rsidRDefault="00A2381A" w:rsidP="004A3AE9">
            <w:pPr>
              <w:pStyle w:val="ConsPlusNormal"/>
              <w:jc w:val="both"/>
              <w:rPr>
                <w:rFonts w:ascii="Times New Roman" w:hAnsi="Times New Roman" w:cs="Times New Roman"/>
              </w:rPr>
            </w:pPr>
            <w:r w:rsidRPr="00F17609">
              <w:rPr>
                <w:rFonts w:ascii="Times New Roman" w:hAnsi="Times New Roman" w:cs="Times New Roman"/>
              </w:rPr>
              <w:t>Исполнитель:</w:t>
            </w:r>
          </w:p>
          <w:p w14:paraId="7223648B" w14:textId="381B8110" w:rsidR="00A2381A" w:rsidRDefault="00A2381A" w:rsidP="004A3AE9">
            <w:pPr>
              <w:widowControl/>
              <w:autoSpaceDE/>
              <w:autoSpaceDN/>
              <w:adjustRightInd/>
              <w:rPr>
                <w:rFonts w:ascii="Times New Roman" w:hAnsi="Times New Roman" w:cs="Times New Roman"/>
                <w:sz w:val="20"/>
                <w:szCs w:val="20"/>
              </w:rPr>
            </w:pPr>
          </w:p>
          <w:p w14:paraId="12330EDE" w14:textId="4BCE1C23" w:rsidR="00FB5B84" w:rsidRDefault="00FB5B84" w:rsidP="004A3AE9">
            <w:pPr>
              <w:widowControl/>
              <w:autoSpaceDE/>
              <w:autoSpaceDN/>
              <w:adjustRightInd/>
              <w:rPr>
                <w:rFonts w:ascii="Times New Roman" w:hAnsi="Times New Roman" w:cs="Times New Roman"/>
                <w:sz w:val="20"/>
                <w:szCs w:val="20"/>
              </w:rPr>
            </w:pPr>
          </w:p>
          <w:p w14:paraId="3D1A3B1D" w14:textId="325A9D8E" w:rsidR="00FB5B84" w:rsidRDefault="00FB5B84" w:rsidP="004A3AE9">
            <w:pPr>
              <w:widowControl/>
              <w:autoSpaceDE/>
              <w:autoSpaceDN/>
              <w:adjustRightInd/>
              <w:rPr>
                <w:rFonts w:ascii="Times New Roman" w:hAnsi="Times New Roman" w:cs="Times New Roman"/>
                <w:sz w:val="20"/>
                <w:szCs w:val="20"/>
              </w:rPr>
            </w:pPr>
          </w:p>
          <w:p w14:paraId="595B1824" w14:textId="16BA08D4" w:rsidR="00FB5B84" w:rsidRDefault="00FB5B84" w:rsidP="004A3AE9">
            <w:pPr>
              <w:widowControl/>
              <w:autoSpaceDE/>
              <w:autoSpaceDN/>
              <w:adjustRightInd/>
              <w:rPr>
                <w:rFonts w:ascii="Times New Roman" w:hAnsi="Times New Roman" w:cs="Times New Roman"/>
                <w:sz w:val="20"/>
                <w:szCs w:val="20"/>
              </w:rPr>
            </w:pPr>
          </w:p>
          <w:p w14:paraId="79F16821" w14:textId="3D34C641" w:rsidR="00FB5B84" w:rsidRDefault="00FB5B84" w:rsidP="004A3AE9">
            <w:pPr>
              <w:widowControl/>
              <w:autoSpaceDE/>
              <w:autoSpaceDN/>
              <w:adjustRightInd/>
              <w:rPr>
                <w:rFonts w:ascii="Times New Roman" w:hAnsi="Times New Roman" w:cs="Times New Roman"/>
                <w:sz w:val="20"/>
                <w:szCs w:val="20"/>
              </w:rPr>
            </w:pPr>
          </w:p>
          <w:p w14:paraId="2CA686A7" w14:textId="77777777" w:rsidR="00FB5B84" w:rsidRDefault="00FB5B84" w:rsidP="004A3AE9">
            <w:pPr>
              <w:widowControl/>
              <w:autoSpaceDE/>
              <w:autoSpaceDN/>
              <w:adjustRightInd/>
              <w:rPr>
                <w:rFonts w:ascii="Times New Roman" w:hAnsi="Times New Roman" w:cs="Times New Roman"/>
                <w:sz w:val="20"/>
                <w:szCs w:val="20"/>
              </w:rPr>
            </w:pPr>
          </w:p>
          <w:p w14:paraId="52D52A32" w14:textId="77777777" w:rsidR="00A2381A" w:rsidRDefault="00A2381A" w:rsidP="004A3AE9">
            <w:pPr>
              <w:widowControl/>
              <w:autoSpaceDE/>
              <w:autoSpaceDN/>
              <w:adjustRightInd/>
              <w:rPr>
                <w:rFonts w:ascii="Times New Roman" w:hAnsi="Times New Roman" w:cs="Times New Roman"/>
                <w:sz w:val="20"/>
                <w:szCs w:val="20"/>
              </w:rPr>
            </w:pPr>
          </w:p>
          <w:p w14:paraId="56C0AA30" w14:textId="77777777" w:rsidR="00A2381A" w:rsidRDefault="00A2381A" w:rsidP="004A3AE9">
            <w:pPr>
              <w:widowControl/>
              <w:autoSpaceDE/>
              <w:autoSpaceDN/>
              <w:adjustRightInd/>
              <w:rPr>
                <w:rFonts w:ascii="Times New Roman" w:hAnsi="Times New Roman" w:cs="Times New Roman"/>
                <w:sz w:val="20"/>
                <w:szCs w:val="20"/>
              </w:rPr>
            </w:pPr>
          </w:p>
          <w:p w14:paraId="384DCE1A" w14:textId="2218F67F" w:rsidR="00A2381A" w:rsidRDefault="00FB5B84" w:rsidP="004A3AE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_________</w:t>
            </w:r>
          </w:p>
          <w:p w14:paraId="1BE88D0B" w14:textId="4B778F1B" w:rsidR="00A2381A" w:rsidRDefault="00A2381A" w:rsidP="004A3AE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__________________________</w:t>
            </w:r>
            <w:r w:rsidR="00FB5B84">
              <w:rPr>
                <w:rFonts w:ascii="Times New Roman" w:hAnsi="Times New Roman" w:cs="Times New Roman"/>
                <w:sz w:val="20"/>
                <w:szCs w:val="20"/>
              </w:rPr>
              <w:t>___________</w:t>
            </w:r>
          </w:p>
          <w:p w14:paraId="4377B16B" w14:textId="77777777" w:rsidR="00A2381A" w:rsidRPr="00F17609" w:rsidRDefault="00A2381A" w:rsidP="004A3AE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(подписано ЭЦП)</w:t>
            </w:r>
          </w:p>
          <w:p w14:paraId="61DE2837" w14:textId="77777777" w:rsidR="00A2381A" w:rsidRPr="00F17609" w:rsidRDefault="00A2381A" w:rsidP="004A3AE9">
            <w:pPr>
              <w:pStyle w:val="ConsPlusNormal"/>
              <w:ind w:firstLine="0"/>
              <w:jc w:val="both"/>
              <w:rPr>
                <w:rFonts w:ascii="Times New Roman" w:hAnsi="Times New Roman" w:cs="Times New Roman"/>
              </w:rPr>
            </w:pPr>
          </w:p>
        </w:tc>
      </w:tr>
    </w:tbl>
    <w:p w14:paraId="56477722" w14:textId="77777777" w:rsidR="00E90986" w:rsidRDefault="00E90986" w:rsidP="00E90986"/>
    <w:p w14:paraId="0EB230A4" w14:textId="77777777" w:rsidR="00E90986" w:rsidRDefault="00E90986" w:rsidP="00E90986">
      <w:pPr>
        <w:jc w:val="both"/>
        <w:rPr>
          <w:rFonts w:eastAsia="Calibri"/>
          <w:lang w:eastAsia="en-US"/>
        </w:rPr>
      </w:pPr>
    </w:p>
    <w:p w14:paraId="6758FC91" w14:textId="77777777" w:rsidR="00E90986" w:rsidRPr="00992F5B" w:rsidRDefault="00E90986" w:rsidP="00891303">
      <w:pPr>
        <w:ind w:firstLine="709"/>
        <w:jc w:val="both"/>
        <w:rPr>
          <w:rFonts w:ascii="Times New Roman" w:hAnsi="Times New Roman" w:cs="Times New Roman"/>
          <w:bCs/>
          <w:sz w:val="24"/>
          <w:szCs w:val="24"/>
        </w:rPr>
      </w:pPr>
    </w:p>
    <w:p w14:paraId="51BE6E8F" w14:textId="77777777" w:rsidR="00942708" w:rsidRDefault="00942708">
      <w:pPr>
        <w:widowControl/>
        <w:autoSpaceDE/>
        <w:autoSpaceDN/>
        <w:adjustRightInd/>
        <w:spacing w:after="160" w:line="259" w:lineRule="auto"/>
        <w:rPr>
          <w:rFonts w:ascii="Times New Roman" w:hAnsi="Times New Roman" w:cs="Times New Roman"/>
          <w:sz w:val="24"/>
          <w:szCs w:val="24"/>
        </w:rPr>
        <w:sectPr w:rsidR="00942708" w:rsidSect="00F17609">
          <w:pgSz w:w="11906" w:h="16838"/>
          <w:pgMar w:top="567" w:right="707" w:bottom="1134" w:left="993" w:header="708" w:footer="708" w:gutter="0"/>
          <w:cols w:space="708"/>
          <w:docGrid w:linePitch="360"/>
        </w:sectPr>
      </w:pPr>
    </w:p>
    <w:p w14:paraId="594828C6" w14:textId="71BDD8EC" w:rsidR="007F1F94" w:rsidRPr="007F1F94" w:rsidRDefault="007F1F94" w:rsidP="007F1F94">
      <w:pPr>
        <w:widowControl/>
        <w:autoSpaceDE/>
        <w:autoSpaceDN/>
        <w:adjustRightInd/>
        <w:ind w:firstLine="567"/>
        <w:jc w:val="right"/>
        <w:rPr>
          <w:rFonts w:ascii="Times New Roman" w:hAnsi="Times New Roman" w:cs="Times New Roman"/>
          <w:sz w:val="24"/>
          <w:szCs w:val="24"/>
        </w:rPr>
      </w:pPr>
      <w:r w:rsidRPr="007F1F94">
        <w:rPr>
          <w:rFonts w:ascii="Times New Roman" w:hAnsi="Times New Roman" w:cs="Times New Roman"/>
          <w:sz w:val="24"/>
          <w:szCs w:val="24"/>
        </w:rPr>
        <w:lastRenderedPageBreak/>
        <w:t xml:space="preserve">Приложение № </w:t>
      </w:r>
      <w:r w:rsidR="00BC4BED">
        <w:rPr>
          <w:rFonts w:ascii="Times New Roman" w:hAnsi="Times New Roman" w:cs="Times New Roman"/>
          <w:sz w:val="24"/>
          <w:szCs w:val="24"/>
        </w:rPr>
        <w:t>2</w:t>
      </w:r>
    </w:p>
    <w:p w14:paraId="17863A75" w14:textId="4691BFEE" w:rsidR="00F17609" w:rsidRDefault="007F1F94" w:rsidP="000545BC">
      <w:pPr>
        <w:widowControl/>
        <w:autoSpaceDE/>
        <w:autoSpaceDN/>
        <w:adjustRightInd/>
        <w:ind w:firstLine="567"/>
        <w:jc w:val="right"/>
        <w:rPr>
          <w:rFonts w:ascii="Times New Roman" w:hAnsi="Times New Roman" w:cs="Times New Roman"/>
          <w:sz w:val="24"/>
          <w:szCs w:val="24"/>
        </w:rPr>
      </w:pPr>
      <w:r w:rsidRPr="007F1F94">
        <w:rPr>
          <w:rFonts w:ascii="Times New Roman" w:hAnsi="Times New Roman" w:cs="Times New Roman"/>
          <w:sz w:val="24"/>
          <w:szCs w:val="24"/>
        </w:rPr>
        <w:t xml:space="preserve">К Контракту № </w:t>
      </w:r>
      <w:r w:rsidR="00FB5B84">
        <w:rPr>
          <w:rFonts w:ascii="Times New Roman" w:hAnsi="Times New Roman" w:cs="Times New Roman"/>
          <w:sz w:val="24"/>
          <w:szCs w:val="24"/>
        </w:rPr>
        <w:t>______</w:t>
      </w:r>
    </w:p>
    <w:p w14:paraId="76AC8A05" w14:textId="6360952E" w:rsidR="007F1F94" w:rsidRDefault="007F1F94" w:rsidP="000545BC">
      <w:pPr>
        <w:widowControl/>
        <w:autoSpaceDE/>
        <w:autoSpaceDN/>
        <w:adjustRightInd/>
        <w:ind w:firstLine="567"/>
        <w:jc w:val="right"/>
        <w:rPr>
          <w:rFonts w:ascii="Times New Roman" w:hAnsi="Times New Roman" w:cs="Times New Roman"/>
          <w:sz w:val="24"/>
          <w:szCs w:val="24"/>
        </w:rPr>
      </w:pPr>
      <w:r w:rsidRPr="007F1F94">
        <w:rPr>
          <w:rFonts w:ascii="Times New Roman" w:hAnsi="Times New Roman" w:cs="Times New Roman"/>
          <w:sz w:val="24"/>
          <w:szCs w:val="24"/>
        </w:rPr>
        <w:t xml:space="preserve"> от </w:t>
      </w:r>
      <w:r w:rsidR="00FB5B84">
        <w:rPr>
          <w:rFonts w:ascii="Times New Roman" w:hAnsi="Times New Roman" w:cs="Times New Roman"/>
          <w:sz w:val="24"/>
          <w:szCs w:val="24"/>
        </w:rPr>
        <w:t>___</w:t>
      </w:r>
      <w:r w:rsidR="00721500">
        <w:rPr>
          <w:rFonts w:ascii="Times New Roman" w:hAnsi="Times New Roman" w:cs="Times New Roman"/>
          <w:sz w:val="24"/>
          <w:szCs w:val="24"/>
        </w:rPr>
        <w:t xml:space="preserve"> </w:t>
      </w:r>
      <w:r w:rsidR="00FB5B84">
        <w:rPr>
          <w:rFonts w:ascii="Times New Roman" w:hAnsi="Times New Roman" w:cs="Times New Roman"/>
          <w:sz w:val="24"/>
          <w:szCs w:val="24"/>
        </w:rPr>
        <w:t>_______</w:t>
      </w:r>
      <w:proofErr w:type="gramStart"/>
      <w:r w:rsidR="00FB5B84">
        <w:rPr>
          <w:rFonts w:ascii="Times New Roman" w:hAnsi="Times New Roman" w:cs="Times New Roman"/>
          <w:sz w:val="24"/>
          <w:szCs w:val="24"/>
        </w:rPr>
        <w:t>_  2026</w:t>
      </w:r>
      <w:proofErr w:type="gramEnd"/>
      <w:r w:rsidR="00721500">
        <w:rPr>
          <w:rFonts w:ascii="Times New Roman" w:hAnsi="Times New Roman" w:cs="Times New Roman"/>
          <w:sz w:val="24"/>
          <w:szCs w:val="24"/>
        </w:rPr>
        <w:t>г.</w:t>
      </w:r>
    </w:p>
    <w:p w14:paraId="6138E5EF" w14:textId="77777777" w:rsidR="00BC4BED" w:rsidRPr="00BC4BED" w:rsidRDefault="00BC4BED" w:rsidP="00BC4BED">
      <w:pPr>
        <w:widowControl/>
        <w:autoSpaceDE/>
        <w:autoSpaceDN/>
        <w:adjustRightInd/>
        <w:ind w:firstLine="567"/>
        <w:jc w:val="right"/>
        <w:rPr>
          <w:rFonts w:ascii="Times New Roman" w:hAnsi="Times New Roman" w:cs="Times New Roman"/>
          <w:sz w:val="24"/>
          <w:szCs w:val="24"/>
        </w:rPr>
      </w:pPr>
    </w:p>
    <w:p w14:paraId="26003645" w14:textId="77777777" w:rsidR="000545BC" w:rsidRPr="007035AA" w:rsidRDefault="000545BC" w:rsidP="000545BC">
      <w:pPr>
        <w:widowControl/>
        <w:autoSpaceDE/>
        <w:autoSpaceDN/>
        <w:adjustRightInd/>
        <w:spacing w:after="160" w:line="259" w:lineRule="auto"/>
        <w:jc w:val="center"/>
        <w:rPr>
          <w:rFonts w:ascii="Times New Roman" w:hAnsi="Times New Roman" w:cs="Times New Roman"/>
          <w:b/>
          <w:color w:val="000000"/>
          <w:sz w:val="24"/>
          <w:szCs w:val="24"/>
        </w:rPr>
      </w:pPr>
      <w:r w:rsidRPr="007035AA">
        <w:rPr>
          <w:rFonts w:ascii="Times New Roman" w:hAnsi="Times New Roman" w:cs="Times New Roman"/>
          <w:b/>
          <w:color w:val="000000"/>
          <w:sz w:val="24"/>
          <w:szCs w:val="24"/>
        </w:rPr>
        <w:t>Требования к оказываемым услугам</w:t>
      </w:r>
    </w:p>
    <w:p w14:paraId="0DF6621B" w14:textId="77777777" w:rsidR="00942708" w:rsidRPr="00942708" w:rsidRDefault="00942708" w:rsidP="00942708">
      <w:pPr>
        <w:widowControl/>
        <w:autoSpaceDE/>
        <w:autoSpaceDN/>
        <w:adjustRightInd/>
        <w:jc w:val="center"/>
        <w:rPr>
          <w:rFonts w:ascii="Times New Roman" w:hAnsi="Times New Roman" w:cs="Times New Roman"/>
          <w:b/>
          <w:sz w:val="22"/>
          <w:szCs w:val="24"/>
        </w:rPr>
      </w:pPr>
    </w:p>
    <w:p w14:paraId="534A13CA" w14:textId="1EB039A0" w:rsidR="00942708" w:rsidRPr="00942708" w:rsidRDefault="00942708" w:rsidP="00942708">
      <w:pPr>
        <w:widowControl/>
        <w:autoSpaceDE/>
        <w:autoSpaceDN/>
        <w:adjustRightInd/>
        <w:ind w:firstLine="624"/>
        <w:jc w:val="both"/>
        <w:rPr>
          <w:rFonts w:ascii="Times New Roman" w:eastAsia="MS Mincho" w:hAnsi="Times New Roman" w:cs="Times New Roman"/>
          <w:sz w:val="24"/>
          <w:szCs w:val="24"/>
        </w:rPr>
      </w:pPr>
      <w:r w:rsidRPr="00942708">
        <w:rPr>
          <w:rFonts w:ascii="Times New Roman" w:hAnsi="Times New Roman" w:cs="Times New Roman"/>
          <w:sz w:val="24"/>
          <w:szCs w:val="24"/>
        </w:rPr>
        <w:t>Предмет контракта: Оказание услуг по освидетельствованию ли</w:t>
      </w:r>
      <w:r w:rsidR="00C77459">
        <w:rPr>
          <w:rFonts w:ascii="Times New Roman" w:hAnsi="Times New Roman" w:cs="Times New Roman"/>
          <w:sz w:val="24"/>
          <w:szCs w:val="24"/>
        </w:rPr>
        <w:t>фтов для ГБДОУ детского сада № 8</w:t>
      </w:r>
      <w:r w:rsidRPr="00942708">
        <w:rPr>
          <w:rFonts w:ascii="Times New Roman" w:hAnsi="Times New Roman" w:cs="Times New Roman"/>
          <w:sz w:val="24"/>
          <w:szCs w:val="24"/>
        </w:rPr>
        <w:t xml:space="preserve"> </w:t>
      </w:r>
      <w:proofErr w:type="spellStart"/>
      <w:r w:rsidRPr="00942708">
        <w:rPr>
          <w:rFonts w:ascii="Times New Roman" w:hAnsi="Times New Roman" w:cs="Times New Roman"/>
          <w:sz w:val="24"/>
          <w:szCs w:val="24"/>
        </w:rPr>
        <w:t>Петродворцового</w:t>
      </w:r>
      <w:proofErr w:type="spellEnd"/>
      <w:r w:rsidRPr="00942708">
        <w:rPr>
          <w:rFonts w:ascii="Times New Roman" w:hAnsi="Times New Roman" w:cs="Times New Roman"/>
          <w:sz w:val="24"/>
          <w:szCs w:val="24"/>
        </w:rPr>
        <w:t xml:space="preserve"> района Санкт - Петербурга</w:t>
      </w:r>
      <w:r w:rsidRPr="00942708">
        <w:rPr>
          <w:rFonts w:ascii="Times New Roman" w:eastAsia="MS Mincho" w:hAnsi="Times New Roman" w:cs="Times New Roman"/>
          <w:sz w:val="24"/>
          <w:szCs w:val="24"/>
        </w:rPr>
        <w:t xml:space="preserve"> в </w:t>
      </w:r>
      <w:r w:rsidR="00FB5B84">
        <w:rPr>
          <w:rFonts w:ascii="Times New Roman" w:eastAsia="MS Mincho" w:hAnsi="Times New Roman" w:cs="Times New Roman"/>
          <w:sz w:val="24"/>
          <w:szCs w:val="24"/>
        </w:rPr>
        <w:t>2027 году.</w:t>
      </w:r>
    </w:p>
    <w:p w14:paraId="5BE6006A" w14:textId="64B86470" w:rsidR="00942708" w:rsidRPr="00942708" w:rsidRDefault="00942708" w:rsidP="00C2493A">
      <w:pPr>
        <w:widowControl/>
        <w:autoSpaceDE/>
        <w:autoSpaceDN/>
        <w:adjustRightInd/>
        <w:ind w:firstLine="624"/>
        <w:jc w:val="both"/>
        <w:rPr>
          <w:rFonts w:ascii="Times New Roman" w:eastAsia="Courier New" w:hAnsi="Times New Roman" w:cs="Times New Roman"/>
          <w:sz w:val="24"/>
          <w:szCs w:val="24"/>
          <w:lang w:bidi="ru-RU"/>
        </w:rPr>
      </w:pPr>
      <w:r w:rsidRPr="00942708">
        <w:rPr>
          <w:rFonts w:ascii="Times New Roman" w:eastAsia="MS Mincho" w:hAnsi="Times New Roman" w:cs="Times New Roman"/>
          <w:sz w:val="24"/>
          <w:szCs w:val="24"/>
        </w:rPr>
        <w:t xml:space="preserve">ОКПД2: </w:t>
      </w:r>
      <w:r w:rsidR="00C2493A" w:rsidRPr="00C2493A">
        <w:rPr>
          <w:rFonts w:ascii="Times New Roman" w:eastAsia="Courier New" w:hAnsi="Times New Roman" w:cs="Times New Roman"/>
          <w:sz w:val="24"/>
          <w:szCs w:val="24"/>
          <w:lang w:bidi="ru-RU"/>
        </w:rPr>
        <w:t>71.20.19.190</w:t>
      </w:r>
      <w:r w:rsidRPr="00942708">
        <w:rPr>
          <w:rFonts w:ascii="Times New Roman" w:eastAsia="Courier New" w:hAnsi="Times New Roman" w:cs="Times New Roman"/>
          <w:sz w:val="24"/>
          <w:szCs w:val="24"/>
          <w:lang w:bidi="ru-RU"/>
        </w:rPr>
        <w:t xml:space="preserve"> </w:t>
      </w:r>
      <w:r w:rsidR="00C2493A" w:rsidRPr="00C2493A">
        <w:rPr>
          <w:rFonts w:ascii="Times New Roman" w:eastAsia="Courier New" w:hAnsi="Times New Roman" w:cs="Times New Roman"/>
          <w:sz w:val="24"/>
          <w:szCs w:val="24"/>
          <w:lang w:bidi="ru-RU"/>
        </w:rPr>
        <w:t>Услуги по техническим испытаниям и анализу прочие, не включенные в другие группировки</w:t>
      </w:r>
      <w:r w:rsidR="00C2493A">
        <w:rPr>
          <w:rFonts w:ascii="Times New Roman" w:eastAsia="Courier New" w:hAnsi="Times New Roman" w:cs="Times New Roman"/>
          <w:sz w:val="24"/>
          <w:szCs w:val="24"/>
          <w:lang w:bidi="ru-RU"/>
        </w:rPr>
        <w:t>.</w:t>
      </w:r>
      <w:r w:rsidR="00C2493A" w:rsidRPr="00C2493A">
        <w:rPr>
          <w:rFonts w:ascii="Times New Roman" w:eastAsia="Courier New" w:hAnsi="Times New Roman" w:cs="Times New Roman"/>
          <w:sz w:val="24"/>
          <w:szCs w:val="24"/>
          <w:lang w:bidi="ru-RU"/>
        </w:rPr>
        <w:t xml:space="preserve"> </w:t>
      </w:r>
    </w:p>
    <w:p w14:paraId="21AAC45E" w14:textId="604B300B" w:rsidR="00942708" w:rsidRPr="00942708" w:rsidRDefault="00942708" w:rsidP="00942708">
      <w:pPr>
        <w:widowControl/>
        <w:autoSpaceDE/>
        <w:autoSpaceDN/>
        <w:adjustRightInd/>
        <w:ind w:firstLine="624"/>
        <w:jc w:val="both"/>
        <w:rPr>
          <w:rFonts w:ascii="Times New Roman" w:eastAsia="MS Mincho" w:hAnsi="Times New Roman" w:cs="Times New Roman"/>
          <w:bCs/>
          <w:sz w:val="24"/>
          <w:szCs w:val="24"/>
        </w:rPr>
      </w:pPr>
      <w:r w:rsidRPr="00942708">
        <w:rPr>
          <w:rFonts w:ascii="Times New Roman" w:eastAsia="MS Mincho" w:hAnsi="Times New Roman" w:cs="Times New Roman"/>
          <w:sz w:val="24"/>
          <w:szCs w:val="24"/>
        </w:rPr>
        <w:t xml:space="preserve"> </w:t>
      </w:r>
      <w:r w:rsidRPr="00942708">
        <w:rPr>
          <w:rFonts w:ascii="Times New Roman" w:hAnsi="Times New Roman" w:cs="Times New Roman"/>
          <w:bCs/>
          <w:sz w:val="24"/>
          <w:szCs w:val="24"/>
        </w:rPr>
        <w:t>Место оказания услуг, являющихся предметом контракта</w:t>
      </w:r>
      <w:r w:rsidRPr="00942708">
        <w:rPr>
          <w:rFonts w:ascii="Times New Roman" w:eastAsia="MS Mincho" w:hAnsi="Times New Roman" w:cs="Times New Roman"/>
          <w:bCs/>
          <w:sz w:val="24"/>
          <w:szCs w:val="24"/>
        </w:rPr>
        <w:t xml:space="preserve"> Государственное бюджетное дошкольное образовательное учреждение детский сад № </w:t>
      </w:r>
      <w:r w:rsidR="00C77459">
        <w:rPr>
          <w:rFonts w:ascii="Times New Roman" w:eastAsia="MS Mincho" w:hAnsi="Times New Roman" w:cs="Times New Roman"/>
          <w:bCs/>
          <w:sz w:val="24"/>
          <w:szCs w:val="24"/>
        </w:rPr>
        <w:t>8</w:t>
      </w:r>
      <w:r w:rsidRPr="00942708">
        <w:rPr>
          <w:rFonts w:ascii="Times New Roman" w:eastAsia="MS Mincho" w:hAnsi="Times New Roman" w:cs="Times New Roman"/>
          <w:bCs/>
          <w:sz w:val="24"/>
          <w:szCs w:val="24"/>
        </w:rPr>
        <w:t xml:space="preserve"> </w:t>
      </w:r>
      <w:proofErr w:type="spellStart"/>
      <w:r w:rsidRPr="00942708">
        <w:rPr>
          <w:rFonts w:ascii="Times New Roman" w:eastAsia="MS Mincho" w:hAnsi="Times New Roman" w:cs="Times New Roman"/>
          <w:bCs/>
          <w:sz w:val="24"/>
          <w:szCs w:val="24"/>
        </w:rPr>
        <w:t>Петродворцового</w:t>
      </w:r>
      <w:proofErr w:type="spellEnd"/>
      <w:r w:rsidRPr="00942708">
        <w:rPr>
          <w:rFonts w:ascii="Times New Roman" w:eastAsia="MS Mincho" w:hAnsi="Times New Roman" w:cs="Times New Roman"/>
          <w:bCs/>
          <w:sz w:val="24"/>
          <w:szCs w:val="24"/>
        </w:rPr>
        <w:t xml:space="preserve"> района</w:t>
      </w:r>
      <w:r w:rsidRPr="00942708">
        <w:rPr>
          <w:rFonts w:ascii="Times New Roman" w:eastAsia="MS Mincho" w:hAnsi="Times New Roman" w:cs="Times New Roman"/>
          <w:sz w:val="24"/>
          <w:szCs w:val="24"/>
        </w:rPr>
        <w:t xml:space="preserve"> Санкт - Петербурга по адресу</w:t>
      </w:r>
      <w:r w:rsidRPr="00942708">
        <w:rPr>
          <w:rFonts w:ascii="Times New Roman" w:eastAsia="MS Mincho" w:hAnsi="Times New Roman" w:cs="Times New Roman"/>
          <w:b/>
          <w:bCs/>
          <w:sz w:val="24"/>
          <w:szCs w:val="24"/>
        </w:rPr>
        <w:t>:</w:t>
      </w:r>
      <w:r w:rsidRPr="00942708">
        <w:rPr>
          <w:rFonts w:ascii="Times New Roman" w:eastAsia="MS Mincho" w:hAnsi="Times New Roman" w:cs="Times New Roman"/>
          <w:bCs/>
          <w:sz w:val="24"/>
          <w:szCs w:val="24"/>
        </w:rPr>
        <w:t xml:space="preserve"> Санкт-Петербург, </w:t>
      </w:r>
      <w:r w:rsidR="00C77459">
        <w:rPr>
          <w:rFonts w:ascii="Times New Roman" w:eastAsia="MS Mincho" w:hAnsi="Times New Roman" w:cs="Times New Roman"/>
          <w:bCs/>
          <w:sz w:val="24"/>
          <w:szCs w:val="24"/>
        </w:rPr>
        <w:t>п. Стрельна пр. Буденного 24 кор.6 стр. 1</w:t>
      </w:r>
      <w:r w:rsidRPr="00942708">
        <w:rPr>
          <w:rFonts w:ascii="Times New Roman" w:eastAsia="MS Mincho" w:hAnsi="Times New Roman" w:cs="Times New Roman"/>
          <w:bCs/>
          <w:sz w:val="24"/>
          <w:szCs w:val="24"/>
        </w:rPr>
        <w:t>.</w:t>
      </w:r>
    </w:p>
    <w:p w14:paraId="2CC5660E" w14:textId="65936FBC" w:rsidR="00942708" w:rsidRPr="00942708" w:rsidRDefault="00942708" w:rsidP="00942708">
      <w:pPr>
        <w:widowControl/>
        <w:autoSpaceDE/>
        <w:autoSpaceDN/>
        <w:adjustRightInd/>
        <w:ind w:firstLine="624"/>
        <w:jc w:val="both"/>
        <w:rPr>
          <w:rFonts w:ascii="Times New Roman" w:eastAsia="MS Mincho" w:hAnsi="Times New Roman" w:cs="Times New Roman"/>
          <w:bCs/>
          <w:sz w:val="24"/>
          <w:szCs w:val="24"/>
        </w:rPr>
      </w:pPr>
      <w:r w:rsidRPr="00942708">
        <w:rPr>
          <w:rFonts w:ascii="Times New Roman" w:eastAsia="MS Mincho" w:hAnsi="Times New Roman" w:cs="Times New Roman"/>
          <w:bCs/>
          <w:sz w:val="24"/>
          <w:szCs w:val="24"/>
        </w:rPr>
        <w:t>Услуги оказываются в рабочие дни Заказчика (с 09-00 до 1</w:t>
      </w:r>
      <w:r w:rsidR="00C77459">
        <w:rPr>
          <w:rFonts w:ascii="Times New Roman" w:eastAsia="MS Mincho" w:hAnsi="Times New Roman" w:cs="Times New Roman"/>
          <w:bCs/>
          <w:sz w:val="24"/>
          <w:szCs w:val="24"/>
        </w:rPr>
        <w:t>7</w:t>
      </w:r>
      <w:r w:rsidRPr="00942708">
        <w:rPr>
          <w:rFonts w:ascii="Times New Roman" w:eastAsia="MS Mincho" w:hAnsi="Times New Roman" w:cs="Times New Roman"/>
          <w:bCs/>
          <w:sz w:val="24"/>
          <w:szCs w:val="24"/>
        </w:rPr>
        <w:t>-00 понедельник-че</w:t>
      </w:r>
      <w:r w:rsidR="00C77459">
        <w:rPr>
          <w:rFonts w:ascii="Times New Roman" w:eastAsia="MS Mincho" w:hAnsi="Times New Roman" w:cs="Times New Roman"/>
          <w:bCs/>
          <w:sz w:val="24"/>
          <w:szCs w:val="24"/>
        </w:rPr>
        <w:t>тверг, с 09-00 до 16-00 пятница</w:t>
      </w:r>
      <w:r w:rsidRPr="00942708">
        <w:rPr>
          <w:rFonts w:ascii="Times New Roman" w:eastAsia="MS Mincho" w:hAnsi="Times New Roman" w:cs="Times New Roman"/>
          <w:bCs/>
          <w:sz w:val="24"/>
          <w:szCs w:val="24"/>
        </w:rPr>
        <w:t>).</w:t>
      </w:r>
    </w:p>
    <w:p w14:paraId="2BE8F709" w14:textId="77777777" w:rsidR="00942708" w:rsidRPr="00942708" w:rsidRDefault="00942708" w:rsidP="00942708">
      <w:pPr>
        <w:widowControl/>
        <w:autoSpaceDE/>
        <w:autoSpaceDN/>
        <w:adjustRightInd/>
        <w:ind w:firstLine="624"/>
        <w:jc w:val="both"/>
        <w:rPr>
          <w:rFonts w:ascii="Times New Roman" w:eastAsia="MS Mincho" w:hAnsi="Times New Roman" w:cs="Times New Roman"/>
          <w:bCs/>
          <w:sz w:val="24"/>
          <w:szCs w:val="24"/>
        </w:rPr>
      </w:pPr>
      <w:r w:rsidRPr="00942708">
        <w:rPr>
          <w:rFonts w:ascii="Times New Roman" w:eastAsia="MS Mincho" w:hAnsi="Times New Roman" w:cs="Times New Roman"/>
          <w:bCs/>
          <w:sz w:val="24"/>
          <w:szCs w:val="24"/>
        </w:rPr>
        <w:t>Исполнитель оказывает услуги с учётом того, что здание эксплуатируется.</w:t>
      </w:r>
    </w:p>
    <w:p w14:paraId="2359E6D8"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xml:space="preserve">Исполнитель обязан оказать услуги строго в количестве, указанном в Приложении </w:t>
      </w:r>
      <w:r w:rsidRPr="00942708">
        <w:rPr>
          <w:rFonts w:ascii="Times New Roman" w:hAnsi="Times New Roman" w:cs="Times New Roman"/>
          <w:bCs/>
          <w:sz w:val="24"/>
          <w:szCs w:val="24"/>
          <w:shd w:val="clear" w:color="auto" w:fill="FFFFFF"/>
        </w:rPr>
        <w:br/>
        <w:t xml:space="preserve">№ 2 к настоящему Контракту. </w:t>
      </w:r>
    </w:p>
    <w:p w14:paraId="4AF9A663"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xml:space="preserve">Осуществлять техническое освидетельствование имеет право испытательная лаборатория, аккредитованная в установленном законом порядке, что подтверждается </w:t>
      </w:r>
      <w:proofErr w:type="gramStart"/>
      <w:r w:rsidRPr="00942708">
        <w:rPr>
          <w:rFonts w:ascii="Times New Roman" w:hAnsi="Times New Roman" w:cs="Times New Roman"/>
          <w:bCs/>
          <w:sz w:val="24"/>
          <w:szCs w:val="24"/>
          <w:shd w:val="clear" w:color="auto" w:fill="FFFFFF"/>
        </w:rPr>
        <w:t>действующим  аттестатом</w:t>
      </w:r>
      <w:proofErr w:type="gramEnd"/>
      <w:r w:rsidRPr="00942708">
        <w:rPr>
          <w:rFonts w:ascii="Times New Roman" w:hAnsi="Times New Roman" w:cs="Times New Roman"/>
          <w:bCs/>
          <w:sz w:val="24"/>
          <w:szCs w:val="24"/>
          <w:shd w:val="clear" w:color="auto" w:fill="FFFFFF"/>
        </w:rPr>
        <w:t xml:space="preserve">  аккредитации, а также включенная в  Единый реестр испытательных лабораторий (центров) Таможенного союза, что подтверждается электронной записью в названном Едином реестре.</w:t>
      </w:r>
    </w:p>
    <w:p w14:paraId="66710D76"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xml:space="preserve"> Оказание услуг по техническому освидетельствованию лифтов производится в соответствии с производственными и должностными инструкциями, разработанными согласно нижеперечисленным регламентирующим документам:</w:t>
      </w:r>
    </w:p>
    <w:p w14:paraId="1A1E5E7B" w14:textId="3F16536B"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Технический регламент Таможенн</w:t>
      </w:r>
      <w:r w:rsidR="00C2493A">
        <w:rPr>
          <w:rFonts w:ascii="Times New Roman" w:hAnsi="Times New Roman" w:cs="Times New Roman"/>
          <w:bCs/>
          <w:sz w:val="24"/>
          <w:szCs w:val="24"/>
          <w:shd w:val="clear" w:color="auto" w:fill="FFFFFF"/>
        </w:rPr>
        <w:t>ого Союза «Безопасность лифтов»;</w:t>
      </w:r>
    </w:p>
    <w:p w14:paraId="1A1B5CC4"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ГОСТ Р 53783-2010 «Лифты. Правила и методы оценки соответствия лифтов в период эксплуатации».</w:t>
      </w:r>
    </w:p>
    <w:p w14:paraId="26C29B01"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Техническое освидетельствование лифтов - комплекс операций по проверке исправности оборудования и функционирования лифта. Оценка соответствия лифта в течение назначенного срока службы осуществляется в форме технического освидетельствования не реже одного раза в 12 месяцев организацией, аккредитованной (уполномоченной) в порядке, установленном законодательством государства - члена Таможенного союза.</w:t>
      </w:r>
    </w:p>
    <w:p w14:paraId="12C13A00"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При техническом освидетельствовании осуществляется:</w:t>
      </w:r>
    </w:p>
    <w:p w14:paraId="19DAD42A"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проверку соблюдения требований к безопасной эксплуатации лифта в период назначенного срока службы;</w:t>
      </w:r>
    </w:p>
    <w:p w14:paraId="7B0A11A4"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технический контроль оборудования лифта и установки оборудования лифта;</w:t>
      </w:r>
    </w:p>
    <w:p w14:paraId="4C53BE3C"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проверку функционирования лифта;</w:t>
      </w:r>
    </w:p>
    <w:p w14:paraId="43B5CECD"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проверку функционирования устройств безопасности лифта;</w:t>
      </w:r>
    </w:p>
    <w:p w14:paraId="30CB617F"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испытание изоляции электрических цепей и электрооборудования, визуальный контроль и измерительный контроль заземления (</w:t>
      </w:r>
      <w:proofErr w:type="spellStart"/>
      <w:r w:rsidRPr="00942708">
        <w:rPr>
          <w:rFonts w:ascii="Times New Roman" w:hAnsi="Times New Roman" w:cs="Times New Roman"/>
          <w:bCs/>
          <w:sz w:val="24"/>
          <w:szCs w:val="24"/>
          <w:shd w:val="clear" w:color="auto" w:fill="FFFFFF"/>
        </w:rPr>
        <w:t>зануления</w:t>
      </w:r>
      <w:proofErr w:type="spellEnd"/>
      <w:r w:rsidRPr="00942708">
        <w:rPr>
          <w:rFonts w:ascii="Times New Roman" w:hAnsi="Times New Roman" w:cs="Times New Roman"/>
          <w:bCs/>
          <w:sz w:val="24"/>
          <w:szCs w:val="24"/>
          <w:shd w:val="clear" w:color="auto" w:fill="FFFFFF"/>
        </w:rPr>
        <w:t>) оборудования лифта;</w:t>
      </w:r>
    </w:p>
    <w:p w14:paraId="05680282"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испытание сцепления тяговых элементов с канатоведущим шкивом (барабаном трения) и испытание тормозной системы на лифте с электрическим приводом;</w:t>
      </w:r>
    </w:p>
    <w:p w14:paraId="0234DFA4"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 испытание герметичности гидроцилиндра и трубопровода на лифте с гидравлическим приводом.</w:t>
      </w:r>
    </w:p>
    <w:p w14:paraId="417442B6" w14:textId="0C9160C4"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t>Результато</w:t>
      </w:r>
      <w:r w:rsidR="00A82F94">
        <w:rPr>
          <w:rFonts w:ascii="Times New Roman" w:hAnsi="Times New Roman" w:cs="Times New Roman"/>
          <w:bCs/>
          <w:sz w:val="24"/>
          <w:szCs w:val="24"/>
          <w:shd w:val="clear" w:color="auto" w:fill="FFFFFF"/>
        </w:rPr>
        <w:t>м выполненных работ является (</w:t>
      </w:r>
      <w:r w:rsidRPr="00942708">
        <w:rPr>
          <w:rFonts w:ascii="Times New Roman" w:hAnsi="Times New Roman" w:cs="Times New Roman"/>
          <w:bCs/>
          <w:sz w:val="24"/>
          <w:szCs w:val="24"/>
          <w:shd w:val="clear" w:color="auto" w:fill="FFFFFF"/>
        </w:rPr>
        <w:t>с учетом требований п.5.10 ГОСТ Р 53783-2010) акт периодического технического освидетельствования и соответствующая запись в паспорте лифта.</w:t>
      </w:r>
    </w:p>
    <w:p w14:paraId="24301970" w14:textId="77777777" w:rsidR="00942708" w:rsidRPr="00942708" w:rsidRDefault="00942708" w:rsidP="00942708">
      <w:pPr>
        <w:widowControl/>
        <w:autoSpaceDE/>
        <w:autoSpaceDN/>
        <w:adjustRightInd/>
        <w:ind w:firstLine="567"/>
        <w:jc w:val="both"/>
        <w:rPr>
          <w:rFonts w:ascii="Times New Roman" w:hAnsi="Times New Roman" w:cs="Times New Roman"/>
          <w:bCs/>
          <w:sz w:val="24"/>
          <w:szCs w:val="24"/>
          <w:shd w:val="clear" w:color="auto" w:fill="FFFFFF"/>
        </w:rPr>
      </w:pPr>
      <w:r w:rsidRPr="00942708">
        <w:rPr>
          <w:rFonts w:ascii="Times New Roman" w:hAnsi="Times New Roman" w:cs="Times New Roman"/>
          <w:bCs/>
          <w:sz w:val="24"/>
          <w:szCs w:val="24"/>
          <w:shd w:val="clear" w:color="auto" w:fill="FFFFFF"/>
        </w:rPr>
        <w:lastRenderedPageBreak/>
        <w:t xml:space="preserve"> ПЕРЕЧЕНЬ ОБОРУДОВАНИЯ  </w:t>
      </w:r>
    </w:p>
    <w:p w14:paraId="25880EDD" w14:textId="286D626E" w:rsidR="00C77459" w:rsidRPr="00C77459" w:rsidRDefault="00C77459" w:rsidP="00C77459">
      <w:pPr>
        <w:widowControl/>
        <w:autoSpaceDE/>
        <w:autoSpaceDN/>
        <w:adjustRightInd/>
        <w:ind w:firstLine="567"/>
        <w:jc w:val="both"/>
        <w:rPr>
          <w:rFonts w:ascii="Times New Roman" w:hAnsi="Times New Roman" w:cs="Times New Roman"/>
          <w:bCs/>
          <w:sz w:val="24"/>
          <w:szCs w:val="24"/>
          <w:shd w:val="clear" w:color="auto" w:fill="FFFFFF"/>
        </w:rPr>
      </w:pPr>
      <w:r w:rsidRPr="00C77459">
        <w:rPr>
          <w:rFonts w:ascii="Times New Roman" w:hAnsi="Times New Roman" w:cs="Times New Roman"/>
          <w:bCs/>
          <w:sz w:val="24"/>
          <w:szCs w:val="24"/>
          <w:shd w:val="clear" w:color="auto" w:fill="FFFFFF"/>
        </w:rPr>
        <w:t>Лифт STEIMBERG MRL – 1 шт.</w:t>
      </w:r>
    </w:p>
    <w:p w14:paraId="27AEF067" w14:textId="0765DEDF" w:rsidR="00942708" w:rsidRPr="00942708" w:rsidRDefault="00C77459" w:rsidP="00C77459">
      <w:pPr>
        <w:widowControl/>
        <w:autoSpaceDE/>
        <w:autoSpaceDN/>
        <w:adjustRightInd/>
        <w:ind w:firstLine="567"/>
        <w:jc w:val="both"/>
        <w:rPr>
          <w:rFonts w:ascii="Times New Roman" w:hAnsi="Times New Roman" w:cs="Times New Roman"/>
          <w:bCs/>
          <w:sz w:val="24"/>
          <w:szCs w:val="24"/>
          <w:shd w:val="clear" w:color="auto" w:fill="FFFFFF"/>
        </w:rPr>
      </w:pPr>
      <w:r w:rsidRPr="00C77459">
        <w:rPr>
          <w:rFonts w:ascii="Times New Roman" w:hAnsi="Times New Roman" w:cs="Times New Roman"/>
          <w:bCs/>
          <w:sz w:val="24"/>
          <w:szCs w:val="24"/>
          <w:shd w:val="clear" w:color="auto" w:fill="FFFFFF"/>
        </w:rPr>
        <w:t xml:space="preserve">лифт ПАРНАС ЛМП – 1 </w:t>
      </w:r>
      <w:proofErr w:type="spellStart"/>
      <w:r w:rsidRPr="00C77459">
        <w:rPr>
          <w:rFonts w:ascii="Times New Roman" w:hAnsi="Times New Roman" w:cs="Times New Roman"/>
          <w:bCs/>
          <w:sz w:val="24"/>
          <w:szCs w:val="24"/>
          <w:shd w:val="clear" w:color="auto" w:fill="FFFFFF"/>
        </w:rPr>
        <w:t>шт.</w:t>
      </w:r>
      <w:r w:rsidR="00942708" w:rsidRPr="00942708">
        <w:rPr>
          <w:rFonts w:ascii="Times New Roman" w:hAnsi="Times New Roman" w:cs="Times New Roman"/>
          <w:bCs/>
          <w:sz w:val="24"/>
          <w:szCs w:val="24"/>
          <w:shd w:val="clear" w:color="auto" w:fill="FFFFFF"/>
        </w:rPr>
        <w:t>Пассажирский</w:t>
      </w:r>
      <w:proofErr w:type="spellEnd"/>
      <w:r w:rsidR="00942708" w:rsidRPr="00942708">
        <w:rPr>
          <w:rFonts w:ascii="Times New Roman" w:hAnsi="Times New Roman" w:cs="Times New Roman"/>
          <w:bCs/>
          <w:sz w:val="24"/>
          <w:szCs w:val="24"/>
          <w:shd w:val="clear" w:color="auto" w:fill="FFFFFF"/>
        </w:rPr>
        <w:t xml:space="preserve"> ПБА 1010КТ 260579</w:t>
      </w:r>
    </w:p>
    <w:p w14:paraId="7D495D61" w14:textId="77B1B28A" w:rsidR="00942708" w:rsidRPr="00942708" w:rsidRDefault="00942708" w:rsidP="00942708">
      <w:pPr>
        <w:widowControl/>
        <w:autoSpaceDE/>
        <w:autoSpaceDN/>
        <w:adjustRightInd/>
        <w:ind w:firstLine="567"/>
        <w:jc w:val="both"/>
        <w:rPr>
          <w:rFonts w:ascii="Times New Roman" w:hAnsi="Times New Roman" w:cs="Times New Roman"/>
          <w:sz w:val="24"/>
          <w:szCs w:val="24"/>
        </w:rPr>
      </w:pPr>
      <w:r w:rsidRPr="00942708">
        <w:rPr>
          <w:rFonts w:ascii="Times New Roman" w:hAnsi="Times New Roman" w:cs="Times New Roman"/>
          <w:bCs/>
          <w:sz w:val="24"/>
          <w:szCs w:val="24"/>
          <w:shd w:val="clear" w:color="auto" w:fill="FFFFFF"/>
        </w:rPr>
        <w:t xml:space="preserve">Итого лифтов: </w:t>
      </w:r>
      <w:r w:rsidR="00C77459">
        <w:rPr>
          <w:rFonts w:ascii="Times New Roman" w:hAnsi="Times New Roman" w:cs="Times New Roman"/>
          <w:bCs/>
          <w:sz w:val="24"/>
          <w:szCs w:val="24"/>
          <w:shd w:val="clear" w:color="auto" w:fill="FFFFFF"/>
        </w:rPr>
        <w:t>2</w:t>
      </w:r>
    </w:p>
    <w:p w14:paraId="037DAEF9" w14:textId="77777777" w:rsidR="007035AA" w:rsidRPr="00942708" w:rsidRDefault="007035AA" w:rsidP="007035AA">
      <w:pPr>
        <w:autoSpaceDE/>
        <w:autoSpaceDN/>
        <w:adjustRightInd/>
        <w:jc w:val="right"/>
        <w:outlineLvl w:val="0"/>
        <w:rPr>
          <w:rFonts w:ascii="Times New Roman" w:eastAsia="Courier New" w:hAnsi="Times New Roman" w:cs="Times New Roman"/>
          <w:b/>
          <w:bCs/>
          <w:color w:val="000000"/>
          <w:sz w:val="24"/>
          <w:szCs w:val="24"/>
          <w:lang w:bidi="ru-RU"/>
        </w:rPr>
      </w:pPr>
    </w:p>
    <w:p w14:paraId="07AE2807" w14:textId="77777777" w:rsidR="007035AA" w:rsidRPr="00942708" w:rsidRDefault="007035AA" w:rsidP="007035AA">
      <w:pPr>
        <w:widowControl/>
        <w:autoSpaceDE/>
        <w:autoSpaceDN/>
        <w:adjustRightInd/>
        <w:ind w:firstLine="709"/>
        <w:jc w:val="center"/>
        <w:rPr>
          <w:rFonts w:ascii="Times New Roman" w:hAnsi="Times New Roman" w:cs="Times New Roman"/>
          <w:b/>
          <w:bCs/>
          <w:color w:val="000000"/>
          <w:sz w:val="24"/>
          <w:szCs w:val="24"/>
        </w:rPr>
      </w:pPr>
      <w:r w:rsidRPr="00942708">
        <w:rPr>
          <w:rFonts w:ascii="Times New Roman" w:hAnsi="Times New Roman" w:cs="Times New Roman"/>
          <w:b/>
          <w:color w:val="000000"/>
          <w:sz w:val="24"/>
          <w:szCs w:val="24"/>
        </w:rPr>
        <w:t>Требования сроку и (или) объему предоставления гарантии качества</w:t>
      </w:r>
      <w:r w:rsidRPr="00942708">
        <w:rPr>
          <w:rFonts w:ascii="Times New Roman" w:hAnsi="Times New Roman" w:cs="Times New Roman"/>
          <w:b/>
          <w:bCs/>
          <w:color w:val="000000"/>
          <w:sz w:val="24"/>
          <w:szCs w:val="24"/>
        </w:rPr>
        <w:t xml:space="preserve"> услуг</w:t>
      </w:r>
    </w:p>
    <w:p w14:paraId="3F425668" w14:textId="77777777" w:rsidR="007035AA" w:rsidRPr="00942708" w:rsidRDefault="007035AA" w:rsidP="007035AA">
      <w:pPr>
        <w:widowControl/>
        <w:autoSpaceDE/>
        <w:autoSpaceDN/>
        <w:adjustRightInd/>
        <w:ind w:firstLine="709"/>
        <w:jc w:val="center"/>
        <w:rPr>
          <w:rFonts w:ascii="Times New Roman" w:hAnsi="Times New Roman" w:cs="Times New Roman"/>
          <w:b/>
          <w:bCs/>
          <w:color w:val="000000"/>
          <w:sz w:val="24"/>
          <w:szCs w:val="24"/>
        </w:rPr>
      </w:pPr>
    </w:p>
    <w:p w14:paraId="6EF9A0A8" w14:textId="2EF5098F" w:rsidR="007035AA" w:rsidRPr="00942708" w:rsidRDefault="007035AA" w:rsidP="007035AA">
      <w:pPr>
        <w:widowControl/>
        <w:autoSpaceDE/>
        <w:autoSpaceDN/>
        <w:adjustRightInd/>
        <w:jc w:val="both"/>
        <w:rPr>
          <w:rFonts w:ascii="Times New Roman" w:hAnsi="Times New Roman" w:cs="Times New Roman"/>
          <w:bCs/>
          <w:color w:val="000000"/>
          <w:sz w:val="24"/>
          <w:szCs w:val="24"/>
        </w:rPr>
      </w:pPr>
      <w:r w:rsidRPr="00942708">
        <w:rPr>
          <w:rFonts w:ascii="Times New Roman" w:hAnsi="Times New Roman" w:cs="Times New Roman"/>
          <w:bCs/>
          <w:color w:val="000000"/>
          <w:sz w:val="24"/>
          <w:szCs w:val="24"/>
        </w:rPr>
        <w:t>На весь период действия договора с момента заключения контракта и по 31.12.202</w:t>
      </w:r>
      <w:r w:rsidR="00FB5B84">
        <w:rPr>
          <w:rFonts w:ascii="Times New Roman" w:hAnsi="Times New Roman" w:cs="Times New Roman"/>
          <w:bCs/>
          <w:color w:val="000000"/>
          <w:sz w:val="24"/>
          <w:szCs w:val="24"/>
        </w:rPr>
        <w:t>7</w:t>
      </w:r>
      <w:r w:rsidR="00BF447B" w:rsidRPr="00942708">
        <w:rPr>
          <w:rFonts w:ascii="Times New Roman" w:hAnsi="Times New Roman" w:cs="Times New Roman"/>
          <w:bCs/>
          <w:color w:val="000000"/>
          <w:sz w:val="24"/>
          <w:szCs w:val="24"/>
        </w:rPr>
        <w:t xml:space="preserve"> </w:t>
      </w:r>
      <w:r w:rsidRPr="00942708">
        <w:rPr>
          <w:rFonts w:ascii="Times New Roman" w:hAnsi="Times New Roman" w:cs="Times New Roman"/>
          <w:bCs/>
          <w:color w:val="000000"/>
          <w:sz w:val="24"/>
          <w:szCs w:val="24"/>
        </w:rPr>
        <w:t>г</w:t>
      </w:r>
      <w:r w:rsidR="00FB5B84">
        <w:rPr>
          <w:rFonts w:ascii="Times New Roman" w:hAnsi="Times New Roman" w:cs="Times New Roman"/>
          <w:bCs/>
          <w:color w:val="000000"/>
          <w:sz w:val="24"/>
          <w:szCs w:val="24"/>
        </w:rPr>
        <w:t>.</w:t>
      </w:r>
    </w:p>
    <w:p w14:paraId="2CC40D7A" w14:textId="77777777" w:rsidR="00E90986" w:rsidRPr="00942708" w:rsidRDefault="00E90986" w:rsidP="00E90986">
      <w:pPr>
        <w:widowControl/>
        <w:autoSpaceDE/>
        <w:autoSpaceDN/>
        <w:adjustRightInd/>
        <w:jc w:val="both"/>
        <w:rPr>
          <w:rFonts w:ascii="Times New Roman" w:eastAsia="MS Mincho" w:hAnsi="Times New Roman" w:cs="Times New Roman"/>
          <w:bCs/>
          <w:sz w:val="24"/>
          <w:szCs w:val="24"/>
        </w:rPr>
      </w:pPr>
    </w:p>
    <w:p w14:paraId="7845BA56" w14:textId="77777777" w:rsidR="00E90986" w:rsidRPr="00E90986" w:rsidRDefault="00E90986" w:rsidP="00E90986">
      <w:pPr>
        <w:widowControl/>
        <w:autoSpaceDE/>
        <w:autoSpaceDN/>
        <w:adjustRightInd/>
        <w:jc w:val="both"/>
        <w:rPr>
          <w:rFonts w:ascii="Times New Roman" w:eastAsia="MS Mincho" w:hAnsi="Times New Roman" w:cs="Times New Roman"/>
          <w:bCs/>
          <w:sz w:val="20"/>
          <w:szCs w:val="20"/>
        </w:rPr>
      </w:pPr>
    </w:p>
    <w:tbl>
      <w:tblPr>
        <w:tblW w:w="10065" w:type="dxa"/>
        <w:tblInd w:w="-284" w:type="dxa"/>
        <w:tblLayout w:type="fixed"/>
        <w:tblCellMar>
          <w:top w:w="102" w:type="dxa"/>
          <w:left w:w="62" w:type="dxa"/>
          <w:bottom w:w="102" w:type="dxa"/>
          <w:right w:w="62" w:type="dxa"/>
        </w:tblCellMar>
        <w:tblLook w:val="0000" w:firstRow="0" w:lastRow="0" w:firstColumn="0" w:lastColumn="0" w:noHBand="0" w:noVBand="0"/>
      </w:tblPr>
      <w:tblGrid>
        <w:gridCol w:w="5024"/>
        <w:gridCol w:w="567"/>
        <w:gridCol w:w="4474"/>
      </w:tblGrid>
      <w:tr w:rsidR="00A2381A" w:rsidRPr="00F17609" w14:paraId="7D50EDBF" w14:textId="77777777" w:rsidTr="00FB5B84">
        <w:tc>
          <w:tcPr>
            <w:tcW w:w="5024" w:type="dxa"/>
          </w:tcPr>
          <w:p w14:paraId="22419879" w14:textId="77777777" w:rsidR="00A2381A" w:rsidRPr="00F17609" w:rsidRDefault="00A2381A" w:rsidP="004A3AE9">
            <w:pPr>
              <w:ind w:left="82"/>
              <w:jc w:val="both"/>
              <w:rPr>
                <w:rFonts w:ascii="Times New Roman" w:hAnsi="Times New Roman" w:cs="Times New Roman"/>
                <w:sz w:val="20"/>
                <w:szCs w:val="20"/>
              </w:rPr>
            </w:pPr>
          </w:p>
        </w:tc>
        <w:tc>
          <w:tcPr>
            <w:tcW w:w="567" w:type="dxa"/>
          </w:tcPr>
          <w:p w14:paraId="4983147A" w14:textId="77777777" w:rsidR="00A2381A" w:rsidRPr="00F17609" w:rsidRDefault="00A2381A" w:rsidP="004A3AE9">
            <w:pPr>
              <w:pStyle w:val="ConsPlusNormal"/>
              <w:jc w:val="both"/>
              <w:rPr>
                <w:rFonts w:ascii="Times New Roman" w:hAnsi="Times New Roman" w:cs="Times New Roman"/>
              </w:rPr>
            </w:pPr>
          </w:p>
        </w:tc>
        <w:tc>
          <w:tcPr>
            <w:tcW w:w="4474" w:type="dxa"/>
          </w:tcPr>
          <w:p w14:paraId="44B560D7" w14:textId="77777777" w:rsidR="00A2381A" w:rsidRPr="00F17609" w:rsidRDefault="00A2381A" w:rsidP="004A3AE9">
            <w:pPr>
              <w:pStyle w:val="ConsPlusNormal"/>
              <w:ind w:firstLine="0"/>
              <w:jc w:val="both"/>
              <w:rPr>
                <w:rFonts w:ascii="Times New Roman" w:hAnsi="Times New Roman" w:cs="Times New Roman"/>
              </w:rPr>
            </w:pPr>
          </w:p>
        </w:tc>
      </w:tr>
      <w:tr w:rsidR="00A2381A" w:rsidRPr="00F17609" w14:paraId="1A23242C" w14:textId="77777777" w:rsidTr="00FB5B84">
        <w:tc>
          <w:tcPr>
            <w:tcW w:w="5024" w:type="dxa"/>
          </w:tcPr>
          <w:p w14:paraId="24BDA9D5" w14:textId="77777777" w:rsidR="00A2381A" w:rsidRPr="00F17609" w:rsidRDefault="00A2381A" w:rsidP="004A3AE9">
            <w:pPr>
              <w:pStyle w:val="ConsPlusNormal"/>
              <w:jc w:val="both"/>
              <w:rPr>
                <w:rFonts w:ascii="Times New Roman" w:hAnsi="Times New Roman" w:cs="Times New Roman"/>
              </w:rPr>
            </w:pPr>
            <w:r w:rsidRPr="00F17609">
              <w:rPr>
                <w:rFonts w:ascii="Times New Roman" w:hAnsi="Times New Roman" w:cs="Times New Roman"/>
              </w:rPr>
              <w:t>Заказчик:</w:t>
            </w:r>
          </w:p>
          <w:p w14:paraId="1B290428" w14:textId="77777777" w:rsidR="00A2381A" w:rsidRPr="00F17609" w:rsidRDefault="00A2381A" w:rsidP="004A3AE9">
            <w:pPr>
              <w:rPr>
                <w:rFonts w:ascii="Times New Roman" w:hAnsi="Times New Roman" w:cs="Times New Roman"/>
                <w:sz w:val="20"/>
                <w:szCs w:val="20"/>
                <w:lang w:eastAsia="x-none"/>
              </w:rPr>
            </w:pPr>
            <w:r w:rsidRPr="00F17609">
              <w:rPr>
                <w:rFonts w:ascii="Times New Roman" w:hAnsi="Times New Roman" w:cs="Times New Roman"/>
                <w:sz w:val="20"/>
                <w:szCs w:val="20"/>
                <w:lang w:eastAsia="x-none"/>
              </w:rPr>
              <w:t xml:space="preserve">Государственное бюджетное дошкольное образовательное учреждение детский сад № 8 </w:t>
            </w:r>
            <w:proofErr w:type="spellStart"/>
            <w:r w:rsidRPr="00F17609">
              <w:rPr>
                <w:rFonts w:ascii="Times New Roman" w:hAnsi="Times New Roman" w:cs="Times New Roman"/>
                <w:sz w:val="20"/>
                <w:szCs w:val="20"/>
                <w:lang w:eastAsia="x-none"/>
              </w:rPr>
              <w:t>Петродворцового</w:t>
            </w:r>
            <w:proofErr w:type="spellEnd"/>
            <w:r w:rsidRPr="00F17609">
              <w:rPr>
                <w:rFonts w:ascii="Times New Roman" w:hAnsi="Times New Roman" w:cs="Times New Roman"/>
                <w:sz w:val="20"/>
                <w:szCs w:val="20"/>
                <w:lang w:eastAsia="x-none"/>
              </w:rPr>
              <w:t xml:space="preserve"> района Санкт-Петербурга </w:t>
            </w:r>
          </w:p>
          <w:p w14:paraId="0F9139B7" w14:textId="77777777" w:rsidR="00A2381A" w:rsidRPr="00F17609" w:rsidRDefault="00A2381A" w:rsidP="004A3AE9">
            <w:pPr>
              <w:pStyle w:val="2"/>
              <w:spacing w:after="0" w:line="240" w:lineRule="auto"/>
              <w:jc w:val="both"/>
              <w:rPr>
                <w:rFonts w:ascii="Times New Roman" w:hAnsi="Times New Roman" w:cs="Times New Roman"/>
                <w:b/>
                <w:caps/>
                <w:sz w:val="20"/>
                <w:szCs w:val="20"/>
              </w:rPr>
            </w:pPr>
            <w:r w:rsidRPr="00F17609">
              <w:rPr>
                <w:rFonts w:ascii="Times New Roman" w:hAnsi="Times New Roman" w:cs="Times New Roman"/>
                <w:sz w:val="20"/>
                <w:szCs w:val="20"/>
                <w:lang w:eastAsia="x-none"/>
              </w:rPr>
              <w:t xml:space="preserve">(ГБДОУ детский сад № 8 </w:t>
            </w:r>
            <w:proofErr w:type="spellStart"/>
            <w:r w:rsidRPr="00F17609">
              <w:rPr>
                <w:rFonts w:ascii="Times New Roman" w:hAnsi="Times New Roman" w:cs="Times New Roman"/>
                <w:sz w:val="20"/>
                <w:szCs w:val="20"/>
                <w:lang w:eastAsia="x-none"/>
              </w:rPr>
              <w:t>Петродворцового</w:t>
            </w:r>
            <w:proofErr w:type="spellEnd"/>
            <w:r w:rsidRPr="00F17609">
              <w:rPr>
                <w:rFonts w:ascii="Times New Roman" w:hAnsi="Times New Roman" w:cs="Times New Roman"/>
                <w:sz w:val="20"/>
                <w:szCs w:val="20"/>
                <w:lang w:eastAsia="x-none"/>
              </w:rPr>
              <w:t xml:space="preserve"> района Санкт-Петербурга)</w:t>
            </w:r>
          </w:p>
          <w:p w14:paraId="515FEA63" w14:textId="77777777" w:rsidR="00A2381A" w:rsidRDefault="00A2381A" w:rsidP="004A3AE9">
            <w:pPr>
              <w:rPr>
                <w:rFonts w:ascii="Times New Roman" w:hAnsi="Times New Roman" w:cs="Times New Roman"/>
                <w:sz w:val="20"/>
                <w:szCs w:val="20"/>
                <w:lang w:eastAsia="x-none"/>
              </w:rPr>
            </w:pPr>
          </w:p>
          <w:p w14:paraId="67AFA7B0" w14:textId="77777777" w:rsidR="00A2381A" w:rsidRDefault="00A2381A" w:rsidP="004A3AE9">
            <w:pPr>
              <w:rPr>
                <w:rFonts w:ascii="Times New Roman" w:hAnsi="Times New Roman" w:cs="Times New Roman"/>
                <w:sz w:val="20"/>
                <w:szCs w:val="20"/>
                <w:lang w:eastAsia="x-none"/>
              </w:rPr>
            </w:pPr>
          </w:p>
          <w:p w14:paraId="58C0EEF7" w14:textId="77777777" w:rsidR="00A2381A" w:rsidRPr="00F17609" w:rsidRDefault="00A2381A" w:rsidP="004A3AE9">
            <w:pPr>
              <w:rPr>
                <w:rFonts w:ascii="Times New Roman" w:hAnsi="Times New Roman" w:cs="Times New Roman"/>
                <w:sz w:val="20"/>
                <w:szCs w:val="20"/>
                <w:lang w:eastAsia="x-none"/>
              </w:rPr>
            </w:pPr>
          </w:p>
          <w:p w14:paraId="7C9C6660" w14:textId="77777777" w:rsidR="00A2381A" w:rsidRPr="00F17609" w:rsidRDefault="00A2381A" w:rsidP="004A3AE9">
            <w:pPr>
              <w:rPr>
                <w:rFonts w:ascii="Times New Roman" w:hAnsi="Times New Roman" w:cs="Times New Roman"/>
                <w:sz w:val="20"/>
                <w:szCs w:val="20"/>
              </w:rPr>
            </w:pPr>
            <w:r w:rsidRPr="00F17609">
              <w:rPr>
                <w:rFonts w:ascii="Times New Roman" w:hAnsi="Times New Roman" w:cs="Times New Roman"/>
                <w:sz w:val="20"/>
                <w:szCs w:val="20"/>
              </w:rPr>
              <w:t xml:space="preserve"> Заведующий </w:t>
            </w:r>
          </w:p>
          <w:p w14:paraId="17105941" w14:textId="77777777" w:rsidR="00A2381A" w:rsidRPr="00F17609" w:rsidRDefault="00A2381A" w:rsidP="004A3AE9">
            <w:pPr>
              <w:pStyle w:val="2"/>
              <w:spacing w:after="0" w:line="240" w:lineRule="auto"/>
              <w:jc w:val="both"/>
              <w:rPr>
                <w:rFonts w:ascii="Times New Roman" w:hAnsi="Times New Roman" w:cs="Times New Roman"/>
                <w:sz w:val="20"/>
                <w:szCs w:val="20"/>
              </w:rPr>
            </w:pPr>
            <w:r w:rsidRPr="00F17609">
              <w:rPr>
                <w:rFonts w:ascii="Times New Roman" w:hAnsi="Times New Roman" w:cs="Times New Roman"/>
                <w:sz w:val="20"/>
                <w:szCs w:val="20"/>
              </w:rPr>
              <w:t xml:space="preserve">________________А. А. </w:t>
            </w:r>
            <w:proofErr w:type="spellStart"/>
            <w:r w:rsidRPr="00F17609">
              <w:rPr>
                <w:rFonts w:ascii="Times New Roman" w:hAnsi="Times New Roman" w:cs="Times New Roman"/>
                <w:sz w:val="20"/>
                <w:szCs w:val="20"/>
              </w:rPr>
              <w:t>Комеловская</w:t>
            </w:r>
            <w:proofErr w:type="spellEnd"/>
            <w:r w:rsidRPr="00F17609">
              <w:rPr>
                <w:rFonts w:ascii="Times New Roman" w:hAnsi="Times New Roman" w:cs="Times New Roman"/>
                <w:sz w:val="20"/>
                <w:szCs w:val="20"/>
              </w:rPr>
              <w:t xml:space="preserve"> </w:t>
            </w:r>
          </w:p>
          <w:p w14:paraId="693CC723" w14:textId="77777777" w:rsidR="00A2381A" w:rsidRPr="00F17609" w:rsidRDefault="00A2381A" w:rsidP="004A3AE9">
            <w:pPr>
              <w:pStyle w:val="2"/>
              <w:spacing w:after="0" w:line="240" w:lineRule="auto"/>
              <w:jc w:val="both"/>
              <w:rPr>
                <w:rFonts w:ascii="Times New Roman" w:hAnsi="Times New Roman" w:cs="Times New Roman"/>
                <w:sz w:val="20"/>
                <w:szCs w:val="20"/>
              </w:rPr>
            </w:pPr>
            <w:r w:rsidRPr="00F17609">
              <w:rPr>
                <w:rFonts w:ascii="Times New Roman" w:hAnsi="Times New Roman" w:cs="Times New Roman"/>
                <w:sz w:val="20"/>
                <w:szCs w:val="20"/>
              </w:rPr>
              <w:t>(подписано ЭЦП)</w:t>
            </w:r>
          </w:p>
          <w:p w14:paraId="5BB07037" w14:textId="77777777" w:rsidR="00A2381A" w:rsidRPr="00F17609" w:rsidRDefault="00A2381A" w:rsidP="004A3AE9">
            <w:pPr>
              <w:pStyle w:val="2"/>
              <w:spacing w:after="0" w:line="240" w:lineRule="auto"/>
              <w:jc w:val="both"/>
              <w:rPr>
                <w:rFonts w:ascii="Times New Roman" w:hAnsi="Times New Roman" w:cs="Times New Roman"/>
                <w:sz w:val="20"/>
                <w:szCs w:val="20"/>
              </w:rPr>
            </w:pPr>
          </w:p>
          <w:p w14:paraId="1ACDDA68" w14:textId="77777777" w:rsidR="00A2381A" w:rsidRPr="00F17609" w:rsidRDefault="00A2381A" w:rsidP="004A3AE9">
            <w:pPr>
              <w:jc w:val="both"/>
              <w:rPr>
                <w:rFonts w:ascii="Times New Roman" w:hAnsi="Times New Roman" w:cs="Times New Roman"/>
                <w:sz w:val="20"/>
                <w:szCs w:val="20"/>
              </w:rPr>
            </w:pPr>
          </w:p>
        </w:tc>
        <w:tc>
          <w:tcPr>
            <w:tcW w:w="567" w:type="dxa"/>
          </w:tcPr>
          <w:p w14:paraId="664074E3" w14:textId="77777777" w:rsidR="00A2381A" w:rsidRPr="00F17609" w:rsidRDefault="00A2381A" w:rsidP="004A3AE9">
            <w:pPr>
              <w:pStyle w:val="ConsPlusNormal"/>
              <w:jc w:val="both"/>
              <w:rPr>
                <w:rFonts w:ascii="Times New Roman" w:hAnsi="Times New Roman" w:cs="Times New Roman"/>
              </w:rPr>
            </w:pPr>
          </w:p>
        </w:tc>
        <w:tc>
          <w:tcPr>
            <w:tcW w:w="4474" w:type="dxa"/>
          </w:tcPr>
          <w:p w14:paraId="51D10FA4" w14:textId="77777777" w:rsidR="00A2381A" w:rsidRPr="00F17609" w:rsidRDefault="00A2381A" w:rsidP="004A3AE9">
            <w:pPr>
              <w:pStyle w:val="ConsPlusNormal"/>
              <w:jc w:val="both"/>
              <w:rPr>
                <w:rFonts w:ascii="Times New Roman" w:hAnsi="Times New Roman" w:cs="Times New Roman"/>
              </w:rPr>
            </w:pPr>
            <w:r w:rsidRPr="00F17609">
              <w:rPr>
                <w:rFonts w:ascii="Times New Roman" w:hAnsi="Times New Roman" w:cs="Times New Roman"/>
              </w:rPr>
              <w:t>Исполнитель:</w:t>
            </w:r>
          </w:p>
          <w:p w14:paraId="65B1AC1D" w14:textId="097C81DB" w:rsidR="00A2381A" w:rsidRDefault="00A2381A" w:rsidP="004A3AE9">
            <w:pPr>
              <w:widowControl/>
              <w:autoSpaceDE/>
              <w:autoSpaceDN/>
              <w:adjustRightInd/>
              <w:rPr>
                <w:rFonts w:ascii="Times New Roman" w:hAnsi="Times New Roman" w:cs="Times New Roman"/>
                <w:sz w:val="20"/>
                <w:szCs w:val="20"/>
              </w:rPr>
            </w:pPr>
          </w:p>
          <w:p w14:paraId="088E5CF1" w14:textId="58904DBC" w:rsidR="00FB5B84" w:rsidRDefault="00FB5B84" w:rsidP="004A3AE9">
            <w:pPr>
              <w:widowControl/>
              <w:autoSpaceDE/>
              <w:autoSpaceDN/>
              <w:adjustRightInd/>
              <w:rPr>
                <w:rFonts w:ascii="Times New Roman" w:hAnsi="Times New Roman" w:cs="Times New Roman"/>
                <w:sz w:val="20"/>
                <w:szCs w:val="20"/>
              </w:rPr>
            </w:pPr>
          </w:p>
          <w:p w14:paraId="33030A60" w14:textId="16B1DFFE" w:rsidR="00FB5B84" w:rsidRDefault="00FB5B84" w:rsidP="004A3AE9">
            <w:pPr>
              <w:widowControl/>
              <w:autoSpaceDE/>
              <w:autoSpaceDN/>
              <w:adjustRightInd/>
              <w:rPr>
                <w:rFonts w:ascii="Times New Roman" w:hAnsi="Times New Roman" w:cs="Times New Roman"/>
                <w:sz w:val="20"/>
                <w:szCs w:val="20"/>
              </w:rPr>
            </w:pPr>
          </w:p>
          <w:p w14:paraId="40EAC1F4" w14:textId="091F8DB4" w:rsidR="00FB5B84" w:rsidRDefault="00FB5B84" w:rsidP="004A3AE9">
            <w:pPr>
              <w:widowControl/>
              <w:autoSpaceDE/>
              <w:autoSpaceDN/>
              <w:adjustRightInd/>
              <w:rPr>
                <w:rFonts w:ascii="Times New Roman" w:hAnsi="Times New Roman" w:cs="Times New Roman"/>
                <w:sz w:val="20"/>
                <w:szCs w:val="20"/>
              </w:rPr>
            </w:pPr>
          </w:p>
          <w:p w14:paraId="1A8BE0A0" w14:textId="03351061" w:rsidR="00FB5B84" w:rsidRDefault="00FB5B84" w:rsidP="004A3AE9">
            <w:pPr>
              <w:widowControl/>
              <w:autoSpaceDE/>
              <w:autoSpaceDN/>
              <w:adjustRightInd/>
              <w:rPr>
                <w:rFonts w:ascii="Times New Roman" w:hAnsi="Times New Roman" w:cs="Times New Roman"/>
                <w:sz w:val="20"/>
                <w:szCs w:val="20"/>
              </w:rPr>
            </w:pPr>
          </w:p>
          <w:p w14:paraId="25C1F9D6" w14:textId="1D9A3ABF" w:rsidR="00FB5B84" w:rsidRDefault="00FB5B84" w:rsidP="004A3AE9">
            <w:pPr>
              <w:widowControl/>
              <w:autoSpaceDE/>
              <w:autoSpaceDN/>
              <w:adjustRightInd/>
              <w:rPr>
                <w:rFonts w:ascii="Times New Roman" w:hAnsi="Times New Roman" w:cs="Times New Roman"/>
                <w:sz w:val="20"/>
                <w:szCs w:val="20"/>
              </w:rPr>
            </w:pPr>
          </w:p>
          <w:p w14:paraId="40CC7E1D" w14:textId="000EF861" w:rsidR="00FB5B84" w:rsidRDefault="00FB5B84" w:rsidP="004A3AE9">
            <w:pPr>
              <w:widowControl/>
              <w:autoSpaceDE/>
              <w:autoSpaceDN/>
              <w:adjustRightInd/>
              <w:rPr>
                <w:rFonts w:ascii="Times New Roman" w:hAnsi="Times New Roman" w:cs="Times New Roman"/>
                <w:sz w:val="20"/>
                <w:szCs w:val="20"/>
              </w:rPr>
            </w:pPr>
          </w:p>
          <w:p w14:paraId="595B4C8C" w14:textId="77777777" w:rsidR="00FB5B84" w:rsidRDefault="00FB5B84" w:rsidP="004A3AE9">
            <w:pPr>
              <w:widowControl/>
              <w:autoSpaceDE/>
              <w:autoSpaceDN/>
              <w:adjustRightInd/>
              <w:rPr>
                <w:rFonts w:ascii="Times New Roman" w:hAnsi="Times New Roman" w:cs="Times New Roman"/>
                <w:sz w:val="20"/>
                <w:szCs w:val="20"/>
              </w:rPr>
            </w:pPr>
          </w:p>
          <w:p w14:paraId="6C24CF7D" w14:textId="6BF52774" w:rsidR="00A2381A" w:rsidRDefault="00FB5B84" w:rsidP="004A3AE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_________</w:t>
            </w:r>
            <w:r w:rsidR="00A2381A">
              <w:rPr>
                <w:rFonts w:ascii="Times New Roman" w:hAnsi="Times New Roman" w:cs="Times New Roman"/>
                <w:sz w:val="20"/>
                <w:szCs w:val="20"/>
              </w:rPr>
              <w:t xml:space="preserve"> </w:t>
            </w:r>
          </w:p>
          <w:p w14:paraId="5B38F162" w14:textId="3D4456A3" w:rsidR="00A2381A" w:rsidRDefault="00A2381A" w:rsidP="004A3AE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__________________________</w:t>
            </w:r>
            <w:r w:rsidR="00FB5B84">
              <w:rPr>
                <w:rFonts w:ascii="Times New Roman" w:hAnsi="Times New Roman" w:cs="Times New Roman"/>
                <w:sz w:val="20"/>
                <w:szCs w:val="20"/>
              </w:rPr>
              <w:t>______</w:t>
            </w:r>
            <w:bookmarkStart w:id="1" w:name="_GoBack"/>
            <w:bookmarkEnd w:id="1"/>
          </w:p>
          <w:p w14:paraId="329129EC" w14:textId="77777777" w:rsidR="00A2381A" w:rsidRPr="00F17609" w:rsidRDefault="00A2381A" w:rsidP="004A3AE9">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(подписано ЭЦП)</w:t>
            </w:r>
          </w:p>
          <w:p w14:paraId="06021D1A" w14:textId="77777777" w:rsidR="00A2381A" w:rsidRPr="00F17609" w:rsidRDefault="00A2381A" w:rsidP="004A3AE9">
            <w:pPr>
              <w:pStyle w:val="ConsPlusNormal"/>
              <w:ind w:firstLine="0"/>
              <w:jc w:val="both"/>
              <w:rPr>
                <w:rFonts w:ascii="Times New Roman" w:hAnsi="Times New Roman" w:cs="Times New Roman"/>
              </w:rPr>
            </w:pPr>
          </w:p>
        </w:tc>
      </w:tr>
    </w:tbl>
    <w:p w14:paraId="0C785944" w14:textId="77777777" w:rsidR="00E90986" w:rsidRPr="00E90986" w:rsidRDefault="00E90986" w:rsidP="00E90986">
      <w:pPr>
        <w:widowControl/>
        <w:autoSpaceDE/>
        <w:autoSpaceDN/>
        <w:adjustRightInd/>
        <w:jc w:val="both"/>
        <w:rPr>
          <w:rFonts w:ascii="Times New Roman" w:eastAsia="MS Mincho" w:hAnsi="Times New Roman" w:cs="Times New Roman"/>
          <w:bCs/>
          <w:sz w:val="20"/>
          <w:szCs w:val="20"/>
        </w:rPr>
      </w:pPr>
    </w:p>
    <w:p w14:paraId="00052AB9" w14:textId="77777777" w:rsidR="00E90986" w:rsidRPr="00E90986" w:rsidRDefault="00E90986" w:rsidP="00E90986">
      <w:pPr>
        <w:widowControl/>
        <w:autoSpaceDE/>
        <w:autoSpaceDN/>
        <w:adjustRightInd/>
        <w:jc w:val="both"/>
        <w:rPr>
          <w:rFonts w:ascii="Times New Roman" w:eastAsia="MS Mincho" w:hAnsi="Times New Roman" w:cs="Times New Roman"/>
          <w:bCs/>
          <w:sz w:val="20"/>
          <w:szCs w:val="20"/>
        </w:rPr>
      </w:pPr>
    </w:p>
    <w:p w14:paraId="6144A457" w14:textId="77777777" w:rsidR="00E90986" w:rsidRPr="00E90986" w:rsidRDefault="00E90986" w:rsidP="00E90986">
      <w:pPr>
        <w:widowControl/>
        <w:ind w:firstLine="567"/>
        <w:jc w:val="center"/>
        <w:outlineLvl w:val="2"/>
        <w:rPr>
          <w:rFonts w:ascii="Times New Roman" w:eastAsia="Calibri" w:hAnsi="Times New Roman" w:cs="Times New Roman"/>
          <w:b/>
          <w:bCs/>
          <w:sz w:val="24"/>
          <w:szCs w:val="24"/>
          <w:lang w:eastAsia="en-US"/>
        </w:rPr>
      </w:pPr>
    </w:p>
    <w:p w14:paraId="67B6DB95" w14:textId="77777777" w:rsidR="00E90986" w:rsidRPr="007F1F94" w:rsidRDefault="00E90986" w:rsidP="007F1F94">
      <w:pPr>
        <w:widowControl/>
        <w:autoSpaceDE/>
        <w:autoSpaceDN/>
        <w:adjustRightInd/>
        <w:ind w:firstLine="567"/>
        <w:jc w:val="center"/>
        <w:rPr>
          <w:rFonts w:ascii="Times New Roman" w:hAnsi="Times New Roman" w:cs="Times New Roman"/>
          <w:b/>
          <w:sz w:val="24"/>
          <w:szCs w:val="24"/>
        </w:rPr>
      </w:pPr>
    </w:p>
    <w:sectPr w:rsidR="00E90986" w:rsidRPr="007F1F94" w:rsidSect="00721500">
      <w:pgSz w:w="11906" w:h="16838"/>
      <w:pgMar w:top="1135" w:right="1133"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F0F1C0" w14:textId="77777777" w:rsidR="00601DF4" w:rsidRDefault="00601DF4" w:rsidP="00397AFC">
      <w:r>
        <w:separator/>
      </w:r>
    </w:p>
  </w:endnote>
  <w:endnote w:type="continuationSeparator" w:id="0">
    <w:p w14:paraId="5091FE90" w14:textId="77777777" w:rsidR="00601DF4" w:rsidRDefault="00601DF4"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73458" w14:textId="77777777" w:rsidR="00601DF4" w:rsidRDefault="00601DF4" w:rsidP="00397AFC">
      <w:r>
        <w:separator/>
      </w:r>
    </w:p>
  </w:footnote>
  <w:footnote w:type="continuationSeparator" w:id="0">
    <w:p w14:paraId="5C713444" w14:textId="77777777" w:rsidR="00601DF4" w:rsidRDefault="00601DF4" w:rsidP="00397AFC">
      <w:r>
        <w:continuationSeparator/>
      </w:r>
    </w:p>
  </w:footnote>
  <w:footnote w:id="1">
    <w:p w14:paraId="0972B9D2" w14:textId="77777777" w:rsidR="00FE13C8" w:rsidRPr="00A2381A" w:rsidRDefault="00FE13C8" w:rsidP="00FE13C8">
      <w:pPr>
        <w:pStyle w:val="a5"/>
        <w:jc w:val="both"/>
        <w:rPr>
          <w:rFonts w:ascii="Times New Roman" w:hAnsi="Times New Roman" w:cs="Times New Roman"/>
          <w:color w:val="000000"/>
          <w:sz w:val="16"/>
          <w:szCs w:val="16"/>
        </w:rPr>
      </w:pPr>
      <w:r w:rsidRPr="00A2381A">
        <w:rPr>
          <w:rStyle w:val="a7"/>
          <w:rFonts w:ascii="Times New Roman" w:hAnsi="Times New Roman" w:cs="Times New Roman"/>
          <w:sz w:val="16"/>
          <w:szCs w:val="16"/>
        </w:rPr>
        <w:footnoteRef/>
      </w:r>
      <w:r w:rsidRPr="00A2381A">
        <w:rPr>
          <w:rFonts w:ascii="Times New Roman" w:hAnsi="Times New Roman" w:cs="Times New Roman"/>
          <w:color w:val="000000"/>
          <w:sz w:val="16"/>
          <w:szCs w:val="16"/>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114F5993" w14:textId="77777777" w:rsidR="00FE13C8" w:rsidRDefault="00FE13C8" w:rsidP="00FE13C8">
      <w:pPr>
        <w:pStyle w:val="a5"/>
      </w:pPr>
    </w:p>
  </w:footnote>
  <w:footnote w:id="2">
    <w:p w14:paraId="34269B5E" w14:textId="77777777" w:rsidR="008F16F1" w:rsidRPr="008F16F1" w:rsidRDefault="008F16F1" w:rsidP="00891303">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Заполняется в машинописном виде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F61B0F"/>
    <w:multiLevelType w:val="multilevel"/>
    <w:tmpl w:val="3BF61B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253AB"/>
    <w:rsid w:val="00042F02"/>
    <w:rsid w:val="000453E4"/>
    <w:rsid w:val="000545BC"/>
    <w:rsid w:val="00066426"/>
    <w:rsid w:val="00076760"/>
    <w:rsid w:val="000974DA"/>
    <w:rsid w:val="000A4EDE"/>
    <w:rsid w:val="000A6196"/>
    <w:rsid w:val="000B31C1"/>
    <w:rsid w:val="000C2DCE"/>
    <w:rsid w:val="000C3C9F"/>
    <w:rsid w:val="000D46DC"/>
    <w:rsid w:val="000D7C1C"/>
    <w:rsid w:val="000F71B6"/>
    <w:rsid w:val="00101659"/>
    <w:rsid w:val="001045EE"/>
    <w:rsid w:val="001072B5"/>
    <w:rsid w:val="0011160B"/>
    <w:rsid w:val="00113307"/>
    <w:rsid w:val="00116F34"/>
    <w:rsid w:val="001247D0"/>
    <w:rsid w:val="001279CA"/>
    <w:rsid w:val="00135085"/>
    <w:rsid w:val="00136209"/>
    <w:rsid w:val="00136ED8"/>
    <w:rsid w:val="0014147B"/>
    <w:rsid w:val="00141E9F"/>
    <w:rsid w:val="00144B01"/>
    <w:rsid w:val="00163638"/>
    <w:rsid w:val="00172A3D"/>
    <w:rsid w:val="00175272"/>
    <w:rsid w:val="00186D8C"/>
    <w:rsid w:val="00195962"/>
    <w:rsid w:val="001B6F90"/>
    <w:rsid w:val="001C0598"/>
    <w:rsid w:val="001C1475"/>
    <w:rsid w:val="001C22CB"/>
    <w:rsid w:val="001D3064"/>
    <w:rsid w:val="001D54D4"/>
    <w:rsid w:val="001D5FFF"/>
    <w:rsid w:val="001E1765"/>
    <w:rsid w:val="001F1E5E"/>
    <w:rsid w:val="00231B46"/>
    <w:rsid w:val="00236969"/>
    <w:rsid w:val="00260F1F"/>
    <w:rsid w:val="002736EC"/>
    <w:rsid w:val="00276831"/>
    <w:rsid w:val="002775E8"/>
    <w:rsid w:val="002944D1"/>
    <w:rsid w:val="002B58FA"/>
    <w:rsid w:val="002C3917"/>
    <w:rsid w:val="002D7F51"/>
    <w:rsid w:val="002E19FD"/>
    <w:rsid w:val="002E60DA"/>
    <w:rsid w:val="002F39F5"/>
    <w:rsid w:val="003015B2"/>
    <w:rsid w:val="00330605"/>
    <w:rsid w:val="003318FF"/>
    <w:rsid w:val="00337AA7"/>
    <w:rsid w:val="00347749"/>
    <w:rsid w:val="003501AA"/>
    <w:rsid w:val="00351C9A"/>
    <w:rsid w:val="00357D6C"/>
    <w:rsid w:val="00363821"/>
    <w:rsid w:val="003678D1"/>
    <w:rsid w:val="003776AA"/>
    <w:rsid w:val="003850E7"/>
    <w:rsid w:val="00397AFC"/>
    <w:rsid w:val="003A50C5"/>
    <w:rsid w:val="003B0DF2"/>
    <w:rsid w:val="003C5961"/>
    <w:rsid w:val="003D2420"/>
    <w:rsid w:val="003D5B37"/>
    <w:rsid w:val="003E19AB"/>
    <w:rsid w:val="003E2BFA"/>
    <w:rsid w:val="003F7B70"/>
    <w:rsid w:val="004406E9"/>
    <w:rsid w:val="00447A6C"/>
    <w:rsid w:val="00450B50"/>
    <w:rsid w:val="004549FA"/>
    <w:rsid w:val="00462FA7"/>
    <w:rsid w:val="00482FAF"/>
    <w:rsid w:val="00491EED"/>
    <w:rsid w:val="004A142A"/>
    <w:rsid w:val="004A30F0"/>
    <w:rsid w:val="004B2A15"/>
    <w:rsid w:val="004D4E2C"/>
    <w:rsid w:val="004F0883"/>
    <w:rsid w:val="004F508E"/>
    <w:rsid w:val="004F7B4E"/>
    <w:rsid w:val="005060CD"/>
    <w:rsid w:val="005200BC"/>
    <w:rsid w:val="00565283"/>
    <w:rsid w:val="00580BF4"/>
    <w:rsid w:val="0058175B"/>
    <w:rsid w:val="00591E16"/>
    <w:rsid w:val="0059503E"/>
    <w:rsid w:val="00596084"/>
    <w:rsid w:val="005970E1"/>
    <w:rsid w:val="00597115"/>
    <w:rsid w:val="005A2C3E"/>
    <w:rsid w:val="005A3CEB"/>
    <w:rsid w:val="005A7022"/>
    <w:rsid w:val="005B795D"/>
    <w:rsid w:val="005D370B"/>
    <w:rsid w:val="005D765E"/>
    <w:rsid w:val="005E5699"/>
    <w:rsid w:val="005F1174"/>
    <w:rsid w:val="005F398B"/>
    <w:rsid w:val="005F4C7F"/>
    <w:rsid w:val="00601DF4"/>
    <w:rsid w:val="0060288D"/>
    <w:rsid w:val="0060716C"/>
    <w:rsid w:val="0061183E"/>
    <w:rsid w:val="006128B1"/>
    <w:rsid w:val="00623081"/>
    <w:rsid w:val="00637443"/>
    <w:rsid w:val="0065053C"/>
    <w:rsid w:val="006511B4"/>
    <w:rsid w:val="006671E0"/>
    <w:rsid w:val="006705AD"/>
    <w:rsid w:val="00674E3B"/>
    <w:rsid w:val="006779E5"/>
    <w:rsid w:val="00683E6A"/>
    <w:rsid w:val="0069093D"/>
    <w:rsid w:val="00694CC7"/>
    <w:rsid w:val="006A44BE"/>
    <w:rsid w:val="006B1588"/>
    <w:rsid w:val="006B3386"/>
    <w:rsid w:val="006D3745"/>
    <w:rsid w:val="006D4E89"/>
    <w:rsid w:val="006E12E3"/>
    <w:rsid w:val="006E5044"/>
    <w:rsid w:val="006F7D5D"/>
    <w:rsid w:val="007035AA"/>
    <w:rsid w:val="00703B2B"/>
    <w:rsid w:val="00706090"/>
    <w:rsid w:val="00707673"/>
    <w:rsid w:val="00707B0C"/>
    <w:rsid w:val="00721041"/>
    <w:rsid w:val="00721500"/>
    <w:rsid w:val="00721C22"/>
    <w:rsid w:val="00733700"/>
    <w:rsid w:val="0073458F"/>
    <w:rsid w:val="00734D70"/>
    <w:rsid w:val="00737160"/>
    <w:rsid w:val="00741B4A"/>
    <w:rsid w:val="00743A4A"/>
    <w:rsid w:val="00755E1D"/>
    <w:rsid w:val="00765426"/>
    <w:rsid w:val="00790145"/>
    <w:rsid w:val="007950E8"/>
    <w:rsid w:val="007A13D2"/>
    <w:rsid w:val="007A3215"/>
    <w:rsid w:val="007C113F"/>
    <w:rsid w:val="007D219F"/>
    <w:rsid w:val="007E1844"/>
    <w:rsid w:val="007E5126"/>
    <w:rsid w:val="007E7946"/>
    <w:rsid w:val="007F0127"/>
    <w:rsid w:val="007F1F94"/>
    <w:rsid w:val="0081088D"/>
    <w:rsid w:val="00846E3B"/>
    <w:rsid w:val="00863E6B"/>
    <w:rsid w:val="00866010"/>
    <w:rsid w:val="008766D4"/>
    <w:rsid w:val="00877990"/>
    <w:rsid w:val="0088049D"/>
    <w:rsid w:val="008812E1"/>
    <w:rsid w:val="008838E5"/>
    <w:rsid w:val="00891303"/>
    <w:rsid w:val="00893104"/>
    <w:rsid w:val="008C654D"/>
    <w:rsid w:val="008D2664"/>
    <w:rsid w:val="008D3719"/>
    <w:rsid w:val="008D4064"/>
    <w:rsid w:val="008E120E"/>
    <w:rsid w:val="008E6855"/>
    <w:rsid w:val="008F16F1"/>
    <w:rsid w:val="008F5706"/>
    <w:rsid w:val="008F5DA2"/>
    <w:rsid w:val="00912334"/>
    <w:rsid w:val="00926716"/>
    <w:rsid w:val="0093796D"/>
    <w:rsid w:val="00942708"/>
    <w:rsid w:val="009471AF"/>
    <w:rsid w:val="00954765"/>
    <w:rsid w:val="009635A5"/>
    <w:rsid w:val="00964FD9"/>
    <w:rsid w:val="0097089E"/>
    <w:rsid w:val="00975BB9"/>
    <w:rsid w:val="00976E00"/>
    <w:rsid w:val="00981409"/>
    <w:rsid w:val="0098358A"/>
    <w:rsid w:val="00992F5B"/>
    <w:rsid w:val="00995DEA"/>
    <w:rsid w:val="009A019D"/>
    <w:rsid w:val="009A0BB3"/>
    <w:rsid w:val="009A5AEE"/>
    <w:rsid w:val="009B33BB"/>
    <w:rsid w:val="009D5F8A"/>
    <w:rsid w:val="009D6A92"/>
    <w:rsid w:val="009E1ABD"/>
    <w:rsid w:val="009F7544"/>
    <w:rsid w:val="00A032AB"/>
    <w:rsid w:val="00A046F0"/>
    <w:rsid w:val="00A1036C"/>
    <w:rsid w:val="00A21E9E"/>
    <w:rsid w:val="00A221A9"/>
    <w:rsid w:val="00A2381A"/>
    <w:rsid w:val="00A2438C"/>
    <w:rsid w:val="00A30B15"/>
    <w:rsid w:val="00A46622"/>
    <w:rsid w:val="00A55851"/>
    <w:rsid w:val="00A72358"/>
    <w:rsid w:val="00A807A0"/>
    <w:rsid w:val="00A82F94"/>
    <w:rsid w:val="00A84C60"/>
    <w:rsid w:val="00A95733"/>
    <w:rsid w:val="00A95E80"/>
    <w:rsid w:val="00A96CBF"/>
    <w:rsid w:val="00AA06F4"/>
    <w:rsid w:val="00AA30A5"/>
    <w:rsid w:val="00AB30B3"/>
    <w:rsid w:val="00AC0CFE"/>
    <w:rsid w:val="00AD2081"/>
    <w:rsid w:val="00AE19B8"/>
    <w:rsid w:val="00B0778B"/>
    <w:rsid w:val="00B168F0"/>
    <w:rsid w:val="00B27232"/>
    <w:rsid w:val="00B42685"/>
    <w:rsid w:val="00B42B6D"/>
    <w:rsid w:val="00B52131"/>
    <w:rsid w:val="00B6157D"/>
    <w:rsid w:val="00B6657F"/>
    <w:rsid w:val="00B73DCB"/>
    <w:rsid w:val="00B75904"/>
    <w:rsid w:val="00BA22F0"/>
    <w:rsid w:val="00BA3025"/>
    <w:rsid w:val="00BA5290"/>
    <w:rsid w:val="00BC4BED"/>
    <w:rsid w:val="00BE2977"/>
    <w:rsid w:val="00BE497D"/>
    <w:rsid w:val="00BF447B"/>
    <w:rsid w:val="00BF6D9E"/>
    <w:rsid w:val="00C05A8D"/>
    <w:rsid w:val="00C07089"/>
    <w:rsid w:val="00C125D7"/>
    <w:rsid w:val="00C2493A"/>
    <w:rsid w:val="00C31B49"/>
    <w:rsid w:val="00C37439"/>
    <w:rsid w:val="00C406F0"/>
    <w:rsid w:val="00C74CFB"/>
    <w:rsid w:val="00C77459"/>
    <w:rsid w:val="00CC7A48"/>
    <w:rsid w:val="00CC7F21"/>
    <w:rsid w:val="00CD1B98"/>
    <w:rsid w:val="00CD7E35"/>
    <w:rsid w:val="00CF44EA"/>
    <w:rsid w:val="00CF4E0A"/>
    <w:rsid w:val="00D048B2"/>
    <w:rsid w:val="00D049D0"/>
    <w:rsid w:val="00D0659E"/>
    <w:rsid w:val="00D11A89"/>
    <w:rsid w:val="00D122C7"/>
    <w:rsid w:val="00D152DE"/>
    <w:rsid w:val="00D20CA6"/>
    <w:rsid w:val="00D21D06"/>
    <w:rsid w:val="00D364F3"/>
    <w:rsid w:val="00D71D8C"/>
    <w:rsid w:val="00D74EC5"/>
    <w:rsid w:val="00D80A34"/>
    <w:rsid w:val="00D847E3"/>
    <w:rsid w:val="00D84DEC"/>
    <w:rsid w:val="00D931BD"/>
    <w:rsid w:val="00D93DD0"/>
    <w:rsid w:val="00D94553"/>
    <w:rsid w:val="00D97931"/>
    <w:rsid w:val="00DC4657"/>
    <w:rsid w:val="00DC620B"/>
    <w:rsid w:val="00DD30D7"/>
    <w:rsid w:val="00DD554B"/>
    <w:rsid w:val="00DE18EF"/>
    <w:rsid w:val="00E25622"/>
    <w:rsid w:val="00E43FE2"/>
    <w:rsid w:val="00E52484"/>
    <w:rsid w:val="00E62BFF"/>
    <w:rsid w:val="00E62F48"/>
    <w:rsid w:val="00E632A7"/>
    <w:rsid w:val="00E65D78"/>
    <w:rsid w:val="00E66E18"/>
    <w:rsid w:val="00E731BF"/>
    <w:rsid w:val="00E754B9"/>
    <w:rsid w:val="00E77FE4"/>
    <w:rsid w:val="00E812EF"/>
    <w:rsid w:val="00E901AB"/>
    <w:rsid w:val="00E90986"/>
    <w:rsid w:val="00E92800"/>
    <w:rsid w:val="00EB1E01"/>
    <w:rsid w:val="00EB5F65"/>
    <w:rsid w:val="00EB7399"/>
    <w:rsid w:val="00ED0182"/>
    <w:rsid w:val="00ED101B"/>
    <w:rsid w:val="00ED27D5"/>
    <w:rsid w:val="00ED4570"/>
    <w:rsid w:val="00EE39F9"/>
    <w:rsid w:val="00F13CB0"/>
    <w:rsid w:val="00F166DA"/>
    <w:rsid w:val="00F17609"/>
    <w:rsid w:val="00F3301E"/>
    <w:rsid w:val="00F33601"/>
    <w:rsid w:val="00F4644E"/>
    <w:rsid w:val="00F473DD"/>
    <w:rsid w:val="00F66DD3"/>
    <w:rsid w:val="00F842EB"/>
    <w:rsid w:val="00F851C8"/>
    <w:rsid w:val="00F95730"/>
    <w:rsid w:val="00FA0441"/>
    <w:rsid w:val="00FB32B0"/>
    <w:rsid w:val="00FB5B84"/>
    <w:rsid w:val="00FC0DCB"/>
    <w:rsid w:val="00FE13C8"/>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4015433-18EF-4176-95D6-29D917F2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150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C2493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qFormat/>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qFormat/>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qFormat/>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qFormat/>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character" w:customStyle="1" w:styleId="10">
    <w:name w:val="Заголовок 1 Знак"/>
    <w:basedOn w:val="a0"/>
    <w:link w:val="1"/>
    <w:uiPriority w:val="9"/>
    <w:rsid w:val="00C2493A"/>
    <w:rPr>
      <w:rFonts w:asciiTheme="majorHAnsi" w:eastAsiaTheme="majorEastAsia" w:hAnsiTheme="majorHAnsi" w:cstheme="majorBidi"/>
      <w:color w:val="2E74B5" w:themeColor="accent1" w:themeShade="BF"/>
      <w:sz w:val="32"/>
      <w:szCs w:val="32"/>
      <w:lang w:eastAsia="ru-RU"/>
    </w:rPr>
  </w:style>
  <w:style w:type="character" w:customStyle="1" w:styleId="wmi-callto">
    <w:name w:val="wmi-callto"/>
    <w:basedOn w:val="a0"/>
    <w:rsid w:val="00B75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496115308">
      <w:bodyDiv w:val="1"/>
      <w:marLeft w:val="0"/>
      <w:marRight w:val="0"/>
      <w:marTop w:val="0"/>
      <w:marBottom w:val="0"/>
      <w:divBdr>
        <w:top w:val="none" w:sz="0" w:space="0" w:color="auto"/>
        <w:left w:val="none" w:sz="0" w:space="0" w:color="auto"/>
        <w:bottom w:val="none" w:sz="0" w:space="0" w:color="auto"/>
        <w:right w:val="none" w:sz="0" w:space="0" w:color="auto"/>
      </w:divBdr>
      <w:divsChild>
        <w:div w:id="1537616189">
          <w:marLeft w:val="-225"/>
          <w:marRight w:val="-225"/>
          <w:marTop w:val="0"/>
          <w:marBottom w:val="75"/>
          <w:divBdr>
            <w:top w:val="none" w:sz="0" w:space="0" w:color="auto"/>
            <w:left w:val="none" w:sz="0" w:space="0" w:color="auto"/>
            <w:bottom w:val="none" w:sz="0" w:space="0" w:color="auto"/>
            <w:right w:val="none" w:sz="0" w:space="0" w:color="auto"/>
          </w:divBdr>
          <w:divsChild>
            <w:div w:id="1091782883">
              <w:marLeft w:val="0"/>
              <w:marRight w:val="0"/>
              <w:marTop w:val="0"/>
              <w:marBottom w:val="0"/>
              <w:divBdr>
                <w:top w:val="none" w:sz="0" w:space="0" w:color="auto"/>
                <w:left w:val="none" w:sz="0" w:space="0" w:color="auto"/>
                <w:bottom w:val="none" w:sz="0" w:space="0" w:color="auto"/>
                <w:right w:val="none" w:sz="0" w:space="0" w:color="auto"/>
              </w:divBdr>
              <w:divsChild>
                <w:div w:id="58788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903468">
          <w:marLeft w:val="-225"/>
          <w:marRight w:val="-225"/>
          <w:marTop w:val="0"/>
          <w:marBottom w:val="75"/>
          <w:divBdr>
            <w:top w:val="none" w:sz="0" w:space="0" w:color="auto"/>
            <w:left w:val="none" w:sz="0" w:space="0" w:color="auto"/>
            <w:bottom w:val="none" w:sz="0" w:space="0" w:color="auto"/>
            <w:right w:val="none" w:sz="0" w:space="0" w:color="auto"/>
          </w:divBdr>
          <w:divsChild>
            <w:div w:id="308822540">
              <w:marLeft w:val="0"/>
              <w:marRight w:val="0"/>
              <w:marTop w:val="0"/>
              <w:marBottom w:val="0"/>
              <w:divBdr>
                <w:top w:val="none" w:sz="0" w:space="0" w:color="auto"/>
                <w:left w:val="none" w:sz="0" w:space="0" w:color="auto"/>
                <w:bottom w:val="none" w:sz="0" w:space="0" w:color="auto"/>
                <w:right w:val="none" w:sz="0" w:space="0" w:color="auto"/>
              </w:divBdr>
              <w:divsChild>
                <w:div w:id="73204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855487">
          <w:marLeft w:val="-225"/>
          <w:marRight w:val="-225"/>
          <w:marTop w:val="0"/>
          <w:marBottom w:val="75"/>
          <w:divBdr>
            <w:top w:val="none" w:sz="0" w:space="0" w:color="auto"/>
            <w:left w:val="none" w:sz="0" w:space="0" w:color="auto"/>
            <w:bottom w:val="none" w:sz="0" w:space="0" w:color="auto"/>
            <w:right w:val="none" w:sz="0" w:space="0" w:color="auto"/>
          </w:divBdr>
          <w:divsChild>
            <w:div w:id="334380538">
              <w:marLeft w:val="0"/>
              <w:marRight w:val="0"/>
              <w:marTop w:val="0"/>
              <w:marBottom w:val="0"/>
              <w:divBdr>
                <w:top w:val="none" w:sz="0" w:space="0" w:color="auto"/>
                <w:left w:val="none" w:sz="0" w:space="0" w:color="auto"/>
                <w:bottom w:val="none" w:sz="0" w:space="0" w:color="auto"/>
                <w:right w:val="none" w:sz="0" w:space="0" w:color="auto"/>
              </w:divBdr>
              <w:divsChild>
                <w:div w:id="134312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410065">
          <w:marLeft w:val="-225"/>
          <w:marRight w:val="-225"/>
          <w:marTop w:val="0"/>
          <w:marBottom w:val="75"/>
          <w:divBdr>
            <w:top w:val="none" w:sz="0" w:space="0" w:color="auto"/>
            <w:left w:val="none" w:sz="0" w:space="0" w:color="auto"/>
            <w:bottom w:val="none" w:sz="0" w:space="0" w:color="auto"/>
            <w:right w:val="none" w:sz="0" w:space="0" w:color="auto"/>
          </w:divBdr>
          <w:divsChild>
            <w:div w:id="881283050">
              <w:marLeft w:val="0"/>
              <w:marRight w:val="0"/>
              <w:marTop w:val="0"/>
              <w:marBottom w:val="0"/>
              <w:divBdr>
                <w:top w:val="none" w:sz="0" w:space="0" w:color="auto"/>
                <w:left w:val="none" w:sz="0" w:space="0" w:color="auto"/>
                <w:bottom w:val="none" w:sz="0" w:space="0" w:color="auto"/>
                <w:right w:val="none" w:sz="0" w:space="0" w:color="auto"/>
              </w:divBdr>
              <w:divsChild>
                <w:div w:id="130955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16243">
          <w:marLeft w:val="-225"/>
          <w:marRight w:val="-225"/>
          <w:marTop w:val="0"/>
          <w:marBottom w:val="75"/>
          <w:divBdr>
            <w:top w:val="none" w:sz="0" w:space="0" w:color="auto"/>
            <w:left w:val="none" w:sz="0" w:space="0" w:color="auto"/>
            <w:bottom w:val="none" w:sz="0" w:space="0" w:color="auto"/>
            <w:right w:val="none" w:sz="0" w:space="0" w:color="auto"/>
          </w:divBdr>
          <w:divsChild>
            <w:div w:id="1450470976">
              <w:marLeft w:val="0"/>
              <w:marRight w:val="0"/>
              <w:marTop w:val="0"/>
              <w:marBottom w:val="0"/>
              <w:divBdr>
                <w:top w:val="none" w:sz="0" w:space="0" w:color="auto"/>
                <w:left w:val="none" w:sz="0" w:space="0" w:color="auto"/>
                <w:bottom w:val="none" w:sz="0" w:space="0" w:color="auto"/>
                <w:right w:val="none" w:sz="0" w:space="0" w:color="auto"/>
              </w:divBdr>
              <w:divsChild>
                <w:div w:id="3902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89700">
          <w:marLeft w:val="-225"/>
          <w:marRight w:val="-225"/>
          <w:marTop w:val="0"/>
          <w:marBottom w:val="75"/>
          <w:divBdr>
            <w:top w:val="none" w:sz="0" w:space="0" w:color="auto"/>
            <w:left w:val="none" w:sz="0" w:space="0" w:color="auto"/>
            <w:bottom w:val="none" w:sz="0" w:space="0" w:color="auto"/>
            <w:right w:val="none" w:sz="0" w:space="0" w:color="auto"/>
          </w:divBdr>
          <w:divsChild>
            <w:div w:id="2095126464">
              <w:marLeft w:val="0"/>
              <w:marRight w:val="0"/>
              <w:marTop w:val="0"/>
              <w:marBottom w:val="0"/>
              <w:divBdr>
                <w:top w:val="none" w:sz="0" w:space="0" w:color="auto"/>
                <w:left w:val="none" w:sz="0" w:space="0" w:color="auto"/>
                <w:bottom w:val="none" w:sz="0" w:space="0" w:color="auto"/>
                <w:right w:val="none" w:sz="0" w:space="0" w:color="auto"/>
              </w:divBdr>
              <w:divsChild>
                <w:div w:id="187453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975068">
          <w:marLeft w:val="-225"/>
          <w:marRight w:val="-225"/>
          <w:marTop w:val="0"/>
          <w:marBottom w:val="75"/>
          <w:divBdr>
            <w:top w:val="none" w:sz="0" w:space="0" w:color="auto"/>
            <w:left w:val="none" w:sz="0" w:space="0" w:color="auto"/>
            <w:bottom w:val="none" w:sz="0" w:space="0" w:color="auto"/>
            <w:right w:val="none" w:sz="0" w:space="0" w:color="auto"/>
          </w:divBdr>
          <w:divsChild>
            <w:div w:id="916403789">
              <w:marLeft w:val="0"/>
              <w:marRight w:val="0"/>
              <w:marTop w:val="0"/>
              <w:marBottom w:val="0"/>
              <w:divBdr>
                <w:top w:val="none" w:sz="0" w:space="0" w:color="auto"/>
                <w:left w:val="none" w:sz="0" w:space="0" w:color="auto"/>
                <w:bottom w:val="none" w:sz="0" w:space="0" w:color="auto"/>
                <w:right w:val="none" w:sz="0" w:space="0" w:color="auto"/>
              </w:divBdr>
              <w:divsChild>
                <w:div w:id="142554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56889">
          <w:marLeft w:val="-225"/>
          <w:marRight w:val="-225"/>
          <w:marTop w:val="0"/>
          <w:marBottom w:val="75"/>
          <w:divBdr>
            <w:top w:val="none" w:sz="0" w:space="0" w:color="auto"/>
            <w:left w:val="none" w:sz="0" w:space="0" w:color="auto"/>
            <w:bottom w:val="none" w:sz="0" w:space="0" w:color="auto"/>
            <w:right w:val="none" w:sz="0" w:space="0" w:color="auto"/>
          </w:divBdr>
          <w:divsChild>
            <w:div w:id="303893621">
              <w:marLeft w:val="0"/>
              <w:marRight w:val="0"/>
              <w:marTop w:val="0"/>
              <w:marBottom w:val="0"/>
              <w:divBdr>
                <w:top w:val="none" w:sz="0" w:space="0" w:color="auto"/>
                <w:left w:val="none" w:sz="0" w:space="0" w:color="auto"/>
                <w:bottom w:val="none" w:sz="0" w:space="0" w:color="auto"/>
                <w:right w:val="none" w:sz="0" w:space="0" w:color="auto"/>
              </w:divBdr>
              <w:divsChild>
                <w:div w:id="116346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441813">
          <w:marLeft w:val="-225"/>
          <w:marRight w:val="-225"/>
          <w:marTop w:val="0"/>
          <w:marBottom w:val="75"/>
          <w:divBdr>
            <w:top w:val="none" w:sz="0" w:space="0" w:color="auto"/>
            <w:left w:val="none" w:sz="0" w:space="0" w:color="auto"/>
            <w:bottom w:val="none" w:sz="0" w:space="0" w:color="auto"/>
            <w:right w:val="none" w:sz="0" w:space="0" w:color="auto"/>
          </w:divBdr>
          <w:divsChild>
            <w:div w:id="540047143">
              <w:marLeft w:val="0"/>
              <w:marRight w:val="0"/>
              <w:marTop w:val="0"/>
              <w:marBottom w:val="0"/>
              <w:divBdr>
                <w:top w:val="none" w:sz="0" w:space="0" w:color="auto"/>
                <w:left w:val="none" w:sz="0" w:space="0" w:color="auto"/>
                <w:bottom w:val="none" w:sz="0" w:space="0" w:color="auto"/>
                <w:right w:val="none" w:sz="0" w:space="0" w:color="auto"/>
              </w:divBdr>
              <w:divsChild>
                <w:div w:id="149796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610271">
          <w:marLeft w:val="-225"/>
          <w:marRight w:val="-225"/>
          <w:marTop w:val="0"/>
          <w:marBottom w:val="75"/>
          <w:divBdr>
            <w:top w:val="none" w:sz="0" w:space="0" w:color="auto"/>
            <w:left w:val="none" w:sz="0" w:space="0" w:color="auto"/>
            <w:bottom w:val="none" w:sz="0" w:space="0" w:color="auto"/>
            <w:right w:val="none" w:sz="0" w:space="0" w:color="auto"/>
          </w:divBdr>
          <w:divsChild>
            <w:div w:id="624122986">
              <w:marLeft w:val="0"/>
              <w:marRight w:val="0"/>
              <w:marTop w:val="0"/>
              <w:marBottom w:val="0"/>
              <w:divBdr>
                <w:top w:val="none" w:sz="0" w:space="0" w:color="auto"/>
                <w:left w:val="none" w:sz="0" w:space="0" w:color="auto"/>
                <w:bottom w:val="none" w:sz="0" w:space="0" w:color="auto"/>
                <w:right w:val="none" w:sz="0" w:space="0" w:color="auto"/>
              </w:divBdr>
              <w:divsChild>
                <w:div w:id="176699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500419">
          <w:marLeft w:val="-225"/>
          <w:marRight w:val="-225"/>
          <w:marTop w:val="0"/>
          <w:marBottom w:val="75"/>
          <w:divBdr>
            <w:top w:val="none" w:sz="0" w:space="0" w:color="auto"/>
            <w:left w:val="none" w:sz="0" w:space="0" w:color="auto"/>
            <w:bottom w:val="none" w:sz="0" w:space="0" w:color="auto"/>
            <w:right w:val="none" w:sz="0" w:space="0" w:color="auto"/>
          </w:divBdr>
          <w:divsChild>
            <w:div w:id="213589517">
              <w:marLeft w:val="0"/>
              <w:marRight w:val="0"/>
              <w:marTop w:val="0"/>
              <w:marBottom w:val="0"/>
              <w:divBdr>
                <w:top w:val="none" w:sz="0" w:space="0" w:color="auto"/>
                <w:left w:val="none" w:sz="0" w:space="0" w:color="auto"/>
                <w:bottom w:val="none" w:sz="0" w:space="0" w:color="auto"/>
                <w:right w:val="none" w:sz="0" w:space="0" w:color="auto"/>
              </w:divBdr>
              <w:divsChild>
                <w:div w:id="90946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24062">
          <w:marLeft w:val="-225"/>
          <w:marRight w:val="-225"/>
          <w:marTop w:val="0"/>
          <w:marBottom w:val="75"/>
          <w:divBdr>
            <w:top w:val="none" w:sz="0" w:space="0" w:color="auto"/>
            <w:left w:val="none" w:sz="0" w:space="0" w:color="auto"/>
            <w:bottom w:val="none" w:sz="0" w:space="0" w:color="auto"/>
            <w:right w:val="none" w:sz="0" w:space="0" w:color="auto"/>
          </w:divBdr>
          <w:divsChild>
            <w:div w:id="1342928369">
              <w:marLeft w:val="0"/>
              <w:marRight w:val="0"/>
              <w:marTop w:val="0"/>
              <w:marBottom w:val="0"/>
              <w:divBdr>
                <w:top w:val="none" w:sz="0" w:space="0" w:color="auto"/>
                <w:left w:val="none" w:sz="0" w:space="0" w:color="auto"/>
                <w:bottom w:val="none" w:sz="0" w:space="0" w:color="auto"/>
                <w:right w:val="none" w:sz="0" w:space="0" w:color="auto"/>
              </w:divBdr>
              <w:divsChild>
                <w:div w:id="3100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76882">
          <w:marLeft w:val="-225"/>
          <w:marRight w:val="-225"/>
          <w:marTop w:val="0"/>
          <w:marBottom w:val="75"/>
          <w:divBdr>
            <w:top w:val="none" w:sz="0" w:space="0" w:color="auto"/>
            <w:left w:val="none" w:sz="0" w:space="0" w:color="auto"/>
            <w:bottom w:val="none" w:sz="0" w:space="0" w:color="auto"/>
            <w:right w:val="none" w:sz="0" w:space="0" w:color="auto"/>
          </w:divBdr>
          <w:divsChild>
            <w:div w:id="1320499636">
              <w:marLeft w:val="0"/>
              <w:marRight w:val="0"/>
              <w:marTop w:val="0"/>
              <w:marBottom w:val="0"/>
              <w:divBdr>
                <w:top w:val="none" w:sz="0" w:space="0" w:color="auto"/>
                <w:left w:val="none" w:sz="0" w:space="0" w:color="auto"/>
                <w:bottom w:val="none" w:sz="0" w:space="0" w:color="auto"/>
                <w:right w:val="none" w:sz="0" w:space="0" w:color="auto"/>
              </w:divBdr>
              <w:divsChild>
                <w:div w:id="57104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1581">
          <w:marLeft w:val="-225"/>
          <w:marRight w:val="-225"/>
          <w:marTop w:val="0"/>
          <w:marBottom w:val="75"/>
          <w:divBdr>
            <w:top w:val="none" w:sz="0" w:space="0" w:color="auto"/>
            <w:left w:val="none" w:sz="0" w:space="0" w:color="auto"/>
            <w:bottom w:val="none" w:sz="0" w:space="0" w:color="auto"/>
            <w:right w:val="none" w:sz="0" w:space="0" w:color="auto"/>
          </w:divBdr>
          <w:divsChild>
            <w:div w:id="1333987922">
              <w:marLeft w:val="0"/>
              <w:marRight w:val="0"/>
              <w:marTop w:val="0"/>
              <w:marBottom w:val="0"/>
              <w:divBdr>
                <w:top w:val="none" w:sz="0" w:space="0" w:color="auto"/>
                <w:left w:val="none" w:sz="0" w:space="0" w:color="auto"/>
                <w:bottom w:val="none" w:sz="0" w:space="0" w:color="auto"/>
                <w:right w:val="none" w:sz="0" w:space="0" w:color="auto"/>
              </w:divBdr>
              <w:divsChild>
                <w:div w:id="209382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05620">
          <w:marLeft w:val="-225"/>
          <w:marRight w:val="-225"/>
          <w:marTop w:val="0"/>
          <w:marBottom w:val="75"/>
          <w:divBdr>
            <w:top w:val="none" w:sz="0" w:space="0" w:color="auto"/>
            <w:left w:val="none" w:sz="0" w:space="0" w:color="auto"/>
            <w:bottom w:val="none" w:sz="0" w:space="0" w:color="auto"/>
            <w:right w:val="none" w:sz="0" w:space="0" w:color="auto"/>
          </w:divBdr>
          <w:divsChild>
            <w:div w:id="43136934">
              <w:marLeft w:val="0"/>
              <w:marRight w:val="0"/>
              <w:marTop w:val="0"/>
              <w:marBottom w:val="0"/>
              <w:divBdr>
                <w:top w:val="none" w:sz="0" w:space="0" w:color="auto"/>
                <w:left w:val="none" w:sz="0" w:space="0" w:color="auto"/>
                <w:bottom w:val="none" w:sz="0" w:space="0" w:color="auto"/>
                <w:right w:val="none" w:sz="0" w:space="0" w:color="auto"/>
              </w:divBdr>
              <w:divsChild>
                <w:div w:id="89825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88341">
          <w:marLeft w:val="-225"/>
          <w:marRight w:val="-225"/>
          <w:marTop w:val="0"/>
          <w:marBottom w:val="75"/>
          <w:divBdr>
            <w:top w:val="none" w:sz="0" w:space="0" w:color="auto"/>
            <w:left w:val="none" w:sz="0" w:space="0" w:color="auto"/>
            <w:bottom w:val="none" w:sz="0" w:space="0" w:color="auto"/>
            <w:right w:val="none" w:sz="0" w:space="0" w:color="auto"/>
          </w:divBdr>
          <w:divsChild>
            <w:div w:id="646595661">
              <w:marLeft w:val="0"/>
              <w:marRight w:val="0"/>
              <w:marTop w:val="0"/>
              <w:marBottom w:val="0"/>
              <w:divBdr>
                <w:top w:val="none" w:sz="0" w:space="0" w:color="auto"/>
                <w:left w:val="none" w:sz="0" w:space="0" w:color="auto"/>
                <w:bottom w:val="none" w:sz="0" w:space="0" w:color="auto"/>
                <w:right w:val="none" w:sz="0" w:space="0" w:color="auto"/>
              </w:divBdr>
              <w:divsChild>
                <w:div w:id="21387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662234">
          <w:marLeft w:val="-225"/>
          <w:marRight w:val="-225"/>
          <w:marTop w:val="0"/>
          <w:marBottom w:val="75"/>
          <w:divBdr>
            <w:top w:val="none" w:sz="0" w:space="0" w:color="auto"/>
            <w:left w:val="none" w:sz="0" w:space="0" w:color="auto"/>
            <w:bottom w:val="none" w:sz="0" w:space="0" w:color="auto"/>
            <w:right w:val="none" w:sz="0" w:space="0" w:color="auto"/>
          </w:divBdr>
        </w:div>
        <w:div w:id="232860179">
          <w:marLeft w:val="-225"/>
          <w:marRight w:val="-225"/>
          <w:marTop w:val="0"/>
          <w:marBottom w:val="75"/>
          <w:divBdr>
            <w:top w:val="none" w:sz="0" w:space="0" w:color="auto"/>
            <w:left w:val="none" w:sz="0" w:space="0" w:color="auto"/>
            <w:bottom w:val="none" w:sz="0" w:space="0" w:color="auto"/>
            <w:right w:val="none" w:sz="0" w:space="0" w:color="auto"/>
          </w:divBdr>
          <w:divsChild>
            <w:div w:id="1773741282">
              <w:marLeft w:val="0"/>
              <w:marRight w:val="0"/>
              <w:marTop w:val="0"/>
              <w:marBottom w:val="0"/>
              <w:divBdr>
                <w:top w:val="none" w:sz="0" w:space="0" w:color="auto"/>
                <w:left w:val="none" w:sz="0" w:space="0" w:color="auto"/>
                <w:bottom w:val="none" w:sz="0" w:space="0" w:color="auto"/>
                <w:right w:val="none" w:sz="0" w:space="0" w:color="auto"/>
              </w:divBdr>
              <w:divsChild>
                <w:div w:id="19830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2443">
          <w:marLeft w:val="-225"/>
          <w:marRight w:val="-225"/>
          <w:marTop w:val="0"/>
          <w:marBottom w:val="75"/>
          <w:divBdr>
            <w:top w:val="none" w:sz="0" w:space="0" w:color="auto"/>
            <w:left w:val="none" w:sz="0" w:space="0" w:color="auto"/>
            <w:bottom w:val="none" w:sz="0" w:space="0" w:color="auto"/>
            <w:right w:val="none" w:sz="0" w:space="0" w:color="auto"/>
          </w:divBdr>
          <w:divsChild>
            <w:div w:id="868025633">
              <w:marLeft w:val="0"/>
              <w:marRight w:val="0"/>
              <w:marTop w:val="0"/>
              <w:marBottom w:val="0"/>
              <w:divBdr>
                <w:top w:val="none" w:sz="0" w:space="0" w:color="auto"/>
                <w:left w:val="none" w:sz="0" w:space="0" w:color="auto"/>
                <w:bottom w:val="none" w:sz="0" w:space="0" w:color="auto"/>
                <w:right w:val="none" w:sz="0" w:space="0" w:color="auto"/>
              </w:divBdr>
              <w:divsChild>
                <w:div w:id="56102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97447">
          <w:marLeft w:val="-225"/>
          <w:marRight w:val="-225"/>
          <w:marTop w:val="0"/>
          <w:marBottom w:val="75"/>
          <w:divBdr>
            <w:top w:val="none" w:sz="0" w:space="0" w:color="auto"/>
            <w:left w:val="none" w:sz="0" w:space="0" w:color="auto"/>
            <w:bottom w:val="none" w:sz="0" w:space="0" w:color="auto"/>
            <w:right w:val="none" w:sz="0" w:space="0" w:color="auto"/>
          </w:divBdr>
          <w:divsChild>
            <w:div w:id="1755739134">
              <w:marLeft w:val="0"/>
              <w:marRight w:val="0"/>
              <w:marTop w:val="0"/>
              <w:marBottom w:val="0"/>
              <w:divBdr>
                <w:top w:val="none" w:sz="0" w:space="0" w:color="auto"/>
                <w:left w:val="none" w:sz="0" w:space="0" w:color="auto"/>
                <w:bottom w:val="none" w:sz="0" w:space="0" w:color="auto"/>
                <w:right w:val="none" w:sz="0" w:space="0" w:color="auto"/>
              </w:divBdr>
              <w:divsChild>
                <w:div w:id="76364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61503">
          <w:marLeft w:val="-225"/>
          <w:marRight w:val="-225"/>
          <w:marTop w:val="0"/>
          <w:marBottom w:val="75"/>
          <w:divBdr>
            <w:top w:val="none" w:sz="0" w:space="0" w:color="auto"/>
            <w:left w:val="none" w:sz="0" w:space="0" w:color="auto"/>
            <w:bottom w:val="none" w:sz="0" w:space="0" w:color="auto"/>
            <w:right w:val="none" w:sz="0" w:space="0" w:color="auto"/>
          </w:divBdr>
          <w:divsChild>
            <w:div w:id="479080677">
              <w:marLeft w:val="0"/>
              <w:marRight w:val="0"/>
              <w:marTop w:val="0"/>
              <w:marBottom w:val="0"/>
              <w:divBdr>
                <w:top w:val="none" w:sz="0" w:space="0" w:color="auto"/>
                <w:left w:val="none" w:sz="0" w:space="0" w:color="auto"/>
                <w:bottom w:val="none" w:sz="0" w:space="0" w:color="auto"/>
                <w:right w:val="none" w:sz="0" w:space="0" w:color="auto"/>
              </w:divBdr>
              <w:divsChild>
                <w:div w:id="55050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504045">
          <w:marLeft w:val="-225"/>
          <w:marRight w:val="-225"/>
          <w:marTop w:val="0"/>
          <w:marBottom w:val="75"/>
          <w:divBdr>
            <w:top w:val="none" w:sz="0" w:space="0" w:color="auto"/>
            <w:left w:val="none" w:sz="0" w:space="0" w:color="auto"/>
            <w:bottom w:val="none" w:sz="0" w:space="0" w:color="auto"/>
            <w:right w:val="none" w:sz="0" w:space="0" w:color="auto"/>
          </w:divBdr>
          <w:divsChild>
            <w:div w:id="1759670845">
              <w:marLeft w:val="0"/>
              <w:marRight w:val="0"/>
              <w:marTop w:val="0"/>
              <w:marBottom w:val="0"/>
              <w:divBdr>
                <w:top w:val="none" w:sz="0" w:space="0" w:color="auto"/>
                <w:left w:val="none" w:sz="0" w:space="0" w:color="auto"/>
                <w:bottom w:val="none" w:sz="0" w:space="0" w:color="auto"/>
                <w:right w:val="none" w:sz="0" w:space="0" w:color="auto"/>
              </w:divBdr>
              <w:divsChild>
                <w:div w:id="185167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029164">
          <w:marLeft w:val="-225"/>
          <w:marRight w:val="-225"/>
          <w:marTop w:val="0"/>
          <w:marBottom w:val="75"/>
          <w:divBdr>
            <w:top w:val="none" w:sz="0" w:space="0" w:color="auto"/>
            <w:left w:val="none" w:sz="0" w:space="0" w:color="auto"/>
            <w:bottom w:val="none" w:sz="0" w:space="0" w:color="auto"/>
            <w:right w:val="none" w:sz="0" w:space="0" w:color="auto"/>
          </w:divBdr>
          <w:divsChild>
            <w:div w:id="541985603">
              <w:marLeft w:val="0"/>
              <w:marRight w:val="0"/>
              <w:marTop w:val="0"/>
              <w:marBottom w:val="0"/>
              <w:divBdr>
                <w:top w:val="none" w:sz="0" w:space="0" w:color="auto"/>
                <w:left w:val="none" w:sz="0" w:space="0" w:color="auto"/>
                <w:bottom w:val="none" w:sz="0" w:space="0" w:color="auto"/>
                <w:right w:val="none" w:sz="0" w:space="0" w:color="auto"/>
              </w:divBdr>
              <w:divsChild>
                <w:div w:id="170285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508981">
          <w:marLeft w:val="-225"/>
          <w:marRight w:val="-225"/>
          <w:marTop w:val="0"/>
          <w:marBottom w:val="75"/>
          <w:divBdr>
            <w:top w:val="none" w:sz="0" w:space="0" w:color="auto"/>
            <w:left w:val="none" w:sz="0" w:space="0" w:color="auto"/>
            <w:bottom w:val="none" w:sz="0" w:space="0" w:color="auto"/>
            <w:right w:val="none" w:sz="0" w:space="0" w:color="auto"/>
          </w:divBdr>
          <w:divsChild>
            <w:div w:id="1711370008">
              <w:marLeft w:val="0"/>
              <w:marRight w:val="0"/>
              <w:marTop w:val="0"/>
              <w:marBottom w:val="0"/>
              <w:divBdr>
                <w:top w:val="none" w:sz="0" w:space="0" w:color="auto"/>
                <w:left w:val="none" w:sz="0" w:space="0" w:color="auto"/>
                <w:bottom w:val="none" w:sz="0" w:space="0" w:color="auto"/>
                <w:right w:val="none" w:sz="0" w:space="0" w:color="auto"/>
              </w:divBdr>
              <w:divsChild>
                <w:div w:id="4005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557762">
          <w:marLeft w:val="-225"/>
          <w:marRight w:val="-225"/>
          <w:marTop w:val="0"/>
          <w:marBottom w:val="75"/>
          <w:divBdr>
            <w:top w:val="none" w:sz="0" w:space="0" w:color="auto"/>
            <w:left w:val="none" w:sz="0" w:space="0" w:color="auto"/>
            <w:bottom w:val="none" w:sz="0" w:space="0" w:color="auto"/>
            <w:right w:val="none" w:sz="0" w:space="0" w:color="auto"/>
          </w:divBdr>
          <w:divsChild>
            <w:div w:id="507671747">
              <w:marLeft w:val="0"/>
              <w:marRight w:val="0"/>
              <w:marTop w:val="0"/>
              <w:marBottom w:val="0"/>
              <w:divBdr>
                <w:top w:val="none" w:sz="0" w:space="0" w:color="auto"/>
                <w:left w:val="none" w:sz="0" w:space="0" w:color="auto"/>
                <w:bottom w:val="none" w:sz="0" w:space="0" w:color="auto"/>
                <w:right w:val="none" w:sz="0" w:space="0" w:color="auto"/>
              </w:divBdr>
              <w:divsChild>
                <w:div w:id="106098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843719">
          <w:marLeft w:val="-225"/>
          <w:marRight w:val="-225"/>
          <w:marTop w:val="0"/>
          <w:marBottom w:val="75"/>
          <w:divBdr>
            <w:top w:val="none" w:sz="0" w:space="0" w:color="auto"/>
            <w:left w:val="none" w:sz="0" w:space="0" w:color="auto"/>
            <w:bottom w:val="none" w:sz="0" w:space="0" w:color="auto"/>
            <w:right w:val="none" w:sz="0" w:space="0" w:color="auto"/>
          </w:divBdr>
          <w:divsChild>
            <w:div w:id="1374235389">
              <w:marLeft w:val="0"/>
              <w:marRight w:val="0"/>
              <w:marTop w:val="0"/>
              <w:marBottom w:val="0"/>
              <w:divBdr>
                <w:top w:val="none" w:sz="0" w:space="0" w:color="auto"/>
                <w:left w:val="none" w:sz="0" w:space="0" w:color="auto"/>
                <w:bottom w:val="none" w:sz="0" w:space="0" w:color="auto"/>
                <w:right w:val="none" w:sz="0" w:space="0" w:color="auto"/>
              </w:divBdr>
              <w:divsChild>
                <w:div w:id="68348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893811209">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8sp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00CA6-D635-4CB7-AFB5-B09E48DD5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4482</Words>
  <Characters>25548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3</cp:revision>
  <cp:lastPrinted>2026-01-21T11:19:00Z</cp:lastPrinted>
  <dcterms:created xsi:type="dcterms:W3CDTF">2026-01-21T11:19:00Z</dcterms:created>
  <dcterms:modified xsi:type="dcterms:W3CDTF">2026-06-17T14:38:00Z</dcterms:modified>
</cp:coreProperties>
</file>