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74C8E2C4"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484030">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461FB816" w14:textId="77777777" w:rsidR="00484030" w:rsidRPr="00D42ACB" w:rsidRDefault="00484030" w:rsidP="00484030">
      <w:pPr>
        <w:widowControl/>
        <w:autoSpaceDE/>
        <w:autoSpaceDN/>
        <w:adjustRightInd/>
        <w:ind w:firstLine="567"/>
        <w:contextualSpacing/>
        <w:jc w:val="both"/>
        <w:rPr>
          <w:rFonts w:ascii="Times New Roman" w:hAnsi="Times New Roman" w:cs="Times New Roman"/>
          <w:sz w:val="22"/>
          <w:szCs w:val="22"/>
          <w:lang w:eastAsia="en-US"/>
        </w:rPr>
      </w:pPr>
      <w:r w:rsidRPr="00DE67FA">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DE67FA">
        <w:rPr>
          <w:rFonts w:ascii="Times New Roman" w:hAnsi="Times New Roman" w:cs="Times New Roman"/>
          <w:sz w:val="22"/>
          <w:szCs w:val="22"/>
        </w:rPr>
        <w:t>сокращенное наименование</w:t>
      </w:r>
      <w:r w:rsidRPr="00DE67FA">
        <w:rPr>
          <w:rFonts w:ascii="Times New Roman" w:hAnsi="Times New Roman" w:cs="Times New Roman"/>
          <w:b/>
          <w:sz w:val="22"/>
          <w:szCs w:val="22"/>
        </w:rPr>
        <w:t xml:space="preserve">   – ГБОУ  школа № 530 Пушкинского района Санкт-Петербурга)</w:t>
      </w:r>
      <w:r w:rsidRPr="00D42ACB">
        <w:rPr>
          <w:rFonts w:ascii="Times New Roman" w:hAnsi="Times New Roman" w:cs="Times New Roman"/>
          <w:b/>
          <w:sz w:val="22"/>
          <w:szCs w:val="22"/>
        </w:rPr>
        <w:t>, именуемое   в дальнейшем  «Заказчик»,  в лице</w:t>
      </w:r>
      <w:r>
        <w:rPr>
          <w:rFonts w:ascii="Times New Roman" w:hAnsi="Times New Roman" w:cs="Times New Roman"/>
          <w:b/>
          <w:sz w:val="22"/>
          <w:szCs w:val="22"/>
        </w:rPr>
        <w:t xml:space="preserve"> исполняющего обязанности</w:t>
      </w:r>
      <w:r w:rsidRPr="00D42ACB">
        <w:rPr>
          <w:rFonts w:ascii="Times New Roman" w:hAnsi="Times New Roman" w:cs="Times New Roman"/>
          <w:b/>
          <w:sz w:val="22"/>
          <w:szCs w:val="22"/>
        </w:rPr>
        <w:t xml:space="preserve"> директора </w:t>
      </w:r>
      <w:r>
        <w:rPr>
          <w:rFonts w:ascii="Times New Roman" w:hAnsi="Times New Roman" w:cs="Times New Roman"/>
          <w:b/>
          <w:sz w:val="22"/>
          <w:szCs w:val="22"/>
        </w:rPr>
        <w:t>Мельникова Игоря Васильевича</w:t>
      </w:r>
      <w:r w:rsidRPr="00D42ACB">
        <w:rPr>
          <w:rFonts w:ascii="Times New Roman" w:hAnsi="Times New Roman" w:cs="Times New Roman"/>
          <w:b/>
          <w:sz w:val="22"/>
          <w:szCs w:val="22"/>
        </w:rPr>
        <w:t>, действующего на основании Устава,</w:t>
      </w:r>
      <w:r w:rsidRPr="00D42ACB">
        <w:rPr>
          <w:rFonts w:ascii="Times New Roman" w:eastAsia="Courier New" w:hAnsi="Times New Roman" w:cs="Times New Roman"/>
          <w:color w:val="000000"/>
          <w:sz w:val="22"/>
          <w:szCs w:val="22"/>
          <w:lang w:bidi="ru-RU"/>
        </w:rPr>
        <w:t xml:space="preserve"> с одной стороны, и</w:t>
      </w:r>
      <w:r w:rsidRPr="00D42ACB">
        <w:rPr>
          <w:rFonts w:ascii="Times New Roman" w:hAnsi="Times New Roman" w:cs="Times New Roman"/>
          <w:sz w:val="22"/>
          <w:szCs w:val="22"/>
        </w:rPr>
        <w:t>_________________,</w:t>
      </w:r>
      <w:r w:rsidRPr="00D42ACB">
        <w:rPr>
          <w:rFonts w:ascii="Times New Roman" w:hAnsi="Times New Roman" w:cs="Times New Roman"/>
          <w:b/>
          <w:sz w:val="22"/>
          <w:szCs w:val="22"/>
        </w:rPr>
        <w:t xml:space="preserve"> </w:t>
      </w:r>
      <w:r w:rsidRPr="00D42ACB">
        <w:rPr>
          <w:rFonts w:ascii="Times New Roman" w:hAnsi="Times New Roman" w:cs="Times New Roman"/>
          <w:sz w:val="22"/>
          <w:szCs w:val="22"/>
        </w:rPr>
        <w:t>именуемое в дальнейшем «Поставщик» в лице</w:t>
      </w:r>
      <w:r w:rsidRPr="00D42ACB">
        <w:rPr>
          <w:rFonts w:ascii="Times New Roman" w:hAnsi="Times New Roman" w:cs="Times New Roman"/>
          <w:b/>
          <w:sz w:val="22"/>
          <w:szCs w:val="22"/>
        </w:rPr>
        <w:t xml:space="preserve"> ______________, </w:t>
      </w:r>
      <w:r w:rsidRPr="00D42ACB">
        <w:rPr>
          <w:rFonts w:ascii="Times New Roman" w:hAnsi="Times New Roman" w:cs="Times New Roman"/>
          <w:sz w:val="22"/>
          <w:szCs w:val="22"/>
        </w:rPr>
        <w:t>действующего на основании</w:t>
      </w:r>
      <w:r w:rsidRPr="00D42ACB">
        <w:rPr>
          <w:rFonts w:ascii="Times New Roman" w:hAnsi="Times New Roman" w:cs="Times New Roman"/>
          <w:b/>
          <w:sz w:val="22"/>
          <w:szCs w:val="22"/>
        </w:rPr>
        <w:t xml:space="preserve"> _______________,</w:t>
      </w:r>
      <w:r w:rsidRPr="00D42ACB">
        <w:rPr>
          <w:rFonts w:ascii="Times New Roman" w:hAnsi="Times New Roman" w:cs="Times New Roman"/>
          <w:sz w:val="22"/>
          <w:szCs w:val="22"/>
        </w:rPr>
        <w:t xml:space="preserve"> с другой стороны, вместе именуемые «Стороны» заключили настоящий контракт (далее – «контракт») о нижеследующем</w:t>
      </w:r>
    </w:p>
    <w:p w14:paraId="044C511F" w14:textId="181704CC" w:rsidR="002E56FB" w:rsidRPr="00D42ACB" w:rsidRDefault="002E56FB" w:rsidP="003949F7">
      <w:pPr>
        <w:widowControl/>
        <w:autoSpaceDE/>
        <w:autoSpaceDN/>
        <w:adjustRightInd/>
        <w:ind w:firstLine="567"/>
        <w:contextualSpacing/>
        <w:jc w:val="both"/>
        <w:rPr>
          <w:rFonts w:ascii="Times New Roman" w:hAnsi="Times New Roman" w:cs="Times New Roman"/>
          <w:sz w:val="22"/>
          <w:szCs w:val="22"/>
          <w:lang w:eastAsia="en-US"/>
        </w:rPr>
      </w:pP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0493096A"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484030" w:rsidRPr="00484030">
        <w:rPr>
          <w:rFonts w:ascii="Times New Roman" w:hAnsi="Times New Roman" w:cs="Times New Roman"/>
          <w:b/>
          <w:color w:val="000000"/>
          <w:sz w:val="22"/>
          <w:szCs w:val="22"/>
        </w:rPr>
        <w:t>спортивного оборудования для ГБОУ</w:t>
      </w:r>
      <w:r w:rsidR="00484030">
        <w:rPr>
          <w:rFonts w:ascii="Times New Roman" w:hAnsi="Times New Roman" w:cs="Times New Roman"/>
          <w:b/>
          <w:color w:val="000000"/>
          <w:sz w:val="22"/>
          <w:szCs w:val="22"/>
        </w:rPr>
        <w:t xml:space="preserve"> школа №</w:t>
      </w:r>
      <w:r w:rsidR="00484030" w:rsidRPr="00484030">
        <w:rPr>
          <w:rFonts w:ascii="Times New Roman" w:hAnsi="Times New Roman" w:cs="Times New Roman"/>
          <w:b/>
          <w:color w:val="000000"/>
          <w:sz w:val="22"/>
          <w:szCs w:val="22"/>
        </w:rPr>
        <w:t>530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7F24FE0E"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484030">
        <w:rPr>
          <w:rFonts w:ascii="Times New Roman" w:hAnsi="Times New Roman" w:cs="Times New Roman"/>
          <w:sz w:val="22"/>
          <w:szCs w:val="22"/>
        </w:rPr>
        <w:t>1</w:t>
      </w:r>
      <w:r w:rsidR="005D311D">
        <w:rPr>
          <w:rFonts w:ascii="Times New Roman" w:hAnsi="Times New Roman"/>
          <w:sz w:val="22"/>
          <w:szCs w:val="22"/>
        </w:rPr>
        <w:t>5</w:t>
      </w:r>
      <w:r w:rsidR="00B16676" w:rsidRPr="00B16676">
        <w:rPr>
          <w:rFonts w:ascii="Times New Roman" w:hAnsi="Times New Roman"/>
          <w:sz w:val="22"/>
          <w:szCs w:val="22"/>
        </w:rPr>
        <w:t xml:space="preserve"> </w:t>
      </w:r>
      <w:r w:rsidR="00484030">
        <w:rPr>
          <w:rFonts w:ascii="Times New Roman" w:hAnsi="Times New Roman"/>
          <w:sz w:val="22"/>
          <w:szCs w:val="22"/>
        </w:rPr>
        <w:t>рабочих</w:t>
      </w:r>
      <w:r w:rsidR="00B16676" w:rsidRPr="00B16676">
        <w:rPr>
          <w:rFonts w:ascii="Times New Roman" w:hAnsi="Times New Roman"/>
          <w:sz w:val="22"/>
          <w:szCs w:val="22"/>
        </w:rPr>
        <w:t xml:space="preserve"> дней 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406F618C"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484030" w:rsidRPr="00E164F2">
        <w:rPr>
          <w:rFonts w:ascii="Times New Roman" w:hAnsi="Times New Roman" w:cs="Times New Roman"/>
          <w:sz w:val="22"/>
          <w:szCs w:val="22"/>
          <w:lang w:eastAsia="en-US"/>
        </w:rPr>
        <w:t xml:space="preserve">196607, г. Санкт-Петербург, г. Пушкин, бульвар Алексея Толстого, дом 42, литера </w:t>
      </w:r>
      <w:r w:rsidR="00484030" w:rsidRPr="00E164F2">
        <w:rPr>
          <w:rFonts w:ascii="Times New Roman" w:hAnsi="Times New Roman" w:cs="Times New Roman"/>
          <w:sz w:val="22"/>
          <w:szCs w:val="22"/>
          <w:lang w:eastAsia="en-US"/>
        </w:rPr>
        <w:t>А</w:t>
      </w:r>
      <w:r w:rsidR="00484030" w:rsidRPr="005B13A3">
        <w:rPr>
          <w:rFonts w:ascii="Times New Roman" w:hAnsi="Times New Roman" w:cs="Times New Roman"/>
          <w:sz w:val="22"/>
          <w:szCs w:val="22"/>
        </w:rPr>
        <w:t xml:space="preserve"> 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2E38E358"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484030">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6B92CE7B"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484030" w:rsidRPr="00484030">
        <w:rPr>
          <w:rFonts w:ascii="Times New Roman" w:hAnsi="Times New Roman" w:cs="Times New Roman"/>
          <w:b/>
          <w:color w:val="000000"/>
          <w:sz w:val="22"/>
          <w:szCs w:val="22"/>
        </w:rPr>
        <w:t>спортивного оборудования для ГБОУ</w:t>
      </w:r>
      <w:r w:rsidR="00484030">
        <w:rPr>
          <w:rFonts w:ascii="Times New Roman" w:hAnsi="Times New Roman" w:cs="Times New Roman"/>
          <w:b/>
          <w:color w:val="000000"/>
          <w:sz w:val="22"/>
          <w:szCs w:val="22"/>
        </w:rPr>
        <w:t xml:space="preserve"> школа №</w:t>
      </w:r>
      <w:r w:rsidR="00484030" w:rsidRPr="00484030">
        <w:rPr>
          <w:rFonts w:ascii="Times New Roman" w:hAnsi="Times New Roman" w:cs="Times New Roman"/>
          <w:b/>
          <w:color w:val="000000"/>
          <w:sz w:val="22"/>
          <w:szCs w:val="22"/>
        </w:rPr>
        <w:t>530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4F8A7FAF" w14:textId="77777777" w:rsidR="00484030" w:rsidRPr="00E164F2" w:rsidRDefault="00484030" w:rsidP="00484030">
            <w:pPr>
              <w:suppressAutoHyphens/>
              <w:spacing w:line="256" w:lineRule="auto"/>
              <w:rPr>
                <w:rFonts w:ascii="Times New Roman" w:hAnsi="Times New Roman" w:cs="Times New Roman"/>
                <w:b/>
                <w:bCs/>
                <w:sz w:val="22"/>
                <w:szCs w:val="22"/>
                <w:lang w:eastAsia="en-US"/>
              </w:rPr>
            </w:pPr>
            <w:r w:rsidRPr="00E164F2">
              <w:rPr>
                <w:rFonts w:ascii="Times New Roman" w:hAnsi="Times New Roman" w:cs="Times New Roman"/>
                <w:b/>
                <w:bCs/>
                <w:sz w:val="22"/>
                <w:szCs w:val="22"/>
                <w:lang w:eastAsia="en-US"/>
              </w:rPr>
              <w:t>ГБОУ школа № 530 Пушкинского района Санкт-Петербурга)</w:t>
            </w:r>
          </w:p>
          <w:p w14:paraId="0F512AA7"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196607, Санкт-Петербург, г. Пушкин, </w:t>
            </w:r>
          </w:p>
          <w:p w14:paraId="37DE067C"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 б-р Алексея Толстого, д. 42, литер А</w:t>
            </w:r>
          </w:p>
          <w:p w14:paraId="5BAB9744"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ИНН 7820020751   КПП 782001001</w:t>
            </w:r>
          </w:p>
          <w:p w14:paraId="60D6EBD6"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Банковские реквизиты:</w:t>
            </w:r>
          </w:p>
          <w:p w14:paraId="30224C4E"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Комитет финансов СПб (ГБОУ школа </w:t>
            </w:r>
          </w:p>
          <w:p w14:paraId="2ED624D4"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 № 530 Пушкинского района </w:t>
            </w:r>
          </w:p>
          <w:p w14:paraId="684FA058"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Санкт-Петербурга, </w:t>
            </w:r>
            <w:proofErr w:type="spellStart"/>
            <w:r w:rsidRPr="00E164F2">
              <w:rPr>
                <w:rFonts w:ascii="Times New Roman" w:hAnsi="Times New Roman" w:cs="Times New Roman"/>
                <w:sz w:val="22"/>
              </w:rPr>
              <w:t>л.сч</w:t>
            </w:r>
            <w:proofErr w:type="spellEnd"/>
            <w:r w:rsidRPr="00E164F2">
              <w:rPr>
                <w:rFonts w:ascii="Times New Roman" w:hAnsi="Times New Roman" w:cs="Times New Roman"/>
                <w:sz w:val="22"/>
              </w:rPr>
              <w:t xml:space="preserve">. 0731047) </w:t>
            </w:r>
          </w:p>
          <w:p w14:paraId="51C74D2C"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 р/с 03224643400000007200</w:t>
            </w:r>
          </w:p>
          <w:p w14:paraId="65E87ED4"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ОКЦ №1 Северо-Западного ГУ Банка России//УФК по г. Санкт-Петербургу, г. Санкт-Петербург</w:t>
            </w:r>
          </w:p>
          <w:p w14:paraId="23566FCC"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БИК 014030106</w:t>
            </w:r>
          </w:p>
          <w:p w14:paraId="460BA459"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к/</w:t>
            </w:r>
            <w:proofErr w:type="spellStart"/>
            <w:r w:rsidRPr="00E164F2">
              <w:rPr>
                <w:rFonts w:ascii="Times New Roman" w:hAnsi="Times New Roman" w:cs="Times New Roman"/>
                <w:sz w:val="22"/>
              </w:rPr>
              <w:t>сч</w:t>
            </w:r>
            <w:proofErr w:type="spellEnd"/>
            <w:r w:rsidRPr="00E164F2">
              <w:rPr>
                <w:rFonts w:ascii="Times New Roman" w:hAnsi="Times New Roman" w:cs="Times New Roman"/>
                <w:sz w:val="22"/>
              </w:rPr>
              <w:t xml:space="preserve"> 40102810945370000005</w:t>
            </w:r>
          </w:p>
          <w:p w14:paraId="47ACCFDC"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ОКАТО 40294501000 ОКПО 23142961</w:t>
            </w:r>
          </w:p>
          <w:p w14:paraId="4BAF097B"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Тел./факс (812) 470-53-28</w:t>
            </w:r>
          </w:p>
          <w:p w14:paraId="150B965E"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 xml:space="preserve">Эл. почта: sch530@mail.ru                                      </w:t>
            </w:r>
          </w:p>
          <w:p w14:paraId="78945017" w14:textId="77777777" w:rsidR="00484030" w:rsidRPr="00E164F2" w:rsidRDefault="00484030" w:rsidP="00484030">
            <w:pPr>
              <w:tabs>
                <w:tab w:val="left" w:pos="5295"/>
              </w:tabs>
              <w:spacing w:line="256" w:lineRule="auto"/>
              <w:rPr>
                <w:rFonts w:ascii="Times New Roman" w:hAnsi="Times New Roman" w:cs="Times New Roman"/>
                <w:sz w:val="22"/>
              </w:rPr>
            </w:pPr>
          </w:p>
          <w:p w14:paraId="6CD1682E"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Исполняющий обязанности директора</w:t>
            </w:r>
          </w:p>
          <w:p w14:paraId="3896A738" w14:textId="77777777" w:rsidR="00484030" w:rsidRPr="00E164F2" w:rsidRDefault="00484030" w:rsidP="00484030">
            <w:pPr>
              <w:tabs>
                <w:tab w:val="left" w:pos="5295"/>
              </w:tabs>
              <w:spacing w:line="256" w:lineRule="auto"/>
              <w:rPr>
                <w:rFonts w:ascii="Times New Roman" w:hAnsi="Times New Roman" w:cs="Times New Roman"/>
                <w:sz w:val="22"/>
              </w:rPr>
            </w:pPr>
            <w:r w:rsidRPr="00E164F2">
              <w:rPr>
                <w:rFonts w:ascii="Times New Roman" w:hAnsi="Times New Roman" w:cs="Times New Roman"/>
                <w:sz w:val="22"/>
              </w:rPr>
              <w:t>_________________ И.В. Мельников</w:t>
            </w:r>
          </w:p>
          <w:p w14:paraId="37B37828" w14:textId="0699E896" w:rsidR="00B606E9" w:rsidRPr="005B13A3" w:rsidRDefault="00484030" w:rsidP="00484030">
            <w:pPr>
              <w:tabs>
                <w:tab w:val="left" w:pos="5295"/>
              </w:tabs>
              <w:spacing w:line="256" w:lineRule="auto"/>
              <w:rPr>
                <w:rFonts w:ascii="Times New Roman" w:hAnsi="Times New Roman" w:cs="Times New Roman"/>
                <w:bCs/>
                <w:sz w:val="24"/>
                <w:szCs w:val="24"/>
              </w:rPr>
            </w:pPr>
            <w:r w:rsidRPr="00E164F2">
              <w:rPr>
                <w:rFonts w:ascii="Times New Roman" w:hAnsi="Times New Roman" w:cs="Times New Roman"/>
                <w:sz w:val="22"/>
              </w:rPr>
              <w:t>Подписано ЭЦП</w:t>
            </w:r>
          </w:p>
        </w:tc>
        <w:tc>
          <w:tcPr>
            <w:tcW w:w="4690" w:type="dxa"/>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2B403417" w:rsidR="002E56FB" w:rsidRPr="00D42ACB" w:rsidRDefault="00B5612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0B35555F" w14:textId="02BBA3D9" w:rsidR="002E56FB" w:rsidRPr="00D42ACB" w:rsidRDefault="00B56126"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3326CD0" w14:textId="56EFDB6D" w:rsidR="00B06805"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E87AEB">
        <w:rPr>
          <w:rFonts w:ascii="Times New Roman" w:hAnsi="Times New Roman" w:cs="Times New Roman"/>
          <w:b/>
          <w:color w:val="000000"/>
          <w:sz w:val="22"/>
          <w:szCs w:val="22"/>
        </w:rPr>
        <w:t>спортивного инвентаря</w:t>
      </w:r>
      <w:r w:rsidR="00B06805" w:rsidRPr="005D311D">
        <w:rPr>
          <w:rFonts w:ascii="Times New Roman" w:hAnsi="Times New Roman" w:cs="Times New Roman"/>
          <w:b/>
          <w:color w:val="000000"/>
          <w:sz w:val="22"/>
          <w:szCs w:val="22"/>
        </w:rPr>
        <w:t xml:space="preserve"> для</w:t>
      </w:r>
      <w:r w:rsidR="005D311D" w:rsidRPr="005D311D">
        <w:rPr>
          <w:rFonts w:ascii="Times New Roman" w:hAnsi="Times New Roman" w:cs="Times New Roman"/>
          <w:b/>
          <w:color w:val="000000"/>
          <w:sz w:val="22"/>
          <w:szCs w:val="22"/>
        </w:rPr>
        <w:t xml:space="preserve"> ГБОУ школа </w:t>
      </w:r>
      <w:r w:rsidR="00B06805" w:rsidRPr="005D311D">
        <w:rPr>
          <w:rFonts w:ascii="Times New Roman" w:hAnsi="Times New Roman" w:cs="Times New Roman"/>
          <w:b/>
          <w:color w:val="000000"/>
          <w:sz w:val="22"/>
          <w:szCs w:val="22"/>
        </w:rPr>
        <w:t xml:space="preserve">№ </w:t>
      </w:r>
      <w:r w:rsidR="00B06805">
        <w:rPr>
          <w:rFonts w:ascii="Times New Roman" w:hAnsi="Times New Roman" w:cs="Times New Roman"/>
          <w:b/>
          <w:color w:val="000000"/>
          <w:sz w:val="22"/>
          <w:szCs w:val="22"/>
        </w:rPr>
        <w:t>669</w:t>
      </w:r>
      <w:r w:rsidR="005D311D" w:rsidRPr="005D311D">
        <w:rPr>
          <w:rFonts w:ascii="Times New Roman" w:hAnsi="Times New Roman" w:cs="Times New Roman"/>
          <w:b/>
          <w:color w:val="000000"/>
          <w:sz w:val="22"/>
          <w:szCs w:val="22"/>
        </w:rPr>
        <w:t xml:space="preserve"> </w:t>
      </w:r>
    </w:p>
    <w:p w14:paraId="50853962" w14:textId="77777777" w:rsidR="00191969" w:rsidRPr="00D42ACB" w:rsidRDefault="005D311D" w:rsidP="00183488">
      <w:pPr>
        <w:jc w:val="center"/>
        <w:rPr>
          <w:rFonts w:ascii="Times New Roman" w:hAnsi="Times New Roman" w:cs="Times New Roman"/>
          <w:b/>
          <w:sz w:val="24"/>
          <w:szCs w:val="24"/>
        </w:rPr>
      </w:pPr>
      <w:r w:rsidRPr="005D311D">
        <w:rPr>
          <w:rFonts w:ascii="Times New Roman" w:hAnsi="Times New Roman" w:cs="Times New Roman"/>
          <w:b/>
          <w:color w:val="000000"/>
          <w:sz w:val="22"/>
          <w:szCs w:val="22"/>
        </w:rPr>
        <w:t>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302"/>
        <w:gridCol w:w="1276"/>
        <w:gridCol w:w="2239"/>
        <w:gridCol w:w="851"/>
        <w:gridCol w:w="850"/>
        <w:gridCol w:w="1134"/>
        <w:gridCol w:w="1418"/>
      </w:tblGrid>
      <w:tr w:rsidR="00781DBF" w:rsidRPr="00D42ACB" w14:paraId="68D00F91" w14:textId="77777777" w:rsidTr="00B56126">
        <w:tc>
          <w:tcPr>
            <w:tcW w:w="562" w:type="dxa"/>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2302" w:type="dxa"/>
            <w:tcBorders>
              <w:top w:val="single" w:sz="4" w:space="0" w:color="auto"/>
              <w:left w:val="single" w:sz="4" w:space="0" w:color="auto"/>
              <w:bottom w:val="single" w:sz="4" w:space="0" w:color="auto"/>
              <w:right w:val="single" w:sz="4" w:space="0" w:color="auto"/>
            </w:tcBorders>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239"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B56126" w:rsidRPr="00D42ACB" w14:paraId="7B92DEC3" w14:textId="77777777" w:rsidTr="00B56126">
        <w:tc>
          <w:tcPr>
            <w:tcW w:w="562" w:type="dxa"/>
            <w:vAlign w:val="center"/>
          </w:tcPr>
          <w:p w14:paraId="10F21109" w14:textId="77777777" w:rsidR="00B56126" w:rsidRPr="00D42ACB" w:rsidRDefault="00B56126" w:rsidP="00B56126">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2302" w:type="dxa"/>
            <w:tcBorders>
              <w:top w:val="single" w:sz="4" w:space="0" w:color="auto"/>
              <w:left w:val="single" w:sz="4" w:space="0" w:color="auto"/>
              <w:bottom w:val="single" w:sz="4" w:space="0" w:color="auto"/>
              <w:right w:val="single" w:sz="4" w:space="0" w:color="auto"/>
            </w:tcBorders>
            <w:vAlign w:val="center"/>
          </w:tcPr>
          <w:p w14:paraId="31843434" w14:textId="0A7289CF" w:rsidR="00B56126" w:rsidRPr="00B56126" w:rsidRDefault="00B56126" w:rsidP="00B56126">
            <w:pPr>
              <w:rPr>
                <w:rFonts w:ascii="Times New Roman" w:hAnsi="Times New Roman" w:cs="Times New Roman"/>
                <w:sz w:val="24"/>
                <w:szCs w:val="24"/>
              </w:rPr>
            </w:pPr>
            <w:r w:rsidRPr="00B56126">
              <w:rPr>
                <w:rFonts w:ascii="Times New Roman" w:hAnsi="Times New Roman" w:cs="Times New Roman"/>
                <w:sz w:val="24"/>
                <w:szCs w:val="24"/>
              </w:rPr>
              <w:t>Шведская стенка</w:t>
            </w: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B56126" w:rsidRPr="00D42ACB" w:rsidRDefault="00B56126" w:rsidP="00B56126">
            <w:pPr>
              <w:contextualSpacing/>
              <w:jc w:val="center"/>
              <w:rPr>
                <w:rFonts w:ascii="Times New Roman" w:hAnsi="Times New Roman" w:cs="Times New Roman"/>
                <w:color w:val="000000"/>
                <w:sz w:val="24"/>
                <w:szCs w:val="24"/>
              </w:rPr>
            </w:pPr>
          </w:p>
        </w:tc>
        <w:tc>
          <w:tcPr>
            <w:tcW w:w="2239" w:type="dxa"/>
            <w:tcBorders>
              <w:top w:val="single" w:sz="4" w:space="0" w:color="auto"/>
              <w:left w:val="single" w:sz="4" w:space="0" w:color="auto"/>
              <w:bottom w:val="single" w:sz="4" w:space="0" w:color="auto"/>
              <w:right w:val="single" w:sz="4" w:space="0" w:color="auto"/>
            </w:tcBorders>
          </w:tcPr>
          <w:p w14:paraId="456E4AEE" w14:textId="77777777" w:rsidR="00B56126" w:rsidRPr="00D42ACB" w:rsidRDefault="00B56126" w:rsidP="00B56126">
            <w:pPr>
              <w:contextualSpacing/>
              <w:jc w:val="center"/>
              <w:rPr>
                <w:rFonts w:ascii="Times New Roman" w:hAnsi="Times New Roman" w:cs="Times New Roman"/>
                <w:color w:val="000000"/>
                <w:sz w:val="24"/>
                <w:szCs w:val="24"/>
              </w:rPr>
            </w:pPr>
          </w:p>
        </w:tc>
        <w:tc>
          <w:tcPr>
            <w:tcW w:w="851" w:type="dxa"/>
            <w:vAlign w:val="center"/>
          </w:tcPr>
          <w:p w14:paraId="333D6554" w14:textId="0CFF2003" w:rsidR="00B56126" w:rsidRPr="00D42ACB" w:rsidRDefault="00B56126" w:rsidP="00B56126">
            <w:pPr>
              <w:contextualSpacing/>
              <w:jc w:val="center"/>
              <w:rPr>
                <w:rFonts w:ascii="Times New Roman" w:hAnsi="Times New Roman" w:cs="Times New Roman"/>
                <w:sz w:val="24"/>
                <w:szCs w:val="24"/>
              </w:rPr>
            </w:pPr>
            <w:r>
              <w:rPr>
                <w:rFonts w:ascii="Times New Roman" w:hAnsi="Times New Roman" w:cs="Times New Roman"/>
                <w:sz w:val="24"/>
                <w:szCs w:val="24"/>
              </w:rPr>
              <w:t>шт.</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379238A" w:rsidR="00B56126" w:rsidRPr="00D42ACB" w:rsidRDefault="00B56126" w:rsidP="00B56126">
            <w:pPr>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vAlign w:val="center"/>
          </w:tcPr>
          <w:p w14:paraId="207057C1" w14:textId="77777777" w:rsidR="00B56126" w:rsidRPr="00D42ACB" w:rsidRDefault="00B56126" w:rsidP="00B56126">
            <w:pPr>
              <w:contextualSpacing/>
              <w:jc w:val="center"/>
              <w:rPr>
                <w:rFonts w:ascii="Times New Roman" w:hAnsi="Times New Roman" w:cs="Times New Roman"/>
                <w:sz w:val="24"/>
                <w:szCs w:val="24"/>
              </w:rPr>
            </w:pPr>
          </w:p>
        </w:tc>
        <w:tc>
          <w:tcPr>
            <w:tcW w:w="1418" w:type="dxa"/>
            <w:vAlign w:val="center"/>
          </w:tcPr>
          <w:p w14:paraId="10E35079" w14:textId="77777777" w:rsidR="00B56126" w:rsidRPr="00D42ACB" w:rsidRDefault="00B56126" w:rsidP="00B56126">
            <w:pPr>
              <w:contextualSpacing/>
              <w:jc w:val="center"/>
              <w:rPr>
                <w:rFonts w:ascii="Times New Roman" w:hAnsi="Times New Roman" w:cs="Times New Roman"/>
                <w:sz w:val="24"/>
                <w:szCs w:val="24"/>
              </w:rPr>
            </w:pPr>
          </w:p>
        </w:tc>
      </w:tr>
      <w:tr w:rsidR="00B56126" w:rsidRPr="00D42ACB" w14:paraId="36BCDA7D" w14:textId="77777777" w:rsidTr="00B56126">
        <w:tc>
          <w:tcPr>
            <w:tcW w:w="562" w:type="dxa"/>
            <w:vAlign w:val="center"/>
          </w:tcPr>
          <w:p w14:paraId="4C78D081" w14:textId="77777777" w:rsidR="00B56126" w:rsidRPr="00D42ACB" w:rsidRDefault="00B56126" w:rsidP="00B56126">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2302" w:type="dxa"/>
            <w:tcBorders>
              <w:top w:val="single" w:sz="4" w:space="0" w:color="auto"/>
              <w:left w:val="single" w:sz="4" w:space="0" w:color="auto"/>
              <w:bottom w:val="single" w:sz="4" w:space="0" w:color="auto"/>
              <w:right w:val="single" w:sz="4" w:space="0" w:color="auto"/>
            </w:tcBorders>
            <w:vAlign w:val="center"/>
          </w:tcPr>
          <w:p w14:paraId="51E3D3D5" w14:textId="671D8E15" w:rsidR="00B56126" w:rsidRPr="00B56126" w:rsidRDefault="00B56126" w:rsidP="00B56126">
            <w:pPr>
              <w:rPr>
                <w:rFonts w:ascii="Times New Roman" w:hAnsi="Times New Roman" w:cs="Times New Roman"/>
                <w:sz w:val="24"/>
                <w:szCs w:val="24"/>
              </w:rPr>
            </w:pPr>
            <w:r w:rsidRPr="00B56126">
              <w:rPr>
                <w:rFonts w:ascii="Times New Roman" w:hAnsi="Times New Roman" w:cs="Times New Roman"/>
                <w:sz w:val="24"/>
                <w:szCs w:val="24"/>
              </w:rPr>
              <w:t>Турник-брусья на шведскую стенку</w:t>
            </w: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B56126" w:rsidRPr="00D42ACB" w:rsidRDefault="00B56126" w:rsidP="00B56126">
            <w:pPr>
              <w:contextualSpacing/>
              <w:jc w:val="center"/>
              <w:rPr>
                <w:rFonts w:ascii="Times New Roman" w:hAnsi="Times New Roman" w:cs="Times New Roman"/>
                <w:color w:val="000000"/>
                <w:sz w:val="24"/>
                <w:szCs w:val="24"/>
              </w:rPr>
            </w:pPr>
          </w:p>
        </w:tc>
        <w:tc>
          <w:tcPr>
            <w:tcW w:w="2239" w:type="dxa"/>
            <w:tcBorders>
              <w:top w:val="single" w:sz="4" w:space="0" w:color="auto"/>
              <w:left w:val="single" w:sz="4" w:space="0" w:color="auto"/>
              <w:bottom w:val="single" w:sz="4" w:space="0" w:color="auto"/>
              <w:right w:val="single" w:sz="4" w:space="0" w:color="auto"/>
            </w:tcBorders>
          </w:tcPr>
          <w:p w14:paraId="0B4CD15F" w14:textId="77777777" w:rsidR="00B56126" w:rsidRPr="00D42ACB" w:rsidRDefault="00B56126" w:rsidP="00B56126">
            <w:pPr>
              <w:contextualSpacing/>
              <w:jc w:val="center"/>
              <w:rPr>
                <w:rFonts w:ascii="Times New Roman" w:hAnsi="Times New Roman" w:cs="Times New Roman"/>
                <w:color w:val="000000"/>
                <w:sz w:val="24"/>
                <w:szCs w:val="24"/>
              </w:rPr>
            </w:pPr>
          </w:p>
        </w:tc>
        <w:tc>
          <w:tcPr>
            <w:tcW w:w="851" w:type="dxa"/>
            <w:vAlign w:val="center"/>
          </w:tcPr>
          <w:p w14:paraId="1D08EE4C" w14:textId="5FAB4D5C" w:rsidR="00B56126" w:rsidRPr="00D42ACB" w:rsidRDefault="00B56126" w:rsidP="00B56126">
            <w:pPr>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850" w:type="dxa"/>
            <w:tcBorders>
              <w:top w:val="nil"/>
              <w:left w:val="single" w:sz="4" w:space="0" w:color="auto"/>
              <w:bottom w:val="single" w:sz="4" w:space="0" w:color="auto"/>
              <w:right w:val="single" w:sz="4" w:space="0" w:color="auto"/>
            </w:tcBorders>
          </w:tcPr>
          <w:p w14:paraId="7AAAA9B4" w14:textId="095559A6" w:rsidR="00B56126" w:rsidRPr="00D42ACB" w:rsidRDefault="00B56126" w:rsidP="00B56126">
            <w:pPr>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vAlign w:val="center"/>
          </w:tcPr>
          <w:p w14:paraId="003D6544" w14:textId="77777777" w:rsidR="00B56126" w:rsidRPr="00D42ACB" w:rsidRDefault="00B56126" w:rsidP="00B56126">
            <w:pPr>
              <w:contextualSpacing/>
              <w:jc w:val="center"/>
              <w:rPr>
                <w:rFonts w:ascii="Times New Roman" w:hAnsi="Times New Roman" w:cs="Times New Roman"/>
                <w:sz w:val="24"/>
                <w:szCs w:val="24"/>
              </w:rPr>
            </w:pPr>
          </w:p>
        </w:tc>
        <w:tc>
          <w:tcPr>
            <w:tcW w:w="1418" w:type="dxa"/>
            <w:vAlign w:val="center"/>
          </w:tcPr>
          <w:p w14:paraId="4E629361" w14:textId="77777777" w:rsidR="00B56126" w:rsidRPr="00D42ACB" w:rsidRDefault="00B56126" w:rsidP="00B56126">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tcPr>
          <w:p w14:paraId="62E74931" w14:textId="1FB81AF5" w:rsidR="002E56F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74EEE0BF" w14:textId="77777777" w:rsidR="00B56126" w:rsidRPr="00D42ACB" w:rsidRDefault="00B56126" w:rsidP="00BF3383">
            <w:pPr>
              <w:jc w:val="both"/>
              <w:rPr>
                <w:rFonts w:ascii="Times New Roman" w:hAnsi="Times New Roman" w:cs="Times New Roman"/>
                <w:b/>
                <w:sz w:val="24"/>
                <w:szCs w:val="24"/>
              </w:rPr>
            </w:pPr>
          </w:p>
          <w:p w14:paraId="6001BD5D" w14:textId="77777777" w:rsidR="00B56126" w:rsidRPr="003F1035" w:rsidRDefault="00B56126" w:rsidP="00B56126">
            <w:pPr>
              <w:keepNext/>
              <w:keepLines/>
              <w:suppressLineNumbers/>
              <w:suppressAutoHyphens/>
              <w:rPr>
                <w:rFonts w:ascii="Times New Roman" w:eastAsia="Calibri" w:hAnsi="Times New Roman" w:cs="Times New Roman"/>
                <w:sz w:val="22"/>
                <w:szCs w:val="22"/>
              </w:rPr>
            </w:pPr>
            <w:r w:rsidRPr="003F1035">
              <w:rPr>
                <w:rFonts w:ascii="Times New Roman" w:eastAsia="Calibri" w:hAnsi="Times New Roman" w:cs="Times New Roman"/>
                <w:sz w:val="22"/>
                <w:szCs w:val="22"/>
              </w:rPr>
              <w:t xml:space="preserve">ГБОУ школа № 530 </w:t>
            </w:r>
          </w:p>
          <w:p w14:paraId="3DCA94B8" w14:textId="77777777" w:rsidR="00B56126" w:rsidRPr="003F1035" w:rsidRDefault="00B56126" w:rsidP="00B56126">
            <w:pPr>
              <w:keepNext/>
              <w:keepLines/>
              <w:suppressLineNumbers/>
              <w:suppressAutoHyphens/>
              <w:rPr>
                <w:rFonts w:ascii="Times New Roman" w:eastAsia="Calibri" w:hAnsi="Times New Roman" w:cs="Times New Roman"/>
                <w:sz w:val="22"/>
                <w:szCs w:val="22"/>
              </w:rPr>
            </w:pPr>
            <w:r w:rsidRPr="003F1035">
              <w:rPr>
                <w:rFonts w:ascii="Times New Roman" w:eastAsia="Calibri" w:hAnsi="Times New Roman" w:cs="Times New Roman"/>
                <w:sz w:val="22"/>
                <w:szCs w:val="22"/>
              </w:rPr>
              <w:t xml:space="preserve">Пушкинского района Санкт-Петербурга </w:t>
            </w:r>
          </w:p>
          <w:p w14:paraId="512A38A5" w14:textId="41195C90" w:rsidR="005B13A3" w:rsidRDefault="005B13A3" w:rsidP="005B13A3">
            <w:pPr>
              <w:rPr>
                <w:rFonts w:ascii="Times New Roman" w:hAnsi="Times New Roman" w:cs="Times New Roman"/>
                <w:bCs/>
                <w:sz w:val="24"/>
                <w:szCs w:val="24"/>
              </w:rPr>
            </w:pPr>
            <w:proofErr w:type="spellStart"/>
            <w:r w:rsidRPr="005B13A3">
              <w:rPr>
                <w:rFonts w:ascii="Times New Roman" w:hAnsi="Times New Roman" w:cs="Times New Roman"/>
                <w:bCs/>
                <w:sz w:val="24"/>
                <w:szCs w:val="24"/>
              </w:rPr>
              <w:t>И.о</w:t>
            </w:r>
            <w:proofErr w:type="spellEnd"/>
            <w:r w:rsidRPr="005B13A3">
              <w:rPr>
                <w:rFonts w:ascii="Times New Roman" w:hAnsi="Times New Roman" w:cs="Times New Roman"/>
                <w:bCs/>
                <w:sz w:val="24"/>
                <w:szCs w:val="24"/>
              </w:rPr>
              <w:t>. директора</w:t>
            </w:r>
          </w:p>
          <w:p w14:paraId="0500D429" w14:textId="77777777" w:rsidR="00B56126" w:rsidRPr="005B13A3" w:rsidRDefault="00B56126" w:rsidP="005B13A3">
            <w:pPr>
              <w:rPr>
                <w:rFonts w:ascii="Times New Roman" w:hAnsi="Times New Roman" w:cs="Times New Roman"/>
                <w:bCs/>
                <w:sz w:val="24"/>
                <w:szCs w:val="24"/>
              </w:rPr>
            </w:pPr>
          </w:p>
          <w:p w14:paraId="5BCBF2AC" w14:textId="47781E0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sidR="00B56126">
              <w:rPr>
                <w:rFonts w:ascii="Times New Roman" w:hAnsi="Times New Roman" w:cs="Times New Roman"/>
                <w:bCs/>
                <w:sz w:val="24"/>
                <w:szCs w:val="24"/>
              </w:rPr>
              <w:t xml:space="preserve">______ </w:t>
            </w:r>
            <w:r w:rsidR="00B56126" w:rsidRPr="00E164F2">
              <w:rPr>
                <w:rFonts w:ascii="Times New Roman" w:hAnsi="Times New Roman" w:cs="Times New Roman"/>
                <w:sz w:val="22"/>
              </w:rPr>
              <w:t>И.В. Мельников</w:t>
            </w:r>
          </w:p>
          <w:p w14:paraId="3A299D6E"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0B3104FD" w:rsidR="00DB3E1A" w:rsidRDefault="00DB3E1A" w:rsidP="00BF3383">
            <w:pPr>
              <w:jc w:val="both"/>
              <w:rPr>
                <w:rFonts w:ascii="Times New Roman" w:hAnsi="Times New Roman" w:cs="Times New Roman"/>
                <w:b/>
                <w:sz w:val="24"/>
                <w:szCs w:val="24"/>
              </w:rPr>
            </w:pPr>
          </w:p>
          <w:p w14:paraId="72990C4A" w14:textId="74795D6E" w:rsidR="00B56126" w:rsidRDefault="00B56126" w:rsidP="00BF3383">
            <w:pPr>
              <w:jc w:val="both"/>
              <w:rPr>
                <w:rFonts w:ascii="Times New Roman" w:hAnsi="Times New Roman" w:cs="Times New Roman"/>
                <w:b/>
                <w:sz w:val="24"/>
                <w:szCs w:val="24"/>
              </w:rPr>
            </w:pPr>
          </w:p>
          <w:p w14:paraId="6F022A30" w14:textId="77777777" w:rsidR="00B56126" w:rsidRPr="00D42ACB" w:rsidRDefault="00B56126" w:rsidP="00BF3383">
            <w:pPr>
              <w:jc w:val="both"/>
              <w:rPr>
                <w:rFonts w:ascii="Times New Roman" w:hAnsi="Times New Roman" w:cs="Times New Roman"/>
                <w:b/>
                <w:sz w:val="24"/>
                <w:szCs w:val="24"/>
              </w:rPr>
            </w:pPr>
          </w:p>
          <w:p w14:paraId="1C7AAAEE" w14:textId="0BD7E630" w:rsidR="00DB3E1A" w:rsidRDefault="00DB3E1A" w:rsidP="00BF3383">
            <w:pPr>
              <w:jc w:val="both"/>
              <w:rPr>
                <w:rFonts w:ascii="Times New Roman" w:hAnsi="Times New Roman" w:cs="Times New Roman"/>
                <w:b/>
                <w:sz w:val="24"/>
                <w:szCs w:val="24"/>
              </w:rPr>
            </w:pPr>
          </w:p>
          <w:p w14:paraId="74A6893D" w14:textId="77777777" w:rsidR="00B56126" w:rsidRPr="00D42ACB" w:rsidRDefault="00B56126"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proofErr w:type="spellStart"/>
            <w:r w:rsidRPr="00D42ACB">
              <w:rPr>
                <w:rFonts w:ascii="Times New Roman" w:hAnsi="Times New Roman" w:cs="Times New Roman"/>
                <w:sz w:val="22"/>
                <w:szCs w:val="22"/>
              </w:rPr>
              <w:t>Наиме-нование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 xml:space="preserve">в </w:t>
      </w:r>
      <w:proofErr w:type="spellStart"/>
      <w:r w:rsidRPr="00D42ACB">
        <w:rPr>
          <w:bCs/>
        </w:rPr>
        <w:t>т.ч</w:t>
      </w:r>
      <w:proofErr w:type="spellEnd"/>
      <w:r w:rsidRPr="00D42ACB">
        <w:rPr>
          <w:bCs/>
        </w:rPr>
        <w:t>.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090BBB67" w14:textId="77777777" w:rsidR="00E74DEE" w:rsidRPr="003F1035" w:rsidRDefault="00E74DEE" w:rsidP="00E74DEE">
            <w:pPr>
              <w:keepNext/>
              <w:keepLines/>
              <w:suppressLineNumbers/>
              <w:suppressAutoHyphens/>
              <w:rPr>
                <w:rFonts w:ascii="Times New Roman" w:eastAsia="Calibri" w:hAnsi="Times New Roman" w:cs="Times New Roman"/>
                <w:sz w:val="22"/>
                <w:szCs w:val="22"/>
              </w:rPr>
            </w:pPr>
            <w:r w:rsidRPr="003F1035">
              <w:rPr>
                <w:rFonts w:ascii="Times New Roman" w:eastAsia="Calibri" w:hAnsi="Times New Roman" w:cs="Times New Roman"/>
                <w:sz w:val="22"/>
                <w:szCs w:val="22"/>
              </w:rPr>
              <w:t xml:space="preserve">ГБОУ школа № 530 </w:t>
            </w:r>
          </w:p>
          <w:p w14:paraId="222105C2" w14:textId="77777777" w:rsidR="00E74DEE" w:rsidRPr="003F1035" w:rsidRDefault="00E74DEE" w:rsidP="00E74DEE">
            <w:pPr>
              <w:keepNext/>
              <w:keepLines/>
              <w:suppressLineNumbers/>
              <w:suppressAutoHyphens/>
              <w:rPr>
                <w:rFonts w:ascii="Times New Roman" w:eastAsia="Calibri" w:hAnsi="Times New Roman" w:cs="Times New Roman"/>
                <w:sz w:val="22"/>
                <w:szCs w:val="22"/>
              </w:rPr>
            </w:pPr>
            <w:r w:rsidRPr="003F1035">
              <w:rPr>
                <w:rFonts w:ascii="Times New Roman" w:eastAsia="Calibri" w:hAnsi="Times New Roman" w:cs="Times New Roman"/>
                <w:sz w:val="22"/>
                <w:szCs w:val="22"/>
              </w:rPr>
              <w:t xml:space="preserve">Пушкинского района Санкт-Петербурга </w:t>
            </w:r>
          </w:p>
          <w:p w14:paraId="67E6A4D0" w14:textId="77777777" w:rsidR="00E74DEE" w:rsidRDefault="00E74DEE" w:rsidP="00E74DEE">
            <w:pPr>
              <w:rPr>
                <w:rFonts w:ascii="Times New Roman" w:hAnsi="Times New Roman" w:cs="Times New Roman"/>
                <w:bCs/>
                <w:sz w:val="24"/>
                <w:szCs w:val="24"/>
              </w:rPr>
            </w:pPr>
            <w:proofErr w:type="spellStart"/>
            <w:r w:rsidRPr="005B13A3">
              <w:rPr>
                <w:rFonts w:ascii="Times New Roman" w:hAnsi="Times New Roman" w:cs="Times New Roman"/>
                <w:bCs/>
                <w:sz w:val="24"/>
                <w:szCs w:val="24"/>
              </w:rPr>
              <w:t>И.о</w:t>
            </w:r>
            <w:proofErr w:type="spellEnd"/>
            <w:r w:rsidRPr="005B13A3">
              <w:rPr>
                <w:rFonts w:ascii="Times New Roman" w:hAnsi="Times New Roman" w:cs="Times New Roman"/>
                <w:bCs/>
                <w:sz w:val="24"/>
                <w:szCs w:val="24"/>
              </w:rPr>
              <w:t>. директора</w:t>
            </w:r>
          </w:p>
          <w:p w14:paraId="164DA864" w14:textId="77777777" w:rsidR="00E74DEE" w:rsidRPr="005B13A3" w:rsidRDefault="00E74DEE" w:rsidP="00E74DEE">
            <w:pPr>
              <w:rPr>
                <w:rFonts w:ascii="Times New Roman" w:hAnsi="Times New Roman" w:cs="Times New Roman"/>
                <w:bCs/>
                <w:sz w:val="24"/>
                <w:szCs w:val="24"/>
              </w:rPr>
            </w:pPr>
          </w:p>
          <w:p w14:paraId="3C41BC3A" w14:textId="77777777" w:rsidR="00E74DEE" w:rsidRPr="005B13A3" w:rsidRDefault="00E74DEE" w:rsidP="00E74DEE">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 xml:space="preserve">______ </w:t>
            </w:r>
            <w:r w:rsidRPr="00E164F2">
              <w:rPr>
                <w:rFonts w:ascii="Times New Roman" w:hAnsi="Times New Roman" w:cs="Times New Roman"/>
                <w:sz w:val="22"/>
              </w:rPr>
              <w:t>И.В. Мельников</w:t>
            </w:r>
          </w:p>
          <w:p w14:paraId="5E8D10D6" w14:textId="17752F99" w:rsidR="00CF3BCF" w:rsidRPr="00D42ACB" w:rsidRDefault="00E74DEE" w:rsidP="00E74DEE">
            <w:pPr>
              <w:jc w:val="both"/>
              <w:rPr>
                <w:rFonts w:ascii="Times New Roman" w:hAnsi="Times New Roman" w:cs="Times New Roman"/>
                <w:b/>
                <w:sz w:val="20"/>
                <w:szCs w:val="20"/>
              </w:rPr>
            </w:pPr>
            <w:r>
              <w:rPr>
                <w:rFonts w:ascii="Times New Roman" w:hAnsi="Times New Roman" w:cs="Times New Roman"/>
                <w:bCs/>
                <w:sz w:val="24"/>
                <w:szCs w:val="24"/>
              </w:rPr>
              <w:t>М.П.</w:t>
            </w:r>
            <w:bookmarkStart w:id="0" w:name="_GoBack"/>
            <w:bookmarkEnd w:id="0"/>
          </w:p>
        </w:tc>
        <w:tc>
          <w:tcPr>
            <w:tcW w:w="4786" w:type="dxa"/>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446F3E96" w14:textId="77777777" w:rsidR="00E74DEE" w:rsidRDefault="00E74DEE" w:rsidP="00DB3E1A">
            <w:pPr>
              <w:jc w:val="both"/>
              <w:rPr>
                <w:rFonts w:ascii="Times New Roman" w:hAnsi="Times New Roman" w:cs="Times New Roman"/>
                <w:b/>
                <w:sz w:val="24"/>
                <w:szCs w:val="24"/>
              </w:rPr>
            </w:pPr>
          </w:p>
          <w:p w14:paraId="54C3D232" w14:textId="77777777" w:rsidR="00E74DEE" w:rsidRDefault="00E74DEE" w:rsidP="00DB3E1A">
            <w:pPr>
              <w:jc w:val="both"/>
              <w:rPr>
                <w:rFonts w:ascii="Times New Roman" w:hAnsi="Times New Roman" w:cs="Times New Roman"/>
                <w:b/>
                <w:sz w:val="24"/>
                <w:szCs w:val="24"/>
              </w:rPr>
            </w:pPr>
          </w:p>
          <w:p w14:paraId="44AC8DA3" w14:textId="77777777" w:rsidR="00E74DEE" w:rsidRDefault="00E74DEE" w:rsidP="00DB3E1A">
            <w:pPr>
              <w:jc w:val="both"/>
              <w:rPr>
                <w:rFonts w:ascii="Times New Roman" w:hAnsi="Times New Roman" w:cs="Times New Roman"/>
                <w:b/>
                <w:sz w:val="24"/>
                <w:szCs w:val="24"/>
              </w:rPr>
            </w:pPr>
          </w:p>
          <w:p w14:paraId="64D7CA60" w14:textId="7763A48C"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ACB">
        <w:rPr>
          <w:rFonts w:ascii="Times New Roman" w:hAnsi="Times New Roman" w:cs="Times New Roman"/>
          <w:sz w:val="24"/>
          <w:szCs w:val="24"/>
        </w:rPr>
        <w:t>неполнородными</w:t>
      </w:r>
      <w:proofErr w:type="spellEnd"/>
      <w:r w:rsidRPr="00D42ACB">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D3670" w14:textId="77777777" w:rsidR="00B715B9" w:rsidRDefault="00B715B9" w:rsidP="002735FE">
      <w:r>
        <w:separator/>
      </w:r>
    </w:p>
  </w:endnote>
  <w:endnote w:type="continuationSeparator" w:id="0">
    <w:p w14:paraId="1254F069" w14:textId="77777777" w:rsidR="00B715B9" w:rsidRDefault="00B715B9"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CF81F" w14:textId="77777777" w:rsidR="00B715B9" w:rsidRDefault="00B715B9" w:rsidP="002735FE">
      <w:r>
        <w:separator/>
      </w:r>
    </w:p>
  </w:footnote>
  <w:footnote w:type="continuationSeparator" w:id="0">
    <w:p w14:paraId="33EB082D" w14:textId="77777777" w:rsidR="00B715B9" w:rsidRDefault="00B715B9"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71F"/>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5912"/>
    <w:rsid w:val="001A61F9"/>
    <w:rsid w:val="001B0A80"/>
    <w:rsid w:val="001B0C10"/>
    <w:rsid w:val="001B1BE2"/>
    <w:rsid w:val="001B2406"/>
    <w:rsid w:val="001B2E63"/>
    <w:rsid w:val="001B35F9"/>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EB4"/>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030"/>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9755E"/>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3030"/>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1E7"/>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26"/>
    <w:rsid w:val="00B561BE"/>
    <w:rsid w:val="00B602E2"/>
    <w:rsid w:val="00B606E9"/>
    <w:rsid w:val="00B64D99"/>
    <w:rsid w:val="00B6795C"/>
    <w:rsid w:val="00B700EC"/>
    <w:rsid w:val="00B70135"/>
    <w:rsid w:val="00B715B9"/>
    <w:rsid w:val="00B72765"/>
    <w:rsid w:val="00B72D23"/>
    <w:rsid w:val="00B747E6"/>
    <w:rsid w:val="00B75BAB"/>
    <w:rsid w:val="00B805AB"/>
    <w:rsid w:val="00B81345"/>
    <w:rsid w:val="00B815F8"/>
    <w:rsid w:val="00B81ED2"/>
    <w:rsid w:val="00B86868"/>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0D31"/>
    <w:rsid w:val="00E71A34"/>
    <w:rsid w:val="00E722A4"/>
    <w:rsid w:val="00E732A8"/>
    <w:rsid w:val="00E7387B"/>
    <w:rsid w:val="00E73927"/>
    <w:rsid w:val="00E73D53"/>
    <w:rsid w:val="00E74DEE"/>
    <w:rsid w:val="00E763B7"/>
    <w:rsid w:val="00E76F4E"/>
    <w:rsid w:val="00E81275"/>
    <w:rsid w:val="00E812B4"/>
    <w:rsid w:val="00E841E2"/>
    <w:rsid w:val="00E85180"/>
    <w:rsid w:val="00E859D5"/>
    <w:rsid w:val="00E865CB"/>
    <w:rsid w:val="00E869AE"/>
    <w:rsid w:val="00E87AEB"/>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4FEA"/>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A98CD-731A-4B8C-800A-8C6B8EF82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3110</Words>
  <Characters>22959</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Admin</cp:lastModifiedBy>
  <cp:revision>5</cp:revision>
  <cp:lastPrinted>2022-05-19T10:18:00Z</cp:lastPrinted>
  <dcterms:created xsi:type="dcterms:W3CDTF">2026-04-04T10:18:00Z</dcterms:created>
  <dcterms:modified xsi:type="dcterms:W3CDTF">2026-06-16T12:50:00Z</dcterms:modified>
</cp:coreProperties>
</file>