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94AA7" w14:textId="77777777" w:rsidR="000D6546" w:rsidRPr="00111F01" w:rsidRDefault="000D6546" w:rsidP="00454322">
      <w:pPr>
        <w:jc w:val="center"/>
        <w:rPr>
          <w:b/>
          <w:sz w:val="24"/>
          <w:szCs w:val="24"/>
        </w:rPr>
      </w:pPr>
      <w:r w:rsidRPr="00111F01">
        <w:rPr>
          <w:b/>
          <w:sz w:val="24"/>
          <w:szCs w:val="24"/>
        </w:rPr>
        <w:t xml:space="preserve">ДОГОВОР СТРАХОВАНИЯ ИМУЩЕСТВА </w:t>
      </w:r>
    </w:p>
    <w:p w14:paraId="1EE1DC36" w14:textId="21007672" w:rsidR="000D6546" w:rsidRDefault="000D6546" w:rsidP="00454322">
      <w:pPr>
        <w:jc w:val="center"/>
        <w:rPr>
          <w:b/>
          <w:sz w:val="24"/>
          <w:szCs w:val="24"/>
        </w:rPr>
      </w:pPr>
      <w:r w:rsidRPr="00111F01">
        <w:rPr>
          <w:b/>
          <w:sz w:val="24"/>
          <w:szCs w:val="24"/>
        </w:rPr>
        <w:t>№_____________________</w:t>
      </w:r>
    </w:p>
    <w:p w14:paraId="29CCBE7E" w14:textId="5F996FE4" w:rsidR="001A4052" w:rsidRPr="00111F01" w:rsidRDefault="001A4052" w:rsidP="00454322">
      <w:pPr>
        <w:jc w:val="center"/>
        <w:rPr>
          <w:b/>
          <w:color w:val="1F497D"/>
          <w:sz w:val="24"/>
          <w:szCs w:val="24"/>
        </w:rPr>
      </w:pPr>
      <w:r>
        <w:rPr>
          <w:b/>
          <w:color w:val="1F497D"/>
          <w:sz w:val="24"/>
          <w:szCs w:val="24"/>
        </w:rPr>
        <w:t xml:space="preserve">ИКЗ: </w:t>
      </w:r>
      <w:r>
        <w:rPr>
          <w:rFonts w:ascii="Tahoma" w:hAnsi="Tahoma" w:cs="Tahoma"/>
          <w:color w:val="000000"/>
          <w:sz w:val="18"/>
          <w:szCs w:val="18"/>
          <w:shd w:val="clear" w:color="auto" w:fill="F1F1F1"/>
        </w:rPr>
        <w:t>262784151014778410100100060000000244</w:t>
      </w:r>
    </w:p>
    <w:p w14:paraId="59C9BA8A" w14:textId="77777777" w:rsidR="000D6546" w:rsidRPr="00111F01" w:rsidRDefault="000D6546" w:rsidP="00454322">
      <w:pPr>
        <w:jc w:val="center"/>
        <w:rPr>
          <w:sz w:val="24"/>
          <w:szCs w:val="24"/>
        </w:rPr>
      </w:pPr>
    </w:p>
    <w:p w14:paraId="2B061F71" w14:textId="74A72D7C" w:rsidR="000D6546" w:rsidRPr="00111F01" w:rsidRDefault="00E056ED" w:rsidP="00E056ED">
      <w:pPr>
        <w:widowControl w:val="0"/>
        <w:tabs>
          <w:tab w:val="left" w:pos="709"/>
          <w:tab w:val="left" w:pos="6804"/>
          <w:tab w:val="left" w:pos="7655"/>
          <w:tab w:val="right" w:pos="9638"/>
        </w:tabs>
        <w:jc w:val="right"/>
        <w:rPr>
          <w:bCs/>
          <w:iCs/>
          <w:sz w:val="24"/>
          <w:szCs w:val="24"/>
        </w:rPr>
      </w:pPr>
      <w:r w:rsidRPr="00111F01">
        <w:rPr>
          <w:bCs/>
          <w:iCs/>
          <w:sz w:val="24"/>
          <w:szCs w:val="24"/>
        </w:rPr>
        <w:t>г. Санкт-Петербург</w:t>
      </w:r>
      <w:r w:rsidR="000D6546" w:rsidRPr="00111F01">
        <w:rPr>
          <w:bCs/>
          <w:iCs/>
          <w:sz w:val="24"/>
          <w:szCs w:val="24"/>
        </w:rPr>
        <w:tab/>
      </w:r>
      <w:r w:rsidRPr="00111F01">
        <w:rPr>
          <w:bCs/>
          <w:iCs/>
          <w:sz w:val="24"/>
          <w:szCs w:val="24"/>
        </w:rPr>
        <w:t xml:space="preserve">      </w:t>
      </w:r>
      <w:proofErr w:type="gramStart"/>
      <w:r w:rsidRPr="00111F01">
        <w:rPr>
          <w:bCs/>
          <w:iCs/>
          <w:sz w:val="24"/>
          <w:szCs w:val="24"/>
        </w:rPr>
        <w:t xml:space="preserve">   «</w:t>
      </w:r>
      <w:proofErr w:type="gramEnd"/>
      <w:r w:rsidRPr="00111F01">
        <w:rPr>
          <w:bCs/>
          <w:iCs/>
          <w:sz w:val="24"/>
          <w:szCs w:val="24"/>
        </w:rPr>
        <w:t xml:space="preserve">___» _________ 20___г.             </w:t>
      </w:r>
    </w:p>
    <w:p w14:paraId="24F10DB1" w14:textId="111E52B8" w:rsidR="000D6546" w:rsidRPr="00111F01" w:rsidRDefault="000D6546" w:rsidP="00454322">
      <w:pPr>
        <w:pStyle w:val="a6"/>
        <w:tabs>
          <w:tab w:val="left" w:pos="709"/>
        </w:tabs>
        <w:rPr>
          <w:rFonts w:ascii="Times New Roman" w:hAnsi="Times New Roman"/>
          <w:b/>
          <w:sz w:val="24"/>
          <w:szCs w:val="24"/>
        </w:rPr>
      </w:pPr>
    </w:p>
    <w:p w14:paraId="535826CC" w14:textId="77777777" w:rsidR="00454322" w:rsidRPr="00111F01" w:rsidRDefault="00454322" w:rsidP="00454322">
      <w:pPr>
        <w:pStyle w:val="a6"/>
        <w:tabs>
          <w:tab w:val="left" w:pos="709"/>
        </w:tabs>
        <w:rPr>
          <w:rFonts w:ascii="Times New Roman" w:hAnsi="Times New Roman"/>
          <w:b/>
          <w:sz w:val="24"/>
          <w:szCs w:val="24"/>
        </w:rPr>
      </w:pPr>
    </w:p>
    <w:p w14:paraId="0A2F074E" w14:textId="3BF59BCD" w:rsidR="00607ED0" w:rsidRPr="00111F01" w:rsidRDefault="00B125DD" w:rsidP="00607ED0">
      <w:pPr>
        <w:widowControl w:val="0"/>
        <w:ind w:firstLine="360"/>
        <w:jc w:val="both"/>
        <w:rPr>
          <w:sz w:val="24"/>
          <w:szCs w:val="24"/>
        </w:rPr>
      </w:pPr>
      <w:r w:rsidRPr="00B125DD">
        <w:rPr>
          <w:rFonts w:eastAsia="MS Mincho"/>
          <w:b/>
          <w:sz w:val="24"/>
          <w:szCs w:val="24"/>
          <w:lang w:eastAsia="zh-CN"/>
        </w:rPr>
        <w:t>Санкт-Петербургское государственное бюджетное учреждение «</w:t>
      </w:r>
      <w:proofErr w:type="spellStart"/>
      <w:r w:rsidRPr="00B125DD">
        <w:rPr>
          <w:rFonts w:eastAsia="MS Mincho"/>
          <w:b/>
          <w:sz w:val="24"/>
          <w:szCs w:val="24"/>
          <w:lang w:eastAsia="zh-CN"/>
        </w:rPr>
        <w:t>Конгрессно</w:t>
      </w:r>
      <w:proofErr w:type="spellEnd"/>
      <w:r w:rsidRPr="00B125DD">
        <w:rPr>
          <w:rFonts w:eastAsia="MS Mincho"/>
          <w:b/>
          <w:sz w:val="24"/>
          <w:szCs w:val="24"/>
          <w:lang w:eastAsia="zh-CN"/>
        </w:rPr>
        <w:t>-выставочное бюро» (сокращенное наименование – СПб ГБУ «</w:t>
      </w:r>
      <w:proofErr w:type="spellStart"/>
      <w:r w:rsidRPr="00B125DD">
        <w:rPr>
          <w:rFonts w:eastAsia="MS Mincho"/>
          <w:b/>
          <w:sz w:val="24"/>
          <w:szCs w:val="24"/>
          <w:lang w:eastAsia="zh-CN"/>
        </w:rPr>
        <w:t>Конгрессно</w:t>
      </w:r>
      <w:proofErr w:type="spellEnd"/>
      <w:r w:rsidRPr="00B125DD">
        <w:rPr>
          <w:rFonts w:eastAsia="MS Mincho"/>
          <w:b/>
          <w:sz w:val="24"/>
          <w:szCs w:val="24"/>
          <w:lang w:eastAsia="zh-CN"/>
        </w:rPr>
        <w:t xml:space="preserve">-выставочное бюро»), именуемое в дальнейшем </w:t>
      </w:r>
      <w:r w:rsidR="00E056ED" w:rsidRPr="00111F01">
        <w:rPr>
          <w:b/>
          <w:bCs/>
          <w:sz w:val="24"/>
          <w:szCs w:val="24"/>
        </w:rPr>
        <w:t>«Страхователь»,</w:t>
      </w:r>
      <w:r w:rsidR="00E056ED" w:rsidRPr="00111F01">
        <w:rPr>
          <w:sz w:val="24"/>
          <w:szCs w:val="24"/>
        </w:rPr>
        <w:t xml:space="preserve"> </w:t>
      </w:r>
      <w:r w:rsidRPr="00B125DD">
        <w:rPr>
          <w:rFonts w:eastAsia="MS Mincho"/>
          <w:b/>
          <w:sz w:val="24"/>
          <w:szCs w:val="24"/>
          <w:lang w:eastAsia="zh-CN"/>
        </w:rPr>
        <w:t xml:space="preserve">в лице Заместителя генерального директора </w:t>
      </w:r>
      <w:proofErr w:type="spellStart"/>
      <w:r w:rsidRPr="00B125DD">
        <w:rPr>
          <w:rFonts w:eastAsia="MS Mincho"/>
          <w:b/>
          <w:sz w:val="24"/>
          <w:szCs w:val="24"/>
          <w:lang w:eastAsia="zh-CN"/>
        </w:rPr>
        <w:t>Клочихиной</w:t>
      </w:r>
      <w:proofErr w:type="spellEnd"/>
      <w:r w:rsidRPr="00B125DD">
        <w:rPr>
          <w:rFonts w:eastAsia="MS Mincho"/>
          <w:b/>
          <w:sz w:val="24"/>
          <w:szCs w:val="24"/>
          <w:lang w:eastAsia="zh-CN"/>
        </w:rPr>
        <w:t xml:space="preserve"> Анны Николаевны, действующего на основании доверенности </w:t>
      </w:r>
      <w:r>
        <w:rPr>
          <w:rFonts w:eastAsia="MS Mincho"/>
          <w:b/>
          <w:sz w:val="24"/>
          <w:szCs w:val="24"/>
          <w:lang w:eastAsia="zh-CN"/>
        </w:rPr>
        <w:br/>
      </w:r>
      <w:r w:rsidRPr="00B125DD">
        <w:rPr>
          <w:rFonts w:eastAsia="MS Mincho"/>
          <w:b/>
          <w:sz w:val="24"/>
          <w:szCs w:val="24"/>
          <w:lang w:eastAsia="zh-CN"/>
        </w:rPr>
        <w:t xml:space="preserve">от 12.01.2026 № 1/2026, </w:t>
      </w:r>
      <w:r w:rsidR="00607ED0" w:rsidRPr="00111F01">
        <w:rPr>
          <w:sz w:val="24"/>
          <w:szCs w:val="24"/>
        </w:rPr>
        <w:t xml:space="preserve">с одной стороны, и ______________________ именуемое в дальнейшем </w:t>
      </w:r>
      <w:r w:rsidR="00607ED0" w:rsidRPr="00111F01">
        <w:rPr>
          <w:b/>
          <w:bCs/>
          <w:sz w:val="24"/>
          <w:szCs w:val="24"/>
        </w:rPr>
        <w:t>«Страховщик»</w:t>
      </w:r>
      <w:r w:rsidR="00607ED0" w:rsidRPr="00111F01">
        <w:rPr>
          <w:sz w:val="24"/>
          <w:szCs w:val="24"/>
        </w:rPr>
        <w:t xml:space="preserve">, в лице _______________, действующего на основании _____________, с другой стороны, именуемые совместно в дальнейшем Стороны, </w:t>
      </w:r>
      <w:r w:rsidR="00607ED0" w:rsidRPr="00111F01">
        <w:rPr>
          <w:kern w:val="2"/>
          <w:sz w:val="24"/>
          <w:szCs w:val="24"/>
          <w:lang w:eastAsia="ar-SA"/>
        </w:rPr>
        <w:t xml:space="preserve">в соответствии с требованиями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00607ED0" w:rsidRPr="00111F01">
        <w:rPr>
          <w:sz w:val="24"/>
          <w:szCs w:val="24"/>
        </w:rPr>
        <w:t xml:space="preserve">(далее - </w:t>
      </w:r>
      <w:r w:rsidR="00607ED0" w:rsidRPr="00111F01">
        <w:rPr>
          <w:color w:val="000000"/>
          <w:sz w:val="24"/>
          <w:szCs w:val="24"/>
        </w:rPr>
        <w:t>Закон № 44-ФЗ)</w:t>
      </w:r>
      <w:r w:rsidR="00607ED0" w:rsidRPr="00111F01">
        <w:rPr>
          <w:sz w:val="24"/>
          <w:szCs w:val="24"/>
        </w:rPr>
        <w:t xml:space="preserve"> заключили настоящий </w:t>
      </w:r>
      <w:r w:rsidR="00607ED0" w:rsidRPr="00111F01">
        <w:rPr>
          <w:bCs/>
          <w:sz w:val="24"/>
          <w:szCs w:val="24"/>
        </w:rPr>
        <w:t>договор</w:t>
      </w:r>
      <w:r w:rsidR="00607ED0" w:rsidRPr="00111F01">
        <w:rPr>
          <w:sz w:val="24"/>
          <w:szCs w:val="24"/>
        </w:rPr>
        <w:t xml:space="preserve"> (далее – Договор) о нижеследующем:</w:t>
      </w:r>
    </w:p>
    <w:p w14:paraId="361D3A32" w14:textId="77777777" w:rsidR="00607ED0" w:rsidRPr="00111F01" w:rsidRDefault="00607ED0" w:rsidP="00607ED0">
      <w:pPr>
        <w:jc w:val="both"/>
        <w:rPr>
          <w:sz w:val="24"/>
          <w:szCs w:val="24"/>
        </w:rPr>
      </w:pPr>
    </w:p>
    <w:p w14:paraId="1B723721" w14:textId="77777777" w:rsidR="00454322" w:rsidRPr="00111F01" w:rsidRDefault="00454322" w:rsidP="00454322">
      <w:pPr>
        <w:ind w:firstLine="567"/>
        <w:jc w:val="both"/>
        <w:rPr>
          <w:sz w:val="24"/>
          <w:szCs w:val="24"/>
        </w:rPr>
      </w:pPr>
    </w:p>
    <w:p w14:paraId="2C401BEC" w14:textId="61F95B04" w:rsidR="000D6546" w:rsidRPr="00111F01" w:rsidRDefault="000D6546" w:rsidP="00454322">
      <w:pPr>
        <w:numPr>
          <w:ilvl w:val="0"/>
          <w:numId w:val="1"/>
        </w:numPr>
        <w:tabs>
          <w:tab w:val="left" w:pos="567"/>
        </w:tabs>
        <w:ind w:left="0" w:right="-1" w:firstLine="0"/>
        <w:jc w:val="center"/>
        <w:rPr>
          <w:b/>
          <w:sz w:val="24"/>
          <w:szCs w:val="24"/>
        </w:rPr>
      </w:pPr>
      <w:bookmarkStart w:id="0" w:name="_Ref288551207"/>
      <w:r w:rsidRPr="00111F01">
        <w:rPr>
          <w:b/>
          <w:sz w:val="24"/>
          <w:szCs w:val="24"/>
        </w:rPr>
        <w:t>УСЛОВИЯ И ПРЕДМЕТ ДОГОВОРА</w:t>
      </w:r>
      <w:bookmarkEnd w:id="0"/>
    </w:p>
    <w:p w14:paraId="327BF0B2" w14:textId="3ECC5CC9" w:rsidR="000D6546" w:rsidRPr="00111F01" w:rsidRDefault="000D6546" w:rsidP="00454322">
      <w:pPr>
        <w:numPr>
          <w:ilvl w:val="1"/>
          <w:numId w:val="1"/>
        </w:numPr>
        <w:tabs>
          <w:tab w:val="left" w:pos="567"/>
        </w:tabs>
        <w:ind w:left="0" w:firstLine="0"/>
        <w:jc w:val="both"/>
        <w:rPr>
          <w:sz w:val="24"/>
          <w:szCs w:val="24"/>
        </w:rPr>
      </w:pPr>
      <w:r w:rsidRPr="00111F01">
        <w:rPr>
          <w:sz w:val="24"/>
          <w:szCs w:val="24"/>
        </w:rPr>
        <w:t xml:space="preserve">Настоящий Договор заключен на условиях, изложенных в настоящем Договоре, и </w:t>
      </w:r>
      <w:r w:rsidR="00E23EA9" w:rsidRPr="00111F01">
        <w:rPr>
          <w:sz w:val="24"/>
          <w:szCs w:val="24"/>
        </w:rPr>
        <w:t xml:space="preserve">«Правил страхования имущества юридических лиц от огня и других опасностей» от </w:t>
      </w:r>
      <w:r w:rsidR="00030C39" w:rsidRPr="00111F01">
        <w:rPr>
          <w:sz w:val="24"/>
          <w:szCs w:val="24"/>
        </w:rPr>
        <w:t>____________</w:t>
      </w:r>
      <w:r w:rsidR="00923098">
        <w:rPr>
          <w:sz w:val="24"/>
          <w:szCs w:val="24"/>
        </w:rPr>
        <w:t xml:space="preserve"> </w:t>
      </w:r>
      <w:r w:rsidRPr="00111F01">
        <w:rPr>
          <w:sz w:val="24"/>
          <w:szCs w:val="24"/>
        </w:rPr>
        <w:t>(далее – Правила).</w:t>
      </w:r>
    </w:p>
    <w:p w14:paraId="57CDACD6" w14:textId="773C2283" w:rsidR="000D6546" w:rsidRPr="00111F01" w:rsidRDefault="000D6546" w:rsidP="00454322">
      <w:pPr>
        <w:numPr>
          <w:ilvl w:val="1"/>
          <w:numId w:val="1"/>
        </w:numPr>
        <w:tabs>
          <w:tab w:val="left" w:pos="567"/>
        </w:tabs>
        <w:ind w:left="0" w:firstLine="0"/>
        <w:jc w:val="both"/>
        <w:rPr>
          <w:sz w:val="24"/>
          <w:szCs w:val="24"/>
        </w:rPr>
      </w:pPr>
      <w:r w:rsidRPr="00111F01">
        <w:rPr>
          <w:sz w:val="24"/>
          <w:szCs w:val="24"/>
        </w:rPr>
        <w:t xml:space="preserve">Правила, указанные выше, являются неотъемлемой частью настоящего Договора и прилагаются к нему (Приложение </w:t>
      </w:r>
      <w:r w:rsidR="00607ED0" w:rsidRPr="00111F01">
        <w:rPr>
          <w:sz w:val="24"/>
          <w:szCs w:val="24"/>
        </w:rPr>
        <w:t xml:space="preserve">№ </w:t>
      </w:r>
      <w:r w:rsidRPr="00111F01">
        <w:rPr>
          <w:sz w:val="24"/>
          <w:szCs w:val="24"/>
        </w:rPr>
        <w:t>1 к настоящему Договору).</w:t>
      </w:r>
    </w:p>
    <w:p w14:paraId="086C7539" w14:textId="303F20DB" w:rsidR="000D6546" w:rsidRPr="00111F01" w:rsidRDefault="000D6546" w:rsidP="00454322">
      <w:pPr>
        <w:numPr>
          <w:ilvl w:val="1"/>
          <w:numId w:val="1"/>
        </w:numPr>
        <w:tabs>
          <w:tab w:val="left" w:pos="567"/>
        </w:tabs>
        <w:ind w:left="0" w:firstLine="0"/>
        <w:jc w:val="both"/>
        <w:rPr>
          <w:sz w:val="24"/>
          <w:szCs w:val="24"/>
        </w:rPr>
      </w:pPr>
      <w:r w:rsidRPr="00111F01">
        <w:rPr>
          <w:sz w:val="24"/>
          <w:szCs w:val="24"/>
        </w:rPr>
        <w:t xml:space="preserve">Договор заключен на основании Заявления на страхование Страхователя и </w:t>
      </w:r>
      <w:proofErr w:type="spellStart"/>
      <w:r w:rsidRPr="00111F01">
        <w:rPr>
          <w:sz w:val="24"/>
          <w:szCs w:val="24"/>
        </w:rPr>
        <w:t>прилагающихся</w:t>
      </w:r>
      <w:proofErr w:type="spellEnd"/>
      <w:r w:rsidRPr="00111F01">
        <w:rPr>
          <w:sz w:val="24"/>
          <w:szCs w:val="24"/>
        </w:rPr>
        <w:t xml:space="preserve"> к нему Дополнительных заявлений (Приложение </w:t>
      </w:r>
      <w:r w:rsidR="00607ED0" w:rsidRPr="00111F01">
        <w:rPr>
          <w:sz w:val="24"/>
          <w:szCs w:val="24"/>
        </w:rPr>
        <w:t xml:space="preserve">№ </w:t>
      </w:r>
      <w:r w:rsidRPr="00111F01">
        <w:rPr>
          <w:sz w:val="24"/>
          <w:szCs w:val="24"/>
        </w:rPr>
        <w:t>2 к настоящему Договору).</w:t>
      </w:r>
    </w:p>
    <w:p w14:paraId="43D9B943" w14:textId="07B9A663"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По настоящему Договору Страховщик обязуется за обусловленную настоящим Договором страховую премию при наступлении страхового случая, предусмотренного настоящим Договором, возместить причиненные вследствие такого страхового случая убытки в связи с имущественными интересами Страхователя, являющимися объектом страхования, на условиях, обусловленных настоящим Договором и Правилами страхования, и в пределах страховых сумм (лимитов ответственности), указанных в настоящем Договоре.</w:t>
      </w:r>
    </w:p>
    <w:p w14:paraId="7830DCAF" w14:textId="77777777" w:rsidR="00454322" w:rsidRPr="00111F01" w:rsidRDefault="00454322" w:rsidP="00454322">
      <w:pPr>
        <w:tabs>
          <w:tab w:val="left" w:pos="567"/>
          <w:tab w:val="left" w:pos="709"/>
        </w:tabs>
        <w:ind w:right="-1"/>
        <w:jc w:val="both"/>
        <w:rPr>
          <w:iCs/>
          <w:sz w:val="24"/>
          <w:szCs w:val="24"/>
        </w:rPr>
      </w:pPr>
    </w:p>
    <w:p w14:paraId="12A529F7"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СТРАХОВАНИЕ ИМУЩЕСТВА</w:t>
      </w:r>
    </w:p>
    <w:p w14:paraId="614F565A" w14:textId="6333C033" w:rsidR="003A2EBB" w:rsidRPr="00111F01" w:rsidRDefault="000D6546" w:rsidP="00616963">
      <w:pPr>
        <w:numPr>
          <w:ilvl w:val="1"/>
          <w:numId w:val="1"/>
        </w:numPr>
        <w:tabs>
          <w:tab w:val="left" w:pos="567"/>
          <w:tab w:val="left" w:pos="709"/>
        </w:tabs>
        <w:spacing w:before="40"/>
        <w:ind w:left="0" w:firstLine="0"/>
        <w:jc w:val="both"/>
        <w:rPr>
          <w:iCs/>
          <w:sz w:val="24"/>
          <w:szCs w:val="24"/>
        </w:rPr>
      </w:pPr>
      <w:bookmarkStart w:id="1" w:name="_Ref339623071"/>
      <w:r w:rsidRPr="00111F01">
        <w:rPr>
          <w:iCs/>
          <w:sz w:val="24"/>
          <w:szCs w:val="24"/>
        </w:rPr>
        <w:t xml:space="preserve">Объектом страхования по настоящему разделу Договора являются имущественные интересы, связанные </w:t>
      </w:r>
      <w:bookmarkEnd w:id="1"/>
      <w:r w:rsidRPr="00111F01">
        <w:rPr>
          <w:iCs/>
          <w:sz w:val="24"/>
          <w:szCs w:val="24"/>
        </w:rPr>
        <w:t xml:space="preserve">с риском утраты, гибели (уничтожения) или повреждения имущества, указанного в Перечне застрахованного имущества (далее – Перечень) (Приложение </w:t>
      </w:r>
      <w:r w:rsidR="00607ED0" w:rsidRPr="00111F01">
        <w:rPr>
          <w:iCs/>
          <w:sz w:val="24"/>
          <w:szCs w:val="24"/>
        </w:rPr>
        <w:t xml:space="preserve">№ </w:t>
      </w:r>
      <w:r w:rsidRPr="00111F01">
        <w:rPr>
          <w:iCs/>
          <w:sz w:val="24"/>
          <w:szCs w:val="24"/>
        </w:rPr>
        <w:t xml:space="preserve">3 к настоящему </w:t>
      </w:r>
      <w:r w:rsidR="00607ED0" w:rsidRPr="00111F01">
        <w:rPr>
          <w:iCs/>
          <w:sz w:val="24"/>
          <w:szCs w:val="24"/>
        </w:rPr>
        <w:t>Д</w:t>
      </w:r>
      <w:r w:rsidRPr="00111F01">
        <w:rPr>
          <w:iCs/>
          <w:sz w:val="24"/>
          <w:szCs w:val="24"/>
        </w:rPr>
        <w:t>оговору).</w:t>
      </w:r>
      <w:r w:rsidR="003A2EBB" w:rsidRPr="00111F01">
        <w:rPr>
          <w:iCs/>
          <w:sz w:val="24"/>
          <w:szCs w:val="24"/>
        </w:rPr>
        <w:t xml:space="preserve"> Страховым случаем является утрата, гибель или повреждение застрахованного имущества в результате наступления событий по следующим рискам:</w:t>
      </w:r>
    </w:p>
    <w:p w14:paraId="3BB0B4D4" w14:textId="7E876714" w:rsidR="003A2EBB" w:rsidRPr="00111F01" w:rsidRDefault="003A2EBB" w:rsidP="003A2EBB">
      <w:pPr>
        <w:numPr>
          <w:ilvl w:val="1"/>
          <w:numId w:val="1"/>
        </w:numPr>
        <w:tabs>
          <w:tab w:val="left" w:pos="567"/>
          <w:tab w:val="left" w:pos="709"/>
        </w:tabs>
        <w:spacing w:before="40"/>
        <w:ind w:left="0" w:firstLine="0"/>
        <w:jc w:val="both"/>
        <w:rPr>
          <w:iCs/>
          <w:sz w:val="24"/>
          <w:szCs w:val="24"/>
        </w:rPr>
      </w:pPr>
      <w:r w:rsidRPr="00111F01">
        <w:rPr>
          <w:iCs/>
          <w:sz w:val="24"/>
          <w:szCs w:val="24"/>
        </w:rPr>
        <w:t xml:space="preserve">«Пожар, удар молнии» в соответствии с пунктом </w:t>
      </w:r>
      <w:bookmarkStart w:id="2" w:name="_Hlk105667906"/>
      <w:r w:rsidR="00111F01">
        <w:rPr>
          <w:iCs/>
          <w:sz w:val="24"/>
          <w:szCs w:val="24"/>
        </w:rPr>
        <w:t>____</w:t>
      </w:r>
      <w:bookmarkEnd w:id="2"/>
      <w:r w:rsidRPr="00111F01">
        <w:rPr>
          <w:iCs/>
          <w:sz w:val="24"/>
          <w:szCs w:val="24"/>
        </w:rPr>
        <w:t xml:space="preserve"> Правил;</w:t>
      </w:r>
    </w:p>
    <w:p w14:paraId="051605B5" w14:textId="57CD5013" w:rsidR="003A2EBB" w:rsidRPr="00111F01" w:rsidRDefault="003A2EBB" w:rsidP="003A2EBB">
      <w:pPr>
        <w:numPr>
          <w:ilvl w:val="1"/>
          <w:numId w:val="1"/>
        </w:numPr>
        <w:tabs>
          <w:tab w:val="left" w:pos="567"/>
          <w:tab w:val="left" w:pos="709"/>
        </w:tabs>
        <w:spacing w:before="40"/>
        <w:ind w:left="0" w:firstLine="0"/>
        <w:jc w:val="both"/>
        <w:rPr>
          <w:iCs/>
          <w:sz w:val="24"/>
          <w:szCs w:val="24"/>
        </w:rPr>
      </w:pPr>
      <w:r w:rsidRPr="00111F01">
        <w:rPr>
          <w:iCs/>
          <w:sz w:val="24"/>
          <w:szCs w:val="24"/>
        </w:rPr>
        <w:t xml:space="preserve">«Повреждение водой из водопроводных, отопительных, канализационных и противопожарных систем» в соответствии с пунктом </w:t>
      </w:r>
      <w:r w:rsidR="00111F01" w:rsidRPr="00111F01">
        <w:rPr>
          <w:iCs/>
          <w:sz w:val="24"/>
          <w:szCs w:val="24"/>
        </w:rPr>
        <w:t>____</w:t>
      </w:r>
      <w:r w:rsidRPr="00111F01">
        <w:rPr>
          <w:iCs/>
          <w:sz w:val="24"/>
          <w:szCs w:val="24"/>
        </w:rPr>
        <w:t>Правил;</w:t>
      </w:r>
    </w:p>
    <w:p w14:paraId="38E59851" w14:textId="2B8A5CD5" w:rsidR="003A2EBB" w:rsidRPr="00111F01" w:rsidRDefault="003A2EBB" w:rsidP="003A2EBB">
      <w:pPr>
        <w:numPr>
          <w:ilvl w:val="1"/>
          <w:numId w:val="1"/>
        </w:numPr>
        <w:tabs>
          <w:tab w:val="left" w:pos="567"/>
          <w:tab w:val="left" w:pos="709"/>
        </w:tabs>
        <w:spacing w:before="40"/>
        <w:ind w:left="0" w:firstLine="0"/>
        <w:jc w:val="both"/>
        <w:rPr>
          <w:iCs/>
          <w:sz w:val="24"/>
          <w:szCs w:val="24"/>
        </w:rPr>
      </w:pPr>
      <w:r w:rsidRPr="00111F01">
        <w:rPr>
          <w:iCs/>
          <w:sz w:val="24"/>
          <w:szCs w:val="24"/>
        </w:rPr>
        <w:t xml:space="preserve">«Стихийные бедствия» в соответствии с пунктом </w:t>
      </w:r>
      <w:r w:rsidR="00111F01" w:rsidRPr="00111F01">
        <w:rPr>
          <w:iCs/>
          <w:sz w:val="24"/>
          <w:szCs w:val="24"/>
        </w:rPr>
        <w:t>____</w:t>
      </w:r>
      <w:r w:rsidRPr="00111F01">
        <w:rPr>
          <w:iCs/>
          <w:sz w:val="24"/>
          <w:szCs w:val="24"/>
        </w:rPr>
        <w:t>Правил;</w:t>
      </w:r>
    </w:p>
    <w:p w14:paraId="3DAB4995" w14:textId="761826E0" w:rsidR="003A2EBB" w:rsidRPr="00111F01" w:rsidRDefault="003A2EBB" w:rsidP="003A2EBB">
      <w:pPr>
        <w:numPr>
          <w:ilvl w:val="1"/>
          <w:numId w:val="1"/>
        </w:numPr>
        <w:tabs>
          <w:tab w:val="left" w:pos="567"/>
          <w:tab w:val="left" w:pos="709"/>
        </w:tabs>
        <w:spacing w:before="40"/>
        <w:ind w:left="0" w:firstLine="0"/>
        <w:jc w:val="both"/>
        <w:rPr>
          <w:iCs/>
          <w:sz w:val="24"/>
          <w:szCs w:val="24"/>
        </w:rPr>
      </w:pPr>
      <w:r w:rsidRPr="00111F01">
        <w:rPr>
          <w:iCs/>
          <w:sz w:val="24"/>
          <w:szCs w:val="24"/>
        </w:rPr>
        <w:t xml:space="preserve">«Противоправные действия третьих лиц» в соответствии с пунктом </w:t>
      </w:r>
      <w:r w:rsidR="00111F01">
        <w:rPr>
          <w:iCs/>
          <w:sz w:val="24"/>
          <w:szCs w:val="24"/>
        </w:rPr>
        <w:t>____</w:t>
      </w:r>
      <w:r w:rsidRPr="00111F01">
        <w:rPr>
          <w:iCs/>
          <w:sz w:val="24"/>
          <w:szCs w:val="24"/>
        </w:rPr>
        <w:t>Правил;</w:t>
      </w:r>
    </w:p>
    <w:p w14:paraId="6F32B883" w14:textId="0A9F07A5" w:rsidR="003A2EBB" w:rsidRPr="00111F01" w:rsidRDefault="003A2EBB" w:rsidP="003A2EBB">
      <w:pPr>
        <w:numPr>
          <w:ilvl w:val="1"/>
          <w:numId w:val="1"/>
        </w:numPr>
        <w:tabs>
          <w:tab w:val="left" w:pos="567"/>
          <w:tab w:val="left" w:pos="709"/>
        </w:tabs>
        <w:spacing w:before="40"/>
        <w:ind w:left="0" w:firstLine="0"/>
        <w:jc w:val="both"/>
        <w:rPr>
          <w:iCs/>
          <w:sz w:val="24"/>
          <w:szCs w:val="24"/>
        </w:rPr>
      </w:pPr>
      <w:r w:rsidRPr="00111F01">
        <w:rPr>
          <w:iCs/>
          <w:sz w:val="24"/>
          <w:szCs w:val="24"/>
        </w:rPr>
        <w:t xml:space="preserve">«Взрыв» в соответствии с пунктом </w:t>
      </w:r>
      <w:r w:rsidR="00111F01" w:rsidRPr="00111F01">
        <w:rPr>
          <w:iCs/>
          <w:sz w:val="24"/>
          <w:szCs w:val="24"/>
        </w:rPr>
        <w:t>____</w:t>
      </w:r>
      <w:r w:rsidRPr="00111F01">
        <w:rPr>
          <w:iCs/>
          <w:sz w:val="24"/>
          <w:szCs w:val="24"/>
        </w:rPr>
        <w:t>Правил;</w:t>
      </w:r>
    </w:p>
    <w:p w14:paraId="07DD5C33" w14:textId="179854DE" w:rsidR="003A2EBB" w:rsidRPr="00111F01" w:rsidRDefault="003A2EBB" w:rsidP="003A2EBB">
      <w:pPr>
        <w:numPr>
          <w:ilvl w:val="1"/>
          <w:numId w:val="1"/>
        </w:numPr>
        <w:tabs>
          <w:tab w:val="left" w:pos="567"/>
          <w:tab w:val="left" w:pos="709"/>
        </w:tabs>
        <w:spacing w:before="40"/>
        <w:ind w:left="0" w:firstLine="0"/>
        <w:jc w:val="both"/>
        <w:rPr>
          <w:iCs/>
          <w:sz w:val="24"/>
          <w:szCs w:val="24"/>
        </w:rPr>
      </w:pPr>
      <w:r w:rsidRPr="00111F01">
        <w:rPr>
          <w:iCs/>
          <w:sz w:val="24"/>
          <w:szCs w:val="24"/>
        </w:rPr>
        <w:t xml:space="preserve">«Столкновение, удар» в соответствии с пунктом </w:t>
      </w:r>
      <w:r w:rsidR="00111F01" w:rsidRPr="00111F01">
        <w:rPr>
          <w:iCs/>
          <w:sz w:val="24"/>
          <w:szCs w:val="24"/>
        </w:rPr>
        <w:t>____</w:t>
      </w:r>
      <w:r w:rsidRPr="00111F01">
        <w:rPr>
          <w:iCs/>
          <w:sz w:val="24"/>
          <w:szCs w:val="24"/>
        </w:rPr>
        <w:t>Правил;</w:t>
      </w:r>
    </w:p>
    <w:p w14:paraId="54387479" w14:textId="2A3E2D0C" w:rsidR="003A2EBB" w:rsidRPr="00111F01" w:rsidRDefault="003A2EBB" w:rsidP="003A2EBB">
      <w:pPr>
        <w:numPr>
          <w:ilvl w:val="1"/>
          <w:numId w:val="1"/>
        </w:numPr>
        <w:tabs>
          <w:tab w:val="left" w:pos="567"/>
          <w:tab w:val="left" w:pos="709"/>
        </w:tabs>
        <w:spacing w:before="40"/>
        <w:ind w:left="0" w:firstLine="0"/>
        <w:jc w:val="both"/>
        <w:rPr>
          <w:iCs/>
          <w:sz w:val="24"/>
          <w:szCs w:val="24"/>
        </w:rPr>
      </w:pPr>
      <w:r w:rsidRPr="00111F01">
        <w:rPr>
          <w:iCs/>
          <w:sz w:val="24"/>
          <w:szCs w:val="24"/>
        </w:rPr>
        <w:t xml:space="preserve">По настоящему </w:t>
      </w:r>
      <w:r w:rsidR="00923098">
        <w:rPr>
          <w:iCs/>
          <w:sz w:val="24"/>
          <w:szCs w:val="24"/>
        </w:rPr>
        <w:t>Д</w:t>
      </w:r>
      <w:r w:rsidRPr="00111F01">
        <w:rPr>
          <w:iCs/>
          <w:sz w:val="24"/>
          <w:szCs w:val="24"/>
        </w:rPr>
        <w:t>оговору не признаются страховыми рисками, страховыми случаями и не возмещается ущерб в результате наступления событий, оговоренных в соответствующих разделах Правил как исключения из страхового покрытия.</w:t>
      </w:r>
    </w:p>
    <w:p w14:paraId="3392E85F" w14:textId="3A274521"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Выгодоприобретателем по настоящему Договору является:</w:t>
      </w:r>
    </w:p>
    <w:p w14:paraId="0F93D7A9" w14:textId="37FD5F55" w:rsidR="00454322" w:rsidRPr="00111F01" w:rsidRDefault="00454322" w:rsidP="00454322">
      <w:pPr>
        <w:tabs>
          <w:tab w:val="left" w:pos="567"/>
          <w:tab w:val="left" w:pos="709"/>
        </w:tabs>
        <w:ind w:right="-1"/>
        <w:jc w:val="both"/>
        <w:rPr>
          <w:iCs/>
          <w:sz w:val="24"/>
          <w:szCs w:val="24"/>
        </w:rPr>
      </w:pPr>
      <w:r w:rsidRPr="00111F01">
        <w:rPr>
          <w:iCs/>
          <w:sz w:val="24"/>
          <w:szCs w:val="24"/>
        </w:rPr>
        <w:lastRenderedPageBreak/>
        <w:t xml:space="preserve">- в случае полного уничтожения Объекта страхования – Комитет имущественных отношений Санкт-Петербурга (Россия, </w:t>
      </w:r>
      <w:r w:rsidR="0009735A" w:rsidRPr="0009735A">
        <w:rPr>
          <w:iCs/>
          <w:sz w:val="24"/>
          <w:szCs w:val="24"/>
        </w:rPr>
        <w:t>191144</w:t>
      </w:r>
      <w:r w:rsidRPr="00111F01">
        <w:rPr>
          <w:iCs/>
          <w:sz w:val="24"/>
          <w:szCs w:val="24"/>
        </w:rPr>
        <w:t xml:space="preserve">, Санкт-Петербург, </w:t>
      </w:r>
      <w:r w:rsidR="005627F8" w:rsidRPr="005627F8">
        <w:rPr>
          <w:iCs/>
          <w:sz w:val="24"/>
          <w:szCs w:val="24"/>
        </w:rPr>
        <w:t>Новгородская ул., д. 20, литера А</w:t>
      </w:r>
      <w:r w:rsidR="005627F8">
        <w:rPr>
          <w:iCs/>
          <w:sz w:val="24"/>
          <w:szCs w:val="24"/>
        </w:rPr>
        <w:t xml:space="preserve">, </w:t>
      </w:r>
      <w:r w:rsidR="009A6D37">
        <w:rPr>
          <w:iCs/>
          <w:sz w:val="24"/>
          <w:szCs w:val="24"/>
        </w:rPr>
        <w:br/>
      </w:r>
      <w:r w:rsidR="005627F8" w:rsidRPr="005627F8">
        <w:rPr>
          <w:iCs/>
          <w:sz w:val="24"/>
          <w:szCs w:val="24"/>
        </w:rPr>
        <w:t>пом.</w:t>
      </w:r>
      <w:r w:rsidR="005627F8">
        <w:rPr>
          <w:iCs/>
          <w:sz w:val="24"/>
          <w:szCs w:val="24"/>
        </w:rPr>
        <w:t> </w:t>
      </w:r>
      <w:r w:rsidR="005627F8" w:rsidRPr="005627F8">
        <w:rPr>
          <w:iCs/>
          <w:sz w:val="24"/>
          <w:szCs w:val="24"/>
        </w:rPr>
        <w:t>2-Н</w:t>
      </w:r>
      <w:r w:rsidRPr="00111F01">
        <w:rPr>
          <w:iCs/>
          <w:sz w:val="24"/>
          <w:szCs w:val="24"/>
        </w:rPr>
        <w:t>,</w:t>
      </w:r>
      <w:r w:rsidR="005627F8">
        <w:rPr>
          <w:iCs/>
          <w:sz w:val="24"/>
          <w:szCs w:val="24"/>
        </w:rPr>
        <w:t xml:space="preserve"> </w:t>
      </w:r>
      <w:r w:rsidRPr="00111F01">
        <w:rPr>
          <w:iCs/>
          <w:sz w:val="24"/>
          <w:szCs w:val="24"/>
        </w:rPr>
        <w:t>ИНН: 7832000076, КПП: 784201001, ОГРН: 1027809244561, ОКТМО: 40911000);</w:t>
      </w:r>
    </w:p>
    <w:p w14:paraId="523C0E5E" w14:textId="4B4BFF98" w:rsidR="00454322" w:rsidRPr="00111F01" w:rsidRDefault="00454322" w:rsidP="00454322">
      <w:pPr>
        <w:tabs>
          <w:tab w:val="left" w:pos="567"/>
          <w:tab w:val="left" w:pos="709"/>
        </w:tabs>
        <w:ind w:right="-1"/>
        <w:jc w:val="both"/>
        <w:rPr>
          <w:iCs/>
          <w:sz w:val="24"/>
          <w:szCs w:val="24"/>
        </w:rPr>
      </w:pPr>
      <w:r w:rsidRPr="00111F01">
        <w:rPr>
          <w:iCs/>
          <w:sz w:val="24"/>
          <w:szCs w:val="24"/>
        </w:rPr>
        <w:t>- в случае повреждения Объекта страхования – Страхователь.</w:t>
      </w:r>
    </w:p>
    <w:p w14:paraId="76187B16" w14:textId="123E5BA7" w:rsidR="000D6546" w:rsidRPr="00111F01" w:rsidRDefault="000D6546" w:rsidP="00454322">
      <w:pPr>
        <w:numPr>
          <w:ilvl w:val="1"/>
          <w:numId w:val="1"/>
        </w:numPr>
        <w:tabs>
          <w:tab w:val="left" w:pos="567"/>
          <w:tab w:val="left" w:pos="709"/>
        </w:tabs>
        <w:ind w:left="0" w:firstLine="0"/>
        <w:jc w:val="both"/>
        <w:rPr>
          <w:iCs/>
          <w:sz w:val="24"/>
          <w:szCs w:val="24"/>
        </w:rPr>
      </w:pPr>
      <w:bookmarkStart w:id="3" w:name="_Ref288554541"/>
      <w:r w:rsidRPr="00111F01">
        <w:rPr>
          <w:iCs/>
          <w:sz w:val="24"/>
          <w:szCs w:val="24"/>
        </w:rPr>
        <w:t xml:space="preserve">Общая </w:t>
      </w:r>
      <w:r w:rsidRPr="00111F01">
        <w:rPr>
          <w:bCs/>
          <w:iCs/>
          <w:sz w:val="24"/>
          <w:szCs w:val="24"/>
        </w:rPr>
        <w:t xml:space="preserve">страховая стоимость застрахованного имущества по настоящему разделу </w:t>
      </w:r>
      <w:r w:rsidR="00923098">
        <w:rPr>
          <w:bCs/>
          <w:iCs/>
          <w:sz w:val="24"/>
          <w:szCs w:val="24"/>
        </w:rPr>
        <w:t>Д</w:t>
      </w:r>
      <w:r w:rsidRPr="00111F01">
        <w:rPr>
          <w:bCs/>
          <w:iCs/>
          <w:sz w:val="24"/>
          <w:szCs w:val="24"/>
        </w:rPr>
        <w:t>оговора на момент заключения настоящего договора действительная по соглашению сторон составляет:</w:t>
      </w:r>
      <w:r w:rsidRPr="00111F01">
        <w:rPr>
          <w:b/>
          <w:iCs/>
          <w:sz w:val="24"/>
          <w:szCs w:val="24"/>
        </w:rPr>
        <w:t xml:space="preserve"> </w:t>
      </w:r>
      <w:r w:rsidR="00B2704F">
        <w:rPr>
          <w:b/>
          <w:iCs/>
          <w:sz w:val="24"/>
          <w:szCs w:val="24"/>
        </w:rPr>
        <w:t>138 519 075,79</w:t>
      </w:r>
      <w:r w:rsidR="00FF4477" w:rsidRPr="00111F01">
        <w:rPr>
          <w:b/>
          <w:iCs/>
          <w:sz w:val="24"/>
          <w:szCs w:val="24"/>
        </w:rPr>
        <w:t xml:space="preserve"> рублей</w:t>
      </w:r>
      <w:r w:rsidRPr="00111F01">
        <w:rPr>
          <w:b/>
          <w:iCs/>
          <w:sz w:val="24"/>
          <w:szCs w:val="24"/>
        </w:rPr>
        <w:t xml:space="preserve"> (</w:t>
      </w:r>
      <w:r w:rsidR="00094EA3">
        <w:rPr>
          <w:b/>
          <w:iCs/>
          <w:sz w:val="24"/>
          <w:szCs w:val="24"/>
        </w:rPr>
        <w:t>С</w:t>
      </w:r>
      <w:r w:rsidR="00094EA3" w:rsidRPr="00094EA3">
        <w:rPr>
          <w:b/>
          <w:iCs/>
          <w:sz w:val="24"/>
          <w:szCs w:val="24"/>
        </w:rPr>
        <w:t>то тридцать восемь миллионов пятьсот девятнадцать тысяч семьдесят пять рублей 79 копеек</w:t>
      </w:r>
      <w:r w:rsidRPr="00111F01">
        <w:rPr>
          <w:b/>
          <w:iCs/>
          <w:sz w:val="24"/>
          <w:szCs w:val="24"/>
        </w:rPr>
        <w:t>)</w:t>
      </w:r>
      <w:r w:rsidRPr="00111F01">
        <w:rPr>
          <w:iCs/>
          <w:sz w:val="24"/>
          <w:szCs w:val="24"/>
        </w:rPr>
        <w:t>.</w:t>
      </w:r>
    </w:p>
    <w:p w14:paraId="2436DF53" w14:textId="2C13D0B4"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По настоящему разделу Договора установлена общая страховая сумма в размере</w:t>
      </w:r>
      <w:bookmarkEnd w:id="3"/>
      <w:r w:rsidRPr="00111F01">
        <w:rPr>
          <w:iCs/>
          <w:sz w:val="24"/>
          <w:szCs w:val="24"/>
        </w:rPr>
        <w:t xml:space="preserve">: </w:t>
      </w:r>
      <w:r w:rsidR="00B2704F">
        <w:rPr>
          <w:b/>
          <w:iCs/>
          <w:sz w:val="24"/>
          <w:szCs w:val="24"/>
        </w:rPr>
        <w:t>138 519 075,79</w:t>
      </w:r>
      <w:r w:rsidR="00FF4477" w:rsidRPr="00111F01">
        <w:rPr>
          <w:b/>
          <w:iCs/>
          <w:sz w:val="24"/>
          <w:szCs w:val="24"/>
        </w:rPr>
        <w:t xml:space="preserve"> рублей</w:t>
      </w:r>
      <w:r w:rsidRPr="00111F01">
        <w:rPr>
          <w:b/>
          <w:iCs/>
          <w:sz w:val="24"/>
          <w:szCs w:val="24"/>
        </w:rPr>
        <w:t xml:space="preserve"> (</w:t>
      </w:r>
      <w:r w:rsidR="00094EA3">
        <w:rPr>
          <w:b/>
          <w:iCs/>
          <w:sz w:val="24"/>
          <w:szCs w:val="24"/>
        </w:rPr>
        <w:t>С</w:t>
      </w:r>
      <w:r w:rsidR="00094EA3" w:rsidRPr="00094EA3">
        <w:rPr>
          <w:b/>
          <w:iCs/>
          <w:sz w:val="24"/>
          <w:szCs w:val="24"/>
        </w:rPr>
        <w:t>то тридцать восемь миллионов пятьсот девятнадцать тысяч семьдесят пять рублей 79 копеек</w:t>
      </w:r>
      <w:r w:rsidRPr="00111F01">
        <w:rPr>
          <w:b/>
          <w:iCs/>
          <w:sz w:val="24"/>
          <w:szCs w:val="24"/>
        </w:rPr>
        <w:t>)</w:t>
      </w:r>
      <w:r w:rsidRPr="00111F01">
        <w:rPr>
          <w:iCs/>
          <w:sz w:val="24"/>
          <w:szCs w:val="24"/>
        </w:rPr>
        <w:t>, но не более страховых сумм по отдельным объектам страхования согласно Перечню.</w:t>
      </w:r>
    </w:p>
    <w:p w14:paraId="68222F05" w14:textId="77777777" w:rsidR="000D6546" w:rsidRPr="00111F01" w:rsidRDefault="000D6546" w:rsidP="00454322">
      <w:pPr>
        <w:pStyle w:val="a3"/>
        <w:widowControl w:val="0"/>
        <w:tabs>
          <w:tab w:val="left" w:pos="-2410"/>
        </w:tabs>
        <w:suppressAutoHyphens/>
        <w:ind w:firstLine="0"/>
        <w:jc w:val="both"/>
        <w:rPr>
          <w:iCs/>
          <w:szCs w:val="24"/>
        </w:rPr>
      </w:pPr>
      <w:r w:rsidRPr="00111F01">
        <w:rPr>
          <w:iCs/>
          <w:szCs w:val="24"/>
        </w:rPr>
        <w:t xml:space="preserve">Страховая сумма является предельной суммой выплаты страхового возмещения. Выплаты страхового возмещения по всем страховым случаям по соответствующим объектам за весь срок действия договора страхования ни при каких условиях не могут превысить величину страховой суммы, установленной по соответствующему объекту, указанному в Перечне. Общая страховая сумма по настоящему разделу Договора, является максимальным размером ответственности Страховщика по данному разделу Договора. После выплаты страхового возмещения страховая сумма по настоящему договору уменьшается на сумму выплаченного страхового возмещения, при этом страховая сумма считается уменьшенной с момента наступления страхового случая. </w:t>
      </w:r>
    </w:p>
    <w:p w14:paraId="0272B1AE" w14:textId="1C72A701"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 xml:space="preserve">По настоящему разделу Договора франшиза по каждому страховому случаю </w:t>
      </w:r>
      <w:r w:rsidRPr="00111F01">
        <w:rPr>
          <w:b/>
          <w:iCs/>
          <w:sz w:val="24"/>
          <w:szCs w:val="24"/>
        </w:rPr>
        <w:t>не установлена</w:t>
      </w:r>
      <w:r w:rsidRPr="00111F01">
        <w:rPr>
          <w:iCs/>
          <w:sz w:val="24"/>
          <w:szCs w:val="24"/>
        </w:rPr>
        <w:t>.</w:t>
      </w:r>
      <w:r w:rsidRPr="00111F01">
        <w:rPr>
          <w:b/>
          <w:iCs/>
          <w:sz w:val="24"/>
          <w:szCs w:val="24"/>
        </w:rPr>
        <w:t xml:space="preserve"> </w:t>
      </w:r>
    </w:p>
    <w:p w14:paraId="757D8CC7" w14:textId="77777777" w:rsidR="00454322" w:rsidRPr="00111F01" w:rsidRDefault="00454322" w:rsidP="00454322">
      <w:pPr>
        <w:tabs>
          <w:tab w:val="left" w:pos="567"/>
          <w:tab w:val="left" w:pos="709"/>
        </w:tabs>
        <w:jc w:val="both"/>
        <w:rPr>
          <w:iCs/>
          <w:sz w:val="24"/>
          <w:szCs w:val="24"/>
        </w:rPr>
      </w:pPr>
    </w:p>
    <w:p w14:paraId="0517120B"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ТЕРРИТОРИЯ СТРАХОВАНИЯ</w:t>
      </w:r>
    </w:p>
    <w:p w14:paraId="2BF555DD" w14:textId="478A2767" w:rsidR="000D6546" w:rsidRPr="00111F01" w:rsidRDefault="00454322" w:rsidP="00454322">
      <w:pPr>
        <w:pStyle w:val="a7"/>
        <w:numPr>
          <w:ilvl w:val="1"/>
          <w:numId w:val="1"/>
        </w:numPr>
        <w:tabs>
          <w:tab w:val="left" w:pos="567"/>
          <w:tab w:val="left" w:pos="709"/>
        </w:tabs>
        <w:ind w:left="0" w:firstLine="0"/>
        <w:jc w:val="both"/>
        <w:rPr>
          <w:iCs/>
          <w:sz w:val="24"/>
          <w:szCs w:val="24"/>
          <w:u w:val="single"/>
        </w:rPr>
      </w:pPr>
      <w:r w:rsidRPr="00111F01">
        <w:rPr>
          <w:iCs/>
          <w:sz w:val="24"/>
          <w:szCs w:val="24"/>
        </w:rPr>
        <w:t xml:space="preserve">Территорией страхования по настоящему Договору является территория непосредственного месторасположения застрахованного имущества, находящегося по адресу: </w:t>
      </w:r>
      <w:r w:rsidRPr="001D07C2">
        <w:rPr>
          <w:b/>
          <w:bCs/>
          <w:iCs/>
          <w:sz w:val="24"/>
          <w:szCs w:val="24"/>
        </w:rPr>
        <w:t xml:space="preserve">Россия, </w:t>
      </w:r>
      <w:r w:rsidR="001D07C2" w:rsidRPr="001D07C2">
        <w:rPr>
          <w:b/>
          <w:bCs/>
          <w:iCs/>
          <w:sz w:val="24"/>
          <w:szCs w:val="24"/>
        </w:rPr>
        <w:t xml:space="preserve">191187, </w:t>
      </w:r>
      <w:r w:rsidRPr="001D07C2">
        <w:rPr>
          <w:b/>
          <w:bCs/>
          <w:iCs/>
          <w:sz w:val="24"/>
          <w:szCs w:val="24"/>
        </w:rPr>
        <w:t>Санкт-Петербург, ул. Шпалерная, д.</w:t>
      </w:r>
      <w:r w:rsidR="00E11C68">
        <w:rPr>
          <w:b/>
          <w:bCs/>
          <w:iCs/>
          <w:sz w:val="24"/>
          <w:szCs w:val="24"/>
        </w:rPr>
        <w:t xml:space="preserve"> </w:t>
      </w:r>
      <w:r w:rsidRPr="001D07C2">
        <w:rPr>
          <w:b/>
          <w:bCs/>
          <w:iCs/>
          <w:sz w:val="24"/>
          <w:szCs w:val="24"/>
        </w:rPr>
        <w:t>8, лит. А, пом.</w:t>
      </w:r>
      <w:r w:rsidR="00E11C68">
        <w:rPr>
          <w:b/>
          <w:bCs/>
          <w:iCs/>
          <w:sz w:val="24"/>
          <w:szCs w:val="24"/>
        </w:rPr>
        <w:t xml:space="preserve"> </w:t>
      </w:r>
      <w:r w:rsidRPr="001D07C2">
        <w:rPr>
          <w:b/>
          <w:bCs/>
          <w:iCs/>
          <w:sz w:val="24"/>
          <w:szCs w:val="24"/>
        </w:rPr>
        <w:t>3-Н</w:t>
      </w:r>
    </w:p>
    <w:p w14:paraId="39056D18" w14:textId="77777777" w:rsidR="00454322" w:rsidRPr="00111F01" w:rsidRDefault="00454322" w:rsidP="00454322">
      <w:pPr>
        <w:pStyle w:val="a7"/>
        <w:tabs>
          <w:tab w:val="left" w:pos="567"/>
          <w:tab w:val="left" w:pos="709"/>
        </w:tabs>
        <w:ind w:left="862"/>
        <w:jc w:val="both"/>
        <w:rPr>
          <w:iCs/>
          <w:sz w:val="24"/>
          <w:szCs w:val="24"/>
        </w:rPr>
      </w:pPr>
    </w:p>
    <w:p w14:paraId="7DEBCA82"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СРОК ДЕЙСТВИЯ ДОГОВОРА СТРАХОВАНИЯ</w:t>
      </w:r>
    </w:p>
    <w:p w14:paraId="59C4EB84" w14:textId="3421A096" w:rsidR="000D6546" w:rsidRPr="000A3DB6" w:rsidRDefault="000D6546" w:rsidP="00454322">
      <w:pPr>
        <w:numPr>
          <w:ilvl w:val="1"/>
          <w:numId w:val="1"/>
        </w:numPr>
        <w:tabs>
          <w:tab w:val="left" w:pos="567"/>
          <w:tab w:val="left" w:pos="709"/>
        </w:tabs>
        <w:ind w:left="0" w:firstLine="0"/>
        <w:jc w:val="both"/>
        <w:rPr>
          <w:b/>
          <w:bCs/>
          <w:iCs/>
          <w:sz w:val="24"/>
          <w:szCs w:val="24"/>
        </w:rPr>
      </w:pPr>
      <w:r w:rsidRPr="000A3DB6">
        <w:rPr>
          <w:b/>
          <w:bCs/>
          <w:iCs/>
          <w:sz w:val="24"/>
          <w:szCs w:val="24"/>
        </w:rPr>
        <w:t>Настоящий Договор вступает в силу с 00 часов 00 минут «</w:t>
      </w:r>
      <w:r w:rsidR="00607ED0" w:rsidRPr="000A3DB6">
        <w:rPr>
          <w:b/>
          <w:bCs/>
          <w:iCs/>
          <w:sz w:val="24"/>
          <w:szCs w:val="24"/>
        </w:rPr>
        <w:t>19</w:t>
      </w:r>
      <w:r w:rsidRPr="000A3DB6">
        <w:rPr>
          <w:b/>
          <w:bCs/>
          <w:iCs/>
          <w:sz w:val="24"/>
          <w:szCs w:val="24"/>
        </w:rPr>
        <w:t>» июля 202</w:t>
      </w:r>
      <w:r w:rsidR="003B64FD">
        <w:rPr>
          <w:b/>
          <w:bCs/>
          <w:iCs/>
          <w:sz w:val="24"/>
          <w:szCs w:val="24"/>
        </w:rPr>
        <w:t>6</w:t>
      </w:r>
      <w:r w:rsidR="00607ED0" w:rsidRPr="000A3DB6">
        <w:rPr>
          <w:b/>
          <w:bCs/>
          <w:iCs/>
          <w:sz w:val="24"/>
          <w:szCs w:val="24"/>
        </w:rPr>
        <w:t xml:space="preserve"> </w:t>
      </w:r>
      <w:r w:rsidRPr="000A3DB6">
        <w:rPr>
          <w:b/>
          <w:bCs/>
          <w:iCs/>
          <w:sz w:val="24"/>
          <w:szCs w:val="24"/>
        </w:rPr>
        <w:t>г.</w:t>
      </w:r>
      <w:r w:rsidR="00454322" w:rsidRPr="000A3DB6">
        <w:rPr>
          <w:b/>
          <w:bCs/>
          <w:iCs/>
          <w:sz w:val="24"/>
          <w:szCs w:val="24"/>
        </w:rPr>
        <w:t xml:space="preserve"> </w:t>
      </w:r>
      <w:r w:rsidRPr="000A3DB6">
        <w:rPr>
          <w:b/>
          <w:bCs/>
          <w:iCs/>
          <w:sz w:val="24"/>
          <w:szCs w:val="24"/>
        </w:rPr>
        <w:t>и действует по 24 часа 00 минут «</w:t>
      </w:r>
      <w:r w:rsidR="00607ED0" w:rsidRPr="000A3DB6">
        <w:rPr>
          <w:b/>
          <w:bCs/>
          <w:iCs/>
          <w:sz w:val="24"/>
          <w:szCs w:val="24"/>
        </w:rPr>
        <w:t>18</w:t>
      </w:r>
      <w:r w:rsidRPr="000A3DB6">
        <w:rPr>
          <w:b/>
          <w:bCs/>
          <w:iCs/>
          <w:sz w:val="24"/>
          <w:szCs w:val="24"/>
        </w:rPr>
        <w:t>» июля 202</w:t>
      </w:r>
      <w:r w:rsidR="003B64FD">
        <w:rPr>
          <w:b/>
          <w:bCs/>
          <w:iCs/>
          <w:sz w:val="24"/>
          <w:szCs w:val="24"/>
        </w:rPr>
        <w:t>7</w:t>
      </w:r>
      <w:r w:rsidR="00607ED0" w:rsidRPr="000A3DB6">
        <w:rPr>
          <w:b/>
          <w:bCs/>
          <w:iCs/>
          <w:sz w:val="24"/>
          <w:szCs w:val="24"/>
        </w:rPr>
        <w:t xml:space="preserve"> </w:t>
      </w:r>
      <w:r w:rsidRPr="000A3DB6">
        <w:rPr>
          <w:b/>
          <w:bCs/>
          <w:iCs/>
          <w:sz w:val="24"/>
          <w:szCs w:val="24"/>
        </w:rPr>
        <w:t>г.</w:t>
      </w:r>
    </w:p>
    <w:p w14:paraId="728BFE64" w14:textId="71D76DE3"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Настоящий Договор прекращается до истечения срока, на который он был заключен, в случаях, предусмотренных в п.</w:t>
      </w:r>
      <w:r w:rsidR="0071434E">
        <w:rPr>
          <w:iCs/>
          <w:sz w:val="24"/>
          <w:szCs w:val="24"/>
        </w:rPr>
        <w:t xml:space="preserve"> ________</w:t>
      </w:r>
      <w:r w:rsidRPr="00111F01">
        <w:rPr>
          <w:iCs/>
          <w:sz w:val="24"/>
          <w:szCs w:val="24"/>
        </w:rPr>
        <w:t>. Правил страхования и действующим законодательством Российской Федерации.</w:t>
      </w:r>
    </w:p>
    <w:p w14:paraId="7FAB418E" w14:textId="4F006736" w:rsidR="000D6546" w:rsidRPr="00111F01" w:rsidRDefault="00EC33B5" w:rsidP="00454322">
      <w:pPr>
        <w:numPr>
          <w:ilvl w:val="1"/>
          <w:numId w:val="1"/>
        </w:numPr>
        <w:tabs>
          <w:tab w:val="left" w:pos="567"/>
          <w:tab w:val="left" w:pos="709"/>
        </w:tabs>
        <w:ind w:left="0" w:firstLine="0"/>
        <w:jc w:val="both"/>
        <w:rPr>
          <w:iCs/>
          <w:sz w:val="24"/>
          <w:szCs w:val="24"/>
        </w:rPr>
      </w:pPr>
      <w:r w:rsidRPr="00EC33B5">
        <w:rPr>
          <w:iCs/>
          <w:sz w:val="24"/>
          <w:szCs w:val="24"/>
        </w:rPr>
        <w:t>Страхователь вправе отказаться от настоящего Договора в любое время, если к моменту отказа возможность наступления страхового случая не отпала по обстоятельствам иным, чем страховой случай. О намерении досрочного прекращения договора страхования Страхователь обязан уведомить Страховщика не менее чем за 30 (Тридцать) дней до предполагаемой даты прекращения настоящего Договора. При досрочном прекращении настоящего Договора по требованию Страхователя уплаченная Страховщику страховая премия подлежит возврату в части оставшегося срока страхования.</w:t>
      </w:r>
    </w:p>
    <w:p w14:paraId="67FECEE8" w14:textId="77777777" w:rsidR="000D6546" w:rsidRPr="00111F01" w:rsidRDefault="000D6546" w:rsidP="00454322">
      <w:pPr>
        <w:numPr>
          <w:ilvl w:val="1"/>
          <w:numId w:val="1"/>
        </w:numPr>
        <w:tabs>
          <w:tab w:val="left" w:pos="567"/>
          <w:tab w:val="left" w:pos="709"/>
        </w:tabs>
        <w:ind w:left="0" w:firstLine="0"/>
        <w:jc w:val="both"/>
        <w:rPr>
          <w:iCs/>
          <w:sz w:val="24"/>
          <w:szCs w:val="24"/>
        </w:rPr>
      </w:pPr>
      <w:r w:rsidRPr="00111F01">
        <w:rPr>
          <w:sz w:val="24"/>
          <w:szCs w:val="24"/>
        </w:rPr>
        <w:t xml:space="preserve">Если Страхователь отказался от настоящего Договора до вступления настоящего Договора в силу, уплаченная Страховщику </w:t>
      </w:r>
      <w:r w:rsidRPr="00111F01">
        <w:rPr>
          <w:iCs/>
          <w:sz w:val="24"/>
          <w:szCs w:val="24"/>
        </w:rPr>
        <w:t>по настоящему Договору</w:t>
      </w:r>
      <w:r w:rsidRPr="00111F01">
        <w:rPr>
          <w:sz w:val="24"/>
          <w:szCs w:val="24"/>
        </w:rPr>
        <w:t xml:space="preserve"> премия подлежит возврату в полном объеме. </w:t>
      </w:r>
    </w:p>
    <w:p w14:paraId="355490E5" w14:textId="1B2E747C"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Страховщик не несет ответственности по страховым случаям, наступившим в период действия настоящего Договора, произошедших по причине любых событий или их последствий, наступивших до вступления настоящего Договора в силу.</w:t>
      </w:r>
    </w:p>
    <w:p w14:paraId="6037804D" w14:textId="77777777" w:rsidR="00454322" w:rsidRPr="00111F01" w:rsidRDefault="00454322" w:rsidP="00454322">
      <w:pPr>
        <w:tabs>
          <w:tab w:val="left" w:pos="567"/>
          <w:tab w:val="left" w:pos="709"/>
        </w:tabs>
        <w:jc w:val="both"/>
        <w:rPr>
          <w:iCs/>
          <w:sz w:val="24"/>
          <w:szCs w:val="24"/>
        </w:rPr>
      </w:pPr>
    </w:p>
    <w:p w14:paraId="08476947"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СТРАХОВАЯ ПРЕМИЯ И ПОРЯДОК ЕЕ УПЛАТЫ</w:t>
      </w:r>
    </w:p>
    <w:p w14:paraId="369E723B" w14:textId="457EAB1E"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 xml:space="preserve">Страховая премия, подлежащая уплате по настоящему Договору, составляет </w:t>
      </w:r>
      <w:r w:rsidRPr="00111F01">
        <w:rPr>
          <w:b/>
          <w:iCs/>
          <w:sz w:val="24"/>
          <w:szCs w:val="24"/>
        </w:rPr>
        <w:t>_____________</w:t>
      </w:r>
      <w:r w:rsidR="00EE2536" w:rsidRPr="00111F01">
        <w:rPr>
          <w:b/>
          <w:iCs/>
          <w:sz w:val="24"/>
          <w:szCs w:val="24"/>
        </w:rPr>
        <w:t xml:space="preserve"> рублей</w:t>
      </w:r>
      <w:r w:rsidRPr="00111F01">
        <w:rPr>
          <w:b/>
          <w:iCs/>
          <w:sz w:val="24"/>
          <w:szCs w:val="24"/>
        </w:rPr>
        <w:t xml:space="preserve"> (____________________________________________________). </w:t>
      </w:r>
    </w:p>
    <w:p w14:paraId="77910611" w14:textId="1B10FE63"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 xml:space="preserve">Вся сумма </w:t>
      </w:r>
      <w:r w:rsidR="00AF5A9F">
        <w:rPr>
          <w:iCs/>
          <w:sz w:val="24"/>
          <w:szCs w:val="24"/>
        </w:rPr>
        <w:t xml:space="preserve">страховой </w:t>
      </w:r>
      <w:r w:rsidRPr="00111F01">
        <w:rPr>
          <w:iCs/>
          <w:sz w:val="24"/>
          <w:szCs w:val="24"/>
        </w:rPr>
        <w:t xml:space="preserve">премии уплачивается единовременным платежом в течение </w:t>
      </w:r>
      <w:r w:rsidR="00F73A02">
        <w:rPr>
          <w:iCs/>
          <w:sz w:val="24"/>
          <w:szCs w:val="24"/>
        </w:rPr>
        <w:t>7</w:t>
      </w:r>
      <w:r w:rsidRPr="00111F01">
        <w:rPr>
          <w:iCs/>
          <w:sz w:val="24"/>
          <w:szCs w:val="24"/>
        </w:rPr>
        <w:t xml:space="preserve"> (</w:t>
      </w:r>
      <w:r w:rsidR="00F73A02">
        <w:rPr>
          <w:iCs/>
          <w:sz w:val="24"/>
          <w:szCs w:val="24"/>
        </w:rPr>
        <w:t>Сем</w:t>
      </w:r>
      <w:bookmarkStart w:id="4" w:name="_GoBack"/>
      <w:bookmarkEnd w:id="4"/>
      <w:r w:rsidRPr="00111F01">
        <w:rPr>
          <w:iCs/>
          <w:sz w:val="24"/>
          <w:szCs w:val="24"/>
        </w:rPr>
        <w:t xml:space="preserve">и) рабочих дней с </w:t>
      </w:r>
      <w:r w:rsidR="005705F5">
        <w:rPr>
          <w:iCs/>
          <w:sz w:val="24"/>
          <w:szCs w:val="24"/>
        </w:rPr>
        <w:t>предоставления Страховщиком соответствующего счета</w:t>
      </w:r>
      <w:r w:rsidRPr="00111F01">
        <w:rPr>
          <w:iCs/>
          <w:sz w:val="24"/>
          <w:szCs w:val="24"/>
        </w:rPr>
        <w:t>.</w:t>
      </w:r>
      <w:r w:rsidR="005705F5">
        <w:rPr>
          <w:iCs/>
          <w:sz w:val="24"/>
          <w:szCs w:val="24"/>
        </w:rPr>
        <w:t xml:space="preserve"> Счет на оплату </w:t>
      </w:r>
      <w:r w:rsidR="005705F5">
        <w:rPr>
          <w:iCs/>
          <w:sz w:val="24"/>
          <w:szCs w:val="24"/>
        </w:rPr>
        <w:lastRenderedPageBreak/>
        <w:t>страховой премии предоставляется Страховщиком не позднее 1 (Одного) рабочего дня после заключения Договора.</w:t>
      </w:r>
    </w:p>
    <w:p w14:paraId="11A2A2B4" w14:textId="77777777"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Днем уплаты Страхователем страховой премии (страхового взноса) считается:</w:t>
      </w:r>
    </w:p>
    <w:p w14:paraId="274895DB" w14:textId="30CC059F" w:rsidR="000D6546" w:rsidRPr="00111F01" w:rsidRDefault="00FE6C52" w:rsidP="00454322">
      <w:pPr>
        <w:numPr>
          <w:ilvl w:val="2"/>
          <w:numId w:val="1"/>
        </w:numPr>
        <w:tabs>
          <w:tab w:val="left" w:pos="426"/>
          <w:tab w:val="left" w:pos="567"/>
        </w:tabs>
        <w:ind w:left="0" w:firstLine="0"/>
        <w:jc w:val="both"/>
        <w:rPr>
          <w:sz w:val="24"/>
          <w:szCs w:val="24"/>
        </w:rPr>
      </w:pPr>
      <w:r>
        <w:rPr>
          <w:sz w:val="24"/>
          <w:szCs w:val="24"/>
        </w:rPr>
        <w:t>П</w:t>
      </w:r>
      <w:r w:rsidR="000D6546" w:rsidRPr="00111F01">
        <w:rPr>
          <w:sz w:val="24"/>
          <w:szCs w:val="24"/>
        </w:rPr>
        <w:t>ри уплате страховой премии наличными деньгами — день уплаты в кассу Страховщика или получения представителем Страховщика страховой премии (страхового взноса);</w:t>
      </w:r>
    </w:p>
    <w:p w14:paraId="26A9AA75" w14:textId="11AFC685" w:rsidR="000D6546" w:rsidRPr="00111F01" w:rsidRDefault="00FE6C52" w:rsidP="00454322">
      <w:pPr>
        <w:numPr>
          <w:ilvl w:val="2"/>
          <w:numId w:val="1"/>
        </w:numPr>
        <w:tabs>
          <w:tab w:val="left" w:pos="567"/>
          <w:tab w:val="left" w:pos="709"/>
        </w:tabs>
        <w:ind w:left="0" w:firstLine="0"/>
        <w:jc w:val="both"/>
        <w:rPr>
          <w:iCs/>
          <w:sz w:val="24"/>
          <w:szCs w:val="24"/>
        </w:rPr>
      </w:pPr>
      <w:r>
        <w:rPr>
          <w:sz w:val="24"/>
          <w:szCs w:val="24"/>
        </w:rPr>
        <w:t>П</w:t>
      </w:r>
      <w:r w:rsidR="000D6546" w:rsidRPr="00111F01">
        <w:rPr>
          <w:sz w:val="24"/>
          <w:szCs w:val="24"/>
        </w:rPr>
        <w:t>ри уплате страховой премии по безналичному расчету — день списания страховой премии (страхового взноса) с расчетного счета Страхователя или его надлежаще уполномоченного представителя</w:t>
      </w:r>
      <w:r w:rsidR="000D6546" w:rsidRPr="00111F01">
        <w:rPr>
          <w:iCs/>
          <w:sz w:val="24"/>
          <w:szCs w:val="24"/>
        </w:rPr>
        <w:t>.</w:t>
      </w:r>
    </w:p>
    <w:p w14:paraId="55FD114F" w14:textId="77777777" w:rsidR="000D6546" w:rsidRPr="00111F01" w:rsidRDefault="000D6546" w:rsidP="00454322">
      <w:pPr>
        <w:numPr>
          <w:ilvl w:val="1"/>
          <w:numId w:val="1"/>
        </w:numPr>
        <w:tabs>
          <w:tab w:val="left" w:pos="567"/>
          <w:tab w:val="left" w:pos="720"/>
        </w:tabs>
        <w:ind w:left="0" w:firstLine="0"/>
        <w:jc w:val="both"/>
        <w:rPr>
          <w:iCs/>
          <w:sz w:val="24"/>
          <w:szCs w:val="24"/>
        </w:rPr>
      </w:pPr>
      <w:r w:rsidRPr="00111F01">
        <w:rPr>
          <w:iCs/>
          <w:sz w:val="24"/>
          <w:szCs w:val="24"/>
        </w:rPr>
        <w:t xml:space="preserve">В случае неуплаты Страхователем страховой премии либо первого страхового взноса в срок, предусмотренный Договором, настоящий Договор считается не вступившим в силу и обязательств по настоящему Договору у сторон не возникает. </w:t>
      </w:r>
    </w:p>
    <w:p w14:paraId="688DF67D" w14:textId="77777777"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 xml:space="preserve">Страховщик и Страхователь в рамках настоящего Договора страхования, соглашаются и признают, что неуплата Страхователем очередного страхового взноса по вступившему в силу Договору страхования в предусмотренные Договором страхования сроки или размере меньшем чем предусмотрено Договором страхования безусловно является выражением воли (волеизъявлением) Страхователя/Выгодоприобретателя на односторонний отказ от Договора страхования (прекращение договора страхования) с 00 часов 00 минут даты, следующей за датой, указанной в Договоре страхования как дата уплаты соответствующего страхового взноса. </w:t>
      </w:r>
    </w:p>
    <w:p w14:paraId="1B0EE339" w14:textId="33DBEB83" w:rsidR="00454322" w:rsidRPr="00111F01" w:rsidRDefault="000D6546" w:rsidP="00454322">
      <w:pPr>
        <w:tabs>
          <w:tab w:val="left" w:pos="567"/>
          <w:tab w:val="left" w:pos="709"/>
        </w:tabs>
        <w:jc w:val="both"/>
        <w:rPr>
          <w:iCs/>
          <w:sz w:val="24"/>
          <w:szCs w:val="24"/>
        </w:rPr>
      </w:pPr>
      <w:r w:rsidRPr="00111F01">
        <w:rPr>
          <w:iCs/>
          <w:sz w:val="24"/>
          <w:szCs w:val="24"/>
        </w:rPr>
        <w:t xml:space="preserve">При этом в случае такого отказа Страхователя/Выгодоприобретателя от договора страхования в связи с неуплатой очередного страхового взноса в предусмотренный вступившим в силу Договором страхования срок или уплаты ее в меньшей, чем предусмотрено договором страхования сумме, Страховщик уведомляет Страхователя о согласии на досрочное прекращение по инициативе Страхователя (Выгодоприобретателя) Договора страхования с 00 часов 00 минут даты, следующей за датой, указанной в договоре страхования как крайняя дата уплаты соответствующего страхового взноса, путем направления Страхователю письменного уведомления о прекращении действия Договора страхования. В этом случае Договор страхования будет считаться прекратившим свое действие с 00 часов 00 минут дня, следующего за датой, указанной в Договоре страхования как дата уплаты соответствующего страхового взноса. </w:t>
      </w:r>
    </w:p>
    <w:p w14:paraId="16E6D45D" w14:textId="77777777" w:rsidR="00454322" w:rsidRPr="00111F01" w:rsidRDefault="00454322" w:rsidP="00454322">
      <w:pPr>
        <w:tabs>
          <w:tab w:val="left" w:pos="567"/>
          <w:tab w:val="left" w:pos="709"/>
        </w:tabs>
        <w:jc w:val="both"/>
        <w:rPr>
          <w:iCs/>
          <w:sz w:val="24"/>
          <w:szCs w:val="24"/>
        </w:rPr>
      </w:pPr>
    </w:p>
    <w:p w14:paraId="17541DD2"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ПРАВА И ОБЯЗАННОСТИ СТОРОН</w:t>
      </w:r>
    </w:p>
    <w:p w14:paraId="1108B2D2" w14:textId="24474F94"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Права и обязанности сторон по настоящему Договору, в том числе и обязанности, возникающие при наступлении события, имеющего признаки страхового случая, определены Правил</w:t>
      </w:r>
      <w:r w:rsidR="00030C39" w:rsidRPr="00111F01">
        <w:rPr>
          <w:iCs/>
          <w:sz w:val="24"/>
          <w:szCs w:val="24"/>
        </w:rPr>
        <w:t>ами</w:t>
      </w:r>
      <w:r w:rsidRPr="00111F01">
        <w:rPr>
          <w:iCs/>
          <w:sz w:val="24"/>
          <w:szCs w:val="24"/>
        </w:rPr>
        <w:t>, указанными в разделе 1 настоящего Договора.</w:t>
      </w:r>
    </w:p>
    <w:p w14:paraId="15C0D83E" w14:textId="2C7F93FF" w:rsidR="000D6546" w:rsidRPr="00111F01" w:rsidRDefault="000D6546" w:rsidP="00454322">
      <w:pPr>
        <w:numPr>
          <w:ilvl w:val="1"/>
          <w:numId w:val="1"/>
        </w:numPr>
        <w:tabs>
          <w:tab w:val="left" w:pos="567"/>
          <w:tab w:val="left" w:pos="709"/>
        </w:tabs>
        <w:ind w:left="0" w:firstLine="0"/>
        <w:jc w:val="both"/>
        <w:rPr>
          <w:iCs/>
          <w:sz w:val="24"/>
          <w:szCs w:val="24"/>
        </w:rPr>
      </w:pPr>
      <w:r w:rsidRPr="00111F01">
        <w:rPr>
          <w:iCs/>
          <w:sz w:val="24"/>
          <w:szCs w:val="24"/>
        </w:rPr>
        <w:t>Стороны несут ответственность за невыполнение обязанностей, предусмотренных Правилами и настоящим Договором, в пределах и в порядке, установленном Правилами страхования и действующим законодательством Российской Федерации.</w:t>
      </w:r>
    </w:p>
    <w:p w14:paraId="355D57B5" w14:textId="77777777" w:rsidR="00030C39" w:rsidRPr="00111F01" w:rsidRDefault="00030C39" w:rsidP="00030C39">
      <w:pPr>
        <w:tabs>
          <w:tab w:val="left" w:pos="567"/>
          <w:tab w:val="left" w:pos="709"/>
        </w:tabs>
        <w:jc w:val="both"/>
        <w:rPr>
          <w:iCs/>
          <w:sz w:val="24"/>
          <w:szCs w:val="24"/>
        </w:rPr>
      </w:pPr>
    </w:p>
    <w:p w14:paraId="7A23C218" w14:textId="77777777" w:rsidR="00454322" w:rsidRPr="00111F01" w:rsidRDefault="00454322" w:rsidP="00454322">
      <w:pPr>
        <w:tabs>
          <w:tab w:val="left" w:pos="567"/>
          <w:tab w:val="left" w:pos="709"/>
        </w:tabs>
        <w:jc w:val="both"/>
        <w:rPr>
          <w:iCs/>
          <w:sz w:val="24"/>
          <w:szCs w:val="24"/>
        </w:rPr>
      </w:pPr>
    </w:p>
    <w:p w14:paraId="22346D9C"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ПОРЯДОК ИСЧИСЛЕНИЯ СУММЫ СТРАХОВОГО ВОЗМЕЩЕНИЯ</w:t>
      </w:r>
    </w:p>
    <w:p w14:paraId="41317A5A" w14:textId="77777777" w:rsidR="00D21CDC" w:rsidRPr="00111F01" w:rsidRDefault="000D6546" w:rsidP="00D21CDC">
      <w:pPr>
        <w:numPr>
          <w:ilvl w:val="1"/>
          <w:numId w:val="1"/>
        </w:numPr>
        <w:tabs>
          <w:tab w:val="left" w:pos="567"/>
          <w:tab w:val="left" w:pos="709"/>
        </w:tabs>
        <w:ind w:left="0" w:right="-1" w:firstLine="0"/>
        <w:jc w:val="both"/>
        <w:rPr>
          <w:iCs/>
          <w:sz w:val="24"/>
          <w:szCs w:val="24"/>
        </w:rPr>
      </w:pPr>
      <w:bookmarkStart w:id="5" w:name="_Ref288562332"/>
      <w:r w:rsidRPr="00111F01">
        <w:rPr>
          <w:iCs/>
          <w:sz w:val="24"/>
          <w:szCs w:val="24"/>
        </w:rPr>
        <w:t>При документальном подтверждении Страхователем или Выгодоприобретателем факта наступления страхового случая и размеров подлежащего возмещению убытка (ущерба), Страховщик выплачивает страховое возмещение в размерах, порядке и сроки, обусловленные Правил</w:t>
      </w:r>
      <w:r w:rsidR="009213EF" w:rsidRPr="00111F01">
        <w:rPr>
          <w:iCs/>
          <w:sz w:val="24"/>
          <w:szCs w:val="24"/>
        </w:rPr>
        <w:t>ами</w:t>
      </w:r>
      <w:r w:rsidRPr="00111F01">
        <w:rPr>
          <w:iCs/>
          <w:sz w:val="24"/>
          <w:szCs w:val="24"/>
        </w:rPr>
        <w:t xml:space="preserve"> страхования, но в пределах страховых сумм и с учетом лимитов страхового возмещения и (или) франшиз, если они установлены настоящим Договором.</w:t>
      </w:r>
      <w:bookmarkEnd w:id="5"/>
    </w:p>
    <w:p w14:paraId="3D93FCF1" w14:textId="2582B2CE" w:rsidR="009213EF" w:rsidRPr="00111F01" w:rsidRDefault="009213EF" w:rsidP="00D21CDC">
      <w:pPr>
        <w:numPr>
          <w:ilvl w:val="1"/>
          <w:numId w:val="1"/>
        </w:numPr>
        <w:tabs>
          <w:tab w:val="left" w:pos="567"/>
          <w:tab w:val="left" w:pos="709"/>
        </w:tabs>
        <w:ind w:left="0" w:right="-1" w:firstLine="0"/>
        <w:jc w:val="both"/>
        <w:rPr>
          <w:iCs/>
          <w:sz w:val="24"/>
          <w:szCs w:val="24"/>
        </w:rPr>
      </w:pPr>
      <w:r w:rsidRPr="00111F01">
        <w:rPr>
          <w:sz w:val="24"/>
          <w:szCs w:val="24"/>
        </w:rPr>
        <w:t xml:space="preserve">Размер страхового возмещения определяется и ограничивается величиной причиненного ущерба, но не может превышать установленных договором страхования страховых сумм и лимитов возмещения, за вычетом оговоренной в договоре страхования франшизы. </w:t>
      </w:r>
      <w:r w:rsidRPr="00111F01">
        <w:rPr>
          <w:color w:val="000000"/>
          <w:sz w:val="24"/>
          <w:szCs w:val="24"/>
        </w:rPr>
        <w:t>В случае события или различных последствий одного события, ведущих к</w:t>
      </w:r>
      <w:r w:rsidR="00D2068E">
        <w:rPr>
          <w:color w:val="000000"/>
          <w:sz w:val="24"/>
          <w:szCs w:val="24"/>
        </w:rPr>
        <w:t xml:space="preserve"> </w:t>
      </w:r>
      <w:r w:rsidRPr="00111F01">
        <w:rPr>
          <w:color w:val="000000"/>
          <w:sz w:val="24"/>
          <w:szCs w:val="24"/>
        </w:rPr>
        <w:t>гибели или</w:t>
      </w:r>
      <w:r w:rsidR="00D2068E">
        <w:rPr>
          <w:color w:val="000000"/>
          <w:sz w:val="24"/>
          <w:szCs w:val="24"/>
        </w:rPr>
        <w:br/>
      </w:r>
      <w:r w:rsidRPr="00111F01">
        <w:rPr>
          <w:color w:val="000000"/>
          <w:sz w:val="24"/>
          <w:szCs w:val="24"/>
        </w:rPr>
        <w:t xml:space="preserve">повреждения, когда </w:t>
      </w:r>
      <w:r w:rsidRPr="00111F01">
        <w:rPr>
          <w:sz w:val="24"/>
          <w:szCs w:val="24"/>
        </w:rPr>
        <w:t>могут быть применены различные франшизы, применяется одна, наибольшая из них.</w:t>
      </w:r>
    </w:p>
    <w:p w14:paraId="715B772C" w14:textId="6B1EAE46" w:rsidR="009213EF" w:rsidRPr="00111F01" w:rsidRDefault="009213EF" w:rsidP="00111F01">
      <w:pPr>
        <w:tabs>
          <w:tab w:val="left" w:pos="567"/>
          <w:tab w:val="left" w:pos="709"/>
        </w:tabs>
        <w:ind w:right="-1"/>
        <w:jc w:val="both"/>
        <w:rPr>
          <w:sz w:val="24"/>
          <w:szCs w:val="24"/>
        </w:rPr>
      </w:pPr>
      <w:r w:rsidRPr="00111F01">
        <w:rPr>
          <w:sz w:val="24"/>
          <w:szCs w:val="24"/>
        </w:rPr>
        <w:t xml:space="preserve">7.2.1. Размер ущерба определяется: </w:t>
      </w:r>
    </w:p>
    <w:p w14:paraId="10281BD6" w14:textId="1AD08180" w:rsidR="00111F01" w:rsidRDefault="009213EF" w:rsidP="00111F01">
      <w:pPr>
        <w:tabs>
          <w:tab w:val="left" w:pos="567"/>
          <w:tab w:val="left" w:pos="709"/>
        </w:tabs>
        <w:ind w:right="-1"/>
        <w:jc w:val="both"/>
        <w:rPr>
          <w:sz w:val="24"/>
          <w:szCs w:val="24"/>
        </w:rPr>
      </w:pPr>
      <w:bookmarkStart w:id="6" w:name="_Hlk105667959"/>
      <w:r w:rsidRPr="00111F01">
        <w:rPr>
          <w:sz w:val="24"/>
          <w:szCs w:val="24"/>
        </w:rPr>
        <w:t xml:space="preserve">7.2.2. </w:t>
      </w:r>
      <w:bookmarkEnd w:id="6"/>
      <w:r w:rsidR="00E11C68">
        <w:rPr>
          <w:sz w:val="24"/>
          <w:szCs w:val="24"/>
        </w:rPr>
        <w:t>П</w:t>
      </w:r>
      <w:r w:rsidRPr="00111F01">
        <w:rPr>
          <w:sz w:val="24"/>
          <w:szCs w:val="24"/>
        </w:rPr>
        <w:t xml:space="preserve">ри полной гибели или утрате имущества - в размере действительной стоимости погибшего (утраченного) застрахованного имущества на дату страхового случая, за вычетом стоимости </w:t>
      </w:r>
      <w:r w:rsidRPr="00111F01">
        <w:rPr>
          <w:sz w:val="24"/>
          <w:szCs w:val="24"/>
        </w:rPr>
        <w:lastRenderedPageBreak/>
        <w:t>остатков, годных для дальнейшего использования, но не выше страховой суммы (лимита возмещения);</w:t>
      </w:r>
    </w:p>
    <w:p w14:paraId="7BEA8CBB" w14:textId="09D2E04C" w:rsidR="00111F01" w:rsidRDefault="00111F01" w:rsidP="00111F01">
      <w:pPr>
        <w:tabs>
          <w:tab w:val="left" w:pos="567"/>
          <w:tab w:val="left" w:pos="709"/>
        </w:tabs>
        <w:ind w:right="-1"/>
        <w:jc w:val="both"/>
        <w:rPr>
          <w:sz w:val="24"/>
          <w:szCs w:val="24"/>
        </w:rPr>
      </w:pPr>
      <w:r w:rsidRPr="00111F01">
        <w:rPr>
          <w:sz w:val="24"/>
          <w:szCs w:val="24"/>
        </w:rPr>
        <w:t>7.2.</w:t>
      </w:r>
      <w:r>
        <w:rPr>
          <w:sz w:val="24"/>
          <w:szCs w:val="24"/>
        </w:rPr>
        <w:t>3</w:t>
      </w:r>
      <w:r w:rsidRPr="00111F01">
        <w:rPr>
          <w:sz w:val="24"/>
          <w:szCs w:val="24"/>
        </w:rPr>
        <w:t xml:space="preserve">. </w:t>
      </w:r>
      <w:r w:rsidR="009213EF" w:rsidRPr="00111F01">
        <w:rPr>
          <w:sz w:val="24"/>
          <w:szCs w:val="24"/>
        </w:rPr>
        <w:t>В случае полной гибели и (или) утраты</w:t>
      </w:r>
      <w:r w:rsidR="00D2068E">
        <w:rPr>
          <w:sz w:val="24"/>
          <w:szCs w:val="24"/>
        </w:rPr>
        <w:t xml:space="preserve"> </w:t>
      </w:r>
      <w:r w:rsidR="009213EF" w:rsidRPr="00111F01">
        <w:rPr>
          <w:sz w:val="24"/>
          <w:szCs w:val="24"/>
        </w:rPr>
        <w:t xml:space="preserve">застрахованного имущества Страхователь (Выгодоприобретатель) вправе с согласия Страховщика отказаться от своих прав на застрахованное имущество в пользу Страховщика. В этом случае страховое возмещение выплачивается в размере действительной стоимости застрахованного имущества на дату страхового случая, но не свыше страховой суммы (лимита возмещения). При этом до выплаты страхового возмещения Страхователь (Выгодоприобретатель) обязан заключить со Страховщиком соглашение о передаче последнему прав на утраченное (погибшее) имущество или его остатки. </w:t>
      </w:r>
    </w:p>
    <w:p w14:paraId="6D74BB5F" w14:textId="663A5AC4" w:rsidR="009213EF" w:rsidRPr="00111F01" w:rsidRDefault="00111F01" w:rsidP="00111F01">
      <w:pPr>
        <w:tabs>
          <w:tab w:val="left" w:pos="567"/>
          <w:tab w:val="left" w:pos="709"/>
        </w:tabs>
        <w:ind w:right="-1"/>
        <w:jc w:val="both"/>
        <w:rPr>
          <w:sz w:val="24"/>
          <w:szCs w:val="24"/>
        </w:rPr>
      </w:pPr>
      <w:r>
        <w:rPr>
          <w:sz w:val="24"/>
          <w:szCs w:val="24"/>
        </w:rPr>
        <w:t xml:space="preserve">7.2.4. </w:t>
      </w:r>
      <w:r w:rsidR="009213EF" w:rsidRPr="00111F01">
        <w:rPr>
          <w:sz w:val="24"/>
          <w:szCs w:val="24"/>
        </w:rPr>
        <w:t>После выплаты страхового возмещения Страховщик вправе распоряжаться этим имуществом по своему усмотрению.</w:t>
      </w:r>
    </w:p>
    <w:p w14:paraId="32451815" w14:textId="3D994599" w:rsidR="009213EF" w:rsidRPr="00111F01" w:rsidRDefault="00D21CDC" w:rsidP="00111F01">
      <w:pPr>
        <w:tabs>
          <w:tab w:val="left" w:pos="567"/>
          <w:tab w:val="left" w:pos="709"/>
        </w:tabs>
        <w:ind w:right="-1"/>
        <w:jc w:val="both"/>
        <w:rPr>
          <w:sz w:val="24"/>
          <w:szCs w:val="24"/>
        </w:rPr>
      </w:pPr>
      <w:r w:rsidRPr="00111F01">
        <w:rPr>
          <w:sz w:val="24"/>
          <w:szCs w:val="24"/>
        </w:rPr>
        <w:t>7.2.</w:t>
      </w:r>
      <w:r w:rsidR="00111F01">
        <w:rPr>
          <w:sz w:val="24"/>
          <w:szCs w:val="24"/>
        </w:rPr>
        <w:t>5</w:t>
      </w:r>
      <w:r w:rsidR="009213EF" w:rsidRPr="00111F01">
        <w:rPr>
          <w:sz w:val="24"/>
          <w:szCs w:val="24"/>
        </w:rPr>
        <w:t xml:space="preserve">. при повреждении имущества - в размере восстановительных расходов, но не выше страховой суммы (лимита возмещения) и действительной стоимости застрахованного имущества на дату страхового случая. </w:t>
      </w:r>
    </w:p>
    <w:p w14:paraId="1FB9BF1D" w14:textId="07E7757D" w:rsidR="009213EF" w:rsidRPr="00111F01" w:rsidRDefault="00D21CDC" w:rsidP="00111F01">
      <w:pPr>
        <w:tabs>
          <w:tab w:val="left" w:pos="567"/>
          <w:tab w:val="left" w:pos="709"/>
        </w:tabs>
        <w:ind w:right="-1"/>
        <w:jc w:val="both"/>
        <w:rPr>
          <w:sz w:val="24"/>
          <w:szCs w:val="24"/>
        </w:rPr>
      </w:pPr>
      <w:r w:rsidRPr="00111F01">
        <w:rPr>
          <w:sz w:val="24"/>
          <w:szCs w:val="24"/>
        </w:rPr>
        <w:t>7.2.</w:t>
      </w:r>
      <w:r w:rsidR="00111F01">
        <w:rPr>
          <w:sz w:val="24"/>
          <w:szCs w:val="24"/>
        </w:rPr>
        <w:t>6</w:t>
      </w:r>
      <w:r w:rsidRPr="00111F01">
        <w:rPr>
          <w:sz w:val="24"/>
          <w:szCs w:val="24"/>
        </w:rPr>
        <w:t>.</w:t>
      </w:r>
      <w:r w:rsidR="009213EF" w:rsidRPr="00111F01">
        <w:rPr>
          <w:sz w:val="24"/>
          <w:szCs w:val="24"/>
        </w:rPr>
        <w:t xml:space="preserve"> При определении восстановительных расходов учитывается износ поврежденного застрахованного имущества, агрегатов, частей, узлов и деталей, заменяемых в</w:t>
      </w:r>
      <w:r w:rsidR="00D2068E">
        <w:rPr>
          <w:sz w:val="24"/>
          <w:szCs w:val="24"/>
        </w:rPr>
        <w:t xml:space="preserve"> </w:t>
      </w:r>
      <w:r w:rsidR="009213EF" w:rsidRPr="00111F01">
        <w:rPr>
          <w:sz w:val="24"/>
          <w:szCs w:val="24"/>
        </w:rPr>
        <w:t xml:space="preserve">процессе восстановления (ремонта). </w:t>
      </w:r>
    </w:p>
    <w:p w14:paraId="33E57B13" w14:textId="115E21D7" w:rsidR="009213EF" w:rsidRPr="00111F01" w:rsidRDefault="00D21CDC" w:rsidP="00111F01">
      <w:pPr>
        <w:tabs>
          <w:tab w:val="left" w:pos="567"/>
          <w:tab w:val="left" w:pos="709"/>
        </w:tabs>
        <w:ind w:right="-1"/>
        <w:jc w:val="both"/>
        <w:rPr>
          <w:sz w:val="24"/>
          <w:szCs w:val="24"/>
        </w:rPr>
      </w:pPr>
      <w:r w:rsidRPr="00111F01">
        <w:rPr>
          <w:sz w:val="24"/>
          <w:szCs w:val="24"/>
        </w:rPr>
        <w:t>7.2.</w:t>
      </w:r>
      <w:r w:rsidR="00111F01">
        <w:rPr>
          <w:sz w:val="24"/>
          <w:szCs w:val="24"/>
        </w:rPr>
        <w:t>7</w:t>
      </w:r>
      <w:r w:rsidRPr="00111F01">
        <w:rPr>
          <w:sz w:val="24"/>
          <w:szCs w:val="24"/>
        </w:rPr>
        <w:t>.</w:t>
      </w:r>
      <w:r w:rsidR="009213EF" w:rsidRPr="00111F01">
        <w:rPr>
          <w:sz w:val="24"/>
          <w:szCs w:val="24"/>
        </w:rPr>
        <w:t xml:space="preserve"> Расходы в целях уменьшения убытков, подлежащих возмещению Страховщиком, если такие расходы были необходимы или были произведены для выполнения указаний Страховщика, должны быть возмещены Страховщиком, даже если соответствующие меры оказались безуспешными.</w:t>
      </w:r>
    </w:p>
    <w:p w14:paraId="05AF62F2" w14:textId="69390428" w:rsidR="009213EF" w:rsidRPr="00111F01" w:rsidRDefault="00D21CDC" w:rsidP="00111F01">
      <w:pPr>
        <w:tabs>
          <w:tab w:val="left" w:pos="567"/>
          <w:tab w:val="left" w:pos="709"/>
        </w:tabs>
        <w:ind w:right="-1"/>
        <w:jc w:val="both"/>
        <w:rPr>
          <w:sz w:val="24"/>
          <w:szCs w:val="24"/>
        </w:rPr>
      </w:pPr>
      <w:r w:rsidRPr="00111F01">
        <w:rPr>
          <w:sz w:val="24"/>
          <w:szCs w:val="24"/>
        </w:rPr>
        <w:t>7.2.</w:t>
      </w:r>
      <w:r w:rsidR="00111F01">
        <w:rPr>
          <w:sz w:val="24"/>
          <w:szCs w:val="24"/>
        </w:rPr>
        <w:t>8</w:t>
      </w:r>
      <w:r w:rsidR="009213EF" w:rsidRPr="00111F01">
        <w:rPr>
          <w:sz w:val="24"/>
          <w:szCs w:val="24"/>
        </w:rPr>
        <w:t>. Страховщик возмещает дополнительные расходы, возникающие в результате страхового случая:</w:t>
      </w:r>
    </w:p>
    <w:p w14:paraId="347385A1" w14:textId="70FC2200" w:rsidR="009213EF" w:rsidRPr="00111F01" w:rsidRDefault="00D21CDC" w:rsidP="00111F01">
      <w:pPr>
        <w:tabs>
          <w:tab w:val="left" w:pos="567"/>
          <w:tab w:val="left" w:pos="709"/>
        </w:tabs>
        <w:ind w:right="-1"/>
        <w:jc w:val="both"/>
        <w:rPr>
          <w:sz w:val="24"/>
          <w:szCs w:val="24"/>
        </w:rPr>
      </w:pPr>
      <w:r w:rsidRPr="00111F01">
        <w:rPr>
          <w:sz w:val="24"/>
          <w:szCs w:val="24"/>
        </w:rPr>
        <w:t>7.2.</w:t>
      </w:r>
      <w:r w:rsidR="00111F01">
        <w:rPr>
          <w:sz w:val="24"/>
          <w:szCs w:val="24"/>
        </w:rPr>
        <w:t>9</w:t>
      </w:r>
      <w:r w:rsidRPr="00111F01">
        <w:rPr>
          <w:sz w:val="24"/>
          <w:szCs w:val="24"/>
        </w:rPr>
        <w:t>.</w:t>
      </w:r>
      <w:r w:rsidR="009213EF" w:rsidRPr="00111F01">
        <w:rPr>
          <w:sz w:val="24"/>
          <w:szCs w:val="24"/>
        </w:rPr>
        <w:t xml:space="preserve"> </w:t>
      </w:r>
      <w:r w:rsidR="00E11C68">
        <w:rPr>
          <w:sz w:val="24"/>
          <w:szCs w:val="24"/>
        </w:rPr>
        <w:t>П</w:t>
      </w:r>
      <w:r w:rsidR="009213EF" w:rsidRPr="00111F01">
        <w:rPr>
          <w:sz w:val="24"/>
          <w:szCs w:val="24"/>
        </w:rPr>
        <w:t xml:space="preserve">ри страховании недвижимого имущества – расходы по расчистке территории от обломков недвижимого имущества и слому строений после страхового случая. Указанные расходы возмещаются в пределах пяти процентов от страховой суммы застрахованного недвижимого имущества, поврежденного в результате страхового случая. </w:t>
      </w:r>
    </w:p>
    <w:p w14:paraId="4EDA2F4E" w14:textId="594E3E50" w:rsidR="009213EF" w:rsidRPr="00111F01" w:rsidRDefault="00D21CDC" w:rsidP="00111F01">
      <w:pPr>
        <w:tabs>
          <w:tab w:val="left" w:pos="567"/>
          <w:tab w:val="left" w:pos="709"/>
        </w:tabs>
        <w:ind w:right="-1"/>
        <w:jc w:val="both"/>
        <w:rPr>
          <w:sz w:val="24"/>
          <w:szCs w:val="24"/>
        </w:rPr>
      </w:pPr>
      <w:r w:rsidRPr="00111F01">
        <w:rPr>
          <w:sz w:val="24"/>
          <w:szCs w:val="24"/>
        </w:rPr>
        <w:t>7.2.</w:t>
      </w:r>
      <w:r w:rsidR="00111F01">
        <w:rPr>
          <w:sz w:val="24"/>
          <w:szCs w:val="24"/>
        </w:rPr>
        <w:t>10</w:t>
      </w:r>
      <w:r w:rsidRPr="00111F01">
        <w:rPr>
          <w:sz w:val="24"/>
          <w:szCs w:val="24"/>
        </w:rPr>
        <w:t>.</w:t>
      </w:r>
      <w:r w:rsidR="009213EF" w:rsidRPr="00111F01">
        <w:rPr>
          <w:sz w:val="24"/>
          <w:szCs w:val="24"/>
        </w:rPr>
        <w:t xml:space="preserve"> Величина страхового возмещения в совокупности по всем страховым случаям, наступившим в течение срока действия договора страхования, не может превышать установленной по договору соответствующей страховой суммы и лимитов возмещения, за исключением случаев, предусмотренных пунктом 8.4. настоящего договора.</w:t>
      </w:r>
    </w:p>
    <w:p w14:paraId="2355978F" w14:textId="4D1B65E1" w:rsidR="009213EF" w:rsidRPr="00111F01" w:rsidRDefault="00D21CDC" w:rsidP="00111F01">
      <w:pPr>
        <w:tabs>
          <w:tab w:val="left" w:pos="567"/>
          <w:tab w:val="left" w:pos="709"/>
        </w:tabs>
        <w:ind w:right="-1"/>
        <w:jc w:val="both"/>
        <w:rPr>
          <w:sz w:val="24"/>
          <w:szCs w:val="24"/>
        </w:rPr>
      </w:pPr>
      <w:r w:rsidRPr="00111F01">
        <w:rPr>
          <w:sz w:val="24"/>
          <w:szCs w:val="24"/>
        </w:rPr>
        <w:t>7.2.</w:t>
      </w:r>
      <w:r w:rsidR="00111F01">
        <w:rPr>
          <w:sz w:val="24"/>
          <w:szCs w:val="24"/>
        </w:rPr>
        <w:t>11</w:t>
      </w:r>
      <w:r w:rsidRPr="00111F01">
        <w:rPr>
          <w:sz w:val="24"/>
          <w:szCs w:val="24"/>
        </w:rPr>
        <w:t>.</w:t>
      </w:r>
      <w:r w:rsidR="009213EF" w:rsidRPr="00111F01">
        <w:rPr>
          <w:sz w:val="24"/>
          <w:szCs w:val="24"/>
        </w:rPr>
        <w:t xml:space="preserve"> Если страховая сумма, установленная договором страхования, оказывается ниже действительной стоимости (неполное страхование), то Страховщик при наступлении страхового случая возмещает Страхователю (Выгодоприобретателю) часть причиненного ему ущерба пропорционально отношению страховой суммы к действительной стоимости.</w:t>
      </w:r>
    </w:p>
    <w:p w14:paraId="25A402B9" w14:textId="29B97BC6" w:rsidR="009213EF" w:rsidRPr="00111F01" w:rsidRDefault="00D21CDC" w:rsidP="00111F01">
      <w:pPr>
        <w:tabs>
          <w:tab w:val="left" w:pos="567"/>
          <w:tab w:val="left" w:pos="709"/>
        </w:tabs>
        <w:ind w:right="-1"/>
        <w:jc w:val="both"/>
        <w:rPr>
          <w:sz w:val="24"/>
          <w:szCs w:val="24"/>
        </w:rPr>
      </w:pPr>
      <w:r w:rsidRPr="00111F01">
        <w:rPr>
          <w:sz w:val="24"/>
          <w:szCs w:val="24"/>
        </w:rPr>
        <w:t>7.2.1</w:t>
      </w:r>
      <w:r w:rsidR="00111F01">
        <w:rPr>
          <w:sz w:val="24"/>
          <w:szCs w:val="24"/>
        </w:rPr>
        <w:t>2</w:t>
      </w:r>
      <w:r w:rsidR="009213EF" w:rsidRPr="00111F01">
        <w:rPr>
          <w:sz w:val="24"/>
          <w:szCs w:val="24"/>
        </w:rPr>
        <w:t xml:space="preserve">. В случае возникновения между сторонами спора о причинах и размере ущерба, каждая из сторон вправе провести за свой счет экспертизу. Заключение экспертизы, проведенной одной стороной, не является обязательным для другой стороны. </w:t>
      </w:r>
    </w:p>
    <w:p w14:paraId="20092869" w14:textId="4BCE264F" w:rsidR="009213EF" w:rsidRPr="00111F01" w:rsidRDefault="00D21CDC" w:rsidP="00111F01">
      <w:pPr>
        <w:tabs>
          <w:tab w:val="left" w:pos="567"/>
          <w:tab w:val="left" w:pos="709"/>
        </w:tabs>
        <w:ind w:right="-1"/>
        <w:jc w:val="both"/>
        <w:rPr>
          <w:sz w:val="24"/>
          <w:szCs w:val="24"/>
        </w:rPr>
      </w:pPr>
      <w:r w:rsidRPr="00111F01">
        <w:rPr>
          <w:sz w:val="24"/>
          <w:szCs w:val="24"/>
        </w:rPr>
        <w:t>7.2.1</w:t>
      </w:r>
      <w:r w:rsidR="00111F01">
        <w:rPr>
          <w:sz w:val="24"/>
          <w:szCs w:val="24"/>
        </w:rPr>
        <w:t>3</w:t>
      </w:r>
      <w:r w:rsidRPr="00111F01">
        <w:rPr>
          <w:sz w:val="24"/>
          <w:szCs w:val="24"/>
        </w:rPr>
        <w:t>.</w:t>
      </w:r>
      <w:r w:rsidR="009213EF" w:rsidRPr="00111F01">
        <w:rPr>
          <w:sz w:val="24"/>
          <w:szCs w:val="24"/>
        </w:rPr>
        <w:t xml:space="preserve"> При наступлении в период действия договора страхования события, имеющего признаки страхового случая, Страхователь до обращения к Страховщику за страховой выплатой обязан оплатить страховую премию в полном объеме (при условии оплаты страховой премии в рассрочку).</w:t>
      </w:r>
    </w:p>
    <w:p w14:paraId="1A5FF646" w14:textId="326252D9" w:rsidR="009213EF" w:rsidRPr="00111F01" w:rsidRDefault="00D21CDC" w:rsidP="00111F01">
      <w:pPr>
        <w:tabs>
          <w:tab w:val="left" w:pos="567"/>
          <w:tab w:val="left" w:pos="709"/>
        </w:tabs>
        <w:ind w:right="-1"/>
        <w:jc w:val="both"/>
        <w:rPr>
          <w:sz w:val="24"/>
          <w:szCs w:val="24"/>
        </w:rPr>
      </w:pPr>
      <w:r w:rsidRPr="00111F01">
        <w:rPr>
          <w:sz w:val="24"/>
          <w:szCs w:val="24"/>
        </w:rPr>
        <w:t>7.2.1</w:t>
      </w:r>
      <w:r w:rsidR="00111F01">
        <w:rPr>
          <w:sz w:val="24"/>
          <w:szCs w:val="24"/>
        </w:rPr>
        <w:t>4</w:t>
      </w:r>
      <w:r w:rsidRPr="00111F01">
        <w:rPr>
          <w:sz w:val="24"/>
          <w:szCs w:val="24"/>
        </w:rPr>
        <w:t>.</w:t>
      </w:r>
      <w:r w:rsidR="009213EF" w:rsidRPr="00111F01">
        <w:rPr>
          <w:sz w:val="24"/>
          <w:szCs w:val="24"/>
        </w:rPr>
        <w:t xml:space="preserve"> Днем выплаты страхового возмещения считается день списания денежных средств с расчетного счета Страховщика</w:t>
      </w:r>
      <w:r w:rsidRPr="00111F01">
        <w:rPr>
          <w:sz w:val="24"/>
          <w:szCs w:val="24"/>
        </w:rPr>
        <w:t xml:space="preserve"> </w:t>
      </w:r>
      <w:r w:rsidR="009213EF" w:rsidRPr="00111F01">
        <w:rPr>
          <w:sz w:val="24"/>
          <w:szCs w:val="24"/>
        </w:rPr>
        <w:t xml:space="preserve">для их перечисления на расчетный счет Страхователя, либо день выплаты наличными деньгами через кассу Страховщика. </w:t>
      </w:r>
    </w:p>
    <w:p w14:paraId="708ABFB0" w14:textId="77777777" w:rsidR="00454322" w:rsidRPr="00111F01" w:rsidRDefault="00454322" w:rsidP="00111F01">
      <w:pPr>
        <w:tabs>
          <w:tab w:val="left" w:pos="567"/>
          <w:tab w:val="left" w:pos="709"/>
        </w:tabs>
        <w:ind w:right="-1"/>
        <w:jc w:val="both"/>
        <w:rPr>
          <w:sz w:val="24"/>
          <w:szCs w:val="24"/>
        </w:rPr>
      </w:pPr>
    </w:p>
    <w:p w14:paraId="3754DF1F"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ПОРЯДОК РАЗРЕШЕНИЯ СПОРОВ.</w:t>
      </w:r>
    </w:p>
    <w:p w14:paraId="4E0072E4" w14:textId="15E8A94B"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Споры, возникающие в процессе исполнения обязательств по настоящему Договору, стороны будут стремиться разрешить посредством переговоров. При недостижении соглашения спор передается на рассмотрение судебных органов с обязательным соблюдением досудебного претензионного порядка.</w:t>
      </w:r>
    </w:p>
    <w:p w14:paraId="19B35A85" w14:textId="36CE05CE" w:rsidR="00454322" w:rsidRDefault="00454322" w:rsidP="00454322">
      <w:pPr>
        <w:tabs>
          <w:tab w:val="left" w:pos="567"/>
          <w:tab w:val="left" w:pos="709"/>
        </w:tabs>
        <w:ind w:right="-1"/>
        <w:jc w:val="both"/>
        <w:rPr>
          <w:iCs/>
          <w:sz w:val="24"/>
          <w:szCs w:val="24"/>
        </w:rPr>
      </w:pPr>
    </w:p>
    <w:p w14:paraId="6126EB94" w14:textId="77777777" w:rsidR="0013566D" w:rsidRPr="0013566D" w:rsidRDefault="0013566D" w:rsidP="0013566D">
      <w:pPr>
        <w:numPr>
          <w:ilvl w:val="0"/>
          <w:numId w:val="1"/>
        </w:numPr>
        <w:tabs>
          <w:tab w:val="left" w:pos="567"/>
        </w:tabs>
        <w:ind w:left="0" w:right="-1" w:firstLine="0"/>
        <w:jc w:val="center"/>
        <w:rPr>
          <w:b/>
          <w:sz w:val="24"/>
          <w:szCs w:val="24"/>
        </w:rPr>
      </w:pPr>
      <w:r w:rsidRPr="0013566D">
        <w:rPr>
          <w:b/>
          <w:sz w:val="24"/>
          <w:szCs w:val="24"/>
        </w:rPr>
        <w:t>Порядок сдачи и приемки оказанных услуг</w:t>
      </w:r>
    </w:p>
    <w:p w14:paraId="194EF441" w14:textId="48D7857D" w:rsidR="0012525E" w:rsidRPr="0012525E" w:rsidRDefault="0012525E" w:rsidP="0012525E">
      <w:pPr>
        <w:numPr>
          <w:ilvl w:val="1"/>
          <w:numId w:val="1"/>
        </w:numPr>
        <w:tabs>
          <w:tab w:val="left" w:pos="567"/>
          <w:tab w:val="left" w:pos="709"/>
        </w:tabs>
        <w:ind w:left="0" w:right="-1" w:firstLine="0"/>
        <w:jc w:val="both"/>
        <w:rPr>
          <w:iCs/>
          <w:sz w:val="24"/>
          <w:szCs w:val="24"/>
        </w:rPr>
      </w:pPr>
      <w:r w:rsidRPr="0012525E">
        <w:rPr>
          <w:iCs/>
          <w:sz w:val="24"/>
          <w:szCs w:val="24"/>
        </w:rPr>
        <w:lastRenderedPageBreak/>
        <w:t xml:space="preserve">С результатом оказанных услуг </w:t>
      </w:r>
      <w:r>
        <w:rPr>
          <w:iCs/>
          <w:sz w:val="24"/>
          <w:szCs w:val="24"/>
        </w:rPr>
        <w:t xml:space="preserve">(страховым полисом) </w:t>
      </w:r>
      <w:r w:rsidR="00C52687" w:rsidRPr="00C52687">
        <w:rPr>
          <w:iCs/>
          <w:sz w:val="24"/>
          <w:szCs w:val="24"/>
        </w:rPr>
        <w:t xml:space="preserve">Страховщик </w:t>
      </w:r>
      <w:r w:rsidRPr="0012525E">
        <w:rPr>
          <w:iCs/>
          <w:sz w:val="24"/>
          <w:szCs w:val="24"/>
        </w:rPr>
        <w:t xml:space="preserve">передает </w:t>
      </w:r>
      <w:r>
        <w:rPr>
          <w:iCs/>
          <w:sz w:val="24"/>
          <w:szCs w:val="24"/>
        </w:rPr>
        <w:t>Страхователю</w:t>
      </w:r>
      <w:r w:rsidRPr="0012525E">
        <w:rPr>
          <w:iCs/>
          <w:sz w:val="24"/>
          <w:szCs w:val="24"/>
        </w:rPr>
        <w:t xml:space="preserve"> акт сдачи-приемки оказанных услуг (УПД).</w:t>
      </w:r>
    </w:p>
    <w:p w14:paraId="40FB937A" w14:textId="4C66E0BC" w:rsidR="006E2E67" w:rsidRPr="003E03DA" w:rsidRDefault="006E2E67" w:rsidP="003E03DA">
      <w:pPr>
        <w:numPr>
          <w:ilvl w:val="1"/>
          <w:numId w:val="1"/>
        </w:numPr>
        <w:tabs>
          <w:tab w:val="left" w:pos="567"/>
          <w:tab w:val="left" w:pos="709"/>
        </w:tabs>
        <w:ind w:left="0" w:right="-1" w:firstLine="0"/>
        <w:jc w:val="both"/>
        <w:rPr>
          <w:iCs/>
          <w:sz w:val="24"/>
          <w:szCs w:val="24"/>
        </w:rPr>
      </w:pPr>
      <w:r w:rsidRPr="003E03DA">
        <w:rPr>
          <w:iCs/>
          <w:sz w:val="24"/>
          <w:szCs w:val="24"/>
        </w:rPr>
        <w:t xml:space="preserve">Стороны согласовали, что </w:t>
      </w:r>
      <w:r w:rsidR="00C52687" w:rsidRPr="00C52687">
        <w:rPr>
          <w:iCs/>
          <w:sz w:val="24"/>
          <w:szCs w:val="24"/>
        </w:rPr>
        <w:t xml:space="preserve">Страховщик </w:t>
      </w:r>
      <w:r w:rsidRPr="003E03DA">
        <w:rPr>
          <w:iCs/>
          <w:sz w:val="24"/>
          <w:szCs w:val="24"/>
        </w:rPr>
        <w:t xml:space="preserve">передает </w:t>
      </w:r>
      <w:r w:rsidR="00C52687" w:rsidRPr="00C52687">
        <w:rPr>
          <w:iCs/>
          <w:sz w:val="24"/>
          <w:szCs w:val="24"/>
        </w:rPr>
        <w:t xml:space="preserve">Страхователю </w:t>
      </w:r>
      <w:r w:rsidRPr="003E03DA">
        <w:rPr>
          <w:iCs/>
          <w:sz w:val="24"/>
          <w:szCs w:val="24"/>
        </w:rPr>
        <w:t>страхов</w:t>
      </w:r>
      <w:r w:rsidR="00E22212">
        <w:rPr>
          <w:iCs/>
          <w:sz w:val="24"/>
          <w:szCs w:val="24"/>
        </w:rPr>
        <w:t>ой</w:t>
      </w:r>
      <w:r w:rsidRPr="003E03DA">
        <w:rPr>
          <w:iCs/>
          <w:sz w:val="24"/>
          <w:szCs w:val="24"/>
        </w:rPr>
        <w:t xml:space="preserve"> полис и прилагаемые к н</w:t>
      </w:r>
      <w:r w:rsidR="00E22212">
        <w:rPr>
          <w:iCs/>
          <w:sz w:val="24"/>
          <w:szCs w:val="24"/>
        </w:rPr>
        <w:t>ему</w:t>
      </w:r>
      <w:r w:rsidRPr="003E03DA">
        <w:rPr>
          <w:iCs/>
          <w:sz w:val="24"/>
          <w:szCs w:val="24"/>
        </w:rPr>
        <w:t xml:space="preserve"> документы</w:t>
      </w:r>
      <w:r w:rsidR="0012525E">
        <w:rPr>
          <w:iCs/>
          <w:sz w:val="24"/>
          <w:szCs w:val="24"/>
        </w:rPr>
        <w:t xml:space="preserve"> </w:t>
      </w:r>
      <w:r w:rsidR="00C52687">
        <w:rPr>
          <w:iCs/>
          <w:sz w:val="24"/>
          <w:szCs w:val="24"/>
        </w:rPr>
        <w:t>–</w:t>
      </w:r>
      <w:r w:rsidRPr="003E03DA">
        <w:rPr>
          <w:iCs/>
          <w:sz w:val="24"/>
          <w:szCs w:val="24"/>
        </w:rPr>
        <w:t xml:space="preserve"> не позднее 1 (одного) рабочего дня, следующего за днем </w:t>
      </w:r>
      <w:r w:rsidR="0012525E">
        <w:rPr>
          <w:iCs/>
          <w:sz w:val="24"/>
          <w:szCs w:val="24"/>
        </w:rPr>
        <w:t>оплаты страховой премии</w:t>
      </w:r>
      <w:r w:rsidRPr="003E03DA">
        <w:rPr>
          <w:iCs/>
          <w:sz w:val="24"/>
          <w:szCs w:val="24"/>
        </w:rPr>
        <w:t>.</w:t>
      </w:r>
    </w:p>
    <w:p w14:paraId="0B927A20" w14:textId="67B30D6A" w:rsidR="0013566D" w:rsidRPr="0013566D" w:rsidRDefault="0013566D" w:rsidP="0013566D">
      <w:pPr>
        <w:numPr>
          <w:ilvl w:val="1"/>
          <w:numId w:val="1"/>
        </w:numPr>
        <w:tabs>
          <w:tab w:val="left" w:pos="567"/>
          <w:tab w:val="left" w:pos="709"/>
        </w:tabs>
        <w:ind w:left="0" w:right="-1" w:firstLine="0"/>
        <w:jc w:val="both"/>
        <w:rPr>
          <w:iCs/>
          <w:sz w:val="24"/>
          <w:szCs w:val="24"/>
        </w:rPr>
      </w:pPr>
      <w:r w:rsidRPr="0013566D">
        <w:rPr>
          <w:iCs/>
          <w:sz w:val="24"/>
          <w:szCs w:val="24"/>
        </w:rPr>
        <w:t xml:space="preserve">Для проверки результатов оказанных услуг в части их соответствия условиям </w:t>
      </w:r>
      <w:r w:rsidR="00C52687">
        <w:rPr>
          <w:iCs/>
          <w:sz w:val="24"/>
          <w:szCs w:val="24"/>
        </w:rPr>
        <w:t>Договора</w:t>
      </w:r>
      <w:r w:rsidRPr="0013566D">
        <w:rPr>
          <w:iCs/>
          <w:sz w:val="24"/>
          <w:szCs w:val="24"/>
        </w:rPr>
        <w:t xml:space="preserve"> </w:t>
      </w:r>
      <w:r w:rsidR="00C52687" w:rsidRPr="00C52687">
        <w:rPr>
          <w:iCs/>
          <w:sz w:val="24"/>
          <w:szCs w:val="24"/>
        </w:rPr>
        <w:t>Страховател</w:t>
      </w:r>
      <w:r w:rsidR="00C52687">
        <w:rPr>
          <w:iCs/>
          <w:sz w:val="24"/>
          <w:szCs w:val="24"/>
        </w:rPr>
        <w:t>ь</w:t>
      </w:r>
      <w:r w:rsidR="00C52687" w:rsidRPr="00C52687">
        <w:rPr>
          <w:iCs/>
          <w:sz w:val="24"/>
          <w:szCs w:val="24"/>
        </w:rPr>
        <w:t xml:space="preserve"> </w:t>
      </w:r>
      <w:r w:rsidRPr="0013566D">
        <w:rPr>
          <w:iCs/>
          <w:sz w:val="24"/>
          <w:szCs w:val="24"/>
        </w:rPr>
        <w:t xml:space="preserve">проводит экспертизу. Экспертиза результатов оказанных услуг может проводиться </w:t>
      </w:r>
      <w:r w:rsidR="00C52687" w:rsidRPr="00C52687">
        <w:rPr>
          <w:iCs/>
          <w:sz w:val="24"/>
          <w:szCs w:val="24"/>
        </w:rPr>
        <w:t>Страховател</w:t>
      </w:r>
      <w:r w:rsidR="00C52687">
        <w:rPr>
          <w:iCs/>
          <w:sz w:val="24"/>
          <w:szCs w:val="24"/>
        </w:rPr>
        <w:t xml:space="preserve">ем </w:t>
      </w:r>
      <w:r w:rsidRPr="0013566D">
        <w:rPr>
          <w:iCs/>
          <w:sz w:val="24"/>
          <w:szCs w:val="24"/>
        </w:rPr>
        <w:t>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работ для обеспечения государственных и муниципальных нужд».</w:t>
      </w:r>
    </w:p>
    <w:p w14:paraId="0D63C39F" w14:textId="52599BE1" w:rsidR="0013566D" w:rsidRPr="0013566D" w:rsidRDefault="00C52687" w:rsidP="0013566D">
      <w:pPr>
        <w:numPr>
          <w:ilvl w:val="1"/>
          <w:numId w:val="1"/>
        </w:numPr>
        <w:tabs>
          <w:tab w:val="left" w:pos="567"/>
          <w:tab w:val="left" w:pos="709"/>
        </w:tabs>
        <w:ind w:left="0" w:right="-1" w:firstLine="0"/>
        <w:jc w:val="both"/>
        <w:rPr>
          <w:iCs/>
          <w:sz w:val="24"/>
          <w:szCs w:val="24"/>
        </w:rPr>
      </w:pPr>
      <w:r w:rsidRPr="00C52687">
        <w:rPr>
          <w:iCs/>
          <w:sz w:val="24"/>
          <w:szCs w:val="24"/>
        </w:rPr>
        <w:t>Страховател</w:t>
      </w:r>
      <w:r>
        <w:rPr>
          <w:iCs/>
          <w:sz w:val="24"/>
          <w:szCs w:val="24"/>
        </w:rPr>
        <w:t>ь</w:t>
      </w:r>
      <w:r w:rsidRPr="00C52687">
        <w:rPr>
          <w:iCs/>
          <w:sz w:val="24"/>
          <w:szCs w:val="24"/>
        </w:rPr>
        <w:t xml:space="preserve"> </w:t>
      </w:r>
      <w:r w:rsidR="0013566D" w:rsidRPr="0013566D">
        <w:rPr>
          <w:iCs/>
          <w:sz w:val="24"/>
          <w:szCs w:val="24"/>
        </w:rPr>
        <w:t xml:space="preserve">в течение 15 (Пятнадцати) рабочих дней с даты получения </w:t>
      </w:r>
      <w:r>
        <w:rPr>
          <w:iCs/>
          <w:sz w:val="24"/>
          <w:szCs w:val="24"/>
        </w:rPr>
        <w:t xml:space="preserve">акта сдачи-приемки оказанных услуг (УПД), </w:t>
      </w:r>
      <w:r w:rsidR="00E22212" w:rsidRPr="00E22212">
        <w:rPr>
          <w:iCs/>
          <w:sz w:val="24"/>
          <w:szCs w:val="24"/>
        </w:rPr>
        <w:t>страхово</w:t>
      </w:r>
      <w:r w:rsidR="00E22212">
        <w:rPr>
          <w:iCs/>
          <w:sz w:val="24"/>
          <w:szCs w:val="24"/>
        </w:rPr>
        <w:t>го</w:t>
      </w:r>
      <w:r w:rsidR="00E22212" w:rsidRPr="00E22212">
        <w:rPr>
          <w:iCs/>
          <w:sz w:val="24"/>
          <w:szCs w:val="24"/>
        </w:rPr>
        <w:t xml:space="preserve"> полис</w:t>
      </w:r>
      <w:r w:rsidR="00E22212">
        <w:rPr>
          <w:iCs/>
          <w:sz w:val="24"/>
          <w:szCs w:val="24"/>
        </w:rPr>
        <w:t>а</w:t>
      </w:r>
      <w:r w:rsidR="00E22212" w:rsidRPr="00E22212">
        <w:rPr>
          <w:iCs/>
          <w:sz w:val="24"/>
          <w:szCs w:val="24"/>
        </w:rPr>
        <w:t xml:space="preserve"> и прилагаемы</w:t>
      </w:r>
      <w:r w:rsidR="00E22212">
        <w:rPr>
          <w:iCs/>
          <w:sz w:val="24"/>
          <w:szCs w:val="24"/>
        </w:rPr>
        <w:t>х</w:t>
      </w:r>
      <w:r w:rsidR="00E22212" w:rsidRPr="00E22212">
        <w:rPr>
          <w:iCs/>
          <w:sz w:val="24"/>
          <w:szCs w:val="24"/>
        </w:rPr>
        <w:t xml:space="preserve"> к нему документ</w:t>
      </w:r>
      <w:r w:rsidR="00E22212">
        <w:rPr>
          <w:iCs/>
          <w:sz w:val="24"/>
          <w:szCs w:val="24"/>
        </w:rPr>
        <w:t>ов</w:t>
      </w:r>
      <w:r w:rsidR="00E22212" w:rsidRPr="00E22212">
        <w:rPr>
          <w:iCs/>
          <w:sz w:val="24"/>
          <w:szCs w:val="24"/>
        </w:rPr>
        <w:t xml:space="preserve"> </w:t>
      </w:r>
      <w:r w:rsidR="0013566D" w:rsidRPr="0013566D">
        <w:rPr>
          <w:iCs/>
          <w:sz w:val="24"/>
          <w:szCs w:val="24"/>
        </w:rPr>
        <w:t xml:space="preserve">осуществляет проверку оказанных </w:t>
      </w:r>
      <w:r w:rsidRPr="00C52687">
        <w:rPr>
          <w:iCs/>
          <w:sz w:val="24"/>
          <w:szCs w:val="24"/>
        </w:rPr>
        <w:t>Страховщик</w:t>
      </w:r>
      <w:r>
        <w:rPr>
          <w:iCs/>
          <w:sz w:val="24"/>
          <w:szCs w:val="24"/>
        </w:rPr>
        <w:t>ом</w:t>
      </w:r>
      <w:r w:rsidRPr="00C52687">
        <w:rPr>
          <w:iCs/>
          <w:sz w:val="24"/>
          <w:szCs w:val="24"/>
        </w:rPr>
        <w:t xml:space="preserve"> </w:t>
      </w:r>
      <w:r w:rsidR="0013566D" w:rsidRPr="0013566D">
        <w:rPr>
          <w:iCs/>
          <w:sz w:val="24"/>
          <w:szCs w:val="24"/>
        </w:rPr>
        <w:t xml:space="preserve">услуг на предмет соответствия оказанных услуг требованиям и условиям </w:t>
      </w:r>
      <w:r>
        <w:rPr>
          <w:iCs/>
          <w:sz w:val="24"/>
          <w:szCs w:val="24"/>
        </w:rPr>
        <w:t>Договора</w:t>
      </w:r>
      <w:r w:rsidR="0013566D" w:rsidRPr="0013566D">
        <w:rPr>
          <w:iCs/>
          <w:sz w:val="24"/>
          <w:szCs w:val="24"/>
        </w:rPr>
        <w:t xml:space="preserve">, принимает оказанные услуги, подписывает со своей стороны </w:t>
      </w:r>
      <w:r w:rsidRPr="00C52687">
        <w:rPr>
          <w:iCs/>
          <w:sz w:val="24"/>
          <w:szCs w:val="24"/>
        </w:rPr>
        <w:t>акт сдачи-приемки оказанных услуг (УПД)</w:t>
      </w:r>
      <w:r>
        <w:rPr>
          <w:iCs/>
          <w:sz w:val="24"/>
          <w:szCs w:val="24"/>
        </w:rPr>
        <w:t xml:space="preserve">, </w:t>
      </w:r>
      <w:r w:rsidR="00342DE7">
        <w:rPr>
          <w:iCs/>
          <w:sz w:val="24"/>
          <w:szCs w:val="24"/>
        </w:rPr>
        <w:t>страховой полис</w:t>
      </w:r>
      <w:r w:rsidR="0013566D" w:rsidRPr="0013566D">
        <w:rPr>
          <w:iCs/>
          <w:sz w:val="24"/>
          <w:szCs w:val="24"/>
        </w:rPr>
        <w:t xml:space="preserve"> или отказывает в приемке, направляя мотивированный отказ от приемки с указанием причин отказа.</w:t>
      </w:r>
    </w:p>
    <w:p w14:paraId="47545264" w14:textId="0442A98C" w:rsidR="0013566D" w:rsidRPr="0013566D" w:rsidRDefault="00C52687" w:rsidP="0013566D">
      <w:pPr>
        <w:numPr>
          <w:ilvl w:val="1"/>
          <w:numId w:val="1"/>
        </w:numPr>
        <w:tabs>
          <w:tab w:val="left" w:pos="567"/>
          <w:tab w:val="left" w:pos="709"/>
        </w:tabs>
        <w:ind w:left="0" w:right="-1" w:firstLine="0"/>
        <w:jc w:val="both"/>
        <w:rPr>
          <w:iCs/>
          <w:sz w:val="24"/>
          <w:szCs w:val="24"/>
        </w:rPr>
      </w:pPr>
      <w:r w:rsidRPr="00C52687">
        <w:rPr>
          <w:iCs/>
          <w:sz w:val="24"/>
          <w:szCs w:val="24"/>
        </w:rPr>
        <w:t>Страховател</w:t>
      </w:r>
      <w:r>
        <w:rPr>
          <w:iCs/>
          <w:sz w:val="24"/>
          <w:szCs w:val="24"/>
        </w:rPr>
        <w:t>ь</w:t>
      </w:r>
      <w:r w:rsidRPr="00C52687">
        <w:rPr>
          <w:iCs/>
          <w:sz w:val="24"/>
          <w:szCs w:val="24"/>
        </w:rPr>
        <w:t xml:space="preserve"> </w:t>
      </w:r>
      <w:r w:rsidR="0013566D" w:rsidRPr="0013566D">
        <w:rPr>
          <w:iCs/>
          <w:sz w:val="24"/>
          <w:szCs w:val="24"/>
        </w:rPr>
        <w:t xml:space="preserve">вправе не отказывать в приемке оказанных услуг в случае выявления несоответствия оказанных услуг условиям </w:t>
      </w:r>
      <w:r>
        <w:rPr>
          <w:iCs/>
          <w:sz w:val="24"/>
          <w:szCs w:val="24"/>
        </w:rPr>
        <w:t>Договора</w:t>
      </w:r>
      <w:r w:rsidR="0013566D" w:rsidRPr="0013566D">
        <w:rPr>
          <w:iCs/>
          <w:sz w:val="24"/>
          <w:szCs w:val="24"/>
        </w:rPr>
        <w:t xml:space="preserve">, если выявленное несоответствие не препятствует приемке этих услуг и устранено </w:t>
      </w:r>
      <w:r>
        <w:rPr>
          <w:iCs/>
          <w:sz w:val="24"/>
          <w:szCs w:val="24"/>
        </w:rPr>
        <w:t>Страховщиком</w:t>
      </w:r>
      <w:r w:rsidR="0013566D" w:rsidRPr="0013566D">
        <w:rPr>
          <w:iCs/>
          <w:sz w:val="24"/>
          <w:szCs w:val="24"/>
        </w:rPr>
        <w:t>.</w:t>
      </w:r>
    </w:p>
    <w:p w14:paraId="18C17A8B" w14:textId="5186DDA4" w:rsidR="0013566D" w:rsidRDefault="0013566D" w:rsidP="00454322">
      <w:pPr>
        <w:tabs>
          <w:tab w:val="left" w:pos="567"/>
          <w:tab w:val="left" w:pos="709"/>
        </w:tabs>
        <w:ind w:right="-1"/>
        <w:jc w:val="both"/>
        <w:rPr>
          <w:iCs/>
          <w:sz w:val="24"/>
          <w:szCs w:val="24"/>
        </w:rPr>
      </w:pPr>
    </w:p>
    <w:p w14:paraId="3DF1D0CB" w14:textId="77777777" w:rsidR="0013566D" w:rsidRPr="00111F01" w:rsidRDefault="0013566D" w:rsidP="00454322">
      <w:pPr>
        <w:tabs>
          <w:tab w:val="left" w:pos="567"/>
          <w:tab w:val="left" w:pos="709"/>
        </w:tabs>
        <w:ind w:right="-1"/>
        <w:jc w:val="both"/>
        <w:rPr>
          <w:iCs/>
          <w:sz w:val="24"/>
          <w:szCs w:val="24"/>
        </w:rPr>
      </w:pPr>
    </w:p>
    <w:p w14:paraId="02446B60" w14:textId="77777777" w:rsidR="000D6546" w:rsidRPr="00111F01" w:rsidRDefault="000D6546" w:rsidP="00454322">
      <w:pPr>
        <w:numPr>
          <w:ilvl w:val="0"/>
          <w:numId w:val="1"/>
        </w:numPr>
        <w:tabs>
          <w:tab w:val="left" w:pos="567"/>
        </w:tabs>
        <w:ind w:left="0" w:right="-1" w:firstLine="0"/>
        <w:jc w:val="center"/>
        <w:rPr>
          <w:b/>
          <w:sz w:val="24"/>
          <w:szCs w:val="24"/>
        </w:rPr>
      </w:pPr>
      <w:r w:rsidRPr="00111F01">
        <w:rPr>
          <w:b/>
          <w:sz w:val="24"/>
          <w:szCs w:val="24"/>
        </w:rPr>
        <w:t>ПРОЧИЕ УСЛОВИЯ</w:t>
      </w:r>
    </w:p>
    <w:p w14:paraId="15D7ED7C" w14:textId="77777777"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Взаимоотношения сторон, не урегулированные настоящим Договором, разрешаются на основании положений Правил страхования и действующего законодательства Российской Федерации.</w:t>
      </w:r>
    </w:p>
    <w:p w14:paraId="17BE7CF4" w14:textId="77777777"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Ни одна из сторон, подписавшая настоящий Договор, не вправе без письменного согласия на то другой стороны передавать свои права и обязанности по Договору третьей стороне.</w:t>
      </w:r>
    </w:p>
    <w:p w14:paraId="01CC4B06" w14:textId="77777777"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Все изменения и дополнения к настоящему Договору действительны, если они совершены в письменной форме и подписаны от имени сторон уполномоченными на то лицами.</w:t>
      </w:r>
    </w:p>
    <w:p w14:paraId="1566E95E" w14:textId="77777777"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Все уведомления и сообщения, направляемые в соответствии с настоящим Договором или в связи с ним, будут считаться переданными надлежащим образом, если уведомление или сообщение направлено в письменной форме, а передача осуществлена любым из следующих способов: факсом, заказным письмом или нарочным (уведомление доставлено лично и вручено под расписку уполномоченным представителям сторон настоящего Договора). Все соответствующие координаты указаны в настоящем Разделе в реквизитах сторон.</w:t>
      </w:r>
    </w:p>
    <w:p w14:paraId="281379DE" w14:textId="77777777" w:rsidR="000D6546" w:rsidRPr="00111F01" w:rsidRDefault="000D6546" w:rsidP="00454322">
      <w:pPr>
        <w:numPr>
          <w:ilvl w:val="1"/>
          <w:numId w:val="1"/>
        </w:numPr>
        <w:tabs>
          <w:tab w:val="left" w:pos="567"/>
          <w:tab w:val="left" w:pos="709"/>
        </w:tabs>
        <w:ind w:left="0" w:right="-1" w:firstLine="0"/>
        <w:jc w:val="both"/>
        <w:rPr>
          <w:iCs/>
          <w:sz w:val="24"/>
          <w:szCs w:val="24"/>
        </w:rPr>
      </w:pPr>
      <w:r w:rsidRPr="00111F01">
        <w:rPr>
          <w:iCs/>
          <w:sz w:val="24"/>
          <w:szCs w:val="24"/>
        </w:rPr>
        <w:t>Настоящий Договор составлен в 3 (трех) экземплярах, имеющих равную юридическую силу, по одному экземпляру для каждой подписавшей его стороны и один экземпляр для Выгодоприобретателя.</w:t>
      </w:r>
    </w:p>
    <w:p w14:paraId="0E370568" w14:textId="77777777" w:rsidR="000D6546" w:rsidRPr="00111F01" w:rsidRDefault="000D6546" w:rsidP="00454322">
      <w:pPr>
        <w:numPr>
          <w:ilvl w:val="1"/>
          <w:numId w:val="1"/>
        </w:numPr>
        <w:tabs>
          <w:tab w:val="left" w:pos="567"/>
          <w:tab w:val="left" w:pos="709"/>
        </w:tabs>
        <w:ind w:left="0" w:right="-1" w:firstLine="0"/>
        <w:jc w:val="both"/>
        <w:rPr>
          <w:b/>
          <w:iCs/>
          <w:sz w:val="24"/>
          <w:szCs w:val="24"/>
        </w:rPr>
      </w:pPr>
      <w:r w:rsidRPr="00111F01">
        <w:rPr>
          <w:b/>
          <w:iCs/>
          <w:sz w:val="24"/>
          <w:szCs w:val="24"/>
        </w:rPr>
        <w:t>Приложения (являются неотъемлемой и составной частью настоящего Договора):</w:t>
      </w:r>
    </w:p>
    <w:p w14:paraId="6FD70C65" w14:textId="1DD9334E" w:rsidR="000D6546" w:rsidRPr="00111F01" w:rsidRDefault="00D21CDC" w:rsidP="00454322">
      <w:pPr>
        <w:numPr>
          <w:ilvl w:val="2"/>
          <w:numId w:val="1"/>
        </w:numPr>
        <w:tabs>
          <w:tab w:val="left" w:pos="567"/>
          <w:tab w:val="left" w:pos="709"/>
        </w:tabs>
        <w:ind w:left="0" w:firstLine="0"/>
        <w:jc w:val="both"/>
        <w:rPr>
          <w:iCs/>
          <w:sz w:val="24"/>
          <w:szCs w:val="24"/>
        </w:rPr>
      </w:pPr>
      <w:r w:rsidRPr="00111F01">
        <w:rPr>
          <w:sz w:val="24"/>
          <w:szCs w:val="24"/>
        </w:rPr>
        <w:t>«Правила страхования имущества юридических лиц от огня и других опасностей» от ___________</w:t>
      </w:r>
      <w:r w:rsidR="000D6546" w:rsidRPr="00111F01">
        <w:rPr>
          <w:iCs/>
          <w:sz w:val="24"/>
          <w:szCs w:val="24"/>
        </w:rPr>
        <w:t xml:space="preserve">— Приложение </w:t>
      </w:r>
      <w:r w:rsidR="009206FE" w:rsidRPr="00111F01">
        <w:rPr>
          <w:iCs/>
          <w:sz w:val="24"/>
          <w:szCs w:val="24"/>
        </w:rPr>
        <w:t xml:space="preserve">№ </w:t>
      </w:r>
      <w:r w:rsidR="000D6546" w:rsidRPr="00111F01">
        <w:rPr>
          <w:iCs/>
          <w:sz w:val="24"/>
          <w:szCs w:val="24"/>
        </w:rPr>
        <w:t>1 к настоящему Договору;</w:t>
      </w:r>
    </w:p>
    <w:p w14:paraId="28035F93" w14:textId="323FEADF" w:rsidR="000D6546" w:rsidRPr="00111F01" w:rsidRDefault="000D6546" w:rsidP="00454322">
      <w:pPr>
        <w:numPr>
          <w:ilvl w:val="2"/>
          <w:numId w:val="1"/>
        </w:numPr>
        <w:tabs>
          <w:tab w:val="left" w:pos="567"/>
          <w:tab w:val="left" w:pos="709"/>
        </w:tabs>
        <w:ind w:left="0" w:firstLine="0"/>
        <w:jc w:val="both"/>
        <w:rPr>
          <w:iCs/>
          <w:sz w:val="24"/>
          <w:szCs w:val="24"/>
        </w:rPr>
      </w:pPr>
      <w:r w:rsidRPr="00111F01">
        <w:rPr>
          <w:iCs/>
          <w:sz w:val="24"/>
          <w:szCs w:val="24"/>
        </w:rPr>
        <w:t>Заявление на страхование от «__» ______ 20</w:t>
      </w:r>
      <w:r w:rsidR="009206FE" w:rsidRPr="00111F01">
        <w:rPr>
          <w:iCs/>
          <w:sz w:val="24"/>
          <w:szCs w:val="24"/>
        </w:rPr>
        <w:t>___</w:t>
      </w:r>
      <w:r w:rsidRPr="00111F01">
        <w:rPr>
          <w:iCs/>
          <w:sz w:val="24"/>
          <w:szCs w:val="24"/>
        </w:rPr>
        <w:t xml:space="preserve">г. с </w:t>
      </w:r>
      <w:proofErr w:type="spellStart"/>
      <w:r w:rsidRPr="00111F01">
        <w:rPr>
          <w:iCs/>
          <w:sz w:val="24"/>
          <w:szCs w:val="24"/>
        </w:rPr>
        <w:t>прилагающимися</w:t>
      </w:r>
      <w:proofErr w:type="spellEnd"/>
      <w:r w:rsidRPr="00111F01">
        <w:rPr>
          <w:iCs/>
          <w:sz w:val="24"/>
          <w:szCs w:val="24"/>
        </w:rPr>
        <w:t xml:space="preserve"> к нему Дополнительными заявлениями (копия) — Приложение </w:t>
      </w:r>
      <w:r w:rsidR="009206FE" w:rsidRPr="00111F01">
        <w:rPr>
          <w:iCs/>
          <w:sz w:val="24"/>
          <w:szCs w:val="24"/>
        </w:rPr>
        <w:t xml:space="preserve">№ </w:t>
      </w:r>
      <w:r w:rsidRPr="00111F01">
        <w:rPr>
          <w:iCs/>
          <w:sz w:val="24"/>
          <w:szCs w:val="24"/>
        </w:rPr>
        <w:t>2 к настоящему Договору;</w:t>
      </w:r>
    </w:p>
    <w:p w14:paraId="24765F00" w14:textId="057AEA5D" w:rsidR="000D6546" w:rsidRDefault="000D6546" w:rsidP="00454322">
      <w:pPr>
        <w:numPr>
          <w:ilvl w:val="2"/>
          <w:numId w:val="1"/>
        </w:numPr>
        <w:tabs>
          <w:tab w:val="left" w:pos="567"/>
          <w:tab w:val="left" w:pos="709"/>
        </w:tabs>
        <w:ind w:left="0" w:firstLine="0"/>
        <w:jc w:val="both"/>
        <w:rPr>
          <w:iCs/>
          <w:sz w:val="24"/>
          <w:szCs w:val="24"/>
        </w:rPr>
      </w:pPr>
      <w:r w:rsidRPr="00111F01">
        <w:rPr>
          <w:iCs/>
          <w:sz w:val="24"/>
          <w:szCs w:val="24"/>
        </w:rPr>
        <w:t xml:space="preserve">Перечень застрахованного имущества – Приложение </w:t>
      </w:r>
      <w:r w:rsidR="009206FE" w:rsidRPr="00111F01">
        <w:rPr>
          <w:iCs/>
          <w:sz w:val="24"/>
          <w:szCs w:val="24"/>
        </w:rPr>
        <w:t xml:space="preserve">№ </w:t>
      </w:r>
      <w:r w:rsidRPr="00111F01">
        <w:rPr>
          <w:iCs/>
          <w:sz w:val="24"/>
          <w:szCs w:val="24"/>
        </w:rPr>
        <w:t>3 к настоящему Договору;</w:t>
      </w:r>
    </w:p>
    <w:p w14:paraId="577D95D3" w14:textId="4568203A" w:rsidR="00923098" w:rsidRPr="00111F01" w:rsidRDefault="00923098" w:rsidP="00454322">
      <w:pPr>
        <w:numPr>
          <w:ilvl w:val="2"/>
          <w:numId w:val="1"/>
        </w:numPr>
        <w:tabs>
          <w:tab w:val="left" w:pos="567"/>
          <w:tab w:val="left" w:pos="709"/>
        </w:tabs>
        <w:ind w:left="0" w:firstLine="0"/>
        <w:jc w:val="both"/>
        <w:rPr>
          <w:iCs/>
          <w:sz w:val="24"/>
          <w:szCs w:val="24"/>
        </w:rPr>
      </w:pPr>
      <w:r>
        <w:rPr>
          <w:iCs/>
          <w:sz w:val="24"/>
          <w:szCs w:val="24"/>
        </w:rPr>
        <w:t>Расчет цены Договора – Приложение № 4 к настоящему Договору.</w:t>
      </w:r>
    </w:p>
    <w:p w14:paraId="6C27393F" w14:textId="5BE279D3" w:rsidR="000D6546" w:rsidRPr="00111F01" w:rsidRDefault="000D6546" w:rsidP="00454322">
      <w:pPr>
        <w:numPr>
          <w:ilvl w:val="1"/>
          <w:numId w:val="1"/>
        </w:numPr>
        <w:tabs>
          <w:tab w:val="left" w:pos="567"/>
          <w:tab w:val="left" w:pos="709"/>
          <w:tab w:val="left" w:pos="1418"/>
        </w:tabs>
        <w:ind w:left="0" w:right="-1" w:firstLine="0"/>
        <w:jc w:val="both"/>
        <w:rPr>
          <w:iCs/>
          <w:sz w:val="24"/>
          <w:szCs w:val="24"/>
        </w:rPr>
      </w:pPr>
      <w:r w:rsidRPr="00111F01">
        <w:rPr>
          <w:iCs/>
          <w:sz w:val="24"/>
          <w:szCs w:val="24"/>
        </w:rPr>
        <w:t>Реквизиты и подписи сторон (скрепление настоящего Договора Страхователем своей подписью означает, что Правила страхования со всеми приложениями к ним Страхователем получены, Страхователь с ними ознакомился, согласен и обязуется соблюдать)</w:t>
      </w:r>
      <w:r w:rsidR="00842FF6" w:rsidRPr="00111F01">
        <w:rPr>
          <w:iCs/>
          <w:sz w:val="24"/>
          <w:szCs w:val="24"/>
        </w:rPr>
        <w:t>:</w:t>
      </w:r>
    </w:p>
    <w:p w14:paraId="65F74E18" w14:textId="5B7BCEB3" w:rsidR="004607B5" w:rsidRPr="00111F01" w:rsidRDefault="004607B5" w:rsidP="00454322">
      <w:pPr>
        <w:tabs>
          <w:tab w:val="left" w:pos="567"/>
          <w:tab w:val="left" w:pos="709"/>
          <w:tab w:val="left" w:pos="1418"/>
        </w:tabs>
        <w:ind w:right="-1"/>
        <w:jc w:val="both"/>
        <w:rPr>
          <w:iCs/>
          <w:sz w:val="24"/>
          <w:szCs w:val="24"/>
        </w:rPr>
      </w:pPr>
    </w:p>
    <w:p w14:paraId="086B0F60" w14:textId="77777777" w:rsidR="004607B5" w:rsidRPr="00111F01" w:rsidRDefault="004607B5" w:rsidP="004607B5">
      <w:pPr>
        <w:widowControl w:val="0"/>
        <w:suppressLineNumbers/>
        <w:suppressAutoHyphens/>
        <w:autoSpaceDE w:val="0"/>
        <w:autoSpaceDN w:val="0"/>
        <w:adjustRightInd w:val="0"/>
        <w:ind w:firstLine="360"/>
        <w:jc w:val="center"/>
        <w:rPr>
          <w:sz w:val="24"/>
          <w:szCs w:val="24"/>
        </w:rPr>
      </w:pPr>
    </w:p>
    <w:tbl>
      <w:tblPr>
        <w:tblW w:w="9750" w:type="dxa"/>
        <w:tblInd w:w="70" w:type="dxa"/>
        <w:tblLayout w:type="fixed"/>
        <w:tblCellMar>
          <w:left w:w="70" w:type="dxa"/>
          <w:right w:w="70" w:type="dxa"/>
        </w:tblCellMar>
        <w:tblLook w:val="04A0" w:firstRow="1" w:lastRow="0" w:firstColumn="1" w:lastColumn="0" w:noHBand="0" w:noVBand="1"/>
      </w:tblPr>
      <w:tblGrid>
        <w:gridCol w:w="5106"/>
        <w:gridCol w:w="4644"/>
      </w:tblGrid>
      <w:tr w:rsidR="004607B5" w:rsidRPr="00111F01" w14:paraId="218B03E0" w14:textId="77777777" w:rsidTr="00083216">
        <w:trPr>
          <w:trHeight w:val="313"/>
        </w:trPr>
        <w:tc>
          <w:tcPr>
            <w:tcW w:w="5106" w:type="dxa"/>
            <w:hideMark/>
          </w:tcPr>
          <w:p w14:paraId="0E399784" w14:textId="46A9E9F7" w:rsidR="004607B5" w:rsidRPr="00111F01" w:rsidRDefault="004607B5" w:rsidP="004607B5">
            <w:pPr>
              <w:widowControl w:val="0"/>
              <w:autoSpaceDE w:val="0"/>
              <w:autoSpaceDN w:val="0"/>
              <w:adjustRightInd w:val="0"/>
              <w:jc w:val="center"/>
              <w:rPr>
                <w:b/>
                <w:caps/>
                <w:sz w:val="24"/>
                <w:szCs w:val="24"/>
              </w:rPr>
            </w:pPr>
            <w:r w:rsidRPr="00111F01">
              <w:rPr>
                <w:b/>
                <w:caps/>
                <w:sz w:val="24"/>
                <w:szCs w:val="24"/>
              </w:rPr>
              <w:t>Страхователь:</w:t>
            </w:r>
          </w:p>
        </w:tc>
        <w:tc>
          <w:tcPr>
            <w:tcW w:w="4644" w:type="dxa"/>
            <w:hideMark/>
          </w:tcPr>
          <w:p w14:paraId="52765AEC" w14:textId="3B33550E" w:rsidR="004607B5" w:rsidRPr="00111F01" w:rsidRDefault="004607B5" w:rsidP="004607B5">
            <w:pPr>
              <w:widowControl w:val="0"/>
              <w:autoSpaceDE w:val="0"/>
              <w:autoSpaceDN w:val="0"/>
              <w:adjustRightInd w:val="0"/>
              <w:jc w:val="center"/>
              <w:rPr>
                <w:b/>
                <w:caps/>
                <w:sz w:val="24"/>
                <w:szCs w:val="24"/>
              </w:rPr>
            </w:pPr>
            <w:r w:rsidRPr="00111F01">
              <w:rPr>
                <w:b/>
                <w:caps/>
                <w:sz w:val="24"/>
                <w:szCs w:val="24"/>
              </w:rPr>
              <w:t>Страховщик:</w:t>
            </w:r>
          </w:p>
        </w:tc>
      </w:tr>
      <w:tr w:rsidR="00083216" w:rsidRPr="00083216" w14:paraId="479DE268" w14:textId="77777777" w:rsidTr="00083216">
        <w:trPr>
          <w:trHeight w:val="80"/>
        </w:trPr>
        <w:tc>
          <w:tcPr>
            <w:tcW w:w="5106" w:type="dxa"/>
          </w:tcPr>
          <w:p w14:paraId="108FA7EB" w14:textId="77777777" w:rsidR="00083216" w:rsidRPr="00083216" w:rsidRDefault="00083216" w:rsidP="00146E71">
            <w:pPr>
              <w:jc w:val="both"/>
              <w:rPr>
                <w:caps/>
                <w:sz w:val="24"/>
                <w:szCs w:val="24"/>
                <w:u w:val="single"/>
              </w:rPr>
            </w:pPr>
          </w:p>
        </w:tc>
        <w:tc>
          <w:tcPr>
            <w:tcW w:w="4644" w:type="dxa"/>
          </w:tcPr>
          <w:p w14:paraId="411E6F3A" w14:textId="08189812" w:rsidR="00083216" w:rsidRPr="00083216" w:rsidRDefault="00083216" w:rsidP="00083216">
            <w:pPr>
              <w:widowControl w:val="0"/>
              <w:autoSpaceDE w:val="0"/>
              <w:autoSpaceDN w:val="0"/>
              <w:adjustRightInd w:val="0"/>
              <w:jc w:val="both"/>
              <w:rPr>
                <w:caps/>
                <w:sz w:val="24"/>
                <w:szCs w:val="24"/>
                <w:u w:val="single"/>
              </w:rPr>
            </w:pPr>
          </w:p>
        </w:tc>
      </w:tr>
      <w:tr w:rsidR="00083216" w:rsidRPr="00083216" w14:paraId="58D03040" w14:textId="77777777" w:rsidTr="00083216">
        <w:trPr>
          <w:trHeight w:val="80"/>
        </w:trPr>
        <w:tc>
          <w:tcPr>
            <w:tcW w:w="5106" w:type="dxa"/>
          </w:tcPr>
          <w:p w14:paraId="690EEC7E" w14:textId="77777777" w:rsidR="00146E71" w:rsidRPr="00146E71" w:rsidRDefault="00146E71" w:rsidP="00146E71">
            <w:pPr>
              <w:suppressAutoHyphens/>
              <w:rPr>
                <w:b/>
                <w:bCs/>
                <w:sz w:val="24"/>
                <w:szCs w:val="24"/>
              </w:rPr>
            </w:pPr>
            <w:r w:rsidRPr="00146E71">
              <w:rPr>
                <w:b/>
                <w:bCs/>
                <w:sz w:val="24"/>
                <w:szCs w:val="24"/>
              </w:rPr>
              <w:t>СПб ГБУ "</w:t>
            </w:r>
            <w:proofErr w:type="spellStart"/>
            <w:r w:rsidRPr="00146E71">
              <w:rPr>
                <w:b/>
                <w:bCs/>
                <w:sz w:val="24"/>
                <w:szCs w:val="24"/>
              </w:rPr>
              <w:t>Конгрессно</w:t>
            </w:r>
            <w:proofErr w:type="spellEnd"/>
            <w:r w:rsidRPr="00146E71">
              <w:rPr>
                <w:b/>
                <w:bCs/>
                <w:sz w:val="24"/>
                <w:szCs w:val="24"/>
              </w:rPr>
              <w:t>-выставочное бюро»</w:t>
            </w:r>
          </w:p>
          <w:p w14:paraId="6CCB248B" w14:textId="77777777" w:rsidR="00146E71" w:rsidRPr="00146E71" w:rsidRDefault="00146E71" w:rsidP="00146E71">
            <w:pPr>
              <w:suppressAutoHyphens/>
              <w:rPr>
                <w:sz w:val="24"/>
                <w:szCs w:val="24"/>
                <w:lang w:eastAsia="ar-SA"/>
              </w:rPr>
            </w:pPr>
          </w:p>
          <w:p w14:paraId="7C9397E7" w14:textId="77777777" w:rsidR="00146E71" w:rsidRPr="00146E71" w:rsidRDefault="00146E71" w:rsidP="00146E71">
            <w:pPr>
              <w:suppressAutoHyphens/>
              <w:rPr>
                <w:sz w:val="24"/>
                <w:szCs w:val="24"/>
                <w:lang w:eastAsia="ar-SA"/>
              </w:rPr>
            </w:pPr>
            <w:r w:rsidRPr="00146E71">
              <w:rPr>
                <w:sz w:val="24"/>
                <w:szCs w:val="24"/>
                <w:lang w:eastAsia="ar-SA"/>
              </w:rPr>
              <w:t xml:space="preserve">Адрес:191187, Санкт-Петербург, </w:t>
            </w:r>
          </w:p>
          <w:p w14:paraId="45377BF8" w14:textId="77777777" w:rsidR="00146E71" w:rsidRPr="00146E71" w:rsidRDefault="00146E71" w:rsidP="00146E71">
            <w:pPr>
              <w:suppressAutoHyphens/>
              <w:rPr>
                <w:sz w:val="24"/>
                <w:szCs w:val="24"/>
                <w:lang w:eastAsia="ar-SA"/>
              </w:rPr>
            </w:pPr>
            <w:r w:rsidRPr="00146E71">
              <w:rPr>
                <w:sz w:val="24"/>
                <w:szCs w:val="24"/>
                <w:lang w:eastAsia="ar-SA"/>
              </w:rPr>
              <w:t>ул. Шпалерная, д. 8, литера А</w:t>
            </w:r>
          </w:p>
          <w:p w14:paraId="7C9BA717" w14:textId="77777777" w:rsidR="00146E71" w:rsidRPr="00146E71" w:rsidRDefault="00146E71" w:rsidP="00146E71">
            <w:pPr>
              <w:suppressAutoHyphens/>
              <w:rPr>
                <w:sz w:val="24"/>
                <w:szCs w:val="24"/>
                <w:lang w:eastAsia="ar-SA"/>
              </w:rPr>
            </w:pPr>
            <w:r w:rsidRPr="00146E71">
              <w:rPr>
                <w:sz w:val="24"/>
                <w:szCs w:val="24"/>
                <w:lang w:eastAsia="ar-SA"/>
              </w:rPr>
              <w:t>Телефон: (812) 679-61-33</w:t>
            </w:r>
          </w:p>
          <w:p w14:paraId="7A6620ED" w14:textId="77777777" w:rsidR="00146E71" w:rsidRPr="00146E71" w:rsidRDefault="00146E71" w:rsidP="00146E71">
            <w:pPr>
              <w:suppressAutoHyphens/>
              <w:rPr>
                <w:sz w:val="24"/>
                <w:szCs w:val="24"/>
                <w:lang w:eastAsia="ar-SA"/>
              </w:rPr>
            </w:pPr>
            <w:r w:rsidRPr="00146E71">
              <w:rPr>
                <w:sz w:val="24"/>
                <w:szCs w:val="24"/>
                <w:lang w:val="en-US" w:eastAsia="ar-SA"/>
              </w:rPr>
              <w:t>e</w:t>
            </w:r>
            <w:r w:rsidRPr="00146E71">
              <w:rPr>
                <w:sz w:val="24"/>
                <w:szCs w:val="24"/>
                <w:lang w:eastAsia="ar-SA"/>
              </w:rPr>
              <w:t>-</w:t>
            </w:r>
            <w:r w:rsidRPr="00146E71">
              <w:rPr>
                <w:sz w:val="24"/>
                <w:szCs w:val="24"/>
                <w:lang w:val="en-US" w:eastAsia="ar-SA"/>
              </w:rPr>
              <w:t>mail</w:t>
            </w:r>
            <w:r w:rsidRPr="00146E71">
              <w:rPr>
                <w:sz w:val="24"/>
                <w:szCs w:val="24"/>
                <w:lang w:eastAsia="ar-SA"/>
              </w:rPr>
              <w:t xml:space="preserve">: </w:t>
            </w:r>
            <w:hyperlink r:id="rId6" w:history="1">
              <w:r w:rsidRPr="00146E71">
                <w:rPr>
                  <w:color w:val="0000FF"/>
                  <w:sz w:val="24"/>
                  <w:szCs w:val="24"/>
                  <w:u w:val="single"/>
                  <w:lang w:val="en-US" w:eastAsia="ar-SA"/>
                </w:rPr>
                <w:t>info</w:t>
              </w:r>
              <w:r w:rsidRPr="00146E71">
                <w:rPr>
                  <w:color w:val="0000FF"/>
                  <w:sz w:val="24"/>
                  <w:szCs w:val="24"/>
                  <w:u w:val="single"/>
                  <w:lang w:eastAsia="ar-SA"/>
                </w:rPr>
                <w:t>@</w:t>
              </w:r>
              <w:proofErr w:type="spellStart"/>
              <w:r w:rsidRPr="00146E71">
                <w:rPr>
                  <w:color w:val="0000FF"/>
                  <w:sz w:val="24"/>
                  <w:szCs w:val="24"/>
                  <w:u w:val="single"/>
                  <w:lang w:val="en-US" w:eastAsia="ar-SA"/>
                </w:rPr>
                <w:t>spbcb</w:t>
              </w:r>
              <w:proofErr w:type="spellEnd"/>
              <w:r w:rsidRPr="00146E71">
                <w:rPr>
                  <w:color w:val="0000FF"/>
                  <w:sz w:val="24"/>
                  <w:szCs w:val="24"/>
                  <w:u w:val="single"/>
                  <w:lang w:eastAsia="ar-SA"/>
                </w:rPr>
                <w:t>.</w:t>
              </w:r>
              <w:proofErr w:type="spellStart"/>
              <w:r w:rsidRPr="00146E71">
                <w:rPr>
                  <w:color w:val="0000FF"/>
                  <w:sz w:val="24"/>
                  <w:szCs w:val="24"/>
                  <w:u w:val="single"/>
                  <w:lang w:val="en-US" w:eastAsia="ar-SA"/>
                </w:rPr>
                <w:t>ru</w:t>
              </w:r>
              <w:proofErr w:type="spellEnd"/>
            </w:hyperlink>
            <w:r w:rsidRPr="00146E71">
              <w:rPr>
                <w:sz w:val="24"/>
                <w:szCs w:val="24"/>
                <w:lang w:eastAsia="ar-SA"/>
              </w:rPr>
              <w:t xml:space="preserve"> </w:t>
            </w:r>
          </w:p>
          <w:p w14:paraId="3B0A22CD" w14:textId="77777777" w:rsidR="00146E71" w:rsidRPr="00146E71" w:rsidRDefault="00146E71" w:rsidP="00146E71">
            <w:pPr>
              <w:suppressAutoHyphens/>
              <w:rPr>
                <w:sz w:val="24"/>
                <w:szCs w:val="24"/>
                <w:lang w:eastAsia="ar-SA"/>
              </w:rPr>
            </w:pPr>
            <w:r w:rsidRPr="00146E71">
              <w:rPr>
                <w:sz w:val="24"/>
                <w:szCs w:val="24"/>
                <w:lang w:eastAsia="ar-SA"/>
              </w:rPr>
              <w:t>ИНН/ КПП 7841510147/784101001</w:t>
            </w:r>
          </w:p>
          <w:p w14:paraId="0EE5F24F" w14:textId="77777777" w:rsidR="00146E71" w:rsidRPr="00146E71" w:rsidRDefault="00146E71" w:rsidP="00146E71">
            <w:pPr>
              <w:suppressAutoHyphens/>
              <w:rPr>
                <w:sz w:val="24"/>
                <w:szCs w:val="24"/>
                <w:lang w:eastAsia="ar-SA"/>
              </w:rPr>
            </w:pPr>
            <w:r w:rsidRPr="00146E71">
              <w:rPr>
                <w:sz w:val="24"/>
                <w:szCs w:val="24"/>
                <w:lang w:eastAsia="ar-SA"/>
              </w:rPr>
              <w:t>ОГРН 1147847370725</w:t>
            </w:r>
          </w:p>
          <w:p w14:paraId="268D8064" w14:textId="77777777" w:rsidR="00146E71" w:rsidRPr="00146E71" w:rsidRDefault="00146E71" w:rsidP="00146E71">
            <w:pPr>
              <w:suppressAutoHyphens/>
              <w:rPr>
                <w:sz w:val="24"/>
                <w:szCs w:val="24"/>
                <w:lang w:eastAsia="ar-SA"/>
              </w:rPr>
            </w:pPr>
            <w:r w:rsidRPr="00146E71">
              <w:rPr>
                <w:sz w:val="24"/>
                <w:szCs w:val="24"/>
                <w:lang w:eastAsia="ar-SA"/>
              </w:rPr>
              <w:t>р/с 03224643400000007200</w:t>
            </w:r>
          </w:p>
          <w:p w14:paraId="1D833EF1" w14:textId="77777777" w:rsidR="00146E71" w:rsidRPr="00146E71" w:rsidRDefault="00146E71" w:rsidP="00146E71">
            <w:pPr>
              <w:suppressAutoHyphens/>
              <w:rPr>
                <w:sz w:val="24"/>
                <w:szCs w:val="24"/>
                <w:lang w:eastAsia="ar-SA"/>
              </w:rPr>
            </w:pPr>
            <w:r w:rsidRPr="00146E71">
              <w:rPr>
                <w:sz w:val="24"/>
                <w:szCs w:val="24"/>
                <w:lang w:eastAsia="ar-SA"/>
              </w:rPr>
              <w:t xml:space="preserve">ОКЦ №1 Северо-Западного ГУ Банка России//УФК по г. Санкт-Петербургу, </w:t>
            </w:r>
          </w:p>
          <w:p w14:paraId="4F126962" w14:textId="77777777" w:rsidR="00146E71" w:rsidRPr="00146E71" w:rsidRDefault="00146E71" w:rsidP="00146E71">
            <w:pPr>
              <w:suppressAutoHyphens/>
              <w:rPr>
                <w:sz w:val="24"/>
                <w:szCs w:val="24"/>
                <w:lang w:eastAsia="ar-SA"/>
              </w:rPr>
            </w:pPr>
            <w:r w:rsidRPr="00146E71">
              <w:rPr>
                <w:sz w:val="24"/>
                <w:szCs w:val="24"/>
                <w:lang w:eastAsia="ar-SA"/>
              </w:rPr>
              <w:t>г. Санкт-Петербург БИК 014030106</w:t>
            </w:r>
          </w:p>
          <w:p w14:paraId="1061B988" w14:textId="77777777" w:rsidR="00146E71" w:rsidRPr="00146E71" w:rsidRDefault="00146E71" w:rsidP="00146E71">
            <w:pPr>
              <w:suppressAutoHyphens/>
              <w:rPr>
                <w:sz w:val="24"/>
                <w:szCs w:val="24"/>
                <w:lang w:eastAsia="ar-SA"/>
              </w:rPr>
            </w:pPr>
            <w:r w:rsidRPr="00146E71">
              <w:rPr>
                <w:sz w:val="24"/>
                <w:szCs w:val="24"/>
                <w:lang w:eastAsia="ar-SA"/>
              </w:rPr>
              <w:t>Лицевой счет: 0951002 в Комитете финансов Санкт-Петербурга</w:t>
            </w:r>
          </w:p>
          <w:p w14:paraId="176856C6" w14:textId="77777777" w:rsidR="00083216" w:rsidRPr="00083216" w:rsidRDefault="00083216" w:rsidP="00083216">
            <w:pPr>
              <w:widowControl w:val="0"/>
              <w:autoSpaceDE w:val="0"/>
              <w:autoSpaceDN w:val="0"/>
              <w:adjustRightInd w:val="0"/>
              <w:rPr>
                <w:b/>
                <w:sz w:val="24"/>
                <w:szCs w:val="24"/>
              </w:rPr>
            </w:pPr>
          </w:p>
        </w:tc>
        <w:tc>
          <w:tcPr>
            <w:tcW w:w="4644" w:type="dxa"/>
          </w:tcPr>
          <w:p w14:paraId="18D5B011" w14:textId="77777777" w:rsidR="00083216" w:rsidRPr="00083216" w:rsidRDefault="00083216" w:rsidP="00083216">
            <w:pPr>
              <w:widowControl w:val="0"/>
              <w:autoSpaceDE w:val="0"/>
              <w:autoSpaceDN w:val="0"/>
              <w:adjustRightInd w:val="0"/>
              <w:jc w:val="both"/>
              <w:rPr>
                <w:caps/>
                <w:sz w:val="24"/>
                <w:szCs w:val="24"/>
              </w:rPr>
            </w:pPr>
          </w:p>
        </w:tc>
      </w:tr>
      <w:tr w:rsidR="00083216" w:rsidRPr="00111F01" w14:paraId="45FCFC64" w14:textId="77777777" w:rsidTr="00083216">
        <w:trPr>
          <w:trHeight w:val="80"/>
        </w:trPr>
        <w:tc>
          <w:tcPr>
            <w:tcW w:w="5106" w:type="dxa"/>
          </w:tcPr>
          <w:p w14:paraId="178FF671" w14:textId="77777777" w:rsidR="00427841" w:rsidRPr="006333AE" w:rsidRDefault="00427841" w:rsidP="00427841">
            <w:pPr>
              <w:jc w:val="both"/>
              <w:rPr>
                <w:b/>
                <w:bCs/>
                <w:sz w:val="24"/>
                <w:szCs w:val="24"/>
              </w:rPr>
            </w:pPr>
            <w:r w:rsidRPr="006333AE">
              <w:rPr>
                <w:b/>
                <w:bCs/>
                <w:sz w:val="24"/>
                <w:szCs w:val="24"/>
              </w:rPr>
              <w:t>Заместитель генерального директора</w:t>
            </w:r>
          </w:p>
          <w:p w14:paraId="08EE0088" w14:textId="77777777" w:rsidR="00427841" w:rsidRPr="00427841" w:rsidRDefault="00427841" w:rsidP="00427841">
            <w:pPr>
              <w:jc w:val="both"/>
              <w:rPr>
                <w:sz w:val="24"/>
                <w:szCs w:val="24"/>
              </w:rPr>
            </w:pPr>
          </w:p>
          <w:p w14:paraId="2D970CB7" w14:textId="2CD7155B" w:rsidR="00427841" w:rsidRPr="00427841" w:rsidRDefault="00427841" w:rsidP="00427841">
            <w:pPr>
              <w:jc w:val="both"/>
              <w:rPr>
                <w:sz w:val="24"/>
                <w:szCs w:val="24"/>
              </w:rPr>
            </w:pPr>
            <w:r w:rsidRPr="00427841">
              <w:rPr>
                <w:sz w:val="24"/>
                <w:szCs w:val="24"/>
              </w:rPr>
              <w:t xml:space="preserve">__________________ </w:t>
            </w:r>
            <w:r w:rsidR="00CF36B5">
              <w:rPr>
                <w:sz w:val="24"/>
                <w:szCs w:val="24"/>
              </w:rPr>
              <w:t>/</w:t>
            </w:r>
            <w:r w:rsidRPr="00427841">
              <w:rPr>
                <w:sz w:val="24"/>
                <w:szCs w:val="24"/>
              </w:rPr>
              <w:t xml:space="preserve">А.Н. </w:t>
            </w:r>
            <w:proofErr w:type="spellStart"/>
            <w:r w:rsidRPr="00427841">
              <w:rPr>
                <w:sz w:val="24"/>
                <w:szCs w:val="24"/>
              </w:rPr>
              <w:t>Клочихина</w:t>
            </w:r>
            <w:proofErr w:type="spellEnd"/>
            <w:r w:rsidR="00CF36B5">
              <w:rPr>
                <w:sz w:val="24"/>
                <w:szCs w:val="24"/>
              </w:rPr>
              <w:t>/</w:t>
            </w:r>
          </w:p>
          <w:p w14:paraId="0ADE21FE" w14:textId="16CFA1DF" w:rsidR="00083216" w:rsidRPr="00083216" w:rsidRDefault="00427841" w:rsidP="00427841">
            <w:pPr>
              <w:tabs>
                <w:tab w:val="left" w:pos="3335"/>
              </w:tabs>
              <w:jc w:val="both"/>
              <w:rPr>
                <w:b/>
                <w:bCs/>
                <w:sz w:val="24"/>
                <w:szCs w:val="24"/>
              </w:rPr>
            </w:pPr>
            <w:r w:rsidRPr="00427841">
              <w:rPr>
                <w:sz w:val="24"/>
                <w:szCs w:val="24"/>
              </w:rPr>
              <w:t>Э</w:t>
            </w:r>
            <w:r w:rsidRPr="00427841">
              <w:rPr>
                <w:sz w:val="24"/>
                <w:szCs w:val="24"/>
                <w:lang w:val="en-US"/>
              </w:rPr>
              <w:t>.</w:t>
            </w:r>
            <w:r w:rsidRPr="00427841">
              <w:rPr>
                <w:sz w:val="24"/>
                <w:szCs w:val="24"/>
              </w:rPr>
              <w:t>П</w:t>
            </w:r>
          </w:p>
        </w:tc>
        <w:tc>
          <w:tcPr>
            <w:tcW w:w="4644" w:type="dxa"/>
          </w:tcPr>
          <w:p w14:paraId="44C0D16C" w14:textId="77777777" w:rsidR="00083216" w:rsidRPr="00083216" w:rsidRDefault="00083216" w:rsidP="00083216">
            <w:pPr>
              <w:jc w:val="both"/>
              <w:rPr>
                <w:b/>
                <w:sz w:val="24"/>
                <w:szCs w:val="24"/>
              </w:rPr>
            </w:pPr>
            <w:r w:rsidRPr="00083216">
              <w:rPr>
                <w:b/>
                <w:sz w:val="24"/>
                <w:szCs w:val="24"/>
              </w:rPr>
              <w:t>______________</w:t>
            </w:r>
          </w:p>
          <w:p w14:paraId="342EF001" w14:textId="77777777" w:rsidR="00083216" w:rsidRPr="00083216" w:rsidRDefault="00083216" w:rsidP="00083216">
            <w:pPr>
              <w:jc w:val="both"/>
              <w:rPr>
                <w:b/>
                <w:sz w:val="24"/>
                <w:szCs w:val="24"/>
              </w:rPr>
            </w:pPr>
          </w:p>
          <w:p w14:paraId="07BA330E" w14:textId="77777777" w:rsidR="00083216" w:rsidRPr="00083216" w:rsidRDefault="00083216" w:rsidP="00083216">
            <w:pPr>
              <w:jc w:val="both"/>
              <w:rPr>
                <w:b/>
                <w:sz w:val="24"/>
                <w:szCs w:val="24"/>
              </w:rPr>
            </w:pPr>
            <w:r w:rsidRPr="00083216">
              <w:rPr>
                <w:b/>
                <w:sz w:val="24"/>
                <w:szCs w:val="24"/>
              </w:rPr>
              <w:t>___________________ _____________</w:t>
            </w:r>
          </w:p>
          <w:p w14:paraId="0170230B" w14:textId="0D4547A7" w:rsidR="00083216" w:rsidRPr="00083216" w:rsidRDefault="00083216" w:rsidP="00083216">
            <w:pPr>
              <w:widowControl w:val="0"/>
              <w:autoSpaceDE w:val="0"/>
              <w:autoSpaceDN w:val="0"/>
              <w:adjustRightInd w:val="0"/>
              <w:jc w:val="both"/>
              <w:rPr>
                <w:b/>
                <w:caps/>
                <w:sz w:val="24"/>
                <w:szCs w:val="24"/>
              </w:rPr>
            </w:pPr>
            <w:r w:rsidRPr="00083216">
              <w:rPr>
                <w:bCs/>
                <w:sz w:val="24"/>
                <w:szCs w:val="24"/>
              </w:rPr>
              <w:t>Э.П.</w:t>
            </w:r>
          </w:p>
        </w:tc>
      </w:tr>
    </w:tbl>
    <w:p w14:paraId="37B59D04" w14:textId="3B52DA38" w:rsidR="004607B5" w:rsidRPr="00111F01" w:rsidRDefault="004607B5" w:rsidP="00454322">
      <w:pPr>
        <w:tabs>
          <w:tab w:val="left" w:pos="567"/>
          <w:tab w:val="left" w:pos="709"/>
          <w:tab w:val="left" w:pos="1418"/>
        </w:tabs>
        <w:ind w:right="-1"/>
        <w:jc w:val="both"/>
        <w:rPr>
          <w:iCs/>
          <w:sz w:val="24"/>
          <w:szCs w:val="24"/>
        </w:rPr>
      </w:pPr>
    </w:p>
    <w:p w14:paraId="748A71E7" w14:textId="0E770ABE" w:rsidR="00997B5C" w:rsidRDefault="00997B5C">
      <w:pPr>
        <w:spacing w:after="160" w:line="259" w:lineRule="auto"/>
        <w:rPr>
          <w:iCs/>
          <w:sz w:val="24"/>
          <w:szCs w:val="24"/>
        </w:rPr>
      </w:pPr>
      <w:r>
        <w:rPr>
          <w:iCs/>
          <w:sz w:val="24"/>
          <w:szCs w:val="24"/>
        </w:rPr>
        <w:br w:type="page"/>
      </w:r>
    </w:p>
    <w:p w14:paraId="4C41FC92" w14:textId="3A77DFDF" w:rsidR="000D2951" w:rsidRPr="00111F01" w:rsidRDefault="000D2951" w:rsidP="000D2951">
      <w:pPr>
        <w:tabs>
          <w:tab w:val="left" w:pos="6520"/>
        </w:tabs>
        <w:ind w:firstLine="6521"/>
        <w:jc w:val="right"/>
        <w:rPr>
          <w:b/>
          <w:bCs/>
          <w:sz w:val="24"/>
          <w:szCs w:val="24"/>
        </w:rPr>
      </w:pPr>
      <w:bookmarkStart w:id="7" w:name="_Hlk105585371"/>
      <w:r w:rsidRPr="00111F01">
        <w:rPr>
          <w:b/>
          <w:bCs/>
          <w:sz w:val="24"/>
          <w:szCs w:val="24"/>
        </w:rPr>
        <w:lastRenderedPageBreak/>
        <w:t>Приложение № 1</w:t>
      </w:r>
    </w:p>
    <w:p w14:paraId="1A834130" w14:textId="7F85B785" w:rsidR="000D2951" w:rsidRPr="00111F01" w:rsidRDefault="000D2951" w:rsidP="000D2951">
      <w:pPr>
        <w:tabs>
          <w:tab w:val="left" w:pos="6520"/>
        </w:tabs>
        <w:jc w:val="right"/>
        <w:rPr>
          <w:b/>
          <w:bCs/>
          <w:sz w:val="24"/>
          <w:szCs w:val="24"/>
        </w:rPr>
      </w:pPr>
      <w:r w:rsidRPr="00111F01">
        <w:rPr>
          <w:b/>
          <w:bCs/>
          <w:sz w:val="24"/>
          <w:szCs w:val="24"/>
        </w:rPr>
        <w:t>к Договору № ______________</w:t>
      </w:r>
    </w:p>
    <w:p w14:paraId="3868813D" w14:textId="3D8F81E9" w:rsidR="000D2951" w:rsidRPr="00111F01" w:rsidRDefault="000D2951" w:rsidP="000D2951">
      <w:pPr>
        <w:ind w:firstLine="360"/>
        <w:jc w:val="right"/>
        <w:rPr>
          <w:sz w:val="24"/>
          <w:szCs w:val="24"/>
        </w:rPr>
      </w:pPr>
      <w:r w:rsidRPr="00111F01">
        <w:rPr>
          <w:b/>
          <w:bCs/>
          <w:sz w:val="24"/>
          <w:szCs w:val="24"/>
        </w:rPr>
        <w:t>от «____» _____________ 202</w:t>
      </w:r>
      <w:r w:rsidR="00D41598">
        <w:rPr>
          <w:b/>
          <w:bCs/>
          <w:sz w:val="24"/>
          <w:szCs w:val="24"/>
        </w:rPr>
        <w:t>6</w:t>
      </w:r>
      <w:r w:rsidRPr="00111F01">
        <w:rPr>
          <w:b/>
          <w:bCs/>
          <w:sz w:val="24"/>
          <w:szCs w:val="24"/>
        </w:rPr>
        <w:t xml:space="preserve"> г</w:t>
      </w:r>
    </w:p>
    <w:bookmarkEnd w:id="7"/>
    <w:p w14:paraId="29D3B8CE" w14:textId="3A657C25" w:rsidR="004607B5" w:rsidRPr="00111F01" w:rsidRDefault="004607B5" w:rsidP="00454322">
      <w:pPr>
        <w:tabs>
          <w:tab w:val="left" w:pos="567"/>
          <w:tab w:val="left" w:pos="709"/>
          <w:tab w:val="left" w:pos="1418"/>
        </w:tabs>
        <w:ind w:right="-1"/>
        <w:jc w:val="both"/>
        <w:rPr>
          <w:iCs/>
          <w:sz w:val="24"/>
          <w:szCs w:val="24"/>
        </w:rPr>
      </w:pPr>
    </w:p>
    <w:p w14:paraId="46E8C6B2" w14:textId="77777777" w:rsidR="000D2951" w:rsidRPr="00111F01" w:rsidRDefault="000D2951" w:rsidP="000D2951">
      <w:pPr>
        <w:tabs>
          <w:tab w:val="left" w:pos="567"/>
          <w:tab w:val="left" w:pos="709"/>
          <w:tab w:val="left" w:pos="1418"/>
        </w:tabs>
        <w:ind w:right="-1"/>
        <w:jc w:val="center"/>
        <w:rPr>
          <w:b/>
          <w:bCs/>
          <w:iCs/>
          <w:sz w:val="24"/>
          <w:szCs w:val="24"/>
        </w:rPr>
      </w:pPr>
    </w:p>
    <w:p w14:paraId="625871F4" w14:textId="1DF1BAE9" w:rsidR="004607B5" w:rsidRPr="00111F01" w:rsidRDefault="000D2951" w:rsidP="000D2951">
      <w:pPr>
        <w:tabs>
          <w:tab w:val="left" w:pos="567"/>
          <w:tab w:val="left" w:pos="709"/>
          <w:tab w:val="left" w:pos="1418"/>
        </w:tabs>
        <w:ind w:right="-1"/>
        <w:jc w:val="center"/>
        <w:rPr>
          <w:b/>
          <w:bCs/>
          <w:iCs/>
          <w:sz w:val="24"/>
          <w:szCs w:val="24"/>
        </w:rPr>
      </w:pPr>
      <w:r w:rsidRPr="00111F01">
        <w:rPr>
          <w:b/>
          <w:bCs/>
          <w:iCs/>
          <w:sz w:val="24"/>
          <w:szCs w:val="24"/>
        </w:rPr>
        <w:t>ПРАВИЛА СТРАХОВАНИЯ</w:t>
      </w:r>
      <w:r w:rsidR="00D2068E">
        <w:rPr>
          <w:b/>
          <w:bCs/>
          <w:iCs/>
          <w:sz w:val="24"/>
          <w:szCs w:val="24"/>
        </w:rPr>
        <w:t xml:space="preserve"> ИМУЩЕСТВА ЮРИДИЧЕСКИХ ЛИЦ ОТ ОГНЯ И ДРУГИХ ОПАСНОСТЕЙ</w:t>
      </w:r>
    </w:p>
    <w:p w14:paraId="154BE1D1" w14:textId="6BDFFAE0" w:rsidR="000D2951" w:rsidRDefault="000D2951" w:rsidP="000D2951">
      <w:pPr>
        <w:tabs>
          <w:tab w:val="left" w:pos="567"/>
          <w:tab w:val="left" w:pos="709"/>
          <w:tab w:val="left" w:pos="1418"/>
        </w:tabs>
        <w:ind w:right="-1"/>
        <w:jc w:val="center"/>
        <w:rPr>
          <w:b/>
          <w:bCs/>
          <w:iCs/>
          <w:sz w:val="24"/>
          <w:szCs w:val="24"/>
        </w:rPr>
      </w:pPr>
    </w:p>
    <w:p w14:paraId="0AA85F29" w14:textId="78575E11" w:rsidR="00997B5C" w:rsidRDefault="00997B5C" w:rsidP="000D2951">
      <w:pPr>
        <w:tabs>
          <w:tab w:val="left" w:pos="567"/>
          <w:tab w:val="left" w:pos="709"/>
          <w:tab w:val="left" w:pos="1418"/>
        </w:tabs>
        <w:ind w:right="-1"/>
        <w:jc w:val="center"/>
        <w:rPr>
          <w:b/>
          <w:bCs/>
          <w:iCs/>
          <w:sz w:val="24"/>
          <w:szCs w:val="24"/>
        </w:rPr>
      </w:pPr>
    </w:p>
    <w:p w14:paraId="4AC09887" w14:textId="59A851AD" w:rsidR="00997B5C" w:rsidRDefault="00997B5C" w:rsidP="000D2951">
      <w:pPr>
        <w:tabs>
          <w:tab w:val="left" w:pos="567"/>
          <w:tab w:val="left" w:pos="709"/>
          <w:tab w:val="left" w:pos="1418"/>
        </w:tabs>
        <w:ind w:right="-1"/>
        <w:jc w:val="center"/>
        <w:rPr>
          <w:b/>
          <w:bCs/>
          <w:iCs/>
          <w:sz w:val="24"/>
          <w:szCs w:val="24"/>
        </w:rPr>
      </w:pPr>
    </w:p>
    <w:p w14:paraId="29524380" w14:textId="77777777" w:rsidR="00997B5C" w:rsidRPr="00111F01" w:rsidRDefault="00997B5C" w:rsidP="000D2951">
      <w:pPr>
        <w:tabs>
          <w:tab w:val="left" w:pos="567"/>
          <w:tab w:val="left" w:pos="709"/>
          <w:tab w:val="left" w:pos="1418"/>
        </w:tabs>
        <w:ind w:right="-1"/>
        <w:jc w:val="center"/>
        <w:rPr>
          <w:b/>
          <w:bCs/>
          <w:iCs/>
          <w:sz w:val="24"/>
          <w:szCs w:val="24"/>
        </w:rPr>
      </w:pPr>
    </w:p>
    <w:p w14:paraId="216BA55E" w14:textId="438F4F3F" w:rsidR="000D2951" w:rsidRPr="00997B5C" w:rsidRDefault="00997B5C" w:rsidP="000D2951">
      <w:pPr>
        <w:tabs>
          <w:tab w:val="left" w:pos="567"/>
          <w:tab w:val="left" w:pos="709"/>
          <w:tab w:val="left" w:pos="1418"/>
        </w:tabs>
        <w:ind w:right="-1"/>
        <w:jc w:val="center"/>
        <w:rPr>
          <w:b/>
          <w:bCs/>
          <w:i/>
          <w:iCs/>
          <w:sz w:val="24"/>
          <w:szCs w:val="24"/>
        </w:rPr>
      </w:pPr>
      <w:r w:rsidRPr="00997B5C">
        <w:rPr>
          <w:b/>
          <w:bCs/>
          <w:i/>
          <w:iCs/>
          <w:sz w:val="24"/>
          <w:szCs w:val="24"/>
        </w:rPr>
        <w:t>предоставляется Страховщиком после заключения Договора</w:t>
      </w:r>
    </w:p>
    <w:p w14:paraId="3EB521AD" w14:textId="53F43D52" w:rsidR="000D2951" w:rsidRDefault="000D2951" w:rsidP="000D2951">
      <w:pPr>
        <w:tabs>
          <w:tab w:val="left" w:pos="567"/>
          <w:tab w:val="left" w:pos="709"/>
          <w:tab w:val="left" w:pos="1418"/>
        </w:tabs>
        <w:ind w:right="-1"/>
        <w:jc w:val="center"/>
        <w:rPr>
          <w:b/>
          <w:bCs/>
          <w:iCs/>
          <w:sz w:val="24"/>
          <w:szCs w:val="24"/>
        </w:rPr>
      </w:pPr>
    </w:p>
    <w:p w14:paraId="5BE158FD" w14:textId="6F1FD8D2" w:rsidR="00997B5C" w:rsidRDefault="00997B5C" w:rsidP="000D2951">
      <w:pPr>
        <w:tabs>
          <w:tab w:val="left" w:pos="567"/>
          <w:tab w:val="left" w:pos="709"/>
          <w:tab w:val="left" w:pos="1418"/>
        </w:tabs>
        <w:ind w:right="-1"/>
        <w:jc w:val="center"/>
        <w:rPr>
          <w:b/>
          <w:bCs/>
          <w:iCs/>
          <w:sz w:val="24"/>
          <w:szCs w:val="24"/>
        </w:rPr>
      </w:pPr>
    </w:p>
    <w:p w14:paraId="33CDD43F" w14:textId="7A543459" w:rsidR="00997B5C" w:rsidRDefault="00997B5C" w:rsidP="000D2951">
      <w:pPr>
        <w:tabs>
          <w:tab w:val="left" w:pos="567"/>
          <w:tab w:val="left" w:pos="709"/>
          <w:tab w:val="left" w:pos="1418"/>
        </w:tabs>
        <w:ind w:right="-1"/>
        <w:jc w:val="center"/>
        <w:rPr>
          <w:b/>
          <w:bCs/>
          <w:iCs/>
          <w:sz w:val="24"/>
          <w:szCs w:val="24"/>
        </w:rPr>
      </w:pPr>
    </w:p>
    <w:p w14:paraId="0B6934C5" w14:textId="5E1A158C" w:rsidR="00997B5C" w:rsidRDefault="00997B5C" w:rsidP="000D2951">
      <w:pPr>
        <w:tabs>
          <w:tab w:val="left" w:pos="567"/>
          <w:tab w:val="left" w:pos="709"/>
          <w:tab w:val="left" w:pos="1418"/>
        </w:tabs>
        <w:ind w:right="-1"/>
        <w:jc w:val="center"/>
        <w:rPr>
          <w:b/>
          <w:bCs/>
          <w:iCs/>
          <w:sz w:val="24"/>
          <w:szCs w:val="24"/>
        </w:rPr>
      </w:pPr>
    </w:p>
    <w:p w14:paraId="29B98D9A" w14:textId="77777777" w:rsidR="00997B5C" w:rsidRPr="00111F01" w:rsidRDefault="00997B5C" w:rsidP="000D2951">
      <w:pPr>
        <w:tabs>
          <w:tab w:val="left" w:pos="567"/>
          <w:tab w:val="left" w:pos="709"/>
          <w:tab w:val="left" w:pos="1418"/>
        </w:tabs>
        <w:ind w:right="-1"/>
        <w:jc w:val="center"/>
        <w:rPr>
          <w:b/>
          <w:bCs/>
          <w:iCs/>
          <w:sz w:val="24"/>
          <w:szCs w:val="24"/>
        </w:rPr>
      </w:pPr>
    </w:p>
    <w:p w14:paraId="7BADD36C" w14:textId="525B0B8A" w:rsidR="000D2951" w:rsidRPr="00111F01" w:rsidRDefault="00997B5C" w:rsidP="00CF36B5">
      <w:pPr>
        <w:spacing w:after="160" w:line="259" w:lineRule="auto"/>
        <w:rPr>
          <w:b/>
          <w:bCs/>
          <w:iCs/>
          <w:sz w:val="24"/>
          <w:szCs w:val="24"/>
        </w:rPr>
      </w:pPr>
      <w:r>
        <w:rPr>
          <w:b/>
          <w:bCs/>
          <w:iCs/>
          <w:sz w:val="24"/>
          <w:szCs w:val="24"/>
        </w:rPr>
        <w:br w:type="page"/>
      </w:r>
    </w:p>
    <w:p w14:paraId="5CD59A00" w14:textId="7AFBAD40" w:rsidR="000D2951" w:rsidRPr="00111F01" w:rsidRDefault="000D2951" w:rsidP="000D2951">
      <w:pPr>
        <w:tabs>
          <w:tab w:val="left" w:pos="6520"/>
        </w:tabs>
        <w:ind w:firstLine="6521"/>
        <w:jc w:val="right"/>
        <w:rPr>
          <w:b/>
          <w:bCs/>
          <w:sz w:val="24"/>
          <w:szCs w:val="24"/>
        </w:rPr>
      </w:pPr>
      <w:bookmarkStart w:id="8" w:name="_Hlk105585570"/>
      <w:r w:rsidRPr="00111F01">
        <w:rPr>
          <w:b/>
          <w:bCs/>
          <w:sz w:val="24"/>
          <w:szCs w:val="24"/>
        </w:rPr>
        <w:lastRenderedPageBreak/>
        <w:t>Приложение № 2</w:t>
      </w:r>
    </w:p>
    <w:p w14:paraId="0981E2EC" w14:textId="77777777" w:rsidR="000D2951" w:rsidRPr="00111F01" w:rsidRDefault="000D2951" w:rsidP="000D2951">
      <w:pPr>
        <w:tabs>
          <w:tab w:val="left" w:pos="6520"/>
        </w:tabs>
        <w:jc w:val="right"/>
        <w:rPr>
          <w:b/>
          <w:bCs/>
          <w:sz w:val="24"/>
          <w:szCs w:val="24"/>
        </w:rPr>
      </w:pPr>
      <w:r w:rsidRPr="00111F01">
        <w:rPr>
          <w:b/>
          <w:bCs/>
          <w:sz w:val="24"/>
          <w:szCs w:val="24"/>
        </w:rPr>
        <w:t>к Договору № ______________</w:t>
      </w:r>
    </w:p>
    <w:p w14:paraId="56EB20F2" w14:textId="1672C6A4" w:rsidR="000D2951" w:rsidRPr="00111F01" w:rsidRDefault="000D2951" w:rsidP="000D2951">
      <w:pPr>
        <w:ind w:firstLine="360"/>
        <w:jc w:val="right"/>
        <w:rPr>
          <w:sz w:val="24"/>
          <w:szCs w:val="24"/>
        </w:rPr>
      </w:pPr>
      <w:r w:rsidRPr="00111F01">
        <w:rPr>
          <w:b/>
          <w:bCs/>
          <w:sz w:val="24"/>
          <w:szCs w:val="24"/>
        </w:rPr>
        <w:t>от «____» _____________ 202</w:t>
      </w:r>
      <w:r w:rsidR="00D41598">
        <w:rPr>
          <w:b/>
          <w:bCs/>
          <w:sz w:val="24"/>
          <w:szCs w:val="24"/>
        </w:rPr>
        <w:t>6</w:t>
      </w:r>
      <w:r w:rsidRPr="00111F01">
        <w:rPr>
          <w:b/>
          <w:bCs/>
          <w:sz w:val="24"/>
          <w:szCs w:val="24"/>
        </w:rPr>
        <w:t xml:space="preserve"> г</w:t>
      </w:r>
    </w:p>
    <w:bookmarkEnd w:id="8"/>
    <w:p w14:paraId="24829081" w14:textId="46A0BE42" w:rsidR="000D2951" w:rsidRPr="00111F01" w:rsidRDefault="000D2951" w:rsidP="00FB5ABE">
      <w:pPr>
        <w:tabs>
          <w:tab w:val="left" w:pos="567"/>
          <w:tab w:val="left" w:pos="709"/>
          <w:tab w:val="left" w:pos="1418"/>
        </w:tabs>
        <w:ind w:right="-1"/>
        <w:rPr>
          <w:b/>
          <w:bCs/>
          <w:iCs/>
          <w:sz w:val="24"/>
          <w:szCs w:val="24"/>
        </w:rPr>
      </w:pPr>
    </w:p>
    <w:p w14:paraId="36F7D24F" w14:textId="477ADC74" w:rsidR="00956BED" w:rsidRPr="00111F01" w:rsidRDefault="00956BED" w:rsidP="00956BED">
      <w:pPr>
        <w:tabs>
          <w:tab w:val="left" w:pos="6663"/>
        </w:tabs>
        <w:suppressAutoHyphens/>
        <w:autoSpaceDE w:val="0"/>
        <w:jc w:val="center"/>
        <w:rPr>
          <w:b/>
          <w:bCs/>
          <w:color w:val="000000"/>
          <w:sz w:val="22"/>
          <w:szCs w:val="22"/>
          <w:lang w:eastAsia="ar-SA"/>
        </w:rPr>
      </w:pPr>
      <w:r w:rsidRPr="00111F01">
        <w:rPr>
          <w:b/>
          <w:bCs/>
          <w:color w:val="000000"/>
          <w:sz w:val="22"/>
          <w:szCs w:val="22"/>
          <w:lang w:eastAsia="ar-SA"/>
        </w:rPr>
        <w:t>ЗАЯВЛЕНИЕ НА СТРАХОВАНИЕ ИМУЩЕСТВА ОТ ОГНЯ И</w:t>
      </w:r>
    </w:p>
    <w:p w14:paraId="1FAFB881" w14:textId="01C7DFB2" w:rsidR="00956BED" w:rsidRPr="00111F01" w:rsidRDefault="00956BED" w:rsidP="00956BED">
      <w:pPr>
        <w:tabs>
          <w:tab w:val="left" w:pos="567"/>
          <w:tab w:val="left" w:pos="709"/>
          <w:tab w:val="left" w:pos="1418"/>
        </w:tabs>
        <w:ind w:right="-1"/>
        <w:jc w:val="center"/>
        <w:rPr>
          <w:b/>
          <w:bCs/>
          <w:iCs/>
          <w:sz w:val="24"/>
          <w:szCs w:val="24"/>
        </w:rPr>
      </w:pPr>
      <w:r w:rsidRPr="00111F01">
        <w:rPr>
          <w:b/>
          <w:bCs/>
          <w:color w:val="000000"/>
          <w:sz w:val="22"/>
          <w:szCs w:val="22"/>
          <w:lang w:eastAsia="ar-SA"/>
        </w:rPr>
        <w:t>ДРУГИХ ОПАСНОСТЕЙ</w:t>
      </w:r>
    </w:p>
    <w:p w14:paraId="1FEE3FCA" w14:textId="77777777" w:rsidR="005C40A0" w:rsidRPr="00111F01" w:rsidRDefault="005C40A0" w:rsidP="00ED2974">
      <w:pPr>
        <w:suppressAutoHyphens/>
        <w:autoSpaceDE w:val="0"/>
        <w:spacing w:before="60" w:after="60"/>
        <w:rPr>
          <w:b/>
          <w:bCs/>
          <w:iCs/>
          <w:sz w:val="24"/>
          <w:szCs w:val="24"/>
        </w:rPr>
      </w:pPr>
    </w:p>
    <w:p w14:paraId="5E87ED47" w14:textId="68A9E24D" w:rsidR="00ED2974" w:rsidRPr="00111F01" w:rsidRDefault="00ED2974" w:rsidP="005C40A0">
      <w:pPr>
        <w:suppressAutoHyphens/>
        <w:autoSpaceDE w:val="0"/>
        <w:spacing w:before="60" w:after="60"/>
        <w:ind w:left="-142"/>
        <w:rPr>
          <w:color w:val="000000"/>
          <w:sz w:val="18"/>
          <w:szCs w:val="18"/>
          <w:lang w:eastAsia="ar-SA"/>
        </w:rPr>
      </w:pPr>
      <w:r w:rsidRPr="00111F01">
        <w:rPr>
          <w:color w:val="000000"/>
          <w:lang w:eastAsia="ar-SA"/>
        </w:rPr>
        <w:t>Является</w:t>
      </w:r>
      <w:r w:rsidRPr="00111F01">
        <w:rPr>
          <w:b/>
          <w:bCs/>
          <w:color w:val="000000"/>
          <w:lang w:eastAsia="ar-SA"/>
        </w:rPr>
        <w:t xml:space="preserve"> </w:t>
      </w:r>
      <w:r w:rsidRPr="00111F01">
        <w:rPr>
          <w:color w:val="000000"/>
          <w:lang w:eastAsia="ar-SA"/>
        </w:rPr>
        <w:t xml:space="preserve">неотъемлемой частью договора страхования № ________________ </w:t>
      </w:r>
      <w:r w:rsidR="00956BED" w:rsidRPr="00111F01">
        <w:rPr>
          <w:color w:val="000000"/>
          <w:lang w:eastAsia="ar-SA"/>
        </w:rPr>
        <w:t xml:space="preserve">                 </w:t>
      </w:r>
      <w:r w:rsidR="005C40A0" w:rsidRPr="00111F01">
        <w:rPr>
          <w:color w:val="000000"/>
          <w:lang w:eastAsia="ar-SA"/>
        </w:rPr>
        <w:t xml:space="preserve">   </w:t>
      </w:r>
      <w:r w:rsidRPr="00111F01">
        <w:rPr>
          <w:color w:val="000000"/>
          <w:lang w:eastAsia="ar-SA"/>
        </w:rPr>
        <w:t>от «___</w:t>
      </w:r>
      <w:r w:rsidR="00D2068E">
        <w:rPr>
          <w:color w:val="000000"/>
          <w:lang w:eastAsia="ar-SA"/>
        </w:rPr>
        <w:t>_</w:t>
      </w:r>
      <w:r w:rsidRPr="00111F01">
        <w:rPr>
          <w:color w:val="000000"/>
          <w:lang w:eastAsia="ar-SA"/>
        </w:rPr>
        <w:t>» _______</w:t>
      </w:r>
      <w:r w:rsidR="00D2068E">
        <w:rPr>
          <w:color w:val="000000"/>
          <w:lang w:eastAsia="ar-SA"/>
        </w:rPr>
        <w:t>_</w:t>
      </w:r>
      <w:r w:rsidRPr="00111F01">
        <w:rPr>
          <w:color w:val="000000"/>
          <w:lang w:eastAsia="ar-SA"/>
        </w:rPr>
        <w:t>20____ г.</w:t>
      </w:r>
    </w:p>
    <w:tbl>
      <w:tblPr>
        <w:tblW w:w="10268" w:type="dxa"/>
        <w:tblInd w:w="-108" w:type="dxa"/>
        <w:tblLayout w:type="fixed"/>
        <w:tblCellMar>
          <w:left w:w="0" w:type="dxa"/>
          <w:right w:w="0" w:type="dxa"/>
        </w:tblCellMar>
        <w:tblLook w:val="0000" w:firstRow="0" w:lastRow="0" w:firstColumn="0" w:lastColumn="0" w:noHBand="0" w:noVBand="0"/>
      </w:tblPr>
      <w:tblGrid>
        <w:gridCol w:w="622"/>
        <w:gridCol w:w="1052"/>
        <w:gridCol w:w="253"/>
        <w:gridCol w:w="269"/>
        <w:gridCol w:w="50"/>
        <w:gridCol w:w="55"/>
        <w:gridCol w:w="26"/>
        <w:gridCol w:w="85"/>
        <w:gridCol w:w="171"/>
        <w:gridCol w:w="131"/>
        <w:gridCol w:w="9"/>
        <w:gridCol w:w="123"/>
        <w:gridCol w:w="10"/>
        <w:gridCol w:w="265"/>
        <w:gridCol w:w="121"/>
        <w:gridCol w:w="9"/>
        <w:gridCol w:w="263"/>
        <w:gridCol w:w="244"/>
        <w:gridCol w:w="495"/>
        <w:gridCol w:w="48"/>
        <w:gridCol w:w="271"/>
        <w:gridCol w:w="122"/>
        <w:gridCol w:w="404"/>
        <w:gridCol w:w="264"/>
        <w:gridCol w:w="545"/>
        <w:gridCol w:w="237"/>
        <w:gridCol w:w="134"/>
        <w:gridCol w:w="20"/>
        <w:gridCol w:w="113"/>
        <w:gridCol w:w="16"/>
        <w:gridCol w:w="254"/>
        <w:gridCol w:w="9"/>
        <w:gridCol w:w="448"/>
        <w:gridCol w:w="485"/>
        <w:gridCol w:w="118"/>
        <w:gridCol w:w="524"/>
        <w:gridCol w:w="273"/>
        <w:gridCol w:w="245"/>
        <w:gridCol w:w="10"/>
        <w:gridCol w:w="35"/>
        <w:gridCol w:w="45"/>
        <w:gridCol w:w="1250"/>
        <w:gridCol w:w="37"/>
        <w:gridCol w:w="13"/>
        <w:gridCol w:w="83"/>
        <w:gridCol w:w="12"/>
      </w:tblGrid>
      <w:tr w:rsidR="00ED2974" w:rsidRPr="00111F01" w14:paraId="52CB5838" w14:textId="77777777" w:rsidTr="00956BED">
        <w:trPr>
          <w:trHeight w:val="434"/>
        </w:trPr>
        <w:tc>
          <w:tcPr>
            <w:tcW w:w="10172" w:type="dxa"/>
            <w:gridSpan w:val="44"/>
            <w:tcBorders>
              <w:top w:val="single" w:sz="4" w:space="0" w:color="000000"/>
              <w:left w:val="single" w:sz="4" w:space="0" w:color="000000"/>
              <w:bottom w:val="single" w:sz="4" w:space="0" w:color="000000"/>
            </w:tcBorders>
          </w:tcPr>
          <w:p w14:paraId="1FA6AB17" w14:textId="77777777" w:rsidR="00ED2974" w:rsidRPr="00111F01" w:rsidRDefault="00ED2974" w:rsidP="00ED2974">
            <w:pPr>
              <w:suppressAutoHyphens/>
              <w:autoSpaceDE w:val="0"/>
              <w:jc w:val="both"/>
              <w:rPr>
                <w:color w:val="000000"/>
                <w:sz w:val="16"/>
                <w:szCs w:val="16"/>
                <w:lang w:eastAsia="ar-SA"/>
              </w:rPr>
            </w:pPr>
            <w:r w:rsidRPr="00111F01">
              <w:rPr>
                <w:color w:val="000000"/>
                <w:sz w:val="18"/>
                <w:szCs w:val="18"/>
                <w:lang w:eastAsia="ar-SA"/>
              </w:rPr>
              <w:t xml:space="preserve">Сведения, указанные в настоящем заявлении, имеют существенное значение для определения вероятности наступления страхового случая и размера возможных убытков от его наступления.   При заполнении заявления вписать недостающие данные, при ответе на вопросы правильную и достоверную информацию отметить </w:t>
            </w:r>
            <w:r w:rsidRPr="00111F01">
              <w:rPr>
                <w:color w:val="000000"/>
                <w:lang w:eastAsia="ar-SA"/>
              </w:rPr>
              <w:t>знаком</w:t>
            </w:r>
            <w:r w:rsidRPr="00111F01">
              <w:rPr>
                <w:i/>
                <w:iCs/>
                <w:color w:val="000000"/>
                <w:lang w:eastAsia="ar-SA"/>
              </w:rPr>
              <w:t xml:space="preserve">    </w:t>
            </w:r>
            <w:r w:rsidRPr="00111F01">
              <w:rPr>
                <w:rFonts w:ascii="Wingdings 2" w:hAnsi="Wingdings 2"/>
                <w:b/>
                <w:bCs/>
                <w:color w:val="000000"/>
                <w:lang w:eastAsia="ar-SA"/>
              </w:rPr>
              <w:t></w:t>
            </w:r>
          </w:p>
        </w:tc>
        <w:tc>
          <w:tcPr>
            <w:tcW w:w="95" w:type="dxa"/>
            <w:gridSpan w:val="2"/>
            <w:tcBorders>
              <w:left w:val="single" w:sz="4" w:space="0" w:color="000000"/>
            </w:tcBorders>
          </w:tcPr>
          <w:p w14:paraId="57FE5337" w14:textId="77777777" w:rsidR="00ED2974" w:rsidRPr="00111F01" w:rsidRDefault="00ED2974" w:rsidP="00ED2974">
            <w:pPr>
              <w:suppressAutoHyphens/>
              <w:snapToGrid w:val="0"/>
              <w:rPr>
                <w:color w:val="000000"/>
                <w:sz w:val="16"/>
                <w:szCs w:val="16"/>
                <w:lang w:eastAsia="ar-SA"/>
              </w:rPr>
            </w:pPr>
          </w:p>
        </w:tc>
      </w:tr>
      <w:tr w:rsidR="00ED2974" w:rsidRPr="00111F01" w14:paraId="3A5DBA71" w14:textId="77777777" w:rsidTr="00956BED">
        <w:trPr>
          <w:trHeight w:val="243"/>
        </w:trPr>
        <w:tc>
          <w:tcPr>
            <w:tcW w:w="10163" w:type="dxa"/>
            <w:gridSpan w:val="43"/>
            <w:tcBorders>
              <w:top w:val="single" w:sz="4" w:space="0" w:color="000000"/>
            </w:tcBorders>
          </w:tcPr>
          <w:p w14:paraId="5E04441E" w14:textId="77777777" w:rsidR="00ED2974" w:rsidRPr="00111F01" w:rsidRDefault="00ED2974" w:rsidP="00ED2974">
            <w:pPr>
              <w:suppressAutoHyphens/>
              <w:autoSpaceDE w:val="0"/>
              <w:spacing w:before="60"/>
              <w:jc w:val="both"/>
              <w:rPr>
                <w:color w:val="000000"/>
                <w:sz w:val="16"/>
                <w:szCs w:val="16"/>
                <w:lang w:eastAsia="ar-SA"/>
              </w:rPr>
            </w:pPr>
            <w:r w:rsidRPr="00111F01">
              <w:rPr>
                <w:bCs/>
                <w:color w:val="000000"/>
                <w:lang w:eastAsia="ar-SA"/>
              </w:rPr>
              <w:t xml:space="preserve">Валюта </w:t>
            </w:r>
            <w:proofErr w:type="gramStart"/>
            <w:r w:rsidRPr="00111F01">
              <w:rPr>
                <w:bCs/>
                <w:color w:val="000000"/>
                <w:lang w:eastAsia="ar-SA"/>
              </w:rPr>
              <w:t>страхования:</w:t>
            </w:r>
            <w:r w:rsidRPr="00111F01">
              <w:rPr>
                <w:b/>
                <w:bCs/>
                <w:color w:val="000000"/>
                <w:lang w:eastAsia="ar-SA"/>
              </w:rPr>
              <w:t xml:space="preserve">   </w:t>
            </w:r>
            <w:proofErr w:type="gramEnd"/>
            <w:r w:rsidRPr="00111F01">
              <w:rPr>
                <w:b/>
                <w:bCs/>
                <w:color w:val="000000"/>
                <w:lang w:eastAsia="ar-SA"/>
              </w:rPr>
              <w:t xml:space="preserve">        </w:t>
            </w:r>
            <w:r w:rsidRPr="00111F01">
              <w:rPr>
                <w:rFonts w:ascii="Wingdings 2" w:hAnsi="Wingdings 2"/>
                <w:b/>
                <w:bCs/>
                <w:color w:val="000000"/>
                <w:lang w:eastAsia="ar-SA"/>
              </w:rPr>
              <w:t></w:t>
            </w:r>
            <w:r w:rsidRPr="00111F01">
              <w:rPr>
                <w:color w:val="000000"/>
                <w:lang w:eastAsia="ar-SA"/>
              </w:rPr>
              <w:t xml:space="preserve">  рубли РФ            </w:t>
            </w:r>
            <w:r w:rsidRPr="00111F01">
              <w:rPr>
                <w:rFonts w:ascii="Wingdings" w:hAnsi="Wingdings"/>
                <w:color w:val="000000"/>
                <w:lang w:eastAsia="ar-SA"/>
              </w:rPr>
              <w:t></w:t>
            </w:r>
            <w:r w:rsidRPr="00111F01">
              <w:rPr>
                <w:color w:val="000000"/>
                <w:lang w:eastAsia="ar-SA"/>
              </w:rPr>
              <w:t xml:space="preserve"> эквивалент </w:t>
            </w:r>
            <w:r w:rsidRPr="00111F01">
              <w:rPr>
                <w:color w:val="000000"/>
                <w:lang w:val="en-US" w:eastAsia="ar-SA"/>
              </w:rPr>
              <w:t>USD</w:t>
            </w:r>
            <w:r w:rsidRPr="00111F01">
              <w:rPr>
                <w:color w:val="000000"/>
                <w:lang w:eastAsia="ar-SA"/>
              </w:rPr>
              <w:t xml:space="preserve">          </w:t>
            </w:r>
            <w:r w:rsidRPr="00111F01">
              <w:rPr>
                <w:rFonts w:ascii="Wingdings" w:hAnsi="Wingdings"/>
                <w:color w:val="000000"/>
                <w:lang w:eastAsia="ar-SA"/>
              </w:rPr>
              <w:t></w:t>
            </w:r>
            <w:r w:rsidRPr="00111F01">
              <w:rPr>
                <w:color w:val="000000"/>
                <w:lang w:eastAsia="ar-SA"/>
              </w:rPr>
              <w:t xml:space="preserve"> эквивалент Евро</w:t>
            </w:r>
          </w:p>
        </w:tc>
        <w:tc>
          <w:tcPr>
            <w:tcW w:w="105" w:type="dxa"/>
            <w:gridSpan w:val="3"/>
          </w:tcPr>
          <w:p w14:paraId="64B622B1" w14:textId="77777777" w:rsidR="00ED2974" w:rsidRPr="00111F01" w:rsidRDefault="00ED2974" w:rsidP="00ED2974">
            <w:pPr>
              <w:suppressAutoHyphens/>
              <w:snapToGrid w:val="0"/>
              <w:rPr>
                <w:color w:val="000000"/>
                <w:sz w:val="16"/>
                <w:szCs w:val="16"/>
                <w:lang w:eastAsia="ar-SA"/>
              </w:rPr>
            </w:pPr>
          </w:p>
        </w:tc>
      </w:tr>
      <w:tr w:rsidR="00ED2974" w:rsidRPr="00111F01" w14:paraId="4DC11F90" w14:textId="77777777" w:rsidTr="00956BED">
        <w:trPr>
          <w:trHeight w:val="622"/>
        </w:trPr>
        <w:tc>
          <w:tcPr>
            <w:tcW w:w="10163" w:type="dxa"/>
            <w:gridSpan w:val="43"/>
            <w:shd w:val="clear" w:color="auto" w:fill="FFFFFF"/>
          </w:tcPr>
          <w:p w14:paraId="38C6483C" w14:textId="77777777" w:rsidR="00ED2974" w:rsidRPr="00111F01" w:rsidRDefault="00ED2974" w:rsidP="00ED2974">
            <w:pPr>
              <w:suppressAutoHyphens/>
              <w:rPr>
                <w:b/>
                <w:bCs/>
                <w:sz w:val="18"/>
                <w:szCs w:val="18"/>
                <w:u w:val="single"/>
                <w:lang w:eastAsia="ar-SA"/>
              </w:rPr>
            </w:pPr>
            <w:r w:rsidRPr="00111F01">
              <w:rPr>
                <w:b/>
                <w:bCs/>
                <w:color w:val="000000"/>
                <w:lang w:eastAsia="ar-SA"/>
              </w:rPr>
              <w:t xml:space="preserve">1. Страхователь: </w:t>
            </w:r>
            <w:r w:rsidRPr="00111F01">
              <w:rPr>
                <w:b/>
                <w:bCs/>
                <w:sz w:val="18"/>
                <w:szCs w:val="18"/>
                <w:u w:val="single"/>
                <w:lang w:eastAsia="ar-SA"/>
              </w:rPr>
              <w:t>САНКТ-ПЕТЕРБУРГСКОЕ ГОСУДАРСТВЕННОЕ БЮДЖЕТНОЕ УЧРЕЖДЕНИЕ «КОНГРЕССНО-ВЫСТАВОЧНОЕ БЮРО»</w:t>
            </w:r>
          </w:p>
          <w:p w14:paraId="29CDEEB4" w14:textId="4DD911DF" w:rsidR="00ED2974" w:rsidRPr="00111F01" w:rsidRDefault="00ED2974" w:rsidP="00ED2974">
            <w:pPr>
              <w:suppressAutoHyphens/>
              <w:autoSpaceDE w:val="0"/>
              <w:rPr>
                <w:b/>
                <w:bCs/>
                <w:color w:val="000000"/>
                <w:sz w:val="24"/>
                <w:szCs w:val="24"/>
                <w:lang w:eastAsia="ar-SA"/>
              </w:rPr>
            </w:pPr>
            <w:r w:rsidRPr="00111F01">
              <w:rPr>
                <w:b/>
                <w:bCs/>
                <w:color w:val="000000"/>
                <w:lang w:eastAsia="ar-SA"/>
              </w:rPr>
              <w:t xml:space="preserve">                                </w:t>
            </w:r>
            <w:r w:rsidRPr="00111F01">
              <w:rPr>
                <w:i/>
                <w:iCs/>
                <w:color w:val="000000"/>
                <w:sz w:val="16"/>
                <w:szCs w:val="16"/>
                <w:lang w:eastAsia="ar-SA"/>
              </w:rPr>
              <w:t>наименование организации (для юр. лица) / Ф.И.О (для индивидуального предпринимателя)</w:t>
            </w:r>
          </w:p>
        </w:tc>
        <w:tc>
          <w:tcPr>
            <w:tcW w:w="105" w:type="dxa"/>
            <w:gridSpan w:val="3"/>
          </w:tcPr>
          <w:p w14:paraId="5C4B3F1D" w14:textId="77777777" w:rsidR="00ED2974" w:rsidRPr="00111F01" w:rsidRDefault="00ED2974" w:rsidP="00ED2974">
            <w:pPr>
              <w:suppressAutoHyphens/>
              <w:snapToGrid w:val="0"/>
              <w:rPr>
                <w:b/>
                <w:bCs/>
                <w:color w:val="000000"/>
                <w:sz w:val="24"/>
                <w:szCs w:val="24"/>
                <w:lang w:eastAsia="ar-SA"/>
              </w:rPr>
            </w:pPr>
          </w:p>
        </w:tc>
      </w:tr>
      <w:tr w:rsidR="00ED2974" w:rsidRPr="00111F01" w14:paraId="2C02CC42" w14:textId="77777777" w:rsidTr="00956BED">
        <w:trPr>
          <w:trHeight w:val="485"/>
        </w:trPr>
        <w:tc>
          <w:tcPr>
            <w:tcW w:w="10163" w:type="dxa"/>
            <w:gridSpan w:val="43"/>
          </w:tcPr>
          <w:p w14:paraId="04E4C3F6" w14:textId="1D2BD355" w:rsidR="00ED2974" w:rsidRPr="00111F01" w:rsidRDefault="00ED2974" w:rsidP="00ED2974">
            <w:pPr>
              <w:suppressAutoHyphens/>
              <w:autoSpaceDE w:val="0"/>
              <w:spacing w:before="60"/>
              <w:jc w:val="both"/>
              <w:rPr>
                <w:color w:val="000000"/>
                <w:lang w:eastAsia="ar-SA"/>
              </w:rPr>
            </w:pPr>
            <w:r w:rsidRPr="00111F01">
              <w:rPr>
                <w:color w:val="000000"/>
                <w:lang w:eastAsia="ar-SA"/>
              </w:rPr>
              <w:t xml:space="preserve">Индекс </w:t>
            </w:r>
            <w:r w:rsidRPr="00111F01">
              <w:rPr>
                <w:color w:val="000000"/>
                <w:u w:val="single"/>
                <w:lang w:eastAsia="ar-SA"/>
              </w:rPr>
              <w:t>191187</w:t>
            </w:r>
            <w:r w:rsidRPr="00111F01">
              <w:rPr>
                <w:color w:val="000000"/>
                <w:lang w:eastAsia="ar-SA"/>
              </w:rPr>
              <w:t xml:space="preserve">   Адрес     </w:t>
            </w:r>
            <w:r w:rsidRPr="00111F01">
              <w:rPr>
                <w:color w:val="000000"/>
                <w:u w:val="single"/>
                <w:lang w:eastAsia="ar-SA"/>
              </w:rPr>
              <w:t>г Санкт-Петербург, улица Шпалерная, дом 8, лит. А</w:t>
            </w:r>
            <w:r w:rsidR="00C83849">
              <w:rPr>
                <w:color w:val="000000"/>
                <w:u w:val="single"/>
                <w:lang w:eastAsia="ar-SA"/>
              </w:rPr>
              <w:t>, пом. 3-Н</w:t>
            </w:r>
          </w:p>
          <w:p w14:paraId="573E7661" w14:textId="77777777" w:rsidR="00ED2974" w:rsidRPr="00111F01" w:rsidRDefault="00ED2974" w:rsidP="00ED2974">
            <w:pPr>
              <w:suppressAutoHyphens/>
              <w:autoSpaceDE w:val="0"/>
              <w:rPr>
                <w:b/>
                <w:bCs/>
                <w:color w:val="000000"/>
                <w:sz w:val="24"/>
                <w:szCs w:val="24"/>
                <w:lang w:eastAsia="ar-SA"/>
              </w:rPr>
            </w:pPr>
            <w:r w:rsidRPr="00111F01">
              <w:rPr>
                <w:color w:val="000000"/>
                <w:lang w:eastAsia="ar-SA"/>
              </w:rPr>
              <w:t xml:space="preserve">                                            </w:t>
            </w:r>
            <w:r w:rsidRPr="00111F01">
              <w:rPr>
                <w:i/>
                <w:iCs/>
                <w:color w:val="000000"/>
                <w:sz w:val="16"/>
                <w:szCs w:val="16"/>
                <w:lang w:eastAsia="ar-SA"/>
              </w:rPr>
              <w:t>юридический</w:t>
            </w:r>
            <w:r w:rsidRPr="00111F01">
              <w:rPr>
                <w:i/>
                <w:iCs/>
                <w:color w:val="000000"/>
                <w:lang w:eastAsia="ar-SA"/>
              </w:rPr>
              <w:t xml:space="preserve"> </w:t>
            </w:r>
            <w:r w:rsidRPr="00111F01">
              <w:rPr>
                <w:color w:val="000000"/>
                <w:lang w:eastAsia="ar-SA"/>
              </w:rPr>
              <w:t xml:space="preserve">                                   </w:t>
            </w:r>
            <w:r w:rsidRPr="00111F01">
              <w:rPr>
                <w:i/>
                <w:iCs/>
                <w:color w:val="000000"/>
                <w:sz w:val="16"/>
                <w:szCs w:val="16"/>
                <w:lang w:eastAsia="ar-SA"/>
              </w:rPr>
              <w:t>область (край, округ, район) город, улица, дом, офис</w:t>
            </w:r>
          </w:p>
        </w:tc>
        <w:tc>
          <w:tcPr>
            <w:tcW w:w="105" w:type="dxa"/>
            <w:gridSpan w:val="3"/>
          </w:tcPr>
          <w:p w14:paraId="1250420E" w14:textId="77777777" w:rsidR="00ED2974" w:rsidRPr="00111F01" w:rsidRDefault="00ED2974" w:rsidP="00ED2974">
            <w:pPr>
              <w:suppressAutoHyphens/>
              <w:snapToGrid w:val="0"/>
              <w:rPr>
                <w:b/>
                <w:bCs/>
                <w:color w:val="000000"/>
                <w:sz w:val="24"/>
                <w:szCs w:val="24"/>
                <w:lang w:eastAsia="ar-SA"/>
              </w:rPr>
            </w:pPr>
          </w:p>
        </w:tc>
      </w:tr>
      <w:tr w:rsidR="00ED2974" w:rsidRPr="00111F01" w14:paraId="40B36BD3" w14:textId="77777777" w:rsidTr="00956BED">
        <w:trPr>
          <w:trHeight w:val="266"/>
        </w:trPr>
        <w:tc>
          <w:tcPr>
            <w:tcW w:w="10163" w:type="dxa"/>
            <w:gridSpan w:val="43"/>
          </w:tcPr>
          <w:p w14:paraId="0262CA29" w14:textId="77777777" w:rsidR="00ED2974" w:rsidRPr="00111F01" w:rsidRDefault="00ED2974" w:rsidP="00ED2974">
            <w:pPr>
              <w:suppressAutoHyphens/>
              <w:autoSpaceDE w:val="0"/>
              <w:spacing w:before="60"/>
              <w:rPr>
                <w:b/>
                <w:bCs/>
                <w:color w:val="000000"/>
                <w:sz w:val="24"/>
                <w:szCs w:val="24"/>
                <w:lang w:eastAsia="ar-SA"/>
              </w:rPr>
            </w:pPr>
            <w:r w:rsidRPr="00111F01">
              <w:rPr>
                <w:color w:val="000000"/>
                <w:lang w:eastAsia="ar-SA"/>
              </w:rPr>
              <w:t xml:space="preserve"> Гос. рег. номер </w:t>
            </w:r>
            <w:r w:rsidRPr="00111F01">
              <w:rPr>
                <w:sz w:val="18"/>
                <w:szCs w:val="18"/>
                <w:lang w:eastAsia="ar-SA"/>
              </w:rPr>
              <w:t xml:space="preserve">1147847370725 </w:t>
            </w:r>
            <w:r w:rsidRPr="00111F01">
              <w:rPr>
                <w:color w:val="000000"/>
                <w:lang w:eastAsia="ar-SA"/>
              </w:rPr>
              <w:t xml:space="preserve"> </w:t>
            </w:r>
            <w:r w:rsidRPr="00111F01">
              <w:rPr>
                <w:color w:val="000000"/>
                <w:sz w:val="24"/>
                <w:szCs w:val="24"/>
                <w:lang w:eastAsia="ar-SA"/>
              </w:rPr>
              <w:t xml:space="preserve">  </w:t>
            </w:r>
            <w:r w:rsidRPr="00111F01">
              <w:rPr>
                <w:color w:val="000000"/>
                <w:lang w:eastAsia="ar-SA"/>
              </w:rPr>
              <w:t>ИНН</w:t>
            </w:r>
            <w:r w:rsidRPr="00111F01">
              <w:rPr>
                <w:sz w:val="18"/>
                <w:szCs w:val="18"/>
                <w:lang w:eastAsia="ar-SA"/>
              </w:rPr>
              <w:t xml:space="preserve">   7841510147</w:t>
            </w:r>
          </w:p>
        </w:tc>
        <w:tc>
          <w:tcPr>
            <w:tcW w:w="105" w:type="dxa"/>
            <w:gridSpan w:val="3"/>
          </w:tcPr>
          <w:p w14:paraId="22F233A1" w14:textId="77777777" w:rsidR="00ED2974" w:rsidRPr="00111F01" w:rsidRDefault="00ED2974" w:rsidP="00ED2974">
            <w:pPr>
              <w:suppressAutoHyphens/>
              <w:snapToGrid w:val="0"/>
              <w:rPr>
                <w:b/>
                <w:bCs/>
                <w:color w:val="000000"/>
                <w:sz w:val="24"/>
                <w:szCs w:val="24"/>
                <w:lang w:eastAsia="ar-SA"/>
              </w:rPr>
            </w:pPr>
          </w:p>
        </w:tc>
      </w:tr>
      <w:tr w:rsidR="00ED2974" w:rsidRPr="00111F01" w14:paraId="669C6B9F" w14:textId="77777777" w:rsidTr="00956BED">
        <w:trPr>
          <w:trHeight w:val="299"/>
        </w:trPr>
        <w:tc>
          <w:tcPr>
            <w:tcW w:w="10163" w:type="dxa"/>
            <w:gridSpan w:val="43"/>
          </w:tcPr>
          <w:p w14:paraId="3E3C614F" w14:textId="2301C0CB" w:rsidR="00ED2974" w:rsidRPr="00111F01" w:rsidRDefault="00ED2974" w:rsidP="00ED2974">
            <w:pPr>
              <w:suppressAutoHyphens/>
              <w:autoSpaceDE w:val="0"/>
              <w:spacing w:before="60"/>
              <w:jc w:val="both"/>
              <w:rPr>
                <w:color w:val="000000"/>
                <w:sz w:val="16"/>
                <w:szCs w:val="16"/>
                <w:lang w:eastAsia="ar-SA"/>
              </w:rPr>
            </w:pPr>
            <w:r w:rsidRPr="00111F01">
              <w:rPr>
                <w:color w:val="000000"/>
                <w:lang w:eastAsia="ar-SA"/>
              </w:rPr>
              <w:t xml:space="preserve">Дата рождения ____ / _____ / ________ г.  Паспорт </w:t>
            </w:r>
            <w:r w:rsidRPr="00111F01">
              <w:rPr>
                <w:color w:val="000000"/>
                <w:sz w:val="18"/>
                <w:szCs w:val="18"/>
                <w:lang w:eastAsia="ar-SA"/>
              </w:rPr>
              <w:t xml:space="preserve">__________________________ </w:t>
            </w:r>
            <w:r w:rsidRPr="00111F01">
              <w:rPr>
                <w:color w:val="000000"/>
                <w:lang w:eastAsia="ar-SA"/>
              </w:rPr>
              <w:t>Телефон</w:t>
            </w:r>
            <w:r w:rsidRPr="00111F01">
              <w:rPr>
                <w:color w:val="000000"/>
                <w:sz w:val="18"/>
                <w:szCs w:val="18"/>
                <w:lang w:eastAsia="ar-SA"/>
              </w:rPr>
              <w:t xml:space="preserve"> (812) 6</w:t>
            </w:r>
            <w:r w:rsidR="00C83849">
              <w:rPr>
                <w:color w:val="000000"/>
                <w:sz w:val="18"/>
                <w:szCs w:val="18"/>
                <w:lang w:eastAsia="ar-SA"/>
              </w:rPr>
              <w:t>79</w:t>
            </w:r>
            <w:r w:rsidRPr="00111F01">
              <w:rPr>
                <w:color w:val="000000"/>
                <w:sz w:val="18"/>
                <w:szCs w:val="18"/>
                <w:lang w:eastAsia="ar-SA"/>
              </w:rPr>
              <w:t>-</w:t>
            </w:r>
            <w:r w:rsidR="00C83849">
              <w:rPr>
                <w:color w:val="000000"/>
                <w:sz w:val="18"/>
                <w:szCs w:val="18"/>
                <w:lang w:eastAsia="ar-SA"/>
              </w:rPr>
              <w:t>61</w:t>
            </w:r>
            <w:r w:rsidRPr="00111F01">
              <w:rPr>
                <w:color w:val="000000"/>
                <w:sz w:val="18"/>
                <w:szCs w:val="18"/>
                <w:lang w:eastAsia="ar-SA"/>
              </w:rPr>
              <w:t>-</w:t>
            </w:r>
            <w:r w:rsidR="00C83849">
              <w:rPr>
                <w:color w:val="000000"/>
                <w:sz w:val="18"/>
                <w:szCs w:val="18"/>
                <w:lang w:eastAsia="ar-SA"/>
              </w:rPr>
              <w:t>33</w:t>
            </w:r>
          </w:p>
          <w:p w14:paraId="2D6DDD81" w14:textId="77777777" w:rsidR="00ED2974" w:rsidRPr="00111F01" w:rsidRDefault="00ED2974" w:rsidP="00ED2974">
            <w:pPr>
              <w:suppressAutoHyphens/>
              <w:autoSpaceDE w:val="0"/>
              <w:rPr>
                <w:b/>
                <w:bCs/>
                <w:color w:val="000000"/>
                <w:sz w:val="24"/>
                <w:szCs w:val="24"/>
                <w:lang w:eastAsia="ar-SA"/>
              </w:rPr>
            </w:pPr>
            <w:r w:rsidRPr="00111F01">
              <w:rPr>
                <w:color w:val="000000"/>
                <w:sz w:val="16"/>
                <w:szCs w:val="16"/>
                <w:lang w:eastAsia="ar-SA"/>
              </w:rPr>
              <w:t xml:space="preserve">                                                                                                                      серия             номер</w:t>
            </w:r>
          </w:p>
        </w:tc>
        <w:tc>
          <w:tcPr>
            <w:tcW w:w="105" w:type="dxa"/>
            <w:gridSpan w:val="3"/>
          </w:tcPr>
          <w:p w14:paraId="6AD7747A" w14:textId="77777777" w:rsidR="00ED2974" w:rsidRPr="00111F01" w:rsidRDefault="00ED2974" w:rsidP="00ED2974">
            <w:pPr>
              <w:suppressAutoHyphens/>
              <w:snapToGrid w:val="0"/>
              <w:rPr>
                <w:b/>
                <w:bCs/>
                <w:color w:val="000000"/>
                <w:sz w:val="24"/>
                <w:szCs w:val="24"/>
                <w:lang w:eastAsia="ar-SA"/>
              </w:rPr>
            </w:pPr>
          </w:p>
        </w:tc>
      </w:tr>
      <w:tr w:rsidR="00ED2974" w:rsidRPr="00111F01" w14:paraId="7651C275" w14:textId="77777777" w:rsidTr="00956BED">
        <w:trPr>
          <w:trHeight w:val="1396"/>
        </w:trPr>
        <w:tc>
          <w:tcPr>
            <w:tcW w:w="10163" w:type="dxa"/>
            <w:gridSpan w:val="43"/>
          </w:tcPr>
          <w:p w14:paraId="19D9A3FB" w14:textId="77777777" w:rsidR="00ED2974" w:rsidRPr="00111F01" w:rsidRDefault="00ED2974" w:rsidP="00ED2974">
            <w:pPr>
              <w:suppressAutoHyphens/>
              <w:autoSpaceDE w:val="0"/>
              <w:spacing w:before="60"/>
              <w:rPr>
                <w:color w:val="000000"/>
                <w:lang w:eastAsia="ar-SA"/>
              </w:rPr>
            </w:pPr>
            <w:r w:rsidRPr="00111F01">
              <w:rPr>
                <w:color w:val="000000"/>
                <w:lang w:eastAsia="ar-SA"/>
              </w:rPr>
              <w:t xml:space="preserve">Банковские реквизиты: ИНН 7841510147, КПП 784101001 Получатель: Комитет финансов </w:t>
            </w:r>
          </w:p>
          <w:p w14:paraId="4D749944" w14:textId="68861B67" w:rsidR="00ED2974" w:rsidRPr="00111F01" w:rsidRDefault="00ED2974" w:rsidP="00ED2974">
            <w:pPr>
              <w:suppressAutoHyphens/>
              <w:autoSpaceDE w:val="0"/>
              <w:spacing w:before="60"/>
              <w:rPr>
                <w:color w:val="000000"/>
                <w:lang w:eastAsia="ar-SA"/>
              </w:rPr>
            </w:pPr>
            <w:r w:rsidRPr="00111F01">
              <w:rPr>
                <w:color w:val="000000"/>
                <w:lang w:eastAsia="ar-SA"/>
              </w:rPr>
              <w:t>Санкт-Петербурга (СПб ГБУ «</w:t>
            </w:r>
            <w:proofErr w:type="spellStart"/>
            <w:r w:rsidRPr="00111F01">
              <w:rPr>
                <w:color w:val="000000"/>
                <w:lang w:eastAsia="ar-SA"/>
              </w:rPr>
              <w:t>Конгрессно</w:t>
            </w:r>
            <w:proofErr w:type="spellEnd"/>
            <w:r w:rsidRPr="00111F01">
              <w:rPr>
                <w:color w:val="000000"/>
                <w:lang w:eastAsia="ar-SA"/>
              </w:rPr>
              <w:t xml:space="preserve">-выставочное бюро»», л/с 0951002) </w:t>
            </w:r>
            <w:r w:rsidR="006A302E" w:rsidRPr="006A302E">
              <w:rPr>
                <w:color w:val="000000"/>
                <w:lang w:eastAsia="ar-SA"/>
              </w:rPr>
              <w:t xml:space="preserve">Казначейский счет (р/с) 03224643400000007200 ОКЦ №1 Северо-Западного ГУ Банка России//УФК по г. Санкт-Петербургу, </w:t>
            </w:r>
            <w:r w:rsidR="006A302E">
              <w:rPr>
                <w:color w:val="000000"/>
                <w:lang w:eastAsia="ar-SA"/>
              </w:rPr>
              <w:br/>
            </w:r>
            <w:r w:rsidR="006A302E" w:rsidRPr="006A302E">
              <w:rPr>
                <w:color w:val="000000"/>
                <w:lang w:eastAsia="ar-SA"/>
              </w:rPr>
              <w:t>г. Санкт-Петербург</w:t>
            </w:r>
          </w:p>
          <w:p w14:paraId="0D28B1AE" w14:textId="77777777" w:rsidR="00ED2974" w:rsidRPr="00111F01" w:rsidRDefault="00ED2974" w:rsidP="00ED2974">
            <w:pPr>
              <w:suppressAutoHyphens/>
              <w:autoSpaceDE w:val="0"/>
              <w:spacing w:before="60"/>
              <w:rPr>
                <w:color w:val="000000"/>
                <w:lang w:eastAsia="ar-SA"/>
              </w:rPr>
            </w:pPr>
            <w:r w:rsidRPr="00111F01">
              <w:rPr>
                <w:color w:val="000000"/>
                <w:lang w:eastAsia="ar-SA"/>
              </w:rPr>
              <w:t xml:space="preserve">БИК 014030106 </w:t>
            </w:r>
            <w:proofErr w:type="spellStart"/>
            <w:r w:rsidRPr="00111F01">
              <w:rPr>
                <w:color w:val="000000"/>
                <w:lang w:eastAsia="ar-SA"/>
              </w:rPr>
              <w:t>Кор.счет</w:t>
            </w:r>
            <w:proofErr w:type="spellEnd"/>
            <w:r w:rsidRPr="00111F01">
              <w:rPr>
                <w:color w:val="000000"/>
                <w:lang w:eastAsia="ar-SA"/>
              </w:rPr>
              <w:t xml:space="preserve"> 40102810945370000005 ОКПО 72502859, ОКАТО 40298 ОКТМО 40910000000</w:t>
            </w:r>
          </w:p>
          <w:p w14:paraId="6D3509DE" w14:textId="77777777" w:rsidR="00ED2974" w:rsidRPr="00111F01" w:rsidRDefault="00ED2974" w:rsidP="00ED2974">
            <w:pPr>
              <w:suppressAutoHyphens/>
              <w:autoSpaceDE w:val="0"/>
              <w:spacing w:before="60"/>
              <w:rPr>
                <w:b/>
                <w:bCs/>
                <w:color w:val="000000"/>
                <w:sz w:val="24"/>
                <w:szCs w:val="24"/>
                <w:lang w:eastAsia="ar-SA"/>
              </w:rPr>
            </w:pPr>
            <w:r w:rsidRPr="00111F01">
              <w:rPr>
                <w:color w:val="000000"/>
                <w:lang w:eastAsia="ar-SA"/>
              </w:rPr>
              <w:t>ОКОГУ 2300280, ОКФС13, ОКОПФ 75203</w:t>
            </w:r>
          </w:p>
        </w:tc>
        <w:tc>
          <w:tcPr>
            <w:tcW w:w="105" w:type="dxa"/>
            <w:gridSpan w:val="3"/>
          </w:tcPr>
          <w:p w14:paraId="26C8898E" w14:textId="77777777" w:rsidR="00ED2974" w:rsidRPr="00111F01" w:rsidRDefault="00ED2974" w:rsidP="00ED2974">
            <w:pPr>
              <w:suppressAutoHyphens/>
              <w:snapToGrid w:val="0"/>
              <w:rPr>
                <w:b/>
                <w:bCs/>
                <w:color w:val="000000"/>
                <w:sz w:val="24"/>
                <w:szCs w:val="24"/>
                <w:lang w:eastAsia="ar-SA"/>
              </w:rPr>
            </w:pPr>
          </w:p>
        </w:tc>
      </w:tr>
      <w:tr w:rsidR="00ED2974" w:rsidRPr="00111F01" w14:paraId="7A924224" w14:textId="77777777" w:rsidTr="00956BED">
        <w:trPr>
          <w:trHeight w:val="303"/>
        </w:trPr>
        <w:tc>
          <w:tcPr>
            <w:tcW w:w="10163" w:type="dxa"/>
            <w:gridSpan w:val="43"/>
          </w:tcPr>
          <w:p w14:paraId="399DF359" w14:textId="3204DA6F" w:rsidR="00ED2974" w:rsidRPr="00111F01" w:rsidRDefault="00ED2974" w:rsidP="00ED2974">
            <w:pPr>
              <w:suppressAutoHyphens/>
              <w:autoSpaceDE w:val="0"/>
              <w:spacing w:before="60"/>
              <w:rPr>
                <w:b/>
                <w:bCs/>
                <w:color w:val="000000"/>
                <w:sz w:val="24"/>
                <w:szCs w:val="24"/>
                <w:lang w:eastAsia="ar-SA"/>
              </w:rPr>
            </w:pPr>
            <w:r w:rsidRPr="00111F01">
              <w:rPr>
                <w:color w:val="000000"/>
                <w:lang w:eastAsia="ar-SA"/>
              </w:rPr>
              <w:t xml:space="preserve">Контактное лицо: </w:t>
            </w:r>
            <w:r w:rsidRPr="00111F01">
              <w:rPr>
                <w:color w:val="000000"/>
                <w:u w:val="single"/>
                <w:lang w:eastAsia="ar-SA"/>
              </w:rPr>
              <w:t>Кабачков Андрей Сергеевич, телефон 6</w:t>
            </w:r>
            <w:r w:rsidR="00C83849">
              <w:rPr>
                <w:color w:val="000000"/>
                <w:u w:val="single"/>
                <w:lang w:eastAsia="ar-SA"/>
              </w:rPr>
              <w:t>79</w:t>
            </w:r>
            <w:r w:rsidRPr="00111F01">
              <w:rPr>
                <w:color w:val="000000"/>
                <w:u w:val="single"/>
                <w:lang w:eastAsia="ar-SA"/>
              </w:rPr>
              <w:t>-</w:t>
            </w:r>
            <w:r w:rsidR="00C83849">
              <w:rPr>
                <w:color w:val="000000"/>
                <w:u w:val="single"/>
                <w:lang w:eastAsia="ar-SA"/>
              </w:rPr>
              <w:t>61</w:t>
            </w:r>
            <w:r w:rsidRPr="00111F01">
              <w:rPr>
                <w:color w:val="000000"/>
                <w:u w:val="single"/>
                <w:lang w:eastAsia="ar-SA"/>
              </w:rPr>
              <w:t>-</w:t>
            </w:r>
            <w:r w:rsidR="00C83849">
              <w:rPr>
                <w:color w:val="000000"/>
                <w:u w:val="single"/>
                <w:lang w:eastAsia="ar-SA"/>
              </w:rPr>
              <w:t>3</w:t>
            </w:r>
            <w:r w:rsidR="00FE6C52">
              <w:rPr>
                <w:color w:val="000000"/>
                <w:u w:val="single"/>
                <w:lang w:eastAsia="ar-SA"/>
              </w:rPr>
              <w:t>5</w:t>
            </w:r>
            <w:r w:rsidR="005C40A0" w:rsidRPr="00111F01">
              <w:rPr>
                <w:color w:val="000000"/>
                <w:u w:val="single"/>
                <w:lang w:eastAsia="ar-SA"/>
              </w:rPr>
              <w:t xml:space="preserve"> </w:t>
            </w:r>
            <w:r w:rsidRPr="00111F01">
              <w:rPr>
                <w:color w:val="000000"/>
                <w:u w:val="single"/>
                <w:lang w:eastAsia="ar-SA"/>
              </w:rPr>
              <w:t>e-</w:t>
            </w:r>
            <w:proofErr w:type="spellStart"/>
            <w:r w:rsidRPr="00111F01">
              <w:rPr>
                <w:color w:val="000000"/>
                <w:u w:val="single"/>
                <w:lang w:eastAsia="ar-SA"/>
              </w:rPr>
              <w:t>mail</w:t>
            </w:r>
            <w:proofErr w:type="spellEnd"/>
            <w:r w:rsidRPr="00111F01">
              <w:rPr>
                <w:color w:val="000000"/>
                <w:u w:val="single"/>
                <w:lang w:eastAsia="ar-SA"/>
              </w:rPr>
              <w:t>:</w:t>
            </w:r>
            <w:r w:rsidR="00956BED" w:rsidRPr="00111F01">
              <w:rPr>
                <w:color w:val="000000"/>
                <w:u w:val="single"/>
                <w:lang w:eastAsia="ar-SA"/>
              </w:rPr>
              <w:t xml:space="preserve"> </w:t>
            </w:r>
            <w:r w:rsidRPr="00111F01">
              <w:rPr>
                <w:color w:val="000000"/>
                <w:u w:val="single"/>
                <w:lang w:eastAsia="ar-SA"/>
              </w:rPr>
              <w:t>info@spbcb.ru</w:t>
            </w:r>
          </w:p>
        </w:tc>
        <w:tc>
          <w:tcPr>
            <w:tcW w:w="105" w:type="dxa"/>
            <w:gridSpan w:val="3"/>
          </w:tcPr>
          <w:p w14:paraId="7B8D6616" w14:textId="77777777" w:rsidR="00ED2974" w:rsidRPr="00111F01" w:rsidRDefault="00ED2974" w:rsidP="00ED2974">
            <w:pPr>
              <w:suppressAutoHyphens/>
              <w:snapToGrid w:val="0"/>
              <w:rPr>
                <w:b/>
                <w:bCs/>
                <w:color w:val="000000"/>
                <w:sz w:val="24"/>
                <w:szCs w:val="24"/>
                <w:lang w:eastAsia="ar-SA"/>
              </w:rPr>
            </w:pPr>
          </w:p>
        </w:tc>
      </w:tr>
      <w:tr w:rsidR="00ED2974" w:rsidRPr="00111F01" w14:paraId="7A953123" w14:textId="77777777" w:rsidTr="00956BED">
        <w:trPr>
          <w:trHeight w:val="349"/>
        </w:trPr>
        <w:tc>
          <w:tcPr>
            <w:tcW w:w="10163" w:type="dxa"/>
            <w:gridSpan w:val="43"/>
            <w:shd w:val="clear" w:color="auto" w:fill="FFFFFF"/>
          </w:tcPr>
          <w:p w14:paraId="58004B80" w14:textId="77777777" w:rsidR="00ED2974" w:rsidRPr="00111F01" w:rsidRDefault="00ED2974" w:rsidP="00ED2974">
            <w:pPr>
              <w:suppressAutoHyphens/>
              <w:autoSpaceDE w:val="0"/>
              <w:spacing w:before="60" w:after="60"/>
              <w:rPr>
                <w:b/>
                <w:bCs/>
                <w:color w:val="000000"/>
                <w:sz w:val="24"/>
                <w:szCs w:val="24"/>
                <w:lang w:eastAsia="ar-SA"/>
              </w:rPr>
            </w:pPr>
            <w:r w:rsidRPr="00111F01">
              <w:rPr>
                <w:b/>
                <w:bCs/>
                <w:color w:val="000000"/>
                <w:lang w:eastAsia="ar-SA"/>
              </w:rPr>
              <w:t>2. Общие данные:</w:t>
            </w:r>
          </w:p>
        </w:tc>
        <w:tc>
          <w:tcPr>
            <w:tcW w:w="105" w:type="dxa"/>
            <w:gridSpan w:val="3"/>
          </w:tcPr>
          <w:p w14:paraId="1E5D410C" w14:textId="77777777" w:rsidR="00ED2974" w:rsidRPr="00111F01" w:rsidRDefault="00ED2974" w:rsidP="00ED2974">
            <w:pPr>
              <w:suppressAutoHyphens/>
              <w:snapToGrid w:val="0"/>
              <w:rPr>
                <w:b/>
                <w:bCs/>
                <w:color w:val="000000"/>
                <w:sz w:val="24"/>
                <w:szCs w:val="24"/>
                <w:lang w:eastAsia="ar-SA"/>
              </w:rPr>
            </w:pPr>
          </w:p>
        </w:tc>
      </w:tr>
      <w:tr w:rsidR="00ED2974" w:rsidRPr="00111F01" w14:paraId="03CBC29B" w14:textId="77777777" w:rsidTr="00956BED">
        <w:trPr>
          <w:trHeight w:val="288"/>
        </w:trPr>
        <w:tc>
          <w:tcPr>
            <w:tcW w:w="10163" w:type="dxa"/>
            <w:gridSpan w:val="43"/>
          </w:tcPr>
          <w:p w14:paraId="488B0C5E" w14:textId="14744FC7" w:rsidR="00ED2974" w:rsidRPr="00111F01" w:rsidRDefault="00ED2974" w:rsidP="00ED2974">
            <w:pPr>
              <w:suppressAutoHyphens/>
              <w:autoSpaceDE w:val="0"/>
              <w:spacing w:before="60"/>
              <w:rPr>
                <w:b/>
                <w:bCs/>
                <w:color w:val="000000"/>
                <w:sz w:val="24"/>
                <w:szCs w:val="24"/>
                <w:lang w:eastAsia="ar-SA"/>
              </w:rPr>
            </w:pPr>
            <w:r w:rsidRPr="00111F01">
              <w:rPr>
                <w:color w:val="000000"/>
                <w:lang w:eastAsia="ar-SA"/>
              </w:rPr>
              <w:t xml:space="preserve">Представитель страховщика: </w:t>
            </w:r>
            <w:r w:rsidRPr="00111F01">
              <w:rPr>
                <w:sz w:val="18"/>
                <w:szCs w:val="18"/>
                <w:lang w:eastAsia="ar-SA"/>
              </w:rPr>
              <w:t>__________________________________________</w:t>
            </w:r>
            <w:r w:rsidRPr="00111F01">
              <w:rPr>
                <w:lang w:eastAsia="ar-SA"/>
              </w:rPr>
              <w:t xml:space="preserve"> Код </w:t>
            </w:r>
            <w:r w:rsidRPr="00111F01">
              <w:rPr>
                <w:sz w:val="18"/>
                <w:szCs w:val="18"/>
                <w:lang w:eastAsia="ar-SA"/>
              </w:rPr>
              <w:t>___________</w:t>
            </w:r>
          </w:p>
        </w:tc>
        <w:tc>
          <w:tcPr>
            <w:tcW w:w="105" w:type="dxa"/>
            <w:gridSpan w:val="3"/>
          </w:tcPr>
          <w:p w14:paraId="19664758" w14:textId="77777777" w:rsidR="00ED2974" w:rsidRPr="00111F01" w:rsidRDefault="00ED2974" w:rsidP="00ED2974">
            <w:pPr>
              <w:suppressAutoHyphens/>
              <w:snapToGrid w:val="0"/>
              <w:rPr>
                <w:b/>
                <w:bCs/>
                <w:color w:val="000000"/>
                <w:sz w:val="24"/>
                <w:szCs w:val="24"/>
                <w:lang w:eastAsia="ar-SA"/>
              </w:rPr>
            </w:pPr>
          </w:p>
        </w:tc>
      </w:tr>
      <w:tr w:rsidR="00ED2974" w:rsidRPr="00111F01" w14:paraId="2096FA60" w14:textId="77777777" w:rsidTr="00956BED">
        <w:trPr>
          <w:trHeight w:val="364"/>
        </w:trPr>
        <w:tc>
          <w:tcPr>
            <w:tcW w:w="10163" w:type="dxa"/>
            <w:gridSpan w:val="43"/>
          </w:tcPr>
          <w:p w14:paraId="3AF55A4C" w14:textId="39A0CC11" w:rsidR="00ED2974" w:rsidRPr="00111F01" w:rsidRDefault="00ED2974" w:rsidP="00ED2974">
            <w:pPr>
              <w:suppressAutoHyphens/>
              <w:autoSpaceDE w:val="0"/>
              <w:spacing w:before="120"/>
              <w:rPr>
                <w:b/>
                <w:bCs/>
                <w:color w:val="000000"/>
                <w:sz w:val="24"/>
                <w:szCs w:val="24"/>
                <w:lang w:eastAsia="ar-SA"/>
              </w:rPr>
            </w:pPr>
            <w:r w:rsidRPr="00111F01">
              <w:rPr>
                <w:color w:val="000000"/>
                <w:lang w:eastAsia="ar-SA"/>
              </w:rPr>
              <w:t>Срок действия договора страхования: с 0:00 часов «19» июля 202</w:t>
            </w:r>
            <w:r w:rsidR="00B7394D">
              <w:rPr>
                <w:color w:val="000000"/>
                <w:lang w:eastAsia="ar-SA"/>
              </w:rPr>
              <w:t>6</w:t>
            </w:r>
            <w:r w:rsidRPr="00111F01">
              <w:rPr>
                <w:color w:val="000000"/>
                <w:lang w:eastAsia="ar-SA"/>
              </w:rPr>
              <w:t xml:space="preserve"> г. по 24:00 часов «18» июля 202</w:t>
            </w:r>
            <w:r w:rsidR="00B7394D">
              <w:rPr>
                <w:color w:val="000000"/>
                <w:lang w:eastAsia="ar-SA"/>
              </w:rPr>
              <w:t>7</w:t>
            </w:r>
            <w:r w:rsidRPr="00111F01">
              <w:rPr>
                <w:color w:val="000000"/>
                <w:lang w:eastAsia="ar-SA"/>
              </w:rPr>
              <w:t xml:space="preserve"> г.</w:t>
            </w:r>
          </w:p>
        </w:tc>
        <w:tc>
          <w:tcPr>
            <w:tcW w:w="105" w:type="dxa"/>
            <w:gridSpan w:val="3"/>
          </w:tcPr>
          <w:p w14:paraId="7195F2F8" w14:textId="77777777" w:rsidR="00ED2974" w:rsidRPr="00111F01" w:rsidRDefault="00ED2974" w:rsidP="00ED2974">
            <w:pPr>
              <w:suppressAutoHyphens/>
              <w:snapToGrid w:val="0"/>
              <w:rPr>
                <w:b/>
                <w:bCs/>
                <w:color w:val="000000"/>
                <w:sz w:val="24"/>
                <w:szCs w:val="24"/>
                <w:lang w:eastAsia="ar-SA"/>
              </w:rPr>
            </w:pPr>
          </w:p>
        </w:tc>
      </w:tr>
      <w:tr w:rsidR="00ED2974" w:rsidRPr="00111F01" w14:paraId="44C204D1" w14:textId="77777777" w:rsidTr="00956BED">
        <w:trPr>
          <w:trHeight w:val="515"/>
        </w:trPr>
        <w:tc>
          <w:tcPr>
            <w:tcW w:w="10163" w:type="dxa"/>
            <w:gridSpan w:val="43"/>
          </w:tcPr>
          <w:p w14:paraId="5B0FE61A" w14:textId="46DC44A1" w:rsidR="00ED2974" w:rsidRPr="00111F01" w:rsidRDefault="00ED2974" w:rsidP="00ED2974">
            <w:pPr>
              <w:suppressAutoHyphens/>
              <w:autoSpaceDE w:val="0"/>
              <w:spacing w:before="60"/>
              <w:rPr>
                <w:b/>
                <w:bCs/>
                <w:sz w:val="18"/>
                <w:szCs w:val="18"/>
                <w:u w:val="single"/>
                <w:lang w:eastAsia="ar-SA"/>
              </w:rPr>
            </w:pPr>
            <w:r w:rsidRPr="00111F01">
              <w:rPr>
                <w:color w:val="000000"/>
                <w:lang w:eastAsia="ar-SA"/>
              </w:rPr>
              <w:t xml:space="preserve">Выгодоприобретатель: </w:t>
            </w:r>
            <w:r w:rsidRPr="00111F01">
              <w:rPr>
                <w:b/>
                <w:bCs/>
                <w:color w:val="000000"/>
                <w:lang w:eastAsia="ar-SA"/>
              </w:rPr>
              <w:t>в случае полного уничтожения Объекта страхования</w:t>
            </w:r>
            <w:r w:rsidRPr="00111F01">
              <w:rPr>
                <w:color w:val="000000"/>
                <w:lang w:eastAsia="ar-SA"/>
              </w:rPr>
              <w:t xml:space="preserve"> - </w:t>
            </w:r>
            <w:r w:rsidRPr="00111F01">
              <w:rPr>
                <w:b/>
                <w:bCs/>
                <w:u w:val="single"/>
                <w:lang w:eastAsia="ar-SA"/>
              </w:rPr>
              <w:t>Комитет имущественных отношений</w:t>
            </w:r>
            <w:r w:rsidR="009F10E9">
              <w:rPr>
                <w:b/>
                <w:bCs/>
                <w:u w:val="single"/>
                <w:lang w:eastAsia="ar-SA"/>
              </w:rPr>
              <w:t xml:space="preserve"> </w:t>
            </w:r>
            <w:r w:rsidRPr="00111F01">
              <w:rPr>
                <w:b/>
                <w:bCs/>
                <w:u w:val="single"/>
                <w:lang w:eastAsia="ar-SA"/>
              </w:rPr>
              <w:t xml:space="preserve">Санкт-Петербурга, КПП: 784201001, ОКТМО: 40911000, </w:t>
            </w:r>
            <w:r w:rsidRPr="00111F01">
              <w:rPr>
                <w:b/>
                <w:bCs/>
                <w:lang w:eastAsia="ar-SA"/>
              </w:rPr>
              <w:t>в случае повреждения Объекта</w:t>
            </w:r>
            <w:r w:rsidR="00C80D5C">
              <w:rPr>
                <w:b/>
                <w:bCs/>
                <w:lang w:eastAsia="ar-SA"/>
              </w:rPr>
              <w:br/>
            </w:r>
            <w:r w:rsidRPr="00111F01">
              <w:rPr>
                <w:b/>
                <w:bCs/>
                <w:lang w:eastAsia="ar-SA"/>
              </w:rPr>
              <w:t>страхования -</w:t>
            </w:r>
            <w:r w:rsidRPr="00111F01">
              <w:rPr>
                <w:b/>
                <w:bCs/>
                <w:u w:val="single"/>
                <w:lang w:eastAsia="ar-SA"/>
              </w:rPr>
              <w:t xml:space="preserve"> Страхователь</w:t>
            </w:r>
          </w:p>
        </w:tc>
        <w:tc>
          <w:tcPr>
            <w:tcW w:w="105" w:type="dxa"/>
            <w:gridSpan w:val="3"/>
          </w:tcPr>
          <w:p w14:paraId="0BFB5A40" w14:textId="77777777" w:rsidR="00ED2974" w:rsidRPr="00111F01" w:rsidRDefault="00ED2974" w:rsidP="00ED2974">
            <w:pPr>
              <w:suppressAutoHyphens/>
              <w:snapToGrid w:val="0"/>
              <w:rPr>
                <w:b/>
                <w:bCs/>
                <w:color w:val="000000"/>
                <w:sz w:val="24"/>
                <w:szCs w:val="24"/>
                <w:lang w:eastAsia="ar-SA"/>
              </w:rPr>
            </w:pPr>
          </w:p>
        </w:tc>
      </w:tr>
      <w:tr w:rsidR="00ED2974" w:rsidRPr="00111F01" w14:paraId="7F7D5466" w14:textId="77777777" w:rsidTr="00956BED">
        <w:trPr>
          <w:trHeight w:val="485"/>
        </w:trPr>
        <w:tc>
          <w:tcPr>
            <w:tcW w:w="10163" w:type="dxa"/>
            <w:gridSpan w:val="43"/>
          </w:tcPr>
          <w:p w14:paraId="623FAF46" w14:textId="0A1D00B8" w:rsidR="00ED2974" w:rsidRPr="00111F01" w:rsidRDefault="00ED2974" w:rsidP="00ED2974">
            <w:pPr>
              <w:suppressAutoHyphens/>
              <w:autoSpaceDE w:val="0"/>
              <w:spacing w:before="60"/>
              <w:jc w:val="both"/>
              <w:rPr>
                <w:color w:val="000000"/>
                <w:lang w:eastAsia="ar-SA"/>
              </w:rPr>
            </w:pPr>
            <w:r w:rsidRPr="00111F01">
              <w:rPr>
                <w:color w:val="000000"/>
                <w:lang w:eastAsia="ar-SA"/>
              </w:rPr>
              <w:t xml:space="preserve">Индекс </w:t>
            </w:r>
            <w:r w:rsidRPr="00111F01">
              <w:rPr>
                <w:color w:val="000000"/>
                <w:u w:val="single"/>
                <w:lang w:eastAsia="ar-SA"/>
              </w:rPr>
              <w:t>191060</w:t>
            </w:r>
            <w:r w:rsidRPr="00111F01">
              <w:rPr>
                <w:color w:val="000000"/>
                <w:lang w:eastAsia="ar-SA"/>
              </w:rPr>
              <w:t xml:space="preserve"> Адрес,</w:t>
            </w:r>
            <w:r w:rsidR="005C40A0" w:rsidRPr="00111F01">
              <w:rPr>
                <w:color w:val="000000"/>
                <w:lang w:eastAsia="ar-SA"/>
              </w:rPr>
              <w:t xml:space="preserve"> </w:t>
            </w:r>
            <w:r w:rsidRPr="00111F01">
              <w:rPr>
                <w:color w:val="000000"/>
                <w:u w:val="single"/>
                <w:lang w:eastAsia="ar-SA"/>
              </w:rPr>
              <w:t xml:space="preserve">Санкт-Петербург, Смольный проезд, д.1, </w:t>
            </w:r>
            <w:proofErr w:type="spellStart"/>
            <w:proofErr w:type="gramStart"/>
            <w:r w:rsidRPr="00111F01">
              <w:rPr>
                <w:color w:val="000000"/>
                <w:u w:val="single"/>
                <w:lang w:eastAsia="ar-SA"/>
              </w:rPr>
              <w:t>лит.Б</w:t>
            </w:r>
            <w:proofErr w:type="spellEnd"/>
            <w:proofErr w:type="gramEnd"/>
          </w:p>
          <w:p w14:paraId="4033F91B" w14:textId="77777777" w:rsidR="00ED2974" w:rsidRPr="00111F01" w:rsidRDefault="00ED2974" w:rsidP="00ED2974">
            <w:pPr>
              <w:suppressAutoHyphens/>
              <w:autoSpaceDE w:val="0"/>
              <w:rPr>
                <w:b/>
                <w:bCs/>
                <w:color w:val="000000"/>
                <w:sz w:val="24"/>
                <w:szCs w:val="24"/>
                <w:lang w:eastAsia="ar-SA"/>
              </w:rPr>
            </w:pPr>
            <w:r w:rsidRPr="00111F01">
              <w:rPr>
                <w:color w:val="000000"/>
                <w:lang w:eastAsia="ar-SA"/>
              </w:rPr>
              <w:t xml:space="preserve">                                                                     </w:t>
            </w:r>
            <w:r w:rsidRPr="00111F01">
              <w:rPr>
                <w:i/>
                <w:iCs/>
                <w:color w:val="000000"/>
                <w:sz w:val="16"/>
                <w:szCs w:val="16"/>
                <w:lang w:eastAsia="ar-SA"/>
              </w:rPr>
              <w:t>область (край, округ, район) город, улица, дом, офис</w:t>
            </w:r>
          </w:p>
        </w:tc>
        <w:tc>
          <w:tcPr>
            <w:tcW w:w="105" w:type="dxa"/>
            <w:gridSpan w:val="3"/>
          </w:tcPr>
          <w:p w14:paraId="24E85122" w14:textId="77777777" w:rsidR="00ED2974" w:rsidRPr="00111F01" w:rsidRDefault="00ED2974" w:rsidP="00ED2974">
            <w:pPr>
              <w:suppressAutoHyphens/>
              <w:snapToGrid w:val="0"/>
              <w:rPr>
                <w:b/>
                <w:bCs/>
                <w:color w:val="000000"/>
                <w:sz w:val="24"/>
                <w:szCs w:val="24"/>
                <w:lang w:eastAsia="ar-SA"/>
              </w:rPr>
            </w:pPr>
          </w:p>
        </w:tc>
      </w:tr>
      <w:tr w:rsidR="00ED2974" w:rsidRPr="00111F01" w14:paraId="2C7A021A" w14:textId="77777777" w:rsidTr="00956BED">
        <w:trPr>
          <w:trHeight w:val="288"/>
        </w:trPr>
        <w:tc>
          <w:tcPr>
            <w:tcW w:w="10163" w:type="dxa"/>
            <w:gridSpan w:val="43"/>
          </w:tcPr>
          <w:p w14:paraId="061BBF19" w14:textId="540E9F19" w:rsidR="00ED2974" w:rsidRPr="00111F01" w:rsidRDefault="00ED2974" w:rsidP="00ED2974">
            <w:pPr>
              <w:suppressAutoHyphens/>
              <w:autoSpaceDE w:val="0"/>
              <w:spacing w:before="60"/>
              <w:rPr>
                <w:b/>
                <w:bCs/>
                <w:color w:val="000000"/>
                <w:sz w:val="24"/>
                <w:szCs w:val="24"/>
                <w:lang w:eastAsia="ar-SA"/>
              </w:rPr>
            </w:pPr>
            <w:r w:rsidRPr="00111F01">
              <w:rPr>
                <w:color w:val="000000"/>
                <w:lang w:eastAsia="ar-SA"/>
              </w:rPr>
              <w:t xml:space="preserve">Гос. рег. номер </w:t>
            </w:r>
            <w:r w:rsidRPr="00111F01">
              <w:rPr>
                <w:sz w:val="18"/>
                <w:szCs w:val="18"/>
                <w:lang w:eastAsia="ar-SA"/>
              </w:rPr>
              <w:t xml:space="preserve">1027809244561 </w:t>
            </w:r>
            <w:r w:rsidRPr="00111F01">
              <w:rPr>
                <w:color w:val="000000"/>
                <w:lang w:eastAsia="ar-SA"/>
              </w:rPr>
              <w:t xml:space="preserve">ИНН </w:t>
            </w:r>
            <w:r w:rsidRPr="00111F01">
              <w:rPr>
                <w:sz w:val="18"/>
                <w:szCs w:val="18"/>
                <w:lang w:eastAsia="ar-SA"/>
              </w:rPr>
              <w:t xml:space="preserve">7832000076     </w:t>
            </w:r>
          </w:p>
        </w:tc>
        <w:tc>
          <w:tcPr>
            <w:tcW w:w="105" w:type="dxa"/>
            <w:gridSpan w:val="3"/>
          </w:tcPr>
          <w:p w14:paraId="717EE73D" w14:textId="77777777" w:rsidR="00ED2974" w:rsidRPr="00111F01" w:rsidRDefault="00ED2974" w:rsidP="00ED2974">
            <w:pPr>
              <w:suppressAutoHyphens/>
              <w:snapToGrid w:val="0"/>
              <w:rPr>
                <w:b/>
                <w:bCs/>
                <w:color w:val="000000"/>
                <w:sz w:val="24"/>
                <w:szCs w:val="24"/>
                <w:lang w:eastAsia="ar-SA"/>
              </w:rPr>
            </w:pPr>
          </w:p>
        </w:tc>
      </w:tr>
      <w:tr w:rsidR="00ED2974" w:rsidRPr="00111F01" w14:paraId="4FACFCB7" w14:textId="77777777" w:rsidTr="00956BED">
        <w:trPr>
          <w:trHeight w:val="667"/>
        </w:trPr>
        <w:tc>
          <w:tcPr>
            <w:tcW w:w="10163" w:type="dxa"/>
            <w:gridSpan w:val="43"/>
          </w:tcPr>
          <w:p w14:paraId="5FAF6B7F" w14:textId="77777777" w:rsidR="00ED2974" w:rsidRPr="00111F01" w:rsidRDefault="00ED2974" w:rsidP="00ED2974">
            <w:pPr>
              <w:suppressAutoHyphens/>
              <w:autoSpaceDE w:val="0"/>
              <w:spacing w:before="240"/>
              <w:rPr>
                <w:b/>
                <w:bCs/>
                <w:color w:val="000000"/>
                <w:sz w:val="24"/>
                <w:szCs w:val="24"/>
                <w:lang w:eastAsia="ar-SA"/>
              </w:rPr>
            </w:pPr>
            <w:r w:rsidRPr="00111F01">
              <w:rPr>
                <w:color w:val="000000"/>
                <w:lang w:eastAsia="ar-SA"/>
              </w:rPr>
              <w:t xml:space="preserve">Территория страхования: </w:t>
            </w:r>
            <w:r w:rsidRPr="00111F01">
              <w:rPr>
                <w:bCs/>
                <w:sz w:val="18"/>
                <w:szCs w:val="18"/>
                <w:u w:val="single"/>
                <w:lang w:eastAsia="ar-SA"/>
              </w:rPr>
              <w:t xml:space="preserve">Россия, Санкт-Петербург, ул. Шпалерная, д.8, </w:t>
            </w:r>
            <w:proofErr w:type="spellStart"/>
            <w:proofErr w:type="gramStart"/>
            <w:r w:rsidRPr="00111F01">
              <w:rPr>
                <w:bCs/>
                <w:sz w:val="18"/>
                <w:szCs w:val="18"/>
                <w:u w:val="single"/>
                <w:lang w:eastAsia="ar-SA"/>
              </w:rPr>
              <w:t>лит.А</w:t>
            </w:r>
            <w:proofErr w:type="spellEnd"/>
            <w:proofErr w:type="gramEnd"/>
            <w:r w:rsidRPr="00111F01">
              <w:rPr>
                <w:bCs/>
                <w:sz w:val="18"/>
                <w:szCs w:val="18"/>
                <w:u w:val="single"/>
                <w:lang w:eastAsia="ar-SA"/>
              </w:rPr>
              <w:t>, пом. 3-Н</w:t>
            </w:r>
          </w:p>
          <w:p w14:paraId="67BBCEFC" w14:textId="26779151" w:rsidR="00ED2974" w:rsidRPr="00111F01" w:rsidRDefault="00ED2974" w:rsidP="00ED2974">
            <w:pPr>
              <w:suppressAutoHyphens/>
              <w:autoSpaceDE w:val="0"/>
              <w:rPr>
                <w:b/>
                <w:bCs/>
                <w:color w:val="000000"/>
                <w:sz w:val="24"/>
                <w:szCs w:val="24"/>
                <w:lang w:eastAsia="ar-SA"/>
              </w:rPr>
            </w:pPr>
            <w:r w:rsidRPr="00111F01">
              <w:rPr>
                <w:b/>
                <w:bCs/>
                <w:color w:val="000000"/>
                <w:sz w:val="24"/>
                <w:szCs w:val="24"/>
                <w:lang w:eastAsia="ar-SA"/>
              </w:rPr>
              <w:tab/>
            </w:r>
            <w:r w:rsidRPr="00111F01">
              <w:rPr>
                <w:b/>
                <w:bCs/>
                <w:color w:val="000000"/>
                <w:sz w:val="24"/>
                <w:szCs w:val="24"/>
                <w:lang w:eastAsia="ar-SA"/>
              </w:rPr>
              <w:tab/>
            </w:r>
            <w:r w:rsidRPr="00111F01">
              <w:rPr>
                <w:b/>
                <w:bCs/>
                <w:color w:val="000000"/>
                <w:sz w:val="24"/>
                <w:szCs w:val="24"/>
                <w:lang w:eastAsia="ar-SA"/>
              </w:rPr>
              <w:tab/>
            </w:r>
            <w:r w:rsidRPr="00111F01">
              <w:rPr>
                <w:b/>
                <w:bCs/>
                <w:color w:val="000000"/>
                <w:sz w:val="24"/>
                <w:szCs w:val="24"/>
                <w:lang w:eastAsia="ar-SA"/>
              </w:rPr>
              <w:tab/>
            </w:r>
            <w:r w:rsidRPr="00111F01">
              <w:rPr>
                <w:b/>
                <w:bCs/>
                <w:color w:val="000000"/>
                <w:sz w:val="24"/>
                <w:szCs w:val="24"/>
                <w:lang w:eastAsia="ar-SA"/>
              </w:rPr>
              <w:tab/>
            </w:r>
            <w:r w:rsidRPr="00111F01">
              <w:rPr>
                <w:color w:val="000000"/>
                <w:sz w:val="16"/>
                <w:szCs w:val="16"/>
                <w:lang w:eastAsia="ar-SA"/>
              </w:rPr>
              <w:t xml:space="preserve"> </w:t>
            </w:r>
            <w:r w:rsidRPr="00111F01">
              <w:rPr>
                <w:i/>
                <w:iCs/>
                <w:color w:val="000000"/>
                <w:sz w:val="16"/>
                <w:szCs w:val="16"/>
                <w:lang w:eastAsia="ar-SA"/>
              </w:rPr>
              <w:t>область (край, округ, район) город, улица, дом, офис, этаж</w:t>
            </w:r>
          </w:p>
        </w:tc>
        <w:tc>
          <w:tcPr>
            <w:tcW w:w="105" w:type="dxa"/>
            <w:gridSpan w:val="3"/>
          </w:tcPr>
          <w:p w14:paraId="2B00904F" w14:textId="77777777" w:rsidR="00ED2974" w:rsidRPr="00111F01" w:rsidRDefault="00ED2974" w:rsidP="00ED2974">
            <w:pPr>
              <w:suppressAutoHyphens/>
              <w:snapToGrid w:val="0"/>
              <w:rPr>
                <w:b/>
                <w:bCs/>
                <w:color w:val="000000"/>
                <w:sz w:val="24"/>
                <w:szCs w:val="24"/>
                <w:lang w:eastAsia="ar-SA"/>
              </w:rPr>
            </w:pPr>
          </w:p>
        </w:tc>
      </w:tr>
      <w:tr w:rsidR="00ED2974" w:rsidRPr="00111F01" w14:paraId="4E8413F4" w14:textId="77777777" w:rsidTr="00956BED">
        <w:trPr>
          <w:trHeight w:val="349"/>
        </w:trPr>
        <w:tc>
          <w:tcPr>
            <w:tcW w:w="10163" w:type="dxa"/>
            <w:gridSpan w:val="43"/>
          </w:tcPr>
          <w:p w14:paraId="3A67E667" w14:textId="77777777" w:rsidR="00ED2974" w:rsidRPr="00111F01" w:rsidRDefault="00ED2974" w:rsidP="00ED2974">
            <w:pPr>
              <w:suppressAutoHyphens/>
              <w:autoSpaceDE w:val="0"/>
              <w:spacing w:before="60" w:after="60"/>
              <w:rPr>
                <w:b/>
                <w:bCs/>
                <w:color w:val="000000"/>
                <w:sz w:val="24"/>
                <w:szCs w:val="24"/>
                <w:lang w:eastAsia="ar-SA"/>
              </w:rPr>
            </w:pPr>
            <w:r w:rsidRPr="00111F01">
              <w:rPr>
                <w:b/>
                <w:bCs/>
                <w:color w:val="000000"/>
                <w:lang w:eastAsia="ar-SA"/>
              </w:rPr>
              <w:t>3. Вид деятельности</w:t>
            </w:r>
            <w:r w:rsidRPr="00111F01">
              <w:rPr>
                <w:color w:val="000000"/>
                <w:lang w:eastAsia="ar-SA"/>
              </w:rPr>
              <w:t xml:space="preserve">: </w:t>
            </w:r>
            <w:r w:rsidRPr="00111F01">
              <w:rPr>
                <w:sz w:val="18"/>
                <w:szCs w:val="18"/>
                <w:lang w:eastAsia="ar-SA"/>
              </w:rPr>
              <w:t>(</w:t>
            </w:r>
            <w:r w:rsidRPr="00111F01">
              <w:rPr>
                <w:i/>
                <w:iCs/>
                <w:sz w:val="16"/>
                <w:szCs w:val="16"/>
                <w:lang w:eastAsia="ar-SA"/>
              </w:rPr>
              <w:t>укажите один вид деятельности</w:t>
            </w:r>
            <w:r w:rsidRPr="00111F01">
              <w:rPr>
                <w:sz w:val="18"/>
                <w:szCs w:val="18"/>
                <w:lang w:eastAsia="ar-SA"/>
              </w:rPr>
              <w:t>)</w:t>
            </w:r>
          </w:p>
        </w:tc>
        <w:tc>
          <w:tcPr>
            <w:tcW w:w="105" w:type="dxa"/>
            <w:gridSpan w:val="3"/>
          </w:tcPr>
          <w:p w14:paraId="3EFEC2CD" w14:textId="77777777" w:rsidR="00ED2974" w:rsidRPr="00111F01" w:rsidRDefault="00ED2974" w:rsidP="00ED2974">
            <w:pPr>
              <w:suppressAutoHyphens/>
              <w:snapToGrid w:val="0"/>
              <w:rPr>
                <w:b/>
                <w:bCs/>
                <w:color w:val="000000"/>
                <w:sz w:val="24"/>
                <w:szCs w:val="24"/>
                <w:lang w:eastAsia="ar-SA"/>
              </w:rPr>
            </w:pPr>
          </w:p>
        </w:tc>
      </w:tr>
      <w:tr w:rsidR="00ED2974" w:rsidRPr="00111F01" w14:paraId="0DC4C387" w14:textId="77777777" w:rsidTr="00956BED">
        <w:trPr>
          <w:trHeight w:val="318"/>
        </w:trPr>
        <w:tc>
          <w:tcPr>
            <w:tcW w:w="3245" w:type="dxa"/>
            <w:gridSpan w:val="15"/>
          </w:tcPr>
          <w:p w14:paraId="3BFE5D8B" w14:textId="77777777" w:rsidR="00ED2974" w:rsidRPr="00111F01" w:rsidRDefault="00ED2974" w:rsidP="00ED2974">
            <w:pPr>
              <w:suppressAutoHyphens/>
              <w:autoSpaceDE w:val="0"/>
              <w:spacing w:before="40" w:after="40"/>
              <w:rPr>
                <w:rFonts w:ascii="Wingdings" w:hAnsi="Wingdings"/>
                <w:color w:val="000000"/>
                <w:lang w:eastAsia="ar-SA"/>
              </w:rPr>
            </w:pPr>
            <w:r w:rsidRPr="00111F01">
              <w:rPr>
                <w:rFonts w:ascii="Wingdings 2" w:hAnsi="Wingdings 2"/>
                <w:b/>
                <w:bCs/>
                <w:color w:val="000000"/>
                <w:lang w:eastAsia="ar-SA"/>
              </w:rPr>
              <w:t></w:t>
            </w:r>
            <w:r w:rsidRPr="00111F01">
              <w:rPr>
                <w:color w:val="000000"/>
                <w:lang w:eastAsia="ar-SA"/>
              </w:rPr>
              <w:t xml:space="preserve"> - офис     </w:t>
            </w:r>
          </w:p>
        </w:tc>
        <w:tc>
          <w:tcPr>
            <w:tcW w:w="3056" w:type="dxa"/>
            <w:gridSpan w:val="13"/>
          </w:tcPr>
          <w:p w14:paraId="28577889" w14:textId="77777777" w:rsidR="00ED2974" w:rsidRPr="00111F01" w:rsidRDefault="00ED2974" w:rsidP="00ED2974">
            <w:pPr>
              <w:suppressAutoHyphens/>
              <w:autoSpaceDE w:val="0"/>
              <w:spacing w:before="40" w:after="40"/>
              <w:rPr>
                <w:rFonts w:ascii="Wingdings" w:hAnsi="Wingdings"/>
                <w:color w:val="000000"/>
                <w:lang w:eastAsia="ar-SA"/>
              </w:rPr>
            </w:pPr>
            <w:r w:rsidRPr="00111F01">
              <w:rPr>
                <w:rFonts w:ascii="Wingdings" w:hAnsi="Wingdings"/>
                <w:color w:val="000000"/>
                <w:lang w:eastAsia="ar-SA"/>
              </w:rPr>
              <w:t></w:t>
            </w:r>
            <w:r w:rsidRPr="00111F01">
              <w:rPr>
                <w:color w:val="000000"/>
                <w:lang w:eastAsia="ar-SA"/>
              </w:rPr>
              <w:t xml:space="preserve"> - банк </w:t>
            </w:r>
          </w:p>
        </w:tc>
        <w:tc>
          <w:tcPr>
            <w:tcW w:w="3861" w:type="dxa"/>
            <w:gridSpan w:val="15"/>
          </w:tcPr>
          <w:p w14:paraId="3EB7EDD8" w14:textId="77777777" w:rsidR="00ED2974" w:rsidRPr="00111F01" w:rsidRDefault="00ED2974" w:rsidP="00ED2974">
            <w:pPr>
              <w:suppressAutoHyphens/>
              <w:autoSpaceDE w:val="0"/>
              <w:spacing w:before="40" w:after="40"/>
              <w:rPr>
                <w:b/>
                <w:bCs/>
                <w:color w:val="000000"/>
                <w:sz w:val="24"/>
                <w:szCs w:val="24"/>
                <w:lang w:eastAsia="ar-SA"/>
              </w:rPr>
            </w:pPr>
            <w:r w:rsidRPr="00111F01">
              <w:rPr>
                <w:rFonts w:ascii="Wingdings" w:hAnsi="Wingdings"/>
                <w:color w:val="000000"/>
                <w:lang w:eastAsia="ar-SA"/>
              </w:rPr>
              <w:t></w:t>
            </w:r>
            <w:r w:rsidRPr="00111F01">
              <w:rPr>
                <w:color w:val="000000"/>
                <w:lang w:eastAsia="ar-SA"/>
              </w:rPr>
              <w:t xml:space="preserve"> - ресторан</w:t>
            </w:r>
          </w:p>
        </w:tc>
        <w:tc>
          <w:tcPr>
            <w:tcW w:w="105" w:type="dxa"/>
            <w:gridSpan w:val="3"/>
          </w:tcPr>
          <w:p w14:paraId="312C5BA6" w14:textId="77777777" w:rsidR="00ED2974" w:rsidRPr="00111F01" w:rsidRDefault="00ED2974" w:rsidP="00ED2974">
            <w:pPr>
              <w:suppressAutoHyphens/>
              <w:snapToGrid w:val="0"/>
              <w:rPr>
                <w:b/>
                <w:bCs/>
                <w:color w:val="000000"/>
                <w:sz w:val="24"/>
                <w:szCs w:val="24"/>
                <w:lang w:eastAsia="ar-SA"/>
              </w:rPr>
            </w:pPr>
          </w:p>
        </w:tc>
      </w:tr>
      <w:tr w:rsidR="00ED2974" w:rsidRPr="00111F01" w14:paraId="06749E26" w14:textId="77777777" w:rsidTr="00956BED">
        <w:trPr>
          <w:trHeight w:val="773"/>
        </w:trPr>
        <w:tc>
          <w:tcPr>
            <w:tcW w:w="3245" w:type="dxa"/>
            <w:gridSpan w:val="15"/>
          </w:tcPr>
          <w:p w14:paraId="508DCBD0" w14:textId="77777777" w:rsidR="00ED2974" w:rsidRPr="00111F01" w:rsidRDefault="00ED2974" w:rsidP="00ED2974">
            <w:pPr>
              <w:suppressAutoHyphens/>
              <w:autoSpaceDE w:val="0"/>
              <w:spacing w:before="40" w:after="40"/>
              <w:rPr>
                <w:rFonts w:ascii="Wingdings" w:hAnsi="Wingdings"/>
                <w:color w:val="000000"/>
                <w:lang w:eastAsia="ar-SA"/>
              </w:rPr>
            </w:pPr>
            <w:r w:rsidRPr="00111F01">
              <w:rPr>
                <w:rFonts w:ascii="Wingdings" w:hAnsi="Wingdings"/>
                <w:color w:val="000000"/>
                <w:lang w:eastAsia="ar-SA"/>
              </w:rPr>
              <w:t></w:t>
            </w:r>
            <w:r w:rsidRPr="00111F01">
              <w:rPr>
                <w:color w:val="000000"/>
                <w:lang w:eastAsia="ar-SA"/>
              </w:rPr>
              <w:t xml:space="preserve"> - торговля (магазин)</w:t>
            </w:r>
          </w:p>
        </w:tc>
        <w:tc>
          <w:tcPr>
            <w:tcW w:w="3056" w:type="dxa"/>
            <w:gridSpan w:val="13"/>
          </w:tcPr>
          <w:p w14:paraId="6AD0C61F" w14:textId="02787773" w:rsidR="00ED2974" w:rsidRPr="00111F01" w:rsidRDefault="00ED2974" w:rsidP="00ED2974">
            <w:pPr>
              <w:suppressAutoHyphens/>
              <w:autoSpaceDE w:val="0"/>
              <w:spacing w:before="40" w:after="40"/>
              <w:rPr>
                <w:rFonts w:ascii="Wingdings" w:hAnsi="Wingdings"/>
                <w:color w:val="000000"/>
                <w:lang w:eastAsia="ar-SA"/>
              </w:rPr>
            </w:pPr>
            <w:r w:rsidRPr="00111F01">
              <w:rPr>
                <w:rFonts w:ascii="Wingdings" w:hAnsi="Wingdings"/>
                <w:color w:val="000000"/>
                <w:lang w:eastAsia="ar-SA"/>
              </w:rPr>
              <w:t></w:t>
            </w:r>
            <w:r w:rsidRPr="00111F01">
              <w:rPr>
                <w:color w:val="000000"/>
                <w:lang w:eastAsia="ar-SA"/>
              </w:rPr>
              <w:t xml:space="preserve"> - иное </w:t>
            </w:r>
          </w:p>
        </w:tc>
        <w:tc>
          <w:tcPr>
            <w:tcW w:w="3861" w:type="dxa"/>
            <w:gridSpan w:val="15"/>
          </w:tcPr>
          <w:p w14:paraId="664D921D" w14:textId="77777777" w:rsidR="00ED2974" w:rsidRPr="00111F01" w:rsidRDefault="00ED2974" w:rsidP="00ED2974">
            <w:pPr>
              <w:suppressAutoHyphens/>
              <w:autoSpaceDE w:val="0"/>
              <w:spacing w:before="40" w:after="40"/>
              <w:rPr>
                <w:b/>
                <w:bCs/>
                <w:color w:val="000000"/>
                <w:sz w:val="24"/>
                <w:szCs w:val="24"/>
                <w:lang w:eastAsia="ar-SA"/>
              </w:rPr>
            </w:pPr>
            <w:r w:rsidRPr="00111F01">
              <w:rPr>
                <w:rFonts w:ascii="Wingdings" w:hAnsi="Wingdings"/>
                <w:color w:val="000000"/>
                <w:lang w:eastAsia="ar-SA"/>
              </w:rPr>
              <w:t></w:t>
            </w:r>
            <w:r w:rsidRPr="00111F01">
              <w:rPr>
                <w:color w:val="000000"/>
                <w:lang w:eastAsia="ar-SA"/>
              </w:rPr>
              <w:t xml:space="preserve"> - наружные инженерные коммуникации      </w:t>
            </w:r>
          </w:p>
        </w:tc>
        <w:tc>
          <w:tcPr>
            <w:tcW w:w="105" w:type="dxa"/>
            <w:gridSpan w:val="3"/>
          </w:tcPr>
          <w:p w14:paraId="48EB504E" w14:textId="77777777" w:rsidR="00ED2974" w:rsidRPr="00111F01" w:rsidRDefault="00ED2974" w:rsidP="00ED2974">
            <w:pPr>
              <w:suppressAutoHyphens/>
              <w:snapToGrid w:val="0"/>
              <w:rPr>
                <w:b/>
                <w:bCs/>
                <w:color w:val="000000"/>
                <w:sz w:val="24"/>
                <w:szCs w:val="24"/>
                <w:lang w:eastAsia="ar-SA"/>
              </w:rPr>
            </w:pPr>
          </w:p>
        </w:tc>
      </w:tr>
      <w:tr w:rsidR="00ED2974" w:rsidRPr="00111F01" w14:paraId="6CCB0139" w14:textId="77777777" w:rsidTr="00956BED">
        <w:trPr>
          <w:trHeight w:val="349"/>
        </w:trPr>
        <w:tc>
          <w:tcPr>
            <w:tcW w:w="10163" w:type="dxa"/>
            <w:gridSpan w:val="43"/>
            <w:shd w:val="clear" w:color="auto" w:fill="FFFFFF"/>
          </w:tcPr>
          <w:p w14:paraId="42E3DB2A" w14:textId="77777777" w:rsidR="00ED2974" w:rsidRPr="00111F01" w:rsidRDefault="00ED2974" w:rsidP="00ED2974">
            <w:pPr>
              <w:suppressAutoHyphens/>
              <w:autoSpaceDE w:val="0"/>
              <w:spacing w:before="60" w:after="60"/>
              <w:rPr>
                <w:b/>
                <w:bCs/>
                <w:color w:val="000000"/>
                <w:sz w:val="24"/>
                <w:szCs w:val="24"/>
                <w:lang w:eastAsia="ar-SA"/>
              </w:rPr>
            </w:pPr>
            <w:r w:rsidRPr="00111F01">
              <w:rPr>
                <w:b/>
                <w:bCs/>
                <w:color w:val="000000"/>
                <w:lang w:eastAsia="ar-SA"/>
              </w:rPr>
              <w:t>4. Объекты страхования, страховые суммы:</w:t>
            </w:r>
          </w:p>
        </w:tc>
        <w:tc>
          <w:tcPr>
            <w:tcW w:w="105" w:type="dxa"/>
            <w:gridSpan w:val="3"/>
          </w:tcPr>
          <w:p w14:paraId="3A5BBF69" w14:textId="77777777" w:rsidR="00ED2974" w:rsidRPr="00111F01" w:rsidRDefault="00ED2974" w:rsidP="00ED2974">
            <w:pPr>
              <w:suppressAutoHyphens/>
              <w:snapToGrid w:val="0"/>
              <w:rPr>
                <w:b/>
                <w:bCs/>
                <w:color w:val="000000"/>
                <w:sz w:val="24"/>
                <w:szCs w:val="24"/>
                <w:lang w:eastAsia="ar-SA"/>
              </w:rPr>
            </w:pPr>
          </w:p>
        </w:tc>
      </w:tr>
      <w:tr w:rsidR="00ED2974" w:rsidRPr="00111F01" w14:paraId="43CB89B7" w14:textId="77777777" w:rsidTr="00956BED">
        <w:trPr>
          <w:trHeight w:val="303"/>
        </w:trPr>
        <w:tc>
          <w:tcPr>
            <w:tcW w:w="2849" w:type="dxa"/>
            <w:gridSpan w:val="12"/>
            <w:vMerge w:val="restart"/>
            <w:tcBorders>
              <w:bottom w:val="single" w:sz="4" w:space="0" w:color="000000"/>
            </w:tcBorders>
          </w:tcPr>
          <w:p w14:paraId="42FADEFE" w14:textId="77777777" w:rsidR="00ED2974" w:rsidRPr="00111F01" w:rsidRDefault="00ED2974" w:rsidP="00ED2974">
            <w:pPr>
              <w:suppressAutoHyphens/>
              <w:autoSpaceDE w:val="0"/>
              <w:spacing w:before="60"/>
              <w:rPr>
                <w:color w:val="000000"/>
                <w:lang w:eastAsia="ar-SA"/>
              </w:rPr>
            </w:pPr>
            <w:r w:rsidRPr="00111F01">
              <w:rPr>
                <w:color w:val="000000"/>
                <w:lang w:eastAsia="ar-SA"/>
              </w:rPr>
              <w:t>Заявленная стоимость</w:t>
            </w:r>
          </w:p>
          <w:p w14:paraId="2D4996B5" w14:textId="77777777" w:rsidR="00ED2974" w:rsidRPr="00111F01" w:rsidRDefault="00ED2974" w:rsidP="00ED2974">
            <w:pPr>
              <w:suppressAutoHyphens/>
              <w:autoSpaceDE w:val="0"/>
              <w:spacing w:after="40"/>
              <w:rPr>
                <w:rFonts w:ascii="Wingdings" w:hAnsi="Wingdings"/>
                <w:color w:val="000000"/>
                <w:lang w:eastAsia="ar-SA"/>
              </w:rPr>
            </w:pPr>
            <w:r w:rsidRPr="00111F01">
              <w:rPr>
                <w:color w:val="000000"/>
                <w:lang w:eastAsia="ar-SA"/>
              </w:rPr>
              <w:t>устанавливается на основании:</w:t>
            </w:r>
          </w:p>
        </w:tc>
        <w:tc>
          <w:tcPr>
            <w:tcW w:w="3298" w:type="dxa"/>
            <w:gridSpan w:val="14"/>
          </w:tcPr>
          <w:p w14:paraId="7B276ED3" w14:textId="33E655D5" w:rsidR="00ED2974" w:rsidRPr="00111F01" w:rsidRDefault="00ED2974" w:rsidP="00ED2974">
            <w:pPr>
              <w:suppressAutoHyphens/>
              <w:autoSpaceDE w:val="0"/>
              <w:spacing w:before="40" w:after="40"/>
              <w:rPr>
                <w:rFonts w:ascii="Wingdings" w:hAnsi="Wingdings"/>
                <w:color w:val="000000"/>
                <w:lang w:eastAsia="ar-SA"/>
              </w:rPr>
            </w:pPr>
            <w:r w:rsidRPr="00111F01">
              <w:rPr>
                <w:rFonts w:ascii="Wingdings" w:hAnsi="Wingdings"/>
                <w:color w:val="000000"/>
                <w:lang w:eastAsia="ar-SA"/>
              </w:rPr>
              <w:t></w:t>
            </w:r>
            <w:r w:rsidRPr="00111F01">
              <w:rPr>
                <w:b/>
                <w:bCs/>
                <w:color w:val="000000"/>
                <w:lang w:eastAsia="ar-SA"/>
              </w:rPr>
              <w:t xml:space="preserve"> </w:t>
            </w:r>
            <w:r w:rsidRPr="00111F01">
              <w:rPr>
                <w:color w:val="000000"/>
                <w:sz w:val="18"/>
                <w:szCs w:val="18"/>
                <w:lang w:eastAsia="ar-SA"/>
              </w:rPr>
              <w:t>остаточной балансовой стоимости</w:t>
            </w:r>
            <w:r w:rsidRPr="00111F01">
              <w:rPr>
                <w:color w:val="000000"/>
                <w:lang w:eastAsia="ar-SA"/>
              </w:rPr>
              <w:t xml:space="preserve">     </w:t>
            </w:r>
          </w:p>
        </w:tc>
        <w:tc>
          <w:tcPr>
            <w:tcW w:w="4015" w:type="dxa"/>
            <w:gridSpan w:val="17"/>
          </w:tcPr>
          <w:p w14:paraId="32D38306" w14:textId="6AEBD98E" w:rsidR="00ED2974" w:rsidRPr="00111F01" w:rsidRDefault="00AC4DF9" w:rsidP="00ED2974">
            <w:pPr>
              <w:suppressAutoHyphens/>
              <w:autoSpaceDE w:val="0"/>
              <w:spacing w:before="40" w:after="40"/>
              <w:rPr>
                <w:b/>
                <w:bCs/>
                <w:color w:val="000000"/>
                <w:sz w:val="24"/>
                <w:szCs w:val="24"/>
                <w:lang w:eastAsia="ar-SA"/>
              </w:rPr>
            </w:pPr>
            <w:r>
              <w:rPr>
                <w:rFonts w:ascii="Wingdings 2" w:hAnsi="Wingdings 2"/>
                <w:b/>
                <w:bCs/>
                <w:color w:val="000000"/>
                <w:lang w:eastAsia="ar-SA"/>
              </w:rPr>
              <w:sym w:font="Wingdings 2" w:char="F0A3"/>
            </w:r>
            <w:r>
              <w:rPr>
                <w:rFonts w:ascii="Wingdings 2" w:hAnsi="Wingdings 2"/>
                <w:b/>
                <w:bCs/>
                <w:color w:val="000000"/>
                <w:lang w:eastAsia="ar-SA"/>
              </w:rPr>
              <w:t></w:t>
            </w:r>
            <w:r w:rsidR="00ED2974" w:rsidRPr="00111F01">
              <w:rPr>
                <w:color w:val="000000"/>
                <w:sz w:val="18"/>
                <w:szCs w:val="18"/>
                <w:lang w:eastAsia="ar-SA"/>
              </w:rPr>
              <w:t>оценки независимого эксперта</w:t>
            </w:r>
          </w:p>
        </w:tc>
        <w:tc>
          <w:tcPr>
            <w:tcW w:w="105" w:type="dxa"/>
            <w:gridSpan w:val="3"/>
          </w:tcPr>
          <w:p w14:paraId="77564615" w14:textId="77777777" w:rsidR="00ED2974" w:rsidRPr="00111F01" w:rsidRDefault="00ED2974" w:rsidP="00ED2974">
            <w:pPr>
              <w:suppressAutoHyphens/>
              <w:snapToGrid w:val="0"/>
              <w:rPr>
                <w:b/>
                <w:bCs/>
                <w:color w:val="000000"/>
                <w:sz w:val="24"/>
                <w:szCs w:val="24"/>
                <w:lang w:eastAsia="ar-SA"/>
              </w:rPr>
            </w:pPr>
          </w:p>
        </w:tc>
      </w:tr>
      <w:tr w:rsidR="00ED2974" w:rsidRPr="00111F01" w14:paraId="5FC9C89B" w14:textId="77777777" w:rsidTr="00956BED">
        <w:trPr>
          <w:trHeight w:val="303"/>
        </w:trPr>
        <w:tc>
          <w:tcPr>
            <w:tcW w:w="2849" w:type="dxa"/>
            <w:gridSpan w:val="12"/>
            <w:vMerge/>
            <w:tcBorders>
              <w:top w:val="single" w:sz="4" w:space="0" w:color="000000"/>
              <w:bottom w:val="single" w:sz="4" w:space="0" w:color="000000"/>
            </w:tcBorders>
          </w:tcPr>
          <w:p w14:paraId="726F1582" w14:textId="77777777" w:rsidR="00ED2974" w:rsidRPr="00111F01" w:rsidRDefault="00ED2974" w:rsidP="00ED2974">
            <w:pPr>
              <w:suppressAutoHyphens/>
              <w:autoSpaceDE w:val="0"/>
              <w:snapToGrid w:val="0"/>
              <w:spacing w:before="60"/>
              <w:rPr>
                <w:color w:val="000000"/>
                <w:lang w:eastAsia="ar-SA"/>
              </w:rPr>
            </w:pPr>
          </w:p>
        </w:tc>
        <w:tc>
          <w:tcPr>
            <w:tcW w:w="3298" w:type="dxa"/>
            <w:gridSpan w:val="14"/>
          </w:tcPr>
          <w:p w14:paraId="2A9908E0" w14:textId="77777777" w:rsidR="00ED2974" w:rsidRPr="00111F01" w:rsidRDefault="00ED2974" w:rsidP="00ED2974">
            <w:pPr>
              <w:suppressAutoHyphens/>
              <w:autoSpaceDE w:val="0"/>
              <w:spacing w:before="40" w:after="40"/>
              <w:rPr>
                <w:rFonts w:ascii="Wingdings" w:hAnsi="Wingdings"/>
                <w:color w:val="000000"/>
                <w:lang w:eastAsia="ar-SA"/>
              </w:rPr>
            </w:pPr>
            <w:r w:rsidRPr="00111F01">
              <w:rPr>
                <w:rFonts w:ascii="Wingdings" w:hAnsi="Wingdings"/>
                <w:color w:val="000000"/>
                <w:lang w:eastAsia="ar-SA"/>
              </w:rPr>
              <w:t></w:t>
            </w:r>
            <w:r w:rsidRPr="00111F01">
              <w:rPr>
                <w:color w:val="000000"/>
                <w:sz w:val="18"/>
                <w:szCs w:val="18"/>
                <w:lang w:eastAsia="ar-SA"/>
              </w:rPr>
              <w:t xml:space="preserve"> договора залога</w:t>
            </w:r>
          </w:p>
        </w:tc>
        <w:tc>
          <w:tcPr>
            <w:tcW w:w="4015" w:type="dxa"/>
            <w:gridSpan w:val="17"/>
          </w:tcPr>
          <w:p w14:paraId="4BF63B89" w14:textId="77777777" w:rsidR="00ED2974" w:rsidRPr="00111F01" w:rsidRDefault="00ED2974" w:rsidP="00ED2974">
            <w:pPr>
              <w:suppressAutoHyphens/>
              <w:autoSpaceDE w:val="0"/>
              <w:spacing w:before="40" w:after="40"/>
              <w:rPr>
                <w:b/>
                <w:bCs/>
                <w:color w:val="000000"/>
                <w:sz w:val="24"/>
                <w:szCs w:val="24"/>
                <w:lang w:eastAsia="ar-SA"/>
              </w:rPr>
            </w:pPr>
            <w:r w:rsidRPr="00111F01">
              <w:rPr>
                <w:rFonts w:ascii="Wingdings" w:hAnsi="Wingdings"/>
                <w:color w:val="000000"/>
                <w:lang w:eastAsia="ar-SA"/>
              </w:rPr>
              <w:t></w:t>
            </w:r>
            <w:r w:rsidRPr="00111F01">
              <w:rPr>
                <w:color w:val="000000"/>
                <w:lang w:eastAsia="ar-SA"/>
              </w:rPr>
              <w:t xml:space="preserve"> </w:t>
            </w:r>
            <w:r w:rsidRPr="00111F01">
              <w:rPr>
                <w:color w:val="000000"/>
                <w:sz w:val="18"/>
                <w:szCs w:val="18"/>
                <w:lang w:eastAsia="ar-SA"/>
              </w:rPr>
              <w:t>договора лизинга / купли - продажи</w:t>
            </w:r>
          </w:p>
        </w:tc>
        <w:tc>
          <w:tcPr>
            <w:tcW w:w="105" w:type="dxa"/>
            <w:gridSpan w:val="3"/>
          </w:tcPr>
          <w:p w14:paraId="4056DF85" w14:textId="77777777" w:rsidR="00ED2974" w:rsidRPr="00111F01" w:rsidRDefault="00ED2974" w:rsidP="00ED2974">
            <w:pPr>
              <w:suppressAutoHyphens/>
              <w:snapToGrid w:val="0"/>
              <w:rPr>
                <w:b/>
                <w:bCs/>
                <w:color w:val="000000"/>
                <w:sz w:val="24"/>
                <w:szCs w:val="24"/>
                <w:lang w:eastAsia="ar-SA"/>
              </w:rPr>
            </w:pPr>
          </w:p>
        </w:tc>
      </w:tr>
      <w:tr w:rsidR="00ED2974" w:rsidRPr="00111F01" w14:paraId="5BF98637" w14:textId="77777777" w:rsidTr="00956BED">
        <w:trPr>
          <w:trHeight w:val="303"/>
        </w:trPr>
        <w:tc>
          <w:tcPr>
            <w:tcW w:w="2849" w:type="dxa"/>
            <w:gridSpan w:val="12"/>
            <w:vMerge/>
            <w:tcBorders>
              <w:top w:val="single" w:sz="4" w:space="0" w:color="000000"/>
            </w:tcBorders>
          </w:tcPr>
          <w:p w14:paraId="5B21D399" w14:textId="77777777" w:rsidR="00ED2974" w:rsidRPr="00111F01" w:rsidRDefault="00ED2974" w:rsidP="00ED2974">
            <w:pPr>
              <w:suppressAutoHyphens/>
              <w:autoSpaceDE w:val="0"/>
              <w:snapToGrid w:val="0"/>
              <w:spacing w:before="60"/>
              <w:rPr>
                <w:color w:val="000000"/>
                <w:lang w:eastAsia="ar-SA"/>
              </w:rPr>
            </w:pPr>
          </w:p>
        </w:tc>
        <w:tc>
          <w:tcPr>
            <w:tcW w:w="3298" w:type="dxa"/>
            <w:gridSpan w:val="14"/>
          </w:tcPr>
          <w:p w14:paraId="3BBF8700" w14:textId="5ABA8262" w:rsidR="00ED2974" w:rsidRPr="00111F01" w:rsidRDefault="00AC4DF9" w:rsidP="00ED2974">
            <w:pPr>
              <w:suppressAutoHyphens/>
              <w:autoSpaceDE w:val="0"/>
              <w:spacing w:before="40" w:after="40"/>
              <w:rPr>
                <w:color w:val="000000"/>
                <w:lang w:eastAsia="ar-SA"/>
              </w:rPr>
            </w:pPr>
            <w:r>
              <w:rPr>
                <w:rFonts w:ascii="Wingdings" w:hAnsi="Wingdings"/>
                <w:color w:val="000000"/>
                <w:lang w:eastAsia="ar-SA"/>
              </w:rPr>
              <w:sym w:font="Wingdings" w:char="F0FE"/>
            </w:r>
            <w:r>
              <w:rPr>
                <w:rFonts w:ascii="Wingdings" w:hAnsi="Wingdings"/>
                <w:color w:val="000000"/>
                <w:lang w:eastAsia="ar-SA"/>
              </w:rPr>
              <w:t></w:t>
            </w:r>
            <w:r w:rsidR="00ED2974" w:rsidRPr="00111F01">
              <w:rPr>
                <w:color w:val="000000"/>
                <w:sz w:val="18"/>
                <w:szCs w:val="18"/>
                <w:lang w:eastAsia="ar-SA"/>
              </w:rPr>
              <w:t>иное</w:t>
            </w:r>
            <w:r>
              <w:rPr>
                <w:color w:val="000000"/>
                <w:sz w:val="18"/>
                <w:szCs w:val="18"/>
                <w:lang w:eastAsia="ar-SA"/>
              </w:rPr>
              <w:t xml:space="preserve"> (Кадастровая стоимость)</w:t>
            </w:r>
          </w:p>
        </w:tc>
        <w:tc>
          <w:tcPr>
            <w:tcW w:w="4015" w:type="dxa"/>
            <w:gridSpan w:val="17"/>
          </w:tcPr>
          <w:p w14:paraId="3DAACC7D" w14:textId="77777777" w:rsidR="00ED2974" w:rsidRPr="00111F01" w:rsidRDefault="00ED2974" w:rsidP="00ED2974">
            <w:pPr>
              <w:suppressAutoHyphens/>
              <w:autoSpaceDE w:val="0"/>
              <w:snapToGrid w:val="0"/>
              <w:spacing w:before="40" w:after="40"/>
              <w:rPr>
                <w:color w:val="000000"/>
                <w:lang w:eastAsia="ar-SA"/>
              </w:rPr>
            </w:pPr>
          </w:p>
        </w:tc>
        <w:tc>
          <w:tcPr>
            <w:tcW w:w="105" w:type="dxa"/>
            <w:gridSpan w:val="3"/>
          </w:tcPr>
          <w:p w14:paraId="5C73A7CF" w14:textId="77777777" w:rsidR="00ED2974" w:rsidRPr="00111F01" w:rsidRDefault="00ED2974" w:rsidP="00ED2974">
            <w:pPr>
              <w:suppressAutoHyphens/>
              <w:snapToGrid w:val="0"/>
              <w:rPr>
                <w:b/>
                <w:bCs/>
                <w:color w:val="000000"/>
                <w:sz w:val="24"/>
                <w:szCs w:val="24"/>
                <w:lang w:eastAsia="ar-SA"/>
              </w:rPr>
            </w:pPr>
          </w:p>
        </w:tc>
      </w:tr>
      <w:tr w:rsidR="00ED2974" w:rsidRPr="00111F01" w14:paraId="2BEEC375" w14:textId="77777777" w:rsidTr="00956BED">
        <w:trPr>
          <w:trHeight w:val="318"/>
        </w:trPr>
        <w:tc>
          <w:tcPr>
            <w:tcW w:w="10163" w:type="dxa"/>
            <w:gridSpan w:val="43"/>
          </w:tcPr>
          <w:p w14:paraId="0E9ED9E7" w14:textId="5B09B3AE" w:rsidR="00ED2974" w:rsidRPr="00111F01" w:rsidRDefault="00ED2974" w:rsidP="00ED2974">
            <w:pPr>
              <w:suppressAutoHyphens/>
              <w:autoSpaceDE w:val="0"/>
              <w:spacing w:before="60" w:after="60"/>
              <w:rPr>
                <w:b/>
                <w:bCs/>
                <w:color w:val="000000"/>
                <w:sz w:val="24"/>
                <w:szCs w:val="24"/>
                <w:lang w:eastAsia="ar-SA"/>
              </w:rPr>
            </w:pPr>
            <w:r w:rsidRPr="00111F01">
              <w:rPr>
                <w:color w:val="000000"/>
                <w:sz w:val="18"/>
                <w:szCs w:val="18"/>
                <w:lang w:eastAsia="ar-SA"/>
              </w:rPr>
              <w:t>Страхование товарных запасов производится по стоимости приобретения (для реализуемых товаров)</w:t>
            </w:r>
          </w:p>
        </w:tc>
        <w:tc>
          <w:tcPr>
            <w:tcW w:w="105" w:type="dxa"/>
            <w:gridSpan w:val="3"/>
          </w:tcPr>
          <w:p w14:paraId="7F1A384C" w14:textId="77777777" w:rsidR="00ED2974" w:rsidRPr="00111F01" w:rsidRDefault="00ED2974" w:rsidP="00ED2974">
            <w:pPr>
              <w:suppressAutoHyphens/>
              <w:snapToGrid w:val="0"/>
              <w:rPr>
                <w:b/>
                <w:bCs/>
                <w:color w:val="000000"/>
                <w:sz w:val="24"/>
                <w:szCs w:val="24"/>
                <w:lang w:eastAsia="ar-SA"/>
              </w:rPr>
            </w:pPr>
          </w:p>
        </w:tc>
      </w:tr>
      <w:tr w:rsidR="00ED2974" w:rsidRPr="00111F01" w14:paraId="357E8CC4" w14:textId="77777777" w:rsidTr="00956BED">
        <w:trPr>
          <w:trHeight w:val="217"/>
        </w:trPr>
        <w:tc>
          <w:tcPr>
            <w:tcW w:w="5365" w:type="dxa"/>
            <w:gridSpan w:val="24"/>
            <w:tcBorders>
              <w:top w:val="single" w:sz="4" w:space="0" w:color="000000"/>
              <w:left w:val="single" w:sz="4" w:space="0" w:color="000000"/>
              <w:bottom w:val="single" w:sz="4" w:space="0" w:color="000000"/>
            </w:tcBorders>
          </w:tcPr>
          <w:p w14:paraId="01CD1F1F" w14:textId="77777777" w:rsidR="00ED2974" w:rsidRPr="00111F01" w:rsidRDefault="00ED2974" w:rsidP="00ED2974">
            <w:pPr>
              <w:suppressAutoHyphens/>
              <w:autoSpaceDE w:val="0"/>
              <w:spacing w:before="60" w:after="60"/>
              <w:jc w:val="center"/>
              <w:rPr>
                <w:color w:val="000000"/>
                <w:lang w:eastAsia="ar-SA"/>
              </w:rPr>
            </w:pPr>
            <w:r w:rsidRPr="00111F01">
              <w:rPr>
                <w:color w:val="000000"/>
                <w:lang w:eastAsia="ar-SA"/>
              </w:rPr>
              <w:t>Вид имущества</w:t>
            </w:r>
          </w:p>
        </w:tc>
        <w:tc>
          <w:tcPr>
            <w:tcW w:w="2374" w:type="dxa"/>
            <w:gridSpan w:val="11"/>
            <w:tcBorders>
              <w:top w:val="single" w:sz="4" w:space="0" w:color="000000"/>
              <w:left w:val="single" w:sz="4" w:space="0" w:color="000000"/>
              <w:bottom w:val="single" w:sz="4" w:space="0" w:color="000000"/>
            </w:tcBorders>
          </w:tcPr>
          <w:p w14:paraId="352FA3E8" w14:textId="77777777" w:rsidR="00ED2974" w:rsidRPr="00111F01" w:rsidRDefault="00ED2974" w:rsidP="00ED2974">
            <w:pPr>
              <w:suppressAutoHyphens/>
              <w:autoSpaceDE w:val="0"/>
              <w:spacing w:before="60" w:after="60"/>
              <w:jc w:val="center"/>
              <w:rPr>
                <w:color w:val="000000"/>
                <w:lang w:eastAsia="ar-SA"/>
              </w:rPr>
            </w:pPr>
            <w:r w:rsidRPr="00111F01">
              <w:rPr>
                <w:color w:val="000000"/>
                <w:lang w:eastAsia="ar-SA"/>
              </w:rPr>
              <w:t>Заявленная стоимость</w:t>
            </w:r>
          </w:p>
        </w:tc>
        <w:tc>
          <w:tcPr>
            <w:tcW w:w="2432" w:type="dxa"/>
            <w:gridSpan w:val="9"/>
            <w:tcBorders>
              <w:top w:val="single" w:sz="4" w:space="0" w:color="000000"/>
              <w:left w:val="single" w:sz="4" w:space="0" w:color="000000"/>
              <w:bottom w:val="single" w:sz="4" w:space="0" w:color="000000"/>
            </w:tcBorders>
          </w:tcPr>
          <w:p w14:paraId="7FAFC53C" w14:textId="77777777" w:rsidR="00ED2974" w:rsidRPr="00111F01" w:rsidRDefault="00ED2974" w:rsidP="00ED2974">
            <w:pPr>
              <w:suppressAutoHyphens/>
              <w:autoSpaceDE w:val="0"/>
              <w:spacing w:before="60" w:after="60"/>
              <w:jc w:val="center"/>
              <w:rPr>
                <w:color w:val="000000"/>
                <w:sz w:val="24"/>
                <w:szCs w:val="24"/>
                <w:lang w:eastAsia="ar-SA"/>
              </w:rPr>
            </w:pPr>
            <w:r w:rsidRPr="00111F01">
              <w:rPr>
                <w:color w:val="000000"/>
                <w:lang w:eastAsia="ar-SA"/>
              </w:rPr>
              <w:t>Страховая сумма</w:t>
            </w:r>
          </w:p>
        </w:tc>
        <w:tc>
          <w:tcPr>
            <w:tcW w:w="95" w:type="dxa"/>
            <w:gridSpan w:val="2"/>
            <w:tcBorders>
              <w:left w:val="single" w:sz="4" w:space="0" w:color="000000"/>
            </w:tcBorders>
          </w:tcPr>
          <w:p w14:paraId="152E8A5B" w14:textId="77777777" w:rsidR="00ED2974" w:rsidRPr="00111F01" w:rsidRDefault="00ED2974" w:rsidP="00ED2974">
            <w:pPr>
              <w:suppressAutoHyphens/>
              <w:snapToGrid w:val="0"/>
              <w:rPr>
                <w:color w:val="000000"/>
                <w:sz w:val="24"/>
                <w:szCs w:val="24"/>
                <w:lang w:eastAsia="ar-SA"/>
              </w:rPr>
            </w:pPr>
          </w:p>
        </w:tc>
      </w:tr>
      <w:tr w:rsidR="00ED2974" w:rsidRPr="00111F01" w14:paraId="5286074D" w14:textId="77777777" w:rsidTr="00956BED">
        <w:trPr>
          <w:trHeight w:val="876"/>
        </w:trPr>
        <w:tc>
          <w:tcPr>
            <w:tcW w:w="2199" w:type="dxa"/>
            <w:gridSpan w:val="4"/>
            <w:tcBorders>
              <w:top w:val="single" w:sz="4" w:space="0" w:color="000000"/>
              <w:left w:val="single" w:sz="4" w:space="0" w:color="000000"/>
              <w:bottom w:val="single" w:sz="4" w:space="0" w:color="000000"/>
            </w:tcBorders>
          </w:tcPr>
          <w:p w14:paraId="52EB0E86" w14:textId="77777777" w:rsidR="00ED2974" w:rsidRPr="00111F01" w:rsidRDefault="00ED2974" w:rsidP="00ED2974">
            <w:pPr>
              <w:suppressAutoHyphens/>
              <w:autoSpaceDE w:val="0"/>
              <w:spacing w:before="60" w:after="60"/>
              <w:rPr>
                <w:rFonts w:ascii="Wingdings" w:hAnsi="Wingdings"/>
                <w:color w:val="000000"/>
                <w:lang w:eastAsia="ar-SA"/>
              </w:rPr>
            </w:pPr>
            <w:r w:rsidRPr="00111F01">
              <w:rPr>
                <w:rFonts w:ascii="Wingdings" w:hAnsi="Wingdings"/>
                <w:color w:val="000000"/>
                <w:lang w:eastAsia="ar-SA"/>
              </w:rPr>
              <w:t></w:t>
            </w:r>
            <w:r w:rsidRPr="00111F01">
              <w:rPr>
                <w:color w:val="000000"/>
                <w:lang w:eastAsia="ar-SA"/>
              </w:rPr>
              <w:t xml:space="preserve"> Здание, </w:t>
            </w:r>
            <w:r w:rsidRPr="00111F01">
              <w:rPr>
                <w:color w:val="000000"/>
                <w:sz w:val="18"/>
                <w:szCs w:val="18"/>
                <w:lang w:eastAsia="ar-SA"/>
              </w:rPr>
              <w:t>включая:</w:t>
            </w:r>
          </w:p>
        </w:tc>
        <w:tc>
          <w:tcPr>
            <w:tcW w:w="3166" w:type="dxa"/>
            <w:gridSpan w:val="20"/>
            <w:tcBorders>
              <w:top w:val="single" w:sz="4" w:space="0" w:color="000000"/>
              <w:left w:val="single" w:sz="4" w:space="0" w:color="000000"/>
              <w:bottom w:val="single" w:sz="4" w:space="0" w:color="000000"/>
            </w:tcBorders>
          </w:tcPr>
          <w:p w14:paraId="1E9903EC" w14:textId="77777777" w:rsidR="00ED2974" w:rsidRPr="00111F01" w:rsidRDefault="00ED2974" w:rsidP="00ED2974">
            <w:pPr>
              <w:suppressAutoHyphens/>
              <w:autoSpaceDE w:val="0"/>
              <w:spacing w:before="20"/>
              <w:rPr>
                <w:rFonts w:ascii="Wingdings" w:hAnsi="Wingdings"/>
                <w:color w:val="000000"/>
                <w:lang w:eastAsia="ar-SA"/>
              </w:rPr>
            </w:pPr>
            <w:r w:rsidRPr="00111F01">
              <w:rPr>
                <w:rFonts w:ascii="Wingdings" w:hAnsi="Wingdings"/>
                <w:color w:val="000000"/>
                <w:lang w:eastAsia="ar-SA"/>
              </w:rPr>
              <w:t></w:t>
            </w:r>
            <w:r w:rsidRPr="00111F01">
              <w:rPr>
                <w:color w:val="000000"/>
                <w:lang w:eastAsia="ar-SA"/>
              </w:rPr>
              <w:t xml:space="preserve"> конструктивные элементы; </w:t>
            </w:r>
          </w:p>
          <w:p w14:paraId="6F383505" w14:textId="77777777" w:rsidR="00ED2974" w:rsidRPr="00111F01" w:rsidRDefault="00ED2974" w:rsidP="00ED2974">
            <w:pPr>
              <w:suppressAutoHyphens/>
              <w:autoSpaceDE w:val="0"/>
              <w:rPr>
                <w:rFonts w:ascii="Wingdings" w:hAnsi="Wingdings"/>
                <w:color w:val="000000"/>
                <w:lang w:eastAsia="ar-SA"/>
              </w:rPr>
            </w:pPr>
            <w:r w:rsidRPr="00111F01">
              <w:rPr>
                <w:rFonts w:ascii="Wingdings" w:hAnsi="Wingdings"/>
                <w:color w:val="000000"/>
                <w:lang w:eastAsia="ar-SA"/>
              </w:rPr>
              <w:t></w:t>
            </w:r>
            <w:r w:rsidRPr="00111F01">
              <w:rPr>
                <w:color w:val="000000"/>
                <w:lang w:eastAsia="ar-SA"/>
              </w:rPr>
              <w:t xml:space="preserve"> внутренняя отделка;</w:t>
            </w:r>
          </w:p>
          <w:p w14:paraId="5A56FB2C" w14:textId="77777777" w:rsidR="00ED2974" w:rsidRPr="00111F01" w:rsidRDefault="00ED2974" w:rsidP="00ED2974">
            <w:pPr>
              <w:suppressAutoHyphens/>
              <w:autoSpaceDE w:val="0"/>
              <w:rPr>
                <w:rFonts w:ascii="Wingdings" w:hAnsi="Wingdings"/>
                <w:color w:val="000000"/>
                <w:lang w:eastAsia="ar-SA"/>
              </w:rPr>
            </w:pPr>
            <w:r w:rsidRPr="00111F01">
              <w:rPr>
                <w:rFonts w:ascii="Wingdings" w:hAnsi="Wingdings"/>
                <w:color w:val="000000"/>
                <w:lang w:eastAsia="ar-SA"/>
              </w:rPr>
              <w:t></w:t>
            </w:r>
            <w:r w:rsidRPr="00111F01">
              <w:rPr>
                <w:color w:val="000000"/>
                <w:lang w:eastAsia="ar-SA"/>
              </w:rPr>
              <w:t xml:space="preserve"> инженерное оборудование;  </w:t>
            </w:r>
          </w:p>
          <w:p w14:paraId="55EEB8A6" w14:textId="30396803" w:rsidR="00ED2974" w:rsidRPr="00111F01" w:rsidRDefault="00ED2974" w:rsidP="00ED2974">
            <w:pPr>
              <w:suppressAutoHyphens/>
              <w:autoSpaceDE w:val="0"/>
              <w:spacing w:after="20"/>
              <w:rPr>
                <w:color w:val="000000"/>
                <w:lang w:eastAsia="ar-SA"/>
              </w:rPr>
            </w:pPr>
            <w:r w:rsidRPr="00111F01">
              <w:rPr>
                <w:rFonts w:ascii="Wingdings" w:hAnsi="Wingdings"/>
                <w:color w:val="000000"/>
                <w:lang w:eastAsia="ar-SA"/>
              </w:rPr>
              <w:t></w:t>
            </w:r>
            <w:r w:rsidRPr="00111F01">
              <w:rPr>
                <w:color w:val="000000"/>
                <w:lang w:eastAsia="ar-SA"/>
              </w:rPr>
              <w:t xml:space="preserve"> внешняя отделка</w:t>
            </w:r>
          </w:p>
        </w:tc>
        <w:tc>
          <w:tcPr>
            <w:tcW w:w="2374" w:type="dxa"/>
            <w:gridSpan w:val="11"/>
            <w:tcBorders>
              <w:top w:val="single" w:sz="4" w:space="0" w:color="000000"/>
              <w:left w:val="single" w:sz="4" w:space="0" w:color="000000"/>
              <w:bottom w:val="single" w:sz="4" w:space="0" w:color="000000"/>
            </w:tcBorders>
          </w:tcPr>
          <w:p w14:paraId="422EA733" w14:textId="77777777" w:rsidR="00ED2974" w:rsidRPr="00111F01" w:rsidRDefault="00ED2974" w:rsidP="00ED2974">
            <w:pPr>
              <w:suppressAutoHyphens/>
              <w:autoSpaceDE w:val="0"/>
              <w:snapToGrid w:val="0"/>
              <w:spacing w:before="40" w:after="40"/>
              <w:rPr>
                <w:color w:val="000000"/>
                <w:lang w:eastAsia="ar-SA"/>
              </w:rPr>
            </w:pPr>
          </w:p>
        </w:tc>
        <w:tc>
          <w:tcPr>
            <w:tcW w:w="2432" w:type="dxa"/>
            <w:gridSpan w:val="9"/>
            <w:tcBorders>
              <w:top w:val="single" w:sz="4" w:space="0" w:color="000000"/>
              <w:left w:val="single" w:sz="4" w:space="0" w:color="000000"/>
              <w:bottom w:val="single" w:sz="4" w:space="0" w:color="000000"/>
            </w:tcBorders>
          </w:tcPr>
          <w:p w14:paraId="12D122C7" w14:textId="77777777" w:rsidR="00ED2974" w:rsidRPr="00111F01" w:rsidRDefault="00ED2974" w:rsidP="00ED2974">
            <w:pPr>
              <w:suppressAutoHyphens/>
              <w:autoSpaceDE w:val="0"/>
              <w:snapToGrid w:val="0"/>
              <w:spacing w:before="120"/>
              <w:rPr>
                <w:color w:val="000000"/>
                <w:lang w:eastAsia="ar-SA"/>
              </w:rPr>
            </w:pPr>
          </w:p>
        </w:tc>
        <w:tc>
          <w:tcPr>
            <w:tcW w:w="95" w:type="dxa"/>
            <w:gridSpan w:val="2"/>
            <w:tcBorders>
              <w:left w:val="single" w:sz="4" w:space="0" w:color="000000"/>
            </w:tcBorders>
          </w:tcPr>
          <w:p w14:paraId="7C2FD833" w14:textId="77777777" w:rsidR="00ED2974" w:rsidRPr="00111F01" w:rsidRDefault="00ED2974" w:rsidP="00ED2974">
            <w:pPr>
              <w:suppressAutoHyphens/>
              <w:snapToGrid w:val="0"/>
              <w:rPr>
                <w:color w:val="000000"/>
                <w:sz w:val="24"/>
                <w:szCs w:val="24"/>
                <w:lang w:eastAsia="ar-SA"/>
              </w:rPr>
            </w:pPr>
          </w:p>
        </w:tc>
      </w:tr>
      <w:tr w:rsidR="00ED2974" w:rsidRPr="00111F01" w14:paraId="71DFCDE4" w14:textId="77777777" w:rsidTr="00956BED">
        <w:trPr>
          <w:trHeight w:val="264"/>
        </w:trPr>
        <w:tc>
          <w:tcPr>
            <w:tcW w:w="2199" w:type="dxa"/>
            <w:gridSpan w:val="4"/>
            <w:tcBorders>
              <w:top w:val="single" w:sz="4" w:space="0" w:color="000000"/>
              <w:left w:val="single" w:sz="4" w:space="0" w:color="000000"/>
              <w:bottom w:val="single" w:sz="4" w:space="0" w:color="000000"/>
            </w:tcBorders>
          </w:tcPr>
          <w:p w14:paraId="7AD2E8AA" w14:textId="77777777" w:rsidR="00ED2974" w:rsidRPr="00111F01" w:rsidRDefault="00ED2974" w:rsidP="00ED2974">
            <w:pPr>
              <w:suppressAutoHyphens/>
              <w:autoSpaceDE w:val="0"/>
              <w:spacing w:before="60" w:after="60"/>
              <w:rPr>
                <w:rFonts w:ascii="Wingdings" w:hAnsi="Wingdings"/>
                <w:color w:val="000000"/>
                <w:lang w:eastAsia="ar-SA"/>
              </w:rPr>
            </w:pPr>
            <w:r w:rsidRPr="00111F01">
              <w:rPr>
                <w:rFonts w:ascii="Wingdings 2" w:hAnsi="Wingdings 2"/>
                <w:b/>
                <w:bCs/>
                <w:color w:val="000000"/>
                <w:lang w:eastAsia="ar-SA"/>
              </w:rPr>
              <w:t></w:t>
            </w:r>
            <w:r w:rsidRPr="00111F01">
              <w:rPr>
                <w:color w:val="000000"/>
                <w:lang w:eastAsia="ar-SA"/>
              </w:rPr>
              <w:t xml:space="preserve"> Помещение, </w:t>
            </w:r>
            <w:r w:rsidRPr="00111F01">
              <w:rPr>
                <w:color w:val="000000"/>
                <w:sz w:val="18"/>
                <w:szCs w:val="18"/>
                <w:lang w:eastAsia="ar-SA"/>
              </w:rPr>
              <w:t>включая:</w:t>
            </w:r>
            <w:r w:rsidRPr="00111F01">
              <w:rPr>
                <w:i/>
                <w:color w:val="000000"/>
                <w:sz w:val="18"/>
                <w:szCs w:val="18"/>
                <w:lang w:eastAsia="ar-SA"/>
              </w:rPr>
              <w:t xml:space="preserve"> </w:t>
            </w:r>
          </w:p>
        </w:tc>
        <w:tc>
          <w:tcPr>
            <w:tcW w:w="3166" w:type="dxa"/>
            <w:gridSpan w:val="20"/>
            <w:tcBorders>
              <w:top w:val="single" w:sz="4" w:space="0" w:color="000000"/>
              <w:left w:val="single" w:sz="4" w:space="0" w:color="000000"/>
              <w:bottom w:val="single" w:sz="4" w:space="0" w:color="000000"/>
            </w:tcBorders>
          </w:tcPr>
          <w:p w14:paraId="0834BDD8" w14:textId="77777777" w:rsidR="00ED2974" w:rsidRPr="00111F01" w:rsidRDefault="00ED2974" w:rsidP="00ED2974">
            <w:pPr>
              <w:suppressAutoHyphens/>
              <w:autoSpaceDE w:val="0"/>
              <w:spacing w:before="20"/>
              <w:rPr>
                <w:rFonts w:ascii="Wingdings" w:hAnsi="Wingdings"/>
                <w:color w:val="000000"/>
                <w:lang w:eastAsia="ar-SA"/>
              </w:rPr>
            </w:pPr>
            <w:r w:rsidRPr="00111F01">
              <w:rPr>
                <w:rFonts w:ascii="Wingdings 2" w:hAnsi="Wingdings 2"/>
                <w:b/>
                <w:bCs/>
                <w:color w:val="000000"/>
                <w:lang w:eastAsia="ar-SA"/>
              </w:rPr>
              <w:t></w:t>
            </w:r>
            <w:r w:rsidRPr="00111F01">
              <w:rPr>
                <w:color w:val="000000"/>
                <w:lang w:eastAsia="ar-SA"/>
              </w:rPr>
              <w:t xml:space="preserve"> внутренняя отделка;</w:t>
            </w:r>
          </w:p>
          <w:p w14:paraId="6A63B326" w14:textId="77777777" w:rsidR="00ED2974" w:rsidRPr="00111F01" w:rsidRDefault="00ED2974" w:rsidP="00ED2974">
            <w:pPr>
              <w:suppressAutoHyphens/>
              <w:autoSpaceDE w:val="0"/>
              <w:spacing w:after="20"/>
              <w:rPr>
                <w:color w:val="000000"/>
                <w:lang w:eastAsia="ar-SA"/>
              </w:rPr>
            </w:pPr>
            <w:r w:rsidRPr="00111F01">
              <w:rPr>
                <w:rFonts w:ascii="Wingdings 2" w:hAnsi="Wingdings 2"/>
                <w:b/>
                <w:bCs/>
                <w:color w:val="000000"/>
                <w:lang w:eastAsia="ar-SA"/>
              </w:rPr>
              <w:lastRenderedPageBreak/>
              <w:t></w:t>
            </w:r>
            <w:r w:rsidRPr="00111F01">
              <w:rPr>
                <w:color w:val="000000"/>
                <w:lang w:eastAsia="ar-SA"/>
              </w:rPr>
              <w:t xml:space="preserve"> инженерное оборудование</w:t>
            </w:r>
          </w:p>
        </w:tc>
        <w:tc>
          <w:tcPr>
            <w:tcW w:w="2374" w:type="dxa"/>
            <w:gridSpan w:val="11"/>
            <w:tcBorders>
              <w:top w:val="single" w:sz="4" w:space="0" w:color="000000"/>
              <w:left w:val="single" w:sz="4" w:space="0" w:color="000000"/>
              <w:bottom w:val="single" w:sz="4" w:space="0" w:color="000000"/>
            </w:tcBorders>
            <w:vAlign w:val="center"/>
          </w:tcPr>
          <w:p w14:paraId="0DDCB50A" w14:textId="2A586D9F" w:rsidR="00ED2974" w:rsidRPr="00111F01" w:rsidRDefault="00AC4DF9" w:rsidP="00ED2974">
            <w:pPr>
              <w:suppressAutoHyphens/>
              <w:autoSpaceDE w:val="0"/>
              <w:spacing w:before="60" w:after="60"/>
              <w:jc w:val="center"/>
              <w:rPr>
                <w:color w:val="000000"/>
                <w:lang w:eastAsia="ar-SA"/>
              </w:rPr>
            </w:pPr>
            <w:r w:rsidRPr="00AC4DF9">
              <w:rPr>
                <w:color w:val="000000"/>
                <w:lang w:eastAsia="ar-SA"/>
              </w:rPr>
              <w:lastRenderedPageBreak/>
              <w:t>138 519 075,79</w:t>
            </w:r>
          </w:p>
        </w:tc>
        <w:tc>
          <w:tcPr>
            <w:tcW w:w="2432" w:type="dxa"/>
            <w:gridSpan w:val="9"/>
            <w:tcBorders>
              <w:top w:val="single" w:sz="4" w:space="0" w:color="000000"/>
              <w:left w:val="single" w:sz="4" w:space="0" w:color="000000"/>
              <w:bottom w:val="single" w:sz="4" w:space="0" w:color="000000"/>
            </w:tcBorders>
            <w:vAlign w:val="center"/>
          </w:tcPr>
          <w:p w14:paraId="6719FA40" w14:textId="7FEAC7E7" w:rsidR="00ED2974" w:rsidRPr="00111F01" w:rsidRDefault="00AC4DF9" w:rsidP="00ED2974">
            <w:pPr>
              <w:suppressAutoHyphens/>
              <w:autoSpaceDE w:val="0"/>
              <w:spacing w:before="60" w:after="60"/>
              <w:jc w:val="center"/>
              <w:rPr>
                <w:color w:val="000000"/>
                <w:lang w:eastAsia="ar-SA"/>
              </w:rPr>
            </w:pPr>
            <w:r w:rsidRPr="00AC4DF9">
              <w:rPr>
                <w:color w:val="000000"/>
                <w:lang w:eastAsia="ar-SA"/>
              </w:rPr>
              <w:t>138 519 075,79</w:t>
            </w:r>
          </w:p>
        </w:tc>
        <w:tc>
          <w:tcPr>
            <w:tcW w:w="95" w:type="dxa"/>
            <w:gridSpan w:val="2"/>
            <w:tcBorders>
              <w:left w:val="single" w:sz="4" w:space="0" w:color="000000"/>
            </w:tcBorders>
          </w:tcPr>
          <w:p w14:paraId="6AA25D3D" w14:textId="77777777" w:rsidR="00ED2974" w:rsidRPr="00111F01" w:rsidRDefault="00ED2974" w:rsidP="00ED2974">
            <w:pPr>
              <w:suppressAutoHyphens/>
              <w:snapToGrid w:val="0"/>
              <w:rPr>
                <w:color w:val="000000"/>
                <w:sz w:val="24"/>
                <w:szCs w:val="24"/>
                <w:lang w:eastAsia="ar-SA"/>
              </w:rPr>
            </w:pPr>
          </w:p>
        </w:tc>
      </w:tr>
      <w:tr w:rsidR="00ED2974" w:rsidRPr="00111F01" w14:paraId="6D03DBCD" w14:textId="77777777" w:rsidTr="00956BED">
        <w:trPr>
          <w:trHeight w:val="264"/>
        </w:trPr>
        <w:tc>
          <w:tcPr>
            <w:tcW w:w="5365" w:type="dxa"/>
            <w:gridSpan w:val="24"/>
            <w:tcBorders>
              <w:top w:val="single" w:sz="4" w:space="0" w:color="000000"/>
              <w:left w:val="single" w:sz="4" w:space="0" w:color="000000"/>
              <w:bottom w:val="single" w:sz="4" w:space="0" w:color="000000"/>
            </w:tcBorders>
          </w:tcPr>
          <w:p w14:paraId="31EA90C6" w14:textId="6652F4C9" w:rsidR="00ED2974" w:rsidRPr="00111F01" w:rsidRDefault="00ED2974" w:rsidP="00ED2974">
            <w:pPr>
              <w:suppressAutoHyphens/>
              <w:autoSpaceDE w:val="0"/>
              <w:spacing w:before="80" w:after="60"/>
              <w:rPr>
                <w:color w:val="000000"/>
                <w:lang w:eastAsia="ar-SA"/>
              </w:rPr>
            </w:pPr>
            <w:r w:rsidRPr="00111F01">
              <w:rPr>
                <w:rFonts w:ascii="Wingdings" w:hAnsi="Wingdings"/>
                <w:color w:val="000000"/>
                <w:lang w:eastAsia="ar-SA"/>
              </w:rPr>
              <w:t></w:t>
            </w:r>
            <w:r w:rsidRPr="00111F01">
              <w:rPr>
                <w:color w:val="000000"/>
                <w:lang w:eastAsia="ar-SA"/>
              </w:rPr>
              <w:t xml:space="preserve"> Оборудование </w:t>
            </w:r>
            <w:r w:rsidRPr="00111F01">
              <w:rPr>
                <w:color w:val="000000"/>
                <w:sz w:val="18"/>
                <w:szCs w:val="18"/>
                <w:lang w:eastAsia="ar-SA"/>
              </w:rPr>
              <w:t>(</w:t>
            </w:r>
            <w:r w:rsidRPr="00111F01">
              <w:rPr>
                <w:i/>
                <w:iCs/>
                <w:color w:val="000000"/>
                <w:sz w:val="18"/>
                <w:szCs w:val="18"/>
                <w:lang w:eastAsia="ar-SA"/>
              </w:rPr>
              <w:t>приложите список</w:t>
            </w:r>
            <w:r w:rsidRPr="00111F01">
              <w:rPr>
                <w:color w:val="000000"/>
                <w:sz w:val="18"/>
                <w:szCs w:val="18"/>
                <w:lang w:eastAsia="ar-SA"/>
              </w:rPr>
              <w:t>)</w:t>
            </w:r>
          </w:p>
        </w:tc>
        <w:tc>
          <w:tcPr>
            <w:tcW w:w="2374" w:type="dxa"/>
            <w:gridSpan w:val="11"/>
            <w:tcBorders>
              <w:top w:val="single" w:sz="4" w:space="0" w:color="000000"/>
              <w:left w:val="single" w:sz="4" w:space="0" w:color="000000"/>
              <w:bottom w:val="single" w:sz="4" w:space="0" w:color="000000"/>
            </w:tcBorders>
          </w:tcPr>
          <w:p w14:paraId="0EC0D9F8" w14:textId="77777777" w:rsidR="00ED2974" w:rsidRPr="00111F01" w:rsidRDefault="00ED2974" w:rsidP="00ED2974">
            <w:pPr>
              <w:suppressAutoHyphens/>
              <w:autoSpaceDE w:val="0"/>
              <w:snapToGrid w:val="0"/>
              <w:spacing w:before="60" w:after="60"/>
              <w:rPr>
                <w:color w:val="000000"/>
                <w:lang w:eastAsia="ar-SA"/>
              </w:rPr>
            </w:pPr>
          </w:p>
        </w:tc>
        <w:tc>
          <w:tcPr>
            <w:tcW w:w="2432" w:type="dxa"/>
            <w:gridSpan w:val="9"/>
            <w:tcBorders>
              <w:top w:val="single" w:sz="4" w:space="0" w:color="000000"/>
              <w:left w:val="single" w:sz="4" w:space="0" w:color="000000"/>
              <w:bottom w:val="single" w:sz="4" w:space="0" w:color="000000"/>
            </w:tcBorders>
          </w:tcPr>
          <w:p w14:paraId="1776B100" w14:textId="77777777" w:rsidR="00ED2974" w:rsidRPr="00111F01" w:rsidRDefault="00ED2974" w:rsidP="00ED2974">
            <w:pPr>
              <w:suppressAutoHyphens/>
              <w:autoSpaceDE w:val="0"/>
              <w:snapToGrid w:val="0"/>
              <w:spacing w:before="60" w:after="60"/>
              <w:rPr>
                <w:color w:val="000000"/>
                <w:lang w:eastAsia="ar-SA"/>
              </w:rPr>
            </w:pPr>
          </w:p>
        </w:tc>
        <w:tc>
          <w:tcPr>
            <w:tcW w:w="95" w:type="dxa"/>
            <w:gridSpan w:val="2"/>
            <w:tcBorders>
              <w:left w:val="single" w:sz="4" w:space="0" w:color="000000"/>
            </w:tcBorders>
          </w:tcPr>
          <w:p w14:paraId="3F70FF6D" w14:textId="77777777" w:rsidR="00ED2974" w:rsidRPr="00111F01" w:rsidRDefault="00ED2974" w:rsidP="00ED2974">
            <w:pPr>
              <w:suppressAutoHyphens/>
              <w:snapToGrid w:val="0"/>
              <w:rPr>
                <w:color w:val="000000"/>
                <w:sz w:val="24"/>
                <w:szCs w:val="24"/>
                <w:lang w:eastAsia="ar-SA"/>
              </w:rPr>
            </w:pPr>
          </w:p>
        </w:tc>
      </w:tr>
      <w:tr w:rsidR="00ED2974" w:rsidRPr="00111F01" w14:paraId="6DCB0233" w14:textId="77777777" w:rsidTr="00956BED">
        <w:trPr>
          <w:trHeight w:val="274"/>
        </w:trPr>
        <w:tc>
          <w:tcPr>
            <w:tcW w:w="5365" w:type="dxa"/>
            <w:gridSpan w:val="24"/>
            <w:tcBorders>
              <w:top w:val="single" w:sz="4" w:space="0" w:color="000000"/>
              <w:left w:val="single" w:sz="4" w:space="0" w:color="000000"/>
              <w:bottom w:val="single" w:sz="4" w:space="0" w:color="000000"/>
            </w:tcBorders>
          </w:tcPr>
          <w:p w14:paraId="48143432" w14:textId="7FF006C6" w:rsidR="00ED2974" w:rsidRPr="00111F01" w:rsidRDefault="00ED2974" w:rsidP="00ED2974">
            <w:pPr>
              <w:suppressAutoHyphens/>
              <w:autoSpaceDE w:val="0"/>
              <w:spacing w:before="80" w:after="60"/>
              <w:rPr>
                <w:color w:val="000000"/>
                <w:lang w:eastAsia="ar-SA"/>
              </w:rPr>
            </w:pPr>
            <w:r w:rsidRPr="00111F01">
              <w:rPr>
                <w:rFonts w:ascii="Wingdings" w:hAnsi="Wingdings"/>
                <w:color w:val="000000"/>
                <w:lang w:eastAsia="ar-SA"/>
              </w:rPr>
              <w:t></w:t>
            </w:r>
            <w:r w:rsidRPr="00111F01">
              <w:rPr>
                <w:color w:val="000000"/>
                <w:lang w:eastAsia="ar-SA"/>
              </w:rPr>
              <w:t xml:space="preserve"> Электронное оборудование </w:t>
            </w:r>
            <w:r w:rsidRPr="00111F01">
              <w:rPr>
                <w:color w:val="000000"/>
                <w:sz w:val="18"/>
                <w:szCs w:val="18"/>
                <w:lang w:eastAsia="ar-SA"/>
              </w:rPr>
              <w:t>(</w:t>
            </w:r>
            <w:r w:rsidRPr="00111F01">
              <w:rPr>
                <w:i/>
                <w:iCs/>
                <w:color w:val="000000"/>
                <w:sz w:val="18"/>
                <w:szCs w:val="18"/>
                <w:lang w:eastAsia="ar-SA"/>
              </w:rPr>
              <w:t>приложите список</w:t>
            </w:r>
            <w:r w:rsidRPr="00111F01">
              <w:rPr>
                <w:color w:val="000000"/>
                <w:sz w:val="18"/>
                <w:szCs w:val="18"/>
                <w:lang w:eastAsia="ar-SA"/>
              </w:rPr>
              <w:t>)</w:t>
            </w:r>
          </w:p>
        </w:tc>
        <w:tc>
          <w:tcPr>
            <w:tcW w:w="2374" w:type="dxa"/>
            <w:gridSpan w:val="11"/>
            <w:tcBorders>
              <w:top w:val="single" w:sz="4" w:space="0" w:color="000000"/>
              <w:left w:val="single" w:sz="4" w:space="0" w:color="000000"/>
              <w:bottom w:val="single" w:sz="4" w:space="0" w:color="000000"/>
            </w:tcBorders>
          </w:tcPr>
          <w:p w14:paraId="4A232B38" w14:textId="77777777" w:rsidR="00ED2974" w:rsidRPr="00111F01" w:rsidRDefault="00ED2974" w:rsidP="00ED2974">
            <w:pPr>
              <w:suppressAutoHyphens/>
              <w:autoSpaceDE w:val="0"/>
              <w:snapToGrid w:val="0"/>
              <w:spacing w:before="60" w:after="60"/>
              <w:rPr>
                <w:color w:val="000000"/>
                <w:lang w:eastAsia="ar-SA"/>
              </w:rPr>
            </w:pPr>
          </w:p>
        </w:tc>
        <w:tc>
          <w:tcPr>
            <w:tcW w:w="2432" w:type="dxa"/>
            <w:gridSpan w:val="9"/>
            <w:tcBorders>
              <w:top w:val="single" w:sz="4" w:space="0" w:color="000000"/>
              <w:left w:val="single" w:sz="4" w:space="0" w:color="000000"/>
              <w:bottom w:val="single" w:sz="4" w:space="0" w:color="000000"/>
            </w:tcBorders>
          </w:tcPr>
          <w:p w14:paraId="423DE101" w14:textId="77777777" w:rsidR="00ED2974" w:rsidRPr="00111F01" w:rsidRDefault="00ED2974" w:rsidP="00ED2974">
            <w:pPr>
              <w:suppressAutoHyphens/>
              <w:autoSpaceDE w:val="0"/>
              <w:snapToGrid w:val="0"/>
              <w:spacing w:before="60" w:after="60"/>
              <w:rPr>
                <w:color w:val="000000"/>
                <w:lang w:eastAsia="ar-SA"/>
              </w:rPr>
            </w:pPr>
          </w:p>
        </w:tc>
        <w:tc>
          <w:tcPr>
            <w:tcW w:w="95" w:type="dxa"/>
            <w:gridSpan w:val="2"/>
            <w:tcBorders>
              <w:left w:val="single" w:sz="4" w:space="0" w:color="000000"/>
            </w:tcBorders>
          </w:tcPr>
          <w:p w14:paraId="5AEDBF26" w14:textId="77777777" w:rsidR="00ED2974" w:rsidRPr="00111F01" w:rsidRDefault="00ED2974" w:rsidP="00ED2974">
            <w:pPr>
              <w:suppressAutoHyphens/>
              <w:snapToGrid w:val="0"/>
              <w:rPr>
                <w:color w:val="000000"/>
                <w:sz w:val="24"/>
                <w:szCs w:val="24"/>
                <w:lang w:eastAsia="ar-SA"/>
              </w:rPr>
            </w:pPr>
          </w:p>
        </w:tc>
      </w:tr>
      <w:tr w:rsidR="00ED2974" w:rsidRPr="00111F01" w14:paraId="7630968A" w14:textId="77777777" w:rsidTr="00956BED">
        <w:trPr>
          <w:trHeight w:val="269"/>
        </w:trPr>
        <w:tc>
          <w:tcPr>
            <w:tcW w:w="5365" w:type="dxa"/>
            <w:gridSpan w:val="24"/>
            <w:tcBorders>
              <w:top w:val="single" w:sz="4" w:space="0" w:color="000000"/>
              <w:left w:val="single" w:sz="4" w:space="0" w:color="000000"/>
              <w:bottom w:val="single" w:sz="4" w:space="0" w:color="000000"/>
            </w:tcBorders>
          </w:tcPr>
          <w:p w14:paraId="20203FDD" w14:textId="77777777" w:rsidR="00ED2974" w:rsidRPr="00111F01" w:rsidRDefault="00ED2974" w:rsidP="00ED2974">
            <w:pPr>
              <w:suppressAutoHyphens/>
              <w:autoSpaceDE w:val="0"/>
              <w:spacing w:before="80" w:after="60"/>
              <w:rPr>
                <w:color w:val="000000"/>
                <w:lang w:eastAsia="ar-SA"/>
              </w:rPr>
            </w:pPr>
            <w:r w:rsidRPr="00111F01">
              <w:rPr>
                <w:rFonts w:ascii="Wingdings" w:hAnsi="Wingdings"/>
                <w:color w:val="000000"/>
                <w:lang w:eastAsia="ar-SA"/>
              </w:rPr>
              <w:t></w:t>
            </w:r>
            <w:r w:rsidRPr="00111F01">
              <w:rPr>
                <w:color w:val="000000"/>
                <w:lang w:eastAsia="ar-SA"/>
              </w:rPr>
              <w:t xml:space="preserve"> Мебель, инвентарь </w:t>
            </w:r>
            <w:r w:rsidRPr="00111F01">
              <w:rPr>
                <w:color w:val="000000"/>
                <w:sz w:val="18"/>
                <w:szCs w:val="18"/>
                <w:lang w:eastAsia="ar-SA"/>
              </w:rPr>
              <w:t>(</w:t>
            </w:r>
            <w:r w:rsidRPr="00111F01">
              <w:rPr>
                <w:i/>
                <w:iCs/>
                <w:color w:val="000000"/>
                <w:sz w:val="18"/>
                <w:szCs w:val="18"/>
                <w:lang w:eastAsia="ar-SA"/>
              </w:rPr>
              <w:t>приложите список</w:t>
            </w:r>
            <w:r w:rsidRPr="00111F01">
              <w:rPr>
                <w:color w:val="000000"/>
                <w:sz w:val="18"/>
                <w:szCs w:val="18"/>
                <w:lang w:eastAsia="ar-SA"/>
              </w:rPr>
              <w:t>)</w:t>
            </w:r>
          </w:p>
        </w:tc>
        <w:tc>
          <w:tcPr>
            <w:tcW w:w="2374" w:type="dxa"/>
            <w:gridSpan w:val="11"/>
            <w:tcBorders>
              <w:top w:val="single" w:sz="4" w:space="0" w:color="000000"/>
              <w:left w:val="single" w:sz="4" w:space="0" w:color="000000"/>
              <w:bottom w:val="single" w:sz="4" w:space="0" w:color="000000"/>
            </w:tcBorders>
          </w:tcPr>
          <w:p w14:paraId="103EB2F7" w14:textId="77777777" w:rsidR="00ED2974" w:rsidRPr="00111F01" w:rsidRDefault="00ED2974" w:rsidP="00ED2974">
            <w:pPr>
              <w:suppressAutoHyphens/>
              <w:autoSpaceDE w:val="0"/>
              <w:snapToGrid w:val="0"/>
              <w:spacing w:before="60" w:after="60"/>
              <w:rPr>
                <w:color w:val="000000"/>
                <w:lang w:eastAsia="ar-SA"/>
              </w:rPr>
            </w:pPr>
          </w:p>
        </w:tc>
        <w:tc>
          <w:tcPr>
            <w:tcW w:w="2432" w:type="dxa"/>
            <w:gridSpan w:val="9"/>
            <w:tcBorders>
              <w:top w:val="single" w:sz="4" w:space="0" w:color="000000"/>
              <w:left w:val="single" w:sz="4" w:space="0" w:color="000000"/>
              <w:bottom w:val="single" w:sz="4" w:space="0" w:color="000000"/>
            </w:tcBorders>
          </w:tcPr>
          <w:p w14:paraId="5064719D" w14:textId="77777777" w:rsidR="00ED2974" w:rsidRPr="00111F01" w:rsidRDefault="00ED2974" w:rsidP="00ED2974">
            <w:pPr>
              <w:suppressAutoHyphens/>
              <w:autoSpaceDE w:val="0"/>
              <w:snapToGrid w:val="0"/>
              <w:spacing w:before="60" w:after="60"/>
              <w:rPr>
                <w:color w:val="000000"/>
                <w:lang w:eastAsia="ar-SA"/>
              </w:rPr>
            </w:pPr>
          </w:p>
        </w:tc>
        <w:tc>
          <w:tcPr>
            <w:tcW w:w="95" w:type="dxa"/>
            <w:gridSpan w:val="2"/>
            <w:tcBorders>
              <w:left w:val="single" w:sz="4" w:space="0" w:color="000000"/>
            </w:tcBorders>
          </w:tcPr>
          <w:p w14:paraId="3867839B" w14:textId="77777777" w:rsidR="00ED2974" w:rsidRPr="00111F01" w:rsidRDefault="00ED2974" w:rsidP="00ED2974">
            <w:pPr>
              <w:suppressAutoHyphens/>
              <w:snapToGrid w:val="0"/>
              <w:rPr>
                <w:color w:val="000000"/>
                <w:sz w:val="24"/>
                <w:szCs w:val="24"/>
                <w:lang w:eastAsia="ar-SA"/>
              </w:rPr>
            </w:pPr>
          </w:p>
        </w:tc>
      </w:tr>
      <w:tr w:rsidR="00ED2974" w:rsidRPr="00111F01" w14:paraId="3D60C031" w14:textId="77777777" w:rsidTr="00956BED">
        <w:trPr>
          <w:trHeight w:val="374"/>
        </w:trPr>
        <w:tc>
          <w:tcPr>
            <w:tcW w:w="5365" w:type="dxa"/>
            <w:gridSpan w:val="24"/>
            <w:tcBorders>
              <w:top w:val="single" w:sz="4" w:space="0" w:color="000000"/>
              <w:left w:val="single" w:sz="4" w:space="0" w:color="000000"/>
              <w:bottom w:val="single" w:sz="4" w:space="0" w:color="000000"/>
            </w:tcBorders>
          </w:tcPr>
          <w:p w14:paraId="410C260B" w14:textId="77777777" w:rsidR="00ED2974" w:rsidRPr="00111F01" w:rsidRDefault="00ED2974" w:rsidP="00ED2974">
            <w:pPr>
              <w:suppressAutoHyphens/>
              <w:autoSpaceDE w:val="0"/>
              <w:spacing w:before="40"/>
              <w:rPr>
                <w:color w:val="000000"/>
                <w:lang w:eastAsia="ar-SA"/>
              </w:rPr>
            </w:pPr>
            <w:r w:rsidRPr="00111F01">
              <w:rPr>
                <w:rFonts w:ascii="Wingdings" w:hAnsi="Wingdings"/>
                <w:color w:val="000000"/>
                <w:lang w:eastAsia="ar-SA"/>
              </w:rPr>
              <w:t></w:t>
            </w:r>
            <w:r w:rsidRPr="00111F01">
              <w:rPr>
                <w:color w:val="000000"/>
                <w:lang w:eastAsia="ar-SA"/>
              </w:rPr>
              <w:t xml:space="preserve"> Товарные запасы </w:t>
            </w:r>
            <w:r w:rsidRPr="00111F01">
              <w:rPr>
                <w:i/>
                <w:color w:val="000000"/>
                <w:sz w:val="18"/>
                <w:szCs w:val="18"/>
                <w:lang w:eastAsia="ar-SA"/>
              </w:rPr>
              <w:t>в торговом зале</w:t>
            </w:r>
          </w:p>
        </w:tc>
        <w:tc>
          <w:tcPr>
            <w:tcW w:w="2374" w:type="dxa"/>
            <w:gridSpan w:val="11"/>
            <w:tcBorders>
              <w:top w:val="single" w:sz="4" w:space="0" w:color="000000"/>
              <w:left w:val="single" w:sz="4" w:space="0" w:color="000000"/>
              <w:bottom w:val="single" w:sz="4" w:space="0" w:color="000000"/>
            </w:tcBorders>
          </w:tcPr>
          <w:p w14:paraId="0A1C3BDB" w14:textId="77777777" w:rsidR="00ED2974" w:rsidRPr="00111F01" w:rsidRDefault="00ED2974" w:rsidP="00ED2974">
            <w:pPr>
              <w:suppressAutoHyphens/>
              <w:autoSpaceDE w:val="0"/>
              <w:snapToGrid w:val="0"/>
              <w:spacing w:before="40" w:after="20"/>
              <w:rPr>
                <w:color w:val="000000"/>
                <w:lang w:eastAsia="ar-SA"/>
              </w:rPr>
            </w:pPr>
          </w:p>
        </w:tc>
        <w:tc>
          <w:tcPr>
            <w:tcW w:w="2432" w:type="dxa"/>
            <w:gridSpan w:val="9"/>
            <w:tcBorders>
              <w:top w:val="single" w:sz="4" w:space="0" w:color="000000"/>
              <w:left w:val="single" w:sz="4" w:space="0" w:color="000000"/>
              <w:bottom w:val="single" w:sz="4" w:space="0" w:color="000000"/>
            </w:tcBorders>
          </w:tcPr>
          <w:p w14:paraId="7830FB73" w14:textId="77777777" w:rsidR="00ED2974" w:rsidRPr="00111F01" w:rsidRDefault="00ED2974" w:rsidP="00ED2974">
            <w:pPr>
              <w:suppressAutoHyphens/>
              <w:autoSpaceDE w:val="0"/>
              <w:snapToGrid w:val="0"/>
              <w:spacing w:before="120"/>
              <w:rPr>
                <w:color w:val="000000"/>
                <w:lang w:eastAsia="ar-SA"/>
              </w:rPr>
            </w:pPr>
          </w:p>
        </w:tc>
        <w:tc>
          <w:tcPr>
            <w:tcW w:w="95" w:type="dxa"/>
            <w:gridSpan w:val="2"/>
            <w:tcBorders>
              <w:left w:val="single" w:sz="4" w:space="0" w:color="000000"/>
            </w:tcBorders>
          </w:tcPr>
          <w:p w14:paraId="0A2B6224" w14:textId="77777777" w:rsidR="00ED2974" w:rsidRPr="00111F01" w:rsidRDefault="00ED2974" w:rsidP="00ED2974">
            <w:pPr>
              <w:suppressAutoHyphens/>
              <w:snapToGrid w:val="0"/>
              <w:rPr>
                <w:color w:val="000000"/>
                <w:sz w:val="24"/>
                <w:szCs w:val="24"/>
                <w:lang w:eastAsia="ar-SA"/>
              </w:rPr>
            </w:pPr>
          </w:p>
        </w:tc>
      </w:tr>
      <w:tr w:rsidR="00ED2974" w:rsidRPr="00111F01" w14:paraId="16391B71" w14:textId="77777777" w:rsidTr="00956BED">
        <w:trPr>
          <w:trHeight w:val="374"/>
        </w:trPr>
        <w:tc>
          <w:tcPr>
            <w:tcW w:w="5365" w:type="dxa"/>
            <w:gridSpan w:val="24"/>
            <w:tcBorders>
              <w:top w:val="single" w:sz="4" w:space="0" w:color="000000"/>
              <w:left w:val="single" w:sz="4" w:space="0" w:color="000000"/>
              <w:bottom w:val="single" w:sz="4" w:space="0" w:color="000000"/>
            </w:tcBorders>
          </w:tcPr>
          <w:p w14:paraId="43B9EBB8" w14:textId="77777777" w:rsidR="00ED2974" w:rsidRPr="00111F01" w:rsidRDefault="00ED2974" w:rsidP="00ED2974">
            <w:pPr>
              <w:suppressAutoHyphens/>
              <w:autoSpaceDE w:val="0"/>
              <w:spacing w:before="40"/>
              <w:rPr>
                <w:color w:val="000000"/>
                <w:lang w:eastAsia="ar-SA"/>
              </w:rPr>
            </w:pPr>
            <w:r w:rsidRPr="00111F01">
              <w:rPr>
                <w:rFonts w:ascii="Wingdings" w:hAnsi="Wingdings"/>
                <w:color w:val="000000"/>
                <w:lang w:eastAsia="ar-SA"/>
              </w:rPr>
              <w:t></w:t>
            </w:r>
            <w:r w:rsidRPr="00111F01">
              <w:rPr>
                <w:color w:val="000000"/>
                <w:lang w:eastAsia="ar-SA"/>
              </w:rPr>
              <w:t xml:space="preserve"> Товарные запасы </w:t>
            </w:r>
            <w:r w:rsidRPr="00111F01">
              <w:rPr>
                <w:i/>
                <w:color w:val="000000"/>
                <w:sz w:val="18"/>
                <w:szCs w:val="18"/>
                <w:lang w:eastAsia="ar-SA"/>
              </w:rPr>
              <w:t>в складском помещении</w:t>
            </w:r>
          </w:p>
        </w:tc>
        <w:tc>
          <w:tcPr>
            <w:tcW w:w="2374" w:type="dxa"/>
            <w:gridSpan w:val="11"/>
            <w:tcBorders>
              <w:top w:val="single" w:sz="4" w:space="0" w:color="000000"/>
              <w:left w:val="single" w:sz="4" w:space="0" w:color="000000"/>
              <w:bottom w:val="single" w:sz="4" w:space="0" w:color="000000"/>
            </w:tcBorders>
          </w:tcPr>
          <w:p w14:paraId="4E94DC77" w14:textId="77777777" w:rsidR="00ED2974" w:rsidRPr="00111F01" w:rsidRDefault="00ED2974" w:rsidP="00ED2974">
            <w:pPr>
              <w:suppressAutoHyphens/>
              <w:autoSpaceDE w:val="0"/>
              <w:snapToGrid w:val="0"/>
              <w:spacing w:before="40" w:after="20"/>
              <w:rPr>
                <w:color w:val="000000"/>
                <w:lang w:eastAsia="ar-SA"/>
              </w:rPr>
            </w:pPr>
          </w:p>
        </w:tc>
        <w:tc>
          <w:tcPr>
            <w:tcW w:w="2432" w:type="dxa"/>
            <w:gridSpan w:val="9"/>
            <w:tcBorders>
              <w:top w:val="single" w:sz="4" w:space="0" w:color="000000"/>
              <w:left w:val="single" w:sz="4" w:space="0" w:color="000000"/>
              <w:bottom w:val="single" w:sz="4" w:space="0" w:color="000000"/>
            </w:tcBorders>
          </w:tcPr>
          <w:p w14:paraId="3FDAAD47" w14:textId="77777777" w:rsidR="00ED2974" w:rsidRPr="00111F01" w:rsidRDefault="00ED2974" w:rsidP="00ED2974">
            <w:pPr>
              <w:suppressAutoHyphens/>
              <w:autoSpaceDE w:val="0"/>
              <w:snapToGrid w:val="0"/>
              <w:spacing w:before="120"/>
              <w:rPr>
                <w:color w:val="000000"/>
                <w:lang w:eastAsia="ar-SA"/>
              </w:rPr>
            </w:pPr>
          </w:p>
        </w:tc>
        <w:tc>
          <w:tcPr>
            <w:tcW w:w="95" w:type="dxa"/>
            <w:gridSpan w:val="2"/>
            <w:tcBorders>
              <w:left w:val="single" w:sz="4" w:space="0" w:color="000000"/>
            </w:tcBorders>
          </w:tcPr>
          <w:p w14:paraId="433653C9" w14:textId="77777777" w:rsidR="00ED2974" w:rsidRPr="00111F01" w:rsidRDefault="00ED2974" w:rsidP="00ED2974">
            <w:pPr>
              <w:suppressAutoHyphens/>
              <w:snapToGrid w:val="0"/>
              <w:rPr>
                <w:color w:val="000000"/>
                <w:sz w:val="24"/>
                <w:szCs w:val="24"/>
                <w:lang w:eastAsia="ar-SA"/>
              </w:rPr>
            </w:pPr>
          </w:p>
        </w:tc>
      </w:tr>
      <w:tr w:rsidR="00ED2974" w:rsidRPr="00111F01" w14:paraId="379A9833" w14:textId="77777777" w:rsidTr="00956BED">
        <w:trPr>
          <w:trHeight w:val="220"/>
        </w:trPr>
        <w:tc>
          <w:tcPr>
            <w:tcW w:w="5365" w:type="dxa"/>
            <w:gridSpan w:val="24"/>
            <w:tcBorders>
              <w:top w:val="single" w:sz="4" w:space="0" w:color="000000"/>
              <w:left w:val="single" w:sz="4" w:space="0" w:color="000000"/>
              <w:bottom w:val="single" w:sz="4" w:space="0" w:color="000000"/>
            </w:tcBorders>
          </w:tcPr>
          <w:p w14:paraId="27DE743A" w14:textId="77777777" w:rsidR="00ED2974" w:rsidRPr="00111F01" w:rsidRDefault="00ED2974" w:rsidP="00ED2974">
            <w:pPr>
              <w:suppressAutoHyphens/>
              <w:autoSpaceDE w:val="0"/>
              <w:spacing w:before="40" w:after="40"/>
              <w:rPr>
                <w:color w:val="000000"/>
                <w:lang w:eastAsia="ar-SA"/>
              </w:rPr>
            </w:pPr>
            <w:r w:rsidRPr="00111F01">
              <w:rPr>
                <w:rFonts w:ascii="Wingdings" w:hAnsi="Wingdings"/>
                <w:color w:val="000000"/>
                <w:lang w:eastAsia="ar-SA"/>
              </w:rPr>
              <w:t></w:t>
            </w:r>
            <w:r w:rsidRPr="00111F01">
              <w:rPr>
                <w:color w:val="000000"/>
                <w:lang w:eastAsia="ar-SA"/>
              </w:rPr>
              <w:t xml:space="preserve"> Окна, витрины, витражи</w:t>
            </w:r>
            <w:r w:rsidRPr="00111F01">
              <w:rPr>
                <w:color w:val="000000"/>
                <w:sz w:val="18"/>
                <w:szCs w:val="18"/>
                <w:lang w:eastAsia="ar-SA"/>
              </w:rPr>
              <w:t xml:space="preserve">          </w:t>
            </w:r>
          </w:p>
        </w:tc>
        <w:tc>
          <w:tcPr>
            <w:tcW w:w="2374" w:type="dxa"/>
            <w:gridSpan w:val="11"/>
            <w:tcBorders>
              <w:top w:val="single" w:sz="4" w:space="0" w:color="000000"/>
              <w:left w:val="single" w:sz="4" w:space="0" w:color="000000"/>
              <w:bottom w:val="single" w:sz="4" w:space="0" w:color="000000"/>
            </w:tcBorders>
          </w:tcPr>
          <w:p w14:paraId="1C1D9510" w14:textId="77777777" w:rsidR="00ED2974" w:rsidRPr="00111F01" w:rsidRDefault="00ED2974" w:rsidP="00ED2974">
            <w:pPr>
              <w:suppressAutoHyphens/>
              <w:autoSpaceDE w:val="0"/>
              <w:snapToGrid w:val="0"/>
              <w:spacing w:before="40" w:after="20"/>
              <w:rPr>
                <w:color w:val="000000"/>
                <w:lang w:eastAsia="ar-SA"/>
              </w:rPr>
            </w:pPr>
          </w:p>
        </w:tc>
        <w:tc>
          <w:tcPr>
            <w:tcW w:w="2432" w:type="dxa"/>
            <w:gridSpan w:val="9"/>
            <w:tcBorders>
              <w:top w:val="single" w:sz="4" w:space="0" w:color="000000"/>
              <w:left w:val="single" w:sz="4" w:space="0" w:color="000000"/>
              <w:bottom w:val="single" w:sz="4" w:space="0" w:color="000000"/>
            </w:tcBorders>
          </w:tcPr>
          <w:p w14:paraId="35EC3EEF" w14:textId="77777777" w:rsidR="00ED2974" w:rsidRPr="00111F01" w:rsidRDefault="00ED2974" w:rsidP="00ED2974">
            <w:pPr>
              <w:suppressAutoHyphens/>
              <w:autoSpaceDE w:val="0"/>
              <w:snapToGrid w:val="0"/>
              <w:spacing w:before="120"/>
              <w:rPr>
                <w:color w:val="000000"/>
                <w:lang w:eastAsia="ar-SA"/>
              </w:rPr>
            </w:pPr>
          </w:p>
        </w:tc>
        <w:tc>
          <w:tcPr>
            <w:tcW w:w="95" w:type="dxa"/>
            <w:gridSpan w:val="2"/>
            <w:tcBorders>
              <w:left w:val="single" w:sz="4" w:space="0" w:color="000000"/>
            </w:tcBorders>
          </w:tcPr>
          <w:p w14:paraId="43373289" w14:textId="77777777" w:rsidR="00ED2974" w:rsidRPr="00111F01" w:rsidRDefault="00ED2974" w:rsidP="00ED2974">
            <w:pPr>
              <w:suppressAutoHyphens/>
              <w:snapToGrid w:val="0"/>
              <w:rPr>
                <w:color w:val="000000"/>
                <w:sz w:val="24"/>
                <w:szCs w:val="24"/>
                <w:lang w:eastAsia="ar-SA"/>
              </w:rPr>
            </w:pPr>
          </w:p>
        </w:tc>
      </w:tr>
      <w:tr w:rsidR="00ED2974" w:rsidRPr="00111F01" w14:paraId="5919ACB5" w14:textId="77777777" w:rsidTr="00956BED">
        <w:trPr>
          <w:trHeight w:val="220"/>
        </w:trPr>
        <w:tc>
          <w:tcPr>
            <w:tcW w:w="5365" w:type="dxa"/>
            <w:gridSpan w:val="24"/>
            <w:tcBorders>
              <w:top w:val="single" w:sz="4" w:space="0" w:color="000000"/>
              <w:left w:val="single" w:sz="4" w:space="0" w:color="000000"/>
              <w:bottom w:val="single" w:sz="4" w:space="0" w:color="000000"/>
            </w:tcBorders>
          </w:tcPr>
          <w:p w14:paraId="40CD9B9E" w14:textId="7192955F" w:rsidR="00ED2974" w:rsidRPr="00111F01" w:rsidRDefault="00ED2974" w:rsidP="00ED2974">
            <w:pPr>
              <w:suppressAutoHyphens/>
              <w:autoSpaceDE w:val="0"/>
              <w:spacing w:before="60" w:after="60"/>
              <w:rPr>
                <w:color w:val="000000"/>
                <w:lang w:eastAsia="ar-SA"/>
              </w:rPr>
            </w:pPr>
            <w:r w:rsidRPr="00111F01">
              <w:rPr>
                <w:rFonts w:ascii="Wingdings" w:hAnsi="Wingdings"/>
                <w:color w:val="000000"/>
                <w:lang w:eastAsia="ar-SA"/>
              </w:rPr>
              <w:t></w:t>
            </w:r>
            <w:r w:rsidRPr="00111F01">
              <w:rPr>
                <w:color w:val="000000"/>
                <w:lang w:eastAsia="ar-SA"/>
              </w:rPr>
              <w:t xml:space="preserve"> Иное имущество, </w:t>
            </w:r>
            <w:r w:rsidRPr="00111F01">
              <w:rPr>
                <w:i/>
                <w:color w:val="000000"/>
                <w:sz w:val="18"/>
                <w:szCs w:val="18"/>
                <w:lang w:eastAsia="ar-SA"/>
              </w:rPr>
              <w:t>у</w:t>
            </w:r>
            <w:r w:rsidRPr="00111F01">
              <w:rPr>
                <w:i/>
                <w:iCs/>
                <w:color w:val="000000"/>
                <w:sz w:val="18"/>
                <w:szCs w:val="18"/>
                <w:lang w:eastAsia="ar-SA"/>
              </w:rPr>
              <w:t xml:space="preserve">кажите      </w:t>
            </w:r>
          </w:p>
        </w:tc>
        <w:tc>
          <w:tcPr>
            <w:tcW w:w="2374" w:type="dxa"/>
            <w:gridSpan w:val="11"/>
            <w:tcBorders>
              <w:top w:val="single" w:sz="4" w:space="0" w:color="000000"/>
              <w:left w:val="single" w:sz="4" w:space="0" w:color="000000"/>
              <w:bottom w:val="single" w:sz="4" w:space="0" w:color="000000"/>
            </w:tcBorders>
          </w:tcPr>
          <w:p w14:paraId="2AD7D3FE" w14:textId="77777777" w:rsidR="00ED2974" w:rsidRPr="00111F01" w:rsidRDefault="00ED2974" w:rsidP="00ED2974">
            <w:pPr>
              <w:suppressAutoHyphens/>
              <w:autoSpaceDE w:val="0"/>
              <w:snapToGrid w:val="0"/>
              <w:spacing w:before="40" w:after="20"/>
              <w:rPr>
                <w:color w:val="000000"/>
                <w:lang w:eastAsia="ar-SA"/>
              </w:rPr>
            </w:pPr>
          </w:p>
        </w:tc>
        <w:tc>
          <w:tcPr>
            <w:tcW w:w="2432" w:type="dxa"/>
            <w:gridSpan w:val="9"/>
            <w:tcBorders>
              <w:top w:val="single" w:sz="4" w:space="0" w:color="000000"/>
              <w:left w:val="single" w:sz="4" w:space="0" w:color="000000"/>
              <w:bottom w:val="single" w:sz="4" w:space="0" w:color="000000"/>
            </w:tcBorders>
          </w:tcPr>
          <w:p w14:paraId="34EC77B6" w14:textId="77777777" w:rsidR="00ED2974" w:rsidRPr="00111F01" w:rsidRDefault="00ED2974" w:rsidP="00ED2974">
            <w:pPr>
              <w:suppressAutoHyphens/>
              <w:autoSpaceDE w:val="0"/>
              <w:snapToGrid w:val="0"/>
              <w:spacing w:before="60" w:after="60"/>
              <w:rPr>
                <w:color w:val="000000"/>
                <w:lang w:eastAsia="ar-SA"/>
              </w:rPr>
            </w:pPr>
          </w:p>
        </w:tc>
        <w:tc>
          <w:tcPr>
            <w:tcW w:w="95" w:type="dxa"/>
            <w:gridSpan w:val="2"/>
            <w:tcBorders>
              <w:left w:val="single" w:sz="4" w:space="0" w:color="000000"/>
            </w:tcBorders>
          </w:tcPr>
          <w:p w14:paraId="6EB9630C" w14:textId="77777777" w:rsidR="00ED2974" w:rsidRPr="00111F01" w:rsidRDefault="00ED2974" w:rsidP="00ED2974">
            <w:pPr>
              <w:suppressAutoHyphens/>
              <w:snapToGrid w:val="0"/>
              <w:rPr>
                <w:color w:val="000000"/>
                <w:sz w:val="24"/>
                <w:szCs w:val="24"/>
                <w:lang w:eastAsia="ar-SA"/>
              </w:rPr>
            </w:pPr>
          </w:p>
        </w:tc>
      </w:tr>
      <w:tr w:rsidR="00ED2974" w:rsidRPr="00111F01" w14:paraId="12C7D35A" w14:textId="77777777" w:rsidTr="00956BED">
        <w:trPr>
          <w:trHeight w:val="349"/>
        </w:trPr>
        <w:tc>
          <w:tcPr>
            <w:tcW w:w="10163" w:type="dxa"/>
            <w:gridSpan w:val="43"/>
            <w:tcBorders>
              <w:top w:val="single" w:sz="4" w:space="0" w:color="000000"/>
              <w:bottom w:val="single" w:sz="4" w:space="0" w:color="000000"/>
            </w:tcBorders>
            <w:shd w:val="clear" w:color="auto" w:fill="FFFFFF"/>
          </w:tcPr>
          <w:p w14:paraId="49038494" w14:textId="77777777" w:rsidR="00ED2974" w:rsidRPr="00111F01" w:rsidRDefault="00ED2974" w:rsidP="00ED2974">
            <w:pPr>
              <w:suppressAutoHyphens/>
              <w:autoSpaceDE w:val="0"/>
              <w:spacing w:before="60" w:after="60"/>
              <w:rPr>
                <w:b/>
                <w:bCs/>
                <w:color w:val="000000"/>
                <w:sz w:val="24"/>
                <w:szCs w:val="24"/>
                <w:lang w:eastAsia="ar-SA"/>
              </w:rPr>
            </w:pPr>
            <w:r w:rsidRPr="00111F01">
              <w:rPr>
                <w:b/>
                <w:bCs/>
                <w:color w:val="000000"/>
                <w:lang w:eastAsia="ar-SA"/>
              </w:rPr>
              <w:t>5. Заявляемые страховые риски:</w:t>
            </w:r>
          </w:p>
        </w:tc>
        <w:tc>
          <w:tcPr>
            <w:tcW w:w="105" w:type="dxa"/>
            <w:gridSpan w:val="3"/>
          </w:tcPr>
          <w:p w14:paraId="27020007" w14:textId="77777777" w:rsidR="00ED2974" w:rsidRPr="00111F01" w:rsidRDefault="00ED2974" w:rsidP="00ED2974">
            <w:pPr>
              <w:suppressAutoHyphens/>
              <w:snapToGrid w:val="0"/>
              <w:rPr>
                <w:b/>
                <w:bCs/>
                <w:color w:val="000000"/>
                <w:sz w:val="24"/>
                <w:szCs w:val="24"/>
                <w:lang w:eastAsia="ar-SA"/>
              </w:rPr>
            </w:pPr>
          </w:p>
        </w:tc>
      </w:tr>
      <w:tr w:rsidR="00ED2974" w:rsidRPr="00111F01" w14:paraId="7CE322FA" w14:textId="77777777" w:rsidTr="00956BED">
        <w:trPr>
          <w:trHeight w:val="238"/>
        </w:trPr>
        <w:tc>
          <w:tcPr>
            <w:tcW w:w="8876" w:type="dxa"/>
            <w:gridSpan w:val="41"/>
            <w:tcBorders>
              <w:top w:val="single" w:sz="4" w:space="0" w:color="000000"/>
              <w:left w:val="single" w:sz="4" w:space="0" w:color="000000"/>
              <w:bottom w:val="single" w:sz="4" w:space="0" w:color="000000"/>
            </w:tcBorders>
          </w:tcPr>
          <w:p w14:paraId="1703F020"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Пожар, удар молнии</w:t>
            </w:r>
          </w:p>
        </w:tc>
        <w:tc>
          <w:tcPr>
            <w:tcW w:w="1296" w:type="dxa"/>
            <w:gridSpan w:val="3"/>
            <w:tcBorders>
              <w:top w:val="single" w:sz="4" w:space="0" w:color="000000"/>
              <w:bottom w:val="single" w:sz="4" w:space="0" w:color="000000"/>
            </w:tcBorders>
          </w:tcPr>
          <w:p w14:paraId="0D1FB998"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c>
          <w:tcPr>
            <w:tcW w:w="95" w:type="dxa"/>
            <w:gridSpan w:val="2"/>
            <w:tcBorders>
              <w:left w:val="single" w:sz="4" w:space="0" w:color="000000"/>
            </w:tcBorders>
          </w:tcPr>
          <w:p w14:paraId="151FB804" w14:textId="77777777" w:rsidR="00ED2974" w:rsidRPr="00111F01" w:rsidRDefault="00ED2974" w:rsidP="00ED2974">
            <w:pPr>
              <w:suppressAutoHyphens/>
              <w:snapToGrid w:val="0"/>
              <w:rPr>
                <w:b/>
                <w:bCs/>
                <w:color w:val="000000"/>
                <w:sz w:val="24"/>
                <w:szCs w:val="24"/>
                <w:lang w:eastAsia="ar-SA"/>
              </w:rPr>
            </w:pPr>
          </w:p>
        </w:tc>
      </w:tr>
      <w:tr w:rsidR="00ED2974" w:rsidRPr="00111F01" w14:paraId="320B5769"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30C1D37F"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Повреждение водой из водопроводных, канализационных, отопительных и противопожарных систем</w:t>
            </w:r>
          </w:p>
        </w:tc>
        <w:tc>
          <w:tcPr>
            <w:tcW w:w="1296" w:type="dxa"/>
            <w:gridSpan w:val="3"/>
            <w:tcBorders>
              <w:top w:val="single" w:sz="4" w:space="0" w:color="000000"/>
              <w:bottom w:val="single" w:sz="4" w:space="0" w:color="000000"/>
            </w:tcBorders>
          </w:tcPr>
          <w:p w14:paraId="16DB8096"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c>
          <w:tcPr>
            <w:tcW w:w="95" w:type="dxa"/>
            <w:gridSpan w:val="2"/>
            <w:tcBorders>
              <w:left w:val="single" w:sz="4" w:space="0" w:color="000000"/>
            </w:tcBorders>
          </w:tcPr>
          <w:p w14:paraId="7DE0BEF9" w14:textId="77777777" w:rsidR="00ED2974" w:rsidRPr="00111F01" w:rsidRDefault="00ED2974" w:rsidP="00ED2974">
            <w:pPr>
              <w:suppressAutoHyphens/>
              <w:snapToGrid w:val="0"/>
              <w:rPr>
                <w:b/>
                <w:bCs/>
                <w:color w:val="000000"/>
                <w:sz w:val="24"/>
                <w:szCs w:val="24"/>
                <w:lang w:eastAsia="ar-SA"/>
              </w:rPr>
            </w:pPr>
          </w:p>
        </w:tc>
      </w:tr>
      <w:tr w:rsidR="00ED2974" w:rsidRPr="00111F01" w14:paraId="52A8C790"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782521D8"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Стихийные бедствия</w:t>
            </w:r>
          </w:p>
        </w:tc>
        <w:tc>
          <w:tcPr>
            <w:tcW w:w="1296" w:type="dxa"/>
            <w:gridSpan w:val="3"/>
            <w:tcBorders>
              <w:top w:val="single" w:sz="4" w:space="0" w:color="000000"/>
              <w:bottom w:val="single" w:sz="4" w:space="0" w:color="000000"/>
            </w:tcBorders>
          </w:tcPr>
          <w:p w14:paraId="43905F58"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c>
          <w:tcPr>
            <w:tcW w:w="95" w:type="dxa"/>
            <w:gridSpan w:val="2"/>
            <w:tcBorders>
              <w:left w:val="single" w:sz="4" w:space="0" w:color="000000"/>
            </w:tcBorders>
          </w:tcPr>
          <w:p w14:paraId="14A680D2" w14:textId="77777777" w:rsidR="00ED2974" w:rsidRPr="00111F01" w:rsidRDefault="00ED2974" w:rsidP="00ED2974">
            <w:pPr>
              <w:suppressAutoHyphens/>
              <w:snapToGrid w:val="0"/>
              <w:rPr>
                <w:b/>
                <w:bCs/>
                <w:color w:val="000000"/>
                <w:sz w:val="24"/>
                <w:szCs w:val="24"/>
                <w:lang w:eastAsia="ar-SA"/>
              </w:rPr>
            </w:pPr>
          </w:p>
        </w:tc>
      </w:tr>
      <w:tr w:rsidR="00ED2974" w:rsidRPr="00111F01" w14:paraId="4EBC839C"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2FFCBFE5"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Кража со взломом, грабеж</w:t>
            </w:r>
          </w:p>
        </w:tc>
        <w:tc>
          <w:tcPr>
            <w:tcW w:w="1296" w:type="dxa"/>
            <w:gridSpan w:val="3"/>
            <w:tcBorders>
              <w:top w:val="single" w:sz="4" w:space="0" w:color="000000"/>
              <w:bottom w:val="single" w:sz="4" w:space="0" w:color="000000"/>
            </w:tcBorders>
          </w:tcPr>
          <w:p w14:paraId="0E5A9334"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95" w:type="dxa"/>
            <w:gridSpan w:val="2"/>
            <w:tcBorders>
              <w:left w:val="single" w:sz="4" w:space="0" w:color="000000"/>
            </w:tcBorders>
          </w:tcPr>
          <w:p w14:paraId="43CDF1A8" w14:textId="77777777" w:rsidR="00ED2974" w:rsidRPr="00111F01" w:rsidRDefault="00ED2974" w:rsidP="00ED2974">
            <w:pPr>
              <w:suppressAutoHyphens/>
              <w:snapToGrid w:val="0"/>
              <w:rPr>
                <w:b/>
                <w:bCs/>
                <w:color w:val="000000"/>
                <w:sz w:val="24"/>
                <w:szCs w:val="24"/>
                <w:lang w:eastAsia="ar-SA"/>
              </w:rPr>
            </w:pPr>
          </w:p>
        </w:tc>
      </w:tr>
      <w:tr w:rsidR="00ED2974" w:rsidRPr="00111F01" w14:paraId="7CD131AE"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3111DFC0"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Противоправные действия третьих лиц</w:t>
            </w:r>
          </w:p>
        </w:tc>
        <w:tc>
          <w:tcPr>
            <w:tcW w:w="1296" w:type="dxa"/>
            <w:gridSpan w:val="3"/>
            <w:tcBorders>
              <w:top w:val="single" w:sz="4" w:space="0" w:color="000000"/>
              <w:bottom w:val="single" w:sz="4" w:space="0" w:color="000000"/>
            </w:tcBorders>
          </w:tcPr>
          <w:p w14:paraId="15C187B1"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c>
          <w:tcPr>
            <w:tcW w:w="95" w:type="dxa"/>
            <w:gridSpan w:val="2"/>
            <w:tcBorders>
              <w:left w:val="single" w:sz="4" w:space="0" w:color="000000"/>
            </w:tcBorders>
          </w:tcPr>
          <w:p w14:paraId="3C7F5AF5" w14:textId="77777777" w:rsidR="00ED2974" w:rsidRPr="00111F01" w:rsidRDefault="00ED2974" w:rsidP="00ED2974">
            <w:pPr>
              <w:suppressAutoHyphens/>
              <w:snapToGrid w:val="0"/>
              <w:rPr>
                <w:b/>
                <w:bCs/>
                <w:color w:val="000000"/>
                <w:sz w:val="24"/>
                <w:szCs w:val="24"/>
                <w:lang w:eastAsia="ar-SA"/>
              </w:rPr>
            </w:pPr>
          </w:p>
        </w:tc>
      </w:tr>
      <w:tr w:rsidR="00ED2974" w:rsidRPr="00111F01" w14:paraId="407696E6"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006BE7C3"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Взрыв </w:t>
            </w:r>
          </w:p>
        </w:tc>
        <w:tc>
          <w:tcPr>
            <w:tcW w:w="1296" w:type="dxa"/>
            <w:gridSpan w:val="3"/>
            <w:tcBorders>
              <w:top w:val="single" w:sz="4" w:space="0" w:color="000000"/>
              <w:bottom w:val="single" w:sz="4" w:space="0" w:color="000000"/>
            </w:tcBorders>
          </w:tcPr>
          <w:p w14:paraId="46A6C795"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c>
          <w:tcPr>
            <w:tcW w:w="95" w:type="dxa"/>
            <w:gridSpan w:val="2"/>
            <w:tcBorders>
              <w:left w:val="single" w:sz="4" w:space="0" w:color="000000"/>
            </w:tcBorders>
          </w:tcPr>
          <w:p w14:paraId="07436B43" w14:textId="77777777" w:rsidR="00ED2974" w:rsidRPr="00111F01" w:rsidRDefault="00ED2974" w:rsidP="00ED2974">
            <w:pPr>
              <w:suppressAutoHyphens/>
              <w:snapToGrid w:val="0"/>
              <w:rPr>
                <w:b/>
                <w:bCs/>
                <w:color w:val="000000"/>
                <w:sz w:val="24"/>
                <w:szCs w:val="24"/>
                <w:lang w:eastAsia="ar-SA"/>
              </w:rPr>
            </w:pPr>
          </w:p>
        </w:tc>
      </w:tr>
      <w:tr w:rsidR="00ED2974" w:rsidRPr="00111F01" w14:paraId="093FF62E"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2087B9D1"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Столкновение, удар</w:t>
            </w:r>
          </w:p>
        </w:tc>
        <w:tc>
          <w:tcPr>
            <w:tcW w:w="1296" w:type="dxa"/>
            <w:gridSpan w:val="3"/>
            <w:tcBorders>
              <w:top w:val="single" w:sz="4" w:space="0" w:color="000000"/>
              <w:bottom w:val="single" w:sz="4" w:space="0" w:color="000000"/>
            </w:tcBorders>
          </w:tcPr>
          <w:p w14:paraId="11F04C9D"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c>
          <w:tcPr>
            <w:tcW w:w="95" w:type="dxa"/>
            <w:gridSpan w:val="2"/>
            <w:tcBorders>
              <w:left w:val="single" w:sz="4" w:space="0" w:color="000000"/>
            </w:tcBorders>
          </w:tcPr>
          <w:p w14:paraId="4AB7D3AA" w14:textId="77777777" w:rsidR="00ED2974" w:rsidRPr="00111F01" w:rsidRDefault="00ED2974" w:rsidP="00ED2974">
            <w:pPr>
              <w:suppressAutoHyphens/>
              <w:snapToGrid w:val="0"/>
              <w:rPr>
                <w:b/>
                <w:bCs/>
                <w:color w:val="000000"/>
                <w:sz w:val="24"/>
                <w:szCs w:val="24"/>
                <w:lang w:eastAsia="ar-SA"/>
              </w:rPr>
            </w:pPr>
          </w:p>
        </w:tc>
      </w:tr>
      <w:tr w:rsidR="00ED2974" w:rsidRPr="00111F01" w14:paraId="5BF79194"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75D3F8E2"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Бой стекол</w:t>
            </w:r>
          </w:p>
        </w:tc>
        <w:tc>
          <w:tcPr>
            <w:tcW w:w="1296" w:type="dxa"/>
            <w:gridSpan w:val="3"/>
            <w:tcBorders>
              <w:top w:val="single" w:sz="4" w:space="0" w:color="000000"/>
              <w:bottom w:val="single" w:sz="4" w:space="0" w:color="000000"/>
            </w:tcBorders>
          </w:tcPr>
          <w:p w14:paraId="5FFFDC74"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95" w:type="dxa"/>
            <w:gridSpan w:val="2"/>
            <w:tcBorders>
              <w:left w:val="single" w:sz="4" w:space="0" w:color="000000"/>
            </w:tcBorders>
          </w:tcPr>
          <w:p w14:paraId="75B92CC6" w14:textId="77777777" w:rsidR="00ED2974" w:rsidRPr="00111F01" w:rsidRDefault="00ED2974" w:rsidP="00ED2974">
            <w:pPr>
              <w:suppressAutoHyphens/>
              <w:snapToGrid w:val="0"/>
              <w:rPr>
                <w:b/>
                <w:bCs/>
                <w:color w:val="000000"/>
                <w:sz w:val="24"/>
                <w:szCs w:val="24"/>
                <w:lang w:eastAsia="ar-SA"/>
              </w:rPr>
            </w:pPr>
          </w:p>
        </w:tc>
      </w:tr>
      <w:tr w:rsidR="00ED2974" w:rsidRPr="00111F01" w14:paraId="5AE5A6CB" w14:textId="77777777" w:rsidTr="00956BED">
        <w:trPr>
          <w:trHeight w:val="233"/>
        </w:trPr>
        <w:tc>
          <w:tcPr>
            <w:tcW w:w="8876" w:type="dxa"/>
            <w:gridSpan w:val="41"/>
            <w:tcBorders>
              <w:top w:val="single" w:sz="4" w:space="0" w:color="000000"/>
              <w:left w:val="single" w:sz="4" w:space="0" w:color="000000"/>
              <w:bottom w:val="single" w:sz="4" w:space="0" w:color="000000"/>
            </w:tcBorders>
          </w:tcPr>
          <w:p w14:paraId="4398B91A"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Иное: </w:t>
            </w:r>
            <w:r w:rsidRPr="00111F01">
              <w:rPr>
                <w:i/>
                <w:iCs/>
                <w:color w:val="000000"/>
                <w:sz w:val="18"/>
                <w:szCs w:val="18"/>
                <w:lang w:eastAsia="ar-SA"/>
              </w:rPr>
              <w:t>укажите</w:t>
            </w:r>
          </w:p>
        </w:tc>
        <w:tc>
          <w:tcPr>
            <w:tcW w:w="1296" w:type="dxa"/>
            <w:gridSpan w:val="3"/>
            <w:tcBorders>
              <w:top w:val="single" w:sz="4" w:space="0" w:color="000000"/>
              <w:bottom w:val="single" w:sz="4" w:space="0" w:color="000000"/>
            </w:tcBorders>
          </w:tcPr>
          <w:p w14:paraId="5501E838"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95" w:type="dxa"/>
            <w:gridSpan w:val="2"/>
            <w:tcBorders>
              <w:left w:val="single" w:sz="4" w:space="0" w:color="000000"/>
            </w:tcBorders>
          </w:tcPr>
          <w:p w14:paraId="45369B03" w14:textId="77777777" w:rsidR="00ED2974" w:rsidRPr="00111F01" w:rsidRDefault="00ED2974" w:rsidP="00ED2974">
            <w:pPr>
              <w:suppressAutoHyphens/>
              <w:snapToGrid w:val="0"/>
              <w:rPr>
                <w:b/>
                <w:bCs/>
                <w:color w:val="000000"/>
                <w:sz w:val="24"/>
                <w:szCs w:val="24"/>
                <w:lang w:eastAsia="ar-SA"/>
              </w:rPr>
            </w:pPr>
          </w:p>
        </w:tc>
      </w:tr>
      <w:tr w:rsidR="00ED2974" w:rsidRPr="00111F01" w14:paraId="09DEA4A7" w14:textId="77777777" w:rsidTr="00956BED">
        <w:trPr>
          <w:trHeight w:val="233"/>
        </w:trPr>
        <w:tc>
          <w:tcPr>
            <w:tcW w:w="10163" w:type="dxa"/>
            <w:gridSpan w:val="43"/>
            <w:tcBorders>
              <w:top w:val="single" w:sz="4" w:space="0" w:color="000000"/>
            </w:tcBorders>
            <w:shd w:val="clear" w:color="auto" w:fill="FFFFFF"/>
          </w:tcPr>
          <w:p w14:paraId="373C9862" w14:textId="77777777" w:rsidR="00ED2974" w:rsidRPr="00111F01" w:rsidRDefault="00ED2974" w:rsidP="00ED2974">
            <w:pPr>
              <w:suppressAutoHyphens/>
              <w:autoSpaceDE w:val="0"/>
              <w:spacing w:before="60" w:after="60"/>
              <w:rPr>
                <w:b/>
                <w:bCs/>
                <w:color w:val="000000"/>
                <w:sz w:val="24"/>
                <w:szCs w:val="24"/>
                <w:lang w:eastAsia="ar-SA"/>
              </w:rPr>
            </w:pPr>
            <w:r w:rsidRPr="00111F01">
              <w:rPr>
                <w:b/>
                <w:bCs/>
                <w:color w:val="000000"/>
                <w:lang w:eastAsia="ar-SA"/>
              </w:rPr>
              <w:t>6. Заявляемое на страхование имущество принадлежит Страхователю:</w:t>
            </w:r>
          </w:p>
        </w:tc>
        <w:tc>
          <w:tcPr>
            <w:tcW w:w="105" w:type="dxa"/>
            <w:gridSpan w:val="3"/>
          </w:tcPr>
          <w:p w14:paraId="2AAEAAE4" w14:textId="77777777" w:rsidR="00ED2974" w:rsidRPr="00111F01" w:rsidRDefault="00ED2974" w:rsidP="00ED2974">
            <w:pPr>
              <w:suppressAutoHyphens/>
              <w:snapToGrid w:val="0"/>
              <w:rPr>
                <w:b/>
                <w:bCs/>
                <w:color w:val="000000"/>
                <w:sz w:val="24"/>
                <w:szCs w:val="24"/>
                <w:lang w:eastAsia="ar-SA"/>
              </w:rPr>
            </w:pPr>
          </w:p>
        </w:tc>
      </w:tr>
      <w:tr w:rsidR="00ED2974" w:rsidRPr="00111F01" w14:paraId="285ECDDE" w14:textId="77777777" w:rsidTr="00956BED">
        <w:trPr>
          <w:trHeight w:val="233"/>
        </w:trPr>
        <w:tc>
          <w:tcPr>
            <w:tcW w:w="1930" w:type="dxa"/>
            <w:gridSpan w:val="3"/>
          </w:tcPr>
          <w:p w14:paraId="3D5F5A82"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Здание / помещение:</w:t>
            </w:r>
          </w:p>
        </w:tc>
        <w:tc>
          <w:tcPr>
            <w:tcW w:w="2374" w:type="dxa"/>
            <w:gridSpan w:val="17"/>
          </w:tcPr>
          <w:p w14:paraId="0E1FFDC7"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на праве собственности </w:t>
            </w:r>
            <w:r w:rsidRPr="00111F01">
              <w:rPr>
                <w:rFonts w:ascii="Wingdings" w:hAnsi="Wingdings"/>
                <w:color w:val="000000"/>
                <w:lang w:eastAsia="ar-SA"/>
              </w:rPr>
              <w:t></w:t>
            </w:r>
          </w:p>
        </w:tc>
        <w:tc>
          <w:tcPr>
            <w:tcW w:w="5858" w:type="dxa"/>
            <w:gridSpan w:val="23"/>
          </w:tcPr>
          <w:p w14:paraId="7C5778E1"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по договору </w:t>
            </w:r>
            <w:proofErr w:type="gramStart"/>
            <w:r w:rsidRPr="00111F01">
              <w:rPr>
                <w:color w:val="000000"/>
                <w:lang w:eastAsia="ar-SA"/>
              </w:rPr>
              <w:t xml:space="preserve">аренды  </w:t>
            </w:r>
            <w:r w:rsidRPr="00111F01">
              <w:rPr>
                <w:rFonts w:ascii="Wingdings 2" w:hAnsi="Wingdings 2"/>
                <w:b/>
                <w:bCs/>
                <w:color w:val="000000"/>
                <w:lang w:eastAsia="ar-SA"/>
              </w:rPr>
              <w:t></w:t>
            </w:r>
            <w:proofErr w:type="gramEnd"/>
            <w:r w:rsidRPr="00111F01">
              <w:rPr>
                <w:color w:val="000000"/>
                <w:lang w:eastAsia="ar-SA"/>
              </w:rPr>
              <w:t xml:space="preserve">  - </w:t>
            </w:r>
            <w:r w:rsidRPr="00111F01">
              <w:rPr>
                <w:i/>
                <w:color w:val="000000"/>
                <w:sz w:val="18"/>
                <w:szCs w:val="18"/>
                <w:lang w:eastAsia="ar-SA"/>
              </w:rPr>
              <w:t>договор безвозмездного пользования</w:t>
            </w:r>
          </w:p>
        </w:tc>
        <w:tc>
          <w:tcPr>
            <w:tcW w:w="105" w:type="dxa"/>
            <w:gridSpan w:val="3"/>
          </w:tcPr>
          <w:p w14:paraId="42C55BC8" w14:textId="77777777" w:rsidR="00ED2974" w:rsidRPr="00111F01" w:rsidRDefault="00ED2974" w:rsidP="00ED2974">
            <w:pPr>
              <w:suppressAutoHyphens/>
              <w:snapToGrid w:val="0"/>
              <w:rPr>
                <w:b/>
                <w:bCs/>
                <w:color w:val="000000"/>
                <w:sz w:val="24"/>
                <w:szCs w:val="24"/>
                <w:lang w:eastAsia="ar-SA"/>
              </w:rPr>
            </w:pPr>
          </w:p>
        </w:tc>
      </w:tr>
      <w:tr w:rsidR="00ED2974" w:rsidRPr="00111F01" w14:paraId="557B41D5" w14:textId="77777777" w:rsidTr="00956BED">
        <w:trPr>
          <w:trHeight w:val="233"/>
        </w:trPr>
        <w:tc>
          <w:tcPr>
            <w:tcW w:w="1930" w:type="dxa"/>
            <w:gridSpan w:val="3"/>
          </w:tcPr>
          <w:p w14:paraId="580C78B1"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Оборудование:</w:t>
            </w:r>
          </w:p>
        </w:tc>
        <w:tc>
          <w:tcPr>
            <w:tcW w:w="2374" w:type="dxa"/>
            <w:gridSpan w:val="17"/>
          </w:tcPr>
          <w:p w14:paraId="717EFD3B"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на праве собственности </w:t>
            </w:r>
            <w:r w:rsidRPr="00111F01">
              <w:rPr>
                <w:rFonts w:ascii="Wingdings" w:hAnsi="Wingdings"/>
                <w:color w:val="000000"/>
                <w:lang w:eastAsia="ar-SA"/>
              </w:rPr>
              <w:t></w:t>
            </w:r>
          </w:p>
        </w:tc>
        <w:tc>
          <w:tcPr>
            <w:tcW w:w="5858" w:type="dxa"/>
            <w:gridSpan w:val="23"/>
          </w:tcPr>
          <w:p w14:paraId="2FC5C5F5"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по договору </w:t>
            </w:r>
            <w:proofErr w:type="gramStart"/>
            <w:r w:rsidRPr="00111F01">
              <w:rPr>
                <w:color w:val="000000"/>
                <w:lang w:eastAsia="ar-SA"/>
              </w:rPr>
              <w:t xml:space="preserve">аренды  </w:t>
            </w:r>
            <w:r w:rsidRPr="00111F01">
              <w:rPr>
                <w:rFonts w:ascii="Wingdings" w:hAnsi="Wingdings"/>
                <w:color w:val="000000"/>
                <w:lang w:eastAsia="ar-SA"/>
              </w:rPr>
              <w:t></w:t>
            </w:r>
            <w:proofErr w:type="gramEnd"/>
            <w:r w:rsidRPr="00111F01">
              <w:rPr>
                <w:color w:val="000000"/>
                <w:lang w:eastAsia="ar-SA"/>
              </w:rPr>
              <w:t xml:space="preserve"> </w:t>
            </w:r>
          </w:p>
        </w:tc>
        <w:tc>
          <w:tcPr>
            <w:tcW w:w="105" w:type="dxa"/>
            <w:gridSpan w:val="3"/>
          </w:tcPr>
          <w:p w14:paraId="514815DB" w14:textId="77777777" w:rsidR="00ED2974" w:rsidRPr="00111F01" w:rsidRDefault="00ED2974" w:rsidP="00ED2974">
            <w:pPr>
              <w:suppressAutoHyphens/>
              <w:snapToGrid w:val="0"/>
              <w:rPr>
                <w:b/>
                <w:bCs/>
                <w:color w:val="000000"/>
                <w:sz w:val="24"/>
                <w:szCs w:val="24"/>
                <w:lang w:eastAsia="ar-SA"/>
              </w:rPr>
            </w:pPr>
          </w:p>
        </w:tc>
      </w:tr>
      <w:tr w:rsidR="00ED2974" w:rsidRPr="00111F01" w14:paraId="6180886D" w14:textId="77777777" w:rsidTr="00956BED">
        <w:trPr>
          <w:trHeight w:val="233"/>
        </w:trPr>
        <w:tc>
          <w:tcPr>
            <w:tcW w:w="1930" w:type="dxa"/>
            <w:gridSpan w:val="3"/>
          </w:tcPr>
          <w:p w14:paraId="749968F5"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Товарные запасы:</w:t>
            </w:r>
          </w:p>
        </w:tc>
        <w:tc>
          <w:tcPr>
            <w:tcW w:w="2374" w:type="dxa"/>
            <w:gridSpan w:val="17"/>
          </w:tcPr>
          <w:p w14:paraId="3C5C8460"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на праве собственности </w:t>
            </w:r>
            <w:r w:rsidRPr="00111F01">
              <w:rPr>
                <w:rFonts w:ascii="Wingdings" w:hAnsi="Wingdings"/>
                <w:color w:val="000000"/>
                <w:lang w:eastAsia="ar-SA"/>
              </w:rPr>
              <w:t></w:t>
            </w:r>
          </w:p>
        </w:tc>
        <w:tc>
          <w:tcPr>
            <w:tcW w:w="2110" w:type="dxa"/>
            <w:gridSpan w:val="9"/>
          </w:tcPr>
          <w:p w14:paraId="444F3D01"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по договору </w:t>
            </w:r>
            <w:proofErr w:type="gramStart"/>
            <w:r w:rsidRPr="00111F01">
              <w:rPr>
                <w:color w:val="000000"/>
                <w:lang w:eastAsia="ar-SA"/>
              </w:rPr>
              <w:t xml:space="preserve">аренды  </w:t>
            </w:r>
            <w:r w:rsidRPr="00111F01">
              <w:rPr>
                <w:rFonts w:ascii="Wingdings" w:hAnsi="Wingdings"/>
                <w:color w:val="000000"/>
                <w:lang w:eastAsia="ar-SA"/>
              </w:rPr>
              <w:t></w:t>
            </w:r>
            <w:proofErr w:type="gramEnd"/>
            <w:r w:rsidRPr="00111F01">
              <w:rPr>
                <w:color w:val="000000"/>
                <w:lang w:eastAsia="ar-SA"/>
              </w:rPr>
              <w:t xml:space="preserve"> </w:t>
            </w:r>
          </w:p>
        </w:tc>
        <w:tc>
          <w:tcPr>
            <w:tcW w:w="3747" w:type="dxa"/>
            <w:gridSpan w:val="14"/>
          </w:tcPr>
          <w:p w14:paraId="2EE418F2"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по договору ответственного хранения </w:t>
            </w:r>
            <w:r w:rsidRPr="00111F01">
              <w:rPr>
                <w:rFonts w:ascii="Wingdings" w:hAnsi="Wingdings"/>
                <w:color w:val="000000"/>
                <w:lang w:eastAsia="ar-SA"/>
              </w:rPr>
              <w:t></w:t>
            </w:r>
          </w:p>
        </w:tc>
        <w:tc>
          <w:tcPr>
            <w:tcW w:w="105" w:type="dxa"/>
            <w:gridSpan w:val="3"/>
          </w:tcPr>
          <w:p w14:paraId="7F9DBD9F" w14:textId="77777777" w:rsidR="00ED2974" w:rsidRPr="00111F01" w:rsidRDefault="00ED2974" w:rsidP="00ED2974">
            <w:pPr>
              <w:suppressAutoHyphens/>
              <w:snapToGrid w:val="0"/>
              <w:rPr>
                <w:b/>
                <w:bCs/>
                <w:color w:val="000000"/>
                <w:sz w:val="24"/>
                <w:szCs w:val="24"/>
                <w:lang w:eastAsia="ar-SA"/>
              </w:rPr>
            </w:pPr>
          </w:p>
        </w:tc>
      </w:tr>
      <w:tr w:rsidR="00ED2974" w:rsidRPr="00111F01" w14:paraId="25026CCF" w14:textId="77777777" w:rsidTr="00956BED">
        <w:trPr>
          <w:trHeight w:val="233"/>
        </w:trPr>
        <w:tc>
          <w:tcPr>
            <w:tcW w:w="8786" w:type="dxa"/>
            <w:gridSpan w:val="38"/>
          </w:tcPr>
          <w:p w14:paraId="1AFEAD9E" w14:textId="1F794DC2"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Заявляемое на страхование имущество находится в залоге у банка </w:t>
            </w:r>
          </w:p>
        </w:tc>
        <w:tc>
          <w:tcPr>
            <w:tcW w:w="1376" w:type="dxa"/>
            <w:gridSpan w:val="5"/>
          </w:tcPr>
          <w:p w14:paraId="37574F14"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2B819373" w14:textId="77777777" w:rsidR="00ED2974" w:rsidRPr="00111F01" w:rsidRDefault="00ED2974" w:rsidP="00ED2974">
            <w:pPr>
              <w:suppressAutoHyphens/>
              <w:snapToGrid w:val="0"/>
              <w:rPr>
                <w:b/>
                <w:bCs/>
                <w:color w:val="000000"/>
                <w:sz w:val="24"/>
                <w:szCs w:val="24"/>
                <w:lang w:eastAsia="ar-SA"/>
              </w:rPr>
            </w:pPr>
          </w:p>
        </w:tc>
      </w:tr>
      <w:tr w:rsidR="00ED2974" w:rsidRPr="00111F01" w14:paraId="66E8FFE6" w14:textId="77777777" w:rsidTr="00956BED">
        <w:trPr>
          <w:trHeight w:val="233"/>
        </w:trPr>
        <w:tc>
          <w:tcPr>
            <w:tcW w:w="10163" w:type="dxa"/>
            <w:gridSpan w:val="43"/>
            <w:shd w:val="clear" w:color="auto" w:fill="FFFFFF"/>
          </w:tcPr>
          <w:p w14:paraId="6915065B" w14:textId="77777777" w:rsidR="00ED2974" w:rsidRPr="00111F01" w:rsidRDefault="00ED2974" w:rsidP="00ED2974">
            <w:pPr>
              <w:suppressAutoHyphens/>
              <w:autoSpaceDE w:val="0"/>
              <w:spacing w:before="60" w:after="60"/>
              <w:rPr>
                <w:b/>
                <w:bCs/>
                <w:color w:val="000000"/>
                <w:sz w:val="24"/>
                <w:szCs w:val="24"/>
                <w:lang w:eastAsia="ar-SA"/>
              </w:rPr>
            </w:pPr>
            <w:r w:rsidRPr="00111F01">
              <w:rPr>
                <w:b/>
                <w:bCs/>
                <w:color w:val="000000"/>
                <w:lang w:eastAsia="ar-SA"/>
              </w:rPr>
              <w:t xml:space="preserve">7.  Сведения об объектах недвижимости: </w:t>
            </w:r>
          </w:p>
        </w:tc>
        <w:tc>
          <w:tcPr>
            <w:tcW w:w="105" w:type="dxa"/>
            <w:gridSpan w:val="3"/>
          </w:tcPr>
          <w:p w14:paraId="66A1C3FF" w14:textId="77777777" w:rsidR="00ED2974" w:rsidRPr="00111F01" w:rsidRDefault="00ED2974" w:rsidP="00ED2974">
            <w:pPr>
              <w:suppressAutoHyphens/>
              <w:snapToGrid w:val="0"/>
              <w:rPr>
                <w:b/>
                <w:bCs/>
                <w:color w:val="000000"/>
                <w:sz w:val="24"/>
                <w:szCs w:val="24"/>
                <w:lang w:eastAsia="ar-SA"/>
              </w:rPr>
            </w:pPr>
          </w:p>
        </w:tc>
      </w:tr>
      <w:tr w:rsidR="00ED2974" w:rsidRPr="00111F01" w14:paraId="0D705C7C" w14:textId="77777777" w:rsidTr="00956BED">
        <w:trPr>
          <w:trHeight w:val="233"/>
        </w:trPr>
        <w:tc>
          <w:tcPr>
            <w:tcW w:w="623" w:type="dxa"/>
          </w:tcPr>
          <w:p w14:paraId="13AE1AD6"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Вид:</w:t>
            </w:r>
          </w:p>
        </w:tc>
        <w:tc>
          <w:tcPr>
            <w:tcW w:w="1053" w:type="dxa"/>
          </w:tcPr>
          <w:p w14:paraId="19483606" w14:textId="77777777" w:rsidR="00ED2974" w:rsidRPr="00111F01" w:rsidRDefault="00ED2974" w:rsidP="00ED2974">
            <w:pPr>
              <w:suppressAutoHyphens/>
              <w:autoSpaceDE w:val="0"/>
              <w:spacing w:before="40" w:after="40"/>
              <w:rPr>
                <w:color w:val="000000"/>
                <w:lang w:eastAsia="ar-SA"/>
              </w:rPr>
            </w:pPr>
            <w:proofErr w:type="gramStart"/>
            <w:r w:rsidRPr="00111F01">
              <w:rPr>
                <w:color w:val="000000"/>
                <w:lang w:eastAsia="ar-SA"/>
              </w:rPr>
              <w:t xml:space="preserve">здание  </w:t>
            </w:r>
            <w:r w:rsidRPr="00111F01">
              <w:rPr>
                <w:rFonts w:ascii="Wingdings" w:hAnsi="Wingdings"/>
                <w:color w:val="000000"/>
                <w:lang w:eastAsia="ar-SA"/>
              </w:rPr>
              <w:t></w:t>
            </w:r>
            <w:proofErr w:type="gramEnd"/>
          </w:p>
        </w:tc>
        <w:tc>
          <w:tcPr>
            <w:tcW w:w="1448" w:type="dxa"/>
            <w:gridSpan w:val="12"/>
          </w:tcPr>
          <w:p w14:paraId="024D3317" w14:textId="77777777" w:rsidR="00ED2974" w:rsidRPr="00111F01" w:rsidRDefault="00ED2974" w:rsidP="00ED2974">
            <w:pPr>
              <w:suppressAutoHyphens/>
              <w:autoSpaceDE w:val="0"/>
              <w:spacing w:before="40" w:after="40"/>
              <w:rPr>
                <w:color w:val="000000"/>
                <w:lang w:eastAsia="ar-SA"/>
              </w:rPr>
            </w:pPr>
            <w:proofErr w:type="gramStart"/>
            <w:r w:rsidRPr="00111F01">
              <w:rPr>
                <w:color w:val="000000"/>
                <w:lang w:eastAsia="ar-SA"/>
              </w:rPr>
              <w:t xml:space="preserve">помещение  </w:t>
            </w:r>
            <w:r w:rsidRPr="00111F01">
              <w:rPr>
                <w:rFonts w:ascii="Wingdings 2" w:hAnsi="Wingdings 2"/>
                <w:b/>
                <w:bCs/>
                <w:color w:val="000000"/>
                <w:lang w:eastAsia="ar-SA"/>
              </w:rPr>
              <w:t></w:t>
            </w:r>
            <w:proofErr w:type="gramEnd"/>
          </w:p>
        </w:tc>
        <w:tc>
          <w:tcPr>
            <w:tcW w:w="1450" w:type="dxa"/>
            <w:gridSpan w:val="7"/>
          </w:tcPr>
          <w:p w14:paraId="66ADA197" w14:textId="77777777" w:rsidR="00ED2974" w:rsidRPr="00111F01" w:rsidRDefault="00ED2974" w:rsidP="00ED2974">
            <w:pPr>
              <w:suppressAutoHyphens/>
              <w:autoSpaceDE w:val="0"/>
              <w:spacing w:before="40" w:after="40"/>
              <w:rPr>
                <w:color w:val="000000"/>
                <w:lang w:eastAsia="ar-SA"/>
              </w:rPr>
            </w:pPr>
            <w:proofErr w:type="gramStart"/>
            <w:r w:rsidRPr="00111F01">
              <w:rPr>
                <w:color w:val="000000"/>
                <w:lang w:eastAsia="ar-SA"/>
              </w:rPr>
              <w:t xml:space="preserve">сооружение  </w:t>
            </w:r>
            <w:r w:rsidRPr="00111F01">
              <w:rPr>
                <w:rFonts w:ascii="Wingdings" w:hAnsi="Wingdings"/>
                <w:color w:val="000000"/>
                <w:lang w:eastAsia="ar-SA"/>
              </w:rPr>
              <w:t></w:t>
            </w:r>
            <w:proofErr w:type="gramEnd"/>
          </w:p>
        </w:tc>
        <w:tc>
          <w:tcPr>
            <w:tcW w:w="2118" w:type="dxa"/>
            <w:gridSpan w:val="11"/>
          </w:tcPr>
          <w:p w14:paraId="2E1D0C74" w14:textId="77777777" w:rsidR="00ED2974" w:rsidRPr="00111F01" w:rsidRDefault="00ED2974" w:rsidP="00ED2974">
            <w:pPr>
              <w:suppressAutoHyphens/>
              <w:autoSpaceDE w:val="0"/>
              <w:spacing w:before="40" w:after="40"/>
              <w:rPr>
                <w:lang w:eastAsia="ar-SA"/>
              </w:rPr>
            </w:pPr>
            <w:proofErr w:type="gramStart"/>
            <w:r w:rsidRPr="00111F01">
              <w:rPr>
                <w:color w:val="000000"/>
                <w:lang w:eastAsia="ar-SA"/>
              </w:rPr>
              <w:t>открытая  площадка</w:t>
            </w:r>
            <w:proofErr w:type="gramEnd"/>
            <w:r w:rsidRPr="00111F01">
              <w:rPr>
                <w:color w:val="000000"/>
                <w:lang w:eastAsia="ar-SA"/>
              </w:rPr>
              <w:t xml:space="preserve">  </w:t>
            </w:r>
            <w:r w:rsidRPr="00111F01">
              <w:rPr>
                <w:rFonts w:ascii="Wingdings" w:hAnsi="Wingdings"/>
                <w:color w:val="000000"/>
                <w:lang w:eastAsia="ar-SA"/>
              </w:rPr>
              <w:t></w:t>
            </w:r>
          </w:p>
        </w:tc>
        <w:tc>
          <w:tcPr>
            <w:tcW w:w="1051" w:type="dxa"/>
            <w:gridSpan w:val="3"/>
          </w:tcPr>
          <w:p w14:paraId="2B738C84" w14:textId="77777777" w:rsidR="00ED2974" w:rsidRPr="00111F01" w:rsidRDefault="00ED2974" w:rsidP="00ED2974">
            <w:pPr>
              <w:suppressAutoHyphens/>
              <w:autoSpaceDE w:val="0"/>
              <w:spacing w:before="40" w:after="40"/>
              <w:rPr>
                <w:color w:val="000000"/>
                <w:lang w:eastAsia="ar-SA"/>
              </w:rPr>
            </w:pPr>
            <w:r w:rsidRPr="00111F01">
              <w:rPr>
                <w:lang w:eastAsia="ar-SA"/>
              </w:rPr>
              <w:t xml:space="preserve">киоск </w:t>
            </w:r>
            <w:r w:rsidRPr="00111F01">
              <w:rPr>
                <w:rFonts w:ascii="Wingdings" w:hAnsi="Wingdings"/>
                <w:lang w:eastAsia="ar-SA"/>
              </w:rPr>
              <w:t></w:t>
            </w:r>
          </w:p>
        </w:tc>
        <w:tc>
          <w:tcPr>
            <w:tcW w:w="2382" w:type="dxa"/>
            <w:gridSpan w:val="7"/>
          </w:tcPr>
          <w:p w14:paraId="0AE27DA5"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иное </w:t>
            </w:r>
            <w:r w:rsidRPr="00111F01">
              <w:rPr>
                <w:rFonts w:ascii="Wingdings" w:hAnsi="Wingdings"/>
                <w:color w:val="000000"/>
                <w:lang w:eastAsia="ar-SA"/>
              </w:rPr>
              <w:t></w:t>
            </w:r>
            <w:r w:rsidRPr="00111F01">
              <w:rPr>
                <w:color w:val="000000"/>
                <w:lang w:eastAsia="ar-SA"/>
              </w:rPr>
              <w:t>_________</w:t>
            </w:r>
          </w:p>
        </w:tc>
        <w:tc>
          <w:tcPr>
            <w:tcW w:w="139" w:type="dxa"/>
            <w:gridSpan w:val="4"/>
          </w:tcPr>
          <w:p w14:paraId="2DFAE6AE" w14:textId="77777777" w:rsidR="00ED2974" w:rsidRPr="00111F01" w:rsidRDefault="00ED2974" w:rsidP="00ED2974">
            <w:pPr>
              <w:suppressAutoHyphens/>
              <w:snapToGrid w:val="0"/>
              <w:rPr>
                <w:b/>
                <w:bCs/>
                <w:color w:val="000000"/>
                <w:sz w:val="24"/>
                <w:szCs w:val="24"/>
                <w:lang w:eastAsia="ar-SA"/>
              </w:rPr>
            </w:pPr>
          </w:p>
        </w:tc>
      </w:tr>
      <w:tr w:rsidR="00ED2974" w:rsidRPr="00111F01" w14:paraId="6A73C0C2" w14:textId="77777777" w:rsidTr="00956BED">
        <w:trPr>
          <w:trHeight w:val="233"/>
        </w:trPr>
        <w:tc>
          <w:tcPr>
            <w:tcW w:w="4697" w:type="dxa"/>
            <w:gridSpan w:val="22"/>
          </w:tcPr>
          <w:p w14:paraId="2A98A829"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Год постройки: 1831</w:t>
            </w:r>
          </w:p>
        </w:tc>
        <w:tc>
          <w:tcPr>
            <w:tcW w:w="5466" w:type="dxa"/>
            <w:gridSpan w:val="21"/>
          </w:tcPr>
          <w:p w14:paraId="3D77FFB1" w14:textId="5288DADF" w:rsidR="00ED2974" w:rsidRPr="00111F01" w:rsidRDefault="00AC4DF9" w:rsidP="00ED2974">
            <w:pPr>
              <w:suppressAutoHyphens/>
              <w:autoSpaceDE w:val="0"/>
              <w:spacing w:before="40" w:after="40"/>
              <w:rPr>
                <w:b/>
                <w:bCs/>
                <w:color w:val="000000"/>
                <w:sz w:val="24"/>
                <w:szCs w:val="24"/>
                <w:lang w:eastAsia="ar-SA"/>
              </w:rPr>
            </w:pPr>
            <w:r w:rsidRPr="00AC4DF9">
              <w:rPr>
                <w:color w:val="000000"/>
                <w:lang w:eastAsia="ar-SA"/>
              </w:rPr>
              <w:t>Год последнего кап. ремонта: Ремонт или замена системы ХВ - 2022 год, Ремонт фасадов без утепления - 2020 год, Ремонт или замена системы электроснабжения - 2018 год, Ремонт конструкций и замена покрытий крыш - 2017 год, Ремонт или замена системы ЦО - 2012 год, Монтаж ИТП - 2012 год.</w:t>
            </w:r>
          </w:p>
        </w:tc>
        <w:tc>
          <w:tcPr>
            <w:tcW w:w="105" w:type="dxa"/>
            <w:gridSpan w:val="3"/>
          </w:tcPr>
          <w:p w14:paraId="3F98F820" w14:textId="77777777" w:rsidR="00ED2974" w:rsidRPr="00111F01" w:rsidRDefault="00ED2974" w:rsidP="00ED2974">
            <w:pPr>
              <w:suppressAutoHyphens/>
              <w:snapToGrid w:val="0"/>
              <w:rPr>
                <w:b/>
                <w:bCs/>
                <w:color w:val="000000"/>
                <w:sz w:val="24"/>
                <w:szCs w:val="24"/>
                <w:lang w:eastAsia="ar-SA"/>
              </w:rPr>
            </w:pPr>
          </w:p>
        </w:tc>
      </w:tr>
      <w:tr w:rsidR="00ED2974" w:rsidRPr="00111F01" w14:paraId="23F2EF4F" w14:textId="77777777" w:rsidTr="00956BED">
        <w:trPr>
          <w:trHeight w:val="233"/>
        </w:trPr>
        <w:tc>
          <w:tcPr>
            <w:tcW w:w="2330" w:type="dxa"/>
            <w:gridSpan w:val="7"/>
          </w:tcPr>
          <w:p w14:paraId="75B6CA36" w14:textId="6447E196" w:rsidR="00ED2974" w:rsidRPr="00111F01" w:rsidRDefault="00ED2974" w:rsidP="00ED2974">
            <w:pPr>
              <w:suppressAutoHyphens/>
              <w:autoSpaceDE w:val="0"/>
              <w:spacing w:before="40" w:after="40"/>
              <w:rPr>
                <w:color w:val="000000"/>
                <w:lang w:eastAsia="ar-SA"/>
              </w:rPr>
            </w:pPr>
            <w:r w:rsidRPr="00111F01">
              <w:rPr>
                <w:color w:val="000000"/>
                <w:lang w:eastAsia="ar-SA"/>
              </w:rPr>
              <w:t>Вид кап. ремонта:</w:t>
            </w:r>
          </w:p>
        </w:tc>
        <w:tc>
          <w:tcPr>
            <w:tcW w:w="2245" w:type="dxa"/>
            <w:gridSpan w:val="14"/>
          </w:tcPr>
          <w:p w14:paraId="00785D80" w14:textId="418488EC"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конструкции здания </w:t>
            </w:r>
            <w:r w:rsidR="00AC4DF9">
              <w:rPr>
                <w:rFonts w:ascii="Wingdings" w:hAnsi="Wingdings"/>
                <w:color w:val="000000"/>
                <w:lang w:eastAsia="ar-SA"/>
              </w:rPr>
              <w:sym w:font="Wingdings" w:char="F0FE"/>
            </w:r>
          </w:p>
        </w:tc>
        <w:tc>
          <w:tcPr>
            <w:tcW w:w="1335" w:type="dxa"/>
            <w:gridSpan w:val="4"/>
          </w:tcPr>
          <w:p w14:paraId="24A7AFEC"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кровля </w:t>
            </w:r>
            <w:proofErr w:type="gramStart"/>
            <w:r w:rsidRPr="00111F01">
              <w:rPr>
                <w:rFonts w:ascii="Wingdings 2" w:hAnsi="Wingdings 2"/>
                <w:b/>
                <w:bCs/>
                <w:color w:val="000000"/>
                <w:lang w:eastAsia="ar-SA"/>
              </w:rPr>
              <w:t></w:t>
            </w:r>
            <w:r w:rsidRPr="00111F01">
              <w:rPr>
                <w:color w:val="000000"/>
                <w:lang w:eastAsia="ar-SA"/>
              </w:rPr>
              <w:t xml:space="preserve">;   </w:t>
            </w:r>
            <w:proofErr w:type="gramEnd"/>
            <w:r w:rsidRPr="00111F01">
              <w:rPr>
                <w:color w:val="000000"/>
                <w:lang w:eastAsia="ar-SA"/>
              </w:rPr>
              <w:t xml:space="preserve">  </w:t>
            </w:r>
          </w:p>
        </w:tc>
        <w:tc>
          <w:tcPr>
            <w:tcW w:w="2358" w:type="dxa"/>
            <w:gridSpan w:val="11"/>
          </w:tcPr>
          <w:p w14:paraId="5014C1F5"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водопровод, отопление </w:t>
            </w:r>
            <w:r w:rsidRPr="00111F01">
              <w:rPr>
                <w:rFonts w:ascii="Wingdings 2" w:hAnsi="Wingdings 2"/>
                <w:b/>
                <w:bCs/>
                <w:color w:val="000000"/>
                <w:lang w:eastAsia="ar-SA"/>
              </w:rPr>
              <w:t></w:t>
            </w:r>
            <w:r w:rsidRPr="00111F01">
              <w:rPr>
                <w:color w:val="000000"/>
                <w:lang w:eastAsia="ar-SA"/>
              </w:rPr>
              <w:t>;</w:t>
            </w:r>
          </w:p>
        </w:tc>
        <w:tc>
          <w:tcPr>
            <w:tcW w:w="1893" w:type="dxa"/>
            <w:gridSpan w:val="7"/>
          </w:tcPr>
          <w:p w14:paraId="4761B573" w14:textId="77777777" w:rsidR="00ED2974" w:rsidRPr="00111F01" w:rsidRDefault="00ED2974" w:rsidP="00ED2974">
            <w:pPr>
              <w:suppressAutoHyphens/>
              <w:autoSpaceDE w:val="0"/>
              <w:spacing w:before="40" w:after="40"/>
              <w:rPr>
                <w:b/>
                <w:bCs/>
                <w:i/>
                <w:iCs/>
                <w:color w:val="000000"/>
                <w:sz w:val="24"/>
                <w:szCs w:val="24"/>
                <w:lang w:eastAsia="ar-SA"/>
              </w:rPr>
            </w:pPr>
            <w:r w:rsidRPr="00111F01">
              <w:rPr>
                <w:color w:val="000000"/>
                <w:lang w:eastAsia="ar-SA"/>
              </w:rPr>
              <w:t xml:space="preserve"> электропроводка </w:t>
            </w:r>
            <w:r w:rsidRPr="00111F01">
              <w:rPr>
                <w:rFonts w:ascii="Wingdings 2" w:hAnsi="Wingdings 2"/>
                <w:b/>
                <w:bCs/>
                <w:color w:val="000000"/>
                <w:lang w:eastAsia="ar-SA"/>
              </w:rPr>
              <w:t></w:t>
            </w:r>
          </w:p>
        </w:tc>
        <w:tc>
          <w:tcPr>
            <w:tcW w:w="105" w:type="dxa"/>
            <w:gridSpan w:val="3"/>
          </w:tcPr>
          <w:p w14:paraId="0A7ACC0E" w14:textId="77777777" w:rsidR="00ED2974" w:rsidRPr="00111F01" w:rsidRDefault="00ED2974" w:rsidP="00ED2974">
            <w:pPr>
              <w:suppressAutoHyphens/>
              <w:snapToGrid w:val="0"/>
              <w:rPr>
                <w:b/>
                <w:bCs/>
                <w:i/>
                <w:iCs/>
                <w:color w:val="000000"/>
                <w:sz w:val="24"/>
                <w:szCs w:val="24"/>
                <w:lang w:eastAsia="ar-SA"/>
              </w:rPr>
            </w:pPr>
          </w:p>
        </w:tc>
      </w:tr>
      <w:tr w:rsidR="00ED2974" w:rsidRPr="00111F01" w14:paraId="40291FFE" w14:textId="77777777" w:rsidTr="00956BED">
        <w:trPr>
          <w:trHeight w:val="233"/>
        </w:trPr>
        <w:tc>
          <w:tcPr>
            <w:tcW w:w="2304" w:type="dxa"/>
            <w:gridSpan w:val="6"/>
          </w:tcPr>
          <w:p w14:paraId="39D36259"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Количество этажей:  </w:t>
            </w:r>
          </w:p>
        </w:tc>
        <w:tc>
          <w:tcPr>
            <w:tcW w:w="2271" w:type="dxa"/>
            <w:gridSpan w:val="15"/>
          </w:tcPr>
          <w:p w14:paraId="7D70B018"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наземных 3</w:t>
            </w:r>
          </w:p>
        </w:tc>
        <w:tc>
          <w:tcPr>
            <w:tcW w:w="2566" w:type="dxa"/>
            <w:gridSpan w:val="12"/>
          </w:tcPr>
          <w:p w14:paraId="672078A9"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подземных __________</w:t>
            </w:r>
          </w:p>
        </w:tc>
        <w:tc>
          <w:tcPr>
            <w:tcW w:w="3020" w:type="dxa"/>
            <w:gridSpan w:val="10"/>
          </w:tcPr>
          <w:p w14:paraId="63C1D39E"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занимаемый этаж цокольный 1</w:t>
            </w:r>
          </w:p>
        </w:tc>
        <w:tc>
          <w:tcPr>
            <w:tcW w:w="105" w:type="dxa"/>
            <w:gridSpan w:val="3"/>
          </w:tcPr>
          <w:p w14:paraId="1DE047A4" w14:textId="77777777" w:rsidR="00ED2974" w:rsidRPr="00111F01" w:rsidRDefault="00ED2974" w:rsidP="00ED2974">
            <w:pPr>
              <w:suppressAutoHyphens/>
              <w:snapToGrid w:val="0"/>
              <w:rPr>
                <w:b/>
                <w:bCs/>
                <w:color w:val="000000"/>
                <w:sz w:val="24"/>
                <w:szCs w:val="24"/>
                <w:lang w:eastAsia="ar-SA"/>
              </w:rPr>
            </w:pPr>
          </w:p>
        </w:tc>
      </w:tr>
      <w:tr w:rsidR="00ED2974" w:rsidRPr="00111F01" w14:paraId="71BC28C2" w14:textId="77777777" w:rsidTr="00956BED">
        <w:trPr>
          <w:trHeight w:val="233"/>
        </w:trPr>
        <w:tc>
          <w:tcPr>
            <w:tcW w:w="3517" w:type="dxa"/>
            <w:gridSpan w:val="17"/>
          </w:tcPr>
          <w:p w14:paraId="04BD1CB5"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Общая площадь: 5 581 </w:t>
            </w:r>
            <w:proofErr w:type="spellStart"/>
            <w:r w:rsidRPr="00111F01">
              <w:rPr>
                <w:color w:val="000000"/>
                <w:lang w:eastAsia="ar-SA"/>
              </w:rPr>
              <w:t>кв.м</w:t>
            </w:r>
            <w:proofErr w:type="spellEnd"/>
            <w:r w:rsidRPr="00111F01">
              <w:rPr>
                <w:color w:val="000000"/>
                <w:lang w:eastAsia="ar-SA"/>
              </w:rPr>
              <w:t>.</w:t>
            </w:r>
          </w:p>
        </w:tc>
        <w:tc>
          <w:tcPr>
            <w:tcW w:w="6646" w:type="dxa"/>
            <w:gridSpan w:val="26"/>
          </w:tcPr>
          <w:p w14:paraId="6602FF87" w14:textId="19BD3023"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Площадь занимаемых помещений: 6</w:t>
            </w:r>
            <w:r w:rsidR="00661E63" w:rsidRPr="00111F01">
              <w:rPr>
                <w:color w:val="000000"/>
                <w:lang w:eastAsia="ar-SA"/>
              </w:rPr>
              <w:t>30,7</w:t>
            </w:r>
            <w:r w:rsidRPr="00111F01">
              <w:rPr>
                <w:color w:val="000000"/>
                <w:lang w:eastAsia="ar-SA"/>
              </w:rPr>
              <w:t xml:space="preserve"> </w:t>
            </w:r>
            <w:proofErr w:type="spellStart"/>
            <w:r w:rsidRPr="00111F01">
              <w:rPr>
                <w:color w:val="000000"/>
                <w:lang w:eastAsia="ar-SA"/>
              </w:rPr>
              <w:t>кв.м</w:t>
            </w:r>
            <w:proofErr w:type="spellEnd"/>
            <w:r w:rsidRPr="00111F01">
              <w:rPr>
                <w:color w:val="000000"/>
                <w:lang w:eastAsia="ar-SA"/>
              </w:rPr>
              <w:t>.</w:t>
            </w:r>
          </w:p>
        </w:tc>
        <w:tc>
          <w:tcPr>
            <w:tcW w:w="105" w:type="dxa"/>
            <w:gridSpan w:val="3"/>
          </w:tcPr>
          <w:p w14:paraId="1C11CB97" w14:textId="77777777" w:rsidR="00ED2974" w:rsidRPr="00111F01" w:rsidRDefault="00ED2974" w:rsidP="00ED2974">
            <w:pPr>
              <w:suppressAutoHyphens/>
              <w:snapToGrid w:val="0"/>
              <w:rPr>
                <w:b/>
                <w:bCs/>
                <w:color w:val="000000"/>
                <w:sz w:val="24"/>
                <w:szCs w:val="24"/>
                <w:lang w:eastAsia="ar-SA"/>
              </w:rPr>
            </w:pPr>
          </w:p>
        </w:tc>
      </w:tr>
      <w:tr w:rsidR="00ED2974" w:rsidRPr="00111F01" w14:paraId="18449E41" w14:textId="77777777" w:rsidTr="00956BED">
        <w:trPr>
          <w:trHeight w:val="233"/>
        </w:trPr>
        <w:tc>
          <w:tcPr>
            <w:tcW w:w="10163" w:type="dxa"/>
            <w:gridSpan w:val="43"/>
          </w:tcPr>
          <w:p w14:paraId="5A749090"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Материал конструкций:</w:t>
            </w:r>
          </w:p>
        </w:tc>
        <w:tc>
          <w:tcPr>
            <w:tcW w:w="105" w:type="dxa"/>
            <w:gridSpan w:val="3"/>
          </w:tcPr>
          <w:p w14:paraId="44DAC858" w14:textId="77777777" w:rsidR="00ED2974" w:rsidRPr="00111F01" w:rsidRDefault="00ED2974" w:rsidP="00ED2974">
            <w:pPr>
              <w:suppressAutoHyphens/>
              <w:snapToGrid w:val="0"/>
              <w:rPr>
                <w:b/>
                <w:bCs/>
                <w:color w:val="000000"/>
                <w:sz w:val="24"/>
                <w:szCs w:val="24"/>
                <w:lang w:eastAsia="ar-SA"/>
              </w:rPr>
            </w:pPr>
          </w:p>
        </w:tc>
      </w:tr>
      <w:tr w:rsidR="00ED2974" w:rsidRPr="00111F01" w14:paraId="5B582E62" w14:textId="77777777" w:rsidTr="00956BED">
        <w:trPr>
          <w:trHeight w:val="136"/>
        </w:trPr>
        <w:tc>
          <w:tcPr>
            <w:tcW w:w="2717" w:type="dxa"/>
            <w:gridSpan w:val="10"/>
          </w:tcPr>
          <w:p w14:paraId="1B77E5A1" w14:textId="77777777" w:rsidR="00ED2974" w:rsidRPr="00111F01" w:rsidRDefault="00ED2974" w:rsidP="00ED2974">
            <w:pPr>
              <w:suppressAutoHyphens/>
              <w:autoSpaceDE w:val="0"/>
              <w:spacing w:before="40" w:after="20"/>
              <w:rPr>
                <w:color w:val="000000"/>
                <w:lang w:eastAsia="ar-SA"/>
              </w:rPr>
            </w:pPr>
            <w:r w:rsidRPr="00111F01">
              <w:rPr>
                <w:rFonts w:ascii="Symbol" w:hAnsi="Symbol"/>
                <w:color w:val="000000"/>
                <w:lang w:eastAsia="ar-SA"/>
              </w:rPr>
              <w:t></w:t>
            </w:r>
            <w:r w:rsidRPr="00111F01">
              <w:rPr>
                <w:color w:val="000000"/>
                <w:lang w:eastAsia="ar-SA"/>
              </w:rPr>
              <w:t xml:space="preserve"> стены внутренние, каркас:</w:t>
            </w:r>
          </w:p>
        </w:tc>
        <w:tc>
          <w:tcPr>
            <w:tcW w:w="7445" w:type="dxa"/>
            <w:gridSpan w:val="33"/>
          </w:tcPr>
          <w:p w14:paraId="61B105F0" w14:textId="77777777" w:rsidR="00ED2974" w:rsidRPr="00111F01" w:rsidRDefault="00ED2974" w:rsidP="00ED2974">
            <w:pPr>
              <w:suppressAutoHyphens/>
              <w:autoSpaceDE w:val="0"/>
              <w:spacing w:before="40" w:after="20"/>
              <w:rPr>
                <w:b/>
                <w:bCs/>
                <w:color w:val="000000"/>
                <w:sz w:val="24"/>
                <w:szCs w:val="24"/>
                <w:lang w:eastAsia="ar-SA"/>
              </w:rPr>
            </w:pPr>
            <w:r w:rsidRPr="00111F01">
              <w:rPr>
                <w:color w:val="000000"/>
                <w:lang w:eastAsia="ar-SA"/>
              </w:rPr>
              <w:t>ж/</w:t>
            </w:r>
            <w:proofErr w:type="gramStart"/>
            <w:r w:rsidRPr="00111F01">
              <w:rPr>
                <w:color w:val="000000"/>
                <w:lang w:eastAsia="ar-SA"/>
              </w:rPr>
              <w:t xml:space="preserve">б  </w:t>
            </w:r>
            <w:r w:rsidRPr="00111F01">
              <w:rPr>
                <w:rFonts w:ascii="Wingdings 2" w:hAnsi="Wingdings 2"/>
                <w:b/>
                <w:bCs/>
                <w:color w:val="000000"/>
                <w:lang w:eastAsia="ar-SA"/>
              </w:rPr>
              <w:t></w:t>
            </w:r>
            <w:proofErr w:type="gramEnd"/>
            <w:r w:rsidRPr="00111F01">
              <w:rPr>
                <w:color w:val="000000"/>
                <w:lang w:eastAsia="ar-SA"/>
              </w:rPr>
              <w:t xml:space="preserve">;     кирпич </w:t>
            </w:r>
            <w:r w:rsidRPr="00111F01">
              <w:rPr>
                <w:rFonts w:ascii="Wingdings 2" w:hAnsi="Wingdings 2"/>
                <w:b/>
                <w:bCs/>
                <w:color w:val="000000"/>
                <w:lang w:eastAsia="ar-SA"/>
              </w:rPr>
              <w:t></w:t>
            </w:r>
            <w:r w:rsidRPr="00111F01">
              <w:rPr>
                <w:color w:val="000000"/>
                <w:lang w:eastAsia="ar-SA"/>
              </w:rPr>
              <w:t xml:space="preserve">;   металл </w:t>
            </w:r>
            <w:r w:rsidRPr="00111F01">
              <w:rPr>
                <w:rFonts w:ascii="Wingdings" w:hAnsi="Wingdings"/>
                <w:color w:val="000000"/>
                <w:lang w:eastAsia="ar-SA"/>
              </w:rPr>
              <w:t></w:t>
            </w:r>
            <w:r w:rsidRPr="00111F01">
              <w:rPr>
                <w:color w:val="000000"/>
                <w:lang w:eastAsia="ar-SA"/>
              </w:rPr>
              <w:t xml:space="preserve">;    дерево </w:t>
            </w:r>
            <w:r w:rsidRPr="00111F01">
              <w:rPr>
                <w:rFonts w:ascii="Wingdings" w:hAnsi="Wingdings"/>
                <w:color w:val="000000"/>
                <w:lang w:eastAsia="ar-SA"/>
              </w:rPr>
              <w:t></w:t>
            </w:r>
          </w:p>
        </w:tc>
        <w:tc>
          <w:tcPr>
            <w:tcW w:w="105" w:type="dxa"/>
            <w:gridSpan w:val="3"/>
          </w:tcPr>
          <w:p w14:paraId="5F3DA7B8" w14:textId="77777777" w:rsidR="00ED2974" w:rsidRPr="00111F01" w:rsidRDefault="00ED2974" w:rsidP="00ED2974">
            <w:pPr>
              <w:suppressAutoHyphens/>
              <w:snapToGrid w:val="0"/>
              <w:rPr>
                <w:b/>
                <w:bCs/>
                <w:color w:val="000000"/>
                <w:sz w:val="24"/>
                <w:szCs w:val="24"/>
                <w:lang w:eastAsia="ar-SA"/>
              </w:rPr>
            </w:pPr>
          </w:p>
        </w:tc>
      </w:tr>
      <w:tr w:rsidR="00ED2974" w:rsidRPr="00111F01" w14:paraId="3285F660" w14:textId="77777777" w:rsidTr="00956BED">
        <w:trPr>
          <w:trHeight w:val="132"/>
        </w:trPr>
        <w:tc>
          <w:tcPr>
            <w:tcW w:w="2717" w:type="dxa"/>
            <w:gridSpan w:val="10"/>
          </w:tcPr>
          <w:p w14:paraId="60F85F0F" w14:textId="77777777" w:rsidR="00ED2974" w:rsidRPr="00111F01" w:rsidRDefault="00ED2974" w:rsidP="00ED2974">
            <w:pPr>
              <w:suppressAutoHyphens/>
              <w:autoSpaceDE w:val="0"/>
              <w:spacing w:before="40" w:after="20"/>
              <w:rPr>
                <w:color w:val="000000"/>
                <w:lang w:eastAsia="ar-SA"/>
              </w:rPr>
            </w:pPr>
            <w:r w:rsidRPr="00111F01">
              <w:rPr>
                <w:rFonts w:ascii="Symbol" w:hAnsi="Symbol"/>
                <w:color w:val="000000"/>
                <w:lang w:eastAsia="ar-SA"/>
              </w:rPr>
              <w:t></w:t>
            </w:r>
            <w:r w:rsidRPr="00111F01">
              <w:rPr>
                <w:color w:val="000000"/>
                <w:lang w:eastAsia="ar-SA"/>
              </w:rPr>
              <w:t xml:space="preserve"> стены наружные:</w:t>
            </w:r>
          </w:p>
        </w:tc>
        <w:tc>
          <w:tcPr>
            <w:tcW w:w="7445" w:type="dxa"/>
            <w:gridSpan w:val="33"/>
          </w:tcPr>
          <w:p w14:paraId="3363AD26" w14:textId="77777777" w:rsidR="00ED2974" w:rsidRPr="00111F01" w:rsidRDefault="00ED2974" w:rsidP="00ED2974">
            <w:pPr>
              <w:suppressAutoHyphens/>
              <w:autoSpaceDE w:val="0"/>
              <w:spacing w:before="40" w:after="20"/>
              <w:rPr>
                <w:b/>
                <w:bCs/>
                <w:color w:val="000000"/>
                <w:sz w:val="24"/>
                <w:szCs w:val="24"/>
                <w:lang w:eastAsia="ar-SA"/>
              </w:rPr>
            </w:pPr>
            <w:r w:rsidRPr="00111F01">
              <w:rPr>
                <w:color w:val="000000"/>
                <w:lang w:eastAsia="ar-SA"/>
              </w:rPr>
              <w:t>ж/</w:t>
            </w:r>
            <w:proofErr w:type="gramStart"/>
            <w:r w:rsidRPr="00111F01">
              <w:rPr>
                <w:color w:val="000000"/>
                <w:lang w:eastAsia="ar-SA"/>
              </w:rPr>
              <w:t xml:space="preserve">б  </w:t>
            </w:r>
            <w:r w:rsidRPr="00111F01">
              <w:rPr>
                <w:rFonts w:ascii="Wingdings 2" w:hAnsi="Wingdings 2"/>
                <w:b/>
                <w:bCs/>
                <w:color w:val="000000"/>
                <w:lang w:eastAsia="ar-SA"/>
              </w:rPr>
              <w:t></w:t>
            </w:r>
            <w:proofErr w:type="gramEnd"/>
            <w:r w:rsidRPr="00111F01">
              <w:rPr>
                <w:color w:val="000000"/>
                <w:lang w:eastAsia="ar-SA"/>
              </w:rPr>
              <w:t xml:space="preserve">;     кирпич </w:t>
            </w:r>
            <w:r w:rsidRPr="00111F01">
              <w:rPr>
                <w:rFonts w:ascii="Wingdings 2" w:hAnsi="Wingdings 2"/>
                <w:b/>
                <w:bCs/>
                <w:color w:val="000000"/>
                <w:lang w:eastAsia="ar-SA"/>
              </w:rPr>
              <w:t></w:t>
            </w:r>
            <w:r w:rsidRPr="00111F01">
              <w:rPr>
                <w:color w:val="000000"/>
                <w:lang w:eastAsia="ar-SA"/>
              </w:rPr>
              <w:t xml:space="preserve">;   металл </w:t>
            </w:r>
            <w:r w:rsidRPr="00111F01">
              <w:rPr>
                <w:rFonts w:ascii="Wingdings" w:hAnsi="Wingdings"/>
                <w:color w:val="000000"/>
                <w:lang w:eastAsia="ar-SA"/>
              </w:rPr>
              <w:t></w:t>
            </w:r>
            <w:r w:rsidRPr="00111F01">
              <w:rPr>
                <w:color w:val="000000"/>
                <w:lang w:eastAsia="ar-SA"/>
              </w:rPr>
              <w:t xml:space="preserve">;    дерево </w:t>
            </w:r>
            <w:r w:rsidRPr="00111F01">
              <w:rPr>
                <w:rFonts w:ascii="Wingdings" w:hAnsi="Wingdings"/>
                <w:color w:val="000000"/>
                <w:lang w:eastAsia="ar-SA"/>
              </w:rPr>
              <w:t></w:t>
            </w:r>
            <w:r w:rsidRPr="00111F01">
              <w:rPr>
                <w:color w:val="000000"/>
                <w:lang w:eastAsia="ar-SA"/>
              </w:rPr>
              <w:t xml:space="preserve">;   пластик </w:t>
            </w:r>
            <w:r w:rsidRPr="00111F01">
              <w:rPr>
                <w:rFonts w:ascii="Wingdings" w:hAnsi="Wingdings"/>
                <w:color w:val="000000"/>
                <w:lang w:eastAsia="ar-SA"/>
              </w:rPr>
              <w:t></w:t>
            </w:r>
            <w:r w:rsidRPr="00111F01">
              <w:rPr>
                <w:color w:val="000000"/>
                <w:lang w:eastAsia="ar-SA"/>
              </w:rPr>
              <w:t xml:space="preserve">;  сэндвич-панели  </w:t>
            </w:r>
            <w:r w:rsidRPr="00111F01">
              <w:rPr>
                <w:rFonts w:ascii="Wingdings" w:hAnsi="Wingdings"/>
                <w:color w:val="000000"/>
                <w:lang w:eastAsia="ar-SA"/>
              </w:rPr>
              <w:t></w:t>
            </w:r>
            <w:r w:rsidRPr="00111F01">
              <w:rPr>
                <w:color w:val="000000"/>
                <w:lang w:eastAsia="ar-SA"/>
              </w:rPr>
              <w:t xml:space="preserve"> </w:t>
            </w:r>
          </w:p>
        </w:tc>
        <w:tc>
          <w:tcPr>
            <w:tcW w:w="105" w:type="dxa"/>
            <w:gridSpan w:val="3"/>
          </w:tcPr>
          <w:p w14:paraId="11F65776" w14:textId="77777777" w:rsidR="00ED2974" w:rsidRPr="00111F01" w:rsidRDefault="00ED2974" w:rsidP="00ED2974">
            <w:pPr>
              <w:suppressAutoHyphens/>
              <w:snapToGrid w:val="0"/>
              <w:rPr>
                <w:b/>
                <w:bCs/>
                <w:color w:val="000000"/>
                <w:sz w:val="24"/>
                <w:szCs w:val="24"/>
                <w:lang w:eastAsia="ar-SA"/>
              </w:rPr>
            </w:pPr>
          </w:p>
        </w:tc>
      </w:tr>
      <w:tr w:rsidR="00ED2974" w:rsidRPr="00111F01" w14:paraId="77384E39" w14:textId="77777777" w:rsidTr="00956BED">
        <w:trPr>
          <w:trHeight w:val="142"/>
        </w:trPr>
        <w:tc>
          <w:tcPr>
            <w:tcW w:w="2717" w:type="dxa"/>
            <w:gridSpan w:val="10"/>
          </w:tcPr>
          <w:p w14:paraId="584996AB" w14:textId="77777777" w:rsidR="00ED2974" w:rsidRPr="00111F01" w:rsidRDefault="00ED2974" w:rsidP="00ED2974">
            <w:pPr>
              <w:suppressAutoHyphens/>
              <w:autoSpaceDE w:val="0"/>
              <w:spacing w:before="40" w:after="20"/>
              <w:rPr>
                <w:color w:val="000000"/>
                <w:lang w:eastAsia="ar-SA"/>
              </w:rPr>
            </w:pPr>
            <w:r w:rsidRPr="00111F01">
              <w:rPr>
                <w:rFonts w:ascii="Symbol" w:hAnsi="Symbol"/>
                <w:color w:val="000000"/>
                <w:lang w:eastAsia="ar-SA"/>
              </w:rPr>
              <w:t></w:t>
            </w:r>
            <w:r w:rsidRPr="00111F01">
              <w:rPr>
                <w:color w:val="000000"/>
                <w:lang w:eastAsia="ar-SA"/>
              </w:rPr>
              <w:t xml:space="preserve"> перекрытие, покрытие:</w:t>
            </w:r>
          </w:p>
        </w:tc>
        <w:tc>
          <w:tcPr>
            <w:tcW w:w="7445" w:type="dxa"/>
            <w:gridSpan w:val="33"/>
          </w:tcPr>
          <w:p w14:paraId="1A25F723" w14:textId="77777777" w:rsidR="00ED2974" w:rsidRPr="00111F01" w:rsidRDefault="00ED2974" w:rsidP="00ED2974">
            <w:pPr>
              <w:suppressAutoHyphens/>
              <w:autoSpaceDE w:val="0"/>
              <w:spacing w:before="40" w:after="20"/>
              <w:rPr>
                <w:b/>
                <w:bCs/>
                <w:color w:val="000000"/>
                <w:sz w:val="24"/>
                <w:szCs w:val="24"/>
                <w:lang w:eastAsia="ar-SA"/>
              </w:rPr>
            </w:pPr>
            <w:r w:rsidRPr="00111F01">
              <w:rPr>
                <w:color w:val="000000"/>
                <w:lang w:eastAsia="ar-SA"/>
              </w:rPr>
              <w:t>ж/</w:t>
            </w:r>
            <w:proofErr w:type="gramStart"/>
            <w:r w:rsidRPr="00111F01">
              <w:rPr>
                <w:color w:val="000000"/>
                <w:lang w:eastAsia="ar-SA"/>
              </w:rPr>
              <w:t xml:space="preserve">б  </w:t>
            </w:r>
            <w:r w:rsidRPr="00111F01">
              <w:rPr>
                <w:rFonts w:ascii="Wingdings 2" w:hAnsi="Wingdings 2"/>
                <w:b/>
                <w:bCs/>
                <w:color w:val="000000"/>
                <w:lang w:eastAsia="ar-SA"/>
              </w:rPr>
              <w:t></w:t>
            </w:r>
            <w:proofErr w:type="gramEnd"/>
            <w:r w:rsidRPr="00111F01">
              <w:rPr>
                <w:color w:val="000000"/>
                <w:lang w:eastAsia="ar-SA"/>
              </w:rPr>
              <w:t xml:space="preserve">;      металл </w:t>
            </w:r>
            <w:r w:rsidRPr="00111F01">
              <w:rPr>
                <w:rFonts w:ascii="Wingdings" w:hAnsi="Wingdings"/>
                <w:color w:val="000000"/>
                <w:lang w:eastAsia="ar-SA"/>
              </w:rPr>
              <w:t></w:t>
            </w:r>
            <w:r w:rsidRPr="00111F01">
              <w:rPr>
                <w:color w:val="000000"/>
                <w:lang w:eastAsia="ar-SA"/>
              </w:rPr>
              <w:t xml:space="preserve">;   дерево </w:t>
            </w:r>
            <w:r w:rsidRPr="00111F01">
              <w:rPr>
                <w:rFonts w:ascii="Wingdings 2" w:hAnsi="Wingdings 2"/>
                <w:b/>
                <w:bCs/>
                <w:color w:val="000000"/>
                <w:lang w:eastAsia="ar-SA"/>
              </w:rPr>
              <w:t></w:t>
            </w:r>
          </w:p>
        </w:tc>
        <w:tc>
          <w:tcPr>
            <w:tcW w:w="105" w:type="dxa"/>
            <w:gridSpan w:val="3"/>
          </w:tcPr>
          <w:p w14:paraId="3D86CB76" w14:textId="77777777" w:rsidR="00ED2974" w:rsidRPr="00111F01" w:rsidRDefault="00ED2974" w:rsidP="00ED2974">
            <w:pPr>
              <w:suppressAutoHyphens/>
              <w:snapToGrid w:val="0"/>
              <w:rPr>
                <w:b/>
                <w:bCs/>
                <w:color w:val="000000"/>
                <w:sz w:val="24"/>
                <w:szCs w:val="24"/>
                <w:lang w:eastAsia="ar-SA"/>
              </w:rPr>
            </w:pPr>
          </w:p>
        </w:tc>
      </w:tr>
      <w:tr w:rsidR="00ED2974" w:rsidRPr="00111F01" w14:paraId="12304777" w14:textId="77777777" w:rsidTr="00956BED">
        <w:trPr>
          <w:trHeight w:val="152"/>
        </w:trPr>
        <w:tc>
          <w:tcPr>
            <w:tcW w:w="2717" w:type="dxa"/>
            <w:gridSpan w:val="10"/>
          </w:tcPr>
          <w:p w14:paraId="461DD12D" w14:textId="77777777" w:rsidR="00ED2974" w:rsidRPr="00111F01" w:rsidRDefault="00ED2974" w:rsidP="00ED2974">
            <w:pPr>
              <w:suppressAutoHyphens/>
              <w:autoSpaceDE w:val="0"/>
              <w:spacing w:before="40" w:after="20"/>
              <w:rPr>
                <w:color w:val="000000"/>
                <w:lang w:eastAsia="ar-SA"/>
              </w:rPr>
            </w:pPr>
            <w:r w:rsidRPr="00111F01">
              <w:rPr>
                <w:rFonts w:ascii="Symbol" w:hAnsi="Symbol"/>
                <w:color w:val="000000"/>
                <w:lang w:eastAsia="ar-SA"/>
              </w:rPr>
              <w:t></w:t>
            </w:r>
            <w:r w:rsidRPr="00111F01">
              <w:rPr>
                <w:color w:val="000000"/>
                <w:lang w:eastAsia="ar-SA"/>
              </w:rPr>
              <w:t xml:space="preserve"> кровля:</w:t>
            </w:r>
          </w:p>
        </w:tc>
        <w:tc>
          <w:tcPr>
            <w:tcW w:w="7445" w:type="dxa"/>
            <w:gridSpan w:val="33"/>
          </w:tcPr>
          <w:p w14:paraId="00EE778E" w14:textId="77777777" w:rsidR="00ED2974" w:rsidRPr="00111F01" w:rsidRDefault="00ED2974" w:rsidP="00ED2974">
            <w:pPr>
              <w:suppressAutoHyphens/>
              <w:autoSpaceDE w:val="0"/>
              <w:spacing w:before="40" w:after="20"/>
              <w:rPr>
                <w:b/>
                <w:bCs/>
                <w:color w:val="000000"/>
                <w:sz w:val="24"/>
                <w:szCs w:val="24"/>
                <w:lang w:eastAsia="ar-SA"/>
              </w:rPr>
            </w:pPr>
            <w:r w:rsidRPr="00111F01">
              <w:rPr>
                <w:color w:val="000000"/>
                <w:lang w:eastAsia="ar-SA"/>
              </w:rPr>
              <w:t xml:space="preserve">мягкая кровля </w:t>
            </w:r>
            <w:proofErr w:type="gramStart"/>
            <w:r w:rsidRPr="00111F01">
              <w:rPr>
                <w:rFonts w:ascii="Wingdings" w:hAnsi="Wingdings"/>
                <w:color w:val="000000"/>
                <w:lang w:eastAsia="ar-SA"/>
              </w:rPr>
              <w:t></w:t>
            </w:r>
            <w:r w:rsidRPr="00111F01">
              <w:rPr>
                <w:color w:val="000000"/>
                <w:lang w:eastAsia="ar-SA"/>
              </w:rPr>
              <w:t xml:space="preserve">;   </w:t>
            </w:r>
            <w:proofErr w:type="gramEnd"/>
            <w:r w:rsidRPr="00111F01">
              <w:rPr>
                <w:color w:val="000000"/>
                <w:lang w:eastAsia="ar-SA"/>
              </w:rPr>
              <w:t xml:space="preserve"> металл </w:t>
            </w:r>
            <w:r w:rsidRPr="00111F01">
              <w:rPr>
                <w:rFonts w:ascii="Wingdings 2" w:hAnsi="Wingdings 2"/>
                <w:b/>
                <w:bCs/>
                <w:color w:val="000000"/>
                <w:lang w:eastAsia="ar-SA"/>
              </w:rPr>
              <w:t></w:t>
            </w:r>
            <w:r w:rsidRPr="00111F01">
              <w:rPr>
                <w:color w:val="000000"/>
                <w:lang w:eastAsia="ar-SA"/>
              </w:rPr>
              <w:t xml:space="preserve">;    шифер </w:t>
            </w:r>
            <w:r w:rsidRPr="00111F01">
              <w:rPr>
                <w:rFonts w:ascii="Wingdings" w:hAnsi="Wingdings"/>
                <w:color w:val="000000"/>
                <w:lang w:eastAsia="ar-SA"/>
              </w:rPr>
              <w:t></w:t>
            </w:r>
            <w:r w:rsidRPr="00111F01">
              <w:rPr>
                <w:color w:val="000000"/>
                <w:lang w:eastAsia="ar-SA"/>
              </w:rPr>
              <w:t xml:space="preserve">;   </w:t>
            </w:r>
          </w:p>
        </w:tc>
        <w:tc>
          <w:tcPr>
            <w:tcW w:w="105" w:type="dxa"/>
            <w:gridSpan w:val="3"/>
          </w:tcPr>
          <w:p w14:paraId="576D2BA5" w14:textId="77777777" w:rsidR="00ED2974" w:rsidRPr="00111F01" w:rsidRDefault="00ED2974" w:rsidP="00ED2974">
            <w:pPr>
              <w:suppressAutoHyphens/>
              <w:snapToGrid w:val="0"/>
              <w:rPr>
                <w:b/>
                <w:bCs/>
                <w:color w:val="000000"/>
                <w:sz w:val="24"/>
                <w:szCs w:val="24"/>
                <w:lang w:eastAsia="ar-SA"/>
              </w:rPr>
            </w:pPr>
          </w:p>
        </w:tc>
      </w:tr>
      <w:tr w:rsidR="00ED2974" w:rsidRPr="00111F01" w14:paraId="79205CD8" w14:textId="77777777" w:rsidTr="00956BED">
        <w:trPr>
          <w:trHeight w:val="177"/>
        </w:trPr>
        <w:tc>
          <w:tcPr>
            <w:tcW w:w="2717" w:type="dxa"/>
            <w:gridSpan w:val="10"/>
          </w:tcPr>
          <w:p w14:paraId="61325C19" w14:textId="77777777" w:rsidR="00ED2974" w:rsidRPr="00111F01" w:rsidRDefault="00ED2974" w:rsidP="00ED2974">
            <w:pPr>
              <w:suppressAutoHyphens/>
              <w:autoSpaceDE w:val="0"/>
              <w:spacing w:before="40" w:after="20"/>
              <w:rPr>
                <w:color w:val="000000"/>
                <w:lang w:eastAsia="ar-SA"/>
              </w:rPr>
            </w:pPr>
            <w:r w:rsidRPr="00111F01">
              <w:rPr>
                <w:rFonts w:ascii="Symbol" w:hAnsi="Symbol"/>
                <w:color w:val="000000"/>
                <w:lang w:eastAsia="ar-SA"/>
              </w:rPr>
              <w:t></w:t>
            </w:r>
            <w:r w:rsidRPr="00111F01">
              <w:rPr>
                <w:color w:val="000000"/>
                <w:lang w:eastAsia="ar-SA"/>
              </w:rPr>
              <w:t xml:space="preserve"> внутренняя отделка:</w:t>
            </w:r>
          </w:p>
        </w:tc>
        <w:tc>
          <w:tcPr>
            <w:tcW w:w="7445" w:type="dxa"/>
            <w:gridSpan w:val="33"/>
          </w:tcPr>
          <w:p w14:paraId="640409F0" w14:textId="77777777" w:rsidR="00ED2974" w:rsidRPr="00111F01" w:rsidRDefault="00ED2974" w:rsidP="00ED2974">
            <w:pPr>
              <w:suppressAutoHyphens/>
              <w:autoSpaceDE w:val="0"/>
              <w:spacing w:before="40" w:after="20"/>
              <w:rPr>
                <w:b/>
                <w:bCs/>
                <w:color w:val="000000"/>
                <w:sz w:val="24"/>
                <w:szCs w:val="24"/>
                <w:lang w:eastAsia="ar-SA"/>
              </w:rPr>
            </w:pPr>
            <w:r w:rsidRPr="00111F01">
              <w:rPr>
                <w:color w:val="000000"/>
                <w:lang w:eastAsia="ar-SA"/>
              </w:rPr>
              <w:t xml:space="preserve">дерево (более 30%) </w:t>
            </w:r>
            <w:proofErr w:type="gramStart"/>
            <w:r w:rsidRPr="00111F01">
              <w:rPr>
                <w:rFonts w:ascii="Wingdings" w:hAnsi="Wingdings"/>
                <w:color w:val="000000"/>
                <w:lang w:eastAsia="ar-SA"/>
              </w:rPr>
              <w:t></w:t>
            </w:r>
            <w:r w:rsidRPr="00111F01">
              <w:rPr>
                <w:color w:val="000000"/>
                <w:lang w:eastAsia="ar-SA"/>
              </w:rPr>
              <w:t xml:space="preserve">;   </w:t>
            </w:r>
            <w:proofErr w:type="gramEnd"/>
            <w:r w:rsidRPr="00111F01">
              <w:rPr>
                <w:color w:val="000000"/>
                <w:lang w:eastAsia="ar-SA"/>
              </w:rPr>
              <w:t xml:space="preserve"> пластик (более 30%)</w:t>
            </w:r>
            <w:r w:rsidRPr="00111F01">
              <w:rPr>
                <w:b/>
                <w:bCs/>
                <w:color w:val="000000"/>
                <w:lang w:eastAsia="ar-SA"/>
              </w:rPr>
              <w:t xml:space="preserve"> </w:t>
            </w:r>
            <w:r w:rsidRPr="00111F01">
              <w:rPr>
                <w:rFonts w:ascii="Wingdings" w:hAnsi="Wingdings"/>
                <w:color w:val="000000"/>
                <w:lang w:eastAsia="ar-SA"/>
              </w:rPr>
              <w:t></w:t>
            </w:r>
            <w:r w:rsidRPr="00111F01">
              <w:rPr>
                <w:color w:val="000000"/>
                <w:lang w:eastAsia="ar-SA"/>
              </w:rPr>
              <w:t xml:space="preserve">;   иное </w:t>
            </w:r>
            <w:r w:rsidRPr="00111F01">
              <w:rPr>
                <w:rFonts w:ascii="Wingdings 2" w:hAnsi="Wingdings 2"/>
                <w:b/>
                <w:bCs/>
                <w:color w:val="000000"/>
                <w:lang w:eastAsia="ar-SA"/>
              </w:rPr>
              <w:t></w:t>
            </w:r>
            <w:r w:rsidRPr="00111F01">
              <w:rPr>
                <w:color w:val="000000"/>
                <w:lang w:eastAsia="ar-SA"/>
              </w:rPr>
              <w:t xml:space="preserve"> </w:t>
            </w:r>
            <w:r w:rsidRPr="00111F01">
              <w:rPr>
                <w:color w:val="000000"/>
                <w:sz w:val="18"/>
                <w:szCs w:val="18"/>
                <w:lang w:eastAsia="ar-SA"/>
              </w:rPr>
              <w:t xml:space="preserve"> гипсокартон</w:t>
            </w:r>
          </w:p>
        </w:tc>
        <w:tc>
          <w:tcPr>
            <w:tcW w:w="105" w:type="dxa"/>
            <w:gridSpan w:val="3"/>
          </w:tcPr>
          <w:p w14:paraId="09FE3ABF" w14:textId="77777777" w:rsidR="00ED2974" w:rsidRPr="00111F01" w:rsidRDefault="00ED2974" w:rsidP="00ED2974">
            <w:pPr>
              <w:suppressAutoHyphens/>
              <w:snapToGrid w:val="0"/>
              <w:rPr>
                <w:b/>
                <w:bCs/>
                <w:color w:val="000000"/>
                <w:sz w:val="24"/>
                <w:szCs w:val="24"/>
                <w:lang w:eastAsia="ar-SA"/>
              </w:rPr>
            </w:pPr>
          </w:p>
        </w:tc>
      </w:tr>
      <w:tr w:rsidR="00ED2974" w:rsidRPr="00111F01" w14:paraId="69B5F8AB" w14:textId="77777777" w:rsidTr="00956BED">
        <w:trPr>
          <w:trHeight w:val="177"/>
        </w:trPr>
        <w:tc>
          <w:tcPr>
            <w:tcW w:w="2726" w:type="dxa"/>
            <w:gridSpan w:val="11"/>
          </w:tcPr>
          <w:p w14:paraId="6996B1CB" w14:textId="34A620C4" w:rsidR="00ED2974" w:rsidRPr="00111F01" w:rsidRDefault="00ED2974" w:rsidP="00ED2974">
            <w:pPr>
              <w:suppressAutoHyphens/>
              <w:autoSpaceDE w:val="0"/>
              <w:spacing w:before="40" w:after="20"/>
              <w:rPr>
                <w:color w:val="000000"/>
                <w:lang w:eastAsia="ar-SA"/>
              </w:rPr>
            </w:pPr>
            <w:r w:rsidRPr="00111F01">
              <w:rPr>
                <w:rFonts w:ascii="Symbol" w:hAnsi="Symbol"/>
                <w:color w:val="000000"/>
                <w:lang w:eastAsia="ar-SA"/>
              </w:rPr>
              <w:t></w:t>
            </w:r>
            <w:r w:rsidRPr="00111F01">
              <w:rPr>
                <w:color w:val="000000"/>
                <w:lang w:eastAsia="ar-SA"/>
              </w:rPr>
              <w:t xml:space="preserve"> утеплитель фасада:</w:t>
            </w:r>
          </w:p>
        </w:tc>
        <w:tc>
          <w:tcPr>
            <w:tcW w:w="2375" w:type="dxa"/>
            <w:gridSpan w:val="12"/>
          </w:tcPr>
          <w:p w14:paraId="552FA52B" w14:textId="77777777" w:rsidR="00ED2974" w:rsidRPr="00111F01" w:rsidRDefault="00ED2974" w:rsidP="00ED2974">
            <w:pPr>
              <w:suppressAutoHyphens/>
              <w:autoSpaceDE w:val="0"/>
              <w:spacing w:before="40" w:after="20"/>
              <w:rPr>
                <w:color w:val="000000"/>
                <w:lang w:eastAsia="ar-SA"/>
              </w:rPr>
            </w:pPr>
            <w:r w:rsidRPr="00111F01">
              <w:rPr>
                <w:color w:val="000000"/>
                <w:lang w:eastAsia="ar-SA"/>
              </w:rPr>
              <w:t xml:space="preserve">негорючий утеплитель </w:t>
            </w:r>
            <w:r w:rsidRPr="00111F01">
              <w:rPr>
                <w:rFonts w:ascii="Wingdings" w:hAnsi="Wingdings"/>
                <w:color w:val="000000"/>
                <w:lang w:eastAsia="ar-SA"/>
              </w:rPr>
              <w:t></w:t>
            </w:r>
            <w:r w:rsidRPr="00111F01">
              <w:rPr>
                <w:color w:val="000000"/>
                <w:lang w:eastAsia="ar-SA"/>
              </w:rPr>
              <w:t>;</w:t>
            </w:r>
          </w:p>
        </w:tc>
        <w:tc>
          <w:tcPr>
            <w:tcW w:w="2525" w:type="dxa"/>
            <w:gridSpan w:val="11"/>
          </w:tcPr>
          <w:p w14:paraId="1FE03618" w14:textId="77777777" w:rsidR="00ED2974" w:rsidRPr="00111F01" w:rsidRDefault="00ED2974" w:rsidP="00ED2974">
            <w:pPr>
              <w:suppressAutoHyphens/>
              <w:autoSpaceDE w:val="0"/>
              <w:spacing w:before="40" w:after="20"/>
              <w:rPr>
                <w:color w:val="000000"/>
                <w:lang w:eastAsia="ar-SA"/>
              </w:rPr>
            </w:pPr>
            <w:r w:rsidRPr="00111F01">
              <w:rPr>
                <w:color w:val="000000"/>
                <w:lang w:eastAsia="ar-SA"/>
              </w:rPr>
              <w:t xml:space="preserve"> горючий утеплитель </w:t>
            </w:r>
            <w:r w:rsidRPr="00111F01">
              <w:rPr>
                <w:rFonts w:ascii="Wingdings" w:hAnsi="Wingdings"/>
                <w:color w:val="000000"/>
                <w:lang w:eastAsia="ar-SA"/>
              </w:rPr>
              <w:t></w:t>
            </w:r>
            <w:r w:rsidRPr="00111F01">
              <w:rPr>
                <w:color w:val="000000"/>
                <w:lang w:eastAsia="ar-SA"/>
              </w:rPr>
              <w:t>;</w:t>
            </w:r>
          </w:p>
        </w:tc>
        <w:tc>
          <w:tcPr>
            <w:tcW w:w="2537" w:type="dxa"/>
            <w:gridSpan w:val="9"/>
          </w:tcPr>
          <w:p w14:paraId="7787F787" w14:textId="628FFB5F" w:rsidR="00ED2974" w:rsidRPr="00111F01" w:rsidRDefault="00ED2974" w:rsidP="00ED2974">
            <w:pPr>
              <w:suppressAutoHyphens/>
              <w:autoSpaceDE w:val="0"/>
              <w:spacing w:before="40" w:after="20"/>
              <w:rPr>
                <w:b/>
                <w:bCs/>
                <w:color w:val="000000"/>
                <w:sz w:val="24"/>
                <w:szCs w:val="24"/>
                <w:lang w:eastAsia="ar-SA"/>
              </w:rPr>
            </w:pPr>
            <w:r w:rsidRPr="00111F01">
              <w:rPr>
                <w:color w:val="000000"/>
                <w:lang w:eastAsia="ar-SA"/>
              </w:rPr>
              <w:t xml:space="preserve">нет утеплителя </w:t>
            </w:r>
            <w:r w:rsidR="00AC4DF9">
              <w:rPr>
                <w:rFonts w:ascii="Wingdings" w:hAnsi="Wingdings"/>
                <w:color w:val="000000"/>
                <w:lang w:eastAsia="ar-SA"/>
              </w:rPr>
              <w:sym w:font="Wingdings" w:char="F0FE"/>
            </w:r>
          </w:p>
        </w:tc>
        <w:tc>
          <w:tcPr>
            <w:tcW w:w="105" w:type="dxa"/>
            <w:gridSpan w:val="3"/>
          </w:tcPr>
          <w:p w14:paraId="362FFAD1" w14:textId="77777777" w:rsidR="00ED2974" w:rsidRPr="00111F01" w:rsidRDefault="00ED2974" w:rsidP="00ED2974">
            <w:pPr>
              <w:suppressAutoHyphens/>
              <w:snapToGrid w:val="0"/>
              <w:rPr>
                <w:b/>
                <w:bCs/>
                <w:color w:val="000000"/>
                <w:sz w:val="24"/>
                <w:szCs w:val="24"/>
                <w:lang w:eastAsia="ar-SA"/>
              </w:rPr>
            </w:pPr>
          </w:p>
        </w:tc>
      </w:tr>
      <w:tr w:rsidR="00ED2974" w:rsidRPr="00111F01" w14:paraId="0D4302A5" w14:textId="77777777" w:rsidTr="00956BED">
        <w:trPr>
          <w:trHeight w:val="233"/>
        </w:trPr>
        <w:tc>
          <w:tcPr>
            <w:tcW w:w="10163" w:type="dxa"/>
            <w:gridSpan w:val="43"/>
            <w:shd w:val="clear" w:color="auto" w:fill="FFFFFF"/>
          </w:tcPr>
          <w:p w14:paraId="0511A2AC" w14:textId="77777777" w:rsidR="00ED2974" w:rsidRPr="00111F01" w:rsidRDefault="00ED2974" w:rsidP="00ED2974">
            <w:pPr>
              <w:suppressAutoHyphens/>
              <w:autoSpaceDE w:val="0"/>
              <w:spacing w:before="60" w:after="60"/>
              <w:rPr>
                <w:b/>
                <w:bCs/>
                <w:color w:val="000000"/>
                <w:sz w:val="24"/>
                <w:szCs w:val="24"/>
                <w:lang w:eastAsia="ar-SA"/>
              </w:rPr>
            </w:pPr>
            <w:r w:rsidRPr="00111F01">
              <w:rPr>
                <w:b/>
                <w:bCs/>
                <w:color w:val="000000"/>
                <w:lang w:eastAsia="ar-SA"/>
              </w:rPr>
              <w:t>8.  Факторы риска на территории страхования:</w:t>
            </w:r>
          </w:p>
        </w:tc>
        <w:tc>
          <w:tcPr>
            <w:tcW w:w="105" w:type="dxa"/>
            <w:gridSpan w:val="3"/>
          </w:tcPr>
          <w:p w14:paraId="109A5F34" w14:textId="77777777" w:rsidR="00ED2974" w:rsidRPr="00111F01" w:rsidRDefault="00ED2974" w:rsidP="00ED2974">
            <w:pPr>
              <w:suppressAutoHyphens/>
              <w:snapToGrid w:val="0"/>
              <w:rPr>
                <w:b/>
                <w:bCs/>
                <w:color w:val="000000"/>
                <w:sz w:val="24"/>
                <w:szCs w:val="24"/>
                <w:lang w:eastAsia="ar-SA"/>
              </w:rPr>
            </w:pPr>
          </w:p>
        </w:tc>
      </w:tr>
      <w:tr w:rsidR="00ED2974" w:rsidRPr="00111F01" w14:paraId="05038BB8" w14:textId="77777777" w:rsidTr="00956BED">
        <w:trPr>
          <w:trHeight w:val="352"/>
        </w:trPr>
        <w:tc>
          <w:tcPr>
            <w:tcW w:w="8876" w:type="dxa"/>
            <w:gridSpan w:val="41"/>
          </w:tcPr>
          <w:p w14:paraId="5EC9229F"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8.1.</w:t>
            </w:r>
            <w:r w:rsidRPr="00111F01">
              <w:rPr>
                <w:b/>
                <w:bCs/>
                <w:color w:val="000000"/>
                <w:lang w:eastAsia="ar-SA"/>
              </w:rPr>
              <w:t xml:space="preserve"> </w:t>
            </w:r>
            <w:r w:rsidRPr="00111F01">
              <w:rPr>
                <w:bCs/>
                <w:color w:val="000000"/>
                <w:lang w:eastAsia="ar-SA"/>
              </w:rPr>
              <w:t xml:space="preserve">Ведутся или </w:t>
            </w:r>
            <w:r w:rsidRPr="00111F01">
              <w:rPr>
                <w:color w:val="000000"/>
                <w:lang w:eastAsia="ar-SA"/>
              </w:rPr>
              <w:t xml:space="preserve">планируются </w:t>
            </w:r>
            <w:proofErr w:type="gramStart"/>
            <w:r w:rsidRPr="00111F01">
              <w:rPr>
                <w:color w:val="000000"/>
                <w:lang w:eastAsia="ar-SA"/>
              </w:rPr>
              <w:t>строительно-монтажные</w:t>
            </w:r>
            <w:proofErr w:type="gramEnd"/>
            <w:r w:rsidRPr="00111F01">
              <w:rPr>
                <w:color w:val="000000"/>
                <w:lang w:eastAsia="ar-SA"/>
              </w:rPr>
              <w:t xml:space="preserve"> или ремонтные работы на территории страхования</w:t>
            </w:r>
          </w:p>
        </w:tc>
        <w:tc>
          <w:tcPr>
            <w:tcW w:w="1287" w:type="dxa"/>
            <w:gridSpan w:val="2"/>
          </w:tcPr>
          <w:p w14:paraId="65420DD1"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321905E2" w14:textId="77777777" w:rsidR="00ED2974" w:rsidRPr="00111F01" w:rsidRDefault="00ED2974" w:rsidP="00ED2974">
            <w:pPr>
              <w:suppressAutoHyphens/>
              <w:snapToGrid w:val="0"/>
              <w:rPr>
                <w:b/>
                <w:bCs/>
                <w:color w:val="000000"/>
                <w:sz w:val="24"/>
                <w:szCs w:val="24"/>
                <w:lang w:eastAsia="ar-SA"/>
              </w:rPr>
            </w:pPr>
          </w:p>
        </w:tc>
      </w:tr>
      <w:tr w:rsidR="00ED2974" w:rsidRPr="00111F01" w14:paraId="4834F2D9" w14:textId="77777777" w:rsidTr="00956BED">
        <w:trPr>
          <w:trHeight w:val="351"/>
        </w:trPr>
        <w:tc>
          <w:tcPr>
            <w:tcW w:w="8876" w:type="dxa"/>
            <w:gridSpan w:val="41"/>
          </w:tcPr>
          <w:p w14:paraId="7413B26F"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8.2. </w:t>
            </w:r>
            <w:r w:rsidRPr="00111F01">
              <w:rPr>
                <w:lang w:eastAsia="ar-SA"/>
              </w:rPr>
              <w:t>Наличие арендаторов в здании</w:t>
            </w:r>
            <w:r w:rsidRPr="00111F01">
              <w:rPr>
                <w:color w:val="FF0000"/>
                <w:lang w:eastAsia="ar-SA"/>
              </w:rPr>
              <w:t xml:space="preserve"> </w:t>
            </w:r>
          </w:p>
        </w:tc>
        <w:tc>
          <w:tcPr>
            <w:tcW w:w="1287" w:type="dxa"/>
            <w:gridSpan w:val="2"/>
          </w:tcPr>
          <w:p w14:paraId="32B14D0D"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c>
          <w:tcPr>
            <w:tcW w:w="105" w:type="dxa"/>
            <w:gridSpan w:val="3"/>
          </w:tcPr>
          <w:p w14:paraId="56E5C7F5" w14:textId="77777777" w:rsidR="00ED2974" w:rsidRPr="00111F01" w:rsidRDefault="00ED2974" w:rsidP="00ED2974">
            <w:pPr>
              <w:suppressAutoHyphens/>
              <w:snapToGrid w:val="0"/>
              <w:rPr>
                <w:b/>
                <w:bCs/>
                <w:color w:val="000000"/>
                <w:sz w:val="24"/>
                <w:szCs w:val="24"/>
                <w:lang w:eastAsia="ar-SA"/>
              </w:rPr>
            </w:pPr>
          </w:p>
        </w:tc>
      </w:tr>
      <w:tr w:rsidR="00ED2974" w:rsidRPr="00111F01" w14:paraId="71D1F852" w14:textId="77777777" w:rsidTr="00956BED">
        <w:trPr>
          <w:trHeight w:val="351"/>
        </w:trPr>
        <w:tc>
          <w:tcPr>
            <w:tcW w:w="8876" w:type="dxa"/>
            <w:gridSpan w:val="41"/>
          </w:tcPr>
          <w:p w14:paraId="32553770"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8.3. Имеется или планируется перерыв в эксплуатации здания на срок больше 30 дней </w:t>
            </w:r>
          </w:p>
        </w:tc>
        <w:tc>
          <w:tcPr>
            <w:tcW w:w="1287" w:type="dxa"/>
            <w:gridSpan w:val="2"/>
          </w:tcPr>
          <w:p w14:paraId="0A3C9DE8"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52827511" w14:textId="77777777" w:rsidR="00ED2974" w:rsidRPr="00111F01" w:rsidRDefault="00ED2974" w:rsidP="00ED2974">
            <w:pPr>
              <w:suppressAutoHyphens/>
              <w:snapToGrid w:val="0"/>
              <w:rPr>
                <w:b/>
                <w:bCs/>
                <w:color w:val="000000"/>
                <w:sz w:val="24"/>
                <w:szCs w:val="24"/>
                <w:lang w:eastAsia="ar-SA"/>
              </w:rPr>
            </w:pPr>
          </w:p>
        </w:tc>
      </w:tr>
      <w:tr w:rsidR="00ED2974" w:rsidRPr="00111F01" w14:paraId="2C8D4518" w14:textId="77777777" w:rsidTr="00956BED">
        <w:trPr>
          <w:trHeight w:val="351"/>
        </w:trPr>
        <w:tc>
          <w:tcPr>
            <w:tcW w:w="8876" w:type="dxa"/>
            <w:gridSpan w:val="41"/>
          </w:tcPr>
          <w:p w14:paraId="1F305841"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8.4.</w:t>
            </w:r>
            <w:r w:rsidRPr="00111F01">
              <w:rPr>
                <w:b/>
                <w:bCs/>
                <w:color w:val="000000"/>
                <w:lang w:eastAsia="ar-SA"/>
              </w:rPr>
              <w:t xml:space="preserve"> </w:t>
            </w:r>
            <w:r w:rsidRPr="00111F01">
              <w:rPr>
                <w:bCs/>
                <w:color w:val="000000"/>
                <w:lang w:eastAsia="ar-SA"/>
              </w:rPr>
              <w:t>Наличие</w:t>
            </w:r>
            <w:r w:rsidRPr="00111F01">
              <w:rPr>
                <w:b/>
                <w:bCs/>
                <w:color w:val="000000"/>
                <w:lang w:eastAsia="ar-SA"/>
              </w:rPr>
              <w:t xml:space="preserve"> </w:t>
            </w:r>
            <w:r w:rsidRPr="00111F01">
              <w:rPr>
                <w:color w:val="000000"/>
                <w:lang w:eastAsia="ar-SA"/>
              </w:rPr>
              <w:t>нарушений законодательства о пожарной безопасности / неисполненных предписаний надзорных органов</w:t>
            </w:r>
          </w:p>
        </w:tc>
        <w:tc>
          <w:tcPr>
            <w:tcW w:w="1287" w:type="dxa"/>
            <w:gridSpan w:val="2"/>
          </w:tcPr>
          <w:p w14:paraId="1CB66FD6"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1DED1D64" w14:textId="77777777" w:rsidR="00ED2974" w:rsidRPr="00111F01" w:rsidRDefault="00ED2974" w:rsidP="00ED2974">
            <w:pPr>
              <w:suppressAutoHyphens/>
              <w:snapToGrid w:val="0"/>
              <w:rPr>
                <w:b/>
                <w:bCs/>
                <w:color w:val="000000"/>
                <w:sz w:val="24"/>
                <w:szCs w:val="24"/>
                <w:lang w:eastAsia="ar-SA"/>
              </w:rPr>
            </w:pPr>
          </w:p>
        </w:tc>
      </w:tr>
      <w:tr w:rsidR="00ED2974" w:rsidRPr="00111F01" w14:paraId="61448964" w14:textId="77777777" w:rsidTr="00956BED">
        <w:trPr>
          <w:trHeight w:val="351"/>
        </w:trPr>
        <w:tc>
          <w:tcPr>
            <w:tcW w:w="8876" w:type="dxa"/>
            <w:gridSpan w:val="41"/>
          </w:tcPr>
          <w:p w14:paraId="42A0734C"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lastRenderedPageBreak/>
              <w:t>8.5.</w:t>
            </w:r>
            <w:r w:rsidRPr="00111F01">
              <w:rPr>
                <w:b/>
                <w:bCs/>
                <w:color w:val="000000"/>
                <w:lang w:eastAsia="ar-SA"/>
              </w:rPr>
              <w:t xml:space="preserve"> </w:t>
            </w:r>
            <w:r w:rsidRPr="00111F01">
              <w:rPr>
                <w:color w:val="000000"/>
                <w:lang w:eastAsia="ar-SA"/>
              </w:rPr>
              <w:t>Наличие</w:t>
            </w:r>
            <w:r w:rsidRPr="00111F01">
              <w:rPr>
                <w:b/>
                <w:bCs/>
                <w:color w:val="000000"/>
                <w:lang w:eastAsia="ar-SA"/>
              </w:rPr>
              <w:t xml:space="preserve"> </w:t>
            </w:r>
            <w:r w:rsidRPr="00111F01">
              <w:rPr>
                <w:color w:val="000000"/>
                <w:lang w:eastAsia="ar-SA"/>
              </w:rPr>
              <w:t>взрывопожароопасного оборудования (в т.ч. печи, сушильни, сосуды под давлением, отопление с использованием газа) на территории страхования</w:t>
            </w:r>
          </w:p>
        </w:tc>
        <w:tc>
          <w:tcPr>
            <w:tcW w:w="1287" w:type="dxa"/>
            <w:gridSpan w:val="2"/>
          </w:tcPr>
          <w:p w14:paraId="207412B0"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1FFDA8E1" w14:textId="77777777" w:rsidR="00ED2974" w:rsidRPr="00111F01" w:rsidRDefault="00ED2974" w:rsidP="00ED2974">
            <w:pPr>
              <w:suppressAutoHyphens/>
              <w:snapToGrid w:val="0"/>
              <w:rPr>
                <w:b/>
                <w:bCs/>
                <w:color w:val="000000"/>
                <w:sz w:val="24"/>
                <w:szCs w:val="24"/>
                <w:lang w:eastAsia="ar-SA"/>
              </w:rPr>
            </w:pPr>
          </w:p>
        </w:tc>
      </w:tr>
      <w:tr w:rsidR="00ED2974" w:rsidRPr="00111F01" w14:paraId="67EA84D2" w14:textId="77777777" w:rsidTr="00956BED">
        <w:trPr>
          <w:trHeight w:val="351"/>
        </w:trPr>
        <w:tc>
          <w:tcPr>
            <w:tcW w:w="8876" w:type="dxa"/>
            <w:gridSpan w:val="41"/>
          </w:tcPr>
          <w:p w14:paraId="1D57B060"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8.6. Проводятся или планируются пожароопасные работы (окрасочные, сварочные, резательные, с применением открытого огня, с применением горючих жидкостей) на территории страхования</w:t>
            </w:r>
          </w:p>
        </w:tc>
        <w:tc>
          <w:tcPr>
            <w:tcW w:w="1287" w:type="dxa"/>
            <w:gridSpan w:val="2"/>
          </w:tcPr>
          <w:p w14:paraId="48160DB2"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11182FB2" w14:textId="77777777" w:rsidR="00ED2974" w:rsidRPr="00111F01" w:rsidRDefault="00ED2974" w:rsidP="00ED2974">
            <w:pPr>
              <w:suppressAutoHyphens/>
              <w:snapToGrid w:val="0"/>
              <w:rPr>
                <w:b/>
                <w:bCs/>
                <w:color w:val="000000"/>
                <w:sz w:val="24"/>
                <w:szCs w:val="24"/>
                <w:lang w:eastAsia="ar-SA"/>
              </w:rPr>
            </w:pPr>
          </w:p>
        </w:tc>
      </w:tr>
      <w:tr w:rsidR="00ED2974" w:rsidRPr="00111F01" w14:paraId="3DD6562C" w14:textId="77777777" w:rsidTr="00956BED">
        <w:trPr>
          <w:trHeight w:val="257"/>
        </w:trPr>
        <w:tc>
          <w:tcPr>
            <w:tcW w:w="8876" w:type="dxa"/>
            <w:gridSpan w:val="41"/>
          </w:tcPr>
          <w:p w14:paraId="2AF65F3B"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8.7. Наличие горючих или взрывчатых веществ на территории страхования</w:t>
            </w:r>
          </w:p>
        </w:tc>
        <w:tc>
          <w:tcPr>
            <w:tcW w:w="1287" w:type="dxa"/>
            <w:gridSpan w:val="2"/>
          </w:tcPr>
          <w:p w14:paraId="48B02656"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28BB8B28" w14:textId="77777777" w:rsidR="00ED2974" w:rsidRPr="00111F01" w:rsidRDefault="00ED2974" w:rsidP="00ED2974">
            <w:pPr>
              <w:suppressAutoHyphens/>
              <w:snapToGrid w:val="0"/>
              <w:rPr>
                <w:b/>
                <w:bCs/>
                <w:color w:val="000000"/>
                <w:sz w:val="24"/>
                <w:szCs w:val="24"/>
                <w:lang w:eastAsia="ar-SA"/>
              </w:rPr>
            </w:pPr>
          </w:p>
        </w:tc>
      </w:tr>
      <w:tr w:rsidR="00ED2974" w:rsidRPr="00111F01" w14:paraId="72CB665A" w14:textId="77777777" w:rsidTr="00956BED">
        <w:trPr>
          <w:trHeight w:val="257"/>
        </w:trPr>
        <w:tc>
          <w:tcPr>
            <w:tcW w:w="8876" w:type="dxa"/>
            <w:gridSpan w:val="41"/>
          </w:tcPr>
          <w:p w14:paraId="62B4AB40" w14:textId="0F6EF61C"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8.8. Наличие постоянной подачи воды или огнетушащей пены к средствам пожаротушения  </w:t>
            </w:r>
          </w:p>
        </w:tc>
        <w:tc>
          <w:tcPr>
            <w:tcW w:w="1287" w:type="dxa"/>
            <w:gridSpan w:val="2"/>
          </w:tcPr>
          <w:p w14:paraId="481AAB37"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42272536" w14:textId="77777777" w:rsidR="00ED2974" w:rsidRPr="00111F01" w:rsidRDefault="00ED2974" w:rsidP="00ED2974">
            <w:pPr>
              <w:suppressAutoHyphens/>
              <w:snapToGrid w:val="0"/>
              <w:rPr>
                <w:b/>
                <w:bCs/>
                <w:color w:val="000000"/>
                <w:sz w:val="24"/>
                <w:szCs w:val="24"/>
                <w:lang w:eastAsia="ar-SA"/>
              </w:rPr>
            </w:pPr>
          </w:p>
        </w:tc>
      </w:tr>
      <w:tr w:rsidR="00ED2974" w:rsidRPr="00111F01" w14:paraId="63556492" w14:textId="77777777" w:rsidTr="00956BED">
        <w:trPr>
          <w:trHeight w:val="257"/>
        </w:trPr>
        <w:tc>
          <w:tcPr>
            <w:tcW w:w="8876" w:type="dxa"/>
            <w:gridSpan w:val="41"/>
          </w:tcPr>
          <w:p w14:paraId="00226D74"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8.9. Наличие на расстоянии меньше 100 м. объектов повышенной опасности: склад ГСМ; нефтехимическое производство; газопровод; лесной массив; стройплощадка; аэропорт</w:t>
            </w:r>
          </w:p>
        </w:tc>
        <w:tc>
          <w:tcPr>
            <w:tcW w:w="1287" w:type="dxa"/>
            <w:gridSpan w:val="2"/>
          </w:tcPr>
          <w:p w14:paraId="43CDBE34" w14:textId="77777777" w:rsidR="00ED2974" w:rsidRPr="00111F01" w:rsidRDefault="00ED2974" w:rsidP="00ED2974">
            <w:pPr>
              <w:suppressAutoHyphens/>
              <w:autoSpaceDE w:val="0"/>
              <w:spacing w:before="40" w:after="40"/>
              <w:rPr>
                <w:b/>
                <w:bCs/>
                <w:color w:val="000000"/>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c>
          <w:tcPr>
            <w:tcW w:w="105" w:type="dxa"/>
            <w:gridSpan w:val="3"/>
          </w:tcPr>
          <w:p w14:paraId="47069A2C" w14:textId="77777777" w:rsidR="00ED2974" w:rsidRPr="00111F01" w:rsidRDefault="00ED2974" w:rsidP="00ED2974">
            <w:pPr>
              <w:suppressAutoHyphens/>
              <w:snapToGrid w:val="0"/>
              <w:rPr>
                <w:b/>
                <w:bCs/>
                <w:color w:val="000000"/>
                <w:sz w:val="24"/>
                <w:szCs w:val="24"/>
                <w:lang w:eastAsia="ar-SA"/>
              </w:rPr>
            </w:pPr>
          </w:p>
        </w:tc>
      </w:tr>
      <w:tr w:rsidR="00ED2974" w:rsidRPr="00111F01" w14:paraId="4920F069" w14:textId="77777777" w:rsidTr="00956BED">
        <w:trPr>
          <w:trHeight w:val="257"/>
        </w:trPr>
        <w:tc>
          <w:tcPr>
            <w:tcW w:w="2859" w:type="dxa"/>
            <w:gridSpan w:val="13"/>
            <w:vMerge w:val="restart"/>
          </w:tcPr>
          <w:p w14:paraId="5E002608" w14:textId="77777777" w:rsidR="00ED2974" w:rsidRPr="00111F01" w:rsidRDefault="00ED2974" w:rsidP="00ED2974">
            <w:pPr>
              <w:suppressAutoHyphens/>
              <w:autoSpaceDE w:val="0"/>
              <w:spacing w:before="40" w:after="20"/>
              <w:rPr>
                <w:color w:val="000000"/>
                <w:lang w:eastAsia="ar-SA"/>
              </w:rPr>
            </w:pPr>
            <w:r w:rsidRPr="00111F01">
              <w:rPr>
                <w:color w:val="000000"/>
                <w:lang w:eastAsia="ar-SA"/>
              </w:rPr>
              <w:t>8.10.  Наличие природных опасностей, повышающих степень риска:</w:t>
            </w:r>
          </w:p>
        </w:tc>
        <w:tc>
          <w:tcPr>
            <w:tcW w:w="3571" w:type="dxa"/>
            <w:gridSpan w:val="17"/>
          </w:tcPr>
          <w:p w14:paraId="46BFD773" w14:textId="77777777" w:rsidR="00ED2974" w:rsidRPr="00111F01" w:rsidRDefault="00ED2974" w:rsidP="00ED2974">
            <w:pPr>
              <w:suppressAutoHyphens/>
              <w:autoSpaceDE w:val="0"/>
              <w:spacing w:before="40" w:after="40"/>
              <w:rPr>
                <w:lang w:eastAsia="ar-SA"/>
              </w:rPr>
            </w:pPr>
            <w:r w:rsidRPr="00111F01">
              <w:rPr>
                <w:color w:val="000000"/>
                <w:lang w:eastAsia="ar-SA"/>
              </w:rPr>
              <w:t xml:space="preserve">нет </w:t>
            </w:r>
            <w:r w:rsidRPr="00111F01">
              <w:rPr>
                <w:rFonts w:ascii="Wingdings 2" w:hAnsi="Wingdings 2"/>
                <w:b/>
                <w:bCs/>
                <w:color w:val="000000"/>
                <w:lang w:eastAsia="ar-SA"/>
              </w:rPr>
              <w:t></w:t>
            </w:r>
            <w:r w:rsidRPr="00111F01">
              <w:rPr>
                <w:color w:val="000000"/>
                <w:lang w:eastAsia="ar-SA"/>
              </w:rPr>
              <w:t>;</w:t>
            </w:r>
          </w:p>
        </w:tc>
        <w:tc>
          <w:tcPr>
            <w:tcW w:w="3733" w:type="dxa"/>
            <w:gridSpan w:val="13"/>
          </w:tcPr>
          <w:p w14:paraId="48B928C0" w14:textId="77777777" w:rsidR="00ED2974" w:rsidRPr="00111F01" w:rsidRDefault="00ED2974" w:rsidP="00ED2974">
            <w:pPr>
              <w:suppressAutoHyphens/>
              <w:autoSpaceDE w:val="0"/>
              <w:spacing w:before="40" w:after="40"/>
              <w:rPr>
                <w:b/>
                <w:bCs/>
                <w:color w:val="000000"/>
                <w:sz w:val="24"/>
                <w:szCs w:val="24"/>
                <w:lang w:eastAsia="ar-SA"/>
              </w:rPr>
            </w:pPr>
            <w:r w:rsidRPr="00111F01">
              <w:rPr>
                <w:lang w:eastAsia="ar-SA"/>
              </w:rPr>
              <w:t xml:space="preserve">повышенная сейсмичность района      </w:t>
            </w:r>
            <w:r w:rsidRPr="00111F01">
              <w:rPr>
                <w:rFonts w:ascii="Wingdings" w:hAnsi="Wingdings"/>
                <w:color w:val="000000"/>
                <w:lang w:eastAsia="ar-SA"/>
              </w:rPr>
              <w:t></w:t>
            </w:r>
            <w:r w:rsidRPr="00111F01">
              <w:rPr>
                <w:color w:val="000000"/>
                <w:lang w:eastAsia="ar-SA"/>
              </w:rPr>
              <w:t>;</w:t>
            </w:r>
          </w:p>
        </w:tc>
        <w:tc>
          <w:tcPr>
            <w:tcW w:w="105" w:type="dxa"/>
            <w:gridSpan w:val="3"/>
          </w:tcPr>
          <w:p w14:paraId="025D1CA7" w14:textId="77777777" w:rsidR="00ED2974" w:rsidRPr="00111F01" w:rsidRDefault="00ED2974" w:rsidP="00ED2974">
            <w:pPr>
              <w:suppressAutoHyphens/>
              <w:snapToGrid w:val="0"/>
              <w:rPr>
                <w:b/>
                <w:bCs/>
                <w:color w:val="000000"/>
                <w:sz w:val="24"/>
                <w:szCs w:val="24"/>
                <w:lang w:eastAsia="ar-SA"/>
              </w:rPr>
            </w:pPr>
          </w:p>
        </w:tc>
      </w:tr>
      <w:tr w:rsidR="00ED2974" w:rsidRPr="00111F01" w14:paraId="3F382DB1" w14:textId="77777777" w:rsidTr="00956BED">
        <w:trPr>
          <w:trHeight w:val="257"/>
        </w:trPr>
        <w:tc>
          <w:tcPr>
            <w:tcW w:w="2859" w:type="dxa"/>
            <w:gridSpan w:val="13"/>
            <w:vMerge/>
          </w:tcPr>
          <w:p w14:paraId="0FB3B967" w14:textId="77777777" w:rsidR="00ED2974" w:rsidRPr="00111F01" w:rsidRDefault="00ED2974" w:rsidP="00ED2974">
            <w:pPr>
              <w:suppressAutoHyphens/>
              <w:autoSpaceDE w:val="0"/>
              <w:snapToGrid w:val="0"/>
              <w:spacing w:before="20" w:after="20"/>
              <w:rPr>
                <w:color w:val="000000"/>
                <w:lang w:eastAsia="ar-SA"/>
              </w:rPr>
            </w:pPr>
          </w:p>
        </w:tc>
        <w:tc>
          <w:tcPr>
            <w:tcW w:w="3571" w:type="dxa"/>
            <w:gridSpan w:val="17"/>
          </w:tcPr>
          <w:p w14:paraId="7CDC52F2" w14:textId="77777777" w:rsidR="00ED2974" w:rsidRPr="00111F01" w:rsidRDefault="00ED2974" w:rsidP="00ED2974">
            <w:pPr>
              <w:suppressAutoHyphens/>
              <w:autoSpaceDE w:val="0"/>
              <w:spacing w:before="40" w:after="40"/>
              <w:rPr>
                <w:lang w:eastAsia="ar-SA"/>
              </w:rPr>
            </w:pPr>
            <w:r w:rsidRPr="00111F01">
              <w:rPr>
                <w:lang w:eastAsia="ar-SA"/>
              </w:rPr>
              <w:t xml:space="preserve">обвалы, оползни, сели    </w:t>
            </w:r>
            <w:r w:rsidRPr="00111F01">
              <w:rPr>
                <w:rFonts w:ascii="Wingdings" w:hAnsi="Wingdings"/>
                <w:color w:val="000000"/>
                <w:lang w:eastAsia="ar-SA"/>
              </w:rPr>
              <w:t></w:t>
            </w:r>
            <w:r w:rsidRPr="00111F01">
              <w:rPr>
                <w:color w:val="000000"/>
                <w:lang w:eastAsia="ar-SA"/>
              </w:rPr>
              <w:t>;</w:t>
            </w:r>
          </w:p>
        </w:tc>
        <w:tc>
          <w:tcPr>
            <w:tcW w:w="3733" w:type="dxa"/>
            <w:gridSpan w:val="13"/>
          </w:tcPr>
          <w:p w14:paraId="2B670666" w14:textId="1B181F17" w:rsidR="00ED2974" w:rsidRPr="00111F01" w:rsidRDefault="00ED2974" w:rsidP="00ED2974">
            <w:pPr>
              <w:suppressAutoHyphens/>
              <w:autoSpaceDE w:val="0"/>
              <w:spacing w:before="40" w:after="40"/>
              <w:rPr>
                <w:b/>
                <w:bCs/>
                <w:color w:val="000000"/>
                <w:sz w:val="24"/>
                <w:szCs w:val="24"/>
                <w:lang w:eastAsia="ar-SA"/>
              </w:rPr>
            </w:pPr>
            <w:r w:rsidRPr="00111F01">
              <w:rPr>
                <w:lang w:eastAsia="ar-SA"/>
              </w:rPr>
              <w:t xml:space="preserve">повышенный уровень грунтовых вод </w:t>
            </w:r>
            <w:r w:rsidRPr="00111F01">
              <w:rPr>
                <w:rFonts w:ascii="Wingdings" w:hAnsi="Wingdings"/>
                <w:lang w:eastAsia="ar-SA"/>
              </w:rPr>
              <w:t></w:t>
            </w:r>
            <w:r w:rsidRPr="00111F01">
              <w:rPr>
                <w:lang w:eastAsia="ar-SA"/>
              </w:rPr>
              <w:t>;</w:t>
            </w:r>
          </w:p>
        </w:tc>
        <w:tc>
          <w:tcPr>
            <w:tcW w:w="105" w:type="dxa"/>
            <w:gridSpan w:val="3"/>
          </w:tcPr>
          <w:p w14:paraId="2A6D53E4" w14:textId="77777777" w:rsidR="00ED2974" w:rsidRPr="00111F01" w:rsidRDefault="00ED2974" w:rsidP="00ED2974">
            <w:pPr>
              <w:suppressAutoHyphens/>
              <w:snapToGrid w:val="0"/>
              <w:rPr>
                <w:b/>
                <w:bCs/>
                <w:color w:val="000000"/>
                <w:sz w:val="24"/>
                <w:szCs w:val="24"/>
                <w:lang w:eastAsia="ar-SA"/>
              </w:rPr>
            </w:pPr>
          </w:p>
        </w:tc>
      </w:tr>
      <w:tr w:rsidR="00ED2974" w:rsidRPr="00111F01" w14:paraId="6073E4A8" w14:textId="77777777" w:rsidTr="00956BED">
        <w:trPr>
          <w:trHeight w:val="257"/>
        </w:trPr>
        <w:tc>
          <w:tcPr>
            <w:tcW w:w="2859" w:type="dxa"/>
            <w:gridSpan w:val="13"/>
            <w:vMerge/>
          </w:tcPr>
          <w:p w14:paraId="693DAD4D" w14:textId="77777777" w:rsidR="00ED2974" w:rsidRPr="00111F01" w:rsidRDefault="00ED2974" w:rsidP="00ED2974">
            <w:pPr>
              <w:suppressAutoHyphens/>
              <w:autoSpaceDE w:val="0"/>
              <w:snapToGrid w:val="0"/>
              <w:spacing w:before="20" w:after="20"/>
              <w:rPr>
                <w:color w:val="000000"/>
                <w:lang w:eastAsia="ar-SA"/>
              </w:rPr>
            </w:pPr>
          </w:p>
        </w:tc>
        <w:tc>
          <w:tcPr>
            <w:tcW w:w="3571" w:type="dxa"/>
            <w:gridSpan w:val="17"/>
          </w:tcPr>
          <w:p w14:paraId="7E2E402E" w14:textId="77777777" w:rsidR="00ED2974" w:rsidRPr="00111F01" w:rsidRDefault="00ED2974" w:rsidP="00ED2974">
            <w:pPr>
              <w:suppressAutoHyphens/>
              <w:autoSpaceDE w:val="0"/>
              <w:spacing w:before="40" w:after="40"/>
              <w:rPr>
                <w:lang w:eastAsia="ar-SA"/>
              </w:rPr>
            </w:pPr>
            <w:r w:rsidRPr="00111F01">
              <w:rPr>
                <w:lang w:eastAsia="ar-SA"/>
              </w:rPr>
              <w:t xml:space="preserve">ураганы </w:t>
            </w:r>
            <w:r w:rsidRPr="00111F01">
              <w:rPr>
                <w:rFonts w:ascii="Wingdings" w:hAnsi="Wingdings"/>
                <w:lang w:eastAsia="ar-SA"/>
              </w:rPr>
              <w:t></w:t>
            </w:r>
          </w:p>
        </w:tc>
        <w:tc>
          <w:tcPr>
            <w:tcW w:w="3733" w:type="dxa"/>
            <w:gridSpan w:val="13"/>
          </w:tcPr>
          <w:p w14:paraId="4F61236A" w14:textId="77777777" w:rsidR="00ED2974" w:rsidRPr="00111F01" w:rsidRDefault="00ED2974" w:rsidP="00ED2974">
            <w:pPr>
              <w:suppressAutoHyphens/>
              <w:autoSpaceDE w:val="0"/>
              <w:spacing w:before="40" w:after="40"/>
              <w:rPr>
                <w:b/>
                <w:bCs/>
                <w:color w:val="000000"/>
                <w:sz w:val="24"/>
                <w:szCs w:val="24"/>
                <w:lang w:eastAsia="ar-SA"/>
              </w:rPr>
            </w:pPr>
            <w:r w:rsidRPr="00111F01">
              <w:rPr>
                <w:lang w:eastAsia="ar-SA"/>
              </w:rPr>
              <w:t xml:space="preserve">наводнения, паводковые разливы рек </w:t>
            </w:r>
            <w:r w:rsidRPr="00111F01">
              <w:rPr>
                <w:rFonts w:ascii="Wingdings" w:hAnsi="Wingdings"/>
                <w:lang w:eastAsia="ar-SA"/>
              </w:rPr>
              <w:t></w:t>
            </w:r>
            <w:r w:rsidRPr="00111F01">
              <w:rPr>
                <w:lang w:eastAsia="ar-SA"/>
              </w:rPr>
              <w:t>;</w:t>
            </w:r>
          </w:p>
        </w:tc>
        <w:tc>
          <w:tcPr>
            <w:tcW w:w="105" w:type="dxa"/>
            <w:gridSpan w:val="3"/>
          </w:tcPr>
          <w:p w14:paraId="5C987957" w14:textId="77777777" w:rsidR="00ED2974" w:rsidRPr="00111F01" w:rsidRDefault="00ED2974" w:rsidP="00ED2974">
            <w:pPr>
              <w:suppressAutoHyphens/>
              <w:snapToGrid w:val="0"/>
              <w:rPr>
                <w:b/>
                <w:bCs/>
                <w:color w:val="000000"/>
                <w:sz w:val="24"/>
                <w:szCs w:val="24"/>
                <w:lang w:eastAsia="ar-SA"/>
              </w:rPr>
            </w:pPr>
          </w:p>
        </w:tc>
      </w:tr>
      <w:tr w:rsidR="00ED2974" w:rsidRPr="00111F01" w14:paraId="05791490" w14:textId="77777777" w:rsidTr="00956BED">
        <w:tblPrEx>
          <w:tblCellMar>
            <w:left w:w="108" w:type="dxa"/>
            <w:right w:w="108" w:type="dxa"/>
          </w:tblCellMar>
        </w:tblPrEx>
        <w:trPr>
          <w:gridAfter w:val="1"/>
          <w:wAfter w:w="9" w:type="dxa"/>
          <w:trHeight w:val="370"/>
        </w:trPr>
        <w:tc>
          <w:tcPr>
            <w:tcW w:w="10259" w:type="dxa"/>
            <w:gridSpan w:val="45"/>
            <w:shd w:val="clear" w:color="auto" w:fill="FFFFFF"/>
          </w:tcPr>
          <w:p w14:paraId="5917EA01" w14:textId="77777777" w:rsidR="00ED2974" w:rsidRPr="00111F01" w:rsidRDefault="00ED2974" w:rsidP="00ED2974">
            <w:pPr>
              <w:suppressAutoHyphens/>
              <w:autoSpaceDE w:val="0"/>
              <w:spacing w:before="40" w:after="40"/>
              <w:rPr>
                <w:sz w:val="24"/>
                <w:szCs w:val="24"/>
                <w:lang w:eastAsia="ar-SA"/>
              </w:rPr>
            </w:pPr>
            <w:r w:rsidRPr="00111F01">
              <w:rPr>
                <w:b/>
                <w:bCs/>
                <w:color w:val="000000"/>
                <w:lang w:eastAsia="ar-SA"/>
              </w:rPr>
              <w:t xml:space="preserve">9. Противопожарная защита: </w:t>
            </w:r>
          </w:p>
        </w:tc>
      </w:tr>
      <w:tr w:rsidR="00ED2974" w:rsidRPr="00111F01" w14:paraId="6427A84B" w14:textId="77777777" w:rsidTr="00956BED">
        <w:tblPrEx>
          <w:tblCellMar>
            <w:left w:w="108" w:type="dxa"/>
            <w:right w:w="108" w:type="dxa"/>
          </w:tblCellMar>
        </w:tblPrEx>
        <w:trPr>
          <w:gridAfter w:val="1"/>
          <w:wAfter w:w="9" w:type="dxa"/>
          <w:trHeight w:val="308"/>
        </w:trPr>
        <w:tc>
          <w:tcPr>
            <w:tcW w:w="8796" w:type="dxa"/>
            <w:gridSpan w:val="39"/>
            <w:shd w:val="clear" w:color="auto" w:fill="FFFFFF"/>
          </w:tcPr>
          <w:p w14:paraId="111696E1" w14:textId="77777777" w:rsidR="00ED2974" w:rsidRPr="00111F01" w:rsidRDefault="00ED2974" w:rsidP="00ED2974">
            <w:pPr>
              <w:suppressAutoHyphens/>
              <w:autoSpaceDE w:val="0"/>
              <w:rPr>
                <w:color w:val="000000"/>
                <w:lang w:eastAsia="ar-SA"/>
              </w:rPr>
            </w:pPr>
            <w:r w:rsidRPr="00111F01">
              <w:rPr>
                <w:color w:val="000000"/>
                <w:lang w:eastAsia="ar-SA"/>
              </w:rPr>
              <w:t xml:space="preserve">9.1. Наличие исправной </w:t>
            </w:r>
            <w:r w:rsidRPr="00111F01">
              <w:rPr>
                <w:b/>
                <w:bCs/>
                <w:color w:val="000000"/>
                <w:lang w:eastAsia="ar-SA"/>
              </w:rPr>
              <w:t>пожарной сигнализации</w:t>
            </w:r>
            <w:r w:rsidRPr="00111F01">
              <w:rPr>
                <w:color w:val="000000"/>
                <w:lang w:eastAsia="ar-SA"/>
              </w:rPr>
              <w:t xml:space="preserve">: </w:t>
            </w:r>
          </w:p>
        </w:tc>
        <w:tc>
          <w:tcPr>
            <w:tcW w:w="1463" w:type="dxa"/>
            <w:gridSpan w:val="6"/>
            <w:shd w:val="clear" w:color="auto" w:fill="FFFFFF"/>
          </w:tcPr>
          <w:p w14:paraId="2AA702EB" w14:textId="77777777" w:rsidR="00ED2974" w:rsidRPr="00111F01" w:rsidRDefault="00ED2974" w:rsidP="00ED2974">
            <w:pPr>
              <w:suppressAutoHyphens/>
              <w:autoSpaceDE w:val="0"/>
              <w:spacing w:before="40"/>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59FCF398" w14:textId="77777777" w:rsidTr="00956BED">
        <w:tblPrEx>
          <w:tblCellMar>
            <w:left w:w="108" w:type="dxa"/>
            <w:right w:w="108" w:type="dxa"/>
          </w:tblCellMar>
        </w:tblPrEx>
        <w:trPr>
          <w:gridAfter w:val="1"/>
          <w:wAfter w:w="11" w:type="dxa"/>
          <w:trHeight w:val="163"/>
        </w:trPr>
        <w:tc>
          <w:tcPr>
            <w:tcW w:w="2415" w:type="dxa"/>
            <w:gridSpan w:val="8"/>
            <w:shd w:val="clear" w:color="auto" w:fill="FFFFFF"/>
          </w:tcPr>
          <w:p w14:paraId="6070248E" w14:textId="076D8409"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Территория защиты: </w:t>
            </w:r>
          </w:p>
        </w:tc>
        <w:tc>
          <w:tcPr>
            <w:tcW w:w="1346" w:type="dxa"/>
            <w:gridSpan w:val="10"/>
            <w:shd w:val="clear" w:color="auto" w:fill="FFFFFF"/>
          </w:tcPr>
          <w:p w14:paraId="49373739"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здание </w:t>
            </w:r>
            <w:r w:rsidRPr="00111F01">
              <w:rPr>
                <w:rFonts w:ascii="Wingdings 2" w:hAnsi="Wingdings 2"/>
                <w:b/>
                <w:bCs/>
                <w:color w:val="000000"/>
                <w:lang w:eastAsia="ar-SA"/>
              </w:rPr>
              <w:t></w:t>
            </w:r>
          </w:p>
        </w:tc>
        <w:tc>
          <w:tcPr>
            <w:tcW w:w="2519" w:type="dxa"/>
            <w:gridSpan w:val="9"/>
            <w:shd w:val="clear" w:color="auto" w:fill="FFFFFF"/>
          </w:tcPr>
          <w:p w14:paraId="664E652A"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занимаемые помещения </w:t>
            </w:r>
            <w:r w:rsidRPr="00111F01">
              <w:rPr>
                <w:rFonts w:ascii="Wingdings 2" w:hAnsi="Wingdings 2"/>
                <w:b/>
                <w:bCs/>
                <w:color w:val="000000"/>
                <w:lang w:eastAsia="ar-SA"/>
              </w:rPr>
              <w:t></w:t>
            </w:r>
          </w:p>
        </w:tc>
        <w:tc>
          <w:tcPr>
            <w:tcW w:w="3977" w:type="dxa"/>
            <w:gridSpan w:val="18"/>
            <w:shd w:val="clear" w:color="auto" w:fill="FFFFFF"/>
          </w:tcPr>
          <w:p w14:paraId="688BE5D4"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иное</w:t>
            </w:r>
            <w:r w:rsidRPr="00111F01">
              <w:rPr>
                <w:color w:val="000000"/>
                <w:sz w:val="18"/>
                <w:szCs w:val="18"/>
                <w:lang w:eastAsia="ar-SA"/>
              </w:rPr>
              <w:t xml:space="preserve"> </w:t>
            </w:r>
            <w:r w:rsidRPr="00111F01">
              <w:rPr>
                <w:rFonts w:ascii="Wingdings" w:hAnsi="Wingdings"/>
                <w:color w:val="000000"/>
                <w:lang w:eastAsia="ar-SA"/>
              </w:rPr>
              <w:t></w:t>
            </w:r>
            <w:r w:rsidRPr="00111F01">
              <w:rPr>
                <w:color w:val="000000"/>
                <w:lang w:eastAsia="ar-SA"/>
              </w:rPr>
              <w:t xml:space="preserve"> </w:t>
            </w:r>
            <w:r w:rsidRPr="00111F01">
              <w:rPr>
                <w:i/>
                <w:iCs/>
                <w:color w:val="000000"/>
                <w:sz w:val="18"/>
                <w:szCs w:val="18"/>
                <w:lang w:eastAsia="ar-SA"/>
              </w:rPr>
              <w:t xml:space="preserve">укажите </w:t>
            </w:r>
          </w:p>
        </w:tc>
      </w:tr>
      <w:tr w:rsidR="00ED2974" w:rsidRPr="00111F01" w14:paraId="19EC6894" w14:textId="77777777" w:rsidTr="00956BED">
        <w:tblPrEx>
          <w:tblCellMar>
            <w:left w:w="108" w:type="dxa"/>
            <w:right w:w="108" w:type="dxa"/>
          </w:tblCellMar>
        </w:tblPrEx>
        <w:trPr>
          <w:gridAfter w:val="1"/>
          <w:wAfter w:w="10" w:type="dxa"/>
          <w:trHeight w:val="203"/>
        </w:trPr>
        <w:tc>
          <w:tcPr>
            <w:tcW w:w="6430" w:type="dxa"/>
            <w:gridSpan w:val="30"/>
            <w:shd w:val="clear" w:color="auto" w:fill="FFFFFF"/>
          </w:tcPr>
          <w:p w14:paraId="5819F88A" w14:textId="77777777" w:rsidR="00ED2974" w:rsidRPr="00111F01" w:rsidRDefault="00ED2974" w:rsidP="00ED2974">
            <w:pPr>
              <w:suppressAutoHyphens/>
              <w:autoSpaceDE w:val="0"/>
              <w:spacing w:before="40" w:after="40"/>
              <w:rPr>
                <w:color w:val="000000"/>
                <w:sz w:val="18"/>
                <w:szCs w:val="18"/>
                <w:lang w:eastAsia="ar-SA"/>
              </w:rPr>
            </w:pPr>
            <w:r w:rsidRPr="00111F01">
              <w:rPr>
                <w:color w:val="000000"/>
                <w:lang w:eastAsia="ar-SA"/>
              </w:rPr>
              <w:t xml:space="preserve">9.2. Наличие исправных </w:t>
            </w:r>
            <w:r w:rsidRPr="00111F01">
              <w:rPr>
                <w:b/>
                <w:bCs/>
                <w:color w:val="000000"/>
                <w:lang w:eastAsia="ar-SA"/>
              </w:rPr>
              <w:t>огнетушителей</w:t>
            </w:r>
            <w:r w:rsidRPr="00111F01">
              <w:rPr>
                <w:color w:val="000000"/>
                <w:lang w:eastAsia="ar-SA"/>
              </w:rPr>
              <w:t>:</w:t>
            </w:r>
          </w:p>
        </w:tc>
        <w:tc>
          <w:tcPr>
            <w:tcW w:w="2365" w:type="dxa"/>
            <w:gridSpan w:val="9"/>
            <w:shd w:val="clear" w:color="auto" w:fill="FFFFFF"/>
          </w:tcPr>
          <w:p w14:paraId="7760BCAB" w14:textId="47D4E3B2" w:rsidR="00ED2974" w:rsidRPr="00111F01" w:rsidRDefault="00ED2974" w:rsidP="00ED2974">
            <w:pPr>
              <w:suppressAutoHyphens/>
              <w:autoSpaceDE w:val="0"/>
              <w:spacing w:before="40" w:after="40"/>
              <w:rPr>
                <w:color w:val="000000"/>
                <w:lang w:eastAsia="ar-SA"/>
              </w:rPr>
            </w:pPr>
            <w:r w:rsidRPr="00111F01">
              <w:rPr>
                <w:color w:val="000000"/>
                <w:sz w:val="18"/>
                <w:szCs w:val="18"/>
                <w:lang w:eastAsia="ar-SA"/>
              </w:rPr>
              <w:t xml:space="preserve">количество </w:t>
            </w:r>
            <w:r w:rsidR="00D928C8">
              <w:rPr>
                <w:color w:val="000000"/>
                <w:sz w:val="18"/>
                <w:szCs w:val="18"/>
                <w:lang w:eastAsia="ar-SA"/>
              </w:rPr>
              <w:t>7</w:t>
            </w:r>
            <w:r w:rsidRPr="00111F01">
              <w:rPr>
                <w:color w:val="000000"/>
                <w:sz w:val="18"/>
                <w:szCs w:val="18"/>
                <w:lang w:eastAsia="ar-SA"/>
              </w:rPr>
              <w:t xml:space="preserve"> шт.</w:t>
            </w:r>
          </w:p>
        </w:tc>
        <w:tc>
          <w:tcPr>
            <w:tcW w:w="1463" w:type="dxa"/>
            <w:gridSpan w:val="6"/>
            <w:shd w:val="clear" w:color="auto" w:fill="FFFFFF"/>
          </w:tcPr>
          <w:p w14:paraId="5532D399"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1FD353E5" w14:textId="77777777" w:rsidTr="00956BED">
        <w:tblPrEx>
          <w:tblCellMar>
            <w:left w:w="108" w:type="dxa"/>
            <w:right w:w="108" w:type="dxa"/>
          </w:tblCellMar>
        </w:tblPrEx>
        <w:trPr>
          <w:gridAfter w:val="1"/>
          <w:wAfter w:w="9" w:type="dxa"/>
          <w:trHeight w:val="254"/>
        </w:trPr>
        <w:tc>
          <w:tcPr>
            <w:tcW w:w="8796" w:type="dxa"/>
            <w:gridSpan w:val="39"/>
            <w:shd w:val="clear" w:color="auto" w:fill="FFFFFF"/>
          </w:tcPr>
          <w:p w14:paraId="1D74C0FF"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9.3. Наличие исправных </w:t>
            </w:r>
            <w:r w:rsidRPr="00111F01">
              <w:rPr>
                <w:b/>
                <w:bCs/>
                <w:color w:val="000000"/>
                <w:lang w:eastAsia="ar-SA"/>
              </w:rPr>
              <w:t>внутренних пожарных кранов с рукавами</w:t>
            </w:r>
            <w:r w:rsidRPr="00111F01">
              <w:rPr>
                <w:color w:val="000000"/>
                <w:lang w:eastAsia="ar-SA"/>
              </w:rPr>
              <w:t>:</w:t>
            </w:r>
          </w:p>
        </w:tc>
        <w:tc>
          <w:tcPr>
            <w:tcW w:w="1463" w:type="dxa"/>
            <w:gridSpan w:val="6"/>
            <w:shd w:val="clear" w:color="auto" w:fill="FFFFFF"/>
          </w:tcPr>
          <w:p w14:paraId="231CB833"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3B6B04BF" w14:textId="77777777" w:rsidTr="00956BED">
        <w:tblPrEx>
          <w:tblCellMar>
            <w:left w:w="108" w:type="dxa"/>
            <w:right w:w="108" w:type="dxa"/>
          </w:tblCellMar>
        </w:tblPrEx>
        <w:trPr>
          <w:gridAfter w:val="1"/>
          <w:wAfter w:w="9" w:type="dxa"/>
          <w:trHeight w:val="308"/>
        </w:trPr>
        <w:tc>
          <w:tcPr>
            <w:tcW w:w="8796" w:type="dxa"/>
            <w:gridSpan w:val="39"/>
            <w:shd w:val="clear" w:color="auto" w:fill="FFFFFF"/>
          </w:tcPr>
          <w:p w14:paraId="09464A17" w14:textId="0FF1BEA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9.4. Наличие исправных </w:t>
            </w:r>
            <w:r w:rsidRPr="00111F01">
              <w:rPr>
                <w:b/>
                <w:bCs/>
                <w:color w:val="000000"/>
                <w:lang w:eastAsia="ar-SA"/>
              </w:rPr>
              <w:t>наружных</w:t>
            </w:r>
            <w:r w:rsidRPr="00111F01">
              <w:rPr>
                <w:color w:val="000000"/>
                <w:lang w:eastAsia="ar-SA"/>
              </w:rPr>
              <w:t xml:space="preserve"> </w:t>
            </w:r>
            <w:r w:rsidRPr="00111F01">
              <w:rPr>
                <w:b/>
                <w:bCs/>
                <w:color w:val="000000"/>
                <w:lang w:eastAsia="ar-SA"/>
              </w:rPr>
              <w:t xml:space="preserve">пожарных гидрантов </w:t>
            </w:r>
            <w:r w:rsidRPr="00111F01">
              <w:rPr>
                <w:color w:val="000000"/>
                <w:lang w:eastAsia="ar-SA"/>
              </w:rPr>
              <w:t>(вне здания):</w:t>
            </w:r>
          </w:p>
        </w:tc>
        <w:tc>
          <w:tcPr>
            <w:tcW w:w="1463" w:type="dxa"/>
            <w:gridSpan w:val="6"/>
            <w:shd w:val="clear" w:color="auto" w:fill="FFFFFF"/>
          </w:tcPr>
          <w:p w14:paraId="68951C49"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66CC1253" w14:textId="77777777" w:rsidTr="00956BED">
        <w:tblPrEx>
          <w:tblCellMar>
            <w:left w:w="108" w:type="dxa"/>
            <w:right w:w="108" w:type="dxa"/>
          </w:tblCellMar>
        </w:tblPrEx>
        <w:trPr>
          <w:gridAfter w:val="1"/>
          <w:wAfter w:w="9" w:type="dxa"/>
          <w:trHeight w:val="179"/>
        </w:trPr>
        <w:tc>
          <w:tcPr>
            <w:tcW w:w="8796" w:type="dxa"/>
            <w:gridSpan w:val="39"/>
            <w:shd w:val="clear" w:color="auto" w:fill="FFFFFF"/>
          </w:tcPr>
          <w:p w14:paraId="13A1E044"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9.5. Наличие </w:t>
            </w:r>
            <w:r w:rsidRPr="00111F01">
              <w:rPr>
                <w:b/>
                <w:bCs/>
                <w:color w:val="000000"/>
                <w:lang w:eastAsia="ar-SA"/>
              </w:rPr>
              <w:t>автоматической системы пожаротушения</w:t>
            </w:r>
            <w:r w:rsidRPr="00111F01">
              <w:rPr>
                <w:color w:val="000000"/>
                <w:lang w:eastAsia="ar-SA"/>
              </w:rPr>
              <w:t xml:space="preserve">: </w:t>
            </w:r>
          </w:p>
        </w:tc>
        <w:tc>
          <w:tcPr>
            <w:tcW w:w="1463" w:type="dxa"/>
            <w:gridSpan w:val="6"/>
            <w:shd w:val="clear" w:color="auto" w:fill="FFFFFF"/>
          </w:tcPr>
          <w:p w14:paraId="4425521E"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1BD5AD78" w14:textId="77777777" w:rsidTr="00956BED">
        <w:tblPrEx>
          <w:tblCellMar>
            <w:left w:w="108" w:type="dxa"/>
            <w:right w:w="108" w:type="dxa"/>
          </w:tblCellMar>
        </w:tblPrEx>
        <w:trPr>
          <w:gridAfter w:val="1"/>
          <w:wAfter w:w="11" w:type="dxa"/>
          <w:trHeight w:val="231"/>
        </w:trPr>
        <w:tc>
          <w:tcPr>
            <w:tcW w:w="2415" w:type="dxa"/>
            <w:gridSpan w:val="8"/>
            <w:shd w:val="clear" w:color="auto" w:fill="FFFFFF"/>
          </w:tcPr>
          <w:p w14:paraId="3DE7FAA8"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Территория защиты:</w:t>
            </w:r>
          </w:p>
        </w:tc>
        <w:tc>
          <w:tcPr>
            <w:tcW w:w="1346" w:type="dxa"/>
            <w:gridSpan w:val="10"/>
            <w:shd w:val="clear" w:color="auto" w:fill="FFFFFF"/>
          </w:tcPr>
          <w:p w14:paraId="0787C638"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здание </w:t>
            </w:r>
            <w:r w:rsidRPr="00111F01">
              <w:rPr>
                <w:rFonts w:ascii="Wingdings" w:hAnsi="Wingdings"/>
                <w:color w:val="000000"/>
                <w:lang w:eastAsia="ar-SA"/>
              </w:rPr>
              <w:t></w:t>
            </w:r>
          </w:p>
        </w:tc>
        <w:tc>
          <w:tcPr>
            <w:tcW w:w="2519" w:type="dxa"/>
            <w:gridSpan w:val="9"/>
            <w:shd w:val="clear" w:color="auto" w:fill="FFFFFF"/>
          </w:tcPr>
          <w:p w14:paraId="7ECBF4E2"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занимаемые помещения </w:t>
            </w:r>
            <w:r w:rsidRPr="00111F01">
              <w:rPr>
                <w:rFonts w:ascii="Wingdings 2" w:hAnsi="Wingdings 2"/>
                <w:b/>
                <w:bCs/>
                <w:color w:val="000000"/>
                <w:lang w:eastAsia="ar-SA"/>
              </w:rPr>
              <w:t></w:t>
            </w:r>
          </w:p>
        </w:tc>
        <w:tc>
          <w:tcPr>
            <w:tcW w:w="3977" w:type="dxa"/>
            <w:gridSpan w:val="18"/>
            <w:shd w:val="clear" w:color="auto" w:fill="FFFFFF"/>
          </w:tcPr>
          <w:p w14:paraId="717E7830"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иное </w:t>
            </w:r>
            <w:r w:rsidRPr="00111F01">
              <w:rPr>
                <w:rFonts w:ascii="Wingdings" w:hAnsi="Wingdings"/>
                <w:color w:val="000000"/>
                <w:lang w:eastAsia="ar-SA"/>
              </w:rPr>
              <w:t></w:t>
            </w:r>
            <w:r w:rsidRPr="00111F01">
              <w:rPr>
                <w:color w:val="000000"/>
                <w:lang w:eastAsia="ar-SA"/>
              </w:rPr>
              <w:t xml:space="preserve"> </w:t>
            </w:r>
            <w:r w:rsidRPr="00111F01">
              <w:rPr>
                <w:i/>
                <w:iCs/>
                <w:color w:val="000000"/>
                <w:sz w:val="18"/>
                <w:szCs w:val="18"/>
                <w:lang w:eastAsia="ar-SA"/>
              </w:rPr>
              <w:t>укажите</w:t>
            </w:r>
            <w:r w:rsidRPr="00111F01">
              <w:rPr>
                <w:color w:val="000000"/>
                <w:sz w:val="18"/>
                <w:szCs w:val="18"/>
                <w:lang w:eastAsia="ar-SA"/>
              </w:rPr>
              <w:t xml:space="preserve"> </w:t>
            </w:r>
          </w:p>
        </w:tc>
      </w:tr>
      <w:tr w:rsidR="00ED2974" w:rsidRPr="00111F01" w14:paraId="5F3EE99A" w14:textId="77777777" w:rsidTr="00956BED">
        <w:tblPrEx>
          <w:tblCellMar>
            <w:left w:w="108" w:type="dxa"/>
            <w:right w:w="108" w:type="dxa"/>
          </w:tblCellMar>
        </w:tblPrEx>
        <w:trPr>
          <w:gridAfter w:val="1"/>
          <w:wAfter w:w="9" w:type="dxa"/>
          <w:trHeight w:val="284"/>
        </w:trPr>
        <w:tc>
          <w:tcPr>
            <w:tcW w:w="8796" w:type="dxa"/>
            <w:gridSpan w:val="39"/>
            <w:shd w:val="clear" w:color="auto" w:fill="FFFFFF"/>
          </w:tcPr>
          <w:p w14:paraId="6F6C9AF3"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9.6. Наличие </w:t>
            </w:r>
            <w:r w:rsidRPr="00111F01">
              <w:rPr>
                <w:bCs/>
                <w:color w:val="000000"/>
                <w:lang w:eastAsia="ar-SA"/>
              </w:rPr>
              <w:t>пожарной охраны</w:t>
            </w:r>
            <w:r w:rsidRPr="00111F01">
              <w:rPr>
                <w:b/>
                <w:bCs/>
                <w:color w:val="000000"/>
                <w:lang w:eastAsia="ar-SA"/>
              </w:rPr>
              <w:t xml:space="preserve"> </w:t>
            </w:r>
            <w:r w:rsidRPr="00111F01">
              <w:rPr>
                <w:color w:val="000000"/>
                <w:lang w:eastAsia="ar-SA"/>
              </w:rPr>
              <w:t>на объекте:</w:t>
            </w:r>
          </w:p>
        </w:tc>
        <w:tc>
          <w:tcPr>
            <w:tcW w:w="1463" w:type="dxa"/>
            <w:gridSpan w:val="6"/>
            <w:shd w:val="clear" w:color="auto" w:fill="FFFFFF"/>
          </w:tcPr>
          <w:p w14:paraId="34814B9F"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7B03C7A9" w14:textId="77777777" w:rsidTr="00956BED">
        <w:tblPrEx>
          <w:tblCellMar>
            <w:left w:w="108" w:type="dxa"/>
            <w:right w:w="108" w:type="dxa"/>
          </w:tblCellMar>
        </w:tblPrEx>
        <w:trPr>
          <w:gridAfter w:val="1"/>
          <w:wAfter w:w="10" w:type="dxa"/>
          <w:trHeight w:val="154"/>
        </w:trPr>
        <w:tc>
          <w:tcPr>
            <w:tcW w:w="6281" w:type="dxa"/>
            <w:gridSpan w:val="27"/>
            <w:shd w:val="clear" w:color="auto" w:fill="FFFFFF"/>
          </w:tcPr>
          <w:p w14:paraId="0B94A6CB" w14:textId="77777777" w:rsidR="00ED2974" w:rsidRPr="00111F01" w:rsidRDefault="00ED2974" w:rsidP="00ED2974">
            <w:pPr>
              <w:suppressAutoHyphens/>
              <w:autoSpaceDE w:val="0"/>
              <w:spacing w:before="40" w:after="40"/>
              <w:rPr>
                <w:color w:val="000000"/>
                <w:sz w:val="18"/>
                <w:szCs w:val="18"/>
                <w:lang w:eastAsia="ar-SA"/>
              </w:rPr>
            </w:pPr>
            <w:r w:rsidRPr="00111F01">
              <w:rPr>
                <w:color w:val="000000"/>
                <w:lang w:eastAsia="ar-SA"/>
              </w:rPr>
              <w:t xml:space="preserve">9.7. Ближайшая </w:t>
            </w:r>
            <w:r w:rsidRPr="00111F01">
              <w:rPr>
                <w:bCs/>
                <w:color w:val="000000"/>
                <w:lang w:eastAsia="ar-SA"/>
              </w:rPr>
              <w:t>пожарная часть</w:t>
            </w:r>
            <w:r w:rsidRPr="00111F01">
              <w:rPr>
                <w:color w:val="000000"/>
                <w:lang w:eastAsia="ar-SA"/>
              </w:rPr>
              <w:t>:</w:t>
            </w:r>
          </w:p>
        </w:tc>
        <w:tc>
          <w:tcPr>
            <w:tcW w:w="2514" w:type="dxa"/>
            <w:gridSpan w:val="12"/>
            <w:shd w:val="clear" w:color="auto" w:fill="FFFFFF"/>
          </w:tcPr>
          <w:p w14:paraId="60CF7829" w14:textId="4B69457E" w:rsidR="00ED2974" w:rsidRPr="00111F01" w:rsidRDefault="00ED2974" w:rsidP="00ED2974">
            <w:pPr>
              <w:suppressAutoHyphens/>
              <w:autoSpaceDE w:val="0"/>
              <w:spacing w:before="40" w:after="40"/>
              <w:rPr>
                <w:color w:val="000000"/>
                <w:lang w:eastAsia="ar-SA"/>
              </w:rPr>
            </w:pPr>
            <w:r w:rsidRPr="00111F01">
              <w:rPr>
                <w:color w:val="000000"/>
                <w:sz w:val="18"/>
                <w:szCs w:val="18"/>
                <w:lang w:eastAsia="ar-SA"/>
              </w:rPr>
              <w:t xml:space="preserve"> расстояние </w:t>
            </w:r>
            <w:r w:rsidR="0073715C">
              <w:rPr>
                <w:color w:val="000000"/>
                <w:sz w:val="18"/>
                <w:szCs w:val="18"/>
                <w:lang w:eastAsia="ar-SA"/>
              </w:rPr>
              <w:t>1,0</w:t>
            </w:r>
            <w:r w:rsidRPr="00111F01">
              <w:rPr>
                <w:color w:val="000000"/>
                <w:sz w:val="18"/>
                <w:szCs w:val="18"/>
                <w:lang w:eastAsia="ar-SA"/>
              </w:rPr>
              <w:t xml:space="preserve"> км.</w:t>
            </w:r>
          </w:p>
        </w:tc>
        <w:tc>
          <w:tcPr>
            <w:tcW w:w="1463" w:type="dxa"/>
            <w:gridSpan w:val="6"/>
            <w:shd w:val="clear" w:color="auto" w:fill="FFFFFF"/>
          </w:tcPr>
          <w:p w14:paraId="1241A280"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51AFD6DB" w14:textId="77777777" w:rsidTr="00956BED">
        <w:tblPrEx>
          <w:tblCellMar>
            <w:left w:w="108" w:type="dxa"/>
            <w:right w:w="108" w:type="dxa"/>
          </w:tblCellMar>
        </w:tblPrEx>
        <w:trPr>
          <w:gridAfter w:val="1"/>
          <w:wAfter w:w="9" w:type="dxa"/>
          <w:trHeight w:val="154"/>
        </w:trPr>
        <w:tc>
          <w:tcPr>
            <w:tcW w:w="8796" w:type="dxa"/>
            <w:gridSpan w:val="39"/>
            <w:shd w:val="clear" w:color="auto" w:fill="FFFFFF"/>
          </w:tcPr>
          <w:p w14:paraId="5B0FA351"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9.8. Наличие разделения здания на огне независимые зоны </w:t>
            </w:r>
            <w:r w:rsidRPr="00111F01">
              <w:rPr>
                <w:color w:val="000000"/>
                <w:sz w:val="18"/>
                <w:szCs w:val="18"/>
                <w:lang w:eastAsia="ar-SA"/>
              </w:rPr>
              <w:t>(противопожарные стены или перегородки)</w:t>
            </w:r>
          </w:p>
        </w:tc>
        <w:tc>
          <w:tcPr>
            <w:tcW w:w="1463" w:type="dxa"/>
            <w:gridSpan w:val="6"/>
            <w:shd w:val="clear" w:color="auto" w:fill="FFFFFF"/>
          </w:tcPr>
          <w:p w14:paraId="01F93D43"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60B21043" w14:textId="77777777" w:rsidTr="00956BED">
        <w:tblPrEx>
          <w:tblCellMar>
            <w:left w:w="108" w:type="dxa"/>
            <w:right w:w="108" w:type="dxa"/>
          </w:tblCellMar>
        </w:tblPrEx>
        <w:trPr>
          <w:gridAfter w:val="1"/>
          <w:wAfter w:w="9" w:type="dxa"/>
          <w:trHeight w:val="364"/>
        </w:trPr>
        <w:tc>
          <w:tcPr>
            <w:tcW w:w="10259" w:type="dxa"/>
            <w:gridSpan w:val="45"/>
            <w:shd w:val="clear" w:color="auto" w:fill="FFFFFF"/>
          </w:tcPr>
          <w:p w14:paraId="61D26D25" w14:textId="77777777" w:rsidR="00ED2974" w:rsidRPr="00111F01" w:rsidRDefault="00ED2974" w:rsidP="00ED2974">
            <w:pPr>
              <w:suppressAutoHyphens/>
              <w:autoSpaceDE w:val="0"/>
              <w:spacing w:before="60" w:after="60"/>
              <w:jc w:val="both"/>
              <w:rPr>
                <w:sz w:val="24"/>
                <w:szCs w:val="24"/>
                <w:lang w:eastAsia="ar-SA"/>
              </w:rPr>
            </w:pPr>
            <w:r w:rsidRPr="00111F01">
              <w:rPr>
                <w:b/>
                <w:bCs/>
                <w:color w:val="000000"/>
                <w:lang w:eastAsia="ar-SA"/>
              </w:rPr>
              <w:t>10. Средства безопасности:</w:t>
            </w:r>
          </w:p>
        </w:tc>
      </w:tr>
      <w:tr w:rsidR="00ED2974" w:rsidRPr="00111F01" w14:paraId="2C0BA12A" w14:textId="77777777" w:rsidTr="00956BED">
        <w:tblPrEx>
          <w:tblCellMar>
            <w:left w:w="108" w:type="dxa"/>
            <w:right w:w="108" w:type="dxa"/>
          </w:tblCellMar>
        </w:tblPrEx>
        <w:trPr>
          <w:gridAfter w:val="1"/>
          <w:wAfter w:w="9" w:type="dxa"/>
          <w:trHeight w:val="153"/>
        </w:trPr>
        <w:tc>
          <w:tcPr>
            <w:tcW w:w="10259" w:type="dxa"/>
            <w:gridSpan w:val="45"/>
          </w:tcPr>
          <w:p w14:paraId="2A26C2CB" w14:textId="77777777" w:rsidR="00ED2974" w:rsidRPr="00111F01" w:rsidRDefault="00ED2974" w:rsidP="00ED2974">
            <w:pPr>
              <w:suppressAutoHyphens/>
              <w:autoSpaceDE w:val="0"/>
              <w:spacing w:before="40" w:after="40" w:line="240" w:lineRule="atLeast"/>
              <w:jc w:val="both"/>
              <w:rPr>
                <w:sz w:val="24"/>
                <w:szCs w:val="24"/>
                <w:lang w:eastAsia="ar-SA"/>
              </w:rPr>
            </w:pPr>
            <w:r w:rsidRPr="00111F01">
              <w:rPr>
                <w:color w:val="000000"/>
                <w:lang w:eastAsia="ar-SA"/>
              </w:rPr>
              <w:t xml:space="preserve">10.1. Наличие исправной </w:t>
            </w:r>
            <w:r w:rsidRPr="00111F01">
              <w:rPr>
                <w:b/>
                <w:bCs/>
                <w:color w:val="000000"/>
                <w:lang w:eastAsia="ar-SA"/>
              </w:rPr>
              <w:t>охранной сигнализации</w:t>
            </w:r>
            <w:r w:rsidRPr="00111F01">
              <w:rPr>
                <w:color w:val="000000"/>
                <w:lang w:eastAsia="ar-SA"/>
              </w:rPr>
              <w:t>:</w:t>
            </w:r>
          </w:p>
        </w:tc>
      </w:tr>
      <w:tr w:rsidR="00ED2974" w:rsidRPr="00111F01" w14:paraId="15AFF736" w14:textId="77777777" w:rsidTr="00956BED">
        <w:tblPrEx>
          <w:tblCellMar>
            <w:left w:w="108" w:type="dxa"/>
            <w:right w:w="108" w:type="dxa"/>
          </w:tblCellMar>
        </w:tblPrEx>
        <w:trPr>
          <w:gridAfter w:val="1"/>
          <w:wAfter w:w="9" w:type="dxa"/>
          <w:trHeight w:val="193"/>
        </w:trPr>
        <w:tc>
          <w:tcPr>
            <w:tcW w:w="8796" w:type="dxa"/>
            <w:gridSpan w:val="39"/>
          </w:tcPr>
          <w:p w14:paraId="5532A3AB" w14:textId="77777777" w:rsidR="00ED2974" w:rsidRPr="00111F01" w:rsidRDefault="00ED2974" w:rsidP="00ED2974">
            <w:pPr>
              <w:suppressAutoHyphens/>
              <w:autoSpaceDE w:val="0"/>
              <w:jc w:val="both"/>
              <w:rPr>
                <w:color w:val="000000"/>
                <w:lang w:eastAsia="ar-SA"/>
              </w:rPr>
            </w:pPr>
            <w:r w:rsidRPr="00111F01">
              <w:rPr>
                <w:rFonts w:ascii="Symbol" w:hAnsi="Symbol"/>
                <w:color w:val="000000"/>
                <w:lang w:eastAsia="ar-SA"/>
              </w:rPr>
              <w:t></w:t>
            </w:r>
            <w:r w:rsidRPr="00111F01">
              <w:rPr>
                <w:color w:val="000000"/>
                <w:lang w:eastAsia="ar-SA"/>
              </w:rPr>
              <w:t xml:space="preserve"> с выводом на централизованный пульт внутренней охраны</w:t>
            </w:r>
          </w:p>
        </w:tc>
        <w:tc>
          <w:tcPr>
            <w:tcW w:w="1463" w:type="dxa"/>
            <w:gridSpan w:val="6"/>
          </w:tcPr>
          <w:p w14:paraId="12BDC80B" w14:textId="77777777" w:rsidR="00ED2974" w:rsidRPr="00111F01" w:rsidRDefault="00ED2974" w:rsidP="00ED2974">
            <w:pPr>
              <w:suppressAutoHyphens/>
              <w:autoSpaceDE w:val="0"/>
              <w:jc w:val="both"/>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62A7DF2F" w14:textId="77777777" w:rsidTr="00956BED">
        <w:tblPrEx>
          <w:tblCellMar>
            <w:left w:w="108" w:type="dxa"/>
            <w:right w:w="108" w:type="dxa"/>
          </w:tblCellMar>
        </w:tblPrEx>
        <w:trPr>
          <w:gridAfter w:val="1"/>
          <w:wAfter w:w="9" w:type="dxa"/>
          <w:trHeight w:val="230"/>
        </w:trPr>
        <w:tc>
          <w:tcPr>
            <w:tcW w:w="8796" w:type="dxa"/>
            <w:gridSpan w:val="39"/>
          </w:tcPr>
          <w:p w14:paraId="1AAB8259" w14:textId="77777777" w:rsidR="00ED2974" w:rsidRPr="00111F01" w:rsidRDefault="00ED2974" w:rsidP="00ED2974">
            <w:pPr>
              <w:suppressAutoHyphens/>
              <w:autoSpaceDE w:val="0"/>
              <w:jc w:val="both"/>
              <w:rPr>
                <w:color w:val="000000"/>
                <w:lang w:eastAsia="ar-SA"/>
              </w:rPr>
            </w:pPr>
            <w:r w:rsidRPr="00111F01">
              <w:rPr>
                <w:rFonts w:ascii="Symbol" w:hAnsi="Symbol"/>
                <w:color w:val="000000"/>
                <w:lang w:eastAsia="ar-SA"/>
              </w:rPr>
              <w:t></w:t>
            </w:r>
            <w:r w:rsidRPr="00111F01">
              <w:rPr>
                <w:color w:val="000000"/>
                <w:lang w:eastAsia="ar-SA"/>
              </w:rPr>
              <w:t xml:space="preserve"> с выводом на пульт вневедомственной охраны </w:t>
            </w:r>
          </w:p>
        </w:tc>
        <w:tc>
          <w:tcPr>
            <w:tcW w:w="1463" w:type="dxa"/>
            <w:gridSpan w:val="6"/>
          </w:tcPr>
          <w:p w14:paraId="40B45EDB" w14:textId="77777777" w:rsidR="00ED2974" w:rsidRPr="00111F01" w:rsidRDefault="00ED2974" w:rsidP="00ED2974">
            <w:pPr>
              <w:suppressAutoHyphens/>
              <w:autoSpaceDE w:val="0"/>
              <w:jc w:val="both"/>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3353CF38" w14:textId="77777777" w:rsidTr="00956BED">
        <w:tblPrEx>
          <w:tblCellMar>
            <w:left w:w="108" w:type="dxa"/>
            <w:right w:w="108" w:type="dxa"/>
          </w:tblCellMar>
        </w:tblPrEx>
        <w:trPr>
          <w:gridAfter w:val="1"/>
          <w:wAfter w:w="11" w:type="dxa"/>
          <w:trHeight w:val="270"/>
        </w:trPr>
        <w:tc>
          <w:tcPr>
            <w:tcW w:w="2415" w:type="dxa"/>
            <w:gridSpan w:val="8"/>
          </w:tcPr>
          <w:p w14:paraId="5D29EFEE"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Территория </w:t>
            </w:r>
            <w:proofErr w:type="spellStart"/>
            <w:r w:rsidRPr="00111F01">
              <w:rPr>
                <w:color w:val="000000"/>
                <w:lang w:val="en-US" w:eastAsia="ar-SA"/>
              </w:rPr>
              <w:t>защиты</w:t>
            </w:r>
            <w:proofErr w:type="spellEnd"/>
            <w:r w:rsidRPr="00111F01">
              <w:rPr>
                <w:color w:val="000000"/>
                <w:lang w:eastAsia="ar-SA"/>
              </w:rPr>
              <w:t>:</w:t>
            </w:r>
            <w:r w:rsidRPr="00111F01">
              <w:rPr>
                <w:color w:val="000000"/>
                <w:lang w:val="en-US" w:eastAsia="ar-SA"/>
              </w:rPr>
              <w:t xml:space="preserve"> </w:t>
            </w:r>
          </w:p>
        </w:tc>
        <w:tc>
          <w:tcPr>
            <w:tcW w:w="1346" w:type="dxa"/>
            <w:gridSpan w:val="10"/>
          </w:tcPr>
          <w:p w14:paraId="2CE65FD8"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 xml:space="preserve">здание </w:t>
            </w:r>
            <w:r w:rsidRPr="00111F01">
              <w:rPr>
                <w:rFonts w:ascii="Wingdings" w:hAnsi="Wingdings"/>
                <w:color w:val="000000"/>
                <w:lang w:eastAsia="ar-SA"/>
              </w:rPr>
              <w:t></w:t>
            </w:r>
          </w:p>
        </w:tc>
        <w:tc>
          <w:tcPr>
            <w:tcW w:w="2519" w:type="dxa"/>
            <w:gridSpan w:val="9"/>
          </w:tcPr>
          <w:p w14:paraId="1CF7A7E7" w14:textId="77777777" w:rsidR="00ED2974" w:rsidRPr="00111F01" w:rsidRDefault="00ED2974" w:rsidP="00ED2974">
            <w:pPr>
              <w:suppressAutoHyphens/>
              <w:autoSpaceDE w:val="0"/>
              <w:spacing w:before="40" w:after="40"/>
              <w:rPr>
                <w:color w:val="000000"/>
                <w:lang w:eastAsia="ar-SA"/>
              </w:rPr>
            </w:pPr>
            <w:r w:rsidRPr="00111F01">
              <w:rPr>
                <w:color w:val="000000"/>
                <w:lang w:eastAsia="ar-SA"/>
              </w:rPr>
              <w:t>занимаемые помещения</w:t>
            </w:r>
            <w:r w:rsidRPr="00111F01">
              <w:rPr>
                <w:color w:val="000000"/>
                <w:sz w:val="18"/>
                <w:szCs w:val="18"/>
                <w:lang w:eastAsia="ar-SA"/>
              </w:rPr>
              <w:t xml:space="preserve"> </w:t>
            </w:r>
            <w:r w:rsidRPr="00111F01">
              <w:rPr>
                <w:rFonts w:ascii="Wingdings 2" w:hAnsi="Wingdings 2"/>
                <w:b/>
                <w:bCs/>
                <w:color w:val="000000"/>
                <w:lang w:eastAsia="ar-SA"/>
              </w:rPr>
              <w:t></w:t>
            </w:r>
          </w:p>
        </w:tc>
        <w:tc>
          <w:tcPr>
            <w:tcW w:w="3977" w:type="dxa"/>
            <w:gridSpan w:val="18"/>
          </w:tcPr>
          <w:p w14:paraId="63F118DD" w14:textId="77777777" w:rsidR="00ED2974" w:rsidRPr="00111F01" w:rsidRDefault="00ED2974" w:rsidP="00ED2974">
            <w:pPr>
              <w:suppressAutoHyphens/>
              <w:autoSpaceDE w:val="0"/>
              <w:spacing w:before="40" w:after="40"/>
              <w:rPr>
                <w:sz w:val="24"/>
                <w:szCs w:val="24"/>
                <w:lang w:eastAsia="ar-SA"/>
              </w:rPr>
            </w:pPr>
            <w:r w:rsidRPr="00111F01">
              <w:rPr>
                <w:color w:val="000000"/>
                <w:lang w:eastAsia="ar-SA"/>
              </w:rPr>
              <w:t xml:space="preserve">иное </w:t>
            </w:r>
            <w:r w:rsidRPr="00111F01">
              <w:rPr>
                <w:rFonts w:ascii="Wingdings" w:hAnsi="Wingdings"/>
                <w:color w:val="000000"/>
                <w:lang w:eastAsia="ar-SA"/>
              </w:rPr>
              <w:t></w:t>
            </w:r>
            <w:r w:rsidRPr="00111F01">
              <w:rPr>
                <w:color w:val="000000"/>
                <w:lang w:eastAsia="ar-SA"/>
              </w:rPr>
              <w:t xml:space="preserve"> </w:t>
            </w:r>
            <w:r w:rsidRPr="00111F01">
              <w:rPr>
                <w:i/>
                <w:iCs/>
                <w:color w:val="000000"/>
                <w:sz w:val="18"/>
                <w:szCs w:val="18"/>
                <w:lang w:eastAsia="ar-SA"/>
              </w:rPr>
              <w:t xml:space="preserve">укажите </w:t>
            </w:r>
          </w:p>
        </w:tc>
      </w:tr>
      <w:tr w:rsidR="00ED2974" w:rsidRPr="00111F01" w14:paraId="3B7EB060" w14:textId="77777777" w:rsidTr="00956BED">
        <w:tblPrEx>
          <w:tblCellMar>
            <w:left w:w="108" w:type="dxa"/>
            <w:right w:w="108" w:type="dxa"/>
          </w:tblCellMar>
        </w:tblPrEx>
        <w:trPr>
          <w:gridAfter w:val="1"/>
          <w:wAfter w:w="9" w:type="dxa"/>
          <w:trHeight w:val="308"/>
        </w:trPr>
        <w:tc>
          <w:tcPr>
            <w:tcW w:w="8796" w:type="dxa"/>
            <w:gridSpan w:val="39"/>
          </w:tcPr>
          <w:p w14:paraId="314177A1"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10.2. Наличие системы видеонаблюдения, используемой в системе охранной сигнализации:</w:t>
            </w:r>
          </w:p>
        </w:tc>
        <w:tc>
          <w:tcPr>
            <w:tcW w:w="1463" w:type="dxa"/>
            <w:gridSpan w:val="6"/>
          </w:tcPr>
          <w:p w14:paraId="37971EA0" w14:textId="77777777" w:rsidR="00ED2974" w:rsidRPr="00111F01" w:rsidRDefault="00ED2974" w:rsidP="00ED2974">
            <w:pPr>
              <w:suppressAutoHyphens/>
              <w:autoSpaceDE w:val="0"/>
              <w:spacing w:before="40" w:after="40"/>
              <w:jc w:val="both"/>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0AB3F8CE" w14:textId="77777777" w:rsidTr="00956BED">
        <w:tblPrEx>
          <w:tblCellMar>
            <w:left w:w="108" w:type="dxa"/>
            <w:right w:w="108" w:type="dxa"/>
          </w:tblCellMar>
        </w:tblPrEx>
        <w:trPr>
          <w:gridAfter w:val="1"/>
          <w:wAfter w:w="9" w:type="dxa"/>
          <w:trHeight w:val="236"/>
        </w:trPr>
        <w:tc>
          <w:tcPr>
            <w:tcW w:w="10259" w:type="dxa"/>
            <w:gridSpan w:val="45"/>
          </w:tcPr>
          <w:p w14:paraId="06411AF6" w14:textId="77777777" w:rsidR="00ED2974" w:rsidRPr="00111F01" w:rsidRDefault="00ED2974" w:rsidP="00ED2974">
            <w:pPr>
              <w:suppressAutoHyphens/>
              <w:autoSpaceDE w:val="0"/>
              <w:spacing w:before="40" w:after="40"/>
              <w:jc w:val="both"/>
              <w:rPr>
                <w:sz w:val="24"/>
                <w:szCs w:val="24"/>
                <w:lang w:eastAsia="ar-SA"/>
              </w:rPr>
            </w:pPr>
            <w:r w:rsidRPr="00111F01">
              <w:rPr>
                <w:color w:val="000000"/>
                <w:lang w:eastAsia="ar-SA"/>
              </w:rPr>
              <w:t>10.3. Охрана имущества осуществляется п:</w:t>
            </w:r>
          </w:p>
        </w:tc>
      </w:tr>
      <w:tr w:rsidR="00ED2974" w:rsidRPr="00111F01" w14:paraId="6C000EA5" w14:textId="77777777" w:rsidTr="00956BED">
        <w:tblPrEx>
          <w:tblCellMar>
            <w:left w:w="108" w:type="dxa"/>
            <w:right w:w="108" w:type="dxa"/>
          </w:tblCellMar>
        </w:tblPrEx>
        <w:trPr>
          <w:gridAfter w:val="1"/>
          <w:wAfter w:w="9" w:type="dxa"/>
          <w:trHeight w:val="231"/>
        </w:trPr>
        <w:tc>
          <w:tcPr>
            <w:tcW w:w="8796" w:type="dxa"/>
            <w:gridSpan w:val="39"/>
          </w:tcPr>
          <w:p w14:paraId="355CBB79" w14:textId="77777777" w:rsidR="00ED2974" w:rsidRPr="00111F01" w:rsidRDefault="00ED2974" w:rsidP="00ED2974">
            <w:pPr>
              <w:suppressAutoHyphens/>
              <w:autoSpaceDE w:val="0"/>
              <w:jc w:val="both"/>
              <w:rPr>
                <w:color w:val="000000"/>
                <w:lang w:eastAsia="ar-SA"/>
              </w:rPr>
            </w:pPr>
            <w:r w:rsidRPr="00111F01">
              <w:rPr>
                <w:rFonts w:ascii="Symbol" w:hAnsi="Symbol"/>
                <w:color w:val="000000"/>
                <w:lang w:eastAsia="ar-SA"/>
              </w:rPr>
              <w:t></w:t>
            </w:r>
            <w:r w:rsidRPr="00111F01">
              <w:rPr>
                <w:color w:val="000000"/>
                <w:lang w:eastAsia="ar-SA"/>
              </w:rPr>
              <w:t xml:space="preserve"> службой охраны Страхователя </w:t>
            </w:r>
            <w:r w:rsidRPr="00111F01">
              <w:rPr>
                <w:rFonts w:ascii="Wingdings" w:hAnsi="Wingdings"/>
                <w:color w:val="000000"/>
                <w:lang w:eastAsia="ar-SA"/>
              </w:rPr>
              <w:t></w:t>
            </w:r>
            <w:r w:rsidRPr="00111F01">
              <w:rPr>
                <w:color w:val="000000"/>
                <w:lang w:eastAsia="ar-SA"/>
              </w:rPr>
              <w:t xml:space="preserve"> / арендодателя </w:t>
            </w:r>
            <w:r w:rsidRPr="00111F01">
              <w:rPr>
                <w:rFonts w:ascii="Wingdings" w:hAnsi="Wingdings"/>
                <w:color w:val="000000"/>
                <w:lang w:eastAsia="ar-SA"/>
              </w:rPr>
              <w:t></w:t>
            </w:r>
          </w:p>
        </w:tc>
        <w:tc>
          <w:tcPr>
            <w:tcW w:w="1463" w:type="dxa"/>
            <w:gridSpan w:val="6"/>
          </w:tcPr>
          <w:p w14:paraId="4190D31E" w14:textId="77777777" w:rsidR="00ED2974" w:rsidRPr="00111F01" w:rsidRDefault="00ED2974" w:rsidP="00ED2974">
            <w:pPr>
              <w:suppressAutoHyphens/>
              <w:autoSpaceDE w:val="0"/>
              <w:jc w:val="both"/>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27151A84" w14:textId="77777777" w:rsidTr="00956BED">
        <w:tblPrEx>
          <w:tblCellMar>
            <w:left w:w="108" w:type="dxa"/>
            <w:right w:w="108" w:type="dxa"/>
          </w:tblCellMar>
        </w:tblPrEx>
        <w:trPr>
          <w:gridAfter w:val="1"/>
          <w:wAfter w:w="9" w:type="dxa"/>
          <w:trHeight w:val="288"/>
        </w:trPr>
        <w:tc>
          <w:tcPr>
            <w:tcW w:w="8796" w:type="dxa"/>
            <w:gridSpan w:val="39"/>
          </w:tcPr>
          <w:p w14:paraId="593ECD98" w14:textId="77777777" w:rsidR="00ED2974" w:rsidRPr="00111F01" w:rsidRDefault="00ED2974" w:rsidP="00ED2974">
            <w:pPr>
              <w:suppressAutoHyphens/>
              <w:autoSpaceDE w:val="0"/>
              <w:jc w:val="both"/>
              <w:rPr>
                <w:color w:val="000000"/>
                <w:lang w:eastAsia="ar-SA"/>
              </w:rPr>
            </w:pPr>
            <w:r w:rsidRPr="00111F01">
              <w:rPr>
                <w:rFonts w:ascii="Symbol" w:hAnsi="Symbol"/>
                <w:color w:val="000000"/>
                <w:lang w:eastAsia="ar-SA"/>
              </w:rPr>
              <w:t></w:t>
            </w:r>
            <w:r w:rsidRPr="00111F01">
              <w:rPr>
                <w:color w:val="000000"/>
                <w:lang w:eastAsia="ar-SA"/>
              </w:rPr>
              <w:t xml:space="preserve"> службой вневедомственной охраны,</w:t>
            </w:r>
            <w:r w:rsidRPr="00111F01">
              <w:rPr>
                <w:color w:val="000000"/>
                <w:sz w:val="18"/>
                <w:szCs w:val="18"/>
                <w:lang w:eastAsia="ar-SA"/>
              </w:rPr>
              <w:t xml:space="preserve"> </w:t>
            </w:r>
          </w:p>
        </w:tc>
        <w:tc>
          <w:tcPr>
            <w:tcW w:w="1463" w:type="dxa"/>
            <w:gridSpan w:val="6"/>
          </w:tcPr>
          <w:p w14:paraId="59623196" w14:textId="77777777" w:rsidR="00ED2974" w:rsidRPr="00111F01" w:rsidRDefault="00ED2974" w:rsidP="00ED2974">
            <w:pPr>
              <w:suppressAutoHyphens/>
              <w:autoSpaceDE w:val="0"/>
              <w:jc w:val="both"/>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648FC7F5" w14:textId="77777777" w:rsidTr="00956BED">
        <w:tblPrEx>
          <w:tblCellMar>
            <w:left w:w="108" w:type="dxa"/>
            <w:right w:w="108" w:type="dxa"/>
          </w:tblCellMar>
        </w:tblPrEx>
        <w:trPr>
          <w:gridAfter w:val="1"/>
          <w:wAfter w:w="9" w:type="dxa"/>
          <w:trHeight w:val="197"/>
        </w:trPr>
        <w:tc>
          <w:tcPr>
            <w:tcW w:w="8796" w:type="dxa"/>
            <w:gridSpan w:val="39"/>
          </w:tcPr>
          <w:p w14:paraId="6FA6F751" w14:textId="77777777" w:rsidR="00ED2974" w:rsidRPr="00111F01" w:rsidRDefault="00ED2974" w:rsidP="00ED2974">
            <w:pPr>
              <w:suppressAutoHyphens/>
              <w:autoSpaceDE w:val="0"/>
              <w:jc w:val="both"/>
              <w:rPr>
                <w:color w:val="000000"/>
                <w:lang w:eastAsia="ar-SA"/>
              </w:rPr>
            </w:pPr>
            <w:r w:rsidRPr="00111F01">
              <w:rPr>
                <w:rFonts w:ascii="Symbol" w:hAnsi="Symbol"/>
                <w:color w:val="000000"/>
                <w:lang w:eastAsia="ar-SA"/>
              </w:rPr>
              <w:t></w:t>
            </w:r>
            <w:r w:rsidRPr="00111F01">
              <w:rPr>
                <w:color w:val="000000"/>
                <w:lang w:eastAsia="ar-SA"/>
              </w:rPr>
              <w:t xml:space="preserve"> частным охранным предприятием</w:t>
            </w:r>
          </w:p>
        </w:tc>
        <w:tc>
          <w:tcPr>
            <w:tcW w:w="1463" w:type="dxa"/>
            <w:gridSpan w:val="6"/>
          </w:tcPr>
          <w:p w14:paraId="736AD58F" w14:textId="77777777" w:rsidR="00ED2974" w:rsidRPr="00111F01" w:rsidRDefault="00ED2974" w:rsidP="00ED2974">
            <w:pPr>
              <w:suppressAutoHyphens/>
              <w:autoSpaceDE w:val="0"/>
              <w:jc w:val="both"/>
              <w:rPr>
                <w:sz w:val="24"/>
                <w:szCs w:val="24"/>
                <w:lang w:eastAsia="ar-SA"/>
              </w:rPr>
            </w:pPr>
            <w:r w:rsidRPr="00111F01">
              <w:rPr>
                <w:color w:val="000000"/>
                <w:lang w:eastAsia="ar-SA"/>
              </w:rPr>
              <w:t xml:space="preserve">да </w:t>
            </w:r>
            <w:r w:rsidRPr="00111F01">
              <w:rPr>
                <w:rFonts w:ascii="Wingdings 2" w:hAnsi="Wingdings 2"/>
                <w:b/>
                <w:bCs/>
                <w:color w:val="000000"/>
                <w:lang w:eastAsia="ar-SA"/>
              </w:rPr>
              <w:t></w:t>
            </w:r>
            <w:r w:rsidRPr="00111F01">
              <w:rPr>
                <w:color w:val="000000"/>
                <w:lang w:eastAsia="ar-SA"/>
              </w:rPr>
              <w:t xml:space="preserve">    нет </w:t>
            </w:r>
            <w:r w:rsidRPr="00111F01">
              <w:rPr>
                <w:rFonts w:ascii="Wingdings" w:hAnsi="Wingdings"/>
                <w:color w:val="000000"/>
                <w:lang w:eastAsia="ar-SA"/>
              </w:rPr>
              <w:t></w:t>
            </w:r>
          </w:p>
        </w:tc>
      </w:tr>
      <w:tr w:rsidR="00ED2974" w:rsidRPr="00111F01" w14:paraId="69A015EF" w14:textId="77777777" w:rsidTr="00956BED">
        <w:tblPrEx>
          <w:tblCellMar>
            <w:left w:w="108" w:type="dxa"/>
            <w:right w:w="108" w:type="dxa"/>
          </w:tblCellMar>
        </w:tblPrEx>
        <w:trPr>
          <w:gridAfter w:val="1"/>
          <w:wAfter w:w="9" w:type="dxa"/>
          <w:trHeight w:val="278"/>
        </w:trPr>
        <w:tc>
          <w:tcPr>
            <w:tcW w:w="8796" w:type="dxa"/>
            <w:gridSpan w:val="39"/>
          </w:tcPr>
          <w:p w14:paraId="7AF6E954" w14:textId="2EE4436D" w:rsidR="00ED2974" w:rsidRPr="00111F01" w:rsidRDefault="00ED2974" w:rsidP="00ED2974">
            <w:pPr>
              <w:suppressAutoHyphens/>
              <w:autoSpaceDE w:val="0"/>
              <w:jc w:val="both"/>
              <w:rPr>
                <w:color w:val="000000"/>
                <w:lang w:eastAsia="ar-SA"/>
              </w:rPr>
            </w:pPr>
            <w:r w:rsidRPr="00111F01">
              <w:rPr>
                <w:rFonts w:ascii="Symbol" w:hAnsi="Symbol"/>
                <w:color w:val="000000"/>
                <w:lang w:eastAsia="ar-SA"/>
              </w:rPr>
              <w:t></w:t>
            </w:r>
            <w:r w:rsidRPr="00111F01">
              <w:rPr>
                <w:color w:val="000000"/>
                <w:lang w:eastAsia="ar-SA"/>
              </w:rPr>
              <w:t xml:space="preserve"> физическими лицами, состоящими в трудовых отношениях со Страхователем</w:t>
            </w:r>
          </w:p>
        </w:tc>
        <w:tc>
          <w:tcPr>
            <w:tcW w:w="1463" w:type="dxa"/>
            <w:gridSpan w:val="6"/>
          </w:tcPr>
          <w:p w14:paraId="6D6227DC" w14:textId="77777777" w:rsidR="00ED2974" w:rsidRPr="00111F01" w:rsidRDefault="00ED2974" w:rsidP="00ED2974">
            <w:pPr>
              <w:suppressAutoHyphens/>
              <w:autoSpaceDE w:val="0"/>
              <w:jc w:val="both"/>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007AE879" w14:textId="77777777" w:rsidTr="00956BED">
        <w:tblPrEx>
          <w:tblCellMar>
            <w:left w:w="108" w:type="dxa"/>
            <w:right w:w="108" w:type="dxa"/>
          </w:tblCellMar>
        </w:tblPrEx>
        <w:trPr>
          <w:gridAfter w:val="1"/>
          <w:wAfter w:w="11" w:type="dxa"/>
          <w:trHeight w:val="177"/>
        </w:trPr>
        <w:tc>
          <w:tcPr>
            <w:tcW w:w="2586" w:type="dxa"/>
            <w:gridSpan w:val="9"/>
          </w:tcPr>
          <w:p w14:paraId="3D766B22" w14:textId="201A6C5E" w:rsidR="00ED2974" w:rsidRPr="00111F01" w:rsidRDefault="00ED2974" w:rsidP="00ED2974">
            <w:pPr>
              <w:suppressAutoHyphens/>
              <w:autoSpaceDE w:val="0"/>
              <w:spacing w:before="40" w:after="40"/>
              <w:jc w:val="both"/>
              <w:rPr>
                <w:color w:val="000000"/>
                <w:lang w:eastAsia="ar-SA"/>
              </w:rPr>
            </w:pPr>
            <w:r w:rsidRPr="00111F01">
              <w:rPr>
                <w:color w:val="000000"/>
                <w:lang w:eastAsia="ar-SA"/>
              </w:rPr>
              <w:t>10.4.</w:t>
            </w:r>
            <w:r w:rsidR="00842FF6" w:rsidRPr="00111F01">
              <w:rPr>
                <w:color w:val="000000"/>
                <w:lang w:eastAsia="ar-SA"/>
              </w:rPr>
              <w:t xml:space="preserve"> </w:t>
            </w:r>
            <w:r w:rsidRPr="00111F01">
              <w:rPr>
                <w:color w:val="000000"/>
                <w:lang w:eastAsia="ar-SA"/>
              </w:rPr>
              <w:t>Охраняемая</w:t>
            </w:r>
            <w:r w:rsidR="00842FF6" w:rsidRPr="00111F01">
              <w:rPr>
                <w:color w:val="000000"/>
                <w:lang w:eastAsia="ar-SA"/>
              </w:rPr>
              <w:t xml:space="preserve"> </w:t>
            </w:r>
            <w:r w:rsidRPr="00111F01">
              <w:rPr>
                <w:color w:val="000000"/>
                <w:lang w:eastAsia="ar-SA"/>
              </w:rPr>
              <w:t>территория:</w:t>
            </w:r>
          </w:p>
        </w:tc>
        <w:tc>
          <w:tcPr>
            <w:tcW w:w="1175" w:type="dxa"/>
            <w:gridSpan w:val="9"/>
          </w:tcPr>
          <w:p w14:paraId="02F8D41E"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здание</w:t>
            </w:r>
            <w:r w:rsidRPr="00111F01">
              <w:rPr>
                <w:color w:val="000000"/>
                <w:sz w:val="18"/>
                <w:szCs w:val="18"/>
                <w:lang w:eastAsia="ar-SA"/>
              </w:rPr>
              <w:t xml:space="preserve"> </w:t>
            </w:r>
            <w:r w:rsidRPr="00111F01">
              <w:rPr>
                <w:rFonts w:ascii="Wingdings" w:hAnsi="Wingdings"/>
                <w:color w:val="000000"/>
                <w:lang w:eastAsia="ar-SA"/>
              </w:rPr>
              <w:t></w:t>
            </w:r>
          </w:p>
        </w:tc>
        <w:tc>
          <w:tcPr>
            <w:tcW w:w="2519" w:type="dxa"/>
            <w:gridSpan w:val="9"/>
          </w:tcPr>
          <w:p w14:paraId="1EEE316E"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 xml:space="preserve">занимаемые помещения </w:t>
            </w:r>
            <w:r w:rsidRPr="00111F01">
              <w:rPr>
                <w:rFonts w:ascii="Wingdings 2" w:hAnsi="Wingdings 2"/>
                <w:b/>
                <w:bCs/>
                <w:color w:val="000000"/>
                <w:lang w:eastAsia="ar-SA"/>
              </w:rPr>
              <w:t></w:t>
            </w:r>
          </w:p>
        </w:tc>
        <w:tc>
          <w:tcPr>
            <w:tcW w:w="3977" w:type="dxa"/>
            <w:gridSpan w:val="18"/>
          </w:tcPr>
          <w:p w14:paraId="32EB1B16" w14:textId="77777777" w:rsidR="00ED2974" w:rsidRPr="00111F01" w:rsidRDefault="00ED2974" w:rsidP="00ED2974">
            <w:pPr>
              <w:suppressAutoHyphens/>
              <w:autoSpaceDE w:val="0"/>
              <w:spacing w:before="40" w:after="40"/>
              <w:jc w:val="both"/>
              <w:rPr>
                <w:sz w:val="24"/>
                <w:szCs w:val="24"/>
                <w:lang w:eastAsia="ar-SA"/>
              </w:rPr>
            </w:pPr>
            <w:r w:rsidRPr="00111F01">
              <w:rPr>
                <w:color w:val="000000"/>
                <w:lang w:eastAsia="ar-SA"/>
              </w:rPr>
              <w:t xml:space="preserve">иное </w:t>
            </w:r>
            <w:r w:rsidRPr="00111F01">
              <w:rPr>
                <w:rFonts w:ascii="Wingdings" w:hAnsi="Wingdings"/>
                <w:color w:val="000000"/>
                <w:lang w:eastAsia="ar-SA"/>
              </w:rPr>
              <w:t></w:t>
            </w:r>
            <w:r w:rsidRPr="00111F01">
              <w:rPr>
                <w:color w:val="000000"/>
                <w:lang w:eastAsia="ar-SA"/>
              </w:rPr>
              <w:t xml:space="preserve"> </w:t>
            </w:r>
            <w:r w:rsidRPr="00111F01">
              <w:rPr>
                <w:i/>
                <w:iCs/>
                <w:color w:val="000000"/>
                <w:sz w:val="18"/>
                <w:szCs w:val="18"/>
                <w:lang w:eastAsia="ar-SA"/>
              </w:rPr>
              <w:t xml:space="preserve">укажите </w:t>
            </w:r>
          </w:p>
        </w:tc>
      </w:tr>
      <w:tr w:rsidR="00ED2974" w:rsidRPr="00111F01" w14:paraId="2D8E7AC4" w14:textId="77777777" w:rsidTr="00956BED">
        <w:tblPrEx>
          <w:tblCellMar>
            <w:left w:w="108" w:type="dxa"/>
            <w:right w:w="108" w:type="dxa"/>
          </w:tblCellMar>
        </w:tblPrEx>
        <w:trPr>
          <w:gridAfter w:val="1"/>
          <w:wAfter w:w="11" w:type="dxa"/>
          <w:trHeight w:val="215"/>
        </w:trPr>
        <w:tc>
          <w:tcPr>
            <w:tcW w:w="2249" w:type="dxa"/>
            <w:gridSpan w:val="5"/>
          </w:tcPr>
          <w:p w14:paraId="06351665"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 xml:space="preserve">10.5. Режим охраны: </w:t>
            </w:r>
          </w:p>
        </w:tc>
        <w:tc>
          <w:tcPr>
            <w:tcW w:w="2007" w:type="dxa"/>
            <w:gridSpan w:val="14"/>
          </w:tcPr>
          <w:p w14:paraId="3DA8C928"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 xml:space="preserve">круглосуточно </w:t>
            </w:r>
            <w:r w:rsidRPr="00111F01">
              <w:rPr>
                <w:rFonts w:ascii="Wingdings 2" w:hAnsi="Wingdings 2"/>
                <w:b/>
                <w:bCs/>
                <w:color w:val="000000"/>
                <w:lang w:eastAsia="ar-SA"/>
              </w:rPr>
              <w:t></w:t>
            </w:r>
          </w:p>
        </w:tc>
        <w:tc>
          <w:tcPr>
            <w:tcW w:w="2024" w:type="dxa"/>
            <w:gridSpan w:val="8"/>
          </w:tcPr>
          <w:p w14:paraId="0F39C5CE"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 xml:space="preserve">в рабочее время </w:t>
            </w:r>
            <w:r w:rsidRPr="00111F01">
              <w:rPr>
                <w:rFonts w:ascii="Wingdings" w:hAnsi="Wingdings"/>
                <w:color w:val="000000"/>
                <w:lang w:eastAsia="ar-SA"/>
              </w:rPr>
              <w:t></w:t>
            </w:r>
          </w:p>
        </w:tc>
        <w:tc>
          <w:tcPr>
            <w:tcW w:w="2514" w:type="dxa"/>
            <w:gridSpan w:val="12"/>
          </w:tcPr>
          <w:p w14:paraId="366621E4"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 xml:space="preserve">в нерабочее время </w:t>
            </w:r>
            <w:r w:rsidRPr="00111F01">
              <w:rPr>
                <w:rFonts w:ascii="Wingdings" w:hAnsi="Wingdings"/>
                <w:color w:val="000000"/>
                <w:lang w:eastAsia="ar-SA"/>
              </w:rPr>
              <w:t></w:t>
            </w:r>
          </w:p>
        </w:tc>
        <w:tc>
          <w:tcPr>
            <w:tcW w:w="1463" w:type="dxa"/>
            <w:gridSpan w:val="6"/>
          </w:tcPr>
          <w:p w14:paraId="072EE832" w14:textId="77777777" w:rsidR="00ED2974" w:rsidRPr="00111F01" w:rsidRDefault="00ED2974" w:rsidP="00ED2974">
            <w:pPr>
              <w:suppressAutoHyphens/>
              <w:autoSpaceDE w:val="0"/>
              <w:snapToGrid w:val="0"/>
              <w:spacing w:before="40" w:after="40"/>
              <w:jc w:val="both"/>
              <w:rPr>
                <w:color w:val="000000"/>
                <w:lang w:eastAsia="ar-SA"/>
              </w:rPr>
            </w:pPr>
          </w:p>
        </w:tc>
      </w:tr>
      <w:tr w:rsidR="00ED2974" w:rsidRPr="00111F01" w14:paraId="6E83381F" w14:textId="77777777" w:rsidTr="00956BED">
        <w:tblPrEx>
          <w:tblCellMar>
            <w:left w:w="108" w:type="dxa"/>
            <w:right w:w="108" w:type="dxa"/>
          </w:tblCellMar>
        </w:tblPrEx>
        <w:trPr>
          <w:gridAfter w:val="1"/>
          <w:wAfter w:w="9" w:type="dxa"/>
          <w:trHeight w:val="268"/>
        </w:trPr>
        <w:tc>
          <w:tcPr>
            <w:tcW w:w="8541" w:type="dxa"/>
            <w:gridSpan w:val="37"/>
          </w:tcPr>
          <w:p w14:paraId="4E08784F"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 xml:space="preserve">10.6. Наличие сплошного </w:t>
            </w:r>
            <w:r w:rsidRPr="00111F01">
              <w:rPr>
                <w:b/>
                <w:bCs/>
                <w:color w:val="000000"/>
                <w:lang w:eastAsia="ar-SA"/>
              </w:rPr>
              <w:t xml:space="preserve">ограждения </w:t>
            </w:r>
            <w:r w:rsidRPr="00111F01">
              <w:rPr>
                <w:color w:val="000000"/>
                <w:lang w:eastAsia="ar-SA"/>
              </w:rPr>
              <w:t xml:space="preserve">территории страхования </w:t>
            </w:r>
            <w:r w:rsidRPr="00111F01">
              <w:rPr>
                <w:color w:val="000000"/>
                <w:sz w:val="18"/>
                <w:szCs w:val="18"/>
                <w:lang w:eastAsia="ar-SA"/>
              </w:rPr>
              <w:t>(бетон, кирпич, металл, сетка рабица)</w:t>
            </w:r>
            <w:r w:rsidRPr="00111F01">
              <w:rPr>
                <w:color w:val="000000"/>
                <w:lang w:eastAsia="ar-SA"/>
              </w:rPr>
              <w:t>:</w:t>
            </w:r>
          </w:p>
        </w:tc>
        <w:tc>
          <w:tcPr>
            <w:tcW w:w="255" w:type="dxa"/>
            <w:gridSpan w:val="2"/>
          </w:tcPr>
          <w:p w14:paraId="35FC5700" w14:textId="77777777" w:rsidR="00ED2974" w:rsidRPr="00111F01" w:rsidRDefault="00ED2974" w:rsidP="00ED2974">
            <w:pPr>
              <w:suppressAutoHyphens/>
              <w:autoSpaceDE w:val="0"/>
              <w:snapToGrid w:val="0"/>
              <w:spacing w:before="40" w:after="40"/>
              <w:jc w:val="both"/>
              <w:rPr>
                <w:color w:val="000000"/>
                <w:lang w:eastAsia="ar-SA"/>
              </w:rPr>
            </w:pPr>
          </w:p>
        </w:tc>
        <w:tc>
          <w:tcPr>
            <w:tcW w:w="1463" w:type="dxa"/>
            <w:gridSpan w:val="6"/>
          </w:tcPr>
          <w:p w14:paraId="2CA26ED9" w14:textId="77777777" w:rsidR="00ED2974" w:rsidRPr="00111F01" w:rsidRDefault="00ED2974" w:rsidP="00ED2974">
            <w:pPr>
              <w:suppressAutoHyphens/>
              <w:autoSpaceDE w:val="0"/>
              <w:spacing w:before="40" w:after="40"/>
              <w:jc w:val="both"/>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79FD6BA6" w14:textId="77777777" w:rsidTr="00956BED">
        <w:tblPrEx>
          <w:tblCellMar>
            <w:left w:w="108" w:type="dxa"/>
            <w:right w:w="108" w:type="dxa"/>
          </w:tblCellMar>
        </w:tblPrEx>
        <w:trPr>
          <w:gridAfter w:val="1"/>
          <w:wAfter w:w="9" w:type="dxa"/>
          <w:trHeight w:val="137"/>
        </w:trPr>
        <w:tc>
          <w:tcPr>
            <w:tcW w:w="10259" w:type="dxa"/>
            <w:gridSpan w:val="45"/>
          </w:tcPr>
          <w:p w14:paraId="3B0CED6E" w14:textId="77777777" w:rsidR="00ED2974" w:rsidRPr="00111F01" w:rsidRDefault="00ED2974" w:rsidP="00ED2974">
            <w:pPr>
              <w:suppressAutoHyphens/>
              <w:autoSpaceDE w:val="0"/>
              <w:spacing w:before="40" w:after="40"/>
              <w:jc w:val="both"/>
              <w:rPr>
                <w:sz w:val="24"/>
                <w:szCs w:val="24"/>
                <w:lang w:eastAsia="ar-SA"/>
              </w:rPr>
            </w:pPr>
            <w:r w:rsidRPr="00111F01">
              <w:rPr>
                <w:color w:val="000000"/>
                <w:lang w:eastAsia="ar-SA"/>
              </w:rPr>
              <w:t>10.7. Наличие блокировочных элементов:</w:t>
            </w:r>
          </w:p>
        </w:tc>
      </w:tr>
      <w:tr w:rsidR="00ED2974" w:rsidRPr="00111F01" w14:paraId="1B226517" w14:textId="77777777" w:rsidTr="00956BED">
        <w:tblPrEx>
          <w:tblCellMar>
            <w:left w:w="108" w:type="dxa"/>
            <w:right w:w="108" w:type="dxa"/>
          </w:tblCellMar>
        </w:tblPrEx>
        <w:trPr>
          <w:gridAfter w:val="1"/>
          <w:wAfter w:w="10" w:type="dxa"/>
          <w:trHeight w:val="137"/>
        </w:trPr>
        <w:tc>
          <w:tcPr>
            <w:tcW w:w="4304" w:type="dxa"/>
            <w:gridSpan w:val="20"/>
          </w:tcPr>
          <w:p w14:paraId="0A17C594" w14:textId="77777777" w:rsidR="00ED2974" w:rsidRPr="00111F01" w:rsidRDefault="00ED2974" w:rsidP="00ED2974">
            <w:pPr>
              <w:suppressAutoHyphens/>
              <w:autoSpaceDE w:val="0"/>
              <w:spacing w:before="40" w:after="40"/>
              <w:jc w:val="both"/>
              <w:rPr>
                <w:color w:val="000000"/>
                <w:lang w:eastAsia="ar-SA"/>
              </w:rPr>
            </w:pPr>
            <w:r w:rsidRPr="00111F01">
              <w:rPr>
                <w:color w:val="000000"/>
                <w:lang w:eastAsia="ar-SA"/>
              </w:rPr>
              <w:t xml:space="preserve">    </w:t>
            </w:r>
            <w:r w:rsidRPr="00111F01">
              <w:rPr>
                <w:rFonts w:ascii="Symbol" w:hAnsi="Symbol"/>
                <w:color w:val="000000"/>
                <w:lang w:eastAsia="ar-SA"/>
              </w:rPr>
              <w:t></w:t>
            </w:r>
            <w:r w:rsidRPr="00111F01">
              <w:rPr>
                <w:color w:val="000000"/>
                <w:lang w:eastAsia="ar-SA"/>
              </w:rPr>
              <w:t xml:space="preserve"> </w:t>
            </w:r>
            <w:r w:rsidRPr="00111F01">
              <w:rPr>
                <w:b/>
                <w:bCs/>
                <w:color w:val="000000"/>
                <w:lang w:eastAsia="ar-SA"/>
              </w:rPr>
              <w:t>металлическая</w:t>
            </w:r>
            <w:r w:rsidRPr="00111F01">
              <w:rPr>
                <w:color w:val="000000"/>
                <w:lang w:eastAsia="ar-SA"/>
              </w:rPr>
              <w:t xml:space="preserve"> или роликовая входная дверь:</w:t>
            </w:r>
          </w:p>
        </w:tc>
        <w:tc>
          <w:tcPr>
            <w:tcW w:w="5954" w:type="dxa"/>
            <w:gridSpan w:val="25"/>
          </w:tcPr>
          <w:p w14:paraId="4D03856C" w14:textId="598D538D" w:rsidR="00ED2974" w:rsidRPr="00111F01" w:rsidRDefault="00ED2974" w:rsidP="00ED2974">
            <w:pPr>
              <w:suppressAutoHyphens/>
              <w:autoSpaceDE w:val="0"/>
              <w:spacing w:before="40" w:after="40"/>
              <w:jc w:val="both"/>
              <w:rPr>
                <w:sz w:val="24"/>
                <w:szCs w:val="24"/>
                <w:lang w:eastAsia="ar-SA"/>
              </w:rPr>
            </w:pPr>
            <w:r w:rsidRPr="00111F01">
              <w:rPr>
                <w:color w:val="000000"/>
                <w:lang w:eastAsia="ar-SA"/>
              </w:rPr>
              <w:t xml:space="preserve">нет </w:t>
            </w:r>
            <w:r w:rsidRPr="00111F01">
              <w:rPr>
                <w:rFonts w:ascii="Wingdings" w:hAnsi="Wingdings"/>
                <w:color w:val="000000"/>
                <w:lang w:eastAsia="ar-SA"/>
              </w:rPr>
              <w:t></w:t>
            </w:r>
            <w:r w:rsidRPr="00111F01">
              <w:rPr>
                <w:color w:val="000000"/>
                <w:lang w:eastAsia="ar-SA"/>
              </w:rPr>
              <w:t xml:space="preserve">; да </w:t>
            </w:r>
            <w:r w:rsidRPr="00111F01">
              <w:rPr>
                <w:rFonts w:ascii="Wingdings 2" w:hAnsi="Wingdings 2"/>
                <w:b/>
                <w:bCs/>
                <w:color w:val="000000"/>
                <w:lang w:eastAsia="ar-SA"/>
              </w:rPr>
              <w:t></w:t>
            </w:r>
            <w:r w:rsidRPr="00111F01">
              <w:rPr>
                <w:color w:val="000000"/>
                <w:lang w:eastAsia="ar-SA"/>
              </w:rPr>
              <w:t xml:space="preserve">, </w:t>
            </w:r>
            <w:r w:rsidRPr="00111F01">
              <w:rPr>
                <w:i/>
                <w:iCs/>
                <w:color w:val="000000"/>
                <w:sz w:val="18"/>
                <w:szCs w:val="18"/>
                <w:lang w:eastAsia="ar-SA"/>
              </w:rPr>
              <w:t>если «да», то:</w:t>
            </w:r>
            <w:r w:rsidRPr="00111F01">
              <w:rPr>
                <w:color w:val="000000"/>
                <w:lang w:eastAsia="ar-SA"/>
              </w:rPr>
              <w:t xml:space="preserve"> в </w:t>
            </w:r>
            <w:r w:rsidRPr="00111F01">
              <w:rPr>
                <w:color w:val="000000"/>
                <w:sz w:val="18"/>
                <w:szCs w:val="18"/>
                <w:lang w:eastAsia="ar-SA"/>
              </w:rPr>
              <w:t xml:space="preserve">здание </w:t>
            </w:r>
            <w:r w:rsidRPr="00111F01">
              <w:rPr>
                <w:rFonts w:ascii="Wingdings 2" w:hAnsi="Wingdings 2"/>
                <w:b/>
                <w:bCs/>
                <w:color w:val="000000"/>
                <w:lang w:eastAsia="ar-SA"/>
              </w:rPr>
              <w:t></w:t>
            </w:r>
            <w:r w:rsidRPr="00111F01">
              <w:rPr>
                <w:color w:val="000000"/>
                <w:lang w:eastAsia="ar-SA"/>
              </w:rPr>
              <w:t>,</w:t>
            </w:r>
            <w:r w:rsidR="00114493">
              <w:rPr>
                <w:color w:val="000000"/>
                <w:lang w:eastAsia="ar-SA"/>
              </w:rPr>
              <w:t xml:space="preserve"> </w:t>
            </w:r>
            <w:r w:rsidRPr="00111F01">
              <w:rPr>
                <w:color w:val="000000"/>
                <w:lang w:eastAsia="ar-SA"/>
              </w:rPr>
              <w:t xml:space="preserve">в </w:t>
            </w:r>
            <w:r w:rsidRPr="00111F01">
              <w:rPr>
                <w:color w:val="000000"/>
                <w:sz w:val="18"/>
                <w:szCs w:val="18"/>
                <w:lang w:eastAsia="ar-SA"/>
              </w:rPr>
              <w:t xml:space="preserve">занимаемые помещения </w:t>
            </w:r>
            <w:r w:rsidRPr="00111F01">
              <w:rPr>
                <w:rFonts w:ascii="Wingdings 2" w:hAnsi="Wingdings 2"/>
                <w:b/>
                <w:bCs/>
                <w:color w:val="000000"/>
                <w:lang w:eastAsia="ar-SA"/>
              </w:rPr>
              <w:t></w:t>
            </w:r>
          </w:p>
        </w:tc>
      </w:tr>
      <w:tr w:rsidR="00ED2974" w:rsidRPr="00111F01" w14:paraId="54F1B7D7" w14:textId="77777777" w:rsidTr="00956BED">
        <w:tblPrEx>
          <w:tblCellMar>
            <w:left w:w="108" w:type="dxa"/>
            <w:right w:w="108" w:type="dxa"/>
          </w:tblCellMar>
        </w:tblPrEx>
        <w:trPr>
          <w:gridAfter w:val="1"/>
          <w:wAfter w:w="10" w:type="dxa"/>
          <w:trHeight w:val="364"/>
        </w:trPr>
        <w:tc>
          <w:tcPr>
            <w:tcW w:w="4304" w:type="dxa"/>
            <w:gridSpan w:val="20"/>
          </w:tcPr>
          <w:p w14:paraId="118CE991" w14:textId="1905FA8A" w:rsidR="00ED2974" w:rsidRPr="00111F01" w:rsidRDefault="00ED2974" w:rsidP="00ED2974">
            <w:pPr>
              <w:suppressAutoHyphens/>
              <w:autoSpaceDE w:val="0"/>
              <w:jc w:val="both"/>
              <w:rPr>
                <w:color w:val="000000"/>
                <w:lang w:eastAsia="ar-SA"/>
              </w:rPr>
            </w:pPr>
            <w:r w:rsidRPr="00111F01">
              <w:rPr>
                <w:color w:val="000000"/>
                <w:lang w:eastAsia="ar-SA"/>
              </w:rPr>
              <w:t xml:space="preserve">    </w:t>
            </w:r>
            <w:r w:rsidRPr="00111F01">
              <w:rPr>
                <w:rFonts w:ascii="Symbol" w:hAnsi="Symbol"/>
                <w:color w:val="000000"/>
                <w:lang w:eastAsia="ar-SA"/>
              </w:rPr>
              <w:t></w:t>
            </w:r>
            <w:r w:rsidRPr="00111F01">
              <w:rPr>
                <w:color w:val="000000"/>
                <w:lang w:eastAsia="ar-SA"/>
              </w:rPr>
              <w:t xml:space="preserve"> </w:t>
            </w:r>
            <w:r w:rsidRPr="00111F01">
              <w:rPr>
                <w:b/>
                <w:bCs/>
                <w:color w:val="000000"/>
                <w:lang w:eastAsia="ar-SA"/>
              </w:rPr>
              <w:t xml:space="preserve">металлические </w:t>
            </w:r>
            <w:r w:rsidRPr="00111F01">
              <w:rPr>
                <w:color w:val="000000"/>
                <w:lang w:eastAsia="ar-SA"/>
              </w:rPr>
              <w:t xml:space="preserve">решетки или   </w:t>
            </w:r>
          </w:p>
          <w:p w14:paraId="65E91AB8" w14:textId="77777777" w:rsidR="00ED2974" w:rsidRPr="00111F01" w:rsidRDefault="00ED2974" w:rsidP="00ED2974">
            <w:pPr>
              <w:suppressAutoHyphens/>
              <w:autoSpaceDE w:val="0"/>
              <w:jc w:val="both"/>
              <w:rPr>
                <w:color w:val="000000"/>
                <w:lang w:eastAsia="ar-SA"/>
              </w:rPr>
            </w:pPr>
            <w:r w:rsidRPr="00111F01">
              <w:rPr>
                <w:color w:val="000000"/>
                <w:lang w:eastAsia="ar-SA"/>
              </w:rPr>
              <w:t xml:space="preserve">         роликовые ставни   на окнах</w:t>
            </w:r>
          </w:p>
        </w:tc>
        <w:tc>
          <w:tcPr>
            <w:tcW w:w="5954" w:type="dxa"/>
            <w:gridSpan w:val="25"/>
          </w:tcPr>
          <w:p w14:paraId="3AB2E3C7" w14:textId="7211EAA9" w:rsidR="00ED2974" w:rsidRPr="00111F01" w:rsidRDefault="00ED2974" w:rsidP="00ED2974">
            <w:pPr>
              <w:suppressAutoHyphens/>
              <w:autoSpaceDE w:val="0"/>
              <w:jc w:val="both"/>
              <w:rPr>
                <w:color w:val="000000"/>
                <w:sz w:val="18"/>
                <w:szCs w:val="18"/>
                <w:lang w:eastAsia="ar-SA"/>
              </w:rPr>
            </w:pPr>
            <w:r w:rsidRPr="00111F01">
              <w:rPr>
                <w:color w:val="000000"/>
                <w:lang w:eastAsia="ar-SA"/>
              </w:rPr>
              <w:t xml:space="preserve">нет </w:t>
            </w:r>
            <w:r w:rsidRPr="00111F01">
              <w:rPr>
                <w:rFonts w:ascii="Wingdings" w:hAnsi="Wingdings"/>
                <w:color w:val="000000"/>
                <w:lang w:eastAsia="ar-SA"/>
              </w:rPr>
              <w:t></w:t>
            </w:r>
            <w:r w:rsidRPr="00111F01">
              <w:rPr>
                <w:color w:val="000000"/>
                <w:lang w:eastAsia="ar-SA"/>
              </w:rPr>
              <w:t xml:space="preserve">; да </w:t>
            </w:r>
            <w:r w:rsidRPr="00111F01">
              <w:rPr>
                <w:rFonts w:ascii="Wingdings 2" w:hAnsi="Wingdings 2"/>
                <w:b/>
                <w:bCs/>
                <w:color w:val="000000"/>
                <w:lang w:eastAsia="ar-SA"/>
              </w:rPr>
              <w:t></w:t>
            </w:r>
            <w:r w:rsidRPr="00111F01">
              <w:rPr>
                <w:color w:val="000000"/>
                <w:lang w:eastAsia="ar-SA"/>
              </w:rPr>
              <w:t xml:space="preserve">, </w:t>
            </w:r>
            <w:r w:rsidRPr="00111F01">
              <w:rPr>
                <w:i/>
                <w:iCs/>
                <w:color w:val="000000"/>
                <w:sz w:val="18"/>
                <w:szCs w:val="18"/>
                <w:lang w:eastAsia="ar-SA"/>
              </w:rPr>
              <w:t>если «да», то на окнах</w:t>
            </w:r>
            <w:r w:rsidRPr="00111F01">
              <w:rPr>
                <w:color w:val="000000"/>
                <w:sz w:val="18"/>
                <w:szCs w:val="18"/>
                <w:lang w:eastAsia="ar-SA"/>
              </w:rPr>
              <w:t>:</w:t>
            </w:r>
            <w:r w:rsidRPr="00111F01">
              <w:rPr>
                <w:color w:val="000000"/>
                <w:lang w:eastAsia="ar-SA"/>
              </w:rPr>
              <w:t xml:space="preserve"> </w:t>
            </w:r>
          </w:p>
          <w:p w14:paraId="7BD92873" w14:textId="7118A560" w:rsidR="00ED2974" w:rsidRPr="00111F01" w:rsidRDefault="00ED2974" w:rsidP="00ED2974">
            <w:pPr>
              <w:suppressAutoHyphens/>
              <w:autoSpaceDE w:val="0"/>
              <w:jc w:val="both"/>
              <w:rPr>
                <w:sz w:val="24"/>
                <w:szCs w:val="24"/>
                <w:lang w:eastAsia="ar-SA"/>
              </w:rPr>
            </w:pPr>
            <w:r w:rsidRPr="00111F01">
              <w:rPr>
                <w:color w:val="000000"/>
                <w:sz w:val="18"/>
                <w:szCs w:val="18"/>
                <w:lang w:eastAsia="ar-SA"/>
              </w:rPr>
              <w:t xml:space="preserve">                 всего здания </w:t>
            </w:r>
            <w:r w:rsidRPr="00111F01">
              <w:rPr>
                <w:rFonts w:ascii="Wingdings" w:hAnsi="Wingdings"/>
                <w:color w:val="000000"/>
                <w:lang w:eastAsia="ar-SA"/>
              </w:rPr>
              <w:t></w:t>
            </w:r>
            <w:r w:rsidRPr="00111F01">
              <w:rPr>
                <w:color w:val="000000"/>
                <w:lang w:eastAsia="ar-SA"/>
              </w:rPr>
              <w:t xml:space="preserve">, </w:t>
            </w:r>
            <w:r w:rsidRPr="00111F01">
              <w:rPr>
                <w:color w:val="000000"/>
                <w:sz w:val="18"/>
                <w:szCs w:val="18"/>
                <w:lang w:eastAsia="ar-SA"/>
              </w:rPr>
              <w:t xml:space="preserve">первого этажа </w:t>
            </w:r>
            <w:r w:rsidRPr="00111F01">
              <w:rPr>
                <w:rFonts w:ascii="Wingdings 2" w:hAnsi="Wingdings 2"/>
                <w:b/>
                <w:bCs/>
                <w:color w:val="000000"/>
                <w:lang w:eastAsia="ar-SA"/>
              </w:rPr>
              <w:t></w:t>
            </w:r>
            <w:r w:rsidRPr="00111F01">
              <w:rPr>
                <w:color w:val="000000"/>
                <w:lang w:eastAsia="ar-SA"/>
              </w:rPr>
              <w:t xml:space="preserve">, </w:t>
            </w:r>
            <w:r w:rsidRPr="00111F01">
              <w:rPr>
                <w:color w:val="000000"/>
                <w:sz w:val="18"/>
                <w:szCs w:val="18"/>
                <w:lang w:eastAsia="ar-SA"/>
              </w:rPr>
              <w:t xml:space="preserve">занимаемых помещений </w:t>
            </w:r>
            <w:r w:rsidRPr="00111F01">
              <w:rPr>
                <w:rFonts w:ascii="Wingdings 2" w:hAnsi="Wingdings 2"/>
                <w:b/>
                <w:bCs/>
                <w:color w:val="000000"/>
                <w:lang w:eastAsia="ar-SA"/>
              </w:rPr>
              <w:t></w:t>
            </w:r>
            <w:r w:rsidRPr="00111F01">
              <w:rPr>
                <w:color w:val="000000"/>
                <w:sz w:val="18"/>
                <w:szCs w:val="18"/>
                <w:lang w:eastAsia="ar-SA"/>
              </w:rPr>
              <w:t xml:space="preserve">  </w:t>
            </w:r>
          </w:p>
        </w:tc>
      </w:tr>
      <w:tr w:rsidR="00ED2974" w:rsidRPr="00111F01" w14:paraId="5C109988" w14:textId="77777777" w:rsidTr="00956BED">
        <w:tblPrEx>
          <w:tblCellMar>
            <w:left w:w="108" w:type="dxa"/>
            <w:right w:w="108" w:type="dxa"/>
          </w:tblCellMar>
        </w:tblPrEx>
        <w:trPr>
          <w:gridAfter w:val="1"/>
          <w:wAfter w:w="9" w:type="dxa"/>
          <w:trHeight w:val="364"/>
        </w:trPr>
        <w:tc>
          <w:tcPr>
            <w:tcW w:w="10259" w:type="dxa"/>
            <w:gridSpan w:val="45"/>
            <w:shd w:val="clear" w:color="auto" w:fill="FFFFFF"/>
          </w:tcPr>
          <w:p w14:paraId="58269AE1" w14:textId="77777777" w:rsidR="00ED2974" w:rsidRPr="00111F01" w:rsidRDefault="00ED2974" w:rsidP="00ED2974">
            <w:pPr>
              <w:suppressAutoHyphens/>
              <w:autoSpaceDE w:val="0"/>
              <w:spacing w:before="60" w:after="60"/>
              <w:jc w:val="both"/>
              <w:rPr>
                <w:sz w:val="24"/>
                <w:szCs w:val="24"/>
                <w:lang w:eastAsia="ar-SA"/>
              </w:rPr>
            </w:pPr>
            <w:r w:rsidRPr="00111F01">
              <w:rPr>
                <w:b/>
                <w:bCs/>
                <w:color w:val="000000"/>
                <w:lang w:eastAsia="ar-SA"/>
              </w:rPr>
              <w:t>11. Дополнительные сведения:</w:t>
            </w:r>
          </w:p>
        </w:tc>
      </w:tr>
      <w:tr w:rsidR="00ED2974" w:rsidRPr="00111F01" w14:paraId="2156C5A5" w14:textId="77777777" w:rsidTr="00956BED">
        <w:tblPrEx>
          <w:tblCellMar>
            <w:left w:w="108" w:type="dxa"/>
            <w:right w:w="108" w:type="dxa"/>
          </w:tblCellMar>
        </w:tblPrEx>
        <w:trPr>
          <w:gridAfter w:val="1"/>
          <w:wAfter w:w="10" w:type="dxa"/>
          <w:trHeight w:val="364"/>
        </w:trPr>
        <w:tc>
          <w:tcPr>
            <w:tcW w:w="8831" w:type="dxa"/>
            <w:gridSpan w:val="40"/>
          </w:tcPr>
          <w:p w14:paraId="03DED08D" w14:textId="1DCB35D8" w:rsidR="00ED2974" w:rsidRPr="00111F01" w:rsidRDefault="00ED2974" w:rsidP="00ED2974">
            <w:pPr>
              <w:suppressAutoHyphens/>
              <w:autoSpaceDE w:val="0"/>
              <w:spacing w:before="40"/>
              <w:jc w:val="both"/>
              <w:rPr>
                <w:color w:val="000000"/>
                <w:sz w:val="18"/>
                <w:szCs w:val="18"/>
                <w:lang w:eastAsia="ar-SA"/>
              </w:rPr>
            </w:pPr>
            <w:r w:rsidRPr="00111F01">
              <w:rPr>
                <w:color w:val="000000"/>
                <w:lang w:eastAsia="ar-SA"/>
              </w:rPr>
              <w:t>11.1.</w:t>
            </w:r>
            <w:r w:rsidR="00114493">
              <w:rPr>
                <w:color w:val="000000"/>
                <w:lang w:eastAsia="ar-SA"/>
              </w:rPr>
              <w:t xml:space="preserve"> </w:t>
            </w:r>
            <w:r w:rsidRPr="00111F01">
              <w:rPr>
                <w:color w:val="000000"/>
                <w:lang w:eastAsia="ar-SA"/>
              </w:rPr>
              <w:t>Наличие</w:t>
            </w:r>
            <w:r w:rsidR="000A3DB6">
              <w:rPr>
                <w:color w:val="000000"/>
                <w:lang w:eastAsia="ar-SA"/>
              </w:rPr>
              <w:t xml:space="preserve"> </w:t>
            </w:r>
            <w:r w:rsidRPr="00111F01">
              <w:rPr>
                <w:color w:val="000000"/>
                <w:lang w:eastAsia="ar-SA"/>
              </w:rPr>
              <w:t xml:space="preserve">убытков </w:t>
            </w:r>
            <w:r w:rsidRPr="00111F01">
              <w:rPr>
                <w:lang w:eastAsia="ar-SA"/>
              </w:rPr>
              <w:t>по рискам, указанным в заявлении,</w:t>
            </w:r>
            <w:r w:rsidRPr="00111F01">
              <w:rPr>
                <w:color w:val="000000"/>
                <w:lang w:eastAsia="ar-SA"/>
              </w:rPr>
              <w:t xml:space="preserve"> за последние 5 лет </w:t>
            </w:r>
          </w:p>
          <w:p w14:paraId="15F3520B" w14:textId="77777777" w:rsidR="00ED2974" w:rsidRPr="00111F01" w:rsidRDefault="00ED2974" w:rsidP="00ED2974">
            <w:pPr>
              <w:suppressAutoHyphens/>
              <w:autoSpaceDE w:val="0"/>
              <w:spacing w:before="40"/>
              <w:jc w:val="both"/>
              <w:rPr>
                <w:color w:val="000000"/>
                <w:lang w:eastAsia="ar-SA"/>
              </w:rPr>
            </w:pPr>
            <w:r w:rsidRPr="00111F01">
              <w:rPr>
                <w:color w:val="000000"/>
                <w:sz w:val="18"/>
                <w:szCs w:val="18"/>
                <w:lang w:eastAsia="ar-SA"/>
              </w:rPr>
              <w:t xml:space="preserve">         </w:t>
            </w:r>
            <w:r w:rsidRPr="00111F01">
              <w:rPr>
                <w:i/>
                <w:iCs/>
                <w:color w:val="000000"/>
                <w:sz w:val="18"/>
                <w:szCs w:val="18"/>
                <w:lang w:eastAsia="ar-SA"/>
              </w:rPr>
              <w:t>Если «да», укажите</w:t>
            </w:r>
          </w:p>
        </w:tc>
        <w:tc>
          <w:tcPr>
            <w:tcW w:w="1427" w:type="dxa"/>
            <w:gridSpan w:val="5"/>
          </w:tcPr>
          <w:p w14:paraId="329F38E7" w14:textId="77777777" w:rsidR="00ED2974" w:rsidRPr="00111F01" w:rsidRDefault="00ED2974" w:rsidP="00ED2974">
            <w:pPr>
              <w:suppressAutoHyphens/>
              <w:autoSpaceDE w:val="0"/>
              <w:jc w:val="both"/>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50396744" w14:textId="77777777" w:rsidTr="00956BED">
        <w:tblPrEx>
          <w:tblCellMar>
            <w:left w:w="108" w:type="dxa"/>
            <w:right w:w="108" w:type="dxa"/>
          </w:tblCellMar>
        </w:tblPrEx>
        <w:trPr>
          <w:gridAfter w:val="1"/>
          <w:wAfter w:w="10" w:type="dxa"/>
          <w:trHeight w:val="364"/>
        </w:trPr>
        <w:tc>
          <w:tcPr>
            <w:tcW w:w="8831" w:type="dxa"/>
            <w:gridSpan w:val="40"/>
          </w:tcPr>
          <w:p w14:paraId="18E9089C" w14:textId="77777777" w:rsidR="00ED2974" w:rsidRPr="00111F01" w:rsidRDefault="00ED2974" w:rsidP="00ED2974">
            <w:pPr>
              <w:suppressAutoHyphens/>
              <w:autoSpaceDE w:val="0"/>
              <w:spacing w:before="40"/>
              <w:jc w:val="both"/>
              <w:rPr>
                <w:i/>
                <w:iCs/>
                <w:color w:val="000000"/>
                <w:sz w:val="18"/>
                <w:szCs w:val="18"/>
                <w:lang w:eastAsia="ar-SA"/>
              </w:rPr>
            </w:pPr>
            <w:r w:rsidRPr="00111F01">
              <w:rPr>
                <w:color w:val="000000"/>
                <w:lang w:eastAsia="ar-SA"/>
              </w:rPr>
              <w:t xml:space="preserve">11.2. Заявляемое на страхование имущество застраховано в других компаниях </w:t>
            </w:r>
          </w:p>
          <w:p w14:paraId="3EFC0EF4" w14:textId="77777777" w:rsidR="00ED2974" w:rsidRPr="00111F01" w:rsidRDefault="00ED2974" w:rsidP="00ED2974">
            <w:pPr>
              <w:suppressAutoHyphens/>
              <w:autoSpaceDE w:val="0"/>
              <w:spacing w:before="40" w:after="40"/>
              <w:jc w:val="both"/>
              <w:rPr>
                <w:color w:val="000000"/>
                <w:lang w:eastAsia="ar-SA"/>
              </w:rPr>
            </w:pPr>
            <w:r w:rsidRPr="00111F01">
              <w:rPr>
                <w:i/>
                <w:iCs/>
                <w:color w:val="000000"/>
                <w:sz w:val="18"/>
                <w:szCs w:val="18"/>
                <w:lang w:eastAsia="ar-SA"/>
              </w:rPr>
              <w:t xml:space="preserve">       Если «да», укажите страховую компанию</w:t>
            </w:r>
          </w:p>
        </w:tc>
        <w:tc>
          <w:tcPr>
            <w:tcW w:w="1427" w:type="dxa"/>
            <w:gridSpan w:val="5"/>
          </w:tcPr>
          <w:p w14:paraId="66D68F04" w14:textId="77777777" w:rsidR="00ED2974" w:rsidRPr="00111F01" w:rsidRDefault="00ED2974" w:rsidP="00ED2974">
            <w:pPr>
              <w:suppressAutoHyphens/>
              <w:autoSpaceDE w:val="0"/>
              <w:spacing w:before="120" w:line="240" w:lineRule="atLeast"/>
              <w:jc w:val="both"/>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111F01" w14:paraId="15F39D58" w14:textId="77777777" w:rsidTr="00956BED">
        <w:tblPrEx>
          <w:tblCellMar>
            <w:left w:w="108" w:type="dxa"/>
            <w:right w:w="108" w:type="dxa"/>
          </w:tblCellMar>
        </w:tblPrEx>
        <w:trPr>
          <w:gridAfter w:val="1"/>
          <w:wAfter w:w="9" w:type="dxa"/>
          <w:trHeight w:val="77"/>
        </w:trPr>
        <w:tc>
          <w:tcPr>
            <w:tcW w:w="10259" w:type="dxa"/>
            <w:gridSpan w:val="45"/>
          </w:tcPr>
          <w:p w14:paraId="453B7B3D" w14:textId="77777777" w:rsidR="00ED2974" w:rsidRPr="00111F01" w:rsidRDefault="00ED2974" w:rsidP="00ED2974">
            <w:pPr>
              <w:tabs>
                <w:tab w:val="left" w:pos="1701"/>
              </w:tabs>
              <w:suppressAutoHyphens/>
              <w:autoSpaceDE w:val="0"/>
              <w:spacing w:before="60" w:after="60"/>
              <w:jc w:val="both"/>
              <w:rPr>
                <w:sz w:val="24"/>
                <w:szCs w:val="24"/>
                <w:lang w:eastAsia="ar-SA"/>
              </w:rPr>
            </w:pPr>
            <w:r w:rsidRPr="00111F01">
              <w:rPr>
                <w:b/>
                <w:color w:val="000000"/>
                <w:lang w:eastAsia="ar-SA"/>
              </w:rPr>
              <w:t xml:space="preserve">12. Перечень товаров, подлежащих страхованию </w:t>
            </w:r>
            <w:r w:rsidRPr="00111F01">
              <w:rPr>
                <w:color w:val="000000"/>
                <w:lang w:eastAsia="ar-SA"/>
              </w:rPr>
              <w:t>(для вида деятельности «торговля»)</w:t>
            </w:r>
          </w:p>
        </w:tc>
      </w:tr>
      <w:tr w:rsidR="00ED2974" w:rsidRPr="00111F01" w14:paraId="66EF6F22" w14:textId="77777777" w:rsidTr="00956BED">
        <w:tblPrEx>
          <w:tblCellMar>
            <w:left w:w="108" w:type="dxa"/>
            <w:right w:w="108" w:type="dxa"/>
          </w:tblCellMar>
        </w:tblPrEx>
        <w:trPr>
          <w:gridAfter w:val="1"/>
          <w:wAfter w:w="11" w:type="dxa"/>
          <w:trHeight w:val="77"/>
        </w:trPr>
        <w:tc>
          <w:tcPr>
            <w:tcW w:w="3254" w:type="dxa"/>
            <w:gridSpan w:val="16"/>
          </w:tcPr>
          <w:p w14:paraId="3DE7E5B4"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автомобильные запчасти</w:t>
            </w:r>
            <w:r w:rsidRPr="00111F01">
              <w:rPr>
                <w:lang w:eastAsia="ar-SA"/>
              </w:rPr>
              <w:t xml:space="preserve">  </w:t>
            </w:r>
          </w:p>
          <w:p w14:paraId="0463EEBB"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 xml:space="preserve">автомобильные покрышки  </w:t>
            </w:r>
          </w:p>
          <w:p w14:paraId="08CA223A"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антиквариат, искусство</w:t>
            </w:r>
            <w:r w:rsidRPr="00111F01">
              <w:rPr>
                <w:lang w:eastAsia="ar-SA"/>
              </w:rPr>
              <w:t xml:space="preserve"> </w:t>
            </w:r>
          </w:p>
          <w:p w14:paraId="4D8FB794"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lastRenderedPageBreak/>
              <w:t></w:t>
            </w:r>
            <w:r w:rsidRPr="00111F01">
              <w:rPr>
                <w:lang w:eastAsia="ar-SA"/>
              </w:rPr>
              <w:t xml:space="preserve"> - </w:t>
            </w:r>
            <w:r w:rsidRPr="00111F01">
              <w:rPr>
                <w:sz w:val="18"/>
                <w:szCs w:val="18"/>
                <w:lang w:eastAsia="ar-SA"/>
              </w:rPr>
              <w:t>бытовая / электронная техника</w:t>
            </w:r>
            <w:r w:rsidRPr="00111F01">
              <w:rPr>
                <w:lang w:eastAsia="ar-SA"/>
              </w:rPr>
              <w:t xml:space="preserve"> </w:t>
            </w:r>
          </w:p>
          <w:p w14:paraId="1D827E90"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бытовая химия</w:t>
            </w:r>
            <w:r w:rsidRPr="00111F01">
              <w:rPr>
                <w:lang w:eastAsia="ar-SA"/>
              </w:rPr>
              <w:t xml:space="preserve"> </w:t>
            </w:r>
          </w:p>
          <w:p w14:paraId="323E0CF7"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w:t>
            </w:r>
            <w:r w:rsidRPr="00111F01">
              <w:rPr>
                <w:sz w:val="18"/>
                <w:szCs w:val="18"/>
                <w:lang w:eastAsia="ar-SA"/>
              </w:rPr>
              <w:t>- ГСМ</w:t>
            </w:r>
            <w:r w:rsidRPr="00111F01">
              <w:rPr>
                <w:lang w:eastAsia="ar-SA"/>
              </w:rPr>
              <w:t xml:space="preserve"> </w:t>
            </w:r>
            <w:r w:rsidRPr="00111F01">
              <w:rPr>
                <w:sz w:val="18"/>
                <w:szCs w:val="18"/>
                <w:lang w:eastAsia="ar-SA"/>
              </w:rPr>
              <w:t>(в т.ч. бензин, газ)</w:t>
            </w:r>
          </w:p>
          <w:p w14:paraId="1184317B"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игрушки</w:t>
            </w:r>
            <w:r w:rsidRPr="00111F01">
              <w:rPr>
                <w:lang w:eastAsia="ar-SA"/>
              </w:rPr>
              <w:t xml:space="preserve"> </w:t>
            </w:r>
          </w:p>
          <w:p w14:paraId="176AF5AE"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инструменты</w:t>
            </w:r>
          </w:p>
          <w:p w14:paraId="7D5FDE50" w14:textId="50F22DB2"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С</w:t>
            </w:r>
            <w:r w:rsidRPr="00111F01">
              <w:rPr>
                <w:sz w:val="18"/>
                <w:szCs w:val="18"/>
                <w:lang w:val="en-US" w:eastAsia="ar-SA"/>
              </w:rPr>
              <w:t>D</w:t>
            </w:r>
            <w:r w:rsidRPr="00111F01">
              <w:rPr>
                <w:sz w:val="18"/>
                <w:szCs w:val="18"/>
                <w:lang w:eastAsia="ar-SA"/>
              </w:rPr>
              <w:t xml:space="preserve"> диски </w:t>
            </w:r>
          </w:p>
          <w:p w14:paraId="61E0958D"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книги, канцтовары</w:t>
            </w:r>
          </w:p>
        </w:tc>
        <w:tc>
          <w:tcPr>
            <w:tcW w:w="3430" w:type="dxa"/>
            <w:gridSpan w:val="15"/>
          </w:tcPr>
          <w:p w14:paraId="7FD6310A"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lastRenderedPageBreak/>
              <w:t></w:t>
            </w:r>
            <w:r w:rsidRPr="00111F01">
              <w:rPr>
                <w:sz w:val="18"/>
                <w:szCs w:val="18"/>
                <w:lang w:eastAsia="ar-SA"/>
              </w:rPr>
              <w:t xml:space="preserve"> - компьютеры</w:t>
            </w:r>
            <w:r w:rsidRPr="00111F01">
              <w:rPr>
                <w:lang w:eastAsia="ar-SA"/>
              </w:rPr>
              <w:t xml:space="preserve"> </w:t>
            </w:r>
          </w:p>
          <w:p w14:paraId="57243F46"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 xml:space="preserve">медицинские товары </w:t>
            </w:r>
          </w:p>
          <w:p w14:paraId="249C36F9"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 xml:space="preserve">мебель, предметы интерьера </w:t>
            </w:r>
          </w:p>
          <w:p w14:paraId="17F5C06E"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lastRenderedPageBreak/>
              <w:t></w:t>
            </w:r>
            <w:r w:rsidRPr="00111F01">
              <w:rPr>
                <w:lang w:eastAsia="ar-SA"/>
              </w:rPr>
              <w:t xml:space="preserve"> - </w:t>
            </w:r>
            <w:r w:rsidRPr="00111F01">
              <w:rPr>
                <w:sz w:val="18"/>
                <w:szCs w:val="18"/>
                <w:lang w:eastAsia="ar-SA"/>
              </w:rPr>
              <w:t xml:space="preserve">музыкальные инструменты  </w:t>
            </w:r>
          </w:p>
          <w:p w14:paraId="49E40ADC"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одежда, обувь, ткани</w:t>
            </w:r>
          </w:p>
          <w:p w14:paraId="4C817E07"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 xml:space="preserve">оптика </w:t>
            </w:r>
          </w:p>
          <w:p w14:paraId="1ECC9FCC"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оптические приборы</w:t>
            </w:r>
          </w:p>
          <w:p w14:paraId="2B1B1300"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оружие</w:t>
            </w:r>
            <w:r w:rsidRPr="00111F01">
              <w:rPr>
                <w:lang w:eastAsia="ar-SA"/>
              </w:rPr>
              <w:t xml:space="preserve"> </w:t>
            </w:r>
          </w:p>
          <w:p w14:paraId="48B4C230"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парфюмерия, косметика</w:t>
            </w:r>
          </w:p>
          <w:p w14:paraId="598A8773"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пиломатериалы</w:t>
            </w:r>
            <w:r w:rsidRPr="00111F01">
              <w:rPr>
                <w:lang w:eastAsia="ar-SA"/>
              </w:rPr>
              <w:t xml:space="preserve"> </w:t>
            </w:r>
          </w:p>
        </w:tc>
        <w:tc>
          <w:tcPr>
            <w:tcW w:w="3573" w:type="dxa"/>
            <w:gridSpan w:val="14"/>
          </w:tcPr>
          <w:p w14:paraId="327B22B7"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lastRenderedPageBreak/>
              <w:t></w:t>
            </w:r>
            <w:r w:rsidRPr="00111F01">
              <w:rPr>
                <w:sz w:val="18"/>
                <w:szCs w:val="18"/>
                <w:lang w:eastAsia="ar-SA"/>
              </w:rPr>
              <w:t xml:space="preserve"> - пиротехническая продукция</w:t>
            </w:r>
            <w:r w:rsidRPr="00111F01">
              <w:rPr>
                <w:lang w:eastAsia="ar-SA"/>
              </w:rPr>
              <w:t xml:space="preserve"> </w:t>
            </w:r>
          </w:p>
          <w:p w14:paraId="38EF9B73"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продукты питания, напитки</w:t>
            </w:r>
            <w:r w:rsidRPr="00111F01">
              <w:rPr>
                <w:lang w:eastAsia="ar-SA"/>
              </w:rPr>
              <w:t xml:space="preserve"> </w:t>
            </w:r>
          </w:p>
          <w:p w14:paraId="5B2B63DE"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w:t>
            </w:r>
            <w:r w:rsidRPr="00111F01">
              <w:rPr>
                <w:sz w:val="18"/>
                <w:szCs w:val="18"/>
                <w:lang w:eastAsia="ar-SA"/>
              </w:rPr>
              <w:t xml:space="preserve"> санитарная техника</w:t>
            </w:r>
            <w:r w:rsidRPr="00111F01">
              <w:rPr>
                <w:lang w:eastAsia="ar-SA"/>
              </w:rPr>
              <w:t xml:space="preserve"> </w:t>
            </w:r>
          </w:p>
          <w:p w14:paraId="2AA3145D"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lastRenderedPageBreak/>
              <w:t></w:t>
            </w:r>
            <w:r w:rsidRPr="00111F01">
              <w:rPr>
                <w:lang w:eastAsia="ar-SA"/>
              </w:rPr>
              <w:t xml:space="preserve"> - </w:t>
            </w:r>
            <w:r w:rsidRPr="00111F01">
              <w:rPr>
                <w:sz w:val="18"/>
                <w:szCs w:val="18"/>
                <w:lang w:eastAsia="ar-SA"/>
              </w:rPr>
              <w:t>строительные материалы</w:t>
            </w:r>
            <w:r w:rsidRPr="00111F01">
              <w:rPr>
                <w:lang w:eastAsia="ar-SA"/>
              </w:rPr>
              <w:t xml:space="preserve"> </w:t>
            </w:r>
          </w:p>
          <w:p w14:paraId="4D511005"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 xml:space="preserve">спортивные товары </w:t>
            </w:r>
          </w:p>
          <w:p w14:paraId="39E080A9"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телефоны мобильные</w:t>
            </w:r>
          </w:p>
          <w:p w14:paraId="74B49BFF"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 xml:space="preserve">ювелирные изделия </w:t>
            </w:r>
          </w:p>
          <w:p w14:paraId="4FD18637" w14:textId="77777777" w:rsidR="00ED2974" w:rsidRPr="00111F01" w:rsidRDefault="00ED2974" w:rsidP="00ED2974">
            <w:pPr>
              <w:suppressAutoHyphens/>
              <w:jc w:val="both"/>
              <w:rPr>
                <w:rFonts w:ascii="Wingdings" w:hAnsi="Wingdings"/>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электрические товары</w:t>
            </w:r>
          </w:p>
          <w:p w14:paraId="3416BA22" w14:textId="77777777" w:rsidR="00ED2974" w:rsidRPr="00111F01" w:rsidRDefault="00ED2974" w:rsidP="00ED2974">
            <w:pPr>
              <w:suppressAutoHyphens/>
              <w:autoSpaceDE w:val="0"/>
              <w:jc w:val="both"/>
              <w:rPr>
                <w:sz w:val="24"/>
                <w:szCs w:val="24"/>
                <w:lang w:eastAsia="ar-SA"/>
              </w:rPr>
            </w:pPr>
            <w:r w:rsidRPr="00111F01">
              <w:rPr>
                <w:rFonts w:ascii="Wingdings" w:hAnsi="Wingdings"/>
                <w:lang w:eastAsia="ar-SA"/>
              </w:rPr>
              <w:t></w:t>
            </w:r>
            <w:r w:rsidRPr="00111F01">
              <w:rPr>
                <w:lang w:eastAsia="ar-SA"/>
              </w:rPr>
              <w:t xml:space="preserve"> - </w:t>
            </w:r>
            <w:r w:rsidRPr="00111F01">
              <w:rPr>
                <w:sz w:val="18"/>
                <w:szCs w:val="18"/>
                <w:lang w:eastAsia="ar-SA"/>
              </w:rPr>
              <w:t>иное</w:t>
            </w:r>
            <w:r w:rsidRPr="00111F01">
              <w:rPr>
                <w:lang w:eastAsia="ar-SA"/>
              </w:rPr>
              <w:t xml:space="preserve">, </w:t>
            </w:r>
            <w:r w:rsidRPr="00111F01">
              <w:rPr>
                <w:i/>
                <w:sz w:val="18"/>
                <w:szCs w:val="18"/>
                <w:lang w:eastAsia="ar-SA"/>
              </w:rPr>
              <w:t>укажите</w:t>
            </w:r>
          </w:p>
        </w:tc>
      </w:tr>
      <w:tr w:rsidR="00ED2974" w:rsidRPr="00111F01" w14:paraId="06C04913" w14:textId="77777777" w:rsidTr="00956BED">
        <w:tblPrEx>
          <w:tblCellMar>
            <w:left w:w="108" w:type="dxa"/>
            <w:right w:w="108" w:type="dxa"/>
          </w:tblCellMar>
        </w:tblPrEx>
        <w:trPr>
          <w:gridAfter w:val="1"/>
          <w:wAfter w:w="9" w:type="dxa"/>
          <w:trHeight w:val="77"/>
        </w:trPr>
        <w:tc>
          <w:tcPr>
            <w:tcW w:w="10259" w:type="dxa"/>
            <w:gridSpan w:val="45"/>
          </w:tcPr>
          <w:p w14:paraId="0A8761D1" w14:textId="77777777" w:rsidR="00ED2974" w:rsidRPr="00111F01" w:rsidRDefault="00ED2974" w:rsidP="00ED2974">
            <w:pPr>
              <w:suppressAutoHyphens/>
              <w:spacing w:before="40" w:after="40"/>
              <w:jc w:val="both"/>
              <w:rPr>
                <w:sz w:val="24"/>
                <w:szCs w:val="24"/>
                <w:lang w:eastAsia="ar-SA"/>
              </w:rPr>
            </w:pPr>
            <w:r w:rsidRPr="00111F01">
              <w:rPr>
                <w:b/>
                <w:color w:val="000000"/>
                <w:lang w:eastAsia="ar-SA"/>
              </w:rPr>
              <w:lastRenderedPageBreak/>
              <w:t>13. Укажите, в каких видах страхования Вы заинтересованы:</w:t>
            </w:r>
          </w:p>
        </w:tc>
      </w:tr>
      <w:tr w:rsidR="00ED2974" w:rsidRPr="00ED2974" w14:paraId="603BE1A8" w14:textId="77777777" w:rsidTr="00956BED">
        <w:tblPrEx>
          <w:tblCellMar>
            <w:left w:w="108" w:type="dxa"/>
            <w:right w:w="108" w:type="dxa"/>
          </w:tblCellMar>
        </w:tblPrEx>
        <w:trPr>
          <w:gridAfter w:val="1"/>
          <w:wAfter w:w="9" w:type="dxa"/>
          <w:trHeight w:val="77"/>
        </w:trPr>
        <w:tc>
          <w:tcPr>
            <w:tcW w:w="8796" w:type="dxa"/>
            <w:gridSpan w:val="39"/>
          </w:tcPr>
          <w:p w14:paraId="19C00F95" w14:textId="77777777" w:rsidR="00ED2974" w:rsidRPr="00111F01" w:rsidRDefault="00ED2974" w:rsidP="00ED2974">
            <w:pPr>
              <w:suppressAutoHyphens/>
              <w:autoSpaceDE w:val="0"/>
              <w:spacing w:before="20" w:after="20"/>
              <w:jc w:val="both"/>
              <w:rPr>
                <w:color w:val="000000"/>
                <w:lang w:eastAsia="ar-SA"/>
              </w:rPr>
            </w:pPr>
            <w:r w:rsidRPr="00111F01">
              <w:rPr>
                <w:lang w:eastAsia="ar-SA"/>
              </w:rPr>
              <w:t xml:space="preserve"> страхование ответственности </w:t>
            </w:r>
          </w:p>
        </w:tc>
        <w:tc>
          <w:tcPr>
            <w:tcW w:w="1463" w:type="dxa"/>
            <w:gridSpan w:val="6"/>
          </w:tcPr>
          <w:p w14:paraId="78228B03" w14:textId="77777777" w:rsidR="00ED2974" w:rsidRPr="00ED2974" w:rsidRDefault="00ED2974" w:rsidP="00ED2974">
            <w:pPr>
              <w:suppressAutoHyphens/>
              <w:autoSpaceDE w:val="0"/>
              <w:spacing w:before="20" w:after="20"/>
              <w:jc w:val="both"/>
              <w:rPr>
                <w:sz w:val="24"/>
                <w:szCs w:val="24"/>
                <w:lang w:eastAsia="ar-SA"/>
              </w:rPr>
            </w:pPr>
            <w:r w:rsidRPr="00111F01">
              <w:rPr>
                <w:color w:val="000000"/>
                <w:lang w:eastAsia="ar-SA"/>
              </w:rPr>
              <w:t xml:space="preserve">да </w:t>
            </w:r>
            <w:r w:rsidRPr="00111F01">
              <w:rPr>
                <w:rFonts w:ascii="Wingdings" w:hAnsi="Wingdings"/>
                <w:color w:val="000000"/>
                <w:lang w:eastAsia="ar-SA"/>
              </w:rPr>
              <w:t></w:t>
            </w:r>
            <w:r w:rsidRPr="00111F01">
              <w:rPr>
                <w:color w:val="000000"/>
                <w:lang w:eastAsia="ar-SA"/>
              </w:rPr>
              <w:t xml:space="preserve">    нет </w:t>
            </w:r>
            <w:r w:rsidRPr="00111F01">
              <w:rPr>
                <w:rFonts w:ascii="Wingdings 2" w:hAnsi="Wingdings 2"/>
                <w:b/>
                <w:bCs/>
                <w:color w:val="000000"/>
                <w:lang w:eastAsia="ar-SA"/>
              </w:rPr>
              <w:t></w:t>
            </w:r>
          </w:p>
        </w:tc>
      </w:tr>
      <w:tr w:rsidR="00ED2974" w:rsidRPr="00ED2974" w14:paraId="42AF34E7" w14:textId="77777777" w:rsidTr="00956BED">
        <w:tblPrEx>
          <w:tblCellMar>
            <w:left w:w="108" w:type="dxa"/>
            <w:right w:w="108" w:type="dxa"/>
          </w:tblCellMar>
        </w:tblPrEx>
        <w:trPr>
          <w:gridAfter w:val="1"/>
          <w:wAfter w:w="9" w:type="dxa"/>
          <w:trHeight w:val="364"/>
        </w:trPr>
        <w:tc>
          <w:tcPr>
            <w:tcW w:w="10259" w:type="dxa"/>
            <w:gridSpan w:val="45"/>
          </w:tcPr>
          <w:p w14:paraId="744CD5B3" w14:textId="228D6F75" w:rsidR="00ED2974" w:rsidRPr="00ED2974" w:rsidRDefault="00ED2974" w:rsidP="00ED2974">
            <w:pPr>
              <w:suppressAutoHyphens/>
              <w:autoSpaceDE w:val="0"/>
              <w:spacing w:before="20"/>
              <w:jc w:val="both"/>
              <w:rPr>
                <w:sz w:val="24"/>
                <w:szCs w:val="24"/>
                <w:lang w:eastAsia="ar-SA"/>
              </w:rPr>
            </w:pPr>
          </w:p>
        </w:tc>
      </w:tr>
    </w:tbl>
    <w:p w14:paraId="6F59114E" w14:textId="46F9D299" w:rsidR="000D2951" w:rsidRDefault="000D2951" w:rsidP="00CF36B5">
      <w:pPr>
        <w:tabs>
          <w:tab w:val="left" w:pos="567"/>
          <w:tab w:val="left" w:pos="709"/>
          <w:tab w:val="left" w:pos="1418"/>
        </w:tabs>
        <w:ind w:right="-1"/>
        <w:rPr>
          <w:b/>
          <w:bCs/>
          <w:iCs/>
          <w:sz w:val="24"/>
          <w:szCs w:val="24"/>
        </w:rPr>
      </w:pPr>
    </w:p>
    <w:p w14:paraId="79111BC2" w14:textId="2062DC10" w:rsidR="000D2951" w:rsidRDefault="000D2951" w:rsidP="000D2951">
      <w:pPr>
        <w:tabs>
          <w:tab w:val="left" w:pos="567"/>
          <w:tab w:val="left" w:pos="709"/>
          <w:tab w:val="left" w:pos="1418"/>
        </w:tabs>
        <w:ind w:right="-1"/>
        <w:jc w:val="center"/>
        <w:rPr>
          <w:b/>
          <w:bCs/>
          <w:iCs/>
          <w:sz w:val="24"/>
          <w:szCs w:val="24"/>
        </w:rPr>
      </w:pPr>
    </w:p>
    <w:tbl>
      <w:tblPr>
        <w:tblStyle w:val="a8"/>
        <w:tblW w:w="9921" w:type="dxa"/>
        <w:tblLook w:val="04A0" w:firstRow="1" w:lastRow="0" w:firstColumn="1" w:lastColumn="0" w:noHBand="0" w:noVBand="1"/>
      </w:tblPr>
      <w:tblGrid>
        <w:gridCol w:w="4982"/>
        <w:gridCol w:w="4939"/>
      </w:tblGrid>
      <w:tr w:rsidR="00B05702" w:rsidRPr="00842FF6" w14:paraId="0DE14DDA" w14:textId="77777777" w:rsidTr="00616963">
        <w:tc>
          <w:tcPr>
            <w:tcW w:w="4981" w:type="dxa"/>
            <w:tcBorders>
              <w:top w:val="nil"/>
              <w:left w:val="nil"/>
              <w:bottom w:val="nil"/>
              <w:right w:val="nil"/>
            </w:tcBorders>
          </w:tcPr>
          <w:p w14:paraId="287EEA48" w14:textId="77777777" w:rsidR="00B05702" w:rsidRPr="00842FF6" w:rsidRDefault="00B05702" w:rsidP="00616963">
            <w:pPr>
              <w:suppressAutoHyphens/>
              <w:rPr>
                <w:b/>
                <w:bCs/>
                <w:sz w:val="24"/>
                <w:szCs w:val="24"/>
                <w:lang w:eastAsia="ar-SA"/>
              </w:rPr>
            </w:pPr>
            <w:r w:rsidRPr="00842FF6">
              <w:rPr>
                <w:b/>
                <w:sz w:val="24"/>
                <w:szCs w:val="24"/>
              </w:rPr>
              <w:t>СТРАХОВАТЕЛЬ</w:t>
            </w:r>
            <w:r w:rsidRPr="00842FF6">
              <w:rPr>
                <w:b/>
                <w:bCs/>
                <w:sz w:val="24"/>
                <w:szCs w:val="24"/>
                <w:lang w:eastAsia="ar-SA"/>
              </w:rPr>
              <w:t>:</w:t>
            </w:r>
          </w:p>
          <w:p w14:paraId="27EE9BE2" w14:textId="77777777" w:rsidR="00B05702" w:rsidRPr="00842FF6" w:rsidRDefault="00B05702" w:rsidP="00616963">
            <w:pPr>
              <w:suppressAutoHyphens/>
              <w:rPr>
                <w:bCs/>
                <w:sz w:val="24"/>
                <w:szCs w:val="24"/>
                <w:lang w:eastAsia="ar-SA"/>
              </w:rPr>
            </w:pPr>
          </w:p>
        </w:tc>
        <w:tc>
          <w:tcPr>
            <w:tcW w:w="4939" w:type="dxa"/>
            <w:tcBorders>
              <w:top w:val="nil"/>
              <w:left w:val="nil"/>
              <w:bottom w:val="nil"/>
              <w:right w:val="nil"/>
            </w:tcBorders>
          </w:tcPr>
          <w:p w14:paraId="07DEEAC5" w14:textId="77777777" w:rsidR="00B05702" w:rsidRPr="00842FF6" w:rsidRDefault="00B05702" w:rsidP="00616963">
            <w:pPr>
              <w:suppressAutoHyphens/>
              <w:rPr>
                <w:bCs/>
                <w:sz w:val="24"/>
                <w:szCs w:val="24"/>
                <w:lang w:eastAsia="ar-SA"/>
              </w:rPr>
            </w:pPr>
            <w:r w:rsidRPr="00842FF6">
              <w:rPr>
                <w:b/>
                <w:sz w:val="24"/>
                <w:szCs w:val="24"/>
              </w:rPr>
              <w:t>СТРАХОВЩИК</w:t>
            </w:r>
            <w:r w:rsidRPr="00842FF6">
              <w:rPr>
                <w:b/>
                <w:bCs/>
                <w:sz w:val="24"/>
                <w:szCs w:val="24"/>
                <w:lang w:eastAsia="ar-SA"/>
              </w:rPr>
              <w:t>:</w:t>
            </w:r>
          </w:p>
        </w:tc>
      </w:tr>
      <w:tr w:rsidR="00B05702" w:rsidRPr="00842FF6" w14:paraId="7CB5637D" w14:textId="77777777" w:rsidTr="00616963">
        <w:trPr>
          <w:trHeight w:val="1561"/>
        </w:trPr>
        <w:tc>
          <w:tcPr>
            <w:tcW w:w="4981" w:type="dxa"/>
            <w:tcBorders>
              <w:top w:val="nil"/>
              <w:left w:val="nil"/>
              <w:bottom w:val="nil"/>
              <w:right w:val="nil"/>
            </w:tcBorders>
          </w:tcPr>
          <w:p w14:paraId="17746636" w14:textId="0F7B7BA3" w:rsidR="00B05702" w:rsidRPr="00842FF6" w:rsidRDefault="00B05702" w:rsidP="00616963">
            <w:pPr>
              <w:suppressAutoHyphens/>
              <w:rPr>
                <w:b/>
                <w:bCs/>
                <w:sz w:val="24"/>
                <w:szCs w:val="24"/>
                <w:lang w:eastAsia="ar-SA"/>
              </w:rPr>
            </w:pPr>
            <w:r w:rsidRPr="00842FF6">
              <w:rPr>
                <w:b/>
                <w:bCs/>
                <w:sz w:val="24"/>
                <w:szCs w:val="24"/>
                <w:lang w:eastAsia="ar-SA"/>
              </w:rPr>
              <w:t xml:space="preserve"> </w:t>
            </w:r>
          </w:p>
          <w:p w14:paraId="6781DA11" w14:textId="77777777" w:rsidR="00B05702" w:rsidRPr="00842FF6" w:rsidRDefault="00B05702" w:rsidP="00616963">
            <w:pPr>
              <w:suppressAutoHyphens/>
              <w:rPr>
                <w:b/>
                <w:bCs/>
                <w:sz w:val="24"/>
                <w:szCs w:val="24"/>
                <w:lang w:eastAsia="ar-SA"/>
              </w:rPr>
            </w:pPr>
            <w:r w:rsidRPr="00842FF6">
              <w:rPr>
                <w:b/>
                <w:bCs/>
                <w:sz w:val="24"/>
                <w:szCs w:val="24"/>
                <w:lang w:eastAsia="ar-SA"/>
              </w:rPr>
              <w:t>СПб ГБУ «</w:t>
            </w:r>
            <w:proofErr w:type="spellStart"/>
            <w:r w:rsidRPr="00842FF6">
              <w:rPr>
                <w:b/>
                <w:bCs/>
                <w:sz w:val="24"/>
                <w:szCs w:val="24"/>
                <w:lang w:eastAsia="ar-SA"/>
              </w:rPr>
              <w:t>Конгрессно</w:t>
            </w:r>
            <w:proofErr w:type="spellEnd"/>
            <w:r w:rsidRPr="00842FF6">
              <w:rPr>
                <w:b/>
                <w:bCs/>
                <w:sz w:val="24"/>
                <w:szCs w:val="24"/>
                <w:lang w:eastAsia="ar-SA"/>
              </w:rPr>
              <w:t>-выставочное бюро»</w:t>
            </w:r>
          </w:p>
          <w:p w14:paraId="7B979DB5" w14:textId="77777777" w:rsidR="00B05702" w:rsidRPr="00842FF6" w:rsidRDefault="00B05702" w:rsidP="00616963">
            <w:pPr>
              <w:suppressAutoHyphens/>
              <w:rPr>
                <w:b/>
                <w:bCs/>
                <w:sz w:val="24"/>
                <w:szCs w:val="24"/>
                <w:lang w:eastAsia="ar-SA"/>
              </w:rPr>
            </w:pPr>
          </w:p>
          <w:p w14:paraId="028A194D" w14:textId="77777777" w:rsidR="00B05702" w:rsidRPr="00842FF6" w:rsidRDefault="00B05702" w:rsidP="00616963">
            <w:pPr>
              <w:suppressAutoHyphens/>
              <w:rPr>
                <w:b/>
                <w:bCs/>
                <w:sz w:val="24"/>
                <w:szCs w:val="24"/>
                <w:lang w:eastAsia="ar-SA"/>
              </w:rPr>
            </w:pPr>
          </w:p>
          <w:p w14:paraId="28E70ADC" w14:textId="77777777" w:rsidR="001858AA" w:rsidRPr="006333AE" w:rsidRDefault="001858AA" w:rsidP="001858AA">
            <w:pPr>
              <w:jc w:val="both"/>
              <w:rPr>
                <w:b/>
                <w:bCs/>
                <w:sz w:val="24"/>
                <w:szCs w:val="24"/>
              </w:rPr>
            </w:pPr>
            <w:r w:rsidRPr="006333AE">
              <w:rPr>
                <w:b/>
                <w:bCs/>
                <w:sz w:val="24"/>
                <w:szCs w:val="24"/>
              </w:rPr>
              <w:t>Заместитель генерального директора</w:t>
            </w:r>
          </w:p>
          <w:p w14:paraId="42985EEE" w14:textId="77777777" w:rsidR="001858AA" w:rsidRPr="00427841" w:rsidRDefault="001858AA" w:rsidP="001858AA">
            <w:pPr>
              <w:jc w:val="both"/>
              <w:rPr>
                <w:sz w:val="24"/>
                <w:szCs w:val="24"/>
              </w:rPr>
            </w:pPr>
          </w:p>
          <w:p w14:paraId="6A7EB576" w14:textId="07A87D40" w:rsidR="001858AA" w:rsidRPr="00427841" w:rsidRDefault="001858AA" w:rsidP="001858AA">
            <w:pPr>
              <w:jc w:val="both"/>
              <w:rPr>
                <w:sz w:val="24"/>
                <w:szCs w:val="24"/>
              </w:rPr>
            </w:pPr>
            <w:r w:rsidRPr="00427841">
              <w:rPr>
                <w:sz w:val="24"/>
                <w:szCs w:val="24"/>
              </w:rPr>
              <w:t xml:space="preserve">__________________ </w:t>
            </w:r>
            <w:r w:rsidR="00CF36B5">
              <w:rPr>
                <w:sz w:val="24"/>
                <w:szCs w:val="24"/>
              </w:rPr>
              <w:t>/</w:t>
            </w:r>
            <w:r w:rsidRPr="00427841">
              <w:rPr>
                <w:sz w:val="24"/>
                <w:szCs w:val="24"/>
              </w:rPr>
              <w:t xml:space="preserve">А.Н. </w:t>
            </w:r>
            <w:proofErr w:type="spellStart"/>
            <w:r w:rsidRPr="00427841">
              <w:rPr>
                <w:sz w:val="24"/>
                <w:szCs w:val="24"/>
              </w:rPr>
              <w:t>Клочихина</w:t>
            </w:r>
            <w:proofErr w:type="spellEnd"/>
            <w:r w:rsidR="00CF36B5">
              <w:rPr>
                <w:sz w:val="24"/>
                <w:szCs w:val="24"/>
              </w:rPr>
              <w:t>/</w:t>
            </w:r>
          </w:p>
          <w:p w14:paraId="06F94BDC" w14:textId="1A046A61" w:rsidR="00B05702" w:rsidRPr="00842FF6" w:rsidRDefault="001858AA" w:rsidP="001858AA">
            <w:pPr>
              <w:suppressAutoHyphens/>
              <w:rPr>
                <w:b/>
                <w:bCs/>
                <w:sz w:val="24"/>
                <w:szCs w:val="24"/>
                <w:lang w:eastAsia="ar-SA"/>
              </w:rPr>
            </w:pPr>
            <w:r w:rsidRPr="00427841">
              <w:rPr>
                <w:sz w:val="24"/>
                <w:szCs w:val="24"/>
              </w:rPr>
              <w:t>Э</w:t>
            </w:r>
            <w:r w:rsidRPr="00427841">
              <w:rPr>
                <w:sz w:val="24"/>
                <w:szCs w:val="24"/>
                <w:lang w:val="en-US"/>
              </w:rPr>
              <w:t>.</w:t>
            </w:r>
            <w:r w:rsidRPr="00427841">
              <w:rPr>
                <w:sz w:val="24"/>
                <w:szCs w:val="24"/>
              </w:rPr>
              <w:t>П</w:t>
            </w:r>
          </w:p>
        </w:tc>
        <w:tc>
          <w:tcPr>
            <w:tcW w:w="4939" w:type="dxa"/>
            <w:tcBorders>
              <w:top w:val="nil"/>
              <w:left w:val="nil"/>
              <w:bottom w:val="nil"/>
              <w:right w:val="nil"/>
            </w:tcBorders>
          </w:tcPr>
          <w:p w14:paraId="24DFE2D6" w14:textId="77777777" w:rsidR="00B05702" w:rsidRPr="00842FF6" w:rsidRDefault="00B05702" w:rsidP="00616963">
            <w:pPr>
              <w:suppressAutoHyphens/>
              <w:rPr>
                <w:sz w:val="24"/>
                <w:szCs w:val="24"/>
                <w:lang w:eastAsia="ar-SA"/>
              </w:rPr>
            </w:pPr>
          </w:p>
          <w:p w14:paraId="3C0DE0C8" w14:textId="77777777" w:rsidR="00B05702" w:rsidRPr="00842FF6" w:rsidRDefault="00B05702" w:rsidP="00616963">
            <w:pPr>
              <w:suppressAutoHyphens/>
              <w:rPr>
                <w:sz w:val="24"/>
                <w:szCs w:val="24"/>
                <w:lang w:eastAsia="ar-SA"/>
              </w:rPr>
            </w:pPr>
          </w:p>
          <w:p w14:paraId="7B753A52" w14:textId="77777777" w:rsidR="00B05702" w:rsidRPr="00842FF6" w:rsidRDefault="00B05702" w:rsidP="00616963">
            <w:pPr>
              <w:suppressAutoHyphens/>
              <w:rPr>
                <w:sz w:val="24"/>
                <w:szCs w:val="24"/>
                <w:lang w:eastAsia="ar-SA"/>
              </w:rPr>
            </w:pPr>
          </w:p>
          <w:p w14:paraId="5B4B6641" w14:textId="77777777" w:rsidR="00B05702" w:rsidRPr="00842FF6" w:rsidRDefault="00B05702" w:rsidP="00616963">
            <w:pPr>
              <w:suppressAutoHyphens/>
              <w:rPr>
                <w:sz w:val="24"/>
                <w:szCs w:val="24"/>
                <w:lang w:eastAsia="ar-SA"/>
              </w:rPr>
            </w:pPr>
          </w:p>
          <w:p w14:paraId="1B0696C7" w14:textId="77777777" w:rsidR="001858AA" w:rsidRPr="00083216" w:rsidRDefault="001858AA" w:rsidP="001858AA">
            <w:pPr>
              <w:jc w:val="both"/>
              <w:rPr>
                <w:b/>
                <w:sz w:val="24"/>
                <w:szCs w:val="24"/>
              </w:rPr>
            </w:pPr>
            <w:r w:rsidRPr="00083216">
              <w:rPr>
                <w:b/>
                <w:sz w:val="24"/>
                <w:szCs w:val="24"/>
              </w:rPr>
              <w:t>______________</w:t>
            </w:r>
          </w:p>
          <w:p w14:paraId="66D31107" w14:textId="77777777" w:rsidR="001858AA" w:rsidRPr="00083216" w:rsidRDefault="001858AA" w:rsidP="001858AA">
            <w:pPr>
              <w:jc w:val="both"/>
              <w:rPr>
                <w:b/>
                <w:sz w:val="24"/>
                <w:szCs w:val="24"/>
              </w:rPr>
            </w:pPr>
          </w:p>
          <w:p w14:paraId="4A413759" w14:textId="77777777" w:rsidR="001858AA" w:rsidRPr="00083216" w:rsidRDefault="001858AA" w:rsidP="001858AA">
            <w:pPr>
              <w:jc w:val="both"/>
              <w:rPr>
                <w:b/>
                <w:sz w:val="24"/>
                <w:szCs w:val="24"/>
              </w:rPr>
            </w:pPr>
            <w:r w:rsidRPr="00083216">
              <w:rPr>
                <w:b/>
                <w:sz w:val="24"/>
                <w:szCs w:val="24"/>
              </w:rPr>
              <w:t>___________________ _____________</w:t>
            </w:r>
          </w:p>
          <w:p w14:paraId="431AF853" w14:textId="42F52A32" w:rsidR="00B05702" w:rsidRPr="00842FF6" w:rsidRDefault="001858AA" w:rsidP="001858AA">
            <w:pPr>
              <w:suppressAutoHyphens/>
              <w:rPr>
                <w:b/>
                <w:bCs/>
                <w:sz w:val="24"/>
                <w:szCs w:val="24"/>
                <w:lang w:eastAsia="ar-SA"/>
              </w:rPr>
            </w:pPr>
            <w:r w:rsidRPr="00083216">
              <w:rPr>
                <w:bCs/>
                <w:sz w:val="24"/>
                <w:szCs w:val="24"/>
              </w:rPr>
              <w:t>Э.П.</w:t>
            </w:r>
          </w:p>
        </w:tc>
      </w:tr>
    </w:tbl>
    <w:p w14:paraId="0BA10B96" w14:textId="3C462EB1" w:rsidR="000D2951" w:rsidRDefault="000D2951" w:rsidP="000D2951">
      <w:pPr>
        <w:tabs>
          <w:tab w:val="left" w:pos="567"/>
          <w:tab w:val="left" w:pos="709"/>
          <w:tab w:val="left" w:pos="1418"/>
        </w:tabs>
        <w:ind w:right="-1"/>
        <w:jc w:val="center"/>
        <w:rPr>
          <w:b/>
          <w:bCs/>
          <w:iCs/>
          <w:sz w:val="24"/>
          <w:szCs w:val="24"/>
        </w:rPr>
      </w:pPr>
    </w:p>
    <w:p w14:paraId="6B7A14CA" w14:textId="5694C68D" w:rsidR="00997B5C" w:rsidRDefault="00997B5C">
      <w:pPr>
        <w:spacing w:after="160" w:line="259" w:lineRule="auto"/>
        <w:rPr>
          <w:b/>
          <w:bCs/>
          <w:iCs/>
          <w:sz w:val="24"/>
          <w:szCs w:val="24"/>
        </w:rPr>
      </w:pPr>
      <w:r>
        <w:rPr>
          <w:b/>
          <w:bCs/>
          <w:iCs/>
          <w:sz w:val="24"/>
          <w:szCs w:val="24"/>
        </w:rPr>
        <w:br w:type="page"/>
      </w:r>
    </w:p>
    <w:p w14:paraId="2491F3DA" w14:textId="77777777" w:rsidR="000D2951" w:rsidRDefault="000D2951" w:rsidP="000D2951">
      <w:pPr>
        <w:tabs>
          <w:tab w:val="left" w:pos="567"/>
          <w:tab w:val="left" w:pos="709"/>
          <w:tab w:val="left" w:pos="1418"/>
        </w:tabs>
        <w:ind w:right="-1"/>
        <w:jc w:val="center"/>
        <w:rPr>
          <w:b/>
          <w:bCs/>
          <w:iCs/>
          <w:sz w:val="24"/>
          <w:szCs w:val="24"/>
        </w:rPr>
      </w:pPr>
    </w:p>
    <w:p w14:paraId="79181D5B" w14:textId="2D2B14A9" w:rsidR="000D2951" w:rsidRDefault="000D2951" w:rsidP="000D2951">
      <w:pPr>
        <w:tabs>
          <w:tab w:val="left" w:pos="567"/>
          <w:tab w:val="left" w:pos="709"/>
          <w:tab w:val="left" w:pos="1418"/>
        </w:tabs>
        <w:ind w:right="-1"/>
        <w:jc w:val="center"/>
        <w:rPr>
          <w:b/>
          <w:bCs/>
          <w:iCs/>
          <w:sz w:val="24"/>
          <w:szCs w:val="24"/>
        </w:rPr>
      </w:pPr>
    </w:p>
    <w:p w14:paraId="41D7CCAA" w14:textId="50967380" w:rsidR="000D2951" w:rsidRPr="00842FF6" w:rsidRDefault="000D2951" w:rsidP="000D2951">
      <w:pPr>
        <w:tabs>
          <w:tab w:val="left" w:pos="6520"/>
        </w:tabs>
        <w:ind w:firstLine="6521"/>
        <w:jc w:val="right"/>
        <w:rPr>
          <w:b/>
          <w:bCs/>
          <w:sz w:val="24"/>
          <w:szCs w:val="24"/>
        </w:rPr>
      </w:pPr>
      <w:r w:rsidRPr="00842FF6">
        <w:rPr>
          <w:b/>
          <w:bCs/>
          <w:sz w:val="24"/>
          <w:szCs w:val="24"/>
        </w:rPr>
        <w:t>Приложение № 3</w:t>
      </w:r>
    </w:p>
    <w:p w14:paraId="0ED36F60" w14:textId="77777777" w:rsidR="000D2951" w:rsidRPr="00842FF6" w:rsidRDefault="000D2951" w:rsidP="000D2951">
      <w:pPr>
        <w:tabs>
          <w:tab w:val="left" w:pos="6520"/>
        </w:tabs>
        <w:jc w:val="right"/>
        <w:rPr>
          <w:b/>
          <w:bCs/>
          <w:sz w:val="24"/>
          <w:szCs w:val="24"/>
        </w:rPr>
      </w:pPr>
      <w:r w:rsidRPr="00842FF6">
        <w:rPr>
          <w:b/>
          <w:bCs/>
          <w:sz w:val="24"/>
          <w:szCs w:val="24"/>
        </w:rPr>
        <w:t>к Договору № ______________</w:t>
      </w:r>
    </w:p>
    <w:p w14:paraId="606472A4" w14:textId="41B70CB8" w:rsidR="000D2951" w:rsidRPr="00842FF6" w:rsidRDefault="000D2951" w:rsidP="000D2951">
      <w:pPr>
        <w:ind w:firstLine="360"/>
        <w:jc w:val="right"/>
        <w:rPr>
          <w:sz w:val="24"/>
          <w:szCs w:val="24"/>
        </w:rPr>
      </w:pPr>
      <w:r w:rsidRPr="00842FF6">
        <w:rPr>
          <w:b/>
          <w:bCs/>
          <w:sz w:val="24"/>
          <w:szCs w:val="24"/>
        </w:rPr>
        <w:t>от «____» _____________ 202</w:t>
      </w:r>
      <w:r w:rsidR="00D6704A">
        <w:rPr>
          <w:b/>
          <w:bCs/>
          <w:sz w:val="24"/>
          <w:szCs w:val="24"/>
        </w:rPr>
        <w:t>6</w:t>
      </w:r>
      <w:r w:rsidRPr="00842FF6">
        <w:rPr>
          <w:b/>
          <w:bCs/>
          <w:sz w:val="24"/>
          <w:szCs w:val="24"/>
        </w:rPr>
        <w:t xml:space="preserve"> г</w:t>
      </w:r>
    </w:p>
    <w:p w14:paraId="088EE356" w14:textId="77777777" w:rsidR="000D2951" w:rsidRPr="00842FF6" w:rsidRDefault="000D2951" w:rsidP="000D2951">
      <w:pPr>
        <w:tabs>
          <w:tab w:val="left" w:pos="567"/>
          <w:tab w:val="left" w:pos="709"/>
          <w:tab w:val="left" w:pos="1418"/>
        </w:tabs>
        <w:ind w:right="-1"/>
        <w:jc w:val="center"/>
        <w:rPr>
          <w:b/>
          <w:bCs/>
          <w:iCs/>
          <w:sz w:val="24"/>
          <w:szCs w:val="24"/>
        </w:rPr>
      </w:pPr>
    </w:p>
    <w:p w14:paraId="29F147DD" w14:textId="77777777" w:rsidR="002F4728" w:rsidRDefault="002F4728" w:rsidP="00FF4477">
      <w:pPr>
        <w:pStyle w:val="1"/>
        <w:ind w:firstLine="567"/>
        <w:jc w:val="center"/>
        <w:rPr>
          <w:b/>
          <w:sz w:val="24"/>
          <w:szCs w:val="24"/>
        </w:rPr>
      </w:pPr>
      <w:bookmarkStart w:id="9" w:name="_Hlk76657488"/>
    </w:p>
    <w:p w14:paraId="3AF1F246" w14:textId="715D78D4" w:rsidR="00FF4477" w:rsidRPr="00842FF6" w:rsidRDefault="00FF4477" w:rsidP="00FF4477">
      <w:pPr>
        <w:pStyle w:val="1"/>
        <w:ind w:firstLine="567"/>
        <w:jc w:val="center"/>
        <w:rPr>
          <w:b/>
          <w:sz w:val="24"/>
          <w:szCs w:val="24"/>
        </w:rPr>
      </w:pPr>
      <w:r w:rsidRPr="00842FF6">
        <w:rPr>
          <w:b/>
          <w:sz w:val="24"/>
          <w:szCs w:val="24"/>
        </w:rPr>
        <w:t>П</w:t>
      </w:r>
      <w:r w:rsidR="002F4728">
        <w:rPr>
          <w:b/>
          <w:sz w:val="24"/>
          <w:szCs w:val="24"/>
        </w:rPr>
        <w:t>ЕРЕЧЕНЬ ЗАСТРАХОВАННОГО ИМУЩЕСТВА</w:t>
      </w:r>
    </w:p>
    <w:p w14:paraId="6EE83D5F" w14:textId="77777777" w:rsidR="00FF4477" w:rsidRPr="00842FF6" w:rsidRDefault="00FF4477" w:rsidP="00FF4477">
      <w:pPr>
        <w:pStyle w:val="1"/>
        <w:jc w:val="center"/>
        <w:rPr>
          <w:b/>
          <w:sz w:val="24"/>
          <w:szCs w:val="24"/>
        </w:rPr>
      </w:pPr>
    </w:p>
    <w:tbl>
      <w:tblPr>
        <w:tblW w:w="5000" w:type="pct"/>
        <w:tblCellMar>
          <w:left w:w="70" w:type="dxa"/>
          <w:right w:w="70" w:type="dxa"/>
        </w:tblCellMar>
        <w:tblLook w:val="04A0" w:firstRow="1" w:lastRow="0" w:firstColumn="1" w:lastColumn="0" w:noHBand="0" w:noVBand="1"/>
      </w:tblPr>
      <w:tblGrid>
        <w:gridCol w:w="44"/>
        <w:gridCol w:w="551"/>
        <w:gridCol w:w="4406"/>
        <w:gridCol w:w="481"/>
        <w:gridCol w:w="2266"/>
        <w:gridCol w:w="2088"/>
        <w:gridCol w:w="69"/>
      </w:tblGrid>
      <w:tr w:rsidR="00FF4477" w:rsidRPr="00842FF6" w14:paraId="203F38E1" w14:textId="77777777" w:rsidTr="009A6D37">
        <w:trPr>
          <w:cantSplit/>
          <w:trHeight w:val="704"/>
        </w:trPr>
        <w:tc>
          <w:tcPr>
            <w:tcW w:w="300" w:type="pct"/>
            <w:gridSpan w:val="2"/>
            <w:tcBorders>
              <w:top w:val="single" w:sz="6" w:space="0" w:color="auto"/>
              <w:left w:val="single" w:sz="6" w:space="0" w:color="auto"/>
              <w:bottom w:val="nil"/>
              <w:right w:val="nil"/>
            </w:tcBorders>
            <w:vAlign w:val="center"/>
            <w:hideMark/>
          </w:tcPr>
          <w:p w14:paraId="5E874C76" w14:textId="77777777" w:rsidR="00FF4477" w:rsidRPr="00842FF6" w:rsidRDefault="00FF4477" w:rsidP="00FF4477">
            <w:pPr>
              <w:pStyle w:val="1"/>
              <w:ind w:hanging="180"/>
              <w:jc w:val="center"/>
              <w:rPr>
                <w:b/>
                <w:sz w:val="24"/>
                <w:szCs w:val="24"/>
              </w:rPr>
            </w:pPr>
            <w:r w:rsidRPr="00842FF6">
              <w:rPr>
                <w:b/>
                <w:sz w:val="24"/>
                <w:szCs w:val="24"/>
              </w:rPr>
              <w:t>№ п/п</w:t>
            </w:r>
          </w:p>
        </w:tc>
        <w:tc>
          <w:tcPr>
            <w:tcW w:w="2467" w:type="pct"/>
            <w:gridSpan w:val="2"/>
            <w:tcBorders>
              <w:top w:val="single" w:sz="6" w:space="0" w:color="auto"/>
              <w:left w:val="single" w:sz="6" w:space="0" w:color="auto"/>
              <w:bottom w:val="nil"/>
              <w:right w:val="single" w:sz="4" w:space="0" w:color="auto"/>
            </w:tcBorders>
          </w:tcPr>
          <w:p w14:paraId="078D3AE4" w14:textId="77777777" w:rsidR="00FF4477" w:rsidRPr="00842FF6" w:rsidRDefault="00FF4477" w:rsidP="00FF4477">
            <w:pPr>
              <w:pStyle w:val="1"/>
              <w:jc w:val="center"/>
              <w:rPr>
                <w:b/>
                <w:sz w:val="24"/>
                <w:szCs w:val="24"/>
              </w:rPr>
            </w:pPr>
          </w:p>
          <w:p w14:paraId="5018DF25" w14:textId="77777777" w:rsidR="00FF4477" w:rsidRPr="00842FF6" w:rsidRDefault="00FF4477" w:rsidP="00FF4477">
            <w:pPr>
              <w:pStyle w:val="1"/>
              <w:jc w:val="center"/>
              <w:rPr>
                <w:b/>
                <w:sz w:val="24"/>
                <w:szCs w:val="24"/>
              </w:rPr>
            </w:pPr>
            <w:r w:rsidRPr="00842FF6">
              <w:rPr>
                <w:b/>
                <w:sz w:val="24"/>
                <w:szCs w:val="24"/>
              </w:rPr>
              <w:t>Наименование</w:t>
            </w:r>
          </w:p>
        </w:tc>
        <w:tc>
          <w:tcPr>
            <w:tcW w:w="1144" w:type="pct"/>
            <w:tcBorders>
              <w:top w:val="single" w:sz="6" w:space="0" w:color="auto"/>
              <w:left w:val="single" w:sz="6" w:space="0" w:color="auto"/>
              <w:bottom w:val="nil"/>
              <w:right w:val="single" w:sz="6" w:space="0" w:color="auto"/>
            </w:tcBorders>
            <w:hideMark/>
          </w:tcPr>
          <w:p w14:paraId="65356F9F" w14:textId="3F5898DB" w:rsidR="00FF4477" w:rsidRPr="00842FF6" w:rsidRDefault="00FF4477" w:rsidP="00FF4477">
            <w:pPr>
              <w:pStyle w:val="1"/>
              <w:jc w:val="center"/>
              <w:rPr>
                <w:b/>
                <w:sz w:val="24"/>
                <w:szCs w:val="24"/>
              </w:rPr>
            </w:pPr>
            <w:r w:rsidRPr="00842FF6">
              <w:rPr>
                <w:b/>
                <w:sz w:val="24"/>
                <w:szCs w:val="24"/>
              </w:rPr>
              <w:t>Страховая стоимость,</w:t>
            </w:r>
          </w:p>
          <w:p w14:paraId="4E081727" w14:textId="77777777" w:rsidR="00FF4477" w:rsidRPr="00842FF6" w:rsidRDefault="00FF4477" w:rsidP="00FF4477">
            <w:pPr>
              <w:pStyle w:val="1"/>
              <w:jc w:val="center"/>
              <w:rPr>
                <w:b/>
                <w:sz w:val="24"/>
                <w:szCs w:val="24"/>
              </w:rPr>
            </w:pPr>
            <w:r w:rsidRPr="00842FF6">
              <w:rPr>
                <w:b/>
                <w:sz w:val="24"/>
                <w:szCs w:val="24"/>
              </w:rPr>
              <w:t>руб.</w:t>
            </w:r>
          </w:p>
        </w:tc>
        <w:tc>
          <w:tcPr>
            <w:tcW w:w="1089" w:type="pct"/>
            <w:gridSpan w:val="2"/>
            <w:tcBorders>
              <w:top w:val="single" w:sz="6" w:space="0" w:color="auto"/>
              <w:left w:val="single" w:sz="6" w:space="0" w:color="auto"/>
              <w:bottom w:val="single" w:sz="6" w:space="0" w:color="auto"/>
              <w:right w:val="single" w:sz="6" w:space="0" w:color="auto"/>
            </w:tcBorders>
            <w:vAlign w:val="center"/>
            <w:hideMark/>
          </w:tcPr>
          <w:p w14:paraId="276D1EB1" w14:textId="77777777" w:rsidR="00FF4477" w:rsidRPr="00842FF6" w:rsidRDefault="00FF4477" w:rsidP="00FF4477">
            <w:pPr>
              <w:pStyle w:val="1"/>
              <w:jc w:val="center"/>
              <w:rPr>
                <w:b/>
                <w:sz w:val="24"/>
                <w:szCs w:val="24"/>
              </w:rPr>
            </w:pPr>
            <w:r w:rsidRPr="00842FF6">
              <w:rPr>
                <w:b/>
                <w:sz w:val="24"/>
                <w:szCs w:val="24"/>
              </w:rPr>
              <w:t>Страховая сумма, руб.</w:t>
            </w:r>
          </w:p>
        </w:tc>
      </w:tr>
      <w:tr w:rsidR="00FF4477" w:rsidRPr="00842FF6" w14:paraId="2877FC7E" w14:textId="77777777" w:rsidTr="00FF4477">
        <w:trPr>
          <w:cantSplit/>
        </w:trPr>
        <w:tc>
          <w:tcPr>
            <w:tcW w:w="5000" w:type="pct"/>
            <w:gridSpan w:val="7"/>
            <w:tcBorders>
              <w:top w:val="single" w:sz="6" w:space="0" w:color="auto"/>
              <w:left w:val="single" w:sz="6" w:space="0" w:color="auto"/>
              <w:bottom w:val="nil"/>
              <w:right w:val="single" w:sz="6" w:space="0" w:color="auto"/>
            </w:tcBorders>
            <w:hideMark/>
          </w:tcPr>
          <w:p w14:paraId="1343FFDC" w14:textId="44ECE978" w:rsidR="00FF4477" w:rsidRPr="00842FF6" w:rsidRDefault="00FF4477" w:rsidP="00FF4477">
            <w:pPr>
              <w:pStyle w:val="1"/>
              <w:jc w:val="center"/>
              <w:rPr>
                <w:sz w:val="24"/>
                <w:szCs w:val="24"/>
              </w:rPr>
            </w:pPr>
            <w:r w:rsidRPr="00842FF6">
              <w:rPr>
                <w:sz w:val="24"/>
                <w:szCs w:val="24"/>
              </w:rPr>
              <w:t>На территории страхования:</w:t>
            </w:r>
          </w:p>
          <w:p w14:paraId="3475DBA4" w14:textId="43008E17" w:rsidR="00FF4477" w:rsidRPr="00842FF6" w:rsidRDefault="00FF4477" w:rsidP="00FF4477">
            <w:pPr>
              <w:pStyle w:val="1"/>
              <w:jc w:val="center"/>
              <w:rPr>
                <w:sz w:val="24"/>
                <w:szCs w:val="24"/>
              </w:rPr>
            </w:pPr>
            <w:r w:rsidRPr="00842FF6">
              <w:rPr>
                <w:sz w:val="24"/>
                <w:szCs w:val="24"/>
              </w:rPr>
              <w:t>Россия, Санкт-Петербург, ул.</w:t>
            </w:r>
            <w:r w:rsidR="0066390D">
              <w:rPr>
                <w:sz w:val="24"/>
                <w:szCs w:val="24"/>
              </w:rPr>
              <w:t xml:space="preserve"> </w:t>
            </w:r>
            <w:r w:rsidRPr="00842FF6">
              <w:rPr>
                <w:sz w:val="24"/>
                <w:szCs w:val="24"/>
              </w:rPr>
              <w:t>Шпалерная, д.8, лит.</w:t>
            </w:r>
            <w:r w:rsidR="0066390D">
              <w:rPr>
                <w:sz w:val="24"/>
                <w:szCs w:val="24"/>
              </w:rPr>
              <w:t xml:space="preserve"> </w:t>
            </w:r>
            <w:r w:rsidRPr="00842FF6">
              <w:rPr>
                <w:sz w:val="24"/>
                <w:szCs w:val="24"/>
              </w:rPr>
              <w:t>А, пом.3-Н:</w:t>
            </w:r>
          </w:p>
        </w:tc>
      </w:tr>
      <w:tr w:rsidR="00FF4477" w:rsidRPr="00842FF6" w14:paraId="563C9441" w14:textId="77777777" w:rsidTr="009A6D37">
        <w:tc>
          <w:tcPr>
            <w:tcW w:w="300" w:type="pct"/>
            <w:gridSpan w:val="2"/>
            <w:tcBorders>
              <w:top w:val="single" w:sz="6" w:space="0" w:color="auto"/>
              <w:left w:val="single" w:sz="6" w:space="0" w:color="auto"/>
              <w:bottom w:val="nil"/>
              <w:right w:val="nil"/>
            </w:tcBorders>
            <w:hideMark/>
          </w:tcPr>
          <w:p w14:paraId="1E1E466A" w14:textId="77777777" w:rsidR="00FF4477" w:rsidRPr="00842FF6" w:rsidRDefault="00FF4477" w:rsidP="00FF4477">
            <w:pPr>
              <w:pStyle w:val="1"/>
              <w:jc w:val="center"/>
              <w:rPr>
                <w:b/>
                <w:sz w:val="24"/>
                <w:szCs w:val="24"/>
              </w:rPr>
            </w:pPr>
            <w:r w:rsidRPr="00842FF6">
              <w:rPr>
                <w:b/>
                <w:sz w:val="24"/>
                <w:szCs w:val="24"/>
              </w:rPr>
              <w:t>1</w:t>
            </w:r>
          </w:p>
        </w:tc>
        <w:tc>
          <w:tcPr>
            <w:tcW w:w="2467" w:type="pct"/>
            <w:gridSpan w:val="2"/>
            <w:tcBorders>
              <w:top w:val="single" w:sz="6" w:space="0" w:color="auto"/>
              <w:left w:val="single" w:sz="6" w:space="0" w:color="auto"/>
              <w:bottom w:val="nil"/>
              <w:right w:val="single" w:sz="4" w:space="0" w:color="auto"/>
            </w:tcBorders>
            <w:hideMark/>
          </w:tcPr>
          <w:p w14:paraId="0A8025C8" w14:textId="456E4536" w:rsidR="00FF4477" w:rsidRPr="00842FF6" w:rsidRDefault="00FF4477" w:rsidP="00FF4477">
            <w:pPr>
              <w:pStyle w:val="1"/>
              <w:jc w:val="center"/>
              <w:rPr>
                <w:sz w:val="24"/>
                <w:szCs w:val="24"/>
              </w:rPr>
            </w:pPr>
            <w:r w:rsidRPr="00842FF6">
              <w:rPr>
                <w:sz w:val="24"/>
                <w:szCs w:val="24"/>
              </w:rPr>
              <w:t xml:space="preserve">Нежилое помещение, общей </w:t>
            </w:r>
            <w:r w:rsidRPr="00D85FD0">
              <w:rPr>
                <w:sz w:val="24"/>
                <w:szCs w:val="24"/>
              </w:rPr>
              <w:t>площадью 6</w:t>
            </w:r>
            <w:r w:rsidR="003A2EBB" w:rsidRPr="00D85FD0">
              <w:rPr>
                <w:sz w:val="24"/>
                <w:szCs w:val="24"/>
              </w:rPr>
              <w:t>30.7</w:t>
            </w:r>
            <w:r w:rsidR="003A2EBB">
              <w:rPr>
                <w:sz w:val="24"/>
                <w:szCs w:val="24"/>
              </w:rPr>
              <w:t xml:space="preserve"> </w:t>
            </w:r>
            <w:proofErr w:type="spellStart"/>
            <w:r w:rsidRPr="00842FF6">
              <w:rPr>
                <w:sz w:val="24"/>
                <w:szCs w:val="24"/>
              </w:rPr>
              <w:t>кв.м</w:t>
            </w:r>
            <w:proofErr w:type="spellEnd"/>
            <w:r w:rsidRPr="00842FF6">
              <w:rPr>
                <w:sz w:val="24"/>
                <w:szCs w:val="24"/>
              </w:rPr>
              <w:t>., кадастровый номер: 78:31:0001023:2160</w:t>
            </w:r>
          </w:p>
        </w:tc>
        <w:tc>
          <w:tcPr>
            <w:tcW w:w="1144" w:type="pct"/>
            <w:tcBorders>
              <w:top w:val="single" w:sz="4" w:space="0" w:color="auto"/>
              <w:left w:val="single" w:sz="6" w:space="0" w:color="auto"/>
              <w:bottom w:val="nil"/>
              <w:right w:val="single" w:sz="6" w:space="0" w:color="auto"/>
            </w:tcBorders>
          </w:tcPr>
          <w:p w14:paraId="713611E4" w14:textId="77777777" w:rsidR="00FF4477" w:rsidRPr="00842FF6" w:rsidRDefault="00FF4477" w:rsidP="00FF4477">
            <w:pPr>
              <w:pStyle w:val="1"/>
              <w:jc w:val="center"/>
              <w:rPr>
                <w:sz w:val="24"/>
                <w:szCs w:val="24"/>
              </w:rPr>
            </w:pPr>
          </w:p>
          <w:p w14:paraId="4259466C" w14:textId="602C027C" w:rsidR="00FF4477" w:rsidRPr="00842FF6" w:rsidRDefault="00AC4DF9" w:rsidP="00FF4477">
            <w:pPr>
              <w:pStyle w:val="1"/>
              <w:jc w:val="center"/>
              <w:rPr>
                <w:sz w:val="24"/>
                <w:szCs w:val="24"/>
              </w:rPr>
            </w:pPr>
            <w:r w:rsidRPr="00AC4DF9">
              <w:rPr>
                <w:sz w:val="24"/>
                <w:szCs w:val="24"/>
              </w:rPr>
              <w:t>138 519 075,79</w:t>
            </w:r>
          </w:p>
        </w:tc>
        <w:tc>
          <w:tcPr>
            <w:tcW w:w="1089" w:type="pct"/>
            <w:gridSpan w:val="2"/>
            <w:tcBorders>
              <w:top w:val="single" w:sz="4" w:space="0" w:color="auto"/>
              <w:left w:val="single" w:sz="6" w:space="0" w:color="auto"/>
              <w:bottom w:val="single" w:sz="6" w:space="0" w:color="auto"/>
              <w:right w:val="single" w:sz="6" w:space="0" w:color="auto"/>
            </w:tcBorders>
          </w:tcPr>
          <w:p w14:paraId="75EF7AF7" w14:textId="77777777" w:rsidR="00FF4477" w:rsidRPr="00842FF6" w:rsidRDefault="00FF4477" w:rsidP="00FF4477">
            <w:pPr>
              <w:pStyle w:val="1"/>
              <w:jc w:val="center"/>
              <w:rPr>
                <w:sz w:val="24"/>
                <w:szCs w:val="24"/>
              </w:rPr>
            </w:pPr>
          </w:p>
          <w:p w14:paraId="7F4D5ED9" w14:textId="7AB9A9C1" w:rsidR="00FF4477" w:rsidRPr="00842FF6" w:rsidRDefault="00AC4DF9" w:rsidP="00FF4477">
            <w:pPr>
              <w:pStyle w:val="1"/>
              <w:jc w:val="center"/>
              <w:rPr>
                <w:sz w:val="24"/>
                <w:szCs w:val="24"/>
              </w:rPr>
            </w:pPr>
            <w:r w:rsidRPr="00AC4DF9">
              <w:rPr>
                <w:sz w:val="24"/>
                <w:szCs w:val="24"/>
              </w:rPr>
              <w:t>138 519 075,79</w:t>
            </w:r>
          </w:p>
        </w:tc>
      </w:tr>
      <w:tr w:rsidR="00FF4477" w:rsidRPr="00842FF6" w14:paraId="529EDFD0" w14:textId="77777777" w:rsidTr="00DE3C7A">
        <w:trPr>
          <w:cantSplit/>
          <w:trHeight w:val="490"/>
        </w:trPr>
        <w:tc>
          <w:tcPr>
            <w:tcW w:w="2767" w:type="pct"/>
            <w:gridSpan w:val="4"/>
            <w:tcBorders>
              <w:top w:val="single" w:sz="4" w:space="0" w:color="auto"/>
              <w:left w:val="single" w:sz="6" w:space="0" w:color="auto"/>
              <w:bottom w:val="single" w:sz="6" w:space="0" w:color="auto"/>
              <w:right w:val="single" w:sz="4" w:space="0" w:color="auto"/>
            </w:tcBorders>
            <w:vAlign w:val="center"/>
            <w:hideMark/>
          </w:tcPr>
          <w:p w14:paraId="6D107154" w14:textId="6316E71A" w:rsidR="00FF4477" w:rsidRPr="00842FF6" w:rsidRDefault="00FF4477" w:rsidP="00DE3C7A">
            <w:pPr>
              <w:pStyle w:val="1"/>
              <w:jc w:val="center"/>
              <w:rPr>
                <w:b/>
                <w:sz w:val="24"/>
                <w:szCs w:val="24"/>
              </w:rPr>
            </w:pPr>
            <w:r w:rsidRPr="00842FF6">
              <w:rPr>
                <w:b/>
                <w:sz w:val="24"/>
                <w:szCs w:val="24"/>
              </w:rPr>
              <w:t>И Т О Г О:</w:t>
            </w:r>
          </w:p>
        </w:tc>
        <w:tc>
          <w:tcPr>
            <w:tcW w:w="1144" w:type="pct"/>
            <w:tcBorders>
              <w:top w:val="single" w:sz="4" w:space="0" w:color="auto"/>
              <w:left w:val="single" w:sz="6" w:space="0" w:color="auto"/>
              <w:bottom w:val="single" w:sz="6" w:space="0" w:color="auto"/>
              <w:right w:val="single" w:sz="6" w:space="0" w:color="auto"/>
            </w:tcBorders>
            <w:vAlign w:val="center"/>
            <w:hideMark/>
          </w:tcPr>
          <w:p w14:paraId="2AD89D0D" w14:textId="2EBB39D2" w:rsidR="00FF4477" w:rsidRPr="00842FF6" w:rsidRDefault="00AC4DF9" w:rsidP="00DE3C7A">
            <w:pPr>
              <w:pStyle w:val="1"/>
              <w:jc w:val="center"/>
              <w:rPr>
                <w:b/>
                <w:sz w:val="24"/>
                <w:szCs w:val="24"/>
              </w:rPr>
            </w:pPr>
            <w:r w:rsidRPr="00AC4DF9">
              <w:rPr>
                <w:b/>
                <w:sz w:val="24"/>
                <w:szCs w:val="24"/>
              </w:rPr>
              <w:t>138 519 075,79</w:t>
            </w:r>
          </w:p>
        </w:tc>
        <w:tc>
          <w:tcPr>
            <w:tcW w:w="1089" w:type="pct"/>
            <w:gridSpan w:val="2"/>
            <w:tcBorders>
              <w:top w:val="single" w:sz="4" w:space="0" w:color="auto"/>
              <w:left w:val="single" w:sz="6" w:space="0" w:color="auto"/>
              <w:bottom w:val="single" w:sz="6" w:space="0" w:color="auto"/>
              <w:right w:val="single" w:sz="6" w:space="0" w:color="auto"/>
            </w:tcBorders>
            <w:vAlign w:val="center"/>
            <w:hideMark/>
          </w:tcPr>
          <w:p w14:paraId="530DC72D" w14:textId="274E7B3C" w:rsidR="00FF4477" w:rsidRPr="00842FF6" w:rsidRDefault="00AC4DF9" w:rsidP="00DE3C7A">
            <w:pPr>
              <w:pStyle w:val="1"/>
              <w:jc w:val="center"/>
              <w:rPr>
                <w:b/>
                <w:sz w:val="24"/>
                <w:szCs w:val="24"/>
              </w:rPr>
            </w:pPr>
            <w:r w:rsidRPr="00AC4DF9">
              <w:rPr>
                <w:b/>
                <w:sz w:val="24"/>
                <w:szCs w:val="24"/>
              </w:rPr>
              <w:t>138 519 075,79</w:t>
            </w:r>
          </w:p>
        </w:tc>
        <w:bookmarkEnd w:id="9"/>
      </w:tr>
      <w:tr w:rsidR="00FF4477" w:rsidRPr="00842FF6" w14:paraId="281F1215" w14:textId="77777777" w:rsidTr="009A6D37">
        <w:trPr>
          <w:gridBefore w:val="1"/>
          <w:gridAfter w:val="1"/>
          <w:wBefore w:w="22" w:type="pct"/>
          <w:wAfter w:w="35" w:type="pct"/>
          <w:trHeight w:val="313"/>
        </w:trPr>
        <w:tc>
          <w:tcPr>
            <w:tcW w:w="2502" w:type="pct"/>
            <w:gridSpan w:val="2"/>
            <w:hideMark/>
          </w:tcPr>
          <w:p w14:paraId="073D1D9A" w14:textId="0986C874" w:rsidR="00FF4477" w:rsidRPr="00842FF6" w:rsidRDefault="00FF4477" w:rsidP="00616963">
            <w:pPr>
              <w:widowControl w:val="0"/>
              <w:autoSpaceDE w:val="0"/>
              <w:autoSpaceDN w:val="0"/>
              <w:adjustRightInd w:val="0"/>
              <w:jc w:val="center"/>
              <w:rPr>
                <w:b/>
                <w:caps/>
                <w:sz w:val="24"/>
                <w:szCs w:val="24"/>
              </w:rPr>
            </w:pPr>
          </w:p>
          <w:p w14:paraId="12C4C124" w14:textId="213241FF" w:rsidR="00FF4477" w:rsidRPr="00842FF6" w:rsidRDefault="00FF4477" w:rsidP="00616963">
            <w:pPr>
              <w:widowControl w:val="0"/>
              <w:autoSpaceDE w:val="0"/>
              <w:autoSpaceDN w:val="0"/>
              <w:adjustRightInd w:val="0"/>
              <w:jc w:val="center"/>
              <w:rPr>
                <w:b/>
                <w:caps/>
                <w:sz w:val="24"/>
                <w:szCs w:val="24"/>
              </w:rPr>
            </w:pPr>
          </w:p>
          <w:p w14:paraId="201A84CB" w14:textId="77777777" w:rsidR="00FF4477" w:rsidRPr="00842FF6" w:rsidRDefault="00FF4477" w:rsidP="00616963">
            <w:pPr>
              <w:widowControl w:val="0"/>
              <w:autoSpaceDE w:val="0"/>
              <w:autoSpaceDN w:val="0"/>
              <w:adjustRightInd w:val="0"/>
              <w:jc w:val="center"/>
              <w:rPr>
                <w:b/>
                <w:caps/>
                <w:sz w:val="24"/>
                <w:szCs w:val="24"/>
              </w:rPr>
            </w:pPr>
          </w:p>
          <w:p w14:paraId="5C053AF2" w14:textId="1CE48E8B" w:rsidR="00FF4477" w:rsidRPr="00842FF6" w:rsidRDefault="00FF4477" w:rsidP="00616963">
            <w:pPr>
              <w:widowControl w:val="0"/>
              <w:autoSpaceDE w:val="0"/>
              <w:autoSpaceDN w:val="0"/>
              <w:adjustRightInd w:val="0"/>
              <w:jc w:val="center"/>
              <w:rPr>
                <w:b/>
                <w:caps/>
                <w:sz w:val="24"/>
                <w:szCs w:val="24"/>
              </w:rPr>
            </w:pPr>
            <w:r w:rsidRPr="00842FF6">
              <w:rPr>
                <w:b/>
                <w:caps/>
                <w:sz w:val="24"/>
                <w:szCs w:val="24"/>
              </w:rPr>
              <w:t>Страхователь:</w:t>
            </w:r>
          </w:p>
        </w:tc>
        <w:tc>
          <w:tcPr>
            <w:tcW w:w="2441" w:type="pct"/>
            <w:gridSpan w:val="3"/>
            <w:hideMark/>
          </w:tcPr>
          <w:p w14:paraId="3658D8ED" w14:textId="34651938" w:rsidR="00FF4477" w:rsidRPr="00842FF6" w:rsidRDefault="00FF4477" w:rsidP="00616963">
            <w:pPr>
              <w:widowControl w:val="0"/>
              <w:autoSpaceDE w:val="0"/>
              <w:autoSpaceDN w:val="0"/>
              <w:adjustRightInd w:val="0"/>
              <w:jc w:val="center"/>
              <w:rPr>
                <w:b/>
                <w:caps/>
                <w:sz w:val="24"/>
                <w:szCs w:val="24"/>
              </w:rPr>
            </w:pPr>
          </w:p>
          <w:p w14:paraId="25853909" w14:textId="02E9D0E3" w:rsidR="00FF4477" w:rsidRPr="00842FF6" w:rsidRDefault="00FF4477" w:rsidP="00616963">
            <w:pPr>
              <w:widowControl w:val="0"/>
              <w:autoSpaceDE w:val="0"/>
              <w:autoSpaceDN w:val="0"/>
              <w:adjustRightInd w:val="0"/>
              <w:jc w:val="center"/>
              <w:rPr>
                <w:b/>
                <w:caps/>
                <w:sz w:val="24"/>
                <w:szCs w:val="24"/>
              </w:rPr>
            </w:pPr>
          </w:p>
          <w:p w14:paraId="5EFF33EF" w14:textId="77777777" w:rsidR="00FF4477" w:rsidRPr="00842FF6" w:rsidRDefault="00FF4477" w:rsidP="00616963">
            <w:pPr>
              <w:widowControl w:val="0"/>
              <w:autoSpaceDE w:val="0"/>
              <w:autoSpaceDN w:val="0"/>
              <w:adjustRightInd w:val="0"/>
              <w:jc w:val="center"/>
              <w:rPr>
                <w:b/>
                <w:caps/>
                <w:sz w:val="24"/>
                <w:szCs w:val="24"/>
              </w:rPr>
            </w:pPr>
          </w:p>
          <w:p w14:paraId="4FB32F01" w14:textId="4EA54BC6" w:rsidR="00FF4477" w:rsidRPr="00842FF6" w:rsidRDefault="00FF4477" w:rsidP="00616963">
            <w:pPr>
              <w:widowControl w:val="0"/>
              <w:autoSpaceDE w:val="0"/>
              <w:autoSpaceDN w:val="0"/>
              <w:adjustRightInd w:val="0"/>
              <w:jc w:val="center"/>
              <w:rPr>
                <w:b/>
                <w:caps/>
                <w:sz w:val="24"/>
                <w:szCs w:val="24"/>
              </w:rPr>
            </w:pPr>
            <w:r w:rsidRPr="00842FF6">
              <w:rPr>
                <w:b/>
                <w:caps/>
                <w:sz w:val="24"/>
                <w:szCs w:val="24"/>
              </w:rPr>
              <w:t>Страховщик:</w:t>
            </w:r>
          </w:p>
        </w:tc>
      </w:tr>
      <w:tr w:rsidR="009A6D37" w:rsidRPr="00842FF6" w14:paraId="5795008C" w14:textId="77777777" w:rsidTr="009A6D37">
        <w:trPr>
          <w:gridBefore w:val="1"/>
          <w:gridAfter w:val="1"/>
          <w:wBefore w:w="22" w:type="pct"/>
          <w:wAfter w:w="35" w:type="pct"/>
          <w:trHeight w:val="80"/>
        </w:trPr>
        <w:tc>
          <w:tcPr>
            <w:tcW w:w="2502" w:type="pct"/>
            <w:gridSpan w:val="2"/>
          </w:tcPr>
          <w:p w14:paraId="211FE238" w14:textId="77777777" w:rsidR="009A6D37" w:rsidRPr="006E30EA" w:rsidRDefault="009A6D37" w:rsidP="009A6D37">
            <w:pPr>
              <w:jc w:val="both"/>
              <w:rPr>
                <w:b/>
                <w:sz w:val="24"/>
                <w:szCs w:val="24"/>
              </w:rPr>
            </w:pPr>
            <w:r w:rsidRPr="006E30EA">
              <w:rPr>
                <w:b/>
                <w:sz w:val="24"/>
                <w:szCs w:val="24"/>
              </w:rPr>
              <w:t>СПб ГБУ «</w:t>
            </w:r>
            <w:proofErr w:type="spellStart"/>
            <w:r w:rsidRPr="006E30EA">
              <w:rPr>
                <w:b/>
                <w:sz w:val="24"/>
                <w:szCs w:val="24"/>
              </w:rPr>
              <w:t>Конгрессно</w:t>
            </w:r>
            <w:proofErr w:type="spellEnd"/>
            <w:r w:rsidRPr="006E30EA">
              <w:rPr>
                <w:b/>
                <w:sz w:val="24"/>
                <w:szCs w:val="24"/>
              </w:rPr>
              <w:t>-выставочное бюро»</w:t>
            </w:r>
          </w:p>
          <w:p w14:paraId="2913D058" w14:textId="77777777" w:rsidR="009A6D37" w:rsidRPr="00842FF6" w:rsidRDefault="009A6D37" w:rsidP="009A6D37">
            <w:pPr>
              <w:widowControl w:val="0"/>
              <w:autoSpaceDE w:val="0"/>
              <w:autoSpaceDN w:val="0"/>
              <w:adjustRightInd w:val="0"/>
              <w:rPr>
                <w:caps/>
                <w:sz w:val="24"/>
                <w:szCs w:val="24"/>
                <w:u w:val="single"/>
              </w:rPr>
            </w:pPr>
          </w:p>
        </w:tc>
        <w:tc>
          <w:tcPr>
            <w:tcW w:w="2441" w:type="pct"/>
            <w:gridSpan w:val="3"/>
          </w:tcPr>
          <w:p w14:paraId="5F80499D" w14:textId="2347FA07" w:rsidR="009A6D37" w:rsidRPr="00842FF6" w:rsidRDefault="009A6D37" w:rsidP="009A6D37">
            <w:pPr>
              <w:widowControl w:val="0"/>
              <w:autoSpaceDE w:val="0"/>
              <w:autoSpaceDN w:val="0"/>
              <w:adjustRightInd w:val="0"/>
              <w:jc w:val="both"/>
              <w:rPr>
                <w:caps/>
                <w:sz w:val="24"/>
                <w:szCs w:val="24"/>
                <w:u w:val="single"/>
              </w:rPr>
            </w:pPr>
          </w:p>
        </w:tc>
      </w:tr>
      <w:tr w:rsidR="009A6D37" w:rsidRPr="00842FF6" w14:paraId="0F9CAFE3" w14:textId="77777777" w:rsidTr="009A6D37">
        <w:trPr>
          <w:gridBefore w:val="1"/>
          <w:gridAfter w:val="1"/>
          <w:wBefore w:w="22" w:type="pct"/>
          <w:wAfter w:w="35" w:type="pct"/>
          <w:trHeight w:val="80"/>
        </w:trPr>
        <w:tc>
          <w:tcPr>
            <w:tcW w:w="2502" w:type="pct"/>
            <w:gridSpan w:val="2"/>
          </w:tcPr>
          <w:p w14:paraId="37AABB6D" w14:textId="77777777" w:rsidR="006333AE" w:rsidRPr="00146E71" w:rsidRDefault="006333AE" w:rsidP="006333AE">
            <w:pPr>
              <w:suppressAutoHyphens/>
              <w:rPr>
                <w:sz w:val="24"/>
                <w:szCs w:val="24"/>
                <w:lang w:eastAsia="ar-SA"/>
              </w:rPr>
            </w:pPr>
            <w:r w:rsidRPr="00146E71">
              <w:rPr>
                <w:sz w:val="24"/>
                <w:szCs w:val="24"/>
                <w:lang w:eastAsia="ar-SA"/>
              </w:rPr>
              <w:t xml:space="preserve">Адрес:191187, Санкт-Петербург, </w:t>
            </w:r>
          </w:p>
          <w:p w14:paraId="2BE508C9" w14:textId="77777777" w:rsidR="006333AE" w:rsidRPr="00146E71" w:rsidRDefault="006333AE" w:rsidP="006333AE">
            <w:pPr>
              <w:suppressAutoHyphens/>
              <w:rPr>
                <w:sz w:val="24"/>
                <w:szCs w:val="24"/>
                <w:lang w:eastAsia="ar-SA"/>
              </w:rPr>
            </w:pPr>
            <w:r w:rsidRPr="00146E71">
              <w:rPr>
                <w:sz w:val="24"/>
                <w:szCs w:val="24"/>
                <w:lang w:eastAsia="ar-SA"/>
              </w:rPr>
              <w:t>ул. Шпалерная, д. 8, литера А</w:t>
            </w:r>
          </w:p>
          <w:p w14:paraId="0C8EC5BD" w14:textId="77777777" w:rsidR="006333AE" w:rsidRPr="00146E71" w:rsidRDefault="006333AE" w:rsidP="006333AE">
            <w:pPr>
              <w:suppressAutoHyphens/>
              <w:rPr>
                <w:sz w:val="24"/>
                <w:szCs w:val="24"/>
                <w:lang w:eastAsia="ar-SA"/>
              </w:rPr>
            </w:pPr>
            <w:r w:rsidRPr="00146E71">
              <w:rPr>
                <w:sz w:val="24"/>
                <w:szCs w:val="24"/>
                <w:lang w:eastAsia="ar-SA"/>
              </w:rPr>
              <w:t>Телефон: (812) 679-61-33</w:t>
            </w:r>
          </w:p>
          <w:p w14:paraId="5C449869" w14:textId="77777777" w:rsidR="006333AE" w:rsidRPr="00146E71" w:rsidRDefault="006333AE" w:rsidP="006333AE">
            <w:pPr>
              <w:suppressAutoHyphens/>
              <w:rPr>
                <w:sz w:val="24"/>
                <w:szCs w:val="24"/>
                <w:lang w:eastAsia="ar-SA"/>
              </w:rPr>
            </w:pPr>
            <w:r w:rsidRPr="00146E71">
              <w:rPr>
                <w:sz w:val="24"/>
                <w:szCs w:val="24"/>
                <w:lang w:val="en-US" w:eastAsia="ar-SA"/>
              </w:rPr>
              <w:t>e</w:t>
            </w:r>
            <w:r w:rsidRPr="00146E71">
              <w:rPr>
                <w:sz w:val="24"/>
                <w:szCs w:val="24"/>
                <w:lang w:eastAsia="ar-SA"/>
              </w:rPr>
              <w:t>-</w:t>
            </w:r>
            <w:r w:rsidRPr="00146E71">
              <w:rPr>
                <w:sz w:val="24"/>
                <w:szCs w:val="24"/>
                <w:lang w:val="en-US" w:eastAsia="ar-SA"/>
              </w:rPr>
              <w:t>mail</w:t>
            </w:r>
            <w:r w:rsidRPr="00146E71">
              <w:rPr>
                <w:sz w:val="24"/>
                <w:szCs w:val="24"/>
                <w:lang w:eastAsia="ar-SA"/>
              </w:rPr>
              <w:t xml:space="preserve">: </w:t>
            </w:r>
            <w:hyperlink r:id="rId7" w:history="1">
              <w:r w:rsidRPr="00146E71">
                <w:rPr>
                  <w:color w:val="0000FF"/>
                  <w:sz w:val="24"/>
                  <w:szCs w:val="24"/>
                  <w:u w:val="single"/>
                  <w:lang w:val="en-US" w:eastAsia="ar-SA"/>
                </w:rPr>
                <w:t>info</w:t>
              </w:r>
              <w:r w:rsidRPr="00146E71">
                <w:rPr>
                  <w:color w:val="0000FF"/>
                  <w:sz w:val="24"/>
                  <w:szCs w:val="24"/>
                  <w:u w:val="single"/>
                  <w:lang w:eastAsia="ar-SA"/>
                </w:rPr>
                <w:t>@</w:t>
              </w:r>
              <w:proofErr w:type="spellStart"/>
              <w:r w:rsidRPr="00146E71">
                <w:rPr>
                  <w:color w:val="0000FF"/>
                  <w:sz w:val="24"/>
                  <w:szCs w:val="24"/>
                  <w:u w:val="single"/>
                  <w:lang w:val="en-US" w:eastAsia="ar-SA"/>
                </w:rPr>
                <w:t>spbcb</w:t>
              </w:r>
              <w:proofErr w:type="spellEnd"/>
              <w:r w:rsidRPr="00146E71">
                <w:rPr>
                  <w:color w:val="0000FF"/>
                  <w:sz w:val="24"/>
                  <w:szCs w:val="24"/>
                  <w:u w:val="single"/>
                  <w:lang w:eastAsia="ar-SA"/>
                </w:rPr>
                <w:t>.</w:t>
              </w:r>
              <w:proofErr w:type="spellStart"/>
              <w:r w:rsidRPr="00146E71">
                <w:rPr>
                  <w:color w:val="0000FF"/>
                  <w:sz w:val="24"/>
                  <w:szCs w:val="24"/>
                  <w:u w:val="single"/>
                  <w:lang w:val="en-US" w:eastAsia="ar-SA"/>
                </w:rPr>
                <w:t>ru</w:t>
              </w:r>
              <w:proofErr w:type="spellEnd"/>
            </w:hyperlink>
            <w:r w:rsidRPr="00146E71">
              <w:rPr>
                <w:sz w:val="24"/>
                <w:szCs w:val="24"/>
                <w:lang w:eastAsia="ar-SA"/>
              </w:rPr>
              <w:t xml:space="preserve"> </w:t>
            </w:r>
          </w:p>
          <w:p w14:paraId="4E97C930" w14:textId="77777777" w:rsidR="006333AE" w:rsidRPr="00146E71" w:rsidRDefault="006333AE" w:rsidP="006333AE">
            <w:pPr>
              <w:suppressAutoHyphens/>
              <w:rPr>
                <w:sz w:val="24"/>
                <w:szCs w:val="24"/>
                <w:lang w:eastAsia="ar-SA"/>
              </w:rPr>
            </w:pPr>
            <w:r w:rsidRPr="00146E71">
              <w:rPr>
                <w:sz w:val="24"/>
                <w:szCs w:val="24"/>
                <w:lang w:eastAsia="ar-SA"/>
              </w:rPr>
              <w:t>ИНН/ КПП 7841510147/784101001</w:t>
            </w:r>
          </w:p>
          <w:p w14:paraId="300E167F" w14:textId="77777777" w:rsidR="006333AE" w:rsidRPr="00146E71" w:rsidRDefault="006333AE" w:rsidP="006333AE">
            <w:pPr>
              <w:suppressAutoHyphens/>
              <w:rPr>
                <w:sz w:val="24"/>
                <w:szCs w:val="24"/>
                <w:lang w:eastAsia="ar-SA"/>
              </w:rPr>
            </w:pPr>
            <w:r w:rsidRPr="00146E71">
              <w:rPr>
                <w:sz w:val="24"/>
                <w:szCs w:val="24"/>
                <w:lang w:eastAsia="ar-SA"/>
              </w:rPr>
              <w:t>ОГРН 1147847370725</w:t>
            </w:r>
          </w:p>
          <w:p w14:paraId="2781DABC" w14:textId="77777777" w:rsidR="006333AE" w:rsidRPr="00146E71" w:rsidRDefault="006333AE" w:rsidP="006333AE">
            <w:pPr>
              <w:suppressAutoHyphens/>
              <w:rPr>
                <w:sz w:val="24"/>
                <w:szCs w:val="24"/>
                <w:lang w:eastAsia="ar-SA"/>
              </w:rPr>
            </w:pPr>
            <w:r w:rsidRPr="00146E71">
              <w:rPr>
                <w:sz w:val="24"/>
                <w:szCs w:val="24"/>
                <w:lang w:eastAsia="ar-SA"/>
              </w:rPr>
              <w:t>р/с 03224643400000007200</w:t>
            </w:r>
          </w:p>
          <w:p w14:paraId="3BB1148C" w14:textId="77777777" w:rsidR="006333AE" w:rsidRPr="00146E71" w:rsidRDefault="006333AE" w:rsidP="006333AE">
            <w:pPr>
              <w:suppressAutoHyphens/>
              <w:rPr>
                <w:sz w:val="24"/>
                <w:szCs w:val="24"/>
                <w:lang w:eastAsia="ar-SA"/>
              </w:rPr>
            </w:pPr>
            <w:r w:rsidRPr="00146E71">
              <w:rPr>
                <w:sz w:val="24"/>
                <w:szCs w:val="24"/>
                <w:lang w:eastAsia="ar-SA"/>
              </w:rPr>
              <w:t xml:space="preserve">ОКЦ №1 Северо-Западного ГУ Банка России//УФК по г. Санкт-Петербургу, </w:t>
            </w:r>
          </w:p>
          <w:p w14:paraId="136E05D2" w14:textId="77777777" w:rsidR="006333AE" w:rsidRPr="00146E71" w:rsidRDefault="006333AE" w:rsidP="006333AE">
            <w:pPr>
              <w:suppressAutoHyphens/>
              <w:rPr>
                <w:sz w:val="24"/>
                <w:szCs w:val="24"/>
                <w:lang w:eastAsia="ar-SA"/>
              </w:rPr>
            </w:pPr>
            <w:r w:rsidRPr="00146E71">
              <w:rPr>
                <w:sz w:val="24"/>
                <w:szCs w:val="24"/>
                <w:lang w:eastAsia="ar-SA"/>
              </w:rPr>
              <w:t>г. Санкт-Петербург БИК 014030106</w:t>
            </w:r>
          </w:p>
          <w:p w14:paraId="7EE1FD49" w14:textId="77777777" w:rsidR="006333AE" w:rsidRPr="00146E71" w:rsidRDefault="006333AE" w:rsidP="006333AE">
            <w:pPr>
              <w:suppressAutoHyphens/>
              <w:rPr>
                <w:sz w:val="24"/>
                <w:szCs w:val="24"/>
                <w:lang w:eastAsia="ar-SA"/>
              </w:rPr>
            </w:pPr>
            <w:r w:rsidRPr="00146E71">
              <w:rPr>
                <w:sz w:val="24"/>
                <w:szCs w:val="24"/>
                <w:lang w:eastAsia="ar-SA"/>
              </w:rPr>
              <w:t>Лицевой счет: 0951002 в Комитете финансов Санкт-Петербурга</w:t>
            </w:r>
          </w:p>
          <w:p w14:paraId="0E58142E" w14:textId="77777777" w:rsidR="009A6D37" w:rsidRPr="00842FF6" w:rsidRDefault="009A6D37" w:rsidP="009A6D37">
            <w:pPr>
              <w:rPr>
                <w:b/>
                <w:sz w:val="24"/>
                <w:szCs w:val="24"/>
              </w:rPr>
            </w:pPr>
          </w:p>
        </w:tc>
        <w:tc>
          <w:tcPr>
            <w:tcW w:w="2441" w:type="pct"/>
            <w:gridSpan w:val="3"/>
          </w:tcPr>
          <w:p w14:paraId="640ADBBC" w14:textId="77777777" w:rsidR="009A6D37" w:rsidRPr="00842FF6" w:rsidRDefault="009A6D37" w:rsidP="009A6D37">
            <w:pPr>
              <w:widowControl w:val="0"/>
              <w:autoSpaceDE w:val="0"/>
              <w:autoSpaceDN w:val="0"/>
              <w:adjustRightInd w:val="0"/>
              <w:jc w:val="both"/>
              <w:rPr>
                <w:caps/>
                <w:sz w:val="24"/>
                <w:szCs w:val="24"/>
              </w:rPr>
            </w:pPr>
          </w:p>
        </w:tc>
      </w:tr>
      <w:tr w:rsidR="009A6D37" w:rsidRPr="00842FF6" w14:paraId="1DCB5765" w14:textId="77777777" w:rsidTr="009A6D37">
        <w:trPr>
          <w:gridBefore w:val="1"/>
          <w:gridAfter w:val="1"/>
          <w:wBefore w:w="22" w:type="pct"/>
          <w:wAfter w:w="35" w:type="pct"/>
          <w:trHeight w:val="80"/>
        </w:trPr>
        <w:tc>
          <w:tcPr>
            <w:tcW w:w="2502" w:type="pct"/>
            <w:gridSpan w:val="2"/>
          </w:tcPr>
          <w:p w14:paraId="118013D9" w14:textId="77777777" w:rsidR="006333AE" w:rsidRPr="006333AE" w:rsidRDefault="006333AE" w:rsidP="006333AE">
            <w:pPr>
              <w:jc w:val="both"/>
              <w:rPr>
                <w:b/>
                <w:bCs/>
                <w:sz w:val="24"/>
                <w:szCs w:val="24"/>
              </w:rPr>
            </w:pPr>
            <w:bookmarkStart w:id="10" w:name="_Hlk199863723"/>
            <w:r w:rsidRPr="006333AE">
              <w:rPr>
                <w:b/>
                <w:bCs/>
                <w:sz w:val="24"/>
                <w:szCs w:val="24"/>
              </w:rPr>
              <w:t>Заместитель генерального директора</w:t>
            </w:r>
          </w:p>
          <w:p w14:paraId="79862F30" w14:textId="77777777" w:rsidR="006333AE" w:rsidRPr="00427841" w:rsidRDefault="006333AE" w:rsidP="006333AE">
            <w:pPr>
              <w:jc w:val="both"/>
              <w:rPr>
                <w:sz w:val="24"/>
                <w:szCs w:val="24"/>
              </w:rPr>
            </w:pPr>
          </w:p>
          <w:p w14:paraId="2BCD4FF5" w14:textId="6D912411" w:rsidR="006333AE" w:rsidRPr="00427841" w:rsidRDefault="006333AE" w:rsidP="006333AE">
            <w:pPr>
              <w:jc w:val="both"/>
              <w:rPr>
                <w:sz w:val="24"/>
                <w:szCs w:val="24"/>
              </w:rPr>
            </w:pPr>
            <w:r w:rsidRPr="00427841">
              <w:rPr>
                <w:sz w:val="24"/>
                <w:szCs w:val="24"/>
              </w:rPr>
              <w:t xml:space="preserve">__________________ </w:t>
            </w:r>
            <w:r w:rsidR="00CF36B5">
              <w:rPr>
                <w:sz w:val="24"/>
                <w:szCs w:val="24"/>
              </w:rPr>
              <w:t>/</w:t>
            </w:r>
            <w:r w:rsidRPr="00427841">
              <w:rPr>
                <w:sz w:val="24"/>
                <w:szCs w:val="24"/>
              </w:rPr>
              <w:t xml:space="preserve">А.Н. </w:t>
            </w:r>
            <w:proofErr w:type="spellStart"/>
            <w:r w:rsidRPr="00427841">
              <w:rPr>
                <w:sz w:val="24"/>
                <w:szCs w:val="24"/>
              </w:rPr>
              <w:t>Клочихина</w:t>
            </w:r>
            <w:proofErr w:type="spellEnd"/>
            <w:r w:rsidR="00CF36B5">
              <w:rPr>
                <w:sz w:val="24"/>
                <w:szCs w:val="24"/>
              </w:rPr>
              <w:t>/</w:t>
            </w:r>
          </w:p>
          <w:p w14:paraId="1B577C15" w14:textId="7E8125DE" w:rsidR="009A6D37" w:rsidRPr="00842FF6" w:rsidRDefault="006333AE" w:rsidP="006333AE">
            <w:pPr>
              <w:tabs>
                <w:tab w:val="left" w:pos="3335"/>
              </w:tabs>
              <w:jc w:val="both"/>
              <w:rPr>
                <w:b/>
                <w:bCs/>
                <w:sz w:val="24"/>
                <w:szCs w:val="24"/>
              </w:rPr>
            </w:pPr>
            <w:r w:rsidRPr="00427841">
              <w:rPr>
                <w:sz w:val="24"/>
                <w:szCs w:val="24"/>
              </w:rPr>
              <w:t>Э</w:t>
            </w:r>
            <w:r w:rsidRPr="00427841">
              <w:rPr>
                <w:sz w:val="24"/>
                <w:szCs w:val="24"/>
                <w:lang w:val="en-US"/>
              </w:rPr>
              <w:t>.</w:t>
            </w:r>
            <w:r w:rsidRPr="00427841">
              <w:rPr>
                <w:sz w:val="24"/>
                <w:szCs w:val="24"/>
              </w:rPr>
              <w:t>П</w:t>
            </w:r>
          </w:p>
        </w:tc>
        <w:tc>
          <w:tcPr>
            <w:tcW w:w="2441" w:type="pct"/>
            <w:gridSpan w:val="3"/>
          </w:tcPr>
          <w:p w14:paraId="2523C7E1" w14:textId="77777777" w:rsidR="009A6D37" w:rsidRPr="00083216" w:rsidRDefault="009A6D37" w:rsidP="009A6D37">
            <w:pPr>
              <w:jc w:val="both"/>
              <w:rPr>
                <w:b/>
                <w:sz w:val="24"/>
                <w:szCs w:val="24"/>
              </w:rPr>
            </w:pPr>
            <w:r w:rsidRPr="00083216">
              <w:rPr>
                <w:b/>
                <w:sz w:val="24"/>
                <w:szCs w:val="24"/>
              </w:rPr>
              <w:t>______________</w:t>
            </w:r>
          </w:p>
          <w:p w14:paraId="68B7C054" w14:textId="77777777" w:rsidR="009A6D37" w:rsidRPr="00083216" w:rsidRDefault="009A6D37" w:rsidP="009A6D37">
            <w:pPr>
              <w:jc w:val="both"/>
              <w:rPr>
                <w:b/>
                <w:sz w:val="24"/>
                <w:szCs w:val="24"/>
              </w:rPr>
            </w:pPr>
          </w:p>
          <w:p w14:paraId="6C5A3C31" w14:textId="77777777" w:rsidR="009A6D37" w:rsidRPr="00083216" w:rsidRDefault="009A6D37" w:rsidP="009A6D37">
            <w:pPr>
              <w:jc w:val="both"/>
              <w:rPr>
                <w:b/>
                <w:sz w:val="24"/>
                <w:szCs w:val="24"/>
              </w:rPr>
            </w:pPr>
            <w:r w:rsidRPr="00083216">
              <w:rPr>
                <w:b/>
                <w:sz w:val="24"/>
                <w:szCs w:val="24"/>
              </w:rPr>
              <w:t>___________________ _____________</w:t>
            </w:r>
          </w:p>
          <w:p w14:paraId="73B264A1" w14:textId="5CC4104C" w:rsidR="009A6D37" w:rsidRPr="00842FF6" w:rsidRDefault="009A6D37" w:rsidP="009A6D37">
            <w:pPr>
              <w:widowControl w:val="0"/>
              <w:autoSpaceDE w:val="0"/>
              <w:autoSpaceDN w:val="0"/>
              <w:adjustRightInd w:val="0"/>
              <w:jc w:val="both"/>
              <w:rPr>
                <w:b/>
                <w:caps/>
                <w:sz w:val="24"/>
                <w:szCs w:val="24"/>
              </w:rPr>
            </w:pPr>
            <w:r w:rsidRPr="00083216">
              <w:rPr>
                <w:bCs/>
                <w:sz w:val="24"/>
                <w:szCs w:val="24"/>
              </w:rPr>
              <w:t>Э.П.</w:t>
            </w:r>
          </w:p>
        </w:tc>
      </w:tr>
      <w:bookmarkEnd w:id="10"/>
    </w:tbl>
    <w:p w14:paraId="68C460BF" w14:textId="2F71EDC5" w:rsidR="000D2951" w:rsidRDefault="000D2951" w:rsidP="002F4728">
      <w:pPr>
        <w:tabs>
          <w:tab w:val="left" w:pos="567"/>
          <w:tab w:val="left" w:pos="709"/>
          <w:tab w:val="left" w:pos="1418"/>
        </w:tabs>
        <w:ind w:right="-1"/>
        <w:rPr>
          <w:b/>
          <w:bCs/>
          <w:iCs/>
          <w:sz w:val="24"/>
          <w:szCs w:val="24"/>
        </w:rPr>
      </w:pPr>
    </w:p>
    <w:p w14:paraId="5384C4A2" w14:textId="3E38661D" w:rsidR="00997B5C" w:rsidRDefault="00997B5C">
      <w:pPr>
        <w:spacing w:after="160" w:line="259" w:lineRule="auto"/>
        <w:rPr>
          <w:b/>
          <w:bCs/>
          <w:iCs/>
          <w:sz w:val="24"/>
          <w:szCs w:val="24"/>
        </w:rPr>
      </w:pPr>
      <w:r>
        <w:rPr>
          <w:b/>
          <w:bCs/>
          <w:iCs/>
          <w:sz w:val="24"/>
          <w:szCs w:val="24"/>
        </w:rPr>
        <w:br w:type="page"/>
      </w:r>
    </w:p>
    <w:p w14:paraId="14B229E6" w14:textId="77777777" w:rsidR="006B6C67" w:rsidRPr="00842FF6" w:rsidRDefault="006B6C67" w:rsidP="000D2951">
      <w:pPr>
        <w:tabs>
          <w:tab w:val="left" w:pos="567"/>
          <w:tab w:val="left" w:pos="709"/>
          <w:tab w:val="left" w:pos="1418"/>
        </w:tabs>
        <w:ind w:right="-1"/>
        <w:jc w:val="center"/>
        <w:rPr>
          <w:b/>
          <w:bCs/>
          <w:iCs/>
          <w:sz w:val="24"/>
          <w:szCs w:val="24"/>
        </w:rPr>
      </w:pPr>
    </w:p>
    <w:p w14:paraId="4C7BEEED" w14:textId="51EF86F0" w:rsidR="006B6C67" w:rsidRPr="00842FF6" w:rsidRDefault="006B6C67" w:rsidP="006B6C67">
      <w:pPr>
        <w:tabs>
          <w:tab w:val="left" w:pos="6520"/>
        </w:tabs>
        <w:ind w:firstLine="6521"/>
        <w:jc w:val="right"/>
        <w:rPr>
          <w:b/>
          <w:bCs/>
          <w:sz w:val="24"/>
          <w:szCs w:val="24"/>
        </w:rPr>
      </w:pPr>
      <w:r w:rsidRPr="00842FF6">
        <w:rPr>
          <w:b/>
          <w:bCs/>
          <w:sz w:val="24"/>
          <w:szCs w:val="24"/>
        </w:rPr>
        <w:t>Приложение № 4</w:t>
      </w:r>
    </w:p>
    <w:p w14:paraId="4989C507" w14:textId="77777777" w:rsidR="006B6C67" w:rsidRPr="00842FF6" w:rsidRDefault="006B6C67" w:rsidP="006B6C67">
      <w:pPr>
        <w:tabs>
          <w:tab w:val="left" w:pos="6520"/>
        </w:tabs>
        <w:jc w:val="right"/>
        <w:rPr>
          <w:b/>
          <w:bCs/>
          <w:sz w:val="24"/>
          <w:szCs w:val="24"/>
        </w:rPr>
      </w:pPr>
      <w:r w:rsidRPr="00842FF6">
        <w:rPr>
          <w:b/>
          <w:bCs/>
          <w:sz w:val="24"/>
          <w:szCs w:val="24"/>
        </w:rPr>
        <w:t>к Договору № ______________</w:t>
      </w:r>
    </w:p>
    <w:p w14:paraId="45586998" w14:textId="54E049A6" w:rsidR="006B6C67" w:rsidRPr="00842FF6" w:rsidRDefault="006B6C67" w:rsidP="006B6C67">
      <w:pPr>
        <w:ind w:firstLine="360"/>
        <w:jc w:val="right"/>
        <w:rPr>
          <w:sz w:val="24"/>
          <w:szCs w:val="24"/>
        </w:rPr>
      </w:pPr>
      <w:r w:rsidRPr="00842FF6">
        <w:rPr>
          <w:b/>
          <w:bCs/>
          <w:sz w:val="24"/>
          <w:szCs w:val="24"/>
        </w:rPr>
        <w:t>от «____» _____________ 202</w:t>
      </w:r>
      <w:r w:rsidR="00D6704A">
        <w:rPr>
          <w:b/>
          <w:bCs/>
          <w:sz w:val="24"/>
          <w:szCs w:val="24"/>
        </w:rPr>
        <w:t>6</w:t>
      </w:r>
      <w:r w:rsidRPr="00842FF6">
        <w:rPr>
          <w:b/>
          <w:bCs/>
          <w:sz w:val="24"/>
          <w:szCs w:val="24"/>
        </w:rPr>
        <w:t xml:space="preserve"> г</w:t>
      </w:r>
    </w:p>
    <w:p w14:paraId="054B78D8" w14:textId="4D259F6E" w:rsidR="006B6C67" w:rsidRPr="00842FF6" w:rsidRDefault="006B6C67" w:rsidP="006B6C67">
      <w:pPr>
        <w:suppressAutoHyphens/>
        <w:rPr>
          <w:b/>
          <w:bCs/>
          <w:sz w:val="24"/>
          <w:szCs w:val="24"/>
          <w:lang w:eastAsia="ar-SA"/>
        </w:rPr>
      </w:pPr>
    </w:p>
    <w:p w14:paraId="376225FD" w14:textId="77777777" w:rsidR="006B6C67" w:rsidRPr="00842FF6" w:rsidRDefault="006B6C67" w:rsidP="006B6C67">
      <w:pPr>
        <w:suppressAutoHyphens/>
        <w:rPr>
          <w:b/>
          <w:bCs/>
          <w:sz w:val="24"/>
          <w:szCs w:val="24"/>
          <w:lang w:eastAsia="ar-SA"/>
        </w:rPr>
      </w:pPr>
    </w:p>
    <w:p w14:paraId="3B67993C" w14:textId="23E6C481" w:rsidR="006B6C67" w:rsidRPr="00842FF6" w:rsidRDefault="006B6C67" w:rsidP="006B6C67">
      <w:pPr>
        <w:suppressAutoHyphens/>
        <w:spacing w:after="38"/>
        <w:jc w:val="center"/>
        <w:rPr>
          <w:b/>
          <w:sz w:val="24"/>
          <w:szCs w:val="24"/>
          <w:lang w:eastAsia="ar-SA"/>
        </w:rPr>
      </w:pPr>
      <w:r w:rsidRPr="00842FF6">
        <w:rPr>
          <w:b/>
          <w:bCs/>
          <w:sz w:val="24"/>
          <w:szCs w:val="24"/>
          <w:lang w:eastAsia="ar-SA"/>
        </w:rPr>
        <w:t xml:space="preserve">РАСЧЕТ ЦЕНЫ </w:t>
      </w:r>
      <w:r w:rsidR="00923098">
        <w:rPr>
          <w:b/>
          <w:bCs/>
          <w:sz w:val="24"/>
          <w:szCs w:val="24"/>
          <w:lang w:eastAsia="ar-SA"/>
        </w:rPr>
        <w:t>ДОГОВОРА</w:t>
      </w:r>
    </w:p>
    <w:p w14:paraId="106E776E" w14:textId="77777777" w:rsidR="006B6C67" w:rsidRPr="00842FF6" w:rsidRDefault="006B6C67" w:rsidP="006B6C67">
      <w:pPr>
        <w:widowControl w:val="0"/>
        <w:suppressAutoHyphens/>
        <w:rPr>
          <w:b/>
          <w:sz w:val="24"/>
          <w:szCs w:val="24"/>
          <w:lang w:eastAsia="ar-SA"/>
        </w:rPr>
      </w:pPr>
    </w:p>
    <w:tbl>
      <w:tblPr>
        <w:tblW w:w="10343" w:type="dxa"/>
        <w:jc w:val="center"/>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421"/>
        <w:gridCol w:w="1984"/>
        <w:gridCol w:w="851"/>
        <w:gridCol w:w="1701"/>
        <w:gridCol w:w="1417"/>
        <w:gridCol w:w="1418"/>
        <w:gridCol w:w="1134"/>
        <w:gridCol w:w="1417"/>
      </w:tblGrid>
      <w:tr w:rsidR="00367EAC" w:rsidRPr="00842FF6" w14:paraId="613A45B4" w14:textId="77777777" w:rsidTr="00577B6B">
        <w:trPr>
          <w:trHeight w:val="1274"/>
          <w:jc w:val="center"/>
        </w:trPr>
        <w:tc>
          <w:tcPr>
            <w:tcW w:w="421" w:type="dxa"/>
            <w:tcBorders>
              <w:top w:val="single" w:sz="4" w:space="0" w:color="000000"/>
              <w:left w:val="single" w:sz="4" w:space="0" w:color="000000"/>
              <w:bottom w:val="single" w:sz="4" w:space="0" w:color="000000"/>
            </w:tcBorders>
            <w:vAlign w:val="center"/>
          </w:tcPr>
          <w:p w14:paraId="78E86843" w14:textId="77777777" w:rsidR="004E4C7D" w:rsidRPr="00842FF6" w:rsidRDefault="004E4C7D" w:rsidP="004E4C7D">
            <w:pPr>
              <w:widowControl w:val="0"/>
              <w:suppressAutoHyphens/>
              <w:jc w:val="center"/>
              <w:rPr>
                <w:b/>
                <w:sz w:val="24"/>
                <w:szCs w:val="24"/>
                <w:lang w:eastAsia="ar-SA"/>
              </w:rPr>
            </w:pPr>
            <w:r w:rsidRPr="00842FF6">
              <w:rPr>
                <w:b/>
                <w:sz w:val="24"/>
                <w:szCs w:val="24"/>
                <w:lang w:eastAsia="ar-SA"/>
              </w:rPr>
              <w:t>№</w:t>
            </w:r>
          </w:p>
        </w:tc>
        <w:tc>
          <w:tcPr>
            <w:tcW w:w="1984" w:type="dxa"/>
            <w:tcBorders>
              <w:top w:val="single" w:sz="4" w:space="0" w:color="000000"/>
              <w:left w:val="single" w:sz="4" w:space="0" w:color="000000"/>
              <w:bottom w:val="single" w:sz="4" w:space="0" w:color="000000"/>
            </w:tcBorders>
            <w:vAlign w:val="center"/>
          </w:tcPr>
          <w:p w14:paraId="06F4C01D" w14:textId="77777777" w:rsidR="004E4C7D" w:rsidRPr="00842FF6" w:rsidRDefault="004E4C7D" w:rsidP="004E4C7D">
            <w:pPr>
              <w:widowControl w:val="0"/>
              <w:suppressAutoHyphens/>
              <w:jc w:val="center"/>
              <w:rPr>
                <w:b/>
                <w:sz w:val="24"/>
                <w:szCs w:val="24"/>
                <w:lang w:eastAsia="ar-SA"/>
              </w:rPr>
            </w:pPr>
            <w:r w:rsidRPr="00842FF6">
              <w:rPr>
                <w:b/>
                <w:sz w:val="24"/>
                <w:szCs w:val="24"/>
                <w:lang w:eastAsia="ar-SA"/>
              </w:rPr>
              <w:t>Наименование услуг</w:t>
            </w:r>
          </w:p>
        </w:tc>
        <w:tc>
          <w:tcPr>
            <w:tcW w:w="851" w:type="dxa"/>
            <w:tcBorders>
              <w:top w:val="single" w:sz="4" w:space="0" w:color="000000"/>
              <w:left w:val="single" w:sz="4" w:space="0" w:color="000000"/>
              <w:bottom w:val="single" w:sz="4" w:space="0" w:color="000000"/>
            </w:tcBorders>
            <w:vAlign w:val="center"/>
          </w:tcPr>
          <w:p w14:paraId="767AD00E" w14:textId="77777777" w:rsidR="004E4C7D" w:rsidRPr="00842FF6" w:rsidRDefault="004E4C7D" w:rsidP="004E4C7D">
            <w:pPr>
              <w:widowControl w:val="0"/>
              <w:suppressAutoHyphens/>
              <w:jc w:val="center"/>
              <w:rPr>
                <w:b/>
                <w:sz w:val="24"/>
                <w:szCs w:val="24"/>
                <w:lang w:eastAsia="ar-SA"/>
              </w:rPr>
            </w:pPr>
            <w:r w:rsidRPr="00842FF6">
              <w:rPr>
                <w:b/>
                <w:sz w:val="24"/>
                <w:szCs w:val="24"/>
                <w:lang w:eastAsia="ar-SA"/>
              </w:rPr>
              <w:t>Кол-во</w:t>
            </w:r>
          </w:p>
        </w:tc>
        <w:tc>
          <w:tcPr>
            <w:tcW w:w="1701" w:type="dxa"/>
            <w:tcBorders>
              <w:top w:val="single" w:sz="4" w:space="0" w:color="000000"/>
              <w:left w:val="single" w:sz="4" w:space="0" w:color="000000"/>
              <w:bottom w:val="single" w:sz="4" w:space="0" w:color="000000"/>
              <w:right w:val="single" w:sz="4" w:space="0" w:color="000000"/>
            </w:tcBorders>
            <w:vAlign w:val="center"/>
          </w:tcPr>
          <w:p w14:paraId="7AF528CD" w14:textId="02AAC78F" w:rsidR="004E4C7D" w:rsidRPr="007609F1" w:rsidRDefault="004E4C7D" w:rsidP="004A076A">
            <w:pPr>
              <w:rPr>
                <w:b/>
                <w:bCs/>
                <w:sz w:val="24"/>
                <w:szCs w:val="24"/>
                <w:lang w:eastAsia="en-US"/>
              </w:rPr>
            </w:pPr>
            <w:r>
              <w:rPr>
                <w:b/>
                <w:bCs/>
                <w:sz w:val="24"/>
                <w:szCs w:val="24"/>
                <w:lang w:eastAsia="en-US"/>
              </w:rPr>
              <w:t>Код ОКПД 2</w:t>
            </w:r>
          </w:p>
        </w:tc>
        <w:tc>
          <w:tcPr>
            <w:tcW w:w="1417" w:type="dxa"/>
            <w:tcBorders>
              <w:top w:val="single" w:sz="4" w:space="0" w:color="000000"/>
              <w:left w:val="single" w:sz="4" w:space="0" w:color="000000"/>
              <w:bottom w:val="single" w:sz="4" w:space="0" w:color="000000"/>
              <w:right w:val="single" w:sz="4" w:space="0" w:color="000000"/>
            </w:tcBorders>
            <w:vAlign w:val="center"/>
          </w:tcPr>
          <w:p w14:paraId="56F1A4DC" w14:textId="1BD83398" w:rsidR="004E4C7D" w:rsidRPr="007609F1" w:rsidRDefault="004E4C7D" w:rsidP="004A076A">
            <w:pPr>
              <w:rPr>
                <w:b/>
                <w:bCs/>
                <w:sz w:val="24"/>
                <w:szCs w:val="24"/>
                <w:lang w:eastAsia="en-US"/>
              </w:rPr>
            </w:pPr>
            <w:r>
              <w:rPr>
                <w:b/>
                <w:bCs/>
                <w:sz w:val="24"/>
                <w:szCs w:val="24"/>
                <w:lang w:eastAsia="en-US"/>
              </w:rPr>
              <w:t>Код КТРУ</w:t>
            </w:r>
          </w:p>
        </w:tc>
        <w:tc>
          <w:tcPr>
            <w:tcW w:w="1418" w:type="dxa"/>
            <w:tcBorders>
              <w:top w:val="single" w:sz="4" w:space="0" w:color="000000"/>
              <w:left w:val="single" w:sz="4" w:space="0" w:color="000000"/>
              <w:bottom w:val="single" w:sz="4" w:space="0" w:color="000000"/>
            </w:tcBorders>
            <w:vAlign w:val="center"/>
          </w:tcPr>
          <w:p w14:paraId="4758978D" w14:textId="77777777" w:rsidR="004A076A" w:rsidRDefault="004A076A" w:rsidP="004E4C7D">
            <w:pPr>
              <w:jc w:val="center"/>
              <w:rPr>
                <w:b/>
                <w:bCs/>
                <w:sz w:val="24"/>
                <w:szCs w:val="24"/>
                <w:lang w:eastAsia="en-US"/>
              </w:rPr>
            </w:pPr>
          </w:p>
          <w:p w14:paraId="06FE73B6" w14:textId="3012411C" w:rsidR="004E4C7D" w:rsidRPr="007609F1" w:rsidRDefault="004E4C7D" w:rsidP="004E4C7D">
            <w:pPr>
              <w:jc w:val="center"/>
              <w:rPr>
                <w:b/>
                <w:bCs/>
                <w:sz w:val="24"/>
                <w:szCs w:val="24"/>
                <w:lang w:eastAsia="en-US"/>
              </w:rPr>
            </w:pPr>
            <w:r w:rsidRPr="007609F1">
              <w:rPr>
                <w:b/>
                <w:bCs/>
                <w:sz w:val="24"/>
                <w:szCs w:val="24"/>
                <w:lang w:eastAsia="en-US"/>
              </w:rPr>
              <w:t>Цена за единицу,</w:t>
            </w:r>
          </w:p>
          <w:p w14:paraId="608C99C7" w14:textId="1CE187A8" w:rsidR="004E4C7D" w:rsidRPr="007609F1" w:rsidRDefault="004E4C7D" w:rsidP="004E4C7D">
            <w:pPr>
              <w:widowControl w:val="0"/>
              <w:suppressAutoHyphens/>
              <w:jc w:val="center"/>
              <w:rPr>
                <w:b/>
                <w:sz w:val="24"/>
                <w:szCs w:val="24"/>
                <w:lang w:eastAsia="ar-SA"/>
              </w:rPr>
            </w:pPr>
            <w:r w:rsidRPr="007609F1">
              <w:rPr>
                <w:b/>
                <w:bCs/>
                <w:sz w:val="24"/>
                <w:szCs w:val="24"/>
                <w:lang w:eastAsia="en-US"/>
              </w:rPr>
              <w:t>руб.</w:t>
            </w:r>
          </w:p>
          <w:p w14:paraId="72778012" w14:textId="77777777" w:rsidR="004E4C7D" w:rsidRPr="007609F1" w:rsidRDefault="004E4C7D" w:rsidP="004E4C7D">
            <w:pPr>
              <w:widowControl w:val="0"/>
              <w:suppressAutoHyphens/>
              <w:jc w:val="center"/>
              <w:rPr>
                <w:b/>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36941" w14:textId="77777777" w:rsidR="004E4C7D" w:rsidRDefault="004E4C7D" w:rsidP="004E4C7D">
            <w:pPr>
              <w:widowControl w:val="0"/>
              <w:suppressAutoHyphens/>
              <w:jc w:val="center"/>
              <w:rPr>
                <w:b/>
                <w:sz w:val="24"/>
                <w:szCs w:val="24"/>
                <w:lang w:eastAsia="ar-SA"/>
              </w:rPr>
            </w:pPr>
            <w:r w:rsidRPr="007609F1">
              <w:rPr>
                <w:b/>
                <w:sz w:val="24"/>
                <w:szCs w:val="24"/>
                <w:lang w:eastAsia="ar-SA"/>
              </w:rPr>
              <w:t>Коэффициент снижения</w:t>
            </w:r>
            <w:r w:rsidR="00577B6B">
              <w:rPr>
                <w:b/>
                <w:sz w:val="24"/>
                <w:szCs w:val="24"/>
                <w:lang w:eastAsia="ar-SA"/>
              </w:rPr>
              <w:t>,</w:t>
            </w:r>
          </w:p>
          <w:p w14:paraId="6D7924BA" w14:textId="17C99917" w:rsidR="00577B6B" w:rsidRPr="007609F1" w:rsidRDefault="00577B6B" w:rsidP="004E4C7D">
            <w:pPr>
              <w:widowControl w:val="0"/>
              <w:suppressAutoHyphens/>
              <w:jc w:val="center"/>
              <w:rPr>
                <w:sz w:val="24"/>
                <w:szCs w:val="24"/>
                <w:lang w:eastAsia="ar-SA"/>
              </w:rPr>
            </w:pPr>
            <w:r>
              <w:rPr>
                <w:b/>
                <w:sz w:val="24"/>
                <w:szCs w:val="24"/>
                <w:lang w:eastAsia="ar-SA"/>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48C65093" w14:textId="4B345DF3" w:rsidR="004E4C7D" w:rsidRPr="007609F1" w:rsidRDefault="004E4C7D" w:rsidP="004A076A">
            <w:pPr>
              <w:widowControl w:val="0"/>
              <w:suppressAutoHyphens/>
              <w:jc w:val="center"/>
              <w:rPr>
                <w:b/>
                <w:sz w:val="24"/>
                <w:szCs w:val="24"/>
                <w:lang w:eastAsia="ar-SA"/>
              </w:rPr>
            </w:pPr>
            <w:r w:rsidRPr="007609F1">
              <w:rPr>
                <w:b/>
                <w:sz w:val="24"/>
                <w:szCs w:val="24"/>
                <w:lang w:eastAsia="ar-SA"/>
              </w:rPr>
              <w:t>Стоимость услуг,</w:t>
            </w:r>
          </w:p>
          <w:p w14:paraId="7B0DF343" w14:textId="131DE9C9" w:rsidR="004E4C7D" w:rsidRPr="007609F1" w:rsidRDefault="004E4C7D" w:rsidP="004A076A">
            <w:pPr>
              <w:widowControl w:val="0"/>
              <w:suppressAutoHyphens/>
              <w:jc w:val="center"/>
              <w:rPr>
                <w:b/>
                <w:sz w:val="24"/>
                <w:szCs w:val="24"/>
                <w:lang w:eastAsia="ar-SA"/>
              </w:rPr>
            </w:pPr>
            <w:r w:rsidRPr="007609F1">
              <w:rPr>
                <w:b/>
                <w:sz w:val="24"/>
                <w:szCs w:val="24"/>
                <w:lang w:eastAsia="ar-SA"/>
              </w:rPr>
              <w:t>руб.</w:t>
            </w:r>
          </w:p>
        </w:tc>
      </w:tr>
      <w:tr w:rsidR="00367EAC" w:rsidRPr="00842FF6" w14:paraId="02CAC91E" w14:textId="77777777" w:rsidTr="00577B6B">
        <w:trPr>
          <w:trHeight w:val="20"/>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1390E7AE" w14:textId="77777777" w:rsidR="004E4C7D" w:rsidRPr="00842FF6" w:rsidRDefault="004E4C7D" w:rsidP="006B6C67">
            <w:pPr>
              <w:widowControl w:val="0"/>
              <w:numPr>
                <w:ilvl w:val="0"/>
                <w:numId w:val="2"/>
              </w:numPr>
              <w:suppressAutoHyphens/>
              <w:rPr>
                <w:sz w:val="24"/>
                <w:szCs w:val="24"/>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3206511C" w14:textId="77777777" w:rsidR="00367EAC" w:rsidRDefault="00367EAC" w:rsidP="00367EAC">
            <w:pPr>
              <w:widowControl w:val="0"/>
              <w:suppressAutoHyphens/>
              <w:jc w:val="center"/>
              <w:rPr>
                <w:sz w:val="24"/>
                <w:szCs w:val="24"/>
                <w:lang w:eastAsia="ar-SA"/>
              </w:rPr>
            </w:pPr>
          </w:p>
          <w:p w14:paraId="57421FD7" w14:textId="77777777" w:rsidR="00367EAC" w:rsidRDefault="00367EAC" w:rsidP="00367EAC">
            <w:pPr>
              <w:widowControl w:val="0"/>
              <w:suppressAutoHyphens/>
              <w:jc w:val="center"/>
              <w:rPr>
                <w:sz w:val="24"/>
                <w:szCs w:val="24"/>
                <w:lang w:eastAsia="ar-SA"/>
              </w:rPr>
            </w:pPr>
          </w:p>
          <w:p w14:paraId="201A3722" w14:textId="77777777" w:rsidR="00367EAC" w:rsidRDefault="00367EAC" w:rsidP="00367EAC">
            <w:pPr>
              <w:widowControl w:val="0"/>
              <w:suppressAutoHyphens/>
              <w:jc w:val="center"/>
              <w:rPr>
                <w:sz w:val="24"/>
                <w:szCs w:val="24"/>
                <w:lang w:eastAsia="ar-SA"/>
              </w:rPr>
            </w:pPr>
          </w:p>
          <w:p w14:paraId="3914B728" w14:textId="1ECC565F" w:rsidR="004E4C7D" w:rsidRPr="00842FF6" w:rsidRDefault="004E4C7D" w:rsidP="00367EAC">
            <w:pPr>
              <w:widowControl w:val="0"/>
              <w:suppressAutoHyphens/>
              <w:jc w:val="center"/>
              <w:rPr>
                <w:sz w:val="24"/>
                <w:szCs w:val="24"/>
                <w:lang w:eastAsia="ar-SA"/>
              </w:rPr>
            </w:pPr>
            <w:r w:rsidRPr="00842FF6">
              <w:rPr>
                <w:sz w:val="24"/>
                <w:szCs w:val="24"/>
                <w:lang w:eastAsia="ar-SA"/>
              </w:rPr>
              <w:t>Оказание услуг</w:t>
            </w:r>
            <w:r>
              <w:rPr>
                <w:sz w:val="24"/>
                <w:szCs w:val="24"/>
                <w:lang w:eastAsia="ar-SA"/>
              </w:rPr>
              <w:t>и</w:t>
            </w:r>
            <w:r w:rsidRPr="00842FF6">
              <w:rPr>
                <w:sz w:val="24"/>
                <w:szCs w:val="24"/>
                <w:lang w:eastAsia="ar-SA"/>
              </w:rPr>
              <w:t xml:space="preserve"> по страхованию имущества от ущерба в результате пожара и прочих повреждений</w:t>
            </w:r>
          </w:p>
        </w:tc>
        <w:tc>
          <w:tcPr>
            <w:tcW w:w="851" w:type="dxa"/>
            <w:tcBorders>
              <w:top w:val="single" w:sz="4" w:space="0" w:color="000000"/>
              <w:left w:val="single" w:sz="4" w:space="0" w:color="000000"/>
              <w:bottom w:val="single" w:sz="4" w:space="0" w:color="000000"/>
              <w:right w:val="single" w:sz="4" w:space="0" w:color="000000"/>
            </w:tcBorders>
            <w:vAlign w:val="center"/>
          </w:tcPr>
          <w:p w14:paraId="6AC3552B" w14:textId="77777777" w:rsidR="004E4C7D" w:rsidRPr="00842FF6" w:rsidRDefault="004E4C7D" w:rsidP="00367EAC">
            <w:pPr>
              <w:widowControl w:val="0"/>
              <w:suppressAutoHyphens/>
              <w:jc w:val="center"/>
              <w:rPr>
                <w:sz w:val="24"/>
                <w:szCs w:val="24"/>
                <w:lang w:eastAsia="ar-SA"/>
              </w:rPr>
            </w:pPr>
            <w:r w:rsidRPr="00842FF6">
              <w:rPr>
                <w:sz w:val="24"/>
                <w:szCs w:val="24"/>
                <w:lang w:eastAsia="ar-SA"/>
              </w:rPr>
              <w:t>1</w:t>
            </w:r>
          </w:p>
        </w:tc>
        <w:tc>
          <w:tcPr>
            <w:tcW w:w="1701" w:type="dxa"/>
            <w:tcBorders>
              <w:top w:val="single" w:sz="4" w:space="0" w:color="000000"/>
              <w:left w:val="single" w:sz="4" w:space="0" w:color="000000"/>
              <w:bottom w:val="single" w:sz="4" w:space="0" w:color="000000"/>
              <w:right w:val="single" w:sz="4" w:space="0" w:color="000000"/>
            </w:tcBorders>
          </w:tcPr>
          <w:p w14:paraId="34DD54D6" w14:textId="77777777" w:rsidR="004E4C7D" w:rsidRPr="00367EAC" w:rsidRDefault="004E4C7D" w:rsidP="00367EAC">
            <w:pPr>
              <w:widowControl w:val="0"/>
              <w:suppressAutoHyphens/>
              <w:jc w:val="center"/>
              <w:rPr>
                <w:sz w:val="24"/>
                <w:szCs w:val="24"/>
                <w:lang w:eastAsia="ar-SA"/>
              </w:rPr>
            </w:pPr>
          </w:p>
          <w:p w14:paraId="396C60F3" w14:textId="77777777" w:rsidR="004E4C7D" w:rsidRPr="00367EAC" w:rsidRDefault="004E4C7D" w:rsidP="00367EAC">
            <w:pPr>
              <w:widowControl w:val="0"/>
              <w:suppressAutoHyphens/>
              <w:jc w:val="center"/>
              <w:rPr>
                <w:sz w:val="24"/>
                <w:szCs w:val="24"/>
                <w:lang w:eastAsia="ar-SA"/>
              </w:rPr>
            </w:pPr>
          </w:p>
          <w:p w14:paraId="039F14BD" w14:textId="77777777" w:rsidR="004E4C7D" w:rsidRPr="00367EAC" w:rsidRDefault="004E4C7D" w:rsidP="00367EAC">
            <w:pPr>
              <w:widowControl w:val="0"/>
              <w:suppressAutoHyphens/>
              <w:jc w:val="center"/>
              <w:rPr>
                <w:sz w:val="24"/>
                <w:szCs w:val="24"/>
                <w:lang w:eastAsia="ar-SA"/>
              </w:rPr>
            </w:pPr>
          </w:p>
          <w:p w14:paraId="5663155B" w14:textId="5F814931" w:rsidR="004E4C7D" w:rsidRPr="00367EAC" w:rsidRDefault="004E4C7D" w:rsidP="00367EAC">
            <w:pPr>
              <w:widowControl w:val="0"/>
              <w:suppressAutoHyphens/>
              <w:jc w:val="center"/>
              <w:rPr>
                <w:sz w:val="24"/>
                <w:szCs w:val="24"/>
                <w:lang w:eastAsia="ar-SA"/>
              </w:rPr>
            </w:pPr>
            <w:r w:rsidRPr="00367EAC">
              <w:rPr>
                <w:sz w:val="24"/>
                <w:szCs w:val="24"/>
                <w:lang w:eastAsia="ar-SA"/>
              </w:rPr>
              <w:t xml:space="preserve">65.12.4 </w:t>
            </w:r>
            <w:r w:rsidR="00367EAC" w:rsidRPr="00367EAC">
              <w:rPr>
                <w:sz w:val="24"/>
                <w:szCs w:val="24"/>
                <w:lang w:eastAsia="ar-SA"/>
              </w:rPr>
              <w:br/>
            </w:r>
            <w:r w:rsidRPr="00367EAC">
              <w:rPr>
                <w:sz w:val="24"/>
                <w:szCs w:val="24"/>
                <w:lang w:eastAsia="ar-SA"/>
              </w:rPr>
              <w:t xml:space="preserve">Услуги по страхованию имущества от ущерба </w:t>
            </w:r>
            <w:r w:rsidR="00367EAC" w:rsidRPr="00367EAC">
              <w:rPr>
                <w:sz w:val="24"/>
                <w:szCs w:val="24"/>
                <w:lang w:eastAsia="ar-SA"/>
              </w:rPr>
              <w:t>в результате пожара и прочих повреждений</w:t>
            </w:r>
          </w:p>
        </w:tc>
        <w:tc>
          <w:tcPr>
            <w:tcW w:w="1417" w:type="dxa"/>
            <w:tcBorders>
              <w:top w:val="single" w:sz="4" w:space="0" w:color="000000"/>
              <w:left w:val="single" w:sz="4" w:space="0" w:color="000000"/>
              <w:bottom w:val="single" w:sz="4" w:space="0" w:color="000000"/>
              <w:right w:val="single" w:sz="4" w:space="0" w:color="000000"/>
            </w:tcBorders>
          </w:tcPr>
          <w:p w14:paraId="576AA046" w14:textId="77777777" w:rsidR="004E4C7D" w:rsidRPr="00367EAC" w:rsidRDefault="004E4C7D" w:rsidP="00367EAC">
            <w:pPr>
              <w:widowControl w:val="0"/>
              <w:suppressAutoHyphens/>
              <w:jc w:val="center"/>
              <w:rPr>
                <w:sz w:val="24"/>
                <w:szCs w:val="24"/>
                <w:lang w:eastAsia="ar-SA"/>
              </w:rPr>
            </w:pPr>
          </w:p>
          <w:p w14:paraId="27500157" w14:textId="77777777" w:rsidR="00367EAC" w:rsidRPr="00367EAC" w:rsidRDefault="00367EAC" w:rsidP="00367EAC">
            <w:pPr>
              <w:widowControl w:val="0"/>
              <w:suppressAutoHyphens/>
              <w:jc w:val="center"/>
              <w:rPr>
                <w:sz w:val="24"/>
                <w:szCs w:val="24"/>
                <w:lang w:eastAsia="ar-SA"/>
              </w:rPr>
            </w:pPr>
          </w:p>
          <w:p w14:paraId="7566CDE1" w14:textId="77777777" w:rsidR="00367EAC" w:rsidRPr="00367EAC" w:rsidRDefault="00367EAC" w:rsidP="00367EAC">
            <w:pPr>
              <w:widowControl w:val="0"/>
              <w:suppressAutoHyphens/>
              <w:jc w:val="center"/>
              <w:rPr>
                <w:sz w:val="24"/>
                <w:szCs w:val="24"/>
                <w:lang w:eastAsia="ar-SA"/>
              </w:rPr>
            </w:pPr>
          </w:p>
          <w:p w14:paraId="65A3C335" w14:textId="3B7C4E44" w:rsidR="00367EAC" w:rsidRPr="00367EAC" w:rsidRDefault="00367EAC" w:rsidP="00367EAC">
            <w:pPr>
              <w:widowControl w:val="0"/>
              <w:suppressAutoHyphens/>
              <w:jc w:val="center"/>
              <w:rPr>
                <w:sz w:val="24"/>
                <w:szCs w:val="24"/>
                <w:lang w:eastAsia="ar-SA"/>
              </w:rPr>
            </w:pPr>
            <w:r w:rsidRPr="00367EAC">
              <w:rPr>
                <w:sz w:val="24"/>
                <w:szCs w:val="24"/>
                <w:lang w:eastAsia="ar-SA"/>
              </w:rPr>
              <w:t>65.12.40.000-00000001 Услуги по страхованию имущества от ущерба в результате пожара и прочих повреждений</w:t>
            </w:r>
          </w:p>
          <w:p w14:paraId="4ED64DAC" w14:textId="72EF6933" w:rsidR="00367EAC" w:rsidRPr="00367EAC" w:rsidRDefault="00367EAC" w:rsidP="00367EAC">
            <w:pPr>
              <w:widowControl w:val="0"/>
              <w:suppressAutoHyphens/>
              <w:jc w:val="center"/>
              <w:rPr>
                <w:sz w:val="24"/>
                <w:szCs w:val="24"/>
                <w:lang w:eastAsia="ar-SA"/>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2A73214" w14:textId="4842E114" w:rsidR="004E4C7D" w:rsidRPr="0073715C" w:rsidRDefault="004A076A" w:rsidP="00367EAC">
            <w:pPr>
              <w:widowControl w:val="0"/>
              <w:suppressAutoHyphens/>
              <w:jc w:val="center"/>
              <w:rPr>
                <w:b/>
                <w:bCs/>
                <w:sz w:val="24"/>
                <w:szCs w:val="24"/>
                <w:lang w:eastAsia="ar-SA"/>
              </w:rPr>
            </w:pPr>
            <w:r>
              <w:rPr>
                <w:b/>
                <w:bCs/>
                <w:sz w:val="24"/>
                <w:szCs w:val="24"/>
                <w:lang w:eastAsia="ar-SA"/>
              </w:rPr>
              <w:t>80 817,57</w:t>
            </w:r>
          </w:p>
        </w:tc>
        <w:tc>
          <w:tcPr>
            <w:tcW w:w="1134" w:type="dxa"/>
            <w:tcBorders>
              <w:top w:val="single" w:sz="4" w:space="0" w:color="000000"/>
              <w:left w:val="single" w:sz="4" w:space="0" w:color="000000"/>
              <w:bottom w:val="single" w:sz="4" w:space="0" w:color="000000"/>
              <w:right w:val="single" w:sz="4" w:space="0" w:color="000000"/>
            </w:tcBorders>
            <w:vAlign w:val="center"/>
          </w:tcPr>
          <w:p w14:paraId="433912D7" w14:textId="77777777" w:rsidR="004E4C7D" w:rsidRPr="00842FF6" w:rsidRDefault="004E4C7D" w:rsidP="00367EAC">
            <w:pPr>
              <w:widowControl w:val="0"/>
              <w:suppressAutoHyphens/>
              <w:jc w:val="center"/>
              <w:rPr>
                <w:sz w:val="24"/>
                <w:szCs w:val="24"/>
                <w:lang w:eastAsia="ar-SA"/>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949952" w14:textId="77777777" w:rsidR="004E4C7D" w:rsidRPr="00842FF6" w:rsidRDefault="004E4C7D" w:rsidP="00367EAC">
            <w:pPr>
              <w:widowControl w:val="0"/>
              <w:suppressAutoHyphens/>
              <w:jc w:val="center"/>
              <w:rPr>
                <w:sz w:val="24"/>
                <w:szCs w:val="24"/>
                <w:lang w:eastAsia="ar-SA"/>
              </w:rPr>
            </w:pPr>
          </w:p>
        </w:tc>
      </w:tr>
    </w:tbl>
    <w:p w14:paraId="38922DC9" w14:textId="77777777" w:rsidR="006B6C67" w:rsidRPr="00842FF6" w:rsidRDefault="006B6C67" w:rsidP="006B6C67">
      <w:pPr>
        <w:suppressAutoHyphens/>
        <w:rPr>
          <w:bCs/>
          <w:sz w:val="24"/>
          <w:szCs w:val="24"/>
          <w:lang w:eastAsia="ar-SA"/>
        </w:rPr>
      </w:pPr>
    </w:p>
    <w:tbl>
      <w:tblPr>
        <w:tblStyle w:val="a8"/>
        <w:tblW w:w="9921" w:type="dxa"/>
        <w:tblLook w:val="04A0" w:firstRow="1" w:lastRow="0" w:firstColumn="1" w:lastColumn="0" w:noHBand="0" w:noVBand="1"/>
      </w:tblPr>
      <w:tblGrid>
        <w:gridCol w:w="4982"/>
        <w:gridCol w:w="4939"/>
      </w:tblGrid>
      <w:tr w:rsidR="006B6C67" w:rsidRPr="00842FF6" w14:paraId="2E007147" w14:textId="77777777" w:rsidTr="00616963">
        <w:tc>
          <w:tcPr>
            <w:tcW w:w="4981" w:type="dxa"/>
            <w:tcBorders>
              <w:top w:val="nil"/>
              <w:left w:val="nil"/>
              <w:bottom w:val="nil"/>
              <w:right w:val="nil"/>
            </w:tcBorders>
          </w:tcPr>
          <w:p w14:paraId="59994944" w14:textId="77777777" w:rsidR="00B05702" w:rsidRDefault="00B05702" w:rsidP="00616963">
            <w:pPr>
              <w:suppressAutoHyphens/>
              <w:rPr>
                <w:b/>
                <w:sz w:val="24"/>
                <w:szCs w:val="24"/>
              </w:rPr>
            </w:pPr>
          </w:p>
          <w:p w14:paraId="5AF3401A" w14:textId="55B69C5C" w:rsidR="006B6C67" w:rsidRPr="00842FF6" w:rsidRDefault="006B6C67" w:rsidP="00616963">
            <w:pPr>
              <w:suppressAutoHyphens/>
              <w:rPr>
                <w:b/>
                <w:bCs/>
                <w:sz w:val="24"/>
                <w:szCs w:val="24"/>
                <w:lang w:eastAsia="ar-SA"/>
              </w:rPr>
            </w:pPr>
            <w:r w:rsidRPr="00842FF6">
              <w:rPr>
                <w:b/>
                <w:sz w:val="24"/>
                <w:szCs w:val="24"/>
              </w:rPr>
              <w:t>СТРАХОВАТЕЛЬ</w:t>
            </w:r>
            <w:r w:rsidRPr="00842FF6">
              <w:rPr>
                <w:b/>
                <w:bCs/>
                <w:sz w:val="24"/>
                <w:szCs w:val="24"/>
                <w:lang w:eastAsia="ar-SA"/>
              </w:rPr>
              <w:t>:</w:t>
            </w:r>
          </w:p>
          <w:p w14:paraId="40EF0C3F" w14:textId="77777777" w:rsidR="006B6C67" w:rsidRPr="00842FF6" w:rsidRDefault="006B6C67" w:rsidP="00616963">
            <w:pPr>
              <w:suppressAutoHyphens/>
              <w:rPr>
                <w:bCs/>
                <w:sz w:val="24"/>
                <w:szCs w:val="24"/>
                <w:lang w:eastAsia="ar-SA"/>
              </w:rPr>
            </w:pPr>
          </w:p>
        </w:tc>
        <w:tc>
          <w:tcPr>
            <w:tcW w:w="4939" w:type="dxa"/>
            <w:tcBorders>
              <w:top w:val="nil"/>
              <w:left w:val="nil"/>
              <w:bottom w:val="nil"/>
              <w:right w:val="nil"/>
            </w:tcBorders>
          </w:tcPr>
          <w:p w14:paraId="5AB4283A" w14:textId="77777777" w:rsidR="00B05702" w:rsidRDefault="00B05702" w:rsidP="00616963">
            <w:pPr>
              <w:suppressAutoHyphens/>
              <w:rPr>
                <w:b/>
                <w:sz w:val="24"/>
                <w:szCs w:val="24"/>
              </w:rPr>
            </w:pPr>
          </w:p>
          <w:p w14:paraId="2DB5AED2" w14:textId="689C995B" w:rsidR="006B6C67" w:rsidRPr="00842FF6" w:rsidRDefault="006B6C67" w:rsidP="00616963">
            <w:pPr>
              <w:suppressAutoHyphens/>
              <w:rPr>
                <w:bCs/>
                <w:sz w:val="24"/>
                <w:szCs w:val="24"/>
                <w:lang w:eastAsia="ar-SA"/>
              </w:rPr>
            </w:pPr>
            <w:r w:rsidRPr="00842FF6">
              <w:rPr>
                <w:b/>
                <w:sz w:val="24"/>
                <w:szCs w:val="24"/>
              </w:rPr>
              <w:t>СТРАХОВЩИК</w:t>
            </w:r>
            <w:r w:rsidRPr="00842FF6">
              <w:rPr>
                <w:b/>
                <w:bCs/>
                <w:sz w:val="24"/>
                <w:szCs w:val="24"/>
                <w:lang w:eastAsia="ar-SA"/>
              </w:rPr>
              <w:t>:</w:t>
            </w:r>
          </w:p>
        </w:tc>
      </w:tr>
      <w:tr w:rsidR="006B6C67" w:rsidRPr="00842FF6" w14:paraId="747C1C1D" w14:textId="77777777" w:rsidTr="00616963">
        <w:trPr>
          <w:trHeight w:val="1561"/>
        </w:trPr>
        <w:tc>
          <w:tcPr>
            <w:tcW w:w="4981" w:type="dxa"/>
            <w:tcBorders>
              <w:top w:val="nil"/>
              <w:left w:val="nil"/>
              <w:bottom w:val="nil"/>
              <w:right w:val="nil"/>
            </w:tcBorders>
          </w:tcPr>
          <w:p w14:paraId="2E45653D" w14:textId="77777777" w:rsidR="009F10E9" w:rsidRDefault="009F10E9" w:rsidP="00616963">
            <w:pPr>
              <w:suppressAutoHyphens/>
              <w:rPr>
                <w:b/>
                <w:bCs/>
                <w:sz w:val="24"/>
                <w:szCs w:val="24"/>
                <w:lang w:eastAsia="ar-SA"/>
              </w:rPr>
            </w:pPr>
          </w:p>
          <w:p w14:paraId="2C7AA322" w14:textId="0071F15E" w:rsidR="006B6C67" w:rsidRPr="00842FF6" w:rsidRDefault="006B6C67" w:rsidP="00616963">
            <w:pPr>
              <w:suppressAutoHyphens/>
              <w:rPr>
                <w:b/>
                <w:bCs/>
                <w:sz w:val="24"/>
                <w:szCs w:val="24"/>
                <w:lang w:eastAsia="ar-SA"/>
              </w:rPr>
            </w:pPr>
            <w:r w:rsidRPr="00842FF6">
              <w:rPr>
                <w:b/>
                <w:bCs/>
                <w:sz w:val="24"/>
                <w:szCs w:val="24"/>
                <w:lang w:eastAsia="ar-SA"/>
              </w:rPr>
              <w:t>СПб ГБУ «</w:t>
            </w:r>
            <w:proofErr w:type="spellStart"/>
            <w:r w:rsidRPr="00842FF6">
              <w:rPr>
                <w:b/>
                <w:bCs/>
                <w:sz w:val="24"/>
                <w:szCs w:val="24"/>
                <w:lang w:eastAsia="ar-SA"/>
              </w:rPr>
              <w:t>Конгрессно</w:t>
            </w:r>
            <w:proofErr w:type="spellEnd"/>
            <w:r w:rsidRPr="00842FF6">
              <w:rPr>
                <w:b/>
                <w:bCs/>
                <w:sz w:val="24"/>
                <w:szCs w:val="24"/>
                <w:lang w:eastAsia="ar-SA"/>
              </w:rPr>
              <w:t>-выставочное бюро»</w:t>
            </w:r>
          </w:p>
          <w:p w14:paraId="2C882119" w14:textId="77777777" w:rsidR="006B6C67" w:rsidRDefault="006B6C67" w:rsidP="00616963">
            <w:pPr>
              <w:suppressAutoHyphens/>
              <w:rPr>
                <w:b/>
                <w:bCs/>
                <w:sz w:val="24"/>
                <w:szCs w:val="24"/>
                <w:lang w:eastAsia="ar-SA"/>
              </w:rPr>
            </w:pPr>
          </w:p>
          <w:p w14:paraId="26518D9D" w14:textId="77777777" w:rsidR="00CF36B5" w:rsidRPr="00842FF6" w:rsidRDefault="00CF36B5" w:rsidP="00616963">
            <w:pPr>
              <w:suppressAutoHyphens/>
              <w:rPr>
                <w:b/>
                <w:bCs/>
                <w:sz w:val="24"/>
                <w:szCs w:val="24"/>
                <w:lang w:eastAsia="ar-SA"/>
              </w:rPr>
            </w:pPr>
          </w:p>
          <w:p w14:paraId="3663A302" w14:textId="77777777" w:rsidR="005F6524" w:rsidRPr="005F6524" w:rsidRDefault="005F6524" w:rsidP="005F6524">
            <w:pPr>
              <w:suppressAutoHyphens/>
              <w:rPr>
                <w:b/>
                <w:bCs/>
                <w:sz w:val="24"/>
                <w:szCs w:val="24"/>
                <w:lang w:eastAsia="ar-SA"/>
              </w:rPr>
            </w:pPr>
            <w:r w:rsidRPr="005F6524">
              <w:rPr>
                <w:b/>
                <w:bCs/>
                <w:sz w:val="24"/>
                <w:szCs w:val="24"/>
                <w:lang w:eastAsia="ar-SA"/>
              </w:rPr>
              <w:t>Заместитель генерального директора</w:t>
            </w:r>
          </w:p>
          <w:p w14:paraId="277161FD" w14:textId="77777777" w:rsidR="005F6524" w:rsidRPr="005F6524" w:rsidRDefault="005F6524" w:rsidP="005F6524">
            <w:pPr>
              <w:suppressAutoHyphens/>
              <w:rPr>
                <w:b/>
                <w:bCs/>
                <w:sz w:val="24"/>
                <w:szCs w:val="24"/>
                <w:lang w:eastAsia="ar-SA"/>
              </w:rPr>
            </w:pPr>
          </w:p>
          <w:p w14:paraId="43C8EDB8" w14:textId="44A5EDF1" w:rsidR="005F6524" w:rsidRPr="005F6524" w:rsidRDefault="005F6524" w:rsidP="005F6524">
            <w:pPr>
              <w:suppressAutoHyphens/>
              <w:rPr>
                <w:sz w:val="24"/>
                <w:szCs w:val="24"/>
                <w:lang w:eastAsia="ar-SA"/>
              </w:rPr>
            </w:pPr>
            <w:r w:rsidRPr="005F6524">
              <w:rPr>
                <w:sz w:val="24"/>
                <w:szCs w:val="24"/>
                <w:lang w:eastAsia="ar-SA"/>
              </w:rPr>
              <w:t xml:space="preserve">__________________ </w:t>
            </w:r>
            <w:r w:rsidR="00CF36B5">
              <w:rPr>
                <w:sz w:val="24"/>
                <w:szCs w:val="24"/>
                <w:lang w:eastAsia="ar-SA"/>
              </w:rPr>
              <w:t>/</w:t>
            </w:r>
            <w:r w:rsidRPr="005F6524">
              <w:rPr>
                <w:sz w:val="24"/>
                <w:szCs w:val="24"/>
                <w:lang w:eastAsia="ar-SA"/>
              </w:rPr>
              <w:t xml:space="preserve">А.Н. </w:t>
            </w:r>
            <w:proofErr w:type="spellStart"/>
            <w:r w:rsidRPr="005F6524">
              <w:rPr>
                <w:sz w:val="24"/>
                <w:szCs w:val="24"/>
                <w:lang w:eastAsia="ar-SA"/>
              </w:rPr>
              <w:t>Клочихина</w:t>
            </w:r>
            <w:proofErr w:type="spellEnd"/>
            <w:r w:rsidR="00CF36B5">
              <w:rPr>
                <w:sz w:val="24"/>
                <w:szCs w:val="24"/>
                <w:lang w:eastAsia="ar-SA"/>
              </w:rPr>
              <w:t>,</w:t>
            </w:r>
          </w:p>
          <w:p w14:paraId="7D6A813D" w14:textId="0E547846" w:rsidR="006B6C67" w:rsidRPr="00842FF6" w:rsidRDefault="005F6524" w:rsidP="005F6524">
            <w:pPr>
              <w:suppressAutoHyphens/>
              <w:rPr>
                <w:b/>
                <w:bCs/>
                <w:sz w:val="24"/>
                <w:szCs w:val="24"/>
                <w:lang w:eastAsia="ar-SA"/>
              </w:rPr>
            </w:pPr>
            <w:r w:rsidRPr="005F6524">
              <w:rPr>
                <w:sz w:val="24"/>
                <w:szCs w:val="24"/>
                <w:lang w:eastAsia="ar-SA"/>
              </w:rPr>
              <w:t>Э.П</w:t>
            </w:r>
          </w:p>
        </w:tc>
        <w:tc>
          <w:tcPr>
            <w:tcW w:w="4939" w:type="dxa"/>
            <w:tcBorders>
              <w:top w:val="nil"/>
              <w:left w:val="nil"/>
              <w:bottom w:val="nil"/>
              <w:right w:val="nil"/>
            </w:tcBorders>
          </w:tcPr>
          <w:p w14:paraId="79ECF419" w14:textId="77777777" w:rsidR="006B6C67" w:rsidRPr="00842FF6" w:rsidRDefault="006B6C67" w:rsidP="00616963">
            <w:pPr>
              <w:suppressAutoHyphens/>
              <w:rPr>
                <w:sz w:val="24"/>
                <w:szCs w:val="24"/>
                <w:lang w:eastAsia="ar-SA"/>
              </w:rPr>
            </w:pPr>
          </w:p>
          <w:p w14:paraId="125D5580" w14:textId="77777777" w:rsidR="006B6C67" w:rsidRPr="00842FF6" w:rsidRDefault="006B6C67" w:rsidP="00616963">
            <w:pPr>
              <w:suppressAutoHyphens/>
              <w:rPr>
                <w:sz w:val="24"/>
                <w:szCs w:val="24"/>
                <w:lang w:eastAsia="ar-SA"/>
              </w:rPr>
            </w:pPr>
          </w:p>
          <w:p w14:paraId="21A5D110" w14:textId="77777777" w:rsidR="006B6C67" w:rsidRPr="00842FF6" w:rsidRDefault="006B6C67" w:rsidP="00616963">
            <w:pPr>
              <w:suppressAutoHyphens/>
              <w:rPr>
                <w:sz w:val="24"/>
                <w:szCs w:val="24"/>
                <w:lang w:eastAsia="ar-SA"/>
              </w:rPr>
            </w:pPr>
          </w:p>
          <w:p w14:paraId="5972F2D1" w14:textId="77777777" w:rsidR="00CF36B5" w:rsidRDefault="00CF36B5" w:rsidP="00CF36B5">
            <w:pPr>
              <w:jc w:val="both"/>
              <w:rPr>
                <w:b/>
                <w:sz w:val="24"/>
                <w:szCs w:val="24"/>
              </w:rPr>
            </w:pPr>
          </w:p>
          <w:p w14:paraId="51BCD950" w14:textId="21B28A5E" w:rsidR="00CF36B5" w:rsidRPr="00083216" w:rsidRDefault="00CF36B5" w:rsidP="00CF36B5">
            <w:pPr>
              <w:jc w:val="both"/>
              <w:rPr>
                <w:b/>
                <w:sz w:val="24"/>
                <w:szCs w:val="24"/>
              </w:rPr>
            </w:pPr>
            <w:r w:rsidRPr="00083216">
              <w:rPr>
                <w:b/>
                <w:sz w:val="24"/>
                <w:szCs w:val="24"/>
              </w:rPr>
              <w:t>______________</w:t>
            </w:r>
          </w:p>
          <w:p w14:paraId="39E97686" w14:textId="77777777" w:rsidR="005F6524" w:rsidRDefault="005F6524" w:rsidP="005F6524">
            <w:pPr>
              <w:textAlignment w:val="baseline"/>
              <w:rPr>
                <w:sz w:val="24"/>
                <w:szCs w:val="24"/>
                <w:lang w:eastAsia="ar-SA"/>
              </w:rPr>
            </w:pPr>
          </w:p>
          <w:p w14:paraId="5A5C0ED0" w14:textId="4C74D00A" w:rsidR="005F6524" w:rsidRPr="005F6524" w:rsidRDefault="005F6524" w:rsidP="005F6524">
            <w:pPr>
              <w:textAlignment w:val="baseline"/>
              <w:rPr>
                <w:sz w:val="24"/>
                <w:szCs w:val="24"/>
                <w:lang w:eastAsia="ar-SA"/>
              </w:rPr>
            </w:pPr>
            <w:r w:rsidRPr="005F6524">
              <w:rPr>
                <w:sz w:val="24"/>
                <w:szCs w:val="24"/>
                <w:lang w:eastAsia="ar-SA"/>
              </w:rPr>
              <w:t>___________________ _____________</w:t>
            </w:r>
          </w:p>
          <w:p w14:paraId="56D640AD" w14:textId="18B116C2" w:rsidR="006B6C67" w:rsidRPr="00842FF6" w:rsidRDefault="005F6524" w:rsidP="005F6524">
            <w:pPr>
              <w:suppressAutoHyphens/>
              <w:rPr>
                <w:b/>
                <w:bCs/>
                <w:sz w:val="24"/>
                <w:szCs w:val="24"/>
                <w:lang w:eastAsia="ar-SA"/>
              </w:rPr>
            </w:pPr>
            <w:r w:rsidRPr="005F6524">
              <w:rPr>
                <w:sz w:val="24"/>
                <w:szCs w:val="24"/>
                <w:lang w:eastAsia="ar-SA"/>
              </w:rPr>
              <w:t>Э.П.</w:t>
            </w:r>
          </w:p>
        </w:tc>
      </w:tr>
    </w:tbl>
    <w:p w14:paraId="584F7A9F" w14:textId="77777777" w:rsidR="006B6C67" w:rsidRPr="00842FF6" w:rsidRDefault="006B6C67" w:rsidP="006B6C67">
      <w:pPr>
        <w:rPr>
          <w:sz w:val="24"/>
          <w:szCs w:val="24"/>
        </w:rPr>
      </w:pPr>
    </w:p>
    <w:p w14:paraId="4CE02CC9" w14:textId="77777777" w:rsidR="006B6C67" w:rsidRPr="00842FF6" w:rsidRDefault="006B6C67" w:rsidP="000D2951">
      <w:pPr>
        <w:tabs>
          <w:tab w:val="left" w:pos="567"/>
          <w:tab w:val="left" w:pos="709"/>
          <w:tab w:val="left" w:pos="1418"/>
        </w:tabs>
        <w:ind w:right="-1"/>
        <w:jc w:val="center"/>
        <w:rPr>
          <w:b/>
          <w:bCs/>
          <w:iCs/>
          <w:sz w:val="24"/>
          <w:szCs w:val="24"/>
        </w:rPr>
      </w:pPr>
    </w:p>
    <w:sectPr w:rsidR="006B6C67" w:rsidRPr="00842FF6" w:rsidSect="006F0F1F">
      <w:pgSz w:w="11906" w:h="16838"/>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Journal">
    <w:altName w:val="Times New Roman"/>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5681C"/>
    <w:multiLevelType w:val="multilevel"/>
    <w:tmpl w:val="340C3DE6"/>
    <w:lvl w:ilvl="0">
      <w:start w:val="1"/>
      <w:numFmt w:val="decimal"/>
      <w:lvlText w:val="%1."/>
      <w:lvlJc w:val="left"/>
      <w:pPr>
        <w:ind w:left="720" w:hanging="360"/>
      </w:pPr>
    </w:lvl>
    <w:lvl w:ilvl="1">
      <w:start w:val="1"/>
      <w:numFmt w:val="decimal"/>
      <w:isLgl/>
      <w:lvlText w:val="%1.%2."/>
      <w:lvlJc w:val="left"/>
      <w:pPr>
        <w:ind w:left="862" w:hanging="720"/>
      </w:pPr>
      <w:rPr>
        <w:rFonts w:hint="default"/>
        <w:b w:val="0"/>
        <w:i w:val="0"/>
        <w:sz w:val="24"/>
        <w:szCs w:val="24"/>
        <w:vertAlign w:val="baseline"/>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49D23806"/>
    <w:multiLevelType w:val="multilevel"/>
    <w:tmpl w:val="4E4ADE00"/>
    <w:lvl w:ilvl="0">
      <w:start w:val="1"/>
      <w:numFmt w:val="decimal"/>
      <w:lvlText w:val="%1."/>
      <w:lvlJc w:val="left"/>
      <w:pPr>
        <w:ind w:left="360" w:hanging="360"/>
      </w:pPr>
    </w:lvl>
    <w:lvl w:ilvl="1">
      <w:start w:val="1"/>
      <w:numFmt w:val="decimal"/>
      <w:lvlText w:val="%1.%2."/>
      <w:lvlJc w:val="left"/>
      <w:pPr>
        <w:ind w:left="792" w:hanging="432"/>
      </w:pPr>
      <w:rPr>
        <w:b w:val="0"/>
        <w:bCs w:val="0"/>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E742A6"/>
    <w:multiLevelType w:val="multilevel"/>
    <w:tmpl w:val="484E6C90"/>
    <w:lvl w:ilvl="0">
      <w:start w:val="1"/>
      <w:numFmt w:val="decimal"/>
      <w:lvlText w:val="%1."/>
      <w:lvlJc w:val="left"/>
      <w:pPr>
        <w:tabs>
          <w:tab w:val="num" w:pos="360"/>
        </w:tabs>
        <w:ind w:left="360" w:hanging="360"/>
      </w:pPr>
      <w:rPr>
        <w:rFonts w:ascii="Times New Roman" w:eastAsia="Times New Roman" w:hAnsi="Times New Roman" w:cs="Times New Roman"/>
        <w:sz w:val="24"/>
      </w:rPr>
    </w:lvl>
    <w:lvl w:ilvl="1">
      <w:start w:val="1"/>
      <w:numFmt w:val="decimal"/>
      <w:lvlText w:val="%2."/>
      <w:lvlJc w:val="left"/>
      <w:pPr>
        <w:tabs>
          <w:tab w:val="num" w:pos="720"/>
        </w:tabs>
        <w:ind w:left="720" w:hanging="360"/>
      </w:pPr>
      <w:rPr>
        <w:rFonts w:cs="Courier New"/>
      </w:rPr>
    </w:lvl>
    <w:lvl w:ilvl="2">
      <w:start w:val="1"/>
      <w:numFmt w:val="decimal"/>
      <w:lvlText w:val="%3."/>
      <w:lvlJc w:val="left"/>
      <w:pPr>
        <w:tabs>
          <w:tab w:val="num" w:pos="1080"/>
        </w:tabs>
        <w:ind w:left="1080" w:hanging="360"/>
      </w:pPr>
      <w:rPr>
        <w:rFonts w:cs="Wingdings"/>
      </w:rPr>
    </w:lvl>
    <w:lvl w:ilvl="3">
      <w:start w:val="1"/>
      <w:numFmt w:val="decimal"/>
      <w:lvlText w:val="%4."/>
      <w:lvlJc w:val="left"/>
      <w:pPr>
        <w:tabs>
          <w:tab w:val="num" w:pos="1440"/>
        </w:tabs>
        <w:ind w:left="1440" w:hanging="360"/>
      </w:pPr>
      <w:rPr>
        <w:rFonts w:cs="Symbol"/>
      </w:r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6E8D6EA1"/>
    <w:multiLevelType w:val="multilevel"/>
    <w:tmpl w:val="DC88E57E"/>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546"/>
    <w:rsid w:val="00011596"/>
    <w:rsid w:val="00030C39"/>
    <w:rsid w:val="00083216"/>
    <w:rsid w:val="00086745"/>
    <w:rsid w:val="00094EA3"/>
    <w:rsid w:val="0009735A"/>
    <w:rsid w:val="000A3DB6"/>
    <w:rsid w:val="000D2951"/>
    <w:rsid w:val="000D6546"/>
    <w:rsid w:val="00111F01"/>
    <w:rsid w:val="00114493"/>
    <w:rsid w:val="0012525E"/>
    <w:rsid w:val="0013566D"/>
    <w:rsid w:val="00146E71"/>
    <w:rsid w:val="00160ECA"/>
    <w:rsid w:val="001858AA"/>
    <w:rsid w:val="00185A18"/>
    <w:rsid w:val="00195E38"/>
    <w:rsid w:val="001A4052"/>
    <w:rsid w:val="001D07C2"/>
    <w:rsid w:val="00294668"/>
    <w:rsid w:val="002C5E70"/>
    <w:rsid w:val="002F4728"/>
    <w:rsid w:val="00327BC7"/>
    <w:rsid w:val="00342DE7"/>
    <w:rsid w:val="00364EB8"/>
    <w:rsid w:val="00367EAC"/>
    <w:rsid w:val="003A2EBB"/>
    <w:rsid w:val="003B64FD"/>
    <w:rsid w:val="003E03DA"/>
    <w:rsid w:val="00412679"/>
    <w:rsid w:val="00424F1A"/>
    <w:rsid w:val="00427841"/>
    <w:rsid w:val="00432568"/>
    <w:rsid w:val="00432CB5"/>
    <w:rsid w:val="00454322"/>
    <w:rsid w:val="004607B5"/>
    <w:rsid w:val="004779EB"/>
    <w:rsid w:val="004A076A"/>
    <w:rsid w:val="004B3107"/>
    <w:rsid w:val="004E3DD1"/>
    <w:rsid w:val="004E4C7D"/>
    <w:rsid w:val="004F26F0"/>
    <w:rsid w:val="005025F3"/>
    <w:rsid w:val="005627F8"/>
    <w:rsid w:val="00565097"/>
    <w:rsid w:val="00567778"/>
    <w:rsid w:val="005705F5"/>
    <w:rsid w:val="00577B6B"/>
    <w:rsid w:val="005C40A0"/>
    <w:rsid w:val="005C5ABA"/>
    <w:rsid w:val="005E5087"/>
    <w:rsid w:val="005E7E92"/>
    <w:rsid w:val="005F6524"/>
    <w:rsid w:val="00607ED0"/>
    <w:rsid w:val="00616963"/>
    <w:rsid w:val="00622C93"/>
    <w:rsid w:val="006333AE"/>
    <w:rsid w:val="00650289"/>
    <w:rsid w:val="00661E63"/>
    <w:rsid w:val="0066390D"/>
    <w:rsid w:val="00672DEB"/>
    <w:rsid w:val="006A302E"/>
    <w:rsid w:val="006B6C67"/>
    <w:rsid w:val="006E2E67"/>
    <w:rsid w:val="006E30EA"/>
    <w:rsid w:val="006F0F1F"/>
    <w:rsid w:val="0071434E"/>
    <w:rsid w:val="0073715C"/>
    <w:rsid w:val="00756C3B"/>
    <w:rsid w:val="007609F1"/>
    <w:rsid w:val="007D08AB"/>
    <w:rsid w:val="00811AF9"/>
    <w:rsid w:val="00842FF6"/>
    <w:rsid w:val="00866875"/>
    <w:rsid w:val="00866DCE"/>
    <w:rsid w:val="008C5461"/>
    <w:rsid w:val="0091153D"/>
    <w:rsid w:val="009206FE"/>
    <w:rsid w:val="009213EF"/>
    <w:rsid w:val="00923098"/>
    <w:rsid w:val="00956BED"/>
    <w:rsid w:val="00990E86"/>
    <w:rsid w:val="00997B5C"/>
    <w:rsid w:val="009A6D37"/>
    <w:rsid w:val="009D0D01"/>
    <w:rsid w:val="009F10E9"/>
    <w:rsid w:val="00A241E7"/>
    <w:rsid w:val="00A417A6"/>
    <w:rsid w:val="00A47847"/>
    <w:rsid w:val="00A76BDB"/>
    <w:rsid w:val="00AC4DF9"/>
    <w:rsid w:val="00AF5A9F"/>
    <w:rsid w:val="00B05702"/>
    <w:rsid w:val="00B125DD"/>
    <w:rsid w:val="00B2704F"/>
    <w:rsid w:val="00B7394D"/>
    <w:rsid w:val="00BE2DF4"/>
    <w:rsid w:val="00C24195"/>
    <w:rsid w:val="00C52687"/>
    <w:rsid w:val="00C80D5C"/>
    <w:rsid w:val="00C83849"/>
    <w:rsid w:val="00CF36B5"/>
    <w:rsid w:val="00D2068E"/>
    <w:rsid w:val="00D21CDC"/>
    <w:rsid w:val="00D41598"/>
    <w:rsid w:val="00D6704A"/>
    <w:rsid w:val="00D85846"/>
    <w:rsid w:val="00D85FD0"/>
    <w:rsid w:val="00D928C8"/>
    <w:rsid w:val="00DB56AD"/>
    <w:rsid w:val="00DE3C7A"/>
    <w:rsid w:val="00E056ED"/>
    <w:rsid w:val="00E11C68"/>
    <w:rsid w:val="00E22212"/>
    <w:rsid w:val="00E23EA9"/>
    <w:rsid w:val="00E52B43"/>
    <w:rsid w:val="00EA7E0D"/>
    <w:rsid w:val="00EC33B5"/>
    <w:rsid w:val="00ED2974"/>
    <w:rsid w:val="00EE2536"/>
    <w:rsid w:val="00F73A02"/>
    <w:rsid w:val="00F83BD3"/>
    <w:rsid w:val="00FB5ABE"/>
    <w:rsid w:val="00FE6C52"/>
    <w:rsid w:val="00FF44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C571B"/>
  <w15:chartTrackingRefBased/>
  <w15:docId w15:val="{99F842F6-F405-4311-B0F3-7D2CD9524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566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D6546"/>
    <w:pPr>
      <w:ind w:firstLine="709"/>
    </w:pPr>
    <w:rPr>
      <w:sz w:val="24"/>
    </w:rPr>
  </w:style>
  <w:style w:type="character" w:customStyle="1" w:styleId="a4">
    <w:name w:val="Основной текст с отступом Знак"/>
    <w:basedOn w:val="a0"/>
    <w:link w:val="a3"/>
    <w:rsid w:val="000D6546"/>
    <w:rPr>
      <w:rFonts w:ascii="Times New Roman" w:eastAsia="Times New Roman" w:hAnsi="Times New Roman" w:cs="Times New Roman"/>
      <w:sz w:val="24"/>
      <w:szCs w:val="20"/>
      <w:lang w:eastAsia="ru-RU"/>
    </w:rPr>
  </w:style>
  <w:style w:type="character" w:styleId="a5">
    <w:name w:val="Hyperlink"/>
    <w:rsid w:val="000D6546"/>
    <w:rPr>
      <w:color w:val="0000FF"/>
      <w:u w:val="single"/>
    </w:rPr>
  </w:style>
  <w:style w:type="paragraph" w:customStyle="1" w:styleId="a6">
    <w:name w:val="Текстовый"/>
    <w:rsid w:val="000D6546"/>
    <w:pPr>
      <w:widowControl w:val="0"/>
      <w:spacing w:after="0" w:line="240" w:lineRule="auto"/>
      <w:jc w:val="both"/>
    </w:pPr>
    <w:rPr>
      <w:rFonts w:ascii="Arial" w:eastAsia="Times New Roman" w:hAnsi="Arial" w:cs="Times New Roman"/>
      <w:sz w:val="20"/>
      <w:szCs w:val="20"/>
      <w:lang w:eastAsia="ru-RU"/>
    </w:rPr>
  </w:style>
  <w:style w:type="paragraph" w:styleId="a7">
    <w:name w:val="List Paragraph"/>
    <w:basedOn w:val="a"/>
    <w:uiPriority w:val="34"/>
    <w:qFormat/>
    <w:rsid w:val="00454322"/>
    <w:pPr>
      <w:ind w:left="720"/>
      <w:contextualSpacing/>
    </w:pPr>
  </w:style>
  <w:style w:type="paragraph" w:customStyle="1" w:styleId="1">
    <w:name w:val="???????1"/>
    <w:rsid w:val="00FF4477"/>
    <w:pPr>
      <w:spacing w:after="0" w:line="240" w:lineRule="auto"/>
    </w:pPr>
    <w:rPr>
      <w:rFonts w:ascii="Times New Roman" w:eastAsia="Times New Roman" w:hAnsi="Times New Roman" w:cs="Times New Roman"/>
      <w:sz w:val="20"/>
      <w:szCs w:val="20"/>
      <w:lang w:eastAsia="ru-RU"/>
    </w:rPr>
  </w:style>
  <w:style w:type="table" w:styleId="a8">
    <w:name w:val="Table Grid"/>
    <w:basedOn w:val="a1"/>
    <w:uiPriority w:val="59"/>
    <w:rsid w:val="006B6C67"/>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Основной шрифт абзаца1"/>
    <w:rsid w:val="00ED2974"/>
  </w:style>
  <w:style w:type="character" w:customStyle="1" w:styleId="a9">
    <w:name w:val="Верхний колонтитул Знак"/>
    <w:rsid w:val="00ED2974"/>
    <w:rPr>
      <w:sz w:val="24"/>
      <w:szCs w:val="24"/>
    </w:rPr>
  </w:style>
  <w:style w:type="character" w:customStyle="1" w:styleId="aa">
    <w:name w:val="Нижний колонтитул Знак"/>
    <w:rsid w:val="00ED2974"/>
    <w:rPr>
      <w:sz w:val="24"/>
      <w:szCs w:val="24"/>
    </w:rPr>
  </w:style>
  <w:style w:type="paragraph" w:customStyle="1" w:styleId="11">
    <w:name w:val="Заголовок1"/>
    <w:basedOn w:val="a"/>
    <w:next w:val="ab"/>
    <w:rsid w:val="00ED2974"/>
    <w:pPr>
      <w:keepNext/>
      <w:suppressAutoHyphens/>
      <w:spacing w:before="240" w:after="120"/>
    </w:pPr>
    <w:rPr>
      <w:rFonts w:ascii="Arial" w:eastAsia="Microsoft YaHei" w:hAnsi="Arial" w:cs="Mangal"/>
      <w:sz w:val="28"/>
      <w:szCs w:val="28"/>
      <w:lang w:eastAsia="ar-SA"/>
    </w:rPr>
  </w:style>
  <w:style w:type="paragraph" w:styleId="ab">
    <w:name w:val="Body Text"/>
    <w:basedOn w:val="a"/>
    <w:link w:val="ac"/>
    <w:rsid w:val="00ED2974"/>
    <w:pPr>
      <w:suppressAutoHyphens/>
      <w:spacing w:after="120"/>
    </w:pPr>
    <w:rPr>
      <w:sz w:val="24"/>
      <w:szCs w:val="24"/>
      <w:lang w:eastAsia="ar-SA"/>
    </w:rPr>
  </w:style>
  <w:style w:type="character" w:customStyle="1" w:styleId="ac">
    <w:name w:val="Основной текст Знак"/>
    <w:basedOn w:val="a0"/>
    <w:link w:val="ab"/>
    <w:rsid w:val="00ED2974"/>
    <w:rPr>
      <w:rFonts w:ascii="Times New Roman" w:eastAsia="Times New Roman" w:hAnsi="Times New Roman" w:cs="Times New Roman"/>
      <w:sz w:val="24"/>
      <w:szCs w:val="24"/>
      <w:lang w:eastAsia="ar-SA"/>
    </w:rPr>
  </w:style>
  <w:style w:type="paragraph" w:styleId="ad">
    <w:name w:val="List"/>
    <w:basedOn w:val="ab"/>
    <w:rsid w:val="00ED2974"/>
    <w:rPr>
      <w:rFonts w:cs="Mangal"/>
    </w:rPr>
  </w:style>
  <w:style w:type="paragraph" w:customStyle="1" w:styleId="ae">
    <w:name w:val="Название"/>
    <w:basedOn w:val="a"/>
    <w:rsid w:val="00ED2974"/>
    <w:pPr>
      <w:suppressLineNumbers/>
      <w:suppressAutoHyphens/>
      <w:spacing w:before="120" w:after="120"/>
    </w:pPr>
    <w:rPr>
      <w:rFonts w:cs="Mangal"/>
      <w:i/>
      <w:iCs/>
      <w:sz w:val="24"/>
      <w:szCs w:val="24"/>
      <w:lang w:eastAsia="ar-SA"/>
    </w:rPr>
  </w:style>
  <w:style w:type="paragraph" w:customStyle="1" w:styleId="12">
    <w:name w:val="Указатель1"/>
    <w:basedOn w:val="a"/>
    <w:rsid w:val="00ED2974"/>
    <w:pPr>
      <w:suppressLineNumbers/>
      <w:suppressAutoHyphens/>
    </w:pPr>
    <w:rPr>
      <w:rFonts w:cs="Mangal"/>
      <w:sz w:val="24"/>
      <w:szCs w:val="24"/>
      <w:lang w:eastAsia="ar-SA"/>
    </w:rPr>
  </w:style>
  <w:style w:type="paragraph" w:styleId="af">
    <w:name w:val="header"/>
    <w:basedOn w:val="a"/>
    <w:link w:val="13"/>
    <w:rsid w:val="00ED2974"/>
    <w:pPr>
      <w:tabs>
        <w:tab w:val="center" w:pos="4677"/>
        <w:tab w:val="right" w:pos="9355"/>
      </w:tabs>
      <w:suppressAutoHyphens/>
    </w:pPr>
    <w:rPr>
      <w:sz w:val="24"/>
      <w:szCs w:val="24"/>
      <w:lang w:eastAsia="ar-SA"/>
    </w:rPr>
  </w:style>
  <w:style w:type="character" w:customStyle="1" w:styleId="13">
    <w:name w:val="Верхний колонтитул Знак1"/>
    <w:basedOn w:val="a0"/>
    <w:link w:val="af"/>
    <w:rsid w:val="00ED2974"/>
    <w:rPr>
      <w:rFonts w:ascii="Times New Roman" w:eastAsia="Times New Roman" w:hAnsi="Times New Roman" w:cs="Times New Roman"/>
      <w:sz w:val="24"/>
      <w:szCs w:val="24"/>
      <w:lang w:eastAsia="ar-SA"/>
    </w:rPr>
  </w:style>
  <w:style w:type="paragraph" w:styleId="af0">
    <w:name w:val="footer"/>
    <w:basedOn w:val="a"/>
    <w:link w:val="14"/>
    <w:rsid w:val="00ED2974"/>
    <w:pPr>
      <w:tabs>
        <w:tab w:val="center" w:pos="4677"/>
        <w:tab w:val="right" w:pos="9355"/>
      </w:tabs>
      <w:suppressAutoHyphens/>
    </w:pPr>
    <w:rPr>
      <w:sz w:val="24"/>
      <w:szCs w:val="24"/>
      <w:lang w:eastAsia="ar-SA"/>
    </w:rPr>
  </w:style>
  <w:style w:type="character" w:customStyle="1" w:styleId="14">
    <w:name w:val="Нижний колонтитул Знак1"/>
    <w:basedOn w:val="a0"/>
    <w:link w:val="af0"/>
    <w:rsid w:val="00ED2974"/>
    <w:rPr>
      <w:rFonts w:ascii="Times New Roman" w:eastAsia="Times New Roman" w:hAnsi="Times New Roman" w:cs="Times New Roman"/>
      <w:sz w:val="24"/>
      <w:szCs w:val="24"/>
      <w:lang w:eastAsia="ar-SA"/>
    </w:rPr>
  </w:style>
  <w:style w:type="paragraph" w:customStyle="1" w:styleId="af1">
    <w:name w:val="Содержимое таблицы"/>
    <w:basedOn w:val="a"/>
    <w:rsid w:val="00ED2974"/>
    <w:pPr>
      <w:suppressLineNumbers/>
      <w:suppressAutoHyphens/>
    </w:pPr>
    <w:rPr>
      <w:sz w:val="24"/>
      <w:szCs w:val="24"/>
      <w:lang w:eastAsia="ar-SA"/>
    </w:rPr>
  </w:style>
  <w:style w:type="paragraph" w:customStyle="1" w:styleId="af2">
    <w:name w:val="Заголовок таблицы"/>
    <w:basedOn w:val="af1"/>
    <w:rsid w:val="00ED2974"/>
    <w:pPr>
      <w:jc w:val="center"/>
    </w:pPr>
    <w:rPr>
      <w:b/>
      <w:bCs/>
    </w:rPr>
  </w:style>
  <w:style w:type="character" w:styleId="af3">
    <w:name w:val="Emphasis"/>
    <w:qFormat/>
    <w:rsid w:val="00ED2974"/>
    <w:rPr>
      <w:i/>
      <w:iCs/>
    </w:rPr>
  </w:style>
  <w:style w:type="paragraph" w:styleId="3">
    <w:name w:val="Body Text 3"/>
    <w:basedOn w:val="a"/>
    <w:link w:val="30"/>
    <w:uiPriority w:val="99"/>
    <w:semiHidden/>
    <w:unhideWhenUsed/>
    <w:rsid w:val="00030C39"/>
    <w:pPr>
      <w:spacing w:after="120"/>
    </w:pPr>
    <w:rPr>
      <w:sz w:val="16"/>
      <w:szCs w:val="16"/>
    </w:rPr>
  </w:style>
  <w:style w:type="character" w:customStyle="1" w:styleId="30">
    <w:name w:val="Основной текст 3 Знак"/>
    <w:basedOn w:val="a0"/>
    <w:link w:val="3"/>
    <w:uiPriority w:val="99"/>
    <w:semiHidden/>
    <w:rsid w:val="00030C39"/>
    <w:rPr>
      <w:rFonts w:ascii="Times New Roman" w:eastAsia="Times New Roman" w:hAnsi="Times New Roman" w:cs="Times New Roman"/>
      <w:sz w:val="16"/>
      <w:szCs w:val="16"/>
      <w:lang w:eastAsia="ru-RU"/>
    </w:rPr>
  </w:style>
  <w:style w:type="paragraph" w:styleId="31">
    <w:name w:val="Body Text Indent 3"/>
    <w:basedOn w:val="a"/>
    <w:link w:val="32"/>
    <w:uiPriority w:val="99"/>
    <w:semiHidden/>
    <w:unhideWhenUsed/>
    <w:rsid w:val="00030C39"/>
    <w:pPr>
      <w:spacing w:after="120"/>
      <w:ind w:left="283"/>
    </w:pPr>
    <w:rPr>
      <w:sz w:val="16"/>
      <w:szCs w:val="16"/>
    </w:rPr>
  </w:style>
  <w:style w:type="character" w:customStyle="1" w:styleId="32">
    <w:name w:val="Основной текст с отступом 3 Знак"/>
    <w:basedOn w:val="a0"/>
    <w:link w:val="31"/>
    <w:uiPriority w:val="99"/>
    <w:semiHidden/>
    <w:rsid w:val="00030C39"/>
    <w:rPr>
      <w:rFonts w:ascii="Times New Roman" w:eastAsia="Times New Roman" w:hAnsi="Times New Roman" w:cs="Times New Roman"/>
      <w:sz w:val="16"/>
      <w:szCs w:val="16"/>
      <w:lang w:eastAsia="ru-RU"/>
    </w:rPr>
  </w:style>
  <w:style w:type="paragraph" w:customStyle="1" w:styleId="Iauiue">
    <w:name w:val="Iau?iue"/>
    <w:rsid w:val="00030C39"/>
    <w:pPr>
      <w:autoSpaceDE w:val="0"/>
      <w:autoSpaceDN w:val="0"/>
      <w:spacing w:after="0" w:line="240" w:lineRule="auto"/>
    </w:pPr>
    <w:rPr>
      <w:rFonts w:ascii="Garamond" w:eastAsia="Times New Roman" w:hAnsi="Garamond" w:cs="Garamond"/>
      <w:sz w:val="20"/>
      <w:szCs w:val="20"/>
      <w:lang w:eastAsia="ru-RU"/>
    </w:rPr>
  </w:style>
  <w:style w:type="paragraph" w:customStyle="1" w:styleId="auiue">
    <w:name w:val="au?iue"/>
    <w:rsid w:val="00030C39"/>
    <w:pPr>
      <w:widowControl w:val="0"/>
      <w:spacing w:after="0" w:line="240" w:lineRule="auto"/>
      <w:ind w:firstLine="709"/>
      <w:jc w:val="both"/>
    </w:pPr>
    <w:rPr>
      <w:rFonts w:ascii="Journal" w:eastAsia="Times New Roman" w:hAnsi="Journal" w:cs="Journal"/>
      <w:sz w:val="24"/>
      <w:szCs w:val="24"/>
      <w:lang w:eastAsia="ru-RU"/>
    </w:rPr>
  </w:style>
  <w:style w:type="paragraph" w:customStyle="1" w:styleId="310">
    <w:name w:val="Основной текст 31"/>
    <w:basedOn w:val="a"/>
    <w:rsid w:val="00030C39"/>
    <w:pPr>
      <w:suppressAutoHyphens/>
      <w:autoSpaceDE w:val="0"/>
      <w:jc w:val="both"/>
    </w:pPr>
    <w:rPr>
      <w:rFonts w:ascii="Tms Rmn" w:hAnsi="Tms Rmn" w:cs="Tms Rmn"/>
      <w:lang w:eastAsia="ar-SA"/>
    </w:rPr>
  </w:style>
  <w:style w:type="paragraph" w:styleId="2">
    <w:name w:val="Body Text Indent 2"/>
    <w:basedOn w:val="a"/>
    <w:link w:val="20"/>
    <w:uiPriority w:val="99"/>
    <w:semiHidden/>
    <w:unhideWhenUsed/>
    <w:rsid w:val="009213EF"/>
    <w:pPr>
      <w:spacing w:after="120" w:line="480" w:lineRule="auto"/>
      <w:ind w:left="283"/>
    </w:pPr>
  </w:style>
  <w:style w:type="character" w:customStyle="1" w:styleId="20">
    <w:name w:val="Основной текст с отступом 2 Знак"/>
    <w:basedOn w:val="a0"/>
    <w:link w:val="2"/>
    <w:uiPriority w:val="99"/>
    <w:semiHidden/>
    <w:rsid w:val="009213EF"/>
    <w:rPr>
      <w:rFonts w:ascii="Times New Roman" w:eastAsia="Times New Roman" w:hAnsi="Times New Roman" w:cs="Times New Roman"/>
      <w:sz w:val="20"/>
      <w:szCs w:val="20"/>
      <w:lang w:eastAsia="ru-RU"/>
    </w:rPr>
  </w:style>
  <w:style w:type="paragraph" w:styleId="21">
    <w:name w:val="Body Text 2"/>
    <w:basedOn w:val="a"/>
    <w:link w:val="22"/>
    <w:uiPriority w:val="99"/>
    <w:rsid w:val="009213EF"/>
    <w:pPr>
      <w:widowControl w:val="0"/>
      <w:autoSpaceDE w:val="0"/>
      <w:autoSpaceDN w:val="0"/>
      <w:spacing w:after="120" w:line="480" w:lineRule="auto"/>
    </w:pPr>
    <w:rPr>
      <w:rFonts w:ascii="Tms Rmn" w:hAnsi="Tms Rmn"/>
      <w:lang w:val="en-US" w:eastAsia="x-none"/>
    </w:rPr>
  </w:style>
  <w:style w:type="character" w:customStyle="1" w:styleId="22">
    <w:name w:val="Основной текст 2 Знак"/>
    <w:basedOn w:val="a0"/>
    <w:link w:val="21"/>
    <w:uiPriority w:val="99"/>
    <w:rsid w:val="009213EF"/>
    <w:rPr>
      <w:rFonts w:ascii="Tms Rmn" w:eastAsia="Times New Roman" w:hAnsi="Tms Rmn" w:cs="Times New Roman"/>
      <w:sz w:val="20"/>
      <w:szCs w:val="20"/>
      <w:lang w:val="en-US" w:eastAsia="x-none"/>
    </w:rPr>
  </w:style>
  <w:style w:type="paragraph" w:styleId="af4">
    <w:name w:val="Revision"/>
    <w:hidden/>
    <w:uiPriority w:val="99"/>
    <w:semiHidden/>
    <w:rsid w:val="00A76BDB"/>
    <w:pPr>
      <w:spacing w:after="0" w:line="240" w:lineRule="auto"/>
    </w:pPr>
    <w:rPr>
      <w:rFonts w:ascii="Times New Roman" w:eastAsia="Times New Roman" w:hAnsi="Times New Roman" w:cs="Times New Roman"/>
      <w:sz w:val="20"/>
      <w:szCs w:val="20"/>
      <w:lang w:eastAsia="ru-RU"/>
    </w:rPr>
  </w:style>
  <w:style w:type="paragraph" w:styleId="af5">
    <w:name w:val="No Spacing"/>
    <w:aliases w:val="для таблиц,No Spacing,Без интервал"/>
    <w:link w:val="af6"/>
    <w:uiPriority w:val="1"/>
    <w:qFormat/>
    <w:rsid w:val="00083216"/>
    <w:pPr>
      <w:spacing w:after="0" w:line="240" w:lineRule="auto"/>
      <w:jc w:val="both"/>
    </w:pPr>
    <w:rPr>
      <w:rFonts w:ascii="Times New Roman" w:eastAsia="Times New Roman" w:hAnsi="Times New Roman" w:cs="Times New Roman"/>
      <w:sz w:val="24"/>
      <w:szCs w:val="24"/>
      <w:lang w:eastAsia="ru-RU"/>
    </w:rPr>
  </w:style>
  <w:style w:type="character" w:customStyle="1" w:styleId="af6">
    <w:name w:val="Без интервала Знак"/>
    <w:aliases w:val="для таблиц Знак,No Spacing Знак,Без интервал Знак"/>
    <w:link w:val="af5"/>
    <w:uiPriority w:val="1"/>
    <w:locked/>
    <w:rsid w:val="0008321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762887">
      <w:bodyDiv w:val="1"/>
      <w:marLeft w:val="0"/>
      <w:marRight w:val="0"/>
      <w:marTop w:val="0"/>
      <w:marBottom w:val="0"/>
      <w:divBdr>
        <w:top w:val="none" w:sz="0" w:space="0" w:color="auto"/>
        <w:left w:val="none" w:sz="0" w:space="0" w:color="auto"/>
        <w:bottom w:val="none" w:sz="0" w:space="0" w:color="auto"/>
        <w:right w:val="none" w:sz="0" w:space="0" w:color="auto"/>
      </w:divBdr>
    </w:div>
    <w:div w:id="626475010">
      <w:bodyDiv w:val="1"/>
      <w:marLeft w:val="0"/>
      <w:marRight w:val="0"/>
      <w:marTop w:val="0"/>
      <w:marBottom w:val="0"/>
      <w:divBdr>
        <w:top w:val="none" w:sz="0" w:space="0" w:color="auto"/>
        <w:left w:val="none" w:sz="0" w:space="0" w:color="auto"/>
        <w:bottom w:val="none" w:sz="0" w:space="0" w:color="auto"/>
        <w:right w:val="none" w:sz="0" w:space="0" w:color="auto"/>
      </w:divBdr>
    </w:div>
    <w:div w:id="73531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spbc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spbcb.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84BA6-4B8E-46E4-A5DB-B74615983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4581</Words>
  <Characters>26113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Рябико</dc:creator>
  <cp:keywords/>
  <dc:description/>
  <cp:lastModifiedBy>Арестов В.В. юзер</cp:lastModifiedBy>
  <cp:revision>2</cp:revision>
  <cp:lastPrinted>2023-06-13T13:56:00Z</cp:lastPrinted>
  <dcterms:created xsi:type="dcterms:W3CDTF">2026-06-18T08:41:00Z</dcterms:created>
  <dcterms:modified xsi:type="dcterms:W3CDTF">2026-06-18T08:41:00Z</dcterms:modified>
</cp:coreProperties>
</file>