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838" w:rsidRPr="00B23B85" w:rsidRDefault="008B0838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3B85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</w:t>
      </w:r>
      <w:proofErr w:type="gramStart"/>
      <w:r w:rsidRPr="00B23B85">
        <w:rPr>
          <w:rFonts w:ascii="Times New Roman" w:hAnsi="Times New Roman" w:cs="Times New Roman"/>
          <w:b/>
          <w:sz w:val="24"/>
          <w:szCs w:val="24"/>
        </w:rPr>
        <w:t>Н(</w:t>
      </w:r>
      <w:proofErr w:type="gramEnd"/>
      <w:r w:rsidRPr="00B23B85">
        <w:rPr>
          <w:rFonts w:ascii="Times New Roman" w:hAnsi="Times New Roman" w:cs="Times New Roman"/>
          <w:b/>
          <w:sz w:val="24"/>
          <w:szCs w:val="24"/>
        </w:rPr>
        <w:t xml:space="preserve">М)ЦК, ЦКЕП) 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производится </w:t>
      </w:r>
      <w:r w:rsidRPr="00B23B85">
        <w:rPr>
          <w:rFonts w:ascii="Times New Roman" w:hAnsi="Times New Roman" w:cs="Times New Roman"/>
          <w:b/>
          <w:sz w:val="24"/>
          <w:szCs w:val="24"/>
        </w:rPr>
        <w:t xml:space="preserve">в соответствии с 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Распоряжением Комитета по государственному заказу Санкт-Петербурга от 31.05.2018 N 100-р (ред. от 03.02.2026) цены, указанные исходя из </w:t>
      </w:r>
      <w:r w:rsidR="00502565">
        <w:rPr>
          <w:rFonts w:ascii="Times New Roman" w:hAnsi="Times New Roman" w:cs="Times New Roman"/>
          <w:b/>
          <w:sz w:val="24"/>
          <w:szCs w:val="24"/>
        </w:rPr>
        <w:t xml:space="preserve">предельной </w:t>
      </w:r>
      <w:r w:rsidR="008950BC" w:rsidRPr="00B23B85">
        <w:rPr>
          <w:rFonts w:ascii="Times New Roman" w:hAnsi="Times New Roman" w:cs="Times New Roman"/>
          <w:b/>
          <w:sz w:val="24"/>
          <w:szCs w:val="24"/>
        </w:rPr>
        <w:t xml:space="preserve">цены  (ККН) включая НДС, руб. </w:t>
      </w:r>
    </w:p>
    <w:p w:rsidR="008950BC" w:rsidRDefault="008950BC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3603"/>
        <w:gridCol w:w="993"/>
        <w:gridCol w:w="890"/>
        <w:gridCol w:w="1377"/>
        <w:gridCol w:w="993"/>
        <w:gridCol w:w="1251"/>
        <w:gridCol w:w="21"/>
      </w:tblGrid>
      <w:tr w:rsidR="008950BC" w:rsidRPr="0073747A" w:rsidTr="00B23B85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товара Сведения о функциональных характеристиках (потребительских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св-вах</w:t>
            </w:r>
            <w:proofErr w:type="spell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кач-ных</w:t>
            </w:r>
            <w:proofErr w:type="spell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характеристиках товара (описание параметров товара)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6E29B0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6E29B0" w:rsidP="006E29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Кол-во товара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B23B85" w:rsidP="00856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формирования цены (</w:t>
            </w:r>
            <w:r w:rsidR="0085667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Предельная</w:t>
            </w:r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цена с НДС, руб. из реестра товаров (</w:t>
            </w:r>
            <w:proofErr w:type="spellStart"/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B23B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Цена за единицу товара с НДС (руб.)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Общая стоимость товара с </w:t>
            </w:r>
            <w:proofErr w:type="spellStart"/>
            <w:proofErr w:type="gramStart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spellEnd"/>
            <w:proofErr w:type="gramEnd"/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НДС</w:t>
            </w:r>
          </w:p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(руб.)</w:t>
            </w:r>
          </w:p>
        </w:tc>
      </w:tr>
      <w:tr w:rsidR="008950BC" w:rsidRPr="0073747A" w:rsidTr="00B23B85">
        <w:trPr>
          <w:trHeight w:val="43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0BC" w:rsidRPr="0073747A" w:rsidRDefault="008950BC" w:rsidP="00A13E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5667D" w:rsidRPr="0073747A" w:rsidTr="006437BB">
        <w:trPr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7D" w:rsidRPr="0073747A" w:rsidRDefault="0085667D" w:rsidP="0085667D">
            <w:pPr>
              <w:widowControl w:val="0"/>
              <w:numPr>
                <w:ilvl w:val="0"/>
                <w:numId w:val="11"/>
              </w:num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3" w:type="dxa"/>
            <w:shd w:val="clear" w:color="auto" w:fill="auto"/>
          </w:tcPr>
          <w:p w:rsidR="0085667D" w:rsidRDefault="0085667D" w:rsidP="008566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5667D">
              <w:rPr>
                <w:rFonts w:ascii="Times New Roman" w:hAnsi="Times New Roman" w:cs="Times New Roman"/>
                <w:sz w:val="20"/>
                <w:szCs w:val="20"/>
              </w:rPr>
              <w:t>Дозатор жидких средств бытовой тип 4</w:t>
            </w:r>
          </w:p>
          <w:p w:rsidR="00CE4BE0" w:rsidRPr="00B93D5F" w:rsidRDefault="00CE4BE0" w:rsidP="008566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4BE0">
              <w:rPr>
                <w:rFonts w:ascii="Times New Roman" w:hAnsi="Times New Roman" w:cs="Times New Roman"/>
                <w:sz w:val="20"/>
                <w:szCs w:val="20"/>
              </w:rPr>
              <w:t xml:space="preserve">Дозатор (диспенсер) для жидкого мыла </w:t>
            </w:r>
            <w:proofErr w:type="spellStart"/>
            <w:r w:rsidRPr="00CE4BE0">
              <w:rPr>
                <w:rFonts w:ascii="Times New Roman" w:hAnsi="Times New Roman" w:cs="Times New Roman"/>
                <w:sz w:val="20"/>
                <w:szCs w:val="20"/>
              </w:rPr>
              <w:t>Luscan</w:t>
            </w:r>
            <w:proofErr w:type="spellEnd"/>
            <w:r w:rsidRPr="00CE4B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E4BE0">
              <w:rPr>
                <w:rFonts w:ascii="Times New Roman" w:hAnsi="Times New Roman" w:cs="Times New Roman"/>
                <w:sz w:val="20"/>
                <w:szCs w:val="20"/>
              </w:rPr>
              <w:t>Professional</w:t>
            </w:r>
            <w:proofErr w:type="spellEnd"/>
            <w:r w:rsidRPr="00CE4B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E4BE0">
              <w:rPr>
                <w:rFonts w:ascii="Times New Roman" w:hAnsi="Times New Roman" w:cs="Times New Roman"/>
                <w:sz w:val="20"/>
                <w:szCs w:val="20"/>
              </w:rPr>
              <w:t>Etalon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67D" w:rsidRPr="00B93D5F" w:rsidRDefault="0085667D" w:rsidP="00856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67D" w:rsidRPr="00B93D5F" w:rsidRDefault="0085667D" w:rsidP="00856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7D" w:rsidRPr="0073747A" w:rsidRDefault="0085667D" w:rsidP="00856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67D" w:rsidRPr="0073747A" w:rsidRDefault="0085667D" w:rsidP="00856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1873,00</w:t>
            </w: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67D" w:rsidRPr="00B93D5F" w:rsidRDefault="0085667D" w:rsidP="0085667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18730,00</w:t>
            </w:r>
          </w:p>
        </w:tc>
      </w:tr>
      <w:tr w:rsidR="0085667D" w:rsidRPr="0073747A" w:rsidTr="00B23B85">
        <w:trPr>
          <w:gridAfter w:val="1"/>
          <w:wAfter w:w="21" w:type="dxa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67D" w:rsidRPr="0073747A" w:rsidRDefault="0085667D" w:rsidP="00856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73747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67D" w:rsidRPr="0073747A" w:rsidRDefault="0085667D" w:rsidP="008566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18730,00</w:t>
            </w:r>
          </w:p>
        </w:tc>
      </w:tr>
    </w:tbl>
    <w:p w:rsidR="008950BC" w:rsidRDefault="008950BC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29B0" w:rsidRPr="006E29B0" w:rsidRDefault="006E29B0" w:rsidP="006E29B0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E29B0">
        <w:rPr>
          <w:rFonts w:ascii="Times New Roman" w:hAnsi="Times New Roman" w:cs="Times New Roman"/>
          <w:sz w:val="24"/>
          <w:szCs w:val="24"/>
        </w:rPr>
        <w:t>ОКПД 2</w:t>
      </w:r>
      <w:r w:rsidR="0085667D">
        <w:rPr>
          <w:rFonts w:ascii="Times New Roman" w:hAnsi="Times New Roman" w:cs="Times New Roman"/>
          <w:sz w:val="24"/>
          <w:szCs w:val="24"/>
        </w:rPr>
        <w:t>:</w:t>
      </w:r>
      <w:r w:rsidRPr="006E29B0">
        <w:rPr>
          <w:rFonts w:ascii="Times New Roman" w:hAnsi="Times New Roman" w:cs="Times New Roman"/>
          <w:sz w:val="24"/>
          <w:szCs w:val="24"/>
        </w:rPr>
        <w:t xml:space="preserve"> </w:t>
      </w:r>
      <w:r w:rsidR="0085667D">
        <w:rPr>
          <w:rFonts w:ascii="Times New Roman" w:hAnsi="Times New Roman" w:cs="Times New Roman"/>
          <w:sz w:val="24"/>
          <w:szCs w:val="24"/>
        </w:rPr>
        <w:t>22.29.23.130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29B0">
        <w:rPr>
          <w:rFonts w:ascii="Times New Roman" w:hAnsi="Times New Roman" w:cs="Times New Roman"/>
          <w:sz w:val="24"/>
          <w:szCs w:val="24"/>
        </w:rPr>
        <w:t>применяемый</w:t>
      </w:r>
      <w:proofErr w:type="gramEnd"/>
      <w:r w:rsidRPr="006E29B0">
        <w:rPr>
          <w:rFonts w:ascii="Times New Roman" w:hAnsi="Times New Roman" w:cs="Times New Roman"/>
          <w:sz w:val="24"/>
          <w:szCs w:val="24"/>
        </w:rPr>
        <w:t xml:space="preserve"> к закупке содержится в Приложени</w:t>
      </w:r>
      <w:r w:rsidR="00502565">
        <w:rPr>
          <w:rFonts w:ascii="Times New Roman" w:hAnsi="Times New Roman" w:cs="Times New Roman"/>
          <w:sz w:val="24"/>
          <w:szCs w:val="24"/>
        </w:rPr>
        <w:t>и</w:t>
      </w:r>
      <w:r w:rsidRPr="006E29B0">
        <w:rPr>
          <w:rFonts w:ascii="Times New Roman" w:hAnsi="Times New Roman" w:cs="Times New Roman"/>
          <w:sz w:val="24"/>
          <w:szCs w:val="24"/>
        </w:rPr>
        <w:t xml:space="preserve"> №2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</w:t>
      </w:r>
    </w:p>
    <w:p w:rsidR="006E29B0" w:rsidRPr="006E29B0" w:rsidRDefault="006E29B0" w:rsidP="006E29B0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29B0">
        <w:rPr>
          <w:rFonts w:ascii="Times New Roman" w:hAnsi="Times New Roman" w:cs="Times New Roman"/>
          <w:sz w:val="24"/>
          <w:szCs w:val="24"/>
        </w:rPr>
        <w:t>Особенности обоснования НМЦК (п. в ч.7 ПП 1875) не применяются, так как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</w:t>
      </w:r>
      <w:proofErr w:type="gramEnd"/>
      <w:r w:rsidRPr="006E29B0">
        <w:rPr>
          <w:rFonts w:ascii="Times New Roman" w:hAnsi="Times New Roman" w:cs="Times New Roman"/>
          <w:sz w:val="24"/>
          <w:szCs w:val="24"/>
        </w:rPr>
        <w:t xml:space="preserve"> единицы товара не превышает 5 тыс. рублей</w:t>
      </w:r>
      <w:proofErr w:type="gramStart"/>
      <w:r w:rsidRPr="006E29B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29B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6E29B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E29B0">
        <w:rPr>
          <w:rFonts w:ascii="Times New Roman" w:hAnsi="Times New Roman" w:cs="Times New Roman"/>
          <w:sz w:val="24"/>
          <w:szCs w:val="24"/>
        </w:rPr>
        <w:t>. г ч. 7 ПП 1875)</w:t>
      </w:r>
    </w:p>
    <w:p w:rsidR="006E29B0" w:rsidRDefault="006E29B0" w:rsidP="00B23B85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3B85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 xml:space="preserve">взята </w:t>
      </w:r>
      <w:r w:rsidRPr="00B23B85">
        <w:rPr>
          <w:rFonts w:ascii="Times New Roman" w:hAnsi="Times New Roman" w:cs="Times New Roman"/>
          <w:sz w:val="24"/>
          <w:szCs w:val="24"/>
        </w:rPr>
        <w:t xml:space="preserve">из </w:t>
      </w:r>
      <w:r w:rsidR="0085667D">
        <w:rPr>
          <w:rFonts w:ascii="Times New Roman" w:hAnsi="Times New Roman" w:cs="Times New Roman"/>
          <w:sz w:val="24"/>
          <w:szCs w:val="24"/>
        </w:rPr>
        <w:t xml:space="preserve">Приложения №2 Постановления </w:t>
      </w:r>
      <w:r w:rsidR="00502565">
        <w:rPr>
          <w:rFonts w:ascii="Times New Roman" w:hAnsi="Times New Roman" w:cs="Times New Roman"/>
          <w:sz w:val="24"/>
          <w:szCs w:val="24"/>
        </w:rPr>
        <w:t>П</w:t>
      </w:r>
      <w:r w:rsidR="0085667D">
        <w:rPr>
          <w:rFonts w:ascii="Times New Roman" w:hAnsi="Times New Roman" w:cs="Times New Roman"/>
          <w:sz w:val="24"/>
          <w:szCs w:val="24"/>
        </w:rPr>
        <w:t>равительства Санкт-Петербурга № 489</w:t>
      </w:r>
      <w:r w:rsidR="00502565">
        <w:rPr>
          <w:rFonts w:ascii="Times New Roman" w:hAnsi="Times New Roman" w:cs="Times New Roman"/>
          <w:sz w:val="24"/>
          <w:szCs w:val="24"/>
        </w:rPr>
        <w:t>, предельная цена</w:t>
      </w:r>
      <w:r w:rsidRPr="00B23B85">
        <w:rPr>
          <w:rFonts w:ascii="Times New Roman" w:hAnsi="Times New Roman" w:cs="Times New Roman"/>
          <w:sz w:val="24"/>
          <w:szCs w:val="24"/>
        </w:rPr>
        <w:t xml:space="preserve"> из реестра товаров ККН</w:t>
      </w:r>
      <w:r w:rsidR="00CE4BE0">
        <w:rPr>
          <w:rFonts w:ascii="Times New Roman" w:hAnsi="Times New Roman" w:cs="Times New Roman"/>
          <w:sz w:val="24"/>
          <w:szCs w:val="24"/>
        </w:rPr>
        <w:t xml:space="preserve"> пункт 731.</w:t>
      </w: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3B85" w:rsidRDefault="00B23B85" w:rsidP="008950BC">
      <w:pPr>
        <w:tabs>
          <w:tab w:val="left" w:pos="8285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0838" w:rsidRDefault="001C62D9" w:rsidP="001C62D9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  <w:r w:rsidRPr="001C62D9">
        <w:rPr>
          <w:rFonts w:ascii="Times New Roman" w:hAnsi="Times New Roman" w:cs="Times New Roman"/>
          <w:sz w:val="24"/>
          <w:szCs w:val="24"/>
        </w:rPr>
        <w:tab/>
      </w:r>
    </w:p>
    <w:sectPr w:rsidR="008B0838" w:rsidSect="00AE4DC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62" w:rsidRDefault="00081962" w:rsidP="007344BC">
      <w:pPr>
        <w:spacing w:after="0" w:line="240" w:lineRule="auto"/>
      </w:pPr>
      <w:r>
        <w:separator/>
      </w:r>
    </w:p>
  </w:endnote>
  <w:endnote w:type="continuationSeparator" w:id="0">
    <w:p w:rsidR="00081962" w:rsidRDefault="00081962" w:rsidP="00734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62" w:rsidRDefault="00081962" w:rsidP="007344BC">
      <w:pPr>
        <w:spacing w:after="0" w:line="240" w:lineRule="auto"/>
      </w:pPr>
      <w:r>
        <w:separator/>
      </w:r>
    </w:p>
  </w:footnote>
  <w:footnote w:type="continuationSeparator" w:id="0">
    <w:p w:rsidR="00081962" w:rsidRDefault="00081962" w:rsidP="00734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3555E"/>
    <w:multiLevelType w:val="hybridMultilevel"/>
    <w:tmpl w:val="84B20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F6D3B"/>
    <w:multiLevelType w:val="hybridMultilevel"/>
    <w:tmpl w:val="8D00C796"/>
    <w:lvl w:ilvl="0" w:tplc="E73C9722">
      <w:start w:val="1"/>
      <w:numFmt w:val="decimal"/>
      <w:lvlText w:val="%1."/>
      <w:lvlJc w:val="center"/>
      <w:pPr>
        <w:tabs>
          <w:tab w:val="num" w:pos="166"/>
        </w:tabs>
        <w:ind w:left="166" w:firstLine="11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36"/>
        </w:tabs>
        <w:ind w:left="14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56"/>
        </w:tabs>
        <w:ind w:left="21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76"/>
        </w:tabs>
        <w:ind w:left="28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96"/>
        </w:tabs>
        <w:ind w:left="35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16"/>
        </w:tabs>
        <w:ind w:left="43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36"/>
        </w:tabs>
        <w:ind w:left="50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56"/>
        </w:tabs>
        <w:ind w:left="57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76"/>
        </w:tabs>
        <w:ind w:left="6476" w:hanging="180"/>
      </w:pPr>
    </w:lvl>
  </w:abstractNum>
  <w:abstractNum w:abstractNumId="6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0413E"/>
    <w:rsid w:val="00011B0F"/>
    <w:rsid w:val="000124EC"/>
    <w:rsid w:val="00013EE8"/>
    <w:rsid w:val="00016903"/>
    <w:rsid w:val="00027FBF"/>
    <w:rsid w:val="00046C9C"/>
    <w:rsid w:val="00047C81"/>
    <w:rsid w:val="00061702"/>
    <w:rsid w:val="00065DAA"/>
    <w:rsid w:val="0007332D"/>
    <w:rsid w:val="00073BBB"/>
    <w:rsid w:val="00081962"/>
    <w:rsid w:val="0008460E"/>
    <w:rsid w:val="0009065C"/>
    <w:rsid w:val="000908F1"/>
    <w:rsid w:val="000A11F8"/>
    <w:rsid w:val="000A3197"/>
    <w:rsid w:val="000A5ADF"/>
    <w:rsid w:val="000B4C7A"/>
    <w:rsid w:val="000B7516"/>
    <w:rsid w:val="000C2D4C"/>
    <w:rsid w:val="000C4EF8"/>
    <w:rsid w:val="000C6BB2"/>
    <w:rsid w:val="000D724C"/>
    <w:rsid w:val="000E5477"/>
    <w:rsid w:val="000E6618"/>
    <w:rsid w:val="00100874"/>
    <w:rsid w:val="00106834"/>
    <w:rsid w:val="00107680"/>
    <w:rsid w:val="0013394E"/>
    <w:rsid w:val="0014675E"/>
    <w:rsid w:val="00155FC2"/>
    <w:rsid w:val="00166D5E"/>
    <w:rsid w:val="00171C57"/>
    <w:rsid w:val="00172670"/>
    <w:rsid w:val="00174AB2"/>
    <w:rsid w:val="00184972"/>
    <w:rsid w:val="00185ABC"/>
    <w:rsid w:val="00191036"/>
    <w:rsid w:val="00196159"/>
    <w:rsid w:val="001A1BE5"/>
    <w:rsid w:val="001C62D9"/>
    <w:rsid w:val="001D11B6"/>
    <w:rsid w:val="001E37A7"/>
    <w:rsid w:val="001E40E0"/>
    <w:rsid w:val="001F5AA5"/>
    <w:rsid w:val="00201154"/>
    <w:rsid w:val="00216C1D"/>
    <w:rsid w:val="0021710C"/>
    <w:rsid w:val="00220B41"/>
    <w:rsid w:val="00252D70"/>
    <w:rsid w:val="0026479F"/>
    <w:rsid w:val="00281C33"/>
    <w:rsid w:val="00291FF3"/>
    <w:rsid w:val="00294F17"/>
    <w:rsid w:val="002A053D"/>
    <w:rsid w:val="002A491D"/>
    <w:rsid w:val="002C7D69"/>
    <w:rsid w:val="002E5E2F"/>
    <w:rsid w:val="002E7303"/>
    <w:rsid w:val="00340346"/>
    <w:rsid w:val="0037493D"/>
    <w:rsid w:val="003922E0"/>
    <w:rsid w:val="0039374E"/>
    <w:rsid w:val="003963C3"/>
    <w:rsid w:val="003A0801"/>
    <w:rsid w:val="003A0CD8"/>
    <w:rsid w:val="003A12CF"/>
    <w:rsid w:val="003B5CAF"/>
    <w:rsid w:val="003C23C1"/>
    <w:rsid w:val="003D1EC3"/>
    <w:rsid w:val="003F0276"/>
    <w:rsid w:val="003F18AC"/>
    <w:rsid w:val="004021AE"/>
    <w:rsid w:val="00425102"/>
    <w:rsid w:val="004432F9"/>
    <w:rsid w:val="004474BE"/>
    <w:rsid w:val="00473E35"/>
    <w:rsid w:val="0048340D"/>
    <w:rsid w:val="004A69B3"/>
    <w:rsid w:val="004B104B"/>
    <w:rsid w:val="004C493D"/>
    <w:rsid w:val="004C4CEE"/>
    <w:rsid w:val="004C62FF"/>
    <w:rsid w:val="004F4A7F"/>
    <w:rsid w:val="004F4C48"/>
    <w:rsid w:val="00500C2E"/>
    <w:rsid w:val="00502263"/>
    <w:rsid w:val="00502565"/>
    <w:rsid w:val="00524C51"/>
    <w:rsid w:val="00527505"/>
    <w:rsid w:val="0053089F"/>
    <w:rsid w:val="005352D3"/>
    <w:rsid w:val="00535748"/>
    <w:rsid w:val="00546C46"/>
    <w:rsid w:val="00547EF3"/>
    <w:rsid w:val="0055333D"/>
    <w:rsid w:val="00564176"/>
    <w:rsid w:val="005667F7"/>
    <w:rsid w:val="00594690"/>
    <w:rsid w:val="005963E0"/>
    <w:rsid w:val="00596C84"/>
    <w:rsid w:val="005C52B5"/>
    <w:rsid w:val="005D10CB"/>
    <w:rsid w:val="005D4D56"/>
    <w:rsid w:val="005E2AEE"/>
    <w:rsid w:val="005E6607"/>
    <w:rsid w:val="005F0F48"/>
    <w:rsid w:val="00603C45"/>
    <w:rsid w:val="00607406"/>
    <w:rsid w:val="00611A4B"/>
    <w:rsid w:val="006123BA"/>
    <w:rsid w:val="0061297C"/>
    <w:rsid w:val="006173EE"/>
    <w:rsid w:val="00620066"/>
    <w:rsid w:val="006301D7"/>
    <w:rsid w:val="006312D0"/>
    <w:rsid w:val="00631524"/>
    <w:rsid w:val="00631986"/>
    <w:rsid w:val="00632AEA"/>
    <w:rsid w:val="00632B6E"/>
    <w:rsid w:val="0064669C"/>
    <w:rsid w:val="006516CD"/>
    <w:rsid w:val="00660C88"/>
    <w:rsid w:val="006668C6"/>
    <w:rsid w:val="00684A31"/>
    <w:rsid w:val="006911FA"/>
    <w:rsid w:val="006B4AD1"/>
    <w:rsid w:val="006B7891"/>
    <w:rsid w:val="006B798D"/>
    <w:rsid w:val="006C258D"/>
    <w:rsid w:val="006C57D9"/>
    <w:rsid w:val="006D478D"/>
    <w:rsid w:val="006D7A46"/>
    <w:rsid w:val="006E29B0"/>
    <w:rsid w:val="006E5CC6"/>
    <w:rsid w:val="006F3E7A"/>
    <w:rsid w:val="006F4620"/>
    <w:rsid w:val="0070278B"/>
    <w:rsid w:val="00713C66"/>
    <w:rsid w:val="0073078B"/>
    <w:rsid w:val="007344BC"/>
    <w:rsid w:val="007456F8"/>
    <w:rsid w:val="00751F60"/>
    <w:rsid w:val="00753032"/>
    <w:rsid w:val="007632A1"/>
    <w:rsid w:val="00763DFF"/>
    <w:rsid w:val="00765B88"/>
    <w:rsid w:val="007677AF"/>
    <w:rsid w:val="00776A1F"/>
    <w:rsid w:val="0079139A"/>
    <w:rsid w:val="00793691"/>
    <w:rsid w:val="007962C2"/>
    <w:rsid w:val="007B75E9"/>
    <w:rsid w:val="007C1B7F"/>
    <w:rsid w:val="007C2F00"/>
    <w:rsid w:val="007D11F0"/>
    <w:rsid w:val="007D5C14"/>
    <w:rsid w:val="007E6E99"/>
    <w:rsid w:val="00800822"/>
    <w:rsid w:val="00804883"/>
    <w:rsid w:val="00810D12"/>
    <w:rsid w:val="00821A56"/>
    <w:rsid w:val="008226B9"/>
    <w:rsid w:val="008271F7"/>
    <w:rsid w:val="00843DD9"/>
    <w:rsid w:val="00845998"/>
    <w:rsid w:val="0085667D"/>
    <w:rsid w:val="00892508"/>
    <w:rsid w:val="008938F9"/>
    <w:rsid w:val="008950BC"/>
    <w:rsid w:val="008B0838"/>
    <w:rsid w:val="008B0FA5"/>
    <w:rsid w:val="008E6325"/>
    <w:rsid w:val="008E6434"/>
    <w:rsid w:val="008F50C0"/>
    <w:rsid w:val="009054D3"/>
    <w:rsid w:val="00907312"/>
    <w:rsid w:val="00913193"/>
    <w:rsid w:val="009271FE"/>
    <w:rsid w:val="00935BAB"/>
    <w:rsid w:val="00937D62"/>
    <w:rsid w:val="0094612B"/>
    <w:rsid w:val="00951701"/>
    <w:rsid w:val="00952C31"/>
    <w:rsid w:val="00954E24"/>
    <w:rsid w:val="00981F75"/>
    <w:rsid w:val="00986832"/>
    <w:rsid w:val="00990DDD"/>
    <w:rsid w:val="009A6DD2"/>
    <w:rsid w:val="009C00FA"/>
    <w:rsid w:val="009C6E79"/>
    <w:rsid w:val="009E3B39"/>
    <w:rsid w:val="00A037D0"/>
    <w:rsid w:val="00A154E0"/>
    <w:rsid w:val="00A15E28"/>
    <w:rsid w:val="00A25DE4"/>
    <w:rsid w:val="00A32E0A"/>
    <w:rsid w:val="00A33FCC"/>
    <w:rsid w:val="00A35AA1"/>
    <w:rsid w:val="00A3741A"/>
    <w:rsid w:val="00A41957"/>
    <w:rsid w:val="00A44876"/>
    <w:rsid w:val="00A51409"/>
    <w:rsid w:val="00A71EF1"/>
    <w:rsid w:val="00A84208"/>
    <w:rsid w:val="00A87EF6"/>
    <w:rsid w:val="00A96B06"/>
    <w:rsid w:val="00AA2E6A"/>
    <w:rsid w:val="00AB0013"/>
    <w:rsid w:val="00AB1267"/>
    <w:rsid w:val="00AD0E2F"/>
    <w:rsid w:val="00AE2BD9"/>
    <w:rsid w:val="00AE4DC6"/>
    <w:rsid w:val="00AF4AE1"/>
    <w:rsid w:val="00B11999"/>
    <w:rsid w:val="00B130F8"/>
    <w:rsid w:val="00B23B85"/>
    <w:rsid w:val="00B35113"/>
    <w:rsid w:val="00B4768C"/>
    <w:rsid w:val="00B53828"/>
    <w:rsid w:val="00B70C77"/>
    <w:rsid w:val="00B73DA4"/>
    <w:rsid w:val="00B93D5F"/>
    <w:rsid w:val="00B95D4E"/>
    <w:rsid w:val="00B96257"/>
    <w:rsid w:val="00BD2DF5"/>
    <w:rsid w:val="00BE09EB"/>
    <w:rsid w:val="00BF0E2B"/>
    <w:rsid w:val="00C00B0E"/>
    <w:rsid w:val="00C07049"/>
    <w:rsid w:val="00C277B2"/>
    <w:rsid w:val="00C33E54"/>
    <w:rsid w:val="00C36107"/>
    <w:rsid w:val="00C5023D"/>
    <w:rsid w:val="00C51E07"/>
    <w:rsid w:val="00C57FB8"/>
    <w:rsid w:val="00C60C7F"/>
    <w:rsid w:val="00C62FBA"/>
    <w:rsid w:val="00C6342A"/>
    <w:rsid w:val="00C6355A"/>
    <w:rsid w:val="00C76021"/>
    <w:rsid w:val="00C8064C"/>
    <w:rsid w:val="00C80F91"/>
    <w:rsid w:val="00CA61F4"/>
    <w:rsid w:val="00CB11CF"/>
    <w:rsid w:val="00CC5764"/>
    <w:rsid w:val="00CD6965"/>
    <w:rsid w:val="00CE4BE0"/>
    <w:rsid w:val="00CE588E"/>
    <w:rsid w:val="00CE5901"/>
    <w:rsid w:val="00D104C9"/>
    <w:rsid w:val="00D11815"/>
    <w:rsid w:val="00D137D3"/>
    <w:rsid w:val="00D13E72"/>
    <w:rsid w:val="00D275AD"/>
    <w:rsid w:val="00D36C06"/>
    <w:rsid w:val="00D428FA"/>
    <w:rsid w:val="00D555B1"/>
    <w:rsid w:val="00D60198"/>
    <w:rsid w:val="00D60852"/>
    <w:rsid w:val="00D633D2"/>
    <w:rsid w:val="00D65492"/>
    <w:rsid w:val="00D65C85"/>
    <w:rsid w:val="00D6744C"/>
    <w:rsid w:val="00D74F53"/>
    <w:rsid w:val="00D81420"/>
    <w:rsid w:val="00D933C7"/>
    <w:rsid w:val="00DB43CE"/>
    <w:rsid w:val="00DD3BEE"/>
    <w:rsid w:val="00DD5EC1"/>
    <w:rsid w:val="00DF2CAC"/>
    <w:rsid w:val="00DF3D72"/>
    <w:rsid w:val="00DF6735"/>
    <w:rsid w:val="00E04344"/>
    <w:rsid w:val="00E316A3"/>
    <w:rsid w:val="00E67F09"/>
    <w:rsid w:val="00E74FF8"/>
    <w:rsid w:val="00EA0760"/>
    <w:rsid w:val="00EE227A"/>
    <w:rsid w:val="00EE40D1"/>
    <w:rsid w:val="00EE6C1D"/>
    <w:rsid w:val="00EF412B"/>
    <w:rsid w:val="00EF74AE"/>
    <w:rsid w:val="00F116B6"/>
    <w:rsid w:val="00F14465"/>
    <w:rsid w:val="00F34301"/>
    <w:rsid w:val="00F433E1"/>
    <w:rsid w:val="00F61460"/>
    <w:rsid w:val="00F63159"/>
    <w:rsid w:val="00F73B13"/>
    <w:rsid w:val="00F970C9"/>
    <w:rsid w:val="00FA1E7A"/>
    <w:rsid w:val="00FA49FE"/>
    <w:rsid w:val="00FA5ED8"/>
    <w:rsid w:val="00FB0956"/>
    <w:rsid w:val="00FB0B10"/>
    <w:rsid w:val="00FB5713"/>
    <w:rsid w:val="00FC2235"/>
    <w:rsid w:val="00FC266C"/>
    <w:rsid w:val="00FC30DB"/>
    <w:rsid w:val="00FC6C8E"/>
    <w:rsid w:val="00FE24A9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344BC"/>
  </w:style>
  <w:style w:type="paragraph" w:styleId="ab">
    <w:name w:val="footer"/>
    <w:basedOn w:val="a"/>
    <w:link w:val="ac"/>
    <w:uiPriority w:val="99"/>
    <w:unhideWhenUsed/>
    <w:rsid w:val="00734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34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32592-D761-4487-9A42-1C7E19B2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3</cp:revision>
  <cp:lastPrinted>2026-06-04T06:35:00Z</cp:lastPrinted>
  <dcterms:created xsi:type="dcterms:W3CDTF">2026-06-04T06:36:00Z</dcterms:created>
  <dcterms:modified xsi:type="dcterms:W3CDTF">2026-06-18T08:30:00Z</dcterms:modified>
</cp:coreProperties>
</file>