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6F75B" w14:textId="77777777" w:rsidR="00CC16ED" w:rsidRPr="00B636E7" w:rsidRDefault="009A0187" w:rsidP="00952EC7">
      <w:pPr>
        <w:spacing w:after="0" w:line="240" w:lineRule="auto"/>
        <w:jc w:val="center"/>
        <w:rPr>
          <w:rFonts w:ascii="Times New Roman" w:hAnsi="Times New Roman" w:cs="Times New Roman"/>
          <w:b/>
          <w:color w:val="000000" w:themeColor="text1"/>
        </w:rPr>
      </w:pPr>
      <w:r>
        <w:rPr>
          <w:rFonts w:ascii="Times New Roman" w:hAnsi="Times New Roman" w:cs="Times New Roman"/>
          <w:b/>
          <w:color w:val="000000" w:themeColor="text1"/>
        </w:rPr>
        <w:t xml:space="preserve">  </w:t>
      </w:r>
      <w:r w:rsidR="00CC16ED" w:rsidRPr="00B636E7">
        <w:rPr>
          <w:rFonts w:ascii="Times New Roman" w:hAnsi="Times New Roman" w:cs="Times New Roman"/>
          <w:b/>
          <w:color w:val="000000" w:themeColor="text1"/>
        </w:rPr>
        <w:t>Д</w:t>
      </w:r>
      <w:bookmarkStart w:id="0" w:name="_GoBack"/>
      <w:bookmarkEnd w:id="0"/>
      <w:r w:rsidR="00CC16ED" w:rsidRPr="00B636E7">
        <w:rPr>
          <w:rFonts w:ascii="Times New Roman" w:hAnsi="Times New Roman" w:cs="Times New Roman"/>
          <w:b/>
          <w:color w:val="000000" w:themeColor="text1"/>
        </w:rPr>
        <w:t>ОГОВОР</w:t>
      </w:r>
      <w:r w:rsidR="00F60C7A" w:rsidRPr="00B636E7">
        <w:rPr>
          <w:rFonts w:ascii="Times New Roman" w:hAnsi="Times New Roman" w:cs="Times New Roman"/>
          <w:b/>
          <w:color w:val="000000" w:themeColor="text1"/>
        </w:rPr>
        <w:t xml:space="preserve"> </w:t>
      </w:r>
      <w:r w:rsidR="009E02C6" w:rsidRPr="00B636E7">
        <w:rPr>
          <w:rFonts w:ascii="Times New Roman" w:hAnsi="Times New Roman" w:cs="Times New Roman"/>
          <w:b/>
          <w:color w:val="000000" w:themeColor="text1"/>
        </w:rPr>
        <w:t>№</w:t>
      </w:r>
      <w:r w:rsidR="006C547D" w:rsidRPr="00B636E7">
        <w:rPr>
          <w:rFonts w:ascii="Times New Roman" w:hAnsi="Times New Roman" w:cs="Times New Roman"/>
          <w:b/>
          <w:color w:val="000000" w:themeColor="text1"/>
        </w:rPr>
        <w:t xml:space="preserve"> </w:t>
      </w:r>
      <w:r w:rsidR="0031193F" w:rsidRPr="00B636E7">
        <w:rPr>
          <w:rFonts w:ascii="Times New Roman" w:hAnsi="Times New Roman" w:cs="Times New Roman"/>
          <w:b/>
          <w:color w:val="000000" w:themeColor="text1"/>
        </w:rPr>
        <w:t>____</w:t>
      </w:r>
    </w:p>
    <w:p w14:paraId="7CEC1A26" w14:textId="36A0740C" w:rsidR="0012054D" w:rsidRPr="00B636E7" w:rsidRDefault="00186D94" w:rsidP="00952EC7">
      <w:pPr>
        <w:spacing w:after="0" w:line="240" w:lineRule="auto"/>
        <w:jc w:val="center"/>
        <w:rPr>
          <w:rFonts w:ascii="Times New Roman" w:hAnsi="Times New Roman" w:cs="Times New Roman"/>
          <w:color w:val="000000" w:themeColor="text1"/>
        </w:rPr>
      </w:pPr>
      <w:r w:rsidRPr="00B636E7">
        <w:rPr>
          <w:rFonts w:ascii="Times New Roman" w:hAnsi="Times New Roman" w:cs="Times New Roman"/>
          <w:color w:val="000000" w:themeColor="text1"/>
        </w:rPr>
        <w:t xml:space="preserve">ИКЗ: </w:t>
      </w:r>
      <w:r w:rsidR="0055429E" w:rsidRPr="0055429E">
        <w:rPr>
          <w:rFonts w:ascii="Times New Roman" w:hAnsi="Times New Roman" w:cs="Times New Roman"/>
          <w:color w:val="000000" w:themeColor="text1"/>
        </w:rPr>
        <w:t>262782533076478390100100020000000244</w:t>
      </w:r>
    </w:p>
    <w:p w14:paraId="08B41793" w14:textId="165450D2" w:rsidR="00CC16ED" w:rsidRPr="00B636E7" w:rsidRDefault="00CC16ED" w:rsidP="00952EC7">
      <w:pPr>
        <w:tabs>
          <w:tab w:val="left" w:pos="6521"/>
        </w:tabs>
        <w:spacing w:after="0" w:line="240" w:lineRule="auto"/>
        <w:jc w:val="both"/>
        <w:rPr>
          <w:rFonts w:ascii="Times New Roman" w:hAnsi="Times New Roman" w:cs="Times New Roman"/>
          <w:color w:val="000000" w:themeColor="text1"/>
        </w:rPr>
      </w:pPr>
      <w:r w:rsidRPr="00B636E7">
        <w:rPr>
          <w:rFonts w:ascii="Times New Roman" w:hAnsi="Times New Roman" w:cs="Times New Roman"/>
          <w:color w:val="000000" w:themeColor="text1"/>
        </w:rPr>
        <w:t>г. Санкт-Петербург</w:t>
      </w:r>
      <w:r w:rsidR="00B17A31">
        <w:rPr>
          <w:rFonts w:ascii="Times New Roman" w:hAnsi="Times New Roman" w:cs="Times New Roman"/>
          <w:color w:val="000000" w:themeColor="text1"/>
        </w:rPr>
        <w:tab/>
      </w:r>
      <w:r w:rsidR="00B17A31">
        <w:rPr>
          <w:rFonts w:ascii="Times New Roman" w:hAnsi="Times New Roman" w:cs="Times New Roman"/>
          <w:color w:val="000000" w:themeColor="text1"/>
        </w:rPr>
        <w:tab/>
      </w:r>
      <w:r w:rsidR="0031193F" w:rsidRPr="00B636E7">
        <w:rPr>
          <w:rFonts w:ascii="Times New Roman" w:hAnsi="Times New Roman" w:cs="Times New Roman"/>
          <w:color w:val="000000" w:themeColor="text1"/>
        </w:rPr>
        <w:t xml:space="preserve">    </w:t>
      </w:r>
      <w:r w:rsidR="001F5EA9" w:rsidRPr="00B636E7">
        <w:rPr>
          <w:rFonts w:ascii="Times New Roman" w:hAnsi="Times New Roman" w:cs="Times New Roman"/>
          <w:color w:val="000000" w:themeColor="text1"/>
        </w:rPr>
        <w:t>«</w:t>
      </w:r>
      <w:r w:rsidR="00B456CC" w:rsidRPr="00B636E7">
        <w:rPr>
          <w:rFonts w:ascii="Times New Roman" w:hAnsi="Times New Roman" w:cs="Times New Roman"/>
          <w:color w:val="000000" w:themeColor="text1"/>
        </w:rPr>
        <w:t>__</w:t>
      </w:r>
      <w:r w:rsidR="00EF6863" w:rsidRPr="00B636E7">
        <w:rPr>
          <w:rFonts w:ascii="Times New Roman" w:hAnsi="Times New Roman" w:cs="Times New Roman"/>
          <w:color w:val="000000" w:themeColor="text1"/>
        </w:rPr>
        <w:t xml:space="preserve"> </w:t>
      </w:r>
      <w:r w:rsidR="009E02C6" w:rsidRPr="00B636E7">
        <w:rPr>
          <w:rFonts w:ascii="Times New Roman" w:hAnsi="Times New Roman" w:cs="Times New Roman"/>
          <w:color w:val="000000" w:themeColor="text1"/>
        </w:rPr>
        <w:t>»</w:t>
      </w:r>
      <w:r w:rsidR="00C81837" w:rsidRPr="00B636E7">
        <w:rPr>
          <w:rFonts w:ascii="Times New Roman" w:hAnsi="Times New Roman" w:cs="Times New Roman"/>
          <w:color w:val="000000" w:themeColor="text1"/>
        </w:rPr>
        <w:t xml:space="preserve"> </w:t>
      </w:r>
      <w:r w:rsidR="0031193F" w:rsidRPr="00B636E7">
        <w:rPr>
          <w:rFonts w:ascii="Times New Roman" w:hAnsi="Times New Roman" w:cs="Times New Roman"/>
          <w:color w:val="000000" w:themeColor="text1"/>
        </w:rPr>
        <w:t>___________</w:t>
      </w:r>
      <w:r w:rsidR="009117B6" w:rsidRPr="00B636E7">
        <w:rPr>
          <w:rFonts w:ascii="Times New Roman" w:hAnsi="Times New Roman" w:cs="Times New Roman"/>
          <w:color w:val="000000" w:themeColor="text1"/>
        </w:rPr>
        <w:t xml:space="preserve"> </w:t>
      </w:r>
      <w:r w:rsidR="00377623" w:rsidRPr="00B636E7">
        <w:rPr>
          <w:rFonts w:ascii="Times New Roman" w:hAnsi="Times New Roman" w:cs="Times New Roman"/>
          <w:color w:val="000000" w:themeColor="text1"/>
        </w:rPr>
        <w:t>202</w:t>
      </w:r>
      <w:r w:rsidR="004764FF">
        <w:rPr>
          <w:rFonts w:ascii="Times New Roman" w:hAnsi="Times New Roman" w:cs="Times New Roman"/>
          <w:color w:val="000000" w:themeColor="text1"/>
        </w:rPr>
        <w:t>6</w:t>
      </w:r>
      <w:r w:rsidR="00C81837" w:rsidRPr="00B636E7">
        <w:rPr>
          <w:rFonts w:ascii="Times New Roman" w:hAnsi="Times New Roman" w:cs="Times New Roman"/>
          <w:color w:val="000000" w:themeColor="text1"/>
        </w:rPr>
        <w:t xml:space="preserve"> </w:t>
      </w:r>
      <w:r w:rsidRPr="00B636E7">
        <w:rPr>
          <w:rFonts w:ascii="Times New Roman" w:hAnsi="Times New Roman" w:cs="Times New Roman"/>
          <w:color w:val="000000" w:themeColor="text1"/>
        </w:rPr>
        <w:t>г.</w:t>
      </w:r>
    </w:p>
    <w:p w14:paraId="7FF907F0" w14:textId="77777777" w:rsidR="0012054D" w:rsidRPr="00B636E7" w:rsidRDefault="0012054D" w:rsidP="00952EC7">
      <w:pPr>
        <w:tabs>
          <w:tab w:val="left" w:pos="6521"/>
        </w:tabs>
        <w:spacing w:after="0" w:line="240" w:lineRule="auto"/>
        <w:jc w:val="both"/>
        <w:rPr>
          <w:rFonts w:ascii="Times New Roman" w:hAnsi="Times New Roman" w:cs="Times New Roman"/>
          <w:color w:val="000000" w:themeColor="text1"/>
        </w:rPr>
      </w:pPr>
    </w:p>
    <w:p w14:paraId="0FB28278" w14:textId="7F025735" w:rsidR="003B7313" w:rsidRPr="00B636E7" w:rsidRDefault="009A7965" w:rsidP="00952EC7">
      <w:pPr>
        <w:tabs>
          <w:tab w:val="left" w:pos="709"/>
          <w:tab w:val="left" w:pos="7740"/>
        </w:tabs>
        <w:spacing w:after="0" w:line="240" w:lineRule="auto"/>
        <w:ind w:firstLine="709"/>
        <w:jc w:val="both"/>
        <w:rPr>
          <w:rFonts w:ascii="Times New Roman" w:hAnsi="Times New Roman" w:cs="Times New Roman"/>
          <w:color w:val="000000" w:themeColor="text1"/>
        </w:rPr>
      </w:pPr>
      <w:proofErr w:type="gramStart"/>
      <w:r w:rsidRPr="00B636E7">
        <w:rPr>
          <w:rFonts w:ascii="Times New Roman" w:hAnsi="Times New Roman" w:cs="Times New Roman"/>
          <w:b/>
          <w:color w:val="000000" w:themeColor="text1"/>
        </w:rPr>
        <w:t>Санкт-Петербургское государственное бюджетное учреждение культуры «</w:t>
      </w:r>
      <w:r w:rsidR="00C81837" w:rsidRPr="00B636E7">
        <w:rPr>
          <w:rFonts w:ascii="Times New Roman" w:hAnsi="Times New Roman" w:cs="Times New Roman"/>
          <w:b/>
          <w:color w:val="000000" w:themeColor="text1"/>
        </w:rPr>
        <w:t>С</w:t>
      </w:r>
      <w:r w:rsidRPr="00B636E7">
        <w:rPr>
          <w:rFonts w:ascii="Times New Roman" w:hAnsi="Times New Roman" w:cs="Times New Roman"/>
          <w:b/>
          <w:color w:val="000000" w:themeColor="text1"/>
        </w:rPr>
        <w:t>анкт-</w:t>
      </w:r>
      <w:r w:rsidR="00C81837" w:rsidRPr="00B636E7">
        <w:rPr>
          <w:rFonts w:ascii="Times New Roman" w:hAnsi="Times New Roman" w:cs="Times New Roman"/>
          <w:b/>
          <w:color w:val="000000" w:themeColor="text1"/>
        </w:rPr>
        <w:t>П</w:t>
      </w:r>
      <w:r w:rsidRPr="00B636E7">
        <w:rPr>
          <w:rFonts w:ascii="Times New Roman" w:hAnsi="Times New Roman" w:cs="Times New Roman"/>
          <w:b/>
          <w:color w:val="000000" w:themeColor="text1"/>
        </w:rPr>
        <w:t>етербургский государственный детский драматический театр «На Неве»</w:t>
      </w:r>
      <w:r w:rsidR="00C81837" w:rsidRPr="00B636E7">
        <w:rPr>
          <w:rFonts w:ascii="Times New Roman" w:hAnsi="Times New Roman" w:cs="Times New Roman"/>
          <w:color w:val="000000" w:themeColor="text1"/>
        </w:rPr>
        <w:t xml:space="preserve"> (сокращенно – СПб ГБУК «Театр «На Неве»,</w:t>
      </w:r>
      <w:r w:rsidR="0002754C" w:rsidRPr="00B636E7">
        <w:rPr>
          <w:rFonts w:ascii="Times New Roman" w:hAnsi="Times New Roman" w:cs="Times New Roman"/>
          <w:color w:val="000000" w:themeColor="text1"/>
        </w:rPr>
        <w:t xml:space="preserve"> им</w:t>
      </w:r>
      <w:r w:rsidR="00CF6A91" w:rsidRPr="00B636E7">
        <w:rPr>
          <w:rFonts w:ascii="Times New Roman" w:hAnsi="Times New Roman" w:cs="Times New Roman"/>
          <w:color w:val="000000" w:themeColor="text1"/>
        </w:rPr>
        <w:t xml:space="preserve">енуемое в дальнейшем </w:t>
      </w:r>
      <w:r w:rsidR="00C81837" w:rsidRPr="00B636E7">
        <w:rPr>
          <w:rFonts w:ascii="Times New Roman" w:hAnsi="Times New Roman" w:cs="Times New Roman"/>
          <w:color w:val="000000" w:themeColor="text1"/>
        </w:rPr>
        <w:t>«</w:t>
      </w:r>
      <w:r w:rsidR="00C81837" w:rsidRPr="00B636E7">
        <w:rPr>
          <w:rFonts w:ascii="Times New Roman" w:hAnsi="Times New Roman" w:cs="Times New Roman"/>
          <w:b/>
          <w:color w:val="000000" w:themeColor="text1"/>
        </w:rPr>
        <w:t>З</w:t>
      </w:r>
      <w:r w:rsidR="00CF6A91" w:rsidRPr="00B636E7">
        <w:rPr>
          <w:rFonts w:ascii="Times New Roman" w:hAnsi="Times New Roman" w:cs="Times New Roman"/>
          <w:b/>
          <w:color w:val="000000" w:themeColor="text1"/>
        </w:rPr>
        <w:t>аказчик</w:t>
      </w:r>
      <w:r w:rsidR="00C81837" w:rsidRPr="00B636E7">
        <w:rPr>
          <w:rFonts w:ascii="Times New Roman" w:hAnsi="Times New Roman" w:cs="Times New Roman"/>
          <w:color w:val="000000" w:themeColor="text1"/>
        </w:rPr>
        <w:t>»</w:t>
      </w:r>
      <w:r w:rsidR="0002754C" w:rsidRPr="00B636E7">
        <w:rPr>
          <w:rFonts w:ascii="Times New Roman" w:hAnsi="Times New Roman" w:cs="Times New Roman"/>
          <w:color w:val="000000" w:themeColor="text1"/>
        </w:rPr>
        <w:t>,</w:t>
      </w:r>
      <w:r w:rsidR="00CF6A91" w:rsidRPr="00B636E7">
        <w:rPr>
          <w:rFonts w:ascii="Times New Roman" w:hAnsi="Times New Roman" w:cs="Times New Roman"/>
          <w:color w:val="000000" w:themeColor="text1"/>
        </w:rPr>
        <w:t xml:space="preserve"> </w:t>
      </w:r>
      <w:r w:rsidR="003B7313" w:rsidRPr="00B636E7">
        <w:rPr>
          <w:rFonts w:ascii="Times New Roman" w:hAnsi="Times New Roman" w:cs="Times New Roman"/>
          <w:color w:val="000000" w:themeColor="text1"/>
          <w:lang w:eastAsia="zh-CN"/>
        </w:rPr>
        <w:t xml:space="preserve">в лице художественного руководителя-директора Соколовой Людмилы Николаевны, действующей на основании </w:t>
      </w:r>
      <w:r w:rsidR="003B7313" w:rsidRPr="00B636E7">
        <w:rPr>
          <w:rFonts w:ascii="Times New Roman" w:hAnsi="Times New Roman" w:cs="Times New Roman"/>
          <w:color w:val="000000" w:themeColor="text1"/>
        </w:rPr>
        <w:t>приказа Комитета по культуре Санкт-Петербурга от 25.08.2023 №112-л\с–орг и Устава учреждения, с одной стороны, и ___________________________</w:t>
      </w:r>
      <w:r w:rsidR="00952EC7">
        <w:rPr>
          <w:rFonts w:ascii="Times New Roman" w:hAnsi="Times New Roman" w:cs="Times New Roman"/>
          <w:color w:val="000000" w:themeColor="text1"/>
        </w:rPr>
        <w:t>___________________</w:t>
      </w:r>
      <w:r w:rsidR="003B7313" w:rsidRPr="00B636E7">
        <w:rPr>
          <w:rFonts w:ascii="Times New Roman" w:hAnsi="Times New Roman" w:cs="Times New Roman"/>
          <w:color w:val="000000" w:themeColor="text1"/>
          <w:lang w:eastAsia="zh-CN"/>
        </w:rPr>
        <w:t xml:space="preserve"> (сокращенно</w:t>
      </w:r>
      <w:r w:rsidR="00952EC7">
        <w:rPr>
          <w:rFonts w:ascii="Times New Roman" w:hAnsi="Times New Roman" w:cs="Times New Roman"/>
          <w:bCs/>
          <w:color w:val="000000" w:themeColor="text1"/>
        </w:rPr>
        <w:t xml:space="preserve"> _______________</w:t>
      </w:r>
      <w:r w:rsidR="003B7313" w:rsidRPr="00B636E7">
        <w:rPr>
          <w:rFonts w:ascii="Times New Roman" w:hAnsi="Times New Roman" w:cs="Times New Roman"/>
          <w:bCs/>
          <w:color w:val="000000" w:themeColor="text1"/>
        </w:rPr>
        <w:t>_)</w:t>
      </w:r>
      <w:r w:rsidR="003B7313" w:rsidRPr="00B636E7">
        <w:rPr>
          <w:rFonts w:ascii="Times New Roman" w:hAnsi="Times New Roman" w:cs="Times New Roman"/>
          <w:color w:val="000000" w:themeColor="text1"/>
          <w:lang w:eastAsia="zh-CN"/>
        </w:rPr>
        <w:t>, и</w:t>
      </w:r>
      <w:r w:rsidR="003B7313" w:rsidRPr="00B636E7">
        <w:rPr>
          <w:rFonts w:ascii="Times New Roman" w:hAnsi="Times New Roman" w:cs="Times New Roman"/>
          <w:color w:val="000000" w:themeColor="text1"/>
        </w:rPr>
        <w:t>менуемое в дальнейшем «</w:t>
      </w:r>
      <w:r w:rsidR="003B7313" w:rsidRPr="00B636E7">
        <w:rPr>
          <w:rFonts w:ascii="Times New Roman" w:hAnsi="Times New Roman" w:cs="Times New Roman"/>
          <w:b/>
          <w:color w:val="000000" w:themeColor="text1"/>
        </w:rPr>
        <w:t>Исполнитель</w:t>
      </w:r>
      <w:r w:rsidR="003B7313" w:rsidRPr="00B636E7">
        <w:rPr>
          <w:rFonts w:ascii="Times New Roman" w:hAnsi="Times New Roman" w:cs="Times New Roman"/>
          <w:color w:val="000000" w:themeColor="text1"/>
        </w:rPr>
        <w:t>», в лице __________________________</w:t>
      </w:r>
      <w:r w:rsidR="00952EC7">
        <w:rPr>
          <w:rFonts w:ascii="Times New Roman" w:hAnsi="Times New Roman" w:cs="Times New Roman"/>
          <w:color w:val="000000" w:themeColor="text1"/>
        </w:rPr>
        <w:t>__________________</w:t>
      </w:r>
      <w:r w:rsidR="003B7313" w:rsidRPr="00B636E7">
        <w:rPr>
          <w:rFonts w:ascii="Times New Roman" w:hAnsi="Times New Roman" w:cs="Times New Roman"/>
          <w:color w:val="000000" w:themeColor="text1"/>
        </w:rPr>
        <w:t>____, действующего на основании ____________________, с другой</w:t>
      </w:r>
      <w:proofErr w:type="gramEnd"/>
      <w:r w:rsidR="003B7313" w:rsidRPr="00B636E7">
        <w:rPr>
          <w:rFonts w:ascii="Times New Roman" w:hAnsi="Times New Roman" w:cs="Times New Roman"/>
          <w:color w:val="000000" w:themeColor="text1"/>
        </w:rPr>
        <w:t xml:space="preserve"> </w:t>
      </w:r>
      <w:proofErr w:type="gramStart"/>
      <w:r w:rsidR="003B7313" w:rsidRPr="00B636E7">
        <w:rPr>
          <w:rFonts w:ascii="Times New Roman" w:hAnsi="Times New Roman" w:cs="Times New Roman"/>
          <w:color w:val="000000" w:themeColor="text1"/>
        </w:rPr>
        <w:t>стороны, совместно именуемые «Стороны», по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иного законодательства Российской Федерации и города Санкт-Петербурга заключили настоящий договор (далее – Договор) о нижеследующем:</w:t>
      </w:r>
      <w:proofErr w:type="gramEnd"/>
    </w:p>
    <w:p w14:paraId="4E43E7DF" w14:textId="77777777" w:rsidR="00CC16ED" w:rsidRPr="00B636E7" w:rsidRDefault="00CC16ED" w:rsidP="00952EC7">
      <w:pPr>
        <w:pStyle w:val="a3"/>
        <w:numPr>
          <w:ilvl w:val="0"/>
          <w:numId w:val="1"/>
        </w:numPr>
        <w:tabs>
          <w:tab w:val="left" w:pos="426"/>
          <w:tab w:val="left" w:pos="6521"/>
        </w:tabs>
        <w:spacing w:after="0" w:line="240" w:lineRule="auto"/>
        <w:ind w:left="0" w:hanging="720"/>
        <w:jc w:val="center"/>
        <w:rPr>
          <w:rFonts w:ascii="Times New Roman" w:hAnsi="Times New Roman" w:cs="Times New Roman"/>
          <w:b/>
          <w:color w:val="000000" w:themeColor="text1"/>
        </w:rPr>
      </w:pPr>
      <w:r w:rsidRPr="00B636E7">
        <w:rPr>
          <w:rFonts w:ascii="Times New Roman" w:hAnsi="Times New Roman" w:cs="Times New Roman"/>
          <w:b/>
          <w:color w:val="000000" w:themeColor="text1"/>
        </w:rPr>
        <w:t>ПРЕДМЕТ ДОГОВОРА</w:t>
      </w:r>
    </w:p>
    <w:p w14:paraId="1E232B48" w14:textId="77777777" w:rsidR="00FF0004" w:rsidRPr="00B636E7" w:rsidRDefault="009A0187" w:rsidP="00952EC7">
      <w:pPr>
        <w:pStyle w:val="a3"/>
        <w:widowControl w:val="0"/>
        <w:numPr>
          <w:ilvl w:val="1"/>
          <w:numId w:val="1"/>
        </w:numPr>
        <w:autoSpaceDE w:val="0"/>
        <w:autoSpaceDN w:val="0"/>
        <w:adjustRightInd w:val="0"/>
        <w:spacing w:after="0" w:line="240" w:lineRule="auto"/>
        <w:ind w:left="0" w:firstLine="567"/>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CC16ED" w:rsidRPr="00B636E7">
        <w:rPr>
          <w:rFonts w:ascii="Times New Roman" w:hAnsi="Times New Roman" w:cs="Times New Roman"/>
          <w:color w:val="000000" w:themeColor="text1"/>
        </w:rPr>
        <w:t xml:space="preserve">По настоящему Договору </w:t>
      </w:r>
      <w:r w:rsidR="007626A6" w:rsidRPr="00B636E7">
        <w:rPr>
          <w:rFonts w:ascii="Times New Roman" w:hAnsi="Times New Roman" w:cs="Times New Roman"/>
          <w:color w:val="000000" w:themeColor="text1"/>
        </w:rPr>
        <w:t xml:space="preserve">Заказчик поручает, а </w:t>
      </w:r>
      <w:r w:rsidR="00CC16ED" w:rsidRPr="00B636E7">
        <w:rPr>
          <w:rFonts w:ascii="Times New Roman" w:hAnsi="Times New Roman" w:cs="Times New Roman"/>
          <w:color w:val="000000" w:themeColor="text1"/>
        </w:rPr>
        <w:t xml:space="preserve">Исполнитель </w:t>
      </w:r>
      <w:r w:rsidR="007626A6" w:rsidRPr="00B636E7">
        <w:rPr>
          <w:rFonts w:ascii="Times New Roman" w:hAnsi="Times New Roman" w:cs="Times New Roman"/>
          <w:color w:val="000000" w:themeColor="text1"/>
        </w:rPr>
        <w:t xml:space="preserve">принимает на себя </w:t>
      </w:r>
      <w:r w:rsidR="0068777D" w:rsidRPr="00B636E7">
        <w:rPr>
          <w:rFonts w:ascii="Times New Roman" w:hAnsi="Times New Roman" w:cs="Times New Roman"/>
          <w:bCs/>
          <w:color w:val="000000" w:themeColor="text1"/>
          <w:lang w:eastAsia="ru-RU"/>
        </w:rPr>
        <w:t xml:space="preserve">обязательство на </w:t>
      </w:r>
      <w:r w:rsidR="0068777D" w:rsidRPr="00B636E7">
        <w:rPr>
          <w:rFonts w:ascii="Times New Roman" w:hAnsi="Times New Roman" w:cs="Times New Roman"/>
          <w:iCs/>
          <w:color w:val="000000" w:themeColor="text1"/>
          <w:lang w:eastAsia="ru-RU"/>
        </w:rPr>
        <w:t xml:space="preserve">оказание услуг по </w:t>
      </w:r>
      <w:r w:rsidR="003B7313" w:rsidRPr="00B636E7">
        <w:rPr>
          <w:rFonts w:ascii="Times New Roman" w:hAnsi="Times New Roman" w:cs="Times New Roman"/>
          <w:iCs/>
          <w:color w:val="000000" w:themeColor="text1"/>
          <w:lang w:eastAsia="ru-RU"/>
        </w:rPr>
        <w:t xml:space="preserve">проведению </w:t>
      </w:r>
      <w:r w:rsidR="0068777D" w:rsidRPr="00B636E7">
        <w:rPr>
          <w:rFonts w:ascii="Times New Roman" w:hAnsi="Times New Roman" w:cs="Times New Roman"/>
          <w:b/>
          <w:iCs/>
          <w:color w:val="000000" w:themeColor="text1"/>
          <w:lang w:eastAsia="ru-RU"/>
        </w:rPr>
        <w:t>испытани</w:t>
      </w:r>
      <w:r w:rsidR="003B7313" w:rsidRPr="00B636E7">
        <w:rPr>
          <w:rFonts w:ascii="Times New Roman" w:hAnsi="Times New Roman" w:cs="Times New Roman"/>
          <w:b/>
          <w:iCs/>
          <w:color w:val="000000" w:themeColor="text1"/>
          <w:lang w:eastAsia="ru-RU"/>
        </w:rPr>
        <w:t>й</w:t>
      </w:r>
      <w:r w:rsidR="0068777D" w:rsidRPr="00B636E7">
        <w:rPr>
          <w:rFonts w:ascii="Times New Roman" w:hAnsi="Times New Roman" w:cs="Times New Roman"/>
          <w:b/>
          <w:iCs/>
          <w:color w:val="000000" w:themeColor="text1"/>
          <w:lang w:eastAsia="ru-RU"/>
        </w:rPr>
        <w:t xml:space="preserve"> диэлектрических средств защиты</w:t>
      </w:r>
      <w:r w:rsidR="003B7313" w:rsidRPr="00B636E7">
        <w:rPr>
          <w:rFonts w:ascii="Times New Roman" w:hAnsi="Times New Roman" w:cs="Times New Roman"/>
          <w:b/>
          <w:iCs/>
          <w:color w:val="000000" w:themeColor="text1"/>
          <w:lang w:eastAsia="ru-RU"/>
        </w:rPr>
        <w:t xml:space="preserve"> и инструментов для работы в электроустановках </w:t>
      </w:r>
      <w:r w:rsidR="003B7313" w:rsidRPr="00B636E7">
        <w:rPr>
          <w:rFonts w:ascii="Times New Roman" w:hAnsi="Times New Roman" w:cs="Times New Roman"/>
          <w:iCs/>
          <w:color w:val="000000" w:themeColor="text1"/>
          <w:lang w:eastAsia="ru-RU"/>
        </w:rPr>
        <w:t>(далее - диэлектрические средства)</w:t>
      </w:r>
      <w:r w:rsidR="003B7313" w:rsidRPr="00B636E7">
        <w:rPr>
          <w:rFonts w:ascii="Times New Roman" w:hAnsi="Times New Roman" w:cs="Times New Roman"/>
          <w:b/>
          <w:iCs/>
          <w:color w:val="000000" w:themeColor="text1"/>
          <w:lang w:eastAsia="ru-RU"/>
        </w:rPr>
        <w:t xml:space="preserve"> </w:t>
      </w:r>
      <w:r w:rsidR="0068777D" w:rsidRPr="00B636E7">
        <w:rPr>
          <w:rFonts w:ascii="Times New Roman" w:hAnsi="Times New Roman" w:cs="Times New Roman"/>
          <w:iCs/>
          <w:color w:val="000000" w:themeColor="text1"/>
          <w:lang w:eastAsia="ru-RU"/>
        </w:rPr>
        <w:t>для нужд СПб ГБУК «Театр «На Неве»</w:t>
      </w:r>
      <w:r w:rsidR="00175E02" w:rsidRPr="00B636E7">
        <w:rPr>
          <w:rFonts w:ascii="Times New Roman" w:hAnsi="Times New Roman" w:cs="Times New Roman"/>
          <w:iCs/>
          <w:color w:val="000000" w:themeColor="text1"/>
          <w:lang w:eastAsia="ru-RU"/>
        </w:rPr>
        <w:t xml:space="preserve"> (далее – услуги)</w:t>
      </w:r>
      <w:r w:rsidR="003B7313" w:rsidRPr="00B636E7">
        <w:rPr>
          <w:rFonts w:ascii="Times New Roman" w:hAnsi="Times New Roman" w:cs="Times New Roman"/>
          <w:bCs/>
          <w:color w:val="000000" w:themeColor="text1"/>
          <w:lang w:eastAsia="ru-RU"/>
        </w:rPr>
        <w:t xml:space="preserve">, </w:t>
      </w:r>
      <w:r w:rsidR="007626A6" w:rsidRPr="00B636E7">
        <w:rPr>
          <w:rFonts w:ascii="Times New Roman" w:hAnsi="Times New Roman" w:cs="Times New Roman"/>
          <w:color w:val="000000" w:themeColor="text1"/>
        </w:rPr>
        <w:t>З</w:t>
      </w:r>
      <w:r w:rsidR="00FF0004" w:rsidRPr="00B636E7">
        <w:rPr>
          <w:rFonts w:ascii="Times New Roman" w:hAnsi="Times New Roman" w:cs="Times New Roman"/>
          <w:color w:val="000000" w:themeColor="text1"/>
        </w:rPr>
        <w:t xml:space="preserve">аказчик </w:t>
      </w:r>
      <w:r w:rsidR="003B7313" w:rsidRPr="00B636E7">
        <w:rPr>
          <w:rFonts w:ascii="Times New Roman" w:hAnsi="Times New Roman" w:cs="Times New Roman"/>
          <w:color w:val="000000" w:themeColor="text1"/>
        </w:rPr>
        <w:t xml:space="preserve">же </w:t>
      </w:r>
      <w:r w:rsidR="00FF0004" w:rsidRPr="00B636E7">
        <w:rPr>
          <w:rFonts w:ascii="Times New Roman" w:hAnsi="Times New Roman" w:cs="Times New Roman"/>
          <w:color w:val="000000" w:themeColor="text1"/>
        </w:rPr>
        <w:t xml:space="preserve">обязуется принять </w:t>
      </w:r>
      <w:r w:rsidR="00175E02" w:rsidRPr="00B636E7">
        <w:rPr>
          <w:rFonts w:ascii="Times New Roman" w:hAnsi="Times New Roman" w:cs="Times New Roman"/>
          <w:color w:val="000000" w:themeColor="text1"/>
        </w:rPr>
        <w:t>оказанные</w:t>
      </w:r>
      <w:r w:rsidR="00FF0004" w:rsidRPr="00B636E7">
        <w:rPr>
          <w:rFonts w:ascii="Times New Roman" w:hAnsi="Times New Roman" w:cs="Times New Roman"/>
          <w:color w:val="000000" w:themeColor="text1"/>
        </w:rPr>
        <w:t xml:space="preserve"> услуги и оплатить</w:t>
      </w:r>
      <w:r w:rsidR="007626A6" w:rsidRPr="00B636E7">
        <w:rPr>
          <w:rFonts w:ascii="Times New Roman" w:hAnsi="Times New Roman" w:cs="Times New Roman"/>
          <w:color w:val="000000" w:themeColor="text1"/>
        </w:rPr>
        <w:t xml:space="preserve"> их на условиях настоящего Договора.</w:t>
      </w:r>
    </w:p>
    <w:p w14:paraId="464037C2" w14:textId="77777777" w:rsidR="003B7313" w:rsidRPr="00B636E7" w:rsidRDefault="009A0187" w:rsidP="009A0187">
      <w:pPr>
        <w:pStyle w:val="a3"/>
        <w:numPr>
          <w:ilvl w:val="1"/>
          <w:numId w:val="1"/>
        </w:numPr>
        <w:spacing w:after="0" w:line="240" w:lineRule="auto"/>
        <w:ind w:left="0" w:firstLine="567"/>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3B7313" w:rsidRPr="00B636E7">
        <w:rPr>
          <w:rFonts w:ascii="Times New Roman" w:hAnsi="Times New Roman" w:cs="Times New Roman"/>
          <w:color w:val="000000" w:themeColor="text1"/>
        </w:rPr>
        <w:t>Исполнитель оказывает услуги в соответствии с Техническим зада</w:t>
      </w:r>
      <w:r>
        <w:rPr>
          <w:rFonts w:ascii="Times New Roman" w:hAnsi="Times New Roman" w:cs="Times New Roman"/>
          <w:color w:val="000000" w:themeColor="text1"/>
        </w:rPr>
        <w:t>нием (Приложение №1 к Договору)</w:t>
      </w:r>
      <w:r w:rsidR="003B7313" w:rsidRPr="00B636E7">
        <w:rPr>
          <w:rFonts w:ascii="Times New Roman" w:hAnsi="Times New Roman" w:cs="Times New Roman"/>
          <w:color w:val="000000" w:themeColor="text1"/>
        </w:rPr>
        <w:t>, определяющих объем, содержание услуг и иные, предъявляемые к ним требования, а также условиями настоящего Договора, определяющими цену услуг и сроки их выполнения.</w:t>
      </w:r>
    </w:p>
    <w:p w14:paraId="28A7D5B6" w14:textId="4A81EF22" w:rsidR="009A0187" w:rsidRDefault="009A0187" w:rsidP="009A0187">
      <w:pPr>
        <w:pStyle w:val="a3"/>
        <w:numPr>
          <w:ilvl w:val="1"/>
          <w:numId w:val="1"/>
        </w:numPr>
        <w:shd w:val="clear" w:color="auto" w:fill="FFFFFF"/>
        <w:spacing w:after="0"/>
        <w:ind w:left="0" w:firstLine="567"/>
        <w:jc w:val="both"/>
        <w:rPr>
          <w:rFonts w:ascii="Times New Roman" w:hAnsi="Times New Roman" w:cs="Times New Roman"/>
          <w:color w:val="000000" w:themeColor="text1"/>
        </w:rPr>
      </w:pPr>
      <w:r w:rsidRPr="009A0187">
        <w:rPr>
          <w:rFonts w:ascii="Times New Roman" w:hAnsi="Times New Roman" w:cs="Times New Roman"/>
          <w:color w:val="000000" w:themeColor="text1"/>
        </w:rPr>
        <w:t>Источник финансирования: внебюджетные средства: субсиди</w:t>
      </w:r>
      <w:r w:rsidR="00660927">
        <w:rPr>
          <w:rFonts w:ascii="Times New Roman" w:hAnsi="Times New Roman" w:cs="Times New Roman"/>
          <w:color w:val="000000" w:themeColor="text1"/>
        </w:rPr>
        <w:t>и</w:t>
      </w:r>
      <w:r w:rsidRPr="009A0187">
        <w:rPr>
          <w:rFonts w:ascii="Times New Roman" w:hAnsi="Times New Roman" w:cs="Times New Roman"/>
          <w:color w:val="000000" w:themeColor="text1"/>
        </w:rPr>
        <w:t xml:space="preserve"> на выполнение государственного задания.</w:t>
      </w:r>
    </w:p>
    <w:p w14:paraId="49BE5E7D" w14:textId="77777777" w:rsidR="009A0187" w:rsidRPr="00B636E7" w:rsidRDefault="009A0187" w:rsidP="009A0187">
      <w:pPr>
        <w:tabs>
          <w:tab w:val="left" w:pos="426"/>
        </w:tabs>
        <w:spacing w:after="0" w:line="240" w:lineRule="auto"/>
        <w:ind w:firstLine="426"/>
        <w:jc w:val="center"/>
        <w:rPr>
          <w:rFonts w:ascii="Times New Roman" w:hAnsi="Times New Roman" w:cs="Times New Roman"/>
          <w:color w:val="000000" w:themeColor="text1"/>
        </w:rPr>
      </w:pPr>
      <w:r>
        <w:rPr>
          <w:rFonts w:ascii="Times New Roman" w:hAnsi="Times New Roman" w:cs="Times New Roman"/>
          <w:b/>
          <w:color w:val="000000" w:themeColor="text1"/>
        </w:rPr>
        <w:t>2</w:t>
      </w:r>
      <w:r w:rsidRPr="00B636E7">
        <w:rPr>
          <w:rFonts w:ascii="Times New Roman" w:hAnsi="Times New Roman" w:cs="Times New Roman"/>
          <w:b/>
          <w:color w:val="000000" w:themeColor="text1"/>
        </w:rPr>
        <w:t xml:space="preserve">. </w:t>
      </w:r>
      <w:r w:rsidR="00E47810">
        <w:rPr>
          <w:rFonts w:ascii="Times New Roman" w:hAnsi="Times New Roman" w:cs="Times New Roman"/>
          <w:b/>
          <w:color w:val="000000" w:themeColor="text1"/>
        </w:rPr>
        <w:t>ПОРЯДОК ОКАЗАНИЯ УСЛУГ</w:t>
      </w:r>
    </w:p>
    <w:p w14:paraId="273BC42B" w14:textId="77777777" w:rsidR="00AD42A6" w:rsidRPr="00AD42A6" w:rsidRDefault="00E47810" w:rsidP="00E47810">
      <w:pPr>
        <w:pStyle w:val="af"/>
        <w:widowControl w:val="0"/>
        <w:suppressLineNumbers/>
        <w:tabs>
          <w:tab w:val="clear" w:pos="851"/>
        </w:tabs>
        <w:suppressAutoHyphens/>
        <w:spacing w:before="0" w:after="0"/>
        <w:ind w:firstLine="567"/>
        <w:rPr>
          <w:rFonts w:eastAsia="Calibri"/>
          <w:color w:val="000000" w:themeColor="text1"/>
          <w:sz w:val="22"/>
          <w:szCs w:val="22"/>
          <w:lang w:eastAsia="en-US"/>
        </w:rPr>
      </w:pPr>
      <w:r>
        <w:rPr>
          <w:rFonts w:eastAsia="Calibri"/>
          <w:color w:val="000000" w:themeColor="text1"/>
          <w:sz w:val="22"/>
          <w:szCs w:val="22"/>
          <w:lang w:eastAsia="en-US"/>
        </w:rPr>
        <w:t>2</w:t>
      </w:r>
      <w:r w:rsidR="009A0187">
        <w:rPr>
          <w:rFonts w:eastAsia="Calibri"/>
          <w:color w:val="000000" w:themeColor="text1"/>
          <w:sz w:val="22"/>
          <w:szCs w:val="22"/>
          <w:lang w:eastAsia="en-US"/>
        </w:rPr>
        <w:t>.1.</w:t>
      </w:r>
      <w:r w:rsidR="00AD42A6">
        <w:rPr>
          <w:rFonts w:eastAsia="Calibri"/>
          <w:color w:val="000000" w:themeColor="text1"/>
          <w:sz w:val="22"/>
          <w:szCs w:val="22"/>
          <w:lang w:eastAsia="en-US"/>
        </w:rPr>
        <w:t xml:space="preserve"> </w:t>
      </w:r>
      <w:r w:rsidR="00AD42A6" w:rsidRPr="00AD42A6">
        <w:rPr>
          <w:sz w:val="22"/>
          <w:szCs w:val="22"/>
        </w:rPr>
        <w:t xml:space="preserve">Сроки оказания </w:t>
      </w:r>
      <w:r w:rsidR="00AD42A6">
        <w:rPr>
          <w:sz w:val="22"/>
          <w:szCs w:val="22"/>
        </w:rPr>
        <w:t>у</w:t>
      </w:r>
      <w:r w:rsidR="00AD42A6" w:rsidRPr="00AD42A6">
        <w:rPr>
          <w:sz w:val="22"/>
          <w:szCs w:val="22"/>
        </w:rPr>
        <w:t xml:space="preserve">слуг по этапам (отчетным периодам) отражены в </w:t>
      </w:r>
      <w:r w:rsidR="00AD42A6">
        <w:rPr>
          <w:sz w:val="22"/>
          <w:szCs w:val="22"/>
        </w:rPr>
        <w:t>г</w:t>
      </w:r>
      <w:r w:rsidR="00AD42A6" w:rsidRPr="00AD42A6">
        <w:rPr>
          <w:sz w:val="22"/>
          <w:szCs w:val="22"/>
        </w:rPr>
        <w:t xml:space="preserve">рафике оказания услуг </w:t>
      </w:r>
      <w:r w:rsidR="00AD42A6">
        <w:rPr>
          <w:sz w:val="22"/>
          <w:szCs w:val="22"/>
        </w:rPr>
        <w:t>в Техническом задании (Приложение №1 к Договору).</w:t>
      </w:r>
      <w:r w:rsidR="00AD42A6" w:rsidRPr="00AD42A6">
        <w:rPr>
          <w:sz w:val="22"/>
          <w:szCs w:val="22"/>
        </w:rPr>
        <w:t xml:space="preserve"> </w:t>
      </w:r>
      <w:r w:rsidR="009A0187" w:rsidRPr="00AD42A6">
        <w:rPr>
          <w:rFonts w:eastAsia="Calibri"/>
          <w:color w:val="000000" w:themeColor="text1"/>
          <w:sz w:val="22"/>
          <w:szCs w:val="22"/>
          <w:lang w:eastAsia="en-US"/>
        </w:rPr>
        <w:t xml:space="preserve"> </w:t>
      </w:r>
    </w:p>
    <w:p w14:paraId="3AE16888" w14:textId="77777777" w:rsidR="009A0187" w:rsidRDefault="00E47810" w:rsidP="00E47810">
      <w:pPr>
        <w:pStyle w:val="af"/>
        <w:widowControl w:val="0"/>
        <w:suppressLineNumbers/>
        <w:tabs>
          <w:tab w:val="clear" w:pos="851"/>
        </w:tabs>
        <w:suppressAutoHyphens/>
        <w:spacing w:before="0" w:after="0"/>
        <w:ind w:firstLine="567"/>
        <w:rPr>
          <w:iCs/>
          <w:color w:val="000000" w:themeColor="text1"/>
          <w:sz w:val="22"/>
          <w:szCs w:val="22"/>
        </w:rPr>
      </w:pPr>
      <w:r>
        <w:rPr>
          <w:rFonts w:eastAsia="Calibri"/>
          <w:color w:val="000000" w:themeColor="text1"/>
          <w:sz w:val="22"/>
          <w:szCs w:val="22"/>
          <w:lang w:eastAsia="en-US"/>
        </w:rPr>
        <w:t>2</w:t>
      </w:r>
      <w:r w:rsidR="009A0187">
        <w:rPr>
          <w:rFonts w:eastAsia="Calibri"/>
          <w:color w:val="000000" w:themeColor="text1"/>
          <w:sz w:val="22"/>
          <w:szCs w:val="22"/>
          <w:lang w:eastAsia="en-US"/>
        </w:rPr>
        <w:t xml:space="preserve">.2. Срок проведения испытаний доставленных </w:t>
      </w:r>
      <w:r w:rsidR="009A0187" w:rsidRPr="00DB4891">
        <w:rPr>
          <w:iCs/>
          <w:color w:val="000000" w:themeColor="text1"/>
          <w:sz w:val="22"/>
          <w:szCs w:val="22"/>
        </w:rPr>
        <w:t>диэлектрических средств</w:t>
      </w:r>
      <w:r w:rsidR="009A0187">
        <w:rPr>
          <w:iCs/>
          <w:color w:val="000000" w:themeColor="text1"/>
          <w:sz w:val="22"/>
          <w:szCs w:val="22"/>
        </w:rPr>
        <w:t xml:space="preserve"> не должен превышать 7 (семь) календарных дней.</w:t>
      </w:r>
    </w:p>
    <w:p w14:paraId="74740B1C" w14:textId="77777777" w:rsidR="00E47810" w:rsidRDefault="00E47810" w:rsidP="00E47810">
      <w:pPr>
        <w:pStyle w:val="af"/>
        <w:widowControl w:val="0"/>
        <w:suppressLineNumbers/>
        <w:tabs>
          <w:tab w:val="clear" w:pos="851"/>
        </w:tabs>
        <w:suppressAutoHyphens/>
        <w:spacing w:before="0" w:after="0"/>
        <w:ind w:firstLine="567"/>
        <w:rPr>
          <w:iCs/>
          <w:color w:val="000000" w:themeColor="text1"/>
          <w:sz w:val="22"/>
          <w:szCs w:val="22"/>
        </w:rPr>
      </w:pPr>
      <w:r>
        <w:rPr>
          <w:iCs/>
          <w:color w:val="000000" w:themeColor="text1"/>
          <w:sz w:val="22"/>
          <w:szCs w:val="22"/>
        </w:rPr>
        <w:t>2.3. Место оказания услуг: по месту нахождения Исполнителя.</w:t>
      </w:r>
    </w:p>
    <w:p w14:paraId="22DB2BFB" w14:textId="77777777" w:rsidR="009416FF" w:rsidRPr="00C00278" w:rsidRDefault="009416FF" w:rsidP="009416FF">
      <w:pPr>
        <w:tabs>
          <w:tab w:val="left" w:pos="1134"/>
          <w:tab w:val="left" w:pos="1418"/>
        </w:tabs>
        <w:spacing w:after="0" w:line="240" w:lineRule="auto"/>
        <w:jc w:val="both"/>
        <w:rPr>
          <w:rFonts w:ascii="Times New Roman" w:hAnsi="Times New Roman" w:cs="Times New Roman"/>
          <w:b/>
          <w:color w:val="000000" w:themeColor="text1"/>
        </w:rPr>
      </w:pPr>
      <w:r>
        <w:rPr>
          <w:rFonts w:ascii="Times New Roman" w:eastAsia="Calibri" w:hAnsi="Times New Roman" w:cs="Times New Roman"/>
          <w:color w:val="000000" w:themeColor="text1"/>
        </w:rPr>
        <w:t>2.4. Оказание услуг</w:t>
      </w:r>
      <w:r w:rsidRPr="00C00278">
        <w:rPr>
          <w:rFonts w:ascii="Times New Roman" w:eastAsia="Calibri" w:hAnsi="Times New Roman" w:cs="Times New Roman"/>
          <w:color w:val="000000" w:themeColor="text1"/>
        </w:rPr>
        <w:t xml:space="preserve"> по </w:t>
      </w:r>
      <w:r>
        <w:rPr>
          <w:rFonts w:ascii="Times New Roman" w:eastAsia="Calibri" w:hAnsi="Times New Roman" w:cs="Times New Roman"/>
          <w:color w:val="000000" w:themeColor="text1"/>
        </w:rPr>
        <w:t xml:space="preserve">проведению </w:t>
      </w:r>
      <w:r w:rsidRPr="00C00278">
        <w:rPr>
          <w:rFonts w:ascii="Times New Roman" w:eastAsia="Calibri" w:hAnsi="Times New Roman" w:cs="Times New Roman"/>
          <w:color w:val="000000" w:themeColor="text1"/>
        </w:rPr>
        <w:t>испытани</w:t>
      </w:r>
      <w:r>
        <w:rPr>
          <w:rFonts w:ascii="Times New Roman" w:eastAsia="Calibri" w:hAnsi="Times New Roman" w:cs="Times New Roman"/>
          <w:color w:val="000000" w:themeColor="text1"/>
        </w:rPr>
        <w:t>й</w:t>
      </w:r>
      <w:r w:rsidRPr="00C00278">
        <w:rPr>
          <w:rFonts w:ascii="Times New Roman" w:eastAsia="Calibri" w:hAnsi="Times New Roman" w:cs="Times New Roman"/>
          <w:color w:val="000000" w:themeColor="text1"/>
        </w:rPr>
        <w:t xml:space="preserve"> </w:t>
      </w:r>
      <w:r>
        <w:rPr>
          <w:rFonts w:ascii="Times New Roman" w:eastAsia="Calibri" w:hAnsi="Times New Roman" w:cs="Times New Roman"/>
          <w:color w:val="000000" w:themeColor="text1"/>
        </w:rPr>
        <w:t>диэлектрических средств защиты</w:t>
      </w:r>
      <w:r w:rsidRPr="00C00278">
        <w:rPr>
          <w:rFonts w:ascii="Times New Roman" w:eastAsia="Calibri" w:hAnsi="Times New Roman" w:cs="Times New Roman"/>
          <w:color w:val="000000" w:themeColor="text1"/>
        </w:rPr>
        <w:t xml:space="preserve"> должно проводиться в объемах</w:t>
      </w:r>
      <w:r>
        <w:rPr>
          <w:rFonts w:ascii="Times New Roman" w:eastAsia="Calibri" w:hAnsi="Times New Roman" w:cs="Times New Roman"/>
          <w:color w:val="000000" w:themeColor="text1"/>
        </w:rPr>
        <w:t xml:space="preserve"> и сроках</w:t>
      </w:r>
      <w:r w:rsidRPr="00C00278">
        <w:rPr>
          <w:rFonts w:ascii="Times New Roman" w:eastAsia="Calibri" w:hAnsi="Times New Roman" w:cs="Times New Roman"/>
          <w:color w:val="000000" w:themeColor="text1"/>
        </w:rPr>
        <w:t xml:space="preserve"> согл</w:t>
      </w:r>
      <w:r>
        <w:rPr>
          <w:rFonts w:ascii="Times New Roman" w:eastAsia="Calibri" w:hAnsi="Times New Roman" w:cs="Times New Roman"/>
          <w:color w:val="000000" w:themeColor="text1"/>
        </w:rPr>
        <w:t>асно Техническому заданию (Приложение №1 к Договору</w:t>
      </w:r>
      <w:r w:rsidRPr="00C00278">
        <w:rPr>
          <w:rFonts w:ascii="Times New Roman" w:eastAsia="Calibri" w:hAnsi="Times New Roman" w:cs="Times New Roman"/>
          <w:color w:val="000000" w:themeColor="text1"/>
        </w:rPr>
        <w:t xml:space="preserve">) </w:t>
      </w:r>
      <w:r>
        <w:rPr>
          <w:rFonts w:ascii="Times New Roman" w:eastAsia="Calibri" w:hAnsi="Times New Roman" w:cs="Times New Roman"/>
          <w:color w:val="000000" w:themeColor="text1"/>
        </w:rPr>
        <w:t>и условиями установленными Договором.</w:t>
      </w:r>
    </w:p>
    <w:p w14:paraId="4D330AEF" w14:textId="77777777" w:rsidR="009416FF" w:rsidRPr="00A35332" w:rsidRDefault="009416FF" w:rsidP="00A35332">
      <w:pPr>
        <w:pStyle w:val="af"/>
        <w:widowControl w:val="0"/>
        <w:suppressLineNumbers/>
        <w:tabs>
          <w:tab w:val="clear" w:pos="851"/>
        </w:tabs>
        <w:suppressAutoHyphens/>
        <w:spacing w:before="0" w:after="0"/>
        <w:ind w:firstLine="567"/>
        <w:rPr>
          <w:rFonts w:eastAsia="Calibri"/>
          <w:color w:val="000000" w:themeColor="text1"/>
          <w:sz w:val="22"/>
          <w:szCs w:val="22"/>
          <w:lang w:eastAsia="en-US"/>
        </w:rPr>
      </w:pPr>
      <w:r w:rsidRPr="00A35332">
        <w:rPr>
          <w:rFonts w:eastAsia="Calibri"/>
          <w:color w:val="000000" w:themeColor="text1"/>
          <w:sz w:val="22"/>
          <w:szCs w:val="22"/>
          <w:lang w:eastAsia="en-US"/>
        </w:rPr>
        <w:t>2.4. Транспортировка, погрузка и разгрузка диэлектрических средств защиты в место расположения оказания услуги и обратно на адрес Заказчика осуществляется силами Заказчика.</w:t>
      </w:r>
    </w:p>
    <w:p w14:paraId="3A3748FE" w14:textId="77777777" w:rsidR="009416FF" w:rsidRPr="00A35332" w:rsidRDefault="009416FF" w:rsidP="00A35332">
      <w:pPr>
        <w:pStyle w:val="af"/>
        <w:widowControl w:val="0"/>
        <w:suppressLineNumbers/>
        <w:tabs>
          <w:tab w:val="clear" w:pos="851"/>
        </w:tabs>
        <w:suppressAutoHyphens/>
        <w:spacing w:before="0" w:after="0"/>
        <w:ind w:firstLine="567"/>
        <w:rPr>
          <w:rFonts w:eastAsia="Times New Roman"/>
          <w:color w:val="000000" w:themeColor="text1"/>
          <w:sz w:val="22"/>
          <w:szCs w:val="22"/>
        </w:rPr>
      </w:pPr>
      <w:r w:rsidRPr="00A35332">
        <w:rPr>
          <w:rFonts w:eastAsia="Calibri"/>
          <w:color w:val="000000" w:themeColor="text1"/>
          <w:sz w:val="22"/>
          <w:szCs w:val="22"/>
          <w:lang w:eastAsia="en-US"/>
        </w:rPr>
        <w:t>2.5. Передача диэлектрических средств защиты в адрес Исполнителя проводится по акту приема-передачи. Уведомление о готовности Заказчика передать Исполнителю диэлектрические средств защиты осуществляется посредством телефонной связи и/или электронной почты.</w:t>
      </w:r>
    </w:p>
    <w:p w14:paraId="75F80DC3" w14:textId="77777777" w:rsidR="00A35332" w:rsidRPr="00A35332" w:rsidRDefault="009416FF" w:rsidP="00A35332">
      <w:pPr>
        <w:pStyle w:val="af"/>
        <w:widowControl w:val="0"/>
        <w:suppressLineNumbers/>
        <w:tabs>
          <w:tab w:val="clear" w:pos="851"/>
        </w:tabs>
        <w:suppressAutoHyphens/>
        <w:spacing w:before="0" w:after="0"/>
        <w:ind w:firstLine="567"/>
        <w:rPr>
          <w:rFonts w:eastAsia="Times New Roman"/>
          <w:color w:val="000000" w:themeColor="text1"/>
          <w:sz w:val="22"/>
          <w:szCs w:val="22"/>
        </w:rPr>
      </w:pPr>
      <w:r w:rsidRPr="00A35332">
        <w:rPr>
          <w:rFonts w:eastAsia="Calibri"/>
          <w:color w:val="000000" w:themeColor="text1"/>
          <w:sz w:val="22"/>
          <w:szCs w:val="22"/>
          <w:lang w:eastAsia="en-US"/>
        </w:rPr>
        <w:t>2.6. Передача диэлектрических средств защиты в адрес Заказчика проводится в течение 2 рабочих дней после оказания услуги с предоставлением сопроводительных документов: акта приема-передачи, УПД, счета</w:t>
      </w:r>
      <w:r w:rsidR="0025444B">
        <w:rPr>
          <w:rFonts w:eastAsia="Calibri"/>
          <w:color w:val="000000" w:themeColor="text1"/>
          <w:sz w:val="22"/>
          <w:szCs w:val="22"/>
          <w:lang w:eastAsia="en-US"/>
        </w:rPr>
        <w:t>, счет-фактуры (при необходимости)</w:t>
      </w:r>
      <w:r w:rsidRPr="00A35332">
        <w:rPr>
          <w:rFonts w:eastAsia="Calibri"/>
          <w:color w:val="000000" w:themeColor="text1"/>
          <w:sz w:val="22"/>
          <w:szCs w:val="22"/>
          <w:lang w:eastAsia="en-US"/>
        </w:rPr>
        <w:t>. Уведомление о готовности Исполнителя передать Заказчику диэлектрические средств защиты</w:t>
      </w:r>
      <w:r w:rsidR="00A35332" w:rsidRPr="00A35332">
        <w:rPr>
          <w:rFonts w:eastAsia="Calibri"/>
          <w:color w:val="000000" w:themeColor="text1"/>
          <w:sz w:val="22"/>
          <w:szCs w:val="22"/>
          <w:lang w:eastAsia="en-US"/>
        </w:rPr>
        <w:t xml:space="preserve"> после оказания услуг</w:t>
      </w:r>
      <w:r w:rsidRPr="00A35332">
        <w:rPr>
          <w:rFonts w:eastAsia="Calibri"/>
          <w:color w:val="000000" w:themeColor="text1"/>
          <w:sz w:val="22"/>
          <w:szCs w:val="22"/>
          <w:lang w:eastAsia="en-US"/>
        </w:rPr>
        <w:t xml:space="preserve"> осуществляется посредством телефонной связи (812) 575-14-61 и</w:t>
      </w:r>
      <w:r w:rsidR="00A35332" w:rsidRPr="00A35332">
        <w:rPr>
          <w:rFonts w:eastAsia="Calibri"/>
          <w:color w:val="000000" w:themeColor="text1"/>
          <w:sz w:val="22"/>
          <w:szCs w:val="22"/>
          <w:lang w:eastAsia="en-US"/>
        </w:rPr>
        <w:t>/</w:t>
      </w:r>
      <w:r w:rsidRPr="00A35332">
        <w:rPr>
          <w:rFonts w:eastAsia="Calibri"/>
          <w:color w:val="000000" w:themeColor="text1"/>
          <w:sz w:val="22"/>
          <w:szCs w:val="22"/>
          <w:lang w:eastAsia="en-US"/>
        </w:rPr>
        <w:t xml:space="preserve">или электронной почты </w:t>
      </w:r>
      <w:proofErr w:type="spellStart"/>
      <w:r w:rsidRPr="00A35332">
        <w:rPr>
          <w:rFonts w:eastAsia="Calibri"/>
          <w:color w:val="000000" w:themeColor="text1"/>
          <w:sz w:val="22"/>
          <w:szCs w:val="22"/>
          <w:lang w:val="en-US" w:eastAsia="en-US"/>
        </w:rPr>
        <w:t>naneve</w:t>
      </w:r>
      <w:proofErr w:type="spellEnd"/>
      <w:r w:rsidRPr="00A35332">
        <w:rPr>
          <w:rFonts w:eastAsia="Calibri"/>
          <w:color w:val="000000" w:themeColor="text1"/>
          <w:sz w:val="22"/>
          <w:szCs w:val="22"/>
          <w:lang w:eastAsia="en-US"/>
        </w:rPr>
        <w:t>@</w:t>
      </w:r>
      <w:r w:rsidRPr="00A35332">
        <w:rPr>
          <w:rFonts w:eastAsia="Calibri"/>
          <w:color w:val="000000" w:themeColor="text1"/>
          <w:sz w:val="22"/>
          <w:szCs w:val="22"/>
          <w:lang w:val="en-US" w:eastAsia="en-US"/>
        </w:rPr>
        <w:t>mail</w:t>
      </w:r>
      <w:r w:rsidRPr="00A35332">
        <w:rPr>
          <w:rFonts w:eastAsia="Calibri"/>
          <w:color w:val="000000" w:themeColor="text1"/>
          <w:sz w:val="22"/>
          <w:szCs w:val="22"/>
          <w:lang w:eastAsia="en-US"/>
        </w:rPr>
        <w:t>.</w:t>
      </w:r>
      <w:proofErr w:type="spellStart"/>
      <w:r w:rsidRPr="00A35332">
        <w:rPr>
          <w:rFonts w:eastAsia="Calibri"/>
          <w:color w:val="000000" w:themeColor="text1"/>
          <w:sz w:val="22"/>
          <w:szCs w:val="22"/>
          <w:lang w:val="en-US" w:eastAsia="en-US"/>
        </w:rPr>
        <w:t>ru</w:t>
      </w:r>
      <w:proofErr w:type="spellEnd"/>
      <w:r w:rsidRPr="00A35332">
        <w:rPr>
          <w:rFonts w:eastAsia="Calibri"/>
          <w:color w:val="000000" w:themeColor="text1"/>
          <w:sz w:val="22"/>
          <w:szCs w:val="22"/>
          <w:lang w:eastAsia="en-US"/>
        </w:rPr>
        <w:t>.</w:t>
      </w:r>
      <w:r w:rsidRPr="00A35332">
        <w:rPr>
          <w:rFonts w:eastAsia="Times New Roman"/>
          <w:color w:val="000000" w:themeColor="text1"/>
          <w:sz w:val="22"/>
          <w:szCs w:val="22"/>
        </w:rPr>
        <w:t xml:space="preserve"> </w:t>
      </w:r>
    </w:p>
    <w:p w14:paraId="4834FBB5" w14:textId="77777777" w:rsidR="009416FF" w:rsidRPr="00A35332" w:rsidRDefault="00A35332" w:rsidP="00A35332">
      <w:pPr>
        <w:pStyle w:val="af"/>
        <w:widowControl w:val="0"/>
        <w:suppressLineNumbers/>
        <w:tabs>
          <w:tab w:val="clear" w:pos="851"/>
        </w:tabs>
        <w:suppressAutoHyphens/>
        <w:spacing w:before="0" w:after="0"/>
        <w:ind w:firstLine="567"/>
        <w:rPr>
          <w:rFonts w:eastAsia="Calibri"/>
          <w:color w:val="000000" w:themeColor="text1"/>
          <w:sz w:val="22"/>
          <w:szCs w:val="22"/>
        </w:rPr>
      </w:pPr>
      <w:r w:rsidRPr="00A35332">
        <w:rPr>
          <w:rFonts w:eastAsia="Times New Roman"/>
          <w:color w:val="000000" w:themeColor="text1"/>
          <w:sz w:val="22"/>
          <w:szCs w:val="22"/>
        </w:rPr>
        <w:t xml:space="preserve">2.7. </w:t>
      </w:r>
      <w:r w:rsidR="009416FF" w:rsidRPr="00A35332">
        <w:rPr>
          <w:rFonts w:eastAsia="Times New Roman"/>
          <w:color w:val="000000" w:themeColor="text1"/>
          <w:sz w:val="22"/>
          <w:szCs w:val="22"/>
        </w:rPr>
        <w:t>Качество услуг должно соответствовать требованиям, которые установлены действующими нормативными документами и настоящим Договором.</w:t>
      </w:r>
      <w:r w:rsidR="009416FF" w:rsidRPr="00A35332">
        <w:rPr>
          <w:bCs/>
          <w:color w:val="000000" w:themeColor="text1"/>
          <w:spacing w:val="-3"/>
          <w:sz w:val="22"/>
          <w:szCs w:val="22"/>
          <w:lang w:eastAsia="ar-SA"/>
        </w:rPr>
        <w:t xml:space="preserve"> </w:t>
      </w:r>
      <w:r w:rsidR="009416FF" w:rsidRPr="00A35332">
        <w:rPr>
          <w:rFonts w:eastAsia="Calibri"/>
          <w:color w:val="000000" w:themeColor="text1"/>
          <w:sz w:val="22"/>
          <w:szCs w:val="22"/>
        </w:rPr>
        <w:t xml:space="preserve">Услуги оказываются Исполнителем в соответствии с требованиями Технического задания (Приложение №1).    </w:t>
      </w:r>
    </w:p>
    <w:p w14:paraId="33A930FC" w14:textId="77777777" w:rsidR="009416FF" w:rsidRPr="00DB4891" w:rsidRDefault="009416FF" w:rsidP="00E47810">
      <w:pPr>
        <w:pStyle w:val="af"/>
        <w:widowControl w:val="0"/>
        <w:suppressLineNumbers/>
        <w:tabs>
          <w:tab w:val="clear" w:pos="851"/>
        </w:tabs>
        <w:suppressAutoHyphens/>
        <w:spacing w:before="0" w:after="0"/>
        <w:ind w:firstLine="567"/>
        <w:rPr>
          <w:rFonts w:eastAsia="Times New Roman"/>
          <w:color w:val="000000" w:themeColor="text1"/>
          <w:sz w:val="22"/>
          <w:szCs w:val="22"/>
        </w:rPr>
      </w:pPr>
    </w:p>
    <w:p w14:paraId="7CC91267" w14:textId="77777777" w:rsidR="00FF0004" w:rsidRPr="00B636E7" w:rsidRDefault="00175E02" w:rsidP="00952EC7">
      <w:pPr>
        <w:pStyle w:val="a3"/>
        <w:numPr>
          <w:ilvl w:val="0"/>
          <w:numId w:val="1"/>
        </w:numPr>
        <w:tabs>
          <w:tab w:val="left" w:pos="0"/>
        </w:tabs>
        <w:spacing w:after="0" w:line="240" w:lineRule="auto"/>
        <w:ind w:left="0"/>
        <w:jc w:val="center"/>
        <w:rPr>
          <w:rFonts w:ascii="Times New Roman" w:hAnsi="Times New Roman" w:cs="Times New Roman"/>
          <w:b/>
          <w:color w:val="000000" w:themeColor="text1"/>
        </w:rPr>
      </w:pPr>
      <w:r w:rsidRPr="00B636E7">
        <w:rPr>
          <w:rFonts w:ascii="Times New Roman" w:hAnsi="Times New Roman" w:cs="Times New Roman"/>
          <w:b/>
          <w:color w:val="000000" w:themeColor="text1"/>
        </w:rPr>
        <w:t>ЦЕНА ДОГОВОРА</w:t>
      </w:r>
      <w:r w:rsidR="00FF0004" w:rsidRPr="00B636E7">
        <w:rPr>
          <w:rFonts w:ascii="Times New Roman" w:hAnsi="Times New Roman" w:cs="Times New Roman"/>
          <w:b/>
          <w:color w:val="000000" w:themeColor="text1"/>
        </w:rPr>
        <w:t xml:space="preserve"> И ПОРЯДОК </w:t>
      </w:r>
      <w:r w:rsidRPr="00B636E7">
        <w:rPr>
          <w:rFonts w:ascii="Times New Roman" w:hAnsi="Times New Roman" w:cs="Times New Roman"/>
          <w:b/>
          <w:color w:val="000000" w:themeColor="text1"/>
        </w:rPr>
        <w:t>РАСЧЕТОВ</w:t>
      </w:r>
    </w:p>
    <w:p w14:paraId="48D3F7F9" w14:textId="77777777" w:rsidR="009A0187" w:rsidRDefault="009A0187" w:rsidP="009A0187">
      <w:pPr>
        <w:widowControl w:val="0"/>
        <w:tabs>
          <w:tab w:val="left" w:pos="0"/>
        </w:tabs>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color w:val="000000" w:themeColor="text1"/>
          <w:lang w:eastAsia="ru-RU"/>
        </w:rPr>
        <w:t>2.1.</w:t>
      </w:r>
      <w:r w:rsidRPr="009A0187">
        <w:rPr>
          <w:rFonts w:ascii="Times New Roman" w:hAnsi="Times New Roman" w:cs="Times New Roman"/>
          <w:color w:val="000000" w:themeColor="text1"/>
          <w:lang w:eastAsia="ru-RU"/>
        </w:rPr>
        <w:t>Цена Договора (</w:t>
      </w:r>
      <w:r w:rsidR="00903708">
        <w:rPr>
          <w:rFonts w:ascii="Times New Roman" w:hAnsi="Times New Roman" w:cs="Times New Roman"/>
          <w:color w:val="000000" w:themeColor="text1"/>
          <w:lang w:eastAsia="ru-RU"/>
        </w:rPr>
        <w:t xml:space="preserve">общая </w:t>
      </w:r>
      <w:r w:rsidRPr="009A0187">
        <w:rPr>
          <w:rFonts w:ascii="Times New Roman" w:hAnsi="Times New Roman" w:cs="Times New Roman"/>
          <w:color w:val="000000" w:themeColor="text1"/>
          <w:lang w:eastAsia="ru-RU"/>
        </w:rPr>
        <w:t>с</w:t>
      </w:r>
      <w:r w:rsidR="002B54C1" w:rsidRPr="009A0187">
        <w:rPr>
          <w:rFonts w:ascii="Times New Roman" w:hAnsi="Times New Roman" w:cs="Times New Roman"/>
          <w:color w:val="000000" w:themeColor="text1"/>
          <w:lang w:eastAsia="ru-RU"/>
        </w:rPr>
        <w:t>тоимость оказываемых по настоящему Договору услуг</w:t>
      </w:r>
      <w:r w:rsidRPr="009A0187">
        <w:rPr>
          <w:rFonts w:ascii="Times New Roman" w:hAnsi="Times New Roman" w:cs="Times New Roman"/>
          <w:color w:val="000000" w:themeColor="text1"/>
          <w:lang w:eastAsia="ru-RU"/>
        </w:rPr>
        <w:t>)</w:t>
      </w:r>
      <w:r w:rsidR="002B54C1" w:rsidRPr="009A0187">
        <w:rPr>
          <w:rFonts w:ascii="Times New Roman" w:hAnsi="Times New Roman" w:cs="Times New Roman"/>
          <w:color w:val="000000" w:themeColor="text1"/>
          <w:lang w:eastAsia="ru-RU"/>
        </w:rPr>
        <w:t xml:space="preserve"> составляет </w:t>
      </w:r>
      <w:r w:rsidR="00B636E7" w:rsidRPr="009A0187">
        <w:rPr>
          <w:rFonts w:ascii="Times New Roman" w:hAnsi="Times New Roman" w:cs="Times New Roman"/>
          <w:color w:val="000000" w:themeColor="text1"/>
          <w:lang w:eastAsia="ru-RU"/>
        </w:rPr>
        <w:t>________рублей</w:t>
      </w:r>
      <w:r w:rsidR="002B54C1" w:rsidRPr="009A0187">
        <w:rPr>
          <w:rFonts w:ascii="Times New Roman" w:hAnsi="Times New Roman" w:cs="Times New Roman"/>
          <w:color w:val="000000" w:themeColor="text1"/>
          <w:lang w:eastAsia="ru-RU"/>
        </w:rPr>
        <w:t xml:space="preserve"> (_________________________________руб</w:t>
      </w:r>
      <w:r w:rsidR="00DF17F0" w:rsidRPr="009A0187">
        <w:rPr>
          <w:rFonts w:ascii="Times New Roman" w:hAnsi="Times New Roman" w:cs="Times New Roman"/>
          <w:color w:val="000000" w:themeColor="text1"/>
          <w:lang w:eastAsia="ru-RU"/>
        </w:rPr>
        <w:t>лей</w:t>
      </w:r>
      <w:r w:rsidR="002B54C1" w:rsidRPr="009A0187">
        <w:rPr>
          <w:rFonts w:ascii="Times New Roman" w:hAnsi="Times New Roman" w:cs="Times New Roman"/>
          <w:color w:val="000000" w:themeColor="text1"/>
          <w:lang w:eastAsia="ru-RU"/>
        </w:rPr>
        <w:t xml:space="preserve"> ___ коп</w:t>
      </w:r>
      <w:r w:rsidR="00DF17F0" w:rsidRPr="009A0187">
        <w:rPr>
          <w:rFonts w:ascii="Times New Roman" w:hAnsi="Times New Roman" w:cs="Times New Roman"/>
          <w:color w:val="000000" w:themeColor="text1"/>
          <w:lang w:eastAsia="ru-RU"/>
        </w:rPr>
        <w:t>еек)</w:t>
      </w:r>
      <w:r w:rsidRPr="009A0187">
        <w:rPr>
          <w:rFonts w:ascii="Times New Roman" w:hAnsi="Times New Roman" w:cs="Times New Roman"/>
          <w:b/>
          <w:bCs/>
          <w:color w:val="000000" w:themeColor="text1"/>
        </w:rPr>
        <w:t>,</w:t>
      </w:r>
      <w:r w:rsidRPr="009A0187">
        <w:rPr>
          <w:rFonts w:ascii="Times New Roman" w:hAnsi="Times New Roman" w:cs="Times New Roman"/>
          <w:color w:val="000000" w:themeColor="text1"/>
        </w:rPr>
        <w:t xml:space="preserve"> в том числе </w:t>
      </w:r>
      <w:r w:rsidRPr="009A0187">
        <w:rPr>
          <w:rFonts w:ascii="Times New Roman" w:hAnsi="Times New Roman" w:cs="Times New Roman"/>
        </w:rPr>
        <w:t>НДС</w:t>
      </w:r>
      <w:r w:rsidRPr="00EC2C94">
        <w:rPr>
          <w:vertAlign w:val="superscript"/>
        </w:rPr>
        <w:footnoteReference w:id="1"/>
      </w:r>
      <w:r w:rsidRPr="009A0187">
        <w:rPr>
          <w:rFonts w:ascii="Times New Roman" w:hAnsi="Times New Roman" w:cs="Times New Roman"/>
        </w:rPr>
        <w:t xml:space="preserve"> 22 % - </w:t>
      </w:r>
      <w:r w:rsidRPr="009A0187">
        <w:rPr>
          <w:rFonts w:ascii="Times New Roman" w:hAnsi="Times New Roman" w:cs="Times New Roman"/>
        </w:rPr>
        <w:lastRenderedPageBreak/>
        <w:t>___________ рублей __ копеек.</w:t>
      </w:r>
    </w:p>
    <w:p w14:paraId="06DCDD5C" w14:textId="77777777" w:rsidR="001C5763" w:rsidRDefault="00E37E66" w:rsidP="009A0187">
      <w:pPr>
        <w:widowControl w:val="0"/>
        <w:tabs>
          <w:tab w:val="left" w:pos="0"/>
        </w:tabs>
        <w:autoSpaceDE w:val="0"/>
        <w:autoSpaceDN w:val="0"/>
        <w:adjustRightInd w:val="0"/>
        <w:spacing w:after="0" w:line="240" w:lineRule="auto"/>
        <w:ind w:firstLine="567"/>
        <w:jc w:val="both"/>
        <w:rPr>
          <w:rFonts w:ascii="Times New Roman" w:hAnsi="Times New Roman" w:cs="Times New Roman"/>
          <w:color w:val="000000" w:themeColor="text1"/>
          <w:spacing w:val="-4"/>
        </w:rPr>
      </w:pPr>
      <w:r w:rsidRPr="00E37E66">
        <w:rPr>
          <w:rFonts w:ascii="Times New Roman" w:hAnsi="Times New Roman" w:cs="Times New Roman"/>
          <w:color w:val="000000" w:themeColor="text1"/>
          <w:spacing w:val="-4"/>
        </w:rPr>
        <w:t>Исполнитель</w:t>
      </w:r>
      <w:r w:rsidR="001C5763" w:rsidRPr="00E37E66">
        <w:rPr>
          <w:rFonts w:ascii="Times New Roman" w:hAnsi="Times New Roman" w:cs="Times New Roman"/>
          <w:color w:val="000000" w:themeColor="text1"/>
          <w:spacing w:val="-4"/>
        </w:rPr>
        <w:t xml:space="preserve"> несет ответственность за правильность расчета НДС.</w:t>
      </w:r>
    </w:p>
    <w:p w14:paraId="6224B3FD" w14:textId="77777777" w:rsidR="00B636E7" w:rsidRPr="00B636E7" w:rsidRDefault="00B636E7" w:rsidP="00903708">
      <w:pPr>
        <w:pStyle w:val="a3"/>
        <w:widowControl w:val="0"/>
        <w:tabs>
          <w:tab w:val="left" w:pos="0"/>
        </w:tabs>
        <w:autoSpaceDE w:val="0"/>
        <w:spacing w:after="0" w:line="240" w:lineRule="auto"/>
        <w:ind w:left="0" w:firstLine="567"/>
        <w:jc w:val="both"/>
        <w:rPr>
          <w:rFonts w:ascii="Times New Roman" w:hAnsi="Times New Roman" w:cs="Times New Roman"/>
          <w:color w:val="000000" w:themeColor="text1"/>
          <w:kern w:val="2"/>
        </w:rPr>
      </w:pPr>
      <w:r w:rsidRPr="00B636E7">
        <w:rPr>
          <w:rFonts w:ascii="Times New Roman" w:hAnsi="Times New Roman" w:cs="Times New Roman"/>
          <w:color w:val="000000" w:themeColor="text1"/>
        </w:rPr>
        <w:t xml:space="preserve">2.2. </w:t>
      </w:r>
      <w:r w:rsidRPr="00B636E7">
        <w:rPr>
          <w:rFonts w:ascii="Times New Roman" w:eastAsia="Calibri" w:hAnsi="Times New Roman" w:cs="Times New Roman"/>
          <w:color w:val="000000" w:themeColor="text1"/>
        </w:rPr>
        <w:t>Цена Договора включает</w:t>
      </w:r>
      <w:r w:rsidR="00E37E66">
        <w:rPr>
          <w:rFonts w:ascii="Times New Roman" w:eastAsia="Calibri" w:hAnsi="Times New Roman" w:cs="Times New Roman"/>
          <w:color w:val="000000" w:themeColor="text1"/>
        </w:rPr>
        <w:t xml:space="preserve"> в себя</w:t>
      </w:r>
      <w:r w:rsidRPr="00B636E7">
        <w:rPr>
          <w:rFonts w:ascii="Times New Roman" w:eastAsia="Calibri" w:hAnsi="Times New Roman" w:cs="Times New Roman"/>
          <w:color w:val="000000" w:themeColor="text1"/>
        </w:rPr>
        <w:t xml:space="preserve"> все расходы, </w:t>
      </w:r>
      <w:r w:rsidRPr="00B636E7">
        <w:rPr>
          <w:rFonts w:ascii="Times New Roman" w:eastAsia="Courier New" w:hAnsi="Times New Roman" w:cs="Times New Roman"/>
          <w:color w:val="000000" w:themeColor="text1"/>
        </w:rPr>
        <w:t xml:space="preserve">связанные с исполнением Договора, </w:t>
      </w:r>
      <w:r w:rsidRPr="00B636E7">
        <w:rPr>
          <w:rFonts w:ascii="Times New Roman" w:eastAsia="Calibri" w:hAnsi="Times New Roman" w:cs="Times New Roman"/>
          <w:color w:val="000000" w:themeColor="text1"/>
        </w:rPr>
        <w:t xml:space="preserve">в том числе расходы на работу специалистов, расходные материалы, оформление необходимой документации, уплату налогов, сборов и других обязательных платежей. </w:t>
      </w:r>
    </w:p>
    <w:p w14:paraId="3519D923" w14:textId="77777777" w:rsidR="00903708" w:rsidRPr="00903708" w:rsidRDefault="00B636E7" w:rsidP="00903708">
      <w:pPr>
        <w:widowControl w:val="0"/>
        <w:shd w:val="clear" w:color="auto" w:fill="FFFFFF"/>
        <w:tabs>
          <w:tab w:val="left" w:pos="2549"/>
        </w:tabs>
        <w:autoSpaceDE w:val="0"/>
        <w:autoSpaceDN w:val="0"/>
        <w:adjustRightInd w:val="0"/>
        <w:spacing w:after="0" w:line="240" w:lineRule="auto"/>
        <w:ind w:firstLine="562"/>
        <w:jc w:val="both"/>
        <w:rPr>
          <w:rFonts w:ascii="Times New Roman" w:hAnsi="Times New Roman" w:cs="Times New Roman"/>
          <w:color w:val="000000"/>
        </w:rPr>
      </w:pPr>
      <w:r w:rsidRPr="00B636E7">
        <w:rPr>
          <w:rFonts w:ascii="Times New Roman" w:hAnsi="Times New Roman" w:cs="Times New Roman"/>
          <w:color w:val="000000" w:themeColor="text1"/>
          <w:kern w:val="2"/>
        </w:rPr>
        <w:t>2.3.</w:t>
      </w:r>
      <w:r w:rsidR="00903708">
        <w:rPr>
          <w:rFonts w:ascii="Times New Roman" w:hAnsi="Times New Roman" w:cs="Times New Roman"/>
          <w:color w:val="000000" w:themeColor="text1"/>
          <w:kern w:val="2"/>
        </w:rPr>
        <w:t xml:space="preserve"> </w:t>
      </w:r>
      <w:r w:rsidR="00903708" w:rsidRPr="00903708">
        <w:rPr>
          <w:rFonts w:ascii="Times New Roman" w:hAnsi="Times New Roman" w:cs="Times New Roman"/>
          <w:color w:val="000000"/>
        </w:rPr>
        <w:t>Цена Договора является твердой и определяется на весь срок исполнения Договора,</w:t>
      </w:r>
      <w:r w:rsidR="00903708">
        <w:rPr>
          <w:rFonts w:ascii="Times New Roman" w:hAnsi="Times New Roman" w:cs="Times New Roman"/>
          <w:color w:val="000000"/>
        </w:rPr>
        <w:t xml:space="preserve"> </w:t>
      </w:r>
      <w:r w:rsidR="00903708" w:rsidRPr="00903708">
        <w:rPr>
          <w:rFonts w:ascii="Times New Roman" w:hAnsi="Times New Roman" w:cs="Times New Roman"/>
          <w:color w:val="000000"/>
        </w:rPr>
        <w:t>за исключением случаев, установленных Федеральным законом № 44-ФЗ.</w:t>
      </w:r>
    </w:p>
    <w:p w14:paraId="3BABE098" w14:textId="77777777" w:rsidR="00903708" w:rsidRPr="00903708" w:rsidRDefault="00903708" w:rsidP="00903708">
      <w:pPr>
        <w:widowControl w:val="0"/>
        <w:shd w:val="clear" w:color="auto" w:fill="FFFFFF"/>
        <w:tabs>
          <w:tab w:val="left" w:pos="2549"/>
        </w:tabs>
        <w:autoSpaceDE w:val="0"/>
        <w:autoSpaceDN w:val="0"/>
        <w:adjustRightInd w:val="0"/>
        <w:spacing w:after="0" w:line="240" w:lineRule="auto"/>
        <w:ind w:firstLine="562"/>
        <w:jc w:val="both"/>
        <w:rPr>
          <w:rFonts w:ascii="Times New Roman" w:hAnsi="Times New Roman" w:cs="Times New Roman"/>
          <w:color w:val="000000"/>
        </w:rPr>
      </w:pPr>
      <w:r w:rsidRPr="00903708">
        <w:rPr>
          <w:rFonts w:ascii="Times New Roman" w:hAnsi="Times New Roman" w:cs="Times New Roman"/>
          <w:color w:val="000000"/>
        </w:rPr>
        <w:t>Цена Договора может быть снижена по соглашению Сторон без изменения предусмотренных</w:t>
      </w:r>
      <w:r>
        <w:rPr>
          <w:rFonts w:ascii="Times New Roman" w:hAnsi="Times New Roman" w:cs="Times New Roman"/>
          <w:color w:val="000000"/>
        </w:rPr>
        <w:t xml:space="preserve"> До</w:t>
      </w:r>
      <w:r w:rsidRPr="00903708">
        <w:rPr>
          <w:rFonts w:ascii="Times New Roman" w:hAnsi="Times New Roman" w:cs="Times New Roman"/>
          <w:color w:val="000000"/>
        </w:rPr>
        <w:t xml:space="preserve">говором объема и качества </w:t>
      </w:r>
      <w:r>
        <w:rPr>
          <w:rFonts w:ascii="Times New Roman" w:hAnsi="Times New Roman" w:cs="Times New Roman"/>
          <w:color w:val="000000"/>
        </w:rPr>
        <w:t>у</w:t>
      </w:r>
      <w:r w:rsidRPr="00903708">
        <w:rPr>
          <w:rFonts w:ascii="Times New Roman" w:hAnsi="Times New Roman" w:cs="Times New Roman"/>
          <w:color w:val="000000"/>
        </w:rPr>
        <w:t>слуг и иных условий Договора.</w:t>
      </w:r>
    </w:p>
    <w:p w14:paraId="4BD3E8A1" w14:textId="77777777" w:rsidR="00903708" w:rsidRPr="00903708" w:rsidRDefault="00B636E7" w:rsidP="00903708">
      <w:pPr>
        <w:tabs>
          <w:tab w:val="left" w:pos="1134"/>
        </w:tabs>
        <w:autoSpaceDE w:val="0"/>
        <w:autoSpaceDN w:val="0"/>
        <w:adjustRightInd w:val="0"/>
        <w:spacing w:after="0" w:line="240" w:lineRule="auto"/>
        <w:ind w:firstLine="567"/>
        <w:jc w:val="both"/>
        <w:rPr>
          <w:rFonts w:ascii="Times New Roman" w:hAnsi="Times New Roman" w:cs="Times New Roman"/>
          <w:b/>
        </w:rPr>
      </w:pPr>
      <w:r w:rsidRPr="00903708">
        <w:rPr>
          <w:rFonts w:ascii="Times New Roman" w:eastAsia="Courier New" w:hAnsi="Times New Roman" w:cs="Times New Roman"/>
          <w:color w:val="000000" w:themeColor="text1"/>
          <w:kern w:val="2"/>
        </w:rPr>
        <w:t xml:space="preserve">2.4. </w:t>
      </w:r>
      <w:r w:rsidR="00903708" w:rsidRPr="00903708">
        <w:rPr>
          <w:rFonts w:ascii="Times New Roman" w:hAnsi="Times New Roman" w:cs="Times New Roman"/>
        </w:rPr>
        <w:t xml:space="preserve">Оплата </w:t>
      </w:r>
      <w:r w:rsidR="0002069E">
        <w:rPr>
          <w:rFonts w:ascii="Times New Roman" w:hAnsi="Times New Roman" w:cs="Times New Roman"/>
        </w:rPr>
        <w:t xml:space="preserve">по </w:t>
      </w:r>
      <w:r w:rsidR="00903708" w:rsidRPr="00903708">
        <w:rPr>
          <w:rFonts w:ascii="Times New Roman" w:hAnsi="Times New Roman" w:cs="Times New Roman"/>
        </w:rPr>
        <w:t>Договор</w:t>
      </w:r>
      <w:r w:rsidR="0002069E">
        <w:rPr>
          <w:rFonts w:ascii="Times New Roman" w:hAnsi="Times New Roman" w:cs="Times New Roman"/>
        </w:rPr>
        <w:t>у</w:t>
      </w:r>
      <w:r w:rsidR="00903708" w:rsidRPr="00903708">
        <w:rPr>
          <w:rFonts w:ascii="Times New Roman" w:hAnsi="Times New Roman" w:cs="Times New Roman"/>
          <w:bCs/>
        </w:rPr>
        <w:t xml:space="preserve"> </w:t>
      </w:r>
      <w:r w:rsidR="00903708" w:rsidRPr="00903708">
        <w:rPr>
          <w:rFonts w:ascii="Times New Roman" w:hAnsi="Times New Roman" w:cs="Times New Roman"/>
        </w:rPr>
        <w:t xml:space="preserve">осуществляется за фактически оказанные </w:t>
      </w:r>
      <w:r w:rsidR="006C775D">
        <w:rPr>
          <w:rFonts w:ascii="Times New Roman" w:hAnsi="Times New Roman" w:cs="Times New Roman"/>
        </w:rPr>
        <w:t>в определенном Техническим заданием периоде</w:t>
      </w:r>
      <w:r w:rsidR="00FA79F3">
        <w:rPr>
          <w:rFonts w:ascii="Times New Roman" w:hAnsi="Times New Roman" w:cs="Times New Roman"/>
        </w:rPr>
        <w:t xml:space="preserve"> (месяце)</w:t>
      </w:r>
      <w:r w:rsidR="006C775D">
        <w:rPr>
          <w:rFonts w:ascii="Times New Roman" w:hAnsi="Times New Roman" w:cs="Times New Roman"/>
        </w:rPr>
        <w:t xml:space="preserve"> </w:t>
      </w:r>
      <w:r w:rsidR="00903708" w:rsidRPr="00903708">
        <w:rPr>
          <w:rFonts w:ascii="Times New Roman" w:hAnsi="Times New Roman" w:cs="Times New Roman"/>
        </w:rPr>
        <w:t>услуги</w:t>
      </w:r>
      <w:r w:rsidR="006C775D">
        <w:rPr>
          <w:rFonts w:ascii="Times New Roman" w:hAnsi="Times New Roman" w:cs="Times New Roman"/>
        </w:rPr>
        <w:t xml:space="preserve"> отдельно</w:t>
      </w:r>
      <w:r w:rsidR="00903708" w:rsidRPr="00903708">
        <w:rPr>
          <w:rFonts w:ascii="Times New Roman" w:hAnsi="Times New Roman" w:cs="Times New Roman"/>
        </w:rPr>
        <w:t xml:space="preserve">. </w:t>
      </w:r>
      <w:r w:rsidR="00903708" w:rsidRPr="00903708">
        <w:rPr>
          <w:rFonts w:ascii="Times New Roman" w:hAnsi="Times New Roman" w:cs="Times New Roman"/>
          <w:color w:val="000000"/>
        </w:rPr>
        <w:t>Платежи по настоящему Договору осуществляются в российских рублях по безналичному расчету путем перечисления денежных средств на счет Исполнителя, указанный в настоящем Договоре.</w:t>
      </w:r>
      <w:r w:rsidR="00903708" w:rsidRPr="00903708">
        <w:rPr>
          <w:rFonts w:ascii="Times New Roman" w:hAnsi="Times New Roman" w:cs="Times New Roman"/>
          <w:b/>
        </w:rPr>
        <w:t xml:space="preserve"> </w:t>
      </w:r>
    </w:p>
    <w:p w14:paraId="1B905849" w14:textId="77777777" w:rsidR="00903708" w:rsidRPr="00903708" w:rsidRDefault="00903708" w:rsidP="00903708">
      <w:pPr>
        <w:pStyle w:val="a3"/>
        <w:spacing w:after="0" w:line="240" w:lineRule="auto"/>
        <w:ind w:left="0" w:firstLine="567"/>
        <w:jc w:val="both"/>
        <w:rPr>
          <w:rFonts w:ascii="Times New Roman" w:hAnsi="Times New Roman" w:cs="Times New Roman"/>
        </w:rPr>
      </w:pPr>
      <w:r w:rsidRPr="00903708">
        <w:rPr>
          <w:rFonts w:ascii="Times New Roman" w:hAnsi="Times New Roman" w:cs="Times New Roman"/>
        </w:rPr>
        <w:t xml:space="preserve">Авансирование </w:t>
      </w:r>
      <w:r w:rsidRPr="00903708">
        <w:rPr>
          <w:rFonts w:ascii="Times New Roman" w:hAnsi="Times New Roman" w:cs="Times New Roman"/>
          <w:color w:val="000000"/>
        </w:rPr>
        <w:t xml:space="preserve">(предварительная оплата) Договора не предусмотрено. </w:t>
      </w:r>
    </w:p>
    <w:p w14:paraId="0B979C4C" w14:textId="77777777" w:rsidR="00B636E7" w:rsidRPr="00B636E7" w:rsidRDefault="00903708" w:rsidP="00FA79F3">
      <w:pPr>
        <w:pStyle w:val="af0"/>
        <w:tabs>
          <w:tab w:val="left" w:pos="0"/>
          <w:tab w:val="left" w:pos="284"/>
        </w:tabs>
        <w:spacing w:after="0" w:line="240" w:lineRule="auto"/>
        <w:ind w:left="0" w:firstLine="567"/>
        <w:jc w:val="both"/>
        <w:rPr>
          <w:rFonts w:ascii="Times New Roman" w:hAnsi="Times New Roman" w:cs="Times New Roman"/>
          <w:color w:val="000000" w:themeColor="text1"/>
        </w:rPr>
      </w:pPr>
      <w:r>
        <w:rPr>
          <w:rFonts w:ascii="Times New Roman" w:hAnsi="Times New Roman" w:cs="Times New Roman"/>
          <w:color w:val="000000" w:themeColor="text1"/>
        </w:rPr>
        <w:t xml:space="preserve">2.5. </w:t>
      </w:r>
      <w:r w:rsidR="00B636E7" w:rsidRPr="00B636E7">
        <w:rPr>
          <w:rFonts w:ascii="Times New Roman" w:hAnsi="Times New Roman" w:cs="Times New Roman"/>
          <w:color w:val="000000" w:themeColor="text1"/>
        </w:rPr>
        <w:t xml:space="preserve">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 </w:t>
      </w:r>
    </w:p>
    <w:p w14:paraId="5253D6CA" w14:textId="77777777" w:rsidR="00903708" w:rsidRPr="001C5763" w:rsidRDefault="00B636E7" w:rsidP="00FA79F3">
      <w:pPr>
        <w:widowControl w:val="0"/>
        <w:shd w:val="clear" w:color="auto" w:fill="FFFFFF"/>
        <w:tabs>
          <w:tab w:val="left" w:pos="2549"/>
        </w:tabs>
        <w:autoSpaceDE w:val="0"/>
        <w:autoSpaceDN w:val="0"/>
        <w:adjustRightInd w:val="0"/>
        <w:spacing w:after="0" w:line="240" w:lineRule="auto"/>
        <w:ind w:firstLine="562"/>
        <w:jc w:val="both"/>
        <w:rPr>
          <w:rFonts w:ascii="Times New Roman" w:hAnsi="Times New Roman" w:cs="Times New Roman"/>
          <w:color w:val="000000"/>
          <w:sz w:val="18"/>
          <w:szCs w:val="18"/>
        </w:rPr>
      </w:pPr>
      <w:r w:rsidRPr="00B636E7">
        <w:rPr>
          <w:rFonts w:ascii="Times New Roman" w:eastAsia="Courier New" w:hAnsi="Times New Roman" w:cs="Times New Roman"/>
          <w:color w:val="000000" w:themeColor="text1"/>
          <w:kern w:val="2"/>
        </w:rPr>
        <w:t>2.</w:t>
      </w:r>
      <w:r w:rsidR="00903708">
        <w:rPr>
          <w:rFonts w:ascii="Times New Roman" w:eastAsia="Courier New" w:hAnsi="Times New Roman" w:cs="Times New Roman"/>
          <w:color w:val="000000" w:themeColor="text1"/>
          <w:kern w:val="2"/>
        </w:rPr>
        <w:t>6</w:t>
      </w:r>
      <w:r w:rsidRPr="00B636E7">
        <w:rPr>
          <w:rFonts w:ascii="Times New Roman" w:eastAsia="Courier New" w:hAnsi="Times New Roman" w:cs="Times New Roman"/>
          <w:color w:val="000000" w:themeColor="text1"/>
          <w:kern w:val="2"/>
        </w:rPr>
        <w:t>.</w:t>
      </w:r>
      <w:r w:rsidR="00903708">
        <w:rPr>
          <w:rFonts w:ascii="Times New Roman" w:eastAsia="Courier New" w:hAnsi="Times New Roman" w:cs="Times New Roman"/>
          <w:color w:val="000000" w:themeColor="text1"/>
          <w:kern w:val="2"/>
        </w:rPr>
        <w:t xml:space="preserve"> </w:t>
      </w:r>
      <w:r w:rsidR="00903708" w:rsidRPr="00FA79F3">
        <w:rPr>
          <w:rFonts w:ascii="Times New Roman" w:hAnsi="Times New Roman" w:cs="Times New Roman"/>
          <w:color w:val="000000"/>
        </w:rPr>
        <w:t>Оплата услуг производится Заказчиком после сдачи Исполнителем и приемки Заказчиком оказанных услуг, оформленной Актом приемки товаров, работ, услуг по форме 0510452, утвержденной приказом Минфина от 15.04.2021 № 61н, при условии отсутствия нарушений исполнения Договора со стороны Исполнителя.</w:t>
      </w:r>
    </w:p>
    <w:p w14:paraId="7563F2A6" w14:textId="77777777" w:rsidR="00B636E7" w:rsidRPr="00912DAE" w:rsidRDefault="00B636E7" w:rsidP="00912DAE">
      <w:pPr>
        <w:pStyle w:val="a3"/>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562"/>
        <w:jc w:val="both"/>
        <w:rPr>
          <w:rFonts w:ascii="Times New Roman" w:eastAsia="Courier New" w:hAnsi="Times New Roman" w:cs="Times New Roman"/>
          <w:color w:val="000000" w:themeColor="text1"/>
          <w:kern w:val="2"/>
        </w:rPr>
      </w:pPr>
      <w:r w:rsidRPr="00912DAE">
        <w:rPr>
          <w:rFonts w:ascii="Times New Roman" w:hAnsi="Times New Roman" w:cs="Times New Roman"/>
          <w:color w:val="000000" w:themeColor="text1"/>
        </w:rPr>
        <w:t>2.</w:t>
      </w:r>
      <w:r w:rsidR="00FA79F3" w:rsidRPr="00912DAE">
        <w:rPr>
          <w:rFonts w:ascii="Times New Roman" w:hAnsi="Times New Roman" w:cs="Times New Roman"/>
          <w:color w:val="000000" w:themeColor="text1"/>
        </w:rPr>
        <w:t>7</w:t>
      </w:r>
      <w:r w:rsidRPr="00912DAE">
        <w:rPr>
          <w:rFonts w:ascii="Times New Roman" w:hAnsi="Times New Roman" w:cs="Times New Roman"/>
          <w:color w:val="000000" w:themeColor="text1"/>
        </w:rPr>
        <w:t xml:space="preserve">. Расчеты за оказанные услуги производятся в течение 10 (десяти) рабочих дней </w:t>
      </w:r>
      <w:proofErr w:type="gramStart"/>
      <w:r w:rsidRPr="00912DAE">
        <w:rPr>
          <w:rFonts w:ascii="Times New Roman" w:hAnsi="Times New Roman" w:cs="Times New Roman"/>
          <w:color w:val="000000" w:themeColor="text1"/>
        </w:rPr>
        <w:t>с даты утверждения</w:t>
      </w:r>
      <w:proofErr w:type="gramEnd"/>
      <w:r w:rsidRPr="00912DAE">
        <w:rPr>
          <w:rFonts w:ascii="Times New Roman" w:hAnsi="Times New Roman" w:cs="Times New Roman"/>
          <w:color w:val="000000" w:themeColor="text1"/>
        </w:rPr>
        <w:t xml:space="preserve"> Заказчиком Акта приемки товаров, работ, услуг по форме 0510452 на основании счета предоставленного Исполнителем. Выставленный Исполнителем счет должен содержать св</w:t>
      </w:r>
      <w:r w:rsidR="00FA79F3" w:rsidRPr="00912DAE">
        <w:rPr>
          <w:rFonts w:ascii="Times New Roman" w:hAnsi="Times New Roman" w:cs="Times New Roman"/>
          <w:color w:val="000000" w:themeColor="text1"/>
        </w:rPr>
        <w:t>едения о дате, номере Договора и о периоде оказания услуг, за который выставлена оплата.</w:t>
      </w:r>
      <w:r w:rsidRPr="00912DAE">
        <w:rPr>
          <w:rFonts w:ascii="Times New Roman" w:eastAsia="Courier New" w:hAnsi="Times New Roman" w:cs="Times New Roman"/>
          <w:color w:val="000000" w:themeColor="text1"/>
          <w:kern w:val="2"/>
        </w:rPr>
        <w:t xml:space="preserve"> </w:t>
      </w:r>
    </w:p>
    <w:p w14:paraId="1660C065" w14:textId="77777777" w:rsidR="00B636E7" w:rsidRPr="00912DAE" w:rsidRDefault="00B636E7" w:rsidP="00912DAE">
      <w:pPr>
        <w:pStyle w:val="a3"/>
        <w:widowControl w:val="0"/>
        <w:shd w:val="clear" w:color="auto" w:fill="FFFFFF"/>
        <w:tabs>
          <w:tab w:val="left" w:pos="0"/>
          <w:tab w:val="left" w:pos="2549"/>
        </w:tabs>
        <w:autoSpaceDE w:val="0"/>
        <w:autoSpaceDN w:val="0"/>
        <w:adjustRightInd w:val="0"/>
        <w:spacing w:after="0" w:line="240" w:lineRule="auto"/>
        <w:ind w:left="0" w:firstLine="562"/>
        <w:jc w:val="both"/>
        <w:rPr>
          <w:rFonts w:ascii="Times New Roman" w:hAnsi="Times New Roman" w:cs="Times New Roman"/>
          <w:color w:val="000000" w:themeColor="text1"/>
        </w:rPr>
      </w:pPr>
      <w:r w:rsidRPr="00912DAE">
        <w:rPr>
          <w:rFonts w:ascii="Times New Roman" w:hAnsi="Times New Roman" w:cs="Times New Roman"/>
          <w:color w:val="000000" w:themeColor="text1"/>
        </w:rPr>
        <w:t>2.</w:t>
      </w:r>
      <w:r w:rsidR="00FA79F3" w:rsidRPr="00912DAE">
        <w:rPr>
          <w:rFonts w:ascii="Times New Roman" w:hAnsi="Times New Roman" w:cs="Times New Roman"/>
          <w:color w:val="000000" w:themeColor="text1"/>
        </w:rPr>
        <w:t>8</w:t>
      </w:r>
      <w:r w:rsidRPr="00912DAE">
        <w:rPr>
          <w:rFonts w:ascii="Times New Roman" w:hAnsi="Times New Roman" w:cs="Times New Roman"/>
          <w:color w:val="000000" w:themeColor="text1"/>
          <w:spacing w:val="-3"/>
        </w:rPr>
        <w:t xml:space="preserve">. </w:t>
      </w:r>
      <w:r w:rsidRPr="00912DAE">
        <w:rPr>
          <w:rFonts w:ascii="Times New Roman" w:hAnsi="Times New Roman" w:cs="Times New Roman"/>
          <w:color w:val="000000" w:themeColor="text1"/>
        </w:rPr>
        <w:t>Датой оплаты является дата списания денежных средств с лицевого счета Заказчика, открытого в органе Федерального казначейства, указанного в настоящем Договоре, при этом обязанности Заказчика в части оплаты оказанных услуг по Договору считаются исполненными.</w:t>
      </w:r>
    </w:p>
    <w:p w14:paraId="18C1A05C" w14:textId="77777777" w:rsidR="00B636E7" w:rsidRPr="00912DAE" w:rsidRDefault="00FA79F3" w:rsidP="00912DAE">
      <w:pPr>
        <w:pStyle w:val="a3"/>
        <w:tabs>
          <w:tab w:val="left" w:pos="0"/>
        </w:tabs>
        <w:spacing w:after="0" w:line="240" w:lineRule="auto"/>
        <w:ind w:left="0" w:firstLine="562"/>
        <w:jc w:val="both"/>
        <w:rPr>
          <w:rFonts w:ascii="Times New Roman" w:hAnsi="Times New Roman" w:cs="Times New Roman"/>
          <w:color w:val="000000" w:themeColor="text1"/>
          <w:spacing w:val="-3"/>
        </w:rPr>
      </w:pPr>
      <w:r w:rsidRPr="00912DAE">
        <w:rPr>
          <w:rFonts w:ascii="Times New Roman" w:hAnsi="Times New Roman" w:cs="Times New Roman"/>
          <w:color w:val="000000" w:themeColor="text1"/>
        </w:rPr>
        <w:t>2.9</w:t>
      </w:r>
      <w:r w:rsidR="00B636E7" w:rsidRPr="00912DAE">
        <w:rPr>
          <w:rFonts w:ascii="Times New Roman" w:hAnsi="Times New Roman" w:cs="Times New Roman"/>
          <w:color w:val="000000" w:themeColor="text1"/>
        </w:rPr>
        <w:t>.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5731AFB4" w14:textId="77777777" w:rsidR="00B636E7" w:rsidRPr="00912DAE" w:rsidRDefault="00FA79F3" w:rsidP="00912DAE">
      <w:pPr>
        <w:pStyle w:val="a3"/>
        <w:widowControl w:val="0"/>
        <w:tabs>
          <w:tab w:val="left" w:pos="0"/>
        </w:tabs>
        <w:spacing w:after="0" w:line="240" w:lineRule="auto"/>
        <w:ind w:left="0" w:firstLine="562"/>
        <w:jc w:val="both"/>
        <w:rPr>
          <w:rFonts w:ascii="Times New Roman" w:hAnsi="Times New Roman" w:cs="Times New Roman"/>
          <w:color w:val="000000" w:themeColor="text1"/>
        </w:rPr>
      </w:pPr>
      <w:r w:rsidRPr="00912DAE">
        <w:rPr>
          <w:rFonts w:ascii="Times New Roman" w:hAnsi="Times New Roman" w:cs="Times New Roman"/>
          <w:color w:val="000000" w:themeColor="text1"/>
          <w:kern w:val="2"/>
        </w:rPr>
        <w:t>2.10</w:t>
      </w:r>
      <w:r w:rsidR="00B636E7" w:rsidRPr="00912DAE">
        <w:rPr>
          <w:rFonts w:ascii="Times New Roman" w:hAnsi="Times New Roman" w:cs="Times New Roman"/>
          <w:color w:val="000000" w:themeColor="text1"/>
          <w:kern w:val="2"/>
        </w:rPr>
        <w:t xml:space="preserve">. </w:t>
      </w:r>
      <w:r w:rsidR="00B636E7" w:rsidRPr="00912DAE">
        <w:rPr>
          <w:rFonts w:ascii="Times New Roman" w:hAnsi="Times New Roman" w:cs="Times New Roman"/>
          <w:color w:val="000000" w:themeColor="text1"/>
        </w:rPr>
        <w:t>Услуги, не соответствующие условиям Договора, не подлежат оплате Заказчиком.</w:t>
      </w:r>
    </w:p>
    <w:p w14:paraId="282E74C4" w14:textId="77777777" w:rsidR="00B636E7" w:rsidRPr="00912DAE" w:rsidRDefault="00FA79F3" w:rsidP="00912DAE">
      <w:pPr>
        <w:pStyle w:val="a3"/>
        <w:widowControl w:val="0"/>
        <w:shd w:val="clear" w:color="auto" w:fill="FFFFFF"/>
        <w:tabs>
          <w:tab w:val="left" w:pos="0"/>
          <w:tab w:val="left" w:pos="2549"/>
        </w:tabs>
        <w:autoSpaceDE w:val="0"/>
        <w:autoSpaceDN w:val="0"/>
        <w:adjustRightInd w:val="0"/>
        <w:spacing w:after="0" w:line="240" w:lineRule="auto"/>
        <w:ind w:left="0" w:firstLine="562"/>
        <w:jc w:val="both"/>
        <w:rPr>
          <w:rFonts w:ascii="Times New Roman" w:hAnsi="Times New Roman" w:cs="Times New Roman"/>
          <w:color w:val="000000" w:themeColor="text1"/>
        </w:rPr>
      </w:pPr>
      <w:r w:rsidRPr="00912DAE">
        <w:rPr>
          <w:rFonts w:ascii="Times New Roman" w:hAnsi="Times New Roman" w:cs="Times New Roman"/>
          <w:color w:val="000000" w:themeColor="text1"/>
        </w:rPr>
        <w:t>2.11</w:t>
      </w:r>
      <w:r w:rsidR="00B636E7" w:rsidRPr="00912DAE">
        <w:rPr>
          <w:rFonts w:ascii="Times New Roman" w:hAnsi="Times New Roman" w:cs="Times New Roman"/>
          <w:color w:val="000000" w:themeColor="text1"/>
        </w:rPr>
        <w:t>. 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по результатам экспертизы в порядке и сроки, указанные в пункте 2.</w:t>
      </w:r>
      <w:r w:rsidRPr="00912DAE">
        <w:rPr>
          <w:rFonts w:ascii="Times New Roman" w:hAnsi="Times New Roman" w:cs="Times New Roman"/>
          <w:color w:val="000000" w:themeColor="text1"/>
        </w:rPr>
        <w:t>7</w:t>
      </w:r>
      <w:r w:rsidR="00B636E7" w:rsidRPr="00912DAE">
        <w:rPr>
          <w:rFonts w:ascii="Times New Roman" w:hAnsi="Times New Roman" w:cs="Times New Roman"/>
          <w:color w:val="000000" w:themeColor="text1"/>
        </w:rPr>
        <w:t xml:space="preserve"> настоящего Договора.</w:t>
      </w:r>
    </w:p>
    <w:p w14:paraId="19425E05" w14:textId="77777777" w:rsidR="001C5763" w:rsidRPr="00912DAE" w:rsidRDefault="00FA79F3" w:rsidP="00912DAE">
      <w:pPr>
        <w:widowControl w:val="0"/>
        <w:shd w:val="clear" w:color="auto" w:fill="FFFFFF"/>
        <w:tabs>
          <w:tab w:val="left" w:pos="2549"/>
        </w:tabs>
        <w:autoSpaceDE w:val="0"/>
        <w:autoSpaceDN w:val="0"/>
        <w:adjustRightInd w:val="0"/>
        <w:spacing w:after="0" w:line="240" w:lineRule="auto"/>
        <w:ind w:firstLine="562"/>
        <w:jc w:val="both"/>
        <w:rPr>
          <w:rFonts w:ascii="Times New Roman" w:hAnsi="Times New Roman" w:cs="Times New Roman"/>
          <w:color w:val="000000"/>
        </w:rPr>
      </w:pPr>
      <w:r w:rsidRPr="00912DAE">
        <w:rPr>
          <w:rFonts w:ascii="Times New Roman" w:hAnsi="Times New Roman" w:cs="Times New Roman"/>
          <w:color w:val="000000"/>
        </w:rPr>
        <w:t>2</w:t>
      </w:r>
      <w:r w:rsidR="001C5763" w:rsidRPr="00912DAE">
        <w:rPr>
          <w:rFonts w:ascii="Times New Roman" w:hAnsi="Times New Roman" w:cs="Times New Roman"/>
          <w:color w:val="000000"/>
        </w:rPr>
        <w:t>.1</w:t>
      </w:r>
      <w:r w:rsidRPr="00912DAE">
        <w:rPr>
          <w:rFonts w:ascii="Times New Roman" w:hAnsi="Times New Roman" w:cs="Times New Roman"/>
          <w:color w:val="000000"/>
        </w:rPr>
        <w:t>2</w:t>
      </w:r>
      <w:r w:rsidR="001C5763" w:rsidRPr="00912DAE">
        <w:rPr>
          <w:rFonts w:ascii="Times New Roman" w:hAnsi="Times New Roman" w:cs="Times New Roman"/>
          <w:color w:val="000000"/>
        </w:rPr>
        <w:t xml:space="preserve">. Заказчик имеет право удержать суммы неисполненных Исполнителем требований </w:t>
      </w:r>
      <w:r w:rsidR="001C5763" w:rsidRPr="00912DAE">
        <w:rPr>
          <w:rFonts w:ascii="Times New Roman" w:hAnsi="Times New Roman" w:cs="Times New Roman"/>
          <w:color w:val="000000"/>
        </w:rPr>
        <w:br/>
        <w:t>об уплате неустоек (штрафов, пеней), предъявленных Заказчиком в соответствии с Федеральным законом № 44-ФЗ, из суммы, подлежащей оплате Исполнителю.</w:t>
      </w:r>
    </w:p>
    <w:p w14:paraId="221D9EFD" w14:textId="77777777" w:rsidR="001C5763" w:rsidRPr="00912DAE" w:rsidRDefault="00FA79F3" w:rsidP="00912DAE">
      <w:pPr>
        <w:widowControl w:val="0"/>
        <w:shd w:val="clear" w:color="auto" w:fill="FFFFFF"/>
        <w:tabs>
          <w:tab w:val="left" w:pos="2549"/>
        </w:tabs>
        <w:autoSpaceDE w:val="0"/>
        <w:autoSpaceDN w:val="0"/>
        <w:adjustRightInd w:val="0"/>
        <w:spacing w:after="0" w:line="240" w:lineRule="auto"/>
        <w:ind w:firstLine="562"/>
        <w:jc w:val="both"/>
        <w:rPr>
          <w:rFonts w:ascii="Times New Roman" w:hAnsi="Times New Roman" w:cs="Times New Roman"/>
        </w:rPr>
      </w:pPr>
      <w:r w:rsidRPr="00912DAE">
        <w:rPr>
          <w:rFonts w:ascii="Times New Roman" w:hAnsi="Times New Roman" w:cs="Times New Roman"/>
          <w:color w:val="000000"/>
        </w:rPr>
        <w:t>3.13</w:t>
      </w:r>
      <w:r w:rsidR="001C5763" w:rsidRPr="00912DAE">
        <w:rPr>
          <w:rFonts w:ascii="Times New Roman" w:hAnsi="Times New Roman" w:cs="Times New Roman"/>
          <w:color w:val="000000"/>
        </w:rPr>
        <w:t xml:space="preserve">. </w:t>
      </w:r>
      <w:r w:rsidR="001C5763" w:rsidRPr="00912DAE">
        <w:rPr>
          <w:rFonts w:ascii="Times New Roman" w:hAnsi="Times New Roman" w:cs="Times New Roman"/>
        </w:rPr>
        <w:t xml:space="preserve">В случае изменения </w:t>
      </w:r>
      <w:r w:rsidRPr="00912DAE">
        <w:rPr>
          <w:rFonts w:ascii="Times New Roman" w:hAnsi="Times New Roman" w:cs="Times New Roman"/>
        </w:rPr>
        <w:t>расчетного</w:t>
      </w:r>
      <w:r w:rsidR="001C5763" w:rsidRPr="00912DAE">
        <w:rPr>
          <w:rFonts w:ascii="Times New Roman" w:hAnsi="Times New Roman" w:cs="Times New Roman"/>
        </w:rPr>
        <w:t xml:space="preserve"> счета Исполнитель обязан в </w:t>
      </w:r>
      <w:r w:rsidRPr="00912DAE">
        <w:rPr>
          <w:rFonts w:ascii="Times New Roman" w:hAnsi="Times New Roman" w:cs="Times New Roman"/>
        </w:rPr>
        <w:t>трехдневный срок</w:t>
      </w:r>
      <w:r w:rsidR="001C5763" w:rsidRPr="00912DAE">
        <w:rPr>
          <w:rFonts w:ascii="Times New Roman" w:hAnsi="Times New Roman" w:cs="Times New Roman"/>
        </w:rPr>
        <w:t xml:space="preserve"> с </w:t>
      </w:r>
      <w:r w:rsidRPr="00912DAE">
        <w:rPr>
          <w:rFonts w:ascii="Times New Roman" w:hAnsi="Times New Roman" w:cs="Times New Roman"/>
        </w:rPr>
        <w:t>момента</w:t>
      </w:r>
      <w:r w:rsidR="001C5763" w:rsidRPr="00912DAE">
        <w:rPr>
          <w:rFonts w:ascii="Times New Roman" w:hAnsi="Times New Roman" w:cs="Times New Roman"/>
        </w:rPr>
        <w:t xml:space="preserve"> изменения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14:paraId="65691A16" w14:textId="77777777" w:rsidR="00FA79F3" w:rsidRPr="00912DAE" w:rsidRDefault="00FA79F3" w:rsidP="00912DAE">
      <w:pPr>
        <w:pStyle w:val="a3"/>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0" w:firstLine="562"/>
        <w:jc w:val="both"/>
        <w:rPr>
          <w:rFonts w:ascii="Times New Roman" w:hAnsi="Times New Roman" w:cs="Times New Roman"/>
          <w:color w:val="000000" w:themeColor="text1"/>
          <w:kern w:val="2"/>
        </w:rPr>
      </w:pPr>
      <w:r w:rsidRPr="00912DAE">
        <w:rPr>
          <w:rFonts w:ascii="Times New Roman" w:hAnsi="Times New Roman" w:cs="Times New Roman"/>
          <w:color w:val="000000" w:themeColor="text1"/>
        </w:rPr>
        <w:t>3.14. Сумма, подлежащая уплате Заказчиком юридическому лицу или физическому лицу, в том числе зарегистрированном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12DAE">
        <w:rPr>
          <w:rFonts w:ascii="Times New Roman" w:hAnsi="Times New Roman" w:cs="Times New Roman"/>
          <w:color w:val="000000" w:themeColor="text1"/>
          <w:kern w:val="2"/>
        </w:rPr>
        <w:t>.</w:t>
      </w:r>
    </w:p>
    <w:p w14:paraId="0C1AB774" w14:textId="77777777" w:rsidR="001C5763" w:rsidRPr="00912DAE" w:rsidRDefault="00FA79F3" w:rsidP="00912DAE">
      <w:pPr>
        <w:pStyle w:val="a3"/>
        <w:spacing w:after="0" w:line="240" w:lineRule="auto"/>
        <w:ind w:left="0" w:firstLine="562"/>
        <w:jc w:val="both"/>
        <w:rPr>
          <w:rFonts w:ascii="Times New Roman" w:hAnsi="Times New Roman" w:cs="Times New Roman"/>
          <w:color w:val="000000" w:themeColor="text1"/>
          <w:spacing w:val="-3"/>
        </w:rPr>
      </w:pPr>
      <w:r w:rsidRPr="00912DAE">
        <w:rPr>
          <w:rFonts w:ascii="Times New Roman" w:hAnsi="Times New Roman" w:cs="Times New Roman"/>
          <w:color w:val="000000" w:themeColor="text1"/>
        </w:rPr>
        <w:t xml:space="preserve">3.15. </w:t>
      </w:r>
      <w:r w:rsidR="001C5763" w:rsidRPr="00912DAE">
        <w:rPr>
          <w:rFonts w:ascii="Times New Roman" w:hAnsi="Times New Roman" w:cs="Times New Roman"/>
          <w:color w:val="000000" w:themeColor="text1"/>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7FCA179" w14:textId="77777777" w:rsidR="00952EC7" w:rsidRPr="00B636E7" w:rsidRDefault="00952EC7" w:rsidP="00952EC7">
      <w:pPr>
        <w:pStyle w:val="a3"/>
        <w:widowControl w:val="0"/>
        <w:shd w:val="clear" w:color="auto" w:fill="FFFFFF"/>
        <w:tabs>
          <w:tab w:val="left" w:pos="0"/>
          <w:tab w:val="left" w:pos="2549"/>
        </w:tabs>
        <w:autoSpaceDE w:val="0"/>
        <w:autoSpaceDN w:val="0"/>
        <w:adjustRightInd w:val="0"/>
        <w:spacing w:after="0" w:line="240" w:lineRule="auto"/>
        <w:ind w:left="0" w:firstLine="709"/>
        <w:jc w:val="both"/>
        <w:rPr>
          <w:rFonts w:ascii="Times New Roman" w:hAnsi="Times New Roman" w:cs="Times New Roman"/>
          <w:color w:val="000000" w:themeColor="text1"/>
        </w:rPr>
      </w:pPr>
    </w:p>
    <w:p w14:paraId="31CB91F9" w14:textId="77777777" w:rsidR="00C359E6" w:rsidRPr="00807A9C" w:rsidRDefault="00807A9C" w:rsidP="00952EC7">
      <w:pPr>
        <w:spacing w:after="0" w:line="240" w:lineRule="auto"/>
        <w:jc w:val="center"/>
        <w:rPr>
          <w:rFonts w:ascii="Times New Roman" w:hAnsi="Times New Roman" w:cs="Times New Roman"/>
          <w:b/>
          <w:color w:val="000000" w:themeColor="text1"/>
        </w:rPr>
      </w:pPr>
      <w:r>
        <w:rPr>
          <w:rFonts w:ascii="Times New Roman" w:hAnsi="Times New Roman" w:cs="Times New Roman"/>
          <w:b/>
          <w:color w:val="000000" w:themeColor="text1"/>
        </w:rPr>
        <w:t xml:space="preserve">4. </w:t>
      </w:r>
      <w:r w:rsidR="00C359E6" w:rsidRPr="00807A9C">
        <w:rPr>
          <w:rFonts w:ascii="Times New Roman" w:hAnsi="Times New Roman" w:cs="Times New Roman"/>
          <w:b/>
          <w:color w:val="000000" w:themeColor="text1"/>
        </w:rPr>
        <w:t>ОБЯЗАННОСТИ СТОРОН</w:t>
      </w:r>
    </w:p>
    <w:p w14:paraId="69ABD067" w14:textId="77777777" w:rsidR="00123698" w:rsidRPr="00807A9C" w:rsidRDefault="00807A9C" w:rsidP="00912DAE">
      <w:pPr>
        <w:tabs>
          <w:tab w:val="num" w:pos="0"/>
        </w:tabs>
        <w:spacing w:after="0" w:line="240" w:lineRule="auto"/>
        <w:ind w:firstLine="567"/>
        <w:jc w:val="both"/>
        <w:rPr>
          <w:rFonts w:ascii="Times New Roman" w:hAnsi="Times New Roman" w:cs="Times New Roman"/>
          <w:color w:val="000000" w:themeColor="text1"/>
          <w:shd w:val="clear" w:color="auto" w:fill="FFFFFF"/>
        </w:rPr>
      </w:pPr>
      <w:r w:rsidRPr="00807A9C">
        <w:rPr>
          <w:rFonts w:ascii="Times New Roman" w:hAnsi="Times New Roman" w:cs="Times New Roman"/>
          <w:color w:val="000000" w:themeColor="text1"/>
          <w:shd w:val="clear" w:color="auto" w:fill="FFFFFF"/>
        </w:rPr>
        <w:t>4.1.</w:t>
      </w:r>
      <w:r>
        <w:rPr>
          <w:rFonts w:ascii="Times New Roman" w:hAnsi="Times New Roman" w:cs="Times New Roman"/>
          <w:color w:val="000000" w:themeColor="text1"/>
          <w:shd w:val="clear" w:color="auto" w:fill="FFFFFF"/>
        </w:rPr>
        <w:t xml:space="preserve"> </w:t>
      </w:r>
      <w:r w:rsidR="00C359E6" w:rsidRPr="00807A9C">
        <w:rPr>
          <w:rFonts w:ascii="Times New Roman" w:hAnsi="Times New Roman" w:cs="Times New Roman"/>
          <w:color w:val="000000" w:themeColor="text1"/>
          <w:shd w:val="clear" w:color="auto" w:fill="FFFFFF"/>
        </w:rPr>
        <w:t>Заказчик обязуется:</w:t>
      </w:r>
    </w:p>
    <w:p w14:paraId="7F66DC2D" w14:textId="77777777" w:rsidR="00912DAE" w:rsidRDefault="00807A9C" w:rsidP="00912DAE">
      <w:pPr>
        <w:pStyle w:val="ConsPlusNormal"/>
        <w:tabs>
          <w:tab w:val="num" w:pos="0"/>
        </w:tabs>
        <w:ind w:firstLine="567"/>
        <w:jc w:val="both"/>
        <w:rPr>
          <w:rFonts w:ascii="Times New Roman" w:hAnsi="Times New Roman" w:cs="Times New Roman"/>
          <w:color w:val="000000" w:themeColor="text1"/>
          <w:sz w:val="22"/>
          <w:szCs w:val="22"/>
          <w:shd w:val="clear" w:color="auto" w:fill="FFFFFF"/>
        </w:rPr>
      </w:pPr>
      <w:r w:rsidRPr="00807A9C">
        <w:rPr>
          <w:rFonts w:ascii="Times New Roman" w:hAnsi="Times New Roman" w:cs="Times New Roman"/>
          <w:color w:val="000000" w:themeColor="text1"/>
          <w:sz w:val="22"/>
          <w:szCs w:val="22"/>
          <w:shd w:val="clear" w:color="auto" w:fill="FFFFFF"/>
        </w:rPr>
        <w:t>4.1.1.</w:t>
      </w:r>
      <w:r w:rsidR="00912DAE">
        <w:rPr>
          <w:rFonts w:ascii="Times New Roman" w:hAnsi="Times New Roman" w:cs="Times New Roman"/>
          <w:color w:val="000000" w:themeColor="text1"/>
          <w:sz w:val="22"/>
          <w:szCs w:val="22"/>
          <w:shd w:val="clear" w:color="auto" w:fill="FFFFFF"/>
        </w:rPr>
        <w:t xml:space="preserve"> Назначить ответственное лицо для взаимодействия с Исполнителем.</w:t>
      </w:r>
      <w:r>
        <w:rPr>
          <w:rFonts w:ascii="Times New Roman" w:hAnsi="Times New Roman" w:cs="Times New Roman"/>
          <w:color w:val="000000" w:themeColor="text1"/>
          <w:sz w:val="22"/>
          <w:szCs w:val="22"/>
          <w:shd w:val="clear" w:color="auto" w:fill="FFFFFF"/>
        </w:rPr>
        <w:t xml:space="preserve"> </w:t>
      </w:r>
    </w:p>
    <w:p w14:paraId="2819A59B" w14:textId="77777777" w:rsidR="00262C47" w:rsidRPr="00807A9C" w:rsidRDefault="00912DAE" w:rsidP="00912DAE">
      <w:pPr>
        <w:pStyle w:val="ConsPlusNormal"/>
        <w:tabs>
          <w:tab w:val="num" w:pos="0"/>
        </w:tabs>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shd w:val="clear" w:color="auto" w:fill="FFFFFF"/>
        </w:rPr>
        <w:t xml:space="preserve">4.1.2. </w:t>
      </w:r>
      <w:r w:rsidR="00262C47" w:rsidRPr="00807A9C">
        <w:rPr>
          <w:rFonts w:ascii="Times New Roman" w:hAnsi="Times New Roman" w:cs="Times New Roman"/>
          <w:color w:val="000000" w:themeColor="text1"/>
          <w:sz w:val="22"/>
          <w:szCs w:val="22"/>
          <w:shd w:val="clear" w:color="auto" w:fill="FFFFFF"/>
        </w:rPr>
        <w:t xml:space="preserve">Передать Исполнителю </w:t>
      </w:r>
      <w:r w:rsidR="00262C47" w:rsidRPr="00807A9C">
        <w:rPr>
          <w:rFonts w:ascii="Times New Roman" w:eastAsia="Calibri" w:hAnsi="Times New Roman" w:cs="Times New Roman"/>
          <w:color w:val="000000" w:themeColor="text1"/>
          <w:sz w:val="22"/>
          <w:szCs w:val="22"/>
        </w:rPr>
        <w:t>диэлектрические</w:t>
      </w:r>
      <w:r w:rsidR="00262C47" w:rsidRPr="00807A9C">
        <w:rPr>
          <w:rFonts w:ascii="Times New Roman" w:hAnsi="Times New Roman" w:cs="Times New Roman"/>
          <w:color w:val="000000" w:themeColor="text1"/>
          <w:sz w:val="22"/>
          <w:szCs w:val="22"/>
          <w:shd w:val="clear" w:color="auto" w:fill="FFFFFF"/>
        </w:rPr>
        <w:t xml:space="preserve"> средства, подлежащие испытанию.</w:t>
      </w:r>
      <w:r w:rsidR="00262C47" w:rsidRPr="00807A9C">
        <w:rPr>
          <w:rFonts w:ascii="Times New Roman" w:hAnsi="Times New Roman" w:cs="Times New Roman"/>
          <w:color w:val="000000" w:themeColor="text1"/>
          <w:sz w:val="22"/>
          <w:szCs w:val="22"/>
        </w:rPr>
        <w:t xml:space="preserve"> </w:t>
      </w:r>
    </w:p>
    <w:p w14:paraId="7AF2FD80" w14:textId="77777777" w:rsidR="00262C47" w:rsidRPr="00807A9C" w:rsidRDefault="00912DAE" w:rsidP="00912DAE">
      <w:pPr>
        <w:pStyle w:val="ConsPlusNormal"/>
        <w:tabs>
          <w:tab w:val="num" w:pos="0"/>
        </w:tabs>
        <w:ind w:firstLine="56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lastRenderedPageBreak/>
        <w:t>4.1.3</w:t>
      </w:r>
      <w:r w:rsidR="00807A9C" w:rsidRPr="00807A9C">
        <w:rPr>
          <w:rFonts w:ascii="Times New Roman" w:hAnsi="Times New Roman" w:cs="Times New Roman"/>
          <w:color w:val="000000" w:themeColor="text1"/>
          <w:sz w:val="22"/>
          <w:szCs w:val="22"/>
        </w:rPr>
        <w:t xml:space="preserve">. </w:t>
      </w:r>
      <w:r w:rsidR="00262C47" w:rsidRPr="00807A9C">
        <w:rPr>
          <w:rFonts w:ascii="Times New Roman" w:hAnsi="Times New Roman" w:cs="Times New Roman"/>
          <w:color w:val="000000" w:themeColor="text1"/>
          <w:sz w:val="22"/>
          <w:szCs w:val="22"/>
        </w:rPr>
        <w:t>Совершить все необходимые действия, обеспечивающие принятие оказанных услуг и их результата в соответствии с условиями Договора.</w:t>
      </w:r>
    </w:p>
    <w:p w14:paraId="56F421AB" w14:textId="77777777" w:rsidR="00807A9C" w:rsidRPr="00807A9C" w:rsidRDefault="00807A9C" w:rsidP="00912DAE">
      <w:pPr>
        <w:pStyle w:val="ConsPlusNormal"/>
        <w:tabs>
          <w:tab w:val="num" w:pos="0"/>
        </w:tabs>
        <w:ind w:firstLine="567"/>
        <w:jc w:val="both"/>
        <w:rPr>
          <w:rFonts w:ascii="Times New Roman" w:hAnsi="Times New Roman" w:cs="Times New Roman"/>
          <w:color w:val="000000" w:themeColor="text1"/>
          <w:sz w:val="22"/>
          <w:szCs w:val="22"/>
        </w:rPr>
      </w:pPr>
      <w:r w:rsidRPr="00807A9C">
        <w:rPr>
          <w:rFonts w:ascii="Times New Roman" w:hAnsi="Times New Roman" w:cs="Times New Roman"/>
          <w:color w:val="000000" w:themeColor="text1"/>
          <w:sz w:val="22"/>
          <w:szCs w:val="22"/>
        </w:rPr>
        <w:t>4</w:t>
      </w:r>
      <w:r w:rsidR="00262C47" w:rsidRPr="00807A9C">
        <w:rPr>
          <w:rFonts w:ascii="Times New Roman" w:hAnsi="Times New Roman" w:cs="Times New Roman"/>
          <w:color w:val="000000" w:themeColor="text1"/>
          <w:sz w:val="22"/>
          <w:szCs w:val="22"/>
        </w:rPr>
        <w:t>.1.</w:t>
      </w:r>
      <w:r w:rsidR="00912DAE">
        <w:rPr>
          <w:rFonts w:ascii="Times New Roman" w:hAnsi="Times New Roman" w:cs="Times New Roman"/>
          <w:color w:val="000000" w:themeColor="text1"/>
          <w:sz w:val="22"/>
          <w:szCs w:val="22"/>
        </w:rPr>
        <w:t>4</w:t>
      </w:r>
      <w:r w:rsidR="00262C47" w:rsidRPr="00807A9C">
        <w:rPr>
          <w:rFonts w:ascii="Times New Roman" w:hAnsi="Times New Roman" w:cs="Times New Roman"/>
          <w:color w:val="000000" w:themeColor="text1"/>
          <w:sz w:val="22"/>
          <w:szCs w:val="22"/>
        </w:rPr>
        <w:t xml:space="preserve">. Провести экспертизу оказанных по Договору услуг, их результатов для проверки их соответствия условиям Договора в соответствии с Федеральным </w:t>
      </w:r>
      <w:hyperlink r:id="rId9" w:history="1">
        <w:r w:rsidR="00262C47" w:rsidRPr="00807A9C">
          <w:rPr>
            <w:rFonts w:ascii="Times New Roman" w:hAnsi="Times New Roman" w:cs="Times New Roman"/>
            <w:color w:val="000000" w:themeColor="text1"/>
            <w:sz w:val="22"/>
            <w:szCs w:val="22"/>
          </w:rPr>
          <w:t>законом</w:t>
        </w:r>
      </w:hyperlink>
      <w:r w:rsidR="00262C47" w:rsidRPr="00807A9C">
        <w:rPr>
          <w:rFonts w:ascii="Times New Roman" w:hAnsi="Times New Roman" w:cs="Times New Roman"/>
          <w:color w:val="000000" w:themeColor="text1"/>
          <w:sz w:val="22"/>
          <w:szCs w:val="22"/>
        </w:rPr>
        <w:t xml:space="preserve"> № 44-ФЗ.</w:t>
      </w:r>
    </w:p>
    <w:p w14:paraId="6EBC74DC" w14:textId="77777777" w:rsidR="00262C47" w:rsidRPr="00807A9C" w:rsidRDefault="00807A9C" w:rsidP="00912DAE">
      <w:pPr>
        <w:pStyle w:val="ConsPlusNormal"/>
        <w:tabs>
          <w:tab w:val="num" w:pos="0"/>
        </w:tabs>
        <w:ind w:firstLine="567"/>
        <w:jc w:val="both"/>
        <w:rPr>
          <w:rFonts w:ascii="Times New Roman" w:hAnsi="Times New Roman" w:cs="Times New Roman"/>
          <w:color w:val="000000" w:themeColor="text1"/>
          <w:sz w:val="22"/>
          <w:szCs w:val="22"/>
        </w:rPr>
      </w:pPr>
      <w:r w:rsidRPr="00807A9C">
        <w:rPr>
          <w:rFonts w:ascii="Times New Roman" w:hAnsi="Times New Roman" w:cs="Times New Roman"/>
          <w:color w:val="000000" w:themeColor="text1"/>
          <w:sz w:val="22"/>
          <w:szCs w:val="22"/>
        </w:rPr>
        <w:t>4</w:t>
      </w:r>
      <w:r w:rsidR="00262C47" w:rsidRPr="00807A9C">
        <w:rPr>
          <w:rFonts w:ascii="Times New Roman" w:hAnsi="Times New Roman" w:cs="Times New Roman"/>
          <w:color w:val="000000" w:themeColor="text1"/>
          <w:sz w:val="22"/>
          <w:szCs w:val="22"/>
        </w:rPr>
        <w:t>.1.</w:t>
      </w:r>
      <w:r w:rsidRPr="00807A9C">
        <w:rPr>
          <w:rFonts w:ascii="Times New Roman" w:hAnsi="Times New Roman" w:cs="Times New Roman"/>
          <w:color w:val="000000" w:themeColor="text1"/>
          <w:sz w:val="22"/>
          <w:szCs w:val="22"/>
        </w:rPr>
        <w:t>5</w:t>
      </w:r>
      <w:r w:rsidR="00262C47" w:rsidRPr="00807A9C">
        <w:rPr>
          <w:rFonts w:ascii="Times New Roman" w:hAnsi="Times New Roman" w:cs="Times New Roman"/>
          <w:color w:val="000000" w:themeColor="text1"/>
          <w:sz w:val="22"/>
          <w:szCs w:val="22"/>
        </w:rPr>
        <w:t>. С</w:t>
      </w:r>
      <w:r w:rsidR="00262C47" w:rsidRPr="00807A9C">
        <w:rPr>
          <w:rFonts w:ascii="Times New Roman" w:hAnsi="Times New Roman" w:cs="Times New Roman"/>
          <w:color w:val="000000" w:themeColor="text1"/>
          <w:sz w:val="22"/>
          <w:szCs w:val="22"/>
          <w:lang w:bidi="ru-RU"/>
        </w:rPr>
        <w:t>формировать и направить Исполнителю Акт приемки товаров, работ, услуг (ф. 0510452).</w:t>
      </w:r>
    </w:p>
    <w:p w14:paraId="4EDC10A9" w14:textId="77777777" w:rsidR="00262C47" w:rsidRPr="00807A9C" w:rsidRDefault="00807A9C" w:rsidP="00912DAE">
      <w:pPr>
        <w:pStyle w:val="ConsPlusNormal"/>
        <w:tabs>
          <w:tab w:val="num" w:pos="0"/>
        </w:tabs>
        <w:ind w:firstLine="567"/>
        <w:jc w:val="both"/>
        <w:rPr>
          <w:rFonts w:ascii="Times New Roman" w:hAnsi="Times New Roman" w:cs="Times New Roman"/>
          <w:color w:val="000000" w:themeColor="text1"/>
          <w:sz w:val="22"/>
          <w:szCs w:val="22"/>
        </w:rPr>
      </w:pPr>
      <w:r w:rsidRPr="00807A9C">
        <w:rPr>
          <w:rFonts w:ascii="Times New Roman" w:hAnsi="Times New Roman" w:cs="Times New Roman"/>
          <w:color w:val="000000" w:themeColor="text1"/>
          <w:sz w:val="22"/>
          <w:szCs w:val="22"/>
        </w:rPr>
        <w:t>4</w:t>
      </w:r>
      <w:r w:rsidR="00262C47" w:rsidRPr="00807A9C">
        <w:rPr>
          <w:rFonts w:ascii="Times New Roman" w:hAnsi="Times New Roman" w:cs="Times New Roman"/>
          <w:color w:val="000000" w:themeColor="text1"/>
          <w:sz w:val="22"/>
          <w:szCs w:val="22"/>
        </w:rPr>
        <w:t>.1.</w:t>
      </w:r>
      <w:r w:rsidRPr="00807A9C">
        <w:rPr>
          <w:rFonts w:ascii="Times New Roman" w:hAnsi="Times New Roman" w:cs="Times New Roman"/>
          <w:color w:val="000000" w:themeColor="text1"/>
          <w:sz w:val="22"/>
          <w:szCs w:val="22"/>
        </w:rPr>
        <w:t>6</w:t>
      </w:r>
      <w:r w:rsidR="00262C47" w:rsidRPr="00807A9C">
        <w:rPr>
          <w:rFonts w:ascii="Times New Roman" w:hAnsi="Times New Roman" w:cs="Times New Roman"/>
          <w:color w:val="000000" w:themeColor="text1"/>
          <w:sz w:val="22"/>
          <w:szCs w:val="22"/>
        </w:rPr>
        <w:t>. Оплатить Исполнителю оказанные надлежащим образом услуги в срок, установленный Договором.</w:t>
      </w:r>
    </w:p>
    <w:p w14:paraId="6B77FD3B" w14:textId="77777777" w:rsidR="00262C47" w:rsidRPr="00807A9C" w:rsidRDefault="00807A9C" w:rsidP="00912DAE">
      <w:pPr>
        <w:pStyle w:val="ConsPlusNormal"/>
        <w:tabs>
          <w:tab w:val="num" w:pos="0"/>
        </w:tabs>
        <w:ind w:firstLine="567"/>
        <w:jc w:val="both"/>
        <w:rPr>
          <w:rFonts w:ascii="Times New Roman" w:hAnsi="Times New Roman" w:cs="Times New Roman"/>
          <w:color w:val="000000" w:themeColor="text1"/>
          <w:sz w:val="22"/>
          <w:szCs w:val="22"/>
        </w:rPr>
      </w:pPr>
      <w:r w:rsidRPr="00807A9C">
        <w:rPr>
          <w:rFonts w:ascii="Times New Roman" w:hAnsi="Times New Roman" w:cs="Times New Roman"/>
          <w:color w:val="000000" w:themeColor="text1"/>
          <w:sz w:val="22"/>
          <w:szCs w:val="22"/>
        </w:rPr>
        <w:t>4</w:t>
      </w:r>
      <w:r w:rsidR="00262C47" w:rsidRPr="00807A9C">
        <w:rPr>
          <w:rFonts w:ascii="Times New Roman" w:hAnsi="Times New Roman" w:cs="Times New Roman"/>
          <w:color w:val="000000" w:themeColor="text1"/>
          <w:sz w:val="22"/>
          <w:szCs w:val="22"/>
        </w:rPr>
        <w:t>.</w:t>
      </w:r>
      <w:r w:rsidRPr="00807A9C">
        <w:rPr>
          <w:rFonts w:ascii="Times New Roman" w:hAnsi="Times New Roman" w:cs="Times New Roman"/>
          <w:color w:val="000000" w:themeColor="text1"/>
          <w:sz w:val="22"/>
          <w:szCs w:val="22"/>
        </w:rPr>
        <w:t>1</w:t>
      </w:r>
      <w:r w:rsidR="00262C47" w:rsidRPr="00807A9C">
        <w:rPr>
          <w:rFonts w:ascii="Times New Roman" w:hAnsi="Times New Roman" w:cs="Times New Roman"/>
          <w:color w:val="000000" w:themeColor="text1"/>
          <w:sz w:val="22"/>
          <w:szCs w:val="22"/>
        </w:rPr>
        <w:t xml:space="preserve">.7. </w:t>
      </w:r>
      <w:r w:rsidRPr="00807A9C">
        <w:rPr>
          <w:rFonts w:ascii="Times New Roman" w:hAnsi="Times New Roman" w:cs="Times New Roman"/>
          <w:color w:val="000000" w:themeColor="text1"/>
          <w:sz w:val="22"/>
          <w:szCs w:val="22"/>
        </w:rPr>
        <w:t>И</w:t>
      </w:r>
      <w:r w:rsidR="00262C47" w:rsidRPr="00807A9C">
        <w:rPr>
          <w:rFonts w:ascii="Times New Roman" w:hAnsi="Times New Roman" w:cs="Times New Roman"/>
          <w:color w:val="000000" w:themeColor="text1"/>
          <w:sz w:val="22"/>
          <w:szCs w:val="22"/>
        </w:rPr>
        <w:t>сполнять обязанности, предусмотренные иными положениями Договора.</w:t>
      </w:r>
    </w:p>
    <w:p w14:paraId="753AB877" w14:textId="77777777" w:rsidR="003B3384" w:rsidRPr="00807A9C" w:rsidRDefault="002C2B57" w:rsidP="00912DAE">
      <w:pPr>
        <w:pStyle w:val="a3"/>
        <w:tabs>
          <w:tab w:val="left" w:pos="0"/>
        </w:tabs>
        <w:spacing w:after="0" w:line="240" w:lineRule="auto"/>
        <w:ind w:left="0" w:firstLine="567"/>
        <w:jc w:val="both"/>
        <w:rPr>
          <w:rFonts w:ascii="Times New Roman" w:hAnsi="Times New Roman" w:cs="Times New Roman"/>
          <w:color w:val="000000" w:themeColor="text1"/>
          <w:shd w:val="clear" w:color="auto" w:fill="FFFFFF"/>
        </w:rPr>
      </w:pPr>
      <w:r w:rsidRPr="00807A9C">
        <w:rPr>
          <w:rFonts w:ascii="Times New Roman" w:hAnsi="Times New Roman" w:cs="Times New Roman"/>
          <w:color w:val="000000" w:themeColor="text1"/>
          <w:shd w:val="clear" w:color="auto" w:fill="FFFFFF"/>
        </w:rPr>
        <w:t>4</w:t>
      </w:r>
      <w:r w:rsidR="00C359E6" w:rsidRPr="00807A9C">
        <w:rPr>
          <w:rFonts w:ascii="Times New Roman" w:hAnsi="Times New Roman" w:cs="Times New Roman"/>
          <w:color w:val="000000" w:themeColor="text1"/>
          <w:shd w:val="clear" w:color="auto" w:fill="FFFFFF"/>
        </w:rPr>
        <w:t>.2. Исполнитель обязуется:</w:t>
      </w:r>
    </w:p>
    <w:p w14:paraId="68C3AD22" w14:textId="77777777" w:rsidR="00807A9C" w:rsidRPr="00807A9C" w:rsidRDefault="00807A9C" w:rsidP="00912DAE">
      <w:pPr>
        <w:pStyle w:val="a3"/>
        <w:tabs>
          <w:tab w:val="left" w:pos="0"/>
        </w:tabs>
        <w:spacing w:after="0" w:line="240" w:lineRule="auto"/>
        <w:ind w:left="0" w:firstLine="567"/>
        <w:jc w:val="both"/>
        <w:rPr>
          <w:rFonts w:ascii="Times New Roman" w:hAnsi="Times New Roman" w:cs="Times New Roman"/>
          <w:color w:val="000000" w:themeColor="text1"/>
        </w:rPr>
      </w:pPr>
      <w:r>
        <w:rPr>
          <w:rFonts w:ascii="Times New Roman" w:hAnsi="Times New Roman" w:cs="Times New Roman"/>
          <w:color w:val="000000" w:themeColor="text1"/>
        </w:rPr>
        <w:t>4.2.1</w:t>
      </w:r>
      <w:r w:rsidRPr="00807A9C">
        <w:rPr>
          <w:rFonts w:ascii="Times New Roman" w:hAnsi="Times New Roman" w:cs="Times New Roman"/>
          <w:color w:val="000000" w:themeColor="text1"/>
        </w:rPr>
        <w:t xml:space="preserve">. </w:t>
      </w:r>
      <w:r>
        <w:rPr>
          <w:rFonts w:ascii="Times New Roman" w:hAnsi="Times New Roman" w:cs="Times New Roman"/>
          <w:color w:val="000000" w:themeColor="text1"/>
        </w:rPr>
        <w:t>С</w:t>
      </w:r>
      <w:r w:rsidRPr="00807A9C">
        <w:rPr>
          <w:rFonts w:ascii="Times New Roman" w:hAnsi="Times New Roman" w:cs="Times New Roman"/>
          <w:color w:val="000000" w:themeColor="text1"/>
        </w:rPr>
        <w:t>воими силами и средствами, своевременно и надлежащим образом оказывать услуги в полном объеме в соответствии с условиями настоящего Договора, своевременно устра</w:t>
      </w:r>
      <w:r>
        <w:rPr>
          <w:rFonts w:ascii="Times New Roman" w:hAnsi="Times New Roman" w:cs="Times New Roman"/>
          <w:color w:val="000000" w:themeColor="text1"/>
        </w:rPr>
        <w:t>нять</w:t>
      </w:r>
      <w:r w:rsidRPr="00807A9C">
        <w:rPr>
          <w:rFonts w:ascii="Times New Roman" w:hAnsi="Times New Roman" w:cs="Times New Roman"/>
          <w:color w:val="000000" w:themeColor="text1"/>
        </w:rPr>
        <w:t xml:space="preserve"> недостатки и дефекты, выявленные при приемке услуг, сдать услуги согласно условиям настоящего Договора, а также представить Заказчику отчетную документацию по итогам</w:t>
      </w:r>
      <w:r>
        <w:rPr>
          <w:rFonts w:ascii="Times New Roman" w:hAnsi="Times New Roman" w:cs="Times New Roman"/>
          <w:color w:val="000000" w:themeColor="text1"/>
        </w:rPr>
        <w:t xml:space="preserve"> исполнения настоящего Договора.</w:t>
      </w:r>
    </w:p>
    <w:p w14:paraId="35D5CD97" w14:textId="77777777" w:rsidR="00912DAE" w:rsidRDefault="00807A9C" w:rsidP="00912DAE">
      <w:pPr>
        <w:tabs>
          <w:tab w:val="left" w:pos="0"/>
        </w:tabs>
        <w:spacing w:after="0" w:line="240" w:lineRule="auto"/>
        <w:ind w:firstLine="567"/>
        <w:contextualSpacing/>
        <w:jc w:val="both"/>
        <w:rPr>
          <w:rFonts w:ascii="Times New Roman" w:hAnsi="Times New Roman" w:cs="Times New Roman"/>
          <w:color w:val="000000" w:themeColor="text1"/>
        </w:rPr>
      </w:pPr>
      <w:bookmarkStart w:id="1" w:name="Par756"/>
      <w:bookmarkEnd w:id="1"/>
      <w:r w:rsidRPr="00807A9C">
        <w:rPr>
          <w:rFonts w:ascii="Times New Roman" w:hAnsi="Times New Roman" w:cs="Times New Roman"/>
          <w:color w:val="000000" w:themeColor="text1"/>
        </w:rPr>
        <w:t>4.2.</w:t>
      </w:r>
      <w:r>
        <w:rPr>
          <w:rFonts w:ascii="Times New Roman" w:hAnsi="Times New Roman" w:cs="Times New Roman"/>
          <w:color w:val="000000" w:themeColor="text1"/>
        </w:rPr>
        <w:t>2</w:t>
      </w:r>
      <w:r w:rsidRPr="00807A9C">
        <w:rPr>
          <w:rFonts w:ascii="Times New Roman" w:hAnsi="Times New Roman" w:cs="Times New Roman"/>
          <w:color w:val="000000" w:themeColor="text1"/>
        </w:rPr>
        <w:t>.</w:t>
      </w:r>
      <w:r w:rsidR="00912DAE">
        <w:rPr>
          <w:rFonts w:ascii="Times New Roman" w:hAnsi="Times New Roman" w:cs="Times New Roman"/>
          <w:color w:val="000000" w:themeColor="text1"/>
        </w:rPr>
        <w:t xml:space="preserve"> Оказывать услуги, предусмотренные пунктом 1.1 Договора с привлечением квалифицированных специалистов, качественно и в установленные Договором сроки. </w:t>
      </w:r>
      <w:r w:rsidRPr="00807A9C">
        <w:rPr>
          <w:rFonts w:ascii="Times New Roman" w:hAnsi="Times New Roman" w:cs="Times New Roman"/>
          <w:color w:val="000000" w:themeColor="text1"/>
        </w:rPr>
        <w:t xml:space="preserve"> </w:t>
      </w:r>
    </w:p>
    <w:p w14:paraId="663CE455" w14:textId="77777777" w:rsidR="00807A9C" w:rsidRPr="00807A9C" w:rsidRDefault="00A80C56" w:rsidP="00912DAE">
      <w:pPr>
        <w:tabs>
          <w:tab w:val="left" w:pos="0"/>
        </w:tabs>
        <w:spacing w:after="0" w:line="240" w:lineRule="auto"/>
        <w:ind w:firstLine="567"/>
        <w:contextualSpacing/>
        <w:jc w:val="both"/>
        <w:rPr>
          <w:rFonts w:ascii="Times New Roman" w:hAnsi="Times New Roman" w:cs="Times New Roman"/>
          <w:color w:val="000000" w:themeColor="text1"/>
        </w:rPr>
      </w:pPr>
      <w:r>
        <w:rPr>
          <w:rFonts w:ascii="Times New Roman" w:hAnsi="Times New Roman" w:cs="Times New Roman"/>
          <w:color w:val="000000" w:themeColor="text1"/>
        </w:rPr>
        <w:t xml:space="preserve">4.2.3. </w:t>
      </w:r>
      <w:r w:rsidR="00DB4891">
        <w:rPr>
          <w:rFonts w:ascii="Times New Roman" w:hAnsi="Times New Roman" w:cs="Times New Roman"/>
          <w:color w:val="000000" w:themeColor="text1"/>
        </w:rPr>
        <w:t>О</w:t>
      </w:r>
      <w:r w:rsidR="00807A9C" w:rsidRPr="00807A9C">
        <w:rPr>
          <w:rFonts w:ascii="Times New Roman" w:hAnsi="Times New Roman" w:cs="Times New Roman"/>
          <w:color w:val="000000" w:themeColor="text1"/>
        </w:rPr>
        <w:t>беспечить соответствие результатов оказания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законод</w:t>
      </w:r>
      <w:r w:rsidR="00DB4891">
        <w:rPr>
          <w:rFonts w:ascii="Times New Roman" w:hAnsi="Times New Roman" w:cs="Times New Roman"/>
          <w:color w:val="000000" w:themeColor="text1"/>
        </w:rPr>
        <w:t>ательством Российской Федерации.</w:t>
      </w:r>
    </w:p>
    <w:p w14:paraId="49107FD9" w14:textId="77777777" w:rsidR="00807A9C" w:rsidRPr="00807A9C" w:rsidRDefault="00807A9C" w:rsidP="00912DAE">
      <w:pPr>
        <w:spacing w:after="0" w:line="240" w:lineRule="auto"/>
        <w:ind w:firstLine="567"/>
        <w:jc w:val="both"/>
        <w:rPr>
          <w:rFonts w:ascii="Times New Roman" w:hAnsi="Times New Roman" w:cs="Times New Roman"/>
          <w:color w:val="000000" w:themeColor="text1"/>
        </w:rPr>
      </w:pPr>
      <w:r w:rsidRPr="00807A9C">
        <w:rPr>
          <w:rFonts w:ascii="Times New Roman" w:hAnsi="Times New Roman" w:cs="Times New Roman"/>
          <w:color w:val="000000" w:themeColor="text1"/>
        </w:rPr>
        <w:t>4.2.</w:t>
      </w:r>
      <w:r w:rsidR="00A80C56">
        <w:rPr>
          <w:rFonts w:ascii="Times New Roman" w:hAnsi="Times New Roman" w:cs="Times New Roman"/>
          <w:color w:val="000000" w:themeColor="text1"/>
        </w:rPr>
        <w:t>4</w:t>
      </w:r>
      <w:r w:rsidRPr="00807A9C">
        <w:rPr>
          <w:rFonts w:ascii="Times New Roman" w:hAnsi="Times New Roman" w:cs="Times New Roman"/>
          <w:color w:val="000000" w:themeColor="text1"/>
        </w:rPr>
        <w:t xml:space="preserve">. </w:t>
      </w:r>
      <w:r w:rsidR="005429E4">
        <w:rPr>
          <w:rFonts w:ascii="Times New Roman" w:hAnsi="Times New Roman" w:cs="Times New Roman"/>
          <w:color w:val="000000" w:themeColor="text1"/>
        </w:rPr>
        <w:t>Оказывать услуги</w:t>
      </w:r>
      <w:r w:rsidRPr="00807A9C">
        <w:rPr>
          <w:rFonts w:ascii="Times New Roman" w:hAnsi="Times New Roman" w:cs="Times New Roman"/>
          <w:color w:val="000000" w:themeColor="text1"/>
        </w:rPr>
        <w:t xml:space="preserve"> в соответствии с </w:t>
      </w:r>
      <w:r w:rsidRPr="00807A9C">
        <w:rPr>
          <w:rFonts w:ascii="Times New Roman" w:eastAsia="Calibri" w:hAnsi="Times New Roman" w:cs="Times New Roman"/>
          <w:color w:val="000000" w:themeColor="text1"/>
        </w:rPr>
        <w:t>требованиями</w:t>
      </w:r>
      <w:r w:rsidR="00DB4891">
        <w:rPr>
          <w:rFonts w:ascii="Times New Roman" w:eastAsia="Calibri" w:hAnsi="Times New Roman" w:cs="Times New Roman"/>
          <w:color w:val="000000" w:themeColor="text1"/>
        </w:rPr>
        <w:t xml:space="preserve"> Технического задания (Приложение №1</w:t>
      </w:r>
      <w:r w:rsidR="005429E4">
        <w:rPr>
          <w:rFonts w:ascii="Times New Roman" w:eastAsia="Calibri" w:hAnsi="Times New Roman" w:cs="Times New Roman"/>
          <w:color w:val="000000" w:themeColor="text1"/>
        </w:rPr>
        <w:t xml:space="preserve"> к Договору),</w:t>
      </w:r>
      <w:r w:rsidRPr="00807A9C">
        <w:rPr>
          <w:rFonts w:ascii="Times New Roman" w:eastAsia="Calibri" w:hAnsi="Times New Roman" w:cs="Times New Roman"/>
          <w:color w:val="000000" w:themeColor="text1"/>
        </w:rPr>
        <w:t xml:space="preserve"> нормативных документов и государственных стандартов Российской Федерации, регулирующих их оказание</w:t>
      </w:r>
      <w:r w:rsidR="00DB4891">
        <w:rPr>
          <w:rFonts w:ascii="Times New Roman" w:eastAsia="Calibri" w:hAnsi="Times New Roman" w:cs="Times New Roman"/>
          <w:color w:val="000000" w:themeColor="text1"/>
        </w:rPr>
        <w:t>.</w:t>
      </w:r>
    </w:p>
    <w:p w14:paraId="1905820C" w14:textId="77777777" w:rsidR="00807A9C" w:rsidRPr="00B636E7" w:rsidRDefault="005429E4" w:rsidP="00912DAE">
      <w:pPr>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4.2.</w:t>
      </w:r>
      <w:r w:rsidR="00A80C56">
        <w:rPr>
          <w:rFonts w:ascii="Times New Roman" w:hAnsi="Times New Roman" w:cs="Times New Roman"/>
          <w:color w:val="000000" w:themeColor="text1"/>
        </w:rPr>
        <w:t>5</w:t>
      </w:r>
      <w:r w:rsidR="00807A9C" w:rsidRPr="00807A9C">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807A9C" w:rsidRPr="00B636E7">
        <w:rPr>
          <w:rFonts w:ascii="Times New Roman" w:hAnsi="Times New Roman" w:cs="Times New Roman"/>
          <w:color w:val="000000" w:themeColor="text1"/>
        </w:rPr>
        <w:t xml:space="preserve">В случае невозможности оказания услуг в предусмотренные Договором сроки, </w:t>
      </w:r>
      <w:r>
        <w:rPr>
          <w:rFonts w:ascii="Times New Roman" w:hAnsi="Times New Roman" w:cs="Times New Roman"/>
          <w:color w:val="000000" w:themeColor="text1"/>
        </w:rPr>
        <w:t>немедленно</w:t>
      </w:r>
      <w:r w:rsidR="00807A9C" w:rsidRPr="00B636E7">
        <w:rPr>
          <w:rFonts w:ascii="Times New Roman" w:hAnsi="Times New Roman" w:cs="Times New Roman"/>
          <w:color w:val="000000" w:themeColor="text1"/>
        </w:rPr>
        <w:t xml:space="preserve"> известить Заказчика с указанием объективных причин невозможности оказания услуг.</w:t>
      </w:r>
      <w:r w:rsidRPr="005429E4">
        <w:rPr>
          <w:rFonts w:ascii="Times New Roman" w:hAnsi="Times New Roman" w:cs="Times New Roman"/>
          <w:color w:val="000000" w:themeColor="text1"/>
        </w:rPr>
        <w:t xml:space="preserve"> </w:t>
      </w:r>
      <w:r w:rsidRPr="00807A9C">
        <w:rPr>
          <w:rFonts w:ascii="Times New Roman" w:hAnsi="Times New Roman" w:cs="Times New Roman"/>
          <w:color w:val="000000" w:themeColor="text1"/>
        </w:rPr>
        <w:t>Исполнитель, не предупредивший Заказчика об обстоятельствах</w:t>
      </w:r>
      <w:r>
        <w:rPr>
          <w:rFonts w:ascii="Times New Roman" w:hAnsi="Times New Roman" w:cs="Times New Roman"/>
          <w:color w:val="000000" w:themeColor="text1"/>
        </w:rPr>
        <w:t xml:space="preserve"> </w:t>
      </w:r>
      <w:r w:rsidRPr="00B636E7">
        <w:rPr>
          <w:rFonts w:ascii="Times New Roman" w:hAnsi="Times New Roman" w:cs="Times New Roman"/>
          <w:color w:val="000000" w:themeColor="text1"/>
        </w:rPr>
        <w:t>невозможности оказания услуг</w:t>
      </w:r>
      <w:r>
        <w:rPr>
          <w:rFonts w:ascii="Times New Roman" w:hAnsi="Times New Roman" w:cs="Times New Roman"/>
          <w:color w:val="000000" w:themeColor="text1"/>
        </w:rPr>
        <w:t>,</w:t>
      </w:r>
      <w:r w:rsidRPr="00807A9C">
        <w:rPr>
          <w:rFonts w:ascii="Times New Roman" w:hAnsi="Times New Roman" w:cs="Times New Roman"/>
          <w:color w:val="000000" w:themeColor="text1"/>
        </w:rPr>
        <w:t xml:space="preserve"> </w:t>
      </w:r>
      <w:r>
        <w:rPr>
          <w:rFonts w:ascii="Times New Roman" w:hAnsi="Times New Roman" w:cs="Times New Roman"/>
          <w:color w:val="000000" w:themeColor="text1"/>
        </w:rPr>
        <w:t>н</w:t>
      </w:r>
      <w:r w:rsidRPr="00807A9C">
        <w:rPr>
          <w:rFonts w:ascii="Times New Roman" w:hAnsi="Times New Roman" w:cs="Times New Roman"/>
          <w:color w:val="000000" w:themeColor="text1"/>
        </w:rPr>
        <w:t>е вправе ссылаться на указанные в настоящем пункте Договора обстоятельства</w:t>
      </w:r>
      <w:r>
        <w:rPr>
          <w:rFonts w:ascii="Times New Roman" w:hAnsi="Times New Roman" w:cs="Times New Roman"/>
          <w:color w:val="000000" w:themeColor="text1"/>
        </w:rPr>
        <w:t>.</w:t>
      </w:r>
    </w:p>
    <w:p w14:paraId="035AD483" w14:textId="77777777" w:rsidR="00807A9C" w:rsidRPr="00807A9C" w:rsidRDefault="00807A9C" w:rsidP="00912DAE">
      <w:pPr>
        <w:widowControl w:val="0"/>
        <w:tabs>
          <w:tab w:val="left" w:pos="1560"/>
        </w:tabs>
        <w:autoSpaceDE w:val="0"/>
        <w:autoSpaceDN w:val="0"/>
        <w:adjustRightInd w:val="0"/>
        <w:spacing w:after="0" w:line="240" w:lineRule="auto"/>
        <w:ind w:firstLine="567"/>
        <w:jc w:val="both"/>
        <w:rPr>
          <w:rFonts w:ascii="Times New Roman" w:hAnsi="Times New Roman" w:cs="Times New Roman"/>
          <w:color w:val="000000" w:themeColor="text1"/>
        </w:rPr>
      </w:pPr>
      <w:r w:rsidRPr="00807A9C">
        <w:rPr>
          <w:rFonts w:ascii="Times New Roman" w:hAnsi="Times New Roman" w:cs="Times New Roman"/>
          <w:color w:val="000000" w:themeColor="text1"/>
        </w:rPr>
        <w:t>4.2.</w:t>
      </w:r>
      <w:r w:rsidR="00A80C56">
        <w:rPr>
          <w:rFonts w:ascii="Times New Roman" w:hAnsi="Times New Roman" w:cs="Times New Roman"/>
          <w:color w:val="000000" w:themeColor="text1"/>
        </w:rPr>
        <w:t>6</w:t>
      </w:r>
      <w:r w:rsidRPr="00807A9C">
        <w:rPr>
          <w:rFonts w:ascii="Times New Roman" w:hAnsi="Times New Roman" w:cs="Times New Roman"/>
          <w:color w:val="000000" w:themeColor="text1"/>
        </w:rPr>
        <w:t xml:space="preserve">. </w:t>
      </w:r>
      <w:r w:rsidR="005429E4">
        <w:rPr>
          <w:rFonts w:ascii="Times New Roman" w:hAnsi="Times New Roman" w:cs="Times New Roman"/>
          <w:color w:val="000000" w:themeColor="text1"/>
        </w:rPr>
        <w:t>О</w:t>
      </w:r>
      <w:r w:rsidRPr="00807A9C">
        <w:rPr>
          <w:rFonts w:ascii="Times New Roman" w:hAnsi="Times New Roman" w:cs="Times New Roman"/>
          <w:color w:val="000000" w:themeColor="text1"/>
        </w:rPr>
        <w:t xml:space="preserve">беспечить устранение недостатков и дефектов, выявленных при сдаче-приемке услуг и в течение гарантийного срока, </w:t>
      </w:r>
      <w:r w:rsidR="005429E4">
        <w:rPr>
          <w:rFonts w:ascii="Times New Roman" w:hAnsi="Times New Roman" w:cs="Times New Roman"/>
          <w:color w:val="000000" w:themeColor="text1"/>
        </w:rPr>
        <w:t xml:space="preserve">своими силами и </w:t>
      </w:r>
      <w:r w:rsidRPr="00807A9C">
        <w:rPr>
          <w:rFonts w:ascii="Times New Roman" w:hAnsi="Times New Roman" w:cs="Times New Roman"/>
          <w:color w:val="000000" w:themeColor="text1"/>
        </w:rPr>
        <w:t>за свой счет</w:t>
      </w:r>
      <w:r w:rsidR="005429E4">
        <w:rPr>
          <w:rFonts w:ascii="Times New Roman" w:hAnsi="Times New Roman" w:cs="Times New Roman"/>
          <w:color w:val="000000" w:themeColor="text1"/>
        </w:rPr>
        <w:t>.</w:t>
      </w:r>
    </w:p>
    <w:p w14:paraId="4E976A60" w14:textId="77777777" w:rsidR="00807A9C" w:rsidRDefault="00A80C56" w:rsidP="00912DAE">
      <w:pPr>
        <w:tabs>
          <w:tab w:val="left" w:pos="-142"/>
        </w:tabs>
        <w:spacing w:after="0" w:line="240" w:lineRule="auto"/>
        <w:ind w:firstLine="567"/>
        <w:contextualSpacing/>
        <w:jc w:val="both"/>
        <w:rPr>
          <w:rFonts w:ascii="Times New Roman" w:eastAsia="Calibri" w:hAnsi="Times New Roman" w:cs="Times New Roman"/>
          <w:color w:val="000000" w:themeColor="text1"/>
        </w:rPr>
      </w:pPr>
      <w:bookmarkStart w:id="2" w:name="Par758"/>
      <w:bookmarkEnd w:id="2"/>
      <w:r>
        <w:rPr>
          <w:rFonts w:ascii="Times New Roman" w:hAnsi="Times New Roman" w:cs="Times New Roman"/>
          <w:color w:val="000000" w:themeColor="text1"/>
        </w:rPr>
        <w:t>4.2.7</w:t>
      </w:r>
      <w:r w:rsidR="00807A9C" w:rsidRPr="00807A9C">
        <w:rPr>
          <w:rFonts w:ascii="Times New Roman" w:hAnsi="Times New Roman" w:cs="Times New Roman"/>
          <w:color w:val="000000" w:themeColor="text1"/>
        </w:rPr>
        <w:t xml:space="preserve">. </w:t>
      </w:r>
      <w:r w:rsidR="005429E4">
        <w:rPr>
          <w:rFonts w:ascii="Times New Roman" w:hAnsi="Times New Roman" w:cs="Times New Roman"/>
          <w:color w:val="000000" w:themeColor="text1"/>
        </w:rPr>
        <w:t>Г</w:t>
      </w:r>
      <w:r w:rsidR="00807A9C" w:rsidRPr="00807A9C">
        <w:rPr>
          <w:rFonts w:ascii="Times New Roman" w:eastAsia="Calibri" w:hAnsi="Times New Roman" w:cs="Times New Roman"/>
          <w:color w:val="000000" w:themeColor="text1"/>
        </w:rPr>
        <w:t xml:space="preserve">арантировать качество </w:t>
      </w:r>
      <w:r w:rsidR="005429E4">
        <w:rPr>
          <w:rFonts w:ascii="Times New Roman" w:eastAsia="Calibri" w:hAnsi="Times New Roman" w:cs="Times New Roman"/>
          <w:color w:val="000000" w:themeColor="text1"/>
        </w:rPr>
        <w:t>оказываемых услуг</w:t>
      </w:r>
      <w:r w:rsidR="00807A9C" w:rsidRPr="00807A9C">
        <w:rPr>
          <w:rFonts w:ascii="Times New Roman" w:eastAsia="Calibri" w:hAnsi="Times New Roman" w:cs="Times New Roman"/>
          <w:color w:val="000000" w:themeColor="text1"/>
        </w:rPr>
        <w:t xml:space="preserve"> согласно действующему законодательству Р</w:t>
      </w:r>
      <w:r w:rsidR="005429E4">
        <w:rPr>
          <w:rFonts w:ascii="Times New Roman" w:eastAsia="Calibri" w:hAnsi="Times New Roman" w:cs="Times New Roman"/>
          <w:color w:val="000000" w:themeColor="text1"/>
        </w:rPr>
        <w:t>оссийской Федерации</w:t>
      </w:r>
      <w:r w:rsidR="00807A9C" w:rsidRPr="00807A9C">
        <w:rPr>
          <w:rFonts w:ascii="Times New Roman" w:eastAsia="Calibri" w:hAnsi="Times New Roman" w:cs="Times New Roman"/>
          <w:color w:val="000000" w:themeColor="text1"/>
        </w:rPr>
        <w:t xml:space="preserve">. </w:t>
      </w:r>
    </w:p>
    <w:p w14:paraId="21D8B4FA" w14:textId="77777777" w:rsidR="00AE0BE7" w:rsidRPr="00AE0BE7" w:rsidRDefault="00A80C56" w:rsidP="00912DAE">
      <w:pPr>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4.2.8</w:t>
      </w:r>
      <w:r w:rsidR="00AE0BE7">
        <w:rPr>
          <w:rFonts w:ascii="Times New Roman" w:hAnsi="Times New Roman" w:cs="Times New Roman"/>
          <w:color w:val="000000" w:themeColor="text1"/>
        </w:rPr>
        <w:t>. В</w:t>
      </w:r>
      <w:r w:rsidR="00AE0BE7" w:rsidRPr="00AE0BE7">
        <w:rPr>
          <w:rFonts w:ascii="Times New Roman" w:hAnsi="Times New Roman" w:cs="Times New Roman"/>
          <w:color w:val="000000" w:themeColor="text1"/>
        </w:rPr>
        <w:t xml:space="preserve"> процессе оказания услуг предпринять меры к недопущению порчи </w:t>
      </w:r>
      <w:r w:rsidR="00AE0BE7">
        <w:rPr>
          <w:rFonts w:ascii="Times New Roman" w:hAnsi="Times New Roman" w:cs="Times New Roman"/>
          <w:color w:val="000000" w:themeColor="text1"/>
        </w:rPr>
        <w:t>диэлектрических средств</w:t>
      </w:r>
      <w:r w:rsidR="00AE0BE7" w:rsidRPr="00AE0BE7">
        <w:rPr>
          <w:rFonts w:ascii="Times New Roman" w:hAnsi="Times New Roman" w:cs="Times New Roman"/>
          <w:color w:val="000000" w:themeColor="text1"/>
        </w:rPr>
        <w:t xml:space="preserve"> Заказчика, </w:t>
      </w:r>
      <w:r w:rsidR="00AE0BE7">
        <w:rPr>
          <w:rFonts w:ascii="Times New Roman" w:hAnsi="Times New Roman" w:cs="Times New Roman"/>
          <w:color w:val="000000" w:themeColor="text1"/>
        </w:rPr>
        <w:t xml:space="preserve">переданных для оказания услуг. </w:t>
      </w:r>
      <w:r w:rsidR="00AE0BE7" w:rsidRPr="00AE0BE7">
        <w:rPr>
          <w:rFonts w:ascii="Times New Roman" w:hAnsi="Times New Roman" w:cs="Times New Roman"/>
          <w:color w:val="000000" w:themeColor="text1"/>
        </w:rPr>
        <w:t>Ущерб, нанесенный имуществу Заказчика, Исполнитель возмещает собственными силами и средствами.</w:t>
      </w:r>
    </w:p>
    <w:p w14:paraId="11A394F8" w14:textId="77777777" w:rsidR="005429E4" w:rsidRDefault="005429E4" w:rsidP="00912DAE">
      <w:pPr>
        <w:widowControl w:val="0"/>
        <w:tabs>
          <w:tab w:val="left" w:pos="0"/>
        </w:tabs>
        <w:autoSpaceDE w:val="0"/>
        <w:autoSpaceDN w:val="0"/>
        <w:adjustRightInd w:val="0"/>
        <w:spacing w:after="0" w:line="240" w:lineRule="auto"/>
        <w:ind w:firstLine="567"/>
        <w:jc w:val="both"/>
        <w:rPr>
          <w:rFonts w:ascii="Times New Roman" w:hAnsi="Times New Roman" w:cs="Times New Roman"/>
          <w:color w:val="000000" w:themeColor="text1"/>
        </w:rPr>
      </w:pPr>
      <w:r w:rsidRPr="00807A9C">
        <w:rPr>
          <w:rFonts w:ascii="Times New Roman" w:hAnsi="Times New Roman" w:cs="Times New Roman"/>
          <w:color w:val="000000" w:themeColor="text1"/>
        </w:rPr>
        <w:t>4.2.</w:t>
      </w:r>
      <w:r w:rsidR="00A80C56">
        <w:rPr>
          <w:rFonts w:ascii="Times New Roman" w:hAnsi="Times New Roman" w:cs="Times New Roman"/>
          <w:color w:val="000000" w:themeColor="text1"/>
        </w:rPr>
        <w:t>9</w:t>
      </w:r>
      <w:r w:rsidRPr="00807A9C">
        <w:rPr>
          <w:rFonts w:ascii="Times New Roman" w:hAnsi="Times New Roman" w:cs="Times New Roman"/>
          <w:color w:val="000000" w:themeColor="text1"/>
        </w:rPr>
        <w:t xml:space="preserve">. </w:t>
      </w:r>
      <w:r>
        <w:rPr>
          <w:rFonts w:ascii="Times New Roman" w:hAnsi="Times New Roman" w:cs="Times New Roman"/>
          <w:color w:val="000000" w:themeColor="text1"/>
        </w:rPr>
        <w:t>С</w:t>
      </w:r>
      <w:r w:rsidRPr="00807A9C">
        <w:rPr>
          <w:rFonts w:ascii="Times New Roman" w:hAnsi="Times New Roman" w:cs="Times New Roman"/>
          <w:color w:val="000000" w:themeColor="text1"/>
        </w:rPr>
        <w:t xml:space="preserve">облюдать конфиденциальность в отношении информации, ставшей известной Исполнителю в связи с исполнением обязательств по </w:t>
      </w:r>
      <w:r>
        <w:rPr>
          <w:rFonts w:ascii="Times New Roman" w:hAnsi="Times New Roman" w:cs="Times New Roman"/>
          <w:color w:val="000000" w:themeColor="text1"/>
        </w:rPr>
        <w:t xml:space="preserve">настоящему </w:t>
      </w:r>
      <w:r w:rsidRPr="00807A9C">
        <w:rPr>
          <w:rFonts w:ascii="Times New Roman" w:hAnsi="Times New Roman" w:cs="Times New Roman"/>
          <w:color w:val="000000" w:themeColor="text1"/>
        </w:rPr>
        <w:t>Договору</w:t>
      </w:r>
      <w:r>
        <w:rPr>
          <w:rFonts w:ascii="Times New Roman" w:hAnsi="Times New Roman" w:cs="Times New Roman"/>
          <w:color w:val="000000" w:themeColor="text1"/>
        </w:rPr>
        <w:t>.</w:t>
      </w:r>
    </w:p>
    <w:p w14:paraId="4B969FC5" w14:textId="77777777" w:rsidR="00AE0BE7" w:rsidRPr="00AE0BE7" w:rsidRDefault="005429E4" w:rsidP="00912DAE">
      <w:pPr>
        <w:tabs>
          <w:tab w:val="left" w:pos="0"/>
        </w:tabs>
        <w:spacing w:after="0" w:line="240" w:lineRule="auto"/>
        <w:ind w:firstLine="567"/>
        <w:jc w:val="both"/>
        <w:rPr>
          <w:rFonts w:ascii="Times New Roman" w:hAnsi="Times New Roman" w:cs="Times New Roman"/>
          <w:color w:val="000000" w:themeColor="text1"/>
        </w:rPr>
      </w:pPr>
      <w:r w:rsidRPr="00AE0BE7">
        <w:rPr>
          <w:rFonts w:ascii="Times New Roman" w:hAnsi="Times New Roman" w:cs="Times New Roman"/>
          <w:color w:val="000000" w:themeColor="text1"/>
        </w:rPr>
        <w:t>4.2.10.</w:t>
      </w:r>
      <w:r w:rsidR="00AE0BE7" w:rsidRPr="00AE0BE7">
        <w:rPr>
          <w:rFonts w:ascii="Times New Roman" w:hAnsi="Times New Roman" w:cs="Times New Roman"/>
          <w:color w:val="000000" w:themeColor="text1"/>
        </w:rPr>
        <w:t xml:space="preserve"> </w:t>
      </w:r>
      <w:r w:rsidR="00AE0BE7">
        <w:rPr>
          <w:rFonts w:ascii="Times New Roman" w:hAnsi="Times New Roman" w:cs="Times New Roman"/>
          <w:color w:val="000000" w:themeColor="text1"/>
        </w:rPr>
        <w:t>П</w:t>
      </w:r>
      <w:r w:rsidR="00AE0BE7" w:rsidRPr="00AE0BE7">
        <w:rPr>
          <w:rFonts w:ascii="Times New Roman" w:hAnsi="Times New Roman" w:cs="Times New Roman"/>
          <w:color w:val="000000" w:themeColor="text1"/>
        </w:rPr>
        <w:t>о окончании оказания услуг пред</w:t>
      </w:r>
      <w:r w:rsidR="00AE0BE7">
        <w:rPr>
          <w:rFonts w:ascii="Times New Roman" w:hAnsi="Times New Roman" w:cs="Times New Roman"/>
          <w:color w:val="000000" w:themeColor="text1"/>
        </w:rPr>
        <w:t>оставить</w:t>
      </w:r>
      <w:r w:rsidR="00AE0BE7" w:rsidRPr="00AE0BE7">
        <w:rPr>
          <w:rFonts w:ascii="Times New Roman" w:hAnsi="Times New Roman" w:cs="Times New Roman"/>
          <w:color w:val="000000" w:themeColor="text1"/>
        </w:rPr>
        <w:t xml:space="preserve"> Заказчику </w:t>
      </w:r>
      <w:r w:rsidR="00A80C56">
        <w:rPr>
          <w:rFonts w:ascii="Times New Roman" w:hAnsi="Times New Roman" w:cs="Times New Roman"/>
          <w:color w:val="000000" w:themeColor="text1"/>
        </w:rPr>
        <w:t>универсальный передаточный документ</w:t>
      </w:r>
      <w:r w:rsidR="00AE0BE7" w:rsidRPr="00AE0BE7">
        <w:rPr>
          <w:rFonts w:ascii="Times New Roman" w:hAnsi="Times New Roman" w:cs="Times New Roman"/>
          <w:color w:val="000000" w:themeColor="text1"/>
        </w:rPr>
        <w:t xml:space="preserve"> об оказании услуг </w:t>
      </w:r>
      <w:r w:rsidR="00A80C56">
        <w:rPr>
          <w:rFonts w:ascii="Times New Roman" w:hAnsi="Times New Roman" w:cs="Times New Roman"/>
          <w:color w:val="000000" w:themeColor="text1"/>
        </w:rPr>
        <w:t xml:space="preserve">(УПД) </w:t>
      </w:r>
      <w:r w:rsidR="00AE0BE7" w:rsidRPr="00AE0BE7">
        <w:rPr>
          <w:rFonts w:ascii="Times New Roman" w:hAnsi="Times New Roman" w:cs="Times New Roman"/>
          <w:color w:val="000000" w:themeColor="text1"/>
        </w:rPr>
        <w:t xml:space="preserve">в 2-х экземплярах, </w:t>
      </w:r>
      <w:r w:rsidR="000C5B8E">
        <w:rPr>
          <w:rFonts w:ascii="Times New Roman" w:hAnsi="Times New Roman" w:cs="Times New Roman"/>
          <w:color w:val="000000" w:themeColor="text1"/>
        </w:rPr>
        <w:t xml:space="preserve">акт приема-передачи диэлектрических средств в 2-х экземплярах, </w:t>
      </w:r>
      <w:r w:rsidR="00AE0BE7" w:rsidRPr="00AE0BE7">
        <w:rPr>
          <w:rFonts w:ascii="Times New Roman" w:hAnsi="Times New Roman" w:cs="Times New Roman"/>
          <w:color w:val="000000" w:themeColor="text1"/>
        </w:rPr>
        <w:t xml:space="preserve">счет на оплату, счет-фактуру (при необходимости), а также по результатам испытаний </w:t>
      </w:r>
      <w:r w:rsidR="000C5B8E">
        <w:rPr>
          <w:rFonts w:ascii="Times New Roman" w:hAnsi="Times New Roman" w:cs="Times New Roman"/>
          <w:color w:val="000000" w:themeColor="text1"/>
        </w:rPr>
        <w:t xml:space="preserve">протоколы о проведении испытания. </w:t>
      </w:r>
    </w:p>
    <w:p w14:paraId="6C7C32D0" w14:textId="77777777" w:rsidR="00D6696A" w:rsidRDefault="00D6696A" w:rsidP="00952EC7">
      <w:pPr>
        <w:tabs>
          <w:tab w:val="left" w:pos="1134"/>
          <w:tab w:val="left" w:pos="1418"/>
        </w:tabs>
        <w:spacing w:after="0" w:line="240" w:lineRule="auto"/>
        <w:jc w:val="center"/>
        <w:rPr>
          <w:rFonts w:ascii="Times New Roman" w:hAnsi="Times New Roman" w:cs="Times New Roman"/>
          <w:b/>
          <w:color w:val="000000" w:themeColor="text1"/>
        </w:rPr>
      </w:pPr>
    </w:p>
    <w:p w14:paraId="73B64521" w14:textId="51F3D885" w:rsidR="00A47A97" w:rsidRDefault="000C5B8E" w:rsidP="00952EC7">
      <w:pPr>
        <w:tabs>
          <w:tab w:val="left" w:pos="1134"/>
          <w:tab w:val="left" w:pos="1418"/>
        </w:tabs>
        <w:spacing w:after="0" w:line="240" w:lineRule="auto"/>
        <w:jc w:val="center"/>
        <w:rPr>
          <w:rFonts w:ascii="Times New Roman" w:hAnsi="Times New Roman" w:cs="Times New Roman"/>
          <w:b/>
          <w:color w:val="000000" w:themeColor="text1"/>
        </w:rPr>
      </w:pPr>
      <w:r>
        <w:rPr>
          <w:rFonts w:ascii="Times New Roman" w:hAnsi="Times New Roman" w:cs="Times New Roman"/>
          <w:b/>
          <w:color w:val="000000" w:themeColor="text1"/>
        </w:rPr>
        <w:t>5.</w:t>
      </w:r>
      <w:r w:rsidR="00952EC7">
        <w:rPr>
          <w:rFonts w:ascii="Times New Roman" w:hAnsi="Times New Roman" w:cs="Times New Roman"/>
          <w:b/>
          <w:color w:val="000000" w:themeColor="text1"/>
        </w:rPr>
        <w:t xml:space="preserve"> </w:t>
      </w:r>
      <w:r w:rsidR="00A47A97" w:rsidRPr="000C5B8E">
        <w:rPr>
          <w:rFonts w:ascii="Times New Roman" w:hAnsi="Times New Roman" w:cs="Times New Roman"/>
          <w:b/>
          <w:color w:val="000000" w:themeColor="text1"/>
        </w:rPr>
        <w:t xml:space="preserve">ПОРЯДОК ПРИЕМКИ </w:t>
      </w:r>
      <w:r w:rsidR="00AA3DD5" w:rsidRPr="000C5B8E">
        <w:rPr>
          <w:rFonts w:ascii="Times New Roman" w:hAnsi="Times New Roman" w:cs="Times New Roman"/>
          <w:b/>
          <w:color w:val="000000" w:themeColor="text1"/>
        </w:rPr>
        <w:t>УСЛУГ</w:t>
      </w:r>
    </w:p>
    <w:p w14:paraId="3286EEA9" w14:textId="77777777" w:rsidR="00E92DE3" w:rsidRPr="00AE0BE7" w:rsidRDefault="00C00278" w:rsidP="0025444B">
      <w:pPr>
        <w:tabs>
          <w:tab w:val="left" w:pos="1134"/>
          <w:tab w:val="left" w:pos="1418"/>
        </w:tabs>
        <w:spacing w:after="0" w:line="240" w:lineRule="auto"/>
        <w:ind w:firstLine="709"/>
        <w:jc w:val="both"/>
        <w:rPr>
          <w:rFonts w:ascii="Times New Roman" w:hAnsi="Times New Roman" w:cs="Times New Roman"/>
          <w:color w:val="000000" w:themeColor="text1"/>
        </w:rPr>
      </w:pPr>
      <w:r>
        <w:rPr>
          <w:rFonts w:ascii="Times New Roman" w:eastAsia="Calibri" w:hAnsi="Times New Roman" w:cs="Times New Roman"/>
          <w:color w:val="000000" w:themeColor="text1"/>
        </w:rPr>
        <w:t xml:space="preserve">5.1. </w:t>
      </w:r>
      <w:r w:rsidR="005E7D20">
        <w:rPr>
          <w:rFonts w:ascii="Times New Roman" w:eastAsia="Times New Roman" w:hAnsi="Times New Roman" w:cs="Times New Roman"/>
          <w:sz w:val="21"/>
          <w:szCs w:val="21"/>
        </w:rPr>
        <w:t xml:space="preserve">По окончании соответствующего периода </w:t>
      </w:r>
      <w:r w:rsidR="00AD42A6">
        <w:rPr>
          <w:rFonts w:ascii="Times New Roman" w:eastAsia="Times New Roman" w:hAnsi="Times New Roman" w:cs="Times New Roman"/>
          <w:sz w:val="21"/>
          <w:szCs w:val="21"/>
        </w:rPr>
        <w:t xml:space="preserve">(этапа) </w:t>
      </w:r>
      <w:r w:rsidR="005E7D20">
        <w:rPr>
          <w:rFonts w:ascii="Times New Roman" w:eastAsia="Times New Roman" w:hAnsi="Times New Roman" w:cs="Times New Roman"/>
          <w:sz w:val="21"/>
          <w:szCs w:val="21"/>
        </w:rPr>
        <w:t xml:space="preserve">оказания услуг </w:t>
      </w:r>
      <w:r w:rsidR="0017527B" w:rsidRPr="0017527B">
        <w:rPr>
          <w:rFonts w:ascii="Times New Roman" w:hAnsi="Times New Roman" w:cs="Times New Roman"/>
          <w:color w:val="000000" w:themeColor="text1"/>
        </w:rPr>
        <w:t xml:space="preserve">Исполнитель </w:t>
      </w:r>
      <w:r w:rsidR="001C6154">
        <w:rPr>
          <w:rFonts w:ascii="Times New Roman" w:hAnsi="Times New Roman" w:cs="Times New Roman"/>
          <w:color w:val="000000" w:themeColor="text1"/>
        </w:rPr>
        <w:t xml:space="preserve">передает Заказчику по акту приема-передачи </w:t>
      </w:r>
      <w:r w:rsidR="001C6154" w:rsidRPr="00B636E7">
        <w:rPr>
          <w:rFonts w:ascii="Times New Roman" w:hAnsi="Times New Roman" w:cs="Times New Roman"/>
          <w:iCs/>
          <w:color w:val="000000" w:themeColor="text1"/>
          <w:lang w:eastAsia="ru-RU"/>
        </w:rPr>
        <w:t>диэлектрические средства</w:t>
      </w:r>
      <w:r w:rsidR="001C6154">
        <w:rPr>
          <w:rFonts w:ascii="Times New Roman" w:hAnsi="Times New Roman" w:cs="Times New Roman"/>
          <w:iCs/>
          <w:color w:val="000000" w:themeColor="text1"/>
          <w:lang w:eastAsia="ru-RU"/>
        </w:rPr>
        <w:t>, прошедшие испытание</w:t>
      </w:r>
      <w:r w:rsidR="007802BC">
        <w:rPr>
          <w:rFonts w:ascii="Times New Roman" w:hAnsi="Times New Roman" w:cs="Times New Roman"/>
          <w:iCs/>
          <w:color w:val="000000" w:themeColor="text1"/>
          <w:lang w:eastAsia="ru-RU"/>
        </w:rPr>
        <w:t>. Одновременно с</w:t>
      </w:r>
      <w:r w:rsidR="007802BC" w:rsidRPr="007802BC">
        <w:rPr>
          <w:rFonts w:ascii="Times New Roman" w:hAnsi="Times New Roman" w:cs="Times New Roman"/>
          <w:iCs/>
          <w:color w:val="000000" w:themeColor="text1"/>
          <w:lang w:eastAsia="ru-RU"/>
        </w:rPr>
        <w:t xml:space="preserve"> </w:t>
      </w:r>
      <w:r w:rsidR="007802BC" w:rsidRPr="00B636E7">
        <w:rPr>
          <w:rFonts w:ascii="Times New Roman" w:hAnsi="Times New Roman" w:cs="Times New Roman"/>
          <w:iCs/>
          <w:color w:val="000000" w:themeColor="text1"/>
          <w:lang w:eastAsia="ru-RU"/>
        </w:rPr>
        <w:t>диэлектрически</w:t>
      </w:r>
      <w:r w:rsidR="007802BC">
        <w:rPr>
          <w:rFonts w:ascii="Times New Roman" w:hAnsi="Times New Roman" w:cs="Times New Roman"/>
          <w:iCs/>
          <w:color w:val="000000" w:themeColor="text1"/>
          <w:lang w:eastAsia="ru-RU"/>
        </w:rPr>
        <w:t>ми</w:t>
      </w:r>
      <w:r w:rsidR="007802BC" w:rsidRPr="00B636E7">
        <w:rPr>
          <w:rFonts w:ascii="Times New Roman" w:hAnsi="Times New Roman" w:cs="Times New Roman"/>
          <w:iCs/>
          <w:color w:val="000000" w:themeColor="text1"/>
          <w:lang w:eastAsia="ru-RU"/>
        </w:rPr>
        <w:t xml:space="preserve"> средства</w:t>
      </w:r>
      <w:r w:rsidR="007802BC">
        <w:rPr>
          <w:rFonts w:ascii="Times New Roman" w:hAnsi="Times New Roman" w:cs="Times New Roman"/>
          <w:iCs/>
          <w:color w:val="000000" w:themeColor="text1"/>
          <w:lang w:eastAsia="ru-RU"/>
        </w:rPr>
        <w:t>ми Исполнитель</w:t>
      </w:r>
      <w:r w:rsidR="001C6154">
        <w:rPr>
          <w:rFonts w:ascii="Times New Roman" w:hAnsi="Times New Roman" w:cs="Times New Roman"/>
          <w:color w:val="000000" w:themeColor="text1"/>
        </w:rPr>
        <w:t xml:space="preserve"> </w:t>
      </w:r>
      <w:r w:rsidR="005E7D20">
        <w:rPr>
          <w:rFonts w:ascii="Times New Roman" w:hAnsi="Times New Roman" w:cs="Times New Roman"/>
          <w:color w:val="000000" w:themeColor="text1"/>
        </w:rPr>
        <w:t>представляет</w:t>
      </w:r>
      <w:r w:rsidR="0017527B" w:rsidRPr="0017527B">
        <w:rPr>
          <w:rFonts w:ascii="Times New Roman" w:hAnsi="Times New Roman" w:cs="Times New Roman"/>
          <w:color w:val="000000" w:themeColor="text1"/>
        </w:rPr>
        <w:t xml:space="preserve"> Заказчику </w:t>
      </w:r>
      <w:r w:rsidR="0025444B">
        <w:rPr>
          <w:rFonts w:ascii="Times New Roman" w:hAnsi="Times New Roman" w:cs="Times New Roman"/>
          <w:color w:val="000000" w:themeColor="text1"/>
        </w:rPr>
        <w:t>отчетную</w:t>
      </w:r>
      <w:r w:rsidR="0017527B" w:rsidRPr="0017527B">
        <w:rPr>
          <w:rFonts w:ascii="Times New Roman" w:hAnsi="Times New Roman" w:cs="Times New Roman"/>
          <w:color w:val="000000" w:themeColor="text1"/>
        </w:rPr>
        <w:t xml:space="preserve"> документацию</w:t>
      </w:r>
      <w:r w:rsidR="0025444B">
        <w:rPr>
          <w:rFonts w:ascii="Times New Roman" w:hAnsi="Times New Roman" w:cs="Times New Roman"/>
          <w:color w:val="000000" w:themeColor="text1"/>
        </w:rPr>
        <w:t xml:space="preserve"> об оказании, предусмотренных Договором услуг,</w:t>
      </w:r>
      <w:r w:rsidR="00E92DE3">
        <w:rPr>
          <w:rFonts w:ascii="Times New Roman" w:hAnsi="Times New Roman" w:cs="Times New Roman"/>
          <w:color w:val="000000" w:themeColor="text1"/>
        </w:rPr>
        <w:t>:</w:t>
      </w:r>
      <w:r w:rsidR="0017527B" w:rsidRPr="0017527B">
        <w:rPr>
          <w:rFonts w:ascii="Times New Roman" w:hAnsi="Times New Roman" w:cs="Times New Roman"/>
          <w:color w:val="000000" w:themeColor="text1"/>
        </w:rPr>
        <w:t xml:space="preserve"> </w:t>
      </w:r>
      <w:r w:rsidR="0025444B">
        <w:rPr>
          <w:rFonts w:ascii="Times New Roman" w:hAnsi="Times New Roman" w:cs="Times New Roman"/>
          <w:color w:val="000000" w:themeColor="text1"/>
        </w:rPr>
        <w:t>УПД</w:t>
      </w:r>
      <w:r w:rsidR="00E92DE3" w:rsidRPr="00AE0BE7">
        <w:rPr>
          <w:rFonts w:ascii="Times New Roman" w:hAnsi="Times New Roman" w:cs="Times New Roman"/>
          <w:color w:val="000000" w:themeColor="text1"/>
        </w:rPr>
        <w:t xml:space="preserve"> в 2-х экземплярах, </w:t>
      </w:r>
      <w:r w:rsidR="00E92DE3">
        <w:rPr>
          <w:rFonts w:ascii="Times New Roman" w:hAnsi="Times New Roman" w:cs="Times New Roman"/>
          <w:color w:val="000000" w:themeColor="text1"/>
        </w:rPr>
        <w:t>акт приема-передачи диэлектрических средств в 2-х экземплярах</w:t>
      </w:r>
      <w:r w:rsidR="00E06654">
        <w:rPr>
          <w:rFonts w:ascii="Times New Roman" w:hAnsi="Times New Roman" w:cs="Times New Roman"/>
          <w:color w:val="000000" w:themeColor="text1"/>
        </w:rPr>
        <w:t>, подписанные со своей стороны</w:t>
      </w:r>
      <w:r w:rsidR="00E92DE3">
        <w:rPr>
          <w:rFonts w:ascii="Times New Roman" w:hAnsi="Times New Roman" w:cs="Times New Roman"/>
          <w:color w:val="000000" w:themeColor="text1"/>
        </w:rPr>
        <w:t xml:space="preserve">, </w:t>
      </w:r>
      <w:r w:rsidR="00E92DE3" w:rsidRPr="00AE0BE7">
        <w:rPr>
          <w:rFonts w:ascii="Times New Roman" w:hAnsi="Times New Roman" w:cs="Times New Roman"/>
          <w:color w:val="000000" w:themeColor="text1"/>
        </w:rPr>
        <w:t xml:space="preserve">счет на оплату, счет-фактуру (при необходимости), а также по результатам испытаний </w:t>
      </w:r>
      <w:r w:rsidR="00E92DE3">
        <w:rPr>
          <w:rFonts w:ascii="Times New Roman" w:hAnsi="Times New Roman" w:cs="Times New Roman"/>
          <w:color w:val="000000" w:themeColor="text1"/>
        </w:rPr>
        <w:t xml:space="preserve">протоколы о проведении испытания, оформленные в соответствие с требованиями, изложенными в Техническом задании (Приложение №1 к Договору). </w:t>
      </w:r>
    </w:p>
    <w:p w14:paraId="7D7EA3FB" w14:textId="77777777" w:rsidR="00F37412" w:rsidRDefault="0017527B" w:rsidP="00952EC7">
      <w:pPr>
        <w:pStyle w:val="a3"/>
        <w:spacing w:after="0" w:line="240" w:lineRule="auto"/>
        <w:ind w:left="0" w:firstLine="709"/>
        <w:jc w:val="both"/>
        <w:rPr>
          <w:rFonts w:ascii="Times New Roman" w:hAnsi="Times New Roman" w:cs="Times New Roman"/>
          <w:color w:val="000000" w:themeColor="text1"/>
        </w:rPr>
      </w:pPr>
      <w:r w:rsidRPr="0017527B">
        <w:rPr>
          <w:rFonts w:ascii="Times New Roman" w:hAnsi="Times New Roman" w:cs="Times New Roman"/>
          <w:color w:val="000000" w:themeColor="text1"/>
        </w:rPr>
        <w:t>5.</w:t>
      </w:r>
      <w:r w:rsidR="0025444B">
        <w:rPr>
          <w:rFonts w:ascii="Times New Roman" w:hAnsi="Times New Roman" w:cs="Times New Roman"/>
          <w:color w:val="000000" w:themeColor="text1"/>
        </w:rPr>
        <w:t>2</w:t>
      </w:r>
      <w:r w:rsidRPr="0017527B">
        <w:rPr>
          <w:rFonts w:ascii="Times New Roman" w:hAnsi="Times New Roman" w:cs="Times New Roman"/>
          <w:color w:val="000000" w:themeColor="text1"/>
        </w:rPr>
        <w:t xml:space="preserve">. Заказчик, получивший </w:t>
      </w:r>
      <w:r w:rsidR="00E92DE3">
        <w:rPr>
          <w:rFonts w:ascii="Times New Roman" w:hAnsi="Times New Roman" w:cs="Times New Roman"/>
          <w:color w:val="000000" w:themeColor="text1"/>
        </w:rPr>
        <w:t>от</w:t>
      </w:r>
      <w:r w:rsidRPr="0017527B">
        <w:rPr>
          <w:rFonts w:ascii="Times New Roman" w:hAnsi="Times New Roman" w:cs="Times New Roman"/>
          <w:color w:val="000000" w:themeColor="text1"/>
        </w:rPr>
        <w:t xml:space="preserve"> Исполнителя</w:t>
      </w:r>
      <w:r w:rsidR="00E92DE3">
        <w:rPr>
          <w:rFonts w:ascii="Times New Roman" w:hAnsi="Times New Roman" w:cs="Times New Roman"/>
          <w:color w:val="000000" w:themeColor="text1"/>
        </w:rPr>
        <w:t xml:space="preserve"> </w:t>
      </w:r>
      <w:r w:rsidR="0025444B">
        <w:rPr>
          <w:rFonts w:ascii="Times New Roman" w:hAnsi="Times New Roman" w:cs="Times New Roman"/>
          <w:color w:val="000000" w:themeColor="text1"/>
        </w:rPr>
        <w:t>отчетную</w:t>
      </w:r>
      <w:r w:rsidR="00E92DE3">
        <w:rPr>
          <w:rFonts w:ascii="Times New Roman" w:hAnsi="Times New Roman" w:cs="Times New Roman"/>
          <w:color w:val="000000" w:themeColor="text1"/>
        </w:rPr>
        <w:t xml:space="preserve"> документацию, указанную в пункте 5.</w:t>
      </w:r>
      <w:r w:rsidR="0025444B">
        <w:rPr>
          <w:rFonts w:ascii="Times New Roman" w:hAnsi="Times New Roman" w:cs="Times New Roman"/>
          <w:color w:val="000000" w:themeColor="text1"/>
        </w:rPr>
        <w:t>1</w:t>
      </w:r>
      <w:r w:rsidR="00E92DE3">
        <w:rPr>
          <w:rFonts w:ascii="Times New Roman" w:hAnsi="Times New Roman" w:cs="Times New Roman"/>
          <w:color w:val="000000" w:themeColor="text1"/>
        </w:rPr>
        <w:t>. Договора</w:t>
      </w:r>
      <w:r w:rsidRPr="0017527B">
        <w:rPr>
          <w:rFonts w:ascii="Times New Roman" w:hAnsi="Times New Roman" w:cs="Times New Roman"/>
          <w:color w:val="000000" w:themeColor="text1"/>
        </w:rPr>
        <w:t xml:space="preserve">, в срок не позднее </w:t>
      </w:r>
      <w:r w:rsidR="0025444B">
        <w:rPr>
          <w:rFonts w:ascii="Times New Roman" w:hAnsi="Times New Roman" w:cs="Times New Roman"/>
          <w:color w:val="000000" w:themeColor="text1"/>
        </w:rPr>
        <w:t>пяти</w:t>
      </w:r>
      <w:r w:rsidRPr="0017527B">
        <w:rPr>
          <w:rFonts w:ascii="Times New Roman" w:hAnsi="Times New Roman" w:cs="Times New Roman"/>
          <w:color w:val="000000" w:themeColor="text1"/>
        </w:rPr>
        <w:t xml:space="preserve"> рабочих дней приступает к приемке результата оказанных услуг</w:t>
      </w:r>
      <w:r w:rsidR="00F37412">
        <w:rPr>
          <w:rFonts w:ascii="Times New Roman" w:hAnsi="Times New Roman" w:cs="Times New Roman"/>
          <w:color w:val="000000" w:themeColor="text1"/>
        </w:rPr>
        <w:t>.</w:t>
      </w:r>
    </w:p>
    <w:p w14:paraId="7E65C52C" w14:textId="77777777" w:rsidR="0017527B" w:rsidRPr="0017527B" w:rsidRDefault="0017527B" w:rsidP="00952EC7">
      <w:pPr>
        <w:pStyle w:val="a3"/>
        <w:spacing w:after="0" w:line="240" w:lineRule="auto"/>
        <w:ind w:left="0" w:firstLine="709"/>
        <w:jc w:val="both"/>
        <w:rPr>
          <w:rFonts w:ascii="Times New Roman" w:hAnsi="Times New Roman" w:cs="Times New Roman"/>
          <w:color w:val="000000" w:themeColor="text1"/>
        </w:rPr>
      </w:pPr>
      <w:r w:rsidRPr="0017527B">
        <w:rPr>
          <w:rFonts w:ascii="Times New Roman" w:hAnsi="Times New Roman" w:cs="Times New Roman"/>
          <w:color w:val="000000" w:themeColor="text1"/>
        </w:rPr>
        <w:t>5</w:t>
      </w:r>
      <w:r w:rsidR="00E92DE3">
        <w:rPr>
          <w:rFonts w:ascii="Times New Roman" w:hAnsi="Times New Roman" w:cs="Times New Roman"/>
          <w:color w:val="000000" w:themeColor="text1"/>
        </w:rPr>
        <w:t>.</w:t>
      </w:r>
      <w:r w:rsidR="005E7D20">
        <w:rPr>
          <w:rFonts w:ascii="Times New Roman" w:hAnsi="Times New Roman" w:cs="Times New Roman"/>
          <w:color w:val="000000" w:themeColor="text1"/>
        </w:rPr>
        <w:t>3</w:t>
      </w:r>
      <w:r w:rsidRPr="0017527B">
        <w:rPr>
          <w:rFonts w:ascii="Times New Roman" w:hAnsi="Times New Roman" w:cs="Times New Roman"/>
          <w:color w:val="000000" w:themeColor="text1"/>
        </w:rPr>
        <w:t xml:space="preserve">. </w:t>
      </w:r>
      <w:r w:rsidRPr="0017527B">
        <w:rPr>
          <w:rFonts w:ascii="Times New Roman" w:eastAsia="Calibri" w:hAnsi="Times New Roman" w:cs="Times New Roman"/>
          <w:color w:val="000000" w:themeColor="text1"/>
        </w:rPr>
        <w:t xml:space="preserve">Для проверки представленных Исполнителем результатов оказанных услуг в части их соответствия условиям Договора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w:t>
      </w:r>
      <w:r w:rsidRPr="0017527B">
        <w:rPr>
          <w:rFonts w:ascii="Times New Roman" w:eastAsia="Calibri" w:hAnsi="Times New Roman" w:cs="Times New Roman"/>
          <w:color w:val="000000" w:themeColor="text1"/>
        </w:rPr>
        <w:lastRenderedPageBreak/>
        <w:t xml:space="preserve">Федеральным </w:t>
      </w:r>
      <w:hyperlink r:id="rId10" w:history="1">
        <w:r w:rsidRPr="0017527B">
          <w:rPr>
            <w:rStyle w:val="a5"/>
            <w:rFonts w:ascii="Times New Roman" w:eastAsia="Calibri" w:hAnsi="Times New Roman"/>
            <w:color w:val="000000" w:themeColor="text1"/>
            <w:u w:val="none"/>
          </w:rPr>
          <w:t>законом</w:t>
        </w:r>
      </w:hyperlink>
      <w:r w:rsidRPr="0017527B">
        <w:rPr>
          <w:rFonts w:ascii="Times New Roman" w:eastAsia="Calibri" w:hAnsi="Times New Roman" w:cs="Times New Roman"/>
          <w:color w:val="000000" w:themeColor="text1"/>
        </w:rPr>
        <w:t xml:space="preserve"> № 44-ФЗ. По решению Заказчика может быть создана приемочная комиссия, состоящая не менее чем из 5 (пяти) человек.</w:t>
      </w:r>
    </w:p>
    <w:p w14:paraId="214A25E4" w14:textId="77777777" w:rsidR="0017527B" w:rsidRPr="0017527B" w:rsidRDefault="0017527B" w:rsidP="00952EC7">
      <w:pPr>
        <w:pStyle w:val="a3"/>
        <w:spacing w:after="0" w:line="240" w:lineRule="auto"/>
        <w:ind w:left="0" w:firstLine="709"/>
        <w:jc w:val="both"/>
        <w:rPr>
          <w:rFonts w:ascii="Times New Roman" w:hAnsi="Times New Roman" w:cs="Times New Roman"/>
          <w:color w:val="000000" w:themeColor="text1"/>
        </w:rPr>
      </w:pPr>
      <w:r w:rsidRPr="0017527B">
        <w:rPr>
          <w:rFonts w:ascii="Times New Roman" w:hAnsi="Times New Roman" w:cs="Times New Roman"/>
          <w:color w:val="000000" w:themeColor="text1"/>
        </w:rPr>
        <w:t>5.</w:t>
      </w:r>
      <w:r w:rsidR="00AD42A6">
        <w:rPr>
          <w:rFonts w:ascii="Times New Roman" w:hAnsi="Times New Roman" w:cs="Times New Roman"/>
          <w:color w:val="000000" w:themeColor="text1"/>
        </w:rPr>
        <w:t>4</w:t>
      </w:r>
      <w:r w:rsidRPr="0017527B">
        <w:rPr>
          <w:rFonts w:ascii="Times New Roman" w:hAnsi="Times New Roman" w:cs="Times New Roman"/>
          <w:color w:val="000000" w:themeColor="text1"/>
        </w:rPr>
        <w:t xml:space="preserve">. </w:t>
      </w:r>
      <w:r w:rsidR="00F37412">
        <w:rPr>
          <w:rFonts w:ascii="Times New Roman" w:hAnsi="Times New Roman" w:cs="Times New Roman"/>
          <w:color w:val="000000" w:themeColor="text1"/>
        </w:rPr>
        <w:t>По результатам проведенной своими силами экспертизы,</w:t>
      </w:r>
      <w:r w:rsidRPr="0017527B">
        <w:rPr>
          <w:rFonts w:ascii="Times New Roman" w:hAnsi="Times New Roman" w:cs="Times New Roman"/>
          <w:color w:val="000000" w:themeColor="text1"/>
        </w:rPr>
        <w:t xml:space="preserve"> на основании изучения документов, предусмотренных </w:t>
      </w:r>
      <w:hyperlink w:anchor="p34#p34" w:history="1">
        <w:r w:rsidRPr="0017527B">
          <w:rPr>
            <w:rStyle w:val="a5"/>
            <w:rFonts w:ascii="Times New Roman" w:hAnsi="Times New Roman"/>
            <w:color w:val="000000" w:themeColor="text1"/>
            <w:u w:val="none"/>
          </w:rPr>
          <w:t>пунктом 5.</w:t>
        </w:r>
      </w:hyperlink>
      <w:r w:rsidR="00AD42A6">
        <w:rPr>
          <w:rStyle w:val="a5"/>
          <w:rFonts w:ascii="Times New Roman" w:hAnsi="Times New Roman"/>
          <w:color w:val="000000" w:themeColor="text1"/>
          <w:u w:val="none"/>
        </w:rPr>
        <w:t>1</w:t>
      </w:r>
      <w:r w:rsidR="00F37412">
        <w:rPr>
          <w:rStyle w:val="a5"/>
          <w:rFonts w:ascii="Times New Roman" w:hAnsi="Times New Roman"/>
          <w:color w:val="000000" w:themeColor="text1"/>
          <w:u w:val="none"/>
        </w:rPr>
        <w:t>.</w:t>
      </w:r>
      <w:r w:rsidRPr="0017527B">
        <w:rPr>
          <w:rFonts w:ascii="Times New Roman" w:hAnsi="Times New Roman" w:cs="Times New Roman"/>
          <w:color w:val="000000" w:themeColor="text1"/>
        </w:rPr>
        <w:t xml:space="preserve"> настоящего Договора, </w:t>
      </w:r>
      <w:r w:rsidR="00F37412">
        <w:rPr>
          <w:rFonts w:ascii="Times New Roman" w:hAnsi="Times New Roman" w:cs="Times New Roman"/>
          <w:color w:val="000000" w:themeColor="text1"/>
        </w:rPr>
        <w:t xml:space="preserve">Заказчик </w:t>
      </w:r>
      <w:r w:rsidRPr="0017527B">
        <w:rPr>
          <w:rFonts w:ascii="Times New Roman" w:hAnsi="Times New Roman" w:cs="Times New Roman"/>
          <w:color w:val="000000" w:themeColor="text1"/>
        </w:rPr>
        <w:t xml:space="preserve">осуществляет одно из следующих действий: </w:t>
      </w:r>
    </w:p>
    <w:p w14:paraId="349C6DE0" w14:textId="77777777" w:rsidR="0017527B" w:rsidRDefault="0017527B" w:rsidP="00952EC7">
      <w:pPr>
        <w:pStyle w:val="af4"/>
        <w:tabs>
          <w:tab w:val="left" w:pos="0"/>
        </w:tabs>
        <w:spacing w:before="0" w:beforeAutospacing="0" w:after="0" w:afterAutospacing="0"/>
        <w:ind w:firstLine="709"/>
        <w:jc w:val="both"/>
        <w:rPr>
          <w:rStyle w:val="a5"/>
          <w:color w:val="000000" w:themeColor="text1"/>
          <w:sz w:val="22"/>
          <w:szCs w:val="22"/>
          <w:u w:val="none"/>
        </w:rPr>
      </w:pPr>
      <w:r w:rsidRPr="0017527B">
        <w:rPr>
          <w:color w:val="000000" w:themeColor="text1"/>
          <w:sz w:val="22"/>
          <w:szCs w:val="22"/>
        </w:rPr>
        <w:t>1) В случае отсутствия нарушений условий Договора, по итогам приемки оказанных услуг Заказчик формирует и утверждает Акт приемки товаров, работ, услуг по форме</w:t>
      </w:r>
      <w:r w:rsidRPr="0017527B">
        <w:rPr>
          <w:b/>
          <w:color w:val="000000" w:themeColor="text1"/>
          <w:sz w:val="22"/>
          <w:szCs w:val="22"/>
        </w:rPr>
        <w:t xml:space="preserve"> </w:t>
      </w:r>
      <w:r w:rsidRPr="0017527B">
        <w:rPr>
          <w:color w:val="000000" w:themeColor="text1"/>
          <w:sz w:val="22"/>
          <w:szCs w:val="22"/>
        </w:rPr>
        <w:t xml:space="preserve">0510452 (далее – Акт приемки услуг ф.0510452). Оформление Акта приемки услуг ф.0510452 осуществляется в порядке и на условиях, которые определены в приказе Минфина от 15.04.2021 № 61н «Об утверждении </w:t>
      </w:r>
      <w:hyperlink r:id="rId11" w:anchor="/document/99/351291294/XA00M5U2N0/" w:history="1">
        <w:r w:rsidRPr="0017527B">
          <w:rPr>
            <w:rStyle w:val="a5"/>
            <w:color w:val="000000" w:themeColor="text1"/>
            <w:sz w:val="22"/>
            <w:szCs w:val="22"/>
            <w:u w:val="none"/>
          </w:rPr>
          <w:t>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hyperlink>
      <w:r w:rsidRPr="0017527B">
        <w:rPr>
          <w:rStyle w:val="a5"/>
          <w:color w:val="000000" w:themeColor="text1"/>
          <w:sz w:val="22"/>
          <w:szCs w:val="22"/>
          <w:u w:val="none"/>
        </w:rPr>
        <w:t xml:space="preserve">. </w:t>
      </w:r>
    </w:p>
    <w:p w14:paraId="7030003D" w14:textId="77777777" w:rsidR="0017527B" w:rsidRPr="0017527B" w:rsidRDefault="0017527B" w:rsidP="00952EC7">
      <w:pPr>
        <w:pStyle w:val="a3"/>
        <w:widowControl w:val="0"/>
        <w:tabs>
          <w:tab w:val="left" w:pos="142"/>
          <w:tab w:val="left" w:pos="284"/>
          <w:tab w:val="left" w:pos="426"/>
          <w:tab w:val="left" w:pos="1134"/>
          <w:tab w:val="left" w:pos="1276"/>
        </w:tabs>
        <w:autoSpaceDE w:val="0"/>
        <w:autoSpaceDN w:val="0"/>
        <w:spacing w:after="0" w:line="240" w:lineRule="auto"/>
        <w:ind w:left="0" w:firstLine="709"/>
        <w:jc w:val="both"/>
        <w:rPr>
          <w:rFonts w:ascii="Times New Roman" w:hAnsi="Times New Roman" w:cs="Times New Roman"/>
          <w:color w:val="000000" w:themeColor="text1"/>
        </w:rPr>
      </w:pPr>
      <w:r w:rsidRPr="0017527B">
        <w:rPr>
          <w:rStyle w:val="a5"/>
          <w:rFonts w:ascii="Times New Roman" w:hAnsi="Times New Roman"/>
          <w:color w:val="000000" w:themeColor="text1"/>
          <w:u w:val="none"/>
        </w:rPr>
        <w:t>2) В</w:t>
      </w:r>
      <w:r w:rsidRPr="0017527B">
        <w:rPr>
          <w:rFonts w:ascii="Times New Roman" w:hAnsi="Times New Roman" w:cs="Times New Roman"/>
          <w:color w:val="000000" w:themeColor="text1"/>
        </w:rPr>
        <w:t xml:space="preserve"> случае выявления </w:t>
      </w:r>
      <w:r w:rsidR="00AD42A6">
        <w:rPr>
          <w:rFonts w:ascii="Times New Roman" w:hAnsi="Times New Roman" w:cs="Times New Roman"/>
          <w:color w:val="000000" w:themeColor="text1"/>
        </w:rPr>
        <w:t>несоответствия объемов предъявленных услуг</w:t>
      </w:r>
      <w:r w:rsidR="00CA686E">
        <w:rPr>
          <w:rFonts w:ascii="Times New Roman" w:hAnsi="Times New Roman" w:cs="Times New Roman"/>
          <w:color w:val="000000" w:themeColor="text1"/>
        </w:rPr>
        <w:t xml:space="preserve"> фактически оказанным, некачественного оказания услуг, отступления от технических условий и других нормативных документов, отсутствия требуемой отчетной документации, неправильного оформления документов</w:t>
      </w:r>
      <w:r w:rsidR="007F6023">
        <w:rPr>
          <w:rFonts w:ascii="Times New Roman" w:hAnsi="Times New Roman" w:cs="Times New Roman"/>
          <w:color w:val="000000" w:themeColor="text1"/>
        </w:rPr>
        <w:t xml:space="preserve">   </w:t>
      </w:r>
      <w:r w:rsidR="00CA686E">
        <w:rPr>
          <w:rFonts w:ascii="Times New Roman" w:hAnsi="Times New Roman" w:cs="Times New Roman"/>
          <w:color w:val="000000" w:themeColor="text1"/>
        </w:rPr>
        <w:t xml:space="preserve"> </w:t>
      </w:r>
      <w:r w:rsidRPr="0017527B">
        <w:rPr>
          <w:rFonts w:ascii="Times New Roman" w:hAnsi="Times New Roman" w:cs="Times New Roman"/>
          <w:color w:val="000000" w:themeColor="text1"/>
        </w:rPr>
        <w:t xml:space="preserve">Заказчик направляет Исполнителю мотивированный отказ от приемки с указанием выявленных недостатков и срока их устранения. </w:t>
      </w:r>
      <w:r w:rsidRPr="0017527B">
        <w:rPr>
          <w:rFonts w:ascii="Times New Roman" w:hAnsi="Times New Roman" w:cs="Times New Roman"/>
          <w:color w:val="000000" w:themeColor="text1"/>
          <w:spacing w:val="4"/>
        </w:rPr>
        <w:t xml:space="preserve">После устранения </w:t>
      </w:r>
      <w:r w:rsidR="00CA686E">
        <w:rPr>
          <w:rFonts w:ascii="Times New Roman" w:hAnsi="Times New Roman" w:cs="Times New Roman"/>
          <w:color w:val="000000" w:themeColor="text1"/>
          <w:spacing w:val="4"/>
        </w:rPr>
        <w:t xml:space="preserve">Исполнителем </w:t>
      </w:r>
      <w:r w:rsidRPr="0017527B">
        <w:rPr>
          <w:rFonts w:ascii="Times New Roman" w:hAnsi="Times New Roman" w:cs="Times New Roman"/>
          <w:color w:val="000000" w:themeColor="text1"/>
          <w:spacing w:val="4"/>
        </w:rPr>
        <w:t>недостатков, послуживших основанием для отказа в приемке оказанных услуг</w:t>
      </w:r>
      <w:r w:rsidR="00CA686E">
        <w:rPr>
          <w:rFonts w:ascii="Times New Roman" w:hAnsi="Times New Roman" w:cs="Times New Roman"/>
          <w:color w:val="000000" w:themeColor="text1"/>
          <w:spacing w:val="4"/>
        </w:rPr>
        <w:t>,</w:t>
      </w:r>
      <w:r w:rsidRPr="0017527B">
        <w:rPr>
          <w:rFonts w:ascii="Times New Roman" w:hAnsi="Times New Roman" w:cs="Times New Roman"/>
          <w:color w:val="000000" w:themeColor="text1"/>
          <w:spacing w:val="4"/>
        </w:rPr>
        <w:t xml:space="preserve"> Заказчик утверждает </w:t>
      </w:r>
      <w:r w:rsidRPr="0017527B">
        <w:rPr>
          <w:rFonts w:ascii="Times New Roman" w:eastAsia="Arial Unicode MS" w:hAnsi="Times New Roman" w:cs="Times New Roman"/>
          <w:color w:val="000000" w:themeColor="text1"/>
        </w:rPr>
        <w:t xml:space="preserve">Акт </w:t>
      </w:r>
      <w:r w:rsidRPr="0017527B">
        <w:rPr>
          <w:rFonts w:ascii="Times New Roman" w:hAnsi="Times New Roman" w:cs="Times New Roman"/>
          <w:color w:val="000000" w:themeColor="text1"/>
        </w:rPr>
        <w:t>приемки услуг ф. 0510452.</w:t>
      </w:r>
    </w:p>
    <w:p w14:paraId="7C862A81" w14:textId="77777777" w:rsidR="0017527B" w:rsidRPr="0017527B" w:rsidRDefault="00F37412" w:rsidP="009F05F0">
      <w:pPr>
        <w:pStyle w:val="a3"/>
        <w:tabs>
          <w:tab w:val="left" w:pos="0"/>
        </w:tabs>
        <w:spacing w:after="0" w:line="240" w:lineRule="auto"/>
        <w:ind w:left="0" w:firstLine="567"/>
        <w:jc w:val="both"/>
        <w:rPr>
          <w:rFonts w:ascii="Times New Roman" w:hAnsi="Times New Roman" w:cs="Times New Roman"/>
          <w:bCs/>
          <w:iCs/>
          <w:color w:val="000000" w:themeColor="text1"/>
        </w:rPr>
      </w:pPr>
      <w:r>
        <w:rPr>
          <w:rStyle w:val="a5"/>
          <w:rFonts w:ascii="Times New Roman" w:hAnsi="Times New Roman"/>
          <w:color w:val="000000" w:themeColor="text1"/>
          <w:u w:val="none"/>
        </w:rPr>
        <w:t>5.</w:t>
      </w:r>
      <w:r w:rsidR="009F05F0">
        <w:rPr>
          <w:rStyle w:val="a5"/>
          <w:rFonts w:ascii="Times New Roman" w:hAnsi="Times New Roman"/>
          <w:color w:val="000000" w:themeColor="text1"/>
          <w:u w:val="none"/>
        </w:rPr>
        <w:t>5</w:t>
      </w:r>
      <w:r w:rsidR="0017527B" w:rsidRPr="0017527B">
        <w:rPr>
          <w:rStyle w:val="a5"/>
          <w:rFonts w:ascii="Times New Roman" w:hAnsi="Times New Roman"/>
          <w:color w:val="000000" w:themeColor="text1"/>
          <w:u w:val="none"/>
        </w:rPr>
        <w:t xml:space="preserve">. </w:t>
      </w:r>
      <w:r w:rsidR="0017527B" w:rsidRPr="0017527B">
        <w:rPr>
          <w:rFonts w:ascii="Times New Roman" w:hAnsi="Times New Roman" w:cs="Times New Roman"/>
          <w:bCs/>
          <w:iCs/>
          <w:color w:val="000000" w:themeColor="text1"/>
        </w:rPr>
        <w:t xml:space="preserve">Днем окончания приемки услуг по Договору считается день утверждения Заказчиком </w:t>
      </w:r>
      <w:r w:rsidR="0017527B" w:rsidRPr="0017527B">
        <w:rPr>
          <w:rFonts w:ascii="Times New Roman" w:eastAsia="Arial Unicode MS" w:hAnsi="Times New Roman" w:cs="Times New Roman"/>
          <w:color w:val="000000" w:themeColor="text1"/>
        </w:rPr>
        <w:t xml:space="preserve">Акта </w:t>
      </w:r>
      <w:r w:rsidR="0017527B" w:rsidRPr="0017527B">
        <w:rPr>
          <w:rFonts w:ascii="Times New Roman" w:hAnsi="Times New Roman" w:cs="Times New Roman"/>
          <w:color w:val="000000" w:themeColor="text1"/>
        </w:rPr>
        <w:t>приемки услуг ф.0510452</w:t>
      </w:r>
      <w:r w:rsidR="0017527B" w:rsidRPr="0017527B">
        <w:rPr>
          <w:rFonts w:ascii="Times New Roman" w:hAnsi="Times New Roman" w:cs="Times New Roman"/>
          <w:bCs/>
          <w:iCs/>
          <w:color w:val="000000" w:themeColor="text1"/>
        </w:rPr>
        <w:t>.</w:t>
      </w:r>
    </w:p>
    <w:p w14:paraId="42198AED" w14:textId="77777777" w:rsidR="00E06654" w:rsidRPr="009F05F0" w:rsidRDefault="00F37412" w:rsidP="009F05F0">
      <w:pPr>
        <w:pStyle w:val="Standard"/>
        <w:tabs>
          <w:tab w:val="left" w:pos="0"/>
        </w:tabs>
        <w:ind w:firstLine="567"/>
        <w:jc w:val="both"/>
        <w:rPr>
          <w:rFonts w:ascii="Times New Roman" w:hAnsi="Times New Roman" w:cs="Times New Roman"/>
          <w:color w:val="000000" w:themeColor="text1"/>
          <w:sz w:val="22"/>
          <w:szCs w:val="22"/>
        </w:rPr>
      </w:pPr>
      <w:r w:rsidRPr="009F05F0">
        <w:rPr>
          <w:rFonts w:ascii="Times New Roman" w:hAnsi="Times New Roman" w:cs="Times New Roman"/>
          <w:bCs/>
          <w:iCs/>
          <w:color w:val="000000" w:themeColor="text1"/>
          <w:sz w:val="22"/>
          <w:szCs w:val="22"/>
        </w:rPr>
        <w:t>5.</w:t>
      </w:r>
      <w:r w:rsidR="009F05F0">
        <w:rPr>
          <w:rFonts w:ascii="Times New Roman" w:hAnsi="Times New Roman" w:cs="Times New Roman"/>
          <w:bCs/>
          <w:iCs/>
          <w:color w:val="000000" w:themeColor="text1"/>
          <w:sz w:val="22"/>
          <w:szCs w:val="22"/>
        </w:rPr>
        <w:t>6</w:t>
      </w:r>
      <w:r w:rsidR="0017527B" w:rsidRPr="009F05F0">
        <w:rPr>
          <w:rFonts w:ascii="Times New Roman" w:hAnsi="Times New Roman" w:cs="Times New Roman"/>
          <w:bCs/>
          <w:iCs/>
          <w:color w:val="000000" w:themeColor="text1"/>
          <w:sz w:val="22"/>
          <w:szCs w:val="22"/>
        </w:rPr>
        <w:t>.</w:t>
      </w:r>
      <w:r w:rsidR="00E06654" w:rsidRPr="009F05F0">
        <w:rPr>
          <w:rFonts w:ascii="Times New Roman" w:hAnsi="Times New Roman" w:cs="Times New Roman"/>
          <w:bCs/>
          <w:iCs/>
          <w:color w:val="000000" w:themeColor="text1"/>
          <w:sz w:val="22"/>
          <w:szCs w:val="22"/>
        </w:rPr>
        <w:t xml:space="preserve"> </w:t>
      </w:r>
      <w:r w:rsidR="00E06654" w:rsidRPr="009F05F0">
        <w:rPr>
          <w:rFonts w:ascii="Times New Roman" w:hAnsi="Times New Roman" w:cs="Times New Roman"/>
          <w:color w:val="000000" w:themeColor="text1"/>
          <w:sz w:val="22"/>
          <w:szCs w:val="22"/>
        </w:rPr>
        <w:t xml:space="preserve">Копия электронного документа </w:t>
      </w:r>
      <w:hyperlink w:anchor="P7211">
        <w:proofErr w:type="gramStart"/>
        <w:r w:rsidR="00E06654" w:rsidRPr="009F05F0">
          <w:rPr>
            <w:rFonts w:ascii="Times New Roman" w:hAnsi="Times New Roman" w:cs="Times New Roman"/>
            <w:color w:val="000000" w:themeColor="text1"/>
            <w:sz w:val="22"/>
            <w:szCs w:val="22"/>
          </w:rPr>
          <w:t>Акт</w:t>
        </w:r>
        <w:proofErr w:type="gramEnd"/>
      </w:hyperlink>
      <w:r w:rsidR="00E06654" w:rsidRPr="009F05F0">
        <w:rPr>
          <w:rFonts w:ascii="Times New Roman" w:hAnsi="Times New Roman" w:cs="Times New Roman"/>
          <w:color w:val="000000" w:themeColor="text1"/>
          <w:sz w:val="22"/>
          <w:szCs w:val="22"/>
        </w:rPr>
        <w:t xml:space="preserve">а приемки услуг ф. 0510452, сформированная на бумажном носителе, направляется  Исполнителю. Одновременно с направленным Актом приемки услуг ф. 0510452 Заказчик возвращает Исполнителю подписанный со своей стороны экземпляр </w:t>
      </w:r>
      <w:r w:rsidR="00E06654" w:rsidRPr="009F05F0">
        <w:rPr>
          <w:rFonts w:ascii="Times New Roman" w:eastAsia="Times New Roman" w:hAnsi="Times New Roman" w:cs="Times New Roman"/>
          <w:color w:val="000000" w:themeColor="text1"/>
          <w:sz w:val="22"/>
          <w:szCs w:val="22"/>
        </w:rPr>
        <w:t>УПД.</w:t>
      </w:r>
      <w:r w:rsidR="00E06654" w:rsidRPr="009F05F0">
        <w:rPr>
          <w:rFonts w:ascii="Times New Roman" w:hAnsi="Times New Roman" w:cs="Times New Roman"/>
          <w:color w:val="000000" w:themeColor="text1"/>
          <w:sz w:val="22"/>
          <w:szCs w:val="22"/>
        </w:rPr>
        <w:t xml:space="preserve">  </w:t>
      </w:r>
    </w:p>
    <w:p w14:paraId="68F38DDF" w14:textId="77777777" w:rsidR="00E06654" w:rsidRPr="009F05F0" w:rsidRDefault="009F05F0" w:rsidP="009F05F0">
      <w:pPr>
        <w:spacing w:after="0" w:line="240" w:lineRule="auto"/>
        <w:ind w:firstLine="567"/>
        <w:jc w:val="both"/>
        <w:rPr>
          <w:rFonts w:ascii="Times New Roman" w:hAnsi="Times New Roman" w:cs="Times New Roman"/>
          <w:color w:val="000000" w:themeColor="text1"/>
        </w:rPr>
      </w:pPr>
      <w:r w:rsidRPr="009F05F0">
        <w:rPr>
          <w:rFonts w:ascii="Times New Roman" w:hAnsi="Times New Roman" w:cs="Times New Roman"/>
          <w:color w:val="000000" w:themeColor="text1"/>
        </w:rPr>
        <w:t>5.</w:t>
      </w:r>
      <w:r>
        <w:rPr>
          <w:rFonts w:ascii="Times New Roman" w:hAnsi="Times New Roman" w:cs="Times New Roman"/>
          <w:color w:val="000000" w:themeColor="text1"/>
        </w:rPr>
        <w:t>7</w:t>
      </w:r>
      <w:r w:rsidRPr="009F05F0">
        <w:rPr>
          <w:rFonts w:ascii="Times New Roman" w:hAnsi="Times New Roman" w:cs="Times New Roman"/>
          <w:color w:val="000000" w:themeColor="text1"/>
        </w:rPr>
        <w:t xml:space="preserve">. </w:t>
      </w:r>
      <w:r w:rsidR="00E06654" w:rsidRPr="009F05F0">
        <w:rPr>
          <w:rFonts w:ascii="Times New Roman" w:hAnsi="Times New Roman" w:cs="Times New Roman"/>
          <w:color w:val="000000" w:themeColor="text1"/>
        </w:rPr>
        <w:t xml:space="preserve">Отказ представителя Исполнителя от участия в приемке оказанных услуг и подписания Акта приемки услуг ф. 0510452 не может служить препятствием для приемки </w:t>
      </w:r>
      <w:r w:rsidRPr="009F05F0">
        <w:rPr>
          <w:rFonts w:ascii="Times New Roman" w:hAnsi="Times New Roman" w:cs="Times New Roman"/>
          <w:color w:val="000000" w:themeColor="text1"/>
        </w:rPr>
        <w:t>услуг</w:t>
      </w:r>
      <w:r w:rsidR="00E06654" w:rsidRPr="009F05F0">
        <w:rPr>
          <w:rFonts w:ascii="Times New Roman" w:hAnsi="Times New Roman" w:cs="Times New Roman"/>
          <w:color w:val="000000" w:themeColor="text1"/>
        </w:rPr>
        <w:t xml:space="preserve"> по настоящему </w:t>
      </w:r>
      <w:r w:rsidRPr="009F05F0">
        <w:rPr>
          <w:rFonts w:ascii="Times New Roman" w:hAnsi="Times New Roman" w:cs="Times New Roman"/>
          <w:color w:val="000000" w:themeColor="text1"/>
        </w:rPr>
        <w:t>Договору</w:t>
      </w:r>
      <w:r w:rsidR="00E06654" w:rsidRPr="009F05F0">
        <w:rPr>
          <w:rFonts w:ascii="Times New Roman" w:hAnsi="Times New Roman" w:cs="Times New Roman"/>
          <w:color w:val="000000" w:themeColor="text1"/>
        </w:rPr>
        <w:t xml:space="preserve"> и оформления ее результатов</w:t>
      </w:r>
      <w:r w:rsidRPr="009F05F0">
        <w:rPr>
          <w:rFonts w:ascii="Times New Roman" w:hAnsi="Times New Roman" w:cs="Times New Roman"/>
          <w:color w:val="000000" w:themeColor="text1"/>
        </w:rPr>
        <w:t>.</w:t>
      </w:r>
    </w:p>
    <w:p w14:paraId="629693CE" w14:textId="77777777" w:rsidR="0017527B" w:rsidRPr="0017527B" w:rsidRDefault="009F05F0" w:rsidP="009F05F0">
      <w:pPr>
        <w:pStyle w:val="a3"/>
        <w:tabs>
          <w:tab w:val="left" w:pos="0"/>
        </w:tabs>
        <w:spacing w:after="0" w:line="240" w:lineRule="auto"/>
        <w:ind w:left="0" w:firstLine="567"/>
        <w:jc w:val="both"/>
        <w:rPr>
          <w:rFonts w:ascii="Times New Roman" w:hAnsi="Times New Roman" w:cs="Times New Roman"/>
          <w:bCs/>
          <w:iCs/>
          <w:color w:val="000000" w:themeColor="text1"/>
        </w:rPr>
      </w:pPr>
      <w:r>
        <w:rPr>
          <w:rFonts w:ascii="Times New Roman" w:hAnsi="Times New Roman" w:cs="Times New Roman"/>
          <w:bCs/>
          <w:iCs/>
          <w:color w:val="000000" w:themeColor="text1"/>
        </w:rPr>
        <w:t xml:space="preserve">5.8. </w:t>
      </w:r>
      <w:r w:rsidR="0017527B" w:rsidRPr="0017527B">
        <w:rPr>
          <w:rFonts w:ascii="Times New Roman" w:hAnsi="Times New Roman" w:cs="Times New Roman"/>
          <w:bCs/>
          <w:iCs/>
          <w:color w:val="000000" w:themeColor="text1"/>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результата оказанных услуг, Заказчик должен учитывать отраженные в заключении по результатам экспертизы предложения экспертов, экспертных организаций, привлеченных для ее проведения, а также Заказчик обязан проинформировать Исполнителя в письменной форме о принятом решении в течение 1 (одного) рабочего дня с даты принятия вышеуказанного решения.</w:t>
      </w:r>
    </w:p>
    <w:p w14:paraId="45B11FFA" w14:textId="77777777" w:rsidR="0017527B" w:rsidRPr="0017527B" w:rsidRDefault="0017527B" w:rsidP="009F05F0">
      <w:pPr>
        <w:pStyle w:val="a3"/>
        <w:tabs>
          <w:tab w:val="left" w:pos="0"/>
        </w:tabs>
        <w:spacing w:after="0" w:line="240" w:lineRule="auto"/>
        <w:ind w:left="0" w:firstLine="567"/>
        <w:jc w:val="both"/>
        <w:rPr>
          <w:rFonts w:ascii="Times New Roman" w:hAnsi="Times New Roman" w:cs="Times New Roman"/>
          <w:color w:val="000000" w:themeColor="text1"/>
        </w:rPr>
      </w:pPr>
      <w:r w:rsidRPr="0017527B">
        <w:rPr>
          <w:rFonts w:ascii="Times New Roman" w:hAnsi="Times New Roman" w:cs="Times New Roman"/>
          <w:color w:val="000000" w:themeColor="text1"/>
        </w:rPr>
        <w:t xml:space="preserve">В случае соответствия результатов оказания услуг, предоставленных Исполнителем, условиям Договора и Техническому заданию Заказчик в течение 1 (одного) рабочего дня, следующего после дня составления заключения о результатах экспертизы, подписывает и направляет Исполнителю Актом приемки услуг ф.0510452. </w:t>
      </w:r>
    </w:p>
    <w:p w14:paraId="37248101" w14:textId="77777777" w:rsidR="0017527B" w:rsidRDefault="0017527B" w:rsidP="009F05F0">
      <w:pPr>
        <w:pStyle w:val="a3"/>
        <w:tabs>
          <w:tab w:val="left" w:pos="0"/>
        </w:tabs>
        <w:spacing w:after="0" w:line="240" w:lineRule="auto"/>
        <w:ind w:left="0" w:firstLine="567"/>
        <w:jc w:val="both"/>
        <w:rPr>
          <w:rFonts w:ascii="Times New Roman" w:hAnsi="Times New Roman" w:cs="Times New Roman"/>
          <w:color w:val="000000" w:themeColor="text1"/>
        </w:rPr>
      </w:pPr>
      <w:r w:rsidRPr="0017527B">
        <w:rPr>
          <w:rFonts w:ascii="Times New Roman" w:hAnsi="Times New Roman" w:cs="Times New Roman"/>
          <w:color w:val="000000" w:themeColor="text1"/>
        </w:rPr>
        <w:t>В случае несоответствия результатов оказания услуг, предоставленных Исполнителем, условиям Договора и Техническому заданию Заказчик в течение 1 (одного) рабочего дня, следующего после дня составления заключения о результатах экспертизы, направляет Исполнителю мотивированный отказ от приемки услуг, с указанием выявленных недостатков и срока их устранения.</w:t>
      </w:r>
    </w:p>
    <w:p w14:paraId="0E75CC46" w14:textId="77777777" w:rsidR="00952EC7" w:rsidRPr="0017527B" w:rsidRDefault="00952EC7" w:rsidP="00952EC7">
      <w:pPr>
        <w:pStyle w:val="a3"/>
        <w:tabs>
          <w:tab w:val="left" w:pos="0"/>
          <w:tab w:val="left" w:pos="1134"/>
        </w:tabs>
        <w:spacing w:after="0" w:line="240" w:lineRule="auto"/>
        <w:ind w:left="0" w:firstLine="709"/>
        <w:jc w:val="both"/>
        <w:rPr>
          <w:rFonts w:ascii="Times New Roman" w:hAnsi="Times New Roman" w:cs="Times New Roman"/>
          <w:bCs/>
          <w:iCs/>
          <w:color w:val="000000" w:themeColor="text1"/>
        </w:rPr>
      </w:pPr>
    </w:p>
    <w:p w14:paraId="582A42CA" w14:textId="77777777" w:rsidR="002D093C" w:rsidRPr="00D6696A" w:rsidRDefault="002D093C" w:rsidP="00D6696A">
      <w:pPr>
        <w:pStyle w:val="a3"/>
        <w:numPr>
          <w:ilvl w:val="0"/>
          <w:numId w:val="23"/>
        </w:numPr>
        <w:spacing w:after="0" w:line="240" w:lineRule="auto"/>
        <w:jc w:val="center"/>
        <w:rPr>
          <w:rFonts w:ascii="Times New Roman" w:hAnsi="Times New Roman" w:cs="Times New Roman"/>
          <w:b/>
        </w:rPr>
      </w:pPr>
      <w:r w:rsidRPr="00D6696A">
        <w:rPr>
          <w:rFonts w:ascii="Times New Roman" w:hAnsi="Times New Roman" w:cs="Times New Roman"/>
          <w:b/>
        </w:rPr>
        <w:t>КАЧЕСТВО</w:t>
      </w:r>
      <w:r w:rsidR="001F583A" w:rsidRPr="00D6696A">
        <w:rPr>
          <w:rFonts w:ascii="Times New Roman" w:hAnsi="Times New Roman" w:cs="Times New Roman"/>
          <w:b/>
        </w:rPr>
        <w:t xml:space="preserve"> ОКАЗЫВАЕМЫХ УСЛУГ.</w:t>
      </w:r>
    </w:p>
    <w:p w14:paraId="68512369" w14:textId="77777777" w:rsidR="001F583A" w:rsidRPr="00B636E7" w:rsidRDefault="00D6696A" w:rsidP="00952EC7">
      <w:pPr>
        <w:pStyle w:val="a3"/>
        <w:spacing w:after="0" w:line="240" w:lineRule="auto"/>
        <w:ind w:left="0"/>
        <w:jc w:val="center"/>
        <w:rPr>
          <w:rFonts w:ascii="Times New Roman" w:hAnsi="Times New Roman" w:cs="Times New Roman"/>
          <w:b/>
        </w:rPr>
      </w:pPr>
      <w:r>
        <w:rPr>
          <w:rFonts w:ascii="Times New Roman" w:hAnsi="Times New Roman" w:cs="Times New Roman"/>
          <w:b/>
        </w:rPr>
        <w:t xml:space="preserve">          </w:t>
      </w:r>
      <w:r w:rsidR="001F583A">
        <w:rPr>
          <w:rFonts w:ascii="Times New Roman" w:hAnsi="Times New Roman" w:cs="Times New Roman"/>
          <w:b/>
        </w:rPr>
        <w:t>ГАРАНТИЙНЫЕ ОБЯЗАТЕЛЬСТВА</w:t>
      </w:r>
    </w:p>
    <w:p w14:paraId="0BC85FCB" w14:textId="77777777" w:rsidR="001F583A" w:rsidRPr="001F583A" w:rsidRDefault="001F583A" w:rsidP="00D6696A">
      <w:pPr>
        <w:spacing w:after="0" w:line="240" w:lineRule="auto"/>
        <w:ind w:firstLine="567"/>
        <w:jc w:val="both"/>
        <w:rPr>
          <w:rFonts w:ascii="Times New Roman" w:hAnsi="Times New Roman" w:cs="Times New Roman"/>
          <w:color w:val="000000" w:themeColor="text1"/>
        </w:rPr>
      </w:pPr>
      <w:r w:rsidRPr="001F583A">
        <w:rPr>
          <w:rFonts w:ascii="Times New Roman" w:hAnsi="Times New Roman" w:cs="Times New Roman"/>
          <w:color w:val="000000" w:themeColor="text1"/>
        </w:rPr>
        <w:t>6.1. Исполнитель обязан оказывать услуги должного качества и уровня безопасности с соблюдением требований нормативно-правовых актов, действующих на территории Российской Федерации и регулирующих данный вид услуг.</w:t>
      </w:r>
    </w:p>
    <w:p w14:paraId="210FB0C3" w14:textId="77777777" w:rsidR="001F583A" w:rsidRPr="001F583A" w:rsidRDefault="001F583A" w:rsidP="00D6696A">
      <w:pPr>
        <w:numPr>
          <w:ilvl w:val="12"/>
          <w:numId w:val="0"/>
        </w:numPr>
        <w:tabs>
          <w:tab w:val="left" w:pos="960"/>
        </w:tabs>
        <w:spacing w:after="0" w:line="240" w:lineRule="auto"/>
        <w:ind w:firstLine="567"/>
        <w:jc w:val="both"/>
        <w:rPr>
          <w:rFonts w:ascii="Times New Roman" w:hAnsi="Times New Roman" w:cs="Times New Roman"/>
          <w:color w:val="000000" w:themeColor="text1"/>
        </w:rPr>
      </w:pPr>
      <w:r w:rsidRPr="001F583A">
        <w:rPr>
          <w:rFonts w:ascii="Times New Roman" w:hAnsi="Times New Roman" w:cs="Times New Roman"/>
          <w:color w:val="000000" w:themeColor="text1"/>
        </w:rPr>
        <w:t>6.2. Качество оказываемых Исполнителем услуг должно соответствовать условиям настоящего Договора, в том числе требованиям, обычно предъявляемым к услугам соответствующего рода.</w:t>
      </w:r>
    </w:p>
    <w:p w14:paraId="71FCDD49" w14:textId="77777777" w:rsidR="001F583A" w:rsidRPr="001F583A" w:rsidRDefault="001F583A" w:rsidP="00D6696A">
      <w:pPr>
        <w:widowControl w:val="0"/>
        <w:tabs>
          <w:tab w:val="left" w:pos="0"/>
          <w:tab w:val="left" w:pos="2520"/>
        </w:tabs>
        <w:autoSpaceDE w:val="0"/>
        <w:autoSpaceDN w:val="0"/>
        <w:spacing w:after="0" w:line="240" w:lineRule="auto"/>
        <w:ind w:firstLine="567"/>
        <w:jc w:val="both"/>
        <w:rPr>
          <w:rFonts w:ascii="Times New Roman" w:hAnsi="Times New Roman" w:cs="Times New Roman"/>
          <w:bCs/>
          <w:color w:val="000000" w:themeColor="text1"/>
        </w:rPr>
      </w:pPr>
      <w:r w:rsidRPr="001F583A">
        <w:rPr>
          <w:rFonts w:ascii="Times New Roman" w:hAnsi="Times New Roman" w:cs="Times New Roman"/>
          <w:bCs/>
          <w:color w:val="000000" w:themeColor="text1"/>
        </w:rPr>
        <w:t>6.</w:t>
      </w:r>
      <w:r>
        <w:rPr>
          <w:rFonts w:ascii="Times New Roman" w:hAnsi="Times New Roman" w:cs="Times New Roman"/>
          <w:bCs/>
          <w:color w:val="000000" w:themeColor="text1"/>
        </w:rPr>
        <w:t>3</w:t>
      </w:r>
      <w:r w:rsidRPr="001F583A">
        <w:rPr>
          <w:rFonts w:ascii="Times New Roman" w:hAnsi="Times New Roman" w:cs="Times New Roman"/>
          <w:bCs/>
          <w:color w:val="000000" w:themeColor="text1"/>
        </w:rPr>
        <w:t xml:space="preserve">. При выявлении несоответствия </w:t>
      </w:r>
      <w:r>
        <w:rPr>
          <w:rFonts w:ascii="Times New Roman" w:hAnsi="Times New Roman" w:cs="Times New Roman"/>
          <w:bCs/>
          <w:color w:val="000000" w:themeColor="text1"/>
        </w:rPr>
        <w:t xml:space="preserve">результата проведения испытаний диэлектрических средств защиты условиям Договора Заказчиком </w:t>
      </w:r>
      <w:r w:rsidRPr="001F583A">
        <w:rPr>
          <w:rFonts w:ascii="Times New Roman" w:hAnsi="Times New Roman" w:cs="Times New Roman"/>
          <w:bCs/>
          <w:color w:val="000000" w:themeColor="text1"/>
        </w:rPr>
        <w:t xml:space="preserve">составляются письменные рекомендации по устранению выявленных несоответствий в виде отдельного документа.  </w:t>
      </w:r>
    </w:p>
    <w:p w14:paraId="0CC23F6B" w14:textId="77777777" w:rsidR="001F583A" w:rsidRPr="001F583A" w:rsidRDefault="001F583A" w:rsidP="00D6696A">
      <w:pPr>
        <w:tabs>
          <w:tab w:val="left" w:pos="0"/>
        </w:tabs>
        <w:spacing w:after="0" w:line="240" w:lineRule="auto"/>
        <w:ind w:firstLine="567"/>
        <w:jc w:val="both"/>
        <w:rPr>
          <w:rFonts w:ascii="Times New Roman" w:hAnsi="Times New Roman" w:cs="Times New Roman"/>
          <w:color w:val="000000" w:themeColor="text1"/>
        </w:rPr>
      </w:pPr>
      <w:r w:rsidRPr="001F583A">
        <w:rPr>
          <w:rFonts w:ascii="Times New Roman" w:hAnsi="Times New Roman" w:cs="Times New Roman"/>
          <w:color w:val="000000" w:themeColor="text1"/>
        </w:rPr>
        <w:t>6.</w:t>
      </w:r>
      <w:r>
        <w:rPr>
          <w:rFonts w:ascii="Times New Roman" w:hAnsi="Times New Roman" w:cs="Times New Roman"/>
          <w:color w:val="000000" w:themeColor="text1"/>
        </w:rPr>
        <w:t>4</w:t>
      </w:r>
      <w:r w:rsidRPr="001F583A">
        <w:rPr>
          <w:rFonts w:ascii="Times New Roman" w:hAnsi="Times New Roman" w:cs="Times New Roman"/>
          <w:color w:val="000000" w:themeColor="text1"/>
        </w:rPr>
        <w:t>. Гарантийный срок на оказанные услуги должен составлять 12 месяцев с даты утверждения Заказчиком Акта приемки услуг ф. 0510452.</w:t>
      </w:r>
    </w:p>
    <w:p w14:paraId="1307B621" w14:textId="77777777" w:rsidR="001F583A" w:rsidRPr="001F583A" w:rsidRDefault="001F583A" w:rsidP="00D6696A">
      <w:pPr>
        <w:tabs>
          <w:tab w:val="left" w:pos="0"/>
        </w:tabs>
        <w:spacing w:after="0" w:line="240" w:lineRule="auto"/>
        <w:ind w:firstLine="567"/>
        <w:jc w:val="both"/>
        <w:rPr>
          <w:rFonts w:ascii="Times New Roman" w:hAnsi="Times New Roman" w:cs="Times New Roman"/>
          <w:color w:val="000000" w:themeColor="text1"/>
        </w:rPr>
      </w:pPr>
      <w:r w:rsidRPr="001F583A">
        <w:rPr>
          <w:rFonts w:ascii="Times New Roman" w:hAnsi="Times New Roman" w:cs="Times New Roman"/>
          <w:color w:val="000000" w:themeColor="text1"/>
        </w:rPr>
        <w:t>6</w:t>
      </w:r>
      <w:r>
        <w:rPr>
          <w:rFonts w:ascii="Times New Roman" w:hAnsi="Times New Roman" w:cs="Times New Roman"/>
          <w:color w:val="000000" w:themeColor="text1"/>
        </w:rPr>
        <w:t>.5</w:t>
      </w:r>
      <w:r w:rsidRPr="001F583A">
        <w:rPr>
          <w:rFonts w:ascii="Times New Roman" w:hAnsi="Times New Roman" w:cs="Times New Roman"/>
          <w:color w:val="000000" w:themeColor="text1"/>
        </w:rPr>
        <w:t xml:space="preserve">. В случае обнаружения недостатков оказанных услуг, препятствующие нормальной эксплуатации </w:t>
      </w:r>
      <w:r>
        <w:rPr>
          <w:rFonts w:ascii="Times New Roman" w:hAnsi="Times New Roman" w:cs="Times New Roman"/>
          <w:color w:val="000000" w:themeColor="text1"/>
        </w:rPr>
        <w:t xml:space="preserve">диэлектрических средств, </w:t>
      </w:r>
      <w:r w:rsidRPr="001F583A">
        <w:rPr>
          <w:rFonts w:ascii="Times New Roman" w:hAnsi="Times New Roman" w:cs="Times New Roman"/>
          <w:color w:val="000000" w:themeColor="text1"/>
        </w:rPr>
        <w:t>в пределах гарантийного срока Исполнитель обязан устранить указанные недостатки в установленный Заказчиком срок за свой счет.</w:t>
      </w:r>
    </w:p>
    <w:p w14:paraId="29E2C3B1" w14:textId="77777777" w:rsidR="001F583A" w:rsidRPr="001F583A" w:rsidRDefault="001F583A" w:rsidP="00D6696A">
      <w:pPr>
        <w:tabs>
          <w:tab w:val="left" w:pos="0"/>
        </w:tabs>
        <w:spacing w:after="0" w:line="240" w:lineRule="auto"/>
        <w:ind w:firstLine="567"/>
        <w:jc w:val="both"/>
        <w:rPr>
          <w:rFonts w:ascii="Times New Roman" w:hAnsi="Times New Roman" w:cs="Times New Roman"/>
          <w:color w:val="000000" w:themeColor="text1"/>
        </w:rPr>
      </w:pPr>
      <w:r w:rsidRPr="001F583A">
        <w:rPr>
          <w:rFonts w:ascii="Times New Roman" w:hAnsi="Times New Roman" w:cs="Times New Roman"/>
          <w:color w:val="000000" w:themeColor="text1"/>
        </w:rPr>
        <w:lastRenderedPageBreak/>
        <w:t>6.</w:t>
      </w:r>
      <w:r>
        <w:rPr>
          <w:rFonts w:ascii="Times New Roman" w:hAnsi="Times New Roman" w:cs="Times New Roman"/>
          <w:color w:val="000000" w:themeColor="text1"/>
        </w:rPr>
        <w:t>6</w:t>
      </w:r>
      <w:r w:rsidRPr="001F583A">
        <w:rPr>
          <w:rFonts w:ascii="Times New Roman" w:hAnsi="Times New Roman" w:cs="Times New Roman"/>
          <w:color w:val="000000" w:themeColor="text1"/>
        </w:rPr>
        <w:t>. Гарантийные обязательства не распространяются на дефекты, возникшие вследствие по вине Заказчика вследствие неправильной эксплуатации</w:t>
      </w:r>
      <w:r>
        <w:rPr>
          <w:rFonts w:ascii="Times New Roman" w:hAnsi="Times New Roman" w:cs="Times New Roman"/>
          <w:color w:val="000000" w:themeColor="text1"/>
        </w:rPr>
        <w:t xml:space="preserve"> диэлектрических средств</w:t>
      </w:r>
      <w:r w:rsidRPr="001F583A">
        <w:rPr>
          <w:rFonts w:ascii="Times New Roman" w:hAnsi="Times New Roman" w:cs="Times New Roman"/>
          <w:color w:val="000000" w:themeColor="text1"/>
        </w:rPr>
        <w:t>.</w:t>
      </w:r>
    </w:p>
    <w:p w14:paraId="7B7A1D83" w14:textId="77777777" w:rsidR="001F583A" w:rsidRPr="00B636E7" w:rsidRDefault="001F583A" w:rsidP="00952EC7">
      <w:pPr>
        <w:pStyle w:val="a3"/>
        <w:spacing w:after="0" w:line="240" w:lineRule="auto"/>
        <w:ind w:left="0" w:firstLine="567"/>
        <w:jc w:val="both"/>
        <w:rPr>
          <w:rFonts w:ascii="Times New Roman" w:hAnsi="Times New Roman" w:cs="Times New Roman"/>
        </w:rPr>
      </w:pPr>
    </w:p>
    <w:p w14:paraId="16CB1DFB" w14:textId="77777777" w:rsidR="00A47A97" w:rsidRPr="00D6696A" w:rsidRDefault="004049EB" w:rsidP="00D6696A">
      <w:pPr>
        <w:pStyle w:val="a3"/>
        <w:numPr>
          <w:ilvl w:val="0"/>
          <w:numId w:val="23"/>
        </w:numPr>
        <w:tabs>
          <w:tab w:val="left" w:pos="0"/>
        </w:tabs>
        <w:spacing w:after="0" w:line="240" w:lineRule="auto"/>
        <w:jc w:val="center"/>
        <w:rPr>
          <w:rFonts w:ascii="Times New Roman" w:hAnsi="Times New Roman" w:cs="Times New Roman"/>
          <w:b/>
          <w:color w:val="000000" w:themeColor="text1"/>
        </w:rPr>
      </w:pPr>
      <w:r w:rsidRPr="00D6696A">
        <w:rPr>
          <w:rFonts w:ascii="Times New Roman" w:hAnsi="Times New Roman" w:cs="Times New Roman"/>
          <w:b/>
          <w:color w:val="000000" w:themeColor="text1"/>
        </w:rPr>
        <w:t>ОТВЕТСТВЕННОСТЬ СТОРОН</w:t>
      </w:r>
    </w:p>
    <w:p w14:paraId="0949F589" w14:textId="77777777" w:rsidR="00B31760" w:rsidRPr="00B636E7" w:rsidRDefault="00B31760" w:rsidP="00952EC7">
      <w:pPr>
        <w:pStyle w:val="a3"/>
        <w:spacing w:after="0" w:line="240" w:lineRule="auto"/>
        <w:ind w:left="0" w:firstLine="567"/>
        <w:jc w:val="both"/>
        <w:rPr>
          <w:rFonts w:ascii="Times New Roman" w:hAnsi="Times New Roman" w:cs="Times New Roman"/>
        </w:rPr>
      </w:pPr>
      <w:r w:rsidRPr="00B636E7">
        <w:rPr>
          <w:rFonts w:ascii="Times New Roman" w:hAnsi="Times New Roman" w:cs="Times New Roman"/>
        </w:rPr>
        <w:t>7.1. В случае неисполнения или ненадлежащего исполнения Договора Стороны несут ответственность в соответствии с действующим законодательством Р</w:t>
      </w:r>
      <w:r w:rsidR="00936402">
        <w:rPr>
          <w:rFonts w:ascii="Times New Roman" w:hAnsi="Times New Roman" w:cs="Times New Roman"/>
        </w:rPr>
        <w:t>оссийской Федерации</w:t>
      </w:r>
      <w:r w:rsidRPr="00B636E7">
        <w:rPr>
          <w:rFonts w:ascii="Times New Roman" w:hAnsi="Times New Roman" w:cs="Times New Roman"/>
        </w:rPr>
        <w:t xml:space="preserve">. </w:t>
      </w:r>
    </w:p>
    <w:p w14:paraId="755D49F4" w14:textId="77777777" w:rsidR="00B31760" w:rsidRPr="00B636E7" w:rsidRDefault="00B31760" w:rsidP="00952EC7">
      <w:pPr>
        <w:pStyle w:val="a3"/>
        <w:spacing w:after="0" w:line="240" w:lineRule="auto"/>
        <w:ind w:left="0" w:firstLine="567"/>
        <w:jc w:val="both"/>
        <w:rPr>
          <w:rFonts w:ascii="Times New Roman" w:hAnsi="Times New Roman" w:cs="Times New Roman"/>
        </w:rPr>
      </w:pPr>
      <w:r w:rsidRPr="00B636E7">
        <w:rPr>
          <w:rFonts w:ascii="Times New Roman" w:hAnsi="Times New Roman" w:cs="Times New Roman"/>
        </w:rPr>
        <w:t>7.2. Исполнитель несет ответственность перед Заказчиком за допущенные отступления от требований, предусмотренных Договором</w:t>
      </w:r>
      <w:r w:rsidR="00936402">
        <w:rPr>
          <w:rFonts w:ascii="Times New Roman" w:hAnsi="Times New Roman" w:cs="Times New Roman"/>
        </w:rPr>
        <w:t xml:space="preserve"> и приложениями к нему</w:t>
      </w:r>
      <w:r w:rsidRPr="00B636E7">
        <w:rPr>
          <w:rFonts w:ascii="Times New Roman" w:hAnsi="Times New Roman" w:cs="Times New Roman"/>
        </w:rPr>
        <w:t>.</w:t>
      </w:r>
    </w:p>
    <w:p w14:paraId="16EB16E5" w14:textId="77777777" w:rsidR="00B31760" w:rsidRPr="00B636E7" w:rsidRDefault="00B31760" w:rsidP="00952EC7">
      <w:pPr>
        <w:pStyle w:val="a3"/>
        <w:spacing w:after="0" w:line="240" w:lineRule="auto"/>
        <w:ind w:left="0" w:firstLine="567"/>
        <w:jc w:val="both"/>
        <w:rPr>
          <w:rFonts w:ascii="Times New Roman" w:hAnsi="Times New Roman" w:cs="Times New Roman"/>
        </w:rPr>
      </w:pPr>
      <w:r w:rsidRPr="00B636E7">
        <w:rPr>
          <w:rFonts w:ascii="Times New Roman" w:hAnsi="Times New Roman" w:cs="Times New Roman"/>
        </w:rPr>
        <w:t xml:space="preserve">7.3. </w:t>
      </w:r>
      <w:r w:rsidRPr="00B636E7">
        <w:rPr>
          <w:rFonts w:ascii="Times New Roman" w:hAnsi="Times New Roman" w:cs="Times New Roman"/>
          <w:bCs/>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3DA0F67" w14:textId="77777777" w:rsidR="00B31760" w:rsidRPr="00B636E7" w:rsidRDefault="00B31760" w:rsidP="00952EC7">
      <w:pPr>
        <w:pStyle w:val="a3"/>
        <w:spacing w:after="0" w:line="240" w:lineRule="auto"/>
        <w:ind w:left="0" w:firstLine="567"/>
        <w:jc w:val="both"/>
        <w:rPr>
          <w:rFonts w:ascii="Times New Roman" w:hAnsi="Times New Roman" w:cs="Times New Roman"/>
        </w:rPr>
      </w:pPr>
      <w:r w:rsidRPr="00B636E7">
        <w:rPr>
          <w:rFonts w:ascii="Times New Roman" w:hAnsi="Times New Roman" w:cs="Times New Roman"/>
        </w:rPr>
        <w:t xml:space="preserve">7.4. За каждый факт неисполнения или ненадлежащего исполнения Исполнителем обязательств, предусмотренных </w:t>
      </w:r>
      <w:r w:rsidRPr="00B636E7">
        <w:rPr>
          <w:rFonts w:ascii="Times New Roman" w:hAnsi="Times New Roman" w:cs="Times New Roman"/>
          <w:bCs/>
        </w:rPr>
        <w:t>Договором</w:t>
      </w:r>
      <w:r w:rsidRPr="00B636E7">
        <w:rPr>
          <w:rFonts w:ascii="Times New Roman" w:hAnsi="Times New Roman" w:cs="Times New Roman"/>
        </w:rPr>
        <w:t xml:space="preserve">, за исключением просрочки исполнения обязательств (в том числе гарантийного обязательства), предусмотренных </w:t>
      </w:r>
      <w:r w:rsidRPr="00B636E7">
        <w:rPr>
          <w:rFonts w:ascii="Times New Roman" w:hAnsi="Times New Roman" w:cs="Times New Roman"/>
          <w:bCs/>
        </w:rPr>
        <w:t>Договором</w:t>
      </w:r>
      <w:r w:rsidRPr="00B636E7">
        <w:rPr>
          <w:rFonts w:ascii="Times New Roman" w:hAnsi="Times New Roman" w:cs="Times New Roman"/>
        </w:rPr>
        <w:t xml:space="preserve">, Исполнитель выплачивает </w:t>
      </w:r>
      <w:r w:rsidRPr="00B636E7">
        <w:rPr>
          <w:rFonts w:ascii="Times New Roman" w:hAnsi="Times New Roman" w:cs="Times New Roman"/>
          <w:bCs/>
        </w:rPr>
        <w:t xml:space="preserve">Заказчику штраф. </w:t>
      </w:r>
    </w:p>
    <w:p w14:paraId="6F8DD5CE" w14:textId="77777777" w:rsidR="00B31760" w:rsidRPr="00B636E7" w:rsidRDefault="00B31760" w:rsidP="00952EC7">
      <w:pPr>
        <w:pStyle w:val="a3"/>
        <w:tabs>
          <w:tab w:val="left" w:pos="851"/>
        </w:tabs>
        <w:spacing w:after="0" w:line="240" w:lineRule="auto"/>
        <w:ind w:left="0" w:firstLine="567"/>
        <w:jc w:val="both"/>
        <w:rPr>
          <w:rFonts w:ascii="Times New Roman" w:hAnsi="Times New Roman" w:cs="Times New Roman"/>
        </w:rPr>
      </w:pPr>
      <w:r w:rsidRPr="00B636E7">
        <w:rPr>
          <w:rFonts w:ascii="Times New Roman" w:hAnsi="Times New Roman" w:cs="Times New Roman"/>
          <w:bCs/>
        </w:rPr>
        <w:t>Размер штрафа определяется в соответствии с п</w:t>
      </w:r>
      <w:r w:rsidR="00936402">
        <w:rPr>
          <w:rFonts w:ascii="Times New Roman" w:hAnsi="Times New Roman" w:cs="Times New Roman"/>
          <w:bCs/>
        </w:rPr>
        <w:t>одпунктом</w:t>
      </w:r>
      <w:r w:rsidRPr="00B636E7">
        <w:rPr>
          <w:rFonts w:ascii="Times New Roman" w:hAnsi="Times New Roman" w:cs="Times New Roman"/>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утвержденных Постановлением Правительства Российской Федерации от 30.08.2017 №1042, и составляет 10 % цены Договора. </w:t>
      </w:r>
    </w:p>
    <w:p w14:paraId="2F50358D" w14:textId="77777777" w:rsidR="00B31760" w:rsidRPr="00B636E7" w:rsidRDefault="00B31760" w:rsidP="00952EC7">
      <w:pPr>
        <w:pStyle w:val="ConsPlusNormal"/>
        <w:ind w:firstLine="567"/>
        <w:jc w:val="both"/>
        <w:rPr>
          <w:rFonts w:ascii="Times New Roman" w:hAnsi="Times New Roman" w:cs="Times New Roman"/>
          <w:sz w:val="22"/>
          <w:szCs w:val="22"/>
        </w:rPr>
      </w:pPr>
      <w:r w:rsidRPr="00B636E7">
        <w:rPr>
          <w:rFonts w:ascii="Times New Roman" w:hAnsi="Times New Roman" w:cs="Times New Roman"/>
          <w:sz w:val="22"/>
          <w:szCs w:val="22"/>
        </w:rPr>
        <w:t xml:space="preserve">7.5. За каждый факт неисполнения или ненадлежащего исполнения Исполнителем обязательства, предусмотренного </w:t>
      </w:r>
      <w:r w:rsidRPr="00B636E7">
        <w:rPr>
          <w:rFonts w:ascii="Times New Roman" w:hAnsi="Times New Roman" w:cs="Times New Roman"/>
          <w:bCs/>
          <w:sz w:val="22"/>
          <w:szCs w:val="22"/>
        </w:rPr>
        <w:t>Договором</w:t>
      </w:r>
      <w:r w:rsidRPr="00B636E7">
        <w:rPr>
          <w:rFonts w:ascii="Times New Roman" w:hAnsi="Times New Roman" w:cs="Times New Roman"/>
          <w:sz w:val="22"/>
          <w:szCs w:val="22"/>
        </w:rPr>
        <w:t xml:space="preserve">, которое не имеет стоимостного выражения, Исполнитель выплачивает </w:t>
      </w:r>
      <w:r w:rsidRPr="00B636E7">
        <w:rPr>
          <w:rFonts w:ascii="Times New Roman" w:hAnsi="Times New Roman" w:cs="Times New Roman"/>
          <w:bCs/>
          <w:sz w:val="22"/>
          <w:szCs w:val="22"/>
        </w:rPr>
        <w:t xml:space="preserve">Заказчику штраф в размере </w:t>
      </w:r>
      <w:r w:rsidRPr="00B636E7">
        <w:rPr>
          <w:rFonts w:ascii="Times New Roman" w:hAnsi="Times New Roman" w:cs="Times New Roman"/>
          <w:sz w:val="22"/>
          <w:szCs w:val="22"/>
        </w:rPr>
        <w:t>1000 рублей.</w:t>
      </w:r>
    </w:p>
    <w:p w14:paraId="3323237C" w14:textId="77777777" w:rsidR="00B31760" w:rsidRPr="00B636E7" w:rsidRDefault="00B31760" w:rsidP="00952EC7">
      <w:pPr>
        <w:pStyle w:val="a3"/>
        <w:spacing w:after="0" w:line="240" w:lineRule="auto"/>
        <w:ind w:left="0" w:firstLine="567"/>
        <w:jc w:val="both"/>
        <w:rPr>
          <w:rFonts w:ascii="Times New Roman" w:hAnsi="Times New Roman" w:cs="Times New Roman"/>
        </w:rPr>
      </w:pPr>
      <w:bookmarkStart w:id="3" w:name="Par67"/>
      <w:bookmarkEnd w:id="3"/>
      <w:r w:rsidRPr="00B636E7">
        <w:rPr>
          <w:rFonts w:ascii="Times New Roman" w:hAnsi="Times New Roman" w:cs="Times New Roman"/>
        </w:rPr>
        <w:t>7.6.</w:t>
      </w:r>
      <w:r w:rsidR="002F3CA1" w:rsidRPr="00B636E7">
        <w:rPr>
          <w:rFonts w:ascii="Times New Roman" w:hAnsi="Times New Roman" w:cs="Times New Roman"/>
        </w:rPr>
        <w:t xml:space="preserve"> </w:t>
      </w:r>
      <w:r w:rsidRPr="00B636E7">
        <w:rPr>
          <w:rFonts w:ascii="Times New Roman" w:hAnsi="Times New Roman" w:cs="Times New Roman"/>
          <w:bCs/>
        </w:rPr>
        <w:t>В случае просрочки исполнения Исполнителем обязательств по Договору, (в том числе гарантийного обязательства), Исполнитель выплачивает Заказчику пени.</w:t>
      </w:r>
    </w:p>
    <w:p w14:paraId="66152DE7" w14:textId="77777777" w:rsidR="00B31760" w:rsidRPr="00B636E7" w:rsidRDefault="00B31760" w:rsidP="00952EC7">
      <w:pPr>
        <w:pStyle w:val="ConsPlusNormal"/>
        <w:ind w:firstLine="567"/>
        <w:jc w:val="both"/>
        <w:rPr>
          <w:rFonts w:ascii="Times New Roman" w:hAnsi="Times New Roman" w:cs="Times New Roman"/>
          <w:sz w:val="22"/>
          <w:szCs w:val="22"/>
        </w:rPr>
      </w:pPr>
      <w:r w:rsidRPr="00B636E7">
        <w:rPr>
          <w:rFonts w:ascii="Times New Roman" w:hAnsi="Times New Roman" w:cs="Times New Roman"/>
          <w:sz w:val="22"/>
          <w:szCs w:val="22"/>
        </w:rPr>
        <w:t xml:space="preserve">Пеня начисляется за каждый день просрочки исполнения Исполнителем обязательства, предусмотренного </w:t>
      </w:r>
      <w:r w:rsidRPr="00B636E7">
        <w:rPr>
          <w:rFonts w:ascii="Times New Roman" w:hAnsi="Times New Roman" w:cs="Times New Roman"/>
          <w:bCs/>
          <w:sz w:val="22"/>
          <w:szCs w:val="22"/>
        </w:rPr>
        <w:t>Договором</w:t>
      </w:r>
      <w:r w:rsidRPr="00B636E7">
        <w:rPr>
          <w:rFonts w:ascii="Times New Roman" w:hAnsi="Times New Roman" w:cs="Times New Roman"/>
          <w:sz w:val="22"/>
          <w:szCs w:val="22"/>
        </w:rPr>
        <w:t xml:space="preserve">, в размере одной трехсотой действующей на дату уплаты пени ключевой ставки Центрального банка Российской Федерации от цены </w:t>
      </w:r>
      <w:r w:rsidRPr="00B636E7">
        <w:rPr>
          <w:rFonts w:ascii="Times New Roman" w:hAnsi="Times New Roman" w:cs="Times New Roman"/>
          <w:bCs/>
          <w:sz w:val="22"/>
          <w:szCs w:val="22"/>
        </w:rPr>
        <w:t>Договором</w:t>
      </w:r>
      <w:r w:rsidRPr="00B636E7">
        <w:rPr>
          <w:rFonts w:ascii="Times New Roman" w:hAnsi="Times New Roman" w:cs="Times New Roman"/>
          <w:sz w:val="22"/>
          <w:szCs w:val="22"/>
        </w:rPr>
        <w:t xml:space="preserve">, уменьшенной на сумму, пропорциональную объему обязательств, предусмотренных </w:t>
      </w:r>
      <w:r w:rsidRPr="00B636E7">
        <w:rPr>
          <w:rFonts w:ascii="Times New Roman" w:hAnsi="Times New Roman" w:cs="Times New Roman"/>
          <w:bCs/>
          <w:sz w:val="22"/>
          <w:szCs w:val="22"/>
        </w:rPr>
        <w:t>Договором</w:t>
      </w:r>
      <w:r w:rsidRPr="00B636E7">
        <w:rPr>
          <w:rFonts w:ascii="Times New Roman" w:hAnsi="Times New Roman" w:cs="Times New Roman"/>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58ED94C" w14:textId="77777777" w:rsidR="00B31760" w:rsidRPr="00B636E7" w:rsidRDefault="00B31760" w:rsidP="00952EC7">
      <w:pPr>
        <w:pStyle w:val="ConsPlusNormal"/>
        <w:ind w:firstLine="567"/>
        <w:jc w:val="both"/>
        <w:rPr>
          <w:rFonts w:ascii="Times New Roman" w:hAnsi="Times New Roman" w:cs="Times New Roman"/>
          <w:sz w:val="22"/>
          <w:szCs w:val="22"/>
        </w:rPr>
      </w:pPr>
      <w:r w:rsidRPr="00B636E7">
        <w:rPr>
          <w:rFonts w:ascii="Times New Roman" w:hAnsi="Times New Roman" w:cs="Times New Roman"/>
          <w:sz w:val="22"/>
          <w:szCs w:val="22"/>
        </w:rPr>
        <w:t xml:space="preserve">7.7. Общая сумма начисленных штрафов за неисполнение или ненадлежащее исполнение Исполнителем обязательств, предусмотренных </w:t>
      </w:r>
      <w:r w:rsidRPr="00B636E7">
        <w:rPr>
          <w:rFonts w:ascii="Times New Roman" w:hAnsi="Times New Roman" w:cs="Times New Roman"/>
          <w:bCs/>
          <w:sz w:val="22"/>
          <w:szCs w:val="22"/>
        </w:rPr>
        <w:t>Договором</w:t>
      </w:r>
      <w:r w:rsidRPr="00B636E7">
        <w:rPr>
          <w:rFonts w:ascii="Times New Roman" w:hAnsi="Times New Roman" w:cs="Times New Roman"/>
          <w:sz w:val="22"/>
          <w:szCs w:val="22"/>
        </w:rPr>
        <w:t xml:space="preserve">, не может превышать Цену </w:t>
      </w:r>
      <w:r w:rsidRPr="00B636E7">
        <w:rPr>
          <w:rFonts w:ascii="Times New Roman" w:hAnsi="Times New Roman" w:cs="Times New Roman"/>
          <w:bCs/>
          <w:sz w:val="22"/>
          <w:szCs w:val="22"/>
        </w:rPr>
        <w:t>Договор</w:t>
      </w:r>
      <w:r w:rsidRPr="00B636E7">
        <w:rPr>
          <w:rFonts w:ascii="Times New Roman" w:hAnsi="Times New Roman" w:cs="Times New Roman"/>
          <w:sz w:val="22"/>
          <w:szCs w:val="22"/>
        </w:rPr>
        <w:t>а.</w:t>
      </w:r>
    </w:p>
    <w:p w14:paraId="64332567" w14:textId="77777777" w:rsidR="00B31760" w:rsidRPr="00B636E7" w:rsidRDefault="00B31760" w:rsidP="00952EC7">
      <w:pPr>
        <w:pStyle w:val="a3"/>
        <w:spacing w:after="0" w:line="240" w:lineRule="auto"/>
        <w:ind w:left="0" w:firstLine="567"/>
        <w:jc w:val="both"/>
        <w:rPr>
          <w:rFonts w:ascii="Times New Roman" w:hAnsi="Times New Roman" w:cs="Times New Roman"/>
        </w:rPr>
      </w:pPr>
      <w:r w:rsidRPr="00B636E7">
        <w:rPr>
          <w:rFonts w:ascii="Times New Roman" w:hAnsi="Times New Roman" w:cs="Times New Roman"/>
        </w:rPr>
        <w:t xml:space="preserve">7.8. </w:t>
      </w:r>
      <w:r w:rsidRPr="00B636E7">
        <w:rPr>
          <w:rFonts w:ascii="Times New Roman" w:eastAsia="Calibri" w:hAnsi="Times New Roman" w:cs="Times New Roman"/>
        </w:rPr>
        <w:t xml:space="preserve">В случае просрочки исполнения Заказчиком обязательств, предусмотренных </w:t>
      </w:r>
      <w:r w:rsidRPr="00B636E7">
        <w:rPr>
          <w:rFonts w:ascii="Times New Roman" w:hAnsi="Times New Roman" w:cs="Times New Roman"/>
          <w:bCs/>
        </w:rPr>
        <w:t>Договором</w:t>
      </w:r>
      <w:r w:rsidRPr="00B636E7">
        <w:rPr>
          <w:rFonts w:ascii="Times New Roman" w:eastAsia="Calibri" w:hAnsi="Times New Roman" w:cs="Times New Roman"/>
        </w:rPr>
        <w:t xml:space="preserve">, а также в иных случаях неисполнения или ненадлежащего исполнения Заказчиком обязательств, предусмотренных </w:t>
      </w:r>
      <w:r w:rsidRPr="00B636E7">
        <w:rPr>
          <w:rFonts w:ascii="Times New Roman" w:hAnsi="Times New Roman" w:cs="Times New Roman"/>
          <w:bCs/>
        </w:rPr>
        <w:t>Договором</w:t>
      </w:r>
      <w:r w:rsidRPr="00B636E7">
        <w:rPr>
          <w:rFonts w:ascii="Times New Roman" w:eastAsia="Calibri" w:hAnsi="Times New Roman" w:cs="Times New Roman"/>
        </w:rPr>
        <w:t xml:space="preserve">, Исполнитель вправе потребовать уплаты неустоек (штрафов, пеней). </w:t>
      </w:r>
    </w:p>
    <w:p w14:paraId="192ED6BC" w14:textId="77777777" w:rsidR="00B31760" w:rsidRPr="00B636E7" w:rsidRDefault="00B31760" w:rsidP="00952EC7">
      <w:pPr>
        <w:spacing w:after="0" w:line="240" w:lineRule="auto"/>
        <w:ind w:firstLine="567"/>
        <w:jc w:val="both"/>
        <w:rPr>
          <w:rFonts w:ascii="Times New Roman" w:hAnsi="Times New Roman" w:cs="Times New Roman"/>
        </w:rPr>
      </w:pPr>
      <w:r w:rsidRPr="00B636E7">
        <w:rPr>
          <w:rFonts w:ascii="Times New Roman" w:hAnsi="Times New Roman" w:cs="Times New Roman"/>
        </w:rPr>
        <w:t xml:space="preserve">  В случае просрочки исполнения Заказчиком обязательств, предусмотренных </w:t>
      </w:r>
      <w:r w:rsidRPr="00B636E7">
        <w:rPr>
          <w:rFonts w:ascii="Times New Roman" w:hAnsi="Times New Roman" w:cs="Times New Roman"/>
          <w:bCs/>
        </w:rPr>
        <w:t>Договором</w:t>
      </w:r>
      <w:r w:rsidRPr="00B636E7">
        <w:rPr>
          <w:rFonts w:ascii="Times New Roman" w:hAnsi="Times New Roman" w:cs="Times New Roman"/>
        </w:rPr>
        <w:t>,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4F09681" w14:textId="77777777" w:rsidR="00B31760" w:rsidRPr="00B636E7" w:rsidRDefault="00B31760" w:rsidP="00952EC7">
      <w:pPr>
        <w:spacing w:after="0" w:line="240" w:lineRule="auto"/>
        <w:ind w:firstLine="567"/>
        <w:jc w:val="both"/>
        <w:rPr>
          <w:rFonts w:ascii="Times New Roman" w:hAnsi="Times New Roman" w:cs="Times New Roman"/>
        </w:rPr>
      </w:pPr>
      <w:r w:rsidRPr="00B636E7">
        <w:rPr>
          <w:rFonts w:ascii="Times New Roman" w:hAnsi="Times New Roman" w:cs="Times New Roman"/>
        </w:rPr>
        <w:t xml:space="preserve">  Пени начисляются за каждый день просрочки исполнения обязательства, предусмотренного </w:t>
      </w:r>
      <w:r w:rsidRPr="00B636E7">
        <w:rPr>
          <w:rFonts w:ascii="Times New Roman" w:hAnsi="Times New Roman" w:cs="Times New Roman"/>
          <w:bCs/>
        </w:rPr>
        <w:t>Договором</w:t>
      </w:r>
      <w:r w:rsidRPr="00B636E7">
        <w:rPr>
          <w:rFonts w:ascii="Times New Roman" w:hAnsi="Times New Roman" w:cs="Times New Roman"/>
        </w:rPr>
        <w:t xml:space="preserve">, начиная со дня, следующего после дня истечения установленного </w:t>
      </w:r>
      <w:r w:rsidRPr="00B636E7">
        <w:rPr>
          <w:rFonts w:ascii="Times New Roman" w:hAnsi="Times New Roman" w:cs="Times New Roman"/>
          <w:bCs/>
        </w:rPr>
        <w:t>Договором</w:t>
      </w:r>
      <w:r w:rsidRPr="00B636E7">
        <w:rPr>
          <w:rFonts w:ascii="Times New Roman" w:hAnsi="Times New Roman" w:cs="Times New Roman"/>
        </w:rPr>
        <w:t xml:space="preserve"> срока исполнения обязательства. </w:t>
      </w:r>
    </w:p>
    <w:p w14:paraId="0CCAB326" w14:textId="77777777" w:rsidR="00B31760" w:rsidRPr="00B636E7" w:rsidRDefault="00B31760" w:rsidP="00952EC7">
      <w:pPr>
        <w:pStyle w:val="ConsPlusNormal"/>
        <w:ind w:firstLine="567"/>
        <w:jc w:val="both"/>
        <w:rPr>
          <w:rFonts w:ascii="Times New Roman" w:hAnsi="Times New Roman" w:cs="Times New Roman"/>
          <w:sz w:val="22"/>
          <w:szCs w:val="22"/>
        </w:rPr>
      </w:pPr>
      <w:r w:rsidRPr="00B636E7">
        <w:rPr>
          <w:rFonts w:ascii="Times New Roman" w:hAnsi="Times New Roman" w:cs="Times New Roman"/>
          <w:sz w:val="22"/>
          <w:szCs w:val="22"/>
        </w:rPr>
        <w:t xml:space="preserve">7.9. </w:t>
      </w:r>
      <w:bookmarkStart w:id="4" w:name="Par82"/>
      <w:bookmarkEnd w:id="4"/>
      <w:r w:rsidRPr="00B636E7">
        <w:rPr>
          <w:rFonts w:ascii="Times New Roman" w:hAnsi="Times New Roman" w:cs="Times New Roman"/>
          <w:sz w:val="22"/>
          <w:szCs w:val="22"/>
        </w:rPr>
        <w:t xml:space="preserve">За каждый факт неисполнения Заказчиком обязательств, предусмотренных </w:t>
      </w:r>
      <w:r w:rsidR="002F3CA1" w:rsidRPr="00B636E7">
        <w:rPr>
          <w:rFonts w:ascii="Times New Roman" w:hAnsi="Times New Roman" w:cs="Times New Roman"/>
          <w:bCs/>
          <w:sz w:val="22"/>
          <w:szCs w:val="22"/>
        </w:rPr>
        <w:t>Договором</w:t>
      </w:r>
      <w:r w:rsidRPr="00B636E7">
        <w:rPr>
          <w:rFonts w:ascii="Times New Roman" w:hAnsi="Times New Roman" w:cs="Times New Roman"/>
          <w:sz w:val="22"/>
          <w:szCs w:val="22"/>
        </w:rPr>
        <w:t xml:space="preserve">, за исключением просрочки исполнения обязательств, предусмотренных </w:t>
      </w:r>
      <w:r w:rsidR="002F3CA1" w:rsidRPr="00B636E7">
        <w:rPr>
          <w:rFonts w:ascii="Times New Roman" w:hAnsi="Times New Roman" w:cs="Times New Roman"/>
          <w:bCs/>
          <w:sz w:val="22"/>
          <w:szCs w:val="22"/>
        </w:rPr>
        <w:t>Договором</w:t>
      </w:r>
      <w:r w:rsidRPr="00B636E7">
        <w:rPr>
          <w:rFonts w:ascii="Times New Roman" w:hAnsi="Times New Roman" w:cs="Times New Roman"/>
          <w:sz w:val="22"/>
          <w:szCs w:val="22"/>
        </w:rPr>
        <w:t xml:space="preserve">, </w:t>
      </w:r>
      <w:r w:rsidRPr="00B636E7">
        <w:rPr>
          <w:rFonts w:ascii="Times New Roman" w:hAnsi="Times New Roman" w:cs="Times New Roman"/>
          <w:bCs/>
          <w:sz w:val="22"/>
          <w:szCs w:val="22"/>
        </w:rPr>
        <w:t>Заказчик выплачивает Исполнителю штраф в размере 1</w:t>
      </w:r>
      <w:r w:rsidRPr="00B636E7">
        <w:rPr>
          <w:rFonts w:ascii="Times New Roman" w:hAnsi="Times New Roman" w:cs="Times New Roman"/>
          <w:sz w:val="22"/>
          <w:szCs w:val="22"/>
        </w:rPr>
        <w:t>000 рублей.</w:t>
      </w:r>
    </w:p>
    <w:p w14:paraId="57477BF0" w14:textId="77777777" w:rsidR="00B31760" w:rsidRPr="00B636E7" w:rsidRDefault="00B31760" w:rsidP="00952EC7">
      <w:pPr>
        <w:pStyle w:val="ConsPlusNormal"/>
        <w:ind w:firstLine="567"/>
        <w:jc w:val="both"/>
        <w:rPr>
          <w:rFonts w:ascii="Times New Roman" w:hAnsi="Times New Roman" w:cs="Times New Roman"/>
          <w:sz w:val="22"/>
          <w:szCs w:val="22"/>
        </w:rPr>
      </w:pPr>
      <w:r w:rsidRPr="00B636E7">
        <w:rPr>
          <w:rFonts w:ascii="Times New Roman" w:hAnsi="Times New Roman" w:cs="Times New Roman"/>
          <w:sz w:val="22"/>
          <w:szCs w:val="22"/>
        </w:rPr>
        <w:t xml:space="preserve">7.10. Общая сумма начисленных штрафов за ненадлежащее исполнение Заказчиком обязательств, предусмотренных </w:t>
      </w:r>
      <w:r w:rsidR="002F3CA1" w:rsidRPr="00B636E7">
        <w:rPr>
          <w:rFonts w:ascii="Times New Roman" w:hAnsi="Times New Roman" w:cs="Times New Roman"/>
          <w:bCs/>
          <w:sz w:val="22"/>
          <w:szCs w:val="22"/>
        </w:rPr>
        <w:t>Договором</w:t>
      </w:r>
      <w:r w:rsidRPr="00B636E7">
        <w:rPr>
          <w:rFonts w:ascii="Times New Roman" w:hAnsi="Times New Roman" w:cs="Times New Roman"/>
          <w:sz w:val="22"/>
          <w:szCs w:val="22"/>
        </w:rPr>
        <w:t xml:space="preserve">, не может превышать </w:t>
      </w:r>
      <w:r w:rsidR="002F3CA1" w:rsidRPr="00B636E7">
        <w:rPr>
          <w:rFonts w:ascii="Times New Roman" w:hAnsi="Times New Roman" w:cs="Times New Roman"/>
          <w:sz w:val="22"/>
          <w:szCs w:val="22"/>
        </w:rPr>
        <w:t xml:space="preserve">Цену </w:t>
      </w:r>
      <w:r w:rsidR="002F3CA1" w:rsidRPr="00B636E7">
        <w:rPr>
          <w:rFonts w:ascii="Times New Roman" w:hAnsi="Times New Roman" w:cs="Times New Roman"/>
          <w:bCs/>
          <w:sz w:val="22"/>
          <w:szCs w:val="22"/>
        </w:rPr>
        <w:t>Договор</w:t>
      </w:r>
      <w:r w:rsidR="002F3CA1" w:rsidRPr="00B636E7">
        <w:rPr>
          <w:rFonts w:ascii="Times New Roman" w:hAnsi="Times New Roman" w:cs="Times New Roman"/>
          <w:sz w:val="22"/>
          <w:szCs w:val="22"/>
        </w:rPr>
        <w:t>а</w:t>
      </w:r>
      <w:r w:rsidRPr="00B636E7">
        <w:rPr>
          <w:rFonts w:ascii="Times New Roman" w:hAnsi="Times New Roman" w:cs="Times New Roman"/>
          <w:sz w:val="22"/>
          <w:szCs w:val="22"/>
        </w:rPr>
        <w:t>.</w:t>
      </w:r>
    </w:p>
    <w:p w14:paraId="6C6A9CCC" w14:textId="77777777" w:rsidR="00B31760" w:rsidRPr="00B636E7" w:rsidRDefault="00B31760" w:rsidP="00952EC7">
      <w:pPr>
        <w:pStyle w:val="a3"/>
        <w:spacing w:after="0" w:line="240" w:lineRule="auto"/>
        <w:ind w:left="0" w:firstLine="567"/>
        <w:jc w:val="both"/>
        <w:rPr>
          <w:rFonts w:ascii="Times New Roman" w:hAnsi="Times New Roman" w:cs="Times New Roman"/>
        </w:rPr>
      </w:pPr>
      <w:r w:rsidRPr="00B636E7">
        <w:rPr>
          <w:rFonts w:ascii="Times New Roman" w:hAnsi="Times New Roman" w:cs="Times New Roman"/>
        </w:rPr>
        <w:t xml:space="preserve">7.11. При предъявлении Заказчиком требования об уплате неустойки, уплата неустойки (пени, штрафа) за нарушение обязательств по </w:t>
      </w:r>
      <w:r w:rsidR="002F3CA1" w:rsidRPr="00B636E7">
        <w:rPr>
          <w:rFonts w:ascii="Times New Roman" w:hAnsi="Times New Roman" w:cs="Times New Roman"/>
          <w:bCs/>
        </w:rPr>
        <w:t xml:space="preserve">Договору </w:t>
      </w:r>
      <w:r w:rsidRPr="00B636E7">
        <w:rPr>
          <w:rFonts w:ascii="Times New Roman" w:hAnsi="Times New Roman" w:cs="Times New Roman"/>
        </w:rPr>
        <w:t>производится Исполнителем путем перечисления денежных средств на лицевой счет Заказчика.</w:t>
      </w:r>
    </w:p>
    <w:p w14:paraId="510E2C8E" w14:textId="77777777" w:rsidR="00B31760" w:rsidRPr="00B636E7" w:rsidRDefault="00B31760" w:rsidP="00952EC7">
      <w:pPr>
        <w:pStyle w:val="a3"/>
        <w:spacing w:after="0" w:line="240" w:lineRule="auto"/>
        <w:ind w:left="0" w:firstLine="567"/>
        <w:jc w:val="both"/>
        <w:rPr>
          <w:rFonts w:ascii="Times New Roman" w:hAnsi="Times New Roman" w:cs="Times New Roman"/>
        </w:rPr>
      </w:pPr>
      <w:r w:rsidRPr="00B636E7">
        <w:rPr>
          <w:rFonts w:ascii="Times New Roman" w:hAnsi="Times New Roman" w:cs="Times New Roman"/>
        </w:rPr>
        <w:t xml:space="preserve">7.12. В случае неисполнения или ненадлежащего исполнения Исполнителем обязательств, предусмотренных </w:t>
      </w:r>
      <w:r w:rsidR="002F3CA1" w:rsidRPr="00B636E7">
        <w:rPr>
          <w:rFonts w:ascii="Times New Roman" w:hAnsi="Times New Roman" w:cs="Times New Roman"/>
          <w:bCs/>
        </w:rPr>
        <w:t>Договором</w:t>
      </w:r>
      <w:r w:rsidRPr="00B636E7">
        <w:rPr>
          <w:rFonts w:ascii="Times New Roman" w:hAnsi="Times New Roman" w:cs="Times New Roman"/>
        </w:rPr>
        <w:t xml:space="preserve">, а также при невыполнении требования Заказчика об оплате неустойки, Заказчик, в соответствии со ст. 308, 410 ГК РФ вправе произвести оплату по </w:t>
      </w:r>
      <w:r w:rsidR="002F3CA1" w:rsidRPr="00B636E7">
        <w:rPr>
          <w:rFonts w:ascii="Times New Roman" w:hAnsi="Times New Roman" w:cs="Times New Roman"/>
          <w:bCs/>
        </w:rPr>
        <w:t>Договор</w:t>
      </w:r>
      <w:r w:rsidRPr="00B636E7">
        <w:rPr>
          <w:rFonts w:ascii="Times New Roman" w:hAnsi="Times New Roman" w:cs="Times New Roman"/>
        </w:rPr>
        <w:t xml:space="preserve">у за вычетом соответствующего размера неустойки, рассчитанного по завершении оказания услуг. </w:t>
      </w:r>
    </w:p>
    <w:p w14:paraId="27D01389" w14:textId="77777777" w:rsidR="00B31760" w:rsidRPr="00B636E7" w:rsidRDefault="00B31760" w:rsidP="00952EC7">
      <w:pPr>
        <w:pStyle w:val="a3"/>
        <w:spacing w:after="0" w:line="240" w:lineRule="auto"/>
        <w:ind w:left="0" w:firstLine="567"/>
        <w:jc w:val="both"/>
        <w:rPr>
          <w:rFonts w:ascii="Times New Roman" w:hAnsi="Times New Roman" w:cs="Times New Roman"/>
        </w:rPr>
      </w:pPr>
      <w:r w:rsidRPr="00B636E7">
        <w:rPr>
          <w:rFonts w:ascii="Times New Roman" w:hAnsi="Times New Roman" w:cs="Times New Roman"/>
        </w:rPr>
        <w:lastRenderedPageBreak/>
        <w:t xml:space="preserve">7.13. Уплата неустойки (пени, штрафа) за просрочку или иное ненадлежащее исполнение обязательств по </w:t>
      </w:r>
      <w:r w:rsidR="002F3CA1" w:rsidRPr="00B636E7">
        <w:rPr>
          <w:rFonts w:ascii="Times New Roman" w:hAnsi="Times New Roman" w:cs="Times New Roman"/>
          <w:bCs/>
        </w:rPr>
        <w:t>Договор</w:t>
      </w:r>
      <w:r w:rsidRPr="00B636E7">
        <w:rPr>
          <w:rFonts w:ascii="Times New Roman" w:hAnsi="Times New Roman" w:cs="Times New Roman"/>
        </w:rPr>
        <w:t>у, а также возмещение убытков, причиненных ненадлежащим исполнением обязательств, не освобождает Исполнителя от исполнения обязательств.</w:t>
      </w:r>
    </w:p>
    <w:p w14:paraId="748A4156" w14:textId="77777777" w:rsidR="00B31760" w:rsidRPr="00B636E7" w:rsidRDefault="00B31760" w:rsidP="00952EC7">
      <w:pPr>
        <w:pStyle w:val="a3"/>
        <w:spacing w:after="0" w:line="240" w:lineRule="auto"/>
        <w:ind w:left="0" w:firstLine="567"/>
        <w:jc w:val="both"/>
        <w:rPr>
          <w:rFonts w:ascii="Times New Roman" w:hAnsi="Times New Roman" w:cs="Times New Roman"/>
        </w:rPr>
      </w:pPr>
      <w:r w:rsidRPr="00B636E7">
        <w:rPr>
          <w:rFonts w:ascii="Times New Roman" w:hAnsi="Times New Roman" w:cs="Times New Roman"/>
        </w:rPr>
        <w:t xml:space="preserve">7.14. Указанная в настоящем разделе </w:t>
      </w:r>
      <w:r w:rsidR="002F3CA1" w:rsidRPr="00B636E7">
        <w:rPr>
          <w:rFonts w:ascii="Times New Roman" w:hAnsi="Times New Roman" w:cs="Times New Roman"/>
          <w:bCs/>
        </w:rPr>
        <w:t>Договор</w:t>
      </w:r>
      <w:r w:rsidRPr="00B636E7">
        <w:rPr>
          <w:rFonts w:ascii="Times New Roman" w:hAnsi="Times New Roman" w:cs="Times New Roman"/>
        </w:rPr>
        <w:t>а неустойка (пени, штраф) взимаются за каждое нарушение в отдельности.</w:t>
      </w:r>
    </w:p>
    <w:p w14:paraId="76F986E3" w14:textId="77777777" w:rsidR="00B31760" w:rsidRPr="00B636E7" w:rsidRDefault="00B31760" w:rsidP="00952EC7">
      <w:pPr>
        <w:pStyle w:val="a3"/>
        <w:spacing w:after="0" w:line="240" w:lineRule="auto"/>
        <w:ind w:left="0" w:firstLine="567"/>
        <w:jc w:val="both"/>
        <w:rPr>
          <w:rFonts w:ascii="Times New Roman" w:hAnsi="Times New Roman" w:cs="Times New Roman"/>
        </w:rPr>
      </w:pPr>
      <w:r w:rsidRPr="00B636E7">
        <w:rPr>
          <w:rFonts w:ascii="Times New Roman" w:hAnsi="Times New Roman" w:cs="Times New Roman"/>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DB89C0A" w14:textId="77777777" w:rsidR="00B31760" w:rsidRPr="00B636E7" w:rsidRDefault="00B31760" w:rsidP="00952EC7">
      <w:pPr>
        <w:pStyle w:val="a3"/>
        <w:spacing w:after="0" w:line="240" w:lineRule="auto"/>
        <w:ind w:left="0" w:firstLine="567"/>
        <w:jc w:val="both"/>
        <w:rPr>
          <w:rFonts w:ascii="Times New Roman" w:hAnsi="Times New Roman" w:cs="Times New Roman"/>
        </w:rPr>
      </w:pPr>
      <w:r w:rsidRPr="00B636E7">
        <w:rPr>
          <w:rFonts w:ascii="Times New Roman" w:hAnsi="Times New Roman" w:cs="Times New Roman"/>
        </w:rPr>
        <w:t xml:space="preserve">7.16. Заказчик по своему усмотрению может взыскать убытки, понесенные от ненадлежащего исполнения Исполнителем обязательств по настоящему </w:t>
      </w:r>
      <w:r w:rsidR="002F3CA1" w:rsidRPr="00B636E7">
        <w:rPr>
          <w:rFonts w:ascii="Times New Roman" w:hAnsi="Times New Roman" w:cs="Times New Roman"/>
          <w:bCs/>
        </w:rPr>
        <w:t>Договор</w:t>
      </w:r>
      <w:r w:rsidRPr="00B636E7">
        <w:rPr>
          <w:rFonts w:ascii="Times New Roman" w:hAnsi="Times New Roman" w:cs="Times New Roman"/>
        </w:rPr>
        <w:t>у, в полной мере сверх неустойки.</w:t>
      </w:r>
    </w:p>
    <w:p w14:paraId="0E4702ED" w14:textId="77777777" w:rsidR="002F3CA1" w:rsidRPr="00B636E7" w:rsidRDefault="002F3CA1" w:rsidP="00952EC7">
      <w:pPr>
        <w:pStyle w:val="a3"/>
        <w:spacing w:after="0" w:line="240" w:lineRule="auto"/>
        <w:ind w:left="0" w:firstLine="567"/>
        <w:jc w:val="both"/>
        <w:rPr>
          <w:rFonts w:ascii="Times New Roman" w:hAnsi="Times New Roman" w:cs="Times New Roman"/>
        </w:rPr>
      </w:pPr>
    </w:p>
    <w:p w14:paraId="55480906" w14:textId="19B43F71" w:rsidR="00D6696A" w:rsidRDefault="00D6696A" w:rsidP="00D6696A">
      <w:pPr>
        <w:pStyle w:val="a3"/>
        <w:numPr>
          <w:ilvl w:val="0"/>
          <w:numId w:val="23"/>
        </w:numPr>
        <w:tabs>
          <w:tab w:val="left" w:pos="1134"/>
        </w:tabs>
        <w:spacing w:after="0" w:line="240" w:lineRule="auto"/>
        <w:ind w:left="0"/>
        <w:jc w:val="center"/>
        <w:rPr>
          <w:rFonts w:ascii="Times New Roman" w:hAnsi="Times New Roman" w:cs="Times New Roman"/>
          <w:b/>
          <w:color w:val="000000" w:themeColor="text1"/>
        </w:rPr>
      </w:pPr>
      <w:r>
        <w:rPr>
          <w:rFonts w:ascii="Times New Roman" w:hAnsi="Times New Roman" w:cs="Times New Roman"/>
          <w:b/>
          <w:color w:val="000000" w:themeColor="text1"/>
        </w:rPr>
        <w:t>СРО</w:t>
      </w:r>
      <w:r w:rsidR="00335704">
        <w:rPr>
          <w:rFonts w:ascii="Times New Roman" w:hAnsi="Times New Roman" w:cs="Times New Roman"/>
          <w:b/>
          <w:color w:val="000000" w:themeColor="text1"/>
        </w:rPr>
        <w:t>К</w:t>
      </w:r>
      <w:r>
        <w:rPr>
          <w:rFonts w:ascii="Times New Roman" w:hAnsi="Times New Roman" w:cs="Times New Roman"/>
          <w:b/>
          <w:color w:val="000000" w:themeColor="text1"/>
        </w:rPr>
        <w:t xml:space="preserve"> ДЕЙСТВИЯ ДОГОВОРА,</w:t>
      </w:r>
    </w:p>
    <w:p w14:paraId="478F1D98" w14:textId="77777777" w:rsidR="00C52F4A" w:rsidRDefault="00D6696A" w:rsidP="00D6696A">
      <w:pPr>
        <w:pStyle w:val="a3"/>
        <w:tabs>
          <w:tab w:val="left" w:pos="1134"/>
        </w:tabs>
        <w:spacing w:after="0" w:line="240" w:lineRule="auto"/>
        <w:ind w:left="0"/>
        <w:rPr>
          <w:rFonts w:ascii="Times New Roman" w:hAnsi="Times New Roman" w:cs="Times New Roman"/>
          <w:b/>
          <w:color w:val="000000" w:themeColor="text1"/>
        </w:rPr>
      </w:pPr>
      <w:r>
        <w:rPr>
          <w:rFonts w:ascii="Times New Roman" w:hAnsi="Times New Roman" w:cs="Times New Roman"/>
          <w:b/>
          <w:color w:val="000000" w:themeColor="text1"/>
        </w:rPr>
        <w:t xml:space="preserve">                                </w:t>
      </w:r>
      <w:r w:rsidR="00C52F4A" w:rsidRPr="00B636E7">
        <w:rPr>
          <w:rFonts w:ascii="Times New Roman" w:hAnsi="Times New Roman" w:cs="Times New Roman"/>
          <w:b/>
          <w:color w:val="000000" w:themeColor="text1"/>
        </w:rPr>
        <w:t>ИЗМЕНЕНИЕ УСЛОВИЙ И РАСТОРЖЕНИЕ ДОГОВОРА</w:t>
      </w:r>
    </w:p>
    <w:p w14:paraId="586F3811" w14:textId="77777777" w:rsidR="00E47810" w:rsidRPr="00D6696A" w:rsidRDefault="00D6696A" w:rsidP="00D6696A">
      <w:pPr>
        <w:widowControl w:val="0"/>
        <w:suppressAutoHyphens/>
        <w:autoSpaceDE w:val="0"/>
        <w:autoSpaceDN w:val="0"/>
        <w:adjustRightInd w:val="0"/>
        <w:spacing w:after="0" w:line="240" w:lineRule="auto"/>
        <w:ind w:firstLine="567"/>
        <w:jc w:val="both"/>
        <w:rPr>
          <w:rFonts w:ascii="Times New Roman" w:eastAsia="Arial Unicode MS" w:hAnsi="Times New Roman" w:cs="Times New Roman"/>
          <w:color w:val="000000" w:themeColor="text1"/>
          <w:kern w:val="1"/>
        </w:rPr>
      </w:pPr>
      <w:r>
        <w:rPr>
          <w:rFonts w:ascii="Times New Roman" w:hAnsi="Times New Roman" w:cs="Times New Roman"/>
          <w:color w:val="000000" w:themeColor="text1"/>
        </w:rPr>
        <w:t>8</w:t>
      </w:r>
      <w:r w:rsidR="00E47810" w:rsidRPr="00D6696A">
        <w:rPr>
          <w:rFonts w:ascii="Times New Roman" w:hAnsi="Times New Roman" w:cs="Times New Roman"/>
          <w:color w:val="000000" w:themeColor="text1"/>
        </w:rPr>
        <w:t>.</w:t>
      </w:r>
      <w:r>
        <w:rPr>
          <w:rFonts w:ascii="Times New Roman" w:hAnsi="Times New Roman" w:cs="Times New Roman"/>
          <w:color w:val="000000" w:themeColor="text1"/>
        </w:rPr>
        <w:t>1</w:t>
      </w:r>
      <w:r w:rsidR="00E47810" w:rsidRPr="00D6696A">
        <w:rPr>
          <w:rFonts w:ascii="Times New Roman" w:hAnsi="Times New Roman" w:cs="Times New Roman"/>
          <w:color w:val="000000" w:themeColor="text1"/>
        </w:rPr>
        <w:t xml:space="preserve">. </w:t>
      </w:r>
      <w:r w:rsidR="00E47810" w:rsidRPr="00D6696A">
        <w:rPr>
          <w:rFonts w:ascii="Times New Roman" w:eastAsia="Arial Unicode MS" w:hAnsi="Times New Roman" w:cs="Times New Roman"/>
          <w:color w:val="000000" w:themeColor="text1"/>
          <w:kern w:val="1"/>
        </w:rPr>
        <w:t xml:space="preserve">Настоящий Договор вступает в силу с момента его подписания Сторонами и действует до полного исполнения Сторонами своих обязательств по Договору, но не позднее 31.12.2026 года. </w:t>
      </w:r>
    </w:p>
    <w:p w14:paraId="3DC6DAF0" w14:textId="77777777" w:rsidR="00E47810" w:rsidRPr="00D6696A" w:rsidRDefault="00D6696A" w:rsidP="00D6696A">
      <w:pPr>
        <w:tabs>
          <w:tab w:val="left" w:pos="0"/>
        </w:tabs>
        <w:spacing w:after="0" w:line="240" w:lineRule="auto"/>
        <w:ind w:firstLine="567"/>
        <w:jc w:val="both"/>
        <w:rPr>
          <w:rFonts w:ascii="Times New Roman" w:eastAsia="Arial Unicode MS" w:hAnsi="Times New Roman" w:cs="Times New Roman"/>
          <w:color w:val="000000" w:themeColor="text1"/>
          <w:kern w:val="1"/>
        </w:rPr>
      </w:pPr>
      <w:r>
        <w:rPr>
          <w:rFonts w:ascii="Times New Roman" w:hAnsi="Times New Roman" w:cs="Times New Roman"/>
          <w:color w:val="000000" w:themeColor="text1"/>
        </w:rPr>
        <w:t>8</w:t>
      </w:r>
      <w:r w:rsidR="00E47810" w:rsidRPr="00D6696A">
        <w:rPr>
          <w:rFonts w:ascii="Times New Roman" w:hAnsi="Times New Roman" w:cs="Times New Roman"/>
          <w:color w:val="000000" w:themeColor="text1"/>
        </w:rPr>
        <w:t>.</w:t>
      </w:r>
      <w:r>
        <w:rPr>
          <w:rFonts w:ascii="Times New Roman" w:hAnsi="Times New Roman" w:cs="Times New Roman"/>
          <w:color w:val="000000" w:themeColor="text1"/>
        </w:rPr>
        <w:t>2</w:t>
      </w:r>
      <w:r w:rsidR="00E47810" w:rsidRPr="00D6696A">
        <w:rPr>
          <w:rFonts w:ascii="Times New Roman" w:hAnsi="Times New Roman" w:cs="Times New Roman"/>
          <w:color w:val="000000" w:themeColor="text1"/>
        </w:rPr>
        <w:t xml:space="preserve">. </w:t>
      </w:r>
      <w:r w:rsidR="00E47810" w:rsidRPr="00D6696A">
        <w:rPr>
          <w:rFonts w:ascii="Times New Roman" w:eastAsia="Arial Unicode MS" w:hAnsi="Times New Roman" w:cs="Times New Roman"/>
          <w:color w:val="000000" w:themeColor="text1"/>
          <w:kern w:val="1"/>
        </w:rPr>
        <w:t>Прекращение (окончание) срока действия Договора влечет за собой прекращение обязательств по нему (за исключением гарантийных обязательств),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14:paraId="10C9FF35" w14:textId="77777777" w:rsidR="00936402" w:rsidRPr="00936402" w:rsidRDefault="00936402" w:rsidP="00D6696A">
      <w:pPr>
        <w:pStyle w:val="a3"/>
        <w:suppressAutoHyphens/>
        <w:spacing w:after="0" w:line="240" w:lineRule="auto"/>
        <w:ind w:left="0" w:firstLine="567"/>
        <w:jc w:val="both"/>
        <w:rPr>
          <w:rFonts w:ascii="Times New Roman" w:hAnsi="Times New Roman" w:cs="Times New Roman"/>
          <w:color w:val="000000" w:themeColor="text1"/>
        </w:rPr>
      </w:pPr>
      <w:r w:rsidRPr="00936402">
        <w:rPr>
          <w:rFonts w:ascii="Times New Roman" w:eastAsia="Arial Unicode MS" w:hAnsi="Times New Roman" w:cs="Times New Roman"/>
          <w:color w:val="000000" w:themeColor="text1"/>
          <w:kern w:val="1"/>
        </w:rPr>
        <w:t>8.</w:t>
      </w:r>
      <w:r w:rsidR="00D6696A">
        <w:rPr>
          <w:rFonts w:ascii="Times New Roman" w:eastAsia="Arial Unicode MS" w:hAnsi="Times New Roman" w:cs="Times New Roman"/>
          <w:color w:val="000000" w:themeColor="text1"/>
          <w:kern w:val="1"/>
        </w:rPr>
        <w:t>3</w:t>
      </w:r>
      <w:r w:rsidRPr="00936402">
        <w:rPr>
          <w:rFonts w:ascii="Times New Roman" w:eastAsia="Arial Unicode MS" w:hAnsi="Times New Roman" w:cs="Times New Roman"/>
          <w:color w:val="000000" w:themeColor="text1"/>
          <w:kern w:val="1"/>
        </w:rPr>
        <w:t xml:space="preserve">. </w:t>
      </w:r>
      <w:r w:rsidRPr="00936402">
        <w:rPr>
          <w:rFonts w:ascii="Times New Roman" w:hAnsi="Times New Roman" w:cs="Times New Roman"/>
          <w:color w:val="000000" w:themeColor="text1"/>
        </w:rPr>
        <w:t xml:space="preserve">Изменение существенных условий Договора не допускается, за исключением их изменения по соглашению сторон в случаях, установленных пунктом 1 части 1 статьи 95 Федерального закона  № 44-ФЗ. Изменения и дополнения к настоящему Договору действительны лишь в том случае, если они совершены в письменной форме и подписаны Сторонами. </w:t>
      </w:r>
    </w:p>
    <w:p w14:paraId="30505BD0" w14:textId="77777777" w:rsidR="00936402" w:rsidRPr="00936402" w:rsidRDefault="00936402" w:rsidP="00D6696A">
      <w:pPr>
        <w:pStyle w:val="a3"/>
        <w:spacing w:after="0" w:line="240" w:lineRule="auto"/>
        <w:ind w:left="0" w:firstLine="567"/>
        <w:jc w:val="both"/>
        <w:rPr>
          <w:rFonts w:ascii="Times New Roman" w:hAnsi="Times New Roman" w:cs="Times New Roman"/>
          <w:color w:val="000000" w:themeColor="text1"/>
        </w:rPr>
      </w:pPr>
      <w:r w:rsidRPr="00936402">
        <w:rPr>
          <w:rFonts w:ascii="Times New Roman" w:eastAsia="Arial Unicode MS" w:hAnsi="Times New Roman" w:cs="Times New Roman"/>
          <w:color w:val="000000" w:themeColor="text1"/>
          <w:kern w:val="1"/>
        </w:rPr>
        <w:t>8.</w:t>
      </w:r>
      <w:r w:rsidR="00D6696A">
        <w:rPr>
          <w:rFonts w:ascii="Times New Roman" w:eastAsia="Arial Unicode MS" w:hAnsi="Times New Roman" w:cs="Times New Roman"/>
          <w:color w:val="000000" w:themeColor="text1"/>
          <w:kern w:val="1"/>
        </w:rPr>
        <w:t>4</w:t>
      </w:r>
      <w:r w:rsidRPr="00936402">
        <w:rPr>
          <w:rFonts w:ascii="Times New Roman" w:eastAsia="Arial Unicode MS" w:hAnsi="Times New Roman" w:cs="Times New Roman"/>
          <w:color w:val="000000" w:themeColor="text1"/>
          <w:kern w:val="1"/>
        </w:rPr>
        <w:t xml:space="preserve">. </w:t>
      </w:r>
      <w:r w:rsidRPr="00936402">
        <w:rPr>
          <w:rFonts w:ascii="Times New Roman" w:hAnsi="Times New Roman" w:cs="Times New Roman"/>
          <w:color w:val="000000" w:themeColor="text1"/>
        </w:rPr>
        <w:t xml:space="preserve">Договор может быть расторгнут по соглашению Сторон, по решению суда, в одностороннем порядке в соответствии с действующим законодательством Российской Федерации. </w:t>
      </w:r>
    </w:p>
    <w:p w14:paraId="15DEFFF3" w14:textId="77777777" w:rsidR="00936402" w:rsidRPr="00936402" w:rsidRDefault="00936402" w:rsidP="00D6696A">
      <w:pPr>
        <w:pStyle w:val="a3"/>
        <w:tabs>
          <w:tab w:val="left" w:pos="-142"/>
          <w:tab w:val="left" w:pos="0"/>
          <w:tab w:val="left" w:pos="600"/>
        </w:tabs>
        <w:spacing w:after="0" w:line="240" w:lineRule="auto"/>
        <w:ind w:left="0" w:firstLine="567"/>
        <w:jc w:val="both"/>
        <w:rPr>
          <w:rFonts w:ascii="Times New Roman" w:hAnsi="Times New Roman" w:cs="Times New Roman"/>
          <w:color w:val="000000" w:themeColor="text1"/>
        </w:rPr>
      </w:pPr>
      <w:r w:rsidRPr="00936402">
        <w:rPr>
          <w:rFonts w:ascii="Times New Roman" w:hAnsi="Times New Roman" w:cs="Times New Roman"/>
          <w:color w:val="000000" w:themeColor="text1"/>
        </w:rPr>
        <w:t>8.</w:t>
      </w:r>
      <w:r w:rsidR="00D6696A">
        <w:rPr>
          <w:rFonts w:ascii="Times New Roman" w:hAnsi="Times New Roman" w:cs="Times New Roman"/>
          <w:color w:val="000000" w:themeColor="text1"/>
        </w:rPr>
        <w:t>5</w:t>
      </w:r>
      <w:r w:rsidRPr="00936402">
        <w:rPr>
          <w:rFonts w:ascii="Times New Roman" w:hAnsi="Times New Roman" w:cs="Times New Roman"/>
          <w:color w:val="000000" w:themeColor="text1"/>
        </w:rPr>
        <w:t>. Сторона, принявшая решение в одностороннем порядке отказаться от исполнения Договора, руководствуется требованиями статьи 95 Федерального закона № 44-ФЗ.</w:t>
      </w:r>
    </w:p>
    <w:p w14:paraId="270DC866" w14:textId="77777777" w:rsidR="00936402" w:rsidRPr="00936402" w:rsidRDefault="00936402" w:rsidP="00D6696A">
      <w:pPr>
        <w:pStyle w:val="a3"/>
        <w:suppressAutoHyphens/>
        <w:spacing w:after="0" w:line="240" w:lineRule="auto"/>
        <w:ind w:left="0" w:firstLine="567"/>
        <w:jc w:val="both"/>
        <w:rPr>
          <w:rFonts w:ascii="Times New Roman" w:hAnsi="Times New Roman" w:cs="Times New Roman"/>
          <w:color w:val="000000" w:themeColor="text1"/>
        </w:rPr>
      </w:pPr>
      <w:r w:rsidRPr="00936402">
        <w:rPr>
          <w:rFonts w:ascii="Times New Roman" w:hAnsi="Times New Roman" w:cs="Times New Roman"/>
          <w:color w:val="000000" w:themeColor="text1"/>
        </w:rPr>
        <w:t>8.</w:t>
      </w:r>
      <w:r w:rsidR="00D6696A">
        <w:rPr>
          <w:rFonts w:ascii="Times New Roman" w:hAnsi="Times New Roman" w:cs="Times New Roman"/>
          <w:color w:val="000000" w:themeColor="text1"/>
        </w:rPr>
        <w:t>6</w:t>
      </w:r>
      <w:r w:rsidRPr="00936402">
        <w:rPr>
          <w:rFonts w:ascii="Times New Roman" w:hAnsi="Times New Roman" w:cs="Times New Roman"/>
          <w:color w:val="000000" w:themeColor="text1"/>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56CDB098" w14:textId="77777777" w:rsidR="00936402" w:rsidRPr="00936402" w:rsidRDefault="00936402" w:rsidP="00D6696A">
      <w:pPr>
        <w:pStyle w:val="a3"/>
        <w:spacing w:after="0" w:line="240" w:lineRule="auto"/>
        <w:ind w:left="0" w:firstLine="567"/>
        <w:jc w:val="both"/>
        <w:rPr>
          <w:rFonts w:ascii="Times New Roman" w:hAnsi="Times New Roman" w:cs="Times New Roman"/>
          <w:color w:val="000000" w:themeColor="text1"/>
        </w:rPr>
      </w:pPr>
      <w:r w:rsidRPr="00936402">
        <w:rPr>
          <w:rFonts w:ascii="Times New Roman" w:hAnsi="Times New Roman" w:cs="Times New Roman"/>
          <w:color w:val="000000" w:themeColor="text1"/>
        </w:rPr>
        <w:t>8.</w:t>
      </w:r>
      <w:r w:rsidR="00D6696A">
        <w:rPr>
          <w:rFonts w:ascii="Times New Roman" w:hAnsi="Times New Roman" w:cs="Times New Roman"/>
          <w:color w:val="000000" w:themeColor="text1"/>
        </w:rPr>
        <w:t>7</w:t>
      </w:r>
      <w:r w:rsidRPr="00936402">
        <w:rPr>
          <w:rFonts w:ascii="Times New Roman" w:hAnsi="Times New Roman" w:cs="Times New Roman"/>
          <w:color w:val="000000" w:themeColor="text1"/>
        </w:rPr>
        <w:t xml:space="preserve">.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w:t>
      </w:r>
      <w:proofErr w:type="gramStart"/>
      <w:r w:rsidRPr="00936402">
        <w:rPr>
          <w:rFonts w:ascii="Times New Roman" w:hAnsi="Times New Roman" w:cs="Times New Roman"/>
          <w:color w:val="000000" w:themeColor="text1"/>
        </w:rPr>
        <w:t>с даты</w:t>
      </w:r>
      <w:proofErr w:type="gramEnd"/>
      <w:r w:rsidRPr="00936402">
        <w:rPr>
          <w:rFonts w:ascii="Times New Roman" w:hAnsi="Times New Roman" w:cs="Times New Roman"/>
          <w:color w:val="000000" w:themeColor="text1"/>
        </w:rPr>
        <w:t xml:space="preserve"> его получения. Расторжение Договора производится Сторонами путем подписания соответствующего соглашения о расторжении.</w:t>
      </w:r>
    </w:p>
    <w:p w14:paraId="2BFC9242" w14:textId="77777777" w:rsidR="00936402" w:rsidRPr="00936402" w:rsidRDefault="00936402" w:rsidP="00D6696A">
      <w:pPr>
        <w:pStyle w:val="a3"/>
        <w:spacing w:after="0" w:line="240" w:lineRule="auto"/>
        <w:ind w:left="0" w:firstLine="567"/>
        <w:jc w:val="both"/>
        <w:rPr>
          <w:rFonts w:ascii="Times New Roman" w:hAnsi="Times New Roman" w:cs="Times New Roman"/>
          <w:color w:val="000000" w:themeColor="text1"/>
        </w:rPr>
      </w:pPr>
      <w:r w:rsidRPr="00936402">
        <w:rPr>
          <w:rFonts w:ascii="Times New Roman" w:hAnsi="Times New Roman" w:cs="Times New Roman"/>
          <w:color w:val="000000" w:themeColor="text1"/>
        </w:rPr>
        <w:t>8.</w:t>
      </w:r>
      <w:r w:rsidR="00D6696A">
        <w:rPr>
          <w:rFonts w:ascii="Times New Roman" w:hAnsi="Times New Roman" w:cs="Times New Roman"/>
          <w:color w:val="000000" w:themeColor="text1"/>
        </w:rPr>
        <w:t>8</w:t>
      </w:r>
      <w:r w:rsidRPr="00936402">
        <w:rPr>
          <w:rFonts w:ascii="Times New Roman" w:hAnsi="Times New Roman" w:cs="Times New Roman"/>
          <w:color w:val="000000" w:themeColor="text1"/>
        </w:rPr>
        <w:t>. В случае расторжения настоящего Договора по инициативе любой из Сторон Стороны производят сверку расчетов, которой подтверждается объем оказанных Исполнителем услуг.</w:t>
      </w:r>
    </w:p>
    <w:p w14:paraId="1383BC0E" w14:textId="77777777" w:rsidR="00936402" w:rsidRPr="00936402" w:rsidRDefault="00936402" w:rsidP="00D6696A">
      <w:pPr>
        <w:pStyle w:val="a3"/>
        <w:spacing w:after="0" w:line="240" w:lineRule="auto"/>
        <w:ind w:left="0" w:firstLine="567"/>
        <w:jc w:val="both"/>
        <w:rPr>
          <w:rFonts w:ascii="Times New Roman" w:hAnsi="Times New Roman" w:cs="Times New Roman"/>
          <w:color w:val="000000" w:themeColor="text1"/>
        </w:rPr>
      </w:pPr>
      <w:r w:rsidRPr="00936402">
        <w:rPr>
          <w:rFonts w:ascii="Times New Roman" w:hAnsi="Times New Roman" w:cs="Times New Roman"/>
          <w:color w:val="000000" w:themeColor="text1"/>
        </w:rPr>
        <w:t>8.</w:t>
      </w:r>
      <w:r w:rsidR="00D6696A">
        <w:rPr>
          <w:rFonts w:ascii="Times New Roman" w:hAnsi="Times New Roman" w:cs="Times New Roman"/>
          <w:color w:val="000000" w:themeColor="text1"/>
        </w:rPr>
        <w:t>8</w:t>
      </w:r>
      <w:r w:rsidRPr="00936402">
        <w:rPr>
          <w:rFonts w:ascii="Times New Roman" w:hAnsi="Times New Roman" w:cs="Times New Roman"/>
          <w:color w:val="000000" w:themeColor="text1"/>
        </w:rPr>
        <w:t>.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3FD222E7" w14:textId="77777777" w:rsidR="00936402" w:rsidRDefault="00936402" w:rsidP="00952EC7">
      <w:pPr>
        <w:spacing w:after="0" w:line="240" w:lineRule="auto"/>
        <w:ind w:firstLine="567"/>
        <w:jc w:val="both"/>
        <w:rPr>
          <w:rFonts w:ascii="Times New Roman" w:hAnsi="Times New Roman" w:cs="Times New Roman"/>
          <w:color w:val="000000" w:themeColor="text1"/>
        </w:rPr>
      </w:pPr>
    </w:p>
    <w:p w14:paraId="7B91CC22" w14:textId="77777777" w:rsidR="008D4024" w:rsidRPr="00B636E7" w:rsidRDefault="008D4024" w:rsidP="00D6696A">
      <w:pPr>
        <w:pStyle w:val="a3"/>
        <w:numPr>
          <w:ilvl w:val="0"/>
          <w:numId w:val="23"/>
        </w:numPr>
        <w:tabs>
          <w:tab w:val="left" w:pos="426"/>
        </w:tabs>
        <w:spacing w:after="0" w:line="240" w:lineRule="auto"/>
        <w:ind w:left="0" w:firstLine="0"/>
        <w:jc w:val="center"/>
        <w:rPr>
          <w:rFonts w:ascii="Times New Roman" w:hAnsi="Times New Roman" w:cs="Times New Roman"/>
          <w:b/>
          <w:color w:val="000000" w:themeColor="text1"/>
        </w:rPr>
      </w:pPr>
      <w:r w:rsidRPr="00B636E7">
        <w:rPr>
          <w:rFonts w:ascii="Times New Roman" w:hAnsi="Times New Roman" w:cs="Times New Roman"/>
          <w:b/>
          <w:color w:val="000000" w:themeColor="text1"/>
        </w:rPr>
        <w:t>ПОРЯДОК РАЗРЕШЕНИЯ СПОРОВ</w:t>
      </w:r>
    </w:p>
    <w:p w14:paraId="23513ADA" w14:textId="77777777" w:rsidR="00C52F4A" w:rsidRPr="000C59E1" w:rsidRDefault="000C59E1" w:rsidP="000C59E1">
      <w:pPr>
        <w:pStyle w:val="a3"/>
        <w:numPr>
          <w:ilvl w:val="1"/>
          <w:numId w:val="24"/>
        </w:numPr>
        <w:spacing w:after="0" w:line="240" w:lineRule="auto"/>
        <w:ind w:left="0" w:firstLine="567"/>
        <w:jc w:val="both"/>
        <w:rPr>
          <w:rFonts w:ascii="Times New Roman" w:hAnsi="Times New Roman" w:cs="Times New Roman"/>
          <w:bCs/>
          <w:iCs/>
          <w:color w:val="000000" w:themeColor="text1"/>
        </w:rPr>
      </w:pPr>
      <w:r>
        <w:rPr>
          <w:rFonts w:ascii="Times New Roman" w:hAnsi="Times New Roman" w:cs="Times New Roman"/>
          <w:bCs/>
          <w:iCs/>
          <w:color w:val="000000" w:themeColor="text1"/>
        </w:rPr>
        <w:t xml:space="preserve"> </w:t>
      </w:r>
      <w:r w:rsidR="00C52F4A" w:rsidRPr="000C59E1">
        <w:rPr>
          <w:rFonts w:ascii="Times New Roman" w:hAnsi="Times New Roman" w:cs="Times New Roman"/>
          <w:bCs/>
          <w:iCs/>
          <w:color w:val="000000" w:themeColor="text1"/>
        </w:rPr>
        <w:t xml:space="preserve">Все споры, возникшие при исполнении и прекращении Договора, разрешаются с обязательным применением досудебного претензионного порядка урегулирования. При этом соблюдением данного порядка будет считаться направление Стороной другой Стороне мотивированной, документально обоснованной претензии и направление ответа на претензию в течение </w:t>
      </w:r>
      <w:r w:rsidR="0031193F" w:rsidRPr="000C59E1">
        <w:rPr>
          <w:rFonts w:ascii="Times New Roman" w:hAnsi="Times New Roman" w:cs="Times New Roman"/>
          <w:bCs/>
          <w:iCs/>
          <w:color w:val="000000" w:themeColor="text1"/>
        </w:rPr>
        <w:t>7</w:t>
      </w:r>
      <w:r w:rsidR="00C52F4A" w:rsidRPr="000C59E1">
        <w:rPr>
          <w:rFonts w:ascii="Times New Roman" w:hAnsi="Times New Roman" w:cs="Times New Roman"/>
          <w:bCs/>
          <w:iCs/>
          <w:color w:val="000000" w:themeColor="text1"/>
        </w:rPr>
        <w:t xml:space="preserve"> (</w:t>
      </w:r>
      <w:r w:rsidR="0031193F" w:rsidRPr="000C59E1">
        <w:rPr>
          <w:rFonts w:ascii="Times New Roman" w:hAnsi="Times New Roman" w:cs="Times New Roman"/>
          <w:bCs/>
          <w:iCs/>
          <w:color w:val="000000" w:themeColor="text1"/>
        </w:rPr>
        <w:t>семи</w:t>
      </w:r>
      <w:r w:rsidR="00C52F4A" w:rsidRPr="000C59E1">
        <w:rPr>
          <w:rFonts w:ascii="Times New Roman" w:hAnsi="Times New Roman" w:cs="Times New Roman"/>
          <w:bCs/>
          <w:iCs/>
          <w:color w:val="000000" w:themeColor="text1"/>
        </w:rPr>
        <w:t>) рабочих дней с момента получения претензии. При этом претензия не является документом, определяющим дату получения Сторонами доходов в виде неустоек/пеней и/или иных санкций за нарушение условий договорных обязательств.</w:t>
      </w:r>
    </w:p>
    <w:p w14:paraId="7E4B7277" w14:textId="77777777" w:rsidR="008D4024" w:rsidRPr="000C59E1" w:rsidRDefault="000C59E1" w:rsidP="000C59E1">
      <w:pPr>
        <w:pStyle w:val="a3"/>
        <w:numPr>
          <w:ilvl w:val="1"/>
          <w:numId w:val="24"/>
        </w:numPr>
        <w:tabs>
          <w:tab w:val="left" w:pos="0"/>
        </w:tabs>
        <w:spacing w:after="0" w:line="240" w:lineRule="auto"/>
        <w:ind w:left="0" w:firstLine="567"/>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C52F4A" w:rsidRPr="000C59E1">
        <w:rPr>
          <w:rFonts w:ascii="Times New Roman" w:hAnsi="Times New Roman" w:cs="Times New Roman"/>
          <w:color w:val="000000" w:themeColor="text1"/>
        </w:rPr>
        <w:t xml:space="preserve">В случае невозможности урегулирования спора, вытекающего из Договора, в досудебном порядке спор подлежит рассмотрению в Арбитражном суде </w:t>
      </w:r>
      <w:r w:rsidR="008D4024" w:rsidRPr="000C59E1">
        <w:rPr>
          <w:rFonts w:ascii="Times New Roman" w:hAnsi="Times New Roman" w:cs="Times New Roman"/>
          <w:color w:val="000000" w:themeColor="text1"/>
        </w:rPr>
        <w:t>Санкт-Петербурга и Ленинградской области.</w:t>
      </w:r>
    </w:p>
    <w:p w14:paraId="2F73450E" w14:textId="77777777" w:rsidR="00952EC7" w:rsidRPr="00B636E7" w:rsidRDefault="00952EC7" w:rsidP="000C59E1">
      <w:pPr>
        <w:pStyle w:val="a3"/>
        <w:tabs>
          <w:tab w:val="left" w:pos="0"/>
        </w:tabs>
        <w:spacing w:after="0" w:line="240" w:lineRule="auto"/>
        <w:ind w:left="0" w:firstLine="567"/>
        <w:jc w:val="both"/>
        <w:rPr>
          <w:rFonts w:ascii="Times New Roman" w:hAnsi="Times New Roman" w:cs="Times New Roman"/>
          <w:color w:val="000000" w:themeColor="text1"/>
        </w:rPr>
      </w:pPr>
    </w:p>
    <w:p w14:paraId="742CED72" w14:textId="77777777" w:rsidR="000945DF" w:rsidRPr="00B636E7" w:rsidRDefault="000945DF" w:rsidP="000C59E1">
      <w:pPr>
        <w:pStyle w:val="a3"/>
        <w:numPr>
          <w:ilvl w:val="0"/>
          <w:numId w:val="24"/>
        </w:numPr>
        <w:autoSpaceDN w:val="0"/>
        <w:adjustRightInd w:val="0"/>
        <w:spacing w:after="0" w:line="240" w:lineRule="auto"/>
        <w:ind w:left="0"/>
        <w:jc w:val="center"/>
        <w:rPr>
          <w:rFonts w:ascii="Times New Roman" w:hAnsi="Times New Roman" w:cs="Times New Roman"/>
          <w:b/>
          <w:lang w:eastAsia="ru-RU"/>
        </w:rPr>
      </w:pPr>
      <w:r w:rsidRPr="00B636E7">
        <w:rPr>
          <w:rFonts w:ascii="Times New Roman" w:hAnsi="Times New Roman" w:cs="Times New Roman"/>
          <w:b/>
          <w:lang w:eastAsia="ru-RU"/>
        </w:rPr>
        <w:t>АНТИКОРРУПЦИОННАЯ ОГОВОРКА</w:t>
      </w:r>
    </w:p>
    <w:p w14:paraId="7A9E1390" w14:textId="77777777" w:rsidR="000945DF" w:rsidRPr="00B636E7" w:rsidRDefault="000945DF" w:rsidP="000C59E1">
      <w:pPr>
        <w:pStyle w:val="a3"/>
        <w:numPr>
          <w:ilvl w:val="1"/>
          <w:numId w:val="24"/>
        </w:numPr>
        <w:autoSpaceDN w:val="0"/>
        <w:adjustRightInd w:val="0"/>
        <w:spacing w:after="0" w:line="240" w:lineRule="auto"/>
        <w:ind w:left="0" w:firstLine="567"/>
        <w:jc w:val="both"/>
        <w:rPr>
          <w:rFonts w:ascii="Times New Roman" w:hAnsi="Times New Roman" w:cs="Times New Roman"/>
          <w:color w:val="000000" w:themeColor="text1"/>
          <w:lang w:eastAsia="ru-RU"/>
        </w:rPr>
      </w:pPr>
      <w:r w:rsidRPr="00B636E7">
        <w:rPr>
          <w:rFonts w:ascii="Times New Roman" w:hAnsi="Times New Roman" w:cs="Times New Roman"/>
          <w:color w:val="000000" w:themeColor="text1"/>
          <w:lang w:eastAsia="ru-RU"/>
        </w:rPr>
        <w:t xml:space="preserve"> При исполнении своих обязательств по </w:t>
      </w:r>
      <w:r w:rsidR="00126E24" w:rsidRPr="00B636E7">
        <w:rPr>
          <w:rFonts w:ascii="Times New Roman" w:hAnsi="Times New Roman" w:cs="Times New Roman"/>
          <w:color w:val="000000" w:themeColor="text1"/>
          <w:lang w:eastAsia="ru-RU"/>
        </w:rPr>
        <w:t>Договору</w:t>
      </w:r>
      <w:r w:rsidRPr="00B636E7">
        <w:rPr>
          <w:rFonts w:ascii="Times New Roman" w:hAnsi="Times New Roman" w:cs="Times New Roman"/>
          <w:color w:val="000000" w:themeColor="text1"/>
          <w:lang w:eastAsia="ru-RU"/>
        </w:rPr>
        <w:t xml:space="preserve"> </w:t>
      </w:r>
      <w:r w:rsidR="00126E24" w:rsidRPr="00B636E7">
        <w:rPr>
          <w:rFonts w:ascii="Times New Roman" w:hAnsi="Times New Roman" w:cs="Times New Roman"/>
          <w:color w:val="000000" w:themeColor="text1"/>
          <w:lang w:eastAsia="ru-RU"/>
        </w:rPr>
        <w:t>С</w:t>
      </w:r>
      <w:r w:rsidRPr="00B636E7">
        <w:rPr>
          <w:rFonts w:ascii="Times New Roman" w:hAnsi="Times New Roman" w:cs="Times New Roman"/>
          <w:color w:val="000000" w:themeColor="text1"/>
          <w:lang w:eastAsia="ru-RU"/>
        </w:rPr>
        <w:t>тороны обязуются не совершать, а также обязуются обеспечивать, чтобы их аффилированные лица, сотрудники и посредники не совершали прямо и косвенно следующих действий:</w:t>
      </w:r>
    </w:p>
    <w:p w14:paraId="1D6183E9" w14:textId="77777777" w:rsidR="000945DF" w:rsidRPr="00B636E7" w:rsidRDefault="000945DF" w:rsidP="000C59E1">
      <w:pPr>
        <w:pStyle w:val="a3"/>
        <w:autoSpaceDN w:val="0"/>
        <w:adjustRightInd w:val="0"/>
        <w:spacing w:after="0" w:line="240" w:lineRule="auto"/>
        <w:ind w:left="0" w:firstLine="567"/>
        <w:jc w:val="both"/>
        <w:rPr>
          <w:rFonts w:ascii="Times New Roman" w:hAnsi="Times New Roman" w:cs="Times New Roman"/>
          <w:color w:val="000000" w:themeColor="text1"/>
          <w:lang w:eastAsia="ru-RU"/>
        </w:rPr>
      </w:pPr>
      <w:r w:rsidRPr="00B636E7">
        <w:rPr>
          <w:rFonts w:ascii="Times New Roman" w:hAnsi="Times New Roman" w:cs="Times New Roman"/>
          <w:color w:val="000000" w:themeColor="text1"/>
          <w:lang w:eastAsia="ru-RU"/>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126E24" w:rsidRPr="00B636E7">
        <w:rPr>
          <w:rFonts w:ascii="Times New Roman" w:hAnsi="Times New Roman" w:cs="Times New Roman"/>
          <w:color w:val="000000" w:themeColor="text1"/>
          <w:lang w:eastAsia="ru-RU"/>
        </w:rPr>
        <w:t>договору</w:t>
      </w:r>
      <w:r w:rsidRPr="00B636E7">
        <w:rPr>
          <w:rFonts w:ascii="Times New Roman" w:hAnsi="Times New Roman" w:cs="Times New Roman"/>
          <w:color w:val="000000" w:themeColor="text1"/>
          <w:lang w:eastAsia="ru-RU"/>
        </w:rPr>
        <w:t>, их аффилированных лиц, работников или посре</w:t>
      </w:r>
      <w:r w:rsidR="00126E24" w:rsidRPr="00B636E7">
        <w:rPr>
          <w:rFonts w:ascii="Times New Roman" w:hAnsi="Times New Roman" w:cs="Times New Roman"/>
          <w:color w:val="000000" w:themeColor="text1"/>
          <w:lang w:eastAsia="ru-RU"/>
        </w:rPr>
        <w:t>дников, действующих по договору</w:t>
      </w:r>
      <w:r w:rsidRPr="00B636E7">
        <w:rPr>
          <w:rFonts w:ascii="Times New Roman" w:hAnsi="Times New Roman" w:cs="Times New Roman"/>
          <w:color w:val="000000" w:themeColor="text1"/>
          <w:lang w:eastAsia="ru-RU"/>
        </w:rPr>
        <w:t>;</w:t>
      </w:r>
    </w:p>
    <w:p w14:paraId="410E3A37" w14:textId="77777777" w:rsidR="000945DF" w:rsidRPr="00B636E7" w:rsidRDefault="000945DF" w:rsidP="000C59E1">
      <w:pPr>
        <w:pStyle w:val="a3"/>
        <w:autoSpaceDN w:val="0"/>
        <w:adjustRightInd w:val="0"/>
        <w:spacing w:after="0" w:line="240" w:lineRule="auto"/>
        <w:ind w:left="0" w:firstLine="567"/>
        <w:jc w:val="both"/>
        <w:rPr>
          <w:rFonts w:ascii="Times New Roman" w:hAnsi="Times New Roman" w:cs="Times New Roman"/>
          <w:color w:val="000000" w:themeColor="text1"/>
          <w:lang w:eastAsia="ru-RU"/>
        </w:rPr>
      </w:pPr>
      <w:r w:rsidRPr="00B636E7">
        <w:rPr>
          <w:rFonts w:ascii="Times New Roman" w:hAnsi="Times New Roman" w:cs="Times New Roman"/>
          <w:color w:val="000000" w:themeColor="text1"/>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26E24" w:rsidRPr="00B636E7">
        <w:rPr>
          <w:rFonts w:ascii="Times New Roman" w:hAnsi="Times New Roman" w:cs="Times New Roman"/>
          <w:color w:val="000000" w:themeColor="text1"/>
          <w:lang w:eastAsia="ru-RU"/>
        </w:rPr>
        <w:t>договору</w:t>
      </w:r>
      <w:r w:rsidRPr="00B636E7">
        <w:rPr>
          <w:rFonts w:ascii="Times New Roman" w:hAnsi="Times New Roman" w:cs="Times New Roman"/>
          <w:color w:val="000000" w:themeColor="text1"/>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DC2F23" w14:textId="77777777" w:rsidR="000945DF" w:rsidRPr="00B636E7" w:rsidRDefault="000945DF" w:rsidP="000C59E1">
      <w:pPr>
        <w:pStyle w:val="a3"/>
        <w:autoSpaceDN w:val="0"/>
        <w:adjustRightInd w:val="0"/>
        <w:spacing w:after="0" w:line="240" w:lineRule="auto"/>
        <w:ind w:left="0" w:firstLine="567"/>
        <w:jc w:val="both"/>
        <w:rPr>
          <w:rFonts w:ascii="Times New Roman" w:hAnsi="Times New Roman" w:cs="Times New Roman"/>
          <w:color w:val="000000" w:themeColor="text1"/>
          <w:lang w:eastAsia="ru-RU"/>
        </w:rPr>
      </w:pPr>
      <w:r w:rsidRPr="00B636E7">
        <w:rPr>
          <w:rFonts w:ascii="Times New Roman" w:hAnsi="Times New Roman" w:cs="Times New Roman"/>
          <w:color w:val="000000" w:themeColor="text1"/>
          <w:lang w:eastAsia="ru-RU"/>
        </w:rPr>
        <w:t>- не совершать иных действий, нарушающих антикоррупционное законодательство Российской Федерации.</w:t>
      </w:r>
    </w:p>
    <w:p w14:paraId="6F0945C7" w14:textId="77777777" w:rsidR="000945DF" w:rsidRPr="00B636E7" w:rsidRDefault="000945DF" w:rsidP="000C59E1">
      <w:pPr>
        <w:spacing w:after="0" w:line="240" w:lineRule="auto"/>
        <w:ind w:firstLine="567"/>
        <w:jc w:val="both"/>
        <w:rPr>
          <w:rFonts w:ascii="Times New Roman" w:eastAsia="Times New Roman" w:hAnsi="Times New Roman" w:cs="Times New Roman"/>
          <w:b/>
          <w:bCs/>
          <w:lang w:eastAsia="ru-RU"/>
        </w:rPr>
      </w:pPr>
      <w:r w:rsidRPr="00B636E7">
        <w:rPr>
          <w:rFonts w:ascii="Times New Roman" w:hAnsi="Times New Roman" w:cs="Times New Roman"/>
          <w:color w:val="000000" w:themeColor="text1"/>
          <w:lang w:eastAsia="ru-RU"/>
        </w:rPr>
        <w:t xml:space="preserve">10.2. </w:t>
      </w:r>
      <w:r w:rsidRPr="00B636E7">
        <w:rPr>
          <w:rFonts w:ascii="Times New Roman" w:eastAsia="Times New Roman" w:hAnsi="Times New Roman" w:cs="Times New Roman"/>
          <w:lang w:eastAsia="ru-RU"/>
        </w:rPr>
        <w:t>При исполнении своих обязательств по Договору Стороны,</w:t>
      </w:r>
      <w:r w:rsidR="00126E24" w:rsidRPr="00B636E7">
        <w:rPr>
          <w:rFonts w:ascii="Times New Roman" w:eastAsia="Times New Roman" w:hAnsi="Times New Roman" w:cs="Times New Roman"/>
          <w:lang w:eastAsia="ru-RU"/>
        </w:rPr>
        <w:t xml:space="preserve"> </w:t>
      </w:r>
      <w:r w:rsidRPr="00B636E7">
        <w:rPr>
          <w:rFonts w:ascii="Times New Roman" w:eastAsia="Times New Roman" w:hAnsi="Times New Roman" w:cs="Times New Roman"/>
          <w:lang w:eastAsia="ru-RU"/>
        </w:rPr>
        <w:t>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w:t>
      </w:r>
      <w:r w:rsidR="00126E24" w:rsidRPr="00B636E7">
        <w:rPr>
          <w:rFonts w:ascii="Times New Roman" w:eastAsia="Times New Roman" w:hAnsi="Times New Roman" w:cs="Times New Roman"/>
          <w:lang w:eastAsia="ru-RU"/>
        </w:rPr>
        <w:t xml:space="preserve"> </w:t>
      </w:r>
      <w:r w:rsidRPr="00B636E7">
        <w:rPr>
          <w:rFonts w:ascii="Times New Roman" w:eastAsia="Times New Roman" w:hAnsi="Times New Roman" w:cs="Times New Roman"/>
          <w:lang w:eastAsia="ru-RU"/>
        </w:rPr>
        <w:t>а также действия, нарушающие требования международных актов о противодействии легализации (отмыванию) доходов, полученных преступным путем.</w:t>
      </w:r>
    </w:p>
    <w:p w14:paraId="51C6CAFE" w14:textId="77777777" w:rsidR="000945DF" w:rsidRPr="00B636E7" w:rsidRDefault="000945DF" w:rsidP="000C59E1">
      <w:pPr>
        <w:spacing w:after="0" w:line="240" w:lineRule="auto"/>
        <w:ind w:firstLine="567"/>
        <w:jc w:val="both"/>
        <w:rPr>
          <w:rFonts w:ascii="Times New Roman" w:eastAsia="Times New Roman" w:hAnsi="Times New Roman" w:cs="Times New Roman"/>
          <w:b/>
          <w:bCs/>
          <w:lang w:eastAsia="ru-RU"/>
        </w:rPr>
      </w:pPr>
      <w:r w:rsidRPr="00B636E7">
        <w:rPr>
          <w:rFonts w:ascii="Times New Roman" w:eastAsia="Times New Roman" w:hAnsi="Times New Roman" w:cs="Times New Roman"/>
          <w:lang w:eastAsia="ru-RU"/>
        </w:rPr>
        <w:t>10.3.</w:t>
      </w:r>
      <w:r w:rsidRPr="00B636E7">
        <w:rPr>
          <w:rFonts w:ascii="Times New Roman" w:eastAsia="Times New Roman" w:hAnsi="Times New Roman" w:cs="Times New Roman"/>
          <w:lang w:eastAsia="ru-RU"/>
        </w:rPr>
        <w:tab/>
      </w:r>
      <w:r w:rsidR="000C59E1">
        <w:rPr>
          <w:rFonts w:ascii="Times New Roman" w:eastAsia="Times New Roman" w:hAnsi="Times New Roman" w:cs="Times New Roman"/>
          <w:lang w:eastAsia="ru-RU"/>
        </w:rPr>
        <w:t xml:space="preserve"> </w:t>
      </w:r>
      <w:r w:rsidRPr="00B636E7">
        <w:rPr>
          <w:rFonts w:ascii="Times New Roman" w:eastAsia="Times New Roman" w:hAnsi="Times New Roman" w:cs="Times New Roman"/>
          <w:lang w:eastAsia="ru-RU"/>
        </w:rPr>
        <w:t xml:space="preserve">В случае появления у Стороны информации, что произошло или может произойти нарушение каких-либо положений настоящего раздела </w:t>
      </w:r>
      <w:r w:rsidR="00126E24" w:rsidRPr="00B636E7">
        <w:rPr>
          <w:rFonts w:ascii="Times New Roman" w:eastAsia="Times New Roman" w:hAnsi="Times New Roman" w:cs="Times New Roman"/>
          <w:lang w:eastAsia="ru-RU"/>
        </w:rPr>
        <w:t>Договора</w:t>
      </w:r>
      <w:r w:rsidRPr="00B636E7">
        <w:rPr>
          <w:rFonts w:ascii="Times New Roman" w:eastAsia="Times New Roman" w:hAnsi="Times New Roman" w:cs="Times New Roman"/>
          <w:lang w:eastAsia="ru-RU"/>
        </w:rPr>
        <w:t xml:space="preserve"> соответствующая Сторона обязуется незамедлительно уведомить другую Сторону</w:t>
      </w:r>
      <w:r w:rsidR="00126E24" w:rsidRPr="00B636E7">
        <w:rPr>
          <w:rFonts w:ascii="Times New Roman" w:eastAsia="Times New Roman" w:hAnsi="Times New Roman" w:cs="Times New Roman"/>
          <w:lang w:eastAsia="ru-RU"/>
        </w:rPr>
        <w:t xml:space="preserve"> </w:t>
      </w:r>
      <w:r w:rsidRPr="00B636E7">
        <w:rPr>
          <w:rFonts w:ascii="Times New Roman" w:eastAsia="Times New Roman" w:hAnsi="Times New Roman" w:cs="Times New Roman"/>
          <w:lang w:eastAsia="ru-RU"/>
        </w:rPr>
        <w:t>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2665B19" w14:textId="77777777" w:rsidR="000945DF" w:rsidRPr="00B636E7" w:rsidRDefault="000945DF" w:rsidP="000C59E1">
      <w:pPr>
        <w:spacing w:after="0" w:line="240" w:lineRule="auto"/>
        <w:ind w:firstLine="567"/>
        <w:jc w:val="both"/>
        <w:rPr>
          <w:rFonts w:ascii="Times New Roman" w:eastAsia="Times New Roman" w:hAnsi="Times New Roman" w:cs="Times New Roman"/>
          <w:lang w:eastAsia="ru-RU"/>
        </w:rPr>
      </w:pPr>
      <w:r w:rsidRPr="00B636E7">
        <w:rPr>
          <w:rFonts w:ascii="Times New Roman" w:eastAsia="Times New Roman" w:hAnsi="Times New Roman" w:cs="Times New Roman"/>
          <w:lang w:eastAsia="ru-RU"/>
        </w:rPr>
        <w:t>10.4.</w:t>
      </w:r>
      <w:r w:rsidR="000C59E1">
        <w:rPr>
          <w:rFonts w:ascii="Times New Roman" w:eastAsia="Times New Roman" w:hAnsi="Times New Roman" w:cs="Times New Roman"/>
          <w:lang w:eastAsia="ru-RU"/>
        </w:rPr>
        <w:t xml:space="preserve"> </w:t>
      </w:r>
      <w:r w:rsidRPr="00B636E7">
        <w:rPr>
          <w:rFonts w:ascii="Times New Roman" w:eastAsia="Times New Roman" w:hAnsi="Times New Roman" w:cs="Times New Roman"/>
          <w:lang w:eastAsia="ru-RU"/>
        </w:rPr>
        <w:tab/>
        <w:t>О результатах рассмотрения уведомления Сторона должна сообщить Стороне, направившей уведомление, не позднее 10 (десяти) рабочих дней</w:t>
      </w:r>
      <w:r w:rsidR="00126E24" w:rsidRPr="00B636E7">
        <w:rPr>
          <w:rFonts w:ascii="Times New Roman" w:eastAsia="Times New Roman" w:hAnsi="Times New Roman" w:cs="Times New Roman"/>
          <w:lang w:eastAsia="ru-RU"/>
        </w:rPr>
        <w:t xml:space="preserve"> </w:t>
      </w:r>
      <w:r w:rsidRPr="00B636E7">
        <w:rPr>
          <w:rFonts w:ascii="Times New Roman" w:eastAsia="Times New Roman" w:hAnsi="Times New Roman" w:cs="Times New Roman"/>
          <w:lang w:eastAsia="ru-RU"/>
        </w:rPr>
        <w:t>в письменной форме.</w:t>
      </w:r>
    </w:p>
    <w:p w14:paraId="3BC1AC58" w14:textId="77777777" w:rsidR="000945DF" w:rsidRPr="00B636E7" w:rsidRDefault="000945DF" w:rsidP="00952EC7">
      <w:pPr>
        <w:pStyle w:val="a3"/>
        <w:autoSpaceDN w:val="0"/>
        <w:adjustRightInd w:val="0"/>
        <w:spacing w:after="0" w:line="240" w:lineRule="auto"/>
        <w:ind w:left="0" w:firstLine="567"/>
        <w:jc w:val="both"/>
        <w:rPr>
          <w:rFonts w:ascii="Times New Roman" w:hAnsi="Times New Roman" w:cs="Times New Roman"/>
          <w:color w:val="000000" w:themeColor="text1"/>
          <w:lang w:eastAsia="ru-RU"/>
        </w:rPr>
      </w:pPr>
    </w:p>
    <w:p w14:paraId="0FFD72C7" w14:textId="77777777" w:rsidR="001B4243" w:rsidRDefault="00B01FA8" w:rsidP="000C59E1">
      <w:pPr>
        <w:pStyle w:val="a3"/>
        <w:numPr>
          <w:ilvl w:val="0"/>
          <w:numId w:val="24"/>
        </w:numPr>
        <w:spacing w:after="0" w:line="240" w:lineRule="auto"/>
        <w:ind w:left="0" w:firstLine="0"/>
        <w:jc w:val="center"/>
        <w:rPr>
          <w:rFonts w:ascii="Times New Roman" w:hAnsi="Times New Roman" w:cs="Times New Roman"/>
          <w:b/>
          <w:color w:val="000000" w:themeColor="text1"/>
        </w:rPr>
      </w:pPr>
      <w:r>
        <w:rPr>
          <w:rFonts w:ascii="Times New Roman" w:hAnsi="Times New Roman" w:cs="Times New Roman"/>
          <w:b/>
          <w:color w:val="000000" w:themeColor="text1"/>
        </w:rPr>
        <w:t xml:space="preserve"> </w:t>
      </w:r>
      <w:r w:rsidR="008E55ED" w:rsidRPr="00B636E7">
        <w:rPr>
          <w:rFonts w:ascii="Times New Roman" w:hAnsi="Times New Roman" w:cs="Times New Roman"/>
          <w:b/>
          <w:color w:val="000000" w:themeColor="text1"/>
        </w:rPr>
        <w:t>ЗАКЛЮЧИТЕЛЬНЫЕ ПОЛОЖЕНИЯ</w:t>
      </w:r>
    </w:p>
    <w:p w14:paraId="092908B9" w14:textId="77777777" w:rsidR="00B01FA8" w:rsidRPr="0054282F" w:rsidRDefault="00B01FA8" w:rsidP="00952EC7">
      <w:pPr>
        <w:pStyle w:val="af5"/>
        <w:tabs>
          <w:tab w:val="left" w:pos="0"/>
        </w:tabs>
        <w:ind w:firstLine="567"/>
        <w:jc w:val="both"/>
        <w:rPr>
          <w:rFonts w:ascii="Times New Roman" w:hAnsi="Times New Roman"/>
          <w:color w:val="000000" w:themeColor="text1"/>
          <w:sz w:val="22"/>
          <w:szCs w:val="22"/>
          <w:lang w:val="ru-RU"/>
        </w:rPr>
      </w:pPr>
      <w:r w:rsidRPr="0054282F">
        <w:rPr>
          <w:rFonts w:ascii="Times New Roman" w:hAnsi="Times New Roman"/>
          <w:bCs/>
          <w:color w:val="000000" w:themeColor="text1"/>
          <w:sz w:val="22"/>
          <w:szCs w:val="22"/>
          <w:lang w:val="ru-RU"/>
        </w:rPr>
        <w:t xml:space="preserve">11.1. </w:t>
      </w:r>
      <w:r w:rsidRPr="0054282F">
        <w:rPr>
          <w:rFonts w:ascii="Times New Roman" w:hAnsi="Times New Roman"/>
          <w:color w:val="000000" w:themeColor="text1"/>
          <w:sz w:val="22"/>
          <w:szCs w:val="22"/>
        </w:rPr>
        <w:t xml:space="preserve">Вся информация о деятельности каждой </w:t>
      </w:r>
      <w:r w:rsidR="00952EC7">
        <w:rPr>
          <w:rFonts w:ascii="Times New Roman" w:hAnsi="Times New Roman"/>
          <w:color w:val="000000" w:themeColor="text1"/>
          <w:sz w:val="22"/>
          <w:szCs w:val="22"/>
          <w:lang w:val="ru-RU"/>
        </w:rPr>
        <w:t>Стороны</w:t>
      </w:r>
      <w:r w:rsidRPr="0054282F">
        <w:rPr>
          <w:rFonts w:ascii="Times New Roman" w:hAnsi="Times New Roman"/>
          <w:color w:val="000000" w:themeColor="text1"/>
          <w:sz w:val="22"/>
          <w:szCs w:val="22"/>
        </w:rPr>
        <w:t xml:space="preserve"> или о деятельности любого иного связанного с ними лица, которая не является общедоступной, является конфиденциальной. Стороны обязуются не раскрывать такую информацию другим лицами и не использовать ее для каких-либо целей, кроме целей, связанных с выполнением настоящего </w:t>
      </w:r>
      <w:r w:rsidRPr="0054282F">
        <w:rPr>
          <w:rFonts w:ascii="Times New Roman" w:hAnsi="Times New Roman"/>
          <w:color w:val="000000" w:themeColor="text1"/>
          <w:sz w:val="22"/>
          <w:szCs w:val="22"/>
          <w:lang w:val="ru-RU"/>
        </w:rPr>
        <w:t>Договора</w:t>
      </w:r>
      <w:r w:rsidRPr="0054282F">
        <w:rPr>
          <w:rFonts w:ascii="Times New Roman" w:hAnsi="Times New Roman"/>
          <w:color w:val="000000" w:themeColor="text1"/>
          <w:sz w:val="22"/>
          <w:szCs w:val="22"/>
        </w:rPr>
        <w:t>.</w:t>
      </w:r>
    </w:p>
    <w:p w14:paraId="06405F2D" w14:textId="77777777" w:rsidR="00B01FA8" w:rsidRPr="0054282F" w:rsidRDefault="00B01FA8" w:rsidP="00952EC7">
      <w:pPr>
        <w:tabs>
          <w:tab w:val="left" w:pos="0"/>
          <w:tab w:val="left" w:pos="1134"/>
        </w:tabs>
        <w:spacing w:after="0" w:line="240" w:lineRule="auto"/>
        <w:ind w:firstLine="567"/>
        <w:jc w:val="both"/>
        <w:rPr>
          <w:rFonts w:ascii="Times New Roman" w:hAnsi="Times New Roman" w:cs="Times New Roman"/>
          <w:bCs/>
          <w:iCs/>
          <w:color w:val="000000" w:themeColor="text1"/>
        </w:rPr>
      </w:pPr>
      <w:r w:rsidRPr="0054282F">
        <w:rPr>
          <w:rFonts w:ascii="Times New Roman" w:hAnsi="Times New Roman" w:cs="Times New Roman"/>
          <w:color w:val="000000" w:themeColor="text1"/>
        </w:rPr>
        <w:t xml:space="preserve">11.2. </w:t>
      </w:r>
      <w:r w:rsidRPr="0054282F">
        <w:rPr>
          <w:rFonts w:ascii="Times New Roman" w:hAnsi="Times New Roman" w:cs="Times New Roman"/>
          <w:bCs/>
          <w:iCs/>
          <w:color w:val="000000" w:themeColor="text1"/>
        </w:rPr>
        <w:t>В рамках исполнения Договора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14:paraId="6E8FFD23" w14:textId="77777777" w:rsidR="00B01FA8" w:rsidRPr="0054282F" w:rsidRDefault="00B01FA8" w:rsidP="00952EC7">
      <w:pPr>
        <w:tabs>
          <w:tab w:val="left" w:pos="0"/>
          <w:tab w:val="left" w:pos="1134"/>
        </w:tabs>
        <w:spacing w:after="0" w:line="240" w:lineRule="auto"/>
        <w:ind w:firstLine="567"/>
        <w:jc w:val="both"/>
        <w:rPr>
          <w:rFonts w:ascii="Times New Roman" w:hAnsi="Times New Roman" w:cs="Times New Roman"/>
          <w:bCs/>
          <w:iCs/>
          <w:color w:val="000000" w:themeColor="text1"/>
        </w:rPr>
      </w:pPr>
      <w:r w:rsidRPr="0054282F">
        <w:rPr>
          <w:rFonts w:ascii="Times New Roman" w:hAnsi="Times New Roman" w:cs="Times New Roman"/>
          <w:bCs/>
          <w:iCs/>
          <w:color w:val="000000" w:themeColor="text1"/>
        </w:rPr>
        <w:t>11.3.</w:t>
      </w:r>
      <w:r w:rsidRPr="0054282F">
        <w:rPr>
          <w:rFonts w:ascii="Times New Roman" w:hAnsi="Times New Roman" w:cs="Times New Roman"/>
          <w:bCs/>
          <w:iCs/>
          <w:color w:val="000000" w:themeColor="text1"/>
        </w:rPr>
        <w:tab/>
        <w:t>При подписании настоящего Договора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w:t>
      </w:r>
      <w:r w:rsidR="00952EC7">
        <w:rPr>
          <w:rFonts w:ascii="Times New Roman" w:hAnsi="Times New Roman" w:cs="Times New Roman"/>
          <w:bCs/>
          <w:iCs/>
          <w:color w:val="000000" w:themeColor="text1"/>
        </w:rPr>
        <w:t>полнения своих обязательств по Д</w:t>
      </w:r>
      <w:r w:rsidRPr="0054282F">
        <w:rPr>
          <w:rFonts w:ascii="Times New Roman" w:hAnsi="Times New Roman" w:cs="Times New Roman"/>
          <w:bCs/>
          <w:iCs/>
          <w:color w:val="000000" w:themeColor="text1"/>
        </w:rPr>
        <w:t xml:space="preserve">оговору. </w:t>
      </w:r>
    </w:p>
    <w:p w14:paraId="24EF25F9" w14:textId="77777777" w:rsidR="00B01FA8" w:rsidRPr="0054282F" w:rsidRDefault="00952EC7" w:rsidP="00952EC7">
      <w:pPr>
        <w:tabs>
          <w:tab w:val="left" w:pos="0"/>
          <w:tab w:val="left" w:pos="1134"/>
        </w:tabs>
        <w:spacing w:after="0" w:line="240" w:lineRule="auto"/>
        <w:ind w:firstLine="567"/>
        <w:jc w:val="both"/>
        <w:rPr>
          <w:rFonts w:ascii="Times New Roman" w:hAnsi="Times New Roman" w:cs="Times New Roman"/>
          <w:color w:val="000000" w:themeColor="text1"/>
        </w:rPr>
      </w:pPr>
      <w:r>
        <w:rPr>
          <w:rFonts w:ascii="Times New Roman" w:hAnsi="Times New Roman" w:cs="Times New Roman"/>
          <w:bCs/>
          <w:iCs/>
          <w:color w:val="000000" w:themeColor="text1"/>
        </w:rPr>
        <w:t xml:space="preserve">11.4. </w:t>
      </w:r>
      <w:r w:rsidR="00B5064E">
        <w:rPr>
          <w:rFonts w:ascii="Times New Roman" w:hAnsi="Times New Roman" w:cs="Times New Roman"/>
          <w:bCs/>
          <w:iCs/>
          <w:color w:val="000000" w:themeColor="text1"/>
        </w:rPr>
        <w:t xml:space="preserve">  </w:t>
      </w:r>
      <w:r w:rsidR="00B01FA8" w:rsidRPr="0054282F">
        <w:rPr>
          <w:rFonts w:ascii="Times New Roman" w:hAnsi="Times New Roman" w:cs="Times New Roman"/>
          <w:color w:val="000000" w:themeColor="text1"/>
        </w:rPr>
        <w:t>Документы, которые Сторона не может передать в электронном виде, она обязана предоставить в бумажном виде по адресам, указанным в разделе 12 Договора, направив их курьерской службой не позднее следующего дня, в котором создан (подписан) документ.</w:t>
      </w:r>
    </w:p>
    <w:p w14:paraId="0590777C" w14:textId="77777777" w:rsidR="00B01FA8" w:rsidRPr="0054282F" w:rsidRDefault="00B01FA8" w:rsidP="00952EC7">
      <w:pPr>
        <w:tabs>
          <w:tab w:val="left" w:pos="0"/>
        </w:tabs>
        <w:spacing w:after="0" w:line="240" w:lineRule="auto"/>
        <w:ind w:firstLine="567"/>
        <w:jc w:val="both"/>
        <w:rPr>
          <w:rFonts w:ascii="Times New Roman" w:hAnsi="Times New Roman" w:cs="Times New Roman"/>
          <w:color w:val="000000" w:themeColor="text1"/>
        </w:rPr>
      </w:pPr>
      <w:r w:rsidRPr="0054282F">
        <w:rPr>
          <w:rFonts w:ascii="Times New Roman" w:hAnsi="Times New Roman" w:cs="Times New Roman"/>
          <w:color w:val="000000" w:themeColor="text1"/>
        </w:rPr>
        <w:t>11.</w:t>
      </w:r>
      <w:r w:rsidR="00B5064E">
        <w:rPr>
          <w:rFonts w:ascii="Times New Roman" w:hAnsi="Times New Roman" w:cs="Times New Roman"/>
          <w:color w:val="000000" w:themeColor="text1"/>
        </w:rPr>
        <w:t>5</w:t>
      </w:r>
      <w:r w:rsidRPr="0054282F">
        <w:rPr>
          <w:rFonts w:ascii="Times New Roman" w:hAnsi="Times New Roman" w:cs="Times New Roman"/>
          <w:color w:val="000000" w:themeColor="text1"/>
        </w:rPr>
        <w:t xml:space="preserve">. </w:t>
      </w:r>
      <w:r w:rsidRPr="0054282F">
        <w:rPr>
          <w:rFonts w:ascii="Times New Roman" w:hAnsi="Times New Roman" w:cs="Times New Roman"/>
          <w:color w:val="000000" w:themeColor="text1"/>
          <w:shd w:val="clear" w:color="auto" w:fill="FFFFFF"/>
        </w:rPr>
        <w:t>Электронный документооборот между Сторонами будет осуществляться через систему +Астрал ЭДО оператора АО «Калуга Астрал» (</w:t>
      </w:r>
      <w:r w:rsidRPr="0054282F">
        <w:rPr>
          <w:rFonts w:ascii="Times New Roman" w:hAnsi="Times New Roman" w:cs="Times New Roman"/>
          <w:color w:val="000000" w:themeColor="text1"/>
        </w:rPr>
        <w:t xml:space="preserve">Калуга Астрал со стороны Заказчика </w:t>
      </w:r>
      <w:r w:rsidRPr="0054282F">
        <w:rPr>
          <w:rFonts w:ascii="Times New Roman" w:hAnsi="Times New Roman" w:cs="Times New Roman"/>
          <w:color w:val="000000" w:themeColor="text1"/>
          <w:lang w:val="en-US"/>
        </w:rPr>
        <w:t>ID</w:t>
      </w:r>
      <w:r w:rsidRPr="0054282F">
        <w:rPr>
          <w:rFonts w:ascii="Times New Roman" w:hAnsi="Times New Roman" w:cs="Times New Roman"/>
          <w:color w:val="000000" w:themeColor="text1"/>
        </w:rPr>
        <w:t xml:space="preserve"> 2</w:t>
      </w:r>
      <w:r w:rsidRPr="0054282F">
        <w:rPr>
          <w:rFonts w:ascii="Times New Roman" w:hAnsi="Times New Roman" w:cs="Times New Roman"/>
          <w:color w:val="000000" w:themeColor="text1"/>
          <w:lang w:val="en-US"/>
        </w:rPr>
        <w:t>AE</w:t>
      </w:r>
      <w:r w:rsidRPr="0054282F">
        <w:rPr>
          <w:rFonts w:ascii="Times New Roman" w:hAnsi="Times New Roman" w:cs="Times New Roman"/>
          <w:color w:val="000000" w:themeColor="text1"/>
        </w:rPr>
        <w:t>449</w:t>
      </w:r>
      <w:r w:rsidRPr="0054282F">
        <w:rPr>
          <w:rFonts w:ascii="Times New Roman" w:hAnsi="Times New Roman" w:cs="Times New Roman"/>
          <w:color w:val="000000" w:themeColor="text1"/>
          <w:lang w:val="en-US"/>
        </w:rPr>
        <w:t>F</w:t>
      </w:r>
      <w:r w:rsidRPr="0054282F">
        <w:rPr>
          <w:rFonts w:ascii="Times New Roman" w:hAnsi="Times New Roman" w:cs="Times New Roman"/>
          <w:color w:val="000000" w:themeColor="text1"/>
        </w:rPr>
        <w:t>9983-</w:t>
      </w:r>
      <w:r w:rsidRPr="0054282F">
        <w:rPr>
          <w:rFonts w:ascii="Times New Roman" w:hAnsi="Times New Roman" w:cs="Times New Roman"/>
          <w:color w:val="000000" w:themeColor="text1"/>
          <w:lang w:val="en-US"/>
        </w:rPr>
        <w:t>B</w:t>
      </w:r>
      <w:r w:rsidRPr="0054282F">
        <w:rPr>
          <w:rFonts w:ascii="Times New Roman" w:hAnsi="Times New Roman" w:cs="Times New Roman"/>
          <w:color w:val="000000" w:themeColor="text1"/>
        </w:rPr>
        <w:t>2</w:t>
      </w:r>
      <w:r w:rsidRPr="0054282F">
        <w:rPr>
          <w:rFonts w:ascii="Times New Roman" w:hAnsi="Times New Roman" w:cs="Times New Roman"/>
          <w:color w:val="000000" w:themeColor="text1"/>
          <w:lang w:val="en-US"/>
        </w:rPr>
        <w:t>A</w:t>
      </w:r>
      <w:r w:rsidRPr="0054282F">
        <w:rPr>
          <w:rFonts w:ascii="Times New Roman" w:hAnsi="Times New Roman" w:cs="Times New Roman"/>
          <w:color w:val="000000" w:themeColor="text1"/>
        </w:rPr>
        <w:t>4-45</w:t>
      </w:r>
      <w:r w:rsidRPr="0054282F">
        <w:rPr>
          <w:rFonts w:ascii="Times New Roman" w:hAnsi="Times New Roman" w:cs="Times New Roman"/>
          <w:color w:val="000000" w:themeColor="text1"/>
          <w:lang w:val="en-US"/>
        </w:rPr>
        <w:t>EA</w:t>
      </w:r>
      <w:r w:rsidRPr="0054282F">
        <w:rPr>
          <w:rFonts w:ascii="Times New Roman" w:hAnsi="Times New Roman" w:cs="Times New Roman"/>
          <w:color w:val="000000" w:themeColor="text1"/>
        </w:rPr>
        <w:t>-99</w:t>
      </w:r>
      <w:r w:rsidRPr="0054282F">
        <w:rPr>
          <w:rFonts w:ascii="Times New Roman" w:hAnsi="Times New Roman" w:cs="Times New Roman"/>
          <w:color w:val="000000" w:themeColor="text1"/>
          <w:lang w:val="en-US"/>
        </w:rPr>
        <w:t>F</w:t>
      </w:r>
      <w:r w:rsidRPr="0054282F">
        <w:rPr>
          <w:rFonts w:ascii="Times New Roman" w:hAnsi="Times New Roman" w:cs="Times New Roman"/>
          <w:color w:val="000000" w:themeColor="text1"/>
        </w:rPr>
        <w:t>2412</w:t>
      </w:r>
      <w:r w:rsidRPr="0054282F">
        <w:rPr>
          <w:rFonts w:ascii="Times New Roman" w:hAnsi="Times New Roman" w:cs="Times New Roman"/>
          <w:color w:val="000000" w:themeColor="text1"/>
          <w:lang w:val="en-US"/>
        </w:rPr>
        <w:t>CE</w:t>
      </w:r>
      <w:r w:rsidRPr="0054282F">
        <w:rPr>
          <w:rFonts w:ascii="Times New Roman" w:hAnsi="Times New Roman" w:cs="Times New Roman"/>
          <w:color w:val="000000" w:themeColor="text1"/>
        </w:rPr>
        <w:t>5</w:t>
      </w:r>
      <w:r w:rsidRPr="0054282F">
        <w:rPr>
          <w:rFonts w:ascii="Times New Roman" w:hAnsi="Times New Roman" w:cs="Times New Roman"/>
          <w:color w:val="000000" w:themeColor="text1"/>
          <w:lang w:val="en-US"/>
        </w:rPr>
        <w:t>CF</w:t>
      </w:r>
      <w:r w:rsidRPr="0054282F">
        <w:rPr>
          <w:rFonts w:ascii="Times New Roman" w:hAnsi="Times New Roman" w:cs="Times New Roman"/>
          <w:color w:val="000000" w:themeColor="text1"/>
        </w:rPr>
        <w:t>348</w:t>
      </w:r>
      <w:r w:rsidRPr="0054282F">
        <w:rPr>
          <w:rFonts w:ascii="Times New Roman" w:hAnsi="Times New Roman" w:cs="Times New Roman"/>
          <w:color w:val="000000" w:themeColor="text1"/>
          <w:lang w:val="en-US"/>
        </w:rPr>
        <w:t>D</w:t>
      </w:r>
      <w:r w:rsidRPr="0054282F">
        <w:rPr>
          <w:rFonts w:ascii="Times New Roman" w:hAnsi="Times New Roman" w:cs="Times New Roman"/>
          <w:color w:val="000000" w:themeColor="text1"/>
        </w:rPr>
        <w:t>).</w:t>
      </w:r>
    </w:p>
    <w:p w14:paraId="1244821A" w14:textId="77777777" w:rsidR="00B01FA8" w:rsidRPr="0054282F" w:rsidRDefault="00B5064E" w:rsidP="00952EC7">
      <w:pPr>
        <w:spacing w:after="0" w:line="240" w:lineRule="auto"/>
        <w:ind w:firstLine="567"/>
        <w:jc w:val="both"/>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11.6</w:t>
      </w:r>
      <w:r w:rsidR="00B01FA8" w:rsidRPr="0054282F">
        <w:rPr>
          <w:rFonts w:ascii="Times New Roman" w:hAnsi="Times New Roman" w:cs="Times New Roman"/>
          <w:color w:val="000000" w:themeColor="text1"/>
          <w:shd w:val="clear" w:color="auto" w:fill="FFFFFF"/>
        </w:rPr>
        <w:t xml:space="preserve">. Документы, переданные Сторонами друг другу посредством системы ЭДО с использованием усиленной квалифицированной электронной подписи, признаются равнозначными документам на бумажном носителе, подписанным собственноручной подписью, и обладают юридической силой. </w:t>
      </w:r>
    </w:p>
    <w:p w14:paraId="693FDFCE" w14:textId="77777777" w:rsidR="00B01FA8" w:rsidRPr="0054282F" w:rsidRDefault="00B01FA8" w:rsidP="00952EC7">
      <w:pPr>
        <w:tabs>
          <w:tab w:val="left" w:pos="0"/>
          <w:tab w:val="left" w:pos="1134"/>
        </w:tabs>
        <w:spacing w:after="0" w:line="240" w:lineRule="auto"/>
        <w:ind w:firstLine="567"/>
        <w:jc w:val="both"/>
        <w:rPr>
          <w:rFonts w:ascii="Times New Roman" w:hAnsi="Times New Roman" w:cs="Times New Roman"/>
          <w:bCs/>
          <w:iCs/>
          <w:color w:val="000000" w:themeColor="text1"/>
        </w:rPr>
      </w:pPr>
      <w:r w:rsidRPr="0054282F">
        <w:rPr>
          <w:rFonts w:ascii="Times New Roman" w:hAnsi="Times New Roman" w:cs="Times New Roman"/>
          <w:bCs/>
          <w:iCs/>
          <w:color w:val="000000" w:themeColor="text1"/>
        </w:rPr>
        <w:t>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w:t>
      </w:r>
      <w:r w:rsidR="00952EC7">
        <w:rPr>
          <w:rFonts w:ascii="Times New Roman" w:hAnsi="Times New Roman" w:cs="Times New Roman"/>
          <w:bCs/>
          <w:iCs/>
          <w:color w:val="000000" w:themeColor="text1"/>
        </w:rPr>
        <w:t>оссийской Федерации</w:t>
      </w:r>
      <w:r w:rsidRPr="0054282F">
        <w:rPr>
          <w:rFonts w:ascii="Times New Roman" w:hAnsi="Times New Roman" w:cs="Times New Roman"/>
          <w:bCs/>
          <w:iCs/>
          <w:color w:val="000000" w:themeColor="text1"/>
        </w:rPr>
        <w:t xml:space="preserve"> средств криптографической защиты информации, позволяющих однозначно идентифицировать владельца сертификат ключа проверки электронной подписи. </w:t>
      </w:r>
    </w:p>
    <w:p w14:paraId="5279E329" w14:textId="77777777" w:rsidR="00B01FA8" w:rsidRPr="0054282F" w:rsidRDefault="00B5064E" w:rsidP="00952EC7">
      <w:pPr>
        <w:spacing w:after="0" w:line="240" w:lineRule="auto"/>
        <w:ind w:firstLine="567"/>
        <w:jc w:val="both"/>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11.7</w:t>
      </w:r>
      <w:r w:rsidR="00B01FA8" w:rsidRPr="0054282F">
        <w:rPr>
          <w:rFonts w:ascii="Times New Roman" w:hAnsi="Times New Roman" w:cs="Times New Roman"/>
          <w:color w:val="000000" w:themeColor="text1"/>
          <w:shd w:val="clear" w:color="auto" w:fill="FFFFFF"/>
        </w:rPr>
        <w:t>. Подписание и передача документов осуществляются путем направления одного экземпляра документа, заверенного квалифицированной электронной подписью уполномоченных лиц Сторон, через систему ЭДО. Документ считается полученным другой Стороной с момента доставки в личный кабинет этой Стороны в системе ЭДО.</w:t>
      </w:r>
    </w:p>
    <w:p w14:paraId="290C895E" w14:textId="77777777" w:rsidR="00B01FA8" w:rsidRPr="0054282F" w:rsidRDefault="00B5064E" w:rsidP="00952EC7">
      <w:pPr>
        <w:autoSpaceDE w:val="0"/>
        <w:autoSpaceDN w:val="0"/>
        <w:adjustRightInd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lastRenderedPageBreak/>
        <w:t>11.8</w:t>
      </w:r>
      <w:r w:rsidR="00B01FA8" w:rsidRPr="0054282F">
        <w:rPr>
          <w:rFonts w:ascii="Times New Roman" w:hAnsi="Times New Roman" w:cs="Times New Roman"/>
          <w:color w:val="000000" w:themeColor="text1"/>
        </w:rPr>
        <w:t>. В случае возникновения каких-либо технических проблем и невозможности п</w:t>
      </w:r>
      <w:r w:rsidR="00952EC7">
        <w:rPr>
          <w:rFonts w:ascii="Times New Roman" w:hAnsi="Times New Roman" w:cs="Times New Roman"/>
          <w:color w:val="000000" w:themeColor="text1"/>
        </w:rPr>
        <w:t>ередачи электронного документа С</w:t>
      </w:r>
      <w:r w:rsidR="00B01FA8" w:rsidRPr="0054282F">
        <w:rPr>
          <w:rFonts w:ascii="Times New Roman" w:hAnsi="Times New Roman" w:cs="Times New Roman"/>
          <w:color w:val="000000" w:themeColor="text1"/>
        </w:rPr>
        <w:t xml:space="preserve">торона обязана незамедлительно уведомить об этом другую </w:t>
      </w:r>
      <w:r w:rsidR="00952EC7">
        <w:rPr>
          <w:rFonts w:ascii="Times New Roman" w:hAnsi="Times New Roman" w:cs="Times New Roman"/>
          <w:color w:val="000000" w:themeColor="text1"/>
        </w:rPr>
        <w:t>С</w:t>
      </w:r>
      <w:r w:rsidR="00B01FA8" w:rsidRPr="0054282F">
        <w:rPr>
          <w:rFonts w:ascii="Times New Roman" w:hAnsi="Times New Roman" w:cs="Times New Roman"/>
          <w:color w:val="000000" w:themeColor="text1"/>
        </w:rPr>
        <w:t>торону по телефону, указанному в разделе 12 Договора. Затем в течение одного рабочего дня направить по электронной почте уведомление контрагенту, указав известную или предполагаемую причину проблемы и предполагаемый срок восстановления возможности направления электронного документа.</w:t>
      </w:r>
    </w:p>
    <w:p w14:paraId="60FE9D15" w14:textId="77777777" w:rsidR="00B01FA8" w:rsidRPr="0054282F" w:rsidRDefault="00B01FA8" w:rsidP="00952EC7">
      <w:pPr>
        <w:autoSpaceDE w:val="0"/>
        <w:autoSpaceDN w:val="0"/>
        <w:adjustRightInd w:val="0"/>
        <w:spacing w:after="0" w:line="240" w:lineRule="auto"/>
        <w:ind w:firstLine="567"/>
        <w:jc w:val="both"/>
        <w:rPr>
          <w:rFonts w:ascii="Times New Roman" w:hAnsi="Times New Roman" w:cs="Times New Roman"/>
          <w:color w:val="000000" w:themeColor="text1"/>
        </w:rPr>
      </w:pPr>
      <w:r w:rsidRPr="0054282F">
        <w:rPr>
          <w:rFonts w:ascii="Times New Roman" w:hAnsi="Times New Roman" w:cs="Times New Roman"/>
          <w:color w:val="000000" w:themeColor="text1"/>
        </w:rPr>
        <w:t>11.</w:t>
      </w:r>
      <w:r w:rsidR="00B5064E">
        <w:rPr>
          <w:rFonts w:ascii="Times New Roman" w:hAnsi="Times New Roman" w:cs="Times New Roman"/>
          <w:color w:val="000000" w:themeColor="text1"/>
        </w:rPr>
        <w:t>9</w:t>
      </w:r>
      <w:r w:rsidRPr="0054282F">
        <w:rPr>
          <w:rFonts w:ascii="Times New Roman" w:hAnsi="Times New Roman" w:cs="Times New Roman"/>
          <w:color w:val="000000" w:themeColor="text1"/>
        </w:rPr>
        <w:t>. Все документы, которые Сторона не может передать в электронном виде, она обязана предоставить в бумажном виде по адресам, указанным в разделе 12 Договора, направив их курьерской службой не позднее следующего дня, в котором создан (подписан) документ, либо направить скан документа по электронной почте, указанной в разделе 12 Договора.</w:t>
      </w:r>
    </w:p>
    <w:p w14:paraId="22DD28D7" w14:textId="77777777" w:rsidR="00B01FA8" w:rsidRPr="0054282F" w:rsidRDefault="00B01FA8" w:rsidP="00952EC7">
      <w:pPr>
        <w:spacing w:after="0" w:line="240" w:lineRule="auto"/>
        <w:ind w:firstLine="567"/>
        <w:jc w:val="both"/>
        <w:rPr>
          <w:rFonts w:ascii="Times New Roman" w:hAnsi="Times New Roman" w:cs="Times New Roman"/>
          <w:color w:val="000000" w:themeColor="text1"/>
        </w:rPr>
      </w:pPr>
      <w:r w:rsidRPr="0054282F">
        <w:rPr>
          <w:rFonts w:ascii="Times New Roman" w:hAnsi="Times New Roman" w:cs="Times New Roman"/>
          <w:color w:val="000000" w:themeColor="text1"/>
        </w:rPr>
        <w:t xml:space="preserve">Стороны признают подлинность электронных образов (сканированных копий) документов, направленных </w:t>
      </w:r>
      <w:r w:rsidR="00952EC7">
        <w:rPr>
          <w:rFonts w:ascii="Times New Roman" w:hAnsi="Times New Roman" w:cs="Times New Roman"/>
          <w:color w:val="000000" w:themeColor="text1"/>
        </w:rPr>
        <w:t>С</w:t>
      </w:r>
      <w:r w:rsidRPr="0054282F">
        <w:rPr>
          <w:rFonts w:ascii="Times New Roman" w:hAnsi="Times New Roman" w:cs="Times New Roman"/>
          <w:color w:val="000000" w:themeColor="text1"/>
        </w:rPr>
        <w:t>торонами по электронной почте.</w:t>
      </w:r>
    </w:p>
    <w:p w14:paraId="19747D66" w14:textId="77777777" w:rsidR="00B01FA8" w:rsidRPr="0054282F" w:rsidRDefault="00952EC7" w:rsidP="00952EC7">
      <w:pPr>
        <w:pStyle w:val="a3"/>
        <w:suppressAutoHyphens/>
        <w:spacing w:after="0" w:line="240" w:lineRule="auto"/>
        <w:ind w:left="0" w:firstLine="567"/>
        <w:jc w:val="both"/>
        <w:rPr>
          <w:rFonts w:ascii="Times New Roman" w:hAnsi="Times New Roman" w:cs="Times New Roman"/>
          <w:color w:val="000000" w:themeColor="text1"/>
        </w:rPr>
      </w:pPr>
      <w:r>
        <w:rPr>
          <w:rFonts w:ascii="Times New Roman" w:hAnsi="Times New Roman" w:cs="Times New Roman"/>
          <w:color w:val="000000" w:themeColor="text1"/>
        </w:rPr>
        <w:t>11.1</w:t>
      </w:r>
      <w:r w:rsidR="00B5064E">
        <w:rPr>
          <w:rFonts w:ascii="Times New Roman" w:hAnsi="Times New Roman" w:cs="Times New Roman"/>
          <w:color w:val="000000" w:themeColor="text1"/>
        </w:rPr>
        <w:t>0</w:t>
      </w:r>
      <w:r w:rsidR="00B01FA8" w:rsidRPr="0054282F">
        <w:rPr>
          <w:rFonts w:ascii="Times New Roman" w:hAnsi="Times New Roman" w:cs="Times New Roman"/>
          <w:color w:val="000000" w:themeColor="text1"/>
        </w:rPr>
        <w:t>. Во всем остальном, что не предусмотрено настоящим Договором, Стороны руководствуются действующим законодательством Российской Федерации, в том числе положениями Федерального закона от 05.04.2013 № 44-ФЗ. В случае противоречия условий настоящего Договора положениям Федерального закона № 44-ФЗ и/или иным нормативно-правовым актам, Стороны при исполнении настоящего Договора применяют условия, предусмотренные Федеральным законом № 44-ФЗ и/или иным нормативно-правовым актом.</w:t>
      </w:r>
    </w:p>
    <w:p w14:paraId="24FB7BDC" w14:textId="77777777" w:rsidR="00B01FA8" w:rsidRPr="0054282F" w:rsidRDefault="00B5064E" w:rsidP="00952EC7">
      <w:pPr>
        <w:tabs>
          <w:tab w:val="left" w:pos="0"/>
          <w:tab w:val="left" w:pos="709"/>
          <w:tab w:val="left" w:pos="851"/>
          <w:tab w:val="left" w:pos="993"/>
          <w:tab w:val="left" w:pos="1418"/>
        </w:tabs>
        <w:spacing w:after="0" w:line="240" w:lineRule="auto"/>
        <w:ind w:firstLine="567"/>
        <w:rPr>
          <w:rFonts w:ascii="Times New Roman" w:hAnsi="Times New Roman" w:cs="Times New Roman"/>
          <w:color w:val="000000" w:themeColor="text1"/>
        </w:rPr>
      </w:pPr>
      <w:r>
        <w:rPr>
          <w:rFonts w:ascii="Times New Roman" w:hAnsi="Times New Roman" w:cs="Times New Roman"/>
          <w:color w:val="000000" w:themeColor="text1"/>
        </w:rPr>
        <w:t>11.11</w:t>
      </w:r>
      <w:r w:rsidR="00B01FA8" w:rsidRPr="0054282F">
        <w:rPr>
          <w:rFonts w:ascii="Times New Roman" w:hAnsi="Times New Roman" w:cs="Times New Roman"/>
          <w:color w:val="000000" w:themeColor="text1"/>
        </w:rPr>
        <w:t>. К настоящему Договору прилагаются и являются его неотъемлемой частью:</w:t>
      </w:r>
    </w:p>
    <w:p w14:paraId="5ECB7D8A" w14:textId="77777777" w:rsidR="00B01FA8" w:rsidRPr="0054282F" w:rsidRDefault="00B01FA8" w:rsidP="00952EC7">
      <w:pPr>
        <w:tabs>
          <w:tab w:val="left" w:pos="0"/>
          <w:tab w:val="left" w:pos="567"/>
          <w:tab w:val="left" w:pos="709"/>
          <w:tab w:val="left" w:pos="851"/>
          <w:tab w:val="left" w:pos="993"/>
          <w:tab w:val="left" w:pos="1418"/>
        </w:tabs>
        <w:spacing w:after="0" w:line="240" w:lineRule="auto"/>
        <w:ind w:firstLine="567"/>
        <w:rPr>
          <w:rFonts w:ascii="Times New Roman" w:hAnsi="Times New Roman" w:cs="Times New Roman"/>
          <w:color w:val="000000" w:themeColor="text1"/>
        </w:rPr>
      </w:pPr>
      <w:r w:rsidRPr="0054282F">
        <w:rPr>
          <w:rFonts w:ascii="Times New Roman" w:hAnsi="Times New Roman" w:cs="Times New Roman"/>
          <w:color w:val="000000" w:themeColor="text1"/>
        </w:rPr>
        <w:t>Приложение №1 – Техническое задание.</w:t>
      </w:r>
    </w:p>
    <w:p w14:paraId="3F9BF013" w14:textId="77777777" w:rsidR="00B01FA8" w:rsidRPr="0054282F" w:rsidRDefault="00B01FA8" w:rsidP="00952EC7">
      <w:pPr>
        <w:spacing w:after="0" w:line="240" w:lineRule="auto"/>
        <w:ind w:firstLine="567"/>
        <w:outlineLvl w:val="2"/>
        <w:rPr>
          <w:rFonts w:ascii="Times New Roman" w:hAnsi="Times New Roman" w:cs="Times New Roman"/>
          <w:snapToGrid w:val="0"/>
          <w:color w:val="000000" w:themeColor="text1"/>
        </w:rPr>
      </w:pPr>
      <w:r w:rsidRPr="0054282F">
        <w:rPr>
          <w:rFonts w:ascii="Times New Roman" w:hAnsi="Times New Roman" w:cs="Times New Roman"/>
          <w:snapToGrid w:val="0"/>
          <w:color w:val="000000" w:themeColor="text1"/>
        </w:rPr>
        <w:t>Приложение №2 – Спецификация.</w:t>
      </w:r>
    </w:p>
    <w:p w14:paraId="5C55D3AE" w14:textId="77777777" w:rsidR="00B01FA8" w:rsidRPr="0054282F" w:rsidRDefault="00B5064E" w:rsidP="00952EC7">
      <w:pPr>
        <w:widowControl w:val="0"/>
        <w:autoSpaceDE w:val="0"/>
        <w:autoSpaceDN w:val="0"/>
        <w:spacing w:after="0" w:line="240" w:lineRule="auto"/>
        <w:ind w:firstLine="567"/>
        <w:contextualSpacing/>
        <w:jc w:val="both"/>
        <w:rPr>
          <w:rFonts w:ascii="Times New Roman" w:hAnsi="Times New Roman" w:cs="Times New Roman"/>
          <w:color w:val="000000" w:themeColor="text1"/>
        </w:rPr>
      </w:pPr>
      <w:r>
        <w:rPr>
          <w:rFonts w:ascii="Times New Roman" w:hAnsi="Times New Roman" w:cs="Times New Roman"/>
          <w:color w:val="000000" w:themeColor="text1"/>
        </w:rPr>
        <w:t>11.12</w:t>
      </w:r>
      <w:r w:rsidR="00B01FA8" w:rsidRPr="0054282F">
        <w:rPr>
          <w:rFonts w:ascii="Times New Roman" w:hAnsi="Times New Roman" w:cs="Times New Roman"/>
          <w:color w:val="000000" w:themeColor="text1"/>
        </w:rPr>
        <w:t>. Договор составлен в форме электронного документа, подписанного Сторонами электронной подписью в соответствии с законодательством Российской Федерации.</w:t>
      </w:r>
    </w:p>
    <w:p w14:paraId="63A69EB0" w14:textId="77777777" w:rsidR="00B01FA8" w:rsidRDefault="00B5064E" w:rsidP="00952EC7">
      <w:pPr>
        <w:spacing w:after="0" w:line="240" w:lineRule="auto"/>
        <w:ind w:firstLine="567"/>
        <w:jc w:val="both"/>
        <w:rPr>
          <w:rFonts w:ascii="Times New Roman" w:hAnsi="Times New Roman" w:cs="Times New Roman"/>
          <w:color w:val="000000" w:themeColor="text1"/>
        </w:rPr>
      </w:pPr>
      <w:r>
        <w:rPr>
          <w:rFonts w:ascii="Times New Roman" w:hAnsi="Times New Roman" w:cs="Times New Roman"/>
          <w:color w:val="000000" w:themeColor="text1"/>
        </w:rPr>
        <w:t>11.13</w:t>
      </w:r>
      <w:r w:rsidR="00B01FA8" w:rsidRPr="0054282F">
        <w:rPr>
          <w:rFonts w:ascii="Times New Roman" w:hAnsi="Times New Roman" w:cs="Times New Roman"/>
          <w:color w:val="000000" w:themeColor="text1"/>
        </w:rPr>
        <w:t>. После заключения Договора в форме электронного документа Стороны вправе изготовить и подписать копии Договора в письменной форме на бумажном носителе, по одному экземпляру для каждой из Сторон.</w:t>
      </w:r>
    </w:p>
    <w:p w14:paraId="0A22B609" w14:textId="77777777" w:rsidR="00B5064E" w:rsidRPr="0054282F" w:rsidRDefault="00B5064E" w:rsidP="00952EC7">
      <w:pPr>
        <w:spacing w:after="0" w:line="240" w:lineRule="auto"/>
        <w:ind w:firstLine="567"/>
        <w:jc w:val="both"/>
        <w:rPr>
          <w:rFonts w:ascii="Times New Roman" w:hAnsi="Times New Roman" w:cs="Times New Roman"/>
          <w:color w:val="000000" w:themeColor="text1"/>
        </w:rPr>
      </w:pPr>
    </w:p>
    <w:p w14:paraId="70AE208D" w14:textId="77777777" w:rsidR="00B01FA8" w:rsidRPr="00952EC7" w:rsidRDefault="00B01FA8" w:rsidP="00952EC7">
      <w:pPr>
        <w:pStyle w:val="a3"/>
        <w:numPr>
          <w:ilvl w:val="0"/>
          <w:numId w:val="20"/>
        </w:numPr>
        <w:tabs>
          <w:tab w:val="left" w:pos="0"/>
        </w:tabs>
        <w:spacing w:after="0" w:line="240" w:lineRule="auto"/>
        <w:ind w:left="0"/>
        <w:jc w:val="center"/>
        <w:rPr>
          <w:rFonts w:ascii="Times New Roman" w:hAnsi="Times New Roman" w:cs="Times New Roman"/>
          <w:b/>
          <w:color w:val="000000" w:themeColor="text1"/>
        </w:rPr>
      </w:pPr>
      <w:r w:rsidRPr="00952EC7">
        <w:rPr>
          <w:rFonts w:ascii="Times New Roman" w:hAnsi="Times New Roman" w:cs="Times New Roman"/>
          <w:b/>
          <w:color w:val="000000" w:themeColor="text1"/>
        </w:rPr>
        <w:t>МЕСТОНАХОЖДЕНИЕ И БАНКОВСКИЕ РЕКВИЗИТЫ СТОРОН</w:t>
      </w:r>
    </w:p>
    <w:p w14:paraId="6323C4A5" w14:textId="77777777" w:rsidR="00B01FA8" w:rsidRPr="003610D9" w:rsidRDefault="00B01FA8" w:rsidP="00952EC7">
      <w:pPr>
        <w:pStyle w:val="a3"/>
        <w:tabs>
          <w:tab w:val="left" w:pos="0"/>
        </w:tabs>
        <w:spacing w:after="0" w:line="240" w:lineRule="auto"/>
        <w:ind w:left="0"/>
        <w:rPr>
          <w:rFonts w:ascii="Times New Roman" w:hAnsi="Times New Roman"/>
          <w:color w:val="000000" w:themeColor="text1"/>
          <w:sz w:val="20"/>
          <w:szCs w:val="20"/>
        </w:rPr>
      </w:pPr>
    </w:p>
    <w:tbl>
      <w:tblPr>
        <w:tblW w:w="0" w:type="auto"/>
        <w:tblLook w:val="01E0" w:firstRow="1" w:lastRow="1" w:firstColumn="1" w:lastColumn="1" w:noHBand="0" w:noVBand="0"/>
      </w:tblPr>
      <w:tblGrid>
        <w:gridCol w:w="5323"/>
        <w:gridCol w:w="4530"/>
      </w:tblGrid>
      <w:tr w:rsidR="00B01FA8" w:rsidRPr="003610D9" w14:paraId="6CA5AE59" w14:textId="77777777" w:rsidTr="009F7C3A">
        <w:tc>
          <w:tcPr>
            <w:tcW w:w="5495" w:type="dxa"/>
          </w:tcPr>
          <w:p w14:paraId="6E3BDEDB" w14:textId="77777777" w:rsidR="00B01FA8" w:rsidRPr="00952EC7" w:rsidRDefault="00B01FA8" w:rsidP="00952EC7">
            <w:pPr>
              <w:pStyle w:val="a6"/>
              <w:rPr>
                <w:b/>
                <w:color w:val="000000" w:themeColor="text1"/>
                <w:sz w:val="22"/>
                <w:szCs w:val="22"/>
                <w:u w:val="single"/>
              </w:rPr>
            </w:pPr>
            <w:r w:rsidRPr="00952EC7">
              <w:rPr>
                <w:b/>
                <w:color w:val="000000" w:themeColor="text1"/>
                <w:sz w:val="22"/>
                <w:szCs w:val="22"/>
              </w:rPr>
              <w:t xml:space="preserve">               </w:t>
            </w:r>
            <w:r w:rsidRPr="00952EC7">
              <w:rPr>
                <w:b/>
                <w:color w:val="000000" w:themeColor="text1"/>
                <w:sz w:val="22"/>
                <w:szCs w:val="22"/>
                <w:u w:val="single"/>
              </w:rPr>
              <w:t>Заказчик:</w:t>
            </w:r>
          </w:p>
          <w:p w14:paraId="09E16D80" w14:textId="77777777" w:rsidR="00B01FA8" w:rsidRPr="00952EC7" w:rsidRDefault="00B01FA8" w:rsidP="00952EC7">
            <w:pPr>
              <w:pStyle w:val="a6"/>
              <w:rPr>
                <w:b/>
                <w:color w:val="000000" w:themeColor="text1"/>
                <w:sz w:val="22"/>
                <w:szCs w:val="22"/>
              </w:rPr>
            </w:pPr>
            <w:r w:rsidRPr="00952EC7">
              <w:rPr>
                <w:b/>
                <w:color w:val="000000" w:themeColor="text1"/>
                <w:sz w:val="22"/>
                <w:szCs w:val="22"/>
              </w:rPr>
              <w:t xml:space="preserve"> СПб ГБУК «Театр «На Неве»</w:t>
            </w:r>
          </w:p>
          <w:p w14:paraId="28327762" w14:textId="77777777" w:rsidR="00952EC7" w:rsidRPr="00952EC7" w:rsidRDefault="00B01FA8" w:rsidP="00952EC7">
            <w:pPr>
              <w:pStyle w:val="a6"/>
              <w:rPr>
                <w:color w:val="000000" w:themeColor="text1"/>
                <w:sz w:val="22"/>
                <w:szCs w:val="22"/>
              </w:rPr>
            </w:pPr>
            <w:r w:rsidRPr="00952EC7">
              <w:rPr>
                <w:color w:val="000000" w:themeColor="text1"/>
                <w:sz w:val="22"/>
                <w:szCs w:val="22"/>
              </w:rPr>
              <w:t xml:space="preserve">Местонахождение:190005,Санкт-Петербург, </w:t>
            </w:r>
          </w:p>
          <w:p w14:paraId="331AA0B3" w14:textId="77777777" w:rsidR="00B01FA8" w:rsidRPr="00952EC7" w:rsidRDefault="00B01FA8" w:rsidP="00952EC7">
            <w:pPr>
              <w:pStyle w:val="a6"/>
              <w:rPr>
                <w:color w:val="000000" w:themeColor="text1"/>
                <w:sz w:val="22"/>
                <w:szCs w:val="22"/>
              </w:rPr>
            </w:pPr>
            <w:r w:rsidRPr="00952EC7">
              <w:rPr>
                <w:color w:val="000000" w:themeColor="text1"/>
                <w:sz w:val="22"/>
                <w:szCs w:val="22"/>
              </w:rPr>
              <w:t>Измайловский пр., д. 8, лит. А</w:t>
            </w:r>
          </w:p>
          <w:p w14:paraId="1F93D26A" w14:textId="77777777" w:rsidR="00B01FA8" w:rsidRPr="00952EC7" w:rsidRDefault="00B01FA8" w:rsidP="00952EC7">
            <w:pPr>
              <w:pStyle w:val="a6"/>
              <w:rPr>
                <w:color w:val="000000" w:themeColor="text1"/>
                <w:sz w:val="22"/>
                <w:szCs w:val="22"/>
              </w:rPr>
            </w:pPr>
            <w:r w:rsidRPr="00952EC7">
              <w:rPr>
                <w:color w:val="000000" w:themeColor="text1"/>
                <w:sz w:val="22"/>
                <w:szCs w:val="22"/>
              </w:rPr>
              <w:t>ИНН 7825330764, КПП 783901001</w:t>
            </w:r>
          </w:p>
          <w:p w14:paraId="04FBE8C1" w14:textId="77777777" w:rsidR="00B01FA8" w:rsidRPr="00952EC7" w:rsidRDefault="00B01FA8" w:rsidP="00952EC7">
            <w:pPr>
              <w:pStyle w:val="a6"/>
              <w:rPr>
                <w:color w:val="000000" w:themeColor="text1"/>
                <w:sz w:val="22"/>
                <w:szCs w:val="22"/>
              </w:rPr>
            </w:pPr>
            <w:r w:rsidRPr="00952EC7">
              <w:rPr>
                <w:color w:val="000000" w:themeColor="text1"/>
                <w:sz w:val="22"/>
                <w:szCs w:val="22"/>
              </w:rPr>
              <w:t>ОГРН 1027810234506</w:t>
            </w:r>
          </w:p>
          <w:p w14:paraId="4F1CE916" w14:textId="77777777" w:rsidR="00B01FA8" w:rsidRPr="00952EC7" w:rsidRDefault="00B01FA8" w:rsidP="00952EC7">
            <w:pPr>
              <w:pStyle w:val="a6"/>
              <w:rPr>
                <w:color w:val="000000" w:themeColor="text1"/>
                <w:sz w:val="22"/>
                <w:szCs w:val="22"/>
              </w:rPr>
            </w:pPr>
            <w:proofErr w:type="spellStart"/>
            <w:r w:rsidRPr="00952EC7">
              <w:rPr>
                <w:color w:val="000000" w:themeColor="text1"/>
                <w:sz w:val="22"/>
                <w:szCs w:val="22"/>
              </w:rPr>
              <w:t>Эл</w:t>
            </w:r>
            <w:proofErr w:type="gramStart"/>
            <w:r w:rsidRPr="00952EC7">
              <w:rPr>
                <w:color w:val="000000" w:themeColor="text1"/>
                <w:sz w:val="22"/>
                <w:szCs w:val="22"/>
              </w:rPr>
              <w:t>.а</w:t>
            </w:r>
            <w:proofErr w:type="gramEnd"/>
            <w:r w:rsidRPr="00952EC7">
              <w:rPr>
                <w:color w:val="000000" w:themeColor="text1"/>
                <w:sz w:val="22"/>
                <w:szCs w:val="22"/>
              </w:rPr>
              <w:t>дрес</w:t>
            </w:r>
            <w:proofErr w:type="spellEnd"/>
            <w:r w:rsidRPr="00952EC7">
              <w:rPr>
                <w:color w:val="000000" w:themeColor="text1"/>
                <w:sz w:val="22"/>
                <w:szCs w:val="22"/>
              </w:rPr>
              <w:t xml:space="preserve">: </w:t>
            </w:r>
            <w:proofErr w:type="spellStart"/>
            <w:r w:rsidRPr="00952EC7">
              <w:rPr>
                <w:color w:val="000000" w:themeColor="text1"/>
                <w:sz w:val="22"/>
                <w:szCs w:val="22"/>
                <w:lang w:val="en-US"/>
              </w:rPr>
              <w:t>naneve</w:t>
            </w:r>
            <w:proofErr w:type="spellEnd"/>
            <w:r w:rsidRPr="00952EC7">
              <w:rPr>
                <w:color w:val="000000" w:themeColor="text1"/>
                <w:sz w:val="22"/>
                <w:szCs w:val="22"/>
              </w:rPr>
              <w:t>@</w:t>
            </w:r>
            <w:r w:rsidRPr="00952EC7">
              <w:rPr>
                <w:color w:val="000000" w:themeColor="text1"/>
                <w:sz w:val="22"/>
                <w:szCs w:val="22"/>
                <w:lang w:val="en-US"/>
              </w:rPr>
              <w:t>mail</w:t>
            </w:r>
            <w:r w:rsidRPr="00952EC7">
              <w:rPr>
                <w:color w:val="000000" w:themeColor="text1"/>
                <w:sz w:val="22"/>
                <w:szCs w:val="22"/>
              </w:rPr>
              <w:t>.</w:t>
            </w:r>
            <w:proofErr w:type="spellStart"/>
            <w:r w:rsidRPr="00952EC7">
              <w:rPr>
                <w:color w:val="000000" w:themeColor="text1"/>
                <w:sz w:val="22"/>
                <w:szCs w:val="22"/>
                <w:lang w:val="en-US"/>
              </w:rPr>
              <w:t>ru</w:t>
            </w:r>
            <w:proofErr w:type="spellEnd"/>
          </w:p>
          <w:p w14:paraId="2326DAF1" w14:textId="77777777" w:rsidR="00B01FA8" w:rsidRPr="00952EC7" w:rsidRDefault="00B01FA8" w:rsidP="00952EC7">
            <w:pPr>
              <w:pStyle w:val="a6"/>
              <w:rPr>
                <w:color w:val="000000" w:themeColor="text1"/>
                <w:sz w:val="22"/>
                <w:szCs w:val="22"/>
              </w:rPr>
            </w:pPr>
            <w:r w:rsidRPr="00952EC7">
              <w:rPr>
                <w:color w:val="000000" w:themeColor="text1"/>
                <w:sz w:val="22"/>
                <w:szCs w:val="22"/>
              </w:rPr>
              <w:t>Казначейский счет 03224643400000007200</w:t>
            </w:r>
          </w:p>
          <w:p w14:paraId="24AA233F" w14:textId="77777777" w:rsidR="00B01FA8" w:rsidRPr="00952EC7" w:rsidRDefault="00B01FA8" w:rsidP="00952EC7">
            <w:pPr>
              <w:pStyle w:val="a6"/>
              <w:rPr>
                <w:color w:val="000000" w:themeColor="text1"/>
                <w:sz w:val="22"/>
                <w:szCs w:val="22"/>
              </w:rPr>
            </w:pPr>
            <w:r w:rsidRPr="00952EC7">
              <w:rPr>
                <w:color w:val="000000" w:themeColor="text1"/>
                <w:sz w:val="22"/>
                <w:szCs w:val="22"/>
              </w:rPr>
              <w:t>Комитет финансов Санкт-Петербурга (СПб</w:t>
            </w:r>
          </w:p>
          <w:p w14:paraId="2E16FD9B" w14:textId="77777777" w:rsidR="00B01FA8" w:rsidRPr="00952EC7" w:rsidRDefault="00B01FA8" w:rsidP="00952EC7">
            <w:pPr>
              <w:pStyle w:val="a6"/>
              <w:rPr>
                <w:color w:val="000000" w:themeColor="text1"/>
                <w:sz w:val="22"/>
                <w:szCs w:val="22"/>
              </w:rPr>
            </w:pPr>
            <w:r w:rsidRPr="00952EC7">
              <w:rPr>
                <w:color w:val="000000" w:themeColor="text1"/>
                <w:sz w:val="22"/>
                <w:szCs w:val="22"/>
              </w:rPr>
              <w:t>ГБУК «Театр «На Неве» л.с. 0171034)</w:t>
            </w:r>
          </w:p>
          <w:p w14:paraId="430BF55B" w14:textId="77777777" w:rsidR="00B01FA8" w:rsidRPr="00952EC7" w:rsidRDefault="00B01FA8" w:rsidP="00952EC7">
            <w:pPr>
              <w:pStyle w:val="a6"/>
              <w:rPr>
                <w:color w:val="000000" w:themeColor="text1"/>
                <w:sz w:val="22"/>
                <w:szCs w:val="22"/>
              </w:rPr>
            </w:pPr>
            <w:r w:rsidRPr="00952EC7">
              <w:rPr>
                <w:color w:val="000000" w:themeColor="text1"/>
                <w:sz w:val="22"/>
                <w:szCs w:val="22"/>
              </w:rPr>
              <w:t>Банк: Северо-Западное ГУ Банка России//УФК</w:t>
            </w:r>
          </w:p>
          <w:p w14:paraId="3CD079ED" w14:textId="77777777" w:rsidR="00B01FA8" w:rsidRPr="00952EC7" w:rsidRDefault="00B01FA8" w:rsidP="00952EC7">
            <w:pPr>
              <w:pStyle w:val="a6"/>
              <w:rPr>
                <w:color w:val="000000" w:themeColor="text1"/>
                <w:sz w:val="22"/>
                <w:szCs w:val="22"/>
              </w:rPr>
            </w:pPr>
            <w:r w:rsidRPr="00952EC7">
              <w:rPr>
                <w:color w:val="000000" w:themeColor="text1"/>
                <w:sz w:val="22"/>
                <w:szCs w:val="22"/>
              </w:rPr>
              <w:t>по г. Санкт-Петербургу, г. Санкт-Петербург</w:t>
            </w:r>
          </w:p>
          <w:p w14:paraId="24E25915" w14:textId="77777777" w:rsidR="00B01FA8" w:rsidRPr="00952EC7" w:rsidRDefault="00B01FA8" w:rsidP="00952EC7">
            <w:pPr>
              <w:pStyle w:val="a6"/>
              <w:rPr>
                <w:color w:val="000000" w:themeColor="text1"/>
                <w:sz w:val="22"/>
                <w:szCs w:val="22"/>
              </w:rPr>
            </w:pPr>
            <w:r w:rsidRPr="00952EC7">
              <w:rPr>
                <w:color w:val="000000" w:themeColor="text1"/>
                <w:sz w:val="22"/>
                <w:szCs w:val="22"/>
              </w:rPr>
              <w:t>банковский счет 40102810945370000005</w:t>
            </w:r>
          </w:p>
          <w:p w14:paraId="1A804842" w14:textId="77777777" w:rsidR="00B01FA8" w:rsidRPr="00952EC7" w:rsidRDefault="00B01FA8" w:rsidP="00952EC7">
            <w:pPr>
              <w:pStyle w:val="a6"/>
              <w:rPr>
                <w:color w:val="000000" w:themeColor="text1"/>
                <w:sz w:val="22"/>
                <w:szCs w:val="22"/>
              </w:rPr>
            </w:pPr>
            <w:r w:rsidRPr="00952EC7">
              <w:rPr>
                <w:color w:val="000000" w:themeColor="text1"/>
                <w:sz w:val="22"/>
                <w:szCs w:val="22"/>
              </w:rPr>
              <w:t>БИК 014030106</w:t>
            </w:r>
          </w:p>
          <w:p w14:paraId="4660C658" w14:textId="77777777" w:rsidR="0027670C" w:rsidRPr="00952EC7" w:rsidRDefault="0027670C" w:rsidP="00952EC7">
            <w:pPr>
              <w:pStyle w:val="a6"/>
              <w:rPr>
                <w:color w:val="000000" w:themeColor="text1"/>
                <w:sz w:val="22"/>
                <w:szCs w:val="22"/>
              </w:rPr>
            </w:pPr>
          </w:p>
        </w:tc>
        <w:tc>
          <w:tcPr>
            <w:tcW w:w="4786" w:type="dxa"/>
          </w:tcPr>
          <w:p w14:paraId="09A60AEB" w14:textId="77777777" w:rsidR="00B01FA8" w:rsidRPr="00952EC7" w:rsidRDefault="00B01FA8" w:rsidP="00952EC7">
            <w:pPr>
              <w:pStyle w:val="a6"/>
              <w:rPr>
                <w:b/>
                <w:color w:val="000000" w:themeColor="text1"/>
                <w:sz w:val="22"/>
                <w:szCs w:val="22"/>
                <w:u w:val="single"/>
              </w:rPr>
            </w:pPr>
            <w:r w:rsidRPr="00952EC7">
              <w:rPr>
                <w:b/>
                <w:color w:val="000000" w:themeColor="text1"/>
                <w:sz w:val="22"/>
                <w:szCs w:val="22"/>
                <w:u w:val="single"/>
              </w:rPr>
              <w:t>Исполнитель:</w:t>
            </w:r>
          </w:p>
          <w:p w14:paraId="41FD90E5" w14:textId="77777777" w:rsidR="00B01FA8" w:rsidRPr="00952EC7" w:rsidRDefault="00B01FA8" w:rsidP="00952EC7">
            <w:pPr>
              <w:spacing w:after="0" w:line="240" w:lineRule="auto"/>
              <w:rPr>
                <w:color w:val="000000" w:themeColor="text1"/>
              </w:rPr>
            </w:pPr>
            <w:r w:rsidRPr="00952EC7">
              <w:rPr>
                <w:iCs/>
                <w:color w:val="000000" w:themeColor="text1"/>
              </w:rPr>
              <w:t xml:space="preserve">                      </w:t>
            </w:r>
          </w:p>
          <w:p w14:paraId="37AC6B85" w14:textId="77777777" w:rsidR="00B01FA8" w:rsidRPr="00952EC7" w:rsidRDefault="00B01FA8" w:rsidP="00952EC7">
            <w:pPr>
              <w:pStyle w:val="a6"/>
              <w:rPr>
                <w:color w:val="000000" w:themeColor="text1"/>
                <w:sz w:val="22"/>
                <w:szCs w:val="22"/>
              </w:rPr>
            </w:pPr>
          </w:p>
        </w:tc>
      </w:tr>
    </w:tbl>
    <w:p w14:paraId="2B1E6ECA" w14:textId="77777777" w:rsidR="00B01FA8" w:rsidRPr="0054282F" w:rsidRDefault="00B01FA8" w:rsidP="00952EC7">
      <w:pPr>
        <w:spacing w:after="0" w:line="240" w:lineRule="auto"/>
        <w:rPr>
          <w:rFonts w:ascii="Times New Roman" w:hAnsi="Times New Roman" w:cs="Times New Roman"/>
          <w:b/>
          <w:color w:val="000000" w:themeColor="text1"/>
        </w:rPr>
      </w:pPr>
      <w:r w:rsidRPr="0054282F">
        <w:rPr>
          <w:rFonts w:ascii="Times New Roman" w:hAnsi="Times New Roman" w:cs="Times New Roman"/>
          <w:b/>
          <w:color w:val="000000" w:themeColor="text1"/>
        </w:rPr>
        <w:t xml:space="preserve">             ПОДПИСИ СТОРОН:</w:t>
      </w:r>
    </w:p>
    <w:p w14:paraId="498D08EF" w14:textId="77777777" w:rsidR="00B01FA8" w:rsidRPr="0054282F" w:rsidRDefault="00B01FA8" w:rsidP="00952EC7">
      <w:pPr>
        <w:tabs>
          <w:tab w:val="left" w:pos="5556"/>
        </w:tabs>
        <w:spacing w:after="0" w:line="240" w:lineRule="auto"/>
        <w:rPr>
          <w:rFonts w:ascii="Times New Roman" w:hAnsi="Times New Roman" w:cs="Times New Roman"/>
          <w:color w:val="000000" w:themeColor="text1"/>
        </w:rPr>
      </w:pPr>
      <w:r w:rsidRPr="0054282F">
        <w:rPr>
          <w:rFonts w:ascii="Times New Roman" w:hAnsi="Times New Roman" w:cs="Times New Roman"/>
          <w:color w:val="000000" w:themeColor="text1"/>
        </w:rPr>
        <w:t xml:space="preserve">   ЗАКАЗЧИК:    </w:t>
      </w:r>
      <w:r w:rsidRPr="0054282F">
        <w:rPr>
          <w:rFonts w:ascii="Times New Roman" w:hAnsi="Times New Roman" w:cs="Times New Roman"/>
          <w:color w:val="000000" w:themeColor="text1"/>
        </w:rPr>
        <w:tab/>
        <w:t>ИСПОЛНИТЕЛЬ:</w:t>
      </w:r>
    </w:p>
    <w:p w14:paraId="429C9297" w14:textId="482E8BB4" w:rsidR="00B01FA8" w:rsidRPr="0054282F" w:rsidRDefault="00B01FA8" w:rsidP="00952EC7">
      <w:pPr>
        <w:spacing w:after="0" w:line="240" w:lineRule="auto"/>
        <w:rPr>
          <w:rFonts w:ascii="Times New Roman" w:hAnsi="Times New Roman" w:cs="Times New Roman"/>
          <w:color w:val="000000" w:themeColor="text1"/>
        </w:rPr>
      </w:pPr>
      <w:r w:rsidRPr="0054282F">
        <w:rPr>
          <w:rFonts w:ascii="Times New Roman" w:hAnsi="Times New Roman" w:cs="Times New Roman"/>
          <w:color w:val="000000" w:themeColor="text1"/>
        </w:rPr>
        <w:t xml:space="preserve">   </w:t>
      </w:r>
      <w:r w:rsidR="00660927">
        <w:rPr>
          <w:rFonts w:ascii="Times New Roman" w:hAnsi="Times New Roman" w:cs="Times New Roman"/>
          <w:color w:val="000000" w:themeColor="text1"/>
        </w:rPr>
        <w:t>Х</w:t>
      </w:r>
      <w:r w:rsidRPr="0054282F">
        <w:rPr>
          <w:rFonts w:ascii="Times New Roman" w:hAnsi="Times New Roman" w:cs="Times New Roman"/>
          <w:color w:val="000000" w:themeColor="text1"/>
        </w:rPr>
        <w:t>удожественн</w:t>
      </w:r>
      <w:r w:rsidR="00660927">
        <w:rPr>
          <w:rFonts w:ascii="Times New Roman" w:hAnsi="Times New Roman" w:cs="Times New Roman"/>
          <w:color w:val="000000" w:themeColor="text1"/>
        </w:rPr>
        <w:t>ый</w:t>
      </w:r>
      <w:r w:rsidRPr="0054282F">
        <w:rPr>
          <w:rFonts w:ascii="Times New Roman" w:hAnsi="Times New Roman" w:cs="Times New Roman"/>
          <w:color w:val="000000" w:themeColor="text1"/>
        </w:rPr>
        <w:t xml:space="preserve"> руководител</w:t>
      </w:r>
      <w:r w:rsidR="00660927">
        <w:rPr>
          <w:rFonts w:ascii="Times New Roman" w:hAnsi="Times New Roman" w:cs="Times New Roman"/>
          <w:color w:val="000000" w:themeColor="text1"/>
        </w:rPr>
        <w:t>ь</w:t>
      </w:r>
      <w:r w:rsidRPr="0054282F">
        <w:rPr>
          <w:rFonts w:ascii="Times New Roman" w:hAnsi="Times New Roman" w:cs="Times New Roman"/>
          <w:color w:val="000000" w:themeColor="text1"/>
        </w:rPr>
        <w:t>-директор</w:t>
      </w:r>
      <w:r w:rsidR="00660927">
        <w:rPr>
          <w:rFonts w:ascii="Times New Roman" w:hAnsi="Times New Roman" w:cs="Times New Roman"/>
          <w:color w:val="000000" w:themeColor="text1"/>
        </w:rPr>
        <w:tab/>
      </w:r>
      <w:r w:rsidR="00660927">
        <w:rPr>
          <w:rFonts w:ascii="Times New Roman" w:hAnsi="Times New Roman" w:cs="Times New Roman"/>
          <w:color w:val="000000" w:themeColor="text1"/>
        </w:rPr>
        <w:tab/>
        <w:t xml:space="preserve">         </w:t>
      </w:r>
      <w:r w:rsidRPr="0054282F">
        <w:rPr>
          <w:rFonts w:ascii="Times New Roman" w:hAnsi="Times New Roman" w:cs="Times New Roman"/>
          <w:color w:val="000000" w:themeColor="text1"/>
        </w:rPr>
        <w:t xml:space="preserve">                  ___</w:t>
      </w:r>
      <w:r w:rsidR="00660927">
        <w:rPr>
          <w:rFonts w:ascii="Times New Roman" w:hAnsi="Times New Roman" w:cs="Times New Roman"/>
          <w:color w:val="000000" w:themeColor="text1"/>
        </w:rPr>
        <w:t>______________________________</w:t>
      </w:r>
    </w:p>
    <w:p w14:paraId="0BB07590" w14:textId="77777777" w:rsidR="00B01FA8" w:rsidRPr="003610D9" w:rsidRDefault="00B01FA8" w:rsidP="00952EC7">
      <w:pPr>
        <w:spacing w:after="0" w:line="240" w:lineRule="auto"/>
        <w:rPr>
          <w:color w:val="000000" w:themeColor="text1"/>
          <w:sz w:val="20"/>
          <w:szCs w:val="20"/>
        </w:rPr>
      </w:pPr>
      <w:r w:rsidRPr="0054282F">
        <w:rPr>
          <w:rFonts w:ascii="Times New Roman" w:hAnsi="Times New Roman" w:cs="Times New Roman"/>
          <w:color w:val="000000" w:themeColor="text1"/>
        </w:rPr>
        <w:t xml:space="preserve">   СПб ГБУК «Театр «На Неве»                                             </w:t>
      </w:r>
      <w:r w:rsidR="0054282F">
        <w:rPr>
          <w:rFonts w:ascii="Times New Roman" w:hAnsi="Times New Roman" w:cs="Times New Roman"/>
          <w:color w:val="000000" w:themeColor="text1"/>
        </w:rPr>
        <w:t xml:space="preserve">  </w:t>
      </w:r>
      <w:r w:rsidRPr="0054282F">
        <w:rPr>
          <w:rFonts w:ascii="Times New Roman" w:hAnsi="Times New Roman" w:cs="Times New Roman"/>
          <w:color w:val="000000" w:themeColor="text1"/>
        </w:rPr>
        <w:t xml:space="preserve"> _________________________________</w:t>
      </w:r>
    </w:p>
    <w:p w14:paraId="0B9ACC77" w14:textId="77777777" w:rsidR="00B01FA8" w:rsidRPr="003610D9" w:rsidRDefault="00B01FA8" w:rsidP="00952EC7">
      <w:pPr>
        <w:spacing w:after="0" w:line="240" w:lineRule="auto"/>
        <w:ind w:firstLine="709"/>
        <w:rPr>
          <w:color w:val="000000" w:themeColor="text1"/>
          <w:sz w:val="20"/>
          <w:szCs w:val="20"/>
        </w:rPr>
      </w:pPr>
    </w:p>
    <w:p w14:paraId="4CA298B8" w14:textId="77777777" w:rsidR="00B01FA8" w:rsidRPr="003610D9" w:rsidRDefault="00B01FA8" w:rsidP="00952EC7">
      <w:pPr>
        <w:spacing w:after="0" w:line="240" w:lineRule="auto"/>
        <w:rPr>
          <w:color w:val="000000" w:themeColor="text1"/>
          <w:sz w:val="20"/>
          <w:szCs w:val="20"/>
        </w:rPr>
      </w:pPr>
      <w:r w:rsidRPr="003610D9">
        <w:rPr>
          <w:color w:val="000000" w:themeColor="text1"/>
          <w:sz w:val="20"/>
          <w:szCs w:val="20"/>
        </w:rPr>
        <w:t xml:space="preserve">     ____________________ </w:t>
      </w:r>
      <w:r w:rsidRPr="0054282F">
        <w:rPr>
          <w:rFonts w:ascii="Times New Roman" w:hAnsi="Times New Roman" w:cs="Times New Roman"/>
          <w:color w:val="000000" w:themeColor="text1"/>
        </w:rPr>
        <w:t>Л.Н. Соколова</w:t>
      </w:r>
      <w:r w:rsidRPr="003610D9">
        <w:rPr>
          <w:color w:val="000000" w:themeColor="text1"/>
          <w:sz w:val="20"/>
          <w:szCs w:val="20"/>
        </w:rPr>
        <w:t xml:space="preserve">                     </w:t>
      </w:r>
      <w:r w:rsidR="0054282F">
        <w:rPr>
          <w:color w:val="000000" w:themeColor="text1"/>
          <w:sz w:val="20"/>
          <w:szCs w:val="20"/>
        </w:rPr>
        <w:t xml:space="preserve">                   </w:t>
      </w:r>
      <w:r w:rsidRPr="003610D9">
        <w:rPr>
          <w:color w:val="000000" w:themeColor="text1"/>
          <w:sz w:val="20"/>
          <w:szCs w:val="20"/>
        </w:rPr>
        <w:t xml:space="preserve">    _______________ /______________/</w:t>
      </w:r>
    </w:p>
    <w:p w14:paraId="14C99A1F" w14:textId="77777777" w:rsidR="00B01FA8" w:rsidRPr="003610D9" w:rsidRDefault="00B01FA8" w:rsidP="00952EC7">
      <w:pPr>
        <w:tabs>
          <w:tab w:val="left" w:pos="5688"/>
        </w:tabs>
        <w:spacing w:after="0" w:line="240" w:lineRule="auto"/>
        <w:rPr>
          <w:i/>
          <w:color w:val="000000" w:themeColor="text1"/>
          <w:sz w:val="20"/>
          <w:szCs w:val="20"/>
        </w:rPr>
      </w:pPr>
      <w:r w:rsidRPr="003610D9">
        <w:rPr>
          <w:b/>
          <w:color w:val="000000" w:themeColor="text1"/>
          <w:sz w:val="20"/>
          <w:szCs w:val="20"/>
        </w:rPr>
        <w:t xml:space="preserve">   </w:t>
      </w:r>
      <w:r w:rsidRPr="003610D9">
        <w:rPr>
          <w:i/>
          <w:color w:val="000000" w:themeColor="text1"/>
          <w:sz w:val="20"/>
          <w:szCs w:val="20"/>
        </w:rPr>
        <w:t xml:space="preserve">  Подписано ЭП</w:t>
      </w:r>
      <w:r w:rsidRPr="003610D9">
        <w:rPr>
          <w:i/>
          <w:color w:val="000000" w:themeColor="text1"/>
          <w:sz w:val="20"/>
          <w:szCs w:val="20"/>
        </w:rPr>
        <w:tab/>
        <w:t xml:space="preserve">    Подписано ЭП</w:t>
      </w:r>
    </w:p>
    <w:p w14:paraId="2DFA8663" w14:textId="77777777" w:rsidR="00B33A53" w:rsidRDefault="00B33A53">
      <w:pPr>
        <w:rPr>
          <w:rFonts w:ascii="Times New Roman" w:hAnsi="Times New Roman" w:cs="Times New Roman"/>
          <w:b/>
          <w:color w:val="000000" w:themeColor="text1"/>
        </w:rPr>
      </w:pPr>
      <w:r>
        <w:rPr>
          <w:rFonts w:ascii="Times New Roman" w:hAnsi="Times New Roman" w:cs="Times New Roman"/>
          <w:b/>
          <w:color w:val="000000" w:themeColor="text1"/>
        </w:rPr>
        <w:br w:type="page"/>
      </w:r>
    </w:p>
    <w:p w14:paraId="371BC06F" w14:textId="77777777" w:rsidR="00660927" w:rsidRPr="00B636E7" w:rsidRDefault="00660927" w:rsidP="00660927">
      <w:pPr>
        <w:spacing w:after="0" w:line="240" w:lineRule="auto"/>
        <w:jc w:val="right"/>
        <w:rPr>
          <w:rFonts w:ascii="Times New Roman" w:hAnsi="Times New Roman" w:cs="Times New Roman"/>
          <w:color w:val="000000" w:themeColor="text1"/>
        </w:rPr>
      </w:pPr>
      <w:bookmarkStart w:id="5" w:name="_Hlk228452893"/>
      <w:r w:rsidRPr="00B636E7">
        <w:rPr>
          <w:rFonts w:ascii="Times New Roman" w:hAnsi="Times New Roman" w:cs="Times New Roman"/>
          <w:color w:val="000000" w:themeColor="text1"/>
        </w:rPr>
        <w:lastRenderedPageBreak/>
        <w:t xml:space="preserve">Приложение № 1 </w:t>
      </w:r>
    </w:p>
    <w:p w14:paraId="3EB23AE4" w14:textId="08D9C3B6" w:rsidR="00660927" w:rsidRDefault="00660927" w:rsidP="00660927">
      <w:pPr>
        <w:spacing w:after="0" w:line="240" w:lineRule="auto"/>
        <w:jc w:val="right"/>
        <w:rPr>
          <w:rFonts w:ascii="Times New Roman" w:hAnsi="Times New Roman" w:cs="Times New Roman"/>
        </w:rPr>
      </w:pPr>
      <w:r w:rsidRPr="00B636E7">
        <w:rPr>
          <w:rFonts w:ascii="Times New Roman" w:hAnsi="Times New Roman" w:cs="Times New Roman"/>
        </w:rPr>
        <w:t xml:space="preserve">к Договору от  </w:t>
      </w:r>
      <w:r>
        <w:rPr>
          <w:rFonts w:ascii="Times New Roman" w:hAnsi="Times New Roman" w:cs="Times New Roman"/>
        </w:rPr>
        <w:t>___.___</w:t>
      </w:r>
      <w:r w:rsidRPr="00B636E7">
        <w:rPr>
          <w:rFonts w:ascii="Times New Roman" w:hAnsi="Times New Roman" w:cs="Times New Roman"/>
        </w:rPr>
        <w:t>.202</w:t>
      </w:r>
      <w:r>
        <w:rPr>
          <w:rFonts w:ascii="Times New Roman" w:hAnsi="Times New Roman" w:cs="Times New Roman"/>
        </w:rPr>
        <w:t>6</w:t>
      </w:r>
      <w:r w:rsidRPr="00B636E7">
        <w:rPr>
          <w:rFonts w:ascii="Times New Roman" w:hAnsi="Times New Roman" w:cs="Times New Roman"/>
        </w:rPr>
        <w:t xml:space="preserve"> № </w:t>
      </w:r>
      <w:r>
        <w:rPr>
          <w:rFonts w:ascii="Times New Roman" w:hAnsi="Times New Roman" w:cs="Times New Roman"/>
        </w:rPr>
        <w:t>___</w:t>
      </w:r>
    </w:p>
    <w:p w14:paraId="104D9591" w14:textId="77777777" w:rsidR="00B17A31" w:rsidRDefault="00B17A31" w:rsidP="00B11632">
      <w:pPr>
        <w:shd w:val="clear" w:color="auto" w:fill="FFFFFF"/>
        <w:spacing w:after="0" w:line="240" w:lineRule="auto"/>
        <w:jc w:val="center"/>
        <w:rPr>
          <w:rFonts w:ascii="Times New Roman" w:eastAsia="Times New Roman" w:hAnsi="Times New Roman" w:cs="Times New Roman"/>
          <w:b/>
          <w:color w:val="34343C"/>
          <w:lang w:eastAsia="ru-RU"/>
        </w:rPr>
      </w:pPr>
    </w:p>
    <w:p w14:paraId="60951667" w14:textId="77777777" w:rsidR="00A83B7D" w:rsidRPr="00B11632" w:rsidRDefault="00A83B7D" w:rsidP="00B11632">
      <w:pPr>
        <w:shd w:val="clear" w:color="auto" w:fill="FFFFFF"/>
        <w:spacing w:after="0" w:line="240" w:lineRule="auto"/>
        <w:jc w:val="center"/>
        <w:rPr>
          <w:rFonts w:ascii="Times New Roman" w:eastAsia="Times New Roman" w:hAnsi="Times New Roman" w:cs="Times New Roman"/>
          <w:b/>
          <w:color w:val="34343C"/>
          <w:lang w:eastAsia="ru-RU"/>
        </w:rPr>
      </w:pPr>
      <w:r w:rsidRPr="00B11632">
        <w:rPr>
          <w:rFonts w:ascii="Times New Roman" w:eastAsia="Times New Roman" w:hAnsi="Times New Roman" w:cs="Times New Roman"/>
          <w:b/>
          <w:color w:val="34343C"/>
          <w:lang w:eastAsia="ru-RU"/>
        </w:rPr>
        <w:t>Техническое задание</w:t>
      </w:r>
    </w:p>
    <w:p w14:paraId="0D1596F9" w14:textId="77777777" w:rsidR="00B17A31" w:rsidRDefault="00B17A31" w:rsidP="00B11632">
      <w:pPr>
        <w:shd w:val="clear" w:color="auto" w:fill="FFFFFF"/>
        <w:spacing w:after="0" w:line="240" w:lineRule="auto"/>
        <w:jc w:val="both"/>
        <w:rPr>
          <w:rFonts w:ascii="Times New Roman" w:eastAsia="Times New Roman" w:hAnsi="Times New Roman" w:cs="Times New Roman"/>
          <w:color w:val="34343C"/>
          <w:lang w:eastAsia="ru-RU"/>
        </w:rPr>
      </w:pPr>
    </w:p>
    <w:p w14:paraId="3DD60B9A" w14:textId="77777777" w:rsidR="00B11632" w:rsidRPr="00B11632" w:rsidRDefault="00B11632" w:rsidP="00B11632">
      <w:pPr>
        <w:pStyle w:val="a3"/>
        <w:numPr>
          <w:ilvl w:val="0"/>
          <w:numId w:val="34"/>
        </w:numPr>
        <w:tabs>
          <w:tab w:val="left" w:pos="0"/>
        </w:tabs>
        <w:spacing w:after="0" w:line="240" w:lineRule="auto"/>
        <w:ind w:left="0" w:firstLine="0"/>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 xml:space="preserve"> </w:t>
      </w:r>
      <w:r w:rsidRPr="00B11632">
        <w:rPr>
          <w:rFonts w:ascii="Times New Roman" w:eastAsia="Times New Roman" w:hAnsi="Times New Roman" w:cs="Times New Roman"/>
          <w:b/>
          <w:color w:val="000000" w:themeColor="text1"/>
        </w:rPr>
        <w:t>Предмет оказания услуги</w:t>
      </w:r>
    </w:p>
    <w:p w14:paraId="5787D5B5" w14:textId="52159728" w:rsidR="00B11632" w:rsidRPr="00660927" w:rsidRDefault="00B11632" w:rsidP="00B11632">
      <w:pPr>
        <w:spacing w:after="0" w:line="240" w:lineRule="auto"/>
        <w:jc w:val="both"/>
        <w:rPr>
          <w:rFonts w:ascii="Times New Roman" w:eastAsia="ヒラギノ角ゴ Pro W3" w:hAnsi="Times New Roman" w:cs="Times New Roman"/>
          <w:color w:val="000000" w:themeColor="text1"/>
        </w:rPr>
      </w:pPr>
      <w:r w:rsidRPr="00660927">
        <w:rPr>
          <w:rFonts w:ascii="Times New Roman" w:eastAsia="ヒラギノ角ゴ Pro W3" w:hAnsi="Times New Roman" w:cs="Times New Roman"/>
          <w:color w:val="000000" w:themeColor="text1"/>
        </w:rPr>
        <w:t xml:space="preserve">Предметом настоящей услуги является </w:t>
      </w:r>
      <w:r w:rsidR="00660927" w:rsidRPr="00660927">
        <w:rPr>
          <w:rFonts w:ascii="Times New Roman" w:eastAsia="ヒラギノ角ゴ Pro W3" w:hAnsi="Times New Roman" w:cs="Times New Roman"/>
          <w:color w:val="000000" w:themeColor="text1"/>
        </w:rPr>
        <w:t xml:space="preserve">проведение </w:t>
      </w:r>
      <w:r w:rsidR="00660927" w:rsidRPr="00660927">
        <w:rPr>
          <w:rFonts w:ascii="Times New Roman" w:hAnsi="Times New Roman" w:cs="Times New Roman"/>
          <w:iCs/>
          <w:color w:val="000000" w:themeColor="text1"/>
          <w:lang w:eastAsia="ru-RU"/>
        </w:rPr>
        <w:t>испытаний диэлектрических средств защиты и инструментов для работы в электроустановках</w:t>
      </w:r>
      <w:r w:rsidRPr="00660927">
        <w:rPr>
          <w:rFonts w:ascii="Times New Roman" w:eastAsia="ヒラギノ角ゴ Pro W3" w:hAnsi="Times New Roman" w:cs="Times New Roman"/>
          <w:color w:val="000000" w:themeColor="text1"/>
        </w:rPr>
        <w:t>.</w:t>
      </w:r>
    </w:p>
    <w:p w14:paraId="111E5487" w14:textId="77777777" w:rsidR="00B11632" w:rsidRPr="00B5064E" w:rsidRDefault="00B11632" w:rsidP="00B11632">
      <w:pPr>
        <w:spacing w:after="0" w:line="240" w:lineRule="auto"/>
        <w:jc w:val="both"/>
        <w:rPr>
          <w:rFonts w:ascii="Times New Roman" w:eastAsia="Times New Roman" w:hAnsi="Times New Roman" w:cs="Times New Roman"/>
          <w:color w:val="000000" w:themeColor="text1"/>
        </w:rPr>
      </w:pPr>
      <w:r w:rsidRPr="00B5064E">
        <w:rPr>
          <w:rFonts w:ascii="Times New Roman" w:eastAsia="Times New Roman" w:hAnsi="Times New Roman" w:cs="Times New Roman"/>
          <w:color w:val="000000" w:themeColor="text1"/>
        </w:rPr>
        <w:t>Код по Общероссийскому классификатору продукции по видам экономической деятельности (ОКПД</w:t>
      </w:r>
      <w:proofErr w:type="gramStart"/>
      <w:r w:rsidRPr="00B5064E">
        <w:rPr>
          <w:rFonts w:ascii="Times New Roman" w:eastAsia="Times New Roman" w:hAnsi="Times New Roman" w:cs="Times New Roman"/>
          <w:color w:val="000000" w:themeColor="text1"/>
        </w:rPr>
        <w:t>2</w:t>
      </w:r>
      <w:proofErr w:type="gramEnd"/>
      <w:r w:rsidRPr="00B5064E">
        <w:rPr>
          <w:rFonts w:ascii="Times New Roman" w:eastAsia="Times New Roman" w:hAnsi="Times New Roman" w:cs="Times New Roman"/>
          <w:color w:val="000000" w:themeColor="text1"/>
        </w:rPr>
        <w:t xml:space="preserve">) с указанием вида продукции, соответствующий предмету закупки: </w:t>
      </w:r>
    </w:p>
    <w:p w14:paraId="539D755D" w14:textId="77777777" w:rsidR="00B11632" w:rsidRPr="00B5064E" w:rsidRDefault="00B11632" w:rsidP="00B11632">
      <w:pPr>
        <w:spacing w:after="0" w:line="240" w:lineRule="auto"/>
        <w:contextualSpacing/>
        <w:jc w:val="both"/>
        <w:rPr>
          <w:rFonts w:ascii="Times New Roman" w:eastAsia="ヒラギノ角ゴ Pro W3" w:hAnsi="Times New Roman" w:cs="Times New Roman"/>
          <w:color w:val="000000" w:themeColor="text1"/>
        </w:rPr>
      </w:pPr>
      <w:r w:rsidRPr="00B5064E">
        <w:rPr>
          <w:rFonts w:ascii="Times New Roman" w:eastAsia="ヒラギノ角ゴ Pro W3" w:hAnsi="Times New Roman" w:cs="Times New Roman"/>
          <w:color w:val="000000" w:themeColor="text1"/>
        </w:rPr>
        <w:t>- 71.20.19.190</w:t>
      </w:r>
      <w:r w:rsidRPr="00B5064E">
        <w:rPr>
          <w:rFonts w:ascii="Arial" w:hAnsi="Arial" w:cs="Arial"/>
          <w:color w:val="000000" w:themeColor="text1"/>
          <w:shd w:val="clear" w:color="auto" w:fill="FFFFFF"/>
        </w:rPr>
        <w:t xml:space="preserve">  </w:t>
      </w:r>
      <w:r w:rsidRPr="00B5064E">
        <w:rPr>
          <w:rFonts w:ascii="Times New Roman" w:eastAsia="ヒラギノ角ゴ Pro W3" w:hAnsi="Times New Roman" w:cs="Times New Roman"/>
          <w:color w:val="000000" w:themeColor="text1"/>
        </w:rPr>
        <w:t>«Услуги по техническим испытаниям и анализу прочие, не включенные в другие группировки»</w:t>
      </w:r>
    </w:p>
    <w:p w14:paraId="5AAC6513" w14:textId="77777777" w:rsidR="00B11632" w:rsidRPr="00B5064E" w:rsidRDefault="00B11632" w:rsidP="00B11632">
      <w:pPr>
        <w:tabs>
          <w:tab w:val="left" w:pos="567"/>
          <w:tab w:val="left" w:pos="708"/>
        </w:tabs>
        <w:spacing w:after="0" w:line="240" w:lineRule="auto"/>
        <w:jc w:val="both"/>
        <w:rPr>
          <w:rFonts w:ascii="Times New Roman" w:eastAsia="Times New Roman" w:hAnsi="Times New Roman" w:cs="Times New Roman"/>
          <w:b/>
          <w:color w:val="000000" w:themeColor="text1"/>
        </w:rPr>
      </w:pPr>
      <w:r>
        <w:rPr>
          <w:rFonts w:ascii="Times New Roman" w:eastAsia="Times New Roman" w:hAnsi="Times New Roman" w:cs="Times New Roman"/>
          <w:b/>
          <w:color w:val="000000" w:themeColor="text1"/>
        </w:rPr>
        <w:t xml:space="preserve">2. </w:t>
      </w:r>
      <w:r w:rsidRPr="00B5064E">
        <w:rPr>
          <w:rFonts w:ascii="Times New Roman" w:eastAsia="Times New Roman" w:hAnsi="Times New Roman" w:cs="Times New Roman"/>
          <w:b/>
          <w:color w:val="000000" w:themeColor="text1"/>
        </w:rPr>
        <w:t>Цель и правовые основания оказания услуги</w:t>
      </w:r>
    </w:p>
    <w:p w14:paraId="22AE6026" w14:textId="2154C847" w:rsidR="00B11632" w:rsidRPr="00B5064E" w:rsidRDefault="00B11632" w:rsidP="00B11632">
      <w:pPr>
        <w:tabs>
          <w:tab w:val="left" w:pos="0"/>
          <w:tab w:val="left" w:pos="851"/>
          <w:tab w:val="left" w:pos="1418"/>
        </w:tabs>
        <w:spacing w:after="0" w:line="240" w:lineRule="auto"/>
        <w:contextualSpacing/>
        <w:jc w:val="both"/>
        <w:rPr>
          <w:rFonts w:ascii="Times New Roman" w:eastAsia="ヒラギノ角ゴ Pro W3" w:hAnsi="Times New Roman" w:cs="Times New Roman"/>
          <w:color w:val="000000" w:themeColor="text1"/>
        </w:rPr>
      </w:pPr>
      <w:r w:rsidRPr="00B5064E">
        <w:rPr>
          <w:rFonts w:ascii="Times New Roman" w:eastAsia="ヒラギノ角ゴ Pro W3" w:hAnsi="Times New Roman" w:cs="Times New Roman"/>
          <w:color w:val="000000" w:themeColor="text1"/>
        </w:rPr>
        <w:t xml:space="preserve">Цель оказания услуги: Проверка </w:t>
      </w:r>
      <w:proofErr w:type="gramStart"/>
      <w:r w:rsidRPr="00B5064E">
        <w:rPr>
          <w:rFonts w:ascii="Times New Roman" w:eastAsia="ヒラギノ角ゴ Pro W3" w:hAnsi="Times New Roman" w:cs="Times New Roman"/>
          <w:color w:val="000000" w:themeColor="text1"/>
        </w:rPr>
        <w:t>сопротивления изоляции средств индивидуальной защиты</w:t>
      </w:r>
      <w:proofErr w:type="gramEnd"/>
      <w:r w:rsidRPr="00B5064E">
        <w:rPr>
          <w:rFonts w:ascii="Times New Roman" w:eastAsia="ヒラギノ角ゴ Pro W3" w:hAnsi="Times New Roman" w:cs="Times New Roman"/>
          <w:color w:val="000000" w:themeColor="text1"/>
        </w:rPr>
        <w:t xml:space="preserve"> </w:t>
      </w:r>
      <w:r w:rsidRPr="00A7481A">
        <w:rPr>
          <w:rFonts w:ascii="Times New Roman" w:hAnsi="Times New Roman" w:cs="Times New Roman"/>
          <w:iCs/>
          <w:color w:val="000000" w:themeColor="text1"/>
          <w:lang w:eastAsia="ru-RU"/>
        </w:rPr>
        <w:t>и инструментов для работы в электроустановках</w:t>
      </w:r>
      <w:r w:rsidRPr="00B636E7">
        <w:rPr>
          <w:rFonts w:ascii="Times New Roman" w:hAnsi="Times New Roman" w:cs="Times New Roman"/>
          <w:b/>
          <w:iCs/>
          <w:color w:val="000000" w:themeColor="text1"/>
          <w:lang w:eastAsia="ru-RU"/>
        </w:rPr>
        <w:t xml:space="preserve"> </w:t>
      </w:r>
      <w:r w:rsidRPr="00A7481A">
        <w:rPr>
          <w:rFonts w:ascii="Times New Roman" w:hAnsi="Times New Roman" w:cs="Times New Roman"/>
          <w:iCs/>
          <w:color w:val="000000" w:themeColor="text1"/>
          <w:lang w:eastAsia="ru-RU"/>
        </w:rPr>
        <w:t>для нужд</w:t>
      </w:r>
      <w:r>
        <w:rPr>
          <w:rFonts w:ascii="Times New Roman" w:hAnsi="Times New Roman" w:cs="Times New Roman"/>
          <w:b/>
          <w:iCs/>
          <w:color w:val="000000" w:themeColor="text1"/>
          <w:lang w:eastAsia="ru-RU"/>
        </w:rPr>
        <w:t xml:space="preserve"> </w:t>
      </w:r>
      <w:r w:rsidRPr="00B636E7">
        <w:rPr>
          <w:rFonts w:ascii="Times New Roman" w:hAnsi="Times New Roman" w:cs="Times New Roman"/>
          <w:iCs/>
          <w:color w:val="000000" w:themeColor="text1"/>
          <w:lang w:eastAsia="ru-RU"/>
        </w:rPr>
        <w:t>СПб ГБУК «Театр «На Неве»</w:t>
      </w:r>
      <w:r w:rsidR="00660927">
        <w:rPr>
          <w:rFonts w:ascii="Times New Roman" w:hAnsi="Times New Roman" w:cs="Times New Roman"/>
          <w:iCs/>
          <w:color w:val="000000" w:themeColor="text1"/>
          <w:lang w:eastAsia="ru-RU"/>
        </w:rPr>
        <w:t>.</w:t>
      </w:r>
    </w:p>
    <w:p w14:paraId="16AB47E8" w14:textId="77777777" w:rsidR="00B11632" w:rsidRPr="00A7481A" w:rsidRDefault="00B11632" w:rsidP="00B11632">
      <w:pPr>
        <w:shd w:val="clear" w:color="auto" w:fill="FFFFFF"/>
        <w:tabs>
          <w:tab w:val="left" w:pos="142"/>
          <w:tab w:val="left" w:pos="851"/>
          <w:tab w:val="left" w:pos="1418"/>
        </w:tabs>
        <w:spacing w:after="0" w:line="240" w:lineRule="auto"/>
        <w:contextualSpacing/>
        <w:jc w:val="both"/>
        <w:rPr>
          <w:rFonts w:ascii="Times New Roman" w:eastAsia="Times New Roman" w:hAnsi="Times New Roman" w:cs="Times New Roman"/>
          <w:b/>
          <w:color w:val="000000" w:themeColor="text1"/>
        </w:rPr>
      </w:pPr>
      <w:r w:rsidRPr="00B5064E">
        <w:rPr>
          <w:rFonts w:ascii="Times New Roman" w:eastAsia="ヒラギノ角ゴ Pro W3" w:hAnsi="Times New Roman" w:cs="Times New Roman"/>
          <w:color w:val="000000" w:themeColor="text1"/>
        </w:rPr>
        <w:t>Правовые основания услуги: план-график проведения испытаний на 2026 финансовый год и на плановый период 2027 и 2028 годов.</w:t>
      </w:r>
    </w:p>
    <w:p w14:paraId="43F2484D" w14:textId="77777777" w:rsidR="00A83B7D" w:rsidRPr="00B11632" w:rsidRDefault="00B11632" w:rsidP="00B11632">
      <w:pPr>
        <w:shd w:val="clear" w:color="auto" w:fill="FFFFFF"/>
        <w:spacing w:after="0" w:line="240" w:lineRule="auto"/>
        <w:jc w:val="both"/>
        <w:rPr>
          <w:rFonts w:ascii="Times New Roman" w:eastAsia="Times New Roman" w:hAnsi="Times New Roman" w:cs="Times New Roman"/>
          <w:b/>
          <w:color w:val="34343C"/>
          <w:lang w:eastAsia="ru-RU"/>
        </w:rPr>
      </w:pPr>
      <w:r w:rsidRPr="00B11632">
        <w:rPr>
          <w:rFonts w:ascii="Times New Roman" w:eastAsia="Times New Roman" w:hAnsi="Times New Roman" w:cs="Times New Roman"/>
          <w:b/>
          <w:color w:val="34343C"/>
          <w:lang w:eastAsia="ru-RU"/>
        </w:rPr>
        <w:t xml:space="preserve">3. </w:t>
      </w:r>
      <w:r w:rsidR="00A83B7D" w:rsidRPr="00B11632">
        <w:rPr>
          <w:rFonts w:ascii="Times New Roman" w:eastAsia="Times New Roman" w:hAnsi="Times New Roman" w:cs="Times New Roman"/>
          <w:b/>
          <w:color w:val="34343C"/>
          <w:lang w:eastAsia="ru-RU"/>
        </w:rPr>
        <w:t>Описание услуги.</w:t>
      </w:r>
    </w:p>
    <w:p w14:paraId="40CC9494" w14:textId="77777777" w:rsidR="00A83B7D" w:rsidRPr="00B11632" w:rsidRDefault="00A83B7D"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Испытания диэлектрических средств защиты с целью определения их годности к</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использованию по назначению в электроустановках до 1000 В.</w:t>
      </w:r>
    </w:p>
    <w:p w14:paraId="036CCD1B" w14:textId="77777777" w:rsidR="00A83B7D" w:rsidRPr="00B11632" w:rsidRDefault="00B11632" w:rsidP="00B11632">
      <w:pPr>
        <w:shd w:val="clear" w:color="auto" w:fill="FFFFFF"/>
        <w:spacing w:after="0" w:line="240" w:lineRule="auto"/>
        <w:jc w:val="both"/>
        <w:rPr>
          <w:rFonts w:ascii="Times New Roman" w:eastAsia="Times New Roman" w:hAnsi="Times New Roman" w:cs="Times New Roman"/>
          <w:b/>
          <w:color w:val="34343C"/>
          <w:lang w:eastAsia="ru-RU"/>
        </w:rPr>
      </w:pPr>
      <w:r>
        <w:rPr>
          <w:rFonts w:ascii="Times New Roman" w:eastAsia="Times New Roman" w:hAnsi="Times New Roman" w:cs="Times New Roman"/>
          <w:b/>
          <w:color w:val="34343C"/>
          <w:lang w:eastAsia="ru-RU"/>
        </w:rPr>
        <w:t>4</w:t>
      </w:r>
      <w:r w:rsidRPr="00B11632">
        <w:rPr>
          <w:rFonts w:ascii="Times New Roman" w:eastAsia="Times New Roman" w:hAnsi="Times New Roman" w:cs="Times New Roman"/>
          <w:b/>
          <w:color w:val="34343C"/>
          <w:lang w:eastAsia="ru-RU"/>
        </w:rPr>
        <w:t>.</w:t>
      </w:r>
      <w:r w:rsidR="00A83B7D" w:rsidRPr="00B11632">
        <w:rPr>
          <w:rFonts w:ascii="Times New Roman" w:eastAsia="Times New Roman" w:hAnsi="Times New Roman" w:cs="Times New Roman"/>
          <w:b/>
          <w:color w:val="34343C"/>
          <w:lang w:eastAsia="ru-RU"/>
        </w:rPr>
        <w:t xml:space="preserve"> Объем услуги:</w:t>
      </w:r>
    </w:p>
    <w:tbl>
      <w:tblPr>
        <w:tblpPr w:leftFromText="180" w:rightFromText="180" w:vertAnchor="text" w:horzAnchor="margin" w:tblpXSpec="center" w:tblpY="173"/>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3827"/>
        <w:gridCol w:w="1588"/>
        <w:gridCol w:w="567"/>
        <w:gridCol w:w="567"/>
        <w:gridCol w:w="993"/>
        <w:gridCol w:w="1246"/>
      </w:tblGrid>
      <w:tr w:rsidR="00B11632" w14:paraId="1734C3F5" w14:textId="77777777" w:rsidTr="00DD54F9">
        <w:tc>
          <w:tcPr>
            <w:tcW w:w="392" w:type="dxa"/>
            <w:tcBorders>
              <w:top w:val="single" w:sz="4" w:space="0" w:color="auto"/>
              <w:left w:val="single" w:sz="4" w:space="0" w:color="auto"/>
              <w:bottom w:val="single" w:sz="4" w:space="0" w:color="auto"/>
              <w:right w:val="single" w:sz="4" w:space="0" w:color="auto"/>
            </w:tcBorders>
            <w:hideMark/>
          </w:tcPr>
          <w:p w14:paraId="00054866" w14:textId="77777777" w:rsidR="00B11632" w:rsidRDefault="00B11632" w:rsidP="00DD54F9">
            <w:pPr>
              <w:tabs>
                <w:tab w:val="left" w:pos="1134"/>
              </w:tabs>
              <w:spacing w:after="0" w:line="240" w:lineRule="auto"/>
              <w:ind w:left="-142" w:right="-108"/>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w:t>
            </w:r>
          </w:p>
        </w:tc>
        <w:tc>
          <w:tcPr>
            <w:tcW w:w="3827" w:type="dxa"/>
            <w:tcBorders>
              <w:top w:val="single" w:sz="4" w:space="0" w:color="auto"/>
              <w:left w:val="single" w:sz="4" w:space="0" w:color="auto"/>
              <w:bottom w:val="single" w:sz="4" w:space="0" w:color="auto"/>
              <w:right w:val="single" w:sz="4" w:space="0" w:color="auto"/>
            </w:tcBorders>
            <w:hideMark/>
          </w:tcPr>
          <w:p w14:paraId="65B71E62"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Наименование услуги</w:t>
            </w:r>
          </w:p>
        </w:tc>
        <w:tc>
          <w:tcPr>
            <w:tcW w:w="1588" w:type="dxa"/>
            <w:tcBorders>
              <w:top w:val="single" w:sz="4" w:space="0" w:color="auto"/>
              <w:left w:val="single" w:sz="4" w:space="0" w:color="auto"/>
              <w:bottom w:val="single" w:sz="4" w:space="0" w:color="auto"/>
              <w:right w:val="single" w:sz="4" w:space="0" w:color="auto"/>
            </w:tcBorders>
            <w:hideMark/>
          </w:tcPr>
          <w:p w14:paraId="3D1591AF" w14:textId="77777777" w:rsidR="00B11632" w:rsidRDefault="00B11632" w:rsidP="00DD54F9">
            <w:pPr>
              <w:tabs>
                <w:tab w:val="left" w:pos="1134"/>
              </w:tabs>
              <w:spacing w:after="0" w:line="240" w:lineRule="auto"/>
              <w:ind w:left="-108" w:right="-107"/>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Срок</w:t>
            </w:r>
          </w:p>
          <w:p w14:paraId="7F82C67B" w14:textId="77777777" w:rsidR="00B11632" w:rsidRDefault="00B11632" w:rsidP="00DD54F9">
            <w:pPr>
              <w:tabs>
                <w:tab w:val="left" w:pos="1134"/>
              </w:tabs>
              <w:spacing w:after="0" w:line="240" w:lineRule="auto"/>
              <w:ind w:left="-108" w:right="-107"/>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оказания услуги</w:t>
            </w:r>
          </w:p>
        </w:tc>
        <w:tc>
          <w:tcPr>
            <w:tcW w:w="567" w:type="dxa"/>
            <w:tcBorders>
              <w:top w:val="single" w:sz="4" w:space="0" w:color="auto"/>
              <w:left w:val="single" w:sz="4" w:space="0" w:color="auto"/>
              <w:bottom w:val="single" w:sz="4" w:space="0" w:color="auto"/>
              <w:right w:val="single" w:sz="4" w:space="0" w:color="auto"/>
            </w:tcBorders>
            <w:hideMark/>
          </w:tcPr>
          <w:p w14:paraId="570549B4" w14:textId="77777777" w:rsidR="00B11632" w:rsidRDefault="00B11632" w:rsidP="00DD54F9">
            <w:pPr>
              <w:tabs>
                <w:tab w:val="left" w:pos="1134"/>
              </w:tabs>
              <w:spacing w:after="0" w:line="240" w:lineRule="auto"/>
              <w:ind w:left="-108" w:right="-107"/>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Кол-во</w:t>
            </w:r>
          </w:p>
        </w:tc>
        <w:tc>
          <w:tcPr>
            <w:tcW w:w="567" w:type="dxa"/>
            <w:tcBorders>
              <w:top w:val="single" w:sz="4" w:space="0" w:color="auto"/>
              <w:left w:val="single" w:sz="4" w:space="0" w:color="auto"/>
              <w:bottom w:val="single" w:sz="4" w:space="0" w:color="auto"/>
              <w:right w:val="single" w:sz="4" w:space="0" w:color="auto"/>
            </w:tcBorders>
            <w:hideMark/>
          </w:tcPr>
          <w:p w14:paraId="00E96353" w14:textId="77777777" w:rsidR="00B11632" w:rsidRDefault="00B11632" w:rsidP="00DD54F9">
            <w:pPr>
              <w:tabs>
                <w:tab w:val="left" w:pos="1134"/>
              </w:tabs>
              <w:spacing w:after="0" w:line="240" w:lineRule="auto"/>
              <w:ind w:right="-108"/>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Ед. изм.</w:t>
            </w:r>
          </w:p>
        </w:tc>
        <w:tc>
          <w:tcPr>
            <w:tcW w:w="993" w:type="dxa"/>
            <w:tcBorders>
              <w:top w:val="single" w:sz="4" w:space="0" w:color="auto"/>
              <w:left w:val="single" w:sz="4" w:space="0" w:color="auto"/>
              <w:bottom w:val="single" w:sz="4" w:space="0" w:color="auto"/>
              <w:right w:val="single" w:sz="4" w:space="0" w:color="auto"/>
            </w:tcBorders>
            <w:hideMark/>
          </w:tcPr>
          <w:p w14:paraId="14940DF8"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Цена за единицу</w:t>
            </w:r>
          </w:p>
          <w:p w14:paraId="0EE89A05"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 с НДС</w:t>
            </w:r>
          </w:p>
        </w:tc>
        <w:tc>
          <w:tcPr>
            <w:tcW w:w="1246" w:type="dxa"/>
            <w:tcBorders>
              <w:top w:val="single" w:sz="4" w:space="0" w:color="auto"/>
              <w:left w:val="single" w:sz="4" w:space="0" w:color="auto"/>
              <w:bottom w:val="single" w:sz="4" w:space="0" w:color="auto"/>
              <w:right w:val="single" w:sz="4" w:space="0" w:color="auto"/>
            </w:tcBorders>
            <w:hideMark/>
          </w:tcPr>
          <w:p w14:paraId="0C697644"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Сумма </w:t>
            </w:r>
          </w:p>
          <w:p w14:paraId="44EAD2A0"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всего </w:t>
            </w:r>
          </w:p>
          <w:p w14:paraId="7F9F23FE"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с НДС</w:t>
            </w:r>
          </w:p>
        </w:tc>
      </w:tr>
      <w:tr w:rsidR="00B11632" w14:paraId="6D2B6F06" w14:textId="77777777" w:rsidTr="00DD54F9">
        <w:tc>
          <w:tcPr>
            <w:tcW w:w="392" w:type="dxa"/>
            <w:tcBorders>
              <w:top w:val="single" w:sz="4" w:space="0" w:color="auto"/>
              <w:left w:val="single" w:sz="4" w:space="0" w:color="auto"/>
              <w:bottom w:val="single" w:sz="4" w:space="0" w:color="auto"/>
              <w:right w:val="single" w:sz="4" w:space="0" w:color="auto"/>
            </w:tcBorders>
            <w:hideMark/>
          </w:tcPr>
          <w:p w14:paraId="5E4E4B12"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1</w:t>
            </w:r>
          </w:p>
        </w:tc>
        <w:tc>
          <w:tcPr>
            <w:tcW w:w="3827" w:type="dxa"/>
            <w:tcBorders>
              <w:top w:val="single" w:sz="4" w:space="0" w:color="auto"/>
              <w:left w:val="single" w:sz="4" w:space="0" w:color="auto"/>
              <w:bottom w:val="single" w:sz="4" w:space="0" w:color="auto"/>
              <w:right w:val="single" w:sz="4" w:space="0" w:color="auto"/>
            </w:tcBorders>
            <w:hideMark/>
          </w:tcPr>
          <w:p w14:paraId="7CA2CCCC" w14:textId="77777777"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Испытание диэлектрических перчаток</w:t>
            </w:r>
          </w:p>
          <w:p w14:paraId="0C97B775" w14:textId="77777777"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p>
        </w:tc>
        <w:tc>
          <w:tcPr>
            <w:tcW w:w="1588" w:type="dxa"/>
            <w:tcBorders>
              <w:top w:val="single" w:sz="4" w:space="0" w:color="auto"/>
              <w:left w:val="single" w:sz="4" w:space="0" w:color="auto"/>
              <w:bottom w:val="single" w:sz="4" w:space="0" w:color="auto"/>
              <w:right w:val="single" w:sz="4" w:space="0" w:color="auto"/>
            </w:tcBorders>
            <w:hideMark/>
          </w:tcPr>
          <w:p w14:paraId="3365B508" w14:textId="729A1319" w:rsidR="00B11632" w:rsidRDefault="00660927"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Июнь</w:t>
            </w:r>
          </w:p>
          <w:p w14:paraId="5FDED037"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2026</w:t>
            </w:r>
          </w:p>
        </w:tc>
        <w:tc>
          <w:tcPr>
            <w:tcW w:w="567" w:type="dxa"/>
            <w:tcBorders>
              <w:top w:val="single" w:sz="4" w:space="0" w:color="auto"/>
              <w:left w:val="single" w:sz="4" w:space="0" w:color="auto"/>
              <w:bottom w:val="single" w:sz="4" w:space="0" w:color="auto"/>
              <w:right w:val="single" w:sz="4" w:space="0" w:color="auto"/>
            </w:tcBorders>
            <w:hideMark/>
          </w:tcPr>
          <w:p w14:paraId="01E6C5CB"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6</w:t>
            </w:r>
          </w:p>
        </w:tc>
        <w:tc>
          <w:tcPr>
            <w:tcW w:w="567" w:type="dxa"/>
            <w:tcBorders>
              <w:top w:val="single" w:sz="4" w:space="0" w:color="auto"/>
              <w:left w:val="single" w:sz="4" w:space="0" w:color="auto"/>
              <w:bottom w:val="single" w:sz="4" w:space="0" w:color="auto"/>
              <w:right w:val="single" w:sz="4" w:space="0" w:color="auto"/>
            </w:tcBorders>
            <w:hideMark/>
          </w:tcPr>
          <w:p w14:paraId="0D3EC13C"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пар</w:t>
            </w:r>
          </w:p>
        </w:tc>
        <w:tc>
          <w:tcPr>
            <w:tcW w:w="993" w:type="dxa"/>
            <w:tcBorders>
              <w:top w:val="single" w:sz="4" w:space="0" w:color="auto"/>
              <w:left w:val="single" w:sz="4" w:space="0" w:color="auto"/>
              <w:bottom w:val="single" w:sz="4" w:space="0" w:color="auto"/>
              <w:right w:val="single" w:sz="4" w:space="0" w:color="auto"/>
            </w:tcBorders>
          </w:tcPr>
          <w:p w14:paraId="3B87CF06"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tcPr>
          <w:p w14:paraId="641DFACD"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r w:rsidR="00B11632" w14:paraId="23F85E08" w14:textId="77777777" w:rsidTr="00DD54F9">
        <w:tc>
          <w:tcPr>
            <w:tcW w:w="7934" w:type="dxa"/>
            <w:gridSpan w:val="6"/>
            <w:tcBorders>
              <w:top w:val="single" w:sz="4" w:space="0" w:color="auto"/>
              <w:left w:val="single" w:sz="4" w:space="0" w:color="auto"/>
              <w:bottom w:val="single" w:sz="4" w:space="0" w:color="auto"/>
              <w:right w:val="single" w:sz="4" w:space="0" w:color="auto"/>
            </w:tcBorders>
          </w:tcPr>
          <w:p w14:paraId="364F303E"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r>
              <w:rPr>
                <w:rFonts w:ascii="Times New Roman" w:eastAsia="Calibri" w:hAnsi="Times New Roman" w:cs="Times New Roman"/>
                <w:sz w:val="20"/>
                <w:szCs w:val="20"/>
              </w:rPr>
              <w:t>Итого</w:t>
            </w:r>
          </w:p>
        </w:tc>
        <w:tc>
          <w:tcPr>
            <w:tcW w:w="1246" w:type="dxa"/>
            <w:tcBorders>
              <w:top w:val="single" w:sz="4" w:space="0" w:color="auto"/>
              <w:left w:val="single" w:sz="4" w:space="0" w:color="auto"/>
              <w:bottom w:val="single" w:sz="4" w:space="0" w:color="auto"/>
              <w:right w:val="single" w:sz="4" w:space="0" w:color="auto"/>
            </w:tcBorders>
          </w:tcPr>
          <w:p w14:paraId="16FA8621"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r w:rsidR="00B11632" w14:paraId="3B590184" w14:textId="77777777" w:rsidTr="00DD54F9">
        <w:tc>
          <w:tcPr>
            <w:tcW w:w="7934" w:type="dxa"/>
            <w:gridSpan w:val="6"/>
            <w:tcBorders>
              <w:top w:val="single" w:sz="4" w:space="0" w:color="auto"/>
              <w:left w:val="single" w:sz="4" w:space="0" w:color="auto"/>
              <w:bottom w:val="single" w:sz="4" w:space="0" w:color="auto"/>
              <w:right w:val="single" w:sz="4" w:space="0" w:color="auto"/>
            </w:tcBorders>
          </w:tcPr>
          <w:p w14:paraId="0A3C1BAC" w14:textId="77777777" w:rsidR="00B11632" w:rsidRDefault="00B11632" w:rsidP="00DD54F9">
            <w:pPr>
              <w:tabs>
                <w:tab w:val="left" w:pos="1134"/>
                <w:tab w:val="left" w:pos="6324"/>
              </w:tabs>
              <w:spacing w:after="0" w:line="240"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ab/>
              <w:t xml:space="preserve">                                                                                                                 в т.ч. НДС</w:t>
            </w:r>
          </w:p>
        </w:tc>
        <w:tc>
          <w:tcPr>
            <w:tcW w:w="1246" w:type="dxa"/>
            <w:tcBorders>
              <w:top w:val="single" w:sz="4" w:space="0" w:color="auto"/>
              <w:left w:val="single" w:sz="4" w:space="0" w:color="auto"/>
              <w:bottom w:val="single" w:sz="4" w:space="0" w:color="auto"/>
              <w:right w:val="single" w:sz="4" w:space="0" w:color="auto"/>
            </w:tcBorders>
          </w:tcPr>
          <w:p w14:paraId="3EFE42E4"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r w:rsidR="00B11632" w14:paraId="3A7348DB" w14:textId="77777777" w:rsidTr="00DD54F9">
        <w:tc>
          <w:tcPr>
            <w:tcW w:w="392" w:type="dxa"/>
            <w:tcBorders>
              <w:top w:val="single" w:sz="4" w:space="0" w:color="auto"/>
              <w:left w:val="single" w:sz="4" w:space="0" w:color="auto"/>
              <w:bottom w:val="single" w:sz="4" w:space="0" w:color="auto"/>
              <w:right w:val="single" w:sz="4" w:space="0" w:color="auto"/>
            </w:tcBorders>
            <w:hideMark/>
          </w:tcPr>
          <w:p w14:paraId="609BF2E0"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2</w:t>
            </w:r>
          </w:p>
        </w:tc>
        <w:tc>
          <w:tcPr>
            <w:tcW w:w="3827" w:type="dxa"/>
            <w:tcBorders>
              <w:top w:val="single" w:sz="4" w:space="0" w:color="auto"/>
              <w:left w:val="single" w:sz="4" w:space="0" w:color="auto"/>
              <w:bottom w:val="single" w:sz="4" w:space="0" w:color="auto"/>
              <w:right w:val="single" w:sz="4" w:space="0" w:color="auto"/>
            </w:tcBorders>
            <w:hideMark/>
          </w:tcPr>
          <w:p w14:paraId="59C177FB" w14:textId="77777777"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Испытание диэлектрических перчаток</w:t>
            </w:r>
          </w:p>
          <w:p w14:paraId="6E24B4A5" w14:textId="77777777"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p>
        </w:tc>
        <w:tc>
          <w:tcPr>
            <w:tcW w:w="1588" w:type="dxa"/>
            <w:tcBorders>
              <w:top w:val="single" w:sz="4" w:space="0" w:color="auto"/>
              <w:left w:val="single" w:sz="4" w:space="0" w:color="auto"/>
              <w:bottom w:val="single" w:sz="4" w:space="0" w:color="auto"/>
              <w:right w:val="single" w:sz="4" w:space="0" w:color="auto"/>
            </w:tcBorders>
            <w:hideMark/>
          </w:tcPr>
          <w:p w14:paraId="1132FD54"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Ноябрь</w:t>
            </w:r>
          </w:p>
          <w:p w14:paraId="6C2D3BD5"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2026</w:t>
            </w:r>
          </w:p>
        </w:tc>
        <w:tc>
          <w:tcPr>
            <w:tcW w:w="567" w:type="dxa"/>
            <w:tcBorders>
              <w:top w:val="single" w:sz="4" w:space="0" w:color="auto"/>
              <w:left w:val="single" w:sz="4" w:space="0" w:color="auto"/>
              <w:bottom w:val="single" w:sz="4" w:space="0" w:color="auto"/>
              <w:right w:val="single" w:sz="4" w:space="0" w:color="auto"/>
            </w:tcBorders>
            <w:hideMark/>
          </w:tcPr>
          <w:p w14:paraId="1E5D3CB0"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6</w:t>
            </w:r>
          </w:p>
        </w:tc>
        <w:tc>
          <w:tcPr>
            <w:tcW w:w="567" w:type="dxa"/>
            <w:tcBorders>
              <w:top w:val="single" w:sz="4" w:space="0" w:color="auto"/>
              <w:left w:val="single" w:sz="4" w:space="0" w:color="auto"/>
              <w:bottom w:val="single" w:sz="4" w:space="0" w:color="auto"/>
              <w:right w:val="single" w:sz="4" w:space="0" w:color="auto"/>
            </w:tcBorders>
            <w:hideMark/>
          </w:tcPr>
          <w:p w14:paraId="79EDEB66"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пар</w:t>
            </w:r>
          </w:p>
        </w:tc>
        <w:tc>
          <w:tcPr>
            <w:tcW w:w="993" w:type="dxa"/>
            <w:tcBorders>
              <w:top w:val="single" w:sz="4" w:space="0" w:color="auto"/>
              <w:left w:val="single" w:sz="4" w:space="0" w:color="auto"/>
              <w:bottom w:val="single" w:sz="4" w:space="0" w:color="auto"/>
              <w:right w:val="single" w:sz="4" w:space="0" w:color="auto"/>
            </w:tcBorders>
          </w:tcPr>
          <w:p w14:paraId="376CA27D"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tcPr>
          <w:p w14:paraId="5DA267C1"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r w:rsidR="00B11632" w14:paraId="443F4315" w14:textId="77777777" w:rsidTr="00DD54F9">
        <w:tc>
          <w:tcPr>
            <w:tcW w:w="392" w:type="dxa"/>
            <w:tcBorders>
              <w:top w:val="single" w:sz="4" w:space="0" w:color="auto"/>
              <w:left w:val="single" w:sz="4" w:space="0" w:color="auto"/>
              <w:bottom w:val="single" w:sz="4" w:space="0" w:color="auto"/>
              <w:right w:val="single" w:sz="4" w:space="0" w:color="auto"/>
            </w:tcBorders>
            <w:hideMark/>
          </w:tcPr>
          <w:p w14:paraId="73BEC90E"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3</w:t>
            </w:r>
          </w:p>
        </w:tc>
        <w:tc>
          <w:tcPr>
            <w:tcW w:w="3827" w:type="dxa"/>
            <w:tcBorders>
              <w:top w:val="single" w:sz="4" w:space="0" w:color="auto"/>
              <w:left w:val="single" w:sz="4" w:space="0" w:color="auto"/>
              <w:bottom w:val="single" w:sz="4" w:space="0" w:color="auto"/>
              <w:right w:val="single" w:sz="4" w:space="0" w:color="auto"/>
            </w:tcBorders>
            <w:hideMark/>
          </w:tcPr>
          <w:p w14:paraId="79341392" w14:textId="77777777"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Испытание диэлектрических галош</w:t>
            </w:r>
          </w:p>
        </w:tc>
        <w:tc>
          <w:tcPr>
            <w:tcW w:w="1588" w:type="dxa"/>
            <w:tcBorders>
              <w:top w:val="single" w:sz="4" w:space="0" w:color="auto"/>
              <w:left w:val="single" w:sz="4" w:space="0" w:color="auto"/>
              <w:bottom w:val="single" w:sz="4" w:space="0" w:color="auto"/>
              <w:right w:val="single" w:sz="4" w:space="0" w:color="auto"/>
            </w:tcBorders>
            <w:hideMark/>
          </w:tcPr>
          <w:p w14:paraId="5DDFC10C"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Ноябрь</w:t>
            </w:r>
          </w:p>
          <w:p w14:paraId="6BFDD0AF"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2026</w:t>
            </w:r>
          </w:p>
        </w:tc>
        <w:tc>
          <w:tcPr>
            <w:tcW w:w="567" w:type="dxa"/>
            <w:tcBorders>
              <w:top w:val="single" w:sz="4" w:space="0" w:color="auto"/>
              <w:left w:val="single" w:sz="4" w:space="0" w:color="auto"/>
              <w:bottom w:val="single" w:sz="4" w:space="0" w:color="auto"/>
              <w:right w:val="single" w:sz="4" w:space="0" w:color="auto"/>
            </w:tcBorders>
            <w:hideMark/>
          </w:tcPr>
          <w:p w14:paraId="033BB5ED"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hideMark/>
          </w:tcPr>
          <w:p w14:paraId="24BEEB63"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пар</w:t>
            </w:r>
          </w:p>
        </w:tc>
        <w:tc>
          <w:tcPr>
            <w:tcW w:w="993" w:type="dxa"/>
            <w:tcBorders>
              <w:top w:val="single" w:sz="4" w:space="0" w:color="auto"/>
              <w:left w:val="single" w:sz="4" w:space="0" w:color="auto"/>
              <w:bottom w:val="single" w:sz="4" w:space="0" w:color="auto"/>
              <w:right w:val="single" w:sz="4" w:space="0" w:color="auto"/>
            </w:tcBorders>
          </w:tcPr>
          <w:p w14:paraId="4B5907D6"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tcPr>
          <w:p w14:paraId="318E898A"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r w:rsidR="00B11632" w14:paraId="6D085327" w14:textId="77777777" w:rsidTr="00DD54F9">
        <w:tc>
          <w:tcPr>
            <w:tcW w:w="392" w:type="dxa"/>
            <w:tcBorders>
              <w:top w:val="single" w:sz="4" w:space="0" w:color="auto"/>
              <w:left w:val="single" w:sz="4" w:space="0" w:color="auto"/>
              <w:bottom w:val="single" w:sz="4" w:space="0" w:color="auto"/>
              <w:right w:val="single" w:sz="4" w:space="0" w:color="auto"/>
            </w:tcBorders>
            <w:hideMark/>
          </w:tcPr>
          <w:p w14:paraId="49FD4F33"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4</w:t>
            </w:r>
          </w:p>
        </w:tc>
        <w:tc>
          <w:tcPr>
            <w:tcW w:w="3827" w:type="dxa"/>
            <w:tcBorders>
              <w:top w:val="single" w:sz="4" w:space="0" w:color="auto"/>
              <w:left w:val="single" w:sz="4" w:space="0" w:color="auto"/>
              <w:bottom w:val="single" w:sz="4" w:space="0" w:color="auto"/>
              <w:right w:val="single" w:sz="4" w:space="0" w:color="auto"/>
            </w:tcBorders>
            <w:hideMark/>
          </w:tcPr>
          <w:p w14:paraId="15D437D0" w14:textId="5F35AA2D"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Испытани</w:t>
            </w:r>
            <w:r w:rsidR="005908AF">
              <w:rPr>
                <w:rFonts w:ascii="Times New Roman" w:eastAsia="Calibri" w:hAnsi="Times New Roman" w:cs="Times New Roman"/>
                <w:sz w:val="20"/>
                <w:szCs w:val="20"/>
              </w:rPr>
              <w:t>е</w:t>
            </w:r>
            <w:r>
              <w:rPr>
                <w:rFonts w:ascii="Times New Roman" w:eastAsia="Calibri" w:hAnsi="Times New Roman" w:cs="Times New Roman"/>
                <w:sz w:val="20"/>
                <w:szCs w:val="20"/>
              </w:rPr>
              <w:t xml:space="preserve"> указателей напряжения УНН </w:t>
            </w:r>
          </w:p>
          <w:p w14:paraId="096DE9B4" w14:textId="77777777"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до 1000 В</w:t>
            </w:r>
          </w:p>
        </w:tc>
        <w:tc>
          <w:tcPr>
            <w:tcW w:w="1588" w:type="dxa"/>
            <w:tcBorders>
              <w:top w:val="single" w:sz="4" w:space="0" w:color="auto"/>
              <w:left w:val="single" w:sz="4" w:space="0" w:color="auto"/>
              <w:bottom w:val="single" w:sz="4" w:space="0" w:color="auto"/>
              <w:right w:val="single" w:sz="4" w:space="0" w:color="auto"/>
            </w:tcBorders>
            <w:hideMark/>
          </w:tcPr>
          <w:p w14:paraId="58AB4846"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Ноябрь</w:t>
            </w:r>
          </w:p>
          <w:p w14:paraId="3E0093E0"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2026</w:t>
            </w:r>
          </w:p>
        </w:tc>
        <w:tc>
          <w:tcPr>
            <w:tcW w:w="567" w:type="dxa"/>
            <w:tcBorders>
              <w:top w:val="single" w:sz="4" w:space="0" w:color="auto"/>
              <w:left w:val="single" w:sz="4" w:space="0" w:color="auto"/>
              <w:bottom w:val="single" w:sz="4" w:space="0" w:color="auto"/>
              <w:right w:val="single" w:sz="4" w:space="0" w:color="auto"/>
            </w:tcBorders>
            <w:hideMark/>
          </w:tcPr>
          <w:p w14:paraId="3735C82D"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hideMark/>
          </w:tcPr>
          <w:p w14:paraId="254D2AFC"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шт.</w:t>
            </w:r>
          </w:p>
        </w:tc>
        <w:tc>
          <w:tcPr>
            <w:tcW w:w="993" w:type="dxa"/>
            <w:tcBorders>
              <w:top w:val="single" w:sz="4" w:space="0" w:color="auto"/>
              <w:left w:val="single" w:sz="4" w:space="0" w:color="auto"/>
              <w:bottom w:val="single" w:sz="4" w:space="0" w:color="auto"/>
              <w:right w:val="single" w:sz="4" w:space="0" w:color="auto"/>
            </w:tcBorders>
          </w:tcPr>
          <w:p w14:paraId="1C76C7B6"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tcPr>
          <w:p w14:paraId="13D85382"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r w:rsidR="00B11632" w14:paraId="23862862" w14:textId="77777777" w:rsidTr="00DD54F9">
        <w:trPr>
          <w:trHeight w:val="577"/>
        </w:trPr>
        <w:tc>
          <w:tcPr>
            <w:tcW w:w="392" w:type="dxa"/>
            <w:tcBorders>
              <w:top w:val="single" w:sz="4" w:space="0" w:color="auto"/>
              <w:left w:val="single" w:sz="4" w:space="0" w:color="auto"/>
              <w:bottom w:val="single" w:sz="4" w:space="0" w:color="auto"/>
              <w:right w:val="single" w:sz="4" w:space="0" w:color="auto"/>
            </w:tcBorders>
            <w:hideMark/>
          </w:tcPr>
          <w:p w14:paraId="736AF075"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5</w:t>
            </w:r>
          </w:p>
        </w:tc>
        <w:tc>
          <w:tcPr>
            <w:tcW w:w="3827" w:type="dxa"/>
            <w:tcBorders>
              <w:top w:val="single" w:sz="4" w:space="0" w:color="auto"/>
              <w:left w:val="single" w:sz="4" w:space="0" w:color="auto"/>
              <w:bottom w:val="single" w:sz="4" w:space="0" w:color="auto"/>
              <w:right w:val="single" w:sz="4" w:space="0" w:color="auto"/>
            </w:tcBorders>
            <w:hideMark/>
          </w:tcPr>
          <w:p w14:paraId="6897AAEB" w14:textId="11C819B2"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Испытани</w:t>
            </w:r>
            <w:r w:rsidR="005908AF">
              <w:rPr>
                <w:rFonts w:ascii="Times New Roman" w:eastAsia="Calibri" w:hAnsi="Times New Roman" w:cs="Times New Roman"/>
                <w:sz w:val="20"/>
                <w:szCs w:val="20"/>
              </w:rPr>
              <w:t>е</w:t>
            </w:r>
            <w:r>
              <w:rPr>
                <w:rFonts w:ascii="Times New Roman" w:eastAsia="Calibri" w:hAnsi="Times New Roman" w:cs="Times New Roman"/>
                <w:sz w:val="20"/>
                <w:szCs w:val="20"/>
              </w:rPr>
              <w:t xml:space="preserve"> токоизмерительных клещей </w:t>
            </w:r>
          </w:p>
          <w:p w14:paraId="1D84E14D" w14:textId="77777777"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до 1000 В</w:t>
            </w:r>
          </w:p>
        </w:tc>
        <w:tc>
          <w:tcPr>
            <w:tcW w:w="1588" w:type="dxa"/>
            <w:tcBorders>
              <w:top w:val="single" w:sz="4" w:space="0" w:color="auto"/>
              <w:left w:val="single" w:sz="4" w:space="0" w:color="auto"/>
              <w:bottom w:val="single" w:sz="4" w:space="0" w:color="auto"/>
              <w:right w:val="single" w:sz="4" w:space="0" w:color="auto"/>
            </w:tcBorders>
            <w:hideMark/>
          </w:tcPr>
          <w:p w14:paraId="0DC3F7FB"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Ноябрь</w:t>
            </w:r>
          </w:p>
          <w:p w14:paraId="320D03B8"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2026</w:t>
            </w:r>
          </w:p>
        </w:tc>
        <w:tc>
          <w:tcPr>
            <w:tcW w:w="567" w:type="dxa"/>
            <w:tcBorders>
              <w:top w:val="single" w:sz="4" w:space="0" w:color="auto"/>
              <w:left w:val="single" w:sz="4" w:space="0" w:color="auto"/>
              <w:bottom w:val="single" w:sz="4" w:space="0" w:color="auto"/>
              <w:right w:val="single" w:sz="4" w:space="0" w:color="auto"/>
            </w:tcBorders>
            <w:hideMark/>
          </w:tcPr>
          <w:p w14:paraId="385471C7"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hideMark/>
          </w:tcPr>
          <w:p w14:paraId="1A9DA128"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шт.</w:t>
            </w:r>
          </w:p>
        </w:tc>
        <w:tc>
          <w:tcPr>
            <w:tcW w:w="993" w:type="dxa"/>
            <w:tcBorders>
              <w:top w:val="single" w:sz="4" w:space="0" w:color="auto"/>
              <w:left w:val="single" w:sz="4" w:space="0" w:color="auto"/>
              <w:bottom w:val="single" w:sz="4" w:space="0" w:color="auto"/>
              <w:right w:val="single" w:sz="4" w:space="0" w:color="auto"/>
            </w:tcBorders>
          </w:tcPr>
          <w:p w14:paraId="2C3C4869"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tcPr>
          <w:p w14:paraId="1FB2A58F"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r w:rsidR="00B11632" w14:paraId="03AF9382" w14:textId="77777777" w:rsidTr="00DD54F9">
        <w:trPr>
          <w:trHeight w:val="558"/>
        </w:trPr>
        <w:tc>
          <w:tcPr>
            <w:tcW w:w="392" w:type="dxa"/>
            <w:tcBorders>
              <w:top w:val="single" w:sz="4" w:space="0" w:color="auto"/>
              <w:left w:val="single" w:sz="4" w:space="0" w:color="auto"/>
              <w:bottom w:val="single" w:sz="4" w:space="0" w:color="auto"/>
              <w:right w:val="single" w:sz="4" w:space="0" w:color="auto"/>
            </w:tcBorders>
            <w:hideMark/>
          </w:tcPr>
          <w:p w14:paraId="6CC7EB60"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6</w:t>
            </w:r>
          </w:p>
        </w:tc>
        <w:tc>
          <w:tcPr>
            <w:tcW w:w="3827" w:type="dxa"/>
            <w:tcBorders>
              <w:top w:val="single" w:sz="4" w:space="0" w:color="auto"/>
              <w:left w:val="single" w:sz="4" w:space="0" w:color="auto"/>
              <w:bottom w:val="single" w:sz="4" w:space="0" w:color="auto"/>
              <w:right w:val="single" w:sz="4" w:space="0" w:color="auto"/>
            </w:tcBorders>
            <w:hideMark/>
          </w:tcPr>
          <w:p w14:paraId="4C9DAF6B" w14:textId="77777777"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Испытание инструмента с изолирующими рукоятками (пассатижи)</w:t>
            </w:r>
          </w:p>
        </w:tc>
        <w:tc>
          <w:tcPr>
            <w:tcW w:w="1588" w:type="dxa"/>
            <w:tcBorders>
              <w:top w:val="single" w:sz="4" w:space="0" w:color="auto"/>
              <w:left w:val="single" w:sz="4" w:space="0" w:color="auto"/>
              <w:bottom w:val="single" w:sz="4" w:space="0" w:color="auto"/>
              <w:right w:val="single" w:sz="4" w:space="0" w:color="auto"/>
            </w:tcBorders>
            <w:hideMark/>
          </w:tcPr>
          <w:p w14:paraId="585F8B4A"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Ноябрь</w:t>
            </w:r>
          </w:p>
          <w:p w14:paraId="646F738B"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2026</w:t>
            </w:r>
          </w:p>
        </w:tc>
        <w:tc>
          <w:tcPr>
            <w:tcW w:w="567" w:type="dxa"/>
            <w:tcBorders>
              <w:top w:val="single" w:sz="4" w:space="0" w:color="auto"/>
              <w:left w:val="single" w:sz="4" w:space="0" w:color="auto"/>
              <w:bottom w:val="single" w:sz="4" w:space="0" w:color="auto"/>
              <w:right w:val="single" w:sz="4" w:space="0" w:color="auto"/>
            </w:tcBorders>
            <w:hideMark/>
          </w:tcPr>
          <w:p w14:paraId="22B07749"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hideMark/>
          </w:tcPr>
          <w:p w14:paraId="66DCF28D"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шт.</w:t>
            </w:r>
          </w:p>
        </w:tc>
        <w:tc>
          <w:tcPr>
            <w:tcW w:w="993" w:type="dxa"/>
            <w:tcBorders>
              <w:top w:val="single" w:sz="4" w:space="0" w:color="auto"/>
              <w:left w:val="single" w:sz="4" w:space="0" w:color="auto"/>
              <w:bottom w:val="single" w:sz="4" w:space="0" w:color="auto"/>
              <w:right w:val="single" w:sz="4" w:space="0" w:color="auto"/>
            </w:tcBorders>
          </w:tcPr>
          <w:p w14:paraId="4551EC8E"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tcPr>
          <w:p w14:paraId="72ECDB8D"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r w:rsidR="00B11632" w14:paraId="50AC0477" w14:textId="77777777" w:rsidTr="00DD54F9">
        <w:trPr>
          <w:trHeight w:val="552"/>
        </w:trPr>
        <w:tc>
          <w:tcPr>
            <w:tcW w:w="392" w:type="dxa"/>
            <w:tcBorders>
              <w:top w:val="single" w:sz="4" w:space="0" w:color="auto"/>
              <w:left w:val="single" w:sz="4" w:space="0" w:color="auto"/>
              <w:bottom w:val="single" w:sz="4" w:space="0" w:color="auto"/>
              <w:right w:val="single" w:sz="4" w:space="0" w:color="auto"/>
            </w:tcBorders>
            <w:hideMark/>
          </w:tcPr>
          <w:p w14:paraId="01BA8945"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7</w:t>
            </w:r>
          </w:p>
        </w:tc>
        <w:tc>
          <w:tcPr>
            <w:tcW w:w="3827" w:type="dxa"/>
            <w:tcBorders>
              <w:top w:val="single" w:sz="4" w:space="0" w:color="auto"/>
              <w:left w:val="single" w:sz="4" w:space="0" w:color="auto"/>
              <w:bottom w:val="single" w:sz="4" w:space="0" w:color="auto"/>
              <w:right w:val="single" w:sz="4" w:space="0" w:color="auto"/>
            </w:tcBorders>
            <w:hideMark/>
          </w:tcPr>
          <w:p w14:paraId="6C30C187" w14:textId="77777777"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 xml:space="preserve">Испытание инструмента с изолирующими рукоятками </w:t>
            </w:r>
            <w:proofErr w:type="gramStart"/>
            <w:r>
              <w:rPr>
                <w:rFonts w:ascii="Times New Roman" w:eastAsia="Calibri" w:hAnsi="Times New Roman" w:cs="Times New Roman"/>
                <w:sz w:val="20"/>
                <w:szCs w:val="20"/>
              </w:rPr>
              <w:t xml:space="preserve">( </w:t>
            </w:r>
            <w:proofErr w:type="spellStart"/>
            <w:proofErr w:type="gramEnd"/>
            <w:r>
              <w:rPr>
                <w:rFonts w:ascii="Times New Roman" w:eastAsia="Calibri" w:hAnsi="Times New Roman" w:cs="Times New Roman"/>
                <w:sz w:val="20"/>
                <w:szCs w:val="20"/>
              </w:rPr>
              <w:t>бокорезы</w:t>
            </w:r>
            <w:proofErr w:type="spellEnd"/>
            <w:r>
              <w:rPr>
                <w:rFonts w:ascii="Times New Roman" w:eastAsia="Calibri" w:hAnsi="Times New Roman" w:cs="Times New Roman"/>
                <w:sz w:val="20"/>
                <w:szCs w:val="20"/>
              </w:rPr>
              <w:t xml:space="preserve"> )</w:t>
            </w:r>
          </w:p>
        </w:tc>
        <w:tc>
          <w:tcPr>
            <w:tcW w:w="1588" w:type="dxa"/>
            <w:tcBorders>
              <w:top w:val="single" w:sz="4" w:space="0" w:color="auto"/>
              <w:left w:val="single" w:sz="4" w:space="0" w:color="auto"/>
              <w:bottom w:val="single" w:sz="4" w:space="0" w:color="auto"/>
              <w:right w:val="single" w:sz="4" w:space="0" w:color="auto"/>
            </w:tcBorders>
            <w:hideMark/>
          </w:tcPr>
          <w:p w14:paraId="257D515B"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Ноябрь</w:t>
            </w:r>
          </w:p>
          <w:p w14:paraId="53A6DD75"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2026</w:t>
            </w:r>
          </w:p>
        </w:tc>
        <w:tc>
          <w:tcPr>
            <w:tcW w:w="567" w:type="dxa"/>
            <w:tcBorders>
              <w:top w:val="single" w:sz="4" w:space="0" w:color="auto"/>
              <w:left w:val="single" w:sz="4" w:space="0" w:color="auto"/>
              <w:bottom w:val="single" w:sz="4" w:space="0" w:color="auto"/>
              <w:right w:val="single" w:sz="4" w:space="0" w:color="auto"/>
            </w:tcBorders>
            <w:hideMark/>
          </w:tcPr>
          <w:p w14:paraId="438AC3B2"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hideMark/>
          </w:tcPr>
          <w:p w14:paraId="3D82569C"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шт.</w:t>
            </w:r>
          </w:p>
        </w:tc>
        <w:tc>
          <w:tcPr>
            <w:tcW w:w="993" w:type="dxa"/>
            <w:tcBorders>
              <w:top w:val="single" w:sz="4" w:space="0" w:color="auto"/>
              <w:left w:val="single" w:sz="4" w:space="0" w:color="auto"/>
              <w:bottom w:val="single" w:sz="4" w:space="0" w:color="auto"/>
              <w:right w:val="single" w:sz="4" w:space="0" w:color="auto"/>
            </w:tcBorders>
          </w:tcPr>
          <w:p w14:paraId="4C417B6F"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tcPr>
          <w:p w14:paraId="07292639"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r w:rsidR="00B11632" w14:paraId="625B6AF7" w14:textId="77777777" w:rsidTr="00DD54F9">
        <w:trPr>
          <w:trHeight w:val="559"/>
        </w:trPr>
        <w:tc>
          <w:tcPr>
            <w:tcW w:w="392" w:type="dxa"/>
            <w:tcBorders>
              <w:top w:val="single" w:sz="4" w:space="0" w:color="auto"/>
              <w:left w:val="single" w:sz="4" w:space="0" w:color="auto"/>
              <w:bottom w:val="single" w:sz="4" w:space="0" w:color="auto"/>
              <w:right w:val="single" w:sz="4" w:space="0" w:color="auto"/>
            </w:tcBorders>
            <w:hideMark/>
          </w:tcPr>
          <w:p w14:paraId="72342610"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8</w:t>
            </w:r>
          </w:p>
        </w:tc>
        <w:tc>
          <w:tcPr>
            <w:tcW w:w="3827" w:type="dxa"/>
            <w:tcBorders>
              <w:top w:val="single" w:sz="4" w:space="0" w:color="auto"/>
              <w:left w:val="single" w:sz="4" w:space="0" w:color="auto"/>
              <w:bottom w:val="single" w:sz="4" w:space="0" w:color="auto"/>
              <w:right w:val="single" w:sz="4" w:space="0" w:color="auto"/>
            </w:tcBorders>
            <w:hideMark/>
          </w:tcPr>
          <w:p w14:paraId="55A53609" w14:textId="77777777" w:rsidR="00B11632" w:rsidRDefault="00B11632" w:rsidP="00DD54F9">
            <w:pPr>
              <w:tabs>
                <w:tab w:val="left" w:pos="1134"/>
              </w:tabs>
              <w:spacing w:after="0" w:line="240" w:lineRule="auto"/>
              <w:contextualSpacing/>
              <w:rPr>
                <w:rFonts w:ascii="Times New Roman" w:eastAsia="Calibri" w:hAnsi="Times New Roman" w:cs="Times New Roman"/>
                <w:sz w:val="20"/>
                <w:szCs w:val="20"/>
              </w:rPr>
            </w:pPr>
            <w:r>
              <w:rPr>
                <w:rFonts w:ascii="Times New Roman" w:eastAsia="Calibri" w:hAnsi="Times New Roman" w:cs="Times New Roman"/>
                <w:sz w:val="20"/>
                <w:szCs w:val="20"/>
              </w:rPr>
              <w:t>Испытание инструмента с изолирующими рукоятками  (диэлектрические отвертки)</w:t>
            </w:r>
          </w:p>
        </w:tc>
        <w:tc>
          <w:tcPr>
            <w:tcW w:w="1588" w:type="dxa"/>
            <w:tcBorders>
              <w:top w:val="single" w:sz="4" w:space="0" w:color="auto"/>
              <w:left w:val="single" w:sz="4" w:space="0" w:color="auto"/>
              <w:bottom w:val="single" w:sz="4" w:space="0" w:color="auto"/>
              <w:right w:val="single" w:sz="4" w:space="0" w:color="auto"/>
            </w:tcBorders>
            <w:hideMark/>
          </w:tcPr>
          <w:p w14:paraId="3E16EBC9"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Ноябрь</w:t>
            </w:r>
          </w:p>
          <w:p w14:paraId="106042CF"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2026</w:t>
            </w:r>
          </w:p>
        </w:tc>
        <w:tc>
          <w:tcPr>
            <w:tcW w:w="567" w:type="dxa"/>
            <w:tcBorders>
              <w:top w:val="single" w:sz="4" w:space="0" w:color="auto"/>
              <w:left w:val="single" w:sz="4" w:space="0" w:color="auto"/>
              <w:bottom w:val="single" w:sz="4" w:space="0" w:color="auto"/>
              <w:right w:val="single" w:sz="4" w:space="0" w:color="auto"/>
            </w:tcBorders>
            <w:hideMark/>
          </w:tcPr>
          <w:p w14:paraId="57EFA8EF"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7</w:t>
            </w:r>
          </w:p>
        </w:tc>
        <w:tc>
          <w:tcPr>
            <w:tcW w:w="567" w:type="dxa"/>
            <w:tcBorders>
              <w:top w:val="single" w:sz="4" w:space="0" w:color="auto"/>
              <w:left w:val="single" w:sz="4" w:space="0" w:color="auto"/>
              <w:bottom w:val="single" w:sz="4" w:space="0" w:color="auto"/>
              <w:right w:val="single" w:sz="4" w:space="0" w:color="auto"/>
            </w:tcBorders>
            <w:hideMark/>
          </w:tcPr>
          <w:p w14:paraId="2030B956" w14:textId="77777777" w:rsidR="00B11632" w:rsidRDefault="00B11632" w:rsidP="00DD54F9">
            <w:pPr>
              <w:tabs>
                <w:tab w:val="left" w:pos="1134"/>
              </w:tabs>
              <w:spacing w:after="0" w:line="240" w:lineRule="auto"/>
              <w:contextualSpacing/>
              <w:jc w:val="center"/>
              <w:rPr>
                <w:rFonts w:ascii="Times New Roman" w:eastAsia="Calibri" w:hAnsi="Times New Roman" w:cs="Times New Roman"/>
                <w:sz w:val="20"/>
                <w:szCs w:val="20"/>
              </w:rPr>
            </w:pPr>
            <w:r>
              <w:rPr>
                <w:rFonts w:ascii="Times New Roman" w:eastAsia="Calibri" w:hAnsi="Times New Roman" w:cs="Times New Roman"/>
                <w:sz w:val="20"/>
                <w:szCs w:val="20"/>
              </w:rPr>
              <w:t>шт.</w:t>
            </w:r>
          </w:p>
        </w:tc>
        <w:tc>
          <w:tcPr>
            <w:tcW w:w="993" w:type="dxa"/>
            <w:tcBorders>
              <w:top w:val="single" w:sz="4" w:space="0" w:color="auto"/>
              <w:left w:val="single" w:sz="4" w:space="0" w:color="auto"/>
              <w:bottom w:val="single" w:sz="4" w:space="0" w:color="auto"/>
              <w:right w:val="single" w:sz="4" w:space="0" w:color="auto"/>
            </w:tcBorders>
          </w:tcPr>
          <w:p w14:paraId="0842C9EC"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c>
          <w:tcPr>
            <w:tcW w:w="1246" w:type="dxa"/>
            <w:tcBorders>
              <w:top w:val="single" w:sz="4" w:space="0" w:color="auto"/>
              <w:left w:val="single" w:sz="4" w:space="0" w:color="auto"/>
              <w:bottom w:val="single" w:sz="4" w:space="0" w:color="auto"/>
              <w:right w:val="single" w:sz="4" w:space="0" w:color="auto"/>
            </w:tcBorders>
          </w:tcPr>
          <w:p w14:paraId="054926A0"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r w:rsidR="00B11632" w14:paraId="76476897" w14:textId="77777777" w:rsidTr="00DD54F9">
        <w:trPr>
          <w:trHeight w:val="321"/>
        </w:trPr>
        <w:tc>
          <w:tcPr>
            <w:tcW w:w="7934" w:type="dxa"/>
            <w:gridSpan w:val="6"/>
            <w:tcBorders>
              <w:top w:val="single" w:sz="4" w:space="0" w:color="auto"/>
              <w:left w:val="single" w:sz="4" w:space="0" w:color="auto"/>
              <w:bottom w:val="single" w:sz="4" w:space="0" w:color="auto"/>
              <w:right w:val="single" w:sz="4" w:space="0" w:color="auto"/>
            </w:tcBorders>
          </w:tcPr>
          <w:p w14:paraId="68237153"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r>
              <w:rPr>
                <w:rFonts w:ascii="Times New Roman" w:eastAsia="Calibri" w:hAnsi="Times New Roman" w:cs="Times New Roman"/>
                <w:sz w:val="20"/>
                <w:szCs w:val="20"/>
              </w:rPr>
              <w:t>Итого</w:t>
            </w:r>
          </w:p>
        </w:tc>
        <w:tc>
          <w:tcPr>
            <w:tcW w:w="1246" w:type="dxa"/>
            <w:tcBorders>
              <w:top w:val="single" w:sz="4" w:space="0" w:color="auto"/>
              <w:left w:val="single" w:sz="4" w:space="0" w:color="auto"/>
              <w:bottom w:val="single" w:sz="4" w:space="0" w:color="auto"/>
              <w:right w:val="single" w:sz="4" w:space="0" w:color="auto"/>
            </w:tcBorders>
          </w:tcPr>
          <w:p w14:paraId="32BF7710"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r w:rsidR="00B11632" w14:paraId="4E3577DE" w14:textId="77777777" w:rsidTr="00DD54F9">
        <w:trPr>
          <w:trHeight w:val="321"/>
        </w:trPr>
        <w:tc>
          <w:tcPr>
            <w:tcW w:w="7934" w:type="dxa"/>
            <w:gridSpan w:val="6"/>
            <w:tcBorders>
              <w:top w:val="single" w:sz="4" w:space="0" w:color="auto"/>
              <w:left w:val="single" w:sz="4" w:space="0" w:color="auto"/>
              <w:bottom w:val="single" w:sz="4" w:space="0" w:color="auto"/>
              <w:right w:val="single" w:sz="4" w:space="0" w:color="auto"/>
            </w:tcBorders>
          </w:tcPr>
          <w:p w14:paraId="2C846982"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r>
              <w:rPr>
                <w:rFonts w:ascii="Times New Roman" w:eastAsia="Calibri" w:hAnsi="Times New Roman" w:cs="Times New Roman"/>
                <w:sz w:val="20"/>
                <w:szCs w:val="20"/>
              </w:rPr>
              <w:t>в т.ч. НДС</w:t>
            </w:r>
          </w:p>
        </w:tc>
        <w:tc>
          <w:tcPr>
            <w:tcW w:w="1246" w:type="dxa"/>
            <w:tcBorders>
              <w:top w:val="single" w:sz="4" w:space="0" w:color="auto"/>
              <w:left w:val="single" w:sz="4" w:space="0" w:color="auto"/>
              <w:bottom w:val="single" w:sz="4" w:space="0" w:color="auto"/>
              <w:right w:val="single" w:sz="4" w:space="0" w:color="auto"/>
            </w:tcBorders>
          </w:tcPr>
          <w:p w14:paraId="6ED0756B" w14:textId="77777777" w:rsidR="00B11632" w:rsidRDefault="00B11632" w:rsidP="00DD54F9">
            <w:pPr>
              <w:tabs>
                <w:tab w:val="left" w:pos="1134"/>
              </w:tabs>
              <w:spacing w:after="0" w:line="240" w:lineRule="auto"/>
              <w:contextualSpacing/>
              <w:jc w:val="right"/>
              <w:rPr>
                <w:rFonts w:ascii="Times New Roman" w:eastAsia="Calibri" w:hAnsi="Times New Roman" w:cs="Times New Roman"/>
                <w:sz w:val="20"/>
                <w:szCs w:val="20"/>
              </w:rPr>
            </w:pPr>
          </w:p>
        </w:tc>
      </w:tr>
    </w:tbl>
    <w:p w14:paraId="74444BFF" w14:textId="77777777" w:rsidR="00B11632" w:rsidRDefault="00B11632" w:rsidP="00B11632">
      <w:pPr>
        <w:shd w:val="clear" w:color="auto" w:fill="FFFFFF"/>
        <w:spacing w:after="0" w:line="240" w:lineRule="auto"/>
        <w:jc w:val="both"/>
        <w:rPr>
          <w:rFonts w:ascii="Times New Roman" w:eastAsia="Times New Roman" w:hAnsi="Times New Roman" w:cs="Times New Roman"/>
          <w:color w:val="34343C"/>
          <w:lang w:eastAsia="ru-RU"/>
        </w:rPr>
      </w:pPr>
    </w:p>
    <w:p w14:paraId="7B24795B" w14:textId="77777777" w:rsidR="00A83B7D" w:rsidRPr="00B11632" w:rsidRDefault="00B11632" w:rsidP="00B11632">
      <w:pPr>
        <w:shd w:val="clear" w:color="auto" w:fill="FFFFFF"/>
        <w:spacing w:after="0" w:line="240" w:lineRule="auto"/>
        <w:jc w:val="both"/>
        <w:rPr>
          <w:rFonts w:ascii="Times New Roman" w:eastAsia="Times New Roman" w:hAnsi="Times New Roman" w:cs="Times New Roman"/>
          <w:b/>
          <w:color w:val="34343C"/>
          <w:lang w:eastAsia="ru-RU"/>
        </w:rPr>
      </w:pPr>
      <w:r>
        <w:rPr>
          <w:rFonts w:ascii="Times New Roman" w:eastAsia="Times New Roman" w:hAnsi="Times New Roman" w:cs="Times New Roman"/>
          <w:b/>
          <w:color w:val="34343C"/>
          <w:lang w:eastAsia="ru-RU"/>
        </w:rPr>
        <w:t>5</w:t>
      </w:r>
      <w:r w:rsidRPr="00B11632">
        <w:rPr>
          <w:rFonts w:ascii="Times New Roman" w:eastAsia="Times New Roman" w:hAnsi="Times New Roman" w:cs="Times New Roman"/>
          <w:b/>
          <w:color w:val="34343C"/>
          <w:lang w:eastAsia="ru-RU"/>
        </w:rPr>
        <w:t>.</w:t>
      </w:r>
      <w:r w:rsidR="00A83B7D" w:rsidRPr="00B11632">
        <w:rPr>
          <w:rFonts w:ascii="Times New Roman" w:eastAsia="Times New Roman" w:hAnsi="Times New Roman" w:cs="Times New Roman"/>
          <w:b/>
          <w:color w:val="34343C"/>
          <w:lang w:eastAsia="ru-RU"/>
        </w:rPr>
        <w:t xml:space="preserve"> Требования к Исполнителю</w:t>
      </w:r>
    </w:p>
    <w:p w14:paraId="4150A4D9" w14:textId="77777777" w:rsidR="00A83B7D" w:rsidRPr="00B11632" w:rsidRDefault="00A83B7D"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Исполнитель обязуется оказать услугу в специализированной электролаборатории,</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зарегистрированной в территориальных органах Ростехнадзора на данный вид услуг в</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соответствии с требованиями пункта 39.1. «Правил по охране труда при эксплуатации</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электроустановок», утвержденных приказом Министерства труда и социальной защиты</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Российской Федерации от 15 декабря 2020 г. № 903н и «Инструкцией о порядке допуска в</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эксплуатацию электроустановок для производства испытаний (измерений) –</w:t>
      </w:r>
    </w:p>
    <w:p w14:paraId="4DD0FE5C" w14:textId="77777777" w:rsidR="00A83B7D" w:rsidRPr="00B11632" w:rsidRDefault="00A83B7D"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электролабораторий», введенной в действие письмом Минэнерго России от 13 марта 2001</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года № 32-01-04/55.</w:t>
      </w:r>
    </w:p>
    <w:p w14:paraId="65BAEDFB" w14:textId="77777777" w:rsidR="00A83B7D" w:rsidRPr="00B11632" w:rsidRDefault="00B11632" w:rsidP="00B11632">
      <w:pPr>
        <w:shd w:val="clear" w:color="auto" w:fill="FFFFFF"/>
        <w:spacing w:after="0" w:line="240" w:lineRule="auto"/>
        <w:jc w:val="both"/>
        <w:rPr>
          <w:rFonts w:ascii="Times New Roman" w:eastAsia="Times New Roman" w:hAnsi="Times New Roman" w:cs="Times New Roman"/>
          <w:b/>
          <w:color w:val="34343C"/>
          <w:lang w:eastAsia="ru-RU"/>
        </w:rPr>
      </w:pPr>
      <w:r>
        <w:rPr>
          <w:rFonts w:ascii="Times New Roman" w:eastAsia="Times New Roman" w:hAnsi="Times New Roman" w:cs="Times New Roman"/>
          <w:b/>
          <w:color w:val="34343C"/>
          <w:lang w:eastAsia="ru-RU"/>
        </w:rPr>
        <w:t>6</w:t>
      </w:r>
      <w:r w:rsidRPr="00B11632">
        <w:rPr>
          <w:rFonts w:ascii="Times New Roman" w:eastAsia="Times New Roman" w:hAnsi="Times New Roman" w:cs="Times New Roman"/>
          <w:b/>
          <w:color w:val="34343C"/>
          <w:lang w:eastAsia="ru-RU"/>
        </w:rPr>
        <w:t>.</w:t>
      </w:r>
      <w:r w:rsidR="00A83B7D" w:rsidRPr="00B11632">
        <w:rPr>
          <w:rFonts w:ascii="Times New Roman" w:eastAsia="Times New Roman" w:hAnsi="Times New Roman" w:cs="Times New Roman"/>
          <w:b/>
          <w:color w:val="34343C"/>
          <w:lang w:eastAsia="ru-RU"/>
        </w:rPr>
        <w:t xml:space="preserve"> Условия оказания услуги.</w:t>
      </w:r>
    </w:p>
    <w:p w14:paraId="4F4898DD" w14:textId="77777777" w:rsidR="00A83B7D" w:rsidRPr="00B11632" w:rsidRDefault="00A83B7D"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lastRenderedPageBreak/>
        <w:t>Услуга должна быть оказана Исполнителем под собственную полную юридическую,</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физическую и материальную ответственность, включая ответственность способную</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появиться в результате нарушений правил охраны труда и соблюдения противопожарного</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режима Исполнителем в ходе оказания услуги своему и(или) персоналу и(или) имуществу</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Заказчика.</w:t>
      </w:r>
    </w:p>
    <w:p w14:paraId="2F1D3898" w14:textId="77777777" w:rsidR="00A83B7D" w:rsidRPr="00B11632" w:rsidRDefault="00A83B7D"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Исполнитель несет полную материальную ответственность за сохранность</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переданных ему Заказчиком диэлектрических средств защиты.</w:t>
      </w:r>
    </w:p>
    <w:p w14:paraId="0F10DEB0" w14:textId="77777777" w:rsidR="00A83B7D" w:rsidRPr="00B11632" w:rsidRDefault="00A83B7D"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Исполнитель вправе привлечь для оказания услуг по испытанию диэлектрических</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средств защиты стороннюю организацию/, имеющую зарегистрированную в</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территориальных органах Ростехнадзора на данный вид услуг электролабораторию, в</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соответствии с требованиями законодательства Российской Федерации.</w:t>
      </w:r>
    </w:p>
    <w:p w14:paraId="153BB3A6" w14:textId="77777777" w:rsidR="00A83B7D" w:rsidRPr="00B11632" w:rsidRDefault="00A83B7D"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Прием-передача диэлектрических средств защиты производится на основании Акта</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приема-передачи.</w:t>
      </w:r>
    </w:p>
    <w:p w14:paraId="2E679324" w14:textId="77777777" w:rsidR="00A83B7D" w:rsidRPr="00B11632" w:rsidRDefault="00B11632" w:rsidP="00B11632">
      <w:pPr>
        <w:shd w:val="clear" w:color="auto" w:fill="FFFFFF"/>
        <w:spacing w:after="0" w:line="240" w:lineRule="auto"/>
        <w:jc w:val="both"/>
        <w:rPr>
          <w:rFonts w:ascii="Times New Roman" w:eastAsia="Times New Roman" w:hAnsi="Times New Roman" w:cs="Times New Roman"/>
          <w:b/>
          <w:color w:val="34343C"/>
          <w:lang w:eastAsia="ru-RU"/>
        </w:rPr>
      </w:pPr>
      <w:r>
        <w:rPr>
          <w:rFonts w:ascii="Times New Roman" w:eastAsia="Times New Roman" w:hAnsi="Times New Roman" w:cs="Times New Roman"/>
          <w:b/>
          <w:color w:val="34343C"/>
          <w:lang w:eastAsia="ru-RU"/>
        </w:rPr>
        <w:t>7</w:t>
      </w:r>
      <w:r w:rsidRPr="00B11632">
        <w:rPr>
          <w:rFonts w:ascii="Times New Roman" w:eastAsia="Times New Roman" w:hAnsi="Times New Roman" w:cs="Times New Roman"/>
          <w:b/>
          <w:color w:val="34343C"/>
          <w:lang w:eastAsia="ru-RU"/>
        </w:rPr>
        <w:t>.</w:t>
      </w:r>
      <w:r w:rsidR="00A83B7D" w:rsidRPr="00B11632">
        <w:rPr>
          <w:rFonts w:ascii="Times New Roman" w:eastAsia="Times New Roman" w:hAnsi="Times New Roman" w:cs="Times New Roman"/>
          <w:b/>
          <w:color w:val="34343C"/>
          <w:lang w:eastAsia="ru-RU"/>
        </w:rPr>
        <w:t xml:space="preserve"> Качество и гарантии оказания услуги.</w:t>
      </w:r>
    </w:p>
    <w:p w14:paraId="56848985" w14:textId="77777777" w:rsidR="00B11632" w:rsidRPr="00B11632" w:rsidRDefault="00A83B7D"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Качество услуги, объемы, технология, методы, организационно-технологическая</w:t>
      </w:r>
      <w:r w:rsidR="00B11632">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схема оказания услуги, должны соответствовать законодательным актам РФ,</w:t>
      </w:r>
      <w:r w:rsidR="00B11632">
        <w:rPr>
          <w:rFonts w:ascii="Times New Roman" w:eastAsia="Times New Roman" w:hAnsi="Times New Roman" w:cs="Times New Roman"/>
          <w:color w:val="34343C"/>
          <w:lang w:eastAsia="ru-RU"/>
        </w:rPr>
        <w:t xml:space="preserve"> </w:t>
      </w:r>
      <w:r w:rsidR="00B11632" w:rsidRPr="00B11632">
        <w:rPr>
          <w:rFonts w:ascii="Times New Roman" w:eastAsia="Times New Roman" w:hAnsi="Times New Roman" w:cs="Times New Roman"/>
          <w:color w:val="34343C"/>
          <w:lang w:eastAsia="ru-RU"/>
        </w:rPr>
        <w:t>регламентирующими деятельность электролабораторий и требованиями Ростехнадзора по</w:t>
      </w:r>
      <w:r w:rsidR="00B11632">
        <w:rPr>
          <w:rFonts w:ascii="Times New Roman" w:eastAsia="Times New Roman" w:hAnsi="Times New Roman" w:cs="Times New Roman"/>
          <w:color w:val="34343C"/>
          <w:lang w:eastAsia="ru-RU"/>
        </w:rPr>
        <w:t xml:space="preserve"> </w:t>
      </w:r>
      <w:r w:rsidR="00B11632" w:rsidRPr="00B11632">
        <w:rPr>
          <w:rFonts w:ascii="Times New Roman" w:eastAsia="Times New Roman" w:hAnsi="Times New Roman" w:cs="Times New Roman"/>
          <w:color w:val="34343C"/>
          <w:lang w:eastAsia="ru-RU"/>
        </w:rPr>
        <w:t>осуществлению испытания электрозащитных средств.</w:t>
      </w:r>
    </w:p>
    <w:p w14:paraId="359C8B0F" w14:textId="77777777" w:rsidR="00B11632" w:rsidRPr="00B11632" w:rsidRDefault="00B11632"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Испытания</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диэлектрических средств защиты</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должны быть выполнены в</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соответствии с Инструкцией по применению и испытанию средств защиты, используемых</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в электроустановках (СО 153-34.03.603-2003).</w:t>
      </w:r>
    </w:p>
    <w:p w14:paraId="0B1A5458" w14:textId="1FD93C9C" w:rsidR="00B11632" w:rsidRPr="00B11632" w:rsidRDefault="00B11632"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Диэлектрические средства защиты, пришедшие в негодность по вине Исполнителя,</w:t>
      </w:r>
      <w:r w:rsidR="00335704">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Исполнитель восстанавливает и проверяет за счет собственных средств, которые не</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включаются в стоимость услуги.</w:t>
      </w:r>
    </w:p>
    <w:p w14:paraId="0C2277B5" w14:textId="77777777" w:rsidR="00B11632" w:rsidRPr="00B11632" w:rsidRDefault="00B11632"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По завершению оказания услуги Исполнитель обязан передать Заказчику</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проверенные и (или) забракованные диэлектрические средства защиты с нанесенной</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маркировкой (прикрепленными бирками) на диэлектрические средства защиты</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установленного образца в полном объеме с предоставлением следующих документов:</w:t>
      </w:r>
    </w:p>
    <w:p w14:paraId="21571606" w14:textId="77777777" w:rsidR="00B11632" w:rsidRPr="00B11632" w:rsidRDefault="00B11632"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 заверенную копию свидетельства о регистрации в территориальной органах</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Ростехнадзора, проводившей испытания электролаборатории на осуществление этого вида</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услуги;</w:t>
      </w:r>
    </w:p>
    <w:p w14:paraId="24F4B1A8" w14:textId="77777777" w:rsidR="00B11632" w:rsidRPr="00B11632" w:rsidRDefault="00B11632"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 протоколы проверки на прошедшие проверку диэлектрические средства защиты</w:t>
      </w:r>
      <w:r>
        <w:rPr>
          <w:rFonts w:ascii="Times New Roman" w:eastAsia="Times New Roman" w:hAnsi="Times New Roman" w:cs="Times New Roman"/>
          <w:color w:val="34343C"/>
          <w:lang w:eastAsia="ru-RU"/>
        </w:rPr>
        <w:t xml:space="preserve"> (на каждое СИЗ)</w:t>
      </w:r>
      <w:r w:rsidRPr="00B11632">
        <w:rPr>
          <w:rFonts w:ascii="Times New Roman" w:eastAsia="Times New Roman" w:hAnsi="Times New Roman" w:cs="Times New Roman"/>
          <w:color w:val="34343C"/>
          <w:lang w:eastAsia="ru-RU"/>
        </w:rPr>
        <w:t>;</w:t>
      </w:r>
    </w:p>
    <w:p w14:paraId="5A504CD3" w14:textId="77777777" w:rsidR="00B11632" w:rsidRPr="00B11632" w:rsidRDefault="00B11632"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 акты выбраковывания на не прошедшие проверку диэлектрические средства</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защиты;</w:t>
      </w:r>
    </w:p>
    <w:p w14:paraId="55A02FD7" w14:textId="77777777" w:rsidR="00B11632" w:rsidRPr="00B11632" w:rsidRDefault="00B11632"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 заверенную копию договора со сторонней организацией на оказание услуг по</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испытанию диэлектрических средств защиты в объеме настоящего технического задания (в</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случае заключения Исполнителем договора на оказание услуг по испытанию</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диэлектрических средств защиты со сторонней организацией).</w:t>
      </w:r>
    </w:p>
    <w:p w14:paraId="7D58283D" w14:textId="77777777" w:rsidR="00B11632" w:rsidRPr="00B11632" w:rsidRDefault="00B11632" w:rsidP="00B11632">
      <w:pPr>
        <w:shd w:val="clear" w:color="auto" w:fill="FFFFFF"/>
        <w:spacing w:after="0" w:line="240" w:lineRule="auto"/>
        <w:jc w:val="both"/>
        <w:rPr>
          <w:rFonts w:ascii="Times New Roman" w:eastAsia="Times New Roman" w:hAnsi="Times New Roman" w:cs="Times New Roman"/>
          <w:b/>
          <w:color w:val="34343C"/>
          <w:lang w:eastAsia="ru-RU"/>
        </w:rPr>
      </w:pPr>
      <w:r>
        <w:rPr>
          <w:rFonts w:ascii="Times New Roman" w:eastAsia="Times New Roman" w:hAnsi="Times New Roman" w:cs="Times New Roman"/>
          <w:b/>
          <w:color w:val="34343C"/>
          <w:lang w:eastAsia="ru-RU"/>
        </w:rPr>
        <w:t>8</w:t>
      </w:r>
      <w:r w:rsidRPr="00B11632">
        <w:rPr>
          <w:rFonts w:ascii="Times New Roman" w:eastAsia="Times New Roman" w:hAnsi="Times New Roman" w:cs="Times New Roman"/>
          <w:b/>
          <w:color w:val="34343C"/>
          <w:lang w:eastAsia="ru-RU"/>
        </w:rPr>
        <w:t>. Место оказания услуги.</w:t>
      </w:r>
    </w:p>
    <w:p w14:paraId="3A0CA3E5" w14:textId="77777777" w:rsidR="00B11632" w:rsidRPr="00B11632" w:rsidRDefault="00B11632" w:rsidP="00B11632">
      <w:pPr>
        <w:shd w:val="clear" w:color="auto" w:fill="FFFFFF"/>
        <w:spacing w:after="0" w:line="240" w:lineRule="auto"/>
        <w:jc w:val="both"/>
        <w:rPr>
          <w:rFonts w:ascii="Times New Roman" w:eastAsia="Times New Roman" w:hAnsi="Times New Roman" w:cs="Times New Roman"/>
          <w:color w:val="34343C"/>
          <w:lang w:eastAsia="ru-RU"/>
        </w:rPr>
      </w:pPr>
      <w:r w:rsidRPr="00B11632">
        <w:rPr>
          <w:rFonts w:ascii="Times New Roman" w:eastAsia="Times New Roman" w:hAnsi="Times New Roman" w:cs="Times New Roman"/>
          <w:color w:val="34343C"/>
          <w:lang w:eastAsia="ru-RU"/>
        </w:rPr>
        <w:t>Услуги по испытаниям диэлектрических средств защиты оказывается по месту</w:t>
      </w:r>
      <w:r>
        <w:rPr>
          <w:rFonts w:ascii="Times New Roman" w:eastAsia="Times New Roman" w:hAnsi="Times New Roman" w:cs="Times New Roman"/>
          <w:color w:val="34343C"/>
          <w:lang w:eastAsia="ru-RU"/>
        </w:rPr>
        <w:t xml:space="preserve"> </w:t>
      </w:r>
      <w:r w:rsidRPr="00B11632">
        <w:rPr>
          <w:rFonts w:ascii="Times New Roman" w:eastAsia="Times New Roman" w:hAnsi="Times New Roman" w:cs="Times New Roman"/>
          <w:color w:val="34343C"/>
          <w:lang w:eastAsia="ru-RU"/>
        </w:rPr>
        <w:t>нахождения Исполнителя.</w:t>
      </w:r>
    </w:p>
    <w:p w14:paraId="11F86C39" w14:textId="77777777" w:rsidR="00B11632" w:rsidRPr="00AB291E" w:rsidRDefault="00AB291E" w:rsidP="00AB291E">
      <w:pPr>
        <w:shd w:val="clear" w:color="auto" w:fill="FFFFFF"/>
        <w:spacing w:after="0" w:line="240" w:lineRule="auto"/>
        <w:jc w:val="both"/>
        <w:rPr>
          <w:rFonts w:ascii="Times New Roman" w:eastAsia="Times New Roman" w:hAnsi="Times New Roman" w:cs="Times New Roman"/>
          <w:b/>
          <w:color w:val="34343C"/>
          <w:lang w:eastAsia="ru-RU"/>
        </w:rPr>
      </w:pPr>
      <w:r>
        <w:rPr>
          <w:rFonts w:ascii="Times New Roman" w:eastAsia="Times New Roman" w:hAnsi="Times New Roman" w:cs="Times New Roman"/>
          <w:b/>
          <w:color w:val="34343C"/>
          <w:lang w:eastAsia="ru-RU"/>
        </w:rPr>
        <w:t>9.</w:t>
      </w:r>
      <w:r w:rsidRPr="00AB291E">
        <w:rPr>
          <w:rFonts w:ascii="Times New Roman" w:eastAsia="Times New Roman" w:hAnsi="Times New Roman" w:cs="Times New Roman"/>
          <w:b/>
          <w:color w:val="34343C"/>
          <w:lang w:eastAsia="ru-RU"/>
        </w:rPr>
        <w:t xml:space="preserve"> </w:t>
      </w:r>
      <w:r w:rsidR="00B11632" w:rsidRPr="00AB291E">
        <w:rPr>
          <w:rFonts w:ascii="Times New Roman" w:eastAsia="Times New Roman" w:hAnsi="Times New Roman" w:cs="Times New Roman"/>
          <w:b/>
          <w:color w:val="34343C"/>
          <w:lang w:eastAsia="ru-RU"/>
        </w:rPr>
        <w:t>Сроки оказания услуги.</w:t>
      </w:r>
    </w:p>
    <w:p w14:paraId="025C8CFE" w14:textId="77777777" w:rsidR="00AB291E" w:rsidRPr="00AB291E" w:rsidRDefault="00AB291E" w:rsidP="00AB291E">
      <w:pPr>
        <w:shd w:val="clear" w:color="auto" w:fill="FFFFFF"/>
        <w:spacing w:after="0" w:line="240" w:lineRule="auto"/>
        <w:jc w:val="both"/>
        <w:rPr>
          <w:rFonts w:ascii="Times New Roman" w:eastAsia="Times New Roman" w:hAnsi="Times New Roman" w:cs="Times New Roman"/>
          <w:color w:val="34343C"/>
          <w:lang w:eastAsia="ru-RU"/>
        </w:rPr>
      </w:pPr>
      <w:r w:rsidRPr="00AB291E">
        <w:rPr>
          <w:rFonts w:ascii="Times New Roman" w:eastAsia="Times New Roman" w:hAnsi="Times New Roman" w:cs="Times New Roman"/>
          <w:color w:val="34343C"/>
          <w:lang w:eastAsia="ru-RU"/>
        </w:rPr>
        <w:t>Услуги оказываются в периоды, указанные в пункте 4 настоящего Технического задания.</w:t>
      </w:r>
    </w:p>
    <w:p w14:paraId="3399AE49" w14:textId="77777777" w:rsidR="00AB291E" w:rsidRPr="00B5064E" w:rsidRDefault="00AB291E" w:rsidP="00AB291E">
      <w:pPr>
        <w:keepNext/>
        <w:spacing w:after="0" w:line="240" w:lineRule="auto"/>
        <w:contextualSpacing/>
        <w:jc w:val="both"/>
        <w:outlineLvl w:val="1"/>
        <w:rPr>
          <w:rFonts w:ascii="Times New Roman" w:eastAsia="ヒラギノ角ゴ Pro W3" w:hAnsi="Times New Roman" w:cs="Times New Roman"/>
          <w:b/>
          <w:bCs/>
          <w:color w:val="000000" w:themeColor="text1"/>
        </w:rPr>
      </w:pPr>
      <w:r>
        <w:rPr>
          <w:rFonts w:ascii="Times New Roman" w:eastAsia="ヒラギノ角ゴ Pro W3" w:hAnsi="Times New Roman" w:cs="Times New Roman"/>
          <w:b/>
          <w:bCs/>
          <w:color w:val="000000" w:themeColor="text1"/>
        </w:rPr>
        <w:t xml:space="preserve">10. </w:t>
      </w:r>
      <w:r w:rsidRPr="00B5064E">
        <w:rPr>
          <w:rFonts w:ascii="Times New Roman" w:eastAsia="ヒラギノ角ゴ Pro W3" w:hAnsi="Times New Roman" w:cs="Times New Roman"/>
          <w:b/>
          <w:bCs/>
          <w:color w:val="000000" w:themeColor="text1"/>
        </w:rPr>
        <w:t>Требования к качеству оказания услуги.</w:t>
      </w:r>
    </w:p>
    <w:p w14:paraId="29C00156" w14:textId="77777777" w:rsidR="00AB291E" w:rsidRPr="00B5064E" w:rsidRDefault="00AB291E" w:rsidP="00AB291E">
      <w:pPr>
        <w:tabs>
          <w:tab w:val="left" w:pos="1134"/>
        </w:tabs>
        <w:spacing w:after="0" w:line="240" w:lineRule="auto"/>
        <w:contextualSpacing/>
        <w:jc w:val="both"/>
        <w:rPr>
          <w:rFonts w:ascii="Times New Roman" w:eastAsia="ヒラギノ角ゴ Pro W3" w:hAnsi="Times New Roman" w:cs="Times New Roman"/>
          <w:color w:val="000000" w:themeColor="text1"/>
        </w:rPr>
      </w:pPr>
      <w:r>
        <w:rPr>
          <w:rFonts w:ascii="Times New Roman" w:eastAsia="ヒラギノ角ゴ Pro W3" w:hAnsi="Times New Roman" w:cs="Times New Roman"/>
          <w:color w:val="000000" w:themeColor="text1"/>
          <w:lang w:eastAsia="zh-CN"/>
        </w:rPr>
        <w:t>Исполнитель</w:t>
      </w:r>
      <w:r w:rsidRPr="00B5064E">
        <w:rPr>
          <w:rFonts w:ascii="Times New Roman" w:eastAsia="ヒラギノ角ゴ Pro W3" w:hAnsi="Times New Roman" w:cs="Times New Roman"/>
          <w:color w:val="000000" w:themeColor="text1"/>
          <w:lang w:eastAsia="zh-CN"/>
        </w:rPr>
        <w:t xml:space="preserve"> обязан оказать услугу, соответствующую обязательным требованиям к ее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14:paraId="4600106A" w14:textId="77777777" w:rsidR="00AB291E" w:rsidRPr="00B5064E" w:rsidRDefault="00AB291E" w:rsidP="00AB291E">
      <w:pPr>
        <w:tabs>
          <w:tab w:val="left" w:pos="1134"/>
        </w:tabs>
        <w:spacing w:after="0" w:line="240" w:lineRule="auto"/>
        <w:contextualSpacing/>
        <w:jc w:val="both"/>
        <w:rPr>
          <w:rFonts w:ascii="Times New Roman" w:eastAsia="ヒラギノ角ゴ Pro W3" w:hAnsi="Times New Roman" w:cs="Times New Roman"/>
          <w:color w:val="000000" w:themeColor="text1"/>
        </w:rPr>
      </w:pPr>
      <w:r w:rsidRPr="00B5064E">
        <w:rPr>
          <w:rFonts w:ascii="Times New Roman" w:eastAsia="ヒラギノ角ゴ Pro W3" w:hAnsi="Times New Roman" w:cs="Times New Roman"/>
          <w:color w:val="000000" w:themeColor="text1"/>
          <w:lang w:eastAsia="zh-CN"/>
        </w:rPr>
        <w:t>Оказание услуги должно сопровождаться документами, подтверждающими качество и безопасность проверяемых СИЗ:</w:t>
      </w:r>
    </w:p>
    <w:p w14:paraId="0B8299FD" w14:textId="77777777" w:rsidR="00AB291E" w:rsidRPr="00B5064E" w:rsidRDefault="00AB291E" w:rsidP="00AB291E">
      <w:pPr>
        <w:suppressAutoHyphens/>
        <w:spacing w:after="0" w:line="240" w:lineRule="auto"/>
        <w:ind w:firstLine="567"/>
        <w:jc w:val="both"/>
        <w:rPr>
          <w:rFonts w:ascii="Times New Roman" w:eastAsia="Times New Roman" w:hAnsi="Times New Roman" w:cs="Times New Roman"/>
          <w:color w:val="000000" w:themeColor="text1"/>
          <w:lang w:eastAsia="zh-CN"/>
        </w:rPr>
      </w:pPr>
      <w:r w:rsidRPr="00B5064E">
        <w:rPr>
          <w:rFonts w:ascii="Times New Roman" w:eastAsia="Times New Roman" w:hAnsi="Times New Roman" w:cs="Times New Roman"/>
          <w:color w:val="000000" w:themeColor="text1"/>
          <w:lang w:eastAsia="zh-CN"/>
        </w:rPr>
        <w:t>- Действующими сертификатами и/или декларацией о соответствии, оформленные</w:t>
      </w:r>
      <w:r>
        <w:rPr>
          <w:rFonts w:ascii="Times New Roman" w:eastAsia="Times New Roman" w:hAnsi="Times New Roman" w:cs="Times New Roman"/>
          <w:color w:val="000000" w:themeColor="text1"/>
          <w:lang w:eastAsia="zh-CN"/>
        </w:rPr>
        <w:t xml:space="preserve"> </w:t>
      </w:r>
      <w:r w:rsidRPr="00B5064E">
        <w:rPr>
          <w:rFonts w:ascii="Times New Roman" w:eastAsia="Times New Roman" w:hAnsi="Times New Roman" w:cs="Times New Roman"/>
          <w:color w:val="000000" w:themeColor="text1"/>
          <w:lang w:eastAsia="zh-CN"/>
        </w:rPr>
        <w:t>в соответствии с требованиями действующего законодательства. (Сертификаты соответствия на продукцию, выданные до дня вступления в силу постановления Правительства РФ от 01.12.2009 № 982, считаются действительными до окончания срока, установленного в них, в пределах срока годности или срока службы продукции, установленных в соответствии с законодательством Российской Федерации).</w:t>
      </w:r>
    </w:p>
    <w:p w14:paraId="2C5A2C78" w14:textId="77777777" w:rsidR="00B075EF" w:rsidRPr="00AB291E" w:rsidRDefault="00AB291E" w:rsidP="00AB291E">
      <w:pPr>
        <w:pStyle w:val="a3"/>
        <w:spacing w:after="0" w:line="240" w:lineRule="auto"/>
        <w:ind w:left="0" w:firstLine="720"/>
        <w:rPr>
          <w:rFonts w:ascii="Times New Roman" w:hAnsi="Times New Roman" w:cs="Times New Roman"/>
        </w:rPr>
      </w:pPr>
      <w:r w:rsidRPr="00B5064E">
        <w:rPr>
          <w:rFonts w:ascii="Times New Roman" w:eastAsia="ヒラギノ角ゴ Pro W3" w:hAnsi="Times New Roman" w:cs="Times New Roman"/>
          <w:color w:val="000000" w:themeColor="text1"/>
          <w:lang w:eastAsia="zh-CN"/>
        </w:rPr>
        <w:t xml:space="preserve">- Иными документами, предусмотренными действующим законодательством, определяющим качество и безопасность СИЗ.  </w:t>
      </w:r>
    </w:p>
    <w:p w14:paraId="1A68BBDB" w14:textId="77777777" w:rsidR="00AB291E" w:rsidRPr="00AB291E" w:rsidRDefault="00AB291E" w:rsidP="00AB291E">
      <w:pPr>
        <w:keepNext/>
        <w:tabs>
          <w:tab w:val="left" w:pos="426"/>
          <w:tab w:val="left" w:pos="1418"/>
        </w:tabs>
        <w:spacing w:after="0" w:line="240" w:lineRule="auto"/>
        <w:jc w:val="both"/>
        <w:outlineLvl w:val="1"/>
        <w:rPr>
          <w:rFonts w:ascii="Times New Roman" w:eastAsia="ヒラギノ角ゴ Pro W3" w:hAnsi="Times New Roman" w:cs="Times New Roman"/>
          <w:b/>
          <w:bCs/>
          <w:color w:val="000000" w:themeColor="text1"/>
        </w:rPr>
      </w:pPr>
      <w:r>
        <w:rPr>
          <w:rFonts w:ascii="Times New Roman" w:eastAsia="ヒラギノ角ゴ Pro W3" w:hAnsi="Times New Roman" w:cs="Times New Roman"/>
          <w:b/>
          <w:bCs/>
          <w:color w:val="000000" w:themeColor="text1"/>
        </w:rPr>
        <w:t>11.</w:t>
      </w:r>
      <w:r w:rsidRPr="00AB291E">
        <w:rPr>
          <w:rFonts w:ascii="Times New Roman" w:eastAsia="ヒラギノ角ゴ Pro W3" w:hAnsi="Times New Roman" w:cs="Times New Roman"/>
          <w:b/>
          <w:bCs/>
          <w:color w:val="000000" w:themeColor="text1"/>
        </w:rPr>
        <w:t xml:space="preserve">Порядок приемки оказанной услуги, требования к оформлению приемки, порядок определения соответствия результата приемки требованиям </w:t>
      </w:r>
      <w:r>
        <w:rPr>
          <w:rFonts w:ascii="Times New Roman" w:eastAsia="ヒラギノ角ゴ Pro W3" w:hAnsi="Times New Roman" w:cs="Times New Roman"/>
          <w:b/>
          <w:bCs/>
          <w:color w:val="000000" w:themeColor="text1"/>
        </w:rPr>
        <w:t>договора</w:t>
      </w:r>
      <w:r w:rsidRPr="00AB291E">
        <w:rPr>
          <w:rFonts w:ascii="Times New Roman" w:eastAsia="ヒラギノ角ゴ Pro W3" w:hAnsi="Times New Roman" w:cs="Times New Roman"/>
          <w:b/>
          <w:bCs/>
          <w:color w:val="000000" w:themeColor="text1"/>
        </w:rPr>
        <w:t>.</w:t>
      </w:r>
    </w:p>
    <w:p w14:paraId="3EFB863E" w14:textId="77777777" w:rsidR="00AB291E" w:rsidRPr="00B5064E" w:rsidRDefault="00AB291E" w:rsidP="00AB291E">
      <w:pPr>
        <w:numPr>
          <w:ilvl w:val="1"/>
          <w:numId w:val="24"/>
        </w:numPr>
        <w:tabs>
          <w:tab w:val="left" w:pos="1134"/>
        </w:tabs>
        <w:spacing w:after="0" w:line="240" w:lineRule="auto"/>
        <w:ind w:left="0" w:firstLine="567"/>
        <w:contextualSpacing/>
        <w:jc w:val="both"/>
        <w:rPr>
          <w:rFonts w:ascii="Times New Roman" w:eastAsia="ヒラギノ角ゴ Pro W3" w:hAnsi="Times New Roman" w:cs="Times New Roman"/>
          <w:color w:val="000000" w:themeColor="text1"/>
        </w:rPr>
      </w:pPr>
      <w:r w:rsidRPr="00B5064E">
        <w:rPr>
          <w:rFonts w:ascii="Times New Roman" w:eastAsia="ヒラギノ角ゴ Pro W3" w:hAnsi="Times New Roman" w:cs="Times New Roman"/>
          <w:color w:val="000000" w:themeColor="text1"/>
        </w:rPr>
        <w:t xml:space="preserve">Приемка оказанной услуги осуществляется уполномоченными представителями Заказчика в присутствии </w:t>
      </w:r>
      <w:r>
        <w:rPr>
          <w:rFonts w:ascii="Times New Roman" w:eastAsia="ヒラギノ角ゴ Pro W3" w:hAnsi="Times New Roman" w:cs="Times New Roman"/>
          <w:color w:val="000000" w:themeColor="text1"/>
        </w:rPr>
        <w:t>Исполнителя</w:t>
      </w:r>
      <w:r w:rsidRPr="00B5064E">
        <w:rPr>
          <w:rFonts w:ascii="Times New Roman" w:eastAsia="ヒラギノ角ゴ Pro W3" w:hAnsi="Times New Roman" w:cs="Times New Roman"/>
          <w:color w:val="000000" w:themeColor="text1"/>
        </w:rPr>
        <w:t>.</w:t>
      </w:r>
    </w:p>
    <w:p w14:paraId="5259CF84" w14:textId="77777777" w:rsidR="00AB291E" w:rsidRPr="00B5064E" w:rsidRDefault="00AB291E" w:rsidP="00AB291E">
      <w:pPr>
        <w:spacing w:after="0" w:line="240" w:lineRule="auto"/>
        <w:ind w:firstLine="567"/>
        <w:jc w:val="both"/>
        <w:rPr>
          <w:rFonts w:ascii="Times New Roman" w:eastAsia="Times New Roman" w:hAnsi="Times New Roman" w:cs="Times New Roman"/>
          <w:color w:val="000000" w:themeColor="text1"/>
        </w:rPr>
      </w:pPr>
      <w:r w:rsidRPr="00B5064E">
        <w:rPr>
          <w:rFonts w:ascii="Times New Roman" w:eastAsia="Times New Roman" w:hAnsi="Times New Roman" w:cs="Times New Roman"/>
          <w:color w:val="000000" w:themeColor="text1"/>
        </w:rPr>
        <w:lastRenderedPageBreak/>
        <w:t xml:space="preserve">При приемке оказанной услуги Заказчик проверяет его соответствие сведениям, указанным в протоколе испытаний. </w:t>
      </w:r>
    </w:p>
    <w:p w14:paraId="5A7AD05F" w14:textId="77777777" w:rsidR="00AB291E" w:rsidRPr="00B5064E" w:rsidRDefault="00AB291E" w:rsidP="00AB291E">
      <w:pPr>
        <w:numPr>
          <w:ilvl w:val="1"/>
          <w:numId w:val="24"/>
        </w:numPr>
        <w:tabs>
          <w:tab w:val="left" w:pos="1134"/>
        </w:tabs>
        <w:spacing w:after="0" w:line="240" w:lineRule="auto"/>
        <w:ind w:left="0" w:firstLine="567"/>
        <w:contextualSpacing/>
        <w:jc w:val="both"/>
        <w:rPr>
          <w:rFonts w:ascii="Times New Roman" w:eastAsia="ヒラギノ角ゴ Pro W3" w:hAnsi="Times New Roman" w:cs="Times New Roman"/>
          <w:color w:val="000000" w:themeColor="text1"/>
        </w:rPr>
      </w:pPr>
      <w:r>
        <w:rPr>
          <w:rFonts w:ascii="Times New Roman" w:eastAsia="ヒラギノ角ゴ Pro W3" w:hAnsi="Times New Roman" w:cs="Times New Roman"/>
          <w:color w:val="000000" w:themeColor="text1"/>
        </w:rPr>
        <w:t>Исполнитель</w:t>
      </w:r>
      <w:r w:rsidRPr="00B5064E">
        <w:rPr>
          <w:rFonts w:ascii="Times New Roman" w:eastAsia="ヒラギノ角ゴ Pro W3" w:hAnsi="Times New Roman" w:cs="Times New Roman"/>
          <w:color w:val="000000" w:themeColor="text1"/>
        </w:rPr>
        <w:t xml:space="preserve"> обязан передать Заказчику после оказания услуги следующие документы, подтверждающих исполнение обязательств по </w:t>
      </w:r>
      <w:r>
        <w:rPr>
          <w:rFonts w:ascii="Times New Roman" w:eastAsia="ヒラギノ角ゴ Pro W3" w:hAnsi="Times New Roman" w:cs="Times New Roman"/>
          <w:color w:val="000000" w:themeColor="text1"/>
        </w:rPr>
        <w:t>договору</w:t>
      </w:r>
      <w:r w:rsidRPr="00B5064E">
        <w:rPr>
          <w:rFonts w:ascii="Times New Roman" w:eastAsia="ヒラギノ角ゴ Pro W3" w:hAnsi="Times New Roman" w:cs="Times New Roman"/>
          <w:color w:val="000000" w:themeColor="text1"/>
        </w:rPr>
        <w:t>:</w:t>
      </w:r>
    </w:p>
    <w:p w14:paraId="3498A90D" w14:textId="77777777" w:rsidR="00AB291E" w:rsidRPr="00B5064E" w:rsidRDefault="00AB291E" w:rsidP="00AB291E">
      <w:pPr>
        <w:tabs>
          <w:tab w:val="left" w:pos="1134"/>
        </w:tabs>
        <w:spacing w:after="0" w:line="240" w:lineRule="auto"/>
        <w:ind w:firstLine="567"/>
        <w:contextualSpacing/>
        <w:jc w:val="both"/>
        <w:rPr>
          <w:rFonts w:ascii="Times New Roman" w:eastAsia="ヒラギノ角ゴ Pro W3" w:hAnsi="Times New Roman" w:cs="Times New Roman"/>
          <w:color w:val="000000" w:themeColor="text1"/>
        </w:rPr>
      </w:pPr>
      <w:r w:rsidRPr="00B5064E">
        <w:rPr>
          <w:rFonts w:ascii="Times New Roman" w:eastAsia="ヒラギノ角ゴ Pro W3" w:hAnsi="Times New Roman" w:cs="Times New Roman"/>
          <w:color w:val="000000" w:themeColor="text1"/>
        </w:rPr>
        <w:t>-  счет;</w:t>
      </w:r>
    </w:p>
    <w:p w14:paraId="5F9A17B6" w14:textId="77777777" w:rsidR="00AB291E" w:rsidRPr="00B5064E" w:rsidRDefault="00AB291E" w:rsidP="00AB291E">
      <w:pPr>
        <w:tabs>
          <w:tab w:val="left" w:pos="1134"/>
        </w:tabs>
        <w:spacing w:after="0" w:line="240" w:lineRule="auto"/>
        <w:ind w:firstLine="567"/>
        <w:contextualSpacing/>
        <w:jc w:val="both"/>
        <w:rPr>
          <w:rFonts w:ascii="Times New Roman" w:eastAsia="ヒラギノ角ゴ Pro W3" w:hAnsi="Times New Roman" w:cs="Times New Roman"/>
          <w:color w:val="000000" w:themeColor="text1"/>
        </w:rPr>
      </w:pPr>
      <w:r w:rsidRPr="00B5064E">
        <w:rPr>
          <w:rFonts w:ascii="Times New Roman" w:eastAsia="ヒラギノ角ゴ Pro W3" w:hAnsi="Times New Roman" w:cs="Times New Roman"/>
          <w:color w:val="000000" w:themeColor="text1"/>
        </w:rPr>
        <w:t>- протоколы испытаний в 1- (одном) экземпляре на каждый тип СИЗ;</w:t>
      </w:r>
    </w:p>
    <w:p w14:paraId="358C7F9A" w14:textId="77777777" w:rsidR="00AB291E" w:rsidRPr="00B5064E" w:rsidRDefault="00AB291E" w:rsidP="00AB291E">
      <w:pPr>
        <w:tabs>
          <w:tab w:val="left" w:pos="1134"/>
        </w:tabs>
        <w:spacing w:after="0" w:line="240" w:lineRule="auto"/>
        <w:ind w:firstLine="567"/>
        <w:contextualSpacing/>
        <w:jc w:val="both"/>
        <w:rPr>
          <w:rFonts w:ascii="Times New Roman" w:eastAsia="ヒラギノ角ゴ Pro W3" w:hAnsi="Times New Roman" w:cs="Times New Roman"/>
          <w:color w:val="000000" w:themeColor="text1"/>
        </w:rPr>
      </w:pPr>
      <w:r w:rsidRPr="00B5064E">
        <w:rPr>
          <w:rFonts w:ascii="Times New Roman" w:eastAsia="ヒラギノ角ゴ Pro W3" w:hAnsi="Times New Roman" w:cs="Times New Roman"/>
          <w:color w:val="000000" w:themeColor="text1"/>
        </w:rPr>
        <w:t>- документы, передаваемые при оказании услуги и указанные в Техническом задании.</w:t>
      </w:r>
    </w:p>
    <w:p w14:paraId="6A0812A8" w14:textId="77777777" w:rsidR="00AB291E" w:rsidRPr="00B5064E" w:rsidRDefault="00AB291E" w:rsidP="00AB291E">
      <w:pPr>
        <w:numPr>
          <w:ilvl w:val="1"/>
          <w:numId w:val="24"/>
        </w:numPr>
        <w:tabs>
          <w:tab w:val="left" w:pos="1276"/>
          <w:tab w:val="left" w:pos="7740"/>
        </w:tabs>
        <w:suppressAutoHyphens/>
        <w:autoSpaceDN w:val="0"/>
        <w:spacing w:after="0" w:line="240" w:lineRule="auto"/>
        <w:ind w:left="0" w:firstLine="567"/>
        <w:contextualSpacing/>
        <w:jc w:val="both"/>
        <w:textAlignment w:val="baseline"/>
        <w:rPr>
          <w:rFonts w:ascii="Times New Roman" w:eastAsia="Times New Roman" w:hAnsi="Times New Roman" w:cs="Times New Roman"/>
          <w:color w:val="000000" w:themeColor="text1"/>
          <w:kern w:val="3"/>
        </w:rPr>
      </w:pPr>
      <w:r w:rsidRPr="00B5064E">
        <w:rPr>
          <w:rFonts w:ascii="Times New Roman" w:eastAsia="Times New Roman" w:hAnsi="Times New Roman" w:cs="Times New Roman"/>
          <w:color w:val="000000" w:themeColor="text1"/>
          <w:kern w:val="3"/>
        </w:rPr>
        <w:t xml:space="preserve">В случае если по результатам проверки (экспертизы) выявлены недостатки </w:t>
      </w:r>
      <w:r w:rsidRPr="00B5064E">
        <w:rPr>
          <w:rFonts w:ascii="Times New Roman" w:eastAsia="Times New Roman" w:hAnsi="Times New Roman" w:cs="Times New Roman"/>
          <w:color w:val="000000" w:themeColor="text1"/>
          <w:kern w:val="3"/>
        </w:rPr>
        <w:br/>
        <w:t xml:space="preserve">в оказании услуги, замечания по оказанию услуги и/или несоответствие количества, качества оказанной услуги, а также документов, не удовлетворяющих условиям </w:t>
      </w:r>
      <w:r>
        <w:rPr>
          <w:rFonts w:ascii="Times New Roman" w:eastAsia="Times New Roman" w:hAnsi="Times New Roman" w:cs="Times New Roman"/>
          <w:color w:val="000000" w:themeColor="text1"/>
          <w:kern w:val="3"/>
        </w:rPr>
        <w:t>договора</w:t>
      </w:r>
      <w:r w:rsidRPr="00B5064E">
        <w:rPr>
          <w:rFonts w:ascii="Times New Roman" w:eastAsia="Times New Roman" w:hAnsi="Times New Roman" w:cs="Times New Roman"/>
          <w:color w:val="000000" w:themeColor="text1"/>
          <w:kern w:val="3"/>
        </w:rPr>
        <w:t xml:space="preserve"> и/или действующего законодательства Российской Федерации, Заказчик в течение срока, установленного </w:t>
      </w:r>
      <w:r>
        <w:rPr>
          <w:rFonts w:ascii="Times New Roman" w:eastAsia="Times New Roman" w:hAnsi="Times New Roman" w:cs="Times New Roman"/>
          <w:color w:val="000000" w:themeColor="text1"/>
          <w:kern w:val="3"/>
        </w:rPr>
        <w:t>договором</w:t>
      </w:r>
      <w:r w:rsidRPr="00B5064E">
        <w:rPr>
          <w:rFonts w:ascii="Times New Roman" w:eastAsia="Times New Roman" w:hAnsi="Times New Roman" w:cs="Times New Roman"/>
          <w:color w:val="000000" w:themeColor="text1"/>
          <w:kern w:val="3"/>
        </w:rPr>
        <w:t xml:space="preserve">, направляет </w:t>
      </w:r>
      <w:r>
        <w:rPr>
          <w:rFonts w:ascii="Times New Roman" w:eastAsia="Times New Roman" w:hAnsi="Times New Roman" w:cs="Times New Roman"/>
          <w:color w:val="000000" w:themeColor="text1"/>
          <w:kern w:val="3"/>
        </w:rPr>
        <w:t>Исполнителю</w:t>
      </w:r>
      <w:r w:rsidRPr="00B5064E">
        <w:rPr>
          <w:rFonts w:ascii="Times New Roman" w:eastAsia="Times New Roman" w:hAnsi="Times New Roman" w:cs="Times New Roman"/>
          <w:color w:val="000000" w:themeColor="text1"/>
          <w:kern w:val="3"/>
        </w:rPr>
        <w:t xml:space="preserve"> мотивированный отказ от приемки оказанной услуги c указанием выявленных недостатков и сроков их устранения. В случае, если в указанный срок Заказчик не представит мотивированный отказ и/или уведомление о привлечении экспертов и/или экспертных организаций и продлении сроков экспертизы, считается, что претензии по качеству оказанной услуги отсутствуют, а обязательства </w:t>
      </w:r>
      <w:r>
        <w:rPr>
          <w:rFonts w:ascii="Times New Roman" w:eastAsia="Times New Roman" w:hAnsi="Times New Roman" w:cs="Times New Roman"/>
          <w:color w:val="000000" w:themeColor="text1"/>
          <w:kern w:val="3"/>
        </w:rPr>
        <w:t>Исполнителя</w:t>
      </w:r>
      <w:r w:rsidRPr="00B5064E">
        <w:rPr>
          <w:rFonts w:ascii="Times New Roman" w:eastAsia="Times New Roman" w:hAnsi="Times New Roman" w:cs="Times New Roman"/>
          <w:color w:val="000000" w:themeColor="text1"/>
          <w:kern w:val="3"/>
        </w:rPr>
        <w:t xml:space="preserve"> считаются исполненными.</w:t>
      </w:r>
    </w:p>
    <w:p w14:paraId="52C09D75" w14:textId="77777777" w:rsidR="00AB291E" w:rsidRPr="00B5064E" w:rsidRDefault="00AB291E" w:rsidP="00AB291E">
      <w:pPr>
        <w:numPr>
          <w:ilvl w:val="1"/>
          <w:numId w:val="24"/>
        </w:numPr>
        <w:tabs>
          <w:tab w:val="left" w:pos="1134"/>
        </w:tabs>
        <w:spacing w:after="0" w:line="240" w:lineRule="auto"/>
        <w:ind w:left="0" w:firstLine="567"/>
        <w:contextualSpacing/>
        <w:jc w:val="both"/>
        <w:rPr>
          <w:rFonts w:ascii="Times New Roman" w:eastAsia="ヒラギノ角ゴ Pro W3" w:hAnsi="Times New Roman" w:cs="Times New Roman"/>
          <w:color w:val="000000" w:themeColor="text1"/>
        </w:rPr>
      </w:pPr>
      <w:r w:rsidRPr="00B5064E">
        <w:rPr>
          <w:rFonts w:ascii="Times New Roman" w:eastAsia="ヒラギノ角ゴ Pro W3" w:hAnsi="Times New Roman" w:cs="Times New Roman"/>
          <w:color w:val="000000" w:themeColor="text1"/>
        </w:rPr>
        <w:t xml:space="preserve">Право собственности и риск случайной гибели или порчи СИЗ переходит </w:t>
      </w:r>
      <w:r w:rsidRPr="00B5064E">
        <w:rPr>
          <w:rFonts w:ascii="Times New Roman" w:eastAsia="ヒラギノ角ゴ Pro W3" w:hAnsi="Times New Roman" w:cs="Times New Roman"/>
          <w:color w:val="000000" w:themeColor="text1"/>
        </w:rPr>
        <w:br/>
        <w:t xml:space="preserve">от </w:t>
      </w:r>
      <w:r>
        <w:rPr>
          <w:rFonts w:ascii="Times New Roman" w:eastAsia="ヒラギノ角ゴ Pro W3" w:hAnsi="Times New Roman" w:cs="Times New Roman"/>
          <w:color w:val="000000" w:themeColor="text1"/>
        </w:rPr>
        <w:t>Исполнителя</w:t>
      </w:r>
      <w:r w:rsidRPr="00B5064E">
        <w:rPr>
          <w:rFonts w:ascii="Times New Roman" w:eastAsia="ヒラギノ角ゴ Pro W3" w:hAnsi="Times New Roman" w:cs="Times New Roman"/>
          <w:color w:val="000000" w:themeColor="text1"/>
        </w:rPr>
        <w:t xml:space="preserve"> к Заказчику с момента приемки оказанной услуги Заказчиком и подписания Сторонами протоколов испытаний СИЗ.</w:t>
      </w:r>
    </w:p>
    <w:p w14:paraId="426576F5" w14:textId="77777777" w:rsidR="00AB291E" w:rsidRPr="00B5064E" w:rsidRDefault="00AB291E" w:rsidP="00AB291E">
      <w:pPr>
        <w:numPr>
          <w:ilvl w:val="1"/>
          <w:numId w:val="24"/>
        </w:numPr>
        <w:spacing w:after="0" w:line="240" w:lineRule="auto"/>
        <w:ind w:left="0" w:firstLine="567"/>
        <w:contextualSpacing/>
        <w:jc w:val="both"/>
        <w:rPr>
          <w:rFonts w:ascii="Times New Roman" w:eastAsia="ヒラギノ角ゴ Pro W3" w:hAnsi="Times New Roman" w:cs="Times New Roman"/>
          <w:color w:val="000000" w:themeColor="text1"/>
        </w:rPr>
      </w:pPr>
      <w:r w:rsidRPr="00B5064E">
        <w:rPr>
          <w:rFonts w:ascii="Times New Roman" w:eastAsia="ヒラギノ角ゴ Pro W3" w:hAnsi="Times New Roman" w:cs="Times New Roman"/>
          <w:color w:val="000000" w:themeColor="text1"/>
        </w:rPr>
        <w:t xml:space="preserve">Заказчик вправе отказаться от оказанной услуги в случае обнаружения недостатков, которые не могут быть устранены </w:t>
      </w:r>
      <w:r>
        <w:rPr>
          <w:rFonts w:ascii="Times New Roman" w:eastAsia="ヒラギノ角ゴ Pro W3" w:hAnsi="Times New Roman" w:cs="Times New Roman"/>
          <w:color w:val="000000" w:themeColor="text1"/>
        </w:rPr>
        <w:t>Исполнителем.</w:t>
      </w:r>
    </w:p>
    <w:p w14:paraId="49916C98" w14:textId="77777777" w:rsidR="00AB291E" w:rsidRPr="00B5064E" w:rsidRDefault="00AB291E" w:rsidP="00AB291E">
      <w:pPr>
        <w:numPr>
          <w:ilvl w:val="1"/>
          <w:numId w:val="24"/>
        </w:numPr>
        <w:spacing w:after="0" w:line="240" w:lineRule="auto"/>
        <w:ind w:left="0" w:firstLine="567"/>
        <w:contextualSpacing/>
        <w:jc w:val="both"/>
        <w:rPr>
          <w:rFonts w:ascii="Times New Roman" w:eastAsia="ヒラギノ角ゴ Pro W3" w:hAnsi="Times New Roman" w:cs="Times New Roman"/>
          <w:color w:val="000000" w:themeColor="text1"/>
        </w:rPr>
      </w:pPr>
      <w:r w:rsidRPr="00B5064E">
        <w:rPr>
          <w:rFonts w:ascii="Times New Roman" w:eastAsia="ヒラギノ角ゴ Pro W3" w:hAnsi="Times New Roman" w:cs="Times New Roman"/>
          <w:color w:val="000000" w:themeColor="text1"/>
        </w:rPr>
        <w:t xml:space="preserve"> При оказании услуги, соответствующей условиям оказания, уполномоченное лицо Заказчика ставит в протоколах испытаний подпись с расшифровкой своей должности и фамилии, а также печать Заказчика.</w:t>
      </w:r>
    </w:p>
    <w:p w14:paraId="6AFFEA05" w14:textId="77777777" w:rsidR="00B075EF" w:rsidRPr="00B636E7" w:rsidRDefault="00B075EF" w:rsidP="00952EC7">
      <w:pPr>
        <w:spacing w:after="0" w:line="240" w:lineRule="auto"/>
        <w:rPr>
          <w:rFonts w:ascii="Times New Roman" w:hAnsi="Times New Roman" w:cs="Times New Roman"/>
        </w:rPr>
      </w:pPr>
    </w:p>
    <w:p w14:paraId="76C1A3BF" w14:textId="77777777" w:rsidR="00AB291E" w:rsidRPr="0054282F" w:rsidRDefault="00AB291E" w:rsidP="00AB291E">
      <w:pPr>
        <w:tabs>
          <w:tab w:val="left" w:pos="5556"/>
        </w:tabs>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54282F">
        <w:rPr>
          <w:rFonts w:ascii="Times New Roman" w:hAnsi="Times New Roman" w:cs="Times New Roman"/>
          <w:color w:val="000000" w:themeColor="text1"/>
        </w:rPr>
        <w:t xml:space="preserve">ЗАКАЗЧИК:    </w:t>
      </w:r>
      <w:r w:rsidRPr="0054282F">
        <w:rPr>
          <w:rFonts w:ascii="Times New Roman" w:hAnsi="Times New Roman" w:cs="Times New Roman"/>
          <w:color w:val="000000" w:themeColor="text1"/>
        </w:rPr>
        <w:tab/>
        <w:t>ИСПОЛНИТЕЛЬ:</w:t>
      </w:r>
    </w:p>
    <w:p w14:paraId="7DB3BFCF" w14:textId="45ED2CC4" w:rsidR="00AB291E" w:rsidRPr="0054282F" w:rsidRDefault="00660927" w:rsidP="00AB291E">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Х</w:t>
      </w:r>
      <w:r w:rsidR="00AB291E" w:rsidRPr="0054282F">
        <w:rPr>
          <w:rFonts w:ascii="Times New Roman" w:hAnsi="Times New Roman" w:cs="Times New Roman"/>
          <w:color w:val="000000" w:themeColor="text1"/>
        </w:rPr>
        <w:t>удожественн</w:t>
      </w:r>
      <w:r>
        <w:rPr>
          <w:rFonts w:ascii="Times New Roman" w:hAnsi="Times New Roman" w:cs="Times New Roman"/>
          <w:color w:val="000000" w:themeColor="text1"/>
        </w:rPr>
        <w:t>ый</w:t>
      </w:r>
      <w:r w:rsidR="00AB291E" w:rsidRPr="0054282F">
        <w:rPr>
          <w:rFonts w:ascii="Times New Roman" w:hAnsi="Times New Roman" w:cs="Times New Roman"/>
          <w:color w:val="000000" w:themeColor="text1"/>
        </w:rPr>
        <w:t xml:space="preserve"> руководител</w:t>
      </w:r>
      <w:r>
        <w:rPr>
          <w:rFonts w:ascii="Times New Roman" w:hAnsi="Times New Roman" w:cs="Times New Roman"/>
          <w:color w:val="000000" w:themeColor="text1"/>
        </w:rPr>
        <w:t>ь</w:t>
      </w:r>
      <w:r w:rsidR="00AB291E" w:rsidRPr="0054282F">
        <w:rPr>
          <w:rFonts w:ascii="Times New Roman" w:hAnsi="Times New Roman" w:cs="Times New Roman"/>
          <w:color w:val="000000" w:themeColor="text1"/>
        </w:rPr>
        <w:t xml:space="preserve">-директор                  ___________________________________ </w:t>
      </w:r>
    </w:p>
    <w:p w14:paraId="73D257EA" w14:textId="165A3C9A" w:rsidR="00AB291E" w:rsidRPr="003610D9" w:rsidRDefault="00AB291E" w:rsidP="00AB291E">
      <w:pPr>
        <w:spacing w:after="0" w:line="240" w:lineRule="auto"/>
        <w:rPr>
          <w:color w:val="000000" w:themeColor="text1"/>
          <w:sz w:val="20"/>
          <w:szCs w:val="20"/>
        </w:rPr>
      </w:pPr>
      <w:r w:rsidRPr="0054282F">
        <w:rPr>
          <w:rFonts w:ascii="Times New Roman" w:hAnsi="Times New Roman" w:cs="Times New Roman"/>
          <w:color w:val="000000" w:themeColor="text1"/>
        </w:rPr>
        <w:t xml:space="preserve">СПб ГБУК «Театр «На Неве»                                             </w:t>
      </w:r>
      <w:r>
        <w:rPr>
          <w:rFonts w:ascii="Times New Roman" w:hAnsi="Times New Roman" w:cs="Times New Roman"/>
          <w:color w:val="000000" w:themeColor="text1"/>
        </w:rPr>
        <w:t xml:space="preserve">  </w:t>
      </w:r>
      <w:r w:rsidRPr="0054282F">
        <w:rPr>
          <w:rFonts w:ascii="Times New Roman" w:hAnsi="Times New Roman" w:cs="Times New Roman"/>
          <w:color w:val="000000" w:themeColor="text1"/>
        </w:rPr>
        <w:t xml:space="preserve"> _________________________________</w:t>
      </w:r>
    </w:p>
    <w:p w14:paraId="6783A59D" w14:textId="77777777" w:rsidR="00AB291E" w:rsidRPr="003610D9" w:rsidRDefault="00AB291E" w:rsidP="00AB291E">
      <w:pPr>
        <w:spacing w:after="0" w:line="240" w:lineRule="auto"/>
        <w:ind w:firstLine="709"/>
        <w:rPr>
          <w:color w:val="000000" w:themeColor="text1"/>
          <w:sz w:val="20"/>
          <w:szCs w:val="20"/>
        </w:rPr>
      </w:pPr>
    </w:p>
    <w:p w14:paraId="407570BF" w14:textId="77777777" w:rsidR="00AB291E" w:rsidRPr="003610D9" w:rsidRDefault="00AB291E" w:rsidP="00AB291E">
      <w:pPr>
        <w:spacing w:after="0" w:line="240" w:lineRule="auto"/>
        <w:rPr>
          <w:color w:val="000000" w:themeColor="text1"/>
          <w:sz w:val="20"/>
          <w:szCs w:val="20"/>
        </w:rPr>
      </w:pPr>
      <w:r w:rsidRPr="003610D9">
        <w:rPr>
          <w:color w:val="000000" w:themeColor="text1"/>
          <w:sz w:val="20"/>
          <w:szCs w:val="20"/>
        </w:rPr>
        <w:t xml:space="preserve">     ____________________ </w:t>
      </w:r>
      <w:r w:rsidRPr="0054282F">
        <w:rPr>
          <w:rFonts w:ascii="Times New Roman" w:hAnsi="Times New Roman" w:cs="Times New Roman"/>
          <w:color w:val="000000" w:themeColor="text1"/>
        </w:rPr>
        <w:t>Л.Н. Соколова</w:t>
      </w:r>
      <w:r w:rsidRPr="003610D9">
        <w:rPr>
          <w:color w:val="000000" w:themeColor="text1"/>
          <w:sz w:val="20"/>
          <w:szCs w:val="20"/>
        </w:rPr>
        <w:t xml:space="preserve">                     </w:t>
      </w:r>
      <w:r>
        <w:rPr>
          <w:color w:val="000000" w:themeColor="text1"/>
          <w:sz w:val="20"/>
          <w:szCs w:val="20"/>
        </w:rPr>
        <w:t xml:space="preserve">                   </w:t>
      </w:r>
      <w:r w:rsidRPr="003610D9">
        <w:rPr>
          <w:color w:val="000000" w:themeColor="text1"/>
          <w:sz w:val="20"/>
          <w:szCs w:val="20"/>
        </w:rPr>
        <w:t xml:space="preserve">    _______________ /______________/</w:t>
      </w:r>
    </w:p>
    <w:p w14:paraId="74731AC3" w14:textId="77777777" w:rsidR="00AB291E" w:rsidRPr="003610D9" w:rsidRDefault="00AB291E" w:rsidP="00AB291E">
      <w:pPr>
        <w:tabs>
          <w:tab w:val="left" w:pos="5688"/>
        </w:tabs>
        <w:spacing w:after="0" w:line="240" w:lineRule="auto"/>
        <w:rPr>
          <w:i/>
          <w:color w:val="000000" w:themeColor="text1"/>
          <w:sz w:val="20"/>
          <w:szCs w:val="20"/>
        </w:rPr>
      </w:pPr>
      <w:r w:rsidRPr="003610D9">
        <w:rPr>
          <w:b/>
          <w:color w:val="000000" w:themeColor="text1"/>
          <w:sz w:val="20"/>
          <w:szCs w:val="20"/>
        </w:rPr>
        <w:t xml:space="preserve">   </w:t>
      </w:r>
      <w:r w:rsidRPr="003610D9">
        <w:rPr>
          <w:i/>
          <w:color w:val="000000" w:themeColor="text1"/>
          <w:sz w:val="20"/>
          <w:szCs w:val="20"/>
        </w:rPr>
        <w:t xml:space="preserve">  Подписано ЭП</w:t>
      </w:r>
      <w:r w:rsidRPr="003610D9">
        <w:rPr>
          <w:i/>
          <w:color w:val="000000" w:themeColor="text1"/>
          <w:sz w:val="20"/>
          <w:szCs w:val="20"/>
        </w:rPr>
        <w:tab/>
        <w:t xml:space="preserve">    Подписано ЭП</w:t>
      </w:r>
    </w:p>
    <w:bookmarkEnd w:id="5"/>
    <w:p w14:paraId="0E27B381" w14:textId="77777777" w:rsidR="00B075EF" w:rsidRPr="00C0483A" w:rsidRDefault="00B075EF" w:rsidP="00C0483A">
      <w:pPr>
        <w:rPr>
          <w:rFonts w:ascii="Times New Roman" w:hAnsi="Times New Roman" w:cs="Times New Roman"/>
        </w:rPr>
      </w:pPr>
    </w:p>
    <w:sectPr w:rsidR="00B075EF" w:rsidRPr="00C0483A" w:rsidSect="00B17A31">
      <w:footerReference w:type="default" r:id="rId12"/>
      <w:pgSz w:w="11906" w:h="16838"/>
      <w:pgMar w:top="1134" w:right="851" w:bottom="851" w:left="1418"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DC660F" w14:textId="77777777" w:rsidR="00A83B7D" w:rsidRDefault="00A83B7D" w:rsidP="00B91926">
      <w:pPr>
        <w:spacing w:after="0" w:line="240" w:lineRule="auto"/>
      </w:pPr>
      <w:r>
        <w:separator/>
      </w:r>
    </w:p>
  </w:endnote>
  <w:endnote w:type="continuationSeparator" w:id="0">
    <w:p w14:paraId="246E240E" w14:textId="77777777" w:rsidR="00A83B7D" w:rsidRDefault="00A83B7D" w:rsidP="00B91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ヒラギノ角ゴ Pro W3">
    <w:altName w:val="MS Gothic"/>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2377277"/>
      <w:docPartObj>
        <w:docPartGallery w:val="Page Numbers (Bottom of Page)"/>
        <w:docPartUnique/>
      </w:docPartObj>
    </w:sdtPr>
    <w:sdtEndPr/>
    <w:sdtContent>
      <w:p w14:paraId="38532C23" w14:textId="11DE01FD" w:rsidR="00B17A31" w:rsidRDefault="00B17A31">
        <w:pPr>
          <w:pStyle w:val="aa"/>
          <w:jc w:val="right"/>
        </w:pPr>
        <w:r>
          <w:fldChar w:fldCharType="begin"/>
        </w:r>
        <w:r>
          <w:instrText>PAGE   \* MERGEFORMAT</w:instrText>
        </w:r>
        <w:r>
          <w:fldChar w:fldCharType="separate"/>
        </w:r>
        <w:r w:rsidR="0055429E">
          <w:rPr>
            <w:noProof/>
          </w:rPr>
          <w:t>1</w:t>
        </w:r>
        <w:r>
          <w:fldChar w:fldCharType="end"/>
        </w:r>
      </w:p>
    </w:sdtContent>
  </w:sdt>
  <w:p w14:paraId="48C71B35" w14:textId="77777777" w:rsidR="00B17A31" w:rsidRDefault="00B17A3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363899" w14:textId="77777777" w:rsidR="00A83B7D" w:rsidRDefault="00A83B7D" w:rsidP="00B91926">
      <w:pPr>
        <w:spacing w:after="0" w:line="240" w:lineRule="auto"/>
      </w:pPr>
      <w:r>
        <w:separator/>
      </w:r>
    </w:p>
  </w:footnote>
  <w:footnote w:type="continuationSeparator" w:id="0">
    <w:p w14:paraId="7EFB78AB" w14:textId="77777777" w:rsidR="00A83B7D" w:rsidRDefault="00A83B7D" w:rsidP="00B91926">
      <w:pPr>
        <w:spacing w:after="0" w:line="240" w:lineRule="auto"/>
      </w:pPr>
      <w:r>
        <w:continuationSeparator/>
      </w:r>
    </w:p>
  </w:footnote>
  <w:footnote w:id="1">
    <w:p w14:paraId="71B0EE4F" w14:textId="77777777" w:rsidR="00A83B7D" w:rsidRPr="001C5763" w:rsidRDefault="00A83B7D" w:rsidP="009A0187">
      <w:pPr>
        <w:pStyle w:val="af8"/>
        <w:rPr>
          <w:rFonts w:ascii="Times New Roman" w:hAnsi="Times New Roman" w:cs="Times New Roman"/>
          <w:i/>
        </w:rPr>
      </w:pPr>
      <w:r w:rsidRPr="001C5763">
        <w:rPr>
          <w:rStyle w:val="af7"/>
          <w:rFonts w:ascii="Times New Roman" w:hAnsi="Times New Roman" w:cs="Times New Roman"/>
        </w:rPr>
        <w:footnoteRef/>
      </w:r>
      <w:r w:rsidRPr="001C5763">
        <w:rPr>
          <w:rFonts w:ascii="Times New Roman" w:hAnsi="Times New Roman" w:cs="Times New Roman"/>
          <w:i/>
        </w:rPr>
        <w:t xml:space="preserve">Если Исполнитель, с которым заключается настоящий </w:t>
      </w:r>
      <w:r>
        <w:rPr>
          <w:rFonts w:ascii="Times New Roman" w:hAnsi="Times New Roman" w:cs="Times New Roman"/>
          <w:i/>
        </w:rPr>
        <w:t>Договор</w:t>
      </w:r>
      <w:r w:rsidRPr="001C5763">
        <w:rPr>
          <w:rFonts w:ascii="Times New Roman" w:hAnsi="Times New Roman" w:cs="Times New Roman"/>
          <w:i/>
        </w:rPr>
        <w:t>, не является плательщиком НДС, при заполнении указывается "НДС не облагается" и основание освобождения от уплаты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decimal"/>
      <w:lvlText w:val="%1."/>
      <w:lvlJc w:val="left"/>
      <w:pPr>
        <w:tabs>
          <w:tab w:val="num" w:pos="360"/>
        </w:tabs>
        <w:ind w:left="360" w:hanging="360"/>
      </w:pPr>
      <w:rPr>
        <w:rFonts w:ascii="Times New Roman" w:hAnsi="Times New Roman" w:cs="Times New Roman" w:hint="default"/>
        <w:color w:val="000000"/>
        <w:sz w:val="21"/>
        <w:szCs w:val="21"/>
      </w:rPr>
    </w:lvl>
    <w:lvl w:ilvl="1">
      <w:start w:val="1"/>
      <w:numFmt w:val="decimal"/>
      <w:lvlText w:val="%1.%2."/>
      <w:lvlJc w:val="left"/>
      <w:pPr>
        <w:tabs>
          <w:tab w:val="num" w:pos="792"/>
        </w:tabs>
        <w:ind w:left="792" w:hanging="432"/>
      </w:pPr>
      <w:rPr>
        <w:rFonts w:ascii="Times New Roman" w:hAnsi="Times New Roman" w:cs="Times New Roman" w:hint="default"/>
        <w:color w:val="000000"/>
        <w:sz w:val="21"/>
        <w:szCs w:val="21"/>
      </w:rPr>
    </w:lvl>
    <w:lvl w:ilvl="2">
      <w:start w:val="1"/>
      <w:numFmt w:val="decimal"/>
      <w:lvlText w:val="4.%2.%3."/>
      <w:lvlJc w:val="left"/>
      <w:pPr>
        <w:tabs>
          <w:tab w:val="num" w:pos="1440"/>
        </w:tabs>
        <w:ind w:left="1224" w:hanging="504"/>
      </w:pPr>
      <w:rPr>
        <w:rFonts w:ascii="Times New Roman" w:hAnsi="Times New Roman" w:cs="Times New Roman" w:hint="default"/>
        <w:color w:val="000000"/>
        <w:sz w:val="21"/>
        <w:szCs w:val="21"/>
      </w:rPr>
    </w:lvl>
    <w:lvl w:ilvl="3">
      <w:start w:val="1"/>
      <w:numFmt w:val="decimal"/>
      <w:lvlText w:val="%1.%2.%3.%4."/>
      <w:lvlJc w:val="left"/>
      <w:pPr>
        <w:tabs>
          <w:tab w:val="num" w:pos="1800"/>
        </w:tabs>
        <w:ind w:left="1728" w:hanging="648"/>
      </w:pPr>
      <w:rPr>
        <w:rFonts w:ascii="Times New Roman" w:hAnsi="Times New Roman" w:cs="Times New Roman" w:hint="default"/>
        <w:color w:val="000000"/>
        <w:sz w:val="21"/>
        <w:szCs w:val="21"/>
      </w:rPr>
    </w:lvl>
    <w:lvl w:ilvl="4">
      <w:start w:val="1"/>
      <w:numFmt w:val="decimal"/>
      <w:lvlText w:val="%1.%2.%3.%4.%5."/>
      <w:lvlJc w:val="left"/>
      <w:pPr>
        <w:tabs>
          <w:tab w:val="num" w:pos="2520"/>
        </w:tabs>
        <w:ind w:left="2232" w:hanging="792"/>
      </w:pPr>
      <w:rPr>
        <w:rFonts w:ascii="Times New Roman" w:hAnsi="Times New Roman" w:cs="Times New Roman" w:hint="default"/>
        <w:color w:val="000000"/>
        <w:sz w:val="21"/>
        <w:szCs w:val="21"/>
      </w:rPr>
    </w:lvl>
    <w:lvl w:ilvl="5">
      <w:start w:val="1"/>
      <w:numFmt w:val="decimal"/>
      <w:lvlText w:val="%1.%2.%3.%4.%5.%6."/>
      <w:lvlJc w:val="left"/>
      <w:pPr>
        <w:tabs>
          <w:tab w:val="num" w:pos="2880"/>
        </w:tabs>
        <w:ind w:left="2736" w:hanging="936"/>
      </w:pPr>
      <w:rPr>
        <w:rFonts w:ascii="Times New Roman" w:hAnsi="Times New Roman" w:cs="Times New Roman" w:hint="default"/>
        <w:color w:val="000000"/>
        <w:sz w:val="21"/>
        <w:szCs w:val="21"/>
      </w:rPr>
    </w:lvl>
    <w:lvl w:ilvl="6">
      <w:start w:val="1"/>
      <w:numFmt w:val="decimal"/>
      <w:lvlText w:val="%1.%2.%3.%4.%5.%6.%7."/>
      <w:lvlJc w:val="left"/>
      <w:pPr>
        <w:tabs>
          <w:tab w:val="num" w:pos="3600"/>
        </w:tabs>
        <w:ind w:left="3240" w:hanging="1080"/>
      </w:pPr>
      <w:rPr>
        <w:rFonts w:ascii="Times New Roman" w:hAnsi="Times New Roman" w:cs="Times New Roman" w:hint="default"/>
        <w:color w:val="000000"/>
        <w:sz w:val="21"/>
        <w:szCs w:val="21"/>
      </w:rPr>
    </w:lvl>
    <w:lvl w:ilvl="7">
      <w:start w:val="1"/>
      <w:numFmt w:val="decimal"/>
      <w:lvlText w:val="%1.%2.%3.%4.%5.%6.%7.%8."/>
      <w:lvlJc w:val="left"/>
      <w:pPr>
        <w:tabs>
          <w:tab w:val="num" w:pos="3960"/>
        </w:tabs>
        <w:ind w:left="3744" w:hanging="1224"/>
      </w:pPr>
      <w:rPr>
        <w:rFonts w:ascii="Times New Roman" w:hAnsi="Times New Roman" w:cs="Times New Roman" w:hint="default"/>
        <w:color w:val="000000"/>
        <w:sz w:val="21"/>
        <w:szCs w:val="21"/>
      </w:rPr>
    </w:lvl>
    <w:lvl w:ilvl="8">
      <w:start w:val="1"/>
      <w:numFmt w:val="decimal"/>
      <w:lvlText w:val="%1.%2.%3.%4.%5.%6.%7.%8.%9."/>
      <w:lvlJc w:val="left"/>
      <w:pPr>
        <w:tabs>
          <w:tab w:val="num" w:pos="4680"/>
        </w:tabs>
        <w:ind w:left="4320" w:hanging="1440"/>
      </w:pPr>
      <w:rPr>
        <w:rFonts w:ascii="Times New Roman" w:hAnsi="Times New Roman" w:cs="Times New Roman" w:hint="default"/>
        <w:color w:val="000000"/>
        <w:sz w:val="21"/>
        <w:szCs w:val="21"/>
      </w:rPr>
    </w:lvl>
  </w:abstractNum>
  <w:abstractNum w:abstractNumId="1">
    <w:nsid w:val="00000004"/>
    <w:multiLevelType w:val="multilevel"/>
    <w:tmpl w:val="00000004"/>
    <w:name w:val="WW8Num4"/>
    <w:lvl w:ilvl="0">
      <w:start w:val="3"/>
      <w:numFmt w:val="decimal"/>
      <w:lvlText w:val="%1."/>
      <w:lvlJc w:val="left"/>
      <w:pPr>
        <w:tabs>
          <w:tab w:val="num" w:pos="0"/>
        </w:tabs>
        <w:ind w:left="360" w:hanging="360"/>
      </w:pPr>
      <w:rPr>
        <w:rFonts w:ascii="Times New Roman" w:hAnsi="Times New Roman" w:cs="Times New Roman" w:hint="default"/>
        <w:sz w:val="21"/>
        <w:szCs w:val="21"/>
      </w:rPr>
    </w:lvl>
    <w:lvl w:ilvl="1">
      <w:start w:val="1"/>
      <w:numFmt w:val="decimal"/>
      <w:lvlText w:val="%1.%2."/>
      <w:lvlJc w:val="left"/>
      <w:pPr>
        <w:tabs>
          <w:tab w:val="num" w:pos="0"/>
        </w:tabs>
        <w:ind w:left="644" w:hanging="360"/>
      </w:pPr>
      <w:rPr>
        <w:rFonts w:ascii="Times New Roman" w:hAnsi="Times New Roman" w:cs="Times New Roman" w:hint="default"/>
        <w:sz w:val="21"/>
        <w:szCs w:val="21"/>
      </w:rPr>
    </w:lvl>
    <w:lvl w:ilvl="2">
      <w:start w:val="1"/>
      <w:numFmt w:val="decimal"/>
      <w:lvlText w:val="%1.%2.%3."/>
      <w:lvlJc w:val="left"/>
      <w:pPr>
        <w:tabs>
          <w:tab w:val="num" w:pos="0"/>
        </w:tabs>
        <w:ind w:left="1288" w:hanging="720"/>
      </w:pPr>
      <w:rPr>
        <w:rFonts w:ascii="Times New Roman" w:hAnsi="Times New Roman" w:cs="Times New Roman" w:hint="default"/>
        <w:sz w:val="21"/>
        <w:szCs w:val="21"/>
      </w:rPr>
    </w:lvl>
    <w:lvl w:ilvl="3">
      <w:start w:val="1"/>
      <w:numFmt w:val="decimal"/>
      <w:lvlText w:val="%1.%2.%3.%4."/>
      <w:lvlJc w:val="left"/>
      <w:pPr>
        <w:tabs>
          <w:tab w:val="num" w:pos="0"/>
        </w:tabs>
        <w:ind w:left="1572" w:hanging="720"/>
      </w:pPr>
      <w:rPr>
        <w:rFonts w:ascii="Times New Roman" w:hAnsi="Times New Roman" w:cs="Times New Roman" w:hint="default"/>
        <w:sz w:val="21"/>
        <w:szCs w:val="21"/>
      </w:rPr>
    </w:lvl>
    <w:lvl w:ilvl="4">
      <w:start w:val="1"/>
      <w:numFmt w:val="decimal"/>
      <w:lvlText w:val="%1.%2.%3.%4.%5."/>
      <w:lvlJc w:val="left"/>
      <w:pPr>
        <w:tabs>
          <w:tab w:val="num" w:pos="0"/>
        </w:tabs>
        <w:ind w:left="2216" w:hanging="1080"/>
      </w:pPr>
      <w:rPr>
        <w:rFonts w:ascii="Times New Roman" w:hAnsi="Times New Roman" w:cs="Times New Roman" w:hint="default"/>
        <w:sz w:val="21"/>
        <w:szCs w:val="21"/>
      </w:rPr>
    </w:lvl>
    <w:lvl w:ilvl="5">
      <w:start w:val="1"/>
      <w:numFmt w:val="decimal"/>
      <w:lvlText w:val="%1.%2.%3.%4.%5.%6."/>
      <w:lvlJc w:val="left"/>
      <w:pPr>
        <w:tabs>
          <w:tab w:val="num" w:pos="0"/>
        </w:tabs>
        <w:ind w:left="2500" w:hanging="1080"/>
      </w:pPr>
      <w:rPr>
        <w:rFonts w:ascii="Times New Roman" w:hAnsi="Times New Roman" w:cs="Times New Roman" w:hint="default"/>
        <w:sz w:val="21"/>
        <w:szCs w:val="21"/>
      </w:rPr>
    </w:lvl>
    <w:lvl w:ilvl="6">
      <w:start w:val="1"/>
      <w:numFmt w:val="decimal"/>
      <w:lvlText w:val="%1.%2.%3.%4.%5.%6.%7."/>
      <w:lvlJc w:val="left"/>
      <w:pPr>
        <w:tabs>
          <w:tab w:val="num" w:pos="0"/>
        </w:tabs>
        <w:ind w:left="3144" w:hanging="1440"/>
      </w:pPr>
      <w:rPr>
        <w:rFonts w:ascii="Times New Roman" w:hAnsi="Times New Roman" w:cs="Times New Roman" w:hint="default"/>
        <w:sz w:val="21"/>
        <w:szCs w:val="21"/>
      </w:rPr>
    </w:lvl>
    <w:lvl w:ilvl="7">
      <w:start w:val="1"/>
      <w:numFmt w:val="decimal"/>
      <w:lvlText w:val="%1.%2.%3.%4.%5.%6.%7.%8."/>
      <w:lvlJc w:val="left"/>
      <w:pPr>
        <w:tabs>
          <w:tab w:val="num" w:pos="0"/>
        </w:tabs>
        <w:ind w:left="3428" w:hanging="1440"/>
      </w:pPr>
      <w:rPr>
        <w:rFonts w:ascii="Times New Roman" w:hAnsi="Times New Roman" w:cs="Times New Roman" w:hint="default"/>
        <w:sz w:val="21"/>
        <w:szCs w:val="21"/>
      </w:rPr>
    </w:lvl>
    <w:lvl w:ilvl="8">
      <w:start w:val="1"/>
      <w:numFmt w:val="decimal"/>
      <w:lvlText w:val="%1.%2.%3.%4.%5.%6.%7.%8.%9."/>
      <w:lvlJc w:val="left"/>
      <w:pPr>
        <w:tabs>
          <w:tab w:val="num" w:pos="0"/>
        </w:tabs>
        <w:ind w:left="3712" w:hanging="1440"/>
      </w:pPr>
      <w:rPr>
        <w:rFonts w:ascii="Times New Roman" w:hAnsi="Times New Roman" w:cs="Times New Roman" w:hint="default"/>
        <w:sz w:val="21"/>
        <w:szCs w:val="21"/>
      </w:rPr>
    </w:lvl>
  </w:abstractNum>
  <w:abstractNum w:abstractNumId="2">
    <w:nsid w:val="00000005"/>
    <w:multiLevelType w:val="multilevel"/>
    <w:tmpl w:val="00000005"/>
    <w:name w:val="WW8Num5"/>
    <w:lvl w:ilvl="0">
      <w:start w:val="1"/>
      <w:numFmt w:val="bullet"/>
      <w:lvlText w:val="-"/>
      <w:lvlJc w:val="left"/>
      <w:pPr>
        <w:tabs>
          <w:tab w:val="num" w:pos="0"/>
        </w:tabs>
        <w:ind w:left="0" w:firstLine="0"/>
      </w:pPr>
      <w:rPr>
        <w:rFonts w:ascii="Times New Roman" w:hAnsi="Times New Roman" w:cs="Times New Roman"/>
        <w:b w:val="0"/>
        <w:bCs w:val="0"/>
        <w:i w:val="0"/>
        <w:iCs w:val="0"/>
        <w:caps w:val="0"/>
        <w:smallCaps w:val="0"/>
        <w:strike w:val="0"/>
        <w:dstrike w:val="0"/>
        <w:color w:val="000000"/>
        <w:spacing w:val="9"/>
        <w:w w:val="100"/>
        <w:position w:val="0"/>
        <w:sz w:val="20"/>
        <w:szCs w:val="20"/>
        <w:u w:val="none"/>
        <w:vertAlign w:val="baseline"/>
        <w:lang w:val="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3">
    <w:nsid w:val="0B6E3E11"/>
    <w:multiLevelType w:val="multilevel"/>
    <w:tmpl w:val="D520A2BC"/>
    <w:lvl w:ilvl="0">
      <w:start w:val="2"/>
      <w:numFmt w:val="decimal"/>
      <w:lvlText w:val="%1."/>
      <w:lvlJc w:val="left"/>
      <w:pPr>
        <w:ind w:left="648" w:hanging="648"/>
      </w:pPr>
      <w:rPr>
        <w:rFonts w:cs="Times New Roman"/>
      </w:rPr>
    </w:lvl>
    <w:lvl w:ilvl="1">
      <w:start w:val="1"/>
      <w:numFmt w:val="decimal"/>
      <w:lvlText w:val="%1.%2."/>
      <w:lvlJc w:val="left"/>
      <w:pPr>
        <w:ind w:left="1288" w:hanging="720"/>
      </w:pPr>
      <w:rPr>
        <w:rFonts w:cs="Times New Roman"/>
        <w:sz w:val="20"/>
        <w:szCs w:val="20"/>
      </w:rPr>
    </w:lvl>
    <w:lvl w:ilvl="2">
      <w:start w:val="1"/>
      <w:numFmt w:val="decimal"/>
      <w:lvlText w:val="%1.%2.%3."/>
      <w:lvlJc w:val="left"/>
      <w:pPr>
        <w:ind w:left="1287" w:hanging="720"/>
      </w:pPr>
      <w:rPr>
        <w:rFonts w:cs="Times New Roman"/>
        <w:color w:val="00000A"/>
        <w:sz w:val="26"/>
      </w:rPr>
    </w:lvl>
    <w:lvl w:ilvl="3">
      <w:start w:val="1"/>
      <w:numFmt w:val="decimal"/>
      <w:lvlText w:val="%1.%2.%3.%4."/>
      <w:lvlJc w:val="left"/>
      <w:pPr>
        <w:ind w:left="3780" w:hanging="1080"/>
      </w:pPr>
      <w:rPr>
        <w:rFonts w:cs="Times New Roman"/>
      </w:rPr>
    </w:lvl>
    <w:lvl w:ilvl="4">
      <w:start w:val="1"/>
      <w:numFmt w:val="decimal"/>
      <w:lvlText w:val="%1.%2.%3.%4.%5."/>
      <w:lvlJc w:val="left"/>
      <w:pPr>
        <w:ind w:left="4680" w:hanging="1080"/>
      </w:pPr>
      <w:rPr>
        <w:rFonts w:cs="Times New Roman"/>
      </w:rPr>
    </w:lvl>
    <w:lvl w:ilvl="5">
      <w:start w:val="1"/>
      <w:numFmt w:val="decimal"/>
      <w:lvlText w:val="%1.%2.%3.%4.%5.%6."/>
      <w:lvlJc w:val="left"/>
      <w:pPr>
        <w:ind w:left="5940" w:hanging="1440"/>
      </w:pPr>
      <w:rPr>
        <w:rFonts w:cs="Times New Roman"/>
      </w:rPr>
    </w:lvl>
    <w:lvl w:ilvl="6">
      <w:start w:val="1"/>
      <w:numFmt w:val="decimal"/>
      <w:lvlText w:val="%1.%2.%3.%4.%5.%6.%7."/>
      <w:lvlJc w:val="left"/>
      <w:pPr>
        <w:ind w:left="7200" w:hanging="1800"/>
      </w:pPr>
      <w:rPr>
        <w:rFonts w:cs="Times New Roman"/>
      </w:rPr>
    </w:lvl>
    <w:lvl w:ilvl="7">
      <w:start w:val="1"/>
      <w:numFmt w:val="decimal"/>
      <w:lvlText w:val="%1.%2.%3.%4.%5.%6.%7.%8."/>
      <w:lvlJc w:val="left"/>
      <w:pPr>
        <w:ind w:left="8100" w:hanging="1800"/>
      </w:pPr>
      <w:rPr>
        <w:rFonts w:cs="Times New Roman"/>
      </w:rPr>
    </w:lvl>
    <w:lvl w:ilvl="8">
      <w:start w:val="1"/>
      <w:numFmt w:val="decimal"/>
      <w:lvlText w:val="%1.%2.%3.%4.%5.%6.%7.%8.%9."/>
      <w:lvlJc w:val="left"/>
      <w:pPr>
        <w:ind w:left="9360" w:hanging="2160"/>
      </w:pPr>
      <w:rPr>
        <w:rFonts w:cs="Times New Roman"/>
      </w:rPr>
    </w:lvl>
  </w:abstractNum>
  <w:abstractNum w:abstractNumId="4">
    <w:nsid w:val="0CC062FF"/>
    <w:multiLevelType w:val="multilevel"/>
    <w:tmpl w:val="25B03C46"/>
    <w:lvl w:ilvl="0">
      <w:start w:val="2"/>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nsid w:val="13CD642F"/>
    <w:multiLevelType w:val="multilevel"/>
    <w:tmpl w:val="FC500BB0"/>
    <w:lvl w:ilvl="0">
      <w:start w:val="3"/>
      <w:numFmt w:val="decimal"/>
      <w:lvlText w:val="%1."/>
      <w:lvlJc w:val="left"/>
      <w:pPr>
        <w:ind w:left="360" w:hanging="360"/>
      </w:pPr>
      <w:rPr>
        <w:rFonts w:cs="Times New Roman"/>
      </w:rPr>
    </w:lvl>
    <w:lvl w:ilvl="1">
      <w:start w:val="1"/>
      <w:numFmt w:val="decimal"/>
      <w:lvlText w:val="%1.%2."/>
      <w:lvlJc w:val="left"/>
      <w:pPr>
        <w:ind w:left="928" w:hanging="36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nsid w:val="183B50B4"/>
    <w:multiLevelType w:val="multilevel"/>
    <w:tmpl w:val="84F2B106"/>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195C0BCB"/>
    <w:multiLevelType w:val="multilevel"/>
    <w:tmpl w:val="F02C8144"/>
    <w:lvl w:ilvl="0">
      <w:start w:val="2"/>
      <w:numFmt w:val="decimal"/>
      <w:lvlText w:val="%1"/>
      <w:lvlJc w:val="left"/>
      <w:pPr>
        <w:ind w:left="360" w:hanging="360"/>
      </w:pPr>
      <w:rPr>
        <w:rFonts w:eastAsia="ヒラギノ角ゴ Pro W3" w:cs="Times New Roman"/>
        <w:color w:val="FF0000"/>
      </w:rPr>
    </w:lvl>
    <w:lvl w:ilvl="1">
      <w:start w:val="1"/>
      <w:numFmt w:val="decimal"/>
      <w:lvlText w:val="%1.%2"/>
      <w:lvlJc w:val="left"/>
      <w:pPr>
        <w:ind w:left="1353" w:hanging="360"/>
      </w:pPr>
      <w:rPr>
        <w:rFonts w:eastAsia="ヒラギノ角ゴ Pro W3" w:cs="Times New Roman"/>
        <w:color w:val="auto"/>
      </w:rPr>
    </w:lvl>
    <w:lvl w:ilvl="2">
      <w:start w:val="1"/>
      <w:numFmt w:val="decimal"/>
      <w:lvlText w:val="%1.%2.%3"/>
      <w:lvlJc w:val="left"/>
      <w:pPr>
        <w:ind w:left="2706" w:hanging="720"/>
      </w:pPr>
      <w:rPr>
        <w:rFonts w:eastAsia="ヒラギノ角ゴ Pro W3" w:cs="Times New Roman"/>
        <w:color w:val="FF0000"/>
      </w:rPr>
    </w:lvl>
    <w:lvl w:ilvl="3">
      <w:start w:val="1"/>
      <w:numFmt w:val="decimal"/>
      <w:lvlText w:val="%1.%2.%3.%4"/>
      <w:lvlJc w:val="left"/>
      <w:pPr>
        <w:ind w:left="3699" w:hanging="720"/>
      </w:pPr>
      <w:rPr>
        <w:rFonts w:eastAsia="ヒラギノ角ゴ Pro W3" w:cs="Times New Roman"/>
        <w:color w:val="FF0000"/>
      </w:rPr>
    </w:lvl>
    <w:lvl w:ilvl="4">
      <w:start w:val="1"/>
      <w:numFmt w:val="decimal"/>
      <w:lvlText w:val="%1.%2.%3.%4.%5"/>
      <w:lvlJc w:val="left"/>
      <w:pPr>
        <w:ind w:left="5052" w:hanging="1080"/>
      </w:pPr>
      <w:rPr>
        <w:rFonts w:eastAsia="ヒラギノ角ゴ Pro W3" w:cs="Times New Roman"/>
        <w:color w:val="FF0000"/>
      </w:rPr>
    </w:lvl>
    <w:lvl w:ilvl="5">
      <w:start w:val="1"/>
      <w:numFmt w:val="decimal"/>
      <w:lvlText w:val="%1.%2.%3.%4.%5.%6"/>
      <w:lvlJc w:val="left"/>
      <w:pPr>
        <w:ind w:left="6045" w:hanging="1080"/>
      </w:pPr>
      <w:rPr>
        <w:rFonts w:eastAsia="ヒラギノ角ゴ Pro W3" w:cs="Times New Roman"/>
        <w:color w:val="FF0000"/>
      </w:rPr>
    </w:lvl>
    <w:lvl w:ilvl="6">
      <w:start w:val="1"/>
      <w:numFmt w:val="decimal"/>
      <w:lvlText w:val="%1.%2.%3.%4.%5.%6.%7"/>
      <w:lvlJc w:val="left"/>
      <w:pPr>
        <w:ind w:left="7398" w:hanging="1440"/>
      </w:pPr>
      <w:rPr>
        <w:rFonts w:eastAsia="ヒラギノ角ゴ Pro W3" w:cs="Times New Roman"/>
        <w:color w:val="FF0000"/>
      </w:rPr>
    </w:lvl>
    <w:lvl w:ilvl="7">
      <w:start w:val="1"/>
      <w:numFmt w:val="decimal"/>
      <w:lvlText w:val="%1.%2.%3.%4.%5.%6.%7.%8"/>
      <w:lvlJc w:val="left"/>
      <w:pPr>
        <w:ind w:left="8391" w:hanging="1440"/>
      </w:pPr>
      <w:rPr>
        <w:rFonts w:eastAsia="ヒラギノ角ゴ Pro W3" w:cs="Times New Roman"/>
        <w:color w:val="FF0000"/>
      </w:rPr>
    </w:lvl>
    <w:lvl w:ilvl="8">
      <w:start w:val="1"/>
      <w:numFmt w:val="decimal"/>
      <w:lvlText w:val="%1.%2.%3.%4.%5.%6.%7.%8.%9"/>
      <w:lvlJc w:val="left"/>
      <w:pPr>
        <w:ind w:left="9744" w:hanging="1800"/>
      </w:pPr>
      <w:rPr>
        <w:rFonts w:eastAsia="ヒラギノ角ゴ Pro W3" w:cs="Times New Roman"/>
        <w:color w:val="FF0000"/>
      </w:rPr>
    </w:lvl>
  </w:abstractNum>
  <w:abstractNum w:abstractNumId="8">
    <w:nsid w:val="1BB46F01"/>
    <w:multiLevelType w:val="multilevel"/>
    <w:tmpl w:val="41C0C5A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sz w:val="20"/>
        <w:szCs w:val="20"/>
      </w:rPr>
    </w:lvl>
    <w:lvl w:ilvl="2">
      <w:start w:val="1"/>
      <w:numFmt w:val="decimal"/>
      <w:lvlText w:val="%1.%2.%3."/>
      <w:lvlJc w:val="left"/>
      <w:pPr>
        <w:ind w:left="1430" w:hanging="720"/>
      </w:pPr>
      <w:rPr>
        <w:rFonts w:hint="default"/>
        <w:sz w:val="20"/>
        <w:szCs w:val="2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24382422"/>
    <w:multiLevelType w:val="hybridMultilevel"/>
    <w:tmpl w:val="F06021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77202C0"/>
    <w:multiLevelType w:val="multilevel"/>
    <w:tmpl w:val="BA2E1D86"/>
    <w:lvl w:ilvl="0">
      <w:start w:val="1"/>
      <w:numFmt w:val="decimal"/>
      <w:lvlText w:val="%1."/>
      <w:lvlJc w:val="left"/>
      <w:pPr>
        <w:ind w:left="720" w:hanging="360"/>
      </w:pPr>
      <w:rPr>
        <w:rFonts w:hint="default"/>
        <w:b/>
      </w:rPr>
    </w:lvl>
    <w:lvl w:ilvl="1">
      <w:start w:val="1"/>
      <w:numFmt w:val="decimal"/>
      <w:isLgl/>
      <w:lvlText w:val="%1.%2."/>
      <w:lvlJc w:val="left"/>
      <w:pPr>
        <w:ind w:left="1878" w:hanging="1170"/>
      </w:pPr>
      <w:rPr>
        <w:rFonts w:hint="default"/>
      </w:rPr>
    </w:lvl>
    <w:lvl w:ilvl="2">
      <w:start w:val="1"/>
      <w:numFmt w:val="decimal"/>
      <w:isLgl/>
      <w:lvlText w:val="%1.%2.%3."/>
      <w:lvlJc w:val="left"/>
      <w:pPr>
        <w:ind w:left="2228" w:hanging="1170"/>
      </w:pPr>
      <w:rPr>
        <w:rFonts w:hint="default"/>
      </w:rPr>
    </w:lvl>
    <w:lvl w:ilvl="3">
      <w:start w:val="1"/>
      <w:numFmt w:val="decimal"/>
      <w:isLgl/>
      <w:lvlText w:val="%1.%2.%3.%4."/>
      <w:lvlJc w:val="left"/>
      <w:pPr>
        <w:ind w:left="2577" w:hanging="1170"/>
      </w:pPr>
      <w:rPr>
        <w:rFonts w:hint="default"/>
      </w:rPr>
    </w:lvl>
    <w:lvl w:ilvl="4">
      <w:start w:val="1"/>
      <w:numFmt w:val="decimal"/>
      <w:isLgl/>
      <w:lvlText w:val="%1.%2.%3.%4.%5."/>
      <w:lvlJc w:val="left"/>
      <w:pPr>
        <w:ind w:left="2926" w:hanging="1170"/>
      </w:pPr>
      <w:rPr>
        <w:rFonts w:hint="default"/>
      </w:rPr>
    </w:lvl>
    <w:lvl w:ilvl="5">
      <w:start w:val="1"/>
      <w:numFmt w:val="decimal"/>
      <w:isLgl/>
      <w:lvlText w:val="%1.%2.%3.%4.%5.%6."/>
      <w:lvlJc w:val="left"/>
      <w:pPr>
        <w:ind w:left="3275" w:hanging="117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1">
    <w:nsid w:val="27CF64A2"/>
    <w:multiLevelType w:val="multilevel"/>
    <w:tmpl w:val="5644D14E"/>
    <w:lvl w:ilvl="0">
      <w:start w:val="1"/>
      <w:numFmt w:val="decimal"/>
      <w:lvlText w:val="%1."/>
      <w:lvlJc w:val="left"/>
      <w:pPr>
        <w:ind w:left="3069" w:hanging="375"/>
      </w:pPr>
      <w:rPr>
        <w:rFonts w:ascii="Times New Roman" w:hAnsi="Times New Roman" w:cs="Times New Roman" w:hint="default"/>
        <w:b/>
        <w:sz w:val="24"/>
        <w:szCs w:val="24"/>
      </w:rPr>
    </w:lvl>
    <w:lvl w:ilvl="1">
      <w:start w:val="3"/>
      <w:numFmt w:val="decimal"/>
      <w:lvlText w:val="%1.%2."/>
      <w:lvlJc w:val="left"/>
      <w:pPr>
        <w:ind w:left="1707" w:hanging="1140"/>
      </w:pPr>
      <w:rPr>
        <w:rFonts w:cs="Times New Roman"/>
      </w:rPr>
    </w:lvl>
    <w:lvl w:ilvl="2">
      <w:start w:val="1"/>
      <w:numFmt w:val="decimal"/>
      <w:lvlText w:val="%1.%2.%3."/>
      <w:lvlJc w:val="left"/>
      <w:pPr>
        <w:ind w:left="1707" w:hanging="1140"/>
      </w:pPr>
      <w:rPr>
        <w:rFonts w:cs="Times New Roman"/>
      </w:rPr>
    </w:lvl>
    <w:lvl w:ilvl="3">
      <w:start w:val="1"/>
      <w:numFmt w:val="decimal"/>
      <w:lvlText w:val="%1.%2.%3.%4."/>
      <w:lvlJc w:val="left"/>
      <w:pPr>
        <w:ind w:left="1707" w:hanging="1140"/>
      </w:pPr>
      <w:rPr>
        <w:rFonts w:cs="Times New Roman"/>
      </w:rPr>
    </w:lvl>
    <w:lvl w:ilvl="4">
      <w:start w:val="1"/>
      <w:numFmt w:val="decimal"/>
      <w:lvlText w:val="%1.%2.%3.%4.%5."/>
      <w:lvlJc w:val="left"/>
      <w:pPr>
        <w:ind w:left="1707" w:hanging="1140"/>
      </w:pPr>
      <w:rPr>
        <w:rFonts w:cs="Times New Roman"/>
      </w:rPr>
    </w:lvl>
    <w:lvl w:ilvl="5">
      <w:start w:val="1"/>
      <w:numFmt w:val="decimal"/>
      <w:lvlText w:val="%1.%2.%3.%4.%5.%6."/>
      <w:lvlJc w:val="left"/>
      <w:pPr>
        <w:ind w:left="2007" w:hanging="1440"/>
      </w:pPr>
      <w:rPr>
        <w:rFonts w:cs="Times New Roman"/>
      </w:rPr>
    </w:lvl>
    <w:lvl w:ilvl="6">
      <w:start w:val="1"/>
      <w:numFmt w:val="decimal"/>
      <w:lvlText w:val="%1.%2.%3.%4.%5.%6.%7."/>
      <w:lvlJc w:val="left"/>
      <w:pPr>
        <w:ind w:left="2367" w:hanging="1800"/>
      </w:pPr>
      <w:rPr>
        <w:rFonts w:cs="Times New Roman"/>
      </w:rPr>
    </w:lvl>
    <w:lvl w:ilvl="7">
      <w:start w:val="1"/>
      <w:numFmt w:val="decimal"/>
      <w:lvlText w:val="%1.%2.%3.%4.%5.%6.%7.%8."/>
      <w:lvlJc w:val="left"/>
      <w:pPr>
        <w:ind w:left="2367" w:hanging="1800"/>
      </w:pPr>
      <w:rPr>
        <w:rFonts w:cs="Times New Roman"/>
      </w:rPr>
    </w:lvl>
    <w:lvl w:ilvl="8">
      <w:start w:val="1"/>
      <w:numFmt w:val="decimal"/>
      <w:lvlText w:val="%1.%2.%3.%4.%5.%6.%7.%8.%9."/>
      <w:lvlJc w:val="left"/>
      <w:pPr>
        <w:ind w:left="2727" w:hanging="2160"/>
      </w:pPr>
      <w:rPr>
        <w:rFonts w:cs="Times New Roman"/>
      </w:rPr>
    </w:lvl>
  </w:abstractNum>
  <w:abstractNum w:abstractNumId="12">
    <w:nsid w:val="2A442541"/>
    <w:multiLevelType w:val="multilevel"/>
    <w:tmpl w:val="AF4CA4D2"/>
    <w:lvl w:ilvl="0">
      <w:start w:val="6"/>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2E791724"/>
    <w:multiLevelType w:val="multilevel"/>
    <w:tmpl w:val="62D4EF02"/>
    <w:lvl w:ilvl="0">
      <w:start w:val="1"/>
      <w:numFmt w:val="decimal"/>
      <w:lvlText w:val="%1."/>
      <w:lvlJc w:val="left"/>
      <w:pPr>
        <w:ind w:left="720" w:hanging="360"/>
      </w:pPr>
      <w:rPr>
        <w:rFonts w:cs="Times New Roman"/>
        <w:b w:val="0"/>
      </w:rPr>
    </w:lvl>
    <w:lvl w:ilvl="1">
      <w:start w:val="1"/>
      <w:numFmt w:val="decimal"/>
      <w:lvlText w:val="%1.%2."/>
      <w:lvlJc w:val="left"/>
      <w:pPr>
        <w:ind w:left="1080" w:hanging="360"/>
      </w:pPr>
      <w:rPr>
        <w:rFonts w:cs="Times New Roman"/>
        <w:sz w:val="20"/>
        <w:szCs w:val="20"/>
      </w:rPr>
    </w:lvl>
    <w:lvl w:ilvl="2">
      <w:start w:val="1"/>
      <w:numFmt w:val="decimal"/>
      <w:lvlText w:val="%1.%2.%3."/>
      <w:lvlJc w:val="left"/>
      <w:pPr>
        <w:ind w:left="18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14">
    <w:nsid w:val="2ED7174E"/>
    <w:multiLevelType w:val="multilevel"/>
    <w:tmpl w:val="F892A41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17634D1"/>
    <w:multiLevelType w:val="hybridMultilevel"/>
    <w:tmpl w:val="262E0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BE7066"/>
    <w:multiLevelType w:val="multilevel"/>
    <w:tmpl w:val="C9B83C2A"/>
    <w:lvl w:ilvl="0">
      <w:start w:val="5"/>
      <w:numFmt w:val="decimal"/>
      <w:lvlText w:val="%1."/>
      <w:lvlJc w:val="left"/>
      <w:pPr>
        <w:ind w:left="360" w:hanging="360"/>
      </w:pPr>
      <w:rPr>
        <w:rFonts w:hint="default"/>
      </w:rPr>
    </w:lvl>
    <w:lvl w:ilvl="1">
      <w:start w:val="1"/>
      <w:numFmt w:val="decimal"/>
      <w:lvlText w:val="%1.%2."/>
      <w:lvlJc w:val="left"/>
      <w:pPr>
        <w:ind w:left="3905" w:hanging="360"/>
      </w:pPr>
      <w:rPr>
        <w:rFonts w:hint="default"/>
        <w:b w:val="0"/>
      </w:rPr>
    </w:lvl>
    <w:lvl w:ilvl="2">
      <w:start w:val="1"/>
      <w:numFmt w:val="decimal"/>
      <w:lvlText w:val="%1.%2.%3."/>
      <w:lvlJc w:val="left"/>
      <w:pPr>
        <w:ind w:left="1571" w:hanging="720"/>
      </w:pPr>
      <w:rPr>
        <w:rFonts w:hint="default"/>
        <w:b w:val="0"/>
        <w:i w:val="0"/>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7">
    <w:nsid w:val="39506193"/>
    <w:multiLevelType w:val="multilevel"/>
    <w:tmpl w:val="0C381074"/>
    <w:lvl w:ilvl="0">
      <w:start w:val="1"/>
      <w:numFmt w:val="decimal"/>
      <w:lvlText w:val="%1."/>
      <w:lvlJc w:val="left"/>
      <w:pPr>
        <w:ind w:left="3636" w:hanging="375"/>
      </w:pPr>
      <w:rPr>
        <w:rFonts w:ascii="Times New Roman" w:hAnsi="Times New Roman" w:cs="Times New Roman"/>
        <w:b/>
        <w:sz w:val="20"/>
        <w:szCs w:val="20"/>
      </w:rPr>
    </w:lvl>
    <w:lvl w:ilvl="1">
      <w:start w:val="3"/>
      <w:numFmt w:val="decimal"/>
      <w:lvlText w:val="%1.%2."/>
      <w:lvlJc w:val="left"/>
      <w:pPr>
        <w:ind w:left="1707" w:hanging="1140"/>
      </w:pPr>
      <w:rPr>
        <w:rFonts w:cs="Times New Roman"/>
      </w:rPr>
    </w:lvl>
    <w:lvl w:ilvl="2">
      <w:start w:val="1"/>
      <w:numFmt w:val="decimal"/>
      <w:lvlText w:val="%1.%2.%3."/>
      <w:lvlJc w:val="left"/>
      <w:pPr>
        <w:ind w:left="1707" w:hanging="1140"/>
      </w:pPr>
      <w:rPr>
        <w:rFonts w:cs="Times New Roman"/>
      </w:rPr>
    </w:lvl>
    <w:lvl w:ilvl="3">
      <w:start w:val="1"/>
      <w:numFmt w:val="decimal"/>
      <w:lvlText w:val="%1.%2.%3.%4."/>
      <w:lvlJc w:val="left"/>
      <w:pPr>
        <w:ind w:left="1707" w:hanging="1140"/>
      </w:pPr>
      <w:rPr>
        <w:rFonts w:cs="Times New Roman"/>
      </w:rPr>
    </w:lvl>
    <w:lvl w:ilvl="4">
      <w:start w:val="1"/>
      <w:numFmt w:val="decimal"/>
      <w:lvlText w:val="%1.%2.%3.%4.%5."/>
      <w:lvlJc w:val="left"/>
      <w:pPr>
        <w:ind w:left="1707" w:hanging="1140"/>
      </w:pPr>
      <w:rPr>
        <w:rFonts w:cs="Times New Roman"/>
      </w:rPr>
    </w:lvl>
    <w:lvl w:ilvl="5">
      <w:start w:val="1"/>
      <w:numFmt w:val="decimal"/>
      <w:lvlText w:val="%1.%2.%3.%4.%5.%6."/>
      <w:lvlJc w:val="left"/>
      <w:pPr>
        <w:ind w:left="2007" w:hanging="1440"/>
      </w:pPr>
      <w:rPr>
        <w:rFonts w:cs="Times New Roman"/>
      </w:rPr>
    </w:lvl>
    <w:lvl w:ilvl="6">
      <w:start w:val="1"/>
      <w:numFmt w:val="decimal"/>
      <w:lvlText w:val="%1.%2.%3.%4.%5.%6.%7."/>
      <w:lvlJc w:val="left"/>
      <w:pPr>
        <w:ind w:left="2367" w:hanging="1800"/>
      </w:pPr>
      <w:rPr>
        <w:rFonts w:cs="Times New Roman"/>
      </w:rPr>
    </w:lvl>
    <w:lvl w:ilvl="7">
      <w:start w:val="1"/>
      <w:numFmt w:val="decimal"/>
      <w:lvlText w:val="%1.%2.%3.%4.%5.%6.%7.%8."/>
      <w:lvlJc w:val="left"/>
      <w:pPr>
        <w:ind w:left="2367" w:hanging="1800"/>
      </w:pPr>
      <w:rPr>
        <w:rFonts w:cs="Times New Roman"/>
      </w:rPr>
    </w:lvl>
    <w:lvl w:ilvl="8">
      <w:start w:val="1"/>
      <w:numFmt w:val="decimal"/>
      <w:lvlText w:val="%1.%2.%3.%4.%5.%6.%7.%8.%9."/>
      <w:lvlJc w:val="left"/>
      <w:pPr>
        <w:ind w:left="2727" w:hanging="2160"/>
      </w:pPr>
      <w:rPr>
        <w:rFonts w:cs="Times New Roman"/>
      </w:rPr>
    </w:lvl>
  </w:abstractNum>
  <w:abstractNum w:abstractNumId="18">
    <w:nsid w:val="416B65B7"/>
    <w:multiLevelType w:val="multilevel"/>
    <w:tmpl w:val="C2BA02D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417F79C2"/>
    <w:multiLevelType w:val="hybridMultilevel"/>
    <w:tmpl w:val="345C0B80"/>
    <w:lvl w:ilvl="0" w:tplc="26341476">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20">
    <w:nsid w:val="45F45893"/>
    <w:multiLevelType w:val="multilevel"/>
    <w:tmpl w:val="9FCE0BF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1">
    <w:nsid w:val="464210A2"/>
    <w:multiLevelType w:val="multilevel"/>
    <w:tmpl w:val="17F8D9BA"/>
    <w:lvl w:ilvl="0">
      <w:start w:val="5"/>
      <w:numFmt w:val="decimal"/>
      <w:lvlText w:val="%1."/>
      <w:lvlJc w:val="left"/>
      <w:pPr>
        <w:ind w:left="107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nsid w:val="49480309"/>
    <w:multiLevelType w:val="multilevel"/>
    <w:tmpl w:val="923C9C66"/>
    <w:lvl w:ilvl="0">
      <w:start w:val="7"/>
      <w:numFmt w:val="decimal"/>
      <w:lvlText w:val="%1."/>
      <w:lvlJc w:val="left"/>
      <w:pPr>
        <w:ind w:left="525" w:hanging="525"/>
      </w:pPr>
      <w:rPr>
        <w:rFonts w:hint="default"/>
      </w:rPr>
    </w:lvl>
    <w:lvl w:ilvl="1">
      <w:start w:val="1"/>
      <w:numFmt w:val="decimal"/>
      <w:lvlText w:val="%1.%2."/>
      <w:lvlJc w:val="left"/>
      <w:pPr>
        <w:ind w:left="525" w:hanging="52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05C2DF7"/>
    <w:multiLevelType w:val="multilevel"/>
    <w:tmpl w:val="DAE8ABB2"/>
    <w:lvl w:ilvl="0">
      <w:start w:val="1"/>
      <w:numFmt w:val="decimal"/>
      <w:lvlText w:val="%1."/>
      <w:lvlJc w:val="left"/>
      <w:pPr>
        <w:ind w:left="390" w:hanging="390"/>
      </w:pPr>
      <w:rPr>
        <w:rFonts w:cs="Times New Roman" w:hint="default"/>
      </w:rPr>
    </w:lvl>
    <w:lvl w:ilvl="1">
      <w:start w:val="1"/>
      <w:numFmt w:val="decimal"/>
      <w:lvlText w:val="%1.%2."/>
      <w:lvlJc w:val="left"/>
      <w:pPr>
        <w:ind w:left="390" w:hanging="39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533A2E5E"/>
    <w:multiLevelType w:val="multilevel"/>
    <w:tmpl w:val="19FE644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E1A4E93"/>
    <w:multiLevelType w:val="hybridMultilevel"/>
    <w:tmpl w:val="37704B6E"/>
    <w:lvl w:ilvl="0" w:tplc="06E600F8">
      <w:start w:val="1"/>
      <w:numFmt w:val="bullet"/>
      <w:lvlText w:val=""/>
      <w:lvlJc w:val="left"/>
      <w:pPr>
        <w:tabs>
          <w:tab w:val="num" w:pos="900"/>
        </w:tabs>
        <w:ind w:left="900" w:hanging="360"/>
      </w:pPr>
      <w:rPr>
        <w:rFonts w:ascii="Symbol" w:hAnsi="Symbol" w:hint="default"/>
      </w:rPr>
    </w:lvl>
    <w:lvl w:ilvl="1" w:tplc="06E600F8">
      <w:start w:val="1"/>
      <w:numFmt w:val="bullet"/>
      <w:lvlText w:val=""/>
      <w:lvlJc w:val="left"/>
      <w:pPr>
        <w:tabs>
          <w:tab w:val="num" w:pos="1620"/>
        </w:tabs>
        <w:ind w:left="1620" w:hanging="360"/>
      </w:pPr>
      <w:rPr>
        <w:rFonts w:ascii="Symbol" w:hAnsi="Symbol" w:hint="default"/>
      </w:r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26">
    <w:nsid w:val="61B0669C"/>
    <w:multiLevelType w:val="multilevel"/>
    <w:tmpl w:val="6F4669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5232C49"/>
    <w:multiLevelType w:val="hybridMultilevel"/>
    <w:tmpl w:val="63147F82"/>
    <w:lvl w:ilvl="0" w:tplc="42C8623E">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66E522D6"/>
    <w:multiLevelType w:val="hybridMultilevel"/>
    <w:tmpl w:val="96023860"/>
    <w:lvl w:ilvl="0" w:tplc="1A64B844">
      <w:start w:val="1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6DF405F9"/>
    <w:multiLevelType w:val="hybridMultilevel"/>
    <w:tmpl w:val="0E0C4E88"/>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7764A9C"/>
    <w:multiLevelType w:val="multilevel"/>
    <w:tmpl w:val="E9BC9480"/>
    <w:lvl w:ilvl="0">
      <w:start w:val="5"/>
      <w:numFmt w:val="decimal"/>
      <w:lvlText w:val="%1."/>
      <w:lvlJc w:val="left"/>
      <w:pPr>
        <w:ind w:left="360" w:hanging="360"/>
      </w:pPr>
      <w:rPr>
        <w:rFonts w:eastAsia="Calibri" w:hint="default"/>
      </w:rPr>
    </w:lvl>
    <w:lvl w:ilvl="1">
      <w:start w:val="4"/>
      <w:numFmt w:val="decimal"/>
      <w:lvlText w:val="%1.%2."/>
      <w:lvlJc w:val="left"/>
      <w:pPr>
        <w:ind w:left="1080" w:hanging="360"/>
      </w:pPr>
      <w:rPr>
        <w:rFonts w:eastAsia="Calibri" w:hint="default"/>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31">
    <w:nsid w:val="7E43159E"/>
    <w:multiLevelType w:val="hybridMultilevel"/>
    <w:tmpl w:val="5BD6A2F2"/>
    <w:lvl w:ilvl="0" w:tplc="1ACA23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4"/>
  </w:num>
  <w:num w:numId="2">
    <w:abstractNumId w:val="6"/>
  </w:num>
  <w:num w:numId="3">
    <w:abstractNumId w:val="21"/>
  </w:num>
  <w:num w:numId="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27"/>
  </w:num>
  <w:num w:numId="8">
    <w:abstractNumId w:val="25"/>
  </w:num>
  <w:num w:numId="9">
    <w:abstractNumId w:val="9"/>
  </w:num>
  <w:num w:numId="10">
    <w:abstractNumId w:val="16"/>
  </w:num>
  <w:num w:numId="11">
    <w:abstractNumId w:val="22"/>
  </w:num>
  <w:num w:numId="12">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
  </w:num>
  <w:num w:numId="16">
    <w:abstractNumId w:val="0"/>
  </w:num>
  <w:num w:numId="17">
    <w:abstractNumId w:val="2"/>
  </w:num>
  <w:num w:numId="18">
    <w:abstractNumId w:val="18"/>
  </w:num>
  <w:num w:numId="19">
    <w:abstractNumId w:val="30"/>
  </w:num>
  <w:num w:numId="20">
    <w:abstractNumId w:val="28"/>
  </w:num>
  <w:num w:numId="21">
    <w:abstractNumId w:val="4"/>
  </w:num>
  <w:num w:numId="22">
    <w:abstractNumId w:val="23"/>
  </w:num>
  <w:num w:numId="23">
    <w:abstractNumId w:val="29"/>
  </w:num>
  <w:num w:numId="24">
    <w:abstractNumId w:val="24"/>
  </w:num>
  <w:num w:numId="25">
    <w:abstractNumId w:val="17"/>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19"/>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2EA"/>
    <w:rsid w:val="0002069E"/>
    <w:rsid w:val="0002754C"/>
    <w:rsid w:val="00030E88"/>
    <w:rsid w:val="0003472F"/>
    <w:rsid w:val="00040010"/>
    <w:rsid w:val="00047401"/>
    <w:rsid w:val="000945DF"/>
    <w:rsid w:val="000A333A"/>
    <w:rsid w:val="000A6E51"/>
    <w:rsid w:val="000C59E1"/>
    <w:rsid w:val="000C5B8E"/>
    <w:rsid w:val="000C76BE"/>
    <w:rsid w:val="000D2FD8"/>
    <w:rsid w:val="000E3993"/>
    <w:rsid w:val="000F32BF"/>
    <w:rsid w:val="001054C2"/>
    <w:rsid w:val="0010550E"/>
    <w:rsid w:val="00105631"/>
    <w:rsid w:val="0012054D"/>
    <w:rsid w:val="00123698"/>
    <w:rsid w:val="00126E24"/>
    <w:rsid w:val="00146EF4"/>
    <w:rsid w:val="0015411F"/>
    <w:rsid w:val="00166718"/>
    <w:rsid w:val="0017527B"/>
    <w:rsid w:val="00175E02"/>
    <w:rsid w:val="001861FB"/>
    <w:rsid w:val="00186D94"/>
    <w:rsid w:val="00192249"/>
    <w:rsid w:val="00197153"/>
    <w:rsid w:val="001B4243"/>
    <w:rsid w:val="001B5972"/>
    <w:rsid w:val="001B7278"/>
    <w:rsid w:val="001C5763"/>
    <w:rsid w:val="001C6154"/>
    <w:rsid w:val="001D337C"/>
    <w:rsid w:val="001D517A"/>
    <w:rsid w:val="001E4A0A"/>
    <w:rsid w:val="001F522E"/>
    <w:rsid w:val="001F583A"/>
    <w:rsid w:val="001F5EA9"/>
    <w:rsid w:val="002020A6"/>
    <w:rsid w:val="00241E10"/>
    <w:rsid w:val="00242E01"/>
    <w:rsid w:val="00250EF4"/>
    <w:rsid w:val="00251659"/>
    <w:rsid w:val="00252201"/>
    <w:rsid w:val="0025444B"/>
    <w:rsid w:val="00261BF5"/>
    <w:rsid w:val="00262C47"/>
    <w:rsid w:val="002731E2"/>
    <w:rsid w:val="00273696"/>
    <w:rsid w:val="0027670C"/>
    <w:rsid w:val="00280B2E"/>
    <w:rsid w:val="00282F4D"/>
    <w:rsid w:val="00284D1E"/>
    <w:rsid w:val="002976C4"/>
    <w:rsid w:val="002B1F9E"/>
    <w:rsid w:val="002B3280"/>
    <w:rsid w:val="002B54C1"/>
    <w:rsid w:val="002C2B57"/>
    <w:rsid w:val="002D093C"/>
    <w:rsid w:val="002F3CA1"/>
    <w:rsid w:val="002F4440"/>
    <w:rsid w:val="002F7C21"/>
    <w:rsid w:val="0031193F"/>
    <w:rsid w:val="00323D41"/>
    <w:rsid w:val="00333A0B"/>
    <w:rsid w:val="00335704"/>
    <w:rsid w:val="00360E47"/>
    <w:rsid w:val="00365BF9"/>
    <w:rsid w:val="0037272D"/>
    <w:rsid w:val="00373BEA"/>
    <w:rsid w:val="00376984"/>
    <w:rsid w:val="00377623"/>
    <w:rsid w:val="003876CC"/>
    <w:rsid w:val="003A414F"/>
    <w:rsid w:val="003A5DA7"/>
    <w:rsid w:val="003B0AD6"/>
    <w:rsid w:val="003B3384"/>
    <w:rsid w:val="003B3FFB"/>
    <w:rsid w:val="003B59D9"/>
    <w:rsid w:val="003B716A"/>
    <w:rsid w:val="003B7313"/>
    <w:rsid w:val="003C4282"/>
    <w:rsid w:val="003F5EAB"/>
    <w:rsid w:val="004049EB"/>
    <w:rsid w:val="00406F99"/>
    <w:rsid w:val="00422387"/>
    <w:rsid w:val="004305D8"/>
    <w:rsid w:val="00451B83"/>
    <w:rsid w:val="00466A2A"/>
    <w:rsid w:val="004764FF"/>
    <w:rsid w:val="00494EAE"/>
    <w:rsid w:val="004A7E38"/>
    <w:rsid w:val="004B48C3"/>
    <w:rsid w:val="004D031D"/>
    <w:rsid w:val="004D311F"/>
    <w:rsid w:val="004E289B"/>
    <w:rsid w:val="004F4452"/>
    <w:rsid w:val="00531F64"/>
    <w:rsid w:val="005408D2"/>
    <w:rsid w:val="0054282F"/>
    <w:rsid w:val="005429E4"/>
    <w:rsid w:val="0055429E"/>
    <w:rsid w:val="00565942"/>
    <w:rsid w:val="005908AF"/>
    <w:rsid w:val="005917D7"/>
    <w:rsid w:val="00597EBC"/>
    <w:rsid w:val="005B2D29"/>
    <w:rsid w:val="005B614B"/>
    <w:rsid w:val="005C0718"/>
    <w:rsid w:val="005C7DDD"/>
    <w:rsid w:val="005D0B18"/>
    <w:rsid w:val="005E23B4"/>
    <w:rsid w:val="005E5E65"/>
    <w:rsid w:val="005E7D20"/>
    <w:rsid w:val="00621306"/>
    <w:rsid w:val="00624AFA"/>
    <w:rsid w:val="00625418"/>
    <w:rsid w:val="006369D5"/>
    <w:rsid w:val="00647217"/>
    <w:rsid w:val="00660927"/>
    <w:rsid w:val="00663489"/>
    <w:rsid w:val="00673E50"/>
    <w:rsid w:val="0068777D"/>
    <w:rsid w:val="00687B7E"/>
    <w:rsid w:val="006916E8"/>
    <w:rsid w:val="00695818"/>
    <w:rsid w:val="006A3B28"/>
    <w:rsid w:val="006B22F3"/>
    <w:rsid w:val="006B4E77"/>
    <w:rsid w:val="006C547D"/>
    <w:rsid w:val="006C5687"/>
    <w:rsid w:val="006C6AE1"/>
    <w:rsid w:val="006C775D"/>
    <w:rsid w:val="006D4F08"/>
    <w:rsid w:val="006F059E"/>
    <w:rsid w:val="006F21E2"/>
    <w:rsid w:val="007147B3"/>
    <w:rsid w:val="00717DF2"/>
    <w:rsid w:val="007228D8"/>
    <w:rsid w:val="0072731E"/>
    <w:rsid w:val="00743FF7"/>
    <w:rsid w:val="00750B74"/>
    <w:rsid w:val="007519FC"/>
    <w:rsid w:val="00751C85"/>
    <w:rsid w:val="007626A6"/>
    <w:rsid w:val="007706EB"/>
    <w:rsid w:val="007802BC"/>
    <w:rsid w:val="00786287"/>
    <w:rsid w:val="00791627"/>
    <w:rsid w:val="007A1AA6"/>
    <w:rsid w:val="007F6023"/>
    <w:rsid w:val="007F7B1F"/>
    <w:rsid w:val="00807A9C"/>
    <w:rsid w:val="008223D1"/>
    <w:rsid w:val="00823E69"/>
    <w:rsid w:val="00826E1C"/>
    <w:rsid w:val="00840B9B"/>
    <w:rsid w:val="00872638"/>
    <w:rsid w:val="00891F90"/>
    <w:rsid w:val="00892ED3"/>
    <w:rsid w:val="008D029E"/>
    <w:rsid w:val="008D4024"/>
    <w:rsid w:val="008E55ED"/>
    <w:rsid w:val="008E5BAE"/>
    <w:rsid w:val="008E6CF3"/>
    <w:rsid w:val="00903708"/>
    <w:rsid w:val="009047C0"/>
    <w:rsid w:val="00905BCD"/>
    <w:rsid w:val="009117B6"/>
    <w:rsid w:val="00912DAE"/>
    <w:rsid w:val="0091382D"/>
    <w:rsid w:val="009222EA"/>
    <w:rsid w:val="00936402"/>
    <w:rsid w:val="009416FF"/>
    <w:rsid w:val="00944BD2"/>
    <w:rsid w:val="0095118D"/>
    <w:rsid w:val="00951FDC"/>
    <w:rsid w:val="00952EC7"/>
    <w:rsid w:val="00962BD0"/>
    <w:rsid w:val="00965F43"/>
    <w:rsid w:val="00965F47"/>
    <w:rsid w:val="00966B53"/>
    <w:rsid w:val="009707DD"/>
    <w:rsid w:val="009818FD"/>
    <w:rsid w:val="009A0187"/>
    <w:rsid w:val="009A7965"/>
    <w:rsid w:val="009B3B2B"/>
    <w:rsid w:val="009B3F24"/>
    <w:rsid w:val="009C712A"/>
    <w:rsid w:val="009D4F8D"/>
    <w:rsid w:val="009E02C6"/>
    <w:rsid w:val="009F05F0"/>
    <w:rsid w:val="009F3415"/>
    <w:rsid w:val="009F7C3A"/>
    <w:rsid w:val="00A3112C"/>
    <w:rsid w:val="00A31559"/>
    <w:rsid w:val="00A35332"/>
    <w:rsid w:val="00A47A97"/>
    <w:rsid w:val="00A531F9"/>
    <w:rsid w:val="00A532D2"/>
    <w:rsid w:val="00A70D09"/>
    <w:rsid w:val="00A7481A"/>
    <w:rsid w:val="00A80C56"/>
    <w:rsid w:val="00A83B7D"/>
    <w:rsid w:val="00AA3DD5"/>
    <w:rsid w:val="00AA45D5"/>
    <w:rsid w:val="00AA4626"/>
    <w:rsid w:val="00AB1BF5"/>
    <w:rsid w:val="00AB291E"/>
    <w:rsid w:val="00AB4D5F"/>
    <w:rsid w:val="00AB5190"/>
    <w:rsid w:val="00AD42A6"/>
    <w:rsid w:val="00AD5626"/>
    <w:rsid w:val="00AD60E5"/>
    <w:rsid w:val="00AE0BE7"/>
    <w:rsid w:val="00AF1E2E"/>
    <w:rsid w:val="00B01FA8"/>
    <w:rsid w:val="00B075EF"/>
    <w:rsid w:val="00B11632"/>
    <w:rsid w:val="00B17A31"/>
    <w:rsid w:val="00B31760"/>
    <w:rsid w:val="00B3308B"/>
    <w:rsid w:val="00B33A53"/>
    <w:rsid w:val="00B456CC"/>
    <w:rsid w:val="00B5064E"/>
    <w:rsid w:val="00B5757E"/>
    <w:rsid w:val="00B61E92"/>
    <w:rsid w:val="00B636E7"/>
    <w:rsid w:val="00B91926"/>
    <w:rsid w:val="00B97509"/>
    <w:rsid w:val="00BA0D16"/>
    <w:rsid w:val="00BA2A4D"/>
    <w:rsid w:val="00BC5F35"/>
    <w:rsid w:val="00BD3F32"/>
    <w:rsid w:val="00BD444A"/>
    <w:rsid w:val="00BE0236"/>
    <w:rsid w:val="00BF1AFE"/>
    <w:rsid w:val="00C00278"/>
    <w:rsid w:val="00C0483A"/>
    <w:rsid w:val="00C05613"/>
    <w:rsid w:val="00C113DC"/>
    <w:rsid w:val="00C359E6"/>
    <w:rsid w:val="00C52F4A"/>
    <w:rsid w:val="00C65C06"/>
    <w:rsid w:val="00C734BF"/>
    <w:rsid w:val="00C762D4"/>
    <w:rsid w:val="00C81837"/>
    <w:rsid w:val="00C823A7"/>
    <w:rsid w:val="00C84F9F"/>
    <w:rsid w:val="00CA00A6"/>
    <w:rsid w:val="00CA686E"/>
    <w:rsid w:val="00CA7C7B"/>
    <w:rsid w:val="00CC16ED"/>
    <w:rsid w:val="00CC43EB"/>
    <w:rsid w:val="00CE7851"/>
    <w:rsid w:val="00CF60B6"/>
    <w:rsid w:val="00CF6A91"/>
    <w:rsid w:val="00D02F0A"/>
    <w:rsid w:val="00D05300"/>
    <w:rsid w:val="00D154B4"/>
    <w:rsid w:val="00D2718D"/>
    <w:rsid w:val="00D32E90"/>
    <w:rsid w:val="00D6696A"/>
    <w:rsid w:val="00D8297C"/>
    <w:rsid w:val="00D869D1"/>
    <w:rsid w:val="00D87843"/>
    <w:rsid w:val="00DA1DDC"/>
    <w:rsid w:val="00DB0487"/>
    <w:rsid w:val="00DB0574"/>
    <w:rsid w:val="00DB113A"/>
    <w:rsid w:val="00DB4891"/>
    <w:rsid w:val="00DC04C5"/>
    <w:rsid w:val="00DC2403"/>
    <w:rsid w:val="00DE0A18"/>
    <w:rsid w:val="00DF17F0"/>
    <w:rsid w:val="00DF2ABC"/>
    <w:rsid w:val="00E06654"/>
    <w:rsid w:val="00E10A31"/>
    <w:rsid w:val="00E3497E"/>
    <w:rsid w:val="00E37E66"/>
    <w:rsid w:val="00E47810"/>
    <w:rsid w:val="00E50942"/>
    <w:rsid w:val="00E52E39"/>
    <w:rsid w:val="00E60DB2"/>
    <w:rsid w:val="00E62A19"/>
    <w:rsid w:val="00E87A06"/>
    <w:rsid w:val="00E904C0"/>
    <w:rsid w:val="00E92DE3"/>
    <w:rsid w:val="00EB0B83"/>
    <w:rsid w:val="00EB1CD6"/>
    <w:rsid w:val="00EC2B06"/>
    <w:rsid w:val="00EC7A82"/>
    <w:rsid w:val="00ED4442"/>
    <w:rsid w:val="00EE6B8A"/>
    <w:rsid w:val="00EF09C8"/>
    <w:rsid w:val="00EF6863"/>
    <w:rsid w:val="00F20F66"/>
    <w:rsid w:val="00F21628"/>
    <w:rsid w:val="00F37412"/>
    <w:rsid w:val="00F43306"/>
    <w:rsid w:val="00F60C7A"/>
    <w:rsid w:val="00F7276A"/>
    <w:rsid w:val="00F870D5"/>
    <w:rsid w:val="00F93043"/>
    <w:rsid w:val="00FA0BDA"/>
    <w:rsid w:val="00FA5829"/>
    <w:rsid w:val="00FA79F3"/>
    <w:rsid w:val="00FC2528"/>
    <w:rsid w:val="00FF00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9B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Number,Нумерованый список,lp1,ПАРАГРАФ,Bullet List,FooterText,numbered,Paragraphe de liste1,асз.Списка,Абзац списка литеральный,11111,ТЗ список,Булет1,1Булет,it_List1,Список дефисный,Абзац основного текста,Use Case List Paragraph,UL"/>
    <w:basedOn w:val="a"/>
    <w:link w:val="a4"/>
    <w:uiPriority w:val="34"/>
    <w:qFormat/>
    <w:rsid w:val="00CC16ED"/>
    <w:pPr>
      <w:ind w:left="720"/>
      <w:contextualSpacing/>
    </w:pPr>
  </w:style>
  <w:style w:type="character" w:styleId="a5">
    <w:name w:val="Hyperlink"/>
    <w:unhideWhenUsed/>
    <w:rsid w:val="001B4243"/>
    <w:rPr>
      <w:rFonts w:cs="Times New Roman"/>
      <w:color w:val="0000FF"/>
      <w:u w:val="single"/>
    </w:rPr>
  </w:style>
  <w:style w:type="paragraph" w:styleId="a6">
    <w:name w:val="Body Text"/>
    <w:basedOn w:val="a"/>
    <w:link w:val="a7"/>
    <w:rsid w:val="00663489"/>
    <w:pPr>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663489"/>
    <w:rPr>
      <w:rFonts w:ascii="Times New Roman" w:eastAsia="Times New Roman" w:hAnsi="Times New Roman" w:cs="Times New Roman"/>
      <w:sz w:val="28"/>
      <w:szCs w:val="20"/>
      <w:lang w:eastAsia="ru-RU"/>
    </w:rPr>
  </w:style>
  <w:style w:type="paragraph" w:styleId="a8">
    <w:name w:val="header"/>
    <w:basedOn w:val="a"/>
    <w:link w:val="a9"/>
    <w:uiPriority w:val="99"/>
    <w:unhideWhenUsed/>
    <w:rsid w:val="00B9192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91926"/>
  </w:style>
  <w:style w:type="paragraph" w:styleId="aa">
    <w:name w:val="footer"/>
    <w:basedOn w:val="a"/>
    <w:link w:val="ab"/>
    <w:uiPriority w:val="99"/>
    <w:unhideWhenUsed/>
    <w:rsid w:val="00B9192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91926"/>
  </w:style>
  <w:style w:type="table" w:styleId="ac">
    <w:name w:val="Table Grid"/>
    <w:basedOn w:val="a1"/>
    <w:uiPriority w:val="59"/>
    <w:rsid w:val="00A53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C113DC"/>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C113DC"/>
    <w:rPr>
      <w:rFonts w:ascii="Tahoma" w:hAnsi="Tahoma" w:cs="Tahoma"/>
      <w:sz w:val="16"/>
      <w:szCs w:val="16"/>
    </w:rPr>
  </w:style>
  <w:style w:type="paragraph" w:customStyle="1" w:styleId="Style5">
    <w:name w:val="Style5"/>
    <w:basedOn w:val="a"/>
    <w:uiPriority w:val="99"/>
    <w:rsid w:val="003B0AD6"/>
    <w:pPr>
      <w:widowControl w:val="0"/>
      <w:autoSpaceDE w:val="0"/>
      <w:autoSpaceDN w:val="0"/>
      <w:adjustRightInd w:val="0"/>
      <w:spacing w:after="0" w:line="278" w:lineRule="exact"/>
      <w:ind w:hanging="994"/>
      <w:jc w:val="both"/>
    </w:pPr>
    <w:rPr>
      <w:rFonts w:ascii="Arial Narrow" w:eastAsia="Times New Roman" w:hAnsi="Arial Narrow" w:cs="Times New Roman"/>
      <w:sz w:val="24"/>
      <w:szCs w:val="24"/>
      <w:lang w:eastAsia="ru-RU"/>
    </w:rPr>
  </w:style>
  <w:style w:type="character" w:customStyle="1" w:styleId="a4">
    <w:name w:val="Абзац списка Знак"/>
    <w:aliases w:val="Bullet Number Знак,Нумерованый список Знак,lp1 Знак,ПАРАГРАФ Знак,Bullet List Знак,FooterText Знак,numbered Знак,Paragraphe de liste1 Знак,асз.Списка Знак,Абзац списка литеральный Знак,11111 Знак,ТЗ список Знак,Булет1 Знак,1Булет Знак"/>
    <w:basedOn w:val="a0"/>
    <w:link w:val="a3"/>
    <w:uiPriority w:val="34"/>
    <w:qFormat/>
    <w:locked/>
    <w:rsid w:val="003B0AD6"/>
  </w:style>
  <w:style w:type="paragraph" w:customStyle="1" w:styleId="ConsPlusNormal">
    <w:name w:val="ConsPlusNormal"/>
    <w:link w:val="ConsPlusNormal0"/>
    <w:qFormat/>
    <w:rsid w:val="00CA00A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
    <w:name w:val="Базовый"/>
    <w:rsid w:val="00AA3DD5"/>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1">
    <w:name w:val="Основной текст1"/>
    <w:basedOn w:val="a"/>
    <w:rsid w:val="000945DF"/>
    <w:pPr>
      <w:widowControl w:val="0"/>
      <w:shd w:val="clear" w:color="auto" w:fill="FFFFFF"/>
      <w:suppressAutoHyphens/>
      <w:spacing w:after="0" w:line="274" w:lineRule="exact"/>
      <w:jc w:val="both"/>
    </w:pPr>
    <w:rPr>
      <w:rFonts w:ascii="Times New Roman" w:eastAsia="Times New Roman" w:hAnsi="Times New Roman" w:cs="Times New Roman"/>
      <w:spacing w:val="9"/>
      <w:sz w:val="20"/>
      <w:szCs w:val="20"/>
      <w:lang w:val="x-none" w:eastAsia="zh-CN"/>
    </w:rPr>
  </w:style>
  <w:style w:type="paragraph" w:customStyle="1" w:styleId="23">
    <w:name w:val="Основной текст 23"/>
    <w:basedOn w:val="a"/>
    <w:rsid w:val="007A1AA6"/>
    <w:pPr>
      <w:widowControl w:val="0"/>
      <w:suppressAutoHyphens/>
      <w:autoSpaceDE w:val="0"/>
      <w:spacing w:after="120" w:line="480" w:lineRule="auto"/>
    </w:pPr>
    <w:rPr>
      <w:rFonts w:ascii="Arial" w:eastAsia="Times New Roman" w:hAnsi="Arial" w:cs="Arial"/>
      <w:sz w:val="18"/>
      <w:szCs w:val="18"/>
      <w:lang w:eastAsia="zh-CN"/>
    </w:rPr>
  </w:style>
  <w:style w:type="paragraph" w:styleId="af0">
    <w:name w:val="Body Text Indent"/>
    <w:basedOn w:val="a"/>
    <w:link w:val="af1"/>
    <w:uiPriority w:val="99"/>
    <w:semiHidden/>
    <w:unhideWhenUsed/>
    <w:rsid w:val="00B636E7"/>
    <w:pPr>
      <w:spacing w:after="120"/>
      <w:ind w:left="283"/>
    </w:pPr>
  </w:style>
  <w:style w:type="character" w:customStyle="1" w:styleId="af1">
    <w:name w:val="Основной текст с отступом Знак"/>
    <w:basedOn w:val="a0"/>
    <w:link w:val="af0"/>
    <w:uiPriority w:val="99"/>
    <w:semiHidden/>
    <w:rsid w:val="00B636E7"/>
  </w:style>
  <w:style w:type="character" w:customStyle="1" w:styleId="ConsPlusNormal0">
    <w:name w:val="ConsPlusNormal Знак"/>
    <w:link w:val="ConsPlusNormal"/>
    <w:qFormat/>
    <w:locked/>
    <w:rsid w:val="00262C47"/>
    <w:rPr>
      <w:rFonts w:ascii="Arial" w:eastAsia="Times New Roman" w:hAnsi="Arial" w:cs="Arial"/>
      <w:sz w:val="20"/>
      <w:szCs w:val="20"/>
      <w:lang w:eastAsia="zh-CN"/>
    </w:rPr>
  </w:style>
  <w:style w:type="character" w:customStyle="1" w:styleId="af2">
    <w:name w:val="Без интервала Знак"/>
    <w:aliases w:val="для таблиц Знак,Без интервала2 Знак"/>
    <w:link w:val="af3"/>
    <w:qFormat/>
    <w:locked/>
    <w:rsid w:val="00262C47"/>
  </w:style>
  <w:style w:type="paragraph" w:styleId="af3">
    <w:name w:val="No Spacing"/>
    <w:aliases w:val="для таблиц,Без интервала2"/>
    <w:link w:val="af2"/>
    <w:qFormat/>
    <w:rsid w:val="00262C47"/>
    <w:pPr>
      <w:spacing w:after="0" w:line="240" w:lineRule="auto"/>
    </w:pPr>
  </w:style>
  <w:style w:type="paragraph" w:styleId="af4">
    <w:name w:val="Normal (Web)"/>
    <w:basedOn w:val="a"/>
    <w:uiPriority w:val="99"/>
    <w:rsid w:val="0017527B"/>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styleId="af5">
    <w:name w:val="Plain Text"/>
    <w:basedOn w:val="a"/>
    <w:link w:val="af6"/>
    <w:rsid w:val="00B01FA8"/>
    <w:pPr>
      <w:spacing w:after="0" w:line="240" w:lineRule="auto"/>
    </w:pPr>
    <w:rPr>
      <w:rFonts w:ascii="Courier New" w:eastAsia="Times New Roman" w:hAnsi="Courier New" w:cs="Times New Roman"/>
      <w:sz w:val="20"/>
      <w:szCs w:val="20"/>
      <w:lang w:val="x-none" w:eastAsia="x-none"/>
    </w:rPr>
  </w:style>
  <w:style w:type="character" w:customStyle="1" w:styleId="af6">
    <w:name w:val="Текст Знак"/>
    <w:basedOn w:val="a0"/>
    <w:link w:val="af5"/>
    <w:rsid w:val="00B01FA8"/>
    <w:rPr>
      <w:rFonts w:ascii="Courier New" w:eastAsia="Times New Roman" w:hAnsi="Courier New" w:cs="Times New Roman"/>
      <w:sz w:val="20"/>
      <w:szCs w:val="20"/>
      <w:lang w:val="x-none" w:eastAsia="x-none"/>
    </w:rPr>
  </w:style>
  <w:style w:type="character" w:styleId="af7">
    <w:name w:val="footnote reference"/>
    <w:aliases w:val="Ссылка на сноску 45"/>
    <w:uiPriority w:val="99"/>
    <w:rsid w:val="009A0187"/>
    <w:rPr>
      <w:vertAlign w:val="superscript"/>
    </w:rPr>
  </w:style>
  <w:style w:type="paragraph" w:styleId="af8">
    <w:name w:val="footnote text"/>
    <w:aliases w:val="Знак2,Знак21, Знак,Основной текст с отступом 22,Основной текст с отступом 221,Основной текст с отступом 2 Знак1,Текст сноски Знак2,Текст сноски Знак1 Знак,Текст сноски Знак Знак Знак,Текст сноски Знак Знак1,Знак4 Знак Знак1,Знак5,Знак8,Char"/>
    <w:basedOn w:val="a"/>
    <w:link w:val="af9"/>
    <w:uiPriority w:val="99"/>
    <w:unhideWhenUsed/>
    <w:qFormat/>
    <w:rsid w:val="009A0187"/>
    <w:pPr>
      <w:spacing w:after="0" w:line="240" w:lineRule="auto"/>
    </w:pPr>
    <w:rPr>
      <w:sz w:val="20"/>
      <w:szCs w:val="20"/>
    </w:rPr>
  </w:style>
  <w:style w:type="character" w:customStyle="1" w:styleId="af9">
    <w:name w:val="Текст сноски Знак"/>
    <w:aliases w:val="Знак2 Знак,Знак21 Знак, Знак Знак,Основной текст с отступом 22 Знак,Основной текст с отступом 221 Знак,Основной текст с отступом 2 Знак1 Знак,Текст сноски Знак2 Знак,Текст сноски Знак1 Знак Знак,Текст сноски Знак Знак Знак Знак"/>
    <w:basedOn w:val="a0"/>
    <w:link w:val="af8"/>
    <w:uiPriority w:val="99"/>
    <w:rsid w:val="009A0187"/>
    <w:rPr>
      <w:sz w:val="20"/>
      <w:szCs w:val="20"/>
    </w:rPr>
  </w:style>
  <w:style w:type="character" w:styleId="afa">
    <w:name w:val="Strong"/>
    <w:basedOn w:val="a0"/>
    <w:uiPriority w:val="22"/>
    <w:qFormat/>
    <w:rsid w:val="0025444B"/>
    <w:rPr>
      <w:b/>
      <w:bCs/>
    </w:rPr>
  </w:style>
  <w:style w:type="paragraph" w:customStyle="1" w:styleId="Standard">
    <w:name w:val="Standard"/>
    <w:rsid w:val="007802BC"/>
    <w:pPr>
      <w:widowControl w:val="0"/>
      <w:suppressAutoHyphens/>
      <w:autoSpaceDN w:val="0"/>
      <w:spacing w:after="0" w:line="240" w:lineRule="auto"/>
      <w:textAlignment w:val="baseline"/>
    </w:pPr>
    <w:rPr>
      <w:rFonts w:ascii="Arial" w:eastAsia="Calibri" w:hAnsi="Arial" w:cs="Arial"/>
      <w:kern w:val="3"/>
      <w:sz w:val="18"/>
      <w:szCs w:val="1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Number,Нумерованый список,lp1,ПАРАГРАФ,Bullet List,FooterText,numbered,Paragraphe de liste1,асз.Списка,Абзац списка литеральный,11111,ТЗ список,Булет1,1Булет,it_List1,Список дефисный,Абзац основного текста,Use Case List Paragraph,UL"/>
    <w:basedOn w:val="a"/>
    <w:link w:val="a4"/>
    <w:uiPriority w:val="34"/>
    <w:qFormat/>
    <w:rsid w:val="00CC16ED"/>
    <w:pPr>
      <w:ind w:left="720"/>
      <w:contextualSpacing/>
    </w:pPr>
  </w:style>
  <w:style w:type="character" w:styleId="a5">
    <w:name w:val="Hyperlink"/>
    <w:unhideWhenUsed/>
    <w:rsid w:val="001B4243"/>
    <w:rPr>
      <w:rFonts w:cs="Times New Roman"/>
      <w:color w:val="0000FF"/>
      <w:u w:val="single"/>
    </w:rPr>
  </w:style>
  <w:style w:type="paragraph" w:styleId="a6">
    <w:name w:val="Body Text"/>
    <w:basedOn w:val="a"/>
    <w:link w:val="a7"/>
    <w:rsid w:val="00663489"/>
    <w:pPr>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663489"/>
    <w:rPr>
      <w:rFonts w:ascii="Times New Roman" w:eastAsia="Times New Roman" w:hAnsi="Times New Roman" w:cs="Times New Roman"/>
      <w:sz w:val="28"/>
      <w:szCs w:val="20"/>
      <w:lang w:eastAsia="ru-RU"/>
    </w:rPr>
  </w:style>
  <w:style w:type="paragraph" w:styleId="a8">
    <w:name w:val="header"/>
    <w:basedOn w:val="a"/>
    <w:link w:val="a9"/>
    <w:uiPriority w:val="99"/>
    <w:unhideWhenUsed/>
    <w:rsid w:val="00B9192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91926"/>
  </w:style>
  <w:style w:type="paragraph" w:styleId="aa">
    <w:name w:val="footer"/>
    <w:basedOn w:val="a"/>
    <w:link w:val="ab"/>
    <w:uiPriority w:val="99"/>
    <w:unhideWhenUsed/>
    <w:rsid w:val="00B9192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91926"/>
  </w:style>
  <w:style w:type="table" w:styleId="ac">
    <w:name w:val="Table Grid"/>
    <w:basedOn w:val="a1"/>
    <w:uiPriority w:val="59"/>
    <w:rsid w:val="00A53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C113DC"/>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C113DC"/>
    <w:rPr>
      <w:rFonts w:ascii="Tahoma" w:hAnsi="Tahoma" w:cs="Tahoma"/>
      <w:sz w:val="16"/>
      <w:szCs w:val="16"/>
    </w:rPr>
  </w:style>
  <w:style w:type="paragraph" w:customStyle="1" w:styleId="Style5">
    <w:name w:val="Style5"/>
    <w:basedOn w:val="a"/>
    <w:uiPriority w:val="99"/>
    <w:rsid w:val="003B0AD6"/>
    <w:pPr>
      <w:widowControl w:val="0"/>
      <w:autoSpaceDE w:val="0"/>
      <w:autoSpaceDN w:val="0"/>
      <w:adjustRightInd w:val="0"/>
      <w:spacing w:after="0" w:line="278" w:lineRule="exact"/>
      <w:ind w:hanging="994"/>
      <w:jc w:val="both"/>
    </w:pPr>
    <w:rPr>
      <w:rFonts w:ascii="Arial Narrow" w:eastAsia="Times New Roman" w:hAnsi="Arial Narrow" w:cs="Times New Roman"/>
      <w:sz w:val="24"/>
      <w:szCs w:val="24"/>
      <w:lang w:eastAsia="ru-RU"/>
    </w:rPr>
  </w:style>
  <w:style w:type="character" w:customStyle="1" w:styleId="a4">
    <w:name w:val="Абзац списка Знак"/>
    <w:aliases w:val="Bullet Number Знак,Нумерованый список Знак,lp1 Знак,ПАРАГРАФ Знак,Bullet List Знак,FooterText Знак,numbered Знак,Paragraphe de liste1 Знак,асз.Списка Знак,Абзац списка литеральный Знак,11111 Знак,ТЗ список Знак,Булет1 Знак,1Булет Знак"/>
    <w:basedOn w:val="a0"/>
    <w:link w:val="a3"/>
    <w:uiPriority w:val="34"/>
    <w:qFormat/>
    <w:locked/>
    <w:rsid w:val="003B0AD6"/>
  </w:style>
  <w:style w:type="paragraph" w:customStyle="1" w:styleId="ConsPlusNormal">
    <w:name w:val="ConsPlusNormal"/>
    <w:link w:val="ConsPlusNormal0"/>
    <w:qFormat/>
    <w:rsid w:val="00CA00A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
    <w:name w:val="Базовый"/>
    <w:rsid w:val="00AA3DD5"/>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1">
    <w:name w:val="Основной текст1"/>
    <w:basedOn w:val="a"/>
    <w:rsid w:val="000945DF"/>
    <w:pPr>
      <w:widowControl w:val="0"/>
      <w:shd w:val="clear" w:color="auto" w:fill="FFFFFF"/>
      <w:suppressAutoHyphens/>
      <w:spacing w:after="0" w:line="274" w:lineRule="exact"/>
      <w:jc w:val="both"/>
    </w:pPr>
    <w:rPr>
      <w:rFonts w:ascii="Times New Roman" w:eastAsia="Times New Roman" w:hAnsi="Times New Roman" w:cs="Times New Roman"/>
      <w:spacing w:val="9"/>
      <w:sz w:val="20"/>
      <w:szCs w:val="20"/>
      <w:lang w:val="x-none" w:eastAsia="zh-CN"/>
    </w:rPr>
  </w:style>
  <w:style w:type="paragraph" w:customStyle="1" w:styleId="23">
    <w:name w:val="Основной текст 23"/>
    <w:basedOn w:val="a"/>
    <w:rsid w:val="007A1AA6"/>
    <w:pPr>
      <w:widowControl w:val="0"/>
      <w:suppressAutoHyphens/>
      <w:autoSpaceDE w:val="0"/>
      <w:spacing w:after="120" w:line="480" w:lineRule="auto"/>
    </w:pPr>
    <w:rPr>
      <w:rFonts w:ascii="Arial" w:eastAsia="Times New Roman" w:hAnsi="Arial" w:cs="Arial"/>
      <w:sz w:val="18"/>
      <w:szCs w:val="18"/>
      <w:lang w:eastAsia="zh-CN"/>
    </w:rPr>
  </w:style>
  <w:style w:type="paragraph" w:styleId="af0">
    <w:name w:val="Body Text Indent"/>
    <w:basedOn w:val="a"/>
    <w:link w:val="af1"/>
    <w:uiPriority w:val="99"/>
    <w:semiHidden/>
    <w:unhideWhenUsed/>
    <w:rsid w:val="00B636E7"/>
    <w:pPr>
      <w:spacing w:after="120"/>
      <w:ind w:left="283"/>
    </w:pPr>
  </w:style>
  <w:style w:type="character" w:customStyle="1" w:styleId="af1">
    <w:name w:val="Основной текст с отступом Знак"/>
    <w:basedOn w:val="a0"/>
    <w:link w:val="af0"/>
    <w:uiPriority w:val="99"/>
    <w:semiHidden/>
    <w:rsid w:val="00B636E7"/>
  </w:style>
  <w:style w:type="character" w:customStyle="1" w:styleId="ConsPlusNormal0">
    <w:name w:val="ConsPlusNormal Знак"/>
    <w:link w:val="ConsPlusNormal"/>
    <w:qFormat/>
    <w:locked/>
    <w:rsid w:val="00262C47"/>
    <w:rPr>
      <w:rFonts w:ascii="Arial" w:eastAsia="Times New Roman" w:hAnsi="Arial" w:cs="Arial"/>
      <w:sz w:val="20"/>
      <w:szCs w:val="20"/>
      <w:lang w:eastAsia="zh-CN"/>
    </w:rPr>
  </w:style>
  <w:style w:type="character" w:customStyle="1" w:styleId="af2">
    <w:name w:val="Без интервала Знак"/>
    <w:aliases w:val="для таблиц Знак,Без интервала2 Знак"/>
    <w:link w:val="af3"/>
    <w:qFormat/>
    <w:locked/>
    <w:rsid w:val="00262C47"/>
  </w:style>
  <w:style w:type="paragraph" w:styleId="af3">
    <w:name w:val="No Spacing"/>
    <w:aliases w:val="для таблиц,Без интервала2"/>
    <w:link w:val="af2"/>
    <w:qFormat/>
    <w:rsid w:val="00262C47"/>
    <w:pPr>
      <w:spacing w:after="0" w:line="240" w:lineRule="auto"/>
    </w:pPr>
  </w:style>
  <w:style w:type="paragraph" w:styleId="af4">
    <w:name w:val="Normal (Web)"/>
    <w:basedOn w:val="a"/>
    <w:uiPriority w:val="99"/>
    <w:rsid w:val="0017527B"/>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styleId="af5">
    <w:name w:val="Plain Text"/>
    <w:basedOn w:val="a"/>
    <w:link w:val="af6"/>
    <w:rsid w:val="00B01FA8"/>
    <w:pPr>
      <w:spacing w:after="0" w:line="240" w:lineRule="auto"/>
    </w:pPr>
    <w:rPr>
      <w:rFonts w:ascii="Courier New" w:eastAsia="Times New Roman" w:hAnsi="Courier New" w:cs="Times New Roman"/>
      <w:sz w:val="20"/>
      <w:szCs w:val="20"/>
      <w:lang w:val="x-none" w:eastAsia="x-none"/>
    </w:rPr>
  </w:style>
  <w:style w:type="character" w:customStyle="1" w:styleId="af6">
    <w:name w:val="Текст Знак"/>
    <w:basedOn w:val="a0"/>
    <w:link w:val="af5"/>
    <w:rsid w:val="00B01FA8"/>
    <w:rPr>
      <w:rFonts w:ascii="Courier New" w:eastAsia="Times New Roman" w:hAnsi="Courier New" w:cs="Times New Roman"/>
      <w:sz w:val="20"/>
      <w:szCs w:val="20"/>
      <w:lang w:val="x-none" w:eastAsia="x-none"/>
    </w:rPr>
  </w:style>
  <w:style w:type="character" w:styleId="af7">
    <w:name w:val="footnote reference"/>
    <w:aliases w:val="Ссылка на сноску 45"/>
    <w:uiPriority w:val="99"/>
    <w:rsid w:val="009A0187"/>
    <w:rPr>
      <w:vertAlign w:val="superscript"/>
    </w:rPr>
  </w:style>
  <w:style w:type="paragraph" w:styleId="af8">
    <w:name w:val="footnote text"/>
    <w:aliases w:val="Знак2,Знак21, Знак,Основной текст с отступом 22,Основной текст с отступом 221,Основной текст с отступом 2 Знак1,Текст сноски Знак2,Текст сноски Знак1 Знак,Текст сноски Знак Знак Знак,Текст сноски Знак Знак1,Знак4 Знак Знак1,Знак5,Знак8,Char"/>
    <w:basedOn w:val="a"/>
    <w:link w:val="af9"/>
    <w:uiPriority w:val="99"/>
    <w:unhideWhenUsed/>
    <w:qFormat/>
    <w:rsid w:val="009A0187"/>
    <w:pPr>
      <w:spacing w:after="0" w:line="240" w:lineRule="auto"/>
    </w:pPr>
    <w:rPr>
      <w:sz w:val="20"/>
      <w:szCs w:val="20"/>
    </w:rPr>
  </w:style>
  <w:style w:type="character" w:customStyle="1" w:styleId="af9">
    <w:name w:val="Текст сноски Знак"/>
    <w:aliases w:val="Знак2 Знак,Знак21 Знак, Знак Знак,Основной текст с отступом 22 Знак,Основной текст с отступом 221 Знак,Основной текст с отступом 2 Знак1 Знак,Текст сноски Знак2 Знак,Текст сноски Знак1 Знак Знак,Текст сноски Знак Знак Знак Знак"/>
    <w:basedOn w:val="a0"/>
    <w:link w:val="af8"/>
    <w:uiPriority w:val="99"/>
    <w:rsid w:val="009A0187"/>
    <w:rPr>
      <w:sz w:val="20"/>
      <w:szCs w:val="20"/>
    </w:rPr>
  </w:style>
  <w:style w:type="character" w:styleId="afa">
    <w:name w:val="Strong"/>
    <w:basedOn w:val="a0"/>
    <w:uiPriority w:val="22"/>
    <w:qFormat/>
    <w:rsid w:val="0025444B"/>
    <w:rPr>
      <w:b/>
      <w:bCs/>
    </w:rPr>
  </w:style>
  <w:style w:type="paragraph" w:customStyle="1" w:styleId="Standard">
    <w:name w:val="Standard"/>
    <w:rsid w:val="007802BC"/>
    <w:pPr>
      <w:widowControl w:val="0"/>
      <w:suppressAutoHyphens/>
      <w:autoSpaceDN w:val="0"/>
      <w:spacing w:after="0" w:line="240" w:lineRule="auto"/>
      <w:textAlignment w:val="baseline"/>
    </w:pPr>
    <w:rPr>
      <w:rFonts w:ascii="Arial" w:eastAsia="Calibri" w:hAnsi="Arial" w:cs="Arial"/>
      <w:kern w:val="3"/>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027589">
      <w:bodyDiv w:val="1"/>
      <w:marLeft w:val="0"/>
      <w:marRight w:val="0"/>
      <w:marTop w:val="0"/>
      <w:marBottom w:val="0"/>
      <w:divBdr>
        <w:top w:val="none" w:sz="0" w:space="0" w:color="auto"/>
        <w:left w:val="none" w:sz="0" w:space="0" w:color="auto"/>
        <w:bottom w:val="none" w:sz="0" w:space="0" w:color="auto"/>
        <w:right w:val="none" w:sz="0" w:space="0" w:color="auto"/>
      </w:divBdr>
    </w:div>
    <w:div w:id="1288201685">
      <w:bodyDiv w:val="1"/>
      <w:marLeft w:val="0"/>
      <w:marRight w:val="0"/>
      <w:marTop w:val="0"/>
      <w:marBottom w:val="0"/>
      <w:divBdr>
        <w:top w:val="none" w:sz="0" w:space="0" w:color="auto"/>
        <w:left w:val="none" w:sz="0" w:space="0" w:color="auto"/>
        <w:bottom w:val="none" w:sz="0" w:space="0" w:color="auto"/>
        <w:right w:val="none" w:sz="0" w:space="0" w:color="auto"/>
      </w:divBdr>
    </w:div>
    <w:div w:id="1402823516">
      <w:bodyDiv w:val="1"/>
      <w:marLeft w:val="0"/>
      <w:marRight w:val="0"/>
      <w:marTop w:val="0"/>
      <w:marBottom w:val="0"/>
      <w:divBdr>
        <w:top w:val="none" w:sz="0" w:space="0" w:color="auto"/>
        <w:left w:val="none" w:sz="0" w:space="0" w:color="auto"/>
        <w:bottom w:val="none" w:sz="0" w:space="0" w:color="auto"/>
        <w:right w:val="none" w:sz="0" w:space="0" w:color="auto"/>
      </w:divBdr>
    </w:div>
    <w:div w:id="1412039821">
      <w:bodyDiv w:val="1"/>
      <w:marLeft w:val="0"/>
      <w:marRight w:val="0"/>
      <w:marTop w:val="0"/>
      <w:marBottom w:val="0"/>
      <w:divBdr>
        <w:top w:val="none" w:sz="0" w:space="0" w:color="auto"/>
        <w:left w:val="none" w:sz="0" w:space="0" w:color="auto"/>
        <w:bottom w:val="none" w:sz="0" w:space="0" w:color="auto"/>
        <w:right w:val="none" w:sz="0" w:space="0" w:color="auto"/>
      </w:divBdr>
    </w:div>
    <w:div w:id="205044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1gl.ru/?utm_medium=refer&amp;utm_source=www.glavbukh.ru&amp;utm_term=391027&amp;utm_content=art&amp;utm_campaign=red_block_content_link" TargetMode="External"/><Relationship Id="rId5" Type="http://schemas.openxmlformats.org/officeDocument/2006/relationships/settings" Target="settings.xml"/><Relationship Id="rId10" Type="http://schemas.openxmlformats.org/officeDocument/2006/relationships/hyperlink" Target="consultantplus://offline/ref=5447E1A72FFD65B023114CADF61A99740DFA5F61A47A4F1AFCC45D189CFBA303A76762DA2211FA7239E280756Ex9DEO" TargetMode="External"/><Relationship Id="rId4" Type="http://schemas.microsoft.com/office/2007/relationships/stylesWithEffects" Target="stylesWithEffects.xml"/><Relationship Id="rId9" Type="http://schemas.openxmlformats.org/officeDocument/2006/relationships/hyperlink" Target="https://login.consultant.ru/link/?req=doc&amp;base=LAW&amp;n=466154&amp;date=25.02.202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D9378-FD8B-4775-AA6C-3F6FD2DD5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6148</Words>
  <Characters>35050</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Котова Ирина Анатольевна</dc:creator>
  <cp:lastModifiedBy>Куницын Николай Викторович</cp:lastModifiedBy>
  <cp:revision>7</cp:revision>
  <cp:lastPrinted>2023-04-12T10:01:00Z</cp:lastPrinted>
  <dcterms:created xsi:type="dcterms:W3CDTF">2026-06-16T11:44:00Z</dcterms:created>
  <dcterms:modified xsi:type="dcterms:W3CDTF">2026-06-18T09:32:00Z</dcterms:modified>
</cp:coreProperties>
</file>