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A2F2CC" w14:textId="01DAA046" w:rsidR="00C91455" w:rsidRPr="00981F83" w:rsidRDefault="00C91455" w:rsidP="00C91455">
      <w:pPr>
        <w:widowControl/>
        <w:jc w:val="center"/>
        <w:rPr>
          <w:rFonts w:ascii="Times New Roman" w:eastAsia="Times New Roman" w:hAnsi="Times New Roman" w:cs="Times New Roman"/>
          <w:b/>
          <w:bCs/>
          <w:color w:val="auto"/>
          <w:sz w:val="22"/>
          <w:szCs w:val="22"/>
          <w:lang w:bidi="ar-SA"/>
        </w:rPr>
      </w:pPr>
      <w:r w:rsidRPr="00981F83">
        <w:rPr>
          <w:rFonts w:ascii="Times New Roman" w:eastAsia="Times New Roman" w:hAnsi="Times New Roman" w:cs="Times New Roman"/>
          <w:b/>
          <w:bCs/>
          <w:color w:val="auto"/>
          <w:sz w:val="22"/>
          <w:szCs w:val="22"/>
          <w:lang w:bidi="ar-SA"/>
        </w:rPr>
        <w:t>ПРОЕКТ КОНТРАКТА</w:t>
      </w:r>
    </w:p>
    <w:p w14:paraId="6D49363E" w14:textId="77777777" w:rsidR="00C91455" w:rsidRPr="00981F83" w:rsidRDefault="00C91455" w:rsidP="00C91455">
      <w:pPr>
        <w:widowControl/>
        <w:jc w:val="center"/>
        <w:rPr>
          <w:rFonts w:ascii="Times New Roman" w:eastAsia="Times New Roman" w:hAnsi="Times New Roman" w:cs="Times New Roman"/>
          <w:b/>
          <w:bCs/>
          <w:color w:val="auto"/>
          <w:sz w:val="22"/>
          <w:szCs w:val="22"/>
          <w:lang w:bidi="ar-SA"/>
        </w:rPr>
      </w:pPr>
      <w:r w:rsidRPr="00981F83">
        <w:rPr>
          <w:rFonts w:ascii="Times New Roman" w:eastAsia="Times New Roman" w:hAnsi="Times New Roman" w:cs="Times New Roman"/>
          <w:b/>
          <w:bCs/>
          <w:color w:val="auto"/>
          <w:sz w:val="22"/>
          <w:szCs w:val="22"/>
          <w:lang w:bidi="ar-SA"/>
        </w:rPr>
        <w:t>КОНТРАКТ №_____</w:t>
      </w:r>
    </w:p>
    <w:p w14:paraId="2CB2D7AE" w14:textId="77777777" w:rsidR="00C91455" w:rsidRPr="00981F83" w:rsidRDefault="00C91455" w:rsidP="00C91455">
      <w:pPr>
        <w:widowControl/>
        <w:jc w:val="center"/>
        <w:rPr>
          <w:rFonts w:ascii="Times New Roman" w:eastAsia="Times New Roman" w:hAnsi="Times New Roman" w:cs="Times New Roman"/>
          <w:b/>
          <w:bCs/>
          <w:color w:val="auto"/>
          <w:sz w:val="22"/>
          <w:szCs w:val="22"/>
          <w:lang w:bidi="ar-SA"/>
        </w:rPr>
      </w:pPr>
    </w:p>
    <w:p w14:paraId="640906B3" w14:textId="77777777" w:rsidR="00C91455" w:rsidRPr="00981F83" w:rsidRDefault="00C91455" w:rsidP="00C91455">
      <w:pPr>
        <w:widowControl/>
        <w:jc w:val="center"/>
        <w:rPr>
          <w:rFonts w:ascii="Times New Roman" w:eastAsia="Times New Roman" w:hAnsi="Times New Roman" w:cs="Times New Roman"/>
          <w:b/>
          <w:color w:val="auto"/>
          <w:sz w:val="22"/>
          <w:szCs w:val="22"/>
          <w:lang w:bidi="ar-SA"/>
        </w:rPr>
      </w:pPr>
      <w:r w:rsidRPr="00981F83">
        <w:rPr>
          <w:rFonts w:ascii="Times New Roman" w:eastAsia="Times New Roman" w:hAnsi="Times New Roman" w:cs="Times New Roman"/>
          <w:b/>
          <w:color w:val="auto"/>
          <w:sz w:val="22"/>
          <w:szCs w:val="22"/>
          <w:lang w:bidi="ar-SA"/>
        </w:rPr>
        <w:t>Идентификационный код закупки ___________________________________________</w:t>
      </w:r>
    </w:p>
    <w:p w14:paraId="4952EEB9" w14:textId="77777777" w:rsidR="00C91455" w:rsidRPr="00981F83" w:rsidRDefault="00C91455" w:rsidP="00C91455">
      <w:pPr>
        <w:widowControl/>
        <w:jc w:val="both"/>
        <w:rPr>
          <w:rFonts w:ascii="Times New Roman" w:eastAsia="Times New Roman" w:hAnsi="Times New Roman" w:cs="Times New Roman"/>
          <w:color w:val="auto"/>
          <w:sz w:val="22"/>
          <w:szCs w:val="22"/>
          <w:lang w:bidi="ar-SA"/>
        </w:rPr>
      </w:pPr>
    </w:p>
    <w:p w14:paraId="0D9D060D" w14:textId="3EF52693" w:rsidR="00C91455" w:rsidRPr="00981F83" w:rsidRDefault="00C91455" w:rsidP="00C91455">
      <w:pPr>
        <w:widowControl/>
        <w:jc w:val="both"/>
        <w:rPr>
          <w:rFonts w:ascii="Times New Roman" w:eastAsia="Times New Roman" w:hAnsi="Times New Roman" w:cs="Times New Roman"/>
          <w:color w:val="auto"/>
          <w:sz w:val="22"/>
          <w:szCs w:val="22"/>
          <w:lang w:bidi="ar-SA"/>
        </w:rPr>
      </w:pPr>
      <w:r w:rsidRPr="00981F83">
        <w:rPr>
          <w:rFonts w:ascii="Times New Roman" w:eastAsia="Times New Roman" w:hAnsi="Times New Roman" w:cs="Times New Roman"/>
          <w:color w:val="auto"/>
          <w:sz w:val="22"/>
          <w:szCs w:val="22"/>
          <w:lang w:bidi="ar-SA"/>
        </w:rPr>
        <w:t xml:space="preserve">Санкт-Петербург                                                                                          </w:t>
      </w:r>
      <w:proofErr w:type="gramStart"/>
      <w:r w:rsidRPr="00981F83">
        <w:rPr>
          <w:rFonts w:ascii="Times New Roman" w:eastAsia="Times New Roman" w:hAnsi="Times New Roman" w:cs="Times New Roman"/>
          <w:color w:val="auto"/>
          <w:sz w:val="22"/>
          <w:szCs w:val="22"/>
          <w:lang w:bidi="ar-SA"/>
        </w:rPr>
        <w:t xml:space="preserve">   «</w:t>
      </w:r>
      <w:proofErr w:type="gramEnd"/>
      <w:r w:rsidRPr="00981F83">
        <w:rPr>
          <w:rFonts w:ascii="Times New Roman" w:eastAsia="Times New Roman" w:hAnsi="Times New Roman" w:cs="Times New Roman"/>
          <w:color w:val="auto"/>
          <w:sz w:val="22"/>
          <w:szCs w:val="22"/>
          <w:lang w:bidi="ar-SA"/>
        </w:rPr>
        <w:t>____»__________202</w:t>
      </w:r>
      <w:r w:rsidR="003D706E">
        <w:rPr>
          <w:rFonts w:ascii="Times New Roman" w:eastAsia="Times New Roman" w:hAnsi="Times New Roman" w:cs="Times New Roman"/>
          <w:color w:val="auto"/>
          <w:sz w:val="22"/>
          <w:szCs w:val="22"/>
          <w:lang w:bidi="ar-SA"/>
        </w:rPr>
        <w:t>6</w:t>
      </w:r>
      <w:r w:rsidRPr="00981F83">
        <w:rPr>
          <w:rFonts w:ascii="Times New Roman" w:eastAsia="Times New Roman" w:hAnsi="Times New Roman" w:cs="Times New Roman"/>
          <w:color w:val="auto"/>
          <w:sz w:val="22"/>
          <w:szCs w:val="22"/>
          <w:lang w:bidi="ar-SA"/>
        </w:rPr>
        <w:t xml:space="preserve"> г.</w:t>
      </w:r>
    </w:p>
    <w:p w14:paraId="5BFDE834" w14:textId="77777777" w:rsidR="00C91455" w:rsidRPr="00981F83" w:rsidRDefault="00C91455" w:rsidP="00C91455">
      <w:pPr>
        <w:widowControl/>
        <w:jc w:val="both"/>
        <w:rPr>
          <w:rFonts w:ascii="Times New Roman" w:eastAsia="Times New Roman" w:hAnsi="Times New Roman" w:cs="Times New Roman"/>
          <w:color w:val="auto"/>
          <w:sz w:val="22"/>
          <w:szCs w:val="22"/>
          <w:lang w:bidi="ar-SA"/>
        </w:rPr>
      </w:pPr>
    </w:p>
    <w:p w14:paraId="36C1F7AC" w14:textId="77777777" w:rsidR="00C91455" w:rsidRPr="00981F83" w:rsidRDefault="00A46188" w:rsidP="00C91455">
      <w:pPr>
        <w:widowControl/>
        <w:ind w:firstLine="497"/>
        <w:jc w:val="both"/>
        <w:rPr>
          <w:rFonts w:ascii="Times New Roman" w:eastAsia="Times New Roman" w:hAnsi="Times New Roman" w:cs="Times New Roman"/>
          <w:color w:val="auto"/>
          <w:sz w:val="22"/>
          <w:szCs w:val="22"/>
          <w:lang w:bidi="ar-SA"/>
        </w:rPr>
      </w:pPr>
      <w:r w:rsidRPr="00A46188">
        <w:rPr>
          <w:rFonts w:ascii="Times New Roman" w:eastAsia="Times New Roman" w:hAnsi="Times New Roman" w:cs="Times New Roman"/>
          <w:color w:val="auto"/>
          <w:sz w:val="22"/>
          <w:szCs w:val="22"/>
          <w:lang w:bidi="ar-SA"/>
        </w:rPr>
        <w:t>Санкт-Петербургское государственное бюджетное учреждение социального обслуживания населения «Комплексный центр социального обслуживания населения Пушкинского района»</w:t>
      </w:r>
      <w:r>
        <w:rPr>
          <w:rFonts w:ascii="Times New Roman" w:eastAsia="Times New Roman" w:hAnsi="Times New Roman" w:cs="Times New Roman"/>
          <w:color w:val="auto"/>
          <w:sz w:val="22"/>
          <w:szCs w:val="22"/>
          <w:lang w:bidi="ar-SA"/>
        </w:rPr>
        <w:t xml:space="preserve">                       (далее-ГБУСОН « КЦСОН Пушкинского района»)</w:t>
      </w:r>
      <w:r w:rsidR="00C91455" w:rsidRPr="00981F83">
        <w:rPr>
          <w:rFonts w:ascii="Times New Roman" w:eastAsia="Times New Roman" w:hAnsi="Times New Roman" w:cs="Times New Roman"/>
          <w:color w:val="auto"/>
          <w:sz w:val="22"/>
          <w:szCs w:val="22"/>
          <w:lang w:bidi="ar-SA"/>
        </w:rPr>
        <w:t>, именуемая в дальнейшем «</w:t>
      </w:r>
      <w:r>
        <w:rPr>
          <w:rFonts w:ascii="Times New Roman" w:eastAsia="Times New Roman" w:hAnsi="Times New Roman" w:cs="Times New Roman"/>
          <w:color w:val="auto"/>
          <w:sz w:val="22"/>
          <w:szCs w:val="22"/>
          <w:lang w:bidi="ar-SA"/>
        </w:rPr>
        <w:t>З</w:t>
      </w:r>
      <w:r w:rsidR="00C91455" w:rsidRPr="00981F83">
        <w:rPr>
          <w:rFonts w:ascii="Times New Roman" w:eastAsia="Times New Roman" w:hAnsi="Times New Roman" w:cs="Times New Roman"/>
          <w:color w:val="auto"/>
          <w:sz w:val="22"/>
          <w:szCs w:val="22"/>
          <w:lang w:bidi="ar-SA"/>
        </w:rPr>
        <w:t>аказчик», в лице __________</w:t>
      </w:r>
      <w:r w:rsidR="00C91455" w:rsidRPr="00981F83">
        <w:rPr>
          <w:rFonts w:ascii="Times New Roman" w:eastAsia="Times New Roman" w:hAnsi="Times New Roman" w:cs="Times New Roman"/>
          <w:b/>
          <w:i/>
          <w:color w:val="auto"/>
          <w:sz w:val="22"/>
          <w:szCs w:val="22"/>
          <w:lang w:bidi="ar-SA"/>
        </w:rPr>
        <w:t>,</w:t>
      </w:r>
      <w:r w:rsidR="00C91455" w:rsidRPr="00981F83">
        <w:rPr>
          <w:rFonts w:ascii="Times New Roman" w:eastAsia="Times New Roman" w:hAnsi="Times New Roman" w:cs="Times New Roman"/>
          <w:color w:val="auto"/>
          <w:sz w:val="22"/>
          <w:szCs w:val="22"/>
          <w:lang w:bidi="ar-SA"/>
        </w:rPr>
        <w:t xml:space="preserve"> действующего на основании ____________, с одной стороны, и _____________, именуемое в дальнейшем «Подрядчик», в лице ________, действующего на основании ________, с другой стороны, заключили настоящий государственный контракт (далее - «Контракт») о нижеследующем:</w:t>
      </w:r>
    </w:p>
    <w:p w14:paraId="4A4740B9" w14:textId="77777777" w:rsidR="00C91455" w:rsidRPr="00981F83" w:rsidRDefault="00C91455" w:rsidP="00981F83">
      <w:pPr>
        <w:widowControl/>
        <w:autoSpaceDE w:val="0"/>
        <w:autoSpaceDN w:val="0"/>
        <w:adjustRightInd w:val="0"/>
        <w:rPr>
          <w:rFonts w:ascii="Times New Roman" w:eastAsia="Times New Roman" w:hAnsi="Times New Roman" w:cs="Times New Roman"/>
          <w:color w:val="auto"/>
          <w:sz w:val="22"/>
          <w:szCs w:val="22"/>
          <w:lang w:bidi="ar-SA"/>
        </w:rPr>
      </w:pPr>
    </w:p>
    <w:p w14:paraId="2A8ADEBD" w14:textId="77777777" w:rsidR="00C91455" w:rsidRDefault="00C91455" w:rsidP="00C91455">
      <w:pPr>
        <w:widowControl/>
        <w:autoSpaceDE w:val="0"/>
        <w:autoSpaceDN w:val="0"/>
        <w:adjustRightInd w:val="0"/>
        <w:jc w:val="center"/>
        <w:rPr>
          <w:rFonts w:ascii="Times New Roman" w:eastAsia="Times New Roman" w:hAnsi="Times New Roman" w:cs="Times New Roman"/>
          <w:b/>
          <w:i/>
          <w:color w:val="auto"/>
          <w:sz w:val="22"/>
          <w:szCs w:val="22"/>
          <w:lang w:bidi="ar-SA"/>
        </w:rPr>
      </w:pPr>
      <w:r w:rsidRPr="00981F83">
        <w:rPr>
          <w:rFonts w:ascii="Times New Roman" w:eastAsia="Times New Roman" w:hAnsi="Times New Roman" w:cs="Times New Roman"/>
          <w:b/>
          <w:i/>
          <w:color w:val="auto"/>
          <w:sz w:val="22"/>
          <w:szCs w:val="22"/>
          <w:lang w:bidi="ar-SA"/>
        </w:rPr>
        <w:t>СТАТЬЯ 1. Предмет контракта.</w:t>
      </w:r>
    </w:p>
    <w:p w14:paraId="2C8FB0DC" w14:textId="77777777" w:rsidR="00C34823" w:rsidRPr="00981F83" w:rsidRDefault="00C34823" w:rsidP="00C91455">
      <w:pPr>
        <w:widowControl/>
        <w:autoSpaceDE w:val="0"/>
        <w:autoSpaceDN w:val="0"/>
        <w:adjustRightInd w:val="0"/>
        <w:jc w:val="center"/>
        <w:rPr>
          <w:rFonts w:ascii="Times New Roman" w:eastAsia="Times New Roman" w:hAnsi="Times New Roman" w:cs="Times New Roman"/>
          <w:b/>
          <w:i/>
          <w:color w:val="auto"/>
          <w:sz w:val="22"/>
          <w:szCs w:val="22"/>
          <w:lang w:bidi="ar-SA"/>
        </w:rPr>
      </w:pPr>
    </w:p>
    <w:p w14:paraId="1F80A43E" w14:textId="5CC4256D" w:rsidR="00E44FE7" w:rsidRDefault="00C91455" w:rsidP="00E44FE7">
      <w:pPr>
        <w:widowControl/>
        <w:jc w:val="both"/>
        <w:rPr>
          <w:rFonts w:ascii="Times New Roman" w:eastAsia="Times New Roman" w:hAnsi="Times New Roman" w:cs="Times New Roman"/>
          <w:color w:val="auto"/>
          <w:sz w:val="22"/>
          <w:szCs w:val="22"/>
          <w:lang w:bidi="ar-SA"/>
        </w:rPr>
      </w:pPr>
      <w:r w:rsidRPr="00981F83">
        <w:rPr>
          <w:rFonts w:ascii="Times New Roman" w:eastAsia="Times New Roman" w:hAnsi="Times New Roman" w:cs="Times New Roman"/>
          <w:color w:val="auto"/>
          <w:sz w:val="22"/>
          <w:szCs w:val="22"/>
          <w:lang w:bidi="ar-SA"/>
        </w:rPr>
        <w:tab/>
        <w:t>1.1. «</w:t>
      </w:r>
      <w:r w:rsidR="00A46188" w:rsidRPr="00D80636">
        <w:rPr>
          <w:rFonts w:ascii="Times New Roman" w:eastAsia="Times New Roman" w:hAnsi="Times New Roman" w:cs="Times New Roman"/>
          <w:color w:val="auto"/>
          <w:sz w:val="22"/>
          <w:szCs w:val="22"/>
          <w:lang w:bidi="ar-SA"/>
        </w:rPr>
        <w:t>З</w:t>
      </w:r>
      <w:r w:rsidRPr="00D80636">
        <w:rPr>
          <w:rFonts w:ascii="Times New Roman" w:eastAsia="Times New Roman" w:hAnsi="Times New Roman" w:cs="Times New Roman"/>
          <w:color w:val="auto"/>
          <w:sz w:val="22"/>
          <w:szCs w:val="22"/>
          <w:lang w:bidi="ar-SA"/>
        </w:rPr>
        <w:t xml:space="preserve">аказчик» поручает, а «Подрядчик» принимает на себя обязательства на </w:t>
      </w:r>
      <w:r w:rsidR="00D80636" w:rsidRPr="00D80636">
        <w:rPr>
          <w:rFonts w:ascii="Times New Roman" w:eastAsia="Times New Roman" w:hAnsi="Times New Roman" w:cs="Times New Roman"/>
          <w:color w:val="auto"/>
          <w:sz w:val="22"/>
          <w:szCs w:val="22"/>
        </w:rPr>
        <w:t xml:space="preserve">выполнение работ по подготовке к зимнему периоду эксплуатации зданий, сооружений и инженерных сетей, находящихся на балансе ГБУ СОН "КЦСОН Пушкинского района" по адресу: Санкт-Петербург, г. Пушкин, ул. Новая, д. 28, лит. А </w:t>
      </w:r>
      <w:r w:rsidRPr="00D80636">
        <w:rPr>
          <w:rFonts w:ascii="Times New Roman" w:eastAsia="Times New Roman" w:hAnsi="Times New Roman" w:cs="Times New Roman"/>
          <w:color w:val="auto"/>
          <w:sz w:val="22"/>
          <w:szCs w:val="22"/>
          <w:lang w:bidi="ar-SA"/>
        </w:rPr>
        <w:t xml:space="preserve">(далее - работы) </w:t>
      </w:r>
      <w:r w:rsidR="00E44FE7" w:rsidRPr="00D80636">
        <w:rPr>
          <w:rFonts w:ascii="Times New Roman" w:eastAsia="Times New Roman" w:hAnsi="Times New Roman" w:cs="Times New Roman"/>
          <w:color w:val="auto"/>
          <w:sz w:val="22"/>
          <w:szCs w:val="22"/>
          <w:lang w:bidi="ar-SA"/>
        </w:rPr>
        <w:t>в соответствии со сметой (Приложение № 1 к контракту), Спецификацией (Приложение № 1 к Описанию объекта закупки), а также условиями настоящего «Контракта».</w:t>
      </w:r>
    </w:p>
    <w:p w14:paraId="25299A78" w14:textId="42B38566" w:rsidR="00C91455" w:rsidRPr="00981F83" w:rsidRDefault="00C91455" w:rsidP="00E44FE7">
      <w:pPr>
        <w:widowControl/>
        <w:ind w:firstLine="709"/>
        <w:jc w:val="both"/>
        <w:rPr>
          <w:rFonts w:ascii="Times New Roman" w:eastAsia="Times New Roman" w:hAnsi="Times New Roman" w:cs="Times New Roman"/>
          <w:color w:val="auto"/>
          <w:sz w:val="22"/>
          <w:szCs w:val="22"/>
          <w:lang w:bidi="ar-SA"/>
        </w:rPr>
      </w:pPr>
      <w:r w:rsidRPr="00981F83">
        <w:rPr>
          <w:rFonts w:ascii="Times New Roman" w:eastAsia="Times New Roman" w:hAnsi="Times New Roman" w:cs="Times New Roman"/>
          <w:color w:val="auto"/>
          <w:sz w:val="22"/>
          <w:szCs w:val="22"/>
          <w:lang w:bidi="ar-SA"/>
        </w:rPr>
        <w:t xml:space="preserve">1.2. Местом выполнения работ является здание </w:t>
      </w:r>
      <w:r w:rsidR="00BA4257">
        <w:rPr>
          <w:rFonts w:ascii="Times New Roman" w:eastAsia="Times New Roman" w:hAnsi="Times New Roman" w:cs="Times New Roman"/>
          <w:color w:val="auto"/>
          <w:sz w:val="22"/>
          <w:szCs w:val="22"/>
          <w:lang w:bidi="ar-SA"/>
        </w:rPr>
        <w:t>ГБУСОН «</w:t>
      </w:r>
      <w:r w:rsidR="00A46188" w:rsidRPr="00A46188">
        <w:rPr>
          <w:rFonts w:ascii="Times New Roman" w:eastAsia="Times New Roman" w:hAnsi="Times New Roman" w:cs="Times New Roman"/>
          <w:color w:val="auto"/>
          <w:sz w:val="22"/>
          <w:szCs w:val="22"/>
          <w:lang w:bidi="ar-SA"/>
        </w:rPr>
        <w:t>КЦСОН Пушкинского района»</w:t>
      </w:r>
      <w:r w:rsidRPr="00981F83">
        <w:rPr>
          <w:rFonts w:ascii="Times New Roman" w:eastAsia="Times New Roman" w:hAnsi="Times New Roman" w:cs="Times New Roman"/>
          <w:color w:val="auto"/>
          <w:sz w:val="22"/>
          <w:szCs w:val="22"/>
          <w:lang w:bidi="ar-SA"/>
        </w:rPr>
        <w:t xml:space="preserve"> по адресу: </w:t>
      </w:r>
      <w:r w:rsidR="00A46188" w:rsidRPr="00A46188">
        <w:rPr>
          <w:rFonts w:ascii="Times New Roman" w:eastAsia="Times New Roman" w:hAnsi="Times New Roman" w:cs="Times New Roman"/>
          <w:color w:val="auto"/>
          <w:sz w:val="22"/>
          <w:szCs w:val="22"/>
          <w:lang w:bidi="ar-SA"/>
        </w:rPr>
        <w:t>Санкт-Петербург, г. Пушкин, ул. Новая, д.28, лит. А</w:t>
      </w:r>
      <w:r w:rsidR="00D342EB">
        <w:rPr>
          <w:rFonts w:ascii="Times New Roman" w:eastAsia="Times New Roman" w:hAnsi="Times New Roman" w:cs="Times New Roman"/>
          <w:color w:val="auto"/>
          <w:sz w:val="22"/>
          <w:szCs w:val="22"/>
          <w:lang w:bidi="ar-SA"/>
        </w:rPr>
        <w:t>.</w:t>
      </w:r>
    </w:p>
    <w:p w14:paraId="4F56EC85" w14:textId="77777777" w:rsidR="00C91455" w:rsidRDefault="00C91455" w:rsidP="00C91455">
      <w:pPr>
        <w:widowControl/>
        <w:autoSpaceDE w:val="0"/>
        <w:autoSpaceDN w:val="0"/>
        <w:adjustRightInd w:val="0"/>
        <w:ind w:firstLine="540"/>
        <w:jc w:val="center"/>
        <w:rPr>
          <w:rFonts w:ascii="Times New Roman" w:eastAsia="Times New Roman" w:hAnsi="Times New Roman" w:cs="Times New Roman"/>
          <w:b/>
          <w:i/>
          <w:color w:val="auto"/>
          <w:sz w:val="22"/>
          <w:szCs w:val="22"/>
          <w:lang w:bidi="ar-SA"/>
        </w:rPr>
      </w:pPr>
      <w:r w:rsidRPr="00981F83">
        <w:rPr>
          <w:rFonts w:ascii="Times New Roman" w:eastAsia="Times New Roman" w:hAnsi="Times New Roman" w:cs="Times New Roman"/>
          <w:b/>
          <w:i/>
          <w:color w:val="auto"/>
          <w:sz w:val="22"/>
          <w:szCs w:val="22"/>
          <w:lang w:bidi="ar-SA"/>
        </w:rPr>
        <w:t>СТАТЬЯ 2. Сроки выполнения работ.</w:t>
      </w:r>
    </w:p>
    <w:p w14:paraId="54BC7C83" w14:textId="77777777" w:rsidR="00C34823" w:rsidRPr="00981F83" w:rsidRDefault="00C34823" w:rsidP="00C91455">
      <w:pPr>
        <w:widowControl/>
        <w:autoSpaceDE w:val="0"/>
        <w:autoSpaceDN w:val="0"/>
        <w:adjustRightInd w:val="0"/>
        <w:ind w:firstLine="540"/>
        <w:jc w:val="center"/>
        <w:rPr>
          <w:rFonts w:ascii="Times New Roman" w:eastAsia="Times New Roman" w:hAnsi="Times New Roman" w:cs="Times New Roman"/>
          <w:b/>
          <w:i/>
          <w:color w:val="auto"/>
          <w:sz w:val="22"/>
          <w:szCs w:val="22"/>
          <w:lang w:bidi="ar-SA"/>
        </w:rPr>
      </w:pPr>
    </w:p>
    <w:p w14:paraId="5E019165" w14:textId="77777777" w:rsidR="00C91455" w:rsidRPr="00981F83" w:rsidRDefault="00C91455" w:rsidP="00E44FE7">
      <w:pPr>
        <w:widowControl/>
        <w:ind w:firstLine="709"/>
        <w:jc w:val="both"/>
        <w:rPr>
          <w:rFonts w:ascii="Times New Roman" w:eastAsia="Times New Roman" w:hAnsi="Times New Roman" w:cs="Times New Roman"/>
          <w:color w:val="auto"/>
          <w:sz w:val="22"/>
          <w:szCs w:val="22"/>
          <w:lang w:bidi="ar-SA"/>
        </w:rPr>
      </w:pPr>
      <w:r w:rsidRPr="00981F83">
        <w:rPr>
          <w:rFonts w:ascii="Times New Roman" w:eastAsia="Times New Roman" w:hAnsi="Times New Roman" w:cs="Times New Roman"/>
          <w:color w:val="auto"/>
          <w:sz w:val="22"/>
          <w:szCs w:val="22"/>
          <w:lang w:bidi="ar-SA"/>
        </w:rPr>
        <w:t>2.1. Устанавливаются следующие сроки выполнения работ:</w:t>
      </w:r>
    </w:p>
    <w:p w14:paraId="7D33A76E" w14:textId="77777777" w:rsidR="00C91455" w:rsidRPr="00981F83" w:rsidRDefault="00C91455" w:rsidP="00E44FE7">
      <w:pPr>
        <w:widowControl/>
        <w:ind w:firstLine="709"/>
        <w:jc w:val="both"/>
        <w:rPr>
          <w:rFonts w:ascii="Times New Roman" w:eastAsia="Times New Roman" w:hAnsi="Times New Roman" w:cs="Times New Roman"/>
          <w:color w:val="auto"/>
          <w:sz w:val="22"/>
          <w:szCs w:val="22"/>
          <w:lang w:bidi="ar-SA"/>
        </w:rPr>
      </w:pPr>
      <w:r w:rsidRPr="00981F83">
        <w:rPr>
          <w:rFonts w:ascii="Times New Roman" w:eastAsia="Times New Roman" w:hAnsi="Times New Roman" w:cs="Times New Roman"/>
          <w:color w:val="auto"/>
          <w:sz w:val="22"/>
          <w:szCs w:val="22"/>
          <w:lang w:bidi="ar-SA"/>
        </w:rPr>
        <w:t xml:space="preserve">2.1.1. </w:t>
      </w:r>
      <w:r w:rsidR="009421A7">
        <w:rPr>
          <w:rFonts w:ascii="Times New Roman" w:eastAsia="Times New Roman" w:hAnsi="Times New Roman" w:cs="Times New Roman"/>
          <w:color w:val="auto"/>
          <w:sz w:val="22"/>
          <w:szCs w:val="22"/>
          <w:lang w:bidi="ar-SA"/>
        </w:rPr>
        <w:t>Начало работ: с даты заключения «Контракта» С</w:t>
      </w:r>
      <w:r w:rsidR="00A46188">
        <w:rPr>
          <w:rFonts w:ascii="Times New Roman" w:eastAsia="Times New Roman" w:hAnsi="Times New Roman" w:cs="Times New Roman"/>
          <w:color w:val="auto"/>
          <w:sz w:val="22"/>
          <w:szCs w:val="22"/>
          <w:lang w:bidi="ar-SA"/>
        </w:rPr>
        <w:t>торонами.</w:t>
      </w:r>
    </w:p>
    <w:p w14:paraId="41AB1BB3" w14:textId="22C30791" w:rsidR="00C91455" w:rsidRPr="00981F83" w:rsidRDefault="00E44FE7" w:rsidP="00E44FE7">
      <w:pPr>
        <w:widowControl/>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2.1.2. Окончание работ: </w:t>
      </w:r>
      <w:r w:rsidRPr="005526FE">
        <w:rPr>
          <w:rFonts w:ascii="Times New Roman" w:eastAsia="Times New Roman" w:hAnsi="Times New Roman" w:cs="Times New Roman"/>
          <w:color w:val="auto"/>
          <w:sz w:val="22"/>
          <w:szCs w:val="22"/>
          <w:lang w:bidi="ar-SA"/>
        </w:rPr>
        <w:t xml:space="preserve">не позднее </w:t>
      </w:r>
      <w:r w:rsidR="00D80636" w:rsidRPr="00D80636">
        <w:rPr>
          <w:rFonts w:ascii="Times New Roman" w:eastAsia="Times New Roman" w:hAnsi="Times New Roman" w:cs="Times New Roman"/>
          <w:color w:val="auto"/>
          <w:sz w:val="22"/>
          <w:szCs w:val="22"/>
          <w:lang w:bidi="ar-SA"/>
        </w:rPr>
        <w:t>20 (двадцати) рабочих дней с даты начала работ</w:t>
      </w:r>
      <w:r w:rsidR="00C91455" w:rsidRPr="005526FE">
        <w:rPr>
          <w:rFonts w:ascii="Times New Roman" w:eastAsia="Times New Roman" w:hAnsi="Times New Roman" w:cs="Times New Roman"/>
          <w:color w:val="auto"/>
          <w:sz w:val="22"/>
          <w:szCs w:val="22"/>
          <w:lang w:bidi="ar-SA"/>
        </w:rPr>
        <w:t>.</w:t>
      </w:r>
    </w:p>
    <w:p w14:paraId="5C527BDD" w14:textId="77777777" w:rsidR="00981F83" w:rsidRPr="00981F83" w:rsidRDefault="00C91455" w:rsidP="00E44FE7">
      <w:pPr>
        <w:ind w:firstLine="709"/>
        <w:jc w:val="both"/>
        <w:rPr>
          <w:rFonts w:ascii="Times New Roman" w:eastAsia="Times New Roman" w:hAnsi="Times New Roman" w:cs="Times New Roman"/>
          <w:color w:val="auto"/>
          <w:sz w:val="22"/>
          <w:szCs w:val="22"/>
          <w:lang w:bidi="ar-SA"/>
        </w:rPr>
      </w:pPr>
      <w:r w:rsidRPr="00981F83">
        <w:rPr>
          <w:rFonts w:ascii="Times New Roman" w:eastAsia="Times New Roman" w:hAnsi="Times New Roman" w:cs="Times New Roman"/>
          <w:color w:val="auto"/>
          <w:sz w:val="22"/>
          <w:szCs w:val="22"/>
          <w:lang w:bidi="ar-SA"/>
        </w:rPr>
        <w:t xml:space="preserve">2.2. </w:t>
      </w:r>
      <w:r w:rsidR="00981F83" w:rsidRPr="00981F83">
        <w:rPr>
          <w:rFonts w:ascii="Times New Roman" w:eastAsia="Times New Roman" w:hAnsi="Times New Roman" w:cs="Times New Roman"/>
          <w:color w:val="auto"/>
          <w:sz w:val="22"/>
          <w:szCs w:val="22"/>
          <w:lang w:bidi="ar-SA"/>
        </w:rPr>
        <w:t>Работы считаются выполненными после подписания документа о приемке в соответствии со статьей 6 настоящего Контракта.</w:t>
      </w:r>
    </w:p>
    <w:p w14:paraId="6366C552" w14:textId="77777777" w:rsidR="00C91455" w:rsidRPr="00981F83" w:rsidRDefault="00C91455" w:rsidP="00981F83">
      <w:pPr>
        <w:widowControl/>
        <w:rPr>
          <w:rFonts w:ascii="Times New Roman" w:eastAsia="Times New Roman" w:hAnsi="Times New Roman" w:cs="Times New Roman"/>
          <w:b/>
          <w:i/>
          <w:color w:val="auto"/>
          <w:sz w:val="22"/>
          <w:szCs w:val="22"/>
          <w:lang w:bidi="ar-SA"/>
        </w:rPr>
      </w:pPr>
    </w:p>
    <w:p w14:paraId="78ACB42D" w14:textId="77777777" w:rsidR="00C91455" w:rsidRPr="00981F83" w:rsidRDefault="00C91455" w:rsidP="00981F83">
      <w:pPr>
        <w:widowControl/>
        <w:jc w:val="center"/>
        <w:rPr>
          <w:rFonts w:ascii="Times New Roman" w:eastAsia="Times New Roman" w:hAnsi="Times New Roman" w:cs="Times New Roman"/>
          <w:b/>
          <w:i/>
          <w:color w:val="auto"/>
          <w:sz w:val="22"/>
          <w:szCs w:val="22"/>
          <w:lang w:bidi="ar-SA"/>
        </w:rPr>
      </w:pPr>
      <w:r w:rsidRPr="00981F83">
        <w:rPr>
          <w:rFonts w:ascii="Times New Roman" w:eastAsia="Times New Roman" w:hAnsi="Times New Roman" w:cs="Times New Roman"/>
          <w:b/>
          <w:i/>
          <w:color w:val="auto"/>
          <w:sz w:val="22"/>
          <w:szCs w:val="22"/>
          <w:lang w:bidi="ar-SA"/>
        </w:rPr>
        <w:t>СТАТЬЯ 3. Стоимость работ по контракту и порядок их оплаты.</w:t>
      </w:r>
    </w:p>
    <w:p w14:paraId="148916F0" w14:textId="77777777" w:rsidR="005C4E7C" w:rsidRPr="00981F83" w:rsidRDefault="00C91455" w:rsidP="00981F83">
      <w:pPr>
        <w:jc w:val="center"/>
        <w:rPr>
          <w:rFonts w:ascii="Times New Roman" w:eastAsia="Times New Roman" w:hAnsi="Times New Roman" w:cs="Times New Roman"/>
          <w:b/>
          <w:i/>
          <w:color w:val="auto"/>
          <w:sz w:val="22"/>
          <w:szCs w:val="22"/>
          <w:lang w:bidi="ar-SA"/>
        </w:rPr>
      </w:pPr>
      <w:r w:rsidRPr="00981F83">
        <w:rPr>
          <w:rFonts w:ascii="Times New Roman" w:eastAsia="Times New Roman" w:hAnsi="Times New Roman" w:cs="Times New Roman"/>
          <w:b/>
          <w:i/>
          <w:color w:val="auto"/>
          <w:sz w:val="22"/>
          <w:szCs w:val="22"/>
          <w:lang w:bidi="ar-SA"/>
        </w:rPr>
        <w:tab/>
      </w:r>
    </w:p>
    <w:p w14:paraId="6A41C0F0" w14:textId="77777777" w:rsidR="00981F83" w:rsidRPr="00981F83" w:rsidRDefault="00981F83" w:rsidP="00981F83">
      <w:pPr>
        <w:widowControl/>
        <w:ind w:firstLine="567"/>
        <w:jc w:val="both"/>
        <w:rPr>
          <w:rFonts w:ascii="Times New Roman" w:eastAsia="Times New Roman" w:hAnsi="Times New Roman" w:cs="Times New Roman"/>
          <w:color w:val="auto"/>
          <w:sz w:val="22"/>
          <w:szCs w:val="22"/>
          <w:lang w:bidi="ar-SA"/>
        </w:rPr>
      </w:pPr>
      <w:r w:rsidRPr="00981F83">
        <w:rPr>
          <w:rFonts w:ascii="Times New Roman" w:eastAsia="Times New Roman" w:hAnsi="Times New Roman" w:cs="Times New Roman"/>
          <w:color w:val="auto"/>
          <w:sz w:val="22"/>
          <w:szCs w:val="22"/>
          <w:lang w:bidi="ar-SA"/>
        </w:rPr>
        <w:t>3.1. Стоимость работ по настоящему Контракту составляет: _____ руб. (_____ рублей _____ копеек), в том числе НДС</w:t>
      </w:r>
      <w:r w:rsidRPr="006F7295">
        <w:rPr>
          <w:rFonts w:ascii="Times New Roman" w:eastAsia="Times New Roman" w:hAnsi="Times New Roman" w:cs="Times New Roman"/>
          <w:color w:val="auto"/>
          <w:sz w:val="22"/>
          <w:szCs w:val="22"/>
          <w:vertAlign w:val="superscript"/>
          <w:lang w:bidi="ar-SA"/>
        </w:rPr>
        <w:footnoteReference w:id="1"/>
      </w:r>
      <w:r w:rsidRPr="00981F83">
        <w:rPr>
          <w:rFonts w:ascii="Times New Roman" w:eastAsia="Times New Roman" w:hAnsi="Times New Roman" w:cs="Times New Roman"/>
          <w:color w:val="auto"/>
          <w:sz w:val="22"/>
          <w:szCs w:val="22"/>
          <w:lang w:bidi="ar-SA"/>
        </w:rPr>
        <w:t>, согласно Приложению №1 к настоящему контракту.</w:t>
      </w:r>
    </w:p>
    <w:p w14:paraId="7793A986" w14:textId="77777777" w:rsidR="00E44FE7" w:rsidRDefault="00E44FE7" w:rsidP="00C34823">
      <w:pPr>
        <w:widowControl/>
        <w:ind w:firstLine="567"/>
        <w:jc w:val="both"/>
        <w:rPr>
          <w:rFonts w:ascii="Times New Roman" w:eastAsia="Times New Roman" w:hAnsi="Times New Roman" w:cs="Times New Roman"/>
          <w:color w:val="auto"/>
          <w:sz w:val="22"/>
          <w:szCs w:val="22"/>
          <w:lang w:bidi="ar-SA"/>
        </w:rPr>
      </w:pPr>
      <w:r w:rsidRPr="00E44FE7">
        <w:rPr>
          <w:rFonts w:ascii="Times New Roman" w:eastAsia="Times New Roman" w:hAnsi="Times New Roman" w:cs="Times New Roman"/>
          <w:color w:val="auto"/>
          <w:sz w:val="22"/>
          <w:szCs w:val="22"/>
          <w:lang w:bidi="ar-SA"/>
        </w:rPr>
        <w:t>Все затраты и расходы, связанные с выполнением работ, налоги и сборы, установленные законодательством Российской Федерации, а также резерв средств на непредвиденные работы и затраты включены в цену контракта.</w:t>
      </w:r>
    </w:p>
    <w:p w14:paraId="0350FD50" w14:textId="303FB2BF" w:rsidR="008E7CD9" w:rsidRPr="008E7CD9" w:rsidRDefault="00981F83" w:rsidP="008E7CD9">
      <w:pPr>
        <w:widowControl/>
        <w:ind w:firstLine="567"/>
        <w:jc w:val="both"/>
        <w:rPr>
          <w:rFonts w:ascii="Times New Roman" w:hAnsi="Times New Roman" w:cs="Times New Roman"/>
          <w:vertAlign w:val="superscript"/>
        </w:rPr>
      </w:pPr>
      <w:r w:rsidRPr="00981F83">
        <w:rPr>
          <w:rFonts w:ascii="Times New Roman" w:eastAsia="Times New Roman" w:hAnsi="Times New Roman" w:cs="Times New Roman"/>
          <w:color w:val="auto"/>
          <w:sz w:val="22"/>
          <w:szCs w:val="22"/>
          <w:lang w:bidi="ar-SA"/>
        </w:rPr>
        <w:t xml:space="preserve">3.2. </w:t>
      </w:r>
      <w:r w:rsidR="008E7CD9" w:rsidRPr="008E7CD9">
        <w:rPr>
          <w:rFonts w:ascii="Times New Roman" w:eastAsia="Times New Roman" w:hAnsi="Times New Roman" w:cs="Times New Roman"/>
          <w:color w:val="auto"/>
          <w:sz w:val="22"/>
          <w:szCs w:val="22"/>
          <w:lang w:bidi="ar-SA"/>
        </w:rPr>
        <w:t xml:space="preserve">Заказчик производит оплату выполненных работ </w:t>
      </w:r>
      <w:r w:rsidR="008E7CD9">
        <w:rPr>
          <w:rFonts w:ascii="Times New Roman" w:eastAsia="Times New Roman" w:hAnsi="Times New Roman" w:cs="Times New Roman"/>
          <w:color w:val="auto"/>
          <w:sz w:val="22"/>
          <w:szCs w:val="22"/>
          <w:lang w:bidi="ar-SA"/>
        </w:rPr>
        <w:t>Исполнителю в течение 7 (семи</w:t>
      </w:r>
      <w:r w:rsidR="008E7CD9" w:rsidRPr="008E7CD9">
        <w:rPr>
          <w:rFonts w:ascii="Times New Roman" w:eastAsia="Times New Roman" w:hAnsi="Times New Roman" w:cs="Times New Roman"/>
          <w:color w:val="auto"/>
          <w:sz w:val="22"/>
          <w:szCs w:val="22"/>
          <w:lang w:bidi="ar-SA"/>
        </w:rPr>
        <w:t xml:space="preserve">) рабочих дней со дня подписания Сторонами Акта выполненных работ, составленного по форме согласно Приложению № 3 к Контракту, на основании счета, счет-фактуры, акта оказанных услуг. Заказчик на основе представленных </w:t>
      </w:r>
      <w:r w:rsidR="008E7CD9">
        <w:rPr>
          <w:rFonts w:ascii="Times New Roman" w:eastAsia="Times New Roman" w:hAnsi="Times New Roman" w:cs="Times New Roman"/>
          <w:color w:val="auto"/>
          <w:sz w:val="22"/>
          <w:szCs w:val="22"/>
          <w:lang w:bidi="ar-SA"/>
        </w:rPr>
        <w:t>Исполнителем</w:t>
      </w:r>
      <w:r w:rsidR="008E7CD9" w:rsidRPr="008E7CD9">
        <w:rPr>
          <w:rFonts w:ascii="Times New Roman" w:eastAsia="Times New Roman" w:hAnsi="Times New Roman" w:cs="Times New Roman"/>
          <w:color w:val="auto"/>
          <w:sz w:val="22"/>
          <w:szCs w:val="22"/>
          <w:lang w:bidi="ar-SA"/>
        </w:rPr>
        <w:t xml:space="preserve"> счета, счета-фактуры, (в случаях, предусмотренных законода</w:t>
      </w:r>
      <w:r w:rsidR="008E7CD9">
        <w:rPr>
          <w:rFonts w:ascii="Times New Roman" w:eastAsia="Times New Roman" w:hAnsi="Times New Roman" w:cs="Times New Roman"/>
          <w:color w:val="auto"/>
          <w:sz w:val="22"/>
          <w:szCs w:val="22"/>
          <w:lang w:bidi="ar-SA"/>
        </w:rPr>
        <w:t>тельством), акта оказанных работ</w:t>
      </w:r>
      <w:r w:rsidR="008E7CD9" w:rsidRPr="008E7CD9">
        <w:rPr>
          <w:rFonts w:ascii="Times New Roman" w:eastAsia="Times New Roman" w:hAnsi="Times New Roman" w:cs="Times New Roman"/>
          <w:color w:val="auto"/>
          <w:sz w:val="22"/>
          <w:szCs w:val="22"/>
          <w:lang w:bidi="ar-SA"/>
        </w:rPr>
        <w:t xml:space="preserve"> составляет Акт приемки товаров, работ, услуг (ф.0510452).</w:t>
      </w:r>
      <w:r w:rsidR="008E7CD9">
        <w:rPr>
          <w:rFonts w:ascii="Times New Roman" w:eastAsia="Times New Roman" w:hAnsi="Times New Roman" w:cs="Times New Roman"/>
          <w:color w:val="auto"/>
          <w:sz w:val="22"/>
          <w:szCs w:val="22"/>
          <w:lang w:bidi="ar-SA"/>
        </w:rPr>
        <w:t xml:space="preserve"> </w:t>
      </w:r>
    </w:p>
    <w:p w14:paraId="5DEDD8B1" w14:textId="77777777" w:rsidR="00981F83" w:rsidRPr="00981F83" w:rsidRDefault="00981F83" w:rsidP="00E05C41">
      <w:pPr>
        <w:widowControl/>
        <w:ind w:firstLine="567"/>
        <w:jc w:val="both"/>
        <w:rPr>
          <w:rFonts w:ascii="Times New Roman" w:eastAsia="Times New Roman" w:hAnsi="Times New Roman" w:cs="Times New Roman"/>
          <w:color w:val="auto"/>
          <w:sz w:val="22"/>
          <w:szCs w:val="22"/>
          <w:lang w:bidi="ar-SA"/>
        </w:rPr>
      </w:pPr>
      <w:r w:rsidRPr="00981F83">
        <w:rPr>
          <w:rFonts w:ascii="Times New Roman" w:eastAsia="Times New Roman" w:hAnsi="Times New Roman" w:cs="Times New Roman"/>
          <w:color w:val="auto"/>
          <w:sz w:val="22"/>
          <w:szCs w:val="22"/>
          <w:lang w:bidi="ar-SA"/>
        </w:rPr>
        <w:t>3.3.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 Российской Федерации.</w:t>
      </w:r>
    </w:p>
    <w:p w14:paraId="089EDAFE" w14:textId="38F8F920" w:rsidR="00981F83" w:rsidRDefault="00981F83" w:rsidP="00981F83">
      <w:pPr>
        <w:widowControl/>
        <w:ind w:firstLine="567"/>
        <w:jc w:val="both"/>
        <w:rPr>
          <w:rFonts w:ascii="Times New Roman" w:eastAsia="Times New Roman" w:hAnsi="Times New Roman" w:cs="Times New Roman"/>
          <w:color w:val="auto"/>
          <w:sz w:val="22"/>
          <w:szCs w:val="22"/>
          <w:lang w:bidi="ar-SA"/>
        </w:rPr>
      </w:pPr>
      <w:r w:rsidRPr="00981F83">
        <w:rPr>
          <w:rFonts w:ascii="Times New Roman" w:eastAsia="Times New Roman" w:hAnsi="Times New Roman" w:cs="Times New Roman"/>
          <w:color w:val="auto"/>
          <w:sz w:val="22"/>
          <w:szCs w:val="22"/>
          <w:lang w:bidi="ar-SA"/>
        </w:rPr>
        <w:t xml:space="preserve">3.4. Сумма, подлежащая уплате </w:t>
      </w:r>
      <w:r w:rsidR="00A46188">
        <w:rPr>
          <w:rFonts w:ascii="Times New Roman" w:eastAsia="Times New Roman" w:hAnsi="Times New Roman" w:cs="Times New Roman"/>
          <w:color w:val="auto"/>
          <w:sz w:val="22"/>
          <w:szCs w:val="22"/>
          <w:lang w:bidi="ar-SA"/>
        </w:rPr>
        <w:t>З</w:t>
      </w:r>
      <w:r w:rsidRPr="00981F83">
        <w:rPr>
          <w:rFonts w:ascii="Times New Roman" w:eastAsia="Times New Roman" w:hAnsi="Times New Roman" w:cs="Times New Roman"/>
          <w:color w:val="auto"/>
          <w:sz w:val="22"/>
          <w:szCs w:val="22"/>
          <w:lang w:bidi="ar-SA"/>
        </w:rPr>
        <w:t xml:space="preserve">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A46188">
        <w:rPr>
          <w:rFonts w:ascii="Times New Roman" w:eastAsia="Times New Roman" w:hAnsi="Times New Roman" w:cs="Times New Roman"/>
          <w:color w:val="auto"/>
          <w:sz w:val="22"/>
          <w:szCs w:val="22"/>
          <w:lang w:bidi="ar-SA"/>
        </w:rPr>
        <w:t>З</w:t>
      </w:r>
      <w:r w:rsidRPr="00981F83">
        <w:rPr>
          <w:rFonts w:ascii="Times New Roman" w:eastAsia="Times New Roman" w:hAnsi="Times New Roman" w:cs="Times New Roman"/>
          <w:color w:val="auto"/>
          <w:sz w:val="22"/>
          <w:szCs w:val="22"/>
          <w:lang w:bidi="ar-SA"/>
        </w:rPr>
        <w:t xml:space="preserve">аказчиком. </w:t>
      </w:r>
    </w:p>
    <w:p w14:paraId="427A0CD4" w14:textId="61768A1E" w:rsidR="00B856ED" w:rsidRPr="00981F83" w:rsidRDefault="00B856ED" w:rsidP="00981F83">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3.5</w:t>
      </w:r>
      <w:r w:rsidRPr="00B856ED">
        <w:rPr>
          <w:rFonts w:ascii="Times New Roman" w:eastAsia="Times New Roman" w:hAnsi="Times New Roman" w:cs="Times New Roman"/>
          <w:color w:val="auto"/>
          <w:sz w:val="22"/>
          <w:szCs w:val="22"/>
          <w:lang w:bidi="ar-SA"/>
        </w:rPr>
        <w:t>. Заказчик в течение 5 (пяти) рабочих дней с даты получения финансовых документов, указанных в пункте 4.1.12</w:t>
      </w:r>
      <w:r>
        <w:rPr>
          <w:rFonts w:ascii="Times New Roman" w:eastAsia="Times New Roman" w:hAnsi="Times New Roman" w:cs="Times New Roman"/>
          <w:color w:val="auto"/>
          <w:sz w:val="22"/>
          <w:szCs w:val="22"/>
          <w:lang w:bidi="ar-SA"/>
        </w:rPr>
        <w:t xml:space="preserve"> </w:t>
      </w:r>
      <w:r w:rsidRPr="00B856ED">
        <w:rPr>
          <w:rFonts w:ascii="Times New Roman" w:eastAsia="Times New Roman" w:hAnsi="Times New Roman" w:cs="Times New Roman"/>
          <w:color w:val="auto"/>
          <w:sz w:val="22"/>
          <w:szCs w:val="22"/>
          <w:lang w:bidi="ar-SA"/>
        </w:rPr>
        <w:t xml:space="preserve">Контракта, осуществляет их проверку и направляет Исполнителю подписанный акт или мотивированный отказ от приемки услуг. В случае, если в течение указанного срока акт не будет подписан Заказчиком и Заказчик не представит мотивированный отказ, то односторонне подписанный Исполнителем акт считается подтверждением надлежащего оказания услуг по настоящему контракту (договору), а Заказчик обязан принять услуги и оплатить их в соответствии с условиями настоящего </w:t>
      </w:r>
      <w:r w:rsidRPr="00B856ED">
        <w:rPr>
          <w:rFonts w:ascii="Times New Roman" w:eastAsia="Times New Roman" w:hAnsi="Times New Roman" w:cs="Times New Roman"/>
          <w:color w:val="auto"/>
          <w:sz w:val="22"/>
          <w:szCs w:val="22"/>
          <w:lang w:bidi="ar-SA"/>
        </w:rPr>
        <w:lastRenderedPageBreak/>
        <w:t>контракта (договора). Обязанность оплатить акт остается и том случае, если возражения поданы, но позже срока, установленного данным пунктом настоящего контракта (договора). Приемка оказанных услуг оформляется Актом по форме 0510452: по итогам приемки оказанных услуг. Заказчик оформляет Акт приемки товаров, работ, услуг (ф.0510452). Акт формируется на основании документов, предоставленных Исполнителем и подтверждающих факт оказания услуг. Акт формируется без присутствия поставщика. Оформление документов о приемке осуществляется в порядке и на условиях, которые определены в приказе Минфина от 15.04.2021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p w14:paraId="5143E9D6" w14:textId="778F9CFC" w:rsidR="00C91455" w:rsidRDefault="00B856ED" w:rsidP="00E44FE7">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3.6</w:t>
      </w:r>
      <w:r w:rsidR="00981F83" w:rsidRPr="00981F83">
        <w:rPr>
          <w:rFonts w:ascii="Times New Roman" w:eastAsia="Times New Roman" w:hAnsi="Times New Roman" w:cs="Times New Roman"/>
          <w:color w:val="auto"/>
          <w:sz w:val="22"/>
          <w:szCs w:val="22"/>
          <w:lang w:bidi="ar-SA"/>
        </w:rPr>
        <w:t xml:space="preserve">. </w:t>
      </w:r>
      <w:r w:rsidR="00E44FE7" w:rsidRPr="00E44FE7">
        <w:rPr>
          <w:rFonts w:ascii="Times New Roman" w:eastAsia="Times New Roman" w:hAnsi="Times New Roman" w:cs="Times New Roman"/>
          <w:color w:val="auto"/>
          <w:sz w:val="22"/>
          <w:szCs w:val="22"/>
          <w:lang w:bidi="ar-SA"/>
        </w:rPr>
        <w:t xml:space="preserve">Источник финансирования Контракта </w:t>
      </w:r>
      <w:r w:rsidR="00A46188">
        <w:rPr>
          <w:rFonts w:ascii="Times New Roman" w:eastAsia="Times New Roman" w:hAnsi="Times New Roman" w:cs="Times New Roman"/>
          <w:color w:val="auto"/>
          <w:sz w:val="22"/>
          <w:szCs w:val="22"/>
          <w:lang w:bidi="ar-SA"/>
        </w:rPr>
        <w:t>–</w:t>
      </w:r>
      <w:r w:rsidR="00E44FE7" w:rsidRPr="00E44FE7">
        <w:rPr>
          <w:rFonts w:ascii="Times New Roman" w:eastAsia="Times New Roman" w:hAnsi="Times New Roman" w:cs="Times New Roman"/>
          <w:color w:val="auto"/>
          <w:sz w:val="22"/>
          <w:szCs w:val="22"/>
          <w:lang w:bidi="ar-SA"/>
        </w:rPr>
        <w:t xml:space="preserve"> </w:t>
      </w:r>
      <w:r w:rsidR="00A46188">
        <w:rPr>
          <w:rFonts w:ascii="Times New Roman" w:eastAsia="Times New Roman" w:hAnsi="Times New Roman" w:cs="Times New Roman"/>
          <w:color w:val="auto"/>
          <w:sz w:val="22"/>
          <w:szCs w:val="22"/>
          <w:lang w:bidi="ar-SA"/>
        </w:rPr>
        <w:t>внебюджетные средства</w:t>
      </w:r>
      <w:r w:rsidR="003D706E">
        <w:rPr>
          <w:rFonts w:ascii="Times New Roman" w:eastAsia="Times New Roman" w:hAnsi="Times New Roman" w:cs="Times New Roman"/>
          <w:color w:val="auto"/>
          <w:sz w:val="22"/>
          <w:szCs w:val="22"/>
          <w:lang w:bidi="ar-SA"/>
        </w:rPr>
        <w:t>, средства бюджетных учреждений</w:t>
      </w:r>
    </w:p>
    <w:p w14:paraId="356E8CFC" w14:textId="713B0E18" w:rsidR="001104D4" w:rsidRDefault="00B856ED" w:rsidP="00981F83">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3.7</w:t>
      </w:r>
      <w:r w:rsidR="001104D4" w:rsidRPr="00B5081C">
        <w:rPr>
          <w:rFonts w:ascii="Times New Roman" w:eastAsia="Times New Roman" w:hAnsi="Times New Roman" w:cs="Times New Roman"/>
          <w:color w:val="auto"/>
          <w:sz w:val="22"/>
          <w:szCs w:val="22"/>
          <w:lang w:bidi="ar-SA"/>
        </w:rPr>
        <w:t>. Авансирование не предусмотрено.</w:t>
      </w:r>
    </w:p>
    <w:p w14:paraId="01989ED1" w14:textId="77777777" w:rsidR="00D80636" w:rsidRPr="00B5081C" w:rsidRDefault="00D80636" w:rsidP="00981F83">
      <w:pPr>
        <w:widowControl/>
        <w:ind w:firstLine="567"/>
        <w:jc w:val="both"/>
        <w:rPr>
          <w:rFonts w:ascii="Times New Roman" w:eastAsia="Times New Roman" w:hAnsi="Times New Roman" w:cs="Times New Roman"/>
          <w:color w:val="auto"/>
          <w:sz w:val="22"/>
          <w:szCs w:val="22"/>
          <w:lang w:bidi="ar-SA"/>
        </w:rPr>
      </w:pPr>
    </w:p>
    <w:p w14:paraId="01E97F97" w14:textId="77777777" w:rsidR="00C91455" w:rsidRDefault="00C91455" w:rsidP="00C91455">
      <w:pPr>
        <w:widowControl/>
        <w:jc w:val="center"/>
        <w:rPr>
          <w:rFonts w:ascii="Times New Roman" w:eastAsia="Times New Roman" w:hAnsi="Times New Roman" w:cs="Times New Roman"/>
          <w:b/>
          <w:i/>
          <w:color w:val="auto"/>
          <w:sz w:val="22"/>
          <w:szCs w:val="22"/>
          <w:lang w:bidi="ar-SA"/>
        </w:rPr>
      </w:pPr>
      <w:r w:rsidRPr="00981F83">
        <w:rPr>
          <w:rFonts w:ascii="Times New Roman" w:eastAsia="Times New Roman" w:hAnsi="Times New Roman" w:cs="Times New Roman"/>
          <w:b/>
          <w:i/>
          <w:color w:val="auto"/>
          <w:sz w:val="22"/>
          <w:szCs w:val="22"/>
          <w:lang w:bidi="ar-SA"/>
        </w:rPr>
        <w:t>СТАТЬЯ 4. Права и обязанности сторон.</w:t>
      </w:r>
    </w:p>
    <w:p w14:paraId="75D06FD6" w14:textId="77777777" w:rsidR="00C34823" w:rsidRPr="00981F83" w:rsidRDefault="00C34823" w:rsidP="00C91455">
      <w:pPr>
        <w:widowControl/>
        <w:jc w:val="center"/>
        <w:rPr>
          <w:rFonts w:ascii="Times New Roman" w:eastAsia="Times New Roman" w:hAnsi="Times New Roman" w:cs="Times New Roman"/>
          <w:b/>
          <w:i/>
          <w:color w:val="auto"/>
          <w:sz w:val="22"/>
          <w:szCs w:val="22"/>
          <w:lang w:bidi="ar-SA"/>
        </w:rPr>
      </w:pPr>
    </w:p>
    <w:p w14:paraId="585F567C" w14:textId="77777777" w:rsidR="00981F83" w:rsidRPr="005A5C0E" w:rsidRDefault="00981F83" w:rsidP="00981F83">
      <w:pPr>
        <w:widowControl/>
        <w:ind w:firstLine="567"/>
        <w:jc w:val="both"/>
        <w:rPr>
          <w:rFonts w:ascii="Times New Roman" w:eastAsiaTheme="minorHAnsi" w:hAnsi="Times New Roman" w:cs="Times New Roman"/>
          <w:b/>
          <w:color w:val="auto"/>
          <w:sz w:val="22"/>
          <w:szCs w:val="22"/>
          <w:lang w:eastAsia="en-US" w:bidi="ar-SA"/>
        </w:rPr>
      </w:pPr>
      <w:r w:rsidRPr="005A5C0E">
        <w:rPr>
          <w:rFonts w:ascii="Times New Roman" w:eastAsiaTheme="minorHAnsi" w:hAnsi="Times New Roman" w:cs="Times New Roman"/>
          <w:b/>
          <w:color w:val="auto"/>
          <w:sz w:val="22"/>
          <w:szCs w:val="22"/>
          <w:lang w:eastAsia="en-US" w:bidi="ar-SA"/>
        </w:rPr>
        <w:t>4.1. При выполнении работ по настоящему Контракту Подрядчик:</w:t>
      </w:r>
    </w:p>
    <w:p w14:paraId="112EFC28" w14:textId="4BB3F142" w:rsidR="00981F83" w:rsidRPr="00B5081C" w:rsidRDefault="00981F83" w:rsidP="00981F83">
      <w:pPr>
        <w:widowControl/>
        <w:ind w:firstLine="567"/>
        <w:jc w:val="both"/>
        <w:rPr>
          <w:rFonts w:ascii="Times New Roman" w:eastAsiaTheme="minorHAnsi" w:hAnsi="Times New Roman" w:cs="Times New Roman"/>
          <w:color w:val="auto"/>
          <w:sz w:val="22"/>
          <w:szCs w:val="22"/>
          <w:lang w:eastAsia="en-US" w:bidi="ar-SA"/>
        </w:rPr>
      </w:pPr>
      <w:r w:rsidRPr="00981F83">
        <w:rPr>
          <w:rFonts w:ascii="Times New Roman" w:eastAsiaTheme="minorHAnsi" w:hAnsi="Times New Roman" w:cs="Times New Roman"/>
          <w:color w:val="auto"/>
          <w:sz w:val="22"/>
          <w:szCs w:val="22"/>
          <w:lang w:eastAsia="en-US" w:bidi="ar-SA"/>
        </w:rPr>
        <w:t>4.1.</w:t>
      </w:r>
      <w:r w:rsidR="00BF3178">
        <w:rPr>
          <w:rFonts w:ascii="Times New Roman" w:eastAsiaTheme="minorHAnsi" w:hAnsi="Times New Roman" w:cs="Times New Roman"/>
          <w:color w:val="auto"/>
          <w:sz w:val="22"/>
          <w:szCs w:val="22"/>
          <w:lang w:eastAsia="en-US" w:bidi="ar-SA"/>
        </w:rPr>
        <w:t>1</w:t>
      </w:r>
      <w:r w:rsidRPr="00981F83">
        <w:rPr>
          <w:rFonts w:ascii="Times New Roman" w:eastAsiaTheme="minorHAnsi" w:hAnsi="Times New Roman" w:cs="Times New Roman"/>
          <w:color w:val="auto"/>
          <w:sz w:val="22"/>
          <w:szCs w:val="22"/>
          <w:lang w:eastAsia="en-US" w:bidi="ar-SA"/>
        </w:rPr>
        <w:t>. В счет стоимости, оговоренной статьей 3 настояще</w:t>
      </w:r>
      <w:r w:rsidR="001C1DDE">
        <w:rPr>
          <w:rFonts w:ascii="Times New Roman" w:eastAsiaTheme="minorHAnsi" w:hAnsi="Times New Roman" w:cs="Times New Roman"/>
          <w:color w:val="auto"/>
          <w:sz w:val="22"/>
          <w:szCs w:val="22"/>
          <w:lang w:eastAsia="en-US" w:bidi="ar-SA"/>
        </w:rPr>
        <w:t>го Контракта выполняет работы на</w:t>
      </w:r>
      <w:r w:rsidRPr="00981F83">
        <w:rPr>
          <w:rFonts w:ascii="Times New Roman" w:eastAsiaTheme="minorHAnsi" w:hAnsi="Times New Roman" w:cs="Times New Roman"/>
          <w:color w:val="auto"/>
          <w:sz w:val="22"/>
          <w:szCs w:val="22"/>
          <w:lang w:eastAsia="en-US" w:bidi="ar-SA"/>
        </w:rPr>
        <w:t xml:space="preserve"> свой риск, своим </w:t>
      </w:r>
      <w:r w:rsidRPr="00B5081C">
        <w:rPr>
          <w:rFonts w:ascii="Times New Roman" w:eastAsiaTheme="minorHAnsi" w:hAnsi="Times New Roman" w:cs="Times New Roman"/>
          <w:color w:val="auto"/>
          <w:sz w:val="22"/>
          <w:szCs w:val="22"/>
          <w:lang w:eastAsia="en-US" w:bidi="ar-SA"/>
        </w:rPr>
        <w:t>иждивением (из своих материалов, своими силами и средствами), обеспечив их надлежащее качество в соответствии с условиями Контракта, технической документацией, Спецификацией (Приложение № 1 к Описанию объекта закупки) и Сметой (Приложение № 1 к контракту).</w:t>
      </w:r>
    </w:p>
    <w:p w14:paraId="528C3384" w14:textId="68959DE9" w:rsidR="00981F83" w:rsidRPr="00B5081C" w:rsidRDefault="00981F83" w:rsidP="00981F83">
      <w:pPr>
        <w:widowControl/>
        <w:ind w:firstLine="567"/>
        <w:jc w:val="both"/>
        <w:rPr>
          <w:rFonts w:ascii="Times New Roman" w:eastAsiaTheme="minorHAnsi" w:hAnsi="Times New Roman" w:cs="Times New Roman"/>
          <w:color w:val="auto"/>
          <w:sz w:val="22"/>
          <w:szCs w:val="22"/>
          <w:lang w:eastAsia="en-US" w:bidi="ar-SA"/>
        </w:rPr>
      </w:pPr>
      <w:r w:rsidRPr="00B5081C">
        <w:rPr>
          <w:rFonts w:ascii="Times New Roman" w:eastAsiaTheme="minorHAnsi" w:hAnsi="Times New Roman" w:cs="Times New Roman"/>
          <w:color w:val="auto"/>
          <w:sz w:val="22"/>
          <w:szCs w:val="22"/>
          <w:lang w:eastAsia="en-US" w:bidi="ar-SA"/>
        </w:rPr>
        <w:t>4.1.</w:t>
      </w:r>
      <w:r w:rsidR="00BF3178">
        <w:rPr>
          <w:rFonts w:ascii="Times New Roman" w:eastAsiaTheme="minorHAnsi" w:hAnsi="Times New Roman" w:cs="Times New Roman"/>
          <w:color w:val="auto"/>
          <w:sz w:val="22"/>
          <w:szCs w:val="22"/>
          <w:lang w:eastAsia="en-US" w:bidi="ar-SA"/>
        </w:rPr>
        <w:t>2</w:t>
      </w:r>
      <w:r w:rsidRPr="00B5081C">
        <w:rPr>
          <w:rFonts w:ascii="Times New Roman" w:eastAsiaTheme="minorHAnsi" w:hAnsi="Times New Roman" w:cs="Times New Roman"/>
          <w:color w:val="auto"/>
          <w:sz w:val="22"/>
          <w:szCs w:val="22"/>
          <w:lang w:eastAsia="en-US" w:bidi="ar-SA"/>
        </w:rPr>
        <w:t>. К исполнению работ привлекает квалифицированный персонал - специально подготовленных работников, прошедших проверку знаний в объеме, обязательном для данной работы (должности).</w:t>
      </w:r>
    </w:p>
    <w:p w14:paraId="67A13680" w14:textId="49011390" w:rsidR="00981F83" w:rsidRPr="00B5081C" w:rsidRDefault="00981F83" w:rsidP="00981F83">
      <w:pPr>
        <w:widowControl/>
        <w:ind w:firstLine="567"/>
        <w:jc w:val="both"/>
        <w:rPr>
          <w:rFonts w:ascii="Times New Roman" w:eastAsiaTheme="minorHAnsi" w:hAnsi="Times New Roman" w:cs="Times New Roman"/>
          <w:color w:val="auto"/>
          <w:sz w:val="22"/>
          <w:szCs w:val="22"/>
          <w:lang w:eastAsia="en-US" w:bidi="ar-SA"/>
        </w:rPr>
      </w:pPr>
      <w:r w:rsidRPr="00B5081C">
        <w:rPr>
          <w:rFonts w:ascii="Times New Roman" w:eastAsiaTheme="minorHAnsi" w:hAnsi="Times New Roman" w:cs="Times New Roman"/>
          <w:color w:val="auto"/>
          <w:sz w:val="22"/>
          <w:szCs w:val="22"/>
          <w:lang w:eastAsia="en-US" w:bidi="ar-SA"/>
        </w:rPr>
        <w:t>4.1.</w:t>
      </w:r>
      <w:r w:rsidR="00BF3178">
        <w:rPr>
          <w:rFonts w:ascii="Times New Roman" w:eastAsiaTheme="minorHAnsi" w:hAnsi="Times New Roman" w:cs="Times New Roman"/>
          <w:color w:val="auto"/>
          <w:sz w:val="22"/>
          <w:szCs w:val="22"/>
          <w:lang w:eastAsia="en-US" w:bidi="ar-SA"/>
        </w:rPr>
        <w:t>3</w:t>
      </w:r>
      <w:r w:rsidRPr="00B5081C">
        <w:rPr>
          <w:rFonts w:ascii="Times New Roman" w:eastAsiaTheme="minorHAnsi" w:hAnsi="Times New Roman" w:cs="Times New Roman"/>
          <w:color w:val="auto"/>
          <w:sz w:val="22"/>
          <w:szCs w:val="22"/>
          <w:lang w:eastAsia="en-US" w:bidi="ar-SA"/>
        </w:rPr>
        <w:t xml:space="preserve">. Несет ответственность перед </w:t>
      </w:r>
      <w:r w:rsidR="00A46188">
        <w:rPr>
          <w:rFonts w:ascii="Times New Roman" w:eastAsiaTheme="minorHAnsi" w:hAnsi="Times New Roman" w:cs="Times New Roman"/>
          <w:color w:val="auto"/>
          <w:sz w:val="22"/>
          <w:szCs w:val="22"/>
          <w:lang w:eastAsia="en-US" w:bidi="ar-SA"/>
        </w:rPr>
        <w:t>З</w:t>
      </w:r>
      <w:r w:rsidRPr="00B5081C">
        <w:rPr>
          <w:rFonts w:ascii="Times New Roman" w:eastAsiaTheme="minorHAnsi" w:hAnsi="Times New Roman" w:cs="Times New Roman"/>
          <w:color w:val="auto"/>
          <w:sz w:val="22"/>
          <w:szCs w:val="22"/>
          <w:lang w:eastAsia="en-US" w:bidi="ar-SA"/>
        </w:rPr>
        <w:t xml:space="preserve">аказчиком за допущенные отступления от требований, предусмотренных в технической документации и в обязательных для сторон строительных нормах и правилах за снижение или потерю прочности, устойчивости, надежности здания, сооружения или его части. </w:t>
      </w:r>
    </w:p>
    <w:p w14:paraId="2EB4CDC1" w14:textId="5C269215" w:rsidR="00981F83" w:rsidRPr="00B5081C" w:rsidRDefault="00981F83" w:rsidP="00981F83">
      <w:pPr>
        <w:widowControl/>
        <w:ind w:firstLine="567"/>
        <w:jc w:val="both"/>
        <w:rPr>
          <w:rFonts w:ascii="Times New Roman" w:eastAsiaTheme="minorHAnsi" w:hAnsi="Times New Roman" w:cs="Times New Roman"/>
          <w:color w:val="auto"/>
          <w:sz w:val="22"/>
          <w:szCs w:val="22"/>
          <w:lang w:eastAsia="en-US" w:bidi="ar-SA"/>
        </w:rPr>
      </w:pPr>
      <w:r w:rsidRPr="00B5081C">
        <w:rPr>
          <w:rFonts w:ascii="Times New Roman" w:eastAsiaTheme="minorHAnsi" w:hAnsi="Times New Roman" w:cs="Times New Roman"/>
          <w:color w:val="auto"/>
          <w:sz w:val="22"/>
          <w:szCs w:val="22"/>
          <w:lang w:eastAsia="en-US" w:bidi="ar-SA"/>
        </w:rPr>
        <w:t>4.1.</w:t>
      </w:r>
      <w:r w:rsidR="00BF3178">
        <w:rPr>
          <w:rFonts w:ascii="Times New Roman" w:eastAsiaTheme="minorHAnsi" w:hAnsi="Times New Roman" w:cs="Times New Roman"/>
          <w:color w:val="auto"/>
          <w:sz w:val="22"/>
          <w:szCs w:val="22"/>
          <w:lang w:eastAsia="en-US" w:bidi="ar-SA"/>
        </w:rPr>
        <w:t>4</w:t>
      </w:r>
      <w:r w:rsidRPr="00B5081C">
        <w:rPr>
          <w:rFonts w:ascii="Times New Roman" w:eastAsiaTheme="minorHAnsi" w:hAnsi="Times New Roman" w:cs="Times New Roman"/>
          <w:color w:val="auto"/>
          <w:sz w:val="22"/>
          <w:szCs w:val="22"/>
          <w:lang w:eastAsia="en-US" w:bidi="ar-SA"/>
        </w:rPr>
        <w:t>. Гарантирует обеспечение сдачи объекта в установленные Контрактом сроки.</w:t>
      </w:r>
    </w:p>
    <w:p w14:paraId="69462540" w14:textId="11E0D203" w:rsidR="00981F83" w:rsidRPr="00981F83" w:rsidRDefault="00981F83" w:rsidP="00981F83">
      <w:pPr>
        <w:widowControl/>
        <w:ind w:firstLine="567"/>
        <w:jc w:val="both"/>
        <w:rPr>
          <w:rFonts w:ascii="Times New Roman" w:eastAsiaTheme="minorHAnsi" w:hAnsi="Times New Roman" w:cs="Times New Roman"/>
          <w:color w:val="auto"/>
          <w:sz w:val="22"/>
          <w:szCs w:val="22"/>
          <w:lang w:eastAsia="en-US" w:bidi="ar-SA"/>
        </w:rPr>
      </w:pPr>
      <w:r w:rsidRPr="00B5081C">
        <w:rPr>
          <w:rFonts w:ascii="Times New Roman" w:eastAsiaTheme="minorHAnsi" w:hAnsi="Times New Roman" w:cs="Times New Roman"/>
          <w:color w:val="auto"/>
          <w:sz w:val="22"/>
          <w:szCs w:val="22"/>
          <w:lang w:eastAsia="en-US" w:bidi="ar-SA"/>
        </w:rPr>
        <w:t>4.1.</w:t>
      </w:r>
      <w:r w:rsidR="00BF3178">
        <w:rPr>
          <w:rFonts w:ascii="Times New Roman" w:eastAsiaTheme="minorHAnsi" w:hAnsi="Times New Roman" w:cs="Times New Roman"/>
          <w:color w:val="auto"/>
          <w:sz w:val="22"/>
          <w:szCs w:val="22"/>
          <w:lang w:eastAsia="en-US" w:bidi="ar-SA"/>
        </w:rPr>
        <w:t>5</w:t>
      </w:r>
      <w:r w:rsidRPr="00B5081C">
        <w:rPr>
          <w:rFonts w:ascii="Times New Roman" w:eastAsiaTheme="minorHAnsi" w:hAnsi="Times New Roman" w:cs="Times New Roman"/>
          <w:color w:val="auto"/>
          <w:sz w:val="22"/>
          <w:szCs w:val="22"/>
          <w:lang w:eastAsia="en-US" w:bidi="ar-SA"/>
        </w:rPr>
        <w:t>. Поставляет необходимые материалы, оборудование, изделия, конструкции, строительную технику, а также осуществляет их входной контроль, приемку, разгрузку и складирование. Гарантирует наличие сертификатов, технических паспортов</w:t>
      </w:r>
      <w:r w:rsidRPr="00981F83">
        <w:rPr>
          <w:rFonts w:ascii="Times New Roman" w:eastAsiaTheme="minorHAnsi" w:hAnsi="Times New Roman" w:cs="Times New Roman"/>
          <w:color w:val="auto"/>
          <w:sz w:val="22"/>
          <w:szCs w:val="22"/>
          <w:lang w:eastAsia="en-US" w:bidi="ar-SA"/>
        </w:rPr>
        <w:t xml:space="preserve"> или других документов, удостоверяющих качество материалов, изделий и конструкций.</w:t>
      </w:r>
    </w:p>
    <w:p w14:paraId="430FF4AC" w14:textId="13CECB5A" w:rsidR="00981F83" w:rsidRPr="00981F83" w:rsidRDefault="00981F83" w:rsidP="00981F83">
      <w:pPr>
        <w:widowControl/>
        <w:ind w:firstLine="567"/>
        <w:jc w:val="both"/>
        <w:rPr>
          <w:rFonts w:ascii="Times New Roman" w:eastAsiaTheme="minorHAnsi" w:hAnsi="Times New Roman" w:cs="Times New Roman"/>
          <w:color w:val="auto"/>
          <w:sz w:val="22"/>
          <w:szCs w:val="22"/>
          <w:lang w:eastAsia="en-US" w:bidi="ar-SA"/>
        </w:rPr>
      </w:pPr>
      <w:r w:rsidRPr="00981F83">
        <w:rPr>
          <w:rFonts w:ascii="Times New Roman" w:eastAsiaTheme="minorHAnsi" w:hAnsi="Times New Roman" w:cs="Times New Roman"/>
          <w:color w:val="auto"/>
          <w:sz w:val="22"/>
          <w:szCs w:val="22"/>
          <w:lang w:eastAsia="en-US" w:bidi="ar-SA"/>
        </w:rPr>
        <w:t>4.1.</w:t>
      </w:r>
      <w:r w:rsidR="00BF3178">
        <w:rPr>
          <w:rFonts w:ascii="Times New Roman" w:eastAsiaTheme="minorHAnsi" w:hAnsi="Times New Roman" w:cs="Times New Roman"/>
          <w:color w:val="auto"/>
          <w:sz w:val="22"/>
          <w:szCs w:val="22"/>
          <w:lang w:eastAsia="en-US" w:bidi="ar-SA"/>
        </w:rPr>
        <w:t>6</w:t>
      </w:r>
      <w:r w:rsidRPr="00981F83">
        <w:rPr>
          <w:rFonts w:ascii="Times New Roman" w:eastAsiaTheme="minorHAnsi" w:hAnsi="Times New Roman" w:cs="Times New Roman"/>
          <w:color w:val="auto"/>
          <w:sz w:val="22"/>
          <w:szCs w:val="22"/>
          <w:lang w:eastAsia="en-US" w:bidi="ar-SA"/>
        </w:rPr>
        <w:t>. Обеспечивает выполнение на объекте необходимых противопожарных мероприятий, мероприятий по технике безопасности и охране окружающей среды.</w:t>
      </w:r>
    </w:p>
    <w:p w14:paraId="562A3DF4" w14:textId="078E1EA8" w:rsidR="00981F83" w:rsidRPr="00981F83" w:rsidRDefault="00981F83" w:rsidP="00981F83">
      <w:pPr>
        <w:widowControl/>
        <w:ind w:firstLine="567"/>
        <w:jc w:val="both"/>
        <w:rPr>
          <w:rFonts w:ascii="Times New Roman" w:eastAsiaTheme="minorHAnsi" w:hAnsi="Times New Roman" w:cs="Times New Roman"/>
          <w:color w:val="auto"/>
          <w:sz w:val="22"/>
          <w:szCs w:val="22"/>
          <w:lang w:eastAsia="en-US" w:bidi="ar-SA"/>
        </w:rPr>
      </w:pPr>
      <w:r w:rsidRPr="00981F83">
        <w:rPr>
          <w:rFonts w:ascii="Times New Roman" w:eastAsiaTheme="minorHAnsi" w:hAnsi="Times New Roman" w:cs="Times New Roman"/>
          <w:color w:val="auto"/>
          <w:sz w:val="22"/>
          <w:szCs w:val="22"/>
          <w:lang w:eastAsia="en-US" w:bidi="ar-SA"/>
        </w:rPr>
        <w:t>4.1.</w:t>
      </w:r>
      <w:r w:rsidR="00BF3178">
        <w:rPr>
          <w:rFonts w:ascii="Times New Roman" w:eastAsiaTheme="minorHAnsi" w:hAnsi="Times New Roman" w:cs="Times New Roman"/>
          <w:color w:val="auto"/>
          <w:sz w:val="22"/>
          <w:szCs w:val="22"/>
          <w:lang w:eastAsia="en-US" w:bidi="ar-SA"/>
        </w:rPr>
        <w:t>7</w:t>
      </w:r>
      <w:r w:rsidRPr="00981F83">
        <w:rPr>
          <w:rFonts w:ascii="Times New Roman" w:eastAsiaTheme="minorHAnsi" w:hAnsi="Times New Roman" w:cs="Times New Roman"/>
          <w:color w:val="auto"/>
          <w:sz w:val="22"/>
          <w:szCs w:val="22"/>
          <w:lang w:eastAsia="en-US" w:bidi="ar-SA"/>
        </w:rPr>
        <w:t>. Обязуется содержать рабочую площадку и прилегающие участки свободными от отходов, накапливаемых в результате выполненных работ, и обеспечивает их своевременную уборку.</w:t>
      </w:r>
    </w:p>
    <w:p w14:paraId="2D97A0D1" w14:textId="5445B63E" w:rsidR="00981F83" w:rsidRPr="00981F83" w:rsidRDefault="00981F83" w:rsidP="00981F83">
      <w:pPr>
        <w:widowControl/>
        <w:ind w:firstLine="567"/>
        <w:jc w:val="both"/>
        <w:rPr>
          <w:rFonts w:ascii="Times New Roman" w:eastAsiaTheme="minorHAnsi" w:hAnsi="Times New Roman" w:cs="Times New Roman"/>
          <w:color w:val="auto"/>
          <w:sz w:val="22"/>
          <w:szCs w:val="22"/>
          <w:lang w:eastAsia="en-US" w:bidi="ar-SA"/>
        </w:rPr>
      </w:pPr>
      <w:r w:rsidRPr="00981F83">
        <w:rPr>
          <w:rFonts w:ascii="Times New Roman" w:eastAsiaTheme="minorHAnsi" w:hAnsi="Times New Roman" w:cs="Times New Roman"/>
          <w:color w:val="auto"/>
          <w:sz w:val="22"/>
          <w:szCs w:val="22"/>
          <w:lang w:eastAsia="en-US" w:bidi="ar-SA"/>
        </w:rPr>
        <w:t>4.1.</w:t>
      </w:r>
      <w:r w:rsidR="00BF3178">
        <w:rPr>
          <w:rFonts w:ascii="Times New Roman" w:eastAsiaTheme="minorHAnsi" w:hAnsi="Times New Roman" w:cs="Times New Roman"/>
          <w:color w:val="auto"/>
          <w:sz w:val="22"/>
          <w:szCs w:val="22"/>
          <w:lang w:eastAsia="en-US" w:bidi="ar-SA"/>
        </w:rPr>
        <w:t>8</w:t>
      </w:r>
      <w:r w:rsidRPr="00981F83">
        <w:rPr>
          <w:rFonts w:ascii="Times New Roman" w:eastAsiaTheme="minorHAnsi" w:hAnsi="Times New Roman" w:cs="Times New Roman"/>
          <w:color w:val="auto"/>
          <w:sz w:val="22"/>
          <w:szCs w:val="22"/>
          <w:lang w:eastAsia="en-US" w:bidi="ar-SA"/>
        </w:rPr>
        <w:t xml:space="preserve">. </w:t>
      </w:r>
      <w:r w:rsidRPr="00B5081C">
        <w:rPr>
          <w:rFonts w:ascii="Times New Roman" w:eastAsiaTheme="minorHAnsi" w:hAnsi="Times New Roman" w:cs="Times New Roman"/>
          <w:color w:val="auto"/>
          <w:sz w:val="22"/>
          <w:szCs w:val="22"/>
          <w:lang w:eastAsia="en-US" w:bidi="ar-SA"/>
        </w:rPr>
        <w:t xml:space="preserve">Обеспечивает надлежащую </w:t>
      </w:r>
      <w:r w:rsidR="00305564" w:rsidRPr="00B5081C">
        <w:rPr>
          <w:rFonts w:ascii="Times New Roman" w:eastAsiaTheme="minorHAnsi" w:hAnsi="Times New Roman" w:cs="Times New Roman"/>
          <w:color w:val="auto"/>
          <w:sz w:val="22"/>
          <w:szCs w:val="22"/>
          <w:lang w:eastAsia="en-US" w:bidi="ar-SA"/>
        </w:rPr>
        <w:t>со</w:t>
      </w:r>
      <w:r w:rsidRPr="00B5081C">
        <w:rPr>
          <w:rFonts w:ascii="Times New Roman" w:eastAsiaTheme="minorHAnsi" w:hAnsi="Times New Roman" w:cs="Times New Roman"/>
          <w:color w:val="auto"/>
          <w:sz w:val="22"/>
          <w:szCs w:val="22"/>
          <w:lang w:eastAsia="en-US" w:bidi="ar-SA"/>
        </w:rPr>
        <w:t>хран</w:t>
      </w:r>
      <w:r w:rsidR="00305564" w:rsidRPr="00B5081C">
        <w:rPr>
          <w:rFonts w:ascii="Times New Roman" w:eastAsiaTheme="minorHAnsi" w:hAnsi="Times New Roman" w:cs="Times New Roman"/>
          <w:color w:val="auto"/>
          <w:sz w:val="22"/>
          <w:szCs w:val="22"/>
          <w:lang w:eastAsia="en-US" w:bidi="ar-SA"/>
        </w:rPr>
        <w:t>ность</w:t>
      </w:r>
      <w:r w:rsidRPr="00B5081C">
        <w:rPr>
          <w:rFonts w:ascii="Times New Roman" w:eastAsiaTheme="minorHAnsi" w:hAnsi="Times New Roman" w:cs="Times New Roman"/>
          <w:color w:val="auto"/>
          <w:sz w:val="22"/>
          <w:szCs w:val="22"/>
          <w:lang w:eastAsia="en-US" w:bidi="ar-SA"/>
        </w:rPr>
        <w:t xml:space="preserve"> материалов, оборудования, строительной техники и другого имущества от начала до завершения работ и приемки объекта, а также </w:t>
      </w:r>
      <w:r w:rsidRPr="00981F83">
        <w:rPr>
          <w:rFonts w:ascii="Times New Roman" w:eastAsiaTheme="minorHAnsi" w:hAnsi="Times New Roman" w:cs="Times New Roman"/>
          <w:color w:val="auto"/>
          <w:sz w:val="22"/>
          <w:szCs w:val="22"/>
          <w:lang w:eastAsia="en-US" w:bidi="ar-SA"/>
        </w:rPr>
        <w:t xml:space="preserve">в период устранения недостатков в выполненной работе после сдачи объекта. </w:t>
      </w:r>
    </w:p>
    <w:p w14:paraId="2D015056" w14:textId="284FB32F" w:rsidR="00981F83" w:rsidRPr="00981F83" w:rsidRDefault="00981F83" w:rsidP="00981F83">
      <w:pPr>
        <w:widowControl/>
        <w:ind w:firstLine="567"/>
        <w:jc w:val="both"/>
        <w:rPr>
          <w:rFonts w:ascii="Times New Roman" w:eastAsiaTheme="minorHAnsi" w:hAnsi="Times New Roman" w:cs="Times New Roman"/>
          <w:color w:val="auto"/>
          <w:sz w:val="22"/>
          <w:szCs w:val="22"/>
          <w:lang w:eastAsia="en-US" w:bidi="ar-SA"/>
        </w:rPr>
      </w:pPr>
      <w:r w:rsidRPr="00981F83">
        <w:rPr>
          <w:rFonts w:ascii="Times New Roman" w:eastAsiaTheme="minorHAnsi" w:hAnsi="Times New Roman" w:cs="Times New Roman"/>
          <w:color w:val="auto"/>
          <w:sz w:val="22"/>
          <w:szCs w:val="22"/>
          <w:lang w:eastAsia="en-US" w:bidi="ar-SA"/>
        </w:rPr>
        <w:t>4.1.</w:t>
      </w:r>
      <w:r w:rsidR="00BF3178">
        <w:rPr>
          <w:rFonts w:ascii="Times New Roman" w:eastAsiaTheme="minorHAnsi" w:hAnsi="Times New Roman" w:cs="Times New Roman"/>
          <w:color w:val="auto"/>
          <w:sz w:val="22"/>
          <w:szCs w:val="22"/>
          <w:lang w:eastAsia="en-US" w:bidi="ar-SA"/>
        </w:rPr>
        <w:t>9</w:t>
      </w:r>
      <w:r w:rsidRPr="00981F83">
        <w:rPr>
          <w:rFonts w:ascii="Times New Roman" w:eastAsiaTheme="minorHAnsi" w:hAnsi="Times New Roman" w:cs="Times New Roman"/>
          <w:color w:val="auto"/>
          <w:sz w:val="22"/>
          <w:szCs w:val="22"/>
          <w:lang w:eastAsia="en-US" w:bidi="ar-SA"/>
        </w:rPr>
        <w:t xml:space="preserve">. Исполняет полученные в ходе выполнения работ указания </w:t>
      </w:r>
      <w:r w:rsidR="00A46188">
        <w:rPr>
          <w:rFonts w:ascii="Times New Roman" w:eastAsiaTheme="minorHAnsi" w:hAnsi="Times New Roman" w:cs="Times New Roman"/>
          <w:color w:val="auto"/>
          <w:sz w:val="22"/>
          <w:szCs w:val="22"/>
          <w:lang w:eastAsia="en-US" w:bidi="ar-SA"/>
        </w:rPr>
        <w:t>З</w:t>
      </w:r>
      <w:r w:rsidRPr="00981F83">
        <w:rPr>
          <w:rFonts w:ascii="Times New Roman" w:eastAsiaTheme="minorHAnsi" w:hAnsi="Times New Roman" w:cs="Times New Roman"/>
          <w:color w:val="auto"/>
          <w:sz w:val="22"/>
          <w:szCs w:val="22"/>
          <w:lang w:eastAsia="en-US" w:bidi="ar-SA"/>
        </w:rPr>
        <w:t xml:space="preserve">аказчика, в том числе в срок, установленный предписанием </w:t>
      </w:r>
      <w:r w:rsidR="00A46188">
        <w:rPr>
          <w:rFonts w:ascii="Times New Roman" w:eastAsiaTheme="minorHAnsi" w:hAnsi="Times New Roman" w:cs="Times New Roman"/>
          <w:color w:val="auto"/>
          <w:sz w:val="22"/>
          <w:szCs w:val="22"/>
          <w:lang w:eastAsia="en-US" w:bidi="ar-SA"/>
        </w:rPr>
        <w:t>З</w:t>
      </w:r>
      <w:r w:rsidRPr="00981F83">
        <w:rPr>
          <w:rFonts w:ascii="Times New Roman" w:eastAsiaTheme="minorHAnsi" w:hAnsi="Times New Roman" w:cs="Times New Roman"/>
          <w:color w:val="auto"/>
          <w:sz w:val="22"/>
          <w:szCs w:val="22"/>
          <w:lang w:eastAsia="en-US" w:bidi="ar-SA"/>
        </w:rPr>
        <w:t>аказчика, устраняет обнаруженные им недостатки в выполненной работе или иные отступления от условий Контракта.</w:t>
      </w:r>
    </w:p>
    <w:p w14:paraId="2673C7FD" w14:textId="7C1181C1" w:rsidR="00981F83" w:rsidRPr="00981F83" w:rsidRDefault="00981F83" w:rsidP="00981F83">
      <w:pPr>
        <w:widowControl/>
        <w:ind w:firstLine="567"/>
        <w:jc w:val="both"/>
        <w:rPr>
          <w:rFonts w:ascii="Times New Roman" w:eastAsiaTheme="minorHAnsi" w:hAnsi="Times New Roman" w:cs="Times New Roman"/>
          <w:color w:val="auto"/>
          <w:sz w:val="22"/>
          <w:szCs w:val="22"/>
          <w:lang w:eastAsia="en-US" w:bidi="ar-SA"/>
        </w:rPr>
      </w:pPr>
      <w:r w:rsidRPr="00981F83">
        <w:rPr>
          <w:rFonts w:ascii="Times New Roman" w:eastAsiaTheme="minorHAnsi" w:hAnsi="Times New Roman" w:cs="Times New Roman"/>
          <w:color w:val="auto"/>
          <w:sz w:val="22"/>
          <w:szCs w:val="22"/>
          <w:lang w:eastAsia="en-US" w:bidi="ar-SA"/>
        </w:rPr>
        <w:t>4.1.1</w:t>
      </w:r>
      <w:r w:rsidR="00BF3178">
        <w:rPr>
          <w:rFonts w:ascii="Times New Roman" w:eastAsiaTheme="minorHAnsi" w:hAnsi="Times New Roman" w:cs="Times New Roman"/>
          <w:color w:val="auto"/>
          <w:sz w:val="22"/>
          <w:szCs w:val="22"/>
          <w:lang w:eastAsia="en-US" w:bidi="ar-SA"/>
        </w:rPr>
        <w:t>0</w:t>
      </w:r>
      <w:r w:rsidRPr="00981F83">
        <w:rPr>
          <w:rFonts w:ascii="Times New Roman" w:eastAsiaTheme="minorHAnsi" w:hAnsi="Times New Roman" w:cs="Times New Roman"/>
          <w:color w:val="auto"/>
          <w:sz w:val="22"/>
          <w:szCs w:val="22"/>
          <w:lang w:eastAsia="en-US" w:bidi="ar-SA"/>
        </w:rPr>
        <w:t xml:space="preserve">. </w:t>
      </w:r>
      <w:r w:rsidRPr="0018365B">
        <w:rPr>
          <w:rFonts w:ascii="Times New Roman" w:eastAsiaTheme="minorHAnsi" w:hAnsi="Times New Roman" w:cs="Times New Roman"/>
          <w:color w:val="auto"/>
          <w:sz w:val="22"/>
          <w:szCs w:val="22"/>
          <w:lang w:eastAsia="en-US" w:bidi="ar-SA"/>
        </w:rPr>
        <w:t>Вывозит строительный мусор до</w:t>
      </w:r>
      <w:r w:rsidRPr="00981F83">
        <w:rPr>
          <w:rFonts w:ascii="Times New Roman" w:eastAsiaTheme="minorHAnsi" w:hAnsi="Times New Roman" w:cs="Times New Roman"/>
          <w:color w:val="auto"/>
          <w:sz w:val="22"/>
          <w:szCs w:val="22"/>
          <w:lang w:eastAsia="en-US" w:bidi="ar-SA"/>
        </w:rPr>
        <w:t xml:space="preserve"> подписания </w:t>
      </w:r>
      <w:r w:rsidR="00692848">
        <w:rPr>
          <w:rFonts w:ascii="Times New Roman" w:eastAsiaTheme="minorHAnsi" w:hAnsi="Times New Roman" w:cs="Times New Roman"/>
          <w:color w:val="auto"/>
          <w:sz w:val="22"/>
          <w:szCs w:val="22"/>
          <w:lang w:eastAsia="en-US" w:bidi="ar-SA"/>
        </w:rPr>
        <w:t>акта ввода в эксплуатацию объекта</w:t>
      </w:r>
      <w:r w:rsidRPr="00981F83">
        <w:rPr>
          <w:rFonts w:ascii="Times New Roman" w:eastAsiaTheme="minorHAnsi" w:hAnsi="Times New Roman" w:cs="Times New Roman"/>
          <w:color w:val="auto"/>
          <w:sz w:val="22"/>
          <w:szCs w:val="22"/>
          <w:lang w:eastAsia="en-US" w:bidi="ar-SA"/>
        </w:rPr>
        <w:t xml:space="preserve">. </w:t>
      </w:r>
      <w:r w:rsidR="00692848">
        <w:rPr>
          <w:rFonts w:ascii="Times New Roman" w:eastAsiaTheme="minorHAnsi" w:hAnsi="Times New Roman" w:cs="Times New Roman"/>
          <w:color w:val="auto"/>
          <w:sz w:val="22"/>
          <w:szCs w:val="22"/>
          <w:lang w:eastAsia="en-US" w:bidi="ar-SA"/>
        </w:rPr>
        <w:t xml:space="preserve">                                </w:t>
      </w:r>
      <w:r w:rsidRPr="00981F83">
        <w:rPr>
          <w:rFonts w:ascii="Times New Roman" w:eastAsiaTheme="minorHAnsi" w:hAnsi="Times New Roman" w:cs="Times New Roman"/>
          <w:color w:val="auto"/>
          <w:sz w:val="22"/>
          <w:szCs w:val="22"/>
          <w:lang w:eastAsia="en-US" w:bidi="ar-SA"/>
        </w:rPr>
        <w:t xml:space="preserve">В 2-дневный срок после подписания </w:t>
      </w:r>
      <w:r w:rsidR="005526FE" w:rsidRPr="005526FE">
        <w:rPr>
          <w:rFonts w:ascii="Times New Roman" w:eastAsiaTheme="minorHAnsi" w:hAnsi="Times New Roman" w:cs="Times New Roman"/>
          <w:b/>
          <w:color w:val="auto"/>
          <w:sz w:val="22"/>
          <w:szCs w:val="22"/>
          <w:lang w:eastAsia="en-US" w:bidi="ar-SA"/>
        </w:rPr>
        <w:t>Акта выполненных работ</w:t>
      </w:r>
      <w:r w:rsidR="00BA4257">
        <w:rPr>
          <w:rFonts w:ascii="Times New Roman" w:eastAsiaTheme="minorHAnsi" w:hAnsi="Times New Roman" w:cs="Times New Roman"/>
          <w:b/>
          <w:color w:val="auto"/>
          <w:sz w:val="22"/>
          <w:szCs w:val="22"/>
          <w:lang w:eastAsia="en-US" w:bidi="ar-SA"/>
        </w:rPr>
        <w:t xml:space="preserve"> </w:t>
      </w:r>
      <w:r w:rsidR="00F311DC" w:rsidRPr="00F311DC">
        <w:rPr>
          <w:rFonts w:ascii="Times New Roman" w:eastAsiaTheme="minorHAnsi" w:hAnsi="Times New Roman" w:cs="Times New Roman"/>
          <w:b/>
          <w:color w:val="auto"/>
          <w:sz w:val="22"/>
          <w:szCs w:val="22"/>
          <w:lang w:eastAsia="en-US" w:bidi="ar-SA"/>
        </w:rPr>
        <w:t>(</w:t>
      </w:r>
      <w:r w:rsidR="00F311DC" w:rsidRPr="00F311DC">
        <w:rPr>
          <w:rFonts w:ascii="Times New Roman" w:eastAsiaTheme="minorHAnsi" w:hAnsi="Times New Roman" w:cs="Times New Roman"/>
          <w:color w:val="auto"/>
          <w:sz w:val="22"/>
          <w:szCs w:val="22"/>
          <w:lang w:eastAsia="en-US" w:bidi="ar-SA"/>
        </w:rPr>
        <w:t>Приложение №3 к Контракту</w:t>
      </w:r>
      <w:r w:rsidR="00F311DC">
        <w:rPr>
          <w:rFonts w:ascii="Times New Roman" w:eastAsiaTheme="minorHAnsi" w:hAnsi="Times New Roman" w:cs="Times New Roman"/>
          <w:b/>
          <w:color w:val="auto"/>
          <w:sz w:val="22"/>
          <w:szCs w:val="22"/>
          <w:lang w:eastAsia="en-US" w:bidi="ar-SA"/>
        </w:rPr>
        <w:t>)</w:t>
      </w:r>
      <w:r w:rsidR="005526FE" w:rsidRPr="005526FE">
        <w:rPr>
          <w:rFonts w:ascii="Times New Roman" w:eastAsiaTheme="minorHAnsi" w:hAnsi="Times New Roman" w:cs="Times New Roman"/>
          <w:color w:val="auto"/>
          <w:sz w:val="22"/>
          <w:szCs w:val="22"/>
          <w:lang w:eastAsia="en-US" w:bidi="ar-SA"/>
        </w:rPr>
        <w:t xml:space="preserve"> </w:t>
      </w:r>
      <w:r w:rsidRPr="00981F83">
        <w:rPr>
          <w:rFonts w:ascii="Times New Roman" w:eastAsiaTheme="minorHAnsi" w:hAnsi="Times New Roman" w:cs="Times New Roman"/>
          <w:color w:val="auto"/>
          <w:sz w:val="22"/>
          <w:szCs w:val="22"/>
          <w:lang w:eastAsia="en-US" w:bidi="ar-SA"/>
        </w:rPr>
        <w:t>вывозит с территории принадлежащее ему имущество.</w:t>
      </w:r>
    </w:p>
    <w:p w14:paraId="42CBF918" w14:textId="0E056B31" w:rsidR="008B1B27" w:rsidRPr="005526FE" w:rsidRDefault="00981F83" w:rsidP="008C2934">
      <w:pPr>
        <w:widowControl/>
        <w:ind w:firstLine="567"/>
        <w:jc w:val="both"/>
        <w:rPr>
          <w:rFonts w:ascii="Times New Roman" w:eastAsia="Times New Roman" w:hAnsi="Times New Roman" w:cs="Times New Roman"/>
          <w:color w:val="auto"/>
          <w:sz w:val="22"/>
          <w:szCs w:val="22"/>
          <w:lang w:bidi="ar-SA"/>
        </w:rPr>
      </w:pPr>
      <w:r w:rsidRPr="005526FE">
        <w:rPr>
          <w:rFonts w:ascii="Times New Roman" w:eastAsiaTheme="minorHAnsi" w:hAnsi="Times New Roman" w:cs="Times New Roman"/>
          <w:color w:val="auto"/>
          <w:sz w:val="22"/>
          <w:szCs w:val="22"/>
          <w:lang w:eastAsia="en-US" w:bidi="ar-SA"/>
        </w:rPr>
        <w:t>4.1.1</w:t>
      </w:r>
      <w:r w:rsidR="00BF3178" w:rsidRPr="005526FE">
        <w:rPr>
          <w:rFonts w:ascii="Times New Roman" w:eastAsiaTheme="minorHAnsi" w:hAnsi="Times New Roman" w:cs="Times New Roman"/>
          <w:color w:val="auto"/>
          <w:sz w:val="22"/>
          <w:szCs w:val="22"/>
          <w:lang w:eastAsia="en-US" w:bidi="ar-SA"/>
        </w:rPr>
        <w:t>1</w:t>
      </w:r>
      <w:r w:rsidRPr="005526FE">
        <w:rPr>
          <w:rFonts w:ascii="Times New Roman" w:eastAsiaTheme="minorHAnsi" w:hAnsi="Times New Roman" w:cs="Times New Roman"/>
          <w:color w:val="auto"/>
          <w:sz w:val="22"/>
          <w:szCs w:val="22"/>
          <w:lang w:eastAsia="en-US" w:bidi="ar-SA"/>
        </w:rPr>
        <w:t xml:space="preserve">. Сдает объект, передавая при этом </w:t>
      </w:r>
      <w:r w:rsidR="00A46188" w:rsidRPr="005526FE">
        <w:rPr>
          <w:rFonts w:ascii="Times New Roman" w:eastAsiaTheme="minorHAnsi" w:hAnsi="Times New Roman" w:cs="Times New Roman"/>
          <w:color w:val="auto"/>
          <w:sz w:val="22"/>
          <w:szCs w:val="22"/>
          <w:lang w:eastAsia="en-US" w:bidi="ar-SA"/>
        </w:rPr>
        <w:t>З</w:t>
      </w:r>
      <w:r w:rsidRPr="005526FE">
        <w:rPr>
          <w:rFonts w:ascii="Times New Roman" w:eastAsiaTheme="minorHAnsi" w:hAnsi="Times New Roman" w:cs="Times New Roman"/>
          <w:color w:val="auto"/>
          <w:sz w:val="22"/>
          <w:szCs w:val="22"/>
          <w:lang w:eastAsia="en-US" w:bidi="ar-SA"/>
        </w:rPr>
        <w:t>аказчику всю документацию, отн</w:t>
      </w:r>
      <w:r w:rsidR="008C2934" w:rsidRPr="005526FE">
        <w:rPr>
          <w:rFonts w:ascii="Times New Roman" w:eastAsiaTheme="minorHAnsi" w:hAnsi="Times New Roman" w:cs="Times New Roman"/>
          <w:color w:val="auto"/>
          <w:sz w:val="22"/>
          <w:szCs w:val="22"/>
          <w:lang w:eastAsia="en-US" w:bidi="ar-SA"/>
        </w:rPr>
        <w:t>осящуюся к выполненным работам.</w:t>
      </w:r>
    </w:p>
    <w:p w14:paraId="261FF2CD" w14:textId="68AC1D0A" w:rsidR="00981F83" w:rsidRPr="005526FE" w:rsidRDefault="00981F83" w:rsidP="00E3587B">
      <w:pPr>
        <w:widowControl/>
        <w:jc w:val="both"/>
        <w:rPr>
          <w:rFonts w:ascii="Times New Roman" w:eastAsiaTheme="minorHAnsi" w:hAnsi="Times New Roman" w:cs="Times New Roman"/>
          <w:b/>
          <w:color w:val="538135" w:themeColor="accent6" w:themeShade="BF"/>
          <w:sz w:val="22"/>
          <w:szCs w:val="22"/>
          <w:lang w:eastAsia="en-US" w:bidi="ar-SA"/>
        </w:rPr>
      </w:pPr>
      <w:r w:rsidRPr="005526FE">
        <w:rPr>
          <w:rFonts w:ascii="Times New Roman" w:eastAsiaTheme="minorHAnsi" w:hAnsi="Times New Roman" w:cs="Times New Roman"/>
          <w:color w:val="auto"/>
          <w:sz w:val="22"/>
          <w:szCs w:val="22"/>
          <w:lang w:eastAsia="en-US" w:bidi="ar-SA"/>
        </w:rPr>
        <w:t xml:space="preserve">          4.1.1</w:t>
      </w:r>
      <w:r w:rsidR="00BF3178" w:rsidRPr="005526FE">
        <w:rPr>
          <w:rFonts w:ascii="Times New Roman" w:eastAsiaTheme="minorHAnsi" w:hAnsi="Times New Roman" w:cs="Times New Roman"/>
          <w:color w:val="auto"/>
          <w:sz w:val="22"/>
          <w:szCs w:val="22"/>
          <w:lang w:eastAsia="en-US" w:bidi="ar-SA"/>
        </w:rPr>
        <w:t>2</w:t>
      </w:r>
      <w:r w:rsidRPr="005526FE">
        <w:rPr>
          <w:rFonts w:ascii="Times New Roman" w:eastAsiaTheme="minorHAnsi" w:hAnsi="Times New Roman" w:cs="Times New Roman"/>
          <w:color w:val="auto"/>
          <w:sz w:val="22"/>
          <w:szCs w:val="22"/>
          <w:lang w:eastAsia="en-US" w:bidi="ar-SA"/>
        </w:rPr>
        <w:t>.</w:t>
      </w:r>
      <w:r w:rsidR="001C1DDE" w:rsidRPr="005526FE">
        <w:rPr>
          <w:rFonts w:ascii="Times New Roman" w:eastAsiaTheme="minorHAnsi" w:hAnsi="Times New Roman" w:cs="Times New Roman"/>
          <w:color w:val="auto"/>
          <w:sz w:val="22"/>
          <w:szCs w:val="22"/>
          <w:lang w:eastAsia="en-US" w:bidi="ar-SA"/>
        </w:rPr>
        <w:t xml:space="preserve"> </w:t>
      </w:r>
      <w:r w:rsidR="00E3587B" w:rsidRPr="005526FE">
        <w:rPr>
          <w:rFonts w:ascii="Times New Roman" w:eastAsiaTheme="minorHAnsi" w:hAnsi="Times New Roman" w:cs="Times New Roman"/>
          <w:color w:val="auto"/>
          <w:sz w:val="22"/>
          <w:szCs w:val="22"/>
          <w:lang w:eastAsia="en-US" w:bidi="ar-SA"/>
        </w:rPr>
        <w:t xml:space="preserve"> Обязан в течение одного рабочего дня с момента завершения работ на объекте предоставить «Заказчику» </w:t>
      </w:r>
      <w:r w:rsidR="00B856ED">
        <w:rPr>
          <w:rFonts w:ascii="Times New Roman" w:eastAsiaTheme="minorHAnsi" w:hAnsi="Times New Roman" w:cs="Times New Roman"/>
          <w:b/>
          <w:color w:val="auto"/>
          <w:sz w:val="22"/>
          <w:szCs w:val="22"/>
          <w:lang w:eastAsia="en-US" w:bidi="ar-SA"/>
        </w:rPr>
        <w:t>Акт</w:t>
      </w:r>
      <w:r w:rsidR="00B856ED" w:rsidRPr="00B856ED">
        <w:rPr>
          <w:rFonts w:ascii="Times New Roman" w:eastAsiaTheme="minorHAnsi" w:hAnsi="Times New Roman" w:cs="Times New Roman"/>
          <w:b/>
          <w:color w:val="auto"/>
          <w:sz w:val="22"/>
          <w:szCs w:val="22"/>
          <w:lang w:eastAsia="en-US" w:bidi="ar-SA"/>
        </w:rPr>
        <w:t xml:space="preserve"> выполненных работ (Приложение №3 к Контракту),</w:t>
      </w:r>
      <w:r w:rsidR="00B856ED">
        <w:rPr>
          <w:rFonts w:ascii="Times New Roman" w:eastAsiaTheme="minorHAnsi" w:hAnsi="Times New Roman" w:cs="Times New Roman"/>
          <w:color w:val="auto"/>
          <w:sz w:val="22"/>
          <w:szCs w:val="22"/>
          <w:lang w:eastAsia="en-US" w:bidi="ar-SA"/>
        </w:rPr>
        <w:t xml:space="preserve"> </w:t>
      </w:r>
      <w:r w:rsidR="00E3587B" w:rsidRPr="005526FE">
        <w:rPr>
          <w:rFonts w:ascii="Times New Roman" w:eastAsiaTheme="minorHAnsi" w:hAnsi="Times New Roman" w:cs="Times New Roman"/>
          <w:b/>
          <w:color w:val="auto"/>
          <w:sz w:val="22"/>
          <w:szCs w:val="22"/>
          <w:lang w:eastAsia="en-US" w:bidi="ar-SA"/>
        </w:rPr>
        <w:t>счет, счет-фактуру</w:t>
      </w:r>
      <w:r w:rsidR="00E3587B" w:rsidRPr="005526FE">
        <w:rPr>
          <w:rStyle w:val="a7"/>
          <w:rFonts w:ascii="Times New Roman" w:eastAsiaTheme="minorHAnsi" w:hAnsi="Times New Roman" w:cs="Times New Roman"/>
          <w:b/>
          <w:color w:val="auto"/>
          <w:sz w:val="22"/>
          <w:szCs w:val="22"/>
          <w:lang w:eastAsia="en-US" w:bidi="ar-SA"/>
        </w:rPr>
        <w:footnoteReference w:id="2"/>
      </w:r>
      <w:r w:rsidR="00605F6E" w:rsidRPr="005526FE">
        <w:rPr>
          <w:rFonts w:ascii="Times New Roman" w:eastAsiaTheme="minorHAnsi" w:hAnsi="Times New Roman" w:cs="Times New Roman"/>
          <w:b/>
          <w:color w:val="auto"/>
          <w:sz w:val="22"/>
          <w:szCs w:val="22"/>
          <w:lang w:eastAsia="en-US" w:bidi="ar-SA"/>
        </w:rPr>
        <w:t>.</w:t>
      </w:r>
    </w:p>
    <w:p w14:paraId="32B25739" w14:textId="6231F558" w:rsidR="00981F83" w:rsidRPr="00981F83" w:rsidRDefault="00981F83" w:rsidP="00981F83">
      <w:pPr>
        <w:widowControl/>
        <w:ind w:firstLine="567"/>
        <w:jc w:val="both"/>
        <w:rPr>
          <w:rFonts w:ascii="Times New Roman" w:eastAsiaTheme="minorHAnsi" w:hAnsi="Times New Roman" w:cs="Times New Roman"/>
          <w:color w:val="auto"/>
          <w:sz w:val="22"/>
          <w:szCs w:val="22"/>
          <w:lang w:eastAsia="en-US" w:bidi="ar-SA"/>
        </w:rPr>
      </w:pPr>
      <w:r w:rsidRPr="00B5081C">
        <w:rPr>
          <w:rFonts w:ascii="Times New Roman" w:eastAsiaTheme="minorHAnsi" w:hAnsi="Times New Roman" w:cs="Times New Roman"/>
          <w:color w:val="auto"/>
          <w:sz w:val="22"/>
          <w:szCs w:val="22"/>
          <w:lang w:eastAsia="en-US" w:bidi="ar-SA"/>
        </w:rPr>
        <w:t>4.1.1</w:t>
      </w:r>
      <w:r w:rsidR="00BF3178">
        <w:rPr>
          <w:rFonts w:ascii="Times New Roman" w:eastAsiaTheme="minorHAnsi" w:hAnsi="Times New Roman" w:cs="Times New Roman"/>
          <w:color w:val="auto"/>
          <w:sz w:val="22"/>
          <w:szCs w:val="22"/>
          <w:lang w:eastAsia="en-US" w:bidi="ar-SA"/>
        </w:rPr>
        <w:t>3</w:t>
      </w:r>
      <w:r w:rsidR="0018365B" w:rsidRPr="00B5081C">
        <w:rPr>
          <w:rFonts w:ascii="Times New Roman" w:eastAsiaTheme="minorHAnsi" w:hAnsi="Times New Roman" w:cs="Times New Roman"/>
          <w:color w:val="auto"/>
          <w:sz w:val="22"/>
          <w:szCs w:val="22"/>
          <w:lang w:eastAsia="en-US" w:bidi="ar-SA"/>
        </w:rPr>
        <w:t>.</w:t>
      </w:r>
      <w:r w:rsidR="0018365B">
        <w:rPr>
          <w:rFonts w:ascii="Times New Roman" w:eastAsiaTheme="minorHAnsi" w:hAnsi="Times New Roman" w:cs="Times New Roman"/>
          <w:color w:val="auto"/>
          <w:sz w:val="22"/>
          <w:szCs w:val="22"/>
          <w:lang w:eastAsia="en-US" w:bidi="ar-SA"/>
        </w:rPr>
        <w:t xml:space="preserve"> Представляет </w:t>
      </w:r>
      <w:r w:rsidR="00A46188">
        <w:rPr>
          <w:rFonts w:ascii="Times New Roman" w:eastAsiaTheme="minorHAnsi" w:hAnsi="Times New Roman" w:cs="Times New Roman"/>
          <w:color w:val="auto"/>
          <w:sz w:val="22"/>
          <w:szCs w:val="22"/>
          <w:lang w:eastAsia="en-US" w:bidi="ar-SA"/>
        </w:rPr>
        <w:t>З</w:t>
      </w:r>
      <w:r w:rsidRPr="00981F83">
        <w:rPr>
          <w:rFonts w:ascii="Times New Roman" w:eastAsiaTheme="minorHAnsi" w:hAnsi="Times New Roman" w:cs="Times New Roman"/>
          <w:color w:val="auto"/>
          <w:sz w:val="22"/>
          <w:szCs w:val="22"/>
          <w:lang w:eastAsia="en-US" w:bidi="ar-SA"/>
        </w:rPr>
        <w:t>аказчику в течение 3-х рабочих дней со дня поступления запроса, финансовые отчеты субподрядчиков с приложениями заверенных копий всех первичных документов.</w:t>
      </w:r>
    </w:p>
    <w:p w14:paraId="7EC8FABF" w14:textId="1944DF87" w:rsidR="00981F83" w:rsidRPr="00981F83" w:rsidRDefault="00981F83" w:rsidP="00981F83">
      <w:pPr>
        <w:widowControl/>
        <w:ind w:firstLine="567"/>
        <w:jc w:val="both"/>
        <w:rPr>
          <w:rFonts w:ascii="Times New Roman" w:eastAsiaTheme="minorHAnsi" w:hAnsi="Times New Roman" w:cs="Times New Roman"/>
          <w:color w:val="auto"/>
          <w:sz w:val="22"/>
          <w:szCs w:val="22"/>
          <w:lang w:eastAsia="en-US" w:bidi="ar-SA"/>
        </w:rPr>
      </w:pPr>
      <w:r w:rsidRPr="00981F83">
        <w:rPr>
          <w:rFonts w:ascii="Times New Roman" w:eastAsiaTheme="minorHAnsi" w:hAnsi="Times New Roman" w:cs="Times New Roman"/>
          <w:color w:val="auto"/>
          <w:sz w:val="22"/>
          <w:szCs w:val="22"/>
          <w:lang w:eastAsia="en-US" w:bidi="ar-SA"/>
        </w:rPr>
        <w:t>4.1.1</w:t>
      </w:r>
      <w:r w:rsidR="00BF3178">
        <w:rPr>
          <w:rFonts w:ascii="Times New Roman" w:eastAsiaTheme="minorHAnsi" w:hAnsi="Times New Roman" w:cs="Times New Roman"/>
          <w:color w:val="auto"/>
          <w:sz w:val="22"/>
          <w:szCs w:val="22"/>
          <w:lang w:eastAsia="en-US" w:bidi="ar-SA"/>
        </w:rPr>
        <w:t>4</w:t>
      </w:r>
      <w:r w:rsidRPr="00981F83">
        <w:rPr>
          <w:rFonts w:ascii="Times New Roman" w:eastAsiaTheme="minorHAnsi" w:hAnsi="Times New Roman" w:cs="Times New Roman"/>
          <w:color w:val="auto"/>
          <w:sz w:val="22"/>
          <w:szCs w:val="22"/>
          <w:lang w:eastAsia="en-US" w:bidi="ar-SA"/>
        </w:rPr>
        <w:t xml:space="preserve">. Возмещает ущерб, нанесенный в результате выполнения работ </w:t>
      </w:r>
      <w:r w:rsidR="00A46188">
        <w:rPr>
          <w:rFonts w:ascii="Times New Roman" w:eastAsiaTheme="minorHAnsi" w:hAnsi="Times New Roman" w:cs="Times New Roman"/>
          <w:color w:val="auto"/>
          <w:sz w:val="22"/>
          <w:szCs w:val="22"/>
          <w:lang w:eastAsia="en-US" w:bidi="ar-SA"/>
        </w:rPr>
        <w:t>З</w:t>
      </w:r>
      <w:r w:rsidRPr="00981F83">
        <w:rPr>
          <w:rFonts w:ascii="Times New Roman" w:eastAsiaTheme="minorHAnsi" w:hAnsi="Times New Roman" w:cs="Times New Roman"/>
          <w:color w:val="auto"/>
          <w:sz w:val="22"/>
          <w:szCs w:val="22"/>
          <w:lang w:eastAsia="en-US" w:bidi="ar-SA"/>
        </w:rPr>
        <w:t>аказчику или третьему лицу по вине Подрядчика.</w:t>
      </w:r>
    </w:p>
    <w:p w14:paraId="7F4877CE" w14:textId="69BF9162" w:rsidR="00981F83" w:rsidRPr="00981F83" w:rsidRDefault="00981F83" w:rsidP="00981F83">
      <w:pPr>
        <w:widowControl/>
        <w:ind w:firstLine="567"/>
        <w:jc w:val="both"/>
        <w:rPr>
          <w:rFonts w:ascii="Times New Roman" w:eastAsiaTheme="minorHAnsi" w:hAnsi="Times New Roman" w:cs="Times New Roman"/>
          <w:color w:val="auto"/>
          <w:sz w:val="22"/>
          <w:szCs w:val="22"/>
          <w:lang w:eastAsia="en-US" w:bidi="ar-SA"/>
        </w:rPr>
      </w:pPr>
      <w:r w:rsidRPr="00981F83">
        <w:rPr>
          <w:rFonts w:ascii="Times New Roman" w:eastAsiaTheme="minorHAnsi" w:hAnsi="Times New Roman" w:cs="Times New Roman"/>
          <w:color w:val="auto"/>
          <w:sz w:val="22"/>
          <w:szCs w:val="22"/>
          <w:lang w:eastAsia="en-US" w:bidi="ar-SA"/>
        </w:rPr>
        <w:t>4.1.1</w:t>
      </w:r>
      <w:r w:rsidR="00BF3178">
        <w:rPr>
          <w:rFonts w:ascii="Times New Roman" w:eastAsiaTheme="minorHAnsi" w:hAnsi="Times New Roman" w:cs="Times New Roman"/>
          <w:color w:val="auto"/>
          <w:sz w:val="22"/>
          <w:szCs w:val="22"/>
          <w:lang w:eastAsia="en-US" w:bidi="ar-SA"/>
        </w:rPr>
        <w:t>5</w:t>
      </w:r>
      <w:r w:rsidRPr="00981F83">
        <w:rPr>
          <w:rFonts w:ascii="Times New Roman" w:eastAsiaTheme="minorHAnsi" w:hAnsi="Times New Roman" w:cs="Times New Roman"/>
          <w:color w:val="auto"/>
          <w:sz w:val="22"/>
          <w:szCs w:val="22"/>
          <w:lang w:eastAsia="en-US" w:bidi="ar-SA"/>
        </w:rPr>
        <w:t>. Несет ответственность за вред, причиненный жизни, здоровью или имуществу третьих лиц при выполнении на объекте ремонтных работ.</w:t>
      </w:r>
    </w:p>
    <w:p w14:paraId="1A2914F2" w14:textId="32994B4F" w:rsidR="001C1DDE" w:rsidRDefault="00981F83" w:rsidP="00981F83">
      <w:pPr>
        <w:widowControl/>
        <w:ind w:firstLine="567"/>
        <w:jc w:val="both"/>
        <w:rPr>
          <w:rFonts w:ascii="Times New Roman" w:eastAsiaTheme="minorHAnsi" w:hAnsi="Times New Roman" w:cs="Times New Roman"/>
          <w:color w:val="auto"/>
          <w:sz w:val="22"/>
          <w:szCs w:val="22"/>
          <w:lang w:eastAsia="en-US" w:bidi="ar-SA"/>
        </w:rPr>
      </w:pPr>
      <w:r w:rsidRPr="00981F83">
        <w:rPr>
          <w:rFonts w:ascii="Times New Roman" w:eastAsiaTheme="minorHAnsi" w:hAnsi="Times New Roman" w:cs="Times New Roman"/>
          <w:color w:val="auto"/>
          <w:sz w:val="22"/>
          <w:szCs w:val="22"/>
          <w:lang w:eastAsia="en-US" w:bidi="ar-SA"/>
        </w:rPr>
        <w:lastRenderedPageBreak/>
        <w:t>4.1.1</w:t>
      </w:r>
      <w:r w:rsidR="00BF3178">
        <w:rPr>
          <w:rFonts w:ascii="Times New Roman" w:eastAsiaTheme="minorHAnsi" w:hAnsi="Times New Roman" w:cs="Times New Roman"/>
          <w:color w:val="auto"/>
          <w:sz w:val="22"/>
          <w:szCs w:val="22"/>
          <w:lang w:eastAsia="en-US" w:bidi="ar-SA"/>
        </w:rPr>
        <w:t>6</w:t>
      </w:r>
      <w:r w:rsidRPr="00981F83">
        <w:rPr>
          <w:rFonts w:ascii="Times New Roman" w:eastAsiaTheme="minorHAnsi" w:hAnsi="Times New Roman" w:cs="Times New Roman"/>
          <w:color w:val="auto"/>
          <w:sz w:val="22"/>
          <w:szCs w:val="22"/>
          <w:lang w:eastAsia="en-US" w:bidi="ar-SA"/>
        </w:rPr>
        <w:t xml:space="preserve">. </w:t>
      </w:r>
      <w:r w:rsidR="001C1DDE">
        <w:rPr>
          <w:rFonts w:ascii="Times New Roman" w:eastAsiaTheme="minorHAnsi" w:hAnsi="Times New Roman" w:cs="Times New Roman"/>
          <w:color w:val="auto"/>
          <w:sz w:val="22"/>
          <w:szCs w:val="22"/>
          <w:lang w:eastAsia="en-US" w:bidi="ar-SA"/>
        </w:rPr>
        <w:t>Незамедлительно и</w:t>
      </w:r>
      <w:r w:rsidRPr="00981F83">
        <w:rPr>
          <w:rFonts w:ascii="Times New Roman" w:eastAsiaTheme="minorHAnsi" w:hAnsi="Times New Roman" w:cs="Times New Roman"/>
          <w:color w:val="auto"/>
          <w:sz w:val="22"/>
          <w:szCs w:val="22"/>
          <w:lang w:eastAsia="en-US" w:bidi="ar-SA"/>
        </w:rPr>
        <w:t xml:space="preserve">нформирует </w:t>
      </w:r>
      <w:r w:rsidR="00A46188">
        <w:rPr>
          <w:rFonts w:ascii="Times New Roman" w:eastAsiaTheme="minorHAnsi" w:hAnsi="Times New Roman" w:cs="Times New Roman"/>
          <w:color w:val="auto"/>
          <w:sz w:val="22"/>
          <w:szCs w:val="22"/>
          <w:lang w:eastAsia="en-US" w:bidi="ar-SA"/>
        </w:rPr>
        <w:t>З</w:t>
      </w:r>
      <w:r w:rsidRPr="00981F83">
        <w:rPr>
          <w:rFonts w:ascii="Times New Roman" w:eastAsiaTheme="minorHAnsi" w:hAnsi="Times New Roman" w:cs="Times New Roman"/>
          <w:color w:val="auto"/>
          <w:sz w:val="22"/>
          <w:szCs w:val="22"/>
          <w:lang w:eastAsia="en-US" w:bidi="ar-SA"/>
        </w:rPr>
        <w:t>аказчика обо всех происшествиях на объекте, в том числе об авариях или о возникновении угрозы аварии на объекте, несчастных случаях на объекте, повлекших причинение вреда жизни и (или) здоровью ра</w:t>
      </w:r>
      <w:r w:rsidR="001C1DDE">
        <w:rPr>
          <w:rFonts w:ascii="Times New Roman" w:eastAsiaTheme="minorHAnsi" w:hAnsi="Times New Roman" w:cs="Times New Roman"/>
          <w:color w:val="auto"/>
          <w:sz w:val="22"/>
          <w:szCs w:val="22"/>
          <w:lang w:eastAsia="en-US" w:bidi="ar-SA"/>
        </w:rPr>
        <w:t>ботников Подрядчика и иных лиц.</w:t>
      </w:r>
    </w:p>
    <w:p w14:paraId="0D182009" w14:textId="36C552BB" w:rsidR="00981F83" w:rsidRPr="00981F83" w:rsidRDefault="00981F83" w:rsidP="00981F83">
      <w:pPr>
        <w:widowControl/>
        <w:ind w:firstLine="567"/>
        <w:jc w:val="both"/>
        <w:rPr>
          <w:rFonts w:ascii="Times New Roman" w:eastAsiaTheme="minorHAnsi" w:hAnsi="Times New Roman" w:cs="Times New Roman"/>
          <w:color w:val="auto"/>
          <w:sz w:val="22"/>
          <w:szCs w:val="22"/>
          <w:lang w:eastAsia="en-US" w:bidi="ar-SA"/>
        </w:rPr>
      </w:pPr>
      <w:r w:rsidRPr="00981F83">
        <w:rPr>
          <w:rFonts w:ascii="Times New Roman" w:eastAsiaTheme="minorHAnsi" w:hAnsi="Times New Roman" w:cs="Times New Roman"/>
          <w:color w:val="auto"/>
          <w:sz w:val="22"/>
          <w:szCs w:val="22"/>
          <w:lang w:eastAsia="en-US" w:bidi="ar-SA"/>
        </w:rPr>
        <w:t>4.1.</w:t>
      </w:r>
      <w:r w:rsidR="00BF3178">
        <w:rPr>
          <w:rFonts w:ascii="Times New Roman" w:eastAsiaTheme="minorHAnsi" w:hAnsi="Times New Roman" w:cs="Times New Roman"/>
          <w:color w:val="auto"/>
          <w:sz w:val="22"/>
          <w:szCs w:val="22"/>
          <w:lang w:eastAsia="en-US" w:bidi="ar-SA"/>
        </w:rPr>
        <w:t>17</w:t>
      </w:r>
      <w:r w:rsidRPr="00981F83">
        <w:rPr>
          <w:rFonts w:ascii="Times New Roman" w:eastAsiaTheme="minorHAnsi" w:hAnsi="Times New Roman" w:cs="Times New Roman"/>
          <w:color w:val="auto"/>
          <w:sz w:val="22"/>
          <w:szCs w:val="22"/>
          <w:lang w:eastAsia="en-US" w:bidi="ar-SA"/>
        </w:rPr>
        <w:t xml:space="preserve">. Немедленно письменно предупреждает </w:t>
      </w:r>
      <w:r w:rsidR="00A46188">
        <w:rPr>
          <w:rFonts w:ascii="Times New Roman" w:eastAsiaTheme="minorHAnsi" w:hAnsi="Times New Roman" w:cs="Times New Roman"/>
          <w:color w:val="auto"/>
          <w:sz w:val="22"/>
          <w:szCs w:val="22"/>
          <w:lang w:eastAsia="en-US" w:bidi="ar-SA"/>
        </w:rPr>
        <w:t>З</w:t>
      </w:r>
      <w:r w:rsidRPr="00981F83">
        <w:rPr>
          <w:rFonts w:ascii="Times New Roman" w:eastAsiaTheme="minorHAnsi" w:hAnsi="Times New Roman" w:cs="Times New Roman"/>
          <w:color w:val="auto"/>
          <w:sz w:val="22"/>
          <w:szCs w:val="22"/>
          <w:lang w:eastAsia="en-US" w:bidi="ar-SA"/>
        </w:rPr>
        <w:t>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14:paraId="7C2FB1F8" w14:textId="2E8C37AE" w:rsidR="00981F83" w:rsidRPr="00981F83" w:rsidRDefault="00BB2A36" w:rsidP="00981F83">
      <w:pPr>
        <w:widowControl/>
        <w:ind w:firstLine="567"/>
        <w:jc w:val="both"/>
        <w:rPr>
          <w:rFonts w:ascii="Times New Roman" w:eastAsiaTheme="minorHAnsi" w:hAnsi="Times New Roman" w:cs="Times New Roman"/>
          <w:color w:val="auto"/>
          <w:sz w:val="22"/>
          <w:szCs w:val="22"/>
          <w:lang w:eastAsia="en-US" w:bidi="ar-SA"/>
        </w:rPr>
      </w:pPr>
      <w:r w:rsidRPr="00B5081C">
        <w:rPr>
          <w:rFonts w:ascii="Times New Roman" w:eastAsiaTheme="minorHAnsi" w:hAnsi="Times New Roman" w:cs="Times New Roman"/>
          <w:color w:val="auto"/>
          <w:sz w:val="22"/>
          <w:szCs w:val="22"/>
          <w:lang w:eastAsia="en-US" w:bidi="ar-SA"/>
        </w:rPr>
        <w:t>4.1.</w:t>
      </w:r>
      <w:r w:rsidR="00BF3178">
        <w:rPr>
          <w:rFonts w:ascii="Times New Roman" w:eastAsiaTheme="minorHAnsi" w:hAnsi="Times New Roman" w:cs="Times New Roman"/>
          <w:color w:val="auto"/>
          <w:sz w:val="22"/>
          <w:szCs w:val="22"/>
          <w:lang w:eastAsia="en-US" w:bidi="ar-SA"/>
        </w:rPr>
        <w:t>18</w:t>
      </w:r>
      <w:r w:rsidR="00981F83" w:rsidRPr="00B5081C">
        <w:rPr>
          <w:rFonts w:ascii="Times New Roman" w:eastAsiaTheme="minorHAnsi" w:hAnsi="Times New Roman" w:cs="Times New Roman"/>
          <w:color w:val="auto"/>
          <w:sz w:val="22"/>
          <w:szCs w:val="22"/>
          <w:lang w:eastAsia="en-US" w:bidi="ar-SA"/>
        </w:rPr>
        <w:t>. При</w:t>
      </w:r>
      <w:r w:rsidR="00981F83" w:rsidRPr="00981F83">
        <w:rPr>
          <w:rFonts w:ascii="Times New Roman" w:eastAsiaTheme="minorHAnsi" w:hAnsi="Times New Roman" w:cs="Times New Roman"/>
          <w:color w:val="auto"/>
          <w:sz w:val="22"/>
          <w:szCs w:val="22"/>
          <w:lang w:eastAsia="en-US" w:bidi="ar-SA"/>
        </w:rPr>
        <w:t xml:space="preserve"> выполнении работ по контракту обеспечивает сохранность пунктов государственной геодезической сети, государственной нивелирной сети и государственной гравиметрической сети, а также пунктов геодезических сетей специального назначения.</w:t>
      </w:r>
    </w:p>
    <w:p w14:paraId="4CCB79FE" w14:textId="593E2A74" w:rsidR="00981F83" w:rsidRPr="00981F83" w:rsidRDefault="008D4BFB" w:rsidP="00981F83">
      <w:pPr>
        <w:widowControl/>
        <w:ind w:firstLine="567"/>
        <w:jc w:val="both"/>
        <w:rPr>
          <w:rFonts w:ascii="Times New Roman" w:eastAsiaTheme="minorHAnsi" w:hAnsi="Times New Roman" w:cs="Times New Roman"/>
          <w:color w:val="auto"/>
          <w:sz w:val="22"/>
          <w:szCs w:val="22"/>
          <w:lang w:eastAsia="en-US" w:bidi="ar-SA"/>
        </w:rPr>
      </w:pPr>
      <w:r w:rsidRPr="00B5081C">
        <w:rPr>
          <w:rFonts w:ascii="Times New Roman" w:eastAsiaTheme="minorHAnsi" w:hAnsi="Times New Roman" w:cs="Times New Roman"/>
          <w:color w:val="auto"/>
          <w:sz w:val="22"/>
          <w:szCs w:val="22"/>
          <w:lang w:eastAsia="en-US" w:bidi="ar-SA"/>
        </w:rPr>
        <w:t>4.1.</w:t>
      </w:r>
      <w:r w:rsidR="00BF3178">
        <w:rPr>
          <w:rFonts w:ascii="Times New Roman" w:eastAsiaTheme="minorHAnsi" w:hAnsi="Times New Roman" w:cs="Times New Roman"/>
          <w:color w:val="auto"/>
          <w:sz w:val="22"/>
          <w:szCs w:val="22"/>
          <w:lang w:eastAsia="en-US" w:bidi="ar-SA"/>
        </w:rPr>
        <w:t>19</w:t>
      </w:r>
      <w:r w:rsidR="00981F83" w:rsidRPr="00B5081C">
        <w:rPr>
          <w:rFonts w:ascii="Times New Roman" w:eastAsiaTheme="minorHAnsi" w:hAnsi="Times New Roman" w:cs="Times New Roman"/>
          <w:color w:val="auto"/>
          <w:sz w:val="22"/>
          <w:szCs w:val="22"/>
          <w:lang w:eastAsia="en-US" w:bidi="ar-SA"/>
        </w:rPr>
        <w:t>. Вправе</w:t>
      </w:r>
      <w:r w:rsidR="00981F83" w:rsidRPr="00981F83">
        <w:rPr>
          <w:rFonts w:ascii="Times New Roman" w:eastAsiaTheme="minorHAnsi" w:hAnsi="Times New Roman" w:cs="Times New Roman"/>
          <w:color w:val="auto"/>
          <w:sz w:val="22"/>
          <w:szCs w:val="22"/>
          <w:lang w:eastAsia="en-US" w:bidi="ar-SA"/>
        </w:rPr>
        <w:t xml:space="preserve"> привлечь к исполнению своих обязательств по контракту субподрядчиков.</w:t>
      </w:r>
    </w:p>
    <w:p w14:paraId="3513EBB4" w14:textId="40EB9EE5" w:rsidR="00981F83" w:rsidRPr="00981F83" w:rsidRDefault="00BB2A36" w:rsidP="00981F83">
      <w:pPr>
        <w:widowControl/>
        <w:ind w:firstLine="567"/>
        <w:jc w:val="both"/>
        <w:rPr>
          <w:rFonts w:ascii="Times New Roman" w:eastAsiaTheme="minorHAnsi" w:hAnsi="Times New Roman" w:cs="Times New Roman"/>
          <w:color w:val="auto"/>
          <w:sz w:val="22"/>
          <w:szCs w:val="22"/>
          <w:lang w:eastAsia="en-US" w:bidi="ar-SA"/>
        </w:rPr>
      </w:pPr>
      <w:r>
        <w:rPr>
          <w:rFonts w:ascii="Times New Roman" w:eastAsiaTheme="minorHAnsi" w:hAnsi="Times New Roman" w:cs="Times New Roman"/>
          <w:color w:val="auto"/>
          <w:sz w:val="22"/>
          <w:szCs w:val="22"/>
          <w:lang w:eastAsia="en-US" w:bidi="ar-SA"/>
        </w:rPr>
        <w:t>4.1.2</w:t>
      </w:r>
      <w:r w:rsidR="00BF3178">
        <w:rPr>
          <w:rFonts w:ascii="Times New Roman" w:eastAsiaTheme="minorHAnsi" w:hAnsi="Times New Roman" w:cs="Times New Roman"/>
          <w:color w:val="auto"/>
          <w:sz w:val="22"/>
          <w:szCs w:val="22"/>
          <w:lang w:eastAsia="en-US" w:bidi="ar-SA"/>
        </w:rPr>
        <w:t>0</w:t>
      </w:r>
      <w:r w:rsidR="00981F83" w:rsidRPr="00981F83">
        <w:rPr>
          <w:rFonts w:ascii="Times New Roman" w:eastAsiaTheme="minorHAnsi" w:hAnsi="Times New Roman" w:cs="Times New Roman"/>
          <w:color w:val="auto"/>
          <w:sz w:val="22"/>
          <w:szCs w:val="22"/>
          <w:lang w:eastAsia="en-US" w:bidi="ar-SA"/>
        </w:rPr>
        <w:t>. Вправе требовать оплаты по настоящему Контракту в случае надлежащего исполнения обязательств по настоящему Контракту.</w:t>
      </w:r>
    </w:p>
    <w:p w14:paraId="5846177B" w14:textId="4BB040A3" w:rsidR="00981F83" w:rsidRPr="00981F83" w:rsidRDefault="00BB2A36" w:rsidP="00981F83">
      <w:pPr>
        <w:widowControl/>
        <w:ind w:firstLine="567"/>
        <w:jc w:val="both"/>
        <w:rPr>
          <w:rFonts w:ascii="Times New Roman" w:eastAsiaTheme="minorHAnsi" w:hAnsi="Times New Roman" w:cs="Times New Roman"/>
          <w:color w:val="auto"/>
          <w:sz w:val="22"/>
          <w:szCs w:val="22"/>
          <w:lang w:eastAsia="en-US" w:bidi="ar-SA"/>
        </w:rPr>
      </w:pPr>
      <w:r>
        <w:rPr>
          <w:rFonts w:ascii="Times New Roman" w:eastAsiaTheme="minorHAnsi" w:hAnsi="Times New Roman" w:cs="Times New Roman"/>
          <w:color w:val="auto"/>
          <w:sz w:val="22"/>
          <w:szCs w:val="22"/>
          <w:lang w:eastAsia="en-US" w:bidi="ar-SA"/>
        </w:rPr>
        <w:t>4.1.2</w:t>
      </w:r>
      <w:r w:rsidR="00BF3178">
        <w:rPr>
          <w:rFonts w:ascii="Times New Roman" w:eastAsiaTheme="minorHAnsi" w:hAnsi="Times New Roman" w:cs="Times New Roman"/>
          <w:color w:val="auto"/>
          <w:sz w:val="22"/>
          <w:szCs w:val="22"/>
          <w:lang w:eastAsia="en-US" w:bidi="ar-SA"/>
        </w:rPr>
        <w:t>1</w:t>
      </w:r>
      <w:r w:rsidR="00981F83" w:rsidRPr="00981F83">
        <w:rPr>
          <w:rFonts w:ascii="Times New Roman" w:eastAsiaTheme="minorHAnsi" w:hAnsi="Times New Roman" w:cs="Times New Roman"/>
          <w:color w:val="auto"/>
          <w:sz w:val="22"/>
          <w:szCs w:val="22"/>
          <w:lang w:eastAsia="en-US" w:bidi="ar-SA"/>
        </w:rPr>
        <w:t>. Имеет другие права и обязанности, предусмотренные законом, иными правовыми актами или настоящим Контрактом.</w:t>
      </w:r>
    </w:p>
    <w:p w14:paraId="13FFA147" w14:textId="77777777" w:rsidR="00981F83" w:rsidRPr="005A5C0E" w:rsidRDefault="00981F83" w:rsidP="00981F83">
      <w:pPr>
        <w:widowControl/>
        <w:ind w:firstLine="567"/>
        <w:jc w:val="both"/>
        <w:rPr>
          <w:rFonts w:ascii="Times New Roman" w:eastAsiaTheme="minorHAnsi" w:hAnsi="Times New Roman" w:cs="Times New Roman"/>
          <w:b/>
          <w:color w:val="auto"/>
          <w:sz w:val="22"/>
          <w:szCs w:val="22"/>
          <w:lang w:eastAsia="en-US" w:bidi="ar-SA"/>
        </w:rPr>
      </w:pPr>
      <w:r w:rsidRPr="005A5C0E">
        <w:rPr>
          <w:rFonts w:ascii="Times New Roman" w:eastAsiaTheme="minorHAnsi" w:hAnsi="Times New Roman" w:cs="Times New Roman"/>
          <w:b/>
          <w:color w:val="auto"/>
          <w:sz w:val="22"/>
          <w:szCs w:val="22"/>
          <w:lang w:eastAsia="en-US" w:bidi="ar-SA"/>
        </w:rPr>
        <w:t xml:space="preserve">4.2. При выполнении настоящего Контракта </w:t>
      </w:r>
      <w:r w:rsidR="00AD31DF" w:rsidRPr="005A5C0E">
        <w:rPr>
          <w:rFonts w:ascii="Times New Roman" w:eastAsiaTheme="minorHAnsi" w:hAnsi="Times New Roman" w:cs="Times New Roman"/>
          <w:b/>
          <w:color w:val="auto"/>
          <w:sz w:val="22"/>
          <w:szCs w:val="22"/>
          <w:lang w:eastAsia="en-US" w:bidi="ar-SA"/>
        </w:rPr>
        <w:t>З</w:t>
      </w:r>
      <w:r w:rsidRPr="005A5C0E">
        <w:rPr>
          <w:rFonts w:ascii="Times New Roman" w:eastAsiaTheme="minorHAnsi" w:hAnsi="Times New Roman" w:cs="Times New Roman"/>
          <w:b/>
          <w:color w:val="auto"/>
          <w:sz w:val="22"/>
          <w:szCs w:val="22"/>
          <w:lang w:eastAsia="en-US" w:bidi="ar-SA"/>
        </w:rPr>
        <w:t>аказчик:</w:t>
      </w:r>
    </w:p>
    <w:p w14:paraId="1E6CB723" w14:textId="4C4A5B52" w:rsidR="00981F83" w:rsidRPr="00981F83" w:rsidRDefault="00981F83" w:rsidP="00981F83">
      <w:pPr>
        <w:widowControl/>
        <w:ind w:firstLine="567"/>
        <w:jc w:val="both"/>
        <w:rPr>
          <w:rFonts w:ascii="Times New Roman" w:eastAsiaTheme="minorHAnsi" w:hAnsi="Times New Roman" w:cs="Times New Roman"/>
          <w:color w:val="auto"/>
          <w:sz w:val="22"/>
          <w:szCs w:val="22"/>
          <w:lang w:eastAsia="en-US" w:bidi="ar-SA"/>
        </w:rPr>
      </w:pPr>
      <w:r w:rsidRPr="00981F83">
        <w:rPr>
          <w:rFonts w:ascii="Times New Roman" w:eastAsiaTheme="minorHAnsi" w:hAnsi="Times New Roman" w:cs="Times New Roman"/>
          <w:color w:val="auto"/>
          <w:sz w:val="22"/>
          <w:szCs w:val="22"/>
          <w:lang w:eastAsia="en-US" w:bidi="ar-SA"/>
        </w:rPr>
        <w:t>4.2.</w:t>
      </w:r>
      <w:r w:rsidR="00BF3178">
        <w:rPr>
          <w:rFonts w:ascii="Times New Roman" w:eastAsiaTheme="minorHAnsi" w:hAnsi="Times New Roman" w:cs="Times New Roman"/>
          <w:color w:val="auto"/>
          <w:sz w:val="22"/>
          <w:szCs w:val="22"/>
          <w:lang w:eastAsia="en-US" w:bidi="ar-SA"/>
        </w:rPr>
        <w:t>1</w:t>
      </w:r>
      <w:r w:rsidRPr="00981F83">
        <w:rPr>
          <w:rFonts w:ascii="Times New Roman" w:eastAsiaTheme="minorHAnsi" w:hAnsi="Times New Roman" w:cs="Times New Roman"/>
          <w:color w:val="auto"/>
          <w:sz w:val="22"/>
          <w:szCs w:val="22"/>
          <w:lang w:eastAsia="en-US" w:bidi="ar-SA"/>
        </w:rPr>
        <w:t xml:space="preserve">. Обеспечивает в течение всего периода выполнения работ контроль в соответствии со статьей </w:t>
      </w:r>
      <w:r w:rsidRPr="005A5C0E">
        <w:rPr>
          <w:rFonts w:ascii="Times New Roman" w:eastAsiaTheme="minorHAnsi" w:hAnsi="Times New Roman" w:cs="Times New Roman"/>
          <w:color w:val="auto"/>
          <w:sz w:val="22"/>
          <w:szCs w:val="22"/>
          <w:lang w:eastAsia="en-US" w:bidi="ar-SA"/>
        </w:rPr>
        <w:t>5 настоящего Контракта.</w:t>
      </w:r>
    </w:p>
    <w:p w14:paraId="4BBA7C2D" w14:textId="5CC75627" w:rsidR="00981F83" w:rsidRPr="00981F83" w:rsidRDefault="00981F83" w:rsidP="00981F83">
      <w:pPr>
        <w:widowControl/>
        <w:ind w:firstLine="567"/>
        <w:jc w:val="both"/>
        <w:rPr>
          <w:rFonts w:ascii="Times New Roman" w:eastAsiaTheme="minorHAnsi" w:hAnsi="Times New Roman" w:cs="Times New Roman"/>
          <w:color w:val="auto"/>
          <w:sz w:val="22"/>
          <w:szCs w:val="22"/>
          <w:lang w:eastAsia="en-US" w:bidi="ar-SA"/>
        </w:rPr>
      </w:pPr>
      <w:r w:rsidRPr="00981F83">
        <w:rPr>
          <w:rFonts w:ascii="Times New Roman" w:eastAsiaTheme="minorHAnsi" w:hAnsi="Times New Roman" w:cs="Times New Roman"/>
          <w:color w:val="auto"/>
          <w:sz w:val="22"/>
          <w:szCs w:val="22"/>
          <w:lang w:eastAsia="en-US" w:bidi="ar-SA"/>
        </w:rPr>
        <w:t>4.2.</w:t>
      </w:r>
      <w:r w:rsidR="00BF3178">
        <w:rPr>
          <w:rFonts w:ascii="Times New Roman" w:eastAsiaTheme="minorHAnsi" w:hAnsi="Times New Roman" w:cs="Times New Roman"/>
          <w:color w:val="auto"/>
          <w:sz w:val="22"/>
          <w:szCs w:val="22"/>
          <w:lang w:eastAsia="en-US" w:bidi="ar-SA"/>
        </w:rPr>
        <w:t>2</w:t>
      </w:r>
      <w:r w:rsidRPr="00981F83">
        <w:rPr>
          <w:rFonts w:ascii="Times New Roman" w:eastAsiaTheme="minorHAnsi" w:hAnsi="Times New Roman" w:cs="Times New Roman"/>
          <w:color w:val="auto"/>
          <w:sz w:val="22"/>
          <w:szCs w:val="22"/>
          <w:lang w:eastAsia="en-US" w:bidi="ar-SA"/>
        </w:rPr>
        <w:t>. Оплачивает Подрядчику выполненные работы на условиях настоящего Контракта.</w:t>
      </w:r>
      <w:r w:rsidRPr="00981F83">
        <w:rPr>
          <w:rFonts w:ascii="Times New Roman" w:eastAsiaTheme="minorHAnsi" w:hAnsi="Times New Roman" w:cs="Times New Roman"/>
          <w:color w:val="auto"/>
          <w:sz w:val="22"/>
          <w:szCs w:val="22"/>
          <w:lang w:bidi="ar-SA"/>
        </w:rPr>
        <w:t xml:space="preserve"> </w:t>
      </w:r>
    </w:p>
    <w:p w14:paraId="4C3AA89B" w14:textId="679A07FD" w:rsidR="00981F83" w:rsidRPr="00981F83" w:rsidRDefault="00981F83" w:rsidP="00981F83">
      <w:pPr>
        <w:widowControl/>
        <w:ind w:firstLine="567"/>
        <w:jc w:val="both"/>
        <w:rPr>
          <w:rFonts w:ascii="Times New Roman" w:eastAsiaTheme="minorHAnsi" w:hAnsi="Times New Roman" w:cs="Times New Roman"/>
          <w:color w:val="auto"/>
          <w:sz w:val="22"/>
          <w:szCs w:val="22"/>
          <w:lang w:eastAsia="en-US" w:bidi="ar-SA"/>
        </w:rPr>
      </w:pPr>
      <w:r w:rsidRPr="00981F83">
        <w:rPr>
          <w:rFonts w:ascii="Times New Roman" w:eastAsiaTheme="minorHAnsi" w:hAnsi="Times New Roman" w:cs="Times New Roman"/>
          <w:color w:val="auto"/>
          <w:sz w:val="22"/>
          <w:szCs w:val="22"/>
          <w:lang w:eastAsia="en-US" w:bidi="ar-SA"/>
        </w:rPr>
        <w:t>4.2.</w:t>
      </w:r>
      <w:r w:rsidR="00BF3178">
        <w:rPr>
          <w:rFonts w:ascii="Times New Roman" w:eastAsiaTheme="minorHAnsi" w:hAnsi="Times New Roman" w:cs="Times New Roman"/>
          <w:color w:val="auto"/>
          <w:sz w:val="22"/>
          <w:szCs w:val="22"/>
          <w:lang w:eastAsia="en-US" w:bidi="ar-SA"/>
        </w:rPr>
        <w:t>3</w:t>
      </w:r>
      <w:r w:rsidRPr="00981F83">
        <w:rPr>
          <w:rFonts w:ascii="Times New Roman" w:eastAsiaTheme="minorHAnsi" w:hAnsi="Times New Roman" w:cs="Times New Roman"/>
          <w:color w:val="auto"/>
          <w:sz w:val="22"/>
          <w:szCs w:val="22"/>
          <w:lang w:eastAsia="en-US" w:bidi="ar-SA"/>
        </w:rPr>
        <w:t>. Осуществляет своими силами приемку выполненных работ, включающую экспертизу результатов работ, на соответствие их количества, объема и качества требованиям, установленным в Контракте, и оформляет результаты такой приемки.</w:t>
      </w:r>
    </w:p>
    <w:p w14:paraId="01632F7C" w14:textId="4E2287DC" w:rsidR="00981F83" w:rsidRPr="00981F83" w:rsidRDefault="00981F83" w:rsidP="00981F83">
      <w:pPr>
        <w:widowControl/>
        <w:ind w:firstLine="567"/>
        <w:jc w:val="both"/>
        <w:rPr>
          <w:rFonts w:ascii="Times New Roman" w:eastAsiaTheme="minorHAnsi" w:hAnsi="Times New Roman" w:cs="Times New Roman"/>
          <w:color w:val="auto"/>
          <w:sz w:val="22"/>
          <w:szCs w:val="22"/>
          <w:lang w:eastAsia="en-US" w:bidi="ar-SA"/>
        </w:rPr>
      </w:pPr>
      <w:r w:rsidRPr="00B5081C">
        <w:rPr>
          <w:rFonts w:ascii="Times New Roman" w:eastAsiaTheme="minorHAnsi" w:hAnsi="Times New Roman" w:cs="Times New Roman"/>
          <w:color w:val="auto"/>
          <w:sz w:val="22"/>
          <w:szCs w:val="22"/>
          <w:lang w:eastAsia="en-US" w:bidi="ar-SA"/>
        </w:rPr>
        <w:t>4.2.</w:t>
      </w:r>
      <w:r w:rsidR="00BF3178">
        <w:rPr>
          <w:rFonts w:ascii="Times New Roman" w:eastAsiaTheme="minorHAnsi" w:hAnsi="Times New Roman" w:cs="Times New Roman"/>
          <w:color w:val="auto"/>
          <w:sz w:val="22"/>
          <w:szCs w:val="22"/>
          <w:lang w:eastAsia="en-US" w:bidi="ar-SA"/>
        </w:rPr>
        <w:t>4</w:t>
      </w:r>
      <w:r w:rsidRPr="00B5081C">
        <w:rPr>
          <w:rFonts w:ascii="Times New Roman" w:eastAsiaTheme="minorHAnsi" w:hAnsi="Times New Roman" w:cs="Times New Roman"/>
          <w:color w:val="auto"/>
          <w:sz w:val="22"/>
          <w:szCs w:val="22"/>
          <w:lang w:eastAsia="en-US" w:bidi="ar-SA"/>
        </w:rPr>
        <w:t>. Вправе</w:t>
      </w:r>
      <w:r w:rsidRPr="00981F83">
        <w:rPr>
          <w:rFonts w:ascii="Times New Roman" w:eastAsiaTheme="minorHAnsi" w:hAnsi="Times New Roman" w:cs="Times New Roman"/>
          <w:color w:val="auto"/>
          <w:sz w:val="22"/>
          <w:szCs w:val="22"/>
          <w:lang w:eastAsia="en-US" w:bidi="ar-SA"/>
        </w:rPr>
        <w:t xml:space="preserve"> запрашивать у Подрядчика финансовые отчеты субподрядчиков с приложением заверенных копий всех первичных документов. </w:t>
      </w:r>
    </w:p>
    <w:p w14:paraId="55214E1C" w14:textId="59BB3E11" w:rsidR="00981F83" w:rsidRDefault="00981F83" w:rsidP="00981F83">
      <w:pPr>
        <w:widowControl/>
        <w:ind w:firstLine="567"/>
        <w:jc w:val="both"/>
        <w:rPr>
          <w:rFonts w:ascii="Times New Roman" w:eastAsiaTheme="minorHAnsi" w:hAnsi="Times New Roman" w:cs="Times New Roman"/>
          <w:color w:val="auto"/>
          <w:sz w:val="22"/>
          <w:szCs w:val="22"/>
          <w:lang w:eastAsia="en-US" w:bidi="ar-SA"/>
        </w:rPr>
      </w:pPr>
      <w:r w:rsidRPr="00981F83">
        <w:rPr>
          <w:rFonts w:ascii="Times New Roman" w:eastAsiaTheme="minorHAnsi" w:hAnsi="Times New Roman" w:cs="Times New Roman"/>
          <w:color w:val="auto"/>
          <w:sz w:val="22"/>
          <w:szCs w:val="22"/>
          <w:lang w:eastAsia="en-US" w:bidi="ar-SA"/>
        </w:rPr>
        <w:t>4.2.</w:t>
      </w:r>
      <w:r w:rsidR="00BF3178">
        <w:rPr>
          <w:rFonts w:ascii="Times New Roman" w:eastAsiaTheme="minorHAnsi" w:hAnsi="Times New Roman" w:cs="Times New Roman"/>
          <w:color w:val="auto"/>
          <w:sz w:val="22"/>
          <w:szCs w:val="22"/>
          <w:lang w:eastAsia="en-US" w:bidi="ar-SA"/>
        </w:rPr>
        <w:t>5</w:t>
      </w:r>
      <w:r w:rsidRPr="00981F83">
        <w:rPr>
          <w:rFonts w:ascii="Times New Roman" w:eastAsiaTheme="minorHAnsi" w:hAnsi="Times New Roman" w:cs="Times New Roman"/>
          <w:color w:val="auto"/>
          <w:sz w:val="22"/>
          <w:szCs w:val="22"/>
          <w:lang w:eastAsia="en-US" w:bidi="ar-SA"/>
        </w:rPr>
        <w:t>. Вправе требовать надлежащего выполнения настоящего Контракта.</w:t>
      </w:r>
    </w:p>
    <w:p w14:paraId="79BE6C80" w14:textId="2F8419BC" w:rsidR="00981F83" w:rsidRPr="00981F83" w:rsidRDefault="00981F83" w:rsidP="00981F83">
      <w:pPr>
        <w:widowControl/>
        <w:ind w:firstLine="567"/>
        <w:jc w:val="both"/>
        <w:rPr>
          <w:rFonts w:ascii="Times New Roman" w:eastAsiaTheme="minorHAnsi" w:hAnsi="Times New Roman" w:cs="Times New Roman"/>
          <w:color w:val="auto"/>
          <w:sz w:val="22"/>
          <w:szCs w:val="22"/>
          <w:lang w:eastAsia="en-US" w:bidi="ar-SA"/>
        </w:rPr>
      </w:pPr>
      <w:r w:rsidRPr="00981F83">
        <w:rPr>
          <w:rFonts w:ascii="Times New Roman" w:eastAsiaTheme="minorHAnsi" w:hAnsi="Times New Roman" w:cs="Times New Roman"/>
          <w:color w:val="auto"/>
          <w:sz w:val="22"/>
          <w:szCs w:val="22"/>
          <w:lang w:eastAsia="en-US" w:bidi="ar-SA"/>
        </w:rPr>
        <w:t>4.2.</w:t>
      </w:r>
      <w:r w:rsidR="00BF3178">
        <w:rPr>
          <w:rFonts w:ascii="Times New Roman" w:eastAsiaTheme="minorHAnsi" w:hAnsi="Times New Roman" w:cs="Times New Roman"/>
          <w:color w:val="auto"/>
          <w:sz w:val="22"/>
          <w:szCs w:val="22"/>
          <w:lang w:eastAsia="en-US" w:bidi="ar-SA"/>
        </w:rPr>
        <w:t>6</w:t>
      </w:r>
      <w:r w:rsidRPr="00981F83">
        <w:rPr>
          <w:rFonts w:ascii="Times New Roman" w:eastAsiaTheme="minorHAnsi" w:hAnsi="Times New Roman" w:cs="Times New Roman"/>
          <w:color w:val="auto"/>
          <w:sz w:val="22"/>
          <w:szCs w:val="22"/>
          <w:lang w:eastAsia="en-US" w:bidi="ar-SA"/>
        </w:rPr>
        <w:t>. Имеет другие права и обязанности, предусмотренные законом, иными правовыми актами или настоящим Контрактом.</w:t>
      </w:r>
    </w:p>
    <w:p w14:paraId="1955581F" w14:textId="77777777" w:rsidR="00C91455" w:rsidRPr="00981F83" w:rsidRDefault="00981F83" w:rsidP="00F06C5E">
      <w:pPr>
        <w:widowControl/>
        <w:ind w:firstLine="567"/>
        <w:jc w:val="both"/>
        <w:rPr>
          <w:rFonts w:ascii="Times New Roman" w:eastAsia="Times New Roman" w:hAnsi="Times New Roman" w:cs="Times New Roman"/>
          <w:b/>
          <w:i/>
          <w:color w:val="auto"/>
          <w:sz w:val="22"/>
          <w:szCs w:val="22"/>
          <w:lang w:bidi="ar-SA"/>
        </w:rPr>
      </w:pPr>
      <w:r w:rsidRPr="00981F83">
        <w:rPr>
          <w:rFonts w:ascii="Times New Roman" w:eastAsiaTheme="minorHAnsi" w:hAnsi="Times New Roman" w:cs="Times New Roman"/>
          <w:color w:val="auto"/>
          <w:sz w:val="22"/>
          <w:szCs w:val="22"/>
          <w:lang w:eastAsia="en-US" w:bidi="ar-SA"/>
        </w:rPr>
        <w:t>4.3. В случае если в соответствии с законодательством Российской Федерации для выполнения отдельных видов работ требуется наличие разрешительных документов (лицензий, свидетельств, допусков и т.д.), то такие работы должны выполняться Подрядчиком (субподрядчиком) при наличии указанных документов.</w:t>
      </w:r>
      <w:r w:rsidR="00C91455" w:rsidRPr="00981F83">
        <w:rPr>
          <w:rFonts w:ascii="Times New Roman" w:eastAsia="Times New Roman" w:hAnsi="Times New Roman" w:cs="Times New Roman"/>
          <w:color w:val="auto"/>
          <w:sz w:val="22"/>
          <w:szCs w:val="22"/>
          <w:lang w:bidi="ar-SA"/>
        </w:rPr>
        <w:tab/>
      </w:r>
    </w:p>
    <w:p w14:paraId="7A226D35" w14:textId="77777777" w:rsidR="00C91455" w:rsidRPr="00981F83" w:rsidRDefault="00C91455" w:rsidP="00C91455">
      <w:pPr>
        <w:widowControl/>
        <w:jc w:val="center"/>
        <w:rPr>
          <w:rFonts w:ascii="Times New Roman" w:eastAsia="Times New Roman" w:hAnsi="Times New Roman" w:cs="Times New Roman"/>
          <w:b/>
          <w:i/>
          <w:color w:val="auto"/>
          <w:sz w:val="22"/>
          <w:szCs w:val="22"/>
          <w:lang w:bidi="ar-SA"/>
        </w:rPr>
      </w:pPr>
      <w:r w:rsidRPr="00981F83">
        <w:rPr>
          <w:rFonts w:ascii="Times New Roman" w:eastAsia="Times New Roman" w:hAnsi="Times New Roman" w:cs="Times New Roman"/>
          <w:b/>
          <w:i/>
          <w:color w:val="auto"/>
          <w:sz w:val="22"/>
          <w:szCs w:val="22"/>
          <w:lang w:bidi="ar-SA"/>
        </w:rPr>
        <w:t>СТАТЬЯ 5. Производство работ.</w:t>
      </w:r>
    </w:p>
    <w:p w14:paraId="15C48331" w14:textId="45E1587F" w:rsidR="00981F83" w:rsidRPr="00B5081C" w:rsidRDefault="00C91455" w:rsidP="00981F83">
      <w:pPr>
        <w:shd w:val="clear" w:color="auto" w:fill="FFFFFF"/>
        <w:spacing w:before="5"/>
        <w:ind w:firstLine="567"/>
        <w:jc w:val="both"/>
        <w:rPr>
          <w:rFonts w:ascii="Times New Roman" w:eastAsia="Times New Roman" w:hAnsi="Times New Roman" w:cs="Times New Roman"/>
          <w:color w:val="auto"/>
          <w:sz w:val="22"/>
          <w:szCs w:val="22"/>
          <w:lang w:bidi="ar-SA"/>
        </w:rPr>
      </w:pPr>
      <w:r w:rsidRPr="00981F83">
        <w:rPr>
          <w:rFonts w:ascii="Times New Roman" w:eastAsia="Times New Roman" w:hAnsi="Times New Roman" w:cs="Times New Roman"/>
          <w:color w:val="auto"/>
          <w:sz w:val="22"/>
          <w:szCs w:val="22"/>
          <w:lang w:bidi="ar-SA"/>
        </w:rPr>
        <w:tab/>
      </w:r>
      <w:r w:rsidR="00981F83" w:rsidRPr="00B5081C">
        <w:rPr>
          <w:rFonts w:ascii="Times New Roman" w:eastAsia="Times New Roman" w:hAnsi="Times New Roman" w:cs="Times New Roman"/>
          <w:color w:val="auto"/>
          <w:sz w:val="22"/>
          <w:szCs w:val="22"/>
          <w:lang w:bidi="ar-SA"/>
        </w:rPr>
        <w:t xml:space="preserve">5.1. </w:t>
      </w:r>
      <w:r w:rsidR="00AD31DF">
        <w:rPr>
          <w:rFonts w:ascii="Times New Roman" w:eastAsia="Times New Roman" w:hAnsi="Times New Roman" w:cs="Times New Roman"/>
          <w:color w:val="auto"/>
          <w:sz w:val="22"/>
          <w:szCs w:val="22"/>
          <w:lang w:bidi="ar-SA"/>
        </w:rPr>
        <w:t>З</w:t>
      </w:r>
      <w:r w:rsidR="00981F83" w:rsidRPr="00B5081C">
        <w:rPr>
          <w:rFonts w:ascii="Times New Roman" w:eastAsia="Times New Roman" w:hAnsi="Times New Roman" w:cs="Times New Roman"/>
          <w:color w:val="auto"/>
          <w:sz w:val="22"/>
          <w:szCs w:val="22"/>
          <w:lang w:bidi="ar-SA"/>
        </w:rPr>
        <w:t xml:space="preserve">аказчик не имеет возможности предоставить помещения для складирования строительных материалов и комплектующих, в связи с чем доставка материалов на объект Подрядчиком должна осуществляться в объеме выработки одной смены. Режим выполнения работ на объекте согласовывается с </w:t>
      </w:r>
      <w:r w:rsidR="00AD31DF">
        <w:rPr>
          <w:rFonts w:ascii="Times New Roman" w:eastAsia="Times New Roman" w:hAnsi="Times New Roman" w:cs="Times New Roman"/>
          <w:color w:val="auto"/>
          <w:sz w:val="22"/>
          <w:szCs w:val="22"/>
          <w:lang w:bidi="ar-SA"/>
        </w:rPr>
        <w:t>З</w:t>
      </w:r>
      <w:r w:rsidR="00981F83" w:rsidRPr="00B5081C">
        <w:rPr>
          <w:rFonts w:ascii="Times New Roman" w:eastAsia="Times New Roman" w:hAnsi="Times New Roman" w:cs="Times New Roman"/>
          <w:color w:val="auto"/>
          <w:sz w:val="22"/>
          <w:szCs w:val="22"/>
          <w:lang w:bidi="ar-SA"/>
        </w:rPr>
        <w:t>аказчиком.</w:t>
      </w:r>
    </w:p>
    <w:p w14:paraId="2EE9A8DF" w14:textId="77777777" w:rsidR="00981F83" w:rsidRPr="00981F83" w:rsidRDefault="00981F83" w:rsidP="00981F83">
      <w:pPr>
        <w:widowControl/>
        <w:ind w:firstLine="567"/>
        <w:jc w:val="both"/>
        <w:rPr>
          <w:rFonts w:ascii="Times New Roman" w:eastAsia="Times New Roman" w:hAnsi="Times New Roman" w:cs="Times New Roman"/>
          <w:color w:val="auto"/>
          <w:sz w:val="22"/>
          <w:szCs w:val="22"/>
          <w:lang w:bidi="ar-SA"/>
        </w:rPr>
      </w:pPr>
      <w:r w:rsidRPr="00B5081C">
        <w:rPr>
          <w:rFonts w:ascii="Times New Roman" w:eastAsia="Times New Roman" w:hAnsi="Times New Roman" w:cs="Times New Roman"/>
          <w:color w:val="auto"/>
          <w:sz w:val="22"/>
          <w:szCs w:val="22"/>
          <w:lang w:bidi="ar-SA"/>
        </w:rPr>
        <w:t xml:space="preserve">5.2. </w:t>
      </w:r>
      <w:r w:rsidR="00AD31DF">
        <w:rPr>
          <w:rFonts w:ascii="Times New Roman" w:eastAsia="Times New Roman" w:hAnsi="Times New Roman" w:cs="Times New Roman"/>
          <w:color w:val="auto"/>
          <w:sz w:val="22"/>
          <w:szCs w:val="22"/>
          <w:lang w:bidi="ar-SA"/>
        </w:rPr>
        <w:t>З</w:t>
      </w:r>
      <w:r w:rsidRPr="00B5081C">
        <w:rPr>
          <w:rFonts w:ascii="Times New Roman" w:eastAsia="Times New Roman" w:hAnsi="Times New Roman" w:cs="Times New Roman"/>
          <w:color w:val="auto"/>
          <w:sz w:val="22"/>
          <w:szCs w:val="22"/>
          <w:lang w:bidi="ar-SA"/>
        </w:rPr>
        <w:t xml:space="preserve">аказчик и Подрядчик назначают своих уполномоченных представителей. </w:t>
      </w:r>
      <w:r w:rsidR="00AD31DF">
        <w:rPr>
          <w:rFonts w:ascii="Times New Roman" w:eastAsia="Times New Roman" w:hAnsi="Times New Roman" w:cs="Times New Roman"/>
          <w:color w:val="auto"/>
          <w:sz w:val="22"/>
          <w:szCs w:val="22"/>
          <w:lang w:bidi="ar-SA"/>
        </w:rPr>
        <w:t>З</w:t>
      </w:r>
      <w:r w:rsidRPr="00B5081C">
        <w:rPr>
          <w:rFonts w:ascii="Times New Roman" w:eastAsia="Times New Roman" w:hAnsi="Times New Roman" w:cs="Times New Roman"/>
          <w:color w:val="auto"/>
          <w:sz w:val="22"/>
          <w:szCs w:val="22"/>
          <w:lang w:bidi="ar-SA"/>
        </w:rPr>
        <w:t xml:space="preserve">аказчик осуществляет контроль за качеством и сроками выполняемых работ, а также за выполнением условий Контракта и технической документации. </w:t>
      </w:r>
      <w:r w:rsidR="00AD31DF">
        <w:rPr>
          <w:rFonts w:ascii="Times New Roman" w:eastAsia="Times New Roman" w:hAnsi="Times New Roman" w:cs="Times New Roman"/>
          <w:color w:val="auto"/>
          <w:sz w:val="22"/>
          <w:szCs w:val="22"/>
          <w:lang w:bidi="ar-SA"/>
        </w:rPr>
        <w:t>З</w:t>
      </w:r>
      <w:r w:rsidRPr="00B5081C">
        <w:rPr>
          <w:rFonts w:ascii="Times New Roman" w:eastAsia="Times New Roman" w:hAnsi="Times New Roman" w:cs="Times New Roman"/>
          <w:color w:val="auto"/>
          <w:sz w:val="22"/>
          <w:szCs w:val="22"/>
          <w:lang w:bidi="ar-SA"/>
        </w:rPr>
        <w:t>аказчик имеет право беспрепятственного доступа ко всем видам работ в течение всего периода их выполнения и в любое время их производства.</w:t>
      </w:r>
      <w:r w:rsidRPr="00981F83">
        <w:rPr>
          <w:rFonts w:ascii="Times New Roman" w:eastAsia="Times New Roman" w:hAnsi="Times New Roman" w:cs="Times New Roman"/>
          <w:color w:val="auto"/>
          <w:sz w:val="22"/>
          <w:szCs w:val="22"/>
          <w:lang w:bidi="ar-SA"/>
        </w:rPr>
        <w:t xml:space="preserve"> </w:t>
      </w:r>
    </w:p>
    <w:p w14:paraId="55004415" w14:textId="77777777" w:rsidR="00981F83" w:rsidRPr="00981F83" w:rsidRDefault="00981F83" w:rsidP="00981F83">
      <w:pPr>
        <w:widowControl/>
        <w:ind w:firstLine="567"/>
        <w:jc w:val="both"/>
        <w:rPr>
          <w:rFonts w:ascii="Times New Roman" w:eastAsia="Times New Roman" w:hAnsi="Times New Roman" w:cs="Times New Roman"/>
          <w:color w:val="auto"/>
          <w:sz w:val="22"/>
          <w:szCs w:val="22"/>
          <w:lang w:bidi="ar-SA"/>
        </w:rPr>
      </w:pPr>
      <w:r w:rsidRPr="00981F83">
        <w:rPr>
          <w:rFonts w:ascii="Times New Roman" w:eastAsia="Times New Roman" w:hAnsi="Times New Roman" w:cs="Times New Roman"/>
          <w:color w:val="auto"/>
          <w:sz w:val="22"/>
          <w:szCs w:val="22"/>
          <w:lang w:bidi="ar-SA"/>
        </w:rPr>
        <w:t xml:space="preserve">5.3. В случае если </w:t>
      </w:r>
      <w:r w:rsidR="00AD31DF">
        <w:rPr>
          <w:rFonts w:ascii="Times New Roman" w:eastAsia="Times New Roman" w:hAnsi="Times New Roman" w:cs="Times New Roman"/>
          <w:color w:val="auto"/>
          <w:sz w:val="22"/>
          <w:szCs w:val="22"/>
          <w:lang w:bidi="ar-SA"/>
        </w:rPr>
        <w:t>З</w:t>
      </w:r>
      <w:r w:rsidRPr="00981F83">
        <w:rPr>
          <w:rFonts w:ascii="Times New Roman" w:eastAsia="Times New Roman" w:hAnsi="Times New Roman" w:cs="Times New Roman"/>
          <w:color w:val="auto"/>
          <w:sz w:val="22"/>
          <w:szCs w:val="22"/>
          <w:lang w:bidi="ar-SA"/>
        </w:rPr>
        <w:t>аказчиком будут обнаружены некачественно выполненные работы, то Подрядчик своими силами и без увеличения стоимости работ обязан в кратчайший (технически возможный) и согласованный срок переделать эти работы для обеспечения их надлежащего качества.</w:t>
      </w:r>
    </w:p>
    <w:p w14:paraId="0640C801" w14:textId="77777777" w:rsidR="00981F83" w:rsidRPr="00981F83" w:rsidRDefault="00981F83" w:rsidP="00981F83">
      <w:pPr>
        <w:widowControl/>
        <w:ind w:firstLine="567"/>
        <w:jc w:val="both"/>
        <w:rPr>
          <w:rFonts w:ascii="Times New Roman" w:eastAsia="Times New Roman" w:hAnsi="Times New Roman" w:cs="Times New Roman"/>
          <w:color w:val="auto"/>
          <w:sz w:val="22"/>
          <w:szCs w:val="22"/>
          <w:lang w:bidi="ar-SA"/>
        </w:rPr>
      </w:pPr>
      <w:r w:rsidRPr="00981F83">
        <w:rPr>
          <w:rFonts w:ascii="Times New Roman" w:eastAsia="Times New Roman" w:hAnsi="Times New Roman" w:cs="Times New Roman"/>
          <w:color w:val="auto"/>
          <w:sz w:val="22"/>
          <w:szCs w:val="22"/>
          <w:lang w:bidi="ar-SA"/>
        </w:rPr>
        <w:t>5.4. При необходимости согласования с органами государственного надзора и другими ведомственными организациями порядка ведения работ на объекте и его соблюдение осуществляет Подрядчик. Он же обеспечивает общий порядок на строительной площадке.</w:t>
      </w:r>
    </w:p>
    <w:p w14:paraId="49066422" w14:textId="07EDCEB9" w:rsidR="00981F83" w:rsidRPr="00981F83" w:rsidRDefault="00981F83" w:rsidP="00981F83">
      <w:pPr>
        <w:widowControl/>
        <w:ind w:firstLine="567"/>
        <w:jc w:val="both"/>
        <w:rPr>
          <w:rFonts w:ascii="Times New Roman" w:eastAsia="Times New Roman" w:hAnsi="Times New Roman" w:cs="Times New Roman"/>
          <w:color w:val="auto"/>
          <w:sz w:val="22"/>
          <w:szCs w:val="22"/>
          <w:lang w:bidi="ar-SA"/>
        </w:rPr>
      </w:pPr>
      <w:r w:rsidRPr="00981F83">
        <w:rPr>
          <w:rFonts w:ascii="Times New Roman" w:eastAsia="Times New Roman" w:hAnsi="Times New Roman" w:cs="Times New Roman"/>
          <w:color w:val="auto"/>
          <w:sz w:val="22"/>
          <w:szCs w:val="22"/>
          <w:lang w:bidi="ar-SA"/>
        </w:rPr>
        <w:t>5.</w:t>
      </w:r>
      <w:r w:rsidR="00BF3178">
        <w:rPr>
          <w:rFonts w:ascii="Times New Roman" w:eastAsia="Times New Roman" w:hAnsi="Times New Roman" w:cs="Times New Roman"/>
          <w:color w:val="auto"/>
          <w:sz w:val="22"/>
          <w:szCs w:val="22"/>
          <w:lang w:bidi="ar-SA"/>
        </w:rPr>
        <w:t>5</w:t>
      </w:r>
      <w:r w:rsidRPr="00981F83">
        <w:rPr>
          <w:rFonts w:ascii="Times New Roman" w:eastAsia="Times New Roman" w:hAnsi="Times New Roman" w:cs="Times New Roman"/>
          <w:color w:val="auto"/>
          <w:sz w:val="22"/>
          <w:szCs w:val="22"/>
          <w:lang w:bidi="ar-SA"/>
        </w:rPr>
        <w:t>. Используемые при производстве работ материалы должны соответствовать государственным стандартам и техническим условиям. На всех этапах выполнения работ должны быть предоставлены сертификаты (соответствия, пожарные, гигиенические), технические паспорта или другие документы, удостоверяющие качество используемых Подрядчиком материалов.</w:t>
      </w:r>
    </w:p>
    <w:p w14:paraId="0A58415B" w14:textId="776B7111" w:rsidR="00981F83" w:rsidRPr="00981F83" w:rsidRDefault="00981F83" w:rsidP="00981F83">
      <w:pPr>
        <w:widowControl/>
        <w:ind w:firstLine="567"/>
        <w:jc w:val="both"/>
        <w:rPr>
          <w:rFonts w:ascii="Times New Roman" w:eastAsia="Times New Roman" w:hAnsi="Times New Roman" w:cs="Times New Roman"/>
          <w:color w:val="auto"/>
          <w:sz w:val="22"/>
          <w:szCs w:val="22"/>
          <w:lang w:bidi="ar-SA"/>
        </w:rPr>
      </w:pPr>
      <w:r w:rsidRPr="00981F83">
        <w:rPr>
          <w:rFonts w:ascii="Times New Roman" w:eastAsia="Times New Roman" w:hAnsi="Times New Roman" w:cs="Times New Roman"/>
          <w:color w:val="auto"/>
          <w:sz w:val="22"/>
          <w:szCs w:val="22"/>
          <w:lang w:bidi="ar-SA"/>
        </w:rPr>
        <w:t>5.</w:t>
      </w:r>
      <w:r w:rsidR="00BF3178">
        <w:rPr>
          <w:rFonts w:ascii="Times New Roman" w:eastAsia="Times New Roman" w:hAnsi="Times New Roman" w:cs="Times New Roman"/>
          <w:color w:val="auto"/>
          <w:sz w:val="22"/>
          <w:szCs w:val="22"/>
          <w:lang w:bidi="ar-SA"/>
        </w:rPr>
        <w:t>6</w:t>
      </w:r>
      <w:r w:rsidRPr="00981F83">
        <w:rPr>
          <w:rFonts w:ascii="Times New Roman" w:eastAsia="Times New Roman" w:hAnsi="Times New Roman" w:cs="Times New Roman"/>
          <w:color w:val="auto"/>
          <w:sz w:val="22"/>
          <w:szCs w:val="22"/>
          <w:lang w:bidi="ar-SA"/>
        </w:rPr>
        <w:t>. При производстве работ Подрядчик должен:</w:t>
      </w:r>
    </w:p>
    <w:p w14:paraId="76D0097C" w14:textId="24A520BA" w:rsidR="00981F83" w:rsidRPr="00981F83" w:rsidRDefault="00981F83" w:rsidP="00981F83">
      <w:pPr>
        <w:widowControl/>
        <w:ind w:firstLine="567"/>
        <w:jc w:val="both"/>
        <w:rPr>
          <w:rFonts w:ascii="Times New Roman" w:eastAsia="Times New Roman" w:hAnsi="Times New Roman" w:cs="Times New Roman"/>
          <w:color w:val="auto"/>
          <w:sz w:val="22"/>
          <w:szCs w:val="22"/>
          <w:lang w:bidi="ar-SA"/>
        </w:rPr>
      </w:pPr>
      <w:r w:rsidRPr="00981F83">
        <w:rPr>
          <w:rFonts w:ascii="Times New Roman" w:eastAsia="Times New Roman" w:hAnsi="Times New Roman" w:cs="Times New Roman"/>
          <w:color w:val="auto"/>
          <w:sz w:val="22"/>
          <w:szCs w:val="22"/>
          <w:lang w:bidi="ar-SA"/>
        </w:rPr>
        <w:t>5.</w:t>
      </w:r>
      <w:r w:rsidR="00BF3178">
        <w:rPr>
          <w:rFonts w:ascii="Times New Roman" w:eastAsia="Times New Roman" w:hAnsi="Times New Roman" w:cs="Times New Roman"/>
          <w:color w:val="auto"/>
          <w:sz w:val="22"/>
          <w:szCs w:val="22"/>
          <w:lang w:bidi="ar-SA"/>
        </w:rPr>
        <w:t>6</w:t>
      </w:r>
      <w:r w:rsidRPr="00981F83">
        <w:rPr>
          <w:rFonts w:ascii="Times New Roman" w:eastAsia="Times New Roman" w:hAnsi="Times New Roman" w:cs="Times New Roman"/>
          <w:color w:val="auto"/>
          <w:sz w:val="22"/>
          <w:szCs w:val="22"/>
          <w:lang w:bidi="ar-SA"/>
        </w:rPr>
        <w:t xml:space="preserve">.1. По требованию </w:t>
      </w:r>
      <w:r w:rsidR="00AD31DF">
        <w:rPr>
          <w:rFonts w:ascii="Times New Roman" w:eastAsia="Times New Roman" w:hAnsi="Times New Roman" w:cs="Times New Roman"/>
          <w:color w:val="auto"/>
          <w:sz w:val="22"/>
          <w:szCs w:val="22"/>
          <w:lang w:bidi="ar-SA"/>
        </w:rPr>
        <w:t>З</w:t>
      </w:r>
      <w:r w:rsidRPr="00981F83">
        <w:rPr>
          <w:rFonts w:ascii="Times New Roman" w:eastAsia="Times New Roman" w:hAnsi="Times New Roman" w:cs="Times New Roman"/>
          <w:color w:val="auto"/>
          <w:sz w:val="22"/>
          <w:szCs w:val="22"/>
          <w:lang w:bidi="ar-SA"/>
        </w:rPr>
        <w:t>аказчика предоставлять копии договоров с перевозчиками и получателями строительных отходов или копию лицензии в соответствии со ст.9 Федерального Закона РФ от 24.06.1998 № 89-ФЗ «Об отходах производства и потребления».</w:t>
      </w:r>
    </w:p>
    <w:p w14:paraId="2608DA8D" w14:textId="0FBE4430" w:rsidR="00981F83" w:rsidRPr="00981F83" w:rsidRDefault="00981F83" w:rsidP="00981F83">
      <w:pPr>
        <w:widowControl/>
        <w:ind w:firstLine="567"/>
        <w:jc w:val="both"/>
        <w:rPr>
          <w:rFonts w:ascii="Times New Roman" w:eastAsia="Times New Roman" w:hAnsi="Times New Roman" w:cs="Times New Roman"/>
          <w:color w:val="auto"/>
          <w:sz w:val="22"/>
          <w:szCs w:val="22"/>
          <w:lang w:bidi="ar-SA"/>
        </w:rPr>
      </w:pPr>
      <w:r w:rsidRPr="00981F83">
        <w:rPr>
          <w:rFonts w:ascii="Times New Roman" w:eastAsia="Times New Roman" w:hAnsi="Times New Roman" w:cs="Times New Roman"/>
          <w:color w:val="auto"/>
          <w:sz w:val="22"/>
          <w:szCs w:val="22"/>
          <w:lang w:bidi="ar-SA"/>
        </w:rPr>
        <w:t>5.</w:t>
      </w:r>
      <w:r w:rsidR="00BF3178">
        <w:rPr>
          <w:rFonts w:ascii="Times New Roman" w:eastAsia="Times New Roman" w:hAnsi="Times New Roman" w:cs="Times New Roman"/>
          <w:color w:val="auto"/>
          <w:sz w:val="22"/>
          <w:szCs w:val="22"/>
          <w:lang w:bidi="ar-SA"/>
        </w:rPr>
        <w:t>6</w:t>
      </w:r>
      <w:r w:rsidRPr="00981F83">
        <w:rPr>
          <w:rFonts w:ascii="Times New Roman" w:eastAsia="Times New Roman" w:hAnsi="Times New Roman" w:cs="Times New Roman"/>
          <w:color w:val="auto"/>
          <w:sz w:val="22"/>
          <w:szCs w:val="22"/>
          <w:lang w:bidi="ar-SA"/>
        </w:rPr>
        <w:t>.2. Исполнять требования миграционного и трудового законодательства РФ.</w:t>
      </w:r>
    </w:p>
    <w:p w14:paraId="3CB51A7B" w14:textId="74242E56" w:rsidR="00981F83" w:rsidRPr="00981F83" w:rsidRDefault="00981F83" w:rsidP="00981F83">
      <w:pPr>
        <w:widowControl/>
        <w:ind w:firstLine="567"/>
        <w:jc w:val="both"/>
        <w:rPr>
          <w:rFonts w:ascii="Times New Roman" w:eastAsia="Times New Roman" w:hAnsi="Times New Roman" w:cs="Times New Roman"/>
          <w:color w:val="auto"/>
          <w:sz w:val="22"/>
          <w:szCs w:val="22"/>
          <w:lang w:bidi="ar-SA"/>
        </w:rPr>
      </w:pPr>
      <w:r w:rsidRPr="00981F83">
        <w:rPr>
          <w:rFonts w:ascii="Times New Roman" w:eastAsia="Times New Roman" w:hAnsi="Times New Roman" w:cs="Times New Roman"/>
          <w:color w:val="auto"/>
          <w:sz w:val="22"/>
          <w:szCs w:val="22"/>
          <w:lang w:bidi="ar-SA"/>
        </w:rPr>
        <w:t>5.</w:t>
      </w:r>
      <w:r w:rsidR="00BF3178">
        <w:rPr>
          <w:rFonts w:ascii="Times New Roman" w:eastAsia="Times New Roman" w:hAnsi="Times New Roman" w:cs="Times New Roman"/>
          <w:color w:val="auto"/>
          <w:sz w:val="22"/>
          <w:szCs w:val="22"/>
          <w:lang w:bidi="ar-SA"/>
        </w:rPr>
        <w:t>6</w:t>
      </w:r>
      <w:r w:rsidRPr="00981F83">
        <w:rPr>
          <w:rFonts w:ascii="Times New Roman" w:eastAsia="Times New Roman" w:hAnsi="Times New Roman" w:cs="Times New Roman"/>
          <w:color w:val="auto"/>
          <w:sz w:val="22"/>
          <w:szCs w:val="22"/>
          <w:lang w:bidi="ar-SA"/>
        </w:rPr>
        <w:t>.3. Вести журнал учета выполненных работ и своевременно оформлять документацию, в том числе акты ос</w:t>
      </w:r>
      <w:r w:rsidR="00B5081C">
        <w:rPr>
          <w:rFonts w:ascii="Times New Roman" w:eastAsia="Times New Roman" w:hAnsi="Times New Roman" w:cs="Times New Roman"/>
          <w:color w:val="auto"/>
          <w:sz w:val="22"/>
          <w:szCs w:val="22"/>
          <w:lang w:bidi="ar-SA"/>
        </w:rPr>
        <w:t xml:space="preserve">видетельствования скрытых работ, </w:t>
      </w:r>
      <w:r w:rsidRPr="00981F83">
        <w:rPr>
          <w:rFonts w:ascii="Times New Roman" w:eastAsia="Times New Roman" w:hAnsi="Times New Roman" w:cs="Times New Roman"/>
          <w:color w:val="auto"/>
          <w:sz w:val="22"/>
          <w:szCs w:val="22"/>
          <w:lang w:bidi="ar-SA"/>
        </w:rPr>
        <w:t xml:space="preserve">извещая </w:t>
      </w:r>
      <w:r w:rsidR="00AD31DF">
        <w:rPr>
          <w:rFonts w:ascii="Times New Roman" w:eastAsia="Times New Roman" w:hAnsi="Times New Roman" w:cs="Times New Roman"/>
          <w:color w:val="auto"/>
          <w:sz w:val="22"/>
          <w:szCs w:val="22"/>
          <w:lang w:bidi="ar-SA"/>
        </w:rPr>
        <w:t>З</w:t>
      </w:r>
      <w:r w:rsidRPr="00981F83">
        <w:rPr>
          <w:rFonts w:ascii="Times New Roman" w:eastAsia="Times New Roman" w:hAnsi="Times New Roman" w:cs="Times New Roman"/>
          <w:color w:val="auto"/>
          <w:sz w:val="22"/>
          <w:szCs w:val="22"/>
          <w:lang w:bidi="ar-SA"/>
        </w:rPr>
        <w:t>аказчика и организацию, осуществляющую технический надзор, не менее чем за три рабочих дня о времени освидетельствования скрытых работ.</w:t>
      </w:r>
    </w:p>
    <w:p w14:paraId="0AC5B090" w14:textId="7FA7696C" w:rsidR="00981F83" w:rsidRPr="00981F83" w:rsidRDefault="00981F83" w:rsidP="00981F83">
      <w:pPr>
        <w:widowControl/>
        <w:tabs>
          <w:tab w:val="left" w:pos="540"/>
        </w:tabs>
        <w:ind w:firstLine="567"/>
        <w:jc w:val="both"/>
        <w:rPr>
          <w:rFonts w:ascii="Times New Roman" w:eastAsia="Times New Roman" w:hAnsi="Times New Roman" w:cs="Times New Roman"/>
          <w:color w:val="auto"/>
          <w:sz w:val="22"/>
          <w:szCs w:val="22"/>
          <w:lang w:bidi="ar-SA"/>
        </w:rPr>
      </w:pPr>
      <w:r w:rsidRPr="00981F83">
        <w:rPr>
          <w:rFonts w:ascii="Times New Roman" w:eastAsia="Times New Roman" w:hAnsi="Times New Roman" w:cs="Times New Roman"/>
          <w:color w:val="auto"/>
          <w:sz w:val="22"/>
          <w:szCs w:val="22"/>
          <w:lang w:bidi="ar-SA"/>
        </w:rPr>
        <w:t>5.</w:t>
      </w:r>
      <w:r w:rsidR="00BF3178">
        <w:rPr>
          <w:rFonts w:ascii="Times New Roman" w:eastAsia="Times New Roman" w:hAnsi="Times New Roman" w:cs="Times New Roman"/>
          <w:color w:val="auto"/>
          <w:sz w:val="22"/>
          <w:szCs w:val="22"/>
          <w:lang w:bidi="ar-SA"/>
        </w:rPr>
        <w:t>6</w:t>
      </w:r>
      <w:r w:rsidRPr="00981F83">
        <w:rPr>
          <w:rFonts w:ascii="Times New Roman" w:eastAsia="Times New Roman" w:hAnsi="Times New Roman" w:cs="Times New Roman"/>
          <w:color w:val="auto"/>
          <w:sz w:val="22"/>
          <w:szCs w:val="22"/>
          <w:lang w:bidi="ar-SA"/>
        </w:rPr>
        <w:t xml:space="preserve">.4. Обеспечивать </w:t>
      </w:r>
      <w:r w:rsidR="00AD31DF">
        <w:rPr>
          <w:rFonts w:ascii="Times New Roman" w:eastAsia="Times New Roman" w:hAnsi="Times New Roman" w:cs="Times New Roman"/>
          <w:color w:val="auto"/>
          <w:sz w:val="22"/>
          <w:szCs w:val="22"/>
          <w:lang w:bidi="ar-SA"/>
        </w:rPr>
        <w:t>З</w:t>
      </w:r>
      <w:r w:rsidRPr="00981F83">
        <w:rPr>
          <w:rFonts w:ascii="Times New Roman" w:eastAsia="Times New Roman" w:hAnsi="Times New Roman" w:cs="Times New Roman"/>
          <w:color w:val="auto"/>
          <w:sz w:val="22"/>
          <w:szCs w:val="22"/>
          <w:lang w:bidi="ar-SA"/>
        </w:rPr>
        <w:t xml:space="preserve">аказчику возможность контроля и надзора за ходом выполнения работ, качеством используемых материалов и оборудования, в том числе представлять по его требованию отчеты </w:t>
      </w:r>
      <w:r w:rsidRPr="00981F83">
        <w:rPr>
          <w:rFonts w:ascii="Times New Roman" w:eastAsia="Times New Roman" w:hAnsi="Times New Roman" w:cs="Times New Roman"/>
          <w:color w:val="auto"/>
          <w:sz w:val="22"/>
          <w:szCs w:val="22"/>
          <w:lang w:bidi="ar-SA"/>
        </w:rPr>
        <w:lastRenderedPageBreak/>
        <w:t xml:space="preserve">о ходе выполнения работ. По требованию </w:t>
      </w:r>
      <w:r w:rsidR="00AD31DF">
        <w:rPr>
          <w:rFonts w:ascii="Times New Roman" w:eastAsia="Times New Roman" w:hAnsi="Times New Roman" w:cs="Times New Roman"/>
          <w:color w:val="auto"/>
          <w:sz w:val="22"/>
          <w:szCs w:val="22"/>
          <w:lang w:bidi="ar-SA"/>
        </w:rPr>
        <w:t>З</w:t>
      </w:r>
      <w:r w:rsidRPr="00981F83">
        <w:rPr>
          <w:rFonts w:ascii="Times New Roman" w:eastAsia="Times New Roman" w:hAnsi="Times New Roman" w:cs="Times New Roman"/>
          <w:color w:val="auto"/>
          <w:sz w:val="22"/>
          <w:szCs w:val="22"/>
          <w:lang w:bidi="ar-SA"/>
        </w:rPr>
        <w:t>аказчика предоставлять сертификаты соответствия (декларации о соответствии) при использовании материалов и оборудования, подлежащих сертификации (декларации).</w:t>
      </w:r>
    </w:p>
    <w:p w14:paraId="5D13298D" w14:textId="72520DBF" w:rsidR="00981F83" w:rsidRPr="00981F83" w:rsidRDefault="00981F83" w:rsidP="00981F83">
      <w:pPr>
        <w:widowControl/>
        <w:ind w:firstLine="567"/>
        <w:jc w:val="both"/>
        <w:rPr>
          <w:rFonts w:ascii="Times New Roman" w:eastAsiaTheme="minorHAnsi" w:hAnsi="Times New Roman" w:cs="Times New Roman"/>
          <w:color w:val="auto"/>
          <w:sz w:val="22"/>
          <w:szCs w:val="22"/>
          <w:lang w:eastAsia="en-US" w:bidi="ar-SA"/>
        </w:rPr>
      </w:pPr>
      <w:r w:rsidRPr="00981F83">
        <w:rPr>
          <w:rFonts w:ascii="Times New Roman" w:eastAsiaTheme="minorHAnsi" w:hAnsi="Times New Roman" w:cs="Times New Roman"/>
          <w:color w:val="auto"/>
          <w:sz w:val="22"/>
          <w:szCs w:val="22"/>
          <w:lang w:eastAsia="en-US" w:bidi="ar-SA"/>
        </w:rPr>
        <w:t>5.</w:t>
      </w:r>
      <w:r w:rsidR="00BF3178">
        <w:rPr>
          <w:rFonts w:ascii="Times New Roman" w:eastAsiaTheme="minorHAnsi" w:hAnsi="Times New Roman" w:cs="Times New Roman"/>
          <w:color w:val="auto"/>
          <w:sz w:val="22"/>
          <w:szCs w:val="22"/>
          <w:lang w:eastAsia="en-US" w:bidi="ar-SA"/>
        </w:rPr>
        <w:t>7</w:t>
      </w:r>
      <w:r w:rsidRPr="00981F83">
        <w:rPr>
          <w:rFonts w:ascii="Times New Roman" w:eastAsiaTheme="minorHAnsi" w:hAnsi="Times New Roman" w:cs="Times New Roman"/>
          <w:color w:val="auto"/>
          <w:sz w:val="22"/>
          <w:szCs w:val="22"/>
          <w:lang w:eastAsia="en-US" w:bidi="ar-SA"/>
        </w:rPr>
        <w:t xml:space="preserve">. При исполнении Контракта по согласованию </w:t>
      </w:r>
      <w:r w:rsidR="00AD31DF">
        <w:rPr>
          <w:rFonts w:ascii="Times New Roman" w:eastAsiaTheme="minorHAnsi" w:hAnsi="Times New Roman" w:cs="Times New Roman"/>
          <w:color w:val="auto"/>
          <w:sz w:val="22"/>
          <w:szCs w:val="22"/>
          <w:lang w:eastAsia="en-US" w:bidi="ar-SA"/>
        </w:rPr>
        <w:t>З</w:t>
      </w:r>
      <w:r w:rsidRPr="00981F83">
        <w:rPr>
          <w:rFonts w:ascii="Times New Roman" w:eastAsiaTheme="minorHAnsi" w:hAnsi="Times New Roman" w:cs="Times New Roman"/>
          <w:color w:val="auto"/>
          <w:sz w:val="22"/>
          <w:szCs w:val="22"/>
          <w:lang w:eastAsia="en-US" w:bidi="ar-SA"/>
        </w:rPr>
        <w:t xml:space="preserve">аказчика с Подрядчиком допускается выполнение работ, поставка товара,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w:t>
      </w:r>
      <w:r w:rsidR="00AD31DF">
        <w:rPr>
          <w:rFonts w:ascii="Times New Roman" w:eastAsiaTheme="minorHAnsi" w:hAnsi="Times New Roman" w:cs="Times New Roman"/>
          <w:color w:val="auto"/>
          <w:sz w:val="22"/>
          <w:szCs w:val="22"/>
          <w:lang w:eastAsia="en-US" w:bidi="ar-SA"/>
        </w:rPr>
        <w:t>З</w:t>
      </w:r>
      <w:r w:rsidRPr="00981F83">
        <w:rPr>
          <w:rFonts w:ascii="Times New Roman" w:eastAsiaTheme="minorHAnsi" w:hAnsi="Times New Roman" w:cs="Times New Roman"/>
          <w:color w:val="auto"/>
          <w:sz w:val="22"/>
          <w:szCs w:val="22"/>
          <w:lang w:eastAsia="en-US" w:bidi="ar-SA"/>
        </w:rPr>
        <w:t xml:space="preserve">аказчиком в Реестр контрактов, заключенных </w:t>
      </w:r>
      <w:r w:rsidR="00AD31DF">
        <w:rPr>
          <w:rFonts w:ascii="Times New Roman" w:eastAsiaTheme="minorHAnsi" w:hAnsi="Times New Roman" w:cs="Times New Roman"/>
          <w:color w:val="auto"/>
          <w:sz w:val="22"/>
          <w:szCs w:val="22"/>
          <w:lang w:eastAsia="en-US" w:bidi="ar-SA"/>
        </w:rPr>
        <w:t>З</w:t>
      </w:r>
      <w:r w:rsidRPr="00981F83">
        <w:rPr>
          <w:rFonts w:ascii="Times New Roman" w:eastAsiaTheme="minorHAnsi" w:hAnsi="Times New Roman" w:cs="Times New Roman"/>
          <w:color w:val="auto"/>
          <w:sz w:val="22"/>
          <w:szCs w:val="22"/>
          <w:lang w:eastAsia="en-US" w:bidi="ar-SA"/>
        </w:rPr>
        <w:t>аказчиком.</w:t>
      </w:r>
    </w:p>
    <w:p w14:paraId="1C5947D8" w14:textId="77777777" w:rsidR="002B489D" w:rsidRDefault="002B489D" w:rsidP="00C91455">
      <w:pPr>
        <w:widowControl/>
        <w:jc w:val="center"/>
        <w:rPr>
          <w:rFonts w:ascii="Times New Roman" w:eastAsia="Times New Roman" w:hAnsi="Times New Roman" w:cs="Times New Roman"/>
          <w:b/>
          <w:i/>
          <w:color w:val="auto"/>
          <w:sz w:val="22"/>
          <w:szCs w:val="22"/>
          <w:lang w:bidi="ar-SA"/>
        </w:rPr>
      </w:pPr>
    </w:p>
    <w:p w14:paraId="538EE540" w14:textId="77777777" w:rsidR="00C91455" w:rsidRPr="00981F83" w:rsidRDefault="00C91455" w:rsidP="00C91455">
      <w:pPr>
        <w:widowControl/>
        <w:jc w:val="center"/>
        <w:rPr>
          <w:rFonts w:ascii="Times New Roman" w:eastAsia="Times New Roman" w:hAnsi="Times New Roman" w:cs="Times New Roman"/>
          <w:b/>
          <w:i/>
          <w:color w:val="auto"/>
          <w:sz w:val="22"/>
          <w:szCs w:val="22"/>
          <w:lang w:bidi="ar-SA"/>
        </w:rPr>
      </w:pPr>
      <w:r w:rsidRPr="007E48F7">
        <w:rPr>
          <w:rFonts w:ascii="Times New Roman" w:eastAsia="Times New Roman" w:hAnsi="Times New Roman" w:cs="Times New Roman"/>
          <w:b/>
          <w:i/>
          <w:color w:val="auto"/>
          <w:sz w:val="22"/>
          <w:szCs w:val="22"/>
          <w:lang w:bidi="ar-SA"/>
        </w:rPr>
        <w:t>СТАТЬЯ 6. Сдача и приемка работ.</w:t>
      </w:r>
    </w:p>
    <w:p w14:paraId="2BFD9C05" w14:textId="77777777" w:rsidR="00981F83" w:rsidRPr="00981F83" w:rsidRDefault="00981F83" w:rsidP="00981F83">
      <w:pPr>
        <w:widowControl/>
        <w:ind w:firstLine="567"/>
        <w:jc w:val="both"/>
        <w:rPr>
          <w:rFonts w:ascii="Times New Roman" w:eastAsiaTheme="minorHAnsi" w:hAnsi="Times New Roman" w:cs="Times New Roman"/>
          <w:color w:val="auto"/>
          <w:sz w:val="22"/>
          <w:szCs w:val="22"/>
          <w:lang w:eastAsia="en-US" w:bidi="ar-SA"/>
        </w:rPr>
      </w:pPr>
      <w:r w:rsidRPr="00981F83">
        <w:rPr>
          <w:rFonts w:ascii="Times New Roman" w:eastAsiaTheme="minorHAnsi" w:hAnsi="Times New Roman" w:cs="Times New Roman"/>
          <w:color w:val="auto"/>
          <w:sz w:val="22"/>
          <w:szCs w:val="22"/>
          <w:lang w:eastAsia="en-US" w:bidi="ar-SA"/>
        </w:rPr>
        <w:t>6.1. Приемка объекта осуществляется в соответствии с требованиями действующего законодательства.</w:t>
      </w:r>
    </w:p>
    <w:p w14:paraId="3B574881" w14:textId="1EDBE12A" w:rsidR="005A5C0E" w:rsidRPr="005A5C0E" w:rsidRDefault="005A5C0E" w:rsidP="005A5C0E">
      <w:pPr>
        <w:widowControl/>
        <w:ind w:firstLine="567"/>
        <w:jc w:val="both"/>
        <w:rPr>
          <w:rFonts w:ascii="Times New Roman" w:eastAsiaTheme="minorHAnsi" w:hAnsi="Times New Roman" w:cs="Times New Roman"/>
          <w:color w:val="auto"/>
          <w:sz w:val="22"/>
          <w:szCs w:val="22"/>
          <w:lang w:eastAsia="en-US" w:bidi="ar-SA"/>
        </w:rPr>
      </w:pPr>
      <w:r w:rsidRPr="005A5C0E">
        <w:rPr>
          <w:rFonts w:ascii="Times New Roman" w:eastAsiaTheme="minorHAnsi" w:hAnsi="Times New Roman" w:cs="Times New Roman"/>
          <w:color w:val="auto"/>
          <w:sz w:val="22"/>
          <w:szCs w:val="22"/>
          <w:lang w:eastAsia="en-US" w:bidi="ar-SA"/>
        </w:rPr>
        <w:t>6.2. «Подрядчик» обязан письменно уведомить «</w:t>
      </w:r>
      <w:r>
        <w:rPr>
          <w:rFonts w:ascii="Times New Roman" w:eastAsiaTheme="minorHAnsi" w:hAnsi="Times New Roman" w:cs="Times New Roman"/>
          <w:color w:val="auto"/>
          <w:sz w:val="22"/>
          <w:szCs w:val="22"/>
          <w:lang w:eastAsia="en-US" w:bidi="ar-SA"/>
        </w:rPr>
        <w:t>З</w:t>
      </w:r>
      <w:r w:rsidRPr="005A5C0E">
        <w:rPr>
          <w:rFonts w:ascii="Times New Roman" w:eastAsiaTheme="minorHAnsi" w:hAnsi="Times New Roman" w:cs="Times New Roman"/>
          <w:color w:val="auto"/>
          <w:sz w:val="22"/>
          <w:szCs w:val="22"/>
          <w:lang w:eastAsia="en-US" w:bidi="ar-SA"/>
        </w:rPr>
        <w:t>аказчика» о завершении работ по настоящему «Контракту» и готовности объекта к сдаче. «</w:t>
      </w:r>
      <w:r>
        <w:rPr>
          <w:rFonts w:ascii="Times New Roman" w:eastAsiaTheme="minorHAnsi" w:hAnsi="Times New Roman" w:cs="Times New Roman"/>
          <w:color w:val="auto"/>
          <w:sz w:val="22"/>
          <w:szCs w:val="22"/>
          <w:lang w:eastAsia="en-US" w:bidi="ar-SA"/>
        </w:rPr>
        <w:t>З</w:t>
      </w:r>
      <w:r w:rsidR="00032FD2">
        <w:rPr>
          <w:rFonts w:ascii="Times New Roman" w:eastAsiaTheme="minorHAnsi" w:hAnsi="Times New Roman" w:cs="Times New Roman"/>
          <w:color w:val="auto"/>
          <w:sz w:val="22"/>
          <w:szCs w:val="22"/>
          <w:lang w:eastAsia="en-US" w:bidi="ar-SA"/>
        </w:rPr>
        <w:t xml:space="preserve">аказчик» считается </w:t>
      </w:r>
      <w:proofErr w:type="gramStart"/>
      <w:r w:rsidR="00032FD2">
        <w:rPr>
          <w:rFonts w:ascii="Times New Roman" w:eastAsiaTheme="minorHAnsi" w:hAnsi="Times New Roman" w:cs="Times New Roman"/>
          <w:color w:val="auto"/>
          <w:sz w:val="22"/>
          <w:szCs w:val="22"/>
          <w:lang w:eastAsia="en-US" w:bidi="ar-SA"/>
        </w:rPr>
        <w:t xml:space="preserve">надлежащим </w:t>
      </w:r>
      <w:r w:rsidRPr="005A5C0E">
        <w:rPr>
          <w:rFonts w:ascii="Times New Roman" w:eastAsiaTheme="minorHAnsi" w:hAnsi="Times New Roman" w:cs="Times New Roman"/>
          <w:color w:val="auto"/>
          <w:sz w:val="22"/>
          <w:szCs w:val="22"/>
          <w:lang w:eastAsia="en-US" w:bidi="ar-SA"/>
        </w:rPr>
        <w:t>образом</w:t>
      </w:r>
      <w:proofErr w:type="gramEnd"/>
      <w:r w:rsidRPr="005A5C0E">
        <w:rPr>
          <w:rFonts w:ascii="Times New Roman" w:eastAsiaTheme="minorHAnsi" w:hAnsi="Times New Roman" w:cs="Times New Roman"/>
          <w:color w:val="auto"/>
          <w:sz w:val="22"/>
          <w:szCs w:val="22"/>
          <w:lang w:eastAsia="en-US" w:bidi="ar-SA"/>
        </w:rPr>
        <w:t xml:space="preserve"> уведомленным с момента получения письменного уведомления «Подрядчика».</w:t>
      </w:r>
    </w:p>
    <w:p w14:paraId="1E854ACB" w14:textId="71E56164" w:rsidR="00D92AFB" w:rsidRPr="00D92AFB" w:rsidRDefault="00981F83" w:rsidP="00D92AFB">
      <w:pPr>
        <w:widowControl/>
        <w:ind w:firstLine="567"/>
        <w:jc w:val="both"/>
        <w:rPr>
          <w:rFonts w:ascii="Times New Roman" w:eastAsiaTheme="minorHAnsi" w:hAnsi="Times New Roman" w:cs="Times New Roman"/>
          <w:color w:val="auto"/>
          <w:sz w:val="22"/>
          <w:szCs w:val="22"/>
          <w:lang w:val="x-none" w:eastAsia="en-US" w:bidi="ar-SA"/>
        </w:rPr>
      </w:pPr>
      <w:r w:rsidRPr="00981F83">
        <w:rPr>
          <w:rFonts w:ascii="Times New Roman" w:eastAsiaTheme="minorHAnsi" w:hAnsi="Times New Roman" w:cs="Times New Roman"/>
          <w:color w:val="auto"/>
          <w:sz w:val="22"/>
          <w:szCs w:val="22"/>
          <w:lang w:eastAsia="en-US" w:bidi="ar-SA"/>
        </w:rPr>
        <w:t xml:space="preserve">6.3. </w:t>
      </w:r>
      <w:r w:rsidR="00723233">
        <w:rPr>
          <w:rFonts w:ascii="Times New Roman" w:eastAsiaTheme="minorHAnsi" w:hAnsi="Times New Roman" w:cs="Times New Roman"/>
          <w:color w:val="auto"/>
          <w:sz w:val="22"/>
          <w:szCs w:val="22"/>
          <w:lang w:val="x-none" w:eastAsia="en-US" w:bidi="ar-SA"/>
        </w:rPr>
        <w:t xml:space="preserve">Не позднее </w:t>
      </w:r>
      <w:r w:rsidR="00723233">
        <w:rPr>
          <w:rFonts w:ascii="Times New Roman" w:eastAsiaTheme="minorHAnsi" w:hAnsi="Times New Roman" w:cs="Times New Roman"/>
          <w:color w:val="auto"/>
          <w:sz w:val="22"/>
          <w:szCs w:val="22"/>
          <w:lang w:eastAsia="en-US" w:bidi="ar-SA"/>
        </w:rPr>
        <w:t>15</w:t>
      </w:r>
      <w:r w:rsidR="00723233">
        <w:rPr>
          <w:rFonts w:ascii="Times New Roman" w:eastAsiaTheme="minorHAnsi" w:hAnsi="Times New Roman" w:cs="Times New Roman"/>
          <w:color w:val="auto"/>
          <w:sz w:val="22"/>
          <w:szCs w:val="22"/>
          <w:lang w:val="x-none" w:eastAsia="en-US" w:bidi="ar-SA"/>
        </w:rPr>
        <w:t xml:space="preserve"> (пятнадцати</w:t>
      </w:r>
      <w:r w:rsidR="00D92AFB" w:rsidRPr="00D92AFB">
        <w:rPr>
          <w:rFonts w:ascii="Times New Roman" w:eastAsiaTheme="minorHAnsi" w:hAnsi="Times New Roman" w:cs="Times New Roman"/>
          <w:color w:val="auto"/>
          <w:sz w:val="22"/>
          <w:szCs w:val="22"/>
          <w:lang w:val="x-none" w:eastAsia="en-US" w:bidi="ar-SA"/>
        </w:rPr>
        <w:t xml:space="preserve">) рабочих дней с даты исполнения Подрядчиком обязательства, предусмотренного </w:t>
      </w:r>
      <w:r w:rsidR="00605F6E">
        <w:rPr>
          <w:rFonts w:ascii="Times New Roman" w:eastAsiaTheme="minorHAnsi" w:hAnsi="Times New Roman" w:cs="Times New Roman"/>
          <w:color w:val="auto"/>
          <w:sz w:val="22"/>
          <w:szCs w:val="22"/>
          <w:lang w:eastAsia="en-US" w:bidi="ar-SA"/>
        </w:rPr>
        <w:t>пунктами 6.2; 4.1.1</w:t>
      </w:r>
      <w:r w:rsidR="00FC6331">
        <w:rPr>
          <w:rFonts w:ascii="Times New Roman" w:eastAsiaTheme="minorHAnsi" w:hAnsi="Times New Roman" w:cs="Times New Roman"/>
          <w:color w:val="auto"/>
          <w:sz w:val="22"/>
          <w:szCs w:val="22"/>
          <w:lang w:eastAsia="en-US" w:bidi="ar-SA"/>
        </w:rPr>
        <w:t>1</w:t>
      </w:r>
      <w:r w:rsidR="00605F6E">
        <w:rPr>
          <w:rFonts w:ascii="Times New Roman" w:eastAsiaTheme="minorHAnsi" w:hAnsi="Times New Roman" w:cs="Times New Roman"/>
          <w:color w:val="auto"/>
          <w:sz w:val="22"/>
          <w:szCs w:val="22"/>
          <w:lang w:eastAsia="en-US" w:bidi="ar-SA"/>
        </w:rPr>
        <w:t>;4.1.1</w:t>
      </w:r>
      <w:r w:rsidR="00FC6331">
        <w:rPr>
          <w:rFonts w:ascii="Times New Roman" w:eastAsiaTheme="minorHAnsi" w:hAnsi="Times New Roman" w:cs="Times New Roman"/>
          <w:color w:val="auto"/>
          <w:sz w:val="22"/>
          <w:szCs w:val="22"/>
          <w:lang w:eastAsia="en-US" w:bidi="ar-SA"/>
        </w:rPr>
        <w:t>2</w:t>
      </w:r>
      <w:r w:rsidR="00605F6E">
        <w:rPr>
          <w:rFonts w:ascii="Times New Roman" w:eastAsiaTheme="minorHAnsi" w:hAnsi="Times New Roman" w:cs="Times New Roman"/>
          <w:color w:val="auto"/>
          <w:sz w:val="22"/>
          <w:szCs w:val="22"/>
          <w:lang w:eastAsia="en-US" w:bidi="ar-SA"/>
        </w:rPr>
        <w:t xml:space="preserve"> </w:t>
      </w:r>
      <w:r w:rsidR="00FC6331">
        <w:rPr>
          <w:rFonts w:ascii="Times New Roman" w:eastAsiaTheme="minorHAnsi" w:hAnsi="Times New Roman" w:cs="Times New Roman"/>
          <w:color w:val="auto"/>
          <w:sz w:val="22"/>
          <w:szCs w:val="22"/>
          <w:lang w:eastAsia="en-US" w:bidi="ar-SA"/>
        </w:rPr>
        <w:t>К</w:t>
      </w:r>
      <w:proofErr w:type="spellStart"/>
      <w:r w:rsidR="00D92AFB" w:rsidRPr="00D92AFB">
        <w:rPr>
          <w:rFonts w:ascii="Times New Roman" w:eastAsiaTheme="minorHAnsi" w:hAnsi="Times New Roman" w:cs="Times New Roman"/>
          <w:color w:val="auto"/>
          <w:sz w:val="22"/>
          <w:szCs w:val="22"/>
          <w:lang w:val="x-none" w:eastAsia="en-US" w:bidi="ar-SA"/>
        </w:rPr>
        <w:t>онтракта</w:t>
      </w:r>
      <w:proofErr w:type="spellEnd"/>
      <w:r w:rsidR="00D92AFB" w:rsidRPr="00D92AFB">
        <w:rPr>
          <w:rFonts w:ascii="Times New Roman" w:eastAsiaTheme="minorHAnsi" w:hAnsi="Times New Roman" w:cs="Times New Roman"/>
          <w:color w:val="auto"/>
          <w:sz w:val="22"/>
          <w:szCs w:val="22"/>
          <w:lang w:val="x-none" w:eastAsia="en-US" w:bidi="ar-SA"/>
        </w:rPr>
        <w:t xml:space="preserve">, </w:t>
      </w:r>
      <w:r w:rsidR="00605F6E">
        <w:rPr>
          <w:rFonts w:ascii="Times New Roman" w:eastAsiaTheme="minorHAnsi" w:hAnsi="Times New Roman" w:cs="Times New Roman"/>
          <w:color w:val="auto"/>
          <w:sz w:val="22"/>
          <w:szCs w:val="22"/>
          <w:lang w:eastAsia="en-US" w:bidi="ar-SA"/>
        </w:rPr>
        <w:t>За</w:t>
      </w:r>
      <w:proofErr w:type="spellStart"/>
      <w:r w:rsidR="00FC6331" w:rsidRPr="00D92AFB">
        <w:rPr>
          <w:rFonts w:ascii="Times New Roman" w:eastAsiaTheme="minorHAnsi" w:hAnsi="Times New Roman" w:cs="Times New Roman"/>
          <w:color w:val="auto"/>
          <w:sz w:val="22"/>
          <w:szCs w:val="22"/>
          <w:lang w:val="x-none" w:eastAsia="en-US" w:bidi="ar-SA"/>
        </w:rPr>
        <w:t>казчик</w:t>
      </w:r>
      <w:proofErr w:type="spellEnd"/>
      <w:r w:rsidR="00D92AFB" w:rsidRPr="00D92AFB">
        <w:rPr>
          <w:rFonts w:ascii="Times New Roman" w:eastAsiaTheme="minorHAnsi" w:hAnsi="Times New Roman" w:cs="Times New Roman"/>
          <w:color w:val="auto"/>
          <w:sz w:val="22"/>
          <w:szCs w:val="22"/>
          <w:lang w:val="x-none" w:eastAsia="en-US" w:bidi="ar-SA"/>
        </w:rPr>
        <w:t xml:space="preserve"> проводит проверку соответствия количества, объема и качества выполненной работы требованиям, установленным в контракте, оформляет с участием представителя Подрядчика </w:t>
      </w:r>
      <w:r w:rsidR="004909EC" w:rsidRPr="00744A4D">
        <w:rPr>
          <w:rFonts w:ascii="Times New Roman" w:eastAsiaTheme="minorHAnsi" w:hAnsi="Times New Roman" w:cs="Times New Roman"/>
          <w:b/>
          <w:bCs/>
          <w:color w:val="auto"/>
          <w:sz w:val="22"/>
          <w:szCs w:val="22"/>
          <w:lang w:eastAsia="en-US" w:bidi="ar-SA"/>
        </w:rPr>
        <w:t>Акт</w:t>
      </w:r>
      <w:r w:rsidR="008C02B0" w:rsidRPr="00744A4D">
        <w:rPr>
          <w:rFonts w:ascii="Times New Roman" w:eastAsiaTheme="minorHAnsi" w:hAnsi="Times New Roman" w:cs="Times New Roman"/>
          <w:b/>
          <w:bCs/>
          <w:color w:val="auto"/>
          <w:sz w:val="22"/>
          <w:szCs w:val="22"/>
          <w:lang w:eastAsia="en-US" w:bidi="ar-SA"/>
        </w:rPr>
        <w:t>а</w:t>
      </w:r>
      <w:r w:rsidR="004909EC" w:rsidRPr="00744A4D">
        <w:rPr>
          <w:rFonts w:ascii="Times New Roman" w:eastAsiaTheme="minorHAnsi" w:hAnsi="Times New Roman" w:cs="Times New Roman"/>
          <w:b/>
          <w:bCs/>
          <w:color w:val="auto"/>
          <w:sz w:val="22"/>
          <w:szCs w:val="22"/>
          <w:lang w:eastAsia="en-US" w:bidi="ar-SA"/>
        </w:rPr>
        <w:t xml:space="preserve"> выполненных работ</w:t>
      </w:r>
      <w:r w:rsidR="008C02B0">
        <w:rPr>
          <w:rFonts w:ascii="Times New Roman" w:eastAsiaTheme="minorHAnsi" w:hAnsi="Times New Roman" w:cs="Times New Roman"/>
          <w:b/>
          <w:bCs/>
          <w:color w:val="auto"/>
          <w:sz w:val="22"/>
          <w:szCs w:val="22"/>
          <w:lang w:eastAsia="en-US" w:bidi="ar-SA"/>
        </w:rPr>
        <w:t xml:space="preserve"> </w:t>
      </w:r>
      <w:r w:rsidR="00520C14">
        <w:rPr>
          <w:rFonts w:ascii="Times New Roman" w:eastAsiaTheme="minorHAnsi" w:hAnsi="Times New Roman" w:cs="Times New Roman"/>
          <w:color w:val="auto"/>
          <w:sz w:val="22"/>
          <w:szCs w:val="22"/>
          <w:lang w:eastAsia="en-US" w:bidi="ar-SA"/>
        </w:rPr>
        <w:t>по форме согласно Приложению №3 к Контракту.</w:t>
      </w:r>
    </w:p>
    <w:p w14:paraId="7A92FD9F" w14:textId="77777777" w:rsidR="00981F83" w:rsidRPr="00981F83" w:rsidRDefault="00981F83" w:rsidP="00981F83">
      <w:pPr>
        <w:widowControl/>
        <w:ind w:firstLine="567"/>
        <w:jc w:val="both"/>
        <w:rPr>
          <w:rFonts w:ascii="Times New Roman" w:eastAsiaTheme="minorHAnsi" w:hAnsi="Times New Roman" w:cs="Times New Roman"/>
          <w:color w:val="auto"/>
          <w:sz w:val="22"/>
          <w:szCs w:val="22"/>
          <w:lang w:eastAsia="en-US" w:bidi="ar-SA"/>
        </w:rPr>
      </w:pPr>
      <w:r w:rsidRPr="00981F83">
        <w:rPr>
          <w:rFonts w:ascii="Times New Roman" w:eastAsiaTheme="minorHAnsi" w:hAnsi="Times New Roman" w:cs="Times New Roman"/>
          <w:color w:val="auto"/>
          <w:sz w:val="22"/>
          <w:szCs w:val="22"/>
          <w:lang w:eastAsia="en-US" w:bidi="ar-SA"/>
        </w:rPr>
        <w:t xml:space="preserve">6.4. При обнаружении </w:t>
      </w:r>
      <w:r w:rsidR="00520C14">
        <w:rPr>
          <w:rFonts w:ascii="Times New Roman" w:eastAsiaTheme="minorHAnsi" w:hAnsi="Times New Roman" w:cs="Times New Roman"/>
          <w:color w:val="auto"/>
          <w:sz w:val="22"/>
          <w:szCs w:val="22"/>
          <w:lang w:eastAsia="en-US" w:bidi="ar-SA"/>
        </w:rPr>
        <w:t>З</w:t>
      </w:r>
      <w:r w:rsidRPr="00981F83">
        <w:rPr>
          <w:rFonts w:ascii="Times New Roman" w:eastAsiaTheme="minorHAnsi" w:hAnsi="Times New Roman" w:cs="Times New Roman"/>
          <w:color w:val="auto"/>
          <w:sz w:val="22"/>
          <w:szCs w:val="22"/>
          <w:lang w:eastAsia="en-US" w:bidi="ar-SA"/>
        </w:rPr>
        <w:t xml:space="preserve">аказчиком в ходе приемки объекта недостатков в выполненной работе составляется акт, в котором фиксируется перечень дефектов и недоделок и сроки их устранения Подрядчиком. Подрядчик обязан устранить все обнаруженные недостатки своими силами и за свой счет в сроки, указанные в акте, обеспечив при этом сохранность объекта. Устранение Подрядчиком в установленные сроки выявленных </w:t>
      </w:r>
      <w:r w:rsidR="00520C14">
        <w:rPr>
          <w:rFonts w:ascii="Times New Roman" w:eastAsiaTheme="minorHAnsi" w:hAnsi="Times New Roman" w:cs="Times New Roman"/>
          <w:color w:val="auto"/>
          <w:sz w:val="22"/>
          <w:szCs w:val="22"/>
          <w:lang w:eastAsia="en-US" w:bidi="ar-SA"/>
        </w:rPr>
        <w:t>З</w:t>
      </w:r>
      <w:r w:rsidRPr="00981F83">
        <w:rPr>
          <w:rFonts w:ascii="Times New Roman" w:eastAsiaTheme="minorHAnsi" w:hAnsi="Times New Roman" w:cs="Times New Roman"/>
          <w:color w:val="auto"/>
          <w:sz w:val="22"/>
          <w:szCs w:val="22"/>
          <w:lang w:eastAsia="en-US" w:bidi="ar-SA"/>
        </w:rPr>
        <w:t xml:space="preserve">аказчиком недостатков не освобождает его от уплаты неустойки, предусмотренной настоящим Контрактом. </w:t>
      </w:r>
    </w:p>
    <w:p w14:paraId="7418BF95" w14:textId="77777777" w:rsidR="00981F83" w:rsidRPr="00981F83" w:rsidRDefault="00981F83" w:rsidP="00981F83">
      <w:pPr>
        <w:widowControl/>
        <w:ind w:firstLine="567"/>
        <w:jc w:val="both"/>
        <w:rPr>
          <w:rFonts w:ascii="Times New Roman" w:eastAsiaTheme="minorHAnsi" w:hAnsi="Times New Roman" w:cs="Times New Roman"/>
          <w:color w:val="auto"/>
          <w:sz w:val="22"/>
          <w:szCs w:val="22"/>
          <w:lang w:eastAsia="en-US" w:bidi="ar-SA"/>
        </w:rPr>
      </w:pPr>
      <w:r w:rsidRPr="00981F83">
        <w:rPr>
          <w:rFonts w:ascii="Times New Roman" w:eastAsiaTheme="minorHAnsi" w:hAnsi="Times New Roman" w:cs="Times New Roman"/>
          <w:color w:val="auto"/>
          <w:sz w:val="22"/>
          <w:szCs w:val="22"/>
          <w:lang w:eastAsia="en-US" w:bidi="ar-SA"/>
        </w:rPr>
        <w:t xml:space="preserve">6.5. Приемка объекта производится только после выполнения всех работ в полном объеме, после устранения всех дефектов и недоделок согласно п. 6.4 Контракта. </w:t>
      </w:r>
    </w:p>
    <w:p w14:paraId="747ABD06" w14:textId="77777777" w:rsidR="00981F83" w:rsidRPr="00981F83" w:rsidRDefault="00981F83" w:rsidP="00981F83">
      <w:pPr>
        <w:widowControl/>
        <w:ind w:firstLine="567"/>
        <w:jc w:val="both"/>
        <w:rPr>
          <w:rFonts w:ascii="Times New Roman" w:eastAsiaTheme="minorHAnsi" w:hAnsi="Times New Roman" w:cs="Times New Roman"/>
          <w:color w:val="auto"/>
          <w:sz w:val="22"/>
          <w:szCs w:val="22"/>
          <w:lang w:eastAsia="en-US" w:bidi="ar-SA"/>
        </w:rPr>
      </w:pPr>
      <w:r w:rsidRPr="00981F83">
        <w:rPr>
          <w:rFonts w:ascii="Times New Roman" w:eastAsiaTheme="minorHAnsi" w:hAnsi="Times New Roman" w:cs="Times New Roman"/>
          <w:color w:val="auto"/>
          <w:sz w:val="22"/>
          <w:szCs w:val="22"/>
          <w:lang w:eastAsia="en-US" w:bidi="ar-SA"/>
        </w:rPr>
        <w:t xml:space="preserve">6.6. В случае выявления </w:t>
      </w:r>
      <w:r w:rsidR="00520C14">
        <w:rPr>
          <w:rFonts w:ascii="Times New Roman" w:eastAsiaTheme="minorHAnsi" w:hAnsi="Times New Roman" w:cs="Times New Roman"/>
          <w:color w:val="auto"/>
          <w:sz w:val="22"/>
          <w:szCs w:val="22"/>
          <w:lang w:eastAsia="en-US" w:bidi="ar-SA"/>
        </w:rPr>
        <w:t>З</w:t>
      </w:r>
      <w:r w:rsidRPr="00981F83">
        <w:rPr>
          <w:rFonts w:ascii="Times New Roman" w:eastAsiaTheme="minorHAnsi" w:hAnsi="Times New Roman" w:cs="Times New Roman"/>
          <w:color w:val="auto"/>
          <w:sz w:val="22"/>
          <w:szCs w:val="22"/>
          <w:lang w:eastAsia="en-US" w:bidi="ar-SA"/>
        </w:rPr>
        <w:t>аказчиком несоответствия сведений об объемах, содержании и стоимости работ, отраженных в документе о приемке</w:t>
      </w:r>
      <w:r w:rsidRPr="00981F83" w:rsidDel="005F3FA4">
        <w:rPr>
          <w:rFonts w:ascii="Times New Roman" w:eastAsiaTheme="minorHAnsi" w:hAnsi="Times New Roman" w:cs="Times New Roman"/>
          <w:color w:val="auto"/>
          <w:sz w:val="22"/>
          <w:szCs w:val="22"/>
          <w:lang w:eastAsia="en-US" w:bidi="ar-SA"/>
        </w:rPr>
        <w:t xml:space="preserve"> </w:t>
      </w:r>
      <w:r w:rsidRPr="00981F83">
        <w:rPr>
          <w:rFonts w:ascii="Times New Roman" w:eastAsiaTheme="minorHAnsi" w:hAnsi="Times New Roman" w:cs="Times New Roman"/>
          <w:color w:val="auto"/>
          <w:sz w:val="22"/>
          <w:szCs w:val="22"/>
          <w:lang w:eastAsia="en-US" w:bidi="ar-SA"/>
        </w:rPr>
        <w:t>фактически выполненным работам и их стоимости, определенной настоящим Контрактом, последний в порядке, установленном п. 6.4 контракта, уведомляет об этом Подрядчика и не подписывает документы до внесения Подрядчиком в них соответствующих изменений.</w:t>
      </w:r>
    </w:p>
    <w:p w14:paraId="23B27FCD" w14:textId="77777777" w:rsidR="00981F83" w:rsidRPr="00981F83" w:rsidRDefault="008171BE" w:rsidP="00981F83">
      <w:pPr>
        <w:widowControl/>
        <w:ind w:firstLine="567"/>
        <w:jc w:val="both"/>
        <w:rPr>
          <w:rFonts w:ascii="Times New Roman" w:eastAsiaTheme="minorHAnsi" w:hAnsi="Times New Roman" w:cs="Times New Roman"/>
          <w:color w:val="auto"/>
          <w:sz w:val="22"/>
          <w:szCs w:val="22"/>
          <w:lang w:eastAsia="en-US" w:bidi="ar-SA"/>
        </w:rPr>
      </w:pPr>
      <w:r>
        <w:rPr>
          <w:rFonts w:ascii="Times New Roman" w:eastAsiaTheme="minorHAnsi" w:hAnsi="Times New Roman" w:cs="Times New Roman"/>
          <w:color w:val="auto"/>
          <w:sz w:val="22"/>
          <w:szCs w:val="22"/>
          <w:lang w:eastAsia="en-US" w:bidi="ar-SA"/>
        </w:rPr>
        <w:t>6.7</w:t>
      </w:r>
      <w:r w:rsidR="00981F83" w:rsidRPr="00981F83">
        <w:rPr>
          <w:rFonts w:ascii="Times New Roman" w:eastAsiaTheme="minorHAnsi" w:hAnsi="Times New Roman" w:cs="Times New Roman"/>
          <w:color w:val="auto"/>
          <w:sz w:val="22"/>
          <w:szCs w:val="22"/>
          <w:lang w:eastAsia="en-US" w:bidi="ar-SA"/>
        </w:rPr>
        <w:t xml:space="preserve">. Объемы работ, выполненные Подрядчиком с отклонениями от сметной документации, от </w:t>
      </w:r>
      <w:r w:rsidR="00981F83" w:rsidRPr="00621F75">
        <w:rPr>
          <w:rFonts w:ascii="Times New Roman" w:eastAsiaTheme="minorHAnsi" w:hAnsi="Times New Roman" w:cs="Times New Roman"/>
          <w:color w:val="auto"/>
          <w:sz w:val="22"/>
          <w:szCs w:val="22"/>
          <w:lang w:eastAsia="en-US" w:bidi="ar-SA"/>
        </w:rPr>
        <w:t>требований строительных норм и</w:t>
      </w:r>
      <w:r w:rsidR="00981F83" w:rsidRPr="00981F83">
        <w:rPr>
          <w:rFonts w:ascii="Times New Roman" w:eastAsiaTheme="minorHAnsi" w:hAnsi="Times New Roman" w:cs="Times New Roman"/>
          <w:color w:val="auto"/>
          <w:sz w:val="22"/>
          <w:szCs w:val="22"/>
          <w:lang w:eastAsia="en-US" w:bidi="ar-SA"/>
        </w:rPr>
        <w:t xml:space="preserve"> правил или других нормативных документов, а также условий настоящего Контракта, или иными недостатками не подлежат приемке и оплате </w:t>
      </w:r>
      <w:r w:rsidR="00D6418F">
        <w:rPr>
          <w:rFonts w:ascii="Times New Roman" w:eastAsiaTheme="minorHAnsi" w:hAnsi="Times New Roman" w:cs="Times New Roman"/>
          <w:color w:val="auto"/>
          <w:sz w:val="22"/>
          <w:szCs w:val="22"/>
          <w:lang w:eastAsia="en-US" w:bidi="ar-SA"/>
        </w:rPr>
        <w:t>З</w:t>
      </w:r>
      <w:r w:rsidR="00981F83" w:rsidRPr="00981F83">
        <w:rPr>
          <w:rFonts w:ascii="Times New Roman" w:eastAsiaTheme="minorHAnsi" w:hAnsi="Times New Roman" w:cs="Times New Roman"/>
          <w:color w:val="auto"/>
          <w:sz w:val="22"/>
          <w:szCs w:val="22"/>
          <w:lang w:eastAsia="en-US" w:bidi="ar-SA"/>
        </w:rPr>
        <w:t>аказчиком до устранения Подрядчиком обнаруженных недостатков.</w:t>
      </w:r>
    </w:p>
    <w:p w14:paraId="11DD8F40" w14:textId="71774C27" w:rsidR="00981F83" w:rsidRPr="00E314E4" w:rsidRDefault="008171BE" w:rsidP="00981F83">
      <w:pPr>
        <w:widowControl/>
        <w:ind w:firstLine="567"/>
        <w:jc w:val="both"/>
        <w:rPr>
          <w:rFonts w:ascii="Times New Roman" w:eastAsiaTheme="minorHAnsi" w:hAnsi="Times New Roman" w:cs="Times New Roman"/>
          <w:color w:val="auto"/>
          <w:sz w:val="22"/>
          <w:szCs w:val="22"/>
          <w:lang w:eastAsia="en-US" w:bidi="ar-SA"/>
        </w:rPr>
      </w:pPr>
      <w:r w:rsidRPr="00E314E4">
        <w:rPr>
          <w:rFonts w:ascii="Times New Roman" w:eastAsiaTheme="minorHAnsi" w:hAnsi="Times New Roman" w:cs="Times New Roman"/>
          <w:color w:val="auto"/>
          <w:sz w:val="22"/>
          <w:szCs w:val="22"/>
          <w:lang w:eastAsia="en-US" w:bidi="ar-SA"/>
        </w:rPr>
        <w:t>6.8</w:t>
      </w:r>
      <w:r w:rsidR="00981F83" w:rsidRPr="00E314E4">
        <w:rPr>
          <w:rFonts w:ascii="Times New Roman" w:eastAsiaTheme="minorHAnsi" w:hAnsi="Times New Roman" w:cs="Times New Roman"/>
          <w:color w:val="auto"/>
          <w:sz w:val="22"/>
          <w:szCs w:val="22"/>
          <w:lang w:eastAsia="en-US" w:bidi="ar-SA"/>
        </w:rPr>
        <w:t xml:space="preserve">. Первичным учетным документом, являющимся основанием для оплаты работ, по завершении выполнения соответствующих конструктивных решений (элементов), комплексов (видов) работ, в том числе работ, выполняемых поэтапно, является </w:t>
      </w:r>
      <w:r w:rsidR="004909EC" w:rsidRPr="00E314E4">
        <w:rPr>
          <w:rFonts w:ascii="Times New Roman" w:eastAsiaTheme="minorHAnsi" w:hAnsi="Times New Roman" w:cs="Times New Roman"/>
          <w:b/>
          <w:color w:val="auto"/>
          <w:sz w:val="22"/>
          <w:szCs w:val="22"/>
          <w:lang w:eastAsia="en-US" w:bidi="ar-SA"/>
        </w:rPr>
        <w:t>Акт</w:t>
      </w:r>
      <w:r w:rsidR="008C02B0" w:rsidRPr="00E314E4">
        <w:rPr>
          <w:rFonts w:ascii="Times New Roman" w:eastAsiaTheme="minorHAnsi" w:hAnsi="Times New Roman" w:cs="Times New Roman"/>
          <w:b/>
          <w:color w:val="auto"/>
          <w:sz w:val="22"/>
          <w:szCs w:val="22"/>
          <w:lang w:eastAsia="en-US" w:bidi="ar-SA"/>
        </w:rPr>
        <w:t>а</w:t>
      </w:r>
      <w:r w:rsidR="004909EC" w:rsidRPr="00E314E4">
        <w:rPr>
          <w:rFonts w:ascii="Times New Roman" w:eastAsiaTheme="minorHAnsi" w:hAnsi="Times New Roman" w:cs="Times New Roman"/>
          <w:b/>
          <w:color w:val="auto"/>
          <w:sz w:val="22"/>
          <w:szCs w:val="22"/>
          <w:lang w:eastAsia="en-US" w:bidi="ar-SA"/>
        </w:rPr>
        <w:t xml:space="preserve"> выполненных работ</w:t>
      </w:r>
      <w:r w:rsidR="00FC6331">
        <w:rPr>
          <w:rFonts w:ascii="Times New Roman" w:eastAsiaTheme="minorHAnsi" w:hAnsi="Times New Roman" w:cs="Times New Roman"/>
          <w:b/>
          <w:color w:val="auto"/>
          <w:sz w:val="22"/>
          <w:szCs w:val="22"/>
          <w:lang w:eastAsia="en-US" w:bidi="ar-SA"/>
        </w:rPr>
        <w:t>,</w:t>
      </w:r>
      <w:r w:rsidR="00981F83" w:rsidRPr="00E314E4">
        <w:rPr>
          <w:rFonts w:ascii="Times New Roman" w:eastAsiaTheme="minorHAnsi" w:hAnsi="Times New Roman" w:cs="Times New Roman"/>
          <w:color w:val="auto"/>
          <w:sz w:val="22"/>
          <w:szCs w:val="22"/>
          <w:lang w:eastAsia="en-US" w:bidi="ar-SA"/>
        </w:rPr>
        <w:t xml:space="preserve"> оформленный и подписанный в установленном Контрактом порядке.</w:t>
      </w:r>
    </w:p>
    <w:p w14:paraId="0EB9D83C" w14:textId="4FEFAE14" w:rsidR="00C91455" w:rsidRDefault="00981F83" w:rsidP="00981F83">
      <w:pPr>
        <w:widowControl/>
        <w:ind w:firstLine="567"/>
        <w:jc w:val="both"/>
        <w:rPr>
          <w:rFonts w:ascii="Times New Roman" w:eastAsiaTheme="minorHAnsi" w:hAnsi="Times New Roman" w:cs="Times New Roman"/>
          <w:color w:val="auto"/>
          <w:sz w:val="22"/>
          <w:szCs w:val="22"/>
          <w:lang w:eastAsia="en-US" w:bidi="ar-SA"/>
        </w:rPr>
      </w:pPr>
      <w:r w:rsidRPr="00E314E4">
        <w:rPr>
          <w:rFonts w:ascii="Times New Roman" w:eastAsiaTheme="minorHAnsi" w:hAnsi="Times New Roman" w:cs="Times New Roman"/>
          <w:color w:val="auto"/>
          <w:sz w:val="22"/>
          <w:szCs w:val="22"/>
          <w:lang w:eastAsia="en-US" w:bidi="ar-SA"/>
        </w:rPr>
        <w:t>6.1</w:t>
      </w:r>
      <w:r w:rsidR="008171BE" w:rsidRPr="00E314E4">
        <w:rPr>
          <w:rFonts w:ascii="Times New Roman" w:eastAsiaTheme="minorHAnsi" w:hAnsi="Times New Roman" w:cs="Times New Roman"/>
          <w:color w:val="auto"/>
          <w:sz w:val="22"/>
          <w:szCs w:val="22"/>
          <w:lang w:eastAsia="en-US" w:bidi="ar-SA"/>
        </w:rPr>
        <w:t>0</w:t>
      </w:r>
      <w:r w:rsidRPr="00E314E4">
        <w:rPr>
          <w:rFonts w:ascii="Times New Roman" w:eastAsiaTheme="minorHAnsi" w:hAnsi="Times New Roman" w:cs="Times New Roman"/>
          <w:color w:val="auto"/>
          <w:sz w:val="22"/>
          <w:szCs w:val="22"/>
          <w:lang w:eastAsia="en-US" w:bidi="ar-SA"/>
        </w:rPr>
        <w:t xml:space="preserve">. Датой приемки выполненной работы считается дата </w:t>
      </w:r>
      <w:r w:rsidR="00D6418F" w:rsidRPr="00E314E4">
        <w:rPr>
          <w:rFonts w:ascii="Times New Roman" w:eastAsiaTheme="minorHAnsi" w:hAnsi="Times New Roman" w:cs="Times New Roman"/>
          <w:color w:val="auto"/>
          <w:sz w:val="22"/>
          <w:szCs w:val="22"/>
          <w:lang w:eastAsia="en-US" w:bidi="ar-SA"/>
        </w:rPr>
        <w:t xml:space="preserve">подписания </w:t>
      </w:r>
      <w:r w:rsidR="004909EC" w:rsidRPr="00E314E4">
        <w:rPr>
          <w:rFonts w:ascii="Times New Roman" w:eastAsiaTheme="minorHAnsi" w:hAnsi="Times New Roman" w:cs="Times New Roman"/>
          <w:b/>
          <w:color w:val="auto"/>
          <w:sz w:val="22"/>
          <w:szCs w:val="22"/>
          <w:lang w:eastAsia="en-US" w:bidi="ar-SA"/>
        </w:rPr>
        <w:t>Акт</w:t>
      </w:r>
      <w:r w:rsidR="008C02B0" w:rsidRPr="00E314E4">
        <w:rPr>
          <w:rFonts w:ascii="Times New Roman" w:eastAsiaTheme="minorHAnsi" w:hAnsi="Times New Roman" w:cs="Times New Roman"/>
          <w:b/>
          <w:color w:val="auto"/>
          <w:sz w:val="22"/>
          <w:szCs w:val="22"/>
          <w:lang w:eastAsia="en-US" w:bidi="ar-SA"/>
        </w:rPr>
        <w:t>а</w:t>
      </w:r>
      <w:r w:rsidR="004909EC" w:rsidRPr="00E314E4">
        <w:rPr>
          <w:rFonts w:ascii="Times New Roman" w:eastAsiaTheme="minorHAnsi" w:hAnsi="Times New Roman" w:cs="Times New Roman"/>
          <w:b/>
          <w:color w:val="auto"/>
          <w:sz w:val="22"/>
          <w:szCs w:val="22"/>
          <w:lang w:eastAsia="en-US" w:bidi="ar-SA"/>
        </w:rPr>
        <w:t xml:space="preserve"> выполненных работ</w:t>
      </w:r>
      <w:r w:rsidR="008C02B0" w:rsidRPr="00E314E4">
        <w:rPr>
          <w:rFonts w:ascii="Times New Roman" w:eastAsiaTheme="minorHAnsi" w:hAnsi="Times New Roman" w:cs="Times New Roman"/>
          <w:color w:val="auto"/>
          <w:sz w:val="22"/>
          <w:szCs w:val="22"/>
          <w:lang w:eastAsia="en-US" w:bidi="ar-SA"/>
        </w:rPr>
        <w:t xml:space="preserve"> </w:t>
      </w:r>
      <w:r w:rsidR="00D6418F" w:rsidRPr="00E314E4">
        <w:rPr>
          <w:rFonts w:ascii="Times New Roman" w:eastAsiaTheme="minorHAnsi" w:hAnsi="Times New Roman" w:cs="Times New Roman"/>
          <w:color w:val="auto"/>
          <w:sz w:val="22"/>
          <w:szCs w:val="22"/>
          <w:lang w:eastAsia="en-US" w:bidi="ar-SA"/>
        </w:rPr>
        <w:t>Заказчиком</w:t>
      </w:r>
      <w:r w:rsidRPr="00E314E4">
        <w:rPr>
          <w:rFonts w:ascii="Times New Roman" w:eastAsiaTheme="minorHAnsi" w:hAnsi="Times New Roman" w:cs="Times New Roman"/>
          <w:color w:val="auto"/>
          <w:sz w:val="22"/>
          <w:szCs w:val="22"/>
          <w:lang w:eastAsia="en-US" w:bidi="ar-SA"/>
        </w:rPr>
        <w:t>.</w:t>
      </w:r>
    </w:p>
    <w:p w14:paraId="0AA91F3C" w14:textId="77777777" w:rsidR="005C4E7C" w:rsidRPr="00981F83" w:rsidRDefault="005C4E7C" w:rsidP="00981F83">
      <w:pPr>
        <w:widowControl/>
        <w:ind w:firstLine="567"/>
        <w:jc w:val="both"/>
        <w:rPr>
          <w:rFonts w:ascii="Times New Roman" w:eastAsiaTheme="minorHAnsi" w:hAnsi="Times New Roman" w:cs="Times New Roman"/>
          <w:color w:val="auto"/>
          <w:sz w:val="22"/>
          <w:szCs w:val="22"/>
          <w:lang w:eastAsia="en-US" w:bidi="ar-SA"/>
        </w:rPr>
      </w:pPr>
    </w:p>
    <w:p w14:paraId="1520056F" w14:textId="77777777" w:rsidR="00C91455" w:rsidRDefault="00C91455" w:rsidP="00C91455">
      <w:pPr>
        <w:widowControl/>
        <w:jc w:val="center"/>
        <w:rPr>
          <w:rFonts w:ascii="Times New Roman" w:eastAsia="Times New Roman" w:hAnsi="Times New Roman" w:cs="Times New Roman"/>
          <w:b/>
          <w:i/>
          <w:color w:val="auto"/>
          <w:sz w:val="22"/>
          <w:szCs w:val="22"/>
          <w:lang w:bidi="ar-SA"/>
        </w:rPr>
      </w:pPr>
      <w:r w:rsidRPr="00981F83">
        <w:rPr>
          <w:rFonts w:ascii="Times New Roman" w:eastAsia="Times New Roman" w:hAnsi="Times New Roman" w:cs="Times New Roman"/>
          <w:b/>
          <w:i/>
          <w:color w:val="auto"/>
          <w:sz w:val="22"/>
          <w:szCs w:val="22"/>
          <w:lang w:bidi="ar-SA"/>
        </w:rPr>
        <w:t>СТАТЬЯ 7. Обстоятельства непреодолимой силы.</w:t>
      </w:r>
    </w:p>
    <w:p w14:paraId="087D357D" w14:textId="77777777" w:rsidR="003D02F0" w:rsidRPr="00981F83" w:rsidRDefault="003D02F0" w:rsidP="00C91455">
      <w:pPr>
        <w:widowControl/>
        <w:jc w:val="center"/>
        <w:rPr>
          <w:rFonts w:ascii="Times New Roman" w:eastAsia="Times New Roman" w:hAnsi="Times New Roman" w:cs="Times New Roman"/>
          <w:b/>
          <w:i/>
          <w:color w:val="auto"/>
          <w:sz w:val="22"/>
          <w:szCs w:val="22"/>
          <w:lang w:bidi="ar-SA"/>
        </w:rPr>
      </w:pPr>
    </w:p>
    <w:p w14:paraId="4679BECC" w14:textId="77777777" w:rsidR="00C91455" w:rsidRPr="00981F83" w:rsidRDefault="00C91455" w:rsidP="00C91455">
      <w:pPr>
        <w:widowControl/>
        <w:jc w:val="both"/>
        <w:rPr>
          <w:rFonts w:ascii="Times New Roman" w:eastAsia="Times New Roman" w:hAnsi="Times New Roman" w:cs="Times New Roman"/>
          <w:color w:val="auto"/>
          <w:sz w:val="22"/>
          <w:szCs w:val="22"/>
          <w:lang w:bidi="ar-SA"/>
        </w:rPr>
      </w:pPr>
      <w:r w:rsidRPr="00981F83">
        <w:rPr>
          <w:rFonts w:ascii="Times New Roman" w:eastAsia="Times New Roman" w:hAnsi="Times New Roman" w:cs="Times New Roman"/>
          <w:color w:val="auto"/>
          <w:sz w:val="22"/>
          <w:szCs w:val="22"/>
          <w:lang w:bidi="ar-SA"/>
        </w:rPr>
        <w:tab/>
        <w:t>7.1.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w:t>
      </w:r>
    </w:p>
    <w:p w14:paraId="47996F67" w14:textId="77777777" w:rsidR="00C91455" w:rsidRPr="00981F83" w:rsidRDefault="00C91455" w:rsidP="00C91455">
      <w:pPr>
        <w:widowControl/>
        <w:ind w:firstLine="709"/>
        <w:jc w:val="both"/>
        <w:rPr>
          <w:rFonts w:ascii="Times New Roman" w:eastAsia="Times New Roman" w:hAnsi="Times New Roman" w:cs="Times New Roman"/>
          <w:color w:val="auto"/>
          <w:sz w:val="22"/>
          <w:szCs w:val="22"/>
          <w:lang w:bidi="ar-SA"/>
        </w:rPr>
      </w:pPr>
      <w:r w:rsidRPr="00981F83">
        <w:rPr>
          <w:rFonts w:ascii="Times New Roman" w:eastAsia="Times New Roman" w:hAnsi="Times New Roman" w:cs="Times New Roman"/>
          <w:color w:val="auto"/>
          <w:sz w:val="22"/>
          <w:szCs w:val="22"/>
          <w:lang w:bidi="ar-SA"/>
        </w:rPr>
        <w:t>7.2. В случае наступления обстоятельств, указанных в п. 7.1.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w:t>
      </w:r>
    </w:p>
    <w:p w14:paraId="64538D58" w14:textId="77777777" w:rsidR="00C91455" w:rsidRPr="00981F83" w:rsidRDefault="00C91455" w:rsidP="00C91455">
      <w:pPr>
        <w:widowControl/>
        <w:jc w:val="both"/>
        <w:rPr>
          <w:rFonts w:ascii="Times New Roman" w:eastAsia="Times New Roman" w:hAnsi="Times New Roman" w:cs="Times New Roman"/>
          <w:color w:val="auto"/>
          <w:sz w:val="22"/>
          <w:szCs w:val="22"/>
          <w:lang w:bidi="ar-SA"/>
        </w:rPr>
      </w:pPr>
      <w:r w:rsidRPr="00981F83">
        <w:rPr>
          <w:rFonts w:ascii="Times New Roman" w:eastAsia="Times New Roman" w:hAnsi="Times New Roman" w:cs="Times New Roman"/>
          <w:color w:val="auto"/>
          <w:sz w:val="22"/>
          <w:szCs w:val="22"/>
          <w:lang w:bidi="ar-SA"/>
        </w:rPr>
        <w:lastRenderedPageBreak/>
        <w:tab/>
        <w:t xml:space="preserve">7.3. С момента наступления форс-мажорных обстоятельств действие «Контракта» приостанавливается </w:t>
      </w:r>
      <w:r w:rsidR="00981F83" w:rsidRPr="00981F83">
        <w:rPr>
          <w:rFonts w:ascii="Times New Roman" w:eastAsia="Times New Roman" w:hAnsi="Times New Roman" w:cs="Times New Roman"/>
          <w:color w:val="auto"/>
          <w:sz w:val="22"/>
          <w:szCs w:val="22"/>
          <w:lang w:bidi="ar-SA"/>
        </w:rPr>
        <w:t>до момента, определяемого С</w:t>
      </w:r>
      <w:r w:rsidRPr="00981F83">
        <w:rPr>
          <w:rFonts w:ascii="Times New Roman" w:eastAsia="Times New Roman" w:hAnsi="Times New Roman" w:cs="Times New Roman"/>
          <w:color w:val="auto"/>
          <w:sz w:val="22"/>
          <w:szCs w:val="22"/>
          <w:lang w:bidi="ar-SA"/>
        </w:rPr>
        <w:t>торонами.</w:t>
      </w:r>
    </w:p>
    <w:p w14:paraId="74625B62" w14:textId="77777777" w:rsidR="00B5081C" w:rsidRPr="00981F83" w:rsidRDefault="00B5081C" w:rsidP="00981F83">
      <w:pPr>
        <w:widowControl/>
        <w:rPr>
          <w:rFonts w:ascii="Times New Roman" w:eastAsia="Times New Roman" w:hAnsi="Times New Roman" w:cs="Times New Roman"/>
          <w:b/>
          <w:i/>
          <w:color w:val="auto"/>
          <w:sz w:val="22"/>
          <w:szCs w:val="22"/>
          <w:lang w:bidi="ar-SA"/>
        </w:rPr>
      </w:pPr>
    </w:p>
    <w:p w14:paraId="7C58A673" w14:textId="77777777" w:rsidR="00C91455" w:rsidRDefault="00C91455" w:rsidP="00C91455">
      <w:pPr>
        <w:widowControl/>
        <w:jc w:val="center"/>
        <w:rPr>
          <w:rFonts w:ascii="Times New Roman" w:eastAsia="Times New Roman" w:hAnsi="Times New Roman" w:cs="Times New Roman"/>
          <w:b/>
          <w:i/>
          <w:color w:val="auto"/>
          <w:sz w:val="22"/>
          <w:szCs w:val="22"/>
          <w:lang w:bidi="ar-SA"/>
        </w:rPr>
      </w:pPr>
      <w:r w:rsidRPr="00981F83">
        <w:rPr>
          <w:rFonts w:ascii="Times New Roman" w:eastAsia="Times New Roman" w:hAnsi="Times New Roman" w:cs="Times New Roman"/>
          <w:b/>
          <w:i/>
          <w:color w:val="auto"/>
          <w:sz w:val="22"/>
          <w:szCs w:val="22"/>
          <w:lang w:bidi="ar-SA"/>
        </w:rPr>
        <w:t>СТАТЬЯ 8. Гарантии качества.</w:t>
      </w:r>
    </w:p>
    <w:p w14:paraId="6FF680B0" w14:textId="77777777" w:rsidR="005C4E7C" w:rsidRDefault="005C4E7C" w:rsidP="00C91455">
      <w:pPr>
        <w:widowControl/>
        <w:jc w:val="center"/>
        <w:rPr>
          <w:rFonts w:ascii="Times New Roman" w:eastAsia="Times New Roman" w:hAnsi="Times New Roman" w:cs="Times New Roman"/>
          <w:b/>
          <w:i/>
          <w:color w:val="auto"/>
          <w:sz w:val="22"/>
          <w:szCs w:val="22"/>
          <w:lang w:bidi="ar-SA"/>
        </w:rPr>
      </w:pPr>
    </w:p>
    <w:p w14:paraId="5EB3C3F7" w14:textId="77777777" w:rsidR="00981F83" w:rsidRPr="00CD1394" w:rsidRDefault="00C91455" w:rsidP="00981F83">
      <w:pPr>
        <w:ind w:firstLine="567"/>
        <w:jc w:val="both"/>
        <w:rPr>
          <w:rFonts w:ascii="Times New Roman" w:eastAsiaTheme="minorHAnsi" w:hAnsi="Times New Roman" w:cs="Times New Roman"/>
          <w:color w:val="auto"/>
          <w:sz w:val="22"/>
          <w:szCs w:val="22"/>
          <w:lang w:eastAsia="en-US" w:bidi="ar-SA"/>
        </w:rPr>
      </w:pPr>
      <w:r w:rsidRPr="00981F83">
        <w:rPr>
          <w:rFonts w:ascii="Times New Roman" w:eastAsia="Times New Roman" w:hAnsi="Times New Roman" w:cs="Times New Roman"/>
          <w:b/>
          <w:color w:val="auto"/>
          <w:sz w:val="22"/>
          <w:szCs w:val="22"/>
          <w:lang w:bidi="ar-SA"/>
        </w:rPr>
        <w:tab/>
      </w:r>
      <w:r w:rsidR="00981F83" w:rsidRPr="00981F83">
        <w:rPr>
          <w:rFonts w:ascii="Times New Roman" w:eastAsiaTheme="minorHAnsi" w:hAnsi="Times New Roman" w:cs="Times New Roman"/>
          <w:color w:val="auto"/>
          <w:sz w:val="22"/>
          <w:szCs w:val="22"/>
          <w:lang w:eastAsia="en-US" w:bidi="ar-SA"/>
        </w:rPr>
        <w:t xml:space="preserve">8.1. Подрядчик осуществляет организацию входного контроля материалов перед поступлением на склад и выдачей на объект работ, операционный контроль выполнения технологии в соответствии с </w:t>
      </w:r>
      <w:r w:rsidR="00981F83" w:rsidRPr="00CD1394">
        <w:rPr>
          <w:rFonts w:ascii="Times New Roman" w:eastAsiaTheme="minorHAnsi" w:hAnsi="Times New Roman" w:cs="Times New Roman"/>
          <w:color w:val="auto"/>
          <w:sz w:val="22"/>
          <w:szCs w:val="22"/>
          <w:lang w:eastAsia="en-US" w:bidi="ar-SA"/>
        </w:rPr>
        <w:t>планом организации работ, приемочный контроль.</w:t>
      </w:r>
    </w:p>
    <w:p w14:paraId="3171C774" w14:textId="77777777" w:rsidR="00981F83" w:rsidRPr="00981F83" w:rsidRDefault="00981F83" w:rsidP="00981F83">
      <w:pPr>
        <w:widowControl/>
        <w:ind w:firstLine="567"/>
        <w:jc w:val="both"/>
        <w:rPr>
          <w:rFonts w:ascii="Times New Roman" w:eastAsiaTheme="minorHAnsi" w:hAnsi="Times New Roman" w:cs="Times New Roman"/>
          <w:color w:val="auto"/>
          <w:sz w:val="22"/>
          <w:szCs w:val="22"/>
          <w:lang w:eastAsia="en-US" w:bidi="ar-SA"/>
        </w:rPr>
      </w:pPr>
      <w:r w:rsidRPr="00E314E4">
        <w:rPr>
          <w:rFonts w:ascii="Times New Roman" w:eastAsiaTheme="minorHAnsi" w:hAnsi="Times New Roman" w:cs="Times New Roman"/>
          <w:color w:val="auto"/>
          <w:sz w:val="22"/>
          <w:szCs w:val="22"/>
          <w:lang w:eastAsia="en-US" w:bidi="ar-SA"/>
        </w:rPr>
        <w:t>8.2. Подрядчик несет ответственность за недостатки (дефе</w:t>
      </w:r>
      <w:r w:rsidR="00CD1394" w:rsidRPr="00E314E4">
        <w:rPr>
          <w:rFonts w:ascii="Times New Roman" w:eastAsiaTheme="minorHAnsi" w:hAnsi="Times New Roman" w:cs="Times New Roman"/>
          <w:color w:val="auto"/>
          <w:sz w:val="22"/>
          <w:szCs w:val="22"/>
          <w:lang w:eastAsia="en-US" w:bidi="ar-SA"/>
        </w:rPr>
        <w:t>кты), обнаруженные в пределах 12</w:t>
      </w:r>
      <w:r w:rsidRPr="00E314E4">
        <w:rPr>
          <w:rFonts w:ascii="Times New Roman" w:eastAsiaTheme="minorHAnsi" w:hAnsi="Times New Roman" w:cs="Times New Roman"/>
          <w:color w:val="auto"/>
          <w:sz w:val="22"/>
          <w:szCs w:val="22"/>
          <w:lang w:eastAsia="en-US" w:bidi="ar-SA"/>
        </w:rPr>
        <w:t xml:space="preserve"> календарных месяцев гарантийного срока с даты подписания документа о приемке, если не докажет, что они произошли вследствие нормального износа объекта или его частей, неправильной его эксплуатации.</w:t>
      </w:r>
    </w:p>
    <w:p w14:paraId="74FD761E" w14:textId="77777777" w:rsidR="00981F83" w:rsidRPr="00981F83" w:rsidRDefault="00981F83" w:rsidP="00981F83">
      <w:pPr>
        <w:widowControl/>
        <w:ind w:firstLine="567"/>
        <w:jc w:val="both"/>
        <w:rPr>
          <w:rFonts w:ascii="Times New Roman" w:eastAsiaTheme="minorHAnsi" w:hAnsi="Times New Roman" w:cs="Times New Roman"/>
          <w:color w:val="auto"/>
          <w:sz w:val="22"/>
          <w:szCs w:val="22"/>
          <w:lang w:eastAsia="en-US" w:bidi="ar-SA"/>
        </w:rPr>
      </w:pPr>
      <w:r w:rsidRPr="00981F83">
        <w:rPr>
          <w:rFonts w:ascii="Times New Roman" w:eastAsiaTheme="minorHAnsi" w:hAnsi="Times New Roman" w:cs="Times New Roman"/>
          <w:color w:val="auto"/>
          <w:sz w:val="22"/>
          <w:szCs w:val="22"/>
          <w:lang w:eastAsia="en-US" w:bidi="ar-SA"/>
        </w:rPr>
        <w:t xml:space="preserve">8.3. Если в течение гарантийного срока выявится, что качество выполненных по настоящему Контракту работ или материалов не соответствует требованиям технической документации и СНиП, работы выполнены Подрядчиком с отступлениями, ухудшившими результат работы, с иными недостатками, которые делают объект работ непригодным для нормальной эксплуатации, </w:t>
      </w:r>
      <w:r w:rsidR="00AD31DF">
        <w:rPr>
          <w:rFonts w:ascii="Times New Roman" w:eastAsiaTheme="minorHAnsi" w:hAnsi="Times New Roman" w:cs="Times New Roman"/>
          <w:color w:val="auto"/>
          <w:sz w:val="22"/>
          <w:szCs w:val="22"/>
          <w:lang w:eastAsia="en-US" w:bidi="ar-SA"/>
        </w:rPr>
        <w:t>З</w:t>
      </w:r>
      <w:r w:rsidRPr="00981F83">
        <w:rPr>
          <w:rFonts w:ascii="Times New Roman" w:eastAsiaTheme="minorHAnsi" w:hAnsi="Times New Roman" w:cs="Times New Roman"/>
          <w:color w:val="auto"/>
          <w:sz w:val="22"/>
          <w:szCs w:val="22"/>
          <w:lang w:eastAsia="en-US" w:bidi="ar-SA"/>
        </w:rPr>
        <w:t>аказчик должен письменно заявить о них Подрядчику с указанием разумных сроков их устранения и потребовать от Подрядчика  безвозмездного устранения недостатков.</w:t>
      </w:r>
    </w:p>
    <w:p w14:paraId="3AA959F4" w14:textId="77777777" w:rsidR="00981F83" w:rsidRPr="00981F83" w:rsidRDefault="00981F83" w:rsidP="00981F83">
      <w:pPr>
        <w:widowControl/>
        <w:ind w:firstLine="567"/>
        <w:jc w:val="both"/>
        <w:rPr>
          <w:rFonts w:ascii="Times New Roman" w:eastAsiaTheme="minorHAnsi" w:hAnsi="Times New Roman" w:cs="Times New Roman"/>
          <w:color w:val="auto"/>
          <w:sz w:val="22"/>
          <w:szCs w:val="22"/>
          <w:lang w:eastAsia="en-US" w:bidi="ar-SA"/>
        </w:rPr>
      </w:pPr>
      <w:r w:rsidRPr="00981F83">
        <w:rPr>
          <w:rFonts w:ascii="Times New Roman" w:eastAsiaTheme="minorHAnsi" w:hAnsi="Times New Roman" w:cs="Times New Roman"/>
          <w:color w:val="auto"/>
          <w:sz w:val="22"/>
          <w:szCs w:val="22"/>
          <w:lang w:eastAsia="en-US" w:bidi="ar-SA"/>
        </w:rPr>
        <w:t>8.4. Течение гарантийного срока прерывается на все время, со дня письменного уведомления Подрядчика об обнаружении недостатков до дня устранения их Подрядчиком.</w:t>
      </w:r>
    </w:p>
    <w:p w14:paraId="0DECC5A1" w14:textId="77777777" w:rsidR="00981F83" w:rsidRPr="00981F83" w:rsidRDefault="00981F83" w:rsidP="00981F83">
      <w:pPr>
        <w:widowControl/>
        <w:ind w:firstLine="567"/>
        <w:jc w:val="both"/>
        <w:rPr>
          <w:rFonts w:ascii="Times New Roman" w:eastAsiaTheme="minorHAnsi" w:hAnsi="Times New Roman" w:cs="Times New Roman"/>
          <w:color w:val="auto"/>
          <w:sz w:val="22"/>
          <w:szCs w:val="22"/>
          <w:lang w:eastAsia="en-US" w:bidi="ar-SA"/>
        </w:rPr>
      </w:pPr>
      <w:r w:rsidRPr="00981F83">
        <w:rPr>
          <w:rFonts w:ascii="Times New Roman" w:eastAsiaTheme="minorHAnsi" w:hAnsi="Times New Roman" w:cs="Times New Roman"/>
          <w:color w:val="auto"/>
          <w:sz w:val="22"/>
          <w:szCs w:val="22"/>
          <w:lang w:eastAsia="en-US" w:bidi="ar-SA"/>
        </w:rPr>
        <w:t>8.</w:t>
      </w:r>
      <w:r w:rsidR="00B5081C">
        <w:rPr>
          <w:rFonts w:ascii="Times New Roman" w:eastAsiaTheme="minorHAnsi" w:hAnsi="Times New Roman" w:cs="Times New Roman"/>
          <w:color w:val="auto"/>
          <w:sz w:val="22"/>
          <w:szCs w:val="22"/>
          <w:lang w:eastAsia="en-US" w:bidi="ar-SA"/>
        </w:rPr>
        <w:t>5</w:t>
      </w:r>
      <w:r w:rsidRPr="00981F83">
        <w:rPr>
          <w:rFonts w:ascii="Times New Roman" w:eastAsiaTheme="minorHAnsi" w:hAnsi="Times New Roman" w:cs="Times New Roman"/>
          <w:color w:val="auto"/>
          <w:sz w:val="22"/>
          <w:szCs w:val="22"/>
          <w:lang w:eastAsia="en-US" w:bidi="ar-SA"/>
        </w:rPr>
        <w:t xml:space="preserve">. Подрядчик должен устранять за свой счет выявленные в процессе выполнения работ и после их завершения в гарантийный срок недостатки (дефекты) работ, возникшие вследствие невыполнения и (или) ненадлежащего выполнения работ Подрядчиком и (или) третьими лицами, привлеченными им для выполнения работ, а в случае, если указанные недостатки (дефекты) причинили убытки </w:t>
      </w:r>
      <w:r w:rsidR="00AD31DF">
        <w:rPr>
          <w:rFonts w:ascii="Times New Roman" w:eastAsiaTheme="minorHAnsi" w:hAnsi="Times New Roman" w:cs="Times New Roman"/>
          <w:color w:val="auto"/>
          <w:sz w:val="22"/>
          <w:szCs w:val="22"/>
          <w:lang w:eastAsia="en-US" w:bidi="ar-SA"/>
        </w:rPr>
        <w:t>З</w:t>
      </w:r>
      <w:r w:rsidRPr="00981F83">
        <w:rPr>
          <w:rFonts w:ascii="Times New Roman" w:eastAsiaTheme="minorHAnsi" w:hAnsi="Times New Roman" w:cs="Times New Roman"/>
          <w:color w:val="auto"/>
          <w:sz w:val="22"/>
          <w:szCs w:val="22"/>
          <w:lang w:eastAsia="en-US" w:bidi="ar-SA"/>
        </w:rPr>
        <w:t>аказчику и (или) третьим лицам, возместить убытки в полном объеме в соответствии с гражданским законодательством Российской Федерации.</w:t>
      </w:r>
    </w:p>
    <w:p w14:paraId="4F6658C0" w14:textId="77777777" w:rsidR="00981F83" w:rsidRPr="00981F83" w:rsidRDefault="00B5081C" w:rsidP="00981F83">
      <w:pPr>
        <w:widowControl/>
        <w:ind w:firstLine="567"/>
        <w:jc w:val="both"/>
        <w:rPr>
          <w:rFonts w:ascii="Times New Roman" w:eastAsiaTheme="minorHAnsi" w:hAnsi="Times New Roman" w:cs="Times New Roman"/>
          <w:color w:val="auto"/>
          <w:sz w:val="22"/>
          <w:szCs w:val="22"/>
          <w:lang w:eastAsia="en-US" w:bidi="ar-SA"/>
        </w:rPr>
      </w:pPr>
      <w:r>
        <w:rPr>
          <w:rFonts w:ascii="Times New Roman" w:eastAsiaTheme="minorHAnsi" w:hAnsi="Times New Roman" w:cs="Times New Roman"/>
          <w:color w:val="auto"/>
          <w:sz w:val="22"/>
          <w:szCs w:val="22"/>
          <w:lang w:eastAsia="en-US" w:bidi="ar-SA"/>
        </w:rPr>
        <w:t>8.6</w:t>
      </w:r>
      <w:r w:rsidR="00981F83" w:rsidRPr="00981F83">
        <w:rPr>
          <w:rFonts w:ascii="Times New Roman" w:eastAsiaTheme="minorHAnsi" w:hAnsi="Times New Roman" w:cs="Times New Roman"/>
          <w:color w:val="auto"/>
          <w:sz w:val="22"/>
          <w:szCs w:val="22"/>
          <w:lang w:eastAsia="en-US" w:bidi="ar-SA"/>
        </w:rPr>
        <w:t>. Не позднее 10 (десяти) календарных дней со дня получения Подрядчиком уведомления о выявленных недостатках (дефектах) работ Стороны составляют акт с указанием недостатков, причин их возникновения, порядка и сроков их устранения.</w:t>
      </w:r>
    </w:p>
    <w:p w14:paraId="24679E7C" w14:textId="77777777" w:rsidR="00981F83" w:rsidRPr="00981F83" w:rsidRDefault="00B5081C" w:rsidP="00981F83">
      <w:pPr>
        <w:widowControl/>
        <w:ind w:firstLine="567"/>
        <w:jc w:val="both"/>
        <w:rPr>
          <w:rFonts w:ascii="Times New Roman" w:eastAsiaTheme="minorHAnsi" w:hAnsi="Times New Roman" w:cs="Times New Roman"/>
          <w:color w:val="auto"/>
          <w:sz w:val="22"/>
          <w:szCs w:val="22"/>
          <w:lang w:eastAsia="en-US" w:bidi="ar-SA"/>
        </w:rPr>
      </w:pPr>
      <w:r>
        <w:rPr>
          <w:rFonts w:ascii="Times New Roman" w:eastAsiaTheme="minorHAnsi" w:hAnsi="Times New Roman" w:cs="Times New Roman"/>
          <w:color w:val="auto"/>
          <w:sz w:val="22"/>
          <w:szCs w:val="22"/>
          <w:lang w:eastAsia="en-US" w:bidi="ar-SA"/>
        </w:rPr>
        <w:t>8.7</w:t>
      </w:r>
      <w:r w:rsidR="00981F83" w:rsidRPr="00981F83">
        <w:rPr>
          <w:rFonts w:ascii="Times New Roman" w:eastAsiaTheme="minorHAnsi" w:hAnsi="Times New Roman" w:cs="Times New Roman"/>
          <w:color w:val="auto"/>
          <w:sz w:val="22"/>
          <w:szCs w:val="22"/>
          <w:lang w:eastAsia="en-US" w:bidi="ar-SA"/>
        </w:rPr>
        <w:t xml:space="preserve">. В случае уклонения Подрядчика от составления акта выявленных недостатков (дефектов) работ в установленный срок </w:t>
      </w:r>
      <w:r w:rsidR="00AD31DF">
        <w:rPr>
          <w:rFonts w:ascii="Times New Roman" w:eastAsiaTheme="minorHAnsi" w:hAnsi="Times New Roman" w:cs="Times New Roman"/>
          <w:color w:val="auto"/>
          <w:sz w:val="22"/>
          <w:szCs w:val="22"/>
          <w:lang w:eastAsia="en-US" w:bidi="ar-SA"/>
        </w:rPr>
        <w:t>З</w:t>
      </w:r>
      <w:r w:rsidR="00981F83" w:rsidRPr="00981F83">
        <w:rPr>
          <w:rFonts w:ascii="Times New Roman" w:eastAsiaTheme="minorHAnsi" w:hAnsi="Times New Roman" w:cs="Times New Roman"/>
          <w:color w:val="auto"/>
          <w:sz w:val="22"/>
          <w:szCs w:val="22"/>
          <w:lang w:eastAsia="en-US" w:bidi="ar-SA"/>
        </w:rPr>
        <w:t>аказчик вправе составить его без участия Подрядчика.</w:t>
      </w:r>
    </w:p>
    <w:p w14:paraId="3637C1A1" w14:textId="77777777" w:rsidR="00981F83" w:rsidRPr="00981F83" w:rsidRDefault="00B5081C" w:rsidP="00981F83">
      <w:pPr>
        <w:widowControl/>
        <w:ind w:firstLine="567"/>
        <w:jc w:val="both"/>
        <w:rPr>
          <w:rFonts w:ascii="Times New Roman" w:eastAsiaTheme="minorHAnsi" w:hAnsi="Times New Roman" w:cs="Times New Roman"/>
          <w:color w:val="auto"/>
          <w:sz w:val="22"/>
          <w:szCs w:val="22"/>
          <w:lang w:eastAsia="en-US" w:bidi="ar-SA"/>
        </w:rPr>
      </w:pPr>
      <w:r>
        <w:rPr>
          <w:rFonts w:ascii="Times New Roman" w:eastAsiaTheme="minorHAnsi" w:hAnsi="Times New Roman" w:cs="Times New Roman"/>
          <w:color w:val="auto"/>
          <w:sz w:val="22"/>
          <w:szCs w:val="22"/>
          <w:lang w:eastAsia="en-US" w:bidi="ar-SA"/>
        </w:rPr>
        <w:t>8.8</w:t>
      </w:r>
      <w:r w:rsidR="00981F83" w:rsidRPr="00981F83">
        <w:rPr>
          <w:rFonts w:ascii="Times New Roman" w:eastAsiaTheme="minorHAnsi" w:hAnsi="Times New Roman" w:cs="Times New Roman"/>
          <w:color w:val="auto"/>
          <w:sz w:val="22"/>
          <w:szCs w:val="22"/>
          <w:lang w:eastAsia="en-US" w:bidi="ar-SA"/>
        </w:rPr>
        <w:t xml:space="preserve">. Если иной срок не будет согласован Сторонами дополнительно, Подрядчик обязуется устранить выявленные недостатки (дефекты) работ не позднее 1 (одного) месяца со дня получения требования от </w:t>
      </w:r>
      <w:r w:rsidR="00AD31DF">
        <w:rPr>
          <w:rFonts w:ascii="Times New Roman" w:eastAsiaTheme="minorHAnsi" w:hAnsi="Times New Roman" w:cs="Times New Roman"/>
          <w:color w:val="auto"/>
          <w:sz w:val="22"/>
          <w:szCs w:val="22"/>
          <w:lang w:eastAsia="en-US" w:bidi="ar-SA"/>
        </w:rPr>
        <w:t>З</w:t>
      </w:r>
      <w:r w:rsidR="00981F83" w:rsidRPr="00981F83">
        <w:rPr>
          <w:rFonts w:ascii="Times New Roman" w:eastAsiaTheme="minorHAnsi" w:hAnsi="Times New Roman" w:cs="Times New Roman"/>
          <w:color w:val="auto"/>
          <w:sz w:val="22"/>
          <w:szCs w:val="22"/>
          <w:lang w:eastAsia="en-US" w:bidi="ar-SA"/>
        </w:rPr>
        <w:t>аказчика.</w:t>
      </w:r>
    </w:p>
    <w:p w14:paraId="140C1B60" w14:textId="77777777" w:rsidR="00C91455" w:rsidRPr="00981F83" w:rsidRDefault="00B5081C" w:rsidP="00981F83">
      <w:pPr>
        <w:widowControl/>
        <w:ind w:firstLine="567"/>
        <w:jc w:val="both"/>
        <w:rPr>
          <w:rFonts w:ascii="Times New Roman" w:eastAsiaTheme="minorHAnsi" w:hAnsi="Times New Roman" w:cs="Times New Roman"/>
          <w:color w:val="auto"/>
          <w:sz w:val="22"/>
          <w:szCs w:val="22"/>
          <w:lang w:eastAsia="en-US" w:bidi="ar-SA"/>
        </w:rPr>
      </w:pPr>
      <w:r>
        <w:rPr>
          <w:rFonts w:ascii="Times New Roman" w:eastAsiaTheme="minorHAnsi" w:hAnsi="Times New Roman" w:cs="Times New Roman"/>
          <w:color w:val="auto"/>
          <w:sz w:val="22"/>
          <w:szCs w:val="22"/>
          <w:lang w:eastAsia="en-US" w:bidi="ar-SA"/>
        </w:rPr>
        <w:t>8.9</w:t>
      </w:r>
      <w:r w:rsidR="00981F83" w:rsidRPr="00981F83">
        <w:rPr>
          <w:rFonts w:ascii="Times New Roman" w:eastAsiaTheme="minorHAnsi" w:hAnsi="Times New Roman" w:cs="Times New Roman"/>
          <w:color w:val="auto"/>
          <w:sz w:val="22"/>
          <w:szCs w:val="22"/>
          <w:lang w:eastAsia="en-US" w:bidi="ar-SA"/>
        </w:rPr>
        <w:t xml:space="preserve">. В случае отказа Подрядчика от устранения выявленных недостатков (дефектов) работ или в случае не устранения недостатков (дефектов) работ в установленный срок </w:t>
      </w:r>
      <w:r w:rsidR="00AD31DF">
        <w:rPr>
          <w:rFonts w:ascii="Times New Roman" w:eastAsiaTheme="minorHAnsi" w:hAnsi="Times New Roman" w:cs="Times New Roman"/>
          <w:color w:val="auto"/>
          <w:sz w:val="22"/>
          <w:szCs w:val="22"/>
          <w:lang w:eastAsia="en-US" w:bidi="ar-SA"/>
        </w:rPr>
        <w:t>З</w:t>
      </w:r>
      <w:r w:rsidR="00981F83" w:rsidRPr="00981F83">
        <w:rPr>
          <w:rFonts w:ascii="Times New Roman" w:eastAsiaTheme="minorHAnsi" w:hAnsi="Times New Roman" w:cs="Times New Roman"/>
          <w:color w:val="auto"/>
          <w:sz w:val="22"/>
          <w:szCs w:val="22"/>
          <w:lang w:eastAsia="en-US" w:bidi="ar-SA"/>
        </w:rPr>
        <w:t>аказчик вправе привлечь третьих лиц с возмещением расходов на устранение недостатков (дефектов) работ за счет Подрядчика.</w:t>
      </w:r>
    </w:p>
    <w:p w14:paraId="2F82FC35" w14:textId="77777777" w:rsidR="00C91455" w:rsidRPr="00981F83" w:rsidRDefault="00C91455" w:rsidP="00C91455">
      <w:pPr>
        <w:widowControl/>
        <w:jc w:val="both"/>
        <w:rPr>
          <w:rFonts w:ascii="Times New Roman" w:eastAsia="Times New Roman" w:hAnsi="Times New Roman" w:cs="Times New Roman"/>
          <w:color w:val="auto"/>
          <w:sz w:val="22"/>
          <w:szCs w:val="22"/>
          <w:lang w:bidi="ar-SA"/>
        </w:rPr>
      </w:pPr>
    </w:p>
    <w:p w14:paraId="4F1237EC" w14:textId="77777777" w:rsidR="00C91455" w:rsidRDefault="00C91455" w:rsidP="00C91455">
      <w:pPr>
        <w:widowControl/>
        <w:jc w:val="center"/>
        <w:rPr>
          <w:rFonts w:ascii="Times New Roman" w:eastAsia="Times New Roman" w:hAnsi="Times New Roman" w:cs="Times New Roman"/>
          <w:i/>
          <w:color w:val="auto"/>
          <w:sz w:val="22"/>
          <w:szCs w:val="22"/>
          <w:lang w:bidi="ar-SA"/>
        </w:rPr>
      </w:pPr>
      <w:r w:rsidRPr="00026616">
        <w:rPr>
          <w:rFonts w:ascii="Times New Roman" w:eastAsia="Times New Roman" w:hAnsi="Times New Roman" w:cs="Times New Roman"/>
          <w:b/>
          <w:i/>
          <w:color w:val="auto"/>
          <w:sz w:val="22"/>
          <w:szCs w:val="22"/>
          <w:lang w:bidi="ar-SA"/>
        </w:rPr>
        <w:t>СТАТЬЯ 9. Ответственность сторон</w:t>
      </w:r>
      <w:r w:rsidRPr="00026616">
        <w:rPr>
          <w:rFonts w:ascii="Times New Roman" w:eastAsia="Times New Roman" w:hAnsi="Times New Roman" w:cs="Times New Roman"/>
          <w:i/>
          <w:color w:val="auto"/>
          <w:sz w:val="22"/>
          <w:szCs w:val="22"/>
          <w:lang w:bidi="ar-SA"/>
        </w:rPr>
        <w:t>.</w:t>
      </w:r>
    </w:p>
    <w:p w14:paraId="08F83B32" w14:textId="77777777" w:rsidR="00B5081C" w:rsidRPr="00981F83" w:rsidRDefault="00B5081C" w:rsidP="00C91455">
      <w:pPr>
        <w:widowControl/>
        <w:jc w:val="center"/>
        <w:rPr>
          <w:rFonts w:ascii="Times New Roman" w:eastAsia="Times New Roman" w:hAnsi="Times New Roman" w:cs="Times New Roman"/>
          <w:i/>
          <w:color w:val="auto"/>
          <w:sz w:val="22"/>
          <w:szCs w:val="22"/>
          <w:lang w:bidi="ar-SA"/>
        </w:rPr>
      </w:pPr>
    </w:p>
    <w:p w14:paraId="36039434" w14:textId="77777777" w:rsidR="00981F83" w:rsidRPr="00981F83" w:rsidRDefault="00981F83" w:rsidP="00981F83">
      <w:pPr>
        <w:widowControl/>
        <w:ind w:firstLine="567"/>
        <w:jc w:val="both"/>
        <w:rPr>
          <w:rFonts w:ascii="Times New Roman" w:eastAsiaTheme="minorHAnsi" w:hAnsi="Times New Roman" w:cs="Times New Roman"/>
          <w:color w:val="auto"/>
          <w:sz w:val="22"/>
          <w:szCs w:val="22"/>
          <w:lang w:eastAsia="en-US" w:bidi="ar-SA"/>
        </w:rPr>
      </w:pPr>
      <w:r w:rsidRPr="00981F83">
        <w:rPr>
          <w:rFonts w:ascii="Times New Roman" w:eastAsiaTheme="minorHAnsi" w:hAnsi="Times New Roman" w:cs="Times New Roman"/>
          <w:color w:val="auto"/>
          <w:sz w:val="22"/>
          <w:szCs w:val="22"/>
          <w:lang w:eastAsia="en-US" w:bidi="ar-SA"/>
        </w:rPr>
        <w:t xml:space="preserve">9.1. За невыполнение или ненадлежащее выполнение обязательств по настоящему Контракту Подрядчик и </w:t>
      </w:r>
      <w:r w:rsidR="000D787B">
        <w:rPr>
          <w:rFonts w:ascii="Times New Roman" w:eastAsiaTheme="minorHAnsi" w:hAnsi="Times New Roman" w:cs="Times New Roman"/>
          <w:color w:val="auto"/>
          <w:sz w:val="22"/>
          <w:szCs w:val="22"/>
          <w:lang w:eastAsia="en-US" w:bidi="ar-SA"/>
        </w:rPr>
        <w:t>З</w:t>
      </w:r>
      <w:r w:rsidRPr="00981F83">
        <w:rPr>
          <w:rFonts w:ascii="Times New Roman" w:eastAsiaTheme="minorHAnsi" w:hAnsi="Times New Roman" w:cs="Times New Roman"/>
          <w:color w:val="auto"/>
          <w:sz w:val="22"/>
          <w:szCs w:val="22"/>
          <w:lang w:eastAsia="en-US" w:bidi="ar-SA"/>
        </w:rPr>
        <w:t>аказчик несут ответственность в соответствии с действующим законодательством РФ.</w:t>
      </w:r>
    </w:p>
    <w:p w14:paraId="42595AB8" w14:textId="77777777" w:rsidR="00981F83" w:rsidRPr="00981F83" w:rsidRDefault="00981F83" w:rsidP="00981F83">
      <w:pPr>
        <w:widowControl/>
        <w:ind w:firstLine="567"/>
        <w:jc w:val="both"/>
        <w:rPr>
          <w:rFonts w:ascii="Times New Roman" w:eastAsiaTheme="minorHAnsi" w:hAnsi="Times New Roman" w:cs="Times New Roman"/>
          <w:color w:val="auto"/>
          <w:sz w:val="22"/>
          <w:szCs w:val="22"/>
          <w:lang w:eastAsia="en-US" w:bidi="ar-SA"/>
        </w:rPr>
      </w:pPr>
      <w:r w:rsidRPr="00981F83">
        <w:rPr>
          <w:rFonts w:ascii="Times New Roman" w:eastAsiaTheme="minorHAnsi" w:hAnsi="Times New Roman" w:cs="Times New Roman"/>
          <w:color w:val="auto"/>
          <w:sz w:val="22"/>
          <w:szCs w:val="22"/>
          <w:lang w:eastAsia="en-US" w:bidi="ar-SA"/>
        </w:rPr>
        <w:t xml:space="preserve">9.2.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w:t>
      </w:r>
      <w:r w:rsidR="000D787B">
        <w:rPr>
          <w:rFonts w:ascii="Times New Roman" w:eastAsiaTheme="minorHAnsi" w:hAnsi="Times New Roman" w:cs="Times New Roman"/>
          <w:color w:val="auto"/>
          <w:sz w:val="22"/>
          <w:szCs w:val="22"/>
          <w:lang w:eastAsia="en-US" w:bidi="ar-SA"/>
        </w:rPr>
        <w:t>З</w:t>
      </w:r>
      <w:r w:rsidRPr="00981F83">
        <w:rPr>
          <w:rFonts w:ascii="Times New Roman" w:eastAsiaTheme="minorHAnsi" w:hAnsi="Times New Roman" w:cs="Times New Roman"/>
          <w:color w:val="auto"/>
          <w:sz w:val="22"/>
          <w:szCs w:val="22"/>
          <w:lang w:eastAsia="en-US" w:bidi="ar-SA"/>
        </w:rPr>
        <w:t>аказчик направляет Подрядчику требование об уплате неустоек.</w:t>
      </w:r>
    </w:p>
    <w:p w14:paraId="78FA17C9" w14:textId="77777777" w:rsidR="00981F83" w:rsidRPr="00981F83" w:rsidRDefault="00981F83" w:rsidP="00981F83">
      <w:pPr>
        <w:widowControl/>
        <w:ind w:firstLine="567"/>
        <w:jc w:val="both"/>
        <w:rPr>
          <w:rFonts w:ascii="Times New Roman" w:eastAsiaTheme="minorHAnsi" w:hAnsi="Times New Roman" w:cs="Times New Roman"/>
          <w:color w:val="auto"/>
          <w:sz w:val="22"/>
          <w:szCs w:val="22"/>
          <w:lang w:eastAsia="en-US" w:bidi="ar-SA"/>
        </w:rPr>
      </w:pPr>
      <w:r w:rsidRPr="00981F83">
        <w:rPr>
          <w:rFonts w:ascii="Times New Roman" w:eastAsiaTheme="minorHAnsi" w:hAnsi="Times New Roman" w:cs="Times New Roman"/>
          <w:color w:val="auto"/>
          <w:sz w:val="22"/>
          <w:szCs w:val="22"/>
          <w:lang w:eastAsia="en-US" w:bidi="ar-SA"/>
        </w:rPr>
        <w:t>9.3. Подрядчик несет ответственность в следующих случаях:</w:t>
      </w:r>
    </w:p>
    <w:p w14:paraId="2D6F7D25" w14:textId="77777777" w:rsidR="00981F83" w:rsidRPr="00981F83" w:rsidRDefault="00981F83" w:rsidP="00981F83">
      <w:pPr>
        <w:widowControl/>
        <w:ind w:firstLine="567"/>
        <w:jc w:val="both"/>
        <w:rPr>
          <w:rFonts w:ascii="Times New Roman" w:eastAsiaTheme="minorHAnsi" w:hAnsi="Times New Roman" w:cs="Times New Roman"/>
          <w:color w:val="auto"/>
          <w:sz w:val="22"/>
          <w:szCs w:val="22"/>
          <w:lang w:eastAsia="en-US" w:bidi="ar-SA"/>
        </w:rPr>
      </w:pPr>
      <w:r w:rsidRPr="00981F83">
        <w:rPr>
          <w:rFonts w:ascii="Times New Roman" w:eastAsiaTheme="minorHAnsi" w:hAnsi="Times New Roman" w:cs="Times New Roman"/>
          <w:color w:val="auto"/>
          <w:sz w:val="22"/>
          <w:szCs w:val="22"/>
          <w:lang w:eastAsia="en-US" w:bidi="ar-SA"/>
        </w:rPr>
        <w:t xml:space="preserve">9.3.1. За каждый день просрочки исполнения Подрядчиком обязательства, предусмотренного Контрактом, </w:t>
      </w:r>
      <w:r w:rsidR="000D787B">
        <w:rPr>
          <w:rFonts w:ascii="Times New Roman" w:eastAsiaTheme="minorHAnsi" w:hAnsi="Times New Roman" w:cs="Times New Roman"/>
          <w:color w:val="auto"/>
          <w:sz w:val="22"/>
          <w:szCs w:val="22"/>
          <w:lang w:eastAsia="en-US" w:bidi="ar-SA"/>
        </w:rPr>
        <w:t>З</w:t>
      </w:r>
      <w:r w:rsidRPr="00981F83">
        <w:rPr>
          <w:rFonts w:ascii="Times New Roman" w:eastAsiaTheme="minorHAnsi" w:hAnsi="Times New Roman" w:cs="Times New Roman"/>
          <w:color w:val="auto"/>
          <w:sz w:val="22"/>
          <w:szCs w:val="22"/>
          <w:lang w:eastAsia="en-US" w:bidi="ar-SA"/>
        </w:rPr>
        <w:t>аказчиком начисляется пеня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14:paraId="2920C97D" w14:textId="77777777" w:rsidR="00981F83" w:rsidRPr="00981F83" w:rsidRDefault="00981F83" w:rsidP="00981F83">
      <w:pPr>
        <w:widowControl/>
        <w:ind w:firstLine="567"/>
        <w:jc w:val="both"/>
        <w:rPr>
          <w:rFonts w:ascii="Times New Roman" w:eastAsiaTheme="minorHAnsi" w:hAnsi="Times New Roman" w:cs="Times New Roman"/>
          <w:color w:val="auto"/>
          <w:sz w:val="22"/>
          <w:szCs w:val="22"/>
          <w:lang w:eastAsia="en-US" w:bidi="ar-SA"/>
        </w:rPr>
      </w:pPr>
      <w:r w:rsidRPr="00981F83">
        <w:rPr>
          <w:rFonts w:ascii="Times New Roman" w:eastAsiaTheme="minorHAnsi" w:hAnsi="Times New Roman" w:cs="Times New Roman"/>
          <w:color w:val="auto"/>
          <w:sz w:val="22"/>
          <w:szCs w:val="22"/>
          <w:lang w:eastAsia="en-US" w:bidi="ar-SA"/>
        </w:rPr>
        <w:t xml:space="preserve">9.3.2.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Подрядчик уплачивает </w:t>
      </w:r>
      <w:r w:rsidR="000D787B">
        <w:rPr>
          <w:rFonts w:ascii="Times New Roman" w:eastAsiaTheme="minorHAnsi" w:hAnsi="Times New Roman" w:cs="Times New Roman"/>
          <w:color w:val="auto"/>
          <w:sz w:val="22"/>
          <w:szCs w:val="22"/>
          <w:lang w:eastAsia="en-US" w:bidi="ar-SA"/>
        </w:rPr>
        <w:t>З</w:t>
      </w:r>
      <w:r w:rsidRPr="00981F83">
        <w:rPr>
          <w:rFonts w:ascii="Times New Roman" w:eastAsiaTheme="minorHAnsi" w:hAnsi="Times New Roman" w:cs="Times New Roman"/>
          <w:color w:val="auto"/>
          <w:sz w:val="22"/>
          <w:szCs w:val="22"/>
          <w:lang w:eastAsia="en-US" w:bidi="ar-SA"/>
        </w:rPr>
        <w:t>аказчику штраф в размере 1 000 руб. (Одна тысяча рублей 00 копеек), согласно Постановления Правительства РФ от 30.08.2017г. № 1042.</w:t>
      </w:r>
    </w:p>
    <w:p w14:paraId="69DE7A1A" w14:textId="77777777" w:rsidR="00981F83" w:rsidRPr="00981F83" w:rsidRDefault="00981F83" w:rsidP="000D787B">
      <w:pPr>
        <w:widowControl/>
        <w:ind w:firstLine="567"/>
        <w:jc w:val="both"/>
        <w:rPr>
          <w:rFonts w:ascii="Times New Roman" w:eastAsiaTheme="minorHAnsi" w:hAnsi="Times New Roman" w:cs="Times New Roman"/>
          <w:color w:val="auto"/>
          <w:sz w:val="22"/>
          <w:szCs w:val="22"/>
          <w:lang w:eastAsia="en-US" w:bidi="ar-SA"/>
        </w:rPr>
      </w:pPr>
      <w:r w:rsidRPr="00981F83">
        <w:rPr>
          <w:rFonts w:ascii="Times New Roman" w:eastAsiaTheme="minorHAnsi" w:hAnsi="Times New Roman" w:cs="Times New Roman"/>
          <w:color w:val="auto"/>
          <w:sz w:val="22"/>
          <w:szCs w:val="22"/>
          <w:lang w:eastAsia="en-US" w:bidi="ar-SA"/>
        </w:rPr>
        <w:lastRenderedPageBreak/>
        <w:t xml:space="preserve">9.3.3.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Подрядчик уплачивает </w:t>
      </w:r>
      <w:r w:rsidR="000D787B">
        <w:rPr>
          <w:rFonts w:ascii="Times New Roman" w:eastAsiaTheme="minorHAnsi" w:hAnsi="Times New Roman" w:cs="Times New Roman"/>
          <w:color w:val="auto"/>
          <w:sz w:val="22"/>
          <w:szCs w:val="22"/>
          <w:lang w:eastAsia="en-US" w:bidi="ar-SA"/>
        </w:rPr>
        <w:t>З</w:t>
      </w:r>
      <w:r w:rsidRPr="00981F83">
        <w:rPr>
          <w:rFonts w:ascii="Times New Roman" w:eastAsiaTheme="minorHAnsi" w:hAnsi="Times New Roman" w:cs="Times New Roman"/>
          <w:color w:val="auto"/>
          <w:sz w:val="22"/>
          <w:szCs w:val="22"/>
          <w:lang w:eastAsia="en-US" w:bidi="ar-SA"/>
        </w:rPr>
        <w:t xml:space="preserve">аказчику штраф, согласно Постановления Правительства РФ от 30.08.2017г. №1042, в размере </w:t>
      </w:r>
      <w:r w:rsidR="000D787B" w:rsidRPr="000D787B">
        <w:rPr>
          <w:rFonts w:ascii="Times New Roman" w:eastAsiaTheme="minorHAnsi" w:hAnsi="Times New Roman" w:cs="Times New Roman"/>
          <w:color w:val="auto"/>
          <w:sz w:val="22"/>
          <w:szCs w:val="22"/>
          <w:lang w:eastAsia="en-US" w:bidi="ar-SA"/>
        </w:rPr>
        <w:t>10% цены Контакта</w:t>
      </w:r>
      <w:r w:rsidR="000D787B">
        <w:rPr>
          <w:rFonts w:ascii="Times New Roman" w:eastAsiaTheme="minorHAnsi" w:hAnsi="Times New Roman" w:cs="Times New Roman"/>
          <w:color w:val="auto"/>
          <w:sz w:val="22"/>
          <w:szCs w:val="22"/>
          <w:lang w:eastAsia="en-US" w:bidi="ar-SA"/>
        </w:rPr>
        <w:t>.</w:t>
      </w:r>
    </w:p>
    <w:p w14:paraId="16FF3268" w14:textId="77777777" w:rsidR="00981F83" w:rsidRPr="00981F83" w:rsidRDefault="00981F83" w:rsidP="00981F83">
      <w:pPr>
        <w:widowControl/>
        <w:ind w:firstLine="567"/>
        <w:jc w:val="both"/>
        <w:rPr>
          <w:rFonts w:ascii="Times New Roman" w:eastAsiaTheme="minorHAnsi" w:hAnsi="Times New Roman" w:cs="Times New Roman"/>
          <w:color w:val="auto"/>
          <w:sz w:val="22"/>
          <w:szCs w:val="22"/>
          <w:lang w:eastAsia="en-US" w:bidi="ar-SA"/>
        </w:rPr>
      </w:pPr>
      <w:r w:rsidRPr="00981F83">
        <w:rPr>
          <w:rFonts w:ascii="Times New Roman" w:eastAsiaTheme="minorHAnsi" w:hAnsi="Times New Roman" w:cs="Times New Roman"/>
          <w:color w:val="auto"/>
          <w:sz w:val="22"/>
          <w:szCs w:val="22"/>
          <w:lang w:eastAsia="en-US" w:bidi="ar-SA"/>
        </w:rPr>
        <w:t xml:space="preserve">9.4. </w:t>
      </w:r>
      <w:r w:rsidR="000D787B">
        <w:rPr>
          <w:rFonts w:ascii="Times New Roman" w:eastAsiaTheme="minorHAnsi" w:hAnsi="Times New Roman" w:cs="Times New Roman"/>
          <w:color w:val="auto"/>
          <w:sz w:val="22"/>
          <w:szCs w:val="22"/>
          <w:lang w:eastAsia="en-US" w:bidi="ar-SA"/>
        </w:rPr>
        <w:t>З</w:t>
      </w:r>
      <w:r w:rsidRPr="00981F83">
        <w:rPr>
          <w:rFonts w:ascii="Times New Roman" w:eastAsiaTheme="minorHAnsi" w:hAnsi="Times New Roman" w:cs="Times New Roman"/>
          <w:color w:val="auto"/>
          <w:sz w:val="22"/>
          <w:szCs w:val="22"/>
          <w:lang w:eastAsia="en-US" w:bidi="ar-SA"/>
        </w:rPr>
        <w:t>аказчик несет ответственность в следующих случаях:</w:t>
      </w:r>
    </w:p>
    <w:p w14:paraId="573D7607" w14:textId="77777777" w:rsidR="00981F83" w:rsidRPr="00981F83" w:rsidRDefault="00981F83" w:rsidP="00981F83">
      <w:pPr>
        <w:widowControl/>
        <w:ind w:firstLine="567"/>
        <w:jc w:val="both"/>
        <w:rPr>
          <w:rFonts w:ascii="Times New Roman" w:eastAsiaTheme="minorHAnsi" w:hAnsi="Times New Roman" w:cs="Times New Roman"/>
          <w:color w:val="auto"/>
          <w:sz w:val="22"/>
          <w:szCs w:val="22"/>
          <w:lang w:eastAsia="en-US" w:bidi="ar-SA"/>
        </w:rPr>
      </w:pPr>
      <w:r w:rsidRPr="00981F83">
        <w:rPr>
          <w:rFonts w:ascii="Times New Roman" w:eastAsiaTheme="minorHAnsi" w:hAnsi="Times New Roman" w:cs="Times New Roman"/>
          <w:color w:val="auto"/>
          <w:sz w:val="22"/>
          <w:szCs w:val="22"/>
          <w:lang w:eastAsia="en-US" w:bidi="ar-SA"/>
        </w:rPr>
        <w:t xml:space="preserve">9.4.1. В случае просрочки исполнения </w:t>
      </w:r>
      <w:r w:rsidR="000D787B">
        <w:rPr>
          <w:rFonts w:ascii="Times New Roman" w:eastAsiaTheme="minorHAnsi" w:hAnsi="Times New Roman" w:cs="Times New Roman"/>
          <w:color w:val="auto"/>
          <w:sz w:val="22"/>
          <w:szCs w:val="22"/>
          <w:lang w:eastAsia="en-US" w:bidi="ar-SA"/>
        </w:rPr>
        <w:t>З</w:t>
      </w:r>
      <w:r w:rsidRPr="00981F83">
        <w:rPr>
          <w:rFonts w:ascii="Times New Roman" w:eastAsiaTheme="minorHAnsi" w:hAnsi="Times New Roman" w:cs="Times New Roman"/>
          <w:color w:val="auto"/>
          <w:sz w:val="22"/>
          <w:szCs w:val="22"/>
          <w:lang w:eastAsia="en-US" w:bidi="ar-SA"/>
        </w:rPr>
        <w:t>аказчиком обязательств, предусмотренных Контрактом, Подрядчик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6BE5D7DC" w14:textId="77777777" w:rsidR="00981F83" w:rsidRPr="00981F83" w:rsidRDefault="00981F83" w:rsidP="00981F83">
      <w:pPr>
        <w:widowControl/>
        <w:ind w:firstLine="567"/>
        <w:jc w:val="both"/>
        <w:rPr>
          <w:rFonts w:ascii="Times New Roman" w:eastAsiaTheme="minorHAnsi" w:hAnsi="Times New Roman" w:cs="Times New Roman"/>
          <w:color w:val="auto"/>
          <w:sz w:val="22"/>
          <w:szCs w:val="22"/>
          <w:lang w:eastAsia="en-US" w:bidi="ar-SA"/>
        </w:rPr>
      </w:pPr>
      <w:r w:rsidRPr="00981F83">
        <w:rPr>
          <w:rFonts w:ascii="Times New Roman" w:eastAsiaTheme="minorHAnsi" w:hAnsi="Times New Roman" w:cs="Times New Roman"/>
          <w:color w:val="auto"/>
          <w:sz w:val="22"/>
          <w:szCs w:val="22"/>
          <w:lang w:eastAsia="en-US" w:bidi="ar-SA"/>
        </w:rPr>
        <w:t xml:space="preserve">9.4.2. За каждый факт неисполнения </w:t>
      </w:r>
      <w:r w:rsidR="000D787B">
        <w:rPr>
          <w:rFonts w:ascii="Times New Roman" w:eastAsiaTheme="minorHAnsi" w:hAnsi="Times New Roman" w:cs="Times New Roman"/>
          <w:color w:val="auto"/>
          <w:sz w:val="22"/>
          <w:szCs w:val="22"/>
          <w:lang w:eastAsia="en-US" w:bidi="ar-SA"/>
        </w:rPr>
        <w:t>З</w:t>
      </w:r>
      <w:r w:rsidRPr="00981F83">
        <w:rPr>
          <w:rFonts w:ascii="Times New Roman" w:eastAsiaTheme="minorHAnsi" w:hAnsi="Times New Roman" w:cs="Times New Roman"/>
          <w:color w:val="auto"/>
          <w:sz w:val="22"/>
          <w:szCs w:val="22"/>
          <w:lang w:eastAsia="en-US" w:bidi="ar-SA"/>
        </w:rPr>
        <w:t>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копеек), согласно Постановления Правительства РФ от 30.08.2017г. №1042.</w:t>
      </w:r>
    </w:p>
    <w:p w14:paraId="6B9713A5" w14:textId="59D37EEE" w:rsidR="00981F83" w:rsidRPr="00981F83" w:rsidRDefault="00981F83" w:rsidP="00981F83">
      <w:pPr>
        <w:widowControl/>
        <w:ind w:firstLine="567"/>
        <w:jc w:val="both"/>
        <w:rPr>
          <w:rFonts w:ascii="Times New Roman" w:eastAsiaTheme="minorHAnsi" w:hAnsi="Times New Roman" w:cs="Times New Roman"/>
          <w:color w:val="auto"/>
          <w:sz w:val="22"/>
          <w:szCs w:val="22"/>
          <w:lang w:eastAsia="en-US" w:bidi="ar-SA"/>
        </w:rPr>
      </w:pPr>
      <w:r w:rsidRPr="00981F83">
        <w:rPr>
          <w:rFonts w:ascii="Times New Roman" w:eastAsiaTheme="minorHAnsi" w:hAnsi="Times New Roman" w:cs="Times New Roman"/>
          <w:color w:val="auto"/>
          <w:sz w:val="22"/>
          <w:szCs w:val="22"/>
          <w:lang w:eastAsia="en-US" w:bidi="ar-SA"/>
        </w:rPr>
        <w:t>9.</w:t>
      </w:r>
      <w:r w:rsidR="00E314E4">
        <w:rPr>
          <w:rFonts w:ascii="Times New Roman" w:eastAsiaTheme="minorHAnsi" w:hAnsi="Times New Roman" w:cs="Times New Roman"/>
          <w:color w:val="auto"/>
          <w:sz w:val="22"/>
          <w:szCs w:val="22"/>
          <w:lang w:eastAsia="en-US" w:bidi="ar-SA"/>
        </w:rPr>
        <w:t>5</w:t>
      </w:r>
      <w:r w:rsidRPr="00981F83">
        <w:rPr>
          <w:rFonts w:ascii="Times New Roman" w:eastAsiaTheme="minorHAnsi" w:hAnsi="Times New Roman" w:cs="Times New Roman"/>
          <w:color w:val="auto"/>
          <w:sz w:val="22"/>
          <w:szCs w:val="22"/>
          <w:lang w:eastAsia="en-US" w:bidi="ar-SA"/>
        </w:rPr>
        <w:t>. Указанная в настоящем пункте неустойка (штраф, пени) взимается за каждое нарушение в отдельности.</w:t>
      </w:r>
    </w:p>
    <w:p w14:paraId="1DD9A38B" w14:textId="5F555BC2" w:rsidR="00981F83" w:rsidRPr="00981F83" w:rsidRDefault="00981F83" w:rsidP="00981F83">
      <w:pPr>
        <w:widowControl/>
        <w:ind w:firstLine="567"/>
        <w:jc w:val="both"/>
        <w:rPr>
          <w:rFonts w:ascii="Times New Roman" w:eastAsiaTheme="minorHAnsi" w:hAnsi="Times New Roman" w:cs="Times New Roman"/>
          <w:color w:val="auto"/>
          <w:sz w:val="22"/>
          <w:szCs w:val="22"/>
          <w:lang w:eastAsia="en-US" w:bidi="ar-SA"/>
        </w:rPr>
      </w:pPr>
      <w:r w:rsidRPr="00981F83">
        <w:rPr>
          <w:rFonts w:ascii="Times New Roman" w:eastAsiaTheme="minorHAnsi" w:hAnsi="Times New Roman" w:cs="Times New Roman"/>
          <w:color w:val="auto"/>
          <w:sz w:val="22"/>
          <w:szCs w:val="22"/>
          <w:lang w:eastAsia="en-US" w:bidi="ar-SA"/>
        </w:rPr>
        <w:t>9.</w:t>
      </w:r>
      <w:r w:rsidR="00E314E4">
        <w:rPr>
          <w:rFonts w:ascii="Times New Roman" w:eastAsiaTheme="minorHAnsi" w:hAnsi="Times New Roman" w:cs="Times New Roman"/>
          <w:color w:val="auto"/>
          <w:sz w:val="22"/>
          <w:szCs w:val="22"/>
          <w:lang w:eastAsia="en-US" w:bidi="ar-SA"/>
        </w:rPr>
        <w:t>6</w:t>
      </w:r>
      <w:r w:rsidRPr="00981F83">
        <w:rPr>
          <w:rFonts w:ascii="Times New Roman" w:eastAsiaTheme="minorHAnsi" w:hAnsi="Times New Roman" w:cs="Times New Roman"/>
          <w:color w:val="auto"/>
          <w:sz w:val="22"/>
          <w:szCs w:val="22"/>
          <w:lang w:eastAsia="en-US" w:bidi="ar-SA"/>
        </w:rPr>
        <w:t xml:space="preserve">. В случае неисполнения или ненадлежащего исполнения Подрядчиком обязательств по Контракту </w:t>
      </w:r>
      <w:r w:rsidR="000D787B">
        <w:rPr>
          <w:rFonts w:ascii="Times New Roman" w:eastAsiaTheme="minorHAnsi" w:hAnsi="Times New Roman" w:cs="Times New Roman"/>
          <w:color w:val="auto"/>
          <w:sz w:val="22"/>
          <w:szCs w:val="22"/>
          <w:lang w:eastAsia="en-US" w:bidi="ar-SA"/>
        </w:rPr>
        <w:t>З</w:t>
      </w:r>
      <w:r w:rsidRPr="00981F83">
        <w:rPr>
          <w:rFonts w:ascii="Times New Roman" w:eastAsiaTheme="minorHAnsi" w:hAnsi="Times New Roman" w:cs="Times New Roman"/>
          <w:color w:val="auto"/>
          <w:sz w:val="22"/>
          <w:szCs w:val="22"/>
          <w:lang w:eastAsia="en-US" w:bidi="ar-SA"/>
        </w:rPr>
        <w:t xml:space="preserve">аказчик вправе произвести оплату по Контракту за вычетом соответствующего размера неустойки (штрафа, пени), подлежащей уплате Подрядчиком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w:t>
      </w:r>
      <w:r w:rsidRPr="00A416DE">
        <w:rPr>
          <w:rFonts w:ascii="Times New Roman" w:eastAsiaTheme="minorHAnsi" w:hAnsi="Times New Roman" w:cs="Times New Roman"/>
          <w:color w:val="auto"/>
          <w:sz w:val="22"/>
          <w:szCs w:val="22"/>
          <w:lang w:eastAsia="en-US" w:bidi="ar-SA"/>
        </w:rPr>
        <w:t>в п.3.2</w:t>
      </w:r>
      <w:r w:rsidRPr="00981F83">
        <w:rPr>
          <w:rFonts w:ascii="Times New Roman" w:eastAsiaTheme="minorHAnsi" w:hAnsi="Times New Roman" w:cs="Times New Roman"/>
          <w:color w:val="auto"/>
          <w:sz w:val="22"/>
          <w:szCs w:val="22"/>
          <w:lang w:eastAsia="en-US" w:bidi="ar-SA"/>
        </w:rPr>
        <w:t xml:space="preserve"> контракта, где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Подрядчику по Контракту.</w:t>
      </w:r>
    </w:p>
    <w:p w14:paraId="2E17804C" w14:textId="7A68EC3A" w:rsidR="00981F83" w:rsidRDefault="00B5081C" w:rsidP="00981F83">
      <w:pPr>
        <w:widowControl/>
        <w:ind w:firstLine="567"/>
        <w:jc w:val="both"/>
        <w:rPr>
          <w:rFonts w:ascii="Times New Roman" w:eastAsiaTheme="minorHAnsi" w:hAnsi="Times New Roman" w:cs="Times New Roman"/>
          <w:color w:val="auto"/>
          <w:sz w:val="22"/>
          <w:szCs w:val="22"/>
          <w:lang w:eastAsia="en-US" w:bidi="ar-SA"/>
        </w:rPr>
      </w:pPr>
      <w:r>
        <w:rPr>
          <w:rFonts w:ascii="Times New Roman" w:eastAsiaTheme="minorHAnsi" w:hAnsi="Times New Roman" w:cs="Times New Roman"/>
          <w:color w:val="auto"/>
          <w:sz w:val="22"/>
          <w:szCs w:val="22"/>
          <w:lang w:eastAsia="en-US" w:bidi="ar-SA"/>
        </w:rPr>
        <w:t>9.</w:t>
      </w:r>
      <w:r w:rsidR="00E314E4">
        <w:rPr>
          <w:rFonts w:ascii="Times New Roman" w:eastAsiaTheme="minorHAnsi" w:hAnsi="Times New Roman" w:cs="Times New Roman"/>
          <w:color w:val="auto"/>
          <w:sz w:val="22"/>
          <w:szCs w:val="22"/>
          <w:lang w:eastAsia="en-US" w:bidi="ar-SA"/>
        </w:rPr>
        <w:t>7</w:t>
      </w:r>
      <w:r w:rsidR="00981F83" w:rsidRPr="00981F83">
        <w:rPr>
          <w:rFonts w:ascii="Times New Roman" w:eastAsiaTheme="minorHAnsi" w:hAnsi="Times New Roman" w:cs="Times New Roman"/>
          <w:color w:val="auto"/>
          <w:sz w:val="22"/>
          <w:szCs w:val="22"/>
          <w:lang w:eastAsia="en-US" w:bidi="ar-SA"/>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6A1B9B3" w14:textId="77777777" w:rsidR="00AF37ED" w:rsidRDefault="00AF37ED" w:rsidP="00981F83">
      <w:pPr>
        <w:widowControl/>
        <w:ind w:firstLine="567"/>
        <w:jc w:val="both"/>
        <w:rPr>
          <w:rFonts w:ascii="Times New Roman" w:eastAsiaTheme="minorHAnsi" w:hAnsi="Times New Roman" w:cs="Times New Roman"/>
          <w:color w:val="auto"/>
          <w:sz w:val="22"/>
          <w:szCs w:val="22"/>
          <w:lang w:eastAsia="en-US" w:bidi="ar-SA"/>
        </w:rPr>
      </w:pPr>
    </w:p>
    <w:p w14:paraId="155DFCEB" w14:textId="77777777" w:rsidR="00C91455" w:rsidRPr="00981F83" w:rsidRDefault="00C91455" w:rsidP="00C91455">
      <w:pPr>
        <w:widowControl/>
        <w:jc w:val="center"/>
        <w:rPr>
          <w:rFonts w:ascii="Times New Roman" w:eastAsia="Times New Roman" w:hAnsi="Times New Roman" w:cs="Times New Roman"/>
          <w:b/>
          <w:i/>
          <w:color w:val="auto"/>
          <w:sz w:val="22"/>
          <w:szCs w:val="22"/>
          <w:lang w:bidi="ar-SA"/>
        </w:rPr>
      </w:pPr>
      <w:r w:rsidRPr="00981F83">
        <w:rPr>
          <w:rFonts w:ascii="Times New Roman" w:eastAsia="Times New Roman" w:hAnsi="Times New Roman" w:cs="Times New Roman"/>
          <w:b/>
          <w:i/>
          <w:color w:val="auto"/>
          <w:sz w:val="22"/>
          <w:szCs w:val="22"/>
          <w:lang w:bidi="ar-SA"/>
        </w:rPr>
        <w:t>СТАТЬЯ 10. Односторонний отказ от исполнения контракта.</w:t>
      </w:r>
    </w:p>
    <w:p w14:paraId="51BC84A2" w14:textId="77777777" w:rsidR="00C91455" w:rsidRPr="00981F83" w:rsidRDefault="00C91455" w:rsidP="00C91455">
      <w:pPr>
        <w:widowControl/>
        <w:jc w:val="both"/>
        <w:rPr>
          <w:rFonts w:ascii="Times New Roman" w:eastAsia="Times New Roman" w:hAnsi="Times New Roman" w:cs="Times New Roman"/>
          <w:color w:val="auto"/>
          <w:sz w:val="22"/>
          <w:szCs w:val="22"/>
          <w:lang w:bidi="ar-SA"/>
        </w:rPr>
      </w:pPr>
      <w:r w:rsidRPr="00981F83">
        <w:rPr>
          <w:rFonts w:ascii="Times New Roman" w:eastAsia="Times New Roman" w:hAnsi="Times New Roman" w:cs="Times New Roman"/>
          <w:color w:val="auto"/>
          <w:sz w:val="22"/>
          <w:szCs w:val="22"/>
          <w:lang w:bidi="ar-SA"/>
        </w:rPr>
        <w:t xml:space="preserve">            10.1. «</w:t>
      </w:r>
      <w:r w:rsidR="00F82ED8">
        <w:rPr>
          <w:rFonts w:ascii="Times New Roman" w:eastAsia="Times New Roman" w:hAnsi="Times New Roman" w:cs="Times New Roman"/>
          <w:color w:val="auto"/>
          <w:sz w:val="22"/>
          <w:szCs w:val="22"/>
          <w:lang w:bidi="ar-SA"/>
        </w:rPr>
        <w:t>З</w:t>
      </w:r>
      <w:r w:rsidRPr="00981F83">
        <w:rPr>
          <w:rFonts w:ascii="Times New Roman" w:eastAsia="Times New Roman" w:hAnsi="Times New Roman" w:cs="Times New Roman"/>
          <w:color w:val="auto"/>
          <w:sz w:val="22"/>
          <w:szCs w:val="22"/>
          <w:lang w:bidi="ar-SA"/>
        </w:rPr>
        <w:t>аказчик» вправе в одностороннем порядке отказаться от исполнения «Контракта» в соответствии с частью 2 статьи 407 ГК РФ и статьи 450.1 ГК РФ в случае существенных нарушений «Подрядчиком» условий настоящего «Контракта», а именно:</w:t>
      </w:r>
    </w:p>
    <w:p w14:paraId="48391CB5" w14:textId="1A988C28" w:rsidR="00C91455" w:rsidRPr="00981F83" w:rsidRDefault="00C91455" w:rsidP="00C91455">
      <w:pPr>
        <w:autoSpaceDE w:val="0"/>
        <w:autoSpaceDN w:val="0"/>
        <w:adjustRightInd w:val="0"/>
        <w:ind w:firstLine="708"/>
        <w:jc w:val="both"/>
        <w:rPr>
          <w:rFonts w:ascii="Times New Roman" w:eastAsia="Times New Roman" w:hAnsi="Times New Roman" w:cs="Times New Roman"/>
          <w:color w:val="auto"/>
          <w:sz w:val="22"/>
          <w:szCs w:val="22"/>
          <w:lang w:bidi="ar-SA"/>
        </w:rPr>
      </w:pPr>
      <w:r w:rsidRPr="00981F83">
        <w:rPr>
          <w:rFonts w:ascii="Times New Roman" w:eastAsia="Times New Roman" w:hAnsi="Times New Roman" w:cs="Times New Roman"/>
          <w:color w:val="auto"/>
          <w:sz w:val="22"/>
          <w:szCs w:val="22"/>
          <w:lang w:bidi="ar-SA"/>
        </w:rPr>
        <w:t xml:space="preserve">10.1.1. «Подрядчик» </w:t>
      </w:r>
      <w:r w:rsidRPr="00A416DE">
        <w:rPr>
          <w:rFonts w:ascii="Times New Roman" w:eastAsia="Times New Roman" w:hAnsi="Times New Roman" w:cs="Times New Roman"/>
          <w:color w:val="auto"/>
          <w:sz w:val="22"/>
          <w:szCs w:val="22"/>
          <w:lang w:bidi="ar-SA"/>
        </w:rPr>
        <w:t xml:space="preserve">в течение </w:t>
      </w:r>
      <w:r w:rsidR="00A416DE" w:rsidRPr="00A416DE">
        <w:rPr>
          <w:rFonts w:ascii="Times New Roman" w:eastAsia="Times New Roman" w:hAnsi="Times New Roman" w:cs="Times New Roman"/>
          <w:color w:val="auto"/>
          <w:sz w:val="22"/>
          <w:szCs w:val="22"/>
          <w:lang w:bidi="ar-SA"/>
        </w:rPr>
        <w:t>10</w:t>
      </w:r>
      <w:r w:rsidRPr="00A416DE">
        <w:rPr>
          <w:rFonts w:ascii="Times New Roman" w:eastAsia="Times New Roman" w:hAnsi="Times New Roman" w:cs="Times New Roman"/>
          <w:color w:val="auto"/>
          <w:sz w:val="22"/>
          <w:szCs w:val="22"/>
          <w:lang w:bidi="ar-SA"/>
        </w:rPr>
        <w:t xml:space="preserve"> рабочих</w:t>
      </w:r>
      <w:r w:rsidRPr="00981F83">
        <w:rPr>
          <w:rFonts w:ascii="Times New Roman" w:eastAsia="Times New Roman" w:hAnsi="Times New Roman" w:cs="Times New Roman"/>
          <w:color w:val="auto"/>
          <w:sz w:val="22"/>
          <w:szCs w:val="22"/>
          <w:lang w:bidi="ar-SA"/>
        </w:rPr>
        <w:t xml:space="preserve"> дней </w:t>
      </w:r>
      <w:r w:rsidR="00E314E4">
        <w:rPr>
          <w:rFonts w:ascii="Times New Roman" w:eastAsia="Times New Roman" w:hAnsi="Times New Roman" w:cs="Times New Roman"/>
          <w:color w:val="auto"/>
          <w:sz w:val="22"/>
          <w:szCs w:val="22"/>
          <w:lang w:bidi="ar-SA"/>
        </w:rPr>
        <w:t>с даты заключения контракта Сторонами</w:t>
      </w:r>
      <w:r w:rsidRPr="00981F83">
        <w:rPr>
          <w:rFonts w:ascii="Times New Roman" w:eastAsia="Times New Roman" w:hAnsi="Times New Roman" w:cs="Times New Roman"/>
          <w:color w:val="auto"/>
          <w:sz w:val="22"/>
          <w:szCs w:val="22"/>
          <w:lang w:bidi="ar-SA"/>
        </w:rPr>
        <w:t xml:space="preserve"> не приступил к выполнению работ;</w:t>
      </w:r>
    </w:p>
    <w:p w14:paraId="520F2E22" w14:textId="77777777" w:rsidR="00C91455" w:rsidRPr="00981F83" w:rsidRDefault="00C91455" w:rsidP="00C91455">
      <w:pPr>
        <w:autoSpaceDE w:val="0"/>
        <w:autoSpaceDN w:val="0"/>
        <w:adjustRightInd w:val="0"/>
        <w:ind w:firstLine="708"/>
        <w:jc w:val="both"/>
        <w:rPr>
          <w:rFonts w:ascii="Times New Roman" w:eastAsia="Times New Roman" w:hAnsi="Times New Roman" w:cs="Times New Roman"/>
          <w:color w:val="auto"/>
          <w:sz w:val="22"/>
          <w:szCs w:val="22"/>
          <w:lang w:bidi="ar-SA"/>
        </w:rPr>
      </w:pPr>
      <w:r w:rsidRPr="00981F83">
        <w:rPr>
          <w:rFonts w:ascii="Times New Roman" w:eastAsia="Times New Roman" w:hAnsi="Times New Roman" w:cs="Times New Roman"/>
          <w:color w:val="auto"/>
          <w:sz w:val="22"/>
          <w:szCs w:val="22"/>
          <w:lang w:bidi="ar-SA"/>
        </w:rPr>
        <w:t>10.1.2. задержки «Подрядчиком» хода работ по его вине, когда срок окончания работ, установленный в «Контракте», увеличивается более чем на 5 рабочих дней;</w:t>
      </w:r>
    </w:p>
    <w:p w14:paraId="2B69BB26" w14:textId="2D81D0D9" w:rsidR="00C91455" w:rsidRPr="00981F83" w:rsidRDefault="00C91455" w:rsidP="00C91455">
      <w:pPr>
        <w:autoSpaceDE w:val="0"/>
        <w:autoSpaceDN w:val="0"/>
        <w:adjustRightInd w:val="0"/>
        <w:ind w:firstLine="708"/>
        <w:jc w:val="both"/>
        <w:rPr>
          <w:rFonts w:ascii="Times New Roman" w:eastAsia="Times New Roman" w:hAnsi="Times New Roman" w:cs="Times New Roman"/>
          <w:color w:val="auto"/>
          <w:sz w:val="22"/>
          <w:szCs w:val="22"/>
          <w:lang w:bidi="ar-SA"/>
        </w:rPr>
      </w:pPr>
      <w:r w:rsidRPr="00981F83">
        <w:rPr>
          <w:rFonts w:ascii="Times New Roman" w:eastAsia="Times New Roman" w:hAnsi="Times New Roman" w:cs="Times New Roman"/>
          <w:color w:val="auto"/>
          <w:sz w:val="22"/>
          <w:szCs w:val="22"/>
          <w:lang w:bidi="ar-SA"/>
        </w:rPr>
        <w:t>10.1.3. если отступления в выполненной работе от условий «Контракта» или иные недостатки в ее результате в установленные «</w:t>
      </w:r>
      <w:r w:rsidR="00F82ED8">
        <w:rPr>
          <w:rFonts w:ascii="Times New Roman" w:eastAsia="Times New Roman" w:hAnsi="Times New Roman" w:cs="Times New Roman"/>
          <w:color w:val="auto"/>
          <w:sz w:val="22"/>
          <w:szCs w:val="22"/>
          <w:lang w:bidi="ar-SA"/>
        </w:rPr>
        <w:t>З</w:t>
      </w:r>
      <w:r w:rsidRPr="00981F83">
        <w:rPr>
          <w:rFonts w:ascii="Times New Roman" w:eastAsia="Times New Roman" w:hAnsi="Times New Roman" w:cs="Times New Roman"/>
          <w:color w:val="auto"/>
          <w:sz w:val="22"/>
          <w:szCs w:val="22"/>
          <w:lang w:bidi="ar-SA"/>
        </w:rPr>
        <w:t>аказчиком» сроки не были устранены «Подрядчиком», либо являются существенными и неустранимыми</w:t>
      </w:r>
      <w:r w:rsidR="00E314E4">
        <w:rPr>
          <w:rFonts w:ascii="Times New Roman" w:eastAsia="Times New Roman" w:hAnsi="Times New Roman" w:cs="Times New Roman"/>
          <w:color w:val="auto"/>
          <w:sz w:val="22"/>
          <w:szCs w:val="22"/>
          <w:lang w:bidi="ar-SA"/>
        </w:rPr>
        <w:t>.</w:t>
      </w:r>
    </w:p>
    <w:p w14:paraId="5A1B6EAF" w14:textId="77777777" w:rsidR="00C91455" w:rsidRPr="00981F83" w:rsidRDefault="00C91455" w:rsidP="00C91455">
      <w:pPr>
        <w:autoSpaceDE w:val="0"/>
        <w:autoSpaceDN w:val="0"/>
        <w:adjustRightInd w:val="0"/>
        <w:jc w:val="both"/>
        <w:rPr>
          <w:rFonts w:ascii="Times New Roman" w:eastAsia="Times New Roman" w:hAnsi="Times New Roman" w:cs="Times New Roman"/>
          <w:color w:val="auto"/>
          <w:sz w:val="22"/>
          <w:szCs w:val="22"/>
          <w:lang w:bidi="ar-SA"/>
        </w:rPr>
      </w:pPr>
      <w:r w:rsidRPr="00981F83">
        <w:rPr>
          <w:rFonts w:ascii="Times New Roman" w:eastAsia="Times New Roman" w:hAnsi="Times New Roman" w:cs="Times New Roman"/>
          <w:color w:val="auto"/>
          <w:sz w:val="22"/>
          <w:szCs w:val="22"/>
          <w:lang w:bidi="ar-SA"/>
        </w:rPr>
        <w:t xml:space="preserve">            10.2.  При принятии «</w:t>
      </w:r>
      <w:r w:rsidR="00F82ED8">
        <w:rPr>
          <w:rFonts w:ascii="Times New Roman" w:eastAsia="Times New Roman" w:hAnsi="Times New Roman" w:cs="Times New Roman"/>
          <w:color w:val="auto"/>
          <w:sz w:val="22"/>
          <w:szCs w:val="22"/>
          <w:lang w:bidi="ar-SA"/>
        </w:rPr>
        <w:t>З</w:t>
      </w:r>
      <w:r w:rsidRPr="00981F83">
        <w:rPr>
          <w:rFonts w:ascii="Times New Roman" w:eastAsia="Times New Roman" w:hAnsi="Times New Roman" w:cs="Times New Roman"/>
          <w:color w:val="auto"/>
          <w:sz w:val="22"/>
          <w:szCs w:val="22"/>
          <w:lang w:bidi="ar-SA"/>
        </w:rPr>
        <w:t>аказчиком» решения об одностороннем отказе от исполнения «Контракта», «</w:t>
      </w:r>
      <w:r w:rsidR="00F82ED8">
        <w:rPr>
          <w:rFonts w:ascii="Times New Roman" w:eastAsia="Times New Roman" w:hAnsi="Times New Roman" w:cs="Times New Roman"/>
          <w:color w:val="auto"/>
          <w:sz w:val="22"/>
          <w:szCs w:val="22"/>
          <w:lang w:bidi="ar-SA"/>
        </w:rPr>
        <w:t>З</w:t>
      </w:r>
      <w:r w:rsidRPr="00981F83">
        <w:rPr>
          <w:rFonts w:ascii="Times New Roman" w:eastAsia="Times New Roman" w:hAnsi="Times New Roman" w:cs="Times New Roman"/>
          <w:color w:val="auto"/>
          <w:sz w:val="22"/>
          <w:szCs w:val="22"/>
          <w:lang w:bidi="ar-SA"/>
        </w:rPr>
        <w:t>аказчик» направляет «Подрядчику» уведомление в соответствии с действующим законодательством.</w:t>
      </w:r>
    </w:p>
    <w:p w14:paraId="69720FDB" w14:textId="77777777" w:rsidR="00C91455" w:rsidRPr="00981F83" w:rsidRDefault="00C91455" w:rsidP="00C91455">
      <w:pPr>
        <w:autoSpaceDE w:val="0"/>
        <w:autoSpaceDN w:val="0"/>
        <w:adjustRightInd w:val="0"/>
        <w:jc w:val="both"/>
        <w:rPr>
          <w:rFonts w:ascii="Times New Roman" w:eastAsia="Times New Roman" w:hAnsi="Times New Roman" w:cs="Times New Roman"/>
          <w:color w:val="auto"/>
          <w:sz w:val="22"/>
          <w:szCs w:val="22"/>
          <w:lang w:bidi="ar-SA"/>
        </w:rPr>
      </w:pPr>
      <w:r w:rsidRPr="00981F83">
        <w:rPr>
          <w:rFonts w:ascii="Times New Roman" w:eastAsia="Times New Roman" w:hAnsi="Times New Roman" w:cs="Times New Roman"/>
          <w:color w:val="auto"/>
          <w:sz w:val="22"/>
          <w:szCs w:val="22"/>
          <w:lang w:bidi="ar-SA"/>
        </w:rPr>
        <w:t xml:space="preserve">         10.3. При отказе «</w:t>
      </w:r>
      <w:r w:rsidR="00F82ED8">
        <w:rPr>
          <w:rFonts w:ascii="Times New Roman" w:eastAsia="Times New Roman" w:hAnsi="Times New Roman" w:cs="Times New Roman"/>
          <w:color w:val="auto"/>
          <w:sz w:val="22"/>
          <w:szCs w:val="22"/>
          <w:lang w:bidi="ar-SA"/>
        </w:rPr>
        <w:t>З</w:t>
      </w:r>
      <w:r w:rsidRPr="00981F83">
        <w:rPr>
          <w:rFonts w:ascii="Times New Roman" w:eastAsia="Times New Roman" w:hAnsi="Times New Roman" w:cs="Times New Roman"/>
          <w:color w:val="auto"/>
          <w:sz w:val="22"/>
          <w:szCs w:val="22"/>
          <w:lang w:bidi="ar-SA"/>
        </w:rPr>
        <w:t>аказчика» от исполнения «Контракта» незавершенный объект передается «</w:t>
      </w:r>
      <w:r w:rsidR="00F82ED8">
        <w:rPr>
          <w:rFonts w:ascii="Times New Roman" w:eastAsia="Times New Roman" w:hAnsi="Times New Roman" w:cs="Times New Roman"/>
          <w:color w:val="auto"/>
          <w:sz w:val="22"/>
          <w:szCs w:val="22"/>
          <w:lang w:bidi="ar-SA"/>
        </w:rPr>
        <w:t>З</w:t>
      </w:r>
      <w:r w:rsidRPr="00981F83">
        <w:rPr>
          <w:rFonts w:ascii="Times New Roman" w:eastAsia="Times New Roman" w:hAnsi="Times New Roman" w:cs="Times New Roman"/>
          <w:color w:val="auto"/>
          <w:sz w:val="22"/>
          <w:szCs w:val="22"/>
          <w:lang w:bidi="ar-SA"/>
        </w:rPr>
        <w:t xml:space="preserve">аказчику», который оплачивает «Подрядчику» стоимость надлежащим образом выполненных работ в объеме, определяемом ими совместно. </w:t>
      </w:r>
    </w:p>
    <w:p w14:paraId="57D72E0E" w14:textId="77777777" w:rsidR="00C91455" w:rsidRPr="00981F83" w:rsidRDefault="00C91455" w:rsidP="00C91455">
      <w:pPr>
        <w:widowControl/>
        <w:tabs>
          <w:tab w:val="left" w:pos="1068"/>
        </w:tabs>
        <w:ind w:firstLine="720"/>
        <w:jc w:val="both"/>
        <w:rPr>
          <w:rFonts w:ascii="Times New Roman" w:eastAsia="Times New Roman" w:hAnsi="Times New Roman" w:cs="Times New Roman"/>
          <w:color w:val="auto"/>
          <w:sz w:val="22"/>
          <w:szCs w:val="22"/>
          <w:lang w:bidi="ar-SA"/>
        </w:rPr>
      </w:pPr>
      <w:r w:rsidRPr="00981F83">
        <w:rPr>
          <w:rFonts w:ascii="Times New Roman" w:eastAsia="Times New Roman" w:hAnsi="Times New Roman" w:cs="Times New Roman"/>
          <w:color w:val="auto"/>
          <w:sz w:val="22"/>
          <w:szCs w:val="22"/>
          <w:lang w:bidi="ar-SA"/>
        </w:rPr>
        <w:t>10.4. В случае отсутствия по независящим от «</w:t>
      </w:r>
      <w:r w:rsidR="00F82ED8">
        <w:rPr>
          <w:rFonts w:ascii="Times New Roman" w:eastAsia="Times New Roman" w:hAnsi="Times New Roman" w:cs="Times New Roman"/>
          <w:color w:val="auto"/>
          <w:sz w:val="22"/>
          <w:szCs w:val="22"/>
          <w:lang w:bidi="ar-SA"/>
        </w:rPr>
        <w:t>З</w:t>
      </w:r>
      <w:r w:rsidRPr="00981F83">
        <w:rPr>
          <w:rFonts w:ascii="Times New Roman" w:eastAsia="Times New Roman" w:hAnsi="Times New Roman" w:cs="Times New Roman"/>
          <w:color w:val="auto"/>
          <w:sz w:val="22"/>
          <w:szCs w:val="22"/>
          <w:lang w:bidi="ar-SA"/>
        </w:rPr>
        <w:t>аказчика» причинам возможности дальнейшего финансирования работ по «Контракту», «Контракт» подлежит расторжению по соглашению сторон.</w:t>
      </w:r>
    </w:p>
    <w:p w14:paraId="750EC5B2" w14:textId="77777777" w:rsidR="00C91455" w:rsidRPr="00981F83" w:rsidRDefault="00C91455" w:rsidP="00981F83">
      <w:pPr>
        <w:widowControl/>
        <w:jc w:val="both"/>
        <w:rPr>
          <w:rFonts w:ascii="Times New Roman" w:eastAsia="Times New Roman" w:hAnsi="Times New Roman" w:cs="Times New Roman"/>
          <w:color w:val="auto"/>
          <w:sz w:val="22"/>
          <w:szCs w:val="22"/>
          <w:lang w:bidi="ar-SA"/>
        </w:rPr>
      </w:pPr>
      <w:r w:rsidRPr="00981F83">
        <w:rPr>
          <w:rFonts w:ascii="Times New Roman" w:eastAsia="Times New Roman" w:hAnsi="Times New Roman" w:cs="Times New Roman"/>
          <w:color w:val="auto"/>
          <w:sz w:val="22"/>
          <w:szCs w:val="22"/>
          <w:lang w:bidi="ar-SA"/>
        </w:rPr>
        <w:tab/>
        <w:t>10.5. В случае возникновения в ходе исполнения «Контракта» непредвиденных работ, при условии, что исполнение «Контракта» в полном объеме становиться невозможным, «Контракт» подлежит расторжению по соглашению сторон.</w:t>
      </w:r>
    </w:p>
    <w:p w14:paraId="52C32C1C" w14:textId="77777777" w:rsidR="00026616" w:rsidRDefault="00026616" w:rsidP="00C91455">
      <w:pPr>
        <w:widowControl/>
        <w:jc w:val="center"/>
        <w:rPr>
          <w:rFonts w:ascii="Times New Roman" w:eastAsia="Times New Roman" w:hAnsi="Times New Roman" w:cs="Times New Roman"/>
          <w:b/>
          <w:i/>
          <w:color w:val="auto"/>
          <w:sz w:val="22"/>
          <w:szCs w:val="22"/>
          <w:lang w:bidi="ar-SA"/>
        </w:rPr>
      </w:pPr>
    </w:p>
    <w:p w14:paraId="1E0F60E5" w14:textId="77777777" w:rsidR="00C91455" w:rsidRPr="00981F83" w:rsidRDefault="00C91455" w:rsidP="00C91455">
      <w:pPr>
        <w:widowControl/>
        <w:jc w:val="center"/>
        <w:rPr>
          <w:rFonts w:ascii="Times New Roman" w:eastAsia="Times New Roman" w:hAnsi="Times New Roman" w:cs="Times New Roman"/>
          <w:b/>
          <w:i/>
          <w:color w:val="auto"/>
          <w:sz w:val="22"/>
          <w:szCs w:val="22"/>
          <w:lang w:bidi="ar-SA"/>
        </w:rPr>
      </w:pPr>
      <w:r w:rsidRPr="00981F83">
        <w:rPr>
          <w:rFonts w:ascii="Times New Roman" w:eastAsia="Times New Roman" w:hAnsi="Times New Roman" w:cs="Times New Roman"/>
          <w:b/>
          <w:i/>
          <w:color w:val="auto"/>
          <w:sz w:val="22"/>
          <w:szCs w:val="22"/>
          <w:lang w:bidi="ar-SA"/>
        </w:rPr>
        <w:t>СТАТЬЯ 11. Особые условия.</w:t>
      </w:r>
    </w:p>
    <w:p w14:paraId="4F050170" w14:textId="77777777" w:rsidR="00981F83" w:rsidRPr="00981F83" w:rsidRDefault="00C91455" w:rsidP="00981F83">
      <w:pPr>
        <w:ind w:firstLine="567"/>
        <w:jc w:val="both"/>
        <w:rPr>
          <w:rFonts w:ascii="Times New Roman" w:eastAsiaTheme="minorHAnsi" w:hAnsi="Times New Roman" w:cs="Times New Roman"/>
          <w:color w:val="auto"/>
          <w:sz w:val="22"/>
          <w:szCs w:val="22"/>
          <w:lang w:eastAsia="en-US" w:bidi="ar-SA"/>
        </w:rPr>
      </w:pPr>
      <w:r w:rsidRPr="00981F83">
        <w:rPr>
          <w:rFonts w:ascii="Times New Roman" w:eastAsia="Times New Roman" w:hAnsi="Times New Roman" w:cs="Times New Roman"/>
          <w:color w:val="auto"/>
          <w:sz w:val="22"/>
          <w:szCs w:val="22"/>
          <w:lang w:bidi="ar-SA"/>
        </w:rPr>
        <w:tab/>
      </w:r>
      <w:r w:rsidR="00981F83" w:rsidRPr="00981F83">
        <w:rPr>
          <w:rFonts w:ascii="Times New Roman" w:eastAsiaTheme="minorHAnsi" w:hAnsi="Times New Roman" w:cs="Times New Roman"/>
          <w:color w:val="auto"/>
          <w:sz w:val="22"/>
          <w:szCs w:val="22"/>
          <w:lang w:eastAsia="en-US" w:bidi="ar-SA"/>
        </w:rPr>
        <w:t xml:space="preserve">11.1. </w:t>
      </w:r>
      <w:r w:rsidR="00EF1828">
        <w:rPr>
          <w:rFonts w:ascii="Times New Roman" w:eastAsiaTheme="minorHAnsi" w:hAnsi="Times New Roman" w:cs="Times New Roman"/>
          <w:color w:val="auto"/>
          <w:sz w:val="22"/>
          <w:szCs w:val="22"/>
          <w:lang w:eastAsia="en-US" w:bidi="ar-SA"/>
        </w:rPr>
        <w:t>З</w:t>
      </w:r>
      <w:r w:rsidR="00981F83" w:rsidRPr="00981F83">
        <w:rPr>
          <w:rFonts w:ascii="Times New Roman" w:eastAsiaTheme="minorHAnsi" w:hAnsi="Times New Roman" w:cs="Times New Roman"/>
          <w:color w:val="auto"/>
          <w:sz w:val="22"/>
          <w:szCs w:val="22"/>
          <w:lang w:eastAsia="en-US" w:bidi="ar-SA"/>
        </w:rPr>
        <w:t>аказчик не предоставляет технические и бытовые помещения для использования рабочими Подрядчика.</w:t>
      </w:r>
    </w:p>
    <w:p w14:paraId="0E151423" w14:textId="77777777" w:rsidR="00981F83" w:rsidRPr="00981F83" w:rsidRDefault="00981F83" w:rsidP="00981F83">
      <w:pPr>
        <w:widowControl/>
        <w:ind w:firstLine="567"/>
        <w:jc w:val="both"/>
        <w:rPr>
          <w:rFonts w:ascii="Times New Roman" w:eastAsiaTheme="minorHAnsi" w:hAnsi="Times New Roman" w:cs="Times New Roman"/>
          <w:color w:val="auto"/>
          <w:sz w:val="22"/>
          <w:szCs w:val="22"/>
          <w:lang w:eastAsia="en-US" w:bidi="ar-SA"/>
        </w:rPr>
      </w:pPr>
      <w:r w:rsidRPr="00981F83">
        <w:rPr>
          <w:rFonts w:ascii="Times New Roman" w:eastAsiaTheme="minorHAnsi" w:hAnsi="Times New Roman" w:cs="Times New Roman"/>
          <w:color w:val="auto"/>
          <w:sz w:val="22"/>
          <w:szCs w:val="22"/>
          <w:lang w:eastAsia="en-US" w:bidi="ar-SA"/>
        </w:rPr>
        <w:t xml:space="preserve">11.2. Подрядчик должен принимать участие в работе по проведению контрольного обмера </w:t>
      </w:r>
      <w:r w:rsidR="00EF1828">
        <w:rPr>
          <w:rFonts w:ascii="Times New Roman" w:eastAsiaTheme="minorHAnsi" w:hAnsi="Times New Roman" w:cs="Times New Roman"/>
          <w:color w:val="auto"/>
          <w:sz w:val="22"/>
          <w:szCs w:val="22"/>
          <w:lang w:eastAsia="en-US" w:bidi="ar-SA"/>
        </w:rPr>
        <w:t>З</w:t>
      </w:r>
      <w:r w:rsidRPr="00981F83">
        <w:rPr>
          <w:rFonts w:ascii="Times New Roman" w:eastAsiaTheme="minorHAnsi" w:hAnsi="Times New Roman" w:cs="Times New Roman"/>
          <w:color w:val="auto"/>
          <w:sz w:val="22"/>
          <w:szCs w:val="22"/>
          <w:lang w:eastAsia="en-US" w:bidi="ar-SA"/>
        </w:rPr>
        <w:t xml:space="preserve">аказчиком или уполномоченными </w:t>
      </w:r>
      <w:r w:rsidR="00FE06DA" w:rsidRPr="00981F83">
        <w:rPr>
          <w:rFonts w:ascii="Times New Roman" w:eastAsiaTheme="minorHAnsi" w:hAnsi="Times New Roman" w:cs="Times New Roman"/>
          <w:color w:val="auto"/>
          <w:sz w:val="22"/>
          <w:szCs w:val="22"/>
          <w:lang w:eastAsia="en-US" w:bidi="ar-SA"/>
        </w:rPr>
        <w:t>на эти организации</w:t>
      </w:r>
      <w:r w:rsidRPr="00981F83">
        <w:rPr>
          <w:rFonts w:ascii="Times New Roman" w:eastAsiaTheme="minorHAnsi" w:hAnsi="Times New Roman" w:cs="Times New Roman"/>
          <w:color w:val="auto"/>
          <w:sz w:val="22"/>
          <w:szCs w:val="22"/>
          <w:lang w:eastAsia="en-US" w:bidi="ar-SA"/>
        </w:rPr>
        <w:t xml:space="preserve"> и службами, на объекте, который является предметом настоящего Контракта. </w:t>
      </w:r>
    </w:p>
    <w:p w14:paraId="59B22C26" w14:textId="77777777" w:rsidR="00981F83" w:rsidRPr="00981F83" w:rsidRDefault="00981F83" w:rsidP="00981F83">
      <w:pPr>
        <w:widowControl/>
        <w:ind w:firstLine="567"/>
        <w:jc w:val="both"/>
        <w:rPr>
          <w:rFonts w:ascii="Times New Roman" w:eastAsiaTheme="minorHAnsi" w:hAnsi="Times New Roman" w:cs="Times New Roman"/>
          <w:color w:val="auto"/>
          <w:sz w:val="22"/>
          <w:szCs w:val="22"/>
          <w:lang w:eastAsia="en-US" w:bidi="ar-SA"/>
        </w:rPr>
      </w:pPr>
      <w:r w:rsidRPr="00981F83">
        <w:rPr>
          <w:rFonts w:ascii="Times New Roman" w:eastAsiaTheme="minorHAnsi" w:hAnsi="Times New Roman" w:cs="Times New Roman"/>
          <w:color w:val="auto"/>
          <w:sz w:val="22"/>
          <w:szCs w:val="22"/>
          <w:lang w:eastAsia="en-US" w:bidi="ar-SA"/>
        </w:rPr>
        <w:t xml:space="preserve">11.3. При выявлении завышения стоимости работ на объекте по оплаченным или принятым к оплате документам Подрядчика, </w:t>
      </w:r>
      <w:r w:rsidR="00EF1828">
        <w:rPr>
          <w:rFonts w:ascii="Times New Roman" w:eastAsiaTheme="minorHAnsi" w:hAnsi="Times New Roman" w:cs="Times New Roman"/>
          <w:color w:val="auto"/>
          <w:sz w:val="22"/>
          <w:szCs w:val="22"/>
          <w:lang w:eastAsia="en-US" w:bidi="ar-SA"/>
        </w:rPr>
        <w:t>З</w:t>
      </w:r>
      <w:r w:rsidRPr="00981F83">
        <w:rPr>
          <w:rFonts w:ascii="Times New Roman" w:eastAsiaTheme="minorHAnsi" w:hAnsi="Times New Roman" w:cs="Times New Roman"/>
          <w:color w:val="auto"/>
          <w:sz w:val="22"/>
          <w:szCs w:val="22"/>
          <w:lang w:eastAsia="en-US" w:bidi="ar-SA"/>
        </w:rPr>
        <w:t xml:space="preserve">аказчик уменьшает на сумму завышения, принятые от него затраты с соответствующим возмещением за счет полученных Подрядчиком сумм или уменьшения задолженности по принятому к оплате документу от Подрядчика. </w:t>
      </w:r>
    </w:p>
    <w:p w14:paraId="235498CE" w14:textId="77777777" w:rsidR="00621F75" w:rsidRPr="00981F83" w:rsidRDefault="00621F75" w:rsidP="00981F83">
      <w:pPr>
        <w:widowControl/>
        <w:jc w:val="both"/>
        <w:rPr>
          <w:rFonts w:ascii="Times New Roman" w:eastAsiaTheme="minorHAnsi" w:hAnsi="Times New Roman" w:cs="Times New Roman"/>
          <w:color w:val="auto"/>
          <w:sz w:val="22"/>
          <w:szCs w:val="22"/>
          <w:lang w:eastAsia="en-US" w:bidi="ar-SA"/>
        </w:rPr>
      </w:pPr>
    </w:p>
    <w:p w14:paraId="7F76D8FE" w14:textId="77777777" w:rsidR="00C91455" w:rsidRPr="00981F83" w:rsidRDefault="00C91455" w:rsidP="00981F83">
      <w:pPr>
        <w:widowControl/>
        <w:jc w:val="center"/>
        <w:rPr>
          <w:rFonts w:ascii="Times New Roman" w:eastAsia="Times New Roman" w:hAnsi="Times New Roman" w:cs="Times New Roman"/>
          <w:b/>
          <w:i/>
          <w:color w:val="auto"/>
          <w:sz w:val="22"/>
          <w:szCs w:val="22"/>
          <w:lang w:bidi="ar-SA"/>
        </w:rPr>
      </w:pPr>
      <w:r w:rsidRPr="00981F83">
        <w:rPr>
          <w:rFonts w:ascii="Times New Roman" w:eastAsia="Times New Roman" w:hAnsi="Times New Roman" w:cs="Times New Roman"/>
          <w:b/>
          <w:i/>
          <w:color w:val="auto"/>
          <w:sz w:val="22"/>
          <w:szCs w:val="22"/>
          <w:lang w:bidi="ar-SA"/>
        </w:rPr>
        <w:t>СТАТЬЯ 12. Прочие условия.</w:t>
      </w:r>
    </w:p>
    <w:p w14:paraId="0D6F9764" w14:textId="77777777" w:rsidR="00981F83" w:rsidRPr="00026616" w:rsidRDefault="00981F83" w:rsidP="00981F83">
      <w:pPr>
        <w:widowControl/>
        <w:ind w:firstLine="567"/>
        <w:jc w:val="both"/>
        <w:rPr>
          <w:rFonts w:ascii="Times New Roman" w:eastAsiaTheme="minorHAnsi" w:hAnsi="Times New Roman" w:cs="Times New Roman"/>
          <w:color w:val="auto"/>
          <w:sz w:val="22"/>
          <w:szCs w:val="22"/>
          <w:lang w:eastAsia="en-US" w:bidi="ar-SA"/>
        </w:rPr>
      </w:pPr>
      <w:r w:rsidRPr="00026616">
        <w:rPr>
          <w:rFonts w:ascii="Times New Roman" w:eastAsiaTheme="minorHAnsi" w:hAnsi="Times New Roman" w:cs="Times New Roman"/>
          <w:color w:val="auto"/>
          <w:sz w:val="22"/>
          <w:szCs w:val="22"/>
          <w:lang w:eastAsia="en-US" w:bidi="ar-SA"/>
        </w:rPr>
        <w:t>12.1. Настоящий Контракт заключается по в соответствии</w:t>
      </w:r>
      <w:r w:rsidR="00AF37ED" w:rsidRPr="00026616">
        <w:rPr>
          <w:rFonts w:ascii="Times New Roman" w:eastAsiaTheme="minorHAnsi" w:hAnsi="Times New Roman" w:cs="Times New Roman"/>
          <w:color w:val="auto"/>
          <w:sz w:val="22"/>
          <w:szCs w:val="22"/>
          <w:lang w:eastAsia="en-US" w:bidi="ar-SA"/>
        </w:rPr>
        <w:t xml:space="preserve"> с пунктом</w:t>
      </w:r>
      <w:r w:rsidR="00026616" w:rsidRPr="00026616">
        <w:rPr>
          <w:rFonts w:ascii="Times New Roman" w:eastAsiaTheme="minorHAnsi" w:hAnsi="Times New Roman" w:cs="Times New Roman"/>
          <w:color w:val="auto"/>
          <w:sz w:val="22"/>
          <w:szCs w:val="22"/>
          <w:lang w:eastAsia="en-US" w:bidi="ar-SA"/>
        </w:rPr>
        <w:t xml:space="preserve"> </w:t>
      </w:r>
      <w:r w:rsidR="00AF37ED" w:rsidRPr="00026616">
        <w:rPr>
          <w:rFonts w:ascii="Times New Roman" w:eastAsiaTheme="minorHAnsi" w:hAnsi="Times New Roman" w:cs="Times New Roman"/>
          <w:color w:val="auto"/>
          <w:sz w:val="22"/>
          <w:szCs w:val="22"/>
          <w:lang w:eastAsia="en-US" w:bidi="ar-SA"/>
        </w:rPr>
        <w:t xml:space="preserve">4 части 1 </w:t>
      </w:r>
      <w:r w:rsidRPr="00026616">
        <w:rPr>
          <w:rFonts w:ascii="Times New Roman" w:eastAsiaTheme="minorHAnsi" w:hAnsi="Times New Roman" w:cs="Times New Roman"/>
          <w:color w:val="auto"/>
          <w:sz w:val="22"/>
          <w:szCs w:val="22"/>
          <w:lang w:eastAsia="en-US" w:bidi="ar-SA"/>
        </w:rPr>
        <w:t xml:space="preserve"> </w:t>
      </w:r>
      <w:r w:rsidRPr="00026616">
        <w:rPr>
          <w:rFonts w:ascii="Times New Roman" w:eastAsiaTheme="minorHAnsi" w:hAnsi="Times New Roman" w:cs="Times New Roman"/>
          <w:color w:val="auto"/>
          <w:sz w:val="22"/>
          <w:szCs w:val="22"/>
          <w:lang w:eastAsia="en-US" w:bidi="ar-SA"/>
        </w:rPr>
        <w:br/>
        <w:t>стать</w:t>
      </w:r>
      <w:r w:rsidR="00AF37ED" w:rsidRPr="00026616">
        <w:rPr>
          <w:rFonts w:ascii="Times New Roman" w:eastAsiaTheme="minorHAnsi" w:hAnsi="Times New Roman" w:cs="Times New Roman"/>
          <w:color w:val="auto"/>
          <w:sz w:val="22"/>
          <w:szCs w:val="22"/>
          <w:lang w:eastAsia="en-US" w:bidi="ar-SA"/>
        </w:rPr>
        <w:t>и</w:t>
      </w:r>
      <w:r w:rsidRPr="00026616">
        <w:rPr>
          <w:rFonts w:ascii="Times New Roman" w:eastAsiaTheme="minorHAnsi" w:hAnsi="Times New Roman" w:cs="Times New Roman"/>
          <w:color w:val="auto"/>
          <w:sz w:val="22"/>
          <w:szCs w:val="22"/>
          <w:lang w:eastAsia="en-US" w:bidi="ar-SA"/>
        </w:rPr>
        <w:t xml:space="preserve"> </w:t>
      </w:r>
      <w:r w:rsidR="00AF37ED" w:rsidRPr="00026616">
        <w:rPr>
          <w:rFonts w:ascii="Times New Roman" w:eastAsiaTheme="minorHAnsi" w:hAnsi="Times New Roman" w:cs="Times New Roman"/>
          <w:color w:val="auto"/>
          <w:sz w:val="22"/>
          <w:szCs w:val="22"/>
          <w:lang w:eastAsia="en-US" w:bidi="ar-SA"/>
        </w:rPr>
        <w:t>93</w:t>
      </w:r>
      <w:r w:rsidRPr="00026616">
        <w:rPr>
          <w:rFonts w:ascii="Times New Roman" w:eastAsiaTheme="minorHAnsi" w:hAnsi="Times New Roman" w:cs="Times New Roman"/>
          <w:color w:val="auto"/>
          <w:sz w:val="22"/>
          <w:szCs w:val="22"/>
          <w:lang w:eastAsia="en-US" w:bidi="ar-SA"/>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D0F8869" w14:textId="318C0DDA" w:rsidR="00AF37ED" w:rsidRDefault="00981F83" w:rsidP="00981F83">
      <w:pPr>
        <w:widowControl/>
        <w:ind w:firstLine="567"/>
        <w:jc w:val="both"/>
        <w:rPr>
          <w:rFonts w:ascii="Times New Roman" w:eastAsiaTheme="minorHAnsi" w:hAnsi="Times New Roman" w:cs="Times New Roman"/>
          <w:color w:val="auto"/>
          <w:sz w:val="22"/>
          <w:szCs w:val="22"/>
          <w:lang w:eastAsia="en-US" w:bidi="ar-SA"/>
        </w:rPr>
      </w:pPr>
      <w:r w:rsidRPr="00026616">
        <w:rPr>
          <w:rFonts w:ascii="Times New Roman" w:eastAsiaTheme="minorHAnsi" w:hAnsi="Times New Roman" w:cs="Times New Roman"/>
          <w:color w:val="auto"/>
          <w:sz w:val="22"/>
          <w:szCs w:val="22"/>
          <w:lang w:eastAsia="en-US" w:bidi="ar-SA"/>
        </w:rPr>
        <w:t xml:space="preserve">12.2. </w:t>
      </w:r>
      <w:r w:rsidR="00AF37ED" w:rsidRPr="00026616">
        <w:rPr>
          <w:rFonts w:ascii="Times New Roman" w:eastAsiaTheme="minorHAnsi" w:hAnsi="Times New Roman" w:cs="Times New Roman"/>
          <w:color w:val="auto"/>
          <w:sz w:val="22"/>
          <w:szCs w:val="22"/>
          <w:lang w:eastAsia="en-US" w:bidi="ar-SA"/>
        </w:rPr>
        <w:t>Настоящий Контракт вступает в силу с даты его заключения обеими Сторонами</w:t>
      </w:r>
      <w:r w:rsidR="00373900" w:rsidRPr="00026616">
        <w:rPr>
          <w:rFonts w:ascii="Times New Roman" w:eastAsiaTheme="minorHAnsi" w:hAnsi="Times New Roman" w:cs="Times New Roman"/>
          <w:color w:val="auto"/>
          <w:sz w:val="22"/>
          <w:szCs w:val="22"/>
          <w:lang w:eastAsia="en-US" w:bidi="ar-SA"/>
        </w:rPr>
        <w:t xml:space="preserve"> и действует по </w:t>
      </w:r>
      <w:r w:rsidR="00032FD2">
        <w:rPr>
          <w:rFonts w:ascii="Times New Roman" w:eastAsiaTheme="minorHAnsi" w:hAnsi="Times New Roman" w:cs="Times New Roman"/>
          <w:b/>
          <w:color w:val="auto"/>
          <w:sz w:val="22"/>
          <w:szCs w:val="22"/>
          <w:lang w:eastAsia="en-US" w:bidi="ar-SA"/>
        </w:rPr>
        <w:t>31.12.202</w:t>
      </w:r>
      <w:r w:rsidR="001C4690">
        <w:rPr>
          <w:rFonts w:ascii="Times New Roman" w:eastAsiaTheme="minorHAnsi" w:hAnsi="Times New Roman" w:cs="Times New Roman"/>
          <w:b/>
          <w:color w:val="auto"/>
          <w:sz w:val="22"/>
          <w:szCs w:val="22"/>
          <w:lang w:eastAsia="en-US" w:bidi="ar-SA"/>
        </w:rPr>
        <w:t>6</w:t>
      </w:r>
      <w:r w:rsidR="00373900" w:rsidRPr="00026616">
        <w:rPr>
          <w:rFonts w:ascii="Times New Roman" w:eastAsiaTheme="minorHAnsi" w:hAnsi="Times New Roman" w:cs="Times New Roman"/>
          <w:color w:val="auto"/>
          <w:sz w:val="22"/>
          <w:szCs w:val="22"/>
          <w:lang w:eastAsia="en-US" w:bidi="ar-SA"/>
        </w:rPr>
        <w:t xml:space="preserve"> </w:t>
      </w:r>
      <w:r w:rsidRPr="00026616">
        <w:rPr>
          <w:rFonts w:ascii="Times New Roman" w:eastAsiaTheme="minorHAnsi" w:hAnsi="Times New Roman" w:cs="Times New Roman"/>
          <w:color w:val="auto"/>
          <w:sz w:val="22"/>
          <w:szCs w:val="22"/>
          <w:lang w:eastAsia="en-US" w:bidi="ar-SA"/>
        </w:rPr>
        <w:t>г., а в части оплаты и исполнения гарантийных обязательств - до полного исполнения Сторонами своих обязательств.</w:t>
      </w:r>
      <w:r w:rsidRPr="00981F83">
        <w:rPr>
          <w:rFonts w:ascii="Times New Roman" w:eastAsiaTheme="minorHAnsi" w:hAnsi="Times New Roman" w:cs="Times New Roman"/>
          <w:color w:val="auto"/>
          <w:sz w:val="22"/>
          <w:szCs w:val="22"/>
          <w:lang w:eastAsia="en-US" w:bidi="ar-SA"/>
        </w:rPr>
        <w:t xml:space="preserve"> </w:t>
      </w:r>
    </w:p>
    <w:p w14:paraId="27F0D6A6" w14:textId="77777777" w:rsidR="00981F83" w:rsidRPr="00981F83" w:rsidRDefault="00981F83" w:rsidP="00981F83">
      <w:pPr>
        <w:widowControl/>
        <w:ind w:firstLine="567"/>
        <w:jc w:val="both"/>
        <w:rPr>
          <w:rFonts w:ascii="Times New Roman" w:eastAsiaTheme="minorHAnsi" w:hAnsi="Times New Roman" w:cs="Times New Roman"/>
          <w:color w:val="auto"/>
          <w:sz w:val="22"/>
          <w:szCs w:val="22"/>
          <w:lang w:eastAsia="en-US" w:bidi="ar-SA"/>
        </w:rPr>
      </w:pPr>
      <w:r w:rsidRPr="00981F83">
        <w:rPr>
          <w:rFonts w:ascii="Times New Roman" w:eastAsiaTheme="minorHAnsi" w:hAnsi="Times New Roman" w:cs="Times New Roman"/>
          <w:color w:val="auto"/>
          <w:sz w:val="22"/>
          <w:szCs w:val="22"/>
          <w:lang w:eastAsia="en-US" w:bidi="ar-SA"/>
        </w:rPr>
        <w:t>12.3. Спорные вопросы, возникающие в ходе исполнения настоящего Контракта и в течение гарантийного срока,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 в установленном порядке.</w:t>
      </w:r>
    </w:p>
    <w:p w14:paraId="5D67621D" w14:textId="77777777" w:rsidR="00981F83" w:rsidRPr="00981F83" w:rsidRDefault="00981F83" w:rsidP="00981F83">
      <w:pPr>
        <w:widowControl/>
        <w:ind w:firstLine="567"/>
        <w:jc w:val="both"/>
        <w:rPr>
          <w:rFonts w:ascii="Times New Roman" w:eastAsiaTheme="minorHAnsi" w:hAnsi="Times New Roman" w:cs="Times New Roman"/>
          <w:color w:val="auto"/>
          <w:sz w:val="22"/>
          <w:szCs w:val="22"/>
          <w:lang w:eastAsia="en-US" w:bidi="ar-SA"/>
        </w:rPr>
      </w:pPr>
      <w:r w:rsidRPr="00981F83">
        <w:rPr>
          <w:rFonts w:ascii="Times New Roman" w:eastAsiaTheme="minorHAnsi" w:hAnsi="Times New Roman" w:cs="Times New Roman"/>
          <w:color w:val="auto"/>
          <w:sz w:val="22"/>
          <w:szCs w:val="22"/>
          <w:lang w:eastAsia="en-US" w:bidi="ar-SA"/>
        </w:rPr>
        <w:t>12.4. В случае изменения адреса либо иных реквизитов стороны уведомляют об этом друг друга в недельный срок со дня таких изменений.</w:t>
      </w:r>
    </w:p>
    <w:p w14:paraId="622BDB22" w14:textId="77777777" w:rsidR="00981F83" w:rsidRPr="00981F83" w:rsidRDefault="00981F83" w:rsidP="00981F83">
      <w:pPr>
        <w:widowControl/>
        <w:ind w:firstLine="567"/>
        <w:jc w:val="both"/>
        <w:rPr>
          <w:rFonts w:ascii="Times New Roman" w:eastAsiaTheme="minorHAnsi" w:hAnsi="Times New Roman" w:cs="Times New Roman"/>
          <w:color w:val="auto"/>
          <w:sz w:val="22"/>
          <w:szCs w:val="22"/>
          <w:lang w:eastAsia="en-US" w:bidi="ar-SA"/>
        </w:rPr>
      </w:pPr>
      <w:r w:rsidRPr="00981F83">
        <w:rPr>
          <w:rFonts w:ascii="Times New Roman" w:eastAsiaTheme="minorHAnsi" w:hAnsi="Times New Roman" w:cs="Times New Roman"/>
          <w:color w:val="auto"/>
          <w:sz w:val="22"/>
          <w:szCs w:val="22"/>
          <w:lang w:eastAsia="en-US" w:bidi="ar-SA"/>
        </w:rPr>
        <w:t xml:space="preserve">12.5. Не допускается перемена Подрядчика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47829712" w14:textId="77777777" w:rsidR="00981F83" w:rsidRPr="00981F83" w:rsidRDefault="00981F83" w:rsidP="00981F83">
      <w:pPr>
        <w:widowControl/>
        <w:ind w:firstLine="567"/>
        <w:jc w:val="both"/>
        <w:rPr>
          <w:rFonts w:ascii="Times New Roman" w:eastAsiaTheme="minorHAnsi" w:hAnsi="Times New Roman" w:cs="Times New Roman"/>
          <w:color w:val="auto"/>
          <w:sz w:val="22"/>
          <w:szCs w:val="22"/>
          <w:lang w:eastAsia="en-US" w:bidi="ar-SA"/>
        </w:rPr>
      </w:pPr>
      <w:r w:rsidRPr="00981F83">
        <w:rPr>
          <w:rFonts w:ascii="Times New Roman" w:eastAsiaTheme="minorHAnsi" w:hAnsi="Times New Roman" w:cs="Times New Roman"/>
          <w:color w:val="auto"/>
          <w:sz w:val="22"/>
          <w:szCs w:val="22"/>
          <w:lang w:eastAsia="en-US" w:bidi="ar-SA"/>
        </w:rPr>
        <w:t>12.6.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 Все приложения к настоящему Контракту являются его неотъемлемой частью.</w:t>
      </w:r>
    </w:p>
    <w:p w14:paraId="77EA60B5" w14:textId="77777777" w:rsidR="00981F83" w:rsidRPr="00981F83" w:rsidRDefault="00981F83" w:rsidP="00981F83">
      <w:pPr>
        <w:widowControl/>
        <w:ind w:firstLine="567"/>
        <w:jc w:val="both"/>
        <w:rPr>
          <w:rFonts w:ascii="Times New Roman" w:eastAsiaTheme="minorHAnsi" w:hAnsi="Times New Roman" w:cs="Times New Roman"/>
          <w:color w:val="auto"/>
          <w:sz w:val="22"/>
          <w:szCs w:val="22"/>
          <w:lang w:eastAsia="en-US" w:bidi="ar-SA"/>
        </w:rPr>
      </w:pPr>
      <w:r w:rsidRPr="00981F83">
        <w:rPr>
          <w:rFonts w:ascii="Times New Roman" w:eastAsiaTheme="minorHAnsi" w:hAnsi="Times New Roman" w:cs="Times New Roman"/>
          <w:color w:val="auto"/>
          <w:sz w:val="22"/>
          <w:szCs w:val="22"/>
          <w:lang w:eastAsia="en-US" w:bidi="ar-SA"/>
        </w:rPr>
        <w:t>12.7. При исполнении с</w:t>
      </w:r>
      <w:r w:rsidR="00BB2A36">
        <w:rPr>
          <w:rFonts w:ascii="Times New Roman" w:eastAsiaTheme="minorHAnsi" w:hAnsi="Times New Roman" w:cs="Times New Roman"/>
          <w:color w:val="auto"/>
          <w:sz w:val="22"/>
          <w:szCs w:val="22"/>
          <w:lang w:eastAsia="en-US" w:bidi="ar-SA"/>
        </w:rPr>
        <w:t>воих обязательств по Контракту С</w:t>
      </w:r>
      <w:r w:rsidRPr="00981F83">
        <w:rPr>
          <w:rFonts w:ascii="Times New Roman" w:eastAsiaTheme="minorHAnsi" w:hAnsi="Times New Roman" w:cs="Times New Roman"/>
          <w:color w:val="auto"/>
          <w:sz w:val="22"/>
          <w:szCs w:val="22"/>
          <w:lang w:eastAsia="en-US" w:bidi="ar-SA"/>
        </w:rPr>
        <w:t>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58CF16B" w14:textId="77777777" w:rsidR="00981F83" w:rsidRPr="00981F83" w:rsidRDefault="00981F83" w:rsidP="00981F83">
      <w:pPr>
        <w:widowControl/>
        <w:ind w:firstLine="567"/>
        <w:jc w:val="both"/>
        <w:rPr>
          <w:rFonts w:ascii="Times New Roman" w:eastAsiaTheme="minorHAnsi" w:hAnsi="Times New Roman" w:cs="Times New Roman"/>
          <w:color w:val="auto"/>
          <w:sz w:val="22"/>
          <w:szCs w:val="22"/>
          <w:lang w:eastAsia="en-US" w:bidi="ar-SA"/>
        </w:rPr>
      </w:pPr>
      <w:r w:rsidRPr="00981F83">
        <w:rPr>
          <w:rFonts w:ascii="Times New Roman" w:eastAsiaTheme="minorHAnsi" w:hAnsi="Times New Roman" w:cs="Times New Roman"/>
          <w:color w:val="auto"/>
          <w:sz w:val="22"/>
          <w:szCs w:val="22"/>
          <w:lang w:eastAsia="en-US" w:bidi="ar-SA"/>
        </w:rPr>
        <w:t>12.7.1. платить или предлагать уплатить денежные средства или предоставить иные ценности, безвозмездно выполнить работы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B1684D7" w14:textId="77777777" w:rsidR="00981F83" w:rsidRPr="00981F83" w:rsidRDefault="00981F83" w:rsidP="00981F83">
      <w:pPr>
        <w:widowControl/>
        <w:ind w:firstLine="567"/>
        <w:jc w:val="both"/>
        <w:rPr>
          <w:rFonts w:ascii="Times New Roman" w:eastAsiaTheme="minorHAnsi" w:hAnsi="Times New Roman" w:cs="Times New Roman"/>
          <w:color w:val="auto"/>
          <w:sz w:val="22"/>
          <w:szCs w:val="22"/>
          <w:lang w:eastAsia="en-US" w:bidi="ar-SA"/>
        </w:rPr>
      </w:pPr>
      <w:r w:rsidRPr="00981F83">
        <w:rPr>
          <w:rFonts w:ascii="Times New Roman" w:eastAsiaTheme="minorHAnsi" w:hAnsi="Times New Roman" w:cs="Times New Roman"/>
          <w:color w:val="auto"/>
          <w:sz w:val="22"/>
          <w:szCs w:val="22"/>
          <w:lang w:eastAsia="en-US" w:bidi="ar-SA"/>
        </w:rPr>
        <w:t>12.7.2. платить или предлагать уплатить денежные средства или предоставить иные ценности, безвозмездно выполнить работы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9F30664" w14:textId="77777777" w:rsidR="00981F83" w:rsidRPr="00981F83" w:rsidRDefault="00981F83" w:rsidP="00981F83">
      <w:pPr>
        <w:widowControl/>
        <w:ind w:firstLine="567"/>
        <w:jc w:val="both"/>
        <w:rPr>
          <w:rFonts w:ascii="Times New Roman" w:eastAsiaTheme="minorHAnsi" w:hAnsi="Times New Roman" w:cs="Times New Roman"/>
          <w:color w:val="auto"/>
          <w:sz w:val="22"/>
          <w:szCs w:val="22"/>
          <w:lang w:eastAsia="en-US" w:bidi="ar-SA"/>
        </w:rPr>
      </w:pPr>
      <w:r w:rsidRPr="00981F83">
        <w:rPr>
          <w:rFonts w:ascii="Times New Roman" w:eastAsiaTheme="minorHAnsi" w:hAnsi="Times New Roman" w:cs="Times New Roman"/>
          <w:color w:val="auto"/>
          <w:sz w:val="22"/>
          <w:szCs w:val="22"/>
          <w:lang w:eastAsia="en-US" w:bidi="ar-SA"/>
        </w:rPr>
        <w:t>12.7.3. не совершать иных действий, нарушающих антикоррупционное законодательство Российской Федерации.</w:t>
      </w:r>
    </w:p>
    <w:p w14:paraId="2B4925D0" w14:textId="77777777" w:rsidR="00981F83" w:rsidRPr="00981F83" w:rsidRDefault="00981F83" w:rsidP="00981F83">
      <w:pPr>
        <w:widowControl/>
        <w:ind w:firstLine="567"/>
        <w:jc w:val="both"/>
        <w:rPr>
          <w:rFonts w:ascii="Times New Roman" w:eastAsiaTheme="minorHAnsi" w:hAnsi="Times New Roman" w:cs="Times New Roman"/>
          <w:color w:val="auto"/>
          <w:sz w:val="22"/>
          <w:szCs w:val="22"/>
          <w:lang w:eastAsia="en-US" w:bidi="ar-SA"/>
        </w:rPr>
      </w:pPr>
      <w:r w:rsidRPr="00981F83">
        <w:rPr>
          <w:rFonts w:ascii="Times New Roman" w:eastAsiaTheme="minorHAnsi" w:hAnsi="Times New Roman" w:cs="Times New Roman"/>
          <w:color w:val="auto"/>
          <w:sz w:val="22"/>
          <w:szCs w:val="22"/>
          <w:lang w:eastAsia="en-US" w:bidi="ar-SA"/>
        </w:rPr>
        <w:t>12.8. Во всем остальном, не оговоренном настоящим Контрактом, Стороны руководствуются действующим законодательством РФ.</w:t>
      </w:r>
    </w:p>
    <w:p w14:paraId="303C5D3A" w14:textId="77777777" w:rsidR="00C91455" w:rsidRPr="00981F83" w:rsidRDefault="00C91455" w:rsidP="00C91455">
      <w:pPr>
        <w:widowControl/>
        <w:ind w:left="360"/>
        <w:jc w:val="center"/>
        <w:rPr>
          <w:rFonts w:ascii="Times New Roman" w:eastAsia="Times New Roman" w:hAnsi="Times New Roman" w:cs="Times New Roman"/>
          <w:b/>
          <w:i/>
          <w:color w:val="auto"/>
          <w:sz w:val="22"/>
          <w:szCs w:val="22"/>
          <w:lang w:bidi="ar-SA"/>
        </w:rPr>
      </w:pPr>
      <w:r w:rsidRPr="00981F83">
        <w:rPr>
          <w:rFonts w:ascii="Times New Roman" w:eastAsia="Times New Roman" w:hAnsi="Times New Roman" w:cs="Times New Roman"/>
          <w:b/>
          <w:i/>
          <w:color w:val="auto"/>
          <w:sz w:val="22"/>
          <w:szCs w:val="22"/>
          <w:lang w:bidi="ar-SA"/>
        </w:rPr>
        <w:t>СТАТЬЯ 13. Приложения</w:t>
      </w:r>
    </w:p>
    <w:p w14:paraId="16D14A8C" w14:textId="77777777" w:rsidR="00E90F5A" w:rsidRPr="00E90F5A" w:rsidRDefault="00C91455" w:rsidP="00026616">
      <w:pPr>
        <w:ind w:right="20" w:firstLine="567"/>
        <w:jc w:val="both"/>
        <w:rPr>
          <w:rFonts w:ascii="Times New Roman" w:eastAsia="Times New Roman" w:hAnsi="Times New Roman" w:cs="Times New Roman"/>
          <w:color w:val="auto"/>
          <w:sz w:val="22"/>
          <w:szCs w:val="22"/>
        </w:rPr>
      </w:pPr>
      <w:r w:rsidRPr="00E90F5A">
        <w:rPr>
          <w:rFonts w:ascii="Times New Roman" w:eastAsia="Times New Roman" w:hAnsi="Times New Roman" w:cs="Times New Roman"/>
          <w:color w:val="auto"/>
          <w:sz w:val="22"/>
          <w:szCs w:val="22"/>
          <w:lang w:bidi="ar-SA"/>
        </w:rPr>
        <w:t xml:space="preserve">13.1. Приложение № 1 – Смета на </w:t>
      </w:r>
      <w:r w:rsidR="00026616" w:rsidRPr="00E90F5A">
        <w:rPr>
          <w:rFonts w:ascii="Times New Roman" w:eastAsia="Times New Roman" w:hAnsi="Times New Roman" w:cs="Times New Roman"/>
          <w:color w:val="auto"/>
          <w:sz w:val="22"/>
          <w:szCs w:val="22"/>
        </w:rPr>
        <w:t xml:space="preserve">выполнение работ по подготовке к зимнему периоду эксплуатации зданий, сооружений и инженерных сетей, находящихся на балансе ГБУСОН «КЦСОН Пушкинского района» по адресу: Санкт-Петербург, г. Пушкин, ул. Новая, д.28, </w:t>
      </w:r>
      <w:proofErr w:type="spellStart"/>
      <w:r w:rsidR="00026616" w:rsidRPr="00E90F5A">
        <w:rPr>
          <w:rFonts w:ascii="Times New Roman" w:eastAsia="Times New Roman" w:hAnsi="Times New Roman" w:cs="Times New Roman"/>
          <w:color w:val="auto"/>
          <w:sz w:val="22"/>
          <w:szCs w:val="22"/>
        </w:rPr>
        <w:t>лит.А</w:t>
      </w:r>
      <w:proofErr w:type="spellEnd"/>
    </w:p>
    <w:p w14:paraId="7625937B" w14:textId="77777777" w:rsidR="00373900" w:rsidRPr="00E90F5A" w:rsidRDefault="00373900" w:rsidP="00026616">
      <w:pPr>
        <w:ind w:right="20" w:firstLine="567"/>
        <w:jc w:val="both"/>
        <w:rPr>
          <w:rFonts w:ascii="Times New Roman" w:eastAsia="Calibri" w:hAnsi="Times New Roman" w:cs="Times New Roman"/>
          <w:color w:val="auto"/>
          <w:spacing w:val="5"/>
          <w:sz w:val="22"/>
          <w:szCs w:val="22"/>
          <w:lang w:eastAsia="en-US" w:bidi="ar-SA"/>
        </w:rPr>
      </w:pPr>
      <w:r w:rsidRPr="00E90F5A">
        <w:rPr>
          <w:rFonts w:ascii="Times New Roman" w:eastAsia="Calibri" w:hAnsi="Times New Roman" w:cs="Times New Roman"/>
          <w:color w:val="auto"/>
          <w:spacing w:val="5"/>
          <w:sz w:val="22"/>
          <w:szCs w:val="22"/>
          <w:lang w:eastAsia="en-US" w:bidi="ar-SA"/>
        </w:rPr>
        <w:t>13.2. Приложение № 2 – Описание объекта закупки.</w:t>
      </w:r>
    </w:p>
    <w:p w14:paraId="1A97BF7C" w14:textId="7082B086" w:rsidR="00C91455" w:rsidRDefault="00373900" w:rsidP="00373900">
      <w:pPr>
        <w:widowControl/>
        <w:ind w:firstLine="567"/>
        <w:jc w:val="both"/>
        <w:rPr>
          <w:rFonts w:ascii="Times New Roman" w:eastAsia="Calibri" w:hAnsi="Times New Roman" w:cs="Times New Roman"/>
          <w:color w:val="auto"/>
          <w:spacing w:val="5"/>
          <w:sz w:val="22"/>
          <w:szCs w:val="22"/>
          <w:lang w:eastAsia="en-US" w:bidi="ar-SA"/>
        </w:rPr>
      </w:pPr>
      <w:r w:rsidRPr="00E90F5A">
        <w:rPr>
          <w:rFonts w:ascii="Times New Roman" w:eastAsia="Calibri" w:hAnsi="Times New Roman" w:cs="Times New Roman"/>
          <w:color w:val="auto"/>
          <w:spacing w:val="5"/>
          <w:sz w:val="22"/>
          <w:szCs w:val="22"/>
          <w:lang w:eastAsia="en-US" w:bidi="ar-SA"/>
        </w:rPr>
        <w:t xml:space="preserve">13.3. Приложение № 3 </w:t>
      </w:r>
      <w:r w:rsidR="00026616" w:rsidRPr="00E90F5A">
        <w:rPr>
          <w:rFonts w:ascii="Times New Roman" w:eastAsia="Calibri" w:hAnsi="Times New Roman" w:cs="Times New Roman"/>
          <w:color w:val="auto"/>
          <w:spacing w:val="5"/>
          <w:sz w:val="22"/>
          <w:szCs w:val="22"/>
          <w:lang w:eastAsia="en-US" w:bidi="ar-SA"/>
        </w:rPr>
        <w:t>–</w:t>
      </w:r>
      <w:r w:rsidRPr="00E90F5A">
        <w:rPr>
          <w:rFonts w:ascii="Times New Roman" w:eastAsia="Calibri" w:hAnsi="Times New Roman" w:cs="Times New Roman"/>
          <w:color w:val="auto"/>
          <w:spacing w:val="5"/>
          <w:sz w:val="22"/>
          <w:szCs w:val="22"/>
          <w:lang w:eastAsia="en-US" w:bidi="ar-SA"/>
        </w:rPr>
        <w:t xml:space="preserve"> </w:t>
      </w:r>
      <w:r w:rsidR="00026616" w:rsidRPr="00E90F5A">
        <w:rPr>
          <w:rFonts w:ascii="Times New Roman" w:eastAsia="Calibri" w:hAnsi="Times New Roman" w:cs="Times New Roman"/>
          <w:color w:val="auto"/>
          <w:spacing w:val="5"/>
          <w:sz w:val="22"/>
          <w:szCs w:val="22"/>
          <w:lang w:eastAsia="en-US" w:bidi="ar-SA"/>
        </w:rPr>
        <w:t xml:space="preserve">Акт </w:t>
      </w:r>
      <w:r w:rsidR="0069416D">
        <w:rPr>
          <w:rFonts w:ascii="Times New Roman" w:eastAsia="Calibri" w:hAnsi="Times New Roman" w:cs="Times New Roman"/>
          <w:color w:val="auto"/>
          <w:spacing w:val="5"/>
          <w:sz w:val="22"/>
          <w:szCs w:val="22"/>
          <w:lang w:eastAsia="en-US" w:bidi="ar-SA"/>
        </w:rPr>
        <w:t>выполненных работ</w:t>
      </w:r>
      <w:r w:rsidRPr="00E90F5A">
        <w:rPr>
          <w:rFonts w:ascii="Times New Roman" w:eastAsia="Calibri" w:hAnsi="Times New Roman" w:cs="Times New Roman"/>
          <w:color w:val="auto"/>
          <w:spacing w:val="5"/>
          <w:sz w:val="22"/>
          <w:szCs w:val="22"/>
          <w:lang w:eastAsia="en-US" w:bidi="ar-SA"/>
        </w:rPr>
        <w:t xml:space="preserve"> (форма).</w:t>
      </w:r>
    </w:p>
    <w:p w14:paraId="4A99BDCE" w14:textId="77777777" w:rsidR="00373900" w:rsidRPr="00981F83" w:rsidRDefault="00373900" w:rsidP="00373900">
      <w:pPr>
        <w:widowControl/>
        <w:ind w:firstLine="567"/>
        <w:jc w:val="both"/>
        <w:rPr>
          <w:rFonts w:ascii="Times New Roman" w:eastAsia="Times New Roman" w:hAnsi="Times New Roman" w:cs="Times New Roman"/>
          <w:b/>
          <w:i/>
          <w:color w:val="auto"/>
          <w:sz w:val="22"/>
          <w:szCs w:val="22"/>
          <w:lang w:bidi="ar-SA"/>
        </w:rPr>
      </w:pPr>
    </w:p>
    <w:p w14:paraId="5F3D5B08" w14:textId="77777777" w:rsidR="00C91455" w:rsidRDefault="00C91455" w:rsidP="00981F83">
      <w:pPr>
        <w:widowControl/>
        <w:jc w:val="center"/>
        <w:rPr>
          <w:rFonts w:ascii="Times New Roman" w:eastAsia="Times New Roman" w:hAnsi="Times New Roman" w:cs="Times New Roman"/>
          <w:b/>
          <w:i/>
          <w:color w:val="auto"/>
          <w:sz w:val="22"/>
          <w:szCs w:val="22"/>
          <w:lang w:bidi="ar-SA"/>
        </w:rPr>
      </w:pPr>
      <w:r w:rsidRPr="00981F83">
        <w:rPr>
          <w:rFonts w:ascii="Times New Roman" w:eastAsia="Times New Roman" w:hAnsi="Times New Roman" w:cs="Times New Roman"/>
          <w:b/>
          <w:i/>
          <w:color w:val="auto"/>
          <w:sz w:val="22"/>
          <w:szCs w:val="22"/>
          <w:lang w:bidi="ar-SA"/>
        </w:rPr>
        <w:t>СТАТЬЯ 14. Юридические адреса и реквизиты сторон</w:t>
      </w:r>
    </w:p>
    <w:p w14:paraId="4FDA36F2" w14:textId="77777777" w:rsidR="00E90F5A" w:rsidRPr="00981F83" w:rsidRDefault="00E90F5A" w:rsidP="00981F83">
      <w:pPr>
        <w:widowControl/>
        <w:jc w:val="center"/>
        <w:rPr>
          <w:rFonts w:ascii="Times New Roman" w:eastAsia="Times New Roman" w:hAnsi="Times New Roman" w:cs="Times New Roman"/>
          <w:color w:val="auto"/>
          <w:sz w:val="22"/>
          <w:szCs w:val="22"/>
          <w:lang w:bidi="ar-SA"/>
        </w:rPr>
      </w:pP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4"/>
        <w:gridCol w:w="4957"/>
      </w:tblGrid>
      <w:tr w:rsidR="00E90F5A" w14:paraId="7CB5768F" w14:textId="77777777" w:rsidTr="00EF0015">
        <w:tc>
          <w:tcPr>
            <w:tcW w:w="4984" w:type="dxa"/>
          </w:tcPr>
          <w:p w14:paraId="017AB11E" w14:textId="77777777" w:rsidR="00E90F5A" w:rsidRPr="00C71B34" w:rsidRDefault="00E90F5A" w:rsidP="00E90F5A">
            <w:pPr>
              <w:autoSpaceDE w:val="0"/>
              <w:autoSpaceDN w:val="0"/>
              <w:adjustRightInd w:val="0"/>
              <w:jc w:val="both"/>
              <w:rPr>
                <w:rFonts w:ascii="Times New Roman" w:hAnsi="Times New Roman" w:cs="Times New Roman"/>
                <w:b/>
                <w:sz w:val="20"/>
                <w:szCs w:val="20"/>
              </w:rPr>
            </w:pPr>
            <w:r w:rsidRPr="00C71B34">
              <w:rPr>
                <w:rFonts w:ascii="Times New Roman" w:hAnsi="Times New Roman" w:cs="Times New Roman"/>
                <w:b/>
                <w:sz w:val="20"/>
                <w:szCs w:val="20"/>
              </w:rPr>
              <w:t>ЗАКАЗЧИК</w:t>
            </w:r>
          </w:p>
          <w:p w14:paraId="227A0E58" w14:textId="77777777" w:rsidR="00BA4257" w:rsidRPr="00BA4257" w:rsidRDefault="00BA4257" w:rsidP="00BA4257">
            <w:pPr>
              <w:autoSpaceDE w:val="0"/>
              <w:autoSpaceDN w:val="0"/>
              <w:adjustRightInd w:val="0"/>
              <w:jc w:val="both"/>
              <w:rPr>
                <w:rFonts w:ascii="Times New Roman" w:hAnsi="Times New Roman" w:cs="Times New Roman"/>
                <w:sz w:val="20"/>
                <w:szCs w:val="20"/>
              </w:rPr>
            </w:pPr>
            <w:r w:rsidRPr="00BA4257">
              <w:rPr>
                <w:rFonts w:ascii="Times New Roman" w:hAnsi="Times New Roman" w:cs="Times New Roman"/>
                <w:sz w:val="20"/>
                <w:szCs w:val="20"/>
              </w:rPr>
              <w:t>Санкт-Петербургское государственное бюджетное учреждение социального обслуживания населения "Комплексный центр социального обслуживания населения Пушкинского района"</w:t>
            </w:r>
          </w:p>
          <w:p w14:paraId="3F84FBB1" w14:textId="77777777" w:rsidR="00BA4257" w:rsidRPr="00BA4257" w:rsidRDefault="00BA4257" w:rsidP="00BA4257">
            <w:pPr>
              <w:autoSpaceDE w:val="0"/>
              <w:autoSpaceDN w:val="0"/>
              <w:adjustRightInd w:val="0"/>
              <w:jc w:val="both"/>
              <w:rPr>
                <w:rFonts w:ascii="Times New Roman" w:hAnsi="Times New Roman" w:cs="Times New Roman"/>
                <w:sz w:val="20"/>
                <w:szCs w:val="20"/>
              </w:rPr>
            </w:pPr>
            <w:r w:rsidRPr="00BA4257">
              <w:rPr>
                <w:rFonts w:ascii="Times New Roman" w:hAnsi="Times New Roman" w:cs="Times New Roman"/>
                <w:sz w:val="20"/>
                <w:szCs w:val="20"/>
              </w:rPr>
              <w:t>(ГБУСОН «КЦСОН Пушкинского района»)</w:t>
            </w:r>
          </w:p>
          <w:p w14:paraId="6BB89834" w14:textId="77777777" w:rsidR="00BA4257" w:rsidRPr="00BA4257" w:rsidRDefault="00BA4257" w:rsidP="00BA4257">
            <w:pPr>
              <w:autoSpaceDE w:val="0"/>
              <w:autoSpaceDN w:val="0"/>
              <w:adjustRightInd w:val="0"/>
              <w:jc w:val="both"/>
              <w:rPr>
                <w:rFonts w:ascii="Times New Roman" w:hAnsi="Times New Roman" w:cs="Times New Roman"/>
                <w:sz w:val="20"/>
                <w:szCs w:val="20"/>
              </w:rPr>
            </w:pPr>
            <w:r w:rsidRPr="00BA4257">
              <w:rPr>
                <w:rFonts w:ascii="Times New Roman" w:hAnsi="Times New Roman" w:cs="Times New Roman"/>
                <w:sz w:val="20"/>
                <w:szCs w:val="20"/>
              </w:rPr>
              <w:t xml:space="preserve">196607, Санкт-Петербург, г. Пушкин, ул. Новая д.28, Литера А </w:t>
            </w:r>
          </w:p>
          <w:p w14:paraId="23B3FA1B" w14:textId="77777777" w:rsidR="00BA4257" w:rsidRPr="00BA4257" w:rsidRDefault="00BA4257" w:rsidP="00BA4257">
            <w:pPr>
              <w:autoSpaceDE w:val="0"/>
              <w:autoSpaceDN w:val="0"/>
              <w:adjustRightInd w:val="0"/>
              <w:jc w:val="both"/>
              <w:rPr>
                <w:rFonts w:ascii="Times New Roman" w:hAnsi="Times New Roman" w:cs="Times New Roman"/>
                <w:sz w:val="20"/>
                <w:szCs w:val="20"/>
              </w:rPr>
            </w:pPr>
            <w:r w:rsidRPr="00BA4257">
              <w:rPr>
                <w:rFonts w:ascii="Times New Roman" w:hAnsi="Times New Roman" w:cs="Times New Roman"/>
                <w:sz w:val="20"/>
                <w:szCs w:val="20"/>
              </w:rPr>
              <w:t>ИНН 7820016699 КПП 782001001</w:t>
            </w:r>
          </w:p>
          <w:p w14:paraId="4A8E90FC" w14:textId="77777777" w:rsidR="00BA4257" w:rsidRPr="00BA4257" w:rsidRDefault="00BA4257" w:rsidP="00BA4257">
            <w:pPr>
              <w:autoSpaceDE w:val="0"/>
              <w:autoSpaceDN w:val="0"/>
              <w:adjustRightInd w:val="0"/>
              <w:jc w:val="both"/>
              <w:rPr>
                <w:rFonts w:ascii="Times New Roman" w:hAnsi="Times New Roman" w:cs="Times New Roman"/>
                <w:sz w:val="20"/>
                <w:szCs w:val="20"/>
              </w:rPr>
            </w:pPr>
            <w:r w:rsidRPr="00BA4257">
              <w:rPr>
                <w:rFonts w:ascii="Times New Roman" w:hAnsi="Times New Roman" w:cs="Times New Roman"/>
                <w:sz w:val="20"/>
                <w:szCs w:val="20"/>
              </w:rPr>
              <w:t>Комитет финансов Санкт-Петербурга (ГБУСОН «КЦСОН Пушкинского района», л/с 0731014)</w:t>
            </w:r>
          </w:p>
          <w:p w14:paraId="5A5CEFB5" w14:textId="44BF8B76" w:rsidR="00BA4257" w:rsidRPr="00BA4257" w:rsidRDefault="00BA4257" w:rsidP="00BA4257">
            <w:pPr>
              <w:autoSpaceDE w:val="0"/>
              <w:autoSpaceDN w:val="0"/>
              <w:adjustRightInd w:val="0"/>
              <w:jc w:val="both"/>
              <w:rPr>
                <w:rFonts w:ascii="Times New Roman" w:hAnsi="Times New Roman" w:cs="Times New Roman"/>
                <w:sz w:val="20"/>
                <w:szCs w:val="20"/>
              </w:rPr>
            </w:pPr>
            <w:r w:rsidRPr="00BA4257">
              <w:rPr>
                <w:rFonts w:ascii="Times New Roman" w:hAnsi="Times New Roman" w:cs="Times New Roman"/>
                <w:sz w:val="20"/>
                <w:szCs w:val="20"/>
              </w:rPr>
              <w:t>Банк:</w:t>
            </w:r>
            <w:r w:rsidR="00D80636">
              <w:rPr>
                <w:rFonts w:ascii="Times New Roman" w:hAnsi="Times New Roman" w:cs="Times New Roman"/>
                <w:sz w:val="20"/>
                <w:szCs w:val="20"/>
              </w:rPr>
              <w:t xml:space="preserve"> ОКЦ №</w:t>
            </w:r>
            <w:proofErr w:type="gramStart"/>
            <w:r w:rsidR="00D80636">
              <w:rPr>
                <w:rFonts w:ascii="Times New Roman" w:hAnsi="Times New Roman" w:cs="Times New Roman"/>
                <w:sz w:val="20"/>
                <w:szCs w:val="20"/>
              </w:rPr>
              <w:t xml:space="preserve">1 </w:t>
            </w:r>
            <w:r w:rsidRPr="00BA4257">
              <w:rPr>
                <w:rFonts w:ascii="Times New Roman" w:hAnsi="Times New Roman" w:cs="Times New Roman"/>
                <w:sz w:val="20"/>
                <w:szCs w:val="20"/>
              </w:rPr>
              <w:t xml:space="preserve"> Северо</w:t>
            </w:r>
            <w:proofErr w:type="gramEnd"/>
            <w:r w:rsidRPr="00BA4257">
              <w:rPr>
                <w:rFonts w:ascii="Times New Roman" w:hAnsi="Times New Roman" w:cs="Times New Roman"/>
                <w:sz w:val="20"/>
                <w:szCs w:val="20"/>
              </w:rPr>
              <w:t>-Западно</w:t>
            </w:r>
            <w:r w:rsidR="00D80636">
              <w:rPr>
                <w:rFonts w:ascii="Times New Roman" w:hAnsi="Times New Roman" w:cs="Times New Roman"/>
                <w:sz w:val="20"/>
                <w:szCs w:val="20"/>
              </w:rPr>
              <w:t>го</w:t>
            </w:r>
            <w:r w:rsidRPr="00BA4257">
              <w:rPr>
                <w:rFonts w:ascii="Times New Roman" w:hAnsi="Times New Roman" w:cs="Times New Roman"/>
                <w:sz w:val="20"/>
                <w:szCs w:val="20"/>
              </w:rPr>
              <w:t xml:space="preserve"> ГУ Банка России//УФК по г. Санкт-Петербургу, г. Санкт-Петербург</w:t>
            </w:r>
          </w:p>
          <w:p w14:paraId="3A64DCA1" w14:textId="77777777" w:rsidR="00BA4257" w:rsidRPr="00BA4257" w:rsidRDefault="00BA4257" w:rsidP="00BA4257">
            <w:pPr>
              <w:autoSpaceDE w:val="0"/>
              <w:autoSpaceDN w:val="0"/>
              <w:adjustRightInd w:val="0"/>
              <w:jc w:val="both"/>
              <w:rPr>
                <w:rFonts w:ascii="Times New Roman" w:hAnsi="Times New Roman" w:cs="Times New Roman"/>
                <w:sz w:val="20"/>
                <w:szCs w:val="20"/>
              </w:rPr>
            </w:pPr>
            <w:r w:rsidRPr="00BA4257">
              <w:rPr>
                <w:rFonts w:ascii="Times New Roman" w:hAnsi="Times New Roman" w:cs="Times New Roman"/>
                <w:sz w:val="20"/>
                <w:szCs w:val="20"/>
              </w:rPr>
              <w:t>БИК банка: 014030106</w:t>
            </w:r>
          </w:p>
          <w:p w14:paraId="4A70D937" w14:textId="77777777" w:rsidR="00BA4257" w:rsidRPr="00BA4257" w:rsidRDefault="00BA4257" w:rsidP="00BA4257">
            <w:pPr>
              <w:autoSpaceDE w:val="0"/>
              <w:autoSpaceDN w:val="0"/>
              <w:adjustRightInd w:val="0"/>
              <w:jc w:val="both"/>
              <w:rPr>
                <w:rFonts w:ascii="Times New Roman" w:hAnsi="Times New Roman" w:cs="Times New Roman"/>
                <w:sz w:val="20"/>
                <w:szCs w:val="20"/>
              </w:rPr>
            </w:pPr>
            <w:r w:rsidRPr="00BA4257">
              <w:rPr>
                <w:rFonts w:ascii="Times New Roman" w:hAnsi="Times New Roman" w:cs="Times New Roman"/>
                <w:sz w:val="20"/>
                <w:szCs w:val="20"/>
              </w:rPr>
              <w:lastRenderedPageBreak/>
              <w:t>Счет банка: 40102810945370000005</w:t>
            </w:r>
          </w:p>
          <w:p w14:paraId="6649ECD1" w14:textId="77777777" w:rsidR="00BA4257" w:rsidRPr="00BA4257" w:rsidRDefault="00BA4257" w:rsidP="00BA4257">
            <w:pPr>
              <w:autoSpaceDE w:val="0"/>
              <w:autoSpaceDN w:val="0"/>
              <w:adjustRightInd w:val="0"/>
              <w:jc w:val="both"/>
              <w:rPr>
                <w:rFonts w:ascii="Times New Roman" w:hAnsi="Times New Roman" w:cs="Times New Roman"/>
                <w:sz w:val="20"/>
                <w:szCs w:val="20"/>
              </w:rPr>
            </w:pPr>
            <w:r w:rsidRPr="00BA4257">
              <w:rPr>
                <w:rFonts w:ascii="Times New Roman" w:hAnsi="Times New Roman" w:cs="Times New Roman"/>
                <w:sz w:val="20"/>
                <w:szCs w:val="20"/>
              </w:rPr>
              <w:t>Счет: 03224643400000007200</w:t>
            </w:r>
          </w:p>
          <w:p w14:paraId="3D0F05F6" w14:textId="77777777" w:rsidR="00BA4257" w:rsidRPr="00BA4257" w:rsidRDefault="00BA4257" w:rsidP="00BA4257">
            <w:pPr>
              <w:autoSpaceDE w:val="0"/>
              <w:autoSpaceDN w:val="0"/>
              <w:adjustRightInd w:val="0"/>
              <w:jc w:val="both"/>
              <w:rPr>
                <w:rFonts w:ascii="Times New Roman" w:hAnsi="Times New Roman" w:cs="Times New Roman"/>
                <w:sz w:val="20"/>
                <w:szCs w:val="20"/>
              </w:rPr>
            </w:pPr>
            <w:r w:rsidRPr="00BA4257">
              <w:rPr>
                <w:rFonts w:ascii="Times New Roman" w:hAnsi="Times New Roman" w:cs="Times New Roman"/>
                <w:sz w:val="20"/>
                <w:szCs w:val="20"/>
              </w:rPr>
              <w:t xml:space="preserve">ОКТМО 40397000  </w:t>
            </w:r>
          </w:p>
          <w:p w14:paraId="046487C3" w14:textId="77777777" w:rsidR="00BA4257" w:rsidRPr="00BA4257" w:rsidRDefault="00BA4257" w:rsidP="00BA4257">
            <w:pPr>
              <w:autoSpaceDE w:val="0"/>
              <w:autoSpaceDN w:val="0"/>
              <w:adjustRightInd w:val="0"/>
              <w:jc w:val="both"/>
              <w:rPr>
                <w:rFonts w:ascii="Times New Roman" w:hAnsi="Times New Roman" w:cs="Times New Roman"/>
                <w:sz w:val="20"/>
                <w:szCs w:val="20"/>
              </w:rPr>
            </w:pPr>
            <w:r w:rsidRPr="00BA4257">
              <w:rPr>
                <w:rFonts w:ascii="Times New Roman" w:hAnsi="Times New Roman" w:cs="Times New Roman"/>
                <w:sz w:val="20"/>
                <w:szCs w:val="20"/>
              </w:rPr>
              <w:t>ОКВЭД 88.10</w:t>
            </w:r>
          </w:p>
          <w:p w14:paraId="1FB8EBB4" w14:textId="77777777" w:rsidR="00BA4257" w:rsidRPr="00BA4257" w:rsidRDefault="00BA4257" w:rsidP="00BA4257">
            <w:pPr>
              <w:autoSpaceDE w:val="0"/>
              <w:autoSpaceDN w:val="0"/>
              <w:adjustRightInd w:val="0"/>
              <w:jc w:val="both"/>
              <w:rPr>
                <w:rFonts w:ascii="Times New Roman" w:hAnsi="Times New Roman" w:cs="Times New Roman"/>
                <w:sz w:val="20"/>
                <w:szCs w:val="20"/>
              </w:rPr>
            </w:pPr>
            <w:r w:rsidRPr="00BA4257">
              <w:rPr>
                <w:rFonts w:ascii="Times New Roman" w:hAnsi="Times New Roman" w:cs="Times New Roman"/>
                <w:sz w:val="20"/>
                <w:szCs w:val="20"/>
              </w:rPr>
              <w:t>ОГРН 1027809014320</w:t>
            </w:r>
          </w:p>
          <w:p w14:paraId="14372425" w14:textId="77777777" w:rsidR="00BA4257" w:rsidRPr="00BA4257" w:rsidRDefault="00BA4257" w:rsidP="00BA4257">
            <w:pPr>
              <w:autoSpaceDE w:val="0"/>
              <w:autoSpaceDN w:val="0"/>
              <w:adjustRightInd w:val="0"/>
              <w:jc w:val="both"/>
              <w:rPr>
                <w:rFonts w:ascii="Times New Roman" w:hAnsi="Times New Roman" w:cs="Times New Roman"/>
                <w:sz w:val="20"/>
                <w:szCs w:val="20"/>
              </w:rPr>
            </w:pPr>
            <w:r w:rsidRPr="00BA4257">
              <w:rPr>
                <w:rFonts w:ascii="Times New Roman" w:hAnsi="Times New Roman" w:cs="Times New Roman"/>
                <w:sz w:val="20"/>
                <w:szCs w:val="20"/>
              </w:rPr>
              <w:t>Адрес электронной почты: kcsonpushkin@mail.ru</w:t>
            </w:r>
          </w:p>
          <w:p w14:paraId="56C60C2D" w14:textId="22726B6C" w:rsidR="00E90F5A" w:rsidRPr="00615BA9" w:rsidRDefault="00BA4257" w:rsidP="00BA4257">
            <w:pPr>
              <w:autoSpaceDE w:val="0"/>
              <w:autoSpaceDN w:val="0"/>
              <w:adjustRightInd w:val="0"/>
              <w:jc w:val="both"/>
              <w:rPr>
                <w:rFonts w:ascii="Times New Roman" w:hAnsi="Times New Roman" w:cs="Times New Roman"/>
                <w:sz w:val="20"/>
                <w:szCs w:val="20"/>
              </w:rPr>
            </w:pPr>
            <w:r w:rsidRPr="00BA4257">
              <w:rPr>
                <w:rFonts w:ascii="Times New Roman" w:hAnsi="Times New Roman" w:cs="Times New Roman"/>
                <w:sz w:val="20"/>
                <w:szCs w:val="20"/>
              </w:rPr>
              <w:t xml:space="preserve">Тел. (812)4769056;(812)4519410;  </w:t>
            </w:r>
          </w:p>
          <w:p w14:paraId="06CDFDB5" w14:textId="77777777" w:rsidR="00E90F5A" w:rsidRPr="00615BA9" w:rsidRDefault="00E90F5A" w:rsidP="00E90F5A">
            <w:pPr>
              <w:autoSpaceDE w:val="0"/>
              <w:autoSpaceDN w:val="0"/>
              <w:adjustRightInd w:val="0"/>
              <w:jc w:val="both"/>
              <w:rPr>
                <w:rFonts w:ascii="Times New Roman" w:hAnsi="Times New Roman" w:cs="Times New Roman"/>
                <w:sz w:val="20"/>
                <w:szCs w:val="20"/>
              </w:rPr>
            </w:pPr>
          </w:p>
          <w:p w14:paraId="4BA1E1F1" w14:textId="77777777" w:rsidR="00BA4257" w:rsidRPr="00BA4257" w:rsidRDefault="00BA4257" w:rsidP="00BA4257">
            <w:pPr>
              <w:autoSpaceDE w:val="0"/>
              <w:autoSpaceDN w:val="0"/>
              <w:adjustRightInd w:val="0"/>
              <w:jc w:val="both"/>
              <w:rPr>
                <w:rFonts w:ascii="Times New Roman" w:hAnsi="Times New Roman" w:cs="Times New Roman"/>
                <w:sz w:val="20"/>
                <w:szCs w:val="20"/>
              </w:rPr>
            </w:pPr>
            <w:r w:rsidRPr="00BA4257">
              <w:rPr>
                <w:rFonts w:ascii="Times New Roman" w:hAnsi="Times New Roman" w:cs="Times New Roman"/>
                <w:sz w:val="20"/>
                <w:szCs w:val="20"/>
              </w:rPr>
              <w:t>Директор ГБУСОН «КЦСОН Пушкинского района»</w:t>
            </w:r>
          </w:p>
          <w:p w14:paraId="4A71EAF7" w14:textId="77777777" w:rsidR="00BA4257" w:rsidRDefault="00BA4257" w:rsidP="00BA4257">
            <w:pPr>
              <w:widowControl/>
              <w:jc w:val="both"/>
              <w:rPr>
                <w:rFonts w:ascii="Times New Roman" w:hAnsi="Times New Roman" w:cs="Times New Roman"/>
                <w:sz w:val="20"/>
                <w:szCs w:val="20"/>
              </w:rPr>
            </w:pPr>
            <w:r w:rsidRPr="00BA4257">
              <w:rPr>
                <w:rFonts w:ascii="Times New Roman" w:hAnsi="Times New Roman" w:cs="Times New Roman"/>
                <w:sz w:val="20"/>
                <w:szCs w:val="20"/>
              </w:rPr>
              <w:t>______________/П.В. Спасский/</w:t>
            </w:r>
          </w:p>
          <w:p w14:paraId="05644A4B" w14:textId="04339899" w:rsidR="00E90F5A" w:rsidRDefault="00E90F5A" w:rsidP="00BA4257">
            <w:pPr>
              <w:widowControl/>
              <w:jc w:val="both"/>
              <w:rPr>
                <w:rFonts w:ascii="Times New Roman" w:eastAsia="Times New Roman" w:hAnsi="Times New Roman" w:cs="Times New Roman"/>
                <w:color w:val="auto"/>
                <w:sz w:val="22"/>
                <w:szCs w:val="22"/>
                <w:lang w:bidi="ar-SA"/>
              </w:rPr>
            </w:pPr>
            <w:r w:rsidRPr="00615BA9">
              <w:rPr>
                <w:rFonts w:ascii="Times New Roman" w:hAnsi="Times New Roman" w:cs="Times New Roman"/>
                <w:sz w:val="20"/>
                <w:szCs w:val="20"/>
              </w:rPr>
              <w:t>М.П. подписано ЭЦП</w:t>
            </w:r>
          </w:p>
        </w:tc>
        <w:tc>
          <w:tcPr>
            <w:tcW w:w="4984" w:type="dxa"/>
          </w:tcPr>
          <w:p w14:paraId="7382D1BF" w14:textId="77777777" w:rsidR="00E90F5A" w:rsidRPr="00C71B34" w:rsidRDefault="00E90F5A" w:rsidP="00C91455">
            <w:pPr>
              <w:widowControl/>
              <w:jc w:val="both"/>
              <w:rPr>
                <w:rFonts w:ascii="Times New Roman" w:eastAsia="Times New Roman" w:hAnsi="Times New Roman" w:cs="Times New Roman"/>
                <w:b/>
                <w:color w:val="auto"/>
                <w:sz w:val="22"/>
                <w:szCs w:val="22"/>
                <w:lang w:bidi="ar-SA"/>
              </w:rPr>
            </w:pPr>
            <w:r w:rsidRPr="00C71B34">
              <w:rPr>
                <w:rFonts w:ascii="Times New Roman" w:eastAsia="Times New Roman" w:hAnsi="Times New Roman" w:cs="Times New Roman"/>
                <w:b/>
                <w:color w:val="auto"/>
                <w:sz w:val="22"/>
                <w:szCs w:val="22"/>
                <w:lang w:bidi="ar-SA"/>
              </w:rPr>
              <w:lastRenderedPageBreak/>
              <w:t>ПОДРЯДЧИК</w:t>
            </w:r>
          </w:p>
        </w:tc>
      </w:tr>
    </w:tbl>
    <w:p w14:paraId="5892349F" w14:textId="77777777" w:rsidR="00C91455" w:rsidRPr="00981F83" w:rsidRDefault="00C91455" w:rsidP="00C91455">
      <w:pPr>
        <w:widowControl/>
        <w:ind w:firstLine="708"/>
        <w:jc w:val="both"/>
        <w:rPr>
          <w:rFonts w:ascii="Times New Roman" w:eastAsia="Times New Roman" w:hAnsi="Times New Roman" w:cs="Times New Roman"/>
          <w:color w:val="auto"/>
          <w:sz w:val="22"/>
          <w:szCs w:val="22"/>
          <w:lang w:bidi="ar-SA"/>
        </w:rPr>
      </w:pPr>
    </w:p>
    <w:p w14:paraId="7BF9AE85" w14:textId="77777777" w:rsidR="00B3485A" w:rsidRDefault="00B3485A" w:rsidP="00B3485A">
      <w:pPr>
        <w:widowControl/>
        <w:rPr>
          <w:rFonts w:ascii="Times New Roman" w:eastAsia="Times New Roman" w:hAnsi="Times New Roman" w:cs="Times New Roman"/>
          <w:color w:val="auto"/>
          <w:lang w:bidi="ar-SA"/>
        </w:rPr>
      </w:pPr>
    </w:p>
    <w:p w14:paraId="34A920B3" w14:textId="77777777" w:rsidR="00B3485A" w:rsidRDefault="00B3485A" w:rsidP="00B3485A">
      <w:pPr>
        <w:widowControl/>
        <w:rPr>
          <w:rFonts w:ascii="Times New Roman" w:eastAsia="Times New Roman" w:hAnsi="Times New Roman" w:cs="Times New Roman"/>
          <w:color w:val="auto"/>
          <w:lang w:bidi="ar-SA"/>
        </w:rPr>
      </w:pPr>
    </w:p>
    <w:p w14:paraId="57583A95" w14:textId="77777777" w:rsidR="00B3485A" w:rsidRDefault="00B3485A" w:rsidP="00B3485A">
      <w:pPr>
        <w:widowControl/>
        <w:rPr>
          <w:rFonts w:ascii="Times New Roman" w:eastAsia="Times New Roman" w:hAnsi="Times New Roman" w:cs="Times New Roman"/>
          <w:color w:val="auto"/>
          <w:lang w:bidi="ar-SA"/>
        </w:rPr>
      </w:pPr>
    </w:p>
    <w:p w14:paraId="6ECC51E0" w14:textId="77777777" w:rsidR="00373900" w:rsidRDefault="00373900" w:rsidP="00C91455">
      <w:pPr>
        <w:widowControl/>
        <w:rPr>
          <w:rFonts w:ascii="Times New Roman" w:eastAsia="Times New Roman" w:hAnsi="Times New Roman" w:cs="Times New Roman"/>
          <w:b/>
          <w:color w:val="auto"/>
          <w:sz w:val="22"/>
          <w:szCs w:val="22"/>
          <w:lang w:eastAsia="en-US" w:bidi="ar-SA"/>
        </w:rPr>
      </w:pPr>
    </w:p>
    <w:p w14:paraId="2F6DDFDC" w14:textId="77777777" w:rsidR="00373900" w:rsidRDefault="00373900" w:rsidP="00C91455">
      <w:pPr>
        <w:widowControl/>
        <w:rPr>
          <w:rFonts w:ascii="Times New Roman" w:eastAsia="Times New Roman" w:hAnsi="Times New Roman" w:cs="Times New Roman"/>
          <w:b/>
          <w:color w:val="auto"/>
          <w:sz w:val="22"/>
          <w:szCs w:val="22"/>
          <w:lang w:eastAsia="en-US" w:bidi="ar-SA"/>
        </w:rPr>
      </w:pPr>
    </w:p>
    <w:p w14:paraId="7EE25871" w14:textId="77777777" w:rsidR="00431FEA" w:rsidRDefault="00C91455" w:rsidP="00C91455">
      <w:pPr>
        <w:widowControl/>
        <w:ind w:left="7938" w:firstLine="708"/>
        <w:jc w:val="right"/>
        <w:rPr>
          <w:rFonts w:ascii="Times New Roman" w:eastAsia="Times New Roman" w:hAnsi="Times New Roman" w:cs="Times New Roman"/>
          <w:color w:val="auto"/>
          <w:sz w:val="22"/>
          <w:szCs w:val="22"/>
          <w:lang w:bidi="ar-SA"/>
        </w:rPr>
      </w:pPr>
      <w:r w:rsidRPr="00981F83">
        <w:rPr>
          <w:rFonts w:ascii="Times New Roman" w:eastAsia="Times New Roman" w:hAnsi="Times New Roman" w:cs="Times New Roman"/>
          <w:color w:val="auto"/>
          <w:sz w:val="22"/>
          <w:szCs w:val="22"/>
          <w:lang w:bidi="ar-SA"/>
        </w:rPr>
        <w:t xml:space="preserve">     </w:t>
      </w:r>
    </w:p>
    <w:p w14:paraId="49EE710C" w14:textId="77777777" w:rsidR="00431FEA" w:rsidRDefault="00431FEA" w:rsidP="00C91455">
      <w:pPr>
        <w:widowControl/>
        <w:ind w:left="7938" w:firstLine="708"/>
        <w:jc w:val="right"/>
        <w:rPr>
          <w:rFonts w:ascii="Times New Roman" w:eastAsia="Times New Roman" w:hAnsi="Times New Roman" w:cs="Times New Roman"/>
          <w:color w:val="auto"/>
          <w:sz w:val="22"/>
          <w:szCs w:val="22"/>
          <w:lang w:bidi="ar-SA"/>
        </w:rPr>
      </w:pPr>
    </w:p>
    <w:p w14:paraId="5B73C3E8" w14:textId="77777777" w:rsidR="00431FEA" w:rsidRDefault="00431FEA" w:rsidP="00C91455">
      <w:pPr>
        <w:widowControl/>
        <w:ind w:left="7938" w:firstLine="708"/>
        <w:jc w:val="right"/>
        <w:rPr>
          <w:rFonts w:ascii="Times New Roman" w:eastAsia="Times New Roman" w:hAnsi="Times New Roman" w:cs="Times New Roman"/>
          <w:color w:val="auto"/>
          <w:sz w:val="22"/>
          <w:szCs w:val="22"/>
          <w:lang w:bidi="ar-SA"/>
        </w:rPr>
      </w:pPr>
    </w:p>
    <w:p w14:paraId="032F805D" w14:textId="77777777" w:rsidR="00431FEA" w:rsidRDefault="00431FEA" w:rsidP="00C91455">
      <w:pPr>
        <w:widowControl/>
        <w:ind w:left="7938" w:firstLine="708"/>
        <w:jc w:val="right"/>
        <w:rPr>
          <w:rFonts w:ascii="Times New Roman" w:eastAsia="Times New Roman" w:hAnsi="Times New Roman" w:cs="Times New Roman"/>
          <w:color w:val="auto"/>
          <w:sz w:val="22"/>
          <w:szCs w:val="22"/>
          <w:lang w:bidi="ar-SA"/>
        </w:rPr>
      </w:pPr>
    </w:p>
    <w:p w14:paraId="505C2489" w14:textId="77777777" w:rsidR="00431FEA" w:rsidRDefault="00431FEA" w:rsidP="00C91455">
      <w:pPr>
        <w:widowControl/>
        <w:ind w:left="7938" w:firstLine="708"/>
        <w:jc w:val="right"/>
        <w:rPr>
          <w:rFonts w:ascii="Times New Roman" w:eastAsia="Times New Roman" w:hAnsi="Times New Roman" w:cs="Times New Roman"/>
          <w:color w:val="auto"/>
          <w:sz w:val="22"/>
          <w:szCs w:val="22"/>
          <w:lang w:bidi="ar-SA"/>
        </w:rPr>
      </w:pPr>
    </w:p>
    <w:p w14:paraId="79F270D0" w14:textId="77777777" w:rsidR="00431FEA" w:rsidRDefault="00431FEA" w:rsidP="00C91455">
      <w:pPr>
        <w:widowControl/>
        <w:ind w:left="7938" w:firstLine="708"/>
        <w:jc w:val="right"/>
        <w:rPr>
          <w:rFonts w:ascii="Times New Roman" w:eastAsia="Times New Roman" w:hAnsi="Times New Roman" w:cs="Times New Roman"/>
          <w:color w:val="auto"/>
          <w:sz w:val="22"/>
          <w:szCs w:val="22"/>
          <w:lang w:bidi="ar-SA"/>
        </w:rPr>
      </w:pPr>
    </w:p>
    <w:p w14:paraId="64DED29F" w14:textId="77777777" w:rsidR="00431FEA" w:rsidRDefault="00431FEA" w:rsidP="00C91455">
      <w:pPr>
        <w:widowControl/>
        <w:ind w:left="7938" w:firstLine="708"/>
        <w:jc w:val="right"/>
        <w:rPr>
          <w:rFonts w:ascii="Times New Roman" w:eastAsia="Times New Roman" w:hAnsi="Times New Roman" w:cs="Times New Roman"/>
          <w:color w:val="auto"/>
          <w:sz w:val="22"/>
          <w:szCs w:val="22"/>
          <w:lang w:bidi="ar-SA"/>
        </w:rPr>
      </w:pPr>
    </w:p>
    <w:p w14:paraId="4EBF36F9" w14:textId="0F4FE737" w:rsidR="00431FEA" w:rsidRDefault="00431FEA" w:rsidP="00C91455">
      <w:pPr>
        <w:widowControl/>
        <w:ind w:left="7938" w:firstLine="708"/>
        <w:jc w:val="right"/>
        <w:rPr>
          <w:rFonts w:ascii="Times New Roman" w:eastAsia="Times New Roman" w:hAnsi="Times New Roman" w:cs="Times New Roman"/>
          <w:color w:val="auto"/>
          <w:sz w:val="22"/>
          <w:szCs w:val="22"/>
          <w:lang w:bidi="ar-SA"/>
        </w:rPr>
      </w:pPr>
    </w:p>
    <w:p w14:paraId="6D6A6D59" w14:textId="77777777" w:rsidR="00431FEA" w:rsidRDefault="00431FEA" w:rsidP="00C91455">
      <w:pPr>
        <w:widowControl/>
        <w:ind w:left="7938" w:firstLine="708"/>
        <w:jc w:val="right"/>
        <w:rPr>
          <w:rFonts w:ascii="Times New Roman" w:eastAsia="Times New Roman" w:hAnsi="Times New Roman" w:cs="Times New Roman"/>
          <w:color w:val="auto"/>
          <w:sz w:val="22"/>
          <w:szCs w:val="22"/>
          <w:lang w:bidi="ar-SA"/>
        </w:rPr>
        <w:sectPr w:rsidR="00431FEA" w:rsidSect="00431FEA">
          <w:footerReference w:type="default" r:id="rId8"/>
          <w:pgSz w:w="11906" w:h="16838"/>
          <w:pgMar w:top="567" w:right="709" w:bottom="709" w:left="1276" w:header="709" w:footer="709" w:gutter="0"/>
          <w:cols w:space="708"/>
          <w:docGrid w:linePitch="360"/>
        </w:sectPr>
      </w:pPr>
    </w:p>
    <w:p w14:paraId="76BE1251" w14:textId="21D116F5" w:rsidR="00C91455" w:rsidRPr="00981F83" w:rsidRDefault="00C91455" w:rsidP="00C91455">
      <w:pPr>
        <w:widowControl/>
        <w:ind w:left="7938" w:firstLine="708"/>
        <w:jc w:val="right"/>
        <w:rPr>
          <w:rFonts w:ascii="Times New Roman" w:eastAsia="Times New Roman" w:hAnsi="Times New Roman" w:cs="Times New Roman"/>
          <w:color w:val="auto"/>
          <w:sz w:val="22"/>
          <w:szCs w:val="22"/>
          <w:lang w:bidi="ar-SA"/>
        </w:rPr>
      </w:pPr>
      <w:r w:rsidRPr="00981F83">
        <w:rPr>
          <w:rFonts w:ascii="Times New Roman" w:eastAsia="Times New Roman" w:hAnsi="Times New Roman" w:cs="Times New Roman"/>
          <w:color w:val="auto"/>
          <w:sz w:val="22"/>
          <w:szCs w:val="22"/>
          <w:lang w:bidi="ar-SA"/>
        </w:rPr>
        <w:lastRenderedPageBreak/>
        <w:t xml:space="preserve"> Приложение № 1 к контракту                                                                                                                                         </w:t>
      </w:r>
    </w:p>
    <w:p w14:paraId="74D1992B" w14:textId="77777777" w:rsidR="00C91455" w:rsidRPr="00C03C54" w:rsidRDefault="00C91455" w:rsidP="00C91455">
      <w:pPr>
        <w:widowControl/>
        <w:jc w:val="right"/>
        <w:rPr>
          <w:rFonts w:ascii="Times New Roman" w:eastAsia="Times New Roman" w:hAnsi="Times New Roman" w:cs="Times New Roman"/>
          <w:color w:val="auto"/>
          <w:sz w:val="22"/>
          <w:szCs w:val="22"/>
          <w:lang w:bidi="ar-SA"/>
        </w:rPr>
      </w:pPr>
      <w:r w:rsidRPr="00981F83">
        <w:rPr>
          <w:rFonts w:ascii="Times New Roman" w:eastAsia="Times New Roman" w:hAnsi="Times New Roman" w:cs="Times New Roman"/>
          <w:color w:val="auto"/>
          <w:sz w:val="22"/>
          <w:szCs w:val="22"/>
          <w:lang w:bidi="ar-SA"/>
        </w:rPr>
        <w:t xml:space="preserve">                                                                                                                                                         </w:t>
      </w:r>
      <w:r w:rsidRPr="00C03C54">
        <w:rPr>
          <w:rFonts w:ascii="Times New Roman" w:eastAsia="Times New Roman" w:hAnsi="Times New Roman" w:cs="Times New Roman"/>
          <w:color w:val="auto"/>
          <w:sz w:val="22"/>
          <w:szCs w:val="22"/>
          <w:lang w:bidi="ar-SA"/>
        </w:rPr>
        <w:t>№__________________ от _______</w:t>
      </w:r>
    </w:p>
    <w:p w14:paraId="27EE0E9E" w14:textId="77777777" w:rsidR="00C91455" w:rsidRPr="00C03C54" w:rsidRDefault="00C91455" w:rsidP="00C91455">
      <w:pPr>
        <w:widowControl/>
        <w:jc w:val="right"/>
        <w:rPr>
          <w:rFonts w:ascii="Times New Roman" w:eastAsia="Times New Roman" w:hAnsi="Times New Roman" w:cs="Times New Roman"/>
          <w:color w:val="auto"/>
          <w:sz w:val="22"/>
          <w:szCs w:val="22"/>
          <w:lang w:bidi="ar-SA"/>
        </w:rPr>
      </w:pPr>
    </w:p>
    <w:tbl>
      <w:tblPr>
        <w:tblW w:w="14791" w:type="dxa"/>
        <w:jc w:val="center"/>
        <w:tblLook w:val="01E0" w:firstRow="1" w:lastRow="1" w:firstColumn="1" w:lastColumn="1" w:noHBand="0" w:noVBand="0"/>
      </w:tblPr>
      <w:tblGrid>
        <w:gridCol w:w="4543"/>
        <w:gridCol w:w="5848"/>
        <w:gridCol w:w="4400"/>
      </w:tblGrid>
      <w:tr w:rsidR="00F3072C" w:rsidRPr="00C03C54" w14:paraId="13AE530D" w14:textId="77777777" w:rsidTr="00AF6A12">
        <w:trPr>
          <w:jc w:val="center"/>
        </w:trPr>
        <w:tc>
          <w:tcPr>
            <w:tcW w:w="4543" w:type="dxa"/>
          </w:tcPr>
          <w:p w14:paraId="0CAE22A4" w14:textId="77777777" w:rsidR="00F3072C" w:rsidRPr="00C03C54" w:rsidRDefault="00F3072C" w:rsidP="00F3072C">
            <w:pPr>
              <w:widowControl/>
              <w:tabs>
                <w:tab w:val="center" w:pos="2166"/>
                <w:tab w:val="right" w:pos="4332"/>
              </w:tabs>
              <w:rPr>
                <w:rFonts w:ascii="Times New Roman" w:eastAsia="Times New Roman" w:hAnsi="Times New Roman" w:cs="Times New Roman"/>
                <w:b/>
                <w:color w:val="auto"/>
                <w:sz w:val="22"/>
                <w:szCs w:val="22"/>
                <w:lang w:bidi="ar-SA"/>
              </w:rPr>
            </w:pPr>
          </w:p>
          <w:p w14:paraId="0F73A45B" w14:textId="77777777" w:rsidR="00F3072C" w:rsidRPr="00C03C54" w:rsidRDefault="00F3072C" w:rsidP="00F3072C">
            <w:pPr>
              <w:widowControl/>
              <w:tabs>
                <w:tab w:val="center" w:pos="2166"/>
                <w:tab w:val="right" w:pos="4332"/>
              </w:tabs>
              <w:rPr>
                <w:rFonts w:ascii="Times New Roman" w:eastAsia="Times New Roman" w:hAnsi="Times New Roman" w:cs="Times New Roman"/>
                <w:b/>
                <w:color w:val="auto"/>
                <w:sz w:val="22"/>
                <w:szCs w:val="22"/>
                <w:lang w:bidi="ar-SA"/>
              </w:rPr>
            </w:pPr>
            <w:r w:rsidRPr="00C03C54">
              <w:rPr>
                <w:rFonts w:ascii="Times New Roman" w:eastAsia="Times New Roman" w:hAnsi="Times New Roman" w:cs="Times New Roman"/>
                <w:b/>
                <w:color w:val="auto"/>
                <w:sz w:val="22"/>
                <w:szCs w:val="22"/>
                <w:lang w:bidi="ar-SA"/>
              </w:rPr>
              <w:t>СОГЛАСОВАНО</w:t>
            </w:r>
          </w:p>
          <w:p w14:paraId="6274E211" w14:textId="77777777" w:rsidR="00F3072C" w:rsidRPr="00C03C54" w:rsidRDefault="00F3072C" w:rsidP="00F3072C">
            <w:pPr>
              <w:widowControl/>
              <w:tabs>
                <w:tab w:val="center" w:pos="2166"/>
                <w:tab w:val="right" w:pos="4332"/>
              </w:tabs>
              <w:rPr>
                <w:rFonts w:ascii="Times New Roman" w:eastAsia="Times New Roman" w:hAnsi="Times New Roman" w:cs="Times New Roman"/>
                <w:b/>
                <w:color w:val="auto"/>
                <w:sz w:val="22"/>
                <w:szCs w:val="22"/>
                <w:lang w:bidi="ar-SA"/>
              </w:rPr>
            </w:pPr>
          </w:p>
          <w:p w14:paraId="39118A0E" w14:textId="77777777" w:rsidR="00F3072C" w:rsidRPr="00C03C54" w:rsidRDefault="00F3072C" w:rsidP="00F3072C">
            <w:pPr>
              <w:widowControl/>
              <w:rPr>
                <w:rFonts w:ascii="Times New Roman" w:eastAsia="Times New Roman" w:hAnsi="Times New Roman" w:cs="Times New Roman"/>
                <w:color w:val="auto"/>
                <w:sz w:val="22"/>
                <w:szCs w:val="22"/>
                <w:lang w:bidi="ar-SA"/>
              </w:rPr>
            </w:pPr>
            <w:r w:rsidRPr="00C03C54">
              <w:rPr>
                <w:rFonts w:ascii="Times New Roman" w:eastAsia="Times New Roman" w:hAnsi="Times New Roman" w:cs="Times New Roman"/>
                <w:color w:val="auto"/>
                <w:sz w:val="22"/>
                <w:szCs w:val="22"/>
                <w:lang w:bidi="ar-SA"/>
              </w:rPr>
              <w:t>Начальник отдела социальной защиты населения администрации</w:t>
            </w:r>
          </w:p>
          <w:p w14:paraId="70EA19CB" w14:textId="77777777" w:rsidR="00F3072C" w:rsidRPr="00C03C54" w:rsidRDefault="00F3072C" w:rsidP="00F3072C">
            <w:pPr>
              <w:widowControl/>
              <w:rPr>
                <w:rFonts w:ascii="Times New Roman" w:eastAsia="Times New Roman" w:hAnsi="Times New Roman" w:cs="Times New Roman"/>
                <w:color w:val="auto"/>
                <w:sz w:val="22"/>
                <w:szCs w:val="22"/>
                <w:lang w:bidi="ar-SA"/>
              </w:rPr>
            </w:pPr>
            <w:r w:rsidRPr="00C03C54">
              <w:rPr>
                <w:rFonts w:ascii="Times New Roman" w:eastAsia="Times New Roman" w:hAnsi="Times New Roman" w:cs="Times New Roman"/>
                <w:color w:val="auto"/>
                <w:sz w:val="22"/>
                <w:szCs w:val="22"/>
                <w:lang w:bidi="ar-SA"/>
              </w:rPr>
              <w:t>Пушкинского района Санкт-Петербурга</w:t>
            </w:r>
          </w:p>
          <w:p w14:paraId="5FEC715D" w14:textId="77777777" w:rsidR="00F3072C" w:rsidRPr="00C03C54" w:rsidRDefault="00F3072C" w:rsidP="00F3072C">
            <w:pPr>
              <w:widowControl/>
              <w:rPr>
                <w:rFonts w:ascii="Times New Roman" w:eastAsia="Times New Roman" w:hAnsi="Times New Roman" w:cs="Times New Roman"/>
                <w:color w:val="auto"/>
                <w:sz w:val="22"/>
                <w:szCs w:val="22"/>
                <w:lang w:bidi="ar-SA"/>
              </w:rPr>
            </w:pPr>
          </w:p>
          <w:p w14:paraId="0CC5D6ED" w14:textId="77777777" w:rsidR="00F3072C" w:rsidRPr="00C03C54" w:rsidRDefault="00F3072C" w:rsidP="00F3072C">
            <w:pPr>
              <w:widowControl/>
              <w:rPr>
                <w:rFonts w:ascii="Times New Roman" w:eastAsia="Times New Roman" w:hAnsi="Times New Roman" w:cs="Times New Roman"/>
                <w:color w:val="auto"/>
                <w:sz w:val="22"/>
                <w:szCs w:val="22"/>
                <w:lang w:bidi="ar-SA"/>
              </w:rPr>
            </w:pPr>
            <w:r w:rsidRPr="00C03C54">
              <w:rPr>
                <w:rFonts w:ascii="Times New Roman" w:eastAsia="Times New Roman" w:hAnsi="Times New Roman" w:cs="Times New Roman"/>
                <w:color w:val="auto"/>
                <w:sz w:val="22"/>
                <w:szCs w:val="22"/>
                <w:lang w:bidi="ar-SA"/>
              </w:rPr>
              <w:t xml:space="preserve">___________________ </w:t>
            </w:r>
            <w:r w:rsidRPr="00C03C54">
              <w:rPr>
                <w:rFonts w:ascii="Times New Roman" w:eastAsia="Times New Roman" w:hAnsi="Times New Roman" w:cs="Times New Roman"/>
                <w:b/>
                <w:color w:val="auto"/>
                <w:sz w:val="22"/>
                <w:szCs w:val="22"/>
                <w:lang w:bidi="ar-SA"/>
              </w:rPr>
              <w:t>Н.Г. Злобин</w:t>
            </w:r>
          </w:p>
          <w:p w14:paraId="1CD30948" w14:textId="77777777" w:rsidR="00F3072C" w:rsidRPr="00C03C54" w:rsidRDefault="00F3072C" w:rsidP="00F3072C">
            <w:pPr>
              <w:widowControl/>
              <w:rPr>
                <w:rFonts w:ascii="Times New Roman" w:eastAsia="Times New Roman" w:hAnsi="Times New Roman" w:cs="Times New Roman"/>
                <w:color w:val="auto"/>
                <w:sz w:val="22"/>
                <w:szCs w:val="22"/>
                <w:lang w:bidi="ar-SA"/>
              </w:rPr>
            </w:pPr>
          </w:p>
          <w:p w14:paraId="6717D80F" w14:textId="5C452D8F" w:rsidR="00F3072C" w:rsidRPr="00C03C54" w:rsidRDefault="00F3072C" w:rsidP="00F3072C">
            <w:pPr>
              <w:widowControl/>
              <w:rPr>
                <w:rFonts w:ascii="Times New Roman" w:eastAsia="Times New Roman" w:hAnsi="Times New Roman" w:cs="Times New Roman"/>
                <w:color w:val="auto"/>
                <w:sz w:val="22"/>
                <w:szCs w:val="22"/>
                <w:lang w:bidi="ar-SA"/>
              </w:rPr>
            </w:pPr>
            <w:r w:rsidRPr="00C03C54">
              <w:rPr>
                <w:rFonts w:ascii="Times New Roman" w:eastAsia="Times New Roman" w:hAnsi="Times New Roman" w:cs="Times New Roman"/>
                <w:color w:val="auto"/>
                <w:sz w:val="22"/>
                <w:szCs w:val="22"/>
                <w:lang w:bidi="ar-SA"/>
              </w:rPr>
              <w:t>«_____</w:t>
            </w:r>
            <w:proofErr w:type="gramStart"/>
            <w:r w:rsidRPr="00C03C54">
              <w:rPr>
                <w:rFonts w:ascii="Times New Roman" w:eastAsia="Times New Roman" w:hAnsi="Times New Roman" w:cs="Times New Roman"/>
                <w:color w:val="auto"/>
                <w:sz w:val="22"/>
                <w:szCs w:val="22"/>
                <w:lang w:bidi="ar-SA"/>
              </w:rPr>
              <w:t xml:space="preserve">_»   </w:t>
            </w:r>
            <w:proofErr w:type="gramEnd"/>
            <w:r w:rsidRPr="00C03C54">
              <w:rPr>
                <w:rFonts w:ascii="Times New Roman" w:eastAsia="Times New Roman" w:hAnsi="Times New Roman" w:cs="Times New Roman"/>
                <w:color w:val="auto"/>
                <w:sz w:val="22"/>
                <w:szCs w:val="22"/>
                <w:lang w:bidi="ar-SA"/>
              </w:rPr>
              <w:t>__________________   202</w:t>
            </w:r>
            <w:r w:rsidR="006C5CAF" w:rsidRPr="00C03C54">
              <w:rPr>
                <w:rFonts w:ascii="Times New Roman" w:eastAsia="Times New Roman" w:hAnsi="Times New Roman" w:cs="Times New Roman"/>
                <w:color w:val="auto"/>
                <w:sz w:val="22"/>
                <w:szCs w:val="22"/>
                <w:lang w:bidi="ar-SA"/>
              </w:rPr>
              <w:t>6</w:t>
            </w:r>
            <w:r w:rsidRPr="00C03C54">
              <w:rPr>
                <w:rFonts w:ascii="Times New Roman" w:eastAsia="Times New Roman" w:hAnsi="Times New Roman" w:cs="Times New Roman"/>
                <w:color w:val="auto"/>
                <w:sz w:val="22"/>
                <w:szCs w:val="22"/>
                <w:lang w:bidi="ar-SA"/>
              </w:rPr>
              <w:t xml:space="preserve"> г</w:t>
            </w:r>
          </w:p>
          <w:p w14:paraId="18C8AD8A" w14:textId="77777777" w:rsidR="00F3072C" w:rsidRPr="00C03C54" w:rsidRDefault="00F3072C" w:rsidP="00F3072C">
            <w:pPr>
              <w:widowControl/>
              <w:rPr>
                <w:rFonts w:ascii="Times New Roman" w:eastAsia="Times New Roman" w:hAnsi="Times New Roman" w:cs="Times New Roman"/>
                <w:color w:val="auto"/>
                <w:sz w:val="22"/>
                <w:szCs w:val="22"/>
                <w:lang w:bidi="ar-SA"/>
              </w:rPr>
            </w:pPr>
          </w:p>
        </w:tc>
        <w:tc>
          <w:tcPr>
            <w:tcW w:w="5848" w:type="dxa"/>
          </w:tcPr>
          <w:p w14:paraId="65B644CC" w14:textId="77777777" w:rsidR="00F3072C" w:rsidRPr="00C03C54" w:rsidRDefault="00F3072C" w:rsidP="00F3072C">
            <w:pPr>
              <w:widowControl/>
              <w:rPr>
                <w:rFonts w:ascii="Times New Roman" w:eastAsia="Times New Roman" w:hAnsi="Times New Roman" w:cs="Times New Roman"/>
                <w:color w:val="auto"/>
                <w:sz w:val="22"/>
                <w:szCs w:val="22"/>
                <w:lang w:bidi="ar-SA"/>
              </w:rPr>
            </w:pPr>
          </w:p>
        </w:tc>
        <w:tc>
          <w:tcPr>
            <w:tcW w:w="4400" w:type="dxa"/>
          </w:tcPr>
          <w:p w14:paraId="1C7A32C2" w14:textId="77777777" w:rsidR="00F3072C" w:rsidRPr="00C03C54" w:rsidRDefault="00F3072C" w:rsidP="00F3072C">
            <w:pPr>
              <w:widowControl/>
              <w:rPr>
                <w:rFonts w:ascii="Times New Roman" w:eastAsia="Times New Roman" w:hAnsi="Times New Roman" w:cs="Times New Roman"/>
                <w:b/>
                <w:color w:val="auto"/>
                <w:sz w:val="22"/>
                <w:szCs w:val="22"/>
                <w:lang w:bidi="ar-SA"/>
              </w:rPr>
            </w:pPr>
          </w:p>
          <w:p w14:paraId="16F9FE7E" w14:textId="77777777" w:rsidR="00F3072C" w:rsidRPr="00C03C54" w:rsidRDefault="00F3072C" w:rsidP="00F3072C">
            <w:pPr>
              <w:widowControl/>
              <w:rPr>
                <w:rFonts w:ascii="Times New Roman" w:eastAsia="Times New Roman" w:hAnsi="Times New Roman" w:cs="Times New Roman"/>
                <w:b/>
                <w:color w:val="auto"/>
                <w:sz w:val="22"/>
                <w:szCs w:val="22"/>
                <w:lang w:bidi="ar-SA"/>
              </w:rPr>
            </w:pPr>
            <w:r w:rsidRPr="00C03C54">
              <w:rPr>
                <w:rFonts w:ascii="Times New Roman" w:eastAsia="Times New Roman" w:hAnsi="Times New Roman" w:cs="Times New Roman"/>
                <w:b/>
                <w:color w:val="auto"/>
                <w:sz w:val="22"/>
                <w:szCs w:val="22"/>
                <w:lang w:bidi="ar-SA"/>
              </w:rPr>
              <w:t>УТВЕРЖДАЮ</w:t>
            </w:r>
          </w:p>
          <w:p w14:paraId="0FA4DC3A" w14:textId="77777777" w:rsidR="00F3072C" w:rsidRPr="00C03C54" w:rsidRDefault="00F3072C" w:rsidP="00F3072C">
            <w:pPr>
              <w:widowControl/>
              <w:rPr>
                <w:rFonts w:ascii="Times New Roman" w:eastAsia="Times New Roman" w:hAnsi="Times New Roman" w:cs="Times New Roman"/>
                <w:b/>
                <w:color w:val="auto"/>
                <w:sz w:val="22"/>
                <w:szCs w:val="22"/>
                <w:lang w:bidi="ar-SA"/>
              </w:rPr>
            </w:pPr>
          </w:p>
          <w:p w14:paraId="42A1563E" w14:textId="77777777" w:rsidR="00F3072C" w:rsidRPr="00C03C54" w:rsidRDefault="00F3072C" w:rsidP="00F3072C">
            <w:pPr>
              <w:widowControl/>
              <w:rPr>
                <w:rFonts w:ascii="Times New Roman" w:eastAsia="Times New Roman" w:hAnsi="Times New Roman" w:cs="Times New Roman"/>
                <w:color w:val="auto"/>
                <w:sz w:val="22"/>
                <w:szCs w:val="22"/>
                <w:lang w:bidi="ar-SA"/>
              </w:rPr>
            </w:pPr>
            <w:r w:rsidRPr="00C03C54">
              <w:rPr>
                <w:rFonts w:ascii="Times New Roman" w:eastAsia="Times New Roman" w:hAnsi="Times New Roman" w:cs="Times New Roman"/>
                <w:color w:val="auto"/>
                <w:sz w:val="22"/>
                <w:szCs w:val="22"/>
                <w:lang w:bidi="ar-SA"/>
              </w:rPr>
              <w:t xml:space="preserve">Директор ГБУСОН «КЦСОН Пушкинского района» </w:t>
            </w:r>
          </w:p>
          <w:p w14:paraId="427652B4" w14:textId="77777777" w:rsidR="00F3072C" w:rsidRPr="00C03C54" w:rsidRDefault="00F3072C" w:rsidP="00F3072C">
            <w:pPr>
              <w:widowControl/>
              <w:rPr>
                <w:rFonts w:ascii="Times New Roman" w:eastAsia="Times New Roman" w:hAnsi="Times New Roman" w:cs="Times New Roman"/>
                <w:color w:val="auto"/>
                <w:sz w:val="22"/>
                <w:szCs w:val="22"/>
                <w:lang w:bidi="ar-SA"/>
              </w:rPr>
            </w:pPr>
          </w:p>
          <w:p w14:paraId="504F967C" w14:textId="77777777" w:rsidR="00F3072C" w:rsidRPr="00C03C54" w:rsidRDefault="00F3072C" w:rsidP="00F3072C">
            <w:pPr>
              <w:widowControl/>
              <w:rPr>
                <w:rFonts w:ascii="Times New Roman" w:eastAsia="Times New Roman" w:hAnsi="Times New Roman" w:cs="Times New Roman"/>
                <w:color w:val="auto"/>
                <w:sz w:val="22"/>
                <w:szCs w:val="22"/>
                <w:lang w:bidi="ar-SA"/>
              </w:rPr>
            </w:pPr>
          </w:p>
          <w:p w14:paraId="184CFDBF" w14:textId="77777777" w:rsidR="00F3072C" w:rsidRPr="00C03C54" w:rsidRDefault="00F3072C" w:rsidP="00F3072C">
            <w:pPr>
              <w:widowControl/>
              <w:rPr>
                <w:rFonts w:ascii="Times New Roman" w:eastAsia="Times New Roman" w:hAnsi="Times New Roman" w:cs="Times New Roman"/>
                <w:color w:val="auto"/>
                <w:sz w:val="22"/>
                <w:szCs w:val="22"/>
                <w:lang w:bidi="ar-SA"/>
              </w:rPr>
            </w:pPr>
            <w:r w:rsidRPr="00C03C54">
              <w:rPr>
                <w:rFonts w:ascii="Times New Roman" w:eastAsia="Times New Roman" w:hAnsi="Times New Roman" w:cs="Times New Roman"/>
                <w:color w:val="auto"/>
                <w:sz w:val="22"/>
                <w:szCs w:val="22"/>
                <w:lang w:bidi="ar-SA"/>
              </w:rPr>
              <w:t xml:space="preserve">___________________ </w:t>
            </w:r>
            <w:r w:rsidRPr="00C03C54">
              <w:rPr>
                <w:rFonts w:ascii="Times New Roman" w:eastAsia="Times New Roman" w:hAnsi="Times New Roman" w:cs="Times New Roman"/>
                <w:b/>
                <w:bCs/>
                <w:color w:val="auto"/>
                <w:sz w:val="22"/>
                <w:szCs w:val="22"/>
                <w:lang w:bidi="ar-SA"/>
              </w:rPr>
              <w:t>П</w:t>
            </w:r>
            <w:r w:rsidRPr="00C03C54">
              <w:rPr>
                <w:rFonts w:ascii="Times New Roman" w:eastAsia="Times New Roman" w:hAnsi="Times New Roman" w:cs="Times New Roman"/>
                <w:b/>
                <w:color w:val="auto"/>
                <w:sz w:val="22"/>
                <w:szCs w:val="22"/>
                <w:lang w:bidi="ar-SA"/>
              </w:rPr>
              <w:t>.В. Спасский</w:t>
            </w:r>
          </w:p>
          <w:p w14:paraId="5CAF5509" w14:textId="77777777" w:rsidR="00F3072C" w:rsidRPr="00C03C54" w:rsidRDefault="00F3072C" w:rsidP="00F3072C">
            <w:pPr>
              <w:widowControl/>
              <w:rPr>
                <w:rFonts w:ascii="Times New Roman" w:eastAsia="Times New Roman" w:hAnsi="Times New Roman" w:cs="Times New Roman"/>
                <w:color w:val="auto"/>
                <w:sz w:val="22"/>
                <w:szCs w:val="22"/>
                <w:lang w:bidi="ar-SA"/>
              </w:rPr>
            </w:pPr>
          </w:p>
          <w:p w14:paraId="4D5E3381" w14:textId="24C93606" w:rsidR="00F3072C" w:rsidRPr="00C03C54" w:rsidRDefault="00F3072C" w:rsidP="00F3072C">
            <w:pPr>
              <w:widowControl/>
              <w:rPr>
                <w:rFonts w:ascii="Times New Roman" w:eastAsia="Times New Roman" w:hAnsi="Times New Roman" w:cs="Times New Roman"/>
                <w:color w:val="auto"/>
                <w:sz w:val="22"/>
                <w:szCs w:val="22"/>
                <w:lang w:bidi="ar-SA"/>
              </w:rPr>
            </w:pPr>
            <w:r w:rsidRPr="00C03C54">
              <w:rPr>
                <w:rFonts w:ascii="Times New Roman" w:eastAsia="Times New Roman" w:hAnsi="Times New Roman" w:cs="Times New Roman"/>
                <w:color w:val="auto"/>
                <w:sz w:val="22"/>
                <w:szCs w:val="22"/>
                <w:lang w:bidi="ar-SA"/>
              </w:rPr>
              <w:t>«_____</w:t>
            </w:r>
            <w:proofErr w:type="gramStart"/>
            <w:r w:rsidRPr="00C03C54">
              <w:rPr>
                <w:rFonts w:ascii="Times New Roman" w:eastAsia="Times New Roman" w:hAnsi="Times New Roman" w:cs="Times New Roman"/>
                <w:color w:val="auto"/>
                <w:sz w:val="22"/>
                <w:szCs w:val="22"/>
                <w:lang w:bidi="ar-SA"/>
              </w:rPr>
              <w:t>_»  _</w:t>
            </w:r>
            <w:proofErr w:type="gramEnd"/>
            <w:r w:rsidRPr="00C03C54">
              <w:rPr>
                <w:rFonts w:ascii="Times New Roman" w:eastAsia="Times New Roman" w:hAnsi="Times New Roman" w:cs="Times New Roman"/>
                <w:color w:val="auto"/>
                <w:sz w:val="22"/>
                <w:szCs w:val="22"/>
                <w:lang w:bidi="ar-SA"/>
              </w:rPr>
              <w:t>_________________   202</w:t>
            </w:r>
            <w:r w:rsidR="006C5CAF" w:rsidRPr="00C03C54">
              <w:rPr>
                <w:rFonts w:ascii="Times New Roman" w:eastAsia="Times New Roman" w:hAnsi="Times New Roman" w:cs="Times New Roman"/>
                <w:color w:val="auto"/>
                <w:sz w:val="22"/>
                <w:szCs w:val="22"/>
                <w:lang w:bidi="ar-SA"/>
              </w:rPr>
              <w:t>6</w:t>
            </w:r>
            <w:r w:rsidRPr="00C03C54">
              <w:rPr>
                <w:rFonts w:ascii="Times New Roman" w:eastAsia="Times New Roman" w:hAnsi="Times New Roman" w:cs="Times New Roman"/>
                <w:color w:val="auto"/>
                <w:sz w:val="22"/>
                <w:szCs w:val="22"/>
                <w:lang w:bidi="ar-SA"/>
              </w:rPr>
              <w:t xml:space="preserve"> г</w:t>
            </w:r>
          </w:p>
          <w:p w14:paraId="31EAB1A8" w14:textId="77777777" w:rsidR="00F3072C" w:rsidRPr="00C03C54" w:rsidRDefault="00F3072C" w:rsidP="00F3072C">
            <w:pPr>
              <w:widowControl/>
              <w:rPr>
                <w:rFonts w:ascii="Times New Roman" w:eastAsia="Times New Roman" w:hAnsi="Times New Roman" w:cs="Times New Roman"/>
                <w:color w:val="auto"/>
                <w:sz w:val="22"/>
                <w:szCs w:val="22"/>
                <w:lang w:bidi="ar-SA"/>
              </w:rPr>
            </w:pPr>
            <w:proofErr w:type="spellStart"/>
            <w:r w:rsidRPr="00C03C54">
              <w:rPr>
                <w:rFonts w:ascii="Times New Roman" w:eastAsia="Times New Roman" w:hAnsi="Times New Roman" w:cs="Times New Roman"/>
                <w:color w:val="auto"/>
                <w:sz w:val="22"/>
                <w:szCs w:val="22"/>
                <w:lang w:bidi="ar-SA"/>
              </w:rPr>
              <w:t>м.п</w:t>
            </w:r>
            <w:proofErr w:type="spellEnd"/>
            <w:r w:rsidRPr="00C03C54">
              <w:rPr>
                <w:rFonts w:ascii="Times New Roman" w:eastAsia="Times New Roman" w:hAnsi="Times New Roman" w:cs="Times New Roman"/>
                <w:color w:val="auto"/>
                <w:sz w:val="22"/>
                <w:szCs w:val="22"/>
                <w:lang w:bidi="ar-SA"/>
              </w:rPr>
              <w:t>.</w:t>
            </w:r>
          </w:p>
        </w:tc>
      </w:tr>
    </w:tbl>
    <w:p w14:paraId="7B6D03EC" w14:textId="77777777" w:rsidR="00373900" w:rsidRPr="00C03C54" w:rsidRDefault="00373900" w:rsidP="00373900">
      <w:pPr>
        <w:autoSpaceDE w:val="0"/>
        <w:autoSpaceDN w:val="0"/>
        <w:adjustRightInd w:val="0"/>
        <w:jc w:val="center"/>
        <w:rPr>
          <w:rFonts w:ascii="Times New Roman" w:eastAsia="Times New Roman" w:hAnsi="Times New Roman" w:cs="Times New Roman"/>
          <w:b/>
          <w:bCs/>
          <w:i/>
          <w:iCs/>
          <w:color w:val="auto"/>
          <w:lang w:bidi="ar-SA"/>
        </w:rPr>
      </w:pPr>
    </w:p>
    <w:p w14:paraId="203C716B" w14:textId="77777777" w:rsidR="00B3485A" w:rsidRPr="00C03C54" w:rsidRDefault="00B3485A" w:rsidP="00B3485A">
      <w:pPr>
        <w:widowControl/>
        <w:autoSpaceDE w:val="0"/>
        <w:autoSpaceDN w:val="0"/>
        <w:adjustRightInd w:val="0"/>
        <w:jc w:val="center"/>
        <w:rPr>
          <w:rFonts w:ascii="Times New Roman" w:eastAsia="Times New Roman" w:hAnsi="Times New Roman" w:cs="Times New Roman"/>
          <w:color w:val="auto"/>
          <w:lang w:bidi="ar-SA"/>
        </w:rPr>
      </w:pPr>
      <w:r w:rsidRPr="00C03C54">
        <w:rPr>
          <w:rFonts w:ascii="Times New Roman" w:eastAsia="Times New Roman" w:hAnsi="Times New Roman" w:cs="Times New Roman"/>
          <w:color w:val="auto"/>
          <w:lang w:bidi="ar-SA"/>
        </w:rPr>
        <w:t>Смета контракта</w:t>
      </w:r>
    </w:p>
    <w:p w14:paraId="39844AC2" w14:textId="6A6CE755" w:rsidR="00B86ACE" w:rsidRPr="00C03C54" w:rsidRDefault="00F3072C" w:rsidP="00B86ACE">
      <w:pPr>
        <w:widowControl/>
        <w:jc w:val="center"/>
        <w:rPr>
          <w:rFonts w:ascii="Times New Roman" w:eastAsia="Times New Roman" w:hAnsi="Times New Roman" w:cs="Times New Roman"/>
          <w:bCs/>
          <w:color w:val="auto"/>
          <w:lang w:bidi="ar-SA"/>
        </w:rPr>
      </w:pPr>
      <w:r w:rsidRPr="00C03C54">
        <w:rPr>
          <w:rFonts w:ascii="Times New Roman" w:eastAsia="Times New Roman" w:hAnsi="Times New Roman" w:cs="Times New Roman"/>
          <w:bCs/>
          <w:color w:val="auto"/>
          <w:lang w:bidi="ar-SA"/>
        </w:rPr>
        <w:t>на выполнение работ по подготовке к зимнему периоду эксплуатации зданий, сооружений и инженерных сетей, находящихся на балансе ГБУ СОН "КЦСОН Пушкинского района" по адресу: Санкт-Петербург, г. Пушкин, ул. Новая, д. 28, лит. А</w:t>
      </w:r>
    </w:p>
    <w:p w14:paraId="2334CC5F" w14:textId="77777777" w:rsidR="00373900" w:rsidRPr="00C03C54" w:rsidRDefault="00373900" w:rsidP="00373900">
      <w:pPr>
        <w:widowControl/>
        <w:autoSpaceDE w:val="0"/>
        <w:autoSpaceDN w:val="0"/>
        <w:adjustRightInd w:val="0"/>
        <w:jc w:val="center"/>
        <w:rPr>
          <w:rFonts w:ascii="Times New Roman" w:eastAsia="Times New Roman" w:hAnsi="Times New Roman" w:cs="Times New Roman"/>
          <w:noProof/>
          <w:color w:val="auto"/>
          <w:lang w:bidi="ar-SA"/>
        </w:rPr>
      </w:pPr>
    </w:p>
    <w:p w14:paraId="3B910E76" w14:textId="37B1917D" w:rsidR="00373900" w:rsidRPr="00C03C54" w:rsidRDefault="00373900" w:rsidP="00373900">
      <w:pPr>
        <w:widowControl/>
        <w:ind w:left="360"/>
        <w:jc w:val="right"/>
        <w:rPr>
          <w:rFonts w:ascii="Times New Roman" w:eastAsia="Times New Roman" w:hAnsi="Times New Roman" w:cs="Times New Roman"/>
          <w:color w:val="auto"/>
          <w:lang w:bidi="ar-SA"/>
        </w:rPr>
      </w:pPr>
      <w:r w:rsidRPr="00C03C54">
        <w:rPr>
          <w:rFonts w:ascii="Times New Roman" w:eastAsia="Times New Roman" w:hAnsi="Times New Roman" w:cs="Times New Roman"/>
          <w:color w:val="auto"/>
          <w:lang w:bidi="ar-SA"/>
        </w:rPr>
        <w:t xml:space="preserve">на сумму: </w:t>
      </w:r>
      <w:r w:rsidR="00817609" w:rsidRPr="00C03C54">
        <w:rPr>
          <w:rFonts w:ascii="Times New Roman" w:eastAsia="Times New Roman" w:hAnsi="Times New Roman" w:cs="Times New Roman"/>
          <w:color w:val="auto"/>
          <w:lang w:bidi="ar-SA"/>
        </w:rPr>
        <w:t xml:space="preserve">__________   </w:t>
      </w:r>
      <w:r w:rsidRPr="00C03C54">
        <w:rPr>
          <w:rFonts w:ascii="Times New Roman" w:eastAsia="Times New Roman" w:hAnsi="Times New Roman" w:cs="Times New Roman"/>
          <w:color w:val="auto"/>
          <w:lang w:bidi="ar-SA"/>
        </w:rPr>
        <w:t>руб.</w:t>
      </w:r>
      <w:r w:rsidR="00B3485A" w:rsidRPr="00C03C54">
        <w:rPr>
          <w:rFonts w:ascii="Times New Roman" w:eastAsia="Times New Roman" w:hAnsi="Times New Roman" w:cs="Times New Roman"/>
          <w:color w:val="auto"/>
          <w:lang w:bidi="ar-SA"/>
        </w:rPr>
        <w:t>*</w:t>
      </w:r>
    </w:p>
    <w:tbl>
      <w:tblPr>
        <w:tblpPr w:leftFromText="180" w:rightFromText="180" w:vertAnchor="text" w:horzAnchor="margin" w:tblpXSpec="right" w:tblpY="137"/>
        <w:tblW w:w="14148" w:type="dxa"/>
        <w:tblLook w:val="01E0" w:firstRow="1" w:lastRow="1" w:firstColumn="1" w:lastColumn="1" w:noHBand="0" w:noVBand="0"/>
      </w:tblPr>
      <w:tblGrid>
        <w:gridCol w:w="6948"/>
        <w:gridCol w:w="1620"/>
        <w:gridCol w:w="5580"/>
      </w:tblGrid>
      <w:tr w:rsidR="00B3485A" w:rsidRPr="00C03C54" w14:paraId="4EBA7182" w14:textId="77777777" w:rsidTr="00B3485A">
        <w:trPr>
          <w:trHeight w:val="546"/>
        </w:trPr>
        <w:tc>
          <w:tcPr>
            <w:tcW w:w="6948" w:type="dxa"/>
            <w:shd w:val="clear" w:color="auto" w:fill="auto"/>
          </w:tcPr>
          <w:p w14:paraId="46E49650" w14:textId="77777777" w:rsidR="00B86ACE" w:rsidRPr="00C03C54" w:rsidRDefault="00B86ACE" w:rsidP="00B86ACE">
            <w:pPr>
              <w:widowControl/>
              <w:rPr>
                <w:rFonts w:ascii="Times New Roman" w:eastAsia="Times New Roman" w:hAnsi="Times New Roman" w:cs="Times New Roman"/>
                <w:color w:val="auto"/>
                <w:lang w:bidi="ar-SA"/>
              </w:rPr>
            </w:pPr>
            <w:r w:rsidRPr="00C03C54">
              <w:rPr>
                <w:rFonts w:ascii="Times New Roman" w:eastAsia="Times New Roman" w:hAnsi="Times New Roman" w:cs="Times New Roman"/>
                <w:color w:val="auto"/>
                <w:lang w:bidi="ar-SA"/>
              </w:rPr>
              <w:t>Состав, виды, объемы работ и расценки проверены.</w:t>
            </w:r>
          </w:p>
          <w:p w14:paraId="4A6765E9" w14:textId="77777777" w:rsidR="00B86ACE" w:rsidRPr="00C03C54" w:rsidRDefault="00B86ACE" w:rsidP="00B86ACE">
            <w:pPr>
              <w:widowControl/>
              <w:rPr>
                <w:rFonts w:ascii="Times New Roman" w:eastAsia="Times New Roman" w:hAnsi="Times New Roman" w:cs="Times New Roman"/>
                <w:color w:val="auto"/>
                <w:lang w:bidi="ar-SA"/>
              </w:rPr>
            </w:pPr>
            <w:r w:rsidRPr="00C03C54">
              <w:rPr>
                <w:rFonts w:ascii="Times New Roman" w:eastAsia="Times New Roman" w:hAnsi="Times New Roman" w:cs="Times New Roman"/>
                <w:color w:val="auto"/>
                <w:lang w:bidi="ar-SA"/>
              </w:rPr>
              <w:t xml:space="preserve">Директор СПб ГБУ «Служба заказчика </w:t>
            </w:r>
          </w:p>
          <w:p w14:paraId="7BBD763B" w14:textId="77777777" w:rsidR="00B3485A" w:rsidRPr="00C03C54" w:rsidRDefault="00B86ACE" w:rsidP="00B86ACE">
            <w:pPr>
              <w:widowControl/>
              <w:rPr>
                <w:rFonts w:ascii="Times New Roman" w:eastAsia="Times New Roman" w:hAnsi="Times New Roman" w:cs="Times New Roman"/>
                <w:color w:val="auto"/>
                <w:lang w:bidi="ar-SA"/>
              </w:rPr>
            </w:pPr>
            <w:r w:rsidRPr="00C03C54">
              <w:rPr>
                <w:rFonts w:ascii="Times New Roman" w:eastAsia="Times New Roman" w:hAnsi="Times New Roman" w:cs="Times New Roman"/>
                <w:color w:val="auto"/>
                <w:lang w:bidi="ar-SA"/>
              </w:rPr>
              <w:t>Пушкинского р-на»</w:t>
            </w:r>
          </w:p>
          <w:p w14:paraId="2E6DA66D" w14:textId="77777777" w:rsidR="00B86ACE" w:rsidRPr="00C03C54" w:rsidRDefault="00B86ACE" w:rsidP="00B86ACE">
            <w:pPr>
              <w:widowControl/>
              <w:rPr>
                <w:rFonts w:ascii="Times New Roman" w:eastAsia="Times New Roman" w:hAnsi="Times New Roman" w:cs="Times New Roman"/>
                <w:color w:val="auto"/>
                <w:lang w:bidi="ar-SA"/>
              </w:rPr>
            </w:pPr>
          </w:p>
          <w:p w14:paraId="3F967A24" w14:textId="77777777" w:rsidR="00B3485A" w:rsidRPr="00C03C54" w:rsidRDefault="00B3485A" w:rsidP="00B3485A">
            <w:pPr>
              <w:widowControl/>
              <w:rPr>
                <w:rFonts w:ascii="Times New Roman" w:eastAsia="Times New Roman" w:hAnsi="Times New Roman" w:cs="Times New Roman"/>
                <w:bCs/>
                <w:color w:val="auto"/>
                <w:lang w:bidi="ar-SA"/>
              </w:rPr>
            </w:pPr>
            <w:r w:rsidRPr="00C03C54">
              <w:rPr>
                <w:rFonts w:ascii="Times New Roman" w:eastAsia="Times New Roman" w:hAnsi="Times New Roman" w:cs="Times New Roman"/>
                <w:color w:val="auto"/>
                <w:lang w:bidi="ar-SA"/>
              </w:rPr>
              <w:t xml:space="preserve">____________________ </w:t>
            </w:r>
            <w:r w:rsidRPr="00C03C54">
              <w:rPr>
                <w:rFonts w:ascii="Times New Roman" w:eastAsia="Times New Roman" w:hAnsi="Times New Roman" w:cs="Times New Roman"/>
                <w:bCs/>
                <w:color w:val="auto"/>
                <w:lang w:bidi="ar-SA"/>
              </w:rPr>
              <w:t>Д.С. Музыченко</w:t>
            </w:r>
          </w:p>
          <w:p w14:paraId="0AD8890E" w14:textId="77777777" w:rsidR="00B3485A" w:rsidRPr="00C03C54" w:rsidRDefault="00B3485A" w:rsidP="00B3485A">
            <w:pPr>
              <w:widowControl/>
              <w:rPr>
                <w:rFonts w:ascii="Times New Roman" w:eastAsia="Times New Roman" w:hAnsi="Times New Roman" w:cs="Times New Roman"/>
                <w:color w:val="auto"/>
                <w:lang w:bidi="ar-SA"/>
              </w:rPr>
            </w:pPr>
          </w:p>
          <w:p w14:paraId="300E86A0" w14:textId="19A03F44" w:rsidR="00B3485A" w:rsidRPr="00C03C54" w:rsidRDefault="00F3072C" w:rsidP="00B3485A">
            <w:pPr>
              <w:widowControl/>
              <w:rPr>
                <w:rFonts w:ascii="Times New Roman" w:eastAsia="Times New Roman" w:hAnsi="Times New Roman" w:cs="Times New Roman"/>
                <w:color w:val="auto"/>
                <w:lang w:bidi="ar-SA"/>
              </w:rPr>
            </w:pPr>
            <w:r w:rsidRPr="00C03C54">
              <w:rPr>
                <w:rFonts w:ascii="Times New Roman" w:eastAsia="Times New Roman" w:hAnsi="Times New Roman" w:cs="Times New Roman"/>
                <w:color w:val="auto"/>
                <w:lang w:bidi="ar-SA"/>
              </w:rPr>
              <w:t>«___» _________________202</w:t>
            </w:r>
            <w:r w:rsidR="006C5CAF" w:rsidRPr="00C03C54">
              <w:rPr>
                <w:rFonts w:ascii="Times New Roman" w:eastAsia="Times New Roman" w:hAnsi="Times New Roman" w:cs="Times New Roman"/>
                <w:color w:val="auto"/>
                <w:lang w:bidi="ar-SA"/>
              </w:rPr>
              <w:t>6</w:t>
            </w:r>
            <w:r w:rsidR="00B3485A" w:rsidRPr="00C03C54">
              <w:rPr>
                <w:rFonts w:ascii="Times New Roman" w:eastAsia="Times New Roman" w:hAnsi="Times New Roman" w:cs="Times New Roman"/>
                <w:color w:val="auto"/>
                <w:lang w:bidi="ar-SA"/>
              </w:rPr>
              <w:t xml:space="preserve"> г.</w:t>
            </w:r>
          </w:p>
          <w:p w14:paraId="384F65DE" w14:textId="77777777" w:rsidR="00B3485A" w:rsidRPr="00C03C54" w:rsidRDefault="00B3485A" w:rsidP="00B3485A">
            <w:pPr>
              <w:widowControl/>
              <w:rPr>
                <w:rFonts w:ascii="Times New Roman" w:eastAsia="Times New Roman" w:hAnsi="Times New Roman" w:cs="Times New Roman"/>
                <w:color w:val="auto"/>
                <w:lang w:bidi="ar-SA"/>
              </w:rPr>
            </w:pPr>
          </w:p>
        </w:tc>
        <w:tc>
          <w:tcPr>
            <w:tcW w:w="1620" w:type="dxa"/>
            <w:shd w:val="clear" w:color="auto" w:fill="auto"/>
          </w:tcPr>
          <w:p w14:paraId="5903C2E6" w14:textId="77777777" w:rsidR="00B3485A" w:rsidRPr="00C03C54" w:rsidRDefault="00B3485A" w:rsidP="00B3485A">
            <w:pPr>
              <w:widowControl/>
              <w:rPr>
                <w:rFonts w:ascii="Times New Roman" w:eastAsia="Times New Roman" w:hAnsi="Times New Roman" w:cs="Times New Roman"/>
                <w:bCs/>
                <w:color w:val="auto"/>
                <w:lang w:bidi="ar-SA"/>
              </w:rPr>
            </w:pPr>
          </w:p>
          <w:p w14:paraId="0058D5D0" w14:textId="77777777" w:rsidR="00B3485A" w:rsidRPr="00C03C54" w:rsidRDefault="00B3485A" w:rsidP="00B3485A">
            <w:pPr>
              <w:widowControl/>
              <w:rPr>
                <w:rFonts w:ascii="Times New Roman" w:eastAsia="Times New Roman" w:hAnsi="Times New Roman" w:cs="Times New Roman"/>
                <w:bCs/>
                <w:color w:val="auto"/>
                <w:lang w:bidi="ar-SA"/>
              </w:rPr>
            </w:pPr>
          </w:p>
          <w:p w14:paraId="6B0F4162" w14:textId="77777777" w:rsidR="00B3485A" w:rsidRPr="00C03C54" w:rsidRDefault="00B3485A" w:rsidP="00B3485A">
            <w:pPr>
              <w:widowControl/>
              <w:rPr>
                <w:rFonts w:ascii="Times New Roman" w:eastAsia="Times New Roman" w:hAnsi="Times New Roman" w:cs="Times New Roman"/>
                <w:bCs/>
                <w:color w:val="auto"/>
                <w:lang w:bidi="ar-SA"/>
              </w:rPr>
            </w:pPr>
          </w:p>
          <w:p w14:paraId="434C4EFA" w14:textId="77777777" w:rsidR="00B3485A" w:rsidRPr="00C03C54" w:rsidRDefault="00B3485A" w:rsidP="00B3485A">
            <w:pPr>
              <w:widowControl/>
              <w:rPr>
                <w:rFonts w:ascii="Times New Roman" w:eastAsia="Times New Roman" w:hAnsi="Times New Roman" w:cs="Times New Roman"/>
                <w:color w:val="auto"/>
                <w:lang w:bidi="ar-SA"/>
              </w:rPr>
            </w:pPr>
          </w:p>
          <w:p w14:paraId="617EB724" w14:textId="77777777" w:rsidR="00B3485A" w:rsidRPr="00C03C54" w:rsidRDefault="00B3485A" w:rsidP="00B3485A">
            <w:pPr>
              <w:widowControl/>
              <w:rPr>
                <w:rFonts w:ascii="Times New Roman" w:eastAsia="Times New Roman" w:hAnsi="Times New Roman" w:cs="Times New Roman"/>
                <w:color w:val="auto"/>
                <w:lang w:bidi="ar-SA"/>
              </w:rPr>
            </w:pPr>
            <w:r w:rsidRPr="00C03C54">
              <w:rPr>
                <w:rFonts w:ascii="Times New Roman" w:eastAsia="Times New Roman" w:hAnsi="Times New Roman" w:cs="Times New Roman"/>
                <w:color w:val="auto"/>
                <w:lang w:bidi="ar-SA"/>
              </w:rPr>
              <w:t xml:space="preserve"> </w:t>
            </w:r>
          </w:p>
        </w:tc>
        <w:tc>
          <w:tcPr>
            <w:tcW w:w="5580" w:type="dxa"/>
          </w:tcPr>
          <w:p w14:paraId="5544D69D" w14:textId="77777777" w:rsidR="00B3485A" w:rsidRPr="00C03C54" w:rsidRDefault="00B3485A" w:rsidP="00B3485A">
            <w:pPr>
              <w:widowControl/>
              <w:rPr>
                <w:rFonts w:ascii="Times New Roman" w:eastAsia="Times New Roman" w:hAnsi="Times New Roman" w:cs="Times New Roman"/>
                <w:color w:val="auto"/>
                <w:lang w:bidi="ar-SA"/>
              </w:rPr>
            </w:pPr>
            <w:r w:rsidRPr="00C03C54">
              <w:rPr>
                <w:rFonts w:ascii="Times New Roman" w:eastAsia="Times New Roman" w:hAnsi="Times New Roman" w:cs="Times New Roman"/>
                <w:color w:val="auto"/>
                <w:lang w:bidi="ar-SA"/>
              </w:rPr>
              <w:t>Составлена на основании:</w:t>
            </w:r>
          </w:p>
          <w:p w14:paraId="4D5722FA" w14:textId="7A0DCBBB" w:rsidR="00B3485A" w:rsidRPr="00C03C54" w:rsidRDefault="00F3072C" w:rsidP="00F3072C">
            <w:pPr>
              <w:widowControl/>
              <w:rPr>
                <w:rFonts w:ascii="Times New Roman" w:eastAsia="Times New Roman" w:hAnsi="Times New Roman" w:cs="Times New Roman"/>
                <w:color w:val="auto"/>
                <w:sz w:val="20"/>
                <w:szCs w:val="20"/>
                <w:lang w:bidi="ar-SA"/>
              </w:rPr>
            </w:pPr>
            <w:r w:rsidRPr="00C03C54">
              <w:rPr>
                <w:rFonts w:ascii="Times New Roman" w:eastAsia="Times New Roman" w:hAnsi="Times New Roman" w:cs="Times New Roman"/>
                <w:color w:val="auto"/>
                <w:sz w:val="20"/>
                <w:szCs w:val="20"/>
                <w:lang w:bidi="ar-SA"/>
              </w:rPr>
              <w:t>1Приказ Минстроя России от 23.12.2019 № 841/</w:t>
            </w:r>
            <w:proofErr w:type="spellStart"/>
            <w:r w:rsidRPr="00C03C54">
              <w:rPr>
                <w:rFonts w:ascii="Times New Roman" w:eastAsia="Times New Roman" w:hAnsi="Times New Roman" w:cs="Times New Roman"/>
                <w:color w:val="auto"/>
                <w:sz w:val="20"/>
                <w:szCs w:val="20"/>
                <w:lang w:bidi="ar-SA"/>
              </w:rPr>
              <w:t>пр</w:t>
            </w:r>
            <w:proofErr w:type="spellEnd"/>
            <w:r w:rsidRPr="00C03C54">
              <w:rPr>
                <w:rFonts w:ascii="Times New Roman" w:eastAsia="Times New Roman" w:hAnsi="Times New Roman" w:cs="Times New Roman"/>
                <w:color w:val="auto"/>
                <w:sz w:val="20"/>
                <w:szCs w:val="20"/>
                <w:lang w:bidi="ar-SA"/>
              </w:rPr>
              <w:t xml:space="preserve">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и методики составления сметы контракта, предметом которого являются строительство, реконструкция объектов капитального строительства"</w:t>
            </w:r>
          </w:p>
          <w:p w14:paraId="4CEA2C83" w14:textId="428A43C8" w:rsidR="00F3072C" w:rsidRPr="00C03C54" w:rsidRDefault="00F3072C" w:rsidP="00F3072C">
            <w:pPr>
              <w:pStyle w:val="ac"/>
              <w:widowControl/>
              <w:rPr>
                <w:rFonts w:ascii="Times New Roman" w:eastAsia="Times New Roman" w:hAnsi="Times New Roman" w:cs="Times New Roman"/>
                <w:color w:val="auto"/>
                <w:sz w:val="20"/>
                <w:szCs w:val="20"/>
                <w:lang w:bidi="ar-SA"/>
              </w:rPr>
            </w:pPr>
          </w:p>
        </w:tc>
      </w:tr>
    </w:tbl>
    <w:p w14:paraId="61A172D9" w14:textId="77777777" w:rsidR="00373900" w:rsidRPr="00C03C54" w:rsidRDefault="00373900" w:rsidP="00373900">
      <w:pPr>
        <w:widowControl/>
        <w:ind w:left="360"/>
        <w:jc w:val="right"/>
        <w:rPr>
          <w:rFonts w:ascii="Times New Roman" w:eastAsia="Times New Roman" w:hAnsi="Times New Roman" w:cs="Times New Roman"/>
          <w:b/>
          <w:color w:val="auto"/>
          <w:lang w:bidi="ar-SA"/>
        </w:rPr>
      </w:pPr>
    </w:p>
    <w:p w14:paraId="09BFDAE2" w14:textId="77777777" w:rsidR="00373900" w:rsidRPr="00C03C54" w:rsidRDefault="00373900" w:rsidP="00373900">
      <w:pPr>
        <w:widowControl/>
        <w:autoSpaceDE w:val="0"/>
        <w:autoSpaceDN w:val="0"/>
        <w:adjustRightInd w:val="0"/>
        <w:jc w:val="right"/>
        <w:rPr>
          <w:rFonts w:ascii="Times New Roman" w:eastAsia="Times New Roman" w:hAnsi="Times New Roman" w:cs="Times New Roman"/>
          <w:b/>
          <w:bCs/>
          <w:noProof/>
          <w:color w:val="auto"/>
          <w:lang w:bidi="ar-SA"/>
        </w:rPr>
      </w:pPr>
    </w:p>
    <w:p w14:paraId="203CC0BB" w14:textId="77777777" w:rsidR="00373900" w:rsidRPr="00C03C54" w:rsidRDefault="00373900" w:rsidP="00373900">
      <w:pPr>
        <w:widowControl/>
        <w:autoSpaceDE w:val="0"/>
        <w:autoSpaceDN w:val="0"/>
        <w:adjustRightInd w:val="0"/>
        <w:jc w:val="right"/>
        <w:rPr>
          <w:rFonts w:ascii="Times New Roman" w:eastAsia="Times New Roman" w:hAnsi="Times New Roman" w:cs="Times New Roman"/>
          <w:b/>
          <w:bCs/>
          <w:noProof/>
          <w:color w:val="auto"/>
          <w:lang w:bidi="ar-SA"/>
        </w:rPr>
      </w:pPr>
    </w:p>
    <w:p w14:paraId="55BA9B5A" w14:textId="77777777" w:rsidR="00373900" w:rsidRPr="00C03C54" w:rsidRDefault="00373900" w:rsidP="00373900">
      <w:pPr>
        <w:widowControl/>
        <w:spacing w:line="360" w:lineRule="auto"/>
        <w:jc w:val="center"/>
        <w:rPr>
          <w:rFonts w:ascii="Times New Roman" w:eastAsia="Times New Roman" w:hAnsi="Times New Roman" w:cs="Times New Roman"/>
          <w:bCs/>
          <w:sz w:val="22"/>
          <w:szCs w:val="22"/>
          <w:lang w:bidi="ar-SA"/>
        </w:rPr>
      </w:pPr>
    </w:p>
    <w:p w14:paraId="72E6A83B" w14:textId="77777777" w:rsidR="00373900" w:rsidRPr="00C03C54" w:rsidRDefault="00373900" w:rsidP="00373900">
      <w:pPr>
        <w:widowControl/>
        <w:spacing w:line="360" w:lineRule="auto"/>
        <w:jc w:val="center"/>
        <w:rPr>
          <w:rFonts w:ascii="Times New Roman" w:eastAsia="Times New Roman" w:hAnsi="Times New Roman" w:cs="Times New Roman"/>
          <w:bCs/>
          <w:sz w:val="22"/>
          <w:szCs w:val="22"/>
          <w:lang w:bidi="ar-SA"/>
        </w:rPr>
      </w:pPr>
    </w:p>
    <w:p w14:paraId="15D0C5CA" w14:textId="77777777" w:rsidR="00373900" w:rsidRPr="00C03C54" w:rsidRDefault="00373900" w:rsidP="00373900">
      <w:pPr>
        <w:widowControl/>
        <w:jc w:val="right"/>
        <w:rPr>
          <w:rFonts w:ascii="Times New Roman" w:eastAsia="Times New Roman" w:hAnsi="Times New Roman" w:cs="Times New Roman"/>
          <w:b/>
          <w:bCs/>
          <w:i/>
          <w:iCs/>
          <w:color w:val="auto"/>
          <w:lang w:bidi="ar-SA"/>
        </w:rPr>
      </w:pPr>
    </w:p>
    <w:tbl>
      <w:tblPr>
        <w:tblW w:w="15970" w:type="dxa"/>
        <w:tblLook w:val="04A0" w:firstRow="1" w:lastRow="0" w:firstColumn="1" w:lastColumn="0" w:noHBand="0" w:noVBand="1"/>
      </w:tblPr>
      <w:tblGrid>
        <w:gridCol w:w="10"/>
        <w:gridCol w:w="785"/>
        <w:gridCol w:w="3196"/>
        <w:gridCol w:w="3984"/>
        <w:gridCol w:w="1478"/>
        <w:gridCol w:w="1437"/>
        <w:gridCol w:w="497"/>
        <w:gridCol w:w="920"/>
        <w:gridCol w:w="1771"/>
        <w:gridCol w:w="1587"/>
        <w:gridCol w:w="305"/>
      </w:tblGrid>
      <w:tr w:rsidR="00373900" w:rsidRPr="00D80636" w14:paraId="4871DFB0" w14:textId="77777777" w:rsidTr="00F3072C">
        <w:trPr>
          <w:gridBefore w:val="1"/>
          <w:wBefore w:w="10" w:type="dxa"/>
          <w:trHeight w:val="387"/>
        </w:trPr>
        <w:tc>
          <w:tcPr>
            <w:tcW w:w="15960" w:type="dxa"/>
            <w:gridSpan w:val="10"/>
            <w:tcBorders>
              <w:top w:val="nil"/>
              <w:left w:val="nil"/>
              <w:bottom w:val="nil"/>
              <w:right w:val="nil"/>
            </w:tcBorders>
            <w:shd w:val="clear" w:color="auto" w:fill="auto"/>
            <w:vAlign w:val="center"/>
            <w:hideMark/>
          </w:tcPr>
          <w:p w14:paraId="05408EA8" w14:textId="77777777" w:rsidR="00373900" w:rsidRPr="00C03C54" w:rsidRDefault="00373900" w:rsidP="00373900">
            <w:pPr>
              <w:widowControl/>
              <w:jc w:val="center"/>
              <w:rPr>
                <w:rFonts w:ascii="Times New Roman" w:eastAsia="Times New Roman" w:hAnsi="Times New Roman" w:cs="Times New Roman"/>
                <w:bCs/>
                <w:color w:val="auto"/>
                <w:sz w:val="20"/>
                <w:szCs w:val="20"/>
                <w:lang w:bidi="ar-SA"/>
              </w:rPr>
            </w:pPr>
            <w:r w:rsidRPr="00C03C54">
              <w:rPr>
                <w:rFonts w:ascii="Times New Roman" w:eastAsia="Times New Roman" w:hAnsi="Times New Roman" w:cs="Times New Roman"/>
                <w:bCs/>
                <w:color w:val="auto"/>
                <w:sz w:val="20"/>
                <w:szCs w:val="20"/>
                <w:lang w:bidi="ar-SA"/>
              </w:rPr>
              <w:t>Санкт-Петербург</w:t>
            </w:r>
          </w:p>
          <w:p w14:paraId="339BCBED" w14:textId="2D63B12B" w:rsidR="00F3072C" w:rsidRPr="00C03C54" w:rsidRDefault="00F3072C" w:rsidP="00F3072C">
            <w:pPr>
              <w:widowControl/>
              <w:jc w:val="center"/>
              <w:rPr>
                <w:rFonts w:ascii="Times New Roman" w:eastAsia="Times New Roman" w:hAnsi="Times New Roman" w:cs="Times New Roman"/>
                <w:bCs/>
                <w:color w:val="auto"/>
                <w:sz w:val="20"/>
                <w:szCs w:val="20"/>
                <w:lang w:bidi="ar-SA"/>
              </w:rPr>
            </w:pPr>
            <w:r w:rsidRPr="00C03C54">
              <w:rPr>
                <w:rFonts w:ascii="Times New Roman" w:eastAsia="Times New Roman" w:hAnsi="Times New Roman" w:cs="Times New Roman"/>
                <w:bCs/>
                <w:color w:val="auto"/>
                <w:sz w:val="20"/>
                <w:szCs w:val="20"/>
                <w:lang w:bidi="ar-SA"/>
              </w:rPr>
              <w:t>202</w:t>
            </w:r>
            <w:r w:rsidR="006C5CAF" w:rsidRPr="00C03C54">
              <w:rPr>
                <w:rFonts w:ascii="Times New Roman" w:eastAsia="Times New Roman" w:hAnsi="Times New Roman" w:cs="Times New Roman"/>
                <w:bCs/>
                <w:color w:val="auto"/>
                <w:sz w:val="20"/>
                <w:szCs w:val="20"/>
                <w:lang w:bidi="ar-SA"/>
              </w:rPr>
              <w:t>6</w:t>
            </w:r>
            <w:r w:rsidR="00373900" w:rsidRPr="00C03C54">
              <w:rPr>
                <w:rFonts w:ascii="Times New Roman" w:eastAsia="Times New Roman" w:hAnsi="Times New Roman" w:cs="Times New Roman"/>
                <w:bCs/>
                <w:color w:val="auto"/>
                <w:sz w:val="20"/>
                <w:szCs w:val="20"/>
                <w:lang w:bidi="ar-SA"/>
              </w:rPr>
              <w:t xml:space="preserve"> г</w:t>
            </w:r>
          </w:p>
          <w:p w14:paraId="50889933" w14:textId="236A1D69" w:rsidR="00F3072C" w:rsidRPr="00C03C54" w:rsidRDefault="00F3072C" w:rsidP="00F3072C">
            <w:pPr>
              <w:widowControl/>
              <w:rPr>
                <w:rFonts w:ascii="Times New Roman" w:eastAsia="Times New Roman" w:hAnsi="Times New Roman" w:cs="Times New Roman"/>
                <w:bCs/>
                <w:color w:val="auto"/>
                <w:sz w:val="20"/>
                <w:szCs w:val="20"/>
                <w:lang w:bidi="ar-SA"/>
              </w:rPr>
            </w:pPr>
          </w:p>
          <w:p w14:paraId="1F8BD9E0" w14:textId="77777777" w:rsidR="00B3485A" w:rsidRPr="00C03C54" w:rsidRDefault="00B3485A" w:rsidP="00B3485A">
            <w:pPr>
              <w:widowControl/>
              <w:spacing w:line="360" w:lineRule="auto"/>
              <w:rPr>
                <w:rFonts w:ascii="Times New Roman" w:eastAsia="Times New Roman" w:hAnsi="Times New Roman" w:cs="Times New Roman"/>
                <w:color w:val="auto"/>
                <w:sz w:val="20"/>
                <w:szCs w:val="20"/>
                <w:lang w:bidi="ar-SA"/>
              </w:rPr>
            </w:pPr>
            <w:r w:rsidRPr="00C03C54">
              <w:rPr>
                <w:rFonts w:ascii="Times New Roman" w:eastAsia="Times New Roman" w:hAnsi="Times New Roman" w:cs="Times New Roman"/>
                <w:color w:val="auto"/>
                <w:sz w:val="20"/>
                <w:szCs w:val="20"/>
                <w:lang w:bidi="ar-SA"/>
              </w:rPr>
              <w:t>* заполняется в соответствии с предложением участника закупки, с которым заключается Контракт</w:t>
            </w:r>
          </w:p>
          <w:p w14:paraId="533236EC" w14:textId="77777777" w:rsidR="00373900" w:rsidRPr="00C03C54" w:rsidRDefault="00373900" w:rsidP="00373900">
            <w:pPr>
              <w:widowControl/>
              <w:jc w:val="right"/>
              <w:rPr>
                <w:rFonts w:ascii="Times New Roman" w:eastAsia="Times New Roman" w:hAnsi="Times New Roman" w:cs="Times New Roman"/>
                <w:color w:val="auto"/>
                <w:lang w:bidi="ar-SA"/>
              </w:rPr>
            </w:pPr>
          </w:p>
        </w:tc>
      </w:tr>
      <w:tr w:rsidR="00F3072C" w:rsidRPr="00D80636" w14:paraId="7BCD6832" w14:textId="77777777" w:rsidTr="00F3072C">
        <w:trPr>
          <w:gridAfter w:val="1"/>
          <w:wAfter w:w="310" w:type="dxa"/>
          <w:trHeight w:val="297"/>
        </w:trPr>
        <w:tc>
          <w:tcPr>
            <w:tcW w:w="15660" w:type="dxa"/>
            <w:gridSpan w:val="10"/>
            <w:tcBorders>
              <w:top w:val="nil"/>
              <w:left w:val="nil"/>
              <w:bottom w:val="nil"/>
              <w:right w:val="nil"/>
            </w:tcBorders>
            <w:shd w:val="clear" w:color="auto" w:fill="auto"/>
            <w:hideMark/>
          </w:tcPr>
          <w:p w14:paraId="636A3057" w14:textId="2721D21A" w:rsidR="00F3072C" w:rsidRPr="00C03C54" w:rsidRDefault="00F3072C" w:rsidP="00AF6A12">
            <w:pPr>
              <w:jc w:val="center"/>
              <w:rPr>
                <w:rFonts w:ascii="Times New Roman" w:hAnsi="Times New Roman" w:cs="Times New Roman"/>
              </w:rPr>
            </w:pPr>
            <w:bookmarkStart w:id="0" w:name="_Hlk232593144"/>
            <w:r w:rsidRPr="00C03C54">
              <w:rPr>
                <w:rFonts w:ascii="Times New Roman" w:hAnsi="Times New Roman" w:cs="Times New Roman"/>
              </w:rPr>
              <w:lastRenderedPageBreak/>
              <w:t>Смета контракта</w:t>
            </w:r>
          </w:p>
        </w:tc>
      </w:tr>
      <w:tr w:rsidR="00F3072C" w:rsidRPr="00D80636" w14:paraId="6EE4CF2B" w14:textId="77777777" w:rsidTr="00F3072C">
        <w:trPr>
          <w:gridAfter w:val="1"/>
          <w:wAfter w:w="310" w:type="dxa"/>
          <w:trHeight w:val="597"/>
        </w:trPr>
        <w:tc>
          <w:tcPr>
            <w:tcW w:w="15660" w:type="dxa"/>
            <w:gridSpan w:val="10"/>
            <w:tcBorders>
              <w:top w:val="nil"/>
              <w:left w:val="nil"/>
              <w:bottom w:val="single" w:sz="8" w:space="0" w:color="000000"/>
              <w:right w:val="nil"/>
            </w:tcBorders>
            <w:shd w:val="clear" w:color="auto" w:fill="auto"/>
            <w:hideMark/>
          </w:tcPr>
          <w:p w14:paraId="12234A44" w14:textId="77777777" w:rsidR="00F3072C" w:rsidRPr="00C03C54" w:rsidRDefault="00F3072C" w:rsidP="00AF6A12">
            <w:pPr>
              <w:jc w:val="center"/>
              <w:rPr>
                <w:rFonts w:ascii="Times New Roman" w:hAnsi="Times New Roman" w:cs="Times New Roman"/>
              </w:rPr>
            </w:pPr>
            <w:r w:rsidRPr="00C03C54">
              <w:rPr>
                <w:rFonts w:ascii="Times New Roman" w:hAnsi="Times New Roman" w:cs="Times New Roman"/>
              </w:rPr>
              <w:t>на выполнение работ по подготовке к зимнему периоду эксплуатации зданий, сооружений и инженерных сетей, находящихся на балансе ГБУ СОН "КЦСОН Пушкинского района" по адресу: Санкт-Петербург, г. Пушкин, ул. Новая, д.28, лит. А</w:t>
            </w:r>
          </w:p>
        </w:tc>
      </w:tr>
      <w:tr w:rsidR="00F3072C" w:rsidRPr="00D80636" w14:paraId="4117C005" w14:textId="77777777" w:rsidTr="00F3072C">
        <w:trPr>
          <w:gridAfter w:val="1"/>
          <w:wAfter w:w="310" w:type="dxa"/>
          <w:trHeight w:val="297"/>
        </w:trPr>
        <w:tc>
          <w:tcPr>
            <w:tcW w:w="15660" w:type="dxa"/>
            <w:gridSpan w:val="10"/>
            <w:tcBorders>
              <w:top w:val="nil"/>
              <w:left w:val="nil"/>
              <w:bottom w:val="nil"/>
              <w:right w:val="nil"/>
            </w:tcBorders>
            <w:shd w:val="clear" w:color="auto" w:fill="auto"/>
            <w:hideMark/>
          </w:tcPr>
          <w:p w14:paraId="5AEC94DD" w14:textId="77777777" w:rsidR="00F3072C" w:rsidRPr="00C03C54" w:rsidRDefault="00F3072C" w:rsidP="00AF6A12">
            <w:pPr>
              <w:jc w:val="center"/>
              <w:rPr>
                <w:rFonts w:ascii="Times New Roman" w:hAnsi="Times New Roman" w:cs="Times New Roman"/>
              </w:rPr>
            </w:pPr>
            <w:r w:rsidRPr="00C03C54">
              <w:rPr>
                <w:rFonts w:ascii="Times New Roman" w:hAnsi="Times New Roman" w:cs="Times New Roman"/>
              </w:rPr>
              <w:t>(наименование объекта)</w:t>
            </w:r>
          </w:p>
        </w:tc>
      </w:tr>
      <w:tr w:rsidR="00F3072C" w:rsidRPr="00D80636" w14:paraId="59886450" w14:textId="77777777" w:rsidTr="00F3072C">
        <w:trPr>
          <w:gridAfter w:val="1"/>
          <w:wAfter w:w="310" w:type="dxa"/>
          <w:trHeight w:val="297"/>
        </w:trPr>
        <w:tc>
          <w:tcPr>
            <w:tcW w:w="15660" w:type="dxa"/>
            <w:gridSpan w:val="10"/>
            <w:tcBorders>
              <w:top w:val="nil"/>
              <w:left w:val="nil"/>
              <w:bottom w:val="nil"/>
              <w:right w:val="nil"/>
            </w:tcBorders>
            <w:shd w:val="clear" w:color="auto" w:fill="auto"/>
            <w:hideMark/>
          </w:tcPr>
          <w:p w14:paraId="472E6292" w14:textId="77777777" w:rsidR="00F3072C" w:rsidRPr="00C03C54" w:rsidRDefault="00F3072C" w:rsidP="00AF6A12">
            <w:pPr>
              <w:jc w:val="center"/>
              <w:rPr>
                <w:rFonts w:ascii="Times New Roman" w:hAnsi="Times New Roman" w:cs="Times New Roman"/>
              </w:rPr>
            </w:pPr>
          </w:p>
        </w:tc>
      </w:tr>
      <w:tr w:rsidR="00F3072C" w:rsidRPr="00D80636" w14:paraId="1EB1C20A" w14:textId="77777777" w:rsidTr="00F3072C">
        <w:trPr>
          <w:gridAfter w:val="1"/>
          <w:wAfter w:w="310" w:type="dxa"/>
          <w:trHeight w:val="318"/>
        </w:trPr>
        <w:tc>
          <w:tcPr>
            <w:tcW w:w="800" w:type="dxa"/>
            <w:gridSpan w:val="2"/>
            <w:vMerge w:val="restart"/>
            <w:tcBorders>
              <w:top w:val="single" w:sz="8" w:space="0" w:color="000000"/>
              <w:left w:val="single" w:sz="8" w:space="0" w:color="000000"/>
              <w:bottom w:val="single" w:sz="8" w:space="0" w:color="000000"/>
              <w:right w:val="nil"/>
            </w:tcBorders>
            <w:shd w:val="clear" w:color="auto" w:fill="auto"/>
            <w:hideMark/>
          </w:tcPr>
          <w:p w14:paraId="607D32C4" w14:textId="77777777" w:rsidR="00F3072C" w:rsidRPr="00C03C54" w:rsidRDefault="00F3072C" w:rsidP="00AF6A12">
            <w:pPr>
              <w:jc w:val="center"/>
              <w:rPr>
                <w:rFonts w:ascii="Times New Roman" w:hAnsi="Times New Roman" w:cs="Times New Roman"/>
              </w:rPr>
            </w:pPr>
            <w:r w:rsidRPr="00C03C54">
              <w:rPr>
                <w:rFonts w:ascii="Times New Roman" w:hAnsi="Times New Roman" w:cs="Times New Roman"/>
              </w:rPr>
              <w:t>№ п/п</w:t>
            </w:r>
          </w:p>
        </w:tc>
        <w:tc>
          <w:tcPr>
            <w:tcW w:w="8780" w:type="dxa"/>
            <w:gridSpan w:val="3"/>
            <w:vMerge w:val="restart"/>
            <w:tcBorders>
              <w:top w:val="single" w:sz="8" w:space="0" w:color="000000"/>
              <w:left w:val="single" w:sz="4" w:space="0" w:color="000000"/>
              <w:bottom w:val="single" w:sz="8" w:space="0" w:color="000000"/>
              <w:right w:val="nil"/>
            </w:tcBorders>
            <w:shd w:val="clear" w:color="auto" w:fill="auto"/>
            <w:hideMark/>
          </w:tcPr>
          <w:p w14:paraId="3E118403" w14:textId="77777777" w:rsidR="00F3072C" w:rsidRPr="00C03C54" w:rsidRDefault="00F3072C" w:rsidP="00AF6A12">
            <w:pPr>
              <w:jc w:val="center"/>
              <w:rPr>
                <w:rFonts w:ascii="Times New Roman" w:hAnsi="Times New Roman" w:cs="Times New Roman"/>
              </w:rPr>
            </w:pPr>
            <w:r w:rsidRPr="00C03C54">
              <w:rPr>
                <w:rFonts w:ascii="Times New Roman" w:hAnsi="Times New Roman" w:cs="Times New Roman"/>
              </w:rPr>
              <w:t>Наименование конструктивных решений (Элементов), комплексов (видов) работ</w:t>
            </w:r>
          </w:p>
        </w:tc>
        <w:tc>
          <w:tcPr>
            <w:tcW w:w="1440" w:type="dxa"/>
            <w:vMerge w:val="restart"/>
            <w:tcBorders>
              <w:top w:val="single" w:sz="8" w:space="0" w:color="000000"/>
              <w:left w:val="single" w:sz="4" w:space="0" w:color="000000"/>
              <w:bottom w:val="single" w:sz="8" w:space="0" w:color="000000"/>
              <w:right w:val="nil"/>
            </w:tcBorders>
            <w:shd w:val="clear" w:color="auto" w:fill="auto"/>
            <w:hideMark/>
          </w:tcPr>
          <w:p w14:paraId="410235C4" w14:textId="77777777" w:rsidR="00F3072C" w:rsidRPr="00C03C54" w:rsidRDefault="00F3072C" w:rsidP="00AF6A12">
            <w:pPr>
              <w:jc w:val="center"/>
              <w:rPr>
                <w:rFonts w:ascii="Times New Roman" w:hAnsi="Times New Roman" w:cs="Times New Roman"/>
              </w:rPr>
            </w:pPr>
            <w:r w:rsidRPr="00C03C54">
              <w:rPr>
                <w:rFonts w:ascii="Times New Roman" w:hAnsi="Times New Roman" w:cs="Times New Roman"/>
              </w:rPr>
              <w:t>Единица измерения</w:t>
            </w:r>
          </w:p>
        </w:tc>
        <w:tc>
          <w:tcPr>
            <w:tcW w:w="1260" w:type="dxa"/>
            <w:gridSpan w:val="2"/>
            <w:vMerge w:val="restart"/>
            <w:tcBorders>
              <w:top w:val="single" w:sz="8" w:space="0" w:color="000000"/>
              <w:left w:val="single" w:sz="4" w:space="0" w:color="000000"/>
              <w:bottom w:val="single" w:sz="8" w:space="0" w:color="000000"/>
              <w:right w:val="nil"/>
            </w:tcBorders>
            <w:shd w:val="clear" w:color="auto" w:fill="auto"/>
            <w:hideMark/>
          </w:tcPr>
          <w:p w14:paraId="0CD56F68" w14:textId="77777777" w:rsidR="00F3072C" w:rsidRPr="00C03C54" w:rsidRDefault="00F3072C" w:rsidP="00AF6A12">
            <w:pPr>
              <w:jc w:val="center"/>
              <w:rPr>
                <w:rFonts w:ascii="Times New Roman" w:hAnsi="Times New Roman" w:cs="Times New Roman"/>
              </w:rPr>
            </w:pPr>
            <w:r w:rsidRPr="00C03C54">
              <w:rPr>
                <w:rFonts w:ascii="Times New Roman" w:hAnsi="Times New Roman" w:cs="Times New Roman"/>
              </w:rPr>
              <w:t>Количество (объём работ)</w:t>
            </w:r>
          </w:p>
        </w:tc>
        <w:tc>
          <w:tcPr>
            <w:tcW w:w="3380" w:type="dxa"/>
            <w:gridSpan w:val="2"/>
            <w:tcBorders>
              <w:top w:val="single" w:sz="8" w:space="0" w:color="000000"/>
              <w:left w:val="single" w:sz="4" w:space="0" w:color="000000"/>
              <w:bottom w:val="single" w:sz="4" w:space="0" w:color="000000"/>
              <w:right w:val="single" w:sz="8" w:space="0" w:color="000000"/>
            </w:tcBorders>
            <w:shd w:val="clear" w:color="auto" w:fill="auto"/>
            <w:hideMark/>
          </w:tcPr>
          <w:p w14:paraId="731F9C08" w14:textId="77777777" w:rsidR="00F3072C" w:rsidRPr="00C03C54" w:rsidRDefault="00F3072C" w:rsidP="00AF6A12">
            <w:pPr>
              <w:jc w:val="center"/>
              <w:rPr>
                <w:rFonts w:ascii="Times New Roman" w:hAnsi="Times New Roman" w:cs="Times New Roman"/>
              </w:rPr>
            </w:pPr>
            <w:r w:rsidRPr="00C03C54">
              <w:rPr>
                <w:rFonts w:ascii="Times New Roman" w:hAnsi="Times New Roman" w:cs="Times New Roman"/>
              </w:rPr>
              <w:t>Цена, руб.</w:t>
            </w:r>
          </w:p>
        </w:tc>
      </w:tr>
      <w:tr w:rsidR="00F3072C" w:rsidRPr="00D80636" w14:paraId="03B3C8D9" w14:textId="77777777" w:rsidTr="00F3072C">
        <w:trPr>
          <w:gridAfter w:val="1"/>
          <w:wAfter w:w="310" w:type="dxa"/>
          <w:trHeight w:val="558"/>
        </w:trPr>
        <w:tc>
          <w:tcPr>
            <w:tcW w:w="800" w:type="dxa"/>
            <w:gridSpan w:val="2"/>
            <w:vMerge/>
            <w:tcBorders>
              <w:top w:val="single" w:sz="8" w:space="0" w:color="000000"/>
              <w:left w:val="single" w:sz="8" w:space="0" w:color="000000"/>
              <w:bottom w:val="single" w:sz="8" w:space="0" w:color="000000"/>
              <w:right w:val="nil"/>
            </w:tcBorders>
            <w:vAlign w:val="center"/>
            <w:hideMark/>
          </w:tcPr>
          <w:p w14:paraId="246DB919" w14:textId="77777777" w:rsidR="00F3072C" w:rsidRPr="00C03C54" w:rsidRDefault="00F3072C" w:rsidP="00AF6A12">
            <w:pPr>
              <w:rPr>
                <w:rFonts w:ascii="Times New Roman" w:hAnsi="Times New Roman" w:cs="Times New Roman"/>
              </w:rPr>
            </w:pPr>
          </w:p>
        </w:tc>
        <w:tc>
          <w:tcPr>
            <w:tcW w:w="8780" w:type="dxa"/>
            <w:gridSpan w:val="3"/>
            <w:vMerge/>
            <w:tcBorders>
              <w:top w:val="single" w:sz="8" w:space="0" w:color="000000"/>
              <w:left w:val="single" w:sz="4" w:space="0" w:color="000000"/>
              <w:bottom w:val="single" w:sz="8" w:space="0" w:color="000000"/>
              <w:right w:val="nil"/>
            </w:tcBorders>
            <w:vAlign w:val="center"/>
            <w:hideMark/>
          </w:tcPr>
          <w:p w14:paraId="2062C827" w14:textId="77777777" w:rsidR="00F3072C" w:rsidRPr="00C03C54" w:rsidRDefault="00F3072C" w:rsidP="00AF6A12">
            <w:pPr>
              <w:rPr>
                <w:rFonts w:ascii="Times New Roman" w:hAnsi="Times New Roman" w:cs="Times New Roman"/>
              </w:rPr>
            </w:pPr>
          </w:p>
        </w:tc>
        <w:tc>
          <w:tcPr>
            <w:tcW w:w="1440" w:type="dxa"/>
            <w:vMerge/>
            <w:tcBorders>
              <w:top w:val="single" w:sz="8" w:space="0" w:color="000000"/>
              <w:left w:val="single" w:sz="4" w:space="0" w:color="000000"/>
              <w:bottom w:val="single" w:sz="8" w:space="0" w:color="000000"/>
              <w:right w:val="nil"/>
            </w:tcBorders>
            <w:vAlign w:val="center"/>
            <w:hideMark/>
          </w:tcPr>
          <w:p w14:paraId="08A5525E" w14:textId="77777777" w:rsidR="00F3072C" w:rsidRPr="00C03C54" w:rsidRDefault="00F3072C" w:rsidP="00AF6A12">
            <w:pPr>
              <w:rPr>
                <w:rFonts w:ascii="Times New Roman" w:hAnsi="Times New Roman" w:cs="Times New Roman"/>
              </w:rPr>
            </w:pPr>
          </w:p>
        </w:tc>
        <w:tc>
          <w:tcPr>
            <w:tcW w:w="1260" w:type="dxa"/>
            <w:gridSpan w:val="2"/>
            <w:vMerge/>
            <w:tcBorders>
              <w:top w:val="single" w:sz="8" w:space="0" w:color="000000"/>
              <w:left w:val="single" w:sz="4" w:space="0" w:color="000000"/>
              <w:bottom w:val="single" w:sz="8" w:space="0" w:color="000000"/>
              <w:right w:val="nil"/>
            </w:tcBorders>
            <w:vAlign w:val="center"/>
            <w:hideMark/>
          </w:tcPr>
          <w:p w14:paraId="49559D97" w14:textId="77777777" w:rsidR="00F3072C" w:rsidRPr="00C03C54" w:rsidRDefault="00F3072C" w:rsidP="00AF6A12">
            <w:pPr>
              <w:rPr>
                <w:rFonts w:ascii="Times New Roman" w:hAnsi="Times New Roman" w:cs="Times New Roman"/>
              </w:rPr>
            </w:pPr>
          </w:p>
        </w:tc>
        <w:tc>
          <w:tcPr>
            <w:tcW w:w="1780" w:type="dxa"/>
            <w:tcBorders>
              <w:top w:val="nil"/>
              <w:left w:val="single" w:sz="4" w:space="0" w:color="000000"/>
              <w:bottom w:val="single" w:sz="8" w:space="0" w:color="000000"/>
              <w:right w:val="nil"/>
            </w:tcBorders>
            <w:shd w:val="clear" w:color="auto" w:fill="auto"/>
            <w:hideMark/>
          </w:tcPr>
          <w:p w14:paraId="748B8198" w14:textId="77777777" w:rsidR="00F3072C" w:rsidRPr="00C03C54" w:rsidRDefault="00F3072C" w:rsidP="00AF6A12">
            <w:pPr>
              <w:jc w:val="center"/>
              <w:rPr>
                <w:rFonts w:ascii="Times New Roman" w:hAnsi="Times New Roman" w:cs="Times New Roman"/>
              </w:rPr>
            </w:pPr>
            <w:r w:rsidRPr="00C03C54">
              <w:rPr>
                <w:rFonts w:ascii="Times New Roman" w:hAnsi="Times New Roman" w:cs="Times New Roman"/>
              </w:rPr>
              <w:t>На единицу измерения</w:t>
            </w:r>
          </w:p>
        </w:tc>
        <w:tc>
          <w:tcPr>
            <w:tcW w:w="1600" w:type="dxa"/>
            <w:tcBorders>
              <w:top w:val="nil"/>
              <w:left w:val="single" w:sz="4" w:space="0" w:color="000000"/>
              <w:bottom w:val="single" w:sz="8" w:space="0" w:color="000000"/>
              <w:right w:val="single" w:sz="8" w:space="0" w:color="000000"/>
            </w:tcBorders>
            <w:shd w:val="clear" w:color="auto" w:fill="auto"/>
            <w:hideMark/>
          </w:tcPr>
          <w:p w14:paraId="26F798F5" w14:textId="77777777" w:rsidR="00F3072C" w:rsidRPr="00C03C54" w:rsidRDefault="00F3072C" w:rsidP="00AF6A12">
            <w:pPr>
              <w:jc w:val="center"/>
              <w:rPr>
                <w:rFonts w:ascii="Times New Roman" w:hAnsi="Times New Roman" w:cs="Times New Roman"/>
              </w:rPr>
            </w:pPr>
            <w:r w:rsidRPr="00C03C54">
              <w:rPr>
                <w:rFonts w:ascii="Times New Roman" w:hAnsi="Times New Roman" w:cs="Times New Roman"/>
              </w:rPr>
              <w:t>Всего</w:t>
            </w:r>
          </w:p>
        </w:tc>
      </w:tr>
      <w:tr w:rsidR="00F3072C" w:rsidRPr="00D80636" w14:paraId="26AA4F20" w14:textId="77777777" w:rsidTr="00F3072C">
        <w:trPr>
          <w:gridAfter w:val="1"/>
          <w:wAfter w:w="310" w:type="dxa"/>
          <w:trHeight w:val="297"/>
        </w:trPr>
        <w:tc>
          <w:tcPr>
            <w:tcW w:w="800" w:type="dxa"/>
            <w:gridSpan w:val="2"/>
            <w:tcBorders>
              <w:top w:val="nil"/>
              <w:left w:val="single" w:sz="8" w:space="0" w:color="000000"/>
              <w:bottom w:val="single" w:sz="8" w:space="0" w:color="000000"/>
              <w:right w:val="nil"/>
            </w:tcBorders>
            <w:shd w:val="clear" w:color="auto" w:fill="auto"/>
            <w:hideMark/>
          </w:tcPr>
          <w:p w14:paraId="232CD825" w14:textId="77777777" w:rsidR="00F3072C" w:rsidRPr="00C03C54" w:rsidRDefault="00F3072C" w:rsidP="00AF6A12">
            <w:pPr>
              <w:jc w:val="center"/>
              <w:rPr>
                <w:rFonts w:ascii="Times New Roman" w:hAnsi="Times New Roman" w:cs="Times New Roman"/>
              </w:rPr>
            </w:pPr>
            <w:r w:rsidRPr="00C03C54">
              <w:rPr>
                <w:rFonts w:ascii="Times New Roman" w:hAnsi="Times New Roman" w:cs="Times New Roman"/>
              </w:rPr>
              <w:t>1</w:t>
            </w:r>
          </w:p>
        </w:tc>
        <w:tc>
          <w:tcPr>
            <w:tcW w:w="8780" w:type="dxa"/>
            <w:gridSpan w:val="3"/>
            <w:tcBorders>
              <w:top w:val="single" w:sz="8" w:space="0" w:color="000000"/>
              <w:left w:val="single" w:sz="4" w:space="0" w:color="000000"/>
              <w:bottom w:val="single" w:sz="8" w:space="0" w:color="000000"/>
              <w:right w:val="nil"/>
            </w:tcBorders>
            <w:shd w:val="clear" w:color="auto" w:fill="auto"/>
            <w:hideMark/>
          </w:tcPr>
          <w:p w14:paraId="0A6CB679" w14:textId="77777777" w:rsidR="00F3072C" w:rsidRPr="00C03C54" w:rsidRDefault="00F3072C" w:rsidP="00AF6A12">
            <w:pPr>
              <w:jc w:val="center"/>
              <w:rPr>
                <w:rFonts w:ascii="Times New Roman" w:hAnsi="Times New Roman" w:cs="Times New Roman"/>
              </w:rPr>
            </w:pPr>
            <w:r w:rsidRPr="00C03C54">
              <w:rPr>
                <w:rFonts w:ascii="Times New Roman" w:hAnsi="Times New Roman" w:cs="Times New Roman"/>
              </w:rPr>
              <w:t>2</w:t>
            </w:r>
          </w:p>
        </w:tc>
        <w:tc>
          <w:tcPr>
            <w:tcW w:w="1440" w:type="dxa"/>
            <w:tcBorders>
              <w:top w:val="nil"/>
              <w:left w:val="single" w:sz="4" w:space="0" w:color="000000"/>
              <w:bottom w:val="single" w:sz="8" w:space="0" w:color="000000"/>
              <w:right w:val="nil"/>
            </w:tcBorders>
            <w:shd w:val="clear" w:color="auto" w:fill="auto"/>
            <w:hideMark/>
          </w:tcPr>
          <w:p w14:paraId="07A0E7D3" w14:textId="77777777" w:rsidR="00F3072C" w:rsidRPr="00C03C54" w:rsidRDefault="00F3072C" w:rsidP="00AF6A12">
            <w:pPr>
              <w:jc w:val="center"/>
              <w:rPr>
                <w:rFonts w:ascii="Times New Roman" w:hAnsi="Times New Roman" w:cs="Times New Roman"/>
              </w:rPr>
            </w:pPr>
            <w:r w:rsidRPr="00C03C54">
              <w:rPr>
                <w:rFonts w:ascii="Times New Roman" w:hAnsi="Times New Roman" w:cs="Times New Roman"/>
              </w:rPr>
              <w:t>3</w:t>
            </w:r>
          </w:p>
        </w:tc>
        <w:tc>
          <w:tcPr>
            <w:tcW w:w="1260" w:type="dxa"/>
            <w:gridSpan w:val="2"/>
            <w:tcBorders>
              <w:top w:val="single" w:sz="8" w:space="0" w:color="000000"/>
              <w:left w:val="single" w:sz="4" w:space="0" w:color="000000"/>
              <w:bottom w:val="single" w:sz="8" w:space="0" w:color="000000"/>
              <w:right w:val="nil"/>
            </w:tcBorders>
            <w:shd w:val="clear" w:color="auto" w:fill="auto"/>
            <w:hideMark/>
          </w:tcPr>
          <w:p w14:paraId="42EA2F0B" w14:textId="77777777" w:rsidR="00F3072C" w:rsidRPr="00C03C54" w:rsidRDefault="00F3072C" w:rsidP="00AF6A12">
            <w:pPr>
              <w:jc w:val="center"/>
              <w:rPr>
                <w:rFonts w:ascii="Times New Roman" w:hAnsi="Times New Roman" w:cs="Times New Roman"/>
              </w:rPr>
            </w:pPr>
            <w:r w:rsidRPr="00C03C54">
              <w:rPr>
                <w:rFonts w:ascii="Times New Roman" w:hAnsi="Times New Roman" w:cs="Times New Roman"/>
              </w:rPr>
              <w:t>4</w:t>
            </w:r>
          </w:p>
        </w:tc>
        <w:tc>
          <w:tcPr>
            <w:tcW w:w="1780" w:type="dxa"/>
            <w:tcBorders>
              <w:top w:val="nil"/>
              <w:left w:val="single" w:sz="4" w:space="0" w:color="000000"/>
              <w:bottom w:val="single" w:sz="8" w:space="0" w:color="000000"/>
              <w:right w:val="nil"/>
            </w:tcBorders>
            <w:shd w:val="clear" w:color="auto" w:fill="auto"/>
            <w:hideMark/>
          </w:tcPr>
          <w:p w14:paraId="2D1B84FA" w14:textId="77777777" w:rsidR="00F3072C" w:rsidRPr="00C03C54" w:rsidRDefault="00F3072C" w:rsidP="00AF6A12">
            <w:pPr>
              <w:jc w:val="center"/>
              <w:rPr>
                <w:rFonts w:ascii="Times New Roman" w:hAnsi="Times New Roman" w:cs="Times New Roman"/>
              </w:rPr>
            </w:pPr>
            <w:r w:rsidRPr="00C03C54">
              <w:rPr>
                <w:rFonts w:ascii="Times New Roman" w:hAnsi="Times New Roman" w:cs="Times New Roman"/>
              </w:rPr>
              <w:t>5</w:t>
            </w:r>
          </w:p>
        </w:tc>
        <w:tc>
          <w:tcPr>
            <w:tcW w:w="1600" w:type="dxa"/>
            <w:tcBorders>
              <w:top w:val="nil"/>
              <w:left w:val="single" w:sz="4" w:space="0" w:color="000000"/>
              <w:bottom w:val="single" w:sz="8" w:space="0" w:color="000000"/>
              <w:right w:val="single" w:sz="8" w:space="0" w:color="000000"/>
            </w:tcBorders>
            <w:shd w:val="clear" w:color="auto" w:fill="auto"/>
            <w:hideMark/>
          </w:tcPr>
          <w:p w14:paraId="13C92558" w14:textId="77777777" w:rsidR="00F3072C" w:rsidRPr="00C03C54" w:rsidRDefault="00F3072C" w:rsidP="00AF6A12">
            <w:pPr>
              <w:jc w:val="center"/>
              <w:rPr>
                <w:rFonts w:ascii="Times New Roman" w:hAnsi="Times New Roman" w:cs="Times New Roman"/>
              </w:rPr>
            </w:pPr>
            <w:r w:rsidRPr="00C03C54">
              <w:rPr>
                <w:rFonts w:ascii="Times New Roman" w:hAnsi="Times New Roman" w:cs="Times New Roman"/>
              </w:rPr>
              <w:t>6</w:t>
            </w:r>
          </w:p>
        </w:tc>
      </w:tr>
      <w:tr w:rsidR="00F3072C" w:rsidRPr="00D80636" w14:paraId="4CE101F4" w14:textId="77777777" w:rsidTr="00F3072C">
        <w:trPr>
          <w:gridAfter w:val="1"/>
          <w:wAfter w:w="310" w:type="dxa"/>
          <w:trHeight w:val="297"/>
        </w:trPr>
        <w:tc>
          <w:tcPr>
            <w:tcW w:w="800" w:type="dxa"/>
            <w:gridSpan w:val="2"/>
            <w:tcBorders>
              <w:top w:val="single" w:sz="4" w:space="0" w:color="000000"/>
              <w:left w:val="single" w:sz="8" w:space="0" w:color="000000"/>
              <w:bottom w:val="single" w:sz="4" w:space="0" w:color="000000"/>
              <w:right w:val="nil"/>
            </w:tcBorders>
            <w:shd w:val="clear" w:color="auto" w:fill="auto"/>
            <w:hideMark/>
          </w:tcPr>
          <w:p w14:paraId="6EAA5444" w14:textId="77777777" w:rsidR="00F3072C" w:rsidRPr="00C03C54" w:rsidRDefault="00F3072C" w:rsidP="00AF6A12">
            <w:pPr>
              <w:jc w:val="center"/>
              <w:rPr>
                <w:rFonts w:ascii="Times New Roman" w:hAnsi="Times New Roman" w:cs="Times New Roman"/>
              </w:rPr>
            </w:pPr>
            <w:r w:rsidRPr="00C03C54">
              <w:rPr>
                <w:rFonts w:ascii="Times New Roman" w:hAnsi="Times New Roman" w:cs="Times New Roman"/>
              </w:rPr>
              <w:t>1</w:t>
            </w:r>
          </w:p>
        </w:tc>
        <w:tc>
          <w:tcPr>
            <w:tcW w:w="8780" w:type="dxa"/>
            <w:gridSpan w:val="3"/>
            <w:tcBorders>
              <w:top w:val="single" w:sz="4" w:space="0" w:color="000000"/>
              <w:left w:val="single" w:sz="4" w:space="0" w:color="000000"/>
              <w:bottom w:val="single" w:sz="4" w:space="0" w:color="000000"/>
              <w:right w:val="nil"/>
            </w:tcBorders>
            <w:shd w:val="clear" w:color="auto" w:fill="auto"/>
            <w:hideMark/>
          </w:tcPr>
          <w:p w14:paraId="176FA626" w14:textId="288CD6DF" w:rsidR="00F3072C" w:rsidRPr="00C03C54" w:rsidRDefault="006C5CAF" w:rsidP="00AF6A12">
            <w:pPr>
              <w:rPr>
                <w:rFonts w:ascii="Times New Roman" w:hAnsi="Times New Roman" w:cs="Times New Roman"/>
              </w:rPr>
            </w:pPr>
            <w:r w:rsidRPr="00C03C54">
              <w:rPr>
                <w:rFonts w:ascii="Times New Roman" w:hAnsi="Times New Roman" w:cs="Times New Roman"/>
              </w:rPr>
              <w:t>Выполнение работ по подготовке к зимнему периоду эксплуатации зданий, сооружений и инженерных сетей, находящ</w:t>
            </w:r>
            <w:bookmarkStart w:id="1" w:name="_GoBack"/>
            <w:bookmarkEnd w:id="1"/>
            <w:r w:rsidRPr="00C03C54">
              <w:rPr>
                <w:rFonts w:ascii="Times New Roman" w:hAnsi="Times New Roman" w:cs="Times New Roman"/>
              </w:rPr>
              <w:t xml:space="preserve">ихся на балансе ГБУ СОН "КЦСОН Пушкинского района" </w:t>
            </w:r>
          </w:p>
        </w:tc>
        <w:tc>
          <w:tcPr>
            <w:tcW w:w="1440" w:type="dxa"/>
            <w:tcBorders>
              <w:top w:val="single" w:sz="4" w:space="0" w:color="000000"/>
              <w:left w:val="single" w:sz="4" w:space="0" w:color="000000"/>
              <w:bottom w:val="single" w:sz="4" w:space="0" w:color="000000"/>
              <w:right w:val="nil"/>
            </w:tcBorders>
            <w:shd w:val="clear" w:color="auto" w:fill="auto"/>
            <w:hideMark/>
          </w:tcPr>
          <w:p w14:paraId="3145B395" w14:textId="77777777" w:rsidR="00F3072C" w:rsidRPr="00C03C54" w:rsidRDefault="00F3072C" w:rsidP="00AF6A12">
            <w:pPr>
              <w:rPr>
                <w:rFonts w:ascii="Times New Roman" w:hAnsi="Times New Roman" w:cs="Times New Roman"/>
              </w:rPr>
            </w:pPr>
            <w:proofErr w:type="spellStart"/>
            <w:r w:rsidRPr="00C03C54">
              <w:rPr>
                <w:rFonts w:ascii="Times New Roman" w:hAnsi="Times New Roman" w:cs="Times New Roman"/>
              </w:rPr>
              <w:t>усл.ед</w:t>
            </w:r>
            <w:proofErr w:type="spellEnd"/>
            <w:r w:rsidRPr="00C03C54">
              <w:rPr>
                <w:rFonts w:ascii="Times New Roman" w:hAnsi="Times New Roman" w:cs="Times New Roman"/>
              </w:rPr>
              <w:t>.</w:t>
            </w:r>
          </w:p>
        </w:tc>
        <w:tc>
          <w:tcPr>
            <w:tcW w:w="1260" w:type="dxa"/>
            <w:gridSpan w:val="2"/>
            <w:tcBorders>
              <w:top w:val="single" w:sz="4" w:space="0" w:color="000000"/>
              <w:left w:val="single" w:sz="4" w:space="0" w:color="000000"/>
              <w:bottom w:val="single" w:sz="4" w:space="0" w:color="000000"/>
              <w:right w:val="nil"/>
            </w:tcBorders>
            <w:shd w:val="clear" w:color="auto" w:fill="auto"/>
            <w:hideMark/>
          </w:tcPr>
          <w:p w14:paraId="5A07224F" w14:textId="77777777" w:rsidR="00F3072C" w:rsidRPr="00C03C54" w:rsidRDefault="00F3072C" w:rsidP="00AF6A12">
            <w:pPr>
              <w:jc w:val="right"/>
              <w:rPr>
                <w:rFonts w:ascii="Times New Roman" w:hAnsi="Times New Roman" w:cs="Times New Roman"/>
              </w:rPr>
            </w:pPr>
            <w:r w:rsidRPr="00C03C54">
              <w:rPr>
                <w:rFonts w:ascii="Times New Roman" w:hAnsi="Times New Roman" w:cs="Times New Roman"/>
              </w:rPr>
              <w:t>1</w:t>
            </w:r>
          </w:p>
        </w:tc>
        <w:tc>
          <w:tcPr>
            <w:tcW w:w="1780" w:type="dxa"/>
            <w:tcBorders>
              <w:top w:val="single" w:sz="4" w:space="0" w:color="000000"/>
              <w:left w:val="single" w:sz="4" w:space="0" w:color="000000"/>
              <w:bottom w:val="single" w:sz="4" w:space="0" w:color="000000"/>
              <w:right w:val="nil"/>
            </w:tcBorders>
            <w:shd w:val="clear" w:color="auto" w:fill="auto"/>
            <w:hideMark/>
          </w:tcPr>
          <w:p w14:paraId="5EBC1FF7" w14:textId="17B864A0" w:rsidR="00F3072C" w:rsidRPr="00C03C54" w:rsidRDefault="006C5CAF" w:rsidP="00AF6A12">
            <w:pPr>
              <w:jc w:val="right"/>
              <w:rPr>
                <w:rFonts w:ascii="Times New Roman" w:hAnsi="Times New Roman" w:cs="Times New Roman"/>
              </w:rPr>
            </w:pPr>
            <w:r w:rsidRPr="00C03C54">
              <w:rPr>
                <w:rFonts w:ascii="Times New Roman" w:hAnsi="Times New Roman" w:cs="Times New Roman"/>
              </w:rPr>
              <w:t>155 493,57</w:t>
            </w:r>
          </w:p>
        </w:tc>
        <w:tc>
          <w:tcPr>
            <w:tcW w:w="1600" w:type="dxa"/>
            <w:tcBorders>
              <w:top w:val="single" w:sz="4" w:space="0" w:color="000000"/>
              <w:left w:val="single" w:sz="4" w:space="0" w:color="000000"/>
              <w:bottom w:val="single" w:sz="4" w:space="0" w:color="000000"/>
              <w:right w:val="single" w:sz="8" w:space="0" w:color="000000"/>
            </w:tcBorders>
            <w:shd w:val="clear" w:color="auto" w:fill="auto"/>
            <w:hideMark/>
          </w:tcPr>
          <w:p w14:paraId="72233CD1" w14:textId="0B00B0C5" w:rsidR="00F3072C" w:rsidRPr="00C03C54" w:rsidRDefault="006C5CAF" w:rsidP="00AF6A12">
            <w:pPr>
              <w:jc w:val="right"/>
              <w:rPr>
                <w:rFonts w:ascii="Times New Roman" w:hAnsi="Times New Roman" w:cs="Times New Roman"/>
              </w:rPr>
            </w:pPr>
            <w:r w:rsidRPr="00C03C54">
              <w:rPr>
                <w:rFonts w:ascii="Times New Roman" w:hAnsi="Times New Roman" w:cs="Times New Roman"/>
              </w:rPr>
              <w:t>155 493,57</w:t>
            </w:r>
          </w:p>
        </w:tc>
      </w:tr>
      <w:tr w:rsidR="00F3072C" w:rsidRPr="00D80636" w14:paraId="438448EB" w14:textId="77777777" w:rsidTr="00F3072C">
        <w:trPr>
          <w:gridAfter w:val="1"/>
          <w:wAfter w:w="310" w:type="dxa"/>
          <w:trHeight w:val="297"/>
        </w:trPr>
        <w:tc>
          <w:tcPr>
            <w:tcW w:w="800" w:type="dxa"/>
            <w:gridSpan w:val="2"/>
            <w:tcBorders>
              <w:top w:val="nil"/>
              <w:left w:val="single" w:sz="8" w:space="0" w:color="000000"/>
              <w:bottom w:val="single" w:sz="4" w:space="0" w:color="000000"/>
              <w:right w:val="nil"/>
            </w:tcBorders>
            <w:shd w:val="clear" w:color="auto" w:fill="auto"/>
            <w:hideMark/>
          </w:tcPr>
          <w:p w14:paraId="6F14DA5C" w14:textId="77777777" w:rsidR="00F3072C" w:rsidRPr="00C03C54" w:rsidRDefault="00F3072C" w:rsidP="00AF6A12">
            <w:pPr>
              <w:jc w:val="center"/>
              <w:rPr>
                <w:rFonts w:ascii="Times New Roman" w:hAnsi="Times New Roman" w:cs="Times New Roman"/>
              </w:rPr>
            </w:pPr>
            <w:r w:rsidRPr="00C03C54">
              <w:rPr>
                <w:rFonts w:ascii="Times New Roman" w:hAnsi="Times New Roman" w:cs="Times New Roman"/>
              </w:rPr>
              <w:t> </w:t>
            </w:r>
          </w:p>
        </w:tc>
        <w:tc>
          <w:tcPr>
            <w:tcW w:w="8780" w:type="dxa"/>
            <w:gridSpan w:val="3"/>
            <w:tcBorders>
              <w:top w:val="single" w:sz="4" w:space="0" w:color="000000"/>
              <w:left w:val="single" w:sz="4" w:space="0" w:color="000000"/>
              <w:bottom w:val="single" w:sz="4" w:space="0" w:color="000000"/>
              <w:right w:val="nil"/>
            </w:tcBorders>
            <w:shd w:val="clear" w:color="auto" w:fill="auto"/>
            <w:hideMark/>
          </w:tcPr>
          <w:p w14:paraId="0E09EAC5" w14:textId="77777777" w:rsidR="00F3072C" w:rsidRPr="00C03C54" w:rsidRDefault="00F3072C" w:rsidP="00AF6A12">
            <w:pPr>
              <w:rPr>
                <w:rFonts w:ascii="Times New Roman" w:hAnsi="Times New Roman" w:cs="Times New Roman"/>
              </w:rPr>
            </w:pPr>
            <w:r w:rsidRPr="00C03C54">
              <w:rPr>
                <w:rFonts w:ascii="Times New Roman" w:hAnsi="Times New Roman" w:cs="Times New Roman"/>
              </w:rPr>
              <w:t>Начальная (максимальная) цена контракта без НДС</w:t>
            </w:r>
          </w:p>
        </w:tc>
        <w:tc>
          <w:tcPr>
            <w:tcW w:w="1440" w:type="dxa"/>
            <w:tcBorders>
              <w:top w:val="nil"/>
              <w:left w:val="single" w:sz="4" w:space="0" w:color="000000"/>
              <w:bottom w:val="single" w:sz="4" w:space="0" w:color="000000"/>
              <w:right w:val="nil"/>
            </w:tcBorders>
            <w:shd w:val="clear" w:color="auto" w:fill="auto"/>
            <w:hideMark/>
          </w:tcPr>
          <w:p w14:paraId="2D80380C" w14:textId="77777777" w:rsidR="00F3072C" w:rsidRPr="00C03C54" w:rsidRDefault="00F3072C" w:rsidP="00AF6A12">
            <w:pPr>
              <w:jc w:val="center"/>
              <w:rPr>
                <w:rFonts w:ascii="Times New Roman" w:hAnsi="Times New Roman" w:cs="Times New Roman"/>
              </w:rPr>
            </w:pPr>
            <w:r w:rsidRPr="00C03C54">
              <w:rPr>
                <w:rFonts w:ascii="Times New Roman" w:hAnsi="Times New Roman" w:cs="Times New Roman"/>
              </w:rPr>
              <w:t> </w:t>
            </w:r>
          </w:p>
        </w:tc>
        <w:tc>
          <w:tcPr>
            <w:tcW w:w="1260" w:type="dxa"/>
            <w:gridSpan w:val="2"/>
            <w:tcBorders>
              <w:top w:val="single" w:sz="4" w:space="0" w:color="000000"/>
              <w:left w:val="single" w:sz="4" w:space="0" w:color="000000"/>
              <w:bottom w:val="single" w:sz="4" w:space="0" w:color="000000"/>
              <w:right w:val="nil"/>
            </w:tcBorders>
            <w:shd w:val="clear" w:color="auto" w:fill="auto"/>
            <w:hideMark/>
          </w:tcPr>
          <w:p w14:paraId="2AF2EBD8" w14:textId="77777777" w:rsidR="00F3072C" w:rsidRPr="00C03C54" w:rsidRDefault="00F3072C" w:rsidP="00AF6A12">
            <w:pPr>
              <w:rPr>
                <w:rFonts w:ascii="Times New Roman" w:hAnsi="Times New Roman" w:cs="Times New Roman"/>
              </w:rPr>
            </w:pPr>
            <w:r w:rsidRPr="00C03C54">
              <w:rPr>
                <w:rFonts w:ascii="Times New Roman" w:hAnsi="Times New Roman" w:cs="Times New Roman"/>
              </w:rPr>
              <w:t> </w:t>
            </w:r>
          </w:p>
        </w:tc>
        <w:tc>
          <w:tcPr>
            <w:tcW w:w="1780" w:type="dxa"/>
            <w:tcBorders>
              <w:top w:val="nil"/>
              <w:left w:val="single" w:sz="4" w:space="0" w:color="000000"/>
              <w:bottom w:val="single" w:sz="4" w:space="0" w:color="000000"/>
              <w:right w:val="nil"/>
            </w:tcBorders>
            <w:shd w:val="clear" w:color="auto" w:fill="auto"/>
            <w:hideMark/>
          </w:tcPr>
          <w:p w14:paraId="444E7BE2" w14:textId="77777777" w:rsidR="00F3072C" w:rsidRPr="00C03C54" w:rsidRDefault="00F3072C" w:rsidP="00AF6A12">
            <w:pPr>
              <w:jc w:val="right"/>
              <w:rPr>
                <w:rFonts w:ascii="Times New Roman" w:hAnsi="Times New Roman" w:cs="Times New Roman"/>
              </w:rPr>
            </w:pPr>
            <w:r w:rsidRPr="00C03C54">
              <w:rPr>
                <w:rFonts w:ascii="Times New Roman" w:hAnsi="Times New Roman" w:cs="Times New Roman"/>
              </w:rPr>
              <w:t> </w:t>
            </w:r>
          </w:p>
        </w:tc>
        <w:tc>
          <w:tcPr>
            <w:tcW w:w="1600" w:type="dxa"/>
            <w:tcBorders>
              <w:top w:val="nil"/>
              <w:left w:val="single" w:sz="4" w:space="0" w:color="000000"/>
              <w:bottom w:val="single" w:sz="4" w:space="0" w:color="000000"/>
              <w:right w:val="single" w:sz="8" w:space="0" w:color="000000"/>
            </w:tcBorders>
            <w:shd w:val="clear" w:color="auto" w:fill="auto"/>
            <w:hideMark/>
          </w:tcPr>
          <w:p w14:paraId="11F372B5" w14:textId="57EB3507" w:rsidR="00F3072C" w:rsidRPr="00C03C54" w:rsidRDefault="006C5CAF" w:rsidP="00AF6A12">
            <w:pPr>
              <w:jc w:val="right"/>
              <w:rPr>
                <w:rFonts w:ascii="Times New Roman" w:hAnsi="Times New Roman" w:cs="Times New Roman"/>
              </w:rPr>
            </w:pPr>
            <w:r w:rsidRPr="00C03C54">
              <w:rPr>
                <w:rFonts w:ascii="Times New Roman" w:hAnsi="Times New Roman" w:cs="Times New Roman"/>
              </w:rPr>
              <w:t>155 493,57</w:t>
            </w:r>
          </w:p>
        </w:tc>
      </w:tr>
      <w:tr w:rsidR="00F3072C" w:rsidRPr="00D80636" w14:paraId="3F2CC4AF" w14:textId="77777777" w:rsidTr="00F3072C">
        <w:trPr>
          <w:gridAfter w:val="1"/>
          <w:wAfter w:w="310" w:type="dxa"/>
          <w:trHeight w:val="297"/>
        </w:trPr>
        <w:tc>
          <w:tcPr>
            <w:tcW w:w="800" w:type="dxa"/>
            <w:gridSpan w:val="2"/>
            <w:tcBorders>
              <w:top w:val="nil"/>
              <w:left w:val="single" w:sz="8" w:space="0" w:color="000000"/>
              <w:bottom w:val="single" w:sz="4" w:space="0" w:color="000000"/>
              <w:right w:val="nil"/>
            </w:tcBorders>
            <w:shd w:val="clear" w:color="auto" w:fill="auto"/>
            <w:hideMark/>
          </w:tcPr>
          <w:p w14:paraId="44EE3DEE" w14:textId="77777777" w:rsidR="00F3072C" w:rsidRPr="00C03C54" w:rsidRDefault="00F3072C" w:rsidP="00AF6A12">
            <w:pPr>
              <w:jc w:val="center"/>
              <w:rPr>
                <w:rFonts w:ascii="Times New Roman" w:hAnsi="Times New Roman" w:cs="Times New Roman"/>
              </w:rPr>
            </w:pPr>
            <w:r w:rsidRPr="00C03C54">
              <w:rPr>
                <w:rFonts w:ascii="Times New Roman" w:hAnsi="Times New Roman" w:cs="Times New Roman"/>
              </w:rPr>
              <w:t> </w:t>
            </w:r>
          </w:p>
        </w:tc>
        <w:tc>
          <w:tcPr>
            <w:tcW w:w="8780" w:type="dxa"/>
            <w:gridSpan w:val="3"/>
            <w:tcBorders>
              <w:top w:val="single" w:sz="4" w:space="0" w:color="000000"/>
              <w:left w:val="single" w:sz="4" w:space="0" w:color="000000"/>
              <w:bottom w:val="single" w:sz="4" w:space="0" w:color="000000"/>
              <w:right w:val="nil"/>
            </w:tcBorders>
            <w:shd w:val="clear" w:color="auto" w:fill="auto"/>
            <w:hideMark/>
          </w:tcPr>
          <w:p w14:paraId="02CAB625" w14:textId="5CA16CAE" w:rsidR="00F3072C" w:rsidRPr="00C03C54" w:rsidRDefault="00F3072C" w:rsidP="00AF6A12">
            <w:pPr>
              <w:rPr>
                <w:rFonts w:ascii="Times New Roman" w:hAnsi="Times New Roman" w:cs="Times New Roman"/>
              </w:rPr>
            </w:pPr>
            <w:r w:rsidRPr="00C03C54">
              <w:rPr>
                <w:rFonts w:ascii="Times New Roman" w:hAnsi="Times New Roman" w:cs="Times New Roman"/>
              </w:rPr>
              <w:t>НДС</w:t>
            </w:r>
          </w:p>
        </w:tc>
        <w:tc>
          <w:tcPr>
            <w:tcW w:w="1440" w:type="dxa"/>
            <w:tcBorders>
              <w:top w:val="nil"/>
              <w:left w:val="single" w:sz="4" w:space="0" w:color="000000"/>
              <w:bottom w:val="single" w:sz="4" w:space="0" w:color="000000"/>
              <w:right w:val="nil"/>
            </w:tcBorders>
            <w:shd w:val="clear" w:color="auto" w:fill="auto"/>
            <w:hideMark/>
          </w:tcPr>
          <w:p w14:paraId="35BA6563" w14:textId="77777777" w:rsidR="00F3072C" w:rsidRPr="00C03C54" w:rsidRDefault="00F3072C" w:rsidP="00AF6A12">
            <w:pPr>
              <w:jc w:val="center"/>
              <w:rPr>
                <w:rFonts w:ascii="Times New Roman" w:hAnsi="Times New Roman" w:cs="Times New Roman"/>
              </w:rPr>
            </w:pPr>
            <w:r w:rsidRPr="00C03C54">
              <w:rPr>
                <w:rFonts w:ascii="Times New Roman" w:hAnsi="Times New Roman" w:cs="Times New Roman"/>
              </w:rPr>
              <w:t> </w:t>
            </w:r>
          </w:p>
        </w:tc>
        <w:tc>
          <w:tcPr>
            <w:tcW w:w="1260" w:type="dxa"/>
            <w:gridSpan w:val="2"/>
            <w:tcBorders>
              <w:top w:val="single" w:sz="4" w:space="0" w:color="000000"/>
              <w:left w:val="single" w:sz="4" w:space="0" w:color="000000"/>
              <w:bottom w:val="single" w:sz="4" w:space="0" w:color="000000"/>
              <w:right w:val="nil"/>
            </w:tcBorders>
            <w:shd w:val="clear" w:color="auto" w:fill="auto"/>
            <w:hideMark/>
          </w:tcPr>
          <w:p w14:paraId="4AD0466E" w14:textId="3220BFF4" w:rsidR="00F3072C" w:rsidRPr="00C03C54" w:rsidRDefault="00F3072C" w:rsidP="00AF6A12">
            <w:pPr>
              <w:jc w:val="right"/>
              <w:rPr>
                <w:rFonts w:ascii="Times New Roman" w:hAnsi="Times New Roman" w:cs="Times New Roman"/>
              </w:rPr>
            </w:pPr>
            <w:r w:rsidRPr="00C03C54">
              <w:rPr>
                <w:rFonts w:ascii="Times New Roman" w:hAnsi="Times New Roman" w:cs="Times New Roman"/>
              </w:rPr>
              <w:t>2</w:t>
            </w:r>
            <w:r w:rsidR="006C5CAF" w:rsidRPr="00C03C54">
              <w:rPr>
                <w:rFonts w:ascii="Times New Roman" w:hAnsi="Times New Roman" w:cs="Times New Roman"/>
              </w:rPr>
              <w:t>2</w:t>
            </w:r>
            <w:r w:rsidRPr="00C03C54">
              <w:rPr>
                <w:rFonts w:ascii="Times New Roman" w:hAnsi="Times New Roman" w:cs="Times New Roman"/>
              </w:rPr>
              <w:t>%</w:t>
            </w:r>
          </w:p>
        </w:tc>
        <w:tc>
          <w:tcPr>
            <w:tcW w:w="1780" w:type="dxa"/>
            <w:tcBorders>
              <w:top w:val="nil"/>
              <w:left w:val="single" w:sz="4" w:space="0" w:color="000000"/>
              <w:bottom w:val="single" w:sz="4" w:space="0" w:color="000000"/>
              <w:right w:val="nil"/>
            </w:tcBorders>
            <w:shd w:val="clear" w:color="auto" w:fill="auto"/>
            <w:hideMark/>
          </w:tcPr>
          <w:p w14:paraId="332AD509" w14:textId="77777777" w:rsidR="00F3072C" w:rsidRPr="00C03C54" w:rsidRDefault="00F3072C" w:rsidP="00AF6A12">
            <w:pPr>
              <w:jc w:val="right"/>
              <w:rPr>
                <w:rFonts w:ascii="Times New Roman" w:hAnsi="Times New Roman" w:cs="Times New Roman"/>
              </w:rPr>
            </w:pPr>
            <w:r w:rsidRPr="00C03C54">
              <w:rPr>
                <w:rFonts w:ascii="Times New Roman" w:hAnsi="Times New Roman" w:cs="Times New Roman"/>
              </w:rPr>
              <w:t> </w:t>
            </w:r>
          </w:p>
        </w:tc>
        <w:tc>
          <w:tcPr>
            <w:tcW w:w="1600" w:type="dxa"/>
            <w:tcBorders>
              <w:top w:val="nil"/>
              <w:left w:val="single" w:sz="4" w:space="0" w:color="000000"/>
              <w:bottom w:val="single" w:sz="4" w:space="0" w:color="000000"/>
              <w:right w:val="single" w:sz="8" w:space="0" w:color="000000"/>
            </w:tcBorders>
            <w:shd w:val="clear" w:color="auto" w:fill="auto"/>
            <w:hideMark/>
          </w:tcPr>
          <w:p w14:paraId="0D3B8367" w14:textId="4E3F2FCC" w:rsidR="00F3072C" w:rsidRPr="00C03C54" w:rsidRDefault="006C5CAF" w:rsidP="00AF6A12">
            <w:pPr>
              <w:jc w:val="right"/>
              <w:rPr>
                <w:rFonts w:ascii="Times New Roman" w:hAnsi="Times New Roman" w:cs="Times New Roman"/>
              </w:rPr>
            </w:pPr>
            <w:r w:rsidRPr="00C03C54">
              <w:rPr>
                <w:rFonts w:ascii="Times New Roman" w:hAnsi="Times New Roman" w:cs="Times New Roman"/>
              </w:rPr>
              <w:t>34 208,59</w:t>
            </w:r>
          </w:p>
        </w:tc>
      </w:tr>
      <w:tr w:rsidR="00F3072C" w:rsidRPr="00D80636" w14:paraId="2E4A5D1F" w14:textId="77777777" w:rsidTr="00F3072C">
        <w:trPr>
          <w:gridAfter w:val="1"/>
          <w:wAfter w:w="310" w:type="dxa"/>
          <w:trHeight w:val="297"/>
        </w:trPr>
        <w:tc>
          <w:tcPr>
            <w:tcW w:w="800" w:type="dxa"/>
            <w:gridSpan w:val="2"/>
            <w:tcBorders>
              <w:top w:val="nil"/>
              <w:left w:val="single" w:sz="8" w:space="0" w:color="000000"/>
              <w:bottom w:val="single" w:sz="4" w:space="0" w:color="000000"/>
              <w:right w:val="nil"/>
            </w:tcBorders>
            <w:shd w:val="clear" w:color="auto" w:fill="auto"/>
            <w:hideMark/>
          </w:tcPr>
          <w:p w14:paraId="3382453E" w14:textId="77777777" w:rsidR="00F3072C" w:rsidRPr="00C03C54" w:rsidRDefault="00F3072C" w:rsidP="00AF6A12">
            <w:pPr>
              <w:jc w:val="center"/>
              <w:rPr>
                <w:rFonts w:ascii="Times New Roman" w:hAnsi="Times New Roman" w:cs="Times New Roman"/>
              </w:rPr>
            </w:pPr>
            <w:r w:rsidRPr="00C03C54">
              <w:rPr>
                <w:rFonts w:ascii="Times New Roman" w:hAnsi="Times New Roman" w:cs="Times New Roman"/>
              </w:rPr>
              <w:t> </w:t>
            </w:r>
          </w:p>
        </w:tc>
        <w:tc>
          <w:tcPr>
            <w:tcW w:w="8780" w:type="dxa"/>
            <w:gridSpan w:val="3"/>
            <w:tcBorders>
              <w:top w:val="single" w:sz="4" w:space="0" w:color="000000"/>
              <w:left w:val="single" w:sz="4" w:space="0" w:color="000000"/>
              <w:bottom w:val="single" w:sz="4" w:space="0" w:color="000000"/>
              <w:right w:val="nil"/>
            </w:tcBorders>
            <w:shd w:val="clear" w:color="auto" w:fill="auto"/>
            <w:hideMark/>
          </w:tcPr>
          <w:p w14:paraId="27A722EF" w14:textId="77777777" w:rsidR="00F3072C" w:rsidRPr="00C03C54" w:rsidRDefault="00F3072C" w:rsidP="00AF6A12">
            <w:pPr>
              <w:rPr>
                <w:rFonts w:ascii="Times New Roman" w:hAnsi="Times New Roman" w:cs="Times New Roman"/>
              </w:rPr>
            </w:pPr>
            <w:r w:rsidRPr="00C03C54">
              <w:rPr>
                <w:rFonts w:ascii="Times New Roman" w:hAnsi="Times New Roman" w:cs="Times New Roman"/>
              </w:rPr>
              <w:t>Начальная (максимальная) цена контракта с НДС</w:t>
            </w:r>
          </w:p>
        </w:tc>
        <w:tc>
          <w:tcPr>
            <w:tcW w:w="1440" w:type="dxa"/>
            <w:tcBorders>
              <w:top w:val="nil"/>
              <w:left w:val="single" w:sz="4" w:space="0" w:color="000000"/>
              <w:bottom w:val="single" w:sz="4" w:space="0" w:color="000000"/>
              <w:right w:val="nil"/>
            </w:tcBorders>
            <w:shd w:val="clear" w:color="auto" w:fill="auto"/>
            <w:hideMark/>
          </w:tcPr>
          <w:p w14:paraId="51F3E245" w14:textId="77777777" w:rsidR="00F3072C" w:rsidRPr="00C03C54" w:rsidRDefault="00F3072C" w:rsidP="00AF6A12">
            <w:pPr>
              <w:jc w:val="center"/>
              <w:rPr>
                <w:rFonts w:ascii="Times New Roman" w:hAnsi="Times New Roman" w:cs="Times New Roman"/>
              </w:rPr>
            </w:pPr>
            <w:r w:rsidRPr="00C03C54">
              <w:rPr>
                <w:rFonts w:ascii="Times New Roman" w:hAnsi="Times New Roman" w:cs="Times New Roman"/>
              </w:rPr>
              <w:t> </w:t>
            </w:r>
          </w:p>
        </w:tc>
        <w:tc>
          <w:tcPr>
            <w:tcW w:w="1260" w:type="dxa"/>
            <w:gridSpan w:val="2"/>
            <w:tcBorders>
              <w:top w:val="single" w:sz="4" w:space="0" w:color="000000"/>
              <w:left w:val="single" w:sz="4" w:space="0" w:color="000000"/>
              <w:bottom w:val="single" w:sz="4" w:space="0" w:color="000000"/>
              <w:right w:val="nil"/>
            </w:tcBorders>
            <w:shd w:val="clear" w:color="auto" w:fill="auto"/>
            <w:hideMark/>
          </w:tcPr>
          <w:p w14:paraId="143C5ACB" w14:textId="77777777" w:rsidR="00F3072C" w:rsidRPr="00C03C54" w:rsidRDefault="00F3072C" w:rsidP="00AF6A12">
            <w:pPr>
              <w:rPr>
                <w:rFonts w:ascii="Times New Roman" w:hAnsi="Times New Roman" w:cs="Times New Roman"/>
              </w:rPr>
            </w:pPr>
            <w:r w:rsidRPr="00C03C54">
              <w:rPr>
                <w:rFonts w:ascii="Times New Roman" w:hAnsi="Times New Roman" w:cs="Times New Roman"/>
              </w:rPr>
              <w:t> </w:t>
            </w:r>
          </w:p>
        </w:tc>
        <w:tc>
          <w:tcPr>
            <w:tcW w:w="1780" w:type="dxa"/>
            <w:tcBorders>
              <w:top w:val="nil"/>
              <w:left w:val="single" w:sz="4" w:space="0" w:color="000000"/>
              <w:bottom w:val="single" w:sz="4" w:space="0" w:color="000000"/>
              <w:right w:val="nil"/>
            </w:tcBorders>
            <w:shd w:val="clear" w:color="auto" w:fill="auto"/>
            <w:hideMark/>
          </w:tcPr>
          <w:p w14:paraId="6A73DC89" w14:textId="77777777" w:rsidR="00F3072C" w:rsidRPr="00C03C54" w:rsidRDefault="00F3072C" w:rsidP="00AF6A12">
            <w:pPr>
              <w:jc w:val="right"/>
              <w:rPr>
                <w:rFonts w:ascii="Times New Roman" w:hAnsi="Times New Roman" w:cs="Times New Roman"/>
              </w:rPr>
            </w:pPr>
            <w:r w:rsidRPr="00C03C54">
              <w:rPr>
                <w:rFonts w:ascii="Times New Roman" w:hAnsi="Times New Roman" w:cs="Times New Roman"/>
              </w:rPr>
              <w:t> </w:t>
            </w:r>
          </w:p>
        </w:tc>
        <w:tc>
          <w:tcPr>
            <w:tcW w:w="1600" w:type="dxa"/>
            <w:tcBorders>
              <w:top w:val="nil"/>
              <w:left w:val="single" w:sz="4" w:space="0" w:color="000000"/>
              <w:bottom w:val="single" w:sz="4" w:space="0" w:color="000000"/>
              <w:right w:val="single" w:sz="8" w:space="0" w:color="000000"/>
            </w:tcBorders>
            <w:shd w:val="clear" w:color="auto" w:fill="auto"/>
            <w:hideMark/>
          </w:tcPr>
          <w:p w14:paraId="79E055D9" w14:textId="77C88D42" w:rsidR="00F3072C" w:rsidRPr="00C03C54" w:rsidRDefault="006C5CAF" w:rsidP="00AF6A12">
            <w:pPr>
              <w:jc w:val="right"/>
              <w:rPr>
                <w:rFonts w:ascii="Times New Roman" w:hAnsi="Times New Roman" w:cs="Times New Roman"/>
                <w:b/>
                <w:bCs/>
              </w:rPr>
            </w:pPr>
            <w:r w:rsidRPr="00C03C54">
              <w:rPr>
                <w:rFonts w:ascii="Times New Roman" w:hAnsi="Times New Roman" w:cs="Times New Roman"/>
                <w:b/>
                <w:bCs/>
              </w:rPr>
              <w:t>189 702,16</w:t>
            </w:r>
          </w:p>
        </w:tc>
      </w:tr>
      <w:tr w:rsidR="00F3072C" w:rsidRPr="00D80636" w14:paraId="268F15F4" w14:textId="77777777" w:rsidTr="00F3072C">
        <w:trPr>
          <w:gridAfter w:val="1"/>
          <w:wAfter w:w="310" w:type="dxa"/>
          <w:trHeight w:val="297"/>
        </w:trPr>
        <w:tc>
          <w:tcPr>
            <w:tcW w:w="15660" w:type="dxa"/>
            <w:gridSpan w:val="10"/>
            <w:tcBorders>
              <w:top w:val="nil"/>
              <w:left w:val="nil"/>
              <w:bottom w:val="nil"/>
              <w:right w:val="nil"/>
            </w:tcBorders>
            <w:shd w:val="clear" w:color="auto" w:fill="auto"/>
            <w:hideMark/>
          </w:tcPr>
          <w:p w14:paraId="75E32854" w14:textId="77777777" w:rsidR="00F3072C" w:rsidRPr="00C03C54" w:rsidRDefault="00F3072C" w:rsidP="00AF6A12">
            <w:pPr>
              <w:jc w:val="right"/>
              <w:rPr>
                <w:rFonts w:ascii="Times New Roman" w:hAnsi="Times New Roman" w:cs="Times New Roman"/>
                <w:b/>
                <w:bCs/>
              </w:rPr>
            </w:pPr>
          </w:p>
        </w:tc>
      </w:tr>
      <w:tr w:rsidR="00F3072C" w:rsidRPr="00D80636" w14:paraId="39FFA009" w14:textId="77777777" w:rsidTr="00F3072C">
        <w:trPr>
          <w:gridAfter w:val="1"/>
          <w:wAfter w:w="310" w:type="dxa"/>
          <w:trHeight w:val="339"/>
        </w:trPr>
        <w:tc>
          <w:tcPr>
            <w:tcW w:w="4040" w:type="dxa"/>
            <w:gridSpan w:val="3"/>
            <w:vMerge w:val="restart"/>
            <w:tcBorders>
              <w:top w:val="nil"/>
              <w:left w:val="nil"/>
              <w:bottom w:val="nil"/>
              <w:right w:val="nil"/>
            </w:tcBorders>
            <w:shd w:val="clear" w:color="auto" w:fill="auto"/>
            <w:vAlign w:val="center"/>
            <w:hideMark/>
          </w:tcPr>
          <w:p w14:paraId="5A49F9CC" w14:textId="77777777" w:rsidR="00F3072C" w:rsidRPr="00C03C54" w:rsidRDefault="00F3072C" w:rsidP="00AF6A12">
            <w:pPr>
              <w:rPr>
                <w:rFonts w:ascii="Times New Roman" w:hAnsi="Times New Roman" w:cs="Times New Roman"/>
              </w:rPr>
            </w:pPr>
            <w:r w:rsidRPr="00C03C54">
              <w:rPr>
                <w:rFonts w:ascii="Times New Roman" w:hAnsi="Times New Roman" w:cs="Times New Roman"/>
              </w:rPr>
              <w:t>Составил</w:t>
            </w:r>
          </w:p>
        </w:tc>
        <w:tc>
          <w:tcPr>
            <w:tcW w:w="4040" w:type="dxa"/>
            <w:vMerge w:val="restart"/>
            <w:tcBorders>
              <w:top w:val="nil"/>
              <w:left w:val="nil"/>
              <w:bottom w:val="nil"/>
              <w:right w:val="nil"/>
            </w:tcBorders>
            <w:shd w:val="clear" w:color="auto" w:fill="auto"/>
            <w:hideMark/>
          </w:tcPr>
          <w:p w14:paraId="6300DDE0" w14:textId="77777777" w:rsidR="00F3072C" w:rsidRPr="00C03C54" w:rsidRDefault="00F3072C" w:rsidP="00AF6A12">
            <w:pPr>
              <w:rPr>
                <w:rFonts w:ascii="Times New Roman" w:hAnsi="Times New Roman" w:cs="Times New Roman"/>
              </w:rPr>
            </w:pPr>
          </w:p>
        </w:tc>
        <w:tc>
          <w:tcPr>
            <w:tcW w:w="3380" w:type="dxa"/>
            <w:gridSpan w:val="3"/>
            <w:tcBorders>
              <w:top w:val="nil"/>
              <w:left w:val="nil"/>
              <w:bottom w:val="single" w:sz="8" w:space="0" w:color="000000"/>
              <w:right w:val="nil"/>
            </w:tcBorders>
            <w:shd w:val="clear" w:color="auto" w:fill="auto"/>
            <w:hideMark/>
          </w:tcPr>
          <w:p w14:paraId="334CC141" w14:textId="77777777" w:rsidR="00F3072C" w:rsidRPr="00C03C54" w:rsidRDefault="00F3072C" w:rsidP="00AF6A12">
            <w:pPr>
              <w:rPr>
                <w:rFonts w:ascii="Times New Roman" w:hAnsi="Times New Roman" w:cs="Times New Roman"/>
              </w:rPr>
            </w:pPr>
            <w:r w:rsidRPr="00C03C54">
              <w:rPr>
                <w:rFonts w:ascii="Times New Roman" w:hAnsi="Times New Roman" w:cs="Times New Roman"/>
              </w:rPr>
              <w:t> </w:t>
            </w:r>
          </w:p>
        </w:tc>
        <w:tc>
          <w:tcPr>
            <w:tcW w:w="4200" w:type="dxa"/>
            <w:gridSpan w:val="3"/>
            <w:tcBorders>
              <w:top w:val="nil"/>
              <w:left w:val="nil"/>
              <w:bottom w:val="single" w:sz="8" w:space="0" w:color="000000"/>
              <w:right w:val="nil"/>
            </w:tcBorders>
            <w:shd w:val="clear" w:color="auto" w:fill="auto"/>
            <w:hideMark/>
          </w:tcPr>
          <w:p w14:paraId="229E9D27" w14:textId="77777777" w:rsidR="00F3072C" w:rsidRPr="00C03C54" w:rsidRDefault="00F3072C" w:rsidP="00AF6A12">
            <w:pPr>
              <w:rPr>
                <w:rFonts w:ascii="Times New Roman" w:hAnsi="Times New Roman" w:cs="Times New Roman"/>
              </w:rPr>
            </w:pPr>
            <w:r w:rsidRPr="00C03C54">
              <w:rPr>
                <w:rFonts w:ascii="Times New Roman" w:hAnsi="Times New Roman" w:cs="Times New Roman"/>
              </w:rPr>
              <w:t> </w:t>
            </w:r>
          </w:p>
        </w:tc>
      </w:tr>
      <w:tr w:rsidR="00F3072C" w:rsidRPr="00D80636" w14:paraId="1D6AEC7F" w14:textId="77777777" w:rsidTr="00F3072C">
        <w:trPr>
          <w:gridAfter w:val="1"/>
          <w:wAfter w:w="310" w:type="dxa"/>
          <w:trHeight w:val="297"/>
        </w:trPr>
        <w:tc>
          <w:tcPr>
            <w:tcW w:w="4040" w:type="dxa"/>
            <w:gridSpan w:val="3"/>
            <w:vMerge/>
            <w:tcBorders>
              <w:top w:val="nil"/>
              <w:left w:val="nil"/>
              <w:bottom w:val="nil"/>
              <w:right w:val="nil"/>
            </w:tcBorders>
            <w:vAlign w:val="center"/>
            <w:hideMark/>
          </w:tcPr>
          <w:p w14:paraId="1EAB3BF5" w14:textId="77777777" w:rsidR="00F3072C" w:rsidRPr="00C03C54" w:rsidRDefault="00F3072C" w:rsidP="00AF6A12">
            <w:pPr>
              <w:rPr>
                <w:rFonts w:ascii="Times New Roman" w:hAnsi="Times New Roman" w:cs="Times New Roman"/>
              </w:rPr>
            </w:pPr>
          </w:p>
        </w:tc>
        <w:tc>
          <w:tcPr>
            <w:tcW w:w="4040" w:type="dxa"/>
            <w:vMerge/>
            <w:tcBorders>
              <w:top w:val="nil"/>
              <w:left w:val="nil"/>
              <w:bottom w:val="nil"/>
              <w:right w:val="nil"/>
            </w:tcBorders>
            <w:vAlign w:val="center"/>
            <w:hideMark/>
          </w:tcPr>
          <w:p w14:paraId="2A27F2CF" w14:textId="77777777" w:rsidR="00F3072C" w:rsidRPr="00C03C54" w:rsidRDefault="00F3072C" w:rsidP="00AF6A12">
            <w:pPr>
              <w:rPr>
                <w:rFonts w:ascii="Times New Roman" w:hAnsi="Times New Roman" w:cs="Times New Roman"/>
              </w:rPr>
            </w:pPr>
          </w:p>
        </w:tc>
        <w:tc>
          <w:tcPr>
            <w:tcW w:w="7580" w:type="dxa"/>
            <w:gridSpan w:val="6"/>
            <w:tcBorders>
              <w:top w:val="nil"/>
              <w:left w:val="nil"/>
              <w:bottom w:val="nil"/>
              <w:right w:val="nil"/>
            </w:tcBorders>
            <w:shd w:val="clear" w:color="auto" w:fill="auto"/>
            <w:hideMark/>
          </w:tcPr>
          <w:p w14:paraId="599AA9A4" w14:textId="77777777" w:rsidR="00F3072C" w:rsidRPr="00C03C54" w:rsidRDefault="00F3072C" w:rsidP="00AF6A12">
            <w:pPr>
              <w:jc w:val="center"/>
              <w:rPr>
                <w:rFonts w:ascii="Times New Roman" w:hAnsi="Times New Roman" w:cs="Times New Roman"/>
              </w:rPr>
            </w:pPr>
            <w:r w:rsidRPr="00C03C54">
              <w:rPr>
                <w:rFonts w:ascii="Times New Roman" w:hAnsi="Times New Roman" w:cs="Times New Roman"/>
              </w:rPr>
              <w:t>(должность, подпись, инициалы, фамилия)</w:t>
            </w:r>
          </w:p>
        </w:tc>
      </w:tr>
      <w:tr w:rsidR="00F3072C" w:rsidRPr="00D80636" w14:paraId="26844982" w14:textId="77777777" w:rsidTr="00F3072C">
        <w:trPr>
          <w:gridAfter w:val="1"/>
          <w:wAfter w:w="310" w:type="dxa"/>
          <w:trHeight w:val="339"/>
        </w:trPr>
        <w:tc>
          <w:tcPr>
            <w:tcW w:w="4040" w:type="dxa"/>
            <w:gridSpan w:val="3"/>
            <w:vMerge w:val="restart"/>
            <w:tcBorders>
              <w:top w:val="nil"/>
              <w:left w:val="nil"/>
              <w:bottom w:val="nil"/>
              <w:right w:val="nil"/>
            </w:tcBorders>
            <w:shd w:val="clear" w:color="auto" w:fill="auto"/>
            <w:vAlign w:val="center"/>
            <w:hideMark/>
          </w:tcPr>
          <w:p w14:paraId="29FF778A" w14:textId="77777777" w:rsidR="00F3072C" w:rsidRPr="00C03C54" w:rsidRDefault="00F3072C" w:rsidP="00AF6A12">
            <w:pPr>
              <w:rPr>
                <w:rFonts w:ascii="Times New Roman" w:hAnsi="Times New Roman" w:cs="Times New Roman"/>
              </w:rPr>
            </w:pPr>
            <w:r w:rsidRPr="00C03C54">
              <w:rPr>
                <w:rFonts w:ascii="Times New Roman" w:hAnsi="Times New Roman" w:cs="Times New Roman"/>
              </w:rPr>
              <w:t>Проверил</w:t>
            </w:r>
          </w:p>
        </w:tc>
        <w:tc>
          <w:tcPr>
            <w:tcW w:w="4040" w:type="dxa"/>
            <w:vMerge w:val="restart"/>
            <w:tcBorders>
              <w:top w:val="nil"/>
              <w:left w:val="nil"/>
              <w:bottom w:val="nil"/>
              <w:right w:val="nil"/>
            </w:tcBorders>
            <w:shd w:val="clear" w:color="auto" w:fill="auto"/>
            <w:hideMark/>
          </w:tcPr>
          <w:p w14:paraId="4899B3D6" w14:textId="77777777" w:rsidR="00F3072C" w:rsidRPr="00C03C54" w:rsidRDefault="00F3072C" w:rsidP="00AF6A12">
            <w:pPr>
              <w:rPr>
                <w:rFonts w:ascii="Times New Roman" w:hAnsi="Times New Roman" w:cs="Times New Roman"/>
              </w:rPr>
            </w:pPr>
          </w:p>
        </w:tc>
        <w:tc>
          <w:tcPr>
            <w:tcW w:w="3380" w:type="dxa"/>
            <w:gridSpan w:val="3"/>
            <w:tcBorders>
              <w:top w:val="nil"/>
              <w:left w:val="nil"/>
              <w:bottom w:val="single" w:sz="8" w:space="0" w:color="000000"/>
              <w:right w:val="nil"/>
            </w:tcBorders>
            <w:shd w:val="clear" w:color="auto" w:fill="auto"/>
            <w:hideMark/>
          </w:tcPr>
          <w:p w14:paraId="4B94F641" w14:textId="77777777" w:rsidR="00F3072C" w:rsidRPr="00C03C54" w:rsidRDefault="00F3072C" w:rsidP="00AF6A12">
            <w:pPr>
              <w:rPr>
                <w:rFonts w:ascii="Times New Roman" w:hAnsi="Times New Roman" w:cs="Times New Roman"/>
              </w:rPr>
            </w:pPr>
            <w:r w:rsidRPr="00C03C54">
              <w:rPr>
                <w:rFonts w:ascii="Times New Roman" w:hAnsi="Times New Roman" w:cs="Times New Roman"/>
              </w:rPr>
              <w:t> </w:t>
            </w:r>
          </w:p>
        </w:tc>
        <w:tc>
          <w:tcPr>
            <w:tcW w:w="4200" w:type="dxa"/>
            <w:gridSpan w:val="3"/>
            <w:tcBorders>
              <w:top w:val="nil"/>
              <w:left w:val="nil"/>
              <w:bottom w:val="single" w:sz="8" w:space="0" w:color="000000"/>
              <w:right w:val="nil"/>
            </w:tcBorders>
            <w:shd w:val="clear" w:color="auto" w:fill="auto"/>
            <w:hideMark/>
          </w:tcPr>
          <w:p w14:paraId="2CB7E977" w14:textId="77777777" w:rsidR="00F3072C" w:rsidRPr="00C03C54" w:rsidRDefault="00F3072C" w:rsidP="00AF6A12">
            <w:pPr>
              <w:rPr>
                <w:rFonts w:ascii="Times New Roman" w:hAnsi="Times New Roman" w:cs="Times New Roman"/>
              </w:rPr>
            </w:pPr>
            <w:r w:rsidRPr="00C03C54">
              <w:rPr>
                <w:rFonts w:ascii="Times New Roman" w:hAnsi="Times New Roman" w:cs="Times New Roman"/>
              </w:rPr>
              <w:t> </w:t>
            </w:r>
          </w:p>
        </w:tc>
      </w:tr>
      <w:tr w:rsidR="00F3072C" w:rsidRPr="005E181B" w14:paraId="64D9905D" w14:textId="77777777" w:rsidTr="00F3072C">
        <w:trPr>
          <w:gridAfter w:val="1"/>
          <w:wAfter w:w="310" w:type="dxa"/>
          <w:trHeight w:val="297"/>
        </w:trPr>
        <w:tc>
          <w:tcPr>
            <w:tcW w:w="4040" w:type="dxa"/>
            <w:gridSpan w:val="3"/>
            <w:vMerge/>
            <w:tcBorders>
              <w:top w:val="nil"/>
              <w:left w:val="nil"/>
              <w:bottom w:val="nil"/>
              <w:right w:val="nil"/>
            </w:tcBorders>
            <w:vAlign w:val="center"/>
            <w:hideMark/>
          </w:tcPr>
          <w:p w14:paraId="3C04BA72" w14:textId="77777777" w:rsidR="00F3072C" w:rsidRPr="00C03C54" w:rsidRDefault="00F3072C" w:rsidP="00AF6A12">
            <w:pPr>
              <w:rPr>
                <w:rFonts w:ascii="Times New Roman" w:hAnsi="Times New Roman" w:cs="Times New Roman"/>
              </w:rPr>
            </w:pPr>
          </w:p>
        </w:tc>
        <w:tc>
          <w:tcPr>
            <w:tcW w:w="4040" w:type="dxa"/>
            <w:vMerge/>
            <w:tcBorders>
              <w:top w:val="nil"/>
              <w:left w:val="nil"/>
              <w:bottom w:val="nil"/>
              <w:right w:val="nil"/>
            </w:tcBorders>
            <w:vAlign w:val="center"/>
            <w:hideMark/>
          </w:tcPr>
          <w:p w14:paraId="1C71866D" w14:textId="77777777" w:rsidR="00F3072C" w:rsidRPr="00C03C54" w:rsidRDefault="00F3072C" w:rsidP="00AF6A12">
            <w:pPr>
              <w:rPr>
                <w:rFonts w:ascii="Times New Roman" w:hAnsi="Times New Roman" w:cs="Times New Roman"/>
              </w:rPr>
            </w:pPr>
          </w:p>
        </w:tc>
        <w:tc>
          <w:tcPr>
            <w:tcW w:w="7580" w:type="dxa"/>
            <w:gridSpan w:val="6"/>
            <w:tcBorders>
              <w:top w:val="nil"/>
              <w:left w:val="nil"/>
              <w:bottom w:val="nil"/>
              <w:right w:val="nil"/>
            </w:tcBorders>
            <w:shd w:val="clear" w:color="auto" w:fill="auto"/>
            <w:hideMark/>
          </w:tcPr>
          <w:p w14:paraId="4A3EC35D" w14:textId="77777777" w:rsidR="00F3072C" w:rsidRPr="00C03C54" w:rsidRDefault="00F3072C" w:rsidP="00AF6A12">
            <w:pPr>
              <w:jc w:val="center"/>
              <w:rPr>
                <w:rFonts w:ascii="Times New Roman" w:hAnsi="Times New Roman" w:cs="Times New Roman"/>
              </w:rPr>
            </w:pPr>
            <w:r w:rsidRPr="00C03C54">
              <w:rPr>
                <w:rFonts w:ascii="Times New Roman" w:hAnsi="Times New Roman" w:cs="Times New Roman"/>
              </w:rPr>
              <w:t>(должность, подпись, инициалы, фамилия)</w:t>
            </w:r>
          </w:p>
        </w:tc>
      </w:tr>
      <w:bookmarkEnd w:id="0"/>
    </w:tbl>
    <w:p w14:paraId="47B7EDBC" w14:textId="77777777" w:rsidR="00B3485A" w:rsidRPr="00B3485A" w:rsidRDefault="00B3485A" w:rsidP="00B3485A">
      <w:pPr>
        <w:widowControl/>
        <w:jc w:val="right"/>
        <w:rPr>
          <w:rFonts w:ascii="Times New Roman" w:eastAsia="Times New Roman" w:hAnsi="Times New Roman" w:cs="Times New Roman"/>
          <w:color w:val="auto"/>
          <w:lang w:bidi="ar-SA"/>
        </w:rPr>
      </w:pPr>
    </w:p>
    <w:p w14:paraId="762820DB" w14:textId="77777777" w:rsidR="00B3485A" w:rsidRPr="00B3485A" w:rsidRDefault="00B3485A" w:rsidP="00B3485A">
      <w:pPr>
        <w:widowControl/>
        <w:jc w:val="right"/>
        <w:rPr>
          <w:rFonts w:ascii="Times New Roman" w:eastAsia="Times New Roman" w:hAnsi="Times New Roman" w:cs="Times New Roman"/>
          <w:color w:val="auto"/>
          <w:lang w:bidi="ar-SA"/>
        </w:rPr>
      </w:pPr>
    </w:p>
    <w:p w14:paraId="7C817069" w14:textId="77777777" w:rsidR="00B3485A" w:rsidRPr="00B3485A" w:rsidRDefault="00B3485A" w:rsidP="00B3485A">
      <w:pPr>
        <w:widowControl/>
        <w:spacing w:line="360" w:lineRule="auto"/>
        <w:rPr>
          <w:rFonts w:ascii="Times New Roman" w:eastAsia="Times New Roman" w:hAnsi="Times New Roman" w:cs="Times New Roman"/>
          <w:color w:val="auto"/>
          <w:lang w:bidi="ar-SA"/>
        </w:rPr>
        <w:sectPr w:rsidR="00B3485A" w:rsidRPr="00B3485A" w:rsidSect="00431FEA">
          <w:pgSz w:w="16838" w:h="11906" w:orient="landscape"/>
          <w:pgMar w:top="1276" w:right="567" w:bottom="709" w:left="709" w:header="709" w:footer="709" w:gutter="0"/>
          <w:cols w:space="708"/>
          <w:docGrid w:linePitch="360"/>
        </w:sectPr>
      </w:pPr>
      <w:r w:rsidRPr="00B3485A">
        <w:rPr>
          <w:rFonts w:ascii="Times New Roman" w:eastAsia="Times New Roman" w:hAnsi="Times New Roman" w:cs="Times New Roman"/>
          <w:color w:val="auto"/>
          <w:sz w:val="18"/>
          <w:szCs w:val="18"/>
          <w:lang w:bidi="ar-SA"/>
        </w:rPr>
        <w:t>*применяется коэффициент снижения к начальной (максимальной) цене Контракта</w:t>
      </w:r>
    </w:p>
    <w:p w14:paraId="0CC259EB" w14:textId="77777777" w:rsidR="008A6641" w:rsidRDefault="008A6641" w:rsidP="00C91455">
      <w:pPr>
        <w:widowControl/>
        <w:jc w:val="right"/>
        <w:rPr>
          <w:rFonts w:ascii="Times New Roman" w:eastAsia="Times New Roman" w:hAnsi="Times New Roman" w:cs="Times New Roman"/>
          <w:color w:val="auto"/>
          <w:sz w:val="22"/>
          <w:szCs w:val="22"/>
          <w:lang w:bidi="ar-SA"/>
        </w:rPr>
      </w:pPr>
    </w:p>
    <w:p w14:paraId="5F418719" w14:textId="77777777" w:rsidR="00EA38AE" w:rsidRPr="00EA38AE" w:rsidRDefault="00EA38AE" w:rsidP="00EA38AE">
      <w:pPr>
        <w:widowControl/>
        <w:jc w:val="right"/>
        <w:rPr>
          <w:rFonts w:ascii="Times New Roman" w:eastAsia="Times New Roman" w:hAnsi="Times New Roman" w:cs="Times New Roman"/>
          <w:color w:val="auto"/>
          <w:sz w:val="22"/>
          <w:szCs w:val="22"/>
          <w:lang w:bidi="ar-SA"/>
        </w:rPr>
      </w:pPr>
      <w:r w:rsidRPr="00EA38AE">
        <w:rPr>
          <w:rFonts w:ascii="Times New Roman" w:eastAsia="Times New Roman" w:hAnsi="Times New Roman" w:cs="Times New Roman"/>
          <w:color w:val="auto"/>
          <w:sz w:val="22"/>
          <w:szCs w:val="22"/>
          <w:lang w:bidi="ar-SA"/>
        </w:rPr>
        <w:t>Приложение № 2</w:t>
      </w:r>
    </w:p>
    <w:p w14:paraId="6FE8AFD5" w14:textId="77777777" w:rsidR="00EA38AE" w:rsidRPr="00EA38AE" w:rsidRDefault="00EA38AE" w:rsidP="00EA38AE">
      <w:pPr>
        <w:widowControl/>
        <w:jc w:val="right"/>
        <w:rPr>
          <w:rFonts w:ascii="Times New Roman" w:eastAsia="Times New Roman" w:hAnsi="Times New Roman" w:cs="Times New Roman"/>
          <w:color w:val="auto"/>
          <w:sz w:val="22"/>
          <w:szCs w:val="22"/>
          <w:lang w:bidi="ar-SA"/>
        </w:rPr>
      </w:pPr>
      <w:r w:rsidRPr="00EA38AE">
        <w:rPr>
          <w:rFonts w:ascii="Times New Roman" w:eastAsia="Times New Roman" w:hAnsi="Times New Roman" w:cs="Times New Roman"/>
          <w:color w:val="auto"/>
          <w:sz w:val="22"/>
          <w:szCs w:val="22"/>
          <w:lang w:bidi="ar-SA"/>
        </w:rPr>
        <w:t>к контракту</w:t>
      </w:r>
    </w:p>
    <w:p w14:paraId="4CAE71D8" w14:textId="6A7A709F" w:rsidR="00EA38AE" w:rsidRPr="00EA38AE" w:rsidRDefault="00EA38AE" w:rsidP="00EA38AE">
      <w:pPr>
        <w:widowControl/>
        <w:jc w:val="right"/>
        <w:rPr>
          <w:rFonts w:ascii="Times New Roman" w:eastAsia="Times New Roman" w:hAnsi="Times New Roman" w:cs="Times New Roman"/>
          <w:color w:val="auto"/>
          <w:sz w:val="22"/>
          <w:szCs w:val="22"/>
          <w:lang w:bidi="ar-SA"/>
        </w:rPr>
      </w:pPr>
      <w:r w:rsidRPr="00EA38AE">
        <w:rPr>
          <w:rFonts w:ascii="Times New Roman" w:eastAsia="Times New Roman" w:hAnsi="Times New Roman" w:cs="Times New Roman"/>
          <w:color w:val="auto"/>
          <w:sz w:val="22"/>
          <w:szCs w:val="22"/>
          <w:lang w:bidi="ar-SA"/>
        </w:rPr>
        <w:t>№___ от ________ 202</w:t>
      </w:r>
      <w:r w:rsidR="006E34B0">
        <w:rPr>
          <w:rFonts w:ascii="Times New Roman" w:eastAsia="Times New Roman" w:hAnsi="Times New Roman" w:cs="Times New Roman"/>
          <w:color w:val="auto"/>
          <w:sz w:val="22"/>
          <w:szCs w:val="22"/>
          <w:lang w:bidi="ar-SA"/>
        </w:rPr>
        <w:t>6</w:t>
      </w:r>
      <w:r w:rsidRPr="00EA38AE">
        <w:rPr>
          <w:rFonts w:ascii="Times New Roman" w:eastAsia="Times New Roman" w:hAnsi="Times New Roman" w:cs="Times New Roman"/>
          <w:color w:val="auto"/>
          <w:sz w:val="22"/>
          <w:szCs w:val="22"/>
          <w:lang w:bidi="ar-SA"/>
        </w:rPr>
        <w:t xml:space="preserve"> г.</w:t>
      </w:r>
    </w:p>
    <w:p w14:paraId="5B5241DC" w14:textId="77777777" w:rsidR="00EA38AE" w:rsidRPr="00EA38AE" w:rsidRDefault="00EA38AE" w:rsidP="00EA38AE">
      <w:pPr>
        <w:widowControl/>
        <w:ind w:left="6372"/>
        <w:rPr>
          <w:rFonts w:ascii="Times New Roman" w:eastAsia="Times New Roman" w:hAnsi="Times New Roman" w:cs="Times New Roman"/>
          <w:color w:val="auto"/>
          <w:sz w:val="22"/>
          <w:szCs w:val="22"/>
          <w:lang w:bidi="ar-SA"/>
        </w:rPr>
      </w:pPr>
    </w:p>
    <w:p w14:paraId="1F49DC27" w14:textId="77777777" w:rsidR="006E34B0" w:rsidRPr="00EA38AE" w:rsidRDefault="006E34B0" w:rsidP="006E34B0">
      <w:pPr>
        <w:widowControl/>
        <w:ind w:firstLine="426"/>
        <w:jc w:val="center"/>
        <w:rPr>
          <w:rFonts w:ascii="Times New Roman" w:eastAsia="Calibri" w:hAnsi="Times New Roman" w:cs="Times New Roman"/>
          <w:b/>
          <w:bCs/>
          <w:lang w:val="x-none" w:eastAsia="en-US" w:bidi="ar-SA"/>
        </w:rPr>
      </w:pPr>
      <w:r w:rsidRPr="00EA38AE">
        <w:rPr>
          <w:rFonts w:ascii="Times New Roman" w:eastAsia="Calibri" w:hAnsi="Times New Roman" w:cs="Times New Roman"/>
          <w:b/>
          <w:bCs/>
          <w:lang w:val="x-none" w:eastAsia="en-US" w:bidi="ar-SA"/>
        </w:rPr>
        <w:t>Описание объекта закупки и условий контракта</w:t>
      </w:r>
    </w:p>
    <w:p w14:paraId="6F8F7C70" w14:textId="77777777" w:rsidR="006E34B0" w:rsidRPr="00EA38AE" w:rsidRDefault="006E34B0" w:rsidP="006E34B0">
      <w:pPr>
        <w:widowControl/>
        <w:ind w:firstLine="426"/>
        <w:jc w:val="center"/>
        <w:rPr>
          <w:rFonts w:ascii="Times New Roman" w:eastAsia="Calibri" w:hAnsi="Times New Roman" w:cs="Times New Roman"/>
          <w:lang w:val="x-none" w:eastAsia="en-US" w:bidi="ar-SA"/>
        </w:rPr>
      </w:pPr>
    </w:p>
    <w:p w14:paraId="6EA5BE55" w14:textId="77777777" w:rsidR="006E34B0" w:rsidRPr="00EA38AE" w:rsidRDefault="006E34B0" w:rsidP="006E34B0">
      <w:pPr>
        <w:widowControl/>
        <w:numPr>
          <w:ilvl w:val="0"/>
          <w:numId w:val="4"/>
        </w:numPr>
        <w:ind w:left="0" w:firstLine="426"/>
        <w:jc w:val="center"/>
        <w:rPr>
          <w:rFonts w:ascii="Times New Roman" w:eastAsia="Times New Roman" w:hAnsi="Times New Roman" w:cs="Times New Roman"/>
          <w:b/>
          <w:color w:val="auto"/>
          <w:lang w:bidi="ar-SA"/>
        </w:rPr>
      </w:pPr>
      <w:r w:rsidRPr="00EA38AE">
        <w:rPr>
          <w:rFonts w:ascii="Times New Roman" w:eastAsia="Times New Roman" w:hAnsi="Times New Roman" w:cs="Times New Roman"/>
          <w:b/>
          <w:color w:val="auto"/>
          <w:lang w:bidi="ar-SA"/>
        </w:rPr>
        <w:t>Требования к количественным характеристикам (объему) работ</w:t>
      </w:r>
    </w:p>
    <w:p w14:paraId="6783C793" w14:textId="77777777" w:rsidR="006E34B0" w:rsidRDefault="006E34B0" w:rsidP="006E34B0">
      <w:pPr>
        <w:widowControl/>
        <w:jc w:val="both"/>
        <w:rPr>
          <w:rFonts w:ascii="Times New Roman" w:eastAsia="Times New Roman" w:hAnsi="Times New Roman" w:cs="Times New Roman"/>
          <w:bCs/>
          <w:color w:val="auto"/>
          <w:lang w:bidi="ar-SA"/>
        </w:rPr>
      </w:pPr>
      <w:r w:rsidRPr="00EA38AE">
        <w:rPr>
          <w:rFonts w:ascii="Times New Roman" w:eastAsia="Times New Roman" w:hAnsi="Times New Roman" w:cs="Times New Roman"/>
          <w:bCs/>
          <w:color w:val="auto"/>
          <w:lang w:bidi="ar-SA"/>
        </w:rPr>
        <w:t>на выполнение работ по подготовке к зимнему периоду эксплуатации зданий, сооружений и инженерных сетей, находящихся на балансе ГБУСОН "КЦСОН Пушкинского района" по адресу: Санкт-Петербург, г. Пушкин, ул. Новая, д. 28, лит. А</w:t>
      </w:r>
    </w:p>
    <w:p w14:paraId="458C469E" w14:textId="77777777" w:rsidR="006E34B0" w:rsidRPr="00DF79F9" w:rsidRDefault="006E34B0" w:rsidP="006E34B0">
      <w:pPr>
        <w:widowControl/>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ab/>
      </w:r>
      <w:r w:rsidRPr="00EA38AE">
        <w:rPr>
          <w:rFonts w:ascii="Times New Roman" w:eastAsia="Times New Roman" w:hAnsi="Times New Roman" w:cs="Times New Roman"/>
          <w:color w:val="auto"/>
          <w:lang w:bidi="ar-SA"/>
        </w:rPr>
        <w:t xml:space="preserve">Работы на объекте выполняются в соответствии со сметой </w:t>
      </w:r>
      <w:r>
        <w:rPr>
          <w:rFonts w:ascii="Times New Roman" w:eastAsia="Times New Roman" w:hAnsi="Times New Roman" w:cs="Times New Roman"/>
          <w:color w:val="auto"/>
          <w:lang w:bidi="ar-SA"/>
        </w:rPr>
        <w:t>и</w:t>
      </w:r>
      <w:r w:rsidRPr="00EA38AE">
        <w:rPr>
          <w:rFonts w:ascii="Times New Roman" w:eastAsia="Times New Roman" w:hAnsi="Times New Roman" w:cs="Times New Roman"/>
          <w:color w:val="auto"/>
          <w:lang w:bidi="ar-SA"/>
        </w:rPr>
        <w:t xml:space="preserve"> специфика</w:t>
      </w:r>
      <w:r>
        <w:rPr>
          <w:rFonts w:ascii="Times New Roman" w:eastAsia="Times New Roman" w:hAnsi="Times New Roman" w:cs="Times New Roman"/>
          <w:color w:val="auto"/>
          <w:lang w:bidi="ar-SA"/>
        </w:rPr>
        <w:t>цией (П</w:t>
      </w:r>
      <w:r w:rsidRPr="00EA38AE">
        <w:rPr>
          <w:rFonts w:ascii="Times New Roman" w:eastAsia="Times New Roman" w:hAnsi="Times New Roman" w:cs="Times New Roman"/>
          <w:color w:val="auto"/>
          <w:lang w:bidi="ar-SA"/>
        </w:rPr>
        <w:t>риложение № 1 к описанию объекта закупки).</w:t>
      </w:r>
    </w:p>
    <w:p w14:paraId="317DEAAC" w14:textId="77777777" w:rsidR="006E34B0" w:rsidRPr="00EA38AE" w:rsidRDefault="006E34B0" w:rsidP="006E34B0">
      <w:pPr>
        <w:widowControl/>
        <w:ind w:left="709"/>
        <w:contextualSpacing/>
        <w:jc w:val="both"/>
        <w:rPr>
          <w:rFonts w:ascii="Times New Roman" w:eastAsia="Times New Roman" w:hAnsi="Times New Roman" w:cs="Times New Roman"/>
          <w:color w:val="auto"/>
          <w:lang w:bidi="ar-SA"/>
        </w:rPr>
      </w:pPr>
    </w:p>
    <w:p w14:paraId="46A0A911" w14:textId="77777777" w:rsidR="006E34B0" w:rsidRPr="00EA38AE" w:rsidRDefault="006E34B0" w:rsidP="006E34B0">
      <w:pPr>
        <w:widowControl/>
        <w:numPr>
          <w:ilvl w:val="0"/>
          <w:numId w:val="1"/>
        </w:numPr>
        <w:shd w:val="clear" w:color="auto" w:fill="FFFFFF"/>
        <w:tabs>
          <w:tab w:val="left" w:leader="underscore" w:pos="4339"/>
          <w:tab w:val="left" w:leader="underscore" w:pos="9787"/>
        </w:tabs>
        <w:spacing w:line="250" w:lineRule="exact"/>
        <w:contextualSpacing/>
        <w:jc w:val="center"/>
        <w:rPr>
          <w:rFonts w:ascii="Times New Roman" w:eastAsia="Times New Roman" w:hAnsi="Times New Roman" w:cs="Times New Roman"/>
          <w:b/>
          <w:color w:val="auto"/>
          <w:lang w:bidi="ar-SA"/>
        </w:rPr>
      </w:pPr>
      <w:r w:rsidRPr="00EA38AE">
        <w:rPr>
          <w:rFonts w:ascii="Times New Roman" w:eastAsia="Times New Roman" w:hAnsi="Times New Roman" w:cs="Times New Roman"/>
          <w:b/>
          <w:color w:val="auto"/>
          <w:lang w:bidi="ar-SA"/>
        </w:rPr>
        <w:t>Требования к качеству и безопасности работ</w:t>
      </w:r>
    </w:p>
    <w:p w14:paraId="1C82D030" w14:textId="77777777" w:rsidR="006E34B0" w:rsidRPr="00EA38AE" w:rsidRDefault="006E34B0" w:rsidP="006E34B0">
      <w:pPr>
        <w:widowControl/>
        <w:numPr>
          <w:ilvl w:val="1"/>
          <w:numId w:val="1"/>
        </w:numPr>
        <w:ind w:left="0" w:firstLine="709"/>
        <w:contextualSpacing/>
        <w:jc w:val="both"/>
        <w:rPr>
          <w:rFonts w:ascii="Times New Roman" w:eastAsia="Times New Roman" w:hAnsi="Times New Roman" w:cs="Times New Roman"/>
          <w:color w:val="auto"/>
          <w:lang w:bidi="ar-SA"/>
        </w:rPr>
      </w:pPr>
      <w:r w:rsidRPr="00EA38AE">
        <w:rPr>
          <w:rFonts w:ascii="Times New Roman" w:eastAsia="Times New Roman" w:hAnsi="Times New Roman" w:cs="Times New Roman"/>
          <w:color w:val="auto"/>
          <w:lang w:bidi="ar-SA"/>
        </w:rPr>
        <w:t>Во время выполнения работ на объекте обязательно соблюдение технологий и методик производства работ, требований экологических, санитарно-гигиенических, противопожарных и других норм, действующих на территории Российской Федерации.</w:t>
      </w:r>
    </w:p>
    <w:p w14:paraId="61798133" w14:textId="77777777" w:rsidR="006E34B0" w:rsidRPr="00EA38AE" w:rsidRDefault="006E34B0" w:rsidP="006E34B0">
      <w:pPr>
        <w:widowControl/>
        <w:numPr>
          <w:ilvl w:val="1"/>
          <w:numId w:val="1"/>
        </w:numPr>
        <w:ind w:left="0" w:firstLine="709"/>
        <w:jc w:val="both"/>
        <w:rPr>
          <w:rFonts w:ascii="Times New Roman" w:eastAsia="Times New Roman" w:hAnsi="Times New Roman" w:cs="Times New Roman"/>
          <w:color w:val="auto"/>
          <w:lang w:bidi="ar-SA"/>
        </w:rPr>
      </w:pPr>
      <w:r w:rsidRPr="00EA38AE">
        <w:rPr>
          <w:rFonts w:ascii="Times New Roman" w:eastAsia="Times New Roman" w:hAnsi="Times New Roman" w:cs="Times New Roman"/>
          <w:color w:val="auto"/>
          <w:lang w:bidi="ar-SA"/>
        </w:rPr>
        <w:t>Качество выполняемых работ, используемых материалов (комплектующих и оборудования) должно соответствовать нормативно-технической и методической документации:</w:t>
      </w:r>
    </w:p>
    <w:p w14:paraId="0D5E7179" w14:textId="77777777" w:rsidR="006E34B0" w:rsidRPr="00EA38AE" w:rsidRDefault="006E34B0" w:rsidP="006E34B0">
      <w:pPr>
        <w:widowControl/>
        <w:ind w:firstLine="709"/>
        <w:jc w:val="both"/>
        <w:rPr>
          <w:rFonts w:ascii="Times New Roman" w:eastAsia="Times New Roman" w:hAnsi="Times New Roman" w:cs="Times New Roman"/>
          <w:color w:val="auto"/>
          <w:lang w:bidi="ar-SA"/>
        </w:rPr>
      </w:pPr>
      <w:r w:rsidRPr="00EA38AE">
        <w:rPr>
          <w:rFonts w:ascii="Times New Roman" w:eastAsia="Times New Roman" w:hAnsi="Times New Roman" w:cs="Times New Roman"/>
          <w:color w:val="auto"/>
          <w:lang w:bidi="ar-SA"/>
        </w:rPr>
        <w:t>- Гражданскому кодексу Российской Федерации (часть вторая) статья 721 от 26.01.1996 г. № 14-ФЗ;</w:t>
      </w:r>
    </w:p>
    <w:p w14:paraId="7B33F0AA" w14:textId="77777777" w:rsidR="006E34B0" w:rsidRPr="00EA38AE" w:rsidRDefault="006E34B0" w:rsidP="006E34B0">
      <w:pPr>
        <w:widowControl/>
        <w:ind w:firstLine="709"/>
        <w:jc w:val="both"/>
        <w:rPr>
          <w:rFonts w:ascii="Times New Roman" w:eastAsia="Times New Roman" w:hAnsi="Times New Roman" w:cs="Times New Roman"/>
          <w:color w:val="auto"/>
          <w:lang w:bidi="ar-SA"/>
        </w:rPr>
      </w:pPr>
      <w:r w:rsidRPr="00EA38AE">
        <w:rPr>
          <w:rFonts w:ascii="Times New Roman" w:eastAsia="Times New Roman" w:hAnsi="Times New Roman" w:cs="Times New Roman"/>
          <w:color w:val="auto"/>
          <w:lang w:bidi="ar-SA"/>
        </w:rPr>
        <w:t>- Градостроительному кодексу Российской Федерации от 29.12.2004 № 190-ФЗ;</w:t>
      </w:r>
    </w:p>
    <w:p w14:paraId="12A4B56D" w14:textId="77777777" w:rsidR="006E34B0" w:rsidRPr="00EA38AE" w:rsidRDefault="006E34B0" w:rsidP="006E34B0">
      <w:pPr>
        <w:widowControl/>
        <w:ind w:firstLine="709"/>
        <w:jc w:val="both"/>
        <w:rPr>
          <w:rFonts w:ascii="Times New Roman" w:eastAsia="Times New Roman" w:hAnsi="Times New Roman" w:cs="Times New Roman"/>
          <w:color w:val="auto"/>
          <w:lang w:bidi="ar-SA"/>
        </w:rPr>
      </w:pPr>
      <w:r w:rsidRPr="00EA38AE">
        <w:rPr>
          <w:rFonts w:ascii="Times New Roman" w:eastAsia="Times New Roman" w:hAnsi="Times New Roman" w:cs="Times New Roman"/>
          <w:color w:val="auto"/>
          <w:lang w:bidi="ar-SA"/>
        </w:rPr>
        <w:t>- Федеральному закону от 27.12.2002 № 184-ФЗ «О техническом регулировании»;</w:t>
      </w:r>
    </w:p>
    <w:p w14:paraId="53D0E040" w14:textId="77777777" w:rsidR="006E34B0" w:rsidRPr="00EA38AE" w:rsidRDefault="006E34B0" w:rsidP="006E34B0">
      <w:pPr>
        <w:widowControl/>
        <w:ind w:firstLine="709"/>
        <w:jc w:val="both"/>
        <w:rPr>
          <w:rFonts w:ascii="Times New Roman" w:eastAsia="Times New Roman" w:hAnsi="Times New Roman" w:cs="Times New Roman"/>
          <w:color w:val="auto"/>
          <w:lang w:bidi="ar-SA"/>
        </w:rPr>
      </w:pPr>
      <w:r w:rsidRPr="00EA38AE">
        <w:rPr>
          <w:rFonts w:ascii="Times New Roman" w:eastAsia="Times New Roman" w:hAnsi="Times New Roman" w:cs="Times New Roman"/>
          <w:bCs/>
          <w:color w:val="auto"/>
          <w:lang w:bidi="ar-SA"/>
        </w:rPr>
        <w:t>- Федеральному закону №384-ФЗ от 30.12.2009 «Технический регламент о безопасности зданий и сооружений»;</w:t>
      </w:r>
    </w:p>
    <w:p w14:paraId="0F37E64C" w14:textId="77777777" w:rsidR="006E34B0" w:rsidRPr="00EA38AE" w:rsidRDefault="006E34B0" w:rsidP="006E34B0">
      <w:pPr>
        <w:widowControl/>
        <w:ind w:firstLine="709"/>
        <w:jc w:val="both"/>
        <w:rPr>
          <w:rFonts w:ascii="Times New Roman" w:eastAsia="Times New Roman" w:hAnsi="Times New Roman" w:cs="Times New Roman"/>
          <w:color w:val="auto"/>
          <w:lang w:bidi="ar-SA"/>
        </w:rPr>
      </w:pPr>
      <w:r w:rsidRPr="00EA38AE">
        <w:rPr>
          <w:rFonts w:ascii="Times New Roman" w:eastAsia="Times New Roman" w:hAnsi="Times New Roman" w:cs="Times New Roman"/>
          <w:bCs/>
          <w:color w:val="auto"/>
          <w:lang w:bidi="ar-SA"/>
        </w:rPr>
        <w:t>- Документам из Перечня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w:t>
      </w:r>
      <w:hyperlink r:id="rId9" w:anchor="64U0IK" w:history="1">
        <w:r w:rsidRPr="00EA38AE">
          <w:rPr>
            <w:rFonts w:ascii="Times New Roman" w:eastAsia="Times New Roman" w:hAnsi="Times New Roman" w:cs="Times New Roman"/>
            <w:bCs/>
            <w:color w:val="auto"/>
            <w:lang w:bidi="ar-SA"/>
          </w:rPr>
          <w:t>Федерального закона "Технический регламент о безопасности зданий и сооружений"</w:t>
        </w:r>
      </w:hyperlink>
      <w:r w:rsidRPr="00EA38AE">
        <w:rPr>
          <w:rFonts w:ascii="Times New Roman" w:eastAsia="Times New Roman" w:hAnsi="Times New Roman" w:cs="Times New Roman"/>
          <w:bCs/>
          <w:color w:val="auto"/>
          <w:lang w:bidi="ar-SA"/>
        </w:rPr>
        <w:t xml:space="preserve"> (утвержден Постановлением Правительства РФ от </w:t>
      </w:r>
      <w:proofErr w:type="spellStart"/>
      <w:r w:rsidRPr="00EA38AE">
        <w:rPr>
          <w:rFonts w:ascii="Times New Roman" w:eastAsia="Times New Roman" w:hAnsi="Times New Roman" w:cs="Times New Roman"/>
          <w:bCs/>
          <w:color w:val="auto"/>
          <w:lang w:bidi="ar-SA"/>
        </w:rPr>
        <w:t>от</w:t>
      </w:r>
      <w:proofErr w:type="spellEnd"/>
      <w:r w:rsidRPr="00EA38AE">
        <w:rPr>
          <w:rFonts w:ascii="Times New Roman" w:eastAsia="Times New Roman" w:hAnsi="Times New Roman" w:cs="Times New Roman"/>
          <w:bCs/>
          <w:color w:val="auto"/>
          <w:lang w:bidi="ar-SA"/>
        </w:rPr>
        <w:t xml:space="preserve"> 28.05 2021 года № 815);</w:t>
      </w:r>
    </w:p>
    <w:p w14:paraId="6E8AAC6D" w14:textId="77777777" w:rsidR="006E34B0" w:rsidRPr="00EA38AE" w:rsidRDefault="006E34B0" w:rsidP="006E34B0">
      <w:pPr>
        <w:widowControl/>
        <w:ind w:firstLine="709"/>
        <w:jc w:val="both"/>
        <w:rPr>
          <w:rFonts w:ascii="Times New Roman" w:eastAsia="Times New Roman" w:hAnsi="Times New Roman" w:cs="Times New Roman"/>
          <w:color w:val="auto"/>
          <w:lang w:bidi="ar-SA"/>
        </w:rPr>
      </w:pPr>
      <w:r w:rsidRPr="00EA38AE">
        <w:rPr>
          <w:rFonts w:ascii="Times New Roman" w:eastAsia="Times New Roman" w:hAnsi="Times New Roman" w:cs="Times New Roman"/>
          <w:bCs/>
          <w:color w:val="auto"/>
        </w:rPr>
        <w:t>- Документам из Перечня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года №384-ФЗ "Технический регламент о безопасности зданий и сооружений" (Приказ Росстандарта от 02 апреля 2020 г. N 687)</w:t>
      </w:r>
      <w:r w:rsidRPr="00EA38AE">
        <w:rPr>
          <w:rFonts w:ascii="Times New Roman" w:eastAsia="Times New Roman" w:hAnsi="Times New Roman" w:cs="Times New Roman"/>
          <w:bCs/>
          <w:color w:val="auto"/>
          <w:lang w:bidi="ar-SA"/>
        </w:rPr>
        <w:t>;</w:t>
      </w:r>
    </w:p>
    <w:p w14:paraId="5905C1FD" w14:textId="77777777" w:rsidR="006E34B0" w:rsidRPr="00EA38AE" w:rsidRDefault="006E34B0" w:rsidP="006E34B0">
      <w:pPr>
        <w:widowControl/>
        <w:ind w:firstLine="709"/>
        <w:jc w:val="both"/>
        <w:rPr>
          <w:rFonts w:ascii="Times New Roman" w:eastAsia="Times New Roman" w:hAnsi="Times New Roman" w:cs="Times New Roman"/>
          <w:color w:val="auto"/>
          <w:lang w:bidi="ar-SA"/>
        </w:rPr>
      </w:pPr>
      <w:r w:rsidRPr="00EA38AE">
        <w:rPr>
          <w:rFonts w:ascii="Times New Roman" w:eastAsia="Times New Roman" w:hAnsi="Times New Roman" w:cs="Times New Roman"/>
          <w:bCs/>
          <w:color w:val="auto"/>
          <w:lang w:bidi="ar-SA"/>
        </w:rPr>
        <w:t>- Федеральному закону «Технический регламент о требованиях пожарной безопасности» №123-ФЗ от 22.07.2008;</w:t>
      </w:r>
    </w:p>
    <w:p w14:paraId="4CEFF26F" w14:textId="77777777" w:rsidR="006E34B0" w:rsidRPr="00EA38AE" w:rsidRDefault="006E34B0" w:rsidP="006E34B0">
      <w:pPr>
        <w:widowControl/>
        <w:ind w:firstLine="709"/>
        <w:jc w:val="both"/>
        <w:rPr>
          <w:rFonts w:ascii="Times New Roman" w:eastAsia="Times New Roman" w:hAnsi="Times New Roman" w:cs="Times New Roman"/>
          <w:color w:val="auto"/>
          <w:lang w:bidi="ar-SA"/>
        </w:rPr>
      </w:pPr>
      <w:r w:rsidRPr="00EA38AE">
        <w:rPr>
          <w:rFonts w:ascii="Times New Roman" w:eastAsia="Times New Roman" w:hAnsi="Times New Roman" w:cs="Times New Roman"/>
          <w:color w:val="auto"/>
          <w:lang w:bidi="ar-SA"/>
        </w:rPr>
        <w:t xml:space="preserve">- </w:t>
      </w:r>
      <w:r w:rsidRPr="00EA38AE">
        <w:rPr>
          <w:rFonts w:ascii="Times New Roman" w:eastAsia="Times New Roman" w:hAnsi="Times New Roman" w:cs="Times New Roman"/>
          <w:bCs/>
          <w:color w:val="auto"/>
        </w:rPr>
        <w:t>Документам из перечня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22 июля 2008 г. № 123-ФЗ «Технический регламент о требованиях пожарной безопасности». (утвержден приказом Росстандарта от 14 июля 2020 г. N 1190);</w:t>
      </w:r>
    </w:p>
    <w:p w14:paraId="2C3458E7" w14:textId="77777777" w:rsidR="006E34B0" w:rsidRPr="00EA38AE" w:rsidRDefault="006E34B0" w:rsidP="006E34B0">
      <w:pPr>
        <w:widowControl/>
        <w:ind w:firstLine="709"/>
        <w:jc w:val="both"/>
        <w:rPr>
          <w:rFonts w:ascii="Times New Roman" w:eastAsia="Times New Roman" w:hAnsi="Times New Roman" w:cs="Times New Roman"/>
          <w:color w:val="auto"/>
          <w:lang w:bidi="ar-SA"/>
        </w:rPr>
      </w:pPr>
      <w:r w:rsidRPr="00EA38AE">
        <w:rPr>
          <w:rFonts w:ascii="Times New Roman" w:eastAsia="Times New Roman" w:hAnsi="Times New Roman" w:cs="Times New Roman"/>
          <w:color w:val="auto"/>
          <w:lang w:bidi="ar-SA"/>
        </w:rPr>
        <w:t xml:space="preserve">- </w:t>
      </w:r>
      <w:r w:rsidRPr="00EA38AE">
        <w:rPr>
          <w:rFonts w:ascii="Times New Roman" w:hAnsi="Times New Roman" w:cs="Times New Roman"/>
          <w:bCs/>
        </w:rPr>
        <w:t>Федеральному закону «О пожарной безопасности» от 21 декабря 1994г № 69-ФЗ (с изменениями на 01 апреля 2022 года);</w:t>
      </w:r>
    </w:p>
    <w:p w14:paraId="6F4361D1" w14:textId="77777777" w:rsidR="006E34B0" w:rsidRPr="00EA38AE" w:rsidRDefault="006E34B0" w:rsidP="006E34B0">
      <w:pPr>
        <w:widowControl/>
        <w:ind w:firstLine="709"/>
        <w:jc w:val="both"/>
        <w:rPr>
          <w:rFonts w:ascii="Times New Roman" w:eastAsia="Times New Roman" w:hAnsi="Times New Roman" w:cs="Times New Roman"/>
          <w:bCs/>
          <w:color w:val="auto"/>
          <w:lang w:bidi="ar-SA"/>
        </w:rPr>
      </w:pPr>
      <w:r w:rsidRPr="00EA38AE">
        <w:rPr>
          <w:rFonts w:ascii="Times New Roman" w:eastAsia="Times New Roman" w:hAnsi="Times New Roman" w:cs="Times New Roman"/>
          <w:color w:val="auto"/>
          <w:lang w:bidi="ar-SA"/>
        </w:rPr>
        <w:t xml:space="preserve">- </w:t>
      </w:r>
      <w:r w:rsidRPr="00EA38AE">
        <w:rPr>
          <w:rFonts w:ascii="Times New Roman" w:eastAsia="Times New Roman" w:hAnsi="Times New Roman" w:cs="Times New Roman"/>
          <w:bCs/>
          <w:color w:val="auto"/>
          <w:lang w:bidi="ar-SA"/>
        </w:rPr>
        <w:t>Федеральному закону от 30.03.1999г. № 52-ФЗ «О санитарно-эпидемиологическом благополучии населения»;</w:t>
      </w:r>
    </w:p>
    <w:p w14:paraId="070C8F35" w14:textId="77777777" w:rsidR="006E34B0" w:rsidRPr="00EA38AE" w:rsidRDefault="006E34B0" w:rsidP="006E34B0">
      <w:pPr>
        <w:widowControl/>
        <w:ind w:firstLine="709"/>
        <w:jc w:val="both"/>
        <w:rPr>
          <w:rFonts w:ascii="Times New Roman" w:eastAsia="Times New Roman" w:hAnsi="Times New Roman" w:cs="Times New Roman"/>
          <w:color w:val="auto"/>
          <w:lang w:bidi="ar-SA"/>
        </w:rPr>
      </w:pPr>
      <w:r w:rsidRPr="00EA38AE">
        <w:rPr>
          <w:rFonts w:ascii="Times New Roman" w:eastAsia="Times New Roman" w:hAnsi="Times New Roman" w:cs="Times New Roman"/>
          <w:bCs/>
          <w:color w:val="auto"/>
          <w:lang w:bidi="ar-SA"/>
        </w:rPr>
        <w:t>- Своду правил «СП 71.13330.2017. Изоляционные и отделочные покрытия. Актуализированная редакция» (утв. Приказом Минстроя России от 27.02.2017 № 128/</w:t>
      </w:r>
      <w:proofErr w:type="spellStart"/>
      <w:r w:rsidRPr="00EA38AE">
        <w:rPr>
          <w:rFonts w:ascii="Times New Roman" w:eastAsia="Times New Roman" w:hAnsi="Times New Roman" w:cs="Times New Roman"/>
          <w:bCs/>
          <w:color w:val="auto"/>
          <w:lang w:bidi="ar-SA"/>
        </w:rPr>
        <w:t>пр</w:t>
      </w:r>
      <w:proofErr w:type="spellEnd"/>
      <w:r w:rsidRPr="00EA38AE">
        <w:rPr>
          <w:rFonts w:ascii="Times New Roman" w:eastAsia="Times New Roman" w:hAnsi="Times New Roman" w:cs="Times New Roman"/>
          <w:bCs/>
          <w:color w:val="auto"/>
          <w:lang w:bidi="ar-SA"/>
        </w:rPr>
        <w:t>);</w:t>
      </w:r>
    </w:p>
    <w:p w14:paraId="07DE9689" w14:textId="77777777" w:rsidR="006E34B0" w:rsidRPr="00EA38AE" w:rsidRDefault="006E34B0" w:rsidP="006E34B0">
      <w:pPr>
        <w:widowControl/>
        <w:ind w:firstLine="709"/>
        <w:jc w:val="both"/>
        <w:rPr>
          <w:rFonts w:ascii="Times New Roman" w:eastAsia="Times New Roman" w:hAnsi="Times New Roman" w:cs="Times New Roman"/>
          <w:color w:val="auto"/>
          <w:lang w:bidi="ar-SA"/>
        </w:rPr>
      </w:pPr>
      <w:r w:rsidRPr="00EA38AE">
        <w:rPr>
          <w:rFonts w:ascii="Times New Roman" w:eastAsia="Times New Roman" w:hAnsi="Times New Roman" w:cs="Times New Roman"/>
          <w:bCs/>
          <w:color w:val="auto"/>
          <w:lang w:bidi="ar-SA"/>
        </w:rPr>
        <w:t>- Строительным Нормам и Правилам СНиП 12-03-2001. «Безопасность труда в строительстве. Часть 1. Общие требования» (приняты и введены в действие Постановлением Госстроя РФ от 23.07.2001 № 80);</w:t>
      </w:r>
    </w:p>
    <w:p w14:paraId="0141B4AE" w14:textId="77777777" w:rsidR="006E34B0" w:rsidRPr="00EA38AE" w:rsidRDefault="006E34B0" w:rsidP="006E34B0">
      <w:pPr>
        <w:widowControl/>
        <w:ind w:firstLine="709"/>
        <w:jc w:val="both"/>
        <w:rPr>
          <w:rFonts w:ascii="Times New Roman" w:eastAsia="Times New Roman" w:hAnsi="Times New Roman" w:cs="Times New Roman"/>
          <w:color w:val="auto"/>
          <w:lang w:bidi="ar-SA"/>
        </w:rPr>
      </w:pPr>
      <w:r w:rsidRPr="00EA38AE">
        <w:rPr>
          <w:rFonts w:ascii="Times New Roman" w:eastAsia="Times New Roman" w:hAnsi="Times New Roman" w:cs="Times New Roman"/>
          <w:bCs/>
          <w:color w:val="auto"/>
          <w:lang w:bidi="ar-SA"/>
        </w:rPr>
        <w:t>- Своду правил «СП 48.13330.2019. Организация строительства. Актуализированная редакция СНиП 12-01-2004» (утв. Приказом Минрегиона РФ от 24.12.2019 № 861/</w:t>
      </w:r>
      <w:proofErr w:type="spellStart"/>
      <w:r w:rsidRPr="00EA38AE">
        <w:rPr>
          <w:rFonts w:ascii="Times New Roman" w:eastAsia="Times New Roman" w:hAnsi="Times New Roman" w:cs="Times New Roman"/>
          <w:bCs/>
          <w:color w:val="auto"/>
          <w:lang w:bidi="ar-SA"/>
        </w:rPr>
        <w:t>пр</w:t>
      </w:r>
      <w:proofErr w:type="spellEnd"/>
      <w:r w:rsidRPr="00EA38AE">
        <w:rPr>
          <w:rFonts w:ascii="Times New Roman" w:eastAsia="Times New Roman" w:hAnsi="Times New Roman" w:cs="Times New Roman"/>
          <w:bCs/>
          <w:color w:val="auto"/>
          <w:lang w:bidi="ar-SA"/>
        </w:rPr>
        <w:t>);</w:t>
      </w:r>
    </w:p>
    <w:p w14:paraId="50BD1F72" w14:textId="77777777" w:rsidR="006E34B0" w:rsidRPr="00EA38AE" w:rsidRDefault="006E34B0" w:rsidP="006E34B0">
      <w:pPr>
        <w:widowControl/>
        <w:ind w:firstLine="709"/>
        <w:jc w:val="both"/>
        <w:rPr>
          <w:rFonts w:ascii="Times New Roman" w:eastAsia="Times New Roman" w:hAnsi="Times New Roman" w:cs="Times New Roman"/>
          <w:color w:val="auto"/>
          <w:lang w:bidi="ar-SA"/>
        </w:rPr>
      </w:pPr>
      <w:r w:rsidRPr="00EA38AE">
        <w:rPr>
          <w:rFonts w:ascii="Times New Roman" w:eastAsia="Times New Roman" w:hAnsi="Times New Roman" w:cs="Times New Roman"/>
          <w:lang w:bidi="ar-SA"/>
        </w:rPr>
        <w:t>-</w:t>
      </w:r>
      <w:r w:rsidRPr="00EA38AE">
        <w:rPr>
          <w:rFonts w:ascii="Times New Roman" w:eastAsia="Times New Roman" w:hAnsi="Times New Roman" w:cs="Times New Roman"/>
          <w:bCs/>
          <w:color w:val="auto"/>
          <w:lang w:bidi="ar-SA"/>
        </w:rPr>
        <w:t xml:space="preserve"> Своду правил </w:t>
      </w:r>
      <w:r w:rsidRPr="00EA38AE">
        <w:rPr>
          <w:rFonts w:ascii="Times New Roman" w:eastAsia="Times New Roman" w:hAnsi="Times New Roman" w:cs="Times New Roman"/>
          <w:lang w:bidi="ar-SA"/>
        </w:rPr>
        <w:t>СП 68.13330.2017 Приемка в эксплуатацию законченных строительством объектов;</w:t>
      </w:r>
    </w:p>
    <w:p w14:paraId="026C4703" w14:textId="77777777" w:rsidR="006E34B0" w:rsidRPr="00EA38AE" w:rsidRDefault="006E34B0" w:rsidP="006E34B0">
      <w:pPr>
        <w:widowControl/>
        <w:ind w:firstLine="709"/>
        <w:jc w:val="both"/>
        <w:rPr>
          <w:rFonts w:ascii="Times New Roman" w:eastAsia="Times New Roman" w:hAnsi="Times New Roman" w:cs="Times New Roman"/>
          <w:color w:val="auto"/>
          <w:lang w:bidi="ar-SA"/>
        </w:rPr>
      </w:pPr>
      <w:r w:rsidRPr="00EA38AE">
        <w:rPr>
          <w:rFonts w:ascii="Times New Roman" w:eastAsia="Times New Roman" w:hAnsi="Times New Roman" w:cs="Times New Roman"/>
          <w:lang w:bidi="ar-SA"/>
        </w:rPr>
        <w:lastRenderedPageBreak/>
        <w:t>-</w:t>
      </w:r>
      <w:r w:rsidRPr="00EA38AE">
        <w:rPr>
          <w:rFonts w:ascii="Times New Roman" w:eastAsia="Times New Roman" w:hAnsi="Times New Roman" w:cs="Times New Roman"/>
          <w:bCs/>
          <w:color w:val="auto"/>
          <w:lang w:bidi="ar-SA"/>
        </w:rPr>
        <w:t xml:space="preserve"> Своду правил </w:t>
      </w:r>
      <w:r w:rsidRPr="00EA38AE">
        <w:rPr>
          <w:rFonts w:ascii="Times New Roman" w:eastAsia="Times New Roman" w:hAnsi="Times New Roman" w:cs="Times New Roman"/>
          <w:lang w:bidi="ar-SA"/>
        </w:rPr>
        <w:t>СП 138.13330.2012 Общественные здания и сооружения.;</w:t>
      </w:r>
    </w:p>
    <w:p w14:paraId="0EED00EE" w14:textId="77777777" w:rsidR="006E34B0" w:rsidRPr="00EA38AE" w:rsidRDefault="006E34B0" w:rsidP="006E34B0">
      <w:pPr>
        <w:widowControl/>
        <w:ind w:firstLine="709"/>
        <w:jc w:val="both"/>
        <w:rPr>
          <w:rFonts w:ascii="Times New Roman" w:eastAsia="Times New Roman" w:hAnsi="Times New Roman" w:cs="Times New Roman"/>
          <w:color w:val="auto"/>
          <w:lang w:bidi="ar-SA"/>
        </w:rPr>
      </w:pPr>
      <w:r w:rsidRPr="00EA38AE">
        <w:rPr>
          <w:rFonts w:ascii="Times New Roman" w:eastAsia="Times New Roman" w:hAnsi="Times New Roman" w:cs="Times New Roman"/>
          <w:color w:val="auto"/>
          <w:lang w:bidi="ar-SA"/>
        </w:rPr>
        <w:t xml:space="preserve">- </w:t>
      </w:r>
      <w:r w:rsidRPr="00EA38AE">
        <w:rPr>
          <w:rFonts w:ascii="Times New Roman" w:eastAsia="Times New Roman" w:hAnsi="Times New Roman" w:cs="Times New Roman"/>
          <w:bCs/>
          <w:color w:val="auto"/>
          <w:lang w:bidi="ar-SA"/>
        </w:rPr>
        <w:t>Иным действующим на территории РФ Нормам и Правилам.</w:t>
      </w:r>
    </w:p>
    <w:p w14:paraId="35495ED7" w14:textId="77777777" w:rsidR="006E34B0" w:rsidRPr="00EA38AE" w:rsidRDefault="006E34B0" w:rsidP="006E34B0">
      <w:pPr>
        <w:widowControl/>
        <w:numPr>
          <w:ilvl w:val="1"/>
          <w:numId w:val="1"/>
        </w:numPr>
        <w:ind w:left="0" w:firstLine="709"/>
        <w:contextualSpacing/>
        <w:jc w:val="both"/>
        <w:rPr>
          <w:rFonts w:ascii="Times New Roman" w:eastAsia="Times New Roman" w:hAnsi="Times New Roman" w:cs="Times New Roman"/>
          <w:lang w:bidi="ar-SA"/>
        </w:rPr>
      </w:pPr>
      <w:r w:rsidRPr="00EA38AE">
        <w:rPr>
          <w:rFonts w:ascii="Times New Roman" w:eastAsia="Times New Roman" w:hAnsi="Times New Roman" w:cs="Times New Roman"/>
          <w:bCs/>
          <w:lang w:bidi="ar-SA"/>
        </w:rPr>
        <w:t>Технология и качество работ должны удовлетворять требованиям государственных стандартов, техническим условиям, инструкциям заводов - изготовителей оборудования, технологическим картам - схемам, нормативным требованиям к качеству строительных, монтажных работ, а также строительным нормам и правилам.</w:t>
      </w:r>
    </w:p>
    <w:p w14:paraId="5AC8274F" w14:textId="77777777" w:rsidR="006E34B0" w:rsidRPr="00EA38AE" w:rsidRDefault="006E34B0" w:rsidP="006E34B0">
      <w:pPr>
        <w:widowControl/>
        <w:numPr>
          <w:ilvl w:val="1"/>
          <w:numId w:val="1"/>
        </w:numPr>
        <w:ind w:left="0" w:firstLine="709"/>
        <w:contextualSpacing/>
        <w:jc w:val="both"/>
        <w:rPr>
          <w:rFonts w:ascii="Times New Roman" w:eastAsia="Times New Roman" w:hAnsi="Times New Roman" w:cs="Times New Roman"/>
          <w:lang w:bidi="ar-SA"/>
        </w:rPr>
      </w:pPr>
      <w:r w:rsidRPr="00EA38AE">
        <w:rPr>
          <w:rFonts w:ascii="Times New Roman" w:eastAsia="Times New Roman" w:hAnsi="Times New Roman" w:cs="Times New Roman"/>
          <w:bCs/>
          <w:lang w:bidi="ar-SA"/>
        </w:rPr>
        <w:t>При необходимости, согласования с органами надзора и другими ведомственными организациями порядка ведения работ на объекте и их соблюдение осуществляет Подрядчик. Он же обеспечивает общий порядок на строительной площадке.</w:t>
      </w:r>
    </w:p>
    <w:p w14:paraId="4B98ED4C" w14:textId="77777777" w:rsidR="006E34B0" w:rsidRPr="00EA38AE" w:rsidRDefault="006E34B0" w:rsidP="006E34B0">
      <w:pPr>
        <w:widowControl/>
        <w:numPr>
          <w:ilvl w:val="1"/>
          <w:numId w:val="1"/>
        </w:numPr>
        <w:ind w:left="0" w:firstLine="709"/>
        <w:contextualSpacing/>
        <w:jc w:val="both"/>
        <w:rPr>
          <w:rFonts w:ascii="Times New Roman" w:eastAsia="Times New Roman" w:hAnsi="Times New Roman" w:cs="Times New Roman"/>
          <w:lang w:bidi="ar-SA"/>
        </w:rPr>
      </w:pPr>
      <w:r w:rsidRPr="00EA38AE">
        <w:rPr>
          <w:rFonts w:ascii="Times New Roman" w:eastAsia="Times New Roman" w:hAnsi="Times New Roman" w:cs="Times New Roman"/>
          <w:lang w:bidi="ar-SA"/>
        </w:rPr>
        <w:t>Перед началом выполнения работ Подрядчик должен назначить приказом от лица своей организации ответственного производителя работ, ответственных представителей за соблюдение правил пожарной безопасности, соблюдение правил техники безопасности на объекте и представить данные представителей Заказчику.</w:t>
      </w:r>
    </w:p>
    <w:p w14:paraId="44D45028" w14:textId="77777777" w:rsidR="006E34B0" w:rsidRPr="00EA38AE" w:rsidRDefault="006E34B0" w:rsidP="006E34B0">
      <w:pPr>
        <w:widowControl/>
        <w:numPr>
          <w:ilvl w:val="1"/>
          <w:numId w:val="1"/>
        </w:numPr>
        <w:ind w:left="0" w:firstLine="709"/>
        <w:contextualSpacing/>
        <w:jc w:val="both"/>
        <w:rPr>
          <w:rFonts w:ascii="Times New Roman" w:eastAsia="Times New Roman" w:hAnsi="Times New Roman" w:cs="Times New Roman"/>
          <w:lang w:bidi="ar-SA"/>
        </w:rPr>
      </w:pPr>
      <w:r w:rsidRPr="00EA38AE">
        <w:rPr>
          <w:rFonts w:ascii="Times New Roman" w:eastAsia="Times New Roman" w:hAnsi="Times New Roman" w:cs="Times New Roman"/>
          <w:lang w:bidi="ar-SA"/>
        </w:rPr>
        <w:t>Подрядчик обязан до начала производства работ разработать календарный план работ. Календарный план работ должен быть согласован с Заказчиком и представителем технадзора.</w:t>
      </w:r>
    </w:p>
    <w:p w14:paraId="2013D651" w14:textId="77777777" w:rsidR="006E34B0" w:rsidRPr="00EA38AE" w:rsidRDefault="006E34B0" w:rsidP="006E34B0">
      <w:pPr>
        <w:widowControl/>
        <w:numPr>
          <w:ilvl w:val="1"/>
          <w:numId w:val="1"/>
        </w:numPr>
        <w:ind w:left="0" w:firstLine="709"/>
        <w:contextualSpacing/>
        <w:jc w:val="both"/>
        <w:rPr>
          <w:rFonts w:ascii="Times New Roman" w:eastAsia="Times New Roman" w:hAnsi="Times New Roman" w:cs="Times New Roman"/>
          <w:lang w:bidi="ar-SA"/>
        </w:rPr>
      </w:pPr>
      <w:r w:rsidRPr="00EA38AE">
        <w:rPr>
          <w:rFonts w:ascii="Times New Roman" w:eastAsia="Times New Roman" w:hAnsi="Times New Roman" w:cs="Times New Roman"/>
          <w:lang w:bidi="ar-SA"/>
        </w:rPr>
        <w:t>Подрядчик по Контракту обязуется обеспечить безопасность выполненных работ для жизни и здоровья потребителей и третьих лиц, а также предотвращение причинения вреда имуществу указанных лиц на протяжении установленного гарантийного срока.</w:t>
      </w:r>
    </w:p>
    <w:p w14:paraId="3411955A" w14:textId="77777777" w:rsidR="006E34B0" w:rsidRPr="00EA38AE" w:rsidRDefault="006E34B0" w:rsidP="006E34B0">
      <w:pPr>
        <w:widowControl/>
        <w:numPr>
          <w:ilvl w:val="1"/>
          <w:numId w:val="1"/>
        </w:numPr>
        <w:ind w:left="0" w:firstLine="709"/>
        <w:contextualSpacing/>
        <w:jc w:val="both"/>
        <w:rPr>
          <w:rFonts w:ascii="Times New Roman" w:eastAsia="Times New Roman" w:hAnsi="Times New Roman" w:cs="Times New Roman"/>
          <w:lang w:bidi="ar-SA"/>
        </w:rPr>
      </w:pPr>
      <w:r w:rsidRPr="00EA38AE">
        <w:rPr>
          <w:rFonts w:ascii="Times New Roman" w:eastAsia="Times New Roman" w:hAnsi="Times New Roman" w:cs="Times New Roman"/>
          <w:lang w:bidi="ar-SA"/>
        </w:rPr>
        <w:t>Применяемые Подрядчиком материалы, конструкции и детали (подлежащие обязательной сертификации или декларированию соответствия) должны иметь сертификат соответствия (декларацию о соответствии) и разрешены к применению на территории РФ.</w:t>
      </w:r>
    </w:p>
    <w:p w14:paraId="219B72D1" w14:textId="77777777" w:rsidR="006E34B0" w:rsidRPr="00EA38AE" w:rsidRDefault="006E34B0" w:rsidP="006E34B0">
      <w:pPr>
        <w:widowControl/>
        <w:numPr>
          <w:ilvl w:val="1"/>
          <w:numId w:val="1"/>
        </w:numPr>
        <w:ind w:left="0" w:firstLine="709"/>
        <w:contextualSpacing/>
        <w:jc w:val="both"/>
        <w:rPr>
          <w:rFonts w:ascii="Times New Roman" w:eastAsia="Times New Roman" w:hAnsi="Times New Roman" w:cs="Times New Roman"/>
          <w:lang w:bidi="ar-SA"/>
        </w:rPr>
      </w:pPr>
      <w:r w:rsidRPr="00EA38AE">
        <w:rPr>
          <w:rFonts w:ascii="Times New Roman" w:eastAsia="Times New Roman" w:hAnsi="Times New Roman" w:cs="Times New Roman"/>
          <w:bCs/>
          <w:lang w:bidi="ar-SA"/>
        </w:rPr>
        <w:t xml:space="preserve">В соответствии со статьей 7 </w:t>
      </w:r>
      <w:r w:rsidRPr="00EA38AE">
        <w:rPr>
          <w:rFonts w:ascii="Times New Roman" w:eastAsia="Times New Roman" w:hAnsi="Times New Roman" w:cs="Times New Roman"/>
          <w:lang w:bidi="ar-SA"/>
        </w:rPr>
        <w:t>Закона Российской Федерации «О защите прав потребителей» если на работы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работ указанным требованиям подлежит обязательному подтверждению в порядке, предусмотренном законом и иными правовыми актами.</w:t>
      </w:r>
    </w:p>
    <w:p w14:paraId="63907C96" w14:textId="77777777" w:rsidR="006E34B0" w:rsidRPr="00EA38AE" w:rsidRDefault="006E34B0" w:rsidP="006E34B0">
      <w:pPr>
        <w:widowControl/>
        <w:numPr>
          <w:ilvl w:val="1"/>
          <w:numId w:val="1"/>
        </w:numPr>
        <w:autoSpaceDE w:val="0"/>
        <w:autoSpaceDN w:val="0"/>
        <w:adjustRightInd w:val="0"/>
        <w:ind w:left="0" w:firstLine="709"/>
        <w:contextualSpacing/>
        <w:jc w:val="both"/>
        <w:rPr>
          <w:rFonts w:ascii="Times New Roman" w:eastAsia="Times New Roman" w:hAnsi="Times New Roman" w:cs="Times New Roman"/>
          <w:bCs/>
          <w:color w:val="auto"/>
          <w:lang w:bidi="ar-SA"/>
        </w:rPr>
      </w:pPr>
      <w:r w:rsidRPr="00EA38AE">
        <w:rPr>
          <w:rFonts w:ascii="Times New Roman" w:eastAsia="Times New Roman" w:hAnsi="Times New Roman" w:cs="Times New Roman"/>
          <w:bCs/>
          <w:color w:val="auto"/>
          <w:lang w:bidi="ar-SA"/>
        </w:rPr>
        <w:t>Подрядчик обязан привлекать к исполнению работ только квалифицированных рабочих, имеющих соответствующий разряд, прошедших медицинское освидетельствование в случаях, установленных правовыми актами в области строительства, а также прошедших проверку знаний в объеме обязательном для данной работы (должности).</w:t>
      </w:r>
    </w:p>
    <w:p w14:paraId="39087D54" w14:textId="77777777" w:rsidR="006E34B0" w:rsidRPr="00EA38AE" w:rsidRDefault="006E34B0" w:rsidP="006E34B0">
      <w:pPr>
        <w:widowControl/>
        <w:numPr>
          <w:ilvl w:val="1"/>
          <w:numId w:val="1"/>
        </w:numPr>
        <w:autoSpaceDE w:val="0"/>
        <w:autoSpaceDN w:val="0"/>
        <w:adjustRightInd w:val="0"/>
        <w:ind w:left="0" w:firstLine="709"/>
        <w:contextualSpacing/>
        <w:jc w:val="both"/>
        <w:rPr>
          <w:rFonts w:ascii="Times New Roman" w:eastAsia="Times New Roman" w:hAnsi="Times New Roman" w:cs="Times New Roman"/>
          <w:bCs/>
          <w:color w:val="auto"/>
          <w:lang w:bidi="ar-SA"/>
        </w:rPr>
      </w:pPr>
      <w:r w:rsidRPr="00EA38AE">
        <w:rPr>
          <w:rFonts w:ascii="Times New Roman" w:eastAsia="Times New Roman" w:hAnsi="Times New Roman" w:cs="Times New Roman"/>
          <w:bCs/>
          <w:color w:val="auto"/>
          <w:lang w:bidi="ar-SA"/>
        </w:rPr>
        <w:t>Подрядчик обязан исполнять требования миграционного и трудового законодательства Российской Федерации.</w:t>
      </w:r>
    </w:p>
    <w:p w14:paraId="15BCDC81" w14:textId="77777777" w:rsidR="006E34B0" w:rsidRPr="00EA38AE" w:rsidRDefault="006E34B0" w:rsidP="006E34B0">
      <w:pPr>
        <w:widowControl/>
        <w:numPr>
          <w:ilvl w:val="1"/>
          <w:numId w:val="1"/>
        </w:numPr>
        <w:autoSpaceDE w:val="0"/>
        <w:autoSpaceDN w:val="0"/>
        <w:adjustRightInd w:val="0"/>
        <w:ind w:left="0" w:firstLine="709"/>
        <w:contextualSpacing/>
        <w:jc w:val="both"/>
        <w:rPr>
          <w:rFonts w:ascii="Times New Roman" w:eastAsia="Times New Roman" w:hAnsi="Times New Roman" w:cs="Times New Roman"/>
          <w:bCs/>
          <w:color w:val="auto"/>
          <w:lang w:bidi="ar-SA"/>
        </w:rPr>
      </w:pPr>
      <w:r w:rsidRPr="00EA38AE">
        <w:rPr>
          <w:rFonts w:ascii="Times New Roman" w:eastAsia="Times New Roman" w:hAnsi="Times New Roman" w:cs="Times New Roman"/>
          <w:bCs/>
          <w:color w:val="auto"/>
          <w:lang w:bidi="ar-SA"/>
        </w:rPr>
        <w:t>Подрядчик обязан обеспечивать Заказчику возможность контроля и надзора за ходом выполнения работ, качеством используемых материалов и оборудования, в том числе представлять по его требованию отчеты о ходе выполнения работ.</w:t>
      </w:r>
    </w:p>
    <w:p w14:paraId="0964044D" w14:textId="77777777" w:rsidR="006E34B0" w:rsidRPr="00EA38AE" w:rsidRDefault="006E34B0" w:rsidP="006E34B0">
      <w:pPr>
        <w:widowControl/>
        <w:numPr>
          <w:ilvl w:val="1"/>
          <w:numId w:val="1"/>
        </w:numPr>
        <w:autoSpaceDE w:val="0"/>
        <w:autoSpaceDN w:val="0"/>
        <w:adjustRightInd w:val="0"/>
        <w:ind w:left="0" w:firstLine="709"/>
        <w:contextualSpacing/>
        <w:jc w:val="both"/>
        <w:rPr>
          <w:rFonts w:ascii="Times New Roman" w:eastAsia="Times New Roman" w:hAnsi="Times New Roman" w:cs="Times New Roman"/>
          <w:bCs/>
          <w:color w:val="auto"/>
          <w:lang w:bidi="ar-SA"/>
        </w:rPr>
      </w:pPr>
      <w:r w:rsidRPr="00EA38AE">
        <w:rPr>
          <w:rFonts w:ascii="Times New Roman" w:eastAsia="Times New Roman" w:hAnsi="Times New Roman" w:cs="Times New Roman"/>
          <w:bCs/>
          <w:color w:val="auto"/>
          <w:lang w:bidi="ar-SA"/>
        </w:rPr>
        <w:t>Во время производства работ необходимо предусмотреть ряд мероприятий, обеспечивающих уровень шума и вибрации, не превышающих требования СП 51.13330.2011. Электробезопасность на участках работ и рабочих местах должна обеспечиваться в соответствии с требованиями СНиП 12-03-2001 и СНиП 12-04-2002. Ремонтные работы на электросетях должны производиться только после полного снятия с них напряжения. При производстве электросварочных работ необходимо выполнять требования СНиП 12-03-2001.</w:t>
      </w:r>
    </w:p>
    <w:p w14:paraId="5D05C3BB" w14:textId="77777777" w:rsidR="006E34B0" w:rsidRPr="00EA38AE" w:rsidRDefault="006E34B0" w:rsidP="006E34B0">
      <w:pPr>
        <w:widowControl/>
        <w:numPr>
          <w:ilvl w:val="1"/>
          <w:numId w:val="1"/>
        </w:numPr>
        <w:autoSpaceDE w:val="0"/>
        <w:autoSpaceDN w:val="0"/>
        <w:adjustRightInd w:val="0"/>
        <w:ind w:left="0" w:firstLine="709"/>
        <w:contextualSpacing/>
        <w:jc w:val="both"/>
        <w:rPr>
          <w:rFonts w:ascii="Times New Roman" w:eastAsia="Times New Roman" w:hAnsi="Times New Roman" w:cs="Times New Roman"/>
          <w:bCs/>
          <w:color w:val="auto"/>
          <w:lang w:bidi="ar-SA"/>
        </w:rPr>
      </w:pPr>
      <w:r w:rsidRPr="00EA38AE">
        <w:rPr>
          <w:rFonts w:ascii="Times New Roman" w:eastAsia="Times New Roman" w:hAnsi="Times New Roman" w:cs="Times New Roman"/>
          <w:bCs/>
          <w:color w:val="auto"/>
        </w:rPr>
        <w:t>Обязательное выполнение необходимых мероприятий по технике безопасности (СНиП 12-03-2001, СНиП 12-04-2002), мероприятий по соблюдению требований пожарной безопасности (</w:t>
      </w:r>
      <w:r w:rsidRPr="00EA38AE">
        <w:rPr>
          <w:rFonts w:ascii="Times New Roman" w:eastAsia="Times New Roman" w:hAnsi="Times New Roman" w:cs="Times New Roman"/>
          <w:bCs/>
          <w:color w:val="auto"/>
          <w:lang w:bidi="ar-SA"/>
        </w:rPr>
        <w:t>Правила противопожарного режима в Российской Федерации</w:t>
      </w:r>
      <w:r w:rsidRPr="00EA38AE">
        <w:rPr>
          <w:rFonts w:ascii="Times New Roman" w:eastAsia="Times New Roman" w:hAnsi="Times New Roman" w:cs="Times New Roman"/>
          <w:bCs/>
          <w:color w:val="auto"/>
        </w:rPr>
        <w:t xml:space="preserve">, утвержденные </w:t>
      </w:r>
      <w:r w:rsidRPr="00EA38AE">
        <w:rPr>
          <w:rFonts w:ascii="Times New Roman" w:eastAsia="Times New Roman" w:hAnsi="Times New Roman" w:cs="Times New Roman"/>
          <w:bCs/>
          <w:color w:val="auto"/>
          <w:lang w:bidi="ar-SA"/>
        </w:rPr>
        <w:t>Постановлением Правительства РФ от 16 сентября 2020 г. № 1479),</w:t>
      </w:r>
      <w:r w:rsidRPr="00EA38AE">
        <w:rPr>
          <w:rFonts w:ascii="Times New Roman" w:eastAsia="Times New Roman" w:hAnsi="Times New Roman" w:cs="Times New Roman"/>
          <w:bCs/>
          <w:color w:val="auto"/>
        </w:rPr>
        <w:t xml:space="preserve"> санитарно-гигиенических требований и требований охраны объекта, переданного в ремонт</w:t>
      </w:r>
      <w:r w:rsidRPr="00EA38AE">
        <w:rPr>
          <w:rFonts w:ascii="Times New Roman" w:eastAsia="Times New Roman" w:hAnsi="Times New Roman" w:cs="Times New Roman"/>
          <w:bCs/>
          <w:color w:val="auto"/>
          <w:lang w:bidi="ar-SA"/>
        </w:rPr>
        <w:t>.</w:t>
      </w:r>
    </w:p>
    <w:p w14:paraId="4132BAE5" w14:textId="77777777" w:rsidR="006E34B0" w:rsidRPr="00EA38AE" w:rsidRDefault="006E34B0" w:rsidP="006E34B0">
      <w:pPr>
        <w:widowControl/>
        <w:numPr>
          <w:ilvl w:val="1"/>
          <w:numId w:val="1"/>
        </w:numPr>
        <w:ind w:left="0" w:firstLine="709"/>
        <w:contextualSpacing/>
        <w:jc w:val="both"/>
        <w:rPr>
          <w:rFonts w:ascii="Times New Roman" w:eastAsia="Times New Roman" w:hAnsi="Times New Roman" w:cs="Times New Roman"/>
          <w:bCs/>
          <w:color w:val="auto"/>
          <w:lang w:bidi="ar-SA"/>
        </w:rPr>
      </w:pPr>
      <w:r w:rsidRPr="00EA38AE">
        <w:rPr>
          <w:rFonts w:ascii="Times New Roman" w:eastAsia="Times New Roman" w:hAnsi="Times New Roman" w:cs="Times New Roman"/>
          <w:bCs/>
          <w:color w:val="auto"/>
          <w:lang w:bidi="ar-SA"/>
        </w:rPr>
        <w:t>При повреждении слаботочных линий, таких как телефонизация, локальная вычислительная сеть, противопожарная автоматическая сигнализация, система охранной сигнализации, Подрядчик обязан восстановить за свой счет и сдать Заказчику для дальнейшей эксплуатации.</w:t>
      </w:r>
    </w:p>
    <w:p w14:paraId="5238B47D" w14:textId="77777777" w:rsidR="006E34B0" w:rsidRPr="00EA38AE" w:rsidRDefault="006E34B0" w:rsidP="006E34B0">
      <w:pPr>
        <w:widowControl/>
        <w:numPr>
          <w:ilvl w:val="1"/>
          <w:numId w:val="1"/>
        </w:numPr>
        <w:ind w:left="0" w:firstLine="709"/>
        <w:contextualSpacing/>
        <w:jc w:val="both"/>
        <w:rPr>
          <w:rFonts w:ascii="Times New Roman" w:eastAsia="Times New Roman" w:hAnsi="Times New Roman" w:cs="Times New Roman"/>
          <w:bCs/>
          <w:color w:val="auto"/>
          <w:lang w:bidi="ar-SA"/>
        </w:rPr>
      </w:pPr>
      <w:r w:rsidRPr="00EA38AE">
        <w:rPr>
          <w:rFonts w:ascii="Times New Roman" w:eastAsia="Times New Roman" w:hAnsi="Times New Roman" w:cs="Times New Roman"/>
          <w:bCs/>
          <w:color w:val="auto"/>
          <w:lang w:bidi="ar-SA"/>
        </w:rPr>
        <w:lastRenderedPageBreak/>
        <w:t>Подрядчик обязан содержать рабочую площадку и прилегающие участки свободными от отходов, накапливаемых в результате выполненных работ, и обеспечивать их своевременную и регулярную уборку и вывоз.</w:t>
      </w:r>
    </w:p>
    <w:p w14:paraId="6470FC52" w14:textId="77777777" w:rsidR="006E34B0" w:rsidRPr="00EA38AE" w:rsidRDefault="006E34B0" w:rsidP="006E34B0">
      <w:pPr>
        <w:widowControl/>
        <w:numPr>
          <w:ilvl w:val="1"/>
          <w:numId w:val="1"/>
        </w:numPr>
        <w:ind w:left="0" w:firstLine="709"/>
        <w:contextualSpacing/>
        <w:jc w:val="both"/>
        <w:rPr>
          <w:rFonts w:ascii="Times New Roman" w:eastAsia="Times New Roman" w:hAnsi="Times New Roman" w:cs="Times New Roman"/>
          <w:bCs/>
          <w:color w:val="auto"/>
          <w:lang w:bidi="ar-SA"/>
        </w:rPr>
      </w:pPr>
      <w:r w:rsidRPr="00EA38AE">
        <w:rPr>
          <w:rFonts w:ascii="Times New Roman" w:eastAsia="Times New Roman" w:hAnsi="Times New Roman" w:cs="Times New Roman"/>
          <w:bCs/>
          <w:color w:val="auto"/>
          <w:lang w:bidi="ar-SA"/>
        </w:rPr>
        <w:t>Подрядчик сдает объект, передавая при этом Заказчику всю документацию, относящуюся к выполненным работам.</w:t>
      </w:r>
    </w:p>
    <w:p w14:paraId="5D8CB89E" w14:textId="77777777" w:rsidR="006E34B0" w:rsidRPr="00EA38AE" w:rsidRDefault="006E34B0" w:rsidP="006E34B0">
      <w:pPr>
        <w:widowControl/>
        <w:numPr>
          <w:ilvl w:val="1"/>
          <w:numId w:val="1"/>
        </w:numPr>
        <w:ind w:left="0" w:firstLine="709"/>
        <w:contextualSpacing/>
        <w:jc w:val="both"/>
        <w:rPr>
          <w:rFonts w:ascii="Times New Roman" w:eastAsia="Times New Roman" w:hAnsi="Times New Roman" w:cs="Times New Roman"/>
          <w:bCs/>
          <w:color w:val="auto"/>
          <w:lang w:bidi="ar-SA"/>
        </w:rPr>
      </w:pPr>
      <w:r w:rsidRPr="00EA38AE">
        <w:rPr>
          <w:rFonts w:ascii="Times New Roman" w:eastAsia="Times New Roman" w:hAnsi="Times New Roman" w:cs="Times New Roman"/>
          <w:bCs/>
          <w:color w:val="auto"/>
          <w:lang w:bidi="ar-SA"/>
        </w:rPr>
        <w:t>Приемка объекта осуществляется в соответствии с требованиями действующего законодательства.</w:t>
      </w:r>
    </w:p>
    <w:p w14:paraId="7A9375A3" w14:textId="77777777" w:rsidR="006E34B0" w:rsidRPr="00EA38AE" w:rsidRDefault="006E34B0" w:rsidP="006E34B0">
      <w:pPr>
        <w:widowControl/>
        <w:numPr>
          <w:ilvl w:val="1"/>
          <w:numId w:val="1"/>
        </w:numPr>
        <w:ind w:left="0" w:firstLine="709"/>
        <w:contextualSpacing/>
        <w:jc w:val="both"/>
        <w:rPr>
          <w:rFonts w:ascii="Times New Roman" w:eastAsia="Times New Roman" w:hAnsi="Times New Roman" w:cs="Times New Roman"/>
          <w:bCs/>
          <w:color w:val="auto"/>
          <w:lang w:bidi="ar-SA"/>
        </w:rPr>
      </w:pPr>
      <w:r w:rsidRPr="00EA38AE">
        <w:rPr>
          <w:rFonts w:ascii="Times New Roman" w:eastAsia="Times New Roman" w:hAnsi="Times New Roman" w:cs="Times New Roman"/>
          <w:bCs/>
          <w:color w:val="auto"/>
          <w:lang w:bidi="ar-SA"/>
        </w:rPr>
        <w:t>При обнаружении Заказчиком в ходе приемки объекта недостатков в выполненной работе составляется акт, в котором фиксируется перечень дефектов и недоделок и сроки их устранения Подрядчиком. Подрядчик обязан устранить все обнаруженные недостатки своими силами и за свой счет в сроки, указанные в акте, обеспечив при этом сохранность объекта. Устранение Подрядчиком в установленные сроки выявленных Заказчиком недостатков не освобождает его от уплаты неустойки, предусмотренной Контрактом.</w:t>
      </w:r>
    </w:p>
    <w:p w14:paraId="0614F22B" w14:textId="77777777" w:rsidR="006E34B0" w:rsidRPr="00EA38AE" w:rsidRDefault="006E34B0" w:rsidP="006E34B0">
      <w:pPr>
        <w:widowControl/>
        <w:numPr>
          <w:ilvl w:val="1"/>
          <w:numId w:val="1"/>
        </w:numPr>
        <w:ind w:left="0" w:firstLine="709"/>
        <w:contextualSpacing/>
        <w:jc w:val="both"/>
        <w:rPr>
          <w:rFonts w:ascii="Times New Roman" w:eastAsia="Times New Roman" w:hAnsi="Times New Roman" w:cs="Times New Roman"/>
          <w:bCs/>
          <w:color w:val="auto"/>
          <w:lang w:bidi="ar-SA"/>
        </w:rPr>
      </w:pPr>
      <w:r w:rsidRPr="00EA38AE">
        <w:rPr>
          <w:rFonts w:ascii="Times New Roman" w:eastAsia="Times New Roman" w:hAnsi="Times New Roman" w:cs="Times New Roman"/>
          <w:bCs/>
          <w:color w:val="auto"/>
          <w:lang w:bidi="ar-SA"/>
        </w:rPr>
        <w:t>Приемка объекта производится только после выполнения всех работ в полном объеме, после устранения всех дефектов и недоделок согласно п. 2.19 настоящего раздела, после приемки исполнительной документации.</w:t>
      </w:r>
    </w:p>
    <w:p w14:paraId="6C9B0A26" w14:textId="77777777" w:rsidR="006E34B0" w:rsidRPr="00EA38AE" w:rsidRDefault="006E34B0" w:rsidP="006E34B0">
      <w:pPr>
        <w:widowControl/>
        <w:ind w:left="709"/>
        <w:contextualSpacing/>
        <w:jc w:val="both"/>
        <w:rPr>
          <w:rFonts w:ascii="Times New Roman" w:eastAsia="Times New Roman" w:hAnsi="Times New Roman" w:cs="Times New Roman"/>
          <w:bCs/>
          <w:color w:val="auto"/>
          <w:lang w:bidi="ar-SA"/>
        </w:rPr>
      </w:pPr>
    </w:p>
    <w:p w14:paraId="12E14C4B" w14:textId="77777777" w:rsidR="006E34B0" w:rsidRPr="00EA38AE" w:rsidRDefault="006E34B0" w:rsidP="006E34B0">
      <w:pPr>
        <w:widowControl/>
        <w:numPr>
          <w:ilvl w:val="0"/>
          <w:numId w:val="1"/>
        </w:numPr>
        <w:contextualSpacing/>
        <w:jc w:val="center"/>
        <w:rPr>
          <w:rFonts w:ascii="Times New Roman" w:eastAsia="Times New Roman" w:hAnsi="Times New Roman" w:cs="Times New Roman"/>
          <w:b/>
          <w:color w:val="auto"/>
          <w:lang w:bidi="ar-SA"/>
        </w:rPr>
      </w:pPr>
      <w:r w:rsidRPr="00EA38AE">
        <w:rPr>
          <w:rFonts w:ascii="Times New Roman" w:eastAsia="Times New Roman" w:hAnsi="Times New Roman" w:cs="Times New Roman"/>
          <w:b/>
          <w:color w:val="auto"/>
          <w:lang w:bidi="ar-SA"/>
        </w:rPr>
        <w:t>Требования к техническим характеристикам работ</w:t>
      </w:r>
    </w:p>
    <w:p w14:paraId="68388FB8" w14:textId="77777777" w:rsidR="006E34B0" w:rsidRPr="00EA38AE" w:rsidRDefault="006E34B0" w:rsidP="006E34B0">
      <w:pPr>
        <w:widowControl/>
        <w:shd w:val="clear" w:color="auto" w:fill="FFFFFF"/>
        <w:tabs>
          <w:tab w:val="left" w:leader="underscore" w:pos="4339"/>
          <w:tab w:val="left" w:leader="underscore" w:pos="9787"/>
        </w:tabs>
        <w:ind w:firstLine="709"/>
        <w:jc w:val="both"/>
        <w:rPr>
          <w:rFonts w:ascii="Times New Roman" w:eastAsia="Times New Roman" w:hAnsi="Times New Roman" w:cs="Times New Roman"/>
          <w:spacing w:val="1"/>
          <w:lang w:bidi="ar-SA"/>
        </w:rPr>
      </w:pPr>
      <w:r w:rsidRPr="00EA38AE">
        <w:rPr>
          <w:rFonts w:ascii="Times New Roman" w:eastAsia="Times New Roman" w:hAnsi="Times New Roman" w:cs="Times New Roman"/>
          <w:spacing w:val="1"/>
          <w:lang w:bidi="ar-SA"/>
        </w:rPr>
        <w:t xml:space="preserve">3.1. Работы </w:t>
      </w:r>
      <w:r w:rsidRPr="00EA38AE">
        <w:rPr>
          <w:rFonts w:ascii="Times New Roman" w:eastAsia="Times New Roman" w:hAnsi="Times New Roman" w:cs="Times New Roman"/>
          <w:bCs/>
          <w:color w:val="auto"/>
          <w:lang w:bidi="ar-SA"/>
        </w:rPr>
        <w:t xml:space="preserve">должны быть выполнены </w:t>
      </w:r>
      <w:r w:rsidRPr="00EA38AE">
        <w:rPr>
          <w:rFonts w:ascii="Times New Roman" w:eastAsia="Times New Roman" w:hAnsi="Times New Roman" w:cs="Times New Roman"/>
          <w:color w:val="auto"/>
          <w:lang w:bidi="ar-SA"/>
        </w:rPr>
        <w:t>в соответствии со спецификацией (Приложение № 1 к описанию объекта закупки)</w:t>
      </w:r>
      <w:r w:rsidRPr="00EA38AE">
        <w:rPr>
          <w:rFonts w:ascii="Times New Roman" w:eastAsia="Times New Roman" w:hAnsi="Times New Roman" w:cs="Times New Roman"/>
          <w:iCs/>
          <w:color w:val="auto"/>
          <w:lang w:bidi="ar-SA"/>
        </w:rPr>
        <w:t>, определяющей объем, содержание работ и другие, предъявляемые к ним требования, обеспечив их надлежащее качество,</w:t>
      </w:r>
      <w:r w:rsidRPr="00EA38AE">
        <w:rPr>
          <w:rFonts w:ascii="Times New Roman" w:eastAsia="Times New Roman" w:hAnsi="Times New Roman" w:cs="Times New Roman"/>
          <w:spacing w:val="1"/>
          <w:lang w:bidi="ar-SA"/>
        </w:rPr>
        <w:t xml:space="preserve"> а также действующими строительными нормами, правилами.</w:t>
      </w:r>
    </w:p>
    <w:p w14:paraId="5CEE61B4" w14:textId="77777777" w:rsidR="006E34B0" w:rsidRPr="00EA38AE" w:rsidRDefault="006E34B0" w:rsidP="006E34B0">
      <w:pPr>
        <w:widowControl/>
        <w:shd w:val="clear" w:color="auto" w:fill="FFFFFF"/>
        <w:tabs>
          <w:tab w:val="left" w:leader="underscore" w:pos="4339"/>
          <w:tab w:val="left" w:leader="underscore" w:pos="9787"/>
        </w:tabs>
        <w:spacing w:line="250" w:lineRule="exact"/>
        <w:ind w:firstLine="709"/>
        <w:jc w:val="both"/>
        <w:rPr>
          <w:rFonts w:ascii="Times New Roman" w:eastAsia="Times New Roman" w:hAnsi="Times New Roman" w:cs="Times New Roman"/>
          <w:spacing w:val="1"/>
          <w:lang w:bidi="ar-SA"/>
        </w:rPr>
      </w:pPr>
      <w:r w:rsidRPr="00EA38AE">
        <w:rPr>
          <w:rFonts w:ascii="Times New Roman" w:eastAsia="Times New Roman" w:hAnsi="Times New Roman" w:cs="Times New Roman"/>
          <w:spacing w:val="1"/>
          <w:lang w:bidi="ar-SA"/>
        </w:rPr>
        <w:t>3.2. Технология и качество работ должны удовлетворять требованиям стандартов, технических условий, инструкций заводов-изготовителей, технологических карт, схемам нормативных требований к качеству строительных и монтажных работ, а также строительных материалов; изделия и оборудование должны соответствовать спецификациям, иметь сертификаты качества, другие документы, подтверждающие качество материальных ресурсов.</w:t>
      </w:r>
    </w:p>
    <w:p w14:paraId="40272AC1" w14:textId="77777777" w:rsidR="006E34B0" w:rsidRPr="00EA38AE" w:rsidRDefault="006E34B0" w:rsidP="006E34B0">
      <w:pPr>
        <w:widowControl/>
        <w:ind w:firstLine="709"/>
        <w:jc w:val="both"/>
        <w:rPr>
          <w:rFonts w:ascii="Times New Roman" w:eastAsia="Times New Roman" w:hAnsi="Times New Roman" w:cs="Times New Roman"/>
          <w:color w:val="auto"/>
          <w:lang w:bidi="ar-SA"/>
        </w:rPr>
      </w:pPr>
      <w:r w:rsidRPr="00EA38AE">
        <w:rPr>
          <w:rFonts w:ascii="Times New Roman" w:eastAsia="Times New Roman" w:hAnsi="Times New Roman" w:cs="Times New Roman"/>
          <w:color w:val="auto"/>
          <w:lang w:bidi="ar-SA"/>
        </w:rPr>
        <w:t>3.3. Сертификаты на используемые при выполнении работ материалы и оборудование, должны быть представлены Подрядчиком Заказчику не менее чем за 3 (три) рабочих дня до их использования в работах.</w:t>
      </w:r>
    </w:p>
    <w:p w14:paraId="39A00B53" w14:textId="77777777" w:rsidR="006E34B0" w:rsidRPr="00EA38AE" w:rsidRDefault="006E34B0" w:rsidP="006E34B0">
      <w:pPr>
        <w:widowControl/>
        <w:shd w:val="clear" w:color="auto" w:fill="FFFFFF"/>
        <w:tabs>
          <w:tab w:val="left" w:leader="underscore" w:pos="4339"/>
          <w:tab w:val="left" w:leader="underscore" w:pos="9787"/>
        </w:tabs>
        <w:spacing w:line="250" w:lineRule="exact"/>
        <w:ind w:firstLine="709"/>
        <w:jc w:val="both"/>
        <w:rPr>
          <w:rFonts w:ascii="Times New Roman" w:eastAsia="Times New Roman" w:hAnsi="Times New Roman" w:cs="Times New Roman"/>
          <w:color w:val="auto"/>
          <w:spacing w:val="1"/>
          <w:lang w:bidi="ar-SA"/>
        </w:rPr>
      </w:pPr>
      <w:r w:rsidRPr="00EA38AE">
        <w:rPr>
          <w:rFonts w:ascii="Times New Roman" w:eastAsia="Times New Roman" w:hAnsi="Times New Roman" w:cs="Times New Roman"/>
          <w:color w:val="auto"/>
          <w:spacing w:val="1"/>
          <w:lang w:bidi="ar-SA"/>
        </w:rPr>
        <w:t>3.4. Подрядчик при выполнении работ может использовать по письменному согласованию с Заказчиком аналогичные материалы (комплектующие и оборудование), которые соответствуют или превосходят по своим техническим характеристикам материалы (комплектующие и оборудование), указанные в сметной документации Заказчика на строительную продукцию.</w:t>
      </w:r>
    </w:p>
    <w:p w14:paraId="4BDF477E" w14:textId="77777777" w:rsidR="006E34B0" w:rsidRPr="00EA38AE" w:rsidRDefault="006E34B0" w:rsidP="006E34B0">
      <w:pPr>
        <w:widowControl/>
        <w:shd w:val="clear" w:color="auto" w:fill="FFFFFF"/>
        <w:tabs>
          <w:tab w:val="left" w:leader="underscore" w:pos="4339"/>
          <w:tab w:val="left" w:leader="underscore" w:pos="9787"/>
        </w:tabs>
        <w:spacing w:line="250" w:lineRule="exact"/>
        <w:ind w:firstLine="426"/>
        <w:jc w:val="both"/>
        <w:rPr>
          <w:rFonts w:ascii="Times New Roman" w:eastAsia="Times New Roman" w:hAnsi="Times New Roman" w:cs="Times New Roman"/>
          <w:color w:val="auto"/>
          <w:spacing w:val="1"/>
          <w:lang w:bidi="ar-SA"/>
        </w:rPr>
      </w:pPr>
    </w:p>
    <w:p w14:paraId="4FC68C88" w14:textId="77777777" w:rsidR="006E34B0" w:rsidRPr="00EA38AE" w:rsidRDefault="006E34B0" w:rsidP="006E34B0">
      <w:pPr>
        <w:widowControl/>
        <w:numPr>
          <w:ilvl w:val="0"/>
          <w:numId w:val="7"/>
        </w:numPr>
        <w:contextualSpacing/>
        <w:jc w:val="center"/>
        <w:rPr>
          <w:rFonts w:ascii="Times New Roman" w:eastAsia="Times New Roman" w:hAnsi="Times New Roman" w:cs="Times New Roman"/>
          <w:b/>
          <w:color w:val="auto"/>
          <w:lang w:bidi="ar-SA"/>
        </w:rPr>
      </w:pPr>
      <w:r w:rsidRPr="00EA38AE">
        <w:rPr>
          <w:rFonts w:ascii="Times New Roman" w:eastAsia="Times New Roman" w:hAnsi="Times New Roman" w:cs="Times New Roman"/>
          <w:b/>
          <w:color w:val="auto"/>
          <w:lang w:bidi="ar-SA"/>
        </w:rPr>
        <w:t>Требования к гарантийному сроку работы и (или) объему предоставления гарантий их качества, к обязательности осуществления монтажа и наладки товара</w:t>
      </w:r>
    </w:p>
    <w:p w14:paraId="0F0A1C7E" w14:textId="77777777" w:rsidR="006E34B0" w:rsidRPr="00EA38AE" w:rsidRDefault="006E34B0" w:rsidP="006E34B0">
      <w:pPr>
        <w:widowControl/>
        <w:numPr>
          <w:ilvl w:val="1"/>
          <w:numId w:val="3"/>
        </w:numPr>
        <w:ind w:left="0" w:firstLine="709"/>
        <w:contextualSpacing/>
        <w:jc w:val="both"/>
        <w:rPr>
          <w:rFonts w:ascii="Times New Roman" w:eastAsia="Times New Roman" w:hAnsi="Times New Roman" w:cs="Times New Roman"/>
          <w:bCs/>
          <w:color w:val="auto"/>
          <w:lang w:bidi="yi-Hebr"/>
        </w:rPr>
      </w:pPr>
      <w:r w:rsidRPr="00EA38AE">
        <w:rPr>
          <w:rFonts w:ascii="Times New Roman" w:eastAsia="Times New Roman" w:hAnsi="Times New Roman" w:cs="Times New Roman"/>
          <w:bCs/>
          <w:color w:val="auto"/>
          <w:lang w:bidi="yi-Hebr"/>
        </w:rPr>
        <w:t xml:space="preserve">Подрядчик несет ответственность за недостатки (дефекты), обнаруженные в пределах 12 календарных месяцев гарантийного срока с даты подписания </w:t>
      </w:r>
      <w:r w:rsidRPr="00EA38AE">
        <w:rPr>
          <w:rFonts w:ascii="Times New Roman" w:eastAsia="Times New Roman" w:hAnsi="Times New Roman" w:cs="Times New Roman"/>
          <w:bCs/>
          <w:color w:val="auto"/>
          <w:lang w:bidi="ar-SA"/>
        </w:rPr>
        <w:t>акта выполненных работ</w:t>
      </w:r>
      <w:r w:rsidRPr="00EA38AE">
        <w:rPr>
          <w:rFonts w:ascii="Times New Roman" w:eastAsia="Times New Roman" w:hAnsi="Times New Roman" w:cs="Times New Roman"/>
          <w:bCs/>
          <w:color w:val="auto"/>
          <w:lang w:bidi="yi-Hebr"/>
        </w:rPr>
        <w:t>, если не докажет, что они произошли вследствие нормального износа объекта или его частей, неправильной его эксплуатации.</w:t>
      </w:r>
    </w:p>
    <w:p w14:paraId="11F3D482" w14:textId="77777777" w:rsidR="006E34B0" w:rsidRPr="00EA38AE" w:rsidRDefault="006E34B0" w:rsidP="006E34B0">
      <w:pPr>
        <w:widowControl/>
        <w:numPr>
          <w:ilvl w:val="1"/>
          <w:numId w:val="3"/>
        </w:numPr>
        <w:autoSpaceDE w:val="0"/>
        <w:autoSpaceDN w:val="0"/>
        <w:adjustRightInd w:val="0"/>
        <w:ind w:left="0" w:firstLine="709"/>
        <w:contextualSpacing/>
        <w:jc w:val="both"/>
        <w:rPr>
          <w:rFonts w:ascii="Times New Roman" w:eastAsia="Times New Roman" w:hAnsi="Times New Roman" w:cs="Times New Roman"/>
          <w:bCs/>
          <w:color w:val="auto"/>
          <w:lang w:bidi="ar-SA"/>
        </w:rPr>
      </w:pPr>
      <w:r w:rsidRPr="00EA38AE">
        <w:rPr>
          <w:rFonts w:ascii="Times New Roman" w:eastAsia="Times New Roman" w:hAnsi="Times New Roman" w:cs="Times New Roman"/>
          <w:bCs/>
          <w:color w:val="auto"/>
          <w:lang w:bidi="ar-SA"/>
        </w:rPr>
        <w:t>Если в течение гарантийного срока выявится, что качество выполненных по настоящему Контракту работ или материалов не соответствует требованиям технической документации и СНиП, работы выполнены Подрядчиком  с отступлениями, ухудшившими результат работы, с иными недостатками, которые делают объект работ непригодным для нормальной эксплуатации, Заказчик должен письменно заявить о них Подрядчику  с указанием разумных сроков их устранения и потребовать от Подрядчика  безвозмездного устранения недостатков.</w:t>
      </w:r>
    </w:p>
    <w:p w14:paraId="522C44AF" w14:textId="77777777" w:rsidR="006E34B0" w:rsidRPr="00EA38AE" w:rsidRDefault="006E34B0" w:rsidP="006E34B0">
      <w:pPr>
        <w:widowControl/>
        <w:numPr>
          <w:ilvl w:val="1"/>
          <w:numId w:val="3"/>
        </w:numPr>
        <w:autoSpaceDE w:val="0"/>
        <w:autoSpaceDN w:val="0"/>
        <w:adjustRightInd w:val="0"/>
        <w:ind w:left="0" w:firstLine="709"/>
        <w:contextualSpacing/>
        <w:jc w:val="both"/>
        <w:rPr>
          <w:rFonts w:ascii="Times New Roman" w:eastAsia="Times New Roman" w:hAnsi="Times New Roman" w:cs="Times New Roman"/>
          <w:bCs/>
          <w:color w:val="auto"/>
          <w:lang w:bidi="ar-SA"/>
        </w:rPr>
      </w:pPr>
      <w:r w:rsidRPr="00EA38AE">
        <w:rPr>
          <w:rFonts w:ascii="Times New Roman" w:eastAsia="Times New Roman" w:hAnsi="Times New Roman" w:cs="Times New Roman"/>
          <w:bCs/>
          <w:color w:val="auto"/>
          <w:lang w:bidi="ar-SA"/>
        </w:rPr>
        <w:t>Течение гарантийного срока прерывается на все время, со дня письменного уведомления Подрядчика об обнаружении недостатков до дня устранения их Подрядчиком.</w:t>
      </w:r>
    </w:p>
    <w:p w14:paraId="0753D607" w14:textId="77777777" w:rsidR="006E34B0" w:rsidRPr="00EA38AE" w:rsidRDefault="006E34B0" w:rsidP="006E34B0">
      <w:pPr>
        <w:widowControl/>
        <w:numPr>
          <w:ilvl w:val="1"/>
          <w:numId w:val="3"/>
        </w:numPr>
        <w:autoSpaceDE w:val="0"/>
        <w:autoSpaceDN w:val="0"/>
        <w:adjustRightInd w:val="0"/>
        <w:ind w:left="0" w:firstLine="709"/>
        <w:contextualSpacing/>
        <w:jc w:val="both"/>
        <w:rPr>
          <w:rFonts w:ascii="Times New Roman" w:eastAsia="Times New Roman" w:hAnsi="Times New Roman" w:cs="Times New Roman"/>
          <w:bCs/>
          <w:color w:val="auto"/>
          <w:lang w:bidi="ar-SA"/>
        </w:rPr>
      </w:pPr>
      <w:r w:rsidRPr="00EA38AE">
        <w:rPr>
          <w:rFonts w:ascii="Times New Roman" w:eastAsia="Times New Roman" w:hAnsi="Times New Roman" w:cs="Times New Roman"/>
          <w:bCs/>
          <w:color w:val="auto"/>
          <w:lang w:bidi="ar-SA"/>
        </w:rPr>
        <w:t xml:space="preserve">В случае обнаружения Заказчиком недостатков результатов работ по истечении гарантийного срока, но в пределах пяти лет с момента, когда результат работ был принят или должен был быть принят Заказчиком, Подрядчик несет ответственность, если Заказчик докажет, </w:t>
      </w:r>
      <w:r w:rsidRPr="00EA38AE">
        <w:rPr>
          <w:rFonts w:ascii="Times New Roman" w:eastAsia="Times New Roman" w:hAnsi="Times New Roman" w:cs="Times New Roman"/>
          <w:bCs/>
          <w:color w:val="auto"/>
          <w:lang w:bidi="ar-SA"/>
        </w:rPr>
        <w:lastRenderedPageBreak/>
        <w:t>что недостатки возникли до передачи результатов работ Заказчику или по причинам, возникшим до этого момента.</w:t>
      </w:r>
    </w:p>
    <w:p w14:paraId="364685F6" w14:textId="77777777" w:rsidR="006E34B0" w:rsidRPr="00EA38AE" w:rsidRDefault="006E34B0" w:rsidP="006E34B0">
      <w:pPr>
        <w:widowControl/>
        <w:autoSpaceDE w:val="0"/>
        <w:autoSpaceDN w:val="0"/>
        <w:adjustRightInd w:val="0"/>
        <w:contextualSpacing/>
        <w:jc w:val="both"/>
        <w:rPr>
          <w:rFonts w:ascii="Times New Roman" w:eastAsia="Times New Roman" w:hAnsi="Times New Roman" w:cs="Times New Roman"/>
          <w:bCs/>
          <w:color w:val="auto"/>
          <w:lang w:bidi="ar-SA"/>
        </w:rPr>
      </w:pPr>
    </w:p>
    <w:p w14:paraId="4A8E09C8" w14:textId="77777777" w:rsidR="006E34B0" w:rsidRPr="00EA38AE" w:rsidRDefault="006E34B0" w:rsidP="006E34B0">
      <w:pPr>
        <w:widowControl/>
        <w:numPr>
          <w:ilvl w:val="0"/>
          <w:numId w:val="3"/>
        </w:numPr>
        <w:autoSpaceDE w:val="0"/>
        <w:autoSpaceDN w:val="0"/>
        <w:adjustRightInd w:val="0"/>
        <w:contextualSpacing/>
        <w:jc w:val="center"/>
        <w:rPr>
          <w:rFonts w:ascii="Times New Roman" w:eastAsia="Times New Roman" w:hAnsi="Times New Roman" w:cs="Times New Roman"/>
          <w:b/>
          <w:color w:val="auto"/>
          <w:lang w:eastAsia="en-US" w:bidi="ar-SA"/>
        </w:rPr>
      </w:pPr>
      <w:r w:rsidRPr="00EA38AE">
        <w:rPr>
          <w:rFonts w:ascii="Times New Roman" w:eastAsia="Times New Roman" w:hAnsi="Times New Roman" w:cs="Times New Roman"/>
          <w:b/>
          <w:bCs/>
          <w:color w:val="auto"/>
          <w:lang w:bidi="ar-SA"/>
        </w:rPr>
        <w:t>Т</w:t>
      </w:r>
      <w:r w:rsidRPr="00EA38AE">
        <w:rPr>
          <w:rFonts w:ascii="Times New Roman" w:eastAsia="Times New Roman" w:hAnsi="Times New Roman" w:cs="Times New Roman"/>
          <w:b/>
          <w:color w:val="auto"/>
          <w:lang w:eastAsia="en-US" w:bidi="ar-SA"/>
        </w:rPr>
        <w:t>ребования энергетической эффективности товаров, работ, услуг</w:t>
      </w:r>
    </w:p>
    <w:p w14:paraId="461A0836" w14:textId="77777777" w:rsidR="006E34B0" w:rsidRPr="00EA38AE" w:rsidRDefault="006E34B0" w:rsidP="006E34B0">
      <w:pPr>
        <w:widowControl/>
        <w:numPr>
          <w:ilvl w:val="12"/>
          <w:numId w:val="0"/>
        </w:numPr>
        <w:ind w:firstLine="709"/>
        <w:jc w:val="both"/>
        <w:rPr>
          <w:rFonts w:ascii="Times New Roman" w:eastAsia="Times New Roman" w:hAnsi="Times New Roman" w:cs="Times New Roman"/>
          <w:color w:val="auto"/>
          <w:lang w:bidi="ar-SA"/>
        </w:rPr>
      </w:pPr>
      <w:r w:rsidRPr="00EA38AE">
        <w:rPr>
          <w:rFonts w:ascii="Times New Roman" w:eastAsia="Times New Roman" w:hAnsi="Times New Roman" w:cs="Times New Roman"/>
          <w:color w:val="auto"/>
          <w:lang w:bidi="ar-SA"/>
        </w:rPr>
        <w:t>5.1. Качество работ, а также используемых материалов (изделий и оборудования) должно соответствовать следующей нормативно-технической и методической документации:</w:t>
      </w:r>
    </w:p>
    <w:p w14:paraId="6FB9CF30" w14:textId="77777777" w:rsidR="006E34B0" w:rsidRPr="00EA38AE" w:rsidRDefault="006E34B0" w:rsidP="006E34B0">
      <w:pPr>
        <w:widowControl/>
        <w:spacing w:after="200"/>
        <w:ind w:firstLine="709"/>
        <w:contextualSpacing/>
        <w:jc w:val="both"/>
        <w:rPr>
          <w:rFonts w:ascii="Times New Roman" w:eastAsia="Calibri" w:hAnsi="Times New Roman" w:cs="Times New Roman"/>
          <w:color w:val="auto"/>
          <w:lang w:eastAsia="en-US" w:bidi="ar-SA"/>
        </w:rPr>
      </w:pPr>
      <w:r w:rsidRPr="00EA38AE">
        <w:rPr>
          <w:rFonts w:ascii="Times New Roman" w:eastAsia="Calibri" w:hAnsi="Times New Roman" w:cs="Times New Roman"/>
          <w:color w:val="auto"/>
          <w:lang w:eastAsia="en-US" w:bidi="ar-SA"/>
        </w:rPr>
        <w:t xml:space="preserve">- Федеральному закону № 261-ФЗ от 23.11.2009 г. «Об энергосбережении и о повышении энергетической эффективности, и о внесении изменений в отдельные законодательные акты РФ» </w:t>
      </w:r>
    </w:p>
    <w:p w14:paraId="464E60E5" w14:textId="77777777" w:rsidR="006E34B0" w:rsidRPr="00EA38AE" w:rsidRDefault="006E34B0" w:rsidP="006E34B0">
      <w:pPr>
        <w:widowControl/>
        <w:spacing w:after="200"/>
        <w:ind w:firstLine="709"/>
        <w:contextualSpacing/>
        <w:jc w:val="both"/>
        <w:rPr>
          <w:rFonts w:ascii="Times New Roman" w:eastAsia="Calibri" w:hAnsi="Times New Roman" w:cs="Times New Roman"/>
          <w:color w:val="auto"/>
          <w:lang w:eastAsia="en-US" w:bidi="ar-SA"/>
        </w:rPr>
      </w:pPr>
      <w:r w:rsidRPr="00EA38AE">
        <w:rPr>
          <w:rFonts w:ascii="Times New Roman" w:eastAsia="Calibri" w:hAnsi="Times New Roman" w:cs="Times New Roman"/>
          <w:color w:val="auto"/>
          <w:lang w:eastAsia="en-US" w:bidi="ar-SA"/>
        </w:rPr>
        <w:t xml:space="preserve">- Постановлению Правительства Российской Федерации №1221 от 31.12.2009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или муниципальных нужд» </w:t>
      </w:r>
    </w:p>
    <w:p w14:paraId="47E7FFCB" w14:textId="77777777" w:rsidR="006E34B0" w:rsidRPr="00EA38AE" w:rsidRDefault="006E34B0" w:rsidP="006E34B0">
      <w:pPr>
        <w:widowControl/>
        <w:ind w:firstLine="709"/>
        <w:jc w:val="both"/>
        <w:rPr>
          <w:rFonts w:ascii="Times New Roman" w:eastAsia="Calibri" w:hAnsi="Times New Roman" w:cs="Times New Roman"/>
          <w:color w:val="auto"/>
          <w:lang w:eastAsia="en-US" w:bidi="ar-SA"/>
        </w:rPr>
      </w:pPr>
      <w:r w:rsidRPr="00EA38AE">
        <w:rPr>
          <w:rFonts w:ascii="Times New Roman" w:eastAsia="Calibri" w:hAnsi="Times New Roman" w:cs="Times New Roman"/>
          <w:color w:val="auto"/>
          <w:lang w:eastAsia="en-US" w:bidi="ar-SA"/>
        </w:rPr>
        <w:t xml:space="preserve">- Приказу </w:t>
      </w:r>
      <w:r w:rsidRPr="00EA38AE">
        <w:rPr>
          <w:rFonts w:ascii="Times New Roman" w:eastAsia="Times New Roman" w:hAnsi="Times New Roman" w:cs="Times New Roman"/>
          <w:color w:val="auto"/>
        </w:rPr>
        <w:t>Министерства экономического развития Российской Федерации от 22.03.2021 № 131 «</w:t>
      </w:r>
      <w:r w:rsidRPr="00EA38AE">
        <w:rPr>
          <w:rFonts w:ascii="Times New Roman" w:eastAsia="Calibri" w:hAnsi="Times New Roman" w:cs="Times New Roman"/>
          <w:color w:val="auto"/>
          <w:lang w:eastAsia="en-US" w:bidi="ar-SA"/>
        </w:rPr>
        <w:t>О требованиях энергетической эффективности в отношении товаров, указанных в приложении к правилам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 утвержденным постановлением правительства Российской Федерации от 31 декабря 2009 г. № 1221».</w:t>
      </w:r>
    </w:p>
    <w:p w14:paraId="2A4CD6FB" w14:textId="77777777" w:rsidR="006E34B0" w:rsidRPr="00EA38AE" w:rsidRDefault="006E34B0" w:rsidP="006E34B0">
      <w:pPr>
        <w:widowControl/>
        <w:ind w:firstLine="426"/>
        <w:jc w:val="both"/>
        <w:rPr>
          <w:rFonts w:ascii="Times New Roman" w:eastAsia="Calibri" w:hAnsi="Times New Roman" w:cs="Times New Roman"/>
          <w:color w:val="auto"/>
          <w:lang w:eastAsia="en-US" w:bidi="ar-SA"/>
        </w:rPr>
      </w:pPr>
    </w:p>
    <w:p w14:paraId="60E0128E" w14:textId="77777777" w:rsidR="006E34B0" w:rsidRPr="00EA38AE" w:rsidRDefault="006E34B0" w:rsidP="006E34B0">
      <w:pPr>
        <w:widowControl/>
        <w:numPr>
          <w:ilvl w:val="0"/>
          <w:numId w:val="3"/>
        </w:numPr>
        <w:ind w:left="0" w:firstLine="426"/>
        <w:contextualSpacing/>
        <w:jc w:val="center"/>
        <w:rPr>
          <w:rFonts w:ascii="Times New Roman" w:eastAsia="Times New Roman" w:hAnsi="Times New Roman" w:cs="Times New Roman"/>
          <w:b/>
          <w:color w:val="auto"/>
        </w:rPr>
      </w:pPr>
      <w:r w:rsidRPr="00EA38AE">
        <w:rPr>
          <w:rFonts w:ascii="Times New Roman" w:eastAsia="Times New Roman" w:hAnsi="Times New Roman" w:cs="Times New Roman"/>
          <w:b/>
          <w:color w:val="auto"/>
        </w:rPr>
        <w:t>Место выполнения работ или условия и сроки выполнения работ.</w:t>
      </w:r>
    </w:p>
    <w:p w14:paraId="0F34B458" w14:textId="77777777" w:rsidR="006E34B0" w:rsidRPr="00EA38AE" w:rsidRDefault="006E34B0" w:rsidP="006E34B0">
      <w:pPr>
        <w:widowControl/>
        <w:spacing w:after="200"/>
        <w:contextualSpacing/>
        <w:jc w:val="both"/>
        <w:rPr>
          <w:rFonts w:ascii="Times New Roman" w:eastAsia="Calibri" w:hAnsi="Times New Roman" w:cs="Times New Roman"/>
          <w:bCs/>
          <w:color w:val="auto"/>
          <w:lang w:eastAsia="en-US" w:bidi="ar-SA"/>
        </w:rPr>
      </w:pPr>
      <w:r w:rsidRPr="00EA38AE">
        <w:rPr>
          <w:rFonts w:ascii="Times New Roman" w:eastAsia="Calibri" w:hAnsi="Times New Roman" w:cs="Times New Roman"/>
          <w:bCs/>
          <w:color w:val="auto"/>
          <w:lang w:eastAsia="en-US" w:bidi="ar-SA"/>
        </w:rPr>
        <w:tab/>
        <w:t xml:space="preserve">6.1 Место выполнения работ: Санкт-Петербург, г. Пушкин, ул. Новая, д. 28, лит. А </w:t>
      </w:r>
    </w:p>
    <w:p w14:paraId="73F756E0" w14:textId="77777777" w:rsidR="006E34B0" w:rsidRPr="00EA38AE" w:rsidRDefault="006E34B0" w:rsidP="006E34B0">
      <w:pPr>
        <w:widowControl/>
        <w:spacing w:after="200"/>
        <w:contextualSpacing/>
        <w:jc w:val="both"/>
        <w:rPr>
          <w:rFonts w:ascii="Times New Roman" w:eastAsia="Calibri" w:hAnsi="Times New Roman" w:cs="Times New Roman"/>
          <w:bCs/>
          <w:color w:val="auto"/>
          <w:lang w:eastAsia="en-US" w:bidi="ar-SA"/>
        </w:rPr>
      </w:pPr>
      <w:r w:rsidRPr="00EA38AE">
        <w:rPr>
          <w:rFonts w:ascii="Times New Roman" w:eastAsia="Calibri" w:hAnsi="Times New Roman" w:cs="Times New Roman"/>
          <w:bCs/>
          <w:color w:val="auto"/>
          <w:lang w:eastAsia="en-US" w:bidi="ar-SA"/>
        </w:rPr>
        <w:tab/>
        <w:t>6.2 Начало выполнения работ: с даты заключения «Контракта» Сторонами.</w:t>
      </w:r>
    </w:p>
    <w:p w14:paraId="72CCD771" w14:textId="77777777" w:rsidR="006E34B0" w:rsidRPr="00EA38AE" w:rsidRDefault="006E34B0" w:rsidP="006E34B0">
      <w:pPr>
        <w:widowControl/>
        <w:spacing w:after="200"/>
        <w:contextualSpacing/>
        <w:jc w:val="both"/>
        <w:rPr>
          <w:rFonts w:ascii="Times New Roman" w:eastAsia="Calibri" w:hAnsi="Times New Roman" w:cs="Times New Roman"/>
          <w:bCs/>
          <w:color w:val="auto"/>
          <w:lang w:eastAsia="en-US" w:bidi="ar-SA"/>
        </w:rPr>
      </w:pPr>
      <w:r w:rsidRPr="00EA38AE">
        <w:rPr>
          <w:rFonts w:ascii="Times New Roman" w:eastAsia="Calibri" w:hAnsi="Times New Roman" w:cs="Times New Roman"/>
          <w:bCs/>
          <w:color w:val="auto"/>
          <w:lang w:eastAsia="en-US" w:bidi="ar-SA"/>
        </w:rPr>
        <w:tab/>
        <w:t>6.3 Заказчик осуществляет передачу объекта для выполнения работ Подрядчику в течение 1 (одного) рабочего дня до начала выполнения работ, стороны подписывают акт передачи объекта для выполнения работ.</w:t>
      </w:r>
    </w:p>
    <w:p w14:paraId="377204DC" w14:textId="77777777" w:rsidR="006E34B0" w:rsidRPr="00EA38AE" w:rsidRDefault="006E34B0" w:rsidP="006E34B0">
      <w:pPr>
        <w:widowControl/>
        <w:spacing w:after="200"/>
        <w:contextualSpacing/>
        <w:jc w:val="both"/>
        <w:rPr>
          <w:rFonts w:ascii="Times New Roman" w:eastAsia="Calibri" w:hAnsi="Times New Roman" w:cs="Times New Roman"/>
          <w:bCs/>
          <w:color w:val="auto"/>
          <w:lang w:eastAsia="en-US" w:bidi="ar-SA"/>
        </w:rPr>
      </w:pPr>
      <w:r w:rsidRPr="00EA38AE">
        <w:rPr>
          <w:rFonts w:ascii="Times New Roman" w:eastAsia="Calibri" w:hAnsi="Times New Roman" w:cs="Times New Roman"/>
          <w:bCs/>
          <w:color w:val="auto"/>
          <w:lang w:eastAsia="en-US" w:bidi="ar-SA"/>
        </w:rPr>
        <w:tab/>
        <w:t xml:space="preserve">6.4 Срок окончания работ: не позднее </w:t>
      </w:r>
      <w:r>
        <w:rPr>
          <w:rFonts w:ascii="Times New Roman" w:eastAsia="Calibri" w:hAnsi="Times New Roman" w:cs="Times New Roman"/>
          <w:bCs/>
          <w:color w:val="auto"/>
          <w:lang w:eastAsia="en-US" w:bidi="ar-SA"/>
        </w:rPr>
        <w:t>20</w:t>
      </w:r>
      <w:r w:rsidRPr="00EA38AE">
        <w:rPr>
          <w:rFonts w:ascii="Times New Roman" w:eastAsia="Calibri" w:hAnsi="Times New Roman" w:cs="Times New Roman"/>
          <w:bCs/>
          <w:color w:val="auto"/>
          <w:lang w:eastAsia="en-US" w:bidi="ar-SA"/>
        </w:rPr>
        <w:t xml:space="preserve"> (</w:t>
      </w:r>
      <w:r>
        <w:rPr>
          <w:rFonts w:ascii="Times New Roman" w:eastAsia="Calibri" w:hAnsi="Times New Roman" w:cs="Times New Roman"/>
          <w:bCs/>
          <w:color w:val="auto"/>
          <w:lang w:eastAsia="en-US" w:bidi="ar-SA"/>
        </w:rPr>
        <w:t>двадцати</w:t>
      </w:r>
      <w:r w:rsidRPr="00EA38AE">
        <w:rPr>
          <w:rFonts w:ascii="Times New Roman" w:eastAsia="Calibri" w:hAnsi="Times New Roman" w:cs="Times New Roman"/>
          <w:bCs/>
          <w:color w:val="auto"/>
          <w:lang w:eastAsia="en-US" w:bidi="ar-SA"/>
        </w:rPr>
        <w:t>) рабочих дней с даты начала работ.</w:t>
      </w:r>
    </w:p>
    <w:p w14:paraId="2C313AAC" w14:textId="77777777" w:rsidR="006E34B0" w:rsidRPr="00EA38AE" w:rsidRDefault="006E34B0" w:rsidP="006E34B0">
      <w:pPr>
        <w:autoSpaceDE w:val="0"/>
        <w:autoSpaceDN w:val="0"/>
        <w:adjustRightInd w:val="0"/>
        <w:ind w:firstLine="426"/>
        <w:jc w:val="center"/>
        <w:rPr>
          <w:rFonts w:ascii="Times New Roman" w:eastAsia="Times New Roman" w:hAnsi="Times New Roman" w:cs="Times New Roman"/>
          <w:b/>
          <w:color w:val="auto"/>
          <w:lang w:eastAsia="x-none" w:bidi="ar-SA"/>
        </w:rPr>
      </w:pPr>
    </w:p>
    <w:p w14:paraId="77A4AEA6" w14:textId="77777777" w:rsidR="006E34B0" w:rsidRPr="00EA38AE" w:rsidRDefault="006E34B0" w:rsidP="006E34B0">
      <w:pPr>
        <w:widowControl/>
        <w:numPr>
          <w:ilvl w:val="0"/>
          <w:numId w:val="3"/>
        </w:numPr>
        <w:autoSpaceDE w:val="0"/>
        <w:autoSpaceDN w:val="0"/>
        <w:adjustRightInd w:val="0"/>
        <w:ind w:left="0" w:firstLine="426"/>
        <w:contextualSpacing/>
        <w:jc w:val="center"/>
        <w:rPr>
          <w:rFonts w:ascii="Times New Roman" w:eastAsia="Times New Roman" w:hAnsi="Times New Roman" w:cs="Times New Roman"/>
          <w:b/>
          <w:color w:val="auto"/>
          <w:lang w:eastAsia="x-none" w:bidi="ar-SA"/>
        </w:rPr>
      </w:pPr>
      <w:r w:rsidRPr="00EA38AE">
        <w:rPr>
          <w:rFonts w:ascii="Times New Roman" w:eastAsia="Times New Roman" w:hAnsi="Times New Roman" w:cs="Times New Roman"/>
          <w:b/>
          <w:color w:val="auto"/>
          <w:lang w:eastAsia="x-none" w:bidi="ar-SA"/>
        </w:rPr>
        <w:t>Перечень приложений к описанию объекта закупки:</w:t>
      </w:r>
    </w:p>
    <w:p w14:paraId="03CD122A" w14:textId="77777777" w:rsidR="006E34B0" w:rsidRPr="00EA38AE" w:rsidRDefault="006E34B0" w:rsidP="006E34B0">
      <w:pPr>
        <w:widowControl/>
        <w:autoSpaceDE w:val="0"/>
        <w:autoSpaceDN w:val="0"/>
        <w:adjustRightInd w:val="0"/>
        <w:jc w:val="both"/>
        <w:rPr>
          <w:rFonts w:ascii="Times New Roman" w:eastAsia="Times New Roman" w:hAnsi="Times New Roman" w:cs="Times New Roman"/>
          <w:color w:val="auto"/>
          <w:lang w:bidi="ar-SA"/>
        </w:rPr>
      </w:pPr>
      <w:r>
        <w:rPr>
          <w:rFonts w:ascii="Times New Roman" w:eastAsia="Times New Roman" w:hAnsi="Times New Roman" w:cs="Times New Roman"/>
          <w:b/>
          <w:color w:val="auto"/>
          <w:lang w:eastAsia="x-none" w:bidi="ar-SA"/>
        </w:rPr>
        <w:tab/>
      </w:r>
      <w:r w:rsidRPr="00EA38AE">
        <w:rPr>
          <w:rFonts w:ascii="Times New Roman" w:eastAsia="Times New Roman" w:hAnsi="Times New Roman" w:cs="Times New Roman"/>
          <w:b/>
          <w:color w:val="auto"/>
          <w:lang w:eastAsia="x-none" w:bidi="ar-SA"/>
        </w:rPr>
        <w:t>Приложение № 1 к описанию объекта закупки:</w:t>
      </w:r>
      <w:r w:rsidRPr="00EA38AE">
        <w:rPr>
          <w:rFonts w:ascii="Times New Roman" w:eastAsia="Times New Roman" w:hAnsi="Times New Roman" w:cs="Times New Roman"/>
          <w:color w:val="auto"/>
          <w:lang w:eastAsia="x-none" w:bidi="ar-SA"/>
        </w:rPr>
        <w:t xml:space="preserve"> Спецификация </w:t>
      </w:r>
      <w:r w:rsidRPr="00EA38AE">
        <w:rPr>
          <w:rFonts w:ascii="Times New Roman" w:eastAsia="Times New Roman" w:hAnsi="Times New Roman" w:cs="Times New Roman"/>
          <w:color w:val="auto"/>
          <w:lang w:bidi="ar-SA"/>
        </w:rPr>
        <w:t>на выполнение работ по подготовке к зимнему периоду эксплуатации зданий, сооружений и инженерных сетей,</w:t>
      </w:r>
      <w:r>
        <w:rPr>
          <w:rFonts w:ascii="Times New Roman" w:eastAsia="Times New Roman" w:hAnsi="Times New Roman" w:cs="Times New Roman"/>
          <w:color w:val="auto"/>
          <w:lang w:bidi="ar-SA"/>
        </w:rPr>
        <w:t xml:space="preserve"> находящихся на балансе ГБУСОН «</w:t>
      </w:r>
      <w:r w:rsidRPr="00EA38AE">
        <w:rPr>
          <w:rFonts w:ascii="Times New Roman" w:eastAsia="Times New Roman" w:hAnsi="Times New Roman" w:cs="Times New Roman"/>
          <w:color w:val="auto"/>
          <w:lang w:bidi="ar-SA"/>
        </w:rPr>
        <w:t>КЦСОН Пушкинского района</w:t>
      </w:r>
      <w:r>
        <w:rPr>
          <w:rFonts w:ascii="Times New Roman" w:eastAsia="Times New Roman" w:hAnsi="Times New Roman" w:cs="Times New Roman"/>
          <w:color w:val="auto"/>
          <w:lang w:bidi="ar-SA"/>
        </w:rPr>
        <w:t>»</w:t>
      </w:r>
      <w:r w:rsidRPr="00EA38AE">
        <w:rPr>
          <w:rFonts w:ascii="Times New Roman" w:eastAsia="Times New Roman" w:hAnsi="Times New Roman" w:cs="Times New Roman"/>
          <w:color w:val="auto"/>
          <w:lang w:bidi="ar-SA"/>
        </w:rPr>
        <w:t xml:space="preserve"> по адресу: Санкт-Петербург, г. Пушкин, ул. Новая, д. 28, лит. А</w:t>
      </w:r>
    </w:p>
    <w:p w14:paraId="6D3E9279" w14:textId="77777777" w:rsidR="006E34B0" w:rsidRPr="00EA38AE" w:rsidRDefault="006E34B0" w:rsidP="006E34B0">
      <w:pPr>
        <w:widowControl/>
        <w:rPr>
          <w:rFonts w:ascii="Times New Roman" w:eastAsia="Times New Roman" w:hAnsi="Times New Roman" w:cs="Times New Roman"/>
          <w:color w:val="auto"/>
          <w:lang w:bidi="ar-SA"/>
        </w:rPr>
      </w:pPr>
    </w:p>
    <w:p w14:paraId="14861529" w14:textId="77777777" w:rsidR="006E34B0" w:rsidRDefault="006E34B0" w:rsidP="006E34B0">
      <w:pPr>
        <w:widowControl/>
        <w:rPr>
          <w:rFonts w:ascii="Times New Roman" w:eastAsia="Times New Roman" w:hAnsi="Times New Roman" w:cs="Times New Roman"/>
          <w:color w:val="auto"/>
          <w:lang w:bidi="ar-SA"/>
        </w:rPr>
      </w:pPr>
    </w:p>
    <w:p w14:paraId="76E67A44" w14:textId="77777777" w:rsidR="006E34B0" w:rsidRPr="00EA38AE" w:rsidRDefault="006E34B0" w:rsidP="006E34B0">
      <w:pPr>
        <w:widowControl/>
        <w:rPr>
          <w:rFonts w:ascii="Times New Roman" w:eastAsia="Times New Roman" w:hAnsi="Times New Roman" w:cs="Times New Roman"/>
          <w:color w:val="auto"/>
          <w:lang w:bidi="ar-SA"/>
        </w:rPr>
      </w:pPr>
    </w:p>
    <w:p w14:paraId="02ED81A3" w14:textId="77777777" w:rsidR="006E34B0" w:rsidRDefault="006E34B0" w:rsidP="006E34B0">
      <w:pPr>
        <w:widowControl/>
        <w:jc w:val="center"/>
        <w:rPr>
          <w:rFonts w:ascii="Times New Roman" w:eastAsia="Times New Roman" w:hAnsi="Times New Roman" w:cs="Times New Roman"/>
          <w:color w:val="auto"/>
          <w:lang w:bidi="ar-SA"/>
        </w:rPr>
      </w:pPr>
    </w:p>
    <w:p w14:paraId="6C92F24D" w14:textId="77777777" w:rsidR="006E34B0" w:rsidRPr="00EA38AE" w:rsidRDefault="006E34B0" w:rsidP="006E34B0">
      <w:pPr>
        <w:widowControl/>
        <w:jc w:val="cente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Инженер по ОЭ и РЗ                                                             Зеленин Е.А.</w:t>
      </w:r>
    </w:p>
    <w:p w14:paraId="5C6654A2" w14:textId="77777777" w:rsidR="006E34B0" w:rsidRDefault="006E34B0" w:rsidP="006E34B0"/>
    <w:p w14:paraId="2AF0B9B3" w14:textId="77777777" w:rsidR="00EA38AE" w:rsidRPr="00EA38AE" w:rsidRDefault="00EA38AE" w:rsidP="00EA38AE"/>
    <w:p w14:paraId="5409654C" w14:textId="77777777" w:rsidR="008D654B" w:rsidRDefault="008D654B" w:rsidP="00B3485A">
      <w:pPr>
        <w:widowControl/>
        <w:rPr>
          <w:rFonts w:ascii="Times New Roman" w:eastAsia="Times New Roman" w:hAnsi="Times New Roman" w:cs="Times New Roman"/>
          <w:color w:val="auto"/>
          <w:lang w:bidi="ar-SA"/>
        </w:rPr>
      </w:pPr>
    </w:p>
    <w:p w14:paraId="077FE802" w14:textId="77777777" w:rsidR="008D654B" w:rsidRPr="00B3485A" w:rsidRDefault="00E90F5A" w:rsidP="008D654B">
      <w:pPr>
        <w:keepNext/>
        <w:widowControl/>
        <w:jc w:val="both"/>
        <w:outlineLvl w:val="3"/>
        <w:rPr>
          <w:rFonts w:ascii="Times New Roman" w:eastAsia="Times New Roman" w:hAnsi="Times New Roman" w:cs="Times New Roman"/>
          <w:b/>
          <w:bCs/>
          <w:color w:val="auto"/>
          <w:lang w:bidi="ar-SA"/>
        </w:rPr>
      </w:pPr>
      <w:r>
        <w:rPr>
          <w:rFonts w:ascii="Times New Roman" w:eastAsia="Times New Roman" w:hAnsi="Times New Roman" w:cs="Times New Roman"/>
          <w:color w:val="auto"/>
          <w:lang w:bidi="ar-SA"/>
        </w:rPr>
        <w:t xml:space="preserve">  </w:t>
      </w:r>
      <w:r w:rsidR="008D654B">
        <w:rPr>
          <w:rFonts w:ascii="Times New Roman" w:eastAsia="Times New Roman" w:hAnsi="Times New Roman" w:cs="Times New Roman"/>
          <w:b/>
          <w:bCs/>
          <w:color w:val="auto"/>
          <w:lang w:bidi="ar-SA"/>
        </w:rPr>
        <w:t>от З</w:t>
      </w:r>
      <w:r w:rsidR="008D654B" w:rsidRPr="00B3485A">
        <w:rPr>
          <w:rFonts w:ascii="Times New Roman" w:eastAsia="Times New Roman" w:hAnsi="Times New Roman" w:cs="Times New Roman"/>
          <w:b/>
          <w:bCs/>
          <w:color w:val="auto"/>
          <w:lang w:bidi="ar-SA"/>
        </w:rPr>
        <w:t>аказчик</w:t>
      </w:r>
      <w:r w:rsidR="008D654B">
        <w:rPr>
          <w:rFonts w:ascii="Times New Roman" w:eastAsia="Times New Roman" w:hAnsi="Times New Roman" w:cs="Times New Roman"/>
          <w:b/>
          <w:bCs/>
          <w:color w:val="auto"/>
          <w:lang w:bidi="ar-SA"/>
        </w:rPr>
        <w:t>а</w:t>
      </w:r>
      <w:r w:rsidR="008D654B" w:rsidRPr="00B3485A">
        <w:rPr>
          <w:rFonts w:ascii="Times New Roman" w:eastAsia="Times New Roman" w:hAnsi="Times New Roman" w:cs="Times New Roman"/>
          <w:b/>
          <w:bCs/>
          <w:color w:val="auto"/>
          <w:lang w:bidi="ar-SA"/>
        </w:rPr>
        <w:tab/>
      </w:r>
      <w:r w:rsidR="008D654B" w:rsidRPr="00B3485A">
        <w:rPr>
          <w:rFonts w:ascii="Times New Roman" w:eastAsia="Times New Roman" w:hAnsi="Times New Roman" w:cs="Times New Roman"/>
          <w:b/>
          <w:bCs/>
          <w:color w:val="auto"/>
          <w:lang w:bidi="ar-SA"/>
        </w:rPr>
        <w:tab/>
      </w:r>
      <w:r w:rsidR="008D654B" w:rsidRPr="00B3485A">
        <w:rPr>
          <w:rFonts w:ascii="Times New Roman" w:eastAsia="Times New Roman" w:hAnsi="Times New Roman" w:cs="Times New Roman"/>
          <w:b/>
          <w:bCs/>
          <w:color w:val="auto"/>
          <w:lang w:bidi="ar-SA"/>
        </w:rPr>
        <w:tab/>
      </w:r>
      <w:r w:rsidR="008D654B">
        <w:rPr>
          <w:rFonts w:ascii="Times New Roman" w:eastAsia="Times New Roman" w:hAnsi="Times New Roman" w:cs="Times New Roman"/>
          <w:b/>
          <w:bCs/>
          <w:color w:val="auto"/>
          <w:lang w:bidi="ar-SA"/>
        </w:rPr>
        <w:t xml:space="preserve">                           </w:t>
      </w:r>
      <w:r w:rsidR="008D654B" w:rsidRPr="00B3485A">
        <w:rPr>
          <w:rFonts w:ascii="Times New Roman" w:eastAsia="Times New Roman" w:hAnsi="Times New Roman" w:cs="Times New Roman"/>
          <w:b/>
          <w:bCs/>
          <w:color w:val="auto"/>
          <w:lang w:bidi="ar-SA"/>
        </w:rPr>
        <w:t xml:space="preserve"> </w:t>
      </w:r>
      <w:r w:rsidR="008D654B">
        <w:rPr>
          <w:rFonts w:ascii="Times New Roman" w:eastAsia="Times New Roman" w:hAnsi="Times New Roman" w:cs="Times New Roman"/>
          <w:b/>
          <w:bCs/>
          <w:color w:val="auto"/>
          <w:lang w:bidi="ar-SA"/>
        </w:rPr>
        <w:t xml:space="preserve">от </w:t>
      </w:r>
      <w:r w:rsidR="008D654B" w:rsidRPr="00B3485A">
        <w:rPr>
          <w:rFonts w:ascii="Times New Roman" w:eastAsia="Times New Roman" w:hAnsi="Times New Roman" w:cs="Times New Roman"/>
          <w:b/>
          <w:bCs/>
          <w:color w:val="auto"/>
          <w:lang w:bidi="ar-SA"/>
        </w:rPr>
        <w:t>Подрядчик</w:t>
      </w:r>
      <w:r w:rsidR="008D654B">
        <w:rPr>
          <w:rFonts w:ascii="Times New Roman" w:eastAsia="Times New Roman" w:hAnsi="Times New Roman" w:cs="Times New Roman"/>
          <w:b/>
          <w:bCs/>
          <w:color w:val="auto"/>
          <w:lang w:bidi="ar-SA"/>
        </w:rPr>
        <w:t>а</w:t>
      </w:r>
    </w:p>
    <w:tbl>
      <w:tblPr>
        <w:tblpPr w:leftFromText="180" w:rightFromText="180" w:vertAnchor="text" w:horzAnchor="margin" w:tblpY="129"/>
        <w:tblW w:w="0" w:type="auto"/>
        <w:tblLook w:val="01E0" w:firstRow="1" w:lastRow="1" w:firstColumn="1" w:lastColumn="1" w:noHBand="0" w:noVBand="0"/>
      </w:tblPr>
      <w:tblGrid>
        <w:gridCol w:w="4895"/>
        <w:gridCol w:w="4677"/>
      </w:tblGrid>
      <w:tr w:rsidR="008D654B" w:rsidRPr="00B3485A" w14:paraId="5F402273" w14:textId="77777777" w:rsidTr="00FC6331">
        <w:trPr>
          <w:trHeight w:val="993"/>
        </w:trPr>
        <w:tc>
          <w:tcPr>
            <w:tcW w:w="4895" w:type="dxa"/>
          </w:tcPr>
          <w:p w14:paraId="50F44E92" w14:textId="77777777" w:rsidR="008D654B" w:rsidRPr="00B3485A" w:rsidRDefault="008D654B" w:rsidP="00FC6331">
            <w:pPr>
              <w:widowControl/>
              <w:rPr>
                <w:rFonts w:ascii="Times New Roman" w:eastAsia="Times New Roman" w:hAnsi="Times New Roman" w:cs="Times New Roman"/>
                <w:color w:val="auto"/>
                <w:lang w:bidi="ar-SA"/>
              </w:rPr>
            </w:pPr>
          </w:p>
          <w:p w14:paraId="47771992" w14:textId="77777777" w:rsidR="008D654B" w:rsidRPr="00B3485A" w:rsidRDefault="008D654B" w:rsidP="00FC6331">
            <w:pPr>
              <w:widowControl/>
              <w:rPr>
                <w:rFonts w:ascii="Times New Roman" w:eastAsia="Times New Roman" w:hAnsi="Times New Roman" w:cs="Times New Roman"/>
                <w:color w:val="auto"/>
                <w:lang w:bidi="ar-SA"/>
              </w:rPr>
            </w:pPr>
            <w:r w:rsidRPr="00B3485A">
              <w:rPr>
                <w:rFonts w:ascii="Times New Roman" w:eastAsia="Times New Roman" w:hAnsi="Times New Roman" w:cs="Times New Roman"/>
                <w:color w:val="auto"/>
                <w:lang w:bidi="ar-SA"/>
              </w:rPr>
              <w:t>____________________</w:t>
            </w:r>
          </w:p>
          <w:p w14:paraId="3F1CCA69" w14:textId="77777777" w:rsidR="008D654B" w:rsidRPr="00B3485A" w:rsidRDefault="008D654B" w:rsidP="00FC6331">
            <w:pPr>
              <w:widowControl/>
              <w:rPr>
                <w:rFonts w:ascii="Times New Roman" w:eastAsia="Times New Roman" w:hAnsi="Times New Roman" w:cs="Times New Roman"/>
                <w:color w:val="auto"/>
                <w:lang w:bidi="ar-SA"/>
              </w:rPr>
            </w:pPr>
          </w:p>
        </w:tc>
        <w:tc>
          <w:tcPr>
            <w:tcW w:w="4677" w:type="dxa"/>
          </w:tcPr>
          <w:p w14:paraId="4E8DE5DA" w14:textId="77777777" w:rsidR="008D654B" w:rsidRPr="00B3485A" w:rsidRDefault="008D654B" w:rsidP="00FC6331">
            <w:pPr>
              <w:widowControl/>
              <w:jc w:val="both"/>
              <w:rPr>
                <w:rFonts w:ascii="Times New Roman" w:eastAsia="Times New Roman" w:hAnsi="Times New Roman" w:cs="Times New Roman"/>
                <w:color w:val="auto"/>
                <w:lang w:bidi="ar-SA"/>
              </w:rPr>
            </w:pPr>
          </w:p>
          <w:p w14:paraId="34B7AF84" w14:textId="77777777" w:rsidR="008D654B" w:rsidRPr="00B3485A" w:rsidRDefault="008D654B" w:rsidP="00FC6331">
            <w:pPr>
              <w:widowControl/>
              <w:jc w:val="both"/>
              <w:rPr>
                <w:rFonts w:ascii="Times New Roman" w:eastAsia="Times New Roman" w:hAnsi="Times New Roman" w:cs="Times New Roman"/>
                <w:color w:val="auto"/>
                <w:lang w:bidi="ar-SA"/>
              </w:rPr>
            </w:pPr>
            <w:r w:rsidRPr="00B3485A">
              <w:rPr>
                <w:rFonts w:ascii="Times New Roman" w:eastAsia="Times New Roman" w:hAnsi="Times New Roman" w:cs="Times New Roman"/>
                <w:color w:val="auto"/>
                <w:lang w:bidi="ar-SA"/>
              </w:rPr>
              <w:t>_____________________</w:t>
            </w:r>
          </w:p>
          <w:p w14:paraId="05D53432" w14:textId="77777777" w:rsidR="008D654B" w:rsidRPr="00B3485A" w:rsidRDefault="008D654B" w:rsidP="00FC6331">
            <w:pPr>
              <w:widowControl/>
              <w:jc w:val="both"/>
              <w:rPr>
                <w:rFonts w:ascii="Times New Roman" w:eastAsia="Times New Roman" w:hAnsi="Times New Roman" w:cs="Times New Roman"/>
                <w:b/>
                <w:color w:val="auto"/>
                <w:lang w:bidi="ar-SA"/>
              </w:rPr>
            </w:pPr>
          </w:p>
        </w:tc>
      </w:tr>
    </w:tbl>
    <w:p w14:paraId="3A769023" w14:textId="77777777" w:rsidR="00E90F5A" w:rsidRPr="00B3485A" w:rsidRDefault="00E90F5A" w:rsidP="00B3485A">
      <w:pPr>
        <w:widowControl/>
        <w:rPr>
          <w:rFonts w:ascii="Times New Roman" w:eastAsia="Times New Roman" w:hAnsi="Times New Roman" w:cs="Times New Roman"/>
          <w:color w:val="auto"/>
          <w:lang w:bidi="ar-SA"/>
        </w:rPr>
        <w:sectPr w:rsidR="00E90F5A" w:rsidRPr="00B3485A" w:rsidSect="00431FEA">
          <w:pgSz w:w="11906" w:h="16838"/>
          <w:pgMar w:top="567" w:right="709" w:bottom="709" w:left="1276" w:header="709" w:footer="709" w:gutter="0"/>
          <w:cols w:space="708"/>
          <w:docGrid w:linePitch="360"/>
        </w:sectPr>
      </w:pPr>
      <w:r>
        <w:rPr>
          <w:rFonts w:ascii="Times New Roman" w:eastAsia="Times New Roman" w:hAnsi="Times New Roman" w:cs="Times New Roman"/>
          <w:color w:val="auto"/>
          <w:lang w:bidi="ar-SA"/>
        </w:rPr>
        <w:t xml:space="preserve">                   </w:t>
      </w:r>
    </w:p>
    <w:p w14:paraId="0EA48241" w14:textId="77777777" w:rsidR="00EA38AE" w:rsidRPr="00EA38AE" w:rsidRDefault="00EA38AE" w:rsidP="00EA38AE">
      <w:pPr>
        <w:widowControl/>
        <w:jc w:val="right"/>
        <w:rPr>
          <w:rFonts w:ascii="Times New Roman" w:eastAsia="Times New Roman" w:hAnsi="Times New Roman" w:cs="Times New Roman"/>
          <w:i/>
          <w:iCs/>
          <w:color w:val="auto"/>
          <w:sz w:val="20"/>
          <w:szCs w:val="20"/>
          <w:lang w:bidi="ar-SA"/>
        </w:rPr>
      </w:pPr>
      <w:r w:rsidRPr="00EA38AE">
        <w:rPr>
          <w:rFonts w:ascii="Times New Roman" w:eastAsia="Times New Roman" w:hAnsi="Times New Roman" w:cs="Times New Roman"/>
          <w:i/>
          <w:iCs/>
          <w:color w:val="auto"/>
          <w:sz w:val="20"/>
          <w:szCs w:val="20"/>
          <w:lang w:bidi="ar-SA"/>
        </w:rPr>
        <w:lastRenderedPageBreak/>
        <w:t>Приложение №1 к описанию объекта закупки</w:t>
      </w:r>
    </w:p>
    <w:tbl>
      <w:tblPr>
        <w:tblW w:w="14791" w:type="dxa"/>
        <w:jc w:val="center"/>
        <w:tblLook w:val="01E0" w:firstRow="1" w:lastRow="1" w:firstColumn="1" w:lastColumn="1" w:noHBand="0" w:noVBand="0"/>
      </w:tblPr>
      <w:tblGrid>
        <w:gridCol w:w="4543"/>
        <w:gridCol w:w="5848"/>
        <w:gridCol w:w="4400"/>
      </w:tblGrid>
      <w:tr w:rsidR="00D257CF" w:rsidRPr="00D257CF" w14:paraId="3C043C88" w14:textId="77777777" w:rsidTr="008057B0">
        <w:trPr>
          <w:jc w:val="center"/>
        </w:trPr>
        <w:tc>
          <w:tcPr>
            <w:tcW w:w="4543" w:type="dxa"/>
          </w:tcPr>
          <w:p w14:paraId="504B3B25" w14:textId="77777777" w:rsidR="00D257CF" w:rsidRPr="00D257CF" w:rsidRDefault="00D257CF" w:rsidP="00D257CF">
            <w:pPr>
              <w:widowControl/>
              <w:tabs>
                <w:tab w:val="center" w:pos="2166"/>
                <w:tab w:val="right" w:pos="4332"/>
              </w:tabs>
              <w:rPr>
                <w:rFonts w:ascii="Times New Roman" w:eastAsia="Times New Roman" w:hAnsi="Times New Roman" w:cs="Times New Roman"/>
                <w:b/>
                <w:color w:val="auto"/>
                <w:lang w:bidi="ar-SA"/>
              </w:rPr>
            </w:pPr>
          </w:p>
          <w:p w14:paraId="7128D6C0" w14:textId="77777777" w:rsidR="00D257CF" w:rsidRPr="00D257CF" w:rsidRDefault="00D257CF" w:rsidP="00D257CF">
            <w:pPr>
              <w:widowControl/>
              <w:tabs>
                <w:tab w:val="center" w:pos="2166"/>
                <w:tab w:val="right" w:pos="4332"/>
              </w:tabs>
              <w:rPr>
                <w:rFonts w:ascii="Times New Roman" w:eastAsia="Times New Roman" w:hAnsi="Times New Roman" w:cs="Times New Roman"/>
                <w:b/>
                <w:color w:val="auto"/>
                <w:lang w:bidi="ar-SA"/>
              </w:rPr>
            </w:pPr>
            <w:r w:rsidRPr="00D257CF">
              <w:rPr>
                <w:rFonts w:ascii="Times New Roman" w:eastAsia="Times New Roman" w:hAnsi="Times New Roman" w:cs="Times New Roman"/>
                <w:b/>
                <w:color w:val="auto"/>
                <w:lang w:bidi="ar-SA"/>
              </w:rPr>
              <w:t>СОГЛАСОВАНО</w:t>
            </w:r>
          </w:p>
          <w:p w14:paraId="46C37B8F" w14:textId="77777777" w:rsidR="00D257CF" w:rsidRPr="00D257CF" w:rsidRDefault="00D257CF" w:rsidP="00D257CF">
            <w:pPr>
              <w:widowControl/>
              <w:tabs>
                <w:tab w:val="center" w:pos="2166"/>
                <w:tab w:val="right" w:pos="4332"/>
              </w:tabs>
              <w:rPr>
                <w:rFonts w:ascii="Times New Roman" w:eastAsia="Times New Roman" w:hAnsi="Times New Roman" w:cs="Times New Roman"/>
                <w:b/>
                <w:color w:val="auto"/>
                <w:lang w:bidi="ar-SA"/>
              </w:rPr>
            </w:pPr>
          </w:p>
          <w:p w14:paraId="546807DF" w14:textId="77777777" w:rsidR="00D257CF" w:rsidRPr="00D257CF" w:rsidRDefault="00D257CF" w:rsidP="00D257CF">
            <w:pPr>
              <w:widowControl/>
              <w:rPr>
                <w:rFonts w:ascii="Times New Roman" w:eastAsia="Times New Roman" w:hAnsi="Times New Roman" w:cs="Times New Roman"/>
                <w:color w:val="auto"/>
                <w:lang w:bidi="ar-SA"/>
              </w:rPr>
            </w:pPr>
            <w:r w:rsidRPr="00D257CF">
              <w:rPr>
                <w:rFonts w:ascii="Times New Roman" w:eastAsia="Times New Roman" w:hAnsi="Times New Roman" w:cs="Times New Roman"/>
                <w:color w:val="auto"/>
                <w:lang w:bidi="ar-SA"/>
              </w:rPr>
              <w:t>Начальник отдела социальной защиты населения администрации</w:t>
            </w:r>
          </w:p>
          <w:p w14:paraId="3602D792" w14:textId="77777777" w:rsidR="00D257CF" w:rsidRPr="00D257CF" w:rsidRDefault="00D257CF" w:rsidP="00D257CF">
            <w:pPr>
              <w:widowControl/>
              <w:rPr>
                <w:rFonts w:ascii="Times New Roman" w:eastAsia="Times New Roman" w:hAnsi="Times New Roman" w:cs="Times New Roman"/>
                <w:color w:val="auto"/>
                <w:lang w:bidi="ar-SA"/>
              </w:rPr>
            </w:pPr>
            <w:r w:rsidRPr="00D257CF">
              <w:rPr>
                <w:rFonts w:ascii="Times New Roman" w:eastAsia="Times New Roman" w:hAnsi="Times New Roman" w:cs="Times New Roman"/>
                <w:color w:val="auto"/>
                <w:lang w:bidi="ar-SA"/>
              </w:rPr>
              <w:t>Пушкинского района Санкт-Петербурга</w:t>
            </w:r>
          </w:p>
          <w:p w14:paraId="2614C28C" w14:textId="77777777" w:rsidR="00D257CF" w:rsidRPr="00D257CF" w:rsidRDefault="00D257CF" w:rsidP="00D257CF">
            <w:pPr>
              <w:widowControl/>
              <w:rPr>
                <w:rFonts w:ascii="Times New Roman" w:eastAsia="Times New Roman" w:hAnsi="Times New Roman" w:cs="Times New Roman"/>
                <w:color w:val="auto"/>
                <w:lang w:bidi="ar-SA"/>
              </w:rPr>
            </w:pPr>
          </w:p>
          <w:p w14:paraId="05784BC8" w14:textId="77777777" w:rsidR="00D257CF" w:rsidRPr="00D257CF" w:rsidRDefault="00D257CF" w:rsidP="00D257CF">
            <w:pPr>
              <w:widowControl/>
              <w:rPr>
                <w:rFonts w:ascii="Times New Roman" w:eastAsia="Times New Roman" w:hAnsi="Times New Roman" w:cs="Times New Roman"/>
                <w:color w:val="auto"/>
                <w:lang w:bidi="ar-SA"/>
              </w:rPr>
            </w:pPr>
            <w:r w:rsidRPr="00D257CF">
              <w:rPr>
                <w:rFonts w:ascii="Times New Roman" w:eastAsia="Times New Roman" w:hAnsi="Times New Roman" w:cs="Times New Roman"/>
                <w:color w:val="auto"/>
                <w:lang w:bidi="ar-SA"/>
              </w:rPr>
              <w:t xml:space="preserve">___________________ </w:t>
            </w:r>
            <w:r w:rsidRPr="00D257CF">
              <w:rPr>
                <w:rFonts w:ascii="Times New Roman" w:eastAsia="Times New Roman" w:hAnsi="Times New Roman" w:cs="Times New Roman"/>
                <w:b/>
                <w:color w:val="auto"/>
                <w:lang w:bidi="ar-SA"/>
              </w:rPr>
              <w:t>Н.Г. Злобин</w:t>
            </w:r>
          </w:p>
          <w:p w14:paraId="72FFDFBD" w14:textId="77777777" w:rsidR="00D257CF" w:rsidRPr="00D257CF" w:rsidRDefault="00D257CF" w:rsidP="00D257CF">
            <w:pPr>
              <w:widowControl/>
              <w:rPr>
                <w:rFonts w:ascii="Times New Roman" w:eastAsia="Times New Roman" w:hAnsi="Times New Roman" w:cs="Times New Roman"/>
                <w:color w:val="auto"/>
                <w:lang w:bidi="ar-SA"/>
              </w:rPr>
            </w:pPr>
          </w:p>
          <w:p w14:paraId="5D375CAE" w14:textId="77777777" w:rsidR="00D257CF" w:rsidRPr="00D257CF" w:rsidRDefault="00D257CF" w:rsidP="00D257CF">
            <w:pPr>
              <w:widowControl/>
              <w:rPr>
                <w:rFonts w:ascii="Times New Roman" w:eastAsia="Times New Roman" w:hAnsi="Times New Roman" w:cs="Times New Roman"/>
                <w:color w:val="auto"/>
                <w:lang w:bidi="ar-SA"/>
              </w:rPr>
            </w:pPr>
            <w:r w:rsidRPr="00D257CF">
              <w:rPr>
                <w:rFonts w:ascii="Times New Roman" w:eastAsia="Times New Roman" w:hAnsi="Times New Roman" w:cs="Times New Roman"/>
                <w:color w:val="auto"/>
                <w:lang w:bidi="ar-SA"/>
              </w:rPr>
              <w:t>«_____</w:t>
            </w:r>
            <w:proofErr w:type="gramStart"/>
            <w:r w:rsidRPr="00D257CF">
              <w:rPr>
                <w:rFonts w:ascii="Times New Roman" w:eastAsia="Times New Roman" w:hAnsi="Times New Roman" w:cs="Times New Roman"/>
                <w:color w:val="auto"/>
                <w:lang w:bidi="ar-SA"/>
              </w:rPr>
              <w:t xml:space="preserve">_»   </w:t>
            </w:r>
            <w:proofErr w:type="gramEnd"/>
            <w:r w:rsidRPr="00D257CF">
              <w:rPr>
                <w:rFonts w:ascii="Times New Roman" w:eastAsia="Times New Roman" w:hAnsi="Times New Roman" w:cs="Times New Roman"/>
                <w:color w:val="auto"/>
                <w:lang w:bidi="ar-SA"/>
              </w:rPr>
              <w:t>__________________   2026 г</w:t>
            </w:r>
          </w:p>
          <w:p w14:paraId="2FEB6557" w14:textId="77777777" w:rsidR="00D257CF" w:rsidRPr="00D257CF" w:rsidRDefault="00D257CF" w:rsidP="00D257CF">
            <w:pPr>
              <w:widowControl/>
              <w:rPr>
                <w:rFonts w:ascii="Times New Roman" w:eastAsia="Times New Roman" w:hAnsi="Times New Roman" w:cs="Times New Roman"/>
                <w:color w:val="auto"/>
                <w:lang w:bidi="ar-SA"/>
              </w:rPr>
            </w:pPr>
          </w:p>
        </w:tc>
        <w:tc>
          <w:tcPr>
            <w:tcW w:w="5848" w:type="dxa"/>
          </w:tcPr>
          <w:p w14:paraId="749B842F" w14:textId="77777777" w:rsidR="00D257CF" w:rsidRPr="00D257CF" w:rsidRDefault="00D257CF" w:rsidP="00D257CF">
            <w:pPr>
              <w:widowControl/>
              <w:rPr>
                <w:rFonts w:ascii="Times New Roman" w:eastAsia="Times New Roman" w:hAnsi="Times New Roman" w:cs="Times New Roman"/>
                <w:color w:val="auto"/>
                <w:lang w:bidi="ar-SA"/>
              </w:rPr>
            </w:pPr>
          </w:p>
        </w:tc>
        <w:tc>
          <w:tcPr>
            <w:tcW w:w="4400" w:type="dxa"/>
          </w:tcPr>
          <w:p w14:paraId="0D2AE727" w14:textId="77777777" w:rsidR="00D257CF" w:rsidRPr="00D257CF" w:rsidRDefault="00D257CF" w:rsidP="00D257CF">
            <w:pPr>
              <w:widowControl/>
              <w:rPr>
                <w:rFonts w:ascii="Times New Roman" w:eastAsia="Times New Roman" w:hAnsi="Times New Roman" w:cs="Times New Roman"/>
                <w:b/>
                <w:color w:val="auto"/>
                <w:lang w:bidi="ar-SA"/>
              </w:rPr>
            </w:pPr>
          </w:p>
          <w:p w14:paraId="41F2822F" w14:textId="77777777" w:rsidR="00D257CF" w:rsidRPr="00D257CF" w:rsidRDefault="00D257CF" w:rsidP="00D257CF">
            <w:pPr>
              <w:widowControl/>
              <w:rPr>
                <w:rFonts w:ascii="Times New Roman" w:eastAsia="Times New Roman" w:hAnsi="Times New Roman" w:cs="Times New Roman"/>
                <w:b/>
                <w:color w:val="auto"/>
                <w:lang w:bidi="ar-SA"/>
              </w:rPr>
            </w:pPr>
            <w:r w:rsidRPr="00D257CF">
              <w:rPr>
                <w:rFonts w:ascii="Times New Roman" w:eastAsia="Times New Roman" w:hAnsi="Times New Roman" w:cs="Times New Roman"/>
                <w:b/>
                <w:color w:val="auto"/>
                <w:lang w:bidi="ar-SA"/>
              </w:rPr>
              <w:t>УТВЕРЖДАЮ</w:t>
            </w:r>
          </w:p>
          <w:p w14:paraId="0F7915B3" w14:textId="77777777" w:rsidR="00D257CF" w:rsidRPr="00D257CF" w:rsidRDefault="00D257CF" w:rsidP="00D257CF">
            <w:pPr>
              <w:widowControl/>
              <w:rPr>
                <w:rFonts w:ascii="Times New Roman" w:eastAsia="Times New Roman" w:hAnsi="Times New Roman" w:cs="Times New Roman"/>
                <w:b/>
                <w:color w:val="auto"/>
                <w:lang w:bidi="ar-SA"/>
              </w:rPr>
            </w:pPr>
          </w:p>
          <w:p w14:paraId="33423896" w14:textId="77777777" w:rsidR="00D257CF" w:rsidRPr="00D257CF" w:rsidRDefault="00D257CF" w:rsidP="00D257CF">
            <w:pPr>
              <w:widowControl/>
              <w:rPr>
                <w:rFonts w:ascii="Times New Roman" w:eastAsia="Times New Roman" w:hAnsi="Times New Roman" w:cs="Times New Roman"/>
                <w:color w:val="auto"/>
                <w:lang w:bidi="ar-SA"/>
              </w:rPr>
            </w:pPr>
            <w:r w:rsidRPr="00D257CF">
              <w:rPr>
                <w:rFonts w:ascii="Times New Roman" w:eastAsia="Times New Roman" w:hAnsi="Times New Roman" w:cs="Times New Roman"/>
                <w:color w:val="auto"/>
                <w:lang w:bidi="ar-SA"/>
              </w:rPr>
              <w:t xml:space="preserve">Директор ГБУСОН «КЦСОН Пушкинского района» </w:t>
            </w:r>
          </w:p>
          <w:p w14:paraId="0E81B40D" w14:textId="77777777" w:rsidR="00D257CF" w:rsidRPr="00D257CF" w:rsidRDefault="00D257CF" w:rsidP="00D257CF">
            <w:pPr>
              <w:widowControl/>
              <w:rPr>
                <w:rFonts w:ascii="Times New Roman" w:eastAsia="Times New Roman" w:hAnsi="Times New Roman" w:cs="Times New Roman"/>
                <w:color w:val="auto"/>
                <w:lang w:bidi="ar-SA"/>
              </w:rPr>
            </w:pPr>
          </w:p>
          <w:p w14:paraId="20E51D3B" w14:textId="77777777" w:rsidR="00D257CF" w:rsidRPr="00D257CF" w:rsidRDefault="00D257CF" w:rsidP="00D257CF">
            <w:pPr>
              <w:widowControl/>
              <w:rPr>
                <w:rFonts w:ascii="Times New Roman" w:eastAsia="Times New Roman" w:hAnsi="Times New Roman" w:cs="Times New Roman"/>
                <w:color w:val="auto"/>
                <w:lang w:bidi="ar-SA"/>
              </w:rPr>
            </w:pPr>
          </w:p>
          <w:p w14:paraId="109F375B" w14:textId="77777777" w:rsidR="00D257CF" w:rsidRPr="00D257CF" w:rsidRDefault="00D257CF" w:rsidP="00D257CF">
            <w:pPr>
              <w:widowControl/>
              <w:rPr>
                <w:rFonts w:ascii="Times New Roman" w:eastAsia="Times New Roman" w:hAnsi="Times New Roman" w:cs="Times New Roman"/>
                <w:color w:val="auto"/>
                <w:lang w:bidi="ar-SA"/>
              </w:rPr>
            </w:pPr>
            <w:r w:rsidRPr="00D257CF">
              <w:rPr>
                <w:rFonts w:ascii="Times New Roman" w:eastAsia="Times New Roman" w:hAnsi="Times New Roman" w:cs="Times New Roman"/>
                <w:color w:val="auto"/>
                <w:lang w:bidi="ar-SA"/>
              </w:rPr>
              <w:t xml:space="preserve">___________________ </w:t>
            </w:r>
            <w:r w:rsidRPr="00D257CF">
              <w:rPr>
                <w:rFonts w:ascii="Times New Roman" w:eastAsia="Times New Roman" w:hAnsi="Times New Roman" w:cs="Times New Roman"/>
                <w:b/>
                <w:bCs/>
                <w:color w:val="auto"/>
                <w:lang w:bidi="ar-SA"/>
              </w:rPr>
              <w:t>П</w:t>
            </w:r>
            <w:r w:rsidRPr="00D257CF">
              <w:rPr>
                <w:rFonts w:ascii="Times New Roman" w:eastAsia="Times New Roman" w:hAnsi="Times New Roman" w:cs="Times New Roman"/>
                <w:b/>
                <w:color w:val="auto"/>
                <w:lang w:bidi="ar-SA"/>
              </w:rPr>
              <w:t>.В. Спасский</w:t>
            </w:r>
          </w:p>
          <w:p w14:paraId="471B4625" w14:textId="77777777" w:rsidR="00D257CF" w:rsidRPr="00D257CF" w:rsidRDefault="00D257CF" w:rsidP="00D257CF">
            <w:pPr>
              <w:widowControl/>
              <w:rPr>
                <w:rFonts w:ascii="Times New Roman" w:eastAsia="Times New Roman" w:hAnsi="Times New Roman" w:cs="Times New Roman"/>
                <w:color w:val="auto"/>
                <w:lang w:bidi="ar-SA"/>
              </w:rPr>
            </w:pPr>
          </w:p>
          <w:p w14:paraId="7C5EDA18" w14:textId="77777777" w:rsidR="00D257CF" w:rsidRPr="00D257CF" w:rsidRDefault="00D257CF" w:rsidP="00D257CF">
            <w:pPr>
              <w:widowControl/>
              <w:rPr>
                <w:rFonts w:ascii="Times New Roman" w:eastAsia="Times New Roman" w:hAnsi="Times New Roman" w:cs="Times New Roman"/>
                <w:color w:val="auto"/>
                <w:lang w:bidi="ar-SA"/>
              </w:rPr>
            </w:pPr>
            <w:r w:rsidRPr="00D257CF">
              <w:rPr>
                <w:rFonts w:ascii="Times New Roman" w:eastAsia="Times New Roman" w:hAnsi="Times New Roman" w:cs="Times New Roman"/>
                <w:color w:val="auto"/>
                <w:lang w:bidi="ar-SA"/>
              </w:rPr>
              <w:t>«_____</w:t>
            </w:r>
            <w:proofErr w:type="gramStart"/>
            <w:r w:rsidRPr="00D257CF">
              <w:rPr>
                <w:rFonts w:ascii="Times New Roman" w:eastAsia="Times New Roman" w:hAnsi="Times New Roman" w:cs="Times New Roman"/>
                <w:color w:val="auto"/>
                <w:lang w:bidi="ar-SA"/>
              </w:rPr>
              <w:t xml:space="preserve">_»   </w:t>
            </w:r>
            <w:proofErr w:type="gramEnd"/>
            <w:r w:rsidRPr="00D257CF">
              <w:rPr>
                <w:rFonts w:ascii="Times New Roman" w:eastAsia="Times New Roman" w:hAnsi="Times New Roman" w:cs="Times New Roman"/>
                <w:color w:val="auto"/>
                <w:lang w:bidi="ar-SA"/>
              </w:rPr>
              <w:t>__________________ 2026 г</w:t>
            </w:r>
          </w:p>
          <w:p w14:paraId="5DE1D70F" w14:textId="77777777" w:rsidR="00D257CF" w:rsidRPr="00D257CF" w:rsidRDefault="00D257CF" w:rsidP="00D257CF">
            <w:pPr>
              <w:widowControl/>
              <w:rPr>
                <w:rFonts w:ascii="Times New Roman" w:eastAsia="Times New Roman" w:hAnsi="Times New Roman" w:cs="Times New Roman"/>
                <w:color w:val="auto"/>
                <w:lang w:bidi="ar-SA"/>
              </w:rPr>
            </w:pPr>
            <w:proofErr w:type="spellStart"/>
            <w:r w:rsidRPr="00D257CF">
              <w:rPr>
                <w:rFonts w:ascii="Times New Roman" w:eastAsia="Times New Roman" w:hAnsi="Times New Roman" w:cs="Times New Roman"/>
                <w:color w:val="auto"/>
                <w:lang w:bidi="ar-SA"/>
              </w:rPr>
              <w:t>м.п</w:t>
            </w:r>
            <w:proofErr w:type="spellEnd"/>
            <w:r w:rsidRPr="00D257CF">
              <w:rPr>
                <w:rFonts w:ascii="Times New Roman" w:eastAsia="Times New Roman" w:hAnsi="Times New Roman" w:cs="Times New Roman"/>
                <w:color w:val="auto"/>
                <w:lang w:bidi="ar-SA"/>
              </w:rPr>
              <w:t>.</w:t>
            </w:r>
          </w:p>
        </w:tc>
      </w:tr>
    </w:tbl>
    <w:p w14:paraId="0992FE55" w14:textId="77777777" w:rsidR="00D257CF" w:rsidRPr="00D257CF" w:rsidRDefault="00D257CF" w:rsidP="00D257CF">
      <w:pPr>
        <w:widowControl/>
        <w:jc w:val="center"/>
        <w:rPr>
          <w:rFonts w:ascii="Times New Roman" w:eastAsia="Times New Roman" w:hAnsi="Times New Roman" w:cs="Times New Roman"/>
          <w:b/>
          <w:color w:val="auto"/>
          <w:lang w:bidi="ar-SA"/>
        </w:rPr>
      </w:pPr>
    </w:p>
    <w:p w14:paraId="48294FB4" w14:textId="77777777" w:rsidR="00D257CF" w:rsidRPr="00D257CF" w:rsidRDefault="00D257CF" w:rsidP="00D257CF">
      <w:pPr>
        <w:widowControl/>
        <w:rPr>
          <w:rFonts w:ascii="Times New Roman" w:eastAsia="Times New Roman" w:hAnsi="Times New Roman" w:cs="Times New Roman"/>
          <w:b/>
          <w:color w:val="auto"/>
          <w:lang w:bidi="ar-SA"/>
        </w:rPr>
      </w:pPr>
    </w:p>
    <w:p w14:paraId="73E37538" w14:textId="77777777" w:rsidR="00D257CF" w:rsidRPr="00D257CF" w:rsidRDefault="00D257CF" w:rsidP="00D257CF">
      <w:pPr>
        <w:autoSpaceDE w:val="0"/>
        <w:autoSpaceDN w:val="0"/>
        <w:adjustRightInd w:val="0"/>
        <w:jc w:val="center"/>
        <w:rPr>
          <w:rFonts w:ascii="Times New Roman" w:eastAsia="Times New Roman" w:hAnsi="Times New Roman" w:cs="Times New Roman"/>
          <w:b/>
          <w:bCs/>
          <w:color w:val="auto"/>
          <w:lang w:bidi="ar-SA"/>
        </w:rPr>
      </w:pPr>
      <w:r w:rsidRPr="00D257CF">
        <w:rPr>
          <w:rFonts w:ascii="Times New Roman" w:eastAsia="Times New Roman" w:hAnsi="Times New Roman" w:cs="Times New Roman"/>
          <w:b/>
          <w:bCs/>
          <w:color w:val="auto"/>
          <w:lang w:bidi="ar-SA"/>
        </w:rPr>
        <w:t>Спецификация</w:t>
      </w:r>
    </w:p>
    <w:p w14:paraId="7814D476" w14:textId="77777777" w:rsidR="00D257CF" w:rsidRPr="00D257CF" w:rsidRDefault="00D257CF" w:rsidP="00D257CF">
      <w:pPr>
        <w:autoSpaceDE w:val="0"/>
        <w:autoSpaceDN w:val="0"/>
        <w:adjustRightInd w:val="0"/>
        <w:jc w:val="center"/>
        <w:rPr>
          <w:rFonts w:ascii="Times New Roman" w:eastAsia="Times New Roman" w:hAnsi="Times New Roman" w:cs="Times New Roman"/>
          <w:b/>
          <w:bCs/>
          <w:color w:val="auto"/>
          <w:lang w:bidi="ar-SA"/>
        </w:rPr>
      </w:pPr>
    </w:p>
    <w:p w14:paraId="52279B17" w14:textId="77777777" w:rsidR="00D257CF" w:rsidRPr="00D257CF" w:rsidRDefault="00D257CF" w:rsidP="00D257CF">
      <w:pPr>
        <w:widowControl/>
        <w:jc w:val="center"/>
        <w:rPr>
          <w:rFonts w:ascii="Times New Roman" w:eastAsia="Times New Roman" w:hAnsi="Times New Roman" w:cs="Times New Roman"/>
          <w:b/>
          <w:bCs/>
          <w:color w:val="auto"/>
          <w:lang w:bidi="ar-SA"/>
        </w:rPr>
      </w:pPr>
      <w:bookmarkStart w:id="2" w:name="_Hlk141258352"/>
      <w:r w:rsidRPr="00D257CF">
        <w:rPr>
          <w:rFonts w:ascii="Times New Roman" w:eastAsia="Times New Roman" w:hAnsi="Times New Roman" w:cs="Times New Roman"/>
          <w:b/>
          <w:bCs/>
          <w:color w:val="auto"/>
          <w:lang w:bidi="ar-SA"/>
        </w:rPr>
        <w:t>на выполнение работ по подготовке к зимнему периоду эксплуатации зданий, сооружений и инженерных сетей, находящихся на балансе ГБУ СОН "КЦСОН Пушкинского района" по адресу: Санкт-Петербург, г. Пушкин, ул. Новая, д. 28, лит. А</w:t>
      </w:r>
    </w:p>
    <w:p w14:paraId="5475B4AB" w14:textId="77777777" w:rsidR="00D257CF" w:rsidRPr="00D257CF" w:rsidRDefault="00D257CF" w:rsidP="00D257CF">
      <w:pPr>
        <w:widowControl/>
        <w:jc w:val="center"/>
        <w:rPr>
          <w:rFonts w:ascii="Times New Roman" w:eastAsia="Times New Roman" w:hAnsi="Times New Roman" w:cs="Times New Roman"/>
          <w:b/>
          <w:bCs/>
          <w:color w:val="auto"/>
          <w:lang w:bidi="ar-SA"/>
        </w:rPr>
      </w:pPr>
    </w:p>
    <w:p w14:paraId="42A0F2DE" w14:textId="77777777" w:rsidR="00D257CF" w:rsidRPr="00D257CF" w:rsidRDefault="00D257CF" w:rsidP="00D257CF">
      <w:pPr>
        <w:widowControl/>
        <w:jc w:val="center"/>
        <w:rPr>
          <w:rFonts w:ascii="Times New Roman" w:eastAsia="Times New Roman" w:hAnsi="Times New Roman" w:cs="Times New Roman"/>
          <w:b/>
          <w:color w:val="auto"/>
          <w:lang w:bidi="ar-SA"/>
        </w:rPr>
      </w:pPr>
      <w:r w:rsidRPr="00D257CF">
        <w:rPr>
          <w:rFonts w:ascii="Times New Roman" w:eastAsia="Times New Roman" w:hAnsi="Times New Roman" w:cs="Times New Roman"/>
          <w:b/>
          <w:color w:val="auto"/>
          <w:lang w:bidi="ar-SA"/>
        </w:rPr>
        <w:tab/>
      </w:r>
      <w:r w:rsidRPr="00D257CF">
        <w:rPr>
          <w:rFonts w:ascii="Times New Roman" w:eastAsia="Times New Roman" w:hAnsi="Times New Roman" w:cs="Times New Roman"/>
          <w:b/>
          <w:color w:val="auto"/>
          <w:lang w:bidi="ar-SA"/>
        </w:rPr>
        <w:tab/>
      </w:r>
      <w:r w:rsidRPr="00D257CF">
        <w:rPr>
          <w:rFonts w:ascii="Times New Roman" w:eastAsia="Times New Roman" w:hAnsi="Times New Roman" w:cs="Times New Roman"/>
          <w:b/>
          <w:color w:val="auto"/>
          <w:lang w:bidi="ar-SA"/>
        </w:rPr>
        <w:tab/>
      </w:r>
      <w:r w:rsidRPr="00D257CF">
        <w:rPr>
          <w:rFonts w:ascii="Times New Roman" w:eastAsia="Times New Roman" w:hAnsi="Times New Roman" w:cs="Times New Roman"/>
          <w:b/>
          <w:color w:val="auto"/>
          <w:lang w:bidi="ar-SA"/>
        </w:rPr>
        <w:tab/>
      </w:r>
      <w:r w:rsidRPr="00D257CF">
        <w:rPr>
          <w:rFonts w:ascii="Times New Roman" w:eastAsia="Times New Roman" w:hAnsi="Times New Roman" w:cs="Times New Roman"/>
          <w:b/>
          <w:color w:val="auto"/>
          <w:lang w:bidi="ar-SA"/>
        </w:rPr>
        <w:tab/>
      </w:r>
      <w:r w:rsidRPr="00D257CF">
        <w:rPr>
          <w:rFonts w:ascii="Times New Roman" w:eastAsia="Times New Roman" w:hAnsi="Times New Roman" w:cs="Times New Roman"/>
          <w:b/>
          <w:color w:val="auto"/>
          <w:lang w:bidi="ar-SA"/>
        </w:rPr>
        <w:tab/>
      </w:r>
      <w:r w:rsidRPr="00D257CF">
        <w:rPr>
          <w:rFonts w:ascii="Times New Roman" w:eastAsia="Times New Roman" w:hAnsi="Times New Roman" w:cs="Times New Roman"/>
          <w:b/>
          <w:color w:val="auto"/>
          <w:lang w:bidi="ar-SA"/>
        </w:rPr>
        <w:tab/>
      </w:r>
      <w:r w:rsidRPr="00D257CF">
        <w:rPr>
          <w:rFonts w:ascii="Times New Roman" w:eastAsia="Times New Roman" w:hAnsi="Times New Roman" w:cs="Times New Roman"/>
          <w:b/>
          <w:color w:val="auto"/>
          <w:lang w:bidi="ar-SA"/>
        </w:rPr>
        <w:tab/>
      </w:r>
      <w:r w:rsidRPr="00D257CF">
        <w:rPr>
          <w:rFonts w:ascii="Times New Roman" w:eastAsia="Times New Roman" w:hAnsi="Times New Roman" w:cs="Times New Roman"/>
          <w:b/>
          <w:color w:val="auto"/>
          <w:lang w:bidi="ar-SA"/>
        </w:rPr>
        <w:tab/>
      </w:r>
      <w:r w:rsidRPr="00D257CF">
        <w:rPr>
          <w:rFonts w:ascii="Times New Roman" w:eastAsia="Times New Roman" w:hAnsi="Times New Roman" w:cs="Times New Roman"/>
          <w:b/>
          <w:color w:val="auto"/>
          <w:lang w:bidi="ar-SA"/>
        </w:rPr>
        <w:tab/>
      </w:r>
      <w:r w:rsidRPr="00D257CF">
        <w:rPr>
          <w:rFonts w:ascii="Times New Roman" w:eastAsia="Times New Roman" w:hAnsi="Times New Roman" w:cs="Times New Roman"/>
          <w:b/>
          <w:color w:val="auto"/>
          <w:lang w:bidi="ar-SA"/>
        </w:rPr>
        <w:tab/>
      </w:r>
      <w:r w:rsidRPr="00D257CF">
        <w:rPr>
          <w:rFonts w:ascii="Times New Roman" w:eastAsia="Times New Roman" w:hAnsi="Times New Roman" w:cs="Times New Roman"/>
          <w:b/>
          <w:color w:val="auto"/>
          <w:lang w:bidi="ar-SA"/>
        </w:rPr>
        <w:tab/>
      </w:r>
      <w:r w:rsidRPr="00D257CF">
        <w:rPr>
          <w:rFonts w:ascii="Times New Roman" w:eastAsia="Times New Roman" w:hAnsi="Times New Roman" w:cs="Times New Roman"/>
          <w:b/>
          <w:color w:val="auto"/>
          <w:lang w:bidi="ar-SA"/>
        </w:rPr>
        <w:tab/>
      </w:r>
      <w:r w:rsidRPr="00D257CF">
        <w:rPr>
          <w:rFonts w:ascii="Times New Roman" w:eastAsia="Times New Roman" w:hAnsi="Times New Roman" w:cs="Times New Roman"/>
          <w:b/>
          <w:color w:val="auto"/>
          <w:lang w:bidi="ar-SA"/>
        </w:rPr>
        <w:tab/>
      </w:r>
      <w:r w:rsidRPr="00D257CF">
        <w:rPr>
          <w:rFonts w:ascii="Times New Roman" w:eastAsia="Times New Roman" w:hAnsi="Times New Roman" w:cs="Times New Roman"/>
          <w:b/>
          <w:color w:val="auto"/>
          <w:lang w:bidi="ar-SA"/>
        </w:rPr>
        <w:tab/>
        <w:t xml:space="preserve">на сумму: </w:t>
      </w:r>
      <w:r w:rsidRPr="00D257CF">
        <w:rPr>
          <w:rFonts w:ascii="Times New Roman" w:eastAsia="Times New Roman" w:hAnsi="Times New Roman" w:cs="Times New Roman"/>
          <w:b/>
          <w:bCs/>
          <w:color w:val="auto"/>
          <w:lang w:bidi="ar-SA"/>
        </w:rPr>
        <w:t>189 702,16</w:t>
      </w:r>
      <w:r w:rsidRPr="00D257CF">
        <w:rPr>
          <w:rFonts w:ascii="Times New Roman" w:eastAsia="Times New Roman" w:hAnsi="Times New Roman" w:cs="Times New Roman"/>
          <w:b/>
          <w:bCs/>
          <w:color w:val="auto"/>
          <w:sz w:val="20"/>
          <w:szCs w:val="20"/>
          <w:lang w:bidi="ar-SA"/>
        </w:rPr>
        <w:t xml:space="preserve"> </w:t>
      </w:r>
      <w:r w:rsidRPr="00D257CF">
        <w:rPr>
          <w:rFonts w:ascii="Times New Roman" w:eastAsia="Times New Roman" w:hAnsi="Times New Roman" w:cs="Times New Roman"/>
          <w:b/>
          <w:color w:val="auto"/>
          <w:lang w:bidi="ar-SA"/>
        </w:rPr>
        <w:t>руб.</w:t>
      </w:r>
    </w:p>
    <w:bookmarkEnd w:id="2"/>
    <w:p w14:paraId="4202367C" w14:textId="77777777" w:rsidR="00D257CF" w:rsidRPr="00D257CF" w:rsidRDefault="00D257CF" w:rsidP="00D257CF">
      <w:pPr>
        <w:widowControl/>
        <w:rPr>
          <w:rFonts w:ascii="Times New Roman" w:eastAsia="Times New Roman" w:hAnsi="Times New Roman" w:cs="Times New Roman"/>
          <w:b/>
          <w:color w:val="auto"/>
          <w:lang w:bidi="ar-SA"/>
        </w:rPr>
      </w:pPr>
    </w:p>
    <w:tbl>
      <w:tblPr>
        <w:tblpPr w:leftFromText="180" w:rightFromText="180" w:vertAnchor="text" w:horzAnchor="margin" w:tblpXSpec="center" w:tblpY="50"/>
        <w:tblW w:w="0" w:type="auto"/>
        <w:tblLook w:val="01E0" w:firstRow="1" w:lastRow="1" w:firstColumn="1" w:lastColumn="1" w:noHBand="0" w:noVBand="0"/>
      </w:tblPr>
      <w:tblGrid>
        <w:gridCol w:w="8388"/>
        <w:gridCol w:w="5866"/>
      </w:tblGrid>
      <w:tr w:rsidR="00D257CF" w:rsidRPr="00D257CF" w14:paraId="2385CD45" w14:textId="77777777" w:rsidTr="008057B0">
        <w:trPr>
          <w:trHeight w:val="2516"/>
        </w:trPr>
        <w:tc>
          <w:tcPr>
            <w:tcW w:w="8388" w:type="dxa"/>
          </w:tcPr>
          <w:p w14:paraId="69F1101B" w14:textId="77777777" w:rsidR="00D257CF" w:rsidRPr="00D257CF" w:rsidRDefault="00D257CF" w:rsidP="00D257CF">
            <w:pPr>
              <w:widowControl/>
              <w:rPr>
                <w:rFonts w:ascii="Times New Roman" w:eastAsia="Times New Roman" w:hAnsi="Times New Roman" w:cs="Times New Roman"/>
                <w:color w:val="auto"/>
                <w:lang w:bidi="ar-SA"/>
              </w:rPr>
            </w:pPr>
            <w:r w:rsidRPr="00D257CF">
              <w:rPr>
                <w:rFonts w:ascii="Times New Roman" w:eastAsia="Times New Roman" w:hAnsi="Times New Roman" w:cs="Times New Roman"/>
                <w:color w:val="auto"/>
                <w:lang w:bidi="ar-SA"/>
              </w:rPr>
              <w:t>Виды и объемы работ представлены заказчиком.</w:t>
            </w:r>
          </w:p>
          <w:p w14:paraId="6003CC93" w14:textId="77777777" w:rsidR="00D257CF" w:rsidRPr="00D257CF" w:rsidRDefault="00D257CF" w:rsidP="00D257CF">
            <w:pPr>
              <w:widowControl/>
              <w:rPr>
                <w:rFonts w:ascii="Times New Roman" w:eastAsia="Times New Roman" w:hAnsi="Times New Roman" w:cs="Times New Roman"/>
                <w:color w:val="auto"/>
                <w:lang w:bidi="ar-SA"/>
              </w:rPr>
            </w:pPr>
            <w:r w:rsidRPr="00D257CF">
              <w:rPr>
                <w:rFonts w:ascii="Times New Roman" w:eastAsia="Times New Roman" w:hAnsi="Times New Roman" w:cs="Times New Roman"/>
                <w:color w:val="auto"/>
                <w:lang w:bidi="ar-SA"/>
              </w:rPr>
              <w:t>Расценки и индексы проверены.</w:t>
            </w:r>
          </w:p>
          <w:p w14:paraId="0CCC0B68" w14:textId="77777777" w:rsidR="00D257CF" w:rsidRPr="00D257CF" w:rsidRDefault="00D257CF" w:rsidP="00D257CF">
            <w:pPr>
              <w:widowControl/>
              <w:rPr>
                <w:rFonts w:ascii="Times New Roman" w:eastAsia="Times New Roman" w:hAnsi="Times New Roman" w:cs="Times New Roman"/>
                <w:color w:val="auto"/>
                <w:lang w:bidi="ar-SA"/>
              </w:rPr>
            </w:pPr>
            <w:r w:rsidRPr="00D257CF">
              <w:rPr>
                <w:rFonts w:ascii="Times New Roman" w:eastAsia="Times New Roman" w:hAnsi="Times New Roman" w:cs="Times New Roman"/>
                <w:color w:val="auto"/>
                <w:lang w:bidi="ar-SA"/>
              </w:rPr>
              <w:t xml:space="preserve">Директор СПб ГБУ «Служба заказчика </w:t>
            </w:r>
          </w:p>
          <w:p w14:paraId="0ADE4CC2" w14:textId="77777777" w:rsidR="00D257CF" w:rsidRPr="00D257CF" w:rsidRDefault="00D257CF" w:rsidP="00D257CF">
            <w:pPr>
              <w:widowControl/>
              <w:rPr>
                <w:rFonts w:ascii="Times New Roman" w:eastAsia="Times New Roman" w:hAnsi="Times New Roman" w:cs="Times New Roman"/>
                <w:color w:val="auto"/>
                <w:lang w:bidi="ar-SA"/>
              </w:rPr>
            </w:pPr>
            <w:r w:rsidRPr="00D257CF">
              <w:rPr>
                <w:rFonts w:ascii="Times New Roman" w:eastAsia="Times New Roman" w:hAnsi="Times New Roman" w:cs="Times New Roman"/>
                <w:color w:val="auto"/>
                <w:lang w:bidi="ar-SA"/>
              </w:rPr>
              <w:t>Пушкинского р-на»</w:t>
            </w:r>
          </w:p>
          <w:p w14:paraId="0D3355E4" w14:textId="77777777" w:rsidR="00D257CF" w:rsidRPr="00D257CF" w:rsidRDefault="00D257CF" w:rsidP="00D257CF">
            <w:pPr>
              <w:widowControl/>
              <w:rPr>
                <w:rFonts w:ascii="Times New Roman" w:eastAsia="Times New Roman" w:hAnsi="Times New Roman" w:cs="Times New Roman"/>
                <w:color w:val="auto"/>
                <w:lang w:bidi="ar-SA"/>
              </w:rPr>
            </w:pPr>
          </w:p>
          <w:p w14:paraId="0572D423" w14:textId="77777777" w:rsidR="00D257CF" w:rsidRPr="00D257CF" w:rsidRDefault="00D257CF" w:rsidP="00D257CF">
            <w:pPr>
              <w:widowControl/>
              <w:rPr>
                <w:rFonts w:ascii="Times New Roman" w:eastAsia="Times New Roman" w:hAnsi="Times New Roman" w:cs="Times New Roman"/>
                <w:color w:val="auto"/>
                <w:lang w:bidi="ar-SA"/>
              </w:rPr>
            </w:pPr>
            <w:r w:rsidRPr="00D257CF">
              <w:rPr>
                <w:rFonts w:ascii="Times New Roman" w:eastAsia="Times New Roman" w:hAnsi="Times New Roman" w:cs="Times New Roman"/>
                <w:color w:val="auto"/>
                <w:lang w:bidi="ar-SA"/>
              </w:rPr>
              <w:t>___________________</w:t>
            </w:r>
            <w:r w:rsidRPr="00D257CF">
              <w:rPr>
                <w:rFonts w:ascii="Times New Roman" w:eastAsia="Times New Roman" w:hAnsi="Times New Roman" w:cs="Times New Roman"/>
                <w:b/>
                <w:color w:val="auto"/>
                <w:lang w:bidi="ar-SA"/>
              </w:rPr>
              <w:t>Д.С. Музыченко</w:t>
            </w:r>
          </w:p>
          <w:p w14:paraId="2141010F" w14:textId="77777777" w:rsidR="00D257CF" w:rsidRPr="00D257CF" w:rsidRDefault="00D257CF" w:rsidP="00D257CF">
            <w:pPr>
              <w:widowControl/>
              <w:rPr>
                <w:rFonts w:ascii="Times New Roman" w:eastAsia="Times New Roman" w:hAnsi="Times New Roman" w:cs="Times New Roman"/>
                <w:color w:val="auto"/>
                <w:lang w:bidi="ar-SA"/>
              </w:rPr>
            </w:pPr>
          </w:p>
          <w:p w14:paraId="55D254B8" w14:textId="77777777" w:rsidR="00D257CF" w:rsidRPr="00D257CF" w:rsidRDefault="00D257CF" w:rsidP="00D257CF">
            <w:pPr>
              <w:widowControl/>
              <w:rPr>
                <w:rFonts w:ascii="Times New Roman" w:eastAsia="Times New Roman" w:hAnsi="Times New Roman" w:cs="Times New Roman"/>
                <w:color w:val="auto"/>
                <w:lang w:bidi="ar-SA"/>
              </w:rPr>
            </w:pPr>
            <w:r w:rsidRPr="00D257CF">
              <w:rPr>
                <w:rFonts w:ascii="Times New Roman" w:eastAsia="Times New Roman" w:hAnsi="Times New Roman" w:cs="Times New Roman"/>
                <w:color w:val="auto"/>
                <w:lang w:bidi="ar-SA"/>
              </w:rPr>
              <w:t>«___</w:t>
            </w:r>
            <w:proofErr w:type="gramStart"/>
            <w:r w:rsidRPr="00D257CF">
              <w:rPr>
                <w:rFonts w:ascii="Times New Roman" w:eastAsia="Times New Roman" w:hAnsi="Times New Roman" w:cs="Times New Roman"/>
                <w:color w:val="auto"/>
                <w:lang w:bidi="ar-SA"/>
              </w:rPr>
              <w:t>_»_</w:t>
            </w:r>
            <w:proofErr w:type="gramEnd"/>
            <w:r w:rsidRPr="00D257CF">
              <w:rPr>
                <w:rFonts w:ascii="Times New Roman" w:eastAsia="Times New Roman" w:hAnsi="Times New Roman" w:cs="Times New Roman"/>
                <w:color w:val="auto"/>
                <w:lang w:bidi="ar-SA"/>
              </w:rPr>
              <w:t>_____________2026 г</w:t>
            </w:r>
          </w:p>
          <w:p w14:paraId="0109007F" w14:textId="77777777" w:rsidR="00D257CF" w:rsidRPr="00D257CF" w:rsidRDefault="00D257CF" w:rsidP="00D257CF">
            <w:pPr>
              <w:widowControl/>
              <w:spacing w:line="360" w:lineRule="auto"/>
              <w:rPr>
                <w:rFonts w:ascii="Times New Roman" w:eastAsia="Times New Roman" w:hAnsi="Times New Roman" w:cs="Times New Roman"/>
                <w:b/>
                <w:color w:val="auto"/>
                <w:lang w:bidi="ar-SA"/>
              </w:rPr>
            </w:pPr>
          </w:p>
        </w:tc>
        <w:tc>
          <w:tcPr>
            <w:tcW w:w="5866" w:type="dxa"/>
          </w:tcPr>
          <w:p w14:paraId="5164BFF5" w14:textId="77777777" w:rsidR="00D257CF" w:rsidRPr="00D257CF" w:rsidRDefault="00D257CF" w:rsidP="00D257CF">
            <w:pPr>
              <w:widowControl/>
              <w:rPr>
                <w:rFonts w:ascii="Times New Roman" w:eastAsia="Times New Roman" w:hAnsi="Times New Roman" w:cs="Times New Roman"/>
                <w:color w:val="auto"/>
                <w:lang w:bidi="ar-SA"/>
              </w:rPr>
            </w:pPr>
            <w:r w:rsidRPr="00D257CF">
              <w:rPr>
                <w:rFonts w:ascii="Times New Roman" w:eastAsia="Times New Roman" w:hAnsi="Times New Roman" w:cs="Times New Roman"/>
                <w:color w:val="auto"/>
                <w:lang w:bidi="ar-SA"/>
              </w:rPr>
              <w:t>Составлена на основании:</w:t>
            </w:r>
          </w:p>
          <w:p w14:paraId="21250036" w14:textId="77777777" w:rsidR="00D257CF" w:rsidRPr="00D257CF" w:rsidRDefault="00D257CF" w:rsidP="00D257CF">
            <w:pPr>
              <w:widowControl/>
              <w:rPr>
                <w:rFonts w:ascii="Times New Roman" w:eastAsia="Times New Roman" w:hAnsi="Times New Roman" w:cs="Times New Roman"/>
                <w:color w:val="auto"/>
                <w:lang w:bidi="ar-SA"/>
              </w:rPr>
            </w:pPr>
            <w:r w:rsidRPr="00D257CF">
              <w:rPr>
                <w:rFonts w:ascii="Times New Roman" w:eastAsia="Times New Roman" w:hAnsi="Times New Roman" w:cs="Times New Roman"/>
                <w:color w:val="auto"/>
                <w:lang w:bidi="ar-SA"/>
              </w:rPr>
              <w:t xml:space="preserve"> ГЭСН-2022 СПб; ГЭСНр-2022 СПб</w:t>
            </w:r>
          </w:p>
        </w:tc>
      </w:tr>
    </w:tbl>
    <w:p w14:paraId="5F2085A3" w14:textId="77777777" w:rsidR="00D257CF" w:rsidRPr="00D257CF" w:rsidRDefault="00D257CF" w:rsidP="00D257CF">
      <w:pPr>
        <w:widowControl/>
        <w:jc w:val="center"/>
        <w:rPr>
          <w:rFonts w:ascii="Times New Roman" w:eastAsia="Times New Roman" w:hAnsi="Times New Roman" w:cs="Times New Roman"/>
          <w:color w:val="auto"/>
          <w:sz w:val="16"/>
          <w:szCs w:val="16"/>
          <w:lang w:bidi="ar-SA"/>
        </w:rPr>
      </w:pPr>
      <w:r w:rsidRPr="00D257CF">
        <w:rPr>
          <w:rFonts w:ascii="Times New Roman" w:eastAsia="Times New Roman" w:hAnsi="Times New Roman" w:cs="Times New Roman"/>
          <w:color w:val="auto"/>
          <w:sz w:val="16"/>
          <w:szCs w:val="16"/>
          <w:lang w:bidi="ar-SA"/>
        </w:rPr>
        <w:t>Санкт-Петербург</w:t>
      </w:r>
    </w:p>
    <w:p w14:paraId="7DB3B98B" w14:textId="77777777" w:rsidR="00D257CF" w:rsidRPr="00D257CF" w:rsidRDefault="00D257CF" w:rsidP="00D257CF">
      <w:pPr>
        <w:widowControl/>
        <w:jc w:val="center"/>
        <w:rPr>
          <w:rFonts w:ascii="Times New Roman" w:eastAsia="Times New Roman" w:hAnsi="Times New Roman" w:cs="Times New Roman"/>
          <w:color w:val="auto"/>
          <w:sz w:val="16"/>
          <w:szCs w:val="16"/>
          <w:lang w:bidi="ar-SA"/>
        </w:rPr>
      </w:pPr>
      <w:r w:rsidRPr="00D257CF">
        <w:rPr>
          <w:rFonts w:ascii="Times New Roman" w:eastAsia="Times New Roman" w:hAnsi="Times New Roman" w:cs="Times New Roman"/>
          <w:color w:val="auto"/>
          <w:sz w:val="16"/>
          <w:szCs w:val="16"/>
          <w:lang w:bidi="ar-SA"/>
        </w:rPr>
        <w:t>2026</w:t>
      </w:r>
    </w:p>
    <w:p w14:paraId="6FAED3F6" w14:textId="70A3F8F5" w:rsidR="00A87031" w:rsidRDefault="00A87031" w:rsidP="00B50A1A">
      <w:pPr>
        <w:widowControl/>
        <w:spacing w:after="160" w:line="259" w:lineRule="auto"/>
        <w:jc w:val="right"/>
        <w:rPr>
          <w:rFonts w:ascii="Times New Roman" w:hAnsi="Times New Roman" w:cs="Times New Roman"/>
          <w:sz w:val="22"/>
          <w:szCs w:val="22"/>
        </w:rPr>
      </w:pPr>
    </w:p>
    <w:p w14:paraId="670BEFE4" w14:textId="69823D61" w:rsidR="00EA38AE" w:rsidRDefault="00EA38AE" w:rsidP="00214989">
      <w:pPr>
        <w:widowControl/>
        <w:spacing w:line="259" w:lineRule="auto"/>
        <w:ind w:left="5387" w:firstLine="425"/>
        <w:rPr>
          <w:rFonts w:ascii="Times New Roman" w:eastAsia="Calibri" w:hAnsi="Times New Roman" w:cs="Times New Roman"/>
          <w:color w:val="auto"/>
          <w:lang w:eastAsia="en-US" w:bidi="ar-SA"/>
        </w:rPr>
      </w:pPr>
    </w:p>
    <w:tbl>
      <w:tblPr>
        <w:tblW w:w="15138" w:type="dxa"/>
        <w:tblLayout w:type="fixed"/>
        <w:tblCellMar>
          <w:left w:w="0" w:type="dxa"/>
          <w:right w:w="0" w:type="dxa"/>
        </w:tblCellMar>
        <w:tblLook w:val="0000" w:firstRow="0" w:lastRow="0" w:firstColumn="0" w:lastColumn="0" w:noHBand="0" w:noVBand="0"/>
      </w:tblPr>
      <w:tblGrid>
        <w:gridCol w:w="651"/>
        <w:gridCol w:w="862"/>
        <w:gridCol w:w="765"/>
        <w:gridCol w:w="25"/>
        <w:gridCol w:w="1330"/>
        <w:gridCol w:w="150"/>
        <w:gridCol w:w="1448"/>
        <w:gridCol w:w="954"/>
        <w:gridCol w:w="273"/>
        <w:gridCol w:w="354"/>
        <w:gridCol w:w="496"/>
        <w:gridCol w:w="261"/>
        <w:gridCol w:w="100"/>
        <w:gridCol w:w="794"/>
        <w:gridCol w:w="998"/>
        <w:gridCol w:w="142"/>
        <w:gridCol w:w="993"/>
        <w:gridCol w:w="146"/>
        <w:gridCol w:w="762"/>
        <w:gridCol w:w="214"/>
        <w:gridCol w:w="1141"/>
        <w:gridCol w:w="1067"/>
        <w:gridCol w:w="72"/>
        <w:gridCol w:w="1140"/>
      </w:tblGrid>
      <w:tr w:rsidR="00B729FE" w:rsidRPr="00B729FE" w14:paraId="3F235F81" w14:textId="77777777" w:rsidTr="004D068B">
        <w:trPr>
          <w:trHeight w:val="275"/>
        </w:trPr>
        <w:tc>
          <w:tcPr>
            <w:tcW w:w="6812" w:type="dxa"/>
            <w:gridSpan w:val="10"/>
            <w:tcBorders>
              <w:top w:val="nil"/>
              <w:left w:val="nil"/>
              <w:bottom w:val="nil"/>
              <w:right w:val="nil"/>
            </w:tcBorders>
          </w:tcPr>
          <w:p w14:paraId="09B9192C"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lastRenderedPageBreak/>
              <w:t>Наименование программного продукта</w:t>
            </w:r>
          </w:p>
        </w:tc>
        <w:tc>
          <w:tcPr>
            <w:tcW w:w="8326" w:type="dxa"/>
            <w:gridSpan w:val="14"/>
            <w:tcBorders>
              <w:top w:val="nil"/>
              <w:left w:val="nil"/>
              <w:bottom w:val="single" w:sz="4" w:space="0" w:color="auto"/>
              <w:right w:val="nil"/>
            </w:tcBorders>
          </w:tcPr>
          <w:p w14:paraId="1D076110"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proofErr w:type="spellStart"/>
            <w:r w:rsidRPr="00B729FE">
              <w:rPr>
                <w:rFonts w:ascii="Times New Roman" w:eastAsia="Times New Roman" w:hAnsi="Times New Roman" w:cs="Times New Roman"/>
                <w:color w:val="auto"/>
                <w:sz w:val="20"/>
                <w:szCs w:val="20"/>
                <w:lang w:bidi="ar-SA"/>
              </w:rPr>
              <w:t>SmetaWIZARD</w:t>
            </w:r>
            <w:proofErr w:type="spellEnd"/>
          </w:p>
        </w:tc>
      </w:tr>
      <w:tr w:rsidR="00B729FE" w:rsidRPr="00B729FE" w14:paraId="59F043FC" w14:textId="77777777" w:rsidTr="004D068B">
        <w:trPr>
          <w:trHeight w:val="735"/>
        </w:trPr>
        <w:tc>
          <w:tcPr>
            <w:tcW w:w="6812" w:type="dxa"/>
            <w:gridSpan w:val="10"/>
            <w:tcBorders>
              <w:top w:val="nil"/>
              <w:left w:val="nil"/>
              <w:bottom w:val="nil"/>
              <w:right w:val="nil"/>
            </w:tcBorders>
          </w:tcPr>
          <w:p w14:paraId="4B13B6A6"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Наименование редакции сметных нормативов</w:t>
            </w:r>
          </w:p>
        </w:tc>
        <w:tc>
          <w:tcPr>
            <w:tcW w:w="8326" w:type="dxa"/>
            <w:gridSpan w:val="14"/>
            <w:tcBorders>
              <w:top w:val="nil"/>
              <w:left w:val="nil"/>
              <w:bottom w:val="single" w:sz="4" w:space="0" w:color="auto"/>
              <w:right w:val="nil"/>
            </w:tcBorders>
          </w:tcPr>
          <w:p w14:paraId="4E52CF87"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Приказ Минстроя России от 30 декабря 2021 года № 1046/</w:t>
            </w:r>
            <w:proofErr w:type="spellStart"/>
            <w:r w:rsidRPr="00B729FE">
              <w:rPr>
                <w:rFonts w:ascii="Times New Roman" w:eastAsia="Times New Roman" w:hAnsi="Times New Roman" w:cs="Times New Roman"/>
                <w:color w:val="auto"/>
                <w:sz w:val="20"/>
                <w:szCs w:val="20"/>
                <w:lang w:bidi="ar-SA"/>
              </w:rPr>
              <w:t>пр</w:t>
            </w:r>
            <w:proofErr w:type="spellEnd"/>
            <w:r w:rsidRPr="00B729FE">
              <w:rPr>
                <w:rFonts w:ascii="Times New Roman" w:eastAsia="Times New Roman" w:hAnsi="Times New Roman" w:cs="Times New Roman"/>
                <w:color w:val="auto"/>
                <w:sz w:val="20"/>
                <w:szCs w:val="20"/>
                <w:lang w:bidi="ar-SA"/>
              </w:rPr>
              <w:t>; Приказ Минстроя России от 04.08.2020 № 421/</w:t>
            </w:r>
            <w:proofErr w:type="spellStart"/>
            <w:r w:rsidRPr="00B729FE">
              <w:rPr>
                <w:rFonts w:ascii="Times New Roman" w:eastAsia="Times New Roman" w:hAnsi="Times New Roman" w:cs="Times New Roman"/>
                <w:color w:val="auto"/>
                <w:sz w:val="20"/>
                <w:szCs w:val="20"/>
                <w:lang w:bidi="ar-SA"/>
              </w:rPr>
              <w:t>пр</w:t>
            </w:r>
            <w:proofErr w:type="spellEnd"/>
            <w:r w:rsidRPr="00B729FE">
              <w:rPr>
                <w:rFonts w:ascii="Times New Roman" w:eastAsia="Times New Roman" w:hAnsi="Times New Roman" w:cs="Times New Roman"/>
                <w:color w:val="auto"/>
                <w:sz w:val="20"/>
                <w:szCs w:val="20"/>
                <w:lang w:bidi="ar-SA"/>
              </w:rPr>
              <w:t>; Приказ Минстроя России от 21.12.2020 № 812/</w:t>
            </w:r>
            <w:proofErr w:type="spellStart"/>
            <w:r w:rsidRPr="00B729FE">
              <w:rPr>
                <w:rFonts w:ascii="Times New Roman" w:eastAsia="Times New Roman" w:hAnsi="Times New Roman" w:cs="Times New Roman"/>
                <w:color w:val="auto"/>
                <w:sz w:val="20"/>
                <w:szCs w:val="20"/>
                <w:lang w:bidi="ar-SA"/>
              </w:rPr>
              <w:t>пр</w:t>
            </w:r>
            <w:proofErr w:type="spellEnd"/>
            <w:r w:rsidRPr="00B729FE">
              <w:rPr>
                <w:rFonts w:ascii="Times New Roman" w:eastAsia="Times New Roman" w:hAnsi="Times New Roman" w:cs="Times New Roman"/>
                <w:color w:val="auto"/>
                <w:sz w:val="20"/>
                <w:szCs w:val="20"/>
                <w:lang w:bidi="ar-SA"/>
              </w:rPr>
              <w:t>; Приказ Минстроя России от 11.12.2020 № 774/</w:t>
            </w:r>
            <w:proofErr w:type="spellStart"/>
            <w:r w:rsidRPr="00B729FE">
              <w:rPr>
                <w:rFonts w:ascii="Times New Roman" w:eastAsia="Times New Roman" w:hAnsi="Times New Roman" w:cs="Times New Roman"/>
                <w:color w:val="auto"/>
                <w:sz w:val="20"/>
                <w:szCs w:val="20"/>
                <w:lang w:bidi="ar-SA"/>
              </w:rPr>
              <w:t>пр</w:t>
            </w:r>
            <w:proofErr w:type="spellEnd"/>
          </w:p>
        </w:tc>
      </w:tr>
      <w:tr w:rsidR="00B729FE" w:rsidRPr="00B729FE" w14:paraId="7BCCE88B" w14:textId="77777777" w:rsidTr="004D068B">
        <w:trPr>
          <w:trHeight w:val="3035"/>
        </w:trPr>
        <w:tc>
          <w:tcPr>
            <w:tcW w:w="6812" w:type="dxa"/>
            <w:gridSpan w:val="10"/>
            <w:tcBorders>
              <w:top w:val="nil"/>
              <w:left w:val="nil"/>
              <w:bottom w:val="nil"/>
              <w:right w:val="nil"/>
            </w:tcBorders>
          </w:tcPr>
          <w:p w14:paraId="716D017F"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Реквизиты приказа Минстроя России об утверждении дополнений и изменений к сметным нормативам</w:t>
            </w:r>
          </w:p>
        </w:tc>
        <w:tc>
          <w:tcPr>
            <w:tcW w:w="8326" w:type="dxa"/>
            <w:gridSpan w:val="14"/>
            <w:tcBorders>
              <w:top w:val="nil"/>
              <w:left w:val="nil"/>
              <w:bottom w:val="single" w:sz="4" w:space="0" w:color="auto"/>
              <w:right w:val="nil"/>
            </w:tcBorders>
          </w:tcPr>
          <w:p w14:paraId="7DDF5500"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Приказ Минстроя России от 18.05.2022 № 378/</w:t>
            </w:r>
            <w:proofErr w:type="spellStart"/>
            <w:r w:rsidRPr="00B729FE">
              <w:rPr>
                <w:rFonts w:ascii="Times New Roman" w:eastAsia="Times New Roman" w:hAnsi="Times New Roman" w:cs="Times New Roman"/>
                <w:color w:val="auto"/>
                <w:sz w:val="20"/>
                <w:szCs w:val="20"/>
                <w:lang w:bidi="ar-SA"/>
              </w:rPr>
              <w:t>пр</w:t>
            </w:r>
            <w:proofErr w:type="spellEnd"/>
            <w:r w:rsidRPr="00B729FE">
              <w:rPr>
                <w:rFonts w:ascii="Times New Roman" w:eastAsia="Times New Roman" w:hAnsi="Times New Roman" w:cs="Times New Roman"/>
                <w:color w:val="auto"/>
                <w:sz w:val="20"/>
                <w:szCs w:val="20"/>
                <w:lang w:bidi="ar-SA"/>
              </w:rPr>
              <w:t>, Приказ Минстроя России от 26.08.2022 № 703/</w:t>
            </w:r>
            <w:proofErr w:type="spellStart"/>
            <w:r w:rsidRPr="00B729FE">
              <w:rPr>
                <w:rFonts w:ascii="Times New Roman" w:eastAsia="Times New Roman" w:hAnsi="Times New Roman" w:cs="Times New Roman"/>
                <w:color w:val="auto"/>
                <w:sz w:val="20"/>
                <w:szCs w:val="20"/>
                <w:lang w:bidi="ar-SA"/>
              </w:rPr>
              <w:t>пр</w:t>
            </w:r>
            <w:proofErr w:type="spellEnd"/>
            <w:r w:rsidRPr="00B729FE">
              <w:rPr>
                <w:rFonts w:ascii="Times New Roman" w:eastAsia="Times New Roman" w:hAnsi="Times New Roman" w:cs="Times New Roman"/>
                <w:color w:val="auto"/>
                <w:sz w:val="20"/>
                <w:szCs w:val="20"/>
                <w:lang w:bidi="ar-SA"/>
              </w:rPr>
              <w:t>, Приказ Минстроя России от 26.10.2022 № 905/</w:t>
            </w:r>
            <w:proofErr w:type="spellStart"/>
            <w:r w:rsidRPr="00B729FE">
              <w:rPr>
                <w:rFonts w:ascii="Times New Roman" w:eastAsia="Times New Roman" w:hAnsi="Times New Roman" w:cs="Times New Roman"/>
                <w:color w:val="auto"/>
                <w:sz w:val="20"/>
                <w:szCs w:val="20"/>
                <w:lang w:bidi="ar-SA"/>
              </w:rPr>
              <w:t>пр</w:t>
            </w:r>
            <w:proofErr w:type="spellEnd"/>
            <w:r w:rsidRPr="00B729FE">
              <w:rPr>
                <w:rFonts w:ascii="Times New Roman" w:eastAsia="Times New Roman" w:hAnsi="Times New Roman" w:cs="Times New Roman"/>
                <w:color w:val="auto"/>
                <w:sz w:val="20"/>
                <w:szCs w:val="20"/>
                <w:lang w:bidi="ar-SA"/>
              </w:rPr>
              <w:t>, Приказ Минстроя России от 27.12.2022 № 1133/</w:t>
            </w:r>
            <w:proofErr w:type="spellStart"/>
            <w:r w:rsidRPr="00B729FE">
              <w:rPr>
                <w:rFonts w:ascii="Times New Roman" w:eastAsia="Times New Roman" w:hAnsi="Times New Roman" w:cs="Times New Roman"/>
                <w:color w:val="auto"/>
                <w:sz w:val="20"/>
                <w:szCs w:val="20"/>
                <w:lang w:bidi="ar-SA"/>
              </w:rPr>
              <w:t>пр</w:t>
            </w:r>
            <w:proofErr w:type="spellEnd"/>
            <w:r w:rsidRPr="00B729FE">
              <w:rPr>
                <w:rFonts w:ascii="Times New Roman" w:eastAsia="Times New Roman" w:hAnsi="Times New Roman" w:cs="Times New Roman"/>
                <w:color w:val="auto"/>
                <w:sz w:val="20"/>
                <w:szCs w:val="20"/>
                <w:lang w:bidi="ar-SA"/>
              </w:rPr>
              <w:t>, Приказ Минстроя России от 10.02.2023 № 84/</w:t>
            </w:r>
            <w:proofErr w:type="spellStart"/>
            <w:r w:rsidRPr="00B729FE">
              <w:rPr>
                <w:rFonts w:ascii="Times New Roman" w:eastAsia="Times New Roman" w:hAnsi="Times New Roman" w:cs="Times New Roman"/>
                <w:color w:val="auto"/>
                <w:sz w:val="20"/>
                <w:szCs w:val="20"/>
                <w:lang w:bidi="ar-SA"/>
              </w:rPr>
              <w:t>пр</w:t>
            </w:r>
            <w:proofErr w:type="spellEnd"/>
            <w:r w:rsidRPr="00B729FE">
              <w:rPr>
                <w:rFonts w:ascii="Times New Roman" w:eastAsia="Times New Roman" w:hAnsi="Times New Roman" w:cs="Times New Roman"/>
                <w:color w:val="auto"/>
                <w:sz w:val="20"/>
                <w:szCs w:val="20"/>
                <w:lang w:bidi="ar-SA"/>
              </w:rPr>
              <w:t>, Приказ Минстроя России от 11.05.2023 № 335/</w:t>
            </w:r>
            <w:proofErr w:type="spellStart"/>
            <w:r w:rsidRPr="00B729FE">
              <w:rPr>
                <w:rFonts w:ascii="Times New Roman" w:eastAsia="Times New Roman" w:hAnsi="Times New Roman" w:cs="Times New Roman"/>
                <w:color w:val="auto"/>
                <w:sz w:val="20"/>
                <w:szCs w:val="20"/>
                <w:lang w:bidi="ar-SA"/>
              </w:rPr>
              <w:t>пр</w:t>
            </w:r>
            <w:proofErr w:type="spellEnd"/>
            <w:r w:rsidRPr="00B729FE">
              <w:rPr>
                <w:rFonts w:ascii="Times New Roman" w:eastAsia="Times New Roman" w:hAnsi="Times New Roman" w:cs="Times New Roman"/>
                <w:color w:val="auto"/>
                <w:sz w:val="20"/>
                <w:szCs w:val="20"/>
                <w:lang w:bidi="ar-SA"/>
              </w:rPr>
              <w:t>, Приказ Минстроя России от 02.08.2023 № 551/</w:t>
            </w:r>
            <w:proofErr w:type="spellStart"/>
            <w:r w:rsidRPr="00B729FE">
              <w:rPr>
                <w:rFonts w:ascii="Times New Roman" w:eastAsia="Times New Roman" w:hAnsi="Times New Roman" w:cs="Times New Roman"/>
                <w:color w:val="auto"/>
                <w:sz w:val="20"/>
                <w:szCs w:val="20"/>
                <w:lang w:bidi="ar-SA"/>
              </w:rPr>
              <w:t>пр</w:t>
            </w:r>
            <w:proofErr w:type="spellEnd"/>
            <w:r w:rsidRPr="00B729FE">
              <w:rPr>
                <w:rFonts w:ascii="Times New Roman" w:eastAsia="Times New Roman" w:hAnsi="Times New Roman" w:cs="Times New Roman"/>
                <w:color w:val="auto"/>
                <w:sz w:val="20"/>
                <w:szCs w:val="20"/>
                <w:lang w:bidi="ar-SA"/>
              </w:rPr>
              <w:t>, Приказ Минстроя России от 14.11.2023 № 817/</w:t>
            </w:r>
            <w:proofErr w:type="spellStart"/>
            <w:r w:rsidRPr="00B729FE">
              <w:rPr>
                <w:rFonts w:ascii="Times New Roman" w:eastAsia="Times New Roman" w:hAnsi="Times New Roman" w:cs="Times New Roman"/>
                <w:color w:val="auto"/>
                <w:sz w:val="20"/>
                <w:szCs w:val="20"/>
                <w:lang w:bidi="ar-SA"/>
              </w:rPr>
              <w:t>пр</w:t>
            </w:r>
            <w:proofErr w:type="spellEnd"/>
            <w:r w:rsidRPr="00B729FE">
              <w:rPr>
                <w:rFonts w:ascii="Times New Roman" w:eastAsia="Times New Roman" w:hAnsi="Times New Roman" w:cs="Times New Roman"/>
                <w:color w:val="auto"/>
                <w:sz w:val="20"/>
                <w:szCs w:val="20"/>
                <w:lang w:bidi="ar-SA"/>
              </w:rPr>
              <w:t>, Приказ Минстроя России от 16.02.2024 № 102/</w:t>
            </w:r>
            <w:proofErr w:type="spellStart"/>
            <w:r w:rsidRPr="00B729FE">
              <w:rPr>
                <w:rFonts w:ascii="Times New Roman" w:eastAsia="Times New Roman" w:hAnsi="Times New Roman" w:cs="Times New Roman"/>
                <w:color w:val="auto"/>
                <w:sz w:val="20"/>
                <w:szCs w:val="20"/>
                <w:lang w:bidi="ar-SA"/>
              </w:rPr>
              <w:t>пр</w:t>
            </w:r>
            <w:proofErr w:type="spellEnd"/>
            <w:r w:rsidRPr="00B729FE">
              <w:rPr>
                <w:rFonts w:ascii="Times New Roman" w:eastAsia="Times New Roman" w:hAnsi="Times New Roman" w:cs="Times New Roman"/>
                <w:color w:val="auto"/>
                <w:sz w:val="20"/>
                <w:szCs w:val="20"/>
                <w:lang w:bidi="ar-SA"/>
              </w:rPr>
              <w:t>; Приказ Минстроя России от 13.05.2024 № 323/</w:t>
            </w:r>
            <w:proofErr w:type="spellStart"/>
            <w:r w:rsidRPr="00B729FE">
              <w:rPr>
                <w:rFonts w:ascii="Times New Roman" w:eastAsia="Times New Roman" w:hAnsi="Times New Roman" w:cs="Times New Roman"/>
                <w:color w:val="auto"/>
                <w:sz w:val="20"/>
                <w:szCs w:val="20"/>
                <w:lang w:bidi="ar-SA"/>
              </w:rPr>
              <w:t>пр</w:t>
            </w:r>
            <w:proofErr w:type="spellEnd"/>
            <w:r w:rsidRPr="00B729FE">
              <w:rPr>
                <w:rFonts w:ascii="Times New Roman" w:eastAsia="Times New Roman" w:hAnsi="Times New Roman" w:cs="Times New Roman"/>
                <w:color w:val="auto"/>
                <w:sz w:val="20"/>
                <w:szCs w:val="20"/>
                <w:lang w:bidi="ar-SA"/>
              </w:rPr>
              <w:t>; Приказ Минстроя России от 09.08.2024 № 524/</w:t>
            </w:r>
            <w:proofErr w:type="spellStart"/>
            <w:r w:rsidRPr="00B729FE">
              <w:rPr>
                <w:rFonts w:ascii="Times New Roman" w:eastAsia="Times New Roman" w:hAnsi="Times New Roman" w:cs="Times New Roman"/>
                <w:color w:val="auto"/>
                <w:sz w:val="20"/>
                <w:szCs w:val="20"/>
                <w:lang w:bidi="ar-SA"/>
              </w:rPr>
              <w:t>пр</w:t>
            </w:r>
            <w:proofErr w:type="spellEnd"/>
            <w:r w:rsidRPr="00B729FE">
              <w:rPr>
                <w:rFonts w:ascii="Times New Roman" w:eastAsia="Times New Roman" w:hAnsi="Times New Roman" w:cs="Times New Roman"/>
                <w:color w:val="auto"/>
                <w:sz w:val="20"/>
                <w:szCs w:val="20"/>
                <w:lang w:bidi="ar-SA"/>
              </w:rPr>
              <w:t>; Приказ Минстроя России от 07.11.2024 № 747/</w:t>
            </w:r>
            <w:proofErr w:type="spellStart"/>
            <w:r w:rsidRPr="00B729FE">
              <w:rPr>
                <w:rFonts w:ascii="Times New Roman" w:eastAsia="Times New Roman" w:hAnsi="Times New Roman" w:cs="Times New Roman"/>
                <w:color w:val="auto"/>
                <w:sz w:val="20"/>
                <w:szCs w:val="20"/>
                <w:lang w:bidi="ar-SA"/>
              </w:rPr>
              <w:t>пр</w:t>
            </w:r>
            <w:proofErr w:type="spellEnd"/>
            <w:r w:rsidRPr="00B729FE">
              <w:rPr>
                <w:rFonts w:ascii="Times New Roman" w:eastAsia="Times New Roman" w:hAnsi="Times New Roman" w:cs="Times New Roman"/>
                <w:color w:val="auto"/>
                <w:sz w:val="20"/>
                <w:szCs w:val="20"/>
                <w:lang w:bidi="ar-SA"/>
              </w:rPr>
              <w:t>; Приказ Минстроя России от 07.02.2025 № 69/</w:t>
            </w:r>
            <w:proofErr w:type="spellStart"/>
            <w:r w:rsidRPr="00B729FE">
              <w:rPr>
                <w:rFonts w:ascii="Times New Roman" w:eastAsia="Times New Roman" w:hAnsi="Times New Roman" w:cs="Times New Roman"/>
                <w:color w:val="auto"/>
                <w:sz w:val="20"/>
                <w:szCs w:val="20"/>
                <w:lang w:bidi="ar-SA"/>
              </w:rPr>
              <w:t>пр</w:t>
            </w:r>
            <w:proofErr w:type="spellEnd"/>
            <w:r w:rsidRPr="00B729FE">
              <w:rPr>
                <w:rFonts w:ascii="Times New Roman" w:eastAsia="Times New Roman" w:hAnsi="Times New Roman" w:cs="Times New Roman"/>
                <w:color w:val="auto"/>
                <w:sz w:val="20"/>
                <w:szCs w:val="20"/>
                <w:lang w:bidi="ar-SA"/>
              </w:rPr>
              <w:t>; Приказ Минстроя России от 19.05.2025 № 299/</w:t>
            </w:r>
            <w:proofErr w:type="spellStart"/>
            <w:r w:rsidRPr="00B729FE">
              <w:rPr>
                <w:rFonts w:ascii="Times New Roman" w:eastAsia="Times New Roman" w:hAnsi="Times New Roman" w:cs="Times New Roman"/>
                <w:color w:val="auto"/>
                <w:sz w:val="20"/>
                <w:szCs w:val="20"/>
                <w:lang w:bidi="ar-SA"/>
              </w:rPr>
              <w:t>пр</w:t>
            </w:r>
            <w:proofErr w:type="spellEnd"/>
            <w:r w:rsidRPr="00B729FE">
              <w:rPr>
                <w:rFonts w:ascii="Times New Roman" w:eastAsia="Times New Roman" w:hAnsi="Times New Roman" w:cs="Times New Roman"/>
                <w:color w:val="auto"/>
                <w:sz w:val="20"/>
                <w:szCs w:val="20"/>
                <w:lang w:bidi="ar-SA"/>
              </w:rPr>
              <w:t>; Приказ Минстроя России от 14.08.2025 № 490/</w:t>
            </w:r>
            <w:proofErr w:type="spellStart"/>
            <w:r w:rsidRPr="00B729FE">
              <w:rPr>
                <w:rFonts w:ascii="Times New Roman" w:eastAsia="Times New Roman" w:hAnsi="Times New Roman" w:cs="Times New Roman"/>
                <w:color w:val="auto"/>
                <w:sz w:val="20"/>
                <w:szCs w:val="20"/>
                <w:lang w:bidi="ar-SA"/>
              </w:rPr>
              <w:t>пр</w:t>
            </w:r>
            <w:proofErr w:type="spellEnd"/>
            <w:r w:rsidRPr="00B729FE">
              <w:rPr>
                <w:rFonts w:ascii="Times New Roman" w:eastAsia="Times New Roman" w:hAnsi="Times New Roman" w:cs="Times New Roman"/>
                <w:color w:val="auto"/>
                <w:sz w:val="20"/>
                <w:szCs w:val="20"/>
                <w:lang w:bidi="ar-SA"/>
              </w:rPr>
              <w:t>; Приказ Минстроя России от 12.11.2025 № 696/</w:t>
            </w:r>
            <w:proofErr w:type="spellStart"/>
            <w:r w:rsidRPr="00B729FE">
              <w:rPr>
                <w:rFonts w:ascii="Times New Roman" w:eastAsia="Times New Roman" w:hAnsi="Times New Roman" w:cs="Times New Roman"/>
                <w:color w:val="auto"/>
                <w:sz w:val="20"/>
                <w:szCs w:val="20"/>
                <w:lang w:bidi="ar-SA"/>
              </w:rPr>
              <w:t>пр</w:t>
            </w:r>
            <w:proofErr w:type="spellEnd"/>
            <w:r w:rsidRPr="00B729FE">
              <w:rPr>
                <w:rFonts w:ascii="Times New Roman" w:eastAsia="Times New Roman" w:hAnsi="Times New Roman" w:cs="Times New Roman"/>
                <w:color w:val="auto"/>
                <w:sz w:val="20"/>
                <w:szCs w:val="20"/>
                <w:lang w:bidi="ar-SA"/>
              </w:rPr>
              <w:t>; Приказ Минстроя России от 17.02.2026 № 91/</w:t>
            </w:r>
            <w:proofErr w:type="spellStart"/>
            <w:r w:rsidRPr="00B729FE">
              <w:rPr>
                <w:rFonts w:ascii="Times New Roman" w:eastAsia="Times New Roman" w:hAnsi="Times New Roman" w:cs="Times New Roman"/>
                <w:color w:val="auto"/>
                <w:sz w:val="20"/>
                <w:szCs w:val="20"/>
                <w:lang w:bidi="ar-SA"/>
              </w:rPr>
              <w:t>пр</w:t>
            </w:r>
            <w:proofErr w:type="spellEnd"/>
            <w:r w:rsidRPr="00B729FE">
              <w:rPr>
                <w:rFonts w:ascii="Times New Roman" w:eastAsia="Times New Roman" w:hAnsi="Times New Roman" w:cs="Times New Roman"/>
                <w:color w:val="auto"/>
                <w:sz w:val="20"/>
                <w:szCs w:val="20"/>
                <w:lang w:bidi="ar-SA"/>
              </w:rPr>
              <w:t>; Приказ Минстроя России от 07.07.2022 № 557/</w:t>
            </w:r>
            <w:proofErr w:type="spellStart"/>
            <w:r w:rsidRPr="00B729FE">
              <w:rPr>
                <w:rFonts w:ascii="Times New Roman" w:eastAsia="Times New Roman" w:hAnsi="Times New Roman" w:cs="Times New Roman"/>
                <w:color w:val="auto"/>
                <w:sz w:val="20"/>
                <w:szCs w:val="20"/>
                <w:lang w:bidi="ar-SA"/>
              </w:rPr>
              <w:t>пр</w:t>
            </w:r>
            <w:proofErr w:type="spellEnd"/>
            <w:r w:rsidRPr="00B729FE">
              <w:rPr>
                <w:rFonts w:ascii="Times New Roman" w:eastAsia="Times New Roman" w:hAnsi="Times New Roman" w:cs="Times New Roman"/>
                <w:color w:val="auto"/>
                <w:sz w:val="20"/>
                <w:szCs w:val="20"/>
                <w:lang w:bidi="ar-SA"/>
              </w:rPr>
              <w:t>; Приказ Минстроя России от 30.01.2024 № 55/</w:t>
            </w:r>
            <w:proofErr w:type="spellStart"/>
            <w:r w:rsidRPr="00B729FE">
              <w:rPr>
                <w:rFonts w:ascii="Times New Roman" w:eastAsia="Times New Roman" w:hAnsi="Times New Roman" w:cs="Times New Roman"/>
                <w:color w:val="auto"/>
                <w:sz w:val="20"/>
                <w:szCs w:val="20"/>
                <w:lang w:bidi="ar-SA"/>
              </w:rPr>
              <w:t>пр</w:t>
            </w:r>
            <w:proofErr w:type="spellEnd"/>
            <w:r w:rsidRPr="00B729FE">
              <w:rPr>
                <w:rFonts w:ascii="Times New Roman" w:eastAsia="Times New Roman" w:hAnsi="Times New Roman" w:cs="Times New Roman"/>
                <w:color w:val="auto"/>
                <w:sz w:val="20"/>
                <w:szCs w:val="20"/>
                <w:lang w:bidi="ar-SA"/>
              </w:rPr>
              <w:t>; Приказ Минстроя России от 23.01.2025 № 30/</w:t>
            </w:r>
            <w:proofErr w:type="spellStart"/>
            <w:r w:rsidRPr="00B729FE">
              <w:rPr>
                <w:rFonts w:ascii="Times New Roman" w:eastAsia="Times New Roman" w:hAnsi="Times New Roman" w:cs="Times New Roman"/>
                <w:color w:val="auto"/>
                <w:sz w:val="20"/>
                <w:szCs w:val="20"/>
                <w:lang w:bidi="ar-SA"/>
              </w:rPr>
              <w:t>пр</w:t>
            </w:r>
            <w:proofErr w:type="spellEnd"/>
            <w:r w:rsidRPr="00B729FE">
              <w:rPr>
                <w:rFonts w:ascii="Times New Roman" w:eastAsia="Times New Roman" w:hAnsi="Times New Roman" w:cs="Times New Roman"/>
                <w:color w:val="auto"/>
                <w:sz w:val="20"/>
                <w:szCs w:val="20"/>
                <w:lang w:bidi="ar-SA"/>
              </w:rPr>
              <w:t>; Приказ Минстроя России от 02.09.2021 № 636/</w:t>
            </w:r>
            <w:proofErr w:type="spellStart"/>
            <w:r w:rsidRPr="00B729FE">
              <w:rPr>
                <w:rFonts w:ascii="Times New Roman" w:eastAsia="Times New Roman" w:hAnsi="Times New Roman" w:cs="Times New Roman"/>
                <w:color w:val="auto"/>
                <w:sz w:val="20"/>
                <w:szCs w:val="20"/>
                <w:lang w:bidi="ar-SA"/>
              </w:rPr>
              <w:t>пр</w:t>
            </w:r>
            <w:proofErr w:type="spellEnd"/>
            <w:r w:rsidRPr="00B729FE">
              <w:rPr>
                <w:rFonts w:ascii="Times New Roman" w:eastAsia="Times New Roman" w:hAnsi="Times New Roman" w:cs="Times New Roman"/>
                <w:color w:val="auto"/>
                <w:sz w:val="20"/>
                <w:szCs w:val="20"/>
                <w:lang w:bidi="ar-SA"/>
              </w:rPr>
              <w:t>, Приказ Минстроя России от 26.07.2022 № 611/</w:t>
            </w:r>
            <w:proofErr w:type="spellStart"/>
            <w:r w:rsidRPr="00B729FE">
              <w:rPr>
                <w:rFonts w:ascii="Times New Roman" w:eastAsia="Times New Roman" w:hAnsi="Times New Roman" w:cs="Times New Roman"/>
                <w:color w:val="auto"/>
                <w:sz w:val="20"/>
                <w:szCs w:val="20"/>
                <w:lang w:bidi="ar-SA"/>
              </w:rPr>
              <w:t>пр</w:t>
            </w:r>
            <w:proofErr w:type="spellEnd"/>
            <w:r w:rsidRPr="00B729FE">
              <w:rPr>
                <w:rFonts w:ascii="Times New Roman" w:eastAsia="Times New Roman" w:hAnsi="Times New Roman" w:cs="Times New Roman"/>
                <w:color w:val="auto"/>
                <w:sz w:val="20"/>
                <w:szCs w:val="20"/>
                <w:lang w:bidi="ar-SA"/>
              </w:rPr>
              <w:t>; Приказ Минстроя России от 22.04.2022 № 317/</w:t>
            </w:r>
            <w:proofErr w:type="spellStart"/>
            <w:r w:rsidRPr="00B729FE">
              <w:rPr>
                <w:rFonts w:ascii="Times New Roman" w:eastAsia="Times New Roman" w:hAnsi="Times New Roman" w:cs="Times New Roman"/>
                <w:color w:val="auto"/>
                <w:sz w:val="20"/>
                <w:szCs w:val="20"/>
                <w:lang w:bidi="ar-SA"/>
              </w:rPr>
              <w:t>пр</w:t>
            </w:r>
            <w:proofErr w:type="spellEnd"/>
          </w:p>
        </w:tc>
      </w:tr>
      <w:tr w:rsidR="00B729FE" w:rsidRPr="00B729FE" w14:paraId="107A3F54" w14:textId="77777777" w:rsidTr="004D068B">
        <w:trPr>
          <w:trHeight w:val="1874"/>
        </w:trPr>
        <w:tc>
          <w:tcPr>
            <w:tcW w:w="6812" w:type="dxa"/>
            <w:gridSpan w:val="10"/>
            <w:tcBorders>
              <w:top w:val="nil"/>
              <w:left w:val="nil"/>
              <w:bottom w:val="nil"/>
              <w:right w:val="nil"/>
            </w:tcBorders>
          </w:tcPr>
          <w:p w14:paraId="7F020CF6"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w:t>
            </w:r>
            <w:proofErr w:type="spellStart"/>
            <w:r w:rsidRPr="00B729FE">
              <w:rPr>
                <w:rFonts w:ascii="Times New Roman" w:eastAsia="Times New Roman" w:hAnsi="Times New Roman" w:cs="Times New Roman"/>
                <w:color w:val="auto"/>
                <w:sz w:val="20"/>
                <w:szCs w:val="20"/>
                <w:lang w:bidi="ar-SA"/>
              </w:rPr>
              <w:t>пр</w:t>
            </w:r>
            <w:proofErr w:type="spellEnd"/>
          </w:p>
        </w:tc>
        <w:tc>
          <w:tcPr>
            <w:tcW w:w="8326" w:type="dxa"/>
            <w:gridSpan w:val="14"/>
            <w:tcBorders>
              <w:top w:val="nil"/>
              <w:left w:val="nil"/>
              <w:bottom w:val="single" w:sz="4" w:space="0" w:color="auto"/>
              <w:right w:val="nil"/>
            </w:tcBorders>
          </w:tcPr>
          <w:p w14:paraId="0CB82BF0"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Письмо Минстроя России от 25.02.2026 № 9859-ИФ/09</w:t>
            </w:r>
          </w:p>
        </w:tc>
      </w:tr>
      <w:tr w:rsidR="00B729FE" w:rsidRPr="00B729FE" w14:paraId="1A183FF1" w14:textId="77777777" w:rsidTr="004D068B">
        <w:trPr>
          <w:trHeight w:val="954"/>
        </w:trPr>
        <w:tc>
          <w:tcPr>
            <w:tcW w:w="6812" w:type="dxa"/>
            <w:gridSpan w:val="10"/>
            <w:tcBorders>
              <w:top w:val="nil"/>
              <w:left w:val="nil"/>
              <w:bottom w:val="nil"/>
              <w:right w:val="nil"/>
            </w:tcBorders>
          </w:tcPr>
          <w:p w14:paraId="3CDC2247"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326" w:type="dxa"/>
            <w:gridSpan w:val="14"/>
            <w:tcBorders>
              <w:top w:val="nil"/>
              <w:left w:val="nil"/>
              <w:bottom w:val="single" w:sz="4" w:space="0" w:color="auto"/>
              <w:right w:val="nil"/>
            </w:tcBorders>
          </w:tcPr>
          <w:p w14:paraId="641BD070"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Распоряжение Комитета по государственному заказу Санкт-Петербурга от 16.04.2025 № Распоряжение "Об установлении среднемесячного размера оплаты труда рабочего первого разряда, занятого в строительной отрасли Санкт-Петербурга, за 2024 год"  215-р</w:t>
            </w:r>
          </w:p>
        </w:tc>
      </w:tr>
      <w:tr w:rsidR="00B729FE" w:rsidRPr="00B729FE" w14:paraId="07C0C489" w14:textId="77777777" w:rsidTr="004D068B">
        <w:trPr>
          <w:trHeight w:val="275"/>
        </w:trPr>
        <w:tc>
          <w:tcPr>
            <w:tcW w:w="6812" w:type="dxa"/>
            <w:gridSpan w:val="10"/>
            <w:tcBorders>
              <w:top w:val="nil"/>
              <w:left w:val="nil"/>
              <w:bottom w:val="nil"/>
              <w:right w:val="nil"/>
            </w:tcBorders>
          </w:tcPr>
          <w:p w14:paraId="2F59BF91"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Обоснование принятых текущих цен на строительные ресурсы</w:t>
            </w:r>
          </w:p>
        </w:tc>
        <w:tc>
          <w:tcPr>
            <w:tcW w:w="8326" w:type="dxa"/>
            <w:gridSpan w:val="14"/>
            <w:tcBorders>
              <w:top w:val="nil"/>
              <w:left w:val="nil"/>
              <w:bottom w:val="single" w:sz="4" w:space="0" w:color="auto"/>
              <w:right w:val="nil"/>
            </w:tcBorders>
          </w:tcPr>
          <w:p w14:paraId="2116EE4D"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ФГИС ЦС, конъюнктурный анализ</w:t>
            </w:r>
          </w:p>
        </w:tc>
      </w:tr>
      <w:tr w:rsidR="00B729FE" w:rsidRPr="00B729FE" w14:paraId="44E30314" w14:textId="77777777" w:rsidTr="004D068B">
        <w:trPr>
          <w:trHeight w:val="275"/>
        </w:trPr>
        <w:tc>
          <w:tcPr>
            <w:tcW w:w="6812" w:type="dxa"/>
            <w:gridSpan w:val="10"/>
            <w:tcBorders>
              <w:top w:val="nil"/>
              <w:left w:val="nil"/>
              <w:bottom w:val="nil"/>
              <w:right w:val="nil"/>
            </w:tcBorders>
          </w:tcPr>
          <w:p w14:paraId="094076F7"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Наименование субъекта Российской Федерации</w:t>
            </w:r>
          </w:p>
        </w:tc>
        <w:tc>
          <w:tcPr>
            <w:tcW w:w="8326" w:type="dxa"/>
            <w:gridSpan w:val="14"/>
            <w:tcBorders>
              <w:top w:val="nil"/>
              <w:left w:val="nil"/>
              <w:bottom w:val="single" w:sz="4" w:space="0" w:color="auto"/>
              <w:right w:val="nil"/>
            </w:tcBorders>
          </w:tcPr>
          <w:p w14:paraId="0920A83E"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78. г. Санкт-Петербург</w:t>
            </w:r>
          </w:p>
        </w:tc>
      </w:tr>
      <w:tr w:rsidR="00B729FE" w:rsidRPr="00B729FE" w14:paraId="7CAC21B0" w14:textId="77777777" w:rsidTr="004D068B">
        <w:trPr>
          <w:trHeight w:val="264"/>
        </w:trPr>
        <w:tc>
          <w:tcPr>
            <w:tcW w:w="6812" w:type="dxa"/>
            <w:gridSpan w:val="10"/>
            <w:tcBorders>
              <w:top w:val="nil"/>
              <w:left w:val="nil"/>
              <w:bottom w:val="nil"/>
              <w:right w:val="nil"/>
            </w:tcBorders>
          </w:tcPr>
          <w:p w14:paraId="53F9E4B7"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Наименование зоны субъекта Российской Федерации</w:t>
            </w:r>
          </w:p>
        </w:tc>
        <w:tc>
          <w:tcPr>
            <w:tcW w:w="8326" w:type="dxa"/>
            <w:gridSpan w:val="14"/>
            <w:tcBorders>
              <w:top w:val="nil"/>
              <w:left w:val="nil"/>
              <w:bottom w:val="single" w:sz="4" w:space="0" w:color="auto"/>
              <w:right w:val="nil"/>
            </w:tcBorders>
          </w:tcPr>
          <w:p w14:paraId="34C82124"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p>
        </w:tc>
      </w:tr>
      <w:tr w:rsidR="00B729FE" w:rsidRPr="00B729FE" w14:paraId="685C51A7" w14:textId="77777777" w:rsidTr="004D068B">
        <w:trPr>
          <w:trHeight w:val="255"/>
        </w:trPr>
        <w:tc>
          <w:tcPr>
            <w:tcW w:w="15138" w:type="dxa"/>
            <w:gridSpan w:val="24"/>
            <w:tcBorders>
              <w:top w:val="nil"/>
              <w:left w:val="nil"/>
              <w:bottom w:val="single" w:sz="4" w:space="0" w:color="auto"/>
              <w:right w:val="nil"/>
            </w:tcBorders>
          </w:tcPr>
          <w:p w14:paraId="7295654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r>
      <w:tr w:rsidR="00B729FE" w:rsidRPr="00B729FE" w14:paraId="20093347" w14:textId="77777777" w:rsidTr="004D068B">
        <w:trPr>
          <w:trHeight w:val="255"/>
        </w:trPr>
        <w:tc>
          <w:tcPr>
            <w:tcW w:w="15138" w:type="dxa"/>
            <w:gridSpan w:val="24"/>
            <w:tcBorders>
              <w:top w:val="single" w:sz="4" w:space="0" w:color="auto"/>
              <w:left w:val="nil"/>
              <w:bottom w:val="nil"/>
              <w:right w:val="nil"/>
            </w:tcBorders>
          </w:tcPr>
          <w:p w14:paraId="38B5584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i/>
                <w:iCs/>
                <w:color w:val="auto"/>
                <w:sz w:val="16"/>
                <w:szCs w:val="16"/>
                <w:lang w:bidi="ar-SA"/>
              </w:rPr>
            </w:pPr>
            <w:r w:rsidRPr="00B729FE">
              <w:rPr>
                <w:rFonts w:ascii="Times New Roman" w:eastAsia="Times New Roman" w:hAnsi="Times New Roman" w:cs="Times New Roman"/>
                <w:i/>
                <w:iCs/>
                <w:color w:val="auto"/>
                <w:sz w:val="16"/>
                <w:szCs w:val="16"/>
                <w:lang w:bidi="ar-SA"/>
              </w:rPr>
              <w:t>(наименование стройки)</w:t>
            </w:r>
          </w:p>
        </w:tc>
      </w:tr>
      <w:tr w:rsidR="00B729FE" w:rsidRPr="00B729FE" w14:paraId="6B586C56" w14:textId="77777777" w:rsidTr="004D068B">
        <w:trPr>
          <w:trHeight w:val="255"/>
        </w:trPr>
        <w:tc>
          <w:tcPr>
            <w:tcW w:w="15138" w:type="dxa"/>
            <w:gridSpan w:val="24"/>
            <w:tcBorders>
              <w:top w:val="nil"/>
              <w:left w:val="nil"/>
              <w:bottom w:val="single" w:sz="4" w:space="0" w:color="auto"/>
              <w:right w:val="nil"/>
            </w:tcBorders>
          </w:tcPr>
          <w:p w14:paraId="1C00F23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r>
      <w:tr w:rsidR="00B729FE" w:rsidRPr="00B729FE" w14:paraId="6C01D0F5" w14:textId="77777777" w:rsidTr="004D068B">
        <w:trPr>
          <w:trHeight w:val="255"/>
        </w:trPr>
        <w:tc>
          <w:tcPr>
            <w:tcW w:w="15138" w:type="dxa"/>
            <w:gridSpan w:val="24"/>
            <w:tcBorders>
              <w:top w:val="single" w:sz="4" w:space="0" w:color="auto"/>
              <w:left w:val="nil"/>
              <w:bottom w:val="nil"/>
              <w:right w:val="nil"/>
            </w:tcBorders>
          </w:tcPr>
          <w:p w14:paraId="3A4108F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i/>
                <w:iCs/>
                <w:color w:val="auto"/>
                <w:sz w:val="16"/>
                <w:szCs w:val="16"/>
                <w:lang w:bidi="ar-SA"/>
              </w:rPr>
            </w:pPr>
            <w:r w:rsidRPr="00B729FE">
              <w:rPr>
                <w:rFonts w:ascii="Times New Roman" w:eastAsia="Times New Roman" w:hAnsi="Times New Roman" w:cs="Times New Roman"/>
                <w:i/>
                <w:iCs/>
                <w:color w:val="auto"/>
                <w:sz w:val="16"/>
                <w:szCs w:val="16"/>
                <w:lang w:bidi="ar-SA"/>
              </w:rPr>
              <w:t>(наименование объекта капитального строительства)</w:t>
            </w:r>
          </w:p>
        </w:tc>
      </w:tr>
      <w:tr w:rsidR="00B729FE" w:rsidRPr="00B729FE" w14:paraId="7B910CC2" w14:textId="77777777" w:rsidTr="004D068B">
        <w:trPr>
          <w:trHeight w:val="275"/>
        </w:trPr>
        <w:tc>
          <w:tcPr>
            <w:tcW w:w="7569" w:type="dxa"/>
            <w:gridSpan w:val="12"/>
            <w:tcBorders>
              <w:top w:val="nil"/>
              <w:left w:val="nil"/>
              <w:bottom w:val="nil"/>
              <w:right w:val="nil"/>
            </w:tcBorders>
          </w:tcPr>
          <w:p w14:paraId="1CBA300E" w14:textId="77777777" w:rsidR="00B729FE" w:rsidRPr="00B729FE" w:rsidRDefault="00B729FE" w:rsidP="00B729FE">
            <w:pPr>
              <w:autoSpaceDE w:val="0"/>
              <w:autoSpaceDN w:val="0"/>
              <w:adjustRightInd w:val="0"/>
              <w:ind w:right="28"/>
              <w:jc w:val="right"/>
              <w:rPr>
                <w:rFonts w:ascii="Times New Roman" w:eastAsia="Times New Roman" w:hAnsi="Times New Roman" w:cs="Times New Roman"/>
                <w:b/>
                <w:bCs/>
                <w:color w:val="auto"/>
                <w:sz w:val="20"/>
                <w:szCs w:val="20"/>
                <w:lang w:bidi="ar-SA"/>
              </w:rPr>
            </w:pPr>
          </w:p>
        </w:tc>
        <w:tc>
          <w:tcPr>
            <w:tcW w:w="1892" w:type="dxa"/>
            <w:gridSpan w:val="3"/>
            <w:tcBorders>
              <w:top w:val="nil"/>
              <w:left w:val="nil"/>
              <w:bottom w:val="single" w:sz="4" w:space="0" w:color="auto"/>
              <w:right w:val="nil"/>
            </w:tcBorders>
          </w:tcPr>
          <w:p w14:paraId="2DD2560A"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Спецификация</w:t>
            </w:r>
          </w:p>
        </w:tc>
        <w:tc>
          <w:tcPr>
            <w:tcW w:w="5677" w:type="dxa"/>
            <w:gridSpan w:val="9"/>
            <w:tcBorders>
              <w:top w:val="nil"/>
              <w:left w:val="nil"/>
              <w:bottom w:val="nil"/>
              <w:right w:val="nil"/>
            </w:tcBorders>
          </w:tcPr>
          <w:p w14:paraId="793B8603"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p>
        </w:tc>
      </w:tr>
      <w:tr w:rsidR="00B729FE" w:rsidRPr="00B729FE" w14:paraId="46F699AA" w14:textId="77777777" w:rsidTr="004D068B">
        <w:trPr>
          <w:trHeight w:val="505"/>
        </w:trPr>
        <w:tc>
          <w:tcPr>
            <w:tcW w:w="15138" w:type="dxa"/>
            <w:gridSpan w:val="24"/>
            <w:tcBorders>
              <w:top w:val="nil"/>
              <w:left w:val="nil"/>
              <w:bottom w:val="single" w:sz="4" w:space="0" w:color="auto"/>
              <w:right w:val="nil"/>
            </w:tcBorders>
          </w:tcPr>
          <w:p w14:paraId="06A36F6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на выполнение работ по подготовке к зимнему периоду эксплуатации зданий, сооружений и инженерных сетей, находящихся на балансе ГБУ СОН "КЦСОН Пушкинского района" по адресу: Санкт-Петербург, г. Пушкин, ул. Новая, д.28, лит. А</w:t>
            </w:r>
          </w:p>
        </w:tc>
      </w:tr>
      <w:tr w:rsidR="00B729FE" w:rsidRPr="00B729FE" w14:paraId="1681E0EB" w14:textId="77777777" w:rsidTr="004D068B">
        <w:trPr>
          <w:trHeight w:val="255"/>
        </w:trPr>
        <w:tc>
          <w:tcPr>
            <w:tcW w:w="15138" w:type="dxa"/>
            <w:gridSpan w:val="24"/>
            <w:tcBorders>
              <w:top w:val="single" w:sz="4" w:space="0" w:color="auto"/>
              <w:left w:val="nil"/>
              <w:bottom w:val="nil"/>
              <w:right w:val="nil"/>
            </w:tcBorders>
          </w:tcPr>
          <w:p w14:paraId="7D71EC4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i/>
                <w:iCs/>
                <w:color w:val="auto"/>
                <w:sz w:val="16"/>
                <w:szCs w:val="16"/>
                <w:lang w:bidi="ar-SA"/>
              </w:rPr>
            </w:pPr>
            <w:r w:rsidRPr="00B729FE">
              <w:rPr>
                <w:rFonts w:ascii="Times New Roman" w:eastAsia="Times New Roman" w:hAnsi="Times New Roman" w:cs="Times New Roman"/>
                <w:i/>
                <w:iCs/>
                <w:color w:val="auto"/>
                <w:sz w:val="16"/>
                <w:szCs w:val="16"/>
                <w:lang w:bidi="ar-SA"/>
              </w:rPr>
              <w:lastRenderedPageBreak/>
              <w:t>(наименование работ и затрат)</w:t>
            </w:r>
          </w:p>
        </w:tc>
      </w:tr>
      <w:tr w:rsidR="00B729FE" w:rsidRPr="00B729FE" w14:paraId="767DC544" w14:textId="77777777" w:rsidTr="004D068B">
        <w:trPr>
          <w:trHeight w:val="275"/>
        </w:trPr>
        <w:tc>
          <w:tcPr>
            <w:tcW w:w="1513" w:type="dxa"/>
            <w:gridSpan w:val="2"/>
            <w:tcBorders>
              <w:top w:val="nil"/>
              <w:left w:val="nil"/>
              <w:bottom w:val="nil"/>
              <w:right w:val="nil"/>
            </w:tcBorders>
          </w:tcPr>
          <w:p w14:paraId="0F9E66B9"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Составлен</w:t>
            </w:r>
          </w:p>
        </w:tc>
        <w:tc>
          <w:tcPr>
            <w:tcW w:w="2270" w:type="dxa"/>
            <w:gridSpan w:val="4"/>
            <w:tcBorders>
              <w:top w:val="nil"/>
              <w:left w:val="nil"/>
              <w:bottom w:val="single" w:sz="4" w:space="0" w:color="auto"/>
              <w:right w:val="nil"/>
            </w:tcBorders>
          </w:tcPr>
          <w:p w14:paraId="4AD7886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ресурсно-индексным</w:t>
            </w:r>
          </w:p>
        </w:tc>
        <w:tc>
          <w:tcPr>
            <w:tcW w:w="11354" w:type="dxa"/>
            <w:gridSpan w:val="18"/>
            <w:tcBorders>
              <w:top w:val="nil"/>
              <w:left w:val="nil"/>
              <w:bottom w:val="nil"/>
              <w:right w:val="nil"/>
            </w:tcBorders>
          </w:tcPr>
          <w:p w14:paraId="49986594"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методом</w:t>
            </w:r>
          </w:p>
        </w:tc>
      </w:tr>
      <w:tr w:rsidR="00B729FE" w:rsidRPr="00B729FE" w14:paraId="77FFC0C3" w14:textId="77777777" w:rsidTr="004D068B">
        <w:trPr>
          <w:trHeight w:val="255"/>
        </w:trPr>
        <w:tc>
          <w:tcPr>
            <w:tcW w:w="1513" w:type="dxa"/>
            <w:gridSpan w:val="2"/>
            <w:vMerge w:val="restart"/>
            <w:tcBorders>
              <w:top w:val="nil"/>
              <w:left w:val="nil"/>
              <w:bottom w:val="nil"/>
              <w:right w:val="nil"/>
            </w:tcBorders>
          </w:tcPr>
          <w:p w14:paraId="5205AE20"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Основание</w:t>
            </w:r>
          </w:p>
        </w:tc>
        <w:tc>
          <w:tcPr>
            <w:tcW w:w="13625" w:type="dxa"/>
            <w:gridSpan w:val="22"/>
            <w:tcBorders>
              <w:top w:val="nil"/>
              <w:left w:val="nil"/>
              <w:bottom w:val="single" w:sz="4" w:space="0" w:color="auto"/>
              <w:right w:val="nil"/>
            </w:tcBorders>
          </w:tcPr>
          <w:p w14:paraId="3EF5D52C"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p>
        </w:tc>
      </w:tr>
      <w:tr w:rsidR="00B729FE" w:rsidRPr="00B729FE" w14:paraId="17F590BA" w14:textId="77777777" w:rsidTr="004D068B">
        <w:trPr>
          <w:trHeight w:val="255"/>
        </w:trPr>
        <w:tc>
          <w:tcPr>
            <w:tcW w:w="1513" w:type="dxa"/>
            <w:gridSpan w:val="2"/>
            <w:vMerge/>
            <w:tcBorders>
              <w:top w:val="nil"/>
              <w:left w:val="nil"/>
              <w:bottom w:val="nil"/>
              <w:right w:val="nil"/>
            </w:tcBorders>
          </w:tcPr>
          <w:p w14:paraId="2992F97E"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p>
        </w:tc>
        <w:tc>
          <w:tcPr>
            <w:tcW w:w="13625" w:type="dxa"/>
            <w:gridSpan w:val="22"/>
            <w:tcBorders>
              <w:top w:val="single" w:sz="4" w:space="0" w:color="auto"/>
              <w:left w:val="nil"/>
              <w:bottom w:val="nil"/>
              <w:right w:val="nil"/>
            </w:tcBorders>
          </w:tcPr>
          <w:p w14:paraId="067A2BF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i/>
                <w:iCs/>
                <w:color w:val="auto"/>
                <w:sz w:val="16"/>
                <w:szCs w:val="16"/>
                <w:lang w:bidi="ar-SA"/>
              </w:rPr>
            </w:pPr>
            <w:r w:rsidRPr="00B729FE">
              <w:rPr>
                <w:rFonts w:ascii="Times New Roman" w:eastAsia="Times New Roman" w:hAnsi="Times New Roman" w:cs="Times New Roman"/>
                <w:i/>
                <w:iCs/>
                <w:color w:val="auto"/>
                <w:sz w:val="16"/>
                <w:szCs w:val="16"/>
                <w:lang w:bidi="ar-SA"/>
              </w:rPr>
              <w:t>(проектная и (или) иная техническая документация)</w:t>
            </w:r>
          </w:p>
        </w:tc>
      </w:tr>
      <w:tr w:rsidR="00B729FE" w:rsidRPr="00B729FE" w14:paraId="77200E26" w14:textId="77777777" w:rsidTr="004D068B">
        <w:trPr>
          <w:trHeight w:val="275"/>
        </w:trPr>
        <w:tc>
          <w:tcPr>
            <w:tcW w:w="3633" w:type="dxa"/>
            <w:gridSpan w:val="5"/>
            <w:tcBorders>
              <w:top w:val="nil"/>
              <w:left w:val="nil"/>
              <w:bottom w:val="nil"/>
              <w:right w:val="nil"/>
            </w:tcBorders>
          </w:tcPr>
          <w:p w14:paraId="42BDFBEC" w14:textId="77777777" w:rsidR="00B729FE" w:rsidRPr="00B729FE" w:rsidRDefault="00B729FE" w:rsidP="00B729FE">
            <w:pPr>
              <w:autoSpaceDE w:val="0"/>
              <w:autoSpaceDN w:val="0"/>
              <w:adjustRightInd w:val="0"/>
              <w:ind w:right="28"/>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Составлен в текущем уровне цен</w:t>
            </w:r>
          </w:p>
        </w:tc>
        <w:tc>
          <w:tcPr>
            <w:tcW w:w="2825" w:type="dxa"/>
            <w:gridSpan w:val="4"/>
            <w:tcBorders>
              <w:top w:val="nil"/>
              <w:left w:val="nil"/>
              <w:bottom w:val="single" w:sz="4" w:space="0" w:color="auto"/>
              <w:right w:val="nil"/>
            </w:tcBorders>
          </w:tcPr>
          <w:p w14:paraId="0D766A19" w14:textId="77777777" w:rsidR="00B729FE" w:rsidRPr="00B729FE" w:rsidRDefault="00B729FE" w:rsidP="00B729FE">
            <w:pPr>
              <w:autoSpaceDE w:val="0"/>
              <w:autoSpaceDN w:val="0"/>
              <w:adjustRightInd w:val="0"/>
              <w:ind w:right="28"/>
              <w:jc w:val="right"/>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 квартал 2026 г.</w:t>
            </w:r>
          </w:p>
        </w:tc>
        <w:tc>
          <w:tcPr>
            <w:tcW w:w="8679" w:type="dxa"/>
            <w:gridSpan w:val="15"/>
            <w:tcBorders>
              <w:top w:val="nil"/>
              <w:left w:val="nil"/>
              <w:bottom w:val="nil"/>
              <w:right w:val="nil"/>
            </w:tcBorders>
          </w:tcPr>
          <w:p w14:paraId="12D10100"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p>
        </w:tc>
      </w:tr>
      <w:tr w:rsidR="00B729FE" w:rsidRPr="00B729FE" w14:paraId="7D277FB3" w14:textId="77777777" w:rsidTr="004D068B">
        <w:trPr>
          <w:trHeight w:val="275"/>
        </w:trPr>
        <w:tc>
          <w:tcPr>
            <w:tcW w:w="3633" w:type="dxa"/>
            <w:gridSpan w:val="5"/>
            <w:tcBorders>
              <w:top w:val="nil"/>
              <w:left w:val="nil"/>
              <w:bottom w:val="nil"/>
              <w:right w:val="nil"/>
            </w:tcBorders>
          </w:tcPr>
          <w:p w14:paraId="23CBCE01" w14:textId="77777777" w:rsidR="00B729FE" w:rsidRPr="00B729FE" w:rsidRDefault="00B729FE" w:rsidP="00B729FE">
            <w:pPr>
              <w:autoSpaceDE w:val="0"/>
              <w:autoSpaceDN w:val="0"/>
              <w:adjustRightInd w:val="0"/>
              <w:ind w:right="28"/>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Сметная стоимость</w:t>
            </w:r>
          </w:p>
        </w:tc>
        <w:tc>
          <w:tcPr>
            <w:tcW w:w="2825" w:type="dxa"/>
            <w:gridSpan w:val="4"/>
            <w:tcBorders>
              <w:top w:val="nil"/>
              <w:left w:val="nil"/>
              <w:bottom w:val="single" w:sz="4" w:space="0" w:color="auto"/>
              <w:right w:val="nil"/>
            </w:tcBorders>
          </w:tcPr>
          <w:p w14:paraId="5CAABC20" w14:textId="77777777" w:rsidR="00B729FE" w:rsidRPr="00B729FE" w:rsidRDefault="00B729FE" w:rsidP="00B729FE">
            <w:pPr>
              <w:autoSpaceDE w:val="0"/>
              <w:autoSpaceDN w:val="0"/>
              <w:adjustRightInd w:val="0"/>
              <w:ind w:right="28"/>
              <w:jc w:val="right"/>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189,7</w:t>
            </w:r>
          </w:p>
        </w:tc>
        <w:tc>
          <w:tcPr>
            <w:tcW w:w="1211" w:type="dxa"/>
            <w:gridSpan w:val="4"/>
            <w:tcBorders>
              <w:top w:val="nil"/>
              <w:left w:val="nil"/>
              <w:bottom w:val="nil"/>
              <w:right w:val="nil"/>
            </w:tcBorders>
          </w:tcPr>
          <w:p w14:paraId="1D000792"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тыс. руб.</w:t>
            </w:r>
          </w:p>
        </w:tc>
        <w:tc>
          <w:tcPr>
            <w:tcW w:w="3835" w:type="dxa"/>
            <w:gridSpan w:val="6"/>
            <w:tcBorders>
              <w:top w:val="nil"/>
              <w:left w:val="nil"/>
              <w:bottom w:val="nil"/>
              <w:right w:val="nil"/>
            </w:tcBorders>
          </w:tcPr>
          <w:p w14:paraId="252F2DC1"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Средства на оплату труда рабочих</w:t>
            </w:r>
          </w:p>
        </w:tc>
        <w:tc>
          <w:tcPr>
            <w:tcW w:w="2422" w:type="dxa"/>
            <w:gridSpan w:val="3"/>
            <w:tcBorders>
              <w:top w:val="nil"/>
              <w:left w:val="nil"/>
              <w:bottom w:val="single" w:sz="4" w:space="0" w:color="auto"/>
              <w:right w:val="nil"/>
            </w:tcBorders>
          </w:tcPr>
          <w:p w14:paraId="1DFB040E" w14:textId="77777777" w:rsidR="00B729FE" w:rsidRPr="00B729FE" w:rsidRDefault="00B729FE" w:rsidP="00B729FE">
            <w:pPr>
              <w:autoSpaceDE w:val="0"/>
              <w:autoSpaceDN w:val="0"/>
              <w:adjustRightInd w:val="0"/>
              <w:ind w:right="28"/>
              <w:jc w:val="right"/>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43,05</w:t>
            </w:r>
          </w:p>
        </w:tc>
        <w:tc>
          <w:tcPr>
            <w:tcW w:w="1211" w:type="dxa"/>
            <w:gridSpan w:val="2"/>
            <w:tcBorders>
              <w:top w:val="nil"/>
              <w:left w:val="nil"/>
              <w:bottom w:val="nil"/>
              <w:right w:val="nil"/>
            </w:tcBorders>
          </w:tcPr>
          <w:p w14:paraId="41D756BE"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тыс. руб.</w:t>
            </w:r>
          </w:p>
        </w:tc>
      </w:tr>
      <w:tr w:rsidR="00B729FE" w:rsidRPr="00B729FE" w14:paraId="5378757E" w14:textId="77777777" w:rsidTr="004D068B">
        <w:trPr>
          <w:trHeight w:val="275"/>
        </w:trPr>
        <w:tc>
          <w:tcPr>
            <w:tcW w:w="3633" w:type="dxa"/>
            <w:gridSpan w:val="5"/>
            <w:tcBorders>
              <w:top w:val="nil"/>
              <w:left w:val="nil"/>
              <w:bottom w:val="nil"/>
              <w:right w:val="nil"/>
            </w:tcBorders>
          </w:tcPr>
          <w:p w14:paraId="6F5AFD92" w14:textId="77777777" w:rsidR="00B729FE" w:rsidRPr="00B729FE" w:rsidRDefault="00B729FE" w:rsidP="00B729FE">
            <w:pPr>
              <w:autoSpaceDE w:val="0"/>
              <w:autoSpaceDN w:val="0"/>
              <w:adjustRightInd w:val="0"/>
              <w:ind w:right="28"/>
              <w:rPr>
                <w:rFonts w:ascii="Times New Roman" w:eastAsia="Times New Roman" w:hAnsi="Times New Roman" w:cs="Times New Roman"/>
                <w:i/>
                <w:iCs/>
                <w:color w:val="auto"/>
                <w:sz w:val="20"/>
                <w:szCs w:val="20"/>
                <w:lang w:bidi="ar-SA"/>
              </w:rPr>
            </w:pPr>
            <w:r w:rsidRPr="00B729FE">
              <w:rPr>
                <w:rFonts w:ascii="Times New Roman" w:eastAsia="Times New Roman" w:hAnsi="Times New Roman" w:cs="Times New Roman"/>
                <w:i/>
                <w:iCs/>
                <w:color w:val="auto"/>
                <w:sz w:val="20"/>
                <w:szCs w:val="20"/>
                <w:lang w:bidi="ar-SA"/>
              </w:rPr>
              <w:t xml:space="preserve">   в том числе:</w:t>
            </w:r>
          </w:p>
        </w:tc>
        <w:tc>
          <w:tcPr>
            <w:tcW w:w="2825" w:type="dxa"/>
            <w:gridSpan w:val="4"/>
            <w:tcBorders>
              <w:top w:val="nil"/>
              <w:left w:val="nil"/>
              <w:bottom w:val="nil"/>
              <w:right w:val="nil"/>
            </w:tcBorders>
          </w:tcPr>
          <w:p w14:paraId="10BEBA82" w14:textId="77777777" w:rsidR="00B729FE" w:rsidRPr="00B729FE" w:rsidRDefault="00B729FE" w:rsidP="00B729FE">
            <w:pPr>
              <w:autoSpaceDE w:val="0"/>
              <w:autoSpaceDN w:val="0"/>
              <w:adjustRightInd w:val="0"/>
              <w:ind w:right="28"/>
              <w:jc w:val="right"/>
              <w:rPr>
                <w:rFonts w:ascii="Times New Roman" w:eastAsia="Times New Roman" w:hAnsi="Times New Roman" w:cs="Times New Roman"/>
                <w:color w:val="auto"/>
                <w:sz w:val="20"/>
                <w:szCs w:val="20"/>
                <w:lang w:bidi="ar-SA"/>
              </w:rPr>
            </w:pPr>
          </w:p>
        </w:tc>
        <w:tc>
          <w:tcPr>
            <w:tcW w:w="1211" w:type="dxa"/>
            <w:gridSpan w:val="4"/>
            <w:tcBorders>
              <w:top w:val="nil"/>
              <w:left w:val="nil"/>
              <w:bottom w:val="nil"/>
              <w:right w:val="nil"/>
            </w:tcBorders>
          </w:tcPr>
          <w:p w14:paraId="0005D96F"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p>
        </w:tc>
        <w:tc>
          <w:tcPr>
            <w:tcW w:w="3835" w:type="dxa"/>
            <w:gridSpan w:val="6"/>
            <w:tcBorders>
              <w:top w:val="nil"/>
              <w:left w:val="nil"/>
              <w:bottom w:val="nil"/>
              <w:right w:val="nil"/>
            </w:tcBorders>
          </w:tcPr>
          <w:p w14:paraId="7B732062"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Средства на оплату труда машинистов</w:t>
            </w:r>
          </w:p>
        </w:tc>
        <w:tc>
          <w:tcPr>
            <w:tcW w:w="2422" w:type="dxa"/>
            <w:gridSpan w:val="3"/>
            <w:tcBorders>
              <w:top w:val="nil"/>
              <w:left w:val="nil"/>
              <w:bottom w:val="single" w:sz="4" w:space="0" w:color="auto"/>
              <w:right w:val="nil"/>
            </w:tcBorders>
          </w:tcPr>
          <w:p w14:paraId="0AAE3E20" w14:textId="77777777" w:rsidR="00B729FE" w:rsidRPr="00B729FE" w:rsidRDefault="00B729FE" w:rsidP="00B729FE">
            <w:pPr>
              <w:autoSpaceDE w:val="0"/>
              <w:autoSpaceDN w:val="0"/>
              <w:adjustRightInd w:val="0"/>
              <w:ind w:right="28"/>
              <w:jc w:val="right"/>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0,22</w:t>
            </w:r>
          </w:p>
        </w:tc>
        <w:tc>
          <w:tcPr>
            <w:tcW w:w="1211" w:type="dxa"/>
            <w:gridSpan w:val="2"/>
            <w:tcBorders>
              <w:top w:val="nil"/>
              <w:left w:val="nil"/>
              <w:bottom w:val="nil"/>
              <w:right w:val="nil"/>
            </w:tcBorders>
          </w:tcPr>
          <w:p w14:paraId="59920FE4"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тыс. руб.</w:t>
            </w:r>
          </w:p>
        </w:tc>
      </w:tr>
      <w:tr w:rsidR="00B729FE" w:rsidRPr="00B729FE" w14:paraId="1AC57CDE" w14:textId="77777777" w:rsidTr="004D068B">
        <w:trPr>
          <w:trHeight w:val="275"/>
        </w:trPr>
        <w:tc>
          <w:tcPr>
            <w:tcW w:w="3633" w:type="dxa"/>
            <w:gridSpan w:val="5"/>
            <w:tcBorders>
              <w:top w:val="nil"/>
              <w:left w:val="nil"/>
              <w:bottom w:val="nil"/>
              <w:right w:val="nil"/>
            </w:tcBorders>
          </w:tcPr>
          <w:p w14:paraId="4F40508B" w14:textId="77777777" w:rsidR="00B729FE" w:rsidRPr="00B729FE" w:rsidRDefault="00B729FE" w:rsidP="00B729FE">
            <w:pPr>
              <w:autoSpaceDE w:val="0"/>
              <w:autoSpaceDN w:val="0"/>
              <w:adjustRightInd w:val="0"/>
              <w:ind w:right="28"/>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 xml:space="preserve">   строительных работ</w:t>
            </w:r>
          </w:p>
        </w:tc>
        <w:tc>
          <w:tcPr>
            <w:tcW w:w="2825" w:type="dxa"/>
            <w:gridSpan w:val="4"/>
            <w:tcBorders>
              <w:top w:val="nil"/>
              <w:left w:val="nil"/>
              <w:bottom w:val="single" w:sz="4" w:space="0" w:color="auto"/>
              <w:right w:val="nil"/>
            </w:tcBorders>
          </w:tcPr>
          <w:p w14:paraId="715EC24E" w14:textId="77777777" w:rsidR="00B729FE" w:rsidRPr="00B729FE" w:rsidRDefault="00B729FE" w:rsidP="00B729FE">
            <w:pPr>
              <w:autoSpaceDE w:val="0"/>
              <w:autoSpaceDN w:val="0"/>
              <w:adjustRightInd w:val="0"/>
              <w:ind w:right="28"/>
              <w:jc w:val="right"/>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183,53</w:t>
            </w:r>
          </w:p>
        </w:tc>
        <w:tc>
          <w:tcPr>
            <w:tcW w:w="1211" w:type="dxa"/>
            <w:gridSpan w:val="4"/>
            <w:tcBorders>
              <w:top w:val="nil"/>
              <w:left w:val="nil"/>
              <w:bottom w:val="nil"/>
              <w:right w:val="nil"/>
            </w:tcBorders>
          </w:tcPr>
          <w:p w14:paraId="5B51140F"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тыс. руб.</w:t>
            </w:r>
          </w:p>
        </w:tc>
        <w:tc>
          <w:tcPr>
            <w:tcW w:w="3835" w:type="dxa"/>
            <w:gridSpan w:val="6"/>
            <w:tcBorders>
              <w:top w:val="nil"/>
              <w:left w:val="nil"/>
              <w:bottom w:val="nil"/>
              <w:right w:val="nil"/>
            </w:tcBorders>
          </w:tcPr>
          <w:p w14:paraId="507B68AD"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Нормативные затраты труда рабочих</w:t>
            </w:r>
          </w:p>
        </w:tc>
        <w:tc>
          <w:tcPr>
            <w:tcW w:w="2422" w:type="dxa"/>
            <w:gridSpan w:val="3"/>
            <w:tcBorders>
              <w:top w:val="nil"/>
              <w:left w:val="nil"/>
              <w:bottom w:val="single" w:sz="4" w:space="0" w:color="auto"/>
              <w:right w:val="nil"/>
            </w:tcBorders>
          </w:tcPr>
          <w:p w14:paraId="296B9DE6" w14:textId="77777777" w:rsidR="00B729FE" w:rsidRPr="00B729FE" w:rsidRDefault="00B729FE" w:rsidP="00B729FE">
            <w:pPr>
              <w:autoSpaceDE w:val="0"/>
              <w:autoSpaceDN w:val="0"/>
              <w:adjustRightInd w:val="0"/>
              <w:ind w:right="28"/>
              <w:jc w:val="right"/>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68,18017</w:t>
            </w:r>
          </w:p>
        </w:tc>
        <w:tc>
          <w:tcPr>
            <w:tcW w:w="1211" w:type="dxa"/>
            <w:gridSpan w:val="2"/>
            <w:tcBorders>
              <w:top w:val="nil"/>
              <w:left w:val="nil"/>
              <w:bottom w:val="nil"/>
              <w:right w:val="nil"/>
            </w:tcBorders>
          </w:tcPr>
          <w:p w14:paraId="20954D5C"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чел.-ч</w:t>
            </w:r>
          </w:p>
        </w:tc>
      </w:tr>
      <w:tr w:rsidR="00B729FE" w:rsidRPr="00B729FE" w14:paraId="0936A546" w14:textId="77777777" w:rsidTr="004D068B">
        <w:trPr>
          <w:trHeight w:val="275"/>
        </w:trPr>
        <w:tc>
          <w:tcPr>
            <w:tcW w:w="3633" w:type="dxa"/>
            <w:gridSpan w:val="5"/>
            <w:tcBorders>
              <w:top w:val="nil"/>
              <w:left w:val="nil"/>
              <w:bottom w:val="nil"/>
              <w:right w:val="nil"/>
            </w:tcBorders>
          </w:tcPr>
          <w:p w14:paraId="25541E34" w14:textId="77777777" w:rsidR="00B729FE" w:rsidRPr="00B729FE" w:rsidRDefault="00B729FE" w:rsidP="00B729FE">
            <w:pPr>
              <w:autoSpaceDE w:val="0"/>
              <w:autoSpaceDN w:val="0"/>
              <w:adjustRightInd w:val="0"/>
              <w:ind w:right="28"/>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 xml:space="preserve">   монтажных работ</w:t>
            </w:r>
          </w:p>
        </w:tc>
        <w:tc>
          <w:tcPr>
            <w:tcW w:w="2825" w:type="dxa"/>
            <w:gridSpan w:val="4"/>
            <w:tcBorders>
              <w:top w:val="nil"/>
              <w:left w:val="nil"/>
              <w:bottom w:val="single" w:sz="4" w:space="0" w:color="auto"/>
              <w:right w:val="nil"/>
            </w:tcBorders>
          </w:tcPr>
          <w:p w14:paraId="2717644B" w14:textId="77777777" w:rsidR="00B729FE" w:rsidRPr="00B729FE" w:rsidRDefault="00B729FE" w:rsidP="00B729FE">
            <w:pPr>
              <w:autoSpaceDE w:val="0"/>
              <w:autoSpaceDN w:val="0"/>
              <w:adjustRightInd w:val="0"/>
              <w:ind w:right="28"/>
              <w:jc w:val="right"/>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w:t>
            </w:r>
          </w:p>
        </w:tc>
        <w:tc>
          <w:tcPr>
            <w:tcW w:w="1211" w:type="dxa"/>
            <w:gridSpan w:val="4"/>
            <w:tcBorders>
              <w:top w:val="nil"/>
              <w:left w:val="nil"/>
              <w:bottom w:val="nil"/>
              <w:right w:val="nil"/>
            </w:tcBorders>
          </w:tcPr>
          <w:p w14:paraId="476F5BF3"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тыс. руб.</w:t>
            </w:r>
          </w:p>
        </w:tc>
        <w:tc>
          <w:tcPr>
            <w:tcW w:w="3835" w:type="dxa"/>
            <w:gridSpan w:val="6"/>
            <w:tcBorders>
              <w:top w:val="nil"/>
              <w:left w:val="nil"/>
              <w:bottom w:val="nil"/>
              <w:right w:val="nil"/>
            </w:tcBorders>
          </w:tcPr>
          <w:p w14:paraId="162756CA"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Нормативные затраты труда машинистов</w:t>
            </w:r>
          </w:p>
        </w:tc>
        <w:tc>
          <w:tcPr>
            <w:tcW w:w="2422" w:type="dxa"/>
            <w:gridSpan w:val="3"/>
            <w:tcBorders>
              <w:top w:val="nil"/>
              <w:left w:val="nil"/>
              <w:bottom w:val="single" w:sz="4" w:space="0" w:color="auto"/>
              <w:right w:val="nil"/>
            </w:tcBorders>
          </w:tcPr>
          <w:p w14:paraId="7E39513B" w14:textId="77777777" w:rsidR="00B729FE" w:rsidRPr="00B729FE" w:rsidRDefault="00B729FE" w:rsidP="00B729FE">
            <w:pPr>
              <w:autoSpaceDE w:val="0"/>
              <w:autoSpaceDN w:val="0"/>
              <w:adjustRightInd w:val="0"/>
              <w:ind w:right="28"/>
              <w:jc w:val="right"/>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0,35335</w:t>
            </w:r>
          </w:p>
        </w:tc>
        <w:tc>
          <w:tcPr>
            <w:tcW w:w="1211" w:type="dxa"/>
            <w:gridSpan w:val="2"/>
            <w:tcBorders>
              <w:top w:val="nil"/>
              <w:left w:val="nil"/>
              <w:bottom w:val="nil"/>
              <w:right w:val="nil"/>
            </w:tcBorders>
          </w:tcPr>
          <w:p w14:paraId="77EE3A11"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чел.-ч</w:t>
            </w:r>
          </w:p>
        </w:tc>
      </w:tr>
      <w:tr w:rsidR="00B729FE" w:rsidRPr="00B729FE" w14:paraId="2481FF72" w14:textId="77777777" w:rsidTr="004D068B">
        <w:trPr>
          <w:trHeight w:val="275"/>
        </w:trPr>
        <w:tc>
          <w:tcPr>
            <w:tcW w:w="3633" w:type="dxa"/>
            <w:gridSpan w:val="5"/>
            <w:tcBorders>
              <w:top w:val="nil"/>
              <w:left w:val="nil"/>
              <w:bottom w:val="nil"/>
              <w:right w:val="nil"/>
            </w:tcBorders>
          </w:tcPr>
          <w:p w14:paraId="106F3517" w14:textId="77777777" w:rsidR="00B729FE" w:rsidRPr="00B729FE" w:rsidRDefault="00B729FE" w:rsidP="00B729FE">
            <w:pPr>
              <w:autoSpaceDE w:val="0"/>
              <w:autoSpaceDN w:val="0"/>
              <w:adjustRightInd w:val="0"/>
              <w:ind w:right="28"/>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 xml:space="preserve">   оборудования</w:t>
            </w:r>
          </w:p>
        </w:tc>
        <w:tc>
          <w:tcPr>
            <w:tcW w:w="2825" w:type="dxa"/>
            <w:gridSpan w:val="4"/>
            <w:tcBorders>
              <w:top w:val="nil"/>
              <w:left w:val="nil"/>
              <w:bottom w:val="single" w:sz="4" w:space="0" w:color="auto"/>
              <w:right w:val="nil"/>
            </w:tcBorders>
          </w:tcPr>
          <w:p w14:paraId="155471D9" w14:textId="77777777" w:rsidR="00B729FE" w:rsidRPr="00B729FE" w:rsidRDefault="00B729FE" w:rsidP="00B729FE">
            <w:pPr>
              <w:autoSpaceDE w:val="0"/>
              <w:autoSpaceDN w:val="0"/>
              <w:adjustRightInd w:val="0"/>
              <w:ind w:right="28"/>
              <w:jc w:val="right"/>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6,18</w:t>
            </w:r>
          </w:p>
        </w:tc>
        <w:tc>
          <w:tcPr>
            <w:tcW w:w="1211" w:type="dxa"/>
            <w:gridSpan w:val="4"/>
            <w:tcBorders>
              <w:top w:val="nil"/>
              <w:left w:val="nil"/>
              <w:bottom w:val="nil"/>
              <w:right w:val="nil"/>
            </w:tcBorders>
          </w:tcPr>
          <w:p w14:paraId="63A0580A"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тыс. руб.</w:t>
            </w:r>
          </w:p>
        </w:tc>
        <w:tc>
          <w:tcPr>
            <w:tcW w:w="3835" w:type="dxa"/>
            <w:gridSpan w:val="6"/>
            <w:tcBorders>
              <w:top w:val="nil"/>
              <w:left w:val="nil"/>
              <w:bottom w:val="nil"/>
              <w:right w:val="nil"/>
            </w:tcBorders>
          </w:tcPr>
          <w:p w14:paraId="195E590B"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p>
        </w:tc>
        <w:tc>
          <w:tcPr>
            <w:tcW w:w="2422" w:type="dxa"/>
            <w:gridSpan w:val="3"/>
            <w:tcBorders>
              <w:top w:val="nil"/>
              <w:left w:val="nil"/>
              <w:bottom w:val="nil"/>
              <w:right w:val="nil"/>
            </w:tcBorders>
          </w:tcPr>
          <w:p w14:paraId="538AB391"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p>
        </w:tc>
        <w:tc>
          <w:tcPr>
            <w:tcW w:w="1211" w:type="dxa"/>
            <w:gridSpan w:val="2"/>
            <w:tcBorders>
              <w:top w:val="nil"/>
              <w:left w:val="nil"/>
              <w:bottom w:val="nil"/>
              <w:right w:val="nil"/>
            </w:tcBorders>
          </w:tcPr>
          <w:p w14:paraId="0B17A0D7"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p>
        </w:tc>
      </w:tr>
      <w:tr w:rsidR="00B729FE" w:rsidRPr="00B729FE" w14:paraId="21C2AE17" w14:textId="77777777" w:rsidTr="004D068B">
        <w:trPr>
          <w:trHeight w:val="275"/>
        </w:trPr>
        <w:tc>
          <w:tcPr>
            <w:tcW w:w="3633" w:type="dxa"/>
            <w:gridSpan w:val="5"/>
            <w:tcBorders>
              <w:top w:val="nil"/>
              <w:left w:val="nil"/>
              <w:bottom w:val="nil"/>
              <w:right w:val="nil"/>
            </w:tcBorders>
          </w:tcPr>
          <w:p w14:paraId="2A3179C1" w14:textId="77777777" w:rsidR="00B729FE" w:rsidRPr="00B729FE" w:rsidRDefault="00B729FE" w:rsidP="00B729FE">
            <w:pPr>
              <w:autoSpaceDE w:val="0"/>
              <w:autoSpaceDN w:val="0"/>
              <w:adjustRightInd w:val="0"/>
              <w:ind w:right="28"/>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 xml:space="preserve">   прочих затрат</w:t>
            </w:r>
          </w:p>
        </w:tc>
        <w:tc>
          <w:tcPr>
            <w:tcW w:w="2825" w:type="dxa"/>
            <w:gridSpan w:val="4"/>
            <w:tcBorders>
              <w:top w:val="nil"/>
              <w:left w:val="nil"/>
              <w:bottom w:val="single" w:sz="4" w:space="0" w:color="auto"/>
              <w:right w:val="nil"/>
            </w:tcBorders>
          </w:tcPr>
          <w:p w14:paraId="4718A393" w14:textId="77777777" w:rsidR="00B729FE" w:rsidRPr="00B729FE" w:rsidRDefault="00B729FE" w:rsidP="00B729FE">
            <w:pPr>
              <w:autoSpaceDE w:val="0"/>
              <w:autoSpaceDN w:val="0"/>
              <w:adjustRightInd w:val="0"/>
              <w:ind w:right="28"/>
              <w:jc w:val="right"/>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w:t>
            </w:r>
          </w:p>
        </w:tc>
        <w:tc>
          <w:tcPr>
            <w:tcW w:w="1211" w:type="dxa"/>
            <w:gridSpan w:val="4"/>
            <w:tcBorders>
              <w:top w:val="nil"/>
              <w:left w:val="nil"/>
              <w:bottom w:val="nil"/>
              <w:right w:val="nil"/>
            </w:tcBorders>
          </w:tcPr>
          <w:p w14:paraId="17481CAA"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тыс. руб.</w:t>
            </w:r>
          </w:p>
        </w:tc>
        <w:tc>
          <w:tcPr>
            <w:tcW w:w="3835" w:type="dxa"/>
            <w:gridSpan w:val="6"/>
            <w:tcBorders>
              <w:top w:val="nil"/>
              <w:left w:val="nil"/>
              <w:bottom w:val="nil"/>
              <w:right w:val="nil"/>
            </w:tcBorders>
          </w:tcPr>
          <w:p w14:paraId="44806C91"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p>
        </w:tc>
        <w:tc>
          <w:tcPr>
            <w:tcW w:w="2422" w:type="dxa"/>
            <w:gridSpan w:val="3"/>
            <w:tcBorders>
              <w:top w:val="nil"/>
              <w:left w:val="nil"/>
              <w:bottom w:val="nil"/>
              <w:right w:val="nil"/>
            </w:tcBorders>
          </w:tcPr>
          <w:p w14:paraId="0DD1C31B"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p>
        </w:tc>
        <w:tc>
          <w:tcPr>
            <w:tcW w:w="1211" w:type="dxa"/>
            <w:gridSpan w:val="2"/>
            <w:tcBorders>
              <w:top w:val="nil"/>
              <w:left w:val="nil"/>
              <w:bottom w:val="nil"/>
              <w:right w:val="nil"/>
            </w:tcBorders>
          </w:tcPr>
          <w:p w14:paraId="4336A0C6"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p>
        </w:tc>
      </w:tr>
      <w:tr w:rsidR="00B729FE" w:rsidRPr="00B729FE" w14:paraId="638E0F69" w14:textId="77777777" w:rsidTr="004D068B">
        <w:trPr>
          <w:trHeight w:val="255"/>
        </w:trPr>
        <w:tc>
          <w:tcPr>
            <w:tcW w:w="15138" w:type="dxa"/>
            <w:gridSpan w:val="24"/>
            <w:tcBorders>
              <w:top w:val="nil"/>
              <w:left w:val="nil"/>
              <w:bottom w:val="nil"/>
              <w:right w:val="nil"/>
            </w:tcBorders>
          </w:tcPr>
          <w:p w14:paraId="449D59E2"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p>
        </w:tc>
      </w:tr>
      <w:tr w:rsidR="00B729FE" w:rsidRPr="00B729FE" w14:paraId="1C6736D8" w14:textId="77777777" w:rsidTr="004D068B">
        <w:trPr>
          <w:trHeight w:val="298"/>
        </w:trPr>
        <w:tc>
          <w:tcPr>
            <w:tcW w:w="651" w:type="dxa"/>
            <w:vMerge w:val="restart"/>
            <w:tcBorders>
              <w:top w:val="single" w:sz="8" w:space="0" w:color="auto"/>
              <w:left w:val="single" w:sz="8" w:space="0" w:color="auto"/>
              <w:bottom w:val="single" w:sz="8" w:space="0" w:color="auto"/>
              <w:right w:val="single" w:sz="8" w:space="0" w:color="auto"/>
            </w:tcBorders>
          </w:tcPr>
          <w:p w14:paraId="5BF226F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 xml:space="preserve">№ </w:t>
            </w:r>
            <w:proofErr w:type="spellStart"/>
            <w:r w:rsidRPr="00B729FE">
              <w:rPr>
                <w:rFonts w:ascii="Times New Roman" w:eastAsia="Times New Roman" w:hAnsi="Times New Roman" w:cs="Times New Roman"/>
                <w:color w:val="auto"/>
                <w:sz w:val="20"/>
                <w:szCs w:val="20"/>
                <w:lang w:bidi="ar-SA"/>
              </w:rPr>
              <w:t>п.п</w:t>
            </w:r>
            <w:proofErr w:type="spellEnd"/>
            <w:r w:rsidRPr="00B729FE">
              <w:rPr>
                <w:rFonts w:ascii="Times New Roman" w:eastAsia="Times New Roman" w:hAnsi="Times New Roman" w:cs="Times New Roman"/>
                <w:color w:val="auto"/>
                <w:sz w:val="20"/>
                <w:szCs w:val="20"/>
                <w:lang w:bidi="ar-SA"/>
              </w:rPr>
              <w:t>.</w:t>
            </w:r>
          </w:p>
        </w:tc>
        <w:tc>
          <w:tcPr>
            <w:tcW w:w="1652" w:type="dxa"/>
            <w:gridSpan w:val="3"/>
            <w:vMerge w:val="restart"/>
            <w:tcBorders>
              <w:top w:val="single" w:sz="8" w:space="0" w:color="auto"/>
              <w:left w:val="single" w:sz="8" w:space="0" w:color="auto"/>
              <w:bottom w:val="single" w:sz="8" w:space="0" w:color="auto"/>
              <w:right w:val="single" w:sz="8" w:space="0" w:color="auto"/>
            </w:tcBorders>
          </w:tcPr>
          <w:p w14:paraId="73CD497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Обоснование</w:t>
            </w:r>
          </w:p>
        </w:tc>
        <w:tc>
          <w:tcPr>
            <w:tcW w:w="2928" w:type="dxa"/>
            <w:gridSpan w:val="3"/>
            <w:vMerge w:val="restart"/>
            <w:tcBorders>
              <w:top w:val="single" w:sz="8" w:space="0" w:color="auto"/>
              <w:left w:val="single" w:sz="8" w:space="0" w:color="auto"/>
              <w:bottom w:val="single" w:sz="8" w:space="0" w:color="auto"/>
              <w:right w:val="single" w:sz="8" w:space="0" w:color="auto"/>
            </w:tcBorders>
          </w:tcPr>
          <w:p w14:paraId="25891B0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Наименование работ и затрат</w:t>
            </w:r>
          </w:p>
        </w:tc>
        <w:tc>
          <w:tcPr>
            <w:tcW w:w="953" w:type="dxa"/>
            <w:vMerge w:val="restart"/>
            <w:tcBorders>
              <w:top w:val="single" w:sz="8" w:space="0" w:color="auto"/>
              <w:left w:val="single" w:sz="8" w:space="0" w:color="auto"/>
              <w:bottom w:val="single" w:sz="8" w:space="0" w:color="auto"/>
              <w:right w:val="single" w:sz="8" w:space="0" w:color="auto"/>
            </w:tcBorders>
          </w:tcPr>
          <w:p w14:paraId="17DD99B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14:paraId="2B5E6BE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Количество</w:t>
            </w:r>
          </w:p>
        </w:tc>
        <w:tc>
          <w:tcPr>
            <w:tcW w:w="5534" w:type="dxa"/>
            <w:gridSpan w:val="8"/>
            <w:tcBorders>
              <w:top w:val="single" w:sz="8" w:space="0" w:color="auto"/>
              <w:left w:val="single" w:sz="8" w:space="0" w:color="auto"/>
              <w:bottom w:val="single" w:sz="8" w:space="0" w:color="auto"/>
              <w:right w:val="single" w:sz="8" w:space="0" w:color="auto"/>
            </w:tcBorders>
          </w:tcPr>
          <w:p w14:paraId="605E4AC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Сметная стоимость, руб.</w:t>
            </w:r>
          </w:p>
        </w:tc>
      </w:tr>
      <w:tr w:rsidR="00B729FE" w:rsidRPr="00B729FE" w14:paraId="07958FA3" w14:textId="77777777" w:rsidTr="004D068B">
        <w:trPr>
          <w:trHeight w:val="1218"/>
        </w:trPr>
        <w:tc>
          <w:tcPr>
            <w:tcW w:w="651" w:type="dxa"/>
            <w:vMerge/>
            <w:tcBorders>
              <w:top w:val="nil"/>
              <w:left w:val="single" w:sz="8" w:space="0" w:color="auto"/>
              <w:bottom w:val="single" w:sz="8" w:space="0" w:color="auto"/>
              <w:right w:val="single" w:sz="8" w:space="0" w:color="auto"/>
            </w:tcBorders>
          </w:tcPr>
          <w:p w14:paraId="3EAFB6B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vMerge/>
            <w:tcBorders>
              <w:top w:val="nil"/>
              <w:left w:val="single" w:sz="8" w:space="0" w:color="auto"/>
              <w:bottom w:val="single" w:sz="8" w:space="0" w:color="auto"/>
              <w:right w:val="single" w:sz="8" w:space="0" w:color="auto"/>
            </w:tcBorders>
          </w:tcPr>
          <w:p w14:paraId="76005CF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2928" w:type="dxa"/>
            <w:gridSpan w:val="3"/>
            <w:vMerge/>
            <w:tcBorders>
              <w:top w:val="nil"/>
              <w:left w:val="single" w:sz="8" w:space="0" w:color="auto"/>
              <w:bottom w:val="single" w:sz="8" w:space="0" w:color="auto"/>
              <w:right w:val="single" w:sz="8" w:space="0" w:color="auto"/>
            </w:tcBorders>
          </w:tcPr>
          <w:p w14:paraId="06FA960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53" w:type="dxa"/>
            <w:vMerge/>
            <w:tcBorders>
              <w:top w:val="nil"/>
              <w:left w:val="single" w:sz="8" w:space="0" w:color="auto"/>
              <w:bottom w:val="single" w:sz="8" w:space="0" w:color="auto"/>
              <w:right w:val="single" w:sz="8" w:space="0" w:color="auto"/>
            </w:tcBorders>
          </w:tcPr>
          <w:p w14:paraId="565AEDA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23" w:type="dxa"/>
            <w:gridSpan w:val="3"/>
            <w:tcBorders>
              <w:top w:val="single" w:sz="8" w:space="0" w:color="auto"/>
              <w:left w:val="single" w:sz="8" w:space="0" w:color="auto"/>
              <w:bottom w:val="single" w:sz="8" w:space="0" w:color="auto"/>
              <w:right w:val="single" w:sz="8" w:space="0" w:color="auto"/>
            </w:tcBorders>
          </w:tcPr>
          <w:p w14:paraId="795BE85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на единицу измерения</w:t>
            </w:r>
          </w:p>
        </w:tc>
        <w:tc>
          <w:tcPr>
            <w:tcW w:w="1155" w:type="dxa"/>
            <w:gridSpan w:val="3"/>
            <w:tcBorders>
              <w:top w:val="single" w:sz="8" w:space="0" w:color="auto"/>
              <w:left w:val="single" w:sz="8" w:space="0" w:color="auto"/>
              <w:bottom w:val="single" w:sz="8" w:space="0" w:color="auto"/>
              <w:right w:val="single" w:sz="8" w:space="0" w:color="auto"/>
            </w:tcBorders>
          </w:tcPr>
          <w:p w14:paraId="55ED7F8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коэффициенты</w:t>
            </w:r>
          </w:p>
        </w:tc>
        <w:tc>
          <w:tcPr>
            <w:tcW w:w="1139" w:type="dxa"/>
            <w:gridSpan w:val="2"/>
            <w:tcBorders>
              <w:top w:val="single" w:sz="8" w:space="0" w:color="auto"/>
              <w:left w:val="single" w:sz="8" w:space="0" w:color="auto"/>
              <w:bottom w:val="single" w:sz="8" w:space="0" w:color="auto"/>
              <w:right w:val="single" w:sz="8" w:space="0" w:color="auto"/>
            </w:tcBorders>
          </w:tcPr>
          <w:p w14:paraId="1341B50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14:paraId="5ACBCC9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14:paraId="5774123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индекс</w:t>
            </w:r>
          </w:p>
        </w:tc>
        <w:tc>
          <w:tcPr>
            <w:tcW w:w="1139" w:type="dxa"/>
            <w:tcBorders>
              <w:top w:val="single" w:sz="8" w:space="0" w:color="auto"/>
              <w:left w:val="single" w:sz="8" w:space="0" w:color="auto"/>
              <w:bottom w:val="single" w:sz="8" w:space="0" w:color="auto"/>
              <w:right w:val="single" w:sz="8" w:space="0" w:color="auto"/>
            </w:tcBorders>
          </w:tcPr>
          <w:p w14:paraId="1AEBE0F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на единицу измерения в текущем уровне цен</w:t>
            </w:r>
          </w:p>
        </w:tc>
        <w:tc>
          <w:tcPr>
            <w:tcW w:w="1139" w:type="dxa"/>
            <w:gridSpan w:val="2"/>
            <w:tcBorders>
              <w:top w:val="single" w:sz="8" w:space="0" w:color="auto"/>
              <w:left w:val="single" w:sz="8" w:space="0" w:color="auto"/>
              <w:bottom w:val="single" w:sz="8" w:space="0" w:color="auto"/>
              <w:right w:val="single" w:sz="8" w:space="0" w:color="auto"/>
            </w:tcBorders>
          </w:tcPr>
          <w:p w14:paraId="6622F9F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коэффициенты</w:t>
            </w:r>
          </w:p>
        </w:tc>
        <w:tc>
          <w:tcPr>
            <w:tcW w:w="1139" w:type="dxa"/>
            <w:tcBorders>
              <w:top w:val="single" w:sz="8" w:space="0" w:color="auto"/>
              <w:left w:val="single" w:sz="8" w:space="0" w:color="auto"/>
              <w:bottom w:val="single" w:sz="8" w:space="0" w:color="auto"/>
              <w:right w:val="single" w:sz="8" w:space="0" w:color="auto"/>
            </w:tcBorders>
          </w:tcPr>
          <w:p w14:paraId="66DB569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всего в текущем уровне цен</w:t>
            </w:r>
          </w:p>
        </w:tc>
      </w:tr>
      <w:tr w:rsidR="00B729FE" w:rsidRPr="00B729FE" w14:paraId="0BD14E8D" w14:textId="77777777" w:rsidTr="004D068B">
        <w:trPr>
          <w:trHeight w:val="281"/>
        </w:trPr>
        <w:tc>
          <w:tcPr>
            <w:tcW w:w="15138" w:type="dxa"/>
            <w:gridSpan w:val="24"/>
            <w:tcBorders>
              <w:top w:val="single" w:sz="4" w:space="0" w:color="auto"/>
              <w:left w:val="single" w:sz="4" w:space="0" w:color="auto"/>
              <w:bottom w:val="single" w:sz="4" w:space="0" w:color="auto"/>
              <w:right w:val="single" w:sz="4" w:space="0" w:color="auto"/>
            </w:tcBorders>
          </w:tcPr>
          <w:p w14:paraId="0FB41D3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Раздел 1. Центральное отопление</w:t>
            </w:r>
          </w:p>
        </w:tc>
      </w:tr>
      <w:tr w:rsidR="00B729FE" w:rsidRPr="00B729FE" w14:paraId="5D3C2F57"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77BF37F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w:t>
            </w:r>
          </w:p>
        </w:tc>
        <w:tc>
          <w:tcPr>
            <w:tcW w:w="1652" w:type="dxa"/>
            <w:gridSpan w:val="3"/>
            <w:tcBorders>
              <w:top w:val="single" w:sz="4" w:space="0" w:color="auto"/>
              <w:left w:val="single" w:sz="4" w:space="0" w:color="auto"/>
              <w:bottom w:val="single" w:sz="4" w:space="0" w:color="auto"/>
              <w:right w:val="single" w:sz="4" w:space="0" w:color="auto"/>
            </w:tcBorders>
          </w:tcPr>
          <w:p w14:paraId="7DD2AFC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2</w:t>
            </w:r>
          </w:p>
        </w:tc>
        <w:tc>
          <w:tcPr>
            <w:tcW w:w="2928" w:type="dxa"/>
            <w:gridSpan w:val="3"/>
            <w:tcBorders>
              <w:top w:val="single" w:sz="4" w:space="0" w:color="auto"/>
              <w:left w:val="single" w:sz="4" w:space="0" w:color="auto"/>
              <w:bottom w:val="single" w:sz="4" w:space="0" w:color="auto"/>
              <w:right w:val="single" w:sz="4" w:space="0" w:color="auto"/>
            </w:tcBorders>
          </w:tcPr>
          <w:p w14:paraId="16AF712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3</w:t>
            </w:r>
          </w:p>
        </w:tc>
        <w:tc>
          <w:tcPr>
            <w:tcW w:w="953" w:type="dxa"/>
            <w:tcBorders>
              <w:top w:val="single" w:sz="4" w:space="0" w:color="auto"/>
              <w:left w:val="single" w:sz="4" w:space="0" w:color="auto"/>
              <w:bottom w:val="single" w:sz="4" w:space="0" w:color="auto"/>
              <w:right w:val="single" w:sz="4" w:space="0" w:color="auto"/>
            </w:tcBorders>
          </w:tcPr>
          <w:p w14:paraId="63943CE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4</w:t>
            </w:r>
          </w:p>
        </w:tc>
        <w:tc>
          <w:tcPr>
            <w:tcW w:w="1123" w:type="dxa"/>
            <w:gridSpan w:val="3"/>
            <w:tcBorders>
              <w:top w:val="single" w:sz="4" w:space="0" w:color="auto"/>
              <w:left w:val="single" w:sz="4" w:space="0" w:color="auto"/>
              <w:bottom w:val="single" w:sz="4" w:space="0" w:color="auto"/>
              <w:right w:val="single" w:sz="4" w:space="0" w:color="auto"/>
            </w:tcBorders>
          </w:tcPr>
          <w:p w14:paraId="48F261E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5</w:t>
            </w:r>
          </w:p>
        </w:tc>
        <w:tc>
          <w:tcPr>
            <w:tcW w:w="1155" w:type="dxa"/>
            <w:gridSpan w:val="3"/>
            <w:tcBorders>
              <w:top w:val="single" w:sz="4" w:space="0" w:color="auto"/>
              <w:left w:val="single" w:sz="4" w:space="0" w:color="auto"/>
              <w:bottom w:val="single" w:sz="4" w:space="0" w:color="auto"/>
              <w:right w:val="single" w:sz="4" w:space="0" w:color="auto"/>
            </w:tcBorders>
          </w:tcPr>
          <w:p w14:paraId="15A2ED4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6</w:t>
            </w:r>
          </w:p>
        </w:tc>
        <w:tc>
          <w:tcPr>
            <w:tcW w:w="1139" w:type="dxa"/>
            <w:gridSpan w:val="2"/>
            <w:tcBorders>
              <w:top w:val="single" w:sz="4" w:space="0" w:color="auto"/>
              <w:left w:val="single" w:sz="4" w:space="0" w:color="auto"/>
              <w:bottom w:val="single" w:sz="4" w:space="0" w:color="auto"/>
              <w:right w:val="single" w:sz="4" w:space="0" w:color="auto"/>
            </w:tcBorders>
          </w:tcPr>
          <w:p w14:paraId="2674A6A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7</w:t>
            </w:r>
          </w:p>
        </w:tc>
        <w:tc>
          <w:tcPr>
            <w:tcW w:w="1139" w:type="dxa"/>
            <w:gridSpan w:val="2"/>
            <w:tcBorders>
              <w:top w:val="single" w:sz="4" w:space="0" w:color="auto"/>
              <w:left w:val="single" w:sz="4" w:space="0" w:color="auto"/>
              <w:bottom w:val="single" w:sz="4" w:space="0" w:color="auto"/>
              <w:right w:val="single" w:sz="4" w:space="0" w:color="auto"/>
            </w:tcBorders>
          </w:tcPr>
          <w:p w14:paraId="642994C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8</w:t>
            </w:r>
          </w:p>
        </w:tc>
        <w:tc>
          <w:tcPr>
            <w:tcW w:w="976" w:type="dxa"/>
            <w:gridSpan w:val="2"/>
            <w:tcBorders>
              <w:top w:val="single" w:sz="4" w:space="0" w:color="auto"/>
              <w:left w:val="single" w:sz="4" w:space="0" w:color="auto"/>
              <w:bottom w:val="single" w:sz="4" w:space="0" w:color="auto"/>
              <w:right w:val="single" w:sz="4" w:space="0" w:color="auto"/>
            </w:tcBorders>
          </w:tcPr>
          <w:p w14:paraId="2A3C8C4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9</w:t>
            </w:r>
          </w:p>
        </w:tc>
        <w:tc>
          <w:tcPr>
            <w:tcW w:w="1139" w:type="dxa"/>
            <w:tcBorders>
              <w:top w:val="single" w:sz="4" w:space="0" w:color="auto"/>
              <w:left w:val="single" w:sz="4" w:space="0" w:color="auto"/>
              <w:bottom w:val="single" w:sz="4" w:space="0" w:color="auto"/>
              <w:right w:val="single" w:sz="4" w:space="0" w:color="auto"/>
            </w:tcBorders>
          </w:tcPr>
          <w:p w14:paraId="6FDE434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10</w:t>
            </w:r>
          </w:p>
        </w:tc>
        <w:tc>
          <w:tcPr>
            <w:tcW w:w="1139" w:type="dxa"/>
            <w:gridSpan w:val="2"/>
            <w:tcBorders>
              <w:top w:val="single" w:sz="4" w:space="0" w:color="auto"/>
              <w:left w:val="single" w:sz="4" w:space="0" w:color="auto"/>
              <w:bottom w:val="single" w:sz="4" w:space="0" w:color="auto"/>
              <w:right w:val="single" w:sz="4" w:space="0" w:color="auto"/>
            </w:tcBorders>
          </w:tcPr>
          <w:p w14:paraId="3CC8D41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11</w:t>
            </w:r>
          </w:p>
        </w:tc>
        <w:tc>
          <w:tcPr>
            <w:tcW w:w="1139" w:type="dxa"/>
            <w:tcBorders>
              <w:top w:val="single" w:sz="4" w:space="0" w:color="auto"/>
              <w:left w:val="single" w:sz="4" w:space="0" w:color="auto"/>
              <w:bottom w:val="single" w:sz="4" w:space="0" w:color="auto"/>
              <w:right w:val="single" w:sz="4" w:space="0" w:color="auto"/>
            </w:tcBorders>
          </w:tcPr>
          <w:p w14:paraId="7F7C43A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12</w:t>
            </w:r>
          </w:p>
        </w:tc>
      </w:tr>
      <w:tr w:rsidR="00B729FE" w:rsidRPr="00B729FE" w14:paraId="18929996" w14:textId="77777777" w:rsidTr="004D068B">
        <w:trPr>
          <w:trHeight w:val="741"/>
        </w:trPr>
        <w:tc>
          <w:tcPr>
            <w:tcW w:w="651" w:type="dxa"/>
            <w:tcBorders>
              <w:top w:val="single" w:sz="4" w:space="0" w:color="auto"/>
              <w:left w:val="single" w:sz="4" w:space="0" w:color="auto"/>
              <w:bottom w:val="single" w:sz="4" w:space="0" w:color="auto"/>
              <w:right w:val="single" w:sz="4" w:space="0" w:color="auto"/>
            </w:tcBorders>
          </w:tcPr>
          <w:p w14:paraId="68F0F62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1</w:t>
            </w:r>
          </w:p>
        </w:tc>
        <w:tc>
          <w:tcPr>
            <w:tcW w:w="1652" w:type="dxa"/>
            <w:gridSpan w:val="3"/>
            <w:tcBorders>
              <w:top w:val="single" w:sz="4" w:space="0" w:color="auto"/>
              <w:left w:val="single" w:sz="4" w:space="0" w:color="auto"/>
              <w:bottom w:val="single" w:sz="4" w:space="0" w:color="auto"/>
              <w:right w:val="single" w:sz="4" w:space="0" w:color="auto"/>
            </w:tcBorders>
          </w:tcPr>
          <w:p w14:paraId="7F1FC59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ГЭСН22-06-002-01</w:t>
            </w:r>
          </w:p>
        </w:tc>
        <w:tc>
          <w:tcPr>
            <w:tcW w:w="2928" w:type="dxa"/>
            <w:gridSpan w:val="3"/>
            <w:tcBorders>
              <w:top w:val="single" w:sz="4" w:space="0" w:color="auto"/>
              <w:left w:val="single" w:sz="4" w:space="0" w:color="auto"/>
              <w:bottom w:val="single" w:sz="4" w:space="0" w:color="auto"/>
              <w:right w:val="single" w:sz="4" w:space="0" w:color="auto"/>
            </w:tcBorders>
          </w:tcPr>
          <w:p w14:paraId="00EC8ED3" w14:textId="77777777" w:rsidR="00B729FE" w:rsidRPr="00B729FE" w:rsidRDefault="00B729FE" w:rsidP="00B729FE">
            <w:pPr>
              <w:autoSpaceDE w:val="0"/>
              <w:autoSpaceDN w:val="0"/>
              <w:adjustRightInd w:val="0"/>
              <w:ind w:right="28"/>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 xml:space="preserve">Промывка без дезинфекции трубопроводов диаметром: 50-65 мм </w:t>
            </w:r>
          </w:p>
        </w:tc>
        <w:tc>
          <w:tcPr>
            <w:tcW w:w="953" w:type="dxa"/>
            <w:tcBorders>
              <w:top w:val="single" w:sz="4" w:space="0" w:color="auto"/>
              <w:left w:val="single" w:sz="4" w:space="0" w:color="auto"/>
              <w:bottom w:val="single" w:sz="4" w:space="0" w:color="auto"/>
              <w:right w:val="single" w:sz="4" w:space="0" w:color="auto"/>
            </w:tcBorders>
          </w:tcPr>
          <w:p w14:paraId="0E2FDB1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км</w:t>
            </w:r>
          </w:p>
        </w:tc>
        <w:tc>
          <w:tcPr>
            <w:tcW w:w="1123" w:type="dxa"/>
            <w:gridSpan w:val="3"/>
            <w:tcBorders>
              <w:top w:val="single" w:sz="4" w:space="0" w:color="auto"/>
              <w:left w:val="single" w:sz="4" w:space="0" w:color="auto"/>
              <w:bottom w:val="single" w:sz="4" w:space="0" w:color="auto"/>
              <w:right w:val="single" w:sz="4" w:space="0" w:color="auto"/>
            </w:tcBorders>
          </w:tcPr>
          <w:p w14:paraId="5CF4E22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0,504</w:t>
            </w:r>
          </w:p>
        </w:tc>
        <w:tc>
          <w:tcPr>
            <w:tcW w:w="1155" w:type="dxa"/>
            <w:gridSpan w:val="3"/>
            <w:tcBorders>
              <w:top w:val="single" w:sz="4" w:space="0" w:color="auto"/>
              <w:left w:val="single" w:sz="4" w:space="0" w:color="auto"/>
              <w:bottom w:val="single" w:sz="4" w:space="0" w:color="auto"/>
              <w:right w:val="single" w:sz="4" w:space="0" w:color="auto"/>
            </w:tcBorders>
          </w:tcPr>
          <w:p w14:paraId="39953E5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2D84452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0,504</w:t>
            </w:r>
          </w:p>
        </w:tc>
        <w:tc>
          <w:tcPr>
            <w:tcW w:w="1139" w:type="dxa"/>
            <w:gridSpan w:val="2"/>
            <w:tcBorders>
              <w:top w:val="single" w:sz="4" w:space="0" w:color="auto"/>
              <w:left w:val="single" w:sz="4" w:space="0" w:color="auto"/>
              <w:bottom w:val="single" w:sz="4" w:space="0" w:color="auto"/>
              <w:right w:val="single" w:sz="4" w:space="0" w:color="auto"/>
            </w:tcBorders>
          </w:tcPr>
          <w:p w14:paraId="465DA49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117FE9E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733D33D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0DFA685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5A80C1A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r>
      <w:tr w:rsidR="00B729FE" w:rsidRPr="00B729FE" w14:paraId="58D0534B" w14:textId="77777777" w:rsidTr="004D068B">
        <w:trPr>
          <w:trHeight w:val="1431"/>
        </w:trPr>
        <w:tc>
          <w:tcPr>
            <w:tcW w:w="651" w:type="dxa"/>
            <w:tcBorders>
              <w:top w:val="single" w:sz="4" w:space="0" w:color="auto"/>
              <w:left w:val="single" w:sz="4" w:space="0" w:color="auto"/>
              <w:bottom w:val="single" w:sz="4" w:space="0" w:color="auto"/>
              <w:right w:val="single" w:sz="4" w:space="0" w:color="auto"/>
            </w:tcBorders>
          </w:tcPr>
          <w:p w14:paraId="4B1AC88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5D8B2C3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Приказ N 421/</w:t>
            </w:r>
            <w:proofErr w:type="spellStart"/>
            <w:r w:rsidRPr="00B729FE">
              <w:rPr>
                <w:rFonts w:ascii="Times New Roman" w:eastAsia="Times New Roman" w:hAnsi="Times New Roman" w:cs="Times New Roman"/>
                <w:color w:val="auto"/>
                <w:sz w:val="20"/>
                <w:szCs w:val="20"/>
                <w:lang w:bidi="ar-SA"/>
              </w:rPr>
              <w:t>пр</w:t>
            </w:r>
            <w:proofErr w:type="spellEnd"/>
            <w:r w:rsidRPr="00B729FE">
              <w:rPr>
                <w:rFonts w:ascii="Times New Roman" w:eastAsia="Times New Roman" w:hAnsi="Times New Roman" w:cs="Times New Roman"/>
                <w:color w:val="auto"/>
                <w:sz w:val="20"/>
                <w:szCs w:val="20"/>
                <w:lang w:bidi="ar-SA"/>
              </w:rPr>
              <w:t xml:space="preserve"> от 04.08.2020 п.58.б</w:t>
            </w:r>
          </w:p>
        </w:tc>
        <w:tc>
          <w:tcPr>
            <w:tcW w:w="2928" w:type="dxa"/>
            <w:gridSpan w:val="3"/>
            <w:tcBorders>
              <w:top w:val="single" w:sz="4" w:space="0" w:color="auto"/>
              <w:left w:val="single" w:sz="4" w:space="0" w:color="auto"/>
              <w:bottom w:val="single" w:sz="4" w:space="0" w:color="auto"/>
              <w:right w:val="single" w:sz="4" w:space="0" w:color="auto"/>
            </w:tcBorders>
          </w:tcPr>
          <w:p w14:paraId="3F2B5581"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 xml:space="preserve">Сметные затраты на работы по капитальному ремонту и реконструкции объектов капитального строительства (Кот=1,15; Кэм=1,25; </w:t>
            </w:r>
            <w:proofErr w:type="spellStart"/>
            <w:r w:rsidRPr="00B729FE">
              <w:rPr>
                <w:rFonts w:ascii="Times New Roman" w:eastAsia="Times New Roman" w:hAnsi="Times New Roman" w:cs="Times New Roman"/>
                <w:color w:val="auto"/>
                <w:sz w:val="20"/>
                <w:szCs w:val="20"/>
                <w:lang w:bidi="ar-SA"/>
              </w:rPr>
              <w:t>Котм</w:t>
            </w:r>
            <w:proofErr w:type="spellEnd"/>
            <w:r w:rsidRPr="00B729FE">
              <w:rPr>
                <w:rFonts w:ascii="Times New Roman" w:eastAsia="Times New Roman" w:hAnsi="Times New Roman" w:cs="Times New Roman"/>
                <w:color w:val="auto"/>
                <w:sz w:val="20"/>
                <w:szCs w:val="20"/>
                <w:lang w:bidi="ar-SA"/>
              </w:rPr>
              <w:t xml:space="preserve">=1,25; </w:t>
            </w:r>
            <w:proofErr w:type="spellStart"/>
            <w:r w:rsidRPr="00B729FE">
              <w:rPr>
                <w:rFonts w:ascii="Times New Roman" w:eastAsia="Times New Roman" w:hAnsi="Times New Roman" w:cs="Times New Roman"/>
                <w:color w:val="auto"/>
                <w:sz w:val="20"/>
                <w:szCs w:val="20"/>
                <w:lang w:bidi="ar-SA"/>
              </w:rPr>
              <w:t>Кзт</w:t>
            </w:r>
            <w:proofErr w:type="spellEnd"/>
            <w:r w:rsidRPr="00B729FE">
              <w:rPr>
                <w:rFonts w:ascii="Times New Roman" w:eastAsia="Times New Roman" w:hAnsi="Times New Roman" w:cs="Times New Roman"/>
                <w:color w:val="auto"/>
                <w:sz w:val="20"/>
                <w:szCs w:val="20"/>
                <w:lang w:bidi="ar-SA"/>
              </w:rPr>
              <w:t xml:space="preserve">=1,15; </w:t>
            </w:r>
            <w:proofErr w:type="spellStart"/>
            <w:r w:rsidRPr="00B729FE">
              <w:rPr>
                <w:rFonts w:ascii="Times New Roman" w:eastAsia="Times New Roman" w:hAnsi="Times New Roman" w:cs="Times New Roman"/>
                <w:color w:val="auto"/>
                <w:sz w:val="20"/>
                <w:szCs w:val="20"/>
                <w:lang w:bidi="ar-SA"/>
              </w:rPr>
              <w:t>Кзтм</w:t>
            </w:r>
            <w:proofErr w:type="spellEnd"/>
            <w:r w:rsidRPr="00B729FE">
              <w:rPr>
                <w:rFonts w:ascii="Times New Roman" w:eastAsia="Times New Roman" w:hAnsi="Times New Roman" w:cs="Times New Roman"/>
                <w:color w:val="auto"/>
                <w:sz w:val="20"/>
                <w:szCs w:val="20"/>
                <w:lang w:bidi="ar-SA"/>
              </w:rPr>
              <w:t>=1,25)</w:t>
            </w:r>
          </w:p>
        </w:tc>
        <w:tc>
          <w:tcPr>
            <w:tcW w:w="953" w:type="dxa"/>
            <w:tcBorders>
              <w:top w:val="single" w:sz="4" w:space="0" w:color="auto"/>
              <w:left w:val="single" w:sz="4" w:space="0" w:color="auto"/>
              <w:bottom w:val="single" w:sz="4" w:space="0" w:color="auto"/>
              <w:right w:val="single" w:sz="4" w:space="0" w:color="auto"/>
            </w:tcBorders>
          </w:tcPr>
          <w:p w14:paraId="7C7BF97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23" w:type="dxa"/>
            <w:gridSpan w:val="3"/>
            <w:tcBorders>
              <w:top w:val="single" w:sz="4" w:space="0" w:color="auto"/>
              <w:left w:val="single" w:sz="4" w:space="0" w:color="auto"/>
              <w:bottom w:val="single" w:sz="4" w:space="0" w:color="auto"/>
              <w:right w:val="single" w:sz="4" w:space="0" w:color="auto"/>
            </w:tcBorders>
          </w:tcPr>
          <w:p w14:paraId="3B1D847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766FEBB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3EB3FDC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1A1B19F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1CBF5FA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74C4BA5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3A2CA7E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5E32AAD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r>
      <w:tr w:rsidR="00B729FE" w:rsidRPr="00B729FE" w14:paraId="54F71BF7"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4B183AA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7B8E699C" w14:textId="77777777" w:rsidR="00B729FE" w:rsidRPr="00B729FE" w:rsidRDefault="00B729FE" w:rsidP="00B729FE">
            <w:pPr>
              <w:autoSpaceDE w:val="0"/>
              <w:autoSpaceDN w:val="0"/>
              <w:adjustRightInd w:val="0"/>
              <w:ind w:right="28"/>
              <w:jc w:val="right"/>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w:t>
            </w:r>
          </w:p>
        </w:tc>
        <w:tc>
          <w:tcPr>
            <w:tcW w:w="2928" w:type="dxa"/>
            <w:gridSpan w:val="3"/>
            <w:tcBorders>
              <w:top w:val="single" w:sz="4" w:space="0" w:color="auto"/>
              <w:left w:val="single" w:sz="4" w:space="0" w:color="auto"/>
              <w:bottom w:val="single" w:sz="4" w:space="0" w:color="auto"/>
              <w:right w:val="single" w:sz="4" w:space="0" w:color="auto"/>
            </w:tcBorders>
          </w:tcPr>
          <w:p w14:paraId="2176832E"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ОТ (ЗТ)</w:t>
            </w:r>
          </w:p>
        </w:tc>
        <w:tc>
          <w:tcPr>
            <w:tcW w:w="953" w:type="dxa"/>
            <w:tcBorders>
              <w:top w:val="single" w:sz="4" w:space="0" w:color="auto"/>
              <w:left w:val="single" w:sz="4" w:space="0" w:color="auto"/>
              <w:bottom w:val="single" w:sz="4" w:space="0" w:color="auto"/>
              <w:right w:val="single" w:sz="4" w:space="0" w:color="auto"/>
            </w:tcBorders>
          </w:tcPr>
          <w:p w14:paraId="5A9338C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чел.-ч</w:t>
            </w:r>
          </w:p>
        </w:tc>
        <w:tc>
          <w:tcPr>
            <w:tcW w:w="1123" w:type="dxa"/>
            <w:gridSpan w:val="3"/>
            <w:tcBorders>
              <w:top w:val="single" w:sz="4" w:space="0" w:color="auto"/>
              <w:left w:val="single" w:sz="4" w:space="0" w:color="auto"/>
              <w:bottom w:val="single" w:sz="4" w:space="0" w:color="auto"/>
              <w:right w:val="single" w:sz="4" w:space="0" w:color="auto"/>
            </w:tcBorders>
          </w:tcPr>
          <w:p w14:paraId="5CF6058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653FFB9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62A2C17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11,93976</w:t>
            </w:r>
          </w:p>
        </w:tc>
        <w:tc>
          <w:tcPr>
            <w:tcW w:w="1139" w:type="dxa"/>
            <w:gridSpan w:val="2"/>
            <w:tcBorders>
              <w:top w:val="single" w:sz="4" w:space="0" w:color="auto"/>
              <w:left w:val="single" w:sz="4" w:space="0" w:color="auto"/>
              <w:bottom w:val="single" w:sz="4" w:space="0" w:color="auto"/>
              <w:right w:val="single" w:sz="4" w:space="0" w:color="auto"/>
            </w:tcBorders>
          </w:tcPr>
          <w:p w14:paraId="18E5D41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4407587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68D9B7B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0369528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7A8ED7B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6 353,62</w:t>
            </w:r>
          </w:p>
        </w:tc>
      </w:tr>
      <w:tr w:rsidR="00B729FE" w:rsidRPr="00B729FE" w14:paraId="53FE8A2B"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26F8B67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2E7C9DA4" w14:textId="77777777" w:rsidR="00B729FE" w:rsidRPr="00B729FE" w:rsidRDefault="00B729FE" w:rsidP="00B729FE">
            <w:pPr>
              <w:autoSpaceDE w:val="0"/>
              <w:autoSpaceDN w:val="0"/>
              <w:adjustRightInd w:val="0"/>
              <w:ind w:right="28"/>
              <w:jc w:val="right"/>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4</w:t>
            </w:r>
          </w:p>
        </w:tc>
        <w:tc>
          <w:tcPr>
            <w:tcW w:w="2928" w:type="dxa"/>
            <w:gridSpan w:val="3"/>
            <w:tcBorders>
              <w:top w:val="single" w:sz="4" w:space="0" w:color="auto"/>
              <w:left w:val="single" w:sz="4" w:space="0" w:color="auto"/>
              <w:bottom w:val="single" w:sz="4" w:space="0" w:color="auto"/>
              <w:right w:val="single" w:sz="4" w:space="0" w:color="auto"/>
            </w:tcBorders>
          </w:tcPr>
          <w:p w14:paraId="7DB86F12"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М</w:t>
            </w:r>
          </w:p>
        </w:tc>
        <w:tc>
          <w:tcPr>
            <w:tcW w:w="953" w:type="dxa"/>
            <w:tcBorders>
              <w:top w:val="single" w:sz="4" w:space="0" w:color="auto"/>
              <w:left w:val="single" w:sz="4" w:space="0" w:color="auto"/>
              <w:bottom w:val="single" w:sz="4" w:space="0" w:color="auto"/>
              <w:right w:val="single" w:sz="4" w:space="0" w:color="auto"/>
            </w:tcBorders>
          </w:tcPr>
          <w:p w14:paraId="278A053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23" w:type="dxa"/>
            <w:gridSpan w:val="3"/>
            <w:tcBorders>
              <w:top w:val="single" w:sz="4" w:space="0" w:color="auto"/>
              <w:left w:val="single" w:sz="4" w:space="0" w:color="auto"/>
              <w:bottom w:val="single" w:sz="4" w:space="0" w:color="auto"/>
              <w:right w:val="single" w:sz="4" w:space="0" w:color="auto"/>
            </w:tcBorders>
          </w:tcPr>
          <w:p w14:paraId="74F6FC9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42456FD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7CDF970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28B24CF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5B3FCD7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39BB16D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5969100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2E998E8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181,46</w:t>
            </w:r>
          </w:p>
        </w:tc>
      </w:tr>
      <w:tr w:rsidR="00B729FE" w:rsidRPr="00B729FE" w14:paraId="0A09E28B"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6707706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236F347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[01.7.03.01-0001]</w:t>
            </w:r>
          </w:p>
        </w:tc>
        <w:tc>
          <w:tcPr>
            <w:tcW w:w="2928" w:type="dxa"/>
            <w:gridSpan w:val="3"/>
            <w:tcBorders>
              <w:top w:val="single" w:sz="4" w:space="0" w:color="auto"/>
              <w:left w:val="single" w:sz="4" w:space="0" w:color="auto"/>
              <w:bottom w:val="single" w:sz="4" w:space="0" w:color="auto"/>
              <w:right w:val="single" w:sz="4" w:space="0" w:color="auto"/>
            </w:tcBorders>
          </w:tcPr>
          <w:p w14:paraId="7C3DBE41"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Вода</w:t>
            </w:r>
          </w:p>
        </w:tc>
        <w:tc>
          <w:tcPr>
            <w:tcW w:w="953" w:type="dxa"/>
            <w:tcBorders>
              <w:top w:val="single" w:sz="4" w:space="0" w:color="auto"/>
              <w:left w:val="single" w:sz="4" w:space="0" w:color="auto"/>
              <w:bottom w:val="single" w:sz="4" w:space="0" w:color="auto"/>
              <w:right w:val="single" w:sz="4" w:space="0" w:color="auto"/>
            </w:tcBorders>
          </w:tcPr>
          <w:p w14:paraId="67B8C6D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м3</w:t>
            </w:r>
          </w:p>
        </w:tc>
        <w:tc>
          <w:tcPr>
            <w:tcW w:w="1123" w:type="dxa"/>
            <w:gridSpan w:val="3"/>
            <w:tcBorders>
              <w:top w:val="single" w:sz="4" w:space="0" w:color="auto"/>
              <w:left w:val="single" w:sz="4" w:space="0" w:color="auto"/>
              <w:bottom w:val="single" w:sz="4" w:space="0" w:color="auto"/>
              <w:right w:val="single" w:sz="4" w:space="0" w:color="auto"/>
            </w:tcBorders>
          </w:tcPr>
          <w:p w14:paraId="36AFF58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7,1</w:t>
            </w:r>
          </w:p>
        </w:tc>
        <w:tc>
          <w:tcPr>
            <w:tcW w:w="1155" w:type="dxa"/>
            <w:gridSpan w:val="3"/>
            <w:tcBorders>
              <w:top w:val="single" w:sz="4" w:space="0" w:color="auto"/>
              <w:left w:val="single" w:sz="4" w:space="0" w:color="auto"/>
              <w:bottom w:val="single" w:sz="4" w:space="0" w:color="auto"/>
              <w:right w:val="single" w:sz="4" w:space="0" w:color="auto"/>
            </w:tcBorders>
          </w:tcPr>
          <w:p w14:paraId="176A047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593A48A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3,5784</w:t>
            </w:r>
          </w:p>
        </w:tc>
        <w:tc>
          <w:tcPr>
            <w:tcW w:w="1139" w:type="dxa"/>
            <w:gridSpan w:val="2"/>
            <w:tcBorders>
              <w:top w:val="single" w:sz="4" w:space="0" w:color="auto"/>
              <w:left w:val="single" w:sz="4" w:space="0" w:color="auto"/>
              <w:bottom w:val="single" w:sz="4" w:space="0" w:color="auto"/>
              <w:right w:val="single" w:sz="4" w:space="0" w:color="auto"/>
            </w:tcBorders>
          </w:tcPr>
          <w:p w14:paraId="2C033A4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35,71</w:t>
            </w:r>
          </w:p>
        </w:tc>
        <w:tc>
          <w:tcPr>
            <w:tcW w:w="976" w:type="dxa"/>
            <w:gridSpan w:val="2"/>
            <w:tcBorders>
              <w:top w:val="single" w:sz="4" w:space="0" w:color="auto"/>
              <w:left w:val="single" w:sz="4" w:space="0" w:color="auto"/>
              <w:bottom w:val="single" w:sz="4" w:space="0" w:color="auto"/>
              <w:right w:val="single" w:sz="4" w:space="0" w:color="auto"/>
            </w:tcBorders>
          </w:tcPr>
          <w:p w14:paraId="12E0051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1,42</w:t>
            </w:r>
          </w:p>
        </w:tc>
        <w:tc>
          <w:tcPr>
            <w:tcW w:w="1139" w:type="dxa"/>
            <w:tcBorders>
              <w:top w:val="single" w:sz="4" w:space="0" w:color="auto"/>
              <w:left w:val="single" w:sz="4" w:space="0" w:color="auto"/>
              <w:bottom w:val="single" w:sz="4" w:space="0" w:color="auto"/>
              <w:right w:val="single" w:sz="4" w:space="0" w:color="auto"/>
            </w:tcBorders>
          </w:tcPr>
          <w:p w14:paraId="373140B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50,71</w:t>
            </w:r>
          </w:p>
        </w:tc>
        <w:tc>
          <w:tcPr>
            <w:tcW w:w="1139" w:type="dxa"/>
            <w:gridSpan w:val="2"/>
            <w:tcBorders>
              <w:top w:val="single" w:sz="4" w:space="0" w:color="auto"/>
              <w:left w:val="single" w:sz="4" w:space="0" w:color="auto"/>
              <w:bottom w:val="single" w:sz="4" w:space="0" w:color="auto"/>
              <w:right w:val="single" w:sz="4" w:space="0" w:color="auto"/>
            </w:tcBorders>
          </w:tcPr>
          <w:p w14:paraId="778D81A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0AB2D7B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181,46</w:t>
            </w:r>
          </w:p>
        </w:tc>
      </w:tr>
      <w:tr w:rsidR="00B729FE" w:rsidRPr="00B729FE" w14:paraId="17012105"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3844B34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3E9EA14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2928" w:type="dxa"/>
            <w:gridSpan w:val="3"/>
            <w:tcBorders>
              <w:top w:val="single" w:sz="4" w:space="0" w:color="auto"/>
              <w:left w:val="single" w:sz="4" w:space="0" w:color="auto"/>
              <w:bottom w:val="single" w:sz="4" w:space="0" w:color="auto"/>
              <w:right w:val="single" w:sz="4" w:space="0" w:color="auto"/>
            </w:tcBorders>
          </w:tcPr>
          <w:p w14:paraId="669D1B1E"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Итого прямые затраты</w:t>
            </w:r>
          </w:p>
        </w:tc>
        <w:tc>
          <w:tcPr>
            <w:tcW w:w="953" w:type="dxa"/>
            <w:tcBorders>
              <w:top w:val="single" w:sz="4" w:space="0" w:color="auto"/>
              <w:left w:val="single" w:sz="4" w:space="0" w:color="auto"/>
              <w:bottom w:val="single" w:sz="4" w:space="0" w:color="auto"/>
              <w:right w:val="single" w:sz="4" w:space="0" w:color="auto"/>
            </w:tcBorders>
          </w:tcPr>
          <w:p w14:paraId="34264C4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23" w:type="dxa"/>
            <w:gridSpan w:val="3"/>
            <w:tcBorders>
              <w:top w:val="single" w:sz="4" w:space="0" w:color="auto"/>
              <w:left w:val="single" w:sz="4" w:space="0" w:color="auto"/>
              <w:bottom w:val="single" w:sz="4" w:space="0" w:color="auto"/>
              <w:right w:val="single" w:sz="4" w:space="0" w:color="auto"/>
            </w:tcBorders>
          </w:tcPr>
          <w:p w14:paraId="3C4A103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005D23E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10378D3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3E32571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2C4323B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26BCF44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39F4EDE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0456F4F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6 535,08</w:t>
            </w:r>
          </w:p>
        </w:tc>
      </w:tr>
      <w:tr w:rsidR="00B729FE" w:rsidRPr="00B729FE" w14:paraId="59D74D9E"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215C7C8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742149D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2928" w:type="dxa"/>
            <w:gridSpan w:val="3"/>
            <w:tcBorders>
              <w:top w:val="single" w:sz="4" w:space="0" w:color="auto"/>
              <w:left w:val="single" w:sz="4" w:space="0" w:color="auto"/>
              <w:bottom w:val="single" w:sz="4" w:space="0" w:color="auto"/>
              <w:right w:val="single" w:sz="4" w:space="0" w:color="auto"/>
            </w:tcBorders>
          </w:tcPr>
          <w:p w14:paraId="3C1A82F0"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ФОТ</w:t>
            </w:r>
          </w:p>
        </w:tc>
        <w:tc>
          <w:tcPr>
            <w:tcW w:w="953" w:type="dxa"/>
            <w:tcBorders>
              <w:top w:val="single" w:sz="4" w:space="0" w:color="auto"/>
              <w:left w:val="single" w:sz="4" w:space="0" w:color="auto"/>
              <w:bottom w:val="single" w:sz="4" w:space="0" w:color="auto"/>
              <w:right w:val="single" w:sz="4" w:space="0" w:color="auto"/>
            </w:tcBorders>
          </w:tcPr>
          <w:p w14:paraId="601E161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23" w:type="dxa"/>
            <w:gridSpan w:val="3"/>
            <w:tcBorders>
              <w:top w:val="single" w:sz="4" w:space="0" w:color="auto"/>
              <w:left w:val="single" w:sz="4" w:space="0" w:color="auto"/>
              <w:bottom w:val="single" w:sz="4" w:space="0" w:color="auto"/>
              <w:right w:val="single" w:sz="4" w:space="0" w:color="auto"/>
            </w:tcBorders>
          </w:tcPr>
          <w:p w14:paraId="7D434A1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197D983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024448D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10AA82E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786C668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71A649F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1371865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053B953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6 353,62</w:t>
            </w:r>
          </w:p>
        </w:tc>
      </w:tr>
      <w:tr w:rsidR="00B729FE" w:rsidRPr="00B729FE" w14:paraId="2FCCE3DB" w14:textId="77777777" w:rsidTr="004D068B">
        <w:trPr>
          <w:trHeight w:val="741"/>
        </w:trPr>
        <w:tc>
          <w:tcPr>
            <w:tcW w:w="651" w:type="dxa"/>
            <w:tcBorders>
              <w:top w:val="single" w:sz="4" w:space="0" w:color="auto"/>
              <w:left w:val="single" w:sz="4" w:space="0" w:color="auto"/>
              <w:bottom w:val="single" w:sz="4" w:space="0" w:color="auto"/>
              <w:right w:val="single" w:sz="4" w:space="0" w:color="auto"/>
            </w:tcBorders>
          </w:tcPr>
          <w:p w14:paraId="33C997E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57D5CCF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roofErr w:type="spellStart"/>
            <w:r w:rsidRPr="00B729FE">
              <w:rPr>
                <w:rFonts w:ascii="Times New Roman" w:eastAsia="Times New Roman" w:hAnsi="Times New Roman" w:cs="Times New Roman"/>
                <w:color w:val="auto"/>
                <w:sz w:val="20"/>
                <w:szCs w:val="20"/>
                <w:lang w:bidi="ar-SA"/>
              </w:rPr>
              <w:t>Пр</w:t>
            </w:r>
            <w:proofErr w:type="spellEnd"/>
            <w:r w:rsidRPr="00B729FE">
              <w:rPr>
                <w:rFonts w:ascii="Times New Roman" w:eastAsia="Times New Roman" w:hAnsi="Times New Roman" w:cs="Times New Roman"/>
                <w:color w:val="auto"/>
                <w:sz w:val="20"/>
                <w:szCs w:val="20"/>
                <w:lang w:bidi="ar-SA"/>
              </w:rPr>
              <w:t>/812-018.0-1; Приказ N 812/</w:t>
            </w:r>
            <w:proofErr w:type="spellStart"/>
            <w:r w:rsidRPr="00B729FE">
              <w:rPr>
                <w:rFonts w:ascii="Times New Roman" w:eastAsia="Times New Roman" w:hAnsi="Times New Roman" w:cs="Times New Roman"/>
                <w:color w:val="auto"/>
                <w:sz w:val="20"/>
                <w:szCs w:val="20"/>
                <w:lang w:bidi="ar-SA"/>
              </w:rPr>
              <w:t>пр</w:t>
            </w:r>
            <w:proofErr w:type="spellEnd"/>
            <w:r w:rsidRPr="00B729FE">
              <w:rPr>
                <w:rFonts w:ascii="Times New Roman" w:eastAsia="Times New Roman" w:hAnsi="Times New Roman" w:cs="Times New Roman"/>
                <w:color w:val="auto"/>
                <w:sz w:val="20"/>
                <w:szCs w:val="20"/>
                <w:lang w:bidi="ar-SA"/>
              </w:rPr>
              <w:t>, п.25</w:t>
            </w:r>
          </w:p>
        </w:tc>
        <w:tc>
          <w:tcPr>
            <w:tcW w:w="2928" w:type="dxa"/>
            <w:gridSpan w:val="3"/>
            <w:tcBorders>
              <w:top w:val="single" w:sz="4" w:space="0" w:color="auto"/>
              <w:left w:val="single" w:sz="4" w:space="0" w:color="auto"/>
              <w:bottom w:val="single" w:sz="4" w:space="0" w:color="auto"/>
              <w:right w:val="single" w:sz="4" w:space="0" w:color="auto"/>
            </w:tcBorders>
          </w:tcPr>
          <w:p w14:paraId="4024FB38"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НР Наружные сети водопровода, канализации, теплоснабжения, газопроводы</w:t>
            </w:r>
          </w:p>
        </w:tc>
        <w:tc>
          <w:tcPr>
            <w:tcW w:w="953" w:type="dxa"/>
            <w:tcBorders>
              <w:top w:val="single" w:sz="4" w:space="0" w:color="auto"/>
              <w:left w:val="single" w:sz="4" w:space="0" w:color="auto"/>
              <w:bottom w:val="single" w:sz="4" w:space="0" w:color="auto"/>
              <w:right w:val="single" w:sz="4" w:space="0" w:color="auto"/>
            </w:tcBorders>
          </w:tcPr>
          <w:p w14:paraId="65C664D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w:t>
            </w:r>
          </w:p>
        </w:tc>
        <w:tc>
          <w:tcPr>
            <w:tcW w:w="1123" w:type="dxa"/>
            <w:gridSpan w:val="3"/>
            <w:tcBorders>
              <w:top w:val="single" w:sz="4" w:space="0" w:color="auto"/>
              <w:left w:val="single" w:sz="4" w:space="0" w:color="auto"/>
              <w:bottom w:val="single" w:sz="4" w:space="0" w:color="auto"/>
              <w:right w:val="single" w:sz="4" w:space="0" w:color="auto"/>
            </w:tcBorders>
          </w:tcPr>
          <w:p w14:paraId="0718641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117%</w:t>
            </w:r>
          </w:p>
        </w:tc>
        <w:tc>
          <w:tcPr>
            <w:tcW w:w="1155" w:type="dxa"/>
            <w:gridSpan w:val="3"/>
            <w:tcBorders>
              <w:top w:val="single" w:sz="4" w:space="0" w:color="auto"/>
              <w:left w:val="single" w:sz="4" w:space="0" w:color="auto"/>
              <w:bottom w:val="single" w:sz="4" w:space="0" w:color="auto"/>
              <w:right w:val="single" w:sz="4" w:space="0" w:color="auto"/>
            </w:tcBorders>
          </w:tcPr>
          <w:p w14:paraId="4DC50FE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0,9</w:t>
            </w:r>
          </w:p>
        </w:tc>
        <w:tc>
          <w:tcPr>
            <w:tcW w:w="1139" w:type="dxa"/>
            <w:gridSpan w:val="2"/>
            <w:tcBorders>
              <w:top w:val="single" w:sz="4" w:space="0" w:color="auto"/>
              <w:left w:val="single" w:sz="4" w:space="0" w:color="auto"/>
              <w:bottom w:val="single" w:sz="4" w:space="0" w:color="auto"/>
              <w:right w:val="single" w:sz="4" w:space="0" w:color="auto"/>
            </w:tcBorders>
          </w:tcPr>
          <w:p w14:paraId="1C004F0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105,3%</w:t>
            </w:r>
          </w:p>
        </w:tc>
        <w:tc>
          <w:tcPr>
            <w:tcW w:w="1139" w:type="dxa"/>
            <w:gridSpan w:val="2"/>
            <w:tcBorders>
              <w:top w:val="single" w:sz="4" w:space="0" w:color="auto"/>
              <w:left w:val="single" w:sz="4" w:space="0" w:color="auto"/>
              <w:bottom w:val="single" w:sz="4" w:space="0" w:color="auto"/>
              <w:right w:val="single" w:sz="4" w:space="0" w:color="auto"/>
            </w:tcBorders>
          </w:tcPr>
          <w:p w14:paraId="52E3F91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0ED88AE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245590B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019CA8C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7204736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6 690,36</w:t>
            </w:r>
          </w:p>
        </w:tc>
      </w:tr>
      <w:tr w:rsidR="00B729FE" w:rsidRPr="00B729FE" w14:paraId="7025E022" w14:textId="77777777" w:rsidTr="004D068B">
        <w:trPr>
          <w:trHeight w:val="741"/>
        </w:trPr>
        <w:tc>
          <w:tcPr>
            <w:tcW w:w="651" w:type="dxa"/>
            <w:tcBorders>
              <w:top w:val="single" w:sz="4" w:space="0" w:color="auto"/>
              <w:left w:val="single" w:sz="4" w:space="0" w:color="auto"/>
              <w:bottom w:val="single" w:sz="4" w:space="0" w:color="auto"/>
              <w:right w:val="single" w:sz="4" w:space="0" w:color="auto"/>
            </w:tcBorders>
          </w:tcPr>
          <w:p w14:paraId="624E240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6AC9B1E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roofErr w:type="spellStart"/>
            <w:r w:rsidRPr="00B729FE">
              <w:rPr>
                <w:rFonts w:ascii="Times New Roman" w:eastAsia="Times New Roman" w:hAnsi="Times New Roman" w:cs="Times New Roman"/>
                <w:color w:val="auto"/>
                <w:sz w:val="20"/>
                <w:szCs w:val="20"/>
                <w:lang w:bidi="ar-SA"/>
              </w:rPr>
              <w:t>Пр</w:t>
            </w:r>
            <w:proofErr w:type="spellEnd"/>
            <w:r w:rsidRPr="00B729FE">
              <w:rPr>
                <w:rFonts w:ascii="Times New Roman" w:eastAsia="Times New Roman" w:hAnsi="Times New Roman" w:cs="Times New Roman"/>
                <w:color w:val="auto"/>
                <w:sz w:val="20"/>
                <w:szCs w:val="20"/>
                <w:lang w:bidi="ar-SA"/>
              </w:rPr>
              <w:t>/774-018.0; Приказ N 774/</w:t>
            </w:r>
            <w:proofErr w:type="spellStart"/>
            <w:r w:rsidRPr="00B729FE">
              <w:rPr>
                <w:rFonts w:ascii="Times New Roman" w:eastAsia="Times New Roman" w:hAnsi="Times New Roman" w:cs="Times New Roman"/>
                <w:color w:val="auto"/>
                <w:sz w:val="20"/>
                <w:szCs w:val="20"/>
                <w:lang w:bidi="ar-SA"/>
              </w:rPr>
              <w:t>пр</w:t>
            </w:r>
            <w:proofErr w:type="spellEnd"/>
            <w:r w:rsidRPr="00B729FE">
              <w:rPr>
                <w:rFonts w:ascii="Times New Roman" w:eastAsia="Times New Roman" w:hAnsi="Times New Roman" w:cs="Times New Roman"/>
                <w:color w:val="auto"/>
                <w:sz w:val="20"/>
                <w:szCs w:val="20"/>
                <w:lang w:bidi="ar-SA"/>
              </w:rPr>
              <w:t>, п.16</w:t>
            </w:r>
          </w:p>
        </w:tc>
        <w:tc>
          <w:tcPr>
            <w:tcW w:w="2928" w:type="dxa"/>
            <w:gridSpan w:val="3"/>
            <w:tcBorders>
              <w:top w:val="single" w:sz="4" w:space="0" w:color="auto"/>
              <w:left w:val="single" w:sz="4" w:space="0" w:color="auto"/>
              <w:bottom w:val="single" w:sz="4" w:space="0" w:color="auto"/>
              <w:right w:val="single" w:sz="4" w:space="0" w:color="auto"/>
            </w:tcBorders>
          </w:tcPr>
          <w:p w14:paraId="56B9F68E"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СП Наружные сети водопровода, канализации, теплоснабжения, газопроводы</w:t>
            </w:r>
          </w:p>
        </w:tc>
        <w:tc>
          <w:tcPr>
            <w:tcW w:w="953" w:type="dxa"/>
            <w:tcBorders>
              <w:top w:val="single" w:sz="4" w:space="0" w:color="auto"/>
              <w:left w:val="single" w:sz="4" w:space="0" w:color="auto"/>
              <w:bottom w:val="single" w:sz="4" w:space="0" w:color="auto"/>
              <w:right w:val="single" w:sz="4" w:space="0" w:color="auto"/>
            </w:tcBorders>
          </w:tcPr>
          <w:p w14:paraId="37347C2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w:t>
            </w:r>
          </w:p>
        </w:tc>
        <w:tc>
          <w:tcPr>
            <w:tcW w:w="1123" w:type="dxa"/>
            <w:gridSpan w:val="3"/>
            <w:tcBorders>
              <w:top w:val="single" w:sz="4" w:space="0" w:color="auto"/>
              <w:left w:val="single" w:sz="4" w:space="0" w:color="auto"/>
              <w:bottom w:val="single" w:sz="4" w:space="0" w:color="auto"/>
              <w:right w:val="single" w:sz="4" w:space="0" w:color="auto"/>
            </w:tcBorders>
          </w:tcPr>
          <w:p w14:paraId="738ACFF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74%</w:t>
            </w:r>
          </w:p>
        </w:tc>
        <w:tc>
          <w:tcPr>
            <w:tcW w:w="1155" w:type="dxa"/>
            <w:gridSpan w:val="3"/>
            <w:tcBorders>
              <w:top w:val="single" w:sz="4" w:space="0" w:color="auto"/>
              <w:left w:val="single" w:sz="4" w:space="0" w:color="auto"/>
              <w:bottom w:val="single" w:sz="4" w:space="0" w:color="auto"/>
              <w:right w:val="single" w:sz="4" w:space="0" w:color="auto"/>
            </w:tcBorders>
          </w:tcPr>
          <w:p w14:paraId="2F58DF4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0,85</w:t>
            </w:r>
          </w:p>
        </w:tc>
        <w:tc>
          <w:tcPr>
            <w:tcW w:w="1139" w:type="dxa"/>
            <w:gridSpan w:val="2"/>
            <w:tcBorders>
              <w:top w:val="single" w:sz="4" w:space="0" w:color="auto"/>
              <w:left w:val="single" w:sz="4" w:space="0" w:color="auto"/>
              <w:bottom w:val="single" w:sz="4" w:space="0" w:color="auto"/>
              <w:right w:val="single" w:sz="4" w:space="0" w:color="auto"/>
            </w:tcBorders>
          </w:tcPr>
          <w:p w14:paraId="7F7A17E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62,9%</w:t>
            </w:r>
          </w:p>
        </w:tc>
        <w:tc>
          <w:tcPr>
            <w:tcW w:w="1139" w:type="dxa"/>
            <w:gridSpan w:val="2"/>
            <w:tcBorders>
              <w:top w:val="single" w:sz="4" w:space="0" w:color="auto"/>
              <w:left w:val="single" w:sz="4" w:space="0" w:color="auto"/>
              <w:bottom w:val="single" w:sz="4" w:space="0" w:color="auto"/>
              <w:right w:val="single" w:sz="4" w:space="0" w:color="auto"/>
            </w:tcBorders>
          </w:tcPr>
          <w:p w14:paraId="09F30D5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4C52E2E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22D8534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6000631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09E6A3C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3 996,43</w:t>
            </w:r>
          </w:p>
        </w:tc>
      </w:tr>
      <w:tr w:rsidR="00B729FE" w:rsidRPr="00B729FE" w14:paraId="0D4A40BD"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7814663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41A1711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2928" w:type="dxa"/>
            <w:gridSpan w:val="3"/>
            <w:tcBorders>
              <w:top w:val="single" w:sz="4" w:space="0" w:color="auto"/>
              <w:left w:val="single" w:sz="4" w:space="0" w:color="auto"/>
              <w:bottom w:val="single" w:sz="4" w:space="0" w:color="auto"/>
              <w:right w:val="single" w:sz="4" w:space="0" w:color="auto"/>
            </w:tcBorders>
          </w:tcPr>
          <w:p w14:paraId="697C72F8" w14:textId="77777777" w:rsidR="00B729FE" w:rsidRPr="00B729FE" w:rsidRDefault="00B729FE" w:rsidP="00B729FE">
            <w:pPr>
              <w:autoSpaceDE w:val="0"/>
              <w:autoSpaceDN w:val="0"/>
              <w:adjustRightInd w:val="0"/>
              <w:ind w:right="28"/>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Всего по позиции</w:t>
            </w:r>
          </w:p>
        </w:tc>
        <w:tc>
          <w:tcPr>
            <w:tcW w:w="953" w:type="dxa"/>
            <w:tcBorders>
              <w:top w:val="single" w:sz="4" w:space="0" w:color="auto"/>
              <w:left w:val="single" w:sz="4" w:space="0" w:color="auto"/>
              <w:bottom w:val="single" w:sz="4" w:space="0" w:color="auto"/>
              <w:right w:val="single" w:sz="4" w:space="0" w:color="auto"/>
            </w:tcBorders>
          </w:tcPr>
          <w:p w14:paraId="6653785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23" w:type="dxa"/>
            <w:gridSpan w:val="3"/>
            <w:tcBorders>
              <w:top w:val="single" w:sz="4" w:space="0" w:color="auto"/>
              <w:left w:val="single" w:sz="4" w:space="0" w:color="auto"/>
              <w:bottom w:val="single" w:sz="4" w:space="0" w:color="auto"/>
              <w:right w:val="single" w:sz="4" w:space="0" w:color="auto"/>
            </w:tcBorders>
          </w:tcPr>
          <w:p w14:paraId="2B3CC98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560BCF5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1E1DA57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7261281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144C934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58BA4A2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34 170,38</w:t>
            </w:r>
          </w:p>
        </w:tc>
        <w:tc>
          <w:tcPr>
            <w:tcW w:w="1139" w:type="dxa"/>
            <w:gridSpan w:val="2"/>
            <w:tcBorders>
              <w:top w:val="single" w:sz="4" w:space="0" w:color="auto"/>
              <w:left w:val="single" w:sz="4" w:space="0" w:color="auto"/>
              <w:bottom w:val="single" w:sz="4" w:space="0" w:color="auto"/>
              <w:right w:val="single" w:sz="4" w:space="0" w:color="auto"/>
            </w:tcBorders>
          </w:tcPr>
          <w:p w14:paraId="7DBAB73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7F12BF8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17 221,87</w:t>
            </w:r>
          </w:p>
        </w:tc>
      </w:tr>
      <w:tr w:rsidR="00B729FE" w:rsidRPr="00B729FE" w14:paraId="1D965080" w14:textId="77777777" w:rsidTr="004D068B">
        <w:trPr>
          <w:trHeight w:val="1431"/>
        </w:trPr>
        <w:tc>
          <w:tcPr>
            <w:tcW w:w="651" w:type="dxa"/>
            <w:tcBorders>
              <w:top w:val="single" w:sz="4" w:space="0" w:color="auto"/>
              <w:left w:val="single" w:sz="4" w:space="0" w:color="auto"/>
              <w:bottom w:val="single" w:sz="4" w:space="0" w:color="auto"/>
              <w:right w:val="single" w:sz="4" w:space="0" w:color="auto"/>
            </w:tcBorders>
          </w:tcPr>
          <w:p w14:paraId="74A24A0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2</w:t>
            </w:r>
          </w:p>
        </w:tc>
        <w:tc>
          <w:tcPr>
            <w:tcW w:w="1652" w:type="dxa"/>
            <w:gridSpan w:val="3"/>
            <w:tcBorders>
              <w:top w:val="single" w:sz="4" w:space="0" w:color="auto"/>
              <w:left w:val="single" w:sz="4" w:space="0" w:color="auto"/>
              <w:bottom w:val="single" w:sz="4" w:space="0" w:color="auto"/>
              <w:right w:val="single" w:sz="4" w:space="0" w:color="auto"/>
            </w:tcBorders>
          </w:tcPr>
          <w:p w14:paraId="10FEF7A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ГЭСН16-07-005-01</w:t>
            </w:r>
          </w:p>
        </w:tc>
        <w:tc>
          <w:tcPr>
            <w:tcW w:w="2928" w:type="dxa"/>
            <w:gridSpan w:val="3"/>
            <w:tcBorders>
              <w:top w:val="single" w:sz="4" w:space="0" w:color="auto"/>
              <w:left w:val="single" w:sz="4" w:space="0" w:color="auto"/>
              <w:bottom w:val="single" w:sz="4" w:space="0" w:color="auto"/>
              <w:right w:val="single" w:sz="4" w:space="0" w:color="auto"/>
            </w:tcBorders>
          </w:tcPr>
          <w:p w14:paraId="206FF7D2" w14:textId="77777777" w:rsidR="00B729FE" w:rsidRPr="00B729FE" w:rsidRDefault="00B729FE" w:rsidP="00B729FE">
            <w:pPr>
              <w:autoSpaceDE w:val="0"/>
              <w:autoSpaceDN w:val="0"/>
              <w:adjustRightInd w:val="0"/>
              <w:ind w:right="28"/>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Гидравлическое испытание трубопроводов систем отопления, водопровода и горячего водоснабжения диаметром: до 50 мм</w:t>
            </w:r>
            <w:r w:rsidRPr="00B729FE">
              <w:rPr>
                <w:rFonts w:ascii="Times New Roman" w:eastAsia="Times New Roman" w:hAnsi="Times New Roman" w:cs="Times New Roman"/>
                <w:b/>
                <w:bCs/>
                <w:color w:val="auto"/>
                <w:sz w:val="20"/>
                <w:szCs w:val="20"/>
                <w:lang w:bidi="ar-SA"/>
              </w:rPr>
              <w:br/>
              <w:t>V=504/100</w:t>
            </w:r>
          </w:p>
        </w:tc>
        <w:tc>
          <w:tcPr>
            <w:tcW w:w="953" w:type="dxa"/>
            <w:tcBorders>
              <w:top w:val="single" w:sz="4" w:space="0" w:color="auto"/>
              <w:left w:val="single" w:sz="4" w:space="0" w:color="auto"/>
              <w:bottom w:val="single" w:sz="4" w:space="0" w:color="auto"/>
              <w:right w:val="single" w:sz="4" w:space="0" w:color="auto"/>
            </w:tcBorders>
          </w:tcPr>
          <w:p w14:paraId="0282FC9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100 м</w:t>
            </w:r>
          </w:p>
        </w:tc>
        <w:tc>
          <w:tcPr>
            <w:tcW w:w="1123" w:type="dxa"/>
            <w:gridSpan w:val="3"/>
            <w:tcBorders>
              <w:top w:val="single" w:sz="4" w:space="0" w:color="auto"/>
              <w:left w:val="single" w:sz="4" w:space="0" w:color="auto"/>
              <w:bottom w:val="single" w:sz="4" w:space="0" w:color="auto"/>
              <w:right w:val="single" w:sz="4" w:space="0" w:color="auto"/>
            </w:tcBorders>
          </w:tcPr>
          <w:p w14:paraId="7620393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5,04</w:t>
            </w:r>
          </w:p>
        </w:tc>
        <w:tc>
          <w:tcPr>
            <w:tcW w:w="1155" w:type="dxa"/>
            <w:gridSpan w:val="3"/>
            <w:tcBorders>
              <w:top w:val="single" w:sz="4" w:space="0" w:color="auto"/>
              <w:left w:val="single" w:sz="4" w:space="0" w:color="auto"/>
              <w:bottom w:val="single" w:sz="4" w:space="0" w:color="auto"/>
              <w:right w:val="single" w:sz="4" w:space="0" w:color="auto"/>
            </w:tcBorders>
          </w:tcPr>
          <w:p w14:paraId="4D40CEF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4A501F8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5,04</w:t>
            </w:r>
          </w:p>
        </w:tc>
        <w:tc>
          <w:tcPr>
            <w:tcW w:w="1139" w:type="dxa"/>
            <w:gridSpan w:val="2"/>
            <w:tcBorders>
              <w:top w:val="single" w:sz="4" w:space="0" w:color="auto"/>
              <w:left w:val="single" w:sz="4" w:space="0" w:color="auto"/>
              <w:bottom w:val="single" w:sz="4" w:space="0" w:color="auto"/>
              <w:right w:val="single" w:sz="4" w:space="0" w:color="auto"/>
            </w:tcBorders>
          </w:tcPr>
          <w:p w14:paraId="7ED5B94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6830FC8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3A55BCD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063B25A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261F65E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r>
      <w:tr w:rsidR="00B729FE" w:rsidRPr="00B729FE" w14:paraId="3065F09C" w14:textId="77777777" w:rsidTr="004D068B">
        <w:trPr>
          <w:trHeight w:val="1431"/>
        </w:trPr>
        <w:tc>
          <w:tcPr>
            <w:tcW w:w="651" w:type="dxa"/>
            <w:tcBorders>
              <w:top w:val="single" w:sz="4" w:space="0" w:color="auto"/>
              <w:left w:val="single" w:sz="4" w:space="0" w:color="auto"/>
              <w:bottom w:val="single" w:sz="4" w:space="0" w:color="auto"/>
              <w:right w:val="single" w:sz="4" w:space="0" w:color="auto"/>
            </w:tcBorders>
          </w:tcPr>
          <w:p w14:paraId="2A9B0DB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196965A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Приказ N 421/</w:t>
            </w:r>
            <w:proofErr w:type="spellStart"/>
            <w:r w:rsidRPr="00B729FE">
              <w:rPr>
                <w:rFonts w:ascii="Times New Roman" w:eastAsia="Times New Roman" w:hAnsi="Times New Roman" w:cs="Times New Roman"/>
                <w:color w:val="auto"/>
                <w:sz w:val="20"/>
                <w:szCs w:val="20"/>
                <w:lang w:bidi="ar-SA"/>
              </w:rPr>
              <w:t>пр</w:t>
            </w:r>
            <w:proofErr w:type="spellEnd"/>
            <w:r w:rsidRPr="00B729FE">
              <w:rPr>
                <w:rFonts w:ascii="Times New Roman" w:eastAsia="Times New Roman" w:hAnsi="Times New Roman" w:cs="Times New Roman"/>
                <w:color w:val="auto"/>
                <w:sz w:val="20"/>
                <w:szCs w:val="20"/>
                <w:lang w:bidi="ar-SA"/>
              </w:rPr>
              <w:t xml:space="preserve"> от 04.08.2020 п.58.б</w:t>
            </w:r>
          </w:p>
        </w:tc>
        <w:tc>
          <w:tcPr>
            <w:tcW w:w="2928" w:type="dxa"/>
            <w:gridSpan w:val="3"/>
            <w:tcBorders>
              <w:top w:val="single" w:sz="4" w:space="0" w:color="auto"/>
              <w:left w:val="single" w:sz="4" w:space="0" w:color="auto"/>
              <w:bottom w:val="single" w:sz="4" w:space="0" w:color="auto"/>
              <w:right w:val="single" w:sz="4" w:space="0" w:color="auto"/>
            </w:tcBorders>
          </w:tcPr>
          <w:p w14:paraId="7B6D27B4"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 xml:space="preserve">Сметные затраты на работы по капитальному ремонту и реконструкции объектов капитального строительства (Кот=1,15; Кэм=1,25; </w:t>
            </w:r>
            <w:proofErr w:type="spellStart"/>
            <w:r w:rsidRPr="00B729FE">
              <w:rPr>
                <w:rFonts w:ascii="Times New Roman" w:eastAsia="Times New Roman" w:hAnsi="Times New Roman" w:cs="Times New Roman"/>
                <w:color w:val="auto"/>
                <w:sz w:val="20"/>
                <w:szCs w:val="20"/>
                <w:lang w:bidi="ar-SA"/>
              </w:rPr>
              <w:t>Котм</w:t>
            </w:r>
            <w:proofErr w:type="spellEnd"/>
            <w:r w:rsidRPr="00B729FE">
              <w:rPr>
                <w:rFonts w:ascii="Times New Roman" w:eastAsia="Times New Roman" w:hAnsi="Times New Roman" w:cs="Times New Roman"/>
                <w:color w:val="auto"/>
                <w:sz w:val="20"/>
                <w:szCs w:val="20"/>
                <w:lang w:bidi="ar-SA"/>
              </w:rPr>
              <w:t xml:space="preserve">=1,25; </w:t>
            </w:r>
            <w:proofErr w:type="spellStart"/>
            <w:r w:rsidRPr="00B729FE">
              <w:rPr>
                <w:rFonts w:ascii="Times New Roman" w:eastAsia="Times New Roman" w:hAnsi="Times New Roman" w:cs="Times New Roman"/>
                <w:color w:val="auto"/>
                <w:sz w:val="20"/>
                <w:szCs w:val="20"/>
                <w:lang w:bidi="ar-SA"/>
              </w:rPr>
              <w:t>Кзт</w:t>
            </w:r>
            <w:proofErr w:type="spellEnd"/>
            <w:r w:rsidRPr="00B729FE">
              <w:rPr>
                <w:rFonts w:ascii="Times New Roman" w:eastAsia="Times New Roman" w:hAnsi="Times New Roman" w:cs="Times New Roman"/>
                <w:color w:val="auto"/>
                <w:sz w:val="20"/>
                <w:szCs w:val="20"/>
                <w:lang w:bidi="ar-SA"/>
              </w:rPr>
              <w:t xml:space="preserve">=1,15; </w:t>
            </w:r>
            <w:proofErr w:type="spellStart"/>
            <w:r w:rsidRPr="00B729FE">
              <w:rPr>
                <w:rFonts w:ascii="Times New Roman" w:eastAsia="Times New Roman" w:hAnsi="Times New Roman" w:cs="Times New Roman"/>
                <w:color w:val="auto"/>
                <w:sz w:val="20"/>
                <w:szCs w:val="20"/>
                <w:lang w:bidi="ar-SA"/>
              </w:rPr>
              <w:t>Кзтм</w:t>
            </w:r>
            <w:proofErr w:type="spellEnd"/>
            <w:r w:rsidRPr="00B729FE">
              <w:rPr>
                <w:rFonts w:ascii="Times New Roman" w:eastAsia="Times New Roman" w:hAnsi="Times New Roman" w:cs="Times New Roman"/>
                <w:color w:val="auto"/>
                <w:sz w:val="20"/>
                <w:szCs w:val="20"/>
                <w:lang w:bidi="ar-SA"/>
              </w:rPr>
              <w:t>=1,25)</w:t>
            </w:r>
          </w:p>
        </w:tc>
        <w:tc>
          <w:tcPr>
            <w:tcW w:w="953" w:type="dxa"/>
            <w:tcBorders>
              <w:top w:val="single" w:sz="4" w:space="0" w:color="auto"/>
              <w:left w:val="single" w:sz="4" w:space="0" w:color="auto"/>
              <w:bottom w:val="single" w:sz="4" w:space="0" w:color="auto"/>
              <w:right w:val="single" w:sz="4" w:space="0" w:color="auto"/>
            </w:tcBorders>
          </w:tcPr>
          <w:p w14:paraId="2599308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23" w:type="dxa"/>
            <w:gridSpan w:val="3"/>
            <w:tcBorders>
              <w:top w:val="single" w:sz="4" w:space="0" w:color="auto"/>
              <w:left w:val="single" w:sz="4" w:space="0" w:color="auto"/>
              <w:bottom w:val="single" w:sz="4" w:space="0" w:color="auto"/>
              <w:right w:val="single" w:sz="4" w:space="0" w:color="auto"/>
            </w:tcBorders>
          </w:tcPr>
          <w:p w14:paraId="00E6B87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2E40049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68FC569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3392C65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20D0EEB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0A6207B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6DCFDF2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5AB016C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r>
      <w:tr w:rsidR="00B729FE" w:rsidRPr="00B729FE" w14:paraId="42C5C517"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51CC6C3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2A61124A" w14:textId="77777777" w:rsidR="00B729FE" w:rsidRPr="00B729FE" w:rsidRDefault="00B729FE" w:rsidP="00B729FE">
            <w:pPr>
              <w:autoSpaceDE w:val="0"/>
              <w:autoSpaceDN w:val="0"/>
              <w:adjustRightInd w:val="0"/>
              <w:ind w:right="28"/>
              <w:jc w:val="right"/>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w:t>
            </w:r>
          </w:p>
        </w:tc>
        <w:tc>
          <w:tcPr>
            <w:tcW w:w="2928" w:type="dxa"/>
            <w:gridSpan w:val="3"/>
            <w:tcBorders>
              <w:top w:val="single" w:sz="4" w:space="0" w:color="auto"/>
              <w:left w:val="single" w:sz="4" w:space="0" w:color="auto"/>
              <w:bottom w:val="single" w:sz="4" w:space="0" w:color="auto"/>
              <w:right w:val="single" w:sz="4" w:space="0" w:color="auto"/>
            </w:tcBorders>
          </w:tcPr>
          <w:p w14:paraId="69076836"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ОТ (ЗТ)</w:t>
            </w:r>
          </w:p>
        </w:tc>
        <w:tc>
          <w:tcPr>
            <w:tcW w:w="953" w:type="dxa"/>
            <w:tcBorders>
              <w:top w:val="single" w:sz="4" w:space="0" w:color="auto"/>
              <w:left w:val="single" w:sz="4" w:space="0" w:color="auto"/>
              <w:bottom w:val="single" w:sz="4" w:space="0" w:color="auto"/>
              <w:right w:val="single" w:sz="4" w:space="0" w:color="auto"/>
            </w:tcBorders>
          </w:tcPr>
          <w:p w14:paraId="5C35DCD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чел.-ч</w:t>
            </w:r>
          </w:p>
        </w:tc>
        <w:tc>
          <w:tcPr>
            <w:tcW w:w="1123" w:type="dxa"/>
            <w:gridSpan w:val="3"/>
            <w:tcBorders>
              <w:top w:val="single" w:sz="4" w:space="0" w:color="auto"/>
              <w:left w:val="single" w:sz="4" w:space="0" w:color="auto"/>
              <w:bottom w:val="single" w:sz="4" w:space="0" w:color="auto"/>
              <w:right w:val="single" w:sz="4" w:space="0" w:color="auto"/>
            </w:tcBorders>
          </w:tcPr>
          <w:p w14:paraId="1965522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5F0CC72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0840229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29,03796</w:t>
            </w:r>
          </w:p>
        </w:tc>
        <w:tc>
          <w:tcPr>
            <w:tcW w:w="1139" w:type="dxa"/>
            <w:gridSpan w:val="2"/>
            <w:tcBorders>
              <w:top w:val="single" w:sz="4" w:space="0" w:color="auto"/>
              <w:left w:val="single" w:sz="4" w:space="0" w:color="auto"/>
              <w:bottom w:val="single" w:sz="4" w:space="0" w:color="auto"/>
              <w:right w:val="single" w:sz="4" w:space="0" w:color="auto"/>
            </w:tcBorders>
          </w:tcPr>
          <w:p w14:paraId="1F7BE06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6E5BEE2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57CC7D9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5AFA52C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5046AF7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21 010,13</w:t>
            </w:r>
          </w:p>
        </w:tc>
      </w:tr>
      <w:tr w:rsidR="00B729FE" w:rsidRPr="00B729FE" w14:paraId="47CF0D53"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3826D5E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44E9C561" w14:textId="77777777" w:rsidR="00B729FE" w:rsidRPr="00B729FE" w:rsidRDefault="00B729FE" w:rsidP="00B729FE">
            <w:pPr>
              <w:autoSpaceDE w:val="0"/>
              <w:autoSpaceDN w:val="0"/>
              <w:adjustRightInd w:val="0"/>
              <w:ind w:right="28"/>
              <w:jc w:val="right"/>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2</w:t>
            </w:r>
          </w:p>
        </w:tc>
        <w:tc>
          <w:tcPr>
            <w:tcW w:w="2928" w:type="dxa"/>
            <w:gridSpan w:val="3"/>
            <w:tcBorders>
              <w:top w:val="single" w:sz="4" w:space="0" w:color="auto"/>
              <w:left w:val="single" w:sz="4" w:space="0" w:color="auto"/>
              <w:bottom w:val="single" w:sz="4" w:space="0" w:color="auto"/>
              <w:right w:val="single" w:sz="4" w:space="0" w:color="auto"/>
            </w:tcBorders>
          </w:tcPr>
          <w:p w14:paraId="574603BC"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ЭМ</w:t>
            </w:r>
          </w:p>
        </w:tc>
        <w:tc>
          <w:tcPr>
            <w:tcW w:w="953" w:type="dxa"/>
            <w:tcBorders>
              <w:top w:val="single" w:sz="4" w:space="0" w:color="auto"/>
              <w:left w:val="single" w:sz="4" w:space="0" w:color="auto"/>
              <w:bottom w:val="single" w:sz="4" w:space="0" w:color="auto"/>
              <w:right w:val="single" w:sz="4" w:space="0" w:color="auto"/>
            </w:tcBorders>
          </w:tcPr>
          <w:p w14:paraId="340A39E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23" w:type="dxa"/>
            <w:gridSpan w:val="3"/>
            <w:tcBorders>
              <w:top w:val="single" w:sz="4" w:space="0" w:color="auto"/>
              <w:left w:val="single" w:sz="4" w:space="0" w:color="auto"/>
              <w:bottom w:val="single" w:sz="4" w:space="0" w:color="auto"/>
              <w:right w:val="single" w:sz="4" w:space="0" w:color="auto"/>
            </w:tcBorders>
          </w:tcPr>
          <w:p w14:paraId="075C67B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7F041A5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5B74732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1D723AF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424CFE7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1ECB8BF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01C5C0C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1A8051C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200,34</w:t>
            </w:r>
          </w:p>
        </w:tc>
      </w:tr>
      <w:tr w:rsidR="00B729FE" w:rsidRPr="00B729FE" w14:paraId="3BFB00C9"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6D3F108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276AE48A" w14:textId="77777777" w:rsidR="00B729FE" w:rsidRPr="00B729FE" w:rsidRDefault="00B729FE" w:rsidP="00B729FE">
            <w:pPr>
              <w:autoSpaceDE w:val="0"/>
              <w:autoSpaceDN w:val="0"/>
              <w:adjustRightInd w:val="0"/>
              <w:ind w:right="28"/>
              <w:jc w:val="right"/>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4</w:t>
            </w:r>
          </w:p>
        </w:tc>
        <w:tc>
          <w:tcPr>
            <w:tcW w:w="2928" w:type="dxa"/>
            <w:gridSpan w:val="3"/>
            <w:tcBorders>
              <w:top w:val="single" w:sz="4" w:space="0" w:color="auto"/>
              <w:left w:val="single" w:sz="4" w:space="0" w:color="auto"/>
              <w:bottom w:val="single" w:sz="4" w:space="0" w:color="auto"/>
              <w:right w:val="single" w:sz="4" w:space="0" w:color="auto"/>
            </w:tcBorders>
          </w:tcPr>
          <w:p w14:paraId="4ACE4A97"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М</w:t>
            </w:r>
          </w:p>
        </w:tc>
        <w:tc>
          <w:tcPr>
            <w:tcW w:w="953" w:type="dxa"/>
            <w:tcBorders>
              <w:top w:val="single" w:sz="4" w:space="0" w:color="auto"/>
              <w:left w:val="single" w:sz="4" w:space="0" w:color="auto"/>
              <w:bottom w:val="single" w:sz="4" w:space="0" w:color="auto"/>
              <w:right w:val="single" w:sz="4" w:space="0" w:color="auto"/>
            </w:tcBorders>
          </w:tcPr>
          <w:p w14:paraId="67104F2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23" w:type="dxa"/>
            <w:gridSpan w:val="3"/>
            <w:tcBorders>
              <w:top w:val="single" w:sz="4" w:space="0" w:color="auto"/>
              <w:left w:val="single" w:sz="4" w:space="0" w:color="auto"/>
              <w:bottom w:val="single" w:sz="4" w:space="0" w:color="auto"/>
              <w:right w:val="single" w:sz="4" w:space="0" w:color="auto"/>
            </w:tcBorders>
          </w:tcPr>
          <w:p w14:paraId="77B8A1B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0121E06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0BAB666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4983543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4E433B3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044415D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4307611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0D24130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313,08</w:t>
            </w:r>
          </w:p>
        </w:tc>
      </w:tr>
      <w:tr w:rsidR="00B729FE" w:rsidRPr="00B729FE" w14:paraId="53010E24"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2759E18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3E2EE9D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[01.7.03.01-0001]</w:t>
            </w:r>
          </w:p>
        </w:tc>
        <w:tc>
          <w:tcPr>
            <w:tcW w:w="2928" w:type="dxa"/>
            <w:gridSpan w:val="3"/>
            <w:tcBorders>
              <w:top w:val="single" w:sz="4" w:space="0" w:color="auto"/>
              <w:left w:val="single" w:sz="4" w:space="0" w:color="auto"/>
              <w:bottom w:val="single" w:sz="4" w:space="0" w:color="auto"/>
              <w:right w:val="single" w:sz="4" w:space="0" w:color="auto"/>
            </w:tcBorders>
          </w:tcPr>
          <w:p w14:paraId="28CCB99D"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Вода</w:t>
            </w:r>
          </w:p>
        </w:tc>
        <w:tc>
          <w:tcPr>
            <w:tcW w:w="953" w:type="dxa"/>
            <w:tcBorders>
              <w:top w:val="single" w:sz="4" w:space="0" w:color="auto"/>
              <w:left w:val="single" w:sz="4" w:space="0" w:color="auto"/>
              <w:bottom w:val="single" w:sz="4" w:space="0" w:color="auto"/>
              <w:right w:val="single" w:sz="4" w:space="0" w:color="auto"/>
            </w:tcBorders>
          </w:tcPr>
          <w:p w14:paraId="50F988D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м3</w:t>
            </w:r>
          </w:p>
        </w:tc>
        <w:tc>
          <w:tcPr>
            <w:tcW w:w="1123" w:type="dxa"/>
            <w:gridSpan w:val="3"/>
            <w:tcBorders>
              <w:top w:val="single" w:sz="4" w:space="0" w:color="auto"/>
              <w:left w:val="single" w:sz="4" w:space="0" w:color="auto"/>
              <w:bottom w:val="single" w:sz="4" w:space="0" w:color="auto"/>
              <w:right w:val="single" w:sz="4" w:space="0" w:color="auto"/>
            </w:tcBorders>
          </w:tcPr>
          <w:p w14:paraId="10035A8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w:t>
            </w:r>
          </w:p>
        </w:tc>
        <w:tc>
          <w:tcPr>
            <w:tcW w:w="1155" w:type="dxa"/>
            <w:gridSpan w:val="3"/>
            <w:tcBorders>
              <w:top w:val="single" w:sz="4" w:space="0" w:color="auto"/>
              <w:left w:val="single" w:sz="4" w:space="0" w:color="auto"/>
              <w:bottom w:val="single" w:sz="4" w:space="0" w:color="auto"/>
              <w:right w:val="single" w:sz="4" w:space="0" w:color="auto"/>
            </w:tcBorders>
          </w:tcPr>
          <w:p w14:paraId="6BB5A0C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31E5A5B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5,04</w:t>
            </w:r>
          </w:p>
        </w:tc>
        <w:tc>
          <w:tcPr>
            <w:tcW w:w="1139" w:type="dxa"/>
            <w:gridSpan w:val="2"/>
            <w:tcBorders>
              <w:top w:val="single" w:sz="4" w:space="0" w:color="auto"/>
              <w:left w:val="single" w:sz="4" w:space="0" w:color="auto"/>
              <w:bottom w:val="single" w:sz="4" w:space="0" w:color="auto"/>
              <w:right w:val="single" w:sz="4" w:space="0" w:color="auto"/>
            </w:tcBorders>
          </w:tcPr>
          <w:p w14:paraId="5212688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35,71</w:t>
            </w:r>
          </w:p>
        </w:tc>
        <w:tc>
          <w:tcPr>
            <w:tcW w:w="976" w:type="dxa"/>
            <w:gridSpan w:val="2"/>
            <w:tcBorders>
              <w:top w:val="single" w:sz="4" w:space="0" w:color="auto"/>
              <w:left w:val="single" w:sz="4" w:space="0" w:color="auto"/>
              <w:bottom w:val="single" w:sz="4" w:space="0" w:color="auto"/>
              <w:right w:val="single" w:sz="4" w:space="0" w:color="auto"/>
            </w:tcBorders>
          </w:tcPr>
          <w:p w14:paraId="27407B6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1,42</w:t>
            </w:r>
          </w:p>
        </w:tc>
        <w:tc>
          <w:tcPr>
            <w:tcW w:w="1139" w:type="dxa"/>
            <w:tcBorders>
              <w:top w:val="single" w:sz="4" w:space="0" w:color="auto"/>
              <w:left w:val="single" w:sz="4" w:space="0" w:color="auto"/>
              <w:bottom w:val="single" w:sz="4" w:space="0" w:color="auto"/>
              <w:right w:val="single" w:sz="4" w:space="0" w:color="auto"/>
            </w:tcBorders>
          </w:tcPr>
          <w:p w14:paraId="6FCAE40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50,71</w:t>
            </w:r>
          </w:p>
        </w:tc>
        <w:tc>
          <w:tcPr>
            <w:tcW w:w="1139" w:type="dxa"/>
            <w:gridSpan w:val="2"/>
            <w:tcBorders>
              <w:top w:val="single" w:sz="4" w:space="0" w:color="auto"/>
              <w:left w:val="single" w:sz="4" w:space="0" w:color="auto"/>
              <w:bottom w:val="single" w:sz="4" w:space="0" w:color="auto"/>
              <w:right w:val="single" w:sz="4" w:space="0" w:color="auto"/>
            </w:tcBorders>
          </w:tcPr>
          <w:p w14:paraId="559AB09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2A74843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255,58</w:t>
            </w:r>
          </w:p>
        </w:tc>
      </w:tr>
      <w:tr w:rsidR="00B729FE" w:rsidRPr="00B729FE" w14:paraId="177FBEE1"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6A8864F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0D95B15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[01.7.07.29-0101]</w:t>
            </w:r>
          </w:p>
        </w:tc>
        <w:tc>
          <w:tcPr>
            <w:tcW w:w="2928" w:type="dxa"/>
            <w:gridSpan w:val="3"/>
            <w:tcBorders>
              <w:top w:val="single" w:sz="4" w:space="0" w:color="auto"/>
              <w:left w:val="single" w:sz="4" w:space="0" w:color="auto"/>
              <w:bottom w:val="single" w:sz="4" w:space="0" w:color="auto"/>
              <w:right w:val="single" w:sz="4" w:space="0" w:color="auto"/>
            </w:tcBorders>
          </w:tcPr>
          <w:p w14:paraId="42C23CFD"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Очес льняной</w:t>
            </w:r>
          </w:p>
        </w:tc>
        <w:tc>
          <w:tcPr>
            <w:tcW w:w="953" w:type="dxa"/>
            <w:tcBorders>
              <w:top w:val="single" w:sz="4" w:space="0" w:color="auto"/>
              <w:left w:val="single" w:sz="4" w:space="0" w:color="auto"/>
              <w:bottom w:val="single" w:sz="4" w:space="0" w:color="auto"/>
              <w:right w:val="single" w:sz="4" w:space="0" w:color="auto"/>
            </w:tcBorders>
          </w:tcPr>
          <w:p w14:paraId="30AA879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кг</w:t>
            </w:r>
          </w:p>
        </w:tc>
        <w:tc>
          <w:tcPr>
            <w:tcW w:w="1123" w:type="dxa"/>
            <w:gridSpan w:val="3"/>
            <w:tcBorders>
              <w:top w:val="single" w:sz="4" w:space="0" w:color="auto"/>
              <w:left w:val="single" w:sz="4" w:space="0" w:color="auto"/>
              <w:bottom w:val="single" w:sz="4" w:space="0" w:color="auto"/>
              <w:right w:val="single" w:sz="4" w:space="0" w:color="auto"/>
            </w:tcBorders>
          </w:tcPr>
          <w:p w14:paraId="1920388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0,02</w:t>
            </w:r>
          </w:p>
        </w:tc>
        <w:tc>
          <w:tcPr>
            <w:tcW w:w="1155" w:type="dxa"/>
            <w:gridSpan w:val="3"/>
            <w:tcBorders>
              <w:top w:val="single" w:sz="4" w:space="0" w:color="auto"/>
              <w:left w:val="single" w:sz="4" w:space="0" w:color="auto"/>
              <w:bottom w:val="single" w:sz="4" w:space="0" w:color="auto"/>
              <w:right w:val="single" w:sz="4" w:space="0" w:color="auto"/>
            </w:tcBorders>
          </w:tcPr>
          <w:p w14:paraId="0425148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1D91E44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0,1008</w:t>
            </w:r>
          </w:p>
        </w:tc>
        <w:tc>
          <w:tcPr>
            <w:tcW w:w="1139" w:type="dxa"/>
            <w:gridSpan w:val="2"/>
            <w:tcBorders>
              <w:top w:val="single" w:sz="4" w:space="0" w:color="auto"/>
              <w:left w:val="single" w:sz="4" w:space="0" w:color="auto"/>
              <w:bottom w:val="single" w:sz="4" w:space="0" w:color="auto"/>
              <w:right w:val="single" w:sz="4" w:space="0" w:color="auto"/>
            </w:tcBorders>
          </w:tcPr>
          <w:p w14:paraId="00EE373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128,4</w:t>
            </w:r>
          </w:p>
        </w:tc>
        <w:tc>
          <w:tcPr>
            <w:tcW w:w="976" w:type="dxa"/>
            <w:gridSpan w:val="2"/>
            <w:tcBorders>
              <w:top w:val="single" w:sz="4" w:space="0" w:color="auto"/>
              <w:left w:val="single" w:sz="4" w:space="0" w:color="auto"/>
              <w:bottom w:val="single" w:sz="4" w:space="0" w:color="auto"/>
              <w:right w:val="single" w:sz="4" w:space="0" w:color="auto"/>
            </w:tcBorders>
          </w:tcPr>
          <w:p w14:paraId="4DC98CF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1,44</w:t>
            </w:r>
          </w:p>
        </w:tc>
        <w:tc>
          <w:tcPr>
            <w:tcW w:w="1139" w:type="dxa"/>
            <w:tcBorders>
              <w:top w:val="single" w:sz="4" w:space="0" w:color="auto"/>
              <w:left w:val="single" w:sz="4" w:space="0" w:color="auto"/>
              <w:bottom w:val="single" w:sz="4" w:space="0" w:color="auto"/>
              <w:right w:val="single" w:sz="4" w:space="0" w:color="auto"/>
            </w:tcBorders>
          </w:tcPr>
          <w:p w14:paraId="4831412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184,9</w:t>
            </w:r>
          </w:p>
        </w:tc>
        <w:tc>
          <w:tcPr>
            <w:tcW w:w="1139" w:type="dxa"/>
            <w:gridSpan w:val="2"/>
            <w:tcBorders>
              <w:top w:val="single" w:sz="4" w:space="0" w:color="auto"/>
              <w:left w:val="single" w:sz="4" w:space="0" w:color="auto"/>
              <w:bottom w:val="single" w:sz="4" w:space="0" w:color="auto"/>
              <w:right w:val="single" w:sz="4" w:space="0" w:color="auto"/>
            </w:tcBorders>
          </w:tcPr>
          <w:p w14:paraId="249DA30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4E83206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18,64</w:t>
            </w:r>
          </w:p>
        </w:tc>
      </w:tr>
      <w:tr w:rsidR="00B729FE" w:rsidRPr="00B729FE" w14:paraId="1FC752B5" w14:textId="77777777" w:rsidTr="004D068B">
        <w:trPr>
          <w:trHeight w:val="511"/>
        </w:trPr>
        <w:tc>
          <w:tcPr>
            <w:tcW w:w="651" w:type="dxa"/>
            <w:tcBorders>
              <w:top w:val="single" w:sz="4" w:space="0" w:color="auto"/>
              <w:left w:val="single" w:sz="4" w:space="0" w:color="auto"/>
              <w:bottom w:val="single" w:sz="4" w:space="0" w:color="auto"/>
              <w:right w:val="single" w:sz="4" w:space="0" w:color="auto"/>
            </w:tcBorders>
          </w:tcPr>
          <w:p w14:paraId="1ACA89F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671AB1F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[14.4.02.04-0142]</w:t>
            </w:r>
          </w:p>
        </w:tc>
        <w:tc>
          <w:tcPr>
            <w:tcW w:w="2928" w:type="dxa"/>
            <w:gridSpan w:val="3"/>
            <w:tcBorders>
              <w:top w:val="single" w:sz="4" w:space="0" w:color="auto"/>
              <w:left w:val="single" w:sz="4" w:space="0" w:color="auto"/>
              <w:bottom w:val="single" w:sz="4" w:space="0" w:color="auto"/>
              <w:right w:val="single" w:sz="4" w:space="0" w:color="auto"/>
            </w:tcBorders>
          </w:tcPr>
          <w:p w14:paraId="062A8BFB"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Краска масляная МА-0115, мумия, сурик железный</w:t>
            </w:r>
          </w:p>
        </w:tc>
        <w:tc>
          <w:tcPr>
            <w:tcW w:w="953" w:type="dxa"/>
            <w:tcBorders>
              <w:top w:val="single" w:sz="4" w:space="0" w:color="auto"/>
              <w:left w:val="single" w:sz="4" w:space="0" w:color="auto"/>
              <w:bottom w:val="single" w:sz="4" w:space="0" w:color="auto"/>
              <w:right w:val="single" w:sz="4" w:space="0" w:color="auto"/>
            </w:tcBorders>
          </w:tcPr>
          <w:p w14:paraId="2948CC9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кг</w:t>
            </w:r>
          </w:p>
        </w:tc>
        <w:tc>
          <w:tcPr>
            <w:tcW w:w="1123" w:type="dxa"/>
            <w:gridSpan w:val="3"/>
            <w:tcBorders>
              <w:top w:val="single" w:sz="4" w:space="0" w:color="auto"/>
              <w:left w:val="single" w:sz="4" w:space="0" w:color="auto"/>
              <w:bottom w:val="single" w:sz="4" w:space="0" w:color="auto"/>
              <w:right w:val="single" w:sz="4" w:space="0" w:color="auto"/>
            </w:tcBorders>
          </w:tcPr>
          <w:p w14:paraId="68DD7D5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0,05</w:t>
            </w:r>
          </w:p>
        </w:tc>
        <w:tc>
          <w:tcPr>
            <w:tcW w:w="1155" w:type="dxa"/>
            <w:gridSpan w:val="3"/>
            <w:tcBorders>
              <w:top w:val="single" w:sz="4" w:space="0" w:color="auto"/>
              <w:left w:val="single" w:sz="4" w:space="0" w:color="auto"/>
              <w:bottom w:val="single" w:sz="4" w:space="0" w:color="auto"/>
              <w:right w:val="single" w:sz="4" w:space="0" w:color="auto"/>
            </w:tcBorders>
          </w:tcPr>
          <w:p w14:paraId="141F680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13E7799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0,252</w:t>
            </w:r>
          </w:p>
        </w:tc>
        <w:tc>
          <w:tcPr>
            <w:tcW w:w="1139" w:type="dxa"/>
            <w:gridSpan w:val="2"/>
            <w:tcBorders>
              <w:top w:val="single" w:sz="4" w:space="0" w:color="auto"/>
              <w:left w:val="single" w:sz="4" w:space="0" w:color="auto"/>
              <w:bottom w:val="single" w:sz="4" w:space="0" w:color="auto"/>
              <w:right w:val="single" w:sz="4" w:space="0" w:color="auto"/>
            </w:tcBorders>
          </w:tcPr>
          <w:p w14:paraId="3230588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79,88</w:t>
            </w:r>
          </w:p>
        </w:tc>
        <w:tc>
          <w:tcPr>
            <w:tcW w:w="976" w:type="dxa"/>
            <w:gridSpan w:val="2"/>
            <w:tcBorders>
              <w:top w:val="single" w:sz="4" w:space="0" w:color="auto"/>
              <w:left w:val="single" w:sz="4" w:space="0" w:color="auto"/>
              <w:bottom w:val="single" w:sz="4" w:space="0" w:color="auto"/>
              <w:right w:val="single" w:sz="4" w:space="0" w:color="auto"/>
            </w:tcBorders>
          </w:tcPr>
          <w:p w14:paraId="03C1994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1,52</w:t>
            </w:r>
          </w:p>
        </w:tc>
        <w:tc>
          <w:tcPr>
            <w:tcW w:w="1139" w:type="dxa"/>
            <w:tcBorders>
              <w:top w:val="single" w:sz="4" w:space="0" w:color="auto"/>
              <w:left w:val="single" w:sz="4" w:space="0" w:color="auto"/>
              <w:bottom w:val="single" w:sz="4" w:space="0" w:color="auto"/>
              <w:right w:val="single" w:sz="4" w:space="0" w:color="auto"/>
            </w:tcBorders>
          </w:tcPr>
          <w:p w14:paraId="3522D96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121,42</w:t>
            </w:r>
          </w:p>
        </w:tc>
        <w:tc>
          <w:tcPr>
            <w:tcW w:w="1139" w:type="dxa"/>
            <w:gridSpan w:val="2"/>
            <w:tcBorders>
              <w:top w:val="single" w:sz="4" w:space="0" w:color="auto"/>
              <w:left w:val="single" w:sz="4" w:space="0" w:color="auto"/>
              <w:bottom w:val="single" w:sz="4" w:space="0" w:color="auto"/>
              <w:right w:val="single" w:sz="4" w:space="0" w:color="auto"/>
            </w:tcBorders>
          </w:tcPr>
          <w:p w14:paraId="14FBAB6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15EC280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30,6</w:t>
            </w:r>
          </w:p>
        </w:tc>
      </w:tr>
      <w:tr w:rsidR="00B729FE" w:rsidRPr="00B729FE" w14:paraId="6EAA4117" w14:textId="77777777" w:rsidTr="004D068B">
        <w:trPr>
          <w:trHeight w:val="1201"/>
        </w:trPr>
        <w:tc>
          <w:tcPr>
            <w:tcW w:w="651" w:type="dxa"/>
            <w:tcBorders>
              <w:top w:val="single" w:sz="4" w:space="0" w:color="auto"/>
              <w:left w:val="single" w:sz="4" w:space="0" w:color="auto"/>
              <w:bottom w:val="single" w:sz="4" w:space="0" w:color="auto"/>
              <w:right w:val="single" w:sz="4" w:space="0" w:color="auto"/>
            </w:tcBorders>
          </w:tcPr>
          <w:p w14:paraId="3CBCA0E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2B758BC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[14.5.05.01-0012]</w:t>
            </w:r>
          </w:p>
        </w:tc>
        <w:tc>
          <w:tcPr>
            <w:tcW w:w="2928" w:type="dxa"/>
            <w:gridSpan w:val="3"/>
            <w:tcBorders>
              <w:top w:val="single" w:sz="4" w:space="0" w:color="auto"/>
              <w:left w:val="single" w:sz="4" w:space="0" w:color="auto"/>
              <w:bottom w:val="single" w:sz="4" w:space="0" w:color="auto"/>
              <w:right w:val="single" w:sz="4" w:space="0" w:color="auto"/>
            </w:tcBorders>
          </w:tcPr>
          <w:p w14:paraId="577FD3D7"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proofErr w:type="gramStart"/>
            <w:r w:rsidRPr="00B729FE">
              <w:rPr>
                <w:rFonts w:ascii="Times New Roman" w:eastAsia="Times New Roman" w:hAnsi="Times New Roman" w:cs="Times New Roman"/>
                <w:color w:val="auto"/>
                <w:sz w:val="20"/>
                <w:szCs w:val="20"/>
                <w:lang w:bidi="ar-SA"/>
              </w:rPr>
              <w:t>Олифа</w:t>
            </w:r>
            <w:proofErr w:type="gramEnd"/>
            <w:r w:rsidRPr="00B729FE">
              <w:rPr>
                <w:rFonts w:ascii="Times New Roman" w:eastAsia="Times New Roman" w:hAnsi="Times New Roman" w:cs="Times New Roman"/>
                <w:color w:val="auto"/>
                <w:sz w:val="20"/>
                <w:szCs w:val="20"/>
                <w:lang w:bidi="ar-SA"/>
              </w:rPr>
              <w:t xml:space="preserve"> комбинированная для разведения масляных густотертых красок и для внешних работ по деревянным поверхностям</w:t>
            </w:r>
          </w:p>
        </w:tc>
        <w:tc>
          <w:tcPr>
            <w:tcW w:w="953" w:type="dxa"/>
            <w:tcBorders>
              <w:top w:val="single" w:sz="4" w:space="0" w:color="auto"/>
              <w:left w:val="single" w:sz="4" w:space="0" w:color="auto"/>
              <w:bottom w:val="single" w:sz="4" w:space="0" w:color="auto"/>
              <w:right w:val="single" w:sz="4" w:space="0" w:color="auto"/>
            </w:tcBorders>
          </w:tcPr>
          <w:p w14:paraId="5DEEBFB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т</w:t>
            </w:r>
          </w:p>
        </w:tc>
        <w:tc>
          <w:tcPr>
            <w:tcW w:w="1123" w:type="dxa"/>
            <w:gridSpan w:val="3"/>
            <w:tcBorders>
              <w:top w:val="single" w:sz="4" w:space="0" w:color="auto"/>
              <w:left w:val="single" w:sz="4" w:space="0" w:color="auto"/>
              <w:bottom w:val="single" w:sz="4" w:space="0" w:color="auto"/>
              <w:right w:val="single" w:sz="4" w:space="0" w:color="auto"/>
            </w:tcBorders>
          </w:tcPr>
          <w:p w14:paraId="2B3CA1F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0,00002</w:t>
            </w:r>
          </w:p>
        </w:tc>
        <w:tc>
          <w:tcPr>
            <w:tcW w:w="1155" w:type="dxa"/>
            <w:gridSpan w:val="3"/>
            <w:tcBorders>
              <w:top w:val="single" w:sz="4" w:space="0" w:color="auto"/>
              <w:left w:val="single" w:sz="4" w:space="0" w:color="auto"/>
              <w:bottom w:val="single" w:sz="4" w:space="0" w:color="auto"/>
              <w:right w:val="single" w:sz="4" w:space="0" w:color="auto"/>
            </w:tcBorders>
          </w:tcPr>
          <w:p w14:paraId="501DA70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1C9E1A9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0,0001008</w:t>
            </w:r>
          </w:p>
        </w:tc>
        <w:tc>
          <w:tcPr>
            <w:tcW w:w="1139" w:type="dxa"/>
            <w:gridSpan w:val="2"/>
            <w:tcBorders>
              <w:top w:val="single" w:sz="4" w:space="0" w:color="auto"/>
              <w:left w:val="single" w:sz="4" w:space="0" w:color="auto"/>
              <w:bottom w:val="single" w:sz="4" w:space="0" w:color="auto"/>
              <w:right w:val="single" w:sz="4" w:space="0" w:color="auto"/>
            </w:tcBorders>
          </w:tcPr>
          <w:p w14:paraId="786E617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60 697,21</w:t>
            </w:r>
          </w:p>
        </w:tc>
        <w:tc>
          <w:tcPr>
            <w:tcW w:w="976" w:type="dxa"/>
            <w:gridSpan w:val="2"/>
            <w:tcBorders>
              <w:top w:val="single" w:sz="4" w:space="0" w:color="auto"/>
              <w:left w:val="single" w:sz="4" w:space="0" w:color="auto"/>
              <w:bottom w:val="single" w:sz="4" w:space="0" w:color="auto"/>
              <w:right w:val="single" w:sz="4" w:space="0" w:color="auto"/>
            </w:tcBorders>
          </w:tcPr>
          <w:p w14:paraId="3D9E6AA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1,35</w:t>
            </w:r>
          </w:p>
        </w:tc>
        <w:tc>
          <w:tcPr>
            <w:tcW w:w="1139" w:type="dxa"/>
            <w:tcBorders>
              <w:top w:val="single" w:sz="4" w:space="0" w:color="auto"/>
              <w:left w:val="single" w:sz="4" w:space="0" w:color="auto"/>
              <w:bottom w:val="single" w:sz="4" w:space="0" w:color="auto"/>
              <w:right w:val="single" w:sz="4" w:space="0" w:color="auto"/>
            </w:tcBorders>
          </w:tcPr>
          <w:p w14:paraId="016D45C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81 941,23</w:t>
            </w:r>
          </w:p>
        </w:tc>
        <w:tc>
          <w:tcPr>
            <w:tcW w:w="1139" w:type="dxa"/>
            <w:gridSpan w:val="2"/>
            <w:tcBorders>
              <w:top w:val="single" w:sz="4" w:space="0" w:color="auto"/>
              <w:left w:val="single" w:sz="4" w:space="0" w:color="auto"/>
              <w:bottom w:val="single" w:sz="4" w:space="0" w:color="auto"/>
              <w:right w:val="single" w:sz="4" w:space="0" w:color="auto"/>
            </w:tcBorders>
          </w:tcPr>
          <w:p w14:paraId="581AD25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18040E6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8,26</w:t>
            </w:r>
          </w:p>
        </w:tc>
      </w:tr>
      <w:tr w:rsidR="00B729FE" w:rsidRPr="00B729FE" w14:paraId="40130C80"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148FF2D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7164C42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2928" w:type="dxa"/>
            <w:gridSpan w:val="3"/>
            <w:tcBorders>
              <w:top w:val="single" w:sz="4" w:space="0" w:color="auto"/>
              <w:left w:val="single" w:sz="4" w:space="0" w:color="auto"/>
              <w:bottom w:val="single" w:sz="4" w:space="0" w:color="auto"/>
              <w:right w:val="single" w:sz="4" w:space="0" w:color="auto"/>
            </w:tcBorders>
          </w:tcPr>
          <w:p w14:paraId="41C5EB07"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Итого прямые затраты</w:t>
            </w:r>
          </w:p>
        </w:tc>
        <w:tc>
          <w:tcPr>
            <w:tcW w:w="953" w:type="dxa"/>
            <w:tcBorders>
              <w:top w:val="single" w:sz="4" w:space="0" w:color="auto"/>
              <w:left w:val="single" w:sz="4" w:space="0" w:color="auto"/>
              <w:bottom w:val="single" w:sz="4" w:space="0" w:color="auto"/>
              <w:right w:val="single" w:sz="4" w:space="0" w:color="auto"/>
            </w:tcBorders>
          </w:tcPr>
          <w:p w14:paraId="60D643E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23" w:type="dxa"/>
            <w:gridSpan w:val="3"/>
            <w:tcBorders>
              <w:top w:val="single" w:sz="4" w:space="0" w:color="auto"/>
              <w:left w:val="single" w:sz="4" w:space="0" w:color="auto"/>
              <w:bottom w:val="single" w:sz="4" w:space="0" w:color="auto"/>
              <w:right w:val="single" w:sz="4" w:space="0" w:color="auto"/>
            </w:tcBorders>
          </w:tcPr>
          <w:p w14:paraId="16F714D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1FE81B0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2660E27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6DDC8E5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414CEE9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3F6A6BE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70B959B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11B3F6E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21 523,55</w:t>
            </w:r>
          </w:p>
        </w:tc>
      </w:tr>
      <w:tr w:rsidR="00B729FE" w:rsidRPr="00B729FE" w14:paraId="2B3F17B8"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35D3608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092A95E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2928" w:type="dxa"/>
            <w:gridSpan w:val="3"/>
            <w:tcBorders>
              <w:top w:val="single" w:sz="4" w:space="0" w:color="auto"/>
              <w:left w:val="single" w:sz="4" w:space="0" w:color="auto"/>
              <w:bottom w:val="single" w:sz="4" w:space="0" w:color="auto"/>
              <w:right w:val="single" w:sz="4" w:space="0" w:color="auto"/>
            </w:tcBorders>
          </w:tcPr>
          <w:p w14:paraId="41C477C2"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ФОТ</w:t>
            </w:r>
          </w:p>
        </w:tc>
        <w:tc>
          <w:tcPr>
            <w:tcW w:w="953" w:type="dxa"/>
            <w:tcBorders>
              <w:top w:val="single" w:sz="4" w:space="0" w:color="auto"/>
              <w:left w:val="single" w:sz="4" w:space="0" w:color="auto"/>
              <w:bottom w:val="single" w:sz="4" w:space="0" w:color="auto"/>
              <w:right w:val="single" w:sz="4" w:space="0" w:color="auto"/>
            </w:tcBorders>
          </w:tcPr>
          <w:p w14:paraId="29332EF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23" w:type="dxa"/>
            <w:gridSpan w:val="3"/>
            <w:tcBorders>
              <w:top w:val="single" w:sz="4" w:space="0" w:color="auto"/>
              <w:left w:val="single" w:sz="4" w:space="0" w:color="auto"/>
              <w:bottom w:val="single" w:sz="4" w:space="0" w:color="auto"/>
              <w:right w:val="single" w:sz="4" w:space="0" w:color="auto"/>
            </w:tcBorders>
          </w:tcPr>
          <w:p w14:paraId="2B9D52E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4D82695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1F0F3CD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269ECE7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35637F7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451D3EE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0E034C3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2F8F65B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21 010,13</w:t>
            </w:r>
          </w:p>
        </w:tc>
      </w:tr>
      <w:tr w:rsidR="00B729FE" w:rsidRPr="00B729FE" w14:paraId="1BB0F362" w14:textId="77777777" w:rsidTr="004D068B">
        <w:trPr>
          <w:trHeight w:val="1661"/>
        </w:trPr>
        <w:tc>
          <w:tcPr>
            <w:tcW w:w="651" w:type="dxa"/>
            <w:tcBorders>
              <w:top w:val="single" w:sz="4" w:space="0" w:color="auto"/>
              <w:left w:val="single" w:sz="4" w:space="0" w:color="auto"/>
              <w:bottom w:val="single" w:sz="4" w:space="0" w:color="auto"/>
              <w:right w:val="single" w:sz="4" w:space="0" w:color="auto"/>
            </w:tcBorders>
          </w:tcPr>
          <w:p w14:paraId="2E7DC4B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29EF5B6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roofErr w:type="spellStart"/>
            <w:r w:rsidRPr="00B729FE">
              <w:rPr>
                <w:rFonts w:ascii="Times New Roman" w:eastAsia="Times New Roman" w:hAnsi="Times New Roman" w:cs="Times New Roman"/>
                <w:color w:val="auto"/>
                <w:sz w:val="20"/>
                <w:szCs w:val="20"/>
                <w:lang w:bidi="ar-SA"/>
              </w:rPr>
              <w:t>Пр</w:t>
            </w:r>
            <w:proofErr w:type="spellEnd"/>
            <w:r w:rsidRPr="00B729FE">
              <w:rPr>
                <w:rFonts w:ascii="Times New Roman" w:eastAsia="Times New Roman" w:hAnsi="Times New Roman" w:cs="Times New Roman"/>
                <w:color w:val="auto"/>
                <w:sz w:val="20"/>
                <w:szCs w:val="20"/>
                <w:lang w:bidi="ar-SA"/>
              </w:rPr>
              <w:t>/636-016.0-1; Приказ N 812/</w:t>
            </w:r>
            <w:proofErr w:type="spellStart"/>
            <w:r w:rsidRPr="00B729FE">
              <w:rPr>
                <w:rFonts w:ascii="Times New Roman" w:eastAsia="Times New Roman" w:hAnsi="Times New Roman" w:cs="Times New Roman"/>
                <w:color w:val="auto"/>
                <w:sz w:val="20"/>
                <w:szCs w:val="20"/>
                <w:lang w:bidi="ar-SA"/>
              </w:rPr>
              <w:t>пр</w:t>
            </w:r>
            <w:proofErr w:type="spellEnd"/>
            <w:r w:rsidRPr="00B729FE">
              <w:rPr>
                <w:rFonts w:ascii="Times New Roman" w:eastAsia="Times New Roman" w:hAnsi="Times New Roman" w:cs="Times New Roman"/>
                <w:color w:val="auto"/>
                <w:sz w:val="20"/>
                <w:szCs w:val="20"/>
                <w:lang w:bidi="ar-SA"/>
              </w:rPr>
              <w:t>, п.25</w:t>
            </w:r>
          </w:p>
        </w:tc>
        <w:tc>
          <w:tcPr>
            <w:tcW w:w="2928" w:type="dxa"/>
            <w:gridSpan w:val="3"/>
            <w:tcBorders>
              <w:top w:val="single" w:sz="4" w:space="0" w:color="auto"/>
              <w:left w:val="single" w:sz="4" w:space="0" w:color="auto"/>
              <w:bottom w:val="single" w:sz="4" w:space="0" w:color="auto"/>
              <w:right w:val="single" w:sz="4" w:space="0" w:color="auto"/>
            </w:tcBorders>
          </w:tcPr>
          <w:p w14:paraId="5E92FCA6"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53" w:type="dxa"/>
            <w:tcBorders>
              <w:top w:val="single" w:sz="4" w:space="0" w:color="auto"/>
              <w:left w:val="single" w:sz="4" w:space="0" w:color="auto"/>
              <w:bottom w:val="single" w:sz="4" w:space="0" w:color="auto"/>
              <w:right w:val="single" w:sz="4" w:space="0" w:color="auto"/>
            </w:tcBorders>
          </w:tcPr>
          <w:p w14:paraId="47F351E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w:t>
            </w:r>
          </w:p>
        </w:tc>
        <w:tc>
          <w:tcPr>
            <w:tcW w:w="1123" w:type="dxa"/>
            <w:gridSpan w:val="3"/>
            <w:tcBorders>
              <w:top w:val="single" w:sz="4" w:space="0" w:color="auto"/>
              <w:left w:val="single" w:sz="4" w:space="0" w:color="auto"/>
              <w:bottom w:val="single" w:sz="4" w:space="0" w:color="auto"/>
              <w:right w:val="single" w:sz="4" w:space="0" w:color="auto"/>
            </w:tcBorders>
          </w:tcPr>
          <w:p w14:paraId="5C9A16C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121%</w:t>
            </w:r>
          </w:p>
        </w:tc>
        <w:tc>
          <w:tcPr>
            <w:tcW w:w="1155" w:type="dxa"/>
            <w:gridSpan w:val="3"/>
            <w:tcBorders>
              <w:top w:val="single" w:sz="4" w:space="0" w:color="auto"/>
              <w:left w:val="single" w:sz="4" w:space="0" w:color="auto"/>
              <w:bottom w:val="single" w:sz="4" w:space="0" w:color="auto"/>
              <w:right w:val="single" w:sz="4" w:space="0" w:color="auto"/>
            </w:tcBorders>
          </w:tcPr>
          <w:p w14:paraId="1E69E1C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0,9</w:t>
            </w:r>
          </w:p>
        </w:tc>
        <w:tc>
          <w:tcPr>
            <w:tcW w:w="1139" w:type="dxa"/>
            <w:gridSpan w:val="2"/>
            <w:tcBorders>
              <w:top w:val="single" w:sz="4" w:space="0" w:color="auto"/>
              <w:left w:val="single" w:sz="4" w:space="0" w:color="auto"/>
              <w:bottom w:val="single" w:sz="4" w:space="0" w:color="auto"/>
              <w:right w:val="single" w:sz="4" w:space="0" w:color="auto"/>
            </w:tcBorders>
          </w:tcPr>
          <w:p w14:paraId="5F06B22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108,9%</w:t>
            </w:r>
          </w:p>
        </w:tc>
        <w:tc>
          <w:tcPr>
            <w:tcW w:w="1139" w:type="dxa"/>
            <w:gridSpan w:val="2"/>
            <w:tcBorders>
              <w:top w:val="single" w:sz="4" w:space="0" w:color="auto"/>
              <w:left w:val="single" w:sz="4" w:space="0" w:color="auto"/>
              <w:bottom w:val="single" w:sz="4" w:space="0" w:color="auto"/>
              <w:right w:val="single" w:sz="4" w:space="0" w:color="auto"/>
            </w:tcBorders>
          </w:tcPr>
          <w:p w14:paraId="1EED8AD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19F4199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4485CA1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5BA7665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400F07F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22 880,03</w:t>
            </w:r>
          </w:p>
        </w:tc>
      </w:tr>
      <w:tr w:rsidR="00B729FE" w:rsidRPr="00B729FE" w14:paraId="6C212D94" w14:textId="77777777" w:rsidTr="004D068B">
        <w:trPr>
          <w:trHeight w:val="1661"/>
        </w:trPr>
        <w:tc>
          <w:tcPr>
            <w:tcW w:w="651" w:type="dxa"/>
            <w:tcBorders>
              <w:top w:val="single" w:sz="4" w:space="0" w:color="auto"/>
              <w:left w:val="single" w:sz="4" w:space="0" w:color="auto"/>
              <w:bottom w:val="single" w:sz="4" w:space="0" w:color="auto"/>
              <w:right w:val="single" w:sz="4" w:space="0" w:color="auto"/>
            </w:tcBorders>
          </w:tcPr>
          <w:p w14:paraId="6E75C4F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3712848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roofErr w:type="spellStart"/>
            <w:r w:rsidRPr="00B729FE">
              <w:rPr>
                <w:rFonts w:ascii="Times New Roman" w:eastAsia="Times New Roman" w:hAnsi="Times New Roman" w:cs="Times New Roman"/>
                <w:color w:val="auto"/>
                <w:sz w:val="20"/>
                <w:szCs w:val="20"/>
                <w:lang w:bidi="ar-SA"/>
              </w:rPr>
              <w:t>Пр</w:t>
            </w:r>
            <w:proofErr w:type="spellEnd"/>
            <w:r w:rsidRPr="00B729FE">
              <w:rPr>
                <w:rFonts w:ascii="Times New Roman" w:eastAsia="Times New Roman" w:hAnsi="Times New Roman" w:cs="Times New Roman"/>
                <w:color w:val="auto"/>
                <w:sz w:val="20"/>
                <w:szCs w:val="20"/>
                <w:lang w:bidi="ar-SA"/>
              </w:rPr>
              <w:t>/774-016.0; Приказ N 774/</w:t>
            </w:r>
            <w:proofErr w:type="spellStart"/>
            <w:r w:rsidRPr="00B729FE">
              <w:rPr>
                <w:rFonts w:ascii="Times New Roman" w:eastAsia="Times New Roman" w:hAnsi="Times New Roman" w:cs="Times New Roman"/>
                <w:color w:val="auto"/>
                <w:sz w:val="20"/>
                <w:szCs w:val="20"/>
                <w:lang w:bidi="ar-SA"/>
              </w:rPr>
              <w:t>пр</w:t>
            </w:r>
            <w:proofErr w:type="spellEnd"/>
            <w:r w:rsidRPr="00B729FE">
              <w:rPr>
                <w:rFonts w:ascii="Times New Roman" w:eastAsia="Times New Roman" w:hAnsi="Times New Roman" w:cs="Times New Roman"/>
                <w:color w:val="auto"/>
                <w:sz w:val="20"/>
                <w:szCs w:val="20"/>
                <w:lang w:bidi="ar-SA"/>
              </w:rPr>
              <w:t>, п.16</w:t>
            </w:r>
          </w:p>
        </w:tc>
        <w:tc>
          <w:tcPr>
            <w:tcW w:w="2928" w:type="dxa"/>
            <w:gridSpan w:val="3"/>
            <w:tcBorders>
              <w:top w:val="single" w:sz="4" w:space="0" w:color="auto"/>
              <w:left w:val="single" w:sz="4" w:space="0" w:color="auto"/>
              <w:bottom w:val="single" w:sz="4" w:space="0" w:color="auto"/>
              <w:right w:val="single" w:sz="4" w:space="0" w:color="auto"/>
            </w:tcBorders>
          </w:tcPr>
          <w:p w14:paraId="5C725966"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53" w:type="dxa"/>
            <w:tcBorders>
              <w:top w:val="single" w:sz="4" w:space="0" w:color="auto"/>
              <w:left w:val="single" w:sz="4" w:space="0" w:color="auto"/>
              <w:bottom w:val="single" w:sz="4" w:space="0" w:color="auto"/>
              <w:right w:val="single" w:sz="4" w:space="0" w:color="auto"/>
            </w:tcBorders>
          </w:tcPr>
          <w:p w14:paraId="29DC86A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w:t>
            </w:r>
          </w:p>
        </w:tc>
        <w:tc>
          <w:tcPr>
            <w:tcW w:w="1123" w:type="dxa"/>
            <w:gridSpan w:val="3"/>
            <w:tcBorders>
              <w:top w:val="single" w:sz="4" w:space="0" w:color="auto"/>
              <w:left w:val="single" w:sz="4" w:space="0" w:color="auto"/>
              <w:bottom w:val="single" w:sz="4" w:space="0" w:color="auto"/>
              <w:right w:val="single" w:sz="4" w:space="0" w:color="auto"/>
            </w:tcBorders>
          </w:tcPr>
          <w:p w14:paraId="0C26A46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72%</w:t>
            </w:r>
          </w:p>
        </w:tc>
        <w:tc>
          <w:tcPr>
            <w:tcW w:w="1155" w:type="dxa"/>
            <w:gridSpan w:val="3"/>
            <w:tcBorders>
              <w:top w:val="single" w:sz="4" w:space="0" w:color="auto"/>
              <w:left w:val="single" w:sz="4" w:space="0" w:color="auto"/>
              <w:bottom w:val="single" w:sz="4" w:space="0" w:color="auto"/>
              <w:right w:val="single" w:sz="4" w:space="0" w:color="auto"/>
            </w:tcBorders>
          </w:tcPr>
          <w:p w14:paraId="417D3D2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0,85</w:t>
            </w:r>
          </w:p>
        </w:tc>
        <w:tc>
          <w:tcPr>
            <w:tcW w:w="1139" w:type="dxa"/>
            <w:gridSpan w:val="2"/>
            <w:tcBorders>
              <w:top w:val="single" w:sz="4" w:space="0" w:color="auto"/>
              <w:left w:val="single" w:sz="4" w:space="0" w:color="auto"/>
              <w:bottom w:val="single" w:sz="4" w:space="0" w:color="auto"/>
              <w:right w:val="single" w:sz="4" w:space="0" w:color="auto"/>
            </w:tcBorders>
          </w:tcPr>
          <w:p w14:paraId="7C9F330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61,2%</w:t>
            </w:r>
          </w:p>
        </w:tc>
        <w:tc>
          <w:tcPr>
            <w:tcW w:w="1139" w:type="dxa"/>
            <w:gridSpan w:val="2"/>
            <w:tcBorders>
              <w:top w:val="single" w:sz="4" w:space="0" w:color="auto"/>
              <w:left w:val="single" w:sz="4" w:space="0" w:color="auto"/>
              <w:bottom w:val="single" w:sz="4" w:space="0" w:color="auto"/>
              <w:right w:val="single" w:sz="4" w:space="0" w:color="auto"/>
            </w:tcBorders>
          </w:tcPr>
          <w:p w14:paraId="02750F5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5FDA9C9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60B5AC0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3495D70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7367B1E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12 858,2</w:t>
            </w:r>
          </w:p>
        </w:tc>
      </w:tr>
      <w:tr w:rsidR="00B729FE" w:rsidRPr="00B729FE" w14:paraId="27881E86"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4FDE835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2662B00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2928" w:type="dxa"/>
            <w:gridSpan w:val="3"/>
            <w:tcBorders>
              <w:top w:val="single" w:sz="4" w:space="0" w:color="auto"/>
              <w:left w:val="single" w:sz="4" w:space="0" w:color="auto"/>
              <w:bottom w:val="single" w:sz="4" w:space="0" w:color="auto"/>
              <w:right w:val="single" w:sz="4" w:space="0" w:color="auto"/>
            </w:tcBorders>
          </w:tcPr>
          <w:p w14:paraId="3308A2B6" w14:textId="77777777" w:rsidR="00B729FE" w:rsidRPr="00B729FE" w:rsidRDefault="00B729FE" w:rsidP="00B729FE">
            <w:pPr>
              <w:autoSpaceDE w:val="0"/>
              <w:autoSpaceDN w:val="0"/>
              <w:adjustRightInd w:val="0"/>
              <w:ind w:right="28"/>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Всего по позиции</w:t>
            </w:r>
          </w:p>
        </w:tc>
        <w:tc>
          <w:tcPr>
            <w:tcW w:w="953" w:type="dxa"/>
            <w:tcBorders>
              <w:top w:val="single" w:sz="4" w:space="0" w:color="auto"/>
              <w:left w:val="single" w:sz="4" w:space="0" w:color="auto"/>
              <w:bottom w:val="single" w:sz="4" w:space="0" w:color="auto"/>
              <w:right w:val="single" w:sz="4" w:space="0" w:color="auto"/>
            </w:tcBorders>
          </w:tcPr>
          <w:p w14:paraId="6D56FE9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23" w:type="dxa"/>
            <w:gridSpan w:val="3"/>
            <w:tcBorders>
              <w:top w:val="single" w:sz="4" w:space="0" w:color="auto"/>
              <w:left w:val="single" w:sz="4" w:space="0" w:color="auto"/>
              <w:bottom w:val="single" w:sz="4" w:space="0" w:color="auto"/>
              <w:right w:val="single" w:sz="4" w:space="0" w:color="auto"/>
            </w:tcBorders>
          </w:tcPr>
          <w:p w14:paraId="3D7235A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6181547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3991F1F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2EFC1B9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18BB7D0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6BB80AB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11 361,46</w:t>
            </w:r>
          </w:p>
        </w:tc>
        <w:tc>
          <w:tcPr>
            <w:tcW w:w="1139" w:type="dxa"/>
            <w:gridSpan w:val="2"/>
            <w:tcBorders>
              <w:top w:val="single" w:sz="4" w:space="0" w:color="auto"/>
              <w:left w:val="single" w:sz="4" w:space="0" w:color="auto"/>
              <w:bottom w:val="single" w:sz="4" w:space="0" w:color="auto"/>
              <w:right w:val="single" w:sz="4" w:space="0" w:color="auto"/>
            </w:tcBorders>
          </w:tcPr>
          <w:p w14:paraId="0E812AB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0C51572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57 261,78</w:t>
            </w:r>
          </w:p>
        </w:tc>
      </w:tr>
      <w:tr w:rsidR="00B729FE" w:rsidRPr="00B729FE" w14:paraId="225EB22B" w14:textId="77777777" w:rsidTr="004D068B">
        <w:trPr>
          <w:trHeight w:val="1431"/>
        </w:trPr>
        <w:tc>
          <w:tcPr>
            <w:tcW w:w="651" w:type="dxa"/>
            <w:tcBorders>
              <w:top w:val="single" w:sz="4" w:space="0" w:color="auto"/>
              <w:left w:val="single" w:sz="4" w:space="0" w:color="auto"/>
              <w:bottom w:val="single" w:sz="4" w:space="0" w:color="auto"/>
              <w:right w:val="single" w:sz="4" w:space="0" w:color="auto"/>
            </w:tcBorders>
          </w:tcPr>
          <w:p w14:paraId="2C07C17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3</w:t>
            </w:r>
          </w:p>
        </w:tc>
        <w:tc>
          <w:tcPr>
            <w:tcW w:w="1652" w:type="dxa"/>
            <w:gridSpan w:val="3"/>
            <w:tcBorders>
              <w:top w:val="single" w:sz="4" w:space="0" w:color="auto"/>
              <w:left w:val="single" w:sz="4" w:space="0" w:color="auto"/>
              <w:bottom w:val="single" w:sz="4" w:space="0" w:color="auto"/>
              <w:right w:val="single" w:sz="4" w:space="0" w:color="auto"/>
            </w:tcBorders>
          </w:tcPr>
          <w:p w14:paraId="4096A4D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ГЭСНр66-01-020-01</w:t>
            </w:r>
          </w:p>
        </w:tc>
        <w:tc>
          <w:tcPr>
            <w:tcW w:w="2928" w:type="dxa"/>
            <w:gridSpan w:val="3"/>
            <w:tcBorders>
              <w:top w:val="single" w:sz="4" w:space="0" w:color="auto"/>
              <w:left w:val="single" w:sz="4" w:space="0" w:color="auto"/>
              <w:bottom w:val="single" w:sz="4" w:space="0" w:color="auto"/>
              <w:right w:val="single" w:sz="4" w:space="0" w:color="auto"/>
            </w:tcBorders>
          </w:tcPr>
          <w:p w14:paraId="6E3E8A12" w14:textId="77777777" w:rsidR="00B729FE" w:rsidRPr="00B729FE" w:rsidRDefault="00B729FE" w:rsidP="00B729FE">
            <w:pPr>
              <w:autoSpaceDE w:val="0"/>
              <w:autoSpaceDN w:val="0"/>
              <w:adjustRightInd w:val="0"/>
              <w:ind w:right="28"/>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 xml:space="preserve">Прим. Замена прокладок на фланцевых соединениях трубопроводов диаметром труб: до 100 мм /Замена прокладок </w:t>
            </w:r>
            <w:proofErr w:type="spellStart"/>
            <w:r w:rsidRPr="00B729FE">
              <w:rPr>
                <w:rFonts w:ascii="Times New Roman" w:eastAsia="Times New Roman" w:hAnsi="Times New Roman" w:cs="Times New Roman"/>
                <w:b/>
                <w:bCs/>
                <w:color w:val="auto"/>
                <w:sz w:val="20"/>
                <w:szCs w:val="20"/>
                <w:lang w:bidi="ar-SA"/>
              </w:rPr>
              <w:t>межфланцевых</w:t>
            </w:r>
            <w:proofErr w:type="spellEnd"/>
            <w:r w:rsidRPr="00B729FE">
              <w:rPr>
                <w:rFonts w:ascii="Times New Roman" w:eastAsia="Times New Roman" w:hAnsi="Times New Roman" w:cs="Times New Roman"/>
                <w:b/>
                <w:bCs/>
                <w:color w:val="auto"/>
                <w:sz w:val="20"/>
                <w:szCs w:val="20"/>
                <w:lang w:bidi="ar-SA"/>
              </w:rPr>
              <w:t xml:space="preserve"> соединений/</w:t>
            </w:r>
            <w:r w:rsidRPr="00B729FE">
              <w:rPr>
                <w:rFonts w:ascii="Times New Roman" w:eastAsia="Times New Roman" w:hAnsi="Times New Roman" w:cs="Times New Roman"/>
                <w:b/>
                <w:bCs/>
                <w:color w:val="auto"/>
                <w:sz w:val="20"/>
                <w:szCs w:val="20"/>
                <w:lang w:bidi="ar-SA"/>
              </w:rPr>
              <w:br/>
              <w:t>V=17/10</w:t>
            </w:r>
          </w:p>
        </w:tc>
        <w:tc>
          <w:tcPr>
            <w:tcW w:w="953" w:type="dxa"/>
            <w:tcBorders>
              <w:top w:val="single" w:sz="4" w:space="0" w:color="auto"/>
              <w:left w:val="single" w:sz="4" w:space="0" w:color="auto"/>
              <w:bottom w:val="single" w:sz="4" w:space="0" w:color="auto"/>
              <w:right w:val="single" w:sz="4" w:space="0" w:color="auto"/>
            </w:tcBorders>
          </w:tcPr>
          <w:p w14:paraId="7043B6B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 xml:space="preserve">10 </w:t>
            </w:r>
            <w:proofErr w:type="spellStart"/>
            <w:r w:rsidRPr="00B729FE">
              <w:rPr>
                <w:rFonts w:ascii="Times New Roman" w:eastAsia="Times New Roman" w:hAnsi="Times New Roman" w:cs="Times New Roman"/>
                <w:b/>
                <w:bCs/>
                <w:color w:val="auto"/>
                <w:sz w:val="20"/>
                <w:szCs w:val="20"/>
                <w:lang w:bidi="ar-SA"/>
              </w:rPr>
              <w:t>шт</w:t>
            </w:r>
            <w:proofErr w:type="spellEnd"/>
          </w:p>
        </w:tc>
        <w:tc>
          <w:tcPr>
            <w:tcW w:w="1123" w:type="dxa"/>
            <w:gridSpan w:val="3"/>
            <w:tcBorders>
              <w:top w:val="single" w:sz="4" w:space="0" w:color="auto"/>
              <w:left w:val="single" w:sz="4" w:space="0" w:color="auto"/>
              <w:bottom w:val="single" w:sz="4" w:space="0" w:color="auto"/>
              <w:right w:val="single" w:sz="4" w:space="0" w:color="auto"/>
            </w:tcBorders>
          </w:tcPr>
          <w:p w14:paraId="70C4A2B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1,7</w:t>
            </w:r>
          </w:p>
        </w:tc>
        <w:tc>
          <w:tcPr>
            <w:tcW w:w="1155" w:type="dxa"/>
            <w:gridSpan w:val="3"/>
            <w:tcBorders>
              <w:top w:val="single" w:sz="4" w:space="0" w:color="auto"/>
              <w:left w:val="single" w:sz="4" w:space="0" w:color="auto"/>
              <w:bottom w:val="single" w:sz="4" w:space="0" w:color="auto"/>
              <w:right w:val="single" w:sz="4" w:space="0" w:color="auto"/>
            </w:tcBorders>
          </w:tcPr>
          <w:p w14:paraId="42A2BDB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7854E5B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1,7</w:t>
            </w:r>
          </w:p>
        </w:tc>
        <w:tc>
          <w:tcPr>
            <w:tcW w:w="1139" w:type="dxa"/>
            <w:gridSpan w:val="2"/>
            <w:tcBorders>
              <w:top w:val="single" w:sz="4" w:space="0" w:color="auto"/>
              <w:left w:val="single" w:sz="4" w:space="0" w:color="auto"/>
              <w:bottom w:val="single" w:sz="4" w:space="0" w:color="auto"/>
              <w:right w:val="single" w:sz="4" w:space="0" w:color="auto"/>
            </w:tcBorders>
          </w:tcPr>
          <w:p w14:paraId="6BFDFF0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0A2D0C6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7D419E0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5959B31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6137525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r>
      <w:tr w:rsidR="00B729FE" w:rsidRPr="00B729FE" w14:paraId="4C951458"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25E5D7F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7D99F47D" w14:textId="77777777" w:rsidR="00B729FE" w:rsidRPr="00B729FE" w:rsidRDefault="00B729FE" w:rsidP="00B729FE">
            <w:pPr>
              <w:autoSpaceDE w:val="0"/>
              <w:autoSpaceDN w:val="0"/>
              <w:adjustRightInd w:val="0"/>
              <w:ind w:right="28"/>
              <w:jc w:val="right"/>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w:t>
            </w:r>
          </w:p>
        </w:tc>
        <w:tc>
          <w:tcPr>
            <w:tcW w:w="2928" w:type="dxa"/>
            <w:gridSpan w:val="3"/>
            <w:tcBorders>
              <w:top w:val="single" w:sz="4" w:space="0" w:color="auto"/>
              <w:left w:val="single" w:sz="4" w:space="0" w:color="auto"/>
              <w:bottom w:val="single" w:sz="4" w:space="0" w:color="auto"/>
              <w:right w:val="single" w:sz="4" w:space="0" w:color="auto"/>
            </w:tcBorders>
          </w:tcPr>
          <w:p w14:paraId="16456B9B"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ОТ (ЗТ)</w:t>
            </w:r>
          </w:p>
        </w:tc>
        <w:tc>
          <w:tcPr>
            <w:tcW w:w="953" w:type="dxa"/>
            <w:tcBorders>
              <w:top w:val="single" w:sz="4" w:space="0" w:color="auto"/>
              <w:left w:val="single" w:sz="4" w:space="0" w:color="auto"/>
              <w:bottom w:val="single" w:sz="4" w:space="0" w:color="auto"/>
              <w:right w:val="single" w:sz="4" w:space="0" w:color="auto"/>
            </w:tcBorders>
          </w:tcPr>
          <w:p w14:paraId="003DC71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чел.-ч</w:t>
            </w:r>
          </w:p>
        </w:tc>
        <w:tc>
          <w:tcPr>
            <w:tcW w:w="1123" w:type="dxa"/>
            <w:gridSpan w:val="3"/>
            <w:tcBorders>
              <w:top w:val="single" w:sz="4" w:space="0" w:color="auto"/>
              <w:left w:val="single" w:sz="4" w:space="0" w:color="auto"/>
              <w:bottom w:val="single" w:sz="4" w:space="0" w:color="auto"/>
              <w:right w:val="single" w:sz="4" w:space="0" w:color="auto"/>
            </w:tcBorders>
          </w:tcPr>
          <w:p w14:paraId="5D0B968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209A4C0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5A62828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5,831</w:t>
            </w:r>
          </w:p>
        </w:tc>
        <w:tc>
          <w:tcPr>
            <w:tcW w:w="1139" w:type="dxa"/>
            <w:gridSpan w:val="2"/>
            <w:tcBorders>
              <w:top w:val="single" w:sz="4" w:space="0" w:color="auto"/>
              <w:left w:val="single" w:sz="4" w:space="0" w:color="auto"/>
              <w:bottom w:val="single" w:sz="4" w:space="0" w:color="auto"/>
              <w:right w:val="single" w:sz="4" w:space="0" w:color="auto"/>
            </w:tcBorders>
          </w:tcPr>
          <w:p w14:paraId="103554E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6907B53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67BF731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36AE319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53B11C3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3 102,91</w:t>
            </w:r>
          </w:p>
        </w:tc>
      </w:tr>
      <w:tr w:rsidR="00B729FE" w:rsidRPr="00B729FE" w14:paraId="6AB3AF15"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0E3A590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6F76FC78" w14:textId="77777777" w:rsidR="00B729FE" w:rsidRPr="00B729FE" w:rsidRDefault="00B729FE" w:rsidP="00B729FE">
            <w:pPr>
              <w:autoSpaceDE w:val="0"/>
              <w:autoSpaceDN w:val="0"/>
              <w:adjustRightInd w:val="0"/>
              <w:ind w:right="28"/>
              <w:jc w:val="right"/>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2</w:t>
            </w:r>
          </w:p>
        </w:tc>
        <w:tc>
          <w:tcPr>
            <w:tcW w:w="2928" w:type="dxa"/>
            <w:gridSpan w:val="3"/>
            <w:tcBorders>
              <w:top w:val="single" w:sz="4" w:space="0" w:color="auto"/>
              <w:left w:val="single" w:sz="4" w:space="0" w:color="auto"/>
              <w:bottom w:val="single" w:sz="4" w:space="0" w:color="auto"/>
              <w:right w:val="single" w:sz="4" w:space="0" w:color="auto"/>
            </w:tcBorders>
          </w:tcPr>
          <w:p w14:paraId="42C08300"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ЭМ</w:t>
            </w:r>
          </w:p>
        </w:tc>
        <w:tc>
          <w:tcPr>
            <w:tcW w:w="953" w:type="dxa"/>
            <w:tcBorders>
              <w:top w:val="single" w:sz="4" w:space="0" w:color="auto"/>
              <w:left w:val="single" w:sz="4" w:space="0" w:color="auto"/>
              <w:bottom w:val="single" w:sz="4" w:space="0" w:color="auto"/>
              <w:right w:val="single" w:sz="4" w:space="0" w:color="auto"/>
            </w:tcBorders>
          </w:tcPr>
          <w:p w14:paraId="6E6E772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23" w:type="dxa"/>
            <w:gridSpan w:val="3"/>
            <w:tcBorders>
              <w:top w:val="single" w:sz="4" w:space="0" w:color="auto"/>
              <w:left w:val="single" w:sz="4" w:space="0" w:color="auto"/>
              <w:bottom w:val="single" w:sz="4" w:space="0" w:color="auto"/>
              <w:right w:val="single" w:sz="4" w:space="0" w:color="auto"/>
            </w:tcBorders>
          </w:tcPr>
          <w:p w14:paraId="1EDD2EE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265D9FA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70C2789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6F986E0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45C0E4A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141158E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788C552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3AABC50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112,32</w:t>
            </w:r>
          </w:p>
        </w:tc>
      </w:tr>
      <w:tr w:rsidR="00B729FE" w:rsidRPr="00B729FE" w14:paraId="2E3509BF"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0A50A24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526E5BFA" w14:textId="77777777" w:rsidR="00B729FE" w:rsidRPr="00B729FE" w:rsidRDefault="00B729FE" w:rsidP="00B729FE">
            <w:pPr>
              <w:autoSpaceDE w:val="0"/>
              <w:autoSpaceDN w:val="0"/>
              <w:adjustRightInd w:val="0"/>
              <w:ind w:right="28"/>
              <w:jc w:val="right"/>
              <w:rPr>
                <w:rFonts w:ascii="Times New Roman" w:eastAsia="Times New Roman" w:hAnsi="Times New Roman" w:cs="Times New Roman"/>
                <w:color w:val="auto"/>
                <w:sz w:val="20"/>
                <w:szCs w:val="20"/>
                <w:lang w:bidi="ar-SA"/>
              </w:rPr>
            </w:pPr>
          </w:p>
        </w:tc>
        <w:tc>
          <w:tcPr>
            <w:tcW w:w="2928" w:type="dxa"/>
            <w:gridSpan w:val="3"/>
            <w:tcBorders>
              <w:top w:val="single" w:sz="4" w:space="0" w:color="auto"/>
              <w:left w:val="single" w:sz="4" w:space="0" w:color="auto"/>
              <w:bottom w:val="single" w:sz="4" w:space="0" w:color="auto"/>
              <w:right w:val="single" w:sz="4" w:space="0" w:color="auto"/>
            </w:tcBorders>
          </w:tcPr>
          <w:p w14:paraId="6ECB6C05"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proofErr w:type="spellStart"/>
            <w:r w:rsidRPr="00B729FE">
              <w:rPr>
                <w:rFonts w:ascii="Times New Roman" w:eastAsia="Times New Roman" w:hAnsi="Times New Roman" w:cs="Times New Roman"/>
                <w:color w:val="auto"/>
                <w:sz w:val="20"/>
                <w:szCs w:val="20"/>
                <w:lang w:bidi="ar-SA"/>
              </w:rPr>
              <w:t>ОТм</w:t>
            </w:r>
            <w:proofErr w:type="spellEnd"/>
            <w:r w:rsidRPr="00B729FE">
              <w:rPr>
                <w:rFonts w:ascii="Times New Roman" w:eastAsia="Times New Roman" w:hAnsi="Times New Roman" w:cs="Times New Roman"/>
                <w:color w:val="auto"/>
                <w:sz w:val="20"/>
                <w:szCs w:val="20"/>
                <w:lang w:bidi="ar-SA"/>
              </w:rPr>
              <w:t xml:space="preserve"> (</w:t>
            </w:r>
            <w:proofErr w:type="spellStart"/>
            <w:r w:rsidRPr="00B729FE">
              <w:rPr>
                <w:rFonts w:ascii="Times New Roman" w:eastAsia="Times New Roman" w:hAnsi="Times New Roman" w:cs="Times New Roman"/>
                <w:color w:val="auto"/>
                <w:sz w:val="20"/>
                <w:szCs w:val="20"/>
                <w:lang w:bidi="ar-SA"/>
              </w:rPr>
              <w:t>ЗТм</w:t>
            </w:r>
            <w:proofErr w:type="spellEnd"/>
            <w:r w:rsidRPr="00B729FE">
              <w:rPr>
                <w:rFonts w:ascii="Times New Roman" w:eastAsia="Times New Roman" w:hAnsi="Times New Roman" w:cs="Times New Roman"/>
                <w:color w:val="auto"/>
                <w:sz w:val="20"/>
                <w:szCs w:val="20"/>
                <w:lang w:bidi="ar-SA"/>
              </w:rPr>
              <w:t>)</w:t>
            </w:r>
          </w:p>
        </w:tc>
        <w:tc>
          <w:tcPr>
            <w:tcW w:w="953" w:type="dxa"/>
            <w:tcBorders>
              <w:top w:val="single" w:sz="4" w:space="0" w:color="auto"/>
              <w:left w:val="single" w:sz="4" w:space="0" w:color="auto"/>
              <w:bottom w:val="single" w:sz="4" w:space="0" w:color="auto"/>
              <w:right w:val="single" w:sz="4" w:space="0" w:color="auto"/>
            </w:tcBorders>
          </w:tcPr>
          <w:p w14:paraId="0CFBF2B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чел.-ч</w:t>
            </w:r>
          </w:p>
        </w:tc>
        <w:tc>
          <w:tcPr>
            <w:tcW w:w="1123" w:type="dxa"/>
            <w:gridSpan w:val="3"/>
            <w:tcBorders>
              <w:top w:val="single" w:sz="4" w:space="0" w:color="auto"/>
              <w:left w:val="single" w:sz="4" w:space="0" w:color="auto"/>
              <w:bottom w:val="single" w:sz="4" w:space="0" w:color="auto"/>
              <w:right w:val="single" w:sz="4" w:space="0" w:color="auto"/>
            </w:tcBorders>
          </w:tcPr>
          <w:p w14:paraId="389BAD9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475FB33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3D6BA07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0,17</w:t>
            </w:r>
          </w:p>
        </w:tc>
        <w:tc>
          <w:tcPr>
            <w:tcW w:w="1139" w:type="dxa"/>
            <w:gridSpan w:val="2"/>
            <w:tcBorders>
              <w:top w:val="single" w:sz="4" w:space="0" w:color="auto"/>
              <w:left w:val="single" w:sz="4" w:space="0" w:color="auto"/>
              <w:bottom w:val="single" w:sz="4" w:space="0" w:color="auto"/>
              <w:right w:val="single" w:sz="4" w:space="0" w:color="auto"/>
            </w:tcBorders>
          </w:tcPr>
          <w:p w14:paraId="64F7103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7536609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4224E47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1C5E62A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6BFB994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101,87</w:t>
            </w:r>
          </w:p>
        </w:tc>
      </w:tr>
      <w:tr w:rsidR="00B729FE" w:rsidRPr="00B729FE" w14:paraId="57B4D5FB"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43C3B81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4679D359" w14:textId="77777777" w:rsidR="00B729FE" w:rsidRPr="00B729FE" w:rsidRDefault="00B729FE" w:rsidP="00B729FE">
            <w:pPr>
              <w:autoSpaceDE w:val="0"/>
              <w:autoSpaceDN w:val="0"/>
              <w:adjustRightInd w:val="0"/>
              <w:ind w:right="28"/>
              <w:jc w:val="right"/>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4</w:t>
            </w:r>
          </w:p>
        </w:tc>
        <w:tc>
          <w:tcPr>
            <w:tcW w:w="2928" w:type="dxa"/>
            <w:gridSpan w:val="3"/>
            <w:tcBorders>
              <w:top w:val="single" w:sz="4" w:space="0" w:color="auto"/>
              <w:left w:val="single" w:sz="4" w:space="0" w:color="auto"/>
              <w:bottom w:val="single" w:sz="4" w:space="0" w:color="auto"/>
              <w:right w:val="single" w:sz="4" w:space="0" w:color="auto"/>
            </w:tcBorders>
          </w:tcPr>
          <w:p w14:paraId="4AADCF61"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М</w:t>
            </w:r>
          </w:p>
        </w:tc>
        <w:tc>
          <w:tcPr>
            <w:tcW w:w="953" w:type="dxa"/>
            <w:tcBorders>
              <w:top w:val="single" w:sz="4" w:space="0" w:color="auto"/>
              <w:left w:val="single" w:sz="4" w:space="0" w:color="auto"/>
              <w:bottom w:val="single" w:sz="4" w:space="0" w:color="auto"/>
              <w:right w:val="single" w:sz="4" w:space="0" w:color="auto"/>
            </w:tcBorders>
          </w:tcPr>
          <w:p w14:paraId="08F9921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23" w:type="dxa"/>
            <w:gridSpan w:val="3"/>
            <w:tcBorders>
              <w:top w:val="single" w:sz="4" w:space="0" w:color="auto"/>
              <w:left w:val="single" w:sz="4" w:space="0" w:color="auto"/>
              <w:bottom w:val="single" w:sz="4" w:space="0" w:color="auto"/>
              <w:right w:val="single" w:sz="4" w:space="0" w:color="auto"/>
            </w:tcBorders>
          </w:tcPr>
          <w:p w14:paraId="6966F5C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2DF03A6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73FC2F3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2CAD4A7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0F0EBBA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4340E7C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2C07AFE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3DF4142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276,75</w:t>
            </w:r>
          </w:p>
        </w:tc>
      </w:tr>
      <w:tr w:rsidR="00B729FE" w:rsidRPr="00B729FE" w14:paraId="7442FAED" w14:textId="77777777" w:rsidTr="004D068B">
        <w:trPr>
          <w:trHeight w:val="511"/>
        </w:trPr>
        <w:tc>
          <w:tcPr>
            <w:tcW w:w="651" w:type="dxa"/>
            <w:tcBorders>
              <w:top w:val="single" w:sz="4" w:space="0" w:color="auto"/>
              <w:left w:val="single" w:sz="4" w:space="0" w:color="auto"/>
              <w:bottom w:val="single" w:sz="4" w:space="0" w:color="auto"/>
              <w:right w:val="single" w:sz="4" w:space="0" w:color="auto"/>
            </w:tcBorders>
          </w:tcPr>
          <w:p w14:paraId="4F81ED8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46822AB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[01.1.02.08-0002]</w:t>
            </w:r>
          </w:p>
        </w:tc>
        <w:tc>
          <w:tcPr>
            <w:tcW w:w="2928" w:type="dxa"/>
            <w:gridSpan w:val="3"/>
            <w:tcBorders>
              <w:top w:val="single" w:sz="4" w:space="0" w:color="auto"/>
              <w:left w:val="single" w:sz="4" w:space="0" w:color="auto"/>
              <w:bottom w:val="single" w:sz="4" w:space="0" w:color="auto"/>
              <w:right w:val="single" w:sz="4" w:space="0" w:color="auto"/>
            </w:tcBorders>
          </w:tcPr>
          <w:p w14:paraId="0AAE4E35"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Прокладки из паронита ПМБ, толщина 1 мм, диаметр 100 мм</w:t>
            </w:r>
          </w:p>
        </w:tc>
        <w:tc>
          <w:tcPr>
            <w:tcW w:w="953" w:type="dxa"/>
            <w:tcBorders>
              <w:top w:val="single" w:sz="4" w:space="0" w:color="auto"/>
              <w:left w:val="single" w:sz="4" w:space="0" w:color="auto"/>
              <w:bottom w:val="single" w:sz="4" w:space="0" w:color="auto"/>
              <w:right w:val="single" w:sz="4" w:space="0" w:color="auto"/>
            </w:tcBorders>
          </w:tcPr>
          <w:p w14:paraId="5BFB0DE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 xml:space="preserve">1000 </w:t>
            </w:r>
            <w:proofErr w:type="spellStart"/>
            <w:r w:rsidRPr="00B729FE">
              <w:rPr>
                <w:rFonts w:ascii="Times New Roman" w:eastAsia="Times New Roman" w:hAnsi="Times New Roman" w:cs="Times New Roman"/>
                <w:color w:val="auto"/>
                <w:sz w:val="20"/>
                <w:szCs w:val="20"/>
                <w:lang w:bidi="ar-SA"/>
              </w:rPr>
              <w:t>шт</w:t>
            </w:r>
            <w:proofErr w:type="spellEnd"/>
          </w:p>
        </w:tc>
        <w:tc>
          <w:tcPr>
            <w:tcW w:w="1123" w:type="dxa"/>
            <w:gridSpan w:val="3"/>
            <w:tcBorders>
              <w:top w:val="single" w:sz="4" w:space="0" w:color="auto"/>
              <w:left w:val="single" w:sz="4" w:space="0" w:color="auto"/>
              <w:bottom w:val="single" w:sz="4" w:space="0" w:color="auto"/>
              <w:right w:val="single" w:sz="4" w:space="0" w:color="auto"/>
            </w:tcBorders>
          </w:tcPr>
          <w:p w14:paraId="4951887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0,01</w:t>
            </w:r>
          </w:p>
        </w:tc>
        <w:tc>
          <w:tcPr>
            <w:tcW w:w="1155" w:type="dxa"/>
            <w:gridSpan w:val="3"/>
            <w:tcBorders>
              <w:top w:val="single" w:sz="4" w:space="0" w:color="auto"/>
              <w:left w:val="single" w:sz="4" w:space="0" w:color="auto"/>
              <w:bottom w:val="single" w:sz="4" w:space="0" w:color="auto"/>
              <w:right w:val="single" w:sz="4" w:space="0" w:color="auto"/>
            </w:tcBorders>
          </w:tcPr>
          <w:p w14:paraId="57EE5CB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6E676D2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0,017</w:t>
            </w:r>
          </w:p>
        </w:tc>
        <w:tc>
          <w:tcPr>
            <w:tcW w:w="1139" w:type="dxa"/>
            <w:gridSpan w:val="2"/>
            <w:tcBorders>
              <w:top w:val="single" w:sz="4" w:space="0" w:color="auto"/>
              <w:left w:val="single" w:sz="4" w:space="0" w:color="auto"/>
              <w:bottom w:val="single" w:sz="4" w:space="0" w:color="auto"/>
              <w:right w:val="single" w:sz="4" w:space="0" w:color="auto"/>
            </w:tcBorders>
          </w:tcPr>
          <w:p w14:paraId="10D39CD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13 680,39</w:t>
            </w:r>
          </w:p>
        </w:tc>
        <w:tc>
          <w:tcPr>
            <w:tcW w:w="976" w:type="dxa"/>
            <w:gridSpan w:val="2"/>
            <w:tcBorders>
              <w:top w:val="single" w:sz="4" w:space="0" w:color="auto"/>
              <w:left w:val="single" w:sz="4" w:space="0" w:color="auto"/>
              <w:bottom w:val="single" w:sz="4" w:space="0" w:color="auto"/>
              <w:right w:val="single" w:sz="4" w:space="0" w:color="auto"/>
            </w:tcBorders>
          </w:tcPr>
          <w:p w14:paraId="2134504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1,19</w:t>
            </w:r>
          </w:p>
        </w:tc>
        <w:tc>
          <w:tcPr>
            <w:tcW w:w="1139" w:type="dxa"/>
            <w:tcBorders>
              <w:top w:val="single" w:sz="4" w:space="0" w:color="auto"/>
              <w:left w:val="single" w:sz="4" w:space="0" w:color="auto"/>
              <w:bottom w:val="single" w:sz="4" w:space="0" w:color="auto"/>
              <w:right w:val="single" w:sz="4" w:space="0" w:color="auto"/>
            </w:tcBorders>
          </w:tcPr>
          <w:p w14:paraId="6EF77BE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16 279,66</w:t>
            </w:r>
          </w:p>
        </w:tc>
        <w:tc>
          <w:tcPr>
            <w:tcW w:w="1139" w:type="dxa"/>
            <w:gridSpan w:val="2"/>
            <w:tcBorders>
              <w:top w:val="single" w:sz="4" w:space="0" w:color="auto"/>
              <w:left w:val="single" w:sz="4" w:space="0" w:color="auto"/>
              <w:bottom w:val="single" w:sz="4" w:space="0" w:color="auto"/>
              <w:right w:val="single" w:sz="4" w:space="0" w:color="auto"/>
            </w:tcBorders>
          </w:tcPr>
          <w:p w14:paraId="2759C9F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3AA5588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276,75</w:t>
            </w:r>
          </w:p>
        </w:tc>
      </w:tr>
      <w:tr w:rsidR="00B729FE" w:rsidRPr="00B729FE" w14:paraId="3C7A5933"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48A150E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6FA9A30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2928" w:type="dxa"/>
            <w:gridSpan w:val="3"/>
            <w:tcBorders>
              <w:top w:val="single" w:sz="4" w:space="0" w:color="auto"/>
              <w:left w:val="single" w:sz="4" w:space="0" w:color="auto"/>
              <w:bottom w:val="single" w:sz="4" w:space="0" w:color="auto"/>
              <w:right w:val="single" w:sz="4" w:space="0" w:color="auto"/>
            </w:tcBorders>
          </w:tcPr>
          <w:p w14:paraId="59E04013"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Итого прямые затраты</w:t>
            </w:r>
          </w:p>
        </w:tc>
        <w:tc>
          <w:tcPr>
            <w:tcW w:w="953" w:type="dxa"/>
            <w:tcBorders>
              <w:top w:val="single" w:sz="4" w:space="0" w:color="auto"/>
              <w:left w:val="single" w:sz="4" w:space="0" w:color="auto"/>
              <w:bottom w:val="single" w:sz="4" w:space="0" w:color="auto"/>
              <w:right w:val="single" w:sz="4" w:space="0" w:color="auto"/>
            </w:tcBorders>
          </w:tcPr>
          <w:p w14:paraId="0B06EE8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23" w:type="dxa"/>
            <w:gridSpan w:val="3"/>
            <w:tcBorders>
              <w:top w:val="single" w:sz="4" w:space="0" w:color="auto"/>
              <w:left w:val="single" w:sz="4" w:space="0" w:color="auto"/>
              <w:bottom w:val="single" w:sz="4" w:space="0" w:color="auto"/>
              <w:right w:val="single" w:sz="4" w:space="0" w:color="auto"/>
            </w:tcBorders>
          </w:tcPr>
          <w:p w14:paraId="23FA3BF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51DA402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3CDCDDF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003BD12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11D3942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7CE7142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47FCF3A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4E1CA88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3 593,85</w:t>
            </w:r>
          </w:p>
        </w:tc>
      </w:tr>
      <w:tr w:rsidR="00B729FE" w:rsidRPr="00B729FE" w14:paraId="784D238D"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3CBCD3A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33110E4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2928" w:type="dxa"/>
            <w:gridSpan w:val="3"/>
            <w:tcBorders>
              <w:top w:val="single" w:sz="4" w:space="0" w:color="auto"/>
              <w:left w:val="single" w:sz="4" w:space="0" w:color="auto"/>
              <w:bottom w:val="single" w:sz="4" w:space="0" w:color="auto"/>
              <w:right w:val="single" w:sz="4" w:space="0" w:color="auto"/>
            </w:tcBorders>
          </w:tcPr>
          <w:p w14:paraId="305E8F3E"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ФОТ</w:t>
            </w:r>
          </w:p>
        </w:tc>
        <w:tc>
          <w:tcPr>
            <w:tcW w:w="953" w:type="dxa"/>
            <w:tcBorders>
              <w:top w:val="single" w:sz="4" w:space="0" w:color="auto"/>
              <w:left w:val="single" w:sz="4" w:space="0" w:color="auto"/>
              <w:bottom w:val="single" w:sz="4" w:space="0" w:color="auto"/>
              <w:right w:val="single" w:sz="4" w:space="0" w:color="auto"/>
            </w:tcBorders>
          </w:tcPr>
          <w:p w14:paraId="36AA0D3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23" w:type="dxa"/>
            <w:gridSpan w:val="3"/>
            <w:tcBorders>
              <w:top w:val="single" w:sz="4" w:space="0" w:color="auto"/>
              <w:left w:val="single" w:sz="4" w:space="0" w:color="auto"/>
              <w:bottom w:val="single" w:sz="4" w:space="0" w:color="auto"/>
              <w:right w:val="single" w:sz="4" w:space="0" w:color="auto"/>
            </w:tcBorders>
          </w:tcPr>
          <w:p w14:paraId="34CB0DE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6CE1B6A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2A290D0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03E639E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3247799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7B10F55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54A1EA9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62B296B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3 204,78</w:t>
            </w:r>
          </w:p>
        </w:tc>
      </w:tr>
      <w:tr w:rsidR="00B729FE" w:rsidRPr="00B729FE" w14:paraId="501A9339" w14:textId="77777777" w:rsidTr="004D068B">
        <w:trPr>
          <w:trHeight w:val="1201"/>
        </w:trPr>
        <w:tc>
          <w:tcPr>
            <w:tcW w:w="651" w:type="dxa"/>
            <w:tcBorders>
              <w:top w:val="single" w:sz="4" w:space="0" w:color="auto"/>
              <w:left w:val="single" w:sz="4" w:space="0" w:color="auto"/>
              <w:bottom w:val="single" w:sz="4" w:space="0" w:color="auto"/>
              <w:right w:val="single" w:sz="4" w:space="0" w:color="auto"/>
            </w:tcBorders>
          </w:tcPr>
          <w:p w14:paraId="4259CB1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09D0F65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roofErr w:type="spellStart"/>
            <w:r w:rsidRPr="00B729FE">
              <w:rPr>
                <w:rFonts w:ascii="Times New Roman" w:eastAsia="Times New Roman" w:hAnsi="Times New Roman" w:cs="Times New Roman"/>
                <w:color w:val="auto"/>
                <w:sz w:val="20"/>
                <w:szCs w:val="20"/>
                <w:lang w:bidi="ar-SA"/>
              </w:rPr>
              <w:t>Пр</w:t>
            </w:r>
            <w:proofErr w:type="spellEnd"/>
            <w:r w:rsidRPr="00B729FE">
              <w:rPr>
                <w:rFonts w:ascii="Times New Roman" w:eastAsia="Times New Roman" w:hAnsi="Times New Roman" w:cs="Times New Roman"/>
                <w:color w:val="auto"/>
                <w:sz w:val="20"/>
                <w:szCs w:val="20"/>
                <w:lang w:bidi="ar-SA"/>
              </w:rPr>
              <w:t>/812-100.2-1</w:t>
            </w:r>
          </w:p>
        </w:tc>
        <w:tc>
          <w:tcPr>
            <w:tcW w:w="2928" w:type="dxa"/>
            <w:gridSpan w:val="3"/>
            <w:tcBorders>
              <w:top w:val="single" w:sz="4" w:space="0" w:color="auto"/>
              <w:left w:val="single" w:sz="4" w:space="0" w:color="auto"/>
              <w:bottom w:val="single" w:sz="4" w:space="0" w:color="auto"/>
              <w:right w:val="single" w:sz="4" w:space="0" w:color="auto"/>
            </w:tcBorders>
          </w:tcPr>
          <w:p w14:paraId="308832CA"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НР Наружные инженерные сети при ремонте: замена участков трубопроводов, восстановление и замена изделий и другое</w:t>
            </w:r>
          </w:p>
        </w:tc>
        <w:tc>
          <w:tcPr>
            <w:tcW w:w="953" w:type="dxa"/>
            <w:tcBorders>
              <w:top w:val="single" w:sz="4" w:space="0" w:color="auto"/>
              <w:left w:val="single" w:sz="4" w:space="0" w:color="auto"/>
              <w:bottom w:val="single" w:sz="4" w:space="0" w:color="auto"/>
              <w:right w:val="single" w:sz="4" w:space="0" w:color="auto"/>
            </w:tcBorders>
          </w:tcPr>
          <w:p w14:paraId="7411438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w:t>
            </w:r>
          </w:p>
        </w:tc>
        <w:tc>
          <w:tcPr>
            <w:tcW w:w="1123" w:type="dxa"/>
            <w:gridSpan w:val="3"/>
            <w:tcBorders>
              <w:top w:val="single" w:sz="4" w:space="0" w:color="auto"/>
              <w:left w:val="single" w:sz="4" w:space="0" w:color="auto"/>
              <w:bottom w:val="single" w:sz="4" w:space="0" w:color="auto"/>
              <w:right w:val="single" w:sz="4" w:space="0" w:color="auto"/>
            </w:tcBorders>
          </w:tcPr>
          <w:p w14:paraId="55586B3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104%</w:t>
            </w:r>
          </w:p>
        </w:tc>
        <w:tc>
          <w:tcPr>
            <w:tcW w:w="1155" w:type="dxa"/>
            <w:gridSpan w:val="3"/>
            <w:tcBorders>
              <w:top w:val="single" w:sz="4" w:space="0" w:color="auto"/>
              <w:left w:val="single" w:sz="4" w:space="0" w:color="auto"/>
              <w:bottom w:val="single" w:sz="4" w:space="0" w:color="auto"/>
              <w:right w:val="single" w:sz="4" w:space="0" w:color="auto"/>
            </w:tcBorders>
          </w:tcPr>
          <w:p w14:paraId="3C15B01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2711220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104%</w:t>
            </w:r>
          </w:p>
        </w:tc>
        <w:tc>
          <w:tcPr>
            <w:tcW w:w="1139" w:type="dxa"/>
            <w:gridSpan w:val="2"/>
            <w:tcBorders>
              <w:top w:val="single" w:sz="4" w:space="0" w:color="auto"/>
              <w:left w:val="single" w:sz="4" w:space="0" w:color="auto"/>
              <w:bottom w:val="single" w:sz="4" w:space="0" w:color="auto"/>
              <w:right w:val="single" w:sz="4" w:space="0" w:color="auto"/>
            </w:tcBorders>
          </w:tcPr>
          <w:p w14:paraId="5753E8F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491D5E4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06B721D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3A98F5B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191830F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3 332,97</w:t>
            </w:r>
          </w:p>
        </w:tc>
      </w:tr>
      <w:tr w:rsidR="00B729FE" w:rsidRPr="00B729FE" w14:paraId="55F5BB10" w14:textId="77777777" w:rsidTr="004D068B">
        <w:trPr>
          <w:trHeight w:val="1201"/>
        </w:trPr>
        <w:tc>
          <w:tcPr>
            <w:tcW w:w="651" w:type="dxa"/>
            <w:tcBorders>
              <w:top w:val="single" w:sz="4" w:space="0" w:color="auto"/>
              <w:left w:val="single" w:sz="4" w:space="0" w:color="auto"/>
              <w:bottom w:val="single" w:sz="4" w:space="0" w:color="auto"/>
              <w:right w:val="single" w:sz="4" w:space="0" w:color="auto"/>
            </w:tcBorders>
          </w:tcPr>
          <w:p w14:paraId="268ECD5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4F68886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roofErr w:type="spellStart"/>
            <w:r w:rsidRPr="00B729FE">
              <w:rPr>
                <w:rFonts w:ascii="Times New Roman" w:eastAsia="Times New Roman" w:hAnsi="Times New Roman" w:cs="Times New Roman"/>
                <w:color w:val="auto"/>
                <w:sz w:val="20"/>
                <w:szCs w:val="20"/>
                <w:lang w:bidi="ar-SA"/>
              </w:rPr>
              <w:t>Пр</w:t>
            </w:r>
            <w:proofErr w:type="spellEnd"/>
            <w:r w:rsidRPr="00B729FE">
              <w:rPr>
                <w:rFonts w:ascii="Times New Roman" w:eastAsia="Times New Roman" w:hAnsi="Times New Roman" w:cs="Times New Roman"/>
                <w:color w:val="auto"/>
                <w:sz w:val="20"/>
                <w:szCs w:val="20"/>
                <w:lang w:bidi="ar-SA"/>
              </w:rPr>
              <w:t>/774-100.2</w:t>
            </w:r>
          </w:p>
        </w:tc>
        <w:tc>
          <w:tcPr>
            <w:tcW w:w="2928" w:type="dxa"/>
            <w:gridSpan w:val="3"/>
            <w:tcBorders>
              <w:top w:val="single" w:sz="4" w:space="0" w:color="auto"/>
              <w:left w:val="single" w:sz="4" w:space="0" w:color="auto"/>
              <w:bottom w:val="single" w:sz="4" w:space="0" w:color="auto"/>
              <w:right w:val="single" w:sz="4" w:space="0" w:color="auto"/>
            </w:tcBorders>
          </w:tcPr>
          <w:p w14:paraId="7846A72B"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СП Наружные инженерные сети при ремонте: замена участков трубопроводов, восстановление и замена изделий и другое</w:t>
            </w:r>
          </w:p>
        </w:tc>
        <w:tc>
          <w:tcPr>
            <w:tcW w:w="953" w:type="dxa"/>
            <w:tcBorders>
              <w:top w:val="single" w:sz="4" w:space="0" w:color="auto"/>
              <w:left w:val="single" w:sz="4" w:space="0" w:color="auto"/>
              <w:bottom w:val="single" w:sz="4" w:space="0" w:color="auto"/>
              <w:right w:val="single" w:sz="4" w:space="0" w:color="auto"/>
            </w:tcBorders>
          </w:tcPr>
          <w:p w14:paraId="49881A3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w:t>
            </w:r>
          </w:p>
        </w:tc>
        <w:tc>
          <w:tcPr>
            <w:tcW w:w="1123" w:type="dxa"/>
            <w:gridSpan w:val="3"/>
            <w:tcBorders>
              <w:top w:val="single" w:sz="4" w:space="0" w:color="auto"/>
              <w:left w:val="single" w:sz="4" w:space="0" w:color="auto"/>
              <w:bottom w:val="single" w:sz="4" w:space="0" w:color="auto"/>
              <w:right w:val="single" w:sz="4" w:space="0" w:color="auto"/>
            </w:tcBorders>
          </w:tcPr>
          <w:p w14:paraId="056200D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60%</w:t>
            </w:r>
          </w:p>
        </w:tc>
        <w:tc>
          <w:tcPr>
            <w:tcW w:w="1155" w:type="dxa"/>
            <w:gridSpan w:val="3"/>
            <w:tcBorders>
              <w:top w:val="single" w:sz="4" w:space="0" w:color="auto"/>
              <w:left w:val="single" w:sz="4" w:space="0" w:color="auto"/>
              <w:bottom w:val="single" w:sz="4" w:space="0" w:color="auto"/>
              <w:right w:val="single" w:sz="4" w:space="0" w:color="auto"/>
            </w:tcBorders>
          </w:tcPr>
          <w:p w14:paraId="1BC77B5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4ED4ACA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60%</w:t>
            </w:r>
          </w:p>
        </w:tc>
        <w:tc>
          <w:tcPr>
            <w:tcW w:w="1139" w:type="dxa"/>
            <w:gridSpan w:val="2"/>
            <w:tcBorders>
              <w:top w:val="single" w:sz="4" w:space="0" w:color="auto"/>
              <w:left w:val="single" w:sz="4" w:space="0" w:color="auto"/>
              <w:bottom w:val="single" w:sz="4" w:space="0" w:color="auto"/>
              <w:right w:val="single" w:sz="4" w:space="0" w:color="auto"/>
            </w:tcBorders>
          </w:tcPr>
          <w:p w14:paraId="4FEF4A0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29F8729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3B52037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545B036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429E823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1 922,87</w:t>
            </w:r>
          </w:p>
        </w:tc>
      </w:tr>
      <w:tr w:rsidR="00B729FE" w:rsidRPr="00B729FE" w14:paraId="31DFB7A3"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4F163B2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22E898B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2928" w:type="dxa"/>
            <w:gridSpan w:val="3"/>
            <w:tcBorders>
              <w:top w:val="single" w:sz="4" w:space="0" w:color="auto"/>
              <w:left w:val="single" w:sz="4" w:space="0" w:color="auto"/>
              <w:bottom w:val="single" w:sz="4" w:space="0" w:color="auto"/>
              <w:right w:val="single" w:sz="4" w:space="0" w:color="auto"/>
            </w:tcBorders>
          </w:tcPr>
          <w:p w14:paraId="50388CBC" w14:textId="77777777" w:rsidR="00B729FE" w:rsidRPr="00B729FE" w:rsidRDefault="00B729FE" w:rsidP="00B729FE">
            <w:pPr>
              <w:autoSpaceDE w:val="0"/>
              <w:autoSpaceDN w:val="0"/>
              <w:adjustRightInd w:val="0"/>
              <w:ind w:right="28"/>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Всего по позиции</w:t>
            </w:r>
          </w:p>
        </w:tc>
        <w:tc>
          <w:tcPr>
            <w:tcW w:w="953" w:type="dxa"/>
            <w:tcBorders>
              <w:top w:val="single" w:sz="4" w:space="0" w:color="auto"/>
              <w:left w:val="single" w:sz="4" w:space="0" w:color="auto"/>
              <w:bottom w:val="single" w:sz="4" w:space="0" w:color="auto"/>
              <w:right w:val="single" w:sz="4" w:space="0" w:color="auto"/>
            </w:tcBorders>
          </w:tcPr>
          <w:p w14:paraId="247BEEB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23" w:type="dxa"/>
            <w:gridSpan w:val="3"/>
            <w:tcBorders>
              <w:top w:val="single" w:sz="4" w:space="0" w:color="auto"/>
              <w:left w:val="single" w:sz="4" w:space="0" w:color="auto"/>
              <w:bottom w:val="single" w:sz="4" w:space="0" w:color="auto"/>
              <w:right w:val="single" w:sz="4" w:space="0" w:color="auto"/>
            </w:tcBorders>
          </w:tcPr>
          <w:p w14:paraId="418214A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365F6EF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0631A05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38E1584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3803EBB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0975A79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5 205,7</w:t>
            </w:r>
          </w:p>
        </w:tc>
        <w:tc>
          <w:tcPr>
            <w:tcW w:w="1139" w:type="dxa"/>
            <w:gridSpan w:val="2"/>
            <w:tcBorders>
              <w:top w:val="single" w:sz="4" w:space="0" w:color="auto"/>
              <w:left w:val="single" w:sz="4" w:space="0" w:color="auto"/>
              <w:bottom w:val="single" w:sz="4" w:space="0" w:color="auto"/>
              <w:right w:val="single" w:sz="4" w:space="0" w:color="auto"/>
            </w:tcBorders>
          </w:tcPr>
          <w:p w14:paraId="01AC025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3EE3527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8 849,69</w:t>
            </w:r>
          </w:p>
        </w:tc>
      </w:tr>
      <w:tr w:rsidR="00B729FE" w:rsidRPr="00B729FE" w14:paraId="615C63EA" w14:textId="77777777" w:rsidTr="004D068B">
        <w:trPr>
          <w:trHeight w:val="511"/>
        </w:trPr>
        <w:tc>
          <w:tcPr>
            <w:tcW w:w="651" w:type="dxa"/>
            <w:tcBorders>
              <w:top w:val="single" w:sz="4" w:space="0" w:color="auto"/>
              <w:left w:val="single" w:sz="4" w:space="0" w:color="auto"/>
              <w:bottom w:val="single" w:sz="4" w:space="0" w:color="auto"/>
              <w:right w:val="single" w:sz="4" w:space="0" w:color="auto"/>
            </w:tcBorders>
          </w:tcPr>
          <w:p w14:paraId="6E94C43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4</w:t>
            </w:r>
          </w:p>
        </w:tc>
        <w:tc>
          <w:tcPr>
            <w:tcW w:w="1652" w:type="dxa"/>
            <w:gridSpan w:val="3"/>
            <w:tcBorders>
              <w:top w:val="single" w:sz="4" w:space="0" w:color="auto"/>
              <w:left w:val="single" w:sz="4" w:space="0" w:color="auto"/>
              <w:bottom w:val="single" w:sz="4" w:space="0" w:color="auto"/>
              <w:right w:val="single" w:sz="4" w:space="0" w:color="auto"/>
            </w:tcBorders>
          </w:tcPr>
          <w:p w14:paraId="5C38C10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ГЭСНр65-05-003-03</w:t>
            </w:r>
          </w:p>
        </w:tc>
        <w:tc>
          <w:tcPr>
            <w:tcW w:w="2928" w:type="dxa"/>
            <w:gridSpan w:val="3"/>
            <w:tcBorders>
              <w:top w:val="single" w:sz="4" w:space="0" w:color="auto"/>
              <w:left w:val="single" w:sz="4" w:space="0" w:color="auto"/>
              <w:bottom w:val="single" w:sz="4" w:space="0" w:color="auto"/>
              <w:right w:val="single" w:sz="4" w:space="0" w:color="auto"/>
            </w:tcBorders>
          </w:tcPr>
          <w:p w14:paraId="08513EC6" w14:textId="77777777" w:rsidR="00B729FE" w:rsidRPr="00B729FE" w:rsidRDefault="00B729FE" w:rsidP="00B729FE">
            <w:pPr>
              <w:autoSpaceDE w:val="0"/>
              <w:autoSpaceDN w:val="0"/>
              <w:adjustRightInd w:val="0"/>
              <w:ind w:right="28"/>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Демонтаж: термометров</w:t>
            </w:r>
            <w:r w:rsidRPr="00B729FE">
              <w:rPr>
                <w:rFonts w:ascii="Times New Roman" w:eastAsia="Times New Roman" w:hAnsi="Times New Roman" w:cs="Times New Roman"/>
                <w:b/>
                <w:bCs/>
                <w:color w:val="auto"/>
                <w:sz w:val="20"/>
                <w:szCs w:val="20"/>
                <w:lang w:bidi="ar-SA"/>
              </w:rPr>
              <w:br/>
              <w:t>V=4/100</w:t>
            </w:r>
          </w:p>
        </w:tc>
        <w:tc>
          <w:tcPr>
            <w:tcW w:w="953" w:type="dxa"/>
            <w:tcBorders>
              <w:top w:val="single" w:sz="4" w:space="0" w:color="auto"/>
              <w:left w:val="single" w:sz="4" w:space="0" w:color="auto"/>
              <w:bottom w:val="single" w:sz="4" w:space="0" w:color="auto"/>
              <w:right w:val="single" w:sz="4" w:space="0" w:color="auto"/>
            </w:tcBorders>
          </w:tcPr>
          <w:p w14:paraId="2FE1EBA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 xml:space="preserve">100 </w:t>
            </w:r>
            <w:proofErr w:type="spellStart"/>
            <w:r w:rsidRPr="00B729FE">
              <w:rPr>
                <w:rFonts w:ascii="Times New Roman" w:eastAsia="Times New Roman" w:hAnsi="Times New Roman" w:cs="Times New Roman"/>
                <w:b/>
                <w:bCs/>
                <w:color w:val="auto"/>
                <w:sz w:val="20"/>
                <w:szCs w:val="20"/>
                <w:lang w:bidi="ar-SA"/>
              </w:rPr>
              <w:t>шт</w:t>
            </w:r>
            <w:proofErr w:type="spellEnd"/>
          </w:p>
        </w:tc>
        <w:tc>
          <w:tcPr>
            <w:tcW w:w="1123" w:type="dxa"/>
            <w:gridSpan w:val="3"/>
            <w:tcBorders>
              <w:top w:val="single" w:sz="4" w:space="0" w:color="auto"/>
              <w:left w:val="single" w:sz="4" w:space="0" w:color="auto"/>
              <w:bottom w:val="single" w:sz="4" w:space="0" w:color="auto"/>
              <w:right w:val="single" w:sz="4" w:space="0" w:color="auto"/>
            </w:tcBorders>
          </w:tcPr>
          <w:p w14:paraId="09192DB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0,04</w:t>
            </w:r>
          </w:p>
        </w:tc>
        <w:tc>
          <w:tcPr>
            <w:tcW w:w="1155" w:type="dxa"/>
            <w:gridSpan w:val="3"/>
            <w:tcBorders>
              <w:top w:val="single" w:sz="4" w:space="0" w:color="auto"/>
              <w:left w:val="single" w:sz="4" w:space="0" w:color="auto"/>
              <w:bottom w:val="single" w:sz="4" w:space="0" w:color="auto"/>
              <w:right w:val="single" w:sz="4" w:space="0" w:color="auto"/>
            </w:tcBorders>
          </w:tcPr>
          <w:p w14:paraId="25FBC87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4745F77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0,04</w:t>
            </w:r>
          </w:p>
        </w:tc>
        <w:tc>
          <w:tcPr>
            <w:tcW w:w="1139" w:type="dxa"/>
            <w:gridSpan w:val="2"/>
            <w:tcBorders>
              <w:top w:val="single" w:sz="4" w:space="0" w:color="auto"/>
              <w:left w:val="single" w:sz="4" w:space="0" w:color="auto"/>
              <w:bottom w:val="single" w:sz="4" w:space="0" w:color="auto"/>
              <w:right w:val="single" w:sz="4" w:space="0" w:color="auto"/>
            </w:tcBorders>
          </w:tcPr>
          <w:p w14:paraId="6233443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63CD678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5A093C3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2F58278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63F24C0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r>
      <w:tr w:rsidR="00B729FE" w:rsidRPr="00B729FE" w14:paraId="46C89FEA"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3071F60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1EF750B8" w14:textId="77777777" w:rsidR="00B729FE" w:rsidRPr="00B729FE" w:rsidRDefault="00B729FE" w:rsidP="00B729FE">
            <w:pPr>
              <w:autoSpaceDE w:val="0"/>
              <w:autoSpaceDN w:val="0"/>
              <w:adjustRightInd w:val="0"/>
              <w:ind w:right="28"/>
              <w:jc w:val="right"/>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w:t>
            </w:r>
          </w:p>
        </w:tc>
        <w:tc>
          <w:tcPr>
            <w:tcW w:w="2928" w:type="dxa"/>
            <w:gridSpan w:val="3"/>
            <w:tcBorders>
              <w:top w:val="single" w:sz="4" w:space="0" w:color="auto"/>
              <w:left w:val="single" w:sz="4" w:space="0" w:color="auto"/>
              <w:bottom w:val="single" w:sz="4" w:space="0" w:color="auto"/>
              <w:right w:val="single" w:sz="4" w:space="0" w:color="auto"/>
            </w:tcBorders>
          </w:tcPr>
          <w:p w14:paraId="10E059D8"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ОТ (ЗТ)</w:t>
            </w:r>
          </w:p>
        </w:tc>
        <w:tc>
          <w:tcPr>
            <w:tcW w:w="953" w:type="dxa"/>
            <w:tcBorders>
              <w:top w:val="single" w:sz="4" w:space="0" w:color="auto"/>
              <w:left w:val="single" w:sz="4" w:space="0" w:color="auto"/>
              <w:bottom w:val="single" w:sz="4" w:space="0" w:color="auto"/>
              <w:right w:val="single" w:sz="4" w:space="0" w:color="auto"/>
            </w:tcBorders>
          </w:tcPr>
          <w:p w14:paraId="09E3736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чел.-ч</w:t>
            </w:r>
          </w:p>
        </w:tc>
        <w:tc>
          <w:tcPr>
            <w:tcW w:w="1123" w:type="dxa"/>
            <w:gridSpan w:val="3"/>
            <w:tcBorders>
              <w:top w:val="single" w:sz="4" w:space="0" w:color="auto"/>
              <w:left w:val="single" w:sz="4" w:space="0" w:color="auto"/>
              <w:bottom w:val="single" w:sz="4" w:space="0" w:color="auto"/>
              <w:right w:val="single" w:sz="4" w:space="0" w:color="auto"/>
            </w:tcBorders>
          </w:tcPr>
          <w:p w14:paraId="75CE4E1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0697B4B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04FD501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0,1764</w:t>
            </w:r>
          </w:p>
        </w:tc>
        <w:tc>
          <w:tcPr>
            <w:tcW w:w="1139" w:type="dxa"/>
            <w:gridSpan w:val="2"/>
            <w:tcBorders>
              <w:top w:val="single" w:sz="4" w:space="0" w:color="auto"/>
              <w:left w:val="single" w:sz="4" w:space="0" w:color="auto"/>
              <w:bottom w:val="single" w:sz="4" w:space="0" w:color="auto"/>
              <w:right w:val="single" w:sz="4" w:space="0" w:color="auto"/>
            </w:tcBorders>
          </w:tcPr>
          <w:p w14:paraId="04F53F6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4F8DC76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0D279FB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442745D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31AFF7F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93,87</w:t>
            </w:r>
          </w:p>
        </w:tc>
      </w:tr>
      <w:tr w:rsidR="00B729FE" w:rsidRPr="00B729FE" w14:paraId="523916A4"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19AB9E0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67DAAAC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2928" w:type="dxa"/>
            <w:gridSpan w:val="3"/>
            <w:tcBorders>
              <w:top w:val="single" w:sz="4" w:space="0" w:color="auto"/>
              <w:left w:val="single" w:sz="4" w:space="0" w:color="auto"/>
              <w:bottom w:val="single" w:sz="4" w:space="0" w:color="auto"/>
              <w:right w:val="single" w:sz="4" w:space="0" w:color="auto"/>
            </w:tcBorders>
          </w:tcPr>
          <w:p w14:paraId="4AD6FA53"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Итого прямые затраты</w:t>
            </w:r>
          </w:p>
        </w:tc>
        <w:tc>
          <w:tcPr>
            <w:tcW w:w="953" w:type="dxa"/>
            <w:tcBorders>
              <w:top w:val="single" w:sz="4" w:space="0" w:color="auto"/>
              <w:left w:val="single" w:sz="4" w:space="0" w:color="auto"/>
              <w:bottom w:val="single" w:sz="4" w:space="0" w:color="auto"/>
              <w:right w:val="single" w:sz="4" w:space="0" w:color="auto"/>
            </w:tcBorders>
          </w:tcPr>
          <w:p w14:paraId="344E0E0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23" w:type="dxa"/>
            <w:gridSpan w:val="3"/>
            <w:tcBorders>
              <w:top w:val="single" w:sz="4" w:space="0" w:color="auto"/>
              <w:left w:val="single" w:sz="4" w:space="0" w:color="auto"/>
              <w:bottom w:val="single" w:sz="4" w:space="0" w:color="auto"/>
              <w:right w:val="single" w:sz="4" w:space="0" w:color="auto"/>
            </w:tcBorders>
          </w:tcPr>
          <w:p w14:paraId="317E090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4B2C1DA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7679F1D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3F3FE06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1091CAA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4417673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50DEA16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07E408F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93,87</w:t>
            </w:r>
          </w:p>
        </w:tc>
      </w:tr>
      <w:tr w:rsidR="00B729FE" w:rsidRPr="00B729FE" w14:paraId="3CBF3404"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732677C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25CE043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2928" w:type="dxa"/>
            <w:gridSpan w:val="3"/>
            <w:tcBorders>
              <w:top w:val="single" w:sz="4" w:space="0" w:color="auto"/>
              <w:left w:val="single" w:sz="4" w:space="0" w:color="auto"/>
              <w:bottom w:val="single" w:sz="4" w:space="0" w:color="auto"/>
              <w:right w:val="single" w:sz="4" w:space="0" w:color="auto"/>
            </w:tcBorders>
          </w:tcPr>
          <w:p w14:paraId="6B8422EB"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ФОТ</w:t>
            </w:r>
          </w:p>
        </w:tc>
        <w:tc>
          <w:tcPr>
            <w:tcW w:w="953" w:type="dxa"/>
            <w:tcBorders>
              <w:top w:val="single" w:sz="4" w:space="0" w:color="auto"/>
              <w:left w:val="single" w:sz="4" w:space="0" w:color="auto"/>
              <w:bottom w:val="single" w:sz="4" w:space="0" w:color="auto"/>
              <w:right w:val="single" w:sz="4" w:space="0" w:color="auto"/>
            </w:tcBorders>
          </w:tcPr>
          <w:p w14:paraId="473C7E0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23" w:type="dxa"/>
            <w:gridSpan w:val="3"/>
            <w:tcBorders>
              <w:top w:val="single" w:sz="4" w:space="0" w:color="auto"/>
              <w:left w:val="single" w:sz="4" w:space="0" w:color="auto"/>
              <w:bottom w:val="single" w:sz="4" w:space="0" w:color="auto"/>
              <w:right w:val="single" w:sz="4" w:space="0" w:color="auto"/>
            </w:tcBorders>
          </w:tcPr>
          <w:p w14:paraId="76BB47F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09C52A9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6BFEFA7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2FDC198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29CCFA2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37A6AD4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1051315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15DF90B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93,87</w:t>
            </w:r>
          </w:p>
        </w:tc>
      </w:tr>
      <w:tr w:rsidR="00B729FE" w:rsidRPr="00B729FE" w14:paraId="594D8AE2" w14:textId="77777777" w:rsidTr="004D068B">
        <w:trPr>
          <w:trHeight w:val="741"/>
        </w:trPr>
        <w:tc>
          <w:tcPr>
            <w:tcW w:w="651" w:type="dxa"/>
            <w:tcBorders>
              <w:top w:val="single" w:sz="4" w:space="0" w:color="auto"/>
              <w:left w:val="single" w:sz="4" w:space="0" w:color="auto"/>
              <w:bottom w:val="single" w:sz="4" w:space="0" w:color="auto"/>
              <w:right w:val="single" w:sz="4" w:space="0" w:color="auto"/>
            </w:tcBorders>
          </w:tcPr>
          <w:p w14:paraId="0E3B432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128B6CB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roofErr w:type="spellStart"/>
            <w:r w:rsidRPr="00B729FE">
              <w:rPr>
                <w:rFonts w:ascii="Times New Roman" w:eastAsia="Times New Roman" w:hAnsi="Times New Roman" w:cs="Times New Roman"/>
                <w:color w:val="auto"/>
                <w:sz w:val="20"/>
                <w:szCs w:val="20"/>
                <w:lang w:bidi="ar-SA"/>
              </w:rPr>
              <w:t>Пр</w:t>
            </w:r>
            <w:proofErr w:type="spellEnd"/>
            <w:r w:rsidRPr="00B729FE">
              <w:rPr>
                <w:rFonts w:ascii="Times New Roman" w:eastAsia="Times New Roman" w:hAnsi="Times New Roman" w:cs="Times New Roman"/>
                <w:color w:val="auto"/>
                <w:sz w:val="20"/>
                <w:szCs w:val="20"/>
                <w:lang w:bidi="ar-SA"/>
              </w:rPr>
              <w:t>/812-099.1-1</w:t>
            </w:r>
          </w:p>
        </w:tc>
        <w:tc>
          <w:tcPr>
            <w:tcW w:w="2928" w:type="dxa"/>
            <w:gridSpan w:val="3"/>
            <w:tcBorders>
              <w:top w:val="single" w:sz="4" w:space="0" w:color="auto"/>
              <w:left w:val="single" w:sz="4" w:space="0" w:color="auto"/>
              <w:bottom w:val="single" w:sz="4" w:space="0" w:color="auto"/>
              <w:right w:val="single" w:sz="4" w:space="0" w:color="auto"/>
            </w:tcBorders>
          </w:tcPr>
          <w:p w14:paraId="09D6312D"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НР Внутренние санитарно-технические работы при ремонте: демонтаж и разборка</w:t>
            </w:r>
          </w:p>
        </w:tc>
        <w:tc>
          <w:tcPr>
            <w:tcW w:w="953" w:type="dxa"/>
            <w:tcBorders>
              <w:top w:val="single" w:sz="4" w:space="0" w:color="auto"/>
              <w:left w:val="single" w:sz="4" w:space="0" w:color="auto"/>
              <w:bottom w:val="single" w:sz="4" w:space="0" w:color="auto"/>
              <w:right w:val="single" w:sz="4" w:space="0" w:color="auto"/>
            </w:tcBorders>
          </w:tcPr>
          <w:p w14:paraId="7929418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w:t>
            </w:r>
          </w:p>
        </w:tc>
        <w:tc>
          <w:tcPr>
            <w:tcW w:w="1123" w:type="dxa"/>
            <w:gridSpan w:val="3"/>
            <w:tcBorders>
              <w:top w:val="single" w:sz="4" w:space="0" w:color="auto"/>
              <w:left w:val="single" w:sz="4" w:space="0" w:color="auto"/>
              <w:bottom w:val="single" w:sz="4" w:space="0" w:color="auto"/>
              <w:right w:val="single" w:sz="4" w:space="0" w:color="auto"/>
            </w:tcBorders>
          </w:tcPr>
          <w:p w14:paraId="3EC371A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87%</w:t>
            </w:r>
          </w:p>
        </w:tc>
        <w:tc>
          <w:tcPr>
            <w:tcW w:w="1155" w:type="dxa"/>
            <w:gridSpan w:val="3"/>
            <w:tcBorders>
              <w:top w:val="single" w:sz="4" w:space="0" w:color="auto"/>
              <w:left w:val="single" w:sz="4" w:space="0" w:color="auto"/>
              <w:bottom w:val="single" w:sz="4" w:space="0" w:color="auto"/>
              <w:right w:val="single" w:sz="4" w:space="0" w:color="auto"/>
            </w:tcBorders>
          </w:tcPr>
          <w:p w14:paraId="6AEC8BC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0FBA54C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87%</w:t>
            </w:r>
          </w:p>
        </w:tc>
        <w:tc>
          <w:tcPr>
            <w:tcW w:w="1139" w:type="dxa"/>
            <w:gridSpan w:val="2"/>
            <w:tcBorders>
              <w:top w:val="single" w:sz="4" w:space="0" w:color="auto"/>
              <w:left w:val="single" w:sz="4" w:space="0" w:color="auto"/>
              <w:bottom w:val="single" w:sz="4" w:space="0" w:color="auto"/>
              <w:right w:val="single" w:sz="4" w:space="0" w:color="auto"/>
            </w:tcBorders>
          </w:tcPr>
          <w:p w14:paraId="7A529B2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4E17DB1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043E231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5ED4A8E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1F60A2A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81,67</w:t>
            </w:r>
          </w:p>
        </w:tc>
      </w:tr>
      <w:tr w:rsidR="00B729FE" w:rsidRPr="00B729FE" w14:paraId="01222A17" w14:textId="77777777" w:rsidTr="004D068B">
        <w:trPr>
          <w:trHeight w:val="741"/>
        </w:trPr>
        <w:tc>
          <w:tcPr>
            <w:tcW w:w="651" w:type="dxa"/>
            <w:tcBorders>
              <w:top w:val="single" w:sz="4" w:space="0" w:color="auto"/>
              <w:left w:val="single" w:sz="4" w:space="0" w:color="auto"/>
              <w:bottom w:val="single" w:sz="4" w:space="0" w:color="auto"/>
              <w:right w:val="single" w:sz="4" w:space="0" w:color="auto"/>
            </w:tcBorders>
          </w:tcPr>
          <w:p w14:paraId="0ED5D73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3CAF48E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roofErr w:type="spellStart"/>
            <w:r w:rsidRPr="00B729FE">
              <w:rPr>
                <w:rFonts w:ascii="Times New Roman" w:eastAsia="Times New Roman" w:hAnsi="Times New Roman" w:cs="Times New Roman"/>
                <w:color w:val="auto"/>
                <w:sz w:val="20"/>
                <w:szCs w:val="20"/>
                <w:lang w:bidi="ar-SA"/>
              </w:rPr>
              <w:t>Пр</w:t>
            </w:r>
            <w:proofErr w:type="spellEnd"/>
            <w:r w:rsidRPr="00B729FE">
              <w:rPr>
                <w:rFonts w:ascii="Times New Roman" w:eastAsia="Times New Roman" w:hAnsi="Times New Roman" w:cs="Times New Roman"/>
                <w:color w:val="auto"/>
                <w:sz w:val="20"/>
                <w:szCs w:val="20"/>
                <w:lang w:bidi="ar-SA"/>
              </w:rPr>
              <w:t>/774-099.1</w:t>
            </w:r>
          </w:p>
        </w:tc>
        <w:tc>
          <w:tcPr>
            <w:tcW w:w="2928" w:type="dxa"/>
            <w:gridSpan w:val="3"/>
            <w:tcBorders>
              <w:top w:val="single" w:sz="4" w:space="0" w:color="auto"/>
              <w:left w:val="single" w:sz="4" w:space="0" w:color="auto"/>
              <w:bottom w:val="single" w:sz="4" w:space="0" w:color="auto"/>
              <w:right w:val="single" w:sz="4" w:space="0" w:color="auto"/>
            </w:tcBorders>
          </w:tcPr>
          <w:p w14:paraId="2B8BB409"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СП Внутренние санитарно-технические работы при ремонте: демонтаж и разборка</w:t>
            </w:r>
          </w:p>
        </w:tc>
        <w:tc>
          <w:tcPr>
            <w:tcW w:w="953" w:type="dxa"/>
            <w:tcBorders>
              <w:top w:val="single" w:sz="4" w:space="0" w:color="auto"/>
              <w:left w:val="single" w:sz="4" w:space="0" w:color="auto"/>
              <w:bottom w:val="single" w:sz="4" w:space="0" w:color="auto"/>
              <w:right w:val="single" w:sz="4" w:space="0" w:color="auto"/>
            </w:tcBorders>
          </w:tcPr>
          <w:p w14:paraId="29867E0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w:t>
            </w:r>
          </w:p>
        </w:tc>
        <w:tc>
          <w:tcPr>
            <w:tcW w:w="1123" w:type="dxa"/>
            <w:gridSpan w:val="3"/>
            <w:tcBorders>
              <w:top w:val="single" w:sz="4" w:space="0" w:color="auto"/>
              <w:left w:val="single" w:sz="4" w:space="0" w:color="auto"/>
              <w:bottom w:val="single" w:sz="4" w:space="0" w:color="auto"/>
              <w:right w:val="single" w:sz="4" w:space="0" w:color="auto"/>
            </w:tcBorders>
          </w:tcPr>
          <w:p w14:paraId="279CEA2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44%</w:t>
            </w:r>
          </w:p>
        </w:tc>
        <w:tc>
          <w:tcPr>
            <w:tcW w:w="1155" w:type="dxa"/>
            <w:gridSpan w:val="3"/>
            <w:tcBorders>
              <w:top w:val="single" w:sz="4" w:space="0" w:color="auto"/>
              <w:left w:val="single" w:sz="4" w:space="0" w:color="auto"/>
              <w:bottom w:val="single" w:sz="4" w:space="0" w:color="auto"/>
              <w:right w:val="single" w:sz="4" w:space="0" w:color="auto"/>
            </w:tcBorders>
          </w:tcPr>
          <w:p w14:paraId="49D04C7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57131B3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44%</w:t>
            </w:r>
          </w:p>
        </w:tc>
        <w:tc>
          <w:tcPr>
            <w:tcW w:w="1139" w:type="dxa"/>
            <w:gridSpan w:val="2"/>
            <w:tcBorders>
              <w:top w:val="single" w:sz="4" w:space="0" w:color="auto"/>
              <w:left w:val="single" w:sz="4" w:space="0" w:color="auto"/>
              <w:bottom w:val="single" w:sz="4" w:space="0" w:color="auto"/>
              <w:right w:val="single" w:sz="4" w:space="0" w:color="auto"/>
            </w:tcBorders>
          </w:tcPr>
          <w:p w14:paraId="13081BF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3924DC4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5623163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1B18ED7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265AB6C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41,3</w:t>
            </w:r>
          </w:p>
        </w:tc>
      </w:tr>
      <w:tr w:rsidR="00B729FE" w:rsidRPr="00B729FE" w14:paraId="20A8F658"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16B5604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473AD51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2928" w:type="dxa"/>
            <w:gridSpan w:val="3"/>
            <w:tcBorders>
              <w:top w:val="single" w:sz="4" w:space="0" w:color="auto"/>
              <w:left w:val="single" w:sz="4" w:space="0" w:color="auto"/>
              <w:bottom w:val="single" w:sz="4" w:space="0" w:color="auto"/>
              <w:right w:val="single" w:sz="4" w:space="0" w:color="auto"/>
            </w:tcBorders>
          </w:tcPr>
          <w:p w14:paraId="370E98A8" w14:textId="77777777" w:rsidR="00B729FE" w:rsidRPr="00B729FE" w:rsidRDefault="00B729FE" w:rsidP="00B729FE">
            <w:pPr>
              <w:autoSpaceDE w:val="0"/>
              <w:autoSpaceDN w:val="0"/>
              <w:adjustRightInd w:val="0"/>
              <w:ind w:right="28"/>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Всего по позиции</w:t>
            </w:r>
          </w:p>
        </w:tc>
        <w:tc>
          <w:tcPr>
            <w:tcW w:w="953" w:type="dxa"/>
            <w:tcBorders>
              <w:top w:val="single" w:sz="4" w:space="0" w:color="auto"/>
              <w:left w:val="single" w:sz="4" w:space="0" w:color="auto"/>
              <w:bottom w:val="single" w:sz="4" w:space="0" w:color="auto"/>
              <w:right w:val="single" w:sz="4" w:space="0" w:color="auto"/>
            </w:tcBorders>
          </w:tcPr>
          <w:p w14:paraId="4603426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23" w:type="dxa"/>
            <w:gridSpan w:val="3"/>
            <w:tcBorders>
              <w:top w:val="single" w:sz="4" w:space="0" w:color="auto"/>
              <w:left w:val="single" w:sz="4" w:space="0" w:color="auto"/>
              <w:bottom w:val="single" w:sz="4" w:space="0" w:color="auto"/>
              <w:right w:val="single" w:sz="4" w:space="0" w:color="auto"/>
            </w:tcBorders>
          </w:tcPr>
          <w:p w14:paraId="0616DC9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3619FDD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1E2B677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022DE61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35E1360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1BE3A34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5 421</w:t>
            </w:r>
          </w:p>
        </w:tc>
        <w:tc>
          <w:tcPr>
            <w:tcW w:w="1139" w:type="dxa"/>
            <w:gridSpan w:val="2"/>
            <w:tcBorders>
              <w:top w:val="single" w:sz="4" w:space="0" w:color="auto"/>
              <w:left w:val="single" w:sz="4" w:space="0" w:color="auto"/>
              <w:bottom w:val="single" w:sz="4" w:space="0" w:color="auto"/>
              <w:right w:val="single" w:sz="4" w:space="0" w:color="auto"/>
            </w:tcBorders>
          </w:tcPr>
          <w:p w14:paraId="06FBFD1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0C291F7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216,84</w:t>
            </w:r>
          </w:p>
        </w:tc>
      </w:tr>
      <w:tr w:rsidR="00B729FE" w:rsidRPr="00B729FE" w14:paraId="65BCDC4E" w14:textId="77777777" w:rsidTr="004D068B">
        <w:trPr>
          <w:trHeight w:val="511"/>
        </w:trPr>
        <w:tc>
          <w:tcPr>
            <w:tcW w:w="651" w:type="dxa"/>
            <w:tcBorders>
              <w:top w:val="single" w:sz="4" w:space="0" w:color="auto"/>
              <w:left w:val="single" w:sz="4" w:space="0" w:color="auto"/>
              <w:bottom w:val="single" w:sz="4" w:space="0" w:color="auto"/>
              <w:right w:val="single" w:sz="4" w:space="0" w:color="auto"/>
            </w:tcBorders>
          </w:tcPr>
          <w:p w14:paraId="0CFF46D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5</w:t>
            </w:r>
          </w:p>
        </w:tc>
        <w:tc>
          <w:tcPr>
            <w:tcW w:w="1652" w:type="dxa"/>
            <w:gridSpan w:val="3"/>
            <w:tcBorders>
              <w:top w:val="single" w:sz="4" w:space="0" w:color="auto"/>
              <w:left w:val="single" w:sz="4" w:space="0" w:color="auto"/>
              <w:bottom w:val="single" w:sz="4" w:space="0" w:color="auto"/>
              <w:right w:val="single" w:sz="4" w:space="0" w:color="auto"/>
            </w:tcBorders>
          </w:tcPr>
          <w:p w14:paraId="384D7AC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ГЭСН18-07-001-04</w:t>
            </w:r>
          </w:p>
        </w:tc>
        <w:tc>
          <w:tcPr>
            <w:tcW w:w="2928" w:type="dxa"/>
            <w:gridSpan w:val="3"/>
            <w:tcBorders>
              <w:top w:val="single" w:sz="4" w:space="0" w:color="auto"/>
              <w:left w:val="single" w:sz="4" w:space="0" w:color="auto"/>
              <w:bottom w:val="single" w:sz="4" w:space="0" w:color="auto"/>
              <w:right w:val="single" w:sz="4" w:space="0" w:color="auto"/>
            </w:tcBorders>
          </w:tcPr>
          <w:p w14:paraId="0F6BE183" w14:textId="77777777" w:rsidR="00B729FE" w:rsidRPr="00B729FE" w:rsidRDefault="00B729FE" w:rsidP="00B729FE">
            <w:pPr>
              <w:autoSpaceDE w:val="0"/>
              <w:autoSpaceDN w:val="0"/>
              <w:adjustRightInd w:val="0"/>
              <w:ind w:right="28"/>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Установка термометров в оправе прямых и угловых</w:t>
            </w:r>
          </w:p>
        </w:tc>
        <w:tc>
          <w:tcPr>
            <w:tcW w:w="953" w:type="dxa"/>
            <w:tcBorders>
              <w:top w:val="single" w:sz="4" w:space="0" w:color="auto"/>
              <w:left w:val="single" w:sz="4" w:space="0" w:color="auto"/>
              <w:bottom w:val="single" w:sz="4" w:space="0" w:color="auto"/>
              <w:right w:val="single" w:sz="4" w:space="0" w:color="auto"/>
            </w:tcBorders>
          </w:tcPr>
          <w:p w14:paraId="38B7216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roofErr w:type="spellStart"/>
            <w:r w:rsidRPr="00B729FE">
              <w:rPr>
                <w:rFonts w:ascii="Times New Roman" w:eastAsia="Times New Roman" w:hAnsi="Times New Roman" w:cs="Times New Roman"/>
                <w:b/>
                <w:bCs/>
                <w:color w:val="auto"/>
                <w:sz w:val="20"/>
                <w:szCs w:val="20"/>
                <w:lang w:bidi="ar-SA"/>
              </w:rPr>
              <w:t>компл</w:t>
            </w:r>
            <w:proofErr w:type="spellEnd"/>
          </w:p>
        </w:tc>
        <w:tc>
          <w:tcPr>
            <w:tcW w:w="1123" w:type="dxa"/>
            <w:gridSpan w:val="3"/>
            <w:tcBorders>
              <w:top w:val="single" w:sz="4" w:space="0" w:color="auto"/>
              <w:left w:val="single" w:sz="4" w:space="0" w:color="auto"/>
              <w:bottom w:val="single" w:sz="4" w:space="0" w:color="auto"/>
              <w:right w:val="single" w:sz="4" w:space="0" w:color="auto"/>
            </w:tcBorders>
          </w:tcPr>
          <w:p w14:paraId="648A2D5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4</w:t>
            </w:r>
          </w:p>
        </w:tc>
        <w:tc>
          <w:tcPr>
            <w:tcW w:w="1155" w:type="dxa"/>
            <w:gridSpan w:val="3"/>
            <w:tcBorders>
              <w:top w:val="single" w:sz="4" w:space="0" w:color="auto"/>
              <w:left w:val="single" w:sz="4" w:space="0" w:color="auto"/>
              <w:bottom w:val="single" w:sz="4" w:space="0" w:color="auto"/>
              <w:right w:val="single" w:sz="4" w:space="0" w:color="auto"/>
            </w:tcBorders>
          </w:tcPr>
          <w:p w14:paraId="23FA14C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4BFD178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4</w:t>
            </w:r>
          </w:p>
        </w:tc>
        <w:tc>
          <w:tcPr>
            <w:tcW w:w="1139" w:type="dxa"/>
            <w:gridSpan w:val="2"/>
            <w:tcBorders>
              <w:top w:val="single" w:sz="4" w:space="0" w:color="auto"/>
              <w:left w:val="single" w:sz="4" w:space="0" w:color="auto"/>
              <w:bottom w:val="single" w:sz="4" w:space="0" w:color="auto"/>
              <w:right w:val="single" w:sz="4" w:space="0" w:color="auto"/>
            </w:tcBorders>
          </w:tcPr>
          <w:p w14:paraId="477B5C3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628DBE9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72D47B9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5C95610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69B87DB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r>
      <w:tr w:rsidR="00B729FE" w:rsidRPr="00B729FE" w14:paraId="448B0DAA" w14:textId="77777777" w:rsidTr="004D068B">
        <w:trPr>
          <w:trHeight w:val="1431"/>
        </w:trPr>
        <w:tc>
          <w:tcPr>
            <w:tcW w:w="651" w:type="dxa"/>
            <w:tcBorders>
              <w:top w:val="single" w:sz="4" w:space="0" w:color="auto"/>
              <w:left w:val="single" w:sz="4" w:space="0" w:color="auto"/>
              <w:bottom w:val="single" w:sz="4" w:space="0" w:color="auto"/>
              <w:right w:val="single" w:sz="4" w:space="0" w:color="auto"/>
            </w:tcBorders>
          </w:tcPr>
          <w:p w14:paraId="195C86F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0DB2510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Приказ N 421/</w:t>
            </w:r>
            <w:proofErr w:type="spellStart"/>
            <w:r w:rsidRPr="00B729FE">
              <w:rPr>
                <w:rFonts w:ascii="Times New Roman" w:eastAsia="Times New Roman" w:hAnsi="Times New Roman" w:cs="Times New Roman"/>
                <w:color w:val="auto"/>
                <w:sz w:val="20"/>
                <w:szCs w:val="20"/>
                <w:lang w:bidi="ar-SA"/>
              </w:rPr>
              <w:t>пр</w:t>
            </w:r>
            <w:proofErr w:type="spellEnd"/>
            <w:r w:rsidRPr="00B729FE">
              <w:rPr>
                <w:rFonts w:ascii="Times New Roman" w:eastAsia="Times New Roman" w:hAnsi="Times New Roman" w:cs="Times New Roman"/>
                <w:color w:val="auto"/>
                <w:sz w:val="20"/>
                <w:szCs w:val="20"/>
                <w:lang w:bidi="ar-SA"/>
              </w:rPr>
              <w:t xml:space="preserve"> от 04.08.2020 п.58.б</w:t>
            </w:r>
          </w:p>
        </w:tc>
        <w:tc>
          <w:tcPr>
            <w:tcW w:w="2928" w:type="dxa"/>
            <w:gridSpan w:val="3"/>
            <w:tcBorders>
              <w:top w:val="single" w:sz="4" w:space="0" w:color="auto"/>
              <w:left w:val="single" w:sz="4" w:space="0" w:color="auto"/>
              <w:bottom w:val="single" w:sz="4" w:space="0" w:color="auto"/>
              <w:right w:val="single" w:sz="4" w:space="0" w:color="auto"/>
            </w:tcBorders>
          </w:tcPr>
          <w:p w14:paraId="0CDC36B8"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 xml:space="preserve">Сметные затраты на работы по капитальному ремонту и реконструкции объектов капитального строительства (Кот=1,15; Кэм=1,25; </w:t>
            </w:r>
            <w:proofErr w:type="spellStart"/>
            <w:r w:rsidRPr="00B729FE">
              <w:rPr>
                <w:rFonts w:ascii="Times New Roman" w:eastAsia="Times New Roman" w:hAnsi="Times New Roman" w:cs="Times New Roman"/>
                <w:color w:val="auto"/>
                <w:sz w:val="20"/>
                <w:szCs w:val="20"/>
                <w:lang w:bidi="ar-SA"/>
              </w:rPr>
              <w:t>Котм</w:t>
            </w:r>
            <w:proofErr w:type="spellEnd"/>
            <w:r w:rsidRPr="00B729FE">
              <w:rPr>
                <w:rFonts w:ascii="Times New Roman" w:eastAsia="Times New Roman" w:hAnsi="Times New Roman" w:cs="Times New Roman"/>
                <w:color w:val="auto"/>
                <w:sz w:val="20"/>
                <w:szCs w:val="20"/>
                <w:lang w:bidi="ar-SA"/>
              </w:rPr>
              <w:t xml:space="preserve">=1,25; </w:t>
            </w:r>
            <w:proofErr w:type="spellStart"/>
            <w:r w:rsidRPr="00B729FE">
              <w:rPr>
                <w:rFonts w:ascii="Times New Roman" w:eastAsia="Times New Roman" w:hAnsi="Times New Roman" w:cs="Times New Roman"/>
                <w:color w:val="auto"/>
                <w:sz w:val="20"/>
                <w:szCs w:val="20"/>
                <w:lang w:bidi="ar-SA"/>
              </w:rPr>
              <w:t>Кзт</w:t>
            </w:r>
            <w:proofErr w:type="spellEnd"/>
            <w:r w:rsidRPr="00B729FE">
              <w:rPr>
                <w:rFonts w:ascii="Times New Roman" w:eastAsia="Times New Roman" w:hAnsi="Times New Roman" w:cs="Times New Roman"/>
                <w:color w:val="auto"/>
                <w:sz w:val="20"/>
                <w:szCs w:val="20"/>
                <w:lang w:bidi="ar-SA"/>
              </w:rPr>
              <w:t xml:space="preserve">=1,15; </w:t>
            </w:r>
            <w:proofErr w:type="spellStart"/>
            <w:r w:rsidRPr="00B729FE">
              <w:rPr>
                <w:rFonts w:ascii="Times New Roman" w:eastAsia="Times New Roman" w:hAnsi="Times New Roman" w:cs="Times New Roman"/>
                <w:color w:val="auto"/>
                <w:sz w:val="20"/>
                <w:szCs w:val="20"/>
                <w:lang w:bidi="ar-SA"/>
              </w:rPr>
              <w:t>Кзтм</w:t>
            </w:r>
            <w:proofErr w:type="spellEnd"/>
            <w:r w:rsidRPr="00B729FE">
              <w:rPr>
                <w:rFonts w:ascii="Times New Roman" w:eastAsia="Times New Roman" w:hAnsi="Times New Roman" w:cs="Times New Roman"/>
                <w:color w:val="auto"/>
                <w:sz w:val="20"/>
                <w:szCs w:val="20"/>
                <w:lang w:bidi="ar-SA"/>
              </w:rPr>
              <w:t>=1,25)</w:t>
            </w:r>
          </w:p>
        </w:tc>
        <w:tc>
          <w:tcPr>
            <w:tcW w:w="953" w:type="dxa"/>
            <w:tcBorders>
              <w:top w:val="single" w:sz="4" w:space="0" w:color="auto"/>
              <w:left w:val="single" w:sz="4" w:space="0" w:color="auto"/>
              <w:bottom w:val="single" w:sz="4" w:space="0" w:color="auto"/>
              <w:right w:val="single" w:sz="4" w:space="0" w:color="auto"/>
            </w:tcBorders>
          </w:tcPr>
          <w:p w14:paraId="772BDFE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23" w:type="dxa"/>
            <w:gridSpan w:val="3"/>
            <w:tcBorders>
              <w:top w:val="single" w:sz="4" w:space="0" w:color="auto"/>
              <w:left w:val="single" w:sz="4" w:space="0" w:color="auto"/>
              <w:bottom w:val="single" w:sz="4" w:space="0" w:color="auto"/>
              <w:right w:val="single" w:sz="4" w:space="0" w:color="auto"/>
            </w:tcBorders>
          </w:tcPr>
          <w:p w14:paraId="6939571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57CEF3C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396B251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5E7B7AC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422171A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1811828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72C89E9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1578561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r>
      <w:tr w:rsidR="00B729FE" w:rsidRPr="00B729FE" w14:paraId="70918ABD"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259808C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549581D9" w14:textId="77777777" w:rsidR="00B729FE" w:rsidRPr="00B729FE" w:rsidRDefault="00B729FE" w:rsidP="00B729FE">
            <w:pPr>
              <w:autoSpaceDE w:val="0"/>
              <w:autoSpaceDN w:val="0"/>
              <w:adjustRightInd w:val="0"/>
              <w:ind w:right="28"/>
              <w:jc w:val="right"/>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w:t>
            </w:r>
          </w:p>
        </w:tc>
        <w:tc>
          <w:tcPr>
            <w:tcW w:w="2928" w:type="dxa"/>
            <w:gridSpan w:val="3"/>
            <w:tcBorders>
              <w:top w:val="single" w:sz="4" w:space="0" w:color="auto"/>
              <w:left w:val="single" w:sz="4" w:space="0" w:color="auto"/>
              <w:bottom w:val="single" w:sz="4" w:space="0" w:color="auto"/>
              <w:right w:val="single" w:sz="4" w:space="0" w:color="auto"/>
            </w:tcBorders>
          </w:tcPr>
          <w:p w14:paraId="06A34D95"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ОТ (ЗТ)</w:t>
            </w:r>
          </w:p>
        </w:tc>
        <w:tc>
          <w:tcPr>
            <w:tcW w:w="953" w:type="dxa"/>
            <w:tcBorders>
              <w:top w:val="single" w:sz="4" w:space="0" w:color="auto"/>
              <w:left w:val="single" w:sz="4" w:space="0" w:color="auto"/>
              <w:bottom w:val="single" w:sz="4" w:space="0" w:color="auto"/>
              <w:right w:val="single" w:sz="4" w:space="0" w:color="auto"/>
            </w:tcBorders>
          </w:tcPr>
          <w:p w14:paraId="41E4083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чел.-ч</w:t>
            </w:r>
          </w:p>
        </w:tc>
        <w:tc>
          <w:tcPr>
            <w:tcW w:w="1123" w:type="dxa"/>
            <w:gridSpan w:val="3"/>
            <w:tcBorders>
              <w:top w:val="single" w:sz="4" w:space="0" w:color="auto"/>
              <w:left w:val="single" w:sz="4" w:space="0" w:color="auto"/>
              <w:bottom w:val="single" w:sz="4" w:space="0" w:color="auto"/>
              <w:right w:val="single" w:sz="4" w:space="0" w:color="auto"/>
            </w:tcBorders>
          </w:tcPr>
          <w:p w14:paraId="641D3EC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50FEA66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54434B4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1,426</w:t>
            </w:r>
          </w:p>
        </w:tc>
        <w:tc>
          <w:tcPr>
            <w:tcW w:w="1139" w:type="dxa"/>
            <w:gridSpan w:val="2"/>
            <w:tcBorders>
              <w:top w:val="single" w:sz="4" w:space="0" w:color="auto"/>
              <w:left w:val="single" w:sz="4" w:space="0" w:color="auto"/>
              <w:bottom w:val="single" w:sz="4" w:space="0" w:color="auto"/>
              <w:right w:val="single" w:sz="4" w:space="0" w:color="auto"/>
            </w:tcBorders>
          </w:tcPr>
          <w:p w14:paraId="34ACF9E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6AFB00F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3A60972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2692F55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6EDB5D2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835,37</w:t>
            </w:r>
          </w:p>
        </w:tc>
      </w:tr>
      <w:tr w:rsidR="00B729FE" w:rsidRPr="00B729FE" w14:paraId="557876A6"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1A84725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6622586D" w14:textId="77777777" w:rsidR="00B729FE" w:rsidRPr="00B729FE" w:rsidRDefault="00B729FE" w:rsidP="00B729FE">
            <w:pPr>
              <w:autoSpaceDE w:val="0"/>
              <w:autoSpaceDN w:val="0"/>
              <w:adjustRightInd w:val="0"/>
              <w:ind w:right="28"/>
              <w:jc w:val="right"/>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4</w:t>
            </w:r>
          </w:p>
        </w:tc>
        <w:tc>
          <w:tcPr>
            <w:tcW w:w="2928" w:type="dxa"/>
            <w:gridSpan w:val="3"/>
            <w:tcBorders>
              <w:top w:val="single" w:sz="4" w:space="0" w:color="auto"/>
              <w:left w:val="single" w:sz="4" w:space="0" w:color="auto"/>
              <w:bottom w:val="single" w:sz="4" w:space="0" w:color="auto"/>
              <w:right w:val="single" w:sz="4" w:space="0" w:color="auto"/>
            </w:tcBorders>
          </w:tcPr>
          <w:p w14:paraId="4EA746FB"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М</w:t>
            </w:r>
          </w:p>
        </w:tc>
        <w:tc>
          <w:tcPr>
            <w:tcW w:w="953" w:type="dxa"/>
            <w:tcBorders>
              <w:top w:val="single" w:sz="4" w:space="0" w:color="auto"/>
              <w:left w:val="single" w:sz="4" w:space="0" w:color="auto"/>
              <w:bottom w:val="single" w:sz="4" w:space="0" w:color="auto"/>
              <w:right w:val="single" w:sz="4" w:space="0" w:color="auto"/>
            </w:tcBorders>
          </w:tcPr>
          <w:p w14:paraId="025AEEE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23" w:type="dxa"/>
            <w:gridSpan w:val="3"/>
            <w:tcBorders>
              <w:top w:val="single" w:sz="4" w:space="0" w:color="auto"/>
              <w:left w:val="single" w:sz="4" w:space="0" w:color="auto"/>
              <w:bottom w:val="single" w:sz="4" w:space="0" w:color="auto"/>
              <w:right w:val="single" w:sz="4" w:space="0" w:color="auto"/>
            </w:tcBorders>
          </w:tcPr>
          <w:p w14:paraId="758C57C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2410662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242BD67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40D0379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0EF1DFA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701D887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3809410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561096D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70,27</w:t>
            </w:r>
          </w:p>
        </w:tc>
      </w:tr>
      <w:tr w:rsidR="00B729FE" w:rsidRPr="00B729FE" w14:paraId="08534229"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096C9A6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266BD13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[01.3.04.03-0003]</w:t>
            </w:r>
          </w:p>
        </w:tc>
        <w:tc>
          <w:tcPr>
            <w:tcW w:w="2928" w:type="dxa"/>
            <w:gridSpan w:val="3"/>
            <w:tcBorders>
              <w:top w:val="single" w:sz="4" w:space="0" w:color="auto"/>
              <w:left w:val="single" w:sz="4" w:space="0" w:color="auto"/>
              <w:bottom w:val="single" w:sz="4" w:space="0" w:color="auto"/>
              <w:right w:val="single" w:sz="4" w:space="0" w:color="auto"/>
            </w:tcBorders>
          </w:tcPr>
          <w:p w14:paraId="1146BBA6"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Масло индустриальное И-20А</w:t>
            </w:r>
          </w:p>
        </w:tc>
        <w:tc>
          <w:tcPr>
            <w:tcW w:w="953" w:type="dxa"/>
            <w:tcBorders>
              <w:top w:val="single" w:sz="4" w:space="0" w:color="auto"/>
              <w:left w:val="single" w:sz="4" w:space="0" w:color="auto"/>
              <w:bottom w:val="single" w:sz="4" w:space="0" w:color="auto"/>
              <w:right w:val="single" w:sz="4" w:space="0" w:color="auto"/>
            </w:tcBorders>
          </w:tcPr>
          <w:p w14:paraId="6199826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л</w:t>
            </w:r>
          </w:p>
        </w:tc>
        <w:tc>
          <w:tcPr>
            <w:tcW w:w="1123" w:type="dxa"/>
            <w:gridSpan w:val="3"/>
            <w:tcBorders>
              <w:top w:val="single" w:sz="4" w:space="0" w:color="auto"/>
              <w:left w:val="single" w:sz="4" w:space="0" w:color="auto"/>
              <w:bottom w:val="single" w:sz="4" w:space="0" w:color="auto"/>
              <w:right w:val="single" w:sz="4" w:space="0" w:color="auto"/>
            </w:tcBorders>
          </w:tcPr>
          <w:p w14:paraId="592CA4F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0,1232</w:t>
            </w:r>
          </w:p>
        </w:tc>
        <w:tc>
          <w:tcPr>
            <w:tcW w:w="1155" w:type="dxa"/>
            <w:gridSpan w:val="3"/>
            <w:tcBorders>
              <w:top w:val="single" w:sz="4" w:space="0" w:color="auto"/>
              <w:left w:val="single" w:sz="4" w:space="0" w:color="auto"/>
              <w:bottom w:val="single" w:sz="4" w:space="0" w:color="auto"/>
              <w:right w:val="single" w:sz="4" w:space="0" w:color="auto"/>
            </w:tcBorders>
          </w:tcPr>
          <w:p w14:paraId="20C1D27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46B3787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0,4928</w:t>
            </w:r>
          </w:p>
        </w:tc>
        <w:tc>
          <w:tcPr>
            <w:tcW w:w="1139" w:type="dxa"/>
            <w:gridSpan w:val="2"/>
            <w:tcBorders>
              <w:top w:val="single" w:sz="4" w:space="0" w:color="auto"/>
              <w:left w:val="single" w:sz="4" w:space="0" w:color="auto"/>
              <w:bottom w:val="single" w:sz="4" w:space="0" w:color="auto"/>
              <w:right w:val="single" w:sz="4" w:space="0" w:color="auto"/>
            </w:tcBorders>
          </w:tcPr>
          <w:p w14:paraId="6E22572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101,21</w:t>
            </w:r>
          </w:p>
        </w:tc>
        <w:tc>
          <w:tcPr>
            <w:tcW w:w="976" w:type="dxa"/>
            <w:gridSpan w:val="2"/>
            <w:tcBorders>
              <w:top w:val="single" w:sz="4" w:space="0" w:color="auto"/>
              <w:left w:val="single" w:sz="4" w:space="0" w:color="auto"/>
              <w:bottom w:val="single" w:sz="4" w:space="0" w:color="auto"/>
              <w:right w:val="single" w:sz="4" w:space="0" w:color="auto"/>
            </w:tcBorders>
          </w:tcPr>
          <w:p w14:paraId="367599A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w:t>
            </w:r>
          </w:p>
        </w:tc>
        <w:tc>
          <w:tcPr>
            <w:tcW w:w="1139" w:type="dxa"/>
            <w:tcBorders>
              <w:top w:val="single" w:sz="4" w:space="0" w:color="auto"/>
              <w:left w:val="single" w:sz="4" w:space="0" w:color="auto"/>
              <w:bottom w:val="single" w:sz="4" w:space="0" w:color="auto"/>
              <w:right w:val="single" w:sz="4" w:space="0" w:color="auto"/>
            </w:tcBorders>
          </w:tcPr>
          <w:p w14:paraId="58938D1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101,21</w:t>
            </w:r>
          </w:p>
        </w:tc>
        <w:tc>
          <w:tcPr>
            <w:tcW w:w="1139" w:type="dxa"/>
            <w:gridSpan w:val="2"/>
            <w:tcBorders>
              <w:top w:val="single" w:sz="4" w:space="0" w:color="auto"/>
              <w:left w:val="single" w:sz="4" w:space="0" w:color="auto"/>
              <w:bottom w:val="single" w:sz="4" w:space="0" w:color="auto"/>
              <w:right w:val="single" w:sz="4" w:space="0" w:color="auto"/>
            </w:tcBorders>
          </w:tcPr>
          <w:p w14:paraId="2F981F1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79ECB11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49,88</w:t>
            </w:r>
          </w:p>
        </w:tc>
      </w:tr>
      <w:tr w:rsidR="00B729FE" w:rsidRPr="00B729FE" w14:paraId="14577BEA"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7D1DE15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7E5B3E5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[01.7.07.29-0101]</w:t>
            </w:r>
          </w:p>
        </w:tc>
        <w:tc>
          <w:tcPr>
            <w:tcW w:w="2928" w:type="dxa"/>
            <w:gridSpan w:val="3"/>
            <w:tcBorders>
              <w:top w:val="single" w:sz="4" w:space="0" w:color="auto"/>
              <w:left w:val="single" w:sz="4" w:space="0" w:color="auto"/>
              <w:bottom w:val="single" w:sz="4" w:space="0" w:color="auto"/>
              <w:right w:val="single" w:sz="4" w:space="0" w:color="auto"/>
            </w:tcBorders>
          </w:tcPr>
          <w:p w14:paraId="0D7296C0"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Очес льняной</w:t>
            </w:r>
          </w:p>
        </w:tc>
        <w:tc>
          <w:tcPr>
            <w:tcW w:w="953" w:type="dxa"/>
            <w:tcBorders>
              <w:top w:val="single" w:sz="4" w:space="0" w:color="auto"/>
              <w:left w:val="single" w:sz="4" w:space="0" w:color="auto"/>
              <w:bottom w:val="single" w:sz="4" w:space="0" w:color="auto"/>
              <w:right w:val="single" w:sz="4" w:space="0" w:color="auto"/>
            </w:tcBorders>
          </w:tcPr>
          <w:p w14:paraId="000DF7D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кг</w:t>
            </w:r>
          </w:p>
        </w:tc>
        <w:tc>
          <w:tcPr>
            <w:tcW w:w="1123" w:type="dxa"/>
            <w:gridSpan w:val="3"/>
            <w:tcBorders>
              <w:top w:val="single" w:sz="4" w:space="0" w:color="auto"/>
              <w:left w:val="single" w:sz="4" w:space="0" w:color="auto"/>
              <w:bottom w:val="single" w:sz="4" w:space="0" w:color="auto"/>
              <w:right w:val="single" w:sz="4" w:space="0" w:color="auto"/>
            </w:tcBorders>
          </w:tcPr>
          <w:p w14:paraId="32E93CB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0,01</w:t>
            </w:r>
          </w:p>
        </w:tc>
        <w:tc>
          <w:tcPr>
            <w:tcW w:w="1155" w:type="dxa"/>
            <w:gridSpan w:val="3"/>
            <w:tcBorders>
              <w:top w:val="single" w:sz="4" w:space="0" w:color="auto"/>
              <w:left w:val="single" w:sz="4" w:space="0" w:color="auto"/>
              <w:bottom w:val="single" w:sz="4" w:space="0" w:color="auto"/>
              <w:right w:val="single" w:sz="4" w:space="0" w:color="auto"/>
            </w:tcBorders>
          </w:tcPr>
          <w:p w14:paraId="38CACA8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56C8EEF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0,04</w:t>
            </w:r>
          </w:p>
        </w:tc>
        <w:tc>
          <w:tcPr>
            <w:tcW w:w="1139" w:type="dxa"/>
            <w:gridSpan w:val="2"/>
            <w:tcBorders>
              <w:top w:val="single" w:sz="4" w:space="0" w:color="auto"/>
              <w:left w:val="single" w:sz="4" w:space="0" w:color="auto"/>
              <w:bottom w:val="single" w:sz="4" w:space="0" w:color="auto"/>
              <w:right w:val="single" w:sz="4" w:space="0" w:color="auto"/>
            </w:tcBorders>
          </w:tcPr>
          <w:p w14:paraId="75855E7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128,4</w:t>
            </w:r>
          </w:p>
        </w:tc>
        <w:tc>
          <w:tcPr>
            <w:tcW w:w="976" w:type="dxa"/>
            <w:gridSpan w:val="2"/>
            <w:tcBorders>
              <w:top w:val="single" w:sz="4" w:space="0" w:color="auto"/>
              <w:left w:val="single" w:sz="4" w:space="0" w:color="auto"/>
              <w:bottom w:val="single" w:sz="4" w:space="0" w:color="auto"/>
              <w:right w:val="single" w:sz="4" w:space="0" w:color="auto"/>
            </w:tcBorders>
          </w:tcPr>
          <w:p w14:paraId="1885CD0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1,44</w:t>
            </w:r>
          </w:p>
        </w:tc>
        <w:tc>
          <w:tcPr>
            <w:tcW w:w="1139" w:type="dxa"/>
            <w:tcBorders>
              <w:top w:val="single" w:sz="4" w:space="0" w:color="auto"/>
              <w:left w:val="single" w:sz="4" w:space="0" w:color="auto"/>
              <w:bottom w:val="single" w:sz="4" w:space="0" w:color="auto"/>
              <w:right w:val="single" w:sz="4" w:space="0" w:color="auto"/>
            </w:tcBorders>
          </w:tcPr>
          <w:p w14:paraId="6018530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184,9</w:t>
            </w:r>
          </w:p>
        </w:tc>
        <w:tc>
          <w:tcPr>
            <w:tcW w:w="1139" w:type="dxa"/>
            <w:gridSpan w:val="2"/>
            <w:tcBorders>
              <w:top w:val="single" w:sz="4" w:space="0" w:color="auto"/>
              <w:left w:val="single" w:sz="4" w:space="0" w:color="auto"/>
              <w:bottom w:val="single" w:sz="4" w:space="0" w:color="auto"/>
              <w:right w:val="single" w:sz="4" w:space="0" w:color="auto"/>
            </w:tcBorders>
          </w:tcPr>
          <w:p w14:paraId="2036DFB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7430EF4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7,4</w:t>
            </w:r>
          </w:p>
        </w:tc>
      </w:tr>
      <w:tr w:rsidR="00B729FE" w:rsidRPr="00B729FE" w14:paraId="6A37D919" w14:textId="77777777" w:rsidTr="004D068B">
        <w:trPr>
          <w:trHeight w:val="511"/>
        </w:trPr>
        <w:tc>
          <w:tcPr>
            <w:tcW w:w="651" w:type="dxa"/>
            <w:tcBorders>
              <w:top w:val="single" w:sz="4" w:space="0" w:color="auto"/>
              <w:left w:val="single" w:sz="4" w:space="0" w:color="auto"/>
              <w:bottom w:val="single" w:sz="4" w:space="0" w:color="auto"/>
              <w:right w:val="single" w:sz="4" w:space="0" w:color="auto"/>
            </w:tcBorders>
          </w:tcPr>
          <w:p w14:paraId="7B3977A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66B1267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[14.4.02.04-0142]</w:t>
            </w:r>
          </w:p>
        </w:tc>
        <w:tc>
          <w:tcPr>
            <w:tcW w:w="2928" w:type="dxa"/>
            <w:gridSpan w:val="3"/>
            <w:tcBorders>
              <w:top w:val="single" w:sz="4" w:space="0" w:color="auto"/>
              <w:left w:val="single" w:sz="4" w:space="0" w:color="auto"/>
              <w:bottom w:val="single" w:sz="4" w:space="0" w:color="auto"/>
              <w:right w:val="single" w:sz="4" w:space="0" w:color="auto"/>
            </w:tcBorders>
          </w:tcPr>
          <w:p w14:paraId="351DEF43"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Краска масляная МА-0115, мумия, сурик железный</w:t>
            </w:r>
          </w:p>
        </w:tc>
        <w:tc>
          <w:tcPr>
            <w:tcW w:w="953" w:type="dxa"/>
            <w:tcBorders>
              <w:top w:val="single" w:sz="4" w:space="0" w:color="auto"/>
              <w:left w:val="single" w:sz="4" w:space="0" w:color="auto"/>
              <w:bottom w:val="single" w:sz="4" w:space="0" w:color="auto"/>
              <w:right w:val="single" w:sz="4" w:space="0" w:color="auto"/>
            </w:tcBorders>
          </w:tcPr>
          <w:p w14:paraId="5870A81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кг</w:t>
            </w:r>
          </w:p>
        </w:tc>
        <w:tc>
          <w:tcPr>
            <w:tcW w:w="1123" w:type="dxa"/>
            <w:gridSpan w:val="3"/>
            <w:tcBorders>
              <w:top w:val="single" w:sz="4" w:space="0" w:color="auto"/>
              <w:left w:val="single" w:sz="4" w:space="0" w:color="auto"/>
              <w:bottom w:val="single" w:sz="4" w:space="0" w:color="auto"/>
              <w:right w:val="single" w:sz="4" w:space="0" w:color="auto"/>
            </w:tcBorders>
          </w:tcPr>
          <w:p w14:paraId="74EE6B6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0,02</w:t>
            </w:r>
          </w:p>
        </w:tc>
        <w:tc>
          <w:tcPr>
            <w:tcW w:w="1155" w:type="dxa"/>
            <w:gridSpan w:val="3"/>
            <w:tcBorders>
              <w:top w:val="single" w:sz="4" w:space="0" w:color="auto"/>
              <w:left w:val="single" w:sz="4" w:space="0" w:color="auto"/>
              <w:bottom w:val="single" w:sz="4" w:space="0" w:color="auto"/>
              <w:right w:val="single" w:sz="4" w:space="0" w:color="auto"/>
            </w:tcBorders>
          </w:tcPr>
          <w:p w14:paraId="799A31F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2B7BC6B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0,08</w:t>
            </w:r>
          </w:p>
        </w:tc>
        <w:tc>
          <w:tcPr>
            <w:tcW w:w="1139" w:type="dxa"/>
            <w:gridSpan w:val="2"/>
            <w:tcBorders>
              <w:top w:val="single" w:sz="4" w:space="0" w:color="auto"/>
              <w:left w:val="single" w:sz="4" w:space="0" w:color="auto"/>
              <w:bottom w:val="single" w:sz="4" w:space="0" w:color="auto"/>
              <w:right w:val="single" w:sz="4" w:space="0" w:color="auto"/>
            </w:tcBorders>
          </w:tcPr>
          <w:p w14:paraId="4684442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79,88</w:t>
            </w:r>
          </w:p>
        </w:tc>
        <w:tc>
          <w:tcPr>
            <w:tcW w:w="976" w:type="dxa"/>
            <w:gridSpan w:val="2"/>
            <w:tcBorders>
              <w:top w:val="single" w:sz="4" w:space="0" w:color="auto"/>
              <w:left w:val="single" w:sz="4" w:space="0" w:color="auto"/>
              <w:bottom w:val="single" w:sz="4" w:space="0" w:color="auto"/>
              <w:right w:val="single" w:sz="4" w:space="0" w:color="auto"/>
            </w:tcBorders>
          </w:tcPr>
          <w:p w14:paraId="5B37AA4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1,52</w:t>
            </w:r>
          </w:p>
        </w:tc>
        <w:tc>
          <w:tcPr>
            <w:tcW w:w="1139" w:type="dxa"/>
            <w:tcBorders>
              <w:top w:val="single" w:sz="4" w:space="0" w:color="auto"/>
              <w:left w:val="single" w:sz="4" w:space="0" w:color="auto"/>
              <w:bottom w:val="single" w:sz="4" w:space="0" w:color="auto"/>
              <w:right w:val="single" w:sz="4" w:space="0" w:color="auto"/>
            </w:tcBorders>
          </w:tcPr>
          <w:p w14:paraId="018BD69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121,42</w:t>
            </w:r>
          </w:p>
        </w:tc>
        <w:tc>
          <w:tcPr>
            <w:tcW w:w="1139" w:type="dxa"/>
            <w:gridSpan w:val="2"/>
            <w:tcBorders>
              <w:top w:val="single" w:sz="4" w:space="0" w:color="auto"/>
              <w:left w:val="single" w:sz="4" w:space="0" w:color="auto"/>
              <w:bottom w:val="single" w:sz="4" w:space="0" w:color="auto"/>
              <w:right w:val="single" w:sz="4" w:space="0" w:color="auto"/>
            </w:tcBorders>
          </w:tcPr>
          <w:p w14:paraId="6CB3F0D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4E2B325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9,71</w:t>
            </w:r>
          </w:p>
        </w:tc>
      </w:tr>
      <w:tr w:rsidR="00B729FE" w:rsidRPr="00B729FE" w14:paraId="1C1BC613" w14:textId="77777777" w:rsidTr="004D068B">
        <w:trPr>
          <w:trHeight w:val="1201"/>
        </w:trPr>
        <w:tc>
          <w:tcPr>
            <w:tcW w:w="651" w:type="dxa"/>
            <w:tcBorders>
              <w:top w:val="single" w:sz="4" w:space="0" w:color="auto"/>
              <w:left w:val="single" w:sz="4" w:space="0" w:color="auto"/>
              <w:bottom w:val="single" w:sz="4" w:space="0" w:color="auto"/>
              <w:right w:val="single" w:sz="4" w:space="0" w:color="auto"/>
            </w:tcBorders>
          </w:tcPr>
          <w:p w14:paraId="7B90809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71A1883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[14.5.05.01-0012]</w:t>
            </w:r>
          </w:p>
        </w:tc>
        <w:tc>
          <w:tcPr>
            <w:tcW w:w="2928" w:type="dxa"/>
            <w:gridSpan w:val="3"/>
            <w:tcBorders>
              <w:top w:val="single" w:sz="4" w:space="0" w:color="auto"/>
              <w:left w:val="single" w:sz="4" w:space="0" w:color="auto"/>
              <w:bottom w:val="single" w:sz="4" w:space="0" w:color="auto"/>
              <w:right w:val="single" w:sz="4" w:space="0" w:color="auto"/>
            </w:tcBorders>
          </w:tcPr>
          <w:p w14:paraId="5CF31605"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proofErr w:type="gramStart"/>
            <w:r w:rsidRPr="00B729FE">
              <w:rPr>
                <w:rFonts w:ascii="Times New Roman" w:eastAsia="Times New Roman" w:hAnsi="Times New Roman" w:cs="Times New Roman"/>
                <w:color w:val="auto"/>
                <w:sz w:val="20"/>
                <w:szCs w:val="20"/>
                <w:lang w:bidi="ar-SA"/>
              </w:rPr>
              <w:t>Олифа</w:t>
            </w:r>
            <w:proofErr w:type="gramEnd"/>
            <w:r w:rsidRPr="00B729FE">
              <w:rPr>
                <w:rFonts w:ascii="Times New Roman" w:eastAsia="Times New Roman" w:hAnsi="Times New Roman" w:cs="Times New Roman"/>
                <w:color w:val="auto"/>
                <w:sz w:val="20"/>
                <w:szCs w:val="20"/>
                <w:lang w:bidi="ar-SA"/>
              </w:rPr>
              <w:t xml:space="preserve"> комбинированная для разведения масляных густотертых красок и для внешних работ по деревянным поверхностям</w:t>
            </w:r>
          </w:p>
        </w:tc>
        <w:tc>
          <w:tcPr>
            <w:tcW w:w="953" w:type="dxa"/>
            <w:tcBorders>
              <w:top w:val="single" w:sz="4" w:space="0" w:color="auto"/>
              <w:left w:val="single" w:sz="4" w:space="0" w:color="auto"/>
              <w:bottom w:val="single" w:sz="4" w:space="0" w:color="auto"/>
              <w:right w:val="single" w:sz="4" w:space="0" w:color="auto"/>
            </w:tcBorders>
          </w:tcPr>
          <w:p w14:paraId="74A0A3A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т</w:t>
            </w:r>
          </w:p>
        </w:tc>
        <w:tc>
          <w:tcPr>
            <w:tcW w:w="1123" w:type="dxa"/>
            <w:gridSpan w:val="3"/>
            <w:tcBorders>
              <w:top w:val="single" w:sz="4" w:space="0" w:color="auto"/>
              <w:left w:val="single" w:sz="4" w:space="0" w:color="auto"/>
              <w:bottom w:val="single" w:sz="4" w:space="0" w:color="auto"/>
              <w:right w:val="single" w:sz="4" w:space="0" w:color="auto"/>
            </w:tcBorders>
          </w:tcPr>
          <w:p w14:paraId="51B2C50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0,00001</w:t>
            </w:r>
          </w:p>
        </w:tc>
        <w:tc>
          <w:tcPr>
            <w:tcW w:w="1155" w:type="dxa"/>
            <w:gridSpan w:val="3"/>
            <w:tcBorders>
              <w:top w:val="single" w:sz="4" w:space="0" w:color="auto"/>
              <w:left w:val="single" w:sz="4" w:space="0" w:color="auto"/>
              <w:bottom w:val="single" w:sz="4" w:space="0" w:color="auto"/>
              <w:right w:val="single" w:sz="4" w:space="0" w:color="auto"/>
            </w:tcBorders>
          </w:tcPr>
          <w:p w14:paraId="523CD66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02FB521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0,00004</w:t>
            </w:r>
          </w:p>
        </w:tc>
        <w:tc>
          <w:tcPr>
            <w:tcW w:w="1139" w:type="dxa"/>
            <w:gridSpan w:val="2"/>
            <w:tcBorders>
              <w:top w:val="single" w:sz="4" w:space="0" w:color="auto"/>
              <w:left w:val="single" w:sz="4" w:space="0" w:color="auto"/>
              <w:bottom w:val="single" w:sz="4" w:space="0" w:color="auto"/>
              <w:right w:val="single" w:sz="4" w:space="0" w:color="auto"/>
            </w:tcBorders>
          </w:tcPr>
          <w:p w14:paraId="7E8825A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60 697,21</w:t>
            </w:r>
          </w:p>
        </w:tc>
        <w:tc>
          <w:tcPr>
            <w:tcW w:w="976" w:type="dxa"/>
            <w:gridSpan w:val="2"/>
            <w:tcBorders>
              <w:top w:val="single" w:sz="4" w:space="0" w:color="auto"/>
              <w:left w:val="single" w:sz="4" w:space="0" w:color="auto"/>
              <w:bottom w:val="single" w:sz="4" w:space="0" w:color="auto"/>
              <w:right w:val="single" w:sz="4" w:space="0" w:color="auto"/>
            </w:tcBorders>
          </w:tcPr>
          <w:p w14:paraId="481A2CF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1,35</w:t>
            </w:r>
          </w:p>
        </w:tc>
        <w:tc>
          <w:tcPr>
            <w:tcW w:w="1139" w:type="dxa"/>
            <w:tcBorders>
              <w:top w:val="single" w:sz="4" w:space="0" w:color="auto"/>
              <w:left w:val="single" w:sz="4" w:space="0" w:color="auto"/>
              <w:bottom w:val="single" w:sz="4" w:space="0" w:color="auto"/>
              <w:right w:val="single" w:sz="4" w:space="0" w:color="auto"/>
            </w:tcBorders>
          </w:tcPr>
          <w:p w14:paraId="2F3C362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81 941,23</w:t>
            </w:r>
          </w:p>
        </w:tc>
        <w:tc>
          <w:tcPr>
            <w:tcW w:w="1139" w:type="dxa"/>
            <w:gridSpan w:val="2"/>
            <w:tcBorders>
              <w:top w:val="single" w:sz="4" w:space="0" w:color="auto"/>
              <w:left w:val="single" w:sz="4" w:space="0" w:color="auto"/>
              <w:bottom w:val="single" w:sz="4" w:space="0" w:color="auto"/>
              <w:right w:val="single" w:sz="4" w:space="0" w:color="auto"/>
            </w:tcBorders>
          </w:tcPr>
          <w:p w14:paraId="33F767D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35586B5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3,28</w:t>
            </w:r>
          </w:p>
        </w:tc>
      </w:tr>
      <w:tr w:rsidR="00B729FE" w:rsidRPr="00B729FE" w14:paraId="2CBDDF23"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708A80F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0C82A18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2928" w:type="dxa"/>
            <w:gridSpan w:val="3"/>
            <w:tcBorders>
              <w:top w:val="single" w:sz="4" w:space="0" w:color="auto"/>
              <w:left w:val="single" w:sz="4" w:space="0" w:color="auto"/>
              <w:bottom w:val="single" w:sz="4" w:space="0" w:color="auto"/>
              <w:right w:val="single" w:sz="4" w:space="0" w:color="auto"/>
            </w:tcBorders>
          </w:tcPr>
          <w:p w14:paraId="0A7BA691"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Итого прямые затраты</w:t>
            </w:r>
          </w:p>
        </w:tc>
        <w:tc>
          <w:tcPr>
            <w:tcW w:w="953" w:type="dxa"/>
            <w:tcBorders>
              <w:top w:val="single" w:sz="4" w:space="0" w:color="auto"/>
              <w:left w:val="single" w:sz="4" w:space="0" w:color="auto"/>
              <w:bottom w:val="single" w:sz="4" w:space="0" w:color="auto"/>
              <w:right w:val="single" w:sz="4" w:space="0" w:color="auto"/>
            </w:tcBorders>
          </w:tcPr>
          <w:p w14:paraId="44B1B91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23" w:type="dxa"/>
            <w:gridSpan w:val="3"/>
            <w:tcBorders>
              <w:top w:val="single" w:sz="4" w:space="0" w:color="auto"/>
              <w:left w:val="single" w:sz="4" w:space="0" w:color="auto"/>
              <w:bottom w:val="single" w:sz="4" w:space="0" w:color="auto"/>
              <w:right w:val="single" w:sz="4" w:space="0" w:color="auto"/>
            </w:tcBorders>
          </w:tcPr>
          <w:p w14:paraId="71161B2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781C1CF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6990880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68C01D7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2D37F1D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5644BB9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25DE43F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5AE20A9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905,64</w:t>
            </w:r>
          </w:p>
        </w:tc>
      </w:tr>
      <w:tr w:rsidR="00B729FE" w:rsidRPr="00B729FE" w14:paraId="370BE388"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0B25FAB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4B10E0E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2928" w:type="dxa"/>
            <w:gridSpan w:val="3"/>
            <w:tcBorders>
              <w:top w:val="single" w:sz="4" w:space="0" w:color="auto"/>
              <w:left w:val="single" w:sz="4" w:space="0" w:color="auto"/>
              <w:bottom w:val="single" w:sz="4" w:space="0" w:color="auto"/>
              <w:right w:val="single" w:sz="4" w:space="0" w:color="auto"/>
            </w:tcBorders>
          </w:tcPr>
          <w:p w14:paraId="6190D941"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ФОТ</w:t>
            </w:r>
          </w:p>
        </w:tc>
        <w:tc>
          <w:tcPr>
            <w:tcW w:w="953" w:type="dxa"/>
            <w:tcBorders>
              <w:top w:val="single" w:sz="4" w:space="0" w:color="auto"/>
              <w:left w:val="single" w:sz="4" w:space="0" w:color="auto"/>
              <w:bottom w:val="single" w:sz="4" w:space="0" w:color="auto"/>
              <w:right w:val="single" w:sz="4" w:space="0" w:color="auto"/>
            </w:tcBorders>
          </w:tcPr>
          <w:p w14:paraId="0CEB7C9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23" w:type="dxa"/>
            <w:gridSpan w:val="3"/>
            <w:tcBorders>
              <w:top w:val="single" w:sz="4" w:space="0" w:color="auto"/>
              <w:left w:val="single" w:sz="4" w:space="0" w:color="auto"/>
              <w:bottom w:val="single" w:sz="4" w:space="0" w:color="auto"/>
              <w:right w:val="single" w:sz="4" w:space="0" w:color="auto"/>
            </w:tcBorders>
          </w:tcPr>
          <w:p w14:paraId="4116740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156D467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1C34557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1EBF65B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2FAEBD4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5DA040C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67E2196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67F4D7E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835,37</w:t>
            </w:r>
          </w:p>
        </w:tc>
      </w:tr>
      <w:tr w:rsidR="00B729FE" w:rsidRPr="00B729FE" w14:paraId="29CAB155" w14:textId="77777777" w:rsidTr="004D068B">
        <w:trPr>
          <w:trHeight w:val="1661"/>
        </w:trPr>
        <w:tc>
          <w:tcPr>
            <w:tcW w:w="651" w:type="dxa"/>
            <w:tcBorders>
              <w:top w:val="single" w:sz="4" w:space="0" w:color="auto"/>
              <w:left w:val="single" w:sz="4" w:space="0" w:color="auto"/>
              <w:bottom w:val="single" w:sz="4" w:space="0" w:color="auto"/>
              <w:right w:val="single" w:sz="4" w:space="0" w:color="auto"/>
            </w:tcBorders>
          </w:tcPr>
          <w:p w14:paraId="5E24A2B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3E83E75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roofErr w:type="spellStart"/>
            <w:r w:rsidRPr="00B729FE">
              <w:rPr>
                <w:rFonts w:ascii="Times New Roman" w:eastAsia="Times New Roman" w:hAnsi="Times New Roman" w:cs="Times New Roman"/>
                <w:color w:val="auto"/>
                <w:sz w:val="20"/>
                <w:szCs w:val="20"/>
                <w:lang w:bidi="ar-SA"/>
              </w:rPr>
              <w:t>Пр</w:t>
            </w:r>
            <w:proofErr w:type="spellEnd"/>
            <w:r w:rsidRPr="00B729FE">
              <w:rPr>
                <w:rFonts w:ascii="Times New Roman" w:eastAsia="Times New Roman" w:hAnsi="Times New Roman" w:cs="Times New Roman"/>
                <w:color w:val="auto"/>
                <w:sz w:val="20"/>
                <w:szCs w:val="20"/>
                <w:lang w:bidi="ar-SA"/>
              </w:rPr>
              <w:t>/812-016.0-1; Приказ N 812/</w:t>
            </w:r>
            <w:proofErr w:type="spellStart"/>
            <w:r w:rsidRPr="00B729FE">
              <w:rPr>
                <w:rFonts w:ascii="Times New Roman" w:eastAsia="Times New Roman" w:hAnsi="Times New Roman" w:cs="Times New Roman"/>
                <w:color w:val="auto"/>
                <w:sz w:val="20"/>
                <w:szCs w:val="20"/>
                <w:lang w:bidi="ar-SA"/>
              </w:rPr>
              <w:t>пр</w:t>
            </w:r>
            <w:proofErr w:type="spellEnd"/>
            <w:r w:rsidRPr="00B729FE">
              <w:rPr>
                <w:rFonts w:ascii="Times New Roman" w:eastAsia="Times New Roman" w:hAnsi="Times New Roman" w:cs="Times New Roman"/>
                <w:color w:val="auto"/>
                <w:sz w:val="20"/>
                <w:szCs w:val="20"/>
                <w:lang w:bidi="ar-SA"/>
              </w:rPr>
              <w:t>, п.25</w:t>
            </w:r>
          </w:p>
        </w:tc>
        <w:tc>
          <w:tcPr>
            <w:tcW w:w="2928" w:type="dxa"/>
            <w:gridSpan w:val="3"/>
            <w:tcBorders>
              <w:top w:val="single" w:sz="4" w:space="0" w:color="auto"/>
              <w:left w:val="single" w:sz="4" w:space="0" w:color="auto"/>
              <w:bottom w:val="single" w:sz="4" w:space="0" w:color="auto"/>
              <w:right w:val="single" w:sz="4" w:space="0" w:color="auto"/>
            </w:tcBorders>
          </w:tcPr>
          <w:p w14:paraId="654E63F8"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53" w:type="dxa"/>
            <w:tcBorders>
              <w:top w:val="single" w:sz="4" w:space="0" w:color="auto"/>
              <w:left w:val="single" w:sz="4" w:space="0" w:color="auto"/>
              <w:bottom w:val="single" w:sz="4" w:space="0" w:color="auto"/>
              <w:right w:val="single" w:sz="4" w:space="0" w:color="auto"/>
            </w:tcBorders>
          </w:tcPr>
          <w:p w14:paraId="0B5E14D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w:t>
            </w:r>
          </w:p>
        </w:tc>
        <w:tc>
          <w:tcPr>
            <w:tcW w:w="1123" w:type="dxa"/>
            <w:gridSpan w:val="3"/>
            <w:tcBorders>
              <w:top w:val="single" w:sz="4" w:space="0" w:color="auto"/>
              <w:left w:val="single" w:sz="4" w:space="0" w:color="auto"/>
              <w:bottom w:val="single" w:sz="4" w:space="0" w:color="auto"/>
              <w:right w:val="single" w:sz="4" w:space="0" w:color="auto"/>
            </w:tcBorders>
          </w:tcPr>
          <w:p w14:paraId="335307C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121%</w:t>
            </w:r>
          </w:p>
        </w:tc>
        <w:tc>
          <w:tcPr>
            <w:tcW w:w="1155" w:type="dxa"/>
            <w:gridSpan w:val="3"/>
            <w:tcBorders>
              <w:top w:val="single" w:sz="4" w:space="0" w:color="auto"/>
              <w:left w:val="single" w:sz="4" w:space="0" w:color="auto"/>
              <w:bottom w:val="single" w:sz="4" w:space="0" w:color="auto"/>
              <w:right w:val="single" w:sz="4" w:space="0" w:color="auto"/>
            </w:tcBorders>
          </w:tcPr>
          <w:p w14:paraId="135D23B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0,9</w:t>
            </w:r>
          </w:p>
        </w:tc>
        <w:tc>
          <w:tcPr>
            <w:tcW w:w="1139" w:type="dxa"/>
            <w:gridSpan w:val="2"/>
            <w:tcBorders>
              <w:top w:val="single" w:sz="4" w:space="0" w:color="auto"/>
              <w:left w:val="single" w:sz="4" w:space="0" w:color="auto"/>
              <w:bottom w:val="single" w:sz="4" w:space="0" w:color="auto"/>
              <w:right w:val="single" w:sz="4" w:space="0" w:color="auto"/>
            </w:tcBorders>
          </w:tcPr>
          <w:p w14:paraId="772F406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108,9%</w:t>
            </w:r>
          </w:p>
        </w:tc>
        <w:tc>
          <w:tcPr>
            <w:tcW w:w="1139" w:type="dxa"/>
            <w:gridSpan w:val="2"/>
            <w:tcBorders>
              <w:top w:val="single" w:sz="4" w:space="0" w:color="auto"/>
              <w:left w:val="single" w:sz="4" w:space="0" w:color="auto"/>
              <w:bottom w:val="single" w:sz="4" w:space="0" w:color="auto"/>
              <w:right w:val="single" w:sz="4" w:space="0" w:color="auto"/>
            </w:tcBorders>
          </w:tcPr>
          <w:p w14:paraId="6AC76A7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7F4D35F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501C4EF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690E853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6D1A6CB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909,72</w:t>
            </w:r>
          </w:p>
        </w:tc>
      </w:tr>
      <w:tr w:rsidR="00B729FE" w:rsidRPr="00B729FE" w14:paraId="4A9E3D1F" w14:textId="77777777" w:rsidTr="004D068B">
        <w:trPr>
          <w:trHeight w:val="1661"/>
        </w:trPr>
        <w:tc>
          <w:tcPr>
            <w:tcW w:w="651" w:type="dxa"/>
            <w:tcBorders>
              <w:top w:val="single" w:sz="4" w:space="0" w:color="auto"/>
              <w:left w:val="single" w:sz="4" w:space="0" w:color="auto"/>
              <w:bottom w:val="single" w:sz="4" w:space="0" w:color="auto"/>
              <w:right w:val="single" w:sz="4" w:space="0" w:color="auto"/>
            </w:tcBorders>
          </w:tcPr>
          <w:p w14:paraId="6001CA8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3FC406F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roofErr w:type="spellStart"/>
            <w:r w:rsidRPr="00B729FE">
              <w:rPr>
                <w:rFonts w:ascii="Times New Roman" w:eastAsia="Times New Roman" w:hAnsi="Times New Roman" w:cs="Times New Roman"/>
                <w:color w:val="auto"/>
                <w:sz w:val="20"/>
                <w:szCs w:val="20"/>
                <w:lang w:bidi="ar-SA"/>
              </w:rPr>
              <w:t>Пр</w:t>
            </w:r>
            <w:proofErr w:type="spellEnd"/>
            <w:r w:rsidRPr="00B729FE">
              <w:rPr>
                <w:rFonts w:ascii="Times New Roman" w:eastAsia="Times New Roman" w:hAnsi="Times New Roman" w:cs="Times New Roman"/>
                <w:color w:val="auto"/>
                <w:sz w:val="20"/>
                <w:szCs w:val="20"/>
                <w:lang w:bidi="ar-SA"/>
              </w:rPr>
              <w:t>/774-016.0; Приказ N 774/</w:t>
            </w:r>
            <w:proofErr w:type="spellStart"/>
            <w:r w:rsidRPr="00B729FE">
              <w:rPr>
                <w:rFonts w:ascii="Times New Roman" w:eastAsia="Times New Roman" w:hAnsi="Times New Roman" w:cs="Times New Roman"/>
                <w:color w:val="auto"/>
                <w:sz w:val="20"/>
                <w:szCs w:val="20"/>
                <w:lang w:bidi="ar-SA"/>
              </w:rPr>
              <w:t>пр</w:t>
            </w:r>
            <w:proofErr w:type="spellEnd"/>
            <w:r w:rsidRPr="00B729FE">
              <w:rPr>
                <w:rFonts w:ascii="Times New Roman" w:eastAsia="Times New Roman" w:hAnsi="Times New Roman" w:cs="Times New Roman"/>
                <w:color w:val="auto"/>
                <w:sz w:val="20"/>
                <w:szCs w:val="20"/>
                <w:lang w:bidi="ar-SA"/>
              </w:rPr>
              <w:t>, п.16</w:t>
            </w:r>
          </w:p>
        </w:tc>
        <w:tc>
          <w:tcPr>
            <w:tcW w:w="2928" w:type="dxa"/>
            <w:gridSpan w:val="3"/>
            <w:tcBorders>
              <w:top w:val="single" w:sz="4" w:space="0" w:color="auto"/>
              <w:left w:val="single" w:sz="4" w:space="0" w:color="auto"/>
              <w:bottom w:val="single" w:sz="4" w:space="0" w:color="auto"/>
              <w:right w:val="single" w:sz="4" w:space="0" w:color="auto"/>
            </w:tcBorders>
          </w:tcPr>
          <w:p w14:paraId="5E4C3514"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53" w:type="dxa"/>
            <w:tcBorders>
              <w:top w:val="single" w:sz="4" w:space="0" w:color="auto"/>
              <w:left w:val="single" w:sz="4" w:space="0" w:color="auto"/>
              <w:bottom w:val="single" w:sz="4" w:space="0" w:color="auto"/>
              <w:right w:val="single" w:sz="4" w:space="0" w:color="auto"/>
            </w:tcBorders>
          </w:tcPr>
          <w:p w14:paraId="2C9D2A1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w:t>
            </w:r>
          </w:p>
        </w:tc>
        <w:tc>
          <w:tcPr>
            <w:tcW w:w="1123" w:type="dxa"/>
            <w:gridSpan w:val="3"/>
            <w:tcBorders>
              <w:top w:val="single" w:sz="4" w:space="0" w:color="auto"/>
              <w:left w:val="single" w:sz="4" w:space="0" w:color="auto"/>
              <w:bottom w:val="single" w:sz="4" w:space="0" w:color="auto"/>
              <w:right w:val="single" w:sz="4" w:space="0" w:color="auto"/>
            </w:tcBorders>
          </w:tcPr>
          <w:p w14:paraId="246393F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72%</w:t>
            </w:r>
          </w:p>
        </w:tc>
        <w:tc>
          <w:tcPr>
            <w:tcW w:w="1155" w:type="dxa"/>
            <w:gridSpan w:val="3"/>
            <w:tcBorders>
              <w:top w:val="single" w:sz="4" w:space="0" w:color="auto"/>
              <w:left w:val="single" w:sz="4" w:space="0" w:color="auto"/>
              <w:bottom w:val="single" w:sz="4" w:space="0" w:color="auto"/>
              <w:right w:val="single" w:sz="4" w:space="0" w:color="auto"/>
            </w:tcBorders>
          </w:tcPr>
          <w:p w14:paraId="1B2F15C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0,85</w:t>
            </w:r>
          </w:p>
        </w:tc>
        <w:tc>
          <w:tcPr>
            <w:tcW w:w="1139" w:type="dxa"/>
            <w:gridSpan w:val="2"/>
            <w:tcBorders>
              <w:top w:val="single" w:sz="4" w:space="0" w:color="auto"/>
              <w:left w:val="single" w:sz="4" w:space="0" w:color="auto"/>
              <w:bottom w:val="single" w:sz="4" w:space="0" w:color="auto"/>
              <w:right w:val="single" w:sz="4" w:space="0" w:color="auto"/>
            </w:tcBorders>
          </w:tcPr>
          <w:p w14:paraId="7863915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61,2%</w:t>
            </w:r>
          </w:p>
        </w:tc>
        <w:tc>
          <w:tcPr>
            <w:tcW w:w="1139" w:type="dxa"/>
            <w:gridSpan w:val="2"/>
            <w:tcBorders>
              <w:top w:val="single" w:sz="4" w:space="0" w:color="auto"/>
              <w:left w:val="single" w:sz="4" w:space="0" w:color="auto"/>
              <w:bottom w:val="single" w:sz="4" w:space="0" w:color="auto"/>
              <w:right w:val="single" w:sz="4" w:space="0" w:color="auto"/>
            </w:tcBorders>
          </w:tcPr>
          <w:p w14:paraId="1ECAAD5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60689F1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28AB65C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526C873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288D2A5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511,25</w:t>
            </w:r>
          </w:p>
        </w:tc>
      </w:tr>
      <w:tr w:rsidR="00B729FE" w:rsidRPr="00B729FE" w14:paraId="3B9572F8"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339BAF3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769DD2D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2928" w:type="dxa"/>
            <w:gridSpan w:val="3"/>
            <w:tcBorders>
              <w:top w:val="single" w:sz="4" w:space="0" w:color="auto"/>
              <w:left w:val="single" w:sz="4" w:space="0" w:color="auto"/>
              <w:bottom w:val="single" w:sz="4" w:space="0" w:color="auto"/>
              <w:right w:val="single" w:sz="4" w:space="0" w:color="auto"/>
            </w:tcBorders>
          </w:tcPr>
          <w:p w14:paraId="1FAE06E7" w14:textId="77777777" w:rsidR="00B729FE" w:rsidRPr="00B729FE" w:rsidRDefault="00B729FE" w:rsidP="00B729FE">
            <w:pPr>
              <w:autoSpaceDE w:val="0"/>
              <w:autoSpaceDN w:val="0"/>
              <w:adjustRightInd w:val="0"/>
              <w:ind w:right="28"/>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Всего по позиции</w:t>
            </w:r>
          </w:p>
        </w:tc>
        <w:tc>
          <w:tcPr>
            <w:tcW w:w="953" w:type="dxa"/>
            <w:tcBorders>
              <w:top w:val="single" w:sz="4" w:space="0" w:color="auto"/>
              <w:left w:val="single" w:sz="4" w:space="0" w:color="auto"/>
              <w:bottom w:val="single" w:sz="4" w:space="0" w:color="auto"/>
              <w:right w:val="single" w:sz="4" w:space="0" w:color="auto"/>
            </w:tcBorders>
          </w:tcPr>
          <w:p w14:paraId="724B975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23" w:type="dxa"/>
            <w:gridSpan w:val="3"/>
            <w:tcBorders>
              <w:top w:val="single" w:sz="4" w:space="0" w:color="auto"/>
              <w:left w:val="single" w:sz="4" w:space="0" w:color="auto"/>
              <w:bottom w:val="single" w:sz="4" w:space="0" w:color="auto"/>
              <w:right w:val="single" w:sz="4" w:space="0" w:color="auto"/>
            </w:tcBorders>
          </w:tcPr>
          <w:p w14:paraId="58FAEDF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2D88815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68D6A13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0CF2FD0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60E153F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3F5F694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581,65</w:t>
            </w:r>
          </w:p>
        </w:tc>
        <w:tc>
          <w:tcPr>
            <w:tcW w:w="1139" w:type="dxa"/>
            <w:gridSpan w:val="2"/>
            <w:tcBorders>
              <w:top w:val="single" w:sz="4" w:space="0" w:color="auto"/>
              <w:left w:val="single" w:sz="4" w:space="0" w:color="auto"/>
              <w:bottom w:val="single" w:sz="4" w:space="0" w:color="auto"/>
              <w:right w:val="single" w:sz="4" w:space="0" w:color="auto"/>
            </w:tcBorders>
          </w:tcPr>
          <w:p w14:paraId="4A5678E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7268DA8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2 326,61</w:t>
            </w:r>
          </w:p>
        </w:tc>
      </w:tr>
      <w:tr w:rsidR="00B729FE" w:rsidRPr="00B729FE" w14:paraId="5D4ECFFE" w14:textId="77777777" w:rsidTr="004D068B">
        <w:trPr>
          <w:trHeight w:val="971"/>
        </w:trPr>
        <w:tc>
          <w:tcPr>
            <w:tcW w:w="651" w:type="dxa"/>
            <w:tcBorders>
              <w:top w:val="single" w:sz="4" w:space="0" w:color="auto"/>
              <w:left w:val="single" w:sz="4" w:space="0" w:color="auto"/>
              <w:bottom w:val="single" w:sz="4" w:space="0" w:color="auto"/>
              <w:right w:val="single" w:sz="4" w:space="0" w:color="auto"/>
            </w:tcBorders>
          </w:tcPr>
          <w:p w14:paraId="6F6877D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6</w:t>
            </w:r>
          </w:p>
        </w:tc>
        <w:tc>
          <w:tcPr>
            <w:tcW w:w="1652" w:type="dxa"/>
            <w:gridSpan w:val="3"/>
            <w:tcBorders>
              <w:top w:val="single" w:sz="4" w:space="0" w:color="auto"/>
              <w:left w:val="single" w:sz="4" w:space="0" w:color="auto"/>
              <w:bottom w:val="single" w:sz="4" w:space="0" w:color="auto"/>
              <w:right w:val="single" w:sz="4" w:space="0" w:color="auto"/>
            </w:tcBorders>
          </w:tcPr>
          <w:p w14:paraId="15C9AA6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[63.4.05.04-0002]</w:t>
            </w:r>
          </w:p>
        </w:tc>
        <w:tc>
          <w:tcPr>
            <w:tcW w:w="2928" w:type="dxa"/>
            <w:gridSpan w:val="3"/>
            <w:tcBorders>
              <w:top w:val="single" w:sz="4" w:space="0" w:color="auto"/>
              <w:left w:val="single" w:sz="4" w:space="0" w:color="auto"/>
              <w:bottom w:val="single" w:sz="4" w:space="0" w:color="auto"/>
              <w:right w:val="single" w:sz="4" w:space="0" w:color="auto"/>
            </w:tcBorders>
          </w:tcPr>
          <w:p w14:paraId="749BEA3E" w14:textId="77777777" w:rsidR="00B729FE" w:rsidRPr="00B729FE" w:rsidRDefault="00B729FE" w:rsidP="00B729FE">
            <w:pPr>
              <w:autoSpaceDE w:val="0"/>
              <w:autoSpaceDN w:val="0"/>
              <w:adjustRightInd w:val="0"/>
              <w:ind w:right="28"/>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Термометр ртутный, диапазон измерений до 160 °C, в оправе, длина нижней части 104 мм, исполнение угловое</w:t>
            </w:r>
          </w:p>
        </w:tc>
        <w:tc>
          <w:tcPr>
            <w:tcW w:w="953" w:type="dxa"/>
            <w:tcBorders>
              <w:top w:val="single" w:sz="4" w:space="0" w:color="auto"/>
              <w:left w:val="single" w:sz="4" w:space="0" w:color="auto"/>
              <w:bottom w:val="single" w:sz="4" w:space="0" w:color="auto"/>
              <w:right w:val="single" w:sz="4" w:space="0" w:color="auto"/>
            </w:tcBorders>
          </w:tcPr>
          <w:p w14:paraId="1C7633C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roofErr w:type="spellStart"/>
            <w:r w:rsidRPr="00B729FE">
              <w:rPr>
                <w:rFonts w:ascii="Times New Roman" w:eastAsia="Times New Roman" w:hAnsi="Times New Roman" w:cs="Times New Roman"/>
                <w:b/>
                <w:bCs/>
                <w:color w:val="auto"/>
                <w:sz w:val="20"/>
                <w:szCs w:val="20"/>
                <w:lang w:bidi="ar-SA"/>
              </w:rPr>
              <w:t>компл</w:t>
            </w:r>
            <w:proofErr w:type="spellEnd"/>
          </w:p>
        </w:tc>
        <w:tc>
          <w:tcPr>
            <w:tcW w:w="1123" w:type="dxa"/>
            <w:gridSpan w:val="3"/>
            <w:tcBorders>
              <w:top w:val="single" w:sz="4" w:space="0" w:color="auto"/>
              <w:left w:val="single" w:sz="4" w:space="0" w:color="auto"/>
              <w:bottom w:val="single" w:sz="4" w:space="0" w:color="auto"/>
              <w:right w:val="single" w:sz="4" w:space="0" w:color="auto"/>
            </w:tcBorders>
          </w:tcPr>
          <w:p w14:paraId="7DAD187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4</w:t>
            </w:r>
          </w:p>
        </w:tc>
        <w:tc>
          <w:tcPr>
            <w:tcW w:w="1155" w:type="dxa"/>
            <w:gridSpan w:val="3"/>
            <w:tcBorders>
              <w:top w:val="single" w:sz="4" w:space="0" w:color="auto"/>
              <w:left w:val="single" w:sz="4" w:space="0" w:color="auto"/>
              <w:bottom w:val="single" w:sz="4" w:space="0" w:color="auto"/>
              <w:right w:val="single" w:sz="4" w:space="0" w:color="auto"/>
            </w:tcBorders>
          </w:tcPr>
          <w:p w14:paraId="74901F0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58048BA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4</w:t>
            </w:r>
          </w:p>
        </w:tc>
        <w:tc>
          <w:tcPr>
            <w:tcW w:w="1139" w:type="dxa"/>
            <w:gridSpan w:val="2"/>
            <w:tcBorders>
              <w:top w:val="single" w:sz="4" w:space="0" w:color="auto"/>
              <w:left w:val="single" w:sz="4" w:space="0" w:color="auto"/>
              <w:bottom w:val="single" w:sz="4" w:space="0" w:color="auto"/>
              <w:right w:val="single" w:sz="4" w:space="0" w:color="auto"/>
            </w:tcBorders>
          </w:tcPr>
          <w:p w14:paraId="416E02E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641,15</w:t>
            </w:r>
          </w:p>
        </w:tc>
        <w:tc>
          <w:tcPr>
            <w:tcW w:w="976" w:type="dxa"/>
            <w:gridSpan w:val="2"/>
            <w:tcBorders>
              <w:top w:val="single" w:sz="4" w:space="0" w:color="auto"/>
              <w:left w:val="single" w:sz="4" w:space="0" w:color="auto"/>
              <w:bottom w:val="single" w:sz="4" w:space="0" w:color="auto"/>
              <w:right w:val="single" w:sz="4" w:space="0" w:color="auto"/>
            </w:tcBorders>
          </w:tcPr>
          <w:p w14:paraId="3471EFB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1</w:t>
            </w:r>
          </w:p>
        </w:tc>
        <w:tc>
          <w:tcPr>
            <w:tcW w:w="1139" w:type="dxa"/>
            <w:tcBorders>
              <w:top w:val="single" w:sz="4" w:space="0" w:color="auto"/>
              <w:left w:val="single" w:sz="4" w:space="0" w:color="auto"/>
              <w:bottom w:val="single" w:sz="4" w:space="0" w:color="auto"/>
              <w:right w:val="single" w:sz="4" w:space="0" w:color="auto"/>
            </w:tcBorders>
          </w:tcPr>
          <w:p w14:paraId="1207431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641,15</w:t>
            </w:r>
          </w:p>
        </w:tc>
        <w:tc>
          <w:tcPr>
            <w:tcW w:w="1139" w:type="dxa"/>
            <w:gridSpan w:val="2"/>
            <w:tcBorders>
              <w:top w:val="single" w:sz="4" w:space="0" w:color="auto"/>
              <w:left w:val="single" w:sz="4" w:space="0" w:color="auto"/>
              <w:bottom w:val="single" w:sz="4" w:space="0" w:color="auto"/>
              <w:right w:val="single" w:sz="4" w:space="0" w:color="auto"/>
            </w:tcBorders>
          </w:tcPr>
          <w:p w14:paraId="3BA56E8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548DC1C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2 564,6</w:t>
            </w:r>
          </w:p>
        </w:tc>
      </w:tr>
      <w:tr w:rsidR="00B729FE" w:rsidRPr="00B729FE" w14:paraId="6146E179"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338E3D0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72C83C1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2928" w:type="dxa"/>
            <w:gridSpan w:val="3"/>
            <w:tcBorders>
              <w:top w:val="single" w:sz="4" w:space="0" w:color="auto"/>
              <w:left w:val="single" w:sz="4" w:space="0" w:color="auto"/>
              <w:bottom w:val="single" w:sz="4" w:space="0" w:color="auto"/>
              <w:right w:val="single" w:sz="4" w:space="0" w:color="auto"/>
            </w:tcBorders>
          </w:tcPr>
          <w:p w14:paraId="06B70712" w14:textId="77777777" w:rsidR="00B729FE" w:rsidRPr="00B729FE" w:rsidRDefault="00B729FE" w:rsidP="00B729FE">
            <w:pPr>
              <w:autoSpaceDE w:val="0"/>
              <w:autoSpaceDN w:val="0"/>
              <w:adjustRightInd w:val="0"/>
              <w:ind w:right="28"/>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Всего по позиции</w:t>
            </w:r>
          </w:p>
        </w:tc>
        <w:tc>
          <w:tcPr>
            <w:tcW w:w="953" w:type="dxa"/>
            <w:tcBorders>
              <w:top w:val="single" w:sz="4" w:space="0" w:color="auto"/>
              <w:left w:val="single" w:sz="4" w:space="0" w:color="auto"/>
              <w:bottom w:val="single" w:sz="4" w:space="0" w:color="auto"/>
              <w:right w:val="single" w:sz="4" w:space="0" w:color="auto"/>
            </w:tcBorders>
          </w:tcPr>
          <w:p w14:paraId="3696EB9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23" w:type="dxa"/>
            <w:gridSpan w:val="3"/>
            <w:tcBorders>
              <w:top w:val="single" w:sz="4" w:space="0" w:color="auto"/>
              <w:left w:val="single" w:sz="4" w:space="0" w:color="auto"/>
              <w:bottom w:val="single" w:sz="4" w:space="0" w:color="auto"/>
              <w:right w:val="single" w:sz="4" w:space="0" w:color="auto"/>
            </w:tcBorders>
          </w:tcPr>
          <w:p w14:paraId="56DA016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0475F4E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3C40821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11CB1C6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380D347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6DA1C68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72498C4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0A97168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2 564,6</w:t>
            </w:r>
          </w:p>
        </w:tc>
      </w:tr>
      <w:tr w:rsidR="00B729FE" w:rsidRPr="00B729FE" w14:paraId="03E84021" w14:textId="77777777" w:rsidTr="004D068B">
        <w:trPr>
          <w:trHeight w:val="511"/>
        </w:trPr>
        <w:tc>
          <w:tcPr>
            <w:tcW w:w="651" w:type="dxa"/>
            <w:tcBorders>
              <w:top w:val="single" w:sz="4" w:space="0" w:color="auto"/>
              <w:left w:val="single" w:sz="4" w:space="0" w:color="auto"/>
              <w:bottom w:val="single" w:sz="4" w:space="0" w:color="auto"/>
              <w:right w:val="single" w:sz="4" w:space="0" w:color="auto"/>
            </w:tcBorders>
          </w:tcPr>
          <w:p w14:paraId="7744C8E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7</w:t>
            </w:r>
          </w:p>
        </w:tc>
        <w:tc>
          <w:tcPr>
            <w:tcW w:w="1652" w:type="dxa"/>
            <w:gridSpan w:val="3"/>
            <w:tcBorders>
              <w:top w:val="single" w:sz="4" w:space="0" w:color="auto"/>
              <w:left w:val="single" w:sz="4" w:space="0" w:color="auto"/>
              <w:bottom w:val="single" w:sz="4" w:space="0" w:color="auto"/>
              <w:right w:val="single" w:sz="4" w:space="0" w:color="auto"/>
            </w:tcBorders>
          </w:tcPr>
          <w:p w14:paraId="24DC3FF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ГЭСНр65-05-003-02</w:t>
            </w:r>
          </w:p>
        </w:tc>
        <w:tc>
          <w:tcPr>
            <w:tcW w:w="2928" w:type="dxa"/>
            <w:gridSpan w:val="3"/>
            <w:tcBorders>
              <w:top w:val="single" w:sz="4" w:space="0" w:color="auto"/>
              <w:left w:val="single" w:sz="4" w:space="0" w:color="auto"/>
              <w:bottom w:val="single" w:sz="4" w:space="0" w:color="auto"/>
              <w:right w:val="single" w:sz="4" w:space="0" w:color="auto"/>
            </w:tcBorders>
          </w:tcPr>
          <w:p w14:paraId="308F2F9D" w14:textId="77777777" w:rsidR="00B729FE" w:rsidRPr="00B729FE" w:rsidRDefault="00B729FE" w:rsidP="00B729FE">
            <w:pPr>
              <w:autoSpaceDE w:val="0"/>
              <w:autoSpaceDN w:val="0"/>
              <w:adjustRightInd w:val="0"/>
              <w:ind w:right="28"/>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Демонтаж: манометров</w:t>
            </w:r>
            <w:r w:rsidRPr="00B729FE">
              <w:rPr>
                <w:rFonts w:ascii="Times New Roman" w:eastAsia="Times New Roman" w:hAnsi="Times New Roman" w:cs="Times New Roman"/>
                <w:b/>
                <w:bCs/>
                <w:color w:val="auto"/>
                <w:sz w:val="20"/>
                <w:szCs w:val="20"/>
                <w:lang w:bidi="ar-SA"/>
              </w:rPr>
              <w:br/>
              <w:t>V=4/100</w:t>
            </w:r>
          </w:p>
        </w:tc>
        <w:tc>
          <w:tcPr>
            <w:tcW w:w="953" w:type="dxa"/>
            <w:tcBorders>
              <w:top w:val="single" w:sz="4" w:space="0" w:color="auto"/>
              <w:left w:val="single" w:sz="4" w:space="0" w:color="auto"/>
              <w:bottom w:val="single" w:sz="4" w:space="0" w:color="auto"/>
              <w:right w:val="single" w:sz="4" w:space="0" w:color="auto"/>
            </w:tcBorders>
          </w:tcPr>
          <w:p w14:paraId="0022730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 xml:space="preserve">100 </w:t>
            </w:r>
            <w:proofErr w:type="spellStart"/>
            <w:r w:rsidRPr="00B729FE">
              <w:rPr>
                <w:rFonts w:ascii="Times New Roman" w:eastAsia="Times New Roman" w:hAnsi="Times New Roman" w:cs="Times New Roman"/>
                <w:b/>
                <w:bCs/>
                <w:color w:val="auto"/>
                <w:sz w:val="20"/>
                <w:szCs w:val="20"/>
                <w:lang w:bidi="ar-SA"/>
              </w:rPr>
              <w:t>шт</w:t>
            </w:r>
            <w:proofErr w:type="spellEnd"/>
          </w:p>
        </w:tc>
        <w:tc>
          <w:tcPr>
            <w:tcW w:w="1123" w:type="dxa"/>
            <w:gridSpan w:val="3"/>
            <w:tcBorders>
              <w:top w:val="single" w:sz="4" w:space="0" w:color="auto"/>
              <w:left w:val="single" w:sz="4" w:space="0" w:color="auto"/>
              <w:bottom w:val="single" w:sz="4" w:space="0" w:color="auto"/>
              <w:right w:val="single" w:sz="4" w:space="0" w:color="auto"/>
            </w:tcBorders>
          </w:tcPr>
          <w:p w14:paraId="44A48B7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0,04</w:t>
            </w:r>
          </w:p>
        </w:tc>
        <w:tc>
          <w:tcPr>
            <w:tcW w:w="1155" w:type="dxa"/>
            <w:gridSpan w:val="3"/>
            <w:tcBorders>
              <w:top w:val="single" w:sz="4" w:space="0" w:color="auto"/>
              <w:left w:val="single" w:sz="4" w:space="0" w:color="auto"/>
              <w:bottom w:val="single" w:sz="4" w:space="0" w:color="auto"/>
              <w:right w:val="single" w:sz="4" w:space="0" w:color="auto"/>
            </w:tcBorders>
          </w:tcPr>
          <w:p w14:paraId="77875AF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1EB91B2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0,04</w:t>
            </w:r>
          </w:p>
        </w:tc>
        <w:tc>
          <w:tcPr>
            <w:tcW w:w="1139" w:type="dxa"/>
            <w:gridSpan w:val="2"/>
            <w:tcBorders>
              <w:top w:val="single" w:sz="4" w:space="0" w:color="auto"/>
              <w:left w:val="single" w:sz="4" w:space="0" w:color="auto"/>
              <w:bottom w:val="single" w:sz="4" w:space="0" w:color="auto"/>
              <w:right w:val="single" w:sz="4" w:space="0" w:color="auto"/>
            </w:tcBorders>
          </w:tcPr>
          <w:p w14:paraId="3E52AEC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0507264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7E54A83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10C737A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45AFCA1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r>
      <w:tr w:rsidR="00B729FE" w:rsidRPr="00B729FE" w14:paraId="7450BFE1"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7FF0E3D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57609ABF" w14:textId="77777777" w:rsidR="00B729FE" w:rsidRPr="00B729FE" w:rsidRDefault="00B729FE" w:rsidP="00B729FE">
            <w:pPr>
              <w:autoSpaceDE w:val="0"/>
              <w:autoSpaceDN w:val="0"/>
              <w:adjustRightInd w:val="0"/>
              <w:ind w:right="28"/>
              <w:jc w:val="right"/>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w:t>
            </w:r>
          </w:p>
        </w:tc>
        <w:tc>
          <w:tcPr>
            <w:tcW w:w="2928" w:type="dxa"/>
            <w:gridSpan w:val="3"/>
            <w:tcBorders>
              <w:top w:val="single" w:sz="4" w:space="0" w:color="auto"/>
              <w:left w:val="single" w:sz="4" w:space="0" w:color="auto"/>
              <w:bottom w:val="single" w:sz="4" w:space="0" w:color="auto"/>
              <w:right w:val="single" w:sz="4" w:space="0" w:color="auto"/>
            </w:tcBorders>
          </w:tcPr>
          <w:p w14:paraId="301D78B7"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ОТ (ЗТ)</w:t>
            </w:r>
          </w:p>
        </w:tc>
        <w:tc>
          <w:tcPr>
            <w:tcW w:w="953" w:type="dxa"/>
            <w:tcBorders>
              <w:top w:val="single" w:sz="4" w:space="0" w:color="auto"/>
              <w:left w:val="single" w:sz="4" w:space="0" w:color="auto"/>
              <w:bottom w:val="single" w:sz="4" w:space="0" w:color="auto"/>
              <w:right w:val="single" w:sz="4" w:space="0" w:color="auto"/>
            </w:tcBorders>
          </w:tcPr>
          <w:p w14:paraId="75ACCA7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чел.-ч</w:t>
            </w:r>
          </w:p>
        </w:tc>
        <w:tc>
          <w:tcPr>
            <w:tcW w:w="1123" w:type="dxa"/>
            <w:gridSpan w:val="3"/>
            <w:tcBorders>
              <w:top w:val="single" w:sz="4" w:space="0" w:color="auto"/>
              <w:left w:val="single" w:sz="4" w:space="0" w:color="auto"/>
              <w:bottom w:val="single" w:sz="4" w:space="0" w:color="auto"/>
              <w:right w:val="single" w:sz="4" w:space="0" w:color="auto"/>
            </w:tcBorders>
          </w:tcPr>
          <w:p w14:paraId="00E003B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2CFC084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5BD77D5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0,0924</w:t>
            </w:r>
          </w:p>
        </w:tc>
        <w:tc>
          <w:tcPr>
            <w:tcW w:w="1139" w:type="dxa"/>
            <w:gridSpan w:val="2"/>
            <w:tcBorders>
              <w:top w:val="single" w:sz="4" w:space="0" w:color="auto"/>
              <w:left w:val="single" w:sz="4" w:space="0" w:color="auto"/>
              <w:bottom w:val="single" w:sz="4" w:space="0" w:color="auto"/>
              <w:right w:val="single" w:sz="4" w:space="0" w:color="auto"/>
            </w:tcBorders>
          </w:tcPr>
          <w:p w14:paraId="74F0524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4290491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34513AF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2B51063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5E68C4B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49,17</w:t>
            </w:r>
          </w:p>
        </w:tc>
      </w:tr>
      <w:tr w:rsidR="00B729FE" w:rsidRPr="00B729FE" w14:paraId="70208B0C"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58DE1B8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5BD3604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2928" w:type="dxa"/>
            <w:gridSpan w:val="3"/>
            <w:tcBorders>
              <w:top w:val="single" w:sz="4" w:space="0" w:color="auto"/>
              <w:left w:val="single" w:sz="4" w:space="0" w:color="auto"/>
              <w:bottom w:val="single" w:sz="4" w:space="0" w:color="auto"/>
              <w:right w:val="single" w:sz="4" w:space="0" w:color="auto"/>
            </w:tcBorders>
          </w:tcPr>
          <w:p w14:paraId="5720D017"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Итого прямые затраты</w:t>
            </w:r>
          </w:p>
        </w:tc>
        <w:tc>
          <w:tcPr>
            <w:tcW w:w="953" w:type="dxa"/>
            <w:tcBorders>
              <w:top w:val="single" w:sz="4" w:space="0" w:color="auto"/>
              <w:left w:val="single" w:sz="4" w:space="0" w:color="auto"/>
              <w:bottom w:val="single" w:sz="4" w:space="0" w:color="auto"/>
              <w:right w:val="single" w:sz="4" w:space="0" w:color="auto"/>
            </w:tcBorders>
          </w:tcPr>
          <w:p w14:paraId="20DBF5D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23" w:type="dxa"/>
            <w:gridSpan w:val="3"/>
            <w:tcBorders>
              <w:top w:val="single" w:sz="4" w:space="0" w:color="auto"/>
              <w:left w:val="single" w:sz="4" w:space="0" w:color="auto"/>
              <w:bottom w:val="single" w:sz="4" w:space="0" w:color="auto"/>
              <w:right w:val="single" w:sz="4" w:space="0" w:color="auto"/>
            </w:tcBorders>
          </w:tcPr>
          <w:p w14:paraId="31724F9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0964D0B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7BA8BDE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138AE9B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5334E95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2FE9BDD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3524191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44E3BEE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49,17</w:t>
            </w:r>
          </w:p>
        </w:tc>
      </w:tr>
      <w:tr w:rsidR="00B729FE" w:rsidRPr="00B729FE" w14:paraId="3110215F"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2B833C5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64AF1F3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2928" w:type="dxa"/>
            <w:gridSpan w:val="3"/>
            <w:tcBorders>
              <w:top w:val="single" w:sz="4" w:space="0" w:color="auto"/>
              <w:left w:val="single" w:sz="4" w:space="0" w:color="auto"/>
              <w:bottom w:val="single" w:sz="4" w:space="0" w:color="auto"/>
              <w:right w:val="single" w:sz="4" w:space="0" w:color="auto"/>
            </w:tcBorders>
          </w:tcPr>
          <w:p w14:paraId="2D4E3922"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ФОТ</w:t>
            </w:r>
          </w:p>
        </w:tc>
        <w:tc>
          <w:tcPr>
            <w:tcW w:w="953" w:type="dxa"/>
            <w:tcBorders>
              <w:top w:val="single" w:sz="4" w:space="0" w:color="auto"/>
              <w:left w:val="single" w:sz="4" w:space="0" w:color="auto"/>
              <w:bottom w:val="single" w:sz="4" w:space="0" w:color="auto"/>
              <w:right w:val="single" w:sz="4" w:space="0" w:color="auto"/>
            </w:tcBorders>
          </w:tcPr>
          <w:p w14:paraId="2CF29C4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23" w:type="dxa"/>
            <w:gridSpan w:val="3"/>
            <w:tcBorders>
              <w:top w:val="single" w:sz="4" w:space="0" w:color="auto"/>
              <w:left w:val="single" w:sz="4" w:space="0" w:color="auto"/>
              <w:bottom w:val="single" w:sz="4" w:space="0" w:color="auto"/>
              <w:right w:val="single" w:sz="4" w:space="0" w:color="auto"/>
            </w:tcBorders>
          </w:tcPr>
          <w:p w14:paraId="7261275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142F9B5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01660A0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429B90B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650AFAE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7148F12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1658083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4A40BFE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49,17</w:t>
            </w:r>
          </w:p>
        </w:tc>
      </w:tr>
      <w:tr w:rsidR="00B729FE" w:rsidRPr="00B729FE" w14:paraId="1D9F7258" w14:textId="77777777" w:rsidTr="004D068B">
        <w:trPr>
          <w:trHeight w:val="741"/>
        </w:trPr>
        <w:tc>
          <w:tcPr>
            <w:tcW w:w="651" w:type="dxa"/>
            <w:tcBorders>
              <w:top w:val="single" w:sz="4" w:space="0" w:color="auto"/>
              <w:left w:val="single" w:sz="4" w:space="0" w:color="auto"/>
              <w:bottom w:val="single" w:sz="4" w:space="0" w:color="auto"/>
              <w:right w:val="single" w:sz="4" w:space="0" w:color="auto"/>
            </w:tcBorders>
          </w:tcPr>
          <w:p w14:paraId="52DD026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03B2929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roofErr w:type="spellStart"/>
            <w:r w:rsidRPr="00B729FE">
              <w:rPr>
                <w:rFonts w:ascii="Times New Roman" w:eastAsia="Times New Roman" w:hAnsi="Times New Roman" w:cs="Times New Roman"/>
                <w:color w:val="auto"/>
                <w:sz w:val="20"/>
                <w:szCs w:val="20"/>
                <w:lang w:bidi="ar-SA"/>
              </w:rPr>
              <w:t>Пр</w:t>
            </w:r>
            <w:proofErr w:type="spellEnd"/>
            <w:r w:rsidRPr="00B729FE">
              <w:rPr>
                <w:rFonts w:ascii="Times New Roman" w:eastAsia="Times New Roman" w:hAnsi="Times New Roman" w:cs="Times New Roman"/>
                <w:color w:val="auto"/>
                <w:sz w:val="20"/>
                <w:szCs w:val="20"/>
                <w:lang w:bidi="ar-SA"/>
              </w:rPr>
              <w:t>/812-099.1-1</w:t>
            </w:r>
          </w:p>
        </w:tc>
        <w:tc>
          <w:tcPr>
            <w:tcW w:w="2928" w:type="dxa"/>
            <w:gridSpan w:val="3"/>
            <w:tcBorders>
              <w:top w:val="single" w:sz="4" w:space="0" w:color="auto"/>
              <w:left w:val="single" w:sz="4" w:space="0" w:color="auto"/>
              <w:bottom w:val="single" w:sz="4" w:space="0" w:color="auto"/>
              <w:right w:val="single" w:sz="4" w:space="0" w:color="auto"/>
            </w:tcBorders>
          </w:tcPr>
          <w:p w14:paraId="74AEB53F"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НР Внутренние санитарно-технические работы при ремонте: демонтаж и разборка</w:t>
            </w:r>
          </w:p>
        </w:tc>
        <w:tc>
          <w:tcPr>
            <w:tcW w:w="953" w:type="dxa"/>
            <w:tcBorders>
              <w:top w:val="single" w:sz="4" w:space="0" w:color="auto"/>
              <w:left w:val="single" w:sz="4" w:space="0" w:color="auto"/>
              <w:bottom w:val="single" w:sz="4" w:space="0" w:color="auto"/>
              <w:right w:val="single" w:sz="4" w:space="0" w:color="auto"/>
            </w:tcBorders>
          </w:tcPr>
          <w:p w14:paraId="6D6C1E8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w:t>
            </w:r>
          </w:p>
        </w:tc>
        <w:tc>
          <w:tcPr>
            <w:tcW w:w="1123" w:type="dxa"/>
            <w:gridSpan w:val="3"/>
            <w:tcBorders>
              <w:top w:val="single" w:sz="4" w:space="0" w:color="auto"/>
              <w:left w:val="single" w:sz="4" w:space="0" w:color="auto"/>
              <w:bottom w:val="single" w:sz="4" w:space="0" w:color="auto"/>
              <w:right w:val="single" w:sz="4" w:space="0" w:color="auto"/>
            </w:tcBorders>
          </w:tcPr>
          <w:p w14:paraId="67DC2FE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87%</w:t>
            </w:r>
          </w:p>
        </w:tc>
        <w:tc>
          <w:tcPr>
            <w:tcW w:w="1155" w:type="dxa"/>
            <w:gridSpan w:val="3"/>
            <w:tcBorders>
              <w:top w:val="single" w:sz="4" w:space="0" w:color="auto"/>
              <w:left w:val="single" w:sz="4" w:space="0" w:color="auto"/>
              <w:bottom w:val="single" w:sz="4" w:space="0" w:color="auto"/>
              <w:right w:val="single" w:sz="4" w:space="0" w:color="auto"/>
            </w:tcBorders>
          </w:tcPr>
          <w:p w14:paraId="0527A64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5D231CC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87%</w:t>
            </w:r>
          </w:p>
        </w:tc>
        <w:tc>
          <w:tcPr>
            <w:tcW w:w="1139" w:type="dxa"/>
            <w:gridSpan w:val="2"/>
            <w:tcBorders>
              <w:top w:val="single" w:sz="4" w:space="0" w:color="auto"/>
              <w:left w:val="single" w:sz="4" w:space="0" w:color="auto"/>
              <w:bottom w:val="single" w:sz="4" w:space="0" w:color="auto"/>
              <w:right w:val="single" w:sz="4" w:space="0" w:color="auto"/>
            </w:tcBorders>
          </w:tcPr>
          <w:p w14:paraId="2713EB7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423D00A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394F115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2959D89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76D67DA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42,78</w:t>
            </w:r>
          </w:p>
        </w:tc>
      </w:tr>
      <w:tr w:rsidR="00B729FE" w:rsidRPr="00B729FE" w14:paraId="15E82D3D" w14:textId="77777777" w:rsidTr="004D068B">
        <w:trPr>
          <w:trHeight w:val="741"/>
        </w:trPr>
        <w:tc>
          <w:tcPr>
            <w:tcW w:w="651" w:type="dxa"/>
            <w:tcBorders>
              <w:top w:val="single" w:sz="4" w:space="0" w:color="auto"/>
              <w:left w:val="single" w:sz="4" w:space="0" w:color="auto"/>
              <w:bottom w:val="single" w:sz="4" w:space="0" w:color="auto"/>
              <w:right w:val="single" w:sz="4" w:space="0" w:color="auto"/>
            </w:tcBorders>
          </w:tcPr>
          <w:p w14:paraId="08F26B6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570FAC5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roofErr w:type="spellStart"/>
            <w:r w:rsidRPr="00B729FE">
              <w:rPr>
                <w:rFonts w:ascii="Times New Roman" w:eastAsia="Times New Roman" w:hAnsi="Times New Roman" w:cs="Times New Roman"/>
                <w:color w:val="auto"/>
                <w:sz w:val="20"/>
                <w:szCs w:val="20"/>
                <w:lang w:bidi="ar-SA"/>
              </w:rPr>
              <w:t>Пр</w:t>
            </w:r>
            <w:proofErr w:type="spellEnd"/>
            <w:r w:rsidRPr="00B729FE">
              <w:rPr>
                <w:rFonts w:ascii="Times New Roman" w:eastAsia="Times New Roman" w:hAnsi="Times New Roman" w:cs="Times New Roman"/>
                <w:color w:val="auto"/>
                <w:sz w:val="20"/>
                <w:szCs w:val="20"/>
                <w:lang w:bidi="ar-SA"/>
              </w:rPr>
              <w:t>/774-099.1</w:t>
            </w:r>
          </w:p>
        </w:tc>
        <w:tc>
          <w:tcPr>
            <w:tcW w:w="2928" w:type="dxa"/>
            <w:gridSpan w:val="3"/>
            <w:tcBorders>
              <w:top w:val="single" w:sz="4" w:space="0" w:color="auto"/>
              <w:left w:val="single" w:sz="4" w:space="0" w:color="auto"/>
              <w:bottom w:val="single" w:sz="4" w:space="0" w:color="auto"/>
              <w:right w:val="single" w:sz="4" w:space="0" w:color="auto"/>
            </w:tcBorders>
          </w:tcPr>
          <w:p w14:paraId="0F53F9A6"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СП Внутренние санитарно-технические работы при ремонте: демонтаж и разборка</w:t>
            </w:r>
          </w:p>
        </w:tc>
        <w:tc>
          <w:tcPr>
            <w:tcW w:w="953" w:type="dxa"/>
            <w:tcBorders>
              <w:top w:val="single" w:sz="4" w:space="0" w:color="auto"/>
              <w:left w:val="single" w:sz="4" w:space="0" w:color="auto"/>
              <w:bottom w:val="single" w:sz="4" w:space="0" w:color="auto"/>
              <w:right w:val="single" w:sz="4" w:space="0" w:color="auto"/>
            </w:tcBorders>
          </w:tcPr>
          <w:p w14:paraId="239D1FE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w:t>
            </w:r>
          </w:p>
        </w:tc>
        <w:tc>
          <w:tcPr>
            <w:tcW w:w="1123" w:type="dxa"/>
            <w:gridSpan w:val="3"/>
            <w:tcBorders>
              <w:top w:val="single" w:sz="4" w:space="0" w:color="auto"/>
              <w:left w:val="single" w:sz="4" w:space="0" w:color="auto"/>
              <w:bottom w:val="single" w:sz="4" w:space="0" w:color="auto"/>
              <w:right w:val="single" w:sz="4" w:space="0" w:color="auto"/>
            </w:tcBorders>
          </w:tcPr>
          <w:p w14:paraId="5DDEEA5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44%</w:t>
            </w:r>
          </w:p>
        </w:tc>
        <w:tc>
          <w:tcPr>
            <w:tcW w:w="1155" w:type="dxa"/>
            <w:gridSpan w:val="3"/>
            <w:tcBorders>
              <w:top w:val="single" w:sz="4" w:space="0" w:color="auto"/>
              <w:left w:val="single" w:sz="4" w:space="0" w:color="auto"/>
              <w:bottom w:val="single" w:sz="4" w:space="0" w:color="auto"/>
              <w:right w:val="single" w:sz="4" w:space="0" w:color="auto"/>
            </w:tcBorders>
          </w:tcPr>
          <w:p w14:paraId="4BD1EA1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4F0F762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44%</w:t>
            </w:r>
          </w:p>
        </w:tc>
        <w:tc>
          <w:tcPr>
            <w:tcW w:w="1139" w:type="dxa"/>
            <w:gridSpan w:val="2"/>
            <w:tcBorders>
              <w:top w:val="single" w:sz="4" w:space="0" w:color="auto"/>
              <w:left w:val="single" w:sz="4" w:space="0" w:color="auto"/>
              <w:bottom w:val="single" w:sz="4" w:space="0" w:color="auto"/>
              <w:right w:val="single" w:sz="4" w:space="0" w:color="auto"/>
            </w:tcBorders>
          </w:tcPr>
          <w:p w14:paraId="1F34E70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4B8EB84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3D3F538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4173570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00DF69B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21,63</w:t>
            </w:r>
          </w:p>
        </w:tc>
      </w:tr>
      <w:tr w:rsidR="00B729FE" w:rsidRPr="00B729FE" w14:paraId="6B741919"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071C2BC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5EC7E2C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2928" w:type="dxa"/>
            <w:gridSpan w:val="3"/>
            <w:tcBorders>
              <w:top w:val="single" w:sz="4" w:space="0" w:color="auto"/>
              <w:left w:val="single" w:sz="4" w:space="0" w:color="auto"/>
              <w:bottom w:val="single" w:sz="4" w:space="0" w:color="auto"/>
              <w:right w:val="single" w:sz="4" w:space="0" w:color="auto"/>
            </w:tcBorders>
          </w:tcPr>
          <w:p w14:paraId="35546D1C" w14:textId="77777777" w:rsidR="00B729FE" w:rsidRPr="00B729FE" w:rsidRDefault="00B729FE" w:rsidP="00B729FE">
            <w:pPr>
              <w:autoSpaceDE w:val="0"/>
              <w:autoSpaceDN w:val="0"/>
              <w:adjustRightInd w:val="0"/>
              <w:ind w:right="28"/>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Всего по позиции</w:t>
            </w:r>
          </w:p>
        </w:tc>
        <w:tc>
          <w:tcPr>
            <w:tcW w:w="953" w:type="dxa"/>
            <w:tcBorders>
              <w:top w:val="single" w:sz="4" w:space="0" w:color="auto"/>
              <w:left w:val="single" w:sz="4" w:space="0" w:color="auto"/>
              <w:bottom w:val="single" w:sz="4" w:space="0" w:color="auto"/>
              <w:right w:val="single" w:sz="4" w:space="0" w:color="auto"/>
            </w:tcBorders>
          </w:tcPr>
          <w:p w14:paraId="02EAA7C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23" w:type="dxa"/>
            <w:gridSpan w:val="3"/>
            <w:tcBorders>
              <w:top w:val="single" w:sz="4" w:space="0" w:color="auto"/>
              <w:left w:val="single" w:sz="4" w:space="0" w:color="auto"/>
              <w:bottom w:val="single" w:sz="4" w:space="0" w:color="auto"/>
              <w:right w:val="single" w:sz="4" w:space="0" w:color="auto"/>
            </w:tcBorders>
          </w:tcPr>
          <w:p w14:paraId="7F3390F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784DA12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552D7B3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4CDDB40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7050DE8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6975439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2 839,5</w:t>
            </w:r>
          </w:p>
        </w:tc>
        <w:tc>
          <w:tcPr>
            <w:tcW w:w="1139" w:type="dxa"/>
            <w:gridSpan w:val="2"/>
            <w:tcBorders>
              <w:top w:val="single" w:sz="4" w:space="0" w:color="auto"/>
              <w:left w:val="single" w:sz="4" w:space="0" w:color="auto"/>
              <w:bottom w:val="single" w:sz="4" w:space="0" w:color="auto"/>
              <w:right w:val="single" w:sz="4" w:space="0" w:color="auto"/>
            </w:tcBorders>
          </w:tcPr>
          <w:p w14:paraId="52AF0FB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20FB804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113,58</w:t>
            </w:r>
          </w:p>
        </w:tc>
      </w:tr>
      <w:tr w:rsidR="00B729FE" w:rsidRPr="00B729FE" w14:paraId="6AD4CFFA" w14:textId="77777777" w:rsidTr="004D068B">
        <w:trPr>
          <w:trHeight w:val="511"/>
        </w:trPr>
        <w:tc>
          <w:tcPr>
            <w:tcW w:w="651" w:type="dxa"/>
            <w:tcBorders>
              <w:top w:val="single" w:sz="4" w:space="0" w:color="auto"/>
              <w:left w:val="single" w:sz="4" w:space="0" w:color="auto"/>
              <w:bottom w:val="single" w:sz="4" w:space="0" w:color="auto"/>
              <w:right w:val="single" w:sz="4" w:space="0" w:color="auto"/>
            </w:tcBorders>
          </w:tcPr>
          <w:p w14:paraId="5FF3CBF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8</w:t>
            </w:r>
          </w:p>
        </w:tc>
        <w:tc>
          <w:tcPr>
            <w:tcW w:w="1652" w:type="dxa"/>
            <w:gridSpan w:val="3"/>
            <w:tcBorders>
              <w:top w:val="single" w:sz="4" w:space="0" w:color="auto"/>
              <w:left w:val="single" w:sz="4" w:space="0" w:color="auto"/>
              <w:bottom w:val="single" w:sz="4" w:space="0" w:color="auto"/>
              <w:right w:val="single" w:sz="4" w:space="0" w:color="auto"/>
            </w:tcBorders>
          </w:tcPr>
          <w:p w14:paraId="26E4B48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ГЭСН18-07-001-02</w:t>
            </w:r>
          </w:p>
        </w:tc>
        <w:tc>
          <w:tcPr>
            <w:tcW w:w="2928" w:type="dxa"/>
            <w:gridSpan w:val="3"/>
            <w:tcBorders>
              <w:top w:val="single" w:sz="4" w:space="0" w:color="auto"/>
              <w:left w:val="single" w:sz="4" w:space="0" w:color="auto"/>
              <w:bottom w:val="single" w:sz="4" w:space="0" w:color="auto"/>
              <w:right w:val="single" w:sz="4" w:space="0" w:color="auto"/>
            </w:tcBorders>
          </w:tcPr>
          <w:p w14:paraId="2EEF3554" w14:textId="77777777" w:rsidR="00B729FE" w:rsidRPr="00B729FE" w:rsidRDefault="00B729FE" w:rsidP="00B729FE">
            <w:pPr>
              <w:autoSpaceDE w:val="0"/>
              <w:autoSpaceDN w:val="0"/>
              <w:adjustRightInd w:val="0"/>
              <w:ind w:right="28"/>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Установка манометров: с трехходовым краном</w:t>
            </w:r>
          </w:p>
        </w:tc>
        <w:tc>
          <w:tcPr>
            <w:tcW w:w="953" w:type="dxa"/>
            <w:tcBorders>
              <w:top w:val="single" w:sz="4" w:space="0" w:color="auto"/>
              <w:left w:val="single" w:sz="4" w:space="0" w:color="auto"/>
              <w:bottom w:val="single" w:sz="4" w:space="0" w:color="auto"/>
              <w:right w:val="single" w:sz="4" w:space="0" w:color="auto"/>
            </w:tcBorders>
          </w:tcPr>
          <w:p w14:paraId="29DDA28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roofErr w:type="spellStart"/>
            <w:r w:rsidRPr="00B729FE">
              <w:rPr>
                <w:rFonts w:ascii="Times New Roman" w:eastAsia="Times New Roman" w:hAnsi="Times New Roman" w:cs="Times New Roman"/>
                <w:b/>
                <w:bCs/>
                <w:color w:val="auto"/>
                <w:sz w:val="20"/>
                <w:szCs w:val="20"/>
                <w:lang w:bidi="ar-SA"/>
              </w:rPr>
              <w:t>компл</w:t>
            </w:r>
            <w:proofErr w:type="spellEnd"/>
          </w:p>
        </w:tc>
        <w:tc>
          <w:tcPr>
            <w:tcW w:w="1123" w:type="dxa"/>
            <w:gridSpan w:val="3"/>
            <w:tcBorders>
              <w:top w:val="single" w:sz="4" w:space="0" w:color="auto"/>
              <w:left w:val="single" w:sz="4" w:space="0" w:color="auto"/>
              <w:bottom w:val="single" w:sz="4" w:space="0" w:color="auto"/>
              <w:right w:val="single" w:sz="4" w:space="0" w:color="auto"/>
            </w:tcBorders>
          </w:tcPr>
          <w:p w14:paraId="36B09B5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4</w:t>
            </w:r>
          </w:p>
        </w:tc>
        <w:tc>
          <w:tcPr>
            <w:tcW w:w="1155" w:type="dxa"/>
            <w:gridSpan w:val="3"/>
            <w:tcBorders>
              <w:top w:val="single" w:sz="4" w:space="0" w:color="auto"/>
              <w:left w:val="single" w:sz="4" w:space="0" w:color="auto"/>
              <w:bottom w:val="single" w:sz="4" w:space="0" w:color="auto"/>
              <w:right w:val="single" w:sz="4" w:space="0" w:color="auto"/>
            </w:tcBorders>
          </w:tcPr>
          <w:p w14:paraId="304415F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3F0BC23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4</w:t>
            </w:r>
          </w:p>
        </w:tc>
        <w:tc>
          <w:tcPr>
            <w:tcW w:w="1139" w:type="dxa"/>
            <w:gridSpan w:val="2"/>
            <w:tcBorders>
              <w:top w:val="single" w:sz="4" w:space="0" w:color="auto"/>
              <w:left w:val="single" w:sz="4" w:space="0" w:color="auto"/>
              <w:bottom w:val="single" w:sz="4" w:space="0" w:color="auto"/>
              <w:right w:val="single" w:sz="4" w:space="0" w:color="auto"/>
            </w:tcBorders>
          </w:tcPr>
          <w:p w14:paraId="412723E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159A3AC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58CDAB8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653B101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25E55AB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r>
      <w:tr w:rsidR="00B729FE" w:rsidRPr="00B729FE" w14:paraId="7490DCE0" w14:textId="77777777" w:rsidTr="004D068B">
        <w:trPr>
          <w:trHeight w:val="1431"/>
        </w:trPr>
        <w:tc>
          <w:tcPr>
            <w:tcW w:w="651" w:type="dxa"/>
            <w:tcBorders>
              <w:top w:val="single" w:sz="4" w:space="0" w:color="auto"/>
              <w:left w:val="single" w:sz="4" w:space="0" w:color="auto"/>
              <w:bottom w:val="single" w:sz="4" w:space="0" w:color="auto"/>
              <w:right w:val="single" w:sz="4" w:space="0" w:color="auto"/>
            </w:tcBorders>
          </w:tcPr>
          <w:p w14:paraId="013B92F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658121C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Приказ N 421/</w:t>
            </w:r>
            <w:proofErr w:type="spellStart"/>
            <w:r w:rsidRPr="00B729FE">
              <w:rPr>
                <w:rFonts w:ascii="Times New Roman" w:eastAsia="Times New Roman" w:hAnsi="Times New Roman" w:cs="Times New Roman"/>
                <w:color w:val="auto"/>
                <w:sz w:val="20"/>
                <w:szCs w:val="20"/>
                <w:lang w:bidi="ar-SA"/>
              </w:rPr>
              <w:t>пр</w:t>
            </w:r>
            <w:proofErr w:type="spellEnd"/>
            <w:r w:rsidRPr="00B729FE">
              <w:rPr>
                <w:rFonts w:ascii="Times New Roman" w:eastAsia="Times New Roman" w:hAnsi="Times New Roman" w:cs="Times New Roman"/>
                <w:color w:val="auto"/>
                <w:sz w:val="20"/>
                <w:szCs w:val="20"/>
                <w:lang w:bidi="ar-SA"/>
              </w:rPr>
              <w:t xml:space="preserve"> от 04.08.2020 п.58.б</w:t>
            </w:r>
          </w:p>
        </w:tc>
        <w:tc>
          <w:tcPr>
            <w:tcW w:w="2928" w:type="dxa"/>
            <w:gridSpan w:val="3"/>
            <w:tcBorders>
              <w:top w:val="single" w:sz="4" w:space="0" w:color="auto"/>
              <w:left w:val="single" w:sz="4" w:space="0" w:color="auto"/>
              <w:bottom w:val="single" w:sz="4" w:space="0" w:color="auto"/>
              <w:right w:val="single" w:sz="4" w:space="0" w:color="auto"/>
            </w:tcBorders>
          </w:tcPr>
          <w:p w14:paraId="25F8F322"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 xml:space="preserve">Сметные затраты на работы по капитальному ремонту и реконструкции объектов капитального строительства (Кот=1,15; Кэм=1,25; </w:t>
            </w:r>
            <w:proofErr w:type="spellStart"/>
            <w:r w:rsidRPr="00B729FE">
              <w:rPr>
                <w:rFonts w:ascii="Times New Roman" w:eastAsia="Times New Roman" w:hAnsi="Times New Roman" w:cs="Times New Roman"/>
                <w:color w:val="auto"/>
                <w:sz w:val="20"/>
                <w:szCs w:val="20"/>
                <w:lang w:bidi="ar-SA"/>
              </w:rPr>
              <w:t>Котм</w:t>
            </w:r>
            <w:proofErr w:type="spellEnd"/>
            <w:r w:rsidRPr="00B729FE">
              <w:rPr>
                <w:rFonts w:ascii="Times New Roman" w:eastAsia="Times New Roman" w:hAnsi="Times New Roman" w:cs="Times New Roman"/>
                <w:color w:val="auto"/>
                <w:sz w:val="20"/>
                <w:szCs w:val="20"/>
                <w:lang w:bidi="ar-SA"/>
              </w:rPr>
              <w:t xml:space="preserve">=1,25; </w:t>
            </w:r>
            <w:proofErr w:type="spellStart"/>
            <w:r w:rsidRPr="00B729FE">
              <w:rPr>
                <w:rFonts w:ascii="Times New Roman" w:eastAsia="Times New Roman" w:hAnsi="Times New Roman" w:cs="Times New Roman"/>
                <w:color w:val="auto"/>
                <w:sz w:val="20"/>
                <w:szCs w:val="20"/>
                <w:lang w:bidi="ar-SA"/>
              </w:rPr>
              <w:t>Кзт</w:t>
            </w:r>
            <w:proofErr w:type="spellEnd"/>
            <w:r w:rsidRPr="00B729FE">
              <w:rPr>
                <w:rFonts w:ascii="Times New Roman" w:eastAsia="Times New Roman" w:hAnsi="Times New Roman" w:cs="Times New Roman"/>
                <w:color w:val="auto"/>
                <w:sz w:val="20"/>
                <w:szCs w:val="20"/>
                <w:lang w:bidi="ar-SA"/>
              </w:rPr>
              <w:t xml:space="preserve">=1,15; </w:t>
            </w:r>
            <w:proofErr w:type="spellStart"/>
            <w:r w:rsidRPr="00B729FE">
              <w:rPr>
                <w:rFonts w:ascii="Times New Roman" w:eastAsia="Times New Roman" w:hAnsi="Times New Roman" w:cs="Times New Roman"/>
                <w:color w:val="auto"/>
                <w:sz w:val="20"/>
                <w:szCs w:val="20"/>
                <w:lang w:bidi="ar-SA"/>
              </w:rPr>
              <w:t>Кзтм</w:t>
            </w:r>
            <w:proofErr w:type="spellEnd"/>
            <w:r w:rsidRPr="00B729FE">
              <w:rPr>
                <w:rFonts w:ascii="Times New Roman" w:eastAsia="Times New Roman" w:hAnsi="Times New Roman" w:cs="Times New Roman"/>
                <w:color w:val="auto"/>
                <w:sz w:val="20"/>
                <w:szCs w:val="20"/>
                <w:lang w:bidi="ar-SA"/>
              </w:rPr>
              <w:t>=1,25)</w:t>
            </w:r>
          </w:p>
        </w:tc>
        <w:tc>
          <w:tcPr>
            <w:tcW w:w="953" w:type="dxa"/>
            <w:tcBorders>
              <w:top w:val="single" w:sz="4" w:space="0" w:color="auto"/>
              <w:left w:val="single" w:sz="4" w:space="0" w:color="auto"/>
              <w:bottom w:val="single" w:sz="4" w:space="0" w:color="auto"/>
              <w:right w:val="single" w:sz="4" w:space="0" w:color="auto"/>
            </w:tcBorders>
          </w:tcPr>
          <w:p w14:paraId="5A94349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23" w:type="dxa"/>
            <w:gridSpan w:val="3"/>
            <w:tcBorders>
              <w:top w:val="single" w:sz="4" w:space="0" w:color="auto"/>
              <w:left w:val="single" w:sz="4" w:space="0" w:color="auto"/>
              <w:bottom w:val="single" w:sz="4" w:space="0" w:color="auto"/>
              <w:right w:val="single" w:sz="4" w:space="0" w:color="auto"/>
            </w:tcBorders>
          </w:tcPr>
          <w:p w14:paraId="02B3865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3C36660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0DF4853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78A67C3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25F76A6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1FB8A10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0906F75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6B4C98D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r>
      <w:tr w:rsidR="00B729FE" w:rsidRPr="00B729FE" w14:paraId="77C39F6B"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74767CF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00A5698D" w14:textId="77777777" w:rsidR="00B729FE" w:rsidRPr="00B729FE" w:rsidRDefault="00B729FE" w:rsidP="00B729FE">
            <w:pPr>
              <w:autoSpaceDE w:val="0"/>
              <w:autoSpaceDN w:val="0"/>
              <w:adjustRightInd w:val="0"/>
              <w:ind w:right="28"/>
              <w:jc w:val="right"/>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w:t>
            </w:r>
          </w:p>
        </w:tc>
        <w:tc>
          <w:tcPr>
            <w:tcW w:w="2928" w:type="dxa"/>
            <w:gridSpan w:val="3"/>
            <w:tcBorders>
              <w:top w:val="single" w:sz="4" w:space="0" w:color="auto"/>
              <w:left w:val="single" w:sz="4" w:space="0" w:color="auto"/>
              <w:bottom w:val="single" w:sz="4" w:space="0" w:color="auto"/>
              <w:right w:val="single" w:sz="4" w:space="0" w:color="auto"/>
            </w:tcBorders>
          </w:tcPr>
          <w:p w14:paraId="64CEFAE5"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ОТ (ЗТ)</w:t>
            </w:r>
          </w:p>
        </w:tc>
        <w:tc>
          <w:tcPr>
            <w:tcW w:w="953" w:type="dxa"/>
            <w:tcBorders>
              <w:top w:val="single" w:sz="4" w:space="0" w:color="auto"/>
              <w:left w:val="single" w:sz="4" w:space="0" w:color="auto"/>
              <w:bottom w:val="single" w:sz="4" w:space="0" w:color="auto"/>
              <w:right w:val="single" w:sz="4" w:space="0" w:color="auto"/>
            </w:tcBorders>
          </w:tcPr>
          <w:p w14:paraId="737C17A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чел.-ч</w:t>
            </w:r>
          </w:p>
        </w:tc>
        <w:tc>
          <w:tcPr>
            <w:tcW w:w="1123" w:type="dxa"/>
            <w:gridSpan w:val="3"/>
            <w:tcBorders>
              <w:top w:val="single" w:sz="4" w:space="0" w:color="auto"/>
              <w:left w:val="single" w:sz="4" w:space="0" w:color="auto"/>
              <w:bottom w:val="single" w:sz="4" w:space="0" w:color="auto"/>
              <w:right w:val="single" w:sz="4" w:space="0" w:color="auto"/>
            </w:tcBorders>
          </w:tcPr>
          <w:p w14:paraId="7AA36B2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6A51C3B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5DCDADD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1,012</w:t>
            </w:r>
          </w:p>
        </w:tc>
        <w:tc>
          <w:tcPr>
            <w:tcW w:w="1139" w:type="dxa"/>
            <w:gridSpan w:val="2"/>
            <w:tcBorders>
              <w:top w:val="single" w:sz="4" w:space="0" w:color="auto"/>
              <w:left w:val="single" w:sz="4" w:space="0" w:color="auto"/>
              <w:bottom w:val="single" w:sz="4" w:space="0" w:color="auto"/>
              <w:right w:val="single" w:sz="4" w:space="0" w:color="auto"/>
            </w:tcBorders>
          </w:tcPr>
          <w:p w14:paraId="369264E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29359EF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091FB07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1FC2679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000C6D2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624,52</w:t>
            </w:r>
          </w:p>
        </w:tc>
      </w:tr>
      <w:tr w:rsidR="00B729FE" w:rsidRPr="00B729FE" w14:paraId="6C305EAA"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26C7C58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58F2BF9C" w14:textId="77777777" w:rsidR="00B729FE" w:rsidRPr="00B729FE" w:rsidRDefault="00B729FE" w:rsidP="00B729FE">
            <w:pPr>
              <w:autoSpaceDE w:val="0"/>
              <w:autoSpaceDN w:val="0"/>
              <w:adjustRightInd w:val="0"/>
              <w:ind w:right="28"/>
              <w:jc w:val="right"/>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4</w:t>
            </w:r>
          </w:p>
        </w:tc>
        <w:tc>
          <w:tcPr>
            <w:tcW w:w="2928" w:type="dxa"/>
            <w:gridSpan w:val="3"/>
            <w:tcBorders>
              <w:top w:val="single" w:sz="4" w:space="0" w:color="auto"/>
              <w:left w:val="single" w:sz="4" w:space="0" w:color="auto"/>
              <w:bottom w:val="single" w:sz="4" w:space="0" w:color="auto"/>
              <w:right w:val="single" w:sz="4" w:space="0" w:color="auto"/>
            </w:tcBorders>
          </w:tcPr>
          <w:p w14:paraId="73ADBA81"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М</w:t>
            </w:r>
          </w:p>
        </w:tc>
        <w:tc>
          <w:tcPr>
            <w:tcW w:w="953" w:type="dxa"/>
            <w:tcBorders>
              <w:top w:val="single" w:sz="4" w:space="0" w:color="auto"/>
              <w:left w:val="single" w:sz="4" w:space="0" w:color="auto"/>
              <w:bottom w:val="single" w:sz="4" w:space="0" w:color="auto"/>
              <w:right w:val="single" w:sz="4" w:space="0" w:color="auto"/>
            </w:tcBorders>
          </w:tcPr>
          <w:p w14:paraId="6AD8EA3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23" w:type="dxa"/>
            <w:gridSpan w:val="3"/>
            <w:tcBorders>
              <w:top w:val="single" w:sz="4" w:space="0" w:color="auto"/>
              <w:left w:val="single" w:sz="4" w:space="0" w:color="auto"/>
              <w:bottom w:val="single" w:sz="4" w:space="0" w:color="auto"/>
              <w:right w:val="single" w:sz="4" w:space="0" w:color="auto"/>
            </w:tcBorders>
          </w:tcPr>
          <w:p w14:paraId="1E9E037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2EF8C59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18C0793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2AF6DA2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5B1C7D6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6F0309A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6296C2A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4CB58EB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20,39</w:t>
            </w:r>
          </w:p>
        </w:tc>
      </w:tr>
      <w:tr w:rsidR="00B729FE" w:rsidRPr="00B729FE" w14:paraId="0B209A41"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16AC805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72C468B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[01.7.07.29-0101]</w:t>
            </w:r>
          </w:p>
        </w:tc>
        <w:tc>
          <w:tcPr>
            <w:tcW w:w="2928" w:type="dxa"/>
            <w:gridSpan w:val="3"/>
            <w:tcBorders>
              <w:top w:val="single" w:sz="4" w:space="0" w:color="auto"/>
              <w:left w:val="single" w:sz="4" w:space="0" w:color="auto"/>
              <w:bottom w:val="single" w:sz="4" w:space="0" w:color="auto"/>
              <w:right w:val="single" w:sz="4" w:space="0" w:color="auto"/>
            </w:tcBorders>
          </w:tcPr>
          <w:p w14:paraId="73F11508"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Очес льняной</w:t>
            </w:r>
          </w:p>
        </w:tc>
        <w:tc>
          <w:tcPr>
            <w:tcW w:w="953" w:type="dxa"/>
            <w:tcBorders>
              <w:top w:val="single" w:sz="4" w:space="0" w:color="auto"/>
              <w:left w:val="single" w:sz="4" w:space="0" w:color="auto"/>
              <w:bottom w:val="single" w:sz="4" w:space="0" w:color="auto"/>
              <w:right w:val="single" w:sz="4" w:space="0" w:color="auto"/>
            </w:tcBorders>
          </w:tcPr>
          <w:p w14:paraId="02C0BFB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кг</w:t>
            </w:r>
          </w:p>
        </w:tc>
        <w:tc>
          <w:tcPr>
            <w:tcW w:w="1123" w:type="dxa"/>
            <w:gridSpan w:val="3"/>
            <w:tcBorders>
              <w:top w:val="single" w:sz="4" w:space="0" w:color="auto"/>
              <w:left w:val="single" w:sz="4" w:space="0" w:color="auto"/>
              <w:bottom w:val="single" w:sz="4" w:space="0" w:color="auto"/>
              <w:right w:val="single" w:sz="4" w:space="0" w:color="auto"/>
            </w:tcBorders>
          </w:tcPr>
          <w:p w14:paraId="37882B1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0,01</w:t>
            </w:r>
          </w:p>
        </w:tc>
        <w:tc>
          <w:tcPr>
            <w:tcW w:w="1155" w:type="dxa"/>
            <w:gridSpan w:val="3"/>
            <w:tcBorders>
              <w:top w:val="single" w:sz="4" w:space="0" w:color="auto"/>
              <w:left w:val="single" w:sz="4" w:space="0" w:color="auto"/>
              <w:bottom w:val="single" w:sz="4" w:space="0" w:color="auto"/>
              <w:right w:val="single" w:sz="4" w:space="0" w:color="auto"/>
            </w:tcBorders>
          </w:tcPr>
          <w:p w14:paraId="7DEA207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19EC89E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0,04</w:t>
            </w:r>
          </w:p>
        </w:tc>
        <w:tc>
          <w:tcPr>
            <w:tcW w:w="1139" w:type="dxa"/>
            <w:gridSpan w:val="2"/>
            <w:tcBorders>
              <w:top w:val="single" w:sz="4" w:space="0" w:color="auto"/>
              <w:left w:val="single" w:sz="4" w:space="0" w:color="auto"/>
              <w:bottom w:val="single" w:sz="4" w:space="0" w:color="auto"/>
              <w:right w:val="single" w:sz="4" w:space="0" w:color="auto"/>
            </w:tcBorders>
          </w:tcPr>
          <w:p w14:paraId="2272B1B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128,4</w:t>
            </w:r>
          </w:p>
        </w:tc>
        <w:tc>
          <w:tcPr>
            <w:tcW w:w="976" w:type="dxa"/>
            <w:gridSpan w:val="2"/>
            <w:tcBorders>
              <w:top w:val="single" w:sz="4" w:space="0" w:color="auto"/>
              <w:left w:val="single" w:sz="4" w:space="0" w:color="auto"/>
              <w:bottom w:val="single" w:sz="4" w:space="0" w:color="auto"/>
              <w:right w:val="single" w:sz="4" w:space="0" w:color="auto"/>
            </w:tcBorders>
          </w:tcPr>
          <w:p w14:paraId="2517A02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1,44</w:t>
            </w:r>
          </w:p>
        </w:tc>
        <w:tc>
          <w:tcPr>
            <w:tcW w:w="1139" w:type="dxa"/>
            <w:tcBorders>
              <w:top w:val="single" w:sz="4" w:space="0" w:color="auto"/>
              <w:left w:val="single" w:sz="4" w:space="0" w:color="auto"/>
              <w:bottom w:val="single" w:sz="4" w:space="0" w:color="auto"/>
              <w:right w:val="single" w:sz="4" w:space="0" w:color="auto"/>
            </w:tcBorders>
          </w:tcPr>
          <w:p w14:paraId="1668C62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184,9</w:t>
            </w:r>
          </w:p>
        </w:tc>
        <w:tc>
          <w:tcPr>
            <w:tcW w:w="1139" w:type="dxa"/>
            <w:gridSpan w:val="2"/>
            <w:tcBorders>
              <w:top w:val="single" w:sz="4" w:space="0" w:color="auto"/>
              <w:left w:val="single" w:sz="4" w:space="0" w:color="auto"/>
              <w:bottom w:val="single" w:sz="4" w:space="0" w:color="auto"/>
              <w:right w:val="single" w:sz="4" w:space="0" w:color="auto"/>
            </w:tcBorders>
          </w:tcPr>
          <w:p w14:paraId="4C85830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39018A3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7,4</w:t>
            </w:r>
          </w:p>
        </w:tc>
      </w:tr>
      <w:tr w:rsidR="00B729FE" w:rsidRPr="00B729FE" w14:paraId="34C81BEE" w14:textId="77777777" w:rsidTr="004D068B">
        <w:trPr>
          <w:trHeight w:val="511"/>
        </w:trPr>
        <w:tc>
          <w:tcPr>
            <w:tcW w:w="651" w:type="dxa"/>
            <w:tcBorders>
              <w:top w:val="single" w:sz="4" w:space="0" w:color="auto"/>
              <w:left w:val="single" w:sz="4" w:space="0" w:color="auto"/>
              <w:bottom w:val="single" w:sz="4" w:space="0" w:color="auto"/>
              <w:right w:val="single" w:sz="4" w:space="0" w:color="auto"/>
            </w:tcBorders>
          </w:tcPr>
          <w:p w14:paraId="7CCA788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7E7E560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[14.4.02.04-0142]</w:t>
            </w:r>
          </w:p>
        </w:tc>
        <w:tc>
          <w:tcPr>
            <w:tcW w:w="2928" w:type="dxa"/>
            <w:gridSpan w:val="3"/>
            <w:tcBorders>
              <w:top w:val="single" w:sz="4" w:space="0" w:color="auto"/>
              <w:left w:val="single" w:sz="4" w:space="0" w:color="auto"/>
              <w:bottom w:val="single" w:sz="4" w:space="0" w:color="auto"/>
              <w:right w:val="single" w:sz="4" w:space="0" w:color="auto"/>
            </w:tcBorders>
          </w:tcPr>
          <w:p w14:paraId="4FB7A1A9"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Краска масляная МА-0115, мумия, сурик железный</w:t>
            </w:r>
          </w:p>
        </w:tc>
        <w:tc>
          <w:tcPr>
            <w:tcW w:w="953" w:type="dxa"/>
            <w:tcBorders>
              <w:top w:val="single" w:sz="4" w:space="0" w:color="auto"/>
              <w:left w:val="single" w:sz="4" w:space="0" w:color="auto"/>
              <w:bottom w:val="single" w:sz="4" w:space="0" w:color="auto"/>
              <w:right w:val="single" w:sz="4" w:space="0" w:color="auto"/>
            </w:tcBorders>
          </w:tcPr>
          <w:p w14:paraId="52C1BD1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кг</w:t>
            </w:r>
          </w:p>
        </w:tc>
        <w:tc>
          <w:tcPr>
            <w:tcW w:w="1123" w:type="dxa"/>
            <w:gridSpan w:val="3"/>
            <w:tcBorders>
              <w:top w:val="single" w:sz="4" w:space="0" w:color="auto"/>
              <w:left w:val="single" w:sz="4" w:space="0" w:color="auto"/>
              <w:bottom w:val="single" w:sz="4" w:space="0" w:color="auto"/>
              <w:right w:val="single" w:sz="4" w:space="0" w:color="auto"/>
            </w:tcBorders>
          </w:tcPr>
          <w:p w14:paraId="6D80F0E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0,02</w:t>
            </w:r>
          </w:p>
        </w:tc>
        <w:tc>
          <w:tcPr>
            <w:tcW w:w="1155" w:type="dxa"/>
            <w:gridSpan w:val="3"/>
            <w:tcBorders>
              <w:top w:val="single" w:sz="4" w:space="0" w:color="auto"/>
              <w:left w:val="single" w:sz="4" w:space="0" w:color="auto"/>
              <w:bottom w:val="single" w:sz="4" w:space="0" w:color="auto"/>
              <w:right w:val="single" w:sz="4" w:space="0" w:color="auto"/>
            </w:tcBorders>
          </w:tcPr>
          <w:p w14:paraId="06A5BE6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1F8761F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0,08</w:t>
            </w:r>
          </w:p>
        </w:tc>
        <w:tc>
          <w:tcPr>
            <w:tcW w:w="1139" w:type="dxa"/>
            <w:gridSpan w:val="2"/>
            <w:tcBorders>
              <w:top w:val="single" w:sz="4" w:space="0" w:color="auto"/>
              <w:left w:val="single" w:sz="4" w:space="0" w:color="auto"/>
              <w:bottom w:val="single" w:sz="4" w:space="0" w:color="auto"/>
              <w:right w:val="single" w:sz="4" w:space="0" w:color="auto"/>
            </w:tcBorders>
          </w:tcPr>
          <w:p w14:paraId="27C54E8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79,88</w:t>
            </w:r>
          </w:p>
        </w:tc>
        <w:tc>
          <w:tcPr>
            <w:tcW w:w="976" w:type="dxa"/>
            <w:gridSpan w:val="2"/>
            <w:tcBorders>
              <w:top w:val="single" w:sz="4" w:space="0" w:color="auto"/>
              <w:left w:val="single" w:sz="4" w:space="0" w:color="auto"/>
              <w:bottom w:val="single" w:sz="4" w:space="0" w:color="auto"/>
              <w:right w:val="single" w:sz="4" w:space="0" w:color="auto"/>
            </w:tcBorders>
          </w:tcPr>
          <w:p w14:paraId="5762E4D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1,52</w:t>
            </w:r>
          </w:p>
        </w:tc>
        <w:tc>
          <w:tcPr>
            <w:tcW w:w="1139" w:type="dxa"/>
            <w:tcBorders>
              <w:top w:val="single" w:sz="4" w:space="0" w:color="auto"/>
              <w:left w:val="single" w:sz="4" w:space="0" w:color="auto"/>
              <w:bottom w:val="single" w:sz="4" w:space="0" w:color="auto"/>
              <w:right w:val="single" w:sz="4" w:space="0" w:color="auto"/>
            </w:tcBorders>
          </w:tcPr>
          <w:p w14:paraId="07F2DF3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121,42</w:t>
            </w:r>
          </w:p>
        </w:tc>
        <w:tc>
          <w:tcPr>
            <w:tcW w:w="1139" w:type="dxa"/>
            <w:gridSpan w:val="2"/>
            <w:tcBorders>
              <w:top w:val="single" w:sz="4" w:space="0" w:color="auto"/>
              <w:left w:val="single" w:sz="4" w:space="0" w:color="auto"/>
              <w:bottom w:val="single" w:sz="4" w:space="0" w:color="auto"/>
              <w:right w:val="single" w:sz="4" w:space="0" w:color="auto"/>
            </w:tcBorders>
          </w:tcPr>
          <w:p w14:paraId="0B6AB85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182DEC1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9,71</w:t>
            </w:r>
          </w:p>
        </w:tc>
      </w:tr>
      <w:tr w:rsidR="00B729FE" w:rsidRPr="00B729FE" w14:paraId="6E1EA6CB" w14:textId="77777777" w:rsidTr="004D068B">
        <w:trPr>
          <w:trHeight w:val="1201"/>
        </w:trPr>
        <w:tc>
          <w:tcPr>
            <w:tcW w:w="651" w:type="dxa"/>
            <w:tcBorders>
              <w:top w:val="single" w:sz="4" w:space="0" w:color="auto"/>
              <w:left w:val="single" w:sz="4" w:space="0" w:color="auto"/>
              <w:bottom w:val="single" w:sz="4" w:space="0" w:color="auto"/>
              <w:right w:val="single" w:sz="4" w:space="0" w:color="auto"/>
            </w:tcBorders>
          </w:tcPr>
          <w:p w14:paraId="7BE45BE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02A713C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[14.5.05.01-0012]</w:t>
            </w:r>
          </w:p>
        </w:tc>
        <w:tc>
          <w:tcPr>
            <w:tcW w:w="2928" w:type="dxa"/>
            <w:gridSpan w:val="3"/>
            <w:tcBorders>
              <w:top w:val="single" w:sz="4" w:space="0" w:color="auto"/>
              <w:left w:val="single" w:sz="4" w:space="0" w:color="auto"/>
              <w:bottom w:val="single" w:sz="4" w:space="0" w:color="auto"/>
              <w:right w:val="single" w:sz="4" w:space="0" w:color="auto"/>
            </w:tcBorders>
          </w:tcPr>
          <w:p w14:paraId="5EAE5ED5"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proofErr w:type="gramStart"/>
            <w:r w:rsidRPr="00B729FE">
              <w:rPr>
                <w:rFonts w:ascii="Times New Roman" w:eastAsia="Times New Roman" w:hAnsi="Times New Roman" w:cs="Times New Roman"/>
                <w:color w:val="auto"/>
                <w:sz w:val="20"/>
                <w:szCs w:val="20"/>
                <w:lang w:bidi="ar-SA"/>
              </w:rPr>
              <w:t>Олифа</w:t>
            </w:r>
            <w:proofErr w:type="gramEnd"/>
            <w:r w:rsidRPr="00B729FE">
              <w:rPr>
                <w:rFonts w:ascii="Times New Roman" w:eastAsia="Times New Roman" w:hAnsi="Times New Roman" w:cs="Times New Roman"/>
                <w:color w:val="auto"/>
                <w:sz w:val="20"/>
                <w:szCs w:val="20"/>
                <w:lang w:bidi="ar-SA"/>
              </w:rPr>
              <w:t xml:space="preserve"> комбинированная для разведения масляных густотертых красок и для внешних работ по деревянным поверхностям</w:t>
            </w:r>
          </w:p>
        </w:tc>
        <w:tc>
          <w:tcPr>
            <w:tcW w:w="953" w:type="dxa"/>
            <w:tcBorders>
              <w:top w:val="single" w:sz="4" w:space="0" w:color="auto"/>
              <w:left w:val="single" w:sz="4" w:space="0" w:color="auto"/>
              <w:bottom w:val="single" w:sz="4" w:space="0" w:color="auto"/>
              <w:right w:val="single" w:sz="4" w:space="0" w:color="auto"/>
            </w:tcBorders>
          </w:tcPr>
          <w:p w14:paraId="6278EB4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т</w:t>
            </w:r>
          </w:p>
        </w:tc>
        <w:tc>
          <w:tcPr>
            <w:tcW w:w="1123" w:type="dxa"/>
            <w:gridSpan w:val="3"/>
            <w:tcBorders>
              <w:top w:val="single" w:sz="4" w:space="0" w:color="auto"/>
              <w:left w:val="single" w:sz="4" w:space="0" w:color="auto"/>
              <w:bottom w:val="single" w:sz="4" w:space="0" w:color="auto"/>
              <w:right w:val="single" w:sz="4" w:space="0" w:color="auto"/>
            </w:tcBorders>
          </w:tcPr>
          <w:p w14:paraId="53E78BE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0,00001</w:t>
            </w:r>
          </w:p>
        </w:tc>
        <w:tc>
          <w:tcPr>
            <w:tcW w:w="1155" w:type="dxa"/>
            <w:gridSpan w:val="3"/>
            <w:tcBorders>
              <w:top w:val="single" w:sz="4" w:space="0" w:color="auto"/>
              <w:left w:val="single" w:sz="4" w:space="0" w:color="auto"/>
              <w:bottom w:val="single" w:sz="4" w:space="0" w:color="auto"/>
              <w:right w:val="single" w:sz="4" w:space="0" w:color="auto"/>
            </w:tcBorders>
          </w:tcPr>
          <w:p w14:paraId="74EE760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7B32E05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0,00004</w:t>
            </w:r>
          </w:p>
        </w:tc>
        <w:tc>
          <w:tcPr>
            <w:tcW w:w="1139" w:type="dxa"/>
            <w:gridSpan w:val="2"/>
            <w:tcBorders>
              <w:top w:val="single" w:sz="4" w:space="0" w:color="auto"/>
              <w:left w:val="single" w:sz="4" w:space="0" w:color="auto"/>
              <w:bottom w:val="single" w:sz="4" w:space="0" w:color="auto"/>
              <w:right w:val="single" w:sz="4" w:space="0" w:color="auto"/>
            </w:tcBorders>
          </w:tcPr>
          <w:p w14:paraId="69D4E50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60 697,21</w:t>
            </w:r>
          </w:p>
        </w:tc>
        <w:tc>
          <w:tcPr>
            <w:tcW w:w="976" w:type="dxa"/>
            <w:gridSpan w:val="2"/>
            <w:tcBorders>
              <w:top w:val="single" w:sz="4" w:space="0" w:color="auto"/>
              <w:left w:val="single" w:sz="4" w:space="0" w:color="auto"/>
              <w:bottom w:val="single" w:sz="4" w:space="0" w:color="auto"/>
              <w:right w:val="single" w:sz="4" w:space="0" w:color="auto"/>
            </w:tcBorders>
          </w:tcPr>
          <w:p w14:paraId="2763611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1,35</w:t>
            </w:r>
          </w:p>
        </w:tc>
        <w:tc>
          <w:tcPr>
            <w:tcW w:w="1139" w:type="dxa"/>
            <w:tcBorders>
              <w:top w:val="single" w:sz="4" w:space="0" w:color="auto"/>
              <w:left w:val="single" w:sz="4" w:space="0" w:color="auto"/>
              <w:bottom w:val="single" w:sz="4" w:space="0" w:color="auto"/>
              <w:right w:val="single" w:sz="4" w:space="0" w:color="auto"/>
            </w:tcBorders>
          </w:tcPr>
          <w:p w14:paraId="2A915D0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81 941,23</w:t>
            </w:r>
          </w:p>
        </w:tc>
        <w:tc>
          <w:tcPr>
            <w:tcW w:w="1139" w:type="dxa"/>
            <w:gridSpan w:val="2"/>
            <w:tcBorders>
              <w:top w:val="single" w:sz="4" w:space="0" w:color="auto"/>
              <w:left w:val="single" w:sz="4" w:space="0" w:color="auto"/>
              <w:bottom w:val="single" w:sz="4" w:space="0" w:color="auto"/>
              <w:right w:val="single" w:sz="4" w:space="0" w:color="auto"/>
            </w:tcBorders>
          </w:tcPr>
          <w:p w14:paraId="25AA473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107B880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3,28</w:t>
            </w:r>
          </w:p>
        </w:tc>
      </w:tr>
      <w:tr w:rsidR="00B729FE" w:rsidRPr="00B729FE" w14:paraId="7C661221"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28F1BEA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5D2C88F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2928" w:type="dxa"/>
            <w:gridSpan w:val="3"/>
            <w:tcBorders>
              <w:top w:val="single" w:sz="4" w:space="0" w:color="auto"/>
              <w:left w:val="single" w:sz="4" w:space="0" w:color="auto"/>
              <w:bottom w:val="single" w:sz="4" w:space="0" w:color="auto"/>
              <w:right w:val="single" w:sz="4" w:space="0" w:color="auto"/>
            </w:tcBorders>
          </w:tcPr>
          <w:p w14:paraId="108EC286"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Итого прямые затраты</w:t>
            </w:r>
          </w:p>
        </w:tc>
        <w:tc>
          <w:tcPr>
            <w:tcW w:w="953" w:type="dxa"/>
            <w:tcBorders>
              <w:top w:val="single" w:sz="4" w:space="0" w:color="auto"/>
              <w:left w:val="single" w:sz="4" w:space="0" w:color="auto"/>
              <w:bottom w:val="single" w:sz="4" w:space="0" w:color="auto"/>
              <w:right w:val="single" w:sz="4" w:space="0" w:color="auto"/>
            </w:tcBorders>
          </w:tcPr>
          <w:p w14:paraId="4FC945E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23" w:type="dxa"/>
            <w:gridSpan w:val="3"/>
            <w:tcBorders>
              <w:top w:val="single" w:sz="4" w:space="0" w:color="auto"/>
              <w:left w:val="single" w:sz="4" w:space="0" w:color="auto"/>
              <w:bottom w:val="single" w:sz="4" w:space="0" w:color="auto"/>
              <w:right w:val="single" w:sz="4" w:space="0" w:color="auto"/>
            </w:tcBorders>
          </w:tcPr>
          <w:p w14:paraId="778B83B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3E49B4D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2CAA709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21AE59A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38B30F4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485CD61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2C8D903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4DE2446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644,91</w:t>
            </w:r>
          </w:p>
        </w:tc>
      </w:tr>
      <w:tr w:rsidR="00B729FE" w:rsidRPr="00B729FE" w14:paraId="60E6F7CE"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72D2747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0ECB22C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2928" w:type="dxa"/>
            <w:gridSpan w:val="3"/>
            <w:tcBorders>
              <w:top w:val="single" w:sz="4" w:space="0" w:color="auto"/>
              <w:left w:val="single" w:sz="4" w:space="0" w:color="auto"/>
              <w:bottom w:val="single" w:sz="4" w:space="0" w:color="auto"/>
              <w:right w:val="single" w:sz="4" w:space="0" w:color="auto"/>
            </w:tcBorders>
          </w:tcPr>
          <w:p w14:paraId="2202A1AF"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ФОТ</w:t>
            </w:r>
          </w:p>
        </w:tc>
        <w:tc>
          <w:tcPr>
            <w:tcW w:w="953" w:type="dxa"/>
            <w:tcBorders>
              <w:top w:val="single" w:sz="4" w:space="0" w:color="auto"/>
              <w:left w:val="single" w:sz="4" w:space="0" w:color="auto"/>
              <w:bottom w:val="single" w:sz="4" w:space="0" w:color="auto"/>
              <w:right w:val="single" w:sz="4" w:space="0" w:color="auto"/>
            </w:tcBorders>
          </w:tcPr>
          <w:p w14:paraId="5A018B8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23" w:type="dxa"/>
            <w:gridSpan w:val="3"/>
            <w:tcBorders>
              <w:top w:val="single" w:sz="4" w:space="0" w:color="auto"/>
              <w:left w:val="single" w:sz="4" w:space="0" w:color="auto"/>
              <w:bottom w:val="single" w:sz="4" w:space="0" w:color="auto"/>
              <w:right w:val="single" w:sz="4" w:space="0" w:color="auto"/>
            </w:tcBorders>
          </w:tcPr>
          <w:p w14:paraId="08532C9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79E24F3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7A05807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401F2C5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06F4622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6866C25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49398E3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4010D5C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624,52</w:t>
            </w:r>
          </w:p>
        </w:tc>
      </w:tr>
      <w:tr w:rsidR="00B729FE" w:rsidRPr="00B729FE" w14:paraId="3592DF89" w14:textId="77777777" w:rsidTr="004D068B">
        <w:trPr>
          <w:trHeight w:val="1661"/>
        </w:trPr>
        <w:tc>
          <w:tcPr>
            <w:tcW w:w="651" w:type="dxa"/>
            <w:tcBorders>
              <w:top w:val="single" w:sz="4" w:space="0" w:color="auto"/>
              <w:left w:val="single" w:sz="4" w:space="0" w:color="auto"/>
              <w:bottom w:val="single" w:sz="4" w:space="0" w:color="auto"/>
              <w:right w:val="single" w:sz="4" w:space="0" w:color="auto"/>
            </w:tcBorders>
          </w:tcPr>
          <w:p w14:paraId="17BD8DF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5DFC782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roofErr w:type="spellStart"/>
            <w:r w:rsidRPr="00B729FE">
              <w:rPr>
                <w:rFonts w:ascii="Times New Roman" w:eastAsia="Times New Roman" w:hAnsi="Times New Roman" w:cs="Times New Roman"/>
                <w:color w:val="auto"/>
                <w:sz w:val="20"/>
                <w:szCs w:val="20"/>
                <w:lang w:bidi="ar-SA"/>
              </w:rPr>
              <w:t>Пр</w:t>
            </w:r>
            <w:proofErr w:type="spellEnd"/>
            <w:r w:rsidRPr="00B729FE">
              <w:rPr>
                <w:rFonts w:ascii="Times New Roman" w:eastAsia="Times New Roman" w:hAnsi="Times New Roman" w:cs="Times New Roman"/>
                <w:color w:val="auto"/>
                <w:sz w:val="20"/>
                <w:szCs w:val="20"/>
                <w:lang w:bidi="ar-SA"/>
              </w:rPr>
              <w:t>/812-016.0-1; Приказ N 812/</w:t>
            </w:r>
            <w:proofErr w:type="spellStart"/>
            <w:r w:rsidRPr="00B729FE">
              <w:rPr>
                <w:rFonts w:ascii="Times New Roman" w:eastAsia="Times New Roman" w:hAnsi="Times New Roman" w:cs="Times New Roman"/>
                <w:color w:val="auto"/>
                <w:sz w:val="20"/>
                <w:szCs w:val="20"/>
                <w:lang w:bidi="ar-SA"/>
              </w:rPr>
              <w:t>пр</w:t>
            </w:r>
            <w:proofErr w:type="spellEnd"/>
            <w:r w:rsidRPr="00B729FE">
              <w:rPr>
                <w:rFonts w:ascii="Times New Roman" w:eastAsia="Times New Roman" w:hAnsi="Times New Roman" w:cs="Times New Roman"/>
                <w:color w:val="auto"/>
                <w:sz w:val="20"/>
                <w:szCs w:val="20"/>
                <w:lang w:bidi="ar-SA"/>
              </w:rPr>
              <w:t>, п.25</w:t>
            </w:r>
          </w:p>
        </w:tc>
        <w:tc>
          <w:tcPr>
            <w:tcW w:w="2928" w:type="dxa"/>
            <w:gridSpan w:val="3"/>
            <w:tcBorders>
              <w:top w:val="single" w:sz="4" w:space="0" w:color="auto"/>
              <w:left w:val="single" w:sz="4" w:space="0" w:color="auto"/>
              <w:bottom w:val="single" w:sz="4" w:space="0" w:color="auto"/>
              <w:right w:val="single" w:sz="4" w:space="0" w:color="auto"/>
            </w:tcBorders>
          </w:tcPr>
          <w:p w14:paraId="39994854"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53" w:type="dxa"/>
            <w:tcBorders>
              <w:top w:val="single" w:sz="4" w:space="0" w:color="auto"/>
              <w:left w:val="single" w:sz="4" w:space="0" w:color="auto"/>
              <w:bottom w:val="single" w:sz="4" w:space="0" w:color="auto"/>
              <w:right w:val="single" w:sz="4" w:space="0" w:color="auto"/>
            </w:tcBorders>
          </w:tcPr>
          <w:p w14:paraId="48789D2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w:t>
            </w:r>
          </w:p>
        </w:tc>
        <w:tc>
          <w:tcPr>
            <w:tcW w:w="1123" w:type="dxa"/>
            <w:gridSpan w:val="3"/>
            <w:tcBorders>
              <w:top w:val="single" w:sz="4" w:space="0" w:color="auto"/>
              <w:left w:val="single" w:sz="4" w:space="0" w:color="auto"/>
              <w:bottom w:val="single" w:sz="4" w:space="0" w:color="auto"/>
              <w:right w:val="single" w:sz="4" w:space="0" w:color="auto"/>
            </w:tcBorders>
          </w:tcPr>
          <w:p w14:paraId="5631A47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121%</w:t>
            </w:r>
          </w:p>
        </w:tc>
        <w:tc>
          <w:tcPr>
            <w:tcW w:w="1155" w:type="dxa"/>
            <w:gridSpan w:val="3"/>
            <w:tcBorders>
              <w:top w:val="single" w:sz="4" w:space="0" w:color="auto"/>
              <w:left w:val="single" w:sz="4" w:space="0" w:color="auto"/>
              <w:bottom w:val="single" w:sz="4" w:space="0" w:color="auto"/>
              <w:right w:val="single" w:sz="4" w:space="0" w:color="auto"/>
            </w:tcBorders>
          </w:tcPr>
          <w:p w14:paraId="497ED45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0,9</w:t>
            </w:r>
          </w:p>
        </w:tc>
        <w:tc>
          <w:tcPr>
            <w:tcW w:w="1139" w:type="dxa"/>
            <w:gridSpan w:val="2"/>
            <w:tcBorders>
              <w:top w:val="single" w:sz="4" w:space="0" w:color="auto"/>
              <w:left w:val="single" w:sz="4" w:space="0" w:color="auto"/>
              <w:bottom w:val="single" w:sz="4" w:space="0" w:color="auto"/>
              <w:right w:val="single" w:sz="4" w:space="0" w:color="auto"/>
            </w:tcBorders>
          </w:tcPr>
          <w:p w14:paraId="21A45A5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108,9%</w:t>
            </w:r>
          </w:p>
        </w:tc>
        <w:tc>
          <w:tcPr>
            <w:tcW w:w="1139" w:type="dxa"/>
            <w:gridSpan w:val="2"/>
            <w:tcBorders>
              <w:top w:val="single" w:sz="4" w:space="0" w:color="auto"/>
              <w:left w:val="single" w:sz="4" w:space="0" w:color="auto"/>
              <w:bottom w:val="single" w:sz="4" w:space="0" w:color="auto"/>
              <w:right w:val="single" w:sz="4" w:space="0" w:color="auto"/>
            </w:tcBorders>
          </w:tcPr>
          <w:p w14:paraId="392B259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474E8F4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2BDAE30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0743FCF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564BD0B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680,1</w:t>
            </w:r>
          </w:p>
        </w:tc>
      </w:tr>
      <w:tr w:rsidR="00B729FE" w:rsidRPr="00B729FE" w14:paraId="26E8E07E" w14:textId="77777777" w:rsidTr="004D068B">
        <w:trPr>
          <w:trHeight w:val="1661"/>
        </w:trPr>
        <w:tc>
          <w:tcPr>
            <w:tcW w:w="651" w:type="dxa"/>
            <w:tcBorders>
              <w:top w:val="single" w:sz="4" w:space="0" w:color="auto"/>
              <w:left w:val="single" w:sz="4" w:space="0" w:color="auto"/>
              <w:bottom w:val="single" w:sz="4" w:space="0" w:color="auto"/>
              <w:right w:val="single" w:sz="4" w:space="0" w:color="auto"/>
            </w:tcBorders>
          </w:tcPr>
          <w:p w14:paraId="5E96698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4B5C3DC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roofErr w:type="spellStart"/>
            <w:r w:rsidRPr="00B729FE">
              <w:rPr>
                <w:rFonts w:ascii="Times New Roman" w:eastAsia="Times New Roman" w:hAnsi="Times New Roman" w:cs="Times New Roman"/>
                <w:color w:val="auto"/>
                <w:sz w:val="20"/>
                <w:szCs w:val="20"/>
                <w:lang w:bidi="ar-SA"/>
              </w:rPr>
              <w:t>Пр</w:t>
            </w:r>
            <w:proofErr w:type="spellEnd"/>
            <w:r w:rsidRPr="00B729FE">
              <w:rPr>
                <w:rFonts w:ascii="Times New Roman" w:eastAsia="Times New Roman" w:hAnsi="Times New Roman" w:cs="Times New Roman"/>
                <w:color w:val="auto"/>
                <w:sz w:val="20"/>
                <w:szCs w:val="20"/>
                <w:lang w:bidi="ar-SA"/>
              </w:rPr>
              <w:t>/774-016.0; Приказ N 774/</w:t>
            </w:r>
            <w:proofErr w:type="spellStart"/>
            <w:r w:rsidRPr="00B729FE">
              <w:rPr>
                <w:rFonts w:ascii="Times New Roman" w:eastAsia="Times New Roman" w:hAnsi="Times New Roman" w:cs="Times New Roman"/>
                <w:color w:val="auto"/>
                <w:sz w:val="20"/>
                <w:szCs w:val="20"/>
                <w:lang w:bidi="ar-SA"/>
              </w:rPr>
              <w:t>пр</w:t>
            </w:r>
            <w:proofErr w:type="spellEnd"/>
            <w:r w:rsidRPr="00B729FE">
              <w:rPr>
                <w:rFonts w:ascii="Times New Roman" w:eastAsia="Times New Roman" w:hAnsi="Times New Roman" w:cs="Times New Roman"/>
                <w:color w:val="auto"/>
                <w:sz w:val="20"/>
                <w:szCs w:val="20"/>
                <w:lang w:bidi="ar-SA"/>
              </w:rPr>
              <w:t>, п.16</w:t>
            </w:r>
          </w:p>
        </w:tc>
        <w:tc>
          <w:tcPr>
            <w:tcW w:w="2928" w:type="dxa"/>
            <w:gridSpan w:val="3"/>
            <w:tcBorders>
              <w:top w:val="single" w:sz="4" w:space="0" w:color="auto"/>
              <w:left w:val="single" w:sz="4" w:space="0" w:color="auto"/>
              <w:bottom w:val="single" w:sz="4" w:space="0" w:color="auto"/>
              <w:right w:val="single" w:sz="4" w:space="0" w:color="auto"/>
            </w:tcBorders>
          </w:tcPr>
          <w:p w14:paraId="2CBC0425"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53" w:type="dxa"/>
            <w:tcBorders>
              <w:top w:val="single" w:sz="4" w:space="0" w:color="auto"/>
              <w:left w:val="single" w:sz="4" w:space="0" w:color="auto"/>
              <w:bottom w:val="single" w:sz="4" w:space="0" w:color="auto"/>
              <w:right w:val="single" w:sz="4" w:space="0" w:color="auto"/>
            </w:tcBorders>
          </w:tcPr>
          <w:p w14:paraId="43F7C00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w:t>
            </w:r>
          </w:p>
        </w:tc>
        <w:tc>
          <w:tcPr>
            <w:tcW w:w="1123" w:type="dxa"/>
            <w:gridSpan w:val="3"/>
            <w:tcBorders>
              <w:top w:val="single" w:sz="4" w:space="0" w:color="auto"/>
              <w:left w:val="single" w:sz="4" w:space="0" w:color="auto"/>
              <w:bottom w:val="single" w:sz="4" w:space="0" w:color="auto"/>
              <w:right w:val="single" w:sz="4" w:space="0" w:color="auto"/>
            </w:tcBorders>
          </w:tcPr>
          <w:p w14:paraId="128EBC6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72%</w:t>
            </w:r>
          </w:p>
        </w:tc>
        <w:tc>
          <w:tcPr>
            <w:tcW w:w="1155" w:type="dxa"/>
            <w:gridSpan w:val="3"/>
            <w:tcBorders>
              <w:top w:val="single" w:sz="4" w:space="0" w:color="auto"/>
              <w:left w:val="single" w:sz="4" w:space="0" w:color="auto"/>
              <w:bottom w:val="single" w:sz="4" w:space="0" w:color="auto"/>
              <w:right w:val="single" w:sz="4" w:space="0" w:color="auto"/>
            </w:tcBorders>
          </w:tcPr>
          <w:p w14:paraId="08DEE94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0,85</w:t>
            </w:r>
          </w:p>
        </w:tc>
        <w:tc>
          <w:tcPr>
            <w:tcW w:w="1139" w:type="dxa"/>
            <w:gridSpan w:val="2"/>
            <w:tcBorders>
              <w:top w:val="single" w:sz="4" w:space="0" w:color="auto"/>
              <w:left w:val="single" w:sz="4" w:space="0" w:color="auto"/>
              <w:bottom w:val="single" w:sz="4" w:space="0" w:color="auto"/>
              <w:right w:val="single" w:sz="4" w:space="0" w:color="auto"/>
            </w:tcBorders>
          </w:tcPr>
          <w:p w14:paraId="6AA725A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61,2%</w:t>
            </w:r>
          </w:p>
        </w:tc>
        <w:tc>
          <w:tcPr>
            <w:tcW w:w="1139" w:type="dxa"/>
            <w:gridSpan w:val="2"/>
            <w:tcBorders>
              <w:top w:val="single" w:sz="4" w:space="0" w:color="auto"/>
              <w:left w:val="single" w:sz="4" w:space="0" w:color="auto"/>
              <w:bottom w:val="single" w:sz="4" w:space="0" w:color="auto"/>
              <w:right w:val="single" w:sz="4" w:space="0" w:color="auto"/>
            </w:tcBorders>
          </w:tcPr>
          <w:p w14:paraId="295D272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75B2E93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6BA8CC3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45AF953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7BFCA8E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382,21</w:t>
            </w:r>
          </w:p>
        </w:tc>
      </w:tr>
      <w:tr w:rsidR="00B729FE" w:rsidRPr="00B729FE" w14:paraId="33DAC722"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4EF9005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418ED6C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2928" w:type="dxa"/>
            <w:gridSpan w:val="3"/>
            <w:tcBorders>
              <w:top w:val="single" w:sz="4" w:space="0" w:color="auto"/>
              <w:left w:val="single" w:sz="4" w:space="0" w:color="auto"/>
              <w:bottom w:val="single" w:sz="4" w:space="0" w:color="auto"/>
              <w:right w:val="single" w:sz="4" w:space="0" w:color="auto"/>
            </w:tcBorders>
          </w:tcPr>
          <w:p w14:paraId="1FD293F2" w14:textId="77777777" w:rsidR="00B729FE" w:rsidRPr="00B729FE" w:rsidRDefault="00B729FE" w:rsidP="00B729FE">
            <w:pPr>
              <w:autoSpaceDE w:val="0"/>
              <w:autoSpaceDN w:val="0"/>
              <w:adjustRightInd w:val="0"/>
              <w:ind w:right="28"/>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Всего по позиции</w:t>
            </w:r>
          </w:p>
        </w:tc>
        <w:tc>
          <w:tcPr>
            <w:tcW w:w="953" w:type="dxa"/>
            <w:tcBorders>
              <w:top w:val="single" w:sz="4" w:space="0" w:color="auto"/>
              <w:left w:val="single" w:sz="4" w:space="0" w:color="auto"/>
              <w:bottom w:val="single" w:sz="4" w:space="0" w:color="auto"/>
              <w:right w:val="single" w:sz="4" w:space="0" w:color="auto"/>
            </w:tcBorders>
          </w:tcPr>
          <w:p w14:paraId="6C8263D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23" w:type="dxa"/>
            <w:gridSpan w:val="3"/>
            <w:tcBorders>
              <w:top w:val="single" w:sz="4" w:space="0" w:color="auto"/>
              <w:left w:val="single" w:sz="4" w:space="0" w:color="auto"/>
              <w:bottom w:val="single" w:sz="4" w:space="0" w:color="auto"/>
              <w:right w:val="single" w:sz="4" w:space="0" w:color="auto"/>
            </w:tcBorders>
          </w:tcPr>
          <w:p w14:paraId="613DCA8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1A90AF7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3BA8F23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5B616E2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43CC2BF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0ABF22A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426,8</w:t>
            </w:r>
          </w:p>
        </w:tc>
        <w:tc>
          <w:tcPr>
            <w:tcW w:w="1139" w:type="dxa"/>
            <w:gridSpan w:val="2"/>
            <w:tcBorders>
              <w:top w:val="single" w:sz="4" w:space="0" w:color="auto"/>
              <w:left w:val="single" w:sz="4" w:space="0" w:color="auto"/>
              <w:bottom w:val="single" w:sz="4" w:space="0" w:color="auto"/>
              <w:right w:val="single" w:sz="4" w:space="0" w:color="auto"/>
            </w:tcBorders>
          </w:tcPr>
          <w:p w14:paraId="61A159E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0602C8B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1 707,22</w:t>
            </w:r>
          </w:p>
        </w:tc>
      </w:tr>
      <w:tr w:rsidR="00B729FE" w:rsidRPr="00B729FE" w14:paraId="3E14CA74" w14:textId="77777777" w:rsidTr="004D068B">
        <w:trPr>
          <w:trHeight w:val="971"/>
        </w:trPr>
        <w:tc>
          <w:tcPr>
            <w:tcW w:w="651" w:type="dxa"/>
            <w:tcBorders>
              <w:top w:val="single" w:sz="4" w:space="0" w:color="auto"/>
              <w:left w:val="single" w:sz="4" w:space="0" w:color="auto"/>
              <w:bottom w:val="single" w:sz="4" w:space="0" w:color="auto"/>
              <w:right w:val="single" w:sz="4" w:space="0" w:color="auto"/>
            </w:tcBorders>
          </w:tcPr>
          <w:p w14:paraId="6B16351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9</w:t>
            </w:r>
          </w:p>
        </w:tc>
        <w:tc>
          <w:tcPr>
            <w:tcW w:w="1652" w:type="dxa"/>
            <w:gridSpan w:val="3"/>
            <w:tcBorders>
              <w:top w:val="single" w:sz="4" w:space="0" w:color="auto"/>
              <w:left w:val="single" w:sz="4" w:space="0" w:color="auto"/>
              <w:bottom w:val="single" w:sz="4" w:space="0" w:color="auto"/>
              <w:right w:val="single" w:sz="4" w:space="0" w:color="auto"/>
            </w:tcBorders>
          </w:tcPr>
          <w:p w14:paraId="4DFFE07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[63.4.01.02-0012]</w:t>
            </w:r>
          </w:p>
        </w:tc>
        <w:tc>
          <w:tcPr>
            <w:tcW w:w="2928" w:type="dxa"/>
            <w:gridSpan w:val="3"/>
            <w:tcBorders>
              <w:top w:val="single" w:sz="4" w:space="0" w:color="auto"/>
              <w:left w:val="single" w:sz="4" w:space="0" w:color="auto"/>
              <w:bottom w:val="single" w:sz="4" w:space="0" w:color="auto"/>
              <w:right w:val="single" w:sz="4" w:space="0" w:color="auto"/>
            </w:tcBorders>
          </w:tcPr>
          <w:p w14:paraId="6C52194D" w14:textId="77777777" w:rsidR="00B729FE" w:rsidRPr="00B729FE" w:rsidRDefault="00B729FE" w:rsidP="00B729FE">
            <w:pPr>
              <w:autoSpaceDE w:val="0"/>
              <w:autoSpaceDN w:val="0"/>
              <w:adjustRightInd w:val="0"/>
              <w:ind w:right="28"/>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Манометр для измерения избыточного давления от 0 до 10 кгс/см2, диаметр корпуса 100 мм, класс точности 1,5</w:t>
            </w:r>
          </w:p>
        </w:tc>
        <w:tc>
          <w:tcPr>
            <w:tcW w:w="953" w:type="dxa"/>
            <w:tcBorders>
              <w:top w:val="single" w:sz="4" w:space="0" w:color="auto"/>
              <w:left w:val="single" w:sz="4" w:space="0" w:color="auto"/>
              <w:bottom w:val="single" w:sz="4" w:space="0" w:color="auto"/>
              <w:right w:val="single" w:sz="4" w:space="0" w:color="auto"/>
            </w:tcBorders>
          </w:tcPr>
          <w:p w14:paraId="24A19F6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roofErr w:type="spellStart"/>
            <w:r w:rsidRPr="00B729FE">
              <w:rPr>
                <w:rFonts w:ascii="Times New Roman" w:eastAsia="Times New Roman" w:hAnsi="Times New Roman" w:cs="Times New Roman"/>
                <w:b/>
                <w:bCs/>
                <w:color w:val="auto"/>
                <w:sz w:val="20"/>
                <w:szCs w:val="20"/>
                <w:lang w:bidi="ar-SA"/>
              </w:rPr>
              <w:t>шт</w:t>
            </w:r>
            <w:proofErr w:type="spellEnd"/>
          </w:p>
        </w:tc>
        <w:tc>
          <w:tcPr>
            <w:tcW w:w="1123" w:type="dxa"/>
            <w:gridSpan w:val="3"/>
            <w:tcBorders>
              <w:top w:val="single" w:sz="4" w:space="0" w:color="auto"/>
              <w:left w:val="single" w:sz="4" w:space="0" w:color="auto"/>
              <w:bottom w:val="single" w:sz="4" w:space="0" w:color="auto"/>
              <w:right w:val="single" w:sz="4" w:space="0" w:color="auto"/>
            </w:tcBorders>
          </w:tcPr>
          <w:p w14:paraId="676CF2C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2</w:t>
            </w:r>
          </w:p>
        </w:tc>
        <w:tc>
          <w:tcPr>
            <w:tcW w:w="1155" w:type="dxa"/>
            <w:gridSpan w:val="3"/>
            <w:tcBorders>
              <w:top w:val="single" w:sz="4" w:space="0" w:color="auto"/>
              <w:left w:val="single" w:sz="4" w:space="0" w:color="auto"/>
              <w:bottom w:val="single" w:sz="4" w:space="0" w:color="auto"/>
              <w:right w:val="single" w:sz="4" w:space="0" w:color="auto"/>
            </w:tcBorders>
          </w:tcPr>
          <w:p w14:paraId="59AABD9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063943D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2</w:t>
            </w:r>
          </w:p>
        </w:tc>
        <w:tc>
          <w:tcPr>
            <w:tcW w:w="1139" w:type="dxa"/>
            <w:gridSpan w:val="2"/>
            <w:tcBorders>
              <w:top w:val="single" w:sz="4" w:space="0" w:color="auto"/>
              <w:left w:val="single" w:sz="4" w:space="0" w:color="auto"/>
              <w:bottom w:val="single" w:sz="4" w:space="0" w:color="auto"/>
              <w:right w:val="single" w:sz="4" w:space="0" w:color="auto"/>
            </w:tcBorders>
          </w:tcPr>
          <w:p w14:paraId="5DED83F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624,23</w:t>
            </w:r>
          </w:p>
        </w:tc>
        <w:tc>
          <w:tcPr>
            <w:tcW w:w="976" w:type="dxa"/>
            <w:gridSpan w:val="2"/>
            <w:tcBorders>
              <w:top w:val="single" w:sz="4" w:space="0" w:color="auto"/>
              <w:left w:val="single" w:sz="4" w:space="0" w:color="auto"/>
              <w:bottom w:val="single" w:sz="4" w:space="0" w:color="auto"/>
              <w:right w:val="single" w:sz="4" w:space="0" w:color="auto"/>
            </w:tcBorders>
          </w:tcPr>
          <w:p w14:paraId="7BEBD51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1</w:t>
            </w:r>
          </w:p>
        </w:tc>
        <w:tc>
          <w:tcPr>
            <w:tcW w:w="1139" w:type="dxa"/>
            <w:tcBorders>
              <w:top w:val="single" w:sz="4" w:space="0" w:color="auto"/>
              <w:left w:val="single" w:sz="4" w:space="0" w:color="auto"/>
              <w:bottom w:val="single" w:sz="4" w:space="0" w:color="auto"/>
              <w:right w:val="single" w:sz="4" w:space="0" w:color="auto"/>
            </w:tcBorders>
          </w:tcPr>
          <w:p w14:paraId="215BE9E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624,23</w:t>
            </w:r>
          </w:p>
        </w:tc>
        <w:tc>
          <w:tcPr>
            <w:tcW w:w="1139" w:type="dxa"/>
            <w:gridSpan w:val="2"/>
            <w:tcBorders>
              <w:top w:val="single" w:sz="4" w:space="0" w:color="auto"/>
              <w:left w:val="single" w:sz="4" w:space="0" w:color="auto"/>
              <w:bottom w:val="single" w:sz="4" w:space="0" w:color="auto"/>
              <w:right w:val="single" w:sz="4" w:space="0" w:color="auto"/>
            </w:tcBorders>
          </w:tcPr>
          <w:p w14:paraId="5E29A65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7EDEA2B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1 248,46</w:t>
            </w:r>
          </w:p>
        </w:tc>
      </w:tr>
      <w:tr w:rsidR="00B729FE" w:rsidRPr="00B729FE" w14:paraId="68938D06"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3EA78FB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3D42506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2928" w:type="dxa"/>
            <w:gridSpan w:val="3"/>
            <w:tcBorders>
              <w:top w:val="single" w:sz="4" w:space="0" w:color="auto"/>
              <w:left w:val="single" w:sz="4" w:space="0" w:color="auto"/>
              <w:bottom w:val="single" w:sz="4" w:space="0" w:color="auto"/>
              <w:right w:val="single" w:sz="4" w:space="0" w:color="auto"/>
            </w:tcBorders>
          </w:tcPr>
          <w:p w14:paraId="34144EB9" w14:textId="77777777" w:rsidR="00B729FE" w:rsidRPr="00B729FE" w:rsidRDefault="00B729FE" w:rsidP="00B729FE">
            <w:pPr>
              <w:autoSpaceDE w:val="0"/>
              <w:autoSpaceDN w:val="0"/>
              <w:adjustRightInd w:val="0"/>
              <w:ind w:right="28"/>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Всего по позиции</w:t>
            </w:r>
          </w:p>
        </w:tc>
        <w:tc>
          <w:tcPr>
            <w:tcW w:w="953" w:type="dxa"/>
            <w:tcBorders>
              <w:top w:val="single" w:sz="4" w:space="0" w:color="auto"/>
              <w:left w:val="single" w:sz="4" w:space="0" w:color="auto"/>
              <w:bottom w:val="single" w:sz="4" w:space="0" w:color="auto"/>
              <w:right w:val="single" w:sz="4" w:space="0" w:color="auto"/>
            </w:tcBorders>
          </w:tcPr>
          <w:p w14:paraId="0A1CE2F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23" w:type="dxa"/>
            <w:gridSpan w:val="3"/>
            <w:tcBorders>
              <w:top w:val="single" w:sz="4" w:space="0" w:color="auto"/>
              <w:left w:val="single" w:sz="4" w:space="0" w:color="auto"/>
              <w:bottom w:val="single" w:sz="4" w:space="0" w:color="auto"/>
              <w:right w:val="single" w:sz="4" w:space="0" w:color="auto"/>
            </w:tcBorders>
          </w:tcPr>
          <w:p w14:paraId="113C6D8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5641E22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388DC86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324E409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7F1159B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57AABDE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4C44489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72A2BF5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1 248,46</w:t>
            </w:r>
          </w:p>
        </w:tc>
      </w:tr>
      <w:tr w:rsidR="00B729FE" w:rsidRPr="00B729FE" w14:paraId="74D712E5" w14:textId="77777777" w:rsidTr="004D068B">
        <w:trPr>
          <w:trHeight w:val="971"/>
        </w:trPr>
        <w:tc>
          <w:tcPr>
            <w:tcW w:w="651" w:type="dxa"/>
            <w:tcBorders>
              <w:top w:val="single" w:sz="4" w:space="0" w:color="auto"/>
              <w:left w:val="single" w:sz="4" w:space="0" w:color="auto"/>
              <w:bottom w:val="single" w:sz="4" w:space="0" w:color="auto"/>
              <w:right w:val="single" w:sz="4" w:space="0" w:color="auto"/>
            </w:tcBorders>
          </w:tcPr>
          <w:p w14:paraId="7F961B5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lastRenderedPageBreak/>
              <w:t>10</w:t>
            </w:r>
          </w:p>
        </w:tc>
        <w:tc>
          <w:tcPr>
            <w:tcW w:w="1652" w:type="dxa"/>
            <w:gridSpan w:val="3"/>
            <w:tcBorders>
              <w:top w:val="single" w:sz="4" w:space="0" w:color="auto"/>
              <w:left w:val="single" w:sz="4" w:space="0" w:color="auto"/>
              <w:bottom w:val="single" w:sz="4" w:space="0" w:color="auto"/>
              <w:right w:val="single" w:sz="4" w:space="0" w:color="auto"/>
            </w:tcBorders>
          </w:tcPr>
          <w:p w14:paraId="3CA38B4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[63.4.01.02-0013]</w:t>
            </w:r>
          </w:p>
        </w:tc>
        <w:tc>
          <w:tcPr>
            <w:tcW w:w="2928" w:type="dxa"/>
            <w:gridSpan w:val="3"/>
            <w:tcBorders>
              <w:top w:val="single" w:sz="4" w:space="0" w:color="auto"/>
              <w:left w:val="single" w:sz="4" w:space="0" w:color="auto"/>
              <w:bottom w:val="single" w:sz="4" w:space="0" w:color="auto"/>
              <w:right w:val="single" w:sz="4" w:space="0" w:color="auto"/>
            </w:tcBorders>
          </w:tcPr>
          <w:p w14:paraId="692234B9" w14:textId="77777777" w:rsidR="00B729FE" w:rsidRPr="00B729FE" w:rsidRDefault="00B729FE" w:rsidP="00B729FE">
            <w:pPr>
              <w:autoSpaceDE w:val="0"/>
              <w:autoSpaceDN w:val="0"/>
              <w:adjustRightInd w:val="0"/>
              <w:ind w:right="28"/>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Манометр для измерения избыточного давления от 0 до 16 кгс/см2, диаметр корпуса 100 мм, класс точности 1,5</w:t>
            </w:r>
          </w:p>
        </w:tc>
        <w:tc>
          <w:tcPr>
            <w:tcW w:w="953" w:type="dxa"/>
            <w:tcBorders>
              <w:top w:val="single" w:sz="4" w:space="0" w:color="auto"/>
              <w:left w:val="single" w:sz="4" w:space="0" w:color="auto"/>
              <w:bottom w:val="single" w:sz="4" w:space="0" w:color="auto"/>
              <w:right w:val="single" w:sz="4" w:space="0" w:color="auto"/>
            </w:tcBorders>
          </w:tcPr>
          <w:p w14:paraId="604D7D9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roofErr w:type="spellStart"/>
            <w:r w:rsidRPr="00B729FE">
              <w:rPr>
                <w:rFonts w:ascii="Times New Roman" w:eastAsia="Times New Roman" w:hAnsi="Times New Roman" w:cs="Times New Roman"/>
                <w:b/>
                <w:bCs/>
                <w:color w:val="auto"/>
                <w:sz w:val="20"/>
                <w:szCs w:val="20"/>
                <w:lang w:bidi="ar-SA"/>
              </w:rPr>
              <w:t>шт</w:t>
            </w:r>
            <w:proofErr w:type="spellEnd"/>
          </w:p>
        </w:tc>
        <w:tc>
          <w:tcPr>
            <w:tcW w:w="1123" w:type="dxa"/>
            <w:gridSpan w:val="3"/>
            <w:tcBorders>
              <w:top w:val="single" w:sz="4" w:space="0" w:color="auto"/>
              <w:left w:val="single" w:sz="4" w:space="0" w:color="auto"/>
              <w:bottom w:val="single" w:sz="4" w:space="0" w:color="auto"/>
              <w:right w:val="single" w:sz="4" w:space="0" w:color="auto"/>
            </w:tcBorders>
          </w:tcPr>
          <w:p w14:paraId="17D6EDC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2</w:t>
            </w:r>
          </w:p>
        </w:tc>
        <w:tc>
          <w:tcPr>
            <w:tcW w:w="1155" w:type="dxa"/>
            <w:gridSpan w:val="3"/>
            <w:tcBorders>
              <w:top w:val="single" w:sz="4" w:space="0" w:color="auto"/>
              <w:left w:val="single" w:sz="4" w:space="0" w:color="auto"/>
              <w:bottom w:val="single" w:sz="4" w:space="0" w:color="auto"/>
              <w:right w:val="single" w:sz="4" w:space="0" w:color="auto"/>
            </w:tcBorders>
          </w:tcPr>
          <w:p w14:paraId="2B6CDDC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0A85307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2</w:t>
            </w:r>
          </w:p>
        </w:tc>
        <w:tc>
          <w:tcPr>
            <w:tcW w:w="1139" w:type="dxa"/>
            <w:gridSpan w:val="2"/>
            <w:tcBorders>
              <w:top w:val="single" w:sz="4" w:space="0" w:color="auto"/>
              <w:left w:val="single" w:sz="4" w:space="0" w:color="auto"/>
              <w:bottom w:val="single" w:sz="4" w:space="0" w:color="auto"/>
              <w:right w:val="single" w:sz="4" w:space="0" w:color="auto"/>
            </w:tcBorders>
          </w:tcPr>
          <w:p w14:paraId="32A1849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624,23</w:t>
            </w:r>
          </w:p>
        </w:tc>
        <w:tc>
          <w:tcPr>
            <w:tcW w:w="976" w:type="dxa"/>
            <w:gridSpan w:val="2"/>
            <w:tcBorders>
              <w:top w:val="single" w:sz="4" w:space="0" w:color="auto"/>
              <w:left w:val="single" w:sz="4" w:space="0" w:color="auto"/>
              <w:bottom w:val="single" w:sz="4" w:space="0" w:color="auto"/>
              <w:right w:val="single" w:sz="4" w:space="0" w:color="auto"/>
            </w:tcBorders>
          </w:tcPr>
          <w:p w14:paraId="7968B7F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1</w:t>
            </w:r>
          </w:p>
        </w:tc>
        <w:tc>
          <w:tcPr>
            <w:tcW w:w="1139" w:type="dxa"/>
            <w:tcBorders>
              <w:top w:val="single" w:sz="4" w:space="0" w:color="auto"/>
              <w:left w:val="single" w:sz="4" w:space="0" w:color="auto"/>
              <w:bottom w:val="single" w:sz="4" w:space="0" w:color="auto"/>
              <w:right w:val="single" w:sz="4" w:space="0" w:color="auto"/>
            </w:tcBorders>
          </w:tcPr>
          <w:p w14:paraId="4166B5D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624,23</w:t>
            </w:r>
          </w:p>
        </w:tc>
        <w:tc>
          <w:tcPr>
            <w:tcW w:w="1139" w:type="dxa"/>
            <w:gridSpan w:val="2"/>
            <w:tcBorders>
              <w:top w:val="single" w:sz="4" w:space="0" w:color="auto"/>
              <w:left w:val="single" w:sz="4" w:space="0" w:color="auto"/>
              <w:bottom w:val="single" w:sz="4" w:space="0" w:color="auto"/>
              <w:right w:val="single" w:sz="4" w:space="0" w:color="auto"/>
            </w:tcBorders>
          </w:tcPr>
          <w:p w14:paraId="1C5B69B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79F2DB6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1 248,46</w:t>
            </w:r>
          </w:p>
        </w:tc>
      </w:tr>
      <w:tr w:rsidR="00B729FE" w:rsidRPr="00B729FE" w14:paraId="3F2D32D0"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79FCC25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70B96EA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2928" w:type="dxa"/>
            <w:gridSpan w:val="3"/>
            <w:tcBorders>
              <w:top w:val="single" w:sz="4" w:space="0" w:color="auto"/>
              <w:left w:val="single" w:sz="4" w:space="0" w:color="auto"/>
              <w:bottom w:val="single" w:sz="4" w:space="0" w:color="auto"/>
              <w:right w:val="single" w:sz="4" w:space="0" w:color="auto"/>
            </w:tcBorders>
          </w:tcPr>
          <w:p w14:paraId="14D618A4" w14:textId="77777777" w:rsidR="00B729FE" w:rsidRPr="00B729FE" w:rsidRDefault="00B729FE" w:rsidP="00B729FE">
            <w:pPr>
              <w:autoSpaceDE w:val="0"/>
              <w:autoSpaceDN w:val="0"/>
              <w:adjustRightInd w:val="0"/>
              <w:ind w:right="28"/>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Всего по позиции</w:t>
            </w:r>
          </w:p>
        </w:tc>
        <w:tc>
          <w:tcPr>
            <w:tcW w:w="953" w:type="dxa"/>
            <w:tcBorders>
              <w:top w:val="single" w:sz="4" w:space="0" w:color="auto"/>
              <w:left w:val="single" w:sz="4" w:space="0" w:color="auto"/>
              <w:bottom w:val="single" w:sz="4" w:space="0" w:color="auto"/>
              <w:right w:val="single" w:sz="4" w:space="0" w:color="auto"/>
            </w:tcBorders>
          </w:tcPr>
          <w:p w14:paraId="747C12A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23" w:type="dxa"/>
            <w:gridSpan w:val="3"/>
            <w:tcBorders>
              <w:top w:val="single" w:sz="4" w:space="0" w:color="auto"/>
              <w:left w:val="single" w:sz="4" w:space="0" w:color="auto"/>
              <w:bottom w:val="single" w:sz="4" w:space="0" w:color="auto"/>
              <w:right w:val="single" w:sz="4" w:space="0" w:color="auto"/>
            </w:tcBorders>
          </w:tcPr>
          <w:p w14:paraId="56E5ABE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43FF843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3C803C0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1E8A95C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45A1D67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6CACF91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42DC656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1C2B2B6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1 248,46</w:t>
            </w:r>
          </w:p>
        </w:tc>
      </w:tr>
      <w:tr w:rsidR="00B729FE" w:rsidRPr="00B729FE" w14:paraId="2076AEA6" w14:textId="77777777" w:rsidTr="004D068B">
        <w:trPr>
          <w:trHeight w:val="971"/>
        </w:trPr>
        <w:tc>
          <w:tcPr>
            <w:tcW w:w="651" w:type="dxa"/>
            <w:tcBorders>
              <w:top w:val="single" w:sz="4" w:space="0" w:color="auto"/>
              <w:left w:val="single" w:sz="4" w:space="0" w:color="auto"/>
              <w:bottom w:val="single" w:sz="4" w:space="0" w:color="auto"/>
              <w:right w:val="single" w:sz="4" w:space="0" w:color="auto"/>
            </w:tcBorders>
          </w:tcPr>
          <w:p w14:paraId="44031CF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11</w:t>
            </w:r>
          </w:p>
        </w:tc>
        <w:tc>
          <w:tcPr>
            <w:tcW w:w="1652" w:type="dxa"/>
            <w:gridSpan w:val="3"/>
            <w:tcBorders>
              <w:top w:val="single" w:sz="4" w:space="0" w:color="auto"/>
              <w:left w:val="single" w:sz="4" w:space="0" w:color="auto"/>
              <w:bottom w:val="single" w:sz="4" w:space="0" w:color="auto"/>
              <w:right w:val="single" w:sz="4" w:space="0" w:color="auto"/>
            </w:tcBorders>
          </w:tcPr>
          <w:p w14:paraId="467B33E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[18.1.06.10-0012]</w:t>
            </w:r>
          </w:p>
        </w:tc>
        <w:tc>
          <w:tcPr>
            <w:tcW w:w="2928" w:type="dxa"/>
            <w:gridSpan w:val="3"/>
            <w:tcBorders>
              <w:top w:val="single" w:sz="4" w:space="0" w:color="auto"/>
              <w:left w:val="single" w:sz="4" w:space="0" w:color="auto"/>
              <w:bottom w:val="single" w:sz="4" w:space="0" w:color="auto"/>
              <w:right w:val="single" w:sz="4" w:space="0" w:color="auto"/>
            </w:tcBorders>
          </w:tcPr>
          <w:p w14:paraId="7F830EA3" w14:textId="77777777" w:rsidR="00B729FE" w:rsidRPr="00B729FE" w:rsidRDefault="00B729FE" w:rsidP="00B729FE">
            <w:pPr>
              <w:autoSpaceDE w:val="0"/>
              <w:autoSpaceDN w:val="0"/>
              <w:adjustRightInd w:val="0"/>
              <w:ind w:right="28"/>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Кран трехходовой для манометра, номинальное давление 1,6 МПа, номинальный диаметр 15 мм</w:t>
            </w:r>
          </w:p>
        </w:tc>
        <w:tc>
          <w:tcPr>
            <w:tcW w:w="953" w:type="dxa"/>
            <w:tcBorders>
              <w:top w:val="single" w:sz="4" w:space="0" w:color="auto"/>
              <w:left w:val="single" w:sz="4" w:space="0" w:color="auto"/>
              <w:bottom w:val="single" w:sz="4" w:space="0" w:color="auto"/>
              <w:right w:val="single" w:sz="4" w:space="0" w:color="auto"/>
            </w:tcBorders>
          </w:tcPr>
          <w:p w14:paraId="61D58EB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roofErr w:type="spellStart"/>
            <w:r w:rsidRPr="00B729FE">
              <w:rPr>
                <w:rFonts w:ascii="Times New Roman" w:eastAsia="Times New Roman" w:hAnsi="Times New Roman" w:cs="Times New Roman"/>
                <w:b/>
                <w:bCs/>
                <w:color w:val="auto"/>
                <w:sz w:val="20"/>
                <w:szCs w:val="20"/>
                <w:lang w:bidi="ar-SA"/>
              </w:rPr>
              <w:t>шт</w:t>
            </w:r>
            <w:proofErr w:type="spellEnd"/>
          </w:p>
        </w:tc>
        <w:tc>
          <w:tcPr>
            <w:tcW w:w="1123" w:type="dxa"/>
            <w:gridSpan w:val="3"/>
            <w:tcBorders>
              <w:top w:val="single" w:sz="4" w:space="0" w:color="auto"/>
              <w:left w:val="single" w:sz="4" w:space="0" w:color="auto"/>
              <w:bottom w:val="single" w:sz="4" w:space="0" w:color="auto"/>
              <w:right w:val="single" w:sz="4" w:space="0" w:color="auto"/>
            </w:tcBorders>
          </w:tcPr>
          <w:p w14:paraId="58D17E2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6</w:t>
            </w:r>
          </w:p>
        </w:tc>
        <w:tc>
          <w:tcPr>
            <w:tcW w:w="1155" w:type="dxa"/>
            <w:gridSpan w:val="3"/>
            <w:tcBorders>
              <w:top w:val="single" w:sz="4" w:space="0" w:color="auto"/>
              <w:left w:val="single" w:sz="4" w:space="0" w:color="auto"/>
              <w:bottom w:val="single" w:sz="4" w:space="0" w:color="auto"/>
              <w:right w:val="single" w:sz="4" w:space="0" w:color="auto"/>
            </w:tcBorders>
          </w:tcPr>
          <w:p w14:paraId="77E1F01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31C5871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6</w:t>
            </w:r>
          </w:p>
        </w:tc>
        <w:tc>
          <w:tcPr>
            <w:tcW w:w="1139" w:type="dxa"/>
            <w:gridSpan w:val="2"/>
            <w:tcBorders>
              <w:top w:val="single" w:sz="4" w:space="0" w:color="auto"/>
              <w:left w:val="single" w:sz="4" w:space="0" w:color="auto"/>
              <w:bottom w:val="single" w:sz="4" w:space="0" w:color="auto"/>
              <w:right w:val="single" w:sz="4" w:space="0" w:color="auto"/>
            </w:tcBorders>
          </w:tcPr>
          <w:p w14:paraId="01DC4F4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1 114,14</w:t>
            </w:r>
          </w:p>
        </w:tc>
        <w:tc>
          <w:tcPr>
            <w:tcW w:w="976" w:type="dxa"/>
            <w:gridSpan w:val="2"/>
            <w:tcBorders>
              <w:top w:val="single" w:sz="4" w:space="0" w:color="auto"/>
              <w:left w:val="single" w:sz="4" w:space="0" w:color="auto"/>
              <w:bottom w:val="single" w:sz="4" w:space="0" w:color="auto"/>
              <w:right w:val="single" w:sz="4" w:space="0" w:color="auto"/>
            </w:tcBorders>
          </w:tcPr>
          <w:p w14:paraId="7BD9388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1,39</w:t>
            </w:r>
          </w:p>
        </w:tc>
        <w:tc>
          <w:tcPr>
            <w:tcW w:w="1139" w:type="dxa"/>
            <w:tcBorders>
              <w:top w:val="single" w:sz="4" w:space="0" w:color="auto"/>
              <w:left w:val="single" w:sz="4" w:space="0" w:color="auto"/>
              <w:bottom w:val="single" w:sz="4" w:space="0" w:color="auto"/>
              <w:right w:val="single" w:sz="4" w:space="0" w:color="auto"/>
            </w:tcBorders>
          </w:tcPr>
          <w:p w14:paraId="575B14B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1 548,65</w:t>
            </w:r>
          </w:p>
        </w:tc>
        <w:tc>
          <w:tcPr>
            <w:tcW w:w="1139" w:type="dxa"/>
            <w:gridSpan w:val="2"/>
            <w:tcBorders>
              <w:top w:val="single" w:sz="4" w:space="0" w:color="auto"/>
              <w:left w:val="single" w:sz="4" w:space="0" w:color="auto"/>
              <w:bottom w:val="single" w:sz="4" w:space="0" w:color="auto"/>
              <w:right w:val="single" w:sz="4" w:space="0" w:color="auto"/>
            </w:tcBorders>
          </w:tcPr>
          <w:p w14:paraId="5C36E11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4065E7B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9 291,9</w:t>
            </w:r>
          </w:p>
        </w:tc>
      </w:tr>
      <w:tr w:rsidR="00B729FE" w:rsidRPr="00B729FE" w14:paraId="3AA97AB9"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0416CA0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79506EF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2928" w:type="dxa"/>
            <w:gridSpan w:val="3"/>
            <w:tcBorders>
              <w:top w:val="single" w:sz="4" w:space="0" w:color="auto"/>
              <w:left w:val="single" w:sz="4" w:space="0" w:color="auto"/>
              <w:bottom w:val="single" w:sz="4" w:space="0" w:color="auto"/>
              <w:right w:val="single" w:sz="4" w:space="0" w:color="auto"/>
            </w:tcBorders>
          </w:tcPr>
          <w:p w14:paraId="1DBCE094" w14:textId="77777777" w:rsidR="00B729FE" w:rsidRPr="00B729FE" w:rsidRDefault="00B729FE" w:rsidP="00B729FE">
            <w:pPr>
              <w:autoSpaceDE w:val="0"/>
              <w:autoSpaceDN w:val="0"/>
              <w:adjustRightInd w:val="0"/>
              <w:ind w:right="28"/>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Всего по позиции</w:t>
            </w:r>
          </w:p>
        </w:tc>
        <w:tc>
          <w:tcPr>
            <w:tcW w:w="953" w:type="dxa"/>
            <w:tcBorders>
              <w:top w:val="single" w:sz="4" w:space="0" w:color="auto"/>
              <w:left w:val="single" w:sz="4" w:space="0" w:color="auto"/>
              <w:bottom w:val="single" w:sz="4" w:space="0" w:color="auto"/>
              <w:right w:val="single" w:sz="4" w:space="0" w:color="auto"/>
            </w:tcBorders>
          </w:tcPr>
          <w:p w14:paraId="72005D1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23" w:type="dxa"/>
            <w:gridSpan w:val="3"/>
            <w:tcBorders>
              <w:top w:val="single" w:sz="4" w:space="0" w:color="auto"/>
              <w:left w:val="single" w:sz="4" w:space="0" w:color="auto"/>
              <w:bottom w:val="single" w:sz="4" w:space="0" w:color="auto"/>
              <w:right w:val="single" w:sz="4" w:space="0" w:color="auto"/>
            </w:tcBorders>
          </w:tcPr>
          <w:p w14:paraId="1301091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29C66C0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3C2B3CF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61CF4D5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68D7BD0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377AAF7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78AB76B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64F5898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9 291,9</w:t>
            </w:r>
          </w:p>
        </w:tc>
      </w:tr>
      <w:tr w:rsidR="00B729FE" w:rsidRPr="00B729FE" w14:paraId="3CA37440" w14:textId="77777777" w:rsidTr="004D068B">
        <w:trPr>
          <w:trHeight w:val="511"/>
        </w:trPr>
        <w:tc>
          <w:tcPr>
            <w:tcW w:w="651" w:type="dxa"/>
            <w:tcBorders>
              <w:top w:val="single" w:sz="4" w:space="0" w:color="auto"/>
              <w:left w:val="single" w:sz="4" w:space="0" w:color="auto"/>
              <w:bottom w:val="single" w:sz="4" w:space="0" w:color="auto"/>
              <w:right w:val="single" w:sz="4" w:space="0" w:color="auto"/>
            </w:tcBorders>
          </w:tcPr>
          <w:p w14:paraId="12D5E90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12</w:t>
            </w:r>
          </w:p>
        </w:tc>
        <w:tc>
          <w:tcPr>
            <w:tcW w:w="1652" w:type="dxa"/>
            <w:gridSpan w:val="3"/>
            <w:tcBorders>
              <w:top w:val="single" w:sz="4" w:space="0" w:color="auto"/>
              <w:left w:val="single" w:sz="4" w:space="0" w:color="auto"/>
              <w:bottom w:val="single" w:sz="4" w:space="0" w:color="auto"/>
              <w:right w:val="single" w:sz="4" w:space="0" w:color="auto"/>
            </w:tcBorders>
          </w:tcPr>
          <w:p w14:paraId="3359282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ГЭСНр65-02-002-02</w:t>
            </w:r>
          </w:p>
        </w:tc>
        <w:tc>
          <w:tcPr>
            <w:tcW w:w="2928" w:type="dxa"/>
            <w:gridSpan w:val="3"/>
            <w:tcBorders>
              <w:top w:val="single" w:sz="4" w:space="0" w:color="auto"/>
              <w:left w:val="single" w:sz="4" w:space="0" w:color="auto"/>
              <w:bottom w:val="single" w:sz="4" w:space="0" w:color="auto"/>
              <w:right w:val="single" w:sz="4" w:space="0" w:color="auto"/>
            </w:tcBorders>
          </w:tcPr>
          <w:p w14:paraId="7E672B7F" w14:textId="77777777" w:rsidR="00B729FE" w:rsidRPr="00B729FE" w:rsidRDefault="00B729FE" w:rsidP="00B729FE">
            <w:pPr>
              <w:autoSpaceDE w:val="0"/>
              <w:autoSpaceDN w:val="0"/>
              <w:adjustRightInd w:val="0"/>
              <w:ind w:right="28"/>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Демонтаж: грязевиков</w:t>
            </w:r>
            <w:r w:rsidRPr="00B729FE">
              <w:rPr>
                <w:rFonts w:ascii="Times New Roman" w:eastAsia="Times New Roman" w:hAnsi="Times New Roman" w:cs="Times New Roman"/>
                <w:b/>
                <w:bCs/>
                <w:color w:val="auto"/>
                <w:sz w:val="20"/>
                <w:szCs w:val="20"/>
                <w:lang w:bidi="ar-SA"/>
              </w:rPr>
              <w:br/>
              <w:t>V=1/100</w:t>
            </w:r>
          </w:p>
        </w:tc>
        <w:tc>
          <w:tcPr>
            <w:tcW w:w="953" w:type="dxa"/>
            <w:tcBorders>
              <w:top w:val="single" w:sz="4" w:space="0" w:color="auto"/>
              <w:left w:val="single" w:sz="4" w:space="0" w:color="auto"/>
              <w:bottom w:val="single" w:sz="4" w:space="0" w:color="auto"/>
              <w:right w:val="single" w:sz="4" w:space="0" w:color="auto"/>
            </w:tcBorders>
          </w:tcPr>
          <w:p w14:paraId="56FCAF9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 xml:space="preserve">100 </w:t>
            </w:r>
            <w:proofErr w:type="spellStart"/>
            <w:r w:rsidRPr="00B729FE">
              <w:rPr>
                <w:rFonts w:ascii="Times New Roman" w:eastAsia="Times New Roman" w:hAnsi="Times New Roman" w:cs="Times New Roman"/>
                <w:b/>
                <w:bCs/>
                <w:color w:val="auto"/>
                <w:sz w:val="20"/>
                <w:szCs w:val="20"/>
                <w:lang w:bidi="ar-SA"/>
              </w:rPr>
              <w:t>шт</w:t>
            </w:r>
            <w:proofErr w:type="spellEnd"/>
          </w:p>
        </w:tc>
        <w:tc>
          <w:tcPr>
            <w:tcW w:w="1123" w:type="dxa"/>
            <w:gridSpan w:val="3"/>
            <w:tcBorders>
              <w:top w:val="single" w:sz="4" w:space="0" w:color="auto"/>
              <w:left w:val="single" w:sz="4" w:space="0" w:color="auto"/>
              <w:bottom w:val="single" w:sz="4" w:space="0" w:color="auto"/>
              <w:right w:val="single" w:sz="4" w:space="0" w:color="auto"/>
            </w:tcBorders>
          </w:tcPr>
          <w:p w14:paraId="36E8B82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0,01</w:t>
            </w:r>
          </w:p>
        </w:tc>
        <w:tc>
          <w:tcPr>
            <w:tcW w:w="1155" w:type="dxa"/>
            <w:gridSpan w:val="3"/>
            <w:tcBorders>
              <w:top w:val="single" w:sz="4" w:space="0" w:color="auto"/>
              <w:left w:val="single" w:sz="4" w:space="0" w:color="auto"/>
              <w:bottom w:val="single" w:sz="4" w:space="0" w:color="auto"/>
              <w:right w:val="single" w:sz="4" w:space="0" w:color="auto"/>
            </w:tcBorders>
          </w:tcPr>
          <w:p w14:paraId="18EC8B0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459E587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0,01</w:t>
            </w:r>
          </w:p>
        </w:tc>
        <w:tc>
          <w:tcPr>
            <w:tcW w:w="1139" w:type="dxa"/>
            <w:gridSpan w:val="2"/>
            <w:tcBorders>
              <w:top w:val="single" w:sz="4" w:space="0" w:color="auto"/>
              <w:left w:val="single" w:sz="4" w:space="0" w:color="auto"/>
              <w:bottom w:val="single" w:sz="4" w:space="0" w:color="auto"/>
              <w:right w:val="single" w:sz="4" w:space="0" w:color="auto"/>
            </w:tcBorders>
          </w:tcPr>
          <w:p w14:paraId="66B5C88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66DA5B9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61F9E3A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4A9ECE3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495AD4D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r>
      <w:tr w:rsidR="00B729FE" w:rsidRPr="00B729FE" w14:paraId="5F724923"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65AF8DA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1ADAD1D5" w14:textId="77777777" w:rsidR="00B729FE" w:rsidRPr="00B729FE" w:rsidRDefault="00B729FE" w:rsidP="00B729FE">
            <w:pPr>
              <w:autoSpaceDE w:val="0"/>
              <w:autoSpaceDN w:val="0"/>
              <w:adjustRightInd w:val="0"/>
              <w:ind w:right="28"/>
              <w:jc w:val="right"/>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w:t>
            </w:r>
          </w:p>
        </w:tc>
        <w:tc>
          <w:tcPr>
            <w:tcW w:w="2928" w:type="dxa"/>
            <w:gridSpan w:val="3"/>
            <w:tcBorders>
              <w:top w:val="single" w:sz="4" w:space="0" w:color="auto"/>
              <w:left w:val="single" w:sz="4" w:space="0" w:color="auto"/>
              <w:bottom w:val="single" w:sz="4" w:space="0" w:color="auto"/>
              <w:right w:val="single" w:sz="4" w:space="0" w:color="auto"/>
            </w:tcBorders>
          </w:tcPr>
          <w:p w14:paraId="57B0A3C1"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ОТ (ЗТ)</w:t>
            </w:r>
          </w:p>
        </w:tc>
        <w:tc>
          <w:tcPr>
            <w:tcW w:w="953" w:type="dxa"/>
            <w:tcBorders>
              <w:top w:val="single" w:sz="4" w:space="0" w:color="auto"/>
              <w:left w:val="single" w:sz="4" w:space="0" w:color="auto"/>
              <w:bottom w:val="single" w:sz="4" w:space="0" w:color="auto"/>
              <w:right w:val="single" w:sz="4" w:space="0" w:color="auto"/>
            </w:tcBorders>
          </w:tcPr>
          <w:p w14:paraId="2E8718F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чел.-ч</w:t>
            </w:r>
          </w:p>
        </w:tc>
        <w:tc>
          <w:tcPr>
            <w:tcW w:w="1123" w:type="dxa"/>
            <w:gridSpan w:val="3"/>
            <w:tcBorders>
              <w:top w:val="single" w:sz="4" w:space="0" w:color="auto"/>
              <w:left w:val="single" w:sz="4" w:space="0" w:color="auto"/>
              <w:bottom w:val="single" w:sz="4" w:space="0" w:color="auto"/>
              <w:right w:val="single" w:sz="4" w:space="0" w:color="auto"/>
            </w:tcBorders>
          </w:tcPr>
          <w:p w14:paraId="0FD5FDF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1F7BFF9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7307F83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1,59</w:t>
            </w:r>
          </w:p>
        </w:tc>
        <w:tc>
          <w:tcPr>
            <w:tcW w:w="1139" w:type="dxa"/>
            <w:gridSpan w:val="2"/>
            <w:tcBorders>
              <w:top w:val="single" w:sz="4" w:space="0" w:color="auto"/>
              <w:left w:val="single" w:sz="4" w:space="0" w:color="auto"/>
              <w:bottom w:val="single" w:sz="4" w:space="0" w:color="auto"/>
              <w:right w:val="single" w:sz="4" w:space="0" w:color="auto"/>
            </w:tcBorders>
          </w:tcPr>
          <w:p w14:paraId="13C9A1E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395511F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0F9F95B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783F448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2E35C27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846,1</w:t>
            </w:r>
          </w:p>
        </w:tc>
      </w:tr>
      <w:tr w:rsidR="00B729FE" w:rsidRPr="00B729FE" w14:paraId="1D725049"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3E6CB1D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6AF01F3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2928" w:type="dxa"/>
            <w:gridSpan w:val="3"/>
            <w:tcBorders>
              <w:top w:val="single" w:sz="4" w:space="0" w:color="auto"/>
              <w:left w:val="single" w:sz="4" w:space="0" w:color="auto"/>
              <w:bottom w:val="single" w:sz="4" w:space="0" w:color="auto"/>
              <w:right w:val="single" w:sz="4" w:space="0" w:color="auto"/>
            </w:tcBorders>
          </w:tcPr>
          <w:p w14:paraId="18EA2FBD"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Итого прямые затраты</w:t>
            </w:r>
          </w:p>
        </w:tc>
        <w:tc>
          <w:tcPr>
            <w:tcW w:w="953" w:type="dxa"/>
            <w:tcBorders>
              <w:top w:val="single" w:sz="4" w:space="0" w:color="auto"/>
              <w:left w:val="single" w:sz="4" w:space="0" w:color="auto"/>
              <w:bottom w:val="single" w:sz="4" w:space="0" w:color="auto"/>
              <w:right w:val="single" w:sz="4" w:space="0" w:color="auto"/>
            </w:tcBorders>
          </w:tcPr>
          <w:p w14:paraId="6B36265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23" w:type="dxa"/>
            <w:gridSpan w:val="3"/>
            <w:tcBorders>
              <w:top w:val="single" w:sz="4" w:space="0" w:color="auto"/>
              <w:left w:val="single" w:sz="4" w:space="0" w:color="auto"/>
              <w:bottom w:val="single" w:sz="4" w:space="0" w:color="auto"/>
              <w:right w:val="single" w:sz="4" w:space="0" w:color="auto"/>
            </w:tcBorders>
          </w:tcPr>
          <w:p w14:paraId="17690EA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3462ED4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5234F4B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549CCDF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1E978E5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373CB69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2F35728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3078982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846,1</w:t>
            </w:r>
          </w:p>
        </w:tc>
      </w:tr>
      <w:tr w:rsidR="00B729FE" w:rsidRPr="00B729FE" w14:paraId="44C7D259" w14:textId="77777777" w:rsidTr="004D068B">
        <w:trPr>
          <w:trHeight w:val="511"/>
        </w:trPr>
        <w:tc>
          <w:tcPr>
            <w:tcW w:w="651" w:type="dxa"/>
            <w:tcBorders>
              <w:top w:val="single" w:sz="4" w:space="0" w:color="auto"/>
              <w:left w:val="single" w:sz="4" w:space="0" w:color="auto"/>
              <w:bottom w:val="single" w:sz="4" w:space="0" w:color="auto"/>
              <w:right w:val="single" w:sz="4" w:space="0" w:color="auto"/>
            </w:tcBorders>
          </w:tcPr>
          <w:p w14:paraId="457ECFD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12.1</w:t>
            </w:r>
          </w:p>
        </w:tc>
        <w:tc>
          <w:tcPr>
            <w:tcW w:w="1652" w:type="dxa"/>
            <w:gridSpan w:val="3"/>
            <w:tcBorders>
              <w:top w:val="single" w:sz="4" w:space="0" w:color="auto"/>
              <w:left w:val="single" w:sz="4" w:space="0" w:color="auto"/>
              <w:bottom w:val="single" w:sz="4" w:space="0" w:color="auto"/>
              <w:right w:val="single" w:sz="4" w:space="0" w:color="auto"/>
            </w:tcBorders>
          </w:tcPr>
          <w:p w14:paraId="2CF95F3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999-9899</w:t>
            </w:r>
          </w:p>
        </w:tc>
        <w:tc>
          <w:tcPr>
            <w:tcW w:w="2928" w:type="dxa"/>
            <w:gridSpan w:val="3"/>
            <w:tcBorders>
              <w:top w:val="single" w:sz="4" w:space="0" w:color="auto"/>
              <w:left w:val="single" w:sz="4" w:space="0" w:color="auto"/>
              <w:bottom w:val="single" w:sz="4" w:space="0" w:color="auto"/>
              <w:right w:val="single" w:sz="4" w:space="0" w:color="auto"/>
            </w:tcBorders>
          </w:tcPr>
          <w:p w14:paraId="75C6026A"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Строительный мусор и масса возвратных материалов</w:t>
            </w:r>
          </w:p>
        </w:tc>
        <w:tc>
          <w:tcPr>
            <w:tcW w:w="953" w:type="dxa"/>
            <w:tcBorders>
              <w:top w:val="single" w:sz="4" w:space="0" w:color="auto"/>
              <w:left w:val="single" w:sz="4" w:space="0" w:color="auto"/>
              <w:bottom w:val="single" w:sz="4" w:space="0" w:color="auto"/>
              <w:right w:val="single" w:sz="4" w:space="0" w:color="auto"/>
            </w:tcBorders>
          </w:tcPr>
          <w:p w14:paraId="4857830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т</w:t>
            </w:r>
          </w:p>
        </w:tc>
        <w:tc>
          <w:tcPr>
            <w:tcW w:w="1123" w:type="dxa"/>
            <w:gridSpan w:val="3"/>
            <w:tcBorders>
              <w:top w:val="single" w:sz="4" w:space="0" w:color="auto"/>
              <w:left w:val="single" w:sz="4" w:space="0" w:color="auto"/>
              <w:bottom w:val="single" w:sz="4" w:space="0" w:color="auto"/>
              <w:right w:val="single" w:sz="4" w:space="0" w:color="auto"/>
            </w:tcBorders>
          </w:tcPr>
          <w:p w14:paraId="6049D02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5,3</w:t>
            </w:r>
          </w:p>
        </w:tc>
        <w:tc>
          <w:tcPr>
            <w:tcW w:w="1155" w:type="dxa"/>
            <w:gridSpan w:val="3"/>
            <w:tcBorders>
              <w:top w:val="single" w:sz="4" w:space="0" w:color="auto"/>
              <w:left w:val="single" w:sz="4" w:space="0" w:color="auto"/>
              <w:bottom w:val="single" w:sz="4" w:space="0" w:color="auto"/>
              <w:right w:val="single" w:sz="4" w:space="0" w:color="auto"/>
            </w:tcBorders>
          </w:tcPr>
          <w:p w14:paraId="0AC3154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7914059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0,053</w:t>
            </w:r>
          </w:p>
        </w:tc>
        <w:tc>
          <w:tcPr>
            <w:tcW w:w="1139" w:type="dxa"/>
            <w:gridSpan w:val="2"/>
            <w:tcBorders>
              <w:top w:val="single" w:sz="4" w:space="0" w:color="auto"/>
              <w:left w:val="single" w:sz="4" w:space="0" w:color="auto"/>
              <w:bottom w:val="single" w:sz="4" w:space="0" w:color="auto"/>
              <w:right w:val="single" w:sz="4" w:space="0" w:color="auto"/>
            </w:tcBorders>
          </w:tcPr>
          <w:p w14:paraId="1027E9B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663E0C9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7575C10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w:t>
            </w:r>
          </w:p>
        </w:tc>
        <w:tc>
          <w:tcPr>
            <w:tcW w:w="1139" w:type="dxa"/>
            <w:gridSpan w:val="2"/>
            <w:tcBorders>
              <w:top w:val="single" w:sz="4" w:space="0" w:color="auto"/>
              <w:left w:val="single" w:sz="4" w:space="0" w:color="auto"/>
              <w:bottom w:val="single" w:sz="4" w:space="0" w:color="auto"/>
              <w:right w:val="single" w:sz="4" w:space="0" w:color="auto"/>
            </w:tcBorders>
          </w:tcPr>
          <w:p w14:paraId="417B81B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3A2BFE4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w:t>
            </w:r>
          </w:p>
        </w:tc>
      </w:tr>
      <w:tr w:rsidR="00B729FE" w:rsidRPr="00B729FE" w14:paraId="4EB45334"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40DD7C4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0BF5380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2928" w:type="dxa"/>
            <w:gridSpan w:val="3"/>
            <w:tcBorders>
              <w:top w:val="single" w:sz="4" w:space="0" w:color="auto"/>
              <w:left w:val="single" w:sz="4" w:space="0" w:color="auto"/>
              <w:bottom w:val="single" w:sz="4" w:space="0" w:color="auto"/>
              <w:right w:val="single" w:sz="4" w:space="0" w:color="auto"/>
            </w:tcBorders>
          </w:tcPr>
          <w:p w14:paraId="59738A5C"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ФОТ</w:t>
            </w:r>
          </w:p>
        </w:tc>
        <w:tc>
          <w:tcPr>
            <w:tcW w:w="953" w:type="dxa"/>
            <w:tcBorders>
              <w:top w:val="single" w:sz="4" w:space="0" w:color="auto"/>
              <w:left w:val="single" w:sz="4" w:space="0" w:color="auto"/>
              <w:bottom w:val="single" w:sz="4" w:space="0" w:color="auto"/>
              <w:right w:val="single" w:sz="4" w:space="0" w:color="auto"/>
            </w:tcBorders>
          </w:tcPr>
          <w:p w14:paraId="408FC42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23" w:type="dxa"/>
            <w:gridSpan w:val="3"/>
            <w:tcBorders>
              <w:top w:val="single" w:sz="4" w:space="0" w:color="auto"/>
              <w:left w:val="single" w:sz="4" w:space="0" w:color="auto"/>
              <w:bottom w:val="single" w:sz="4" w:space="0" w:color="auto"/>
              <w:right w:val="single" w:sz="4" w:space="0" w:color="auto"/>
            </w:tcBorders>
          </w:tcPr>
          <w:p w14:paraId="66644EF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3135B11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73D8BAD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5C85B0D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0FDEDC7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73BB797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7A2FE70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1ABFE4A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846,1</w:t>
            </w:r>
          </w:p>
        </w:tc>
      </w:tr>
      <w:tr w:rsidR="00B729FE" w:rsidRPr="00B729FE" w14:paraId="26B1819D" w14:textId="77777777" w:rsidTr="004D068B">
        <w:trPr>
          <w:trHeight w:val="741"/>
        </w:trPr>
        <w:tc>
          <w:tcPr>
            <w:tcW w:w="651" w:type="dxa"/>
            <w:tcBorders>
              <w:top w:val="single" w:sz="4" w:space="0" w:color="auto"/>
              <w:left w:val="single" w:sz="4" w:space="0" w:color="auto"/>
              <w:bottom w:val="single" w:sz="4" w:space="0" w:color="auto"/>
              <w:right w:val="single" w:sz="4" w:space="0" w:color="auto"/>
            </w:tcBorders>
          </w:tcPr>
          <w:p w14:paraId="76E8DEF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5EBF555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roofErr w:type="spellStart"/>
            <w:r w:rsidRPr="00B729FE">
              <w:rPr>
                <w:rFonts w:ascii="Times New Roman" w:eastAsia="Times New Roman" w:hAnsi="Times New Roman" w:cs="Times New Roman"/>
                <w:color w:val="auto"/>
                <w:sz w:val="20"/>
                <w:szCs w:val="20"/>
                <w:lang w:bidi="ar-SA"/>
              </w:rPr>
              <w:t>Пр</w:t>
            </w:r>
            <w:proofErr w:type="spellEnd"/>
            <w:r w:rsidRPr="00B729FE">
              <w:rPr>
                <w:rFonts w:ascii="Times New Roman" w:eastAsia="Times New Roman" w:hAnsi="Times New Roman" w:cs="Times New Roman"/>
                <w:color w:val="auto"/>
                <w:sz w:val="20"/>
                <w:szCs w:val="20"/>
                <w:lang w:bidi="ar-SA"/>
              </w:rPr>
              <w:t>/812-099.1-1</w:t>
            </w:r>
          </w:p>
        </w:tc>
        <w:tc>
          <w:tcPr>
            <w:tcW w:w="2928" w:type="dxa"/>
            <w:gridSpan w:val="3"/>
            <w:tcBorders>
              <w:top w:val="single" w:sz="4" w:space="0" w:color="auto"/>
              <w:left w:val="single" w:sz="4" w:space="0" w:color="auto"/>
              <w:bottom w:val="single" w:sz="4" w:space="0" w:color="auto"/>
              <w:right w:val="single" w:sz="4" w:space="0" w:color="auto"/>
            </w:tcBorders>
          </w:tcPr>
          <w:p w14:paraId="6D3ADFAC"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НР Внутренние санитарно-технические работы при ремонте: демонтаж и разборка</w:t>
            </w:r>
          </w:p>
        </w:tc>
        <w:tc>
          <w:tcPr>
            <w:tcW w:w="953" w:type="dxa"/>
            <w:tcBorders>
              <w:top w:val="single" w:sz="4" w:space="0" w:color="auto"/>
              <w:left w:val="single" w:sz="4" w:space="0" w:color="auto"/>
              <w:bottom w:val="single" w:sz="4" w:space="0" w:color="auto"/>
              <w:right w:val="single" w:sz="4" w:space="0" w:color="auto"/>
            </w:tcBorders>
          </w:tcPr>
          <w:p w14:paraId="06A3B23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w:t>
            </w:r>
          </w:p>
        </w:tc>
        <w:tc>
          <w:tcPr>
            <w:tcW w:w="1123" w:type="dxa"/>
            <w:gridSpan w:val="3"/>
            <w:tcBorders>
              <w:top w:val="single" w:sz="4" w:space="0" w:color="auto"/>
              <w:left w:val="single" w:sz="4" w:space="0" w:color="auto"/>
              <w:bottom w:val="single" w:sz="4" w:space="0" w:color="auto"/>
              <w:right w:val="single" w:sz="4" w:space="0" w:color="auto"/>
            </w:tcBorders>
          </w:tcPr>
          <w:p w14:paraId="50F97F3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87%</w:t>
            </w:r>
          </w:p>
        </w:tc>
        <w:tc>
          <w:tcPr>
            <w:tcW w:w="1155" w:type="dxa"/>
            <w:gridSpan w:val="3"/>
            <w:tcBorders>
              <w:top w:val="single" w:sz="4" w:space="0" w:color="auto"/>
              <w:left w:val="single" w:sz="4" w:space="0" w:color="auto"/>
              <w:bottom w:val="single" w:sz="4" w:space="0" w:color="auto"/>
              <w:right w:val="single" w:sz="4" w:space="0" w:color="auto"/>
            </w:tcBorders>
          </w:tcPr>
          <w:p w14:paraId="0E93200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3D40705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87%</w:t>
            </w:r>
          </w:p>
        </w:tc>
        <w:tc>
          <w:tcPr>
            <w:tcW w:w="1139" w:type="dxa"/>
            <w:gridSpan w:val="2"/>
            <w:tcBorders>
              <w:top w:val="single" w:sz="4" w:space="0" w:color="auto"/>
              <w:left w:val="single" w:sz="4" w:space="0" w:color="auto"/>
              <w:bottom w:val="single" w:sz="4" w:space="0" w:color="auto"/>
              <w:right w:val="single" w:sz="4" w:space="0" w:color="auto"/>
            </w:tcBorders>
          </w:tcPr>
          <w:p w14:paraId="6C23154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18F4CDF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028E4FF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289EFC1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7639E92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736,11</w:t>
            </w:r>
          </w:p>
        </w:tc>
      </w:tr>
      <w:tr w:rsidR="00B729FE" w:rsidRPr="00B729FE" w14:paraId="5531C17F" w14:textId="77777777" w:rsidTr="004D068B">
        <w:trPr>
          <w:trHeight w:val="741"/>
        </w:trPr>
        <w:tc>
          <w:tcPr>
            <w:tcW w:w="651" w:type="dxa"/>
            <w:tcBorders>
              <w:top w:val="single" w:sz="4" w:space="0" w:color="auto"/>
              <w:left w:val="single" w:sz="4" w:space="0" w:color="auto"/>
              <w:bottom w:val="single" w:sz="4" w:space="0" w:color="auto"/>
              <w:right w:val="single" w:sz="4" w:space="0" w:color="auto"/>
            </w:tcBorders>
          </w:tcPr>
          <w:p w14:paraId="02C629C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073E2EB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roofErr w:type="spellStart"/>
            <w:r w:rsidRPr="00B729FE">
              <w:rPr>
                <w:rFonts w:ascii="Times New Roman" w:eastAsia="Times New Roman" w:hAnsi="Times New Roman" w:cs="Times New Roman"/>
                <w:color w:val="auto"/>
                <w:sz w:val="20"/>
                <w:szCs w:val="20"/>
                <w:lang w:bidi="ar-SA"/>
              </w:rPr>
              <w:t>Пр</w:t>
            </w:r>
            <w:proofErr w:type="spellEnd"/>
            <w:r w:rsidRPr="00B729FE">
              <w:rPr>
                <w:rFonts w:ascii="Times New Roman" w:eastAsia="Times New Roman" w:hAnsi="Times New Roman" w:cs="Times New Roman"/>
                <w:color w:val="auto"/>
                <w:sz w:val="20"/>
                <w:szCs w:val="20"/>
                <w:lang w:bidi="ar-SA"/>
              </w:rPr>
              <w:t>/774-099.1</w:t>
            </w:r>
          </w:p>
        </w:tc>
        <w:tc>
          <w:tcPr>
            <w:tcW w:w="2928" w:type="dxa"/>
            <w:gridSpan w:val="3"/>
            <w:tcBorders>
              <w:top w:val="single" w:sz="4" w:space="0" w:color="auto"/>
              <w:left w:val="single" w:sz="4" w:space="0" w:color="auto"/>
              <w:bottom w:val="single" w:sz="4" w:space="0" w:color="auto"/>
              <w:right w:val="single" w:sz="4" w:space="0" w:color="auto"/>
            </w:tcBorders>
          </w:tcPr>
          <w:p w14:paraId="7792A70D"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СП Внутренние санитарно-технические работы при ремонте: демонтаж и разборка</w:t>
            </w:r>
          </w:p>
        </w:tc>
        <w:tc>
          <w:tcPr>
            <w:tcW w:w="953" w:type="dxa"/>
            <w:tcBorders>
              <w:top w:val="single" w:sz="4" w:space="0" w:color="auto"/>
              <w:left w:val="single" w:sz="4" w:space="0" w:color="auto"/>
              <w:bottom w:val="single" w:sz="4" w:space="0" w:color="auto"/>
              <w:right w:val="single" w:sz="4" w:space="0" w:color="auto"/>
            </w:tcBorders>
          </w:tcPr>
          <w:p w14:paraId="501F91A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w:t>
            </w:r>
          </w:p>
        </w:tc>
        <w:tc>
          <w:tcPr>
            <w:tcW w:w="1123" w:type="dxa"/>
            <w:gridSpan w:val="3"/>
            <w:tcBorders>
              <w:top w:val="single" w:sz="4" w:space="0" w:color="auto"/>
              <w:left w:val="single" w:sz="4" w:space="0" w:color="auto"/>
              <w:bottom w:val="single" w:sz="4" w:space="0" w:color="auto"/>
              <w:right w:val="single" w:sz="4" w:space="0" w:color="auto"/>
            </w:tcBorders>
          </w:tcPr>
          <w:p w14:paraId="6622980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44%</w:t>
            </w:r>
          </w:p>
        </w:tc>
        <w:tc>
          <w:tcPr>
            <w:tcW w:w="1155" w:type="dxa"/>
            <w:gridSpan w:val="3"/>
            <w:tcBorders>
              <w:top w:val="single" w:sz="4" w:space="0" w:color="auto"/>
              <w:left w:val="single" w:sz="4" w:space="0" w:color="auto"/>
              <w:bottom w:val="single" w:sz="4" w:space="0" w:color="auto"/>
              <w:right w:val="single" w:sz="4" w:space="0" w:color="auto"/>
            </w:tcBorders>
          </w:tcPr>
          <w:p w14:paraId="582FAD9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3822902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44%</w:t>
            </w:r>
          </w:p>
        </w:tc>
        <w:tc>
          <w:tcPr>
            <w:tcW w:w="1139" w:type="dxa"/>
            <w:gridSpan w:val="2"/>
            <w:tcBorders>
              <w:top w:val="single" w:sz="4" w:space="0" w:color="auto"/>
              <w:left w:val="single" w:sz="4" w:space="0" w:color="auto"/>
              <w:bottom w:val="single" w:sz="4" w:space="0" w:color="auto"/>
              <w:right w:val="single" w:sz="4" w:space="0" w:color="auto"/>
            </w:tcBorders>
          </w:tcPr>
          <w:p w14:paraId="210036E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2046170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3BED3CD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17447FF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39ED06F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372,28</w:t>
            </w:r>
          </w:p>
        </w:tc>
      </w:tr>
      <w:tr w:rsidR="00B729FE" w:rsidRPr="00B729FE" w14:paraId="46E02FE3"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70D8F7B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4EA3BB0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2928" w:type="dxa"/>
            <w:gridSpan w:val="3"/>
            <w:tcBorders>
              <w:top w:val="single" w:sz="4" w:space="0" w:color="auto"/>
              <w:left w:val="single" w:sz="4" w:space="0" w:color="auto"/>
              <w:bottom w:val="single" w:sz="4" w:space="0" w:color="auto"/>
              <w:right w:val="single" w:sz="4" w:space="0" w:color="auto"/>
            </w:tcBorders>
          </w:tcPr>
          <w:p w14:paraId="7A4B31D7" w14:textId="77777777" w:rsidR="00B729FE" w:rsidRPr="00B729FE" w:rsidRDefault="00B729FE" w:rsidP="00B729FE">
            <w:pPr>
              <w:autoSpaceDE w:val="0"/>
              <w:autoSpaceDN w:val="0"/>
              <w:adjustRightInd w:val="0"/>
              <w:ind w:right="28"/>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Всего по позиции</w:t>
            </w:r>
          </w:p>
        </w:tc>
        <w:tc>
          <w:tcPr>
            <w:tcW w:w="953" w:type="dxa"/>
            <w:tcBorders>
              <w:top w:val="single" w:sz="4" w:space="0" w:color="auto"/>
              <w:left w:val="single" w:sz="4" w:space="0" w:color="auto"/>
              <w:bottom w:val="single" w:sz="4" w:space="0" w:color="auto"/>
              <w:right w:val="single" w:sz="4" w:space="0" w:color="auto"/>
            </w:tcBorders>
          </w:tcPr>
          <w:p w14:paraId="31C402B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23" w:type="dxa"/>
            <w:gridSpan w:val="3"/>
            <w:tcBorders>
              <w:top w:val="single" w:sz="4" w:space="0" w:color="auto"/>
              <w:left w:val="single" w:sz="4" w:space="0" w:color="auto"/>
              <w:bottom w:val="single" w:sz="4" w:space="0" w:color="auto"/>
              <w:right w:val="single" w:sz="4" w:space="0" w:color="auto"/>
            </w:tcBorders>
          </w:tcPr>
          <w:p w14:paraId="47A7DDE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0DF890B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13D5170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70E1FB4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2871BD6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2E7C77A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195 449</w:t>
            </w:r>
          </w:p>
        </w:tc>
        <w:tc>
          <w:tcPr>
            <w:tcW w:w="1139" w:type="dxa"/>
            <w:gridSpan w:val="2"/>
            <w:tcBorders>
              <w:top w:val="single" w:sz="4" w:space="0" w:color="auto"/>
              <w:left w:val="single" w:sz="4" w:space="0" w:color="auto"/>
              <w:bottom w:val="single" w:sz="4" w:space="0" w:color="auto"/>
              <w:right w:val="single" w:sz="4" w:space="0" w:color="auto"/>
            </w:tcBorders>
          </w:tcPr>
          <w:p w14:paraId="7806397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21D6C21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1 954,49</w:t>
            </w:r>
          </w:p>
        </w:tc>
      </w:tr>
      <w:tr w:rsidR="00B729FE" w:rsidRPr="00B729FE" w14:paraId="1FDE21C9" w14:textId="77777777" w:rsidTr="004D068B">
        <w:trPr>
          <w:trHeight w:val="511"/>
        </w:trPr>
        <w:tc>
          <w:tcPr>
            <w:tcW w:w="651" w:type="dxa"/>
            <w:tcBorders>
              <w:top w:val="single" w:sz="4" w:space="0" w:color="auto"/>
              <w:left w:val="single" w:sz="4" w:space="0" w:color="auto"/>
              <w:bottom w:val="single" w:sz="4" w:space="0" w:color="auto"/>
              <w:right w:val="single" w:sz="4" w:space="0" w:color="auto"/>
            </w:tcBorders>
          </w:tcPr>
          <w:p w14:paraId="219A014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13</w:t>
            </w:r>
          </w:p>
        </w:tc>
        <w:tc>
          <w:tcPr>
            <w:tcW w:w="1652" w:type="dxa"/>
            <w:gridSpan w:val="3"/>
            <w:tcBorders>
              <w:top w:val="single" w:sz="4" w:space="0" w:color="auto"/>
              <w:left w:val="single" w:sz="4" w:space="0" w:color="auto"/>
              <w:bottom w:val="single" w:sz="4" w:space="0" w:color="auto"/>
              <w:right w:val="single" w:sz="4" w:space="0" w:color="auto"/>
            </w:tcBorders>
          </w:tcPr>
          <w:p w14:paraId="2C2F537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ГЭСН18-06-002-02</w:t>
            </w:r>
          </w:p>
        </w:tc>
        <w:tc>
          <w:tcPr>
            <w:tcW w:w="2928" w:type="dxa"/>
            <w:gridSpan w:val="3"/>
            <w:tcBorders>
              <w:top w:val="single" w:sz="4" w:space="0" w:color="auto"/>
              <w:left w:val="single" w:sz="4" w:space="0" w:color="auto"/>
              <w:bottom w:val="single" w:sz="4" w:space="0" w:color="auto"/>
              <w:right w:val="single" w:sz="4" w:space="0" w:color="auto"/>
            </w:tcBorders>
          </w:tcPr>
          <w:p w14:paraId="2EA1B3D4" w14:textId="77777777" w:rsidR="00B729FE" w:rsidRPr="00B729FE" w:rsidRDefault="00B729FE" w:rsidP="00B729FE">
            <w:pPr>
              <w:autoSpaceDE w:val="0"/>
              <w:autoSpaceDN w:val="0"/>
              <w:adjustRightInd w:val="0"/>
              <w:ind w:right="28"/>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 xml:space="preserve">Прим. Установка грязевиков </w:t>
            </w:r>
          </w:p>
        </w:tc>
        <w:tc>
          <w:tcPr>
            <w:tcW w:w="953" w:type="dxa"/>
            <w:tcBorders>
              <w:top w:val="single" w:sz="4" w:space="0" w:color="auto"/>
              <w:left w:val="single" w:sz="4" w:space="0" w:color="auto"/>
              <w:bottom w:val="single" w:sz="4" w:space="0" w:color="auto"/>
              <w:right w:val="single" w:sz="4" w:space="0" w:color="auto"/>
            </w:tcBorders>
          </w:tcPr>
          <w:p w14:paraId="0C7C9D5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roofErr w:type="spellStart"/>
            <w:r w:rsidRPr="00B729FE">
              <w:rPr>
                <w:rFonts w:ascii="Times New Roman" w:eastAsia="Times New Roman" w:hAnsi="Times New Roman" w:cs="Times New Roman"/>
                <w:b/>
                <w:bCs/>
                <w:color w:val="auto"/>
                <w:sz w:val="20"/>
                <w:szCs w:val="20"/>
                <w:lang w:bidi="ar-SA"/>
              </w:rPr>
              <w:t>шт</w:t>
            </w:r>
            <w:proofErr w:type="spellEnd"/>
          </w:p>
        </w:tc>
        <w:tc>
          <w:tcPr>
            <w:tcW w:w="1123" w:type="dxa"/>
            <w:gridSpan w:val="3"/>
            <w:tcBorders>
              <w:top w:val="single" w:sz="4" w:space="0" w:color="auto"/>
              <w:left w:val="single" w:sz="4" w:space="0" w:color="auto"/>
              <w:bottom w:val="single" w:sz="4" w:space="0" w:color="auto"/>
              <w:right w:val="single" w:sz="4" w:space="0" w:color="auto"/>
            </w:tcBorders>
          </w:tcPr>
          <w:p w14:paraId="23ABE2F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1</w:t>
            </w:r>
          </w:p>
        </w:tc>
        <w:tc>
          <w:tcPr>
            <w:tcW w:w="1155" w:type="dxa"/>
            <w:gridSpan w:val="3"/>
            <w:tcBorders>
              <w:top w:val="single" w:sz="4" w:space="0" w:color="auto"/>
              <w:left w:val="single" w:sz="4" w:space="0" w:color="auto"/>
              <w:bottom w:val="single" w:sz="4" w:space="0" w:color="auto"/>
              <w:right w:val="single" w:sz="4" w:space="0" w:color="auto"/>
            </w:tcBorders>
          </w:tcPr>
          <w:p w14:paraId="142F4D4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75B4D9C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1</w:t>
            </w:r>
          </w:p>
        </w:tc>
        <w:tc>
          <w:tcPr>
            <w:tcW w:w="1139" w:type="dxa"/>
            <w:gridSpan w:val="2"/>
            <w:tcBorders>
              <w:top w:val="single" w:sz="4" w:space="0" w:color="auto"/>
              <w:left w:val="single" w:sz="4" w:space="0" w:color="auto"/>
              <w:bottom w:val="single" w:sz="4" w:space="0" w:color="auto"/>
              <w:right w:val="single" w:sz="4" w:space="0" w:color="auto"/>
            </w:tcBorders>
          </w:tcPr>
          <w:p w14:paraId="3612EB6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0EDE897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0A4D78E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5923C60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4C70D66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r>
      <w:tr w:rsidR="00B729FE" w:rsidRPr="00B729FE" w14:paraId="72F64A36" w14:textId="77777777" w:rsidTr="004D068B">
        <w:trPr>
          <w:trHeight w:val="1431"/>
        </w:trPr>
        <w:tc>
          <w:tcPr>
            <w:tcW w:w="651" w:type="dxa"/>
            <w:tcBorders>
              <w:top w:val="single" w:sz="4" w:space="0" w:color="auto"/>
              <w:left w:val="single" w:sz="4" w:space="0" w:color="auto"/>
              <w:bottom w:val="single" w:sz="4" w:space="0" w:color="auto"/>
              <w:right w:val="single" w:sz="4" w:space="0" w:color="auto"/>
            </w:tcBorders>
          </w:tcPr>
          <w:p w14:paraId="27C2D2D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782066F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Приказ N 421/</w:t>
            </w:r>
            <w:proofErr w:type="spellStart"/>
            <w:r w:rsidRPr="00B729FE">
              <w:rPr>
                <w:rFonts w:ascii="Times New Roman" w:eastAsia="Times New Roman" w:hAnsi="Times New Roman" w:cs="Times New Roman"/>
                <w:color w:val="auto"/>
                <w:sz w:val="20"/>
                <w:szCs w:val="20"/>
                <w:lang w:bidi="ar-SA"/>
              </w:rPr>
              <w:t>пр</w:t>
            </w:r>
            <w:proofErr w:type="spellEnd"/>
            <w:r w:rsidRPr="00B729FE">
              <w:rPr>
                <w:rFonts w:ascii="Times New Roman" w:eastAsia="Times New Roman" w:hAnsi="Times New Roman" w:cs="Times New Roman"/>
                <w:color w:val="auto"/>
                <w:sz w:val="20"/>
                <w:szCs w:val="20"/>
                <w:lang w:bidi="ar-SA"/>
              </w:rPr>
              <w:t xml:space="preserve"> от 04.08.2020 п.58.б</w:t>
            </w:r>
          </w:p>
        </w:tc>
        <w:tc>
          <w:tcPr>
            <w:tcW w:w="2928" w:type="dxa"/>
            <w:gridSpan w:val="3"/>
            <w:tcBorders>
              <w:top w:val="single" w:sz="4" w:space="0" w:color="auto"/>
              <w:left w:val="single" w:sz="4" w:space="0" w:color="auto"/>
              <w:bottom w:val="single" w:sz="4" w:space="0" w:color="auto"/>
              <w:right w:val="single" w:sz="4" w:space="0" w:color="auto"/>
            </w:tcBorders>
          </w:tcPr>
          <w:p w14:paraId="0E1BD7AC"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 xml:space="preserve">Сметные затраты на работы по капитальному ремонту и реконструкции объектов капитального строительства (Кот=1,15; Кэм=1,25; </w:t>
            </w:r>
            <w:proofErr w:type="spellStart"/>
            <w:r w:rsidRPr="00B729FE">
              <w:rPr>
                <w:rFonts w:ascii="Times New Roman" w:eastAsia="Times New Roman" w:hAnsi="Times New Roman" w:cs="Times New Roman"/>
                <w:color w:val="auto"/>
                <w:sz w:val="20"/>
                <w:szCs w:val="20"/>
                <w:lang w:bidi="ar-SA"/>
              </w:rPr>
              <w:t>Котм</w:t>
            </w:r>
            <w:proofErr w:type="spellEnd"/>
            <w:r w:rsidRPr="00B729FE">
              <w:rPr>
                <w:rFonts w:ascii="Times New Roman" w:eastAsia="Times New Roman" w:hAnsi="Times New Roman" w:cs="Times New Roman"/>
                <w:color w:val="auto"/>
                <w:sz w:val="20"/>
                <w:szCs w:val="20"/>
                <w:lang w:bidi="ar-SA"/>
              </w:rPr>
              <w:t xml:space="preserve">=1,25; </w:t>
            </w:r>
            <w:proofErr w:type="spellStart"/>
            <w:r w:rsidRPr="00B729FE">
              <w:rPr>
                <w:rFonts w:ascii="Times New Roman" w:eastAsia="Times New Roman" w:hAnsi="Times New Roman" w:cs="Times New Roman"/>
                <w:color w:val="auto"/>
                <w:sz w:val="20"/>
                <w:szCs w:val="20"/>
                <w:lang w:bidi="ar-SA"/>
              </w:rPr>
              <w:t>Кзт</w:t>
            </w:r>
            <w:proofErr w:type="spellEnd"/>
            <w:r w:rsidRPr="00B729FE">
              <w:rPr>
                <w:rFonts w:ascii="Times New Roman" w:eastAsia="Times New Roman" w:hAnsi="Times New Roman" w:cs="Times New Roman"/>
                <w:color w:val="auto"/>
                <w:sz w:val="20"/>
                <w:szCs w:val="20"/>
                <w:lang w:bidi="ar-SA"/>
              </w:rPr>
              <w:t xml:space="preserve">=1,15; </w:t>
            </w:r>
            <w:proofErr w:type="spellStart"/>
            <w:r w:rsidRPr="00B729FE">
              <w:rPr>
                <w:rFonts w:ascii="Times New Roman" w:eastAsia="Times New Roman" w:hAnsi="Times New Roman" w:cs="Times New Roman"/>
                <w:color w:val="auto"/>
                <w:sz w:val="20"/>
                <w:szCs w:val="20"/>
                <w:lang w:bidi="ar-SA"/>
              </w:rPr>
              <w:t>Кзтм</w:t>
            </w:r>
            <w:proofErr w:type="spellEnd"/>
            <w:r w:rsidRPr="00B729FE">
              <w:rPr>
                <w:rFonts w:ascii="Times New Roman" w:eastAsia="Times New Roman" w:hAnsi="Times New Roman" w:cs="Times New Roman"/>
                <w:color w:val="auto"/>
                <w:sz w:val="20"/>
                <w:szCs w:val="20"/>
                <w:lang w:bidi="ar-SA"/>
              </w:rPr>
              <w:t>=1,25)</w:t>
            </w:r>
          </w:p>
        </w:tc>
        <w:tc>
          <w:tcPr>
            <w:tcW w:w="953" w:type="dxa"/>
            <w:tcBorders>
              <w:top w:val="single" w:sz="4" w:space="0" w:color="auto"/>
              <w:left w:val="single" w:sz="4" w:space="0" w:color="auto"/>
              <w:bottom w:val="single" w:sz="4" w:space="0" w:color="auto"/>
              <w:right w:val="single" w:sz="4" w:space="0" w:color="auto"/>
            </w:tcBorders>
          </w:tcPr>
          <w:p w14:paraId="5D2D9A5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23" w:type="dxa"/>
            <w:gridSpan w:val="3"/>
            <w:tcBorders>
              <w:top w:val="single" w:sz="4" w:space="0" w:color="auto"/>
              <w:left w:val="single" w:sz="4" w:space="0" w:color="auto"/>
              <w:bottom w:val="single" w:sz="4" w:space="0" w:color="auto"/>
              <w:right w:val="single" w:sz="4" w:space="0" w:color="auto"/>
            </w:tcBorders>
          </w:tcPr>
          <w:p w14:paraId="398769B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1AEFE82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00A9E30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1076781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2BEA560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57F28AE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0EC72E3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0A4422C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r>
      <w:tr w:rsidR="00B729FE" w:rsidRPr="00B729FE" w14:paraId="0FD3F390"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6D89DC5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5CD811EF" w14:textId="77777777" w:rsidR="00B729FE" w:rsidRPr="00B729FE" w:rsidRDefault="00B729FE" w:rsidP="00B729FE">
            <w:pPr>
              <w:autoSpaceDE w:val="0"/>
              <w:autoSpaceDN w:val="0"/>
              <w:adjustRightInd w:val="0"/>
              <w:ind w:right="28"/>
              <w:jc w:val="right"/>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w:t>
            </w:r>
          </w:p>
        </w:tc>
        <w:tc>
          <w:tcPr>
            <w:tcW w:w="2928" w:type="dxa"/>
            <w:gridSpan w:val="3"/>
            <w:tcBorders>
              <w:top w:val="single" w:sz="4" w:space="0" w:color="auto"/>
              <w:left w:val="single" w:sz="4" w:space="0" w:color="auto"/>
              <w:bottom w:val="single" w:sz="4" w:space="0" w:color="auto"/>
              <w:right w:val="single" w:sz="4" w:space="0" w:color="auto"/>
            </w:tcBorders>
          </w:tcPr>
          <w:p w14:paraId="6834ED8A"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ОТ (ЗТ)</w:t>
            </w:r>
          </w:p>
        </w:tc>
        <w:tc>
          <w:tcPr>
            <w:tcW w:w="953" w:type="dxa"/>
            <w:tcBorders>
              <w:top w:val="single" w:sz="4" w:space="0" w:color="auto"/>
              <w:left w:val="single" w:sz="4" w:space="0" w:color="auto"/>
              <w:bottom w:val="single" w:sz="4" w:space="0" w:color="auto"/>
              <w:right w:val="single" w:sz="4" w:space="0" w:color="auto"/>
            </w:tcBorders>
          </w:tcPr>
          <w:p w14:paraId="5189C0A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чел.-ч</w:t>
            </w:r>
          </w:p>
        </w:tc>
        <w:tc>
          <w:tcPr>
            <w:tcW w:w="1123" w:type="dxa"/>
            <w:gridSpan w:val="3"/>
            <w:tcBorders>
              <w:top w:val="single" w:sz="4" w:space="0" w:color="auto"/>
              <w:left w:val="single" w:sz="4" w:space="0" w:color="auto"/>
              <w:bottom w:val="single" w:sz="4" w:space="0" w:color="auto"/>
              <w:right w:val="single" w:sz="4" w:space="0" w:color="auto"/>
            </w:tcBorders>
          </w:tcPr>
          <w:p w14:paraId="2CB12B6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23DBBD2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3FF36E3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3,036</w:t>
            </w:r>
          </w:p>
        </w:tc>
        <w:tc>
          <w:tcPr>
            <w:tcW w:w="1139" w:type="dxa"/>
            <w:gridSpan w:val="2"/>
            <w:tcBorders>
              <w:top w:val="single" w:sz="4" w:space="0" w:color="auto"/>
              <w:left w:val="single" w:sz="4" w:space="0" w:color="auto"/>
              <w:bottom w:val="single" w:sz="4" w:space="0" w:color="auto"/>
              <w:right w:val="single" w:sz="4" w:space="0" w:color="auto"/>
            </w:tcBorders>
          </w:tcPr>
          <w:p w14:paraId="78D8C61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2F3364F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61B491F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6750D32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22C2376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1 758,15</w:t>
            </w:r>
          </w:p>
        </w:tc>
      </w:tr>
      <w:tr w:rsidR="00B729FE" w:rsidRPr="00B729FE" w14:paraId="5DFAAF62"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513394E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42E56273" w14:textId="77777777" w:rsidR="00B729FE" w:rsidRPr="00B729FE" w:rsidRDefault="00B729FE" w:rsidP="00B729FE">
            <w:pPr>
              <w:autoSpaceDE w:val="0"/>
              <w:autoSpaceDN w:val="0"/>
              <w:adjustRightInd w:val="0"/>
              <w:ind w:right="28"/>
              <w:jc w:val="right"/>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2</w:t>
            </w:r>
          </w:p>
        </w:tc>
        <w:tc>
          <w:tcPr>
            <w:tcW w:w="2928" w:type="dxa"/>
            <w:gridSpan w:val="3"/>
            <w:tcBorders>
              <w:top w:val="single" w:sz="4" w:space="0" w:color="auto"/>
              <w:left w:val="single" w:sz="4" w:space="0" w:color="auto"/>
              <w:bottom w:val="single" w:sz="4" w:space="0" w:color="auto"/>
              <w:right w:val="single" w:sz="4" w:space="0" w:color="auto"/>
            </w:tcBorders>
          </w:tcPr>
          <w:p w14:paraId="74FEB682"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ЭМ</w:t>
            </w:r>
          </w:p>
        </w:tc>
        <w:tc>
          <w:tcPr>
            <w:tcW w:w="953" w:type="dxa"/>
            <w:tcBorders>
              <w:top w:val="single" w:sz="4" w:space="0" w:color="auto"/>
              <w:left w:val="single" w:sz="4" w:space="0" w:color="auto"/>
              <w:bottom w:val="single" w:sz="4" w:space="0" w:color="auto"/>
              <w:right w:val="single" w:sz="4" w:space="0" w:color="auto"/>
            </w:tcBorders>
          </w:tcPr>
          <w:p w14:paraId="6AAC862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23" w:type="dxa"/>
            <w:gridSpan w:val="3"/>
            <w:tcBorders>
              <w:top w:val="single" w:sz="4" w:space="0" w:color="auto"/>
              <w:left w:val="single" w:sz="4" w:space="0" w:color="auto"/>
              <w:bottom w:val="single" w:sz="4" w:space="0" w:color="auto"/>
              <w:right w:val="single" w:sz="4" w:space="0" w:color="auto"/>
            </w:tcBorders>
          </w:tcPr>
          <w:p w14:paraId="77A4240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6F06AC1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6E047A9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3CDEFDE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51BEFF5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2756EC4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4CB3055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0AE067C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62,45</w:t>
            </w:r>
          </w:p>
        </w:tc>
      </w:tr>
      <w:tr w:rsidR="00B729FE" w:rsidRPr="00B729FE" w14:paraId="305F04F5"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75273E3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7D8B5265" w14:textId="77777777" w:rsidR="00B729FE" w:rsidRPr="00B729FE" w:rsidRDefault="00B729FE" w:rsidP="00B729FE">
            <w:pPr>
              <w:autoSpaceDE w:val="0"/>
              <w:autoSpaceDN w:val="0"/>
              <w:adjustRightInd w:val="0"/>
              <w:ind w:right="28"/>
              <w:jc w:val="right"/>
              <w:rPr>
                <w:rFonts w:ascii="Times New Roman" w:eastAsia="Times New Roman" w:hAnsi="Times New Roman" w:cs="Times New Roman"/>
                <w:color w:val="auto"/>
                <w:sz w:val="20"/>
                <w:szCs w:val="20"/>
                <w:lang w:bidi="ar-SA"/>
              </w:rPr>
            </w:pPr>
          </w:p>
        </w:tc>
        <w:tc>
          <w:tcPr>
            <w:tcW w:w="2928" w:type="dxa"/>
            <w:gridSpan w:val="3"/>
            <w:tcBorders>
              <w:top w:val="single" w:sz="4" w:space="0" w:color="auto"/>
              <w:left w:val="single" w:sz="4" w:space="0" w:color="auto"/>
              <w:bottom w:val="single" w:sz="4" w:space="0" w:color="auto"/>
              <w:right w:val="single" w:sz="4" w:space="0" w:color="auto"/>
            </w:tcBorders>
          </w:tcPr>
          <w:p w14:paraId="64E4DB5C"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proofErr w:type="spellStart"/>
            <w:r w:rsidRPr="00B729FE">
              <w:rPr>
                <w:rFonts w:ascii="Times New Roman" w:eastAsia="Times New Roman" w:hAnsi="Times New Roman" w:cs="Times New Roman"/>
                <w:color w:val="auto"/>
                <w:sz w:val="20"/>
                <w:szCs w:val="20"/>
                <w:lang w:bidi="ar-SA"/>
              </w:rPr>
              <w:t>ОТм</w:t>
            </w:r>
            <w:proofErr w:type="spellEnd"/>
            <w:r w:rsidRPr="00B729FE">
              <w:rPr>
                <w:rFonts w:ascii="Times New Roman" w:eastAsia="Times New Roman" w:hAnsi="Times New Roman" w:cs="Times New Roman"/>
                <w:color w:val="auto"/>
                <w:sz w:val="20"/>
                <w:szCs w:val="20"/>
                <w:lang w:bidi="ar-SA"/>
              </w:rPr>
              <w:t xml:space="preserve"> (</w:t>
            </w:r>
            <w:proofErr w:type="spellStart"/>
            <w:r w:rsidRPr="00B729FE">
              <w:rPr>
                <w:rFonts w:ascii="Times New Roman" w:eastAsia="Times New Roman" w:hAnsi="Times New Roman" w:cs="Times New Roman"/>
                <w:color w:val="auto"/>
                <w:sz w:val="20"/>
                <w:szCs w:val="20"/>
                <w:lang w:bidi="ar-SA"/>
              </w:rPr>
              <w:t>ЗТм</w:t>
            </w:r>
            <w:proofErr w:type="spellEnd"/>
            <w:r w:rsidRPr="00B729FE">
              <w:rPr>
                <w:rFonts w:ascii="Times New Roman" w:eastAsia="Times New Roman" w:hAnsi="Times New Roman" w:cs="Times New Roman"/>
                <w:color w:val="auto"/>
                <w:sz w:val="20"/>
                <w:szCs w:val="20"/>
                <w:lang w:bidi="ar-SA"/>
              </w:rPr>
              <w:t>)</w:t>
            </w:r>
          </w:p>
        </w:tc>
        <w:tc>
          <w:tcPr>
            <w:tcW w:w="953" w:type="dxa"/>
            <w:tcBorders>
              <w:top w:val="single" w:sz="4" w:space="0" w:color="auto"/>
              <w:left w:val="single" w:sz="4" w:space="0" w:color="auto"/>
              <w:bottom w:val="single" w:sz="4" w:space="0" w:color="auto"/>
              <w:right w:val="single" w:sz="4" w:space="0" w:color="auto"/>
            </w:tcBorders>
          </w:tcPr>
          <w:p w14:paraId="3AC03D3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чел.-ч</w:t>
            </w:r>
          </w:p>
        </w:tc>
        <w:tc>
          <w:tcPr>
            <w:tcW w:w="1123" w:type="dxa"/>
            <w:gridSpan w:val="3"/>
            <w:tcBorders>
              <w:top w:val="single" w:sz="4" w:space="0" w:color="auto"/>
              <w:left w:val="single" w:sz="4" w:space="0" w:color="auto"/>
              <w:bottom w:val="single" w:sz="4" w:space="0" w:color="auto"/>
              <w:right w:val="single" w:sz="4" w:space="0" w:color="auto"/>
            </w:tcBorders>
          </w:tcPr>
          <w:p w14:paraId="7BF8B32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0EFCDE8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15F14C9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0,025</w:t>
            </w:r>
          </w:p>
        </w:tc>
        <w:tc>
          <w:tcPr>
            <w:tcW w:w="1139" w:type="dxa"/>
            <w:gridSpan w:val="2"/>
            <w:tcBorders>
              <w:top w:val="single" w:sz="4" w:space="0" w:color="auto"/>
              <w:left w:val="single" w:sz="4" w:space="0" w:color="auto"/>
              <w:bottom w:val="single" w:sz="4" w:space="0" w:color="auto"/>
              <w:right w:val="single" w:sz="4" w:space="0" w:color="auto"/>
            </w:tcBorders>
          </w:tcPr>
          <w:p w14:paraId="6514002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4B56434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475F478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2D48700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4EFF39F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17,55</w:t>
            </w:r>
          </w:p>
        </w:tc>
      </w:tr>
      <w:tr w:rsidR="00B729FE" w:rsidRPr="00B729FE" w14:paraId="49D0A7F3"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484DF12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7128A627" w14:textId="77777777" w:rsidR="00B729FE" w:rsidRPr="00B729FE" w:rsidRDefault="00B729FE" w:rsidP="00B729FE">
            <w:pPr>
              <w:autoSpaceDE w:val="0"/>
              <w:autoSpaceDN w:val="0"/>
              <w:adjustRightInd w:val="0"/>
              <w:ind w:right="28"/>
              <w:jc w:val="right"/>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4</w:t>
            </w:r>
          </w:p>
        </w:tc>
        <w:tc>
          <w:tcPr>
            <w:tcW w:w="2928" w:type="dxa"/>
            <w:gridSpan w:val="3"/>
            <w:tcBorders>
              <w:top w:val="single" w:sz="4" w:space="0" w:color="auto"/>
              <w:left w:val="single" w:sz="4" w:space="0" w:color="auto"/>
              <w:bottom w:val="single" w:sz="4" w:space="0" w:color="auto"/>
              <w:right w:val="single" w:sz="4" w:space="0" w:color="auto"/>
            </w:tcBorders>
          </w:tcPr>
          <w:p w14:paraId="3F7B0939"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М</w:t>
            </w:r>
          </w:p>
        </w:tc>
        <w:tc>
          <w:tcPr>
            <w:tcW w:w="953" w:type="dxa"/>
            <w:tcBorders>
              <w:top w:val="single" w:sz="4" w:space="0" w:color="auto"/>
              <w:left w:val="single" w:sz="4" w:space="0" w:color="auto"/>
              <w:bottom w:val="single" w:sz="4" w:space="0" w:color="auto"/>
              <w:right w:val="single" w:sz="4" w:space="0" w:color="auto"/>
            </w:tcBorders>
          </w:tcPr>
          <w:p w14:paraId="6E1DAEA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23" w:type="dxa"/>
            <w:gridSpan w:val="3"/>
            <w:tcBorders>
              <w:top w:val="single" w:sz="4" w:space="0" w:color="auto"/>
              <w:left w:val="single" w:sz="4" w:space="0" w:color="auto"/>
              <w:bottom w:val="single" w:sz="4" w:space="0" w:color="auto"/>
              <w:right w:val="single" w:sz="4" w:space="0" w:color="auto"/>
            </w:tcBorders>
          </w:tcPr>
          <w:p w14:paraId="03C1A8B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3773288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57E5F8D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2C8916D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223F21A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6AFB102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3CA7BE7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0A43103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460,67</w:t>
            </w:r>
          </w:p>
        </w:tc>
      </w:tr>
      <w:tr w:rsidR="00B729FE" w:rsidRPr="00B729FE" w14:paraId="1F1EF2FF" w14:textId="77777777" w:rsidTr="004D068B">
        <w:trPr>
          <w:trHeight w:val="741"/>
        </w:trPr>
        <w:tc>
          <w:tcPr>
            <w:tcW w:w="651" w:type="dxa"/>
            <w:tcBorders>
              <w:top w:val="single" w:sz="4" w:space="0" w:color="auto"/>
              <w:left w:val="single" w:sz="4" w:space="0" w:color="auto"/>
              <w:bottom w:val="single" w:sz="4" w:space="0" w:color="auto"/>
              <w:right w:val="single" w:sz="4" w:space="0" w:color="auto"/>
            </w:tcBorders>
          </w:tcPr>
          <w:p w14:paraId="64C7FD0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6743CB8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[01.1.02.04-0011]</w:t>
            </w:r>
          </w:p>
        </w:tc>
        <w:tc>
          <w:tcPr>
            <w:tcW w:w="2928" w:type="dxa"/>
            <w:gridSpan w:val="3"/>
            <w:tcBorders>
              <w:top w:val="single" w:sz="4" w:space="0" w:color="auto"/>
              <w:left w:val="single" w:sz="4" w:space="0" w:color="auto"/>
              <w:bottom w:val="single" w:sz="4" w:space="0" w:color="auto"/>
              <w:right w:val="single" w:sz="4" w:space="0" w:color="auto"/>
            </w:tcBorders>
          </w:tcPr>
          <w:p w14:paraId="2EE36118"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Картон асбестовый общего назначения, марка КАОН-1, толщина 3 мм</w:t>
            </w:r>
          </w:p>
        </w:tc>
        <w:tc>
          <w:tcPr>
            <w:tcW w:w="953" w:type="dxa"/>
            <w:tcBorders>
              <w:top w:val="single" w:sz="4" w:space="0" w:color="auto"/>
              <w:left w:val="single" w:sz="4" w:space="0" w:color="auto"/>
              <w:bottom w:val="single" w:sz="4" w:space="0" w:color="auto"/>
              <w:right w:val="single" w:sz="4" w:space="0" w:color="auto"/>
            </w:tcBorders>
          </w:tcPr>
          <w:p w14:paraId="64109CE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т</w:t>
            </w:r>
          </w:p>
        </w:tc>
        <w:tc>
          <w:tcPr>
            <w:tcW w:w="1123" w:type="dxa"/>
            <w:gridSpan w:val="3"/>
            <w:tcBorders>
              <w:top w:val="single" w:sz="4" w:space="0" w:color="auto"/>
              <w:left w:val="single" w:sz="4" w:space="0" w:color="auto"/>
              <w:bottom w:val="single" w:sz="4" w:space="0" w:color="auto"/>
              <w:right w:val="single" w:sz="4" w:space="0" w:color="auto"/>
            </w:tcBorders>
          </w:tcPr>
          <w:p w14:paraId="6C6012D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0,003</w:t>
            </w:r>
          </w:p>
        </w:tc>
        <w:tc>
          <w:tcPr>
            <w:tcW w:w="1155" w:type="dxa"/>
            <w:gridSpan w:val="3"/>
            <w:tcBorders>
              <w:top w:val="single" w:sz="4" w:space="0" w:color="auto"/>
              <w:left w:val="single" w:sz="4" w:space="0" w:color="auto"/>
              <w:bottom w:val="single" w:sz="4" w:space="0" w:color="auto"/>
              <w:right w:val="single" w:sz="4" w:space="0" w:color="auto"/>
            </w:tcBorders>
          </w:tcPr>
          <w:p w14:paraId="3CBEF86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054B5EE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0,003</w:t>
            </w:r>
          </w:p>
        </w:tc>
        <w:tc>
          <w:tcPr>
            <w:tcW w:w="1139" w:type="dxa"/>
            <w:gridSpan w:val="2"/>
            <w:tcBorders>
              <w:top w:val="single" w:sz="4" w:space="0" w:color="auto"/>
              <w:left w:val="single" w:sz="4" w:space="0" w:color="auto"/>
              <w:bottom w:val="single" w:sz="4" w:space="0" w:color="auto"/>
              <w:right w:val="single" w:sz="4" w:space="0" w:color="auto"/>
            </w:tcBorders>
          </w:tcPr>
          <w:p w14:paraId="3784B09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50 110,25</w:t>
            </w:r>
          </w:p>
        </w:tc>
        <w:tc>
          <w:tcPr>
            <w:tcW w:w="976" w:type="dxa"/>
            <w:gridSpan w:val="2"/>
            <w:tcBorders>
              <w:top w:val="single" w:sz="4" w:space="0" w:color="auto"/>
              <w:left w:val="single" w:sz="4" w:space="0" w:color="auto"/>
              <w:bottom w:val="single" w:sz="4" w:space="0" w:color="auto"/>
              <w:right w:val="single" w:sz="4" w:space="0" w:color="auto"/>
            </w:tcBorders>
          </w:tcPr>
          <w:p w14:paraId="78766CA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1,34</w:t>
            </w:r>
          </w:p>
        </w:tc>
        <w:tc>
          <w:tcPr>
            <w:tcW w:w="1139" w:type="dxa"/>
            <w:tcBorders>
              <w:top w:val="single" w:sz="4" w:space="0" w:color="auto"/>
              <w:left w:val="single" w:sz="4" w:space="0" w:color="auto"/>
              <w:bottom w:val="single" w:sz="4" w:space="0" w:color="auto"/>
              <w:right w:val="single" w:sz="4" w:space="0" w:color="auto"/>
            </w:tcBorders>
          </w:tcPr>
          <w:p w14:paraId="723476B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67 147,74</w:t>
            </w:r>
          </w:p>
        </w:tc>
        <w:tc>
          <w:tcPr>
            <w:tcW w:w="1139" w:type="dxa"/>
            <w:gridSpan w:val="2"/>
            <w:tcBorders>
              <w:top w:val="single" w:sz="4" w:space="0" w:color="auto"/>
              <w:left w:val="single" w:sz="4" w:space="0" w:color="auto"/>
              <w:bottom w:val="single" w:sz="4" w:space="0" w:color="auto"/>
              <w:right w:val="single" w:sz="4" w:space="0" w:color="auto"/>
            </w:tcBorders>
          </w:tcPr>
          <w:p w14:paraId="61BC834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180551C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201,44</w:t>
            </w:r>
          </w:p>
        </w:tc>
      </w:tr>
      <w:tr w:rsidR="00B729FE" w:rsidRPr="00B729FE" w14:paraId="2A5911F0" w14:textId="77777777" w:rsidTr="004D068B">
        <w:trPr>
          <w:trHeight w:val="511"/>
        </w:trPr>
        <w:tc>
          <w:tcPr>
            <w:tcW w:w="651" w:type="dxa"/>
            <w:tcBorders>
              <w:top w:val="single" w:sz="4" w:space="0" w:color="auto"/>
              <w:left w:val="single" w:sz="4" w:space="0" w:color="auto"/>
              <w:bottom w:val="single" w:sz="4" w:space="0" w:color="auto"/>
              <w:right w:val="single" w:sz="4" w:space="0" w:color="auto"/>
            </w:tcBorders>
          </w:tcPr>
          <w:p w14:paraId="015CE0D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632AD83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[01.1.02.08-0001]</w:t>
            </w:r>
          </w:p>
        </w:tc>
        <w:tc>
          <w:tcPr>
            <w:tcW w:w="2928" w:type="dxa"/>
            <w:gridSpan w:val="3"/>
            <w:tcBorders>
              <w:top w:val="single" w:sz="4" w:space="0" w:color="auto"/>
              <w:left w:val="single" w:sz="4" w:space="0" w:color="auto"/>
              <w:bottom w:val="single" w:sz="4" w:space="0" w:color="auto"/>
              <w:right w:val="single" w:sz="4" w:space="0" w:color="auto"/>
            </w:tcBorders>
          </w:tcPr>
          <w:p w14:paraId="7DB5D20E"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Прокладки из паронита ПМБ, толщина 1 мм, диаметр 50 мм</w:t>
            </w:r>
          </w:p>
        </w:tc>
        <w:tc>
          <w:tcPr>
            <w:tcW w:w="953" w:type="dxa"/>
            <w:tcBorders>
              <w:top w:val="single" w:sz="4" w:space="0" w:color="auto"/>
              <w:left w:val="single" w:sz="4" w:space="0" w:color="auto"/>
              <w:bottom w:val="single" w:sz="4" w:space="0" w:color="auto"/>
              <w:right w:val="single" w:sz="4" w:space="0" w:color="auto"/>
            </w:tcBorders>
          </w:tcPr>
          <w:p w14:paraId="4348561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 xml:space="preserve">1000 </w:t>
            </w:r>
            <w:proofErr w:type="spellStart"/>
            <w:r w:rsidRPr="00B729FE">
              <w:rPr>
                <w:rFonts w:ascii="Times New Roman" w:eastAsia="Times New Roman" w:hAnsi="Times New Roman" w:cs="Times New Roman"/>
                <w:color w:val="auto"/>
                <w:sz w:val="20"/>
                <w:szCs w:val="20"/>
                <w:lang w:bidi="ar-SA"/>
              </w:rPr>
              <w:t>шт</w:t>
            </w:r>
            <w:proofErr w:type="spellEnd"/>
          </w:p>
        </w:tc>
        <w:tc>
          <w:tcPr>
            <w:tcW w:w="1123" w:type="dxa"/>
            <w:gridSpan w:val="3"/>
            <w:tcBorders>
              <w:top w:val="single" w:sz="4" w:space="0" w:color="auto"/>
              <w:left w:val="single" w:sz="4" w:space="0" w:color="auto"/>
              <w:bottom w:val="single" w:sz="4" w:space="0" w:color="auto"/>
              <w:right w:val="single" w:sz="4" w:space="0" w:color="auto"/>
            </w:tcBorders>
          </w:tcPr>
          <w:p w14:paraId="491BF66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0,004</w:t>
            </w:r>
          </w:p>
        </w:tc>
        <w:tc>
          <w:tcPr>
            <w:tcW w:w="1155" w:type="dxa"/>
            <w:gridSpan w:val="3"/>
            <w:tcBorders>
              <w:top w:val="single" w:sz="4" w:space="0" w:color="auto"/>
              <w:left w:val="single" w:sz="4" w:space="0" w:color="auto"/>
              <w:bottom w:val="single" w:sz="4" w:space="0" w:color="auto"/>
              <w:right w:val="single" w:sz="4" w:space="0" w:color="auto"/>
            </w:tcBorders>
          </w:tcPr>
          <w:p w14:paraId="50C8371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2BF6424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0,004</w:t>
            </w:r>
          </w:p>
        </w:tc>
        <w:tc>
          <w:tcPr>
            <w:tcW w:w="1139" w:type="dxa"/>
            <w:gridSpan w:val="2"/>
            <w:tcBorders>
              <w:top w:val="single" w:sz="4" w:space="0" w:color="auto"/>
              <w:left w:val="single" w:sz="4" w:space="0" w:color="auto"/>
              <w:bottom w:val="single" w:sz="4" w:space="0" w:color="auto"/>
              <w:right w:val="single" w:sz="4" w:space="0" w:color="auto"/>
            </w:tcBorders>
          </w:tcPr>
          <w:p w14:paraId="2158636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7 023,63</w:t>
            </w:r>
          </w:p>
        </w:tc>
        <w:tc>
          <w:tcPr>
            <w:tcW w:w="976" w:type="dxa"/>
            <w:gridSpan w:val="2"/>
            <w:tcBorders>
              <w:top w:val="single" w:sz="4" w:space="0" w:color="auto"/>
              <w:left w:val="single" w:sz="4" w:space="0" w:color="auto"/>
              <w:bottom w:val="single" w:sz="4" w:space="0" w:color="auto"/>
              <w:right w:val="single" w:sz="4" w:space="0" w:color="auto"/>
            </w:tcBorders>
          </w:tcPr>
          <w:p w14:paraId="56E9105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1,19</w:t>
            </w:r>
          </w:p>
        </w:tc>
        <w:tc>
          <w:tcPr>
            <w:tcW w:w="1139" w:type="dxa"/>
            <w:tcBorders>
              <w:top w:val="single" w:sz="4" w:space="0" w:color="auto"/>
              <w:left w:val="single" w:sz="4" w:space="0" w:color="auto"/>
              <w:bottom w:val="single" w:sz="4" w:space="0" w:color="auto"/>
              <w:right w:val="single" w:sz="4" w:space="0" w:color="auto"/>
            </w:tcBorders>
          </w:tcPr>
          <w:p w14:paraId="4625023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8 358,12</w:t>
            </w:r>
          </w:p>
        </w:tc>
        <w:tc>
          <w:tcPr>
            <w:tcW w:w="1139" w:type="dxa"/>
            <w:gridSpan w:val="2"/>
            <w:tcBorders>
              <w:top w:val="single" w:sz="4" w:space="0" w:color="auto"/>
              <w:left w:val="single" w:sz="4" w:space="0" w:color="auto"/>
              <w:bottom w:val="single" w:sz="4" w:space="0" w:color="auto"/>
              <w:right w:val="single" w:sz="4" w:space="0" w:color="auto"/>
            </w:tcBorders>
          </w:tcPr>
          <w:p w14:paraId="14D2062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5843567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33,43</w:t>
            </w:r>
          </w:p>
        </w:tc>
      </w:tr>
      <w:tr w:rsidR="00B729FE" w:rsidRPr="00B729FE" w14:paraId="0C7D80C7" w14:textId="77777777" w:rsidTr="004D068B">
        <w:trPr>
          <w:trHeight w:val="971"/>
        </w:trPr>
        <w:tc>
          <w:tcPr>
            <w:tcW w:w="651" w:type="dxa"/>
            <w:tcBorders>
              <w:top w:val="single" w:sz="4" w:space="0" w:color="auto"/>
              <w:left w:val="single" w:sz="4" w:space="0" w:color="auto"/>
              <w:bottom w:val="single" w:sz="4" w:space="0" w:color="auto"/>
              <w:right w:val="single" w:sz="4" w:space="0" w:color="auto"/>
            </w:tcBorders>
          </w:tcPr>
          <w:p w14:paraId="3611DD9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666E7C3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[01.7.11.07-0227]</w:t>
            </w:r>
          </w:p>
        </w:tc>
        <w:tc>
          <w:tcPr>
            <w:tcW w:w="2928" w:type="dxa"/>
            <w:gridSpan w:val="3"/>
            <w:tcBorders>
              <w:top w:val="single" w:sz="4" w:space="0" w:color="auto"/>
              <w:left w:val="single" w:sz="4" w:space="0" w:color="auto"/>
              <w:bottom w:val="single" w:sz="4" w:space="0" w:color="auto"/>
              <w:right w:val="single" w:sz="4" w:space="0" w:color="auto"/>
            </w:tcBorders>
          </w:tcPr>
          <w:p w14:paraId="37A010B7"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Электроды сварочные для сварки низколегированных и углеродистых сталей УОНИ 13/45, Э42А, диаметр 4-5 мм</w:t>
            </w:r>
          </w:p>
        </w:tc>
        <w:tc>
          <w:tcPr>
            <w:tcW w:w="953" w:type="dxa"/>
            <w:tcBorders>
              <w:top w:val="single" w:sz="4" w:space="0" w:color="auto"/>
              <w:left w:val="single" w:sz="4" w:space="0" w:color="auto"/>
              <w:bottom w:val="single" w:sz="4" w:space="0" w:color="auto"/>
              <w:right w:val="single" w:sz="4" w:space="0" w:color="auto"/>
            </w:tcBorders>
          </w:tcPr>
          <w:p w14:paraId="12AE01F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кг</w:t>
            </w:r>
          </w:p>
        </w:tc>
        <w:tc>
          <w:tcPr>
            <w:tcW w:w="1123" w:type="dxa"/>
            <w:gridSpan w:val="3"/>
            <w:tcBorders>
              <w:top w:val="single" w:sz="4" w:space="0" w:color="auto"/>
              <w:left w:val="single" w:sz="4" w:space="0" w:color="auto"/>
              <w:bottom w:val="single" w:sz="4" w:space="0" w:color="auto"/>
              <w:right w:val="single" w:sz="4" w:space="0" w:color="auto"/>
            </w:tcBorders>
          </w:tcPr>
          <w:p w14:paraId="388D3CA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0,37</w:t>
            </w:r>
          </w:p>
        </w:tc>
        <w:tc>
          <w:tcPr>
            <w:tcW w:w="1155" w:type="dxa"/>
            <w:gridSpan w:val="3"/>
            <w:tcBorders>
              <w:top w:val="single" w:sz="4" w:space="0" w:color="auto"/>
              <w:left w:val="single" w:sz="4" w:space="0" w:color="auto"/>
              <w:bottom w:val="single" w:sz="4" w:space="0" w:color="auto"/>
              <w:right w:val="single" w:sz="4" w:space="0" w:color="auto"/>
            </w:tcBorders>
          </w:tcPr>
          <w:p w14:paraId="1D5C1B0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7184840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0,37</w:t>
            </w:r>
          </w:p>
        </w:tc>
        <w:tc>
          <w:tcPr>
            <w:tcW w:w="1139" w:type="dxa"/>
            <w:gridSpan w:val="2"/>
            <w:tcBorders>
              <w:top w:val="single" w:sz="4" w:space="0" w:color="auto"/>
              <w:left w:val="single" w:sz="4" w:space="0" w:color="auto"/>
              <w:bottom w:val="single" w:sz="4" w:space="0" w:color="auto"/>
              <w:right w:val="single" w:sz="4" w:space="0" w:color="auto"/>
            </w:tcBorders>
          </w:tcPr>
          <w:p w14:paraId="03CAB14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155,63</w:t>
            </w:r>
          </w:p>
        </w:tc>
        <w:tc>
          <w:tcPr>
            <w:tcW w:w="976" w:type="dxa"/>
            <w:gridSpan w:val="2"/>
            <w:tcBorders>
              <w:top w:val="single" w:sz="4" w:space="0" w:color="auto"/>
              <w:left w:val="single" w:sz="4" w:space="0" w:color="auto"/>
              <w:bottom w:val="single" w:sz="4" w:space="0" w:color="auto"/>
              <w:right w:val="single" w:sz="4" w:space="0" w:color="auto"/>
            </w:tcBorders>
          </w:tcPr>
          <w:p w14:paraId="11FFC07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0,8</w:t>
            </w:r>
          </w:p>
        </w:tc>
        <w:tc>
          <w:tcPr>
            <w:tcW w:w="1139" w:type="dxa"/>
            <w:tcBorders>
              <w:top w:val="single" w:sz="4" w:space="0" w:color="auto"/>
              <w:left w:val="single" w:sz="4" w:space="0" w:color="auto"/>
              <w:bottom w:val="single" w:sz="4" w:space="0" w:color="auto"/>
              <w:right w:val="single" w:sz="4" w:space="0" w:color="auto"/>
            </w:tcBorders>
          </w:tcPr>
          <w:p w14:paraId="1B868C1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124,5</w:t>
            </w:r>
          </w:p>
        </w:tc>
        <w:tc>
          <w:tcPr>
            <w:tcW w:w="1139" w:type="dxa"/>
            <w:gridSpan w:val="2"/>
            <w:tcBorders>
              <w:top w:val="single" w:sz="4" w:space="0" w:color="auto"/>
              <w:left w:val="single" w:sz="4" w:space="0" w:color="auto"/>
              <w:bottom w:val="single" w:sz="4" w:space="0" w:color="auto"/>
              <w:right w:val="single" w:sz="4" w:space="0" w:color="auto"/>
            </w:tcBorders>
          </w:tcPr>
          <w:p w14:paraId="13B9FEF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6176253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46,07</w:t>
            </w:r>
          </w:p>
        </w:tc>
      </w:tr>
      <w:tr w:rsidR="00B729FE" w:rsidRPr="00B729FE" w14:paraId="3988C314" w14:textId="77777777" w:rsidTr="004D068B">
        <w:trPr>
          <w:trHeight w:val="1431"/>
        </w:trPr>
        <w:tc>
          <w:tcPr>
            <w:tcW w:w="651" w:type="dxa"/>
            <w:tcBorders>
              <w:top w:val="single" w:sz="4" w:space="0" w:color="auto"/>
              <w:left w:val="single" w:sz="4" w:space="0" w:color="auto"/>
              <w:bottom w:val="single" w:sz="4" w:space="0" w:color="auto"/>
              <w:right w:val="single" w:sz="4" w:space="0" w:color="auto"/>
            </w:tcBorders>
          </w:tcPr>
          <w:p w14:paraId="45C1F9B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3D955D0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[01.7.15.03-0013]</w:t>
            </w:r>
          </w:p>
        </w:tc>
        <w:tc>
          <w:tcPr>
            <w:tcW w:w="2928" w:type="dxa"/>
            <w:gridSpan w:val="3"/>
            <w:tcBorders>
              <w:top w:val="single" w:sz="4" w:space="0" w:color="auto"/>
              <w:left w:val="single" w:sz="4" w:space="0" w:color="auto"/>
              <w:bottom w:val="single" w:sz="4" w:space="0" w:color="auto"/>
              <w:right w:val="single" w:sz="4" w:space="0" w:color="auto"/>
            </w:tcBorders>
          </w:tcPr>
          <w:p w14:paraId="261FED28"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Болты стальные с шестигранной головкой, в комплекте с шестигранной гайкой и плоской круглой шайбой, диаметр резьбы М12, длина болта 16-160 мм</w:t>
            </w:r>
          </w:p>
        </w:tc>
        <w:tc>
          <w:tcPr>
            <w:tcW w:w="953" w:type="dxa"/>
            <w:tcBorders>
              <w:top w:val="single" w:sz="4" w:space="0" w:color="auto"/>
              <w:left w:val="single" w:sz="4" w:space="0" w:color="auto"/>
              <w:bottom w:val="single" w:sz="4" w:space="0" w:color="auto"/>
              <w:right w:val="single" w:sz="4" w:space="0" w:color="auto"/>
            </w:tcBorders>
          </w:tcPr>
          <w:p w14:paraId="31D9CFC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т</w:t>
            </w:r>
          </w:p>
        </w:tc>
        <w:tc>
          <w:tcPr>
            <w:tcW w:w="1123" w:type="dxa"/>
            <w:gridSpan w:val="3"/>
            <w:tcBorders>
              <w:top w:val="single" w:sz="4" w:space="0" w:color="auto"/>
              <w:left w:val="single" w:sz="4" w:space="0" w:color="auto"/>
              <w:bottom w:val="single" w:sz="4" w:space="0" w:color="auto"/>
              <w:right w:val="single" w:sz="4" w:space="0" w:color="auto"/>
            </w:tcBorders>
          </w:tcPr>
          <w:p w14:paraId="0C05D52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0,00124</w:t>
            </w:r>
          </w:p>
        </w:tc>
        <w:tc>
          <w:tcPr>
            <w:tcW w:w="1155" w:type="dxa"/>
            <w:gridSpan w:val="3"/>
            <w:tcBorders>
              <w:top w:val="single" w:sz="4" w:space="0" w:color="auto"/>
              <w:left w:val="single" w:sz="4" w:space="0" w:color="auto"/>
              <w:bottom w:val="single" w:sz="4" w:space="0" w:color="auto"/>
              <w:right w:val="single" w:sz="4" w:space="0" w:color="auto"/>
            </w:tcBorders>
          </w:tcPr>
          <w:p w14:paraId="56CDE47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33C1CF9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0,00124</w:t>
            </w:r>
          </w:p>
        </w:tc>
        <w:tc>
          <w:tcPr>
            <w:tcW w:w="1139" w:type="dxa"/>
            <w:gridSpan w:val="2"/>
            <w:tcBorders>
              <w:top w:val="single" w:sz="4" w:space="0" w:color="auto"/>
              <w:left w:val="single" w:sz="4" w:space="0" w:color="auto"/>
              <w:bottom w:val="single" w:sz="4" w:space="0" w:color="auto"/>
              <w:right w:val="single" w:sz="4" w:space="0" w:color="auto"/>
            </w:tcBorders>
          </w:tcPr>
          <w:p w14:paraId="2D46B0F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135 460,68</w:t>
            </w:r>
          </w:p>
        </w:tc>
        <w:tc>
          <w:tcPr>
            <w:tcW w:w="976" w:type="dxa"/>
            <w:gridSpan w:val="2"/>
            <w:tcBorders>
              <w:top w:val="single" w:sz="4" w:space="0" w:color="auto"/>
              <w:left w:val="single" w:sz="4" w:space="0" w:color="auto"/>
              <w:bottom w:val="single" w:sz="4" w:space="0" w:color="auto"/>
              <w:right w:val="single" w:sz="4" w:space="0" w:color="auto"/>
            </w:tcBorders>
          </w:tcPr>
          <w:p w14:paraId="0BFF17D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1,07</w:t>
            </w:r>
          </w:p>
        </w:tc>
        <w:tc>
          <w:tcPr>
            <w:tcW w:w="1139" w:type="dxa"/>
            <w:tcBorders>
              <w:top w:val="single" w:sz="4" w:space="0" w:color="auto"/>
              <w:left w:val="single" w:sz="4" w:space="0" w:color="auto"/>
              <w:bottom w:val="single" w:sz="4" w:space="0" w:color="auto"/>
              <w:right w:val="single" w:sz="4" w:space="0" w:color="auto"/>
            </w:tcBorders>
          </w:tcPr>
          <w:p w14:paraId="5443855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144 942,93</w:t>
            </w:r>
          </w:p>
        </w:tc>
        <w:tc>
          <w:tcPr>
            <w:tcW w:w="1139" w:type="dxa"/>
            <w:gridSpan w:val="2"/>
            <w:tcBorders>
              <w:top w:val="single" w:sz="4" w:space="0" w:color="auto"/>
              <w:left w:val="single" w:sz="4" w:space="0" w:color="auto"/>
              <w:bottom w:val="single" w:sz="4" w:space="0" w:color="auto"/>
              <w:right w:val="single" w:sz="4" w:space="0" w:color="auto"/>
            </w:tcBorders>
          </w:tcPr>
          <w:p w14:paraId="3D5EADA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743893B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179,73</w:t>
            </w:r>
          </w:p>
        </w:tc>
      </w:tr>
      <w:tr w:rsidR="00B729FE" w:rsidRPr="00B729FE" w14:paraId="76213003"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4EB0B53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6C2444A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2928" w:type="dxa"/>
            <w:gridSpan w:val="3"/>
            <w:tcBorders>
              <w:top w:val="single" w:sz="4" w:space="0" w:color="auto"/>
              <w:left w:val="single" w:sz="4" w:space="0" w:color="auto"/>
              <w:bottom w:val="single" w:sz="4" w:space="0" w:color="auto"/>
              <w:right w:val="single" w:sz="4" w:space="0" w:color="auto"/>
            </w:tcBorders>
          </w:tcPr>
          <w:p w14:paraId="466BE1A3"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Итого прямые затраты</w:t>
            </w:r>
          </w:p>
        </w:tc>
        <w:tc>
          <w:tcPr>
            <w:tcW w:w="953" w:type="dxa"/>
            <w:tcBorders>
              <w:top w:val="single" w:sz="4" w:space="0" w:color="auto"/>
              <w:left w:val="single" w:sz="4" w:space="0" w:color="auto"/>
              <w:bottom w:val="single" w:sz="4" w:space="0" w:color="auto"/>
              <w:right w:val="single" w:sz="4" w:space="0" w:color="auto"/>
            </w:tcBorders>
          </w:tcPr>
          <w:p w14:paraId="33BC11F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23" w:type="dxa"/>
            <w:gridSpan w:val="3"/>
            <w:tcBorders>
              <w:top w:val="single" w:sz="4" w:space="0" w:color="auto"/>
              <w:left w:val="single" w:sz="4" w:space="0" w:color="auto"/>
              <w:bottom w:val="single" w:sz="4" w:space="0" w:color="auto"/>
              <w:right w:val="single" w:sz="4" w:space="0" w:color="auto"/>
            </w:tcBorders>
          </w:tcPr>
          <w:p w14:paraId="510B06B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2F0D018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2100859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2C11BAC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3F369A9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2CD46A5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6C00784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6912179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2 298,82</w:t>
            </w:r>
          </w:p>
        </w:tc>
      </w:tr>
      <w:tr w:rsidR="00B729FE" w:rsidRPr="00B729FE" w14:paraId="4DBA219C" w14:textId="77777777" w:rsidTr="004D068B">
        <w:trPr>
          <w:trHeight w:val="741"/>
        </w:trPr>
        <w:tc>
          <w:tcPr>
            <w:tcW w:w="651" w:type="dxa"/>
            <w:tcBorders>
              <w:top w:val="single" w:sz="4" w:space="0" w:color="auto"/>
              <w:left w:val="single" w:sz="4" w:space="0" w:color="auto"/>
              <w:bottom w:val="single" w:sz="4" w:space="0" w:color="auto"/>
              <w:right w:val="single" w:sz="4" w:space="0" w:color="auto"/>
            </w:tcBorders>
          </w:tcPr>
          <w:p w14:paraId="723BC99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13.1</w:t>
            </w:r>
          </w:p>
        </w:tc>
        <w:tc>
          <w:tcPr>
            <w:tcW w:w="1652" w:type="dxa"/>
            <w:gridSpan w:val="3"/>
            <w:tcBorders>
              <w:top w:val="single" w:sz="4" w:space="0" w:color="auto"/>
              <w:left w:val="single" w:sz="4" w:space="0" w:color="auto"/>
              <w:bottom w:val="single" w:sz="4" w:space="0" w:color="auto"/>
              <w:right w:val="single" w:sz="4" w:space="0" w:color="auto"/>
            </w:tcBorders>
          </w:tcPr>
          <w:p w14:paraId="7AB1924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[18.5.05.01-0010]</w:t>
            </w:r>
          </w:p>
        </w:tc>
        <w:tc>
          <w:tcPr>
            <w:tcW w:w="2928" w:type="dxa"/>
            <w:gridSpan w:val="3"/>
            <w:tcBorders>
              <w:top w:val="single" w:sz="4" w:space="0" w:color="auto"/>
              <w:left w:val="single" w:sz="4" w:space="0" w:color="auto"/>
              <w:bottom w:val="single" w:sz="4" w:space="0" w:color="auto"/>
              <w:right w:val="single" w:sz="4" w:space="0" w:color="auto"/>
            </w:tcBorders>
          </w:tcPr>
          <w:p w14:paraId="09458157" w14:textId="77777777" w:rsidR="00B729FE" w:rsidRPr="00B729FE" w:rsidRDefault="00B729FE" w:rsidP="00B729FE">
            <w:pPr>
              <w:autoSpaceDE w:val="0"/>
              <w:autoSpaceDN w:val="0"/>
              <w:adjustRightInd w:val="0"/>
              <w:ind w:right="28"/>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Грязевик стальной вертикальный, фланцевый, условное давление 2,5 МПа</w:t>
            </w:r>
          </w:p>
        </w:tc>
        <w:tc>
          <w:tcPr>
            <w:tcW w:w="953" w:type="dxa"/>
            <w:tcBorders>
              <w:top w:val="single" w:sz="4" w:space="0" w:color="auto"/>
              <w:left w:val="single" w:sz="4" w:space="0" w:color="auto"/>
              <w:bottom w:val="single" w:sz="4" w:space="0" w:color="auto"/>
              <w:right w:val="single" w:sz="4" w:space="0" w:color="auto"/>
            </w:tcBorders>
          </w:tcPr>
          <w:p w14:paraId="4A7FAE7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roofErr w:type="spellStart"/>
            <w:r w:rsidRPr="00B729FE">
              <w:rPr>
                <w:rFonts w:ascii="Times New Roman" w:eastAsia="Times New Roman" w:hAnsi="Times New Roman" w:cs="Times New Roman"/>
                <w:b/>
                <w:bCs/>
                <w:color w:val="auto"/>
                <w:sz w:val="20"/>
                <w:szCs w:val="20"/>
                <w:lang w:bidi="ar-SA"/>
              </w:rPr>
              <w:t>шт</w:t>
            </w:r>
            <w:proofErr w:type="spellEnd"/>
          </w:p>
        </w:tc>
        <w:tc>
          <w:tcPr>
            <w:tcW w:w="1123" w:type="dxa"/>
            <w:gridSpan w:val="3"/>
            <w:tcBorders>
              <w:top w:val="single" w:sz="4" w:space="0" w:color="auto"/>
              <w:left w:val="single" w:sz="4" w:space="0" w:color="auto"/>
              <w:bottom w:val="single" w:sz="4" w:space="0" w:color="auto"/>
              <w:right w:val="single" w:sz="4" w:space="0" w:color="auto"/>
            </w:tcBorders>
          </w:tcPr>
          <w:p w14:paraId="1F54C62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1</w:t>
            </w:r>
          </w:p>
        </w:tc>
        <w:tc>
          <w:tcPr>
            <w:tcW w:w="1155" w:type="dxa"/>
            <w:gridSpan w:val="3"/>
            <w:tcBorders>
              <w:top w:val="single" w:sz="4" w:space="0" w:color="auto"/>
              <w:left w:val="single" w:sz="4" w:space="0" w:color="auto"/>
              <w:bottom w:val="single" w:sz="4" w:space="0" w:color="auto"/>
              <w:right w:val="single" w:sz="4" w:space="0" w:color="auto"/>
            </w:tcBorders>
          </w:tcPr>
          <w:p w14:paraId="12418AA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776FDD2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1</w:t>
            </w:r>
          </w:p>
        </w:tc>
        <w:tc>
          <w:tcPr>
            <w:tcW w:w="1139" w:type="dxa"/>
            <w:gridSpan w:val="2"/>
            <w:tcBorders>
              <w:top w:val="single" w:sz="4" w:space="0" w:color="auto"/>
              <w:left w:val="single" w:sz="4" w:space="0" w:color="auto"/>
              <w:bottom w:val="single" w:sz="4" w:space="0" w:color="auto"/>
              <w:right w:val="single" w:sz="4" w:space="0" w:color="auto"/>
            </w:tcBorders>
          </w:tcPr>
          <w:p w14:paraId="1984613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4 648,07</w:t>
            </w:r>
          </w:p>
        </w:tc>
        <w:tc>
          <w:tcPr>
            <w:tcW w:w="976" w:type="dxa"/>
            <w:gridSpan w:val="2"/>
            <w:tcBorders>
              <w:top w:val="single" w:sz="4" w:space="0" w:color="auto"/>
              <w:left w:val="single" w:sz="4" w:space="0" w:color="auto"/>
              <w:bottom w:val="single" w:sz="4" w:space="0" w:color="auto"/>
              <w:right w:val="single" w:sz="4" w:space="0" w:color="auto"/>
            </w:tcBorders>
          </w:tcPr>
          <w:p w14:paraId="06921D1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1,48</w:t>
            </w:r>
          </w:p>
        </w:tc>
        <w:tc>
          <w:tcPr>
            <w:tcW w:w="1139" w:type="dxa"/>
            <w:tcBorders>
              <w:top w:val="single" w:sz="4" w:space="0" w:color="auto"/>
              <w:left w:val="single" w:sz="4" w:space="0" w:color="auto"/>
              <w:bottom w:val="single" w:sz="4" w:space="0" w:color="auto"/>
              <w:right w:val="single" w:sz="4" w:space="0" w:color="auto"/>
            </w:tcBorders>
          </w:tcPr>
          <w:p w14:paraId="2E722E2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6 879,14</w:t>
            </w:r>
          </w:p>
        </w:tc>
        <w:tc>
          <w:tcPr>
            <w:tcW w:w="1139" w:type="dxa"/>
            <w:gridSpan w:val="2"/>
            <w:tcBorders>
              <w:top w:val="single" w:sz="4" w:space="0" w:color="auto"/>
              <w:left w:val="single" w:sz="4" w:space="0" w:color="auto"/>
              <w:bottom w:val="single" w:sz="4" w:space="0" w:color="auto"/>
              <w:right w:val="single" w:sz="4" w:space="0" w:color="auto"/>
            </w:tcBorders>
          </w:tcPr>
          <w:p w14:paraId="6D62711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7499DCD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6 879,14</w:t>
            </w:r>
          </w:p>
        </w:tc>
      </w:tr>
      <w:tr w:rsidR="00B729FE" w:rsidRPr="00B729FE" w14:paraId="52B37EE2" w14:textId="77777777" w:rsidTr="004D068B">
        <w:trPr>
          <w:trHeight w:val="1201"/>
        </w:trPr>
        <w:tc>
          <w:tcPr>
            <w:tcW w:w="651" w:type="dxa"/>
            <w:tcBorders>
              <w:top w:val="single" w:sz="4" w:space="0" w:color="auto"/>
              <w:left w:val="single" w:sz="4" w:space="0" w:color="auto"/>
              <w:bottom w:val="single" w:sz="4" w:space="0" w:color="auto"/>
              <w:right w:val="single" w:sz="4" w:space="0" w:color="auto"/>
            </w:tcBorders>
          </w:tcPr>
          <w:p w14:paraId="78A8411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13.2</w:t>
            </w:r>
          </w:p>
        </w:tc>
        <w:tc>
          <w:tcPr>
            <w:tcW w:w="1652" w:type="dxa"/>
            <w:gridSpan w:val="3"/>
            <w:tcBorders>
              <w:top w:val="single" w:sz="4" w:space="0" w:color="auto"/>
              <w:left w:val="single" w:sz="4" w:space="0" w:color="auto"/>
              <w:bottom w:val="single" w:sz="4" w:space="0" w:color="auto"/>
              <w:right w:val="single" w:sz="4" w:space="0" w:color="auto"/>
            </w:tcBorders>
          </w:tcPr>
          <w:p w14:paraId="69D65DB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[23.8.03.11-0128]</w:t>
            </w:r>
          </w:p>
        </w:tc>
        <w:tc>
          <w:tcPr>
            <w:tcW w:w="2928" w:type="dxa"/>
            <w:gridSpan w:val="3"/>
            <w:tcBorders>
              <w:top w:val="single" w:sz="4" w:space="0" w:color="auto"/>
              <w:left w:val="single" w:sz="4" w:space="0" w:color="auto"/>
              <w:bottom w:val="single" w:sz="4" w:space="0" w:color="auto"/>
              <w:right w:val="single" w:sz="4" w:space="0" w:color="auto"/>
            </w:tcBorders>
          </w:tcPr>
          <w:p w14:paraId="5FD5CBE2" w14:textId="77777777" w:rsidR="00B729FE" w:rsidRPr="00B729FE" w:rsidRDefault="00B729FE" w:rsidP="00B729FE">
            <w:pPr>
              <w:autoSpaceDE w:val="0"/>
              <w:autoSpaceDN w:val="0"/>
              <w:adjustRightInd w:val="0"/>
              <w:ind w:right="28"/>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Фланец стальной плоский приварной с соединительным выступом, марка стали 20, номинальное давление 1 МПа</w:t>
            </w:r>
          </w:p>
        </w:tc>
        <w:tc>
          <w:tcPr>
            <w:tcW w:w="953" w:type="dxa"/>
            <w:tcBorders>
              <w:top w:val="single" w:sz="4" w:space="0" w:color="auto"/>
              <w:left w:val="single" w:sz="4" w:space="0" w:color="auto"/>
              <w:bottom w:val="single" w:sz="4" w:space="0" w:color="auto"/>
              <w:right w:val="single" w:sz="4" w:space="0" w:color="auto"/>
            </w:tcBorders>
          </w:tcPr>
          <w:p w14:paraId="27FB82D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roofErr w:type="spellStart"/>
            <w:r w:rsidRPr="00B729FE">
              <w:rPr>
                <w:rFonts w:ascii="Times New Roman" w:eastAsia="Times New Roman" w:hAnsi="Times New Roman" w:cs="Times New Roman"/>
                <w:b/>
                <w:bCs/>
                <w:color w:val="auto"/>
                <w:sz w:val="20"/>
                <w:szCs w:val="20"/>
                <w:lang w:bidi="ar-SA"/>
              </w:rPr>
              <w:t>шт</w:t>
            </w:r>
            <w:proofErr w:type="spellEnd"/>
          </w:p>
        </w:tc>
        <w:tc>
          <w:tcPr>
            <w:tcW w:w="1123" w:type="dxa"/>
            <w:gridSpan w:val="3"/>
            <w:tcBorders>
              <w:top w:val="single" w:sz="4" w:space="0" w:color="auto"/>
              <w:left w:val="single" w:sz="4" w:space="0" w:color="auto"/>
              <w:bottom w:val="single" w:sz="4" w:space="0" w:color="auto"/>
              <w:right w:val="single" w:sz="4" w:space="0" w:color="auto"/>
            </w:tcBorders>
          </w:tcPr>
          <w:p w14:paraId="76D7D8A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4</w:t>
            </w:r>
          </w:p>
        </w:tc>
        <w:tc>
          <w:tcPr>
            <w:tcW w:w="1155" w:type="dxa"/>
            <w:gridSpan w:val="3"/>
            <w:tcBorders>
              <w:top w:val="single" w:sz="4" w:space="0" w:color="auto"/>
              <w:left w:val="single" w:sz="4" w:space="0" w:color="auto"/>
              <w:bottom w:val="single" w:sz="4" w:space="0" w:color="auto"/>
              <w:right w:val="single" w:sz="4" w:space="0" w:color="auto"/>
            </w:tcBorders>
          </w:tcPr>
          <w:p w14:paraId="519FA1B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740BA68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4</w:t>
            </w:r>
          </w:p>
        </w:tc>
        <w:tc>
          <w:tcPr>
            <w:tcW w:w="1139" w:type="dxa"/>
            <w:gridSpan w:val="2"/>
            <w:tcBorders>
              <w:top w:val="single" w:sz="4" w:space="0" w:color="auto"/>
              <w:left w:val="single" w:sz="4" w:space="0" w:color="auto"/>
              <w:bottom w:val="single" w:sz="4" w:space="0" w:color="auto"/>
              <w:right w:val="single" w:sz="4" w:space="0" w:color="auto"/>
            </w:tcBorders>
          </w:tcPr>
          <w:p w14:paraId="7E01241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370,95</w:t>
            </w:r>
          </w:p>
        </w:tc>
        <w:tc>
          <w:tcPr>
            <w:tcW w:w="976" w:type="dxa"/>
            <w:gridSpan w:val="2"/>
            <w:tcBorders>
              <w:top w:val="single" w:sz="4" w:space="0" w:color="auto"/>
              <w:left w:val="single" w:sz="4" w:space="0" w:color="auto"/>
              <w:bottom w:val="single" w:sz="4" w:space="0" w:color="auto"/>
              <w:right w:val="single" w:sz="4" w:space="0" w:color="auto"/>
            </w:tcBorders>
          </w:tcPr>
          <w:p w14:paraId="0CD39C6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1,05</w:t>
            </w:r>
          </w:p>
        </w:tc>
        <w:tc>
          <w:tcPr>
            <w:tcW w:w="1139" w:type="dxa"/>
            <w:tcBorders>
              <w:top w:val="single" w:sz="4" w:space="0" w:color="auto"/>
              <w:left w:val="single" w:sz="4" w:space="0" w:color="auto"/>
              <w:bottom w:val="single" w:sz="4" w:space="0" w:color="auto"/>
              <w:right w:val="single" w:sz="4" w:space="0" w:color="auto"/>
            </w:tcBorders>
          </w:tcPr>
          <w:p w14:paraId="2D238E2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389,5</w:t>
            </w:r>
          </w:p>
        </w:tc>
        <w:tc>
          <w:tcPr>
            <w:tcW w:w="1139" w:type="dxa"/>
            <w:gridSpan w:val="2"/>
            <w:tcBorders>
              <w:top w:val="single" w:sz="4" w:space="0" w:color="auto"/>
              <w:left w:val="single" w:sz="4" w:space="0" w:color="auto"/>
              <w:bottom w:val="single" w:sz="4" w:space="0" w:color="auto"/>
              <w:right w:val="single" w:sz="4" w:space="0" w:color="auto"/>
            </w:tcBorders>
          </w:tcPr>
          <w:p w14:paraId="4811689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5EE6AE2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1 558</w:t>
            </w:r>
          </w:p>
        </w:tc>
      </w:tr>
      <w:tr w:rsidR="00B729FE" w:rsidRPr="00B729FE" w14:paraId="5573DB8F"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4B177BD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5EF6DBD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2928" w:type="dxa"/>
            <w:gridSpan w:val="3"/>
            <w:tcBorders>
              <w:top w:val="single" w:sz="4" w:space="0" w:color="auto"/>
              <w:left w:val="single" w:sz="4" w:space="0" w:color="auto"/>
              <w:bottom w:val="single" w:sz="4" w:space="0" w:color="auto"/>
              <w:right w:val="single" w:sz="4" w:space="0" w:color="auto"/>
            </w:tcBorders>
          </w:tcPr>
          <w:p w14:paraId="3F5CC729"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ФОТ</w:t>
            </w:r>
          </w:p>
        </w:tc>
        <w:tc>
          <w:tcPr>
            <w:tcW w:w="953" w:type="dxa"/>
            <w:tcBorders>
              <w:top w:val="single" w:sz="4" w:space="0" w:color="auto"/>
              <w:left w:val="single" w:sz="4" w:space="0" w:color="auto"/>
              <w:bottom w:val="single" w:sz="4" w:space="0" w:color="auto"/>
              <w:right w:val="single" w:sz="4" w:space="0" w:color="auto"/>
            </w:tcBorders>
          </w:tcPr>
          <w:p w14:paraId="655133A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23" w:type="dxa"/>
            <w:gridSpan w:val="3"/>
            <w:tcBorders>
              <w:top w:val="single" w:sz="4" w:space="0" w:color="auto"/>
              <w:left w:val="single" w:sz="4" w:space="0" w:color="auto"/>
              <w:bottom w:val="single" w:sz="4" w:space="0" w:color="auto"/>
              <w:right w:val="single" w:sz="4" w:space="0" w:color="auto"/>
            </w:tcBorders>
          </w:tcPr>
          <w:p w14:paraId="7736891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023737B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1B62209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1E89B71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2441197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7079A6B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05FEA4B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1500A98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1 775,7</w:t>
            </w:r>
          </w:p>
        </w:tc>
      </w:tr>
      <w:tr w:rsidR="00B729FE" w:rsidRPr="00B729FE" w14:paraId="60A51F14" w14:textId="77777777" w:rsidTr="004D068B">
        <w:trPr>
          <w:trHeight w:val="1661"/>
        </w:trPr>
        <w:tc>
          <w:tcPr>
            <w:tcW w:w="651" w:type="dxa"/>
            <w:tcBorders>
              <w:top w:val="single" w:sz="4" w:space="0" w:color="auto"/>
              <w:left w:val="single" w:sz="4" w:space="0" w:color="auto"/>
              <w:bottom w:val="single" w:sz="4" w:space="0" w:color="auto"/>
              <w:right w:val="single" w:sz="4" w:space="0" w:color="auto"/>
            </w:tcBorders>
          </w:tcPr>
          <w:p w14:paraId="58BAD60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12B2165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roofErr w:type="spellStart"/>
            <w:r w:rsidRPr="00B729FE">
              <w:rPr>
                <w:rFonts w:ascii="Times New Roman" w:eastAsia="Times New Roman" w:hAnsi="Times New Roman" w:cs="Times New Roman"/>
                <w:color w:val="auto"/>
                <w:sz w:val="20"/>
                <w:szCs w:val="20"/>
                <w:lang w:bidi="ar-SA"/>
              </w:rPr>
              <w:t>Пр</w:t>
            </w:r>
            <w:proofErr w:type="spellEnd"/>
            <w:r w:rsidRPr="00B729FE">
              <w:rPr>
                <w:rFonts w:ascii="Times New Roman" w:eastAsia="Times New Roman" w:hAnsi="Times New Roman" w:cs="Times New Roman"/>
                <w:color w:val="auto"/>
                <w:sz w:val="20"/>
                <w:szCs w:val="20"/>
                <w:lang w:bidi="ar-SA"/>
              </w:rPr>
              <w:t>/812-016.0-1; Приказ N 812/</w:t>
            </w:r>
            <w:proofErr w:type="spellStart"/>
            <w:r w:rsidRPr="00B729FE">
              <w:rPr>
                <w:rFonts w:ascii="Times New Roman" w:eastAsia="Times New Roman" w:hAnsi="Times New Roman" w:cs="Times New Roman"/>
                <w:color w:val="auto"/>
                <w:sz w:val="20"/>
                <w:szCs w:val="20"/>
                <w:lang w:bidi="ar-SA"/>
              </w:rPr>
              <w:t>пр</w:t>
            </w:r>
            <w:proofErr w:type="spellEnd"/>
            <w:r w:rsidRPr="00B729FE">
              <w:rPr>
                <w:rFonts w:ascii="Times New Roman" w:eastAsia="Times New Roman" w:hAnsi="Times New Roman" w:cs="Times New Roman"/>
                <w:color w:val="auto"/>
                <w:sz w:val="20"/>
                <w:szCs w:val="20"/>
                <w:lang w:bidi="ar-SA"/>
              </w:rPr>
              <w:t>, п.25</w:t>
            </w:r>
          </w:p>
        </w:tc>
        <w:tc>
          <w:tcPr>
            <w:tcW w:w="2928" w:type="dxa"/>
            <w:gridSpan w:val="3"/>
            <w:tcBorders>
              <w:top w:val="single" w:sz="4" w:space="0" w:color="auto"/>
              <w:left w:val="single" w:sz="4" w:space="0" w:color="auto"/>
              <w:bottom w:val="single" w:sz="4" w:space="0" w:color="auto"/>
              <w:right w:val="single" w:sz="4" w:space="0" w:color="auto"/>
            </w:tcBorders>
          </w:tcPr>
          <w:p w14:paraId="55103091"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53" w:type="dxa"/>
            <w:tcBorders>
              <w:top w:val="single" w:sz="4" w:space="0" w:color="auto"/>
              <w:left w:val="single" w:sz="4" w:space="0" w:color="auto"/>
              <w:bottom w:val="single" w:sz="4" w:space="0" w:color="auto"/>
              <w:right w:val="single" w:sz="4" w:space="0" w:color="auto"/>
            </w:tcBorders>
          </w:tcPr>
          <w:p w14:paraId="69241B8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w:t>
            </w:r>
          </w:p>
        </w:tc>
        <w:tc>
          <w:tcPr>
            <w:tcW w:w="1123" w:type="dxa"/>
            <w:gridSpan w:val="3"/>
            <w:tcBorders>
              <w:top w:val="single" w:sz="4" w:space="0" w:color="auto"/>
              <w:left w:val="single" w:sz="4" w:space="0" w:color="auto"/>
              <w:bottom w:val="single" w:sz="4" w:space="0" w:color="auto"/>
              <w:right w:val="single" w:sz="4" w:space="0" w:color="auto"/>
            </w:tcBorders>
          </w:tcPr>
          <w:p w14:paraId="294085E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121%</w:t>
            </w:r>
          </w:p>
        </w:tc>
        <w:tc>
          <w:tcPr>
            <w:tcW w:w="1155" w:type="dxa"/>
            <w:gridSpan w:val="3"/>
            <w:tcBorders>
              <w:top w:val="single" w:sz="4" w:space="0" w:color="auto"/>
              <w:left w:val="single" w:sz="4" w:space="0" w:color="auto"/>
              <w:bottom w:val="single" w:sz="4" w:space="0" w:color="auto"/>
              <w:right w:val="single" w:sz="4" w:space="0" w:color="auto"/>
            </w:tcBorders>
          </w:tcPr>
          <w:p w14:paraId="2B5E88F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0,9</w:t>
            </w:r>
          </w:p>
        </w:tc>
        <w:tc>
          <w:tcPr>
            <w:tcW w:w="1139" w:type="dxa"/>
            <w:gridSpan w:val="2"/>
            <w:tcBorders>
              <w:top w:val="single" w:sz="4" w:space="0" w:color="auto"/>
              <w:left w:val="single" w:sz="4" w:space="0" w:color="auto"/>
              <w:bottom w:val="single" w:sz="4" w:space="0" w:color="auto"/>
              <w:right w:val="single" w:sz="4" w:space="0" w:color="auto"/>
            </w:tcBorders>
          </w:tcPr>
          <w:p w14:paraId="64B8A06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108,9%</w:t>
            </w:r>
          </w:p>
        </w:tc>
        <w:tc>
          <w:tcPr>
            <w:tcW w:w="1139" w:type="dxa"/>
            <w:gridSpan w:val="2"/>
            <w:tcBorders>
              <w:top w:val="single" w:sz="4" w:space="0" w:color="auto"/>
              <w:left w:val="single" w:sz="4" w:space="0" w:color="auto"/>
              <w:bottom w:val="single" w:sz="4" w:space="0" w:color="auto"/>
              <w:right w:val="single" w:sz="4" w:space="0" w:color="auto"/>
            </w:tcBorders>
          </w:tcPr>
          <w:p w14:paraId="19EF60B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0F5F4F7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5679288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0115A7A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36CC8F6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1 933,74</w:t>
            </w:r>
          </w:p>
        </w:tc>
      </w:tr>
      <w:tr w:rsidR="00B729FE" w:rsidRPr="00B729FE" w14:paraId="398D8BB4" w14:textId="77777777" w:rsidTr="004D068B">
        <w:trPr>
          <w:trHeight w:val="1661"/>
        </w:trPr>
        <w:tc>
          <w:tcPr>
            <w:tcW w:w="651" w:type="dxa"/>
            <w:tcBorders>
              <w:top w:val="single" w:sz="4" w:space="0" w:color="auto"/>
              <w:left w:val="single" w:sz="4" w:space="0" w:color="auto"/>
              <w:bottom w:val="single" w:sz="4" w:space="0" w:color="auto"/>
              <w:right w:val="single" w:sz="4" w:space="0" w:color="auto"/>
            </w:tcBorders>
          </w:tcPr>
          <w:p w14:paraId="39A6395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38F2170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roofErr w:type="spellStart"/>
            <w:r w:rsidRPr="00B729FE">
              <w:rPr>
                <w:rFonts w:ascii="Times New Roman" w:eastAsia="Times New Roman" w:hAnsi="Times New Roman" w:cs="Times New Roman"/>
                <w:color w:val="auto"/>
                <w:sz w:val="20"/>
                <w:szCs w:val="20"/>
                <w:lang w:bidi="ar-SA"/>
              </w:rPr>
              <w:t>Пр</w:t>
            </w:r>
            <w:proofErr w:type="spellEnd"/>
            <w:r w:rsidRPr="00B729FE">
              <w:rPr>
                <w:rFonts w:ascii="Times New Roman" w:eastAsia="Times New Roman" w:hAnsi="Times New Roman" w:cs="Times New Roman"/>
                <w:color w:val="auto"/>
                <w:sz w:val="20"/>
                <w:szCs w:val="20"/>
                <w:lang w:bidi="ar-SA"/>
              </w:rPr>
              <w:t>/774-016.0; Приказ N 774/</w:t>
            </w:r>
            <w:proofErr w:type="spellStart"/>
            <w:r w:rsidRPr="00B729FE">
              <w:rPr>
                <w:rFonts w:ascii="Times New Roman" w:eastAsia="Times New Roman" w:hAnsi="Times New Roman" w:cs="Times New Roman"/>
                <w:color w:val="auto"/>
                <w:sz w:val="20"/>
                <w:szCs w:val="20"/>
                <w:lang w:bidi="ar-SA"/>
              </w:rPr>
              <w:t>пр</w:t>
            </w:r>
            <w:proofErr w:type="spellEnd"/>
            <w:r w:rsidRPr="00B729FE">
              <w:rPr>
                <w:rFonts w:ascii="Times New Roman" w:eastAsia="Times New Roman" w:hAnsi="Times New Roman" w:cs="Times New Roman"/>
                <w:color w:val="auto"/>
                <w:sz w:val="20"/>
                <w:szCs w:val="20"/>
                <w:lang w:bidi="ar-SA"/>
              </w:rPr>
              <w:t>, п.16</w:t>
            </w:r>
          </w:p>
        </w:tc>
        <w:tc>
          <w:tcPr>
            <w:tcW w:w="2928" w:type="dxa"/>
            <w:gridSpan w:val="3"/>
            <w:tcBorders>
              <w:top w:val="single" w:sz="4" w:space="0" w:color="auto"/>
              <w:left w:val="single" w:sz="4" w:space="0" w:color="auto"/>
              <w:bottom w:val="single" w:sz="4" w:space="0" w:color="auto"/>
              <w:right w:val="single" w:sz="4" w:space="0" w:color="auto"/>
            </w:tcBorders>
          </w:tcPr>
          <w:p w14:paraId="3A6ADE6F"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53" w:type="dxa"/>
            <w:tcBorders>
              <w:top w:val="single" w:sz="4" w:space="0" w:color="auto"/>
              <w:left w:val="single" w:sz="4" w:space="0" w:color="auto"/>
              <w:bottom w:val="single" w:sz="4" w:space="0" w:color="auto"/>
              <w:right w:val="single" w:sz="4" w:space="0" w:color="auto"/>
            </w:tcBorders>
          </w:tcPr>
          <w:p w14:paraId="30E40F3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w:t>
            </w:r>
          </w:p>
        </w:tc>
        <w:tc>
          <w:tcPr>
            <w:tcW w:w="1123" w:type="dxa"/>
            <w:gridSpan w:val="3"/>
            <w:tcBorders>
              <w:top w:val="single" w:sz="4" w:space="0" w:color="auto"/>
              <w:left w:val="single" w:sz="4" w:space="0" w:color="auto"/>
              <w:bottom w:val="single" w:sz="4" w:space="0" w:color="auto"/>
              <w:right w:val="single" w:sz="4" w:space="0" w:color="auto"/>
            </w:tcBorders>
          </w:tcPr>
          <w:p w14:paraId="382837A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72%</w:t>
            </w:r>
          </w:p>
        </w:tc>
        <w:tc>
          <w:tcPr>
            <w:tcW w:w="1155" w:type="dxa"/>
            <w:gridSpan w:val="3"/>
            <w:tcBorders>
              <w:top w:val="single" w:sz="4" w:space="0" w:color="auto"/>
              <w:left w:val="single" w:sz="4" w:space="0" w:color="auto"/>
              <w:bottom w:val="single" w:sz="4" w:space="0" w:color="auto"/>
              <w:right w:val="single" w:sz="4" w:space="0" w:color="auto"/>
            </w:tcBorders>
          </w:tcPr>
          <w:p w14:paraId="79EBBB8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0,85</w:t>
            </w:r>
          </w:p>
        </w:tc>
        <w:tc>
          <w:tcPr>
            <w:tcW w:w="1139" w:type="dxa"/>
            <w:gridSpan w:val="2"/>
            <w:tcBorders>
              <w:top w:val="single" w:sz="4" w:space="0" w:color="auto"/>
              <w:left w:val="single" w:sz="4" w:space="0" w:color="auto"/>
              <w:bottom w:val="single" w:sz="4" w:space="0" w:color="auto"/>
              <w:right w:val="single" w:sz="4" w:space="0" w:color="auto"/>
            </w:tcBorders>
          </w:tcPr>
          <w:p w14:paraId="6385731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61,2%</w:t>
            </w:r>
          </w:p>
        </w:tc>
        <w:tc>
          <w:tcPr>
            <w:tcW w:w="1139" w:type="dxa"/>
            <w:gridSpan w:val="2"/>
            <w:tcBorders>
              <w:top w:val="single" w:sz="4" w:space="0" w:color="auto"/>
              <w:left w:val="single" w:sz="4" w:space="0" w:color="auto"/>
              <w:bottom w:val="single" w:sz="4" w:space="0" w:color="auto"/>
              <w:right w:val="single" w:sz="4" w:space="0" w:color="auto"/>
            </w:tcBorders>
          </w:tcPr>
          <w:p w14:paraId="119E40B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7F252E6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5073012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67005B9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13C64D3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1 086,73</w:t>
            </w:r>
          </w:p>
        </w:tc>
      </w:tr>
      <w:tr w:rsidR="00B729FE" w:rsidRPr="00B729FE" w14:paraId="7BAD5B5D"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063545D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44C6287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2928" w:type="dxa"/>
            <w:gridSpan w:val="3"/>
            <w:tcBorders>
              <w:top w:val="single" w:sz="4" w:space="0" w:color="auto"/>
              <w:left w:val="single" w:sz="4" w:space="0" w:color="auto"/>
              <w:bottom w:val="single" w:sz="4" w:space="0" w:color="auto"/>
              <w:right w:val="single" w:sz="4" w:space="0" w:color="auto"/>
            </w:tcBorders>
          </w:tcPr>
          <w:p w14:paraId="010A6C3E" w14:textId="77777777" w:rsidR="00B729FE" w:rsidRPr="00B729FE" w:rsidRDefault="00B729FE" w:rsidP="00B729FE">
            <w:pPr>
              <w:autoSpaceDE w:val="0"/>
              <w:autoSpaceDN w:val="0"/>
              <w:adjustRightInd w:val="0"/>
              <w:ind w:right="28"/>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Всего по позиции</w:t>
            </w:r>
          </w:p>
        </w:tc>
        <w:tc>
          <w:tcPr>
            <w:tcW w:w="953" w:type="dxa"/>
            <w:tcBorders>
              <w:top w:val="single" w:sz="4" w:space="0" w:color="auto"/>
              <w:left w:val="single" w:sz="4" w:space="0" w:color="auto"/>
              <w:bottom w:val="single" w:sz="4" w:space="0" w:color="auto"/>
              <w:right w:val="single" w:sz="4" w:space="0" w:color="auto"/>
            </w:tcBorders>
          </w:tcPr>
          <w:p w14:paraId="07E73D4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23" w:type="dxa"/>
            <w:gridSpan w:val="3"/>
            <w:tcBorders>
              <w:top w:val="single" w:sz="4" w:space="0" w:color="auto"/>
              <w:left w:val="single" w:sz="4" w:space="0" w:color="auto"/>
              <w:bottom w:val="single" w:sz="4" w:space="0" w:color="auto"/>
              <w:right w:val="single" w:sz="4" w:space="0" w:color="auto"/>
            </w:tcBorders>
          </w:tcPr>
          <w:p w14:paraId="4D275DF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7A4D559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03D862B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1F4F9B1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4BFD72F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5530044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13 756,43</w:t>
            </w:r>
          </w:p>
        </w:tc>
        <w:tc>
          <w:tcPr>
            <w:tcW w:w="1139" w:type="dxa"/>
            <w:gridSpan w:val="2"/>
            <w:tcBorders>
              <w:top w:val="single" w:sz="4" w:space="0" w:color="auto"/>
              <w:left w:val="single" w:sz="4" w:space="0" w:color="auto"/>
              <w:bottom w:val="single" w:sz="4" w:space="0" w:color="auto"/>
              <w:right w:val="single" w:sz="4" w:space="0" w:color="auto"/>
            </w:tcBorders>
          </w:tcPr>
          <w:p w14:paraId="2E2131D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4A8216B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13 756,43</w:t>
            </w:r>
          </w:p>
        </w:tc>
      </w:tr>
      <w:tr w:rsidR="00B729FE" w:rsidRPr="00B729FE" w14:paraId="2668E4B6" w14:textId="77777777" w:rsidTr="004D068B">
        <w:trPr>
          <w:trHeight w:val="1431"/>
        </w:trPr>
        <w:tc>
          <w:tcPr>
            <w:tcW w:w="651" w:type="dxa"/>
            <w:tcBorders>
              <w:top w:val="single" w:sz="4" w:space="0" w:color="auto"/>
              <w:left w:val="single" w:sz="4" w:space="0" w:color="auto"/>
              <w:bottom w:val="single" w:sz="4" w:space="0" w:color="auto"/>
              <w:right w:val="single" w:sz="4" w:space="0" w:color="auto"/>
            </w:tcBorders>
          </w:tcPr>
          <w:p w14:paraId="4497018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14</w:t>
            </w:r>
          </w:p>
        </w:tc>
        <w:tc>
          <w:tcPr>
            <w:tcW w:w="1652" w:type="dxa"/>
            <w:gridSpan w:val="3"/>
            <w:tcBorders>
              <w:top w:val="single" w:sz="4" w:space="0" w:color="auto"/>
              <w:left w:val="single" w:sz="4" w:space="0" w:color="auto"/>
              <w:bottom w:val="single" w:sz="4" w:space="0" w:color="auto"/>
              <w:right w:val="single" w:sz="4" w:space="0" w:color="auto"/>
            </w:tcBorders>
          </w:tcPr>
          <w:p w14:paraId="7022BD4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ГЭСНр68-03-001-01</w:t>
            </w:r>
          </w:p>
        </w:tc>
        <w:tc>
          <w:tcPr>
            <w:tcW w:w="2928" w:type="dxa"/>
            <w:gridSpan w:val="3"/>
            <w:tcBorders>
              <w:top w:val="single" w:sz="4" w:space="0" w:color="auto"/>
              <w:left w:val="single" w:sz="4" w:space="0" w:color="auto"/>
              <w:bottom w:val="single" w:sz="4" w:space="0" w:color="auto"/>
              <w:right w:val="single" w:sz="4" w:space="0" w:color="auto"/>
            </w:tcBorders>
          </w:tcPr>
          <w:p w14:paraId="7FC37AAB" w14:textId="77777777" w:rsidR="00B729FE" w:rsidRPr="00B729FE" w:rsidRDefault="00B729FE" w:rsidP="00B729FE">
            <w:pPr>
              <w:autoSpaceDE w:val="0"/>
              <w:autoSpaceDN w:val="0"/>
              <w:adjustRightInd w:val="0"/>
              <w:ind w:right="28"/>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Прим. Ремонт металлических ограждений: мелкий (Сварочные работы для создания видимого разрыва струи, монтаж трубы диаметром 3/4", длина 15 м)</w:t>
            </w:r>
          </w:p>
        </w:tc>
        <w:tc>
          <w:tcPr>
            <w:tcW w:w="953" w:type="dxa"/>
            <w:tcBorders>
              <w:top w:val="single" w:sz="4" w:space="0" w:color="auto"/>
              <w:left w:val="single" w:sz="4" w:space="0" w:color="auto"/>
              <w:bottom w:val="single" w:sz="4" w:space="0" w:color="auto"/>
              <w:right w:val="single" w:sz="4" w:space="0" w:color="auto"/>
            </w:tcBorders>
          </w:tcPr>
          <w:p w14:paraId="0945EF5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м2</w:t>
            </w:r>
          </w:p>
        </w:tc>
        <w:tc>
          <w:tcPr>
            <w:tcW w:w="1123" w:type="dxa"/>
            <w:gridSpan w:val="3"/>
            <w:tcBorders>
              <w:top w:val="single" w:sz="4" w:space="0" w:color="auto"/>
              <w:left w:val="single" w:sz="4" w:space="0" w:color="auto"/>
              <w:bottom w:val="single" w:sz="4" w:space="0" w:color="auto"/>
              <w:right w:val="single" w:sz="4" w:space="0" w:color="auto"/>
            </w:tcBorders>
          </w:tcPr>
          <w:p w14:paraId="5AFB311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0,1</w:t>
            </w:r>
          </w:p>
        </w:tc>
        <w:tc>
          <w:tcPr>
            <w:tcW w:w="1155" w:type="dxa"/>
            <w:gridSpan w:val="3"/>
            <w:tcBorders>
              <w:top w:val="single" w:sz="4" w:space="0" w:color="auto"/>
              <w:left w:val="single" w:sz="4" w:space="0" w:color="auto"/>
              <w:bottom w:val="single" w:sz="4" w:space="0" w:color="auto"/>
              <w:right w:val="single" w:sz="4" w:space="0" w:color="auto"/>
            </w:tcBorders>
          </w:tcPr>
          <w:p w14:paraId="71966B4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329EB10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0,1</w:t>
            </w:r>
          </w:p>
        </w:tc>
        <w:tc>
          <w:tcPr>
            <w:tcW w:w="1139" w:type="dxa"/>
            <w:gridSpan w:val="2"/>
            <w:tcBorders>
              <w:top w:val="single" w:sz="4" w:space="0" w:color="auto"/>
              <w:left w:val="single" w:sz="4" w:space="0" w:color="auto"/>
              <w:bottom w:val="single" w:sz="4" w:space="0" w:color="auto"/>
              <w:right w:val="single" w:sz="4" w:space="0" w:color="auto"/>
            </w:tcBorders>
          </w:tcPr>
          <w:p w14:paraId="0CF932F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4F2582D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6D18C8F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6AE2B6A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1685CF2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r>
      <w:tr w:rsidR="00B729FE" w:rsidRPr="00B729FE" w14:paraId="6C2CC8A2"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211ACFE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1CA72DE2" w14:textId="77777777" w:rsidR="00B729FE" w:rsidRPr="00B729FE" w:rsidRDefault="00B729FE" w:rsidP="00B729FE">
            <w:pPr>
              <w:autoSpaceDE w:val="0"/>
              <w:autoSpaceDN w:val="0"/>
              <w:adjustRightInd w:val="0"/>
              <w:ind w:right="28"/>
              <w:jc w:val="right"/>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w:t>
            </w:r>
          </w:p>
        </w:tc>
        <w:tc>
          <w:tcPr>
            <w:tcW w:w="2928" w:type="dxa"/>
            <w:gridSpan w:val="3"/>
            <w:tcBorders>
              <w:top w:val="single" w:sz="4" w:space="0" w:color="auto"/>
              <w:left w:val="single" w:sz="4" w:space="0" w:color="auto"/>
              <w:bottom w:val="single" w:sz="4" w:space="0" w:color="auto"/>
              <w:right w:val="single" w:sz="4" w:space="0" w:color="auto"/>
            </w:tcBorders>
          </w:tcPr>
          <w:p w14:paraId="549803D4"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ОТ (ЗТ)</w:t>
            </w:r>
          </w:p>
        </w:tc>
        <w:tc>
          <w:tcPr>
            <w:tcW w:w="953" w:type="dxa"/>
            <w:tcBorders>
              <w:top w:val="single" w:sz="4" w:space="0" w:color="auto"/>
              <w:left w:val="single" w:sz="4" w:space="0" w:color="auto"/>
              <w:bottom w:val="single" w:sz="4" w:space="0" w:color="auto"/>
              <w:right w:val="single" w:sz="4" w:space="0" w:color="auto"/>
            </w:tcBorders>
          </w:tcPr>
          <w:p w14:paraId="66D7B5D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чел.-ч</w:t>
            </w:r>
          </w:p>
        </w:tc>
        <w:tc>
          <w:tcPr>
            <w:tcW w:w="1123" w:type="dxa"/>
            <w:gridSpan w:val="3"/>
            <w:tcBorders>
              <w:top w:val="single" w:sz="4" w:space="0" w:color="auto"/>
              <w:left w:val="single" w:sz="4" w:space="0" w:color="auto"/>
              <w:bottom w:val="single" w:sz="4" w:space="0" w:color="auto"/>
              <w:right w:val="single" w:sz="4" w:space="0" w:color="auto"/>
            </w:tcBorders>
          </w:tcPr>
          <w:p w14:paraId="7C68643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4BDA04D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05F7E0F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0,188</w:t>
            </w:r>
          </w:p>
        </w:tc>
        <w:tc>
          <w:tcPr>
            <w:tcW w:w="1139" w:type="dxa"/>
            <w:gridSpan w:val="2"/>
            <w:tcBorders>
              <w:top w:val="single" w:sz="4" w:space="0" w:color="auto"/>
              <w:left w:val="single" w:sz="4" w:space="0" w:color="auto"/>
              <w:bottom w:val="single" w:sz="4" w:space="0" w:color="auto"/>
              <w:right w:val="single" w:sz="4" w:space="0" w:color="auto"/>
            </w:tcBorders>
          </w:tcPr>
          <w:p w14:paraId="117DC35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20BC8EA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7CB90AD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61E184B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23AE2E2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101,3</w:t>
            </w:r>
          </w:p>
        </w:tc>
      </w:tr>
      <w:tr w:rsidR="00B729FE" w:rsidRPr="00B729FE" w14:paraId="1CA9E640"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0D19D97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33B8E314" w14:textId="77777777" w:rsidR="00B729FE" w:rsidRPr="00B729FE" w:rsidRDefault="00B729FE" w:rsidP="00B729FE">
            <w:pPr>
              <w:autoSpaceDE w:val="0"/>
              <w:autoSpaceDN w:val="0"/>
              <w:adjustRightInd w:val="0"/>
              <w:ind w:right="28"/>
              <w:jc w:val="right"/>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2</w:t>
            </w:r>
          </w:p>
        </w:tc>
        <w:tc>
          <w:tcPr>
            <w:tcW w:w="2928" w:type="dxa"/>
            <w:gridSpan w:val="3"/>
            <w:tcBorders>
              <w:top w:val="single" w:sz="4" w:space="0" w:color="auto"/>
              <w:left w:val="single" w:sz="4" w:space="0" w:color="auto"/>
              <w:bottom w:val="single" w:sz="4" w:space="0" w:color="auto"/>
              <w:right w:val="single" w:sz="4" w:space="0" w:color="auto"/>
            </w:tcBorders>
          </w:tcPr>
          <w:p w14:paraId="56EC543A"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ЭМ</w:t>
            </w:r>
          </w:p>
        </w:tc>
        <w:tc>
          <w:tcPr>
            <w:tcW w:w="953" w:type="dxa"/>
            <w:tcBorders>
              <w:top w:val="single" w:sz="4" w:space="0" w:color="auto"/>
              <w:left w:val="single" w:sz="4" w:space="0" w:color="auto"/>
              <w:bottom w:val="single" w:sz="4" w:space="0" w:color="auto"/>
              <w:right w:val="single" w:sz="4" w:space="0" w:color="auto"/>
            </w:tcBorders>
          </w:tcPr>
          <w:p w14:paraId="4368065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23" w:type="dxa"/>
            <w:gridSpan w:val="3"/>
            <w:tcBorders>
              <w:top w:val="single" w:sz="4" w:space="0" w:color="auto"/>
              <w:left w:val="single" w:sz="4" w:space="0" w:color="auto"/>
              <w:bottom w:val="single" w:sz="4" w:space="0" w:color="auto"/>
              <w:right w:val="single" w:sz="4" w:space="0" w:color="auto"/>
            </w:tcBorders>
          </w:tcPr>
          <w:p w14:paraId="08C9211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27061F4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30EAD70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3C4851D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3D79136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68E93B6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56984C4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2BB3680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1,79</w:t>
            </w:r>
          </w:p>
        </w:tc>
      </w:tr>
      <w:tr w:rsidR="00B729FE" w:rsidRPr="00B729FE" w14:paraId="51724462"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3CF2F0B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4F08FFDB" w14:textId="77777777" w:rsidR="00B729FE" w:rsidRPr="00B729FE" w:rsidRDefault="00B729FE" w:rsidP="00B729FE">
            <w:pPr>
              <w:autoSpaceDE w:val="0"/>
              <w:autoSpaceDN w:val="0"/>
              <w:adjustRightInd w:val="0"/>
              <w:ind w:right="28"/>
              <w:jc w:val="right"/>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4</w:t>
            </w:r>
          </w:p>
        </w:tc>
        <w:tc>
          <w:tcPr>
            <w:tcW w:w="2928" w:type="dxa"/>
            <w:gridSpan w:val="3"/>
            <w:tcBorders>
              <w:top w:val="single" w:sz="4" w:space="0" w:color="auto"/>
              <w:left w:val="single" w:sz="4" w:space="0" w:color="auto"/>
              <w:bottom w:val="single" w:sz="4" w:space="0" w:color="auto"/>
              <w:right w:val="single" w:sz="4" w:space="0" w:color="auto"/>
            </w:tcBorders>
          </w:tcPr>
          <w:p w14:paraId="274C65ED"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М</w:t>
            </w:r>
          </w:p>
        </w:tc>
        <w:tc>
          <w:tcPr>
            <w:tcW w:w="953" w:type="dxa"/>
            <w:tcBorders>
              <w:top w:val="single" w:sz="4" w:space="0" w:color="auto"/>
              <w:left w:val="single" w:sz="4" w:space="0" w:color="auto"/>
              <w:bottom w:val="single" w:sz="4" w:space="0" w:color="auto"/>
              <w:right w:val="single" w:sz="4" w:space="0" w:color="auto"/>
            </w:tcBorders>
          </w:tcPr>
          <w:p w14:paraId="38EF081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23" w:type="dxa"/>
            <w:gridSpan w:val="3"/>
            <w:tcBorders>
              <w:top w:val="single" w:sz="4" w:space="0" w:color="auto"/>
              <w:left w:val="single" w:sz="4" w:space="0" w:color="auto"/>
              <w:bottom w:val="single" w:sz="4" w:space="0" w:color="auto"/>
              <w:right w:val="single" w:sz="4" w:space="0" w:color="auto"/>
            </w:tcBorders>
          </w:tcPr>
          <w:p w14:paraId="45174AA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2996D34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1A3383D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4555820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7C6B40B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399E2FA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0495FF3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096DB98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2,28</w:t>
            </w:r>
          </w:p>
        </w:tc>
      </w:tr>
      <w:tr w:rsidR="00B729FE" w:rsidRPr="00B729FE" w14:paraId="1F53ECA7" w14:textId="77777777" w:rsidTr="004D068B">
        <w:trPr>
          <w:trHeight w:val="971"/>
        </w:trPr>
        <w:tc>
          <w:tcPr>
            <w:tcW w:w="651" w:type="dxa"/>
            <w:tcBorders>
              <w:top w:val="single" w:sz="4" w:space="0" w:color="auto"/>
              <w:left w:val="single" w:sz="4" w:space="0" w:color="auto"/>
              <w:bottom w:val="single" w:sz="4" w:space="0" w:color="auto"/>
              <w:right w:val="single" w:sz="4" w:space="0" w:color="auto"/>
            </w:tcBorders>
          </w:tcPr>
          <w:p w14:paraId="27B6381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1493D2E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[01.7.11.07-0036]</w:t>
            </w:r>
          </w:p>
        </w:tc>
        <w:tc>
          <w:tcPr>
            <w:tcW w:w="2928" w:type="dxa"/>
            <w:gridSpan w:val="3"/>
            <w:tcBorders>
              <w:top w:val="single" w:sz="4" w:space="0" w:color="auto"/>
              <w:left w:val="single" w:sz="4" w:space="0" w:color="auto"/>
              <w:bottom w:val="single" w:sz="4" w:space="0" w:color="auto"/>
              <w:right w:val="single" w:sz="4" w:space="0" w:color="auto"/>
            </w:tcBorders>
          </w:tcPr>
          <w:p w14:paraId="060ED95D"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Электроды сварочные для сварки низколегированных и углеродистых сталей Э46, диаметр 4 мм</w:t>
            </w:r>
          </w:p>
        </w:tc>
        <w:tc>
          <w:tcPr>
            <w:tcW w:w="953" w:type="dxa"/>
            <w:tcBorders>
              <w:top w:val="single" w:sz="4" w:space="0" w:color="auto"/>
              <w:left w:val="single" w:sz="4" w:space="0" w:color="auto"/>
              <w:bottom w:val="single" w:sz="4" w:space="0" w:color="auto"/>
              <w:right w:val="single" w:sz="4" w:space="0" w:color="auto"/>
            </w:tcBorders>
          </w:tcPr>
          <w:p w14:paraId="02B5786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кг</w:t>
            </w:r>
          </w:p>
        </w:tc>
        <w:tc>
          <w:tcPr>
            <w:tcW w:w="1123" w:type="dxa"/>
            <w:gridSpan w:val="3"/>
            <w:tcBorders>
              <w:top w:val="single" w:sz="4" w:space="0" w:color="auto"/>
              <w:left w:val="single" w:sz="4" w:space="0" w:color="auto"/>
              <w:bottom w:val="single" w:sz="4" w:space="0" w:color="auto"/>
              <w:right w:val="single" w:sz="4" w:space="0" w:color="auto"/>
            </w:tcBorders>
          </w:tcPr>
          <w:p w14:paraId="06D933C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0,2</w:t>
            </w:r>
          </w:p>
        </w:tc>
        <w:tc>
          <w:tcPr>
            <w:tcW w:w="1155" w:type="dxa"/>
            <w:gridSpan w:val="3"/>
            <w:tcBorders>
              <w:top w:val="single" w:sz="4" w:space="0" w:color="auto"/>
              <w:left w:val="single" w:sz="4" w:space="0" w:color="auto"/>
              <w:bottom w:val="single" w:sz="4" w:space="0" w:color="auto"/>
              <w:right w:val="single" w:sz="4" w:space="0" w:color="auto"/>
            </w:tcBorders>
          </w:tcPr>
          <w:p w14:paraId="55A3444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737EA44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0,02</w:t>
            </w:r>
          </w:p>
        </w:tc>
        <w:tc>
          <w:tcPr>
            <w:tcW w:w="1139" w:type="dxa"/>
            <w:gridSpan w:val="2"/>
            <w:tcBorders>
              <w:top w:val="single" w:sz="4" w:space="0" w:color="auto"/>
              <w:left w:val="single" w:sz="4" w:space="0" w:color="auto"/>
              <w:bottom w:val="single" w:sz="4" w:space="0" w:color="auto"/>
              <w:right w:val="single" w:sz="4" w:space="0" w:color="auto"/>
            </w:tcBorders>
          </w:tcPr>
          <w:p w14:paraId="5C723D6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142,68</w:t>
            </w:r>
          </w:p>
        </w:tc>
        <w:tc>
          <w:tcPr>
            <w:tcW w:w="976" w:type="dxa"/>
            <w:gridSpan w:val="2"/>
            <w:tcBorders>
              <w:top w:val="single" w:sz="4" w:space="0" w:color="auto"/>
              <w:left w:val="single" w:sz="4" w:space="0" w:color="auto"/>
              <w:bottom w:val="single" w:sz="4" w:space="0" w:color="auto"/>
              <w:right w:val="single" w:sz="4" w:space="0" w:color="auto"/>
            </w:tcBorders>
          </w:tcPr>
          <w:p w14:paraId="25AB201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0,8</w:t>
            </w:r>
          </w:p>
        </w:tc>
        <w:tc>
          <w:tcPr>
            <w:tcW w:w="1139" w:type="dxa"/>
            <w:tcBorders>
              <w:top w:val="single" w:sz="4" w:space="0" w:color="auto"/>
              <w:left w:val="single" w:sz="4" w:space="0" w:color="auto"/>
              <w:bottom w:val="single" w:sz="4" w:space="0" w:color="auto"/>
              <w:right w:val="single" w:sz="4" w:space="0" w:color="auto"/>
            </w:tcBorders>
          </w:tcPr>
          <w:p w14:paraId="30FAF39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114,14</w:t>
            </w:r>
          </w:p>
        </w:tc>
        <w:tc>
          <w:tcPr>
            <w:tcW w:w="1139" w:type="dxa"/>
            <w:gridSpan w:val="2"/>
            <w:tcBorders>
              <w:top w:val="single" w:sz="4" w:space="0" w:color="auto"/>
              <w:left w:val="single" w:sz="4" w:space="0" w:color="auto"/>
              <w:bottom w:val="single" w:sz="4" w:space="0" w:color="auto"/>
              <w:right w:val="single" w:sz="4" w:space="0" w:color="auto"/>
            </w:tcBorders>
          </w:tcPr>
          <w:p w14:paraId="26609F0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63C1DD4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2,28</w:t>
            </w:r>
          </w:p>
        </w:tc>
      </w:tr>
      <w:tr w:rsidR="00B729FE" w:rsidRPr="00B729FE" w14:paraId="4793AC51"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71AA8B0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36A5370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2928" w:type="dxa"/>
            <w:gridSpan w:val="3"/>
            <w:tcBorders>
              <w:top w:val="single" w:sz="4" w:space="0" w:color="auto"/>
              <w:left w:val="single" w:sz="4" w:space="0" w:color="auto"/>
              <w:bottom w:val="single" w:sz="4" w:space="0" w:color="auto"/>
              <w:right w:val="single" w:sz="4" w:space="0" w:color="auto"/>
            </w:tcBorders>
          </w:tcPr>
          <w:p w14:paraId="7B3D087E"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Итого прямые затраты</w:t>
            </w:r>
          </w:p>
        </w:tc>
        <w:tc>
          <w:tcPr>
            <w:tcW w:w="953" w:type="dxa"/>
            <w:tcBorders>
              <w:top w:val="single" w:sz="4" w:space="0" w:color="auto"/>
              <w:left w:val="single" w:sz="4" w:space="0" w:color="auto"/>
              <w:bottom w:val="single" w:sz="4" w:space="0" w:color="auto"/>
              <w:right w:val="single" w:sz="4" w:space="0" w:color="auto"/>
            </w:tcBorders>
          </w:tcPr>
          <w:p w14:paraId="6F7BBAC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23" w:type="dxa"/>
            <w:gridSpan w:val="3"/>
            <w:tcBorders>
              <w:top w:val="single" w:sz="4" w:space="0" w:color="auto"/>
              <w:left w:val="single" w:sz="4" w:space="0" w:color="auto"/>
              <w:bottom w:val="single" w:sz="4" w:space="0" w:color="auto"/>
              <w:right w:val="single" w:sz="4" w:space="0" w:color="auto"/>
            </w:tcBorders>
          </w:tcPr>
          <w:p w14:paraId="78B8C7B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63D3BC6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4CF0C44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4BA64BA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45B1358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3A5FA9E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0304DFC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6D0A84C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105,37</w:t>
            </w:r>
          </w:p>
        </w:tc>
      </w:tr>
      <w:tr w:rsidR="00B729FE" w:rsidRPr="00B729FE" w14:paraId="3FC7AA57"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074685D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3789E1A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2928" w:type="dxa"/>
            <w:gridSpan w:val="3"/>
            <w:tcBorders>
              <w:top w:val="single" w:sz="4" w:space="0" w:color="auto"/>
              <w:left w:val="single" w:sz="4" w:space="0" w:color="auto"/>
              <w:bottom w:val="single" w:sz="4" w:space="0" w:color="auto"/>
              <w:right w:val="single" w:sz="4" w:space="0" w:color="auto"/>
            </w:tcBorders>
          </w:tcPr>
          <w:p w14:paraId="3FA274E5"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ФОТ</w:t>
            </w:r>
          </w:p>
        </w:tc>
        <w:tc>
          <w:tcPr>
            <w:tcW w:w="953" w:type="dxa"/>
            <w:tcBorders>
              <w:top w:val="single" w:sz="4" w:space="0" w:color="auto"/>
              <w:left w:val="single" w:sz="4" w:space="0" w:color="auto"/>
              <w:bottom w:val="single" w:sz="4" w:space="0" w:color="auto"/>
              <w:right w:val="single" w:sz="4" w:space="0" w:color="auto"/>
            </w:tcBorders>
          </w:tcPr>
          <w:p w14:paraId="566B5BF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23" w:type="dxa"/>
            <w:gridSpan w:val="3"/>
            <w:tcBorders>
              <w:top w:val="single" w:sz="4" w:space="0" w:color="auto"/>
              <w:left w:val="single" w:sz="4" w:space="0" w:color="auto"/>
              <w:bottom w:val="single" w:sz="4" w:space="0" w:color="auto"/>
              <w:right w:val="single" w:sz="4" w:space="0" w:color="auto"/>
            </w:tcBorders>
          </w:tcPr>
          <w:p w14:paraId="6FB5013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0DFC113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1A2E39F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7A7356C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35D60A0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6F4ABB3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20FD8B5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39D8732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101,3</w:t>
            </w:r>
          </w:p>
        </w:tc>
      </w:tr>
      <w:tr w:rsidR="00B729FE" w:rsidRPr="00B729FE" w14:paraId="75040F42" w14:textId="77777777" w:rsidTr="004D068B">
        <w:trPr>
          <w:trHeight w:val="511"/>
        </w:trPr>
        <w:tc>
          <w:tcPr>
            <w:tcW w:w="651" w:type="dxa"/>
            <w:tcBorders>
              <w:top w:val="single" w:sz="4" w:space="0" w:color="auto"/>
              <w:left w:val="single" w:sz="4" w:space="0" w:color="auto"/>
              <w:bottom w:val="single" w:sz="4" w:space="0" w:color="auto"/>
              <w:right w:val="single" w:sz="4" w:space="0" w:color="auto"/>
            </w:tcBorders>
          </w:tcPr>
          <w:p w14:paraId="69DEA46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1D5599E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roofErr w:type="spellStart"/>
            <w:r w:rsidRPr="00B729FE">
              <w:rPr>
                <w:rFonts w:ascii="Times New Roman" w:eastAsia="Times New Roman" w:hAnsi="Times New Roman" w:cs="Times New Roman"/>
                <w:color w:val="auto"/>
                <w:sz w:val="20"/>
                <w:szCs w:val="20"/>
                <w:lang w:bidi="ar-SA"/>
              </w:rPr>
              <w:t>Пр</w:t>
            </w:r>
            <w:proofErr w:type="spellEnd"/>
            <w:r w:rsidRPr="00B729FE">
              <w:rPr>
                <w:rFonts w:ascii="Times New Roman" w:eastAsia="Times New Roman" w:hAnsi="Times New Roman" w:cs="Times New Roman"/>
                <w:color w:val="auto"/>
                <w:sz w:val="20"/>
                <w:szCs w:val="20"/>
                <w:lang w:bidi="ar-SA"/>
              </w:rPr>
              <w:t>/812-102.0-1</w:t>
            </w:r>
          </w:p>
        </w:tc>
        <w:tc>
          <w:tcPr>
            <w:tcW w:w="2928" w:type="dxa"/>
            <w:gridSpan w:val="3"/>
            <w:tcBorders>
              <w:top w:val="single" w:sz="4" w:space="0" w:color="auto"/>
              <w:left w:val="single" w:sz="4" w:space="0" w:color="auto"/>
              <w:bottom w:val="single" w:sz="4" w:space="0" w:color="auto"/>
              <w:right w:val="single" w:sz="4" w:space="0" w:color="auto"/>
            </w:tcBorders>
          </w:tcPr>
          <w:p w14:paraId="77FDD2E9"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НР Благоустройство при ремонте</w:t>
            </w:r>
          </w:p>
        </w:tc>
        <w:tc>
          <w:tcPr>
            <w:tcW w:w="953" w:type="dxa"/>
            <w:tcBorders>
              <w:top w:val="single" w:sz="4" w:space="0" w:color="auto"/>
              <w:left w:val="single" w:sz="4" w:space="0" w:color="auto"/>
              <w:bottom w:val="single" w:sz="4" w:space="0" w:color="auto"/>
              <w:right w:val="single" w:sz="4" w:space="0" w:color="auto"/>
            </w:tcBorders>
          </w:tcPr>
          <w:p w14:paraId="5F9123F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w:t>
            </w:r>
          </w:p>
        </w:tc>
        <w:tc>
          <w:tcPr>
            <w:tcW w:w="1123" w:type="dxa"/>
            <w:gridSpan w:val="3"/>
            <w:tcBorders>
              <w:top w:val="single" w:sz="4" w:space="0" w:color="auto"/>
              <w:left w:val="single" w:sz="4" w:space="0" w:color="auto"/>
              <w:bottom w:val="single" w:sz="4" w:space="0" w:color="auto"/>
              <w:right w:val="single" w:sz="4" w:space="0" w:color="auto"/>
            </w:tcBorders>
          </w:tcPr>
          <w:p w14:paraId="5E1E77C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102%</w:t>
            </w:r>
          </w:p>
        </w:tc>
        <w:tc>
          <w:tcPr>
            <w:tcW w:w="1155" w:type="dxa"/>
            <w:gridSpan w:val="3"/>
            <w:tcBorders>
              <w:top w:val="single" w:sz="4" w:space="0" w:color="auto"/>
              <w:left w:val="single" w:sz="4" w:space="0" w:color="auto"/>
              <w:bottom w:val="single" w:sz="4" w:space="0" w:color="auto"/>
              <w:right w:val="single" w:sz="4" w:space="0" w:color="auto"/>
            </w:tcBorders>
          </w:tcPr>
          <w:p w14:paraId="51E4EE9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56A221F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102%</w:t>
            </w:r>
          </w:p>
        </w:tc>
        <w:tc>
          <w:tcPr>
            <w:tcW w:w="1139" w:type="dxa"/>
            <w:gridSpan w:val="2"/>
            <w:tcBorders>
              <w:top w:val="single" w:sz="4" w:space="0" w:color="auto"/>
              <w:left w:val="single" w:sz="4" w:space="0" w:color="auto"/>
              <w:bottom w:val="single" w:sz="4" w:space="0" w:color="auto"/>
              <w:right w:val="single" w:sz="4" w:space="0" w:color="auto"/>
            </w:tcBorders>
          </w:tcPr>
          <w:p w14:paraId="24FF193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69781EB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403E247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2B0AFED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5FDE7A3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103,33</w:t>
            </w:r>
          </w:p>
        </w:tc>
      </w:tr>
      <w:tr w:rsidR="00B729FE" w:rsidRPr="00B729FE" w14:paraId="14997220" w14:textId="77777777" w:rsidTr="004D068B">
        <w:trPr>
          <w:trHeight w:val="511"/>
        </w:trPr>
        <w:tc>
          <w:tcPr>
            <w:tcW w:w="651" w:type="dxa"/>
            <w:tcBorders>
              <w:top w:val="single" w:sz="4" w:space="0" w:color="auto"/>
              <w:left w:val="single" w:sz="4" w:space="0" w:color="auto"/>
              <w:bottom w:val="single" w:sz="4" w:space="0" w:color="auto"/>
              <w:right w:val="single" w:sz="4" w:space="0" w:color="auto"/>
            </w:tcBorders>
          </w:tcPr>
          <w:p w14:paraId="37CA516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67A1FB7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roofErr w:type="spellStart"/>
            <w:r w:rsidRPr="00B729FE">
              <w:rPr>
                <w:rFonts w:ascii="Times New Roman" w:eastAsia="Times New Roman" w:hAnsi="Times New Roman" w:cs="Times New Roman"/>
                <w:color w:val="auto"/>
                <w:sz w:val="20"/>
                <w:szCs w:val="20"/>
                <w:lang w:bidi="ar-SA"/>
              </w:rPr>
              <w:t>Пр</w:t>
            </w:r>
            <w:proofErr w:type="spellEnd"/>
            <w:r w:rsidRPr="00B729FE">
              <w:rPr>
                <w:rFonts w:ascii="Times New Roman" w:eastAsia="Times New Roman" w:hAnsi="Times New Roman" w:cs="Times New Roman"/>
                <w:color w:val="auto"/>
                <w:sz w:val="20"/>
                <w:szCs w:val="20"/>
                <w:lang w:bidi="ar-SA"/>
              </w:rPr>
              <w:t>/774-102.0</w:t>
            </w:r>
          </w:p>
        </w:tc>
        <w:tc>
          <w:tcPr>
            <w:tcW w:w="2928" w:type="dxa"/>
            <w:gridSpan w:val="3"/>
            <w:tcBorders>
              <w:top w:val="single" w:sz="4" w:space="0" w:color="auto"/>
              <w:left w:val="single" w:sz="4" w:space="0" w:color="auto"/>
              <w:bottom w:val="single" w:sz="4" w:space="0" w:color="auto"/>
              <w:right w:val="single" w:sz="4" w:space="0" w:color="auto"/>
            </w:tcBorders>
          </w:tcPr>
          <w:p w14:paraId="4C39DC27"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СП Благоустройство при ремонте</w:t>
            </w:r>
          </w:p>
        </w:tc>
        <w:tc>
          <w:tcPr>
            <w:tcW w:w="953" w:type="dxa"/>
            <w:tcBorders>
              <w:top w:val="single" w:sz="4" w:space="0" w:color="auto"/>
              <w:left w:val="single" w:sz="4" w:space="0" w:color="auto"/>
              <w:bottom w:val="single" w:sz="4" w:space="0" w:color="auto"/>
              <w:right w:val="single" w:sz="4" w:space="0" w:color="auto"/>
            </w:tcBorders>
          </w:tcPr>
          <w:p w14:paraId="62BF93A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w:t>
            </w:r>
          </w:p>
        </w:tc>
        <w:tc>
          <w:tcPr>
            <w:tcW w:w="1123" w:type="dxa"/>
            <w:gridSpan w:val="3"/>
            <w:tcBorders>
              <w:top w:val="single" w:sz="4" w:space="0" w:color="auto"/>
              <w:left w:val="single" w:sz="4" w:space="0" w:color="auto"/>
              <w:bottom w:val="single" w:sz="4" w:space="0" w:color="auto"/>
              <w:right w:val="single" w:sz="4" w:space="0" w:color="auto"/>
            </w:tcBorders>
          </w:tcPr>
          <w:p w14:paraId="6A90D63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54%</w:t>
            </w:r>
          </w:p>
        </w:tc>
        <w:tc>
          <w:tcPr>
            <w:tcW w:w="1155" w:type="dxa"/>
            <w:gridSpan w:val="3"/>
            <w:tcBorders>
              <w:top w:val="single" w:sz="4" w:space="0" w:color="auto"/>
              <w:left w:val="single" w:sz="4" w:space="0" w:color="auto"/>
              <w:bottom w:val="single" w:sz="4" w:space="0" w:color="auto"/>
              <w:right w:val="single" w:sz="4" w:space="0" w:color="auto"/>
            </w:tcBorders>
          </w:tcPr>
          <w:p w14:paraId="5178018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03DFA5A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54%</w:t>
            </w:r>
          </w:p>
        </w:tc>
        <w:tc>
          <w:tcPr>
            <w:tcW w:w="1139" w:type="dxa"/>
            <w:gridSpan w:val="2"/>
            <w:tcBorders>
              <w:top w:val="single" w:sz="4" w:space="0" w:color="auto"/>
              <w:left w:val="single" w:sz="4" w:space="0" w:color="auto"/>
              <w:bottom w:val="single" w:sz="4" w:space="0" w:color="auto"/>
              <w:right w:val="single" w:sz="4" w:space="0" w:color="auto"/>
            </w:tcBorders>
          </w:tcPr>
          <w:p w14:paraId="35E3036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6106A3C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56C5812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71F78A2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407CF39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54,7</w:t>
            </w:r>
          </w:p>
        </w:tc>
      </w:tr>
      <w:tr w:rsidR="00B729FE" w:rsidRPr="00B729FE" w14:paraId="1BBDCA40"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5DBBE4A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0C40C3C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2928" w:type="dxa"/>
            <w:gridSpan w:val="3"/>
            <w:tcBorders>
              <w:top w:val="single" w:sz="4" w:space="0" w:color="auto"/>
              <w:left w:val="single" w:sz="4" w:space="0" w:color="auto"/>
              <w:bottom w:val="single" w:sz="4" w:space="0" w:color="auto"/>
              <w:right w:val="single" w:sz="4" w:space="0" w:color="auto"/>
            </w:tcBorders>
          </w:tcPr>
          <w:p w14:paraId="2BA25CBE" w14:textId="77777777" w:rsidR="00B729FE" w:rsidRPr="00B729FE" w:rsidRDefault="00B729FE" w:rsidP="00B729FE">
            <w:pPr>
              <w:autoSpaceDE w:val="0"/>
              <w:autoSpaceDN w:val="0"/>
              <w:adjustRightInd w:val="0"/>
              <w:ind w:right="28"/>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Всего по позиции</w:t>
            </w:r>
          </w:p>
        </w:tc>
        <w:tc>
          <w:tcPr>
            <w:tcW w:w="953" w:type="dxa"/>
            <w:tcBorders>
              <w:top w:val="single" w:sz="4" w:space="0" w:color="auto"/>
              <w:left w:val="single" w:sz="4" w:space="0" w:color="auto"/>
              <w:bottom w:val="single" w:sz="4" w:space="0" w:color="auto"/>
              <w:right w:val="single" w:sz="4" w:space="0" w:color="auto"/>
            </w:tcBorders>
          </w:tcPr>
          <w:p w14:paraId="0ECC9D2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23" w:type="dxa"/>
            <w:gridSpan w:val="3"/>
            <w:tcBorders>
              <w:top w:val="single" w:sz="4" w:space="0" w:color="auto"/>
              <w:left w:val="single" w:sz="4" w:space="0" w:color="auto"/>
              <w:bottom w:val="single" w:sz="4" w:space="0" w:color="auto"/>
              <w:right w:val="single" w:sz="4" w:space="0" w:color="auto"/>
            </w:tcBorders>
          </w:tcPr>
          <w:p w14:paraId="5AB5702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7D9C6E9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754BA2A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71AC783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008D178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3FCC2A0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2 634</w:t>
            </w:r>
          </w:p>
        </w:tc>
        <w:tc>
          <w:tcPr>
            <w:tcW w:w="1139" w:type="dxa"/>
            <w:gridSpan w:val="2"/>
            <w:tcBorders>
              <w:top w:val="single" w:sz="4" w:space="0" w:color="auto"/>
              <w:left w:val="single" w:sz="4" w:space="0" w:color="auto"/>
              <w:bottom w:val="single" w:sz="4" w:space="0" w:color="auto"/>
              <w:right w:val="single" w:sz="4" w:space="0" w:color="auto"/>
            </w:tcBorders>
          </w:tcPr>
          <w:p w14:paraId="1675FB4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4736C8A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263,4</w:t>
            </w:r>
          </w:p>
        </w:tc>
      </w:tr>
      <w:tr w:rsidR="00B729FE" w:rsidRPr="00B729FE" w14:paraId="4EF216A0" w14:textId="77777777" w:rsidTr="004D068B">
        <w:trPr>
          <w:trHeight w:val="1431"/>
        </w:trPr>
        <w:tc>
          <w:tcPr>
            <w:tcW w:w="651" w:type="dxa"/>
            <w:tcBorders>
              <w:top w:val="single" w:sz="4" w:space="0" w:color="auto"/>
              <w:left w:val="single" w:sz="4" w:space="0" w:color="auto"/>
              <w:bottom w:val="single" w:sz="4" w:space="0" w:color="auto"/>
              <w:right w:val="single" w:sz="4" w:space="0" w:color="auto"/>
            </w:tcBorders>
          </w:tcPr>
          <w:p w14:paraId="5B04C99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15</w:t>
            </w:r>
          </w:p>
        </w:tc>
        <w:tc>
          <w:tcPr>
            <w:tcW w:w="1652" w:type="dxa"/>
            <w:gridSpan w:val="3"/>
            <w:tcBorders>
              <w:top w:val="single" w:sz="4" w:space="0" w:color="auto"/>
              <w:left w:val="single" w:sz="4" w:space="0" w:color="auto"/>
              <w:bottom w:val="single" w:sz="4" w:space="0" w:color="auto"/>
              <w:right w:val="single" w:sz="4" w:space="0" w:color="auto"/>
            </w:tcBorders>
          </w:tcPr>
          <w:p w14:paraId="61B5DB7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ГЭСН16-03-001-02</w:t>
            </w:r>
          </w:p>
        </w:tc>
        <w:tc>
          <w:tcPr>
            <w:tcW w:w="2928" w:type="dxa"/>
            <w:gridSpan w:val="3"/>
            <w:tcBorders>
              <w:top w:val="single" w:sz="4" w:space="0" w:color="auto"/>
              <w:left w:val="single" w:sz="4" w:space="0" w:color="auto"/>
              <w:bottom w:val="single" w:sz="4" w:space="0" w:color="auto"/>
              <w:right w:val="single" w:sz="4" w:space="0" w:color="auto"/>
            </w:tcBorders>
          </w:tcPr>
          <w:p w14:paraId="18B0BCD2" w14:textId="77777777" w:rsidR="00B729FE" w:rsidRPr="00B729FE" w:rsidRDefault="00B729FE" w:rsidP="00B729FE">
            <w:pPr>
              <w:autoSpaceDE w:val="0"/>
              <w:autoSpaceDN w:val="0"/>
              <w:adjustRightInd w:val="0"/>
              <w:ind w:right="28"/>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 xml:space="preserve">Прим. Прокладка трубопроводов отопления при стояковой системе из многослойных </w:t>
            </w:r>
            <w:proofErr w:type="spellStart"/>
            <w:r w:rsidRPr="00B729FE">
              <w:rPr>
                <w:rFonts w:ascii="Times New Roman" w:eastAsia="Times New Roman" w:hAnsi="Times New Roman" w:cs="Times New Roman"/>
                <w:b/>
                <w:bCs/>
                <w:color w:val="auto"/>
                <w:sz w:val="20"/>
                <w:szCs w:val="20"/>
                <w:lang w:bidi="ar-SA"/>
              </w:rPr>
              <w:t>металлополимерных</w:t>
            </w:r>
            <w:proofErr w:type="spellEnd"/>
            <w:r w:rsidRPr="00B729FE">
              <w:rPr>
                <w:rFonts w:ascii="Times New Roman" w:eastAsia="Times New Roman" w:hAnsi="Times New Roman" w:cs="Times New Roman"/>
                <w:b/>
                <w:bCs/>
                <w:color w:val="auto"/>
                <w:sz w:val="20"/>
                <w:szCs w:val="20"/>
                <w:lang w:bidi="ar-SA"/>
              </w:rPr>
              <w:t xml:space="preserve"> труб диаметром: 20 мм</w:t>
            </w:r>
            <w:r w:rsidRPr="00B729FE">
              <w:rPr>
                <w:rFonts w:ascii="Times New Roman" w:eastAsia="Times New Roman" w:hAnsi="Times New Roman" w:cs="Times New Roman"/>
                <w:b/>
                <w:bCs/>
                <w:color w:val="auto"/>
                <w:sz w:val="20"/>
                <w:szCs w:val="20"/>
                <w:lang w:bidi="ar-SA"/>
              </w:rPr>
              <w:br/>
              <w:t>V=15/100</w:t>
            </w:r>
          </w:p>
        </w:tc>
        <w:tc>
          <w:tcPr>
            <w:tcW w:w="953" w:type="dxa"/>
            <w:tcBorders>
              <w:top w:val="single" w:sz="4" w:space="0" w:color="auto"/>
              <w:left w:val="single" w:sz="4" w:space="0" w:color="auto"/>
              <w:bottom w:val="single" w:sz="4" w:space="0" w:color="auto"/>
              <w:right w:val="single" w:sz="4" w:space="0" w:color="auto"/>
            </w:tcBorders>
          </w:tcPr>
          <w:p w14:paraId="4F48894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100 м</w:t>
            </w:r>
          </w:p>
        </w:tc>
        <w:tc>
          <w:tcPr>
            <w:tcW w:w="1123" w:type="dxa"/>
            <w:gridSpan w:val="3"/>
            <w:tcBorders>
              <w:top w:val="single" w:sz="4" w:space="0" w:color="auto"/>
              <w:left w:val="single" w:sz="4" w:space="0" w:color="auto"/>
              <w:bottom w:val="single" w:sz="4" w:space="0" w:color="auto"/>
              <w:right w:val="single" w:sz="4" w:space="0" w:color="auto"/>
            </w:tcBorders>
          </w:tcPr>
          <w:p w14:paraId="2CC80D9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0,15</w:t>
            </w:r>
          </w:p>
        </w:tc>
        <w:tc>
          <w:tcPr>
            <w:tcW w:w="1155" w:type="dxa"/>
            <w:gridSpan w:val="3"/>
            <w:tcBorders>
              <w:top w:val="single" w:sz="4" w:space="0" w:color="auto"/>
              <w:left w:val="single" w:sz="4" w:space="0" w:color="auto"/>
              <w:bottom w:val="single" w:sz="4" w:space="0" w:color="auto"/>
              <w:right w:val="single" w:sz="4" w:space="0" w:color="auto"/>
            </w:tcBorders>
          </w:tcPr>
          <w:p w14:paraId="11BF142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6A7601E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0,15</w:t>
            </w:r>
          </w:p>
        </w:tc>
        <w:tc>
          <w:tcPr>
            <w:tcW w:w="1139" w:type="dxa"/>
            <w:gridSpan w:val="2"/>
            <w:tcBorders>
              <w:top w:val="single" w:sz="4" w:space="0" w:color="auto"/>
              <w:left w:val="single" w:sz="4" w:space="0" w:color="auto"/>
              <w:bottom w:val="single" w:sz="4" w:space="0" w:color="auto"/>
              <w:right w:val="single" w:sz="4" w:space="0" w:color="auto"/>
            </w:tcBorders>
          </w:tcPr>
          <w:p w14:paraId="4C32CE0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5417ED9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35019E8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1A2B8C7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13B9836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r>
      <w:tr w:rsidR="00B729FE" w:rsidRPr="00B729FE" w14:paraId="7E817D0B" w14:textId="77777777" w:rsidTr="004D068B">
        <w:trPr>
          <w:trHeight w:val="2121"/>
        </w:trPr>
        <w:tc>
          <w:tcPr>
            <w:tcW w:w="651" w:type="dxa"/>
            <w:tcBorders>
              <w:top w:val="single" w:sz="4" w:space="0" w:color="auto"/>
              <w:left w:val="single" w:sz="4" w:space="0" w:color="auto"/>
              <w:bottom w:val="single" w:sz="4" w:space="0" w:color="auto"/>
              <w:right w:val="single" w:sz="4" w:space="0" w:color="auto"/>
            </w:tcBorders>
          </w:tcPr>
          <w:p w14:paraId="385AD1A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0F2A42E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571/пр_2022_п.83_т.2_стр.3_стб.3</w:t>
            </w:r>
          </w:p>
        </w:tc>
        <w:tc>
          <w:tcPr>
            <w:tcW w:w="2928" w:type="dxa"/>
            <w:gridSpan w:val="3"/>
            <w:tcBorders>
              <w:top w:val="single" w:sz="4" w:space="0" w:color="auto"/>
              <w:left w:val="single" w:sz="4" w:space="0" w:color="auto"/>
              <w:bottom w:val="single" w:sz="4" w:space="0" w:color="auto"/>
              <w:right w:val="single" w:sz="4" w:space="0" w:color="auto"/>
            </w:tcBorders>
          </w:tcPr>
          <w:p w14:paraId="63561B3E" w14:textId="77777777" w:rsidR="00B729FE" w:rsidRPr="00B729FE" w:rsidRDefault="00B729FE" w:rsidP="00B729FE">
            <w:pPr>
              <w:autoSpaceDE w:val="0"/>
              <w:autoSpaceDN w:val="0"/>
              <w:adjustRightInd w:val="0"/>
              <w:ind w:right="28"/>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 xml:space="preserve">Разборка и (или) демонтаж строительных конструкций, систем и сетей инженерно-технического обеспечения, в том числе их элементов: систем инженерно-технического обеспечения (Кот=0,4; Кэм=0,4; </w:t>
            </w:r>
            <w:proofErr w:type="spellStart"/>
            <w:r w:rsidRPr="00B729FE">
              <w:rPr>
                <w:rFonts w:ascii="Times New Roman" w:eastAsia="Times New Roman" w:hAnsi="Times New Roman" w:cs="Times New Roman"/>
                <w:b/>
                <w:bCs/>
                <w:color w:val="auto"/>
                <w:sz w:val="20"/>
                <w:szCs w:val="20"/>
                <w:lang w:bidi="ar-SA"/>
              </w:rPr>
              <w:t>Котм</w:t>
            </w:r>
            <w:proofErr w:type="spellEnd"/>
            <w:r w:rsidRPr="00B729FE">
              <w:rPr>
                <w:rFonts w:ascii="Times New Roman" w:eastAsia="Times New Roman" w:hAnsi="Times New Roman" w:cs="Times New Roman"/>
                <w:b/>
                <w:bCs/>
                <w:color w:val="auto"/>
                <w:sz w:val="20"/>
                <w:szCs w:val="20"/>
                <w:lang w:bidi="ar-SA"/>
              </w:rPr>
              <w:t xml:space="preserve">=0,4; Км=0; </w:t>
            </w:r>
            <w:proofErr w:type="spellStart"/>
            <w:r w:rsidRPr="00B729FE">
              <w:rPr>
                <w:rFonts w:ascii="Times New Roman" w:eastAsia="Times New Roman" w:hAnsi="Times New Roman" w:cs="Times New Roman"/>
                <w:b/>
                <w:bCs/>
                <w:color w:val="auto"/>
                <w:sz w:val="20"/>
                <w:szCs w:val="20"/>
                <w:lang w:bidi="ar-SA"/>
              </w:rPr>
              <w:t>Коб</w:t>
            </w:r>
            <w:proofErr w:type="spellEnd"/>
            <w:r w:rsidRPr="00B729FE">
              <w:rPr>
                <w:rFonts w:ascii="Times New Roman" w:eastAsia="Times New Roman" w:hAnsi="Times New Roman" w:cs="Times New Roman"/>
                <w:b/>
                <w:bCs/>
                <w:color w:val="auto"/>
                <w:sz w:val="20"/>
                <w:szCs w:val="20"/>
                <w:lang w:bidi="ar-SA"/>
              </w:rPr>
              <w:t xml:space="preserve">=0; </w:t>
            </w:r>
            <w:proofErr w:type="spellStart"/>
            <w:r w:rsidRPr="00B729FE">
              <w:rPr>
                <w:rFonts w:ascii="Times New Roman" w:eastAsia="Times New Roman" w:hAnsi="Times New Roman" w:cs="Times New Roman"/>
                <w:b/>
                <w:bCs/>
                <w:color w:val="auto"/>
                <w:sz w:val="20"/>
                <w:szCs w:val="20"/>
                <w:lang w:bidi="ar-SA"/>
              </w:rPr>
              <w:t>Кзт</w:t>
            </w:r>
            <w:proofErr w:type="spellEnd"/>
            <w:r w:rsidRPr="00B729FE">
              <w:rPr>
                <w:rFonts w:ascii="Times New Roman" w:eastAsia="Times New Roman" w:hAnsi="Times New Roman" w:cs="Times New Roman"/>
                <w:b/>
                <w:bCs/>
                <w:color w:val="auto"/>
                <w:sz w:val="20"/>
                <w:szCs w:val="20"/>
                <w:lang w:bidi="ar-SA"/>
              </w:rPr>
              <w:t xml:space="preserve">=0,4; </w:t>
            </w:r>
            <w:proofErr w:type="spellStart"/>
            <w:r w:rsidRPr="00B729FE">
              <w:rPr>
                <w:rFonts w:ascii="Times New Roman" w:eastAsia="Times New Roman" w:hAnsi="Times New Roman" w:cs="Times New Roman"/>
                <w:b/>
                <w:bCs/>
                <w:color w:val="auto"/>
                <w:sz w:val="20"/>
                <w:szCs w:val="20"/>
                <w:lang w:bidi="ar-SA"/>
              </w:rPr>
              <w:t>Кзтм</w:t>
            </w:r>
            <w:proofErr w:type="spellEnd"/>
            <w:r w:rsidRPr="00B729FE">
              <w:rPr>
                <w:rFonts w:ascii="Times New Roman" w:eastAsia="Times New Roman" w:hAnsi="Times New Roman" w:cs="Times New Roman"/>
                <w:b/>
                <w:bCs/>
                <w:color w:val="auto"/>
                <w:sz w:val="20"/>
                <w:szCs w:val="20"/>
                <w:lang w:bidi="ar-SA"/>
              </w:rPr>
              <w:t>=0,4)</w:t>
            </w:r>
          </w:p>
        </w:tc>
        <w:tc>
          <w:tcPr>
            <w:tcW w:w="953" w:type="dxa"/>
            <w:tcBorders>
              <w:top w:val="single" w:sz="4" w:space="0" w:color="auto"/>
              <w:left w:val="single" w:sz="4" w:space="0" w:color="auto"/>
              <w:bottom w:val="single" w:sz="4" w:space="0" w:color="auto"/>
              <w:right w:val="single" w:sz="4" w:space="0" w:color="auto"/>
            </w:tcBorders>
          </w:tcPr>
          <w:p w14:paraId="79600C9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23" w:type="dxa"/>
            <w:gridSpan w:val="3"/>
            <w:tcBorders>
              <w:top w:val="single" w:sz="4" w:space="0" w:color="auto"/>
              <w:left w:val="single" w:sz="4" w:space="0" w:color="auto"/>
              <w:bottom w:val="single" w:sz="4" w:space="0" w:color="auto"/>
              <w:right w:val="single" w:sz="4" w:space="0" w:color="auto"/>
            </w:tcBorders>
          </w:tcPr>
          <w:p w14:paraId="74D0BCD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06EAAF2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744D18B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4CB935B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784F5BD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178237B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799F685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73722EF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r>
      <w:tr w:rsidR="00B729FE" w:rsidRPr="00B729FE" w14:paraId="2288FAE0"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48A706C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4ABCF7C2" w14:textId="77777777" w:rsidR="00B729FE" w:rsidRPr="00B729FE" w:rsidRDefault="00B729FE" w:rsidP="00B729FE">
            <w:pPr>
              <w:autoSpaceDE w:val="0"/>
              <w:autoSpaceDN w:val="0"/>
              <w:adjustRightInd w:val="0"/>
              <w:ind w:right="28"/>
              <w:jc w:val="right"/>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w:t>
            </w:r>
          </w:p>
        </w:tc>
        <w:tc>
          <w:tcPr>
            <w:tcW w:w="2928" w:type="dxa"/>
            <w:gridSpan w:val="3"/>
            <w:tcBorders>
              <w:top w:val="single" w:sz="4" w:space="0" w:color="auto"/>
              <w:left w:val="single" w:sz="4" w:space="0" w:color="auto"/>
              <w:bottom w:val="single" w:sz="4" w:space="0" w:color="auto"/>
              <w:right w:val="single" w:sz="4" w:space="0" w:color="auto"/>
            </w:tcBorders>
          </w:tcPr>
          <w:p w14:paraId="4E79AF08"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ОТ (ЗТ)</w:t>
            </w:r>
          </w:p>
        </w:tc>
        <w:tc>
          <w:tcPr>
            <w:tcW w:w="953" w:type="dxa"/>
            <w:tcBorders>
              <w:top w:val="single" w:sz="4" w:space="0" w:color="auto"/>
              <w:left w:val="single" w:sz="4" w:space="0" w:color="auto"/>
              <w:bottom w:val="single" w:sz="4" w:space="0" w:color="auto"/>
              <w:right w:val="single" w:sz="4" w:space="0" w:color="auto"/>
            </w:tcBorders>
          </w:tcPr>
          <w:p w14:paraId="2D3CB2C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чел.-ч</w:t>
            </w:r>
          </w:p>
        </w:tc>
        <w:tc>
          <w:tcPr>
            <w:tcW w:w="1123" w:type="dxa"/>
            <w:gridSpan w:val="3"/>
            <w:tcBorders>
              <w:top w:val="single" w:sz="4" w:space="0" w:color="auto"/>
              <w:left w:val="single" w:sz="4" w:space="0" w:color="auto"/>
              <w:bottom w:val="single" w:sz="4" w:space="0" w:color="auto"/>
              <w:right w:val="single" w:sz="4" w:space="0" w:color="auto"/>
            </w:tcBorders>
          </w:tcPr>
          <w:p w14:paraId="0CA3533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70BC0D1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794E25D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6</w:t>
            </w:r>
          </w:p>
        </w:tc>
        <w:tc>
          <w:tcPr>
            <w:tcW w:w="1139" w:type="dxa"/>
            <w:gridSpan w:val="2"/>
            <w:tcBorders>
              <w:top w:val="single" w:sz="4" w:space="0" w:color="auto"/>
              <w:left w:val="single" w:sz="4" w:space="0" w:color="auto"/>
              <w:bottom w:val="single" w:sz="4" w:space="0" w:color="auto"/>
              <w:right w:val="single" w:sz="4" w:space="0" w:color="auto"/>
            </w:tcBorders>
          </w:tcPr>
          <w:p w14:paraId="460E428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2C1A3EE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05EB2CC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2A21D5D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6F15632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3 648,96</w:t>
            </w:r>
          </w:p>
        </w:tc>
      </w:tr>
      <w:tr w:rsidR="00B729FE" w:rsidRPr="00B729FE" w14:paraId="0E97378A"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7C0D300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20F84F6A" w14:textId="77777777" w:rsidR="00B729FE" w:rsidRPr="00B729FE" w:rsidRDefault="00B729FE" w:rsidP="00B729FE">
            <w:pPr>
              <w:autoSpaceDE w:val="0"/>
              <w:autoSpaceDN w:val="0"/>
              <w:adjustRightInd w:val="0"/>
              <w:ind w:right="28"/>
              <w:jc w:val="right"/>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2</w:t>
            </w:r>
          </w:p>
        </w:tc>
        <w:tc>
          <w:tcPr>
            <w:tcW w:w="2928" w:type="dxa"/>
            <w:gridSpan w:val="3"/>
            <w:tcBorders>
              <w:top w:val="single" w:sz="4" w:space="0" w:color="auto"/>
              <w:left w:val="single" w:sz="4" w:space="0" w:color="auto"/>
              <w:bottom w:val="single" w:sz="4" w:space="0" w:color="auto"/>
              <w:right w:val="single" w:sz="4" w:space="0" w:color="auto"/>
            </w:tcBorders>
          </w:tcPr>
          <w:p w14:paraId="710B6B73"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ЭМ</w:t>
            </w:r>
          </w:p>
        </w:tc>
        <w:tc>
          <w:tcPr>
            <w:tcW w:w="953" w:type="dxa"/>
            <w:tcBorders>
              <w:top w:val="single" w:sz="4" w:space="0" w:color="auto"/>
              <w:left w:val="single" w:sz="4" w:space="0" w:color="auto"/>
              <w:bottom w:val="single" w:sz="4" w:space="0" w:color="auto"/>
              <w:right w:val="single" w:sz="4" w:space="0" w:color="auto"/>
            </w:tcBorders>
          </w:tcPr>
          <w:p w14:paraId="5E2601B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23" w:type="dxa"/>
            <w:gridSpan w:val="3"/>
            <w:tcBorders>
              <w:top w:val="single" w:sz="4" w:space="0" w:color="auto"/>
              <w:left w:val="single" w:sz="4" w:space="0" w:color="auto"/>
              <w:bottom w:val="single" w:sz="4" w:space="0" w:color="auto"/>
              <w:right w:val="single" w:sz="4" w:space="0" w:color="auto"/>
            </w:tcBorders>
          </w:tcPr>
          <w:p w14:paraId="731D2C9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4144658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77F81A1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040E2F6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2F3DB29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6CF88CA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163938B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2C42828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20,2</w:t>
            </w:r>
          </w:p>
        </w:tc>
      </w:tr>
      <w:tr w:rsidR="00B729FE" w:rsidRPr="00B729FE" w14:paraId="2231A9B9"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5A3A543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0ABDACD5" w14:textId="77777777" w:rsidR="00B729FE" w:rsidRPr="00B729FE" w:rsidRDefault="00B729FE" w:rsidP="00B729FE">
            <w:pPr>
              <w:autoSpaceDE w:val="0"/>
              <w:autoSpaceDN w:val="0"/>
              <w:adjustRightInd w:val="0"/>
              <w:ind w:right="28"/>
              <w:jc w:val="right"/>
              <w:rPr>
                <w:rFonts w:ascii="Times New Roman" w:eastAsia="Times New Roman" w:hAnsi="Times New Roman" w:cs="Times New Roman"/>
                <w:color w:val="auto"/>
                <w:sz w:val="20"/>
                <w:szCs w:val="20"/>
                <w:lang w:bidi="ar-SA"/>
              </w:rPr>
            </w:pPr>
          </w:p>
        </w:tc>
        <w:tc>
          <w:tcPr>
            <w:tcW w:w="2928" w:type="dxa"/>
            <w:gridSpan w:val="3"/>
            <w:tcBorders>
              <w:top w:val="single" w:sz="4" w:space="0" w:color="auto"/>
              <w:left w:val="single" w:sz="4" w:space="0" w:color="auto"/>
              <w:bottom w:val="single" w:sz="4" w:space="0" w:color="auto"/>
              <w:right w:val="single" w:sz="4" w:space="0" w:color="auto"/>
            </w:tcBorders>
          </w:tcPr>
          <w:p w14:paraId="299C1B9B"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proofErr w:type="spellStart"/>
            <w:r w:rsidRPr="00B729FE">
              <w:rPr>
                <w:rFonts w:ascii="Times New Roman" w:eastAsia="Times New Roman" w:hAnsi="Times New Roman" w:cs="Times New Roman"/>
                <w:color w:val="auto"/>
                <w:sz w:val="20"/>
                <w:szCs w:val="20"/>
                <w:lang w:bidi="ar-SA"/>
              </w:rPr>
              <w:t>ОТм</w:t>
            </w:r>
            <w:proofErr w:type="spellEnd"/>
            <w:r w:rsidRPr="00B729FE">
              <w:rPr>
                <w:rFonts w:ascii="Times New Roman" w:eastAsia="Times New Roman" w:hAnsi="Times New Roman" w:cs="Times New Roman"/>
                <w:color w:val="auto"/>
                <w:sz w:val="20"/>
                <w:szCs w:val="20"/>
                <w:lang w:bidi="ar-SA"/>
              </w:rPr>
              <w:t xml:space="preserve"> (</w:t>
            </w:r>
            <w:proofErr w:type="spellStart"/>
            <w:r w:rsidRPr="00B729FE">
              <w:rPr>
                <w:rFonts w:ascii="Times New Roman" w:eastAsia="Times New Roman" w:hAnsi="Times New Roman" w:cs="Times New Roman"/>
                <w:color w:val="auto"/>
                <w:sz w:val="20"/>
                <w:szCs w:val="20"/>
                <w:lang w:bidi="ar-SA"/>
              </w:rPr>
              <w:t>ЗТм</w:t>
            </w:r>
            <w:proofErr w:type="spellEnd"/>
            <w:r w:rsidRPr="00B729FE">
              <w:rPr>
                <w:rFonts w:ascii="Times New Roman" w:eastAsia="Times New Roman" w:hAnsi="Times New Roman" w:cs="Times New Roman"/>
                <w:color w:val="auto"/>
                <w:sz w:val="20"/>
                <w:szCs w:val="20"/>
                <w:lang w:bidi="ar-SA"/>
              </w:rPr>
              <w:t>)</w:t>
            </w:r>
          </w:p>
        </w:tc>
        <w:tc>
          <w:tcPr>
            <w:tcW w:w="953" w:type="dxa"/>
            <w:tcBorders>
              <w:top w:val="single" w:sz="4" w:space="0" w:color="auto"/>
              <w:left w:val="single" w:sz="4" w:space="0" w:color="auto"/>
              <w:bottom w:val="single" w:sz="4" w:space="0" w:color="auto"/>
              <w:right w:val="single" w:sz="4" w:space="0" w:color="auto"/>
            </w:tcBorders>
          </w:tcPr>
          <w:p w14:paraId="64DBD3E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чел.-ч</w:t>
            </w:r>
          </w:p>
        </w:tc>
        <w:tc>
          <w:tcPr>
            <w:tcW w:w="1123" w:type="dxa"/>
            <w:gridSpan w:val="3"/>
            <w:tcBorders>
              <w:top w:val="single" w:sz="4" w:space="0" w:color="auto"/>
              <w:left w:val="single" w:sz="4" w:space="0" w:color="auto"/>
              <w:bottom w:val="single" w:sz="4" w:space="0" w:color="auto"/>
              <w:right w:val="single" w:sz="4" w:space="0" w:color="auto"/>
            </w:tcBorders>
          </w:tcPr>
          <w:p w14:paraId="605E74B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22B0FBE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7ABCC22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0,0264</w:t>
            </w:r>
          </w:p>
        </w:tc>
        <w:tc>
          <w:tcPr>
            <w:tcW w:w="1139" w:type="dxa"/>
            <w:gridSpan w:val="2"/>
            <w:tcBorders>
              <w:top w:val="single" w:sz="4" w:space="0" w:color="auto"/>
              <w:left w:val="single" w:sz="4" w:space="0" w:color="auto"/>
              <w:bottom w:val="single" w:sz="4" w:space="0" w:color="auto"/>
              <w:right w:val="single" w:sz="4" w:space="0" w:color="auto"/>
            </w:tcBorders>
          </w:tcPr>
          <w:p w14:paraId="367242D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587A192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5F24B79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1EA46A2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2488765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16,68</w:t>
            </w:r>
          </w:p>
        </w:tc>
      </w:tr>
      <w:tr w:rsidR="00B729FE" w:rsidRPr="00B729FE" w14:paraId="24AC67B0"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6648F32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17A5DE7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2928" w:type="dxa"/>
            <w:gridSpan w:val="3"/>
            <w:tcBorders>
              <w:top w:val="single" w:sz="4" w:space="0" w:color="auto"/>
              <w:left w:val="single" w:sz="4" w:space="0" w:color="auto"/>
              <w:bottom w:val="single" w:sz="4" w:space="0" w:color="auto"/>
              <w:right w:val="single" w:sz="4" w:space="0" w:color="auto"/>
            </w:tcBorders>
          </w:tcPr>
          <w:p w14:paraId="51534767"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Итого прямые затраты</w:t>
            </w:r>
          </w:p>
        </w:tc>
        <w:tc>
          <w:tcPr>
            <w:tcW w:w="953" w:type="dxa"/>
            <w:tcBorders>
              <w:top w:val="single" w:sz="4" w:space="0" w:color="auto"/>
              <w:left w:val="single" w:sz="4" w:space="0" w:color="auto"/>
              <w:bottom w:val="single" w:sz="4" w:space="0" w:color="auto"/>
              <w:right w:val="single" w:sz="4" w:space="0" w:color="auto"/>
            </w:tcBorders>
          </w:tcPr>
          <w:p w14:paraId="02E716A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23" w:type="dxa"/>
            <w:gridSpan w:val="3"/>
            <w:tcBorders>
              <w:top w:val="single" w:sz="4" w:space="0" w:color="auto"/>
              <w:left w:val="single" w:sz="4" w:space="0" w:color="auto"/>
              <w:bottom w:val="single" w:sz="4" w:space="0" w:color="auto"/>
              <w:right w:val="single" w:sz="4" w:space="0" w:color="auto"/>
            </w:tcBorders>
          </w:tcPr>
          <w:p w14:paraId="765CF58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67436B3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20744E6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28EFCAB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123F878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2A3FD5E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6DFD18A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21A727B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3 685,84</w:t>
            </w:r>
          </w:p>
        </w:tc>
      </w:tr>
      <w:tr w:rsidR="00B729FE" w:rsidRPr="00B729FE" w14:paraId="0797BB64"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05127F3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31A818C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2928" w:type="dxa"/>
            <w:gridSpan w:val="3"/>
            <w:tcBorders>
              <w:top w:val="single" w:sz="4" w:space="0" w:color="auto"/>
              <w:left w:val="single" w:sz="4" w:space="0" w:color="auto"/>
              <w:bottom w:val="single" w:sz="4" w:space="0" w:color="auto"/>
              <w:right w:val="single" w:sz="4" w:space="0" w:color="auto"/>
            </w:tcBorders>
          </w:tcPr>
          <w:p w14:paraId="18CA9CE7"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ФОТ</w:t>
            </w:r>
          </w:p>
        </w:tc>
        <w:tc>
          <w:tcPr>
            <w:tcW w:w="953" w:type="dxa"/>
            <w:tcBorders>
              <w:top w:val="single" w:sz="4" w:space="0" w:color="auto"/>
              <w:left w:val="single" w:sz="4" w:space="0" w:color="auto"/>
              <w:bottom w:val="single" w:sz="4" w:space="0" w:color="auto"/>
              <w:right w:val="single" w:sz="4" w:space="0" w:color="auto"/>
            </w:tcBorders>
          </w:tcPr>
          <w:p w14:paraId="2FF1F5E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23" w:type="dxa"/>
            <w:gridSpan w:val="3"/>
            <w:tcBorders>
              <w:top w:val="single" w:sz="4" w:space="0" w:color="auto"/>
              <w:left w:val="single" w:sz="4" w:space="0" w:color="auto"/>
              <w:bottom w:val="single" w:sz="4" w:space="0" w:color="auto"/>
              <w:right w:val="single" w:sz="4" w:space="0" w:color="auto"/>
            </w:tcBorders>
          </w:tcPr>
          <w:p w14:paraId="70736A4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16C1B51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204DC26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6226902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7C73FEC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090117D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09FD6CE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5A4797C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3 665,64</w:t>
            </w:r>
          </w:p>
        </w:tc>
      </w:tr>
      <w:tr w:rsidR="00B729FE" w:rsidRPr="00B729FE" w14:paraId="77FF8178" w14:textId="77777777" w:rsidTr="004D068B">
        <w:trPr>
          <w:trHeight w:val="1661"/>
        </w:trPr>
        <w:tc>
          <w:tcPr>
            <w:tcW w:w="651" w:type="dxa"/>
            <w:tcBorders>
              <w:top w:val="single" w:sz="4" w:space="0" w:color="auto"/>
              <w:left w:val="single" w:sz="4" w:space="0" w:color="auto"/>
              <w:bottom w:val="single" w:sz="4" w:space="0" w:color="auto"/>
              <w:right w:val="single" w:sz="4" w:space="0" w:color="auto"/>
            </w:tcBorders>
          </w:tcPr>
          <w:p w14:paraId="62FCA0F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10B872C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roofErr w:type="spellStart"/>
            <w:r w:rsidRPr="00B729FE">
              <w:rPr>
                <w:rFonts w:ascii="Times New Roman" w:eastAsia="Times New Roman" w:hAnsi="Times New Roman" w:cs="Times New Roman"/>
                <w:color w:val="auto"/>
                <w:sz w:val="20"/>
                <w:szCs w:val="20"/>
                <w:lang w:bidi="ar-SA"/>
              </w:rPr>
              <w:t>Пр</w:t>
            </w:r>
            <w:proofErr w:type="spellEnd"/>
            <w:r w:rsidRPr="00B729FE">
              <w:rPr>
                <w:rFonts w:ascii="Times New Roman" w:eastAsia="Times New Roman" w:hAnsi="Times New Roman" w:cs="Times New Roman"/>
                <w:color w:val="auto"/>
                <w:sz w:val="20"/>
                <w:szCs w:val="20"/>
                <w:lang w:bidi="ar-SA"/>
              </w:rPr>
              <w:t>/812-016.0-1; Приказ N 812/</w:t>
            </w:r>
            <w:proofErr w:type="spellStart"/>
            <w:r w:rsidRPr="00B729FE">
              <w:rPr>
                <w:rFonts w:ascii="Times New Roman" w:eastAsia="Times New Roman" w:hAnsi="Times New Roman" w:cs="Times New Roman"/>
                <w:color w:val="auto"/>
                <w:sz w:val="20"/>
                <w:szCs w:val="20"/>
                <w:lang w:bidi="ar-SA"/>
              </w:rPr>
              <w:t>пр</w:t>
            </w:r>
            <w:proofErr w:type="spellEnd"/>
            <w:r w:rsidRPr="00B729FE">
              <w:rPr>
                <w:rFonts w:ascii="Times New Roman" w:eastAsia="Times New Roman" w:hAnsi="Times New Roman" w:cs="Times New Roman"/>
                <w:color w:val="auto"/>
                <w:sz w:val="20"/>
                <w:szCs w:val="20"/>
                <w:lang w:bidi="ar-SA"/>
              </w:rPr>
              <w:t>, п.25</w:t>
            </w:r>
          </w:p>
        </w:tc>
        <w:tc>
          <w:tcPr>
            <w:tcW w:w="2928" w:type="dxa"/>
            <w:gridSpan w:val="3"/>
            <w:tcBorders>
              <w:top w:val="single" w:sz="4" w:space="0" w:color="auto"/>
              <w:left w:val="single" w:sz="4" w:space="0" w:color="auto"/>
              <w:bottom w:val="single" w:sz="4" w:space="0" w:color="auto"/>
              <w:right w:val="single" w:sz="4" w:space="0" w:color="auto"/>
            </w:tcBorders>
          </w:tcPr>
          <w:p w14:paraId="0F175173"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53" w:type="dxa"/>
            <w:tcBorders>
              <w:top w:val="single" w:sz="4" w:space="0" w:color="auto"/>
              <w:left w:val="single" w:sz="4" w:space="0" w:color="auto"/>
              <w:bottom w:val="single" w:sz="4" w:space="0" w:color="auto"/>
              <w:right w:val="single" w:sz="4" w:space="0" w:color="auto"/>
            </w:tcBorders>
          </w:tcPr>
          <w:p w14:paraId="0C9C5B8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w:t>
            </w:r>
          </w:p>
        </w:tc>
        <w:tc>
          <w:tcPr>
            <w:tcW w:w="1123" w:type="dxa"/>
            <w:gridSpan w:val="3"/>
            <w:tcBorders>
              <w:top w:val="single" w:sz="4" w:space="0" w:color="auto"/>
              <w:left w:val="single" w:sz="4" w:space="0" w:color="auto"/>
              <w:bottom w:val="single" w:sz="4" w:space="0" w:color="auto"/>
              <w:right w:val="single" w:sz="4" w:space="0" w:color="auto"/>
            </w:tcBorders>
          </w:tcPr>
          <w:p w14:paraId="656F3C9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121%</w:t>
            </w:r>
          </w:p>
        </w:tc>
        <w:tc>
          <w:tcPr>
            <w:tcW w:w="1155" w:type="dxa"/>
            <w:gridSpan w:val="3"/>
            <w:tcBorders>
              <w:top w:val="single" w:sz="4" w:space="0" w:color="auto"/>
              <w:left w:val="single" w:sz="4" w:space="0" w:color="auto"/>
              <w:bottom w:val="single" w:sz="4" w:space="0" w:color="auto"/>
              <w:right w:val="single" w:sz="4" w:space="0" w:color="auto"/>
            </w:tcBorders>
          </w:tcPr>
          <w:p w14:paraId="7773D60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0,9</w:t>
            </w:r>
          </w:p>
        </w:tc>
        <w:tc>
          <w:tcPr>
            <w:tcW w:w="1139" w:type="dxa"/>
            <w:gridSpan w:val="2"/>
            <w:tcBorders>
              <w:top w:val="single" w:sz="4" w:space="0" w:color="auto"/>
              <w:left w:val="single" w:sz="4" w:space="0" w:color="auto"/>
              <w:bottom w:val="single" w:sz="4" w:space="0" w:color="auto"/>
              <w:right w:val="single" w:sz="4" w:space="0" w:color="auto"/>
            </w:tcBorders>
          </w:tcPr>
          <w:p w14:paraId="31E5AED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108,9%</w:t>
            </w:r>
          </w:p>
        </w:tc>
        <w:tc>
          <w:tcPr>
            <w:tcW w:w="1139" w:type="dxa"/>
            <w:gridSpan w:val="2"/>
            <w:tcBorders>
              <w:top w:val="single" w:sz="4" w:space="0" w:color="auto"/>
              <w:left w:val="single" w:sz="4" w:space="0" w:color="auto"/>
              <w:bottom w:val="single" w:sz="4" w:space="0" w:color="auto"/>
              <w:right w:val="single" w:sz="4" w:space="0" w:color="auto"/>
            </w:tcBorders>
          </w:tcPr>
          <w:p w14:paraId="53715D3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3F123BD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398F2CD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44B7ACE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5571561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3 991,88</w:t>
            </w:r>
          </w:p>
        </w:tc>
      </w:tr>
      <w:tr w:rsidR="00B729FE" w:rsidRPr="00B729FE" w14:paraId="32E3576B" w14:textId="77777777" w:rsidTr="004D068B">
        <w:trPr>
          <w:trHeight w:val="1661"/>
        </w:trPr>
        <w:tc>
          <w:tcPr>
            <w:tcW w:w="651" w:type="dxa"/>
            <w:tcBorders>
              <w:top w:val="single" w:sz="4" w:space="0" w:color="auto"/>
              <w:left w:val="single" w:sz="4" w:space="0" w:color="auto"/>
              <w:bottom w:val="single" w:sz="4" w:space="0" w:color="auto"/>
              <w:right w:val="single" w:sz="4" w:space="0" w:color="auto"/>
            </w:tcBorders>
          </w:tcPr>
          <w:p w14:paraId="2016DAB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27D2987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roofErr w:type="spellStart"/>
            <w:r w:rsidRPr="00B729FE">
              <w:rPr>
                <w:rFonts w:ascii="Times New Roman" w:eastAsia="Times New Roman" w:hAnsi="Times New Roman" w:cs="Times New Roman"/>
                <w:color w:val="auto"/>
                <w:sz w:val="20"/>
                <w:szCs w:val="20"/>
                <w:lang w:bidi="ar-SA"/>
              </w:rPr>
              <w:t>Пр</w:t>
            </w:r>
            <w:proofErr w:type="spellEnd"/>
            <w:r w:rsidRPr="00B729FE">
              <w:rPr>
                <w:rFonts w:ascii="Times New Roman" w:eastAsia="Times New Roman" w:hAnsi="Times New Roman" w:cs="Times New Roman"/>
                <w:color w:val="auto"/>
                <w:sz w:val="20"/>
                <w:szCs w:val="20"/>
                <w:lang w:bidi="ar-SA"/>
              </w:rPr>
              <w:t>/774-016.0; Приказ N 774/</w:t>
            </w:r>
            <w:proofErr w:type="spellStart"/>
            <w:r w:rsidRPr="00B729FE">
              <w:rPr>
                <w:rFonts w:ascii="Times New Roman" w:eastAsia="Times New Roman" w:hAnsi="Times New Roman" w:cs="Times New Roman"/>
                <w:color w:val="auto"/>
                <w:sz w:val="20"/>
                <w:szCs w:val="20"/>
                <w:lang w:bidi="ar-SA"/>
              </w:rPr>
              <w:t>пр</w:t>
            </w:r>
            <w:proofErr w:type="spellEnd"/>
            <w:r w:rsidRPr="00B729FE">
              <w:rPr>
                <w:rFonts w:ascii="Times New Roman" w:eastAsia="Times New Roman" w:hAnsi="Times New Roman" w:cs="Times New Roman"/>
                <w:color w:val="auto"/>
                <w:sz w:val="20"/>
                <w:szCs w:val="20"/>
                <w:lang w:bidi="ar-SA"/>
              </w:rPr>
              <w:t>, п.16</w:t>
            </w:r>
          </w:p>
        </w:tc>
        <w:tc>
          <w:tcPr>
            <w:tcW w:w="2928" w:type="dxa"/>
            <w:gridSpan w:val="3"/>
            <w:tcBorders>
              <w:top w:val="single" w:sz="4" w:space="0" w:color="auto"/>
              <w:left w:val="single" w:sz="4" w:space="0" w:color="auto"/>
              <w:bottom w:val="single" w:sz="4" w:space="0" w:color="auto"/>
              <w:right w:val="single" w:sz="4" w:space="0" w:color="auto"/>
            </w:tcBorders>
          </w:tcPr>
          <w:p w14:paraId="55310213"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53" w:type="dxa"/>
            <w:tcBorders>
              <w:top w:val="single" w:sz="4" w:space="0" w:color="auto"/>
              <w:left w:val="single" w:sz="4" w:space="0" w:color="auto"/>
              <w:bottom w:val="single" w:sz="4" w:space="0" w:color="auto"/>
              <w:right w:val="single" w:sz="4" w:space="0" w:color="auto"/>
            </w:tcBorders>
          </w:tcPr>
          <w:p w14:paraId="542966B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w:t>
            </w:r>
          </w:p>
        </w:tc>
        <w:tc>
          <w:tcPr>
            <w:tcW w:w="1123" w:type="dxa"/>
            <w:gridSpan w:val="3"/>
            <w:tcBorders>
              <w:top w:val="single" w:sz="4" w:space="0" w:color="auto"/>
              <w:left w:val="single" w:sz="4" w:space="0" w:color="auto"/>
              <w:bottom w:val="single" w:sz="4" w:space="0" w:color="auto"/>
              <w:right w:val="single" w:sz="4" w:space="0" w:color="auto"/>
            </w:tcBorders>
          </w:tcPr>
          <w:p w14:paraId="5357910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72%</w:t>
            </w:r>
          </w:p>
        </w:tc>
        <w:tc>
          <w:tcPr>
            <w:tcW w:w="1155" w:type="dxa"/>
            <w:gridSpan w:val="3"/>
            <w:tcBorders>
              <w:top w:val="single" w:sz="4" w:space="0" w:color="auto"/>
              <w:left w:val="single" w:sz="4" w:space="0" w:color="auto"/>
              <w:bottom w:val="single" w:sz="4" w:space="0" w:color="auto"/>
              <w:right w:val="single" w:sz="4" w:space="0" w:color="auto"/>
            </w:tcBorders>
          </w:tcPr>
          <w:p w14:paraId="61641CC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0,85</w:t>
            </w:r>
          </w:p>
        </w:tc>
        <w:tc>
          <w:tcPr>
            <w:tcW w:w="1139" w:type="dxa"/>
            <w:gridSpan w:val="2"/>
            <w:tcBorders>
              <w:top w:val="single" w:sz="4" w:space="0" w:color="auto"/>
              <w:left w:val="single" w:sz="4" w:space="0" w:color="auto"/>
              <w:bottom w:val="single" w:sz="4" w:space="0" w:color="auto"/>
              <w:right w:val="single" w:sz="4" w:space="0" w:color="auto"/>
            </w:tcBorders>
          </w:tcPr>
          <w:p w14:paraId="58B1BB1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61,2%</w:t>
            </w:r>
          </w:p>
        </w:tc>
        <w:tc>
          <w:tcPr>
            <w:tcW w:w="1139" w:type="dxa"/>
            <w:gridSpan w:val="2"/>
            <w:tcBorders>
              <w:top w:val="single" w:sz="4" w:space="0" w:color="auto"/>
              <w:left w:val="single" w:sz="4" w:space="0" w:color="auto"/>
              <w:bottom w:val="single" w:sz="4" w:space="0" w:color="auto"/>
              <w:right w:val="single" w:sz="4" w:space="0" w:color="auto"/>
            </w:tcBorders>
          </w:tcPr>
          <w:p w14:paraId="35633A4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3AC0406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7C72FA7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61FEB12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02DEA81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2 243,37</w:t>
            </w:r>
          </w:p>
        </w:tc>
      </w:tr>
      <w:tr w:rsidR="00B729FE" w:rsidRPr="00B729FE" w14:paraId="5F968793"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569D6E4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709C726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2928" w:type="dxa"/>
            <w:gridSpan w:val="3"/>
            <w:tcBorders>
              <w:top w:val="single" w:sz="4" w:space="0" w:color="auto"/>
              <w:left w:val="single" w:sz="4" w:space="0" w:color="auto"/>
              <w:bottom w:val="single" w:sz="4" w:space="0" w:color="auto"/>
              <w:right w:val="single" w:sz="4" w:space="0" w:color="auto"/>
            </w:tcBorders>
          </w:tcPr>
          <w:p w14:paraId="3CDEE198" w14:textId="77777777" w:rsidR="00B729FE" w:rsidRPr="00B729FE" w:rsidRDefault="00B729FE" w:rsidP="00B729FE">
            <w:pPr>
              <w:autoSpaceDE w:val="0"/>
              <w:autoSpaceDN w:val="0"/>
              <w:adjustRightInd w:val="0"/>
              <w:ind w:right="28"/>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Всего по позиции</w:t>
            </w:r>
          </w:p>
        </w:tc>
        <w:tc>
          <w:tcPr>
            <w:tcW w:w="953" w:type="dxa"/>
            <w:tcBorders>
              <w:top w:val="single" w:sz="4" w:space="0" w:color="auto"/>
              <w:left w:val="single" w:sz="4" w:space="0" w:color="auto"/>
              <w:bottom w:val="single" w:sz="4" w:space="0" w:color="auto"/>
              <w:right w:val="single" w:sz="4" w:space="0" w:color="auto"/>
            </w:tcBorders>
          </w:tcPr>
          <w:p w14:paraId="4D8152F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23" w:type="dxa"/>
            <w:gridSpan w:val="3"/>
            <w:tcBorders>
              <w:top w:val="single" w:sz="4" w:space="0" w:color="auto"/>
              <w:left w:val="single" w:sz="4" w:space="0" w:color="auto"/>
              <w:bottom w:val="single" w:sz="4" w:space="0" w:color="auto"/>
              <w:right w:val="single" w:sz="4" w:space="0" w:color="auto"/>
            </w:tcBorders>
          </w:tcPr>
          <w:p w14:paraId="7558CA4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6A5441D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3D6E6BF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50307F3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6F8CC8A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06F9A10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66 140,6</w:t>
            </w:r>
          </w:p>
        </w:tc>
        <w:tc>
          <w:tcPr>
            <w:tcW w:w="1139" w:type="dxa"/>
            <w:gridSpan w:val="2"/>
            <w:tcBorders>
              <w:top w:val="single" w:sz="4" w:space="0" w:color="auto"/>
              <w:left w:val="single" w:sz="4" w:space="0" w:color="auto"/>
              <w:bottom w:val="single" w:sz="4" w:space="0" w:color="auto"/>
              <w:right w:val="single" w:sz="4" w:space="0" w:color="auto"/>
            </w:tcBorders>
          </w:tcPr>
          <w:p w14:paraId="31A4648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0AB1BC6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9 921,09</w:t>
            </w:r>
          </w:p>
        </w:tc>
      </w:tr>
      <w:tr w:rsidR="00B729FE" w:rsidRPr="00B729FE" w14:paraId="6F98D182" w14:textId="77777777" w:rsidTr="004D068B">
        <w:trPr>
          <w:trHeight w:val="1201"/>
        </w:trPr>
        <w:tc>
          <w:tcPr>
            <w:tcW w:w="651" w:type="dxa"/>
            <w:tcBorders>
              <w:top w:val="single" w:sz="4" w:space="0" w:color="auto"/>
              <w:left w:val="single" w:sz="4" w:space="0" w:color="auto"/>
              <w:bottom w:val="single" w:sz="4" w:space="0" w:color="auto"/>
              <w:right w:val="single" w:sz="4" w:space="0" w:color="auto"/>
            </w:tcBorders>
          </w:tcPr>
          <w:p w14:paraId="2CDBF46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16</w:t>
            </w:r>
          </w:p>
        </w:tc>
        <w:tc>
          <w:tcPr>
            <w:tcW w:w="1652" w:type="dxa"/>
            <w:gridSpan w:val="3"/>
            <w:tcBorders>
              <w:top w:val="single" w:sz="4" w:space="0" w:color="auto"/>
              <w:left w:val="single" w:sz="4" w:space="0" w:color="auto"/>
              <w:bottom w:val="single" w:sz="4" w:space="0" w:color="auto"/>
              <w:right w:val="single" w:sz="4" w:space="0" w:color="auto"/>
            </w:tcBorders>
          </w:tcPr>
          <w:p w14:paraId="0D3C2A1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ГЭСН16-02-001-02</w:t>
            </w:r>
          </w:p>
        </w:tc>
        <w:tc>
          <w:tcPr>
            <w:tcW w:w="2928" w:type="dxa"/>
            <w:gridSpan w:val="3"/>
            <w:tcBorders>
              <w:top w:val="single" w:sz="4" w:space="0" w:color="auto"/>
              <w:left w:val="single" w:sz="4" w:space="0" w:color="auto"/>
              <w:bottom w:val="single" w:sz="4" w:space="0" w:color="auto"/>
              <w:right w:val="single" w:sz="4" w:space="0" w:color="auto"/>
            </w:tcBorders>
          </w:tcPr>
          <w:p w14:paraId="5827E5A2" w14:textId="77777777" w:rsidR="00B729FE" w:rsidRPr="00B729FE" w:rsidRDefault="00B729FE" w:rsidP="00B729FE">
            <w:pPr>
              <w:autoSpaceDE w:val="0"/>
              <w:autoSpaceDN w:val="0"/>
              <w:adjustRightInd w:val="0"/>
              <w:ind w:right="28"/>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 xml:space="preserve">Прокладка трубопроводов отопления из стальных водогазопроводных </w:t>
            </w:r>
            <w:proofErr w:type="spellStart"/>
            <w:r w:rsidRPr="00B729FE">
              <w:rPr>
                <w:rFonts w:ascii="Times New Roman" w:eastAsia="Times New Roman" w:hAnsi="Times New Roman" w:cs="Times New Roman"/>
                <w:b/>
                <w:bCs/>
                <w:color w:val="auto"/>
                <w:sz w:val="20"/>
                <w:szCs w:val="20"/>
                <w:lang w:bidi="ar-SA"/>
              </w:rPr>
              <w:t>неоцинкованных</w:t>
            </w:r>
            <w:proofErr w:type="spellEnd"/>
            <w:r w:rsidRPr="00B729FE">
              <w:rPr>
                <w:rFonts w:ascii="Times New Roman" w:eastAsia="Times New Roman" w:hAnsi="Times New Roman" w:cs="Times New Roman"/>
                <w:b/>
                <w:bCs/>
                <w:color w:val="auto"/>
                <w:sz w:val="20"/>
                <w:szCs w:val="20"/>
                <w:lang w:bidi="ar-SA"/>
              </w:rPr>
              <w:t xml:space="preserve"> труб диаметром: 20 мм</w:t>
            </w:r>
            <w:r w:rsidRPr="00B729FE">
              <w:rPr>
                <w:rFonts w:ascii="Times New Roman" w:eastAsia="Times New Roman" w:hAnsi="Times New Roman" w:cs="Times New Roman"/>
                <w:b/>
                <w:bCs/>
                <w:color w:val="auto"/>
                <w:sz w:val="20"/>
                <w:szCs w:val="20"/>
                <w:lang w:bidi="ar-SA"/>
              </w:rPr>
              <w:br/>
              <w:t>V=15/100</w:t>
            </w:r>
          </w:p>
        </w:tc>
        <w:tc>
          <w:tcPr>
            <w:tcW w:w="953" w:type="dxa"/>
            <w:tcBorders>
              <w:top w:val="single" w:sz="4" w:space="0" w:color="auto"/>
              <w:left w:val="single" w:sz="4" w:space="0" w:color="auto"/>
              <w:bottom w:val="single" w:sz="4" w:space="0" w:color="auto"/>
              <w:right w:val="single" w:sz="4" w:space="0" w:color="auto"/>
            </w:tcBorders>
          </w:tcPr>
          <w:p w14:paraId="0DA16EE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100 м</w:t>
            </w:r>
          </w:p>
        </w:tc>
        <w:tc>
          <w:tcPr>
            <w:tcW w:w="1123" w:type="dxa"/>
            <w:gridSpan w:val="3"/>
            <w:tcBorders>
              <w:top w:val="single" w:sz="4" w:space="0" w:color="auto"/>
              <w:left w:val="single" w:sz="4" w:space="0" w:color="auto"/>
              <w:bottom w:val="single" w:sz="4" w:space="0" w:color="auto"/>
              <w:right w:val="single" w:sz="4" w:space="0" w:color="auto"/>
            </w:tcBorders>
          </w:tcPr>
          <w:p w14:paraId="0528D28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0,15</w:t>
            </w:r>
          </w:p>
        </w:tc>
        <w:tc>
          <w:tcPr>
            <w:tcW w:w="1155" w:type="dxa"/>
            <w:gridSpan w:val="3"/>
            <w:tcBorders>
              <w:top w:val="single" w:sz="4" w:space="0" w:color="auto"/>
              <w:left w:val="single" w:sz="4" w:space="0" w:color="auto"/>
              <w:bottom w:val="single" w:sz="4" w:space="0" w:color="auto"/>
              <w:right w:val="single" w:sz="4" w:space="0" w:color="auto"/>
            </w:tcBorders>
          </w:tcPr>
          <w:p w14:paraId="0A21AF3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494B4B2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0,15</w:t>
            </w:r>
          </w:p>
        </w:tc>
        <w:tc>
          <w:tcPr>
            <w:tcW w:w="1139" w:type="dxa"/>
            <w:gridSpan w:val="2"/>
            <w:tcBorders>
              <w:top w:val="single" w:sz="4" w:space="0" w:color="auto"/>
              <w:left w:val="single" w:sz="4" w:space="0" w:color="auto"/>
              <w:bottom w:val="single" w:sz="4" w:space="0" w:color="auto"/>
              <w:right w:val="single" w:sz="4" w:space="0" w:color="auto"/>
            </w:tcBorders>
          </w:tcPr>
          <w:p w14:paraId="688E511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36CA7F6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11858EC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4BC2EFE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107B91E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r>
      <w:tr w:rsidR="00B729FE" w:rsidRPr="00B729FE" w14:paraId="70593350" w14:textId="77777777" w:rsidTr="004D068B">
        <w:trPr>
          <w:trHeight w:val="1431"/>
        </w:trPr>
        <w:tc>
          <w:tcPr>
            <w:tcW w:w="651" w:type="dxa"/>
            <w:tcBorders>
              <w:top w:val="single" w:sz="4" w:space="0" w:color="auto"/>
              <w:left w:val="single" w:sz="4" w:space="0" w:color="auto"/>
              <w:bottom w:val="single" w:sz="4" w:space="0" w:color="auto"/>
              <w:right w:val="single" w:sz="4" w:space="0" w:color="auto"/>
            </w:tcBorders>
          </w:tcPr>
          <w:p w14:paraId="54AA67D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285E16B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Приказ N 421/</w:t>
            </w:r>
            <w:proofErr w:type="spellStart"/>
            <w:r w:rsidRPr="00B729FE">
              <w:rPr>
                <w:rFonts w:ascii="Times New Roman" w:eastAsia="Times New Roman" w:hAnsi="Times New Roman" w:cs="Times New Roman"/>
                <w:color w:val="auto"/>
                <w:sz w:val="20"/>
                <w:szCs w:val="20"/>
                <w:lang w:bidi="ar-SA"/>
              </w:rPr>
              <w:t>пр</w:t>
            </w:r>
            <w:proofErr w:type="spellEnd"/>
            <w:r w:rsidRPr="00B729FE">
              <w:rPr>
                <w:rFonts w:ascii="Times New Roman" w:eastAsia="Times New Roman" w:hAnsi="Times New Roman" w:cs="Times New Roman"/>
                <w:color w:val="auto"/>
                <w:sz w:val="20"/>
                <w:szCs w:val="20"/>
                <w:lang w:bidi="ar-SA"/>
              </w:rPr>
              <w:t xml:space="preserve"> от 04.08.2020 п.58.б</w:t>
            </w:r>
          </w:p>
        </w:tc>
        <w:tc>
          <w:tcPr>
            <w:tcW w:w="2928" w:type="dxa"/>
            <w:gridSpan w:val="3"/>
            <w:tcBorders>
              <w:top w:val="single" w:sz="4" w:space="0" w:color="auto"/>
              <w:left w:val="single" w:sz="4" w:space="0" w:color="auto"/>
              <w:bottom w:val="single" w:sz="4" w:space="0" w:color="auto"/>
              <w:right w:val="single" w:sz="4" w:space="0" w:color="auto"/>
            </w:tcBorders>
          </w:tcPr>
          <w:p w14:paraId="3C9B51FD"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 xml:space="preserve">Сметные затраты на работы по капитальному ремонту и реконструкции объектов капитального строительства (Кот=1,15; Кэм=1,25; </w:t>
            </w:r>
            <w:proofErr w:type="spellStart"/>
            <w:r w:rsidRPr="00B729FE">
              <w:rPr>
                <w:rFonts w:ascii="Times New Roman" w:eastAsia="Times New Roman" w:hAnsi="Times New Roman" w:cs="Times New Roman"/>
                <w:color w:val="auto"/>
                <w:sz w:val="20"/>
                <w:szCs w:val="20"/>
                <w:lang w:bidi="ar-SA"/>
              </w:rPr>
              <w:t>Котм</w:t>
            </w:r>
            <w:proofErr w:type="spellEnd"/>
            <w:r w:rsidRPr="00B729FE">
              <w:rPr>
                <w:rFonts w:ascii="Times New Roman" w:eastAsia="Times New Roman" w:hAnsi="Times New Roman" w:cs="Times New Roman"/>
                <w:color w:val="auto"/>
                <w:sz w:val="20"/>
                <w:szCs w:val="20"/>
                <w:lang w:bidi="ar-SA"/>
              </w:rPr>
              <w:t xml:space="preserve">=1,25; </w:t>
            </w:r>
            <w:proofErr w:type="spellStart"/>
            <w:r w:rsidRPr="00B729FE">
              <w:rPr>
                <w:rFonts w:ascii="Times New Roman" w:eastAsia="Times New Roman" w:hAnsi="Times New Roman" w:cs="Times New Roman"/>
                <w:color w:val="auto"/>
                <w:sz w:val="20"/>
                <w:szCs w:val="20"/>
                <w:lang w:bidi="ar-SA"/>
              </w:rPr>
              <w:t>Кзт</w:t>
            </w:r>
            <w:proofErr w:type="spellEnd"/>
            <w:r w:rsidRPr="00B729FE">
              <w:rPr>
                <w:rFonts w:ascii="Times New Roman" w:eastAsia="Times New Roman" w:hAnsi="Times New Roman" w:cs="Times New Roman"/>
                <w:color w:val="auto"/>
                <w:sz w:val="20"/>
                <w:szCs w:val="20"/>
                <w:lang w:bidi="ar-SA"/>
              </w:rPr>
              <w:t xml:space="preserve">=1,15; </w:t>
            </w:r>
            <w:proofErr w:type="spellStart"/>
            <w:r w:rsidRPr="00B729FE">
              <w:rPr>
                <w:rFonts w:ascii="Times New Roman" w:eastAsia="Times New Roman" w:hAnsi="Times New Roman" w:cs="Times New Roman"/>
                <w:color w:val="auto"/>
                <w:sz w:val="20"/>
                <w:szCs w:val="20"/>
                <w:lang w:bidi="ar-SA"/>
              </w:rPr>
              <w:t>Кзтм</w:t>
            </w:r>
            <w:proofErr w:type="spellEnd"/>
            <w:r w:rsidRPr="00B729FE">
              <w:rPr>
                <w:rFonts w:ascii="Times New Roman" w:eastAsia="Times New Roman" w:hAnsi="Times New Roman" w:cs="Times New Roman"/>
                <w:color w:val="auto"/>
                <w:sz w:val="20"/>
                <w:szCs w:val="20"/>
                <w:lang w:bidi="ar-SA"/>
              </w:rPr>
              <w:t>=1,25)</w:t>
            </w:r>
          </w:p>
        </w:tc>
        <w:tc>
          <w:tcPr>
            <w:tcW w:w="953" w:type="dxa"/>
            <w:tcBorders>
              <w:top w:val="single" w:sz="4" w:space="0" w:color="auto"/>
              <w:left w:val="single" w:sz="4" w:space="0" w:color="auto"/>
              <w:bottom w:val="single" w:sz="4" w:space="0" w:color="auto"/>
              <w:right w:val="single" w:sz="4" w:space="0" w:color="auto"/>
            </w:tcBorders>
          </w:tcPr>
          <w:p w14:paraId="2DA51E0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23" w:type="dxa"/>
            <w:gridSpan w:val="3"/>
            <w:tcBorders>
              <w:top w:val="single" w:sz="4" w:space="0" w:color="auto"/>
              <w:left w:val="single" w:sz="4" w:space="0" w:color="auto"/>
              <w:bottom w:val="single" w:sz="4" w:space="0" w:color="auto"/>
              <w:right w:val="single" w:sz="4" w:space="0" w:color="auto"/>
            </w:tcBorders>
          </w:tcPr>
          <w:p w14:paraId="327D67C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10022AF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3E36DCA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59BC093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1DB9C02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7A0D246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65398E6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6C1803D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r>
      <w:tr w:rsidR="00B729FE" w:rsidRPr="00B729FE" w14:paraId="09B5365E"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291271F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43AB9601" w14:textId="77777777" w:rsidR="00B729FE" w:rsidRPr="00B729FE" w:rsidRDefault="00B729FE" w:rsidP="00B729FE">
            <w:pPr>
              <w:autoSpaceDE w:val="0"/>
              <w:autoSpaceDN w:val="0"/>
              <w:adjustRightInd w:val="0"/>
              <w:ind w:right="28"/>
              <w:jc w:val="right"/>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w:t>
            </w:r>
          </w:p>
        </w:tc>
        <w:tc>
          <w:tcPr>
            <w:tcW w:w="2928" w:type="dxa"/>
            <w:gridSpan w:val="3"/>
            <w:tcBorders>
              <w:top w:val="single" w:sz="4" w:space="0" w:color="auto"/>
              <w:left w:val="single" w:sz="4" w:space="0" w:color="auto"/>
              <w:bottom w:val="single" w:sz="4" w:space="0" w:color="auto"/>
              <w:right w:val="single" w:sz="4" w:space="0" w:color="auto"/>
            </w:tcBorders>
          </w:tcPr>
          <w:p w14:paraId="28A68CD1"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ОТ (ЗТ)</w:t>
            </w:r>
          </w:p>
        </w:tc>
        <w:tc>
          <w:tcPr>
            <w:tcW w:w="953" w:type="dxa"/>
            <w:tcBorders>
              <w:top w:val="single" w:sz="4" w:space="0" w:color="auto"/>
              <w:left w:val="single" w:sz="4" w:space="0" w:color="auto"/>
              <w:bottom w:val="single" w:sz="4" w:space="0" w:color="auto"/>
              <w:right w:val="single" w:sz="4" w:space="0" w:color="auto"/>
            </w:tcBorders>
          </w:tcPr>
          <w:p w14:paraId="1874E95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чел.-ч</w:t>
            </w:r>
          </w:p>
        </w:tc>
        <w:tc>
          <w:tcPr>
            <w:tcW w:w="1123" w:type="dxa"/>
            <w:gridSpan w:val="3"/>
            <w:tcBorders>
              <w:top w:val="single" w:sz="4" w:space="0" w:color="auto"/>
              <w:left w:val="single" w:sz="4" w:space="0" w:color="auto"/>
              <w:bottom w:val="single" w:sz="4" w:space="0" w:color="auto"/>
              <w:right w:val="single" w:sz="4" w:space="0" w:color="auto"/>
            </w:tcBorders>
          </w:tcPr>
          <w:p w14:paraId="5828B06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2C036A2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1A0C501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5,12325</w:t>
            </w:r>
          </w:p>
        </w:tc>
        <w:tc>
          <w:tcPr>
            <w:tcW w:w="1139" w:type="dxa"/>
            <w:gridSpan w:val="2"/>
            <w:tcBorders>
              <w:top w:val="single" w:sz="4" w:space="0" w:color="auto"/>
              <w:left w:val="single" w:sz="4" w:space="0" w:color="auto"/>
              <w:bottom w:val="single" w:sz="4" w:space="0" w:color="auto"/>
              <w:right w:val="single" w:sz="4" w:space="0" w:color="auto"/>
            </w:tcBorders>
          </w:tcPr>
          <w:p w14:paraId="6569F1E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2C71F97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2B7B4BA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34130DB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5A0194C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3 069,95</w:t>
            </w:r>
          </w:p>
        </w:tc>
      </w:tr>
      <w:tr w:rsidR="00B729FE" w:rsidRPr="00B729FE" w14:paraId="4B231CA2"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07F35DB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1E5FC7DF" w14:textId="77777777" w:rsidR="00B729FE" w:rsidRPr="00B729FE" w:rsidRDefault="00B729FE" w:rsidP="00B729FE">
            <w:pPr>
              <w:autoSpaceDE w:val="0"/>
              <w:autoSpaceDN w:val="0"/>
              <w:adjustRightInd w:val="0"/>
              <w:ind w:right="28"/>
              <w:jc w:val="right"/>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2</w:t>
            </w:r>
          </w:p>
        </w:tc>
        <w:tc>
          <w:tcPr>
            <w:tcW w:w="2928" w:type="dxa"/>
            <w:gridSpan w:val="3"/>
            <w:tcBorders>
              <w:top w:val="single" w:sz="4" w:space="0" w:color="auto"/>
              <w:left w:val="single" w:sz="4" w:space="0" w:color="auto"/>
              <w:bottom w:val="single" w:sz="4" w:space="0" w:color="auto"/>
              <w:right w:val="single" w:sz="4" w:space="0" w:color="auto"/>
            </w:tcBorders>
          </w:tcPr>
          <w:p w14:paraId="5B836FEE"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ЭМ</w:t>
            </w:r>
          </w:p>
        </w:tc>
        <w:tc>
          <w:tcPr>
            <w:tcW w:w="953" w:type="dxa"/>
            <w:tcBorders>
              <w:top w:val="single" w:sz="4" w:space="0" w:color="auto"/>
              <w:left w:val="single" w:sz="4" w:space="0" w:color="auto"/>
              <w:bottom w:val="single" w:sz="4" w:space="0" w:color="auto"/>
              <w:right w:val="single" w:sz="4" w:space="0" w:color="auto"/>
            </w:tcBorders>
          </w:tcPr>
          <w:p w14:paraId="5C69E6F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23" w:type="dxa"/>
            <w:gridSpan w:val="3"/>
            <w:tcBorders>
              <w:top w:val="single" w:sz="4" w:space="0" w:color="auto"/>
              <w:left w:val="single" w:sz="4" w:space="0" w:color="auto"/>
              <w:bottom w:val="single" w:sz="4" w:space="0" w:color="auto"/>
              <w:right w:val="single" w:sz="4" w:space="0" w:color="auto"/>
            </w:tcBorders>
          </w:tcPr>
          <w:p w14:paraId="65CE3B9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33D1E47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1637127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59CCE3A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244772B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64097F0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5B5BC6A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6AE0BF9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82,15</w:t>
            </w:r>
          </w:p>
        </w:tc>
      </w:tr>
      <w:tr w:rsidR="00B729FE" w:rsidRPr="00B729FE" w14:paraId="127187A2"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1D0E5AC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4ABD5BA9" w14:textId="77777777" w:rsidR="00B729FE" w:rsidRPr="00B729FE" w:rsidRDefault="00B729FE" w:rsidP="00B729FE">
            <w:pPr>
              <w:autoSpaceDE w:val="0"/>
              <w:autoSpaceDN w:val="0"/>
              <w:adjustRightInd w:val="0"/>
              <w:ind w:right="28"/>
              <w:jc w:val="right"/>
              <w:rPr>
                <w:rFonts w:ascii="Times New Roman" w:eastAsia="Times New Roman" w:hAnsi="Times New Roman" w:cs="Times New Roman"/>
                <w:color w:val="auto"/>
                <w:sz w:val="20"/>
                <w:szCs w:val="20"/>
                <w:lang w:bidi="ar-SA"/>
              </w:rPr>
            </w:pPr>
          </w:p>
        </w:tc>
        <w:tc>
          <w:tcPr>
            <w:tcW w:w="2928" w:type="dxa"/>
            <w:gridSpan w:val="3"/>
            <w:tcBorders>
              <w:top w:val="single" w:sz="4" w:space="0" w:color="auto"/>
              <w:left w:val="single" w:sz="4" w:space="0" w:color="auto"/>
              <w:bottom w:val="single" w:sz="4" w:space="0" w:color="auto"/>
              <w:right w:val="single" w:sz="4" w:space="0" w:color="auto"/>
            </w:tcBorders>
          </w:tcPr>
          <w:p w14:paraId="5D72344A"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proofErr w:type="spellStart"/>
            <w:r w:rsidRPr="00B729FE">
              <w:rPr>
                <w:rFonts w:ascii="Times New Roman" w:eastAsia="Times New Roman" w:hAnsi="Times New Roman" w:cs="Times New Roman"/>
                <w:color w:val="auto"/>
                <w:sz w:val="20"/>
                <w:szCs w:val="20"/>
                <w:lang w:bidi="ar-SA"/>
              </w:rPr>
              <w:t>ОТм</w:t>
            </w:r>
            <w:proofErr w:type="spellEnd"/>
            <w:r w:rsidRPr="00B729FE">
              <w:rPr>
                <w:rFonts w:ascii="Times New Roman" w:eastAsia="Times New Roman" w:hAnsi="Times New Roman" w:cs="Times New Roman"/>
                <w:color w:val="auto"/>
                <w:sz w:val="20"/>
                <w:szCs w:val="20"/>
                <w:lang w:bidi="ar-SA"/>
              </w:rPr>
              <w:t xml:space="preserve"> (</w:t>
            </w:r>
            <w:proofErr w:type="spellStart"/>
            <w:r w:rsidRPr="00B729FE">
              <w:rPr>
                <w:rFonts w:ascii="Times New Roman" w:eastAsia="Times New Roman" w:hAnsi="Times New Roman" w:cs="Times New Roman"/>
                <w:color w:val="auto"/>
                <w:sz w:val="20"/>
                <w:szCs w:val="20"/>
                <w:lang w:bidi="ar-SA"/>
              </w:rPr>
              <w:t>ЗТм</w:t>
            </w:r>
            <w:proofErr w:type="spellEnd"/>
            <w:r w:rsidRPr="00B729FE">
              <w:rPr>
                <w:rFonts w:ascii="Times New Roman" w:eastAsia="Times New Roman" w:hAnsi="Times New Roman" w:cs="Times New Roman"/>
                <w:color w:val="auto"/>
                <w:sz w:val="20"/>
                <w:szCs w:val="20"/>
                <w:lang w:bidi="ar-SA"/>
              </w:rPr>
              <w:t>)</w:t>
            </w:r>
          </w:p>
        </w:tc>
        <w:tc>
          <w:tcPr>
            <w:tcW w:w="953" w:type="dxa"/>
            <w:tcBorders>
              <w:top w:val="single" w:sz="4" w:space="0" w:color="auto"/>
              <w:left w:val="single" w:sz="4" w:space="0" w:color="auto"/>
              <w:bottom w:val="single" w:sz="4" w:space="0" w:color="auto"/>
              <w:right w:val="single" w:sz="4" w:space="0" w:color="auto"/>
            </w:tcBorders>
          </w:tcPr>
          <w:p w14:paraId="014CE92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чел.-ч</w:t>
            </w:r>
          </w:p>
        </w:tc>
        <w:tc>
          <w:tcPr>
            <w:tcW w:w="1123" w:type="dxa"/>
            <w:gridSpan w:val="3"/>
            <w:tcBorders>
              <w:top w:val="single" w:sz="4" w:space="0" w:color="auto"/>
              <w:left w:val="single" w:sz="4" w:space="0" w:color="auto"/>
              <w:bottom w:val="single" w:sz="4" w:space="0" w:color="auto"/>
              <w:right w:val="single" w:sz="4" w:space="0" w:color="auto"/>
            </w:tcBorders>
          </w:tcPr>
          <w:p w14:paraId="7E9A4B9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0052134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67BA7E1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0,09375</w:t>
            </w:r>
          </w:p>
        </w:tc>
        <w:tc>
          <w:tcPr>
            <w:tcW w:w="1139" w:type="dxa"/>
            <w:gridSpan w:val="2"/>
            <w:tcBorders>
              <w:top w:val="single" w:sz="4" w:space="0" w:color="auto"/>
              <w:left w:val="single" w:sz="4" w:space="0" w:color="auto"/>
              <w:bottom w:val="single" w:sz="4" w:space="0" w:color="auto"/>
              <w:right w:val="single" w:sz="4" w:space="0" w:color="auto"/>
            </w:tcBorders>
          </w:tcPr>
          <w:p w14:paraId="7884C08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17DBDB4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68782EF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65ADF94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5E4183F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61,95</w:t>
            </w:r>
          </w:p>
        </w:tc>
      </w:tr>
      <w:tr w:rsidR="00B729FE" w:rsidRPr="00B729FE" w14:paraId="6B546A41"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286D1BF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7CD65221" w14:textId="77777777" w:rsidR="00B729FE" w:rsidRPr="00B729FE" w:rsidRDefault="00B729FE" w:rsidP="00B729FE">
            <w:pPr>
              <w:autoSpaceDE w:val="0"/>
              <w:autoSpaceDN w:val="0"/>
              <w:adjustRightInd w:val="0"/>
              <w:ind w:right="28"/>
              <w:jc w:val="right"/>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4</w:t>
            </w:r>
          </w:p>
        </w:tc>
        <w:tc>
          <w:tcPr>
            <w:tcW w:w="2928" w:type="dxa"/>
            <w:gridSpan w:val="3"/>
            <w:tcBorders>
              <w:top w:val="single" w:sz="4" w:space="0" w:color="auto"/>
              <w:left w:val="single" w:sz="4" w:space="0" w:color="auto"/>
              <w:bottom w:val="single" w:sz="4" w:space="0" w:color="auto"/>
              <w:right w:val="single" w:sz="4" w:space="0" w:color="auto"/>
            </w:tcBorders>
          </w:tcPr>
          <w:p w14:paraId="4519AACF"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М</w:t>
            </w:r>
          </w:p>
        </w:tc>
        <w:tc>
          <w:tcPr>
            <w:tcW w:w="953" w:type="dxa"/>
            <w:tcBorders>
              <w:top w:val="single" w:sz="4" w:space="0" w:color="auto"/>
              <w:left w:val="single" w:sz="4" w:space="0" w:color="auto"/>
              <w:bottom w:val="single" w:sz="4" w:space="0" w:color="auto"/>
              <w:right w:val="single" w:sz="4" w:space="0" w:color="auto"/>
            </w:tcBorders>
          </w:tcPr>
          <w:p w14:paraId="04BA938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23" w:type="dxa"/>
            <w:gridSpan w:val="3"/>
            <w:tcBorders>
              <w:top w:val="single" w:sz="4" w:space="0" w:color="auto"/>
              <w:left w:val="single" w:sz="4" w:space="0" w:color="auto"/>
              <w:bottom w:val="single" w:sz="4" w:space="0" w:color="auto"/>
              <w:right w:val="single" w:sz="4" w:space="0" w:color="auto"/>
            </w:tcBorders>
          </w:tcPr>
          <w:p w14:paraId="04BB659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2434EB6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1D37CC4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00A55F7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634B581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5C7FC66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2CEBEE8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722AB45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43,12</w:t>
            </w:r>
          </w:p>
        </w:tc>
      </w:tr>
      <w:tr w:rsidR="00B729FE" w:rsidRPr="00B729FE" w14:paraId="121308B5" w14:textId="77777777" w:rsidTr="004D068B">
        <w:trPr>
          <w:trHeight w:val="511"/>
        </w:trPr>
        <w:tc>
          <w:tcPr>
            <w:tcW w:w="651" w:type="dxa"/>
            <w:tcBorders>
              <w:top w:val="single" w:sz="4" w:space="0" w:color="auto"/>
              <w:left w:val="single" w:sz="4" w:space="0" w:color="auto"/>
              <w:bottom w:val="single" w:sz="4" w:space="0" w:color="auto"/>
              <w:right w:val="single" w:sz="4" w:space="0" w:color="auto"/>
            </w:tcBorders>
          </w:tcPr>
          <w:p w14:paraId="207D2FE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7DA4A21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[01.3.02.03-0012]</w:t>
            </w:r>
          </w:p>
        </w:tc>
        <w:tc>
          <w:tcPr>
            <w:tcW w:w="2928" w:type="dxa"/>
            <w:gridSpan w:val="3"/>
            <w:tcBorders>
              <w:top w:val="single" w:sz="4" w:space="0" w:color="auto"/>
              <w:left w:val="single" w:sz="4" w:space="0" w:color="auto"/>
              <w:bottom w:val="single" w:sz="4" w:space="0" w:color="auto"/>
              <w:right w:val="single" w:sz="4" w:space="0" w:color="auto"/>
            </w:tcBorders>
          </w:tcPr>
          <w:p w14:paraId="2FEB2406"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Ацетилен растворенный технический, марка Б</w:t>
            </w:r>
          </w:p>
        </w:tc>
        <w:tc>
          <w:tcPr>
            <w:tcW w:w="953" w:type="dxa"/>
            <w:tcBorders>
              <w:top w:val="single" w:sz="4" w:space="0" w:color="auto"/>
              <w:left w:val="single" w:sz="4" w:space="0" w:color="auto"/>
              <w:bottom w:val="single" w:sz="4" w:space="0" w:color="auto"/>
              <w:right w:val="single" w:sz="4" w:space="0" w:color="auto"/>
            </w:tcBorders>
          </w:tcPr>
          <w:p w14:paraId="6AD1C1B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т</w:t>
            </w:r>
          </w:p>
        </w:tc>
        <w:tc>
          <w:tcPr>
            <w:tcW w:w="1123" w:type="dxa"/>
            <w:gridSpan w:val="3"/>
            <w:tcBorders>
              <w:top w:val="single" w:sz="4" w:space="0" w:color="auto"/>
              <w:left w:val="single" w:sz="4" w:space="0" w:color="auto"/>
              <w:bottom w:val="single" w:sz="4" w:space="0" w:color="auto"/>
              <w:right w:val="single" w:sz="4" w:space="0" w:color="auto"/>
            </w:tcBorders>
          </w:tcPr>
          <w:p w14:paraId="0C02350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0,00013</w:t>
            </w:r>
          </w:p>
        </w:tc>
        <w:tc>
          <w:tcPr>
            <w:tcW w:w="1155" w:type="dxa"/>
            <w:gridSpan w:val="3"/>
            <w:tcBorders>
              <w:top w:val="single" w:sz="4" w:space="0" w:color="auto"/>
              <w:left w:val="single" w:sz="4" w:space="0" w:color="auto"/>
              <w:bottom w:val="single" w:sz="4" w:space="0" w:color="auto"/>
              <w:right w:val="single" w:sz="4" w:space="0" w:color="auto"/>
            </w:tcBorders>
          </w:tcPr>
          <w:p w14:paraId="4BB9C8A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315295F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0,0000195</w:t>
            </w:r>
          </w:p>
        </w:tc>
        <w:tc>
          <w:tcPr>
            <w:tcW w:w="1139" w:type="dxa"/>
            <w:gridSpan w:val="2"/>
            <w:tcBorders>
              <w:top w:val="single" w:sz="4" w:space="0" w:color="auto"/>
              <w:left w:val="single" w:sz="4" w:space="0" w:color="auto"/>
              <w:bottom w:val="single" w:sz="4" w:space="0" w:color="auto"/>
              <w:right w:val="single" w:sz="4" w:space="0" w:color="auto"/>
            </w:tcBorders>
          </w:tcPr>
          <w:p w14:paraId="484FF78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416 065,6</w:t>
            </w:r>
          </w:p>
        </w:tc>
        <w:tc>
          <w:tcPr>
            <w:tcW w:w="976" w:type="dxa"/>
            <w:gridSpan w:val="2"/>
            <w:tcBorders>
              <w:top w:val="single" w:sz="4" w:space="0" w:color="auto"/>
              <w:left w:val="single" w:sz="4" w:space="0" w:color="auto"/>
              <w:bottom w:val="single" w:sz="4" w:space="0" w:color="auto"/>
              <w:right w:val="single" w:sz="4" w:space="0" w:color="auto"/>
            </w:tcBorders>
          </w:tcPr>
          <w:p w14:paraId="3ED7C4D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1,74</w:t>
            </w:r>
          </w:p>
        </w:tc>
        <w:tc>
          <w:tcPr>
            <w:tcW w:w="1139" w:type="dxa"/>
            <w:tcBorders>
              <w:top w:val="single" w:sz="4" w:space="0" w:color="auto"/>
              <w:left w:val="single" w:sz="4" w:space="0" w:color="auto"/>
              <w:bottom w:val="single" w:sz="4" w:space="0" w:color="auto"/>
              <w:right w:val="single" w:sz="4" w:space="0" w:color="auto"/>
            </w:tcBorders>
          </w:tcPr>
          <w:p w14:paraId="76A855C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723 954,14</w:t>
            </w:r>
          </w:p>
        </w:tc>
        <w:tc>
          <w:tcPr>
            <w:tcW w:w="1139" w:type="dxa"/>
            <w:gridSpan w:val="2"/>
            <w:tcBorders>
              <w:top w:val="single" w:sz="4" w:space="0" w:color="auto"/>
              <w:left w:val="single" w:sz="4" w:space="0" w:color="auto"/>
              <w:bottom w:val="single" w:sz="4" w:space="0" w:color="auto"/>
              <w:right w:val="single" w:sz="4" w:space="0" w:color="auto"/>
            </w:tcBorders>
          </w:tcPr>
          <w:p w14:paraId="32EFD16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3540CD5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14,12</w:t>
            </w:r>
          </w:p>
        </w:tc>
      </w:tr>
      <w:tr w:rsidR="00B729FE" w:rsidRPr="00B729FE" w14:paraId="2D624D11" w14:textId="77777777" w:rsidTr="004D068B">
        <w:trPr>
          <w:trHeight w:val="511"/>
        </w:trPr>
        <w:tc>
          <w:tcPr>
            <w:tcW w:w="651" w:type="dxa"/>
            <w:tcBorders>
              <w:top w:val="single" w:sz="4" w:space="0" w:color="auto"/>
              <w:left w:val="single" w:sz="4" w:space="0" w:color="auto"/>
              <w:bottom w:val="single" w:sz="4" w:space="0" w:color="auto"/>
              <w:right w:val="single" w:sz="4" w:space="0" w:color="auto"/>
            </w:tcBorders>
          </w:tcPr>
          <w:p w14:paraId="7F41C9C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19E63F0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01.3.02.08-0001</w:t>
            </w:r>
          </w:p>
        </w:tc>
        <w:tc>
          <w:tcPr>
            <w:tcW w:w="2928" w:type="dxa"/>
            <w:gridSpan w:val="3"/>
            <w:tcBorders>
              <w:top w:val="single" w:sz="4" w:space="0" w:color="auto"/>
              <w:left w:val="single" w:sz="4" w:space="0" w:color="auto"/>
              <w:bottom w:val="single" w:sz="4" w:space="0" w:color="auto"/>
              <w:right w:val="single" w:sz="4" w:space="0" w:color="auto"/>
            </w:tcBorders>
          </w:tcPr>
          <w:p w14:paraId="310C5BFD"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Кислород газообразный технический</w:t>
            </w:r>
          </w:p>
        </w:tc>
        <w:tc>
          <w:tcPr>
            <w:tcW w:w="953" w:type="dxa"/>
            <w:tcBorders>
              <w:top w:val="single" w:sz="4" w:space="0" w:color="auto"/>
              <w:left w:val="single" w:sz="4" w:space="0" w:color="auto"/>
              <w:bottom w:val="single" w:sz="4" w:space="0" w:color="auto"/>
              <w:right w:val="single" w:sz="4" w:space="0" w:color="auto"/>
            </w:tcBorders>
          </w:tcPr>
          <w:p w14:paraId="4231C31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м3</w:t>
            </w:r>
          </w:p>
        </w:tc>
        <w:tc>
          <w:tcPr>
            <w:tcW w:w="1123" w:type="dxa"/>
            <w:gridSpan w:val="3"/>
            <w:tcBorders>
              <w:top w:val="single" w:sz="4" w:space="0" w:color="auto"/>
              <w:left w:val="single" w:sz="4" w:space="0" w:color="auto"/>
              <w:bottom w:val="single" w:sz="4" w:space="0" w:color="auto"/>
              <w:right w:val="single" w:sz="4" w:space="0" w:color="auto"/>
            </w:tcBorders>
          </w:tcPr>
          <w:p w14:paraId="0A161C7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0,281</w:t>
            </w:r>
          </w:p>
        </w:tc>
        <w:tc>
          <w:tcPr>
            <w:tcW w:w="1155" w:type="dxa"/>
            <w:gridSpan w:val="3"/>
            <w:tcBorders>
              <w:top w:val="single" w:sz="4" w:space="0" w:color="auto"/>
              <w:left w:val="single" w:sz="4" w:space="0" w:color="auto"/>
              <w:bottom w:val="single" w:sz="4" w:space="0" w:color="auto"/>
              <w:right w:val="single" w:sz="4" w:space="0" w:color="auto"/>
            </w:tcBorders>
          </w:tcPr>
          <w:p w14:paraId="0D4E527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10BEDEF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0,04215</w:t>
            </w:r>
          </w:p>
        </w:tc>
        <w:tc>
          <w:tcPr>
            <w:tcW w:w="1139" w:type="dxa"/>
            <w:gridSpan w:val="2"/>
            <w:tcBorders>
              <w:top w:val="single" w:sz="4" w:space="0" w:color="auto"/>
              <w:left w:val="single" w:sz="4" w:space="0" w:color="auto"/>
              <w:bottom w:val="single" w:sz="4" w:space="0" w:color="auto"/>
              <w:right w:val="single" w:sz="4" w:space="0" w:color="auto"/>
            </w:tcBorders>
          </w:tcPr>
          <w:p w14:paraId="057CC95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1F44715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1FBBBCB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154,28</w:t>
            </w:r>
          </w:p>
        </w:tc>
        <w:tc>
          <w:tcPr>
            <w:tcW w:w="1139" w:type="dxa"/>
            <w:gridSpan w:val="2"/>
            <w:tcBorders>
              <w:top w:val="single" w:sz="4" w:space="0" w:color="auto"/>
              <w:left w:val="single" w:sz="4" w:space="0" w:color="auto"/>
              <w:bottom w:val="single" w:sz="4" w:space="0" w:color="auto"/>
              <w:right w:val="single" w:sz="4" w:space="0" w:color="auto"/>
            </w:tcBorders>
          </w:tcPr>
          <w:p w14:paraId="00438A3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3A1AB36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6,5</w:t>
            </w:r>
          </w:p>
        </w:tc>
      </w:tr>
      <w:tr w:rsidR="00B729FE" w:rsidRPr="00B729FE" w14:paraId="0B37BFF8"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2F335FB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60EACCF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[01.7.03.01-0001]</w:t>
            </w:r>
          </w:p>
        </w:tc>
        <w:tc>
          <w:tcPr>
            <w:tcW w:w="2928" w:type="dxa"/>
            <w:gridSpan w:val="3"/>
            <w:tcBorders>
              <w:top w:val="single" w:sz="4" w:space="0" w:color="auto"/>
              <w:left w:val="single" w:sz="4" w:space="0" w:color="auto"/>
              <w:bottom w:val="single" w:sz="4" w:space="0" w:color="auto"/>
              <w:right w:val="single" w:sz="4" w:space="0" w:color="auto"/>
            </w:tcBorders>
          </w:tcPr>
          <w:p w14:paraId="2AC5D408"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Вода</w:t>
            </w:r>
          </w:p>
        </w:tc>
        <w:tc>
          <w:tcPr>
            <w:tcW w:w="953" w:type="dxa"/>
            <w:tcBorders>
              <w:top w:val="single" w:sz="4" w:space="0" w:color="auto"/>
              <w:left w:val="single" w:sz="4" w:space="0" w:color="auto"/>
              <w:bottom w:val="single" w:sz="4" w:space="0" w:color="auto"/>
              <w:right w:val="single" w:sz="4" w:space="0" w:color="auto"/>
            </w:tcBorders>
          </w:tcPr>
          <w:p w14:paraId="0264088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м3</w:t>
            </w:r>
          </w:p>
        </w:tc>
        <w:tc>
          <w:tcPr>
            <w:tcW w:w="1123" w:type="dxa"/>
            <w:gridSpan w:val="3"/>
            <w:tcBorders>
              <w:top w:val="single" w:sz="4" w:space="0" w:color="auto"/>
              <w:left w:val="single" w:sz="4" w:space="0" w:color="auto"/>
              <w:bottom w:val="single" w:sz="4" w:space="0" w:color="auto"/>
              <w:right w:val="single" w:sz="4" w:space="0" w:color="auto"/>
            </w:tcBorders>
          </w:tcPr>
          <w:p w14:paraId="52A70F4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0,44</w:t>
            </w:r>
          </w:p>
        </w:tc>
        <w:tc>
          <w:tcPr>
            <w:tcW w:w="1155" w:type="dxa"/>
            <w:gridSpan w:val="3"/>
            <w:tcBorders>
              <w:top w:val="single" w:sz="4" w:space="0" w:color="auto"/>
              <w:left w:val="single" w:sz="4" w:space="0" w:color="auto"/>
              <w:bottom w:val="single" w:sz="4" w:space="0" w:color="auto"/>
              <w:right w:val="single" w:sz="4" w:space="0" w:color="auto"/>
            </w:tcBorders>
          </w:tcPr>
          <w:p w14:paraId="6E0235D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65D9680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0,066</w:t>
            </w:r>
          </w:p>
        </w:tc>
        <w:tc>
          <w:tcPr>
            <w:tcW w:w="1139" w:type="dxa"/>
            <w:gridSpan w:val="2"/>
            <w:tcBorders>
              <w:top w:val="single" w:sz="4" w:space="0" w:color="auto"/>
              <w:left w:val="single" w:sz="4" w:space="0" w:color="auto"/>
              <w:bottom w:val="single" w:sz="4" w:space="0" w:color="auto"/>
              <w:right w:val="single" w:sz="4" w:space="0" w:color="auto"/>
            </w:tcBorders>
          </w:tcPr>
          <w:p w14:paraId="6078C16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35,71</w:t>
            </w:r>
          </w:p>
        </w:tc>
        <w:tc>
          <w:tcPr>
            <w:tcW w:w="976" w:type="dxa"/>
            <w:gridSpan w:val="2"/>
            <w:tcBorders>
              <w:top w:val="single" w:sz="4" w:space="0" w:color="auto"/>
              <w:left w:val="single" w:sz="4" w:space="0" w:color="auto"/>
              <w:bottom w:val="single" w:sz="4" w:space="0" w:color="auto"/>
              <w:right w:val="single" w:sz="4" w:space="0" w:color="auto"/>
            </w:tcBorders>
          </w:tcPr>
          <w:p w14:paraId="13A0D66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1,42</w:t>
            </w:r>
          </w:p>
        </w:tc>
        <w:tc>
          <w:tcPr>
            <w:tcW w:w="1139" w:type="dxa"/>
            <w:tcBorders>
              <w:top w:val="single" w:sz="4" w:space="0" w:color="auto"/>
              <w:left w:val="single" w:sz="4" w:space="0" w:color="auto"/>
              <w:bottom w:val="single" w:sz="4" w:space="0" w:color="auto"/>
              <w:right w:val="single" w:sz="4" w:space="0" w:color="auto"/>
            </w:tcBorders>
          </w:tcPr>
          <w:p w14:paraId="1C4EE20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50,71</w:t>
            </w:r>
          </w:p>
        </w:tc>
        <w:tc>
          <w:tcPr>
            <w:tcW w:w="1139" w:type="dxa"/>
            <w:gridSpan w:val="2"/>
            <w:tcBorders>
              <w:top w:val="single" w:sz="4" w:space="0" w:color="auto"/>
              <w:left w:val="single" w:sz="4" w:space="0" w:color="auto"/>
              <w:bottom w:val="single" w:sz="4" w:space="0" w:color="auto"/>
              <w:right w:val="single" w:sz="4" w:space="0" w:color="auto"/>
            </w:tcBorders>
          </w:tcPr>
          <w:p w14:paraId="1942C70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31D9CA6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3,35</w:t>
            </w:r>
          </w:p>
        </w:tc>
      </w:tr>
      <w:tr w:rsidR="00B729FE" w:rsidRPr="00B729FE" w14:paraId="0F6CB742"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74CC570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5E344BE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[01.7.07.29-0101]</w:t>
            </w:r>
          </w:p>
        </w:tc>
        <w:tc>
          <w:tcPr>
            <w:tcW w:w="2928" w:type="dxa"/>
            <w:gridSpan w:val="3"/>
            <w:tcBorders>
              <w:top w:val="single" w:sz="4" w:space="0" w:color="auto"/>
              <w:left w:val="single" w:sz="4" w:space="0" w:color="auto"/>
              <w:bottom w:val="single" w:sz="4" w:space="0" w:color="auto"/>
              <w:right w:val="single" w:sz="4" w:space="0" w:color="auto"/>
            </w:tcBorders>
          </w:tcPr>
          <w:p w14:paraId="175120DC"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Очес льняной</w:t>
            </w:r>
          </w:p>
        </w:tc>
        <w:tc>
          <w:tcPr>
            <w:tcW w:w="953" w:type="dxa"/>
            <w:tcBorders>
              <w:top w:val="single" w:sz="4" w:space="0" w:color="auto"/>
              <w:left w:val="single" w:sz="4" w:space="0" w:color="auto"/>
              <w:bottom w:val="single" w:sz="4" w:space="0" w:color="auto"/>
              <w:right w:val="single" w:sz="4" w:space="0" w:color="auto"/>
            </w:tcBorders>
          </w:tcPr>
          <w:p w14:paraId="1E664B0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кг</w:t>
            </w:r>
          </w:p>
        </w:tc>
        <w:tc>
          <w:tcPr>
            <w:tcW w:w="1123" w:type="dxa"/>
            <w:gridSpan w:val="3"/>
            <w:tcBorders>
              <w:top w:val="single" w:sz="4" w:space="0" w:color="auto"/>
              <w:left w:val="single" w:sz="4" w:space="0" w:color="auto"/>
              <w:bottom w:val="single" w:sz="4" w:space="0" w:color="auto"/>
              <w:right w:val="single" w:sz="4" w:space="0" w:color="auto"/>
            </w:tcBorders>
          </w:tcPr>
          <w:p w14:paraId="5558FA5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0,06</w:t>
            </w:r>
          </w:p>
        </w:tc>
        <w:tc>
          <w:tcPr>
            <w:tcW w:w="1155" w:type="dxa"/>
            <w:gridSpan w:val="3"/>
            <w:tcBorders>
              <w:top w:val="single" w:sz="4" w:space="0" w:color="auto"/>
              <w:left w:val="single" w:sz="4" w:space="0" w:color="auto"/>
              <w:bottom w:val="single" w:sz="4" w:space="0" w:color="auto"/>
              <w:right w:val="single" w:sz="4" w:space="0" w:color="auto"/>
            </w:tcBorders>
          </w:tcPr>
          <w:p w14:paraId="5189FC8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35A8D39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0,009</w:t>
            </w:r>
          </w:p>
        </w:tc>
        <w:tc>
          <w:tcPr>
            <w:tcW w:w="1139" w:type="dxa"/>
            <w:gridSpan w:val="2"/>
            <w:tcBorders>
              <w:top w:val="single" w:sz="4" w:space="0" w:color="auto"/>
              <w:left w:val="single" w:sz="4" w:space="0" w:color="auto"/>
              <w:bottom w:val="single" w:sz="4" w:space="0" w:color="auto"/>
              <w:right w:val="single" w:sz="4" w:space="0" w:color="auto"/>
            </w:tcBorders>
          </w:tcPr>
          <w:p w14:paraId="28C9B22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128,4</w:t>
            </w:r>
          </w:p>
        </w:tc>
        <w:tc>
          <w:tcPr>
            <w:tcW w:w="976" w:type="dxa"/>
            <w:gridSpan w:val="2"/>
            <w:tcBorders>
              <w:top w:val="single" w:sz="4" w:space="0" w:color="auto"/>
              <w:left w:val="single" w:sz="4" w:space="0" w:color="auto"/>
              <w:bottom w:val="single" w:sz="4" w:space="0" w:color="auto"/>
              <w:right w:val="single" w:sz="4" w:space="0" w:color="auto"/>
            </w:tcBorders>
          </w:tcPr>
          <w:p w14:paraId="5CC35BE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1,44</w:t>
            </w:r>
          </w:p>
        </w:tc>
        <w:tc>
          <w:tcPr>
            <w:tcW w:w="1139" w:type="dxa"/>
            <w:tcBorders>
              <w:top w:val="single" w:sz="4" w:space="0" w:color="auto"/>
              <w:left w:val="single" w:sz="4" w:space="0" w:color="auto"/>
              <w:bottom w:val="single" w:sz="4" w:space="0" w:color="auto"/>
              <w:right w:val="single" w:sz="4" w:space="0" w:color="auto"/>
            </w:tcBorders>
          </w:tcPr>
          <w:p w14:paraId="4DA9846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184,9</w:t>
            </w:r>
          </w:p>
        </w:tc>
        <w:tc>
          <w:tcPr>
            <w:tcW w:w="1139" w:type="dxa"/>
            <w:gridSpan w:val="2"/>
            <w:tcBorders>
              <w:top w:val="single" w:sz="4" w:space="0" w:color="auto"/>
              <w:left w:val="single" w:sz="4" w:space="0" w:color="auto"/>
              <w:bottom w:val="single" w:sz="4" w:space="0" w:color="auto"/>
              <w:right w:val="single" w:sz="4" w:space="0" w:color="auto"/>
            </w:tcBorders>
          </w:tcPr>
          <w:p w14:paraId="7B4A762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72A3C29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1,66</w:t>
            </w:r>
          </w:p>
        </w:tc>
      </w:tr>
      <w:tr w:rsidR="00B729FE" w:rsidRPr="00B729FE" w14:paraId="3193678E" w14:textId="77777777" w:rsidTr="004D068B">
        <w:trPr>
          <w:trHeight w:val="741"/>
        </w:trPr>
        <w:tc>
          <w:tcPr>
            <w:tcW w:w="651" w:type="dxa"/>
            <w:tcBorders>
              <w:top w:val="single" w:sz="4" w:space="0" w:color="auto"/>
              <w:left w:val="single" w:sz="4" w:space="0" w:color="auto"/>
              <w:bottom w:val="single" w:sz="4" w:space="0" w:color="auto"/>
              <w:right w:val="single" w:sz="4" w:space="0" w:color="auto"/>
            </w:tcBorders>
          </w:tcPr>
          <w:p w14:paraId="58BF0C7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344DC82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[01.7.11.04-0072]</w:t>
            </w:r>
          </w:p>
        </w:tc>
        <w:tc>
          <w:tcPr>
            <w:tcW w:w="2928" w:type="dxa"/>
            <w:gridSpan w:val="3"/>
            <w:tcBorders>
              <w:top w:val="single" w:sz="4" w:space="0" w:color="auto"/>
              <w:left w:val="single" w:sz="4" w:space="0" w:color="auto"/>
              <w:bottom w:val="single" w:sz="4" w:space="0" w:color="auto"/>
              <w:right w:val="single" w:sz="4" w:space="0" w:color="auto"/>
            </w:tcBorders>
          </w:tcPr>
          <w:p w14:paraId="270496B3"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Проволока сварочная без покрытия СВ-08Г2С, диаметр 4 мм</w:t>
            </w:r>
          </w:p>
        </w:tc>
        <w:tc>
          <w:tcPr>
            <w:tcW w:w="953" w:type="dxa"/>
            <w:tcBorders>
              <w:top w:val="single" w:sz="4" w:space="0" w:color="auto"/>
              <w:left w:val="single" w:sz="4" w:space="0" w:color="auto"/>
              <w:bottom w:val="single" w:sz="4" w:space="0" w:color="auto"/>
              <w:right w:val="single" w:sz="4" w:space="0" w:color="auto"/>
            </w:tcBorders>
          </w:tcPr>
          <w:p w14:paraId="761627A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т</w:t>
            </w:r>
          </w:p>
        </w:tc>
        <w:tc>
          <w:tcPr>
            <w:tcW w:w="1123" w:type="dxa"/>
            <w:gridSpan w:val="3"/>
            <w:tcBorders>
              <w:top w:val="single" w:sz="4" w:space="0" w:color="auto"/>
              <w:left w:val="single" w:sz="4" w:space="0" w:color="auto"/>
              <w:bottom w:val="single" w:sz="4" w:space="0" w:color="auto"/>
              <w:right w:val="single" w:sz="4" w:space="0" w:color="auto"/>
            </w:tcBorders>
          </w:tcPr>
          <w:p w14:paraId="4AFBBDE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0,00017</w:t>
            </w:r>
          </w:p>
        </w:tc>
        <w:tc>
          <w:tcPr>
            <w:tcW w:w="1155" w:type="dxa"/>
            <w:gridSpan w:val="3"/>
            <w:tcBorders>
              <w:top w:val="single" w:sz="4" w:space="0" w:color="auto"/>
              <w:left w:val="single" w:sz="4" w:space="0" w:color="auto"/>
              <w:bottom w:val="single" w:sz="4" w:space="0" w:color="auto"/>
              <w:right w:val="single" w:sz="4" w:space="0" w:color="auto"/>
            </w:tcBorders>
          </w:tcPr>
          <w:p w14:paraId="36B051F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2544E91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0,0000255</w:t>
            </w:r>
          </w:p>
        </w:tc>
        <w:tc>
          <w:tcPr>
            <w:tcW w:w="1139" w:type="dxa"/>
            <w:gridSpan w:val="2"/>
            <w:tcBorders>
              <w:top w:val="single" w:sz="4" w:space="0" w:color="auto"/>
              <w:left w:val="single" w:sz="4" w:space="0" w:color="auto"/>
              <w:bottom w:val="single" w:sz="4" w:space="0" w:color="auto"/>
              <w:right w:val="single" w:sz="4" w:space="0" w:color="auto"/>
            </w:tcBorders>
          </w:tcPr>
          <w:p w14:paraId="5FAEDCF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97 282,88</w:t>
            </w:r>
          </w:p>
        </w:tc>
        <w:tc>
          <w:tcPr>
            <w:tcW w:w="976" w:type="dxa"/>
            <w:gridSpan w:val="2"/>
            <w:tcBorders>
              <w:top w:val="single" w:sz="4" w:space="0" w:color="auto"/>
              <w:left w:val="single" w:sz="4" w:space="0" w:color="auto"/>
              <w:bottom w:val="single" w:sz="4" w:space="0" w:color="auto"/>
              <w:right w:val="single" w:sz="4" w:space="0" w:color="auto"/>
            </w:tcBorders>
          </w:tcPr>
          <w:p w14:paraId="525FBFC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1,19</w:t>
            </w:r>
          </w:p>
        </w:tc>
        <w:tc>
          <w:tcPr>
            <w:tcW w:w="1139" w:type="dxa"/>
            <w:tcBorders>
              <w:top w:val="single" w:sz="4" w:space="0" w:color="auto"/>
              <w:left w:val="single" w:sz="4" w:space="0" w:color="auto"/>
              <w:bottom w:val="single" w:sz="4" w:space="0" w:color="auto"/>
              <w:right w:val="single" w:sz="4" w:space="0" w:color="auto"/>
            </w:tcBorders>
          </w:tcPr>
          <w:p w14:paraId="3E4C28A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115 766,63</w:t>
            </w:r>
          </w:p>
        </w:tc>
        <w:tc>
          <w:tcPr>
            <w:tcW w:w="1139" w:type="dxa"/>
            <w:gridSpan w:val="2"/>
            <w:tcBorders>
              <w:top w:val="single" w:sz="4" w:space="0" w:color="auto"/>
              <w:left w:val="single" w:sz="4" w:space="0" w:color="auto"/>
              <w:bottom w:val="single" w:sz="4" w:space="0" w:color="auto"/>
              <w:right w:val="single" w:sz="4" w:space="0" w:color="auto"/>
            </w:tcBorders>
          </w:tcPr>
          <w:p w14:paraId="0AC06AD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12CF30E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2,95</w:t>
            </w:r>
          </w:p>
        </w:tc>
      </w:tr>
      <w:tr w:rsidR="00B729FE" w:rsidRPr="00B729FE" w14:paraId="3F386890" w14:textId="77777777" w:rsidTr="004D068B">
        <w:trPr>
          <w:trHeight w:val="511"/>
        </w:trPr>
        <w:tc>
          <w:tcPr>
            <w:tcW w:w="651" w:type="dxa"/>
            <w:tcBorders>
              <w:top w:val="single" w:sz="4" w:space="0" w:color="auto"/>
              <w:left w:val="single" w:sz="4" w:space="0" w:color="auto"/>
              <w:bottom w:val="single" w:sz="4" w:space="0" w:color="auto"/>
              <w:right w:val="single" w:sz="4" w:space="0" w:color="auto"/>
            </w:tcBorders>
          </w:tcPr>
          <w:p w14:paraId="7EF88C6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2030034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[03.1.02.03-0015]</w:t>
            </w:r>
          </w:p>
        </w:tc>
        <w:tc>
          <w:tcPr>
            <w:tcW w:w="2928" w:type="dxa"/>
            <w:gridSpan w:val="3"/>
            <w:tcBorders>
              <w:top w:val="single" w:sz="4" w:space="0" w:color="auto"/>
              <w:left w:val="single" w:sz="4" w:space="0" w:color="auto"/>
              <w:bottom w:val="single" w:sz="4" w:space="0" w:color="auto"/>
              <w:right w:val="single" w:sz="4" w:space="0" w:color="auto"/>
            </w:tcBorders>
          </w:tcPr>
          <w:p w14:paraId="6CFA479A"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Известь строительная негашеная хлорная, марка А</w:t>
            </w:r>
          </w:p>
        </w:tc>
        <w:tc>
          <w:tcPr>
            <w:tcW w:w="953" w:type="dxa"/>
            <w:tcBorders>
              <w:top w:val="single" w:sz="4" w:space="0" w:color="auto"/>
              <w:left w:val="single" w:sz="4" w:space="0" w:color="auto"/>
              <w:bottom w:val="single" w:sz="4" w:space="0" w:color="auto"/>
              <w:right w:val="single" w:sz="4" w:space="0" w:color="auto"/>
            </w:tcBorders>
          </w:tcPr>
          <w:p w14:paraId="5899E17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кг</w:t>
            </w:r>
          </w:p>
        </w:tc>
        <w:tc>
          <w:tcPr>
            <w:tcW w:w="1123" w:type="dxa"/>
            <w:gridSpan w:val="3"/>
            <w:tcBorders>
              <w:top w:val="single" w:sz="4" w:space="0" w:color="auto"/>
              <w:left w:val="single" w:sz="4" w:space="0" w:color="auto"/>
              <w:bottom w:val="single" w:sz="4" w:space="0" w:color="auto"/>
              <w:right w:val="single" w:sz="4" w:space="0" w:color="auto"/>
            </w:tcBorders>
          </w:tcPr>
          <w:p w14:paraId="226BA29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0,0016</w:t>
            </w:r>
          </w:p>
        </w:tc>
        <w:tc>
          <w:tcPr>
            <w:tcW w:w="1155" w:type="dxa"/>
            <w:gridSpan w:val="3"/>
            <w:tcBorders>
              <w:top w:val="single" w:sz="4" w:space="0" w:color="auto"/>
              <w:left w:val="single" w:sz="4" w:space="0" w:color="auto"/>
              <w:bottom w:val="single" w:sz="4" w:space="0" w:color="auto"/>
              <w:right w:val="single" w:sz="4" w:space="0" w:color="auto"/>
            </w:tcBorders>
          </w:tcPr>
          <w:p w14:paraId="164A621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3EA0D16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0,00024</w:t>
            </w:r>
          </w:p>
        </w:tc>
        <w:tc>
          <w:tcPr>
            <w:tcW w:w="1139" w:type="dxa"/>
            <w:gridSpan w:val="2"/>
            <w:tcBorders>
              <w:top w:val="single" w:sz="4" w:space="0" w:color="auto"/>
              <w:left w:val="single" w:sz="4" w:space="0" w:color="auto"/>
              <w:bottom w:val="single" w:sz="4" w:space="0" w:color="auto"/>
              <w:right w:val="single" w:sz="4" w:space="0" w:color="auto"/>
            </w:tcBorders>
          </w:tcPr>
          <w:p w14:paraId="3A8E7B9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59,41</w:t>
            </w:r>
          </w:p>
        </w:tc>
        <w:tc>
          <w:tcPr>
            <w:tcW w:w="976" w:type="dxa"/>
            <w:gridSpan w:val="2"/>
            <w:tcBorders>
              <w:top w:val="single" w:sz="4" w:space="0" w:color="auto"/>
              <w:left w:val="single" w:sz="4" w:space="0" w:color="auto"/>
              <w:bottom w:val="single" w:sz="4" w:space="0" w:color="auto"/>
              <w:right w:val="single" w:sz="4" w:space="0" w:color="auto"/>
            </w:tcBorders>
          </w:tcPr>
          <w:p w14:paraId="07273C0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1,6</w:t>
            </w:r>
          </w:p>
        </w:tc>
        <w:tc>
          <w:tcPr>
            <w:tcW w:w="1139" w:type="dxa"/>
            <w:tcBorders>
              <w:top w:val="single" w:sz="4" w:space="0" w:color="auto"/>
              <w:left w:val="single" w:sz="4" w:space="0" w:color="auto"/>
              <w:bottom w:val="single" w:sz="4" w:space="0" w:color="auto"/>
              <w:right w:val="single" w:sz="4" w:space="0" w:color="auto"/>
            </w:tcBorders>
          </w:tcPr>
          <w:p w14:paraId="07367D9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95,06</w:t>
            </w:r>
          </w:p>
        </w:tc>
        <w:tc>
          <w:tcPr>
            <w:tcW w:w="1139" w:type="dxa"/>
            <w:gridSpan w:val="2"/>
            <w:tcBorders>
              <w:top w:val="single" w:sz="4" w:space="0" w:color="auto"/>
              <w:left w:val="single" w:sz="4" w:space="0" w:color="auto"/>
              <w:bottom w:val="single" w:sz="4" w:space="0" w:color="auto"/>
              <w:right w:val="single" w:sz="4" w:space="0" w:color="auto"/>
            </w:tcBorders>
          </w:tcPr>
          <w:p w14:paraId="507BA67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32AD58E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0,02</w:t>
            </w:r>
          </w:p>
        </w:tc>
      </w:tr>
      <w:tr w:rsidR="00B729FE" w:rsidRPr="00B729FE" w14:paraId="25CF1712" w14:textId="77777777" w:rsidTr="004D068B">
        <w:trPr>
          <w:trHeight w:val="511"/>
        </w:trPr>
        <w:tc>
          <w:tcPr>
            <w:tcW w:w="651" w:type="dxa"/>
            <w:tcBorders>
              <w:top w:val="single" w:sz="4" w:space="0" w:color="auto"/>
              <w:left w:val="single" w:sz="4" w:space="0" w:color="auto"/>
              <w:bottom w:val="single" w:sz="4" w:space="0" w:color="auto"/>
              <w:right w:val="single" w:sz="4" w:space="0" w:color="auto"/>
            </w:tcBorders>
          </w:tcPr>
          <w:p w14:paraId="7210439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74FCD0B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[14.4.02.04-0142]</w:t>
            </w:r>
          </w:p>
        </w:tc>
        <w:tc>
          <w:tcPr>
            <w:tcW w:w="2928" w:type="dxa"/>
            <w:gridSpan w:val="3"/>
            <w:tcBorders>
              <w:top w:val="single" w:sz="4" w:space="0" w:color="auto"/>
              <w:left w:val="single" w:sz="4" w:space="0" w:color="auto"/>
              <w:bottom w:val="single" w:sz="4" w:space="0" w:color="auto"/>
              <w:right w:val="single" w:sz="4" w:space="0" w:color="auto"/>
            </w:tcBorders>
          </w:tcPr>
          <w:p w14:paraId="21DEE700"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Краска масляная МА-0115, мумия, сурик железный</w:t>
            </w:r>
          </w:p>
        </w:tc>
        <w:tc>
          <w:tcPr>
            <w:tcW w:w="953" w:type="dxa"/>
            <w:tcBorders>
              <w:top w:val="single" w:sz="4" w:space="0" w:color="auto"/>
              <w:left w:val="single" w:sz="4" w:space="0" w:color="auto"/>
              <w:bottom w:val="single" w:sz="4" w:space="0" w:color="auto"/>
              <w:right w:val="single" w:sz="4" w:space="0" w:color="auto"/>
            </w:tcBorders>
          </w:tcPr>
          <w:p w14:paraId="7F50B69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кг</w:t>
            </w:r>
          </w:p>
        </w:tc>
        <w:tc>
          <w:tcPr>
            <w:tcW w:w="1123" w:type="dxa"/>
            <w:gridSpan w:val="3"/>
            <w:tcBorders>
              <w:top w:val="single" w:sz="4" w:space="0" w:color="auto"/>
              <w:left w:val="single" w:sz="4" w:space="0" w:color="auto"/>
              <w:bottom w:val="single" w:sz="4" w:space="0" w:color="auto"/>
              <w:right w:val="single" w:sz="4" w:space="0" w:color="auto"/>
            </w:tcBorders>
          </w:tcPr>
          <w:p w14:paraId="567A165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0,44</w:t>
            </w:r>
          </w:p>
        </w:tc>
        <w:tc>
          <w:tcPr>
            <w:tcW w:w="1155" w:type="dxa"/>
            <w:gridSpan w:val="3"/>
            <w:tcBorders>
              <w:top w:val="single" w:sz="4" w:space="0" w:color="auto"/>
              <w:left w:val="single" w:sz="4" w:space="0" w:color="auto"/>
              <w:bottom w:val="single" w:sz="4" w:space="0" w:color="auto"/>
              <w:right w:val="single" w:sz="4" w:space="0" w:color="auto"/>
            </w:tcBorders>
          </w:tcPr>
          <w:p w14:paraId="24B83D7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4B1A854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0,066</w:t>
            </w:r>
          </w:p>
        </w:tc>
        <w:tc>
          <w:tcPr>
            <w:tcW w:w="1139" w:type="dxa"/>
            <w:gridSpan w:val="2"/>
            <w:tcBorders>
              <w:top w:val="single" w:sz="4" w:space="0" w:color="auto"/>
              <w:left w:val="single" w:sz="4" w:space="0" w:color="auto"/>
              <w:bottom w:val="single" w:sz="4" w:space="0" w:color="auto"/>
              <w:right w:val="single" w:sz="4" w:space="0" w:color="auto"/>
            </w:tcBorders>
          </w:tcPr>
          <w:p w14:paraId="5377AB1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79,88</w:t>
            </w:r>
          </w:p>
        </w:tc>
        <w:tc>
          <w:tcPr>
            <w:tcW w:w="976" w:type="dxa"/>
            <w:gridSpan w:val="2"/>
            <w:tcBorders>
              <w:top w:val="single" w:sz="4" w:space="0" w:color="auto"/>
              <w:left w:val="single" w:sz="4" w:space="0" w:color="auto"/>
              <w:bottom w:val="single" w:sz="4" w:space="0" w:color="auto"/>
              <w:right w:val="single" w:sz="4" w:space="0" w:color="auto"/>
            </w:tcBorders>
          </w:tcPr>
          <w:p w14:paraId="30EC6BD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1,52</w:t>
            </w:r>
          </w:p>
        </w:tc>
        <w:tc>
          <w:tcPr>
            <w:tcW w:w="1139" w:type="dxa"/>
            <w:tcBorders>
              <w:top w:val="single" w:sz="4" w:space="0" w:color="auto"/>
              <w:left w:val="single" w:sz="4" w:space="0" w:color="auto"/>
              <w:bottom w:val="single" w:sz="4" w:space="0" w:color="auto"/>
              <w:right w:val="single" w:sz="4" w:space="0" w:color="auto"/>
            </w:tcBorders>
          </w:tcPr>
          <w:p w14:paraId="78F153E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121,42</w:t>
            </w:r>
          </w:p>
        </w:tc>
        <w:tc>
          <w:tcPr>
            <w:tcW w:w="1139" w:type="dxa"/>
            <w:gridSpan w:val="2"/>
            <w:tcBorders>
              <w:top w:val="single" w:sz="4" w:space="0" w:color="auto"/>
              <w:left w:val="single" w:sz="4" w:space="0" w:color="auto"/>
              <w:bottom w:val="single" w:sz="4" w:space="0" w:color="auto"/>
              <w:right w:val="single" w:sz="4" w:space="0" w:color="auto"/>
            </w:tcBorders>
          </w:tcPr>
          <w:p w14:paraId="5D2C54A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08B86A3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8,01</w:t>
            </w:r>
          </w:p>
        </w:tc>
      </w:tr>
      <w:tr w:rsidR="00B729FE" w:rsidRPr="00B729FE" w14:paraId="1BA9AFF2" w14:textId="77777777" w:rsidTr="004D068B">
        <w:trPr>
          <w:trHeight w:val="1201"/>
        </w:trPr>
        <w:tc>
          <w:tcPr>
            <w:tcW w:w="651" w:type="dxa"/>
            <w:tcBorders>
              <w:top w:val="single" w:sz="4" w:space="0" w:color="auto"/>
              <w:left w:val="single" w:sz="4" w:space="0" w:color="auto"/>
              <w:bottom w:val="single" w:sz="4" w:space="0" w:color="auto"/>
              <w:right w:val="single" w:sz="4" w:space="0" w:color="auto"/>
            </w:tcBorders>
          </w:tcPr>
          <w:p w14:paraId="14B4E0A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7A1A918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[14.5.05.01-0012]</w:t>
            </w:r>
          </w:p>
        </w:tc>
        <w:tc>
          <w:tcPr>
            <w:tcW w:w="2928" w:type="dxa"/>
            <w:gridSpan w:val="3"/>
            <w:tcBorders>
              <w:top w:val="single" w:sz="4" w:space="0" w:color="auto"/>
              <w:left w:val="single" w:sz="4" w:space="0" w:color="auto"/>
              <w:bottom w:val="single" w:sz="4" w:space="0" w:color="auto"/>
              <w:right w:val="single" w:sz="4" w:space="0" w:color="auto"/>
            </w:tcBorders>
          </w:tcPr>
          <w:p w14:paraId="684E9ADF"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proofErr w:type="gramStart"/>
            <w:r w:rsidRPr="00B729FE">
              <w:rPr>
                <w:rFonts w:ascii="Times New Roman" w:eastAsia="Times New Roman" w:hAnsi="Times New Roman" w:cs="Times New Roman"/>
                <w:color w:val="auto"/>
                <w:sz w:val="20"/>
                <w:szCs w:val="20"/>
                <w:lang w:bidi="ar-SA"/>
              </w:rPr>
              <w:t>Олифа</w:t>
            </w:r>
            <w:proofErr w:type="gramEnd"/>
            <w:r w:rsidRPr="00B729FE">
              <w:rPr>
                <w:rFonts w:ascii="Times New Roman" w:eastAsia="Times New Roman" w:hAnsi="Times New Roman" w:cs="Times New Roman"/>
                <w:color w:val="auto"/>
                <w:sz w:val="20"/>
                <w:szCs w:val="20"/>
                <w:lang w:bidi="ar-SA"/>
              </w:rPr>
              <w:t xml:space="preserve"> комбинированная для разведения масляных густотертых красок и для внешних работ по деревянным поверхностям</w:t>
            </w:r>
          </w:p>
        </w:tc>
        <w:tc>
          <w:tcPr>
            <w:tcW w:w="953" w:type="dxa"/>
            <w:tcBorders>
              <w:top w:val="single" w:sz="4" w:space="0" w:color="auto"/>
              <w:left w:val="single" w:sz="4" w:space="0" w:color="auto"/>
              <w:bottom w:val="single" w:sz="4" w:space="0" w:color="auto"/>
              <w:right w:val="single" w:sz="4" w:space="0" w:color="auto"/>
            </w:tcBorders>
          </w:tcPr>
          <w:p w14:paraId="2A98565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т</w:t>
            </w:r>
          </w:p>
        </w:tc>
        <w:tc>
          <w:tcPr>
            <w:tcW w:w="1123" w:type="dxa"/>
            <w:gridSpan w:val="3"/>
            <w:tcBorders>
              <w:top w:val="single" w:sz="4" w:space="0" w:color="auto"/>
              <w:left w:val="single" w:sz="4" w:space="0" w:color="auto"/>
              <w:bottom w:val="single" w:sz="4" w:space="0" w:color="auto"/>
              <w:right w:val="single" w:sz="4" w:space="0" w:color="auto"/>
            </w:tcBorders>
          </w:tcPr>
          <w:p w14:paraId="3134648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0,00053</w:t>
            </w:r>
          </w:p>
        </w:tc>
        <w:tc>
          <w:tcPr>
            <w:tcW w:w="1155" w:type="dxa"/>
            <w:gridSpan w:val="3"/>
            <w:tcBorders>
              <w:top w:val="single" w:sz="4" w:space="0" w:color="auto"/>
              <w:left w:val="single" w:sz="4" w:space="0" w:color="auto"/>
              <w:bottom w:val="single" w:sz="4" w:space="0" w:color="auto"/>
              <w:right w:val="single" w:sz="4" w:space="0" w:color="auto"/>
            </w:tcBorders>
          </w:tcPr>
          <w:p w14:paraId="42024A1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6CE2330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0,0000795</w:t>
            </w:r>
          </w:p>
        </w:tc>
        <w:tc>
          <w:tcPr>
            <w:tcW w:w="1139" w:type="dxa"/>
            <w:gridSpan w:val="2"/>
            <w:tcBorders>
              <w:top w:val="single" w:sz="4" w:space="0" w:color="auto"/>
              <w:left w:val="single" w:sz="4" w:space="0" w:color="auto"/>
              <w:bottom w:val="single" w:sz="4" w:space="0" w:color="auto"/>
              <w:right w:val="single" w:sz="4" w:space="0" w:color="auto"/>
            </w:tcBorders>
          </w:tcPr>
          <w:p w14:paraId="3CCC23A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60 697,21</w:t>
            </w:r>
          </w:p>
        </w:tc>
        <w:tc>
          <w:tcPr>
            <w:tcW w:w="976" w:type="dxa"/>
            <w:gridSpan w:val="2"/>
            <w:tcBorders>
              <w:top w:val="single" w:sz="4" w:space="0" w:color="auto"/>
              <w:left w:val="single" w:sz="4" w:space="0" w:color="auto"/>
              <w:bottom w:val="single" w:sz="4" w:space="0" w:color="auto"/>
              <w:right w:val="single" w:sz="4" w:space="0" w:color="auto"/>
            </w:tcBorders>
          </w:tcPr>
          <w:p w14:paraId="7E80999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1,35</w:t>
            </w:r>
          </w:p>
        </w:tc>
        <w:tc>
          <w:tcPr>
            <w:tcW w:w="1139" w:type="dxa"/>
            <w:tcBorders>
              <w:top w:val="single" w:sz="4" w:space="0" w:color="auto"/>
              <w:left w:val="single" w:sz="4" w:space="0" w:color="auto"/>
              <w:bottom w:val="single" w:sz="4" w:space="0" w:color="auto"/>
              <w:right w:val="single" w:sz="4" w:space="0" w:color="auto"/>
            </w:tcBorders>
          </w:tcPr>
          <w:p w14:paraId="2691A44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81 941,23</w:t>
            </w:r>
          </w:p>
        </w:tc>
        <w:tc>
          <w:tcPr>
            <w:tcW w:w="1139" w:type="dxa"/>
            <w:gridSpan w:val="2"/>
            <w:tcBorders>
              <w:top w:val="single" w:sz="4" w:space="0" w:color="auto"/>
              <w:left w:val="single" w:sz="4" w:space="0" w:color="auto"/>
              <w:bottom w:val="single" w:sz="4" w:space="0" w:color="auto"/>
              <w:right w:val="single" w:sz="4" w:space="0" w:color="auto"/>
            </w:tcBorders>
          </w:tcPr>
          <w:p w14:paraId="3C58110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1992469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6,51</w:t>
            </w:r>
          </w:p>
        </w:tc>
      </w:tr>
      <w:tr w:rsidR="00B729FE" w:rsidRPr="00B729FE" w14:paraId="5F21E5F6" w14:textId="77777777" w:rsidTr="004D068B">
        <w:trPr>
          <w:trHeight w:val="511"/>
        </w:trPr>
        <w:tc>
          <w:tcPr>
            <w:tcW w:w="651" w:type="dxa"/>
            <w:tcBorders>
              <w:top w:val="single" w:sz="4" w:space="0" w:color="auto"/>
              <w:left w:val="single" w:sz="4" w:space="0" w:color="auto"/>
              <w:bottom w:val="single" w:sz="4" w:space="0" w:color="auto"/>
              <w:right w:val="single" w:sz="4" w:space="0" w:color="auto"/>
            </w:tcBorders>
          </w:tcPr>
          <w:p w14:paraId="57CFA22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538C270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18.1.09.06</w:t>
            </w:r>
            <w:r w:rsidRPr="00B729FE">
              <w:rPr>
                <w:rFonts w:ascii="Times New Roman" w:eastAsia="Times New Roman" w:hAnsi="Times New Roman" w:cs="Times New Roman"/>
                <w:color w:val="auto"/>
                <w:sz w:val="20"/>
                <w:szCs w:val="20"/>
                <w:lang w:bidi="ar-SA"/>
              </w:rPr>
              <w:br/>
              <w:t>Уд</w:t>
            </w:r>
          </w:p>
        </w:tc>
        <w:tc>
          <w:tcPr>
            <w:tcW w:w="2928" w:type="dxa"/>
            <w:gridSpan w:val="3"/>
            <w:tcBorders>
              <w:top w:val="single" w:sz="4" w:space="0" w:color="auto"/>
              <w:left w:val="single" w:sz="4" w:space="0" w:color="auto"/>
              <w:bottom w:val="single" w:sz="4" w:space="0" w:color="auto"/>
              <w:right w:val="single" w:sz="4" w:space="0" w:color="auto"/>
            </w:tcBorders>
          </w:tcPr>
          <w:p w14:paraId="42C128BB"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Арматура муфтовая</w:t>
            </w:r>
          </w:p>
        </w:tc>
        <w:tc>
          <w:tcPr>
            <w:tcW w:w="953" w:type="dxa"/>
            <w:tcBorders>
              <w:top w:val="single" w:sz="4" w:space="0" w:color="auto"/>
              <w:left w:val="single" w:sz="4" w:space="0" w:color="auto"/>
              <w:bottom w:val="single" w:sz="4" w:space="0" w:color="auto"/>
              <w:right w:val="single" w:sz="4" w:space="0" w:color="auto"/>
            </w:tcBorders>
          </w:tcPr>
          <w:p w14:paraId="07445FD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roofErr w:type="spellStart"/>
            <w:r w:rsidRPr="00B729FE">
              <w:rPr>
                <w:rFonts w:ascii="Times New Roman" w:eastAsia="Times New Roman" w:hAnsi="Times New Roman" w:cs="Times New Roman"/>
                <w:color w:val="auto"/>
                <w:sz w:val="20"/>
                <w:szCs w:val="20"/>
                <w:lang w:bidi="ar-SA"/>
              </w:rPr>
              <w:t>шт</w:t>
            </w:r>
            <w:proofErr w:type="spellEnd"/>
          </w:p>
        </w:tc>
        <w:tc>
          <w:tcPr>
            <w:tcW w:w="1123" w:type="dxa"/>
            <w:gridSpan w:val="3"/>
            <w:tcBorders>
              <w:top w:val="single" w:sz="4" w:space="0" w:color="auto"/>
              <w:left w:val="single" w:sz="4" w:space="0" w:color="auto"/>
              <w:bottom w:val="single" w:sz="4" w:space="0" w:color="auto"/>
              <w:right w:val="single" w:sz="4" w:space="0" w:color="auto"/>
            </w:tcBorders>
          </w:tcPr>
          <w:p w14:paraId="651D364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w:t>
            </w:r>
          </w:p>
        </w:tc>
        <w:tc>
          <w:tcPr>
            <w:tcW w:w="1155" w:type="dxa"/>
            <w:gridSpan w:val="3"/>
            <w:tcBorders>
              <w:top w:val="single" w:sz="4" w:space="0" w:color="auto"/>
              <w:left w:val="single" w:sz="4" w:space="0" w:color="auto"/>
              <w:bottom w:val="single" w:sz="4" w:space="0" w:color="auto"/>
              <w:right w:val="single" w:sz="4" w:space="0" w:color="auto"/>
            </w:tcBorders>
          </w:tcPr>
          <w:p w14:paraId="2CB95CE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5E2EBCF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w:t>
            </w:r>
          </w:p>
        </w:tc>
        <w:tc>
          <w:tcPr>
            <w:tcW w:w="1139" w:type="dxa"/>
            <w:gridSpan w:val="2"/>
            <w:tcBorders>
              <w:top w:val="single" w:sz="4" w:space="0" w:color="auto"/>
              <w:left w:val="single" w:sz="4" w:space="0" w:color="auto"/>
              <w:bottom w:val="single" w:sz="4" w:space="0" w:color="auto"/>
              <w:right w:val="single" w:sz="4" w:space="0" w:color="auto"/>
            </w:tcBorders>
          </w:tcPr>
          <w:p w14:paraId="4214843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2821BB3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31187A3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131530C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2EFDF16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r>
      <w:tr w:rsidR="00B729FE" w:rsidRPr="00B729FE" w14:paraId="1A24147A" w14:textId="77777777" w:rsidTr="004D068B">
        <w:trPr>
          <w:trHeight w:val="511"/>
        </w:trPr>
        <w:tc>
          <w:tcPr>
            <w:tcW w:w="651" w:type="dxa"/>
            <w:tcBorders>
              <w:top w:val="single" w:sz="4" w:space="0" w:color="auto"/>
              <w:left w:val="single" w:sz="4" w:space="0" w:color="auto"/>
              <w:bottom w:val="single" w:sz="4" w:space="0" w:color="auto"/>
              <w:right w:val="single" w:sz="4" w:space="0" w:color="auto"/>
            </w:tcBorders>
          </w:tcPr>
          <w:p w14:paraId="327FF26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7182F95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23.1.02.07</w:t>
            </w:r>
            <w:r w:rsidRPr="00B729FE">
              <w:rPr>
                <w:rFonts w:ascii="Times New Roman" w:eastAsia="Times New Roman" w:hAnsi="Times New Roman" w:cs="Times New Roman"/>
                <w:color w:val="auto"/>
                <w:sz w:val="20"/>
                <w:szCs w:val="20"/>
                <w:lang w:bidi="ar-SA"/>
              </w:rPr>
              <w:br/>
              <w:t>Уд</w:t>
            </w:r>
          </w:p>
        </w:tc>
        <w:tc>
          <w:tcPr>
            <w:tcW w:w="2928" w:type="dxa"/>
            <w:gridSpan w:val="3"/>
            <w:tcBorders>
              <w:top w:val="single" w:sz="4" w:space="0" w:color="auto"/>
              <w:left w:val="single" w:sz="4" w:space="0" w:color="auto"/>
              <w:bottom w:val="single" w:sz="4" w:space="0" w:color="auto"/>
              <w:right w:val="single" w:sz="4" w:space="0" w:color="auto"/>
            </w:tcBorders>
          </w:tcPr>
          <w:p w14:paraId="48A4409E"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Крепления</w:t>
            </w:r>
          </w:p>
        </w:tc>
        <w:tc>
          <w:tcPr>
            <w:tcW w:w="953" w:type="dxa"/>
            <w:tcBorders>
              <w:top w:val="single" w:sz="4" w:space="0" w:color="auto"/>
              <w:left w:val="single" w:sz="4" w:space="0" w:color="auto"/>
              <w:bottom w:val="single" w:sz="4" w:space="0" w:color="auto"/>
              <w:right w:val="single" w:sz="4" w:space="0" w:color="auto"/>
            </w:tcBorders>
          </w:tcPr>
          <w:p w14:paraId="604FC84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кг</w:t>
            </w:r>
          </w:p>
        </w:tc>
        <w:tc>
          <w:tcPr>
            <w:tcW w:w="1123" w:type="dxa"/>
            <w:gridSpan w:val="3"/>
            <w:tcBorders>
              <w:top w:val="single" w:sz="4" w:space="0" w:color="auto"/>
              <w:left w:val="single" w:sz="4" w:space="0" w:color="auto"/>
              <w:bottom w:val="single" w:sz="4" w:space="0" w:color="auto"/>
              <w:right w:val="single" w:sz="4" w:space="0" w:color="auto"/>
            </w:tcBorders>
          </w:tcPr>
          <w:p w14:paraId="6FC37F0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w:t>
            </w:r>
          </w:p>
        </w:tc>
        <w:tc>
          <w:tcPr>
            <w:tcW w:w="1155" w:type="dxa"/>
            <w:gridSpan w:val="3"/>
            <w:tcBorders>
              <w:top w:val="single" w:sz="4" w:space="0" w:color="auto"/>
              <w:left w:val="single" w:sz="4" w:space="0" w:color="auto"/>
              <w:bottom w:val="single" w:sz="4" w:space="0" w:color="auto"/>
              <w:right w:val="single" w:sz="4" w:space="0" w:color="auto"/>
            </w:tcBorders>
          </w:tcPr>
          <w:p w14:paraId="39ECCF3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4CD72AB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w:t>
            </w:r>
          </w:p>
        </w:tc>
        <w:tc>
          <w:tcPr>
            <w:tcW w:w="1139" w:type="dxa"/>
            <w:gridSpan w:val="2"/>
            <w:tcBorders>
              <w:top w:val="single" w:sz="4" w:space="0" w:color="auto"/>
              <w:left w:val="single" w:sz="4" w:space="0" w:color="auto"/>
              <w:bottom w:val="single" w:sz="4" w:space="0" w:color="auto"/>
              <w:right w:val="single" w:sz="4" w:space="0" w:color="auto"/>
            </w:tcBorders>
          </w:tcPr>
          <w:p w14:paraId="758E298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69DC470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429EDFA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63F6849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0348C7C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r>
      <w:tr w:rsidR="00B729FE" w:rsidRPr="00B729FE" w14:paraId="79DF8E7B"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75324C3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25A3885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2928" w:type="dxa"/>
            <w:gridSpan w:val="3"/>
            <w:tcBorders>
              <w:top w:val="single" w:sz="4" w:space="0" w:color="auto"/>
              <w:left w:val="single" w:sz="4" w:space="0" w:color="auto"/>
              <w:bottom w:val="single" w:sz="4" w:space="0" w:color="auto"/>
              <w:right w:val="single" w:sz="4" w:space="0" w:color="auto"/>
            </w:tcBorders>
          </w:tcPr>
          <w:p w14:paraId="0DB16245"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Итого прямые затраты</w:t>
            </w:r>
          </w:p>
        </w:tc>
        <w:tc>
          <w:tcPr>
            <w:tcW w:w="953" w:type="dxa"/>
            <w:tcBorders>
              <w:top w:val="single" w:sz="4" w:space="0" w:color="auto"/>
              <w:left w:val="single" w:sz="4" w:space="0" w:color="auto"/>
              <w:bottom w:val="single" w:sz="4" w:space="0" w:color="auto"/>
              <w:right w:val="single" w:sz="4" w:space="0" w:color="auto"/>
            </w:tcBorders>
          </w:tcPr>
          <w:p w14:paraId="6913B88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23" w:type="dxa"/>
            <w:gridSpan w:val="3"/>
            <w:tcBorders>
              <w:top w:val="single" w:sz="4" w:space="0" w:color="auto"/>
              <w:left w:val="single" w:sz="4" w:space="0" w:color="auto"/>
              <w:bottom w:val="single" w:sz="4" w:space="0" w:color="auto"/>
              <w:right w:val="single" w:sz="4" w:space="0" w:color="auto"/>
            </w:tcBorders>
          </w:tcPr>
          <w:p w14:paraId="349BB7A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54E0CDD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4F44B07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193230B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358325B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034A731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5A2CEC4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087133D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3 257,17</w:t>
            </w:r>
          </w:p>
        </w:tc>
      </w:tr>
      <w:tr w:rsidR="00B729FE" w:rsidRPr="00B729FE" w14:paraId="50B07F12" w14:textId="77777777" w:rsidTr="004D068B">
        <w:trPr>
          <w:trHeight w:val="1201"/>
        </w:trPr>
        <w:tc>
          <w:tcPr>
            <w:tcW w:w="651" w:type="dxa"/>
            <w:tcBorders>
              <w:top w:val="single" w:sz="4" w:space="0" w:color="auto"/>
              <w:left w:val="single" w:sz="4" w:space="0" w:color="auto"/>
              <w:bottom w:val="single" w:sz="4" w:space="0" w:color="auto"/>
              <w:right w:val="single" w:sz="4" w:space="0" w:color="auto"/>
            </w:tcBorders>
          </w:tcPr>
          <w:p w14:paraId="106A05C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16.1</w:t>
            </w:r>
          </w:p>
        </w:tc>
        <w:tc>
          <w:tcPr>
            <w:tcW w:w="1652" w:type="dxa"/>
            <w:gridSpan w:val="3"/>
            <w:tcBorders>
              <w:top w:val="single" w:sz="4" w:space="0" w:color="auto"/>
              <w:left w:val="single" w:sz="4" w:space="0" w:color="auto"/>
              <w:bottom w:val="single" w:sz="4" w:space="0" w:color="auto"/>
              <w:right w:val="single" w:sz="4" w:space="0" w:color="auto"/>
            </w:tcBorders>
          </w:tcPr>
          <w:p w14:paraId="4E6CC8A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[23.3.06.06-0002]</w:t>
            </w:r>
          </w:p>
        </w:tc>
        <w:tc>
          <w:tcPr>
            <w:tcW w:w="2928" w:type="dxa"/>
            <w:gridSpan w:val="3"/>
            <w:tcBorders>
              <w:top w:val="single" w:sz="4" w:space="0" w:color="auto"/>
              <w:left w:val="single" w:sz="4" w:space="0" w:color="auto"/>
              <w:bottom w:val="single" w:sz="4" w:space="0" w:color="auto"/>
              <w:right w:val="single" w:sz="4" w:space="0" w:color="auto"/>
            </w:tcBorders>
          </w:tcPr>
          <w:p w14:paraId="3E5AD0AA"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 xml:space="preserve">Трубы стальные сварные </w:t>
            </w:r>
            <w:proofErr w:type="spellStart"/>
            <w:r w:rsidRPr="00B729FE">
              <w:rPr>
                <w:rFonts w:ascii="Times New Roman" w:eastAsia="Times New Roman" w:hAnsi="Times New Roman" w:cs="Times New Roman"/>
                <w:color w:val="auto"/>
                <w:sz w:val="20"/>
                <w:szCs w:val="20"/>
                <w:lang w:bidi="ar-SA"/>
              </w:rPr>
              <w:t>неоцинкованные</w:t>
            </w:r>
            <w:proofErr w:type="spellEnd"/>
            <w:r w:rsidRPr="00B729FE">
              <w:rPr>
                <w:rFonts w:ascii="Times New Roman" w:eastAsia="Times New Roman" w:hAnsi="Times New Roman" w:cs="Times New Roman"/>
                <w:color w:val="auto"/>
                <w:sz w:val="20"/>
                <w:szCs w:val="20"/>
                <w:lang w:bidi="ar-SA"/>
              </w:rPr>
              <w:t xml:space="preserve"> водогазопроводные с резьбой, усиленные, номинальный диаметр 20 мм, толщина стенки 3,2 мм</w:t>
            </w:r>
          </w:p>
        </w:tc>
        <w:tc>
          <w:tcPr>
            <w:tcW w:w="953" w:type="dxa"/>
            <w:tcBorders>
              <w:top w:val="single" w:sz="4" w:space="0" w:color="auto"/>
              <w:left w:val="single" w:sz="4" w:space="0" w:color="auto"/>
              <w:bottom w:val="single" w:sz="4" w:space="0" w:color="auto"/>
              <w:right w:val="single" w:sz="4" w:space="0" w:color="auto"/>
            </w:tcBorders>
          </w:tcPr>
          <w:p w14:paraId="3D03D85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м</w:t>
            </w:r>
          </w:p>
        </w:tc>
        <w:tc>
          <w:tcPr>
            <w:tcW w:w="1123" w:type="dxa"/>
            <w:gridSpan w:val="3"/>
            <w:tcBorders>
              <w:top w:val="single" w:sz="4" w:space="0" w:color="auto"/>
              <w:left w:val="single" w:sz="4" w:space="0" w:color="auto"/>
              <w:bottom w:val="single" w:sz="4" w:space="0" w:color="auto"/>
              <w:right w:val="single" w:sz="4" w:space="0" w:color="auto"/>
            </w:tcBorders>
          </w:tcPr>
          <w:p w14:paraId="579009A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100</w:t>
            </w:r>
          </w:p>
        </w:tc>
        <w:tc>
          <w:tcPr>
            <w:tcW w:w="1155" w:type="dxa"/>
            <w:gridSpan w:val="3"/>
            <w:tcBorders>
              <w:top w:val="single" w:sz="4" w:space="0" w:color="auto"/>
              <w:left w:val="single" w:sz="4" w:space="0" w:color="auto"/>
              <w:bottom w:val="single" w:sz="4" w:space="0" w:color="auto"/>
              <w:right w:val="single" w:sz="4" w:space="0" w:color="auto"/>
            </w:tcBorders>
          </w:tcPr>
          <w:p w14:paraId="4BCF296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6574372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15</w:t>
            </w:r>
          </w:p>
        </w:tc>
        <w:tc>
          <w:tcPr>
            <w:tcW w:w="1139" w:type="dxa"/>
            <w:gridSpan w:val="2"/>
            <w:tcBorders>
              <w:top w:val="single" w:sz="4" w:space="0" w:color="auto"/>
              <w:left w:val="single" w:sz="4" w:space="0" w:color="auto"/>
              <w:bottom w:val="single" w:sz="4" w:space="0" w:color="auto"/>
              <w:right w:val="single" w:sz="4" w:space="0" w:color="auto"/>
            </w:tcBorders>
          </w:tcPr>
          <w:p w14:paraId="36757C4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133,58</w:t>
            </w:r>
          </w:p>
        </w:tc>
        <w:tc>
          <w:tcPr>
            <w:tcW w:w="976" w:type="dxa"/>
            <w:gridSpan w:val="2"/>
            <w:tcBorders>
              <w:top w:val="single" w:sz="4" w:space="0" w:color="auto"/>
              <w:left w:val="single" w:sz="4" w:space="0" w:color="auto"/>
              <w:bottom w:val="single" w:sz="4" w:space="0" w:color="auto"/>
              <w:right w:val="single" w:sz="4" w:space="0" w:color="auto"/>
            </w:tcBorders>
          </w:tcPr>
          <w:p w14:paraId="542CD1A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0,83</w:t>
            </w:r>
          </w:p>
        </w:tc>
        <w:tc>
          <w:tcPr>
            <w:tcW w:w="1139" w:type="dxa"/>
            <w:tcBorders>
              <w:top w:val="single" w:sz="4" w:space="0" w:color="auto"/>
              <w:left w:val="single" w:sz="4" w:space="0" w:color="auto"/>
              <w:bottom w:val="single" w:sz="4" w:space="0" w:color="auto"/>
              <w:right w:val="single" w:sz="4" w:space="0" w:color="auto"/>
            </w:tcBorders>
          </w:tcPr>
          <w:p w14:paraId="5674FB0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110,87</w:t>
            </w:r>
          </w:p>
        </w:tc>
        <w:tc>
          <w:tcPr>
            <w:tcW w:w="1139" w:type="dxa"/>
            <w:gridSpan w:val="2"/>
            <w:tcBorders>
              <w:top w:val="single" w:sz="4" w:space="0" w:color="auto"/>
              <w:left w:val="single" w:sz="4" w:space="0" w:color="auto"/>
              <w:bottom w:val="single" w:sz="4" w:space="0" w:color="auto"/>
              <w:right w:val="single" w:sz="4" w:space="0" w:color="auto"/>
            </w:tcBorders>
          </w:tcPr>
          <w:p w14:paraId="60CEBD7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764859F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1 663,05</w:t>
            </w:r>
          </w:p>
        </w:tc>
      </w:tr>
      <w:tr w:rsidR="00B729FE" w:rsidRPr="00B729FE" w14:paraId="71FCAF4B"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1E07B8A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29445DE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2928" w:type="dxa"/>
            <w:gridSpan w:val="3"/>
            <w:tcBorders>
              <w:top w:val="single" w:sz="4" w:space="0" w:color="auto"/>
              <w:left w:val="single" w:sz="4" w:space="0" w:color="auto"/>
              <w:bottom w:val="single" w:sz="4" w:space="0" w:color="auto"/>
              <w:right w:val="single" w:sz="4" w:space="0" w:color="auto"/>
            </w:tcBorders>
          </w:tcPr>
          <w:p w14:paraId="3ED2277A"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ФОТ</w:t>
            </w:r>
          </w:p>
        </w:tc>
        <w:tc>
          <w:tcPr>
            <w:tcW w:w="953" w:type="dxa"/>
            <w:tcBorders>
              <w:top w:val="single" w:sz="4" w:space="0" w:color="auto"/>
              <w:left w:val="single" w:sz="4" w:space="0" w:color="auto"/>
              <w:bottom w:val="single" w:sz="4" w:space="0" w:color="auto"/>
              <w:right w:val="single" w:sz="4" w:space="0" w:color="auto"/>
            </w:tcBorders>
          </w:tcPr>
          <w:p w14:paraId="1F4149A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23" w:type="dxa"/>
            <w:gridSpan w:val="3"/>
            <w:tcBorders>
              <w:top w:val="single" w:sz="4" w:space="0" w:color="auto"/>
              <w:left w:val="single" w:sz="4" w:space="0" w:color="auto"/>
              <w:bottom w:val="single" w:sz="4" w:space="0" w:color="auto"/>
              <w:right w:val="single" w:sz="4" w:space="0" w:color="auto"/>
            </w:tcBorders>
          </w:tcPr>
          <w:p w14:paraId="26B2D5A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35BAF63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60840BD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44C841D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5192375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716299F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6EBA696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0069B2C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3 131,9</w:t>
            </w:r>
          </w:p>
        </w:tc>
      </w:tr>
      <w:tr w:rsidR="00B729FE" w:rsidRPr="00B729FE" w14:paraId="0F6476ED" w14:textId="77777777" w:rsidTr="004D068B">
        <w:trPr>
          <w:trHeight w:val="1661"/>
        </w:trPr>
        <w:tc>
          <w:tcPr>
            <w:tcW w:w="651" w:type="dxa"/>
            <w:tcBorders>
              <w:top w:val="single" w:sz="4" w:space="0" w:color="auto"/>
              <w:left w:val="single" w:sz="4" w:space="0" w:color="auto"/>
              <w:bottom w:val="single" w:sz="4" w:space="0" w:color="auto"/>
              <w:right w:val="single" w:sz="4" w:space="0" w:color="auto"/>
            </w:tcBorders>
          </w:tcPr>
          <w:p w14:paraId="05DDCE2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29398FD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roofErr w:type="spellStart"/>
            <w:r w:rsidRPr="00B729FE">
              <w:rPr>
                <w:rFonts w:ascii="Times New Roman" w:eastAsia="Times New Roman" w:hAnsi="Times New Roman" w:cs="Times New Roman"/>
                <w:color w:val="auto"/>
                <w:sz w:val="20"/>
                <w:szCs w:val="20"/>
                <w:lang w:bidi="ar-SA"/>
              </w:rPr>
              <w:t>Пр</w:t>
            </w:r>
            <w:proofErr w:type="spellEnd"/>
            <w:r w:rsidRPr="00B729FE">
              <w:rPr>
                <w:rFonts w:ascii="Times New Roman" w:eastAsia="Times New Roman" w:hAnsi="Times New Roman" w:cs="Times New Roman"/>
                <w:color w:val="auto"/>
                <w:sz w:val="20"/>
                <w:szCs w:val="20"/>
                <w:lang w:bidi="ar-SA"/>
              </w:rPr>
              <w:t>/812-016.0-1; Приказ N 812/</w:t>
            </w:r>
            <w:proofErr w:type="spellStart"/>
            <w:r w:rsidRPr="00B729FE">
              <w:rPr>
                <w:rFonts w:ascii="Times New Roman" w:eastAsia="Times New Roman" w:hAnsi="Times New Roman" w:cs="Times New Roman"/>
                <w:color w:val="auto"/>
                <w:sz w:val="20"/>
                <w:szCs w:val="20"/>
                <w:lang w:bidi="ar-SA"/>
              </w:rPr>
              <w:t>пр</w:t>
            </w:r>
            <w:proofErr w:type="spellEnd"/>
            <w:r w:rsidRPr="00B729FE">
              <w:rPr>
                <w:rFonts w:ascii="Times New Roman" w:eastAsia="Times New Roman" w:hAnsi="Times New Roman" w:cs="Times New Roman"/>
                <w:color w:val="auto"/>
                <w:sz w:val="20"/>
                <w:szCs w:val="20"/>
                <w:lang w:bidi="ar-SA"/>
              </w:rPr>
              <w:t>, п.25</w:t>
            </w:r>
          </w:p>
        </w:tc>
        <w:tc>
          <w:tcPr>
            <w:tcW w:w="2928" w:type="dxa"/>
            <w:gridSpan w:val="3"/>
            <w:tcBorders>
              <w:top w:val="single" w:sz="4" w:space="0" w:color="auto"/>
              <w:left w:val="single" w:sz="4" w:space="0" w:color="auto"/>
              <w:bottom w:val="single" w:sz="4" w:space="0" w:color="auto"/>
              <w:right w:val="single" w:sz="4" w:space="0" w:color="auto"/>
            </w:tcBorders>
          </w:tcPr>
          <w:p w14:paraId="205032BA"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53" w:type="dxa"/>
            <w:tcBorders>
              <w:top w:val="single" w:sz="4" w:space="0" w:color="auto"/>
              <w:left w:val="single" w:sz="4" w:space="0" w:color="auto"/>
              <w:bottom w:val="single" w:sz="4" w:space="0" w:color="auto"/>
              <w:right w:val="single" w:sz="4" w:space="0" w:color="auto"/>
            </w:tcBorders>
          </w:tcPr>
          <w:p w14:paraId="3FB6DA9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w:t>
            </w:r>
          </w:p>
        </w:tc>
        <w:tc>
          <w:tcPr>
            <w:tcW w:w="1123" w:type="dxa"/>
            <w:gridSpan w:val="3"/>
            <w:tcBorders>
              <w:top w:val="single" w:sz="4" w:space="0" w:color="auto"/>
              <w:left w:val="single" w:sz="4" w:space="0" w:color="auto"/>
              <w:bottom w:val="single" w:sz="4" w:space="0" w:color="auto"/>
              <w:right w:val="single" w:sz="4" w:space="0" w:color="auto"/>
            </w:tcBorders>
          </w:tcPr>
          <w:p w14:paraId="64EBD41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121%</w:t>
            </w:r>
          </w:p>
        </w:tc>
        <w:tc>
          <w:tcPr>
            <w:tcW w:w="1155" w:type="dxa"/>
            <w:gridSpan w:val="3"/>
            <w:tcBorders>
              <w:top w:val="single" w:sz="4" w:space="0" w:color="auto"/>
              <w:left w:val="single" w:sz="4" w:space="0" w:color="auto"/>
              <w:bottom w:val="single" w:sz="4" w:space="0" w:color="auto"/>
              <w:right w:val="single" w:sz="4" w:space="0" w:color="auto"/>
            </w:tcBorders>
          </w:tcPr>
          <w:p w14:paraId="4633D03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0,9</w:t>
            </w:r>
          </w:p>
        </w:tc>
        <w:tc>
          <w:tcPr>
            <w:tcW w:w="1139" w:type="dxa"/>
            <w:gridSpan w:val="2"/>
            <w:tcBorders>
              <w:top w:val="single" w:sz="4" w:space="0" w:color="auto"/>
              <w:left w:val="single" w:sz="4" w:space="0" w:color="auto"/>
              <w:bottom w:val="single" w:sz="4" w:space="0" w:color="auto"/>
              <w:right w:val="single" w:sz="4" w:space="0" w:color="auto"/>
            </w:tcBorders>
          </w:tcPr>
          <w:p w14:paraId="4CC7BCB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108,9%</w:t>
            </w:r>
          </w:p>
        </w:tc>
        <w:tc>
          <w:tcPr>
            <w:tcW w:w="1139" w:type="dxa"/>
            <w:gridSpan w:val="2"/>
            <w:tcBorders>
              <w:top w:val="single" w:sz="4" w:space="0" w:color="auto"/>
              <w:left w:val="single" w:sz="4" w:space="0" w:color="auto"/>
              <w:bottom w:val="single" w:sz="4" w:space="0" w:color="auto"/>
              <w:right w:val="single" w:sz="4" w:space="0" w:color="auto"/>
            </w:tcBorders>
          </w:tcPr>
          <w:p w14:paraId="259FF0E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03E8C24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1370FB4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7064871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5B9F755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3 410,64</w:t>
            </w:r>
          </w:p>
        </w:tc>
      </w:tr>
      <w:tr w:rsidR="00B729FE" w:rsidRPr="00B729FE" w14:paraId="753AD694" w14:textId="77777777" w:rsidTr="004D068B">
        <w:trPr>
          <w:trHeight w:val="1661"/>
        </w:trPr>
        <w:tc>
          <w:tcPr>
            <w:tcW w:w="651" w:type="dxa"/>
            <w:tcBorders>
              <w:top w:val="single" w:sz="4" w:space="0" w:color="auto"/>
              <w:left w:val="single" w:sz="4" w:space="0" w:color="auto"/>
              <w:bottom w:val="single" w:sz="4" w:space="0" w:color="auto"/>
              <w:right w:val="single" w:sz="4" w:space="0" w:color="auto"/>
            </w:tcBorders>
          </w:tcPr>
          <w:p w14:paraId="1C33150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6EBB5AF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roofErr w:type="spellStart"/>
            <w:r w:rsidRPr="00B729FE">
              <w:rPr>
                <w:rFonts w:ascii="Times New Roman" w:eastAsia="Times New Roman" w:hAnsi="Times New Roman" w:cs="Times New Roman"/>
                <w:color w:val="auto"/>
                <w:sz w:val="20"/>
                <w:szCs w:val="20"/>
                <w:lang w:bidi="ar-SA"/>
              </w:rPr>
              <w:t>Пр</w:t>
            </w:r>
            <w:proofErr w:type="spellEnd"/>
            <w:r w:rsidRPr="00B729FE">
              <w:rPr>
                <w:rFonts w:ascii="Times New Roman" w:eastAsia="Times New Roman" w:hAnsi="Times New Roman" w:cs="Times New Roman"/>
                <w:color w:val="auto"/>
                <w:sz w:val="20"/>
                <w:szCs w:val="20"/>
                <w:lang w:bidi="ar-SA"/>
              </w:rPr>
              <w:t>/774-016.0; Приказ N 774/</w:t>
            </w:r>
            <w:proofErr w:type="spellStart"/>
            <w:r w:rsidRPr="00B729FE">
              <w:rPr>
                <w:rFonts w:ascii="Times New Roman" w:eastAsia="Times New Roman" w:hAnsi="Times New Roman" w:cs="Times New Roman"/>
                <w:color w:val="auto"/>
                <w:sz w:val="20"/>
                <w:szCs w:val="20"/>
                <w:lang w:bidi="ar-SA"/>
              </w:rPr>
              <w:t>пр</w:t>
            </w:r>
            <w:proofErr w:type="spellEnd"/>
            <w:r w:rsidRPr="00B729FE">
              <w:rPr>
                <w:rFonts w:ascii="Times New Roman" w:eastAsia="Times New Roman" w:hAnsi="Times New Roman" w:cs="Times New Roman"/>
                <w:color w:val="auto"/>
                <w:sz w:val="20"/>
                <w:szCs w:val="20"/>
                <w:lang w:bidi="ar-SA"/>
              </w:rPr>
              <w:t>, п.16</w:t>
            </w:r>
          </w:p>
        </w:tc>
        <w:tc>
          <w:tcPr>
            <w:tcW w:w="2928" w:type="dxa"/>
            <w:gridSpan w:val="3"/>
            <w:tcBorders>
              <w:top w:val="single" w:sz="4" w:space="0" w:color="auto"/>
              <w:left w:val="single" w:sz="4" w:space="0" w:color="auto"/>
              <w:bottom w:val="single" w:sz="4" w:space="0" w:color="auto"/>
              <w:right w:val="single" w:sz="4" w:space="0" w:color="auto"/>
            </w:tcBorders>
          </w:tcPr>
          <w:p w14:paraId="249E1F0F"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53" w:type="dxa"/>
            <w:tcBorders>
              <w:top w:val="single" w:sz="4" w:space="0" w:color="auto"/>
              <w:left w:val="single" w:sz="4" w:space="0" w:color="auto"/>
              <w:bottom w:val="single" w:sz="4" w:space="0" w:color="auto"/>
              <w:right w:val="single" w:sz="4" w:space="0" w:color="auto"/>
            </w:tcBorders>
          </w:tcPr>
          <w:p w14:paraId="611A4E3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w:t>
            </w:r>
          </w:p>
        </w:tc>
        <w:tc>
          <w:tcPr>
            <w:tcW w:w="1123" w:type="dxa"/>
            <w:gridSpan w:val="3"/>
            <w:tcBorders>
              <w:top w:val="single" w:sz="4" w:space="0" w:color="auto"/>
              <w:left w:val="single" w:sz="4" w:space="0" w:color="auto"/>
              <w:bottom w:val="single" w:sz="4" w:space="0" w:color="auto"/>
              <w:right w:val="single" w:sz="4" w:space="0" w:color="auto"/>
            </w:tcBorders>
          </w:tcPr>
          <w:p w14:paraId="4936ECD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72%</w:t>
            </w:r>
          </w:p>
        </w:tc>
        <w:tc>
          <w:tcPr>
            <w:tcW w:w="1155" w:type="dxa"/>
            <w:gridSpan w:val="3"/>
            <w:tcBorders>
              <w:top w:val="single" w:sz="4" w:space="0" w:color="auto"/>
              <w:left w:val="single" w:sz="4" w:space="0" w:color="auto"/>
              <w:bottom w:val="single" w:sz="4" w:space="0" w:color="auto"/>
              <w:right w:val="single" w:sz="4" w:space="0" w:color="auto"/>
            </w:tcBorders>
          </w:tcPr>
          <w:p w14:paraId="5B29E18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0,85</w:t>
            </w:r>
          </w:p>
        </w:tc>
        <w:tc>
          <w:tcPr>
            <w:tcW w:w="1139" w:type="dxa"/>
            <w:gridSpan w:val="2"/>
            <w:tcBorders>
              <w:top w:val="single" w:sz="4" w:space="0" w:color="auto"/>
              <w:left w:val="single" w:sz="4" w:space="0" w:color="auto"/>
              <w:bottom w:val="single" w:sz="4" w:space="0" w:color="auto"/>
              <w:right w:val="single" w:sz="4" w:space="0" w:color="auto"/>
            </w:tcBorders>
          </w:tcPr>
          <w:p w14:paraId="70BDF2E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61,2%</w:t>
            </w:r>
          </w:p>
        </w:tc>
        <w:tc>
          <w:tcPr>
            <w:tcW w:w="1139" w:type="dxa"/>
            <w:gridSpan w:val="2"/>
            <w:tcBorders>
              <w:top w:val="single" w:sz="4" w:space="0" w:color="auto"/>
              <w:left w:val="single" w:sz="4" w:space="0" w:color="auto"/>
              <w:bottom w:val="single" w:sz="4" w:space="0" w:color="auto"/>
              <w:right w:val="single" w:sz="4" w:space="0" w:color="auto"/>
            </w:tcBorders>
          </w:tcPr>
          <w:p w14:paraId="421D43B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77BC9B2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1999EE4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415801F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68508CE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1 916,72</w:t>
            </w:r>
          </w:p>
        </w:tc>
      </w:tr>
      <w:tr w:rsidR="00B729FE" w:rsidRPr="00B729FE" w14:paraId="0AF10F48"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6D46E95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5472BF4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2928" w:type="dxa"/>
            <w:gridSpan w:val="3"/>
            <w:tcBorders>
              <w:top w:val="single" w:sz="4" w:space="0" w:color="auto"/>
              <w:left w:val="single" w:sz="4" w:space="0" w:color="auto"/>
              <w:bottom w:val="single" w:sz="4" w:space="0" w:color="auto"/>
              <w:right w:val="single" w:sz="4" w:space="0" w:color="auto"/>
            </w:tcBorders>
          </w:tcPr>
          <w:p w14:paraId="5121707E" w14:textId="77777777" w:rsidR="00B729FE" w:rsidRPr="00B729FE" w:rsidRDefault="00B729FE" w:rsidP="00B729FE">
            <w:pPr>
              <w:autoSpaceDE w:val="0"/>
              <w:autoSpaceDN w:val="0"/>
              <w:adjustRightInd w:val="0"/>
              <w:ind w:right="28"/>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Всего по позиции</w:t>
            </w:r>
          </w:p>
        </w:tc>
        <w:tc>
          <w:tcPr>
            <w:tcW w:w="953" w:type="dxa"/>
            <w:tcBorders>
              <w:top w:val="single" w:sz="4" w:space="0" w:color="auto"/>
              <w:left w:val="single" w:sz="4" w:space="0" w:color="auto"/>
              <w:bottom w:val="single" w:sz="4" w:space="0" w:color="auto"/>
              <w:right w:val="single" w:sz="4" w:space="0" w:color="auto"/>
            </w:tcBorders>
          </w:tcPr>
          <w:p w14:paraId="0AE5803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23" w:type="dxa"/>
            <w:gridSpan w:val="3"/>
            <w:tcBorders>
              <w:top w:val="single" w:sz="4" w:space="0" w:color="auto"/>
              <w:left w:val="single" w:sz="4" w:space="0" w:color="auto"/>
              <w:bottom w:val="single" w:sz="4" w:space="0" w:color="auto"/>
              <w:right w:val="single" w:sz="4" w:space="0" w:color="auto"/>
            </w:tcBorders>
          </w:tcPr>
          <w:p w14:paraId="2174B42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152FB41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621C256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6CD4AF5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3657C0A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5F85852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68 317,2</w:t>
            </w:r>
          </w:p>
        </w:tc>
        <w:tc>
          <w:tcPr>
            <w:tcW w:w="1139" w:type="dxa"/>
            <w:gridSpan w:val="2"/>
            <w:tcBorders>
              <w:top w:val="single" w:sz="4" w:space="0" w:color="auto"/>
              <w:left w:val="single" w:sz="4" w:space="0" w:color="auto"/>
              <w:bottom w:val="single" w:sz="4" w:space="0" w:color="auto"/>
              <w:right w:val="single" w:sz="4" w:space="0" w:color="auto"/>
            </w:tcBorders>
          </w:tcPr>
          <w:p w14:paraId="2051160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61C62E7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10 247,58</w:t>
            </w:r>
          </w:p>
        </w:tc>
      </w:tr>
      <w:tr w:rsidR="00B729FE" w:rsidRPr="00B729FE" w14:paraId="77A3579A" w14:textId="77777777" w:rsidTr="004D068B">
        <w:trPr>
          <w:trHeight w:val="971"/>
        </w:trPr>
        <w:tc>
          <w:tcPr>
            <w:tcW w:w="651" w:type="dxa"/>
            <w:tcBorders>
              <w:top w:val="single" w:sz="4" w:space="0" w:color="auto"/>
              <w:left w:val="single" w:sz="4" w:space="0" w:color="auto"/>
              <w:bottom w:val="single" w:sz="4" w:space="0" w:color="auto"/>
              <w:right w:val="single" w:sz="4" w:space="0" w:color="auto"/>
            </w:tcBorders>
          </w:tcPr>
          <w:p w14:paraId="5CE3E94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17</w:t>
            </w:r>
          </w:p>
        </w:tc>
        <w:tc>
          <w:tcPr>
            <w:tcW w:w="1652" w:type="dxa"/>
            <w:gridSpan w:val="3"/>
            <w:tcBorders>
              <w:top w:val="single" w:sz="4" w:space="0" w:color="auto"/>
              <w:left w:val="single" w:sz="4" w:space="0" w:color="auto"/>
              <w:bottom w:val="single" w:sz="4" w:space="0" w:color="auto"/>
              <w:right w:val="single" w:sz="4" w:space="0" w:color="auto"/>
            </w:tcBorders>
          </w:tcPr>
          <w:p w14:paraId="2E79953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ГЭСНр65-01-005-02</w:t>
            </w:r>
          </w:p>
        </w:tc>
        <w:tc>
          <w:tcPr>
            <w:tcW w:w="2928" w:type="dxa"/>
            <w:gridSpan w:val="3"/>
            <w:tcBorders>
              <w:top w:val="single" w:sz="4" w:space="0" w:color="auto"/>
              <w:left w:val="single" w:sz="4" w:space="0" w:color="auto"/>
              <w:bottom w:val="single" w:sz="4" w:space="0" w:color="auto"/>
              <w:right w:val="single" w:sz="4" w:space="0" w:color="auto"/>
            </w:tcBorders>
          </w:tcPr>
          <w:p w14:paraId="095D8CCA" w14:textId="77777777" w:rsidR="00B729FE" w:rsidRPr="00B729FE" w:rsidRDefault="00B729FE" w:rsidP="00B729FE">
            <w:pPr>
              <w:autoSpaceDE w:val="0"/>
              <w:autoSpaceDN w:val="0"/>
              <w:adjustRightInd w:val="0"/>
              <w:ind w:right="28"/>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Смена вентилей и клапанов обратных муфтовых диаметром: свыше 20 до 32 мм</w:t>
            </w:r>
            <w:r w:rsidRPr="00B729FE">
              <w:rPr>
                <w:rFonts w:ascii="Times New Roman" w:eastAsia="Times New Roman" w:hAnsi="Times New Roman" w:cs="Times New Roman"/>
                <w:b/>
                <w:bCs/>
                <w:color w:val="auto"/>
                <w:sz w:val="20"/>
                <w:szCs w:val="20"/>
                <w:lang w:bidi="ar-SA"/>
              </w:rPr>
              <w:br/>
              <w:t>V=1/100</w:t>
            </w:r>
          </w:p>
        </w:tc>
        <w:tc>
          <w:tcPr>
            <w:tcW w:w="953" w:type="dxa"/>
            <w:tcBorders>
              <w:top w:val="single" w:sz="4" w:space="0" w:color="auto"/>
              <w:left w:val="single" w:sz="4" w:space="0" w:color="auto"/>
              <w:bottom w:val="single" w:sz="4" w:space="0" w:color="auto"/>
              <w:right w:val="single" w:sz="4" w:space="0" w:color="auto"/>
            </w:tcBorders>
          </w:tcPr>
          <w:p w14:paraId="64EECAE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 xml:space="preserve">100 </w:t>
            </w:r>
            <w:proofErr w:type="spellStart"/>
            <w:r w:rsidRPr="00B729FE">
              <w:rPr>
                <w:rFonts w:ascii="Times New Roman" w:eastAsia="Times New Roman" w:hAnsi="Times New Roman" w:cs="Times New Roman"/>
                <w:b/>
                <w:bCs/>
                <w:color w:val="auto"/>
                <w:sz w:val="20"/>
                <w:szCs w:val="20"/>
                <w:lang w:bidi="ar-SA"/>
              </w:rPr>
              <w:t>шт</w:t>
            </w:r>
            <w:proofErr w:type="spellEnd"/>
          </w:p>
        </w:tc>
        <w:tc>
          <w:tcPr>
            <w:tcW w:w="1123" w:type="dxa"/>
            <w:gridSpan w:val="3"/>
            <w:tcBorders>
              <w:top w:val="single" w:sz="4" w:space="0" w:color="auto"/>
              <w:left w:val="single" w:sz="4" w:space="0" w:color="auto"/>
              <w:bottom w:val="single" w:sz="4" w:space="0" w:color="auto"/>
              <w:right w:val="single" w:sz="4" w:space="0" w:color="auto"/>
            </w:tcBorders>
          </w:tcPr>
          <w:p w14:paraId="37EA7EC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0,01</w:t>
            </w:r>
          </w:p>
        </w:tc>
        <w:tc>
          <w:tcPr>
            <w:tcW w:w="1155" w:type="dxa"/>
            <w:gridSpan w:val="3"/>
            <w:tcBorders>
              <w:top w:val="single" w:sz="4" w:space="0" w:color="auto"/>
              <w:left w:val="single" w:sz="4" w:space="0" w:color="auto"/>
              <w:bottom w:val="single" w:sz="4" w:space="0" w:color="auto"/>
              <w:right w:val="single" w:sz="4" w:space="0" w:color="auto"/>
            </w:tcBorders>
          </w:tcPr>
          <w:p w14:paraId="3A0F162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6FD198E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0,01</w:t>
            </w:r>
          </w:p>
        </w:tc>
        <w:tc>
          <w:tcPr>
            <w:tcW w:w="1139" w:type="dxa"/>
            <w:gridSpan w:val="2"/>
            <w:tcBorders>
              <w:top w:val="single" w:sz="4" w:space="0" w:color="auto"/>
              <w:left w:val="single" w:sz="4" w:space="0" w:color="auto"/>
              <w:bottom w:val="single" w:sz="4" w:space="0" w:color="auto"/>
              <w:right w:val="single" w:sz="4" w:space="0" w:color="auto"/>
            </w:tcBorders>
          </w:tcPr>
          <w:p w14:paraId="56E4B63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1F2FD24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08A27CE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5C9F847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6EA9801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r>
      <w:tr w:rsidR="00B729FE" w:rsidRPr="00B729FE" w14:paraId="402FA96C"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5064B52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42860C35" w14:textId="77777777" w:rsidR="00B729FE" w:rsidRPr="00B729FE" w:rsidRDefault="00B729FE" w:rsidP="00B729FE">
            <w:pPr>
              <w:autoSpaceDE w:val="0"/>
              <w:autoSpaceDN w:val="0"/>
              <w:adjustRightInd w:val="0"/>
              <w:ind w:right="28"/>
              <w:jc w:val="right"/>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w:t>
            </w:r>
          </w:p>
        </w:tc>
        <w:tc>
          <w:tcPr>
            <w:tcW w:w="2928" w:type="dxa"/>
            <w:gridSpan w:val="3"/>
            <w:tcBorders>
              <w:top w:val="single" w:sz="4" w:space="0" w:color="auto"/>
              <w:left w:val="single" w:sz="4" w:space="0" w:color="auto"/>
              <w:bottom w:val="single" w:sz="4" w:space="0" w:color="auto"/>
              <w:right w:val="single" w:sz="4" w:space="0" w:color="auto"/>
            </w:tcBorders>
          </w:tcPr>
          <w:p w14:paraId="2B8F16D6"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ОТ (ЗТ)</w:t>
            </w:r>
          </w:p>
        </w:tc>
        <w:tc>
          <w:tcPr>
            <w:tcW w:w="953" w:type="dxa"/>
            <w:tcBorders>
              <w:top w:val="single" w:sz="4" w:space="0" w:color="auto"/>
              <w:left w:val="single" w:sz="4" w:space="0" w:color="auto"/>
              <w:bottom w:val="single" w:sz="4" w:space="0" w:color="auto"/>
              <w:right w:val="single" w:sz="4" w:space="0" w:color="auto"/>
            </w:tcBorders>
          </w:tcPr>
          <w:p w14:paraId="2B6BD17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чел.-ч</w:t>
            </w:r>
          </w:p>
        </w:tc>
        <w:tc>
          <w:tcPr>
            <w:tcW w:w="1123" w:type="dxa"/>
            <w:gridSpan w:val="3"/>
            <w:tcBorders>
              <w:top w:val="single" w:sz="4" w:space="0" w:color="auto"/>
              <w:left w:val="single" w:sz="4" w:space="0" w:color="auto"/>
              <w:bottom w:val="single" w:sz="4" w:space="0" w:color="auto"/>
              <w:right w:val="single" w:sz="4" w:space="0" w:color="auto"/>
            </w:tcBorders>
          </w:tcPr>
          <w:p w14:paraId="624F347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139BC31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5997523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1,03</w:t>
            </w:r>
          </w:p>
        </w:tc>
        <w:tc>
          <w:tcPr>
            <w:tcW w:w="1139" w:type="dxa"/>
            <w:gridSpan w:val="2"/>
            <w:tcBorders>
              <w:top w:val="single" w:sz="4" w:space="0" w:color="auto"/>
              <w:left w:val="single" w:sz="4" w:space="0" w:color="auto"/>
              <w:bottom w:val="single" w:sz="4" w:space="0" w:color="auto"/>
              <w:right w:val="single" w:sz="4" w:space="0" w:color="auto"/>
            </w:tcBorders>
          </w:tcPr>
          <w:p w14:paraId="1D3A0F8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5772781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5D75360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74A7D06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64F2583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582,65</w:t>
            </w:r>
          </w:p>
        </w:tc>
      </w:tr>
      <w:tr w:rsidR="00B729FE" w:rsidRPr="00B729FE" w14:paraId="0A0FF373"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7F8373D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70FFF69D" w14:textId="77777777" w:rsidR="00B729FE" w:rsidRPr="00B729FE" w:rsidRDefault="00B729FE" w:rsidP="00B729FE">
            <w:pPr>
              <w:autoSpaceDE w:val="0"/>
              <w:autoSpaceDN w:val="0"/>
              <w:adjustRightInd w:val="0"/>
              <w:ind w:right="28"/>
              <w:jc w:val="right"/>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2</w:t>
            </w:r>
          </w:p>
        </w:tc>
        <w:tc>
          <w:tcPr>
            <w:tcW w:w="2928" w:type="dxa"/>
            <w:gridSpan w:val="3"/>
            <w:tcBorders>
              <w:top w:val="single" w:sz="4" w:space="0" w:color="auto"/>
              <w:left w:val="single" w:sz="4" w:space="0" w:color="auto"/>
              <w:bottom w:val="single" w:sz="4" w:space="0" w:color="auto"/>
              <w:right w:val="single" w:sz="4" w:space="0" w:color="auto"/>
            </w:tcBorders>
          </w:tcPr>
          <w:p w14:paraId="26A4DA73"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ЭМ</w:t>
            </w:r>
          </w:p>
        </w:tc>
        <w:tc>
          <w:tcPr>
            <w:tcW w:w="953" w:type="dxa"/>
            <w:tcBorders>
              <w:top w:val="single" w:sz="4" w:space="0" w:color="auto"/>
              <w:left w:val="single" w:sz="4" w:space="0" w:color="auto"/>
              <w:bottom w:val="single" w:sz="4" w:space="0" w:color="auto"/>
              <w:right w:val="single" w:sz="4" w:space="0" w:color="auto"/>
            </w:tcBorders>
          </w:tcPr>
          <w:p w14:paraId="1D5D398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23" w:type="dxa"/>
            <w:gridSpan w:val="3"/>
            <w:tcBorders>
              <w:top w:val="single" w:sz="4" w:space="0" w:color="auto"/>
              <w:left w:val="single" w:sz="4" w:space="0" w:color="auto"/>
              <w:bottom w:val="single" w:sz="4" w:space="0" w:color="auto"/>
              <w:right w:val="single" w:sz="4" w:space="0" w:color="auto"/>
            </w:tcBorders>
          </w:tcPr>
          <w:p w14:paraId="1C74E26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4B1DAA7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4C222B9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55EE2F5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2D9A27D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0DF849A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092DD1D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3DD75CC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0,79</w:t>
            </w:r>
          </w:p>
        </w:tc>
      </w:tr>
      <w:tr w:rsidR="00B729FE" w:rsidRPr="00B729FE" w14:paraId="7CCA342D"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20FB477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62F24F8A" w14:textId="77777777" w:rsidR="00B729FE" w:rsidRPr="00B729FE" w:rsidRDefault="00B729FE" w:rsidP="00B729FE">
            <w:pPr>
              <w:autoSpaceDE w:val="0"/>
              <w:autoSpaceDN w:val="0"/>
              <w:adjustRightInd w:val="0"/>
              <w:ind w:right="28"/>
              <w:jc w:val="right"/>
              <w:rPr>
                <w:rFonts w:ascii="Times New Roman" w:eastAsia="Times New Roman" w:hAnsi="Times New Roman" w:cs="Times New Roman"/>
                <w:color w:val="auto"/>
                <w:sz w:val="20"/>
                <w:szCs w:val="20"/>
                <w:lang w:bidi="ar-SA"/>
              </w:rPr>
            </w:pPr>
          </w:p>
        </w:tc>
        <w:tc>
          <w:tcPr>
            <w:tcW w:w="2928" w:type="dxa"/>
            <w:gridSpan w:val="3"/>
            <w:tcBorders>
              <w:top w:val="single" w:sz="4" w:space="0" w:color="auto"/>
              <w:left w:val="single" w:sz="4" w:space="0" w:color="auto"/>
              <w:bottom w:val="single" w:sz="4" w:space="0" w:color="auto"/>
              <w:right w:val="single" w:sz="4" w:space="0" w:color="auto"/>
            </w:tcBorders>
          </w:tcPr>
          <w:p w14:paraId="04E245C4"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proofErr w:type="spellStart"/>
            <w:r w:rsidRPr="00B729FE">
              <w:rPr>
                <w:rFonts w:ascii="Times New Roman" w:eastAsia="Times New Roman" w:hAnsi="Times New Roman" w:cs="Times New Roman"/>
                <w:color w:val="auto"/>
                <w:sz w:val="20"/>
                <w:szCs w:val="20"/>
                <w:lang w:bidi="ar-SA"/>
              </w:rPr>
              <w:t>ОТм</w:t>
            </w:r>
            <w:proofErr w:type="spellEnd"/>
            <w:r w:rsidRPr="00B729FE">
              <w:rPr>
                <w:rFonts w:ascii="Times New Roman" w:eastAsia="Times New Roman" w:hAnsi="Times New Roman" w:cs="Times New Roman"/>
                <w:color w:val="auto"/>
                <w:sz w:val="20"/>
                <w:szCs w:val="20"/>
                <w:lang w:bidi="ar-SA"/>
              </w:rPr>
              <w:t xml:space="preserve"> (</w:t>
            </w:r>
            <w:proofErr w:type="spellStart"/>
            <w:r w:rsidRPr="00B729FE">
              <w:rPr>
                <w:rFonts w:ascii="Times New Roman" w:eastAsia="Times New Roman" w:hAnsi="Times New Roman" w:cs="Times New Roman"/>
                <w:color w:val="auto"/>
                <w:sz w:val="20"/>
                <w:szCs w:val="20"/>
                <w:lang w:bidi="ar-SA"/>
              </w:rPr>
              <w:t>ЗТм</w:t>
            </w:r>
            <w:proofErr w:type="spellEnd"/>
            <w:r w:rsidRPr="00B729FE">
              <w:rPr>
                <w:rFonts w:ascii="Times New Roman" w:eastAsia="Times New Roman" w:hAnsi="Times New Roman" w:cs="Times New Roman"/>
                <w:color w:val="auto"/>
                <w:sz w:val="20"/>
                <w:szCs w:val="20"/>
                <w:lang w:bidi="ar-SA"/>
              </w:rPr>
              <w:t>)</w:t>
            </w:r>
          </w:p>
        </w:tc>
        <w:tc>
          <w:tcPr>
            <w:tcW w:w="953" w:type="dxa"/>
            <w:tcBorders>
              <w:top w:val="single" w:sz="4" w:space="0" w:color="auto"/>
              <w:left w:val="single" w:sz="4" w:space="0" w:color="auto"/>
              <w:bottom w:val="single" w:sz="4" w:space="0" w:color="auto"/>
              <w:right w:val="single" w:sz="4" w:space="0" w:color="auto"/>
            </w:tcBorders>
          </w:tcPr>
          <w:p w14:paraId="779B218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чел.-ч</w:t>
            </w:r>
          </w:p>
        </w:tc>
        <w:tc>
          <w:tcPr>
            <w:tcW w:w="1123" w:type="dxa"/>
            <w:gridSpan w:val="3"/>
            <w:tcBorders>
              <w:top w:val="single" w:sz="4" w:space="0" w:color="auto"/>
              <w:left w:val="single" w:sz="4" w:space="0" w:color="auto"/>
              <w:bottom w:val="single" w:sz="4" w:space="0" w:color="auto"/>
              <w:right w:val="single" w:sz="4" w:space="0" w:color="auto"/>
            </w:tcBorders>
          </w:tcPr>
          <w:p w14:paraId="15613FA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4ED307B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10DCA7F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0,0012</w:t>
            </w:r>
          </w:p>
        </w:tc>
        <w:tc>
          <w:tcPr>
            <w:tcW w:w="1139" w:type="dxa"/>
            <w:gridSpan w:val="2"/>
            <w:tcBorders>
              <w:top w:val="single" w:sz="4" w:space="0" w:color="auto"/>
              <w:left w:val="single" w:sz="4" w:space="0" w:color="auto"/>
              <w:bottom w:val="single" w:sz="4" w:space="0" w:color="auto"/>
              <w:right w:val="single" w:sz="4" w:space="0" w:color="auto"/>
            </w:tcBorders>
          </w:tcPr>
          <w:p w14:paraId="7C2575F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442A810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2DA3F74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0652389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1B5090A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0,72</w:t>
            </w:r>
          </w:p>
        </w:tc>
      </w:tr>
      <w:tr w:rsidR="00B729FE" w:rsidRPr="00B729FE" w14:paraId="71F23FC1"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7440968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6CDCE1A9" w14:textId="77777777" w:rsidR="00B729FE" w:rsidRPr="00B729FE" w:rsidRDefault="00B729FE" w:rsidP="00B729FE">
            <w:pPr>
              <w:autoSpaceDE w:val="0"/>
              <w:autoSpaceDN w:val="0"/>
              <w:adjustRightInd w:val="0"/>
              <w:ind w:right="28"/>
              <w:jc w:val="right"/>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4</w:t>
            </w:r>
          </w:p>
        </w:tc>
        <w:tc>
          <w:tcPr>
            <w:tcW w:w="2928" w:type="dxa"/>
            <w:gridSpan w:val="3"/>
            <w:tcBorders>
              <w:top w:val="single" w:sz="4" w:space="0" w:color="auto"/>
              <w:left w:val="single" w:sz="4" w:space="0" w:color="auto"/>
              <w:bottom w:val="single" w:sz="4" w:space="0" w:color="auto"/>
              <w:right w:val="single" w:sz="4" w:space="0" w:color="auto"/>
            </w:tcBorders>
          </w:tcPr>
          <w:p w14:paraId="70C9F805"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М</w:t>
            </w:r>
          </w:p>
        </w:tc>
        <w:tc>
          <w:tcPr>
            <w:tcW w:w="953" w:type="dxa"/>
            <w:tcBorders>
              <w:top w:val="single" w:sz="4" w:space="0" w:color="auto"/>
              <w:left w:val="single" w:sz="4" w:space="0" w:color="auto"/>
              <w:bottom w:val="single" w:sz="4" w:space="0" w:color="auto"/>
              <w:right w:val="single" w:sz="4" w:space="0" w:color="auto"/>
            </w:tcBorders>
          </w:tcPr>
          <w:p w14:paraId="0F3CB9C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23" w:type="dxa"/>
            <w:gridSpan w:val="3"/>
            <w:tcBorders>
              <w:top w:val="single" w:sz="4" w:space="0" w:color="auto"/>
              <w:left w:val="single" w:sz="4" w:space="0" w:color="auto"/>
              <w:bottom w:val="single" w:sz="4" w:space="0" w:color="auto"/>
              <w:right w:val="single" w:sz="4" w:space="0" w:color="auto"/>
            </w:tcBorders>
          </w:tcPr>
          <w:p w14:paraId="27AEBDD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75B49DD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2D1833A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14831CF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04FBBEA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48CE9F2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39BB9C3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6D65B58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6,28</w:t>
            </w:r>
          </w:p>
        </w:tc>
      </w:tr>
      <w:tr w:rsidR="00B729FE" w:rsidRPr="00B729FE" w14:paraId="5AF5D2E0"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7584BA0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7FE1CCE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[01.7.07.29-0101]</w:t>
            </w:r>
          </w:p>
        </w:tc>
        <w:tc>
          <w:tcPr>
            <w:tcW w:w="2928" w:type="dxa"/>
            <w:gridSpan w:val="3"/>
            <w:tcBorders>
              <w:top w:val="single" w:sz="4" w:space="0" w:color="auto"/>
              <w:left w:val="single" w:sz="4" w:space="0" w:color="auto"/>
              <w:bottom w:val="single" w:sz="4" w:space="0" w:color="auto"/>
              <w:right w:val="single" w:sz="4" w:space="0" w:color="auto"/>
            </w:tcBorders>
          </w:tcPr>
          <w:p w14:paraId="147E8779"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Очес льняной</w:t>
            </w:r>
          </w:p>
        </w:tc>
        <w:tc>
          <w:tcPr>
            <w:tcW w:w="953" w:type="dxa"/>
            <w:tcBorders>
              <w:top w:val="single" w:sz="4" w:space="0" w:color="auto"/>
              <w:left w:val="single" w:sz="4" w:space="0" w:color="auto"/>
              <w:bottom w:val="single" w:sz="4" w:space="0" w:color="auto"/>
              <w:right w:val="single" w:sz="4" w:space="0" w:color="auto"/>
            </w:tcBorders>
          </w:tcPr>
          <w:p w14:paraId="551FE06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кг</w:t>
            </w:r>
          </w:p>
        </w:tc>
        <w:tc>
          <w:tcPr>
            <w:tcW w:w="1123" w:type="dxa"/>
            <w:gridSpan w:val="3"/>
            <w:tcBorders>
              <w:top w:val="single" w:sz="4" w:space="0" w:color="auto"/>
              <w:left w:val="single" w:sz="4" w:space="0" w:color="auto"/>
              <w:bottom w:val="single" w:sz="4" w:space="0" w:color="auto"/>
              <w:right w:val="single" w:sz="4" w:space="0" w:color="auto"/>
            </w:tcBorders>
          </w:tcPr>
          <w:p w14:paraId="42F1D3F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1,22</w:t>
            </w:r>
          </w:p>
        </w:tc>
        <w:tc>
          <w:tcPr>
            <w:tcW w:w="1155" w:type="dxa"/>
            <w:gridSpan w:val="3"/>
            <w:tcBorders>
              <w:top w:val="single" w:sz="4" w:space="0" w:color="auto"/>
              <w:left w:val="single" w:sz="4" w:space="0" w:color="auto"/>
              <w:bottom w:val="single" w:sz="4" w:space="0" w:color="auto"/>
              <w:right w:val="single" w:sz="4" w:space="0" w:color="auto"/>
            </w:tcBorders>
          </w:tcPr>
          <w:p w14:paraId="525EB70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16A055C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0,0122</w:t>
            </w:r>
          </w:p>
        </w:tc>
        <w:tc>
          <w:tcPr>
            <w:tcW w:w="1139" w:type="dxa"/>
            <w:gridSpan w:val="2"/>
            <w:tcBorders>
              <w:top w:val="single" w:sz="4" w:space="0" w:color="auto"/>
              <w:left w:val="single" w:sz="4" w:space="0" w:color="auto"/>
              <w:bottom w:val="single" w:sz="4" w:space="0" w:color="auto"/>
              <w:right w:val="single" w:sz="4" w:space="0" w:color="auto"/>
            </w:tcBorders>
          </w:tcPr>
          <w:p w14:paraId="2007325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128,4</w:t>
            </w:r>
          </w:p>
        </w:tc>
        <w:tc>
          <w:tcPr>
            <w:tcW w:w="976" w:type="dxa"/>
            <w:gridSpan w:val="2"/>
            <w:tcBorders>
              <w:top w:val="single" w:sz="4" w:space="0" w:color="auto"/>
              <w:left w:val="single" w:sz="4" w:space="0" w:color="auto"/>
              <w:bottom w:val="single" w:sz="4" w:space="0" w:color="auto"/>
              <w:right w:val="single" w:sz="4" w:space="0" w:color="auto"/>
            </w:tcBorders>
          </w:tcPr>
          <w:p w14:paraId="4F223FC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1,44</w:t>
            </w:r>
          </w:p>
        </w:tc>
        <w:tc>
          <w:tcPr>
            <w:tcW w:w="1139" w:type="dxa"/>
            <w:tcBorders>
              <w:top w:val="single" w:sz="4" w:space="0" w:color="auto"/>
              <w:left w:val="single" w:sz="4" w:space="0" w:color="auto"/>
              <w:bottom w:val="single" w:sz="4" w:space="0" w:color="auto"/>
              <w:right w:val="single" w:sz="4" w:space="0" w:color="auto"/>
            </w:tcBorders>
          </w:tcPr>
          <w:p w14:paraId="6FF5231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184,9</w:t>
            </w:r>
          </w:p>
        </w:tc>
        <w:tc>
          <w:tcPr>
            <w:tcW w:w="1139" w:type="dxa"/>
            <w:gridSpan w:val="2"/>
            <w:tcBorders>
              <w:top w:val="single" w:sz="4" w:space="0" w:color="auto"/>
              <w:left w:val="single" w:sz="4" w:space="0" w:color="auto"/>
              <w:bottom w:val="single" w:sz="4" w:space="0" w:color="auto"/>
              <w:right w:val="single" w:sz="4" w:space="0" w:color="auto"/>
            </w:tcBorders>
          </w:tcPr>
          <w:p w14:paraId="2A4FD78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540B923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2,26</w:t>
            </w:r>
          </w:p>
        </w:tc>
      </w:tr>
      <w:tr w:rsidR="00B729FE" w:rsidRPr="00B729FE" w14:paraId="144EA846" w14:textId="77777777" w:rsidTr="004D068B">
        <w:trPr>
          <w:trHeight w:val="511"/>
        </w:trPr>
        <w:tc>
          <w:tcPr>
            <w:tcW w:w="651" w:type="dxa"/>
            <w:tcBorders>
              <w:top w:val="single" w:sz="4" w:space="0" w:color="auto"/>
              <w:left w:val="single" w:sz="4" w:space="0" w:color="auto"/>
              <w:bottom w:val="single" w:sz="4" w:space="0" w:color="auto"/>
              <w:right w:val="single" w:sz="4" w:space="0" w:color="auto"/>
            </w:tcBorders>
          </w:tcPr>
          <w:p w14:paraId="23A7B55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73E5906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[14.4.02.04-0142]</w:t>
            </w:r>
          </w:p>
        </w:tc>
        <w:tc>
          <w:tcPr>
            <w:tcW w:w="2928" w:type="dxa"/>
            <w:gridSpan w:val="3"/>
            <w:tcBorders>
              <w:top w:val="single" w:sz="4" w:space="0" w:color="auto"/>
              <w:left w:val="single" w:sz="4" w:space="0" w:color="auto"/>
              <w:bottom w:val="single" w:sz="4" w:space="0" w:color="auto"/>
              <w:right w:val="single" w:sz="4" w:space="0" w:color="auto"/>
            </w:tcBorders>
          </w:tcPr>
          <w:p w14:paraId="48E143D7"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Краска масляная МА-0115, мумия, сурик железный</w:t>
            </w:r>
          </w:p>
        </w:tc>
        <w:tc>
          <w:tcPr>
            <w:tcW w:w="953" w:type="dxa"/>
            <w:tcBorders>
              <w:top w:val="single" w:sz="4" w:space="0" w:color="auto"/>
              <w:left w:val="single" w:sz="4" w:space="0" w:color="auto"/>
              <w:bottom w:val="single" w:sz="4" w:space="0" w:color="auto"/>
              <w:right w:val="single" w:sz="4" w:space="0" w:color="auto"/>
            </w:tcBorders>
          </w:tcPr>
          <w:p w14:paraId="04F45E2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кг</w:t>
            </w:r>
          </w:p>
        </w:tc>
        <w:tc>
          <w:tcPr>
            <w:tcW w:w="1123" w:type="dxa"/>
            <w:gridSpan w:val="3"/>
            <w:tcBorders>
              <w:top w:val="single" w:sz="4" w:space="0" w:color="auto"/>
              <w:left w:val="single" w:sz="4" w:space="0" w:color="auto"/>
              <w:bottom w:val="single" w:sz="4" w:space="0" w:color="auto"/>
              <w:right w:val="single" w:sz="4" w:space="0" w:color="auto"/>
            </w:tcBorders>
          </w:tcPr>
          <w:p w14:paraId="2DCCF03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2,5</w:t>
            </w:r>
          </w:p>
        </w:tc>
        <w:tc>
          <w:tcPr>
            <w:tcW w:w="1155" w:type="dxa"/>
            <w:gridSpan w:val="3"/>
            <w:tcBorders>
              <w:top w:val="single" w:sz="4" w:space="0" w:color="auto"/>
              <w:left w:val="single" w:sz="4" w:space="0" w:color="auto"/>
              <w:bottom w:val="single" w:sz="4" w:space="0" w:color="auto"/>
              <w:right w:val="single" w:sz="4" w:space="0" w:color="auto"/>
            </w:tcBorders>
          </w:tcPr>
          <w:p w14:paraId="2A280CA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5D793B2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0,025</w:t>
            </w:r>
          </w:p>
        </w:tc>
        <w:tc>
          <w:tcPr>
            <w:tcW w:w="1139" w:type="dxa"/>
            <w:gridSpan w:val="2"/>
            <w:tcBorders>
              <w:top w:val="single" w:sz="4" w:space="0" w:color="auto"/>
              <w:left w:val="single" w:sz="4" w:space="0" w:color="auto"/>
              <w:bottom w:val="single" w:sz="4" w:space="0" w:color="auto"/>
              <w:right w:val="single" w:sz="4" w:space="0" w:color="auto"/>
            </w:tcBorders>
          </w:tcPr>
          <w:p w14:paraId="0EDE352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79,88</w:t>
            </w:r>
          </w:p>
        </w:tc>
        <w:tc>
          <w:tcPr>
            <w:tcW w:w="976" w:type="dxa"/>
            <w:gridSpan w:val="2"/>
            <w:tcBorders>
              <w:top w:val="single" w:sz="4" w:space="0" w:color="auto"/>
              <w:left w:val="single" w:sz="4" w:space="0" w:color="auto"/>
              <w:bottom w:val="single" w:sz="4" w:space="0" w:color="auto"/>
              <w:right w:val="single" w:sz="4" w:space="0" w:color="auto"/>
            </w:tcBorders>
          </w:tcPr>
          <w:p w14:paraId="7DA9328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1,52</w:t>
            </w:r>
          </w:p>
        </w:tc>
        <w:tc>
          <w:tcPr>
            <w:tcW w:w="1139" w:type="dxa"/>
            <w:tcBorders>
              <w:top w:val="single" w:sz="4" w:space="0" w:color="auto"/>
              <w:left w:val="single" w:sz="4" w:space="0" w:color="auto"/>
              <w:bottom w:val="single" w:sz="4" w:space="0" w:color="auto"/>
              <w:right w:val="single" w:sz="4" w:space="0" w:color="auto"/>
            </w:tcBorders>
          </w:tcPr>
          <w:p w14:paraId="5F03D1A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121,42</w:t>
            </w:r>
          </w:p>
        </w:tc>
        <w:tc>
          <w:tcPr>
            <w:tcW w:w="1139" w:type="dxa"/>
            <w:gridSpan w:val="2"/>
            <w:tcBorders>
              <w:top w:val="single" w:sz="4" w:space="0" w:color="auto"/>
              <w:left w:val="single" w:sz="4" w:space="0" w:color="auto"/>
              <w:bottom w:val="single" w:sz="4" w:space="0" w:color="auto"/>
              <w:right w:val="single" w:sz="4" w:space="0" w:color="auto"/>
            </w:tcBorders>
          </w:tcPr>
          <w:p w14:paraId="308E326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5A30919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3,04</w:t>
            </w:r>
          </w:p>
        </w:tc>
      </w:tr>
      <w:tr w:rsidR="00B729FE" w:rsidRPr="00B729FE" w14:paraId="1524E153" w14:textId="77777777" w:rsidTr="004D068B">
        <w:trPr>
          <w:trHeight w:val="1201"/>
        </w:trPr>
        <w:tc>
          <w:tcPr>
            <w:tcW w:w="651" w:type="dxa"/>
            <w:tcBorders>
              <w:top w:val="single" w:sz="4" w:space="0" w:color="auto"/>
              <w:left w:val="single" w:sz="4" w:space="0" w:color="auto"/>
              <w:bottom w:val="single" w:sz="4" w:space="0" w:color="auto"/>
              <w:right w:val="single" w:sz="4" w:space="0" w:color="auto"/>
            </w:tcBorders>
          </w:tcPr>
          <w:p w14:paraId="289A4B6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424BEE0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[14.5.05.01-0012]</w:t>
            </w:r>
          </w:p>
        </w:tc>
        <w:tc>
          <w:tcPr>
            <w:tcW w:w="2928" w:type="dxa"/>
            <w:gridSpan w:val="3"/>
            <w:tcBorders>
              <w:top w:val="single" w:sz="4" w:space="0" w:color="auto"/>
              <w:left w:val="single" w:sz="4" w:space="0" w:color="auto"/>
              <w:bottom w:val="single" w:sz="4" w:space="0" w:color="auto"/>
              <w:right w:val="single" w:sz="4" w:space="0" w:color="auto"/>
            </w:tcBorders>
          </w:tcPr>
          <w:p w14:paraId="75F6AE05"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proofErr w:type="gramStart"/>
            <w:r w:rsidRPr="00B729FE">
              <w:rPr>
                <w:rFonts w:ascii="Times New Roman" w:eastAsia="Times New Roman" w:hAnsi="Times New Roman" w:cs="Times New Roman"/>
                <w:color w:val="auto"/>
                <w:sz w:val="20"/>
                <w:szCs w:val="20"/>
                <w:lang w:bidi="ar-SA"/>
              </w:rPr>
              <w:t>Олифа</w:t>
            </w:r>
            <w:proofErr w:type="gramEnd"/>
            <w:r w:rsidRPr="00B729FE">
              <w:rPr>
                <w:rFonts w:ascii="Times New Roman" w:eastAsia="Times New Roman" w:hAnsi="Times New Roman" w:cs="Times New Roman"/>
                <w:color w:val="auto"/>
                <w:sz w:val="20"/>
                <w:szCs w:val="20"/>
                <w:lang w:bidi="ar-SA"/>
              </w:rPr>
              <w:t xml:space="preserve"> комбинированная для разведения масляных густотертых красок и для внешних работ по деревянным поверхностям</w:t>
            </w:r>
          </w:p>
        </w:tc>
        <w:tc>
          <w:tcPr>
            <w:tcW w:w="953" w:type="dxa"/>
            <w:tcBorders>
              <w:top w:val="single" w:sz="4" w:space="0" w:color="auto"/>
              <w:left w:val="single" w:sz="4" w:space="0" w:color="auto"/>
              <w:bottom w:val="single" w:sz="4" w:space="0" w:color="auto"/>
              <w:right w:val="single" w:sz="4" w:space="0" w:color="auto"/>
            </w:tcBorders>
          </w:tcPr>
          <w:p w14:paraId="137EFA3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т</w:t>
            </w:r>
          </w:p>
        </w:tc>
        <w:tc>
          <w:tcPr>
            <w:tcW w:w="1123" w:type="dxa"/>
            <w:gridSpan w:val="3"/>
            <w:tcBorders>
              <w:top w:val="single" w:sz="4" w:space="0" w:color="auto"/>
              <w:left w:val="single" w:sz="4" w:space="0" w:color="auto"/>
              <w:bottom w:val="single" w:sz="4" w:space="0" w:color="auto"/>
              <w:right w:val="single" w:sz="4" w:space="0" w:color="auto"/>
            </w:tcBorders>
          </w:tcPr>
          <w:p w14:paraId="0951E85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0,0012</w:t>
            </w:r>
          </w:p>
        </w:tc>
        <w:tc>
          <w:tcPr>
            <w:tcW w:w="1155" w:type="dxa"/>
            <w:gridSpan w:val="3"/>
            <w:tcBorders>
              <w:top w:val="single" w:sz="4" w:space="0" w:color="auto"/>
              <w:left w:val="single" w:sz="4" w:space="0" w:color="auto"/>
              <w:bottom w:val="single" w:sz="4" w:space="0" w:color="auto"/>
              <w:right w:val="single" w:sz="4" w:space="0" w:color="auto"/>
            </w:tcBorders>
          </w:tcPr>
          <w:p w14:paraId="264A718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10F2E6F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0,000012</w:t>
            </w:r>
          </w:p>
        </w:tc>
        <w:tc>
          <w:tcPr>
            <w:tcW w:w="1139" w:type="dxa"/>
            <w:gridSpan w:val="2"/>
            <w:tcBorders>
              <w:top w:val="single" w:sz="4" w:space="0" w:color="auto"/>
              <w:left w:val="single" w:sz="4" w:space="0" w:color="auto"/>
              <w:bottom w:val="single" w:sz="4" w:space="0" w:color="auto"/>
              <w:right w:val="single" w:sz="4" w:space="0" w:color="auto"/>
            </w:tcBorders>
          </w:tcPr>
          <w:p w14:paraId="519298A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60 697,21</w:t>
            </w:r>
          </w:p>
        </w:tc>
        <w:tc>
          <w:tcPr>
            <w:tcW w:w="976" w:type="dxa"/>
            <w:gridSpan w:val="2"/>
            <w:tcBorders>
              <w:top w:val="single" w:sz="4" w:space="0" w:color="auto"/>
              <w:left w:val="single" w:sz="4" w:space="0" w:color="auto"/>
              <w:bottom w:val="single" w:sz="4" w:space="0" w:color="auto"/>
              <w:right w:val="single" w:sz="4" w:space="0" w:color="auto"/>
            </w:tcBorders>
          </w:tcPr>
          <w:p w14:paraId="7FF6DDC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1,35</w:t>
            </w:r>
          </w:p>
        </w:tc>
        <w:tc>
          <w:tcPr>
            <w:tcW w:w="1139" w:type="dxa"/>
            <w:tcBorders>
              <w:top w:val="single" w:sz="4" w:space="0" w:color="auto"/>
              <w:left w:val="single" w:sz="4" w:space="0" w:color="auto"/>
              <w:bottom w:val="single" w:sz="4" w:space="0" w:color="auto"/>
              <w:right w:val="single" w:sz="4" w:space="0" w:color="auto"/>
            </w:tcBorders>
          </w:tcPr>
          <w:p w14:paraId="3CA66A4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81 941,23</w:t>
            </w:r>
          </w:p>
        </w:tc>
        <w:tc>
          <w:tcPr>
            <w:tcW w:w="1139" w:type="dxa"/>
            <w:gridSpan w:val="2"/>
            <w:tcBorders>
              <w:top w:val="single" w:sz="4" w:space="0" w:color="auto"/>
              <w:left w:val="single" w:sz="4" w:space="0" w:color="auto"/>
              <w:bottom w:val="single" w:sz="4" w:space="0" w:color="auto"/>
              <w:right w:val="single" w:sz="4" w:space="0" w:color="auto"/>
            </w:tcBorders>
          </w:tcPr>
          <w:p w14:paraId="57487AD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129C66E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0,98</w:t>
            </w:r>
          </w:p>
        </w:tc>
      </w:tr>
      <w:tr w:rsidR="00B729FE" w:rsidRPr="00B729FE" w14:paraId="371156DC" w14:textId="77777777" w:rsidTr="004D068B">
        <w:trPr>
          <w:trHeight w:val="511"/>
        </w:trPr>
        <w:tc>
          <w:tcPr>
            <w:tcW w:w="651" w:type="dxa"/>
            <w:tcBorders>
              <w:top w:val="single" w:sz="4" w:space="0" w:color="auto"/>
              <w:left w:val="single" w:sz="4" w:space="0" w:color="auto"/>
              <w:bottom w:val="single" w:sz="4" w:space="0" w:color="auto"/>
              <w:right w:val="single" w:sz="4" w:space="0" w:color="auto"/>
            </w:tcBorders>
          </w:tcPr>
          <w:p w14:paraId="42E4D71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601D429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18.1.10.01</w:t>
            </w:r>
            <w:r w:rsidRPr="00B729FE">
              <w:rPr>
                <w:rFonts w:ascii="Times New Roman" w:eastAsia="Times New Roman" w:hAnsi="Times New Roman" w:cs="Times New Roman"/>
                <w:color w:val="auto"/>
                <w:sz w:val="20"/>
                <w:szCs w:val="20"/>
                <w:lang w:bidi="ar-SA"/>
              </w:rPr>
              <w:br/>
              <w:t>Уд</w:t>
            </w:r>
          </w:p>
        </w:tc>
        <w:tc>
          <w:tcPr>
            <w:tcW w:w="2928" w:type="dxa"/>
            <w:gridSpan w:val="3"/>
            <w:tcBorders>
              <w:top w:val="single" w:sz="4" w:space="0" w:color="auto"/>
              <w:left w:val="single" w:sz="4" w:space="0" w:color="auto"/>
              <w:bottom w:val="single" w:sz="4" w:space="0" w:color="auto"/>
              <w:right w:val="single" w:sz="4" w:space="0" w:color="auto"/>
            </w:tcBorders>
          </w:tcPr>
          <w:p w14:paraId="5D90402B"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Арматура муфтовая</w:t>
            </w:r>
          </w:p>
        </w:tc>
        <w:tc>
          <w:tcPr>
            <w:tcW w:w="953" w:type="dxa"/>
            <w:tcBorders>
              <w:top w:val="single" w:sz="4" w:space="0" w:color="auto"/>
              <w:left w:val="single" w:sz="4" w:space="0" w:color="auto"/>
              <w:bottom w:val="single" w:sz="4" w:space="0" w:color="auto"/>
              <w:right w:val="single" w:sz="4" w:space="0" w:color="auto"/>
            </w:tcBorders>
          </w:tcPr>
          <w:p w14:paraId="01FA9CF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roofErr w:type="spellStart"/>
            <w:r w:rsidRPr="00B729FE">
              <w:rPr>
                <w:rFonts w:ascii="Times New Roman" w:eastAsia="Times New Roman" w:hAnsi="Times New Roman" w:cs="Times New Roman"/>
                <w:color w:val="auto"/>
                <w:sz w:val="20"/>
                <w:szCs w:val="20"/>
                <w:lang w:bidi="ar-SA"/>
              </w:rPr>
              <w:t>шт</w:t>
            </w:r>
            <w:proofErr w:type="spellEnd"/>
          </w:p>
        </w:tc>
        <w:tc>
          <w:tcPr>
            <w:tcW w:w="1123" w:type="dxa"/>
            <w:gridSpan w:val="3"/>
            <w:tcBorders>
              <w:top w:val="single" w:sz="4" w:space="0" w:color="auto"/>
              <w:left w:val="single" w:sz="4" w:space="0" w:color="auto"/>
              <w:bottom w:val="single" w:sz="4" w:space="0" w:color="auto"/>
              <w:right w:val="single" w:sz="4" w:space="0" w:color="auto"/>
            </w:tcBorders>
          </w:tcPr>
          <w:p w14:paraId="0665A14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100</w:t>
            </w:r>
          </w:p>
        </w:tc>
        <w:tc>
          <w:tcPr>
            <w:tcW w:w="1155" w:type="dxa"/>
            <w:gridSpan w:val="3"/>
            <w:tcBorders>
              <w:top w:val="single" w:sz="4" w:space="0" w:color="auto"/>
              <w:left w:val="single" w:sz="4" w:space="0" w:color="auto"/>
              <w:bottom w:val="single" w:sz="4" w:space="0" w:color="auto"/>
              <w:right w:val="single" w:sz="4" w:space="0" w:color="auto"/>
            </w:tcBorders>
          </w:tcPr>
          <w:p w14:paraId="03E8F4F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1B098B5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w:t>
            </w:r>
          </w:p>
        </w:tc>
        <w:tc>
          <w:tcPr>
            <w:tcW w:w="1139" w:type="dxa"/>
            <w:gridSpan w:val="2"/>
            <w:tcBorders>
              <w:top w:val="single" w:sz="4" w:space="0" w:color="auto"/>
              <w:left w:val="single" w:sz="4" w:space="0" w:color="auto"/>
              <w:bottom w:val="single" w:sz="4" w:space="0" w:color="auto"/>
              <w:right w:val="single" w:sz="4" w:space="0" w:color="auto"/>
            </w:tcBorders>
          </w:tcPr>
          <w:p w14:paraId="58339CB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4F0F108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0FFB2B1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31B210B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1737144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r>
      <w:tr w:rsidR="00B729FE" w:rsidRPr="00B729FE" w14:paraId="318F152F"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2F3E0DD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7AA4C0D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2928" w:type="dxa"/>
            <w:gridSpan w:val="3"/>
            <w:tcBorders>
              <w:top w:val="single" w:sz="4" w:space="0" w:color="auto"/>
              <w:left w:val="single" w:sz="4" w:space="0" w:color="auto"/>
              <w:bottom w:val="single" w:sz="4" w:space="0" w:color="auto"/>
              <w:right w:val="single" w:sz="4" w:space="0" w:color="auto"/>
            </w:tcBorders>
          </w:tcPr>
          <w:p w14:paraId="1D8822D3"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Итого прямые затраты</w:t>
            </w:r>
          </w:p>
        </w:tc>
        <w:tc>
          <w:tcPr>
            <w:tcW w:w="953" w:type="dxa"/>
            <w:tcBorders>
              <w:top w:val="single" w:sz="4" w:space="0" w:color="auto"/>
              <w:left w:val="single" w:sz="4" w:space="0" w:color="auto"/>
              <w:bottom w:val="single" w:sz="4" w:space="0" w:color="auto"/>
              <w:right w:val="single" w:sz="4" w:space="0" w:color="auto"/>
            </w:tcBorders>
          </w:tcPr>
          <w:p w14:paraId="0AACBD3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23" w:type="dxa"/>
            <w:gridSpan w:val="3"/>
            <w:tcBorders>
              <w:top w:val="single" w:sz="4" w:space="0" w:color="auto"/>
              <w:left w:val="single" w:sz="4" w:space="0" w:color="auto"/>
              <w:bottom w:val="single" w:sz="4" w:space="0" w:color="auto"/>
              <w:right w:val="single" w:sz="4" w:space="0" w:color="auto"/>
            </w:tcBorders>
          </w:tcPr>
          <w:p w14:paraId="1FE3A22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7AD15ED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4D30CE7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646DECC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6821223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5A2ACAA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36AE7D9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5F14871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590,44</w:t>
            </w:r>
          </w:p>
        </w:tc>
      </w:tr>
      <w:tr w:rsidR="00B729FE" w:rsidRPr="00B729FE" w14:paraId="2C3876F7" w14:textId="77777777" w:rsidTr="004D068B">
        <w:trPr>
          <w:trHeight w:val="511"/>
        </w:trPr>
        <w:tc>
          <w:tcPr>
            <w:tcW w:w="651" w:type="dxa"/>
            <w:tcBorders>
              <w:top w:val="single" w:sz="4" w:space="0" w:color="auto"/>
              <w:left w:val="single" w:sz="4" w:space="0" w:color="auto"/>
              <w:bottom w:val="single" w:sz="4" w:space="0" w:color="auto"/>
              <w:right w:val="single" w:sz="4" w:space="0" w:color="auto"/>
            </w:tcBorders>
          </w:tcPr>
          <w:p w14:paraId="592C7CC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17.1</w:t>
            </w:r>
          </w:p>
        </w:tc>
        <w:tc>
          <w:tcPr>
            <w:tcW w:w="1652" w:type="dxa"/>
            <w:gridSpan w:val="3"/>
            <w:tcBorders>
              <w:top w:val="single" w:sz="4" w:space="0" w:color="auto"/>
              <w:left w:val="single" w:sz="4" w:space="0" w:color="auto"/>
              <w:bottom w:val="single" w:sz="4" w:space="0" w:color="auto"/>
              <w:right w:val="single" w:sz="4" w:space="0" w:color="auto"/>
            </w:tcBorders>
          </w:tcPr>
          <w:p w14:paraId="1ABB837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999-9899</w:t>
            </w:r>
          </w:p>
        </w:tc>
        <w:tc>
          <w:tcPr>
            <w:tcW w:w="2928" w:type="dxa"/>
            <w:gridSpan w:val="3"/>
            <w:tcBorders>
              <w:top w:val="single" w:sz="4" w:space="0" w:color="auto"/>
              <w:left w:val="single" w:sz="4" w:space="0" w:color="auto"/>
              <w:bottom w:val="single" w:sz="4" w:space="0" w:color="auto"/>
              <w:right w:val="single" w:sz="4" w:space="0" w:color="auto"/>
            </w:tcBorders>
          </w:tcPr>
          <w:p w14:paraId="26AEFCF1"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Строительный мусор и масса возвратных материалов</w:t>
            </w:r>
          </w:p>
        </w:tc>
        <w:tc>
          <w:tcPr>
            <w:tcW w:w="953" w:type="dxa"/>
            <w:tcBorders>
              <w:top w:val="single" w:sz="4" w:space="0" w:color="auto"/>
              <w:left w:val="single" w:sz="4" w:space="0" w:color="auto"/>
              <w:bottom w:val="single" w:sz="4" w:space="0" w:color="auto"/>
              <w:right w:val="single" w:sz="4" w:space="0" w:color="auto"/>
            </w:tcBorders>
          </w:tcPr>
          <w:p w14:paraId="222A706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т</w:t>
            </w:r>
          </w:p>
        </w:tc>
        <w:tc>
          <w:tcPr>
            <w:tcW w:w="1123" w:type="dxa"/>
            <w:gridSpan w:val="3"/>
            <w:tcBorders>
              <w:top w:val="single" w:sz="4" w:space="0" w:color="auto"/>
              <w:left w:val="single" w:sz="4" w:space="0" w:color="auto"/>
              <w:bottom w:val="single" w:sz="4" w:space="0" w:color="auto"/>
              <w:right w:val="single" w:sz="4" w:space="0" w:color="auto"/>
            </w:tcBorders>
          </w:tcPr>
          <w:p w14:paraId="512825B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0,11</w:t>
            </w:r>
          </w:p>
        </w:tc>
        <w:tc>
          <w:tcPr>
            <w:tcW w:w="1155" w:type="dxa"/>
            <w:gridSpan w:val="3"/>
            <w:tcBorders>
              <w:top w:val="single" w:sz="4" w:space="0" w:color="auto"/>
              <w:left w:val="single" w:sz="4" w:space="0" w:color="auto"/>
              <w:bottom w:val="single" w:sz="4" w:space="0" w:color="auto"/>
              <w:right w:val="single" w:sz="4" w:space="0" w:color="auto"/>
            </w:tcBorders>
          </w:tcPr>
          <w:p w14:paraId="0C3BE40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70A8A94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0,0011</w:t>
            </w:r>
          </w:p>
        </w:tc>
        <w:tc>
          <w:tcPr>
            <w:tcW w:w="1139" w:type="dxa"/>
            <w:gridSpan w:val="2"/>
            <w:tcBorders>
              <w:top w:val="single" w:sz="4" w:space="0" w:color="auto"/>
              <w:left w:val="single" w:sz="4" w:space="0" w:color="auto"/>
              <w:bottom w:val="single" w:sz="4" w:space="0" w:color="auto"/>
              <w:right w:val="single" w:sz="4" w:space="0" w:color="auto"/>
            </w:tcBorders>
          </w:tcPr>
          <w:p w14:paraId="1171F6F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5C1CE96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5C32F5A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w:t>
            </w:r>
          </w:p>
        </w:tc>
        <w:tc>
          <w:tcPr>
            <w:tcW w:w="1139" w:type="dxa"/>
            <w:gridSpan w:val="2"/>
            <w:tcBorders>
              <w:top w:val="single" w:sz="4" w:space="0" w:color="auto"/>
              <w:left w:val="single" w:sz="4" w:space="0" w:color="auto"/>
              <w:bottom w:val="single" w:sz="4" w:space="0" w:color="auto"/>
              <w:right w:val="single" w:sz="4" w:space="0" w:color="auto"/>
            </w:tcBorders>
          </w:tcPr>
          <w:p w14:paraId="2A07BED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06314BE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w:t>
            </w:r>
          </w:p>
        </w:tc>
      </w:tr>
      <w:tr w:rsidR="00B729FE" w:rsidRPr="00B729FE" w14:paraId="43BFBC4B"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0D38AA1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51E2DFD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2928" w:type="dxa"/>
            <w:gridSpan w:val="3"/>
            <w:tcBorders>
              <w:top w:val="single" w:sz="4" w:space="0" w:color="auto"/>
              <w:left w:val="single" w:sz="4" w:space="0" w:color="auto"/>
              <w:bottom w:val="single" w:sz="4" w:space="0" w:color="auto"/>
              <w:right w:val="single" w:sz="4" w:space="0" w:color="auto"/>
            </w:tcBorders>
          </w:tcPr>
          <w:p w14:paraId="07B23BFC"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ФОТ</w:t>
            </w:r>
          </w:p>
        </w:tc>
        <w:tc>
          <w:tcPr>
            <w:tcW w:w="953" w:type="dxa"/>
            <w:tcBorders>
              <w:top w:val="single" w:sz="4" w:space="0" w:color="auto"/>
              <w:left w:val="single" w:sz="4" w:space="0" w:color="auto"/>
              <w:bottom w:val="single" w:sz="4" w:space="0" w:color="auto"/>
              <w:right w:val="single" w:sz="4" w:space="0" w:color="auto"/>
            </w:tcBorders>
          </w:tcPr>
          <w:p w14:paraId="5BB3F63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23" w:type="dxa"/>
            <w:gridSpan w:val="3"/>
            <w:tcBorders>
              <w:top w:val="single" w:sz="4" w:space="0" w:color="auto"/>
              <w:left w:val="single" w:sz="4" w:space="0" w:color="auto"/>
              <w:bottom w:val="single" w:sz="4" w:space="0" w:color="auto"/>
              <w:right w:val="single" w:sz="4" w:space="0" w:color="auto"/>
            </w:tcBorders>
          </w:tcPr>
          <w:p w14:paraId="21F929E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6EC9EDF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53BB158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4B353B4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5430C45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6DE9803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31E7CD4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24BB628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583,37</w:t>
            </w:r>
          </w:p>
        </w:tc>
      </w:tr>
      <w:tr w:rsidR="00B729FE" w:rsidRPr="00B729FE" w14:paraId="7221F290" w14:textId="77777777" w:rsidTr="004D068B">
        <w:trPr>
          <w:trHeight w:val="971"/>
        </w:trPr>
        <w:tc>
          <w:tcPr>
            <w:tcW w:w="651" w:type="dxa"/>
            <w:tcBorders>
              <w:top w:val="single" w:sz="4" w:space="0" w:color="auto"/>
              <w:left w:val="single" w:sz="4" w:space="0" w:color="auto"/>
              <w:bottom w:val="single" w:sz="4" w:space="0" w:color="auto"/>
              <w:right w:val="single" w:sz="4" w:space="0" w:color="auto"/>
            </w:tcBorders>
          </w:tcPr>
          <w:p w14:paraId="2DA76EA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0B4BC0C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roofErr w:type="spellStart"/>
            <w:r w:rsidRPr="00B729FE">
              <w:rPr>
                <w:rFonts w:ascii="Times New Roman" w:eastAsia="Times New Roman" w:hAnsi="Times New Roman" w:cs="Times New Roman"/>
                <w:color w:val="auto"/>
                <w:sz w:val="20"/>
                <w:szCs w:val="20"/>
                <w:lang w:bidi="ar-SA"/>
              </w:rPr>
              <w:t>Пр</w:t>
            </w:r>
            <w:proofErr w:type="spellEnd"/>
            <w:r w:rsidRPr="00B729FE">
              <w:rPr>
                <w:rFonts w:ascii="Times New Roman" w:eastAsia="Times New Roman" w:hAnsi="Times New Roman" w:cs="Times New Roman"/>
                <w:color w:val="auto"/>
                <w:sz w:val="20"/>
                <w:szCs w:val="20"/>
                <w:lang w:bidi="ar-SA"/>
              </w:rPr>
              <w:t>/812-099.2-1</w:t>
            </w:r>
          </w:p>
        </w:tc>
        <w:tc>
          <w:tcPr>
            <w:tcW w:w="2928" w:type="dxa"/>
            <w:gridSpan w:val="3"/>
            <w:tcBorders>
              <w:top w:val="single" w:sz="4" w:space="0" w:color="auto"/>
              <w:left w:val="single" w:sz="4" w:space="0" w:color="auto"/>
              <w:bottom w:val="single" w:sz="4" w:space="0" w:color="auto"/>
              <w:right w:val="single" w:sz="4" w:space="0" w:color="auto"/>
            </w:tcBorders>
          </w:tcPr>
          <w:p w14:paraId="742E4A4E"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 xml:space="preserve">НР Внутренние санитарно-технические работы при ремонте: смена труб, </w:t>
            </w:r>
            <w:proofErr w:type="spellStart"/>
            <w:r w:rsidRPr="00B729FE">
              <w:rPr>
                <w:rFonts w:ascii="Times New Roman" w:eastAsia="Times New Roman" w:hAnsi="Times New Roman" w:cs="Times New Roman"/>
                <w:color w:val="auto"/>
                <w:sz w:val="20"/>
                <w:szCs w:val="20"/>
                <w:lang w:bidi="ar-SA"/>
              </w:rPr>
              <w:t>санприборов</w:t>
            </w:r>
            <w:proofErr w:type="spellEnd"/>
            <w:r w:rsidRPr="00B729FE">
              <w:rPr>
                <w:rFonts w:ascii="Times New Roman" w:eastAsia="Times New Roman" w:hAnsi="Times New Roman" w:cs="Times New Roman"/>
                <w:color w:val="auto"/>
                <w:sz w:val="20"/>
                <w:szCs w:val="20"/>
                <w:lang w:bidi="ar-SA"/>
              </w:rPr>
              <w:t>, запорной арматуры и другое</w:t>
            </w:r>
          </w:p>
        </w:tc>
        <w:tc>
          <w:tcPr>
            <w:tcW w:w="953" w:type="dxa"/>
            <w:tcBorders>
              <w:top w:val="single" w:sz="4" w:space="0" w:color="auto"/>
              <w:left w:val="single" w:sz="4" w:space="0" w:color="auto"/>
              <w:bottom w:val="single" w:sz="4" w:space="0" w:color="auto"/>
              <w:right w:val="single" w:sz="4" w:space="0" w:color="auto"/>
            </w:tcBorders>
          </w:tcPr>
          <w:p w14:paraId="2EE59A4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w:t>
            </w:r>
          </w:p>
        </w:tc>
        <w:tc>
          <w:tcPr>
            <w:tcW w:w="1123" w:type="dxa"/>
            <w:gridSpan w:val="3"/>
            <w:tcBorders>
              <w:top w:val="single" w:sz="4" w:space="0" w:color="auto"/>
              <w:left w:val="single" w:sz="4" w:space="0" w:color="auto"/>
              <w:bottom w:val="single" w:sz="4" w:space="0" w:color="auto"/>
              <w:right w:val="single" w:sz="4" w:space="0" w:color="auto"/>
            </w:tcBorders>
          </w:tcPr>
          <w:p w14:paraId="395B9CA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103%</w:t>
            </w:r>
          </w:p>
        </w:tc>
        <w:tc>
          <w:tcPr>
            <w:tcW w:w="1155" w:type="dxa"/>
            <w:gridSpan w:val="3"/>
            <w:tcBorders>
              <w:top w:val="single" w:sz="4" w:space="0" w:color="auto"/>
              <w:left w:val="single" w:sz="4" w:space="0" w:color="auto"/>
              <w:bottom w:val="single" w:sz="4" w:space="0" w:color="auto"/>
              <w:right w:val="single" w:sz="4" w:space="0" w:color="auto"/>
            </w:tcBorders>
          </w:tcPr>
          <w:p w14:paraId="0A94D7B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0B2400F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103%</w:t>
            </w:r>
          </w:p>
        </w:tc>
        <w:tc>
          <w:tcPr>
            <w:tcW w:w="1139" w:type="dxa"/>
            <w:gridSpan w:val="2"/>
            <w:tcBorders>
              <w:top w:val="single" w:sz="4" w:space="0" w:color="auto"/>
              <w:left w:val="single" w:sz="4" w:space="0" w:color="auto"/>
              <w:bottom w:val="single" w:sz="4" w:space="0" w:color="auto"/>
              <w:right w:val="single" w:sz="4" w:space="0" w:color="auto"/>
            </w:tcBorders>
          </w:tcPr>
          <w:p w14:paraId="7F45BEC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31B490D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77264D8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1378BBF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19D0964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600,87</w:t>
            </w:r>
          </w:p>
        </w:tc>
      </w:tr>
      <w:tr w:rsidR="00B729FE" w:rsidRPr="00B729FE" w14:paraId="70015930" w14:textId="77777777" w:rsidTr="004D068B">
        <w:trPr>
          <w:trHeight w:val="971"/>
        </w:trPr>
        <w:tc>
          <w:tcPr>
            <w:tcW w:w="651" w:type="dxa"/>
            <w:tcBorders>
              <w:top w:val="single" w:sz="4" w:space="0" w:color="auto"/>
              <w:left w:val="single" w:sz="4" w:space="0" w:color="auto"/>
              <w:bottom w:val="single" w:sz="4" w:space="0" w:color="auto"/>
              <w:right w:val="single" w:sz="4" w:space="0" w:color="auto"/>
            </w:tcBorders>
          </w:tcPr>
          <w:p w14:paraId="1B63772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51DFAC6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roofErr w:type="spellStart"/>
            <w:r w:rsidRPr="00B729FE">
              <w:rPr>
                <w:rFonts w:ascii="Times New Roman" w:eastAsia="Times New Roman" w:hAnsi="Times New Roman" w:cs="Times New Roman"/>
                <w:color w:val="auto"/>
                <w:sz w:val="20"/>
                <w:szCs w:val="20"/>
                <w:lang w:bidi="ar-SA"/>
              </w:rPr>
              <w:t>Пр</w:t>
            </w:r>
            <w:proofErr w:type="spellEnd"/>
            <w:r w:rsidRPr="00B729FE">
              <w:rPr>
                <w:rFonts w:ascii="Times New Roman" w:eastAsia="Times New Roman" w:hAnsi="Times New Roman" w:cs="Times New Roman"/>
                <w:color w:val="auto"/>
                <w:sz w:val="20"/>
                <w:szCs w:val="20"/>
                <w:lang w:bidi="ar-SA"/>
              </w:rPr>
              <w:t>/774-099.2</w:t>
            </w:r>
          </w:p>
        </w:tc>
        <w:tc>
          <w:tcPr>
            <w:tcW w:w="2928" w:type="dxa"/>
            <w:gridSpan w:val="3"/>
            <w:tcBorders>
              <w:top w:val="single" w:sz="4" w:space="0" w:color="auto"/>
              <w:left w:val="single" w:sz="4" w:space="0" w:color="auto"/>
              <w:bottom w:val="single" w:sz="4" w:space="0" w:color="auto"/>
              <w:right w:val="single" w:sz="4" w:space="0" w:color="auto"/>
            </w:tcBorders>
          </w:tcPr>
          <w:p w14:paraId="0CE4AD1B"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 xml:space="preserve">СП Внутренние санитарно-технические работы при ремонте: смена труб, </w:t>
            </w:r>
            <w:proofErr w:type="spellStart"/>
            <w:r w:rsidRPr="00B729FE">
              <w:rPr>
                <w:rFonts w:ascii="Times New Roman" w:eastAsia="Times New Roman" w:hAnsi="Times New Roman" w:cs="Times New Roman"/>
                <w:color w:val="auto"/>
                <w:sz w:val="20"/>
                <w:szCs w:val="20"/>
                <w:lang w:bidi="ar-SA"/>
              </w:rPr>
              <w:t>санприборов</w:t>
            </w:r>
            <w:proofErr w:type="spellEnd"/>
            <w:r w:rsidRPr="00B729FE">
              <w:rPr>
                <w:rFonts w:ascii="Times New Roman" w:eastAsia="Times New Roman" w:hAnsi="Times New Roman" w:cs="Times New Roman"/>
                <w:color w:val="auto"/>
                <w:sz w:val="20"/>
                <w:szCs w:val="20"/>
                <w:lang w:bidi="ar-SA"/>
              </w:rPr>
              <w:t>, запорной арматуры и другое</w:t>
            </w:r>
          </w:p>
        </w:tc>
        <w:tc>
          <w:tcPr>
            <w:tcW w:w="953" w:type="dxa"/>
            <w:tcBorders>
              <w:top w:val="single" w:sz="4" w:space="0" w:color="auto"/>
              <w:left w:val="single" w:sz="4" w:space="0" w:color="auto"/>
              <w:bottom w:val="single" w:sz="4" w:space="0" w:color="auto"/>
              <w:right w:val="single" w:sz="4" w:space="0" w:color="auto"/>
            </w:tcBorders>
          </w:tcPr>
          <w:p w14:paraId="3BD18A3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w:t>
            </w:r>
          </w:p>
        </w:tc>
        <w:tc>
          <w:tcPr>
            <w:tcW w:w="1123" w:type="dxa"/>
            <w:gridSpan w:val="3"/>
            <w:tcBorders>
              <w:top w:val="single" w:sz="4" w:space="0" w:color="auto"/>
              <w:left w:val="single" w:sz="4" w:space="0" w:color="auto"/>
              <w:bottom w:val="single" w:sz="4" w:space="0" w:color="auto"/>
              <w:right w:val="single" w:sz="4" w:space="0" w:color="auto"/>
            </w:tcBorders>
          </w:tcPr>
          <w:p w14:paraId="70AF928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52%</w:t>
            </w:r>
          </w:p>
        </w:tc>
        <w:tc>
          <w:tcPr>
            <w:tcW w:w="1155" w:type="dxa"/>
            <w:gridSpan w:val="3"/>
            <w:tcBorders>
              <w:top w:val="single" w:sz="4" w:space="0" w:color="auto"/>
              <w:left w:val="single" w:sz="4" w:space="0" w:color="auto"/>
              <w:bottom w:val="single" w:sz="4" w:space="0" w:color="auto"/>
              <w:right w:val="single" w:sz="4" w:space="0" w:color="auto"/>
            </w:tcBorders>
          </w:tcPr>
          <w:p w14:paraId="1A943FC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445E56F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52%</w:t>
            </w:r>
          </w:p>
        </w:tc>
        <w:tc>
          <w:tcPr>
            <w:tcW w:w="1139" w:type="dxa"/>
            <w:gridSpan w:val="2"/>
            <w:tcBorders>
              <w:top w:val="single" w:sz="4" w:space="0" w:color="auto"/>
              <w:left w:val="single" w:sz="4" w:space="0" w:color="auto"/>
              <w:bottom w:val="single" w:sz="4" w:space="0" w:color="auto"/>
              <w:right w:val="single" w:sz="4" w:space="0" w:color="auto"/>
            </w:tcBorders>
          </w:tcPr>
          <w:p w14:paraId="723BB7C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7806D41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39026A9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2CC0EC2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0030ED0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303,35</w:t>
            </w:r>
          </w:p>
        </w:tc>
      </w:tr>
      <w:tr w:rsidR="00B729FE" w:rsidRPr="00B729FE" w14:paraId="30E6C604"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7EC7831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46FE07B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2928" w:type="dxa"/>
            <w:gridSpan w:val="3"/>
            <w:tcBorders>
              <w:top w:val="single" w:sz="4" w:space="0" w:color="auto"/>
              <w:left w:val="single" w:sz="4" w:space="0" w:color="auto"/>
              <w:bottom w:val="single" w:sz="4" w:space="0" w:color="auto"/>
              <w:right w:val="single" w:sz="4" w:space="0" w:color="auto"/>
            </w:tcBorders>
          </w:tcPr>
          <w:p w14:paraId="1A7ACE06" w14:textId="77777777" w:rsidR="00B729FE" w:rsidRPr="00B729FE" w:rsidRDefault="00B729FE" w:rsidP="00B729FE">
            <w:pPr>
              <w:autoSpaceDE w:val="0"/>
              <w:autoSpaceDN w:val="0"/>
              <w:adjustRightInd w:val="0"/>
              <w:ind w:right="28"/>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Всего по позиции</w:t>
            </w:r>
          </w:p>
        </w:tc>
        <w:tc>
          <w:tcPr>
            <w:tcW w:w="953" w:type="dxa"/>
            <w:tcBorders>
              <w:top w:val="single" w:sz="4" w:space="0" w:color="auto"/>
              <w:left w:val="single" w:sz="4" w:space="0" w:color="auto"/>
              <w:bottom w:val="single" w:sz="4" w:space="0" w:color="auto"/>
              <w:right w:val="single" w:sz="4" w:space="0" w:color="auto"/>
            </w:tcBorders>
          </w:tcPr>
          <w:p w14:paraId="743E8E2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23" w:type="dxa"/>
            <w:gridSpan w:val="3"/>
            <w:tcBorders>
              <w:top w:val="single" w:sz="4" w:space="0" w:color="auto"/>
              <w:left w:val="single" w:sz="4" w:space="0" w:color="auto"/>
              <w:bottom w:val="single" w:sz="4" w:space="0" w:color="auto"/>
              <w:right w:val="single" w:sz="4" w:space="0" w:color="auto"/>
            </w:tcBorders>
          </w:tcPr>
          <w:p w14:paraId="1EE03D1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1B93995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086F0C4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2736DFE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7F3962A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578AC5E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149 466</w:t>
            </w:r>
          </w:p>
        </w:tc>
        <w:tc>
          <w:tcPr>
            <w:tcW w:w="1139" w:type="dxa"/>
            <w:gridSpan w:val="2"/>
            <w:tcBorders>
              <w:top w:val="single" w:sz="4" w:space="0" w:color="auto"/>
              <w:left w:val="single" w:sz="4" w:space="0" w:color="auto"/>
              <w:bottom w:val="single" w:sz="4" w:space="0" w:color="auto"/>
              <w:right w:val="single" w:sz="4" w:space="0" w:color="auto"/>
            </w:tcBorders>
          </w:tcPr>
          <w:p w14:paraId="01D65CE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17B5B4D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1 494,66</w:t>
            </w:r>
          </w:p>
        </w:tc>
      </w:tr>
      <w:tr w:rsidR="00B729FE" w:rsidRPr="00B729FE" w14:paraId="2A0AE185" w14:textId="77777777" w:rsidTr="004D068B">
        <w:trPr>
          <w:trHeight w:val="741"/>
        </w:trPr>
        <w:tc>
          <w:tcPr>
            <w:tcW w:w="651" w:type="dxa"/>
            <w:tcBorders>
              <w:top w:val="single" w:sz="4" w:space="0" w:color="auto"/>
              <w:left w:val="single" w:sz="4" w:space="0" w:color="auto"/>
              <w:bottom w:val="single" w:sz="4" w:space="0" w:color="auto"/>
              <w:right w:val="single" w:sz="4" w:space="0" w:color="auto"/>
            </w:tcBorders>
          </w:tcPr>
          <w:p w14:paraId="20475D4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18</w:t>
            </w:r>
          </w:p>
        </w:tc>
        <w:tc>
          <w:tcPr>
            <w:tcW w:w="1652" w:type="dxa"/>
            <w:gridSpan w:val="3"/>
            <w:tcBorders>
              <w:top w:val="single" w:sz="4" w:space="0" w:color="auto"/>
              <w:left w:val="single" w:sz="4" w:space="0" w:color="auto"/>
              <w:bottom w:val="single" w:sz="4" w:space="0" w:color="auto"/>
              <w:right w:val="single" w:sz="4" w:space="0" w:color="auto"/>
            </w:tcBorders>
          </w:tcPr>
          <w:p w14:paraId="6CD112E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КП</w:t>
            </w:r>
          </w:p>
        </w:tc>
        <w:tc>
          <w:tcPr>
            <w:tcW w:w="2928" w:type="dxa"/>
            <w:gridSpan w:val="3"/>
            <w:tcBorders>
              <w:top w:val="single" w:sz="4" w:space="0" w:color="auto"/>
              <w:left w:val="single" w:sz="4" w:space="0" w:color="auto"/>
              <w:bottom w:val="single" w:sz="4" w:space="0" w:color="auto"/>
              <w:right w:val="single" w:sz="4" w:space="0" w:color="auto"/>
            </w:tcBorders>
          </w:tcPr>
          <w:p w14:paraId="2BCEF9AB"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Клапан регулируемый предохранительный 1-12 бар, 1-1/4</w:t>
            </w:r>
          </w:p>
        </w:tc>
        <w:tc>
          <w:tcPr>
            <w:tcW w:w="953" w:type="dxa"/>
            <w:tcBorders>
              <w:top w:val="single" w:sz="4" w:space="0" w:color="auto"/>
              <w:left w:val="single" w:sz="4" w:space="0" w:color="auto"/>
              <w:bottom w:val="single" w:sz="4" w:space="0" w:color="auto"/>
              <w:right w:val="single" w:sz="4" w:space="0" w:color="auto"/>
            </w:tcBorders>
          </w:tcPr>
          <w:p w14:paraId="3E4CCF3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roofErr w:type="spellStart"/>
            <w:r w:rsidRPr="00B729FE">
              <w:rPr>
                <w:rFonts w:ascii="Times New Roman" w:eastAsia="Times New Roman" w:hAnsi="Times New Roman" w:cs="Times New Roman"/>
                <w:color w:val="auto"/>
                <w:sz w:val="20"/>
                <w:szCs w:val="20"/>
                <w:lang w:bidi="ar-SA"/>
              </w:rPr>
              <w:t>шт</w:t>
            </w:r>
            <w:proofErr w:type="spellEnd"/>
          </w:p>
        </w:tc>
        <w:tc>
          <w:tcPr>
            <w:tcW w:w="1123" w:type="dxa"/>
            <w:gridSpan w:val="3"/>
            <w:tcBorders>
              <w:top w:val="single" w:sz="4" w:space="0" w:color="auto"/>
              <w:left w:val="single" w:sz="4" w:space="0" w:color="auto"/>
              <w:bottom w:val="single" w:sz="4" w:space="0" w:color="auto"/>
              <w:right w:val="single" w:sz="4" w:space="0" w:color="auto"/>
            </w:tcBorders>
          </w:tcPr>
          <w:p w14:paraId="23B55BE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w:t>
            </w:r>
          </w:p>
        </w:tc>
        <w:tc>
          <w:tcPr>
            <w:tcW w:w="1155" w:type="dxa"/>
            <w:gridSpan w:val="3"/>
            <w:tcBorders>
              <w:top w:val="single" w:sz="4" w:space="0" w:color="auto"/>
              <w:left w:val="single" w:sz="4" w:space="0" w:color="auto"/>
              <w:bottom w:val="single" w:sz="4" w:space="0" w:color="auto"/>
              <w:right w:val="single" w:sz="4" w:space="0" w:color="auto"/>
            </w:tcBorders>
          </w:tcPr>
          <w:p w14:paraId="7F92686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2EBB406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w:t>
            </w:r>
          </w:p>
        </w:tc>
        <w:tc>
          <w:tcPr>
            <w:tcW w:w="1139" w:type="dxa"/>
            <w:gridSpan w:val="2"/>
            <w:tcBorders>
              <w:top w:val="single" w:sz="4" w:space="0" w:color="auto"/>
              <w:left w:val="single" w:sz="4" w:space="0" w:color="auto"/>
              <w:bottom w:val="single" w:sz="4" w:space="0" w:color="auto"/>
              <w:right w:val="single" w:sz="4" w:space="0" w:color="auto"/>
            </w:tcBorders>
          </w:tcPr>
          <w:p w14:paraId="60A3AB1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01E7066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16EDFCC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4 934,43</w:t>
            </w:r>
          </w:p>
        </w:tc>
        <w:tc>
          <w:tcPr>
            <w:tcW w:w="1139" w:type="dxa"/>
            <w:gridSpan w:val="2"/>
            <w:tcBorders>
              <w:top w:val="single" w:sz="4" w:space="0" w:color="auto"/>
              <w:left w:val="single" w:sz="4" w:space="0" w:color="auto"/>
              <w:bottom w:val="single" w:sz="4" w:space="0" w:color="auto"/>
              <w:right w:val="single" w:sz="4" w:space="0" w:color="auto"/>
            </w:tcBorders>
          </w:tcPr>
          <w:p w14:paraId="43074A3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09B619D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4 934,43</w:t>
            </w:r>
          </w:p>
        </w:tc>
      </w:tr>
      <w:tr w:rsidR="00B729FE" w:rsidRPr="00B729FE" w14:paraId="1381D45B"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7E7A619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37FDBEA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2928" w:type="dxa"/>
            <w:gridSpan w:val="3"/>
            <w:tcBorders>
              <w:top w:val="single" w:sz="4" w:space="0" w:color="auto"/>
              <w:left w:val="single" w:sz="4" w:space="0" w:color="auto"/>
              <w:bottom w:val="single" w:sz="4" w:space="0" w:color="auto"/>
              <w:right w:val="single" w:sz="4" w:space="0" w:color="auto"/>
            </w:tcBorders>
          </w:tcPr>
          <w:p w14:paraId="1C87274B" w14:textId="77777777" w:rsidR="00B729FE" w:rsidRPr="00B729FE" w:rsidRDefault="00B729FE" w:rsidP="00B729FE">
            <w:pPr>
              <w:autoSpaceDE w:val="0"/>
              <w:autoSpaceDN w:val="0"/>
              <w:adjustRightInd w:val="0"/>
              <w:ind w:right="28"/>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Всего по позиции</w:t>
            </w:r>
          </w:p>
        </w:tc>
        <w:tc>
          <w:tcPr>
            <w:tcW w:w="953" w:type="dxa"/>
            <w:tcBorders>
              <w:top w:val="single" w:sz="4" w:space="0" w:color="auto"/>
              <w:left w:val="single" w:sz="4" w:space="0" w:color="auto"/>
              <w:bottom w:val="single" w:sz="4" w:space="0" w:color="auto"/>
              <w:right w:val="single" w:sz="4" w:space="0" w:color="auto"/>
            </w:tcBorders>
          </w:tcPr>
          <w:p w14:paraId="07FB24F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23" w:type="dxa"/>
            <w:gridSpan w:val="3"/>
            <w:tcBorders>
              <w:top w:val="single" w:sz="4" w:space="0" w:color="auto"/>
              <w:left w:val="single" w:sz="4" w:space="0" w:color="auto"/>
              <w:bottom w:val="single" w:sz="4" w:space="0" w:color="auto"/>
              <w:right w:val="single" w:sz="4" w:space="0" w:color="auto"/>
            </w:tcBorders>
          </w:tcPr>
          <w:p w14:paraId="48C4E9F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4550C6A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46E2D72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0764DA2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4310A0C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6FF4604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0D1FA02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114EB4F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4 934,43</w:t>
            </w:r>
          </w:p>
        </w:tc>
      </w:tr>
      <w:tr w:rsidR="00B729FE" w:rsidRPr="00B729FE" w14:paraId="4B0CF289" w14:textId="77777777" w:rsidTr="004D068B">
        <w:trPr>
          <w:trHeight w:val="971"/>
        </w:trPr>
        <w:tc>
          <w:tcPr>
            <w:tcW w:w="651" w:type="dxa"/>
            <w:tcBorders>
              <w:top w:val="single" w:sz="4" w:space="0" w:color="auto"/>
              <w:left w:val="single" w:sz="4" w:space="0" w:color="auto"/>
              <w:bottom w:val="single" w:sz="4" w:space="0" w:color="auto"/>
              <w:right w:val="single" w:sz="4" w:space="0" w:color="auto"/>
            </w:tcBorders>
          </w:tcPr>
          <w:p w14:paraId="76BC725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19</w:t>
            </w:r>
          </w:p>
        </w:tc>
        <w:tc>
          <w:tcPr>
            <w:tcW w:w="1652" w:type="dxa"/>
            <w:gridSpan w:val="3"/>
            <w:tcBorders>
              <w:top w:val="single" w:sz="4" w:space="0" w:color="auto"/>
              <w:left w:val="single" w:sz="4" w:space="0" w:color="auto"/>
              <w:bottom w:val="single" w:sz="4" w:space="0" w:color="auto"/>
              <w:right w:val="single" w:sz="4" w:space="0" w:color="auto"/>
            </w:tcBorders>
          </w:tcPr>
          <w:p w14:paraId="367C225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ГЭСН26-01-003-01</w:t>
            </w:r>
          </w:p>
        </w:tc>
        <w:tc>
          <w:tcPr>
            <w:tcW w:w="2928" w:type="dxa"/>
            <w:gridSpan w:val="3"/>
            <w:tcBorders>
              <w:top w:val="single" w:sz="4" w:space="0" w:color="auto"/>
              <w:left w:val="single" w:sz="4" w:space="0" w:color="auto"/>
              <w:bottom w:val="single" w:sz="4" w:space="0" w:color="auto"/>
              <w:right w:val="single" w:sz="4" w:space="0" w:color="auto"/>
            </w:tcBorders>
          </w:tcPr>
          <w:p w14:paraId="533D50AC" w14:textId="77777777" w:rsidR="00B729FE" w:rsidRPr="00B729FE" w:rsidRDefault="00B729FE" w:rsidP="00B729FE">
            <w:pPr>
              <w:autoSpaceDE w:val="0"/>
              <w:autoSpaceDN w:val="0"/>
              <w:adjustRightInd w:val="0"/>
              <w:ind w:right="28"/>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Изоляция трубопроводов цилиндрами и полуцилиндрами из минеральной ваты на синтетическом связующем</w:t>
            </w:r>
          </w:p>
        </w:tc>
        <w:tc>
          <w:tcPr>
            <w:tcW w:w="953" w:type="dxa"/>
            <w:tcBorders>
              <w:top w:val="single" w:sz="4" w:space="0" w:color="auto"/>
              <w:left w:val="single" w:sz="4" w:space="0" w:color="auto"/>
              <w:bottom w:val="single" w:sz="4" w:space="0" w:color="auto"/>
              <w:right w:val="single" w:sz="4" w:space="0" w:color="auto"/>
            </w:tcBorders>
          </w:tcPr>
          <w:p w14:paraId="724CA8C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м3</w:t>
            </w:r>
          </w:p>
        </w:tc>
        <w:tc>
          <w:tcPr>
            <w:tcW w:w="1123" w:type="dxa"/>
            <w:gridSpan w:val="3"/>
            <w:tcBorders>
              <w:top w:val="single" w:sz="4" w:space="0" w:color="auto"/>
              <w:left w:val="single" w:sz="4" w:space="0" w:color="auto"/>
              <w:bottom w:val="single" w:sz="4" w:space="0" w:color="auto"/>
              <w:right w:val="single" w:sz="4" w:space="0" w:color="auto"/>
            </w:tcBorders>
          </w:tcPr>
          <w:p w14:paraId="01F2DEE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0,08</w:t>
            </w:r>
          </w:p>
        </w:tc>
        <w:tc>
          <w:tcPr>
            <w:tcW w:w="1155" w:type="dxa"/>
            <w:gridSpan w:val="3"/>
            <w:tcBorders>
              <w:top w:val="single" w:sz="4" w:space="0" w:color="auto"/>
              <w:left w:val="single" w:sz="4" w:space="0" w:color="auto"/>
              <w:bottom w:val="single" w:sz="4" w:space="0" w:color="auto"/>
              <w:right w:val="single" w:sz="4" w:space="0" w:color="auto"/>
            </w:tcBorders>
          </w:tcPr>
          <w:p w14:paraId="5D5D7E2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66BDC09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0,08</w:t>
            </w:r>
          </w:p>
        </w:tc>
        <w:tc>
          <w:tcPr>
            <w:tcW w:w="1139" w:type="dxa"/>
            <w:gridSpan w:val="2"/>
            <w:tcBorders>
              <w:top w:val="single" w:sz="4" w:space="0" w:color="auto"/>
              <w:left w:val="single" w:sz="4" w:space="0" w:color="auto"/>
              <w:bottom w:val="single" w:sz="4" w:space="0" w:color="auto"/>
              <w:right w:val="single" w:sz="4" w:space="0" w:color="auto"/>
            </w:tcBorders>
          </w:tcPr>
          <w:p w14:paraId="1893301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61A888C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1994B48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78DF792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30370D7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r>
      <w:tr w:rsidR="00B729FE" w:rsidRPr="00B729FE" w14:paraId="58B33F04" w14:textId="77777777" w:rsidTr="004D068B">
        <w:trPr>
          <w:trHeight w:val="1431"/>
        </w:trPr>
        <w:tc>
          <w:tcPr>
            <w:tcW w:w="651" w:type="dxa"/>
            <w:tcBorders>
              <w:top w:val="single" w:sz="4" w:space="0" w:color="auto"/>
              <w:left w:val="single" w:sz="4" w:space="0" w:color="auto"/>
              <w:bottom w:val="single" w:sz="4" w:space="0" w:color="auto"/>
              <w:right w:val="single" w:sz="4" w:space="0" w:color="auto"/>
            </w:tcBorders>
          </w:tcPr>
          <w:p w14:paraId="4AC15D3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7721F2F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Приказ N 421/</w:t>
            </w:r>
            <w:proofErr w:type="spellStart"/>
            <w:r w:rsidRPr="00B729FE">
              <w:rPr>
                <w:rFonts w:ascii="Times New Roman" w:eastAsia="Times New Roman" w:hAnsi="Times New Roman" w:cs="Times New Roman"/>
                <w:color w:val="auto"/>
                <w:sz w:val="20"/>
                <w:szCs w:val="20"/>
                <w:lang w:bidi="ar-SA"/>
              </w:rPr>
              <w:t>пр</w:t>
            </w:r>
            <w:proofErr w:type="spellEnd"/>
            <w:r w:rsidRPr="00B729FE">
              <w:rPr>
                <w:rFonts w:ascii="Times New Roman" w:eastAsia="Times New Roman" w:hAnsi="Times New Roman" w:cs="Times New Roman"/>
                <w:color w:val="auto"/>
                <w:sz w:val="20"/>
                <w:szCs w:val="20"/>
                <w:lang w:bidi="ar-SA"/>
              </w:rPr>
              <w:t xml:space="preserve"> от 04.08.2020 п.58.б</w:t>
            </w:r>
          </w:p>
        </w:tc>
        <w:tc>
          <w:tcPr>
            <w:tcW w:w="2928" w:type="dxa"/>
            <w:gridSpan w:val="3"/>
            <w:tcBorders>
              <w:top w:val="single" w:sz="4" w:space="0" w:color="auto"/>
              <w:left w:val="single" w:sz="4" w:space="0" w:color="auto"/>
              <w:bottom w:val="single" w:sz="4" w:space="0" w:color="auto"/>
              <w:right w:val="single" w:sz="4" w:space="0" w:color="auto"/>
            </w:tcBorders>
          </w:tcPr>
          <w:p w14:paraId="6C724AA9"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 xml:space="preserve">Сметные затраты на работы по капитальному ремонту и реконструкции объектов капитального строительства (Кот=1,15; Кэм=1,25; </w:t>
            </w:r>
            <w:proofErr w:type="spellStart"/>
            <w:r w:rsidRPr="00B729FE">
              <w:rPr>
                <w:rFonts w:ascii="Times New Roman" w:eastAsia="Times New Roman" w:hAnsi="Times New Roman" w:cs="Times New Roman"/>
                <w:color w:val="auto"/>
                <w:sz w:val="20"/>
                <w:szCs w:val="20"/>
                <w:lang w:bidi="ar-SA"/>
              </w:rPr>
              <w:t>Котм</w:t>
            </w:r>
            <w:proofErr w:type="spellEnd"/>
            <w:r w:rsidRPr="00B729FE">
              <w:rPr>
                <w:rFonts w:ascii="Times New Roman" w:eastAsia="Times New Roman" w:hAnsi="Times New Roman" w:cs="Times New Roman"/>
                <w:color w:val="auto"/>
                <w:sz w:val="20"/>
                <w:szCs w:val="20"/>
                <w:lang w:bidi="ar-SA"/>
              </w:rPr>
              <w:t xml:space="preserve">=1,25; </w:t>
            </w:r>
            <w:proofErr w:type="spellStart"/>
            <w:r w:rsidRPr="00B729FE">
              <w:rPr>
                <w:rFonts w:ascii="Times New Roman" w:eastAsia="Times New Roman" w:hAnsi="Times New Roman" w:cs="Times New Roman"/>
                <w:color w:val="auto"/>
                <w:sz w:val="20"/>
                <w:szCs w:val="20"/>
                <w:lang w:bidi="ar-SA"/>
              </w:rPr>
              <w:t>Кзт</w:t>
            </w:r>
            <w:proofErr w:type="spellEnd"/>
            <w:r w:rsidRPr="00B729FE">
              <w:rPr>
                <w:rFonts w:ascii="Times New Roman" w:eastAsia="Times New Roman" w:hAnsi="Times New Roman" w:cs="Times New Roman"/>
                <w:color w:val="auto"/>
                <w:sz w:val="20"/>
                <w:szCs w:val="20"/>
                <w:lang w:bidi="ar-SA"/>
              </w:rPr>
              <w:t xml:space="preserve">=1,15; </w:t>
            </w:r>
            <w:proofErr w:type="spellStart"/>
            <w:r w:rsidRPr="00B729FE">
              <w:rPr>
                <w:rFonts w:ascii="Times New Roman" w:eastAsia="Times New Roman" w:hAnsi="Times New Roman" w:cs="Times New Roman"/>
                <w:color w:val="auto"/>
                <w:sz w:val="20"/>
                <w:szCs w:val="20"/>
                <w:lang w:bidi="ar-SA"/>
              </w:rPr>
              <w:t>Кзтм</w:t>
            </w:r>
            <w:proofErr w:type="spellEnd"/>
            <w:r w:rsidRPr="00B729FE">
              <w:rPr>
                <w:rFonts w:ascii="Times New Roman" w:eastAsia="Times New Roman" w:hAnsi="Times New Roman" w:cs="Times New Roman"/>
                <w:color w:val="auto"/>
                <w:sz w:val="20"/>
                <w:szCs w:val="20"/>
                <w:lang w:bidi="ar-SA"/>
              </w:rPr>
              <w:t>=1,25)</w:t>
            </w:r>
          </w:p>
        </w:tc>
        <w:tc>
          <w:tcPr>
            <w:tcW w:w="953" w:type="dxa"/>
            <w:tcBorders>
              <w:top w:val="single" w:sz="4" w:space="0" w:color="auto"/>
              <w:left w:val="single" w:sz="4" w:space="0" w:color="auto"/>
              <w:bottom w:val="single" w:sz="4" w:space="0" w:color="auto"/>
              <w:right w:val="single" w:sz="4" w:space="0" w:color="auto"/>
            </w:tcBorders>
          </w:tcPr>
          <w:p w14:paraId="77A7354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23" w:type="dxa"/>
            <w:gridSpan w:val="3"/>
            <w:tcBorders>
              <w:top w:val="single" w:sz="4" w:space="0" w:color="auto"/>
              <w:left w:val="single" w:sz="4" w:space="0" w:color="auto"/>
              <w:bottom w:val="single" w:sz="4" w:space="0" w:color="auto"/>
              <w:right w:val="single" w:sz="4" w:space="0" w:color="auto"/>
            </w:tcBorders>
          </w:tcPr>
          <w:p w14:paraId="64B480D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7BBFCF6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0883D88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4516FC6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1DDCCB5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3A7181A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2F86B9B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5E90164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r>
      <w:tr w:rsidR="00B729FE" w:rsidRPr="00B729FE" w14:paraId="3A66E8B2"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6F85502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68609785" w14:textId="77777777" w:rsidR="00B729FE" w:rsidRPr="00B729FE" w:rsidRDefault="00B729FE" w:rsidP="00B729FE">
            <w:pPr>
              <w:autoSpaceDE w:val="0"/>
              <w:autoSpaceDN w:val="0"/>
              <w:adjustRightInd w:val="0"/>
              <w:ind w:right="28"/>
              <w:jc w:val="right"/>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w:t>
            </w:r>
          </w:p>
        </w:tc>
        <w:tc>
          <w:tcPr>
            <w:tcW w:w="2928" w:type="dxa"/>
            <w:gridSpan w:val="3"/>
            <w:tcBorders>
              <w:top w:val="single" w:sz="4" w:space="0" w:color="auto"/>
              <w:left w:val="single" w:sz="4" w:space="0" w:color="auto"/>
              <w:bottom w:val="single" w:sz="4" w:space="0" w:color="auto"/>
              <w:right w:val="single" w:sz="4" w:space="0" w:color="auto"/>
            </w:tcBorders>
          </w:tcPr>
          <w:p w14:paraId="5CA1C1BA"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ОТ (ЗТ)</w:t>
            </w:r>
          </w:p>
        </w:tc>
        <w:tc>
          <w:tcPr>
            <w:tcW w:w="953" w:type="dxa"/>
            <w:tcBorders>
              <w:top w:val="single" w:sz="4" w:space="0" w:color="auto"/>
              <w:left w:val="single" w:sz="4" w:space="0" w:color="auto"/>
              <w:bottom w:val="single" w:sz="4" w:space="0" w:color="auto"/>
              <w:right w:val="single" w:sz="4" w:space="0" w:color="auto"/>
            </w:tcBorders>
          </w:tcPr>
          <w:p w14:paraId="4491D27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чел.-ч</w:t>
            </w:r>
          </w:p>
        </w:tc>
        <w:tc>
          <w:tcPr>
            <w:tcW w:w="1123" w:type="dxa"/>
            <w:gridSpan w:val="3"/>
            <w:tcBorders>
              <w:top w:val="single" w:sz="4" w:space="0" w:color="auto"/>
              <w:left w:val="single" w:sz="4" w:space="0" w:color="auto"/>
              <w:bottom w:val="single" w:sz="4" w:space="0" w:color="auto"/>
              <w:right w:val="single" w:sz="4" w:space="0" w:color="auto"/>
            </w:tcBorders>
          </w:tcPr>
          <w:p w14:paraId="2942F2A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08647E1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1246D8E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1,6974</w:t>
            </w:r>
          </w:p>
        </w:tc>
        <w:tc>
          <w:tcPr>
            <w:tcW w:w="1139" w:type="dxa"/>
            <w:gridSpan w:val="2"/>
            <w:tcBorders>
              <w:top w:val="single" w:sz="4" w:space="0" w:color="auto"/>
              <w:left w:val="single" w:sz="4" w:space="0" w:color="auto"/>
              <w:bottom w:val="single" w:sz="4" w:space="0" w:color="auto"/>
              <w:right w:val="single" w:sz="4" w:space="0" w:color="auto"/>
            </w:tcBorders>
          </w:tcPr>
          <w:p w14:paraId="42FC02D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5906B62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7187804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76525E1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50F0A14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971,57</w:t>
            </w:r>
          </w:p>
        </w:tc>
      </w:tr>
      <w:tr w:rsidR="00B729FE" w:rsidRPr="00B729FE" w14:paraId="3FE580C7"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18F9C35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40C7AFCE" w14:textId="77777777" w:rsidR="00B729FE" w:rsidRPr="00B729FE" w:rsidRDefault="00B729FE" w:rsidP="00B729FE">
            <w:pPr>
              <w:autoSpaceDE w:val="0"/>
              <w:autoSpaceDN w:val="0"/>
              <w:adjustRightInd w:val="0"/>
              <w:ind w:right="28"/>
              <w:jc w:val="right"/>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2</w:t>
            </w:r>
          </w:p>
        </w:tc>
        <w:tc>
          <w:tcPr>
            <w:tcW w:w="2928" w:type="dxa"/>
            <w:gridSpan w:val="3"/>
            <w:tcBorders>
              <w:top w:val="single" w:sz="4" w:space="0" w:color="auto"/>
              <w:left w:val="single" w:sz="4" w:space="0" w:color="auto"/>
              <w:bottom w:val="single" w:sz="4" w:space="0" w:color="auto"/>
              <w:right w:val="single" w:sz="4" w:space="0" w:color="auto"/>
            </w:tcBorders>
          </w:tcPr>
          <w:p w14:paraId="47B04B73"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ЭМ</w:t>
            </w:r>
          </w:p>
        </w:tc>
        <w:tc>
          <w:tcPr>
            <w:tcW w:w="953" w:type="dxa"/>
            <w:tcBorders>
              <w:top w:val="single" w:sz="4" w:space="0" w:color="auto"/>
              <w:left w:val="single" w:sz="4" w:space="0" w:color="auto"/>
              <w:bottom w:val="single" w:sz="4" w:space="0" w:color="auto"/>
              <w:right w:val="single" w:sz="4" w:space="0" w:color="auto"/>
            </w:tcBorders>
          </w:tcPr>
          <w:p w14:paraId="514B5DE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23" w:type="dxa"/>
            <w:gridSpan w:val="3"/>
            <w:tcBorders>
              <w:top w:val="single" w:sz="4" w:space="0" w:color="auto"/>
              <w:left w:val="single" w:sz="4" w:space="0" w:color="auto"/>
              <w:bottom w:val="single" w:sz="4" w:space="0" w:color="auto"/>
              <w:right w:val="single" w:sz="4" w:space="0" w:color="auto"/>
            </w:tcBorders>
          </w:tcPr>
          <w:p w14:paraId="535E730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696FED5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05F22BD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3688477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2529BBA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4D11BED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3CD2A2D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77BD9AB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28,31</w:t>
            </w:r>
          </w:p>
        </w:tc>
      </w:tr>
      <w:tr w:rsidR="00B729FE" w:rsidRPr="00B729FE" w14:paraId="7BCA5FD5"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628A168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66900B44" w14:textId="77777777" w:rsidR="00B729FE" w:rsidRPr="00B729FE" w:rsidRDefault="00B729FE" w:rsidP="00B729FE">
            <w:pPr>
              <w:autoSpaceDE w:val="0"/>
              <w:autoSpaceDN w:val="0"/>
              <w:adjustRightInd w:val="0"/>
              <w:ind w:right="28"/>
              <w:jc w:val="right"/>
              <w:rPr>
                <w:rFonts w:ascii="Times New Roman" w:eastAsia="Times New Roman" w:hAnsi="Times New Roman" w:cs="Times New Roman"/>
                <w:color w:val="auto"/>
                <w:sz w:val="20"/>
                <w:szCs w:val="20"/>
                <w:lang w:bidi="ar-SA"/>
              </w:rPr>
            </w:pPr>
          </w:p>
        </w:tc>
        <w:tc>
          <w:tcPr>
            <w:tcW w:w="2928" w:type="dxa"/>
            <w:gridSpan w:val="3"/>
            <w:tcBorders>
              <w:top w:val="single" w:sz="4" w:space="0" w:color="auto"/>
              <w:left w:val="single" w:sz="4" w:space="0" w:color="auto"/>
              <w:bottom w:val="single" w:sz="4" w:space="0" w:color="auto"/>
              <w:right w:val="single" w:sz="4" w:space="0" w:color="auto"/>
            </w:tcBorders>
          </w:tcPr>
          <w:p w14:paraId="3F0D2D0F"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proofErr w:type="spellStart"/>
            <w:r w:rsidRPr="00B729FE">
              <w:rPr>
                <w:rFonts w:ascii="Times New Roman" w:eastAsia="Times New Roman" w:hAnsi="Times New Roman" w:cs="Times New Roman"/>
                <w:color w:val="auto"/>
                <w:sz w:val="20"/>
                <w:szCs w:val="20"/>
                <w:lang w:bidi="ar-SA"/>
              </w:rPr>
              <w:t>ОТм</w:t>
            </w:r>
            <w:proofErr w:type="spellEnd"/>
            <w:r w:rsidRPr="00B729FE">
              <w:rPr>
                <w:rFonts w:ascii="Times New Roman" w:eastAsia="Times New Roman" w:hAnsi="Times New Roman" w:cs="Times New Roman"/>
                <w:color w:val="auto"/>
                <w:sz w:val="20"/>
                <w:szCs w:val="20"/>
                <w:lang w:bidi="ar-SA"/>
              </w:rPr>
              <w:t xml:space="preserve"> (</w:t>
            </w:r>
            <w:proofErr w:type="spellStart"/>
            <w:r w:rsidRPr="00B729FE">
              <w:rPr>
                <w:rFonts w:ascii="Times New Roman" w:eastAsia="Times New Roman" w:hAnsi="Times New Roman" w:cs="Times New Roman"/>
                <w:color w:val="auto"/>
                <w:sz w:val="20"/>
                <w:szCs w:val="20"/>
                <w:lang w:bidi="ar-SA"/>
              </w:rPr>
              <w:t>ЗТм</w:t>
            </w:r>
            <w:proofErr w:type="spellEnd"/>
            <w:r w:rsidRPr="00B729FE">
              <w:rPr>
                <w:rFonts w:ascii="Times New Roman" w:eastAsia="Times New Roman" w:hAnsi="Times New Roman" w:cs="Times New Roman"/>
                <w:color w:val="auto"/>
                <w:sz w:val="20"/>
                <w:szCs w:val="20"/>
                <w:lang w:bidi="ar-SA"/>
              </w:rPr>
              <w:t>)</w:t>
            </w:r>
          </w:p>
        </w:tc>
        <w:tc>
          <w:tcPr>
            <w:tcW w:w="953" w:type="dxa"/>
            <w:tcBorders>
              <w:top w:val="single" w:sz="4" w:space="0" w:color="auto"/>
              <w:left w:val="single" w:sz="4" w:space="0" w:color="auto"/>
              <w:bottom w:val="single" w:sz="4" w:space="0" w:color="auto"/>
              <w:right w:val="single" w:sz="4" w:space="0" w:color="auto"/>
            </w:tcBorders>
          </w:tcPr>
          <w:p w14:paraId="77866DD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чел.-ч</w:t>
            </w:r>
          </w:p>
        </w:tc>
        <w:tc>
          <w:tcPr>
            <w:tcW w:w="1123" w:type="dxa"/>
            <w:gridSpan w:val="3"/>
            <w:tcBorders>
              <w:top w:val="single" w:sz="4" w:space="0" w:color="auto"/>
              <w:left w:val="single" w:sz="4" w:space="0" w:color="auto"/>
              <w:bottom w:val="single" w:sz="4" w:space="0" w:color="auto"/>
              <w:right w:val="single" w:sz="4" w:space="0" w:color="auto"/>
            </w:tcBorders>
          </w:tcPr>
          <w:p w14:paraId="7B31BA2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3DC0838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1D81AB0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0,037</w:t>
            </w:r>
          </w:p>
        </w:tc>
        <w:tc>
          <w:tcPr>
            <w:tcW w:w="1139" w:type="dxa"/>
            <w:gridSpan w:val="2"/>
            <w:tcBorders>
              <w:top w:val="single" w:sz="4" w:space="0" w:color="auto"/>
              <w:left w:val="single" w:sz="4" w:space="0" w:color="auto"/>
              <w:bottom w:val="single" w:sz="4" w:space="0" w:color="auto"/>
              <w:right w:val="single" w:sz="4" w:space="0" w:color="auto"/>
            </w:tcBorders>
          </w:tcPr>
          <w:p w14:paraId="128B0A1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7B0F6A1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19672FE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26A6A34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61D321F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22,17</w:t>
            </w:r>
          </w:p>
        </w:tc>
      </w:tr>
      <w:tr w:rsidR="00B729FE" w:rsidRPr="00B729FE" w14:paraId="2BD0EE4E"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1DCB788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21DC6A9A" w14:textId="77777777" w:rsidR="00B729FE" w:rsidRPr="00B729FE" w:rsidRDefault="00B729FE" w:rsidP="00B729FE">
            <w:pPr>
              <w:autoSpaceDE w:val="0"/>
              <w:autoSpaceDN w:val="0"/>
              <w:adjustRightInd w:val="0"/>
              <w:ind w:right="28"/>
              <w:jc w:val="right"/>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4</w:t>
            </w:r>
          </w:p>
        </w:tc>
        <w:tc>
          <w:tcPr>
            <w:tcW w:w="2928" w:type="dxa"/>
            <w:gridSpan w:val="3"/>
            <w:tcBorders>
              <w:top w:val="single" w:sz="4" w:space="0" w:color="auto"/>
              <w:left w:val="single" w:sz="4" w:space="0" w:color="auto"/>
              <w:bottom w:val="single" w:sz="4" w:space="0" w:color="auto"/>
              <w:right w:val="single" w:sz="4" w:space="0" w:color="auto"/>
            </w:tcBorders>
          </w:tcPr>
          <w:p w14:paraId="1FF26453"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М</w:t>
            </w:r>
          </w:p>
        </w:tc>
        <w:tc>
          <w:tcPr>
            <w:tcW w:w="953" w:type="dxa"/>
            <w:tcBorders>
              <w:top w:val="single" w:sz="4" w:space="0" w:color="auto"/>
              <w:left w:val="single" w:sz="4" w:space="0" w:color="auto"/>
              <w:bottom w:val="single" w:sz="4" w:space="0" w:color="auto"/>
              <w:right w:val="single" w:sz="4" w:space="0" w:color="auto"/>
            </w:tcBorders>
          </w:tcPr>
          <w:p w14:paraId="30FF777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23" w:type="dxa"/>
            <w:gridSpan w:val="3"/>
            <w:tcBorders>
              <w:top w:val="single" w:sz="4" w:space="0" w:color="auto"/>
              <w:left w:val="single" w:sz="4" w:space="0" w:color="auto"/>
              <w:bottom w:val="single" w:sz="4" w:space="0" w:color="auto"/>
              <w:right w:val="single" w:sz="4" w:space="0" w:color="auto"/>
            </w:tcBorders>
          </w:tcPr>
          <w:p w14:paraId="53976D6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734D838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7FBAB95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3965118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755F2B0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5F03BA4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2D0F5D3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4177CBC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310,17</w:t>
            </w:r>
          </w:p>
        </w:tc>
      </w:tr>
      <w:tr w:rsidR="00B729FE" w:rsidRPr="00B729FE" w14:paraId="0A83ADA9" w14:textId="77777777" w:rsidTr="004D068B">
        <w:trPr>
          <w:trHeight w:val="1431"/>
        </w:trPr>
        <w:tc>
          <w:tcPr>
            <w:tcW w:w="651" w:type="dxa"/>
            <w:tcBorders>
              <w:top w:val="single" w:sz="4" w:space="0" w:color="auto"/>
              <w:left w:val="single" w:sz="4" w:space="0" w:color="auto"/>
              <w:bottom w:val="single" w:sz="4" w:space="0" w:color="auto"/>
              <w:right w:val="single" w:sz="4" w:space="0" w:color="auto"/>
            </w:tcBorders>
          </w:tcPr>
          <w:p w14:paraId="0952E07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4B7AA6B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[01.7.15.14-0304]</w:t>
            </w:r>
          </w:p>
        </w:tc>
        <w:tc>
          <w:tcPr>
            <w:tcW w:w="2928" w:type="dxa"/>
            <w:gridSpan w:val="3"/>
            <w:tcBorders>
              <w:top w:val="single" w:sz="4" w:space="0" w:color="auto"/>
              <w:left w:val="single" w:sz="4" w:space="0" w:color="auto"/>
              <w:bottom w:val="single" w:sz="4" w:space="0" w:color="auto"/>
              <w:right w:val="single" w:sz="4" w:space="0" w:color="auto"/>
            </w:tcBorders>
          </w:tcPr>
          <w:p w14:paraId="3B5AF175"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Шурупы самонарезающие стальные оцинкованные с полукруглой головкой и крестообразным шлицем, остроконечные, диаметр 4 мм, длина 12 мм</w:t>
            </w:r>
          </w:p>
        </w:tc>
        <w:tc>
          <w:tcPr>
            <w:tcW w:w="953" w:type="dxa"/>
            <w:tcBorders>
              <w:top w:val="single" w:sz="4" w:space="0" w:color="auto"/>
              <w:left w:val="single" w:sz="4" w:space="0" w:color="auto"/>
              <w:bottom w:val="single" w:sz="4" w:space="0" w:color="auto"/>
              <w:right w:val="single" w:sz="4" w:space="0" w:color="auto"/>
            </w:tcBorders>
          </w:tcPr>
          <w:p w14:paraId="2AEDDEB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т</w:t>
            </w:r>
          </w:p>
        </w:tc>
        <w:tc>
          <w:tcPr>
            <w:tcW w:w="1123" w:type="dxa"/>
            <w:gridSpan w:val="3"/>
            <w:tcBorders>
              <w:top w:val="single" w:sz="4" w:space="0" w:color="auto"/>
              <w:left w:val="single" w:sz="4" w:space="0" w:color="auto"/>
              <w:bottom w:val="single" w:sz="4" w:space="0" w:color="auto"/>
              <w:right w:val="single" w:sz="4" w:space="0" w:color="auto"/>
            </w:tcBorders>
          </w:tcPr>
          <w:p w14:paraId="0285B15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0,00004</w:t>
            </w:r>
          </w:p>
        </w:tc>
        <w:tc>
          <w:tcPr>
            <w:tcW w:w="1155" w:type="dxa"/>
            <w:gridSpan w:val="3"/>
            <w:tcBorders>
              <w:top w:val="single" w:sz="4" w:space="0" w:color="auto"/>
              <w:left w:val="single" w:sz="4" w:space="0" w:color="auto"/>
              <w:bottom w:val="single" w:sz="4" w:space="0" w:color="auto"/>
              <w:right w:val="single" w:sz="4" w:space="0" w:color="auto"/>
            </w:tcBorders>
          </w:tcPr>
          <w:p w14:paraId="5DF19D3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192A1B4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0,0000032</w:t>
            </w:r>
          </w:p>
        </w:tc>
        <w:tc>
          <w:tcPr>
            <w:tcW w:w="1139" w:type="dxa"/>
            <w:gridSpan w:val="2"/>
            <w:tcBorders>
              <w:top w:val="single" w:sz="4" w:space="0" w:color="auto"/>
              <w:left w:val="single" w:sz="4" w:space="0" w:color="auto"/>
              <w:bottom w:val="single" w:sz="4" w:space="0" w:color="auto"/>
              <w:right w:val="single" w:sz="4" w:space="0" w:color="auto"/>
            </w:tcBorders>
          </w:tcPr>
          <w:p w14:paraId="7F6670A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263 215,45</w:t>
            </w:r>
          </w:p>
        </w:tc>
        <w:tc>
          <w:tcPr>
            <w:tcW w:w="976" w:type="dxa"/>
            <w:gridSpan w:val="2"/>
            <w:tcBorders>
              <w:top w:val="single" w:sz="4" w:space="0" w:color="auto"/>
              <w:left w:val="single" w:sz="4" w:space="0" w:color="auto"/>
              <w:bottom w:val="single" w:sz="4" w:space="0" w:color="auto"/>
              <w:right w:val="single" w:sz="4" w:space="0" w:color="auto"/>
            </w:tcBorders>
          </w:tcPr>
          <w:p w14:paraId="17FB9C8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1,24</w:t>
            </w:r>
          </w:p>
        </w:tc>
        <w:tc>
          <w:tcPr>
            <w:tcW w:w="1139" w:type="dxa"/>
            <w:tcBorders>
              <w:top w:val="single" w:sz="4" w:space="0" w:color="auto"/>
              <w:left w:val="single" w:sz="4" w:space="0" w:color="auto"/>
              <w:bottom w:val="single" w:sz="4" w:space="0" w:color="auto"/>
              <w:right w:val="single" w:sz="4" w:space="0" w:color="auto"/>
            </w:tcBorders>
          </w:tcPr>
          <w:p w14:paraId="2AB1420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326 387,16</w:t>
            </w:r>
          </w:p>
        </w:tc>
        <w:tc>
          <w:tcPr>
            <w:tcW w:w="1139" w:type="dxa"/>
            <w:gridSpan w:val="2"/>
            <w:tcBorders>
              <w:top w:val="single" w:sz="4" w:space="0" w:color="auto"/>
              <w:left w:val="single" w:sz="4" w:space="0" w:color="auto"/>
              <w:bottom w:val="single" w:sz="4" w:space="0" w:color="auto"/>
              <w:right w:val="single" w:sz="4" w:space="0" w:color="auto"/>
            </w:tcBorders>
          </w:tcPr>
          <w:p w14:paraId="6D4010D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4DD1F3D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1,04</w:t>
            </w:r>
          </w:p>
        </w:tc>
      </w:tr>
      <w:tr w:rsidR="00B729FE" w:rsidRPr="00B729FE" w14:paraId="6227B3B2" w14:textId="77777777" w:rsidTr="004D068B">
        <w:trPr>
          <w:trHeight w:val="971"/>
        </w:trPr>
        <w:tc>
          <w:tcPr>
            <w:tcW w:w="651" w:type="dxa"/>
            <w:tcBorders>
              <w:top w:val="single" w:sz="4" w:space="0" w:color="auto"/>
              <w:left w:val="single" w:sz="4" w:space="0" w:color="auto"/>
              <w:bottom w:val="single" w:sz="4" w:space="0" w:color="auto"/>
              <w:right w:val="single" w:sz="4" w:space="0" w:color="auto"/>
            </w:tcBorders>
          </w:tcPr>
          <w:p w14:paraId="78A9F53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2B317AD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[08.3.02.01-0041]</w:t>
            </w:r>
          </w:p>
        </w:tc>
        <w:tc>
          <w:tcPr>
            <w:tcW w:w="2928" w:type="dxa"/>
            <w:gridSpan w:val="3"/>
            <w:tcBorders>
              <w:top w:val="single" w:sz="4" w:space="0" w:color="auto"/>
              <w:left w:val="single" w:sz="4" w:space="0" w:color="auto"/>
              <w:bottom w:val="single" w:sz="4" w:space="0" w:color="auto"/>
              <w:right w:val="single" w:sz="4" w:space="0" w:color="auto"/>
            </w:tcBorders>
          </w:tcPr>
          <w:p w14:paraId="2441D8E1"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Ленты стальные упаковочные, мягкие, нормальной точности по толщине и ширине 0,7х20-50 мм</w:t>
            </w:r>
          </w:p>
        </w:tc>
        <w:tc>
          <w:tcPr>
            <w:tcW w:w="953" w:type="dxa"/>
            <w:tcBorders>
              <w:top w:val="single" w:sz="4" w:space="0" w:color="auto"/>
              <w:left w:val="single" w:sz="4" w:space="0" w:color="auto"/>
              <w:bottom w:val="single" w:sz="4" w:space="0" w:color="auto"/>
              <w:right w:val="single" w:sz="4" w:space="0" w:color="auto"/>
            </w:tcBorders>
          </w:tcPr>
          <w:p w14:paraId="0D29FC9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т</w:t>
            </w:r>
          </w:p>
        </w:tc>
        <w:tc>
          <w:tcPr>
            <w:tcW w:w="1123" w:type="dxa"/>
            <w:gridSpan w:val="3"/>
            <w:tcBorders>
              <w:top w:val="single" w:sz="4" w:space="0" w:color="auto"/>
              <w:left w:val="single" w:sz="4" w:space="0" w:color="auto"/>
              <w:bottom w:val="single" w:sz="4" w:space="0" w:color="auto"/>
              <w:right w:val="single" w:sz="4" w:space="0" w:color="auto"/>
            </w:tcBorders>
          </w:tcPr>
          <w:p w14:paraId="1ECCFAD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0,0109</w:t>
            </w:r>
          </w:p>
        </w:tc>
        <w:tc>
          <w:tcPr>
            <w:tcW w:w="1155" w:type="dxa"/>
            <w:gridSpan w:val="3"/>
            <w:tcBorders>
              <w:top w:val="single" w:sz="4" w:space="0" w:color="auto"/>
              <w:left w:val="single" w:sz="4" w:space="0" w:color="auto"/>
              <w:bottom w:val="single" w:sz="4" w:space="0" w:color="auto"/>
              <w:right w:val="single" w:sz="4" w:space="0" w:color="auto"/>
            </w:tcBorders>
          </w:tcPr>
          <w:p w14:paraId="38BEC6F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09E4D86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0,000872</w:t>
            </w:r>
          </w:p>
        </w:tc>
        <w:tc>
          <w:tcPr>
            <w:tcW w:w="1139" w:type="dxa"/>
            <w:gridSpan w:val="2"/>
            <w:tcBorders>
              <w:top w:val="single" w:sz="4" w:space="0" w:color="auto"/>
              <w:left w:val="single" w:sz="4" w:space="0" w:color="auto"/>
              <w:bottom w:val="single" w:sz="4" w:space="0" w:color="auto"/>
              <w:right w:val="single" w:sz="4" w:space="0" w:color="auto"/>
            </w:tcBorders>
          </w:tcPr>
          <w:p w14:paraId="2B4F21B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89 073,2</w:t>
            </w:r>
          </w:p>
        </w:tc>
        <w:tc>
          <w:tcPr>
            <w:tcW w:w="976" w:type="dxa"/>
            <w:gridSpan w:val="2"/>
            <w:tcBorders>
              <w:top w:val="single" w:sz="4" w:space="0" w:color="auto"/>
              <w:left w:val="single" w:sz="4" w:space="0" w:color="auto"/>
              <w:bottom w:val="single" w:sz="4" w:space="0" w:color="auto"/>
              <w:right w:val="single" w:sz="4" w:space="0" w:color="auto"/>
            </w:tcBorders>
          </w:tcPr>
          <w:p w14:paraId="15CC4C3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0,75</w:t>
            </w:r>
          </w:p>
        </w:tc>
        <w:tc>
          <w:tcPr>
            <w:tcW w:w="1139" w:type="dxa"/>
            <w:tcBorders>
              <w:top w:val="single" w:sz="4" w:space="0" w:color="auto"/>
              <w:left w:val="single" w:sz="4" w:space="0" w:color="auto"/>
              <w:bottom w:val="single" w:sz="4" w:space="0" w:color="auto"/>
              <w:right w:val="single" w:sz="4" w:space="0" w:color="auto"/>
            </w:tcBorders>
          </w:tcPr>
          <w:p w14:paraId="59945CF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66 804,9</w:t>
            </w:r>
          </w:p>
        </w:tc>
        <w:tc>
          <w:tcPr>
            <w:tcW w:w="1139" w:type="dxa"/>
            <w:gridSpan w:val="2"/>
            <w:tcBorders>
              <w:top w:val="single" w:sz="4" w:space="0" w:color="auto"/>
              <w:left w:val="single" w:sz="4" w:space="0" w:color="auto"/>
              <w:bottom w:val="single" w:sz="4" w:space="0" w:color="auto"/>
              <w:right w:val="single" w:sz="4" w:space="0" w:color="auto"/>
            </w:tcBorders>
          </w:tcPr>
          <w:p w14:paraId="2BBFC6D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773C5F7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58,25</w:t>
            </w:r>
          </w:p>
        </w:tc>
      </w:tr>
      <w:tr w:rsidR="00B729FE" w:rsidRPr="00B729FE" w14:paraId="653DE86C" w14:textId="77777777" w:rsidTr="004D068B">
        <w:trPr>
          <w:trHeight w:val="741"/>
        </w:trPr>
        <w:tc>
          <w:tcPr>
            <w:tcW w:w="651" w:type="dxa"/>
            <w:tcBorders>
              <w:top w:val="single" w:sz="4" w:space="0" w:color="auto"/>
              <w:left w:val="single" w:sz="4" w:space="0" w:color="auto"/>
              <w:bottom w:val="single" w:sz="4" w:space="0" w:color="auto"/>
              <w:right w:val="single" w:sz="4" w:space="0" w:color="auto"/>
            </w:tcBorders>
          </w:tcPr>
          <w:p w14:paraId="28258E8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43DA9DB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[08.3.03.05-0011]</w:t>
            </w:r>
          </w:p>
        </w:tc>
        <w:tc>
          <w:tcPr>
            <w:tcW w:w="2928" w:type="dxa"/>
            <w:gridSpan w:val="3"/>
            <w:tcBorders>
              <w:top w:val="single" w:sz="4" w:space="0" w:color="auto"/>
              <w:left w:val="single" w:sz="4" w:space="0" w:color="auto"/>
              <w:bottom w:val="single" w:sz="4" w:space="0" w:color="auto"/>
              <w:right w:val="single" w:sz="4" w:space="0" w:color="auto"/>
            </w:tcBorders>
          </w:tcPr>
          <w:p w14:paraId="34E1AEA1"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Проволока стальная низкоуглеродистая оцинкованная разного назначения, диаметр 1,1 мм</w:t>
            </w:r>
          </w:p>
        </w:tc>
        <w:tc>
          <w:tcPr>
            <w:tcW w:w="953" w:type="dxa"/>
            <w:tcBorders>
              <w:top w:val="single" w:sz="4" w:space="0" w:color="auto"/>
              <w:left w:val="single" w:sz="4" w:space="0" w:color="auto"/>
              <w:bottom w:val="single" w:sz="4" w:space="0" w:color="auto"/>
              <w:right w:val="single" w:sz="4" w:space="0" w:color="auto"/>
            </w:tcBorders>
          </w:tcPr>
          <w:p w14:paraId="50F529F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т</w:t>
            </w:r>
          </w:p>
        </w:tc>
        <w:tc>
          <w:tcPr>
            <w:tcW w:w="1123" w:type="dxa"/>
            <w:gridSpan w:val="3"/>
            <w:tcBorders>
              <w:top w:val="single" w:sz="4" w:space="0" w:color="auto"/>
              <w:left w:val="single" w:sz="4" w:space="0" w:color="auto"/>
              <w:bottom w:val="single" w:sz="4" w:space="0" w:color="auto"/>
              <w:right w:val="single" w:sz="4" w:space="0" w:color="auto"/>
            </w:tcBorders>
          </w:tcPr>
          <w:p w14:paraId="6857832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0,0011</w:t>
            </w:r>
          </w:p>
        </w:tc>
        <w:tc>
          <w:tcPr>
            <w:tcW w:w="1155" w:type="dxa"/>
            <w:gridSpan w:val="3"/>
            <w:tcBorders>
              <w:top w:val="single" w:sz="4" w:space="0" w:color="auto"/>
              <w:left w:val="single" w:sz="4" w:space="0" w:color="auto"/>
              <w:bottom w:val="single" w:sz="4" w:space="0" w:color="auto"/>
              <w:right w:val="single" w:sz="4" w:space="0" w:color="auto"/>
            </w:tcBorders>
          </w:tcPr>
          <w:p w14:paraId="00505A2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259E2C0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0,000088</w:t>
            </w:r>
          </w:p>
        </w:tc>
        <w:tc>
          <w:tcPr>
            <w:tcW w:w="1139" w:type="dxa"/>
            <w:gridSpan w:val="2"/>
            <w:tcBorders>
              <w:top w:val="single" w:sz="4" w:space="0" w:color="auto"/>
              <w:left w:val="single" w:sz="4" w:space="0" w:color="auto"/>
              <w:bottom w:val="single" w:sz="4" w:space="0" w:color="auto"/>
              <w:right w:val="single" w:sz="4" w:space="0" w:color="auto"/>
            </w:tcBorders>
          </w:tcPr>
          <w:p w14:paraId="400B0CE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129 575,7</w:t>
            </w:r>
          </w:p>
        </w:tc>
        <w:tc>
          <w:tcPr>
            <w:tcW w:w="976" w:type="dxa"/>
            <w:gridSpan w:val="2"/>
            <w:tcBorders>
              <w:top w:val="single" w:sz="4" w:space="0" w:color="auto"/>
              <w:left w:val="single" w:sz="4" w:space="0" w:color="auto"/>
              <w:bottom w:val="single" w:sz="4" w:space="0" w:color="auto"/>
              <w:right w:val="single" w:sz="4" w:space="0" w:color="auto"/>
            </w:tcBorders>
          </w:tcPr>
          <w:p w14:paraId="02FB3A1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0,89</w:t>
            </w:r>
          </w:p>
        </w:tc>
        <w:tc>
          <w:tcPr>
            <w:tcW w:w="1139" w:type="dxa"/>
            <w:tcBorders>
              <w:top w:val="single" w:sz="4" w:space="0" w:color="auto"/>
              <w:left w:val="single" w:sz="4" w:space="0" w:color="auto"/>
              <w:bottom w:val="single" w:sz="4" w:space="0" w:color="auto"/>
              <w:right w:val="single" w:sz="4" w:space="0" w:color="auto"/>
            </w:tcBorders>
          </w:tcPr>
          <w:p w14:paraId="7AF11A7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115 322,37</w:t>
            </w:r>
          </w:p>
        </w:tc>
        <w:tc>
          <w:tcPr>
            <w:tcW w:w="1139" w:type="dxa"/>
            <w:gridSpan w:val="2"/>
            <w:tcBorders>
              <w:top w:val="single" w:sz="4" w:space="0" w:color="auto"/>
              <w:left w:val="single" w:sz="4" w:space="0" w:color="auto"/>
              <w:bottom w:val="single" w:sz="4" w:space="0" w:color="auto"/>
              <w:right w:val="single" w:sz="4" w:space="0" w:color="auto"/>
            </w:tcBorders>
          </w:tcPr>
          <w:p w14:paraId="0E9210D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149CFA6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10,15</w:t>
            </w:r>
          </w:p>
        </w:tc>
      </w:tr>
      <w:tr w:rsidR="00B729FE" w:rsidRPr="00B729FE" w14:paraId="5920FEFF" w14:textId="77777777" w:rsidTr="004D068B">
        <w:trPr>
          <w:trHeight w:val="741"/>
        </w:trPr>
        <w:tc>
          <w:tcPr>
            <w:tcW w:w="651" w:type="dxa"/>
            <w:tcBorders>
              <w:top w:val="single" w:sz="4" w:space="0" w:color="auto"/>
              <w:left w:val="single" w:sz="4" w:space="0" w:color="auto"/>
              <w:bottom w:val="single" w:sz="4" w:space="0" w:color="auto"/>
              <w:right w:val="single" w:sz="4" w:space="0" w:color="auto"/>
            </w:tcBorders>
          </w:tcPr>
          <w:p w14:paraId="130A763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1366D76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[08.3.03.05-0013]</w:t>
            </w:r>
          </w:p>
        </w:tc>
        <w:tc>
          <w:tcPr>
            <w:tcW w:w="2928" w:type="dxa"/>
            <w:gridSpan w:val="3"/>
            <w:tcBorders>
              <w:top w:val="single" w:sz="4" w:space="0" w:color="auto"/>
              <w:left w:val="single" w:sz="4" w:space="0" w:color="auto"/>
              <w:bottom w:val="single" w:sz="4" w:space="0" w:color="auto"/>
              <w:right w:val="single" w:sz="4" w:space="0" w:color="auto"/>
            </w:tcBorders>
          </w:tcPr>
          <w:p w14:paraId="6B63658F"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Проволока стальная низкоуглеродистая оцинкованная разного назначения, диаметр 1,6 мм</w:t>
            </w:r>
          </w:p>
        </w:tc>
        <w:tc>
          <w:tcPr>
            <w:tcW w:w="953" w:type="dxa"/>
            <w:tcBorders>
              <w:top w:val="single" w:sz="4" w:space="0" w:color="auto"/>
              <w:left w:val="single" w:sz="4" w:space="0" w:color="auto"/>
              <w:bottom w:val="single" w:sz="4" w:space="0" w:color="auto"/>
              <w:right w:val="single" w:sz="4" w:space="0" w:color="auto"/>
            </w:tcBorders>
          </w:tcPr>
          <w:p w14:paraId="5F3C0D8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т</w:t>
            </w:r>
          </w:p>
        </w:tc>
        <w:tc>
          <w:tcPr>
            <w:tcW w:w="1123" w:type="dxa"/>
            <w:gridSpan w:val="3"/>
            <w:tcBorders>
              <w:top w:val="single" w:sz="4" w:space="0" w:color="auto"/>
              <w:left w:val="single" w:sz="4" w:space="0" w:color="auto"/>
              <w:bottom w:val="single" w:sz="4" w:space="0" w:color="auto"/>
              <w:right w:val="single" w:sz="4" w:space="0" w:color="auto"/>
            </w:tcBorders>
          </w:tcPr>
          <w:p w14:paraId="1DE06B3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0,004</w:t>
            </w:r>
          </w:p>
        </w:tc>
        <w:tc>
          <w:tcPr>
            <w:tcW w:w="1155" w:type="dxa"/>
            <w:gridSpan w:val="3"/>
            <w:tcBorders>
              <w:top w:val="single" w:sz="4" w:space="0" w:color="auto"/>
              <w:left w:val="single" w:sz="4" w:space="0" w:color="auto"/>
              <w:bottom w:val="single" w:sz="4" w:space="0" w:color="auto"/>
              <w:right w:val="single" w:sz="4" w:space="0" w:color="auto"/>
            </w:tcBorders>
          </w:tcPr>
          <w:p w14:paraId="457E993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24C7AFB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0,00032</w:t>
            </w:r>
          </w:p>
        </w:tc>
        <w:tc>
          <w:tcPr>
            <w:tcW w:w="1139" w:type="dxa"/>
            <w:gridSpan w:val="2"/>
            <w:tcBorders>
              <w:top w:val="single" w:sz="4" w:space="0" w:color="auto"/>
              <w:left w:val="single" w:sz="4" w:space="0" w:color="auto"/>
              <w:bottom w:val="single" w:sz="4" w:space="0" w:color="auto"/>
              <w:right w:val="single" w:sz="4" w:space="0" w:color="auto"/>
            </w:tcBorders>
          </w:tcPr>
          <w:p w14:paraId="1BACBAD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87 245,7</w:t>
            </w:r>
          </w:p>
        </w:tc>
        <w:tc>
          <w:tcPr>
            <w:tcW w:w="976" w:type="dxa"/>
            <w:gridSpan w:val="2"/>
            <w:tcBorders>
              <w:top w:val="single" w:sz="4" w:space="0" w:color="auto"/>
              <w:left w:val="single" w:sz="4" w:space="0" w:color="auto"/>
              <w:bottom w:val="single" w:sz="4" w:space="0" w:color="auto"/>
              <w:right w:val="single" w:sz="4" w:space="0" w:color="auto"/>
            </w:tcBorders>
          </w:tcPr>
          <w:p w14:paraId="4C88051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0,89</w:t>
            </w:r>
          </w:p>
        </w:tc>
        <w:tc>
          <w:tcPr>
            <w:tcW w:w="1139" w:type="dxa"/>
            <w:tcBorders>
              <w:top w:val="single" w:sz="4" w:space="0" w:color="auto"/>
              <w:left w:val="single" w:sz="4" w:space="0" w:color="auto"/>
              <w:bottom w:val="single" w:sz="4" w:space="0" w:color="auto"/>
              <w:right w:val="single" w:sz="4" w:space="0" w:color="auto"/>
            </w:tcBorders>
          </w:tcPr>
          <w:p w14:paraId="19385EC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77 648,67</w:t>
            </w:r>
          </w:p>
        </w:tc>
        <w:tc>
          <w:tcPr>
            <w:tcW w:w="1139" w:type="dxa"/>
            <w:gridSpan w:val="2"/>
            <w:tcBorders>
              <w:top w:val="single" w:sz="4" w:space="0" w:color="auto"/>
              <w:left w:val="single" w:sz="4" w:space="0" w:color="auto"/>
              <w:bottom w:val="single" w:sz="4" w:space="0" w:color="auto"/>
              <w:right w:val="single" w:sz="4" w:space="0" w:color="auto"/>
            </w:tcBorders>
          </w:tcPr>
          <w:p w14:paraId="229807A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3D6B517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24,85</w:t>
            </w:r>
          </w:p>
        </w:tc>
      </w:tr>
      <w:tr w:rsidR="00B729FE" w:rsidRPr="00B729FE" w14:paraId="57D240A1" w14:textId="77777777" w:rsidTr="004D068B">
        <w:trPr>
          <w:trHeight w:val="511"/>
        </w:trPr>
        <w:tc>
          <w:tcPr>
            <w:tcW w:w="651" w:type="dxa"/>
            <w:tcBorders>
              <w:top w:val="single" w:sz="4" w:space="0" w:color="auto"/>
              <w:left w:val="single" w:sz="4" w:space="0" w:color="auto"/>
              <w:bottom w:val="single" w:sz="4" w:space="0" w:color="auto"/>
              <w:right w:val="single" w:sz="4" w:space="0" w:color="auto"/>
            </w:tcBorders>
          </w:tcPr>
          <w:p w14:paraId="61E3626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6B42636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08.3.05.05-0054</w:t>
            </w:r>
          </w:p>
        </w:tc>
        <w:tc>
          <w:tcPr>
            <w:tcW w:w="2928" w:type="dxa"/>
            <w:gridSpan w:val="3"/>
            <w:tcBorders>
              <w:top w:val="single" w:sz="4" w:space="0" w:color="auto"/>
              <w:left w:val="single" w:sz="4" w:space="0" w:color="auto"/>
              <w:bottom w:val="single" w:sz="4" w:space="0" w:color="auto"/>
              <w:right w:val="single" w:sz="4" w:space="0" w:color="auto"/>
            </w:tcBorders>
          </w:tcPr>
          <w:p w14:paraId="6CED4947"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Сталь листовая оцинкованная, толщина 0,8 мм</w:t>
            </w:r>
          </w:p>
        </w:tc>
        <w:tc>
          <w:tcPr>
            <w:tcW w:w="953" w:type="dxa"/>
            <w:tcBorders>
              <w:top w:val="single" w:sz="4" w:space="0" w:color="auto"/>
              <w:left w:val="single" w:sz="4" w:space="0" w:color="auto"/>
              <w:bottom w:val="single" w:sz="4" w:space="0" w:color="auto"/>
              <w:right w:val="single" w:sz="4" w:space="0" w:color="auto"/>
            </w:tcBorders>
          </w:tcPr>
          <w:p w14:paraId="66210C3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т</w:t>
            </w:r>
          </w:p>
        </w:tc>
        <w:tc>
          <w:tcPr>
            <w:tcW w:w="1123" w:type="dxa"/>
            <w:gridSpan w:val="3"/>
            <w:tcBorders>
              <w:top w:val="single" w:sz="4" w:space="0" w:color="auto"/>
              <w:left w:val="single" w:sz="4" w:space="0" w:color="auto"/>
              <w:bottom w:val="single" w:sz="4" w:space="0" w:color="auto"/>
              <w:right w:val="single" w:sz="4" w:space="0" w:color="auto"/>
            </w:tcBorders>
          </w:tcPr>
          <w:p w14:paraId="1CDEC20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0,039</w:t>
            </w:r>
          </w:p>
        </w:tc>
        <w:tc>
          <w:tcPr>
            <w:tcW w:w="1155" w:type="dxa"/>
            <w:gridSpan w:val="3"/>
            <w:tcBorders>
              <w:top w:val="single" w:sz="4" w:space="0" w:color="auto"/>
              <w:left w:val="single" w:sz="4" w:space="0" w:color="auto"/>
              <w:bottom w:val="single" w:sz="4" w:space="0" w:color="auto"/>
              <w:right w:val="single" w:sz="4" w:space="0" w:color="auto"/>
            </w:tcBorders>
          </w:tcPr>
          <w:p w14:paraId="28C709F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76D55C9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0,00312</w:t>
            </w:r>
          </w:p>
        </w:tc>
        <w:tc>
          <w:tcPr>
            <w:tcW w:w="1139" w:type="dxa"/>
            <w:gridSpan w:val="2"/>
            <w:tcBorders>
              <w:top w:val="single" w:sz="4" w:space="0" w:color="auto"/>
              <w:left w:val="single" w:sz="4" w:space="0" w:color="auto"/>
              <w:bottom w:val="single" w:sz="4" w:space="0" w:color="auto"/>
              <w:right w:val="single" w:sz="4" w:space="0" w:color="auto"/>
            </w:tcBorders>
          </w:tcPr>
          <w:p w14:paraId="724EA26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4DB8A86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402040D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69 190,95</w:t>
            </w:r>
          </w:p>
        </w:tc>
        <w:tc>
          <w:tcPr>
            <w:tcW w:w="1139" w:type="dxa"/>
            <w:gridSpan w:val="2"/>
            <w:tcBorders>
              <w:top w:val="single" w:sz="4" w:space="0" w:color="auto"/>
              <w:left w:val="single" w:sz="4" w:space="0" w:color="auto"/>
              <w:bottom w:val="single" w:sz="4" w:space="0" w:color="auto"/>
              <w:right w:val="single" w:sz="4" w:space="0" w:color="auto"/>
            </w:tcBorders>
          </w:tcPr>
          <w:p w14:paraId="306378E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7321193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215,88</w:t>
            </w:r>
          </w:p>
        </w:tc>
      </w:tr>
      <w:tr w:rsidR="00B729FE" w:rsidRPr="00B729FE" w14:paraId="4B6C9A0A" w14:textId="77777777" w:rsidTr="004D068B">
        <w:trPr>
          <w:trHeight w:val="971"/>
        </w:trPr>
        <w:tc>
          <w:tcPr>
            <w:tcW w:w="651" w:type="dxa"/>
            <w:tcBorders>
              <w:top w:val="single" w:sz="4" w:space="0" w:color="auto"/>
              <w:left w:val="single" w:sz="4" w:space="0" w:color="auto"/>
              <w:bottom w:val="single" w:sz="4" w:space="0" w:color="auto"/>
              <w:right w:val="single" w:sz="4" w:space="0" w:color="auto"/>
            </w:tcBorders>
          </w:tcPr>
          <w:p w14:paraId="380649E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644E5F4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12.2.08.03</w:t>
            </w:r>
            <w:r w:rsidRPr="00B729FE">
              <w:rPr>
                <w:rFonts w:ascii="Times New Roman" w:eastAsia="Times New Roman" w:hAnsi="Times New Roman" w:cs="Times New Roman"/>
                <w:color w:val="auto"/>
                <w:sz w:val="20"/>
                <w:szCs w:val="20"/>
                <w:lang w:bidi="ar-SA"/>
              </w:rPr>
              <w:br/>
              <w:t>Уд</w:t>
            </w:r>
          </w:p>
        </w:tc>
        <w:tc>
          <w:tcPr>
            <w:tcW w:w="2928" w:type="dxa"/>
            <w:gridSpan w:val="3"/>
            <w:tcBorders>
              <w:top w:val="single" w:sz="4" w:space="0" w:color="auto"/>
              <w:left w:val="single" w:sz="4" w:space="0" w:color="auto"/>
              <w:bottom w:val="single" w:sz="4" w:space="0" w:color="auto"/>
              <w:right w:val="single" w:sz="4" w:space="0" w:color="auto"/>
            </w:tcBorders>
          </w:tcPr>
          <w:p w14:paraId="2DAA6616"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 xml:space="preserve">Цилиндры и полуцилиндры теплоизоляционные из </w:t>
            </w:r>
            <w:proofErr w:type="spellStart"/>
            <w:r w:rsidRPr="00B729FE">
              <w:rPr>
                <w:rFonts w:ascii="Times New Roman" w:eastAsia="Times New Roman" w:hAnsi="Times New Roman" w:cs="Times New Roman"/>
                <w:color w:val="auto"/>
                <w:sz w:val="20"/>
                <w:szCs w:val="20"/>
                <w:lang w:bidi="ar-SA"/>
              </w:rPr>
              <w:t>минваты</w:t>
            </w:r>
            <w:proofErr w:type="spellEnd"/>
            <w:r w:rsidRPr="00B729FE">
              <w:rPr>
                <w:rFonts w:ascii="Times New Roman" w:eastAsia="Times New Roman" w:hAnsi="Times New Roman" w:cs="Times New Roman"/>
                <w:color w:val="auto"/>
                <w:sz w:val="20"/>
                <w:szCs w:val="20"/>
                <w:lang w:bidi="ar-SA"/>
              </w:rPr>
              <w:t xml:space="preserve"> на синтетическом связующем</w:t>
            </w:r>
          </w:p>
        </w:tc>
        <w:tc>
          <w:tcPr>
            <w:tcW w:w="953" w:type="dxa"/>
            <w:tcBorders>
              <w:top w:val="single" w:sz="4" w:space="0" w:color="auto"/>
              <w:left w:val="single" w:sz="4" w:space="0" w:color="auto"/>
              <w:bottom w:val="single" w:sz="4" w:space="0" w:color="auto"/>
              <w:right w:val="single" w:sz="4" w:space="0" w:color="auto"/>
            </w:tcBorders>
          </w:tcPr>
          <w:p w14:paraId="7D1B296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м3</w:t>
            </w:r>
          </w:p>
        </w:tc>
        <w:tc>
          <w:tcPr>
            <w:tcW w:w="1123" w:type="dxa"/>
            <w:gridSpan w:val="3"/>
            <w:tcBorders>
              <w:top w:val="single" w:sz="4" w:space="0" w:color="auto"/>
              <w:left w:val="single" w:sz="4" w:space="0" w:color="auto"/>
              <w:bottom w:val="single" w:sz="4" w:space="0" w:color="auto"/>
              <w:right w:val="single" w:sz="4" w:space="0" w:color="auto"/>
            </w:tcBorders>
          </w:tcPr>
          <w:p w14:paraId="1610B60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1,032</w:t>
            </w:r>
          </w:p>
        </w:tc>
        <w:tc>
          <w:tcPr>
            <w:tcW w:w="1155" w:type="dxa"/>
            <w:gridSpan w:val="3"/>
            <w:tcBorders>
              <w:top w:val="single" w:sz="4" w:space="0" w:color="auto"/>
              <w:left w:val="single" w:sz="4" w:space="0" w:color="auto"/>
              <w:bottom w:val="single" w:sz="4" w:space="0" w:color="auto"/>
              <w:right w:val="single" w:sz="4" w:space="0" w:color="auto"/>
            </w:tcBorders>
          </w:tcPr>
          <w:p w14:paraId="1A24016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7255FA7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0,08256</w:t>
            </w:r>
          </w:p>
        </w:tc>
        <w:tc>
          <w:tcPr>
            <w:tcW w:w="1139" w:type="dxa"/>
            <w:gridSpan w:val="2"/>
            <w:tcBorders>
              <w:top w:val="single" w:sz="4" w:space="0" w:color="auto"/>
              <w:left w:val="single" w:sz="4" w:space="0" w:color="auto"/>
              <w:bottom w:val="single" w:sz="4" w:space="0" w:color="auto"/>
              <w:right w:val="single" w:sz="4" w:space="0" w:color="auto"/>
            </w:tcBorders>
          </w:tcPr>
          <w:p w14:paraId="6775CC3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2D27597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59A089D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7ED3F15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23DF5FD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r>
      <w:tr w:rsidR="00B729FE" w:rsidRPr="00B729FE" w14:paraId="7F03587A"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205E50C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5D4E497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2928" w:type="dxa"/>
            <w:gridSpan w:val="3"/>
            <w:tcBorders>
              <w:top w:val="single" w:sz="4" w:space="0" w:color="auto"/>
              <w:left w:val="single" w:sz="4" w:space="0" w:color="auto"/>
              <w:bottom w:val="single" w:sz="4" w:space="0" w:color="auto"/>
              <w:right w:val="single" w:sz="4" w:space="0" w:color="auto"/>
            </w:tcBorders>
          </w:tcPr>
          <w:p w14:paraId="1F64821E"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Итого прямые затраты</w:t>
            </w:r>
          </w:p>
        </w:tc>
        <w:tc>
          <w:tcPr>
            <w:tcW w:w="953" w:type="dxa"/>
            <w:tcBorders>
              <w:top w:val="single" w:sz="4" w:space="0" w:color="auto"/>
              <w:left w:val="single" w:sz="4" w:space="0" w:color="auto"/>
              <w:bottom w:val="single" w:sz="4" w:space="0" w:color="auto"/>
              <w:right w:val="single" w:sz="4" w:space="0" w:color="auto"/>
            </w:tcBorders>
          </w:tcPr>
          <w:p w14:paraId="6DE07B5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23" w:type="dxa"/>
            <w:gridSpan w:val="3"/>
            <w:tcBorders>
              <w:top w:val="single" w:sz="4" w:space="0" w:color="auto"/>
              <w:left w:val="single" w:sz="4" w:space="0" w:color="auto"/>
              <w:bottom w:val="single" w:sz="4" w:space="0" w:color="auto"/>
              <w:right w:val="single" w:sz="4" w:space="0" w:color="auto"/>
            </w:tcBorders>
          </w:tcPr>
          <w:p w14:paraId="57E956A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2DAF3E8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36FEC1C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665C7EA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0573AF9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42236B4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63D64FB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2FBCF4A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1 332,22</w:t>
            </w:r>
          </w:p>
        </w:tc>
      </w:tr>
      <w:tr w:rsidR="00B729FE" w:rsidRPr="00B729FE" w14:paraId="5668EF01"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3E66330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71C0BDB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2928" w:type="dxa"/>
            <w:gridSpan w:val="3"/>
            <w:tcBorders>
              <w:top w:val="single" w:sz="4" w:space="0" w:color="auto"/>
              <w:left w:val="single" w:sz="4" w:space="0" w:color="auto"/>
              <w:bottom w:val="single" w:sz="4" w:space="0" w:color="auto"/>
              <w:right w:val="single" w:sz="4" w:space="0" w:color="auto"/>
            </w:tcBorders>
          </w:tcPr>
          <w:p w14:paraId="0A3A8FA4"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ФОТ</w:t>
            </w:r>
          </w:p>
        </w:tc>
        <w:tc>
          <w:tcPr>
            <w:tcW w:w="953" w:type="dxa"/>
            <w:tcBorders>
              <w:top w:val="single" w:sz="4" w:space="0" w:color="auto"/>
              <w:left w:val="single" w:sz="4" w:space="0" w:color="auto"/>
              <w:bottom w:val="single" w:sz="4" w:space="0" w:color="auto"/>
              <w:right w:val="single" w:sz="4" w:space="0" w:color="auto"/>
            </w:tcBorders>
          </w:tcPr>
          <w:p w14:paraId="03A533C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23" w:type="dxa"/>
            <w:gridSpan w:val="3"/>
            <w:tcBorders>
              <w:top w:val="single" w:sz="4" w:space="0" w:color="auto"/>
              <w:left w:val="single" w:sz="4" w:space="0" w:color="auto"/>
              <w:bottom w:val="single" w:sz="4" w:space="0" w:color="auto"/>
              <w:right w:val="single" w:sz="4" w:space="0" w:color="auto"/>
            </w:tcBorders>
          </w:tcPr>
          <w:p w14:paraId="73BF879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15C2B90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6A41FCE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00908B0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443171B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37E456D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4DE467D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4E70BF5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993,74</w:t>
            </w:r>
          </w:p>
        </w:tc>
      </w:tr>
      <w:tr w:rsidR="00B729FE" w:rsidRPr="00B729FE" w14:paraId="3B3190A3" w14:textId="77777777" w:rsidTr="004D068B">
        <w:trPr>
          <w:trHeight w:val="741"/>
        </w:trPr>
        <w:tc>
          <w:tcPr>
            <w:tcW w:w="651" w:type="dxa"/>
            <w:tcBorders>
              <w:top w:val="single" w:sz="4" w:space="0" w:color="auto"/>
              <w:left w:val="single" w:sz="4" w:space="0" w:color="auto"/>
              <w:bottom w:val="single" w:sz="4" w:space="0" w:color="auto"/>
              <w:right w:val="single" w:sz="4" w:space="0" w:color="auto"/>
            </w:tcBorders>
          </w:tcPr>
          <w:p w14:paraId="12A5CC0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7D904FF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roofErr w:type="spellStart"/>
            <w:r w:rsidRPr="00B729FE">
              <w:rPr>
                <w:rFonts w:ascii="Times New Roman" w:eastAsia="Times New Roman" w:hAnsi="Times New Roman" w:cs="Times New Roman"/>
                <w:color w:val="auto"/>
                <w:sz w:val="20"/>
                <w:szCs w:val="20"/>
                <w:lang w:bidi="ar-SA"/>
              </w:rPr>
              <w:t>Пр</w:t>
            </w:r>
            <w:proofErr w:type="spellEnd"/>
            <w:r w:rsidRPr="00B729FE">
              <w:rPr>
                <w:rFonts w:ascii="Times New Roman" w:eastAsia="Times New Roman" w:hAnsi="Times New Roman" w:cs="Times New Roman"/>
                <w:color w:val="auto"/>
                <w:sz w:val="20"/>
                <w:szCs w:val="20"/>
                <w:lang w:bidi="ar-SA"/>
              </w:rPr>
              <w:t>/812-020.0-1; Приказ N 812/</w:t>
            </w:r>
            <w:proofErr w:type="spellStart"/>
            <w:r w:rsidRPr="00B729FE">
              <w:rPr>
                <w:rFonts w:ascii="Times New Roman" w:eastAsia="Times New Roman" w:hAnsi="Times New Roman" w:cs="Times New Roman"/>
                <w:color w:val="auto"/>
                <w:sz w:val="20"/>
                <w:szCs w:val="20"/>
                <w:lang w:bidi="ar-SA"/>
              </w:rPr>
              <w:t>пр</w:t>
            </w:r>
            <w:proofErr w:type="spellEnd"/>
            <w:r w:rsidRPr="00B729FE">
              <w:rPr>
                <w:rFonts w:ascii="Times New Roman" w:eastAsia="Times New Roman" w:hAnsi="Times New Roman" w:cs="Times New Roman"/>
                <w:color w:val="auto"/>
                <w:sz w:val="20"/>
                <w:szCs w:val="20"/>
                <w:lang w:bidi="ar-SA"/>
              </w:rPr>
              <w:t>, п.25</w:t>
            </w:r>
          </w:p>
        </w:tc>
        <w:tc>
          <w:tcPr>
            <w:tcW w:w="2928" w:type="dxa"/>
            <w:gridSpan w:val="3"/>
            <w:tcBorders>
              <w:top w:val="single" w:sz="4" w:space="0" w:color="auto"/>
              <w:left w:val="single" w:sz="4" w:space="0" w:color="auto"/>
              <w:bottom w:val="single" w:sz="4" w:space="0" w:color="auto"/>
              <w:right w:val="single" w:sz="4" w:space="0" w:color="auto"/>
            </w:tcBorders>
          </w:tcPr>
          <w:p w14:paraId="24590F33"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НР Теплоизоляционные работы</w:t>
            </w:r>
          </w:p>
        </w:tc>
        <w:tc>
          <w:tcPr>
            <w:tcW w:w="953" w:type="dxa"/>
            <w:tcBorders>
              <w:top w:val="single" w:sz="4" w:space="0" w:color="auto"/>
              <w:left w:val="single" w:sz="4" w:space="0" w:color="auto"/>
              <w:bottom w:val="single" w:sz="4" w:space="0" w:color="auto"/>
              <w:right w:val="single" w:sz="4" w:space="0" w:color="auto"/>
            </w:tcBorders>
          </w:tcPr>
          <w:p w14:paraId="07A8E83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w:t>
            </w:r>
          </w:p>
        </w:tc>
        <w:tc>
          <w:tcPr>
            <w:tcW w:w="1123" w:type="dxa"/>
            <w:gridSpan w:val="3"/>
            <w:tcBorders>
              <w:top w:val="single" w:sz="4" w:space="0" w:color="auto"/>
              <w:left w:val="single" w:sz="4" w:space="0" w:color="auto"/>
              <w:bottom w:val="single" w:sz="4" w:space="0" w:color="auto"/>
              <w:right w:val="single" w:sz="4" w:space="0" w:color="auto"/>
            </w:tcBorders>
          </w:tcPr>
          <w:p w14:paraId="75E1C49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97%</w:t>
            </w:r>
          </w:p>
        </w:tc>
        <w:tc>
          <w:tcPr>
            <w:tcW w:w="1155" w:type="dxa"/>
            <w:gridSpan w:val="3"/>
            <w:tcBorders>
              <w:top w:val="single" w:sz="4" w:space="0" w:color="auto"/>
              <w:left w:val="single" w:sz="4" w:space="0" w:color="auto"/>
              <w:bottom w:val="single" w:sz="4" w:space="0" w:color="auto"/>
              <w:right w:val="single" w:sz="4" w:space="0" w:color="auto"/>
            </w:tcBorders>
          </w:tcPr>
          <w:p w14:paraId="713FFF0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0,9</w:t>
            </w:r>
          </w:p>
        </w:tc>
        <w:tc>
          <w:tcPr>
            <w:tcW w:w="1139" w:type="dxa"/>
            <w:gridSpan w:val="2"/>
            <w:tcBorders>
              <w:top w:val="single" w:sz="4" w:space="0" w:color="auto"/>
              <w:left w:val="single" w:sz="4" w:space="0" w:color="auto"/>
              <w:bottom w:val="single" w:sz="4" w:space="0" w:color="auto"/>
              <w:right w:val="single" w:sz="4" w:space="0" w:color="auto"/>
            </w:tcBorders>
          </w:tcPr>
          <w:p w14:paraId="3F2729C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87,3%</w:t>
            </w:r>
          </w:p>
        </w:tc>
        <w:tc>
          <w:tcPr>
            <w:tcW w:w="1139" w:type="dxa"/>
            <w:gridSpan w:val="2"/>
            <w:tcBorders>
              <w:top w:val="single" w:sz="4" w:space="0" w:color="auto"/>
              <w:left w:val="single" w:sz="4" w:space="0" w:color="auto"/>
              <w:bottom w:val="single" w:sz="4" w:space="0" w:color="auto"/>
              <w:right w:val="single" w:sz="4" w:space="0" w:color="auto"/>
            </w:tcBorders>
          </w:tcPr>
          <w:p w14:paraId="5C7A6B5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5F75D83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46F421A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1EBCBB1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4961777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867,54</w:t>
            </w:r>
          </w:p>
        </w:tc>
      </w:tr>
      <w:tr w:rsidR="00B729FE" w:rsidRPr="00B729FE" w14:paraId="2F58580D" w14:textId="77777777" w:rsidTr="004D068B">
        <w:trPr>
          <w:trHeight w:val="741"/>
        </w:trPr>
        <w:tc>
          <w:tcPr>
            <w:tcW w:w="651" w:type="dxa"/>
            <w:tcBorders>
              <w:top w:val="single" w:sz="4" w:space="0" w:color="auto"/>
              <w:left w:val="single" w:sz="4" w:space="0" w:color="auto"/>
              <w:bottom w:val="single" w:sz="4" w:space="0" w:color="auto"/>
              <w:right w:val="single" w:sz="4" w:space="0" w:color="auto"/>
            </w:tcBorders>
          </w:tcPr>
          <w:p w14:paraId="778686B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7EEB21F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roofErr w:type="spellStart"/>
            <w:r w:rsidRPr="00B729FE">
              <w:rPr>
                <w:rFonts w:ascii="Times New Roman" w:eastAsia="Times New Roman" w:hAnsi="Times New Roman" w:cs="Times New Roman"/>
                <w:color w:val="auto"/>
                <w:sz w:val="20"/>
                <w:szCs w:val="20"/>
                <w:lang w:bidi="ar-SA"/>
              </w:rPr>
              <w:t>Пр</w:t>
            </w:r>
            <w:proofErr w:type="spellEnd"/>
            <w:r w:rsidRPr="00B729FE">
              <w:rPr>
                <w:rFonts w:ascii="Times New Roman" w:eastAsia="Times New Roman" w:hAnsi="Times New Roman" w:cs="Times New Roman"/>
                <w:color w:val="auto"/>
                <w:sz w:val="20"/>
                <w:szCs w:val="20"/>
                <w:lang w:bidi="ar-SA"/>
              </w:rPr>
              <w:t>/774-020.0; Приказ N 774/</w:t>
            </w:r>
            <w:proofErr w:type="spellStart"/>
            <w:r w:rsidRPr="00B729FE">
              <w:rPr>
                <w:rFonts w:ascii="Times New Roman" w:eastAsia="Times New Roman" w:hAnsi="Times New Roman" w:cs="Times New Roman"/>
                <w:color w:val="auto"/>
                <w:sz w:val="20"/>
                <w:szCs w:val="20"/>
                <w:lang w:bidi="ar-SA"/>
              </w:rPr>
              <w:t>пр</w:t>
            </w:r>
            <w:proofErr w:type="spellEnd"/>
            <w:r w:rsidRPr="00B729FE">
              <w:rPr>
                <w:rFonts w:ascii="Times New Roman" w:eastAsia="Times New Roman" w:hAnsi="Times New Roman" w:cs="Times New Roman"/>
                <w:color w:val="auto"/>
                <w:sz w:val="20"/>
                <w:szCs w:val="20"/>
                <w:lang w:bidi="ar-SA"/>
              </w:rPr>
              <w:t>, п.16</w:t>
            </w:r>
          </w:p>
        </w:tc>
        <w:tc>
          <w:tcPr>
            <w:tcW w:w="2928" w:type="dxa"/>
            <w:gridSpan w:val="3"/>
            <w:tcBorders>
              <w:top w:val="single" w:sz="4" w:space="0" w:color="auto"/>
              <w:left w:val="single" w:sz="4" w:space="0" w:color="auto"/>
              <w:bottom w:val="single" w:sz="4" w:space="0" w:color="auto"/>
              <w:right w:val="single" w:sz="4" w:space="0" w:color="auto"/>
            </w:tcBorders>
          </w:tcPr>
          <w:p w14:paraId="1D8250B4"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СП Теплоизоляционные работы</w:t>
            </w:r>
          </w:p>
        </w:tc>
        <w:tc>
          <w:tcPr>
            <w:tcW w:w="953" w:type="dxa"/>
            <w:tcBorders>
              <w:top w:val="single" w:sz="4" w:space="0" w:color="auto"/>
              <w:left w:val="single" w:sz="4" w:space="0" w:color="auto"/>
              <w:bottom w:val="single" w:sz="4" w:space="0" w:color="auto"/>
              <w:right w:val="single" w:sz="4" w:space="0" w:color="auto"/>
            </w:tcBorders>
          </w:tcPr>
          <w:p w14:paraId="2B5ED2B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w:t>
            </w:r>
          </w:p>
        </w:tc>
        <w:tc>
          <w:tcPr>
            <w:tcW w:w="1123" w:type="dxa"/>
            <w:gridSpan w:val="3"/>
            <w:tcBorders>
              <w:top w:val="single" w:sz="4" w:space="0" w:color="auto"/>
              <w:left w:val="single" w:sz="4" w:space="0" w:color="auto"/>
              <w:bottom w:val="single" w:sz="4" w:space="0" w:color="auto"/>
              <w:right w:val="single" w:sz="4" w:space="0" w:color="auto"/>
            </w:tcBorders>
          </w:tcPr>
          <w:p w14:paraId="6FC7BC8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55%</w:t>
            </w:r>
          </w:p>
        </w:tc>
        <w:tc>
          <w:tcPr>
            <w:tcW w:w="1155" w:type="dxa"/>
            <w:gridSpan w:val="3"/>
            <w:tcBorders>
              <w:top w:val="single" w:sz="4" w:space="0" w:color="auto"/>
              <w:left w:val="single" w:sz="4" w:space="0" w:color="auto"/>
              <w:bottom w:val="single" w:sz="4" w:space="0" w:color="auto"/>
              <w:right w:val="single" w:sz="4" w:space="0" w:color="auto"/>
            </w:tcBorders>
          </w:tcPr>
          <w:p w14:paraId="5C99854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0,85</w:t>
            </w:r>
          </w:p>
        </w:tc>
        <w:tc>
          <w:tcPr>
            <w:tcW w:w="1139" w:type="dxa"/>
            <w:gridSpan w:val="2"/>
            <w:tcBorders>
              <w:top w:val="single" w:sz="4" w:space="0" w:color="auto"/>
              <w:left w:val="single" w:sz="4" w:space="0" w:color="auto"/>
              <w:bottom w:val="single" w:sz="4" w:space="0" w:color="auto"/>
              <w:right w:val="single" w:sz="4" w:space="0" w:color="auto"/>
            </w:tcBorders>
          </w:tcPr>
          <w:p w14:paraId="0899D73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46,75%</w:t>
            </w:r>
          </w:p>
        </w:tc>
        <w:tc>
          <w:tcPr>
            <w:tcW w:w="1139" w:type="dxa"/>
            <w:gridSpan w:val="2"/>
            <w:tcBorders>
              <w:top w:val="single" w:sz="4" w:space="0" w:color="auto"/>
              <w:left w:val="single" w:sz="4" w:space="0" w:color="auto"/>
              <w:bottom w:val="single" w:sz="4" w:space="0" w:color="auto"/>
              <w:right w:val="single" w:sz="4" w:space="0" w:color="auto"/>
            </w:tcBorders>
          </w:tcPr>
          <w:p w14:paraId="10E2599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5692911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4FD5573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4680428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41853BE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464,57</w:t>
            </w:r>
          </w:p>
        </w:tc>
      </w:tr>
      <w:tr w:rsidR="00B729FE" w:rsidRPr="00B729FE" w14:paraId="3E57C7A3"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6B36AE9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2BD55FE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2928" w:type="dxa"/>
            <w:gridSpan w:val="3"/>
            <w:tcBorders>
              <w:top w:val="single" w:sz="4" w:space="0" w:color="auto"/>
              <w:left w:val="single" w:sz="4" w:space="0" w:color="auto"/>
              <w:bottom w:val="single" w:sz="4" w:space="0" w:color="auto"/>
              <w:right w:val="single" w:sz="4" w:space="0" w:color="auto"/>
            </w:tcBorders>
          </w:tcPr>
          <w:p w14:paraId="33CC000C" w14:textId="77777777" w:rsidR="00B729FE" w:rsidRPr="00B729FE" w:rsidRDefault="00B729FE" w:rsidP="00B729FE">
            <w:pPr>
              <w:autoSpaceDE w:val="0"/>
              <w:autoSpaceDN w:val="0"/>
              <w:adjustRightInd w:val="0"/>
              <w:ind w:right="28"/>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Всего по позиции</w:t>
            </w:r>
          </w:p>
        </w:tc>
        <w:tc>
          <w:tcPr>
            <w:tcW w:w="953" w:type="dxa"/>
            <w:tcBorders>
              <w:top w:val="single" w:sz="4" w:space="0" w:color="auto"/>
              <w:left w:val="single" w:sz="4" w:space="0" w:color="auto"/>
              <w:bottom w:val="single" w:sz="4" w:space="0" w:color="auto"/>
              <w:right w:val="single" w:sz="4" w:space="0" w:color="auto"/>
            </w:tcBorders>
          </w:tcPr>
          <w:p w14:paraId="342AA6E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23" w:type="dxa"/>
            <w:gridSpan w:val="3"/>
            <w:tcBorders>
              <w:top w:val="single" w:sz="4" w:space="0" w:color="auto"/>
              <w:left w:val="single" w:sz="4" w:space="0" w:color="auto"/>
              <w:bottom w:val="single" w:sz="4" w:space="0" w:color="auto"/>
              <w:right w:val="single" w:sz="4" w:space="0" w:color="auto"/>
            </w:tcBorders>
          </w:tcPr>
          <w:p w14:paraId="6350A30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278B6AE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2A92246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438C15A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7027A06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3B40749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33 304,12</w:t>
            </w:r>
          </w:p>
        </w:tc>
        <w:tc>
          <w:tcPr>
            <w:tcW w:w="1139" w:type="dxa"/>
            <w:gridSpan w:val="2"/>
            <w:tcBorders>
              <w:top w:val="single" w:sz="4" w:space="0" w:color="auto"/>
              <w:left w:val="single" w:sz="4" w:space="0" w:color="auto"/>
              <w:bottom w:val="single" w:sz="4" w:space="0" w:color="auto"/>
              <w:right w:val="single" w:sz="4" w:space="0" w:color="auto"/>
            </w:tcBorders>
          </w:tcPr>
          <w:p w14:paraId="32C6A10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091D266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2 664,33</w:t>
            </w:r>
          </w:p>
        </w:tc>
      </w:tr>
      <w:tr w:rsidR="00B729FE" w:rsidRPr="00B729FE" w14:paraId="4B85EFA0" w14:textId="77777777" w:rsidTr="004D068B">
        <w:trPr>
          <w:trHeight w:val="1661"/>
        </w:trPr>
        <w:tc>
          <w:tcPr>
            <w:tcW w:w="651" w:type="dxa"/>
            <w:tcBorders>
              <w:top w:val="single" w:sz="4" w:space="0" w:color="auto"/>
              <w:left w:val="single" w:sz="4" w:space="0" w:color="auto"/>
              <w:bottom w:val="single" w:sz="4" w:space="0" w:color="auto"/>
              <w:right w:val="single" w:sz="4" w:space="0" w:color="auto"/>
            </w:tcBorders>
          </w:tcPr>
          <w:p w14:paraId="4892A03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20</w:t>
            </w:r>
          </w:p>
        </w:tc>
        <w:tc>
          <w:tcPr>
            <w:tcW w:w="1652" w:type="dxa"/>
            <w:gridSpan w:val="3"/>
            <w:tcBorders>
              <w:top w:val="single" w:sz="4" w:space="0" w:color="auto"/>
              <w:left w:val="single" w:sz="4" w:space="0" w:color="auto"/>
              <w:bottom w:val="single" w:sz="4" w:space="0" w:color="auto"/>
              <w:right w:val="single" w:sz="4" w:space="0" w:color="auto"/>
            </w:tcBorders>
          </w:tcPr>
          <w:p w14:paraId="3C193C5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12.2.07.04-0192</w:t>
            </w:r>
          </w:p>
        </w:tc>
        <w:tc>
          <w:tcPr>
            <w:tcW w:w="2928" w:type="dxa"/>
            <w:gridSpan w:val="3"/>
            <w:tcBorders>
              <w:top w:val="single" w:sz="4" w:space="0" w:color="auto"/>
              <w:left w:val="single" w:sz="4" w:space="0" w:color="auto"/>
              <w:bottom w:val="single" w:sz="4" w:space="0" w:color="auto"/>
              <w:right w:val="single" w:sz="4" w:space="0" w:color="auto"/>
            </w:tcBorders>
          </w:tcPr>
          <w:p w14:paraId="2F2BBD34"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Трубки теплоизоляционные из вспененного синтетического каучука, без покрытия, Г1, плотность 40 кг/м3, температура применения от -200 до +110 °C, внутренний диаметр 54 мм, толщина 9 мм</w:t>
            </w:r>
          </w:p>
        </w:tc>
        <w:tc>
          <w:tcPr>
            <w:tcW w:w="953" w:type="dxa"/>
            <w:tcBorders>
              <w:top w:val="single" w:sz="4" w:space="0" w:color="auto"/>
              <w:left w:val="single" w:sz="4" w:space="0" w:color="auto"/>
              <w:bottom w:val="single" w:sz="4" w:space="0" w:color="auto"/>
              <w:right w:val="single" w:sz="4" w:space="0" w:color="auto"/>
            </w:tcBorders>
          </w:tcPr>
          <w:p w14:paraId="3C063C3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м</w:t>
            </w:r>
          </w:p>
        </w:tc>
        <w:tc>
          <w:tcPr>
            <w:tcW w:w="1123" w:type="dxa"/>
            <w:gridSpan w:val="3"/>
            <w:tcBorders>
              <w:top w:val="single" w:sz="4" w:space="0" w:color="auto"/>
              <w:left w:val="single" w:sz="4" w:space="0" w:color="auto"/>
              <w:bottom w:val="single" w:sz="4" w:space="0" w:color="auto"/>
              <w:right w:val="single" w:sz="4" w:space="0" w:color="auto"/>
            </w:tcBorders>
          </w:tcPr>
          <w:p w14:paraId="56402ED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35</w:t>
            </w:r>
          </w:p>
        </w:tc>
        <w:tc>
          <w:tcPr>
            <w:tcW w:w="1155" w:type="dxa"/>
            <w:gridSpan w:val="3"/>
            <w:tcBorders>
              <w:top w:val="single" w:sz="4" w:space="0" w:color="auto"/>
              <w:left w:val="single" w:sz="4" w:space="0" w:color="auto"/>
              <w:bottom w:val="single" w:sz="4" w:space="0" w:color="auto"/>
              <w:right w:val="single" w:sz="4" w:space="0" w:color="auto"/>
            </w:tcBorders>
          </w:tcPr>
          <w:p w14:paraId="7752D94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406688C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35</w:t>
            </w:r>
          </w:p>
        </w:tc>
        <w:tc>
          <w:tcPr>
            <w:tcW w:w="1139" w:type="dxa"/>
            <w:gridSpan w:val="2"/>
            <w:tcBorders>
              <w:top w:val="single" w:sz="4" w:space="0" w:color="auto"/>
              <w:left w:val="single" w:sz="4" w:space="0" w:color="auto"/>
              <w:bottom w:val="single" w:sz="4" w:space="0" w:color="auto"/>
              <w:right w:val="single" w:sz="4" w:space="0" w:color="auto"/>
            </w:tcBorders>
          </w:tcPr>
          <w:p w14:paraId="389B252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32EDD6C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6954BF2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163,29</w:t>
            </w:r>
          </w:p>
        </w:tc>
        <w:tc>
          <w:tcPr>
            <w:tcW w:w="1139" w:type="dxa"/>
            <w:gridSpan w:val="2"/>
            <w:tcBorders>
              <w:top w:val="single" w:sz="4" w:space="0" w:color="auto"/>
              <w:left w:val="single" w:sz="4" w:space="0" w:color="auto"/>
              <w:bottom w:val="single" w:sz="4" w:space="0" w:color="auto"/>
              <w:right w:val="single" w:sz="4" w:space="0" w:color="auto"/>
            </w:tcBorders>
          </w:tcPr>
          <w:p w14:paraId="7335D32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72F2111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5 715,15</w:t>
            </w:r>
          </w:p>
        </w:tc>
      </w:tr>
      <w:tr w:rsidR="00B729FE" w:rsidRPr="00B729FE" w14:paraId="3C5C3C0C"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6C46B25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6F350FB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2928" w:type="dxa"/>
            <w:gridSpan w:val="3"/>
            <w:tcBorders>
              <w:top w:val="single" w:sz="4" w:space="0" w:color="auto"/>
              <w:left w:val="single" w:sz="4" w:space="0" w:color="auto"/>
              <w:bottom w:val="single" w:sz="4" w:space="0" w:color="auto"/>
              <w:right w:val="single" w:sz="4" w:space="0" w:color="auto"/>
            </w:tcBorders>
          </w:tcPr>
          <w:p w14:paraId="61A9DF56" w14:textId="77777777" w:rsidR="00B729FE" w:rsidRPr="00B729FE" w:rsidRDefault="00B729FE" w:rsidP="00B729FE">
            <w:pPr>
              <w:autoSpaceDE w:val="0"/>
              <w:autoSpaceDN w:val="0"/>
              <w:adjustRightInd w:val="0"/>
              <w:ind w:right="28"/>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Всего по позиции</w:t>
            </w:r>
          </w:p>
        </w:tc>
        <w:tc>
          <w:tcPr>
            <w:tcW w:w="953" w:type="dxa"/>
            <w:tcBorders>
              <w:top w:val="single" w:sz="4" w:space="0" w:color="auto"/>
              <w:left w:val="single" w:sz="4" w:space="0" w:color="auto"/>
              <w:bottom w:val="single" w:sz="4" w:space="0" w:color="auto"/>
              <w:right w:val="single" w:sz="4" w:space="0" w:color="auto"/>
            </w:tcBorders>
          </w:tcPr>
          <w:p w14:paraId="4CE9D51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23" w:type="dxa"/>
            <w:gridSpan w:val="3"/>
            <w:tcBorders>
              <w:top w:val="single" w:sz="4" w:space="0" w:color="auto"/>
              <w:left w:val="single" w:sz="4" w:space="0" w:color="auto"/>
              <w:bottom w:val="single" w:sz="4" w:space="0" w:color="auto"/>
              <w:right w:val="single" w:sz="4" w:space="0" w:color="auto"/>
            </w:tcBorders>
          </w:tcPr>
          <w:p w14:paraId="419F931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21DAAFC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5D951CC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3C7E222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4DF1624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4053058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4C088C9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7F06A10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5 715,15</w:t>
            </w:r>
          </w:p>
        </w:tc>
      </w:tr>
      <w:tr w:rsidR="00B729FE" w:rsidRPr="00B729FE" w14:paraId="090E84FA" w14:textId="77777777" w:rsidTr="004D068B">
        <w:trPr>
          <w:trHeight w:val="1661"/>
        </w:trPr>
        <w:tc>
          <w:tcPr>
            <w:tcW w:w="651" w:type="dxa"/>
            <w:tcBorders>
              <w:top w:val="single" w:sz="4" w:space="0" w:color="auto"/>
              <w:left w:val="single" w:sz="4" w:space="0" w:color="auto"/>
              <w:bottom w:val="single" w:sz="4" w:space="0" w:color="auto"/>
              <w:right w:val="single" w:sz="4" w:space="0" w:color="auto"/>
            </w:tcBorders>
          </w:tcPr>
          <w:p w14:paraId="39785C5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21</w:t>
            </w:r>
          </w:p>
        </w:tc>
        <w:tc>
          <w:tcPr>
            <w:tcW w:w="1652" w:type="dxa"/>
            <w:gridSpan w:val="3"/>
            <w:tcBorders>
              <w:top w:val="single" w:sz="4" w:space="0" w:color="auto"/>
              <w:left w:val="single" w:sz="4" w:space="0" w:color="auto"/>
              <w:bottom w:val="single" w:sz="4" w:space="0" w:color="auto"/>
              <w:right w:val="single" w:sz="4" w:space="0" w:color="auto"/>
            </w:tcBorders>
          </w:tcPr>
          <w:p w14:paraId="597A85F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12.2.07.04-0196</w:t>
            </w:r>
          </w:p>
        </w:tc>
        <w:tc>
          <w:tcPr>
            <w:tcW w:w="2928" w:type="dxa"/>
            <w:gridSpan w:val="3"/>
            <w:tcBorders>
              <w:top w:val="single" w:sz="4" w:space="0" w:color="auto"/>
              <w:left w:val="single" w:sz="4" w:space="0" w:color="auto"/>
              <w:bottom w:val="single" w:sz="4" w:space="0" w:color="auto"/>
              <w:right w:val="single" w:sz="4" w:space="0" w:color="auto"/>
            </w:tcBorders>
          </w:tcPr>
          <w:p w14:paraId="4C7215D8"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Трубки теплоизоляционные из вспененного синтетического каучука, без покрытия, Г1, плотность 40 кг/м3, температура применения от -200 до +110 °C, внутренний диаметр 76 мм, толщина 9 мм</w:t>
            </w:r>
          </w:p>
        </w:tc>
        <w:tc>
          <w:tcPr>
            <w:tcW w:w="953" w:type="dxa"/>
            <w:tcBorders>
              <w:top w:val="single" w:sz="4" w:space="0" w:color="auto"/>
              <w:left w:val="single" w:sz="4" w:space="0" w:color="auto"/>
              <w:bottom w:val="single" w:sz="4" w:space="0" w:color="auto"/>
              <w:right w:val="single" w:sz="4" w:space="0" w:color="auto"/>
            </w:tcBorders>
          </w:tcPr>
          <w:p w14:paraId="4FBCD36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м</w:t>
            </w:r>
          </w:p>
        </w:tc>
        <w:tc>
          <w:tcPr>
            <w:tcW w:w="1123" w:type="dxa"/>
            <w:gridSpan w:val="3"/>
            <w:tcBorders>
              <w:top w:val="single" w:sz="4" w:space="0" w:color="auto"/>
              <w:left w:val="single" w:sz="4" w:space="0" w:color="auto"/>
              <w:bottom w:val="single" w:sz="4" w:space="0" w:color="auto"/>
              <w:right w:val="single" w:sz="4" w:space="0" w:color="auto"/>
            </w:tcBorders>
          </w:tcPr>
          <w:p w14:paraId="1A06679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10</w:t>
            </w:r>
          </w:p>
        </w:tc>
        <w:tc>
          <w:tcPr>
            <w:tcW w:w="1155" w:type="dxa"/>
            <w:gridSpan w:val="3"/>
            <w:tcBorders>
              <w:top w:val="single" w:sz="4" w:space="0" w:color="auto"/>
              <w:left w:val="single" w:sz="4" w:space="0" w:color="auto"/>
              <w:bottom w:val="single" w:sz="4" w:space="0" w:color="auto"/>
              <w:right w:val="single" w:sz="4" w:space="0" w:color="auto"/>
            </w:tcBorders>
          </w:tcPr>
          <w:p w14:paraId="02C0D18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3A33722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10</w:t>
            </w:r>
          </w:p>
        </w:tc>
        <w:tc>
          <w:tcPr>
            <w:tcW w:w="1139" w:type="dxa"/>
            <w:gridSpan w:val="2"/>
            <w:tcBorders>
              <w:top w:val="single" w:sz="4" w:space="0" w:color="auto"/>
              <w:left w:val="single" w:sz="4" w:space="0" w:color="auto"/>
              <w:bottom w:val="single" w:sz="4" w:space="0" w:color="auto"/>
              <w:right w:val="single" w:sz="4" w:space="0" w:color="auto"/>
            </w:tcBorders>
          </w:tcPr>
          <w:p w14:paraId="62AE0B0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49EA988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47EA9D0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249,1</w:t>
            </w:r>
          </w:p>
        </w:tc>
        <w:tc>
          <w:tcPr>
            <w:tcW w:w="1139" w:type="dxa"/>
            <w:gridSpan w:val="2"/>
            <w:tcBorders>
              <w:top w:val="single" w:sz="4" w:space="0" w:color="auto"/>
              <w:left w:val="single" w:sz="4" w:space="0" w:color="auto"/>
              <w:bottom w:val="single" w:sz="4" w:space="0" w:color="auto"/>
              <w:right w:val="single" w:sz="4" w:space="0" w:color="auto"/>
            </w:tcBorders>
          </w:tcPr>
          <w:p w14:paraId="0E98016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787A5B5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2 491</w:t>
            </w:r>
          </w:p>
        </w:tc>
      </w:tr>
      <w:tr w:rsidR="00B729FE" w:rsidRPr="00B729FE" w14:paraId="7F9BB68F"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0D102E2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40C87FD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2928" w:type="dxa"/>
            <w:gridSpan w:val="3"/>
            <w:tcBorders>
              <w:top w:val="single" w:sz="4" w:space="0" w:color="auto"/>
              <w:left w:val="single" w:sz="4" w:space="0" w:color="auto"/>
              <w:bottom w:val="single" w:sz="4" w:space="0" w:color="auto"/>
              <w:right w:val="single" w:sz="4" w:space="0" w:color="auto"/>
            </w:tcBorders>
          </w:tcPr>
          <w:p w14:paraId="66DE235D" w14:textId="77777777" w:rsidR="00B729FE" w:rsidRPr="00B729FE" w:rsidRDefault="00B729FE" w:rsidP="00B729FE">
            <w:pPr>
              <w:autoSpaceDE w:val="0"/>
              <w:autoSpaceDN w:val="0"/>
              <w:adjustRightInd w:val="0"/>
              <w:ind w:right="28"/>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Всего по позиции</w:t>
            </w:r>
          </w:p>
        </w:tc>
        <w:tc>
          <w:tcPr>
            <w:tcW w:w="953" w:type="dxa"/>
            <w:tcBorders>
              <w:top w:val="single" w:sz="4" w:space="0" w:color="auto"/>
              <w:left w:val="single" w:sz="4" w:space="0" w:color="auto"/>
              <w:bottom w:val="single" w:sz="4" w:space="0" w:color="auto"/>
              <w:right w:val="single" w:sz="4" w:space="0" w:color="auto"/>
            </w:tcBorders>
          </w:tcPr>
          <w:p w14:paraId="72FF9E1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23" w:type="dxa"/>
            <w:gridSpan w:val="3"/>
            <w:tcBorders>
              <w:top w:val="single" w:sz="4" w:space="0" w:color="auto"/>
              <w:left w:val="single" w:sz="4" w:space="0" w:color="auto"/>
              <w:bottom w:val="single" w:sz="4" w:space="0" w:color="auto"/>
              <w:right w:val="single" w:sz="4" w:space="0" w:color="auto"/>
            </w:tcBorders>
          </w:tcPr>
          <w:p w14:paraId="535FF8F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55" w:type="dxa"/>
            <w:gridSpan w:val="3"/>
            <w:tcBorders>
              <w:top w:val="single" w:sz="4" w:space="0" w:color="auto"/>
              <w:left w:val="single" w:sz="4" w:space="0" w:color="auto"/>
              <w:bottom w:val="single" w:sz="4" w:space="0" w:color="auto"/>
              <w:right w:val="single" w:sz="4" w:space="0" w:color="auto"/>
            </w:tcBorders>
          </w:tcPr>
          <w:p w14:paraId="23DF399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45B1BE4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4EDDBB3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2B648F9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4BE46BF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150DD43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4E932FC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2 491</w:t>
            </w:r>
          </w:p>
        </w:tc>
      </w:tr>
      <w:tr w:rsidR="00B729FE" w:rsidRPr="00B729FE" w14:paraId="4E0D5185" w14:textId="77777777" w:rsidTr="004D068B">
        <w:trPr>
          <w:trHeight w:val="511"/>
        </w:trPr>
        <w:tc>
          <w:tcPr>
            <w:tcW w:w="651" w:type="dxa"/>
            <w:tcBorders>
              <w:top w:val="single" w:sz="4" w:space="0" w:color="auto"/>
              <w:left w:val="single" w:sz="4" w:space="0" w:color="auto"/>
              <w:bottom w:val="single" w:sz="4" w:space="0" w:color="auto"/>
              <w:right w:val="single" w:sz="4" w:space="0" w:color="auto"/>
            </w:tcBorders>
          </w:tcPr>
          <w:p w14:paraId="13B775A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002A2CB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3882" w:type="dxa"/>
            <w:gridSpan w:val="4"/>
            <w:tcBorders>
              <w:top w:val="single" w:sz="4" w:space="0" w:color="auto"/>
              <w:left w:val="single" w:sz="4" w:space="0" w:color="auto"/>
              <w:bottom w:val="single" w:sz="4" w:space="0" w:color="auto"/>
              <w:right w:val="single" w:sz="4" w:space="0" w:color="auto"/>
            </w:tcBorders>
          </w:tcPr>
          <w:p w14:paraId="6D022B2A" w14:textId="77777777" w:rsidR="00B729FE" w:rsidRPr="00B729FE" w:rsidRDefault="00B729FE" w:rsidP="00B729FE">
            <w:pPr>
              <w:autoSpaceDE w:val="0"/>
              <w:autoSpaceDN w:val="0"/>
              <w:adjustRightInd w:val="0"/>
              <w:ind w:right="28"/>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Итого прямые затраты по разделу 1. Центральное отопление</w:t>
            </w:r>
          </w:p>
        </w:tc>
        <w:tc>
          <w:tcPr>
            <w:tcW w:w="6674" w:type="dxa"/>
            <w:gridSpan w:val="13"/>
            <w:tcBorders>
              <w:top w:val="single" w:sz="4" w:space="0" w:color="auto"/>
              <w:left w:val="single" w:sz="4" w:space="0" w:color="auto"/>
              <w:bottom w:val="single" w:sz="4" w:space="0" w:color="auto"/>
              <w:right w:val="single" w:sz="4" w:space="0" w:color="auto"/>
            </w:tcBorders>
          </w:tcPr>
          <w:p w14:paraId="073EDD6E"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11C1678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43AC8F9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77 994,7</w:t>
            </w:r>
          </w:p>
        </w:tc>
      </w:tr>
      <w:tr w:rsidR="00B729FE" w:rsidRPr="00B729FE" w14:paraId="55695FDD"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6FFD47F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62BE90B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695" w:type="dxa"/>
            <w:gridSpan w:val="19"/>
            <w:tcBorders>
              <w:top w:val="single" w:sz="4" w:space="0" w:color="auto"/>
              <w:left w:val="single" w:sz="4" w:space="0" w:color="auto"/>
              <w:bottom w:val="single" w:sz="4" w:space="0" w:color="auto"/>
              <w:right w:val="single" w:sz="4" w:space="0" w:color="auto"/>
            </w:tcBorders>
          </w:tcPr>
          <w:p w14:paraId="43C3A3E9" w14:textId="77777777" w:rsidR="00B729FE" w:rsidRPr="00B729FE" w:rsidRDefault="00B729FE" w:rsidP="00B729FE">
            <w:pPr>
              <w:autoSpaceDE w:val="0"/>
              <w:autoSpaceDN w:val="0"/>
              <w:adjustRightInd w:val="0"/>
              <w:ind w:right="28"/>
              <w:rPr>
                <w:rFonts w:ascii="Times New Roman" w:eastAsia="Times New Roman" w:hAnsi="Times New Roman" w:cs="Times New Roman"/>
                <w:i/>
                <w:iCs/>
                <w:color w:val="auto"/>
                <w:sz w:val="20"/>
                <w:szCs w:val="20"/>
                <w:lang w:bidi="ar-SA"/>
              </w:rPr>
            </w:pPr>
            <w:r w:rsidRPr="00B729FE">
              <w:rPr>
                <w:rFonts w:ascii="Times New Roman" w:eastAsia="Times New Roman" w:hAnsi="Times New Roman" w:cs="Times New Roman"/>
                <w:i/>
                <w:iCs/>
                <w:color w:val="auto"/>
                <w:sz w:val="20"/>
                <w:szCs w:val="20"/>
                <w:lang w:bidi="ar-SA"/>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4374082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r>
      <w:tr w:rsidR="00B729FE" w:rsidRPr="00B729FE" w14:paraId="3D9C413E"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468F74C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087EF74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3882" w:type="dxa"/>
            <w:gridSpan w:val="4"/>
            <w:tcBorders>
              <w:top w:val="single" w:sz="4" w:space="0" w:color="auto"/>
              <w:left w:val="single" w:sz="4" w:space="0" w:color="auto"/>
              <w:bottom w:val="single" w:sz="4" w:space="0" w:color="auto"/>
              <w:right w:val="single" w:sz="4" w:space="0" w:color="auto"/>
            </w:tcBorders>
          </w:tcPr>
          <w:p w14:paraId="09E1B04C"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14:paraId="323501FE"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369A317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54683A9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43 048,27</w:t>
            </w:r>
          </w:p>
        </w:tc>
      </w:tr>
      <w:tr w:rsidR="00B729FE" w:rsidRPr="00B729FE" w14:paraId="52D5C0A5"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2E7FBC9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7571E6B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3882" w:type="dxa"/>
            <w:gridSpan w:val="4"/>
            <w:tcBorders>
              <w:top w:val="single" w:sz="4" w:space="0" w:color="auto"/>
              <w:left w:val="single" w:sz="4" w:space="0" w:color="auto"/>
              <w:bottom w:val="single" w:sz="4" w:space="0" w:color="auto"/>
              <w:right w:val="single" w:sz="4" w:space="0" w:color="auto"/>
            </w:tcBorders>
          </w:tcPr>
          <w:p w14:paraId="2DAD8EE4"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14:paraId="764F9D83"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675A9EE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1A8DF3F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508,35</w:t>
            </w:r>
          </w:p>
        </w:tc>
      </w:tr>
      <w:tr w:rsidR="00B729FE" w:rsidRPr="00B729FE" w14:paraId="57442214"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6D4C595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250BA7C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3882" w:type="dxa"/>
            <w:gridSpan w:val="4"/>
            <w:tcBorders>
              <w:top w:val="single" w:sz="4" w:space="0" w:color="auto"/>
              <w:left w:val="single" w:sz="4" w:space="0" w:color="auto"/>
              <w:bottom w:val="single" w:sz="4" w:space="0" w:color="auto"/>
              <w:right w:val="single" w:sz="4" w:space="0" w:color="auto"/>
            </w:tcBorders>
          </w:tcPr>
          <w:p w14:paraId="4B2F98D0"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 xml:space="preserve">   оплата труда машинистов (</w:t>
            </w:r>
            <w:proofErr w:type="spellStart"/>
            <w:r w:rsidRPr="00B729FE">
              <w:rPr>
                <w:rFonts w:ascii="Times New Roman" w:eastAsia="Times New Roman" w:hAnsi="Times New Roman" w:cs="Times New Roman"/>
                <w:color w:val="auto"/>
                <w:sz w:val="20"/>
                <w:szCs w:val="20"/>
                <w:lang w:bidi="ar-SA"/>
              </w:rPr>
              <w:t>ОТм</w:t>
            </w:r>
            <w:proofErr w:type="spellEnd"/>
            <w:r w:rsidRPr="00B729FE">
              <w:rPr>
                <w:rFonts w:ascii="Times New Roman" w:eastAsia="Times New Roman" w:hAnsi="Times New Roman" w:cs="Times New Roman"/>
                <w:color w:val="auto"/>
                <w:sz w:val="20"/>
                <w:szCs w:val="20"/>
                <w:lang w:bidi="ar-SA"/>
              </w:rPr>
              <w:t>)</w:t>
            </w:r>
          </w:p>
        </w:tc>
        <w:tc>
          <w:tcPr>
            <w:tcW w:w="6674" w:type="dxa"/>
            <w:gridSpan w:val="13"/>
            <w:tcBorders>
              <w:top w:val="single" w:sz="4" w:space="0" w:color="auto"/>
              <w:left w:val="single" w:sz="4" w:space="0" w:color="auto"/>
              <w:bottom w:val="single" w:sz="4" w:space="0" w:color="auto"/>
              <w:right w:val="single" w:sz="4" w:space="0" w:color="auto"/>
            </w:tcBorders>
          </w:tcPr>
          <w:p w14:paraId="7C064D82"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18D86E4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420BBC5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220,94</w:t>
            </w:r>
          </w:p>
        </w:tc>
      </w:tr>
      <w:tr w:rsidR="00B729FE" w:rsidRPr="00B729FE" w14:paraId="52B3A3E2"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6BDC2B0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786AF27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3882" w:type="dxa"/>
            <w:gridSpan w:val="4"/>
            <w:tcBorders>
              <w:top w:val="single" w:sz="4" w:space="0" w:color="auto"/>
              <w:left w:val="single" w:sz="4" w:space="0" w:color="auto"/>
              <w:bottom w:val="single" w:sz="4" w:space="0" w:color="auto"/>
              <w:right w:val="single" w:sz="4" w:space="0" w:color="auto"/>
            </w:tcBorders>
          </w:tcPr>
          <w:p w14:paraId="39E3F008"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14:paraId="787C3D0B"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513EBC8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6ED3E98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34 217,14</w:t>
            </w:r>
          </w:p>
        </w:tc>
      </w:tr>
      <w:tr w:rsidR="00B729FE" w:rsidRPr="00B729FE" w14:paraId="135A321C"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50A2F10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1605E19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3882" w:type="dxa"/>
            <w:gridSpan w:val="4"/>
            <w:tcBorders>
              <w:top w:val="single" w:sz="4" w:space="0" w:color="auto"/>
              <w:left w:val="single" w:sz="4" w:space="0" w:color="auto"/>
              <w:bottom w:val="single" w:sz="4" w:space="0" w:color="auto"/>
              <w:right w:val="single" w:sz="4" w:space="0" w:color="auto"/>
            </w:tcBorders>
          </w:tcPr>
          <w:p w14:paraId="7AACAA08"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14:paraId="4D03F3FC"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2BB3E6C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2FA9778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w:t>
            </w:r>
          </w:p>
        </w:tc>
      </w:tr>
      <w:tr w:rsidR="00B729FE" w:rsidRPr="00B729FE" w14:paraId="758A303A"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0641100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0910845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3882" w:type="dxa"/>
            <w:gridSpan w:val="4"/>
            <w:tcBorders>
              <w:top w:val="single" w:sz="4" w:space="0" w:color="auto"/>
              <w:left w:val="single" w:sz="4" w:space="0" w:color="auto"/>
              <w:bottom w:val="single" w:sz="4" w:space="0" w:color="auto"/>
              <w:right w:val="single" w:sz="4" w:space="0" w:color="auto"/>
            </w:tcBorders>
          </w:tcPr>
          <w:p w14:paraId="59B175A9"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Итого ФОТ (</w:t>
            </w:r>
            <w:proofErr w:type="spellStart"/>
            <w:r w:rsidRPr="00B729FE">
              <w:rPr>
                <w:rFonts w:ascii="Times New Roman" w:eastAsia="Times New Roman" w:hAnsi="Times New Roman" w:cs="Times New Roman"/>
                <w:i/>
                <w:iCs/>
                <w:color w:val="auto"/>
                <w:sz w:val="20"/>
                <w:szCs w:val="20"/>
                <w:lang w:bidi="ar-SA"/>
              </w:rPr>
              <w:t>справочно</w:t>
            </w:r>
            <w:proofErr w:type="spellEnd"/>
            <w:r w:rsidRPr="00B729FE">
              <w:rPr>
                <w:rFonts w:ascii="Times New Roman" w:eastAsia="Times New Roman" w:hAnsi="Times New Roman" w:cs="Times New Roman"/>
                <w:color w:val="auto"/>
                <w:sz w:val="20"/>
                <w:szCs w:val="20"/>
                <w:lang w:bidi="ar-SA"/>
              </w:rPr>
              <w:t>)</w:t>
            </w:r>
          </w:p>
        </w:tc>
        <w:tc>
          <w:tcPr>
            <w:tcW w:w="6674" w:type="dxa"/>
            <w:gridSpan w:val="13"/>
            <w:tcBorders>
              <w:top w:val="single" w:sz="4" w:space="0" w:color="auto"/>
              <w:left w:val="single" w:sz="4" w:space="0" w:color="auto"/>
              <w:bottom w:val="single" w:sz="4" w:space="0" w:color="auto"/>
              <w:right w:val="single" w:sz="4" w:space="0" w:color="auto"/>
            </w:tcBorders>
          </w:tcPr>
          <w:p w14:paraId="07FBCADC"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61A2141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21E8A83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43 269,21</w:t>
            </w:r>
          </w:p>
        </w:tc>
      </w:tr>
      <w:tr w:rsidR="00B729FE" w:rsidRPr="00B729FE" w14:paraId="162C3298"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516910A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46B028E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3882" w:type="dxa"/>
            <w:gridSpan w:val="4"/>
            <w:tcBorders>
              <w:top w:val="single" w:sz="4" w:space="0" w:color="auto"/>
              <w:left w:val="single" w:sz="4" w:space="0" w:color="auto"/>
              <w:bottom w:val="single" w:sz="4" w:space="0" w:color="auto"/>
              <w:right w:val="single" w:sz="4" w:space="0" w:color="auto"/>
            </w:tcBorders>
          </w:tcPr>
          <w:p w14:paraId="6F1D66FA"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Итого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14:paraId="56046ED8"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031D2F3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11A8DCD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46 261,74</w:t>
            </w:r>
          </w:p>
        </w:tc>
      </w:tr>
      <w:tr w:rsidR="00B729FE" w:rsidRPr="00B729FE" w14:paraId="1EB4BE3F"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389DB49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152576E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3882" w:type="dxa"/>
            <w:gridSpan w:val="4"/>
            <w:tcBorders>
              <w:top w:val="single" w:sz="4" w:space="0" w:color="auto"/>
              <w:left w:val="single" w:sz="4" w:space="0" w:color="auto"/>
              <w:bottom w:val="single" w:sz="4" w:space="0" w:color="auto"/>
              <w:right w:val="single" w:sz="4" w:space="0" w:color="auto"/>
            </w:tcBorders>
          </w:tcPr>
          <w:p w14:paraId="594FF773"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Итого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14:paraId="6BD4EE10"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62BDBC3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23EB8E0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26 175,61</w:t>
            </w:r>
          </w:p>
        </w:tc>
      </w:tr>
      <w:tr w:rsidR="00B729FE" w:rsidRPr="00B729FE" w14:paraId="2EF63EBA"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16F33B9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0C4225B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3882" w:type="dxa"/>
            <w:gridSpan w:val="4"/>
            <w:tcBorders>
              <w:top w:val="single" w:sz="4" w:space="0" w:color="auto"/>
              <w:left w:val="single" w:sz="4" w:space="0" w:color="auto"/>
              <w:bottom w:val="single" w:sz="4" w:space="0" w:color="auto"/>
              <w:right w:val="single" w:sz="4" w:space="0" w:color="auto"/>
            </w:tcBorders>
          </w:tcPr>
          <w:p w14:paraId="60AD9BBF"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Итого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14:paraId="7F3CC60D"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5986CE7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23AC95A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5 061,52</w:t>
            </w:r>
          </w:p>
        </w:tc>
      </w:tr>
      <w:tr w:rsidR="00B729FE" w:rsidRPr="00B729FE" w14:paraId="41E89973"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37D1203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6CCEA69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3882" w:type="dxa"/>
            <w:gridSpan w:val="4"/>
            <w:tcBorders>
              <w:top w:val="single" w:sz="4" w:space="0" w:color="auto"/>
              <w:left w:val="single" w:sz="4" w:space="0" w:color="auto"/>
              <w:bottom w:val="single" w:sz="4" w:space="0" w:color="auto"/>
              <w:right w:val="single" w:sz="4" w:space="0" w:color="auto"/>
            </w:tcBorders>
          </w:tcPr>
          <w:p w14:paraId="4EDAC8CC"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Итого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14:paraId="3A562C60"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16F138C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3F1C760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w:t>
            </w:r>
          </w:p>
        </w:tc>
      </w:tr>
      <w:tr w:rsidR="00B729FE" w:rsidRPr="00B729FE" w14:paraId="778C7A81" w14:textId="77777777" w:rsidTr="004D068B">
        <w:trPr>
          <w:trHeight w:val="511"/>
        </w:trPr>
        <w:tc>
          <w:tcPr>
            <w:tcW w:w="651" w:type="dxa"/>
            <w:tcBorders>
              <w:top w:val="single" w:sz="4" w:space="0" w:color="auto"/>
              <w:left w:val="single" w:sz="4" w:space="0" w:color="auto"/>
              <w:bottom w:val="single" w:sz="4" w:space="0" w:color="auto"/>
              <w:right w:val="single" w:sz="4" w:space="0" w:color="auto"/>
            </w:tcBorders>
          </w:tcPr>
          <w:p w14:paraId="13539F6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0A16147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3882" w:type="dxa"/>
            <w:gridSpan w:val="4"/>
            <w:tcBorders>
              <w:top w:val="single" w:sz="4" w:space="0" w:color="auto"/>
              <w:left w:val="single" w:sz="4" w:space="0" w:color="auto"/>
              <w:bottom w:val="single" w:sz="4" w:space="0" w:color="auto"/>
              <w:right w:val="single" w:sz="4" w:space="0" w:color="auto"/>
            </w:tcBorders>
          </w:tcPr>
          <w:p w14:paraId="0C1C1D55" w14:textId="77777777" w:rsidR="00B729FE" w:rsidRPr="00B729FE" w:rsidRDefault="00B729FE" w:rsidP="00B729FE">
            <w:pPr>
              <w:autoSpaceDE w:val="0"/>
              <w:autoSpaceDN w:val="0"/>
              <w:adjustRightInd w:val="0"/>
              <w:ind w:right="28"/>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Итого по разделу 1. Центральное отопление</w:t>
            </w:r>
          </w:p>
        </w:tc>
        <w:tc>
          <w:tcPr>
            <w:tcW w:w="6674" w:type="dxa"/>
            <w:gridSpan w:val="13"/>
            <w:tcBorders>
              <w:top w:val="single" w:sz="4" w:space="0" w:color="auto"/>
              <w:left w:val="single" w:sz="4" w:space="0" w:color="auto"/>
              <w:bottom w:val="single" w:sz="4" w:space="0" w:color="auto"/>
              <w:right w:val="single" w:sz="4" w:space="0" w:color="auto"/>
            </w:tcBorders>
          </w:tcPr>
          <w:p w14:paraId="2D9E0246"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21C9FA5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5C95BD4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155 493,57</w:t>
            </w:r>
          </w:p>
        </w:tc>
      </w:tr>
      <w:tr w:rsidR="00B729FE" w:rsidRPr="00B729FE" w14:paraId="7833D100"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63449BE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5A1DBC4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695" w:type="dxa"/>
            <w:gridSpan w:val="19"/>
            <w:tcBorders>
              <w:top w:val="single" w:sz="4" w:space="0" w:color="auto"/>
              <w:left w:val="single" w:sz="4" w:space="0" w:color="auto"/>
              <w:bottom w:val="single" w:sz="4" w:space="0" w:color="auto"/>
              <w:right w:val="single" w:sz="4" w:space="0" w:color="auto"/>
            </w:tcBorders>
          </w:tcPr>
          <w:p w14:paraId="41CC6441" w14:textId="77777777" w:rsidR="00B729FE" w:rsidRPr="00B729FE" w:rsidRDefault="00B729FE" w:rsidP="00B729FE">
            <w:pPr>
              <w:autoSpaceDE w:val="0"/>
              <w:autoSpaceDN w:val="0"/>
              <w:adjustRightInd w:val="0"/>
              <w:ind w:right="28"/>
              <w:rPr>
                <w:rFonts w:ascii="Times New Roman" w:eastAsia="Times New Roman" w:hAnsi="Times New Roman" w:cs="Times New Roman"/>
                <w:i/>
                <w:iCs/>
                <w:color w:val="auto"/>
                <w:sz w:val="20"/>
                <w:szCs w:val="20"/>
                <w:lang w:bidi="ar-SA"/>
              </w:rPr>
            </w:pPr>
            <w:r w:rsidRPr="00B729FE">
              <w:rPr>
                <w:rFonts w:ascii="Times New Roman" w:eastAsia="Times New Roman" w:hAnsi="Times New Roman" w:cs="Times New Roman"/>
                <w:i/>
                <w:iCs/>
                <w:color w:val="auto"/>
                <w:sz w:val="20"/>
                <w:szCs w:val="20"/>
                <w:lang w:bidi="ar-SA"/>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592EEC8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r>
      <w:tr w:rsidR="00B729FE" w:rsidRPr="00B729FE" w14:paraId="29F2B41A" w14:textId="77777777" w:rsidTr="004D068B">
        <w:trPr>
          <w:trHeight w:val="511"/>
        </w:trPr>
        <w:tc>
          <w:tcPr>
            <w:tcW w:w="651" w:type="dxa"/>
            <w:tcBorders>
              <w:top w:val="single" w:sz="4" w:space="0" w:color="auto"/>
              <w:left w:val="single" w:sz="4" w:space="0" w:color="auto"/>
              <w:bottom w:val="single" w:sz="4" w:space="0" w:color="auto"/>
              <w:right w:val="single" w:sz="4" w:space="0" w:color="auto"/>
            </w:tcBorders>
          </w:tcPr>
          <w:p w14:paraId="76E5D96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6AD2D7C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3882" w:type="dxa"/>
            <w:gridSpan w:val="4"/>
            <w:tcBorders>
              <w:top w:val="single" w:sz="4" w:space="0" w:color="auto"/>
              <w:left w:val="single" w:sz="4" w:space="0" w:color="auto"/>
              <w:bottom w:val="single" w:sz="4" w:space="0" w:color="auto"/>
              <w:right w:val="single" w:sz="4" w:space="0" w:color="auto"/>
            </w:tcBorders>
          </w:tcPr>
          <w:p w14:paraId="35ACDB83"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436E11EC"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70B262B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0681505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w:t>
            </w:r>
          </w:p>
        </w:tc>
      </w:tr>
      <w:tr w:rsidR="00B729FE" w:rsidRPr="00B729FE" w14:paraId="671A6D90"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5EF4154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54E0F16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3882" w:type="dxa"/>
            <w:gridSpan w:val="4"/>
            <w:tcBorders>
              <w:top w:val="single" w:sz="4" w:space="0" w:color="auto"/>
              <w:left w:val="single" w:sz="4" w:space="0" w:color="auto"/>
              <w:bottom w:val="single" w:sz="4" w:space="0" w:color="auto"/>
              <w:right w:val="single" w:sz="4" w:space="0" w:color="auto"/>
            </w:tcBorders>
          </w:tcPr>
          <w:p w14:paraId="5498CCA3"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04EF5E1D"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6DFA2A4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31355C1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w:t>
            </w:r>
          </w:p>
        </w:tc>
      </w:tr>
      <w:tr w:rsidR="00B729FE" w:rsidRPr="00B729FE" w14:paraId="14C34E5F"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7BEA28A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61261B0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695" w:type="dxa"/>
            <w:gridSpan w:val="19"/>
            <w:tcBorders>
              <w:top w:val="single" w:sz="4" w:space="0" w:color="auto"/>
              <w:left w:val="single" w:sz="4" w:space="0" w:color="auto"/>
              <w:bottom w:val="single" w:sz="4" w:space="0" w:color="auto"/>
              <w:right w:val="single" w:sz="4" w:space="0" w:color="auto"/>
            </w:tcBorders>
          </w:tcPr>
          <w:p w14:paraId="0DE7DAB3" w14:textId="77777777" w:rsidR="00B729FE" w:rsidRPr="00B729FE" w:rsidRDefault="00B729FE" w:rsidP="00B729FE">
            <w:pPr>
              <w:autoSpaceDE w:val="0"/>
              <w:autoSpaceDN w:val="0"/>
              <w:adjustRightInd w:val="0"/>
              <w:ind w:right="28"/>
              <w:rPr>
                <w:rFonts w:ascii="Times New Roman" w:eastAsia="Times New Roman" w:hAnsi="Times New Roman" w:cs="Times New Roman"/>
                <w:i/>
                <w:iCs/>
                <w:color w:val="auto"/>
                <w:sz w:val="20"/>
                <w:szCs w:val="20"/>
                <w:lang w:bidi="ar-SA"/>
              </w:rPr>
            </w:pPr>
            <w:r w:rsidRPr="00B729FE">
              <w:rPr>
                <w:rFonts w:ascii="Times New Roman" w:eastAsia="Times New Roman" w:hAnsi="Times New Roman" w:cs="Times New Roman"/>
                <w:i/>
                <w:iCs/>
                <w:color w:val="auto"/>
                <w:sz w:val="20"/>
                <w:szCs w:val="20"/>
                <w:lang w:bidi="ar-SA"/>
              </w:rPr>
              <w:t xml:space="preserve">   </w:t>
            </w:r>
            <w:proofErr w:type="spellStart"/>
            <w:r w:rsidRPr="00B729FE">
              <w:rPr>
                <w:rFonts w:ascii="Times New Roman" w:eastAsia="Times New Roman" w:hAnsi="Times New Roman" w:cs="Times New Roman"/>
                <w:i/>
                <w:iCs/>
                <w:color w:val="auto"/>
                <w:sz w:val="20"/>
                <w:szCs w:val="20"/>
                <w:lang w:bidi="ar-SA"/>
              </w:rPr>
              <w:t>справочно</w:t>
            </w:r>
            <w:proofErr w:type="spellEnd"/>
          </w:p>
        </w:tc>
        <w:tc>
          <w:tcPr>
            <w:tcW w:w="1139" w:type="dxa"/>
            <w:tcBorders>
              <w:top w:val="single" w:sz="4" w:space="0" w:color="auto"/>
              <w:left w:val="single" w:sz="4" w:space="0" w:color="auto"/>
              <w:bottom w:val="single" w:sz="4" w:space="0" w:color="auto"/>
              <w:right w:val="single" w:sz="4" w:space="0" w:color="auto"/>
            </w:tcBorders>
          </w:tcPr>
          <w:p w14:paraId="12BDC1D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r>
      <w:tr w:rsidR="00B729FE" w:rsidRPr="00B729FE" w14:paraId="743DDA47"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23A25B7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269CC77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3882" w:type="dxa"/>
            <w:gridSpan w:val="4"/>
            <w:tcBorders>
              <w:top w:val="single" w:sz="4" w:space="0" w:color="auto"/>
              <w:left w:val="single" w:sz="4" w:space="0" w:color="auto"/>
              <w:bottom w:val="single" w:sz="4" w:space="0" w:color="auto"/>
              <w:right w:val="single" w:sz="4" w:space="0" w:color="auto"/>
            </w:tcBorders>
          </w:tcPr>
          <w:p w14:paraId="679D0023"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14:paraId="0D1B2BBD"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6669B02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7F978E5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68,18017</w:t>
            </w:r>
          </w:p>
        </w:tc>
      </w:tr>
      <w:tr w:rsidR="00B729FE" w:rsidRPr="00B729FE" w14:paraId="7564D572"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03EBDB1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52" w:type="dxa"/>
            <w:gridSpan w:val="3"/>
            <w:tcBorders>
              <w:top w:val="single" w:sz="4" w:space="0" w:color="auto"/>
              <w:left w:val="single" w:sz="4" w:space="0" w:color="auto"/>
              <w:bottom w:val="single" w:sz="4" w:space="0" w:color="auto"/>
              <w:right w:val="single" w:sz="4" w:space="0" w:color="auto"/>
            </w:tcBorders>
          </w:tcPr>
          <w:p w14:paraId="0A40E09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3882" w:type="dxa"/>
            <w:gridSpan w:val="4"/>
            <w:tcBorders>
              <w:top w:val="single" w:sz="4" w:space="0" w:color="auto"/>
              <w:left w:val="single" w:sz="4" w:space="0" w:color="auto"/>
              <w:bottom w:val="single" w:sz="4" w:space="0" w:color="auto"/>
              <w:right w:val="single" w:sz="4" w:space="0" w:color="auto"/>
            </w:tcBorders>
          </w:tcPr>
          <w:p w14:paraId="75F4D585"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14:paraId="4CB05942"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245D224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23F7D2F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0,35335</w:t>
            </w:r>
          </w:p>
        </w:tc>
      </w:tr>
      <w:tr w:rsidR="00B729FE" w:rsidRPr="00B729FE" w14:paraId="72F0107D" w14:textId="77777777" w:rsidTr="004D068B">
        <w:trPr>
          <w:trHeight w:val="255"/>
        </w:trPr>
        <w:tc>
          <w:tcPr>
            <w:tcW w:w="15138" w:type="dxa"/>
            <w:gridSpan w:val="24"/>
            <w:tcBorders>
              <w:top w:val="nil"/>
              <w:left w:val="nil"/>
              <w:bottom w:val="nil"/>
              <w:right w:val="nil"/>
            </w:tcBorders>
          </w:tcPr>
          <w:p w14:paraId="385D6B7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r>
      <w:tr w:rsidR="00B729FE" w:rsidRPr="00B729FE" w14:paraId="0801B6C6"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7EB572F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1208226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720" w:type="dxa"/>
            <w:gridSpan w:val="20"/>
            <w:tcBorders>
              <w:top w:val="single" w:sz="4" w:space="0" w:color="auto"/>
              <w:left w:val="single" w:sz="4" w:space="0" w:color="auto"/>
              <w:bottom w:val="single" w:sz="4" w:space="0" w:color="auto"/>
              <w:right w:val="single" w:sz="4" w:space="0" w:color="auto"/>
            </w:tcBorders>
          </w:tcPr>
          <w:p w14:paraId="5D1CBDEE" w14:textId="77777777" w:rsidR="00B729FE" w:rsidRPr="00B729FE" w:rsidRDefault="00B729FE" w:rsidP="00B729FE">
            <w:pPr>
              <w:autoSpaceDE w:val="0"/>
              <w:autoSpaceDN w:val="0"/>
              <w:adjustRightInd w:val="0"/>
              <w:ind w:right="28"/>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ИТОГИ ПО СМЕТЕ</w:t>
            </w:r>
          </w:p>
        </w:tc>
        <w:tc>
          <w:tcPr>
            <w:tcW w:w="1139" w:type="dxa"/>
            <w:tcBorders>
              <w:top w:val="single" w:sz="4" w:space="0" w:color="auto"/>
              <w:left w:val="single" w:sz="4" w:space="0" w:color="auto"/>
              <w:bottom w:val="single" w:sz="4" w:space="0" w:color="auto"/>
              <w:right w:val="single" w:sz="4" w:space="0" w:color="auto"/>
            </w:tcBorders>
          </w:tcPr>
          <w:p w14:paraId="32AF3E9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r>
      <w:tr w:rsidR="00B729FE" w:rsidRPr="00B729FE" w14:paraId="68776884" w14:textId="77777777" w:rsidTr="004D068B">
        <w:trPr>
          <w:trHeight w:val="255"/>
        </w:trPr>
        <w:tc>
          <w:tcPr>
            <w:tcW w:w="651" w:type="dxa"/>
            <w:tcBorders>
              <w:top w:val="single" w:sz="4" w:space="0" w:color="auto"/>
              <w:left w:val="single" w:sz="4" w:space="0" w:color="auto"/>
              <w:bottom w:val="single" w:sz="4" w:space="0" w:color="auto"/>
              <w:right w:val="single" w:sz="4" w:space="0" w:color="auto"/>
            </w:tcBorders>
          </w:tcPr>
          <w:p w14:paraId="44CD841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1B50A4F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720" w:type="dxa"/>
            <w:gridSpan w:val="20"/>
            <w:tcBorders>
              <w:top w:val="single" w:sz="4" w:space="0" w:color="auto"/>
              <w:left w:val="single" w:sz="4" w:space="0" w:color="auto"/>
              <w:bottom w:val="single" w:sz="4" w:space="0" w:color="auto"/>
              <w:right w:val="single" w:sz="4" w:space="0" w:color="auto"/>
            </w:tcBorders>
          </w:tcPr>
          <w:p w14:paraId="7FD49BCC"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1A69D0A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r>
      <w:tr w:rsidR="00B729FE" w:rsidRPr="00B729FE" w14:paraId="100D5D8C"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47F190D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194DFF0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3906" w:type="dxa"/>
            <w:gridSpan w:val="5"/>
            <w:tcBorders>
              <w:top w:val="single" w:sz="4" w:space="0" w:color="auto"/>
              <w:left w:val="single" w:sz="4" w:space="0" w:color="auto"/>
              <w:bottom w:val="single" w:sz="4" w:space="0" w:color="auto"/>
              <w:right w:val="single" w:sz="4" w:space="0" w:color="auto"/>
            </w:tcBorders>
          </w:tcPr>
          <w:p w14:paraId="603DFD4B" w14:textId="77777777" w:rsidR="00B729FE" w:rsidRPr="00B729FE" w:rsidRDefault="00B729FE" w:rsidP="00B729FE">
            <w:pPr>
              <w:autoSpaceDE w:val="0"/>
              <w:autoSpaceDN w:val="0"/>
              <w:adjustRightInd w:val="0"/>
              <w:ind w:right="28"/>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ВСЕГО строительные работы</w:t>
            </w:r>
          </w:p>
        </w:tc>
        <w:tc>
          <w:tcPr>
            <w:tcW w:w="6674" w:type="dxa"/>
            <w:gridSpan w:val="13"/>
            <w:tcBorders>
              <w:top w:val="single" w:sz="4" w:space="0" w:color="auto"/>
              <w:left w:val="single" w:sz="4" w:space="0" w:color="auto"/>
              <w:bottom w:val="single" w:sz="4" w:space="0" w:color="auto"/>
              <w:right w:val="single" w:sz="4" w:space="0" w:color="auto"/>
            </w:tcBorders>
          </w:tcPr>
          <w:p w14:paraId="452B1E35"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2232A9A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0CA4243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150 432,05</w:t>
            </w:r>
          </w:p>
        </w:tc>
      </w:tr>
      <w:tr w:rsidR="00B729FE" w:rsidRPr="00B729FE" w14:paraId="29AF3CFD"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6BCA6CF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4FC441C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720" w:type="dxa"/>
            <w:gridSpan w:val="20"/>
            <w:tcBorders>
              <w:top w:val="single" w:sz="4" w:space="0" w:color="auto"/>
              <w:left w:val="single" w:sz="4" w:space="0" w:color="auto"/>
              <w:bottom w:val="single" w:sz="4" w:space="0" w:color="auto"/>
              <w:right w:val="single" w:sz="4" w:space="0" w:color="auto"/>
            </w:tcBorders>
          </w:tcPr>
          <w:p w14:paraId="371BA87D" w14:textId="77777777" w:rsidR="00B729FE" w:rsidRPr="00B729FE" w:rsidRDefault="00B729FE" w:rsidP="00B729FE">
            <w:pPr>
              <w:autoSpaceDE w:val="0"/>
              <w:autoSpaceDN w:val="0"/>
              <w:adjustRightInd w:val="0"/>
              <w:ind w:right="28"/>
              <w:rPr>
                <w:rFonts w:ascii="Times New Roman" w:eastAsia="Times New Roman" w:hAnsi="Times New Roman" w:cs="Times New Roman"/>
                <w:i/>
                <w:iCs/>
                <w:color w:val="auto"/>
                <w:sz w:val="20"/>
                <w:szCs w:val="20"/>
                <w:lang w:bidi="ar-SA"/>
              </w:rPr>
            </w:pPr>
            <w:r w:rsidRPr="00B729FE">
              <w:rPr>
                <w:rFonts w:ascii="Times New Roman" w:eastAsia="Times New Roman" w:hAnsi="Times New Roman" w:cs="Times New Roman"/>
                <w:i/>
                <w:iCs/>
                <w:color w:val="auto"/>
                <w:sz w:val="20"/>
                <w:szCs w:val="20"/>
                <w:lang w:bidi="ar-SA"/>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3B1B844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r>
      <w:tr w:rsidR="00B729FE" w:rsidRPr="00B729FE" w14:paraId="217FBF13"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42C3868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620CFA5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3906" w:type="dxa"/>
            <w:gridSpan w:val="5"/>
            <w:tcBorders>
              <w:top w:val="single" w:sz="4" w:space="0" w:color="auto"/>
              <w:left w:val="single" w:sz="4" w:space="0" w:color="auto"/>
              <w:bottom w:val="single" w:sz="4" w:space="0" w:color="auto"/>
              <w:right w:val="single" w:sz="4" w:space="0" w:color="auto"/>
            </w:tcBorders>
          </w:tcPr>
          <w:p w14:paraId="26EC4A13"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 xml:space="preserve">   Всего прямые затраты</w:t>
            </w:r>
          </w:p>
        </w:tc>
        <w:tc>
          <w:tcPr>
            <w:tcW w:w="6674" w:type="dxa"/>
            <w:gridSpan w:val="13"/>
            <w:tcBorders>
              <w:top w:val="single" w:sz="4" w:space="0" w:color="auto"/>
              <w:left w:val="single" w:sz="4" w:space="0" w:color="auto"/>
              <w:bottom w:val="single" w:sz="4" w:space="0" w:color="auto"/>
              <w:right w:val="single" w:sz="4" w:space="0" w:color="auto"/>
            </w:tcBorders>
          </w:tcPr>
          <w:p w14:paraId="51E28169"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798B700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7556E44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77 994,7</w:t>
            </w:r>
          </w:p>
        </w:tc>
      </w:tr>
      <w:tr w:rsidR="00B729FE" w:rsidRPr="00B729FE" w14:paraId="1480225B"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3CD2028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5FB90CC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720" w:type="dxa"/>
            <w:gridSpan w:val="20"/>
            <w:tcBorders>
              <w:top w:val="single" w:sz="4" w:space="0" w:color="auto"/>
              <w:left w:val="single" w:sz="4" w:space="0" w:color="auto"/>
              <w:bottom w:val="single" w:sz="4" w:space="0" w:color="auto"/>
              <w:right w:val="single" w:sz="4" w:space="0" w:color="auto"/>
            </w:tcBorders>
          </w:tcPr>
          <w:p w14:paraId="592D010B" w14:textId="77777777" w:rsidR="00B729FE" w:rsidRPr="00B729FE" w:rsidRDefault="00B729FE" w:rsidP="00B729FE">
            <w:pPr>
              <w:autoSpaceDE w:val="0"/>
              <w:autoSpaceDN w:val="0"/>
              <w:adjustRightInd w:val="0"/>
              <w:ind w:right="28"/>
              <w:rPr>
                <w:rFonts w:ascii="Times New Roman" w:eastAsia="Times New Roman" w:hAnsi="Times New Roman" w:cs="Times New Roman"/>
                <w:i/>
                <w:iCs/>
                <w:color w:val="auto"/>
                <w:sz w:val="20"/>
                <w:szCs w:val="20"/>
                <w:lang w:bidi="ar-SA"/>
              </w:rPr>
            </w:pPr>
            <w:r w:rsidRPr="00B729FE">
              <w:rPr>
                <w:rFonts w:ascii="Times New Roman" w:eastAsia="Times New Roman" w:hAnsi="Times New Roman" w:cs="Times New Roman"/>
                <w:i/>
                <w:iCs/>
                <w:color w:val="auto"/>
                <w:sz w:val="20"/>
                <w:szCs w:val="20"/>
                <w:lang w:bidi="ar-SA"/>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2E8DE46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r>
      <w:tr w:rsidR="00B729FE" w:rsidRPr="00B729FE" w14:paraId="34A3E098"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12B2B5D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6CF7604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3906" w:type="dxa"/>
            <w:gridSpan w:val="5"/>
            <w:tcBorders>
              <w:top w:val="single" w:sz="4" w:space="0" w:color="auto"/>
              <w:left w:val="single" w:sz="4" w:space="0" w:color="auto"/>
              <w:bottom w:val="single" w:sz="4" w:space="0" w:color="auto"/>
              <w:right w:val="single" w:sz="4" w:space="0" w:color="auto"/>
            </w:tcBorders>
          </w:tcPr>
          <w:p w14:paraId="6934ABAD"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14:paraId="24AAF4AD"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4D7948B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40E88E3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43 048,27</w:t>
            </w:r>
          </w:p>
        </w:tc>
      </w:tr>
      <w:tr w:rsidR="00B729FE" w:rsidRPr="00B729FE" w14:paraId="6F5F1940"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0DEBE53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2DC41E3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3906" w:type="dxa"/>
            <w:gridSpan w:val="5"/>
            <w:tcBorders>
              <w:top w:val="single" w:sz="4" w:space="0" w:color="auto"/>
              <w:left w:val="single" w:sz="4" w:space="0" w:color="auto"/>
              <w:bottom w:val="single" w:sz="4" w:space="0" w:color="auto"/>
              <w:right w:val="single" w:sz="4" w:space="0" w:color="auto"/>
            </w:tcBorders>
          </w:tcPr>
          <w:p w14:paraId="57C89553"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14:paraId="45156D77"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62153FA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6438BAB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508,35</w:t>
            </w:r>
          </w:p>
        </w:tc>
      </w:tr>
      <w:tr w:rsidR="00B729FE" w:rsidRPr="00B729FE" w14:paraId="2D69C038"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2E589D3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18952A1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3906" w:type="dxa"/>
            <w:gridSpan w:val="5"/>
            <w:tcBorders>
              <w:top w:val="single" w:sz="4" w:space="0" w:color="auto"/>
              <w:left w:val="single" w:sz="4" w:space="0" w:color="auto"/>
              <w:bottom w:val="single" w:sz="4" w:space="0" w:color="auto"/>
              <w:right w:val="single" w:sz="4" w:space="0" w:color="auto"/>
            </w:tcBorders>
          </w:tcPr>
          <w:p w14:paraId="2D7BA026"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 xml:space="preserve">      оплата труда машинистов (</w:t>
            </w:r>
            <w:proofErr w:type="spellStart"/>
            <w:r w:rsidRPr="00B729FE">
              <w:rPr>
                <w:rFonts w:ascii="Times New Roman" w:eastAsia="Times New Roman" w:hAnsi="Times New Roman" w:cs="Times New Roman"/>
                <w:color w:val="auto"/>
                <w:sz w:val="20"/>
                <w:szCs w:val="20"/>
                <w:lang w:bidi="ar-SA"/>
              </w:rPr>
              <w:t>ОТм</w:t>
            </w:r>
            <w:proofErr w:type="spellEnd"/>
            <w:r w:rsidRPr="00B729FE">
              <w:rPr>
                <w:rFonts w:ascii="Times New Roman" w:eastAsia="Times New Roman" w:hAnsi="Times New Roman" w:cs="Times New Roman"/>
                <w:color w:val="auto"/>
                <w:sz w:val="20"/>
                <w:szCs w:val="20"/>
                <w:lang w:bidi="ar-SA"/>
              </w:rPr>
              <w:t>)</w:t>
            </w:r>
          </w:p>
        </w:tc>
        <w:tc>
          <w:tcPr>
            <w:tcW w:w="6674" w:type="dxa"/>
            <w:gridSpan w:val="13"/>
            <w:tcBorders>
              <w:top w:val="single" w:sz="4" w:space="0" w:color="auto"/>
              <w:left w:val="single" w:sz="4" w:space="0" w:color="auto"/>
              <w:bottom w:val="single" w:sz="4" w:space="0" w:color="auto"/>
              <w:right w:val="single" w:sz="4" w:space="0" w:color="auto"/>
            </w:tcBorders>
          </w:tcPr>
          <w:p w14:paraId="7ABBA0B3"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0B10FD8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25D9BE6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220,94</w:t>
            </w:r>
          </w:p>
        </w:tc>
      </w:tr>
      <w:tr w:rsidR="00B729FE" w:rsidRPr="00B729FE" w14:paraId="59398D9D"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4CFFFF8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13FAE06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3906" w:type="dxa"/>
            <w:gridSpan w:val="5"/>
            <w:tcBorders>
              <w:top w:val="single" w:sz="4" w:space="0" w:color="auto"/>
              <w:left w:val="single" w:sz="4" w:space="0" w:color="auto"/>
              <w:bottom w:val="single" w:sz="4" w:space="0" w:color="auto"/>
              <w:right w:val="single" w:sz="4" w:space="0" w:color="auto"/>
            </w:tcBorders>
          </w:tcPr>
          <w:p w14:paraId="1A8044D0"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14:paraId="45DC8E2B"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3946E0B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6F277ED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34 217,14</w:t>
            </w:r>
          </w:p>
        </w:tc>
      </w:tr>
      <w:tr w:rsidR="00B729FE" w:rsidRPr="00B729FE" w14:paraId="5EA93EB1"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0FFAB0F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1F63503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3906" w:type="dxa"/>
            <w:gridSpan w:val="5"/>
            <w:tcBorders>
              <w:top w:val="single" w:sz="4" w:space="0" w:color="auto"/>
              <w:left w:val="single" w:sz="4" w:space="0" w:color="auto"/>
              <w:bottom w:val="single" w:sz="4" w:space="0" w:color="auto"/>
              <w:right w:val="single" w:sz="4" w:space="0" w:color="auto"/>
            </w:tcBorders>
          </w:tcPr>
          <w:p w14:paraId="40092413"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 xml:space="preserve">   Всего ФОТ (</w:t>
            </w:r>
            <w:proofErr w:type="spellStart"/>
            <w:r w:rsidRPr="00B729FE">
              <w:rPr>
                <w:rFonts w:ascii="Times New Roman" w:eastAsia="Times New Roman" w:hAnsi="Times New Roman" w:cs="Times New Roman"/>
                <w:i/>
                <w:iCs/>
                <w:color w:val="auto"/>
                <w:sz w:val="20"/>
                <w:szCs w:val="20"/>
                <w:lang w:bidi="ar-SA"/>
              </w:rPr>
              <w:t>справочно</w:t>
            </w:r>
            <w:proofErr w:type="spellEnd"/>
            <w:r w:rsidRPr="00B729FE">
              <w:rPr>
                <w:rFonts w:ascii="Times New Roman" w:eastAsia="Times New Roman" w:hAnsi="Times New Roman" w:cs="Times New Roman"/>
                <w:color w:val="auto"/>
                <w:sz w:val="20"/>
                <w:szCs w:val="20"/>
                <w:lang w:bidi="ar-SA"/>
              </w:rPr>
              <w:t>)</w:t>
            </w:r>
          </w:p>
        </w:tc>
        <w:tc>
          <w:tcPr>
            <w:tcW w:w="6674" w:type="dxa"/>
            <w:gridSpan w:val="13"/>
            <w:tcBorders>
              <w:top w:val="single" w:sz="4" w:space="0" w:color="auto"/>
              <w:left w:val="single" w:sz="4" w:space="0" w:color="auto"/>
              <w:bottom w:val="single" w:sz="4" w:space="0" w:color="auto"/>
              <w:right w:val="single" w:sz="4" w:space="0" w:color="auto"/>
            </w:tcBorders>
          </w:tcPr>
          <w:p w14:paraId="39B9BB6E"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25582C3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42A5689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43 269,21</w:t>
            </w:r>
          </w:p>
        </w:tc>
      </w:tr>
      <w:tr w:rsidR="00B729FE" w:rsidRPr="00B729FE" w14:paraId="1502A8D7"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1DD6F91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5B1F040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3906" w:type="dxa"/>
            <w:gridSpan w:val="5"/>
            <w:tcBorders>
              <w:top w:val="single" w:sz="4" w:space="0" w:color="auto"/>
              <w:left w:val="single" w:sz="4" w:space="0" w:color="auto"/>
              <w:bottom w:val="single" w:sz="4" w:space="0" w:color="auto"/>
              <w:right w:val="single" w:sz="4" w:space="0" w:color="auto"/>
            </w:tcBorders>
          </w:tcPr>
          <w:p w14:paraId="4FEA797A"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 xml:space="preserve">   Всего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14:paraId="71431D9A"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36D3867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6BD993A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46 261,74</w:t>
            </w:r>
          </w:p>
        </w:tc>
      </w:tr>
      <w:tr w:rsidR="00B729FE" w:rsidRPr="00B729FE" w14:paraId="34316CB2"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2214100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76B8BBA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3906" w:type="dxa"/>
            <w:gridSpan w:val="5"/>
            <w:tcBorders>
              <w:top w:val="single" w:sz="4" w:space="0" w:color="auto"/>
              <w:left w:val="single" w:sz="4" w:space="0" w:color="auto"/>
              <w:bottom w:val="single" w:sz="4" w:space="0" w:color="auto"/>
              <w:right w:val="single" w:sz="4" w:space="0" w:color="auto"/>
            </w:tcBorders>
          </w:tcPr>
          <w:p w14:paraId="2803FC51"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 xml:space="preserve">   Всего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14:paraId="3BF372A3"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0581AE6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5B0D9C4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26 175,61</w:t>
            </w:r>
          </w:p>
        </w:tc>
      </w:tr>
      <w:tr w:rsidR="00B729FE" w:rsidRPr="00B729FE" w14:paraId="5512613F" w14:textId="77777777" w:rsidTr="004D068B">
        <w:trPr>
          <w:trHeight w:val="255"/>
        </w:trPr>
        <w:tc>
          <w:tcPr>
            <w:tcW w:w="651" w:type="dxa"/>
            <w:tcBorders>
              <w:top w:val="single" w:sz="4" w:space="0" w:color="auto"/>
              <w:left w:val="single" w:sz="4" w:space="0" w:color="auto"/>
              <w:bottom w:val="single" w:sz="4" w:space="0" w:color="auto"/>
              <w:right w:val="single" w:sz="4" w:space="0" w:color="auto"/>
            </w:tcBorders>
          </w:tcPr>
          <w:p w14:paraId="6723A9C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5E350B3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720" w:type="dxa"/>
            <w:gridSpan w:val="20"/>
            <w:tcBorders>
              <w:top w:val="single" w:sz="4" w:space="0" w:color="auto"/>
              <w:left w:val="single" w:sz="4" w:space="0" w:color="auto"/>
              <w:bottom w:val="single" w:sz="4" w:space="0" w:color="auto"/>
              <w:right w:val="single" w:sz="4" w:space="0" w:color="auto"/>
            </w:tcBorders>
          </w:tcPr>
          <w:p w14:paraId="33FC013E"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65C86D3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r>
      <w:tr w:rsidR="00B729FE" w:rsidRPr="00B729FE" w14:paraId="49C2A7E0"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3D29834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7C9F23D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3906" w:type="dxa"/>
            <w:gridSpan w:val="5"/>
            <w:tcBorders>
              <w:top w:val="single" w:sz="4" w:space="0" w:color="auto"/>
              <w:left w:val="single" w:sz="4" w:space="0" w:color="auto"/>
              <w:bottom w:val="single" w:sz="4" w:space="0" w:color="auto"/>
              <w:right w:val="single" w:sz="4" w:space="0" w:color="auto"/>
            </w:tcBorders>
          </w:tcPr>
          <w:p w14:paraId="0030085E" w14:textId="77777777" w:rsidR="00B729FE" w:rsidRPr="00B729FE" w:rsidRDefault="00B729FE" w:rsidP="00B729FE">
            <w:pPr>
              <w:autoSpaceDE w:val="0"/>
              <w:autoSpaceDN w:val="0"/>
              <w:adjustRightInd w:val="0"/>
              <w:ind w:right="28"/>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ВСЕГО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14:paraId="4DBDB66B"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020C108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23E2AAE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5 061,52</w:t>
            </w:r>
          </w:p>
        </w:tc>
      </w:tr>
      <w:tr w:rsidR="00B729FE" w:rsidRPr="00B729FE" w14:paraId="5A82510C" w14:textId="77777777" w:rsidTr="004D068B">
        <w:trPr>
          <w:trHeight w:val="255"/>
        </w:trPr>
        <w:tc>
          <w:tcPr>
            <w:tcW w:w="651" w:type="dxa"/>
            <w:tcBorders>
              <w:top w:val="single" w:sz="4" w:space="0" w:color="auto"/>
              <w:left w:val="single" w:sz="4" w:space="0" w:color="auto"/>
              <w:bottom w:val="single" w:sz="4" w:space="0" w:color="auto"/>
              <w:right w:val="single" w:sz="4" w:space="0" w:color="auto"/>
            </w:tcBorders>
          </w:tcPr>
          <w:p w14:paraId="4BAF0BF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156A3F5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720" w:type="dxa"/>
            <w:gridSpan w:val="20"/>
            <w:tcBorders>
              <w:top w:val="single" w:sz="4" w:space="0" w:color="auto"/>
              <w:left w:val="single" w:sz="4" w:space="0" w:color="auto"/>
              <w:bottom w:val="single" w:sz="4" w:space="0" w:color="auto"/>
              <w:right w:val="single" w:sz="4" w:space="0" w:color="auto"/>
            </w:tcBorders>
          </w:tcPr>
          <w:p w14:paraId="280DEE0A"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3971B6E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r>
      <w:tr w:rsidR="00B729FE" w:rsidRPr="00B729FE" w14:paraId="26B6E9D6"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546C1BB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52710E7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3906" w:type="dxa"/>
            <w:gridSpan w:val="5"/>
            <w:tcBorders>
              <w:top w:val="single" w:sz="4" w:space="0" w:color="auto"/>
              <w:left w:val="single" w:sz="4" w:space="0" w:color="auto"/>
              <w:bottom w:val="single" w:sz="4" w:space="0" w:color="auto"/>
              <w:right w:val="single" w:sz="4" w:space="0" w:color="auto"/>
            </w:tcBorders>
          </w:tcPr>
          <w:p w14:paraId="56446E74" w14:textId="77777777" w:rsidR="00B729FE" w:rsidRPr="00B729FE" w:rsidRDefault="00B729FE" w:rsidP="00B729FE">
            <w:pPr>
              <w:autoSpaceDE w:val="0"/>
              <w:autoSpaceDN w:val="0"/>
              <w:adjustRightInd w:val="0"/>
              <w:ind w:right="28"/>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ВСЕГО по смете</w:t>
            </w:r>
          </w:p>
        </w:tc>
        <w:tc>
          <w:tcPr>
            <w:tcW w:w="6674" w:type="dxa"/>
            <w:gridSpan w:val="13"/>
            <w:tcBorders>
              <w:top w:val="single" w:sz="4" w:space="0" w:color="auto"/>
              <w:left w:val="single" w:sz="4" w:space="0" w:color="auto"/>
              <w:bottom w:val="single" w:sz="4" w:space="0" w:color="auto"/>
              <w:right w:val="single" w:sz="4" w:space="0" w:color="auto"/>
            </w:tcBorders>
          </w:tcPr>
          <w:p w14:paraId="1A4E2AB7"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43C9686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20B6FA8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155 493,57</w:t>
            </w:r>
          </w:p>
        </w:tc>
      </w:tr>
      <w:tr w:rsidR="00B729FE" w:rsidRPr="00B729FE" w14:paraId="7D73E8E3"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52357ED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694F347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720" w:type="dxa"/>
            <w:gridSpan w:val="20"/>
            <w:tcBorders>
              <w:top w:val="single" w:sz="4" w:space="0" w:color="auto"/>
              <w:left w:val="single" w:sz="4" w:space="0" w:color="auto"/>
              <w:bottom w:val="single" w:sz="4" w:space="0" w:color="auto"/>
              <w:right w:val="single" w:sz="4" w:space="0" w:color="auto"/>
            </w:tcBorders>
          </w:tcPr>
          <w:p w14:paraId="1E9C0AC7" w14:textId="77777777" w:rsidR="00B729FE" w:rsidRPr="00B729FE" w:rsidRDefault="00B729FE" w:rsidP="00B729FE">
            <w:pPr>
              <w:autoSpaceDE w:val="0"/>
              <w:autoSpaceDN w:val="0"/>
              <w:adjustRightInd w:val="0"/>
              <w:ind w:right="28"/>
              <w:rPr>
                <w:rFonts w:ascii="Times New Roman" w:eastAsia="Times New Roman" w:hAnsi="Times New Roman" w:cs="Times New Roman"/>
                <w:i/>
                <w:iCs/>
                <w:color w:val="auto"/>
                <w:sz w:val="20"/>
                <w:szCs w:val="20"/>
                <w:lang w:bidi="ar-SA"/>
              </w:rPr>
            </w:pPr>
            <w:r w:rsidRPr="00B729FE">
              <w:rPr>
                <w:rFonts w:ascii="Times New Roman" w:eastAsia="Times New Roman" w:hAnsi="Times New Roman" w:cs="Times New Roman"/>
                <w:i/>
                <w:iCs/>
                <w:color w:val="auto"/>
                <w:sz w:val="20"/>
                <w:szCs w:val="20"/>
                <w:lang w:bidi="ar-SA"/>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6356367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r>
      <w:tr w:rsidR="00B729FE" w:rsidRPr="00B729FE" w14:paraId="36CB499B"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62BA4A1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1FBA524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3906" w:type="dxa"/>
            <w:gridSpan w:val="5"/>
            <w:tcBorders>
              <w:top w:val="single" w:sz="4" w:space="0" w:color="auto"/>
              <w:left w:val="single" w:sz="4" w:space="0" w:color="auto"/>
              <w:bottom w:val="single" w:sz="4" w:space="0" w:color="auto"/>
              <w:right w:val="single" w:sz="4" w:space="0" w:color="auto"/>
            </w:tcBorders>
          </w:tcPr>
          <w:p w14:paraId="49F2CDB9"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 xml:space="preserve">   Всего прямые затраты</w:t>
            </w:r>
          </w:p>
        </w:tc>
        <w:tc>
          <w:tcPr>
            <w:tcW w:w="6674" w:type="dxa"/>
            <w:gridSpan w:val="13"/>
            <w:tcBorders>
              <w:top w:val="single" w:sz="4" w:space="0" w:color="auto"/>
              <w:left w:val="single" w:sz="4" w:space="0" w:color="auto"/>
              <w:bottom w:val="single" w:sz="4" w:space="0" w:color="auto"/>
              <w:right w:val="single" w:sz="4" w:space="0" w:color="auto"/>
            </w:tcBorders>
          </w:tcPr>
          <w:p w14:paraId="02CB15F1"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441568F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046877D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77 994,7</w:t>
            </w:r>
          </w:p>
        </w:tc>
      </w:tr>
      <w:tr w:rsidR="00B729FE" w:rsidRPr="00B729FE" w14:paraId="089C3191"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2FD37D8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5F82683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720" w:type="dxa"/>
            <w:gridSpan w:val="20"/>
            <w:tcBorders>
              <w:top w:val="single" w:sz="4" w:space="0" w:color="auto"/>
              <w:left w:val="single" w:sz="4" w:space="0" w:color="auto"/>
              <w:bottom w:val="single" w:sz="4" w:space="0" w:color="auto"/>
              <w:right w:val="single" w:sz="4" w:space="0" w:color="auto"/>
            </w:tcBorders>
          </w:tcPr>
          <w:p w14:paraId="28E4380F" w14:textId="77777777" w:rsidR="00B729FE" w:rsidRPr="00B729FE" w:rsidRDefault="00B729FE" w:rsidP="00B729FE">
            <w:pPr>
              <w:autoSpaceDE w:val="0"/>
              <w:autoSpaceDN w:val="0"/>
              <w:adjustRightInd w:val="0"/>
              <w:ind w:right="28"/>
              <w:rPr>
                <w:rFonts w:ascii="Times New Roman" w:eastAsia="Times New Roman" w:hAnsi="Times New Roman" w:cs="Times New Roman"/>
                <w:i/>
                <w:iCs/>
                <w:color w:val="auto"/>
                <w:sz w:val="20"/>
                <w:szCs w:val="20"/>
                <w:lang w:bidi="ar-SA"/>
              </w:rPr>
            </w:pPr>
            <w:r w:rsidRPr="00B729FE">
              <w:rPr>
                <w:rFonts w:ascii="Times New Roman" w:eastAsia="Times New Roman" w:hAnsi="Times New Roman" w:cs="Times New Roman"/>
                <w:i/>
                <w:iCs/>
                <w:color w:val="auto"/>
                <w:sz w:val="20"/>
                <w:szCs w:val="20"/>
                <w:lang w:bidi="ar-SA"/>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56474E8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r>
      <w:tr w:rsidR="00B729FE" w:rsidRPr="00B729FE" w14:paraId="28E8F1C6"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6B2634B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33C0E3F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3906" w:type="dxa"/>
            <w:gridSpan w:val="5"/>
            <w:tcBorders>
              <w:top w:val="single" w:sz="4" w:space="0" w:color="auto"/>
              <w:left w:val="single" w:sz="4" w:space="0" w:color="auto"/>
              <w:bottom w:val="single" w:sz="4" w:space="0" w:color="auto"/>
              <w:right w:val="single" w:sz="4" w:space="0" w:color="auto"/>
            </w:tcBorders>
          </w:tcPr>
          <w:p w14:paraId="09F636E7"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14:paraId="45A4E9ED"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62AEF0CD"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6C58E22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43 048,27</w:t>
            </w:r>
          </w:p>
        </w:tc>
      </w:tr>
      <w:tr w:rsidR="00B729FE" w:rsidRPr="00B729FE" w14:paraId="20F198EB"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0B8FF94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2D5B8D3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3906" w:type="dxa"/>
            <w:gridSpan w:val="5"/>
            <w:tcBorders>
              <w:top w:val="single" w:sz="4" w:space="0" w:color="auto"/>
              <w:left w:val="single" w:sz="4" w:space="0" w:color="auto"/>
              <w:bottom w:val="single" w:sz="4" w:space="0" w:color="auto"/>
              <w:right w:val="single" w:sz="4" w:space="0" w:color="auto"/>
            </w:tcBorders>
          </w:tcPr>
          <w:p w14:paraId="2C4517BA"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14:paraId="71ABFC81"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6E02DB1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7E9B254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508,35</w:t>
            </w:r>
          </w:p>
        </w:tc>
      </w:tr>
      <w:tr w:rsidR="00B729FE" w:rsidRPr="00B729FE" w14:paraId="70434156"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6F84228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3B2E310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3906" w:type="dxa"/>
            <w:gridSpan w:val="5"/>
            <w:tcBorders>
              <w:top w:val="single" w:sz="4" w:space="0" w:color="auto"/>
              <w:left w:val="single" w:sz="4" w:space="0" w:color="auto"/>
              <w:bottom w:val="single" w:sz="4" w:space="0" w:color="auto"/>
              <w:right w:val="single" w:sz="4" w:space="0" w:color="auto"/>
            </w:tcBorders>
          </w:tcPr>
          <w:p w14:paraId="761B76D6"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 xml:space="preserve">      оплата труда машинистов (</w:t>
            </w:r>
            <w:proofErr w:type="spellStart"/>
            <w:r w:rsidRPr="00B729FE">
              <w:rPr>
                <w:rFonts w:ascii="Times New Roman" w:eastAsia="Times New Roman" w:hAnsi="Times New Roman" w:cs="Times New Roman"/>
                <w:color w:val="auto"/>
                <w:sz w:val="20"/>
                <w:szCs w:val="20"/>
                <w:lang w:bidi="ar-SA"/>
              </w:rPr>
              <w:t>ОТм</w:t>
            </w:r>
            <w:proofErr w:type="spellEnd"/>
            <w:r w:rsidRPr="00B729FE">
              <w:rPr>
                <w:rFonts w:ascii="Times New Roman" w:eastAsia="Times New Roman" w:hAnsi="Times New Roman" w:cs="Times New Roman"/>
                <w:color w:val="auto"/>
                <w:sz w:val="20"/>
                <w:szCs w:val="20"/>
                <w:lang w:bidi="ar-SA"/>
              </w:rPr>
              <w:t>)</w:t>
            </w:r>
          </w:p>
        </w:tc>
        <w:tc>
          <w:tcPr>
            <w:tcW w:w="6674" w:type="dxa"/>
            <w:gridSpan w:val="13"/>
            <w:tcBorders>
              <w:top w:val="single" w:sz="4" w:space="0" w:color="auto"/>
              <w:left w:val="single" w:sz="4" w:space="0" w:color="auto"/>
              <w:bottom w:val="single" w:sz="4" w:space="0" w:color="auto"/>
              <w:right w:val="single" w:sz="4" w:space="0" w:color="auto"/>
            </w:tcBorders>
          </w:tcPr>
          <w:p w14:paraId="16AAF0C6"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36E3875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51CAE86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220,94</w:t>
            </w:r>
          </w:p>
        </w:tc>
      </w:tr>
      <w:tr w:rsidR="00B729FE" w:rsidRPr="00B729FE" w14:paraId="571ED71D"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5F2E72B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13F45EC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3906" w:type="dxa"/>
            <w:gridSpan w:val="5"/>
            <w:tcBorders>
              <w:top w:val="single" w:sz="4" w:space="0" w:color="auto"/>
              <w:left w:val="single" w:sz="4" w:space="0" w:color="auto"/>
              <w:bottom w:val="single" w:sz="4" w:space="0" w:color="auto"/>
              <w:right w:val="single" w:sz="4" w:space="0" w:color="auto"/>
            </w:tcBorders>
          </w:tcPr>
          <w:p w14:paraId="20E3DE64"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14:paraId="60D778B8"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453F153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201EC2A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34 217,14</w:t>
            </w:r>
          </w:p>
        </w:tc>
      </w:tr>
      <w:tr w:rsidR="00B729FE" w:rsidRPr="00B729FE" w14:paraId="0B300B32"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552F47D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11E3771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3906" w:type="dxa"/>
            <w:gridSpan w:val="5"/>
            <w:tcBorders>
              <w:top w:val="single" w:sz="4" w:space="0" w:color="auto"/>
              <w:left w:val="single" w:sz="4" w:space="0" w:color="auto"/>
              <w:bottom w:val="single" w:sz="4" w:space="0" w:color="auto"/>
              <w:right w:val="single" w:sz="4" w:space="0" w:color="auto"/>
            </w:tcBorders>
          </w:tcPr>
          <w:p w14:paraId="5E5D9157"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14:paraId="469D8F78"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2595D8C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00A9BFC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w:t>
            </w:r>
          </w:p>
        </w:tc>
      </w:tr>
      <w:tr w:rsidR="00B729FE" w:rsidRPr="00B729FE" w14:paraId="1415C458"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4D2A29F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65990C4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3906" w:type="dxa"/>
            <w:gridSpan w:val="5"/>
            <w:tcBorders>
              <w:top w:val="single" w:sz="4" w:space="0" w:color="auto"/>
              <w:left w:val="single" w:sz="4" w:space="0" w:color="auto"/>
              <w:bottom w:val="single" w:sz="4" w:space="0" w:color="auto"/>
              <w:right w:val="single" w:sz="4" w:space="0" w:color="auto"/>
            </w:tcBorders>
          </w:tcPr>
          <w:p w14:paraId="3B783D8F"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 xml:space="preserve">   Всего ФОТ (</w:t>
            </w:r>
            <w:proofErr w:type="spellStart"/>
            <w:r w:rsidRPr="00B729FE">
              <w:rPr>
                <w:rFonts w:ascii="Times New Roman" w:eastAsia="Times New Roman" w:hAnsi="Times New Roman" w:cs="Times New Roman"/>
                <w:i/>
                <w:iCs/>
                <w:color w:val="auto"/>
                <w:sz w:val="20"/>
                <w:szCs w:val="20"/>
                <w:lang w:bidi="ar-SA"/>
              </w:rPr>
              <w:t>справочно</w:t>
            </w:r>
            <w:proofErr w:type="spellEnd"/>
            <w:r w:rsidRPr="00B729FE">
              <w:rPr>
                <w:rFonts w:ascii="Times New Roman" w:eastAsia="Times New Roman" w:hAnsi="Times New Roman" w:cs="Times New Roman"/>
                <w:color w:val="auto"/>
                <w:sz w:val="20"/>
                <w:szCs w:val="20"/>
                <w:lang w:bidi="ar-SA"/>
              </w:rPr>
              <w:t>)</w:t>
            </w:r>
          </w:p>
        </w:tc>
        <w:tc>
          <w:tcPr>
            <w:tcW w:w="6674" w:type="dxa"/>
            <w:gridSpan w:val="13"/>
            <w:tcBorders>
              <w:top w:val="single" w:sz="4" w:space="0" w:color="auto"/>
              <w:left w:val="single" w:sz="4" w:space="0" w:color="auto"/>
              <w:bottom w:val="single" w:sz="4" w:space="0" w:color="auto"/>
              <w:right w:val="single" w:sz="4" w:space="0" w:color="auto"/>
            </w:tcBorders>
          </w:tcPr>
          <w:p w14:paraId="0EDE5AEA"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03526CD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0C25756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43 269,21</w:t>
            </w:r>
          </w:p>
        </w:tc>
      </w:tr>
      <w:tr w:rsidR="00B729FE" w:rsidRPr="00B729FE" w14:paraId="77808DC1"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221A18DC"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5E3883A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3906" w:type="dxa"/>
            <w:gridSpan w:val="5"/>
            <w:tcBorders>
              <w:top w:val="single" w:sz="4" w:space="0" w:color="auto"/>
              <w:left w:val="single" w:sz="4" w:space="0" w:color="auto"/>
              <w:bottom w:val="single" w:sz="4" w:space="0" w:color="auto"/>
              <w:right w:val="single" w:sz="4" w:space="0" w:color="auto"/>
            </w:tcBorders>
          </w:tcPr>
          <w:p w14:paraId="391F8A0D"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 xml:space="preserve">   Всего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14:paraId="09FFF7EE"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3BD72BD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48B8E04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46 261,74</w:t>
            </w:r>
          </w:p>
        </w:tc>
      </w:tr>
      <w:tr w:rsidR="00B729FE" w:rsidRPr="00B729FE" w14:paraId="1FA149BE"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19CB2B6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224C3BA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3906" w:type="dxa"/>
            <w:gridSpan w:val="5"/>
            <w:tcBorders>
              <w:top w:val="single" w:sz="4" w:space="0" w:color="auto"/>
              <w:left w:val="single" w:sz="4" w:space="0" w:color="auto"/>
              <w:bottom w:val="single" w:sz="4" w:space="0" w:color="auto"/>
              <w:right w:val="single" w:sz="4" w:space="0" w:color="auto"/>
            </w:tcBorders>
          </w:tcPr>
          <w:p w14:paraId="6198279D"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 xml:space="preserve">   Всего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14:paraId="25349E9C"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6EB581B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443E286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26 175,61</w:t>
            </w:r>
          </w:p>
        </w:tc>
      </w:tr>
      <w:tr w:rsidR="00B729FE" w:rsidRPr="00B729FE" w14:paraId="402AE23F"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0996D2B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7A1DB3E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3906" w:type="dxa"/>
            <w:gridSpan w:val="5"/>
            <w:tcBorders>
              <w:top w:val="single" w:sz="4" w:space="0" w:color="auto"/>
              <w:left w:val="single" w:sz="4" w:space="0" w:color="auto"/>
              <w:bottom w:val="single" w:sz="4" w:space="0" w:color="auto"/>
              <w:right w:val="single" w:sz="4" w:space="0" w:color="auto"/>
            </w:tcBorders>
          </w:tcPr>
          <w:p w14:paraId="608AA7F0"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 xml:space="preserve">   Всего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14:paraId="42597CED"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7E1A68A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562E100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5 061,52</w:t>
            </w:r>
          </w:p>
        </w:tc>
      </w:tr>
      <w:tr w:rsidR="00B729FE" w:rsidRPr="00B729FE" w14:paraId="4AB1A7B4"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483659B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681C784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3906" w:type="dxa"/>
            <w:gridSpan w:val="5"/>
            <w:tcBorders>
              <w:top w:val="single" w:sz="4" w:space="0" w:color="auto"/>
              <w:left w:val="single" w:sz="4" w:space="0" w:color="auto"/>
              <w:bottom w:val="single" w:sz="4" w:space="0" w:color="auto"/>
              <w:right w:val="single" w:sz="4" w:space="0" w:color="auto"/>
            </w:tcBorders>
          </w:tcPr>
          <w:p w14:paraId="273E26FD"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 xml:space="preserve">   Всего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14:paraId="166A756E"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0D27B54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476361F4"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w:t>
            </w:r>
          </w:p>
        </w:tc>
      </w:tr>
      <w:tr w:rsidR="00B729FE" w:rsidRPr="00B729FE" w14:paraId="649F1EBE" w14:textId="77777777" w:rsidTr="004D068B">
        <w:trPr>
          <w:trHeight w:val="255"/>
        </w:trPr>
        <w:tc>
          <w:tcPr>
            <w:tcW w:w="651" w:type="dxa"/>
            <w:tcBorders>
              <w:top w:val="single" w:sz="4" w:space="0" w:color="auto"/>
              <w:left w:val="single" w:sz="4" w:space="0" w:color="auto"/>
              <w:bottom w:val="single" w:sz="4" w:space="0" w:color="auto"/>
              <w:right w:val="single" w:sz="4" w:space="0" w:color="auto"/>
            </w:tcBorders>
          </w:tcPr>
          <w:p w14:paraId="1C7B8AF8"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4A8F191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720" w:type="dxa"/>
            <w:gridSpan w:val="20"/>
            <w:tcBorders>
              <w:top w:val="single" w:sz="4" w:space="0" w:color="auto"/>
              <w:left w:val="single" w:sz="4" w:space="0" w:color="auto"/>
              <w:bottom w:val="single" w:sz="4" w:space="0" w:color="auto"/>
              <w:right w:val="single" w:sz="4" w:space="0" w:color="auto"/>
            </w:tcBorders>
          </w:tcPr>
          <w:p w14:paraId="6EC3899C"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5E830D3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r>
      <w:tr w:rsidR="00B729FE" w:rsidRPr="00B729FE" w14:paraId="05E94E1F"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476B537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7B6DBA0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720" w:type="dxa"/>
            <w:gridSpan w:val="20"/>
            <w:tcBorders>
              <w:top w:val="single" w:sz="4" w:space="0" w:color="auto"/>
              <w:left w:val="single" w:sz="4" w:space="0" w:color="auto"/>
              <w:bottom w:val="single" w:sz="4" w:space="0" w:color="auto"/>
              <w:right w:val="single" w:sz="4" w:space="0" w:color="auto"/>
            </w:tcBorders>
          </w:tcPr>
          <w:p w14:paraId="3B873294" w14:textId="77777777" w:rsidR="00B729FE" w:rsidRPr="00B729FE" w:rsidRDefault="00B729FE" w:rsidP="00B729FE">
            <w:pPr>
              <w:autoSpaceDE w:val="0"/>
              <w:autoSpaceDN w:val="0"/>
              <w:adjustRightInd w:val="0"/>
              <w:ind w:right="28"/>
              <w:rPr>
                <w:rFonts w:ascii="Times New Roman" w:eastAsia="Times New Roman" w:hAnsi="Times New Roman" w:cs="Times New Roman"/>
                <w:b/>
                <w:bCs/>
                <w:i/>
                <w:iCs/>
                <w:color w:val="auto"/>
                <w:sz w:val="20"/>
                <w:szCs w:val="20"/>
                <w:lang w:bidi="ar-SA"/>
              </w:rPr>
            </w:pPr>
            <w:proofErr w:type="spellStart"/>
            <w:r w:rsidRPr="00B729FE">
              <w:rPr>
                <w:rFonts w:ascii="Times New Roman" w:eastAsia="Times New Roman" w:hAnsi="Times New Roman" w:cs="Times New Roman"/>
                <w:b/>
                <w:bCs/>
                <w:i/>
                <w:iCs/>
                <w:color w:val="auto"/>
                <w:sz w:val="20"/>
                <w:szCs w:val="20"/>
                <w:lang w:bidi="ar-SA"/>
              </w:rPr>
              <w:t>Справочно</w:t>
            </w:r>
            <w:proofErr w:type="spellEnd"/>
          </w:p>
        </w:tc>
        <w:tc>
          <w:tcPr>
            <w:tcW w:w="1139" w:type="dxa"/>
            <w:tcBorders>
              <w:top w:val="single" w:sz="4" w:space="0" w:color="auto"/>
              <w:left w:val="single" w:sz="4" w:space="0" w:color="auto"/>
              <w:bottom w:val="single" w:sz="4" w:space="0" w:color="auto"/>
              <w:right w:val="single" w:sz="4" w:space="0" w:color="auto"/>
            </w:tcBorders>
          </w:tcPr>
          <w:p w14:paraId="4CAC37E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r>
      <w:tr w:rsidR="00B729FE" w:rsidRPr="00B729FE" w14:paraId="728F25EB" w14:textId="77777777" w:rsidTr="004D068B">
        <w:trPr>
          <w:trHeight w:val="511"/>
        </w:trPr>
        <w:tc>
          <w:tcPr>
            <w:tcW w:w="651" w:type="dxa"/>
            <w:tcBorders>
              <w:top w:val="single" w:sz="4" w:space="0" w:color="auto"/>
              <w:left w:val="single" w:sz="4" w:space="0" w:color="auto"/>
              <w:bottom w:val="single" w:sz="4" w:space="0" w:color="auto"/>
              <w:right w:val="single" w:sz="4" w:space="0" w:color="auto"/>
            </w:tcBorders>
          </w:tcPr>
          <w:p w14:paraId="6266AD6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18169CA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3906" w:type="dxa"/>
            <w:gridSpan w:val="5"/>
            <w:tcBorders>
              <w:top w:val="single" w:sz="4" w:space="0" w:color="auto"/>
              <w:left w:val="single" w:sz="4" w:space="0" w:color="auto"/>
              <w:bottom w:val="single" w:sz="4" w:space="0" w:color="auto"/>
              <w:right w:val="single" w:sz="4" w:space="0" w:color="auto"/>
            </w:tcBorders>
          </w:tcPr>
          <w:p w14:paraId="3684D63D"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211BA9A5"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3D47DD5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0903D1A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w:t>
            </w:r>
          </w:p>
        </w:tc>
      </w:tr>
      <w:tr w:rsidR="00B729FE" w:rsidRPr="00B729FE" w14:paraId="77C09583"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78AEAD4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603AF91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3906" w:type="dxa"/>
            <w:gridSpan w:val="5"/>
            <w:tcBorders>
              <w:top w:val="single" w:sz="4" w:space="0" w:color="auto"/>
              <w:left w:val="single" w:sz="4" w:space="0" w:color="auto"/>
              <w:bottom w:val="single" w:sz="4" w:space="0" w:color="auto"/>
              <w:right w:val="single" w:sz="4" w:space="0" w:color="auto"/>
            </w:tcBorders>
          </w:tcPr>
          <w:p w14:paraId="51723E38"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26C9CEE6"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27131E4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237C6F2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w:t>
            </w:r>
          </w:p>
        </w:tc>
      </w:tr>
      <w:tr w:rsidR="00B729FE" w:rsidRPr="00B729FE" w14:paraId="56009CCE"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3234AFD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2A4A784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3906" w:type="dxa"/>
            <w:gridSpan w:val="5"/>
            <w:tcBorders>
              <w:top w:val="single" w:sz="4" w:space="0" w:color="auto"/>
              <w:left w:val="single" w:sz="4" w:space="0" w:color="auto"/>
              <w:bottom w:val="single" w:sz="4" w:space="0" w:color="auto"/>
              <w:right w:val="single" w:sz="4" w:space="0" w:color="auto"/>
            </w:tcBorders>
          </w:tcPr>
          <w:p w14:paraId="05F576AB"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14:paraId="34D6320C"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184ACB7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086CEE5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68,18017</w:t>
            </w:r>
          </w:p>
        </w:tc>
      </w:tr>
      <w:tr w:rsidR="00B729FE" w:rsidRPr="00B729FE" w14:paraId="732AC768"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708C67D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5577CD1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3906" w:type="dxa"/>
            <w:gridSpan w:val="5"/>
            <w:tcBorders>
              <w:top w:val="single" w:sz="4" w:space="0" w:color="auto"/>
              <w:left w:val="single" w:sz="4" w:space="0" w:color="auto"/>
              <w:bottom w:val="single" w:sz="4" w:space="0" w:color="auto"/>
              <w:right w:val="single" w:sz="4" w:space="0" w:color="auto"/>
            </w:tcBorders>
          </w:tcPr>
          <w:p w14:paraId="7003B11C"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14:paraId="58AE837E"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39F7709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64A6EEFA"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0,35335</w:t>
            </w:r>
          </w:p>
        </w:tc>
      </w:tr>
      <w:tr w:rsidR="00B729FE" w:rsidRPr="00B729FE" w14:paraId="53DD6180"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4B30D1C6"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2AEC6F7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3906" w:type="dxa"/>
            <w:gridSpan w:val="5"/>
            <w:tcBorders>
              <w:top w:val="single" w:sz="4" w:space="0" w:color="auto"/>
              <w:left w:val="single" w:sz="4" w:space="0" w:color="auto"/>
              <w:bottom w:val="single" w:sz="4" w:space="0" w:color="auto"/>
              <w:right w:val="single" w:sz="4" w:space="0" w:color="auto"/>
            </w:tcBorders>
          </w:tcPr>
          <w:p w14:paraId="4B7D46EE" w14:textId="77777777" w:rsidR="00B729FE" w:rsidRPr="00B729FE" w:rsidRDefault="00B729FE" w:rsidP="00B729FE">
            <w:pPr>
              <w:autoSpaceDE w:val="0"/>
              <w:autoSpaceDN w:val="0"/>
              <w:adjustRightInd w:val="0"/>
              <w:ind w:right="28"/>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Итого</w:t>
            </w:r>
          </w:p>
        </w:tc>
        <w:tc>
          <w:tcPr>
            <w:tcW w:w="6674" w:type="dxa"/>
            <w:gridSpan w:val="13"/>
            <w:tcBorders>
              <w:top w:val="single" w:sz="4" w:space="0" w:color="auto"/>
              <w:left w:val="single" w:sz="4" w:space="0" w:color="auto"/>
              <w:bottom w:val="single" w:sz="4" w:space="0" w:color="auto"/>
              <w:right w:val="single" w:sz="4" w:space="0" w:color="auto"/>
            </w:tcBorders>
          </w:tcPr>
          <w:p w14:paraId="2016E75D" w14:textId="77777777" w:rsidR="00B729FE" w:rsidRPr="00B729FE" w:rsidRDefault="00B729FE" w:rsidP="00B729FE">
            <w:pPr>
              <w:autoSpaceDE w:val="0"/>
              <w:autoSpaceDN w:val="0"/>
              <w:adjustRightInd w:val="0"/>
              <w:ind w:right="28"/>
              <w:rPr>
                <w:rFonts w:ascii="Times New Roman" w:eastAsia="Times New Roman" w:hAnsi="Times New Roman" w:cs="Times New Roman"/>
                <w:b/>
                <w:bCs/>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29B6988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5D06404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155 493,57</w:t>
            </w:r>
          </w:p>
        </w:tc>
      </w:tr>
      <w:tr w:rsidR="00B729FE" w:rsidRPr="00B729FE" w14:paraId="3807D44E"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6EF246AF"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5F8EA9F3"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3906" w:type="dxa"/>
            <w:gridSpan w:val="5"/>
            <w:tcBorders>
              <w:top w:val="single" w:sz="4" w:space="0" w:color="auto"/>
              <w:left w:val="single" w:sz="4" w:space="0" w:color="auto"/>
              <w:bottom w:val="single" w:sz="4" w:space="0" w:color="auto"/>
              <w:right w:val="single" w:sz="4" w:space="0" w:color="auto"/>
            </w:tcBorders>
          </w:tcPr>
          <w:p w14:paraId="7F1AAB36" w14:textId="77777777" w:rsidR="00B729FE" w:rsidRPr="00B729FE" w:rsidRDefault="00B729FE" w:rsidP="00B729FE">
            <w:pPr>
              <w:autoSpaceDE w:val="0"/>
              <w:autoSpaceDN w:val="0"/>
              <w:adjustRightInd w:val="0"/>
              <w:ind w:right="28"/>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НДС</w:t>
            </w:r>
          </w:p>
        </w:tc>
        <w:tc>
          <w:tcPr>
            <w:tcW w:w="6674" w:type="dxa"/>
            <w:gridSpan w:val="13"/>
            <w:tcBorders>
              <w:top w:val="single" w:sz="4" w:space="0" w:color="auto"/>
              <w:left w:val="single" w:sz="4" w:space="0" w:color="auto"/>
              <w:bottom w:val="single" w:sz="4" w:space="0" w:color="auto"/>
              <w:right w:val="single" w:sz="4" w:space="0" w:color="auto"/>
            </w:tcBorders>
          </w:tcPr>
          <w:p w14:paraId="3D2731F3" w14:textId="77777777" w:rsidR="00B729FE" w:rsidRPr="00B729FE" w:rsidRDefault="00B729FE" w:rsidP="00B729FE">
            <w:pPr>
              <w:autoSpaceDE w:val="0"/>
              <w:autoSpaceDN w:val="0"/>
              <w:adjustRightInd w:val="0"/>
              <w:ind w:right="28"/>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(155 493,57*22%) = 34 208,59</w:t>
            </w:r>
          </w:p>
        </w:tc>
        <w:tc>
          <w:tcPr>
            <w:tcW w:w="1139" w:type="dxa"/>
            <w:gridSpan w:val="2"/>
            <w:tcBorders>
              <w:top w:val="single" w:sz="4" w:space="0" w:color="auto"/>
              <w:left w:val="single" w:sz="4" w:space="0" w:color="auto"/>
              <w:bottom w:val="single" w:sz="4" w:space="0" w:color="auto"/>
              <w:right w:val="single" w:sz="4" w:space="0" w:color="auto"/>
            </w:tcBorders>
          </w:tcPr>
          <w:p w14:paraId="23B41085"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22%</w:t>
            </w:r>
          </w:p>
        </w:tc>
        <w:tc>
          <w:tcPr>
            <w:tcW w:w="1139" w:type="dxa"/>
            <w:tcBorders>
              <w:top w:val="single" w:sz="4" w:space="0" w:color="auto"/>
              <w:left w:val="single" w:sz="4" w:space="0" w:color="auto"/>
              <w:bottom w:val="single" w:sz="4" w:space="0" w:color="auto"/>
              <w:right w:val="single" w:sz="4" w:space="0" w:color="auto"/>
            </w:tcBorders>
          </w:tcPr>
          <w:p w14:paraId="4DEA7E9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34 208,59</w:t>
            </w:r>
          </w:p>
        </w:tc>
      </w:tr>
      <w:tr w:rsidR="00B729FE" w:rsidRPr="00B729FE" w14:paraId="29201C86" w14:textId="77777777" w:rsidTr="004D068B">
        <w:trPr>
          <w:trHeight w:val="281"/>
        </w:trPr>
        <w:tc>
          <w:tcPr>
            <w:tcW w:w="651" w:type="dxa"/>
            <w:tcBorders>
              <w:top w:val="single" w:sz="4" w:space="0" w:color="auto"/>
              <w:left w:val="single" w:sz="4" w:space="0" w:color="auto"/>
              <w:bottom w:val="single" w:sz="4" w:space="0" w:color="auto"/>
              <w:right w:val="single" w:sz="4" w:space="0" w:color="auto"/>
            </w:tcBorders>
          </w:tcPr>
          <w:p w14:paraId="1F687F91"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06F29F3E"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3906" w:type="dxa"/>
            <w:gridSpan w:val="5"/>
            <w:tcBorders>
              <w:top w:val="single" w:sz="4" w:space="0" w:color="auto"/>
              <w:left w:val="single" w:sz="4" w:space="0" w:color="auto"/>
              <w:bottom w:val="single" w:sz="4" w:space="0" w:color="auto"/>
              <w:right w:val="single" w:sz="4" w:space="0" w:color="auto"/>
            </w:tcBorders>
          </w:tcPr>
          <w:p w14:paraId="24D3BE87" w14:textId="77777777" w:rsidR="00B729FE" w:rsidRPr="00B729FE" w:rsidRDefault="00B729FE" w:rsidP="00B729FE">
            <w:pPr>
              <w:autoSpaceDE w:val="0"/>
              <w:autoSpaceDN w:val="0"/>
              <w:adjustRightInd w:val="0"/>
              <w:ind w:right="28"/>
              <w:rPr>
                <w:rFonts w:ascii="Times New Roman" w:eastAsia="Times New Roman" w:hAnsi="Times New Roman" w:cs="Times New Roman"/>
                <w:b/>
                <w:bCs/>
                <w:color w:val="auto"/>
                <w:sz w:val="20"/>
                <w:szCs w:val="20"/>
                <w:lang w:bidi="ar-SA"/>
              </w:rPr>
            </w:pPr>
            <w:r w:rsidRPr="00B729FE">
              <w:rPr>
                <w:rFonts w:ascii="Times New Roman" w:eastAsia="Times New Roman" w:hAnsi="Times New Roman" w:cs="Times New Roman"/>
                <w:b/>
                <w:bCs/>
                <w:color w:val="auto"/>
                <w:sz w:val="20"/>
                <w:szCs w:val="20"/>
                <w:lang w:bidi="ar-SA"/>
              </w:rPr>
              <w:t>Итого</w:t>
            </w:r>
          </w:p>
        </w:tc>
        <w:tc>
          <w:tcPr>
            <w:tcW w:w="6674" w:type="dxa"/>
            <w:gridSpan w:val="13"/>
            <w:tcBorders>
              <w:top w:val="single" w:sz="4" w:space="0" w:color="auto"/>
              <w:left w:val="single" w:sz="4" w:space="0" w:color="auto"/>
              <w:bottom w:val="single" w:sz="4" w:space="0" w:color="auto"/>
              <w:right w:val="single" w:sz="4" w:space="0" w:color="auto"/>
            </w:tcBorders>
          </w:tcPr>
          <w:p w14:paraId="6A4112F0" w14:textId="77777777" w:rsidR="00B729FE" w:rsidRPr="00B729FE" w:rsidRDefault="00B729FE" w:rsidP="00B729FE">
            <w:pPr>
              <w:autoSpaceDE w:val="0"/>
              <w:autoSpaceDN w:val="0"/>
              <w:adjustRightInd w:val="0"/>
              <w:ind w:right="28"/>
              <w:rPr>
                <w:rFonts w:ascii="Times New Roman" w:eastAsia="Times New Roman" w:hAnsi="Times New Roman" w:cs="Times New Roman"/>
                <w:b/>
                <w:bCs/>
                <w:color w:val="auto"/>
                <w:sz w:val="20"/>
                <w:szCs w:val="20"/>
                <w:lang w:bidi="ar-SA"/>
              </w:rPr>
            </w:pPr>
          </w:p>
        </w:tc>
        <w:tc>
          <w:tcPr>
            <w:tcW w:w="1139" w:type="dxa"/>
            <w:gridSpan w:val="2"/>
            <w:tcBorders>
              <w:top w:val="single" w:sz="4" w:space="0" w:color="auto"/>
              <w:left w:val="single" w:sz="4" w:space="0" w:color="auto"/>
              <w:bottom w:val="single" w:sz="4" w:space="0" w:color="auto"/>
              <w:right w:val="single" w:sz="4" w:space="0" w:color="auto"/>
            </w:tcBorders>
          </w:tcPr>
          <w:p w14:paraId="5D806F7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2341A9E9"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b/>
                <w:bCs/>
                <w:color w:val="auto"/>
                <w:sz w:val="20"/>
                <w:szCs w:val="20"/>
                <w:lang w:bidi="ar-SA"/>
              </w:rPr>
            </w:pPr>
            <w:bookmarkStart w:id="3" w:name="_Hlk229573525"/>
            <w:r w:rsidRPr="00B729FE">
              <w:rPr>
                <w:rFonts w:ascii="Times New Roman" w:eastAsia="Times New Roman" w:hAnsi="Times New Roman" w:cs="Times New Roman"/>
                <w:b/>
                <w:bCs/>
                <w:color w:val="auto"/>
                <w:sz w:val="20"/>
                <w:szCs w:val="20"/>
                <w:lang w:bidi="ar-SA"/>
              </w:rPr>
              <w:t>189 702,16</w:t>
            </w:r>
            <w:bookmarkEnd w:id="3"/>
          </w:p>
        </w:tc>
      </w:tr>
      <w:tr w:rsidR="00B729FE" w:rsidRPr="00B729FE" w14:paraId="38A41C26" w14:textId="77777777" w:rsidTr="004D068B">
        <w:trPr>
          <w:trHeight w:val="255"/>
        </w:trPr>
        <w:tc>
          <w:tcPr>
            <w:tcW w:w="15138" w:type="dxa"/>
            <w:gridSpan w:val="24"/>
            <w:tcBorders>
              <w:top w:val="nil"/>
              <w:left w:val="nil"/>
              <w:bottom w:val="nil"/>
              <w:right w:val="nil"/>
            </w:tcBorders>
          </w:tcPr>
          <w:p w14:paraId="4FF30217"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r>
      <w:tr w:rsidR="00B729FE" w:rsidRPr="00B729FE" w14:paraId="0211FAA3" w14:textId="77777777" w:rsidTr="004D068B">
        <w:trPr>
          <w:trHeight w:val="275"/>
        </w:trPr>
        <w:tc>
          <w:tcPr>
            <w:tcW w:w="1513" w:type="dxa"/>
            <w:gridSpan w:val="2"/>
            <w:vMerge w:val="restart"/>
            <w:tcBorders>
              <w:top w:val="nil"/>
              <w:left w:val="nil"/>
              <w:bottom w:val="nil"/>
              <w:right w:val="nil"/>
            </w:tcBorders>
          </w:tcPr>
          <w:p w14:paraId="0AD8B7F2"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Составил:</w:t>
            </w:r>
          </w:p>
        </w:tc>
        <w:tc>
          <w:tcPr>
            <w:tcW w:w="9083" w:type="dxa"/>
            <w:gridSpan w:val="15"/>
            <w:tcBorders>
              <w:top w:val="nil"/>
              <w:left w:val="nil"/>
              <w:bottom w:val="single" w:sz="4" w:space="0" w:color="auto"/>
              <w:right w:val="nil"/>
            </w:tcBorders>
          </w:tcPr>
          <w:p w14:paraId="37158619"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 xml:space="preserve"> </w:t>
            </w:r>
          </w:p>
        </w:tc>
        <w:tc>
          <w:tcPr>
            <w:tcW w:w="4541" w:type="dxa"/>
            <w:gridSpan w:val="7"/>
            <w:vMerge w:val="restart"/>
            <w:tcBorders>
              <w:top w:val="nil"/>
              <w:left w:val="nil"/>
              <w:bottom w:val="nil"/>
              <w:right w:val="nil"/>
            </w:tcBorders>
          </w:tcPr>
          <w:p w14:paraId="4FC635FD"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p>
        </w:tc>
      </w:tr>
      <w:tr w:rsidR="00B729FE" w:rsidRPr="00B729FE" w14:paraId="0D93F8EC" w14:textId="77777777" w:rsidTr="004D068B">
        <w:trPr>
          <w:trHeight w:val="255"/>
        </w:trPr>
        <w:tc>
          <w:tcPr>
            <w:tcW w:w="1513" w:type="dxa"/>
            <w:gridSpan w:val="2"/>
            <w:vMerge/>
            <w:tcBorders>
              <w:top w:val="nil"/>
              <w:left w:val="nil"/>
              <w:bottom w:val="nil"/>
              <w:right w:val="nil"/>
            </w:tcBorders>
          </w:tcPr>
          <w:p w14:paraId="06C8FCE2"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p>
        </w:tc>
        <w:tc>
          <w:tcPr>
            <w:tcW w:w="9083" w:type="dxa"/>
            <w:gridSpan w:val="15"/>
            <w:tcBorders>
              <w:top w:val="single" w:sz="4" w:space="0" w:color="auto"/>
              <w:left w:val="nil"/>
              <w:bottom w:val="nil"/>
              <w:right w:val="nil"/>
            </w:tcBorders>
          </w:tcPr>
          <w:p w14:paraId="679A3062"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i/>
                <w:iCs/>
                <w:color w:val="auto"/>
                <w:sz w:val="16"/>
                <w:szCs w:val="16"/>
                <w:lang w:bidi="ar-SA"/>
              </w:rPr>
            </w:pPr>
            <w:r w:rsidRPr="00B729FE">
              <w:rPr>
                <w:rFonts w:ascii="Times New Roman" w:eastAsia="Times New Roman" w:hAnsi="Times New Roman" w:cs="Times New Roman"/>
                <w:i/>
                <w:iCs/>
                <w:color w:val="auto"/>
                <w:sz w:val="16"/>
                <w:szCs w:val="16"/>
                <w:lang w:bidi="ar-SA"/>
              </w:rPr>
              <w:t>[должность, подпись (инициалы, фамилия)]</w:t>
            </w:r>
          </w:p>
        </w:tc>
        <w:tc>
          <w:tcPr>
            <w:tcW w:w="4541" w:type="dxa"/>
            <w:gridSpan w:val="7"/>
            <w:vMerge/>
            <w:tcBorders>
              <w:top w:val="nil"/>
              <w:left w:val="nil"/>
              <w:bottom w:val="nil"/>
              <w:right w:val="nil"/>
            </w:tcBorders>
          </w:tcPr>
          <w:p w14:paraId="213F1EF9"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p>
        </w:tc>
      </w:tr>
      <w:tr w:rsidR="00B729FE" w:rsidRPr="00B729FE" w14:paraId="043DC120" w14:textId="77777777" w:rsidTr="004D068B">
        <w:trPr>
          <w:trHeight w:val="275"/>
        </w:trPr>
        <w:tc>
          <w:tcPr>
            <w:tcW w:w="1513" w:type="dxa"/>
            <w:gridSpan w:val="2"/>
            <w:vMerge w:val="restart"/>
            <w:tcBorders>
              <w:top w:val="nil"/>
              <w:left w:val="nil"/>
              <w:bottom w:val="nil"/>
              <w:right w:val="nil"/>
            </w:tcBorders>
          </w:tcPr>
          <w:p w14:paraId="00C12DA3"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Проверил:</w:t>
            </w:r>
          </w:p>
        </w:tc>
        <w:tc>
          <w:tcPr>
            <w:tcW w:w="9083" w:type="dxa"/>
            <w:gridSpan w:val="15"/>
            <w:tcBorders>
              <w:top w:val="nil"/>
              <w:left w:val="nil"/>
              <w:bottom w:val="single" w:sz="4" w:space="0" w:color="auto"/>
              <w:right w:val="nil"/>
            </w:tcBorders>
          </w:tcPr>
          <w:p w14:paraId="0E0066AA"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r w:rsidRPr="00B729FE">
              <w:rPr>
                <w:rFonts w:ascii="Times New Roman" w:eastAsia="Times New Roman" w:hAnsi="Times New Roman" w:cs="Times New Roman"/>
                <w:color w:val="auto"/>
                <w:sz w:val="20"/>
                <w:szCs w:val="20"/>
                <w:lang w:bidi="ar-SA"/>
              </w:rPr>
              <w:t xml:space="preserve"> </w:t>
            </w:r>
          </w:p>
        </w:tc>
        <w:tc>
          <w:tcPr>
            <w:tcW w:w="4541" w:type="dxa"/>
            <w:gridSpan w:val="7"/>
            <w:vMerge w:val="restart"/>
            <w:tcBorders>
              <w:top w:val="nil"/>
              <w:left w:val="nil"/>
              <w:bottom w:val="nil"/>
              <w:right w:val="nil"/>
            </w:tcBorders>
          </w:tcPr>
          <w:p w14:paraId="406F2DD3"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p>
        </w:tc>
      </w:tr>
      <w:tr w:rsidR="00B729FE" w:rsidRPr="00B729FE" w14:paraId="4E345E8A" w14:textId="77777777" w:rsidTr="004D068B">
        <w:trPr>
          <w:trHeight w:val="255"/>
        </w:trPr>
        <w:tc>
          <w:tcPr>
            <w:tcW w:w="1513" w:type="dxa"/>
            <w:gridSpan w:val="2"/>
            <w:vMerge/>
            <w:tcBorders>
              <w:top w:val="nil"/>
              <w:left w:val="nil"/>
              <w:bottom w:val="nil"/>
              <w:right w:val="nil"/>
            </w:tcBorders>
          </w:tcPr>
          <w:p w14:paraId="50268CBD"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p>
        </w:tc>
        <w:tc>
          <w:tcPr>
            <w:tcW w:w="9083" w:type="dxa"/>
            <w:gridSpan w:val="15"/>
            <w:tcBorders>
              <w:top w:val="single" w:sz="4" w:space="0" w:color="auto"/>
              <w:left w:val="nil"/>
              <w:bottom w:val="nil"/>
              <w:right w:val="nil"/>
            </w:tcBorders>
          </w:tcPr>
          <w:p w14:paraId="71F21DA0"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i/>
                <w:iCs/>
                <w:color w:val="auto"/>
                <w:sz w:val="16"/>
                <w:szCs w:val="16"/>
                <w:lang w:bidi="ar-SA"/>
              </w:rPr>
            </w:pPr>
            <w:r w:rsidRPr="00B729FE">
              <w:rPr>
                <w:rFonts w:ascii="Times New Roman" w:eastAsia="Times New Roman" w:hAnsi="Times New Roman" w:cs="Times New Roman"/>
                <w:i/>
                <w:iCs/>
                <w:color w:val="auto"/>
                <w:sz w:val="16"/>
                <w:szCs w:val="16"/>
                <w:lang w:bidi="ar-SA"/>
              </w:rPr>
              <w:t>[должность, подпись (инициалы, фамилия)]</w:t>
            </w:r>
          </w:p>
        </w:tc>
        <w:tc>
          <w:tcPr>
            <w:tcW w:w="4541" w:type="dxa"/>
            <w:gridSpan w:val="7"/>
            <w:vMerge/>
            <w:tcBorders>
              <w:top w:val="nil"/>
              <w:left w:val="nil"/>
              <w:bottom w:val="nil"/>
              <w:right w:val="nil"/>
            </w:tcBorders>
          </w:tcPr>
          <w:p w14:paraId="706783B3" w14:textId="77777777" w:rsidR="00B729FE" w:rsidRPr="00B729FE" w:rsidRDefault="00B729FE" w:rsidP="00B729FE">
            <w:pPr>
              <w:autoSpaceDE w:val="0"/>
              <w:autoSpaceDN w:val="0"/>
              <w:adjustRightInd w:val="0"/>
              <w:ind w:right="28"/>
              <w:rPr>
                <w:rFonts w:ascii="Times New Roman" w:eastAsia="Times New Roman" w:hAnsi="Times New Roman" w:cs="Times New Roman"/>
                <w:color w:val="auto"/>
                <w:sz w:val="20"/>
                <w:szCs w:val="20"/>
                <w:lang w:bidi="ar-SA"/>
              </w:rPr>
            </w:pPr>
          </w:p>
        </w:tc>
      </w:tr>
      <w:tr w:rsidR="00B729FE" w:rsidRPr="00B729FE" w14:paraId="2588DD21" w14:textId="77777777" w:rsidTr="004D068B">
        <w:trPr>
          <w:trHeight w:val="255"/>
        </w:trPr>
        <w:tc>
          <w:tcPr>
            <w:tcW w:w="15138" w:type="dxa"/>
            <w:gridSpan w:val="24"/>
            <w:tcBorders>
              <w:top w:val="nil"/>
              <w:left w:val="nil"/>
              <w:bottom w:val="nil"/>
              <w:right w:val="nil"/>
            </w:tcBorders>
          </w:tcPr>
          <w:p w14:paraId="4A1BBF5B" w14:textId="77777777" w:rsidR="00B729FE" w:rsidRPr="00B729FE" w:rsidRDefault="00B729FE" w:rsidP="00B729FE">
            <w:pPr>
              <w:autoSpaceDE w:val="0"/>
              <w:autoSpaceDN w:val="0"/>
              <w:adjustRightInd w:val="0"/>
              <w:ind w:right="28"/>
              <w:jc w:val="center"/>
              <w:rPr>
                <w:rFonts w:ascii="Times New Roman" w:eastAsia="Times New Roman" w:hAnsi="Times New Roman" w:cs="Times New Roman"/>
                <w:color w:val="auto"/>
                <w:sz w:val="20"/>
                <w:szCs w:val="20"/>
                <w:lang w:bidi="ar-SA"/>
              </w:rPr>
            </w:pPr>
          </w:p>
        </w:tc>
      </w:tr>
    </w:tbl>
    <w:p w14:paraId="6FCF5269" w14:textId="77777777" w:rsidR="00B729FE" w:rsidRDefault="00B729FE" w:rsidP="00B729FE">
      <w:pPr>
        <w:widowControl/>
        <w:spacing w:line="259" w:lineRule="auto"/>
        <w:rPr>
          <w:rFonts w:ascii="Times New Roman" w:eastAsia="Calibri" w:hAnsi="Times New Roman" w:cs="Times New Roman"/>
          <w:color w:val="auto"/>
          <w:lang w:eastAsia="en-US" w:bidi="ar-SA"/>
        </w:rPr>
      </w:pPr>
    </w:p>
    <w:p w14:paraId="7F4E2529" w14:textId="77777777" w:rsidR="00EA38AE" w:rsidRDefault="00EA38AE" w:rsidP="00214989">
      <w:pPr>
        <w:widowControl/>
        <w:spacing w:line="259" w:lineRule="auto"/>
        <w:ind w:left="5387" w:firstLine="425"/>
        <w:rPr>
          <w:rFonts w:ascii="Times New Roman" w:eastAsia="Calibri" w:hAnsi="Times New Roman" w:cs="Times New Roman"/>
          <w:color w:val="auto"/>
          <w:lang w:eastAsia="en-US" w:bidi="ar-SA"/>
        </w:rPr>
        <w:sectPr w:rsidR="00EA38AE" w:rsidSect="00EA38AE">
          <w:footerReference w:type="default" r:id="rId10"/>
          <w:pgSz w:w="16838" w:h="11906" w:orient="landscape"/>
          <w:pgMar w:top="1276" w:right="567" w:bottom="709" w:left="709" w:header="709" w:footer="709" w:gutter="0"/>
          <w:cols w:space="708"/>
          <w:docGrid w:linePitch="360"/>
        </w:sectPr>
      </w:pPr>
    </w:p>
    <w:p w14:paraId="7C51102C" w14:textId="4FFEDC16" w:rsidR="00214989" w:rsidRDefault="00E703DA" w:rsidP="00214989">
      <w:pPr>
        <w:widowControl/>
        <w:spacing w:line="259" w:lineRule="auto"/>
        <w:ind w:left="5387" w:firstLine="425"/>
        <w:rPr>
          <w:rFonts w:ascii="Times New Roman" w:eastAsia="Calibri" w:hAnsi="Times New Roman" w:cs="Times New Roman"/>
          <w:color w:val="auto"/>
          <w:lang w:eastAsia="en-US" w:bidi="ar-SA"/>
        </w:rPr>
      </w:pPr>
      <w:r w:rsidRPr="00E703DA">
        <w:rPr>
          <w:rFonts w:ascii="Times New Roman" w:eastAsia="Calibri" w:hAnsi="Times New Roman" w:cs="Times New Roman"/>
          <w:color w:val="auto"/>
          <w:lang w:eastAsia="en-US" w:bidi="ar-SA"/>
        </w:rPr>
        <w:lastRenderedPageBreak/>
        <w:t xml:space="preserve">Приложение № 3 </w:t>
      </w:r>
    </w:p>
    <w:p w14:paraId="46AD058E" w14:textId="08FA1054" w:rsidR="00E703DA" w:rsidRPr="00E703DA" w:rsidRDefault="00E703DA" w:rsidP="00214989">
      <w:pPr>
        <w:widowControl/>
        <w:spacing w:line="259" w:lineRule="auto"/>
        <w:ind w:left="5387" w:firstLine="425"/>
        <w:rPr>
          <w:rFonts w:ascii="Times New Roman" w:eastAsia="Calibri" w:hAnsi="Times New Roman" w:cs="Times New Roman"/>
          <w:color w:val="auto"/>
          <w:highlight w:val="green"/>
          <w:lang w:eastAsia="en-US" w:bidi="ar-SA"/>
        </w:rPr>
      </w:pPr>
      <w:r w:rsidRPr="00E703DA">
        <w:rPr>
          <w:rFonts w:ascii="Times New Roman" w:eastAsia="Calibri" w:hAnsi="Times New Roman" w:cs="Times New Roman"/>
          <w:color w:val="auto"/>
          <w:lang w:eastAsia="en-US" w:bidi="ar-SA"/>
        </w:rPr>
        <w:t>к Контракту</w:t>
      </w:r>
      <w:r w:rsidRPr="00E703DA">
        <w:rPr>
          <w:rFonts w:ascii="Times New Roman" w:eastAsia="Calibri" w:hAnsi="Times New Roman" w:cs="Times New Roman"/>
          <w:color w:val="auto"/>
          <w:highlight w:val="green"/>
          <w:lang w:eastAsia="en-US" w:bidi="ar-SA"/>
        </w:rPr>
        <w:t xml:space="preserve"> </w:t>
      </w:r>
    </w:p>
    <w:p w14:paraId="76BAF532" w14:textId="1284F398" w:rsidR="00E703DA" w:rsidRPr="00E703DA" w:rsidRDefault="00E703DA" w:rsidP="00214989">
      <w:pPr>
        <w:widowControl/>
        <w:ind w:left="5387"/>
        <w:rPr>
          <w:rFonts w:ascii="Times New Roman" w:eastAsia="Calibri" w:hAnsi="Times New Roman" w:cs="Times New Roman"/>
          <w:color w:val="auto"/>
          <w:lang w:eastAsia="en-US" w:bidi="ar-SA"/>
        </w:rPr>
      </w:pPr>
      <w:r w:rsidRPr="00E703DA">
        <w:rPr>
          <w:rFonts w:ascii="Times New Roman" w:eastAsia="Calibri" w:hAnsi="Times New Roman" w:cs="Times New Roman"/>
          <w:color w:val="auto"/>
          <w:lang w:eastAsia="en-US" w:bidi="ar-SA"/>
        </w:rPr>
        <w:t xml:space="preserve">от </w:t>
      </w:r>
      <w:proofErr w:type="gramStart"/>
      <w:r w:rsidRPr="00E703DA">
        <w:rPr>
          <w:rFonts w:ascii="Times New Roman" w:eastAsia="Calibri" w:hAnsi="Times New Roman" w:cs="Times New Roman"/>
          <w:color w:val="auto"/>
          <w:lang w:eastAsia="en-US" w:bidi="ar-SA"/>
        </w:rPr>
        <w:t>«</w:t>
      </w:r>
      <w:r w:rsidRPr="00214989">
        <w:rPr>
          <w:rFonts w:ascii="Times New Roman" w:eastAsia="Calibri" w:hAnsi="Times New Roman" w:cs="Times New Roman"/>
          <w:color w:val="auto"/>
          <w:u w:val="single"/>
          <w:lang w:eastAsia="en-US" w:bidi="ar-SA"/>
        </w:rPr>
        <w:t xml:space="preserve"> </w:t>
      </w:r>
      <w:r w:rsidR="00214989" w:rsidRPr="00214989">
        <w:rPr>
          <w:rFonts w:ascii="Times New Roman" w:eastAsia="Calibri" w:hAnsi="Times New Roman" w:cs="Times New Roman"/>
          <w:color w:val="auto"/>
          <w:u w:val="single"/>
          <w:lang w:eastAsia="en-US" w:bidi="ar-SA"/>
        </w:rPr>
        <w:t xml:space="preserve"> </w:t>
      </w:r>
      <w:proofErr w:type="gramEnd"/>
      <w:r w:rsidR="00214989" w:rsidRPr="00214989">
        <w:rPr>
          <w:rFonts w:ascii="Times New Roman" w:eastAsia="Calibri" w:hAnsi="Times New Roman" w:cs="Times New Roman"/>
          <w:color w:val="auto"/>
          <w:u w:val="single"/>
          <w:lang w:eastAsia="en-US" w:bidi="ar-SA"/>
        </w:rPr>
        <w:t xml:space="preserve"> </w:t>
      </w:r>
      <w:r w:rsidRPr="00214989">
        <w:rPr>
          <w:rFonts w:ascii="Times New Roman" w:eastAsia="Calibri" w:hAnsi="Times New Roman" w:cs="Times New Roman"/>
          <w:color w:val="auto"/>
          <w:u w:val="single"/>
          <w:lang w:eastAsia="en-US" w:bidi="ar-SA"/>
        </w:rPr>
        <w:t xml:space="preserve"> </w:t>
      </w:r>
      <w:r w:rsidRPr="00E703DA">
        <w:rPr>
          <w:rFonts w:ascii="Times New Roman" w:eastAsia="Calibri" w:hAnsi="Times New Roman" w:cs="Times New Roman"/>
          <w:color w:val="auto"/>
          <w:lang w:eastAsia="en-US" w:bidi="ar-SA"/>
        </w:rPr>
        <w:t xml:space="preserve">» </w:t>
      </w:r>
      <w:r>
        <w:rPr>
          <w:rFonts w:ascii="Times New Roman" w:eastAsia="Calibri" w:hAnsi="Times New Roman" w:cs="Times New Roman"/>
          <w:color w:val="auto"/>
          <w:lang w:eastAsia="en-US" w:bidi="ar-SA"/>
        </w:rPr>
        <w:t xml:space="preserve">_________ </w:t>
      </w:r>
      <w:r w:rsidRPr="00E703DA">
        <w:rPr>
          <w:rFonts w:ascii="Times New Roman" w:eastAsia="Calibri" w:hAnsi="Times New Roman" w:cs="Times New Roman"/>
          <w:color w:val="auto"/>
          <w:lang w:eastAsia="en-US" w:bidi="ar-SA"/>
        </w:rPr>
        <w:t>202</w:t>
      </w:r>
      <w:r w:rsidR="00B729FE">
        <w:rPr>
          <w:rFonts w:ascii="Times New Roman" w:eastAsia="Calibri" w:hAnsi="Times New Roman" w:cs="Times New Roman"/>
          <w:color w:val="auto"/>
          <w:lang w:eastAsia="en-US" w:bidi="ar-SA"/>
        </w:rPr>
        <w:t>6</w:t>
      </w:r>
      <w:r w:rsidRPr="00E703DA">
        <w:rPr>
          <w:rFonts w:ascii="Times New Roman" w:eastAsia="Calibri" w:hAnsi="Times New Roman" w:cs="Times New Roman"/>
          <w:color w:val="auto"/>
          <w:lang w:eastAsia="en-US" w:bidi="ar-SA"/>
        </w:rPr>
        <w:t xml:space="preserve"> г.  № </w:t>
      </w:r>
      <w:r w:rsidR="008C02B0">
        <w:rPr>
          <w:rFonts w:ascii="Times New Roman" w:eastAsia="Calibri" w:hAnsi="Times New Roman" w:cs="Times New Roman"/>
          <w:color w:val="auto"/>
          <w:lang w:eastAsia="en-US" w:bidi="ar-SA"/>
        </w:rPr>
        <w:t>_____</w:t>
      </w:r>
    </w:p>
    <w:p w14:paraId="7D5D6C7B" w14:textId="1B84BBAC" w:rsidR="00E703DA" w:rsidRPr="00E703DA" w:rsidRDefault="00E870AE" w:rsidP="00E703DA">
      <w:pPr>
        <w:widowControl/>
        <w:spacing w:line="259" w:lineRule="auto"/>
        <w:ind w:left="4395" w:firstLine="708"/>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ФОРМА</w:t>
      </w:r>
    </w:p>
    <w:p w14:paraId="1A9B7867" w14:textId="53D62A2B" w:rsidR="00D260B6" w:rsidRDefault="00E703DA" w:rsidP="00E703DA">
      <w:pPr>
        <w:widowControl/>
        <w:jc w:val="center"/>
        <w:rPr>
          <w:rFonts w:ascii="Times New Roman" w:eastAsia="Calibri" w:hAnsi="Times New Roman" w:cs="Times New Roman"/>
          <w:b/>
          <w:color w:val="auto"/>
          <w:lang w:eastAsia="en-US" w:bidi="ar-SA"/>
        </w:rPr>
      </w:pPr>
      <w:r w:rsidRPr="00E703DA">
        <w:rPr>
          <w:rFonts w:ascii="Times New Roman" w:eastAsia="Calibri" w:hAnsi="Times New Roman" w:cs="Times New Roman"/>
          <w:b/>
          <w:color w:val="auto"/>
          <w:lang w:eastAsia="en-US" w:bidi="ar-SA"/>
        </w:rPr>
        <w:t xml:space="preserve">Акта </w:t>
      </w:r>
      <w:r w:rsidR="00D260B6">
        <w:rPr>
          <w:rFonts w:ascii="Times New Roman" w:eastAsia="Calibri" w:hAnsi="Times New Roman" w:cs="Times New Roman"/>
          <w:b/>
          <w:color w:val="auto"/>
          <w:lang w:eastAsia="en-US" w:bidi="ar-SA"/>
        </w:rPr>
        <w:t>выполненных работ</w:t>
      </w:r>
      <w:r w:rsidRPr="00E703DA">
        <w:rPr>
          <w:rFonts w:ascii="Times New Roman" w:eastAsia="Calibri" w:hAnsi="Times New Roman" w:cs="Times New Roman"/>
          <w:b/>
          <w:color w:val="auto"/>
          <w:lang w:eastAsia="en-US" w:bidi="ar-SA"/>
        </w:rPr>
        <w:t xml:space="preserve"> </w:t>
      </w:r>
    </w:p>
    <w:p w14:paraId="1B1A972E" w14:textId="131E5F8C" w:rsidR="00E703DA" w:rsidRPr="00E703DA" w:rsidRDefault="00E703DA" w:rsidP="00E703DA">
      <w:pPr>
        <w:widowControl/>
        <w:jc w:val="center"/>
        <w:rPr>
          <w:rFonts w:ascii="Times New Roman" w:eastAsia="Calibri" w:hAnsi="Times New Roman" w:cs="Times New Roman"/>
          <w:b/>
          <w:color w:val="auto"/>
          <w:lang w:eastAsia="en-US" w:bidi="ar-SA"/>
        </w:rPr>
      </w:pPr>
      <w:r w:rsidRPr="00E703DA">
        <w:rPr>
          <w:rFonts w:ascii="Times New Roman" w:eastAsia="Calibri" w:hAnsi="Times New Roman" w:cs="Times New Roman"/>
          <w:b/>
          <w:color w:val="auto"/>
          <w:lang w:eastAsia="en-US" w:bidi="ar-SA"/>
        </w:rPr>
        <w:t>по Контракту от «__» ______ 20__ г. №</w:t>
      </w:r>
      <w:r w:rsidR="008C02B0">
        <w:rPr>
          <w:rFonts w:ascii="Times New Roman" w:eastAsia="Calibri" w:hAnsi="Times New Roman" w:cs="Times New Roman"/>
          <w:b/>
          <w:color w:val="auto"/>
          <w:lang w:eastAsia="en-US" w:bidi="ar-SA"/>
        </w:rPr>
        <w:t>_____</w:t>
      </w:r>
    </w:p>
    <w:p w14:paraId="66267F19" w14:textId="77777777" w:rsidR="00E703DA" w:rsidRPr="00E703DA" w:rsidRDefault="00E703DA" w:rsidP="00E703DA">
      <w:pPr>
        <w:widowControl/>
        <w:jc w:val="center"/>
        <w:rPr>
          <w:rFonts w:ascii="Times New Roman" w:eastAsia="Calibri" w:hAnsi="Times New Roman" w:cs="Times New Roman"/>
          <w:b/>
          <w:color w:val="auto"/>
          <w:lang w:eastAsia="en-US" w:bidi="ar-SA"/>
        </w:rPr>
      </w:pPr>
    </w:p>
    <w:p w14:paraId="6DE6D58B" w14:textId="77777777" w:rsidR="00E703DA" w:rsidRPr="00E703DA" w:rsidRDefault="00E703DA" w:rsidP="00E703DA">
      <w:pPr>
        <w:widowControl/>
        <w:ind w:right="-2"/>
        <w:jc w:val="both"/>
        <w:rPr>
          <w:rFonts w:ascii="Times New Roman" w:eastAsia="Times New Roman" w:hAnsi="Times New Roman" w:cs="Times New Roman"/>
          <w:color w:val="auto"/>
          <w:sz w:val="21"/>
          <w:szCs w:val="21"/>
          <w:lang w:bidi="ar-SA"/>
        </w:rPr>
      </w:pPr>
      <w:r w:rsidRPr="00E703DA">
        <w:rPr>
          <w:rFonts w:ascii="Times New Roman" w:eastAsia="Times New Roman" w:hAnsi="Times New Roman" w:cs="Times New Roman"/>
          <w:color w:val="auto"/>
          <w:lang w:bidi="ar-SA"/>
        </w:rPr>
        <w:t xml:space="preserve">Санкт-Петербург                                                                                   </w:t>
      </w:r>
      <w:proofErr w:type="gramStart"/>
      <w:r w:rsidRPr="00E703DA">
        <w:rPr>
          <w:rFonts w:ascii="Times New Roman" w:eastAsia="Times New Roman" w:hAnsi="Times New Roman" w:cs="Times New Roman"/>
          <w:color w:val="auto"/>
          <w:lang w:bidi="ar-SA"/>
        </w:rPr>
        <w:t xml:space="preserve">   «</w:t>
      </w:r>
      <w:proofErr w:type="gramEnd"/>
      <w:r w:rsidRPr="00E703DA">
        <w:rPr>
          <w:rFonts w:ascii="Times New Roman" w:eastAsia="Times New Roman" w:hAnsi="Times New Roman" w:cs="Times New Roman"/>
          <w:color w:val="auto"/>
          <w:lang w:bidi="ar-SA"/>
        </w:rPr>
        <w:t>___» __________ 20_ год</w:t>
      </w:r>
    </w:p>
    <w:p w14:paraId="4B9B322D" w14:textId="77777777" w:rsidR="00E703DA" w:rsidRPr="00E703DA" w:rsidRDefault="00E703DA" w:rsidP="00E703DA">
      <w:pPr>
        <w:widowControl/>
        <w:ind w:firstLine="709"/>
        <w:jc w:val="both"/>
        <w:rPr>
          <w:rFonts w:ascii="Times New Roman" w:eastAsia="Times New Roman" w:hAnsi="Times New Roman" w:cs="Times New Roman"/>
          <w:color w:val="auto"/>
          <w:sz w:val="21"/>
          <w:szCs w:val="21"/>
          <w:lang w:bidi="ar-SA"/>
        </w:rPr>
      </w:pPr>
    </w:p>
    <w:p w14:paraId="1BE0CBC8" w14:textId="7C3BE29D" w:rsidR="00E703DA" w:rsidRPr="00E703DA" w:rsidRDefault="00E703DA" w:rsidP="00E703DA">
      <w:pPr>
        <w:widowControl/>
        <w:ind w:firstLine="709"/>
        <w:jc w:val="both"/>
        <w:rPr>
          <w:rFonts w:ascii="Times New Roman" w:eastAsia="Times New Roman" w:hAnsi="Times New Roman" w:cs="Times New Roman"/>
          <w:color w:val="auto"/>
          <w:sz w:val="21"/>
          <w:szCs w:val="21"/>
          <w:lang w:bidi="ar-SA"/>
        </w:rPr>
      </w:pPr>
      <w:r w:rsidRPr="00E703DA">
        <w:rPr>
          <w:rFonts w:ascii="Times New Roman" w:eastAsia="Times New Roman" w:hAnsi="Times New Roman" w:cs="Times New Roman"/>
          <w:color w:val="auto"/>
          <w:lang w:bidi="ar-SA"/>
        </w:rPr>
        <w:t>_____________________, именуемый в дальнейшем «Заказчик», в лице ________________________, действующего на основании _______________, с одной стороны, и ___________, именуемый(-</w:t>
      </w:r>
      <w:proofErr w:type="spellStart"/>
      <w:r w:rsidRPr="00E703DA">
        <w:rPr>
          <w:rFonts w:ascii="Times New Roman" w:eastAsia="Times New Roman" w:hAnsi="Times New Roman" w:cs="Times New Roman"/>
          <w:color w:val="auto"/>
          <w:lang w:bidi="ar-SA"/>
        </w:rPr>
        <w:t>ое</w:t>
      </w:r>
      <w:proofErr w:type="spellEnd"/>
      <w:r w:rsidRPr="00E703DA">
        <w:rPr>
          <w:rFonts w:ascii="Times New Roman" w:eastAsia="Times New Roman" w:hAnsi="Times New Roman" w:cs="Times New Roman"/>
          <w:color w:val="auto"/>
          <w:lang w:bidi="ar-SA"/>
        </w:rPr>
        <w:t>) в дальнейшем «</w:t>
      </w:r>
      <w:r w:rsidR="00D260B6">
        <w:rPr>
          <w:rFonts w:ascii="Times New Roman" w:eastAsia="Times New Roman" w:hAnsi="Times New Roman" w:cs="Times New Roman"/>
          <w:color w:val="auto"/>
          <w:lang w:bidi="ar-SA"/>
        </w:rPr>
        <w:t>Подрядчик</w:t>
      </w:r>
      <w:r w:rsidRPr="00E703DA">
        <w:rPr>
          <w:rFonts w:ascii="Times New Roman" w:eastAsia="Times New Roman" w:hAnsi="Times New Roman" w:cs="Times New Roman"/>
          <w:color w:val="auto"/>
          <w:lang w:bidi="ar-SA"/>
        </w:rPr>
        <w:t>», в лице ________________________, действующего на основании ________________, с другой стороны (далее - Стороны), составили настоящий Акт о нижеследующем:</w:t>
      </w:r>
    </w:p>
    <w:p w14:paraId="19F66C8F" w14:textId="77777777" w:rsidR="00E703DA" w:rsidRPr="00E703DA" w:rsidRDefault="00E703DA" w:rsidP="00E703DA">
      <w:pPr>
        <w:widowControl/>
        <w:ind w:firstLine="709"/>
        <w:jc w:val="both"/>
        <w:rPr>
          <w:rFonts w:ascii="Times New Roman" w:eastAsia="Times New Roman" w:hAnsi="Times New Roman" w:cs="Times New Roman"/>
          <w:color w:val="auto"/>
          <w:lang w:bidi="ar-SA"/>
        </w:rPr>
      </w:pPr>
      <w:r w:rsidRPr="00E703DA">
        <w:rPr>
          <w:rFonts w:ascii="Times New Roman" w:eastAsia="Times New Roman" w:hAnsi="Times New Roman" w:cs="Times New Roman"/>
          <w:color w:val="auto"/>
          <w:lang w:bidi="ar-SA"/>
        </w:rPr>
        <w:t xml:space="preserve">1. В соответствии с заключенным Сторонами Контрактом № _____ от _______ ________________ </w:t>
      </w:r>
      <w:r w:rsidRPr="00E703DA">
        <w:rPr>
          <w:rFonts w:ascii="Times New Roman" w:eastAsia="Times New Roman" w:hAnsi="Times New Roman" w:cs="Times New Roman"/>
          <w:i/>
          <w:iCs/>
          <w:color w:val="auto"/>
          <w:lang w:bidi="ar-SA"/>
        </w:rPr>
        <w:t>(указывается предмет контракта)</w:t>
      </w:r>
      <w:r w:rsidRPr="00E703DA">
        <w:rPr>
          <w:rFonts w:ascii="Times New Roman" w:eastAsia="Times New Roman" w:hAnsi="Times New Roman" w:cs="Times New Roman"/>
          <w:color w:val="auto"/>
          <w:lang w:bidi="ar-SA"/>
        </w:rPr>
        <w:t xml:space="preserve"> (далее - Контракт) в период с ______ по ________ Исполнителем оказаны услуги в соответствии с условиями Контракта в объеме, указанном в заявке Заказчика от _______ № _________. </w:t>
      </w:r>
    </w:p>
    <w:p w14:paraId="1DAF6692" w14:textId="77777777" w:rsidR="00E703DA" w:rsidRPr="00E703DA" w:rsidRDefault="00E703DA" w:rsidP="00E703DA">
      <w:pPr>
        <w:widowControl/>
        <w:ind w:firstLine="709"/>
        <w:jc w:val="both"/>
        <w:rPr>
          <w:rFonts w:ascii="Times New Roman" w:eastAsia="Times New Roman" w:hAnsi="Times New Roman" w:cs="Times New Roman"/>
          <w:color w:val="auto"/>
          <w:sz w:val="21"/>
          <w:szCs w:val="21"/>
          <w:lang w:bidi="ar-SA"/>
        </w:rPr>
      </w:pPr>
      <w:r w:rsidRPr="00E703DA">
        <w:rPr>
          <w:rFonts w:ascii="Times New Roman" w:eastAsia="Times New Roman" w:hAnsi="Times New Roman" w:cs="Times New Roman"/>
          <w:color w:val="auto"/>
          <w:lang w:bidi="ar-SA"/>
        </w:rPr>
        <w:t xml:space="preserve">2. Заказчик претензий к Исполнителю по объему, качеству и срокам оказания услуг не имеет. Экспертиза проведена. </w:t>
      </w:r>
    </w:p>
    <w:p w14:paraId="6CFEA07D" w14:textId="77777777" w:rsidR="00E703DA" w:rsidRPr="00E703DA" w:rsidRDefault="00E703DA" w:rsidP="00E703DA">
      <w:pPr>
        <w:widowControl/>
        <w:ind w:firstLine="709"/>
        <w:jc w:val="both"/>
        <w:rPr>
          <w:rFonts w:ascii="Times New Roman" w:eastAsia="Times New Roman" w:hAnsi="Times New Roman" w:cs="Times New Roman"/>
          <w:color w:val="auto"/>
          <w:sz w:val="21"/>
          <w:szCs w:val="21"/>
          <w:lang w:bidi="ar-SA"/>
        </w:rPr>
      </w:pPr>
      <w:r w:rsidRPr="00E703DA">
        <w:rPr>
          <w:rFonts w:ascii="Times New Roman" w:eastAsia="Times New Roman" w:hAnsi="Times New Roman" w:cs="Times New Roman"/>
          <w:color w:val="auto"/>
          <w:lang w:bidi="ar-SA"/>
        </w:rPr>
        <w:t>3. Стоимость оказанных услуг составила: __________ руб. (__________ рублей ____ копеек), НДС _____________.</w:t>
      </w:r>
    </w:p>
    <w:p w14:paraId="7F5FD71D" w14:textId="77777777" w:rsidR="00E703DA" w:rsidRPr="00E703DA" w:rsidRDefault="00E703DA" w:rsidP="00E703DA">
      <w:pPr>
        <w:widowControl/>
        <w:ind w:firstLine="709"/>
        <w:jc w:val="both"/>
        <w:rPr>
          <w:rFonts w:ascii="Times New Roman" w:eastAsia="Times New Roman" w:hAnsi="Times New Roman" w:cs="Times New Roman"/>
          <w:color w:val="auto"/>
          <w:sz w:val="21"/>
          <w:szCs w:val="21"/>
          <w:lang w:bidi="ar-SA"/>
        </w:rPr>
      </w:pPr>
      <w:bookmarkStart w:id="4" w:name="p1394"/>
      <w:bookmarkEnd w:id="4"/>
      <w:r w:rsidRPr="00E703DA">
        <w:rPr>
          <w:rFonts w:ascii="Times New Roman" w:eastAsia="Times New Roman" w:hAnsi="Times New Roman" w:cs="Times New Roman"/>
          <w:color w:val="auto"/>
          <w:lang w:bidi="ar-SA"/>
        </w:rPr>
        <w:t>4. Предъявлено к оплате: __________ руб. (__________ рублей ____ копеек), НДС ____________. Расчеты производятся в соответствии с условиями Контракта.</w:t>
      </w:r>
    </w:p>
    <w:p w14:paraId="1ACC6F8B" w14:textId="20CE5239" w:rsidR="00E703DA" w:rsidRDefault="00E703DA" w:rsidP="00E703DA">
      <w:pPr>
        <w:widowControl/>
        <w:ind w:firstLine="709"/>
        <w:jc w:val="both"/>
        <w:rPr>
          <w:rFonts w:ascii="Times New Roman" w:eastAsia="Times New Roman" w:hAnsi="Times New Roman" w:cs="Times New Roman"/>
          <w:color w:val="auto"/>
          <w:lang w:bidi="ar-SA"/>
        </w:rPr>
      </w:pPr>
      <w:r w:rsidRPr="00E703DA">
        <w:rPr>
          <w:rFonts w:ascii="Times New Roman" w:eastAsia="Times New Roman" w:hAnsi="Times New Roman" w:cs="Times New Roman"/>
          <w:color w:val="auto"/>
          <w:lang w:bidi="ar-SA"/>
        </w:rPr>
        <w:t>5. Настоящий Акт составлен в двух экземплярах, по одному для каждой из Сторон.</w:t>
      </w:r>
    </w:p>
    <w:p w14:paraId="26351526" w14:textId="5D790E5F" w:rsidR="009500EA" w:rsidRDefault="009500EA" w:rsidP="00E703DA">
      <w:pPr>
        <w:widowControl/>
        <w:ind w:firstLine="709"/>
        <w:jc w:val="both"/>
        <w:rPr>
          <w:rFonts w:ascii="Times New Roman" w:eastAsia="Times New Roman" w:hAnsi="Times New Roman" w:cs="Times New Roman"/>
          <w:color w:val="auto"/>
          <w:lang w:bidi="ar-SA"/>
        </w:rPr>
      </w:pPr>
    </w:p>
    <w:p w14:paraId="08293BDD" w14:textId="77777777" w:rsidR="009500EA" w:rsidRPr="00E703DA" w:rsidRDefault="009500EA" w:rsidP="00E703DA">
      <w:pPr>
        <w:widowControl/>
        <w:ind w:firstLine="709"/>
        <w:jc w:val="both"/>
        <w:rPr>
          <w:rFonts w:ascii="Times New Roman" w:eastAsia="Times New Roman" w:hAnsi="Times New Roman" w:cs="Times New Roman"/>
          <w:color w:val="auto"/>
          <w:sz w:val="21"/>
          <w:szCs w:val="21"/>
          <w:lang w:bidi="ar-SA"/>
        </w:rPr>
      </w:pPr>
    </w:p>
    <w:p w14:paraId="2FDFF2A7" w14:textId="77777777" w:rsidR="00E703DA" w:rsidRPr="00E703DA" w:rsidRDefault="00E703DA" w:rsidP="00E703DA">
      <w:pPr>
        <w:widowControl/>
        <w:rPr>
          <w:rFonts w:ascii="Times New Roman" w:eastAsia="Times New Roman" w:hAnsi="Times New Roman" w:cs="Times New Roman"/>
          <w:color w:val="auto"/>
          <w:sz w:val="21"/>
          <w:szCs w:val="21"/>
          <w:lang w:bidi="ar-SA"/>
        </w:rPr>
      </w:pP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4"/>
        <w:gridCol w:w="4885"/>
      </w:tblGrid>
      <w:tr w:rsidR="008C02B0" w14:paraId="4AE53558" w14:textId="77777777" w:rsidTr="008C02B0">
        <w:tc>
          <w:tcPr>
            <w:tcW w:w="4884" w:type="dxa"/>
          </w:tcPr>
          <w:p w14:paraId="202584B4" w14:textId="3EE77D09" w:rsidR="008C02B0" w:rsidRDefault="008C02B0" w:rsidP="008C02B0">
            <w:pPr>
              <w:widowControl/>
              <w:spacing w:after="160" w:line="259" w:lineRule="auto"/>
              <w:jc w:val="center"/>
              <w:rPr>
                <w:rFonts w:ascii="Times New Roman" w:hAnsi="Times New Roman" w:cs="Times New Roman"/>
                <w:sz w:val="22"/>
                <w:szCs w:val="22"/>
              </w:rPr>
            </w:pPr>
            <w:r>
              <w:rPr>
                <w:rFonts w:ascii="Times New Roman" w:hAnsi="Times New Roman" w:cs="Times New Roman"/>
                <w:sz w:val="22"/>
                <w:szCs w:val="22"/>
              </w:rPr>
              <w:t>ЗАКАЗЧИК</w:t>
            </w:r>
          </w:p>
        </w:tc>
        <w:tc>
          <w:tcPr>
            <w:tcW w:w="4885" w:type="dxa"/>
          </w:tcPr>
          <w:p w14:paraId="5A60B3F9" w14:textId="51B48FAB" w:rsidR="008C02B0" w:rsidRDefault="008C02B0" w:rsidP="008C02B0">
            <w:pPr>
              <w:widowControl/>
              <w:spacing w:after="160" w:line="259" w:lineRule="auto"/>
              <w:jc w:val="center"/>
              <w:rPr>
                <w:rFonts w:ascii="Times New Roman" w:hAnsi="Times New Roman" w:cs="Times New Roman"/>
                <w:sz w:val="22"/>
                <w:szCs w:val="22"/>
              </w:rPr>
            </w:pPr>
            <w:r>
              <w:rPr>
                <w:rFonts w:ascii="Times New Roman" w:hAnsi="Times New Roman" w:cs="Times New Roman"/>
                <w:sz w:val="22"/>
                <w:szCs w:val="22"/>
              </w:rPr>
              <w:t>ПОДРЯДЧИК</w:t>
            </w:r>
          </w:p>
        </w:tc>
      </w:tr>
    </w:tbl>
    <w:p w14:paraId="6ED91183" w14:textId="1881AE47" w:rsidR="00E703DA" w:rsidRDefault="00E703DA" w:rsidP="00B50A1A">
      <w:pPr>
        <w:widowControl/>
        <w:spacing w:after="160" w:line="259" w:lineRule="auto"/>
        <w:jc w:val="right"/>
        <w:rPr>
          <w:rFonts w:ascii="Times New Roman" w:hAnsi="Times New Roman" w:cs="Times New Roman"/>
          <w:sz w:val="22"/>
          <w:szCs w:val="22"/>
        </w:rPr>
      </w:pPr>
    </w:p>
    <w:p w14:paraId="42078B9F" w14:textId="77777777" w:rsidR="00E703DA" w:rsidRPr="00981F83" w:rsidRDefault="00E703DA" w:rsidP="00B50A1A">
      <w:pPr>
        <w:widowControl/>
        <w:spacing w:after="160" w:line="259" w:lineRule="auto"/>
        <w:jc w:val="right"/>
        <w:rPr>
          <w:rFonts w:ascii="Times New Roman" w:hAnsi="Times New Roman" w:cs="Times New Roman"/>
          <w:sz w:val="22"/>
          <w:szCs w:val="22"/>
        </w:rPr>
      </w:pPr>
    </w:p>
    <w:sectPr w:rsidR="00E703DA" w:rsidRPr="00981F83" w:rsidSect="00EA38AE">
      <w:pgSz w:w="11906" w:h="16838"/>
      <w:pgMar w:top="567" w:right="709" w:bottom="709"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811E28" w14:textId="77777777" w:rsidR="00B33562" w:rsidRDefault="00B33562">
      <w:r>
        <w:separator/>
      </w:r>
    </w:p>
  </w:endnote>
  <w:endnote w:type="continuationSeparator" w:id="0">
    <w:p w14:paraId="70D55359" w14:textId="77777777" w:rsidR="00B33562" w:rsidRDefault="00B335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E678E4" w14:textId="77777777" w:rsidR="00EA38AE" w:rsidRDefault="00EA38AE">
    <w:pPr>
      <w:pStyle w:val="a3"/>
    </w:pPr>
  </w:p>
  <w:p w14:paraId="49B8B29F" w14:textId="77777777" w:rsidR="00EA38AE" w:rsidRDefault="00EA38AE">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9E0019" w14:textId="77777777" w:rsidR="00EA38AE" w:rsidRPr="003B261D" w:rsidRDefault="00EA38AE" w:rsidP="00B50A1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7A5D84" w14:textId="77777777" w:rsidR="00B33562" w:rsidRDefault="00B33562">
      <w:r>
        <w:separator/>
      </w:r>
    </w:p>
  </w:footnote>
  <w:footnote w:type="continuationSeparator" w:id="0">
    <w:p w14:paraId="255D8550" w14:textId="77777777" w:rsidR="00B33562" w:rsidRDefault="00B33562">
      <w:r>
        <w:continuationSeparator/>
      </w:r>
    </w:p>
  </w:footnote>
  <w:footnote w:id="1">
    <w:p w14:paraId="749A06D8" w14:textId="77777777" w:rsidR="00EA38AE" w:rsidRPr="00EA3B3B" w:rsidRDefault="00EA38AE" w:rsidP="00981F83">
      <w:pPr>
        <w:pStyle w:val="a5"/>
        <w:rPr>
          <w:i/>
        </w:rPr>
      </w:pPr>
      <w:r w:rsidRPr="00EA3B3B">
        <w:rPr>
          <w:rStyle w:val="a7"/>
          <w:i/>
        </w:rPr>
        <w:footnoteRef/>
      </w:r>
      <w:r w:rsidRPr="00EA3B3B">
        <w:rPr>
          <w:i/>
        </w:rPr>
        <w:t xml:space="preserve"> при применении </w:t>
      </w:r>
      <w:r w:rsidRPr="00EA3B3B">
        <w:rPr>
          <w:i/>
          <w:shd w:val="clear" w:color="auto" w:fill="FFFFFF"/>
        </w:rPr>
        <w:t xml:space="preserve">Подрядчиком </w:t>
      </w:r>
      <w:r w:rsidRPr="00EA3B3B">
        <w:rPr>
          <w:i/>
        </w:rPr>
        <w:t>упрощенной системе налогообложения НДС не облагается;</w:t>
      </w:r>
    </w:p>
  </w:footnote>
  <w:footnote w:id="2">
    <w:p w14:paraId="54057BF6" w14:textId="77777777" w:rsidR="00EA38AE" w:rsidRDefault="00EA38AE">
      <w:pPr>
        <w:pStyle w:val="a5"/>
      </w:pPr>
      <w:r>
        <w:rPr>
          <w:rStyle w:val="a7"/>
        </w:rPr>
        <w:footnoteRef/>
      </w:r>
      <w:r>
        <w:t xml:space="preserve"> </w:t>
      </w:r>
      <w:r w:rsidRPr="00926EFE">
        <w:rPr>
          <w:rFonts w:eastAsia="Times New Roman" w:cs="Times New Roman"/>
          <w:i/>
          <w:iCs/>
          <w:sz w:val="16"/>
          <w:szCs w:val="16"/>
        </w:rPr>
        <w:t>при упрощённой системе налогообложения без счета-фактуры</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B127A03"/>
    <w:multiLevelType w:val="hybridMultilevel"/>
    <w:tmpl w:val="47889652"/>
    <w:lvl w:ilvl="0" w:tplc="FA58C056">
      <w:start w:val="1"/>
      <w:numFmt w:val="bullet"/>
      <w:lvlText w:val=""/>
      <w:lvlJc w:val="left"/>
      <w:pPr>
        <w:ind w:left="2912"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15:restartNumberingAfterBreak="0">
    <w:nsid w:val="2FCC63AC"/>
    <w:multiLevelType w:val="hybridMultilevel"/>
    <w:tmpl w:val="80C44D42"/>
    <w:lvl w:ilvl="0" w:tplc="27762B9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1DA36CB"/>
    <w:multiLevelType w:val="multilevel"/>
    <w:tmpl w:val="6316C64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3ED11339"/>
    <w:multiLevelType w:val="hybridMultilevel"/>
    <w:tmpl w:val="56A089AA"/>
    <w:lvl w:ilvl="0" w:tplc="EBD844F2">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1BE55A3"/>
    <w:multiLevelType w:val="hybridMultilevel"/>
    <w:tmpl w:val="39748A96"/>
    <w:lvl w:ilvl="0" w:tplc="819CBF4C">
      <w:start w:val="4"/>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15:restartNumberingAfterBreak="0">
    <w:nsid w:val="45D81F89"/>
    <w:multiLevelType w:val="multilevel"/>
    <w:tmpl w:val="109816BA"/>
    <w:lvl w:ilvl="0">
      <w:start w:val="4"/>
      <w:numFmt w:val="decimal"/>
      <w:lvlText w:val="%1."/>
      <w:lvlJc w:val="left"/>
      <w:pPr>
        <w:ind w:left="360" w:hanging="360"/>
      </w:pPr>
      <w:rPr>
        <w:rFonts w:hint="default"/>
      </w:rPr>
    </w:lvl>
    <w:lvl w:ilvl="1">
      <w:start w:val="1"/>
      <w:numFmt w:val="decimal"/>
      <w:lvlText w:val="%1.%2."/>
      <w:lvlJc w:val="left"/>
      <w:pPr>
        <w:ind w:left="1286" w:hanging="360"/>
      </w:pPr>
      <w:rPr>
        <w:rFonts w:hint="default"/>
      </w:rPr>
    </w:lvl>
    <w:lvl w:ilvl="2">
      <w:start w:val="1"/>
      <w:numFmt w:val="decimal"/>
      <w:lvlText w:val="%1.%2.%3."/>
      <w:lvlJc w:val="left"/>
      <w:pPr>
        <w:ind w:left="2572" w:hanging="720"/>
      </w:pPr>
      <w:rPr>
        <w:rFonts w:hint="default"/>
      </w:rPr>
    </w:lvl>
    <w:lvl w:ilvl="3">
      <w:start w:val="1"/>
      <w:numFmt w:val="decimal"/>
      <w:lvlText w:val="%1.%2.%3.%4."/>
      <w:lvlJc w:val="left"/>
      <w:pPr>
        <w:ind w:left="3498" w:hanging="720"/>
      </w:pPr>
      <w:rPr>
        <w:rFonts w:hint="default"/>
      </w:rPr>
    </w:lvl>
    <w:lvl w:ilvl="4">
      <w:start w:val="1"/>
      <w:numFmt w:val="decimal"/>
      <w:lvlText w:val="%1.%2.%3.%4.%5."/>
      <w:lvlJc w:val="left"/>
      <w:pPr>
        <w:ind w:left="4784" w:hanging="1080"/>
      </w:pPr>
      <w:rPr>
        <w:rFonts w:hint="default"/>
      </w:rPr>
    </w:lvl>
    <w:lvl w:ilvl="5">
      <w:start w:val="1"/>
      <w:numFmt w:val="decimal"/>
      <w:lvlText w:val="%1.%2.%3.%4.%5.%6."/>
      <w:lvlJc w:val="left"/>
      <w:pPr>
        <w:ind w:left="5710" w:hanging="1080"/>
      </w:pPr>
      <w:rPr>
        <w:rFonts w:hint="default"/>
      </w:rPr>
    </w:lvl>
    <w:lvl w:ilvl="6">
      <w:start w:val="1"/>
      <w:numFmt w:val="decimal"/>
      <w:lvlText w:val="%1.%2.%3.%4.%5.%6.%7."/>
      <w:lvlJc w:val="left"/>
      <w:pPr>
        <w:ind w:left="6996" w:hanging="1440"/>
      </w:pPr>
      <w:rPr>
        <w:rFonts w:hint="default"/>
      </w:rPr>
    </w:lvl>
    <w:lvl w:ilvl="7">
      <w:start w:val="1"/>
      <w:numFmt w:val="decimal"/>
      <w:lvlText w:val="%1.%2.%3.%4.%5.%6.%7.%8."/>
      <w:lvlJc w:val="left"/>
      <w:pPr>
        <w:ind w:left="7922" w:hanging="1440"/>
      </w:pPr>
      <w:rPr>
        <w:rFonts w:hint="default"/>
      </w:rPr>
    </w:lvl>
    <w:lvl w:ilvl="8">
      <w:start w:val="1"/>
      <w:numFmt w:val="decimal"/>
      <w:lvlText w:val="%1.%2.%3.%4.%5.%6.%7.%8.%9."/>
      <w:lvlJc w:val="left"/>
      <w:pPr>
        <w:ind w:left="9208" w:hanging="1800"/>
      </w:pPr>
      <w:rPr>
        <w:rFonts w:hint="default"/>
      </w:rPr>
    </w:lvl>
  </w:abstractNum>
  <w:abstractNum w:abstractNumId="6" w15:restartNumberingAfterBreak="0">
    <w:nsid w:val="4DEF0D00"/>
    <w:multiLevelType w:val="multilevel"/>
    <w:tmpl w:val="87EA9ED6"/>
    <w:lvl w:ilvl="0">
      <w:start w:val="3"/>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5FB97A09"/>
    <w:multiLevelType w:val="hybridMultilevel"/>
    <w:tmpl w:val="2374694A"/>
    <w:lvl w:ilvl="0" w:tplc="F3F4582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612009A"/>
    <w:multiLevelType w:val="multilevel"/>
    <w:tmpl w:val="9C04E7DE"/>
    <w:lvl w:ilvl="0">
      <w:start w:val="2"/>
      <w:numFmt w:val="decimal"/>
      <w:lvlText w:val="%1."/>
      <w:lvlJc w:val="left"/>
      <w:pPr>
        <w:ind w:left="540" w:hanging="540"/>
      </w:pPr>
      <w:rPr>
        <w:rFonts w:hint="default"/>
      </w:rPr>
    </w:lvl>
    <w:lvl w:ilvl="1">
      <w:start w:val="1"/>
      <w:numFmt w:val="decimal"/>
      <w:lvlText w:val="%1.%2."/>
      <w:lvlJc w:val="left"/>
      <w:pPr>
        <w:ind w:left="2384"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2109" w:hanging="72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395" w:hanging="108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4681" w:hanging="1440"/>
      </w:pPr>
      <w:rPr>
        <w:rFonts w:hint="default"/>
      </w:rPr>
    </w:lvl>
    <w:lvl w:ilvl="8">
      <w:start w:val="1"/>
      <w:numFmt w:val="decimal"/>
      <w:lvlText w:val="%1.%2.%3.%4.%5.%6.%7.%8.%9."/>
      <w:lvlJc w:val="left"/>
      <w:pPr>
        <w:ind w:left="5504" w:hanging="1800"/>
      </w:pPr>
      <w:rPr>
        <w:rFonts w:hint="default"/>
      </w:rPr>
    </w:lvl>
  </w:abstractNum>
  <w:num w:numId="1">
    <w:abstractNumId w:val="8"/>
  </w:num>
  <w:num w:numId="2">
    <w:abstractNumId w:val="0"/>
  </w:num>
  <w:num w:numId="3">
    <w:abstractNumId w:val="5"/>
  </w:num>
  <w:num w:numId="4">
    <w:abstractNumId w:val="3"/>
  </w:num>
  <w:num w:numId="5">
    <w:abstractNumId w:val="6"/>
  </w:num>
  <w:num w:numId="6">
    <w:abstractNumId w:val="2"/>
  </w:num>
  <w:num w:numId="7">
    <w:abstractNumId w:val="4"/>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3FD7"/>
    <w:rsid w:val="00026616"/>
    <w:rsid w:val="00032FD2"/>
    <w:rsid w:val="00037702"/>
    <w:rsid w:val="00040022"/>
    <w:rsid w:val="000D0E4C"/>
    <w:rsid w:val="000D787B"/>
    <w:rsid w:val="001104D4"/>
    <w:rsid w:val="00126051"/>
    <w:rsid w:val="001562A7"/>
    <w:rsid w:val="0015740B"/>
    <w:rsid w:val="0018365B"/>
    <w:rsid w:val="001C1DDE"/>
    <w:rsid w:val="001C4690"/>
    <w:rsid w:val="001D279E"/>
    <w:rsid w:val="002002B9"/>
    <w:rsid w:val="00214989"/>
    <w:rsid w:val="002B489D"/>
    <w:rsid w:val="002C0EBB"/>
    <w:rsid w:val="002C5A7B"/>
    <w:rsid w:val="002D03EB"/>
    <w:rsid w:val="00305564"/>
    <w:rsid w:val="00313531"/>
    <w:rsid w:val="00353325"/>
    <w:rsid w:val="00364F60"/>
    <w:rsid w:val="00373900"/>
    <w:rsid w:val="003D02F0"/>
    <w:rsid w:val="003D706E"/>
    <w:rsid w:val="00403D8D"/>
    <w:rsid w:val="00431FEA"/>
    <w:rsid w:val="00473B10"/>
    <w:rsid w:val="0047774F"/>
    <w:rsid w:val="004909EC"/>
    <w:rsid w:val="004A24E8"/>
    <w:rsid w:val="004B741C"/>
    <w:rsid w:val="004F008F"/>
    <w:rsid w:val="004F4163"/>
    <w:rsid w:val="00520C14"/>
    <w:rsid w:val="005526FE"/>
    <w:rsid w:val="005A5C0E"/>
    <w:rsid w:val="005C4E7C"/>
    <w:rsid w:val="005F1AAA"/>
    <w:rsid w:val="00605F6E"/>
    <w:rsid w:val="00621F75"/>
    <w:rsid w:val="00655CA4"/>
    <w:rsid w:val="00692848"/>
    <w:rsid w:val="0069416D"/>
    <w:rsid w:val="006B7A13"/>
    <w:rsid w:val="006C5CAF"/>
    <w:rsid w:val="006E34B0"/>
    <w:rsid w:val="006F4CA4"/>
    <w:rsid w:val="006F7295"/>
    <w:rsid w:val="00723233"/>
    <w:rsid w:val="00730A11"/>
    <w:rsid w:val="00744A4D"/>
    <w:rsid w:val="007848BC"/>
    <w:rsid w:val="007B2A28"/>
    <w:rsid w:val="007B59BF"/>
    <w:rsid w:val="007B7E19"/>
    <w:rsid w:val="007D7EF9"/>
    <w:rsid w:val="007E48F7"/>
    <w:rsid w:val="008171BE"/>
    <w:rsid w:val="00817609"/>
    <w:rsid w:val="008402A2"/>
    <w:rsid w:val="0086184F"/>
    <w:rsid w:val="008711BA"/>
    <w:rsid w:val="008A6641"/>
    <w:rsid w:val="008B1B27"/>
    <w:rsid w:val="008B4496"/>
    <w:rsid w:val="008C02B0"/>
    <w:rsid w:val="008C2934"/>
    <w:rsid w:val="008D4BFB"/>
    <w:rsid w:val="008D654B"/>
    <w:rsid w:val="008E7CD9"/>
    <w:rsid w:val="008F3FD7"/>
    <w:rsid w:val="00901496"/>
    <w:rsid w:val="00927E2C"/>
    <w:rsid w:val="009421A7"/>
    <w:rsid w:val="00942D2F"/>
    <w:rsid w:val="009500EA"/>
    <w:rsid w:val="00981F83"/>
    <w:rsid w:val="00996DB4"/>
    <w:rsid w:val="009C3DF3"/>
    <w:rsid w:val="009D4DA4"/>
    <w:rsid w:val="00A04FC8"/>
    <w:rsid w:val="00A416DE"/>
    <w:rsid w:val="00A46188"/>
    <w:rsid w:val="00A5165E"/>
    <w:rsid w:val="00A61DD6"/>
    <w:rsid w:val="00A87031"/>
    <w:rsid w:val="00A936C7"/>
    <w:rsid w:val="00AA312E"/>
    <w:rsid w:val="00AB593C"/>
    <w:rsid w:val="00AD31DF"/>
    <w:rsid w:val="00AF37ED"/>
    <w:rsid w:val="00B16248"/>
    <w:rsid w:val="00B33562"/>
    <w:rsid w:val="00B3485A"/>
    <w:rsid w:val="00B5081C"/>
    <w:rsid w:val="00B50A1A"/>
    <w:rsid w:val="00B72336"/>
    <w:rsid w:val="00B729FE"/>
    <w:rsid w:val="00B856ED"/>
    <w:rsid w:val="00B86ACE"/>
    <w:rsid w:val="00BA4257"/>
    <w:rsid w:val="00BB2A36"/>
    <w:rsid w:val="00BF3178"/>
    <w:rsid w:val="00C03036"/>
    <w:rsid w:val="00C038BA"/>
    <w:rsid w:val="00C03C54"/>
    <w:rsid w:val="00C079E3"/>
    <w:rsid w:val="00C21C49"/>
    <w:rsid w:val="00C34823"/>
    <w:rsid w:val="00C53C45"/>
    <w:rsid w:val="00C60374"/>
    <w:rsid w:val="00C71B34"/>
    <w:rsid w:val="00C91455"/>
    <w:rsid w:val="00CD1394"/>
    <w:rsid w:val="00CE553B"/>
    <w:rsid w:val="00D257CF"/>
    <w:rsid w:val="00D260B6"/>
    <w:rsid w:val="00D342EB"/>
    <w:rsid w:val="00D41237"/>
    <w:rsid w:val="00D6418F"/>
    <w:rsid w:val="00D80636"/>
    <w:rsid w:val="00D92AFB"/>
    <w:rsid w:val="00DE49EF"/>
    <w:rsid w:val="00DE6031"/>
    <w:rsid w:val="00E05C41"/>
    <w:rsid w:val="00E314E4"/>
    <w:rsid w:val="00E3587B"/>
    <w:rsid w:val="00E44FE7"/>
    <w:rsid w:val="00E4708E"/>
    <w:rsid w:val="00E703DA"/>
    <w:rsid w:val="00E870AE"/>
    <w:rsid w:val="00E90F5A"/>
    <w:rsid w:val="00E94AE0"/>
    <w:rsid w:val="00EA38AE"/>
    <w:rsid w:val="00EF0015"/>
    <w:rsid w:val="00EF1828"/>
    <w:rsid w:val="00F06C5E"/>
    <w:rsid w:val="00F21B73"/>
    <w:rsid w:val="00F22912"/>
    <w:rsid w:val="00F3072C"/>
    <w:rsid w:val="00F311DC"/>
    <w:rsid w:val="00F82ED8"/>
    <w:rsid w:val="00FB782A"/>
    <w:rsid w:val="00FC5945"/>
    <w:rsid w:val="00FC6331"/>
    <w:rsid w:val="00FD473F"/>
    <w:rsid w:val="00FE06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97DE4"/>
  <w15:chartTrackingRefBased/>
  <w15:docId w15:val="{E89D11A2-0BFF-4C22-AEEB-E5DED0948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C71B34"/>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C91455"/>
    <w:pPr>
      <w:tabs>
        <w:tab w:val="center" w:pos="4677"/>
        <w:tab w:val="right" w:pos="9355"/>
      </w:tabs>
    </w:pPr>
  </w:style>
  <w:style w:type="character" w:customStyle="1" w:styleId="a4">
    <w:name w:val="Нижний колонтитул Знак"/>
    <w:basedOn w:val="a0"/>
    <w:link w:val="a3"/>
    <w:uiPriority w:val="99"/>
    <w:rsid w:val="00C91455"/>
    <w:rPr>
      <w:rFonts w:ascii="Courier New" w:eastAsia="Courier New" w:hAnsi="Courier New" w:cs="Courier New"/>
      <w:color w:val="000000"/>
      <w:sz w:val="24"/>
      <w:szCs w:val="24"/>
      <w:lang w:eastAsia="ru-RU" w:bidi="ru-RU"/>
    </w:rPr>
  </w:style>
  <w:style w:type="paragraph" w:styleId="a5">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6"/>
    <w:uiPriority w:val="99"/>
    <w:unhideWhenUsed/>
    <w:qFormat/>
    <w:rsid w:val="00981F83"/>
    <w:pPr>
      <w:widowControl/>
    </w:pPr>
    <w:rPr>
      <w:rFonts w:ascii="Times New Roman" w:eastAsiaTheme="minorHAnsi" w:hAnsi="Times New Roman" w:cstheme="minorBidi"/>
      <w:color w:val="auto"/>
      <w:sz w:val="20"/>
      <w:szCs w:val="20"/>
      <w:lang w:eastAsia="en-US" w:bidi="ar-SA"/>
    </w:rPr>
  </w:style>
  <w:style w:type="character" w:customStyle="1" w:styleId="a6">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5"/>
    <w:uiPriority w:val="99"/>
    <w:qFormat/>
    <w:rsid w:val="00981F83"/>
    <w:rPr>
      <w:rFonts w:ascii="Times New Roman" w:hAnsi="Times New Roman"/>
      <w:sz w:val="20"/>
      <w:szCs w:val="20"/>
    </w:rPr>
  </w:style>
  <w:style w:type="character" w:styleId="a7">
    <w:name w:val="footnote reference"/>
    <w:aliases w:val="Ссылка на сноску 45"/>
    <w:uiPriority w:val="99"/>
    <w:qFormat/>
    <w:rsid w:val="00981F83"/>
    <w:rPr>
      <w:vertAlign w:val="superscript"/>
    </w:rPr>
  </w:style>
  <w:style w:type="paragraph" w:styleId="a8">
    <w:name w:val="Balloon Text"/>
    <w:basedOn w:val="a"/>
    <w:link w:val="a9"/>
    <w:uiPriority w:val="99"/>
    <w:semiHidden/>
    <w:unhideWhenUsed/>
    <w:rsid w:val="003D02F0"/>
    <w:rPr>
      <w:rFonts w:ascii="Segoe UI" w:hAnsi="Segoe UI" w:cs="Segoe UI"/>
      <w:sz w:val="18"/>
      <w:szCs w:val="18"/>
    </w:rPr>
  </w:style>
  <w:style w:type="character" w:customStyle="1" w:styleId="a9">
    <w:name w:val="Текст выноски Знак"/>
    <w:basedOn w:val="a0"/>
    <w:link w:val="a8"/>
    <w:uiPriority w:val="99"/>
    <w:semiHidden/>
    <w:rsid w:val="003D02F0"/>
    <w:rPr>
      <w:rFonts w:ascii="Segoe UI" w:eastAsia="Courier New" w:hAnsi="Segoe UI" w:cs="Segoe UI"/>
      <w:color w:val="000000"/>
      <w:sz w:val="18"/>
      <w:szCs w:val="18"/>
      <w:lang w:eastAsia="ru-RU" w:bidi="ru-RU"/>
    </w:rPr>
  </w:style>
  <w:style w:type="paragraph" w:styleId="aa">
    <w:name w:val="No Spacing"/>
    <w:uiPriority w:val="1"/>
    <w:qFormat/>
    <w:rsid w:val="008A6641"/>
    <w:pPr>
      <w:spacing w:after="0" w:line="240" w:lineRule="auto"/>
    </w:pPr>
    <w:rPr>
      <w:rFonts w:ascii="Times New Roman" w:eastAsia="Times New Roman" w:hAnsi="Times New Roman" w:cs="Times New Roman"/>
      <w:sz w:val="24"/>
      <w:szCs w:val="24"/>
      <w:lang w:eastAsia="ru-RU"/>
    </w:rPr>
  </w:style>
  <w:style w:type="table" w:styleId="ab">
    <w:name w:val="Table Grid"/>
    <w:basedOn w:val="a1"/>
    <w:uiPriority w:val="39"/>
    <w:rsid w:val="00E90F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basedOn w:val="a"/>
    <w:uiPriority w:val="34"/>
    <w:qFormat/>
    <w:rsid w:val="00F3072C"/>
    <w:pPr>
      <w:ind w:left="720"/>
      <w:contextualSpacing/>
    </w:pPr>
  </w:style>
  <w:style w:type="numbering" w:customStyle="1" w:styleId="1">
    <w:name w:val="Нет списка1"/>
    <w:next w:val="a2"/>
    <w:uiPriority w:val="99"/>
    <w:semiHidden/>
    <w:unhideWhenUsed/>
    <w:rsid w:val="00B729FE"/>
  </w:style>
  <w:style w:type="paragraph" w:customStyle="1" w:styleId="10">
    <w:name w:val="Верхний колонтитул1"/>
    <w:basedOn w:val="a"/>
    <w:next w:val="ad"/>
    <w:link w:val="ae"/>
    <w:uiPriority w:val="99"/>
    <w:unhideWhenUsed/>
    <w:rsid w:val="00B729FE"/>
    <w:pPr>
      <w:widowControl/>
      <w:tabs>
        <w:tab w:val="center" w:pos="4677"/>
        <w:tab w:val="right" w:pos="9355"/>
      </w:tabs>
      <w:spacing w:after="160" w:line="259" w:lineRule="auto"/>
    </w:pPr>
    <w:rPr>
      <w:rFonts w:asciiTheme="minorHAnsi" w:eastAsiaTheme="minorHAnsi" w:hAnsiTheme="minorHAnsi" w:cstheme="minorBidi"/>
      <w:color w:val="auto"/>
      <w:sz w:val="22"/>
      <w:szCs w:val="22"/>
      <w:lang w:eastAsia="en-US" w:bidi="ar-SA"/>
    </w:rPr>
  </w:style>
  <w:style w:type="character" w:customStyle="1" w:styleId="ae">
    <w:name w:val="Верхний колонтитул Знак"/>
    <w:basedOn w:val="a0"/>
    <w:link w:val="10"/>
    <w:uiPriority w:val="99"/>
    <w:rsid w:val="00B729FE"/>
  </w:style>
  <w:style w:type="paragraph" w:styleId="ad">
    <w:name w:val="header"/>
    <w:basedOn w:val="a"/>
    <w:link w:val="11"/>
    <w:uiPriority w:val="99"/>
    <w:semiHidden/>
    <w:unhideWhenUsed/>
    <w:rsid w:val="00B729FE"/>
    <w:pPr>
      <w:tabs>
        <w:tab w:val="center" w:pos="4677"/>
        <w:tab w:val="right" w:pos="9355"/>
      </w:tabs>
    </w:pPr>
  </w:style>
  <w:style w:type="character" w:customStyle="1" w:styleId="11">
    <w:name w:val="Верхний колонтитул Знак1"/>
    <w:basedOn w:val="a0"/>
    <w:link w:val="ad"/>
    <w:uiPriority w:val="99"/>
    <w:semiHidden/>
    <w:rsid w:val="00B729FE"/>
    <w:rPr>
      <w:rFonts w:ascii="Courier New" w:eastAsia="Courier New" w:hAnsi="Courier New" w:cs="Courier New"/>
      <w:color w:val="000000"/>
      <w:sz w:val="24"/>
      <w:szCs w:val="24"/>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24000964">
      <w:bodyDiv w:val="1"/>
      <w:marLeft w:val="0"/>
      <w:marRight w:val="0"/>
      <w:marTop w:val="0"/>
      <w:marBottom w:val="0"/>
      <w:divBdr>
        <w:top w:val="none" w:sz="0" w:space="0" w:color="auto"/>
        <w:left w:val="none" w:sz="0" w:space="0" w:color="auto"/>
        <w:bottom w:val="none" w:sz="0" w:space="0" w:color="auto"/>
        <w:right w:val="none" w:sz="0" w:space="0" w:color="auto"/>
      </w:divBdr>
    </w:div>
    <w:div w:id="2075347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docs.cntd.ru/document/90219261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221283-8752-4BB8-ACEB-F11A514139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33</Pages>
  <Words>10589</Words>
  <Characters>60358</Characters>
  <Application>Microsoft Office Word</Application>
  <DocSecurity>0</DocSecurity>
  <Lines>502</Lines>
  <Paragraphs>141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Панькина Виктория Александровна</dc:creator>
  <cp:keywords/>
  <dc:description/>
  <cp:lastModifiedBy>Admin</cp:lastModifiedBy>
  <cp:revision>9</cp:revision>
  <cp:lastPrinted>2023-07-28T12:39:00Z</cp:lastPrinted>
  <dcterms:created xsi:type="dcterms:W3CDTF">2026-06-16T10:16:00Z</dcterms:created>
  <dcterms:modified xsi:type="dcterms:W3CDTF">2026-06-17T09:53:00Z</dcterms:modified>
</cp:coreProperties>
</file>