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14"/>
        <w:gridCol w:w="5494"/>
        <w:gridCol w:w="4774"/>
      </w:tblGrid>
      <w:tr w:rsidR="00324160" w:rsidRPr="00A11446" w14:paraId="28B5E624" w14:textId="77777777" w:rsidTr="00B87F10">
        <w:trPr>
          <w:trHeight w:val="2269"/>
        </w:trPr>
        <w:tc>
          <w:tcPr>
            <w:tcW w:w="5314" w:type="dxa"/>
            <w:shd w:val="clear" w:color="auto" w:fill="auto"/>
          </w:tcPr>
          <w:p w14:paraId="11175AE3" w14:textId="77777777" w:rsidR="00324160" w:rsidRPr="00A11446" w:rsidRDefault="00324160" w:rsidP="001F407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A11446">
              <w:rPr>
                <w:b/>
                <w:sz w:val="22"/>
                <w:szCs w:val="22"/>
                <w:lang w:eastAsia="ru-RU"/>
              </w:rPr>
              <w:t>СОГЛАСОВАНО</w:t>
            </w:r>
          </w:p>
          <w:p w14:paraId="4806716F" w14:textId="7F25DF13" w:rsidR="00565282" w:rsidRPr="00A11446" w:rsidRDefault="00C33BCC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A11446">
              <w:rPr>
                <w:sz w:val="22"/>
                <w:szCs w:val="22"/>
                <w:lang w:eastAsia="ru-RU"/>
              </w:rPr>
              <w:t>Н</w:t>
            </w:r>
            <w:r w:rsidR="00565282" w:rsidRPr="00A11446">
              <w:rPr>
                <w:sz w:val="22"/>
                <w:szCs w:val="22"/>
                <w:lang w:eastAsia="ru-RU"/>
              </w:rPr>
              <w:t>ачальник отдела молодежной политики, физической культуры и спорта администрации Пушкинского района Санкт-Петербурга</w:t>
            </w:r>
          </w:p>
          <w:p w14:paraId="3A3A874A" w14:textId="377EDED1" w:rsidR="00565282" w:rsidRPr="00A11446" w:rsidRDefault="00565282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  <w:p w14:paraId="1936D43D" w14:textId="77777777" w:rsidR="00B50F84" w:rsidRPr="00A11446" w:rsidRDefault="00B50F84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  <w:p w14:paraId="72650529" w14:textId="5A054D46" w:rsidR="00565282" w:rsidRPr="00A11446" w:rsidRDefault="00565282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A11446">
              <w:rPr>
                <w:sz w:val="22"/>
                <w:szCs w:val="22"/>
                <w:lang w:eastAsia="ru-RU"/>
              </w:rPr>
              <w:t xml:space="preserve">_________________ </w:t>
            </w:r>
            <w:r w:rsidR="00C33BCC" w:rsidRPr="00A11446">
              <w:rPr>
                <w:sz w:val="22"/>
                <w:szCs w:val="22"/>
                <w:lang w:eastAsia="ru-RU"/>
              </w:rPr>
              <w:t>Н.А.</w:t>
            </w:r>
            <w:r w:rsidR="00A11446" w:rsidRPr="00A11446">
              <w:rPr>
                <w:sz w:val="22"/>
                <w:szCs w:val="22"/>
                <w:lang w:eastAsia="ru-RU"/>
              </w:rPr>
              <w:t xml:space="preserve"> </w:t>
            </w:r>
            <w:r w:rsidR="00C33BCC" w:rsidRPr="00A11446">
              <w:rPr>
                <w:sz w:val="22"/>
                <w:szCs w:val="22"/>
                <w:lang w:eastAsia="ru-RU"/>
              </w:rPr>
              <w:t>Ильичева</w:t>
            </w:r>
          </w:p>
          <w:p w14:paraId="1CE916D9" w14:textId="0F42D702" w:rsidR="00324160" w:rsidRPr="00A11446" w:rsidRDefault="00565282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A11446">
              <w:rPr>
                <w:sz w:val="22"/>
                <w:szCs w:val="22"/>
                <w:lang w:eastAsia="ru-RU"/>
              </w:rPr>
              <w:t>«___» ___________ 202</w:t>
            </w:r>
            <w:r w:rsidR="008B733D">
              <w:rPr>
                <w:sz w:val="22"/>
                <w:szCs w:val="22"/>
                <w:lang w:eastAsia="ru-RU"/>
              </w:rPr>
              <w:t>6</w:t>
            </w:r>
            <w:r w:rsidRPr="00A11446">
              <w:rPr>
                <w:sz w:val="22"/>
                <w:szCs w:val="22"/>
                <w:lang w:eastAsia="ru-RU"/>
              </w:rPr>
              <w:t xml:space="preserve"> г.</w:t>
            </w:r>
          </w:p>
          <w:p w14:paraId="0506E946" w14:textId="77777777" w:rsidR="00093022" w:rsidRPr="00A11446" w:rsidRDefault="00093022" w:rsidP="00093022">
            <w:pPr>
              <w:tabs>
                <w:tab w:val="left" w:pos="930"/>
              </w:tabs>
              <w:rPr>
                <w:sz w:val="22"/>
                <w:szCs w:val="22"/>
                <w:lang w:eastAsia="ru-RU"/>
              </w:rPr>
            </w:pPr>
          </w:p>
          <w:p w14:paraId="2883E996" w14:textId="1076E638" w:rsidR="00AB575A" w:rsidRPr="00A11446" w:rsidRDefault="00AB575A" w:rsidP="00093022">
            <w:pPr>
              <w:tabs>
                <w:tab w:val="left" w:pos="930"/>
              </w:tabs>
              <w:rPr>
                <w:sz w:val="22"/>
                <w:szCs w:val="22"/>
                <w:lang w:eastAsia="ru-RU"/>
              </w:rPr>
            </w:pPr>
          </w:p>
        </w:tc>
        <w:tc>
          <w:tcPr>
            <w:tcW w:w="5494" w:type="dxa"/>
            <w:shd w:val="clear" w:color="auto" w:fill="auto"/>
          </w:tcPr>
          <w:p w14:paraId="67A4E459" w14:textId="77777777" w:rsidR="00324160" w:rsidRPr="00A11446" w:rsidRDefault="00324160" w:rsidP="001F4071">
            <w:pPr>
              <w:suppressAutoHyphens w:val="0"/>
              <w:rPr>
                <w:b/>
                <w:sz w:val="22"/>
                <w:szCs w:val="22"/>
                <w:lang w:eastAsia="ru-RU"/>
              </w:rPr>
            </w:pPr>
          </w:p>
          <w:p w14:paraId="3BD927C3" w14:textId="77777777" w:rsidR="00324160" w:rsidRPr="00A11446" w:rsidRDefault="00324160" w:rsidP="001F407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774" w:type="dxa"/>
            <w:shd w:val="clear" w:color="auto" w:fill="auto"/>
          </w:tcPr>
          <w:p w14:paraId="14D7403B" w14:textId="77777777" w:rsidR="00DB6780" w:rsidRPr="00A11446" w:rsidRDefault="00DB6780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A11446">
              <w:rPr>
                <w:b/>
                <w:color w:val="000000"/>
                <w:sz w:val="22"/>
                <w:szCs w:val="22"/>
                <w:lang w:eastAsia="ru-RU"/>
              </w:rPr>
              <w:t>УТВЕРЖДАЮ</w:t>
            </w:r>
          </w:p>
          <w:p w14:paraId="20C7C97D" w14:textId="4B407BB1" w:rsidR="00DB6780" w:rsidRPr="00A11446" w:rsidRDefault="00DB6780" w:rsidP="00DB6780">
            <w:pPr>
              <w:suppressAutoHyphens w:val="0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A11446">
              <w:rPr>
                <w:bCs/>
                <w:sz w:val="22"/>
                <w:szCs w:val="22"/>
                <w:lang w:eastAsia="ru-RU"/>
              </w:rPr>
              <w:t xml:space="preserve">Директор </w:t>
            </w:r>
            <w:r w:rsidRPr="00A11446">
              <w:rPr>
                <w:bCs/>
                <w:color w:val="000000"/>
                <w:sz w:val="22"/>
                <w:szCs w:val="22"/>
                <w:lang w:eastAsia="ru-RU"/>
              </w:rPr>
              <w:t xml:space="preserve">ГБУ </w:t>
            </w:r>
            <w:r w:rsidR="0051776C" w:rsidRPr="00A11446">
              <w:rPr>
                <w:bCs/>
                <w:color w:val="000000"/>
                <w:sz w:val="22"/>
                <w:szCs w:val="22"/>
                <w:lang w:eastAsia="ru-RU"/>
              </w:rPr>
              <w:t xml:space="preserve">ДО </w:t>
            </w:r>
            <w:r w:rsidRPr="00A11446">
              <w:rPr>
                <w:bCs/>
                <w:color w:val="000000"/>
                <w:sz w:val="22"/>
                <w:szCs w:val="22"/>
                <w:lang w:eastAsia="ru-RU"/>
              </w:rPr>
              <w:t xml:space="preserve">СШОР Пушкинского </w:t>
            </w:r>
          </w:p>
          <w:p w14:paraId="2B8980C6" w14:textId="77777777" w:rsidR="00DB6780" w:rsidRPr="00A11446" w:rsidRDefault="00DB6780" w:rsidP="00DB6780">
            <w:pPr>
              <w:suppressAutoHyphens w:val="0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A11446">
              <w:rPr>
                <w:bCs/>
                <w:color w:val="000000"/>
                <w:sz w:val="22"/>
                <w:szCs w:val="22"/>
                <w:lang w:eastAsia="ru-RU"/>
              </w:rPr>
              <w:t>района Санкт-Петербурга</w:t>
            </w:r>
          </w:p>
          <w:p w14:paraId="551E06E4" w14:textId="77777777" w:rsidR="00DB6780" w:rsidRPr="00A11446" w:rsidRDefault="00DB6780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</w:p>
          <w:p w14:paraId="7BFB464C" w14:textId="77777777" w:rsidR="002622D1" w:rsidRPr="00A11446" w:rsidRDefault="002622D1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</w:p>
          <w:p w14:paraId="71C4B9E8" w14:textId="77777777" w:rsidR="00DB6780" w:rsidRPr="00A11446" w:rsidRDefault="00DB6780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A11446">
              <w:rPr>
                <w:bCs/>
                <w:sz w:val="22"/>
                <w:szCs w:val="22"/>
                <w:lang w:eastAsia="ru-RU"/>
              </w:rPr>
              <w:t>________________ В.И.</w:t>
            </w:r>
            <w:r w:rsidR="001C277B" w:rsidRPr="00A11446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A11446">
              <w:rPr>
                <w:bCs/>
                <w:sz w:val="22"/>
                <w:szCs w:val="22"/>
                <w:lang w:eastAsia="ru-RU"/>
              </w:rPr>
              <w:t>Ходырев</w:t>
            </w:r>
          </w:p>
          <w:p w14:paraId="231CF37E" w14:textId="186E1DCD" w:rsidR="00324160" w:rsidRPr="00A11446" w:rsidRDefault="00DB6780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proofErr w:type="gramStart"/>
            <w:r w:rsidRPr="00A11446">
              <w:rPr>
                <w:bCs/>
                <w:sz w:val="22"/>
                <w:szCs w:val="22"/>
                <w:lang w:eastAsia="ru-RU"/>
              </w:rPr>
              <w:t xml:space="preserve">«  </w:t>
            </w:r>
            <w:proofErr w:type="gramEnd"/>
            <w:r w:rsidRPr="00A11446">
              <w:rPr>
                <w:bCs/>
                <w:sz w:val="22"/>
                <w:szCs w:val="22"/>
                <w:lang w:eastAsia="ru-RU"/>
              </w:rPr>
              <w:t xml:space="preserve"> » ___________ 202</w:t>
            </w:r>
            <w:r w:rsidR="008B733D">
              <w:rPr>
                <w:bCs/>
                <w:sz w:val="22"/>
                <w:szCs w:val="22"/>
                <w:lang w:eastAsia="ru-RU"/>
              </w:rPr>
              <w:t>6</w:t>
            </w:r>
            <w:r w:rsidRPr="00A11446">
              <w:rPr>
                <w:bCs/>
                <w:sz w:val="22"/>
                <w:szCs w:val="22"/>
                <w:lang w:eastAsia="ru-RU"/>
              </w:rPr>
              <w:t xml:space="preserve"> г.</w:t>
            </w:r>
          </w:p>
        </w:tc>
      </w:tr>
    </w:tbl>
    <w:p w14:paraId="7ECA8FF6" w14:textId="77777777" w:rsidR="008B733D" w:rsidRDefault="008B733D" w:rsidP="00A06B3A">
      <w:pPr>
        <w:framePr w:hSpace="180" w:wrap="around" w:vAnchor="text" w:hAnchor="text" w:xAlign="center" w:y="1"/>
        <w:suppressOverlap/>
        <w:rPr>
          <w:b/>
          <w:sz w:val="22"/>
          <w:szCs w:val="22"/>
        </w:rPr>
      </w:pPr>
    </w:p>
    <w:p w14:paraId="5978B64B" w14:textId="4E520311" w:rsidR="002B14E1" w:rsidRPr="002B14E1" w:rsidRDefault="00314CDD" w:rsidP="00463555">
      <w:pPr>
        <w:framePr w:hSpace="180" w:wrap="around" w:vAnchor="text" w:hAnchor="text" w:xAlign="center" w:y="1"/>
        <w:suppressOverlap/>
        <w:jc w:val="center"/>
        <w:rPr>
          <w:b/>
          <w:sz w:val="22"/>
          <w:szCs w:val="22"/>
        </w:rPr>
      </w:pPr>
      <w:r w:rsidRPr="00A11446">
        <w:rPr>
          <w:b/>
          <w:sz w:val="22"/>
          <w:szCs w:val="22"/>
        </w:rPr>
        <w:t xml:space="preserve">Расчет-обоснование цены контракта, заключаемого с единственным поставщиком (подрядчиком, исполнителем) </w:t>
      </w:r>
      <w:r w:rsidR="00B129F6" w:rsidRPr="00A11446">
        <w:rPr>
          <w:b/>
          <w:sz w:val="22"/>
          <w:szCs w:val="22"/>
        </w:rPr>
        <w:t xml:space="preserve">на </w:t>
      </w:r>
      <w:r w:rsidR="00FA27FA" w:rsidRPr="00FA27FA">
        <w:rPr>
          <w:b/>
          <w:sz w:val="22"/>
          <w:szCs w:val="22"/>
        </w:rPr>
        <w:t>оказание услуг по проведению периодического медицинского осмотра, профессиональному гигиеническому обучению с аттестацией с заменой медицинских книжек для работников ГБУ ДО СШ</w:t>
      </w:r>
      <w:r w:rsidR="00EF28AD">
        <w:rPr>
          <w:b/>
          <w:sz w:val="22"/>
          <w:szCs w:val="22"/>
        </w:rPr>
        <w:t>ОР</w:t>
      </w:r>
      <w:r w:rsidR="00FA27FA" w:rsidRPr="00FA27FA">
        <w:rPr>
          <w:b/>
          <w:sz w:val="22"/>
          <w:szCs w:val="22"/>
        </w:rPr>
        <w:t xml:space="preserve"> Пушкинского района Санкт-Петербурга в 2026 год</w:t>
      </w:r>
      <w:r w:rsidR="00EF28AD">
        <w:rPr>
          <w:b/>
          <w:sz w:val="22"/>
          <w:szCs w:val="22"/>
        </w:rPr>
        <w:t>у</w:t>
      </w:r>
    </w:p>
    <w:p w14:paraId="5A7E6F87" w14:textId="77777777" w:rsidR="00B50F84" w:rsidRPr="00B50F84" w:rsidRDefault="00B50F84" w:rsidP="00B50F84">
      <w:pPr>
        <w:jc w:val="center"/>
        <w:rPr>
          <w:b/>
          <w:sz w:val="22"/>
        </w:rPr>
      </w:pPr>
    </w:p>
    <w:tbl>
      <w:tblPr>
        <w:tblpPr w:leftFromText="180" w:rightFromText="180" w:vertAnchor="text" w:tblpXSpec="center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395"/>
        <w:gridCol w:w="708"/>
        <w:gridCol w:w="573"/>
        <w:gridCol w:w="1554"/>
        <w:gridCol w:w="1559"/>
        <w:gridCol w:w="1701"/>
        <w:gridCol w:w="1843"/>
        <w:gridCol w:w="1842"/>
      </w:tblGrid>
      <w:tr w:rsidR="00373FE4" w:rsidRPr="007C7856" w14:paraId="224994AE" w14:textId="77777777" w:rsidTr="00FA27FA">
        <w:trPr>
          <w:trHeight w:val="138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71E5E39D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4395" w:type="dxa"/>
            <w:vMerge w:val="restart"/>
            <w:shd w:val="clear" w:color="auto" w:fill="auto"/>
            <w:vAlign w:val="center"/>
            <w:hideMark/>
          </w:tcPr>
          <w:p w14:paraId="1B59EBA9" w14:textId="51D4A06A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Наименование услуги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63B26A5D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Ед.</w:t>
            </w:r>
          </w:p>
          <w:p w14:paraId="4EA765EC" w14:textId="77777777" w:rsidR="00373FE4" w:rsidRPr="007C7856" w:rsidRDefault="00373FE4" w:rsidP="004262C6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изм.</w:t>
            </w:r>
          </w:p>
        </w:tc>
        <w:tc>
          <w:tcPr>
            <w:tcW w:w="573" w:type="dxa"/>
            <w:vMerge w:val="restart"/>
            <w:shd w:val="clear" w:color="auto" w:fill="auto"/>
            <w:vAlign w:val="center"/>
            <w:hideMark/>
          </w:tcPr>
          <w:p w14:paraId="06FDFD68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4814" w:type="dxa"/>
            <w:gridSpan w:val="3"/>
            <w:shd w:val="clear" w:color="auto" w:fill="auto"/>
            <w:vAlign w:val="center"/>
            <w:hideMark/>
          </w:tcPr>
          <w:p w14:paraId="58EF3D1F" w14:textId="7353D04D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Цена за ед., руб. </w:t>
            </w:r>
            <w:r w:rsidR="008A5885"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без</w:t>
            </w: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НДС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50AB8CA" w14:textId="64F5B07F" w:rsidR="00373FE4" w:rsidRPr="007C7856" w:rsidRDefault="00373FE4" w:rsidP="004262C6">
            <w:pPr>
              <w:spacing w:line="276" w:lineRule="auto"/>
              <w:contextualSpacing/>
              <w:jc w:val="center"/>
              <w:rPr>
                <w:b/>
                <w:color w:val="000000"/>
                <w:sz w:val="16"/>
                <w:szCs w:val="16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Наименьшая цена за ед., руб.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  <w:hideMark/>
          </w:tcPr>
          <w:p w14:paraId="46692F05" w14:textId="77777777" w:rsidR="00373FE4" w:rsidRPr="007C7856" w:rsidRDefault="00373FE4" w:rsidP="004262C6">
            <w:pPr>
              <w:spacing w:line="276" w:lineRule="auto"/>
              <w:contextualSpacing/>
              <w:jc w:val="center"/>
              <w:rPr>
                <w:b/>
                <w:color w:val="000000"/>
                <w:sz w:val="16"/>
                <w:szCs w:val="16"/>
              </w:rPr>
            </w:pPr>
            <w:r w:rsidRPr="007C7856">
              <w:rPr>
                <w:b/>
                <w:color w:val="000000"/>
                <w:sz w:val="16"/>
                <w:szCs w:val="16"/>
              </w:rPr>
              <w:t xml:space="preserve">Итого по позиции  </w:t>
            </w:r>
          </w:p>
          <w:p w14:paraId="275FD3B5" w14:textId="117868BD" w:rsidR="00373FE4" w:rsidRPr="007C7856" w:rsidRDefault="008A5885" w:rsidP="004262C6">
            <w:pPr>
              <w:spacing w:line="276" w:lineRule="auto"/>
              <w:contextualSpacing/>
              <w:jc w:val="center"/>
              <w:rPr>
                <w:b/>
                <w:color w:val="000000"/>
                <w:sz w:val="16"/>
                <w:szCs w:val="16"/>
              </w:rPr>
            </w:pPr>
            <w:r w:rsidRPr="007C7856">
              <w:rPr>
                <w:b/>
                <w:color w:val="000000"/>
                <w:sz w:val="16"/>
                <w:szCs w:val="16"/>
              </w:rPr>
              <w:t>без</w:t>
            </w:r>
            <w:r w:rsidR="00373FE4" w:rsidRPr="007C7856">
              <w:rPr>
                <w:b/>
                <w:color w:val="000000"/>
                <w:sz w:val="16"/>
                <w:szCs w:val="16"/>
              </w:rPr>
              <w:t xml:space="preserve"> НДС, руб.</w:t>
            </w:r>
          </w:p>
        </w:tc>
      </w:tr>
      <w:tr w:rsidR="00373FE4" w:rsidRPr="007C7856" w14:paraId="3F43309F" w14:textId="77777777" w:rsidTr="00FA27FA">
        <w:trPr>
          <w:trHeight w:val="188"/>
        </w:trPr>
        <w:tc>
          <w:tcPr>
            <w:tcW w:w="562" w:type="dxa"/>
            <w:vMerge/>
            <w:vAlign w:val="center"/>
            <w:hideMark/>
          </w:tcPr>
          <w:p w14:paraId="7BD9AD73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95" w:type="dxa"/>
            <w:vMerge/>
            <w:vAlign w:val="center"/>
            <w:hideMark/>
          </w:tcPr>
          <w:p w14:paraId="68E0179A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vAlign w:val="center"/>
          </w:tcPr>
          <w:p w14:paraId="77F64E7A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vMerge/>
            <w:vAlign w:val="center"/>
            <w:hideMark/>
          </w:tcPr>
          <w:p w14:paraId="3F2D8EDD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4" w:type="dxa"/>
            <w:shd w:val="clear" w:color="auto" w:fill="auto"/>
            <w:vAlign w:val="center"/>
            <w:hideMark/>
          </w:tcPr>
          <w:p w14:paraId="51CE8788" w14:textId="32E0EBE2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Коммерческое предложение №1 от</w:t>
            </w:r>
            <w:r w:rsidR="00A06B3A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8B733D">
              <w:rPr>
                <w:b/>
                <w:bCs/>
                <w:color w:val="000000"/>
                <w:sz w:val="16"/>
                <w:szCs w:val="16"/>
                <w:lang w:eastAsia="ru-RU"/>
              </w:rPr>
              <w:t>06.05.2026г</w:t>
            </w:r>
            <w:r w:rsidR="00C9508A"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88FE70" w14:textId="77777777" w:rsidR="00C9508A" w:rsidRPr="007C7856" w:rsidRDefault="00373FE4" w:rsidP="00C9508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Коммерческое предложение №2 от </w:t>
            </w:r>
          </w:p>
          <w:p w14:paraId="7B323EAD" w14:textId="09EB1510" w:rsidR="00373FE4" w:rsidRPr="007C7856" w:rsidRDefault="008B733D" w:rsidP="00C9508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06.05.2026г</w:t>
            </w: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A54B191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Коммерческое предложение </w:t>
            </w:r>
          </w:p>
          <w:p w14:paraId="0D988FC3" w14:textId="77777777" w:rsidR="00C9508A" w:rsidRPr="007C7856" w:rsidRDefault="00373FE4" w:rsidP="00C9508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№3</w:t>
            </w:r>
            <w:r w:rsidR="00C9508A"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от </w:t>
            </w:r>
          </w:p>
          <w:p w14:paraId="519B5D9F" w14:textId="0BDB7649" w:rsidR="00373FE4" w:rsidRPr="007C7856" w:rsidRDefault="00FA27FA" w:rsidP="00C9508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06</w:t>
            </w:r>
            <w:r w:rsidR="00463555"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  <w:r w:rsidR="00463555"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.202</w:t>
            </w: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  <w:r w:rsidR="00463555"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г.</w:t>
            </w:r>
          </w:p>
        </w:tc>
        <w:tc>
          <w:tcPr>
            <w:tcW w:w="1843" w:type="dxa"/>
            <w:vMerge/>
            <w:vAlign w:val="center"/>
            <w:hideMark/>
          </w:tcPr>
          <w:p w14:paraId="36FB1C2B" w14:textId="77777777" w:rsidR="00373FE4" w:rsidRPr="007C7856" w:rsidRDefault="00373FE4" w:rsidP="004262C6">
            <w:pPr>
              <w:spacing w:line="276" w:lineRule="auto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14:paraId="5A746B3F" w14:textId="77777777" w:rsidR="00373FE4" w:rsidRPr="007C7856" w:rsidRDefault="00373FE4" w:rsidP="004262C6">
            <w:pPr>
              <w:spacing w:line="276" w:lineRule="auto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73FE4" w:rsidRPr="007C7856" w14:paraId="6F3A694A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  <w:hideMark/>
          </w:tcPr>
          <w:p w14:paraId="0FAD0A59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C72AFDA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6D12EE3" w14:textId="77777777" w:rsidR="00373FE4" w:rsidRPr="007C7856" w:rsidRDefault="00373FE4" w:rsidP="004262C6">
            <w:pPr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7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009B80" w14:textId="77777777" w:rsidR="00373FE4" w:rsidRPr="005E3BE2" w:rsidRDefault="00373FE4" w:rsidP="004262C6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5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5A3997" w14:textId="77777777" w:rsidR="00373FE4" w:rsidRPr="005E3BE2" w:rsidRDefault="00373FE4" w:rsidP="004262C6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6049A0" w14:textId="77777777" w:rsidR="00373FE4" w:rsidRPr="005E3BE2" w:rsidRDefault="00373FE4" w:rsidP="004262C6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F52496" w14:textId="77777777" w:rsidR="00373FE4" w:rsidRPr="005E3BE2" w:rsidRDefault="00373FE4" w:rsidP="004262C6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7E0613" w14:textId="2A65058A" w:rsidR="00373FE4" w:rsidRPr="005E3BE2" w:rsidRDefault="00373FE4" w:rsidP="004262C6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BBBC7A" w14:textId="2DE5E43E" w:rsidR="00373FE4" w:rsidRPr="005E3BE2" w:rsidRDefault="00373FE4" w:rsidP="004262C6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9</w:t>
            </w:r>
          </w:p>
        </w:tc>
      </w:tr>
      <w:tr w:rsidR="00FA27FA" w:rsidRPr="008B733D" w14:paraId="07D4C4EB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14DA5F30" w14:textId="0C2870B6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827182" w14:textId="6C4F5B73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врачом-терапевтом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93D20" w14:textId="3B744343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AD79C" w14:textId="185601A9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E2D1F" w14:textId="282C64EB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5F9F8" w14:textId="0963C9F1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374BD" w14:textId="3C797D1F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241BE" w14:textId="7773B050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C9A5" w14:textId="2D136924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13 400,00</w:t>
            </w:r>
          </w:p>
        </w:tc>
      </w:tr>
      <w:tr w:rsidR="00FA27FA" w:rsidRPr="008B733D" w14:paraId="09270222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0E78E8B6" w14:textId="0678BDAD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436CD" w14:textId="76453E2C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врачом-неврологом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4884" w14:textId="596F2035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5B4F6" w14:textId="3B177DBE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C2660" w14:textId="34DE2A85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8DEA8" w14:textId="2F5366C4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2AC33" w14:textId="1308DE25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D9D9" w14:textId="47312DE9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31F3" w14:textId="5BD0F3EA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10 050,00</w:t>
            </w:r>
          </w:p>
        </w:tc>
      </w:tr>
      <w:tr w:rsidR="00FA27FA" w:rsidRPr="008B733D" w14:paraId="41A44072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7F739A0F" w14:textId="61115B3B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EA2D9C" w14:textId="173385C5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врачом-стоматологом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46C67" w14:textId="2E9F9B5A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F5DC6" w14:textId="0F64FEA9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D2ACF" w14:textId="3F290A9E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00251" w14:textId="3C6A618F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5C353" w14:textId="62D9673F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488F" w14:textId="3A505758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33DBD" w14:textId="513B4268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10 050,00</w:t>
            </w:r>
          </w:p>
        </w:tc>
      </w:tr>
      <w:tr w:rsidR="00FA27FA" w:rsidRPr="008B733D" w14:paraId="43A0B2AC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0046702D" w14:textId="71E5C7EA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4A2845" w14:textId="3C179BCB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врачом-отоларингологом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A235" w14:textId="70C09B40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68386" w14:textId="501105D6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09553" w14:textId="754D26BD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D95B4" w14:textId="0031FBC0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4DA4D" w14:textId="70AA0D45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B9D9" w14:textId="1DDA5DE4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1C007" w14:textId="7E9E99EC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10 050,00</w:t>
            </w:r>
          </w:p>
        </w:tc>
      </w:tr>
      <w:tr w:rsidR="00FA27FA" w:rsidRPr="008B733D" w14:paraId="5AA7EE97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3BB298B" w14:textId="173341EA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59E6D" w14:textId="2810E4A8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врачом-психиатром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88C7" w14:textId="2B20C4FE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AF136" w14:textId="4A9177C8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4AA4B" w14:textId="4F7F3037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5B485" w14:textId="36B15C43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B31C7" w14:textId="5B5EC96E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6280" w14:textId="7ED4D58C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CC615" w14:textId="203423F3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10 050,00</w:t>
            </w:r>
          </w:p>
        </w:tc>
      </w:tr>
      <w:tr w:rsidR="00FA27FA" w:rsidRPr="008B733D" w14:paraId="06186DCB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509EAAB" w14:textId="247462AF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C9955" w14:textId="23321473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врачом-наркологом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32B57" w14:textId="534740E4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2A429" w14:textId="2C5630A1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0A6F7" w14:textId="29CDE505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2250E" w14:textId="21A6564D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43CF6" w14:textId="74671F04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39005" w14:textId="1B704D2A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E3D0" w14:textId="29F3D708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10 050,00</w:t>
            </w:r>
          </w:p>
        </w:tc>
      </w:tr>
      <w:tr w:rsidR="00FA27FA" w:rsidRPr="008B733D" w14:paraId="7565919D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789A550" w14:textId="1FFAA1A7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7D89D" w14:textId="6F913EBF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врачом-дерматовенерологом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BDC0" w14:textId="32211003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549DC" w14:textId="5483A199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F7855" w14:textId="60A5A550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80E94" w14:textId="6C5149A5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280,00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3F200" w14:textId="169EA5AD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7A03F" w14:textId="34BFE69B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B7E35" w14:textId="01355949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16 750,00</w:t>
            </w:r>
          </w:p>
        </w:tc>
      </w:tr>
      <w:tr w:rsidR="00FA27FA" w:rsidRPr="008B733D" w14:paraId="57DBF249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47FCCB8A" w14:textId="6D18417B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1956A2" w14:textId="397008D9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врачом-акушером-гинекологом (с забором мазков)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D551A" w14:textId="1A104ACB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68E86" w14:textId="54228123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6A0D7" w14:textId="320EBAC0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5432E" w14:textId="17DB5542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590,00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F04D7" w14:textId="60ED4939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90BB" w14:textId="63C679EB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253F7" w14:textId="47CFE286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22 500,00</w:t>
            </w:r>
          </w:p>
        </w:tc>
      </w:tr>
      <w:tr w:rsidR="00FA27FA" w:rsidRPr="008B733D" w14:paraId="6C9D2DEC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8D38A8F" w14:textId="56950644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78BF5" w14:textId="7E121F0A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 xml:space="preserve">Электрокардиография в покое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10116" w14:textId="183DC5E9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35C9D" w14:textId="4287D159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4F903" w14:textId="54695D62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1A9F3" w14:textId="7EDFFED2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1C285" w14:textId="1316F28A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029BB" w14:textId="687A98C5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DB45C" w14:textId="39671C2C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20 100,00</w:t>
            </w:r>
          </w:p>
        </w:tc>
      </w:tr>
      <w:tr w:rsidR="00FA27FA" w:rsidRPr="008B733D" w14:paraId="184D5A74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2686A856" w14:textId="595D734E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F4C469" w14:textId="14DE381D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Измерение внутриглазного давления, лицам старше 40 лет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FA977" w14:textId="2C1B7A6A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51259" w14:textId="03D1A874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4</w:t>
            </w:r>
            <w:r w:rsidR="00CC06BE" w:rsidRPr="005E3BE2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DAB2F" w14:textId="6ABD2CA6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D1586" w14:textId="600CDC97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F7B4A" w14:textId="4B5A61EB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995E9" w14:textId="5F3A0F95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8BED3" w14:textId="0D3C836B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1 3</w:t>
            </w:r>
            <w:r w:rsidR="00CC06BE" w:rsidRPr="005E3BE2">
              <w:rPr>
                <w:color w:val="000000"/>
                <w:sz w:val="18"/>
                <w:szCs w:val="18"/>
              </w:rPr>
              <w:t>8</w:t>
            </w:r>
            <w:r w:rsidRPr="005E3BE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FA27FA" w:rsidRPr="008B733D" w14:paraId="4D7D519B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79E8C517" w14:textId="0C8C3F5A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DE0AE6" w14:textId="35341218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Узи органов малого таза (женщинам)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50A05" w14:textId="29A6F78A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E5462" w14:textId="28A1E799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80319" w14:textId="4B8216C9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BCB93" w14:textId="18292587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D72AF" w14:textId="4E96F124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8AD3" w14:textId="1A663D2F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BA607" w14:textId="179D203A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45 000,00</w:t>
            </w:r>
          </w:p>
        </w:tc>
      </w:tr>
      <w:tr w:rsidR="00FA27FA" w:rsidRPr="008B733D" w14:paraId="40B328E8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F241153" w14:textId="40A8D4E7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98B12" w14:textId="79C618BC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Маммография молочных желез (женщинам 40 лет и старше)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1D5C" w14:textId="2FA9B57A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83ADF" w14:textId="3DB62CC3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75ECB" w14:textId="094A45B5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C6D28" w14:textId="7EC44137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48873" w14:textId="022EC12E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3735B" w14:textId="158FD19F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19C9" w14:textId="6EEA8AD4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30 000,00</w:t>
            </w:r>
          </w:p>
        </w:tc>
      </w:tr>
      <w:tr w:rsidR="00FA27FA" w:rsidRPr="008B733D" w14:paraId="5B14CC93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5F246784" w14:textId="3380AF43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42C7D" w14:textId="1CA3E4CF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Взятие крови из периферической вены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B82B7" w14:textId="568DAAB8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26F03" w14:textId="42D5AA7E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99955" w14:textId="50E78063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C4A83" w14:textId="006C1885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36E5C" w14:textId="57B0BBDC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210,00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DB969" w14:textId="216481FA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E9987" w14:textId="1DDE04CB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13 400,00</w:t>
            </w:r>
          </w:p>
        </w:tc>
      </w:tr>
      <w:tr w:rsidR="00FA27FA" w:rsidRPr="008B733D" w14:paraId="03120723" w14:textId="77777777" w:rsidTr="00FA27FA">
        <w:trPr>
          <w:trHeight w:val="205"/>
        </w:trPr>
        <w:tc>
          <w:tcPr>
            <w:tcW w:w="562" w:type="dxa"/>
            <w:shd w:val="clear" w:color="auto" w:fill="auto"/>
            <w:vAlign w:val="center"/>
          </w:tcPr>
          <w:p w14:paraId="22A2E65C" w14:textId="58F7C2B6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C281E" w14:textId="13DB46AA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Клинический анализ крови с морфологической оценкой патологических результатов, СОЭ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F8C9" w14:textId="5E3297DC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43AD1" w14:textId="099E1133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1513F" w14:textId="3BEBDD5C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240,00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6B841" w14:textId="75E5BF53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74B57" w14:textId="6852F357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0526" w14:textId="42E3D95D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240,00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53A8" w14:textId="12D2BAA7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16 080,00</w:t>
            </w:r>
          </w:p>
        </w:tc>
      </w:tr>
      <w:tr w:rsidR="00FA27FA" w:rsidRPr="008B733D" w14:paraId="537E4491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F9636E1" w14:textId="72538453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45B8F" w14:textId="55F8C44A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Содержание в сыворотке крови глюкозы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66AD" w14:textId="438F1DE7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4B9B6" w14:textId="03A0ADAD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5642A" w14:textId="30C76906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09292" w14:textId="510B1762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3D9C8" w14:textId="04B759A4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B953" w14:textId="78351219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0A608" w14:textId="6B2E7F3F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4 690,00</w:t>
            </w:r>
          </w:p>
        </w:tc>
      </w:tr>
      <w:tr w:rsidR="00FA27FA" w:rsidRPr="008B733D" w14:paraId="1AF1F21B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E8AAA0F" w14:textId="219D0D34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AF643" w14:textId="647B0AA5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Кровь на холестерин общий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4913" w14:textId="5F545313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E247C" w14:textId="21FF7FF5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A86EE" w14:textId="0070887E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74928" w14:textId="0A2B5508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E3E34" w14:textId="634F5511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85,00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0CFB" w14:textId="308362BA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ECF2" w14:textId="3827BD18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4 690,00</w:t>
            </w:r>
          </w:p>
        </w:tc>
      </w:tr>
      <w:tr w:rsidR="00FA27FA" w:rsidRPr="008B733D" w14:paraId="0DDAF80C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7B9CB0C3" w14:textId="0AE30C61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62BF7" w14:textId="4103F8C3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Общий анализ мочи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77C6" w14:textId="506B2A27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CC6FD" w14:textId="65C09635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AAC81" w14:textId="50FAD7AC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8AD7A" w14:textId="657A8F33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3E846" w14:textId="566430F1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C628" w14:textId="5B504885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120,00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8C8C4" w14:textId="0229C83A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8 040,00</w:t>
            </w:r>
          </w:p>
        </w:tc>
      </w:tr>
      <w:tr w:rsidR="00FA27FA" w:rsidRPr="008B733D" w14:paraId="5D3BA989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73060ED6" w14:textId="1DB9A5CE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42B3E" w14:textId="3A3D07CA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 xml:space="preserve">Исследование кала </w:t>
            </w:r>
            <w:proofErr w:type="gramStart"/>
            <w:r w:rsidRPr="00D6575A">
              <w:rPr>
                <w:color w:val="000000"/>
                <w:sz w:val="18"/>
                <w:szCs w:val="18"/>
              </w:rPr>
              <w:t>на гельминты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BBAF8" w14:textId="5260A041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0A6F2" w14:textId="5EC866BA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14623" w14:textId="602FBFD0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C9DB4" w14:textId="48E7EE22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AFF4C" w14:textId="265A85B5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0D8A8" w14:textId="0F5C0F03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47AE6" w14:textId="1B860EBA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9 380,00</w:t>
            </w:r>
          </w:p>
        </w:tc>
      </w:tr>
      <w:tr w:rsidR="00FA27FA" w:rsidRPr="008B733D" w14:paraId="5C49BAA4" w14:textId="77777777" w:rsidTr="005E3BE2">
        <w:trPr>
          <w:trHeight w:val="63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F52342" w14:textId="721846A3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67051" w14:textId="5FF0CF94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Кровь на сифилис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CF5B" w14:textId="3458452C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2C088" w14:textId="38889345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0FF98" w14:textId="0831A0A2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A2A0F" w14:textId="691C4A45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C51FF" w14:textId="0703B862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28797" w14:textId="0E24B82E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91AF" w14:textId="5B8DCF28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10 050,00</w:t>
            </w:r>
          </w:p>
        </w:tc>
      </w:tr>
      <w:tr w:rsidR="00FA27FA" w:rsidRPr="008B733D" w14:paraId="6DA43827" w14:textId="77777777" w:rsidTr="005E3BE2">
        <w:trPr>
          <w:trHeight w:val="6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90DAC" w14:textId="3F24FAB0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lastRenderedPageBreak/>
              <w:t>20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3E526F" w14:textId="39626BBF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 xml:space="preserve">Исследование мазков на флору и </w:t>
            </w:r>
            <w:proofErr w:type="spellStart"/>
            <w:r w:rsidRPr="00D6575A">
              <w:rPr>
                <w:color w:val="000000"/>
                <w:sz w:val="18"/>
                <w:szCs w:val="18"/>
              </w:rPr>
              <w:t>онкоцитология</w:t>
            </w:r>
            <w:proofErr w:type="spellEnd"/>
            <w:r w:rsidRPr="00D6575A">
              <w:rPr>
                <w:color w:val="000000"/>
                <w:sz w:val="18"/>
                <w:szCs w:val="18"/>
              </w:rPr>
              <w:t xml:space="preserve"> (на атипичные клетки) (для профосмотров по Приказу №29н)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22BA" w14:textId="0FCC5229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9E81A" w14:textId="28FFC356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9FF92" w14:textId="42E604E8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E3A82" w14:textId="6105B96E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78F74" w14:textId="41DFF9F7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7234A" w14:textId="3F83A847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B908" w14:textId="58B9687D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11 250,00</w:t>
            </w:r>
          </w:p>
        </w:tc>
      </w:tr>
      <w:tr w:rsidR="00FA27FA" w:rsidRPr="008B733D" w14:paraId="03942FAA" w14:textId="77777777" w:rsidTr="005E3BE2">
        <w:trPr>
          <w:trHeight w:val="63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8888FB" w14:textId="09156737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BE339" w14:textId="152563BA" w:rsidR="00FA27FA" w:rsidRPr="00D6575A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Заключение профпатолога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B39D" w14:textId="566F99A1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F4077" w14:textId="06EDC83C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8D213" w14:textId="49C5E963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FE942" w14:textId="7007BB3B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47851" w14:textId="5DAC8927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B8A3" w14:textId="5F447257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E656" w14:textId="3143BBE0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20 100,00</w:t>
            </w:r>
          </w:p>
        </w:tc>
      </w:tr>
      <w:tr w:rsidR="00FA27FA" w:rsidRPr="008B733D" w14:paraId="27A0512A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1DB58A53" w14:textId="4E053A60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86566" w14:textId="0EC27600" w:rsidR="00FA27FA" w:rsidRPr="00D6575A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513F70">
              <w:rPr>
                <w:color w:val="000000"/>
                <w:sz w:val="20"/>
                <w:szCs w:val="20"/>
              </w:rPr>
              <w:t>Первичное оформление личной медицинской книжки (переоформление при замене или утрате) с проведением профессиональной гигиенической подготовки для одного работника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6CC54" w14:textId="55359BBD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13F70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976ED" w14:textId="2D4A541B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435B7" w14:textId="128C879B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1 220,00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DA298" w14:textId="54FF8D59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1 464,00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7777" w14:textId="70A0D839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1 342,00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C654" w14:textId="79E47A87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1 220,00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63E7" w14:textId="4B1EB5B4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20 740,00</w:t>
            </w:r>
          </w:p>
        </w:tc>
      </w:tr>
      <w:tr w:rsidR="00FA27FA" w:rsidRPr="008B733D" w14:paraId="3CE2DC48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71D913E8" w14:textId="66540C72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D8DD0" w14:textId="38FF82AF" w:rsidR="00FA27FA" w:rsidRPr="00D6575A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513F70">
              <w:rPr>
                <w:color w:val="000000"/>
                <w:sz w:val="20"/>
                <w:szCs w:val="20"/>
              </w:rPr>
              <w:t>Оформление личной медицинской книжки (продление ЛМК на новый срок, с проведением очередной профессиональной гигиенической подготовки) для одного работника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63901" w14:textId="3D454EC3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13F70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5D066" w14:textId="4AC6E04E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8CE9D" w14:textId="134910DC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1 098,00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B5D03" w14:textId="47DE02BE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1 342,00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C1F39" w14:textId="6F3A3F8A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1 220,00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68D2C" w14:textId="4A8B3775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1 098,00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2A50E" w14:textId="4F9BAA83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36 234,00</w:t>
            </w:r>
          </w:p>
        </w:tc>
      </w:tr>
      <w:tr w:rsidR="00FA27FA" w:rsidRPr="008B733D" w14:paraId="23BA7AC9" w14:textId="77777777" w:rsidTr="00FA27FA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0D386C55" w14:textId="4517EB6C" w:rsidR="00FA27FA" w:rsidRPr="008B733D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0AA68" w14:textId="306F0922" w:rsidR="00FA27FA" w:rsidRPr="008B733D" w:rsidRDefault="00FA27FA" w:rsidP="00FA27FA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513F70">
              <w:rPr>
                <w:color w:val="000000"/>
                <w:sz w:val="20"/>
                <w:szCs w:val="20"/>
              </w:rPr>
              <w:t>Оформление личной медицинской книжки (продление ЛМК на новый срок, без профессиональной гигиенической подготовки) для одного работника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63418" w14:textId="2EBE3252" w:rsidR="00FA27FA" w:rsidRPr="008B733D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13F70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94E2B" w14:textId="0C28EE56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88C1B" w14:textId="0B371E86" w:rsidR="00FA27FA" w:rsidRPr="005E3BE2" w:rsidRDefault="00FA27FA" w:rsidP="00FA27FA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3C266" w14:textId="38344261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244,00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58DAE" w14:textId="79CCAA8B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244,00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9491D" w14:textId="0E4AF520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D5F3" w14:textId="6254EA63" w:rsidR="00FA27FA" w:rsidRPr="005E3BE2" w:rsidRDefault="00FA27FA" w:rsidP="00FA27FA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E3BE2">
              <w:rPr>
                <w:color w:val="000000"/>
                <w:sz w:val="18"/>
                <w:szCs w:val="18"/>
              </w:rPr>
              <w:t>3 400,00</w:t>
            </w:r>
          </w:p>
        </w:tc>
      </w:tr>
      <w:tr w:rsidR="00FA27FA" w:rsidRPr="008B733D" w14:paraId="41E263FB" w14:textId="77777777" w:rsidTr="00FA27FA">
        <w:trPr>
          <w:trHeight w:val="302"/>
        </w:trPr>
        <w:tc>
          <w:tcPr>
            <w:tcW w:w="12895" w:type="dxa"/>
            <w:gridSpan w:val="8"/>
            <w:shd w:val="clear" w:color="auto" w:fill="auto"/>
            <w:vAlign w:val="center"/>
            <w:hideMark/>
          </w:tcPr>
          <w:p w14:paraId="3BF0A25E" w14:textId="46FAA62F" w:rsidR="00FA27FA" w:rsidRPr="00A06B3A" w:rsidRDefault="00FA27FA" w:rsidP="00FA27F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06B3A">
              <w:rPr>
                <w:b/>
                <w:bCs/>
                <w:color w:val="000000"/>
                <w:sz w:val="18"/>
                <w:szCs w:val="18"/>
              </w:rPr>
              <w:t>Итого, НДС не облагается, руб.: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233376F" w14:textId="075E86FD" w:rsidR="00FA27FA" w:rsidRPr="00FA27FA" w:rsidRDefault="00FA27FA" w:rsidP="00FA27FA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</w:t>
            </w:r>
            <w:r w:rsidRPr="00FA27FA">
              <w:rPr>
                <w:b/>
                <w:bCs/>
                <w:color w:val="000000"/>
                <w:sz w:val="18"/>
                <w:szCs w:val="18"/>
              </w:rPr>
              <w:t>357 4</w:t>
            </w:r>
            <w:r w:rsidR="00CC06BE"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FA27FA">
              <w:rPr>
                <w:b/>
                <w:bCs/>
                <w:color w:val="000000"/>
                <w:sz w:val="18"/>
                <w:szCs w:val="18"/>
              </w:rPr>
              <w:t>4,00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</w:t>
            </w:r>
          </w:p>
        </w:tc>
      </w:tr>
    </w:tbl>
    <w:p w14:paraId="50D75D04" w14:textId="77777777" w:rsidR="00C33BCC" w:rsidRPr="008B733D" w:rsidRDefault="00C33BCC" w:rsidP="00BC1E51">
      <w:pPr>
        <w:jc w:val="both"/>
        <w:rPr>
          <w:color w:val="000000"/>
          <w:sz w:val="18"/>
          <w:szCs w:val="18"/>
        </w:rPr>
      </w:pPr>
    </w:p>
    <w:p w14:paraId="70002B82" w14:textId="5973F6FE" w:rsidR="005A1ED9" w:rsidRPr="00A11446" w:rsidRDefault="00C33BCC" w:rsidP="00BC1E51">
      <w:pPr>
        <w:jc w:val="both"/>
        <w:rPr>
          <w:sz w:val="22"/>
          <w:szCs w:val="22"/>
        </w:rPr>
      </w:pPr>
      <w:r w:rsidRPr="00C33BCC">
        <w:rPr>
          <w:sz w:val="22"/>
        </w:rPr>
        <w:t>Заказчиком были направлены запросы о предоставлении ценовой информации  (подрядчикам, исполнителям) (</w:t>
      </w:r>
      <w:r>
        <w:rPr>
          <w:sz w:val="22"/>
        </w:rPr>
        <w:t>5 запросов</w:t>
      </w:r>
      <w:r w:rsidRPr="00C33BCC">
        <w:rPr>
          <w:sz w:val="22"/>
        </w:rPr>
        <w:t xml:space="preserve">) обладающим опытом поставок соответствующих товаров, </w:t>
      </w:r>
      <w:r w:rsidRPr="00A11446">
        <w:rPr>
          <w:sz w:val="22"/>
          <w:szCs w:val="22"/>
        </w:rPr>
        <w:t>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</w:r>
    </w:p>
    <w:p w14:paraId="48EBF6DB" w14:textId="4ED7E933" w:rsidR="00C33BCC" w:rsidRPr="00A11446" w:rsidRDefault="00C33BCC" w:rsidP="00BC1E51">
      <w:pPr>
        <w:jc w:val="both"/>
        <w:rPr>
          <w:sz w:val="22"/>
          <w:szCs w:val="22"/>
        </w:rPr>
      </w:pPr>
      <w:r w:rsidRPr="00A11446">
        <w:rPr>
          <w:sz w:val="22"/>
          <w:szCs w:val="22"/>
        </w:rPr>
        <w:t>Ответы на запросы получены от 3-х поставщиков (подрядчиков, исполнителей).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14:paraId="3224CDEA" w14:textId="77777777" w:rsidR="00C33BCC" w:rsidRPr="00A11446" w:rsidRDefault="00C33BCC" w:rsidP="00E14E21">
      <w:pPr>
        <w:rPr>
          <w:sz w:val="22"/>
          <w:szCs w:val="22"/>
        </w:rPr>
      </w:pPr>
    </w:p>
    <w:p w14:paraId="1333A8AA" w14:textId="4A41265A" w:rsidR="00C33BCC" w:rsidRPr="00A11446" w:rsidRDefault="00C33BCC" w:rsidP="00E14E21">
      <w:pPr>
        <w:rPr>
          <w:sz w:val="22"/>
          <w:szCs w:val="22"/>
        </w:rPr>
      </w:pPr>
    </w:p>
    <w:p w14:paraId="406931CC" w14:textId="77777777" w:rsidR="00C33BCC" w:rsidRPr="00A11446" w:rsidRDefault="00C33BCC" w:rsidP="00E14E21">
      <w:pPr>
        <w:rPr>
          <w:sz w:val="22"/>
          <w:szCs w:val="22"/>
        </w:rPr>
      </w:pPr>
    </w:p>
    <w:p w14:paraId="08FC6079" w14:textId="48FC541D" w:rsidR="00E14E21" w:rsidRPr="00A11446" w:rsidRDefault="00E14E21" w:rsidP="00E14E21">
      <w:pPr>
        <w:rPr>
          <w:sz w:val="22"/>
          <w:szCs w:val="22"/>
        </w:rPr>
      </w:pPr>
      <w:r w:rsidRPr="00A11446">
        <w:rPr>
          <w:sz w:val="22"/>
          <w:szCs w:val="22"/>
        </w:rPr>
        <w:t xml:space="preserve">Расчет составил </w:t>
      </w:r>
    </w:p>
    <w:p w14:paraId="550DB7AE" w14:textId="213B7F5E" w:rsidR="00E14E21" w:rsidRPr="00A11446" w:rsidRDefault="00E14E21" w:rsidP="00E14E21">
      <w:pPr>
        <w:rPr>
          <w:sz w:val="22"/>
          <w:szCs w:val="22"/>
        </w:rPr>
      </w:pPr>
      <w:r w:rsidRPr="00A11446">
        <w:rPr>
          <w:sz w:val="22"/>
          <w:szCs w:val="22"/>
        </w:rPr>
        <w:t xml:space="preserve">Контрактный управляющий ГБУ </w:t>
      </w:r>
      <w:r w:rsidR="00A11446" w:rsidRPr="00A11446">
        <w:rPr>
          <w:sz w:val="22"/>
          <w:szCs w:val="22"/>
        </w:rPr>
        <w:t xml:space="preserve">ДО </w:t>
      </w:r>
      <w:r w:rsidRPr="00A11446">
        <w:rPr>
          <w:sz w:val="22"/>
          <w:szCs w:val="22"/>
        </w:rPr>
        <w:t xml:space="preserve">СШОР Пушкинского района Санкт-Петербурга      </w:t>
      </w:r>
      <w:r w:rsidRPr="00A11446">
        <w:rPr>
          <w:sz w:val="22"/>
          <w:szCs w:val="22"/>
        </w:rPr>
        <w:tab/>
      </w:r>
      <w:r w:rsidRPr="00A11446">
        <w:rPr>
          <w:sz w:val="22"/>
          <w:szCs w:val="22"/>
        </w:rPr>
        <w:tab/>
      </w:r>
      <w:r w:rsidRPr="00A11446">
        <w:rPr>
          <w:sz w:val="22"/>
          <w:szCs w:val="22"/>
        </w:rPr>
        <w:tab/>
        <w:t xml:space="preserve">А.А. </w:t>
      </w:r>
      <w:proofErr w:type="spellStart"/>
      <w:r w:rsidRPr="00A11446">
        <w:rPr>
          <w:sz w:val="22"/>
          <w:szCs w:val="22"/>
        </w:rPr>
        <w:t>Вощенков</w:t>
      </w:r>
      <w:proofErr w:type="spellEnd"/>
    </w:p>
    <w:p w14:paraId="6DD036E9" w14:textId="7891B5E7" w:rsidR="00A95C80" w:rsidRPr="00BC1E51" w:rsidRDefault="00A95C80" w:rsidP="006278AF">
      <w:pPr>
        <w:rPr>
          <w:sz w:val="22"/>
        </w:rPr>
      </w:pPr>
    </w:p>
    <w:p w14:paraId="51E36794" w14:textId="77777777" w:rsidR="00886F73" w:rsidRPr="00886F73" w:rsidRDefault="00886F73" w:rsidP="00886F73"/>
    <w:sectPr w:rsidR="00886F73" w:rsidRPr="00886F73" w:rsidSect="00C33BCC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0"/>
    <w:rsid w:val="000160B8"/>
    <w:rsid w:val="00037AAA"/>
    <w:rsid w:val="00050078"/>
    <w:rsid w:val="000643C2"/>
    <w:rsid w:val="00065F1D"/>
    <w:rsid w:val="0009252B"/>
    <w:rsid w:val="00093022"/>
    <w:rsid w:val="000C0AD3"/>
    <w:rsid w:val="000C7DA7"/>
    <w:rsid w:val="000D3702"/>
    <w:rsid w:val="000E3E5F"/>
    <w:rsid w:val="000F6F3E"/>
    <w:rsid w:val="001166CF"/>
    <w:rsid w:val="00120B7F"/>
    <w:rsid w:val="00161C42"/>
    <w:rsid w:val="001805E2"/>
    <w:rsid w:val="00181B60"/>
    <w:rsid w:val="0019268D"/>
    <w:rsid w:val="00195A9A"/>
    <w:rsid w:val="001A4488"/>
    <w:rsid w:val="001C277B"/>
    <w:rsid w:val="001C3E17"/>
    <w:rsid w:val="001D2BAD"/>
    <w:rsid w:val="001E142C"/>
    <w:rsid w:val="001E1DC2"/>
    <w:rsid w:val="001E512E"/>
    <w:rsid w:val="001F4071"/>
    <w:rsid w:val="00211C74"/>
    <w:rsid w:val="00236C5B"/>
    <w:rsid w:val="002420B0"/>
    <w:rsid w:val="002622D1"/>
    <w:rsid w:val="002719AE"/>
    <w:rsid w:val="00294221"/>
    <w:rsid w:val="002B14E1"/>
    <w:rsid w:val="002B2C31"/>
    <w:rsid w:val="002B669A"/>
    <w:rsid w:val="003000D0"/>
    <w:rsid w:val="00314CDD"/>
    <w:rsid w:val="00321140"/>
    <w:rsid w:val="00324160"/>
    <w:rsid w:val="00351052"/>
    <w:rsid w:val="00356A10"/>
    <w:rsid w:val="00366338"/>
    <w:rsid w:val="00370B0B"/>
    <w:rsid w:val="00372D4D"/>
    <w:rsid w:val="003730D0"/>
    <w:rsid w:val="00373FE4"/>
    <w:rsid w:val="003913EF"/>
    <w:rsid w:val="00391630"/>
    <w:rsid w:val="003A18E7"/>
    <w:rsid w:val="003B4AF3"/>
    <w:rsid w:val="003B6747"/>
    <w:rsid w:val="003C18B3"/>
    <w:rsid w:val="003C74E3"/>
    <w:rsid w:val="003D4948"/>
    <w:rsid w:val="003D6BBA"/>
    <w:rsid w:val="003E6958"/>
    <w:rsid w:val="00400F84"/>
    <w:rsid w:val="004035E5"/>
    <w:rsid w:val="004262C6"/>
    <w:rsid w:val="0042664E"/>
    <w:rsid w:val="00435B9A"/>
    <w:rsid w:val="00437E3F"/>
    <w:rsid w:val="004444C2"/>
    <w:rsid w:val="004449BB"/>
    <w:rsid w:val="00463555"/>
    <w:rsid w:val="00481EB1"/>
    <w:rsid w:val="004D154D"/>
    <w:rsid w:val="004F17C0"/>
    <w:rsid w:val="00501298"/>
    <w:rsid w:val="00507F48"/>
    <w:rsid w:val="0051776C"/>
    <w:rsid w:val="00552458"/>
    <w:rsid w:val="00556419"/>
    <w:rsid w:val="005633A7"/>
    <w:rsid w:val="00565282"/>
    <w:rsid w:val="005814BD"/>
    <w:rsid w:val="00591CC1"/>
    <w:rsid w:val="005A1ED9"/>
    <w:rsid w:val="005A3A64"/>
    <w:rsid w:val="005C15DF"/>
    <w:rsid w:val="005D775C"/>
    <w:rsid w:val="005E3BE2"/>
    <w:rsid w:val="005E7E20"/>
    <w:rsid w:val="005F4CC7"/>
    <w:rsid w:val="00626A1A"/>
    <w:rsid w:val="006278AF"/>
    <w:rsid w:val="0063481A"/>
    <w:rsid w:val="00636119"/>
    <w:rsid w:val="00642ADE"/>
    <w:rsid w:val="00657513"/>
    <w:rsid w:val="00657591"/>
    <w:rsid w:val="00662B62"/>
    <w:rsid w:val="00671F17"/>
    <w:rsid w:val="00677421"/>
    <w:rsid w:val="00685F36"/>
    <w:rsid w:val="006B443E"/>
    <w:rsid w:val="006C3E57"/>
    <w:rsid w:val="006E0F21"/>
    <w:rsid w:val="007001CB"/>
    <w:rsid w:val="00701FE3"/>
    <w:rsid w:val="00715D18"/>
    <w:rsid w:val="00747F53"/>
    <w:rsid w:val="00755574"/>
    <w:rsid w:val="00785D6D"/>
    <w:rsid w:val="00787D67"/>
    <w:rsid w:val="007A2495"/>
    <w:rsid w:val="007A66A0"/>
    <w:rsid w:val="007C1BFE"/>
    <w:rsid w:val="007C408F"/>
    <w:rsid w:val="007C4F7E"/>
    <w:rsid w:val="007C7856"/>
    <w:rsid w:val="007D2F13"/>
    <w:rsid w:val="007F0AD6"/>
    <w:rsid w:val="00813B86"/>
    <w:rsid w:val="00826E4C"/>
    <w:rsid w:val="00830185"/>
    <w:rsid w:val="0084563D"/>
    <w:rsid w:val="00857CDC"/>
    <w:rsid w:val="008821C3"/>
    <w:rsid w:val="00886F73"/>
    <w:rsid w:val="00893D93"/>
    <w:rsid w:val="008A5885"/>
    <w:rsid w:val="008B0588"/>
    <w:rsid w:val="008B733D"/>
    <w:rsid w:val="008C53E7"/>
    <w:rsid w:val="008C5D38"/>
    <w:rsid w:val="008D2BDC"/>
    <w:rsid w:val="008D4543"/>
    <w:rsid w:val="008D4AD1"/>
    <w:rsid w:val="008F6C5A"/>
    <w:rsid w:val="00900D76"/>
    <w:rsid w:val="00904D92"/>
    <w:rsid w:val="009341AD"/>
    <w:rsid w:val="00942F86"/>
    <w:rsid w:val="009514BC"/>
    <w:rsid w:val="00957831"/>
    <w:rsid w:val="009923EB"/>
    <w:rsid w:val="009A10AD"/>
    <w:rsid w:val="009B16CC"/>
    <w:rsid w:val="009B4009"/>
    <w:rsid w:val="009F18A7"/>
    <w:rsid w:val="00A06B3A"/>
    <w:rsid w:val="00A11446"/>
    <w:rsid w:val="00A46E69"/>
    <w:rsid w:val="00A47FE7"/>
    <w:rsid w:val="00A50E84"/>
    <w:rsid w:val="00A61B7F"/>
    <w:rsid w:val="00A61DDB"/>
    <w:rsid w:val="00A75C9C"/>
    <w:rsid w:val="00A81446"/>
    <w:rsid w:val="00A8794E"/>
    <w:rsid w:val="00A95C80"/>
    <w:rsid w:val="00A97B3E"/>
    <w:rsid w:val="00AA3EB3"/>
    <w:rsid w:val="00AB575A"/>
    <w:rsid w:val="00AC68A5"/>
    <w:rsid w:val="00AD29CF"/>
    <w:rsid w:val="00AD6025"/>
    <w:rsid w:val="00AF583A"/>
    <w:rsid w:val="00AF6CBF"/>
    <w:rsid w:val="00B129F6"/>
    <w:rsid w:val="00B146E4"/>
    <w:rsid w:val="00B239CA"/>
    <w:rsid w:val="00B50F84"/>
    <w:rsid w:val="00B702C2"/>
    <w:rsid w:val="00B87F10"/>
    <w:rsid w:val="00B91AD3"/>
    <w:rsid w:val="00B95443"/>
    <w:rsid w:val="00B9720E"/>
    <w:rsid w:val="00BB612B"/>
    <w:rsid w:val="00BC1E51"/>
    <w:rsid w:val="00BD33FC"/>
    <w:rsid w:val="00C33BCC"/>
    <w:rsid w:val="00C35797"/>
    <w:rsid w:val="00C73C48"/>
    <w:rsid w:val="00C91168"/>
    <w:rsid w:val="00C9508A"/>
    <w:rsid w:val="00CB3C35"/>
    <w:rsid w:val="00CB58E2"/>
    <w:rsid w:val="00CC06BE"/>
    <w:rsid w:val="00CD1434"/>
    <w:rsid w:val="00CD1AA2"/>
    <w:rsid w:val="00CD60B8"/>
    <w:rsid w:val="00CE2848"/>
    <w:rsid w:val="00CF506A"/>
    <w:rsid w:val="00CF5ECC"/>
    <w:rsid w:val="00D12EDE"/>
    <w:rsid w:val="00D357D4"/>
    <w:rsid w:val="00D43572"/>
    <w:rsid w:val="00D44530"/>
    <w:rsid w:val="00D64FDF"/>
    <w:rsid w:val="00D840B6"/>
    <w:rsid w:val="00DA19FB"/>
    <w:rsid w:val="00DA3465"/>
    <w:rsid w:val="00DB06B3"/>
    <w:rsid w:val="00DB1923"/>
    <w:rsid w:val="00DB20C2"/>
    <w:rsid w:val="00DB3459"/>
    <w:rsid w:val="00DB6780"/>
    <w:rsid w:val="00DC040E"/>
    <w:rsid w:val="00DE50CC"/>
    <w:rsid w:val="00DF78BB"/>
    <w:rsid w:val="00E02712"/>
    <w:rsid w:val="00E14E21"/>
    <w:rsid w:val="00E15550"/>
    <w:rsid w:val="00E263CD"/>
    <w:rsid w:val="00E47170"/>
    <w:rsid w:val="00E54F8E"/>
    <w:rsid w:val="00E63C43"/>
    <w:rsid w:val="00E73677"/>
    <w:rsid w:val="00E9508F"/>
    <w:rsid w:val="00EA5A51"/>
    <w:rsid w:val="00EA6676"/>
    <w:rsid w:val="00EC18B3"/>
    <w:rsid w:val="00EF28AD"/>
    <w:rsid w:val="00EF74D2"/>
    <w:rsid w:val="00F0473D"/>
    <w:rsid w:val="00F06FA6"/>
    <w:rsid w:val="00F26DD2"/>
    <w:rsid w:val="00F34E59"/>
    <w:rsid w:val="00F764FB"/>
    <w:rsid w:val="00F77DC5"/>
    <w:rsid w:val="00F82BD2"/>
    <w:rsid w:val="00F87B0D"/>
    <w:rsid w:val="00FA27FA"/>
    <w:rsid w:val="00FA3D5C"/>
    <w:rsid w:val="00FA7389"/>
    <w:rsid w:val="00FB27BF"/>
    <w:rsid w:val="00FC1B6B"/>
    <w:rsid w:val="00FE5535"/>
    <w:rsid w:val="00FE6E9C"/>
    <w:rsid w:val="00FF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155A9"/>
  <w15:docId w15:val="{616FFFEF-3626-496D-BE1A-DFCA59B0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"/>
    <w:basedOn w:val="a"/>
    <w:uiPriority w:val="34"/>
    <w:qFormat/>
    <w:rsid w:val="0032416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3241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6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4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420B0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semiHidden/>
    <w:unhideWhenUsed/>
    <w:rsid w:val="00F34E59"/>
    <w:rPr>
      <w:color w:val="0000FF"/>
      <w:u w:val="single"/>
    </w:rPr>
  </w:style>
  <w:style w:type="character" w:customStyle="1" w:styleId="highlightcolor">
    <w:name w:val="highlightcolor"/>
    <w:basedOn w:val="a0"/>
    <w:rsid w:val="00E14E21"/>
  </w:style>
  <w:style w:type="character" w:styleId="a7">
    <w:name w:val="annotation reference"/>
    <w:basedOn w:val="a0"/>
    <w:uiPriority w:val="99"/>
    <w:semiHidden/>
    <w:unhideWhenUsed/>
    <w:rsid w:val="00747F5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47F5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747F5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47F5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747F5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2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BAEF0-BB2A-40E7-8440-DC0EA586E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Татьяна</cp:lastModifiedBy>
  <cp:revision>10</cp:revision>
  <cp:lastPrinted>2026-05-08T15:43:00Z</cp:lastPrinted>
  <dcterms:created xsi:type="dcterms:W3CDTF">2025-01-22T08:01:00Z</dcterms:created>
  <dcterms:modified xsi:type="dcterms:W3CDTF">2026-05-08T15:43:00Z</dcterms:modified>
</cp:coreProperties>
</file>