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DEA" w:rsidRPr="00091392" w:rsidRDefault="00C867D9" w:rsidP="00000CA7">
      <w:pPr>
        <w:jc w:val="center"/>
        <w:rPr>
          <w:b/>
          <w:bCs/>
        </w:rPr>
      </w:pPr>
      <w:r w:rsidRPr="00091392">
        <w:rPr>
          <w:b/>
          <w:bCs/>
        </w:rPr>
        <w:t>КОНТРАКТ</w:t>
      </w:r>
      <w:r w:rsidR="00BB3401" w:rsidRPr="00091392">
        <w:rPr>
          <w:b/>
          <w:bCs/>
        </w:rPr>
        <w:t xml:space="preserve"> </w:t>
      </w:r>
      <w:r w:rsidR="003D7D7F" w:rsidRPr="00091392">
        <w:rPr>
          <w:b/>
          <w:bCs/>
        </w:rPr>
        <w:t>№</w:t>
      </w:r>
      <w:r w:rsidR="00BB3401" w:rsidRPr="00091392">
        <w:rPr>
          <w:b/>
          <w:bCs/>
        </w:rPr>
        <w:t xml:space="preserve"> </w:t>
      </w:r>
      <w:r w:rsidR="001D7194">
        <w:rPr>
          <w:b/>
          <w:bCs/>
        </w:rPr>
        <w:t>____</w:t>
      </w:r>
    </w:p>
    <w:p w:rsidR="00DD13B4" w:rsidRPr="00091392" w:rsidRDefault="00DD13B4" w:rsidP="00000CA7">
      <w:pPr>
        <w:keepNext/>
        <w:jc w:val="center"/>
        <w:outlineLvl w:val="5"/>
        <w:rPr>
          <w:bCs/>
          <w:highlight w:val="yellow"/>
        </w:rPr>
      </w:pPr>
    </w:p>
    <w:p w:rsidR="006F2DEA" w:rsidRPr="00091392" w:rsidRDefault="003D7D7F" w:rsidP="00000CA7">
      <w:pPr>
        <w:keepNext/>
        <w:jc w:val="center"/>
        <w:outlineLvl w:val="5"/>
        <w:rPr>
          <w:bCs/>
        </w:rPr>
      </w:pPr>
      <w:r w:rsidRPr="00091392">
        <w:rPr>
          <w:bCs/>
        </w:rPr>
        <w:t xml:space="preserve">Санкт-Петербург                                                                          </w:t>
      </w:r>
      <w:r w:rsidR="00BB3401" w:rsidRPr="00091392">
        <w:rPr>
          <w:bCs/>
        </w:rPr>
        <w:t xml:space="preserve">                 </w:t>
      </w:r>
      <w:r w:rsidRPr="00091392">
        <w:rPr>
          <w:bCs/>
        </w:rPr>
        <w:t>«</w:t>
      </w:r>
      <w:r w:rsidR="001D7194">
        <w:rPr>
          <w:bCs/>
        </w:rPr>
        <w:t>___</w:t>
      </w:r>
      <w:r w:rsidRPr="00091392">
        <w:rPr>
          <w:bCs/>
        </w:rPr>
        <w:t xml:space="preserve">» </w:t>
      </w:r>
      <w:r w:rsidR="001D7194">
        <w:rPr>
          <w:bCs/>
        </w:rPr>
        <w:t>_____</w:t>
      </w:r>
      <w:r w:rsidRPr="00091392">
        <w:rPr>
          <w:bCs/>
        </w:rPr>
        <w:t xml:space="preserve"> 20</w:t>
      </w:r>
      <w:r w:rsidR="00DD13B4" w:rsidRPr="00091392">
        <w:rPr>
          <w:bCs/>
        </w:rPr>
        <w:t>2</w:t>
      </w:r>
      <w:r w:rsidR="004C48D6">
        <w:rPr>
          <w:bCs/>
        </w:rPr>
        <w:t>6</w:t>
      </w:r>
      <w:r w:rsidRPr="00091392">
        <w:rPr>
          <w:bCs/>
        </w:rPr>
        <w:t xml:space="preserve"> год</w:t>
      </w:r>
    </w:p>
    <w:p w:rsidR="00257759" w:rsidRPr="00091392" w:rsidRDefault="00257759" w:rsidP="00000CA7">
      <w:pPr>
        <w:keepNext/>
        <w:jc w:val="both"/>
        <w:outlineLvl w:val="5"/>
      </w:pPr>
    </w:p>
    <w:p w:rsidR="006F2DEA" w:rsidRPr="00091392" w:rsidRDefault="001D7194" w:rsidP="00000CA7">
      <w:pPr>
        <w:ind w:firstLine="567"/>
        <w:jc w:val="both"/>
      </w:pPr>
      <w:r w:rsidRPr="009D3D9B">
        <w:rPr>
          <w:rFonts w:eastAsia="Calibri"/>
        </w:rPr>
        <w:t>Государственное бюджетное дошкольное образовательное учреждение детский сад № 41 Московского района Санкт-Петербурга в лице заведующего Героевой Ольги Николаевны, действующего на основании Устава, именуемое в дальнейшем «Заказчик», и  _______________________________________________</w:t>
      </w:r>
      <w:r w:rsidRPr="009D3D9B">
        <w:rPr>
          <w:rFonts w:ascii="Calibri" w:eastAsia="Calibri" w:hAnsi="Calibri"/>
          <w:vertAlign w:val="superscript"/>
        </w:rPr>
        <w:footnoteReference w:id="1"/>
      </w:r>
      <w:r w:rsidRPr="009D3D9B">
        <w:rPr>
          <w:rFonts w:eastAsia="Calibri"/>
        </w:rPr>
        <w:t>, именуемый в дальнейшем "</w:t>
      </w:r>
      <w:r w:rsidRPr="001D7194">
        <w:t xml:space="preserve"> </w:t>
      </w:r>
      <w:r w:rsidRPr="00091392">
        <w:t xml:space="preserve">Подрядчик </w:t>
      </w:r>
      <w:r w:rsidRPr="009D3D9B">
        <w:rPr>
          <w:rFonts w:eastAsia="Calibri"/>
        </w:rPr>
        <w:t>", в лице _______________, действующего на основании ________</w:t>
      </w:r>
      <w:r w:rsidRPr="009D3D9B">
        <w:rPr>
          <w:rFonts w:ascii="Calibri" w:eastAsia="Calibri" w:hAnsi="Calibri"/>
          <w:vertAlign w:val="superscript"/>
        </w:rPr>
        <w:footnoteReference w:id="2"/>
      </w:r>
      <w:r w:rsidRPr="009D3D9B">
        <w:rPr>
          <w:rFonts w:eastAsia="Calibri"/>
        </w:rPr>
        <w:t xml:space="preserve">, с другой стороны, вместе именуемые в дальнейшем "Стороны", </w:t>
      </w:r>
      <w:r w:rsidRPr="00DF2CC9">
        <w:rPr>
          <w:rFonts w:eastAsia="Calibri"/>
        </w:rPr>
        <w:t xml:space="preserve">заключили настоящий Контракт </w:t>
      </w:r>
      <w:r w:rsidRPr="009D3D9B">
        <w:rPr>
          <w:rFonts w:eastAsia="Calibri"/>
        </w:rPr>
        <w:t xml:space="preserve">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w:t>
      </w:r>
      <w:r>
        <w:rPr>
          <w:rFonts w:eastAsia="Calibri"/>
        </w:rPr>
        <w:t>№</w:t>
      </w:r>
      <w:r w:rsidRPr="009D3D9B">
        <w:rPr>
          <w:rFonts w:eastAsia="Calibri"/>
        </w:rPr>
        <w:t xml:space="preserve">44-ФЗ) </w:t>
      </w:r>
      <w:r w:rsidRPr="00DF2CC9">
        <w:rPr>
          <w:rFonts w:eastAsia="Calibri"/>
        </w:rPr>
        <w:t>о нижеследующем</w:t>
      </w:r>
      <w:r w:rsidRPr="009D3D9B">
        <w:rPr>
          <w:rFonts w:eastAsia="Calibri"/>
        </w:rPr>
        <w:t>:</w:t>
      </w:r>
      <w:r w:rsidR="003D7D7F" w:rsidRPr="00091392">
        <w:t>.</w:t>
      </w:r>
    </w:p>
    <w:p w:rsidR="006F2DEA" w:rsidRPr="00091392" w:rsidRDefault="003D7D7F" w:rsidP="00000CA7">
      <w:pPr>
        <w:widowControl w:val="0"/>
        <w:numPr>
          <w:ilvl w:val="0"/>
          <w:numId w:val="3"/>
        </w:numPr>
        <w:ind w:left="0" w:firstLine="0"/>
        <w:jc w:val="center"/>
        <w:rPr>
          <w:b/>
        </w:rPr>
      </w:pPr>
      <w:r w:rsidRPr="00091392">
        <w:rPr>
          <w:b/>
        </w:rPr>
        <w:t xml:space="preserve">Предмет </w:t>
      </w:r>
      <w:r w:rsidR="00BB3401" w:rsidRPr="00091392">
        <w:rPr>
          <w:b/>
        </w:rPr>
        <w:t>Контракта</w:t>
      </w:r>
    </w:p>
    <w:p w:rsidR="006F2DEA" w:rsidRPr="00091392" w:rsidRDefault="003D7D7F" w:rsidP="006F2422">
      <w:pPr>
        <w:jc w:val="both"/>
      </w:pPr>
      <w:r w:rsidRPr="00091392">
        <w:t>1.1.</w:t>
      </w:r>
      <w:r w:rsidRPr="00091392">
        <w:rPr>
          <w:b/>
          <w:i/>
        </w:rPr>
        <w:t xml:space="preserve"> </w:t>
      </w:r>
      <w:r w:rsidRPr="00091392">
        <w:t xml:space="preserve">Подрядчик обязуется в сроки, установленные </w:t>
      </w:r>
      <w:r w:rsidR="009D2647" w:rsidRPr="00091392">
        <w:t>К</w:t>
      </w:r>
      <w:r w:rsidR="00957ABF" w:rsidRPr="00091392">
        <w:t>онтракт</w:t>
      </w:r>
      <w:r w:rsidRPr="00091392">
        <w:t xml:space="preserve">ом, </w:t>
      </w:r>
      <w:bookmarkStart w:id="0" w:name="_Hlk57111291"/>
      <w:r w:rsidRPr="00091392">
        <w:t xml:space="preserve">выполнить </w:t>
      </w:r>
      <w:bookmarkEnd w:id="0"/>
      <w:r w:rsidR="00DD13B4" w:rsidRPr="00091392">
        <w:t xml:space="preserve">работы </w:t>
      </w:r>
      <w:r w:rsidR="004C48D6" w:rsidRPr="004C48D6">
        <w:rPr>
          <w:color w:val="auto"/>
        </w:rPr>
        <w:t>Выполнение работ по проведению зарегистрированной в органах СЗУ</w:t>
      </w:r>
      <w:r w:rsidR="004C48D6">
        <w:rPr>
          <w:color w:val="auto"/>
        </w:rPr>
        <w:t xml:space="preserve"> </w:t>
      </w:r>
      <w:r w:rsidR="004C48D6" w:rsidRPr="004C48D6">
        <w:rPr>
          <w:color w:val="auto"/>
        </w:rPr>
        <w:t>Ростехнадзора испытательной электролабораторией электрических испытаний и измерений в электроустановках</w:t>
      </w:r>
      <w:r w:rsidR="004C48D6">
        <w:rPr>
          <w:color w:val="auto"/>
        </w:rPr>
        <w:t xml:space="preserve"> </w:t>
      </w:r>
      <w:r w:rsidRPr="00091392">
        <w:t xml:space="preserve"> (далее –</w:t>
      </w:r>
      <w:r w:rsidR="00957ABF" w:rsidRPr="00091392">
        <w:t xml:space="preserve"> </w:t>
      </w:r>
      <w:r w:rsidR="00257759" w:rsidRPr="00091392">
        <w:t>Р</w:t>
      </w:r>
      <w:r w:rsidR="009D2647" w:rsidRPr="00091392">
        <w:t>аботы</w:t>
      </w:r>
      <w:r w:rsidRPr="00091392">
        <w:t xml:space="preserve">) </w:t>
      </w:r>
      <w:r w:rsidR="00251302" w:rsidRPr="00091392">
        <w:t xml:space="preserve">для нужд </w:t>
      </w:r>
      <w:r w:rsidR="00E94C74" w:rsidRPr="000A777C">
        <w:rPr>
          <w:sz w:val="22"/>
          <w:szCs w:val="22"/>
        </w:rPr>
        <w:t>ГБДОУ детский сад № 41 Московского района Санкт-Петербурга</w:t>
      </w:r>
      <w:r w:rsidR="00251302" w:rsidRPr="00091392">
        <w:t xml:space="preserve"> </w:t>
      </w:r>
      <w:r w:rsidRPr="00091392">
        <w:t>и сдать результат</w:t>
      </w:r>
      <w:r w:rsidR="009D2647" w:rsidRPr="00091392">
        <w:t xml:space="preserve"> </w:t>
      </w:r>
      <w:r w:rsidR="00257759" w:rsidRPr="00091392">
        <w:t>р</w:t>
      </w:r>
      <w:r w:rsidR="009D2647" w:rsidRPr="00091392">
        <w:t>абот</w:t>
      </w:r>
      <w:r w:rsidRPr="00091392">
        <w:t xml:space="preserve"> Заказчику, а Заказчик обязуется принять результат работ и оплатить его в соответствии с условиями </w:t>
      </w:r>
      <w:r w:rsidR="009D2647" w:rsidRPr="00091392">
        <w:t>К</w:t>
      </w:r>
      <w:r w:rsidR="00957ABF" w:rsidRPr="00091392">
        <w:t>онтракт</w:t>
      </w:r>
      <w:r w:rsidRPr="00091392">
        <w:t>а.</w:t>
      </w:r>
    </w:p>
    <w:p w:rsidR="00096128" w:rsidRPr="00BF0D93" w:rsidRDefault="00096128" w:rsidP="00096128">
      <w:pPr>
        <w:jc w:val="center"/>
        <w:rPr>
          <w:b/>
        </w:rPr>
      </w:pPr>
      <w:r w:rsidRPr="00BF0D93">
        <w:rPr>
          <w:b/>
        </w:rPr>
        <w:t>2. СРОК И ПОРЯДОК ВЫПОЛНЕНИЯ РАБОТ</w:t>
      </w:r>
    </w:p>
    <w:p w:rsidR="00096128" w:rsidRPr="00BF0D93" w:rsidRDefault="00096128" w:rsidP="00096128">
      <w:pPr>
        <w:tabs>
          <w:tab w:val="left" w:pos="540"/>
        </w:tabs>
        <w:suppressAutoHyphens/>
      </w:pPr>
      <w:r w:rsidRPr="00BF0D93">
        <w:t xml:space="preserve">2.1. </w:t>
      </w:r>
      <w:r w:rsidRPr="004728CC">
        <w:rPr>
          <w:b/>
        </w:rPr>
        <w:t>Сроки выполнения работ</w:t>
      </w:r>
      <w:r w:rsidRPr="00BF0D93">
        <w:t>:</w:t>
      </w:r>
    </w:p>
    <w:p w:rsidR="00096128" w:rsidRPr="00BF0D93" w:rsidRDefault="00096128" w:rsidP="00096128">
      <w:pPr>
        <w:jc w:val="both"/>
      </w:pPr>
      <w:r w:rsidRPr="00BF0D93">
        <w:t xml:space="preserve">Начало выполнения работ: </w:t>
      </w:r>
      <w:r w:rsidRPr="00DA3D80">
        <w:t xml:space="preserve">с </w:t>
      </w:r>
      <w:r>
        <w:t>момента заключения контракта</w:t>
      </w:r>
      <w:r w:rsidRPr="00BF0D93">
        <w:t xml:space="preserve"> </w:t>
      </w:r>
    </w:p>
    <w:p w:rsidR="00096128" w:rsidRPr="00BF0D93" w:rsidRDefault="00096128" w:rsidP="00096128">
      <w:pPr>
        <w:tabs>
          <w:tab w:val="left" w:pos="540"/>
        </w:tabs>
        <w:suppressAutoHyphens/>
      </w:pPr>
      <w:r w:rsidRPr="00BF0D93">
        <w:t xml:space="preserve">Окончание выполнения работ: </w:t>
      </w:r>
      <w:r w:rsidRPr="00DA3D80">
        <w:t xml:space="preserve">не позднее </w:t>
      </w:r>
      <w:r w:rsidR="004C48D6">
        <w:t>30</w:t>
      </w:r>
      <w:r w:rsidRPr="00DA3D80">
        <w:t xml:space="preserve"> </w:t>
      </w:r>
      <w:r w:rsidR="004C48D6">
        <w:t>июня</w:t>
      </w:r>
      <w:r w:rsidRPr="00DA3D80">
        <w:t xml:space="preserve"> 202</w:t>
      </w:r>
      <w:r w:rsidR="004C48D6">
        <w:t>6</w:t>
      </w:r>
      <w:r w:rsidRPr="00DA3D80">
        <w:t xml:space="preserve"> года</w:t>
      </w:r>
    </w:p>
    <w:p w:rsidR="00096128" w:rsidRDefault="00096128" w:rsidP="00096128">
      <w:r w:rsidRPr="00BF0D93">
        <w:t xml:space="preserve">Место выполнения работ: </w:t>
      </w:r>
    </w:p>
    <w:p w:rsidR="00096128" w:rsidRDefault="00096128" w:rsidP="00096128">
      <w:pPr>
        <w:widowControl w:val="0"/>
        <w:ind w:firstLine="567"/>
        <w:jc w:val="both"/>
        <w:rPr>
          <w:rFonts w:eastAsia="Courier New"/>
          <w:color w:val="000000"/>
          <w:sz w:val="22"/>
          <w:szCs w:val="22"/>
          <w:lang w:bidi="ru-RU"/>
        </w:rPr>
      </w:pPr>
      <w:r w:rsidRPr="00091392">
        <w:t xml:space="preserve">г. Санкт-Петербург, </w:t>
      </w:r>
      <w:r w:rsidRPr="000A777C">
        <w:rPr>
          <w:rFonts w:eastAsia="Courier New"/>
          <w:color w:val="000000"/>
          <w:sz w:val="22"/>
          <w:szCs w:val="22"/>
          <w:lang w:bidi="ru-RU"/>
        </w:rPr>
        <w:t>ул.</w:t>
      </w:r>
      <w:r>
        <w:rPr>
          <w:rFonts w:eastAsia="Courier New"/>
          <w:color w:val="000000"/>
          <w:sz w:val="22"/>
          <w:szCs w:val="22"/>
          <w:lang w:bidi="ru-RU"/>
        </w:rPr>
        <w:t xml:space="preserve"> </w:t>
      </w:r>
      <w:r w:rsidRPr="000A777C">
        <w:rPr>
          <w:rFonts w:eastAsia="Courier New"/>
          <w:color w:val="000000"/>
          <w:sz w:val="22"/>
          <w:szCs w:val="22"/>
          <w:lang w:bidi="ru-RU"/>
        </w:rPr>
        <w:t>Костюшко, д.78, литер А</w:t>
      </w:r>
      <w:r>
        <w:rPr>
          <w:rFonts w:eastAsia="Courier New"/>
          <w:color w:val="000000"/>
          <w:sz w:val="22"/>
          <w:szCs w:val="22"/>
          <w:lang w:bidi="ru-RU"/>
        </w:rPr>
        <w:t>;</w:t>
      </w:r>
    </w:p>
    <w:p w:rsidR="00096128" w:rsidRDefault="00096128" w:rsidP="00096128">
      <w:pPr>
        <w:widowControl w:val="0"/>
        <w:ind w:firstLine="567"/>
        <w:jc w:val="both"/>
      </w:pPr>
      <w:r w:rsidRPr="00EF3A68">
        <w:t xml:space="preserve">г. Санкт-Петербург, </w:t>
      </w:r>
      <w:r>
        <w:t>2-й Предпортовый проезд, д.6, стр.1</w:t>
      </w:r>
      <w:r w:rsidRPr="00091392">
        <w:t>.</w:t>
      </w:r>
    </w:p>
    <w:p w:rsidR="004C48D6" w:rsidRPr="00091392" w:rsidRDefault="004C48D6" w:rsidP="00096128">
      <w:pPr>
        <w:widowControl w:val="0"/>
        <w:ind w:firstLine="567"/>
        <w:jc w:val="both"/>
      </w:pPr>
      <w:r w:rsidRPr="00EF3A68">
        <w:t>г. Санкт-Петербург</w:t>
      </w:r>
      <w:r>
        <w:t xml:space="preserve">, </w:t>
      </w:r>
      <w:r w:rsidRPr="004C48D6">
        <w:t>ул.Кубинская, д. 82, корп. 3, стр. 1"</w:t>
      </w:r>
    </w:p>
    <w:p w:rsidR="00096128" w:rsidRPr="00BF0D93" w:rsidRDefault="00096128" w:rsidP="00096128">
      <w:pPr>
        <w:rPr>
          <w:b/>
          <w:bCs/>
          <w:caps/>
        </w:rPr>
      </w:pPr>
    </w:p>
    <w:p w:rsidR="00096128" w:rsidRPr="00BF0D93" w:rsidRDefault="00096128" w:rsidP="00096128">
      <w:pPr>
        <w:jc w:val="center"/>
        <w:rPr>
          <w:b/>
          <w:bCs/>
          <w:caps/>
        </w:rPr>
      </w:pPr>
    </w:p>
    <w:p w:rsidR="00096128" w:rsidRPr="00BF0D93" w:rsidRDefault="00096128" w:rsidP="00096128">
      <w:pPr>
        <w:jc w:val="center"/>
        <w:rPr>
          <w:b/>
          <w:bCs/>
          <w:caps/>
        </w:rPr>
      </w:pPr>
      <w:r w:rsidRPr="00BF0D93">
        <w:rPr>
          <w:b/>
          <w:bCs/>
          <w:caps/>
        </w:rPr>
        <w:t xml:space="preserve">3. ЦЕНА </w:t>
      </w:r>
      <w:r>
        <w:rPr>
          <w:b/>
          <w:bCs/>
          <w:caps/>
        </w:rPr>
        <w:t>КОНТРАКТ</w:t>
      </w:r>
      <w:r w:rsidRPr="00BF0D93">
        <w:rPr>
          <w:b/>
          <w:bCs/>
          <w:caps/>
        </w:rPr>
        <w:t>А и порядок расчетов</w:t>
      </w:r>
    </w:p>
    <w:p w:rsidR="00096128" w:rsidRPr="00BF0D93" w:rsidRDefault="00096128" w:rsidP="00096128">
      <w:pPr>
        <w:jc w:val="both"/>
      </w:pPr>
      <w:r w:rsidRPr="00BF0D93">
        <w:t xml:space="preserve">3.1. Цена </w:t>
      </w:r>
      <w:r>
        <w:t>Контракт</w:t>
      </w:r>
      <w:r w:rsidRPr="00BF0D93">
        <w:t xml:space="preserve">а (общая стоимость работ) составляет: </w:t>
      </w:r>
      <w:r>
        <w:rPr>
          <w:b/>
        </w:rPr>
        <w:t>__________________________________________</w:t>
      </w:r>
      <w:r w:rsidRPr="00BF0D93">
        <w:t xml:space="preserve">и определяется расчетом стоимости (приложение № 1 к </w:t>
      </w:r>
      <w:r>
        <w:t>Контракт</w:t>
      </w:r>
      <w:r w:rsidRPr="00BF0D93">
        <w:t xml:space="preserve">у), является твердой и определяется на весь срок исполнения </w:t>
      </w:r>
      <w:r>
        <w:t>Контракт</w:t>
      </w:r>
      <w:r w:rsidRPr="00BF0D93">
        <w:t>а.</w:t>
      </w:r>
    </w:p>
    <w:p w:rsidR="00096128" w:rsidRPr="00BF0D93" w:rsidRDefault="00096128" w:rsidP="00096128">
      <w:pPr>
        <w:jc w:val="both"/>
      </w:pPr>
      <w:r w:rsidRPr="00BF0D93">
        <w:t xml:space="preserve">3.2. Указанная в пункте 3.1. цена (общая стоимость работ) может быть снижена по письменному соглашению сторон без изменения, предусмотренных </w:t>
      </w:r>
      <w:r>
        <w:t>Контракт</w:t>
      </w:r>
      <w:r w:rsidRPr="00BF0D93">
        <w:t xml:space="preserve">ом объема выполняемых работ и иных условий </w:t>
      </w:r>
      <w:r>
        <w:t>Контракт</w:t>
      </w:r>
      <w:r w:rsidRPr="00BF0D93">
        <w:t>а.</w:t>
      </w:r>
    </w:p>
    <w:p w:rsidR="00096128" w:rsidRPr="00BF0D93" w:rsidRDefault="00096128" w:rsidP="00096128">
      <w:pPr>
        <w:jc w:val="both"/>
      </w:pPr>
      <w:r w:rsidRPr="00BF0D93">
        <w:t>3.3. Оплата выполненных Подрядчиком работ осуществляется Заказчиком, за счёт средств бюджетного учреждения за счет статей расходов</w:t>
      </w:r>
      <w:r>
        <w:t>,</w:t>
      </w:r>
      <w:r w:rsidRPr="00BF0D93">
        <w:t xml:space="preserve"> путем перечисления денежных средств платежным поручением на расчетный счет Подрядчика в течение </w:t>
      </w:r>
      <w:r>
        <w:t>7</w:t>
      </w:r>
      <w:r w:rsidRPr="00BF0D93">
        <w:t xml:space="preserve"> календарных дней после подписания акта сдачи – приемки работ.</w:t>
      </w:r>
    </w:p>
    <w:p w:rsidR="00096128" w:rsidRPr="00BF0D93" w:rsidRDefault="00096128" w:rsidP="00096128">
      <w:pPr>
        <w:jc w:val="both"/>
      </w:pPr>
      <w:r w:rsidRPr="00BF0D93">
        <w:t>3.4. Оплата выполненных работ осуществляется на основании расчета стоимости, предъявленной Подрядчиком, а также на основании акта приемки выполненных работ, составленными на основании расчета стоимости и подписанными уполномоченными представителями Заказчика и Подрядчика.</w:t>
      </w:r>
    </w:p>
    <w:p w:rsidR="00096128" w:rsidRPr="00BF0D93" w:rsidRDefault="00096128" w:rsidP="00096128">
      <w:pPr>
        <w:jc w:val="both"/>
      </w:pPr>
      <w:r w:rsidRPr="00BF0D93">
        <w:t xml:space="preserve">3.5.  В случае выявления несоответствия сведений об объемах, содержании и стоимости работ, отраженных в акте приемке выполненных работ, фактически выполненным работам и их стоимости, определенных </w:t>
      </w:r>
      <w:r>
        <w:t>Контракт</w:t>
      </w:r>
      <w:r w:rsidRPr="00BF0D93">
        <w:t>ом, Заказчик в течение 2-х рабочих дней, по обнаружении данного несоответствия, уведомляет об этом Подрядчика и не подписывает документы до внесения Подрядчиком в них соответствующих изменений.</w:t>
      </w:r>
    </w:p>
    <w:p w:rsidR="00096128" w:rsidRPr="00BF0D93" w:rsidRDefault="00096128" w:rsidP="00096128">
      <w:pPr>
        <w:jc w:val="both"/>
      </w:pPr>
      <w:r w:rsidRPr="00BF0D93">
        <w:lastRenderedPageBreak/>
        <w:t>3.6.  Работы, выполненные Подрядчиком с отклонениями от требований нормативно-правовых актов, расчета стоимости Заказчика и иных исходных данных или иными недостатками не подлежат оплате Заказчиком до устранения Подрядчиком обнаруженных недостатков.</w:t>
      </w:r>
    </w:p>
    <w:p w:rsidR="00096128" w:rsidRPr="00BF0D93" w:rsidRDefault="00096128" w:rsidP="00096128">
      <w:pPr>
        <w:jc w:val="both"/>
      </w:pPr>
      <w:r w:rsidRPr="00BF0D93">
        <w:t xml:space="preserve">3.7.    В случае неисполнения или ненадлежащего исполнения обязательств по </w:t>
      </w:r>
      <w:r>
        <w:t>Контракт</w:t>
      </w:r>
      <w:r w:rsidRPr="00BF0D93">
        <w:t xml:space="preserve">у </w:t>
      </w:r>
      <w:r w:rsidRPr="00BF0D93">
        <w:rPr>
          <w:spacing w:val="-3"/>
        </w:rPr>
        <w:t xml:space="preserve">Заказчик вправе произвести перечисление денежных средств в оплату обязательств по </w:t>
      </w:r>
      <w:r>
        <w:rPr>
          <w:spacing w:val="-3"/>
        </w:rPr>
        <w:t>Контракт</w:t>
      </w:r>
      <w:r w:rsidRPr="00BF0D93">
        <w:rPr>
          <w:spacing w:val="-3"/>
        </w:rPr>
        <w:t xml:space="preserve">у в сумме, уменьшенной на размер неустойки (штрафа, пеней), не уменьшая при этом цены </w:t>
      </w:r>
      <w:r>
        <w:rPr>
          <w:spacing w:val="-3"/>
        </w:rPr>
        <w:t>Контракт</w:t>
      </w:r>
      <w:r w:rsidRPr="00BF0D93">
        <w:rPr>
          <w:spacing w:val="-3"/>
        </w:rPr>
        <w:t>а.</w:t>
      </w:r>
      <w:r w:rsidRPr="00BF0D93">
        <w:t xml:space="preserve"> </w:t>
      </w:r>
    </w:p>
    <w:p w:rsidR="00096128" w:rsidRDefault="00096128" w:rsidP="00096128">
      <w:pPr>
        <w:jc w:val="center"/>
        <w:rPr>
          <w:b/>
          <w:bCs/>
        </w:rPr>
      </w:pPr>
    </w:p>
    <w:p w:rsidR="00096128" w:rsidRPr="00BF0D93" w:rsidRDefault="00096128" w:rsidP="00096128">
      <w:pPr>
        <w:jc w:val="center"/>
        <w:rPr>
          <w:b/>
          <w:bCs/>
        </w:rPr>
      </w:pPr>
      <w:r w:rsidRPr="00BF0D93">
        <w:rPr>
          <w:b/>
          <w:bCs/>
        </w:rPr>
        <w:t>4.  ПРАВА И ОБЯЗАННОСТИ СТОРОН</w:t>
      </w:r>
    </w:p>
    <w:p w:rsidR="00096128" w:rsidRPr="00BF0D93" w:rsidRDefault="00096128" w:rsidP="00096128">
      <w:pPr>
        <w:jc w:val="both"/>
        <w:rPr>
          <w:b/>
        </w:rPr>
      </w:pPr>
      <w:r w:rsidRPr="00BF0D93">
        <w:rPr>
          <w:b/>
        </w:rPr>
        <w:t>4.1. Заказчик вправе:</w:t>
      </w:r>
    </w:p>
    <w:p w:rsidR="00096128" w:rsidRPr="00BF0D93" w:rsidRDefault="00096128" w:rsidP="00096128">
      <w:pPr>
        <w:jc w:val="both"/>
      </w:pPr>
      <w:r w:rsidRPr="00BF0D93">
        <w:t xml:space="preserve">- требовать надлежащего исполнения обязательств в соответствии с </w:t>
      </w:r>
      <w:r>
        <w:t>Контракт</w:t>
      </w:r>
      <w:r w:rsidRPr="00BF0D93">
        <w:t>ом;</w:t>
      </w:r>
    </w:p>
    <w:p w:rsidR="00096128" w:rsidRPr="00BF0D93" w:rsidRDefault="00096128" w:rsidP="00096128">
      <w:pPr>
        <w:jc w:val="both"/>
      </w:pPr>
      <w:r w:rsidRPr="00BF0D93">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t>Контракт</w:t>
      </w:r>
      <w:r w:rsidRPr="00BF0D93">
        <w:t>ом;</w:t>
      </w:r>
    </w:p>
    <w:p w:rsidR="00096128" w:rsidRPr="00BF0D93" w:rsidRDefault="00096128" w:rsidP="00096128">
      <w:pPr>
        <w:jc w:val="both"/>
      </w:pPr>
      <w:r w:rsidRPr="00BF0D93">
        <w:t xml:space="preserve">- запрашивать информацию о ходе и состоянии исполнения обязательств по </w:t>
      </w:r>
      <w:r>
        <w:t>Контракт</w:t>
      </w:r>
      <w:r w:rsidRPr="00BF0D93">
        <w:t>у;</w:t>
      </w:r>
    </w:p>
    <w:p w:rsidR="00096128" w:rsidRPr="00BF0D93" w:rsidRDefault="00096128" w:rsidP="00096128">
      <w:pPr>
        <w:jc w:val="both"/>
      </w:pPr>
      <w:r w:rsidRPr="00BF0D93">
        <w:t>- осуществлять контроль за порядком и сроками выполнения работ, не вмешиваясь в оперативно-хозяйственную деятельность Подрядчика;</w:t>
      </w:r>
    </w:p>
    <w:p w:rsidR="00096128" w:rsidRPr="00BF0D93" w:rsidRDefault="00096128" w:rsidP="00096128">
      <w:pPr>
        <w:jc w:val="both"/>
      </w:pPr>
      <w:r w:rsidRPr="00BF0D93">
        <w:t xml:space="preserve">- отказаться от принятия и оплаты товаров, услуг, работ, не соответствующих требованиям </w:t>
      </w:r>
      <w:r>
        <w:t>Контракт</w:t>
      </w:r>
      <w:r w:rsidRPr="00BF0D93">
        <w:t>а;</w:t>
      </w:r>
    </w:p>
    <w:p w:rsidR="00096128" w:rsidRPr="00BF0D93" w:rsidRDefault="00096128" w:rsidP="00096128">
      <w:pPr>
        <w:jc w:val="both"/>
      </w:pPr>
      <w:r w:rsidRPr="00BF0D93">
        <w:t xml:space="preserve">- потребовать возврата уплаченных сумм, в случае оплаты работ, не соответствующих требованиям </w:t>
      </w:r>
      <w:r>
        <w:t>Контракт</w:t>
      </w:r>
      <w:r w:rsidRPr="00BF0D93">
        <w:t>а, до устранения выявленных недостатков, а также выплаты неустойки.</w:t>
      </w:r>
    </w:p>
    <w:p w:rsidR="00096128" w:rsidRPr="00BF0D93" w:rsidRDefault="00096128" w:rsidP="00096128">
      <w:pPr>
        <w:jc w:val="both"/>
        <w:rPr>
          <w:b/>
        </w:rPr>
      </w:pPr>
      <w:r w:rsidRPr="00BF0D93">
        <w:rPr>
          <w:b/>
        </w:rPr>
        <w:t>4.2. Заказчик обязан:</w:t>
      </w:r>
    </w:p>
    <w:p w:rsidR="00096128" w:rsidRPr="00BF0D93" w:rsidRDefault="00096128" w:rsidP="00096128">
      <w:pPr>
        <w:jc w:val="both"/>
        <w:rPr>
          <w:spacing w:val="-3"/>
        </w:rPr>
      </w:pPr>
      <w:r w:rsidRPr="00BF0D93">
        <w:rPr>
          <w:spacing w:val="-3"/>
        </w:rPr>
        <w:t xml:space="preserve">- осуществлять контроль и надзор за ходом и качеством выполненных работ, соблюдением сроков их выполнения и соответствием установленной государственным </w:t>
      </w:r>
      <w:r>
        <w:rPr>
          <w:spacing w:val="-3"/>
        </w:rPr>
        <w:t>Контракт</w:t>
      </w:r>
      <w:r w:rsidRPr="00BF0D93">
        <w:rPr>
          <w:spacing w:val="-3"/>
        </w:rPr>
        <w:t>ом цене, не вмешиваясь при этом в оперативно-хозяйственную деятельность Подрядчика.</w:t>
      </w:r>
    </w:p>
    <w:p w:rsidR="00096128" w:rsidRPr="00BF0D93" w:rsidRDefault="00096128" w:rsidP="00096128">
      <w:pPr>
        <w:jc w:val="both"/>
      </w:pPr>
      <w:r w:rsidRPr="00BF0D93">
        <w:t xml:space="preserve">- принять выполненные работы, в порядке и сроки, предусмотренные </w:t>
      </w:r>
      <w:r>
        <w:t>Контракт</w:t>
      </w:r>
      <w:r w:rsidRPr="00BF0D93">
        <w:t>ом;</w:t>
      </w:r>
    </w:p>
    <w:p w:rsidR="00096128" w:rsidRPr="00BF0D93" w:rsidRDefault="00096128" w:rsidP="00096128">
      <w:pPr>
        <w:jc w:val="both"/>
      </w:pPr>
      <w:r w:rsidRPr="00BF0D93">
        <w:t>- обязан обеспечить конфиденциальность указанной информации и ее предоставление по запросам органов контроля и правоохранительных органов;</w:t>
      </w:r>
    </w:p>
    <w:p w:rsidR="00096128" w:rsidRPr="00BF0D93" w:rsidRDefault="00096128" w:rsidP="00096128">
      <w:pPr>
        <w:jc w:val="both"/>
      </w:pPr>
      <w:r w:rsidRPr="00BF0D93">
        <w:t xml:space="preserve">- оплатить выполненные работы, в случае надлежащего исполнения обязательств по </w:t>
      </w:r>
      <w:r>
        <w:t>Контракт</w:t>
      </w:r>
      <w:r w:rsidRPr="00BF0D93">
        <w:t xml:space="preserve">у, в порядке и на условиях, предусмотренным </w:t>
      </w:r>
      <w:r>
        <w:t>Контракт</w:t>
      </w:r>
      <w:r w:rsidRPr="00BF0D93">
        <w:t>ом.</w:t>
      </w:r>
    </w:p>
    <w:p w:rsidR="00096128" w:rsidRPr="00BF0D93" w:rsidRDefault="00096128" w:rsidP="00096128">
      <w:pPr>
        <w:jc w:val="both"/>
        <w:rPr>
          <w:b/>
        </w:rPr>
      </w:pPr>
      <w:r w:rsidRPr="00BF0D93">
        <w:rPr>
          <w:b/>
        </w:rPr>
        <w:t>4.3. Подрядчик вправе:</w:t>
      </w:r>
    </w:p>
    <w:p w:rsidR="00096128" w:rsidRPr="00BF0D93" w:rsidRDefault="00096128" w:rsidP="00096128">
      <w:pPr>
        <w:jc w:val="both"/>
      </w:pPr>
      <w:r w:rsidRPr="00BF0D93">
        <w:t xml:space="preserve">- требовать подписания документов об исполнении им обязательств по </w:t>
      </w:r>
      <w:r>
        <w:t>Контракт</w:t>
      </w:r>
      <w:r w:rsidRPr="00BF0D93">
        <w:t>у от Заказчика;</w:t>
      </w:r>
    </w:p>
    <w:p w:rsidR="00096128" w:rsidRPr="00BF0D93" w:rsidRDefault="00096128" w:rsidP="00096128">
      <w:pPr>
        <w:jc w:val="both"/>
      </w:pPr>
      <w:r w:rsidRPr="00BF0D93">
        <w:t xml:space="preserve">- требовать оплаты по </w:t>
      </w:r>
      <w:r>
        <w:t>Контракт</w:t>
      </w:r>
      <w:r w:rsidRPr="00BF0D93">
        <w:t xml:space="preserve">у в случае надлежащего исполнения своих обязательств по </w:t>
      </w:r>
      <w:r>
        <w:t>Контракт</w:t>
      </w:r>
      <w:r w:rsidRPr="00BF0D93">
        <w:t>у.</w:t>
      </w:r>
    </w:p>
    <w:p w:rsidR="00096128" w:rsidRPr="00BF0D93" w:rsidRDefault="00096128" w:rsidP="00096128">
      <w:pPr>
        <w:jc w:val="both"/>
        <w:rPr>
          <w:b/>
        </w:rPr>
      </w:pPr>
      <w:r w:rsidRPr="00BF0D93">
        <w:rPr>
          <w:b/>
        </w:rPr>
        <w:t>4.4. Подрядчик обязан:</w:t>
      </w:r>
    </w:p>
    <w:p w:rsidR="00096128" w:rsidRPr="00BF0D93" w:rsidRDefault="00096128" w:rsidP="00096128">
      <w:pPr>
        <w:jc w:val="both"/>
      </w:pPr>
      <w:r w:rsidRPr="00BF0D93">
        <w:t xml:space="preserve">- выполнить работы, обеспечив надлежащее качество, в сроки, установленные </w:t>
      </w:r>
      <w:r>
        <w:t>Контракт</w:t>
      </w:r>
      <w:r w:rsidRPr="00BF0D93">
        <w:t xml:space="preserve">ом; </w:t>
      </w:r>
    </w:p>
    <w:p w:rsidR="00096128" w:rsidRPr="00BF0D93" w:rsidRDefault="00096128" w:rsidP="00096128">
      <w:pPr>
        <w:jc w:val="both"/>
      </w:pPr>
      <w:r w:rsidRPr="00BF0D93">
        <w:t xml:space="preserve">- в течение десяти дней с момента заключения им </w:t>
      </w:r>
      <w:r>
        <w:t>Контракт</w:t>
      </w:r>
      <w:r w:rsidRPr="00BF0D93">
        <w:t xml:space="preserve">а с субподрядчиком, предоставлять информацию о всех субподрядчиках, заключивших </w:t>
      </w:r>
      <w:r>
        <w:t>Контракт</w:t>
      </w:r>
      <w:r w:rsidRPr="00BF0D93">
        <w:t xml:space="preserve"> или </w:t>
      </w:r>
      <w:r>
        <w:t>Контракт</w:t>
      </w:r>
      <w:r w:rsidRPr="00BF0D93">
        <w:t xml:space="preserve">ы с подрядчиком, цена которого или общая цена которых составляет более чем десять процентов цены </w:t>
      </w:r>
      <w:r>
        <w:t>Контракт</w:t>
      </w:r>
      <w:r w:rsidRPr="00BF0D93">
        <w:t xml:space="preserve">а, в случае, если начальная (максимальная) цена </w:t>
      </w:r>
      <w:r>
        <w:t>Контракт</w:t>
      </w:r>
      <w:r w:rsidRPr="00BF0D93">
        <w:t xml:space="preserve">а при осуществлении закупки товара, работы, услуги превышает </w:t>
      </w:r>
      <w:hyperlink r:id="rId8" w:history="1">
        <w:r w:rsidRPr="00BF0D93">
          <w:t>размер</w:t>
        </w:r>
      </w:hyperlink>
      <w:r w:rsidRPr="00BF0D93">
        <w:t>, установленный Правительством Российской Федерации;</w:t>
      </w:r>
    </w:p>
    <w:p w:rsidR="00096128" w:rsidRPr="00BF0D93" w:rsidRDefault="00096128" w:rsidP="00096128">
      <w:pPr>
        <w:jc w:val="both"/>
      </w:pPr>
      <w:r w:rsidRPr="00BF0D93">
        <w:t xml:space="preserve">- исполнять, полученные в ходе исполнения обязательств по </w:t>
      </w:r>
      <w:r>
        <w:t>Контракт</w:t>
      </w:r>
      <w:r w:rsidRPr="00BF0D93">
        <w:t>у указания Заказчика, в том числе в срок, установленный Заказчиком, безвозмездно устранять обнаруженные им недостатки в выполненных работах;</w:t>
      </w:r>
    </w:p>
    <w:p w:rsidR="00096128" w:rsidRPr="00BF0D93" w:rsidRDefault="00096128" w:rsidP="00096128">
      <w:pPr>
        <w:jc w:val="both"/>
      </w:pPr>
      <w:r w:rsidRPr="00BF0D93">
        <w:t>- передать надлежащим образом оформленные отчетные и финансовые документы;</w:t>
      </w:r>
    </w:p>
    <w:p w:rsidR="00096128" w:rsidRPr="00BF0D93" w:rsidRDefault="00096128" w:rsidP="00096128">
      <w:pPr>
        <w:jc w:val="both"/>
      </w:pPr>
      <w:r w:rsidRPr="00BF0D93">
        <w:t xml:space="preserve">- представить по запросу Заказчика в сроки, указанные в таком запросе, информацию о ходе исполнения обязательств по </w:t>
      </w:r>
      <w:r>
        <w:t>Контракт</w:t>
      </w:r>
      <w:r w:rsidRPr="00BF0D93">
        <w:t>у;</w:t>
      </w:r>
    </w:p>
    <w:p w:rsidR="00096128" w:rsidRPr="00BF0D93" w:rsidRDefault="00096128" w:rsidP="00096128">
      <w:pPr>
        <w:jc w:val="both"/>
      </w:pPr>
      <w:r w:rsidRPr="00BF0D93">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096128" w:rsidRPr="00BF0D93" w:rsidRDefault="00096128" w:rsidP="00096128">
      <w:pPr>
        <w:jc w:val="both"/>
      </w:pPr>
      <w:r w:rsidRPr="00BF0D93">
        <w:t>- не раскрывать третьим лицам без письменного согласия Заказчика количество, объем, характер выполнения работ и условия их оплаты;</w:t>
      </w:r>
    </w:p>
    <w:p w:rsidR="00096128" w:rsidRPr="00BF0D93" w:rsidRDefault="00096128" w:rsidP="00096128">
      <w:pPr>
        <w:jc w:val="both"/>
      </w:pPr>
      <w:r w:rsidRPr="00BF0D93">
        <w:t xml:space="preserve">- соблюдать конфиденциальность в отношении всей информации, ставшей известной подрядчику в связи с исполнением обязательств по </w:t>
      </w:r>
      <w:r>
        <w:t>Контракт</w:t>
      </w:r>
      <w:r w:rsidRPr="00BF0D93">
        <w:t>у;</w:t>
      </w:r>
    </w:p>
    <w:p w:rsidR="00096128" w:rsidRPr="00BF0D93" w:rsidRDefault="00096128" w:rsidP="00096128">
      <w:pPr>
        <w:jc w:val="both"/>
      </w:pPr>
      <w:r w:rsidRPr="00BF0D93">
        <w:t xml:space="preserve">- незамедлительно уведомлять Заказчика обо всех созданных в процессе исполнения </w:t>
      </w:r>
      <w:r>
        <w:t>Контракт</w:t>
      </w:r>
      <w:r w:rsidRPr="00BF0D93">
        <w:t>а объектах интеллектуальной собственности.</w:t>
      </w:r>
    </w:p>
    <w:p w:rsidR="00096128" w:rsidRPr="00BF0D93" w:rsidRDefault="00096128" w:rsidP="00096128">
      <w:pPr>
        <w:jc w:val="both"/>
      </w:pPr>
      <w:r w:rsidRPr="00BF0D93">
        <w:lastRenderedPageBreak/>
        <w:t>-  при выполнении работ обеспечить их надлежащее качество в соответствии с расчетом стоимости, требованиями соответствующих нормативно-правовых актов, строительными нормами и правилами;</w:t>
      </w:r>
    </w:p>
    <w:p w:rsidR="00096128" w:rsidRPr="00BF0D93" w:rsidRDefault="00096128" w:rsidP="00096128">
      <w:pPr>
        <w:jc w:val="both"/>
      </w:pPr>
      <w:r w:rsidRPr="00BF0D93">
        <w:t>- выполнять работы с соблюдением норм пожарной безопасности, техники безопасности, охраны окружающей среды;</w:t>
      </w:r>
    </w:p>
    <w:p w:rsidR="00096128" w:rsidRPr="00BF0D93" w:rsidRDefault="00096128" w:rsidP="00096128">
      <w:pPr>
        <w:jc w:val="both"/>
      </w:pPr>
      <w:r w:rsidRPr="00BF0D93">
        <w:t>- выполнить работы по обустройству и надлежащему содержанию объекта, установке освещения, сооружению и подключению временных инженерных сетей в соответствии с требованиями действующего законодательства;</w:t>
      </w:r>
    </w:p>
    <w:p w:rsidR="00096128" w:rsidRPr="00BF0D93" w:rsidRDefault="00096128" w:rsidP="00096128">
      <w:pPr>
        <w:jc w:val="both"/>
      </w:pPr>
      <w:r w:rsidRPr="00BF0D93">
        <w:t xml:space="preserve">- организовать охрану,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 </w:t>
      </w:r>
    </w:p>
    <w:p w:rsidR="00096128" w:rsidRPr="00BF0D93" w:rsidRDefault="00096128" w:rsidP="00096128">
      <w:pPr>
        <w:jc w:val="both"/>
      </w:pPr>
      <w:r w:rsidRPr="00BF0D93">
        <w:t xml:space="preserve">- 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обнаруженные ими недостатки в выполненной работе или иные отступления от условий </w:t>
      </w:r>
      <w:r>
        <w:t>Контракт</w:t>
      </w:r>
      <w:r w:rsidRPr="00BF0D93">
        <w:t>а.</w:t>
      </w:r>
    </w:p>
    <w:p w:rsidR="00096128" w:rsidRPr="00BF0D93" w:rsidRDefault="00096128" w:rsidP="00096128">
      <w:pPr>
        <w:jc w:val="both"/>
      </w:pPr>
      <w:r w:rsidRPr="00BF0D93">
        <w:t xml:space="preserve">- выполнять иные обязанности, предусмотренные действующим законодательством и </w:t>
      </w:r>
      <w:r>
        <w:t>Контракт</w:t>
      </w:r>
      <w:r w:rsidRPr="00BF0D93">
        <w:t xml:space="preserve">ом. </w:t>
      </w:r>
    </w:p>
    <w:p w:rsidR="00096128" w:rsidRPr="00BF0D93" w:rsidRDefault="00096128" w:rsidP="00096128">
      <w:pPr>
        <w:jc w:val="center"/>
        <w:rPr>
          <w:b/>
          <w:bCs/>
        </w:rPr>
      </w:pPr>
    </w:p>
    <w:p w:rsidR="00096128" w:rsidRPr="00BF0D93" w:rsidRDefault="00096128" w:rsidP="00096128">
      <w:pPr>
        <w:jc w:val="center"/>
        <w:rPr>
          <w:b/>
          <w:bCs/>
        </w:rPr>
      </w:pPr>
      <w:r w:rsidRPr="00BF0D93">
        <w:rPr>
          <w:b/>
          <w:bCs/>
        </w:rPr>
        <w:t>5. ГАРАНТИИ КАЧЕСТВА</w:t>
      </w:r>
    </w:p>
    <w:p w:rsidR="00096128" w:rsidRPr="00BF0D93" w:rsidRDefault="00096128" w:rsidP="00096128">
      <w:pPr>
        <w:jc w:val="both"/>
      </w:pPr>
      <w:r w:rsidRPr="00BF0D93">
        <w:t>5.1.  Требования не установлены.</w:t>
      </w:r>
    </w:p>
    <w:p w:rsidR="00096128" w:rsidRPr="00BF0D93" w:rsidRDefault="00096128" w:rsidP="00096128">
      <w:pPr>
        <w:jc w:val="both"/>
      </w:pPr>
    </w:p>
    <w:p w:rsidR="00096128" w:rsidRPr="00BF0D93" w:rsidRDefault="00096128" w:rsidP="00096128">
      <w:pPr>
        <w:jc w:val="center"/>
        <w:rPr>
          <w:b/>
        </w:rPr>
      </w:pPr>
      <w:r w:rsidRPr="00BF0D93">
        <w:rPr>
          <w:b/>
        </w:rPr>
        <w:t>6.  ПОРЯДОК СДАЧИ-ПРИЕМКИ РАБОТ</w:t>
      </w:r>
    </w:p>
    <w:p w:rsidR="00096128" w:rsidRPr="00BF0D93" w:rsidRDefault="00096128" w:rsidP="00096128">
      <w:pPr>
        <w:jc w:val="both"/>
      </w:pPr>
      <w:r w:rsidRPr="00BF0D93">
        <w:t xml:space="preserve">6.1. В срок, установленный в пункте 2.1 </w:t>
      </w:r>
      <w:r>
        <w:t>Контракт</w:t>
      </w:r>
      <w:r w:rsidRPr="00BF0D93">
        <w:t xml:space="preserve">а как срок окончания выполнения работ, Заказчик обязан принять выполненные Подрядчиком работы в случае их надлежащего и полного выполнения. </w:t>
      </w:r>
    </w:p>
    <w:p w:rsidR="00096128" w:rsidRPr="00BF0D93" w:rsidRDefault="00096128" w:rsidP="00096128">
      <w:pPr>
        <w:jc w:val="both"/>
      </w:pPr>
      <w:r w:rsidRPr="00BF0D93">
        <w:t>Заказчик обязан провести экспертизу выполненной работы с правом привлечения экспертов, экспертных организаций</w:t>
      </w:r>
    </w:p>
    <w:p w:rsidR="00096128" w:rsidRPr="00BF0D93" w:rsidRDefault="00096128" w:rsidP="00096128">
      <w:pPr>
        <w:jc w:val="both"/>
      </w:pPr>
      <w:r w:rsidRPr="00BF0D93">
        <w:t>6.2. 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Подрядчика,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Подрядчика).</w:t>
      </w:r>
    </w:p>
    <w:p w:rsidR="00096128" w:rsidRPr="00BF0D93" w:rsidRDefault="00096128" w:rsidP="00096128">
      <w:pPr>
        <w:jc w:val="both"/>
      </w:pPr>
      <w:r w:rsidRPr="00BF0D93">
        <w:t xml:space="preserve">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w:t>
      </w:r>
    </w:p>
    <w:p w:rsidR="00096128" w:rsidRPr="00BF0D93" w:rsidRDefault="00096128" w:rsidP="00096128">
      <w:pPr>
        <w:jc w:val="both"/>
      </w:pPr>
      <w:r w:rsidRPr="00BF0D93">
        <w:t xml:space="preserve">При этом второй экземпляр акта и предписания направляются Заказчиком Подрядчику по почте заказным письмом с уведомлением о вручении, а также по факсу с фиксацией Ф.И.О. и должности должностного лица Подрядчика, получившего факс. </w:t>
      </w:r>
    </w:p>
    <w:p w:rsidR="00096128" w:rsidRPr="00BF0D93" w:rsidRDefault="00096128" w:rsidP="00096128">
      <w:pPr>
        <w:jc w:val="both"/>
      </w:pPr>
      <w:r w:rsidRPr="00BF0D93">
        <w:t>В случае невозможности направить Подрядчику акт и предписание Заказчик по факсу направляет указанные документы по почте заказным письмом с уведомлением о вручении.</w:t>
      </w:r>
    </w:p>
    <w:p w:rsidR="00096128" w:rsidRPr="00BF0D93" w:rsidRDefault="00096128" w:rsidP="00096128">
      <w:pPr>
        <w:jc w:val="both"/>
      </w:pPr>
      <w:r w:rsidRPr="00BF0D93">
        <w:t>6.3. Подрядчик обязан устранить все обнаруженные недостатки в срок, указанный 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rsidR="00096128" w:rsidRPr="00BF0D93" w:rsidRDefault="00096128" w:rsidP="00096128">
      <w:pPr>
        <w:jc w:val="both"/>
      </w:pPr>
      <w:r w:rsidRPr="00BF0D93">
        <w:t xml:space="preserve">6.4. Устранение Подрядчиком в установленный в предписании срок выявленных Заказчиком недостатков не освобождает его от уплаты неустойки, предусмотренной </w:t>
      </w:r>
      <w:r>
        <w:t>Контракт</w:t>
      </w:r>
      <w:r w:rsidRPr="00BF0D93">
        <w:t>ом.</w:t>
      </w:r>
    </w:p>
    <w:p w:rsidR="00096128" w:rsidRPr="00BF0D93" w:rsidRDefault="00096128" w:rsidP="00096128">
      <w:pPr>
        <w:jc w:val="both"/>
      </w:pPr>
      <w:r w:rsidRPr="00BF0D93">
        <w:t>6.5.  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096128" w:rsidRPr="00BF0D93" w:rsidRDefault="00096128" w:rsidP="00096128">
      <w:pPr>
        <w:jc w:val="both"/>
      </w:pPr>
      <w:r w:rsidRPr="00BF0D93">
        <w:t xml:space="preserve">6.6. В случае завершения работ ранее срока, установленного в пункте 2.1 </w:t>
      </w:r>
      <w:r>
        <w:t>Контракт</w:t>
      </w:r>
      <w:r w:rsidRPr="00BF0D93">
        <w:t xml:space="preserve">а, Подрядчик письменно уведомляет Заказчика о готовности сдачи работ комиссии Заказчика. </w:t>
      </w:r>
    </w:p>
    <w:p w:rsidR="00096128" w:rsidRPr="00BF0D93" w:rsidRDefault="00096128" w:rsidP="00096128">
      <w:pPr>
        <w:jc w:val="both"/>
      </w:pPr>
      <w:r w:rsidRPr="00BF0D93">
        <w:t>Комиссия Заказчика в течение 2-х рабочих дней после получения уведомления Подрядчика приступает к приемке работ и обеспечивает участие в комиссии, при необходимости, представителей заинтересованных государственных органов и организаций.</w:t>
      </w:r>
    </w:p>
    <w:p w:rsidR="00096128" w:rsidRPr="00BF0D93" w:rsidRDefault="00096128" w:rsidP="00096128">
      <w:pPr>
        <w:jc w:val="both"/>
      </w:pPr>
      <w:r w:rsidRPr="00BF0D93">
        <w:lastRenderedPageBreak/>
        <w:t>6.7. Датой сдачи Подрядчиком выполненных работ и приемки их Заказчиком считается дата подписания комиссией Заказчика акта сдачи-приемки работ.</w:t>
      </w:r>
    </w:p>
    <w:p w:rsidR="00096128" w:rsidRPr="00BF0D93" w:rsidRDefault="00096128" w:rsidP="00096128">
      <w:pPr>
        <w:jc w:val="both"/>
      </w:pPr>
      <w:r w:rsidRPr="00BF0D93">
        <w:t xml:space="preserve">6.8.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 – приемки работ, а в случае обнаружения в ходе приемки работ недостатков - с момента устранения Подрядчиком всех выявленных недостатков в соответствии с актом, составленным согласно пункту 6.2 </w:t>
      </w:r>
      <w:r>
        <w:t>Контракт</w:t>
      </w:r>
      <w:r w:rsidRPr="00BF0D93">
        <w:t>а.</w:t>
      </w:r>
    </w:p>
    <w:p w:rsidR="00096128" w:rsidRPr="00BF0D93" w:rsidRDefault="00096128" w:rsidP="00096128">
      <w:pPr>
        <w:jc w:val="both"/>
        <w:rPr>
          <w:bCs/>
          <w:spacing w:val="-3"/>
        </w:rPr>
      </w:pPr>
      <w:r w:rsidRPr="00BF0D93">
        <w:rPr>
          <w:bCs/>
          <w:spacing w:val="-3"/>
        </w:rPr>
        <w:t xml:space="preserve">6.9. В случае, предусмотренном пунктом 3.7 </w:t>
      </w:r>
      <w:r>
        <w:rPr>
          <w:bCs/>
          <w:spacing w:val="-3"/>
        </w:rPr>
        <w:t>Контракт</w:t>
      </w:r>
      <w:r w:rsidRPr="00BF0D93">
        <w:rPr>
          <w:bCs/>
          <w:spacing w:val="-3"/>
        </w:rPr>
        <w:t xml:space="preserve">а, в акте приемки выполненных работ указываются: сумма, подлежащая оплате в соответствии с </w:t>
      </w:r>
      <w:r>
        <w:rPr>
          <w:bCs/>
          <w:spacing w:val="-3"/>
        </w:rPr>
        <w:t>Контракт</w:t>
      </w:r>
      <w:r w:rsidRPr="00BF0D93">
        <w:rPr>
          <w:bCs/>
          <w:spacing w:val="-3"/>
        </w:rPr>
        <w:t xml:space="preserve">ом, размер неустойки, подлежащей взысканию, основания применения и расчет неустойки, итоговая сумма, подлежащая оплате по </w:t>
      </w:r>
      <w:r>
        <w:rPr>
          <w:bCs/>
          <w:spacing w:val="-3"/>
        </w:rPr>
        <w:t>Контракт</w:t>
      </w:r>
      <w:r w:rsidRPr="00BF0D93">
        <w:rPr>
          <w:bCs/>
          <w:spacing w:val="-3"/>
        </w:rPr>
        <w:t>у.</w:t>
      </w:r>
    </w:p>
    <w:p w:rsidR="00096128" w:rsidRPr="00BF0D93" w:rsidRDefault="00096128" w:rsidP="00096128">
      <w:pPr>
        <w:jc w:val="center"/>
        <w:rPr>
          <w:b/>
        </w:rPr>
      </w:pPr>
    </w:p>
    <w:p w:rsidR="00096128" w:rsidRPr="00BF0D93" w:rsidRDefault="00096128" w:rsidP="00096128">
      <w:pPr>
        <w:jc w:val="center"/>
        <w:rPr>
          <w:b/>
          <w:bCs/>
          <w:caps/>
        </w:rPr>
      </w:pPr>
      <w:r w:rsidRPr="00BF0D93">
        <w:rPr>
          <w:b/>
        </w:rPr>
        <w:t xml:space="preserve">7. </w:t>
      </w:r>
      <w:r w:rsidRPr="00BF0D93">
        <w:rPr>
          <w:b/>
          <w:bCs/>
          <w:caps/>
        </w:rPr>
        <w:t>Ответственность сторон</w:t>
      </w:r>
    </w:p>
    <w:p w:rsidR="003552F8" w:rsidRDefault="003552F8" w:rsidP="003552F8">
      <w:pPr>
        <w:tabs>
          <w:tab w:val="left" w:pos="567"/>
        </w:tabs>
        <w:ind w:firstLine="283"/>
        <w:jc w:val="both"/>
        <w:rPr>
          <w:bCs/>
        </w:rPr>
      </w:pPr>
      <w:r>
        <w:rPr>
          <w:bCs/>
        </w:rPr>
        <w:t>7</w:t>
      </w:r>
      <w:r w:rsidRPr="00B85D96">
        <w:rPr>
          <w:bCs/>
        </w:rPr>
        <w:t xml:space="preserve">.1. </w:t>
      </w:r>
      <w:r>
        <w:rPr>
          <w:bCs/>
        </w:rPr>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3552F8" w:rsidRDefault="003552F8" w:rsidP="003552F8">
      <w:pPr>
        <w:tabs>
          <w:tab w:val="left" w:pos="567"/>
        </w:tabs>
        <w:ind w:firstLine="283"/>
        <w:jc w:val="both"/>
        <w:rPr>
          <w:bCs/>
        </w:rPr>
      </w:pPr>
      <w:r>
        <w:rPr>
          <w:bCs/>
        </w:rPr>
        <w:t>7</w:t>
      </w:r>
      <w:r>
        <w:rPr>
          <w:bCs/>
        </w:rPr>
        <w:t>.2. В случае просрочки исполнения Заказчиком обязательств, предусмотренных Контрактом Подрядчик вправе требовать уплаты пеней.</w:t>
      </w:r>
    </w:p>
    <w:p w:rsidR="003552F8" w:rsidRDefault="003552F8" w:rsidP="003552F8">
      <w:pPr>
        <w:tabs>
          <w:tab w:val="left" w:pos="567"/>
        </w:tabs>
        <w:ind w:firstLine="283"/>
        <w:jc w:val="both"/>
        <w:rPr>
          <w:bCs/>
        </w:rPr>
      </w:pPr>
      <w:r>
        <w:rPr>
          <w:bCs/>
        </w:rPr>
        <w:t>7</w:t>
      </w:r>
      <w:r>
        <w:rPr>
          <w:bCs/>
        </w:rPr>
        <w:t>.3. В случае просрочки исполнения Подрядчиком обязательств, предусмотренных Контрактом, заказчик вправе потребовать уплаты неустоек (штрафов, пеней).</w:t>
      </w:r>
    </w:p>
    <w:p w:rsidR="003552F8" w:rsidRDefault="003552F8" w:rsidP="003552F8">
      <w:pPr>
        <w:tabs>
          <w:tab w:val="left" w:pos="567"/>
        </w:tabs>
        <w:ind w:firstLine="283"/>
        <w:jc w:val="both"/>
        <w:rPr>
          <w:bCs/>
        </w:rPr>
      </w:pPr>
      <w:r>
        <w:rPr>
          <w:bCs/>
        </w:rPr>
        <w:t>7</w:t>
      </w:r>
      <w:r>
        <w:rPr>
          <w:bCs/>
        </w:rPr>
        <w:t>.4. Уплата неустойки не освобождает Подрядчика от выполнения обязательств в натуре.</w:t>
      </w:r>
    </w:p>
    <w:p w:rsidR="003552F8" w:rsidRDefault="003552F8" w:rsidP="003552F8">
      <w:pPr>
        <w:tabs>
          <w:tab w:val="left" w:pos="567"/>
        </w:tabs>
        <w:ind w:firstLine="283"/>
        <w:jc w:val="both"/>
        <w:rPr>
          <w:bCs/>
        </w:rPr>
      </w:pPr>
      <w:r>
        <w:rPr>
          <w:bCs/>
        </w:rPr>
        <w:t>7</w:t>
      </w:r>
      <w:r>
        <w:rPr>
          <w:bCs/>
        </w:rPr>
        <w:t>.5. Сторона освобождается от уплаты неустойки (штрафа, пени), если докажет, что неисполнение или ненадлежащее исполнение обязательств, предусмотренного Контрактом, произошло вследствие непреодолимой силы или по вине другой стороны.</w:t>
      </w:r>
    </w:p>
    <w:p w:rsidR="003552F8" w:rsidRDefault="003552F8" w:rsidP="003552F8">
      <w:pPr>
        <w:autoSpaceDE w:val="0"/>
        <w:autoSpaceDN w:val="0"/>
        <w:adjustRightInd w:val="0"/>
        <w:ind w:firstLine="283"/>
        <w:jc w:val="both"/>
        <w:rPr>
          <w:bCs/>
        </w:rPr>
      </w:pPr>
      <w:r>
        <w:rPr>
          <w:bCs/>
        </w:rPr>
        <w:t>7</w:t>
      </w:r>
      <w:r>
        <w:rPr>
          <w:bCs/>
        </w:rPr>
        <w:t xml:space="preserve">.6. </w:t>
      </w:r>
      <w:r w:rsidRPr="00D71505">
        <w:rPr>
          <w:bCs/>
        </w:rPr>
        <w:t>Пеня начисляется за каждый день просрочки исполнения Подрядчиком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Подрядчиком.</w:t>
      </w:r>
    </w:p>
    <w:p w:rsidR="003552F8" w:rsidRDefault="003552F8" w:rsidP="003552F8">
      <w:pPr>
        <w:autoSpaceDE w:val="0"/>
        <w:autoSpaceDN w:val="0"/>
        <w:adjustRightInd w:val="0"/>
        <w:ind w:firstLine="283"/>
        <w:jc w:val="both"/>
        <w:rPr>
          <w:bCs/>
        </w:rPr>
      </w:pPr>
      <w:r>
        <w:rPr>
          <w:bCs/>
        </w:rPr>
        <w:t>7</w:t>
      </w:r>
      <w:r>
        <w:rPr>
          <w:bCs/>
        </w:rPr>
        <w:t xml:space="preserve">.7. </w:t>
      </w:r>
      <w:r w:rsidRPr="00D71505">
        <w:rPr>
          <w:bCs/>
        </w:rPr>
        <w:t xml:space="preserve">Пеня начисляется за каждый день просрочки исполнения </w:t>
      </w:r>
      <w:r>
        <w:rPr>
          <w:bCs/>
        </w:rPr>
        <w:t>Заказчиком</w:t>
      </w:r>
      <w:r w:rsidRPr="00D71505">
        <w:rPr>
          <w:bCs/>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Pr>
          <w:bCs/>
        </w:rPr>
        <w:t>ой Федерации от цены контракта от неуплаченной в срок суммы.</w:t>
      </w:r>
    </w:p>
    <w:p w:rsidR="00096128" w:rsidRPr="00BF0D93" w:rsidRDefault="00096128" w:rsidP="00096128">
      <w:pPr>
        <w:jc w:val="center"/>
        <w:rPr>
          <w:b/>
          <w:bCs/>
          <w:caps/>
        </w:rPr>
      </w:pPr>
      <w:r w:rsidRPr="00BF0D93">
        <w:rPr>
          <w:b/>
          <w:bCs/>
          <w:caps/>
        </w:rPr>
        <w:t xml:space="preserve">8. Срок ДЕЙСТВИЯ </w:t>
      </w:r>
      <w:r>
        <w:rPr>
          <w:b/>
          <w:bCs/>
          <w:caps/>
        </w:rPr>
        <w:t>КОНТРАКТ</w:t>
      </w:r>
      <w:r w:rsidRPr="00BF0D93">
        <w:rPr>
          <w:b/>
          <w:bCs/>
          <w:caps/>
        </w:rPr>
        <w:t xml:space="preserve">А, ПОРЯДОК ИЗМЕНЕНИЯ И РАСТОРЖЕНИЯ </w:t>
      </w:r>
      <w:r>
        <w:rPr>
          <w:b/>
          <w:bCs/>
          <w:caps/>
        </w:rPr>
        <w:t>КОНТРАКТ</w:t>
      </w:r>
      <w:r w:rsidRPr="00BF0D93">
        <w:rPr>
          <w:b/>
          <w:bCs/>
          <w:caps/>
        </w:rPr>
        <w:t>А</w:t>
      </w:r>
    </w:p>
    <w:p w:rsidR="00096128" w:rsidRPr="00BF0D93" w:rsidRDefault="00096128" w:rsidP="00096128">
      <w:pPr>
        <w:jc w:val="both"/>
      </w:pPr>
      <w:r w:rsidRPr="00BF0D93">
        <w:t xml:space="preserve">8.1. </w:t>
      </w:r>
      <w:r>
        <w:t>Контракт</w:t>
      </w:r>
      <w:r w:rsidRPr="00BF0D93">
        <w:t xml:space="preserve"> вступает в силу с момента его подписания Сторонами и действует до полного исполнения Сторонами своих обязательств, не позднее 31.12.</w:t>
      </w:r>
      <w:r>
        <w:t>202</w:t>
      </w:r>
      <w:r w:rsidR="003552F8">
        <w:t>6</w:t>
      </w:r>
      <w:r w:rsidRPr="00BF0D93">
        <w:t xml:space="preserve"> г.</w:t>
      </w:r>
    </w:p>
    <w:p w:rsidR="00096128" w:rsidRPr="00BF0D93" w:rsidRDefault="00096128" w:rsidP="00096128">
      <w:pPr>
        <w:jc w:val="both"/>
      </w:pPr>
      <w:r w:rsidRPr="00BF0D93">
        <w:t>8.</w:t>
      </w:r>
      <w:r w:rsidR="006F2422">
        <w:t>2</w:t>
      </w:r>
      <w:r w:rsidRPr="00BF0D93">
        <w:t xml:space="preserve">. При исполнении </w:t>
      </w:r>
      <w:r>
        <w:t>Контракт</w:t>
      </w:r>
      <w:r w:rsidRPr="00BF0D93">
        <w:t xml:space="preserve">а по согласованию Заказчика с Подрядчиком допускается выполнение работы, качество которой является улучшенной по сравнению с качеством, указанным в </w:t>
      </w:r>
      <w:r>
        <w:t>Контракт</w:t>
      </w:r>
      <w:r w:rsidRPr="00BF0D93">
        <w:t xml:space="preserve">е. В этом случае соответствующие изменения должны быть внесены Заказчиком в Реестр </w:t>
      </w:r>
      <w:r>
        <w:t>Контракт</w:t>
      </w:r>
      <w:r w:rsidRPr="00BF0D93">
        <w:t>ов, заключенных Заказчиком.</w:t>
      </w:r>
    </w:p>
    <w:p w:rsidR="00096128" w:rsidRPr="00BF0D93" w:rsidRDefault="00096128" w:rsidP="00096128">
      <w:pPr>
        <w:jc w:val="both"/>
      </w:pPr>
      <w:r w:rsidRPr="00BF0D93">
        <w:t>8.</w:t>
      </w:r>
      <w:r w:rsidR="006F2422">
        <w:t>3</w:t>
      </w:r>
      <w:r w:rsidRPr="00BF0D93">
        <w:t xml:space="preserve">. Все изменения и дополнения к </w:t>
      </w:r>
      <w:r>
        <w:t>Контракт</w:t>
      </w:r>
      <w:r w:rsidRPr="00BF0D93">
        <w:t xml:space="preserve">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 </w:t>
      </w:r>
    </w:p>
    <w:p w:rsidR="00096128" w:rsidRPr="00BF0D93" w:rsidRDefault="00096128" w:rsidP="00096128">
      <w:pPr>
        <w:jc w:val="both"/>
      </w:pPr>
      <w:r w:rsidRPr="00BF0D93">
        <w:t>8.</w:t>
      </w:r>
      <w:r w:rsidR="006F2422">
        <w:t>4</w:t>
      </w:r>
      <w:r w:rsidRPr="00BF0D93">
        <w:t xml:space="preserve"> Расторжение </w:t>
      </w:r>
      <w:r>
        <w:t>Контракт</w:t>
      </w:r>
      <w:r w:rsidRPr="00BF0D93">
        <w:t xml:space="preserve">а допускается по соглашению сторон, по решению суда, в случае одностороннего отказа стороны </w:t>
      </w:r>
      <w:r>
        <w:t>Контракт</w:t>
      </w:r>
      <w:r w:rsidRPr="00BF0D93">
        <w:t xml:space="preserve">а от исполнения </w:t>
      </w:r>
      <w:r>
        <w:t>Контракт</w:t>
      </w:r>
      <w:r w:rsidRPr="00BF0D93">
        <w:t>а в соответствии с гражданским законодательством.</w:t>
      </w:r>
    </w:p>
    <w:p w:rsidR="00096128" w:rsidRPr="00BF0D93" w:rsidRDefault="00096128" w:rsidP="00096128">
      <w:pPr>
        <w:jc w:val="both"/>
      </w:pPr>
      <w:bookmarkStart w:id="1" w:name="Par3"/>
      <w:bookmarkEnd w:id="1"/>
    </w:p>
    <w:p w:rsidR="00096128" w:rsidRPr="00BF0D93" w:rsidRDefault="00096128" w:rsidP="00096128">
      <w:pPr>
        <w:jc w:val="center"/>
        <w:rPr>
          <w:b/>
        </w:rPr>
      </w:pPr>
    </w:p>
    <w:p w:rsidR="00096128" w:rsidRPr="00BF0D93" w:rsidRDefault="00096128" w:rsidP="00096128">
      <w:pPr>
        <w:jc w:val="center"/>
        <w:rPr>
          <w:b/>
        </w:rPr>
      </w:pPr>
      <w:r w:rsidRPr="00BF0D93">
        <w:rPr>
          <w:b/>
        </w:rPr>
        <w:t>9. ОБСТОЯТЕЛЬСТВА НЕПРЕОДОЛИМОЙ СИЛЫ</w:t>
      </w:r>
    </w:p>
    <w:p w:rsidR="00096128" w:rsidRPr="00BF0D93" w:rsidRDefault="00096128" w:rsidP="00096128">
      <w:pPr>
        <w:jc w:val="both"/>
      </w:pPr>
      <w:r w:rsidRPr="00BF0D93">
        <w:t xml:space="preserve">9.1. Ни одна из Сторон не несет ответственности за полное или частичное невыполнение своих </w:t>
      </w:r>
      <w:r>
        <w:t>Контракт</w:t>
      </w:r>
      <w:r w:rsidRPr="00BF0D93">
        <w:t xml:space="preserve">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w:t>
      </w:r>
      <w:r>
        <w:t>Контракт</w:t>
      </w:r>
      <w:r w:rsidRPr="00BF0D93">
        <w:t xml:space="preserve">а. </w:t>
      </w:r>
    </w:p>
    <w:p w:rsidR="00096128" w:rsidRPr="00BF0D93" w:rsidRDefault="00096128" w:rsidP="00096128">
      <w:pPr>
        <w:jc w:val="both"/>
      </w:pPr>
      <w:r w:rsidRPr="00BF0D93">
        <w:lastRenderedPageBreak/>
        <w:t>Надлежащим доказательством наличия обстоятельств непреодолимой силы будут служить справки, выдаваемые Заказчику и/или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096128" w:rsidRPr="00BF0D93" w:rsidRDefault="00096128" w:rsidP="00096128">
      <w:pPr>
        <w:jc w:val="both"/>
      </w:pPr>
      <w:r w:rsidRPr="00BF0D93">
        <w:t xml:space="preserve">9.2. Сторона, для которой создалась невозможность исполнения обязательств по </w:t>
      </w:r>
      <w:r>
        <w:t>Контракт</w:t>
      </w:r>
      <w:r w:rsidRPr="00BF0D93">
        <w:t>у, обязана в течение трех рабочих дней письменно известить другую Сторону о наступлении вышеуказанных обстоятельств.</w:t>
      </w:r>
    </w:p>
    <w:p w:rsidR="00096128" w:rsidRPr="00BF0D93" w:rsidRDefault="00096128" w:rsidP="00096128">
      <w:pPr>
        <w:jc w:val="center"/>
        <w:rPr>
          <w:b/>
          <w:bCs/>
          <w:caps/>
        </w:rPr>
      </w:pPr>
      <w:r w:rsidRPr="00BF0D93">
        <w:rPr>
          <w:b/>
        </w:rPr>
        <w:t>10</w:t>
      </w:r>
      <w:r w:rsidRPr="00BF0D93">
        <w:rPr>
          <w:b/>
          <w:bCs/>
          <w:caps/>
        </w:rPr>
        <w:t>. Прочие условия</w:t>
      </w:r>
    </w:p>
    <w:p w:rsidR="00096128" w:rsidRPr="00BF0D93" w:rsidRDefault="00096128" w:rsidP="00096128">
      <w:pPr>
        <w:jc w:val="both"/>
        <w:rPr>
          <w:spacing w:val="-3"/>
        </w:rPr>
      </w:pPr>
      <w:r w:rsidRPr="00BF0D93">
        <w:t xml:space="preserve">10.1.  Споры, возникающие при исполнении </w:t>
      </w:r>
      <w:r>
        <w:t>Контракт</w:t>
      </w:r>
      <w:r w:rsidRPr="00BF0D93">
        <w:t xml:space="preserve">а, урегулируются путем </w:t>
      </w:r>
      <w:r w:rsidRPr="00BF0D93">
        <w:rPr>
          <w:spacing w:val="-3"/>
        </w:rPr>
        <w:t xml:space="preserve">соглашения, если </w:t>
      </w:r>
      <w:r>
        <w:rPr>
          <w:spacing w:val="-3"/>
        </w:rPr>
        <w:t>соглашение</w:t>
      </w:r>
      <w:r w:rsidRPr="00BF0D93">
        <w:rPr>
          <w:spacing w:val="-3"/>
        </w:rPr>
        <w:t xml:space="preserve"> не достигнуто, спор подлежит рассмотрению Арбитражным судом города Санкт-Петербурга и Ленинградский области.</w:t>
      </w:r>
    </w:p>
    <w:p w:rsidR="00096128" w:rsidRPr="00BF0D93" w:rsidRDefault="00096128" w:rsidP="00096128">
      <w:pPr>
        <w:jc w:val="both"/>
      </w:pPr>
      <w:r w:rsidRPr="00BF0D93">
        <w:t>10.2.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096128" w:rsidRPr="00BF0D93" w:rsidRDefault="00096128" w:rsidP="00096128">
      <w:pPr>
        <w:jc w:val="both"/>
      </w:pPr>
      <w:r w:rsidRPr="00BF0D93">
        <w:t xml:space="preserve">10.3. Все, что не урегулировано </w:t>
      </w:r>
      <w:r>
        <w:t>Контракт</w:t>
      </w:r>
      <w:r w:rsidRPr="00BF0D93">
        <w:t>ом, регулируется действующим законодательством.</w:t>
      </w:r>
    </w:p>
    <w:p w:rsidR="00096128" w:rsidRPr="00BF0D93" w:rsidRDefault="00096128" w:rsidP="00096128">
      <w:pPr>
        <w:jc w:val="both"/>
      </w:pPr>
      <w:r w:rsidRPr="00BF0D93">
        <w:t xml:space="preserve">10.4.  К </w:t>
      </w:r>
      <w:r>
        <w:t>Контракт</w:t>
      </w:r>
      <w:r w:rsidRPr="00BF0D93">
        <w:t>у прилагается и является его неотъемлемой частью:</w:t>
      </w:r>
    </w:p>
    <w:p w:rsidR="00096128" w:rsidRPr="0067231B" w:rsidRDefault="00096128" w:rsidP="00096128">
      <w:pPr>
        <w:jc w:val="both"/>
      </w:pPr>
      <w:r>
        <w:t>- т</w:t>
      </w:r>
      <w:r w:rsidRPr="00462FB9">
        <w:t>ехническое задание</w:t>
      </w:r>
      <w:r>
        <w:t xml:space="preserve"> </w:t>
      </w:r>
      <w:r w:rsidRPr="00BF0D93">
        <w:t>(приложение №</w:t>
      </w:r>
      <w:r w:rsidR="003552F8">
        <w:t>1</w:t>
      </w:r>
      <w:r w:rsidRPr="00BF0D93">
        <w:t>)</w:t>
      </w:r>
    </w:p>
    <w:p w:rsidR="00096128" w:rsidRDefault="00096128" w:rsidP="00000CA7">
      <w:pPr>
        <w:widowControl w:val="0"/>
        <w:ind w:firstLine="567"/>
        <w:jc w:val="both"/>
      </w:pPr>
    </w:p>
    <w:p w:rsidR="006F2DEA" w:rsidRDefault="003D7D7F" w:rsidP="006F2422">
      <w:pPr>
        <w:widowControl w:val="0"/>
        <w:ind w:right="85" w:firstLine="567"/>
        <w:jc w:val="center"/>
        <w:rPr>
          <w:rFonts w:eastAsia="Courier New"/>
          <w:b/>
          <w:lang w:bidi="ru-RU"/>
        </w:rPr>
      </w:pPr>
      <w:r w:rsidRPr="007C3A8C">
        <w:rPr>
          <w:rFonts w:eastAsia="Courier New"/>
          <w:b/>
          <w:lang w:bidi="ru-RU"/>
        </w:rPr>
        <w:t>1</w:t>
      </w:r>
      <w:r w:rsidR="006F2422">
        <w:rPr>
          <w:rFonts w:eastAsia="Courier New"/>
          <w:b/>
          <w:lang w:bidi="ru-RU"/>
        </w:rPr>
        <w:t>1</w:t>
      </w:r>
      <w:r w:rsidRPr="007C3A8C">
        <w:rPr>
          <w:rFonts w:eastAsia="Courier New"/>
          <w:b/>
          <w:lang w:bidi="ru-RU"/>
        </w:rPr>
        <w:t>. Юридические адреса</w:t>
      </w:r>
      <w:r w:rsidR="009C5A2E" w:rsidRPr="007C3A8C">
        <w:rPr>
          <w:rFonts w:eastAsia="Courier New"/>
          <w:b/>
          <w:lang w:bidi="ru-RU"/>
        </w:rPr>
        <w:t xml:space="preserve">, </w:t>
      </w:r>
      <w:r w:rsidRPr="007C3A8C">
        <w:rPr>
          <w:rFonts w:eastAsia="Courier New"/>
          <w:b/>
          <w:lang w:bidi="ru-RU"/>
        </w:rPr>
        <w:t>реквизиты</w:t>
      </w:r>
      <w:r w:rsidR="009C5A2E" w:rsidRPr="007C3A8C">
        <w:rPr>
          <w:rFonts w:eastAsia="Courier New"/>
          <w:b/>
          <w:lang w:bidi="ru-RU"/>
        </w:rPr>
        <w:t xml:space="preserve"> и подписи</w:t>
      </w:r>
      <w:r w:rsidRPr="007C3A8C">
        <w:rPr>
          <w:rFonts w:eastAsia="Courier New"/>
          <w:b/>
          <w:lang w:bidi="ru-RU"/>
        </w:rPr>
        <w:t xml:space="preserve"> сторон:</w:t>
      </w:r>
    </w:p>
    <w:tbl>
      <w:tblPr>
        <w:tblW w:w="0" w:type="auto"/>
        <w:jc w:val="center"/>
        <w:tblLook w:val="00A0" w:firstRow="1" w:lastRow="0" w:firstColumn="1" w:lastColumn="0" w:noHBand="0" w:noVBand="0"/>
      </w:tblPr>
      <w:tblGrid>
        <w:gridCol w:w="5048"/>
        <w:gridCol w:w="5158"/>
      </w:tblGrid>
      <w:tr w:rsidR="00A62B33" w:rsidRPr="00396D41" w:rsidTr="006F2422">
        <w:trPr>
          <w:jc w:val="center"/>
        </w:trPr>
        <w:tc>
          <w:tcPr>
            <w:tcW w:w="5048" w:type="dxa"/>
          </w:tcPr>
          <w:p w:rsidR="00A62B33" w:rsidRPr="00396D41" w:rsidRDefault="00A62B33" w:rsidP="003F52D2">
            <w:pPr>
              <w:widowControl w:val="0"/>
              <w:rPr>
                <w:b/>
                <w:bCs/>
                <w:color w:val="000000"/>
                <w:lang w:bidi="ru-RU"/>
              </w:rPr>
            </w:pPr>
            <w:r w:rsidRPr="00396D41">
              <w:rPr>
                <w:b/>
                <w:bCs/>
                <w:color w:val="000000"/>
                <w:lang w:bidi="ru-RU"/>
              </w:rPr>
              <w:t>Заказчик</w:t>
            </w:r>
          </w:p>
        </w:tc>
        <w:tc>
          <w:tcPr>
            <w:tcW w:w="5158" w:type="dxa"/>
          </w:tcPr>
          <w:p w:rsidR="00A62B33" w:rsidRPr="00396D41" w:rsidRDefault="00A62B33" w:rsidP="003F52D2">
            <w:pPr>
              <w:widowControl w:val="0"/>
              <w:rPr>
                <w:b/>
                <w:bCs/>
                <w:color w:val="000000"/>
                <w:lang w:bidi="ru-RU"/>
              </w:rPr>
            </w:pPr>
            <w:r>
              <w:rPr>
                <w:b/>
                <w:bCs/>
                <w:color w:val="000000"/>
                <w:lang w:bidi="ru-RU"/>
              </w:rPr>
              <w:t>Подрядчик</w:t>
            </w:r>
          </w:p>
        </w:tc>
      </w:tr>
      <w:tr w:rsidR="006F2422" w:rsidRPr="00A62B33" w:rsidTr="006F2422">
        <w:trPr>
          <w:jc w:val="center"/>
        </w:trPr>
        <w:tc>
          <w:tcPr>
            <w:tcW w:w="5048" w:type="dxa"/>
          </w:tcPr>
          <w:p w:rsidR="006F2422" w:rsidRPr="009D3D9B" w:rsidRDefault="006F2422" w:rsidP="006F2422">
            <w:pPr>
              <w:widowControl w:val="0"/>
              <w:rPr>
                <w:b/>
                <w:color w:val="000000"/>
                <w:lang w:bidi="ru-RU"/>
              </w:rPr>
            </w:pPr>
            <w:r w:rsidRPr="009D3D9B">
              <w:rPr>
                <w:b/>
                <w:color w:val="000000"/>
                <w:lang w:bidi="ru-RU"/>
              </w:rPr>
              <w:t>Государственное бюджетное дошкольное образовательное учреждение детский сад № 41 Московского района Санкт-Петербурга</w:t>
            </w:r>
          </w:p>
          <w:p w:rsidR="006F2422" w:rsidRDefault="006F2422" w:rsidP="006F2422">
            <w:pPr>
              <w:widowControl w:val="0"/>
              <w:rPr>
                <w:color w:val="000000"/>
                <w:lang w:bidi="ru-RU"/>
              </w:rPr>
            </w:pPr>
            <w:r>
              <w:rPr>
                <w:color w:val="000000"/>
                <w:lang w:bidi="ru-RU"/>
              </w:rPr>
              <w:t>196240, г</w:t>
            </w:r>
            <w:r w:rsidRPr="004E322B">
              <w:rPr>
                <w:color w:val="000000"/>
                <w:lang w:bidi="ru-RU"/>
              </w:rPr>
              <w:t>.Санкт-Петербург, вн.тер.г. Муниципальный Округ Новоизмайловское, ул Костюшко, д. 78, литера А</w:t>
            </w:r>
          </w:p>
          <w:p w:rsidR="006F2422" w:rsidRPr="009D3D9B" w:rsidRDefault="006F2422" w:rsidP="006F2422">
            <w:pPr>
              <w:widowControl w:val="0"/>
              <w:rPr>
                <w:color w:val="000000"/>
                <w:lang w:bidi="ru-RU"/>
              </w:rPr>
            </w:pPr>
            <w:r w:rsidRPr="009D3D9B">
              <w:rPr>
                <w:color w:val="000000"/>
                <w:lang w:bidi="ru-RU"/>
              </w:rPr>
              <w:t>ОКТМО  40375000.</w:t>
            </w:r>
          </w:p>
          <w:p w:rsidR="006F2422" w:rsidRPr="009D3D9B" w:rsidRDefault="006F2422" w:rsidP="006F2422">
            <w:pPr>
              <w:widowControl w:val="0"/>
              <w:rPr>
                <w:color w:val="000000"/>
                <w:lang w:bidi="ru-RU"/>
              </w:rPr>
            </w:pPr>
            <w:r w:rsidRPr="009D3D9B">
              <w:rPr>
                <w:color w:val="000000"/>
                <w:lang w:bidi="ru-RU"/>
              </w:rPr>
              <w:t>ИНН 7810153449/ КПП 781001001/ОКПО 49989850</w:t>
            </w:r>
          </w:p>
          <w:p w:rsidR="006F2422" w:rsidRPr="009D3D9B" w:rsidRDefault="006F2422" w:rsidP="006F2422">
            <w:pPr>
              <w:widowControl w:val="0"/>
              <w:rPr>
                <w:color w:val="000000"/>
                <w:lang w:bidi="ru-RU"/>
              </w:rPr>
            </w:pPr>
            <w:r w:rsidRPr="009D3D9B">
              <w:rPr>
                <w:color w:val="000000"/>
                <w:lang w:bidi="ru-RU"/>
              </w:rPr>
              <w:t>Дата постановки в налоговый орган 18.01.1999</w:t>
            </w:r>
          </w:p>
          <w:p w:rsidR="006F2422" w:rsidRPr="009D3D9B" w:rsidRDefault="006F2422" w:rsidP="006F2422">
            <w:pPr>
              <w:widowControl w:val="0"/>
              <w:rPr>
                <w:color w:val="000000"/>
                <w:lang w:bidi="ru-RU"/>
              </w:rPr>
            </w:pPr>
            <w:r w:rsidRPr="009D3D9B">
              <w:rPr>
                <w:color w:val="000000"/>
                <w:lang w:bidi="ru-RU"/>
              </w:rPr>
              <w:t>Лицевой счет 0591024</w:t>
            </w:r>
          </w:p>
          <w:p w:rsidR="006F2422" w:rsidRPr="009D3D9B" w:rsidRDefault="006F2422" w:rsidP="006F2422">
            <w:pPr>
              <w:widowControl w:val="0"/>
              <w:rPr>
                <w:bCs/>
                <w:color w:val="000000"/>
                <w:lang w:bidi="ru-RU"/>
              </w:rPr>
            </w:pPr>
            <w:r w:rsidRPr="009D3D9B">
              <w:rPr>
                <w:bCs/>
                <w:color w:val="000000"/>
                <w:lang w:bidi="ru-RU"/>
              </w:rPr>
              <w:t xml:space="preserve">Северо-Западное ГУ Банка России/УФК по </w:t>
            </w:r>
            <w:r w:rsidRPr="009D3D9B">
              <w:rPr>
                <w:bCs/>
                <w:color w:val="000000"/>
                <w:lang w:bidi="ru-RU"/>
              </w:rPr>
              <w:br/>
              <w:t xml:space="preserve">г. Санкт-Петербургу, г. Санкт-Петербург </w:t>
            </w:r>
          </w:p>
          <w:p w:rsidR="006F2422" w:rsidRPr="009D3D9B" w:rsidRDefault="006F2422" w:rsidP="006F2422">
            <w:pPr>
              <w:widowControl w:val="0"/>
              <w:rPr>
                <w:bCs/>
                <w:color w:val="000000"/>
                <w:lang w:bidi="ru-RU"/>
              </w:rPr>
            </w:pPr>
            <w:r w:rsidRPr="009D3D9B">
              <w:rPr>
                <w:bCs/>
                <w:color w:val="000000"/>
                <w:lang w:bidi="ru-RU"/>
              </w:rPr>
              <w:t>БИК 014030106</w:t>
            </w:r>
          </w:p>
          <w:p w:rsidR="006F2422" w:rsidRPr="009D3D9B" w:rsidRDefault="006F2422" w:rsidP="006F2422">
            <w:pPr>
              <w:widowControl w:val="0"/>
              <w:rPr>
                <w:bCs/>
                <w:color w:val="000000"/>
                <w:lang w:bidi="ru-RU"/>
              </w:rPr>
            </w:pPr>
            <w:r w:rsidRPr="009D3D9B">
              <w:rPr>
                <w:bCs/>
                <w:color w:val="000000"/>
                <w:lang w:bidi="ru-RU"/>
              </w:rPr>
              <w:t>р/с 40102810945370000005</w:t>
            </w:r>
          </w:p>
          <w:p w:rsidR="006F2422" w:rsidRPr="009D3D9B" w:rsidRDefault="006F2422" w:rsidP="006F2422">
            <w:pPr>
              <w:widowControl w:val="0"/>
              <w:rPr>
                <w:color w:val="000000"/>
                <w:lang w:bidi="ru-RU"/>
              </w:rPr>
            </w:pPr>
            <w:r w:rsidRPr="009D3D9B">
              <w:rPr>
                <w:bCs/>
                <w:color w:val="000000"/>
                <w:lang w:bidi="ru-RU"/>
              </w:rPr>
              <w:t>казн. счет 03224643400000007200</w:t>
            </w:r>
          </w:p>
          <w:p w:rsidR="006F2422" w:rsidRPr="009D3D9B" w:rsidRDefault="006F2422" w:rsidP="006F2422">
            <w:pPr>
              <w:widowControl w:val="0"/>
              <w:rPr>
                <w:color w:val="000000"/>
                <w:lang w:bidi="ru-RU"/>
              </w:rPr>
            </w:pPr>
            <w:r w:rsidRPr="009D3D9B">
              <w:rPr>
                <w:color w:val="000000"/>
                <w:lang w:bidi="ru-RU"/>
              </w:rPr>
              <w:t>Тел./факс 413-58-55/410-16-29</w:t>
            </w:r>
          </w:p>
          <w:p w:rsidR="006F2422" w:rsidRPr="009D3D9B" w:rsidRDefault="006F2422" w:rsidP="006F2422">
            <w:pPr>
              <w:widowControl w:val="0"/>
              <w:rPr>
                <w:color w:val="000000"/>
                <w:lang w:bidi="ru-RU"/>
              </w:rPr>
            </w:pPr>
            <w:r w:rsidRPr="009D3D9B">
              <w:rPr>
                <w:color w:val="000000"/>
                <w:lang w:val="en-US"/>
              </w:rPr>
              <w:t>e</w:t>
            </w:r>
            <w:r w:rsidRPr="009D3D9B">
              <w:rPr>
                <w:color w:val="000000"/>
                <w:lang w:bidi="ru-RU"/>
              </w:rPr>
              <w:t>-</w:t>
            </w:r>
            <w:r w:rsidRPr="009D3D9B">
              <w:rPr>
                <w:color w:val="000000"/>
                <w:lang w:val="en-US"/>
              </w:rPr>
              <w:t>mail</w:t>
            </w:r>
            <w:r w:rsidRPr="009D3D9B">
              <w:rPr>
                <w:color w:val="000000"/>
                <w:lang w:bidi="ru-RU"/>
              </w:rPr>
              <w:t xml:space="preserve">  </w:t>
            </w:r>
            <w:hyperlink r:id="rId9" w:history="1">
              <w:r w:rsidRPr="009D3D9B">
                <w:rPr>
                  <w:color w:val="0000FF"/>
                  <w:u w:val="single"/>
                  <w:lang w:val="en-US"/>
                </w:rPr>
                <w:t>gbdou</w:t>
              </w:r>
              <w:r w:rsidRPr="009D3D9B">
                <w:rPr>
                  <w:color w:val="0000FF"/>
                  <w:u w:val="single"/>
                  <w:lang w:bidi="ru-RU"/>
                </w:rPr>
                <w:t>-41@</w:t>
              </w:r>
              <w:r w:rsidRPr="009D3D9B">
                <w:rPr>
                  <w:color w:val="0000FF"/>
                  <w:u w:val="single"/>
                  <w:lang w:val="en-US"/>
                </w:rPr>
                <w:t>mail</w:t>
              </w:r>
              <w:r w:rsidRPr="009D3D9B">
                <w:rPr>
                  <w:color w:val="0000FF"/>
                  <w:u w:val="single"/>
                  <w:lang w:bidi="ru-RU"/>
                </w:rPr>
                <w:t>.</w:t>
              </w:r>
              <w:r w:rsidRPr="009D3D9B">
                <w:rPr>
                  <w:color w:val="0000FF"/>
                  <w:u w:val="single"/>
                  <w:lang w:val="en-US"/>
                </w:rPr>
                <w:t>ru</w:t>
              </w:r>
            </w:hyperlink>
          </w:p>
          <w:p w:rsidR="006F2422" w:rsidRPr="009D3D9B" w:rsidRDefault="006F2422" w:rsidP="006F2422">
            <w:pPr>
              <w:widowControl w:val="0"/>
              <w:rPr>
                <w:color w:val="000000"/>
                <w:lang w:bidi="ru-RU"/>
              </w:rPr>
            </w:pPr>
          </w:p>
          <w:p w:rsidR="006F2422" w:rsidRPr="009D3D9B" w:rsidRDefault="006F2422" w:rsidP="006F2422">
            <w:pPr>
              <w:widowControl w:val="0"/>
              <w:rPr>
                <w:color w:val="000000"/>
                <w:lang w:bidi="ru-RU"/>
              </w:rPr>
            </w:pPr>
          </w:p>
        </w:tc>
        <w:tc>
          <w:tcPr>
            <w:tcW w:w="5158" w:type="dxa"/>
          </w:tcPr>
          <w:p w:rsidR="006F2422" w:rsidRPr="003F52D2" w:rsidRDefault="006F2422" w:rsidP="006F2422">
            <w:pPr>
              <w:widowControl w:val="0"/>
            </w:pPr>
          </w:p>
        </w:tc>
      </w:tr>
      <w:tr w:rsidR="006F2422" w:rsidRPr="00396D41" w:rsidTr="006F2422">
        <w:trPr>
          <w:jc w:val="center"/>
        </w:trPr>
        <w:tc>
          <w:tcPr>
            <w:tcW w:w="5048" w:type="dxa"/>
          </w:tcPr>
          <w:p w:rsidR="006F2422" w:rsidRPr="009D3D9B" w:rsidRDefault="006F2422" w:rsidP="006F2422">
            <w:pPr>
              <w:widowControl w:val="0"/>
              <w:rPr>
                <w:color w:val="000000"/>
                <w:lang w:bidi="ru-RU"/>
              </w:rPr>
            </w:pPr>
            <w:r w:rsidRPr="009D3D9B">
              <w:rPr>
                <w:color w:val="000000"/>
                <w:lang w:bidi="ru-RU"/>
              </w:rPr>
              <w:t>Заведующий ГБДОУ Детский сад № 41</w:t>
            </w:r>
          </w:p>
          <w:p w:rsidR="006F2422" w:rsidRPr="009D3D9B" w:rsidRDefault="006F2422" w:rsidP="006F2422">
            <w:pPr>
              <w:widowControl w:val="0"/>
              <w:rPr>
                <w:color w:val="000000"/>
                <w:lang w:bidi="ru-RU"/>
              </w:rPr>
            </w:pPr>
            <w:r w:rsidRPr="009D3D9B">
              <w:rPr>
                <w:color w:val="000000"/>
                <w:lang w:bidi="ru-RU"/>
              </w:rPr>
              <w:t>_______________ Героева О.Н.</w:t>
            </w:r>
          </w:p>
          <w:p w:rsidR="006F2422" w:rsidRPr="009D3D9B" w:rsidRDefault="006F2422" w:rsidP="006F2422">
            <w:pPr>
              <w:widowControl w:val="0"/>
              <w:rPr>
                <w:b/>
                <w:color w:val="000000"/>
                <w:lang w:bidi="ru-RU"/>
              </w:rPr>
            </w:pPr>
            <w:r w:rsidRPr="009D3D9B">
              <w:rPr>
                <w:color w:val="000000"/>
                <w:lang w:bidi="ru-RU"/>
              </w:rPr>
              <w:t>(Подписано ЭП)</w:t>
            </w:r>
          </w:p>
        </w:tc>
        <w:tc>
          <w:tcPr>
            <w:tcW w:w="5158" w:type="dxa"/>
          </w:tcPr>
          <w:p w:rsidR="006F2422" w:rsidRPr="00396D41" w:rsidRDefault="006F2422" w:rsidP="006F2422">
            <w:pPr>
              <w:widowControl w:val="0"/>
              <w:rPr>
                <w:color w:val="000000"/>
                <w:lang w:bidi="ru-RU"/>
              </w:rPr>
            </w:pPr>
          </w:p>
        </w:tc>
      </w:tr>
    </w:tbl>
    <w:p w:rsidR="00A62B33" w:rsidRDefault="00A62B33" w:rsidP="00000CA7">
      <w:pPr>
        <w:keepNext/>
        <w:jc w:val="center"/>
        <w:rPr>
          <w:rFonts w:eastAsia="Courier New"/>
          <w:b/>
          <w:lang w:bidi="ru-RU"/>
        </w:rPr>
      </w:pPr>
    </w:p>
    <w:p w:rsidR="00766064" w:rsidRPr="00091392" w:rsidRDefault="00766064" w:rsidP="00000CA7">
      <w:pPr>
        <w:pStyle w:val="afff2"/>
        <w:tabs>
          <w:tab w:val="left" w:pos="708"/>
        </w:tabs>
        <w:jc w:val="right"/>
        <w:rPr>
          <w:color w:val="000000"/>
          <w:highlight w:val="yellow"/>
        </w:rPr>
        <w:sectPr w:rsidR="00766064" w:rsidRPr="00091392" w:rsidSect="00F24A9E">
          <w:footerReference w:type="default" r:id="rId10"/>
          <w:pgSz w:w="11906" w:h="16838"/>
          <w:pgMar w:top="851" w:right="566" w:bottom="568" w:left="1134" w:header="227" w:footer="227" w:gutter="0"/>
          <w:cols w:space="708"/>
          <w:docGrid w:linePitch="360"/>
        </w:sectPr>
      </w:pPr>
      <w:bookmarkStart w:id="2" w:name="_Hlk59364416"/>
    </w:p>
    <w:bookmarkEnd w:id="2"/>
    <w:p w:rsidR="0003447F" w:rsidRPr="007C3A8C" w:rsidRDefault="0003447F" w:rsidP="00000CA7">
      <w:pPr>
        <w:pStyle w:val="afff2"/>
        <w:tabs>
          <w:tab w:val="left" w:pos="708"/>
        </w:tabs>
        <w:jc w:val="right"/>
        <w:rPr>
          <w:color w:val="000000"/>
        </w:rPr>
      </w:pPr>
      <w:r w:rsidRPr="007C3A8C">
        <w:rPr>
          <w:color w:val="000000"/>
        </w:rPr>
        <w:lastRenderedPageBreak/>
        <w:t xml:space="preserve">Приложение № </w:t>
      </w:r>
      <w:r w:rsidR="003552F8">
        <w:rPr>
          <w:color w:val="000000"/>
        </w:rPr>
        <w:t>1</w:t>
      </w:r>
      <w:bookmarkStart w:id="3" w:name="_GoBack"/>
      <w:bookmarkEnd w:id="3"/>
      <w:r w:rsidRPr="007C3A8C">
        <w:rPr>
          <w:color w:val="000000"/>
        </w:rPr>
        <w:t xml:space="preserve"> к </w:t>
      </w:r>
      <w:r w:rsidR="002569DD" w:rsidRPr="007C3A8C">
        <w:rPr>
          <w:color w:val="000000"/>
        </w:rPr>
        <w:t>контракту</w:t>
      </w:r>
    </w:p>
    <w:p w:rsidR="0003447F" w:rsidRPr="007C3A8C" w:rsidRDefault="0003447F" w:rsidP="00000CA7">
      <w:pPr>
        <w:pStyle w:val="afff2"/>
        <w:tabs>
          <w:tab w:val="left" w:pos="708"/>
        </w:tabs>
        <w:jc w:val="right"/>
        <w:rPr>
          <w:color w:val="000000"/>
        </w:rPr>
      </w:pPr>
      <w:r w:rsidRPr="007C3A8C">
        <w:rPr>
          <w:color w:val="000000"/>
        </w:rPr>
        <w:t xml:space="preserve">             № </w:t>
      </w:r>
      <w:r w:rsidR="006F2422">
        <w:rPr>
          <w:color w:val="000000"/>
        </w:rPr>
        <w:t>_____</w:t>
      </w:r>
      <w:r w:rsidR="00591A44">
        <w:rPr>
          <w:color w:val="000000"/>
        </w:rPr>
        <w:t xml:space="preserve"> </w:t>
      </w:r>
      <w:r w:rsidRPr="007C3A8C">
        <w:rPr>
          <w:color w:val="000000"/>
        </w:rPr>
        <w:t xml:space="preserve">от </w:t>
      </w:r>
      <w:r w:rsidR="006F2422">
        <w:rPr>
          <w:color w:val="000000"/>
        </w:rPr>
        <w:t>______________</w:t>
      </w:r>
    </w:p>
    <w:p w:rsidR="00D64E5D" w:rsidRDefault="006F2422" w:rsidP="00D64E5D">
      <w:pPr>
        <w:jc w:val="center"/>
        <w:rPr>
          <w:b/>
          <w:bCs/>
          <w:sz w:val="22"/>
          <w:szCs w:val="22"/>
        </w:rPr>
      </w:pPr>
      <w:r>
        <w:rPr>
          <w:b/>
        </w:rPr>
        <w:t>Техническое задание</w:t>
      </w:r>
    </w:p>
    <w:p w:rsidR="006F2422" w:rsidRDefault="006F2422" w:rsidP="00D64E5D">
      <w:pPr>
        <w:jc w:val="center"/>
        <w:rPr>
          <w:b/>
          <w:bCs/>
          <w:sz w:val="22"/>
          <w:szCs w:val="22"/>
        </w:rPr>
      </w:pPr>
    </w:p>
    <w:p w:rsidR="006F2422" w:rsidRPr="004728CC" w:rsidRDefault="006F2422" w:rsidP="006F2422">
      <w:pPr>
        <w:numPr>
          <w:ilvl w:val="0"/>
          <w:numId w:val="14"/>
        </w:numPr>
        <w:tabs>
          <w:tab w:val="left" w:pos="993"/>
        </w:tabs>
        <w:autoSpaceDN w:val="0"/>
        <w:spacing w:line="264" w:lineRule="auto"/>
        <w:ind w:left="0" w:firstLine="709"/>
        <w:jc w:val="both"/>
      </w:pPr>
      <w:r w:rsidRPr="004728CC">
        <w:rPr>
          <w:b/>
        </w:rPr>
        <w:t>Цели использования результатов работ</w:t>
      </w:r>
      <w:r w:rsidRPr="004728CC">
        <w:t>: Электроизмерения производятся с целью обеспечить надежную, безопасную эксплуатацию электроустановок и содержание их в исправном состоянии.</w:t>
      </w:r>
    </w:p>
    <w:p w:rsidR="006F2422" w:rsidRPr="004728CC" w:rsidRDefault="006F2422" w:rsidP="006F2422">
      <w:pPr>
        <w:tabs>
          <w:tab w:val="left" w:pos="993"/>
        </w:tabs>
        <w:autoSpaceDN w:val="0"/>
        <w:spacing w:line="264" w:lineRule="auto"/>
        <w:ind w:firstLine="709"/>
        <w:jc w:val="both"/>
      </w:pPr>
      <w:r w:rsidRPr="004728CC">
        <w:t>Обязательность выполнения электроизмерений утверждены в Правилах технической эксплуатации электроустановок потребителей. Приказ Минэнерго РФ от 13 января 2003 г. № 6 "Об утверждении Правил технической эксплуатации электроустановок потребителей".</w:t>
      </w:r>
    </w:p>
    <w:p w:rsidR="006F2422" w:rsidRPr="004728CC" w:rsidRDefault="006F2422" w:rsidP="006F2422">
      <w:pPr>
        <w:numPr>
          <w:ilvl w:val="0"/>
          <w:numId w:val="14"/>
        </w:numPr>
        <w:tabs>
          <w:tab w:val="left" w:pos="993"/>
        </w:tabs>
        <w:autoSpaceDN w:val="0"/>
        <w:spacing w:line="264" w:lineRule="auto"/>
        <w:ind w:left="0" w:firstLine="709"/>
        <w:jc w:val="both"/>
      </w:pPr>
      <w:r w:rsidRPr="004728CC">
        <w:rPr>
          <w:b/>
        </w:rPr>
        <w:t>Виды выполняемых работ</w:t>
      </w:r>
      <w:r w:rsidRPr="004728CC">
        <w:t>:</w:t>
      </w:r>
    </w:p>
    <w:p w:rsidR="006F2422" w:rsidRPr="004728CC" w:rsidRDefault="006F2422" w:rsidP="006F2422">
      <w:pPr>
        <w:tabs>
          <w:tab w:val="left" w:pos="993"/>
        </w:tabs>
        <w:spacing w:line="264" w:lineRule="auto"/>
        <w:ind w:firstLine="709"/>
        <w:jc w:val="both"/>
      </w:pPr>
      <w:r w:rsidRPr="004728CC">
        <w:t>В состав работ входит:</w:t>
      </w:r>
    </w:p>
    <w:p w:rsidR="006F2422" w:rsidRPr="004728CC" w:rsidRDefault="006F2422" w:rsidP="006F2422">
      <w:pPr>
        <w:tabs>
          <w:tab w:val="left" w:pos="993"/>
        </w:tabs>
        <w:spacing w:line="264" w:lineRule="auto"/>
        <w:ind w:firstLine="709"/>
        <w:jc w:val="both"/>
      </w:pPr>
      <w:r w:rsidRPr="004728CC">
        <w:t>- Визуальный осмотр: проверка соответствия электроустановок нормативной и проектной документации;</w:t>
      </w:r>
    </w:p>
    <w:p w:rsidR="006F2422" w:rsidRDefault="006F2422" w:rsidP="006F2422">
      <w:pPr>
        <w:tabs>
          <w:tab w:val="left" w:pos="993"/>
        </w:tabs>
        <w:spacing w:line="264" w:lineRule="auto"/>
        <w:ind w:firstLine="709"/>
        <w:jc w:val="both"/>
      </w:pPr>
      <w:r w:rsidRPr="004728CC">
        <w:t xml:space="preserve">- Измерение </w:t>
      </w:r>
      <w:r w:rsidRPr="00E14DFE">
        <w:t>сопротивления изоляции проводов и кабелей до 1000</w:t>
      </w:r>
      <w:r w:rsidRPr="004728CC">
        <w:t xml:space="preserve"> В;</w:t>
      </w:r>
    </w:p>
    <w:p w:rsidR="006F2422" w:rsidRPr="00E14DFE" w:rsidRDefault="006F2422" w:rsidP="006F2422">
      <w:pPr>
        <w:tabs>
          <w:tab w:val="left" w:pos="993"/>
        </w:tabs>
        <w:spacing w:line="264" w:lineRule="auto"/>
        <w:ind w:firstLine="709"/>
        <w:jc w:val="both"/>
      </w:pPr>
      <w:r>
        <w:t>-</w:t>
      </w:r>
      <w:r w:rsidRPr="00E14DFE">
        <w:t>Проверка цепи фаза-нуль путем непосредственного замера тока однофазного К.З.</w:t>
      </w:r>
      <w:r w:rsidRPr="00E14DFE">
        <w:br/>
        <w:t>(от временного электроснабжения)</w:t>
      </w:r>
    </w:p>
    <w:p w:rsidR="006F2422" w:rsidRPr="00E14DFE" w:rsidRDefault="006F2422" w:rsidP="006F2422">
      <w:r>
        <w:t>-</w:t>
      </w:r>
      <w:r w:rsidRPr="00E14DFE">
        <w:t>Проверка срабатывания электромагнитных и тепловых расцепителей автоматических выключателей</w:t>
      </w:r>
    </w:p>
    <w:p w:rsidR="006F2422" w:rsidRPr="004728CC" w:rsidRDefault="006F2422" w:rsidP="006F2422">
      <w:pPr>
        <w:tabs>
          <w:tab w:val="left" w:pos="993"/>
        </w:tabs>
        <w:spacing w:line="264" w:lineRule="auto"/>
        <w:ind w:firstLine="709"/>
        <w:jc w:val="both"/>
      </w:pPr>
      <w:r>
        <w:t>-</w:t>
      </w:r>
      <w:r w:rsidRPr="00E14DFE">
        <w:t>Проверка работы устройства (аппарата) защитного отключения (УЗО).</w:t>
      </w:r>
    </w:p>
    <w:p w:rsidR="006F2422" w:rsidRDefault="006F2422" w:rsidP="006F2422">
      <w:pPr>
        <w:tabs>
          <w:tab w:val="left" w:pos="993"/>
        </w:tabs>
        <w:spacing w:line="264" w:lineRule="auto"/>
        <w:ind w:firstLine="709"/>
        <w:jc w:val="both"/>
      </w:pPr>
      <w:r w:rsidRPr="004728CC">
        <w:t>- Проверка автоматического отключения питания путем замера полного сопротивления петли «фаза-нуль»;</w:t>
      </w:r>
    </w:p>
    <w:p w:rsidR="006F2422" w:rsidRPr="004728CC" w:rsidRDefault="006F2422" w:rsidP="006F2422">
      <w:pPr>
        <w:tabs>
          <w:tab w:val="left" w:pos="993"/>
        </w:tabs>
        <w:spacing w:line="264" w:lineRule="auto"/>
        <w:ind w:firstLine="709"/>
        <w:jc w:val="both"/>
      </w:pPr>
      <w:r>
        <w:t>-</w:t>
      </w:r>
      <w:r w:rsidRPr="009C6924">
        <w:t>Измерение сопротивления растеканию тока контура заземления, молниезащиты</w:t>
      </w:r>
      <w:r w:rsidRPr="009C6924">
        <w:br/>
        <w:t>(заземляющего устройства)</w:t>
      </w:r>
    </w:p>
    <w:p w:rsidR="006F2422" w:rsidRPr="004728CC" w:rsidRDefault="006F2422" w:rsidP="006F2422">
      <w:pPr>
        <w:tabs>
          <w:tab w:val="left" w:pos="993"/>
        </w:tabs>
        <w:spacing w:line="264" w:lineRule="auto"/>
        <w:ind w:firstLine="709"/>
        <w:jc w:val="both"/>
      </w:pPr>
      <w:r w:rsidRPr="004728CC">
        <w:t>- Проверка наличия цепи между заземленными установками и элементами заземленной установки;</w:t>
      </w:r>
    </w:p>
    <w:p w:rsidR="006F2422" w:rsidRPr="004728CC" w:rsidRDefault="006F2422" w:rsidP="006F2422">
      <w:pPr>
        <w:tabs>
          <w:tab w:val="left" w:pos="993"/>
        </w:tabs>
        <w:spacing w:line="264" w:lineRule="auto"/>
        <w:ind w:firstLine="709"/>
        <w:jc w:val="both"/>
      </w:pPr>
      <w:r w:rsidRPr="004728CC">
        <w:t>- Измерение сопротивления заземляющих устройств;</w:t>
      </w:r>
    </w:p>
    <w:p w:rsidR="006F2422" w:rsidRPr="004728CC" w:rsidRDefault="006F2422" w:rsidP="006F2422">
      <w:pPr>
        <w:tabs>
          <w:tab w:val="left" w:pos="993"/>
        </w:tabs>
        <w:spacing w:line="264" w:lineRule="auto"/>
        <w:ind w:firstLine="709"/>
        <w:jc w:val="both"/>
      </w:pPr>
      <w:r w:rsidRPr="004728CC">
        <w:t>- Составление технического отчета.</w:t>
      </w:r>
    </w:p>
    <w:p w:rsidR="006F2422" w:rsidRPr="004728CC" w:rsidRDefault="006F2422" w:rsidP="006F2422">
      <w:pPr>
        <w:numPr>
          <w:ilvl w:val="0"/>
          <w:numId w:val="14"/>
        </w:numPr>
        <w:tabs>
          <w:tab w:val="left" w:pos="993"/>
        </w:tabs>
        <w:autoSpaceDN w:val="0"/>
        <w:spacing w:line="264" w:lineRule="auto"/>
        <w:ind w:left="0" w:firstLine="709"/>
        <w:jc w:val="both"/>
      </w:pPr>
      <w:r w:rsidRPr="004728CC">
        <w:rPr>
          <w:b/>
        </w:rPr>
        <w:t>Условия выполнения работ</w:t>
      </w:r>
      <w:r w:rsidRPr="004728CC">
        <w:t>: выполнение объема работ своими материалами, средствами с использованием материалов, соответствующих государственным стандартам и СНиПам.</w:t>
      </w:r>
    </w:p>
    <w:p w:rsidR="006F2422" w:rsidRPr="004728CC" w:rsidRDefault="006F2422" w:rsidP="006F2422">
      <w:pPr>
        <w:numPr>
          <w:ilvl w:val="0"/>
          <w:numId w:val="14"/>
        </w:numPr>
        <w:tabs>
          <w:tab w:val="left" w:pos="993"/>
        </w:tabs>
        <w:autoSpaceDN w:val="0"/>
        <w:spacing w:line="264" w:lineRule="auto"/>
        <w:ind w:left="0" w:firstLine="709"/>
        <w:jc w:val="both"/>
      </w:pPr>
      <w:r w:rsidRPr="004728CC">
        <w:t xml:space="preserve"> </w:t>
      </w:r>
      <w:r w:rsidRPr="004728CC">
        <w:rPr>
          <w:b/>
        </w:rPr>
        <w:t xml:space="preserve">Требования по выполнению сопутствующих работ, оказанию сопутствующих услуг, поставки необходимых товаров, в т.ч. оборудования: </w:t>
      </w:r>
      <w:r w:rsidRPr="004728CC">
        <w:t xml:space="preserve">При оказании услуг </w:t>
      </w:r>
      <w:r>
        <w:t>Подрядчик</w:t>
      </w:r>
      <w:r w:rsidRPr="004728CC">
        <w:t xml:space="preserve"> применяет лабораторию, имеющую Свидетельство о регистрации электролаборатории в соответствии с требованиями Правил по охране труда при эксплуатации электроустановок, утвержденных Приказом Министерства труда и социальной защиты РФ от 24.07.2013г. №328н п.39.1.  </w:t>
      </w:r>
    </w:p>
    <w:p w:rsidR="006F2422" w:rsidRPr="004728CC" w:rsidRDefault="006F2422" w:rsidP="006F2422">
      <w:pPr>
        <w:numPr>
          <w:ilvl w:val="0"/>
          <w:numId w:val="14"/>
        </w:numPr>
        <w:tabs>
          <w:tab w:val="left" w:pos="993"/>
        </w:tabs>
        <w:autoSpaceDN w:val="0"/>
        <w:spacing w:line="264" w:lineRule="auto"/>
        <w:ind w:left="0" w:firstLine="709"/>
        <w:jc w:val="both"/>
      </w:pPr>
      <w:r w:rsidRPr="004728CC">
        <w:rPr>
          <w:b/>
        </w:rPr>
        <w:t>Общие требования к выполнению работ</w:t>
      </w:r>
      <w:r w:rsidRPr="004728CC">
        <w:t>: все работы должны выполняться в соответствии с действующими СНиПами, ГОСТами, ПТЭЭП, ППБ, ПТБ и требованиями инспектирующих надзорных органов (Ростехнадзор, Пожарная инспекция, Санитарный надзор, ГОСТ Р 50571.28-2007.). Профилактические электрические измерения провести с целью обнаружения неисправности или не соответствия нормам и правилам устройств электроустановок (ПУЭ, ПТЭЭП, ПОТ ЭУ, ГОСТ Р 50571.28-2007). Все работы провести по утвержденным методикам и программам.  и другими нормативными документами;</w:t>
      </w:r>
    </w:p>
    <w:p w:rsidR="006F2422" w:rsidRPr="004728CC" w:rsidRDefault="006F2422" w:rsidP="006F2422">
      <w:pPr>
        <w:pStyle w:val="affff6"/>
        <w:numPr>
          <w:ilvl w:val="1"/>
          <w:numId w:val="14"/>
        </w:numPr>
        <w:tabs>
          <w:tab w:val="left" w:pos="993"/>
        </w:tabs>
        <w:spacing w:line="264" w:lineRule="auto"/>
        <w:ind w:left="0" w:firstLine="709"/>
        <w:jc w:val="both"/>
      </w:pPr>
      <w:r w:rsidRPr="004728CC">
        <w:t>ВСН 55-88(р) «Положение об организации и проведении реконструкции, ремонта и технического обслуживания объектов коммунального и социально-культурного назначения», утвержденных приказом Государственного комитета по архитектуре и градостроительству от 23 ноября 1988 г., №312;</w:t>
      </w:r>
    </w:p>
    <w:p w:rsidR="006F2422" w:rsidRPr="004728CC" w:rsidRDefault="006F2422" w:rsidP="006F2422">
      <w:pPr>
        <w:numPr>
          <w:ilvl w:val="1"/>
          <w:numId w:val="14"/>
        </w:numPr>
        <w:tabs>
          <w:tab w:val="left" w:pos="993"/>
        </w:tabs>
        <w:spacing w:line="264" w:lineRule="auto"/>
        <w:ind w:left="0" w:firstLine="709"/>
        <w:contextualSpacing/>
        <w:jc w:val="both"/>
      </w:pPr>
      <w:r>
        <w:t>Подрядчик</w:t>
      </w:r>
      <w:r w:rsidRPr="004728CC">
        <w:t xml:space="preserve"> обеспечивает защиту мебели от пыли и грязи. Перестановка мебели, восстановление интерьера, отключение, включение оргтехники выполняется силами </w:t>
      </w:r>
      <w:r w:rsidR="00BB12A3">
        <w:t>Подрядчика</w:t>
      </w:r>
      <w:r w:rsidRPr="004728CC">
        <w:t>;</w:t>
      </w:r>
    </w:p>
    <w:p w:rsidR="006F2422" w:rsidRPr="004728CC" w:rsidRDefault="006F2422" w:rsidP="006F2422">
      <w:pPr>
        <w:numPr>
          <w:ilvl w:val="1"/>
          <w:numId w:val="14"/>
        </w:numPr>
        <w:tabs>
          <w:tab w:val="left" w:pos="993"/>
        </w:tabs>
        <w:spacing w:line="264" w:lineRule="auto"/>
        <w:ind w:left="0" w:firstLine="709"/>
        <w:contextualSpacing/>
        <w:jc w:val="both"/>
      </w:pPr>
      <w:r w:rsidRPr="004728CC">
        <w:t>Все работы выполняются лицами, обученными и имеющими удостоверения, подтверждающие их квалификацию.</w:t>
      </w:r>
    </w:p>
    <w:p w:rsidR="006F2422" w:rsidRPr="004728CC" w:rsidRDefault="006F2422" w:rsidP="006F2422">
      <w:pPr>
        <w:numPr>
          <w:ilvl w:val="0"/>
          <w:numId w:val="14"/>
        </w:numPr>
        <w:tabs>
          <w:tab w:val="left" w:pos="993"/>
        </w:tabs>
        <w:autoSpaceDN w:val="0"/>
        <w:spacing w:line="264" w:lineRule="auto"/>
        <w:ind w:left="0" w:firstLine="709"/>
        <w:jc w:val="both"/>
      </w:pPr>
      <w:r w:rsidRPr="004728CC">
        <w:rPr>
          <w:b/>
        </w:rPr>
        <w:t>Порядок (последовательность, этапы) выполнения работ</w:t>
      </w:r>
      <w:r w:rsidRPr="004728CC">
        <w:t xml:space="preserve">: последовательность выполнения работ устанавливается графиком производства работ, который разрабатывается </w:t>
      </w:r>
      <w:r w:rsidR="00BB12A3">
        <w:lastRenderedPageBreak/>
        <w:t>Подрядчиком</w:t>
      </w:r>
      <w:r w:rsidRPr="004728CC">
        <w:t xml:space="preserve"> до заключения Контракта, является приложением к Контракту и утверждается Заказчиком.</w:t>
      </w:r>
    </w:p>
    <w:p w:rsidR="006F2422" w:rsidRPr="004728CC" w:rsidRDefault="006F2422" w:rsidP="006F2422">
      <w:pPr>
        <w:numPr>
          <w:ilvl w:val="0"/>
          <w:numId w:val="14"/>
        </w:numPr>
        <w:tabs>
          <w:tab w:val="left" w:pos="1134"/>
        </w:tabs>
        <w:autoSpaceDN w:val="0"/>
        <w:spacing w:line="264" w:lineRule="auto"/>
        <w:ind w:left="0" w:firstLine="709"/>
        <w:jc w:val="both"/>
      </w:pPr>
      <w:r w:rsidRPr="004728CC">
        <w:rPr>
          <w:b/>
        </w:rPr>
        <w:t>Требования к качеству работ, в том числе технология производства работ, методы производства работ, методики оказания услуг, организационно-технологическая схема производства работ, безопасность выполняемых работ</w:t>
      </w:r>
      <w:r w:rsidRPr="004728CC">
        <w:t xml:space="preserve">: в строгом соответствии СНиПам и ГОСТам, ПУЭ, ПТЭЭП и технологий производства работ; качество выполненных работ подтверждается техническим отчетом электроизмерительной лаборатории, который должен состоять из </w:t>
      </w:r>
      <w:r>
        <w:t xml:space="preserve">нормативных </w:t>
      </w:r>
      <w:r w:rsidRPr="004728CC">
        <w:t>документов</w:t>
      </w:r>
      <w:r>
        <w:t xml:space="preserve"> по видам измерений и ведомости дефектов.</w:t>
      </w:r>
    </w:p>
    <w:p w:rsidR="006F2422" w:rsidRPr="004728CC" w:rsidRDefault="006F2422" w:rsidP="006F2422">
      <w:pPr>
        <w:numPr>
          <w:ilvl w:val="0"/>
          <w:numId w:val="14"/>
        </w:numPr>
        <w:tabs>
          <w:tab w:val="left" w:pos="1134"/>
        </w:tabs>
        <w:autoSpaceDN w:val="0"/>
        <w:spacing w:line="264" w:lineRule="auto"/>
        <w:ind w:left="0" w:firstLine="709"/>
        <w:jc w:val="both"/>
      </w:pPr>
      <w:r w:rsidRPr="004728CC">
        <w:rPr>
          <w:b/>
        </w:rPr>
        <w:t>Требования к безопасности выполнения работ и безопасности результатов работ</w:t>
      </w:r>
      <w:r w:rsidRPr="004728CC">
        <w:t xml:space="preserve">: при выполнении измерений параметров электросетей соблюдать требования ГОСТ Р.50571.16-99, ПУЭ, ПТЭЭП-ОЗ, ПОТ ЭУ и нормативно-техническую документацию на средства защиты. Измерения проводить бригадой в составе не менее 2-х человек, один (производитель работ) из них должен быть с группой </w:t>
      </w:r>
      <w:r w:rsidRPr="004728CC">
        <w:rPr>
          <w:lang w:val="en-US"/>
        </w:rPr>
        <w:t>IV</w:t>
      </w:r>
      <w:r w:rsidRPr="004728CC">
        <w:t xml:space="preserve"> по электробезопасности, второй (член бригады) – с </w:t>
      </w:r>
      <w:r w:rsidRPr="004728CC">
        <w:rPr>
          <w:lang w:val="en-US"/>
        </w:rPr>
        <w:t>III</w:t>
      </w:r>
      <w:r w:rsidRPr="004728CC">
        <w:t xml:space="preserve"> группой до 1000В, имеющие удостоверения, подтверждающие их квалификацию. Перед началом работ </w:t>
      </w:r>
      <w:r>
        <w:t>Подрядчик</w:t>
      </w:r>
      <w:r w:rsidRPr="004728CC">
        <w:t xml:space="preserve"> предоставляет журнал организации, в котором указан список лиц, имеющих право выполнять электрические измерения, и удостоверения этих лиц с отметкой обучающего центра (Ростехнадзор и т.д.). В период проведения измерений электрооборудования и устранения выявленных дефектов </w:t>
      </w:r>
      <w:r>
        <w:t>Подрядчик</w:t>
      </w:r>
      <w:r w:rsidRPr="004728CC">
        <w:t xml:space="preserve"> не допускает посторонних лиц в зону измерений, особенно учащихся и воспитанников учреждения, устанавливает ограждения и наблюдающего за производством работ. При производстве работ </w:t>
      </w:r>
      <w:r>
        <w:t>Подрядчик</w:t>
      </w:r>
      <w:r w:rsidRPr="004728CC">
        <w:t xml:space="preserve"> соблюдает правила пожарной безопасности, охраны труда, безопасности труда и правил электробезопасности. Ответственность за охрану труда и пожарную безопасность во время проведения работ возлагается на </w:t>
      </w:r>
      <w:r w:rsidR="00BB12A3">
        <w:t>Подрядчика</w:t>
      </w:r>
      <w:r w:rsidRPr="004728CC">
        <w:t xml:space="preserve">. </w:t>
      </w:r>
      <w:r>
        <w:t>Подрядчик</w:t>
      </w:r>
      <w:r w:rsidRPr="004728CC">
        <w:t xml:space="preserve"> оплачивает штрафные санкции, выставляемые Заказчику проверяющими и контролирующими организациями по предмету договора в полном объеме.</w:t>
      </w:r>
    </w:p>
    <w:p w:rsidR="006F2422" w:rsidRPr="004728CC" w:rsidRDefault="006F2422" w:rsidP="006F2422">
      <w:pPr>
        <w:numPr>
          <w:ilvl w:val="0"/>
          <w:numId w:val="14"/>
        </w:numPr>
        <w:tabs>
          <w:tab w:val="left" w:pos="1134"/>
        </w:tabs>
        <w:autoSpaceDN w:val="0"/>
        <w:spacing w:line="264" w:lineRule="auto"/>
        <w:ind w:left="0" w:firstLine="709"/>
        <w:jc w:val="both"/>
      </w:pPr>
      <w:r w:rsidRPr="004728CC">
        <w:rPr>
          <w:b/>
        </w:rPr>
        <w:t>Порядок сдачи и приемки результатов выполненных работ</w:t>
      </w:r>
      <w:r w:rsidRPr="004728CC">
        <w:t xml:space="preserve">: сдача работ производится в соответствии с условиями, установленными Контрактом с предоставлением Акта выполненных работ. </w:t>
      </w:r>
    </w:p>
    <w:p w:rsidR="006F2422" w:rsidRPr="004728CC" w:rsidRDefault="006F2422" w:rsidP="006F2422">
      <w:pPr>
        <w:numPr>
          <w:ilvl w:val="0"/>
          <w:numId w:val="14"/>
        </w:numPr>
        <w:tabs>
          <w:tab w:val="left" w:pos="1134"/>
        </w:tabs>
        <w:autoSpaceDN w:val="0"/>
        <w:spacing w:line="264" w:lineRule="auto"/>
        <w:ind w:left="0" w:firstLine="709"/>
        <w:jc w:val="both"/>
      </w:pPr>
      <w:r w:rsidRPr="004728CC">
        <w:rPr>
          <w:b/>
        </w:rPr>
        <w:t>Требования по передаче Заказчику технических и иных документов по завершению и сдаче работ</w:t>
      </w:r>
      <w:r w:rsidRPr="004728CC">
        <w:t xml:space="preserve">: </w:t>
      </w:r>
      <w:r>
        <w:t>Подрядчик</w:t>
      </w:r>
      <w:r w:rsidRPr="004728CC">
        <w:t xml:space="preserve"> представляет Заказчику полный пакет бухгалтерской документации (счет, счет – фактура (в том случае, если Заказчик является плательщиком НДС), акт выполненных работ); технической документации (технический отчет, копию свидетельства на право проведения работ). </w:t>
      </w:r>
    </w:p>
    <w:p w:rsidR="006F2422" w:rsidRPr="004728CC" w:rsidRDefault="006F2422" w:rsidP="006F2422">
      <w:pPr>
        <w:numPr>
          <w:ilvl w:val="0"/>
          <w:numId w:val="14"/>
        </w:numPr>
        <w:tabs>
          <w:tab w:val="left" w:pos="1134"/>
        </w:tabs>
        <w:autoSpaceDN w:val="0"/>
        <w:spacing w:line="264" w:lineRule="auto"/>
        <w:ind w:left="0" w:firstLine="709"/>
        <w:jc w:val="both"/>
      </w:pPr>
      <w:r w:rsidRPr="004728CC">
        <w:rPr>
          <w:b/>
        </w:rPr>
        <w:t>Требования по объему гарантий качества работ</w:t>
      </w:r>
      <w:r w:rsidRPr="004728CC">
        <w:t>: гарантийный срок устанавливается на все выполненные работы на период 12 месяца с момента подписания акта сдачи-приемки работ.</w:t>
      </w:r>
    </w:p>
    <w:p w:rsidR="006F2422" w:rsidRPr="004728CC" w:rsidRDefault="006F2422" w:rsidP="006F2422">
      <w:pPr>
        <w:numPr>
          <w:ilvl w:val="0"/>
          <w:numId w:val="14"/>
        </w:numPr>
        <w:tabs>
          <w:tab w:val="left" w:pos="1134"/>
        </w:tabs>
        <w:autoSpaceDN w:val="0"/>
        <w:spacing w:line="264" w:lineRule="auto"/>
        <w:ind w:left="0" w:firstLine="709"/>
        <w:jc w:val="both"/>
      </w:pPr>
      <w:r w:rsidRPr="004728CC">
        <w:rPr>
          <w:b/>
        </w:rPr>
        <w:t>Правовое регулирование приобретения и использования выполняемых работ</w:t>
      </w:r>
      <w:r w:rsidRPr="004728CC">
        <w:t>: согласно законодательству РФ.</w:t>
      </w:r>
    </w:p>
    <w:p w:rsidR="006F2422" w:rsidRDefault="006F2422" w:rsidP="00D64E5D">
      <w:pPr>
        <w:jc w:val="center"/>
        <w:rPr>
          <w:b/>
          <w:bCs/>
          <w:sz w:val="22"/>
          <w:szCs w:val="22"/>
        </w:rPr>
      </w:pPr>
    </w:p>
    <w:tbl>
      <w:tblPr>
        <w:tblW w:w="0" w:type="auto"/>
        <w:jc w:val="center"/>
        <w:tblLook w:val="00A0" w:firstRow="1" w:lastRow="0" w:firstColumn="1" w:lastColumn="0" w:noHBand="0" w:noVBand="0"/>
      </w:tblPr>
      <w:tblGrid>
        <w:gridCol w:w="5209"/>
        <w:gridCol w:w="5103"/>
      </w:tblGrid>
      <w:tr w:rsidR="00A62B33" w:rsidRPr="00460767" w:rsidTr="003F52D2">
        <w:trPr>
          <w:jc w:val="center"/>
        </w:trPr>
        <w:tc>
          <w:tcPr>
            <w:tcW w:w="5209" w:type="dxa"/>
          </w:tcPr>
          <w:p w:rsidR="00A62B33" w:rsidRPr="00460767" w:rsidRDefault="00A62B33" w:rsidP="003F52D2">
            <w:pPr>
              <w:widowControl w:val="0"/>
              <w:autoSpaceDE w:val="0"/>
              <w:autoSpaceDN w:val="0"/>
              <w:adjustRightInd w:val="0"/>
              <w:rPr>
                <w:b/>
                <w:bCs/>
                <w:color w:val="000000"/>
                <w:lang w:bidi="ru-RU"/>
              </w:rPr>
            </w:pPr>
            <w:r w:rsidRPr="00460767">
              <w:rPr>
                <w:b/>
                <w:bCs/>
                <w:color w:val="000000"/>
                <w:lang w:bidi="ru-RU"/>
              </w:rPr>
              <w:t>Заказчик</w:t>
            </w:r>
          </w:p>
          <w:p w:rsidR="00A62B33" w:rsidRPr="00460767" w:rsidRDefault="00A62B33" w:rsidP="003F52D2">
            <w:pPr>
              <w:widowControl w:val="0"/>
              <w:autoSpaceDE w:val="0"/>
              <w:autoSpaceDN w:val="0"/>
              <w:adjustRightInd w:val="0"/>
              <w:rPr>
                <w:bCs/>
                <w:color w:val="000000"/>
                <w:lang w:bidi="ru-RU"/>
              </w:rPr>
            </w:pPr>
            <w:r w:rsidRPr="00460767">
              <w:rPr>
                <w:bCs/>
                <w:color w:val="000000"/>
                <w:lang w:bidi="ru-RU"/>
              </w:rPr>
              <w:t>Заведующий ГБДОУ Детский сад № 41</w:t>
            </w:r>
          </w:p>
          <w:p w:rsidR="00A62B33" w:rsidRPr="00460767" w:rsidRDefault="00A62B33" w:rsidP="003F52D2">
            <w:pPr>
              <w:widowControl w:val="0"/>
              <w:autoSpaceDE w:val="0"/>
              <w:autoSpaceDN w:val="0"/>
              <w:adjustRightInd w:val="0"/>
              <w:rPr>
                <w:bCs/>
                <w:color w:val="000000"/>
                <w:lang w:bidi="ru-RU"/>
              </w:rPr>
            </w:pPr>
            <w:r w:rsidRPr="00460767">
              <w:rPr>
                <w:bCs/>
                <w:color w:val="000000"/>
                <w:lang w:bidi="ru-RU"/>
              </w:rPr>
              <w:t>_______________ Героева О.Н.</w:t>
            </w:r>
          </w:p>
          <w:p w:rsidR="00A62B33" w:rsidRPr="00460767" w:rsidRDefault="00A62B33" w:rsidP="003F52D2">
            <w:pPr>
              <w:widowControl w:val="0"/>
              <w:autoSpaceDE w:val="0"/>
              <w:autoSpaceDN w:val="0"/>
              <w:adjustRightInd w:val="0"/>
              <w:rPr>
                <w:b/>
                <w:bCs/>
                <w:color w:val="000000"/>
                <w:lang w:bidi="ru-RU"/>
              </w:rPr>
            </w:pPr>
            <w:r w:rsidRPr="00460767">
              <w:rPr>
                <w:bCs/>
                <w:color w:val="000000"/>
                <w:lang w:bidi="ru-RU"/>
              </w:rPr>
              <w:t>(Подписано ЭП)</w:t>
            </w:r>
          </w:p>
        </w:tc>
        <w:tc>
          <w:tcPr>
            <w:tcW w:w="5103" w:type="dxa"/>
          </w:tcPr>
          <w:p w:rsidR="00A62B33" w:rsidRDefault="00A62B33" w:rsidP="003F52D2">
            <w:pPr>
              <w:widowControl w:val="0"/>
              <w:autoSpaceDE w:val="0"/>
              <w:autoSpaceDN w:val="0"/>
              <w:adjustRightInd w:val="0"/>
              <w:rPr>
                <w:b/>
                <w:bCs/>
                <w:color w:val="000000"/>
                <w:lang w:bidi="ru-RU"/>
              </w:rPr>
            </w:pPr>
            <w:r>
              <w:rPr>
                <w:b/>
                <w:bCs/>
                <w:color w:val="000000"/>
                <w:lang w:bidi="ru-RU"/>
              </w:rPr>
              <w:t>Подрядчик</w:t>
            </w:r>
          </w:p>
          <w:p w:rsidR="00A62B33" w:rsidRDefault="00A62B33" w:rsidP="003F52D2">
            <w:pPr>
              <w:widowControl w:val="0"/>
              <w:rPr>
                <w:color w:val="000000"/>
                <w:lang w:bidi="ru-RU"/>
              </w:rPr>
            </w:pPr>
          </w:p>
          <w:p w:rsidR="00A62B33" w:rsidRDefault="00A62B33" w:rsidP="003F52D2">
            <w:pPr>
              <w:widowControl w:val="0"/>
            </w:pPr>
            <w:r>
              <w:t xml:space="preserve">_________________________ </w:t>
            </w:r>
          </w:p>
          <w:p w:rsidR="00A62B33" w:rsidRPr="00460767" w:rsidRDefault="00A62B33" w:rsidP="003F52D2">
            <w:pPr>
              <w:widowControl w:val="0"/>
              <w:autoSpaceDE w:val="0"/>
              <w:autoSpaceDN w:val="0"/>
              <w:adjustRightInd w:val="0"/>
              <w:rPr>
                <w:b/>
                <w:bCs/>
                <w:color w:val="000000"/>
                <w:lang w:bidi="ru-RU"/>
              </w:rPr>
            </w:pPr>
            <w:r w:rsidRPr="00396D41">
              <w:rPr>
                <w:color w:val="000000"/>
                <w:lang w:bidi="ru-RU"/>
              </w:rPr>
              <w:t>(Подписано ЭП)</w:t>
            </w:r>
          </w:p>
        </w:tc>
      </w:tr>
    </w:tbl>
    <w:p w:rsidR="006F2DEA" w:rsidRPr="00882958" w:rsidRDefault="006F2DEA" w:rsidP="00000CA7">
      <w:pPr>
        <w:pStyle w:val="afff2"/>
        <w:tabs>
          <w:tab w:val="left" w:pos="708"/>
        </w:tabs>
        <w:rPr>
          <w:sz w:val="2"/>
          <w:szCs w:val="2"/>
        </w:rPr>
      </w:pPr>
    </w:p>
    <w:sectPr w:rsidR="006F2DEA" w:rsidRPr="00882958" w:rsidSect="00113534">
      <w:headerReference w:type="default" r:id="rId11"/>
      <w:footerReference w:type="default" r:id="rId12"/>
      <w:pgSz w:w="11906" w:h="16838"/>
      <w:pgMar w:top="709" w:right="566" w:bottom="567" w:left="851" w:header="170" w:footer="17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6D9" w:rsidRDefault="00E746D9">
      <w:r>
        <w:separator/>
      </w:r>
    </w:p>
  </w:endnote>
  <w:endnote w:type="continuationSeparator" w:id="0">
    <w:p w:rsidR="00E746D9" w:rsidRDefault="00E7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StarSymbol;Arial Unicode MS">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Consultant;Courier New">
    <w:panose1 w:val="00000000000000000000"/>
    <w:charset w:val="00"/>
    <w:family w:val="roman"/>
    <w:notTrueType/>
    <w:pitch w:val="default"/>
  </w:font>
  <w:font w:name="SimSun;宋体">
    <w:panose1 w:val="00000000000000000000"/>
    <w:charset w:val="8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NewsGothic_A.Z_PS">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128" w:rsidRDefault="00096128">
    <w:pPr>
      <w:pStyle w:val="afff3"/>
      <w:jc w:val="right"/>
    </w:pPr>
    <w:r>
      <w:fldChar w:fldCharType="begin"/>
    </w:r>
    <w:r>
      <w:instrText>PAGE</w:instrText>
    </w:r>
    <w:r>
      <w:fldChar w:fldCharType="separate"/>
    </w:r>
    <w:r w:rsidR="003552F8">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8297796"/>
      <w:docPartObj>
        <w:docPartGallery w:val="Page Numbers (Bottom of Page)"/>
        <w:docPartUnique/>
      </w:docPartObj>
    </w:sdtPr>
    <w:sdtEndPr/>
    <w:sdtContent>
      <w:p w:rsidR="00096128" w:rsidRDefault="00096128">
        <w:pPr>
          <w:pStyle w:val="afff3"/>
          <w:jc w:val="right"/>
        </w:pPr>
        <w:r>
          <w:fldChar w:fldCharType="begin"/>
        </w:r>
        <w:r>
          <w:instrText>PAGE   \* MERGEFORMAT</w:instrText>
        </w:r>
        <w:r>
          <w:fldChar w:fldCharType="separate"/>
        </w:r>
        <w:r w:rsidR="003552F8">
          <w:rPr>
            <w:noProof/>
          </w:rPr>
          <w:t>6</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6D9" w:rsidRDefault="00E746D9"/>
  </w:footnote>
  <w:footnote w:type="continuationSeparator" w:id="0">
    <w:p w:rsidR="00E746D9" w:rsidRDefault="00E746D9">
      <w:r>
        <w:continuationSeparator/>
      </w:r>
    </w:p>
  </w:footnote>
  <w:footnote w:id="1">
    <w:p w:rsidR="00096128" w:rsidRPr="000A777C" w:rsidRDefault="00096128" w:rsidP="001D7194">
      <w:pPr>
        <w:pStyle w:val="afff4"/>
        <w:rPr>
          <w:sz w:val="12"/>
          <w:szCs w:val="12"/>
        </w:rPr>
      </w:pPr>
      <w:r w:rsidRPr="000A777C">
        <w:rPr>
          <w:rStyle w:val="a7"/>
          <w:sz w:val="12"/>
          <w:szCs w:val="12"/>
        </w:rPr>
        <w:footnoteRef/>
      </w:r>
      <w:r w:rsidRPr="000A777C">
        <w:rPr>
          <w:sz w:val="12"/>
          <w:szCs w:val="12"/>
        </w:rPr>
        <w:t xml:space="preserve">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w:t>
      </w:r>
    </w:p>
  </w:footnote>
  <w:footnote w:id="2">
    <w:p w:rsidR="00096128" w:rsidRPr="000A777C" w:rsidRDefault="00096128" w:rsidP="001D7194">
      <w:pPr>
        <w:pStyle w:val="afff4"/>
        <w:rPr>
          <w:sz w:val="12"/>
          <w:szCs w:val="12"/>
        </w:rPr>
      </w:pPr>
      <w:r w:rsidRPr="000A777C">
        <w:rPr>
          <w:rStyle w:val="a7"/>
          <w:sz w:val="12"/>
          <w:szCs w:val="12"/>
        </w:rPr>
        <w:footnoteRef/>
      </w:r>
      <w:r w:rsidRPr="000A777C">
        <w:rPr>
          <w:sz w:val="12"/>
          <w:szCs w:val="12"/>
        </w:rPr>
        <w:t xml:space="preserve">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(договора)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128" w:rsidRPr="00994B8F" w:rsidRDefault="00096128" w:rsidP="00994B8F">
    <w:pPr>
      <w:pStyle w:val="aff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25175"/>
    <w:multiLevelType w:val="hybridMultilevel"/>
    <w:tmpl w:val="1008517C"/>
    <w:lvl w:ilvl="0" w:tplc="4D16A2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554B53"/>
    <w:multiLevelType w:val="multilevel"/>
    <w:tmpl w:val="FEEEB792"/>
    <w:lvl w:ilvl="0">
      <w:start w:val="1"/>
      <w:numFmt w:val="bullet"/>
      <w:lvlText w:val="―"/>
      <w:lvlJc w:val="left"/>
      <w:pPr>
        <w:ind w:left="720" w:hanging="360"/>
      </w:pPr>
      <w:rPr>
        <w:rFonts w:ascii="Calibri" w:hAnsi="Calibri" w:cs="Calibri"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90825CD"/>
    <w:multiLevelType w:val="multilevel"/>
    <w:tmpl w:val="471EA800"/>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3">
    <w:nsid w:val="234F4E8D"/>
    <w:multiLevelType w:val="multilevel"/>
    <w:tmpl w:val="F5960F3E"/>
    <w:lvl w:ilvl="0">
      <w:start w:val="1"/>
      <w:numFmt w:val="decimal"/>
      <w:lvlText w:val="%1."/>
      <w:lvlJc w:val="left"/>
      <w:pPr>
        <w:ind w:left="2040" w:hanging="360"/>
      </w:pPr>
    </w:lvl>
    <w:lvl w:ilvl="1">
      <w:start w:val="1"/>
      <w:numFmt w:val="decimal"/>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C061EF8"/>
    <w:multiLevelType w:val="hybridMultilevel"/>
    <w:tmpl w:val="F24AB516"/>
    <w:lvl w:ilvl="0" w:tplc="845C3A3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6703856"/>
    <w:multiLevelType w:val="hybridMultilevel"/>
    <w:tmpl w:val="145213E2"/>
    <w:lvl w:ilvl="0" w:tplc="4D16A2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894A20"/>
    <w:multiLevelType w:val="hybridMultilevel"/>
    <w:tmpl w:val="768EBBC4"/>
    <w:lvl w:ilvl="0" w:tplc="50DC91B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0F44F2"/>
    <w:multiLevelType w:val="hybridMultilevel"/>
    <w:tmpl w:val="AA864880"/>
    <w:lvl w:ilvl="0" w:tplc="A014B6DE">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ACA3976"/>
    <w:multiLevelType w:val="multilevel"/>
    <w:tmpl w:val="2EE44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BE526F5"/>
    <w:multiLevelType w:val="multilevel"/>
    <w:tmpl w:val="80ACB0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E512541"/>
    <w:multiLevelType w:val="multilevel"/>
    <w:tmpl w:val="03B0B998"/>
    <w:lvl w:ilvl="0">
      <w:start w:val="1"/>
      <w:numFmt w:val="decimal"/>
      <w:suff w:val="space"/>
      <w:lvlText w:val="%1."/>
      <w:lvlJc w:val="left"/>
      <w:pPr>
        <w:ind w:left="2864" w:hanging="1020"/>
      </w:pPr>
      <w:rPr>
        <w:rFonts w:hint="default"/>
        <w:sz w:val="24"/>
      </w:rPr>
    </w:lvl>
    <w:lvl w:ilvl="1">
      <w:start w:val="1"/>
      <w:numFmt w:val="decimal"/>
      <w:suff w:val="space"/>
      <w:lvlText w:val="%1.%2."/>
      <w:lvlJc w:val="left"/>
      <w:pPr>
        <w:ind w:left="2722" w:hanging="1020"/>
      </w:pPr>
      <w:rPr>
        <w:rFonts w:hint="default"/>
        <w:sz w:val="24"/>
      </w:rPr>
    </w:lvl>
    <w:lvl w:ilvl="2">
      <w:start w:val="1"/>
      <w:numFmt w:val="decimal"/>
      <w:suff w:val="space"/>
      <w:lvlText w:val="%1.%2.%3."/>
      <w:lvlJc w:val="left"/>
      <w:pPr>
        <w:ind w:left="1304" w:hanging="1020"/>
      </w:pPr>
      <w:rPr>
        <w:rFonts w:hint="default"/>
        <w:sz w:val="24"/>
      </w:rPr>
    </w:lvl>
    <w:lvl w:ilvl="3">
      <w:start w:val="1"/>
      <w:numFmt w:val="decimal"/>
      <w:lvlText w:val="%1.%2.%3.%4."/>
      <w:lvlJc w:val="left"/>
      <w:pPr>
        <w:ind w:left="4565" w:hanging="1020"/>
      </w:pPr>
      <w:rPr>
        <w:rFonts w:hint="default"/>
        <w:sz w:val="24"/>
      </w:rPr>
    </w:lvl>
    <w:lvl w:ilvl="4">
      <w:start w:val="1"/>
      <w:numFmt w:val="decimal"/>
      <w:lvlText w:val="%1.%2.%3.%4.%5."/>
      <w:lvlJc w:val="left"/>
      <w:pPr>
        <w:ind w:left="5192" w:hanging="1080"/>
      </w:pPr>
      <w:rPr>
        <w:rFonts w:hint="default"/>
        <w:sz w:val="24"/>
      </w:rPr>
    </w:lvl>
    <w:lvl w:ilvl="5">
      <w:start w:val="1"/>
      <w:numFmt w:val="decimal"/>
      <w:lvlText w:val="%1.%2.%3.%4.%5.%6."/>
      <w:lvlJc w:val="left"/>
      <w:pPr>
        <w:ind w:left="5759" w:hanging="1080"/>
      </w:pPr>
      <w:rPr>
        <w:rFonts w:hint="default"/>
        <w:sz w:val="24"/>
      </w:rPr>
    </w:lvl>
    <w:lvl w:ilvl="6">
      <w:start w:val="1"/>
      <w:numFmt w:val="decimal"/>
      <w:lvlText w:val="%1.%2.%3.%4.%5.%6.%7."/>
      <w:lvlJc w:val="left"/>
      <w:pPr>
        <w:ind w:left="6686" w:hanging="1440"/>
      </w:pPr>
      <w:rPr>
        <w:rFonts w:hint="default"/>
        <w:sz w:val="24"/>
      </w:rPr>
    </w:lvl>
    <w:lvl w:ilvl="7">
      <w:start w:val="1"/>
      <w:numFmt w:val="decimal"/>
      <w:lvlText w:val="%1.%2.%3.%4.%5.%6.%7.%8."/>
      <w:lvlJc w:val="left"/>
      <w:pPr>
        <w:ind w:left="7253" w:hanging="1440"/>
      </w:pPr>
      <w:rPr>
        <w:rFonts w:hint="default"/>
        <w:sz w:val="24"/>
      </w:rPr>
    </w:lvl>
    <w:lvl w:ilvl="8">
      <w:start w:val="1"/>
      <w:numFmt w:val="decimal"/>
      <w:lvlText w:val="%1.%2.%3.%4.%5.%6.%7.%8.%9."/>
      <w:lvlJc w:val="left"/>
      <w:pPr>
        <w:ind w:left="8180" w:hanging="1800"/>
      </w:pPr>
      <w:rPr>
        <w:rFonts w:hint="default"/>
        <w:sz w:val="24"/>
      </w:rPr>
    </w:lvl>
  </w:abstractNum>
  <w:abstractNum w:abstractNumId="11">
    <w:nsid w:val="61F710DD"/>
    <w:multiLevelType w:val="multilevel"/>
    <w:tmpl w:val="5F1E9F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695E7640"/>
    <w:multiLevelType w:val="multilevel"/>
    <w:tmpl w:val="9E862C90"/>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7C895975"/>
    <w:multiLevelType w:val="hybridMultilevel"/>
    <w:tmpl w:val="5D202AB6"/>
    <w:lvl w:ilvl="0" w:tplc="C38C487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
  </w:num>
  <w:num w:numId="4">
    <w:abstractNumId w:val="8"/>
  </w:num>
  <w:num w:numId="5">
    <w:abstractNumId w:val="11"/>
  </w:num>
  <w:num w:numId="6">
    <w:abstractNumId w:val="3"/>
  </w:num>
  <w:num w:numId="7">
    <w:abstractNumId w:val="6"/>
  </w:num>
  <w:num w:numId="8">
    <w:abstractNumId w:val="13"/>
  </w:num>
  <w:num w:numId="9">
    <w:abstractNumId w:val="5"/>
  </w:num>
  <w:num w:numId="10">
    <w:abstractNumId w:val="0"/>
  </w:num>
  <w:num w:numId="11">
    <w:abstractNumId w:val="10"/>
  </w:num>
  <w:num w:numId="12">
    <w:abstractNumId w:val="4"/>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DEA"/>
    <w:rsid w:val="00000CA7"/>
    <w:rsid w:val="00000DCB"/>
    <w:rsid w:val="00005CD8"/>
    <w:rsid w:val="000119D1"/>
    <w:rsid w:val="000138AC"/>
    <w:rsid w:val="00017F66"/>
    <w:rsid w:val="000233E3"/>
    <w:rsid w:val="0002521C"/>
    <w:rsid w:val="000340D9"/>
    <w:rsid w:val="0003447F"/>
    <w:rsid w:val="00035EA7"/>
    <w:rsid w:val="00047BAD"/>
    <w:rsid w:val="00052F3E"/>
    <w:rsid w:val="000531EA"/>
    <w:rsid w:val="000547F1"/>
    <w:rsid w:val="000618CD"/>
    <w:rsid w:val="00065E3C"/>
    <w:rsid w:val="00071745"/>
    <w:rsid w:val="00074413"/>
    <w:rsid w:val="00076A27"/>
    <w:rsid w:val="00080301"/>
    <w:rsid w:val="0008533C"/>
    <w:rsid w:val="00091392"/>
    <w:rsid w:val="00092462"/>
    <w:rsid w:val="00096128"/>
    <w:rsid w:val="000971F0"/>
    <w:rsid w:val="000B3694"/>
    <w:rsid w:val="000B3837"/>
    <w:rsid w:val="000B3FD0"/>
    <w:rsid w:val="000B438C"/>
    <w:rsid w:val="000C0DA1"/>
    <w:rsid w:val="000C42F6"/>
    <w:rsid w:val="000C7110"/>
    <w:rsid w:val="000D04F4"/>
    <w:rsid w:val="000E6D03"/>
    <w:rsid w:val="000F36B7"/>
    <w:rsid w:val="00100C84"/>
    <w:rsid w:val="00101A16"/>
    <w:rsid w:val="00103ABD"/>
    <w:rsid w:val="00107F3D"/>
    <w:rsid w:val="00110440"/>
    <w:rsid w:val="00113534"/>
    <w:rsid w:val="00115BF4"/>
    <w:rsid w:val="00117D54"/>
    <w:rsid w:val="00130ECF"/>
    <w:rsid w:val="00136B1B"/>
    <w:rsid w:val="0013774F"/>
    <w:rsid w:val="00142998"/>
    <w:rsid w:val="00152FC9"/>
    <w:rsid w:val="00154EBF"/>
    <w:rsid w:val="00155026"/>
    <w:rsid w:val="0016299A"/>
    <w:rsid w:val="00163038"/>
    <w:rsid w:val="00164307"/>
    <w:rsid w:val="00167357"/>
    <w:rsid w:val="00170EC5"/>
    <w:rsid w:val="00183053"/>
    <w:rsid w:val="00192DFE"/>
    <w:rsid w:val="00194478"/>
    <w:rsid w:val="001948F5"/>
    <w:rsid w:val="00195767"/>
    <w:rsid w:val="00197B18"/>
    <w:rsid w:val="00197B55"/>
    <w:rsid w:val="001A42C9"/>
    <w:rsid w:val="001B2C10"/>
    <w:rsid w:val="001B3577"/>
    <w:rsid w:val="001B37B7"/>
    <w:rsid w:val="001C33C2"/>
    <w:rsid w:val="001D2D6E"/>
    <w:rsid w:val="001D5836"/>
    <w:rsid w:val="001D7194"/>
    <w:rsid w:val="001D75FF"/>
    <w:rsid w:val="001E6869"/>
    <w:rsid w:val="001F2270"/>
    <w:rsid w:val="001F70D5"/>
    <w:rsid w:val="00200031"/>
    <w:rsid w:val="00201313"/>
    <w:rsid w:val="00202012"/>
    <w:rsid w:val="00210FDB"/>
    <w:rsid w:val="00212192"/>
    <w:rsid w:val="0021413F"/>
    <w:rsid w:val="00223E00"/>
    <w:rsid w:val="002327BC"/>
    <w:rsid w:val="0023553D"/>
    <w:rsid w:val="00250188"/>
    <w:rsid w:val="00251302"/>
    <w:rsid w:val="002529F9"/>
    <w:rsid w:val="002569DD"/>
    <w:rsid w:val="00257759"/>
    <w:rsid w:val="00260A6C"/>
    <w:rsid w:val="00263AC0"/>
    <w:rsid w:val="00266873"/>
    <w:rsid w:val="00266B8F"/>
    <w:rsid w:val="002679AD"/>
    <w:rsid w:val="00282FA0"/>
    <w:rsid w:val="00287075"/>
    <w:rsid w:val="002A3814"/>
    <w:rsid w:val="002C47D6"/>
    <w:rsid w:val="002C6DC0"/>
    <w:rsid w:val="002C7D7E"/>
    <w:rsid w:val="002D3713"/>
    <w:rsid w:val="002D385F"/>
    <w:rsid w:val="002D42A1"/>
    <w:rsid w:val="002D4B79"/>
    <w:rsid w:val="002E1456"/>
    <w:rsid w:val="002E1D58"/>
    <w:rsid w:val="002E6F98"/>
    <w:rsid w:val="0030545E"/>
    <w:rsid w:val="003263E7"/>
    <w:rsid w:val="00331499"/>
    <w:rsid w:val="00331AA9"/>
    <w:rsid w:val="00335F58"/>
    <w:rsid w:val="0035292F"/>
    <w:rsid w:val="003552F8"/>
    <w:rsid w:val="0037456A"/>
    <w:rsid w:val="0037692C"/>
    <w:rsid w:val="00391B0F"/>
    <w:rsid w:val="00393203"/>
    <w:rsid w:val="00395EE2"/>
    <w:rsid w:val="003A660D"/>
    <w:rsid w:val="003B1C2F"/>
    <w:rsid w:val="003B2D1E"/>
    <w:rsid w:val="003B32DF"/>
    <w:rsid w:val="003C7466"/>
    <w:rsid w:val="003D5866"/>
    <w:rsid w:val="003D7D7F"/>
    <w:rsid w:val="003E27ED"/>
    <w:rsid w:val="003E47A6"/>
    <w:rsid w:val="003E7A3D"/>
    <w:rsid w:val="003F0A5F"/>
    <w:rsid w:val="003F52D2"/>
    <w:rsid w:val="00400246"/>
    <w:rsid w:val="004013A2"/>
    <w:rsid w:val="00403646"/>
    <w:rsid w:val="00407D4E"/>
    <w:rsid w:val="0041491A"/>
    <w:rsid w:val="00416D6C"/>
    <w:rsid w:val="00422186"/>
    <w:rsid w:val="00430D45"/>
    <w:rsid w:val="0044104A"/>
    <w:rsid w:val="00441857"/>
    <w:rsid w:val="00442E8A"/>
    <w:rsid w:val="00444E0A"/>
    <w:rsid w:val="004453EB"/>
    <w:rsid w:val="0044785D"/>
    <w:rsid w:val="00451B6D"/>
    <w:rsid w:val="0045241A"/>
    <w:rsid w:val="004540B2"/>
    <w:rsid w:val="00467C01"/>
    <w:rsid w:val="004865B0"/>
    <w:rsid w:val="00492790"/>
    <w:rsid w:val="004B1681"/>
    <w:rsid w:val="004B2FCC"/>
    <w:rsid w:val="004B614D"/>
    <w:rsid w:val="004C052C"/>
    <w:rsid w:val="004C13AA"/>
    <w:rsid w:val="004C1EBF"/>
    <w:rsid w:val="004C48D6"/>
    <w:rsid w:val="004E0603"/>
    <w:rsid w:val="004E28C8"/>
    <w:rsid w:val="004F20D3"/>
    <w:rsid w:val="004F4859"/>
    <w:rsid w:val="004F652A"/>
    <w:rsid w:val="004F6F97"/>
    <w:rsid w:val="005016E2"/>
    <w:rsid w:val="0051358A"/>
    <w:rsid w:val="00520948"/>
    <w:rsid w:val="00521440"/>
    <w:rsid w:val="0052231C"/>
    <w:rsid w:val="005225FC"/>
    <w:rsid w:val="00522675"/>
    <w:rsid w:val="00522931"/>
    <w:rsid w:val="005312F6"/>
    <w:rsid w:val="0053215F"/>
    <w:rsid w:val="0053236E"/>
    <w:rsid w:val="00532CCF"/>
    <w:rsid w:val="005339ED"/>
    <w:rsid w:val="0054447A"/>
    <w:rsid w:val="00565684"/>
    <w:rsid w:val="00565A5F"/>
    <w:rsid w:val="005701FD"/>
    <w:rsid w:val="005736E9"/>
    <w:rsid w:val="00574044"/>
    <w:rsid w:val="00576224"/>
    <w:rsid w:val="00576F48"/>
    <w:rsid w:val="00582F76"/>
    <w:rsid w:val="00583484"/>
    <w:rsid w:val="00583757"/>
    <w:rsid w:val="00584A1C"/>
    <w:rsid w:val="00590730"/>
    <w:rsid w:val="00591A44"/>
    <w:rsid w:val="005A191A"/>
    <w:rsid w:val="005A25AF"/>
    <w:rsid w:val="005B4C0C"/>
    <w:rsid w:val="005C07D7"/>
    <w:rsid w:val="005C1C90"/>
    <w:rsid w:val="005C2D96"/>
    <w:rsid w:val="005C4B12"/>
    <w:rsid w:val="005E059F"/>
    <w:rsid w:val="005E2E1B"/>
    <w:rsid w:val="005E3963"/>
    <w:rsid w:val="005E617C"/>
    <w:rsid w:val="005F18F1"/>
    <w:rsid w:val="005F4C3F"/>
    <w:rsid w:val="006035D6"/>
    <w:rsid w:val="00624319"/>
    <w:rsid w:val="00624ACF"/>
    <w:rsid w:val="00626368"/>
    <w:rsid w:val="0063448B"/>
    <w:rsid w:val="00636ABD"/>
    <w:rsid w:val="00637468"/>
    <w:rsid w:val="00641892"/>
    <w:rsid w:val="00646688"/>
    <w:rsid w:val="00646CBE"/>
    <w:rsid w:val="00646EB0"/>
    <w:rsid w:val="00657811"/>
    <w:rsid w:val="0066146E"/>
    <w:rsid w:val="006621E8"/>
    <w:rsid w:val="00662F37"/>
    <w:rsid w:val="006721C4"/>
    <w:rsid w:val="00675E15"/>
    <w:rsid w:val="00694653"/>
    <w:rsid w:val="006959B8"/>
    <w:rsid w:val="006A41A8"/>
    <w:rsid w:val="006A6283"/>
    <w:rsid w:val="006B3568"/>
    <w:rsid w:val="006B4D21"/>
    <w:rsid w:val="006C7DBA"/>
    <w:rsid w:val="006D6EB0"/>
    <w:rsid w:val="006E1DDE"/>
    <w:rsid w:val="006E20C7"/>
    <w:rsid w:val="006E34B1"/>
    <w:rsid w:val="006E3D44"/>
    <w:rsid w:val="006F2422"/>
    <w:rsid w:val="006F2DEA"/>
    <w:rsid w:val="006F7175"/>
    <w:rsid w:val="00701835"/>
    <w:rsid w:val="00703B7A"/>
    <w:rsid w:val="00706330"/>
    <w:rsid w:val="00710860"/>
    <w:rsid w:val="00711DF8"/>
    <w:rsid w:val="00715427"/>
    <w:rsid w:val="007204C8"/>
    <w:rsid w:val="00722D53"/>
    <w:rsid w:val="007260A4"/>
    <w:rsid w:val="007262D2"/>
    <w:rsid w:val="00726551"/>
    <w:rsid w:val="00726FB5"/>
    <w:rsid w:val="00731761"/>
    <w:rsid w:val="00731B05"/>
    <w:rsid w:val="0074627F"/>
    <w:rsid w:val="00750932"/>
    <w:rsid w:val="007611C3"/>
    <w:rsid w:val="00763AFF"/>
    <w:rsid w:val="00766064"/>
    <w:rsid w:val="007668D8"/>
    <w:rsid w:val="00770433"/>
    <w:rsid w:val="0077308B"/>
    <w:rsid w:val="007740D4"/>
    <w:rsid w:val="00781681"/>
    <w:rsid w:val="0078425C"/>
    <w:rsid w:val="007A23ED"/>
    <w:rsid w:val="007A33D4"/>
    <w:rsid w:val="007A49EC"/>
    <w:rsid w:val="007B12C6"/>
    <w:rsid w:val="007B2731"/>
    <w:rsid w:val="007B45AE"/>
    <w:rsid w:val="007B5055"/>
    <w:rsid w:val="007C10C6"/>
    <w:rsid w:val="007C3A8C"/>
    <w:rsid w:val="007C6254"/>
    <w:rsid w:val="007D147B"/>
    <w:rsid w:val="007D34C0"/>
    <w:rsid w:val="007F1585"/>
    <w:rsid w:val="00801899"/>
    <w:rsid w:val="00801AB3"/>
    <w:rsid w:val="00802CC9"/>
    <w:rsid w:val="00806894"/>
    <w:rsid w:val="00827F69"/>
    <w:rsid w:val="00835597"/>
    <w:rsid w:val="0084128D"/>
    <w:rsid w:val="00851781"/>
    <w:rsid w:val="00852B49"/>
    <w:rsid w:val="00856738"/>
    <w:rsid w:val="008624CC"/>
    <w:rsid w:val="00862F96"/>
    <w:rsid w:val="00877AC9"/>
    <w:rsid w:val="00880653"/>
    <w:rsid w:val="00882958"/>
    <w:rsid w:val="00884179"/>
    <w:rsid w:val="00884904"/>
    <w:rsid w:val="00886758"/>
    <w:rsid w:val="00890037"/>
    <w:rsid w:val="008A32CE"/>
    <w:rsid w:val="008A7C63"/>
    <w:rsid w:val="008C2F2E"/>
    <w:rsid w:val="008C347E"/>
    <w:rsid w:val="008C44CA"/>
    <w:rsid w:val="008C588F"/>
    <w:rsid w:val="008C7DF4"/>
    <w:rsid w:val="008D3B4C"/>
    <w:rsid w:val="008E03D4"/>
    <w:rsid w:val="008E1593"/>
    <w:rsid w:val="008E640F"/>
    <w:rsid w:val="008E6F22"/>
    <w:rsid w:val="008F0F95"/>
    <w:rsid w:val="008F47A6"/>
    <w:rsid w:val="00902C06"/>
    <w:rsid w:val="00902E20"/>
    <w:rsid w:val="00902EF3"/>
    <w:rsid w:val="00904117"/>
    <w:rsid w:val="009048CF"/>
    <w:rsid w:val="00912934"/>
    <w:rsid w:val="00912F7C"/>
    <w:rsid w:val="009170EC"/>
    <w:rsid w:val="00924624"/>
    <w:rsid w:val="0092704C"/>
    <w:rsid w:val="00927054"/>
    <w:rsid w:val="00927CAC"/>
    <w:rsid w:val="009375F3"/>
    <w:rsid w:val="00940899"/>
    <w:rsid w:val="00942521"/>
    <w:rsid w:val="00947143"/>
    <w:rsid w:val="0094794D"/>
    <w:rsid w:val="0095049C"/>
    <w:rsid w:val="00957ABF"/>
    <w:rsid w:val="009610E4"/>
    <w:rsid w:val="00966171"/>
    <w:rsid w:val="00972634"/>
    <w:rsid w:val="009805AD"/>
    <w:rsid w:val="00984B81"/>
    <w:rsid w:val="009850E6"/>
    <w:rsid w:val="009913D3"/>
    <w:rsid w:val="00994B8F"/>
    <w:rsid w:val="00995DDF"/>
    <w:rsid w:val="00996545"/>
    <w:rsid w:val="009A2D1E"/>
    <w:rsid w:val="009A6976"/>
    <w:rsid w:val="009B0C1A"/>
    <w:rsid w:val="009B17EE"/>
    <w:rsid w:val="009B359A"/>
    <w:rsid w:val="009B590A"/>
    <w:rsid w:val="009C5A2E"/>
    <w:rsid w:val="009D2647"/>
    <w:rsid w:val="009D5CDD"/>
    <w:rsid w:val="009E28E8"/>
    <w:rsid w:val="009E344F"/>
    <w:rsid w:val="009E70E4"/>
    <w:rsid w:val="009F0015"/>
    <w:rsid w:val="00A02E6A"/>
    <w:rsid w:val="00A054A0"/>
    <w:rsid w:val="00A10C93"/>
    <w:rsid w:val="00A11B77"/>
    <w:rsid w:val="00A1425B"/>
    <w:rsid w:val="00A22025"/>
    <w:rsid w:val="00A222A0"/>
    <w:rsid w:val="00A2368F"/>
    <w:rsid w:val="00A26AD3"/>
    <w:rsid w:val="00A26ED1"/>
    <w:rsid w:val="00A32F04"/>
    <w:rsid w:val="00A35DA2"/>
    <w:rsid w:val="00A42509"/>
    <w:rsid w:val="00A431A3"/>
    <w:rsid w:val="00A44CC6"/>
    <w:rsid w:val="00A5080C"/>
    <w:rsid w:val="00A52B41"/>
    <w:rsid w:val="00A6194C"/>
    <w:rsid w:val="00A62B33"/>
    <w:rsid w:val="00A6483B"/>
    <w:rsid w:val="00A64A85"/>
    <w:rsid w:val="00A654A6"/>
    <w:rsid w:val="00A71A2F"/>
    <w:rsid w:val="00A757AE"/>
    <w:rsid w:val="00A81171"/>
    <w:rsid w:val="00A81EA8"/>
    <w:rsid w:val="00A94F74"/>
    <w:rsid w:val="00AA0A56"/>
    <w:rsid w:val="00AA3192"/>
    <w:rsid w:val="00AA568C"/>
    <w:rsid w:val="00AB0AEF"/>
    <w:rsid w:val="00AB3EBB"/>
    <w:rsid w:val="00AC00AE"/>
    <w:rsid w:val="00AC449E"/>
    <w:rsid w:val="00AD7CF5"/>
    <w:rsid w:val="00AE18A6"/>
    <w:rsid w:val="00AE1DC8"/>
    <w:rsid w:val="00AE250C"/>
    <w:rsid w:val="00AF0858"/>
    <w:rsid w:val="00AF72B7"/>
    <w:rsid w:val="00B033EA"/>
    <w:rsid w:val="00B05D84"/>
    <w:rsid w:val="00B1094B"/>
    <w:rsid w:val="00B171E7"/>
    <w:rsid w:val="00B23888"/>
    <w:rsid w:val="00B34137"/>
    <w:rsid w:val="00B37321"/>
    <w:rsid w:val="00B41667"/>
    <w:rsid w:val="00B523EB"/>
    <w:rsid w:val="00B5755C"/>
    <w:rsid w:val="00B60C89"/>
    <w:rsid w:val="00B60D59"/>
    <w:rsid w:val="00B63095"/>
    <w:rsid w:val="00B6589B"/>
    <w:rsid w:val="00B65F78"/>
    <w:rsid w:val="00B66CF2"/>
    <w:rsid w:val="00B74465"/>
    <w:rsid w:val="00B856C8"/>
    <w:rsid w:val="00B901CC"/>
    <w:rsid w:val="00B92BA5"/>
    <w:rsid w:val="00BA2ABA"/>
    <w:rsid w:val="00BA4CC0"/>
    <w:rsid w:val="00BB12A3"/>
    <w:rsid w:val="00BB3401"/>
    <w:rsid w:val="00BC057B"/>
    <w:rsid w:val="00BC4388"/>
    <w:rsid w:val="00BC7C70"/>
    <w:rsid w:val="00BD1A6B"/>
    <w:rsid w:val="00BD1C59"/>
    <w:rsid w:val="00BD435E"/>
    <w:rsid w:val="00BE1D07"/>
    <w:rsid w:val="00BF23F2"/>
    <w:rsid w:val="00BF2D58"/>
    <w:rsid w:val="00C00418"/>
    <w:rsid w:val="00C07ADE"/>
    <w:rsid w:val="00C16521"/>
    <w:rsid w:val="00C166DC"/>
    <w:rsid w:val="00C171B0"/>
    <w:rsid w:val="00C22FE4"/>
    <w:rsid w:val="00C247A5"/>
    <w:rsid w:val="00C401D9"/>
    <w:rsid w:val="00C4050B"/>
    <w:rsid w:val="00C40853"/>
    <w:rsid w:val="00C4386D"/>
    <w:rsid w:val="00C50FAD"/>
    <w:rsid w:val="00C56ECF"/>
    <w:rsid w:val="00C6019F"/>
    <w:rsid w:val="00C7092F"/>
    <w:rsid w:val="00C77226"/>
    <w:rsid w:val="00C81C9B"/>
    <w:rsid w:val="00C867D9"/>
    <w:rsid w:val="00C87775"/>
    <w:rsid w:val="00C91932"/>
    <w:rsid w:val="00C95426"/>
    <w:rsid w:val="00CB122C"/>
    <w:rsid w:val="00CB296F"/>
    <w:rsid w:val="00CB2D63"/>
    <w:rsid w:val="00CB2EA5"/>
    <w:rsid w:val="00CD0651"/>
    <w:rsid w:val="00CE057B"/>
    <w:rsid w:val="00CE5AEF"/>
    <w:rsid w:val="00CE5FD8"/>
    <w:rsid w:val="00CF0BBA"/>
    <w:rsid w:val="00CF5025"/>
    <w:rsid w:val="00CF5AA2"/>
    <w:rsid w:val="00D0777B"/>
    <w:rsid w:val="00D31184"/>
    <w:rsid w:val="00D33ACC"/>
    <w:rsid w:val="00D43173"/>
    <w:rsid w:val="00D47749"/>
    <w:rsid w:val="00D639A3"/>
    <w:rsid w:val="00D64816"/>
    <w:rsid w:val="00D64E47"/>
    <w:rsid w:val="00D64E5D"/>
    <w:rsid w:val="00D82213"/>
    <w:rsid w:val="00D84EED"/>
    <w:rsid w:val="00D878ED"/>
    <w:rsid w:val="00D90CC1"/>
    <w:rsid w:val="00D91732"/>
    <w:rsid w:val="00D979BD"/>
    <w:rsid w:val="00DA1AEF"/>
    <w:rsid w:val="00DA4DB7"/>
    <w:rsid w:val="00DB2221"/>
    <w:rsid w:val="00DB2FFA"/>
    <w:rsid w:val="00DB3032"/>
    <w:rsid w:val="00DC1B02"/>
    <w:rsid w:val="00DD13B4"/>
    <w:rsid w:val="00DD1832"/>
    <w:rsid w:val="00DD7665"/>
    <w:rsid w:val="00DE0F96"/>
    <w:rsid w:val="00DE4A8A"/>
    <w:rsid w:val="00DE7245"/>
    <w:rsid w:val="00DF28A9"/>
    <w:rsid w:val="00E0122D"/>
    <w:rsid w:val="00E02B0B"/>
    <w:rsid w:val="00E02F3F"/>
    <w:rsid w:val="00E04366"/>
    <w:rsid w:val="00E11B13"/>
    <w:rsid w:val="00E13877"/>
    <w:rsid w:val="00E21954"/>
    <w:rsid w:val="00E2309A"/>
    <w:rsid w:val="00E253AF"/>
    <w:rsid w:val="00E26466"/>
    <w:rsid w:val="00E316E2"/>
    <w:rsid w:val="00E33155"/>
    <w:rsid w:val="00E417B5"/>
    <w:rsid w:val="00E4229C"/>
    <w:rsid w:val="00E45878"/>
    <w:rsid w:val="00E542C5"/>
    <w:rsid w:val="00E57BBD"/>
    <w:rsid w:val="00E6048E"/>
    <w:rsid w:val="00E60774"/>
    <w:rsid w:val="00E619EB"/>
    <w:rsid w:val="00E61BEB"/>
    <w:rsid w:val="00E70027"/>
    <w:rsid w:val="00E729B4"/>
    <w:rsid w:val="00E746D9"/>
    <w:rsid w:val="00E82BC0"/>
    <w:rsid w:val="00E8634E"/>
    <w:rsid w:val="00E922F9"/>
    <w:rsid w:val="00E94C74"/>
    <w:rsid w:val="00EA76AC"/>
    <w:rsid w:val="00EB735F"/>
    <w:rsid w:val="00EC4889"/>
    <w:rsid w:val="00ED0FF9"/>
    <w:rsid w:val="00ED1AC0"/>
    <w:rsid w:val="00ED38EC"/>
    <w:rsid w:val="00ED6706"/>
    <w:rsid w:val="00EE21FB"/>
    <w:rsid w:val="00EE5A5D"/>
    <w:rsid w:val="00EF0F5C"/>
    <w:rsid w:val="00EF3C94"/>
    <w:rsid w:val="00EF40D1"/>
    <w:rsid w:val="00EF5960"/>
    <w:rsid w:val="00F06941"/>
    <w:rsid w:val="00F1421D"/>
    <w:rsid w:val="00F15038"/>
    <w:rsid w:val="00F16383"/>
    <w:rsid w:val="00F224AE"/>
    <w:rsid w:val="00F22D31"/>
    <w:rsid w:val="00F241AB"/>
    <w:rsid w:val="00F24A9E"/>
    <w:rsid w:val="00F271BB"/>
    <w:rsid w:val="00F27C4E"/>
    <w:rsid w:val="00F32087"/>
    <w:rsid w:val="00F34B0A"/>
    <w:rsid w:val="00F40701"/>
    <w:rsid w:val="00F420BE"/>
    <w:rsid w:val="00F54944"/>
    <w:rsid w:val="00F57FEA"/>
    <w:rsid w:val="00F715BE"/>
    <w:rsid w:val="00F73F5F"/>
    <w:rsid w:val="00F827BD"/>
    <w:rsid w:val="00F873E8"/>
    <w:rsid w:val="00F90721"/>
    <w:rsid w:val="00F949BC"/>
    <w:rsid w:val="00F96529"/>
    <w:rsid w:val="00FA0134"/>
    <w:rsid w:val="00FA5B42"/>
    <w:rsid w:val="00FB2332"/>
    <w:rsid w:val="00FB43DB"/>
    <w:rsid w:val="00FB7AEE"/>
    <w:rsid w:val="00FC0922"/>
    <w:rsid w:val="00FC12CC"/>
    <w:rsid w:val="00FC6127"/>
    <w:rsid w:val="00FD0ADE"/>
    <w:rsid w:val="00FD5A0D"/>
    <w:rsid w:val="00FD5B75"/>
    <w:rsid w:val="00FD622E"/>
    <w:rsid w:val="00FD6A75"/>
    <w:rsid w:val="00FE34D3"/>
    <w:rsid w:val="00FF51BA"/>
    <w:rsid w:val="00FF6D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EBECA3-107C-410D-894B-DBD60BC42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iPriority="0" w:unhideWhenUsed="1" w:qFormat="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7B5"/>
    <w:pPr>
      <w:spacing w:line="240" w:lineRule="auto"/>
    </w:pPr>
    <w:rPr>
      <w:rFonts w:ascii="Times New Roman" w:eastAsia="Times New Roman" w:hAnsi="Times New Roman" w:cs="Times New Roman"/>
      <w:color w:val="00000A"/>
      <w:sz w:val="24"/>
      <w:szCs w:val="24"/>
      <w:lang w:eastAsia="ru-RU"/>
    </w:rPr>
  </w:style>
  <w:style w:type="paragraph" w:styleId="1">
    <w:name w:val="heading 1"/>
    <w:basedOn w:val="a"/>
    <w:link w:val="12"/>
    <w:qFormat/>
    <w:rsid w:val="004C3540"/>
    <w:pPr>
      <w:keepNext/>
      <w:suppressAutoHyphens/>
      <w:spacing w:after="120"/>
      <w:outlineLvl w:val="0"/>
    </w:pPr>
    <w:rPr>
      <w:b/>
      <w:color w:val="000000"/>
      <w:sz w:val="22"/>
      <w:lang w:eastAsia="zh-CN"/>
    </w:rPr>
  </w:style>
  <w:style w:type="paragraph" w:styleId="2">
    <w:name w:val="heading 2"/>
    <w:basedOn w:val="a"/>
    <w:link w:val="20"/>
    <w:uiPriority w:val="9"/>
    <w:qFormat/>
    <w:rsid w:val="009E1E10"/>
    <w:pPr>
      <w:keepNext/>
      <w:spacing w:before="240" w:after="60"/>
      <w:outlineLvl w:val="1"/>
    </w:pPr>
    <w:rPr>
      <w:rFonts w:ascii="Arial" w:hAnsi="Arial" w:cs="Arial"/>
      <w:b/>
      <w:bCs/>
      <w:i/>
      <w:iCs/>
      <w:sz w:val="28"/>
      <w:szCs w:val="28"/>
    </w:rPr>
  </w:style>
  <w:style w:type="paragraph" w:styleId="3">
    <w:name w:val="heading 3"/>
    <w:basedOn w:val="a"/>
    <w:link w:val="30"/>
    <w:qFormat/>
    <w:rsid w:val="009E1E10"/>
    <w:pPr>
      <w:keepNext/>
      <w:spacing w:before="240" w:after="60"/>
      <w:outlineLvl w:val="2"/>
    </w:pPr>
    <w:rPr>
      <w:rFonts w:ascii="Arial" w:hAnsi="Arial" w:cs="Arial"/>
      <w:b/>
      <w:bCs/>
      <w:sz w:val="26"/>
      <w:szCs w:val="26"/>
    </w:rPr>
  </w:style>
  <w:style w:type="paragraph" w:styleId="4">
    <w:name w:val="heading 4"/>
    <w:basedOn w:val="a"/>
    <w:link w:val="40"/>
    <w:qFormat/>
    <w:rsid w:val="009E1E10"/>
    <w:pPr>
      <w:keepNext/>
      <w:jc w:val="center"/>
      <w:outlineLvl w:val="3"/>
    </w:pPr>
    <w:rPr>
      <w:b/>
      <w:bCs/>
      <w:sz w:val="36"/>
      <w:szCs w:val="36"/>
    </w:rPr>
  </w:style>
  <w:style w:type="paragraph" w:styleId="5">
    <w:name w:val="heading 5"/>
    <w:basedOn w:val="a"/>
    <w:link w:val="50"/>
    <w:qFormat/>
    <w:rsid w:val="009E1E10"/>
    <w:pPr>
      <w:keepNext/>
      <w:jc w:val="center"/>
      <w:outlineLvl w:val="4"/>
    </w:pPr>
    <w:rPr>
      <w:b/>
      <w:bCs/>
    </w:rPr>
  </w:style>
  <w:style w:type="paragraph" w:styleId="6">
    <w:name w:val="heading 6"/>
    <w:basedOn w:val="a"/>
    <w:link w:val="60"/>
    <w:qFormat/>
    <w:rsid w:val="009E1E10"/>
    <w:pPr>
      <w:spacing w:before="240" w:after="60"/>
      <w:jc w:val="both"/>
      <w:outlineLvl w:val="5"/>
    </w:pPr>
    <w:rPr>
      <w:i/>
      <w:iCs/>
      <w:sz w:val="22"/>
      <w:szCs w:val="22"/>
    </w:rPr>
  </w:style>
  <w:style w:type="paragraph" w:styleId="7">
    <w:name w:val="heading 7"/>
    <w:basedOn w:val="a"/>
    <w:link w:val="70"/>
    <w:qFormat/>
    <w:rsid w:val="009E1E10"/>
    <w:pPr>
      <w:keepNext/>
      <w:keepLines/>
      <w:widowControl w:val="0"/>
      <w:suppressLineNumbers/>
      <w:suppressAutoHyphens/>
      <w:outlineLvl w:val="6"/>
    </w:pPr>
    <w:rPr>
      <w:b/>
      <w:bCs/>
    </w:rPr>
  </w:style>
  <w:style w:type="paragraph" w:styleId="8">
    <w:name w:val="heading 8"/>
    <w:basedOn w:val="a"/>
    <w:link w:val="80"/>
    <w:qFormat/>
    <w:rsid w:val="009E1E10"/>
    <w:pPr>
      <w:keepNext/>
      <w:jc w:val="center"/>
      <w:outlineLvl w:val="7"/>
    </w:pPr>
    <w:rPr>
      <w:b/>
      <w:bCs/>
    </w:rPr>
  </w:style>
  <w:style w:type="paragraph" w:styleId="9">
    <w:name w:val="heading 9"/>
    <w:basedOn w:val="a"/>
    <w:link w:val="90"/>
    <w:qFormat/>
    <w:rsid w:val="009E1E10"/>
    <w:p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8C48B8"/>
  </w:style>
  <w:style w:type="character" w:customStyle="1" w:styleId="a4">
    <w:name w:val="Нижний колонтитул Знак"/>
    <w:basedOn w:val="a0"/>
    <w:uiPriority w:val="99"/>
    <w:qFormat/>
    <w:rsid w:val="008C48B8"/>
  </w:style>
  <w:style w:type="character" w:customStyle="1" w:styleId="a5">
    <w:name w:val="Основной текст Знак"/>
    <w:aliases w:val="Список 1 Знак,Body Text Char Знак,Основной текст Знак Знак Знак Знак, Знак2 Знак,Основной текст Знак1 Знак,Основной текст Знак Знак Знак1,Основной текст Знак1 Знак Знак Знак"/>
    <w:basedOn w:val="a0"/>
    <w:qFormat/>
    <w:rsid w:val="003E06BD"/>
    <w:rPr>
      <w:rFonts w:ascii="Times New Roman" w:eastAsia="Times New Roman" w:hAnsi="Times New Roman" w:cs="Times New Roman"/>
      <w:sz w:val="28"/>
      <w:szCs w:val="28"/>
      <w:lang w:eastAsia="ru-RU"/>
    </w:rPr>
  </w:style>
  <w:style w:type="character" w:customStyle="1" w:styleId="a6">
    <w:name w:val="Текст сноски Знак"/>
    <w:aliases w:val="Знак5 Знак, Знак5 Знак,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1 Знак"/>
    <w:basedOn w:val="a0"/>
    <w:uiPriority w:val="99"/>
    <w:qFormat/>
    <w:rsid w:val="00853FD6"/>
    <w:rPr>
      <w:rFonts w:ascii="Times New Roman" w:eastAsia="Times New Roman" w:hAnsi="Times New Roman" w:cs="Times New Roman"/>
      <w:sz w:val="20"/>
      <w:szCs w:val="20"/>
      <w:lang w:eastAsia="ru-RU"/>
    </w:rPr>
  </w:style>
  <w:style w:type="character" w:styleId="a7">
    <w:name w:val="footnote reference"/>
    <w:aliases w:val="Знак сноски 1,Знак сноски-FN,fr,Used by Word for Help footnote symbols"/>
    <w:uiPriority w:val="99"/>
    <w:qFormat/>
    <w:rsid w:val="00853FD6"/>
    <w:rPr>
      <w:vertAlign w:val="superscript"/>
    </w:rPr>
  </w:style>
  <w:style w:type="character" w:customStyle="1" w:styleId="10">
    <w:name w:val="Заголовок 1 Знак"/>
    <w:basedOn w:val="a0"/>
    <w:qFormat/>
    <w:rsid w:val="004C3540"/>
    <w:rPr>
      <w:rFonts w:ascii="Times New Roman" w:eastAsia="Times New Roman" w:hAnsi="Times New Roman" w:cs="Times New Roman"/>
      <w:b/>
      <w:color w:val="000000"/>
      <w:szCs w:val="24"/>
      <w:lang w:eastAsia="zh-CN"/>
    </w:rPr>
  </w:style>
  <w:style w:type="character" w:customStyle="1" w:styleId="-">
    <w:name w:val="Интернет-ссылка"/>
    <w:uiPriority w:val="99"/>
    <w:rsid w:val="004C3540"/>
    <w:rPr>
      <w:rFonts w:cs="Times New Roman"/>
      <w:color w:val="0000FF"/>
      <w:u w:val="single"/>
    </w:rPr>
  </w:style>
  <w:style w:type="character" w:customStyle="1" w:styleId="20">
    <w:name w:val="Заголовок 2 Знак"/>
    <w:basedOn w:val="a0"/>
    <w:link w:val="2"/>
    <w:uiPriority w:val="9"/>
    <w:qFormat/>
    <w:rsid w:val="009E1E10"/>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qFormat/>
    <w:rsid w:val="009E1E10"/>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qFormat/>
    <w:rsid w:val="009E1E10"/>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qFormat/>
    <w:rsid w:val="009E1E10"/>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qFormat/>
    <w:rsid w:val="009E1E10"/>
    <w:rPr>
      <w:rFonts w:ascii="Times New Roman" w:eastAsia="Times New Roman" w:hAnsi="Times New Roman" w:cs="Times New Roman"/>
      <w:i/>
      <w:iCs/>
      <w:lang w:eastAsia="ru-RU"/>
    </w:rPr>
  </w:style>
  <w:style w:type="character" w:customStyle="1" w:styleId="70">
    <w:name w:val="Заголовок 7 Знак"/>
    <w:basedOn w:val="a0"/>
    <w:link w:val="7"/>
    <w:qFormat/>
    <w:rsid w:val="009E1E10"/>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qFormat/>
    <w:rsid w:val="009E1E10"/>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qFormat/>
    <w:rsid w:val="009E1E10"/>
    <w:rPr>
      <w:rFonts w:ascii="Arial" w:eastAsia="Times New Roman" w:hAnsi="Arial" w:cs="Arial"/>
      <w:b/>
      <w:bCs/>
      <w:i/>
      <w:iCs/>
      <w:sz w:val="18"/>
      <w:szCs w:val="18"/>
      <w:lang w:eastAsia="ru-RU"/>
    </w:rPr>
  </w:style>
  <w:style w:type="character" w:customStyle="1" w:styleId="21">
    <w:name w:val="Заголовок 2 Знак1"/>
    <w:qFormat/>
    <w:locked/>
    <w:rsid w:val="009E1E10"/>
    <w:rPr>
      <w:rFonts w:ascii="Arial" w:eastAsia="Times New Roman" w:hAnsi="Arial" w:cs="Arial"/>
      <w:b/>
      <w:bCs/>
      <w:i/>
      <w:iCs/>
      <w:sz w:val="28"/>
      <w:szCs w:val="28"/>
      <w:lang w:eastAsia="ru-RU"/>
    </w:rPr>
  </w:style>
  <w:style w:type="character" w:customStyle="1" w:styleId="31">
    <w:name w:val="Заголовок 3 Знак1"/>
    <w:qFormat/>
    <w:locked/>
    <w:rsid w:val="009E1E10"/>
    <w:rPr>
      <w:rFonts w:ascii="Arial" w:eastAsia="Times New Roman" w:hAnsi="Arial" w:cs="Arial"/>
      <w:b/>
      <w:bCs/>
      <w:sz w:val="26"/>
      <w:szCs w:val="26"/>
      <w:lang w:eastAsia="ru-RU"/>
    </w:rPr>
  </w:style>
  <w:style w:type="character" w:customStyle="1" w:styleId="Heading1Char">
    <w:name w:val="Heading 1 Char"/>
    <w:qFormat/>
    <w:locked/>
    <w:rsid w:val="009E1E10"/>
    <w:rPr>
      <w:rFonts w:cs="Times New Roman"/>
      <w:b/>
      <w:bCs/>
      <w:sz w:val="24"/>
      <w:szCs w:val="24"/>
      <w:lang w:val="ru-RU" w:eastAsia="ru-RU"/>
    </w:rPr>
  </w:style>
  <w:style w:type="character" w:customStyle="1" w:styleId="Heading2Char">
    <w:name w:val="Heading 2 Char"/>
    <w:qFormat/>
    <w:locked/>
    <w:rsid w:val="009E1E10"/>
    <w:rPr>
      <w:rFonts w:cs="Times New Roman"/>
      <w:b/>
      <w:bCs/>
      <w:sz w:val="24"/>
      <w:szCs w:val="24"/>
      <w:lang w:val="ru-RU" w:eastAsia="ru-RU"/>
    </w:rPr>
  </w:style>
  <w:style w:type="character" w:customStyle="1" w:styleId="22">
    <w:name w:val="Основной текст с отступом 2 Знак"/>
    <w:basedOn w:val="a0"/>
    <w:link w:val="23"/>
    <w:qFormat/>
    <w:rsid w:val="009E1E10"/>
    <w:rPr>
      <w:rFonts w:ascii="Times New Roman" w:eastAsia="Times New Roman" w:hAnsi="Times New Roman" w:cs="Times New Roman"/>
      <w:sz w:val="24"/>
      <w:szCs w:val="24"/>
      <w:lang w:eastAsia="ru-RU"/>
    </w:rPr>
  </w:style>
  <w:style w:type="character" w:customStyle="1" w:styleId="32">
    <w:name w:val="Стиль3 Знак Знак Знак"/>
    <w:qFormat/>
    <w:locked/>
    <w:rsid w:val="009E1E10"/>
    <w:rPr>
      <w:rFonts w:ascii="Times New Roman" w:eastAsia="Times New Roman" w:hAnsi="Times New Roman" w:cs="Times New Roman"/>
      <w:sz w:val="24"/>
      <w:szCs w:val="24"/>
      <w:lang w:eastAsia="ru-RU"/>
    </w:rPr>
  </w:style>
  <w:style w:type="character" w:customStyle="1" w:styleId="ConsPlusNormal">
    <w:name w:val="ConsPlusNormal Знак"/>
    <w:qFormat/>
    <w:locked/>
    <w:rsid w:val="009E1E10"/>
    <w:rPr>
      <w:rFonts w:ascii="Arial" w:eastAsia="Times New Roman" w:hAnsi="Arial" w:cs="Arial"/>
      <w:sz w:val="20"/>
      <w:szCs w:val="20"/>
      <w:lang w:eastAsia="ru-RU"/>
    </w:rPr>
  </w:style>
  <w:style w:type="character" w:customStyle="1" w:styleId="ConsNormal">
    <w:name w:val="ConsNormal Знак"/>
    <w:qFormat/>
    <w:locked/>
    <w:rsid w:val="009E1E10"/>
    <w:rPr>
      <w:rFonts w:ascii="Arial" w:eastAsia="Times New Roman" w:hAnsi="Arial" w:cs="Arial"/>
      <w:sz w:val="20"/>
      <w:szCs w:val="20"/>
      <w:lang w:eastAsia="ru-RU"/>
    </w:rPr>
  </w:style>
  <w:style w:type="character" w:styleId="a8">
    <w:name w:val="page number"/>
    <w:qFormat/>
    <w:rsid w:val="009E1E10"/>
    <w:rPr>
      <w:rFonts w:cs="Times New Roman"/>
    </w:rPr>
  </w:style>
  <w:style w:type="character" w:customStyle="1" w:styleId="a9">
    <w:name w:val="Основной текст с отступом Знак"/>
    <w:basedOn w:val="a0"/>
    <w:qFormat/>
    <w:rsid w:val="009E1E10"/>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0"/>
    <w:link w:val="34"/>
    <w:qFormat/>
    <w:rsid w:val="009E1E10"/>
    <w:rPr>
      <w:rFonts w:ascii="Times New Roman" w:eastAsia="Times New Roman" w:hAnsi="Times New Roman" w:cs="Times New Roman"/>
      <w:sz w:val="28"/>
      <w:szCs w:val="28"/>
      <w:lang w:eastAsia="ru-RU"/>
    </w:rPr>
  </w:style>
  <w:style w:type="character" w:customStyle="1" w:styleId="aa">
    <w:name w:val="Дата Знак"/>
    <w:basedOn w:val="a0"/>
    <w:qFormat/>
    <w:rsid w:val="009E1E10"/>
    <w:rPr>
      <w:rFonts w:ascii="Times New Roman" w:eastAsia="Times New Roman" w:hAnsi="Times New Roman" w:cs="Times New Roman"/>
      <w:sz w:val="24"/>
      <w:szCs w:val="24"/>
      <w:lang w:eastAsia="ru-RU"/>
    </w:rPr>
  </w:style>
  <w:style w:type="character" w:customStyle="1" w:styleId="propvalue">
    <w:name w:val="propvalue"/>
    <w:qFormat/>
    <w:rsid w:val="009E1E10"/>
    <w:rPr>
      <w:rFonts w:cs="Times New Roman"/>
      <w:color w:val="800000"/>
    </w:rPr>
  </w:style>
  <w:style w:type="character" w:customStyle="1" w:styleId="HeaderChar">
    <w:name w:val="Header Char"/>
    <w:qFormat/>
    <w:locked/>
    <w:rsid w:val="009E1E10"/>
    <w:rPr>
      <w:rFonts w:cs="Times New Roman"/>
      <w:sz w:val="24"/>
      <w:szCs w:val="24"/>
      <w:lang w:val="ru-RU" w:eastAsia="ru-RU"/>
    </w:rPr>
  </w:style>
  <w:style w:type="character" w:customStyle="1" w:styleId="24">
    <w:name w:val="Основной текст 2 Знак"/>
    <w:basedOn w:val="a0"/>
    <w:link w:val="25"/>
    <w:qFormat/>
    <w:rsid w:val="009E1E10"/>
    <w:rPr>
      <w:rFonts w:ascii="Times New Roman" w:eastAsia="Times New Roman" w:hAnsi="Times New Roman" w:cs="Times New Roman"/>
      <w:sz w:val="28"/>
      <w:szCs w:val="28"/>
      <w:lang w:eastAsia="ru-RU"/>
    </w:rPr>
  </w:style>
  <w:style w:type="character" w:customStyle="1" w:styleId="ab">
    <w:name w:val="Схема документа Знак"/>
    <w:qFormat/>
    <w:rsid w:val="009E1E10"/>
    <w:rPr>
      <w:rFonts w:ascii="Tahoma" w:eastAsia="Times New Roman" w:hAnsi="Tahoma" w:cs="Tahoma"/>
      <w:sz w:val="20"/>
      <w:szCs w:val="20"/>
      <w:shd w:val="clear" w:color="auto" w:fill="000080"/>
      <w:lang w:eastAsia="ru-RU"/>
    </w:rPr>
  </w:style>
  <w:style w:type="character" w:customStyle="1" w:styleId="11">
    <w:name w:val="Схема документа Знак1"/>
    <w:basedOn w:val="a0"/>
    <w:qFormat/>
    <w:rsid w:val="009E1E10"/>
    <w:rPr>
      <w:rFonts w:ascii="Segoe UI" w:eastAsia="Times New Roman" w:hAnsi="Segoe UI" w:cs="Segoe UI"/>
      <w:sz w:val="16"/>
      <w:szCs w:val="16"/>
      <w:lang w:eastAsia="ru-RU"/>
    </w:rPr>
  </w:style>
  <w:style w:type="character" w:customStyle="1" w:styleId="ac">
    <w:name w:val="Название Знак"/>
    <w:basedOn w:val="a0"/>
    <w:qFormat/>
    <w:rsid w:val="009E1E10"/>
    <w:rPr>
      <w:rFonts w:ascii="Times New Roman" w:eastAsia="Times New Roman" w:hAnsi="Times New Roman" w:cs="Times New Roman"/>
      <w:sz w:val="24"/>
      <w:szCs w:val="24"/>
      <w:lang w:eastAsia="ru-RU"/>
    </w:rPr>
  </w:style>
  <w:style w:type="character" w:customStyle="1" w:styleId="35">
    <w:name w:val="Основной текст 3 Знак"/>
    <w:basedOn w:val="a0"/>
    <w:uiPriority w:val="99"/>
    <w:qFormat/>
    <w:rsid w:val="009E1E10"/>
    <w:rPr>
      <w:rFonts w:ascii="Times New Roman" w:eastAsia="Times New Roman" w:hAnsi="Times New Roman" w:cs="Times New Roman"/>
      <w:sz w:val="16"/>
      <w:szCs w:val="16"/>
      <w:lang w:eastAsia="ru-RU"/>
    </w:rPr>
  </w:style>
  <w:style w:type="character" w:customStyle="1" w:styleId="ad">
    <w:name w:val="Подзаголовок Знак"/>
    <w:basedOn w:val="a0"/>
    <w:qFormat/>
    <w:rsid w:val="009E1E10"/>
    <w:rPr>
      <w:rFonts w:ascii="Arial" w:eastAsia="Times New Roman" w:hAnsi="Arial" w:cs="Arial"/>
      <w:sz w:val="24"/>
      <w:szCs w:val="24"/>
      <w:lang w:eastAsia="ru-RU"/>
    </w:rPr>
  </w:style>
  <w:style w:type="character" w:customStyle="1" w:styleId="FontStyle46">
    <w:name w:val="Font Style46"/>
    <w:qFormat/>
    <w:rsid w:val="009E1E10"/>
    <w:rPr>
      <w:rFonts w:ascii="Times New Roman" w:hAnsi="Times New Roman" w:cs="Times New Roman"/>
      <w:sz w:val="26"/>
      <w:szCs w:val="26"/>
    </w:rPr>
  </w:style>
  <w:style w:type="character" w:customStyle="1" w:styleId="HTML">
    <w:name w:val="Стандартный HTML Знак"/>
    <w:basedOn w:val="a0"/>
    <w:qFormat/>
    <w:rsid w:val="009E1E10"/>
    <w:rPr>
      <w:rFonts w:ascii="Courier New" w:eastAsia="Times New Roman" w:hAnsi="Courier New" w:cs="Courier New"/>
      <w:color w:val="000000"/>
      <w:sz w:val="20"/>
      <w:szCs w:val="20"/>
      <w:lang w:eastAsia="ru-RU"/>
    </w:rPr>
  </w:style>
  <w:style w:type="character" w:customStyle="1" w:styleId="ae">
    <w:name w:val="Текст Знак"/>
    <w:basedOn w:val="a0"/>
    <w:qFormat/>
    <w:rsid w:val="009E1E10"/>
    <w:rPr>
      <w:rFonts w:ascii="Courier New" w:eastAsia="Times New Roman" w:hAnsi="Courier New" w:cs="Courier New"/>
      <w:sz w:val="20"/>
      <w:szCs w:val="20"/>
      <w:lang w:eastAsia="ru-RU"/>
    </w:rPr>
  </w:style>
  <w:style w:type="character" w:styleId="af">
    <w:name w:val="FollowedHyperlink"/>
    <w:uiPriority w:val="99"/>
    <w:qFormat/>
    <w:rsid w:val="009E1E10"/>
    <w:rPr>
      <w:rFonts w:cs="Times New Roman"/>
      <w:color w:val="800080"/>
      <w:u w:val="single"/>
    </w:rPr>
  </w:style>
  <w:style w:type="character" w:customStyle="1" w:styleId="spanheaderlot21">
    <w:name w:val="span_header_lot_21"/>
    <w:qFormat/>
    <w:rsid w:val="009E1E10"/>
    <w:rPr>
      <w:rFonts w:cs="Times New Roman"/>
      <w:b/>
      <w:bCs/>
      <w:sz w:val="20"/>
      <w:szCs w:val="20"/>
    </w:rPr>
  </w:style>
  <w:style w:type="character" w:customStyle="1" w:styleId="af0">
    <w:name w:val="Заголовок записки Знак"/>
    <w:basedOn w:val="a0"/>
    <w:qFormat/>
    <w:rsid w:val="009E1E10"/>
    <w:rPr>
      <w:rFonts w:ascii="Times New Roman" w:eastAsia="Times New Roman" w:hAnsi="Times New Roman" w:cs="Times New Roman"/>
      <w:sz w:val="24"/>
      <w:szCs w:val="24"/>
      <w:lang w:eastAsia="ru-RU"/>
    </w:rPr>
  </w:style>
  <w:style w:type="character" w:styleId="af1">
    <w:name w:val="Strong"/>
    <w:uiPriority w:val="22"/>
    <w:qFormat/>
    <w:rsid w:val="009E1E10"/>
    <w:rPr>
      <w:rFonts w:cs="Times New Roman"/>
      <w:b/>
      <w:bCs/>
    </w:rPr>
  </w:style>
  <w:style w:type="character" w:customStyle="1" w:styleId="71">
    <w:name w:val="Знак Знак7"/>
    <w:qFormat/>
    <w:locked/>
    <w:rsid w:val="009E1E10"/>
    <w:rPr>
      <w:rFonts w:cs="Times New Roman"/>
      <w:b/>
      <w:bCs/>
      <w:i/>
      <w:iCs/>
      <w:sz w:val="24"/>
      <w:szCs w:val="24"/>
      <w:lang w:val="ru-RU" w:eastAsia="ru-RU"/>
    </w:rPr>
  </w:style>
  <w:style w:type="character" w:customStyle="1" w:styleId="36">
    <w:name w:val="Знак Знак3"/>
    <w:qFormat/>
    <w:rsid w:val="009E1E10"/>
    <w:rPr>
      <w:rFonts w:cs="Times New Roman"/>
      <w:b/>
      <w:bCs/>
      <w:i/>
      <w:iCs/>
      <w:sz w:val="28"/>
      <w:szCs w:val="28"/>
    </w:rPr>
  </w:style>
  <w:style w:type="character" w:customStyle="1" w:styleId="51">
    <w:name w:val="Знак Знак5"/>
    <w:qFormat/>
    <w:rsid w:val="009E1E10"/>
    <w:rPr>
      <w:rFonts w:cs="Times New Roman"/>
      <w:sz w:val="24"/>
      <w:szCs w:val="24"/>
    </w:rPr>
  </w:style>
  <w:style w:type="character" w:customStyle="1" w:styleId="41">
    <w:name w:val="Знак Знак4"/>
    <w:qFormat/>
    <w:rsid w:val="009E1E10"/>
    <w:rPr>
      <w:rFonts w:cs="Times New Roman"/>
      <w:b/>
      <w:bCs/>
      <w:sz w:val="28"/>
      <w:szCs w:val="28"/>
    </w:rPr>
  </w:style>
  <w:style w:type="character" w:customStyle="1" w:styleId="af2">
    <w:name w:val="Красная строка Знак"/>
    <w:basedOn w:val="a5"/>
    <w:qFormat/>
    <w:rsid w:val="009E1E10"/>
    <w:rPr>
      <w:rFonts w:ascii="Times New Roman" w:eastAsia="Times New Roman" w:hAnsi="Times New Roman" w:cs="Times New Roman"/>
      <w:sz w:val="20"/>
      <w:szCs w:val="20"/>
      <w:lang w:eastAsia="ru-RU"/>
    </w:rPr>
  </w:style>
  <w:style w:type="character" w:customStyle="1" w:styleId="23">
    <w:name w:val="Красная строка 2 Знак"/>
    <w:basedOn w:val="a9"/>
    <w:link w:val="22"/>
    <w:qFormat/>
    <w:rsid w:val="009E1E10"/>
    <w:rPr>
      <w:rFonts w:ascii="Times New Roman" w:eastAsia="Times New Roman" w:hAnsi="Times New Roman" w:cs="Times New Roman"/>
      <w:sz w:val="20"/>
      <w:szCs w:val="20"/>
      <w:lang w:val="en-GB" w:eastAsia="ru-RU"/>
    </w:rPr>
  </w:style>
  <w:style w:type="character" w:customStyle="1" w:styleId="210">
    <w:name w:val="Основной текст с отступом 2 Знак1"/>
    <w:link w:val="26"/>
    <w:qFormat/>
    <w:rsid w:val="009E1E10"/>
    <w:rPr>
      <w:rFonts w:cs="Times New Roman"/>
      <w:sz w:val="24"/>
      <w:szCs w:val="24"/>
    </w:rPr>
  </w:style>
  <w:style w:type="character" w:customStyle="1" w:styleId="BodyTextIndentChar1">
    <w:name w:val="Body Text Indent Char1"/>
    <w:qFormat/>
    <w:locked/>
    <w:rsid w:val="009E1E10"/>
    <w:rPr>
      <w:rFonts w:cs="Times New Roman"/>
      <w:lang w:val="ru-RU" w:eastAsia="ru-RU"/>
    </w:rPr>
  </w:style>
  <w:style w:type="character" w:customStyle="1" w:styleId="text">
    <w:name w:val="text"/>
    <w:qFormat/>
    <w:rsid w:val="009E1E10"/>
    <w:rPr>
      <w:rFonts w:cs="Times New Roman"/>
    </w:rPr>
  </w:style>
  <w:style w:type="character" w:customStyle="1" w:styleId="61">
    <w:name w:val="Знак Знак6"/>
    <w:qFormat/>
    <w:locked/>
    <w:rsid w:val="009E1E10"/>
    <w:rPr>
      <w:rFonts w:cs="Times New Roman"/>
      <w:sz w:val="24"/>
      <w:szCs w:val="24"/>
      <w:lang w:val="ru-RU" w:eastAsia="ru-RU"/>
    </w:rPr>
  </w:style>
  <w:style w:type="character" w:customStyle="1" w:styleId="25">
    <w:name w:val="Знак Знак2"/>
    <w:link w:val="24"/>
    <w:qFormat/>
    <w:locked/>
    <w:rsid w:val="009E1E10"/>
    <w:rPr>
      <w:rFonts w:cs="Times New Roman"/>
      <w:sz w:val="24"/>
      <w:szCs w:val="24"/>
      <w:lang w:val="ru-RU" w:eastAsia="ru-RU"/>
    </w:rPr>
  </w:style>
  <w:style w:type="character" w:customStyle="1" w:styleId="af3">
    <w:name w:val="Знак Знак"/>
    <w:qFormat/>
    <w:locked/>
    <w:rsid w:val="009E1E10"/>
    <w:rPr>
      <w:rFonts w:cs="Times New Roman"/>
      <w:b/>
      <w:bCs/>
      <w:i/>
      <w:iCs/>
      <w:sz w:val="28"/>
      <w:szCs w:val="28"/>
      <w:lang w:val="ru-RU" w:eastAsia="ru-RU"/>
    </w:rPr>
  </w:style>
  <w:style w:type="character" w:customStyle="1" w:styleId="13">
    <w:name w:val="Знак Знак1"/>
    <w:link w:val="14"/>
    <w:qFormat/>
    <w:locked/>
    <w:rsid w:val="009E1E10"/>
    <w:rPr>
      <w:rFonts w:cs="Times New Roman"/>
      <w:b/>
      <w:bCs/>
      <w:i/>
      <w:iCs/>
      <w:sz w:val="24"/>
      <w:szCs w:val="24"/>
      <w:lang w:val="ru-RU" w:eastAsia="ru-RU"/>
    </w:rPr>
  </w:style>
  <w:style w:type="character" w:customStyle="1" w:styleId="211">
    <w:name w:val="Знак2 Знак Знак1"/>
    <w:qFormat/>
    <w:locked/>
    <w:rsid w:val="009E1E10"/>
    <w:rPr>
      <w:rFonts w:cs="Times New Roman"/>
      <w:sz w:val="24"/>
      <w:szCs w:val="24"/>
      <w:lang w:val="ru-RU" w:eastAsia="ru-RU"/>
    </w:rPr>
  </w:style>
  <w:style w:type="character" w:customStyle="1" w:styleId="710">
    <w:name w:val="Знак Знак71"/>
    <w:qFormat/>
    <w:locked/>
    <w:rsid w:val="009E1E10"/>
    <w:rPr>
      <w:rFonts w:cs="Times New Roman"/>
      <w:b/>
      <w:bCs/>
      <w:i/>
      <w:iCs/>
      <w:sz w:val="24"/>
      <w:szCs w:val="24"/>
      <w:lang w:val="ru-RU" w:eastAsia="ru-RU"/>
    </w:rPr>
  </w:style>
  <w:style w:type="character" w:customStyle="1" w:styleId="310">
    <w:name w:val="Знак Знак31"/>
    <w:qFormat/>
    <w:rsid w:val="009E1E10"/>
    <w:rPr>
      <w:rFonts w:cs="Times New Roman"/>
      <w:b/>
      <w:bCs/>
      <w:i/>
      <w:iCs/>
      <w:sz w:val="28"/>
      <w:szCs w:val="28"/>
    </w:rPr>
  </w:style>
  <w:style w:type="character" w:customStyle="1" w:styleId="510">
    <w:name w:val="Знак Знак51"/>
    <w:qFormat/>
    <w:rsid w:val="009E1E10"/>
    <w:rPr>
      <w:rFonts w:cs="Times New Roman"/>
      <w:sz w:val="24"/>
      <w:szCs w:val="24"/>
    </w:rPr>
  </w:style>
  <w:style w:type="character" w:customStyle="1" w:styleId="410">
    <w:name w:val="Знак Знак41"/>
    <w:qFormat/>
    <w:rsid w:val="009E1E10"/>
    <w:rPr>
      <w:rFonts w:cs="Times New Roman"/>
      <w:b/>
      <w:bCs/>
      <w:sz w:val="28"/>
      <w:szCs w:val="28"/>
    </w:rPr>
  </w:style>
  <w:style w:type="character" w:customStyle="1" w:styleId="220">
    <w:name w:val="Знак2 Знак Знак2"/>
    <w:qFormat/>
    <w:rsid w:val="009E1E10"/>
    <w:rPr>
      <w:rFonts w:cs="Times New Roman"/>
      <w:sz w:val="24"/>
      <w:szCs w:val="24"/>
    </w:rPr>
  </w:style>
  <w:style w:type="character" w:styleId="af4">
    <w:name w:val="Emphasis"/>
    <w:qFormat/>
    <w:rsid w:val="009E1E10"/>
    <w:rPr>
      <w:rFonts w:cs="Times New Roman"/>
      <w:i/>
      <w:iCs/>
    </w:rPr>
  </w:style>
  <w:style w:type="character" w:customStyle="1" w:styleId="ter">
    <w:name w:val="ter"/>
    <w:qFormat/>
    <w:rsid w:val="009E1E10"/>
    <w:rPr>
      <w:rFonts w:cs="Times New Roman"/>
    </w:rPr>
  </w:style>
  <w:style w:type="character" w:customStyle="1" w:styleId="nobr">
    <w:name w:val="nobr"/>
    <w:qFormat/>
    <w:rsid w:val="009E1E10"/>
    <w:rPr>
      <w:rFonts w:cs="Times New Roman"/>
    </w:rPr>
  </w:style>
  <w:style w:type="character" w:customStyle="1" w:styleId="2110">
    <w:name w:val="Знак2 Знак Знак11"/>
    <w:qFormat/>
    <w:rsid w:val="009E1E10"/>
    <w:rPr>
      <w:rFonts w:cs="Times New Roman"/>
      <w:sz w:val="24"/>
      <w:szCs w:val="24"/>
      <w:lang w:val="ru-RU" w:eastAsia="ru-RU"/>
    </w:rPr>
  </w:style>
  <w:style w:type="character" w:customStyle="1" w:styleId="120">
    <w:name w:val="Знак Знак12"/>
    <w:qFormat/>
    <w:locked/>
    <w:rsid w:val="009E1E10"/>
    <w:rPr>
      <w:rFonts w:ascii="Arial" w:hAnsi="Arial" w:cs="Arial"/>
      <w:b/>
      <w:bCs/>
      <w:sz w:val="32"/>
      <w:szCs w:val="32"/>
      <w:lang w:val="ru-RU" w:eastAsia="ru-RU"/>
    </w:rPr>
  </w:style>
  <w:style w:type="character" w:customStyle="1" w:styleId="110">
    <w:name w:val="Знак Знак11"/>
    <w:qFormat/>
    <w:locked/>
    <w:rsid w:val="009E1E10"/>
    <w:rPr>
      <w:rFonts w:ascii="Arial" w:hAnsi="Arial" w:cs="Arial"/>
      <w:b/>
      <w:bCs/>
      <w:i/>
      <w:iCs/>
      <w:sz w:val="28"/>
      <w:szCs w:val="28"/>
      <w:lang w:val="ru-RU" w:eastAsia="ru-RU"/>
    </w:rPr>
  </w:style>
  <w:style w:type="character" w:customStyle="1" w:styleId="12">
    <w:name w:val="Заголовок 1 Знак2"/>
    <w:link w:val="1"/>
    <w:qFormat/>
    <w:rsid w:val="009E1E10"/>
    <w:rPr>
      <w:rFonts w:ascii="Arial" w:hAnsi="Arial" w:cs="Arial"/>
      <w:b/>
      <w:bCs/>
      <w:sz w:val="26"/>
      <w:szCs w:val="26"/>
      <w:lang w:val="ru-RU" w:eastAsia="ru-RU"/>
    </w:rPr>
  </w:style>
  <w:style w:type="character" w:customStyle="1" w:styleId="label">
    <w:name w:val="label"/>
    <w:qFormat/>
    <w:rsid w:val="009E1E10"/>
    <w:rPr>
      <w:rFonts w:cs="Times New Roman"/>
    </w:rPr>
  </w:style>
  <w:style w:type="character" w:customStyle="1" w:styleId="af5">
    <w:name w:val="Текст выноски Знак"/>
    <w:basedOn w:val="a0"/>
    <w:uiPriority w:val="99"/>
    <w:qFormat/>
    <w:rsid w:val="009E1E10"/>
    <w:rPr>
      <w:rFonts w:ascii="Segoe UI" w:eastAsia="Times New Roman" w:hAnsi="Segoe UI" w:cs="Segoe UI"/>
      <w:sz w:val="18"/>
      <w:szCs w:val="18"/>
      <w:lang w:eastAsia="ru-RU"/>
    </w:rPr>
  </w:style>
  <w:style w:type="character" w:styleId="af6">
    <w:name w:val="annotation reference"/>
    <w:qFormat/>
    <w:rsid w:val="009E1E10"/>
    <w:rPr>
      <w:sz w:val="16"/>
      <w:szCs w:val="16"/>
    </w:rPr>
  </w:style>
  <w:style w:type="character" w:customStyle="1" w:styleId="af7">
    <w:name w:val="Текст примечания Знак"/>
    <w:basedOn w:val="a0"/>
    <w:qFormat/>
    <w:rsid w:val="009E1E10"/>
    <w:rPr>
      <w:rFonts w:ascii="Times New Roman" w:eastAsia="Times New Roman" w:hAnsi="Times New Roman" w:cs="Times New Roman"/>
      <w:sz w:val="20"/>
      <w:szCs w:val="20"/>
      <w:lang w:eastAsia="ru-RU"/>
    </w:rPr>
  </w:style>
  <w:style w:type="character" w:customStyle="1" w:styleId="af8">
    <w:name w:val="Тема примечания Знак"/>
    <w:basedOn w:val="af7"/>
    <w:uiPriority w:val="99"/>
    <w:qFormat/>
    <w:rsid w:val="009E1E10"/>
    <w:rPr>
      <w:rFonts w:ascii="Times New Roman" w:eastAsia="Times New Roman" w:hAnsi="Times New Roman" w:cs="Times New Roman"/>
      <w:b/>
      <w:bCs/>
      <w:sz w:val="20"/>
      <w:szCs w:val="20"/>
      <w:lang w:eastAsia="ru-RU"/>
    </w:rPr>
  </w:style>
  <w:style w:type="character" w:customStyle="1" w:styleId="af9">
    <w:name w:val="Текст концевой сноски Знак"/>
    <w:basedOn w:val="a0"/>
    <w:uiPriority w:val="99"/>
    <w:qFormat/>
    <w:rsid w:val="009E1E10"/>
    <w:rPr>
      <w:rFonts w:ascii="Times New Roman" w:eastAsia="Times New Roman" w:hAnsi="Times New Roman" w:cs="Times New Roman"/>
      <w:sz w:val="20"/>
      <w:szCs w:val="20"/>
      <w:lang w:eastAsia="ru-RU"/>
    </w:rPr>
  </w:style>
  <w:style w:type="character" w:styleId="afa">
    <w:name w:val="endnote reference"/>
    <w:qFormat/>
    <w:rsid w:val="009E1E10"/>
    <w:rPr>
      <w:vertAlign w:val="superscript"/>
    </w:rPr>
  </w:style>
  <w:style w:type="character" w:customStyle="1" w:styleId="Bodytext">
    <w:name w:val="Body text_"/>
    <w:link w:val="27"/>
    <w:qFormat/>
    <w:rsid w:val="009E1E10"/>
    <w:rPr>
      <w:rFonts w:ascii="Times New Roman" w:eastAsia="Times New Roman" w:hAnsi="Times New Roman" w:cs="Times New Roman"/>
      <w:spacing w:val="10"/>
      <w:shd w:val="clear" w:color="auto" w:fill="FFFFFF"/>
    </w:rPr>
  </w:style>
  <w:style w:type="character" w:customStyle="1" w:styleId="Bodytext11ptNotBoldSpacing0pt">
    <w:name w:val="Body text + 11 pt;Not Bold;Spacing 0 pt"/>
    <w:qFormat/>
    <w:rsid w:val="009E1E10"/>
    <w:rPr>
      <w:rFonts w:ascii="Times New Roman" w:eastAsia="Times New Roman" w:hAnsi="Times New Roman" w:cs="Times New Roman"/>
      <w:color w:val="000000"/>
      <w:spacing w:val="0"/>
      <w:w w:val="100"/>
      <w:sz w:val="22"/>
      <w:szCs w:val="22"/>
      <w:shd w:val="clear" w:color="auto" w:fill="FFFFFF"/>
      <w:lang w:val="ru-RU" w:eastAsia="ru-RU" w:bidi="ru-RU"/>
    </w:rPr>
  </w:style>
  <w:style w:type="character" w:customStyle="1" w:styleId="Bodytext11ptNotBoldItalicSpacing0pt">
    <w:name w:val="Body text + 11 pt;Not Bold;Italic;Spacing 0 pt"/>
    <w:qFormat/>
    <w:rsid w:val="009E1E10"/>
    <w:rPr>
      <w:rFonts w:ascii="Times New Roman" w:eastAsia="Times New Roman" w:hAnsi="Times New Roman" w:cs="Times New Roman"/>
      <w:i/>
      <w:iCs/>
      <w:color w:val="000000"/>
      <w:spacing w:val="0"/>
      <w:w w:val="100"/>
      <w:sz w:val="22"/>
      <w:szCs w:val="22"/>
      <w:shd w:val="clear" w:color="auto" w:fill="FFFFFF"/>
      <w:lang w:val="ru-RU" w:eastAsia="ru-RU" w:bidi="ru-RU"/>
    </w:rPr>
  </w:style>
  <w:style w:type="character" w:customStyle="1" w:styleId="blk">
    <w:name w:val="blk"/>
    <w:qFormat/>
    <w:rsid w:val="009E1E10"/>
  </w:style>
  <w:style w:type="character" w:customStyle="1" w:styleId="u">
    <w:name w:val="u"/>
    <w:qFormat/>
    <w:rsid w:val="009E1E10"/>
  </w:style>
  <w:style w:type="character" w:customStyle="1" w:styleId="afb">
    <w:name w:val="Без интервала Знак"/>
    <w:uiPriority w:val="1"/>
    <w:qFormat/>
    <w:locked/>
    <w:rsid w:val="009E1E10"/>
    <w:rPr>
      <w:rFonts w:ascii="Calibri" w:eastAsia="Calibri" w:hAnsi="Calibri" w:cs="Times New Roman"/>
    </w:rPr>
  </w:style>
  <w:style w:type="character" w:customStyle="1" w:styleId="apple-converted-space">
    <w:name w:val="apple-converted-space"/>
    <w:qFormat/>
    <w:rsid w:val="009E1E10"/>
  </w:style>
  <w:style w:type="character" w:customStyle="1" w:styleId="15">
    <w:name w:val="Текст сноски Знак1"/>
    <w:link w:val="16"/>
    <w:qFormat/>
    <w:rsid w:val="009E1E10"/>
    <w:rPr>
      <w:rFonts w:ascii="Times New Roman" w:eastAsia="Times New Roman" w:hAnsi="Times New Roman" w:cs="Times New Roman"/>
      <w:sz w:val="20"/>
      <w:szCs w:val="20"/>
    </w:rPr>
  </w:style>
  <w:style w:type="character" w:customStyle="1" w:styleId="b-col">
    <w:name w:val="b-col"/>
    <w:qFormat/>
    <w:rsid w:val="009E1E10"/>
  </w:style>
  <w:style w:type="character" w:customStyle="1" w:styleId="match">
    <w:name w:val="match"/>
    <w:qFormat/>
    <w:rsid w:val="009E1E10"/>
  </w:style>
  <w:style w:type="character" w:customStyle="1" w:styleId="Heading3Char">
    <w:name w:val="Heading 3 Char"/>
    <w:qFormat/>
    <w:locked/>
    <w:rsid w:val="009E1E10"/>
    <w:rPr>
      <w:rFonts w:ascii="Cambria" w:hAnsi="Cambria" w:cs="Cambria"/>
      <w:b/>
      <w:bCs/>
      <w:sz w:val="26"/>
      <w:szCs w:val="26"/>
    </w:rPr>
  </w:style>
  <w:style w:type="character" w:customStyle="1" w:styleId="111">
    <w:name w:val="Заголовок 1 Знак1"/>
    <w:qFormat/>
    <w:rsid w:val="009E1E10"/>
    <w:rPr>
      <w:rFonts w:ascii="Arial" w:hAnsi="Arial" w:cs="Arial"/>
      <w:b/>
      <w:sz w:val="28"/>
      <w:szCs w:val="18"/>
      <w:lang w:val="ru-RU" w:eastAsia="ru-RU" w:bidi="ar-SA"/>
    </w:rPr>
  </w:style>
  <w:style w:type="character" w:customStyle="1" w:styleId="afc">
    <w:name w:val="Пункты Знак"/>
    <w:qFormat/>
    <w:rsid w:val="009E1E10"/>
    <w:rPr>
      <w:rFonts w:ascii="Times New Roman" w:eastAsia="Times New Roman" w:hAnsi="Times New Roman" w:cs="Times New Roman"/>
      <w:bCs/>
      <w:iCs/>
      <w:color w:val="000000"/>
      <w:sz w:val="24"/>
      <w:szCs w:val="28"/>
      <w:lang w:eastAsia="ru-RU"/>
    </w:rPr>
  </w:style>
  <w:style w:type="character" w:customStyle="1" w:styleId="afd">
    <w:name w:val="Основной текст документа"/>
    <w:qFormat/>
    <w:rsid w:val="009E1E10"/>
    <w:rPr>
      <w:sz w:val="22"/>
    </w:rPr>
  </w:style>
  <w:style w:type="character" w:customStyle="1" w:styleId="FontStyle12">
    <w:name w:val="Font Style12"/>
    <w:qFormat/>
    <w:rsid w:val="009E1E10"/>
    <w:rPr>
      <w:rFonts w:ascii="Times New Roman" w:hAnsi="Times New Roman"/>
      <w:sz w:val="22"/>
    </w:rPr>
  </w:style>
  <w:style w:type="character" w:customStyle="1" w:styleId="product-param">
    <w:name w:val="product-param"/>
    <w:qFormat/>
    <w:rsid w:val="009E1E10"/>
  </w:style>
  <w:style w:type="character" w:customStyle="1" w:styleId="snippet-cardheader-text">
    <w:name w:val="snippet-card__header-text"/>
    <w:qFormat/>
    <w:rsid w:val="009E1E10"/>
  </w:style>
  <w:style w:type="character" w:customStyle="1" w:styleId="bold">
    <w:name w:val="bold"/>
    <w:qFormat/>
    <w:rsid w:val="009E1E10"/>
  </w:style>
  <w:style w:type="character" w:customStyle="1" w:styleId="thname">
    <w:name w:val="thname"/>
    <w:qFormat/>
    <w:rsid w:val="009E1E10"/>
  </w:style>
  <w:style w:type="character" w:customStyle="1" w:styleId="thvalue">
    <w:name w:val="thvalue"/>
    <w:qFormat/>
    <w:rsid w:val="009E1E10"/>
  </w:style>
  <w:style w:type="character" w:customStyle="1" w:styleId="product-fields-title">
    <w:name w:val="product-fields-title"/>
    <w:qFormat/>
    <w:rsid w:val="009E1E10"/>
  </w:style>
  <w:style w:type="character" w:customStyle="1" w:styleId="product-field-display">
    <w:name w:val="product-field-display"/>
    <w:qFormat/>
    <w:rsid w:val="009E1E10"/>
  </w:style>
  <w:style w:type="character" w:customStyle="1" w:styleId="afe">
    <w:name w:val="Абзац списка Знак"/>
    <w:aliases w:val="Стиль списка Частей АуД Знак,Bullet List Знак,FooterText Знак,numbered Знак,Абзац основного текста Знак"/>
    <w:uiPriority w:val="34"/>
    <w:qFormat/>
    <w:locked/>
    <w:rsid w:val="009E1E10"/>
    <w:rPr>
      <w:rFonts w:ascii="Times New Roman" w:eastAsia="Times New Roman" w:hAnsi="Times New Roman" w:cs="Times New Roman"/>
      <w:sz w:val="24"/>
      <w:szCs w:val="24"/>
      <w:lang w:eastAsia="ru-RU"/>
    </w:rPr>
  </w:style>
  <w:style w:type="character" w:customStyle="1" w:styleId="aff">
    <w:name w:val="Обычный (веб) Знак"/>
    <w:qFormat/>
    <w:locked/>
    <w:rsid w:val="009E1E10"/>
    <w:rPr>
      <w:rFonts w:ascii="Times New Roman" w:eastAsia="Times New Roman" w:hAnsi="Times New Roman" w:cs="Times New Roman"/>
      <w:sz w:val="24"/>
      <w:szCs w:val="24"/>
      <w:lang w:eastAsia="ru-RU"/>
    </w:rPr>
  </w:style>
  <w:style w:type="character" w:customStyle="1" w:styleId="addressbooksuggestitemhint1">
    <w:name w:val="addressbook__suggest__item__hint1"/>
    <w:qFormat/>
    <w:rsid w:val="009E1E10"/>
    <w:rPr>
      <w:vanish w:val="0"/>
      <w:color w:val="808080"/>
      <w:sz w:val="17"/>
      <w:szCs w:val="17"/>
    </w:rPr>
  </w:style>
  <w:style w:type="character" w:customStyle="1" w:styleId="iceouttxtviewinfo">
    <w:name w:val="iceouttxt viewinfo"/>
    <w:qFormat/>
    <w:rsid w:val="009E1E10"/>
  </w:style>
  <w:style w:type="character" w:customStyle="1" w:styleId="aff0">
    <w:name w:val="Стиль Знак"/>
    <w:qFormat/>
    <w:locked/>
    <w:rsid w:val="009E1E10"/>
    <w:rPr>
      <w:color w:val="000000"/>
      <w:sz w:val="24"/>
      <w:szCs w:val="24"/>
    </w:rPr>
  </w:style>
  <w:style w:type="character" w:customStyle="1" w:styleId="ecattext">
    <w:name w:val="ecattext"/>
    <w:qFormat/>
    <w:rsid w:val="009E1E10"/>
  </w:style>
  <w:style w:type="character" w:customStyle="1" w:styleId="212">
    <w:name w:val="Основной текст 2 Знак1"/>
    <w:qFormat/>
    <w:rsid w:val="009E1E10"/>
    <w:rPr>
      <w:rFonts w:ascii="Times New Roman" w:eastAsia="Times New Roman" w:hAnsi="Times New Roman" w:cs="Times New Roman"/>
      <w:sz w:val="28"/>
      <w:szCs w:val="28"/>
    </w:rPr>
  </w:style>
  <w:style w:type="character" w:customStyle="1" w:styleId="epm">
    <w:name w:val="epm"/>
    <w:qFormat/>
    <w:rsid w:val="009E1E10"/>
  </w:style>
  <w:style w:type="character" w:customStyle="1" w:styleId="ep">
    <w:name w:val="ep"/>
    <w:qFormat/>
    <w:rsid w:val="009E1E10"/>
  </w:style>
  <w:style w:type="character" w:customStyle="1" w:styleId="1Char">
    <w:name w:val="Основной текст Знак1 Char"/>
    <w:qFormat/>
    <w:locked/>
    <w:rsid w:val="009E1E10"/>
    <w:rPr>
      <w:rFonts w:ascii="Cambria" w:eastAsia="MS Mincho" w:hAnsi="Cambria"/>
      <w:sz w:val="24"/>
      <w:szCs w:val="24"/>
      <w:lang w:val="ru-RU" w:eastAsia="ru-RU" w:bidi="ar-SA"/>
    </w:rPr>
  </w:style>
  <w:style w:type="character" w:customStyle="1" w:styleId="18">
    <w:name w:val="Знак Знак18"/>
    <w:qFormat/>
    <w:locked/>
    <w:rsid w:val="009E1E10"/>
    <w:rPr>
      <w:rFonts w:ascii="Arial" w:hAnsi="Arial" w:cs="Arial"/>
      <w:b/>
      <w:bCs/>
      <w:sz w:val="32"/>
      <w:szCs w:val="32"/>
      <w:lang w:val="ru-RU" w:eastAsia="ru-RU" w:bidi="ar-SA"/>
    </w:rPr>
  </w:style>
  <w:style w:type="character" w:customStyle="1" w:styleId="17">
    <w:name w:val="Знак Знак17"/>
    <w:qFormat/>
    <w:locked/>
    <w:rsid w:val="009E1E10"/>
    <w:rPr>
      <w:i/>
      <w:iCs/>
      <w:sz w:val="22"/>
      <w:szCs w:val="22"/>
      <w:lang w:val="ru-RU" w:eastAsia="ru-RU" w:bidi="ar-SA"/>
    </w:rPr>
  </w:style>
  <w:style w:type="character" w:customStyle="1" w:styleId="160">
    <w:name w:val="Знак Знак16"/>
    <w:qFormat/>
    <w:locked/>
    <w:rsid w:val="009E1E10"/>
    <w:rPr>
      <w:b/>
      <w:bCs/>
      <w:sz w:val="24"/>
      <w:szCs w:val="24"/>
      <w:lang w:val="ru-RU" w:eastAsia="ru-RU" w:bidi="ar-SA"/>
    </w:rPr>
  </w:style>
  <w:style w:type="character" w:customStyle="1" w:styleId="150">
    <w:name w:val="Знак Знак15"/>
    <w:qFormat/>
    <w:locked/>
    <w:rsid w:val="009E1E10"/>
    <w:rPr>
      <w:b/>
      <w:bCs/>
      <w:sz w:val="24"/>
      <w:szCs w:val="24"/>
      <w:lang w:val="ru-RU" w:eastAsia="ru-RU" w:bidi="ar-SA"/>
    </w:rPr>
  </w:style>
  <w:style w:type="character" w:customStyle="1" w:styleId="140">
    <w:name w:val="Знак Знак14"/>
    <w:qFormat/>
    <w:locked/>
    <w:rsid w:val="009E1E10"/>
    <w:rPr>
      <w:rFonts w:ascii="Arial" w:hAnsi="Arial" w:cs="Arial"/>
      <w:b/>
      <w:bCs/>
      <w:i/>
      <w:iCs/>
      <w:sz w:val="18"/>
      <w:szCs w:val="18"/>
      <w:lang w:val="ru-RU" w:eastAsia="ru-RU" w:bidi="ar-SA"/>
    </w:rPr>
  </w:style>
  <w:style w:type="character" w:customStyle="1" w:styleId="130">
    <w:name w:val="Знак Знак13"/>
    <w:qFormat/>
    <w:locked/>
    <w:rsid w:val="009E1E10"/>
    <w:rPr>
      <w:lang w:val="ru-RU" w:eastAsia="ru-RU" w:bidi="ar-SA"/>
    </w:rPr>
  </w:style>
  <w:style w:type="character" w:customStyle="1" w:styleId="apple-style-span">
    <w:name w:val="apple-style-span"/>
    <w:qFormat/>
    <w:rsid w:val="009E1E10"/>
    <w:rPr>
      <w:rFonts w:cs="Times New Roman"/>
    </w:rPr>
  </w:style>
  <w:style w:type="character" w:customStyle="1" w:styleId="Exact">
    <w:name w:val="Основной текст Exact"/>
    <w:qFormat/>
    <w:rsid w:val="009E1E10"/>
    <w:rPr>
      <w:rFonts w:ascii="Times New Roman" w:hAnsi="Times New Roman"/>
      <w:spacing w:val="3"/>
      <w:sz w:val="22"/>
      <w:u w:val="none"/>
    </w:rPr>
  </w:style>
  <w:style w:type="character" w:customStyle="1" w:styleId="19">
    <w:name w:val="Подзаголовок Знак1"/>
    <w:qFormat/>
    <w:rsid w:val="009E1E10"/>
    <w:rPr>
      <w:rFonts w:ascii="Arial" w:hAnsi="Arial" w:cs="Arial"/>
      <w:sz w:val="24"/>
      <w:szCs w:val="24"/>
      <w:lang w:val="ru-RU" w:eastAsia="ru-RU" w:bidi="ar-SA"/>
    </w:rPr>
  </w:style>
  <w:style w:type="character" w:customStyle="1" w:styleId="221">
    <w:name w:val="Основной текст 2 Знак2"/>
    <w:link w:val="28"/>
    <w:qFormat/>
    <w:rsid w:val="009E1E10"/>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lang w:val="ru-RU" w:eastAsia="ru-RU" w:bidi="ru-RU"/>
    </w:rPr>
  </w:style>
  <w:style w:type="character" w:customStyle="1" w:styleId="WW-Absatz-Standardschriftart111">
    <w:name w:val="WW-Absatz-Standardschriftart111"/>
    <w:uiPriority w:val="99"/>
    <w:qFormat/>
    <w:rsid w:val="009E1E10"/>
  </w:style>
  <w:style w:type="character" w:customStyle="1" w:styleId="spelle">
    <w:name w:val="spelle"/>
    <w:qFormat/>
    <w:rsid w:val="009E1E10"/>
  </w:style>
  <w:style w:type="character" w:customStyle="1" w:styleId="411">
    <w:name w:val="Заголовок 4 Знак1"/>
    <w:semiHidden/>
    <w:qFormat/>
    <w:rsid w:val="009E1E10"/>
    <w:rPr>
      <w:rFonts w:ascii="Calibri" w:eastAsia="MS Gothic" w:hAnsi="Calibri" w:cs="Times New Roman"/>
      <w:i/>
      <w:iCs/>
      <w:color w:val="365F91"/>
      <w:sz w:val="24"/>
      <w:szCs w:val="24"/>
    </w:rPr>
  </w:style>
  <w:style w:type="character" w:customStyle="1" w:styleId="511">
    <w:name w:val="Заголовок 5 Знак1"/>
    <w:semiHidden/>
    <w:qFormat/>
    <w:rsid w:val="009E1E10"/>
    <w:rPr>
      <w:rFonts w:ascii="Calibri" w:eastAsia="MS Gothic" w:hAnsi="Calibri" w:cs="Times New Roman"/>
      <w:color w:val="365F91"/>
      <w:sz w:val="24"/>
      <w:szCs w:val="24"/>
    </w:rPr>
  </w:style>
  <w:style w:type="character" w:customStyle="1" w:styleId="1a">
    <w:name w:val="Основной текст с отступом Знак1"/>
    <w:qFormat/>
    <w:rsid w:val="009E1E10"/>
    <w:rPr>
      <w:rFonts w:ascii="Times New Roman" w:eastAsia="Times New Roman" w:hAnsi="Times New Roman"/>
      <w:sz w:val="24"/>
      <w:szCs w:val="24"/>
    </w:rPr>
  </w:style>
  <w:style w:type="character" w:customStyle="1" w:styleId="311">
    <w:name w:val="Основной текст с отступом 3 Знак1"/>
    <w:qFormat/>
    <w:rsid w:val="009E1E10"/>
    <w:rPr>
      <w:rFonts w:ascii="Times New Roman" w:eastAsia="Times New Roman" w:hAnsi="Times New Roman"/>
      <w:sz w:val="16"/>
      <w:szCs w:val="16"/>
    </w:rPr>
  </w:style>
  <w:style w:type="character" w:customStyle="1" w:styleId="711">
    <w:name w:val="Заголовок 7 Знак1"/>
    <w:semiHidden/>
    <w:qFormat/>
    <w:rsid w:val="009E1E10"/>
    <w:rPr>
      <w:rFonts w:ascii="Calibri" w:eastAsia="MS Gothic" w:hAnsi="Calibri" w:cs="Times New Roman"/>
      <w:i/>
      <w:iCs/>
      <w:color w:val="243F60"/>
      <w:sz w:val="24"/>
      <w:szCs w:val="24"/>
    </w:rPr>
  </w:style>
  <w:style w:type="character" w:customStyle="1" w:styleId="81">
    <w:name w:val="Заголовок 8 Знак1"/>
    <w:semiHidden/>
    <w:qFormat/>
    <w:rsid w:val="009E1E10"/>
    <w:rPr>
      <w:rFonts w:ascii="Calibri" w:eastAsia="MS Gothic" w:hAnsi="Calibri" w:cs="Times New Roman"/>
      <w:color w:val="272727"/>
      <w:sz w:val="21"/>
      <w:szCs w:val="21"/>
    </w:rPr>
  </w:style>
  <w:style w:type="character" w:customStyle="1" w:styleId="91">
    <w:name w:val="Заголовок 9 Знак1"/>
    <w:semiHidden/>
    <w:qFormat/>
    <w:rsid w:val="009E1E10"/>
    <w:rPr>
      <w:rFonts w:ascii="Calibri" w:eastAsia="MS Gothic" w:hAnsi="Calibri" w:cs="Times New Roman"/>
      <w:i/>
      <w:iCs/>
      <w:color w:val="272727"/>
      <w:sz w:val="21"/>
      <w:szCs w:val="21"/>
    </w:rPr>
  </w:style>
  <w:style w:type="character" w:customStyle="1" w:styleId="1b">
    <w:name w:val="Дата Знак1"/>
    <w:qFormat/>
    <w:rsid w:val="009E1E10"/>
    <w:rPr>
      <w:rFonts w:ascii="Times New Roman" w:eastAsia="Times New Roman" w:hAnsi="Times New Roman"/>
      <w:sz w:val="24"/>
      <w:szCs w:val="24"/>
    </w:rPr>
  </w:style>
  <w:style w:type="character" w:customStyle="1" w:styleId="1c">
    <w:name w:val="Нижний колонтитул Знак1"/>
    <w:uiPriority w:val="99"/>
    <w:semiHidden/>
    <w:qFormat/>
    <w:rsid w:val="009E1E10"/>
    <w:rPr>
      <w:rFonts w:ascii="Times New Roman" w:eastAsia="Times New Roman" w:hAnsi="Times New Roman"/>
      <w:sz w:val="24"/>
      <w:szCs w:val="24"/>
    </w:rPr>
  </w:style>
  <w:style w:type="character" w:customStyle="1" w:styleId="1d">
    <w:name w:val="Верхний колонтитул Знак1"/>
    <w:uiPriority w:val="99"/>
    <w:semiHidden/>
    <w:qFormat/>
    <w:rsid w:val="009E1E10"/>
    <w:rPr>
      <w:rFonts w:ascii="Times New Roman" w:eastAsia="Times New Roman" w:hAnsi="Times New Roman"/>
      <w:sz w:val="24"/>
      <w:szCs w:val="24"/>
    </w:rPr>
  </w:style>
  <w:style w:type="character" w:customStyle="1" w:styleId="1e">
    <w:name w:val="Заголовок Знак1"/>
    <w:qFormat/>
    <w:rsid w:val="009E1E10"/>
    <w:rPr>
      <w:rFonts w:ascii="Calibri" w:eastAsia="MS Gothic" w:hAnsi="Calibri" w:cs="Times New Roman"/>
      <w:spacing w:val="0"/>
      <w:sz w:val="56"/>
      <w:szCs w:val="56"/>
    </w:rPr>
  </w:style>
  <w:style w:type="character" w:customStyle="1" w:styleId="312">
    <w:name w:val="Основной текст 3 Знак1"/>
    <w:qFormat/>
    <w:rsid w:val="009E1E10"/>
    <w:rPr>
      <w:rFonts w:ascii="Times New Roman" w:eastAsia="Times New Roman" w:hAnsi="Times New Roman"/>
      <w:sz w:val="16"/>
      <w:szCs w:val="16"/>
    </w:rPr>
  </w:style>
  <w:style w:type="character" w:customStyle="1" w:styleId="1f">
    <w:name w:val="Текст Знак1"/>
    <w:qFormat/>
    <w:rsid w:val="009E1E10"/>
    <w:rPr>
      <w:rFonts w:ascii="Consolas" w:eastAsia="Times New Roman" w:hAnsi="Consolas"/>
      <w:sz w:val="21"/>
      <w:szCs w:val="21"/>
    </w:rPr>
  </w:style>
  <w:style w:type="character" w:customStyle="1" w:styleId="1f0">
    <w:name w:val="Заголовок записки Знак1"/>
    <w:qFormat/>
    <w:rsid w:val="009E1E10"/>
    <w:rPr>
      <w:rFonts w:ascii="Times New Roman" w:eastAsia="Times New Roman" w:hAnsi="Times New Roman"/>
      <w:sz w:val="24"/>
      <w:szCs w:val="24"/>
    </w:rPr>
  </w:style>
  <w:style w:type="character" w:customStyle="1" w:styleId="1f1">
    <w:name w:val="Красная строка Знак1"/>
    <w:qFormat/>
    <w:rsid w:val="009E1E10"/>
    <w:rPr>
      <w:rFonts w:ascii="Times New Roman" w:eastAsia="Times New Roman" w:hAnsi="Times New Roman"/>
      <w:sz w:val="24"/>
      <w:szCs w:val="24"/>
      <w:shd w:val="clear" w:color="auto" w:fill="FFFFFF"/>
    </w:rPr>
  </w:style>
  <w:style w:type="character" w:customStyle="1" w:styleId="213">
    <w:name w:val="Красная строка 2 Знак1"/>
    <w:qFormat/>
    <w:rsid w:val="009E1E10"/>
  </w:style>
  <w:style w:type="character" w:customStyle="1" w:styleId="1f2">
    <w:name w:val="Текст выноски Знак1"/>
    <w:qFormat/>
    <w:rsid w:val="009E1E10"/>
    <w:rPr>
      <w:rFonts w:ascii="Segoe UI" w:eastAsia="Times New Roman" w:hAnsi="Segoe UI" w:cs="Segoe UI"/>
      <w:sz w:val="18"/>
      <w:szCs w:val="18"/>
    </w:rPr>
  </w:style>
  <w:style w:type="character" w:customStyle="1" w:styleId="FontStyle28">
    <w:name w:val="Font Style28"/>
    <w:uiPriority w:val="99"/>
    <w:qFormat/>
    <w:rsid w:val="009E1E10"/>
    <w:rPr>
      <w:rFonts w:ascii="Times New Roman" w:hAnsi="Times New Roman" w:cs="Times New Roman"/>
      <w:color w:val="000000"/>
      <w:sz w:val="26"/>
      <w:szCs w:val="26"/>
    </w:rPr>
  </w:style>
  <w:style w:type="character" w:customStyle="1" w:styleId="14">
    <w:name w:val="Обычный1 Знак"/>
    <w:link w:val="13"/>
    <w:qFormat/>
    <w:locked/>
    <w:rsid w:val="009E1E10"/>
    <w:rPr>
      <w:rFonts w:ascii="Times New Roman" w:eastAsia="Times New Roman" w:hAnsi="Times New Roman" w:cs="Times New Roman"/>
      <w:sz w:val="24"/>
      <w:szCs w:val="24"/>
      <w:lang w:eastAsia="ru-RU"/>
    </w:rPr>
  </w:style>
  <w:style w:type="character" w:customStyle="1" w:styleId="WW8Num1z0">
    <w:name w:val="WW8Num1z0"/>
    <w:qFormat/>
    <w:rsid w:val="009E1E10"/>
  </w:style>
  <w:style w:type="character" w:customStyle="1" w:styleId="WW8Num1z1">
    <w:name w:val="WW8Num1z1"/>
    <w:qFormat/>
    <w:rsid w:val="009E1E10"/>
  </w:style>
  <w:style w:type="character" w:customStyle="1" w:styleId="WW8Num1z2">
    <w:name w:val="WW8Num1z2"/>
    <w:qFormat/>
    <w:rsid w:val="009E1E10"/>
  </w:style>
  <w:style w:type="character" w:customStyle="1" w:styleId="WW8Num1z3">
    <w:name w:val="WW8Num1z3"/>
    <w:qFormat/>
    <w:rsid w:val="009E1E10"/>
  </w:style>
  <w:style w:type="character" w:customStyle="1" w:styleId="WW8Num1z4">
    <w:name w:val="WW8Num1z4"/>
    <w:qFormat/>
    <w:rsid w:val="009E1E10"/>
  </w:style>
  <w:style w:type="character" w:customStyle="1" w:styleId="WW8Num1z5">
    <w:name w:val="WW8Num1z5"/>
    <w:qFormat/>
    <w:rsid w:val="009E1E10"/>
  </w:style>
  <w:style w:type="character" w:customStyle="1" w:styleId="WW8Num1z6">
    <w:name w:val="WW8Num1z6"/>
    <w:qFormat/>
    <w:rsid w:val="009E1E10"/>
  </w:style>
  <w:style w:type="character" w:customStyle="1" w:styleId="WW8Num1z7">
    <w:name w:val="WW8Num1z7"/>
    <w:qFormat/>
    <w:rsid w:val="009E1E10"/>
  </w:style>
  <w:style w:type="character" w:customStyle="1" w:styleId="WW8Num1z8">
    <w:name w:val="WW8Num1z8"/>
    <w:qFormat/>
    <w:rsid w:val="009E1E10"/>
  </w:style>
  <w:style w:type="character" w:customStyle="1" w:styleId="WW8Num2z0">
    <w:name w:val="WW8Num2z0"/>
    <w:qFormat/>
    <w:rsid w:val="009E1E10"/>
    <w:rPr>
      <w:rFonts w:ascii="Calibri" w:hAnsi="Calibri" w:cs="Calibri"/>
    </w:rPr>
  </w:style>
  <w:style w:type="character" w:customStyle="1" w:styleId="WW8Num2z1">
    <w:name w:val="WW8Num2z1"/>
    <w:qFormat/>
    <w:rsid w:val="009E1E10"/>
    <w:rPr>
      <w:rFonts w:ascii="Courier New" w:hAnsi="Courier New" w:cs="Courier New"/>
    </w:rPr>
  </w:style>
  <w:style w:type="character" w:customStyle="1" w:styleId="WW8Num2z2">
    <w:name w:val="WW8Num2z2"/>
    <w:qFormat/>
    <w:rsid w:val="009E1E10"/>
    <w:rPr>
      <w:rFonts w:ascii="Wingdings" w:hAnsi="Wingdings" w:cs="Wingdings"/>
    </w:rPr>
  </w:style>
  <w:style w:type="character" w:customStyle="1" w:styleId="WW8Num2z3">
    <w:name w:val="WW8Num2z3"/>
    <w:qFormat/>
    <w:rsid w:val="009E1E10"/>
    <w:rPr>
      <w:rFonts w:ascii="Symbol" w:hAnsi="Symbol" w:cs="Symbol"/>
    </w:rPr>
  </w:style>
  <w:style w:type="character" w:customStyle="1" w:styleId="WW8Num3z0">
    <w:name w:val="WW8Num3z0"/>
    <w:qFormat/>
    <w:rsid w:val="009E1E10"/>
  </w:style>
  <w:style w:type="character" w:customStyle="1" w:styleId="WW8Num3z1">
    <w:name w:val="WW8Num3z1"/>
    <w:qFormat/>
    <w:rsid w:val="009E1E10"/>
  </w:style>
  <w:style w:type="character" w:customStyle="1" w:styleId="WW8Num3z2">
    <w:name w:val="WW8Num3z2"/>
    <w:qFormat/>
    <w:rsid w:val="009E1E10"/>
  </w:style>
  <w:style w:type="character" w:customStyle="1" w:styleId="WW8Num3z3">
    <w:name w:val="WW8Num3z3"/>
    <w:qFormat/>
    <w:rsid w:val="009E1E10"/>
  </w:style>
  <w:style w:type="character" w:customStyle="1" w:styleId="WW8Num3z4">
    <w:name w:val="WW8Num3z4"/>
    <w:qFormat/>
    <w:rsid w:val="009E1E10"/>
  </w:style>
  <w:style w:type="character" w:customStyle="1" w:styleId="WW8Num3z5">
    <w:name w:val="WW8Num3z5"/>
    <w:qFormat/>
    <w:rsid w:val="009E1E10"/>
  </w:style>
  <w:style w:type="character" w:customStyle="1" w:styleId="WW8Num3z6">
    <w:name w:val="WW8Num3z6"/>
    <w:qFormat/>
    <w:rsid w:val="009E1E10"/>
  </w:style>
  <w:style w:type="character" w:customStyle="1" w:styleId="WW8Num3z7">
    <w:name w:val="WW8Num3z7"/>
    <w:qFormat/>
    <w:rsid w:val="009E1E10"/>
  </w:style>
  <w:style w:type="character" w:customStyle="1" w:styleId="WW8Num3z8">
    <w:name w:val="WW8Num3z8"/>
    <w:qFormat/>
    <w:rsid w:val="009E1E10"/>
  </w:style>
  <w:style w:type="character" w:customStyle="1" w:styleId="WW8Num4z0">
    <w:name w:val="WW8Num4z0"/>
    <w:qFormat/>
    <w:rsid w:val="009E1E10"/>
  </w:style>
  <w:style w:type="character" w:customStyle="1" w:styleId="WW8Num4z1">
    <w:name w:val="WW8Num4z1"/>
    <w:qFormat/>
    <w:rsid w:val="009E1E10"/>
  </w:style>
  <w:style w:type="character" w:customStyle="1" w:styleId="WW8Num4z2">
    <w:name w:val="WW8Num4z2"/>
    <w:qFormat/>
    <w:rsid w:val="009E1E10"/>
  </w:style>
  <w:style w:type="character" w:customStyle="1" w:styleId="WW8Num4z3">
    <w:name w:val="WW8Num4z3"/>
    <w:qFormat/>
    <w:rsid w:val="009E1E10"/>
  </w:style>
  <w:style w:type="character" w:customStyle="1" w:styleId="WW8Num4z4">
    <w:name w:val="WW8Num4z4"/>
    <w:qFormat/>
    <w:rsid w:val="009E1E10"/>
  </w:style>
  <w:style w:type="character" w:customStyle="1" w:styleId="WW8Num4z5">
    <w:name w:val="WW8Num4z5"/>
    <w:qFormat/>
    <w:rsid w:val="009E1E10"/>
  </w:style>
  <w:style w:type="character" w:customStyle="1" w:styleId="WW8Num4z6">
    <w:name w:val="WW8Num4z6"/>
    <w:qFormat/>
    <w:rsid w:val="009E1E10"/>
  </w:style>
  <w:style w:type="character" w:customStyle="1" w:styleId="WW8Num4z7">
    <w:name w:val="WW8Num4z7"/>
    <w:qFormat/>
    <w:rsid w:val="009E1E10"/>
  </w:style>
  <w:style w:type="character" w:customStyle="1" w:styleId="WW8Num4z8">
    <w:name w:val="WW8Num4z8"/>
    <w:qFormat/>
    <w:rsid w:val="009E1E10"/>
  </w:style>
  <w:style w:type="character" w:customStyle="1" w:styleId="WW8Num5z0">
    <w:name w:val="WW8Num5z0"/>
    <w:qFormat/>
    <w:rsid w:val="009E1E10"/>
    <w:rPr>
      <w:rFonts w:ascii="Symbol" w:hAnsi="Symbol" w:cs="Symbol"/>
    </w:rPr>
  </w:style>
  <w:style w:type="character" w:customStyle="1" w:styleId="WW8Num5z1">
    <w:name w:val="WW8Num5z1"/>
    <w:qFormat/>
    <w:rsid w:val="009E1E10"/>
    <w:rPr>
      <w:rFonts w:ascii="Courier New" w:hAnsi="Courier New" w:cs="Courier New"/>
    </w:rPr>
  </w:style>
  <w:style w:type="character" w:customStyle="1" w:styleId="WW8Num5z2">
    <w:name w:val="WW8Num5z2"/>
    <w:qFormat/>
    <w:rsid w:val="009E1E10"/>
    <w:rPr>
      <w:rFonts w:ascii="Wingdings" w:hAnsi="Wingdings" w:cs="Wingdings"/>
    </w:rPr>
  </w:style>
  <w:style w:type="character" w:customStyle="1" w:styleId="WW8Num6z0">
    <w:name w:val="WW8Num6z0"/>
    <w:qFormat/>
    <w:rsid w:val="009E1E10"/>
    <w:rPr>
      <w:rFonts w:ascii="Symbol" w:hAnsi="Symbol" w:cs="Symbol"/>
    </w:rPr>
  </w:style>
  <w:style w:type="character" w:customStyle="1" w:styleId="WW8Num6z1">
    <w:name w:val="WW8Num6z1"/>
    <w:qFormat/>
    <w:rsid w:val="009E1E10"/>
    <w:rPr>
      <w:rFonts w:ascii="Courier New" w:hAnsi="Courier New" w:cs="Courier New"/>
    </w:rPr>
  </w:style>
  <w:style w:type="character" w:customStyle="1" w:styleId="WW8Num6z2">
    <w:name w:val="WW8Num6z2"/>
    <w:qFormat/>
    <w:rsid w:val="009E1E10"/>
    <w:rPr>
      <w:rFonts w:ascii="Wingdings" w:hAnsi="Wingdings" w:cs="Wingdings"/>
    </w:rPr>
  </w:style>
  <w:style w:type="character" w:customStyle="1" w:styleId="WW8Num7z0">
    <w:name w:val="WW8Num7z0"/>
    <w:qFormat/>
    <w:rsid w:val="009E1E10"/>
    <w:rPr>
      <w:rFonts w:cs="Times New Roman"/>
    </w:rPr>
  </w:style>
  <w:style w:type="character" w:customStyle="1" w:styleId="WW8Num7z1">
    <w:name w:val="WW8Num7z1"/>
    <w:qFormat/>
    <w:rsid w:val="009E1E10"/>
  </w:style>
  <w:style w:type="character" w:customStyle="1" w:styleId="WW8Num8z0">
    <w:name w:val="WW8Num8z0"/>
    <w:qFormat/>
    <w:rsid w:val="009E1E10"/>
  </w:style>
  <w:style w:type="character" w:customStyle="1" w:styleId="WW8Num8z1">
    <w:name w:val="WW8Num8z1"/>
    <w:qFormat/>
    <w:rsid w:val="009E1E10"/>
  </w:style>
  <w:style w:type="character" w:customStyle="1" w:styleId="WW8Num8z2">
    <w:name w:val="WW8Num8z2"/>
    <w:qFormat/>
    <w:rsid w:val="009E1E10"/>
  </w:style>
  <w:style w:type="character" w:customStyle="1" w:styleId="WW8Num8z3">
    <w:name w:val="WW8Num8z3"/>
    <w:qFormat/>
    <w:rsid w:val="009E1E10"/>
  </w:style>
  <w:style w:type="character" w:customStyle="1" w:styleId="WW8Num8z4">
    <w:name w:val="WW8Num8z4"/>
    <w:qFormat/>
    <w:rsid w:val="009E1E10"/>
  </w:style>
  <w:style w:type="character" w:customStyle="1" w:styleId="WW8Num8z5">
    <w:name w:val="WW8Num8z5"/>
    <w:qFormat/>
    <w:rsid w:val="009E1E10"/>
  </w:style>
  <w:style w:type="character" w:customStyle="1" w:styleId="WW8Num8z6">
    <w:name w:val="WW8Num8z6"/>
    <w:qFormat/>
    <w:rsid w:val="009E1E10"/>
  </w:style>
  <w:style w:type="character" w:customStyle="1" w:styleId="WW8Num8z7">
    <w:name w:val="WW8Num8z7"/>
    <w:qFormat/>
    <w:rsid w:val="009E1E10"/>
  </w:style>
  <w:style w:type="character" w:customStyle="1" w:styleId="WW8Num8z8">
    <w:name w:val="WW8Num8z8"/>
    <w:qFormat/>
    <w:rsid w:val="009E1E10"/>
  </w:style>
  <w:style w:type="character" w:customStyle="1" w:styleId="WW8Num9z0">
    <w:name w:val="WW8Num9z0"/>
    <w:qFormat/>
    <w:rsid w:val="009E1E10"/>
    <w:rPr>
      <w:rFonts w:cs="Times New Roman"/>
    </w:rPr>
  </w:style>
  <w:style w:type="character" w:customStyle="1" w:styleId="WW8Num10z0">
    <w:name w:val="WW8Num10z0"/>
    <w:qFormat/>
    <w:rsid w:val="009E1E10"/>
  </w:style>
  <w:style w:type="character" w:customStyle="1" w:styleId="InternetLink">
    <w:name w:val="Internet Link"/>
    <w:qFormat/>
    <w:rsid w:val="009E1E10"/>
    <w:rPr>
      <w:rFonts w:cs="Times New Roman"/>
      <w:color w:val="0000FF"/>
      <w:u w:val="single"/>
    </w:rPr>
  </w:style>
  <w:style w:type="character" w:customStyle="1" w:styleId="VisitedInternetLink">
    <w:name w:val="Visited Internet Link"/>
    <w:qFormat/>
    <w:rsid w:val="009E1E10"/>
    <w:rPr>
      <w:rFonts w:cs="Times New Roman"/>
      <w:color w:val="800080"/>
      <w:u w:val="single"/>
    </w:rPr>
  </w:style>
  <w:style w:type="character" w:customStyle="1" w:styleId="aff1">
    <w:name w:val="Выделение жирным"/>
    <w:qFormat/>
    <w:rsid w:val="009E1E10"/>
    <w:rPr>
      <w:rFonts w:cs="Times New Roman"/>
      <w:b/>
      <w:bCs/>
    </w:rPr>
  </w:style>
  <w:style w:type="character" w:customStyle="1" w:styleId="1f3">
    <w:name w:val="Заголовок 1 Знак Знак"/>
    <w:qFormat/>
    <w:rsid w:val="009E1E10"/>
    <w:rPr>
      <w:rFonts w:ascii="Arial" w:hAnsi="Arial" w:cs="Arial"/>
      <w:b/>
      <w:bCs/>
      <w:sz w:val="32"/>
      <w:szCs w:val="32"/>
      <w:lang w:val="ru-RU" w:bidi="ar-SA"/>
    </w:rPr>
  </w:style>
  <w:style w:type="character" w:customStyle="1" w:styleId="29">
    <w:name w:val="Заголовок  для диплома 2 Знак Знак"/>
    <w:qFormat/>
    <w:rsid w:val="009E1E10"/>
    <w:rPr>
      <w:rFonts w:ascii="Arial" w:hAnsi="Arial" w:cs="Arial"/>
      <w:b/>
      <w:bCs/>
      <w:i/>
      <w:iCs/>
      <w:sz w:val="28"/>
      <w:szCs w:val="28"/>
      <w:lang w:val="ru-RU" w:bidi="ar-SA"/>
    </w:rPr>
  </w:style>
  <w:style w:type="character" w:customStyle="1" w:styleId="SectionHeader3">
    <w:name w:val="Section Header3 Знак Знак"/>
    <w:qFormat/>
    <w:rsid w:val="009E1E10"/>
    <w:rPr>
      <w:rFonts w:ascii="Arial" w:hAnsi="Arial" w:cs="Arial"/>
      <w:b/>
      <w:bCs/>
      <w:sz w:val="26"/>
      <w:szCs w:val="26"/>
      <w:lang w:val="ru-RU" w:bidi="ar-SA"/>
    </w:rPr>
  </w:style>
  <w:style w:type="character" w:customStyle="1" w:styleId="aff2">
    <w:name w:val="Текст выноски Знак Знак Знак"/>
    <w:qFormat/>
    <w:rsid w:val="009E1E10"/>
    <w:rPr>
      <w:rFonts w:ascii="Tahoma" w:hAnsi="Tahoma" w:cs="Tahoma"/>
      <w:sz w:val="16"/>
      <w:szCs w:val="16"/>
      <w:lang w:val="ru-RU" w:bidi="ar-SA"/>
    </w:rPr>
  </w:style>
  <w:style w:type="character" w:customStyle="1" w:styleId="214">
    <w:name w:val="Основной текст 2 Знак Знак Знак1"/>
    <w:qFormat/>
    <w:rsid w:val="009E1E10"/>
    <w:rPr>
      <w:sz w:val="24"/>
      <w:szCs w:val="24"/>
      <w:lang w:val="ru-RU" w:bidi="ar-SA"/>
    </w:rPr>
  </w:style>
  <w:style w:type="character" w:customStyle="1" w:styleId="aff3">
    <w:name w:val="Символ сноски"/>
    <w:qFormat/>
    <w:rsid w:val="009E1E10"/>
    <w:rPr>
      <w:vertAlign w:val="superscript"/>
    </w:rPr>
  </w:style>
  <w:style w:type="character" w:customStyle="1" w:styleId="ConsNormal0">
    <w:name w:val="ConsNormal Знак Знак Знак"/>
    <w:qFormat/>
    <w:rsid w:val="009E1E10"/>
    <w:rPr>
      <w:rFonts w:ascii="Arial" w:eastAsia="Times New Roman" w:hAnsi="Arial" w:cs="Arial"/>
    </w:rPr>
  </w:style>
  <w:style w:type="character" w:customStyle="1" w:styleId="2a">
    <w:name w:val="Основной текст 2 Знак Знак Знак"/>
    <w:qFormat/>
    <w:rsid w:val="009E1E10"/>
    <w:rPr>
      <w:rFonts w:ascii="Arial" w:hAnsi="Arial" w:cs="Arial"/>
      <w:sz w:val="18"/>
      <w:lang w:val="ru-RU"/>
    </w:rPr>
  </w:style>
  <w:style w:type="character" w:customStyle="1" w:styleId="Heading7Char">
    <w:name w:val="Heading 7 Char"/>
    <w:qFormat/>
    <w:rsid w:val="009E1E10"/>
    <w:rPr>
      <w:sz w:val="24"/>
      <w:lang w:val="ru-RU"/>
    </w:rPr>
  </w:style>
  <w:style w:type="character" w:customStyle="1" w:styleId="Char">
    <w:name w:val="Основной текст Знак Знак Знак Знак Char"/>
    <w:qFormat/>
    <w:rsid w:val="009E1E10"/>
    <w:rPr>
      <w:rFonts w:ascii="Arial" w:hAnsi="Arial" w:cs="Arial"/>
      <w:sz w:val="18"/>
      <w:lang w:val="ru-RU"/>
    </w:rPr>
  </w:style>
  <w:style w:type="character" w:customStyle="1" w:styleId="92">
    <w:name w:val="Знак Знак9"/>
    <w:qFormat/>
    <w:rsid w:val="009E1E10"/>
    <w:rPr>
      <w:rFonts w:ascii="Arial" w:hAnsi="Arial" w:cs="Arial"/>
      <w:sz w:val="18"/>
      <w:lang w:val="ru-RU"/>
    </w:rPr>
  </w:style>
  <w:style w:type="character" w:customStyle="1" w:styleId="TitleChar">
    <w:name w:val="Title Char"/>
    <w:qFormat/>
    <w:rsid w:val="009E1E10"/>
    <w:rPr>
      <w:b/>
      <w:sz w:val="28"/>
      <w:lang w:val="ru-RU"/>
    </w:rPr>
  </w:style>
  <w:style w:type="character" w:customStyle="1" w:styleId="WW8Num9z5">
    <w:name w:val="WW8Num9z5"/>
    <w:qFormat/>
    <w:rsid w:val="009E1E10"/>
    <w:rPr>
      <w:rFonts w:ascii="Times New Roman" w:hAnsi="Times New Roman" w:cs="Times New Roman"/>
    </w:rPr>
  </w:style>
  <w:style w:type="character" w:customStyle="1" w:styleId="Absatz-Standardschriftart">
    <w:name w:val="Absatz-Standardschriftart"/>
    <w:qFormat/>
    <w:rsid w:val="009E1E10"/>
  </w:style>
  <w:style w:type="character" w:customStyle="1" w:styleId="WW-Absatz-Standardschriftart">
    <w:name w:val="WW-Absatz-Standardschriftart"/>
    <w:qFormat/>
    <w:rsid w:val="009E1E10"/>
  </w:style>
  <w:style w:type="character" w:customStyle="1" w:styleId="WW8Num7z2">
    <w:name w:val="WW8Num7z2"/>
    <w:qFormat/>
    <w:rsid w:val="009E1E10"/>
  </w:style>
  <w:style w:type="character" w:customStyle="1" w:styleId="WW8Num10z5">
    <w:name w:val="WW8Num10z5"/>
    <w:qFormat/>
    <w:rsid w:val="009E1E10"/>
    <w:rPr>
      <w:rFonts w:ascii="Times New Roman" w:hAnsi="Times New Roman" w:cs="Times New Roman"/>
    </w:rPr>
  </w:style>
  <w:style w:type="character" w:customStyle="1" w:styleId="WW-Absatz-Standardschriftart1">
    <w:name w:val="WW-Absatz-Standardschriftart1"/>
    <w:qFormat/>
    <w:rsid w:val="009E1E10"/>
  </w:style>
  <w:style w:type="character" w:customStyle="1" w:styleId="WW8Num10z1">
    <w:name w:val="WW8Num10z1"/>
    <w:qFormat/>
    <w:rsid w:val="009E1E10"/>
    <w:rPr>
      <w:rFonts w:ascii="Courier New" w:hAnsi="Courier New" w:cs="Courier New"/>
    </w:rPr>
  </w:style>
  <w:style w:type="character" w:customStyle="1" w:styleId="WW8Num10z2">
    <w:name w:val="WW8Num10z2"/>
    <w:qFormat/>
    <w:rsid w:val="009E1E10"/>
    <w:rPr>
      <w:rFonts w:ascii="Wingdings" w:hAnsi="Wingdings" w:cs="Wingdings"/>
    </w:rPr>
  </w:style>
  <w:style w:type="character" w:customStyle="1" w:styleId="WW8Num10z3">
    <w:name w:val="WW8Num10z3"/>
    <w:qFormat/>
    <w:rsid w:val="009E1E10"/>
    <w:rPr>
      <w:rFonts w:ascii="Symbol" w:hAnsi="Symbol" w:cs="Symbol"/>
    </w:rPr>
  </w:style>
  <w:style w:type="character" w:customStyle="1" w:styleId="WW8Num13z0">
    <w:name w:val="WW8Num13z0"/>
    <w:qFormat/>
    <w:rsid w:val="009E1E10"/>
    <w:rPr>
      <w:b/>
    </w:rPr>
  </w:style>
  <w:style w:type="character" w:customStyle="1" w:styleId="WW8Num21z0">
    <w:name w:val="WW8Num21z0"/>
    <w:qFormat/>
    <w:rsid w:val="009E1E10"/>
    <w:rPr>
      <w:rFonts w:ascii="Times New Roman" w:hAnsi="Times New Roman" w:cs="Times New Roman"/>
    </w:rPr>
  </w:style>
  <w:style w:type="character" w:customStyle="1" w:styleId="WW8Num21z1">
    <w:name w:val="WW8Num21z1"/>
    <w:qFormat/>
    <w:rsid w:val="009E1E10"/>
    <w:rPr>
      <w:rFonts w:ascii="Courier New" w:hAnsi="Courier New" w:cs="Courier New"/>
    </w:rPr>
  </w:style>
  <w:style w:type="character" w:customStyle="1" w:styleId="WW8Num26z0">
    <w:name w:val="WW8Num26z0"/>
    <w:qFormat/>
    <w:rsid w:val="009E1E10"/>
    <w:rPr>
      <w:sz w:val="28"/>
    </w:rPr>
  </w:style>
  <w:style w:type="character" w:customStyle="1" w:styleId="WW8Num27z0">
    <w:name w:val="WW8Num27z0"/>
    <w:qFormat/>
    <w:rsid w:val="009E1E10"/>
    <w:rPr>
      <w:rFonts w:ascii="Times New Roman" w:hAnsi="Times New Roman" w:cs="Times New Roman"/>
    </w:rPr>
  </w:style>
  <w:style w:type="character" w:customStyle="1" w:styleId="WW8Num28z5">
    <w:name w:val="WW8Num28z5"/>
    <w:qFormat/>
    <w:rsid w:val="009E1E10"/>
    <w:rPr>
      <w:rFonts w:ascii="Times New Roman" w:hAnsi="Times New Roman" w:cs="Times New Roman"/>
    </w:rPr>
  </w:style>
  <w:style w:type="character" w:customStyle="1" w:styleId="WW8Num29z0">
    <w:name w:val="WW8Num29z0"/>
    <w:qFormat/>
    <w:rsid w:val="009E1E10"/>
    <w:rPr>
      <w:b/>
    </w:rPr>
  </w:style>
  <w:style w:type="character" w:customStyle="1" w:styleId="WW8Num29z2">
    <w:name w:val="WW8Num29z2"/>
    <w:qFormat/>
    <w:rsid w:val="009E1E10"/>
  </w:style>
  <w:style w:type="character" w:customStyle="1" w:styleId="WW8Num30z0">
    <w:name w:val="WW8Num30z0"/>
    <w:qFormat/>
    <w:rsid w:val="009E1E10"/>
    <w:rPr>
      <w:sz w:val="40"/>
    </w:rPr>
  </w:style>
  <w:style w:type="character" w:customStyle="1" w:styleId="1f4">
    <w:name w:val="Основной шрифт абзаца1"/>
    <w:qFormat/>
    <w:rsid w:val="009E1E10"/>
  </w:style>
  <w:style w:type="character" w:customStyle="1" w:styleId="postbody1">
    <w:name w:val="postbody1"/>
    <w:qFormat/>
    <w:rsid w:val="009E1E10"/>
    <w:rPr>
      <w:rFonts w:cs="Times New Roman"/>
      <w:spacing w:val="270"/>
      <w:sz w:val="18"/>
      <w:szCs w:val="18"/>
    </w:rPr>
  </w:style>
  <w:style w:type="character" w:customStyle="1" w:styleId="postbody">
    <w:name w:val="postbody"/>
    <w:qFormat/>
    <w:rsid w:val="009E1E10"/>
    <w:rPr>
      <w:rFonts w:cs="Times New Roman"/>
    </w:rPr>
  </w:style>
  <w:style w:type="character" w:customStyle="1" w:styleId="aff4">
    <w:name w:val="Символ нумерации"/>
    <w:qFormat/>
    <w:rsid w:val="009E1E10"/>
  </w:style>
  <w:style w:type="character" w:customStyle="1" w:styleId="aff5">
    <w:name w:val="Маркеры списка"/>
    <w:qFormat/>
    <w:rsid w:val="009E1E10"/>
    <w:rPr>
      <w:rFonts w:ascii="StarSymbol;Arial Unicode MS" w:eastAsia="StarSymbol;Arial Unicode MS" w:hAnsi="StarSymbol;Arial Unicode MS" w:cs="StarSymbol;Arial Unicode MS"/>
      <w:sz w:val="18"/>
    </w:rPr>
  </w:style>
  <w:style w:type="character" w:customStyle="1" w:styleId="HTML0">
    <w:name w:val="Адрес HTML Знак"/>
    <w:qFormat/>
    <w:rsid w:val="009E1E10"/>
    <w:rPr>
      <w:rFonts w:ascii="Times New Roman" w:eastAsia="Times New Roman" w:hAnsi="Times New Roman" w:cs="Times New Roman"/>
      <w:i/>
      <w:iCs/>
      <w:sz w:val="24"/>
      <w:szCs w:val="24"/>
      <w:lang w:val="en-US"/>
    </w:rPr>
  </w:style>
  <w:style w:type="character" w:customStyle="1" w:styleId="FontStyle29">
    <w:name w:val="Font Style29"/>
    <w:qFormat/>
    <w:rsid w:val="009E1E10"/>
    <w:rPr>
      <w:rFonts w:ascii="Times New Roman" w:hAnsi="Times New Roman" w:cs="Times New Roman"/>
      <w:sz w:val="26"/>
      <w:szCs w:val="26"/>
    </w:rPr>
  </w:style>
  <w:style w:type="character" w:customStyle="1" w:styleId="nobase">
    <w:name w:val="nobase"/>
    <w:qFormat/>
    <w:rsid w:val="009E1E10"/>
  </w:style>
  <w:style w:type="character" w:customStyle="1" w:styleId="122">
    <w:name w:val="Заголовок 1 Знак2 Знак Знак2"/>
    <w:qFormat/>
    <w:rsid w:val="009E1E10"/>
    <w:rPr>
      <w:rFonts w:ascii="Arial" w:eastAsia="Times New Roman" w:hAnsi="Arial" w:cs="Arial"/>
      <w:b/>
      <w:bCs/>
      <w:sz w:val="32"/>
      <w:szCs w:val="32"/>
    </w:rPr>
  </w:style>
  <w:style w:type="character" w:customStyle="1" w:styleId="112">
    <w:name w:val="Список 1 Знак1"/>
    <w:qFormat/>
    <w:rsid w:val="009E1E10"/>
    <w:rPr>
      <w:rFonts w:eastAsia="Times New Roman"/>
      <w:sz w:val="24"/>
      <w:szCs w:val="20"/>
    </w:rPr>
  </w:style>
  <w:style w:type="character" w:customStyle="1" w:styleId="240">
    <w:name w:val="Основной текст 2 Знак Знак Знак4"/>
    <w:qFormat/>
    <w:rsid w:val="009E1E10"/>
    <w:rPr>
      <w:rFonts w:ascii="Arial" w:eastAsia="Times New Roman" w:hAnsi="Arial" w:cs="Arial"/>
      <w:sz w:val="18"/>
      <w:szCs w:val="18"/>
    </w:rPr>
  </w:style>
  <w:style w:type="character" w:customStyle="1" w:styleId="-1">
    <w:name w:val="Цветной список - Акцент 1 Знак"/>
    <w:qFormat/>
    <w:rsid w:val="009E1E10"/>
    <w:rPr>
      <w:rFonts w:ascii="Arial" w:eastAsia="Times New Roman" w:hAnsi="Arial" w:cs="Arial"/>
      <w:sz w:val="18"/>
      <w:szCs w:val="18"/>
      <w:lang w:val="en-US"/>
    </w:rPr>
  </w:style>
  <w:style w:type="character" w:customStyle="1" w:styleId="1f5">
    <w:name w:val="Стиль1 Знак"/>
    <w:qFormat/>
    <w:rsid w:val="009E1E10"/>
    <w:rPr>
      <w:rFonts w:ascii="Times New Roman" w:eastAsia="Times New Roman" w:hAnsi="Times New Roman" w:cs="Times New Roman"/>
      <w:b/>
      <w:bCs/>
      <w:sz w:val="28"/>
      <w:szCs w:val="28"/>
      <w:lang w:val="en-US"/>
    </w:rPr>
  </w:style>
  <w:style w:type="character" w:customStyle="1" w:styleId="BodytextBold">
    <w:name w:val="Body text + Bold"/>
    <w:qFormat/>
    <w:rsid w:val="009E1E10"/>
    <w:rPr>
      <w:rFonts w:ascii="Times New Roman" w:hAnsi="Times New Roman" w:cs="Times New Roman"/>
      <w:sz w:val="22"/>
      <w:szCs w:val="22"/>
      <w:shd w:val="clear" w:color="auto" w:fill="FFFFFF"/>
    </w:rPr>
  </w:style>
  <w:style w:type="character" w:customStyle="1" w:styleId="font6">
    <w:name w:val="font6"/>
    <w:qFormat/>
    <w:rsid w:val="009E1E10"/>
  </w:style>
  <w:style w:type="character" w:customStyle="1" w:styleId="FootnoteCharacters">
    <w:name w:val="Footnote Characters"/>
    <w:qFormat/>
    <w:rsid w:val="009E1E10"/>
    <w:rPr>
      <w:rFonts w:cs="Times New Roman"/>
      <w:vertAlign w:val="superscript"/>
    </w:rPr>
  </w:style>
  <w:style w:type="character" w:customStyle="1" w:styleId="w-mailboxuserinfoemailinner">
    <w:name w:val="w-mailbox__userinfo__email_inner"/>
    <w:qFormat/>
    <w:rsid w:val="009E1E10"/>
  </w:style>
  <w:style w:type="character" w:customStyle="1" w:styleId="add">
    <w:name w:val="add"/>
    <w:qFormat/>
    <w:rsid w:val="009E1E10"/>
  </w:style>
  <w:style w:type="character" w:customStyle="1" w:styleId="change">
    <w:name w:val="change"/>
    <w:qFormat/>
    <w:rsid w:val="009E1E10"/>
  </w:style>
  <w:style w:type="character" w:customStyle="1" w:styleId="HTML2">
    <w:name w:val="Адрес HTML Знак2"/>
    <w:link w:val="HTML1"/>
    <w:qFormat/>
    <w:rsid w:val="009E1E10"/>
    <w:rPr>
      <w:rFonts w:ascii="Courier New" w:eastAsia="Times New Roman" w:hAnsi="Courier New" w:cs="Courier New"/>
      <w:lang w:val="en-US" w:eastAsia="zh-CN"/>
    </w:rPr>
  </w:style>
  <w:style w:type="character" w:customStyle="1" w:styleId="2b">
    <w:name w:val="Красная строка Знак2"/>
    <w:qFormat/>
    <w:rsid w:val="009E1E10"/>
    <w:rPr>
      <w:rFonts w:ascii="Courier New" w:eastAsia="Courier New" w:hAnsi="Courier New" w:cs="Courier New"/>
      <w:color w:val="000000"/>
      <w:sz w:val="24"/>
      <w:szCs w:val="24"/>
      <w:shd w:val="clear" w:color="auto" w:fill="FFFFFF"/>
      <w:lang w:eastAsia="zh-CN" w:bidi="ru-RU"/>
    </w:rPr>
  </w:style>
  <w:style w:type="character" w:customStyle="1" w:styleId="HTML10">
    <w:name w:val="Адрес HTML Знак1"/>
    <w:basedOn w:val="a0"/>
    <w:qFormat/>
    <w:rsid w:val="009E1E10"/>
    <w:rPr>
      <w:rFonts w:ascii="Times New Roman" w:eastAsia="Times New Roman" w:hAnsi="Times New Roman" w:cs="Times New Roman"/>
      <w:i/>
      <w:iCs/>
      <w:sz w:val="24"/>
      <w:szCs w:val="24"/>
      <w:lang w:val="en-US" w:eastAsia="zh-CN"/>
    </w:rPr>
  </w:style>
  <w:style w:type="character" w:customStyle="1" w:styleId="1f6">
    <w:name w:val="Текст примечания Знак1"/>
    <w:qFormat/>
    <w:rsid w:val="009E1E10"/>
    <w:rPr>
      <w:lang w:val="en-US" w:eastAsia="zh-CN"/>
    </w:rPr>
  </w:style>
  <w:style w:type="character" w:customStyle="1" w:styleId="WW8Num2z4">
    <w:name w:val="WW8Num2z4"/>
    <w:qFormat/>
    <w:rsid w:val="009E1E10"/>
  </w:style>
  <w:style w:type="character" w:customStyle="1" w:styleId="WW8Num2z5">
    <w:name w:val="WW8Num2z5"/>
    <w:qFormat/>
    <w:rsid w:val="009E1E10"/>
  </w:style>
  <w:style w:type="character" w:customStyle="1" w:styleId="WW8Num2z6">
    <w:name w:val="WW8Num2z6"/>
    <w:qFormat/>
    <w:rsid w:val="009E1E10"/>
  </w:style>
  <w:style w:type="character" w:customStyle="1" w:styleId="WW8Num2z7">
    <w:name w:val="WW8Num2z7"/>
    <w:qFormat/>
    <w:rsid w:val="009E1E10"/>
  </w:style>
  <w:style w:type="character" w:customStyle="1" w:styleId="WW8Num2z8">
    <w:name w:val="WW8Num2z8"/>
    <w:qFormat/>
    <w:rsid w:val="009E1E10"/>
  </w:style>
  <w:style w:type="character" w:customStyle="1" w:styleId="WW8Num6z3">
    <w:name w:val="WW8Num6z3"/>
    <w:qFormat/>
    <w:rsid w:val="009E1E10"/>
  </w:style>
  <w:style w:type="character" w:customStyle="1" w:styleId="WW8Num6z4">
    <w:name w:val="WW8Num6z4"/>
    <w:qFormat/>
    <w:rsid w:val="009E1E10"/>
  </w:style>
  <w:style w:type="character" w:customStyle="1" w:styleId="WW8Num6z5">
    <w:name w:val="WW8Num6z5"/>
    <w:qFormat/>
    <w:rsid w:val="009E1E10"/>
  </w:style>
  <w:style w:type="character" w:customStyle="1" w:styleId="WW8Num6z6">
    <w:name w:val="WW8Num6z6"/>
    <w:qFormat/>
    <w:rsid w:val="009E1E10"/>
  </w:style>
  <w:style w:type="character" w:customStyle="1" w:styleId="WW8Num6z7">
    <w:name w:val="WW8Num6z7"/>
    <w:qFormat/>
    <w:rsid w:val="009E1E10"/>
  </w:style>
  <w:style w:type="character" w:customStyle="1" w:styleId="WW8Num6z8">
    <w:name w:val="WW8Num6z8"/>
    <w:qFormat/>
    <w:rsid w:val="009E1E10"/>
  </w:style>
  <w:style w:type="character" w:customStyle="1" w:styleId="WW8Num9z1">
    <w:name w:val="WW8Num9z1"/>
    <w:qFormat/>
    <w:rsid w:val="009E1E10"/>
  </w:style>
  <w:style w:type="character" w:customStyle="1" w:styleId="WW8Num9z2">
    <w:name w:val="WW8Num9z2"/>
    <w:qFormat/>
    <w:rsid w:val="009E1E10"/>
  </w:style>
  <w:style w:type="character" w:customStyle="1" w:styleId="WW8Num9z3">
    <w:name w:val="WW8Num9z3"/>
    <w:qFormat/>
    <w:rsid w:val="009E1E10"/>
  </w:style>
  <w:style w:type="character" w:customStyle="1" w:styleId="WW8Num9z4">
    <w:name w:val="WW8Num9z4"/>
    <w:qFormat/>
    <w:rsid w:val="009E1E10"/>
  </w:style>
  <w:style w:type="character" w:customStyle="1" w:styleId="WW8Num9z6">
    <w:name w:val="WW8Num9z6"/>
    <w:qFormat/>
    <w:rsid w:val="009E1E10"/>
  </w:style>
  <w:style w:type="character" w:customStyle="1" w:styleId="WW8Num9z7">
    <w:name w:val="WW8Num9z7"/>
    <w:qFormat/>
    <w:rsid w:val="009E1E10"/>
  </w:style>
  <w:style w:type="character" w:customStyle="1" w:styleId="WW8Num9z8">
    <w:name w:val="WW8Num9z8"/>
    <w:qFormat/>
    <w:rsid w:val="009E1E10"/>
  </w:style>
  <w:style w:type="character" w:customStyle="1" w:styleId="WW8Num10z4">
    <w:name w:val="WW8Num10z4"/>
    <w:qFormat/>
    <w:rsid w:val="009E1E10"/>
  </w:style>
  <w:style w:type="character" w:customStyle="1" w:styleId="WW8Num10z6">
    <w:name w:val="WW8Num10z6"/>
    <w:qFormat/>
    <w:rsid w:val="009E1E10"/>
  </w:style>
  <w:style w:type="character" w:customStyle="1" w:styleId="WW8Num10z7">
    <w:name w:val="WW8Num10z7"/>
    <w:qFormat/>
    <w:rsid w:val="009E1E10"/>
  </w:style>
  <w:style w:type="character" w:customStyle="1" w:styleId="WW8Num10z8">
    <w:name w:val="WW8Num10z8"/>
    <w:qFormat/>
    <w:rsid w:val="009E1E10"/>
  </w:style>
  <w:style w:type="character" w:customStyle="1" w:styleId="WW8Num11z0">
    <w:name w:val="WW8Num11z0"/>
    <w:qFormat/>
    <w:rsid w:val="009E1E10"/>
    <w:rPr>
      <w:b w:val="0"/>
      <w:bCs w:val="0"/>
      <w:sz w:val="22"/>
      <w:szCs w:val="22"/>
      <w:lang w:val="ru-RU"/>
    </w:rPr>
  </w:style>
  <w:style w:type="character" w:customStyle="1" w:styleId="WW8Num12z0">
    <w:name w:val="WW8Num12z0"/>
    <w:qFormat/>
    <w:rsid w:val="009E1E10"/>
    <w:rPr>
      <w:rFonts w:ascii="Symbol" w:hAnsi="Symbol" w:cs="Symbol"/>
      <w:sz w:val="22"/>
      <w:szCs w:val="22"/>
    </w:rPr>
  </w:style>
  <w:style w:type="character" w:customStyle="1" w:styleId="WW8Num12z1">
    <w:name w:val="WW8Num12z1"/>
    <w:qFormat/>
    <w:rsid w:val="009E1E10"/>
  </w:style>
  <w:style w:type="character" w:customStyle="1" w:styleId="WW8Num12z2">
    <w:name w:val="WW8Num12z2"/>
    <w:qFormat/>
    <w:rsid w:val="009E1E10"/>
  </w:style>
  <w:style w:type="character" w:customStyle="1" w:styleId="WW8Num12z3">
    <w:name w:val="WW8Num12z3"/>
    <w:qFormat/>
    <w:rsid w:val="009E1E10"/>
  </w:style>
  <w:style w:type="character" w:customStyle="1" w:styleId="WW8Num12z4">
    <w:name w:val="WW8Num12z4"/>
    <w:qFormat/>
    <w:rsid w:val="009E1E10"/>
  </w:style>
  <w:style w:type="character" w:customStyle="1" w:styleId="WW8Num12z5">
    <w:name w:val="WW8Num12z5"/>
    <w:qFormat/>
    <w:rsid w:val="009E1E10"/>
  </w:style>
  <w:style w:type="character" w:customStyle="1" w:styleId="WW8Num12z6">
    <w:name w:val="WW8Num12z6"/>
    <w:qFormat/>
    <w:rsid w:val="009E1E10"/>
  </w:style>
  <w:style w:type="character" w:customStyle="1" w:styleId="WW8Num12z7">
    <w:name w:val="WW8Num12z7"/>
    <w:qFormat/>
    <w:rsid w:val="009E1E10"/>
  </w:style>
  <w:style w:type="character" w:customStyle="1" w:styleId="WW8Num12z8">
    <w:name w:val="WW8Num12z8"/>
    <w:qFormat/>
    <w:rsid w:val="009E1E10"/>
  </w:style>
  <w:style w:type="character" w:customStyle="1" w:styleId="WW8Num14z0">
    <w:name w:val="WW8Num14z0"/>
    <w:qFormat/>
    <w:rsid w:val="009E1E10"/>
    <w:rPr>
      <w:rFonts w:cs="Times New Roman"/>
      <w:b/>
    </w:rPr>
  </w:style>
  <w:style w:type="character" w:customStyle="1" w:styleId="WW8Num14z2">
    <w:name w:val="WW8Num14z2"/>
    <w:qFormat/>
    <w:rsid w:val="009E1E10"/>
  </w:style>
  <w:style w:type="character" w:customStyle="1" w:styleId="WW8Num14z3">
    <w:name w:val="WW8Num14z3"/>
    <w:qFormat/>
    <w:rsid w:val="009E1E10"/>
  </w:style>
  <w:style w:type="character" w:customStyle="1" w:styleId="WW8Num14z4">
    <w:name w:val="WW8Num14z4"/>
    <w:qFormat/>
    <w:rsid w:val="009E1E10"/>
  </w:style>
  <w:style w:type="character" w:customStyle="1" w:styleId="WW8Num14z5">
    <w:name w:val="WW8Num14z5"/>
    <w:qFormat/>
    <w:rsid w:val="009E1E10"/>
  </w:style>
  <w:style w:type="character" w:customStyle="1" w:styleId="WW8Num14z6">
    <w:name w:val="WW8Num14z6"/>
    <w:qFormat/>
    <w:rsid w:val="009E1E10"/>
  </w:style>
  <w:style w:type="character" w:customStyle="1" w:styleId="WW8Num14z7">
    <w:name w:val="WW8Num14z7"/>
    <w:qFormat/>
    <w:rsid w:val="009E1E10"/>
  </w:style>
  <w:style w:type="character" w:customStyle="1" w:styleId="WW8Num14z8">
    <w:name w:val="WW8Num14z8"/>
    <w:qFormat/>
    <w:rsid w:val="009E1E10"/>
  </w:style>
  <w:style w:type="character" w:customStyle="1" w:styleId="WW8Num15z0">
    <w:name w:val="WW8Num15z0"/>
    <w:qFormat/>
    <w:rsid w:val="009E1E10"/>
    <w:rPr>
      <w:rFonts w:cs="Times New Roman"/>
      <w:b/>
    </w:rPr>
  </w:style>
  <w:style w:type="character" w:customStyle="1" w:styleId="WW8Num16z0">
    <w:name w:val="WW8Num16z0"/>
    <w:qFormat/>
    <w:rsid w:val="009E1E10"/>
    <w:rPr>
      <w:rFonts w:cs="Times New Roman"/>
      <w:b/>
    </w:rPr>
  </w:style>
  <w:style w:type="character" w:customStyle="1" w:styleId="WW8Num16z1">
    <w:name w:val="WW8Num16z1"/>
    <w:qFormat/>
    <w:rsid w:val="009E1E10"/>
  </w:style>
  <w:style w:type="character" w:customStyle="1" w:styleId="WW8Num16z2">
    <w:name w:val="WW8Num16z2"/>
    <w:qFormat/>
    <w:rsid w:val="009E1E10"/>
  </w:style>
  <w:style w:type="character" w:customStyle="1" w:styleId="WW8Num16z3">
    <w:name w:val="WW8Num16z3"/>
    <w:qFormat/>
    <w:rsid w:val="009E1E10"/>
  </w:style>
  <w:style w:type="character" w:customStyle="1" w:styleId="WW8Num16z4">
    <w:name w:val="WW8Num16z4"/>
    <w:qFormat/>
    <w:rsid w:val="009E1E10"/>
  </w:style>
  <w:style w:type="character" w:customStyle="1" w:styleId="WW8Num16z5">
    <w:name w:val="WW8Num16z5"/>
    <w:qFormat/>
    <w:rsid w:val="009E1E10"/>
  </w:style>
  <w:style w:type="character" w:customStyle="1" w:styleId="WW8Num16z6">
    <w:name w:val="WW8Num16z6"/>
    <w:qFormat/>
    <w:rsid w:val="009E1E10"/>
  </w:style>
  <w:style w:type="character" w:customStyle="1" w:styleId="WW8Num16z7">
    <w:name w:val="WW8Num16z7"/>
    <w:qFormat/>
    <w:rsid w:val="009E1E10"/>
  </w:style>
  <w:style w:type="character" w:customStyle="1" w:styleId="WW8Num16z8">
    <w:name w:val="WW8Num16z8"/>
    <w:qFormat/>
    <w:rsid w:val="009E1E10"/>
  </w:style>
  <w:style w:type="character" w:customStyle="1" w:styleId="WW8Num17z0">
    <w:name w:val="WW8Num17z0"/>
    <w:qFormat/>
    <w:rsid w:val="009E1E10"/>
    <w:rPr>
      <w:rFonts w:cs="Times New Roman"/>
      <w:b/>
    </w:rPr>
  </w:style>
  <w:style w:type="character" w:customStyle="1" w:styleId="WW8Num18z0">
    <w:name w:val="WW8Num18z0"/>
    <w:qFormat/>
    <w:rsid w:val="009E1E10"/>
    <w:rPr>
      <w:rFonts w:ascii="Courier New" w:hAnsi="Courier New" w:cs="Courier New"/>
      <w:shd w:val="clear" w:color="auto" w:fill="00FF00"/>
    </w:rPr>
  </w:style>
  <w:style w:type="character" w:customStyle="1" w:styleId="WW8Num18z2">
    <w:name w:val="WW8Num18z2"/>
    <w:qFormat/>
    <w:rsid w:val="009E1E10"/>
    <w:rPr>
      <w:rFonts w:cs="Times New Roman"/>
      <w:b/>
    </w:rPr>
  </w:style>
  <w:style w:type="character" w:customStyle="1" w:styleId="WW8Num19z0">
    <w:name w:val="WW8Num19z0"/>
    <w:qFormat/>
    <w:rsid w:val="009E1E10"/>
    <w:rPr>
      <w:rFonts w:ascii="Courier New" w:hAnsi="Courier New" w:cs="Times New Roman"/>
      <w:color w:val="000000"/>
    </w:rPr>
  </w:style>
  <w:style w:type="character" w:customStyle="1" w:styleId="WW8Num19z1">
    <w:name w:val="WW8Num19z1"/>
    <w:qFormat/>
    <w:rsid w:val="009E1E10"/>
    <w:rPr>
      <w:rFonts w:ascii="Courier New" w:hAnsi="Courier New" w:cs="Times New Roman"/>
      <w:b/>
    </w:rPr>
  </w:style>
  <w:style w:type="character" w:customStyle="1" w:styleId="WW8Num19z2">
    <w:name w:val="WW8Num19z2"/>
    <w:qFormat/>
    <w:rsid w:val="009E1E10"/>
    <w:rPr>
      <w:rFonts w:cs="Times New Roman"/>
      <w:b/>
    </w:rPr>
  </w:style>
  <w:style w:type="character" w:customStyle="1" w:styleId="WW8Num20z0">
    <w:name w:val="WW8Num20z0"/>
    <w:qFormat/>
    <w:rsid w:val="009E1E10"/>
    <w:rPr>
      <w:rFonts w:ascii="Courier New" w:hAnsi="Courier New" w:cs="Times New Roman"/>
      <w:color w:val="000000"/>
      <w:sz w:val="24"/>
      <w:szCs w:val="24"/>
      <w:lang w:eastAsia="ru-RU"/>
    </w:rPr>
  </w:style>
  <w:style w:type="character" w:customStyle="1" w:styleId="WW8Num20z1">
    <w:name w:val="WW8Num20z1"/>
    <w:qFormat/>
    <w:rsid w:val="009E1E10"/>
    <w:rPr>
      <w:rFonts w:ascii="Courier New" w:hAnsi="Courier New" w:cs="Times New Roman"/>
      <w:b/>
    </w:rPr>
  </w:style>
  <w:style w:type="character" w:customStyle="1" w:styleId="WW8Num20z2">
    <w:name w:val="WW8Num20z2"/>
    <w:qFormat/>
    <w:rsid w:val="009E1E10"/>
    <w:rPr>
      <w:rFonts w:cs="Times New Roman"/>
      <w:b/>
    </w:rPr>
  </w:style>
  <w:style w:type="character" w:customStyle="1" w:styleId="WW8Num22z0">
    <w:name w:val="WW8Num22z0"/>
    <w:qFormat/>
    <w:rsid w:val="009E1E10"/>
    <w:rPr>
      <w:rFonts w:cs="Times New Roman"/>
      <w:b/>
    </w:rPr>
  </w:style>
  <w:style w:type="character" w:customStyle="1" w:styleId="2c">
    <w:name w:val="Основной шрифт абзаца2"/>
    <w:qFormat/>
    <w:rsid w:val="009E1E10"/>
  </w:style>
  <w:style w:type="character" w:customStyle="1" w:styleId="WW8Num11z1">
    <w:name w:val="WW8Num11z1"/>
    <w:qFormat/>
    <w:rsid w:val="009E1E10"/>
  </w:style>
  <w:style w:type="character" w:customStyle="1" w:styleId="WW8Num11z2">
    <w:name w:val="WW8Num11z2"/>
    <w:qFormat/>
    <w:rsid w:val="009E1E10"/>
  </w:style>
  <w:style w:type="character" w:customStyle="1" w:styleId="WW8Num11z3">
    <w:name w:val="WW8Num11z3"/>
    <w:qFormat/>
    <w:rsid w:val="009E1E10"/>
  </w:style>
  <w:style w:type="character" w:customStyle="1" w:styleId="WW8Num11z4">
    <w:name w:val="WW8Num11z4"/>
    <w:qFormat/>
    <w:rsid w:val="009E1E10"/>
  </w:style>
  <w:style w:type="character" w:customStyle="1" w:styleId="WW8Num11z5">
    <w:name w:val="WW8Num11z5"/>
    <w:qFormat/>
    <w:rsid w:val="009E1E10"/>
  </w:style>
  <w:style w:type="character" w:customStyle="1" w:styleId="WW8Num11z6">
    <w:name w:val="WW8Num11z6"/>
    <w:qFormat/>
    <w:rsid w:val="009E1E10"/>
  </w:style>
  <w:style w:type="character" w:customStyle="1" w:styleId="WW8Num11z7">
    <w:name w:val="WW8Num11z7"/>
    <w:qFormat/>
    <w:rsid w:val="009E1E10"/>
  </w:style>
  <w:style w:type="character" w:customStyle="1" w:styleId="WW8Num11z8">
    <w:name w:val="WW8Num11z8"/>
    <w:qFormat/>
    <w:rsid w:val="009E1E10"/>
  </w:style>
  <w:style w:type="character" w:customStyle="1" w:styleId="WW8Num13z2">
    <w:name w:val="WW8Num13z2"/>
    <w:qFormat/>
    <w:rsid w:val="009E1E10"/>
    <w:rPr>
      <w:rFonts w:cs="Times New Roman"/>
      <w:b/>
    </w:rPr>
  </w:style>
  <w:style w:type="character" w:customStyle="1" w:styleId="WW8Num14z1">
    <w:name w:val="WW8Num14z1"/>
    <w:qFormat/>
    <w:rsid w:val="009E1E10"/>
    <w:rPr>
      <w:rFonts w:ascii="Courier New" w:hAnsi="Courier New" w:cs="Times New Roman"/>
      <w:b/>
    </w:rPr>
  </w:style>
  <w:style w:type="character" w:customStyle="1" w:styleId="WW8Num15z1">
    <w:name w:val="WW8Num15z1"/>
    <w:qFormat/>
    <w:rsid w:val="009E1E10"/>
    <w:rPr>
      <w:rFonts w:ascii="Courier New" w:hAnsi="Courier New" w:cs="Times New Roman"/>
      <w:b/>
    </w:rPr>
  </w:style>
  <w:style w:type="character" w:customStyle="1" w:styleId="WW8Num15z2">
    <w:name w:val="WW8Num15z2"/>
    <w:qFormat/>
    <w:rsid w:val="009E1E10"/>
    <w:rPr>
      <w:rFonts w:cs="Times New Roman"/>
      <w:b/>
    </w:rPr>
  </w:style>
  <w:style w:type="character" w:customStyle="1" w:styleId="WW8Num18z1">
    <w:name w:val="WW8Num18z1"/>
    <w:qFormat/>
    <w:rsid w:val="009E1E10"/>
  </w:style>
  <w:style w:type="character" w:customStyle="1" w:styleId="WW8Num18z3">
    <w:name w:val="WW8Num18z3"/>
    <w:qFormat/>
    <w:rsid w:val="009E1E10"/>
  </w:style>
  <w:style w:type="character" w:customStyle="1" w:styleId="WW8Num18z4">
    <w:name w:val="WW8Num18z4"/>
    <w:qFormat/>
    <w:rsid w:val="009E1E10"/>
  </w:style>
  <w:style w:type="character" w:customStyle="1" w:styleId="WW8Num18z5">
    <w:name w:val="WW8Num18z5"/>
    <w:qFormat/>
    <w:rsid w:val="009E1E10"/>
  </w:style>
  <w:style w:type="character" w:customStyle="1" w:styleId="WW8Num18z6">
    <w:name w:val="WW8Num18z6"/>
    <w:qFormat/>
    <w:rsid w:val="009E1E10"/>
  </w:style>
  <w:style w:type="character" w:customStyle="1" w:styleId="WW8Num18z7">
    <w:name w:val="WW8Num18z7"/>
    <w:qFormat/>
    <w:rsid w:val="009E1E10"/>
  </w:style>
  <w:style w:type="character" w:customStyle="1" w:styleId="WW8Num18z8">
    <w:name w:val="WW8Num18z8"/>
    <w:qFormat/>
    <w:rsid w:val="009E1E10"/>
  </w:style>
  <w:style w:type="character" w:customStyle="1" w:styleId="WW8Num19z3">
    <w:name w:val="WW8Num19z3"/>
    <w:qFormat/>
    <w:rsid w:val="009E1E10"/>
  </w:style>
  <w:style w:type="character" w:customStyle="1" w:styleId="WW8Num19z4">
    <w:name w:val="WW8Num19z4"/>
    <w:qFormat/>
    <w:rsid w:val="009E1E10"/>
  </w:style>
  <w:style w:type="character" w:customStyle="1" w:styleId="WW8Num19z5">
    <w:name w:val="WW8Num19z5"/>
    <w:qFormat/>
    <w:rsid w:val="009E1E10"/>
  </w:style>
  <w:style w:type="character" w:customStyle="1" w:styleId="WW8Num19z6">
    <w:name w:val="WW8Num19z6"/>
    <w:qFormat/>
    <w:rsid w:val="009E1E10"/>
  </w:style>
  <w:style w:type="character" w:customStyle="1" w:styleId="WW8Num19z7">
    <w:name w:val="WW8Num19z7"/>
    <w:qFormat/>
    <w:rsid w:val="009E1E10"/>
  </w:style>
  <w:style w:type="character" w:customStyle="1" w:styleId="WW8Num19z8">
    <w:name w:val="WW8Num19z8"/>
    <w:qFormat/>
    <w:rsid w:val="009E1E10"/>
  </w:style>
  <w:style w:type="character" w:customStyle="1" w:styleId="WW8Num21z2">
    <w:name w:val="WW8Num21z2"/>
    <w:qFormat/>
    <w:rsid w:val="009E1E10"/>
  </w:style>
  <w:style w:type="character" w:customStyle="1" w:styleId="WW8Num21z3">
    <w:name w:val="WW8Num21z3"/>
    <w:qFormat/>
    <w:rsid w:val="009E1E10"/>
  </w:style>
  <w:style w:type="character" w:customStyle="1" w:styleId="WW8Num21z4">
    <w:name w:val="WW8Num21z4"/>
    <w:qFormat/>
    <w:rsid w:val="009E1E10"/>
  </w:style>
  <w:style w:type="character" w:customStyle="1" w:styleId="WW8Num21z5">
    <w:name w:val="WW8Num21z5"/>
    <w:qFormat/>
    <w:rsid w:val="009E1E10"/>
  </w:style>
  <w:style w:type="character" w:customStyle="1" w:styleId="WW8Num21z6">
    <w:name w:val="WW8Num21z6"/>
    <w:qFormat/>
    <w:rsid w:val="009E1E10"/>
  </w:style>
  <w:style w:type="character" w:customStyle="1" w:styleId="WW8Num21z7">
    <w:name w:val="WW8Num21z7"/>
    <w:qFormat/>
    <w:rsid w:val="009E1E10"/>
  </w:style>
  <w:style w:type="character" w:customStyle="1" w:styleId="WW8Num21z8">
    <w:name w:val="WW8Num21z8"/>
    <w:qFormat/>
    <w:rsid w:val="009E1E10"/>
  </w:style>
  <w:style w:type="character" w:customStyle="1" w:styleId="Heading1">
    <w:name w:val="Heading #1_"/>
    <w:qFormat/>
    <w:rsid w:val="009E1E10"/>
    <w:rPr>
      <w:b/>
      <w:bCs/>
      <w:sz w:val="51"/>
      <w:szCs w:val="51"/>
      <w:lang w:bidi="ar-SA"/>
    </w:rPr>
  </w:style>
  <w:style w:type="character" w:customStyle="1" w:styleId="1f7">
    <w:name w:val="Знак сноски1"/>
    <w:qFormat/>
    <w:rsid w:val="009E1E10"/>
    <w:rPr>
      <w:vertAlign w:val="superscript"/>
    </w:rPr>
  </w:style>
  <w:style w:type="character" w:customStyle="1" w:styleId="aff6">
    <w:name w:val="Символы концевой сноски"/>
    <w:qFormat/>
    <w:rsid w:val="009E1E10"/>
    <w:rPr>
      <w:vertAlign w:val="superscript"/>
    </w:rPr>
  </w:style>
  <w:style w:type="character" w:customStyle="1" w:styleId="WW-">
    <w:name w:val="WW-Символы концевой сноски"/>
    <w:qFormat/>
    <w:rsid w:val="009E1E10"/>
  </w:style>
  <w:style w:type="character" w:customStyle="1" w:styleId="s1">
    <w:name w:val="s1"/>
    <w:qFormat/>
    <w:rsid w:val="009E1E10"/>
  </w:style>
  <w:style w:type="character" w:customStyle="1" w:styleId="1f8">
    <w:name w:val="Знак концевой сноски1"/>
    <w:qFormat/>
    <w:rsid w:val="009E1E10"/>
    <w:rPr>
      <w:vertAlign w:val="superscript"/>
    </w:rPr>
  </w:style>
  <w:style w:type="character" w:customStyle="1" w:styleId="ListLabel1">
    <w:name w:val="ListLabel 1"/>
    <w:qFormat/>
    <w:rsid w:val="009E1E10"/>
    <w:rPr>
      <w:rFonts w:cs="Times New Roman"/>
      <w:b/>
    </w:rPr>
  </w:style>
  <w:style w:type="character" w:customStyle="1" w:styleId="ListLabel2">
    <w:name w:val="ListLabel 2"/>
    <w:qFormat/>
    <w:rsid w:val="009E1E10"/>
    <w:rPr>
      <w:rFonts w:cs="Courier New"/>
    </w:rPr>
  </w:style>
  <w:style w:type="character" w:customStyle="1" w:styleId="ListLabel3">
    <w:name w:val="ListLabel 3"/>
    <w:qFormat/>
    <w:rsid w:val="009E1E10"/>
    <w:rPr>
      <w:rFonts w:cs="Times New Roman"/>
      <w:color w:val="000000"/>
    </w:rPr>
  </w:style>
  <w:style w:type="character" w:customStyle="1" w:styleId="ListLabel5">
    <w:name w:val="ListLabel 5"/>
    <w:qFormat/>
    <w:rsid w:val="009E1E10"/>
    <w:rPr>
      <w:rFonts w:cs="Symbol"/>
      <w:sz w:val="22"/>
      <w:szCs w:val="22"/>
    </w:rPr>
  </w:style>
  <w:style w:type="character" w:customStyle="1" w:styleId="ListLabel6">
    <w:name w:val="ListLabel 6"/>
    <w:qFormat/>
    <w:rsid w:val="009E1E10"/>
    <w:rPr>
      <w:b w:val="0"/>
      <w:bCs w:val="0"/>
      <w:sz w:val="22"/>
      <w:szCs w:val="22"/>
      <w:lang w:val="ru-RU"/>
    </w:rPr>
  </w:style>
  <w:style w:type="character" w:customStyle="1" w:styleId="aff7">
    <w:name w:val="Основной текст_"/>
    <w:qFormat/>
    <w:rsid w:val="009E1E10"/>
    <w:rPr>
      <w:rFonts w:ascii="Times New Roman" w:eastAsia="Times New Roman" w:hAnsi="Times New Roman"/>
      <w:sz w:val="21"/>
      <w:szCs w:val="21"/>
      <w:shd w:val="clear" w:color="auto" w:fill="FFFFFF"/>
    </w:rPr>
  </w:style>
  <w:style w:type="character" w:customStyle="1" w:styleId="aff8">
    <w:name w:val="Подпись к таблице_"/>
    <w:qFormat/>
    <w:rsid w:val="009E1E10"/>
    <w:rPr>
      <w:rFonts w:ascii="Times New Roman" w:eastAsia="Times New Roman" w:hAnsi="Times New Roman"/>
      <w:i/>
      <w:iCs/>
      <w:sz w:val="21"/>
      <w:szCs w:val="21"/>
      <w:shd w:val="clear" w:color="auto" w:fill="FFFFFF"/>
    </w:rPr>
  </w:style>
  <w:style w:type="character" w:customStyle="1" w:styleId="aff9">
    <w:name w:val="Подпись к таблице + Не курсив"/>
    <w:qFormat/>
    <w:rsid w:val="009E1E10"/>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f9">
    <w:name w:val="Основной текст1"/>
    <w:qFormat/>
    <w:rsid w:val="009E1E10"/>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E1E10"/>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fa">
    <w:name w:val="Основной текст + Курсив"/>
    <w:qFormat/>
    <w:rsid w:val="009E1E10"/>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fb">
    <w:name w:val="Колонтитул_"/>
    <w:qFormat/>
    <w:rsid w:val="009E1E10"/>
    <w:rPr>
      <w:rFonts w:ascii="Times New Roman" w:eastAsia="Times New Roman" w:hAnsi="Times New Roman"/>
      <w:sz w:val="21"/>
      <w:szCs w:val="21"/>
      <w:shd w:val="clear" w:color="auto" w:fill="FFFFFF"/>
    </w:rPr>
  </w:style>
  <w:style w:type="character" w:customStyle="1" w:styleId="affc">
    <w:name w:val="Колонтитул"/>
    <w:qFormat/>
    <w:rsid w:val="009E1E10"/>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E1E10"/>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d">
    <w:name w:val="Основной текст (2) + Не курсив"/>
    <w:qFormat/>
    <w:rsid w:val="009E1E10"/>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fa">
    <w:name w:val="Заголовок №1_"/>
    <w:qFormat/>
    <w:rsid w:val="009E1E10"/>
    <w:rPr>
      <w:rFonts w:ascii="Times New Roman" w:eastAsia="Times New Roman" w:hAnsi="Times New Roman"/>
      <w:sz w:val="21"/>
      <w:szCs w:val="21"/>
      <w:shd w:val="clear" w:color="auto" w:fill="FFFFFF"/>
    </w:rPr>
  </w:style>
  <w:style w:type="character" w:customStyle="1" w:styleId="1fb">
    <w:name w:val="Заголовок №1"/>
    <w:qFormat/>
    <w:rsid w:val="009E1E10"/>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1fc">
    <w:name w:val="Текст концевой сноски Знак1"/>
    <w:uiPriority w:val="99"/>
    <w:semiHidden/>
    <w:qFormat/>
    <w:rsid w:val="009E1E10"/>
    <w:rPr>
      <w:rFonts w:ascii="Courier New" w:eastAsia="Courier New" w:hAnsi="Courier New" w:cs="Courier New"/>
      <w:color w:val="000000"/>
      <w:lang w:bidi="ru-RU"/>
    </w:rPr>
  </w:style>
  <w:style w:type="character" w:customStyle="1" w:styleId="ListLabel7">
    <w:name w:val="ListLabel 7"/>
    <w:qFormat/>
    <w:rsid w:val="00801AB3"/>
    <w:rPr>
      <w:rFonts w:cs="Courier New"/>
    </w:rPr>
  </w:style>
  <w:style w:type="character" w:customStyle="1" w:styleId="ListLabel8">
    <w:name w:val="ListLabel 8"/>
    <w:qFormat/>
    <w:rsid w:val="00801AB3"/>
    <w:rPr>
      <w:sz w:val="20"/>
    </w:rPr>
  </w:style>
  <w:style w:type="character" w:customStyle="1" w:styleId="ListLabel9">
    <w:name w:val="ListLabel 9"/>
    <w:qFormat/>
    <w:rsid w:val="00801AB3"/>
    <w:rPr>
      <w:rFonts w:cs="Times New Roman"/>
    </w:rPr>
  </w:style>
  <w:style w:type="character" w:customStyle="1" w:styleId="ListLabel10">
    <w:name w:val="ListLabel 10"/>
    <w:qFormat/>
    <w:rsid w:val="00801AB3"/>
    <w:rPr>
      <w:b w:val="0"/>
    </w:rPr>
  </w:style>
  <w:style w:type="character" w:customStyle="1" w:styleId="affd">
    <w:name w:val="Привязка сноски"/>
    <w:rsid w:val="00801AB3"/>
    <w:rPr>
      <w:vertAlign w:val="superscript"/>
    </w:rPr>
  </w:style>
  <w:style w:type="character" w:customStyle="1" w:styleId="affe">
    <w:name w:val="Привязка концевой сноски"/>
    <w:rsid w:val="00801AB3"/>
    <w:rPr>
      <w:vertAlign w:val="superscript"/>
    </w:rPr>
  </w:style>
  <w:style w:type="character" w:customStyle="1" w:styleId="ListLabel11">
    <w:name w:val="ListLabel 11"/>
    <w:qFormat/>
    <w:rsid w:val="00801AB3"/>
    <w:rPr>
      <w:rFonts w:cs="Times New Roman"/>
    </w:rPr>
  </w:style>
  <w:style w:type="character" w:customStyle="1" w:styleId="ListLabel12">
    <w:name w:val="ListLabel 12"/>
    <w:qFormat/>
    <w:rsid w:val="00801AB3"/>
    <w:rPr>
      <w:rFonts w:cs="Calibri"/>
      <w:sz w:val="22"/>
    </w:rPr>
  </w:style>
  <w:style w:type="character" w:customStyle="1" w:styleId="ListLabel13">
    <w:name w:val="ListLabel 13"/>
    <w:qFormat/>
    <w:rsid w:val="00801AB3"/>
    <w:rPr>
      <w:rFonts w:cs="Courier New"/>
    </w:rPr>
  </w:style>
  <w:style w:type="character" w:customStyle="1" w:styleId="ListLabel14">
    <w:name w:val="ListLabel 14"/>
    <w:qFormat/>
    <w:rsid w:val="00801AB3"/>
    <w:rPr>
      <w:rFonts w:cs="Wingdings"/>
    </w:rPr>
  </w:style>
  <w:style w:type="character" w:customStyle="1" w:styleId="ListLabel15">
    <w:name w:val="ListLabel 15"/>
    <w:qFormat/>
    <w:rsid w:val="00801AB3"/>
    <w:rPr>
      <w:rFonts w:cs="Symbol"/>
    </w:rPr>
  </w:style>
  <w:style w:type="character" w:customStyle="1" w:styleId="ListLabel16">
    <w:name w:val="ListLabel 16"/>
    <w:qFormat/>
    <w:rsid w:val="00801AB3"/>
    <w:rPr>
      <w:rFonts w:cs="Symbol"/>
      <w:sz w:val="20"/>
    </w:rPr>
  </w:style>
  <w:style w:type="paragraph" w:customStyle="1" w:styleId="1fd">
    <w:name w:val="Заголовок1"/>
    <w:basedOn w:val="a"/>
    <w:next w:val="afff"/>
    <w:qFormat/>
    <w:rsid w:val="009E1E10"/>
    <w:rPr>
      <w:rFonts w:ascii="Arial" w:hAnsi="Arial" w:cs="Arial"/>
      <w:b/>
      <w:bCs/>
    </w:rPr>
  </w:style>
  <w:style w:type="paragraph" w:styleId="afff">
    <w:name w:val="Body Text"/>
    <w:aliases w:val="Список 1,Body Text Char,Знак Знак Знак,Основной текст Знак Знак Знак, Знак2,Основной текст Знак1,Основной текст Знак Знак,Основной текст Знак1 Знак Знак,Основной текст Знак1 Знак Знак Знак Знак"/>
    <w:basedOn w:val="a"/>
    <w:qFormat/>
    <w:rsid w:val="003E06BD"/>
    <w:pPr>
      <w:jc w:val="both"/>
    </w:pPr>
    <w:rPr>
      <w:sz w:val="28"/>
      <w:szCs w:val="28"/>
    </w:rPr>
  </w:style>
  <w:style w:type="paragraph" w:styleId="afff0">
    <w:name w:val="List"/>
    <w:basedOn w:val="a"/>
    <w:rsid w:val="009E1E10"/>
    <w:pPr>
      <w:ind w:left="283" w:hanging="283"/>
    </w:pPr>
    <w:rPr>
      <w:sz w:val="20"/>
      <w:szCs w:val="20"/>
      <w:lang w:val="en-GB"/>
    </w:rPr>
  </w:style>
  <w:style w:type="paragraph" w:styleId="afff1">
    <w:name w:val="Title"/>
    <w:basedOn w:val="a"/>
    <w:rsid w:val="00801AB3"/>
    <w:pPr>
      <w:suppressLineNumbers/>
      <w:spacing w:before="120" w:after="120"/>
    </w:pPr>
    <w:rPr>
      <w:rFonts w:cs="Arial Unicode MS"/>
      <w:i/>
      <w:iCs/>
    </w:rPr>
  </w:style>
  <w:style w:type="paragraph" w:customStyle="1" w:styleId="1fe">
    <w:name w:val="Указатель1"/>
    <w:basedOn w:val="a"/>
    <w:qFormat/>
    <w:rsid w:val="009E1E10"/>
    <w:pPr>
      <w:suppressLineNumbers/>
      <w:spacing w:after="160" w:line="252" w:lineRule="auto"/>
    </w:pPr>
    <w:rPr>
      <w:rFonts w:ascii="Calibri" w:eastAsia="Calibri" w:hAnsi="Calibri"/>
      <w:sz w:val="22"/>
      <w:szCs w:val="22"/>
      <w:lang w:eastAsia="zh-CN"/>
    </w:rPr>
  </w:style>
  <w:style w:type="paragraph" w:styleId="afff2">
    <w:name w:val="header"/>
    <w:basedOn w:val="a"/>
    <w:uiPriority w:val="99"/>
    <w:unhideWhenUsed/>
    <w:rsid w:val="008C48B8"/>
    <w:pPr>
      <w:tabs>
        <w:tab w:val="center" w:pos="4677"/>
        <w:tab w:val="right" w:pos="9355"/>
      </w:tabs>
    </w:pPr>
  </w:style>
  <w:style w:type="paragraph" w:styleId="afff3">
    <w:name w:val="footer"/>
    <w:basedOn w:val="a"/>
    <w:uiPriority w:val="99"/>
    <w:unhideWhenUsed/>
    <w:rsid w:val="008C48B8"/>
    <w:pPr>
      <w:tabs>
        <w:tab w:val="center" w:pos="4677"/>
        <w:tab w:val="right" w:pos="9355"/>
      </w:tabs>
    </w:pPr>
  </w:style>
  <w:style w:type="paragraph" w:customStyle="1" w:styleId="FR2">
    <w:name w:val="FR2"/>
    <w:qFormat/>
    <w:rsid w:val="003E06BD"/>
    <w:pPr>
      <w:widowControl w:val="0"/>
      <w:spacing w:before="620" w:line="276" w:lineRule="auto"/>
      <w:ind w:firstLine="660"/>
      <w:jc w:val="both"/>
    </w:pPr>
    <w:rPr>
      <w:rFonts w:ascii="Times New Roman" w:eastAsia="Times New Roman" w:hAnsi="Times New Roman" w:cs="Times New Roman"/>
      <w:color w:val="00000A"/>
      <w:szCs w:val="20"/>
      <w:lang w:eastAsia="ru-RU"/>
    </w:rPr>
  </w:style>
  <w:style w:type="paragraph" w:styleId="afff4">
    <w:name w:val="footnote text"/>
    <w:aliases w:val="Знак5, Знак5,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1"/>
    <w:basedOn w:val="a"/>
    <w:uiPriority w:val="99"/>
    <w:qFormat/>
    <w:rsid w:val="00853FD6"/>
    <w:pPr>
      <w:spacing w:after="60"/>
      <w:jc w:val="both"/>
    </w:pPr>
    <w:rPr>
      <w:sz w:val="20"/>
      <w:szCs w:val="20"/>
    </w:rPr>
  </w:style>
  <w:style w:type="paragraph" w:customStyle="1" w:styleId="2e">
    <w:name w:val="Стиль2"/>
    <w:qFormat/>
    <w:rsid w:val="009E1E10"/>
    <w:pPr>
      <w:keepNext/>
      <w:keepLines/>
      <w:widowControl w:val="0"/>
      <w:suppressLineNumbers/>
      <w:suppressAutoHyphens/>
      <w:spacing w:after="60"/>
      <w:ind w:left="360" w:hanging="360"/>
      <w:jc w:val="both"/>
    </w:pPr>
    <w:rPr>
      <w:b/>
      <w:bCs/>
      <w:color w:val="00000A"/>
      <w:sz w:val="24"/>
      <w:szCs w:val="24"/>
    </w:rPr>
  </w:style>
  <w:style w:type="paragraph" w:styleId="2f">
    <w:name w:val="List Number 2"/>
    <w:basedOn w:val="a"/>
    <w:qFormat/>
    <w:rsid w:val="009E1E10"/>
    <w:pPr>
      <w:tabs>
        <w:tab w:val="left" w:pos="360"/>
        <w:tab w:val="left" w:pos="432"/>
      </w:tabs>
      <w:ind w:left="432" w:hanging="432"/>
    </w:pPr>
    <w:rPr>
      <w:sz w:val="20"/>
      <w:szCs w:val="20"/>
    </w:rPr>
  </w:style>
  <w:style w:type="paragraph" w:customStyle="1" w:styleId="34">
    <w:name w:val="Стиль3"/>
    <w:link w:val="33"/>
    <w:qFormat/>
    <w:rsid w:val="009E1E10"/>
    <w:pPr>
      <w:widowControl w:val="0"/>
      <w:tabs>
        <w:tab w:val="left" w:pos="643"/>
      </w:tabs>
      <w:spacing w:after="160"/>
      <w:ind w:left="643" w:hanging="360"/>
      <w:textAlignment w:val="baseline"/>
    </w:pPr>
    <w:rPr>
      <w:color w:val="00000A"/>
      <w:sz w:val="24"/>
    </w:rPr>
  </w:style>
  <w:style w:type="paragraph" w:styleId="26">
    <w:name w:val="Body Text Indent 2"/>
    <w:basedOn w:val="a"/>
    <w:link w:val="210"/>
    <w:qFormat/>
    <w:rsid w:val="009E1E10"/>
    <w:pPr>
      <w:tabs>
        <w:tab w:val="left" w:pos="720"/>
      </w:tabs>
      <w:spacing w:before="57"/>
      <w:ind w:left="720" w:hanging="720"/>
      <w:jc w:val="both"/>
    </w:pPr>
  </w:style>
  <w:style w:type="paragraph" w:customStyle="1" w:styleId="320">
    <w:name w:val="Основной текст с отступом 3 Знак2"/>
    <w:basedOn w:val="26"/>
    <w:link w:val="37"/>
    <w:qFormat/>
    <w:rsid w:val="009E1E10"/>
    <w:pPr>
      <w:widowControl w:val="0"/>
      <w:tabs>
        <w:tab w:val="left" w:pos="227"/>
      </w:tabs>
      <w:spacing w:before="0"/>
      <w:ind w:left="0" w:firstLine="0"/>
      <w:textAlignment w:val="baseline"/>
    </w:pPr>
  </w:style>
  <w:style w:type="paragraph" w:customStyle="1" w:styleId="38">
    <w:name w:val="Стиль3 Знак"/>
    <w:basedOn w:val="26"/>
    <w:qFormat/>
    <w:rsid w:val="009E1E10"/>
    <w:pPr>
      <w:widowControl w:val="0"/>
      <w:tabs>
        <w:tab w:val="left" w:pos="227"/>
      </w:tabs>
      <w:spacing w:before="0"/>
      <w:ind w:left="0" w:firstLine="0"/>
      <w:textAlignment w:val="baseline"/>
    </w:pPr>
  </w:style>
  <w:style w:type="paragraph" w:customStyle="1" w:styleId="StyleFirstline127cm">
    <w:name w:val="Style First line:  127 cm"/>
    <w:basedOn w:val="a"/>
    <w:qFormat/>
    <w:rsid w:val="009E1E10"/>
    <w:pPr>
      <w:spacing w:before="120"/>
      <w:ind w:firstLine="720"/>
      <w:jc w:val="both"/>
    </w:pPr>
    <w:rPr>
      <w:rFonts w:ascii="Arial" w:hAnsi="Arial" w:cs="Arial"/>
      <w:lang w:eastAsia="en-US"/>
    </w:rPr>
  </w:style>
  <w:style w:type="paragraph" w:customStyle="1" w:styleId="ConsPlusNormal0">
    <w:name w:val="ConsPlusNormal"/>
    <w:qFormat/>
    <w:rsid w:val="009E1E10"/>
    <w:pPr>
      <w:widowControl w:val="0"/>
      <w:spacing w:line="240" w:lineRule="auto"/>
      <w:ind w:firstLine="720"/>
    </w:pPr>
    <w:rPr>
      <w:rFonts w:ascii="Arial" w:eastAsia="Times New Roman" w:hAnsi="Arial" w:cs="Arial"/>
      <w:color w:val="00000A"/>
      <w:szCs w:val="20"/>
      <w:lang w:eastAsia="ru-RU"/>
    </w:rPr>
  </w:style>
  <w:style w:type="paragraph" w:customStyle="1" w:styleId="ConsNormal1">
    <w:name w:val="ConsNormal"/>
    <w:qFormat/>
    <w:rsid w:val="009E1E10"/>
    <w:pPr>
      <w:spacing w:line="240" w:lineRule="auto"/>
      <w:ind w:right="19772" w:firstLine="720"/>
    </w:pPr>
    <w:rPr>
      <w:rFonts w:ascii="Arial" w:eastAsia="Times New Roman" w:hAnsi="Arial" w:cs="Arial"/>
      <w:color w:val="00000A"/>
      <w:szCs w:val="20"/>
      <w:lang w:eastAsia="ru-RU"/>
    </w:rPr>
  </w:style>
  <w:style w:type="paragraph" w:styleId="afff5">
    <w:name w:val="Normal (Web)"/>
    <w:basedOn w:val="a"/>
    <w:qFormat/>
    <w:rsid w:val="009E1E10"/>
    <w:pPr>
      <w:spacing w:beforeAutospacing="1" w:afterAutospacing="1"/>
    </w:pPr>
  </w:style>
  <w:style w:type="paragraph" w:styleId="afff6">
    <w:name w:val="Body Text Indent"/>
    <w:basedOn w:val="afff"/>
    <w:qFormat/>
    <w:rsid w:val="009E1E10"/>
    <w:pPr>
      <w:spacing w:after="120"/>
      <w:ind w:firstLine="210"/>
      <w:jc w:val="left"/>
    </w:pPr>
    <w:rPr>
      <w:sz w:val="20"/>
      <w:szCs w:val="20"/>
    </w:rPr>
  </w:style>
  <w:style w:type="paragraph" w:customStyle="1" w:styleId="2-11">
    <w:name w:val="2-11"/>
    <w:basedOn w:val="a"/>
    <w:qFormat/>
    <w:rsid w:val="009E1E10"/>
    <w:pPr>
      <w:spacing w:after="60"/>
      <w:jc w:val="both"/>
    </w:pPr>
  </w:style>
  <w:style w:type="paragraph" w:styleId="37">
    <w:name w:val="Body Text Indent 3"/>
    <w:basedOn w:val="a"/>
    <w:link w:val="320"/>
    <w:qFormat/>
    <w:rsid w:val="009E1E10"/>
    <w:pPr>
      <w:tabs>
        <w:tab w:val="left" w:pos="1260"/>
      </w:tabs>
      <w:ind w:firstLine="720"/>
      <w:jc w:val="both"/>
    </w:pPr>
    <w:rPr>
      <w:sz w:val="28"/>
      <w:szCs w:val="28"/>
    </w:rPr>
  </w:style>
  <w:style w:type="paragraph" w:customStyle="1" w:styleId="39">
    <w:name w:val="3"/>
    <w:basedOn w:val="a"/>
    <w:qFormat/>
    <w:rsid w:val="009E1E10"/>
    <w:pPr>
      <w:jc w:val="both"/>
    </w:pPr>
  </w:style>
  <w:style w:type="paragraph" w:customStyle="1" w:styleId="FR1">
    <w:name w:val="FR1"/>
    <w:qFormat/>
    <w:rsid w:val="009E1E10"/>
    <w:pPr>
      <w:widowControl w:val="0"/>
      <w:spacing w:line="240" w:lineRule="auto"/>
      <w:ind w:firstLine="420"/>
    </w:pPr>
    <w:rPr>
      <w:rFonts w:ascii="Arial" w:eastAsia="Times New Roman" w:hAnsi="Arial" w:cs="Arial"/>
      <w:color w:val="00000A"/>
      <w:szCs w:val="20"/>
      <w:lang w:eastAsia="ru-RU"/>
    </w:rPr>
  </w:style>
  <w:style w:type="paragraph" w:styleId="afff7">
    <w:name w:val="List Bullet"/>
    <w:basedOn w:val="a"/>
    <w:autoRedefine/>
    <w:qFormat/>
    <w:rsid w:val="009E1E10"/>
    <w:pPr>
      <w:widowControl w:val="0"/>
      <w:spacing w:after="60"/>
      <w:jc w:val="both"/>
    </w:pPr>
    <w:rPr>
      <w:color w:val="000000"/>
    </w:rPr>
  </w:style>
  <w:style w:type="paragraph" w:customStyle="1" w:styleId="113">
    <w:name w:val="заголовок 11"/>
    <w:basedOn w:val="a"/>
    <w:qFormat/>
    <w:rsid w:val="009E1E10"/>
    <w:pPr>
      <w:keepNext/>
      <w:jc w:val="center"/>
    </w:pPr>
  </w:style>
  <w:style w:type="paragraph" w:styleId="afff8">
    <w:name w:val="Date"/>
    <w:basedOn w:val="a"/>
    <w:qFormat/>
    <w:rsid w:val="009E1E10"/>
    <w:pPr>
      <w:spacing w:after="60"/>
      <w:jc w:val="both"/>
    </w:pPr>
  </w:style>
  <w:style w:type="paragraph" w:customStyle="1" w:styleId="afff9">
    <w:name w:val="МП"/>
    <w:basedOn w:val="a"/>
    <w:qFormat/>
    <w:rsid w:val="009E1E10"/>
    <w:pPr>
      <w:overflowPunct w:val="0"/>
      <w:spacing w:after="120"/>
      <w:jc w:val="center"/>
      <w:textAlignment w:val="baseline"/>
    </w:pPr>
    <w:rPr>
      <w:rFonts w:ascii="Arial" w:hAnsi="Arial" w:cs="Arial"/>
      <w:b/>
      <w:bCs/>
    </w:rPr>
  </w:style>
  <w:style w:type="paragraph" w:customStyle="1" w:styleId="afffa">
    <w:name w:val="Готовый"/>
    <w:basedOn w:val="a"/>
    <w:qFormat/>
    <w:rsid w:val="009E1E1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qFormat/>
    <w:rsid w:val="009E1E10"/>
    <w:pPr>
      <w:keepNext/>
    </w:pPr>
  </w:style>
  <w:style w:type="paragraph" w:styleId="28">
    <w:name w:val="Body Text 2"/>
    <w:basedOn w:val="a"/>
    <w:link w:val="221"/>
    <w:qFormat/>
    <w:rsid w:val="009E1E10"/>
    <w:rPr>
      <w:sz w:val="28"/>
      <w:szCs w:val="28"/>
    </w:rPr>
  </w:style>
  <w:style w:type="paragraph" w:styleId="42">
    <w:name w:val="List Bullet 4"/>
    <w:basedOn w:val="a"/>
    <w:autoRedefine/>
    <w:qFormat/>
    <w:rsid w:val="009E1E10"/>
    <w:pPr>
      <w:tabs>
        <w:tab w:val="left" w:pos="1209"/>
      </w:tabs>
      <w:spacing w:after="60"/>
      <w:ind w:left="1209" w:hanging="360"/>
      <w:jc w:val="both"/>
    </w:pPr>
  </w:style>
  <w:style w:type="paragraph" w:styleId="52">
    <w:name w:val="List Bullet 5"/>
    <w:basedOn w:val="a"/>
    <w:autoRedefine/>
    <w:qFormat/>
    <w:rsid w:val="009E1E10"/>
    <w:pPr>
      <w:tabs>
        <w:tab w:val="left" w:pos="1492"/>
      </w:tabs>
      <w:spacing w:after="60"/>
      <w:ind w:left="1492" w:hanging="360"/>
      <w:jc w:val="both"/>
    </w:pPr>
  </w:style>
  <w:style w:type="paragraph" w:styleId="3a">
    <w:name w:val="List Number 3"/>
    <w:basedOn w:val="a"/>
    <w:qFormat/>
    <w:rsid w:val="009E1E10"/>
    <w:pPr>
      <w:tabs>
        <w:tab w:val="left" w:pos="926"/>
      </w:tabs>
      <w:spacing w:after="60"/>
      <w:ind w:left="926" w:hanging="360"/>
      <w:jc w:val="both"/>
    </w:pPr>
  </w:style>
  <w:style w:type="paragraph" w:styleId="43">
    <w:name w:val="List Number 4"/>
    <w:basedOn w:val="a"/>
    <w:qFormat/>
    <w:rsid w:val="009E1E10"/>
    <w:pPr>
      <w:tabs>
        <w:tab w:val="left" w:pos="1209"/>
      </w:tabs>
      <w:spacing w:after="60"/>
      <w:ind w:left="1209" w:hanging="360"/>
      <w:jc w:val="both"/>
    </w:pPr>
  </w:style>
  <w:style w:type="paragraph" w:styleId="53">
    <w:name w:val="List Number 5"/>
    <w:basedOn w:val="a"/>
    <w:qFormat/>
    <w:rsid w:val="009E1E10"/>
    <w:pPr>
      <w:tabs>
        <w:tab w:val="left" w:pos="1492"/>
      </w:tabs>
      <w:spacing w:after="60"/>
      <w:ind w:left="1492" w:hanging="360"/>
      <w:jc w:val="both"/>
    </w:pPr>
  </w:style>
  <w:style w:type="paragraph" w:customStyle="1" w:styleId="Instruction">
    <w:name w:val="Instruction"/>
    <w:basedOn w:val="28"/>
    <w:qFormat/>
    <w:rsid w:val="009E1E10"/>
    <w:pPr>
      <w:tabs>
        <w:tab w:val="left" w:pos="360"/>
      </w:tabs>
      <w:spacing w:before="180" w:after="60"/>
      <w:ind w:left="360" w:hanging="360"/>
      <w:jc w:val="both"/>
    </w:pPr>
    <w:rPr>
      <w:b/>
      <w:bCs/>
      <w:sz w:val="24"/>
      <w:szCs w:val="24"/>
    </w:rPr>
  </w:style>
  <w:style w:type="paragraph" w:customStyle="1" w:styleId="xl27">
    <w:name w:val="xl27"/>
    <w:basedOn w:val="a"/>
    <w:qFormat/>
    <w:rsid w:val="009E1E10"/>
    <w:pPr>
      <w:pBdr>
        <w:left w:val="single" w:sz="4" w:space="0" w:color="00000A"/>
        <w:bottom w:val="single" w:sz="4" w:space="0" w:color="00000A"/>
        <w:right w:val="single" w:sz="4" w:space="0" w:color="00000A"/>
      </w:pBdr>
      <w:spacing w:beforeAutospacing="1" w:afterAutospacing="1"/>
      <w:jc w:val="center"/>
      <w:textAlignment w:val="center"/>
    </w:pPr>
    <w:rPr>
      <w:rFonts w:eastAsia="Arial Unicode MS"/>
      <w:b/>
      <w:bCs/>
    </w:rPr>
  </w:style>
  <w:style w:type="paragraph" w:customStyle="1" w:styleId="afffb">
    <w:name w:val="Ãîòîâûé"/>
    <w:basedOn w:val="a"/>
    <w:qFormat/>
    <w:rsid w:val="009E1E1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9E1E10"/>
    <w:pPr>
      <w:spacing w:beforeAutospacing="1" w:afterAutospacing="1"/>
    </w:pPr>
    <w:rPr>
      <w:rFonts w:ascii="Arial CYR" w:eastAsia="Arial Unicode MS" w:hAnsi="Arial CYR" w:cs="Arial CYR"/>
      <w:sz w:val="18"/>
      <w:szCs w:val="18"/>
    </w:rPr>
  </w:style>
  <w:style w:type="paragraph" w:customStyle="1" w:styleId="215">
    <w:name w:val="Основной текст 21"/>
    <w:basedOn w:val="a"/>
    <w:qFormat/>
    <w:rsid w:val="009E1E10"/>
    <w:pPr>
      <w:overflowPunct w:val="0"/>
      <w:jc w:val="center"/>
    </w:pPr>
    <w:rPr>
      <w:b/>
      <w:bCs/>
      <w:sz w:val="28"/>
      <w:szCs w:val="28"/>
    </w:rPr>
  </w:style>
  <w:style w:type="paragraph" w:customStyle="1" w:styleId="1ff">
    <w:name w:val="Стиль1"/>
    <w:basedOn w:val="a"/>
    <w:qFormat/>
    <w:rsid w:val="009E1E10"/>
    <w:pPr>
      <w:keepNext/>
      <w:keepLines/>
      <w:widowControl w:val="0"/>
      <w:suppressLineNumbers/>
      <w:tabs>
        <w:tab w:val="left" w:pos="432"/>
      </w:tabs>
      <w:suppressAutoHyphens/>
      <w:spacing w:after="60"/>
      <w:ind w:left="432" w:hanging="432"/>
    </w:pPr>
    <w:rPr>
      <w:b/>
      <w:bCs/>
      <w:sz w:val="28"/>
      <w:szCs w:val="28"/>
    </w:rPr>
  </w:style>
  <w:style w:type="paragraph" w:customStyle="1" w:styleId="16">
    <w:name w:val="Обычный1"/>
    <w:link w:val="15"/>
    <w:qFormat/>
    <w:rsid w:val="009E1E10"/>
    <w:pPr>
      <w:widowControl w:val="0"/>
      <w:spacing w:line="240" w:lineRule="auto"/>
      <w:ind w:firstLine="720"/>
      <w:jc w:val="both"/>
    </w:pPr>
    <w:rPr>
      <w:rFonts w:ascii="Times New Roman" w:eastAsia="Times New Roman" w:hAnsi="Times New Roman" w:cs="Times New Roman"/>
      <w:color w:val="00000A"/>
      <w:sz w:val="24"/>
      <w:szCs w:val="24"/>
      <w:lang w:eastAsia="ru-RU"/>
    </w:rPr>
  </w:style>
  <w:style w:type="paragraph" w:styleId="afffc">
    <w:name w:val="Document Map"/>
    <w:basedOn w:val="a"/>
    <w:qFormat/>
    <w:rsid w:val="009E1E10"/>
    <w:pPr>
      <w:shd w:val="clear" w:color="auto" w:fill="000080"/>
    </w:pPr>
    <w:rPr>
      <w:rFonts w:ascii="Tahoma" w:hAnsi="Tahoma" w:cs="Tahoma"/>
      <w:sz w:val="20"/>
      <w:szCs w:val="20"/>
    </w:rPr>
  </w:style>
  <w:style w:type="paragraph" w:customStyle="1" w:styleId="afffd">
    <w:name w:val="Заглавие"/>
    <w:basedOn w:val="a"/>
    <w:qFormat/>
    <w:rsid w:val="009E1E10"/>
    <w:pPr>
      <w:widowControl w:val="0"/>
      <w:jc w:val="center"/>
    </w:pPr>
  </w:style>
  <w:style w:type="paragraph" w:styleId="3b">
    <w:name w:val="Body Text 3"/>
    <w:basedOn w:val="a"/>
    <w:uiPriority w:val="99"/>
    <w:qFormat/>
    <w:rsid w:val="009E1E10"/>
    <w:pPr>
      <w:spacing w:after="120"/>
    </w:pPr>
    <w:rPr>
      <w:sz w:val="16"/>
      <w:szCs w:val="16"/>
    </w:rPr>
  </w:style>
  <w:style w:type="paragraph" w:customStyle="1" w:styleId="1110">
    <w:name w:val="111"/>
    <w:basedOn w:val="a"/>
    <w:qFormat/>
    <w:rsid w:val="009E1E10"/>
    <w:rPr>
      <w:rFonts w:ascii="Times New Roman CYR" w:hAnsi="Times New Roman CYR" w:cs="Times New Roman CYR"/>
      <w:sz w:val="20"/>
      <w:szCs w:val="20"/>
    </w:rPr>
  </w:style>
  <w:style w:type="paragraph" w:styleId="afffe">
    <w:name w:val="Subtitle"/>
    <w:basedOn w:val="a"/>
    <w:qFormat/>
    <w:rsid w:val="009E1E10"/>
    <w:pPr>
      <w:spacing w:after="60"/>
      <w:jc w:val="center"/>
      <w:outlineLvl w:val="1"/>
    </w:pPr>
    <w:rPr>
      <w:rFonts w:ascii="Arial" w:hAnsi="Arial" w:cs="Arial"/>
    </w:rPr>
  </w:style>
  <w:style w:type="paragraph" w:styleId="HTML3">
    <w:name w:val="HTML Preformatted"/>
    <w:basedOn w:val="a"/>
    <w:qFormat/>
    <w:rsid w:val="009E1E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paragraph" w:customStyle="1" w:styleId="222">
    <w:name w:val="222"/>
    <w:basedOn w:val="a"/>
    <w:qFormat/>
    <w:rsid w:val="009E1E10"/>
    <w:pPr>
      <w:ind w:left="851"/>
    </w:pPr>
    <w:rPr>
      <w:rFonts w:ascii="Times New Roman CYR" w:hAnsi="Times New Roman CYR" w:cs="Times New Roman CYR"/>
      <w:sz w:val="20"/>
      <w:szCs w:val="20"/>
    </w:rPr>
  </w:style>
  <w:style w:type="paragraph" w:customStyle="1" w:styleId="216">
    <w:name w:val="Основной текст с отступом 21"/>
    <w:basedOn w:val="a"/>
    <w:qFormat/>
    <w:rsid w:val="009E1E10"/>
    <w:pPr>
      <w:overflowPunct w:val="0"/>
      <w:ind w:firstLine="567"/>
      <w:jc w:val="both"/>
      <w:textAlignment w:val="baseline"/>
    </w:pPr>
    <w:rPr>
      <w:lang w:val="en-US"/>
    </w:rPr>
  </w:style>
  <w:style w:type="paragraph" w:customStyle="1" w:styleId="2f0">
    <w:name w:val="Обычный2"/>
    <w:qFormat/>
    <w:rsid w:val="009E1E10"/>
    <w:pPr>
      <w:widowControl w:val="0"/>
      <w:spacing w:line="336" w:lineRule="auto"/>
      <w:ind w:left="1040" w:hanging="360"/>
      <w:jc w:val="both"/>
    </w:pPr>
    <w:rPr>
      <w:rFonts w:ascii="Times New Roman" w:eastAsia="Times New Roman" w:hAnsi="Times New Roman" w:cs="Times New Roman"/>
      <w:color w:val="00000A"/>
      <w:szCs w:val="20"/>
      <w:lang w:eastAsia="ru-RU"/>
    </w:rPr>
  </w:style>
  <w:style w:type="paragraph" w:styleId="affff">
    <w:name w:val="caption"/>
    <w:basedOn w:val="a"/>
    <w:qFormat/>
    <w:rsid w:val="009E1E10"/>
    <w:pPr>
      <w:jc w:val="both"/>
    </w:pPr>
    <w:rPr>
      <w:b/>
      <w:bCs/>
      <w:sz w:val="20"/>
      <w:szCs w:val="20"/>
    </w:rPr>
  </w:style>
  <w:style w:type="paragraph" w:styleId="affff0">
    <w:name w:val="Plain Text"/>
    <w:basedOn w:val="a"/>
    <w:qFormat/>
    <w:rsid w:val="009E1E10"/>
    <w:rPr>
      <w:rFonts w:ascii="Courier New" w:hAnsi="Courier New" w:cs="Courier New"/>
      <w:sz w:val="20"/>
      <w:szCs w:val="20"/>
    </w:rPr>
  </w:style>
  <w:style w:type="paragraph" w:customStyle="1" w:styleId="ConsNonformat">
    <w:name w:val="ConsNonformat"/>
    <w:qFormat/>
    <w:rsid w:val="009E1E10"/>
    <w:pPr>
      <w:widowControl w:val="0"/>
      <w:spacing w:line="240" w:lineRule="auto"/>
      <w:ind w:right="19772"/>
    </w:pPr>
    <w:rPr>
      <w:rFonts w:ascii="Courier New" w:eastAsia="Times New Roman" w:hAnsi="Courier New" w:cs="Courier New"/>
      <w:color w:val="00000A"/>
      <w:szCs w:val="20"/>
      <w:lang w:eastAsia="ru-RU"/>
    </w:rPr>
  </w:style>
  <w:style w:type="paragraph" w:styleId="2f1">
    <w:name w:val="List Bullet 2"/>
    <w:basedOn w:val="a"/>
    <w:uiPriority w:val="99"/>
    <w:unhideWhenUsed/>
    <w:rsid w:val="009E1E10"/>
    <w:pPr>
      <w:ind w:left="566" w:hanging="283"/>
      <w:contextualSpacing/>
    </w:pPr>
  </w:style>
  <w:style w:type="paragraph" w:styleId="3c">
    <w:name w:val="List Bullet 3"/>
    <w:basedOn w:val="a"/>
    <w:autoRedefine/>
    <w:qFormat/>
    <w:rsid w:val="009E1E10"/>
    <w:pPr>
      <w:tabs>
        <w:tab w:val="left" w:pos="926"/>
      </w:tabs>
      <w:spacing w:after="60"/>
      <w:ind w:left="926" w:hanging="360"/>
      <w:jc w:val="both"/>
    </w:pPr>
  </w:style>
  <w:style w:type="paragraph" w:styleId="affff1">
    <w:name w:val="List Number"/>
    <w:basedOn w:val="a"/>
    <w:qFormat/>
    <w:rsid w:val="009E1E10"/>
    <w:pPr>
      <w:tabs>
        <w:tab w:val="left" w:pos="360"/>
      </w:tabs>
      <w:spacing w:after="60"/>
      <w:ind w:left="360" w:hanging="360"/>
      <w:jc w:val="both"/>
    </w:pPr>
  </w:style>
  <w:style w:type="paragraph" w:styleId="affff2">
    <w:name w:val="Note Heading"/>
    <w:basedOn w:val="a"/>
    <w:qFormat/>
    <w:rsid w:val="009E1E10"/>
    <w:pPr>
      <w:spacing w:after="60"/>
      <w:jc w:val="both"/>
    </w:pPr>
  </w:style>
  <w:style w:type="paragraph" w:customStyle="1" w:styleId="Style1">
    <w:name w:val="Style1"/>
    <w:basedOn w:val="a"/>
    <w:qFormat/>
    <w:rsid w:val="009E1E10"/>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9E1E10"/>
    <w:pPr>
      <w:spacing w:before="60" w:after="60"/>
      <w:ind w:firstLine="284"/>
      <w:jc w:val="both"/>
    </w:pPr>
    <w:rPr>
      <w:rFonts w:ascii="Arial" w:hAnsi="Arial" w:cs="Arial"/>
      <w:sz w:val="20"/>
      <w:szCs w:val="20"/>
    </w:rPr>
  </w:style>
  <w:style w:type="paragraph" w:customStyle="1" w:styleId="Style2">
    <w:name w:val="Style2"/>
    <w:basedOn w:val="Simlple"/>
    <w:qFormat/>
    <w:rsid w:val="009E1E10"/>
    <w:pPr>
      <w:tabs>
        <w:tab w:val="left" w:pos="720"/>
      </w:tabs>
    </w:pPr>
  </w:style>
  <w:style w:type="paragraph" w:customStyle="1" w:styleId="Style3">
    <w:name w:val="Style3"/>
    <w:basedOn w:val="Simlple"/>
    <w:next w:val="Simlple"/>
    <w:qFormat/>
    <w:rsid w:val="009E1E10"/>
    <w:pPr>
      <w:tabs>
        <w:tab w:val="left" w:pos="720"/>
      </w:tabs>
      <w:ind w:firstLine="567"/>
    </w:pPr>
  </w:style>
  <w:style w:type="paragraph" w:customStyle="1" w:styleId="bulletin">
    <w:name w:val="bulletin"/>
    <w:basedOn w:val="26"/>
    <w:qFormat/>
    <w:rsid w:val="009E1E10"/>
    <w:pPr>
      <w:spacing w:before="0"/>
      <w:ind w:left="0" w:firstLine="0"/>
      <w:jc w:val="left"/>
    </w:pPr>
    <w:rPr>
      <w:sz w:val="22"/>
      <w:szCs w:val="22"/>
      <w:lang w:eastAsia="en-US"/>
    </w:rPr>
  </w:style>
  <w:style w:type="paragraph" w:customStyle="1" w:styleId="ListBul2">
    <w:name w:val="ListBul2"/>
    <w:basedOn w:val="afff7"/>
    <w:qFormat/>
    <w:rsid w:val="009E1E10"/>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a"/>
    <w:qFormat/>
    <w:rsid w:val="009E1E10"/>
    <w:rPr>
      <w:rFonts w:ascii="Times New Roman CYR" w:hAnsi="Times New Roman CYR" w:cs="Times New Roman CYR"/>
      <w:b/>
      <w:bCs/>
      <w:sz w:val="20"/>
      <w:szCs w:val="20"/>
    </w:rPr>
  </w:style>
  <w:style w:type="paragraph" w:customStyle="1" w:styleId="1ff0">
    <w:name w:val="Абзац списка1"/>
    <w:basedOn w:val="a"/>
    <w:qFormat/>
    <w:rsid w:val="009E1E10"/>
    <w:pPr>
      <w:spacing w:after="200" w:line="276" w:lineRule="auto"/>
      <w:ind w:left="720"/>
    </w:pPr>
    <w:rPr>
      <w:rFonts w:ascii="Calibri" w:hAnsi="Calibri" w:cs="Calibri"/>
      <w:sz w:val="22"/>
      <w:szCs w:val="22"/>
    </w:rPr>
  </w:style>
  <w:style w:type="paragraph" w:styleId="2f2">
    <w:name w:val="Body Text First Indent 2"/>
    <w:basedOn w:val="afff6"/>
    <w:qFormat/>
    <w:rsid w:val="009E1E10"/>
    <w:pPr>
      <w:tabs>
        <w:tab w:val="left" w:pos="0"/>
      </w:tabs>
      <w:ind w:left="283"/>
    </w:pPr>
    <w:rPr>
      <w:lang w:val="en-GB"/>
    </w:rPr>
  </w:style>
  <w:style w:type="paragraph" w:customStyle="1" w:styleId="2f3">
    <w:name w:val="ШТ Назв.2"/>
    <w:basedOn w:val="a"/>
    <w:qFormat/>
    <w:rsid w:val="009E1E10"/>
    <w:pPr>
      <w:spacing w:before="60"/>
      <w:jc w:val="center"/>
    </w:pPr>
    <w:rPr>
      <w:b/>
      <w:bCs/>
      <w:lang w:val="en-US" w:eastAsia="en-US"/>
    </w:rPr>
  </w:style>
  <w:style w:type="paragraph" w:customStyle="1" w:styleId="style4">
    <w:name w:val="style4"/>
    <w:basedOn w:val="a"/>
    <w:qFormat/>
    <w:rsid w:val="009E1E10"/>
    <w:pPr>
      <w:spacing w:beforeAutospacing="1" w:afterAutospacing="1"/>
    </w:pPr>
  </w:style>
  <w:style w:type="paragraph" w:customStyle="1" w:styleId="desc2">
    <w:name w:val="desc2"/>
    <w:basedOn w:val="a"/>
    <w:qFormat/>
    <w:rsid w:val="009E1E10"/>
    <w:pPr>
      <w:spacing w:beforeAutospacing="1" w:afterAutospacing="1"/>
    </w:pPr>
  </w:style>
  <w:style w:type="paragraph" w:customStyle="1" w:styleId="114">
    <w:name w:val="Обычный + 11 пт"/>
    <w:basedOn w:val="a"/>
    <w:qFormat/>
    <w:rsid w:val="009E1E10"/>
    <w:pPr>
      <w:jc w:val="center"/>
      <w:outlineLvl w:val="1"/>
    </w:pPr>
    <w:rPr>
      <w:b/>
      <w:bCs/>
      <w:color w:val="333333"/>
      <w:sz w:val="22"/>
      <w:szCs w:val="22"/>
    </w:rPr>
  </w:style>
  <w:style w:type="paragraph" w:customStyle="1" w:styleId="affff3">
    <w:name w:val="Знак Знак Знак Знак"/>
    <w:basedOn w:val="a"/>
    <w:qFormat/>
    <w:rsid w:val="009E1E10"/>
    <w:pPr>
      <w:spacing w:beforeAutospacing="1" w:afterAutospacing="1"/>
    </w:pPr>
    <w:rPr>
      <w:rFonts w:ascii="Tahoma" w:hAnsi="Tahoma" w:cs="Tahoma"/>
      <w:sz w:val="20"/>
      <w:szCs w:val="20"/>
      <w:lang w:val="en-US" w:eastAsia="en-US"/>
    </w:rPr>
  </w:style>
  <w:style w:type="paragraph" w:customStyle="1" w:styleId="affff4">
    <w:name w:val="Обычный.Нормальный абзац"/>
    <w:qFormat/>
    <w:rsid w:val="009E1E10"/>
    <w:pPr>
      <w:widowControl w:val="0"/>
      <w:spacing w:line="240" w:lineRule="auto"/>
      <w:ind w:firstLine="709"/>
      <w:jc w:val="both"/>
    </w:pPr>
    <w:rPr>
      <w:rFonts w:ascii="Times New Roman" w:eastAsia="Times New Roman" w:hAnsi="Times New Roman" w:cs="Times New Roman"/>
      <w:color w:val="00000A"/>
      <w:sz w:val="24"/>
      <w:szCs w:val="24"/>
      <w:lang w:eastAsia="ru-RU"/>
    </w:rPr>
  </w:style>
  <w:style w:type="paragraph" w:customStyle="1" w:styleId="2111">
    <w:name w:val="Основной текст с отступом 211"/>
    <w:basedOn w:val="a"/>
    <w:qFormat/>
    <w:rsid w:val="009E1E10"/>
    <w:pPr>
      <w:suppressAutoHyphens/>
      <w:ind w:left="426"/>
    </w:pPr>
    <w:rPr>
      <w:lang w:eastAsia="ar-SA"/>
    </w:rPr>
  </w:style>
  <w:style w:type="paragraph" w:customStyle="1" w:styleId="Char0">
    <w:name w:val="Char Знак Знак"/>
    <w:basedOn w:val="a"/>
    <w:qFormat/>
    <w:rsid w:val="009E1E10"/>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9E1E10"/>
    <w:pPr>
      <w:spacing w:line="240" w:lineRule="auto"/>
    </w:pPr>
    <w:rPr>
      <w:rFonts w:ascii="Courier New" w:eastAsia="Times New Roman" w:hAnsi="Courier New" w:cs="Courier New"/>
      <w:color w:val="00000A"/>
      <w:szCs w:val="20"/>
      <w:lang w:eastAsia="ru-RU"/>
    </w:rPr>
  </w:style>
  <w:style w:type="paragraph" w:customStyle="1" w:styleId="ConsPlusTitle">
    <w:name w:val="ConsPlusTitle"/>
    <w:qFormat/>
    <w:rsid w:val="009E1E10"/>
    <w:pPr>
      <w:spacing w:line="240" w:lineRule="auto"/>
    </w:pPr>
    <w:rPr>
      <w:rFonts w:ascii="Times New Roman" w:eastAsia="Times New Roman" w:hAnsi="Times New Roman" w:cs="Times New Roman"/>
      <w:b/>
      <w:bCs/>
      <w:color w:val="00000A"/>
      <w:sz w:val="24"/>
      <w:szCs w:val="24"/>
      <w:lang w:eastAsia="ru-RU"/>
    </w:rPr>
  </w:style>
  <w:style w:type="paragraph" w:customStyle="1" w:styleId="ConsPlusCell">
    <w:name w:val="ConsPlusCell"/>
    <w:qFormat/>
    <w:rsid w:val="009E1E10"/>
    <w:pPr>
      <w:spacing w:line="240" w:lineRule="auto"/>
    </w:pPr>
    <w:rPr>
      <w:rFonts w:ascii="Arial" w:eastAsia="Times New Roman" w:hAnsi="Arial" w:cs="Arial"/>
      <w:color w:val="00000A"/>
      <w:szCs w:val="20"/>
      <w:lang w:eastAsia="ru-RU"/>
    </w:rPr>
  </w:style>
  <w:style w:type="paragraph" w:customStyle="1" w:styleId="2f4">
    <w:name w:val="Абзац списка2"/>
    <w:basedOn w:val="a"/>
    <w:qFormat/>
    <w:rsid w:val="009E1E10"/>
    <w:pPr>
      <w:spacing w:after="200" w:line="276" w:lineRule="auto"/>
      <w:ind w:left="720"/>
    </w:pPr>
    <w:rPr>
      <w:rFonts w:ascii="Calibri" w:hAnsi="Calibri" w:cs="Calibri"/>
      <w:sz w:val="22"/>
      <w:szCs w:val="22"/>
    </w:rPr>
  </w:style>
  <w:style w:type="paragraph" w:customStyle="1" w:styleId="Style9">
    <w:name w:val="Style9"/>
    <w:basedOn w:val="a"/>
    <w:qFormat/>
    <w:rsid w:val="009E1E10"/>
    <w:pPr>
      <w:widowControl w:val="0"/>
    </w:pPr>
    <w:rPr>
      <w:rFonts w:eastAsia="Calibri"/>
    </w:rPr>
  </w:style>
  <w:style w:type="paragraph" w:styleId="affff5">
    <w:name w:val="Balloon Text"/>
    <w:basedOn w:val="a"/>
    <w:uiPriority w:val="99"/>
    <w:qFormat/>
    <w:rsid w:val="009E1E10"/>
    <w:rPr>
      <w:rFonts w:ascii="Segoe UI" w:hAnsi="Segoe UI" w:cs="Segoe UI"/>
      <w:sz w:val="18"/>
      <w:szCs w:val="18"/>
    </w:rPr>
  </w:style>
  <w:style w:type="paragraph" w:styleId="affff6">
    <w:name w:val="List Paragraph"/>
    <w:aliases w:val="Стиль списка Частей АуД,Bullet List,FooterText,numbered,Абзац основного текста"/>
    <w:basedOn w:val="a"/>
    <w:qFormat/>
    <w:rsid w:val="009E1E10"/>
    <w:pPr>
      <w:ind w:left="720"/>
      <w:contextualSpacing/>
    </w:pPr>
  </w:style>
  <w:style w:type="paragraph" w:styleId="affff7">
    <w:name w:val="annotation text"/>
    <w:basedOn w:val="a"/>
    <w:qFormat/>
    <w:rsid w:val="009E1E10"/>
    <w:rPr>
      <w:sz w:val="20"/>
      <w:szCs w:val="20"/>
    </w:rPr>
  </w:style>
  <w:style w:type="paragraph" w:styleId="affff8">
    <w:name w:val="annotation subject"/>
    <w:basedOn w:val="affff7"/>
    <w:uiPriority w:val="99"/>
    <w:qFormat/>
    <w:rsid w:val="009E1E10"/>
    <w:rPr>
      <w:b/>
      <w:bCs/>
    </w:rPr>
  </w:style>
  <w:style w:type="paragraph" w:styleId="affff9">
    <w:name w:val="endnote text"/>
    <w:basedOn w:val="a"/>
    <w:uiPriority w:val="99"/>
    <w:qFormat/>
    <w:rsid w:val="009E1E10"/>
    <w:rPr>
      <w:sz w:val="20"/>
      <w:szCs w:val="20"/>
    </w:rPr>
  </w:style>
  <w:style w:type="paragraph" w:styleId="affffa">
    <w:name w:val="No Spacing"/>
    <w:uiPriority w:val="99"/>
    <w:qFormat/>
    <w:rsid w:val="009E1E10"/>
    <w:pPr>
      <w:spacing w:line="240" w:lineRule="auto"/>
    </w:pPr>
    <w:rPr>
      <w:rFonts w:cs="Times New Roman"/>
      <w:color w:val="00000A"/>
      <w:sz w:val="24"/>
    </w:rPr>
  </w:style>
  <w:style w:type="paragraph" w:customStyle="1" w:styleId="27">
    <w:name w:val="Основной текст2"/>
    <w:basedOn w:val="a"/>
    <w:link w:val="Bodytext"/>
    <w:qFormat/>
    <w:rsid w:val="009E1E10"/>
    <w:pPr>
      <w:widowControl w:val="0"/>
      <w:shd w:val="clear" w:color="auto" w:fill="FFFFFF"/>
      <w:spacing w:after="300" w:line="324" w:lineRule="exact"/>
      <w:jc w:val="center"/>
    </w:pPr>
    <w:rPr>
      <w:b/>
      <w:bCs/>
      <w:spacing w:val="10"/>
      <w:sz w:val="22"/>
      <w:szCs w:val="22"/>
      <w:lang w:eastAsia="en-US"/>
    </w:rPr>
  </w:style>
  <w:style w:type="paragraph" w:customStyle="1" w:styleId="formattext">
    <w:name w:val="formattext"/>
    <w:basedOn w:val="a"/>
    <w:qFormat/>
    <w:rsid w:val="009E1E10"/>
    <w:pPr>
      <w:spacing w:beforeAutospacing="1" w:afterAutospacing="1"/>
    </w:pPr>
  </w:style>
  <w:style w:type="paragraph" w:customStyle="1" w:styleId="title1">
    <w:name w:val="title1"/>
    <w:basedOn w:val="a"/>
    <w:qFormat/>
    <w:rsid w:val="009E1E10"/>
    <w:pPr>
      <w:spacing w:beforeAutospacing="1" w:afterAutospacing="1"/>
    </w:pPr>
    <w:rPr>
      <w:i/>
      <w:iCs/>
    </w:rPr>
  </w:style>
  <w:style w:type="paragraph" w:customStyle="1" w:styleId="western">
    <w:name w:val="western"/>
    <w:basedOn w:val="a"/>
    <w:qFormat/>
    <w:rsid w:val="009E1E10"/>
    <w:pPr>
      <w:spacing w:beforeAutospacing="1" w:after="119"/>
    </w:pPr>
  </w:style>
  <w:style w:type="paragraph" w:customStyle="1" w:styleId="western1">
    <w:name w:val="western1"/>
    <w:basedOn w:val="a"/>
    <w:qFormat/>
    <w:rsid w:val="009E1E10"/>
    <w:pPr>
      <w:spacing w:beforeAutospacing="1" w:after="119"/>
    </w:pPr>
  </w:style>
  <w:style w:type="paragraph" w:customStyle="1" w:styleId="Preformat">
    <w:name w:val="Preformat"/>
    <w:qFormat/>
    <w:rsid w:val="009E1E10"/>
    <w:pPr>
      <w:spacing w:line="240" w:lineRule="auto"/>
    </w:pPr>
    <w:rPr>
      <w:rFonts w:ascii="Courier New" w:hAnsi="Courier New" w:cs="Courier New"/>
      <w:color w:val="00000A"/>
      <w:szCs w:val="20"/>
      <w:lang w:eastAsia="ru-RU"/>
    </w:rPr>
  </w:style>
  <w:style w:type="paragraph" w:customStyle="1" w:styleId="Context">
    <w:name w:val="Context"/>
    <w:qFormat/>
    <w:rsid w:val="009E1E10"/>
    <w:pPr>
      <w:spacing w:line="240" w:lineRule="auto"/>
    </w:pPr>
    <w:rPr>
      <w:rFonts w:ascii="Arial Unicode MS" w:eastAsia="Arial Unicode MS" w:hAnsi="Arial Unicode MS" w:cs="Arial Unicode MS"/>
      <w:color w:val="00000A"/>
      <w:sz w:val="28"/>
      <w:szCs w:val="28"/>
      <w:lang w:eastAsia="ru-RU"/>
    </w:rPr>
  </w:style>
  <w:style w:type="paragraph" w:customStyle="1" w:styleId="xl24">
    <w:name w:val="xl24"/>
    <w:basedOn w:val="a"/>
    <w:qFormat/>
    <w:rsid w:val="009E1E10"/>
    <w:pPr>
      <w:spacing w:before="100" w:after="100"/>
      <w:jc w:val="center"/>
      <w:textAlignment w:val="center"/>
    </w:pPr>
    <w:rPr>
      <w:szCs w:val="20"/>
    </w:rPr>
  </w:style>
  <w:style w:type="paragraph" w:customStyle="1" w:styleId="headertext">
    <w:name w:val="headertext"/>
    <w:basedOn w:val="a"/>
    <w:qFormat/>
    <w:rsid w:val="009E1E10"/>
    <w:pPr>
      <w:spacing w:beforeAutospacing="1" w:afterAutospacing="1"/>
    </w:pPr>
  </w:style>
  <w:style w:type="paragraph" w:customStyle="1" w:styleId="unformattext">
    <w:name w:val="unformattext"/>
    <w:basedOn w:val="a"/>
    <w:qFormat/>
    <w:rsid w:val="009E1E10"/>
    <w:pPr>
      <w:spacing w:beforeAutospacing="1" w:afterAutospacing="1"/>
    </w:pPr>
  </w:style>
  <w:style w:type="paragraph" w:customStyle="1" w:styleId="FORMATTEXT0">
    <w:name w:val=".FORMATTEXT"/>
    <w:uiPriority w:val="99"/>
    <w:qFormat/>
    <w:rsid w:val="009E1E10"/>
    <w:pPr>
      <w:widowControl w:val="0"/>
      <w:spacing w:line="240" w:lineRule="auto"/>
    </w:pPr>
    <w:rPr>
      <w:rFonts w:ascii="Times New Roman" w:eastAsia="Times New Roman" w:hAnsi="Times New Roman" w:cs="Times New Roman"/>
      <w:color w:val="00000A"/>
      <w:sz w:val="24"/>
      <w:szCs w:val="24"/>
      <w:lang w:eastAsia="ru-RU"/>
    </w:rPr>
  </w:style>
  <w:style w:type="paragraph" w:customStyle="1" w:styleId="HEADERTEXT0">
    <w:name w:val=".HEADERTEXT"/>
    <w:qFormat/>
    <w:rsid w:val="009E1E10"/>
    <w:pPr>
      <w:widowControl w:val="0"/>
      <w:spacing w:line="240" w:lineRule="auto"/>
    </w:pPr>
    <w:rPr>
      <w:rFonts w:ascii="Arial" w:eastAsia="Times New Roman" w:hAnsi="Arial" w:cs="Arial"/>
      <w:color w:val="2B4279"/>
      <w:sz w:val="24"/>
      <w:lang w:eastAsia="ru-RU"/>
    </w:rPr>
  </w:style>
  <w:style w:type="paragraph" w:customStyle="1" w:styleId="MIDDLEPICT">
    <w:name w:val=".MIDDLEPICT"/>
    <w:qFormat/>
    <w:rsid w:val="009E1E10"/>
    <w:pPr>
      <w:widowControl w:val="0"/>
      <w:spacing w:line="240" w:lineRule="auto"/>
    </w:pPr>
    <w:rPr>
      <w:rFonts w:ascii="Times New Roman" w:eastAsia="Times New Roman" w:hAnsi="Times New Roman" w:cs="Times New Roman"/>
      <w:color w:val="00000A"/>
      <w:sz w:val="24"/>
      <w:szCs w:val="24"/>
      <w:lang w:eastAsia="ru-RU"/>
    </w:rPr>
  </w:style>
  <w:style w:type="paragraph" w:customStyle="1" w:styleId="3d">
    <w:name w:val="Абзац списка3"/>
    <w:basedOn w:val="a"/>
    <w:qFormat/>
    <w:rsid w:val="009E1E10"/>
    <w:pPr>
      <w:spacing w:after="200" w:line="276" w:lineRule="auto"/>
      <w:ind w:left="720"/>
    </w:pPr>
    <w:rPr>
      <w:rFonts w:ascii="Calibri" w:hAnsi="Calibri" w:cs="Calibri"/>
      <w:sz w:val="22"/>
      <w:szCs w:val="22"/>
    </w:rPr>
  </w:style>
  <w:style w:type="paragraph" w:customStyle="1" w:styleId="121">
    <w:name w:val="Знак12"/>
    <w:basedOn w:val="a"/>
    <w:qFormat/>
    <w:rsid w:val="009E1E10"/>
    <w:pPr>
      <w:widowControl w:val="0"/>
      <w:spacing w:after="160" w:line="240" w:lineRule="exact"/>
      <w:jc w:val="right"/>
    </w:pPr>
    <w:rPr>
      <w:rFonts w:ascii="Arial" w:hAnsi="Arial" w:cs="Arial"/>
      <w:sz w:val="20"/>
      <w:szCs w:val="20"/>
      <w:lang w:val="en-GB" w:eastAsia="en-US"/>
    </w:rPr>
  </w:style>
  <w:style w:type="paragraph" w:customStyle="1" w:styleId="affffb">
    <w:name w:val="Пункты"/>
    <w:basedOn w:val="2"/>
    <w:qFormat/>
    <w:rsid w:val="009E1E10"/>
    <w:pPr>
      <w:tabs>
        <w:tab w:val="left" w:pos="1134"/>
      </w:tabs>
      <w:spacing w:before="120" w:after="0"/>
      <w:ind w:firstLine="567"/>
      <w:jc w:val="both"/>
    </w:pPr>
    <w:rPr>
      <w:rFonts w:ascii="Times New Roman" w:hAnsi="Times New Roman" w:cs="Times New Roman"/>
      <w:b w:val="0"/>
      <w:i w:val="0"/>
      <w:color w:val="000000"/>
      <w:sz w:val="24"/>
    </w:rPr>
  </w:style>
  <w:style w:type="paragraph" w:customStyle="1" w:styleId="2f5">
    <w:name w:val="заголовок 2"/>
    <w:basedOn w:val="a"/>
    <w:qFormat/>
    <w:rsid w:val="009E1E10"/>
    <w:pPr>
      <w:spacing w:before="240" w:after="60"/>
      <w:jc w:val="center"/>
    </w:pPr>
    <w:rPr>
      <w:rFonts w:ascii="MS Outlook" w:eastAsia="MS Outlook" w:hAnsi="MS Outlook"/>
      <w:b/>
      <w:szCs w:val="20"/>
      <w:lang w:val="en-US"/>
    </w:rPr>
  </w:style>
  <w:style w:type="paragraph" w:customStyle="1" w:styleId="description">
    <w:name w:val="description"/>
    <w:basedOn w:val="a"/>
    <w:qFormat/>
    <w:rsid w:val="009E1E10"/>
    <w:pPr>
      <w:spacing w:beforeAutospacing="1" w:afterAutospacing="1"/>
    </w:pPr>
  </w:style>
  <w:style w:type="paragraph" w:customStyle="1" w:styleId="p12">
    <w:name w:val="p12"/>
    <w:basedOn w:val="a"/>
    <w:qFormat/>
    <w:rsid w:val="009E1E10"/>
    <w:pPr>
      <w:spacing w:beforeAutospacing="1" w:afterAutospacing="1"/>
    </w:pPr>
  </w:style>
  <w:style w:type="paragraph" w:customStyle="1" w:styleId="Default">
    <w:name w:val="Default"/>
    <w:qFormat/>
    <w:rsid w:val="009E1E10"/>
    <w:pPr>
      <w:spacing w:line="240" w:lineRule="auto"/>
    </w:pPr>
    <w:rPr>
      <w:rFonts w:ascii="Times New Roman" w:eastAsia="Calibri" w:hAnsi="Times New Roman" w:cs="Times New Roman"/>
      <w:color w:val="000000"/>
      <w:sz w:val="24"/>
      <w:szCs w:val="24"/>
      <w:lang w:eastAsia="ru-RU"/>
    </w:rPr>
  </w:style>
  <w:style w:type="paragraph" w:customStyle="1" w:styleId="affffc">
    <w:name w:val="Стиль"/>
    <w:autoRedefine/>
    <w:qFormat/>
    <w:rsid w:val="009E1E10"/>
    <w:pPr>
      <w:widowControl w:val="0"/>
      <w:tabs>
        <w:tab w:val="left" w:pos="720"/>
      </w:tabs>
      <w:spacing w:line="240" w:lineRule="auto"/>
      <w:ind w:firstLine="180"/>
      <w:jc w:val="both"/>
    </w:pPr>
    <w:rPr>
      <w:rFonts w:ascii="Calibri" w:eastAsia="Calibri" w:hAnsi="Calibri"/>
      <w:color w:val="000000"/>
      <w:sz w:val="24"/>
      <w:szCs w:val="24"/>
    </w:rPr>
  </w:style>
  <w:style w:type="paragraph" w:customStyle="1" w:styleId="pc">
    <w:name w:val="pc"/>
    <w:basedOn w:val="a"/>
    <w:qFormat/>
    <w:rsid w:val="009E1E10"/>
    <w:pPr>
      <w:spacing w:beforeAutospacing="1" w:afterAutospacing="1"/>
    </w:pPr>
  </w:style>
  <w:style w:type="paragraph" w:customStyle="1" w:styleId="affffd">
    <w:name w:val="Тендерные данные"/>
    <w:basedOn w:val="a"/>
    <w:qFormat/>
    <w:rsid w:val="009E1E10"/>
    <w:pPr>
      <w:tabs>
        <w:tab w:val="left" w:pos="1985"/>
      </w:tabs>
      <w:spacing w:before="120" w:after="60"/>
      <w:jc w:val="both"/>
    </w:pPr>
    <w:rPr>
      <w:b/>
      <w:bCs/>
    </w:rPr>
  </w:style>
  <w:style w:type="paragraph" w:customStyle="1" w:styleId="affffe">
    <w:name w:val="Условия контракта"/>
    <w:basedOn w:val="a"/>
    <w:qFormat/>
    <w:rsid w:val="009E1E10"/>
    <w:pPr>
      <w:tabs>
        <w:tab w:val="left" w:pos="567"/>
      </w:tabs>
      <w:spacing w:before="240" w:after="120"/>
      <w:ind w:left="567" w:hanging="567"/>
      <w:jc w:val="both"/>
    </w:pPr>
    <w:rPr>
      <w:b/>
      <w:bCs/>
    </w:rPr>
  </w:style>
  <w:style w:type="paragraph" w:customStyle="1" w:styleId="3e">
    <w:name w:val="Раздел 3"/>
    <w:basedOn w:val="a"/>
    <w:qFormat/>
    <w:rsid w:val="009E1E10"/>
    <w:pPr>
      <w:tabs>
        <w:tab w:val="left" w:pos="432"/>
      </w:tabs>
      <w:spacing w:before="120" w:after="120"/>
      <w:ind w:left="432" w:hanging="432"/>
      <w:jc w:val="center"/>
    </w:pPr>
    <w:rPr>
      <w:b/>
      <w:bCs/>
    </w:rPr>
  </w:style>
  <w:style w:type="paragraph" w:customStyle="1" w:styleId="afffff">
    <w:name w:val="Подраздел"/>
    <w:basedOn w:val="a"/>
    <w:qFormat/>
    <w:rsid w:val="009E1E10"/>
    <w:pPr>
      <w:suppressAutoHyphens/>
      <w:spacing w:before="240" w:after="120"/>
      <w:jc w:val="center"/>
    </w:pPr>
    <w:rPr>
      <w:rFonts w:ascii="TimesDL" w:hAnsi="TimesDL" w:cs="TimesDL"/>
      <w:b/>
      <w:bCs/>
      <w:smallCaps/>
    </w:rPr>
  </w:style>
  <w:style w:type="paragraph" w:styleId="1ff1">
    <w:name w:val="toc 1"/>
    <w:basedOn w:val="a"/>
    <w:autoRedefine/>
    <w:rsid w:val="009E1E10"/>
    <w:pPr>
      <w:tabs>
        <w:tab w:val="left" w:pos="1134"/>
        <w:tab w:val="right" w:leader="dot" w:pos="9627"/>
      </w:tabs>
    </w:pPr>
    <w:rPr>
      <w:b/>
      <w:bCs/>
      <w:caps/>
      <w:sz w:val="20"/>
      <w:szCs w:val="20"/>
    </w:rPr>
  </w:style>
  <w:style w:type="paragraph" w:styleId="1ff2">
    <w:name w:val="index 1"/>
    <w:basedOn w:val="a"/>
    <w:autoRedefine/>
    <w:qFormat/>
    <w:rsid w:val="009E1E10"/>
    <w:pPr>
      <w:ind w:left="200" w:hanging="200"/>
    </w:pPr>
    <w:rPr>
      <w:sz w:val="20"/>
      <w:szCs w:val="20"/>
    </w:rPr>
  </w:style>
  <w:style w:type="paragraph" w:customStyle="1" w:styleId="1210">
    <w:name w:val="Средняя сетка 1 — акцент 21"/>
    <w:basedOn w:val="a"/>
    <w:uiPriority w:val="34"/>
    <w:qFormat/>
    <w:rsid w:val="009E1E10"/>
    <w:pPr>
      <w:ind w:left="720"/>
      <w:contextualSpacing/>
    </w:pPr>
  </w:style>
  <w:style w:type="paragraph" w:customStyle="1" w:styleId="313">
    <w:name w:val="Основной текст 31"/>
    <w:basedOn w:val="a"/>
    <w:qFormat/>
    <w:rsid w:val="009E1E10"/>
    <w:pPr>
      <w:widowControl w:val="0"/>
    </w:pPr>
    <w:rPr>
      <w:szCs w:val="20"/>
    </w:rPr>
  </w:style>
  <w:style w:type="paragraph" w:customStyle="1" w:styleId="115">
    <w:name w:val="Знак11"/>
    <w:basedOn w:val="a"/>
    <w:qFormat/>
    <w:rsid w:val="009E1E10"/>
    <w:pPr>
      <w:widowControl w:val="0"/>
      <w:spacing w:after="160" w:line="240" w:lineRule="exact"/>
      <w:jc w:val="right"/>
    </w:pPr>
    <w:rPr>
      <w:rFonts w:ascii="Arial" w:hAnsi="Arial" w:cs="Arial"/>
      <w:sz w:val="20"/>
      <w:szCs w:val="20"/>
      <w:lang w:val="en-GB" w:eastAsia="en-US"/>
    </w:rPr>
  </w:style>
  <w:style w:type="paragraph" w:customStyle="1" w:styleId="1ff3">
    <w:name w:val="1"/>
    <w:basedOn w:val="a"/>
    <w:qFormat/>
    <w:rsid w:val="009E1E10"/>
    <w:pPr>
      <w:widowControl w:val="0"/>
      <w:spacing w:after="160" w:line="240" w:lineRule="exact"/>
      <w:jc w:val="right"/>
    </w:pPr>
    <w:rPr>
      <w:rFonts w:ascii="Arial" w:hAnsi="Arial" w:cs="Arial"/>
      <w:sz w:val="20"/>
      <w:szCs w:val="20"/>
      <w:lang w:val="en-GB" w:eastAsia="en-US"/>
    </w:rPr>
  </w:style>
  <w:style w:type="paragraph" w:customStyle="1" w:styleId="116">
    <w:name w:val="Абзац списка11"/>
    <w:basedOn w:val="a"/>
    <w:qFormat/>
    <w:rsid w:val="009E1E10"/>
    <w:pPr>
      <w:ind w:left="720"/>
    </w:pPr>
  </w:style>
  <w:style w:type="paragraph" w:customStyle="1" w:styleId="TableParagraph">
    <w:name w:val="Table Paragraph"/>
    <w:basedOn w:val="a"/>
    <w:uiPriority w:val="1"/>
    <w:qFormat/>
    <w:rsid w:val="009E1E10"/>
    <w:pPr>
      <w:widowControl w:val="0"/>
    </w:pPr>
    <w:rPr>
      <w:rFonts w:ascii="Calibri" w:eastAsia="Calibri" w:hAnsi="Calibri"/>
      <w:sz w:val="22"/>
      <w:szCs w:val="22"/>
      <w:lang w:val="en-US" w:eastAsia="en-US"/>
    </w:rPr>
  </w:style>
  <w:style w:type="paragraph" w:customStyle="1" w:styleId="Style40">
    <w:name w:val="Style4"/>
    <w:basedOn w:val="a"/>
    <w:uiPriority w:val="99"/>
    <w:qFormat/>
    <w:rsid w:val="009E1E10"/>
    <w:pPr>
      <w:widowControl w:val="0"/>
      <w:spacing w:line="474" w:lineRule="exact"/>
      <w:ind w:firstLine="701"/>
      <w:jc w:val="both"/>
    </w:pPr>
  </w:style>
  <w:style w:type="paragraph" w:customStyle="1" w:styleId="WW-Heading">
    <w:name w:val="WW-Heading"/>
    <w:qFormat/>
    <w:rsid w:val="009E1E10"/>
    <w:pPr>
      <w:spacing w:line="240" w:lineRule="auto"/>
    </w:pPr>
    <w:rPr>
      <w:rFonts w:ascii="Arial" w:eastAsia="Times New Roman" w:hAnsi="Arial" w:cs="Arial"/>
      <w:b/>
      <w:bCs/>
      <w:color w:val="00000A"/>
      <w:sz w:val="24"/>
      <w:lang w:eastAsia="zh-CN"/>
    </w:rPr>
  </w:style>
  <w:style w:type="paragraph" w:customStyle="1" w:styleId="Nonformat">
    <w:name w:val="Nonformat"/>
    <w:basedOn w:val="a"/>
    <w:qFormat/>
    <w:rsid w:val="009E1E10"/>
    <w:pPr>
      <w:widowControl w:val="0"/>
      <w:suppressAutoHyphens/>
    </w:pPr>
    <w:rPr>
      <w:rFonts w:ascii="Consultant;Courier New" w:hAnsi="Consultant;Courier New" w:cs="Consultant;Courier New"/>
      <w:sz w:val="20"/>
      <w:szCs w:val="20"/>
      <w:lang w:eastAsia="zh-CN"/>
    </w:rPr>
  </w:style>
  <w:style w:type="paragraph" w:customStyle="1" w:styleId="formattexttopleveltext">
    <w:name w:val="formattext topleveltext"/>
    <w:basedOn w:val="a"/>
    <w:qFormat/>
    <w:rsid w:val="009E1E10"/>
    <w:pPr>
      <w:spacing w:before="280" w:after="280"/>
    </w:pPr>
    <w:rPr>
      <w:lang w:eastAsia="zh-CN"/>
    </w:rPr>
  </w:style>
  <w:style w:type="paragraph" w:customStyle="1" w:styleId="afffff0">
    <w:name w:val="Знак Знак Знак Знак Знак Знак Знак Знак Знак Знак Знак Знак 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afffff1">
    <w:name w:val="Знак Знак Знак Знак Знак Знак Знак Знак Знак 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1ff4">
    <w:name w:val="заголовок 1"/>
    <w:basedOn w:val="a"/>
    <w:qFormat/>
    <w:rsid w:val="009E1E10"/>
    <w:pPr>
      <w:keepNext/>
      <w:jc w:val="center"/>
    </w:pPr>
    <w:rPr>
      <w:b/>
      <w:bCs/>
      <w:sz w:val="22"/>
      <w:szCs w:val="22"/>
      <w:lang w:eastAsia="zh-CN"/>
    </w:rPr>
  </w:style>
  <w:style w:type="paragraph" w:customStyle="1" w:styleId="afffff2">
    <w:name w:val="Знак Знак Знак Знак Знак Знак Знак 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314">
    <w:name w:val="Основной текст с отступом 31"/>
    <w:basedOn w:val="a"/>
    <w:qFormat/>
    <w:rsid w:val="009E1E10"/>
    <w:pPr>
      <w:suppressAutoHyphens/>
      <w:ind w:firstLine="708"/>
      <w:jc w:val="both"/>
    </w:pPr>
    <w:rPr>
      <w:sz w:val="28"/>
      <w:szCs w:val="28"/>
      <w:lang w:eastAsia="zh-CN"/>
    </w:rPr>
  </w:style>
  <w:style w:type="paragraph" w:customStyle="1" w:styleId="ConsNormal2">
    <w:name w:val="ConsNormal Знак Знак"/>
    <w:qFormat/>
    <w:rsid w:val="009E1E10"/>
    <w:pPr>
      <w:widowControl w:val="0"/>
      <w:suppressAutoHyphens/>
      <w:spacing w:line="240" w:lineRule="auto"/>
      <w:ind w:right="19772" w:firstLine="720"/>
    </w:pPr>
    <w:rPr>
      <w:rFonts w:ascii="Arial" w:eastAsia="Times New Roman" w:hAnsi="Arial" w:cs="Arial"/>
      <w:color w:val="00000A"/>
      <w:szCs w:val="20"/>
      <w:lang w:eastAsia="zh-CN"/>
    </w:rPr>
  </w:style>
  <w:style w:type="paragraph" w:customStyle="1" w:styleId="1ff5">
    <w:name w:val="Знак Знак Знак Знак Знак Знак1 Знак Знак Знак"/>
    <w:basedOn w:val="a"/>
    <w:qFormat/>
    <w:rsid w:val="009E1E10"/>
    <w:pPr>
      <w:spacing w:before="280" w:after="280"/>
    </w:pPr>
    <w:rPr>
      <w:rFonts w:ascii="Tahoma" w:hAnsi="Tahoma" w:cs="Tahoma"/>
      <w:sz w:val="20"/>
      <w:szCs w:val="20"/>
      <w:lang w:val="en-US" w:eastAsia="zh-CN"/>
    </w:rPr>
  </w:style>
  <w:style w:type="paragraph" w:customStyle="1" w:styleId="123">
    <w:name w:val="Обычный + 12 пт"/>
    <w:basedOn w:val="a"/>
    <w:qFormat/>
    <w:rsid w:val="009E1E10"/>
    <w:pPr>
      <w:widowControl w:val="0"/>
      <w:jc w:val="both"/>
    </w:pPr>
    <w:rPr>
      <w:lang w:eastAsia="zh-CN"/>
    </w:rPr>
  </w:style>
  <w:style w:type="paragraph" w:customStyle="1" w:styleId="afffff3">
    <w:name w:val="Знак Знак Знак Знак Знак Знак Знак Знак Знак Знак 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afffff4">
    <w:name w:val="Знак Знак Знак Знак Знак Знак Знак Знак Знак Знак Знак Знак Знак Знак Знак Знак 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afffff5">
    <w:name w:val="Знак Знак Знак Знак Знак Знак 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afffff6">
    <w:name w:val="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1ff6">
    <w:name w:val="Стиль Заголовок 1 + не полужирный"/>
    <w:basedOn w:val="1"/>
    <w:qFormat/>
    <w:rsid w:val="009E1E10"/>
    <w:pPr>
      <w:suppressAutoHyphens w:val="0"/>
      <w:spacing w:before="240" w:after="240" w:line="480" w:lineRule="auto"/>
      <w:jc w:val="center"/>
    </w:pPr>
    <w:rPr>
      <w:rFonts w:eastAsia="SimSun;宋体"/>
      <w:bCs/>
      <w:caps/>
      <w:color w:val="00000A"/>
      <w:sz w:val="32"/>
      <w:szCs w:val="32"/>
    </w:rPr>
  </w:style>
  <w:style w:type="paragraph" w:customStyle="1" w:styleId="afffff7">
    <w:name w:val="Знак Знак Знак Знак Знак 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afffff8">
    <w:name w:val="Знак 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1ff7">
    <w:name w:val="Знак Знак Знак Знак Знак Знак Знак Знак Знак Знак Знак1 Знак"/>
    <w:basedOn w:val="a"/>
    <w:qFormat/>
    <w:rsid w:val="009E1E10"/>
    <w:pPr>
      <w:spacing w:before="280" w:after="280"/>
    </w:pPr>
    <w:rPr>
      <w:rFonts w:ascii="Tahoma" w:hAnsi="Tahoma" w:cs="Tahoma"/>
      <w:sz w:val="20"/>
      <w:szCs w:val="20"/>
      <w:lang w:val="en-US" w:eastAsia="zh-CN"/>
    </w:rPr>
  </w:style>
  <w:style w:type="paragraph" w:customStyle="1" w:styleId="afffff9">
    <w:name w:val="ку"/>
    <w:basedOn w:val="a"/>
    <w:qFormat/>
    <w:rsid w:val="009E1E10"/>
    <w:pPr>
      <w:tabs>
        <w:tab w:val="left" w:pos="0"/>
      </w:tabs>
      <w:spacing w:line="360" w:lineRule="auto"/>
      <w:ind w:left="851" w:right="567" w:firstLine="737"/>
      <w:jc w:val="both"/>
    </w:pPr>
    <w:rPr>
      <w:lang w:eastAsia="zh-CN"/>
    </w:rPr>
  </w:style>
  <w:style w:type="paragraph" w:customStyle="1" w:styleId="afffffa">
    <w:name w:val="заголовок для диплома"/>
    <w:basedOn w:val="a"/>
    <w:qFormat/>
    <w:rsid w:val="009E1E10"/>
    <w:pPr>
      <w:spacing w:after="460" w:line="360" w:lineRule="auto"/>
      <w:jc w:val="center"/>
    </w:pPr>
    <w:rPr>
      <w:sz w:val="28"/>
      <w:szCs w:val="28"/>
      <w:lang w:eastAsia="zh-CN"/>
    </w:rPr>
  </w:style>
  <w:style w:type="paragraph" w:customStyle="1" w:styleId="afffffb">
    <w:name w:val="глава"/>
    <w:basedOn w:val="a"/>
    <w:qFormat/>
    <w:rsid w:val="009E1E10"/>
    <w:pPr>
      <w:spacing w:after="460" w:line="360" w:lineRule="auto"/>
      <w:jc w:val="center"/>
    </w:pPr>
    <w:rPr>
      <w:caps/>
      <w:sz w:val="28"/>
      <w:szCs w:val="28"/>
      <w:lang w:eastAsia="zh-CN"/>
    </w:rPr>
  </w:style>
  <w:style w:type="paragraph" w:customStyle="1" w:styleId="afffffc">
    <w:name w:val="Знак Знак Знак Знак Знак Знак Знак Знак Знак Знак Знак Знак Знак Знак Знак Знак Знак Знак"/>
    <w:basedOn w:val="a"/>
    <w:qFormat/>
    <w:rsid w:val="009E1E10"/>
    <w:pPr>
      <w:spacing w:before="280" w:after="280"/>
    </w:pPr>
    <w:rPr>
      <w:rFonts w:ascii="Tahoma" w:hAnsi="Tahoma" w:cs="Tahoma"/>
      <w:sz w:val="20"/>
      <w:szCs w:val="20"/>
      <w:lang w:val="en-US" w:eastAsia="zh-CN"/>
    </w:rPr>
  </w:style>
  <w:style w:type="paragraph" w:customStyle="1" w:styleId="1ff8">
    <w:name w:val="Знак Знак Знак1 Знак Знак Знак"/>
    <w:basedOn w:val="a"/>
    <w:qFormat/>
    <w:rsid w:val="009E1E10"/>
    <w:pPr>
      <w:widowControl w:val="0"/>
      <w:spacing w:after="160" w:line="240" w:lineRule="exact"/>
      <w:jc w:val="right"/>
    </w:pPr>
    <w:rPr>
      <w:sz w:val="20"/>
      <w:szCs w:val="20"/>
      <w:lang w:val="en-GB" w:eastAsia="zh-CN"/>
    </w:rPr>
  </w:style>
  <w:style w:type="paragraph" w:customStyle="1" w:styleId="315">
    <w:name w:val="Знак3 Знак Знак Знак1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xl46">
    <w:name w:val="xl46"/>
    <w:basedOn w:val="a"/>
    <w:qFormat/>
    <w:rsid w:val="009E1E10"/>
    <w:pPr>
      <w:spacing w:before="280" w:after="280"/>
      <w:jc w:val="center"/>
    </w:pPr>
    <w:rPr>
      <w:sz w:val="18"/>
      <w:szCs w:val="18"/>
      <w:lang w:eastAsia="zh-CN"/>
    </w:rPr>
  </w:style>
  <w:style w:type="paragraph" w:customStyle="1" w:styleId="3f">
    <w:name w:val="Знак3 Знак Знак Знак"/>
    <w:basedOn w:val="a"/>
    <w:qFormat/>
    <w:rsid w:val="009E1E10"/>
    <w:pPr>
      <w:widowControl w:val="0"/>
      <w:spacing w:after="160" w:line="240" w:lineRule="exact"/>
      <w:jc w:val="right"/>
    </w:pPr>
    <w:rPr>
      <w:sz w:val="20"/>
      <w:szCs w:val="20"/>
      <w:lang w:val="en-GB" w:eastAsia="zh-CN"/>
    </w:rPr>
  </w:style>
  <w:style w:type="paragraph" w:customStyle="1" w:styleId="3f0">
    <w:name w:val="Знак3"/>
    <w:basedOn w:val="a"/>
    <w:qFormat/>
    <w:rsid w:val="009E1E10"/>
    <w:pPr>
      <w:widowControl w:val="0"/>
      <w:spacing w:after="160" w:line="240" w:lineRule="exact"/>
      <w:jc w:val="right"/>
    </w:pPr>
    <w:rPr>
      <w:sz w:val="20"/>
      <w:szCs w:val="20"/>
      <w:lang w:val="en-GB" w:eastAsia="zh-CN"/>
    </w:rPr>
  </w:style>
  <w:style w:type="paragraph" w:customStyle="1" w:styleId="3f1">
    <w:name w:val="Знак3 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316">
    <w:name w:val="Знак3 Знак Знак Знак1 Знак 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3110">
    <w:name w:val="Знак3 Знак Знак Знак1 Знак Знак Знак Знак Знак Знак Знак Знак Знак1"/>
    <w:basedOn w:val="a"/>
    <w:qFormat/>
    <w:rsid w:val="009E1E10"/>
    <w:pPr>
      <w:widowControl w:val="0"/>
      <w:spacing w:after="160" w:line="240" w:lineRule="exact"/>
      <w:jc w:val="right"/>
    </w:pPr>
    <w:rPr>
      <w:sz w:val="20"/>
      <w:szCs w:val="20"/>
      <w:lang w:val="en-GB" w:eastAsia="zh-CN"/>
    </w:rPr>
  </w:style>
  <w:style w:type="paragraph" w:customStyle="1" w:styleId="3111">
    <w:name w:val="Знак3 Знак Знак Знак1 Знак Знак Знак Знак Знак Знак Знак Знак Знак1 Знак Знак Знак"/>
    <w:basedOn w:val="a"/>
    <w:qFormat/>
    <w:rsid w:val="009E1E10"/>
    <w:pPr>
      <w:widowControl w:val="0"/>
      <w:spacing w:after="160" w:line="240" w:lineRule="exact"/>
      <w:jc w:val="right"/>
    </w:pPr>
    <w:rPr>
      <w:sz w:val="20"/>
      <w:szCs w:val="20"/>
      <w:lang w:val="en-GB" w:eastAsia="zh-CN"/>
    </w:rPr>
  </w:style>
  <w:style w:type="paragraph" w:customStyle="1" w:styleId="2112">
    <w:name w:val="Основной текст 211"/>
    <w:basedOn w:val="a"/>
    <w:qFormat/>
    <w:rsid w:val="009E1E10"/>
    <w:pPr>
      <w:widowControl w:val="0"/>
      <w:jc w:val="both"/>
    </w:pPr>
    <w:rPr>
      <w:lang w:eastAsia="zh-CN"/>
    </w:rPr>
  </w:style>
  <w:style w:type="paragraph" w:customStyle="1" w:styleId="1ff9">
    <w:name w:val="1 Знак Знак Знак Знак Знак Знак Знак Знак Знак Знак Знак Знак Знак Знак 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afffffd">
    <w:name w:val="Знак 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afffffe">
    <w:name w:val="Знак Знак Знак Знак Знак Знак 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1ffa">
    <w:name w:val="1 Знак Знак Знак"/>
    <w:basedOn w:val="a"/>
    <w:qFormat/>
    <w:rsid w:val="009E1E10"/>
    <w:pPr>
      <w:widowControl w:val="0"/>
      <w:spacing w:after="160" w:line="240" w:lineRule="exact"/>
      <w:jc w:val="right"/>
    </w:pPr>
    <w:rPr>
      <w:sz w:val="20"/>
      <w:szCs w:val="20"/>
      <w:lang w:val="en-GB" w:eastAsia="zh-CN"/>
    </w:rPr>
  </w:style>
  <w:style w:type="paragraph" w:customStyle="1" w:styleId="1ffb">
    <w:name w:val="Знак Знак Знак Знак Знак1"/>
    <w:basedOn w:val="a"/>
    <w:qFormat/>
    <w:rsid w:val="009E1E10"/>
    <w:pPr>
      <w:widowControl w:val="0"/>
      <w:spacing w:after="160" w:line="240" w:lineRule="exact"/>
      <w:jc w:val="right"/>
    </w:pPr>
    <w:rPr>
      <w:sz w:val="20"/>
      <w:szCs w:val="20"/>
      <w:lang w:val="en-GB" w:eastAsia="zh-CN"/>
    </w:rPr>
  </w:style>
  <w:style w:type="paragraph" w:customStyle="1" w:styleId="1ffc">
    <w:name w:val="1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affffff">
    <w:name w:val="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1ffd">
    <w:name w:val="Знак Знак Знак Знак1 Знак Знак"/>
    <w:basedOn w:val="a"/>
    <w:qFormat/>
    <w:rsid w:val="009E1E10"/>
    <w:pPr>
      <w:widowControl w:val="0"/>
      <w:spacing w:after="160" w:line="240" w:lineRule="exact"/>
      <w:jc w:val="right"/>
    </w:pPr>
    <w:rPr>
      <w:rFonts w:ascii="Arial" w:hAnsi="Arial" w:cs="Arial"/>
      <w:sz w:val="20"/>
      <w:szCs w:val="20"/>
      <w:lang w:val="en-GB" w:eastAsia="zh-CN"/>
    </w:rPr>
  </w:style>
  <w:style w:type="paragraph" w:customStyle="1" w:styleId="1ffe">
    <w:name w:val="Знак Знак Знак Знак1 Знак Знак Знак Знак Знак"/>
    <w:basedOn w:val="a"/>
    <w:qFormat/>
    <w:rsid w:val="009E1E10"/>
    <w:pPr>
      <w:widowControl w:val="0"/>
      <w:spacing w:after="160" w:line="240" w:lineRule="exact"/>
      <w:jc w:val="right"/>
    </w:pPr>
    <w:rPr>
      <w:rFonts w:ascii="Arial" w:hAnsi="Arial" w:cs="Arial"/>
      <w:sz w:val="20"/>
      <w:szCs w:val="20"/>
      <w:lang w:val="en-GB" w:eastAsia="zh-CN"/>
    </w:rPr>
  </w:style>
  <w:style w:type="paragraph" w:customStyle="1" w:styleId="affffff0">
    <w:name w:val="Знак Знак Знак Знак Знак Знак Знак Знак Знак 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217">
    <w:name w:val="заголовок 21"/>
    <w:basedOn w:val="a"/>
    <w:qFormat/>
    <w:rsid w:val="009E1E10"/>
    <w:pPr>
      <w:widowControl w:val="0"/>
      <w:spacing w:before="240" w:after="60"/>
      <w:jc w:val="center"/>
    </w:pPr>
    <w:rPr>
      <w:b/>
      <w:bCs/>
      <w:lang w:val="en-US" w:eastAsia="zh-CN"/>
    </w:rPr>
  </w:style>
  <w:style w:type="paragraph" w:customStyle="1" w:styleId="1fff">
    <w:name w:val="Знак Знак Знак Знак1 Знак Знак Знак Знак Знак Знак"/>
    <w:basedOn w:val="a"/>
    <w:qFormat/>
    <w:rsid w:val="009E1E10"/>
    <w:pPr>
      <w:widowControl w:val="0"/>
      <w:spacing w:after="160" w:line="240" w:lineRule="exact"/>
      <w:jc w:val="right"/>
    </w:pPr>
    <w:rPr>
      <w:rFonts w:ascii="Arial" w:hAnsi="Arial" w:cs="Arial"/>
      <w:sz w:val="20"/>
      <w:szCs w:val="20"/>
      <w:lang w:val="en-GB" w:eastAsia="zh-CN"/>
    </w:rPr>
  </w:style>
  <w:style w:type="paragraph" w:customStyle="1" w:styleId="1fff0">
    <w:name w:val="Знак Знак Знак1 Знак Знак Знак Знак"/>
    <w:basedOn w:val="a"/>
    <w:qFormat/>
    <w:rsid w:val="009E1E10"/>
    <w:pPr>
      <w:widowControl w:val="0"/>
      <w:spacing w:after="160" w:line="240" w:lineRule="exact"/>
      <w:jc w:val="right"/>
    </w:pPr>
    <w:rPr>
      <w:rFonts w:ascii="Arial" w:hAnsi="Arial" w:cs="Arial"/>
      <w:sz w:val="20"/>
      <w:szCs w:val="20"/>
      <w:lang w:val="en-GB" w:eastAsia="zh-CN"/>
    </w:rPr>
  </w:style>
  <w:style w:type="paragraph" w:customStyle="1" w:styleId="affffff1">
    <w:name w:val="Знак Знак Знак Знак Знак Знак Знак Знак Знак Знак"/>
    <w:basedOn w:val="a"/>
    <w:qFormat/>
    <w:rsid w:val="009E1E10"/>
    <w:pPr>
      <w:widowControl w:val="0"/>
      <w:spacing w:after="160" w:line="240" w:lineRule="exact"/>
      <w:jc w:val="right"/>
    </w:pPr>
    <w:rPr>
      <w:rFonts w:ascii="Arial" w:hAnsi="Arial" w:cs="Arial"/>
      <w:sz w:val="20"/>
      <w:szCs w:val="20"/>
      <w:lang w:val="en-GB" w:eastAsia="zh-CN"/>
    </w:rPr>
  </w:style>
  <w:style w:type="paragraph" w:customStyle="1" w:styleId="Char1">
    <w:name w:val="Char Знак Знак Знак Знак Знак Знак Знак Знак Знак Знак Знак Знак Знак Знак Знак"/>
    <w:basedOn w:val="a"/>
    <w:qFormat/>
    <w:rsid w:val="009E1E10"/>
    <w:pPr>
      <w:widowControl w:val="0"/>
      <w:spacing w:after="160" w:line="240" w:lineRule="exact"/>
      <w:jc w:val="right"/>
    </w:pPr>
    <w:rPr>
      <w:sz w:val="20"/>
      <w:szCs w:val="20"/>
      <w:lang w:val="en-GB" w:eastAsia="zh-CN"/>
    </w:rPr>
  </w:style>
  <w:style w:type="paragraph" w:customStyle="1" w:styleId="1fff1">
    <w:name w:val="Название1"/>
    <w:basedOn w:val="a"/>
    <w:qFormat/>
    <w:rsid w:val="009E1E10"/>
    <w:pPr>
      <w:suppressLineNumbers/>
      <w:suppressAutoHyphens/>
      <w:spacing w:before="120" w:after="120"/>
    </w:pPr>
    <w:rPr>
      <w:rFonts w:ascii="Arial" w:hAnsi="Arial" w:cs="Arial"/>
      <w:i/>
      <w:iCs/>
      <w:sz w:val="20"/>
      <w:szCs w:val="20"/>
      <w:lang w:eastAsia="zh-CN"/>
    </w:rPr>
  </w:style>
  <w:style w:type="paragraph" w:customStyle="1" w:styleId="1fff2">
    <w:name w:val="Указатель1"/>
    <w:basedOn w:val="a"/>
    <w:qFormat/>
    <w:rsid w:val="009E1E10"/>
    <w:pPr>
      <w:suppressLineNumbers/>
      <w:suppressAutoHyphens/>
    </w:pPr>
    <w:rPr>
      <w:rFonts w:ascii="Arial" w:hAnsi="Arial" w:cs="Arial"/>
      <w:lang w:eastAsia="zh-CN"/>
    </w:rPr>
  </w:style>
  <w:style w:type="paragraph" w:styleId="HTML1">
    <w:name w:val="HTML Address"/>
    <w:basedOn w:val="a"/>
    <w:link w:val="HTML2"/>
    <w:qFormat/>
    <w:rsid w:val="009E1E10"/>
    <w:pPr>
      <w:suppressAutoHyphens/>
      <w:spacing w:after="60"/>
      <w:jc w:val="both"/>
    </w:pPr>
    <w:rPr>
      <w:i/>
      <w:iCs/>
      <w:lang w:val="en-US" w:eastAsia="zh-CN"/>
    </w:rPr>
  </w:style>
  <w:style w:type="paragraph" w:customStyle="1" w:styleId="1fff3">
    <w:name w:val="Дата1"/>
    <w:basedOn w:val="a"/>
    <w:qFormat/>
    <w:rsid w:val="009E1E10"/>
    <w:pPr>
      <w:suppressAutoHyphens/>
      <w:spacing w:after="60"/>
      <w:jc w:val="both"/>
    </w:pPr>
    <w:rPr>
      <w:lang w:eastAsia="zh-CN"/>
    </w:rPr>
  </w:style>
  <w:style w:type="paragraph" w:customStyle="1" w:styleId="1fff4">
    <w:name w:val="Заголовок записки1"/>
    <w:basedOn w:val="a"/>
    <w:qFormat/>
    <w:rsid w:val="009E1E10"/>
    <w:pPr>
      <w:suppressAutoHyphens/>
      <w:spacing w:after="60"/>
      <w:jc w:val="both"/>
    </w:pPr>
    <w:rPr>
      <w:lang w:eastAsia="zh-CN"/>
    </w:rPr>
  </w:style>
  <w:style w:type="paragraph" w:customStyle="1" w:styleId="1fff5">
    <w:name w:val="Нумерованный список1"/>
    <w:basedOn w:val="a"/>
    <w:qFormat/>
    <w:rsid w:val="009E1E10"/>
    <w:pPr>
      <w:suppressAutoHyphens/>
      <w:spacing w:after="60"/>
      <w:jc w:val="both"/>
    </w:pPr>
    <w:rPr>
      <w:lang w:eastAsia="zh-CN"/>
    </w:rPr>
  </w:style>
  <w:style w:type="paragraph" w:customStyle="1" w:styleId="218">
    <w:name w:val="Маркированный список 21"/>
    <w:basedOn w:val="a"/>
    <w:qFormat/>
    <w:rsid w:val="009E1E10"/>
    <w:pPr>
      <w:tabs>
        <w:tab w:val="left" w:pos="643"/>
      </w:tabs>
      <w:suppressAutoHyphens/>
      <w:spacing w:after="60"/>
      <w:jc w:val="both"/>
    </w:pPr>
    <w:rPr>
      <w:lang w:eastAsia="zh-CN"/>
    </w:rPr>
  </w:style>
  <w:style w:type="paragraph" w:customStyle="1" w:styleId="317">
    <w:name w:val="Маркированный список 31"/>
    <w:basedOn w:val="a"/>
    <w:qFormat/>
    <w:rsid w:val="009E1E10"/>
    <w:pPr>
      <w:suppressAutoHyphens/>
      <w:spacing w:after="60"/>
      <w:jc w:val="both"/>
    </w:pPr>
    <w:rPr>
      <w:lang w:eastAsia="zh-CN"/>
    </w:rPr>
  </w:style>
  <w:style w:type="paragraph" w:customStyle="1" w:styleId="412">
    <w:name w:val="Маркированный список 41"/>
    <w:basedOn w:val="a"/>
    <w:qFormat/>
    <w:rsid w:val="009E1E10"/>
    <w:pPr>
      <w:suppressAutoHyphens/>
      <w:spacing w:after="60"/>
      <w:jc w:val="both"/>
    </w:pPr>
    <w:rPr>
      <w:lang w:eastAsia="zh-CN"/>
    </w:rPr>
  </w:style>
  <w:style w:type="paragraph" w:customStyle="1" w:styleId="512">
    <w:name w:val="Маркированный список 51"/>
    <w:basedOn w:val="a"/>
    <w:qFormat/>
    <w:rsid w:val="009E1E10"/>
    <w:pPr>
      <w:suppressAutoHyphens/>
      <w:spacing w:after="60"/>
      <w:jc w:val="both"/>
    </w:pPr>
    <w:rPr>
      <w:lang w:eastAsia="zh-CN"/>
    </w:rPr>
  </w:style>
  <w:style w:type="paragraph" w:customStyle="1" w:styleId="219">
    <w:name w:val="Нумерованный список 21"/>
    <w:basedOn w:val="a"/>
    <w:qFormat/>
    <w:rsid w:val="009E1E10"/>
    <w:pPr>
      <w:tabs>
        <w:tab w:val="left" w:pos="643"/>
      </w:tabs>
      <w:suppressAutoHyphens/>
      <w:spacing w:after="60"/>
      <w:jc w:val="both"/>
    </w:pPr>
    <w:rPr>
      <w:lang w:eastAsia="zh-CN"/>
    </w:rPr>
  </w:style>
  <w:style w:type="paragraph" w:customStyle="1" w:styleId="318">
    <w:name w:val="Нумерованный список 31"/>
    <w:basedOn w:val="a"/>
    <w:qFormat/>
    <w:rsid w:val="009E1E10"/>
    <w:pPr>
      <w:suppressAutoHyphens/>
      <w:spacing w:after="60"/>
      <w:jc w:val="both"/>
    </w:pPr>
    <w:rPr>
      <w:lang w:eastAsia="zh-CN"/>
    </w:rPr>
  </w:style>
  <w:style w:type="paragraph" w:customStyle="1" w:styleId="413">
    <w:name w:val="Нумерованный список 41"/>
    <w:basedOn w:val="a"/>
    <w:qFormat/>
    <w:rsid w:val="009E1E10"/>
    <w:pPr>
      <w:suppressAutoHyphens/>
      <w:spacing w:after="60"/>
      <w:jc w:val="both"/>
    </w:pPr>
    <w:rPr>
      <w:lang w:eastAsia="zh-CN"/>
    </w:rPr>
  </w:style>
  <w:style w:type="paragraph" w:customStyle="1" w:styleId="513">
    <w:name w:val="Нумерованный список 51"/>
    <w:basedOn w:val="a"/>
    <w:qFormat/>
    <w:rsid w:val="009E1E10"/>
    <w:pPr>
      <w:tabs>
        <w:tab w:val="left" w:pos="1440"/>
      </w:tabs>
      <w:suppressAutoHyphens/>
      <w:spacing w:after="60"/>
      <w:jc w:val="both"/>
    </w:pPr>
    <w:rPr>
      <w:lang w:eastAsia="zh-CN"/>
    </w:rPr>
  </w:style>
  <w:style w:type="paragraph" w:customStyle="1" w:styleId="xl40">
    <w:name w:val="xl40"/>
    <w:basedOn w:val="a"/>
    <w:qFormat/>
    <w:rsid w:val="009E1E10"/>
    <w:pPr>
      <w:pBdr>
        <w:top w:val="single" w:sz="4" w:space="0" w:color="000001"/>
        <w:left w:val="single" w:sz="4" w:space="0" w:color="000001"/>
        <w:bottom w:val="single" w:sz="4" w:space="0" w:color="000001"/>
        <w:right w:val="single" w:sz="4" w:space="0" w:color="000001"/>
      </w:pBdr>
      <w:tabs>
        <w:tab w:val="left" w:pos="612"/>
      </w:tabs>
      <w:suppressAutoHyphens/>
      <w:spacing w:before="280" w:after="280"/>
      <w:jc w:val="center"/>
    </w:pPr>
    <w:rPr>
      <w:b/>
      <w:bCs/>
      <w:sz w:val="21"/>
      <w:szCs w:val="21"/>
      <w:lang w:eastAsia="zh-CN"/>
    </w:rPr>
  </w:style>
  <w:style w:type="paragraph" w:customStyle="1" w:styleId="xl44">
    <w:name w:val="xl44"/>
    <w:basedOn w:val="a"/>
    <w:qFormat/>
    <w:rsid w:val="009E1E10"/>
    <w:pPr>
      <w:pBdr>
        <w:top w:val="single" w:sz="4" w:space="0" w:color="000001"/>
        <w:left w:val="single" w:sz="4" w:space="0" w:color="000001"/>
        <w:bottom w:val="single" w:sz="4" w:space="0" w:color="000001"/>
        <w:right w:val="single" w:sz="4" w:space="0" w:color="000001"/>
      </w:pBdr>
      <w:tabs>
        <w:tab w:val="left" w:pos="612"/>
      </w:tabs>
      <w:suppressAutoHyphens/>
      <w:spacing w:before="280" w:after="280"/>
      <w:jc w:val="center"/>
    </w:pPr>
    <w:rPr>
      <w:b/>
      <w:bCs/>
      <w:lang w:eastAsia="zh-CN"/>
    </w:rPr>
  </w:style>
  <w:style w:type="paragraph" w:customStyle="1" w:styleId="xl45">
    <w:name w:val="xl45"/>
    <w:basedOn w:val="a"/>
    <w:qFormat/>
    <w:rsid w:val="009E1E10"/>
    <w:pPr>
      <w:tabs>
        <w:tab w:val="left" w:pos="612"/>
      </w:tabs>
      <w:suppressAutoHyphens/>
      <w:spacing w:before="280" w:after="280"/>
      <w:jc w:val="center"/>
    </w:pPr>
    <w:rPr>
      <w:b/>
      <w:bCs/>
      <w:lang w:eastAsia="zh-CN"/>
    </w:rPr>
  </w:style>
  <w:style w:type="paragraph" w:customStyle="1" w:styleId="affffff2">
    <w:name w:val="Текстовка"/>
    <w:basedOn w:val="a"/>
    <w:qFormat/>
    <w:rsid w:val="009E1E10"/>
    <w:pPr>
      <w:suppressAutoHyphens/>
      <w:ind w:firstLine="567"/>
      <w:jc w:val="both"/>
    </w:pPr>
    <w:rPr>
      <w:rFonts w:ascii="Arial" w:hAnsi="Arial" w:cs="Arial"/>
      <w:sz w:val="18"/>
      <w:szCs w:val="18"/>
      <w:lang w:eastAsia="zh-CN"/>
    </w:rPr>
  </w:style>
  <w:style w:type="paragraph" w:customStyle="1" w:styleId="affffff3">
    <w:name w:val="Íîðìàëüíûé"/>
    <w:qFormat/>
    <w:rsid w:val="009E1E10"/>
    <w:pPr>
      <w:suppressAutoHyphens/>
      <w:spacing w:line="240" w:lineRule="auto"/>
    </w:pPr>
    <w:rPr>
      <w:rFonts w:ascii="Courier" w:eastAsia="Times New Roman" w:hAnsi="Courier" w:cs="Courier"/>
      <w:color w:val="00000A"/>
      <w:sz w:val="24"/>
      <w:szCs w:val="24"/>
      <w:lang w:val="en-GB" w:eastAsia="zh-CN"/>
    </w:rPr>
  </w:style>
  <w:style w:type="paragraph" w:customStyle="1" w:styleId="319">
    <w:name w:val="аголовок 31"/>
    <w:basedOn w:val="a"/>
    <w:qFormat/>
    <w:rsid w:val="009E1E10"/>
    <w:pPr>
      <w:keepNext/>
      <w:suppressAutoHyphens/>
      <w:jc w:val="both"/>
    </w:pPr>
    <w:rPr>
      <w:lang w:eastAsia="zh-CN"/>
    </w:rPr>
  </w:style>
  <w:style w:type="paragraph" w:customStyle="1" w:styleId="xl53">
    <w:name w:val="xl53"/>
    <w:basedOn w:val="a"/>
    <w:qFormat/>
    <w:rsid w:val="009E1E10"/>
    <w:pPr>
      <w:suppressAutoHyphens/>
      <w:spacing w:before="280" w:after="280"/>
      <w:jc w:val="center"/>
      <w:textAlignment w:val="center"/>
    </w:pPr>
    <w:rPr>
      <w:b/>
      <w:bCs/>
      <w:lang w:eastAsia="zh-CN"/>
    </w:rPr>
  </w:style>
  <w:style w:type="paragraph" w:customStyle="1" w:styleId="xl22">
    <w:name w:val="xl22"/>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b/>
      <w:bCs/>
      <w:sz w:val="16"/>
      <w:szCs w:val="16"/>
      <w:lang w:eastAsia="zh-CN"/>
    </w:rPr>
  </w:style>
  <w:style w:type="paragraph" w:customStyle="1" w:styleId="xl23">
    <w:name w:val="xl23"/>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b/>
      <w:bCs/>
      <w:sz w:val="16"/>
      <w:szCs w:val="16"/>
      <w:lang w:eastAsia="zh-CN"/>
    </w:rPr>
  </w:style>
  <w:style w:type="paragraph" w:customStyle="1" w:styleId="xl25">
    <w:name w:val="xl25"/>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b/>
      <w:bCs/>
      <w:sz w:val="16"/>
      <w:szCs w:val="16"/>
      <w:lang w:eastAsia="zh-CN"/>
    </w:rPr>
  </w:style>
  <w:style w:type="paragraph" w:customStyle="1" w:styleId="xl26">
    <w:name w:val="xl26"/>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28">
    <w:name w:val="xl28"/>
    <w:basedOn w:val="a"/>
    <w:qFormat/>
    <w:rsid w:val="009E1E10"/>
    <w:pPr>
      <w:suppressAutoHyphens/>
      <w:spacing w:before="280" w:after="280"/>
    </w:pPr>
    <w:rPr>
      <w:lang w:eastAsia="zh-CN"/>
    </w:rPr>
  </w:style>
  <w:style w:type="paragraph" w:customStyle="1" w:styleId="xl29">
    <w:name w:val="xl29"/>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b/>
      <w:bCs/>
      <w:u w:val="single"/>
      <w:lang w:eastAsia="zh-CN"/>
    </w:rPr>
  </w:style>
  <w:style w:type="paragraph" w:customStyle="1" w:styleId="xl30">
    <w:name w:val="xl30"/>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sz w:val="16"/>
      <w:szCs w:val="16"/>
      <w:lang w:eastAsia="zh-CN"/>
    </w:rPr>
  </w:style>
  <w:style w:type="paragraph" w:customStyle="1" w:styleId="xl31">
    <w:name w:val="xl31"/>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b/>
      <w:bCs/>
      <w:u w:val="single"/>
      <w:lang w:eastAsia="zh-CN"/>
    </w:rPr>
  </w:style>
  <w:style w:type="paragraph" w:customStyle="1" w:styleId="xl32">
    <w:name w:val="xl32"/>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b/>
      <w:bCs/>
      <w:lang w:eastAsia="zh-CN"/>
    </w:rPr>
  </w:style>
  <w:style w:type="paragraph" w:customStyle="1" w:styleId="xl33">
    <w:name w:val="xl33"/>
    <w:basedOn w:val="a"/>
    <w:qFormat/>
    <w:rsid w:val="009E1E10"/>
    <w:pPr>
      <w:suppressAutoHyphens/>
      <w:spacing w:before="280" w:after="280"/>
      <w:jc w:val="center"/>
      <w:textAlignment w:val="center"/>
    </w:pPr>
    <w:rPr>
      <w:b/>
      <w:bCs/>
      <w:lang w:eastAsia="zh-CN"/>
    </w:rPr>
  </w:style>
  <w:style w:type="paragraph" w:customStyle="1" w:styleId="xl34">
    <w:name w:val="xl34"/>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center"/>
    </w:pPr>
    <w:rPr>
      <w:b/>
      <w:bCs/>
      <w:sz w:val="16"/>
      <w:szCs w:val="16"/>
      <w:lang w:eastAsia="zh-CN"/>
    </w:rPr>
  </w:style>
  <w:style w:type="paragraph" w:customStyle="1" w:styleId="xl35">
    <w:name w:val="xl35"/>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center"/>
    </w:pPr>
    <w:rPr>
      <w:b/>
      <w:bCs/>
      <w:lang w:eastAsia="zh-CN"/>
    </w:rPr>
  </w:style>
  <w:style w:type="paragraph" w:customStyle="1" w:styleId="xl36">
    <w:name w:val="xl36"/>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b/>
      <w:bCs/>
      <w:lang w:eastAsia="zh-CN"/>
    </w:rPr>
  </w:style>
  <w:style w:type="paragraph" w:customStyle="1" w:styleId="xl37">
    <w:name w:val="xl37"/>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center"/>
    </w:pPr>
    <w:rPr>
      <w:b/>
      <w:bCs/>
      <w:lang w:eastAsia="zh-CN"/>
    </w:rPr>
  </w:style>
  <w:style w:type="paragraph" w:customStyle="1" w:styleId="xl38">
    <w:name w:val="xl38"/>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pPr>
    <w:rPr>
      <w:b/>
      <w:bCs/>
      <w:lang w:eastAsia="zh-CN"/>
    </w:rPr>
  </w:style>
  <w:style w:type="paragraph" w:customStyle="1" w:styleId="xl39">
    <w:name w:val="xl39"/>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pPr>
    <w:rPr>
      <w:b/>
      <w:bCs/>
      <w:lang w:eastAsia="zh-CN"/>
    </w:rPr>
  </w:style>
  <w:style w:type="paragraph" w:customStyle="1" w:styleId="xl41">
    <w:name w:val="xl41"/>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rFonts w:ascii="Arial" w:hAnsi="Arial" w:cs="Arial"/>
      <w:color w:val="003300"/>
      <w:sz w:val="16"/>
      <w:szCs w:val="16"/>
      <w:lang w:eastAsia="zh-CN"/>
    </w:rPr>
  </w:style>
  <w:style w:type="paragraph" w:customStyle="1" w:styleId="xl42">
    <w:name w:val="xl42"/>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rFonts w:ascii="Arial" w:hAnsi="Arial" w:cs="Arial"/>
      <w:sz w:val="16"/>
      <w:szCs w:val="16"/>
      <w:lang w:eastAsia="zh-CN"/>
    </w:rPr>
  </w:style>
  <w:style w:type="paragraph" w:customStyle="1" w:styleId="xl43">
    <w:name w:val="xl43"/>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pPr>
    <w:rPr>
      <w:rFonts w:ascii="Arial" w:hAnsi="Arial" w:cs="Arial"/>
      <w:b/>
      <w:bCs/>
      <w:sz w:val="16"/>
      <w:szCs w:val="16"/>
      <w:lang w:eastAsia="zh-CN"/>
    </w:rPr>
  </w:style>
  <w:style w:type="paragraph" w:customStyle="1" w:styleId="xl47">
    <w:name w:val="xl47"/>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rFonts w:ascii="Arial" w:hAnsi="Arial" w:cs="Arial"/>
      <w:b/>
      <w:bCs/>
      <w:lang w:eastAsia="zh-CN"/>
    </w:rPr>
  </w:style>
  <w:style w:type="paragraph" w:customStyle="1" w:styleId="xl48">
    <w:name w:val="xl48"/>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b/>
      <w:bCs/>
      <w:sz w:val="16"/>
      <w:szCs w:val="16"/>
      <w:lang w:eastAsia="zh-CN"/>
    </w:rPr>
  </w:style>
  <w:style w:type="paragraph" w:customStyle="1" w:styleId="xl49">
    <w:name w:val="xl49"/>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50">
    <w:name w:val="xl50"/>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b/>
      <w:bCs/>
      <w:sz w:val="16"/>
      <w:szCs w:val="16"/>
      <w:u w:val="single"/>
      <w:lang w:eastAsia="zh-CN"/>
    </w:rPr>
  </w:style>
  <w:style w:type="paragraph" w:customStyle="1" w:styleId="xl51">
    <w:name w:val="xl51"/>
    <w:basedOn w:val="a"/>
    <w:qFormat/>
    <w:rsid w:val="009E1E10"/>
    <w:pPr>
      <w:pBdr>
        <w:top w:val="single" w:sz="4" w:space="0" w:color="000001"/>
        <w:left w:val="single" w:sz="4" w:space="0" w:color="000001"/>
        <w:bottom w:val="single" w:sz="4" w:space="0" w:color="000001"/>
      </w:pBdr>
      <w:suppressAutoHyphens/>
      <w:spacing w:before="280" w:after="280"/>
      <w:jc w:val="center"/>
      <w:textAlignment w:val="top"/>
    </w:pPr>
    <w:rPr>
      <w:rFonts w:ascii="Arial" w:hAnsi="Arial" w:cs="Arial"/>
      <w:color w:val="003300"/>
      <w:sz w:val="16"/>
      <w:szCs w:val="16"/>
      <w:lang w:eastAsia="zh-CN"/>
    </w:rPr>
  </w:style>
  <w:style w:type="paragraph" w:customStyle="1" w:styleId="xl52">
    <w:name w:val="xl52"/>
    <w:basedOn w:val="a"/>
    <w:qFormat/>
    <w:rsid w:val="009E1E10"/>
    <w:pPr>
      <w:pBdr>
        <w:top w:val="single" w:sz="4" w:space="0" w:color="000001"/>
        <w:left w:val="single" w:sz="4" w:space="0" w:color="000001"/>
        <w:bottom w:val="single" w:sz="4" w:space="0" w:color="000001"/>
      </w:pBdr>
      <w:suppressAutoHyphens/>
      <w:spacing w:before="280" w:after="280"/>
      <w:textAlignment w:val="top"/>
    </w:pPr>
    <w:rPr>
      <w:rFonts w:ascii="Arial" w:hAnsi="Arial" w:cs="Arial"/>
      <w:sz w:val="16"/>
      <w:szCs w:val="16"/>
      <w:lang w:eastAsia="zh-CN"/>
    </w:rPr>
  </w:style>
  <w:style w:type="paragraph" w:customStyle="1" w:styleId="xl54">
    <w:name w:val="xl54"/>
    <w:basedOn w:val="a"/>
    <w:qFormat/>
    <w:rsid w:val="009E1E10"/>
    <w:pPr>
      <w:pBdr>
        <w:top w:val="single" w:sz="4" w:space="0" w:color="000001"/>
        <w:left w:val="single" w:sz="4" w:space="0" w:color="000001"/>
        <w:bottom w:val="single" w:sz="4" w:space="0" w:color="000001"/>
      </w:pBdr>
      <w:suppressAutoHyphens/>
      <w:spacing w:before="280" w:after="280"/>
      <w:textAlignment w:val="top"/>
    </w:pPr>
    <w:rPr>
      <w:rFonts w:ascii="Arial" w:hAnsi="Arial" w:cs="Arial"/>
      <w:b/>
      <w:bCs/>
      <w:sz w:val="16"/>
      <w:szCs w:val="16"/>
      <w:u w:val="single"/>
      <w:lang w:eastAsia="zh-CN"/>
    </w:rPr>
  </w:style>
  <w:style w:type="paragraph" w:customStyle="1" w:styleId="xl55">
    <w:name w:val="xl55"/>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56">
    <w:name w:val="xl56"/>
    <w:basedOn w:val="a"/>
    <w:qFormat/>
    <w:rsid w:val="009E1E10"/>
    <w:pPr>
      <w:pBdr>
        <w:top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57">
    <w:name w:val="xl57"/>
    <w:basedOn w:val="a"/>
    <w:qFormat/>
    <w:rsid w:val="009E1E10"/>
    <w:pPr>
      <w:pBdr>
        <w:top w:val="single" w:sz="4" w:space="0" w:color="000001"/>
        <w:bottom w:val="single" w:sz="4" w:space="0" w:color="000001"/>
        <w:right w:val="single" w:sz="4" w:space="0" w:color="000001"/>
      </w:pBdr>
      <w:suppressAutoHyphens/>
      <w:spacing w:before="280" w:after="280"/>
      <w:textAlignment w:val="top"/>
    </w:pPr>
    <w:rPr>
      <w:b/>
      <w:bCs/>
      <w:u w:val="single"/>
      <w:lang w:eastAsia="zh-CN"/>
    </w:rPr>
  </w:style>
  <w:style w:type="paragraph" w:customStyle="1" w:styleId="xl58">
    <w:name w:val="xl58"/>
    <w:basedOn w:val="a"/>
    <w:qFormat/>
    <w:rsid w:val="009E1E10"/>
    <w:pPr>
      <w:pBdr>
        <w:top w:val="single" w:sz="4" w:space="0" w:color="000001"/>
        <w:bottom w:val="single" w:sz="4" w:space="0" w:color="000001"/>
        <w:right w:val="single" w:sz="4" w:space="0" w:color="000001"/>
      </w:pBdr>
      <w:suppressAutoHyphens/>
      <w:spacing w:before="280" w:after="280"/>
      <w:textAlignment w:val="top"/>
    </w:pPr>
    <w:rPr>
      <w:b/>
      <w:bCs/>
      <w:lang w:eastAsia="zh-CN"/>
    </w:rPr>
  </w:style>
  <w:style w:type="paragraph" w:customStyle="1" w:styleId="xl59">
    <w:name w:val="xl59"/>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rFonts w:ascii="Arial" w:hAnsi="Arial" w:cs="Arial"/>
      <w:color w:val="003300"/>
      <w:sz w:val="16"/>
      <w:szCs w:val="16"/>
      <w:lang w:eastAsia="zh-CN"/>
    </w:rPr>
  </w:style>
  <w:style w:type="paragraph" w:customStyle="1" w:styleId="xl60">
    <w:name w:val="xl60"/>
    <w:basedOn w:val="a"/>
    <w:qFormat/>
    <w:rsid w:val="009E1E10"/>
    <w:pPr>
      <w:pBdr>
        <w:top w:val="single" w:sz="4" w:space="0" w:color="000001"/>
        <w:bottom w:val="single" w:sz="4" w:space="0" w:color="000001"/>
        <w:right w:val="single" w:sz="4" w:space="0" w:color="000001"/>
      </w:pBdr>
      <w:suppressAutoHyphens/>
      <w:spacing w:before="280" w:after="280"/>
      <w:jc w:val="center"/>
      <w:textAlignment w:val="top"/>
    </w:pPr>
    <w:rPr>
      <w:rFonts w:ascii="Arial" w:hAnsi="Arial" w:cs="Arial"/>
      <w:color w:val="003300"/>
      <w:sz w:val="16"/>
      <w:szCs w:val="16"/>
      <w:lang w:eastAsia="zh-CN"/>
    </w:rPr>
  </w:style>
  <w:style w:type="paragraph" w:customStyle="1" w:styleId="xl61">
    <w:name w:val="xl61"/>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b/>
      <w:bCs/>
      <w:lang w:eastAsia="zh-CN"/>
    </w:rPr>
  </w:style>
  <w:style w:type="paragraph" w:customStyle="1" w:styleId="xl62">
    <w:name w:val="xl62"/>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b/>
      <w:bCs/>
      <w:lang w:eastAsia="zh-CN"/>
    </w:rPr>
  </w:style>
  <w:style w:type="paragraph" w:customStyle="1" w:styleId="xl63">
    <w:name w:val="xl63"/>
    <w:basedOn w:val="a"/>
    <w:qFormat/>
    <w:rsid w:val="009E1E10"/>
    <w:pPr>
      <w:pBdr>
        <w:top w:val="single" w:sz="4" w:space="0" w:color="000001"/>
        <w:left w:val="single" w:sz="4" w:space="0" w:color="000001"/>
        <w:right w:val="single" w:sz="4" w:space="0" w:color="000001"/>
      </w:pBdr>
      <w:suppressAutoHyphens/>
      <w:spacing w:before="280" w:after="280"/>
      <w:textAlignment w:val="top"/>
    </w:pPr>
    <w:rPr>
      <w:b/>
      <w:bCs/>
      <w:sz w:val="16"/>
      <w:szCs w:val="16"/>
      <w:lang w:eastAsia="zh-CN"/>
    </w:rPr>
  </w:style>
  <w:style w:type="paragraph" w:customStyle="1" w:styleId="xl64">
    <w:name w:val="xl64"/>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65">
    <w:name w:val="xl65"/>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center"/>
    </w:pPr>
    <w:rPr>
      <w:sz w:val="16"/>
      <w:szCs w:val="16"/>
      <w:lang w:eastAsia="zh-CN"/>
    </w:rPr>
  </w:style>
  <w:style w:type="paragraph" w:customStyle="1" w:styleId="xl66">
    <w:name w:val="xl66"/>
    <w:basedOn w:val="a"/>
    <w:qFormat/>
    <w:rsid w:val="009E1E10"/>
    <w:pPr>
      <w:pBdr>
        <w:top w:val="single" w:sz="4" w:space="0" w:color="000001"/>
        <w:left w:val="single" w:sz="4" w:space="0" w:color="000001"/>
        <w:right w:val="single" w:sz="4" w:space="0" w:color="000001"/>
      </w:pBdr>
      <w:suppressAutoHyphens/>
      <w:spacing w:before="280" w:after="280"/>
      <w:textAlignment w:val="top"/>
    </w:pPr>
    <w:rPr>
      <w:sz w:val="16"/>
      <w:szCs w:val="16"/>
      <w:lang w:eastAsia="zh-CN"/>
    </w:rPr>
  </w:style>
  <w:style w:type="paragraph" w:customStyle="1" w:styleId="xl67">
    <w:name w:val="xl67"/>
    <w:basedOn w:val="a"/>
    <w:qFormat/>
    <w:rsid w:val="009E1E10"/>
    <w:pPr>
      <w:pBdr>
        <w:top w:val="single" w:sz="4" w:space="0" w:color="000001"/>
        <w:left w:val="single" w:sz="4" w:space="0" w:color="000001"/>
        <w:right w:val="single" w:sz="4" w:space="0" w:color="000001"/>
      </w:pBdr>
      <w:suppressAutoHyphens/>
      <w:spacing w:before="280" w:after="280"/>
      <w:jc w:val="center"/>
      <w:textAlignment w:val="top"/>
    </w:pPr>
    <w:rPr>
      <w:sz w:val="16"/>
      <w:szCs w:val="16"/>
      <w:lang w:eastAsia="zh-CN"/>
    </w:rPr>
  </w:style>
  <w:style w:type="paragraph" w:customStyle="1" w:styleId="xl68">
    <w:name w:val="xl68"/>
    <w:basedOn w:val="a"/>
    <w:qFormat/>
    <w:rsid w:val="009E1E10"/>
    <w:pPr>
      <w:pBdr>
        <w:top w:val="single" w:sz="4" w:space="0" w:color="000001"/>
        <w:left w:val="single" w:sz="4" w:space="0" w:color="000001"/>
      </w:pBdr>
      <w:suppressAutoHyphens/>
      <w:spacing w:before="280" w:after="280"/>
      <w:textAlignment w:val="top"/>
    </w:pPr>
    <w:rPr>
      <w:rFonts w:ascii="Arial" w:hAnsi="Arial" w:cs="Arial"/>
      <w:sz w:val="16"/>
      <w:szCs w:val="16"/>
      <w:lang w:eastAsia="zh-CN"/>
    </w:rPr>
  </w:style>
  <w:style w:type="paragraph" w:customStyle="1" w:styleId="xl69">
    <w:name w:val="xl69"/>
    <w:basedOn w:val="a"/>
    <w:qFormat/>
    <w:rsid w:val="009E1E10"/>
    <w:pPr>
      <w:pBdr>
        <w:top w:val="single" w:sz="4" w:space="0" w:color="000001"/>
        <w:left w:val="single" w:sz="4" w:space="0" w:color="000001"/>
        <w:right w:val="single" w:sz="4" w:space="0" w:color="000001"/>
      </w:pBdr>
      <w:suppressAutoHyphens/>
      <w:spacing w:before="280" w:after="280"/>
      <w:textAlignment w:val="top"/>
    </w:pPr>
    <w:rPr>
      <w:sz w:val="16"/>
      <w:szCs w:val="16"/>
      <w:lang w:eastAsia="zh-CN"/>
    </w:rPr>
  </w:style>
  <w:style w:type="paragraph" w:customStyle="1" w:styleId="xl70">
    <w:name w:val="xl70"/>
    <w:basedOn w:val="a"/>
    <w:qFormat/>
    <w:rsid w:val="009E1E10"/>
    <w:pPr>
      <w:pBdr>
        <w:top w:val="single" w:sz="4" w:space="0" w:color="000001"/>
        <w:right w:val="single" w:sz="4" w:space="0" w:color="000001"/>
      </w:pBdr>
      <w:suppressAutoHyphens/>
      <w:spacing w:before="280" w:after="280"/>
      <w:textAlignment w:val="top"/>
    </w:pPr>
    <w:rPr>
      <w:sz w:val="16"/>
      <w:szCs w:val="16"/>
      <w:lang w:eastAsia="zh-CN"/>
    </w:rPr>
  </w:style>
  <w:style w:type="paragraph" w:customStyle="1" w:styleId="xl71">
    <w:name w:val="xl71"/>
    <w:basedOn w:val="a"/>
    <w:qFormat/>
    <w:rsid w:val="009E1E10"/>
    <w:pPr>
      <w:pBdr>
        <w:top w:val="single" w:sz="8" w:space="0" w:color="000001"/>
        <w:left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72">
    <w:name w:val="xl72"/>
    <w:basedOn w:val="a"/>
    <w:qFormat/>
    <w:rsid w:val="009E1E10"/>
    <w:pPr>
      <w:pBdr>
        <w:top w:val="single" w:sz="8" w:space="0" w:color="000001"/>
        <w:left w:val="single" w:sz="4" w:space="0" w:color="000001"/>
        <w:bottom w:val="single" w:sz="4" w:space="0" w:color="000001"/>
        <w:right w:val="single" w:sz="4" w:space="0" w:color="000001"/>
      </w:pBdr>
      <w:suppressAutoHyphens/>
      <w:spacing w:before="280" w:after="280"/>
      <w:jc w:val="center"/>
      <w:textAlignment w:val="top"/>
    </w:pPr>
    <w:rPr>
      <w:sz w:val="16"/>
      <w:szCs w:val="16"/>
      <w:lang w:eastAsia="zh-CN"/>
    </w:rPr>
  </w:style>
  <w:style w:type="paragraph" w:customStyle="1" w:styleId="xl73">
    <w:name w:val="xl73"/>
    <w:basedOn w:val="a"/>
    <w:qFormat/>
    <w:rsid w:val="009E1E10"/>
    <w:pPr>
      <w:pBdr>
        <w:top w:val="single" w:sz="8" w:space="0" w:color="000001"/>
        <w:left w:val="single" w:sz="4" w:space="0" w:color="000001"/>
        <w:bottom w:val="single" w:sz="4" w:space="0" w:color="000001"/>
      </w:pBdr>
      <w:suppressAutoHyphens/>
      <w:spacing w:before="280" w:after="280"/>
      <w:textAlignment w:val="top"/>
    </w:pPr>
    <w:rPr>
      <w:rFonts w:ascii="Arial" w:hAnsi="Arial" w:cs="Arial"/>
      <w:sz w:val="16"/>
      <w:szCs w:val="16"/>
      <w:lang w:eastAsia="zh-CN"/>
    </w:rPr>
  </w:style>
  <w:style w:type="paragraph" w:customStyle="1" w:styleId="xl74">
    <w:name w:val="xl74"/>
    <w:basedOn w:val="a"/>
    <w:qFormat/>
    <w:rsid w:val="009E1E10"/>
    <w:pPr>
      <w:pBdr>
        <w:top w:val="single" w:sz="8" w:space="0" w:color="000001"/>
        <w:left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75">
    <w:name w:val="xl75"/>
    <w:basedOn w:val="a"/>
    <w:qFormat/>
    <w:rsid w:val="009E1E10"/>
    <w:pPr>
      <w:pBdr>
        <w:top w:val="single" w:sz="8" w:space="0" w:color="000001"/>
        <w:bottom w:val="single" w:sz="4" w:space="0" w:color="000001"/>
        <w:right w:val="single" w:sz="8" w:space="0" w:color="000001"/>
      </w:pBdr>
      <w:suppressAutoHyphens/>
      <w:spacing w:before="280" w:after="280"/>
      <w:textAlignment w:val="top"/>
    </w:pPr>
    <w:rPr>
      <w:sz w:val="16"/>
      <w:szCs w:val="16"/>
      <w:lang w:eastAsia="zh-CN"/>
    </w:rPr>
  </w:style>
  <w:style w:type="paragraph" w:customStyle="1" w:styleId="xl76">
    <w:name w:val="xl76"/>
    <w:basedOn w:val="a"/>
    <w:qFormat/>
    <w:rsid w:val="009E1E10"/>
    <w:pPr>
      <w:pBdr>
        <w:top w:val="single" w:sz="4" w:space="0" w:color="000001"/>
        <w:left w:val="single" w:sz="4" w:space="0" w:color="000001"/>
        <w:bottom w:val="single" w:sz="8" w:space="0" w:color="000001"/>
        <w:right w:val="single" w:sz="4" w:space="0" w:color="000001"/>
      </w:pBdr>
      <w:suppressAutoHyphens/>
      <w:spacing w:before="280" w:after="280"/>
      <w:textAlignment w:val="top"/>
    </w:pPr>
    <w:rPr>
      <w:sz w:val="16"/>
      <w:szCs w:val="16"/>
      <w:lang w:eastAsia="zh-CN"/>
    </w:rPr>
  </w:style>
  <w:style w:type="paragraph" w:customStyle="1" w:styleId="xl77">
    <w:name w:val="xl77"/>
    <w:basedOn w:val="a"/>
    <w:qFormat/>
    <w:rsid w:val="009E1E10"/>
    <w:pPr>
      <w:pBdr>
        <w:top w:val="single" w:sz="4" w:space="0" w:color="000001"/>
        <w:left w:val="single" w:sz="4" w:space="0" w:color="000001"/>
        <w:bottom w:val="single" w:sz="8" w:space="0" w:color="000001"/>
        <w:right w:val="single" w:sz="4" w:space="0" w:color="000001"/>
      </w:pBdr>
      <w:suppressAutoHyphens/>
      <w:spacing w:before="280" w:after="280"/>
      <w:jc w:val="center"/>
      <w:textAlignment w:val="top"/>
    </w:pPr>
    <w:rPr>
      <w:sz w:val="16"/>
      <w:szCs w:val="16"/>
      <w:lang w:eastAsia="zh-CN"/>
    </w:rPr>
  </w:style>
  <w:style w:type="paragraph" w:customStyle="1" w:styleId="xl78">
    <w:name w:val="xl78"/>
    <w:basedOn w:val="a"/>
    <w:qFormat/>
    <w:rsid w:val="009E1E10"/>
    <w:pPr>
      <w:pBdr>
        <w:top w:val="single" w:sz="4" w:space="0" w:color="000001"/>
        <w:left w:val="single" w:sz="4" w:space="0" w:color="000001"/>
        <w:bottom w:val="single" w:sz="8" w:space="0" w:color="000001"/>
      </w:pBdr>
      <w:suppressAutoHyphens/>
      <w:spacing w:before="280" w:after="280"/>
      <w:textAlignment w:val="top"/>
    </w:pPr>
    <w:rPr>
      <w:rFonts w:ascii="Arial" w:hAnsi="Arial" w:cs="Arial"/>
      <w:sz w:val="16"/>
      <w:szCs w:val="16"/>
      <w:lang w:eastAsia="zh-CN"/>
    </w:rPr>
  </w:style>
  <w:style w:type="paragraph" w:customStyle="1" w:styleId="xl79">
    <w:name w:val="xl79"/>
    <w:basedOn w:val="a"/>
    <w:qFormat/>
    <w:rsid w:val="009E1E10"/>
    <w:pPr>
      <w:pBdr>
        <w:top w:val="single" w:sz="4" w:space="0" w:color="000001"/>
        <w:left w:val="single" w:sz="4" w:space="0" w:color="000001"/>
        <w:bottom w:val="single" w:sz="8" w:space="0" w:color="000001"/>
        <w:right w:val="single" w:sz="4" w:space="0" w:color="000001"/>
      </w:pBdr>
      <w:suppressAutoHyphens/>
      <w:spacing w:before="280" w:after="280"/>
      <w:textAlignment w:val="top"/>
    </w:pPr>
    <w:rPr>
      <w:sz w:val="16"/>
      <w:szCs w:val="16"/>
      <w:lang w:eastAsia="zh-CN"/>
    </w:rPr>
  </w:style>
  <w:style w:type="paragraph" w:customStyle="1" w:styleId="xl80">
    <w:name w:val="xl80"/>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pPr>
    <w:rPr>
      <w:rFonts w:ascii="Arial" w:hAnsi="Arial" w:cs="Arial"/>
      <w:sz w:val="16"/>
      <w:szCs w:val="16"/>
      <w:lang w:eastAsia="zh-CN"/>
    </w:rPr>
  </w:style>
  <w:style w:type="paragraph" w:customStyle="1" w:styleId="xl81">
    <w:name w:val="xl81"/>
    <w:basedOn w:val="a"/>
    <w:qFormat/>
    <w:rsid w:val="009E1E10"/>
    <w:pPr>
      <w:pBdr>
        <w:top w:val="single" w:sz="8" w:space="0" w:color="000001"/>
        <w:left w:val="single" w:sz="4" w:space="0" w:color="000001"/>
        <w:bottom w:val="single" w:sz="4" w:space="0" w:color="000001"/>
        <w:right w:val="single" w:sz="4" w:space="0" w:color="000001"/>
      </w:pBdr>
      <w:suppressAutoHyphens/>
      <w:spacing w:before="280" w:after="280"/>
      <w:textAlignment w:val="top"/>
    </w:pPr>
    <w:rPr>
      <w:rFonts w:ascii="Arial" w:hAnsi="Arial" w:cs="Arial"/>
      <w:sz w:val="16"/>
      <w:szCs w:val="16"/>
      <w:lang w:eastAsia="zh-CN"/>
    </w:rPr>
  </w:style>
  <w:style w:type="paragraph" w:customStyle="1" w:styleId="xl82">
    <w:name w:val="xl82"/>
    <w:basedOn w:val="a"/>
    <w:qFormat/>
    <w:rsid w:val="009E1E10"/>
    <w:pPr>
      <w:pBdr>
        <w:top w:val="single" w:sz="8" w:space="0" w:color="000001"/>
        <w:left w:val="single" w:sz="4" w:space="0" w:color="000001"/>
        <w:bottom w:val="single" w:sz="4" w:space="0" w:color="000001"/>
        <w:right w:val="single" w:sz="8" w:space="0" w:color="000001"/>
      </w:pBdr>
      <w:suppressAutoHyphens/>
      <w:spacing w:before="280" w:after="280"/>
      <w:textAlignment w:val="top"/>
    </w:pPr>
    <w:rPr>
      <w:sz w:val="16"/>
      <w:szCs w:val="16"/>
      <w:lang w:eastAsia="zh-CN"/>
    </w:rPr>
  </w:style>
  <w:style w:type="paragraph" w:customStyle="1" w:styleId="xl83">
    <w:name w:val="xl83"/>
    <w:basedOn w:val="a"/>
    <w:qFormat/>
    <w:rsid w:val="009E1E10"/>
    <w:pPr>
      <w:pBdr>
        <w:top w:val="single" w:sz="4" w:space="0" w:color="000001"/>
        <w:left w:val="single" w:sz="4" w:space="0" w:color="000001"/>
        <w:bottom w:val="single" w:sz="8" w:space="0" w:color="000001"/>
        <w:right w:val="single" w:sz="4" w:space="0" w:color="000001"/>
      </w:pBdr>
      <w:suppressAutoHyphens/>
      <w:spacing w:before="280" w:after="280"/>
    </w:pPr>
    <w:rPr>
      <w:lang w:eastAsia="zh-CN"/>
    </w:rPr>
  </w:style>
  <w:style w:type="paragraph" w:customStyle="1" w:styleId="xl84">
    <w:name w:val="xl84"/>
    <w:basedOn w:val="a"/>
    <w:qFormat/>
    <w:rsid w:val="009E1E10"/>
    <w:pPr>
      <w:pBdr>
        <w:top w:val="single" w:sz="4" w:space="0" w:color="000001"/>
        <w:left w:val="single" w:sz="4" w:space="0" w:color="000001"/>
        <w:bottom w:val="single" w:sz="8" w:space="0" w:color="000001"/>
        <w:right w:val="single" w:sz="4" w:space="0" w:color="000001"/>
      </w:pBdr>
      <w:suppressAutoHyphens/>
      <w:spacing w:before="280" w:after="280"/>
      <w:jc w:val="center"/>
    </w:pPr>
    <w:rPr>
      <w:lang w:eastAsia="zh-CN"/>
    </w:rPr>
  </w:style>
  <w:style w:type="paragraph" w:customStyle="1" w:styleId="xl85">
    <w:name w:val="xl85"/>
    <w:basedOn w:val="a"/>
    <w:qFormat/>
    <w:rsid w:val="009E1E10"/>
    <w:pPr>
      <w:pBdr>
        <w:top w:val="single" w:sz="4" w:space="0" w:color="000001"/>
        <w:left w:val="single" w:sz="4" w:space="0" w:color="000001"/>
        <w:bottom w:val="single" w:sz="8" w:space="0" w:color="000001"/>
        <w:right w:val="single" w:sz="4" w:space="0" w:color="000001"/>
      </w:pBdr>
      <w:suppressAutoHyphens/>
      <w:spacing w:before="280" w:after="280"/>
    </w:pPr>
    <w:rPr>
      <w:rFonts w:ascii="Arial" w:hAnsi="Arial" w:cs="Arial"/>
      <w:sz w:val="16"/>
      <w:szCs w:val="16"/>
      <w:lang w:eastAsia="zh-CN"/>
    </w:rPr>
  </w:style>
  <w:style w:type="paragraph" w:customStyle="1" w:styleId="xl86">
    <w:name w:val="xl86"/>
    <w:basedOn w:val="a"/>
    <w:qFormat/>
    <w:rsid w:val="009E1E10"/>
    <w:pPr>
      <w:pBdr>
        <w:top w:val="single" w:sz="4" w:space="0" w:color="000001"/>
        <w:left w:val="single" w:sz="8" w:space="0" w:color="000001"/>
        <w:bottom w:val="single" w:sz="8" w:space="0" w:color="000001"/>
        <w:right w:val="single" w:sz="4" w:space="0" w:color="000001"/>
      </w:pBdr>
      <w:suppressAutoHyphens/>
      <w:spacing w:before="280" w:after="280"/>
      <w:jc w:val="center"/>
      <w:textAlignment w:val="center"/>
    </w:pPr>
    <w:rPr>
      <w:b/>
      <w:bCs/>
      <w:lang w:eastAsia="zh-CN"/>
    </w:rPr>
  </w:style>
  <w:style w:type="paragraph" w:customStyle="1" w:styleId="xl87">
    <w:name w:val="xl87"/>
    <w:basedOn w:val="a"/>
    <w:qFormat/>
    <w:rsid w:val="009E1E10"/>
    <w:pPr>
      <w:pBdr>
        <w:top w:val="single" w:sz="4" w:space="0" w:color="000001"/>
        <w:left w:val="single" w:sz="4" w:space="0" w:color="000001"/>
        <w:bottom w:val="single" w:sz="8" w:space="0" w:color="000001"/>
        <w:right w:val="single" w:sz="4" w:space="0" w:color="000001"/>
      </w:pBdr>
      <w:suppressAutoHyphens/>
      <w:spacing w:before="280" w:after="280"/>
    </w:pPr>
    <w:rPr>
      <w:b/>
      <w:bCs/>
      <w:lang w:eastAsia="zh-CN"/>
    </w:rPr>
  </w:style>
  <w:style w:type="paragraph" w:customStyle="1" w:styleId="xl88">
    <w:name w:val="xl88"/>
    <w:basedOn w:val="a"/>
    <w:qFormat/>
    <w:rsid w:val="009E1E10"/>
    <w:pPr>
      <w:pBdr>
        <w:top w:val="single" w:sz="4" w:space="0" w:color="000001"/>
        <w:left w:val="single" w:sz="4" w:space="0" w:color="000001"/>
        <w:bottom w:val="single" w:sz="8" w:space="0" w:color="000001"/>
        <w:right w:val="single" w:sz="8" w:space="0" w:color="000001"/>
      </w:pBdr>
      <w:suppressAutoHyphens/>
      <w:spacing w:before="280" w:after="280"/>
    </w:pPr>
    <w:rPr>
      <w:b/>
      <w:bCs/>
      <w:lang w:eastAsia="zh-CN"/>
    </w:rPr>
  </w:style>
  <w:style w:type="paragraph" w:customStyle="1" w:styleId="xl89">
    <w:name w:val="xl89"/>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center"/>
    </w:pPr>
    <w:rPr>
      <w:b/>
      <w:bCs/>
      <w:sz w:val="16"/>
      <w:szCs w:val="16"/>
      <w:lang w:eastAsia="zh-CN"/>
    </w:rPr>
  </w:style>
  <w:style w:type="paragraph" w:customStyle="1" w:styleId="xl90">
    <w:name w:val="xl90"/>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pPr>
    <w:rPr>
      <w:sz w:val="16"/>
      <w:szCs w:val="16"/>
      <w:lang w:eastAsia="zh-CN"/>
    </w:rPr>
  </w:style>
  <w:style w:type="paragraph" w:customStyle="1" w:styleId="xl91">
    <w:name w:val="xl91"/>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pPr>
    <w:rPr>
      <w:sz w:val="16"/>
      <w:szCs w:val="16"/>
      <w:lang w:eastAsia="zh-CN"/>
    </w:rPr>
  </w:style>
  <w:style w:type="paragraph" w:customStyle="1" w:styleId="xl92">
    <w:name w:val="xl92"/>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pPr>
    <w:rPr>
      <w:rFonts w:ascii="Arial" w:hAnsi="Arial" w:cs="Arial"/>
      <w:sz w:val="16"/>
      <w:szCs w:val="16"/>
      <w:lang w:eastAsia="zh-CN"/>
    </w:rPr>
  </w:style>
  <w:style w:type="paragraph" w:customStyle="1" w:styleId="xl93">
    <w:name w:val="xl93"/>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pPr>
    <w:rPr>
      <w:sz w:val="16"/>
      <w:szCs w:val="16"/>
      <w:lang w:eastAsia="zh-CN"/>
    </w:rPr>
  </w:style>
  <w:style w:type="paragraph" w:customStyle="1" w:styleId="xl94">
    <w:name w:val="xl94"/>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pPr>
    <w:rPr>
      <w:b/>
      <w:bCs/>
      <w:lang w:eastAsia="zh-CN"/>
    </w:rPr>
  </w:style>
  <w:style w:type="paragraph" w:customStyle="1" w:styleId="xl95">
    <w:name w:val="xl95"/>
    <w:basedOn w:val="a"/>
    <w:qFormat/>
    <w:rsid w:val="009E1E10"/>
    <w:pPr>
      <w:pBdr>
        <w:left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96">
    <w:name w:val="xl96"/>
    <w:basedOn w:val="a"/>
    <w:qFormat/>
    <w:rsid w:val="009E1E10"/>
    <w:pPr>
      <w:pBdr>
        <w:left w:val="single" w:sz="4" w:space="0" w:color="000001"/>
        <w:bottom w:val="single" w:sz="4" w:space="0" w:color="000001"/>
        <w:right w:val="single" w:sz="4" w:space="0" w:color="000001"/>
      </w:pBdr>
      <w:suppressAutoHyphens/>
      <w:spacing w:before="280" w:after="280"/>
      <w:jc w:val="center"/>
      <w:textAlignment w:val="top"/>
    </w:pPr>
    <w:rPr>
      <w:sz w:val="16"/>
      <w:szCs w:val="16"/>
      <w:lang w:eastAsia="zh-CN"/>
    </w:rPr>
  </w:style>
  <w:style w:type="paragraph" w:customStyle="1" w:styleId="xl97">
    <w:name w:val="xl97"/>
    <w:basedOn w:val="a"/>
    <w:qFormat/>
    <w:rsid w:val="009E1E10"/>
    <w:pPr>
      <w:pBdr>
        <w:left w:val="single" w:sz="4" w:space="0" w:color="000001"/>
        <w:bottom w:val="single" w:sz="4" w:space="0" w:color="000001"/>
      </w:pBdr>
      <w:suppressAutoHyphens/>
      <w:spacing w:before="280" w:after="280"/>
      <w:textAlignment w:val="top"/>
    </w:pPr>
    <w:rPr>
      <w:rFonts w:ascii="Arial" w:hAnsi="Arial" w:cs="Arial"/>
      <w:sz w:val="16"/>
      <w:szCs w:val="16"/>
      <w:lang w:eastAsia="zh-CN"/>
    </w:rPr>
  </w:style>
  <w:style w:type="paragraph" w:customStyle="1" w:styleId="xl98">
    <w:name w:val="xl98"/>
    <w:basedOn w:val="a"/>
    <w:qFormat/>
    <w:rsid w:val="009E1E10"/>
    <w:pPr>
      <w:pBdr>
        <w:left w:val="single" w:sz="4" w:space="0" w:color="000001"/>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99">
    <w:name w:val="xl99"/>
    <w:basedOn w:val="a"/>
    <w:qFormat/>
    <w:rsid w:val="009E1E10"/>
    <w:pPr>
      <w:pBdr>
        <w:bottom w:val="single" w:sz="4" w:space="0" w:color="000001"/>
        <w:right w:val="single" w:sz="4" w:space="0" w:color="000001"/>
      </w:pBdr>
      <w:suppressAutoHyphens/>
      <w:spacing w:before="280" w:after="280"/>
      <w:textAlignment w:val="top"/>
    </w:pPr>
    <w:rPr>
      <w:sz w:val="16"/>
      <w:szCs w:val="16"/>
      <w:lang w:eastAsia="zh-CN"/>
    </w:rPr>
  </w:style>
  <w:style w:type="paragraph" w:customStyle="1" w:styleId="xl100">
    <w:name w:val="xl100"/>
    <w:basedOn w:val="a"/>
    <w:qFormat/>
    <w:rsid w:val="009E1E10"/>
    <w:pPr>
      <w:pBdr>
        <w:top w:val="single" w:sz="4" w:space="0" w:color="000001"/>
        <w:bottom w:val="single" w:sz="4" w:space="0" w:color="000001"/>
        <w:right w:val="single" w:sz="8" w:space="0" w:color="000001"/>
      </w:pBdr>
      <w:suppressAutoHyphens/>
      <w:spacing w:before="280" w:after="280"/>
      <w:textAlignment w:val="top"/>
    </w:pPr>
    <w:rPr>
      <w:sz w:val="16"/>
      <w:szCs w:val="16"/>
      <w:lang w:eastAsia="zh-CN"/>
    </w:rPr>
  </w:style>
  <w:style w:type="paragraph" w:customStyle="1" w:styleId="xl101">
    <w:name w:val="xl101"/>
    <w:basedOn w:val="a"/>
    <w:qFormat/>
    <w:rsid w:val="009E1E10"/>
    <w:pPr>
      <w:pBdr>
        <w:top w:val="single" w:sz="4" w:space="0" w:color="000001"/>
        <w:left w:val="single" w:sz="4" w:space="0" w:color="000001"/>
        <w:bottom w:val="single" w:sz="8" w:space="0" w:color="000001"/>
        <w:right w:val="single" w:sz="4" w:space="0" w:color="000001"/>
      </w:pBdr>
      <w:suppressAutoHyphens/>
      <w:spacing w:before="280" w:after="280"/>
      <w:textAlignment w:val="top"/>
    </w:pPr>
    <w:rPr>
      <w:b/>
      <w:bCs/>
      <w:lang w:eastAsia="zh-CN"/>
    </w:rPr>
  </w:style>
  <w:style w:type="paragraph" w:customStyle="1" w:styleId="xl102">
    <w:name w:val="xl102"/>
    <w:basedOn w:val="a"/>
    <w:qFormat/>
    <w:rsid w:val="009E1E10"/>
    <w:pPr>
      <w:pBdr>
        <w:top w:val="single" w:sz="4" w:space="0" w:color="000001"/>
        <w:bottom w:val="single" w:sz="8" w:space="0" w:color="000001"/>
        <w:right w:val="single" w:sz="8" w:space="0" w:color="000001"/>
      </w:pBdr>
      <w:suppressAutoHyphens/>
      <w:spacing w:before="280" w:after="280"/>
      <w:textAlignment w:val="top"/>
    </w:pPr>
    <w:rPr>
      <w:b/>
      <w:bCs/>
      <w:lang w:eastAsia="zh-CN"/>
    </w:rPr>
  </w:style>
  <w:style w:type="paragraph" w:customStyle="1" w:styleId="xl103">
    <w:name w:val="xl103"/>
    <w:basedOn w:val="a"/>
    <w:qFormat/>
    <w:rsid w:val="009E1E10"/>
    <w:pPr>
      <w:pBdr>
        <w:left w:val="single" w:sz="4" w:space="0" w:color="000001"/>
        <w:right w:val="single" w:sz="4" w:space="0" w:color="000001"/>
      </w:pBdr>
      <w:suppressAutoHyphens/>
      <w:spacing w:before="280" w:after="280"/>
      <w:textAlignment w:val="top"/>
    </w:pPr>
    <w:rPr>
      <w:sz w:val="16"/>
      <w:szCs w:val="16"/>
      <w:lang w:eastAsia="zh-CN"/>
    </w:rPr>
  </w:style>
  <w:style w:type="paragraph" w:customStyle="1" w:styleId="xl104">
    <w:name w:val="xl104"/>
    <w:basedOn w:val="a"/>
    <w:qFormat/>
    <w:rsid w:val="009E1E10"/>
    <w:pPr>
      <w:pBdr>
        <w:left w:val="single" w:sz="4" w:space="0" w:color="000001"/>
        <w:right w:val="single" w:sz="4" w:space="0" w:color="000001"/>
      </w:pBdr>
      <w:suppressAutoHyphens/>
      <w:spacing w:before="280" w:after="280"/>
      <w:jc w:val="center"/>
      <w:textAlignment w:val="top"/>
    </w:pPr>
    <w:rPr>
      <w:sz w:val="16"/>
      <w:szCs w:val="16"/>
      <w:lang w:eastAsia="zh-CN"/>
    </w:rPr>
  </w:style>
  <w:style w:type="paragraph" w:customStyle="1" w:styleId="xl105">
    <w:name w:val="xl105"/>
    <w:basedOn w:val="a"/>
    <w:qFormat/>
    <w:rsid w:val="009E1E10"/>
    <w:pPr>
      <w:pBdr>
        <w:left w:val="single" w:sz="4" w:space="0" w:color="000001"/>
      </w:pBdr>
      <w:suppressAutoHyphens/>
      <w:spacing w:before="280" w:after="280"/>
      <w:textAlignment w:val="top"/>
    </w:pPr>
    <w:rPr>
      <w:rFonts w:ascii="Arial" w:hAnsi="Arial" w:cs="Arial"/>
      <w:sz w:val="16"/>
      <w:szCs w:val="16"/>
      <w:lang w:eastAsia="zh-CN"/>
    </w:rPr>
  </w:style>
  <w:style w:type="paragraph" w:customStyle="1" w:styleId="xl106">
    <w:name w:val="xl106"/>
    <w:basedOn w:val="a"/>
    <w:qFormat/>
    <w:rsid w:val="009E1E10"/>
    <w:pPr>
      <w:pBdr>
        <w:left w:val="single" w:sz="4" w:space="0" w:color="000001"/>
        <w:right w:val="single" w:sz="4" w:space="0" w:color="000001"/>
      </w:pBdr>
      <w:suppressAutoHyphens/>
      <w:spacing w:before="280" w:after="280"/>
      <w:textAlignment w:val="top"/>
    </w:pPr>
    <w:rPr>
      <w:sz w:val="16"/>
      <w:szCs w:val="16"/>
      <w:lang w:eastAsia="zh-CN"/>
    </w:rPr>
  </w:style>
  <w:style w:type="paragraph" w:customStyle="1" w:styleId="xl107">
    <w:name w:val="xl107"/>
    <w:basedOn w:val="a"/>
    <w:qFormat/>
    <w:rsid w:val="009E1E10"/>
    <w:pPr>
      <w:pBdr>
        <w:left w:val="single" w:sz="4" w:space="0" w:color="000001"/>
        <w:bottom w:val="single" w:sz="8" w:space="0" w:color="000001"/>
        <w:right w:val="single" w:sz="4" w:space="0" w:color="000001"/>
      </w:pBdr>
      <w:suppressAutoHyphens/>
      <w:spacing w:before="280" w:after="280"/>
      <w:textAlignment w:val="top"/>
    </w:pPr>
    <w:rPr>
      <w:sz w:val="16"/>
      <w:szCs w:val="16"/>
      <w:lang w:eastAsia="zh-CN"/>
    </w:rPr>
  </w:style>
  <w:style w:type="paragraph" w:customStyle="1" w:styleId="xl108">
    <w:name w:val="xl108"/>
    <w:basedOn w:val="a"/>
    <w:qFormat/>
    <w:rsid w:val="009E1E10"/>
    <w:pPr>
      <w:pBdr>
        <w:left w:val="single" w:sz="4" w:space="0" w:color="000001"/>
        <w:bottom w:val="single" w:sz="8" w:space="0" w:color="000001"/>
        <w:right w:val="single" w:sz="4" w:space="0" w:color="000001"/>
      </w:pBdr>
      <w:suppressAutoHyphens/>
      <w:spacing w:before="280" w:after="280"/>
      <w:jc w:val="center"/>
      <w:textAlignment w:val="top"/>
    </w:pPr>
    <w:rPr>
      <w:sz w:val="16"/>
      <w:szCs w:val="16"/>
      <w:lang w:eastAsia="zh-CN"/>
    </w:rPr>
  </w:style>
  <w:style w:type="paragraph" w:customStyle="1" w:styleId="xl109">
    <w:name w:val="xl109"/>
    <w:basedOn w:val="a"/>
    <w:qFormat/>
    <w:rsid w:val="009E1E10"/>
    <w:pPr>
      <w:pBdr>
        <w:left w:val="single" w:sz="4" w:space="0" w:color="000001"/>
        <w:bottom w:val="single" w:sz="8" w:space="0" w:color="000001"/>
      </w:pBdr>
      <w:suppressAutoHyphens/>
      <w:spacing w:before="280" w:after="280"/>
      <w:textAlignment w:val="top"/>
    </w:pPr>
    <w:rPr>
      <w:rFonts w:ascii="Arial" w:hAnsi="Arial" w:cs="Arial"/>
      <w:sz w:val="16"/>
      <w:szCs w:val="16"/>
      <w:lang w:eastAsia="zh-CN"/>
    </w:rPr>
  </w:style>
  <w:style w:type="paragraph" w:customStyle="1" w:styleId="xl110">
    <w:name w:val="xl110"/>
    <w:basedOn w:val="a"/>
    <w:qFormat/>
    <w:rsid w:val="009E1E10"/>
    <w:pPr>
      <w:pBdr>
        <w:left w:val="single" w:sz="4" w:space="0" w:color="000001"/>
        <w:bottom w:val="single" w:sz="8" w:space="0" w:color="000001"/>
        <w:right w:val="single" w:sz="4" w:space="0" w:color="000001"/>
      </w:pBdr>
      <w:suppressAutoHyphens/>
      <w:spacing w:before="280" w:after="280"/>
      <w:textAlignment w:val="top"/>
    </w:pPr>
    <w:rPr>
      <w:sz w:val="16"/>
      <w:szCs w:val="16"/>
      <w:lang w:eastAsia="zh-CN"/>
    </w:rPr>
  </w:style>
  <w:style w:type="paragraph" w:customStyle="1" w:styleId="xl111">
    <w:name w:val="xl111"/>
    <w:basedOn w:val="a"/>
    <w:qFormat/>
    <w:rsid w:val="009E1E10"/>
    <w:pPr>
      <w:pBdr>
        <w:left w:val="single" w:sz="4" w:space="0" w:color="000001"/>
        <w:bottom w:val="single" w:sz="8" w:space="0" w:color="000001"/>
        <w:right w:val="single" w:sz="4" w:space="0" w:color="000001"/>
      </w:pBdr>
      <w:suppressAutoHyphens/>
      <w:spacing w:before="280" w:after="280"/>
      <w:textAlignment w:val="top"/>
    </w:pPr>
    <w:rPr>
      <w:b/>
      <w:bCs/>
      <w:lang w:eastAsia="zh-CN"/>
    </w:rPr>
  </w:style>
  <w:style w:type="paragraph" w:customStyle="1" w:styleId="xl112">
    <w:name w:val="xl112"/>
    <w:basedOn w:val="a"/>
    <w:qFormat/>
    <w:rsid w:val="009E1E10"/>
    <w:pPr>
      <w:pBdr>
        <w:bottom w:val="single" w:sz="8" w:space="0" w:color="000001"/>
        <w:right w:val="single" w:sz="8" w:space="0" w:color="000001"/>
      </w:pBdr>
      <w:suppressAutoHyphens/>
      <w:spacing w:before="280" w:after="280"/>
      <w:textAlignment w:val="top"/>
    </w:pPr>
    <w:rPr>
      <w:b/>
      <w:bCs/>
      <w:lang w:eastAsia="zh-CN"/>
    </w:rPr>
  </w:style>
  <w:style w:type="paragraph" w:customStyle="1" w:styleId="xl113">
    <w:name w:val="xl113"/>
    <w:basedOn w:val="a"/>
    <w:qFormat/>
    <w:rsid w:val="009E1E10"/>
    <w:pPr>
      <w:pBdr>
        <w:top w:val="single" w:sz="4" w:space="0" w:color="000001"/>
        <w:left w:val="single" w:sz="4" w:space="0" w:color="000001"/>
        <w:right w:val="single" w:sz="4" w:space="0" w:color="000001"/>
      </w:pBdr>
      <w:suppressAutoHyphens/>
      <w:spacing w:before="280" w:after="280"/>
      <w:jc w:val="center"/>
      <w:textAlignment w:val="center"/>
    </w:pPr>
    <w:rPr>
      <w:b/>
      <w:bCs/>
      <w:lang w:eastAsia="zh-CN"/>
    </w:rPr>
  </w:style>
  <w:style w:type="paragraph" w:customStyle="1" w:styleId="xl114">
    <w:name w:val="xl114"/>
    <w:basedOn w:val="a"/>
    <w:qFormat/>
    <w:rsid w:val="009E1E10"/>
    <w:pPr>
      <w:pBdr>
        <w:left w:val="single" w:sz="4" w:space="0" w:color="000001"/>
        <w:bottom w:val="single" w:sz="4" w:space="0" w:color="000001"/>
        <w:right w:val="single" w:sz="4" w:space="0" w:color="000001"/>
      </w:pBdr>
      <w:suppressAutoHyphens/>
      <w:spacing w:before="280" w:after="280"/>
      <w:jc w:val="center"/>
      <w:textAlignment w:val="center"/>
    </w:pPr>
    <w:rPr>
      <w:b/>
      <w:bCs/>
      <w:lang w:eastAsia="zh-CN"/>
    </w:rPr>
  </w:style>
  <w:style w:type="paragraph" w:customStyle="1" w:styleId="xl115">
    <w:name w:val="xl115"/>
    <w:basedOn w:val="a"/>
    <w:qFormat/>
    <w:rsid w:val="009E1E10"/>
    <w:pPr>
      <w:pBdr>
        <w:left w:val="single" w:sz="8" w:space="0" w:color="000001"/>
        <w:bottom w:val="single" w:sz="8" w:space="0" w:color="000001"/>
        <w:right w:val="single" w:sz="4" w:space="0" w:color="000001"/>
      </w:pBdr>
      <w:suppressAutoHyphens/>
      <w:spacing w:before="280" w:after="280"/>
      <w:jc w:val="center"/>
      <w:textAlignment w:val="center"/>
    </w:pPr>
    <w:rPr>
      <w:b/>
      <w:bCs/>
      <w:lang w:eastAsia="zh-CN"/>
    </w:rPr>
  </w:style>
  <w:style w:type="paragraph" w:customStyle="1" w:styleId="xl116">
    <w:name w:val="xl116"/>
    <w:basedOn w:val="a"/>
    <w:qFormat/>
    <w:rsid w:val="009E1E10"/>
    <w:pPr>
      <w:pBdr>
        <w:left w:val="single" w:sz="4" w:space="0" w:color="000001"/>
        <w:right w:val="single" w:sz="4" w:space="0" w:color="000001"/>
      </w:pBdr>
      <w:suppressAutoHyphens/>
      <w:spacing w:before="280" w:after="280"/>
      <w:jc w:val="center"/>
      <w:textAlignment w:val="center"/>
    </w:pPr>
    <w:rPr>
      <w:b/>
      <w:bCs/>
      <w:lang w:eastAsia="zh-CN"/>
    </w:rPr>
  </w:style>
  <w:style w:type="paragraph" w:customStyle="1" w:styleId="xl117">
    <w:name w:val="xl117"/>
    <w:basedOn w:val="a"/>
    <w:qFormat/>
    <w:rsid w:val="009E1E10"/>
    <w:pPr>
      <w:pBdr>
        <w:top w:val="single" w:sz="4" w:space="0" w:color="000001"/>
        <w:left w:val="single" w:sz="4" w:space="0" w:color="000001"/>
        <w:right w:val="single" w:sz="4" w:space="0" w:color="000001"/>
      </w:pBdr>
      <w:suppressAutoHyphens/>
      <w:spacing w:before="280" w:after="280"/>
    </w:pPr>
    <w:rPr>
      <w:b/>
      <w:bCs/>
      <w:lang w:eastAsia="zh-CN"/>
    </w:rPr>
  </w:style>
  <w:style w:type="paragraph" w:customStyle="1" w:styleId="xl118">
    <w:name w:val="xl118"/>
    <w:basedOn w:val="a"/>
    <w:qFormat/>
    <w:rsid w:val="009E1E10"/>
    <w:pPr>
      <w:pBdr>
        <w:top w:val="single" w:sz="4" w:space="0" w:color="000001"/>
        <w:left w:val="single" w:sz="4" w:space="0" w:color="000001"/>
        <w:right w:val="single" w:sz="4" w:space="0" w:color="000001"/>
      </w:pBdr>
      <w:suppressAutoHyphens/>
      <w:spacing w:before="280" w:after="280"/>
      <w:jc w:val="center"/>
    </w:pPr>
    <w:rPr>
      <w:b/>
      <w:bCs/>
      <w:lang w:eastAsia="zh-CN"/>
    </w:rPr>
  </w:style>
  <w:style w:type="paragraph" w:customStyle="1" w:styleId="xl119">
    <w:name w:val="xl119"/>
    <w:basedOn w:val="a"/>
    <w:qFormat/>
    <w:rsid w:val="009E1E10"/>
    <w:pPr>
      <w:pBdr>
        <w:top w:val="single" w:sz="4" w:space="0" w:color="000001"/>
        <w:left w:val="single" w:sz="4" w:space="0" w:color="000001"/>
        <w:right w:val="single" w:sz="4" w:space="0" w:color="000001"/>
      </w:pBdr>
      <w:suppressAutoHyphens/>
      <w:spacing w:before="280" w:after="280"/>
    </w:pPr>
    <w:rPr>
      <w:rFonts w:ascii="Arial" w:hAnsi="Arial" w:cs="Arial"/>
      <w:b/>
      <w:bCs/>
      <w:sz w:val="16"/>
      <w:szCs w:val="16"/>
      <w:lang w:eastAsia="zh-CN"/>
    </w:rPr>
  </w:style>
  <w:style w:type="paragraph" w:customStyle="1" w:styleId="xl120">
    <w:name w:val="xl120"/>
    <w:basedOn w:val="a"/>
    <w:qFormat/>
    <w:rsid w:val="009E1E10"/>
    <w:pPr>
      <w:pBdr>
        <w:top w:val="single" w:sz="4" w:space="0" w:color="000001"/>
        <w:left w:val="single" w:sz="4" w:space="0" w:color="000001"/>
        <w:right w:val="single" w:sz="4" w:space="0" w:color="000001"/>
      </w:pBdr>
      <w:suppressAutoHyphens/>
      <w:spacing w:before="280" w:after="280"/>
      <w:textAlignment w:val="top"/>
    </w:pPr>
    <w:rPr>
      <w:b/>
      <w:bCs/>
      <w:sz w:val="16"/>
      <w:szCs w:val="16"/>
      <w:lang w:eastAsia="zh-CN"/>
    </w:rPr>
  </w:style>
  <w:style w:type="paragraph" w:customStyle="1" w:styleId="xl121">
    <w:name w:val="xl121"/>
    <w:basedOn w:val="a"/>
    <w:qFormat/>
    <w:rsid w:val="009E1E10"/>
    <w:pPr>
      <w:pBdr>
        <w:top w:val="single" w:sz="4" w:space="0" w:color="000001"/>
        <w:left w:val="single" w:sz="4" w:space="0" w:color="000001"/>
        <w:right w:val="single" w:sz="4" w:space="0" w:color="000001"/>
      </w:pBdr>
      <w:suppressAutoHyphens/>
      <w:spacing w:before="280" w:after="280"/>
    </w:pPr>
    <w:rPr>
      <w:b/>
      <w:bCs/>
      <w:lang w:eastAsia="zh-CN"/>
    </w:rPr>
  </w:style>
  <w:style w:type="paragraph" w:customStyle="1" w:styleId="xl122">
    <w:name w:val="xl122"/>
    <w:basedOn w:val="a"/>
    <w:qFormat/>
    <w:rsid w:val="009E1E10"/>
    <w:pPr>
      <w:pBdr>
        <w:left w:val="single" w:sz="4" w:space="0" w:color="000001"/>
        <w:bottom w:val="single" w:sz="4" w:space="0" w:color="000001"/>
        <w:right w:val="single" w:sz="4" w:space="0" w:color="000001"/>
      </w:pBdr>
      <w:suppressAutoHyphens/>
      <w:spacing w:before="280" w:after="280"/>
    </w:pPr>
    <w:rPr>
      <w:sz w:val="16"/>
      <w:szCs w:val="16"/>
      <w:lang w:eastAsia="zh-CN"/>
    </w:rPr>
  </w:style>
  <w:style w:type="paragraph" w:customStyle="1" w:styleId="xl123">
    <w:name w:val="xl123"/>
    <w:basedOn w:val="a"/>
    <w:qFormat/>
    <w:rsid w:val="009E1E10"/>
    <w:pPr>
      <w:pBdr>
        <w:left w:val="single" w:sz="4" w:space="0" w:color="000001"/>
        <w:bottom w:val="single" w:sz="4" w:space="0" w:color="000001"/>
        <w:right w:val="single" w:sz="4" w:space="0" w:color="000001"/>
      </w:pBdr>
      <w:suppressAutoHyphens/>
      <w:spacing w:before="280" w:after="280"/>
      <w:jc w:val="center"/>
    </w:pPr>
    <w:rPr>
      <w:sz w:val="16"/>
      <w:szCs w:val="16"/>
      <w:lang w:eastAsia="zh-CN"/>
    </w:rPr>
  </w:style>
  <w:style w:type="paragraph" w:customStyle="1" w:styleId="xl124">
    <w:name w:val="xl124"/>
    <w:basedOn w:val="a"/>
    <w:qFormat/>
    <w:rsid w:val="009E1E10"/>
    <w:pPr>
      <w:pBdr>
        <w:left w:val="single" w:sz="4" w:space="0" w:color="000001"/>
        <w:bottom w:val="single" w:sz="4" w:space="0" w:color="000001"/>
        <w:right w:val="single" w:sz="4" w:space="0" w:color="000001"/>
      </w:pBdr>
      <w:suppressAutoHyphens/>
      <w:spacing w:before="280" w:after="280"/>
    </w:pPr>
    <w:rPr>
      <w:rFonts w:ascii="Arial" w:hAnsi="Arial" w:cs="Arial"/>
      <w:sz w:val="16"/>
      <w:szCs w:val="16"/>
      <w:lang w:eastAsia="zh-CN"/>
    </w:rPr>
  </w:style>
  <w:style w:type="paragraph" w:customStyle="1" w:styleId="xl125">
    <w:name w:val="xl125"/>
    <w:basedOn w:val="a"/>
    <w:qFormat/>
    <w:rsid w:val="009E1E10"/>
    <w:pPr>
      <w:pBdr>
        <w:left w:val="single" w:sz="4" w:space="0" w:color="000001"/>
        <w:bottom w:val="single" w:sz="4" w:space="0" w:color="000001"/>
        <w:right w:val="single" w:sz="4" w:space="0" w:color="000001"/>
      </w:pBdr>
      <w:suppressAutoHyphens/>
      <w:spacing w:before="280" w:after="280"/>
    </w:pPr>
    <w:rPr>
      <w:sz w:val="16"/>
      <w:szCs w:val="16"/>
      <w:lang w:eastAsia="zh-CN"/>
    </w:rPr>
  </w:style>
  <w:style w:type="paragraph" w:customStyle="1" w:styleId="xl126">
    <w:name w:val="xl126"/>
    <w:basedOn w:val="a"/>
    <w:qFormat/>
    <w:rsid w:val="009E1E10"/>
    <w:pPr>
      <w:pBdr>
        <w:left w:val="single" w:sz="4" w:space="0" w:color="000001"/>
        <w:bottom w:val="single" w:sz="4" w:space="0" w:color="000001"/>
        <w:right w:val="single" w:sz="4" w:space="0" w:color="000001"/>
      </w:pBdr>
      <w:suppressAutoHyphens/>
      <w:spacing w:before="280" w:after="280"/>
    </w:pPr>
    <w:rPr>
      <w:rFonts w:ascii="Arial" w:hAnsi="Arial" w:cs="Arial"/>
      <w:sz w:val="16"/>
      <w:szCs w:val="16"/>
      <w:lang w:eastAsia="zh-CN"/>
    </w:rPr>
  </w:style>
  <w:style w:type="paragraph" w:customStyle="1" w:styleId="xl127">
    <w:name w:val="xl127"/>
    <w:basedOn w:val="a"/>
    <w:qFormat/>
    <w:rsid w:val="009E1E10"/>
    <w:pPr>
      <w:pBdr>
        <w:top w:val="single" w:sz="4" w:space="0" w:color="000001"/>
        <w:left w:val="single" w:sz="4" w:space="0" w:color="000001"/>
        <w:right w:val="single" w:sz="4" w:space="0" w:color="000001"/>
      </w:pBdr>
      <w:suppressAutoHyphens/>
      <w:spacing w:before="280" w:after="280"/>
    </w:pPr>
    <w:rPr>
      <w:rFonts w:ascii="Arial" w:hAnsi="Arial" w:cs="Arial"/>
      <w:b/>
      <w:bCs/>
      <w:sz w:val="16"/>
      <w:szCs w:val="16"/>
      <w:lang w:eastAsia="zh-CN"/>
    </w:rPr>
  </w:style>
  <w:style w:type="paragraph" w:customStyle="1" w:styleId="xl128">
    <w:name w:val="xl128"/>
    <w:basedOn w:val="a"/>
    <w:qFormat/>
    <w:rsid w:val="009E1E10"/>
    <w:pPr>
      <w:pBdr>
        <w:top w:val="single" w:sz="4" w:space="0" w:color="000001"/>
        <w:left w:val="single" w:sz="4" w:space="0" w:color="000001"/>
        <w:right w:val="single" w:sz="4" w:space="0" w:color="000001"/>
      </w:pBdr>
      <w:suppressAutoHyphens/>
      <w:spacing w:before="280" w:after="280"/>
      <w:textAlignment w:val="top"/>
    </w:pPr>
    <w:rPr>
      <w:b/>
      <w:bCs/>
      <w:lang w:eastAsia="zh-CN"/>
    </w:rPr>
  </w:style>
  <w:style w:type="paragraph" w:customStyle="1" w:styleId="xl129">
    <w:name w:val="xl129"/>
    <w:basedOn w:val="a"/>
    <w:qFormat/>
    <w:rsid w:val="009E1E10"/>
    <w:pPr>
      <w:pBdr>
        <w:top w:val="single" w:sz="4" w:space="0" w:color="000001"/>
        <w:left w:val="single" w:sz="4" w:space="0" w:color="000001"/>
        <w:right w:val="single" w:sz="4" w:space="0" w:color="000001"/>
      </w:pBdr>
      <w:suppressAutoHyphens/>
      <w:spacing w:before="280" w:after="280"/>
      <w:jc w:val="center"/>
      <w:textAlignment w:val="top"/>
    </w:pPr>
    <w:rPr>
      <w:b/>
      <w:bCs/>
      <w:lang w:eastAsia="zh-CN"/>
    </w:rPr>
  </w:style>
  <w:style w:type="paragraph" w:customStyle="1" w:styleId="xl130">
    <w:name w:val="xl130"/>
    <w:basedOn w:val="a"/>
    <w:qFormat/>
    <w:rsid w:val="009E1E10"/>
    <w:pPr>
      <w:pBdr>
        <w:top w:val="single" w:sz="4" w:space="0" w:color="000001"/>
        <w:left w:val="single" w:sz="4" w:space="0" w:color="000001"/>
      </w:pBdr>
      <w:suppressAutoHyphens/>
      <w:spacing w:before="280" w:after="280"/>
      <w:textAlignment w:val="top"/>
    </w:pPr>
    <w:rPr>
      <w:rFonts w:ascii="Arial" w:hAnsi="Arial" w:cs="Arial"/>
      <w:b/>
      <w:bCs/>
      <w:lang w:eastAsia="zh-CN"/>
    </w:rPr>
  </w:style>
  <w:style w:type="paragraph" w:customStyle="1" w:styleId="xl131">
    <w:name w:val="xl131"/>
    <w:basedOn w:val="a"/>
    <w:qFormat/>
    <w:rsid w:val="009E1E10"/>
    <w:pPr>
      <w:pBdr>
        <w:top w:val="single" w:sz="4" w:space="0" w:color="000001"/>
        <w:right w:val="single" w:sz="4" w:space="0" w:color="000001"/>
      </w:pBdr>
      <w:suppressAutoHyphens/>
      <w:spacing w:before="280" w:after="280"/>
      <w:textAlignment w:val="top"/>
    </w:pPr>
    <w:rPr>
      <w:b/>
      <w:bCs/>
      <w:lang w:eastAsia="zh-CN"/>
    </w:rPr>
  </w:style>
  <w:style w:type="paragraph" w:customStyle="1" w:styleId="xl132">
    <w:name w:val="xl132"/>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center"/>
    </w:pPr>
    <w:rPr>
      <w:sz w:val="16"/>
      <w:szCs w:val="16"/>
      <w:lang w:eastAsia="zh-CN"/>
    </w:rPr>
  </w:style>
  <w:style w:type="paragraph" w:customStyle="1" w:styleId="xl133">
    <w:name w:val="xl133"/>
    <w:basedOn w:val="a"/>
    <w:qFormat/>
    <w:rsid w:val="009E1E10"/>
    <w:pPr>
      <w:pBdr>
        <w:right w:val="single" w:sz="4" w:space="0" w:color="000001"/>
      </w:pBdr>
      <w:suppressAutoHyphens/>
      <w:spacing w:before="280" w:after="280"/>
      <w:textAlignment w:val="top"/>
    </w:pPr>
    <w:rPr>
      <w:b/>
      <w:bCs/>
      <w:lang w:eastAsia="zh-CN"/>
    </w:rPr>
  </w:style>
  <w:style w:type="paragraph" w:customStyle="1" w:styleId="xl134">
    <w:name w:val="xl134"/>
    <w:basedOn w:val="a"/>
    <w:qFormat/>
    <w:rsid w:val="009E1E10"/>
    <w:pPr>
      <w:pBdr>
        <w:top w:val="single" w:sz="8" w:space="0" w:color="000001"/>
        <w:bottom w:val="single" w:sz="4" w:space="0" w:color="000001"/>
        <w:right w:val="single" w:sz="8" w:space="0" w:color="000001"/>
      </w:pBdr>
      <w:suppressAutoHyphens/>
      <w:spacing w:before="280" w:after="280"/>
      <w:textAlignment w:val="top"/>
    </w:pPr>
    <w:rPr>
      <w:b/>
      <w:bCs/>
      <w:sz w:val="16"/>
      <w:szCs w:val="16"/>
      <w:lang w:eastAsia="zh-CN"/>
    </w:rPr>
  </w:style>
  <w:style w:type="paragraph" w:customStyle="1" w:styleId="xl135">
    <w:name w:val="xl135"/>
    <w:basedOn w:val="a"/>
    <w:qFormat/>
    <w:rsid w:val="009E1E10"/>
    <w:pPr>
      <w:pBdr>
        <w:top w:val="single" w:sz="4" w:space="0" w:color="000001"/>
        <w:bottom w:val="single" w:sz="4" w:space="0" w:color="000001"/>
        <w:right w:val="single" w:sz="8" w:space="0" w:color="000001"/>
      </w:pBdr>
      <w:suppressAutoHyphens/>
      <w:spacing w:before="280" w:after="280"/>
      <w:textAlignment w:val="top"/>
    </w:pPr>
    <w:rPr>
      <w:b/>
      <w:bCs/>
      <w:sz w:val="16"/>
      <w:szCs w:val="16"/>
      <w:lang w:eastAsia="zh-CN"/>
    </w:rPr>
  </w:style>
  <w:style w:type="paragraph" w:customStyle="1" w:styleId="xl136">
    <w:name w:val="xl136"/>
    <w:basedOn w:val="a"/>
    <w:qFormat/>
    <w:rsid w:val="009E1E10"/>
    <w:pPr>
      <w:pBdr>
        <w:bottom w:val="single" w:sz="4" w:space="0" w:color="000001"/>
        <w:right w:val="single" w:sz="4" w:space="0" w:color="000001"/>
      </w:pBdr>
      <w:suppressAutoHyphens/>
      <w:spacing w:before="280" w:after="280"/>
      <w:textAlignment w:val="top"/>
    </w:pPr>
    <w:rPr>
      <w:b/>
      <w:bCs/>
      <w:lang w:eastAsia="zh-CN"/>
    </w:rPr>
  </w:style>
  <w:style w:type="paragraph" w:customStyle="1" w:styleId="xl137">
    <w:name w:val="xl137"/>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pPr>
    <w:rPr>
      <w:rFonts w:ascii="Arial" w:hAnsi="Arial" w:cs="Arial"/>
      <w:b/>
      <w:bCs/>
      <w:sz w:val="16"/>
      <w:szCs w:val="16"/>
      <w:lang w:eastAsia="zh-CN"/>
    </w:rPr>
  </w:style>
  <w:style w:type="paragraph" w:customStyle="1" w:styleId="xl138">
    <w:name w:val="xl138"/>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textAlignment w:val="top"/>
    </w:pPr>
    <w:rPr>
      <w:b/>
      <w:bCs/>
      <w:sz w:val="16"/>
      <w:szCs w:val="16"/>
      <w:lang w:eastAsia="zh-CN"/>
    </w:rPr>
  </w:style>
  <w:style w:type="paragraph" w:customStyle="1" w:styleId="xl139">
    <w:name w:val="xl139"/>
    <w:basedOn w:val="a"/>
    <w:qFormat/>
    <w:rsid w:val="009E1E10"/>
    <w:pPr>
      <w:pBdr>
        <w:top w:val="single" w:sz="8" w:space="0" w:color="000001"/>
        <w:left w:val="single" w:sz="8" w:space="0" w:color="000001"/>
        <w:bottom w:val="single" w:sz="8" w:space="0" w:color="000001"/>
        <w:right w:val="single" w:sz="8" w:space="0" w:color="000001"/>
      </w:pBdr>
      <w:suppressAutoHyphens/>
      <w:spacing w:before="280" w:after="280"/>
      <w:jc w:val="center"/>
      <w:textAlignment w:val="center"/>
    </w:pPr>
    <w:rPr>
      <w:b/>
      <w:bCs/>
      <w:sz w:val="22"/>
      <w:szCs w:val="22"/>
      <w:u w:val="single"/>
      <w:lang w:eastAsia="zh-CN"/>
    </w:rPr>
  </w:style>
  <w:style w:type="paragraph" w:customStyle="1" w:styleId="xl140">
    <w:name w:val="xl140"/>
    <w:basedOn w:val="a"/>
    <w:qFormat/>
    <w:rsid w:val="009E1E10"/>
    <w:pPr>
      <w:pBdr>
        <w:top w:val="single" w:sz="8" w:space="0" w:color="000001"/>
        <w:left w:val="single" w:sz="4" w:space="0" w:color="000001"/>
        <w:bottom w:val="single" w:sz="4" w:space="0" w:color="000001"/>
      </w:pBdr>
      <w:suppressAutoHyphens/>
      <w:spacing w:before="280" w:after="280"/>
      <w:textAlignment w:val="top"/>
    </w:pPr>
    <w:rPr>
      <w:sz w:val="16"/>
      <w:szCs w:val="16"/>
      <w:lang w:eastAsia="zh-CN"/>
    </w:rPr>
  </w:style>
  <w:style w:type="paragraph" w:customStyle="1" w:styleId="xl141">
    <w:name w:val="xl141"/>
    <w:basedOn w:val="a"/>
    <w:qFormat/>
    <w:rsid w:val="009E1E10"/>
    <w:pPr>
      <w:pBdr>
        <w:bottom w:val="single" w:sz="4" w:space="0" w:color="000001"/>
        <w:right w:val="single" w:sz="8" w:space="0" w:color="000001"/>
      </w:pBdr>
      <w:suppressAutoHyphens/>
      <w:spacing w:before="280" w:after="280"/>
      <w:textAlignment w:val="top"/>
    </w:pPr>
    <w:rPr>
      <w:sz w:val="16"/>
      <w:szCs w:val="16"/>
      <w:lang w:eastAsia="zh-CN"/>
    </w:rPr>
  </w:style>
  <w:style w:type="paragraph" w:customStyle="1" w:styleId="xl142">
    <w:name w:val="xl142"/>
    <w:basedOn w:val="a"/>
    <w:qFormat/>
    <w:rsid w:val="009E1E10"/>
    <w:pPr>
      <w:pBdr>
        <w:top w:val="single" w:sz="4" w:space="0" w:color="000001"/>
        <w:left w:val="single" w:sz="4" w:space="0" w:color="000001"/>
        <w:bottom w:val="single" w:sz="4" w:space="0" w:color="000001"/>
      </w:pBdr>
      <w:suppressAutoHyphens/>
      <w:spacing w:before="280" w:after="280"/>
      <w:textAlignment w:val="top"/>
    </w:pPr>
    <w:rPr>
      <w:sz w:val="16"/>
      <w:szCs w:val="16"/>
      <w:lang w:eastAsia="zh-CN"/>
    </w:rPr>
  </w:style>
  <w:style w:type="paragraph" w:customStyle="1" w:styleId="xl143">
    <w:name w:val="xl143"/>
    <w:basedOn w:val="a"/>
    <w:qFormat/>
    <w:rsid w:val="009E1E10"/>
    <w:pPr>
      <w:pBdr>
        <w:top w:val="single" w:sz="4" w:space="0" w:color="000001"/>
        <w:left w:val="single" w:sz="4" w:space="0" w:color="000001"/>
        <w:bottom w:val="single" w:sz="4" w:space="0" w:color="000001"/>
        <w:right w:val="single" w:sz="8" w:space="0" w:color="000001"/>
      </w:pBdr>
      <w:suppressAutoHyphens/>
      <w:spacing w:before="280" w:after="280"/>
      <w:textAlignment w:val="top"/>
    </w:pPr>
    <w:rPr>
      <w:sz w:val="16"/>
      <w:szCs w:val="16"/>
      <w:lang w:eastAsia="zh-CN"/>
    </w:rPr>
  </w:style>
  <w:style w:type="paragraph" w:customStyle="1" w:styleId="xl144">
    <w:name w:val="xl144"/>
    <w:basedOn w:val="a"/>
    <w:qFormat/>
    <w:rsid w:val="009E1E10"/>
    <w:pPr>
      <w:pBdr>
        <w:left w:val="single" w:sz="4" w:space="0" w:color="000001"/>
        <w:bottom w:val="single" w:sz="4" w:space="0" w:color="000001"/>
        <w:right w:val="single" w:sz="8" w:space="0" w:color="000001"/>
      </w:pBdr>
      <w:suppressAutoHyphens/>
      <w:spacing w:before="280" w:after="280"/>
      <w:textAlignment w:val="top"/>
    </w:pPr>
    <w:rPr>
      <w:sz w:val="16"/>
      <w:szCs w:val="16"/>
      <w:lang w:eastAsia="zh-CN"/>
    </w:rPr>
  </w:style>
  <w:style w:type="paragraph" w:customStyle="1" w:styleId="xl145">
    <w:name w:val="xl145"/>
    <w:basedOn w:val="a"/>
    <w:qFormat/>
    <w:rsid w:val="009E1E10"/>
    <w:pPr>
      <w:pBdr>
        <w:top w:val="single" w:sz="4" w:space="0" w:color="000001"/>
        <w:left w:val="single" w:sz="4" w:space="0" w:color="000001"/>
        <w:right w:val="single" w:sz="4" w:space="0" w:color="000001"/>
      </w:pBdr>
      <w:suppressAutoHyphens/>
      <w:spacing w:before="280" w:after="280"/>
      <w:textAlignment w:val="top"/>
    </w:pPr>
    <w:rPr>
      <w:rFonts w:ascii="Arial" w:hAnsi="Arial" w:cs="Arial"/>
      <w:sz w:val="16"/>
      <w:szCs w:val="16"/>
      <w:lang w:eastAsia="zh-CN"/>
    </w:rPr>
  </w:style>
  <w:style w:type="paragraph" w:customStyle="1" w:styleId="xl146">
    <w:name w:val="xl146"/>
    <w:basedOn w:val="a"/>
    <w:qFormat/>
    <w:rsid w:val="009E1E10"/>
    <w:pPr>
      <w:pBdr>
        <w:top w:val="single" w:sz="4" w:space="0" w:color="000001"/>
        <w:left w:val="single" w:sz="4" w:space="0" w:color="000001"/>
        <w:right w:val="single" w:sz="4" w:space="0" w:color="000001"/>
      </w:pBdr>
      <w:suppressAutoHyphens/>
      <w:spacing w:before="280" w:after="280"/>
      <w:textAlignment w:val="top"/>
    </w:pPr>
    <w:rPr>
      <w:b/>
      <w:bCs/>
      <w:lang w:eastAsia="zh-CN"/>
    </w:rPr>
  </w:style>
  <w:style w:type="paragraph" w:customStyle="1" w:styleId="xl147">
    <w:name w:val="xl147"/>
    <w:basedOn w:val="a"/>
    <w:qFormat/>
    <w:rsid w:val="009E1E10"/>
    <w:pPr>
      <w:pBdr>
        <w:top w:val="single" w:sz="4" w:space="0" w:color="000001"/>
        <w:left w:val="single" w:sz="4" w:space="0" w:color="000001"/>
        <w:bottom w:val="single" w:sz="4" w:space="0" w:color="000001"/>
        <w:right w:val="single" w:sz="4" w:space="0" w:color="000001"/>
      </w:pBdr>
      <w:suppressAutoHyphens/>
      <w:spacing w:before="280" w:after="280"/>
      <w:jc w:val="center"/>
      <w:textAlignment w:val="top"/>
    </w:pPr>
    <w:rPr>
      <w:b/>
      <w:bCs/>
      <w:lang w:eastAsia="zh-CN"/>
    </w:rPr>
  </w:style>
  <w:style w:type="paragraph" w:customStyle="1" w:styleId="xl148">
    <w:name w:val="xl148"/>
    <w:basedOn w:val="a"/>
    <w:qFormat/>
    <w:rsid w:val="009E1E10"/>
    <w:pPr>
      <w:pBdr>
        <w:top w:val="single" w:sz="4" w:space="0" w:color="000001"/>
        <w:left w:val="single" w:sz="4" w:space="0" w:color="000001"/>
        <w:bottom w:val="single" w:sz="4" w:space="0" w:color="000001"/>
      </w:pBdr>
      <w:suppressAutoHyphens/>
      <w:spacing w:before="280" w:after="280"/>
      <w:jc w:val="center"/>
      <w:textAlignment w:val="top"/>
    </w:pPr>
    <w:rPr>
      <w:b/>
      <w:bCs/>
      <w:lang w:eastAsia="zh-CN"/>
    </w:rPr>
  </w:style>
  <w:style w:type="paragraph" w:customStyle="1" w:styleId="xl149">
    <w:name w:val="xl149"/>
    <w:basedOn w:val="a"/>
    <w:qFormat/>
    <w:rsid w:val="009E1E10"/>
    <w:pPr>
      <w:pBdr>
        <w:top w:val="single" w:sz="4" w:space="0" w:color="000001"/>
        <w:bottom w:val="single" w:sz="4" w:space="0" w:color="000001"/>
      </w:pBdr>
      <w:suppressAutoHyphens/>
      <w:spacing w:before="280" w:after="280"/>
      <w:jc w:val="center"/>
      <w:textAlignment w:val="top"/>
    </w:pPr>
    <w:rPr>
      <w:b/>
      <w:bCs/>
      <w:lang w:eastAsia="zh-CN"/>
    </w:rPr>
  </w:style>
  <w:style w:type="paragraph" w:customStyle="1" w:styleId="xl150">
    <w:name w:val="xl150"/>
    <w:basedOn w:val="a"/>
    <w:qFormat/>
    <w:rsid w:val="009E1E10"/>
    <w:pPr>
      <w:pBdr>
        <w:top w:val="single" w:sz="4" w:space="0" w:color="000001"/>
        <w:bottom w:val="single" w:sz="4" w:space="0" w:color="000001"/>
        <w:right w:val="single" w:sz="4" w:space="0" w:color="000001"/>
      </w:pBdr>
      <w:suppressAutoHyphens/>
      <w:spacing w:before="280" w:after="280"/>
      <w:jc w:val="center"/>
      <w:textAlignment w:val="top"/>
    </w:pPr>
    <w:rPr>
      <w:b/>
      <w:bCs/>
      <w:lang w:eastAsia="zh-CN"/>
    </w:rPr>
  </w:style>
  <w:style w:type="paragraph" w:customStyle="1" w:styleId="xl151">
    <w:name w:val="xl151"/>
    <w:basedOn w:val="a"/>
    <w:qFormat/>
    <w:rsid w:val="009E1E10"/>
    <w:pPr>
      <w:pBdr>
        <w:top w:val="single" w:sz="4" w:space="0" w:color="000001"/>
        <w:bottom w:val="single" w:sz="4" w:space="0" w:color="000001"/>
      </w:pBdr>
      <w:suppressAutoHyphens/>
      <w:spacing w:before="280" w:after="280"/>
      <w:jc w:val="center"/>
      <w:textAlignment w:val="top"/>
    </w:pPr>
    <w:rPr>
      <w:lang w:eastAsia="zh-CN"/>
    </w:rPr>
  </w:style>
  <w:style w:type="paragraph" w:customStyle="1" w:styleId="xl152">
    <w:name w:val="xl152"/>
    <w:basedOn w:val="a"/>
    <w:qFormat/>
    <w:rsid w:val="009E1E10"/>
    <w:pPr>
      <w:pBdr>
        <w:top w:val="single" w:sz="4" w:space="0" w:color="000001"/>
        <w:bottom w:val="single" w:sz="4" w:space="0" w:color="000001"/>
        <w:right w:val="single" w:sz="4" w:space="0" w:color="000001"/>
      </w:pBdr>
      <w:suppressAutoHyphens/>
      <w:spacing w:before="280" w:after="280"/>
      <w:jc w:val="center"/>
      <w:textAlignment w:val="top"/>
    </w:pPr>
    <w:rPr>
      <w:lang w:eastAsia="zh-CN"/>
    </w:rPr>
  </w:style>
  <w:style w:type="paragraph" w:customStyle="1" w:styleId="xl153">
    <w:name w:val="xl153"/>
    <w:basedOn w:val="a"/>
    <w:qFormat/>
    <w:rsid w:val="009E1E10"/>
    <w:pPr>
      <w:pBdr>
        <w:top w:val="single" w:sz="4" w:space="0" w:color="000001"/>
        <w:left w:val="single" w:sz="4" w:space="0" w:color="000001"/>
      </w:pBdr>
      <w:suppressAutoHyphens/>
      <w:spacing w:before="280" w:after="280"/>
      <w:jc w:val="center"/>
      <w:textAlignment w:val="top"/>
    </w:pPr>
    <w:rPr>
      <w:b/>
      <w:bCs/>
      <w:lang w:eastAsia="zh-CN"/>
    </w:rPr>
  </w:style>
  <w:style w:type="paragraph" w:customStyle="1" w:styleId="xl154">
    <w:name w:val="xl154"/>
    <w:basedOn w:val="a"/>
    <w:qFormat/>
    <w:rsid w:val="009E1E10"/>
    <w:pPr>
      <w:pBdr>
        <w:top w:val="single" w:sz="4" w:space="0" w:color="000001"/>
      </w:pBdr>
      <w:suppressAutoHyphens/>
      <w:spacing w:before="280" w:after="280"/>
      <w:jc w:val="center"/>
      <w:textAlignment w:val="top"/>
    </w:pPr>
    <w:rPr>
      <w:b/>
      <w:bCs/>
      <w:lang w:eastAsia="zh-CN"/>
    </w:rPr>
  </w:style>
  <w:style w:type="paragraph" w:customStyle="1" w:styleId="xl155">
    <w:name w:val="xl155"/>
    <w:basedOn w:val="a"/>
    <w:qFormat/>
    <w:rsid w:val="009E1E10"/>
    <w:pPr>
      <w:pBdr>
        <w:top w:val="single" w:sz="4" w:space="0" w:color="000001"/>
        <w:right w:val="single" w:sz="4" w:space="0" w:color="000001"/>
      </w:pBdr>
      <w:suppressAutoHyphens/>
      <w:spacing w:before="280" w:after="280"/>
      <w:jc w:val="center"/>
      <w:textAlignment w:val="top"/>
    </w:pPr>
    <w:rPr>
      <w:b/>
      <w:bCs/>
      <w:lang w:eastAsia="zh-CN"/>
    </w:rPr>
  </w:style>
  <w:style w:type="paragraph" w:customStyle="1" w:styleId="xl156">
    <w:name w:val="xl156"/>
    <w:basedOn w:val="a"/>
    <w:qFormat/>
    <w:rsid w:val="009E1E10"/>
    <w:pPr>
      <w:pBdr>
        <w:top w:val="single" w:sz="8" w:space="0" w:color="000001"/>
        <w:left w:val="single" w:sz="8" w:space="0" w:color="000001"/>
        <w:right w:val="single" w:sz="4" w:space="0" w:color="000001"/>
      </w:pBdr>
      <w:suppressAutoHyphens/>
      <w:spacing w:before="280" w:after="280"/>
      <w:jc w:val="center"/>
      <w:textAlignment w:val="center"/>
    </w:pPr>
    <w:rPr>
      <w:b/>
      <w:bCs/>
      <w:lang w:eastAsia="zh-CN"/>
    </w:rPr>
  </w:style>
  <w:style w:type="paragraph" w:customStyle="1" w:styleId="xl157">
    <w:name w:val="xl157"/>
    <w:basedOn w:val="a"/>
    <w:qFormat/>
    <w:rsid w:val="009E1E10"/>
    <w:pPr>
      <w:pBdr>
        <w:left w:val="single" w:sz="8" w:space="0" w:color="000001"/>
        <w:bottom w:val="single" w:sz="4" w:space="0" w:color="000001"/>
        <w:right w:val="single" w:sz="4" w:space="0" w:color="000001"/>
      </w:pBdr>
      <w:suppressAutoHyphens/>
      <w:spacing w:before="280" w:after="280"/>
      <w:jc w:val="center"/>
      <w:textAlignment w:val="center"/>
    </w:pPr>
    <w:rPr>
      <w:b/>
      <w:bCs/>
      <w:lang w:eastAsia="zh-CN"/>
    </w:rPr>
  </w:style>
  <w:style w:type="paragraph" w:customStyle="1" w:styleId="xl158">
    <w:name w:val="xl158"/>
    <w:basedOn w:val="a"/>
    <w:qFormat/>
    <w:rsid w:val="009E1E10"/>
    <w:pPr>
      <w:pBdr>
        <w:left w:val="single" w:sz="8" w:space="0" w:color="000001"/>
        <w:right w:val="single" w:sz="4" w:space="0" w:color="000001"/>
      </w:pBdr>
      <w:suppressAutoHyphens/>
      <w:spacing w:before="280" w:after="280"/>
      <w:jc w:val="center"/>
      <w:textAlignment w:val="center"/>
    </w:pPr>
    <w:rPr>
      <w:b/>
      <w:bCs/>
      <w:lang w:eastAsia="zh-CN"/>
    </w:rPr>
  </w:style>
  <w:style w:type="paragraph" w:customStyle="1" w:styleId="xl159">
    <w:name w:val="xl159"/>
    <w:basedOn w:val="a"/>
    <w:qFormat/>
    <w:rsid w:val="009E1E10"/>
    <w:pPr>
      <w:pBdr>
        <w:top w:val="single" w:sz="4" w:space="0" w:color="000001"/>
        <w:left w:val="single" w:sz="4" w:space="0" w:color="000001"/>
        <w:bottom w:val="single" w:sz="4" w:space="0" w:color="000001"/>
      </w:pBdr>
      <w:suppressAutoHyphens/>
      <w:spacing w:before="280" w:after="280"/>
      <w:jc w:val="center"/>
      <w:textAlignment w:val="top"/>
    </w:pPr>
    <w:rPr>
      <w:b/>
      <w:bCs/>
      <w:color w:val="003300"/>
      <w:lang w:eastAsia="zh-CN"/>
    </w:rPr>
  </w:style>
  <w:style w:type="paragraph" w:customStyle="1" w:styleId="xl160">
    <w:name w:val="xl160"/>
    <w:basedOn w:val="a"/>
    <w:qFormat/>
    <w:rsid w:val="009E1E10"/>
    <w:pPr>
      <w:pBdr>
        <w:top w:val="single" w:sz="4" w:space="0" w:color="000001"/>
        <w:bottom w:val="single" w:sz="4" w:space="0" w:color="000001"/>
      </w:pBdr>
      <w:suppressAutoHyphens/>
      <w:spacing w:before="280" w:after="280"/>
      <w:jc w:val="center"/>
      <w:textAlignment w:val="top"/>
    </w:pPr>
    <w:rPr>
      <w:b/>
      <w:bCs/>
      <w:color w:val="003300"/>
      <w:lang w:eastAsia="zh-CN"/>
    </w:rPr>
  </w:style>
  <w:style w:type="paragraph" w:customStyle="1" w:styleId="xl161">
    <w:name w:val="xl161"/>
    <w:basedOn w:val="a"/>
    <w:qFormat/>
    <w:rsid w:val="009E1E10"/>
    <w:pPr>
      <w:pBdr>
        <w:top w:val="single" w:sz="4" w:space="0" w:color="000001"/>
        <w:bottom w:val="single" w:sz="4" w:space="0" w:color="000001"/>
        <w:right w:val="single" w:sz="4" w:space="0" w:color="000001"/>
      </w:pBdr>
      <w:suppressAutoHyphens/>
      <w:spacing w:before="280" w:after="280"/>
      <w:jc w:val="center"/>
      <w:textAlignment w:val="top"/>
    </w:pPr>
    <w:rPr>
      <w:b/>
      <w:bCs/>
      <w:color w:val="003300"/>
      <w:lang w:eastAsia="zh-CN"/>
    </w:rPr>
  </w:style>
  <w:style w:type="paragraph" w:customStyle="1" w:styleId="xl162">
    <w:name w:val="xl162"/>
    <w:basedOn w:val="a"/>
    <w:qFormat/>
    <w:rsid w:val="009E1E10"/>
    <w:pPr>
      <w:pBdr>
        <w:left w:val="single" w:sz="4" w:space="0" w:color="000001"/>
        <w:bottom w:val="single" w:sz="4" w:space="0" w:color="000001"/>
      </w:pBdr>
      <w:suppressAutoHyphens/>
      <w:spacing w:before="280" w:after="280"/>
      <w:jc w:val="center"/>
      <w:textAlignment w:val="top"/>
    </w:pPr>
    <w:rPr>
      <w:b/>
      <w:bCs/>
      <w:lang w:eastAsia="zh-CN"/>
    </w:rPr>
  </w:style>
  <w:style w:type="paragraph" w:customStyle="1" w:styleId="xl163">
    <w:name w:val="xl163"/>
    <w:basedOn w:val="a"/>
    <w:qFormat/>
    <w:rsid w:val="009E1E10"/>
    <w:pPr>
      <w:pBdr>
        <w:bottom w:val="single" w:sz="4" w:space="0" w:color="000001"/>
      </w:pBdr>
      <w:suppressAutoHyphens/>
      <w:spacing w:before="280" w:after="280"/>
      <w:jc w:val="center"/>
      <w:textAlignment w:val="top"/>
    </w:pPr>
    <w:rPr>
      <w:b/>
      <w:bCs/>
      <w:lang w:eastAsia="zh-CN"/>
    </w:rPr>
  </w:style>
  <w:style w:type="paragraph" w:customStyle="1" w:styleId="xl164">
    <w:name w:val="xl164"/>
    <w:basedOn w:val="a"/>
    <w:qFormat/>
    <w:rsid w:val="009E1E10"/>
    <w:pPr>
      <w:pBdr>
        <w:bottom w:val="single" w:sz="4" w:space="0" w:color="000001"/>
        <w:right w:val="single" w:sz="4" w:space="0" w:color="000001"/>
      </w:pBdr>
      <w:suppressAutoHyphens/>
      <w:spacing w:before="280" w:after="280"/>
      <w:jc w:val="center"/>
      <w:textAlignment w:val="top"/>
    </w:pPr>
    <w:rPr>
      <w:b/>
      <w:bCs/>
      <w:lang w:eastAsia="zh-CN"/>
    </w:rPr>
  </w:style>
  <w:style w:type="paragraph" w:customStyle="1" w:styleId="xl165">
    <w:name w:val="xl165"/>
    <w:basedOn w:val="a"/>
    <w:qFormat/>
    <w:rsid w:val="009E1E10"/>
    <w:pPr>
      <w:pBdr>
        <w:left w:val="single" w:sz="4" w:space="0" w:color="000001"/>
      </w:pBdr>
      <w:suppressAutoHyphens/>
      <w:spacing w:before="280" w:after="280"/>
      <w:jc w:val="center"/>
      <w:textAlignment w:val="top"/>
    </w:pPr>
    <w:rPr>
      <w:b/>
      <w:bCs/>
      <w:lang w:eastAsia="zh-CN"/>
    </w:rPr>
  </w:style>
  <w:style w:type="paragraph" w:customStyle="1" w:styleId="xl166">
    <w:name w:val="xl166"/>
    <w:basedOn w:val="a"/>
    <w:qFormat/>
    <w:rsid w:val="009E1E10"/>
    <w:pPr>
      <w:suppressAutoHyphens/>
      <w:spacing w:before="280" w:after="280"/>
      <w:jc w:val="center"/>
      <w:textAlignment w:val="top"/>
    </w:pPr>
    <w:rPr>
      <w:b/>
      <w:bCs/>
      <w:lang w:eastAsia="zh-CN"/>
    </w:rPr>
  </w:style>
  <w:style w:type="paragraph" w:customStyle="1" w:styleId="xl167">
    <w:name w:val="xl167"/>
    <w:basedOn w:val="a"/>
    <w:qFormat/>
    <w:rsid w:val="009E1E10"/>
    <w:pPr>
      <w:pBdr>
        <w:right w:val="single" w:sz="4" w:space="0" w:color="000001"/>
      </w:pBdr>
      <w:suppressAutoHyphens/>
      <w:spacing w:before="280" w:after="280"/>
      <w:jc w:val="center"/>
      <w:textAlignment w:val="top"/>
    </w:pPr>
    <w:rPr>
      <w:b/>
      <w:bCs/>
      <w:lang w:eastAsia="zh-CN"/>
    </w:rPr>
  </w:style>
  <w:style w:type="paragraph" w:customStyle="1" w:styleId="xl168">
    <w:name w:val="xl168"/>
    <w:basedOn w:val="a"/>
    <w:qFormat/>
    <w:rsid w:val="009E1E10"/>
    <w:pPr>
      <w:pBdr>
        <w:left w:val="single" w:sz="4" w:space="0" w:color="000001"/>
        <w:bottom w:val="single" w:sz="4" w:space="0" w:color="000001"/>
      </w:pBdr>
      <w:suppressAutoHyphens/>
      <w:spacing w:before="280" w:after="280"/>
      <w:jc w:val="center"/>
    </w:pPr>
    <w:rPr>
      <w:b/>
      <w:bCs/>
      <w:lang w:eastAsia="zh-CN"/>
    </w:rPr>
  </w:style>
  <w:style w:type="paragraph" w:customStyle="1" w:styleId="xl169">
    <w:name w:val="xl169"/>
    <w:basedOn w:val="a"/>
    <w:qFormat/>
    <w:rsid w:val="009E1E10"/>
    <w:pPr>
      <w:pBdr>
        <w:bottom w:val="single" w:sz="4" w:space="0" w:color="000001"/>
      </w:pBdr>
      <w:suppressAutoHyphens/>
      <w:spacing w:before="280" w:after="280"/>
      <w:jc w:val="center"/>
    </w:pPr>
    <w:rPr>
      <w:b/>
      <w:bCs/>
      <w:lang w:eastAsia="zh-CN"/>
    </w:rPr>
  </w:style>
  <w:style w:type="paragraph" w:customStyle="1" w:styleId="xl170">
    <w:name w:val="xl170"/>
    <w:basedOn w:val="a"/>
    <w:qFormat/>
    <w:rsid w:val="009E1E10"/>
    <w:pPr>
      <w:pBdr>
        <w:bottom w:val="single" w:sz="4" w:space="0" w:color="000001"/>
        <w:right w:val="single" w:sz="4" w:space="0" w:color="000001"/>
      </w:pBdr>
      <w:suppressAutoHyphens/>
      <w:spacing w:before="280" w:after="280"/>
      <w:jc w:val="center"/>
    </w:pPr>
    <w:rPr>
      <w:b/>
      <w:bCs/>
      <w:lang w:eastAsia="zh-CN"/>
    </w:rPr>
  </w:style>
  <w:style w:type="paragraph" w:customStyle="1" w:styleId="xl171">
    <w:name w:val="xl171"/>
    <w:basedOn w:val="a"/>
    <w:qFormat/>
    <w:rsid w:val="009E1E10"/>
    <w:pPr>
      <w:pBdr>
        <w:top w:val="single" w:sz="8" w:space="0" w:color="000001"/>
        <w:left w:val="single" w:sz="8" w:space="0" w:color="000001"/>
        <w:bottom w:val="single" w:sz="4" w:space="0" w:color="000001"/>
        <w:right w:val="single" w:sz="4" w:space="0" w:color="000001"/>
      </w:pBdr>
      <w:suppressAutoHyphens/>
      <w:spacing w:before="280" w:after="280"/>
      <w:jc w:val="center"/>
      <w:textAlignment w:val="center"/>
    </w:pPr>
    <w:rPr>
      <w:b/>
      <w:bCs/>
      <w:lang w:eastAsia="zh-CN"/>
    </w:rPr>
  </w:style>
  <w:style w:type="paragraph" w:customStyle="1" w:styleId="xl172">
    <w:name w:val="xl172"/>
    <w:basedOn w:val="a"/>
    <w:qFormat/>
    <w:rsid w:val="009E1E10"/>
    <w:pPr>
      <w:pBdr>
        <w:top w:val="single" w:sz="4" w:space="0" w:color="000001"/>
        <w:left w:val="single" w:sz="8" w:space="0" w:color="000001"/>
        <w:bottom w:val="single" w:sz="4" w:space="0" w:color="000001"/>
        <w:right w:val="single" w:sz="4" w:space="0" w:color="000001"/>
      </w:pBdr>
      <w:suppressAutoHyphens/>
      <w:spacing w:before="280" w:after="280"/>
      <w:jc w:val="center"/>
      <w:textAlignment w:val="center"/>
    </w:pPr>
    <w:rPr>
      <w:b/>
      <w:bCs/>
      <w:lang w:eastAsia="zh-CN"/>
    </w:rPr>
  </w:style>
  <w:style w:type="paragraph" w:customStyle="1" w:styleId="xl173">
    <w:name w:val="xl173"/>
    <w:basedOn w:val="a"/>
    <w:qFormat/>
    <w:rsid w:val="009E1E10"/>
    <w:pPr>
      <w:pBdr>
        <w:top w:val="single" w:sz="8" w:space="0" w:color="000001"/>
        <w:left w:val="single" w:sz="8" w:space="0" w:color="000001"/>
        <w:bottom w:val="single" w:sz="8" w:space="0" w:color="000001"/>
      </w:pBdr>
      <w:suppressAutoHyphens/>
      <w:spacing w:before="280" w:after="280"/>
      <w:jc w:val="center"/>
      <w:textAlignment w:val="center"/>
    </w:pPr>
    <w:rPr>
      <w:b/>
      <w:bCs/>
      <w:u w:val="single"/>
      <w:lang w:eastAsia="zh-CN"/>
    </w:rPr>
  </w:style>
  <w:style w:type="paragraph" w:customStyle="1" w:styleId="xl174">
    <w:name w:val="xl174"/>
    <w:basedOn w:val="a"/>
    <w:qFormat/>
    <w:rsid w:val="009E1E10"/>
    <w:pPr>
      <w:pBdr>
        <w:top w:val="single" w:sz="8" w:space="0" w:color="000001"/>
        <w:bottom w:val="single" w:sz="8" w:space="0" w:color="000001"/>
      </w:pBdr>
      <w:suppressAutoHyphens/>
      <w:spacing w:before="280" w:after="280"/>
    </w:pPr>
    <w:rPr>
      <w:lang w:eastAsia="zh-CN"/>
    </w:rPr>
  </w:style>
  <w:style w:type="paragraph" w:customStyle="1" w:styleId="xl175">
    <w:name w:val="xl175"/>
    <w:basedOn w:val="a"/>
    <w:qFormat/>
    <w:rsid w:val="009E1E10"/>
    <w:pPr>
      <w:pBdr>
        <w:top w:val="single" w:sz="8" w:space="0" w:color="000001"/>
        <w:bottom w:val="single" w:sz="8" w:space="0" w:color="000001"/>
        <w:right w:val="single" w:sz="8" w:space="0" w:color="000001"/>
      </w:pBdr>
      <w:suppressAutoHyphens/>
      <w:spacing w:before="280" w:after="280"/>
    </w:pPr>
    <w:rPr>
      <w:lang w:eastAsia="zh-CN"/>
    </w:rPr>
  </w:style>
  <w:style w:type="paragraph" w:customStyle="1" w:styleId="xl176">
    <w:name w:val="xl176"/>
    <w:basedOn w:val="a"/>
    <w:qFormat/>
    <w:rsid w:val="009E1E10"/>
    <w:pPr>
      <w:pBdr>
        <w:top w:val="single" w:sz="8" w:space="0" w:color="000001"/>
        <w:bottom w:val="single" w:sz="8" w:space="0" w:color="000001"/>
      </w:pBdr>
      <w:suppressAutoHyphens/>
      <w:spacing w:before="280" w:after="280"/>
    </w:pPr>
    <w:rPr>
      <w:lang w:eastAsia="zh-CN"/>
    </w:rPr>
  </w:style>
  <w:style w:type="paragraph" w:customStyle="1" w:styleId="xl177">
    <w:name w:val="xl177"/>
    <w:basedOn w:val="a"/>
    <w:qFormat/>
    <w:rsid w:val="009E1E10"/>
    <w:pPr>
      <w:pBdr>
        <w:top w:val="single" w:sz="8" w:space="0" w:color="000001"/>
        <w:bottom w:val="single" w:sz="8" w:space="0" w:color="000001"/>
        <w:right w:val="single" w:sz="8" w:space="0" w:color="000001"/>
      </w:pBdr>
      <w:suppressAutoHyphens/>
      <w:spacing w:before="280" w:after="280"/>
    </w:pPr>
    <w:rPr>
      <w:lang w:eastAsia="zh-CN"/>
    </w:rPr>
  </w:style>
  <w:style w:type="paragraph" w:customStyle="1" w:styleId="2f6">
    <w:name w:val="Стиль 2"/>
    <w:basedOn w:val="a"/>
    <w:qFormat/>
    <w:rsid w:val="009E1E10"/>
    <w:pPr>
      <w:suppressAutoHyphens/>
      <w:ind w:firstLine="720"/>
    </w:pPr>
    <w:rPr>
      <w:lang w:eastAsia="zh-CN"/>
    </w:rPr>
  </w:style>
  <w:style w:type="paragraph" w:customStyle="1" w:styleId="affffff4">
    <w:name w:val="Содержимое таблицы"/>
    <w:basedOn w:val="a"/>
    <w:qFormat/>
    <w:rsid w:val="009E1E10"/>
    <w:pPr>
      <w:suppressLineNumbers/>
      <w:spacing w:after="160" w:line="252" w:lineRule="auto"/>
    </w:pPr>
    <w:rPr>
      <w:rFonts w:ascii="Calibri" w:eastAsia="Calibri" w:hAnsi="Calibri"/>
      <w:sz w:val="22"/>
      <w:szCs w:val="22"/>
      <w:lang w:eastAsia="zh-CN"/>
    </w:rPr>
  </w:style>
  <w:style w:type="paragraph" w:customStyle="1" w:styleId="affffff5">
    <w:name w:val="Заголовок таблицы"/>
    <w:basedOn w:val="affffff4"/>
    <w:qFormat/>
    <w:rsid w:val="009E1E10"/>
    <w:pPr>
      <w:jc w:val="center"/>
    </w:pPr>
    <w:rPr>
      <w:b/>
      <w:bCs/>
    </w:rPr>
  </w:style>
  <w:style w:type="paragraph" w:customStyle="1" w:styleId="100">
    <w:name w:val="Оглавление 10"/>
    <w:basedOn w:val="1fff2"/>
    <w:qFormat/>
    <w:rsid w:val="009E1E10"/>
    <w:pPr>
      <w:tabs>
        <w:tab w:val="right" w:leader="dot" w:pos="9637"/>
      </w:tabs>
      <w:ind w:left="2547"/>
    </w:pPr>
  </w:style>
  <w:style w:type="paragraph" w:customStyle="1" w:styleId="affffff6">
    <w:name w:val="Содержимое врезки"/>
    <w:basedOn w:val="afff"/>
    <w:qFormat/>
    <w:rsid w:val="009E1E10"/>
    <w:pPr>
      <w:widowControl w:val="0"/>
      <w:shd w:val="clear" w:color="auto" w:fill="FFFFFF"/>
      <w:spacing w:after="120" w:line="274" w:lineRule="exact"/>
      <w:ind w:hanging="3000"/>
    </w:pPr>
    <w:rPr>
      <w:rFonts w:ascii="Calibri" w:eastAsia="Calibri" w:hAnsi="Calibri"/>
      <w:sz w:val="20"/>
      <w:szCs w:val="20"/>
      <w:lang w:eastAsia="zh-CN"/>
    </w:rPr>
  </w:style>
  <w:style w:type="paragraph" w:customStyle="1" w:styleId="-11">
    <w:name w:val="Цветной список - Акцент 11"/>
    <w:basedOn w:val="a"/>
    <w:qFormat/>
    <w:rsid w:val="009E1E10"/>
    <w:pPr>
      <w:widowControl w:val="0"/>
      <w:suppressAutoHyphens/>
      <w:ind w:left="720"/>
      <w:contextualSpacing/>
    </w:pPr>
    <w:rPr>
      <w:rFonts w:ascii="Arial" w:hAnsi="Arial" w:cs="Arial"/>
      <w:sz w:val="18"/>
      <w:szCs w:val="18"/>
      <w:lang w:val="en-US" w:eastAsia="zh-CN"/>
    </w:rPr>
  </w:style>
  <w:style w:type="paragraph" w:customStyle="1" w:styleId="1fff6">
    <w:name w:val="Основной текст с отступом1"/>
    <w:basedOn w:val="a"/>
    <w:qFormat/>
    <w:rsid w:val="009E1E10"/>
    <w:pPr>
      <w:suppressAutoHyphens/>
      <w:ind w:firstLine="720"/>
      <w:jc w:val="both"/>
    </w:pPr>
    <w:rPr>
      <w:sz w:val="28"/>
      <w:szCs w:val="28"/>
      <w:lang w:eastAsia="zh-CN"/>
    </w:rPr>
  </w:style>
  <w:style w:type="paragraph" w:customStyle="1" w:styleId="31a">
    <w:name w:val="Заголовок 31"/>
    <w:qFormat/>
    <w:rsid w:val="009E1E10"/>
    <w:pPr>
      <w:widowControl w:val="0"/>
      <w:suppressAutoHyphens/>
      <w:spacing w:line="240" w:lineRule="auto"/>
    </w:pPr>
    <w:rPr>
      <w:rFonts w:ascii="Times New Roman" w:eastAsia="Lucida Sans Unicode" w:hAnsi="Times New Roman" w:cs="Tahoma"/>
      <w:color w:val="00000A"/>
      <w:sz w:val="24"/>
      <w:szCs w:val="24"/>
      <w:lang w:eastAsia="zh-CN" w:bidi="hi-IN"/>
    </w:rPr>
  </w:style>
  <w:style w:type="paragraph" w:customStyle="1" w:styleId="msonormal0">
    <w:name w:val="msonormal"/>
    <w:basedOn w:val="a"/>
    <w:qFormat/>
    <w:rsid w:val="009E1E10"/>
    <w:pPr>
      <w:spacing w:before="280" w:after="280"/>
    </w:pPr>
    <w:rPr>
      <w:lang w:eastAsia="zh-CN"/>
    </w:rPr>
  </w:style>
  <w:style w:type="paragraph" w:customStyle="1" w:styleId="1fff7">
    <w:name w:val="Заголовок1"/>
    <w:basedOn w:val="a"/>
    <w:qFormat/>
    <w:rsid w:val="009E1E10"/>
    <w:pPr>
      <w:suppressAutoHyphens/>
      <w:jc w:val="center"/>
    </w:pPr>
    <w:rPr>
      <w:b/>
      <w:sz w:val="28"/>
      <w:szCs w:val="20"/>
      <w:lang w:eastAsia="zh-CN"/>
    </w:rPr>
  </w:style>
  <w:style w:type="paragraph" w:customStyle="1" w:styleId="2f7">
    <w:name w:val="Указатель2"/>
    <w:basedOn w:val="a"/>
    <w:qFormat/>
    <w:rsid w:val="009E1E10"/>
    <w:pPr>
      <w:suppressLineNumbers/>
      <w:suppressAutoHyphens/>
    </w:pPr>
    <w:rPr>
      <w:rFonts w:cs="Mangal"/>
      <w:lang w:eastAsia="zh-CN"/>
    </w:rPr>
  </w:style>
  <w:style w:type="paragraph" w:customStyle="1" w:styleId="1fff8">
    <w:name w:val="Название объекта1"/>
    <w:basedOn w:val="a"/>
    <w:qFormat/>
    <w:rsid w:val="009E1E10"/>
    <w:pPr>
      <w:suppressLineNumbers/>
      <w:suppressAutoHyphens/>
      <w:spacing w:before="120" w:after="120"/>
    </w:pPr>
    <w:rPr>
      <w:rFonts w:cs="Mangal"/>
      <w:i/>
      <w:iCs/>
      <w:lang w:eastAsia="zh-CN"/>
    </w:rPr>
  </w:style>
  <w:style w:type="paragraph" w:customStyle="1" w:styleId="44">
    <w:name w:val="çàãîëîâîê 4"/>
    <w:basedOn w:val="a"/>
    <w:qFormat/>
    <w:rsid w:val="009E1E10"/>
    <w:pPr>
      <w:keepNext/>
      <w:suppressAutoHyphens/>
      <w:jc w:val="center"/>
    </w:pPr>
    <w:rPr>
      <w:b/>
      <w:szCs w:val="20"/>
      <w:lang w:eastAsia="zh-CN"/>
    </w:rPr>
  </w:style>
  <w:style w:type="paragraph" w:customStyle="1" w:styleId="93">
    <w:name w:val="Знак Знак9 Знак Знак"/>
    <w:basedOn w:val="a"/>
    <w:qFormat/>
    <w:rsid w:val="009E1E10"/>
    <w:pPr>
      <w:suppressAutoHyphens/>
      <w:spacing w:before="280" w:after="280"/>
    </w:pPr>
    <w:rPr>
      <w:rFonts w:ascii="Tahoma" w:hAnsi="Tahoma" w:cs="Tahoma"/>
      <w:sz w:val="20"/>
      <w:szCs w:val="20"/>
      <w:lang w:val="en-US" w:eastAsia="zh-CN"/>
    </w:rPr>
  </w:style>
  <w:style w:type="paragraph" w:customStyle="1" w:styleId="affffff7">
    <w:name w:val="Подпись письма"/>
    <w:basedOn w:val="a"/>
    <w:qFormat/>
    <w:rsid w:val="009E1E10"/>
    <w:pPr>
      <w:tabs>
        <w:tab w:val="left" w:pos="720"/>
        <w:tab w:val="right" w:pos="9639"/>
      </w:tabs>
      <w:suppressAutoHyphens/>
      <w:overflowPunct w:val="0"/>
      <w:textAlignment w:val="baseline"/>
    </w:pPr>
    <w:rPr>
      <w:rFonts w:ascii="Times New Roman CYR" w:hAnsi="Times New Roman CYR" w:cs="Times New Roman CYR"/>
      <w:szCs w:val="20"/>
      <w:lang w:eastAsia="zh-CN"/>
    </w:rPr>
  </w:style>
  <w:style w:type="paragraph" w:customStyle="1" w:styleId="1fff9">
    <w:name w:val="Текст1"/>
    <w:basedOn w:val="a"/>
    <w:qFormat/>
    <w:rsid w:val="009E1E10"/>
    <w:pPr>
      <w:suppressAutoHyphens/>
      <w:ind w:firstLine="567"/>
      <w:jc w:val="both"/>
    </w:pPr>
    <w:rPr>
      <w:rFonts w:ascii="Courier New" w:hAnsi="Courier New" w:cs="Courier New"/>
      <w:sz w:val="20"/>
      <w:szCs w:val="20"/>
      <w:lang w:eastAsia="zh-CN"/>
    </w:rPr>
  </w:style>
  <w:style w:type="paragraph" w:customStyle="1" w:styleId="Normal1">
    <w:name w:val="Normal1"/>
    <w:qFormat/>
    <w:rsid w:val="009E1E10"/>
    <w:pPr>
      <w:widowControl w:val="0"/>
      <w:suppressAutoHyphens/>
      <w:spacing w:line="240" w:lineRule="auto"/>
      <w:ind w:firstLine="720"/>
    </w:pPr>
    <w:rPr>
      <w:rFonts w:ascii="Times New Roman" w:eastAsia="Times New Roman" w:hAnsi="Times New Roman" w:cs="Times New Roman"/>
      <w:color w:val="00000A"/>
      <w:szCs w:val="20"/>
      <w:lang w:eastAsia="zh-CN"/>
    </w:rPr>
  </w:style>
  <w:style w:type="paragraph" w:customStyle="1" w:styleId="affffff8">
    <w:name w:val="Таблицы (моноширинный)"/>
    <w:basedOn w:val="a"/>
    <w:qFormat/>
    <w:rsid w:val="009E1E10"/>
    <w:pPr>
      <w:widowControl w:val="0"/>
      <w:suppressAutoHyphens/>
      <w:jc w:val="both"/>
    </w:pPr>
    <w:rPr>
      <w:rFonts w:ascii="Courier New" w:hAnsi="Courier New" w:cs="Courier New"/>
      <w:sz w:val="20"/>
      <w:szCs w:val="20"/>
      <w:lang w:eastAsia="zh-CN"/>
    </w:rPr>
  </w:style>
  <w:style w:type="paragraph" w:customStyle="1" w:styleId="Heading10">
    <w:name w:val="Heading #1"/>
    <w:basedOn w:val="a"/>
    <w:qFormat/>
    <w:rsid w:val="009E1E10"/>
    <w:pPr>
      <w:shd w:val="clear" w:color="auto" w:fill="FFFFFF"/>
      <w:suppressAutoHyphens/>
      <w:spacing w:before="3720" w:after="240" w:line="240" w:lineRule="atLeast"/>
      <w:jc w:val="center"/>
    </w:pPr>
    <w:rPr>
      <w:b/>
      <w:bCs/>
      <w:sz w:val="51"/>
      <w:szCs w:val="51"/>
    </w:rPr>
  </w:style>
  <w:style w:type="paragraph" w:customStyle="1" w:styleId="affffff9">
    <w:name w:val="Блочная цитата"/>
    <w:basedOn w:val="a"/>
    <w:qFormat/>
    <w:rsid w:val="009E1E10"/>
    <w:pPr>
      <w:suppressAutoHyphens/>
      <w:spacing w:after="283"/>
      <w:ind w:left="567" w:right="567"/>
    </w:pPr>
    <w:rPr>
      <w:lang w:eastAsia="zh-CN"/>
    </w:rPr>
  </w:style>
  <w:style w:type="paragraph" w:customStyle="1" w:styleId="headertexttopleveltextcentertext">
    <w:name w:val="headertext topleveltext centertext"/>
    <w:basedOn w:val="a"/>
    <w:qFormat/>
    <w:rsid w:val="009E1E10"/>
    <w:pPr>
      <w:suppressAutoHyphens/>
      <w:spacing w:before="280" w:after="280"/>
    </w:pPr>
    <w:rPr>
      <w:lang w:eastAsia="zh-CN"/>
    </w:rPr>
  </w:style>
  <w:style w:type="paragraph" w:customStyle="1" w:styleId="p3">
    <w:name w:val="p3"/>
    <w:basedOn w:val="a"/>
    <w:qFormat/>
    <w:rsid w:val="009E1E10"/>
    <w:pPr>
      <w:suppressAutoHyphens/>
      <w:spacing w:before="280" w:after="280"/>
    </w:pPr>
    <w:rPr>
      <w:lang w:eastAsia="zh-CN"/>
    </w:rPr>
  </w:style>
  <w:style w:type="paragraph" w:customStyle="1" w:styleId="pj">
    <w:name w:val="pj"/>
    <w:basedOn w:val="a"/>
    <w:qFormat/>
    <w:rsid w:val="009E1E10"/>
    <w:pPr>
      <w:suppressAutoHyphens/>
      <w:spacing w:before="280" w:after="280"/>
    </w:pPr>
    <w:rPr>
      <w:lang w:eastAsia="zh-CN"/>
    </w:rPr>
  </w:style>
  <w:style w:type="paragraph" w:customStyle="1" w:styleId="affffffa">
    <w:name w:val="Подпись к таблице"/>
    <w:basedOn w:val="a"/>
    <w:qFormat/>
    <w:rsid w:val="009E1E10"/>
    <w:pPr>
      <w:widowControl w:val="0"/>
      <w:shd w:val="clear" w:color="auto" w:fill="FFFFFF"/>
    </w:pPr>
    <w:rPr>
      <w:rFonts w:cstheme="minorBidi"/>
      <w:i/>
      <w:iCs/>
      <w:sz w:val="21"/>
      <w:szCs w:val="21"/>
      <w:lang w:eastAsia="en-US"/>
    </w:rPr>
  </w:style>
  <w:style w:type="paragraph" w:customStyle="1" w:styleId="1fffa">
    <w:name w:val="Колонтитул1"/>
    <w:basedOn w:val="a"/>
    <w:qFormat/>
    <w:rsid w:val="009E1E10"/>
    <w:pPr>
      <w:widowControl w:val="0"/>
      <w:shd w:val="clear" w:color="auto" w:fill="FFFFFF"/>
    </w:pPr>
    <w:rPr>
      <w:rFonts w:cstheme="minorBidi"/>
      <w:sz w:val="21"/>
      <w:szCs w:val="21"/>
      <w:lang w:eastAsia="en-US"/>
    </w:rPr>
  </w:style>
  <w:style w:type="paragraph" w:customStyle="1" w:styleId="117">
    <w:name w:val="Заголовок №11"/>
    <w:basedOn w:val="a"/>
    <w:qFormat/>
    <w:rsid w:val="009E1E10"/>
    <w:pPr>
      <w:widowControl w:val="0"/>
      <w:shd w:val="clear" w:color="auto" w:fill="FFFFFF"/>
      <w:spacing w:before="300" w:after="300"/>
      <w:jc w:val="center"/>
      <w:outlineLvl w:val="0"/>
    </w:pPr>
    <w:rPr>
      <w:rFonts w:cstheme="minorBidi"/>
      <w:sz w:val="21"/>
      <w:szCs w:val="21"/>
      <w:lang w:eastAsia="en-US"/>
    </w:rPr>
  </w:style>
  <w:style w:type="paragraph" w:customStyle="1" w:styleId="affffffb">
    <w:name w:val="Сноска"/>
    <w:basedOn w:val="a"/>
    <w:rsid w:val="00801AB3"/>
  </w:style>
  <w:style w:type="numbering" w:customStyle="1" w:styleId="1fffb">
    <w:name w:val="Нет списка1"/>
    <w:uiPriority w:val="99"/>
    <w:semiHidden/>
    <w:unhideWhenUsed/>
    <w:rsid w:val="009E1E10"/>
  </w:style>
  <w:style w:type="numbering" w:customStyle="1" w:styleId="2f8">
    <w:name w:val="Нет списка2"/>
    <w:uiPriority w:val="99"/>
    <w:semiHidden/>
    <w:unhideWhenUsed/>
    <w:rsid w:val="009E1E10"/>
  </w:style>
  <w:style w:type="numbering" w:customStyle="1" w:styleId="3f2">
    <w:name w:val="Нет списка3"/>
    <w:uiPriority w:val="99"/>
    <w:semiHidden/>
    <w:unhideWhenUsed/>
    <w:rsid w:val="009E1E10"/>
  </w:style>
  <w:style w:type="numbering" w:customStyle="1" w:styleId="45">
    <w:name w:val="Нет списка4"/>
    <w:uiPriority w:val="99"/>
    <w:semiHidden/>
    <w:unhideWhenUsed/>
    <w:rsid w:val="009E1E10"/>
  </w:style>
  <w:style w:type="numbering" w:customStyle="1" w:styleId="54">
    <w:name w:val="Нет списка5"/>
    <w:uiPriority w:val="99"/>
    <w:semiHidden/>
    <w:unhideWhenUsed/>
    <w:rsid w:val="009E1E10"/>
  </w:style>
  <w:style w:type="numbering" w:customStyle="1" w:styleId="63">
    <w:name w:val="Нет списка6"/>
    <w:uiPriority w:val="99"/>
    <w:semiHidden/>
    <w:unhideWhenUsed/>
    <w:rsid w:val="009E1E10"/>
  </w:style>
  <w:style w:type="numbering" w:customStyle="1" w:styleId="72">
    <w:name w:val="Нет списка7"/>
    <w:uiPriority w:val="99"/>
    <w:semiHidden/>
    <w:unhideWhenUsed/>
    <w:rsid w:val="009E1E10"/>
  </w:style>
  <w:style w:type="numbering" w:customStyle="1" w:styleId="82">
    <w:name w:val="Нет списка8"/>
    <w:uiPriority w:val="99"/>
    <w:semiHidden/>
    <w:unhideWhenUsed/>
    <w:rsid w:val="009E1E10"/>
  </w:style>
  <w:style w:type="numbering" w:customStyle="1" w:styleId="94">
    <w:name w:val="Нет списка9"/>
    <w:uiPriority w:val="99"/>
    <w:semiHidden/>
    <w:unhideWhenUsed/>
    <w:rsid w:val="009E1E10"/>
  </w:style>
  <w:style w:type="numbering" w:customStyle="1" w:styleId="118">
    <w:name w:val="Нет списка11"/>
    <w:uiPriority w:val="99"/>
    <w:semiHidden/>
    <w:unhideWhenUsed/>
    <w:rsid w:val="009E1E10"/>
  </w:style>
  <w:style w:type="numbering" w:customStyle="1" w:styleId="21a">
    <w:name w:val="Нет списка21"/>
    <w:uiPriority w:val="99"/>
    <w:semiHidden/>
    <w:unhideWhenUsed/>
    <w:rsid w:val="009E1E10"/>
  </w:style>
  <w:style w:type="numbering" w:customStyle="1" w:styleId="1111">
    <w:name w:val="Нет списка111"/>
    <w:uiPriority w:val="99"/>
    <w:semiHidden/>
    <w:unhideWhenUsed/>
    <w:rsid w:val="009E1E10"/>
  </w:style>
  <w:style w:type="numbering" w:customStyle="1" w:styleId="2113">
    <w:name w:val="Нет списка211"/>
    <w:uiPriority w:val="99"/>
    <w:semiHidden/>
    <w:unhideWhenUsed/>
    <w:rsid w:val="009E1E10"/>
  </w:style>
  <w:style w:type="numbering" w:customStyle="1" w:styleId="31b">
    <w:name w:val="Нет списка31"/>
    <w:uiPriority w:val="99"/>
    <w:semiHidden/>
    <w:unhideWhenUsed/>
    <w:rsid w:val="009E1E10"/>
  </w:style>
  <w:style w:type="numbering" w:customStyle="1" w:styleId="414">
    <w:name w:val="Нет списка41"/>
    <w:uiPriority w:val="99"/>
    <w:semiHidden/>
    <w:unhideWhenUsed/>
    <w:rsid w:val="009E1E10"/>
  </w:style>
  <w:style w:type="numbering" w:customStyle="1" w:styleId="514">
    <w:name w:val="Нет списка51"/>
    <w:uiPriority w:val="99"/>
    <w:semiHidden/>
    <w:unhideWhenUsed/>
    <w:rsid w:val="009E1E10"/>
  </w:style>
  <w:style w:type="numbering" w:customStyle="1" w:styleId="610">
    <w:name w:val="Нет списка61"/>
    <w:uiPriority w:val="99"/>
    <w:semiHidden/>
    <w:unhideWhenUsed/>
    <w:rsid w:val="009E1E10"/>
  </w:style>
  <w:style w:type="numbering" w:customStyle="1" w:styleId="712">
    <w:name w:val="Нет списка71"/>
    <w:uiPriority w:val="99"/>
    <w:semiHidden/>
    <w:unhideWhenUsed/>
    <w:rsid w:val="009E1E10"/>
  </w:style>
  <w:style w:type="numbering" w:customStyle="1" w:styleId="810">
    <w:name w:val="Нет списка81"/>
    <w:uiPriority w:val="99"/>
    <w:semiHidden/>
    <w:unhideWhenUsed/>
    <w:rsid w:val="009E1E10"/>
  </w:style>
  <w:style w:type="numbering" w:customStyle="1" w:styleId="101">
    <w:name w:val="Нет списка10"/>
    <w:uiPriority w:val="99"/>
    <w:semiHidden/>
    <w:unhideWhenUsed/>
    <w:rsid w:val="009E1E10"/>
  </w:style>
  <w:style w:type="numbering" w:customStyle="1" w:styleId="WW8Num1">
    <w:name w:val="WW8Num1"/>
    <w:qFormat/>
    <w:rsid w:val="009E1E10"/>
  </w:style>
  <w:style w:type="numbering" w:customStyle="1" w:styleId="WW8Num2">
    <w:name w:val="WW8Num2"/>
    <w:qFormat/>
    <w:rsid w:val="009E1E10"/>
  </w:style>
  <w:style w:type="numbering" w:customStyle="1" w:styleId="WW8Num3">
    <w:name w:val="WW8Num3"/>
    <w:qFormat/>
    <w:rsid w:val="009E1E10"/>
  </w:style>
  <w:style w:type="numbering" w:customStyle="1" w:styleId="WW8Num4">
    <w:name w:val="WW8Num4"/>
    <w:qFormat/>
    <w:rsid w:val="009E1E10"/>
  </w:style>
  <w:style w:type="numbering" w:customStyle="1" w:styleId="WW8Num5">
    <w:name w:val="WW8Num5"/>
    <w:qFormat/>
    <w:rsid w:val="009E1E10"/>
  </w:style>
  <w:style w:type="numbering" w:customStyle="1" w:styleId="WW8Num6">
    <w:name w:val="WW8Num6"/>
    <w:qFormat/>
    <w:rsid w:val="009E1E10"/>
  </w:style>
  <w:style w:type="numbering" w:customStyle="1" w:styleId="WW8Num7">
    <w:name w:val="WW8Num7"/>
    <w:qFormat/>
    <w:rsid w:val="009E1E10"/>
  </w:style>
  <w:style w:type="numbering" w:customStyle="1" w:styleId="WW8Num8">
    <w:name w:val="WW8Num8"/>
    <w:qFormat/>
    <w:rsid w:val="009E1E10"/>
  </w:style>
  <w:style w:type="numbering" w:customStyle="1" w:styleId="WW8Num9">
    <w:name w:val="WW8Num9"/>
    <w:qFormat/>
    <w:rsid w:val="009E1E10"/>
  </w:style>
  <w:style w:type="numbering" w:customStyle="1" w:styleId="WW8Num10">
    <w:name w:val="WW8Num10"/>
    <w:qFormat/>
    <w:rsid w:val="009E1E10"/>
  </w:style>
  <w:style w:type="numbering" w:customStyle="1" w:styleId="124">
    <w:name w:val="Нет списка12"/>
    <w:uiPriority w:val="99"/>
    <w:semiHidden/>
    <w:unhideWhenUsed/>
    <w:rsid w:val="009E1E10"/>
  </w:style>
  <w:style w:type="numbering" w:customStyle="1" w:styleId="WW8Num11">
    <w:name w:val="WW8Num11"/>
    <w:qFormat/>
    <w:rsid w:val="009E1E10"/>
  </w:style>
  <w:style w:type="numbering" w:customStyle="1" w:styleId="WW8Num21">
    <w:name w:val="WW8Num21"/>
    <w:qFormat/>
    <w:rsid w:val="009E1E10"/>
  </w:style>
  <w:style w:type="numbering" w:customStyle="1" w:styleId="WW8Num31">
    <w:name w:val="WW8Num31"/>
    <w:qFormat/>
    <w:rsid w:val="009E1E10"/>
  </w:style>
  <w:style w:type="numbering" w:customStyle="1" w:styleId="WW8Num41">
    <w:name w:val="WW8Num41"/>
    <w:qFormat/>
    <w:rsid w:val="009E1E10"/>
  </w:style>
  <w:style w:type="numbering" w:customStyle="1" w:styleId="WW8Num51">
    <w:name w:val="WW8Num51"/>
    <w:qFormat/>
    <w:rsid w:val="009E1E10"/>
  </w:style>
  <w:style w:type="numbering" w:customStyle="1" w:styleId="WW8Num61">
    <w:name w:val="WW8Num61"/>
    <w:qFormat/>
    <w:rsid w:val="009E1E10"/>
  </w:style>
  <w:style w:type="numbering" w:customStyle="1" w:styleId="WW8Num71">
    <w:name w:val="WW8Num71"/>
    <w:qFormat/>
    <w:rsid w:val="009E1E10"/>
  </w:style>
  <w:style w:type="numbering" w:customStyle="1" w:styleId="WW8Num81">
    <w:name w:val="WW8Num81"/>
    <w:qFormat/>
    <w:rsid w:val="009E1E10"/>
  </w:style>
  <w:style w:type="numbering" w:customStyle="1" w:styleId="WW8Num91">
    <w:name w:val="WW8Num91"/>
    <w:qFormat/>
    <w:rsid w:val="009E1E10"/>
  </w:style>
  <w:style w:type="numbering" w:customStyle="1" w:styleId="WW8Num101">
    <w:name w:val="WW8Num101"/>
    <w:qFormat/>
    <w:rsid w:val="009E1E10"/>
  </w:style>
  <w:style w:type="numbering" w:customStyle="1" w:styleId="1120">
    <w:name w:val="Нет списка112"/>
    <w:uiPriority w:val="99"/>
    <w:semiHidden/>
    <w:unhideWhenUsed/>
    <w:rsid w:val="009E1E10"/>
  </w:style>
  <w:style w:type="numbering" w:customStyle="1" w:styleId="223">
    <w:name w:val="Нет списка22"/>
    <w:uiPriority w:val="99"/>
    <w:semiHidden/>
    <w:unhideWhenUsed/>
    <w:rsid w:val="009E1E10"/>
  </w:style>
  <w:style w:type="numbering" w:customStyle="1" w:styleId="321">
    <w:name w:val="Нет списка32"/>
    <w:uiPriority w:val="99"/>
    <w:semiHidden/>
    <w:unhideWhenUsed/>
    <w:rsid w:val="009E1E10"/>
  </w:style>
  <w:style w:type="numbering" w:customStyle="1" w:styleId="11110">
    <w:name w:val="Нет списка1111"/>
    <w:uiPriority w:val="99"/>
    <w:semiHidden/>
    <w:unhideWhenUsed/>
    <w:rsid w:val="009E1E10"/>
  </w:style>
  <w:style w:type="numbering" w:customStyle="1" w:styleId="2120">
    <w:name w:val="Нет списка212"/>
    <w:uiPriority w:val="99"/>
    <w:semiHidden/>
    <w:unhideWhenUsed/>
    <w:rsid w:val="009E1E10"/>
  </w:style>
  <w:style w:type="numbering" w:customStyle="1" w:styleId="3112">
    <w:name w:val="Нет списка311"/>
    <w:uiPriority w:val="99"/>
    <w:semiHidden/>
    <w:unhideWhenUsed/>
    <w:rsid w:val="009E1E10"/>
  </w:style>
  <w:style w:type="numbering" w:customStyle="1" w:styleId="11111">
    <w:name w:val="Нет списка11111"/>
    <w:uiPriority w:val="99"/>
    <w:semiHidden/>
    <w:unhideWhenUsed/>
    <w:rsid w:val="009E1E10"/>
  </w:style>
  <w:style w:type="numbering" w:customStyle="1" w:styleId="420">
    <w:name w:val="Нет списка42"/>
    <w:uiPriority w:val="99"/>
    <w:semiHidden/>
    <w:unhideWhenUsed/>
    <w:rsid w:val="009E1E10"/>
  </w:style>
  <w:style w:type="numbering" w:customStyle="1" w:styleId="520">
    <w:name w:val="Нет списка52"/>
    <w:uiPriority w:val="99"/>
    <w:semiHidden/>
    <w:unhideWhenUsed/>
    <w:rsid w:val="009E1E10"/>
  </w:style>
  <w:style w:type="numbering" w:customStyle="1" w:styleId="620">
    <w:name w:val="Нет списка62"/>
    <w:uiPriority w:val="99"/>
    <w:semiHidden/>
    <w:unhideWhenUsed/>
    <w:rsid w:val="009E1E10"/>
  </w:style>
  <w:style w:type="numbering" w:customStyle="1" w:styleId="720">
    <w:name w:val="Нет списка72"/>
    <w:uiPriority w:val="99"/>
    <w:semiHidden/>
    <w:unhideWhenUsed/>
    <w:rsid w:val="009E1E10"/>
  </w:style>
  <w:style w:type="numbering" w:customStyle="1" w:styleId="820">
    <w:name w:val="Нет списка82"/>
    <w:uiPriority w:val="99"/>
    <w:semiHidden/>
    <w:unhideWhenUsed/>
    <w:rsid w:val="009E1E10"/>
  </w:style>
  <w:style w:type="numbering" w:customStyle="1" w:styleId="910">
    <w:name w:val="Нет списка91"/>
    <w:uiPriority w:val="99"/>
    <w:semiHidden/>
    <w:unhideWhenUsed/>
    <w:rsid w:val="009E1E10"/>
  </w:style>
  <w:style w:type="numbering" w:customStyle="1" w:styleId="1010">
    <w:name w:val="Нет списка101"/>
    <w:uiPriority w:val="99"/>
    <w:semiHidden/>
    <w:unhideWhenUsed/>
    <w:rsid w:val="009E1E10"/>
  </w:style>
  <w:style w:type="numbering" w:customStyle="1" w:styleId="1211">
    <w:name w:val="Нет списка121"/>
    <w:uiPriority w:val="99"/>
    <w:semiHidden/>
    <w:unhideWhenUsed/>
    <w:rsid w:val="009E1E10"/>
  </w:style>
  <w:style w:type="numbering" w:customStyle="1" w:styleId="131">
    <w:name w:val="Нет списка13"/>
    <w:uiPriority w:val="99"/>
    <w:semiHidden/>
    <w:unhideWhenUsed/>
    <w:rsid w:val="009E1E10"/>
  </w:style>
  <w:style w:type="numbering" w:customStyle="1" w:styleId="141">
    <w:name w:val="Нет списка14"/>
    <w:uiPriority w:val="99"/>
    <w:semiHidden/>
    <w:unhideWhenUsed/>
    <w:rsid w:val="009E1E10"/>
  </w:style>
  <w:style w:type="numbering" w:customStyle="1" w:styleId="151">
    <w:name w:val="Нет списка15"/>
    <w:uiPriority w:val="99"/>
    <w:semiHidden/>
    <w:unhideWhenUsed/>
    <w:rsid w:val="009E1E10"/>
  </w:style>
  <w:style w:type="numbering" w:customStyle="1" w:styleId="161">
    <w:name w:val="Нет списка16"/>
    <w:uiPriority w:val="99"/>
    <w:semiHidden/>
    <w:unhideWhenUsed/>
    <w:rsid w:val="009E1E10"/>
  </w:style>
  <w:style w:type="numbering" w:customStyle="1" w:styleId="170">
    <w:name w:val="Нет списка17"/>
    <w:uiPriority w:val="99"/>
    <w:semiHidden/>
    <w:unhideWhenUsed/>
    <w:rsid w:val="009E1E10"/>
  </w:style>
  <w:style w:type="numbering" w:customStyle="1" w:styleId="180">
    <w:name w:val="Нет списка18"/>
    <w:uiPriority w:val="99"/>
    <w:semiHidden/>
    <w:unhideWhenUsed/>
    <w:rsid w:val="009E1E10"/>
  </w:style>
  <w:style w:type="numbering" w:customStyle="1" w:styleId="190">
    <w:name w:val="Нет списка19"/>
    <w:uiPriority w:val="99"/>
    <w:semiHidden/>
    <w:unhideWhenUsed/>
    <w:rsid w:val="009E1E10"/>
  </w:style>
  <w:style w:type="numbering" w:customStyle="1" w:styleId="200">
    <w:name w:val="Нет списка20"/>
    <w:uiPriority w:val="99"/>
    <w:semiHidden/>
    <w:unhideWhenUsed/>
    <w:rsid w:val="009E1E10"/>
  </w:style>
  <w:style w:type="numbering" w:customStyle="1" w:styleId="2210">
    <w:name w:val="Нет списка221"/>
    <w:uiPriority w:val="99"/>
    <w:semiHidden/>
    <w:unhideWhenUsed/>
    <w:rsid w:val="009E1E10"/>
  </w:style>
  <w:style w:type="numbering" w:customStyle="1" w:styleId="230">
    <w:name w:val="Нет списка23"/>
    <w:uiPriority w:val="99"/>
    <w:semiHidden/>
    <w:unhideWhenUsed/>
    <w:rsid w:val="009E1E10"/>
  </w:style>
  <w:style w:type="numbering" w:customStyle="1" w:styleId="241">
    <w:name w:val="Нет списка24"/>
    <w:uiPriority w:val="99"/>
    <w:semiHidden/>
    <w:unhideWhenUsed/>
    <w:rsid w:val="009E1E10"/>
  </w:style>
  <w:style w:type="numbering" w:customStyle="1" w:styleId="250">
    <w:name w:val="Нет списка25"/>
    <w:uiPriority w:val="99"/>
    <w:semiHidden/>
    <w:unhideWhenUsed/>
    <w:rsid w:val="009E1E10"/>
  </w:style>
  <w:style w:type="numbering" w:customStyle="1" w:styleId="260">
    <w:name w:val="Нет списка26"/>
    <w:uiPriority w:val="99"/>
    <w:semiHidden/>
    <w:unhideWhenUsed/>
    <w:rsid w:val="009E1E10"/>
  </w:style>
  <w:style w:type="numbering" w:customStyle="1" w:styleId="270">
    <w:name w:val="Нет списка27"/>
    <w:uiPriority w:val="99"/>
    <w:semiHidden/>
    <w:unhideWhenUsed/>
    <w:rsid w:val="009E1E10"/>
  </w:style>
  <w:style w:type="numbering" w:customStyle="1" w:styleId="280">
    <w:name w:val="Нет списка28"/>
    <w:uiPriority w:val="99"/>
    <w:semiHidden/>
    <w:unhideWhenUsed/>
    <w:rsid w:val="009E1E10"/>
  </w:style>
  <w:style w:type="numbering" w:customStyle="1" w:styleId="290">
    <w:name w:val="Нет списка29"/>
    <w:uiPriority w:val="99"/>
    <w:semiHidden/>
    <w:unhideWhenUsed/>
    <w:rsid w:val="009E1E10"/>
  </w:style>
  <w:style w:type="numbering" w:customStyle="1" w:styleId="300">
    <w:name w:val="Нет списка30"/>
    <w:uiPriority w:val="99"/>
    <w:semiHidden/>
    <w:unhideWhenUsed/>
    <w:rsid w:val="009E1E10"/>
  </w:style>
  <w:style w:type="table" w:styleId="affffffc">
    <w:name w:val="Table Grid"/>
    <w:basedOn w:val="a1"/>
    <w:uiPriority w:val="59"/>
    <w:rsid w:val="009E1E10"/>
    <w:pPr>
      <w:spacing w:line="240" w:lineRule="auto"/>
    </w:pPr>
    <w:rPr>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c">
    <w:name w:val="Сетка таблицы1"/>
    <w:basedOn w:val="a1"/>
    <w:uiPriority w:val="59"/>
    <w:rsid w:val="009E1E10"/>
    <w:pPr>
      <w:spacing w:line="240" w:lineRule="auto"/>
    </w:pPr>
    <w:rPr>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
    <w:name w:val="Сетка таблицы11"/>
    <w:basedOn w:val="a1"/>
    <w:uiPriority w:val="39"/>
    <w:rsid w:val="009E1E10"/>
    <w:pPr>
      <w:spacing w:line="240" w:lineRule="auto"/>
    </w:pPr>
    <w:rPr>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9">
    <w:name w:val="Сетка таблицы2"/>
    <w:basedOn w:val="a1"/>
    <w:uiPriority w:val="39"/>
    <w:unhideWhenUsed/>
    <w:rsid w:val="009E1E1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ue">
    <w:name w:val="value"/>
    <w:basedOn w:val="a0"/>
    <w:rsid w:val="0003447F"/>
  </w:style>
  <w:style w:type="paragraph" w:customStyle="1" w:styleId="affffffd">
    <w:name w:val="готик текст"/>
    <w:rsid w:val="00212192"/>
    <w:pPr>
      <w:tabs>
        <w:tab w:val="right" w:leader="dot" w:pos="4762"/>
      </w:tabs>
      <w:autoSpaceDE w:val="0"/>
      <w:autoSpaceDN w:val="0"/>
      <w:adjustRightInd w:val="0"/>
      <w:spacing w:line="240" w:lineRule="atLeast"/>
      <w:ind w:firstLine="283"/>
      <w:jc w:val="both"/>
    </w:pPr>
    <w:rPr>
      <w:rFonts w:ascii="NewsGothic_A.Z_PS" w:eastAsia="Times New Roman" w:hAnsi="NewsGothic_A.Z_PS" w:cs="Times New Roman"/>
      <w:szCs w:val="20"/>
      <w:lang w:eastAsia="ru-RU"/>
    </w:rPr>
  </w:style>
  <w:style w:type="paragraph" w:customStyle="1" w:styleId="3f3">
    <w:name w:val="Обычный3"/>
    <w:rsid w:val="00DF28A9"/>
    <w:pPr>
      <w:snapToGrid w:val="0"/>
      <w:spacing w:line="240" w:lineRule="auto"/>
    </w:pPr>
    <w:rPr>
      <w:rFonts w:ascii="Times New Roman" w:eastAsia="Times New Roman" w:hAnsi="Times New Roman" w:cs="Times New Roman"/>
      <w:szCs w:val="20"/>
      <w:lang w:eastAsia="ru-RU"/>
    </w:rPr>
  </w:style>
  <w:style w:type="character" w:styleId="affffffe">
    <w:name w:val="Hyperlink"/>
    <w:basedOn w:val="a0"/>
    <w:unhideWhenUsed/>
    <w:rsid w:val="000C42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58403">
      <w:bodyDiv w:val="1"/>
      <w:marLeft w:val="0"/>
      <w:marRight w:val="0"/>
      <w:marTop w:val="0"/>
      <w:marBottom w:val="0"/>
      <w:divBdr>
        <w:top w:val="none" w:sz="0" w:space="0" w:color="auto"/>
        <w:left w:val="none" w:sz="0" w:space="0" w:color="auto"/>
        <w:bottom w:val="none" w:sz="0" w:space="0" w:color="auto"/>
        <w:right w:val="none" w:sz="0" w:space="0" w:color="auto"/>
      </w:divBdr>
    </w:div>
    <w:div w:id="374040299">
      <w:bodyDiv w:val="1"/>
      <w:marLeft w:val="0"/>
      <w:marRight w:val="0"/>
      <w:marTop w:val="0"/>
      <w:marBottom w:val="0"/>
      <w:divBdr>
        <w:top w:val="none" w:sz="0" w:space="0" w:color="auto"/>
        <w:left w:val="none" w:sz="0" w:space="0" w:color="auto"/>
        <w:bottom w:val="none" w:sz="0" w:space="0" w:color="auto"/>
        <w:right w:val="none" w:sz="0" w:space="0" w:color="auto"/>
      </w:divBdr>
    </w:div>
    <w:div w:id="410391855">
      <w:bodyDiv w:val="1"/>
      <w:marLeft w:val="0"/>
      <w:marRight w:val="0"/>
      <w:marTop w:val="0"/>
      <w:marBottom w:val="0"/>
      <w:divBdr>
        <w:top w:val="none" w:sz="0" w:space="0" w:color="auto"/>
        <w:left w:val="none" w:sz="0" w:space="0" w:color="auto"/>
        <w:bottom w:val="none" w:sz="0" w:space="0" w:color="auto"/>
        <w:right w:val="none" w:sz="0" w:space="0" w:color="auto"/>
      </w:divBdr>
    </w:div>
    <w:div w:id="660348848">
      <w:bodyDiv w:val="1"/>
      <w:marLeft w:val="0"/>
      <w:marRight w:val="0"/>
      <w:marTop w:val="0"/>
      <w:marBottom w:val="0"/>
      <w:divBdr>
        <w:top w:val="none" w:sz="0" w:space="0" w:color="auto"/>
        <w:left w:val="none" w:sz="0" w:space="0" w:color="auto"/>
        <w:bottom w:val="none" w:sz="0" w:space="0" w:color="auto"/>
        <w:right w:val="none" w:sz="0" w:space="0" w:color="auto"/>
      </w:divBdr>
    </w:div>
    <w:div w:id="676998474">
      <w:bodyDiv w:val="1"/>
      <w:marLeft w:val="0"/>
      <w:marRight w:val="0"/>
      <w:marTop w:val="0"/>
      <w:marBottom w:val="0"/>
      <w:divBdr>
        <w:top w:val="none" w:sz="0" w:space="0" w:color="auto"/>
        <w:left w:val="none" w:sz="0" w:space="0" w:color="auto"/>
        <w:bottom w:val="none" w:sz="0" w:space="0" w:color="auto"/>
        <w:right w:val="none" w:sz="0" w:space="0" w:color="auto"/>
      </w:divBdr>
    </w:div>
    <w:div w:id="865947644">
      <w:bodyDiv w:val="1"/>
      <w:marLeft w:val="0"/>
      <w:marRight w:val="0"/>
      <w:marTop w:val="0"/>
      <w:marBottom w:val="0"/>
      <w:divBdr>
        <w:top w:val="none" w:sz="0" w:space="0" w:color="auto"/>
        <w:left w:val="none" w:sz="0" w:space="0" w:color="auto"/>
        <w:bottom w:val="none" w:sz="0" w:space="0" w:color="auto"/>
        <w:right w:val="none" w:sz="0" w:space="0" w:color="auto"/>
      </w:divBdr>
      <w:divsChild>
        <w:div w:id="1632511764">
          <w:marLeft w:val="0"/>
          <w:marRight w:val="0"/>
          <w:marTop w:val="0"/>
          <w:marBottom w:val="0"/>
          <w:divBdr>
            <w:top w:val="none" w:sz="0" w:space="0" w:color="auto"/>
            <w:left w:val="none" w:sz="0" w:space="0" w:color="auto"/>
            <w:bottom w:val="none" w:sz="0" w:space="0" w:color="auto"/>
            <w:right w:val="none" w:sz="0" w:space="0" w:color="auto"/>
          </w:divBdr>
        </w:div>
      </w:divsChild>
    </w:div>
    <w:div w:id="989136218">
      <w:bodyDiv w:val="1"/>
      <w:marLeft w:val="0"/>
      <w:marRight w:val="0"/>
      <w:marTop w:val="0"/>
      <w:marBottom w:val="0"/>
      <w:divBdr>
        <w:top w:val="none" w:sz="0" w:space="0" w:color="auto"/>
        <w:left w:val="none" w:sz="0" w:space="0" w:color="auto"/>
        <w:bottom w:val="none" w:sz="0" w:space="0" w:color="auto"/>
        <w:right w:val="none" w:sz="0" w:space="0" w:color="auto"/>
      </w:divBdr>
    </w:div>
    <w:div w:id="1320618323">
      <w:bodyDiv w:val="1"/>
      <w:marLeft w:val="0"/>
      <w:marRight w:val="0"/>
      <w:marTop w:val="0"/>
      <w:marBottom w:val="0"/>
      <w:divBdr>
        <w:top w:val="none" w:sz="0" w:space="0" w:color="auto"/>
        <w:left w:val="none" w:sz="0" w:space="0" w:color="auto"/>
        <w:bottom w:val="none" w:sz="0" w:space="0" w:color="auto"/>
        <w:right w:val="none" w:sz="0" w:space="0" w:color="auto"/>
      </w:divBdr>
    </w:div>
    <w:div w:id="1750351549">
      <w:bodyDiv w:val="1"/>
      <w:marLeft w:val="0"/>
      <w:marRight w:val="0"/>
      <w:marTop w:val="0"/>
      <w:marBottom w:val="0"/>
      <w:divBdr>
        <w:top w:val="none" w:sz="0" w:space="0" w:color="auto"/>
        <w:left w:val="none" w:sz="0" w:space="0" w:color="auto"/>
        <w:bottom w:val="none" w:sz="0" w:space="0" w:color="auto"/>
        <w:right w:val="none" w:sz="0" w:space="0" w:color="auto"/>
      </w:divBdr>
    </w:div>
    <w:div w:id="1878009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895A7E5B39F2A2EFCCC8CFCAFCAC1BEBE77436FC92DD695466AABC7D72C9CA7DEBA70B6F939D56mBR8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bdou-41@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97C9F-52DC-4867-AEE3-47018FD75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3360</Words>
  <Characters>19152</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dc:creator>
  <cp:lastModifiedBy>204</cp:lastModifiedBy>
  <cp:revision>2</cp:revision>
  <cp:lastPrinted>2021-09-08T06:57:00Z</cp:lastPrinted>
  <dcterms:created xsi:type="dcterms:W3CDTF">2026-06-17T13:41:00Z</dcterms:created>
  <dcterms:modified xsi:type="dcterms:W3CDTF">2026-06-17T13:41:00Z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