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09" w:type="dxa"/>
        <w:tblLook w:val="04A0" w:firstRow="1" w:lastRow="0" w:firstColumn="1" w:lastColumn="0" w:noHBand="0" w:noVBand="1"/>
      </w:tblPr>
      <w:tblGrid>
        <w:gridCol w:w="541"/>
        <w:gridCol w:w="2998"/>
        <w:gridCol w:w="1812"/>
        <w:gridCol w:w="1563"/>
        <w:gridCol w:w="10"/>
        <w:gridCol w:w="1156"/>
        <w:gridCol w:w="1201"/>
        <w:gridCol w:w="1128"/>
        <w:gridCol w:w="2422"/>
        <w:gridCol w:w="1978"/>
      </w:tblGrid>
      <w:tr w:rsidR="00077C28" w:rsidRPr="0088214B" w14:paraId="6A72E2CC" w14:textId="77777777" w:rsidTr="00A63CDC">
        <w:trPr>
          <w:trHeight w:val="974"/>
        </w:trPr>
        <w:tc>
          <w:tcPr>
            <w:tcW w:w="148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68901" w14:textId="552B5CC1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Определение и обоснование НМЦК методом сопоставимых рыночных цен (анализ рынка) на </w:t>
            </w:r>
            <w:r w:rsidR="0088214B" w:rsidRPr="0088214B">
              <w:rPr>
                <w:rFonts w:ascii="Times New Roman" w:hAnsi="Times New Roman" w:cs="Times New Roman"/>
                <w:sz w:val="20"/>
                <w:szCs w:val="20"/>
              </w:rPr>
              <w:t>оказание услуг по организации и проведению мероприятия для жителей МО Гражданка ко «Дню семьи, любви и верности».</w:t>
            </w:r>
          </w:p>
        </w:tc>
      </w:tr>
      <w:tr w:rsidR="00077C28" w:rsidRPr="0088214B" w14:paraId="64FFEBB3" w14:textId="77777777" w:rsidTr="00A63CDC">
        <w:trPr>
          <w:trHeight w:val="288"/>
        </w:trPr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9AA1" w14:textId="77777777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№ п/п</w:t>
            </w:r>
          </w:p>
        </w:tc>
        <w:tc>
          <w:tcPr>
            <w:tcW w:w="2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E941" w14:textId="06DB619E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 (работы, услуги</w:t>
            </w:r>
          </w:p>
        </w:tc>
        <w:tc>
          <w:tcPr>
            <w:tcW w:w="1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497E" w14:textId="77777777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2963" w14:textId="77777777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Количество</w:t>
            </w:r>
          </w:p>
        </w:tc>
        <w:tc>
          <w:tcPr>
            <w:tcW w:w="34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480CD" w14:textId="77777777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Источник информации о цене, рублей</w:t>
            </w:r>
          </w:p>
        </w:tc>
        <w:tc>
          <w:tcPr>
            <w:tcW w:w="24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E028B" w14:textId="77777777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Минимальная цена, рублей, в т.ч. НДС 22%</w:t>
            </w:r>
          </w:p>
        </w:tc>
        <w:tc>
          <w:tcPr>
            <w:tcW w:w="1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443F5" w14:textId="77777777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НМЦК, рублей, в т.ч. НДС 22%</w:t>
            </w:r>
          </w:p>
        </w:tc>
      </w:tr>
      <w:tr w:rsidR="00077C28" w:rsidRPr="0088214B" w14:paraId="6DD738F1" w14:textId="77777777" w:rsidTr="00A63CDC">
        <w:trPr>
          <w:trHeight w:val="588"/>
        </w:trPr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2484" w14:textId="77777777" w:rsidR="00077C28" w:rsidRPr="0088214B" w:rsidRDefault="00077C28" w:rsidP="00882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CAC5" w14:textId="77777777" w:rsidR="00077C28" w:rsidRPr="0088214B" w:rsidRDefault="00077C28" w:rsidP="00882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DA36" w14:textId="77777777" w:rsidR="00077C28" w:rsidRPr="0088214B" w:rsidRDefault="00077C28" w:rsidP="00882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F9CC" w14:textId="77777777" w:rsidR="00077C28" w:rsidRPr="0088214B" w:rsidRDefault="00077C28" w:rsidP="00882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0D915" w14:textId="168CCEFF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</w:t>
            </w: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C987" w14:textId="66E15F57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</w:t>
            </w: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2426" w14:textId="6F138B75" w:rsidR="00077C28" w:rsidRPr="0088214B" w:rsidRDefault="00077C2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ИЦИ </w:t>
            </w: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2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930D" w14:textId="77777777" w:rsidR="00077C28" w:rsidRPr="0088214B" w:rsidRDefault="00077C28" w:rsidP="00882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6456" w14:textId="77777777" w:rsidR="00077C28" w:rsidRPr="0088214B" w:rsidRDefault="00077C28" w:rsidP="00882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63CDC" w:rsidRPr="0088214B" w14:paraId="348591EA" w14:textId="77777777" w:rsidTr="00A63CDC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B05F92" w14:textId="58E1A737" w:rsidR="00A63CDC" w:rsidRPr="00B56691" w:rsidRDefault="00841A78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6524" w14:textId="6DBC8ACC" w:rsidR="00A63CDC" w:rsidRPr="00B56691" w:rsidRDefault="0088214B" w:rsidP="008821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6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Организационно-творческая и административная работа</w:t>
            </w:r>
            <w:r w:rsidRPr="00B566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EEB8" w14:textId="2CAF5858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DDE1D" w14:textId="5DDCEC4D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CD22" w14:textId="7F6238FC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7FF2" w14:textId="763114C7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44A6" w14:textId="48915E9C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7710" w14:textId="0BE75726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363BA" w14:textId="4507036D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783F2F" w:rsidRPr="0088214B" w14:paraId="62843ED2" w14:textId="77777777" w:rsidTr="00595839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3B9275" w14:textId="277669B1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E3AD1" w14:textId="4DD79D94" w:rsidR="00783F2F" w:rsidRPr="0088214B" w:rsidRDefault="00783F2F" w:rsidP="0078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Разработка Программы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33320" w14:textId="5E07666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D433E" w14:textId="7FBDDE7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7B97" w14:textId="00BA3C95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71012" w14:textId="628686F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04F92" w14:textId="1E59B661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93D07" w14:textId="65C204E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6F6BB" w14:textId="7D05960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</w:tr>
      <w:tr w:rsidR="00783F2F" w:rsidRPr="0088214B" w14:paraId="0D0370F2" w14:textId="77777777" w:rsidTr="00595839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3B553F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2DC0" w14:textId="63C50630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Аниматор-ведущий костюмированный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1ECC0" w14:textId="2A22CDA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45EF5" w14:textId="320C5260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BDBB6" w14:textId="7DB1DB6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88E83" w14:textId="350EF898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016AC" w14:textId="72B6594A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25 000,00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2B195" w14:textId="4510D5EF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36697" w14:textId="5A5A86A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</w:tr>
      <w:tr w:rsidR="00783F2F" w:rsidRPr="0088214B" w14:paraId="6ED8C721" w14:textId="77777777" w:rsidTr="00595839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D513C5F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AE21" w14:textId="188B4DF6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Администратор-фотограф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5E282" w14:textId="4BB87C7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F69BE" w14:textId="1DC0E9F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8A588" w14:textId="761626A0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 15 000,00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32C3F" w14:textId="0C984C1D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 20 000,00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53E8F" w14:textId="588C529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 15 000,00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DCD57" w14:textId="45662300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 15 000,00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B50D5" w14:textId="5DECA05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 15 000,00</w:t>
            </w:r>
          </w:p>
        </w:tc>
      </w:tr>
      <w:tr w:rsidR="00783F2F" w:rsidRPr="0088214B" w14:paraId="2CCDDE2D" w14:textId="77777777" w:rsidTr="00595839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D95D7EA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FCEE" w14:textId="333A86C6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мастер-класса «Самолет в технике оригами» включая работу мастера и расходные материалы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C16E4" w14:textId="49509F49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72044" w14:textId="0CDB9DD1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D98DB" w14:textId="5E3605C9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E06B0" w14:textId="02906BEB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16 000,00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374F7" w14:textId="1A4A05B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18 000,00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AF834" w14:textId="5B60BF65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0BFE0" w14:textId="59D0041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</w:tr>
      <w:tr w:rsidR="00783F2F" w:rsidRPr="0088214B" w14:paraId="6B7C6299" w14:textId="77777777" w:rsidTr="00595839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E1CDF48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984E" w14:textId="67511A71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мастер-класса картина из песка «Самолет» включая работу мастера и расходные материалы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5EFA7" w14:textId="32ACC59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7DBAC" w14:textId="6042178B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30E95" w14:textId="6F4A7360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32D57" w14:textId="0DFF6F2B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16 000,00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F39D2" w14:textId="24C9E53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18 000,00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A179D" w14:textId="491FB0E8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8B249" w14:textId="1C3ADCED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</w:tr>
      <w:tr w:rsidR="00783F2F" w:rsidRPr="0088214B" w14:paraId="6B601243" w14:textId="77777777" w:rsidTr="00595839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FBA4552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4EED" w14:textId="2D7049F4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мастер-класса роспись пряников включая работу мастера и расходные материалы на 50 человек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AC8EA" w14:textId="29BDF51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AABA6" w14:textId="628E074F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7D5DA" w14:textId="29D97565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50 000,00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3B7CD" w14:textId="786D7F9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F28BC" w14:textId="706A6CFA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60 000,00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A987B" w14:textId="29DCE15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50 000,00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8548A" w14:textId="193A246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50 000,00</w:t>
            </w:r>
          </w:p>
        </w:tc>
      </w:tr>
      <w:tr w:rsidR="00783F2F" w:rsidRPr="0088214B" w14:paraId="14DE946C" w14:textId="77777777" w:rsidTr="00595839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1282BD2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F207" w14:textId="47D1D481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турнира «Вы-играй!» включая работу ведущих (2 </w:t>
            </w:r>
            <w:proofErr w:type="gramStart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</w:t>
            </w:r>
            <w:proofErr w:type="gramEnd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и предоставление настольных игр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2CF1B" w14:textId="4352A8B3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0337A" w14:textId="7DBB5D6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37BC1" w14:textId="362E1BCB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F69EF" w14:textId="1AD0F393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22 000,00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FF952" w14:textId="3DE3AD6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CB699" w14:textId="42C5BA2B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5F680" w14:textId="66932EA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</w:tr>
      <w:tr w:rsidR="00783F2F" w:rsidRPr="0088214B" w14:paraId="5FEF6ADB" w14:textId="77777777" w:rsidTr="00A63CDC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EABC93" w14:textId="4038CD31" w:rsidR="00783F2F" w:rsidRPr="00B56691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6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0F32" w14:textId="4B0FCED4" w:rsidR="00783F2F" w:rsidRPr="00B56691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566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Информирование населения: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0C90F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DFA65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BEC81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CD56C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471CB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E3F41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D7788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3F2F" w:rsidRPr="0088214B" w14:paraId="3E0169E2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FA7F0B6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3522" w14:textId="7751E47B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Электронный макет афиши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529FA" w14:textId="1413911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82062" w14:textId="17FB345A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F0ACB" w14:textId="392FA24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DFA9F" w14:textId="3FAC8614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45651" w14:textId="6280288D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02FE0" w14:textId="7C9D007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98509" w14:textId="37718F1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</w:tr>
      <w:tr w:rsidR="00783F2F" w:rsidRPr="0088214B" w14:paraId="4EF70398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E458E20" w14:textId="720FF4AB" w:rsidR="00783F2F" w:rsidRPr="00B56691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6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303A" w14:textId="26D1F90F" w:rsidR="00783F2F" w:rsidRPr="00B56691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66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Оформление площадки: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8E94D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B0CB5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35E82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D8A80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73236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DEFB2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174B5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3F2F" w:rsidRPr="0088214B" w14:paraId="5BD7095C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18C9815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49E6" w14:textId="613D283F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Услуги по оформлению площадки для проведения мероприятия, включая монтаж/демонтаж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6E874" w14:textId="33971040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07332" w14:textId="1B1424F5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022D2" w14:textId="7C75D760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150 000,00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4D470" w14:textId="2C3FFB4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50</w:t>
            </w: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6BA29" w14:textId="69A084C8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160 000,00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078D5" w14:textId="62E4AD2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150 000,00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85739" w14:textId="1A8B37B4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150 000,00</w:t>
            </w:r>
          </w:p>
        </w:tc>
      </w:tr>
      <w:tr w:rsidR="00783F2F" w:rsidRPr="0088214B" w14:paraId="509C262C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31C8680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9F8F" w14:textId="2811ED05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Предоставление полноразмерного макета советского самолета ЛА-5 с комплектом деревянного аутентичного ограждения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62099" w14:textId="2EC6EB9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D4A81" w14:textId="204800A1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FDDD4" w14:textId="0390E58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200 000,00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DD2E0" w14:textId="07A921B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213 000,00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FB271" w14:textId="7D59699F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210 000,00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D7570" w14:textId="6283589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200 000,00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F221B" w14:textId="69E4BFC4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bCs/>
                <w:sz w:val="20"/>
                <w:szCs w:val="20"/>
              </w:rPr>
              <w:t>200 000,00</w:t>
            </w:r>
          </w:p>
        </w:tc>
      </w:tr>
      <w:tr w:rsidR="00783F2F" w:rsidRPr="0088214B" w14:paraId="2474615C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3463BA" w14:textId="7B17538A" w:rsidR="00783F2F" w:rsidRPr="00B56691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6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7DD6" w14:textId="7CEA22C0" w:rsidR="00783F2F" w:rsidRPr="00B56691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66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Техническое обеспечение: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2351D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C601F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03CCA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8B55A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1F85E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2013E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69239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3F2F" w:rsidRPr="0088214B" w14:paraId="68F33C92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0F763F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1506" w14:textId="1B4AFE68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звукового сопровождения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B3B42" w14:textId="3E326EFF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D0FAB" w14:textId="6EDA90AF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EF1E7" w14:textId="24E1A36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32280" w14:textId="7A6344EA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F84CE" w14:textId="65E18E0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6B9CA" w14:textId="3205C1F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243E3" w14:textId="079DB81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</w:tr>
      <w:tr w:rsidR="00783F2F" w:rsidRPr="0088214B" w14:paraId="3EE4E2FC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5A1DC4" w14:textId="2CCA3F5F" w:rsidR="00783F2F" w:rsidRPr="00B56691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6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A185" w14:textId="7C4DFA06" w:rsidR="00783F2F" w:rsidRPr="00841A78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566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Призовая продукция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569CB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881F6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EA5D2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C08AE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5FF89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9079B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5A12B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3F2F" w:rsidRPr="0088214B" w14:paraId="1167B04C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E3E46E7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186" w14:textId="74CB9D73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Леденец на палочке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CF810" w14:textId="317EA32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57DB6" w14:textId="51ED86E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4B1B8" w14:textId="5561653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2AA66" w14:textId="56168A9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FDAA2" w14:textId="54A70E5F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32896" w14:textId="470C80E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8AAA7" w14:textId="782BDD10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000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783F2F" w:rsidRPr="0088214B" w14:paraId="4A51F6EB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D91D24D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B947" w14:textId="42644222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Шары с логотипом на палочке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9A272" w14:textId="2C6DE16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9DE75" w14:textId="205E2DF5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80FB0" w14:textId="612EBC1A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E9CF7" w14:textId="4F727B9E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89B42" w14:textId="36597A04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8D930" w14:textId="31871C52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0F8B5" w14:textId="0AADE2E1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40 000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783F2F" w:rsidRPr="0088214B" w14:paraId="31B883C4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D2BE37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4396" w14:textId="1B49E7D9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 xml:space="preserve">Флажки с логотипом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591DC" w14:textId="0711A99A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95985" w14:textId="5815CD25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C30C9" w14:textId="2D32429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87766" w14:textId="1036348D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93880" w14:textId="2AA5A0C5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98C66" w14:textId="3270C53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BEF50" w14:textId="150A60B3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783F2F" w:rsidRPr="0088214B" w14:paraId="2EBC6284" w14:textId="77777777" w:rsidTr="00D91C22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BA1DF15" w14:textId="25FC3E6D" w:rsidR="00783F2F" w:rsidRPr="00B56691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6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0C49" w14:textId="65EDEFD5" w:rsidR="00783F2F" w:rsidRPr="00B56691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66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Дополнительные требования: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C21CB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910FC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D5BC7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6BF08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B524C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116E2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7BDE3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3F2F" w:rsidRPr="0088214B" w14:paraId="16174FE2" w14:textId="77777777" w:rsidTr="0088214B">
        <w:trPr>
          <w:trHeight w:val="731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4F61014" w14:textId="77777777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B10C" w14:textId="36EFE84B" w:rsidR="00783F2F" w:rsidRPr="0088214B" w:rsidRDefault="00783F2F" w:rsidP="00783F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Автотранспорт для доставки артистов, оборудования и призов – 1 ед.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BF4C5" w14:textId="73E1818F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</w:t>
            </w:r>
            <w:proofErr w:type="spellEnd"/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A1A7B" w14:textId="576BE6AC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6D6B3" w14:textId="2821D0F8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747BA" w14:textId="08F90523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774F9" w14:textId="2D450DAB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F5C75" w14:textId="04D7DF76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AD2D6" w14:textId="7FA3C4D4" w:rsidR="00783F2F" w:rsidRPr="0088214B" w:rsidRDefault="00783F2F" w:rsidP="00783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214B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</w:tr>
      <w:tr w:rsidR="00A63CDC" w:rsidRPr="0088214B" w14:paraId="7048B40A" w14:textId="77777777" w:rsidTr="00A63CDC">
        <w:trPr>
          <w:trHeight w:val="288"/>
        </w:trPr>
        <w:tc>
          <w:tcPr>
            <w:tcW w:w="692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8F52" w14:textId="2395F30B" w:rsidR="00A63CDC" w:rsidRPr="0088214B" w:rsidRDefault="00A63CDC" w:rsidP="00882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ИТОГО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7D1C" w14:textId="7C04C21D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  <w:r w:rsidR="0030721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00</w:t>
            </w: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  <w:r w:rsidR="0030721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00,00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6139" w14:textId="7AAB728C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  <w:r w:rsidR="001219D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41</w:t>
            </w: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000,00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5AE8" w14:textId="020DAB7E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  <w:r w:rsidR="001219D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60</w:t>
            </w: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000,00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8151" w14:textId="408FDF86" w:rsidR="00A63CDC" w:rsidRPr="0088214B" w:rsidRDefault="00A63CDC" w:rsidP="00841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61461" w14:textId="302872A6" w:rsidR="00A63CDC" w:rsidRPr="0088214B" w:rsidRDefault="00A63CDC" w:rsidP="0088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21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600 000,00</w:t>
            </w:r>
          </w:p>
        </w:tc>
      </w:tr>
    </w:tbl>
    <w:p w14:paraId="146A536C" w14:textId="77777777" w:rsidR="00D31430" w:rsidRDefault="00D31430"/>
    <w:sectPr w:rsidR="00D31430" w:rsidSect="00077C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28"/>
    <w:rsid w:val="00077C28"/>
    <w:rsid w:val="001219DC"/>
    <w:rsid w:val="00181231"/>
    <w:rsid w:val="0028687B"/>
    <w:rsid w:val="0030721A"/>
    <w:rsid w:val="00783F2F"/>
    <w:rsid w:val="007A24B1"/>
    <w:rsid w:val="00841A78"/>
    <w:rsid w:val="0086735A"/>
    <w:rsid w:val="0088214B"/>
    <w:rsid w:val="008D1F34"/>
    <w:rsid w:val="00A63CDC"/>
    <w:rsid w:val="00B56691"/>
    <w:rsid w:val="00D3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48C7"/>
  <w15:chartTrackingRefBased/>
  <w15:docId w15:val="{EA6B5A51-1331-467A-90A0-3EE36323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C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C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C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C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C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C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C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C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C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C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C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C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7C28"/>
    <w:rPr>
      <w:b/>
      <w:bCs/>
      <w:smallCaps/>
      <w:color w:val="2F5496" w:themeColor="accent1" w:themeShade="BF"/>
      <w:spacing w:val="5"/>
    </w:rPr>
  </w:style>
  <w:style w:type="character" w:customStyle="1" w:styleId="apple-converted-space">
    <w:name w:val="apple-converted-space"/>
    <w:basedOn w:val="a0"/>
    <w:qFormat/>
    <w:rsid w:val="00A63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2026-06-18T09:36:00Z</cp:lastPrinted>
  <dcterms:created xsi:type="dcterms:W3CDTF">2026-06-18T10:09:00Z</dcterms:created>
  <dcterms:modified xsi:type="dcterms:W3CDTF">2026-06-18T10:09:00Z</dcterms:modified>
</cp:coreProperties>
</file>