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F013EE" w14:textId="565CDB16" w:rsidR="00766987" w:rsidRPr="00C631EC" w:rsidRDefault="00766987" w:rsidP="00766987">
      <w:pPr>
        <w:tabs>
          <w:tab w:val="left" w:pos="4678"/>
        </w:tabs>
        <w:spacing w:after="0" w:line="240" w:lineRule="auto"/>
        <w:jc w:val="center"/>
        <w:rPr>
          <w:rFonts w:ascii="Times New Roman" w:eastAsia="Times New Roman" w:hAnsi="Times New Roman" w:cs="Times New Roman"/>
          <w:sz w:val="23"/>
          <w:szCs w:val="23"/>
          <w:lang w:eastAsia="ru-RU"/>
        </w:rPr>
      </w:pPr>
      <w:bookmarkStart w:id="0" w:name="_GoBack"/>
      <w:bookmarkEnd w:id="0"/>
      <w:r w:rsidRPr="00C631EC">
        <w:rPr>
          <w:rFonts w:ascii="Times New Roman" w:eastAsia="Times New Roman" w:hAnsi="Times New Roman" w:cs="Times New Roman"/>
          <w:b/>
          <w:bCs/>
          <w:sz w:val="23"/>
          <w:szCs w:val="23"/>
          <w:lang w:eastAsia="ru-RU"/>
        </w:rPr>
        <w:t xml:space="preserve">Проект государственного контракта </w:t>
      </w:r>
      <w:r w:rsidR="00E73F08" w:rsidRPr="00C631EC">
        <w:rPr>
          <w:rFonts w:ascii="Times New Roman" w:eastAsia="Times New Roman" w:hAnsi="Times New Roman" w:cs="Times New Roman"/>
          <w:b/>
          <w:bCs/>
          <w:sz w:val="23"/>
          <w:szCs w:val="23"/>
          <w:lang w:eastAsia="ru-RU"/>
        </w:rPr>
        <w:t>№</w:t>
      </w:r>
      <w:r w:rsidRPr="00C631EC">
        <w:rPr>
          <w:rFonts w:ascii="Times New Roman" w:eastAsia="Times New Roman" w:hAnsi="Times New Roman" w:cs="Times New Roman"/>
          <w:b/>
          <w:bCs/>
          <w:sz w:val="23"/>
          <w:szCs w:val="23"/>
          <w:lang w:eastAsia="ru-RU"/>
        </w:rPr>
        <w:t xml:space="preserve"> ________</w:t>
      </w:r>
      <w:r w:rsidRPr="00C631EC">
        <w:rPr>
          <w:rFonts w:ascii="Times New Roman" w:eastAsia="Times New Roman" w:hAnsi="Times New Roman" w:cs="Times New Roman"/>
          <w:sz w:val="23"/>
          <w:szCs w:val="23"/>
          <w:lang w:eastAsia="ru-RU"/>
        </w:rPr>
        <w:t xml:space="preserve"> </w:t>
      </w:r>
    </w:p>
    <w:p w14:paraId="111B290C" w14:textId="469C74AB" w:rsidR="00096657" w:rsidRPr="00C631EC" w:rsidRDefault="00766987" w:rsidP="002E48EA">
      <w:pPr>
        <w:spacing w:after="0" w:line="240" w:lineRule="auto"/>
        <w:jc w:val="both"/>
        <w:rPr>
          <w:rFonts w:ascii="Times New Roman" w:hAnsi="Times New Roman" w:cs="Times New Roman"/>
          <w:bCs/>
          <w:sz w:val="23"/>
          <w:szCs w:val="23"/>
        </w:rPr>
      </w:pPr>
      <w:r w:rsidRPr="00C631EC">
        <w:rPr>
          <w:rFonts w:ascii="Times New Roman" w:eastAsia="Times New Roman" w:hAnsi="Times New Roman" w:cs="Times New Roman"/>
          <w:b/>
          <w:sz w:val="23"/>
          <w:szCs w:val="23"/>
          <w:lang w:eastAsia="ru-RU"/>
        </w:rPr>
        <w:t xml:space="preserve">на </w:t>
      </w:r>
      <w:r w:rsidR="002E04B7" w:rsidRPr="00C631EC">
        <w:rPr>
          <w:rFonts w:ascii="Times New Roman" w:eastAsia="Times New Roman" w:hAnsi="Times New Roman" w:cs="Times New Roman"/>
          <w:b/>
          <w:sz w:val="23"/>
          <w:szCs w:val="23"/>
          <w:lang w:eastAsia="ru-RU"/>
        </w:rPr>
        <w:t>оказание услуг по организации стационарного отдыха на территории Республики Крым в организациях отдыха,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 вторая смена</w:t>
      </w:r>
    </w:p>
    <w:p w14:paraId="7803AA82" w14:textId="77777777" w:rsidR="00A35658" w:rsidRPr="00C631EC" w:rsidRDefault="00A35658" w:rsidP="00096657">
      <w:pPr>
        <w:autoSpaceDE w:val="0"/>
        <w:autoSpaceDN w:val="0"/>
        <w:adjustRightInd w:val="0"/>
        <w:spacing w:after="0" w:line="240" w:lineRule="auto"/>
        <w:ind w:firstLine="709"/>
        <w:jc w:val="both"/>
        <w:rPr>
          <w:rFonts w:ascii="Times New Roman" w:hAnsi="Times New Roman" w:cs="Times New Roman"/>
          <w:bCs/>
          <w:sz w:val="23"/>
          <w:szCs w:val="23"/>
        </w:rPr>
      </w:pPr>
    </w:p>
    <w:p w14:paraId="2C52CFD8" w14:textId="0A5173DB" w:rsidR="00096657" w:rsidRPr="00C631EC" w:rsidRDefault="00096657" w:rsidP="00766987">
      <w:pPr>
        <w:autoSpaceDE w:val="0"/>
        <w:autoSpaceDN w:val="0"/>
        <w:adjustRightInd w:val="0"/>
        <w:spacing w:after="0" w:line="240" w:lineRule="auto"/>
        <w:jc w:val="both"/>
        <w:rPr>
          <w:rFonts w:ascii="Times New Roman" w:hAnsi="Times New Roman" w:cs="Times New Roman"/>
          <w:bCs/>
          <w:sz w:val="23"/>
          <w:szCs w:val="23"/>
        </w:rPr>
      </w:pPr>
      <w:r w:rsidRPr="00C631EC">
        <w:rPr>
          <w:rFonts w:ascii="Times New Roman" w:hAnsi="Times New Roman" w:cs="Times New Roman"/>
          <w:bCs/>
          <w:sz w:val="23"/>
          <w:szCs w:val="23"/>
        </w:rPr>
        <w:t xml:space="preserve">Санкт-Петербург                                                                                    </w:t>
      </w:r>
      <w:r w:rsidR="00002B60" w:rsidRPr="00C631EC">
        <w:rPr>
          <w:rFonts w:ascii="Times New Roman" w:hAnsi="Times New Roman" w:cs="Times New Roman"/>
          <w:bCs/>
          <w:sz w:val="23"/>
          <w:szCs w:val="23"/>
        </w:rPr>
        <w:t xml:space="preserve">      </w:t>
      </w:r>
      <w:r w:rsidR="00940D85">
        <w:rPr>
          <w:rFonts w:ascii="Times New Roman" w:hAnsi="Times New Roman" w:cs="Times New Roman"/>
          <w:bCs/>
          <w:sz w:val="23"/>
          <w:szCs w:val="23"/>
        </w:rPr>
        <w:t xml:space="preserve">           </w:t>
      </w:r>
      <w:r w:rsidR="00D87F7E" w:rsidRPr="00C631EC">
        <w:rPr>
          <w:rFonts w:ascii="Times New Roman" w:hAnsi="Times New Roman" w:cs="Times New Roman"/>
          <w:bCs/>
          <w:sz w:val="23"/>
          <w:szCs w:val="23"/>
        </w:rPr>
        <w:t xml:space="preserve">  </w:t>
      </w:r>
      <w:r w:rsidR="00002B60" w:rsidRPr="00C631EC">
        <w:rPr>
          <w:rFonts w:ascii="Times New Roman" w:hAnsi="Times New Roman" w:cs="Times New Roman"/>
          <w:bCs/>
          <w:sz w:val="23"/>
          <w:szCs w:val="23"/>
        </w:rPr>
        <w:t xml:space="preserve">      </w:t>
      </w:r>
      <w:r w:rsidR="00766987" w:rsidRPr="00C631EC">
        <w:rPr>
          <w:rFonts w:ascii="Times New Roman" w:eastAsia="Times New Roman" w:hAnsi="Times New Roman" w:cs="Times New Roman"/>
          <w:sz w:val="23"/>
          <w:szCs w:val="23"/>
          <w:lang w:eastAsia="ru-RU"/>
        </w:rPr>
        <w:t>"___" _______ 202</w:t>
      </w:r>
      <w:r w:rsidR="00C405EB" w:rsidRPr="00C631EC">
        <w:rPr>
          <w:rFonts w:ascii="Times New Roman" w:eastAsia="Times New Roman" w:hAnsi="Times New Roman" w:cs="Times New Roman"/>
          <w:sz w:val="23"/>
          <w:szCs w:val="23"/>
          <w:lang w:eastAsia="ru-RU"/>
        </w:rPr>
        <w:t>6</w:t>
      </w:r>
    </w:p>
    <w:p w14:paraId="38F70AA1" w14:textId="77777777" w:rsidR="00766987" w:rsidRPr="00C631EC" w:rsidRDefault="00766987" w:rsidP="00A35658">
      <w:pPr>
        <w:autoSpaceDE w:val="0"/>
        <w:autoSpaceDN w:val="0"/>
        <w:adjustRightInd w:val="0"/>
        <w:spacing w:after="0" w:line="240" w:lineRule="auto"/>
        <w:ind w:firstLine="567"/>
        <w:jc w:val="both"/>
        <w:rPr>
          <w:rFonts w:ascii="Times New Roman" w:eastAsia="Times New Roman" w:hAnsi="Times New Roman" w:cs="Times New Roman"/>
          <w:sz w:val="23"/>
          <w:szCs w:val="23"/>
        </w:rPr>
      </w:pPr>
    </w:p>
    <w:p w14:paraId="7FFC4970" w14:textId="692499A1" w:rsidR="00096657" w:rsidRPr="00C631EC" w:rsidRDefault="00766987" w:rsidP="00096657">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eastAsia="Times New Roman" w:hAnsi="Times New Roman" w:cs="Times New Roman"/>
          <w:sz w:val="23"/>
          <w:szCs w:val="23"/>
        </w:rPr>
        <w:t xml:space="preserve">Администрация Невского района Санкт-Петербурга, именуемая в дальнейшем «Заказчик», в лице первого заместителя главы администрации Невского района Санкт-Петербурга Спиридоновой Надии Габдуловны, действующего на основании доверенности </w:t>
      </w:r>
      <w:r w:rsidR="00051C21" w:rsidRPr="00C631EC">
        <w:rPr>
          <w:rFonts w:ascii="Times New Roman" w:eastAsia="Times New Roman" w:hAnsi="Times New Roman" w:cs="Times New Roman"/>
          <w:sz w:val="23"/>
          <w:szCs w:val="23"/>
        </w:rPr>
        <w:t xml:space="preserve">от </w:t>
      </w:r>
      <w:r w:rsidR="00C405EB" w:rsidRPr="00C631EC">
        <w:rPr>
          <w:rFonts w:ascii="Times New Roman" w:hAnsi="Times New Roman" w:cs="Times New Roman"/>
          <w:sz w:val="23"/>
          <w:szCs w:val="23"/>
        </w:rPr>
        <w:t>26.12.2025 № 01-12-106/25-0-0</w:t>
      </w:r>
      <w:r w:rsidRPr="00C631EC">
        <w:rPr>
          <w:rFonts w:ascii="Times New Roman" w:eastAsia="Times New Roman" w:hAnsi="Times New Roman" w:cs="Times New Roman"/>
          <w:sz w:val="23"/>
          <w:szCs w:val="23"/>
        </w:rPr>
        <w:t xml:space="preserve">, с одной стороны и ___________ , именуемое в дальнейшем "Исполнитель", в лице ___________ , действующего на основании Устава, с другой стороны, вместе именуемые в дальнейшем "Стороны", в соответствии </w:t>
      </w:r>
      <w:r w:rsidR="00C405EB" w:rsidRPr="00C631EC">
        <w:rPr>
          <w:rFonts w:ascii="Times New Roman" w:eastAsia="Times New Roman" w:hAnsi="Times New Roman" w:cs="Times New Roman"/>
          <w:sz w:val="23"/>
          <w:szCs w:val="23"/>
        </w:rPr>
        <w:t xml:space="preserve">с </w:t>
      </w:r>
      <w:r w:rsidR="00345E73" w:rsidRPr="00C631EC">
        <w:rPr>
          <w:rFonts w:ascii="Times New Roman" w:eastAsia="Times New Roman" w:hAnsi="Times New Roman" w:cs="Times New Roman"/>
          <w:sz w:val="23"/>
          <w:szCs w:val="23"/>
        </w:rPr>
        <w:t>пунктом 4 части 1 статьи</w:t>
      </w:r>
      <w:r w:rsidR="002E04B7" w:rsidRPr="00C631EC">
        <w:rPr>
          <w:rFonts w:ascii="Times New Roman" w:eastAsia="Times New Roman" w:hAnsi="Times New Roman" w:cs="Times New Roman"/>
          <w:sz w:val="23"/>
          <w:szCs w:val="23"/>
        </w:rPr>
        <w:t xml:space="preserve"> 93 </w:t>
      </w:r>
      <w:r w:rsidRPr="00C631EC">
        <w:rPr>
          <w:rFonts w:ascii="Times New Roman" w:eastAsia="Times New Roman" w:hAnsi="Times New Roman" w:cs="Times New Roman"/>
          <w:sz w:val="23"/>
          <w:szCs w:val="23"/>
        </w:rPr>
        <w:t xml:space="preserve">Федерального закона от 5 апреля 2013 г. </w:t>
      </w:r>
      <w:r w:rsidR="00E73F08" w:rsidRPr="00C631EC">
        <w:rPr>
          <w:rFonts w:ascii="Times New Roman" w:eastAsia="Times New Roman" w:hAnsi="Times New Roman" w:cs="Times New Roman"/>
          <w:sz w:val="23"/>
          <w:szCs w:val="23"/>
        </w:rPr>
        <w:t>№</w:t>
      </w:r>
      <w:r w:rsidRPr="00C631EC">
        <w:rPr>
          <w:rFonts w:ascii="Times New Roman" w:eastAsia="Times New Roman" w:hAnsi="Times New Roman" w:cs="Times New Roman"/>
          <w:sz w:val="23"/>
          <w:szCs w:val="23"/>
        </w:rPr>
        <w:t xml:space="preserve"> 44-ФЗ "О контрактной системе в сфере закупок товаров, работ, услуг для обеспечения государственных и муниципальных нужд" (далее - Закон) и на основании протокола от "__" ______ ____ г. </w:t>
      </w:r>
      <w:r w:rsidR="00E73F08" w:rsidRPr="00C631EC">
        <w:rPr>
          <w:rFonts w:ascii="Times New Roman" w:eastAsia="Times New Roman" w:hAnsi="Times New Roman" w:cs="Times New Roman"/>
          <w:sz w:val="23"/>
          <w:szCs w:val="23"/>
        </w:rPr>
        <w:t>№</w:t>
      </w:r>
      <w:r w:rsidRPr="00C631EC">
        <w:rPr>
          <w:rFonts w:ascii="Times New Roman" w:eastAsia="Times New Roman" w:hAnsi="Times New Roman" w:cs="Times New Roman"/>
          <w:sz w:val="23"/>
          <w:szCs w:val="23"/>
        </w:rPr>
        <w:t xml:space="preserve"> ___, идентификационный код закупки </w:t>
      </w:r>
      <w:r w:rsidR="00086A75" w:rsidRPr="00C631EC">
        <w:rPr>
          <w:rFonts w:ascii="Times New Roman" w:eastAsia="Times New Roman" w:hAnsi="Times New Roman" w:cs="Times New Roman"/>
          <w:sz w:val="23"/>
          <w:szCs w:val="23"/>
        </w:rPr>
        <w:t>___________________________________</w:t>
      </w:r>
      <w:r w:rsidRPr="00C631EC">
        <w:rPr>
          <w:rFonts w:ascii="Times New Roman" w:eastAsia="Times New Roman" w:hAnsi="Times New Roman" w:cs="Times New Roman"/>
          <w:sz w:val="23"/>
          <w:szCs w:val="23"/>
        </w:rPr>
        <w:t xml:space="preserve">, заключили настоящий </w:t>
      </w:r>
      <w:r w:rsidR="00FD32AD" w:rsidRPr="00C631EC">
        <w:rPr>
          <w:rFonts w:ascii="Times New Roman" w:eastAsia="Times New Roman" w:hAnsi="Times New Roman" w:cs="Times New Roman"/>
          <w:sz w:val="23"/>
          <w:szCs w:val="23"/>
        </w:rPr>
        <w:t>г</w:t>
      </w:r>
      <w:r w:rsidRPr="00C631EC">
        <w:rPr>
          <w:rFonts w:ascii="Times New Roman" w:eastAsia="Times New Roman" w:hAnsi="Times New Roman" w:cs="Times New Roman"/>
          <w:sz w:val="23"/>
          <w:szCs w:val="23"/>
        </w:rPr>
        <w:t>осударственный контракт  (далее - Контракт) о нижеследующем:</w:t>
      </w:r>
    </w:p>
    <w:p w14:paraId="3FB12BBF" w14:textId="77777777" w:rsidR="00A35658" w:rsidRPr="00C631EC" w:rsidRDefault="00A35658" w:rsidP="00096657">
      <w:pPr>
        <w:autoSpaceDE w:val="0"/>
        <w:autoSpaceDN w:val="0"/>
        <w:adjustRightInd w:val="0"/>
        <w:spacing w:after="0" w:line="240" w:lineRule="auto"/>
        <w:ind w:firstLine="709"/>
        <w:jc w:val="both"/>
        <w:rPr>
          <w:rFonts w:ascii="Times New Roman" w:hAnsi="Times New Roman" w:cs="Times New Roman"/>
          <w:bCs/>
          <w:sz w:val="23"/>
          <w:szCs w:val="23"/>
        </w:rPr>
      </w:pPr>
    </w:p>
    <w:p w14:paraId="14DC2A79" w14:textId="7915AAC0" w:rsidR="00096657" w:rsidRPr="00C631EC" w:rsidRDefault="00096657" w:rsidP="00CF4E39">
      <w:pPr>
        <w:pStyle w:val="a3"/>
        <w:numPr>
          <w:ilvl w:val="0"/>
          <w:numId w:val="30"/>
        </w:numPr>
        <w:autoSpaceDE w:val="0"/>
        <w:autoSpaceDN w:val="0"/>
        <w:adjustRightInd w:val="0"/>
        <w:spacing w:after="0" w:line="240" w:lineRule="auto"/>
        <w:jc w:val="center"/>
        <w:rPr>
          <w:rFonts w:ascii="Times New Roman" w:hAnsi="Times New Roman" w:cs="Times New Roman"/>
          <w:b/>
          <w:bCs/>
          <w:sz w:val="23"/>
          <w:szCs w:val="23"/>
        </w:rPr>
      </w:pPr>
      <w:r w:rsidRPr="00C631EC">
        <w:rPr>
          <w:rFonts w:ascii="Times New Roman" w:hAnsi="Times New Roman" w:cs="Times New Roman"/>
          <w:b/>
          <w:bCs/>
          <w:sz w:val="23"/>
          <w:szCs w:val="23"/>
        </w:rPr>
        <w:t>Предмет Контракта</w:t>
      </w:r>
    </w:p>
    <w:p w14:paraId="1D3AEFFE" w14:textId="77777777" w:rsidR="00CF4E39" w:rsidRPr="00C631EC" w:rsidRDefault="00CF4E39" w:rsidP="00CF4E39">
      <w:pPr>
        <w:pStyle w:val="a3"/>
        <w:autoSpaceDE w:val="0"/>
        <w:autoSpaceDN w:val="0"/>
        <w:adjustRightInd w:val="0"/>
        <w:spacing w:after="0" w:line="240" w:lineRule="auto"/>
        <w:ind w:left="927"/>
        <w:rPr>
          <w:rFonts w:ascii="Times New Roman" w:hAnsi="Times New Roman" w:cs="Times New Roman"/>
          <w:b/>
          <w:bCs/>
          <w:sz w:val="23"/>
          <w:szCs w:val="23"/>
        </w:rPr>
      </w:pPr>
    </w:p>
    <w:p w14:paraId="5C197433" w14:textId="063607BD" w:rsidR="00D87F7E" w:rsidRPr="00C631EC" w:rsidRDefault="00D87F7E" w:rsidP="003730BA">
      <w:pPr>
        <w:spacing w:after="0" w:line="240" w:lineRule="auto"/>
        <w:ind w:right="-3" w:firstLine="567"/>
        <w:jc w:val="both"/>
        <w:rPr>
          <w:rFonts w:ascii="Times New Roman" w:hAnsi="Times New Roman" w:cs="Times New Roman"/>
          <w:sz w:val="23"/>
          <w:szCs w:val="23"/>
        </w:rPr>
      </w:pPr>
      <w:r w:rsidRPr="00C631EC">
        <w:rPr>
          <w:rFonts w:ascii="Times New Roman" w:eastAsia="Calibri" w:hAnsi="Times New Roman" w:cs="Times New Roman"/>
          <w:sz w:val="23"/>
          <w:szCs w:val="23"/>
        </w:rPr>
        <w:t xml:space="preserve">1.1. Заказчик поручает, а Исполнитель принимает на себя обязательства </w:t>
      </w:r>
      <w:r w:rsidR="00924819" w:rsidRPr="00C631EC">
        <w:rPr>
          <w:rFonts w:ascii="Times New Roman" w:eastAsia="Calibri" w:hAnsi="Times New Roman" w:cs="Times New Roman"/>
          <w:sz w:val="23"/>
          <w:szCs w:val="23"/>
        </w:rPr>
        <w:t>по</w:t>
      </w:r>
      <w:r w:rsidR="00924819" w:rsidRPr="00C631EC">
        <w:rPr>
          <w:rFonts w:ascii="Times New Roman" w:hAnsi="Times New Roman"/>
          <w:sz w:val="23"/>
          <w:szCs w:val="23"/>
        </w:rPr>
        <w:t xml:space="preserve"> </w:t>
      </w:r>
      <w:r w:rsidR="002E04B7" w:rsidRPr="00C631EC">
        <w:rPr>
          <w:rFonts w:ascii="Times New Roman" w:hAnsi="Times New Roman" w:cs="Times New Roman"/>
          <w:sz w:val="23"/>
          <w:szCs w:val="23"/>
        </w:rPr>
        <w:t xml:space="preserve">оказанию услуг на организацию стационарного отдыха на территории Республики Крым в организациях отдыха,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 вторая смена </w:t>
      </w:r>
      <w:r w:rsidRPr="00C631EC">
        <w:rPr>
          <w:rFonts w:ascii="Times New Roman" w:eastAsia="Calibri" w:hAnsi="Times New Roman" w:cs="Times New Roman"/>
          <w:sz w:val="23"/>
          <w:szCs w:val="23"/>
        </w:rPr>
        <w:t>(далее - услуги).</w:t>
      </w:r>
    </w:p>
    <w:p w14:paraId="578BAC2E" w14:textId="77777777" w:rsidR="00D87F7E" w:rsidRPr="00C631EC" w:rsidRDefault="00D87F7E" w:rsidP="005D7C9C">
      <w:pPr>
        <w:spacing w:after="0" w:line="240" w:lineRule="auto"/>
        <w:ind w:firstLine="567"/>
        <w:jc w:val="both"/>
        <w:rPr>
          <w:rFonts w:ascii="Times New Roman" w:eastAsia="Calibri" w:hAnsi="Times New Roman" w:cs="Times New Roman"/>
          <w:sz w:val="23"/>
          <w:szCs w:val="23"/>
        </w:rPr>
      </w:pPr>
      <w:r w:rsidRPr="00C631EC">
        <w:rPr>
          <w:rFonts w:ascii="Times New Roman" w:eastAsia="Calibri" w:hAnsi="Times New Roman" w:cs="Times New Roman"/>
          <w:sz w:val="23"/>
          <w:szCs w:val="23"/>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Исполнителем услуги в порядке и на условиях, предусмотренных настоящим Контрактом.</w:t>
      </w:r>
    </w:p>
    <w:p w14:paraId="0AE8153B" w14:textId="77777777" w:rsidR="00A35658" w:rsidRPr="00C631EC" w:rsidRDefault="00A35658" w:rsidP="000C6B6E">
      <w:pPr>
        <w:spacing w:after="0" w:line="240" w:lineRule="auto"/>
        <w:jc w:val="both"/>
        <w:rPr>
          <w:rFonts w:ascii="Times New Roman" w:eastAsia="Calibri" w:hAnsi="Times New Roman" w:cs="Times New Roman"/>
          <w:sz w:val="23"/>
          <w:szCs w:val="23"/>
        </w:rPr>
      </w:pPr>
    </w:p>
    <w:p w14:paraId="16619076" w14:textId="271F8D25" w:rsidR="00096657" w:rsidRPr="00C631EC" w:rsidRDefault="00096657" w:rsidP="00CF4E39">
      <w:pPr>
        <w:pStyle w:val="a3"/>
        <w:numPr>
          <w:ilvl w:val="0"/>
          <w:numId w:val="30"/>
        </w:numPr>
        <w:autoSpaceDE w:val="0"/>
        <w:autoSpaceDN w:val="0"/>
        <w:adjustRightInd w:val="0"/>
        <w:spacing w:after="0" w:line="240" w:lineRule="auto"/>
        <w:jc w:val="center"/>
        <w:rPr>
          <w:rFonts w:ascii="Times New Roman" w:hAnsi="Times New Roman" w:cs="Times New Roman"/>
          <w:b/>
          <w:bCs/>
          <w:sz w:val="23"/>
          <w:szCs w:val="23"/>
        </w:rPr>
      </w:pPr>
      <w:bookmarkStart w:id="1" w:name="Par27"/>
      <w:bookmarkEnd w:id="1"/>
      <w:r w:rsidRPr="00C631EC">
        <w:rPr>
          <w:rFonts w:ascii="Times New Roman" w:hAnsi="Times New Roman" w:cs="Times New Roman"/>
          <w:b/>
          <w:bCs/>
          <w:sz w:val="23"/>
          <w:szCs w:val="23"/>
        </w:rPr>
        <w:t>Порядок, сроки и место оказания услуг</w:t>
      </w:r>
    </w:p>
    <w:p w14:paraId="6BBF5B54" w14:textId="77777777" w:rsidR="00CF4E39" w:rsidRPr="00C631EC" w:rsidRDefault="00CF4E39" w:rsidP="00CF4E39">
      <w:pPr>
        <w:pStyle w:val="a3"/>
        <w:autoSpaceDE w:val="0"/>
        <w:autoSpaceDN w:val="0"/>
        <w:adjustRightInd w:val="0"/>
        <w:spacing w:after="0" w:line="240" w:lineRule="auto"/>
        <w:ind w:left="927"/>
        <w:rPr>
          <w:rFonts w:ascii="Times New Roman" w:hAnsi="Times New Roman" w:cs="Times New Roman"/>
          <w:b/>
          <w:bCs/>
          <w:sz w:val="23"/>
          <w:szCs w:val="23"/>
        </w:rPr>
      </w:pPr>
    </w:p>
    <w:p w14:paraId="00C4F537" w14:textId="71DCBB00" w:rsidR="00096657" w:rsidRPr="00C631EC" w:rsidRDefault="00096657"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2.1. Исполнитель осуществляет оказание услуг в соответствии </w:t>
      </w:r>
      <w:r w:rsidR="00315322" w:rsidRPr="00C631EC">
        <w:rPr>
          <w:rFonts w:ascii="Times New Roman" w:hAnsi="Times New Roman" w:cs="Times New Roman"/>
          <w:sz w:val="23"/>
          <w:szCs w:val="23"/>
        </w:rPr>
        <w:t xml:space="preserve">Графиком начала и окончания смены, а также количеством отдыхающих, являющимся приложением </w:t>
      </w:r>
      <w:r w:rsidR="00C405EB" w:rsidRPr="00C631EC">
        <w:rPr>
          <w:rFonts w:ascii="Times New Roman" w:hAnsi="Times New Roman" w:cs="Times New Roman"/>
          <w:sz w:val="23"/>
          <w:szCs w:val="23"/>
        </w:rPr>
        <w:t>№</w:t>
      </w:r>
      <w:r w:rsidR="00315322" w:rsidRPr="00C631EC">
        <w:rPr>
          <w:rFonts w:ascii="Times New Roman" w:hAnsi="Times New Roman" w:cs="Times New Roman"/>
          <w:sz w:val="23"/>
          <w:szCs w:val="23"/>
        </w:rPr>
        <w:t xml:space="preserve"> </w:t>
      </w:r>
      <w:r w:rsidR="00B3264F">
        <w:rPr>
          <w:rFonts w:ascii="Times New Roman" w:hAnsi="Times New Roman" w:cs="Times New Roman"/>
          <w:sz w:val="23"/>
          <w:szCs w:val="23"/>
        </w:rPr>
        <w:t>7</w:t>
      </w:r>
      <w:r w:rsidR="00315322" w:rsidRPr="00C631EC">
        <w:rPr>
          <w:rFonts w:ascii="Times New Roman" w:hAnsi="Times New Roman" w:cs="Times New Roman"/>
          <w:sz w:val="23"/>
          <w:szCs w:val="23"/>
        </w:rPr>
        <w:t xml:space="preserve"> к настоящему Контракту.</w:t>
      </w:r>
    </w:p>
    <w:p w14:paraId="3F28EB51" w14:textId="00F4747F" w:rsidR="00A35658" w:rsidRPr="00C631EC" w:rsidRDefault="00A35658" w:rsidP="00A35658">
      <w:pPr>
        <w:autoSpaceDE w:val="0"/>
        <w:autoSpaceDN w:val="0"/>
        <w:adjustRightInd w:val="0"/>
        <w:spacing w:after="0" w:line="0" w:lineRule="atLeast"/>
        <w:ind w:firstLine="539"/>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2.2. Период ок</w:t>
      </w:r>
      <w:r w:rsidR="00B035E5" w:rsidRPr="00C631EC">
        <w:rPr>
          <w:rFonts w:ascii="Times New Roman" w:eastAsia="Calibri" w:hAnsi="Times New Roman" w:cs="Times New Roman"/>
          <w:bCs/>
          <w:sz w:val="23"/>
          <w:szCs w:val="23"/>
        </w:rPr>
        <w:t xml:space="preserve">азания услуг: </w:t>
      </w:r>
      <w:r w:rsidR="00C405EB" w:rsidRPr="00C631EC">
        <w:rPr>
          <w:rFonts w:ascii="Times New Roman" w:hAnsi="Times New Roman" w:cs="Times New Roman"/>
          <w:bCs/>
          <w:sz w:val="23"/>
          <w:szCs w:val="23"/>
        </w:rPr>
        <w:t>в период летних школьных каникул 2026 года</w:t>
      </w:r>
    </w:p>
    <w:p w14:paraId="5BA94850" w14:textId="5198B0D8" w:rsidR="00096657" w:rsidRPr="00C631EC" w:rsidRDefault="00A35658"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2.3</w:t>
      </w:r>
      <w:r w:rsidR="00096657" w:rsidRPr="00C631EC">
        <w:rPr>
          <w:rFonts w:ascii="Times New Roman" w:hAnsi="Times New Roman" w:cs="Times New Roman"/>
          <w:bCs/>
          <w:sz w:val="23"/>
          <w:szCs w:val="23"/>
        </w:rPr>
        <w:t xml:space="preserve">. Количество </w:t>
      </w:r>
      <w:r w:rsidR="00CF7C5A" w:rsidRPr="00C631EC">
        <w:rPr>
          <w:rFonts w:ascii="Times New Roman" w:hAnsi="Times New Roman" w:cs="Times New Roman"/>
          <w:bCs/>
          <w:sz w:val="23"/>
          <w:szCs w:val="23"/>
        </w:rPr>
        <w:t xml:space="preserve">смен – </w:t>
      </w:r>
      <w:r w:rsidR="002E04B7" w:rsidRPr="00C631EC">
        <w:rPr>
          <w:rFonts w:ascii="Times New Roman" w:hAnsi="Times New Roman" w:cs="Times New Roman"/>
          <w:bCs/>
          <w:sz w:val="23"/>
          <w:szCs w:val="23"/>
        </w:rPr>
        <w:t>1</w:t>
      </w:r>
      <w:r w:rsidR="00CF7C5A" w:rsidRPr="00C631EC">
        <w:rPr>
          <w:rFonts w:ascii="Times New Roman" w:hAnsi="Times New Roman" w:cs="Times New Roman"/>
          <w:bCs/>
          <w:sz w:val="23"/>
          <w:szCs w:val="23"/>
        </w:rPr>
        <w:t xml:space="preserve">, количество дней в смене - 21 </w:t>
      </w:r>
      <w:r w:rsidR="00C22B0D" w:rsidRPr="00C631EC">
        <w:rPr>
          <w:rFonts w:ascii="Times New Roman" w:hAnsi="Times New Roman" w:cs="Times New Roman"/>
          <w:bCs/>
          <w:sz w:val="23"/>
          <w:szCs w:val="23"/>
        </w:rPr>
        <w:t>день</w:t>
      </w:r>
      <w:r w:rsidR="00096657" w:rsidRPr="00C631EC">
        <w:rPr>
          <w:rFonts w:ascii="Times New Roman" w:hAnsi="Times New Roman" w:cs="Times New Roman"/>
          <w:bCs/>
          <w:sz w:val="23"/>
          <w:szCs w:val="23"/>
        </w:rPr>
        <w:t>.</w:t>
      </w:r>
    </w:p>
    <w:p w14:paraId="0CC74A82" w14:textId="014937B0" w:rsidR="002E48EA" w:rsidRPr="00C631EC" w:rsidRDefault="00A35658" w:rsidP="005D7C9C">
      <w:pPr>
        <w:autoSpaceDE w:val="0"/>
        <w:autoSpaceDN w:val="0"/>
        <w:adjustRightInd w:val="0"/>
        <w:spacing w:after="0" w:line="240" w:lineRule="auto"/>
        <w:ind w:firstLine="567"/>
        <w:jc w:val="both"/>
        <w:rPr>
          <w:rFonts w:ascii="Times New Roman" w:hAnsi="Times New Roman" w:cs="Times New Roman"/>
          <w:sz w:val="23"/>
          <w:szCs w:val="23"/>
        </w:rPr>
      </w:pPr>
      <w:r w:rsidRPr="00C631EC">
        <w:rPr>
          <w:rFonts w:ascii="Times New Roman" w:hAnsi="Times New Roman" w:cs="Times New Roman"/>
          <w:bCs/>
          <w:sz w:val="23"/>
          <w:szCs w:val="23"/>
        </w:rPr>
        <w:t>2.4</w:t>
      </w:r>
      <w:r w:rsidR="00096657" w:rsidRPr="00C631EC">
        <w:rPr>
          <w:rFonts w:ascii="Times New Roman" w:hAnsi="Times New Roman" w:cs="Times New Roman"/>
          <w:bCs/>
          <w:sz w:val="23"/>
          <w:szCs w:val="23"/>
        </w:rPr>
        <w:t xml:space="preserve">. Место оказания услуг: </w:t>
      </w:r>
      <w:r w:rsidR="00CF7C5A" w:rsidRPr="00C631EC">
        <w:rPr>
          <w:rFonts w:ascii="Times New Roman" w:hAnsi="Times New Roman" w:cs="Times New Roman"/>
          <w:sz w:val="23"/>
          <w:szCs w:val="23"/>
        </w:rPr>
        <w:t xml:space="preserve">территория </w:t>
      </w:r>
      <w:r w:rsidR="00345E73" w:rsidRPr="00C631EC">
        <w:rPr>
          <w:rFonts w:ascii="Times New Roman" w:hAnsi="Times New Roman" w:cs="Times New Roman"/>
          <w:sz w:val="23"/>
          <w:szCs w:val="23"/>
        </w:rPr>
        <w:t>Республики Крым.</w:t>
      </w:r>
    </w:p>
    <w:p w14:paraId="51369595" w14:textId="5482229C" w:rsidR="00096657" w:rsidRPr="00C631EC" w:rsidRDefault="00A35658"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2.5</w:t>
      </w:r>
      <w:r w:rsidR="00096657" w:rsidRPr="00C631EC">
        <w:rPr>
          <w:rFonts w:ascii="Times New Roman" w:hAnsi="Times New Roman" w:cs="Times New Roman"/>
          <w:bCs/>
          <w:sz w:val="23"/>
          <w:szCs w:val="23"/>
        </w:rPr>
        <w:t>. Адрес организации отдыха ________________</w:t>
      </w:r>
      <w:r w:rsidR="00096657" w:rsidRPr="00C631EC">
        <w:rPr>
          <w:rStyle w:val="a7"/>
          <w:rFonts w:ascii="Times New Roman" w:hAnsi="Times New Roman" w:cs="Times New Roman"/>
          <w:bCs/>
          <w:sz w:val="23"/>
          <w:szCs w:val="23"/>
        </w:rPr>
        <w:footnoteReference w:id="1"/>
      </w:r>
      <w:r w:rsidR="00096657" w:rsidRPr="00C631EC">
        <w:rPr>
          <w:rFonts w:ascii="Times New Roman" w:hAnsi="Times New Roman" w:cs="Times New Roman"/>
          <w:bCs/>
          <w:sz w:val="23"/>
          <w:szCs w:val="23"/>
        </w:rPr>
        <w:t>.</w:t>
      </w:r>
    </w:p>
    <w:p w14:paraId="1C11D549" w14:textId="77777777" w:rsidR="008C3C9F" w:rsidRPr="00C631EC" w:rsidRDefault="008C3C9F" w:rsidP="000C6B6E">
      <w:pPr>
        <w:autoSpaceDE w:val="0"/>
        <w:autoSpaceDN w:val="0"/>
        <w:adjustRightInd w:val="0"/>
        <w:spacing w:after="0" w:line="240" w:lineRule="auto"/>
        <w:jc w:val="both"/>
        <w:rPr>
          <w:rFonts w:ascii="Times New Roman" w:hAnsi="Times New Roman" w:cs="Times New Roman"/>
          <w:bCs/>
          <w:sz w:val="23"/>
          <w:szCs w:val="23"/>
        </w:rPr>
      </w:pPr>
    </w:p>
    <w:p w14:paraId="040DF8DF" w14:textId="06B9F921" w:rsidR="00F3278F" w:rsidRPr="00C631EC" w:rsidRDefault="00F3278F" w:rsidP="00CF4E39">
      <w:pPr>
        <w:pStyle w:val="a3"/>
        <w:numPr>
          <w:ilvl w:val="0"/>
          <w:numId w:val="30"/>
        </w:numPr>
        <w:spacing w:after="0" w:line="240" w:lineRule="auto"/>
        <w:jc w:val="center"/>
        <w:rPr>
          <w:rFonts w:ascii="Times New Roman" w:eastAsia="Calibri" w:hAnsi="Times New Roman" w:cs="Times New Roman"/>
          <w:b/>
          <w:sz w:val="23"/>
          <w:szCs w:val="23"/>
        </w:rPr>
      </w:pPr>
      <w:r w:rsidRPr="00C631EC">
        <w:rPr>
          <w:rFonts w:ascii="Times New Roman" w:eastAsia="Calibri" w:hAnsi="Times New Roman" w:cs="Times New Roman"/>
          <w:b/>
          <w:sz w:val="23"/>
          <w:szCs w:val="23"/>
        </w:rPr>
        <w:t>Взаимодействие Сторон</w:t>
      </w:r>
    </w:p>
    <w:p w14:paraId="0FD20296" w14:textId="77777777" w:rsidR="00CF4E39" w:rsidRPr="00C631EC" w:rsidRDefault="00CF4E39" w:rsidP="00CF4E39">
      <w:pPr>
        <w:pStyle w:val="a3"/>
        <w:spacing w:after="0" w:line="240" w:lineRule="auto"/>
        <w:ind w:left="927"/>
        <w:rPr>
          <w:rFonts w:ascii="Times New Roman" w:eastAsia="Calibri" w:hAnsi="Times New Roman" w:cs="Times New Roman"/>
          <w:b/>
          <w:sz w:val="23"/>
          <w:szCs w:val="23"/>
        </w:rPr>
      </w:pPr>
    </w:p>
    <w:p w14:paraId="42110B39"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
          <w:bCs/>
          <w:sz w:val="23"/>
          <w:szCs w:val="23"/>
        </w:rPr>
      </w:pPr>
      <w:bookmarkStart w:id="2" w:name="Par147"/>
      <w:bookmarkEnd w:id="2"/>
      <w:r w:rsidRPr="00C631EC">
        <w:rPr>
          <w:rFonts w:ascii="Times New Roman" w:hAnsi="Times New Roman" w:cs="Times New Roman"/>
          <w:b/>
          <w:bCs/>
          <w:sz w:val="23"/>
          <w:szCs w:val="23"/>
        </w:rPr>
        <w:t>3.1. Исполнитель обязан:</w:t>
      </w:r>
    </w:p>
    <w:p w14:paraId="22E85A8F"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3.1.1. С целью обеспечения качества оказываемых услуг Исполнитель в течение 3 (трех) календарных дней с даты заключения настоящего Контракта предоставить Заказчику следующие документы и сведения об организации отдыха:</w:t>
      </w:r>
    </w:p>
    <w:p w14:paraId="46E6D30D"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lastRenderedPageBreak/>
        <w:t>- копию Устава (Положения) организации отдыха, заверенную подписью уполномоченного лица и печатью организации отдыха;</w:t>
      </w:r>
    </w:p>
    <w:p w14:paraId="203B6EEB"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 на осуществление деятельности на право осуществления медицинской деятельности по сестринскому делу в педиатрии и(или) по педиатрии в соответствии с Федеральным законом от 04.05.2011 № 99-ФЗ "О лицензировании отдельных видов деятельности" или договор на оказание медицинских услуг с учреждением здравоохранения;</w:t>
      </w:r>
    </w:p>
    <w:p w14:paraId="231AF501"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договора аренды и др.);</w:t>
      </w:r>
    </w:p>
    <w:p w14:paraId="5C35F3B7"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информацию о внесении организации отдыха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p>
    <w:p w14:paraId="1CD390D8"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 доверенность на представление интересов от имени организации отдыха и оздоровления, в том числе для заключения договора на оплату стоимости путевок в организации отдыха 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 и их оздоровления. </w:t>
      </w:r>
    </w:p>
    <w:p w14:paraId="7B686E61"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договор на оказание услуг питания детей в организации отдыха (в случае, если данные услуги будут оказываться иным юридическим лицом или индивидуальным предпринимателем).</w:t>
      </w:r>
    </w:p>
    <w:p w14:paraId="705F7D1D" w14:textId="77777777" w:rsidR="00C405EB" w:rsidRPr="00C631EC" w:rsidRDefault="00C405EB" w:rsidP="00C405EB">
      <w:pPr>
        <w:spacing w:after="0" w:line="240" w:lineRule="auto"/>
        <w:ind w:firstLine="567"/>
        <w:jc w:val="both"/>
        <w:rPr>
          <w:rFonts w:ascii="Times New Roman" w:eastAsia="Calibri" w:hAnsi="Times New Roman" w:cs="Times New Roman"/>
          <w:sz w:val="23"/>
          <w:szCs w:val="23"/>
        </w:rPr>
      </w:pPr>
      <w:r w:rsidRPr="00C631EC">
        <w:rPr>
          <w:rFonts w:ascii="Times New Roman" w:eastAsia="Calibri" w:hAnsi="Times New Roman" w:cs="Times New Roman"/>
          <w:sz w:val="23"/>
          <w:szCs w:val="23"/>
        </w:rPr>
        <w:t>- план мероприятий по социальной адаптации детей, включающий в себя разделы в соответствии с п. 1.10 Приложения № 1 к настоящему Контракту, утвержденный руководителем организации отдыха.</w:t>
      </w:r>
    </w:p>
    <w:p w14:paraId="1A4FC7BC"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3.1.2. Предоставить Заказчику не позднее 3 (трех) календарных дней до начала смены копии следующих документов:</w:t>
      </w:r>
    </w:p>
    <w:p w14:paraId="01AE3711"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программы организации досуговой деятельности детей в стационарной организации отдыха и оздоровления детей;</w:t>
      </w:r>
    </w:p>
    <w:p w14:paraId="13832A65"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14:paraId="29FE2668"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 и оздоровления детей требованиям ГОСТ Р 52887-2018 Услуги детям в организациях отдыха и оздоровления;</w:t>
      </w:r>
    </w:p>
    <w:p w14:paraId="161439BA"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 по устранению нарушений требований пожарной безопасности) территориального управления Министерства Российской Федерации по делам гражданской обороны, чрезвычайным ситуациям и ликвидации стихийных бедствий о соответствии организации отдыха и оздоровления детей нормам и требованиям пожарной безопасности.</w:t>
      </w:r>
    </w:p>
    <w:p w14:paraId="753B69A6"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3.1.3. Оказать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w:t>
      </w:r>
    </w:p>
    <w:p w14:paraId="0350EAFD"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3.1.4. К установленному настоящим Контрактом сроку (по окончании каждой смены) предоставить Заказчику результаты оказания услуги, предусмотренные Контрактом. </w:t>
      </w:r>
    </w:p>
    <w:p w14:paraId="52538BC1"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14:paraId="6A254C85"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33F58041"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3.1.7. Гарантировать качество оказанных услуг.</w:t>
      </w:r>
    </w:p>
    <w:p w14:paraId="6C4613B4" w14:textId="77777777" w:rsidR="004F039F" w:rsidRPr="00C631EC" w:rsidRDefault="004F039F" w:rsidP="004F039F">
      <w:pPr>
        <w:pStyle w:val="ConsPlusNormal"/>
        <w:ind w:firstLine="709"/>
        <w:jc w:val="both"/>
        <w:rPr>
          <w:sz w:val="23"/>
          <w:szCs w:val="23"/>
        </w:rPr>
      </w:pPr>
      <w:r w:rsidRPr="00C631EC">
        <w:rPr>
          <w:sz w:val="23"/>
          <w:szCs w:val="23"/>
        </w:rPr>
        <w:t xml:space="preserve">3.1.8.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 </w:t>
      </w:r>
    </w:p>
    <w:p w14:paraId="576ED547" w14:textId="77777777" w:rsidR="004F039F" w:rsidRPr="00C631EC" w:rsidRDefault="004F039F" w:rsidP="004F039F">
      <w:pPr>
        <w:pStyle w:val="ConsPlusNormal"/>
        <w:ind w:firstLine="709"/>
        <w:jc w:val="both"/>
        <w:rPr>
          <w:sz w:val="23"/>
          <w:szCs w:val="23"/>
        </w:rPr>
      </w:pPr>
      <w:r w:rsidRPr="00C631EC">
        <w:rPr>
          <w:sz w:val="23"/>
          <w:szCs w:val="23"/>
        </w:rPr>
        <w:t xml:space="preserve">дата, указанная лицом, имеющим право действовать от имени Заказчика, в расписке о </w:t>
      </w:r>
      <w:r w:rsidRPr="00C631EC">
        <w:rPr>
          <w:sz w:val="23"/>
          <w:szCs w:val="23"/>
        </w:rPr>
        <w:lastRenderedPageBreak/>
        <w:t xml:space="preserve">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1F8EC6B"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sz w:val="23"/>
          <w:szCs w:val="23"/>
        </w:rPr>
        <w:t>или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592A6BA" w14:textId="77777777" w:rsidR="004F039F" w:rsidRPr="00C631EC" w:rsidRDefault="004F039F" w:rsidP="004F039F">
      <w:pPr>
        <w:autoSpaceDE w:val="0"/>
        <w:autoSpaceDN w:val="0"/>
        <w:adjustRightInd w:val="0"/>
        <w:spacing w:after="0" w:line="240" w:lineRule="auto"/>
        <w:ind w:firstLine="709"/>
        <w:jc w:val="both"/>
        <w:rPr>
          <w:rFonts w:ascii="Times New Roman" w:hAnsi="Times New Roman" w:cs="Times New Roman"/>
          <w:bCs/>
          <w:sz w:val="23"/>
          <w:szCs w:val="23"/>
        </w:rPr>
      </w:pPr>
      <w:bookmarkStart w:id="3" w:name="Par73"/>
      <w:bookmarkEnd w:id="3"/>
      <w:r w:rsidRPr="00C631EC">
        <w:rPr>
          <w:rFonts w:ascii="Times New Roman" w:hAnsi="Times New Roman" w:cs="Times New Roman"/>
          <w:bCs/>
          <w:sz w:val="23"/>
          <w:szCs w:val="23"/>
        </w:rPr>
        <w:t>3.1.9. Исполнять иные обязанности, предусмотренные действующим законодательством и настоящим Контрактом.</w:t>
      </w:r>
    </w:p>
    <w:p w14:paraId="76064AAA" w14:textId="77777777" w:rsidR="00C405EB" w:rsidRPr="00C631EC" w:rsidRDefault="00C405EB" w:rsidP="00C405EB">
      <w:pPr>
        <w:autoSpaceDE w:val="0"/>
        <w:autoSpaceDN w:val="0"/>
        <w:adjustRightInd w:val="0"/>
        <w:spacing w:after="0" w:line="240" w:lineRule="auto"/>
        <w:jc w:val="both"/>
        <w:rPr>
          <w:rFonts w:ascii="Times New Roman" w:hAnsi="Times New Roman" w:cs="Times New Roman"/>
          <w:bCs/>
          <w:sz w:val="23"/>
          <w:szCs w:val="23"/>
        </w:rPr>
      </w:pPr>
    </w:p>
    <w:p w14:paraId="6A6B499A"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
          <w:bCs/>
          <w:sz w:val="23"/>
          <w:szCs w:val="23"/>
        </w:rPr>
      </w:pPr>
      <w:r w:rsidRPr="00C631EC">
        <w:rPr>
          <w:rFonts w:ascii="Times New Roman" w:hAnsi="Times New Roman" w:cs="Times New Roman"/>
          <w:b/>
          <w:bCs/>
          <w:sz w:val="23"/>
          <w:szCs w:val="23"/>
        </w:rPr>
        <w:t>3.2. Исполнитель вправе:</w:t>
      </w:r>
    </w:p>
    <w:p w14:paraId="2720BB96"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3.2.1. Требовать от Заказчика произвести приемку оказанных услуг в порядке и сроки, предусмотренные настоящим Контрактом. </w:t>
      </w:r>
    </w:p>
    <w:p w14:paraId="2DC9425C"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3.2.2. Требовать от Заказчика своевременной оплаты оказанных услуг в порядке и сроки, предусмотренные настоящим Контрактом. </w:t>
      </w:r>
    </w:p>
    <w:p w14:paraId="1D03873C"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3.2.3. Требовать от Заказчика предоставления имеющейся у него информации, необходимой для исполнения обязательств по настоящему Контракту. </w:t>
      </w:r>
    </w:p>
    <w:p w14:paraId="2B67CB09"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3.2.4. Письменно направлять Заказчику запросы и получать от него разъяснения и уточнения по вопросам оказания услуг в рамках настоящего Контракта.</w:t>
      </w:r>
    </w:p>
    <w:p w14:paraId="47E4E1A0"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2B08A4C"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3.2.6. Требовать возмещения убытков, уплаты неустоек (штрафов, пеней) в соответствии с разделом 7 настоящего Контракта.</w:t>
      </w:r>
    </w:p>
    <w:p w14:paraId="39B650EA" w14:textId="77777777" w:rsidR="004F039F" w:rsidRPr="00C631EC" w:rsidRDefault="004F039F" w:rsidP="004F039F">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3.2.7. Осуществлять иные права, предусмотренные действующим законодательством и настоящим Контрактом. </w:t>
      </w:r>
    </w:p>
    <w:p w14:paraId="66282101"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xml:space="preserve"> </w:t>
      </w:r>
    </w:p>
    <w:p w14:paraId="2C8716C1" w14:textId="77777777" w:rsidR="00C405EB" w:rsidRPr="00C631EC" w:rsidRDefault="00C405EB" w:rsidP="00C405EB">
      <w:pPr>
        <w:autoSpaceDE w:val="0"/>
        <w:autoSpaceDN w:val="0"/>
        <w:adjustRightInd w:val="0"/>
        <w:spacing w:after="0" w:line="240" w:lineRule="auto"/>
        <w:ind w:firstLine="567"/>
        <w:jc w:val="both"/>
        <w:rPr>
          <w:rFonts w:ascii="Times New Roman" w:hAnsi="Times New Roman" w:cs="Times New Roman"/>
          <w:b/>
          <w:bCs/>
          <w:sz w:val="23"/>
          <w:szCs w:val="23"/>
        </w:rPr>
      </w:pPr>
      <w:r w:rsidRPr="00C631EC">
        <w:rPr>
          <w:rFonts w:ascii="Times New Roman" w:hAnsi="Times New Roman" w:cs="Times New Roman"/>
          <w:b/>
          <w:bCs/>
          <w:sz w:val="23"/>
          <w:szCs w:val="23"/>
        </w:rPr>
        <w:t>3.3. Заказчик обязуется:</w:t>
      </w:r>
    </w:p>
    <w:p w14:paraId="659E0C37"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3.3.1. Обеспечить приемку оказанной услуги в соответствии с положениями настоящего Контракта и требованиями статьи 94 Закона. </w:t>
      </w:r>
    </w:p>
    <w:p w14:paraId="7B47752A"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F66CEA1"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611F8CA"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3.3.4. Своевременно предоставлять Исполнителю необходимую для выполнения обязательств по Контракту информацию.</w:t>
      </w:r>
    </w:p>
    <w:p w14:paraId="1A82326E"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14:paraId="0FD55FA9"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3.3.6.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w:t>
      </w:r>
    </w:p>
    <w:p w14:paraId="07C384A1" w14:textId="77777777" w:rsidR="00162325" w:rsidRPr="00C631EC" w:rsidRDefault="00162325" w:rsidP="00162325">
      <w:pPr>
        <w:pStyle w:val="ConsPlusNormal"/>
        <w:ind w:firstLine="709"/>
        <w:jc w:val="both"/>
        <w:rPr>
          <w:sz w:val="23"/>
          <w:szCs w:val="23"/>
        </w:rPr>
      </w:pPr>
      <w:r w:rsidRPr="00C631EC">
        <w:rPr>
          <w:sz w:val="23"/>
          <w:szCs w:val="23"/>
        </w:rPr>
        <w:t xml:space="preserve">3.3.7.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72C3CABC" w14:textId="77777777" w:rsidR="00162325" w:rsidRPr="00C631EC" w:rsidRDefault="00162325" w:rsidP="00162325">
      <w:pPr>
        <w:pStyle w:val="ConsPlusNormal"/>
        <w:ind w:firstLine="709"/>
        <w:jc w:val="both"/>
        <w:rPr>
          <w:sz w:val="23"/>
          <w:szCs w:val="23"/>
        </w:rPr>
      </w:pPr>
      <w:r w:rsidRPr="00C631EC">
        <w:rPr>
          <w:sz w:val="23"/>
          <w:szCs w:val="23"/>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5C457B9E" w14:textId="77777777" w:rsidR="00162325" w:rsidRPr="00C631EC" w:rsidRDefault="00162325" w:rsidP="00162325">
      <w:pPr>
        <w:pStyle w:val="ConsPlusNormal"/>
        <w:ind w:firstLine="709"/>
        <w:jc w:val="both"/>
        <w:rPr>
          <w:sz w:val="23"/>
          <w:szCs w:val="23"/>
        </w:rPr>
      </w:pPr>
      <w:r w:rsidRPr="00C631EC">
        <w:rPr>
          <w:sz w:val="23"/>
          <w:szCs w:val="23"/>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3F96EF2B" w14:textId="77777777" w:rsidR="0086432D" w:rsidRPr="0086432D" w:rsidRDefault="00162325" w:rsidP="0086432D">
      <w:pPr>
        <w:pStyle w:val="ConsPlusNormal"/>
        <w:ind w:firstLine="709"/>
        <w:jc w:val="both"/>
        <w:rPr>
          <w:sz w:val="23"/>
          <w:szCs w:val="23"/>
        </w:rPr>
      </w:pPr>
      <w:r w:rsidRPr="00C631EC">
        <w:rPr>
          <w:sz w:val="23"/>
          <w:szCs w:val="23"/>
        </w:rPr>
        <w:t xml:space="preserve">3.3.8. </w:t>
      </w:r>
      <w:r w:rsidR="0086432D" w:rsidRPr="0086432D">
        <w:rPr>
          <w:sz w:val="23"/>
          <w:szCs w:val="23"/>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Исполнителя, лично под расписку или направить такое решение Исполнителю с соблюдением требований законодательства Российской Федерации о государственной тайне по адресу Исполнителя, указанному в настоящем Контракте. </w:t>
      </w:r>
    </w:p>
    <w:p w14:paraId="1C621F96" w14:textId="77777777" w:rsidR="0086432D" w:rsidRPr="0086432D" w:rsidRDefault="0086432D" w:rsidP="0086432D">
      <w:pPr>
        <w:pStyle w:val="ConsPlusNormal"/>
        <w:ind w:firstLine="709"/>
        <w:jc w:val="both"/>
        <w:rPr>
          <w:sz w:val="23"/>
          <w:szCs w:val="23"/>
        </w:rPr>
      </w:pPr>
      <w:r w:rsidRPr="0086432D">
        <w:rPr>
          <w:sz w:val="23"/>
          <w:szCs w:val="23"/>
        </w:rPr>
        <w:t>Датой такого надлежащего уведомления считается:</w:t>
      </w:r>
    </w:p>
    <w:p w14:paraId="7B628499" w14:textId="77777777" w:rsidR="0086432D" w:rsidRPr="0086432D" w:rsidRDefault="0086432D" w:rsidP="0086432D">
      <w:pPr>
        <w:pStyle w:val="ConsPlusNormal"/>
        <w:ind w:firstLine="709"/>
        <w:jc w:val="both"/>
        <w:rPr>
          <w:sz w:val="23"/>
          <w:szCs w:val="23"/>
        </w:rPr>
      </w:pPr>
      <w:r w:rsidRPr="0086432D">
        <w:rPr>
          <w:sz w:val="23"/>
          <w:szCs w:val="23"/>
        </w:rPr>
        <w:t xml:space="preserve">дата, указанная лицом, имеющим право действовать от имени Исполнителя,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Исполнителя, лично под </w:t>
      </w:r>
      <w:r w:rsidRPr="0086432D">
        <w:rPr>
          <w:sz w:val="23"/>
          <w:szCs w:val="23"/>
        </w:rPr>
        <w:lastRenderedPageBreak/>
        <w:t>расписку);</w:t>
      </w:r>
    </w:p>
    <w:p w14:paraId="57EAB03B" w14:textId="43DD4592" w:rsidR="00162325" w:rsidRPr="00C631EC" w:rsidRDefault="0086432D" w:rsidP="0086432D">
      <w:pPr>
        <w:pStyle w:val="ConsPlusNormal"/>
        <w:ind w:firstLine="709"/>
        <w:jc w:val="both"/>
        <w:rPr>
          <w:sz w:val="23"/>
          <w:szCs w:val="23"/>
        </w:rPr>
      </w:pPr>
      <w:r w:rsidRPr="0086432D">
        <w:rPr>
          <w:sz w:val="23"/>
          <w:szCs w:val="23"/>
        </w:rPr>
        <w:t>или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w:t>
      </w:r>
      <w:r>
        <w:rPr>
          <w:sz w:val="23"/>
          <w:szCs w:val="23"/>
        </w:rPr>
        <w:t>его Контракта заказным письмом)</w:t>
      </w:r>
      <w:r w:rsidR="00162325" w:rsidRPr="00C631EC">
        <w:rPr>
          <w:sz w:val="23"/>
          <w:szCs w:val="23"/>
        </w:rPr>
        <w:t>.</w:t>
      </w:r>
    </w:p>
    <w:p w14:paraId="6177AF35"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3.3.9. Требовать уплаты неустоек (штрафов, пеней) в соответствии с разделом 7 настоящего Контракта.</w:t>
      </w:r>
    </w:p>
    <w:p w14:paraId="4789740C"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3.3.10. Исполнять иные обязанности, предусмотренные действующим законодательством и настоящим Контрактом.</w:t>
      </w:r>
    </w:p>
    <w:p w14:paraId="7F35CA7F"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 Заказчик вправе:</w:t>
      </w:r>
    </w:p>
    <w:p w14:paraId="4DA657AE"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 </w:t>
      </w:r>
    </w:p>
    <w:p w14:paraId="017E9DA2"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3.4.2. Запрашивать у Исполнителя информацию о ходе и состоянии исполнения обязательств Исполнителя по настоящему Контракту.</w:t>
      </w:r>
    </w:p>
    <w:p w14:paraId="71720725"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3E891898"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2C8151DE"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3.4.5. При оказании услуг ненадлежащего качества, потребовать безвозмездного устранения недостатков оказания услуг в течение 2 (двух) рабочих дней.</w:t>
      </w:r>
    </w:p>
    <w:p w14:paraId="782E7289"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3.4.6. Отказаться от приемки и оплаты услуг, не соответствующих условиям настоящего Контракта.</w:t>
      </w:r>
    </w:p>
    <w:p w14:paraId="28ECD726"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3.4.7. Определять лиц, непосредственно участвующих в контроле за ходом оказания услуг.</w:t>
      </w:r>
    </w:p>
    <w:p w14:paraId="21069D81"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3.4.8. </w:t>
      </w:r>
      <w:r w:rsidRPr="00C631EC">
        <w:rPr>
          <w:rFonts w:ascii="Times New Roman" w:hAnsi="Times New Roman" w:cs="Times New Roman"/>
          <w:sz w:val="23"/>
          <w:szCs w:val="23"/>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C631EC">
        <w:rPr>
          <w:rFonts w:ascii="Times New Roman" w:hAnsi="Times New Roman" w:cs="Times New Roman"/>
          <w:bCs/>
          <w:sz w:val="23"/>
          <w:szCs w:val="23"/>
        </w:rPr>
        <w:t>.</w:t>
      </w:r>
    </w:p>
    <w:p w14:paraId="15D52965"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3.4.9. </w:t>
      </w:r>
      <w:r w:rsidRPr="00C631EC">
        <w:rPr>
          <w:rFonts w:ascii="Times New Roman" w:hAnsi="Times New Roman" w:cs="Times New Roman"/>
          <w:sz w:val="23"/>
          <w:szCs w:val="23"/>
        </w:rPr>
        <w:t>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2DA1BEC4"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3.4.10. Осуществлять иные права, предусмотренные действующим законодательством и настоящим Контрактом.</w:t>
      </w:r>
    </w:p>
    <w:p w14:paraId="3E061F33" w14:textId="25596801" w:rsidR="00FF315B" w:rsidRPr="00C631EC" w:rsidRDefault="00FF315B" w:rsidP="00641257">
      <w:pPr>
        <w:spacing w:after="0" w:line="240" w:lineRule="auto"/>
        <w:ind w:firstLine="567"/>
        <w:jc w:val="center"/>
        <w:rPr>
          <w:rFonts w:ascii="Times New Roman" w:hAnsi="Times New Roman" w:cs="Times New Roman"/>
          <w:b/>
          <w:bCs/>
          <w:sz w:val="23"/>
          <w:szCs w:val="23"/>
        </w:rPr>
      </w:pPr>
    </w:p>
    <w:p w14:paraId="48CF6F5C" w14:textId="4B6EE088" w:rsidR="001D6515" w:rsidRPr="00C631EC" w:rsidRDefault="00096657" w:rsidP="00CF4E39">
      <w:pPr>
        <w:pStyle w:val="a3"/>
        <w:numPr>
          <w:ilvl w:val="0"/>
          <w:numId w:val="30"/>
        </w:numPr>
        <w:spacing w:after="0" w:line="240" w:lineRule="auto"/>
        <w:jc w:val="center"/>
        <w:rPr>
          <w:rFonts w:ascii="Times New Roman" w:hAnsi="Times New Roman" w:cs="Times New Roman"/>
          <w:b/>
          <w:bCs/>
          <w:sz w:val="23"/>
          <w:szCs w:val="23"/>
        </w:rPr>
      </w:pPr>
      <w:r w:rsidRPr="00C631EC">
        <w:rPr>
          <w:rFonts w:ascii="Times New Roman" w:hAnsi="Times New Roman" w:cs="Times New Roman"/>
          <w:b/>
          <w:bCs/>
          <w:sz w:val="23"/>
          <w:szCs w:val="23"/>
        </w:rPr>
        <w:t>Цена Контракта, срок и порядок расчетов</w:t>
      </w:r>
    </w:p>
    <w:p w14:paraId="18D8ACEE" w14:textId="77777777" w:rsidR="00CF4E39" w:rsidRPr="00C631EC" w:rsidRDefault="00CF4E39" w:rsidP="00CF4E39">
      <w:pPr>
        <w:pStyle w:val="a3"/>
        <w:spacing w:after="0" w:line="240" w:lineRule="auto"/>
        <w:ind w:left="927"/>
        <w:rPr>
          <w:rFonts w:ascii="Times New Roman" w:hAnsi="Times New Roman" w:cs="Times New Roman"/>
          <w:b/>
          <w:bCs/>
          <w:sz w:val="23"/>
          <w:szCs w:val="23"/>
        </w:rPr>
      </w:pPr>
    </w:p>
    <w:p w14:paraId="69DC97FB" w14:textId="77777777" w:rsidR="00641257" w:rsidRPr="00C631EC" w:rsidRDefault="00641257" w:rsidP="00641257">
      <w:pPr>
        <w:autoSpaceDE w:val="0"/>
        <w:autoSpaceDN w:val="0"/>
        <w:adjustRightInd w:val="0"/>
        <w:spacing w:after="0" w:line="0" w:lineRule="atLeast"/>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 xml:space="preserve">4.1. Цена настоящего Контракта составляет __________ рублей __________ копеек (_________), в том числе НДС – (___процентов) ______ рублей _____ копеек (_________)/ </w:t>
      </w:r>
      <w:r w:rsidRPr="00C631EC">
        <w:rPr>
          <w:rFonts w:ascii="Times New Roman" w:eastAsia="Calibri" w:hAnsi="Times New Roman" w:cs="Times New Roman"/>
          <w:sz w:val="23"/>
          <w:szCs w:val="23"/>
        </w:rPr>
        <w:t>НДС не облагается в соответствии с налоговым законодательством Российской Федерации</w:t>
      </w:r>
      <w:r w:rsidRPr="00C631EC">
        <w:rPr>
          <w:rFonts w:ascii="Times New Roman" w:eastAsia="Calibri" w:hAnsi="Times New Roman" w:cs="Times New Roman"/>
          <w:bCs/>
          <w:sz w:val="23"/>
          <w:szCs w:val="23"/>
        </w:rPr>
        <w:t>.</w:t>
      </w:r>
    </w:p>
    <w:p w14:paraId="4EBF69ED" w14:textId="77777777" w:rsidR="00641257" w:rsidRPr="00C631EC" w:rsidRDefault="00641257" w:rsidP="00641257">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4.2. Цена Контракта включает в себя все расходы Исполнителя, связанные с исполнением обязательств по настоящему Контракту, в том числе расходы на доставку, на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04F7899" w14:textId="77777777" w:rsidR="00641257" w:rsidRPr="00C631EC" w:rsidRDefault="00641257" w:rsidP="00641257">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4.3. Цена Контракта является твердой и определяется на весь срок исполнения Контракта.</w:t>
      </w:r>
    </w:p>
    <w:p w14:paraId="23D254B5" w14:textId="77777777" w:rsidR="00641257" w:rsidRPr="00C631EC" w:rsidRDefault="00641257" w:rsidP="00641257">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Изменение условий настоящего Контракта в ходе его исполнения допускается исключительно в случаях, предусмотренных Законом.</w:t>
      </w:r>
    </w:p>
    <w:p w14:paraId="57087666" w14:textId="6719E817" w:rsidR="00641257" w:rsidRPr="00C631EC" w:rsidRDefault="00641257" w:rsidP="00641257">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4.4. </w:t>
      </w:r>
      <w:r w:rsidR="003847F5" w:rsidRPr="00C631EC">
        <w:rPr>
          <w:rFonts w:ascii="Times New Roman" w:eastAsia="Times New Roman" w:hAnsi="Times New Roman" w:cs="Times New Roman"/>
          <w:sz w:val="23"/>
          <w:szCs w:val="23"/>
          <w:lang w:eastAsia="ru-RU"/>
        </w:rPr>
        <w:t>Источник финансирования настоящего Контракта - бюджет Санкт-Петербурга в соответствии с Законом Санкт-Петербурга от 2</w:t>
      </w:r>
      <w:r w:rsidR="001B01F3" w:rsidRPr="00C631EC">
        <w:rPr>
          <w:rFonts w:ascii="Times New Roman" w:eastAsia="Times New Roman" w:hAnsi="Times New Roman" w:cs="Times New Roman"/>
          <w:sz w:val="23"/>
          <w:szCs w:val="23"/>
          <w:lang w:eastAsia="ru-RU"/>
        </w:rPr>
        <w:t>6</w:t>
      </w:r>
      <w:r w:rsidR="003847F5" w:rsidRPr="00C631EC">
        <w:rPr>
          <w:rFonts w:ascii="Times New Roman" w:eastAsia="Times New Roman" w:hAnsi="Times New Roman" w:cs="Times New Roman"/>
          <w:sz w:val="23"/>
          <w:szCs w:val="23"/>
          <w:lang w:eastAsia="ru-RU"/>
        </w:rPr>
        <w:t>.11.2025 № 659-124 «О бюджете Санкт-Петербурга на 2026 год и на плановый период 2027 и 2028 годов», счет расходов 564300, код раздела/подраздела 0709, код целевой статьи 0250020370, код вида расходов 244, код КОСГУ 226, код фонда 00, код запроса 5.</w:t>
      </w:r>
    </w:p>
    <w:p w14:paraId="74F37EF6" w14:textId="77777777" w:rsidR="00F3502F" w:rsidRPr="00C631EC" w:rsidRDefault="008C3C9F" w:rsidP="00F3502F">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hAnsi="Times New Roman" w:cs="Times New Roman"/>
          <w:sz w:val="23"/>
          <w:szCs w:val="23"/>
        </w:rPr>
        <w:t xml:space="preserve">4.5. </w:t>
      </w:r>
      <w:r w:rsidR="00F3502F" w:rsidRPr="00C631EC">
        <w:rPr>
          <w:rFonts w:ascii="Times New Roman" w:eastAsia="Times New Roman" w:hAnsi="Times New Roman" w:cs="Times New Roman"/>
          <w:sz w:val="23"/>
          <w:szCs w:val="23"/>
          <w:lang w:eastAsia="ru-RU"/>
        </w:rPr>
        <w:t>Авансирование по настоящему Контракту не предусмотрено.</w:t>
      </w:r>
    </w:p>
    <w:p w14:paraId="694B516B" w14:textId="3BAD2416"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4.6. Оплата за фактически оказанные услуги осуществляется Заказчиком на основании счета, предоставленного Исполнителем, в срок не более чем 7 (семь) рабочих дней с даты подписания Заказчиком документа о приемке, к которому в качестве дополнительных документов Исполнителем приложены документы, указанные в пункте 6.</w:t>
      </w:r>
      <w:r w:rsidR="0086432D">
        <w:rPr>
          <w:rFonts w:ascii="Times New Roman" w:eastAsia="Calibri" w:hAnsi="Times New Roman" w:cs="Times New Roman"/>
          <w:bCs/>
          <w:sz w:val="23"/>
          <w:szCs w:val="23"/>
        </w:rPr>
        <w:t>1</w:t>
      </w:r>
      <w:r w:rsidRPr="00C631EC">
        <w:rPr>
          <w:rFonts w:ascii="Times New Roman" w:eastAsia="Calibri" w:hAnsi="Times New Roman" w:cs="Times New Roman"/>
          <w:bCs/>
          <w:sz w:val="23"/>
          <w:szCs w:val="23"/>
        </w:rPr>
        <w:t xml:space="preserve"> настоящего Контракта, являющиеся его неотъемлемой частью.</w:t>
      </w:r>
    </w:p>
    <w:p w14:paraId="097F581B" w14:textId="5FEAF39A"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lastRenderedPageBreak/>
        <w:t>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86432D">
        <w:rPr>
          <w:rFonts w:ascii="Times New Roman" w:eastAsia="Calibri" w:hAnsi="Times New Roman" w:cs="Times New Roman"/>
          <w:bCs/>
          <w:sz w:val="23"/>
          <w:szCs w:val="23"/>
        </w:rPr>
        <w:t>4</w:t>
      </w:r>
      <w:r w:rsidRPr="00C631EC">
        <w:rPr>
          <w:rFonts w:ascii="Times New Roman" w:eastAsia="Calibri" w:hAnsi="Times New Roman" w:cs="Times New Roman"/>
          <w:bCs/>
          <w:sz w:val="23"/>
          <w:szCs w:val="23"/>
        </w:rPr>
        <w:t xml:space="preserve"> настоящего Контракта. </w:t>
      </w:r>
    </w:p>
    <w:p w14:paraId="7563BC4D"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Валютой, используемой для расчетов с Исполнителем, является российский рубль.</w:t>
      </w:r>
    </w:p>
    <w:p w14:paraId="0E3BD488"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85510F1"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4.9. Обязанности Заказчика по оплате оказанных услуг считаются исполненными с момента списания денежных средств со счета Заказчика.</w:t>
      </w:r>
    </w:p>
    <w:p w14:paraId="6277B57B"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257A17E9"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4.10.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 являющейся приложением N 5 настоящему Контракту.</w:t>
      </w:r>
    </w:p>
    <w:p w14:paraId="57F41285"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4.11. Путевки, полученные (приобретенные) Заказчиком от Исполнителя, но не востребованные (по которым услуги не предоставлялись), оплате не подлежат.</w:t>
      </w:r>
    </w:p>
    <w:p w14:paraId="49776018" w14:textId="77777777" w:rsidR="00F3502F" w:rsidRPr="00C631EC" w:rsidRDefault="00F3502F" w:rsidP="00F3502F">
      <w:pPr>
        <w:spacing w:after="0" w:line="240" w:lineRule="auto"/>
        <w:ind w:firstLine="567"/>
        <w:jc w:val="both"/>
        <w:rPr>
          <w:rFonts w:ascii="Times New Roman" w:eastAsia="Calibri" w:hAnsi="Times New Roman" w:cs="Times New Roman"/>
          <w:bCs/>
          <w:sz w:val="23"/>
          <w:szCs w:val="23"/>
        </w:rPr>
      </w:pPr>
      <w:r w:rsidRPr="00C631EC">
        <w:rPr>
          <w:rFonts w:ascii="Times New Roman" w:eastAsia="Calibri" w:hAnsi="Times New Roman" w:cs="Times New Roman"/>
          <w:bCs/>
          <w:sz w:val="23"/>
          <w:szCs w:val="23"/>
        </w:rPr>
        <w:t>4.12. Услуги, оказанные Исполнителем с отклонениями от требований нормативно-правовых актов, описания объекта закупки или иными недостатками не подлежат оплате Заказчиком до устранения Исполнителем обнаруженных недостатков.</w:t>
      </w:r>
    </w:p>
    <w:p w14:paraId="082002D3" w14:textId="03AE4227" w:rsidR="00641257" w:rsidRPr="00C631EC" w:rsidRDefault="00F3502F" w:rsidP="00F3502F">
      <w:pPr>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Calibri" w:hAnsi="Times New Roman" w:cs="Times New Roman"/>
          <w:bCs/>
          <w:sz w:val="23"/>
          <w:szCs w:val="23"/>
        </w:rPr>
        <w:t>4.13.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E29139B" w14:textId="77777777" w:rsidR="000C6B6E" w:rsidRPr="00C631EC" w:rsidRDefault="000C6B6E" w:rsidP="008236FB">
      <w:pPr>
        <w:spacing w:after="0" w:line="0" w:lineRule="atLeast"/>
        <w:ind w:firstLine="567"/>
        <w:jc w:val="center"/>
        <w:rPr>
          <w:rFonts w:ascii="Times New Roman" w:eastAsia="Times New Roman" w:hAnsi="Times New Roman" w:cs="Times New Roman"/>
          <w:b/>
          <w:bCs/>
          <w:sz w:val="23"/>
          <w:szCs w:val="23"/>
          <w:lang w:eastAsia="ru-RU"/>
        </w:rPr>
      </w:pPr>
    </w:p>
    <w:p w14:paraId="5AD1B3BF" w14:textId="1A768908" w:rsidR="00F3278F" w:rsidRPr="00C631EC" w:rsidRDefault="00F3278F" w:rsidP="00CF4E39">
      <w:pPr>
        <w:pStyle w:val="a3"/>
        <w:numPr>
          <w:ilvl w:val="0"/>
          <w:numId w:val="30"/>
        </w:numPr>
        <w:spacing w:after="0" w:line="0" w:lineRule="atLeast"/>
        <w:jc w:val="center"/>
        <w:rPr>
          <w:rFonts w:ascii="Times New Roman" w:eastAsia="Times New Roman" w:hAnsi="Times New Roman" w:cs="Times New Roman"/>
          <w:b/>
          <w:bCs/>
          <w:sz w:val="23"/>
          <w:szCs w:val="23"/>
          <w:lang w:eastAsia="ru-RU"/>
        </w:rPr>
      </w:pPr>
      <w:r w:rsidRPr="00C631EC">
        <w:rPr>
          <w:rFonts w:ascii="Times New Roman" w:eastAsia="Times New Roman" w:hAnsi="Times New Roman" w:cs="Times New Roman"/>
          <w:b/>
          <w:bCs/>
          <w:sz w:val="23"/>
          <w:szCs w:val="23"/>
          <w:lang w:eastAsia="ru-RU"/>
        </w:rPr>
        <w:t>Гарантии качества услуг</w:t>
      </w:r>
    </w:p>
    <w:p w14:paraId="4A437F46" w14:textId="77777777" w:rsidR="00CF4E39" w:rsidRPr="00C631EC" w:rsidRDefault="00CF4E39" w:rsidP="00CF4E39">
      <w:pPr>
        <w:pStyle w:val="a3"/>
        <w:spacing w:after="0" w:line="0" w:lineRule="atLeast"/>
        <w:ind w:left="927"/>
        <w:rPr>
          <w:rFonts w:ascii="Times New Roman" w:eastAsia="Times New Roman" w:hAnsi="Times New Roman" w:cs="Times New Roman"/>
          <w:sz w:val="23"/>
          <w:szCs w:val="23"/>
          <w:lang w:eastAsia="ru-RU"/>
        </w:rPr>
      </w:pPr>
    </w:p>
    <w:p w14:paraId="39E98BEA" w14:textId="1987A205" w:rsidR="00F3278F" w:rsidRPr="00C631EC" w:rsidRDefault="00F3278F" w:rsidP="008236FB">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5.1. Исполнитель гарантирует Заказчику качество оказываемых услуг в соответствии с требованиями, указанными в </w:t>
      </w:r>
      <w:hyperlink w:anchor="p1527" w:history="1">
        <w:r w:rsidR="00AB27AF" w:rsidRPr="00C631EC">
          <w:rPr>
            <w:rFonts w:ascii="Times New Roman" w:eastAsia="Times New Roman" w:hAnsi="Times New Roman" w:cs="Times New Roman"/>
            <w:sz w:val="23"/>
            <w:szCs w:val="23"/>
            <w:lang w:eastAsia="ru-RU"/>
          </w:rPr>
          <w:t>П</w:t>
        </w:r>
        <w:r w:rsidRPr="00C631EC">
          <w:rPr>
            <w:rFonts w:ascii="Times New Roman" w:eastAsia="Times New Roman" w:hAnsi="Times New Roman" w:cs="Times New Roman"/>
            <w:sz w:val="23"/>
            <w:szCs w:val="23"/>
            <w:lang w:eastAsia="ru-RU"/>
          </w:rPr>
          <w:t>риложение № 1</w:t>
        </w:r>
      </w:hyperlink>
      <w:r w:rsidRPr="00C631EC">
        <w:rPr>
          <w:rFonts w:ascii="Times New Roman" w:eastAsia="Times New Roman" w:hAnsi="Times New Roman" w:cs="Times New Roman"/>
          <w:sz w:val="23"/>
          <w:szCs w:val="23"/>
          <w:lang w:eastAsia="ru-RU"/>
        </w:rPr>
        <w:t xml:space="preserve"> к настоящему Контракту.</w:t>
      </w:r>
    </w:p>
    <w:p w14:paraId="4FA96E91" w14:textId="77777777" w:rsidR="00F3278F" w:rsidRPr="00C631EC" w:rsidRDefault="00F3278F" w:rsidP="008236FB">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549608F5" w14:textId="77777777" w:rsidR="00FF315B" w:rsidRPr="00C631EC" w:rsidRDefault="00FF315B" w:rsidP="005D7C9C">
      <w:pPr>
        <w:spacing w:after="0" w:line="240" w:lineRule="auto"/>
        <w:ind w:firstLine="567"/>
        <w:jc w:val="center"/>
        <w:rPr>
          <w:rFonts w:ascii="Times New Roman" w:eastAsia="Times New Roman" w:hAnsi="Times New Roman" w:cs="Times New Roman"/>
          <w:b/>
          <w:bCs/>
          <w:sz w:val="23"/>
          <w:szCs w:val="23"/>
          <w:lang w:eastAsia="ru-RU"/>
        </w:rPr>
      </w:pPr>
      <w:bookmarkStart w:id="4" w:name="Par127"/>
      <w:bookmarkEnd w:id="4"/>
    </w:p>
    <w:p w14:paraId="7BEB0370" w14:textId="1E127F29" w:rsidR="00F3278F" w:rsidRPr="00C631EC" w:rsidRDefault="00F3278F" w:rsidP="00CF4E39">
      <w:pPr>
        <w:pStyle w:val="a3"/>
        <w:numPr>
          <w:ilvl w:val="0"/>
          <w:numId w:val="30"/>
        </w:numPr>
        <w:spacing w:after="0" w:line="240" w:lineRule="auto"/>
        <w:jc w:val="center"/>
        <w:rPr>
          <w:rFonts w:ascii="Times New Roman" w:eastAsia="Times New Roman" w:hAnsi="Times New Roman" w:cs="Times New Roman"/>
          <w:b/>
          <w:bCs/>
          <w:sz w:val="23"/>
          <w:szCs w:val="23"/>
          <w:lang w:eastAsia="ru-RU"/>
        </w:rPr>
      </w:pPr>
      <w:r w:rsidRPr="00C631EC">
        <w:rPr>
          <w:rFonts w:ascii="Times New Roman" w:eastAsia="Times New Roman" w:hAnsi="Times New Roman" w:cs="Times New Roman"/>
          <w:b/>
          <w:bCs/>
          <w:sz w:val="23"/>
          <w:szCs w:val="23"/>
          <w:lang w:eastAsia="ru-RU"/>
        </w:rPr>
        <w:t>Порядок и срок сдачи и приемки услуг</w:t>
      </w:r>
    </w:p>
    <w:p w14:paraId="2E8421D4" w14:textId="77777777" w:rsidR="00CF4E39" w:rsidRPr="00C631EC" w:rsidRDefault="00CF4E39" w:rsidP="00CF4E39">
      <w:pPr>
        <w:pStyle w:val="a3"/>
        <w:spacing w:after="0" w:line="240" w:lineRule="auto"/>
        <w:ind w:left="927"/>
        <w:rPr>
          <w:rFonts w:ascii="Times New Roman" w:eastAsia="Times New Roman" w:hAnsi="Times New Roman" w:cs="Times New Roman"/>
          <w:sz w:val="23"/>
          <w:szCs w:val="23"/>
          <w:lang w:eastAsia="ru-RU"/>
        </w:rPr>
      </w:pPr>
    </w:p>
    <w:p w14:paraId="31642479"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bookmarkStart w:id="5" w:name="p1186"/>
      <w:bookmarkStart w:id="6" w:name="Par178"/>
      <w:bookmarkEnd w:id="5"/>
      <w:bookmarkEnd w:id="6"/>
      <w:r w:rsidRPr="00C631EC">
        <w:rPr>
          <w:rFonts w:ascii="Times New Roman" w:hAnsi="Times New Roman" w:cs="Times New Roman"/>
          <w:bCs/>
          <w:sz w:val="23"/>
          <w:szCs w:val="23"/>
        </w:rPr>
        <w:t>6.1. Исполнитель в срок не более 7 (семи) рабочих дней с окончания срока оказания услуг предоставляет следующие подписанные документы:</w:t>
      </w:r>
    </w:p>
    <w:p w14:paraId="69D80155" w14:textId="26B1973E"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список отдыхающих, получивших путевки и заехавших в организацию отдыха детей и молодежи и их оздоровления</w:t>
      </w:r>
      <w:r w:rsidR="00F3199E">
        <w:rPr>
          <w:rFonts w:ascii="Times New Roman" w:hAnsi="Times New Roman" w:cs="Times New Roman"/>
          <w:bCs/>
          <w:sz w:val="23"/>
          <w:szCs w:val="23"/>
        </w:rPr>
        <w:t xml:space="preserve"> (Приложение №3)</w:t>
      </w:r>
      <w:r w:rsidRPr="00C631EC">
        <w:rPr>
          <w:rFonts w:ascii="Times New Roman" w:hAnsi="Times New Roman" w:cs="Times New Roman"/>
          <w:bCs/>
          <w:sz w:val="23"/>
          <w:szCs w:val="23"/>
        </w:rPr>
        <w:t>;</w:t>
      </w:r>
    </w:p>
    <w:p w14:paraId="1EB80FBE" w14:textId="4E081244"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справка-подтверждение или обратные талоны к путевкам</w:t>
      </w:r>
      <w:r w:rsidR="00F3199E">
        <w:rPr>
          <w:rFonts w:ascii="Times New Roman" w:hAnsi="Times New Roman" w:cs="Times New Roman"/>
          <w:bCs/>
          <w:sz w:val="23"/>
          <w:szCs w:val="23"/>
        </w:rPr>
        <w:t xml:space="preserve"> (Приложение №4)</w:t>
      </w:r>
      <w:r w:rsidRPr="00C631EC">
        <w:rPr>
          <w:rFonts w:ascii="Times New Roman" w:hAnsi="Times New Roman" w:cs="Times New Roman"/>
          <w:bCs/>
          <w:sz w:val="23"/>
          <w:szCs w:val="23"/>
        </w:rPr>
        <w:t xml:space="preserve">; </w:t>
      </w:r>
    </w:p>
    <w:p w14:paraId="1640BB27" w14:textId="16C8C0D5" w:rsidR="00162325" w:rsidRDefault="0086432D" w:rsidP="00162325">
      <w:pPr>
        <w:autoSpaceDE w:val="0"/>
        <w:autoSpaceDN w:val="0"/>
        <w:adjustRightInd w:val="0"/>
        <w:spacing w:after="0" w:line="240" w:lineRule="auto"/>
        <w:ind w:firstLine="709"/>
        <w:jc w:val="both"/>
        <w:rPr>
          <w:rFonts w:ascii="Times New Roman" w:hAnsi="Times New Roman" w:cs="Times New Roman"/>
          <w:bCs/>
          <w:sz w:val="23"/>
          <w:szCs w:val="23"/>
        </w:rPr>
      </w:pPr>
      <w:r>
        <w:rPr>
          <w:rFonts w:ascii="Times New Roman" w:hAnsi="Times New Roman" w:cs="Times New Roman"/>
          <w:bCs/>
          <w:sz w:val="23"/>
          <w:szCs w:val="23"/>
        </w:rPr>
        <w:t>- акт о приемке услуг по К</w:t>
      </w:r>
      <w:r w:rsidR="001F5E4D">
        <w:rPr>
          <w:rFonts w:ascii="Times New Roman" w:hAnsi="Times New Roman" w:cs="Times New Roman"/>
          <w:bCs/>
          <w:sz w:val="23"/>
          <w:szCs w:val="23"/>
        </w:rPr>
        <w:t>онтракту;</w:t>
      </w:r>
    </w:p>
    <w:p w14:paraId="1BD98474" w14:textId="1AFDA2FE" w:rsidR="001F5E4D" w:rsidRPr="00C631EC" w:rsidRDefault="001F5E4D" w:rsidP="00162325">
      <w:pPr>
        <w:autoSpaceDE w:val="0"/>
        <w:autoSpaceDN w:val="0"/>
        <w:adjustRightInd w:val="0"/>
        <w:spacing w:after="0" w:line="240" w:lineRule="auto"/>
        <w:ind w:firstLine="709"/>
        <w:jc w:val="both"/>
        <w:rPr>
          <w:rFonts w:ascii="Times New Roman" w:hAnsi="Times New Roman" w:cs="Times New Roman"/>
          <w:bCs/>
          <w:sz w:val="23"/>
          <w:szCs w:val="23"/>
        </w:rPr>
      </w:pPr>
      <w:r>
        <w:rPr>
          <w:rFonts w:ascii="Times New Roman" w:hAnsi="Times New Roman" w:cs="Times New Roman"/>
          <w:bCs/>
          <w:sz w:val="23"/>
          <w:szCs w:val="23"/>
        </w:rPr>
        <w:t>- акт приемки товаров, работ, услуг (Приложение №6).</w:t>
      </w:r>
    </w:p>
    <w:p w14:paraId="4C587373"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6.2.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7851EA07" w14:textId="77777777"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По результатам проведения экспертизы оформляется заключение по результатам экспертизы. </w:t>
      </w:r>
    </w:p>
    <w:p w14:paraId="798BF3EB" w14:textId="1EB5A19D"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w:t>
      </w:r>
      <w:r w:rsidR="00B3264F">
        <w:rPr>
          <w:rFonts w:ascii="Times New Roman" w:hAnsi="Times New Roman" w:cs="Times New Roman"/>
          <w:bCs/>
          <w:sz w:val="23"/>
          <w:szCs w:val="23"/>
        </w:rPr>
        <w:t>сполнения Контракт</w:t>
      </w:r>
    </w:p>
    <w:p w14:paraId="09197570" w14:textId="3CFE019D"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6.2.2. </w:t>
      </w:r>
      <w:r w:rsidR="0086432D" w:rsidRPr="0086432D">
        <w:rPr>
          <w:rFonts w:ascii="Times New Roman" w:hAnsi="Times New Roman" w:cs="Times New Roman"/>
          <w:bCs/>
          <w:sz w:val="23"/>
          <w:szCs w:val="23"/>
        </w:rPr>
        <w:t>В случае если по результатам такой экспертизы выявлено, что работы соответствуют условиям Контракта, Заказчик принимает результат оказанных услуг путем подписания акта приемк</w:t>
      </w:r>
      <w:r w:rsidR="00F3199E">
        <w:rPr>
          <w:rFonts w:ascii="Times New Roman" w:hAnsi="Times New Roman" w:cs="Times New Roman"/>
          <w:bCs/>
          <w:sz w:val="23"/>
          <w:szCs w:val="23"/>
        </w:rPr>
        <w:t>е</w:t>
      </w:r>
      <w:r w:rsidR="0086432D" w:rsidRPr="0086432D">
        <w:rPr>
          <w:rFonts w:ascii="Times New Roman" w:hAnsi="Times New Roman" w:cs="Times New Roman"/>
          <w:bCs/>
          <w:sz w:val="23"/>
          <w:szCs w:val="23"/>
        </w:rPr>
        <w:t xml:space="preserve"> оказанных услуг в течение 7 (семи) рабочих дней после предоставления полного пакета документов Исполнителем.</w:t>
      </w:r>
    </w:p>
    <w:p w14:paraId="30BAEEEE" w14:textId="73761C90"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lastRenderedPageBreak/>
        <w:t xml:space="preserve">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86432D">
        <w:rPr>
          <w:rFonts w:ascii="Times New Roman" w:hAnsi="Times New Roman" w:cs="Times New Roman"/>
          <w:bCs/>
          <w:sz w:val="23"/>
          <w:szCs w:val="23"/>
        </w:rPr>
        <w:t>исполнения К</w:t>
      </w:r>
      <w:r w:rsidRPr="00C631EC">
        <w:rPr>
          <w:rFonts w:ascii="Times New Roman" w:hAnsi="Times New Roman" w:cs="Times New Roman"/>
          <w:bCs/>
          <w:sz w:val="23"/>
          <w:szCs w:val="23"/>
        </w:rPr>
        <w:t>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E6CDE81" w14:textId="77777777" w:rsidR="00162325" w:rsidRPr="00C631EC" w:rsidRDefault="00162325" w:rsidP="00162325">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6.3. В случае если по результатам такой экспертизы выявлено, что работы соответствуют условиям Контракта, Заказчик принимает результаты оказанных услуг путем подписания акта о приемке услуг.</w:t>
      </w:r>
    </w:p>
    <w:p w14:paraId="01A0BDA1" w14:textId="77777777" w:rsidR="00162325" w:rsidRPr="00C631EC" w:rsidRDefault="00162325" w:rsidP="00162325">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6.4. </w:t>
      </w:r>
      <w:r w:rsidRPr="00C631EC">
        <w:rPr>
          <w:rFonts w:ascii="Times New Roman" w:eastAsia="Times New Roman" w:hAnsi="Times New Roman" w:cs="Times New Roman"/>
          <w:sz w:val="23"/>
          <w:szCs w:val="23"/>
        </w:rPr>
        <w:t xml:space="preserve">При обнаружении Заказчиком в ходе проведения экспертизы результатов </w:t>
      </w:r>
      <w:r w:rsidRPr="00C631EC">
        <w:rPr>
          <w:rFonts w:ascii="Times New Roman" w:eastAsia="Times New Roman" w:hAnsi="Times New Roman" w:cs="Times New Roman"/>
          <w:bCs/>
          <w:sz w:val="23"/>
          <w:szCs w:val="23"/>
        </w:rPr>
        <w:t>оказанных услуг</w:t>
      </w:r>
      <w:r w:rsidRPr="00C631EC">
        <w:rPr>
          <w:rFonts w:ascii="Times New Roman" w:eastAsia="Times New Roman" w:hAnsi="Times New Roman" w:cs="Times New Roman"/>
          <w:sz w:val="23"/>
          <w:szCs w:val="23"/>
        </w:rPr>
        <w:t xml:space="preserve">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w:t>
      </w:r>
      <w:r w:rsidRPr="00C631EC">
        <w:rPr>
          <w:rFonts w:ascii="Times New Roman" w:eastAsia="Times New Roman" w:hAnsi="Times New Roman" w:cs="Times New Roman"/>
          <w:bCs/>
          <w:sz w:val="23"/>
          <w:szCs w:val="23"/>
        </w:rPr>
        <w:t>о приемке услуг.</w:t>
      </w:r>
    </w:p>
    <w:p w14:paraId="0E9776E6" w14:textId="77777777" w:rsidR="00162325" w:rsidRPr="00C631EC" w:rsidRDefault="00162325" w:rsidP="00162325">
      <w:pPr>
        <w:shd w:val="clear" w:color="auto" w:fill="FFFFFF" w:themeFill="background1"/>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6.5.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63B90BE1" w14:textId="77777777" w:rsidR="00162325" w:rsidRPr="00C631EC" w:rsidRDefault="00162325" w:rsidP="00162325">
      <w:pPr>
        <w:shd w:val="clear" w:color="auto" w:fill="FFFFFF" w:themeFill="background1"/>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4D09902A" w14:textId="77777777" w:rsidR="00162325" w:rsidRPr="00C631EC" w:rsidRDefault="00162325" w:rsidP="00162325">
      <w:pPr>
        <w:spacing w:after="0" w:line="240" w:lineRule="auto"/>
        <w:ind w:firstLine="709"/>
        <w:jc w:val="both"/>
        <w:rPr>
          <w:rFonts w:ascii="Times New Roman" w:eastAsia="Times New Roman" w:hAnsi="Times New Roman" w:cs="Times New Roman"/>
          <w:sz w:val="23"/>
          <w:szCs w:val="23"/>
          <w:highlight w:val="yellow"/>
          <w:lang w:eastAsia="ru-RU"/>
        </w:rPr>
      </w:pPr>
      <w:r w:rsidRPr="00C631EC">
        <w:rPr>
          <w:rFonts w:ascii="Times New Roman" w:eastAsia="Times New Roman" w:hAnsi="Times New Roman" w:cs="Times New Roman"/>
          <w:sz w:val="23"/>
          <w:szCs w:val="23"/>
          <w:lang w:eastAsia="ru-RU"/>
        </w:rPr>
        <w:t xml:space="preserve">6.6. </w:t>
      </w:r>
      <w:r w:rsidRPr="00C631EC">
        <w:rPr>
          <w:rFonts w:ascii="Times New Roman" w:eastAsia="Times New Roman" w:hAnsi="Times New Roman" w:cs="Times New Roman"/>
          <w:sz w:val="23"/>
          <w:szCs w:val="23"/>
        </w:rPr>
        <w:t>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6.2-6.5 настоящего раздела</w:t>
      </w:r>
      <w:r w:rsidRPr="00C631EC">
        <w:rPr>
          <w:rFonts w:ascii="Times New Roman" w:eastAsia="Times New Roman" w:hAnsi="Times New Roman" w:cs="Times New Roman"/>
          <w:bCs/>
          <w:sz w:val="23"/>
          <w:szCs w:val="23"/>
        </w:rPr>
        <w:t>.</w:t>
      </w:r>
      <w:r w:rsidRPr="00C631EC">
        <w:rPr>
          <w:rFonts w:ascii="Times New Roman" w:eastAsia="Times New Roman" w:hAnsi="Times New Roman" w:cs="Times New Roman"/>
          <w:sz w:val="23"/>
          <w:szCs w:val="23"/>
          <w:highlight w:val="yellow"/>
          <w:lang w:eastAsia="ru-RU"/>
        </w:rPr>
        <w:t xml:space="preserve"> </w:t>
      </w:r>
    </w:p>
    <w:p w14:paraId="02EC801E" w14:textId="77777777" w:rsidR="00162325" w:rsidRPr="00C631EC" w:rsidRDefault="00162325" w:rsidP="00162325">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6.7. После устранения недостатков, послуживших основанием для не подписания </w:t>
      </w:r>
      <w:r w:rsidRPr="00C631EC">
        <w:rPr>
          <w:rFonts w:ascii="Times New Roman" w:eastAsia="Times New Roman" w:hAnsi="Times New Roman" w:cs="Times New Roman"/>
          <w:bCs/>
          <w:sz w:val="23"/>
          <w:szCs w:val="23"/>
          <w:lang w:eastAsia="ru-RU" w:bidi="ru-RU"/>
        </w:rPr>
        <w:t>акта о приемке услуг</w:t>
      </w:r>
      <w:r w:rsidRPr="00C631EC">
        <w:rPr>
          <w:rFonts w:ascii="Times New Roman" w:eastAsia="Times New Roman" w:hAnsi="Times New Roman" w:cs="Times New Roman"/>
          <w:sz w:val="23"/>
          <w:szCs w:val="23"/>
          <w:lang w:eastAsia="ru-RU"/>
        </w:rPr>
        <w:t xml:space="preserve">, Исполнитель и Заказчик подписывают </w:t>
      </w:r>
      <w:r w:rsidRPr="00C631EC">
        <w:rPr>
          <w:rFonts w:ascii="Times New Roman" w:eastAsia="Times New Roman" w:hAnsi="Times New Roman" w:cs="Times New Roman"/>
          <w:bCs/>
          <w:sz w:val="23"/>
          <w:szCs w:val="23"/>
          <w:lang w:eastAsia="ru-RU" w:bidi="ru-RU"/>
        </w:rPr>
        <w:t>акт о приемке услуг</w:t>
      </w:r>
      <w:r w:rsidRPr="00C631EC">
        <w:rPr>
          <w:rFonts w:ascii="Times New Roman" w:eastAsia="Times New Roman" w:hAnsi="Times New Roman" w:cs="Times New Roman"/>
          <w:sz w:val="23"/>
          <w:szCs w:val="23"/>
          <w:lang w:eastAsia="ru-RU"/>
        </w:rPr>
        <w:t>.</w:t>
      </w:r>
    </w:p>
    <w:p w14:paraId="45FB9EBE" w14:textId="77777777" w:rsidR="00162325" w:rsidRPr="00C631EC" w:rsidRDefault="00162325" w:rsidP="00162325">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Срок исправления Исполнителем </w:t>
      </w:r>
      <w:r w:rsidRPr="00C631EC">
        <w:rPr>
          <w:rFonts w:ascii="Times New Roman" w:eastAsia="Times New Roman" w:hAnsi="Times New Roman" w:cs="Times New Roman"/>
          <w:bCs/>
          <w:sz w:val="23"/>
          <w:szCs w:val="23"/>
          <w:lang w:eastAsia="ru-RU" w:bidi="ru-RU"/>
        </w:rPr>
        <w:t>акта о приемке услуг</w:t>
      </w:r>
      <w:r w:rsidRPr="00C631EC">
        <w:rPr>
          <w:rFonts w:ascii="Times New Roman" w:eastAsia="Times New Roman" w:hAnsi="Times New Roman" w:cs="Times New Roman"/>
          <w:sz w:val="23"/>
          <w:szCs w:val="23"/>
          <w:lang w:eastAsia="ru-RU"/>
        </w:rPr>
        <w:t xml:space="preserve"> при поступлении от Заказчика уведомления об уточнении составляет 3 (три) рабочих дня.</w:t>
      </w:r>
    </w:p>
    <w:p w14:paraId="6105C06E" w14:textId="77777777" w:rsidR="00162325" w:rsidRPr="00C631EC" w:rsidRDefault="00162325" w:rsidP="00162325">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6.8. Обязательства Исполнителя по настоящему Контракту считаются исполненными после подписания Сторонами </w:t>
      </w:r>
      <w:r w:rsidRPr="00C631EC">
        <w:rPr>
          <w:rFonts w:ascii="Times New Roman" w:eastAsia="Times New Roman" w:hAnsi="Times New Roman" w:cs="Times New Roman"/>
          <w:bCs/>
          <w:sz w:val="23"/>
          <w:szCs w:val="23"/>
          <w:lang w:eastAsia="ru-RU" w:bidi="ru-RU"/>
        </w:rPr>
        <w:t>акта о приемке услуг</w:t>
      </w:r>
      <w:r w:rsidRPr="00C631EC">
        <w:rPr>
          <w:rFonts w:ascii="Times New Roman" w:eastAsia="Times New Roman" w:hAnsi="Times New Roman" w:cs="Times New Roman"/>
          <w:sz w:val="23"/>
          <w:szCs w:val="23"/>
          <w:lang w:eastAsia="ru-RU"/>
        </w:rPr>
        <w:t>.</w:t>
      </w:r>
    </w:p>
    <w:p w14:paraId="34B431E6" w14:textId="7E0111B2" w:rsidR="00162325" w:rsidRPr="00C631EC" w:rsidRDefault="00162325" w:rsidP="00162325">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eastAsia="Times New Roman" w:hAnsi="Times New Roman" w:cs="Times New Roman"/>
          <w:sz w:val="23"/>
          <w:szCs w:val="23"/>
          <w:lang w:eastAsia="ru-RU"/>
        </w:rPr>
        <w:t xml:space="preserve">6.9. </w:t>
      </w:r>
      <w:r w:rsidRPr="00C631EC">
        <w:rPr>
          <w:rFonts w:ascii="Times New Roman" w:hAnsi="Times New Roman" w:cs="Times New Roman"/>
          <w:bCs/>
          <w:sz w:val="23"/>
          <w:szCs w:val="23"/>
        </w:rPr>
        <w:t xml:space="preserve">Заказчик вправе не отказывать в </w:t>
      </w:r>
      <w:r w:rsidR="0086432D">
        <w:rPr>
          <w:rFonts w:ascii="Times New Roman" w:hAnsi="Times New Roman" w:cs="Times New Roman"/>
          <w:bCs/>
          <w:sz w:val="23"/>
          <w:szCs w:val="23"/>
        </w:rPr>
        <w:t>приемке результатов исполнения К</w:t>
      </w:r>
      <w:r w:rsidRPr="00C631EC">
        <w:rPr>
          <w:rFonts w:ascii="Times New Roman" w:hAnsi="Times New Roman" w:cs="Times New Roman"/>
          <w:bCs/>
          <w:sz w:val="23"/>
          <w:szCs w:val="23"/>
        </w:rPr>
        <w:t>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FEB1AA5" w14:textId="77777777" w:rsidR="00162325" w:rsidRPr="00C631EC" w:rsidRDefault="00162325" w:rsidP="00162325">
      <w:pPr>
        <w:tabs>
          <w:tab w:val="left" w:pos="600"/>
        </w:tabs>
        <w:spacing w:after="0" w:line="240" w:lineRule="auto"/>
        <w:ind w:firstLine="567"/>
        <w:jc w:val="both"/>
        <w:rPr>
          <w:rFonts w:ascii="Times New Roman" w:eastAsia="Times New Roman" w:hAnsi="Times New Roman" w:cs="Times New Roman"/>
          <w:sz w:val="23"/>
          <w:szCs w:val="23"/>
        </w:rPr>
      </w:pPr>
      <w:r w:rsidRPr="00C631EC">
        <w:rPr>
          <w:rFonts w:ascii="Times New Roman" w:hAnsi="Times New Roman" w:cs="Times New Roman"/>
          <w:bCs/>
          <w:sz w:val="23"/>
          <w:szCs w:val="23"/>
        </w:rPr>
        <w:t xml:space="preserve">6.10. </w:t>
      </w:r>
      <w:r w:rsidRPr="00C631EC">
        <w:rPr>
          <w:rFonts w:ascii="Times New Roman" w:eastAsia="Times New Roman" w:hAnsi="Times New Roman" w:cs="Times New Roman"/>
          <w:sz w:val="23"/>
          <w:szCs w:val="23"/>
        </w:rPr>
        <w:t>Заказчик вправе отказаться от приемки услуг в случае обнаружения недостатков, которые не могут быть устранены Исполнителем.</w:t>
      </w:r>
    </w:p>
    <w:p w14:paraId="3DF93B0B" w14:textId="77777777" w:rsidR="003730BA" w:rsidRPr="00C631EC" w:rsidRDefault="003730BA" w:rsidP="003847F5">
      <w:pPr>
        <w:spacing w:after="0" w:line="0" w:lineRule="atLeast"/>
        <w:ind w:firstLine="567"/>
        <w:jc w:val="center"/>
        <w:rPr>
          <w:rFonts w:ascii="Times New Roman" w:eastAsia="Times New Roman" w:hAnsi="Times New Roman" w:cs="Times New Roman"/>
          <w:b/>
          <w:bCs/>
          <w:sz w:val="23"/>
          <w:szCs w:val="23"/>
          <w:lang w:eastAsia="ru-RU"/>
        </w:rPr>
      </w:pPr>
    </w:p>
    <w:p w14:paraId="40C8827D" w14:textId="0A7CEBC2" w:rsidR="00CF4E39" w:rsidRPr="00C631EC" w:rsidRDefault="003847F5" w:rsidP="00CF4E39">
      <w:pPr>
        <w:pStyle w:val="a3"/>
        <w:numPr>
          <w:ilvl w:val="0"/>
          <w:numId w:val="30"/>
        </w:numPr>
        <w:spacing w:after="0" w:line="0" w:lineRule="atLeast"/>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bCs/>
          <w:sz w:val="23"/>
          <w:szCs w:val="23"/>
          <w:lang w:eastAsia="ru-RU"/>
        </w:rPr>
        <w:t>Ответственность Сторон</w:t>
      </w:r>
      <w:r w:rsidRPr="00C631EC">
        <w:rPr>
          <w:rFonts w:ascii="Times New Roman" w:eastAsia="Times New Roman" w:hAnsi="Times New Roman" w:cs="Times New Roman"/>
          <w:sz w:val="23"/>
          <w:szCs w:val="23"/>
          <w:lang w:eastAsia="ru-RU"/>
        </w:rPr>
        <w:t xml:space="preserve"> </w:t>
      </w:r>
    </w:p>
    <w:p w14:paraId="1BF21970" w14:textId="6742D89D" w:rsidR="003847F5" w:rsidRPr="00C631EC" w:rsidRDefault="003847F5" w:rsidP="00CF4E39">
      <w:pPr>
        <w:pStyle w:val="a3"/>
        <w:spacing w:after="0" w:line="0" w:lineRule="atLeast"/>
        <w:ind w:left="927"/>
        <w:rPr>
          <w:rFonts w:ascii="Times New Roman" w:eastAsia="Times New Roman" w:hAnsi="Times New Roman" w:cs="Times New Roman"/>
          <w:b/>
          <w:bCs/>
          <w:sz w:val="23"/>
          <w:szCs w:val="23"/>
          <w:lang w:eastAsia="ru-RU"/>
        </w:rPr>
      </w:pPr>
      <w:r w:rsidRPr="00C631EC">
        <w:rPr>
          <w:rFonts w:ascii="Times New Roman" w:eastAsia="Times New Roman" w:hAnsi="Times New Roman" w:cs="Times New Roman"/>
          <w:sz w:val="23"/>
          <w:szCs w:val="23"/>
          <w:lang w:eastAsia="ru-RU"/>
        </w:rPr>
        <w:t> </w:t>
      </w:r>
    </w:p>
    <w:p w14:paraId="73CF18E0"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6AFA4C92"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bCs/>
          <w:sz w:val="23"/>
          <w:szCs w:val="23"/>
          <w:lang w:eastAsia="ru-RU"/>
        </w:rPr>
        <w:t xml:space="preserve">7.2. </w:t>
      </w:r>
      <w:r w:rsidRPr="00C631EC">
        <w:rPr>
          <w:rFonts w:ascii="Times New Roman" w:eastAsia="Times New Roman" w:hAnsi="Times New Roman" w:cs="Times New Roman"/>
          <w:sz w:val="23"/>
          <w:szCs w:val="23"/>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1F587F57"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sz w:val="23"/>
          <w:szCs w:val="23"/>
          <w:lang w:eastAsia="ru-RU"/>
        </w:rPr>
        <w:t xml:space="preserve">7.3. </w:t>
      </w:r>
      <w:r w:rsidRPr="00C631EC">
        <w:rPr>
          <w:rFonts w:ascii="Times New Roman" w:eastAsia="Times New Roman" w:hAnsi="Times New Roman" w:cs="Times New Roman"/>
          <w:bCs/>
          <w:sz w:val="23"/>
          <w:szCs w:val="23"/>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211A01A7"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bCs/>
          <w:sz w:val="23"/>
          <w:szCs w:val="23"/>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7615FEC" w14:textId="4C57FFC8" w:rsidR="00162325" w:rsidRPr="00C631EC" w:rsidRDefault="00162325" w:rsidP="0086432D">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sz w:val="23"/>
          <w:szCs w:val="23"/>
          <w:lang w:eastAsia="ru-RU"/>
        </w:rPr>
        <w:t xml:space="preserve">7.5. </w:t>
      </w:r>
      <w:r w:rsidRPr="00C631EC">
        <w:rPr>
          <w:rFonts w:ascii="Times New Roman" w:eastAsia="Times New Roman" w:hAnsi="Times New Roman" w:cs="Times New Roman"/>
          <w:bCs/>
          <w:sz w:val="23"/>
          <w:szCs w:val="23"/>
          <w:lang w:eastAsia="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86432D">
        <w:rPr>
          <w:rFonts w:ascii="Times New Roman" w:eastAsia="Times New Roman" w:hAnsi="Times New Roman" w:cs="Times New Roman"/>
          <w:bCs/>
          <w:sz w:val="23"/>
          <w:szCs w:val="23"/>
          <w:lang w:eastAsia="ru-RU"/>
        </w:rPr>
        <w:t xml:space="preserve"> пунктом 9 Правил, и составляет</w:t>
      </w:r>
      <w:r w:rsidRPr="00C631EC">
        <w:rPr>
          <w:rFonts w:ascii="Times New Roman" w:eastAsia="Times New Roman" w:hAnsi="Times New Roman" w:cs="Times New Roman"/>
          <w:bCs/>
          <w:sz w:val="23"/>
          <w:szCs w:val="23"/>
          <w:lang w:eastAsia="ru-RU"/>
        </w:rPr>
        <w:t xml:space="preserve"> 1000</w:t>
      </w:r>
      <w:r w:rsidR="0086432D">
        <w:rPr>
          <w:rFonts w:ascii="Times New Roman" w:eastAsia="Times New Roman" w:hAnsi="Times New Roman" w:cs="Times New Roman"/>
          <w:bCs/>
          <w:sz w:val="23"/>
          <w:szCs w:val="23"/>
          <w:lang w:eastAsia="ru-RU"/>
        </w:rPr>
        <w:t xml:space="preserve"> (одна тысяча)</w:t>
      </w:r>
      <w:r w:rsidRPr="00C631EC">
        <w:rPr>
          <w:rFonts w:ascii="Times New Roman" w:eastAsia="Times New Roman" w:hAnsi="Times New Roman" w:cs="Times New Roman"/>
          <w:bCs/>
          <w:sz w:val="23"/>
          <w:szCs w:val="23"/>
          <w:lang w:eastAsia="ru-RU"/>
        </w:rPr>
        <w:t xml:space="preserve"> рублей</w:t>
      </w:r>
      <w:r w:rsidR="0086432D">
        <w:rPr>
          <w:rFonts w:ascii="Times New Roman" w:eastAsia="Times New Roman" w:hAnsi="Times New Roman" w:cs="Times New Roman"/>
          <w:bCs/>
          <w:sz w:val="23"/>
          <w:szCs w:val="23"/>
          <w:lang w:eastAsia="ru-RU"/>
        </w:rPr>
        <w:t xml:space="preserve"> 00 копеек</w:t>
      </w:r>
    </w:p>
    <w:p w14:paraId="7DA9CBD7" w14:textId="77777777" w:rsidR="00162325"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sz w:val="23"/>
          <w:szCs w:val="23"/>
          <w:lang w:eastAsia="ru-RU"/>
        </w:rPr>
        <w:lastRenderedPageBreak/>
        <w:t xml:space="preserve">7.6. </w:t>
      </w:r>
      <w:r w:rsidRPr="00C631EC">
        <w:rPr>
          <w:rFonts w:ascii="Times New Roman" w:eastAsia="Times New Roman" w:hAnsi="Times New Roman" w:cs="Times New Roman"/>
          <w:bCs/>
          <w:sz w:val="23"/>
          <w:szCs w:val="23"/>
          <w:lang w:eastAsia="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F06B048" w14:textId="5C259FA7" w:rsidR="00C924C0" w:rsidRDefault="0086432D"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 xml:space="preserve">7.7. </w:t>
      </w:r>
      <w:r w:rsidR="00C924C0" w:rsidRPr="00C924C0">
        <w:rPr>
          <w:rFonts w:ascii="Times New Roman" w:eastAsia="Times New Roman" w:hAnsi="Times New Roman" w:cs="Times New Roman"/>
          <w:bCs/>
          <w:sz w:val="23"/>
          <w:szCs w:val="23"/>
          <w:lang w:eastAsia="ru-RU"/>
        </w:rPr>
        <w:t>В случае просрочки исполнения Исполнителем обязательств</w:t>
      </w:r>
      <w:r w:rsidR="00C924C0">
        <w:rPr>
          <w:rFonts w:ascii="Times New Roman" w:eastAsia="Times New Roman" w:hAnsi="Times New Roman" w:cs="Times New Roman"/>
          <w:bCs/>
          <w:sz w:val="23"/>
          <w:szCs w:val="23"/>
          <w:lang w:eastAsia="ru-RU"/>
        </w:rPr>
        <w:t xml:space="preserve"> (в том числе гарантийного обязательства)</w:t>
      </w:r>
      <w:r w:rsidR="00C924C0" w:rsidRPr="00C924C0">
        <w:rPr>
          <w:rFonts w:ascii="Times New Roman" w:eastAsia="Times New Roman" w:hAnsi="Times New Roman" w:cs="Times New Roman"/>
          <w:bCs/>
          <w:sz w:val="23"/>
          <w:szCs w:val="23"/>
          <w:lang w:eastAsia="ru-RU"/>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DE22075" w14:textId="5BFE9C7E" w:rsidR="00C924C0" w:rsidRDefault="00C924C0" w:rsidP="005E35AD">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7.8</w:t>
      </w:r>
      <w:r w:rsidR="00162325" w:rsidRPr="00C631EC">
        <w:rPr>
          <w:rFonts w:ascii="Times New Roman" w:eastAsia="Times New Roman" w:hAnsi="Times New Roman" w:cs="Times New Roman"/>
          <w:bCs/>
          <w:sz w:val="23"/>
          <w:szCs w:val="23"/>
          <w:lang w:eastAsia="ru-RU"/>
        </w:rPr>
        <w:t xml:space="preserve">. </w:t>
      </w:r>
      <w:r w:rsidRPr="00C924C0">
        <w:rPr>
          <w:rFonts w:ascii="Times New Roman" w:eastAsia="Times New Roman" w:hAnsi="Times New Roman" w:cs="Times New Roman"/>
          <w:bCs/>
          <w:sz w:val="23"/>
          <w:szCs w:val="23"/>
          <w:lang w:eastAsia="ru-RU"/>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10 проценто</w:t>
      </w:r>
      <w:r w:rsidR="005E35AD">
        <w:rPr>
          <w:rFonts w:ascii="Times New Roman" w:eastAsia="Times New Roman" w:hAnsi="Times New Roman" w:cs="Times New Roman"/>
          <w:bCs/>
          <w:sz w:val="23"/>
          <w:szCs w:val="23"/>
          <w:lang w:eastAsia="ru-RU"/>
        </w:rPr>
        <w:t xml:space="preserve">в цены Контракта, что составляет </w:t>
      </w:r>
      <w:r w:rsidR="00F3199E">
        <w:rPr>
          <w:rFonts w:ascii="Times New Roman" w:eastAsia="Times New Roman" w:hAnsi="Times New Roman" w:cs="Times New Roman"/>
          <w:bCs/>
          <w:sz w:val="23"/>
          <w:szCs w:val="23"/>
          <w:lang w:eastAsia="ru-RU"/>
        </w:rPr>
        <w:t>___________</w:t>
      </w:r>
      <w:r w:rsidR="005E35AD">
        <w:rPr>
          <w:rFonts w:ascii="Times New Roman" w:eastAsia="Times New Roman" w:hAnsi="Times New Roman" w:cs="Times New Roman"/>
          <w:bCs/>
          <w:sz w:val="23"/>
          <w:szCs w:val="23"/>
          <w:lang w:eastAsia="ru-RU"/>
        </w:rPr>
        <w:t xml:space="preserve"> </w:t>
      </w:r>
      <w:r w:rsidR="00F3199E">
        <w:rPr>
          <w:rFonts w:ascii="Times New Roman" w:eastAsia="Times New Roman" w:hAnsi="Times New Roman" w:cs="Times New Roman"/>
          <w:bCs/>
          <w:sz w:val="23"/>
          <w:szCs w:val="23"/>
          <w:lang w:eastAsia="ru-RU"/>
        </w:rPr>
        <w:t>(_______</w:t>
      </w:r>
      <w:r w:rsidR="005E35AD">
        <w:rPr>
          <w:rFonts w:ascii="Times New Roman" w:eastAsia="Times New Roman" w:hAnsi="Times New Roman" w:cs="Times New Roman"/>
          <w:bCs/>
          <w:sz w:val="23"/>
          <w:szCs w:val="23"/>
          <w:lang w:eastAsia="ru-RU"/>
        </w:rPr>
        <w:t xml:space="preserve">) рублей </w:t>
      </w:r>
      <w:r w:rsidRPr="00C924C0">
        <w:rPr>
          <w:rFonts w:ascii="Times New Roman" w:eastAsia="Times New Roman" w:hAnsi="Times New Roman" w:cs="Times New Roman"/>
          <w:bCs/>
          <w:sz w:val="23"/>
          <w:szCs w:val="23"/>
          <w:lang w:eastAsia="ru-RU"/>
        </w:rPr>
        <w:t>___ копеек.</w:t>
      </w:r>
    </w:p>
    <w:p w14:paraId="66BFC17A" w14:textId="7A915BDA" w:rsidR="00162325" w:rsidRPr="00C631EC" w:rsidRDefault="00162325" w:rsidP="00C924C0">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sz w:val="23"/>
          <w:szCs w:val="23"/>
          <w:lang w:eastAsia="ru-RU"/>
        </w:rPr>
        <w:t>7.</w:t>
      </w:r>
      <w:r w:rsidR="00C924C0">
        <w:rPr>
          <w:rFonts w:ascii="Times New Roman" w:eastAsia="Times New Roman" w:hAnsi="Times New Roman" w:cs="Times New Roman"/>
          <w:sz w:val="23"/>
          <w:szCs w:val="23"/>
          <w:lang w:eastAsia="ru-RU"/>
        </w:rPr>
        <w:t>9</w:t>
      </w:r>
      <w:r w:rsidRPr="00C631EC">
        <w:rPr>
          <w:rFonts w:ascii="Times New Roman" w:eastAsia="Times New Roman" w:hAnsi="Times New Roman" w:cs="Times New Roman"/>
          <w:sz w:val="23"/>
          <w:szCs w:val="23"/>
          <w:lang w:eastAsia="ru-RU"/>
        </w:rPr>
        <w:t xml:space="preserve">. </w:t>
      </w:r>
      <w:r w:rsidR="00C924C0" w:rsidRPr="00C924C0">
        <w:rPr>
          <w:rFonts w:ascii="Times New Roman" w:eastAsia="Times New Roman" w:hAnsi="Times New Roman" w:cs="Times New Roman"/>
          <w:bCs/>
          <w:sz w:val="23"/>
          <w:szCs w:val="23"/>
          <w:lang w:eastAsia="ru-RU"/>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w:t>
      </w:r>
      <w:r w:rsidR="00C924C0">
        <w:rPr>
          <w:rFonts w:ascii="Times New Roman" w:eastAsia="Times New Roman" w:hAnsi="Times New Roman" w:cs="Times New Roman"/>
          <w:bCs/>
          <w:sz w:val="23"/>
          <w:szCs w:val="23"/>
          <w:lang w:eastAsia="ru-RU"/>
        </w:rPr>
        <w:t xml:space="preserve"> (одна тысяча)</w:t>
      </w:r>
      <w:r w:rsidR="00C924C0" w:rsidRPr="00C924C0">
        <w:rPr>
          <w:rFonts w:ascii="Times New Roman" w:eastAsia="Times New Roman" w:hAnsi="Times New Roman" w:cs="Times New Roman"/>
          <w:bCs/>
          <w:sz w:val="23"/>
          <w:szCs w:val="23"/>
          <w:lang w:eastAsia="ru-RU"/>
        </w:rPr>
        <w:t xml:space="preserve"> рублей</w:t>
      </w:r>
      <w:r w:rsidR="00C924C0">
        <w:rPr>
          <w:rFonts w:ascii="Times New Roman" w:eastAsia="Times New Roman" w:hAnsi="Times New Roman" w:cs="Times New Roman"/>
          <w:bCs/>
          <w:sz w:val="23"/>
          <w:szCs w:val="23"/>
          <w:lang w:eastAsia="ru-RU"/>
        </w:rPr>
        <w:t xml:space="preserve"> 00 копеек</w:t>
      </w:r>
      <w:r w:rsidRPr="00C631EC">
        <w:rPr>
          <w:rFonts w:ascii="Times New Roman" w:eastAsia="Times New Roman" w:hAnsi="Times New Roman" w:cs="Times New Roman"/>
          <w:bCs/>
          <w:sz w:val="23"/>
          <w:szCs w:val="23"/>
          <w:lang w:eastAsia="ru-RU"/>
        </w:rPr>
        <w:t>.</w:t>
      </w:r>
    </w:p>
    <w:p w14:paraId="656E59D5" w14:textId="2F9ED842"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sz w:val="23"/>
          <w:szCs w:val="23"/>
          <w:lang w:eastAsia="ru-RU"/>
        </w:rPr>
        <w:t>7.</w:t>
      </w:r>
      <w:r w:rsidR="00C924C0">
        <w:rPr>
          <w:rFonts w:ascii="Times New Roman" w:eastAsia="Times New Roman" w:hAnsi="Times New Roman" w:cs="Times New Roman"/>
          <w:sz w:val="23"/>
          <w:szCs w:val="23"/>
          <w:lang w:eastAsia="ru-RU"/>
        </w:rPr>
        <w:t>10</w:t>
      </w:r>
      <w:r w:rsidRPr="00C631EC">
        <w:rPr>
          <w:rFonts w:ascii="Times New Roman" w:eastAsia="Times New Roman" w:hAnsi="Times New Roman" w:cs="Times New Roman"/>
          <w:sz w:val="23"/>
          <w:szCs w:val="23"/>
          <w:lang w:eastAsia="ru-RU"/>
        </w:rPr>
        <w:t xml:space="preserve">. </w:t>
      </w:r>
      <w:r w:rsidRPr="00C631EC">
        <w:rPr>
          <w:rFonts w:ascii="Times New Roman" w:eastAsia="Times New Roman" w:hAnsi="Times New Roman" w:cs="Times New Roman"/>
          <w:bCs/>
          <w:sz w:val="23"/>
          <w:szCs w:val="23"/>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14:paraId="2487AA25"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03970797"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40ADD88"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bCs/>
          <w:sz w:val="23"/>
          <w:szCs w:val="23"/>
          <w:lang w:eastAsia="ru-RU"/>
        </w:rPr>
        <w:t xml:space="preserve">7.13. </w:t>
      </w:r>
      <w:r w:rsidRPr="00C631EC">
        <w:rPr>
          <w:rFonts w:ascii="Times New Roman" w:eastAsia="Times New Roman" w:hAnsi="Times New Roman" w:cs="Times New Roman"/>
          <w:sz w:val="23"/>
          <w:szCs w:val="23"/>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FE194A8"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7.14. Применение неустойки (штрафа, пени) не освобождает Стороны от исполнения обязательств по настоящему Контракту.</w:t>
      </w:r>
    </w:p>
    <w:p w14:paraId="4C10BA3C"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7.15.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8C57B65" w14:textId="77777777" w:rsidR="00162325" w:rsidRPr="00C631EC" w:rsidRDefault="00162325" w:rsidP="00162325">
      <w:pPr>
        <w:autoSpaceDE w:val="0"/>
        <w:autoSpaceDN w:val="0"/>
        <w:adjustRightInd w:val="0"/>
        <w:spacing w:after="0" w:line="240" w:lineRule="auto"/>
        <w:ind w:firstLine="567"/>
        <w:jc w:val="both"/>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7.16.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B870800" w14:textId="77777777" w:rsidR="005A652C" w:rsidRPr="00C631EC" w:rsidRDefault="005A652C" w:rsidP="00162325">
      <w:pPr>
        <w:autoSpaceDE w:val="0"/>
        <w:autoSpaceDN w:val="0"/>
        <w:adjustRightInd w:val="0"/>
        <w:spacing w:after="0" w:line="0" w:lineRule="atLeast"/>
        <w:jc w:val="both"/>
        <w:rPr>
          <w:rFonts w:ascii="Times New Roman" w:hAnsi="Times New Roman" w:cs="Times New Roman"/>
          <w:bCs/>
          <w:sz w:val="23"/>
          <w:szCs w:val="23"/>
        </w:rPr>
      </w:pPr>
    </w:p>
    <w:p w14:paraId="7237E296" w14:textId="0542F33A" w:rsidR="003730BA" w:rsidRPr="00C631EC" w:rsidRDefault="00096657" w:rsidP="00CF4E39">
      <w:pPr>
        <w:pStyle w:val="a3"/>
        <w:numPr>
          <w:ilvl w:val="0"/>
          <w:numId w:val="30"/>
        </w:numPr>
        <w:autoSpaceDE w:val="0"/>
        <w:autoSpaceDN w:val="0"/>
        <w:adjustRightInd w:val="0"/>
        <w:spacing w:after="0" w:line="0" w:lineRule="atLeast"/>
        <w:jc w:val="center"/>
        <w:rPr>
          <w:rFonts w:ascii="Times New Roman" w:hAnsi="Times New Roman" w:cs="Times New Roman"/>
          <w:b/>
          <w:bCs/>
          <w:sz w:val="23"/>
          <w:szCs w:val="23"/>
        </w:rPr>
      </w:pPr>
      <w:r w:rsidRPr="00C631EC">
        <w:rPr>
          <w:rFonts w:ascii="Times New Roman" w:hAnsi="Times New Roman" w:cs="Times New Roman"/>
          <w:b/>
          <w:bCs/>
          <w:sz w:val="23"/>
          <w:szCs w:val="23"/>
        </w:rPr>
        <w:t>Обстоятельства непреодолимой силы</w:t>
      </w:r>
    </w:p>
    <w:p w14:paraId="419ED44A" w14:textId="77777777" w:rsidR="00CF4E39" w:rsidRPr="00C631EC" w:rsidRDefault="00CF4E39" w:rsidP="00CF4E39">
      <w:pPr>
        <w:pStyle w:val="a3"/>
        <w:autoSpaceDE w:val="0"/>
        <w:autoSpaceDN w:val="0"/>
        <w:adjustRightInd w:val="0"/>
        <w:spacing w:after="0" w:line="0" w:lineRule="atLeast"/>
        <w:ind w:left="927"/>
        <w:rPr>
          <w:rFonts w:ascii="Times New Roman" w:hAnsi="Times New Roman" w:cs="Times New Roman"/>
          <w:b/>
          <w:bCs/>
          <w:sz w:val="23"/>
          <w:szCs w:val="23"/>
        </w:rPr>
      </w:pPr>
    </w:p>
    <w:p w14:paraId="3E8AD4C6" w14:textId="5497BA94" w:rsidR="00F3278F" w:rsidRPr="00C631EC" w:rsidRDefault="00B630D2" w:rsidP="009511D3">
      <w:pPr>
        <w:spacing w:after="0" w:line="0" w:lineRule="atLeast"/>
        <w:ind w:firstLine="567"/>
        <w:jc w:val="both"/>
        <w:rPr>
          <w:rFonts w:ascii="Times New Roman" w:eastAsia="Times New Roman" w:hAnsi="Times New Roman" w:cs="Times New Roman"/>
          <w:sz w:val="23"/>
          <w:szCs w:val="23"/>
          <w:lang w:eastAsia="ru-RU"/>
        </w:rPr>
      </w:pPr>
      <w:bookmarkStart w:id="7" w:name="Par247"/>
      <w:bookmarkEnd w:id="7"/>
      <w:r w:rsidRPr="00C631EC">
        <w:rPr>
          <w:rFonts w:ascii="Times New Roman" w:eastAsia="Times New Roman" w:hAnsi="Times New Roman" w:cs="Times New Roman"/>
          <w:sz w:val="23"/>
          <w:szCs w:val="23"/>
          <w:lang w:eastAsia="ru-RU"/>
        </w:rPr>
        <w:t>8</w:t>
      </w:r>
      <w:r w:rsidR="00F3278F" w:rsidRPr="00C631EC">
        <w:rPr>
          <w:rFonts w:ascii="Times New Roman" w:eastAsia="Times New Roman" w:hAnsi="Times New Roman" w:cs="Times New Roman"/>
          <w:sz w:val="23"/>
          <w:szCs w:val="23"/>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1189EB" w14:textId="5E214F13" w:rsidR="00F3278F" w:rsidRPr="00C631EC" w:rsidRDefault="00B630D2" w:rsidP="009511D3">
      <w:pPr>
        <w:spacing w:after="0" w:line="0" w:lineRule="atLeast"/>
        <w:ind w:firstLine="567"/>
        <w:jc w:val="both"/>
        <w:rPr>
          <w:rFonts w:ascii="Times New Roman" w:eastAsia="Times New Roman" w:hAnsi="Times New Roman" w:cs="Times New Roman"/>
          <w:sz w:val="23"/>
          <w:szCs w:val="23"/>
          <w:lang w:eastAsia="ru-RU"/>
        </w:rPr>
      </w:pPr>
      <w:bookmarkStart w:id="8" w:name="p1342"/>
      <w:bookmarkEnd w:id="8"/>
      <w:r w:rsidRPr="00C631EC">
        <w:rPr>
          <w:rFonts w:ascii="Times New Roman" w:eastAsia="Times New Roman" w:hAnsi="Times New Roman" w:cs="Times New Roman"/>
          <w:sz w:val="23"/>
          <w:szCs w:val="23"/>
          <w:lang w:eastAsia="ru-RU"/>
        </w:rPr>
        <w:t>8</w:t>
      </w:r>
      <w:r w:rsidR="00F3278F" w:rsidRPr="00C631EC">
        <w:rPr>
          <w:rFonts w:ascii="Times New Roman" w:eastAsia="Times New Roman" w:hAnsi="Times New Roman" w:cs="Times New Roman"/>
          <w:sz w:val="23"/>
          <w:szCs w:val="23"/>
          <w:lang w:eastAsia="ru-RU"/>
        </w:rPr>
        <w:t>.2.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EE4DBFC" w14:textId="38C52D87" w:rsidR="00F3278F" w:rsidRPr="00C631EC" w:rsidRDefault="00B630D2" w:rsidP="009511D3">
      <w:pPr>
        <w:spacing w:after="0" w:line="0" w:lineRule="atLeast"/>
        <w:ind w:firstLine="567"/>
        <w:jc w:val="both"/>
        <w:rPr>
          <w:rFonts w:ascii="Times New Roman" w:eastAsia="Times New Roman" w:hAnsi="Times New Roman" w:cs="Times New Roman"/>
          <w:sz w:val="23"/>
          <w:szCs w:val="23"/>
          <w:lang w:eastAsia="ru-RU"/>
        </w:rPr>
      </w:pPr>
      <w:bookmarkStart w:id="9" w:name="p1346"/>
      <w:bookmarkEnd w:id="9"/>
      <w:r w:rsidRPr="00C631EC">
        <w:rPr>
          <w:rFonts w:ascii="Times New Roman" w:eastAsia="Times New Roman" w:hAnsi="Times New Roman" w:cs="Times New Roman"/>
          <w:sz w:val="23"/>
          <w:szCs w:val="23"/>
          <w:lang w:eastAsia="ru-RU"/>
        </w:rPr>
        <w:t>8</w:t>
      </w:r>
      <w:r w:rsidR="00F3278F" w:rsidRPr="00C631EC">
        <w:rPr>
          <w:rFonts w:ascii="Times New Roman" w:eastAsia="Times New Roman" w:hAnsi="Times New Roman" w:cs="Times New Roman"/>
          <w:sz w:val="23"/>
          <w:szCs w:val="23"/>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CD7FD54" w14:textId="152080B4" w:rsidR="00F3278F" w:rsidRPr="00C631EC" w:rsidRDefault="00B630D2" w:rsidP="009511D3">
      <w:pPr>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8</w:t>
      </w:r>
      <w:r w:rsidR="00F3278F" w:rsidRPr="00C631EC">
        <w:rPr>
          <w:rFonts w:ascii="Times New Roman" w:eastAsia="Times New Roman" w:hAnsi="Times New Roman" w:cs="Times New Roman"/>
          <w:sz w:val="23"/>
          <w:szCs w:val="23"/>
          <w:lang w:eastAsia="ru-RU"/>
        </w:rPr>
        <w:t xml:space="preserve">.4. Если одна из Сторон не направит или несвоевременно направит документы, указанные в </w:t>
      </w:r>
      <w:hyperlink w:anchor="p1342" w:history="1">
        <w:r w:rsidR="00F3278F" w:rsidRPr="00C631EC">
          <w:rPr>
            <w:rFonts w:ascii="Times New Roman" w:eastAsia="Times New Roman" w:hAnsi="Times New Roman" w:cs="Times New Roman"/>
            <w:sz w:val="23"/>
            <w:szCs w:val="23"/>
            <w:lang w:eastAsia="ru-RU"/>
          </w:rPr>
          <w:t>пунктах 9.2</w:t>
        </w:r>
      </w:hyperlink>
      <w:r w:rsidR="00F3278F" w:rsidRPr="00C631EC">
        <w:rPr>
          <w:rFonts w:ascii="Times New Roman" w:eastAsia="Times New Roman" w:hAnsi="Times New Roman" w:cs="Times New Roman"/>
          <w:sz w:val="23"/>
          <w:szCs w:val="23"/>
          <w:lang w:eastAsia="ru-RU"/>
        </w:rPr>
        <w:t xml:space="preserve"> - </w:t>
      </w:r>
      <w:hyperlink w:anchor="p1346" w:history="1">
        <w:r w:rsidR="00F3278F" w:rsidRPr="00C631EC">
          <w:rPr>
            <w:rFonts w:ascii="Times New Roman" w:eastAsia="Times New Roman" w:hAnsi="Times New Roman" w:cs="Times New Roman"/>
            <w:sz w:val="23"/>
            <w:szCs w:val="23"/>
            <w:lang w:eastAsia="ru-RU"/>
          </w:rPr>
          <w:t>9.3</w:t>
        </w:r>
      </w:hyperlink>
      <w:r w:rsidR="00F3278F" w:rsidRPr="00C631EC">
        <w:rPr>
          <w:rFonts w:ascii="Times New Roman" w:eastAsia="Times New Roman" w:hAnsi="Times New Roman" w:cs="Times New Roman"/>
          <w:sz w:val="23"/>
          <w:szCs w:val="23"/>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w:t>
      </w:r>
      <w:r w:rsidR="00F3278F" w:rsidRPr="00C631EC">
        <w:rPr>
          <w:rFonts w:ascii="Times New Roman" w:eastAsia="Times New Roman" w:hAnsi="Times New Roman" w:cs="Times New Roman"/>
          <w:sz w:val="23"/>
          <w:szCs w:val="23"/>
          <w:lang w:eastAsia="ru-RU"/>
        </w:rPr>
        <w:lastRenderedPageBreak/>
        <w:t>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7C75BA44" w14:textId="705ADB5F" w:rsidR="00F3278F" w:rsidRPr="00C631EC" w:rsidRDefault="00B630D2" w:rsidP="00274ED5">
      <w:pPr>
        <w:widowControl w:val="0"/>
        <w:suppressAutoHyphens/>
        <w:spacing w:after="0" w:line="0" w:lineRule="atLeast"/>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8</w:t>
      </w:r>
      <w:r w:rsidR="00F3278F" w:rsidRPr="00C631EC">
        <w:rPr>
          <w:rFonts w:ascii="Times New Roman" w:eastAsia="Times New Roman" w:hAnsi="Times New Roman" w:cs="Times New Roman"/>
          <w:sz w:val="23"/>
          <w:szCs w:val="23"/>
          <w:lang w:eastAsia="ru-RU"/>
        </w:rPr>
        <w:t xml:space="preserve">.5. </w:t>
      </w:r>
      <w:r w:rsidR="00274ED5" w:rsidRPr="00C631EC">
        <w:rPr>
          <w:rFonts w:ascii="Times New Roman" w:eastAsia="Times New Roman" w:hAnsi="Times New Roman" w:cs="Times New Roman"/>
          <w:sz w:val="23"/>
          <w:szCs w:val="23"/>
          <w:lang w:eastAsia="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настоящий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r w:rsidR="00F3278F" w:rsidRPr="00C631EC">
        <w:rPr>
          <w:rFonts w:ascii="Times New Roman" w:eastAsia="Times New Roman" w:hAnsi="Times New Roman" w:cs="Times New Roman"/>
          <w:sz w:val="23"/>
          <w:szCs w:val="23"/>
          <w:lang w:eastAsia="ru-RU"/>
        </w:rPr>
        <w:t>.</w:t>
      </w:r>
    </w:p>
    <w:p w14:paraId="44562E75" w14:textId="77777777" w:rsidR="00F3278F" w:rsidRPr="00C631EC" w:rsidRDefault="00F3278F" w:rsidP="009511D3">
      <w:pPr>
        <w:widowControl w:val="0"/>
        <w:suppressAutoHyphens/>
        <w:spacing w:after="0" w:line="0" w:lineRule="atLeast"/>
        <w:ind w:firstLine="567"/>
        <w:jc w:val="both"/>
        <w:rPr>
          <w:rFonts w:ascii="Times New Roman" w:eastAsia="Times New Roman" w:hAnsi="Times New Roman" w:cs="Times New Roman"/>
          <w:sz w:val="23"/>
          <w:szCs w:val="23"/>
          <w:lang w:eastAsia="ru-RU"/>
        </w:rPr>
      </w:pPr>
    </w:p>
    <w:p w14:paraId="138F8E87" w14:textId="050AE734" w:rsidR="00096657" w:rsidRPr="00C631EC" w:rsidRDefault="00096657" w:rsidP="00CF4E39">
      <w:pPr>
        <w:pStyle w:val="a3"/>
        <w:numPr>
          <w:ilvl w:val="0"/>
          <w:numId w:val="30"/>
        </w:numPr>
        <w:autoSpaceDE w:val="0"/>
        <w:autoSpaceDN w:val="0"/>
        <w:adjustRightInd w:val="0"/>
        <w:spacing w:after="0" w:line="0" w:lineRule="atLeast"/>
        <w:jc w:val="center"/>
        <w:rPr>
          <w:rFonts w:ascii="Times New Roman" w:hAnsi="Times New Roman" w:cs="Times New Roman"/>
          <w:b/>
          <w:bCs/>
          <w:sz w:val="23"/>
          <w:szCs w:val="23"/>
        </w:rPr>
      </w:pPr>
      <w:r w:rsidRPr="00C631EC">
        <w:rPr>
          <w:rFonts w:ascii="Times New Roman" w:hAnsi="Times New Roman" w:cs="Times New Roman"/>
          <w:b/>
          <w:bCs/>
          <w:sz w:val="23"/>
          <w:szCs w:val="23"/>
        </w:rPr>
        <w:t>Рассмотрение и разрешение споров</w:t>
      </w:r>
    </w:p>
    <w:p w14:paraId="15B2BD0A" w14:textId="77777777" w:rsidR="00CF4E39" w:rsidRPr="00C631EC" w:rsidRDefault="00CF4E39" w:rsidP="00CF4E39">
      <w:pPr>
        <w:pStyle w:val="a3"/>
        <w:autoSpaceDE w:val="0"/>
        <w:autoSpaceDN w:val="0"/>
        <w:adjustRightInd w:val="0"/>
        <w:spacing w:after="0" w:line="0" w:lineRule="atLeast"/>
        <w:ind w:left="927"/>
        <w:rPr>
          <w:rFonts w:ascii="Times New Roman" w:hAnsi="Times New Roman" w:cs="Times New Roman"/>
          <w:b/>
          <w:bCs/>
          <w:sz w:val="23"/>
          <w:szCs w:val="23"/>
        </w:rPr>
      </w:pPr>
    </w:p>
    <w:p w14:paraId="73B04F31"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 xml:space="preserve">9.1. Все споры, возникающие из настоящего Контракта, Стороны могут разрешать путем переговоров. </w:t>
      </w:r>
    </w:p>
    <w:p w14:paraId="4DDB0203"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5E906A1"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37B02AA7"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7C610C2D"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 xml:space="preserve">9.5. Сторона должна дать в письменной форме ответ на претензию по существу в срок не позднее 30 (тридцати) календарных дней с даты получения претензии. </w:t>
      </w:r>
    </w:p>
    <w:p w14:paraId="321D0D70"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F995B87"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9591BB7"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A8914DF"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7F27D3E" w14:textId="77777777" w:rsidR="00B630D2"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E474883" w14:textId="7CBB58E9" w:rsidR="00B71847" w:rsidRPr="00C631EC" w:rsidRDefault="00B630D2" w:rsidP="00B630D2">
      <w:pPr>
        <w:autoSpaceDE w:val="0"/>
        <w:autoSpaceDN w:val="0"/>
        <w:adjustRightInd w:val="0"/>
        <w:spacing w:after="0" w:line="0" w:lineRule="atLeast"/>
        <w:ind w:firstLine="567"/>
        <w:jc w:val="both"/>
        <w:rPr>
          <w:rFonts w:ascii="Times New Roman" w:eastAsiaTheme="minorEastAsia" w:hAnsi="Times New Roman" w:cs="Times New Roman"/>
          <w:sz w:val="23"/>
          <w:szCs w:val="23"/>
          <w:lang w:eastAsia="ru-RU"/>
        </w:rPr>
      </w:pPr>
      <w:r w:rsidRPr="00C631EC">
        <w:rPr>
          <w:rFonts w:ascii="Times New Roman" w:eastAsiaTheme="minorEastAsia" w:hAnsi="Times New Roman" w:cs="Times New Roman"/>
          <w:sz w:val="23"/>
          <w:szCs w:val="23"/>
          <w:lang w:eastAsia="ru-RU"/>
        </w:rPr>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A4ED4FC" w14:textId="77777777" w:rsidR="00B630D2" w:rsidRPr="00C631EC" w:rsidRDefault="00B630D2" w:rsidP="00B630D2">
      <w:pPr>
        <w:autoSpaceDE w:val="0"/>
        <w:autoSpaceDN w:val="0"/>
        <w:adjustRightInd w:val="0"/>
        <w:spacing w:after="0" w:line="0" w:lineRule="atLeast"/>
        <w:ind w:firstLine="567"/>
        <w:jc w:val="both"/>
        <w:rPr>
          <w:rFonts w:ascii="Times New Roman" w:hAnsi="Times New Roman" w:cs="Times New Roman"/>
          <w:bCs/>
          <w:sz w:val="23"/>
          <w:szCs w:val="23"/>
        </w:rPr>
      </w:pPr>
    </w:p>
    <w:p w14:paraId="6E980F12" w14:textId="78013951" w:rsidR="00096657" w:rsidRPr="00C631EC" w:rsidRDefault="00096657" w:rsidP="00CF4E39">
      <w:pPr>
        <w:pStyle w:val="a3"/>
        <w:numPr>
          <w:ilvl w:val="0"/>
          <w:numId w:val="30"/>
        </w:numPr>
        <w:autoSpaceDE w:val="0"/>
        <w:autoSpaceDN w:val="0"/>
        <w:adjustRightInd w:val="0"/>
        <w:spacing w:after="0" w:line="0" w:lineRule="atLeast"/>
        <w:jc w:val="center"/>
        <w:rPr>
          <w:rFonts w:ascii="Times New Roman" w:hAnsi="Times New Roman" w:cs="Times New Roman"/>
          <w:b/>
          <w:bCs/>
          <w:sz w:val="23"/>
          <w:szCs w:val="23"/>
        </w:rPr>
      </w:pPr>
      <w:r w:rsidRPr="00C631EC">
        <w:rPr>
          <w:rFonts w:ascii="Times New Roman" w:hAnsi="Times New Roman" w:cs="Times New Roman"/>
          <w:b/>
          <w:bCs/>
          <w:sz w:val="23"/>
          <w:szCs w:val="23"/>
        </w:rPr>
        <w:lastRenderedPageBreak/>
        <w:t>Срок действия Контракта, срок исполнения Контракта, порядок изменения и расторжения Контракта</w:t>
      </w:r>
    </w:p>
    <w:p w14:paraId="3E30FA5B" w14:textId="77777777" w:rsidR="00CF4E39" w:rsidRPr="00C631EC" w:rsidRDefault="00CF4E39" w:rsidP="00CF4E39">
      <w:pPr>
        <w:pStyle w:val="a3"/>
        <w:autoSpaceDE w:val="0"/>
        <w:autoSpaceDN w:val="0"/>
        <w:adjustRightInd w:val="0"/>
        <w:spacing w:after="0" w:line="0" w:lineRule="atLeast"/>
        <w:ind w:left="927"/>
        <w:rPr>
          <w:rFonts w:ascii="Times New Roman" w:hAnsi="Times New Roman" w:cs="Times New Roman"/>
          <w:b/>
          <w:bCs/>
          <w:sz w:val="23"/>
          <w:szCs w:val="23"/>
        </w:rPr>
      </w:pPr>
    </w:p>
    <w:p w14:paraId="0180E503" w14:textId="41EA2A44"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 Настоящий Контракт считается заключенным с момента подписания Контракта</w:t>
      </w:r>
      <w:r w:rsidR="00C924C0">
        <w:rPr>
          <w:rFonts w:ascii="Times New Roman" w:hAnsi="Times New Roman" w:cs="Times New Roman"/>
          <w:bCs/>
          <w:sz w:val="23"/>
          <w:szCs w:val="23"/>
        </w:rPr>
        <w:t xml:space="preserve"> Сторон</w:t>
      </w:r>
      <w:r w:rsidRPr="00C631EC">
        <w:rPr>
          <w:rFonts w:ascii="Times New Roman" w:hAnsi="Times New Roman" w:cs="Times New Roman"/>
          <w:bCs/>
          <w:sz w:val="23"/>
          <w:szCs w:val="23"/>
        </w:rPr>
        <w:t xml:space="preserve"> и действует по «25» декабря 2026 года (включительно),</w:t>
      </w:r>
      <w:r w:rsidRPr="00C631EC">
        <w:rPr>
          <w:rFonts w:ascii="Times New Roman" w:eastAsia="Times New Roman" w:hAnsi="Times New Roman" w:cs="Times New Roman"/>
          <w:sz w:val="23"/>
          <w:szCs w:val="23"/>
          <w:lang w:eastAsia="ru-RU"/>
        </w:rPr>
        <w:t xml:space="preserve"> а в части неисполненных обязательств - до полного их исполнения Сторонами. </w:t>
      </w:r>
    </w:p>
    <w:p w14:paraId="48DE43DC"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11DE295D" w14:textId="2C5AE2E2"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10.2. Сроки исполнения настоящего Контракта установлены в Графике начала и окончания смены, а также количестве отдыхающих в смену, являющимся приложением № </w:t>
      </w:r>
      <w:r w:rsidR="00B3264F">
        <w:rPr>
          <w:rFonts w:ascii="Times New Roman" w:hAnsi="Times New Roman" w:cs="Times New Roman"/>
          <w:bCs/>
          <w:sz w:val="23"/>
          <w:szCs w:val="23"/>
        </w:rPr>
        <w:t>7</w:t>
      </w:r>
      <w:r w:rsidRPr="00C631EC">
        <w:rPr>
          <w:rFonts w:ascii="Times New Roman" w:hAnsi="Times New Roman" w:cs="Times New Roman"/>
          <w:bCs/>
          <w:sz w:val="23"/>
          <w:szCs w:val="23"/>
        </w:rPr>
        <w:t xml:space="preserve"> к настоящему Контракту. </w:t>
      </w:r>
    </w:p>
    <w:p w14:paraId="12E59CF2"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 </w:t>
      </w:r>
    </w:p>
    <w:p w14:paraId="0DC2A052"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7E8D2A4D"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89CB4E0" w14:textId="0AADD96E"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3) в случаях, предусмотренных пунктом 6 статьи 161 Бюджетного кодекса Российской Федерации, при уменьшении ранее доведенных до </w:t>
      </w:r>
      <w:r w:rsidR="00C924C0">
        <w:rPr>
          <w:rFonts w:ascii="Times New Roman" w:hAnsi="Times New Roman" w:cs="Times New Roman"/>
          <w:bCs/>
          <w:sz w:val="23"/>
          <w:szCs w:val="23"/>
        </w:rPr>
        <w:t>З</w:t>
      </w:r>
      <w:r w:rsidRPr="00C631EC">
        <w:rPr>
          <w:rFonts w:ascii="Times New Roman" w:hAnsi="Times New Roman" w:cs="Times New Roman"/>
          <w:bCs/>
          <w:sz w:val="23"/>
          <w:szCs w:val="23"/>
        </w:rPr>
        <w:t>аказчика как получателя бюджетных средств лимитов бюджетны</w:t>
      </w:r>
      <w:r w:rsidR="00C924C0">
        <w:rPr>
          <w:rFonts w:ascii="Times New Roman" w:hAnsi="Times New Roman" w:cs="Times New Roman"/>
          <w:bCs/>
          <w:sz w:val="23"/>
          <w:szCs w:val="23"/>
        </w:rPr>
        <w:t>х обязательств. При этом З</w:t>
      </w:r>
      <w:r w:rsidRPr="00C631EC">
        <w:rPr>
          <w:rFonts w:ascii="Times New Roman" w:hAnsi="Times New Roman" w:cs="Times New Roman"/>
          <w:bCs/>
          <w:sz w:val="23"/>
          <w:szCs w:val="23"/>
        </w:rPr>
        <w:t>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предусмотренной настоящим Контрактом.</w:t>
      </w:r>
    </w:p>
    <w:p w14:paraId="7ED3B43D"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10.4. В случае уменьшения в соответствии со статьей 95 Закона цены Контракта Заказчик возвращает Исполнителю денежные средства в размере, пропорциональном размеру такого уменьшения цены Контракта.</w:t>
      </w:r>
    </w:p>
    <w:p w14:paraId="1AB67136"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10.5.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21F191"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10.6.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53D366C"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85D928C"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8CBB902" w14:textId="77777777" w:rsidR="00B630D2" w:rsidRPr="00C631EC" w:rsidRDefault="00B630D2" w:rsidP="00B630D2">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A856BC1"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10.9.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0B837F6B" w14:textId="7B47C4E2" w:rsidR="00B630D2" w:rsidRPr="00C631EC" w:rsidRDefault="00C924C0" w:rsidP="00B630D2">
      <w:pPr>
        <w:autoSpaceDE w:val="0"/>
        <w:autoSpaceDN w:val="0"/>
        <w:adjustRightInd w:val="0"/>
        <w:spacing w:after="0" w:line="240" w:lineRule="auto"/>
        <w:ind w:firstLine="709"/>
        <w:jc w:val="both"/>
        <w:rPr>
          <w:rFonts w:ascii="Times New Roman" w:hAnsi="Times New Roman" w:cs="Times New Roman"/>
          <w:bCs/>
          <w:sz w:val="23"/>
          <w:szCs w:val="23"/>
        </w:rPr>
      </w:pPr>
      <w:bookmarkStart w:id="10" w:name="Par257"/>
      <w:bookmarkEnd w:id="10"/>
      <w:r>
        <w:rPr>
          <w:rFonts w:ascii="Times New Roman" w:hAnsi="Times New Roman" w:cs="Times New Roman"/>
          <w:bCs/>
          <w:sz w:val="23"/>
          <w:szCs w:val="23"/>
        </w:rPr>
        <w:t>10.10.</w:t>
      </w:r>
      <w:r w:rsidR="00B630D2" w:rsidRPr="00C631EC">
        <w:rPr>
          <w:rFonts w:ascii="Times New Roman" w:hAnsi="Times New Roman" w:cs="Times New Roman"/>
          <w:bCs/>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4EBBD71B"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10.10.1. Если Исполнитель после заключения Контракта отказался от оказания услуг;</w:t>
      </w:r>
    </w:p>
    <w:p w14:paraId="1737F93C" w14:textId="447BCF56"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lastRenderedPageBreak/>
        <w:t>10.10.2. Если Исполнитель не приступил к оказанию услуг в течение 1 (одного) рабочего дня после срока, указанного в приложении № 6 к Контракту (График начала и окончания смены, а также количество отдыхающих в смену);</w:t>
      </w:r>
    </w:p>
    <w:p w14:paraId="59611EC7"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10.10.3. Если Исполнитель не выполнил обязательства, предусмотренные пунктами 3.1.1, 3.1.2 настоящего Контракта;</w:t>
      </w:r>
    </w:p>
    <w:p w14:paraId="7DE6AA08"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10.10.4. Если Исполнитель неоднократно (более двух раз) нарушил существенные обязательства по Контракту.</w:t>
      </w:r>
    </w:p>
    <w:p w14:paraId="1515EAC5"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10.10.5. Если Исполнителем оказаны услуги ненадлежащего качества в соответствии с заключением Заказчика, либо эксперта или экспертной организации.</w:t>
      </w:r>
    </w:p>
    <w:p w14:paraId="04DC56C5"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10.10.6. Если организация отдыха исключена из реестра организаций отдыха детей и их оздоровления субъекта Российской Федерации, на территории которого она располагается.</w:t>
      </w:r>
    </w:p>
    <w:p w14:paraId="13F976D2"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6450130E"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F7E5D6" w14:textId="19C8170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10.13. Решение Заказчика об одностороннем отказе от исполнения Контракта не позднее, чем в течение трех рабочих дней с даты принятия этого решения направляется </w:t>
      </w:r>
      <w:r w:rsidR="00C924C0">
        <w:rPr>
          <w:rFonts w:ascii="Times New Roman" w:hAnsi="Times New Roman" w:cs="Times New Roman"/>
          <w:bCs/>
          <w:sz w:val="23"/>
          <w:szCs w:val="23"/>
        </w:rPr>
        <w:t>Исполнителю</w:t>
      </w:r>
      <w:r w:rsidRPr="00C631EC">
        <w:rPr>
          <w:rFonts w:ascii="Times New Roman" w:hAnsi="Times New Roman" w:cs="Times New Roman"/>
          <w:bCs/>
          <w:sz w:val="23"/>
          <w:szCs w:val="23"/>
        </w:rPr>
        <w:t xml:space="preserve"> по почте заказным письмом с уведомлением о вручении по адресу </w:t>
      </w:r>
      <w:r w:rsidR="00C924C0">
        <w:rPr>
          <w:rFonts w:ascii="Times New Roman" w:hAnsi="Times New Roman" w:cs="Times New Roman"/>
          <w:bCs/>
          <w:sz w:val="23"/>
          <w:szCs w:val="23"/>
        </w:rPr>
        <w:t>Исполнителя</w:t>
      </w:r>
      <w:r w:rsidRPr="00C631EC">
        <w:rPr>
          <w:rFonts w:ascii="Times New Roman" w:hAnsi="Times New Roman" w:cs="Times New Roman"/>
          <w:bCs/>
          <w:sz w:val="23"/>
          <w:szCs w:val="23"/>
        </w:rPr>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rsidR="00C924C0" w:rsidRPr="00C924C0">
        <w:rPr>
          <w:rFonts w:ascii="Times New Roman" w:hAnsi="Times New Roman" w:cs="Times New Roman"/>
          <w:bCs/>
          <w:sz w:val="23"/>
          <w:szCs w:val="23"/>
        </w:rPr>
        <w:t>Исполнителю</w:t>
      </w:r>
      <w:r w:rsidRPr="00C631EC">
        <w:rPr>
          <w:rFonts w:ascii="Times New Roman" w:hAnsi="Times New Roman" w:cs="Times New Roman"/>
          <w:bCs/>
          <w:sz w:val="23"/>
          <w:szCs w:val="23"/>
        </w:rPr>
        <w:t>. Выполнение Заказчиком указанных требований считается</w:t>
      </w:r>
      <w:r w:rsidR="005E35AD">
        <w:rPr>
          <w:rFonts w:ascii="Times New Roman" w:hAnsi="Times New Roman" w:cs="Times New Roman"/>
          <w:bCs/>
          <w:sz w:val="23"/>
          <w:szCs w:val="23"/>
        </w:rPr>
        <w:t xml:space="preserve"> надлежащим уведомлением Исполнителем</w:t>
      </w:r>
      <w:r w:rsidRPr="00C631EC">
        <w:rPr>
          <w:rFonts w:ascii="Times New Roman" w:hAnsi="Times New Roman" w:cs="Times New Roman"/>
          <w:bCs/>
          <w:sz w:val="23"/>
          <w:szCs w:val="23"/>
        </w:rPr>
        <w:t xml:space="preserve"> об одностороннем отказе от исполнения Контракта.</w:t>
      </w:r>
    </w:p>
    <w:p w14:paraId="37393635"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8E165A6"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10.12 настоящего Контракта. </w:t>
      </w:r>
    </w:p>
    <w:p w14:paraId="6A055556"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9A7C1BF"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10.16.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63C09FBD"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 xml:space="preserve">10.17.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14:paraId="6FBD1051"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4327DA87"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10.19.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AF7447B" w14:textId="77777777" w:rsidR="00B630D2" w:rsidRPr="00C631EC" w:rsidRDefault="00B630D2" w:rsidP="00B630D2">
      <w:pPr>
        <w:autoSpaceDE w:val="0"/>
        <w:autoSpaceDN w:val="0"/>
        <w:adjustRightInd w:val="0"/>
        <w:spacing w:after="0" w:line="240" w:lineRule="auto"/>
        <w:ind w:firstLine="709"/>
        <w:jc w:val="both"/>
        <w:rPr>
          <w:rFonts w:ascii="Times New Roman" w:hAnsi="Times New Roman" w:cs="Times New Roman"/>
          <w:bCs/>
          <w:sz w:val="23"/>
          <w:szCs w:val="23"/>
        </w:rPr>
      </w:pPr>
      <w:r w:rsidRPr="00C631EC">
        <w:rPr>
          <w:rFonts w:ascii="Times New Roman" w:hAnsi="Times New Roman" w:cs="Times New Roman"/>
          <w:bCs/>
          <w:sz w:val="23"/>
          <w:szCs w:val="23"/>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03FBA1E4" w14:textId="77777777" w:rsidR="00A40D72" w:rsidRPr="00C631EC" w:rsidRDefault="00A40D72" w:rsidP="005D7C9C">
      <w:pPr>
        <w:autoSpaceDE w:val="0"/>
        <w:autoSpaceDN w:val="0"/>
        <w:adjustRightInd w:val="0"/>
        <w:spacing w:after="0" w:line="240" w:lineRule="auto"/>
        <w:ind w:firstLine="567"/>
        <w:jc w:val="center"/>
        <w:rPr>
          <w:rFonts w:ascii="Times New Roman" w:hAnsi="Times New Roman" w:cs="Times New Roman"/>
          <w:b/>
          <w:bCs/>
          <w:sz w:val="23"/>
          <w:szCs w:val="23"/>
        </w:rPr>
      </w:pPr>
    </w:p>
    <w:p w14:paraId="039DD8E9" w14:textId="13C04E90" w:rsidR="00096657" w:rsidRPr="00C631EC" w:rsidRDefault="00096657" w:rsidP="00CF4E39">
      <w:pPr>
        <w:pStyle w:val="a3"/>
        <w:numPr>
          <w:ilvl w:val="0"/>
          <w:numId w:val="30"/>
        </w:numPr>
        <w:autoSpaceDE w:val="0"/>
        <w:autoSpaceDN w:val="0"/>
        <w:adjustRightInd w:val="0"/>
        <w:spacing w:after="0" w:line="240" w:lineRule="auto"/>
        <w:jc w:val="center"/>
        <w:rPr>
          <w:rFonts w:ascii="Times New Roman" w:hAnsi="Times New Roman" w:cs="Times New Roman"/>
          <w:b/>
          <w:bCs/>
          <w:sz w:val="23"/>
          <w:szCs w:val="23"/>
        </w:rPr>
      </w:pPr>
      <w:r w:rsidRPr="00C631EC">
        <w:rPr>
          <w:rFonts w:ascii="Times New Roman" w:hAnsi="Times New Roman" w:cs="Times New Roman"/>
          <w:b/>
          <w:bCs/>
          <w:sz w:val="23"/>
          <w:szCs w:val="23"/>
        </w:rPr>
        <w:t>Прочие положения</w:t>
      </w:r>
    </w:p>
    <w:p w14:paraId="2BAFD663" w14:textId="77777777" w:rsidR="00CF4E39" w:rsidRPr="00C631EC" w:rsidRDefault="00CF4E39" w:rsidP="00CF4E39">
      <w:pPr>
        <w:pStyle w:val="a3"/>
        <w:autoSpaceDE w:val="0"/>
        <w:autoSpaceDN w:val="0"/>
        <w:adjustRightInd w:val="0"/>
        <w:spacing w:after="0" w:line="240" w:lineRule="auto"/>
        <w:ind w:left="927"/>
        <w:rPr>
          <w:rFonts w:ascii="Times New Roman" w:hAnsi="Times New Roman" w:cs="Times New Roman"/>
          <w:b/>
          <w:bCs/>
          <w:sz w:val="23"/>
          <w:szCs w:val="23"/>
        </w:rPr>
      </w:pPr>
    </w:p>
    <w:p w14:paraId="4051FB38"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lastRenderedPageBreak/>
        <w:t>11.1. Во всем, что не оговорено в настоящем Контракте, Стороны руководствуются действующим законодательством Российской Федерации.</w:t>
      </w:r>
    </w:p>
    <w:p w14:paraId="241F7042"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65225071"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14:paraId="7074EF4A"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14:paraId="510CEDD5"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780CD945"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1FF8248E"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11.5. </w:t>
      </w:r>
      <w:r w:rsidRPr="00C631EC">
        <w:rPr>
          <w:rFonts w:ascii="Times New Roman" w:hAnsi="Times New Roman" w:cs="Times New Roman"/>
          <w:bCs/>
          <w:sz w:val="23"/>
          <w:szCs w:val="23"/>
        </w:rPr>
        <w:t>В случае перемены Заказчика права и обязанности Заказчика, предусмотренные Контрактом, переходят к новому Заказчику.</w:t>
      </w:r>
    </w:p>
    <w:p w14:paraId="0D9F1210" w14:textId="77777777" w:rsidR="004F7FFC" w:rsidRPr="00C631EC" w:rsidRDefault="004F7FFC" w:rsidP="004F7FFC">
      <w:pPr>
        <w:spacing w:after="0" w:line="240" w:lineRule="auto"/>
        <w:ind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EF03146" w14:textId="3160B185" w:rsidR="007769F9" w:rsidRPr="00C631EC" w:rsidRDefault="004F7FFC" w:rsidP="007769F9">
      <w:pPr>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11</w:t>
      </w:r>
      <w:r w:rsidR="00532267"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7</w:t>
      </w:r>
      <w:r w:rsidR="00532267" w:rsidRPr="00C631EC">
        <w:rPr>
          <w:rFonts w:ascii="Times New Roman" w:eastAsia="Times New Roman" w:hAnsi="Times New Roman" w:cs="Times New Roman"/>
          <w:sz w:val="23"/>
          <w:szCs w:val="23"/>
          <w:lang w:eastAsia="ru-RU"/>
        </w:rPr>
        <w:t xml:space="preserve"> </w:t>
      </w:r>
      <w:r w:rsidR="007769F9" w:rsidRPr="00C631EC">
        <w:rPr>
          <w:rFonts w:ascii="Times New Roman" w:eastAsia="Times New Roman" w:hAnsi="Times New Roman" w:cs="Times New Roman"/>
          <w:sz w:val="23"/>
          <w:szCs w:val="23"/>
          <w:lang w:eastAsia="ru-RU"/>
        </w:rPr>
        <w:t xml:space="preserve">Должностное лицо Заказчика, ответственное за исполнение настоящего Контракта - заместитель начальника отдела образования Яцко Анатолий Сергеевич, контактный телефон: 417-37-44, адрес электронной почты: </w:t>
      </w:r>
      <w:hyperlink r:id="rId8" w:history="1">
        <w:r w:rsidR="007769F9" w:rsidRPr="00C631EC">
          <w:rPr>
            <w:rStyle w:val="af"/>
            <w:rFonts w:ascii="Times New Roman" w:eastAsia="Times New Roman" w:hAnsi="Times New Roman" w:cs="Times New Roman"/>
            <w:sz w:val="23"/>
            <w:szCs w:val="23"/>
            <w:lang w:eastAsia="ru-RU"/>
          </w:rPr>
          <w:t>yatsko@tunev.gov.spb.ru</w:t>
        </w:r>
      </w:hyperlink>
      <w:r w:rsidR="007769F9" w:rsidRPr="00C631EC">
        <w:rPr>
          <w:rFonts w:ascii="Times New Roman" w:eastAsia="Times New Roman" w:hAnsi="Times New Roman" w:cs="Times New Roman"/>
          <w:sz w:val="23"/>
          <w:szCs w:val="23"/>
          <w:lang w:eastAsia="ru-RU"/>
        </w:rPr>
        <w:t>.</w:t>
      </w:r>
    </w:p>
    <w:p w14:paraId="1DAB3F06" w14:textId="2EDCA567" w:rsidR="00096657" w:rsidRPr="00C631EC" w:rsidRDefault="004F7FFC" w:rsidP="007769F9">
      <w:pPr>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11.8</w:t>
      </w:r>
      <w:r w:rsidR="00096657" w:rsidRPr="00C631EC">
        <w:rPr>
          <w:rFonts w:ascii="Times New Roman" w:hAnsi="Times New Roman" w:cs="Times New Roman"/>
          <w:bCs/>
          <w:sz w:val="23"/>
          <w:szCs w:val="23"/>
        </w:rPr>
        <w:t>. Банковское или казначейское сопровождение Контракта не предусмотрено.</w:t>
      </w:r>
    </w:p>
    <w:p w14:paraId="4D9D7A7B" w14:textId="77777777" w:rsidR="00096657" w:rsidRPr="00C631EC" w:rsidRDefault="00096657" w:rsidP="005D7C9C">
      <w:pPr>
        <w:autoSpaceDE w:val="0"/>
        <w:autoSpaceDN w:val="0"/>
        <w:adjustRightInd w:val="0"/>
        <w:spacing w:after="0" w:line="240" w:lineRule="auto"/>
        <w:ind w:firstLine="567"/>
        <w:jc w:val="both"/>
        <w:rPr>
          <w:rFonts w:ascii="Times New Roman" w:hAnsi="Times New Roman" w:cs="Times New Roman"/>
          <w:bCs/>
          <w:sz w:val="23"/>
          <w:szCs w:val="23"/>
        </w:rPr>
      </w:pPr>
    </w:p>
    <w:p w14:paraId="2D70AE74" w14:textId="7218BBF5" w:rsidR="00096657" w:rsidRPr="00C631EC" w:rsidRDefault="00096657" w:rsidP="00C631EC">
      <w:pPr>
        <w:pStyle w:val="a3"/>
        <w:numPr>
          <w:ilvl w:val="0"/>
          <w:numId w:val="30"/>
        </w:numPr>
        <w:autoSpaceDE w:val="0"/>
        <w:autoSpaceDN w:val="0"/>
        <w:adjustRightInd w:val="0"/>
        <w:spacing w:after="0" w:line="240" w:lineRule="auto"/>
        <w:jc w:val="center"/>
        <w:rPr>
          <w:rFonts w:ascii="Times New Roman" w:hAnsi="Times New Roman" w:cs="Times New Roman"/>
          <w:b/>
          <w:bCs/>
          <w:sz w:val="23"/>
          <w:szCs w:val="23"/>
        </w:rPr>
      </w:pPr>
      <w:r w:rsidRPr="00C631EC">
        <w:rPr>
          <w:rFonts w:ascii="Times New Roman" w:hAnsi="Times New Roman" w:cs="Times New Roman"/>
          <w:b/>
          <w:bCs/>
          <w:sz w:val="23"/>
          <w:szCs w:val="23"/>
        </w:rPr>
        <w:t>Антикоррупционная оговорка</w:t>
      </w:r>
    </w:p>
    <w:p w14:paraId="67924973" w14:textId="77777777" w:rsidR="00C631EC" w:rsidRPr="00C631EC" w:rsidRDefault="00C631EC" w:rsidP="00C631EC">
      <w:pPr>
        <w:pStyle w:val="a3"/>
        <w:autoSpaceDE w:val="0"/>
        <w:autoSpaceDN w:val="0"/>
        <w:adjustRightInd w:val="0"/>
        <w:spacing w:after="0" w:line="240" w:lineRule="auto"/>
        <w:ind w:left="927"/>
        <w:rPr>
          <w:rFonts w:ascii="Times New Roman" w:hAnsi="Times New Roman" w:cs="Times New Roman"/>
          <w:b/>
          <w:bCs/>
          <w:sz w:val="23"/>
          <w:szCs w:val="23"/>
        </w:rPr>
      </w:pPr>
    </w:p>
    <w:p w14:paraId="2276D501" w14:textId="0F731212" w:rsidR="00096657" w:rsidRPr="00C631EC" w:rsidRDefault="00096657"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1</w:t>
      </w:r>
      <w:r w:rsidR="004F7FFC" w:rsidRPr="00C631EC">
        <w:rPr>
          <w:rFonts w:ascii="Times New Roman" w:hAnsi="Times New Roman" w:cs="Times New Roman"/>
          <w:bCs/>
          <w:sz w:val="23"/>
          <w:szCs w:val="23"/>
        </w:rPr>
        <w:t>2</w:t>
      </w:r>
      <w:r w:rsidRPr="00C631EC">
        <w:rPr>
          <w:rFonts w:ascii="Times New Roman" w:hAnsi="Times New Roman" w:cs="Times New Roman"/>
          <w:bCs/>
          <w:sz w:val="23"/>
          <w:szCs w:val="23"/>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D64627" w14:textId="77777777" w:rsidR="00096657" w:rsidRPr="00C631EC" w:rsidRDefault="00096657"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E4E2841" w14:textId="77777777" w:rsidR="00096657" w:rsidRPr="00C631EC" w:rsidRDefault="00096657"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6AF02C" w14:textId="77777777" w:rsidR="00096657" w:rsidRPr="00C631EC" w:rsidRDefault="00096657" w:rsidP="005D7C9C">
      <w:pPr>
        <w:autoSpaceDE w:val="0"/>
        <w:autoSpaceDN w:val="0"/>
        <w:adjustRightInd w:val="0"/>
        <w:spacing w:after="0" w:line="240" w:lineRule="auto"/>
        <w:ind w:firstLine="567"/>
        <w:jc w:val="both"/>
        <w:rPr>
          <w:rFonts w:ascii="Times New Roman" w:hAnsi="Times New Roman" w:cs="Times New Roman"/>
          <w:bCs/>
          <w:sz w:val="23"/>
          <w:szCs w:val="23"/>
        </w:rPr>
      </w:pPr>
      <w:r w:rsidRPr="00C631EC">
        <w:rPr>
          <w:rFonts w:ascii="Times New Roman" w:hAnsi="Times New Roman" w:cs="Times New Roman"/>
          <w:bCs/>
          <w:sz w:val="23"/>
          <w:szCs w:val="23"/>
        </w:rPr>
        <w:t>- не совершать иных действий, нарушающих антикоррупционное законодательство Российской Федерации.</w:t>
      </w:r>
    </w:p>
    <w:p w14:paraId="28B5B57C" w14:textId="77777777" w:rsidR="00F51035" w:rsidRPr="00C631EC" w:rsidRDefault="00F51035" w:rsidP="005D7C9C">
      <w:pPr>
        <w:autoSpaceDE w:val="0"/>
        <w:autoSpaceDN w:val="0"/>
        <w:adjustRightInd w:val="0"/>
        <w:spacing w:after="0" w:line="240" w:lineRule="auto"/>
        <w:ind w:firstLine="567"/>
        <w:jc w:val="both"/>
        <w:rPr>
          <w:rFonts w:ascii="Times New Roman" w:hAnsi="Times New Roman" w:cs="Times New Roman"/>
          <w:bCs/>
          <w:sz w:val="23"/>
          <w:szCs w:val="23"/>
        </w:rPr>
      </w:pPr>
    </w:p>
    <w:p w14:paraId="3ABC30C7" w14:textId="6A7A8EFB" w:rsidR="00532267" w:rsidRPr="00C631EC" w:rsidRDefault="00532267" w:rsidP="00C631EC">
      <w:pPr>
        <w:pStyle w:val="a3"/>
        <w:numPr>
          <w:ilvl w:val="0"/>
          <w:numId w:val="30"/>
        </w:numPr>
        <w:spacing w:after="0" w:line="240" w:lineRule="auto"/>
        <w:jc w:val="center"/>
        <w:rPr>
          <w:rFonts w:ascii="Times New Roman" w:eastAsia="Times New Roman" w:hAnsi="Times New Roman" w:cs="Times New Roman"/>
          <w:b/>
          <w:bCs/>
          <w:sz w:val="23"/>
          <w:szCs w:val="23"/>
          <w:lang w:eastAsia="ru-RU"/>
        </w:rPr>
      </w:pPr>
      <w:r w:rsidRPr="00C631EC">
        <w:rPr>
          <w:rFonts w:ascii="Times New Roman" w:eastAsia="Times New Roman" w:hAnsi="Times New Roman" w:cs="Times New Roman"/>
          <w:b/>
          <w:bCs/>
          <w:sz w:val="23"/>
          <w:szCs w:val="23"/>
          <w:lang w:eastAsia="ru-RU"/>
        </w:rPr>
        <w:t>Перечень приложений</w:t>
      </w:r>
    </w:p>
    <w:p w14:paraId="4DB66CD9" w14:textId="77777777" w:rsidR="00C631EC" w:rsidRPr="00C631EC" w:rsidRDefault="00C631EC" w:rsidP="00C631EC">
      <w:pPr>
        <w:pStyle w:val="a3"/>
        <w:spacing w:after="0" w:line="240" w:lineRule="auto"/>
        <w:ind w:left="927"/>
        <w:rPr>
          <w:rFonts w:ascii="Times New Roman" w:eastAsia="Times New Roman" w:hAnsi="Times New Roman" w:cs="Times New Roman"/>
          <w:sz w:val="23"/>
          <w:szCs w:val="23"/>
          <w:lang w:eastAsia="ru-RU"/>
        </w:rPr>
      </w:pPr>
    </w:p>
    <w:p w14:paraId="3A91F72A" w14:textId="7F295638" w:rsidR="00CD1106" w:rsidRPr="00C631EC" w:rsidRDefault="00CD1106" w:rsidP="00CD1106">
      <w:pPr>
        <w:spacing w:after="0" w:line="240" w:lineRule="auto"/>
        <w:ind w:left="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w:t>
      </w:r>
      <w:r w:rsidR="004F7FFC" w:rsidRPr="00C631EC">
        <w:rPr>
          <w:rFonts w:ascii="Times New Roman" w:eastAsia="Times New Roman" w:hAnsi="Times New Roman" w:cs="Times New Roman"/>
          <w:sz w:val="23"/>
          <w:szCs w:val="23"/>
          <w:lang w:eastAsia="ru-RU"/>
        </w:rPr>
        <w:t>3</w:t>
      </w:r>
      <w:r w:rsidRPr="00C631EC">
        <w:rPr>
          <w:rFonts w:ascii="Times New Roman" w:eastAsia="Times New Roman" w:hAnsi="Times New Roman" w:cs="Times New Roman"/>
          <w:sz w:val="23"/>
          <w:szCs w:val="23"/>
          <w:lang w:eastAsia="ru-RU"/>
        </w:rPr>
        <w:t>.1. К настоящему Контракту прилагаются и являются его неотъемлемой частью:</w:t>
      </w:r>
    </w:p>
    <w:p w14:paraId="74D2E0A5" w14:textId="2EC0726C" w:rsidR="008E3949" w:rsidRPr="00C631EC" w:rsidRDefault="008E3949"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Приложение </w:t>
      </w:r>
      <w:r w:rsidR="00DA54FC"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1 - Описание объекта закупки;</w:t>
      </w:r>
    </w:p>
    <w:p w14:paraId="17890F78" w14:textId="275CA993" w:rsidR="008E3949" w:rsidRPr="00C631EC" w:rsidRDefault="008E3949"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Приложение </w:t>
      </w:r>
      <w:r w:rsidR="00DA54FC"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2 - Расчет цены оказываемых услуг;</w:t>
      </w:r>
    </w:p>
    <w:p w14:paraId="5F71779D" w14:textId="03F52810" w:rsidR="008E3949" w:rsidRPr="00C631EC" w:rsidRDefault="008E3949"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lastRenderedPageBreak/>
        <w:t xml:space="preserve">Приложение </w:t>
      </w:r>
      <w:r w:rsidR="00DA54FC"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3 - Список отдыхающих, получивших путевки и заехавших в организацию отдыха и оздоровления детей и молодежи;</w:t>
      </w:r>
    </w:p>
    <w:p w14:paraId="5E84FEAD" w14:textId="4DA2C92C" w:rsidR="008E3949" w:rsidRPr="00C631EC" w:rsidRDefault="008E3949"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Приложение </w:t>
      </w:r>
      <w:r w:rsidR="00DA54FC"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4 - Справка-подтверждение;</w:t>
      </w:r>
    </w:p>
    <w:p w14:paraId="265276E8" w14:textId="04359DF6" w:rsidR="008E3949" w:rsidRDefault="008E3949"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Приложение </w:t>
      </w:r>
      <w:r w:rsidR="00DA54FC"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5 - Акт сверки взаиморасчетов по Государственному контракту;</w:t>
      </w:r>
    </w:p>
    <w:p w14:paraId="353999B6" w14:textId="6375A52D" w:rsidR="008C14B2" w:rsidRPr="00C631EC" w:rsidRDefault="008C14B2"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8C14B2">
        <w:rPr>
          <w:rFonts w:ascii="Times New Roman" w:eastAsia="Times New Roman" w:hAnsi="Times New Roman" w:cs="Times New Roman"/>
          <w:sz w:val="23"/>
          <w:szCs w:val="23"/>
          <w:lang w:eastAsia="ru-RU"/>
        </w:rPr>
        <w:t>Приложение № 6</w:t>
      </w:r>
      <w:r>
        <w:rPr>
          <w:rFonts w:ascii="Times New Roman" w:eastAsia="Times New Roman" w:hAnsi="Times New Roman" w:cs="Times New Roman"/>
          <w:sz w:val="23"/>
          <w:szCs w:val="23"/>
          <w:lang w:eastAsia="ru-RU"/>
        </w:rPr>
        <w:t xml:space="preserve"> -  Акт приемки товаров, работ, услуг.</w:t>
      </w:r>
    </w:p>
    <w:p w14:paraId="45381160" w14:textId="4A315419" w:rsidR="00CD1106" w:rsidRPr="00C631EC" w:rsidRDefault="008E3949" w:rsidP="008E3949">
      <w:pPr>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Приложение </w:t>
      </w:r>
      <w:r w:rsidR="00DA54FC"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w:t>
      </w:r>
      <w:r w:rsidR="008C14B2">
        <w:rPr>
          <w:rFonts w:ascii="Times New Roman" w:eastAsia="Times New Roman" w:hAnsi="Times New Roman" w:cs="Times New Roman"/>
          <w:sz w:val="23"/>
          <w:szCs w:val="23"/>
          <w:lang w:eastAsia="ru-RU"/>
        </w:rPr>
        <w:t>7</w:t>
      </w:r>
      <w:r w:rsidRPr="00C631EC">
        <w:rPr>
          <w:rFonts w:ascii="Times New Roman" w:eastAsia="Times New Roman" w:hAnsi="Times New Roman" w:cs="Times New Roman"/>
          <w:sz w:val="23"/>
          <w:szCs w:val="23"/>
          <w:lang w:eastAsia="ru-RU"/>
        </w:rPr>
        <w:t xml:space="preserve"> - График начала и окончания смены, а также количество отдыхающих</w:t>
      </w:r>
    </w:p>
    <w:p w14:paraId="37121B0C" w14:textId="77777777" w:rsidR="008E3949" w:rsidRPr="00C631EC" w:rsidRDefault="008E3949" w:rsidP="008E3949">
      <w:pPr>
        <w:autoSpaceDE w:val="0"/>
        <w:autoSpaceDN w:val="0"/>
        <w:adjustRightInd w:val="0"/>
        <w:spacing w:after="0" w:line="240" w:lineRule="auto"/>
        <w:ind w:firstLine="567"/>
        <w:jc w:val="both"/>
        <w:rPr>
          <w:rFonts w:ascii="Times New Roman" w:hAnsi="Times New Roman" w:cs="Times New Roman"/>
          <w:b/>
          <w:bCs/>
          <w:sz w:val="23"/>
          <w:szCs w:val="23"/>
        </w:rPr>
      </w:pPr>
    </w:p>
    <w:p w14:paraId="758304A0" w14:textId="19CF5E6C" w:rsidR="00096657" w:rsidRPr="00C631EC" w:rsidRDefault="00096657" w:rsidP="005D7C9C">
      <w:pPr>
        <w:autoSpaceDE w:val="0"/>
        <w:autoSpaceDN w:val="0"/>
        <w:adjustRightInd w:val="0"/>
        <w:spacing w:after="0" w:line="240" w:lineRule="auto"/>
        <w:ind w:firstLine="567"/>
        <w:jc w:val="center"/>
        <w:rPr>
          <w:rFonts w:ascii="Times New Roman" w:hAnsi="Times New Roman" w:cs="Times New Roman"/>
          <w:b/>
          <w:bCs/>
          <w:sz w:val="23"/>
          <w:szCs w:val="23"/>
        </w:rPr>
      </w:pPr>
      <w:r w:rsidRPr="00C631EC">
        <w:rPr>
          <w:rFonts w:ascii="Times New Roman" w:hAnsi="Times New Roman" w:cs="Times New Roman"/>
          <w:b/>
          <w:bCs/>
          <w:sz w:val="23"/>
          <w:szCs w:val="23"/>
        </w:rPr>
        <w:t>1</w:t>
      </w:r>
      <w:r w:rsidR="005E35AD">
        <w:rPr>
          <w:rFonts w:ascii="Times New Roman" w:hAnsi="Times New Roman" w:cs="Times New Roman"/>
          <w:b/>
          <w:bCs/>
          <w:sz w:val="23"/>
          <w:szCs w:val="23"/>
        </w:rPr>
        <w:t>4</w:t>
      </w:r>
      <w:r w:rsidRPr="00C631EC">
        <w:rPr>
          <w:rFonts w:ascii="Times New Roman" w:hAnsi="Times New Roman" w:cs="Times New Roman"/>
          <w:b/>
          <w:bCs/>
          <w:sz w:val="23"/>
          <w:szCs w:val="23"/>
        </w:rPr>
        <w:t>. Реквизиты и подписи Сторон</w:t>
      </w:r>
    </w:p>
    <w:p w14:paraId="3E5551C8" w14:textId="77777777" w:rsidR="00096657" w:rsidRPr="00C631EC" w:rsidRDefault="00096657" w:rsidP="005D7C9C">
      <w:pPr>
        <w:autoSpaceDE w:val="0"/>
        <w:autoSpaceDN w:val="0"/>
        <w:adjustRightInd w:val="0"/>
        <w:spacing w:after="0" w:line="240" w:lineRule="auto"/>
        <w:ind w:firstLine="709"/>
        <w:jc w:val="both"/>
        <w:rPr>
          <w:rFonts w:ascii="Times New Roman" w:hAnsi="Times New Roman" w:cs="Times New Roman"/>
          <w:bCs/>
          <w:sz w:val="23"/>
          <w:szCs w:val="23"/>
        </w:rPr>
      </w:pPr>
    </w:p>
    <w:tbl>
      <w:tblPr>
        <w:tblW w:w="9492" w:type="dxa"/>
        <w:tblInd w:w="108" w:type="dxa"/>
        <w:tblLook w:val="01E0" w:firstRow="1" w:lastRow="1" w:firstColumn="1" w:lastColumn="1" w:noHBand="0" w:noVBand="0"/>
      </w:tblPr>
      <w:tblGrid>
        <w:gridCol w:w="18"/>
        <w:gridCol w:w="4581"/>
        <w:gridCol w:w="58"/>
        <w:gridCol w:w="46"/>
        <w:gridCol w:w="4400"/>
        <w:gridCol w:w="389"/>
      </w:tblGrid>
      <w:tr w:rsidR="00532267" w:rsidRPr="00C631EC" w14:paraId="1B6C6DEE" w14:textId="77777777" w:rsidTr="00FE3245">
        <w:trPr>
          <w:gridAfter w:val="1"/>
          <w:wAfter w:w="389" w:type="dxa"/>
        </w:trPr>
        <w:tc>
          <w:tcPr>
            <w:tcW w:w="4655" w:type="dxa"/>
            <w:gridSpan w:val="3"/>
          </w:tcPr>
          <w:p w14:paraId="558B898E" w14:textId="77777777" w:rsidR="00532267" w:rsidRPr="00C631EC" w:rsidRDefault="00532267" w:rsidP="00532267">
            <w:pPr>
              <w:spacing w:after="0" w:line="240" w:lineRule="auto"/>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Заказчик:</w:t>
            </w:r>
          </w:p>
          <w:p w14:paraId="6528FA0E" w14:textId="77777777" w:rsidR="00532267" w:rsidRPr="00C631EC" w:rsidRDefault="00532267" w:rsidP="00532267">
            <w:pPr>
              <w:spacing w:after="0" w:line="240" w:lineRule="auto"/>
              <w:rPr>
                <w:rFonts w:ascii="Times New Roman" w:eastAsia="Times New Roman" w:hAnsi="Times New Roman" w:cs="Times New Roman"/>
                <w:b/>
                <w:sz w:val="23"/>
                <w:szCs w:val="23"/>
                <w:lang w:eastAsia="ru-RU"/>
              </w:rPr>
            </w:pPr>
          </w:p>
          <w:p w14:paraId="00A2F897"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Администрация Невского района </w:t>
            </w:r>
          </w:p>
          <w:p w14:paraId="072777E0"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Санкт-Петербурга</w:t>
            </w:r>
          </w:p>
          <w:p w14:paraId="102E76A4"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ИНН 7811020096/ КПП 781101001</w:t>
            </w:r>
          </w:p>
          <w:p w14:paraId="618A1B46" w14:textId="77777777" w:rsidR="003847F5" w:rsidRPr="00C631EC" w:rsidRDefault="003847F5" w:rsidP="003847F5">
            <w:pPr>
              <w:spacing w:after="0" w:line="240" w:lineRule="auto"/>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 xml:space="preserve">Юридический/ Фактический адрес: </w:t>
            </w:r>
            <w:r w:rsidRPr="00C631EC">
              <w:rPr>
                <w:rFonts w:ascii="Times New Roman" w:eastAsia="Times New Roman" w:hAnsi="Times New Roman" w:cs="Times New Roman"/>
                <w:bCs/>
                <w:sz w:val="23"/>
                <w:szCs w:val="23"/>
                <w:lang w:eastAsia="ru-RU"/>
              </w:rPr>
              <w:br/>
              <w:t xml:space="preserve">192131, Санкт-Петербург, пр. Обуховской Обороны, д. 163 </w:t>
            </w:r>
          </w:p>
          <w:p w14:paraId="0A453CA3" w14:textId="77777777" w:rsidR="003847F5" w:rsidRPr="00C631EC" w:rsidRDefault="003847F5" w:rsidP="003847F5">
            <w:pPr>
              <w:spacing w:after="0" w:line="240" w:lineRule="auto"/>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адрес электронной почты: r</w:t>
            </w:r>
            <w:r w:rsidRPr="00C631EC">
              <w:rPr>
                <w:rFonts w:ascii="Times New Roman" w:eastAsia="Times New Roman" w:hAnsi="Times New Roman" w:cs="Times New Roman"/>
                <w:bCs/>
                <w:sz w:val="23"/>
                <w:szCs w:val="23"/>
                <w:lang w:val="en-US" w:eastAsia="ru-RU"/>
              </w:rPr>
              <w:t>n</w:t>
            </w:r>
            <w:r w:rsidRPr="00C631EC">
              <w:rPr>
                <w:rFonts w:ascii="Times New Roman" w:eastAsia="Times New Roman" w:hAnsi="Times New Roman" w:cs="Times New Roman"/>
                <w:bCs/>
                <w:sz w:val="23"/>
                <w:szCs w:val="23"/>
                <w:lang w:eastAsia="ru-RU"/>
              </w:rPr>
              <w:t>evsky@tu</w:t>
            </w:r>
            <w:r w:rsidRPr="00C631EC">
              <w:rPr>
                <w:rFonts w:ascii="Times New Roman" w:eastAsia="Times New Roman" w:hAnsi="Times New Roman" w:cs="Times New Roman"/>
                <w:bCs/>
                <w:sz w:val="23"/>
                <w:szCs w:val="23"/>
                <w:lang w:val="en-US" w:eastAsia="ru-RU"/>
              </w:rPr>
              <w:t>n</w:t>
            </w:r>
            <w:r w:rsidRPr="00C631EC">
              <w:rPr>
                <w:rFonts w:ascii="Times New Roman" w:eastAsia="Times New Roman" w:hAnsi="Times New Roman" w:cs="Times New Roman"/>
                <w:bCs/>
                <w:sz w:val="23"/>
                <w:szCs w:val="23"/>
                <w:lang w:eastAsia="ru-RU"/>
              </w:rPr>
              <w:t>ev.gov.spb.ru</w:t>
            </w:r>
          </w:p>
          <w:p w14:paraId="1D340019" w14:textId="77777777" w:rsidR="003847F5" w:rsidRPr="00C631EC" w:rsidRDefault="003847F5" w:rsidP="003847F5">
            <w:pPr>
              <w:spacing w:after="0" w:line="240" w:lineRule="auto"/>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номер контактного телефона: 8-812-417-39-01</w:t>
            </w:r>
          </w:p>
          <w:p w14:paraId="6EF4927A"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Банковские реквизиты: </w:t>
            </w:r>
          </w:p>
          <w:p w14:paraId="37A43287"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Комитет финансов Санкт-Петербурга (Администрация Невского района</w:t>
            </w:r>
          </w:p>
          <w:p w14:paraId="31334793"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Санкт-Петербурга, Лицевой счет № 0600000)</w:t>
            </w:r>
          </w:p>
          <w:p w14:paraId="174DA6C6"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Банк получателя: ОКЦ №1 Северо-Западное ГУ Банка России//УФК по г. Санкт-Петербургу, </w:t>
            </w:r>
          </w:p>
          <w:p w14:paraId="1903C1A4"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г. Санкт-Петербург</w:t>
            </w:r>
          </w:p>
          <w:p w14:paraId="40285D89"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БИК 014030106</w:t>
            </w:r>
          </w:p>
          <w:p w14:paraId="67992A02" w14:textId="77777777" w:rsidR="003847F5" w:rsidRPr="00C631EC" w:rsidRDefault="003847F5" w:rsidP="003847F5">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к/с 40102810945370000005</w:t>
            </w:r>
          </w:p>
          <w:p w14:paraId="79ED7560" w14:textId="77777777" w:rsidR="003847F5" w:rsidRPr="00C631EC" w:rsidRDefault="003847F5" w:rsidP="003847F5">
            <w:pPr>
              <w:spacing w:after="0" w:line="0" w:lineRule="atLeast"/>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р/с   03221643400000007200</w:t>
            </w:r>
          </w:p>
          <w:p w14:paraId="2331A89D" w14:textId="77777777" w:rsidR="00532267" w:rsidRPr="00C631EC" w:rsidRDefault="00532267" w:rsidP="001E032F">
            <w:pPr>
              <w:spacing w:after="0" w:line="0" w:lineRule="atLeast"/>
              <w:rPr>
                <w:rFonts w:ascii="Times New Roman" w:eastAsia="Times New Roman" w:hAnsi="Times New Roman" w:cs="Times New Roman"/>
                <w:bCs/>
                <w:sz w:val="23"/>
                <w:szCs w:val="23"/>
                <w:lang w:eastAsia="ru-RU"/>
              </w:rPr>
            </w:pPr>
          </w:p>
        </w:tc>
        <w:tc>
          <w:tcPr>
            <w:tcW w:w="4448" w:type="dxa"/>
            <w:gridSpan w:val="2"/>
          </w:tcPr>
          <w:p w14:paraId="431E41B0" w14:textId="77777777" w:rsidR="00532267" w:rsidRPr="00C631EC" w:rsidRDefault="00532267" w:rsidP="00532267">
            <w:pPr>
              <w:autoSpaceDE w:val="0"/>
              <w:autoSpaceDN w:val="0"/>
              <w:adjustRightInd w:val="0"/>
              <w:spacing w:after="0" w:line="240" w:lineRule="auto"/>
              <w:jc w:val="both"/>
              <w:rPr>
                <w:rFonts w:ascii="Times New Roman" w:eastAsia="Times New Roman" w:hAnsi="Times New Roman" w:cs="Times New Roman"/>
                <w:b/>
                <w:bCs/>
                <w:sz w:val="23"/>
                <w:szCs w:val="23"/>
                <w:lang w:eastAsia="ru-RU"/>
              </w:rPr>
            </w:pPr>
            <w:r w:rsidRPr="00C631EC">
              <w:rPr>
                <w:rFonts w:ascii="Times New Roman" w:eastAsia="Times New Roman" w:hAnsi="Times New Roman" w:cs="Times New Roman"/>
                <w:b/>
                <w:bCs/>
                <w:sz w:val="23"/>
                <w:szCs w:val="23"/>
                <w:lang w:eastAsia="ru-RU"/>
              </w:rPr>
              <w:t>Исполнитель:</w:t>
            </w:r>
          </w:p>
          <w:p w14:paraId="7ACACEAE" w14:textId="77777777" w:rsidR="00532267" w:rsidRPr="00C631EC" w:rsidRDefault="00532267" w:rsidP="00532267">
            <w:pPr>
              <w:autoSpaceDE w:val="0"/>
              <w:autoSpaceDN w:val="0"/>
              <w:adjustRightInd w:val="0"/>
              <w:spacing w:after="0" w:line="240" w:lineRule="auto"/>
              <w:jc w:val="both"/>
              <w:rPr>
                <w:rFonts w:ascii="Times New Roman" w:eastAsia="Times New Roman" w:hAnsi="Times New Roman" w:cs="Times New Roman"/>
                <w:b/>
                <w:bCs/>
                <w:sz w:val="23"/>
                <w:szCs w:val="23"/>
                <w:lang w:eastAsia="ru-RU"/>
              </w:rPr>
            </w:pPr>
          </w:p>
          <w:p w14:paraId="5167EFEE" w14:textId="77777777" w:rsidR="00532267" w:rsidRPr="00C631EC" w:rsidRDefault="00532267" w:rsidP="00532267">
            <w:pPr>
              <w:autoSpaceDE w:val="0"/>
              <w:autoSpaceDN w:val="0"/>
              <w:adjustRightInd w:val="0"/>
              <w:spacing w:after="0" w:line="240" w:lineRule="auto"/>
              <w:jc w:val="both"/>
              <w:rPr>
                <w:rFonts w:ascii="Times New Roman" w:eastAsia="Times New Roman" w:hAnsi="Times New Roman" w:cs="Times New Roman"/>
                <w:bCs/>
                <w:sz w:val="23"/>
                <w:szCs w:val="23"/>
                <w:lang w:eastAsia="ru-RU"/>
              </w:rPr>
            </w:pPr>
          </w:p>
        </w:tc>
      </w:tr>
      <w:tr w:rsidR="00532267" w:rsidRPr="00C631EC" w14:paraId="18D5BC38" w14:textId="77777777" w:rsidTr="00FE3245">
        <w:trPr>
          <w:trHeight w:val="1465"/>
        </w:trPr>
        <w:tc>
          <w:tcPr>
            <w:tcW w:w="4701" w:type="dxa"/>
            <w:gridSpan w:val="4"/>
          </w:tcPr>
          <w:p w14:paraId="14DCDC50" w14:textId="77777777" w:rsidR="00532267" w:rsidRPr="00C631EC" w:rsidRDefault="00532267" w:rsidP="00532267">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_____________________( _____________)</w:t>
            </w:r>
          </w:p>
          <w:p w14:paraId="77FCB556" w14:textId="77777777" w:rsidR="00532267" w:rsidRPr="00C631EC" w:rsidRDefault="00532267" w:rsidP="00532267">
            <w:pPr>
              <w:spacing w:after="0" w:line="240" w:lineRule="auto"/>
              <w:rPr>
                <w:rFonts w:ascii="Times New Roman" w:eastAsia="Times New Roman" w:hAnsi="Times New Roman" w:cs="Times New Roman"/>
                <w:sz w:val="23"/>
                <w:szCs w:val="23"/>
                <w:lang w:eastAsia="ru-RU"/>
              </w:rPr>
            </w:pPr>
          </w:p>
          <w:p w14:paraId="34C5A100" w14:textId="093C6E45" w:rsidR="00532267" w:rsidRPr="00C631EC" w:rsidRDefault="00532267" w:rsidP="003226C1">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                                       202</w:t>
            </w:r>
            <w:r w:rsidR="003226C1" w:rsidRPr="00C631EC">
              <w:rPr>
                <w:rFonts w:ascii="Times New Roman" w:eastAsia="Times New Roman" w:hAnsi="Times New Roman" w:cs="Times New Roman"/>
                <w:sz w:val="23"/>
                <w:szCs w:val="23"/>
                <w:lang w:eastAsia="ru-RU"/>
              </w:rPr>
              <w:t>6</w:t>
            </w:r>
            <w:r w:rsidRPr="00C631EC">
              <w:rPr>
                <w:rFonts w:ascii="Times New Roman" w:eastAsia="Times New Roman" w:hAnsi="Times New Roman" w:cs="Times New Roman"/>
                <w:sz w:val="23"/>
                <w:szCs w:val="23"/>
                <w:lang w:eastAsia="ru-RU"/>
              </w:rPr>
              <w:t xml:space="preserve"> года</w:t>
            </w:r>
          </w:p>
        </w:tc>
        <w:tc>
          <w:tcPr>
            <w:tcW w:w="4791" w:type="dxa"/>
            <w:gridSpan w:val="2"/>
          </w:tcPr>
          <w:p w14:paraId="49D4AD48" w14:textId="77777777" w:rsidR="00532267" w:rsidRPr="00C631EC" w:rsidRDefault="00532267" w:rsidP="00532267">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____________________( ______________)</w:t>
            </w:r>
          </w:p>
          <w:p w14:paraId="7F088263" w14:textId="77777777" w:rsidR="00532267" w:rsidRPr="00C631EC" w:rsidRDefault="00532267" w:rsidP="00532267">
            <w:pPr>
              <w:spacing w:after="0" w:line="240" w:lineRule="auto"/>
              <w:rPr>
                <w:rFonts w:ascii="Times New Roman" w:eastAsia="Times New Roman" w:hAnsi="Times New Roman" w:cs="Times New Roman"/>
                <w:sz w:val="23"/>
                <w:szCs w:val="23"/>
                <w:lang w:eastAsia="ru-RU"/>
              </w:rPr>
            </w:pPr>
          </w:p>
          <w:p w14:paraId="047F0B00" w14:textId="50060AC0" w:rsidR="00532267" w:rsidRPr="00C631EC" w:rsidRDefault="00532267" w:rsidP="003226C1">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                                       202</w:t>
            </w:r>
            <w:r w:rsidR="003226C1" w:rsidRPr="00C631EC">
              <w:rPr>
                <w:rFonts w:ascii="Times New Roman" w:eastAsia="Times New Roman" w:hAnsi="Times New Roman" w:cs="Times New Roman"/>
                <w:sz w:val="23"/>
                <w:szCs w:val="23"/>
                <w:lang w:eastAsia="ru-RU"/>
              </w:rPr>
              <w:t>6</w:t>
            </w:r>
            <w:r w:rsidRPr="00C631EC">
              <w:rPr>
                <w:rFonts w:ascii="Times New Roman" w:eastAsia="Times New Roman" w:hAnsi="Times New Roman" w:cs="Times New Roman"/>
                <w:sz w:val="23"/>
                <w:szCs w:val="23"/>
                <w:lang w:eastAsia="ru-RU"/>
              </w:rPr>
              <w:t xml:space="preserve"> года</w:t>
            </w:r>
          </w:p>
        </w:tc>
      </w:tr>
      <w:tr w:rsidR="00532267" w:rsidRPr="00C631EC" w14:paraId="3B877845" w14:textId="77777777" w:rsidTr="00FE3245">
        <w:tblPrEx>
          <w:tblCellMar>
            <w:left w:w="0" w:type="dxa"/>
            <w:right w:w="0" w:type="dxa"/>
          </w:tblCellMar>
          <w:tblLook w:val="04A0" w:firstRow="1" w:lastRow="0" w:firstColumn="1" w:lastColumn="0" w:noHBand="0" w:noVBand="1"/>
        </w:tblPrEx>
        <w:trPr>
          <w:gridBefore w:val="1"/>
          <w:gridAfter w:val="1"/>
          <w:wBefore w:w="19" w:type="dxa"/>
          <w:wAfter w:w="389" w:type="dxa"/>
        </w:trPr>
        <w:tc>
          <w:tcPr>
            <w:tcW w:w="4583" w:type="dxa"/>
            <w:hideMark/>
          </w:tcPr>
          <w:p w14:paraId="5AA2732E" w14:textId="77777777" w:rsidR="00532267" w:rsidRPr="00C631EC" w:rsidRDefault="00532267" w:rsidP="00532267">
            <w:pPr>
              <w:spacing w:after="10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Контракт подписан усиленными электронными подписями лиц, имеющих право действовать от имени Заказчика и Исполнителя</w:t>
            </w:r>
          </w:p>
        </w:tc>
        <w:tc>
          <w:tcPr>
            <w:tcW w:w="0" w:type="auto"/>
            <w:hideMark/>
          </w:tcPr>
          <w:p w14:paraId="25298673" w14:textId="77777777" w:rsidR="00532267" w:rsidRPr="00C631EC" w:rsidRDefault="00532267" w:rsidP="00532267">
            <w:pPr>
              <w:spacing w:after="100" w:line="240" w:lineRule="auto"/>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4448" w:type="dxa"/>
            <w:gridSpan w:val="2"/>
            <w:hideMark/>
          </w:tcPr>
          <w:p w14:paraId="4517C258" w14:textId="77777777" w:rsidR="00532267" w:rsidRPr="00C631EC" w:rsidRDefault="00532267" w:rsidP="00532267">
            <w:pPr>
              <w:spacing w:after="10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bl>
    <w:p w14:paraId="65F1E94D" w14:textId="77777777" w:rsidR="00096657" w:rsidRPr="00C631EC" w:rsidRDefault="00096657" w:rsidP="00096657">
      <w:pPr>
        <w:autoSpaceDE w:val="0"/>
        <w:autoSpaceDN w:val="0"/>
        <w:adjustRightInd w:val="0"/>
        <w:spacing w:after="0" w:line="240" w:lineRule="auto"/>
        <w:ind w:firstLine="709"/>
        <w:jc w:val="both"/>
        <w:rPr>
          <w:rFonts w:ascii="Times New Roman" w:hAnsi="Times New Roman" w:cs="Times New Roman"/>
          <w:bCs/>
          <w:sz w:val="24"/>
          <w:szCs w:val="24"/>
        </w:rPr>
      </w:pPr>
      <w:r w:rsidRPr="00C631EC">
        <w:rPr>
          <w:rFonts w:ascii="Times New Roman" w:hAnsi="Times New Roman" w:cs="Times New Roman"/>
          <w:bCs/>
          <w:sz w:val="24"/>
          <w:szCs w:val="24"/>
        </w:rPr>
        <w:br w:type="page"/>
      </w:r>
    </w:p>
    <w:p w14:paraId="076953FF" w14:textId="74779242" w:rsidR="008E3949" w:rsidRPr="00C631EC" w:rsidRDefault="008E3949" w:rsidP="008E3949">
      <w:pPr>
        <w:pageBreakBefore/>
        <w:spacing w:after="0" w:line="240" w:lineRule="auto"/>
        <w:ind w:firstLine="53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lastRenderedPageBreak/>
        <w:t xml:space="preserve"> Приложение </w:t>
      </w:r>
      <w:r w:rsidR="003226C1" w:rsidRPr="00C631EC">
        <w:rPr>
          <w:rFonts w:ascii="Times New Roman" w:eastAsia="Times New Roman" w:hAnsi="Times New Roman" w:cs="Times New Roman"/>
          <w:b/>
          <w:sz w:val="23"/>
          <w:szCs w:val="23"/>
          <w:lang w:eastAsia="ru-RU"/>
        </w:rPr>
        <w:t>№</w:t>
      </w:r>
      <w:r w:rsidRPr="00C631EC">
        <w:rPr>
          <w:rFonts w:ascii="Times New Roman" w:eastAsia="Times New Roman" w:hAnsi="Times New Roman" w:cs="Times New Roman"/>
          <w:b/>
          <w:sz w:val="23"/>
          <w:szCs w:val="23"/>
          <w:lang w:eastAsia="ru-RU"/>
        </w:rPr>
        <w:t xml:space="preserve"> 1</w:t>
      </w:r>
    </w:p>
    <w:p w14:paraId="6EC80652" w14:textId="683E010A"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 xml:space="preserve">к </w:t>
      </w:r>
      <w:r w:rsidR="003226C1" w:rsidRPr="00C631EC">
        <w:rPr>
          <w:rFonts w:ascii="Times New Roman" w:eastAsia="Times New Roman" w:hAnsi="Times New Roman" w:cs="Times New Roman"/>
          <w:b/>
          <w:sz w:val="23"/>
          <w:szCs w:val="23"/>
          <w:lang w:eastAsia="ru-RU"/>
        </w:rPr>
        <w:t>г</w:t>
      </w:r>
      <w:r w:rsidRPr="00C631EC">
        <w:rPr>
          <w:rFonts w:ascii="Times New Roman" w:eastAsia="Times New Roman" w:hAnsi="Times New Roman" w:cs="Times New Roman"/>
          <w:b/>
          <w:sz w:val="23"/>
          <w:szCs w:val="23"/>
          <w:lang w:eastAsia="ru-RU"/>
        </w:rPr>
        <w:t>осударственному контракту</w:t>
      </w:r>
    </w:p>
    <w:p w14:paraId="0AA769D5"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sz w:val="23"/>
          <w:szCs w:val="23"/>
          <w:lang w:eastAsia="ru-RU"/>
        </w:rPr>
        <w:t>№___ от ___________</w:t>
      </w:r>
    </w:p>
    <w:p w14:paraId="6973DBB5" w14:textId="77777777" w:rsidR="008E3949" w:rsidRPr="00C631EC" w:rsidRDefault="008E3949" w:rsidP="007769F9">
      <w:pPr>
        <w:spacing w:after="0" w:line="240" w:lineRule="auto"/>
        <w:rPr>
          <w:rFonts w:ascii="Times New Roman" w:eastAsia="Times New Roman" w:hAnsi="Times New Roman" w:cs="Times New Roman"/>
          <w:sz w:val="23"/>
          <w:szCs w:val="23"/>
          <w:lang w:eastAsia="ru-RU"/>
        </w:rPr>
      </w:pPr>
    </w:p>
    <w:p w14:paraId="1CC0A106"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59AE34A9" w14:textId="67B576D1" w:rsidR="00BB4F7E" w:rsidRPr="00C631EC" w:rsidRDefault="008E3949" w:rsidP="004F71E7">
      <w:pPr>
        <w:spacing w:after="0" w:line="240" w:lineRule="auto"/>
        <w:ind w:left="-567" w:firstLine="709"/>
        <w:jc w:val="center"/>
        <w:rPr>
          <w:rFonts w:ascii="Times New Roman" w:eastAsia="Times New Roman" w:hAnsi="Times New Roman" w:cs="Times New Roman"/>
          <w:b/>
          <w:bCs/>
          <w:sz w:val="23"/>
          <w:szCs w:val="23"/>
          <w:lang w:eastAsia="ru-RU"/>
        </w:rPr>
      </w:pPr>
      <w:bookmarkStart w:id="11" w:name="p1527"/>
      <w:bookmarkEnd w:id="11"/>
      <w:r w:rsidRPr="00C631EC">
        <w:rPr>
          <w:rFonts w:ascii="Times New Roman" w:eastAsia="Times New Roman" w:hAnsi="Times New Roman" w:cs="Times New Roman"/>
          <w:b/>
          <w:bCs/>
          <w:sz w:val="23"/>
          <w:szCs w:val="23"/>
          <w:lang w:eastAsia="ru-RU"/>
        </w:rPr>
        <w:t>Описание объекта закупки</w:t>
      </w:r>
    </w:p>
    <w:p w14:paraId="545AACC8" w14:textId="77777777" w:rsidR="007769F9" w:rsidRPr="00C631EC" w:rsidRDefault="007769F9" w:rsidP="004F71E7">
      <w:pPr>
        <w:spacing w:after="0" w:line="240" w:lineRule="auto"/>
        <w:ind w:left="-567" w:firstLine="709"/>
        <w:jc w:val="center"/>
        <w:rPr>
          <w:rFonts w:ascii="Times New Roman" w:eastAsia="Times New Roman" w:hAnsi="Times New Roman" w:cs="Times New Roman"/>
          <w:b/>
          <w:bCs/>
          <w:sz w:val="23"/>
          <w:szCs w:val="23"/>
          <w:lang w:eastAsia="ru-RU"/>
        </w:rPr>
      </w:pPr>
    </w:p>
    <w:p w14:paraId="3C81CD27" w14:textId="77777777" w:rsidR="007769F9" w:rsidRPr="00C631EC" w:rsidRDefault="007769F9" w:rsidP="007769F9">
      <w:pPr>
        <w:tabs>
          <w:tab w:val="left" w:pos="284"/>
        </w:tabs>
        <w:spacing w:after="0" w:line="240" w:lineRule="auto"/>
        <w:ind w:firstLine="709"/>
        <w:jc w:val="both"/>
        <w:rPr>
          <w:rFonts w:ascii="Times New Roman" w:eastAsia="Times New Roman" w:hAnsi="Times New Roman"/>
          <w:sz w:val="23"/>
          <w:szCs w:val="23"/>
          <w:lang w:eastAsia="ru-RU"/>
        </w:rPr>
      </w:pPr>
      <w:r w:rsidRPr="00C631EC">
        <w:rPr>
          <w:rFonts w:ascii="Times New Roman" w:eastAsia="Times New Roman" w:hAnsi="Times New Roman"/>
          <w:sz w:val="23"/>
          <w:szCs w:val="23"/>
          <w:lang w:eastAsia="ru-RU"/>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услуг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14:paraId="5AA814AD" w14:textId="77777777" w:rsidR="007769F9" w:rsidRPr="00C631EC" w:rsidRDefault="007769F9" w:rsidP="007769F9">
      <w:pPr>
        <w:tabs>
          <w:tab w:val="left" w:pos="284"/>
        </w:tabs>
        <w:spacing w:after="0" w:line="240" w:lineRule="auto"/>
        <w:ind w:firstLine="426"/>
        <w:jc w:val="both"/>
        <w:rPr>
          <w:rFonts w:ascii="Times New Roman" w:eastAsia="Times New Roman" w:hAnsi="Times New Roman"/>
          <w:sz w:val="23"/>
          <w:szCs w:val="23"/>
          <w:lang w:eastAsia="ru-RU"/>
        </w:rPr>
      </w:pPr>
      <w:r w:rsidRPr="00C631EC">
        <w:rPr>
          <w:rFonts w:ascii="Times New Roman" w:eastAsia="Times New Roman" w:hAnsi="Times New Roman"/>
          <w:sz w:val="23"/>
          <w:szCs w:val="23"/>
          <w:lang w:eastAsia="ru-RU"/>
        </w:rPr>
        <w:t xml:space="preserve"> </w:t>
      </w:r>
      <w:r w:rsidRPr="00C631EC">
        <w:rPr>
          <w:rFonts w:ascii="Times New Roman" w:eastAsia="Times New Roman" w:hAnsi="Times New Roman"/>
          <w:sz w:val="23"/>
          <w:szCs w:val="23"/>
          <w:lang w:eastAsia="ru-RU"/>
        </w:rPr>
        <w:tab/>
        <w:t>Характеристики услуг, размещенные в разделе "Объект закупки" извещения об осуществлении закупки должны соответствовать характеристикам услуг, указанным в Таблице 1 документа к извещению об осуществлении закупки "Описание объекта закупки".</w:t>
      </w:r>
    </w:p>
    <w:p w14:paraId="7D2E23EF" w14:textId="77777777" w:rsidR="007769F9" w:rsidRPr="00C631EC" w:rsidRDefault="007769F9" w:rsidP="007769F9">
      <w:pPr>
        <w:tabs>
          <w:tab w:val="left" w:pos="284"/>
        </w:tabs>
        <w:spacing w:after="0" w:line="240" w:lineRule="auto"/>
        <w:jc w:val="right"/>
        <w:rPr>
          <w:rFonts w:ascii="Times New Roman" w:eastAsia="Times New Roman" w:hAnsi="Times New Roman"/>
          <w:sz w:val="23"/>
          <w:szCs w:val="23"/>
          <w:lang w:eastAsia="ru-RU"/>
        </w:rPr>
      </w:pPr>
      <w:r w:rsidRPr="00C631EC">
        <w:rPr>
          <w:rFonts w:ascii="Times New Roman" w:eastAsia="Times New Roman" w:hAnsi="Times New Roman"/>
          <w:sz w:val="23"/>
          <w:szCs w:val="23"/>
          <w:lang w:eastAsia="ru-RU"/>
        </w:rPr>
        <w:t>Таблица 1</w:t>
      </w:r>
    </w:p>
    <w:tbl>
      <w:tblPr>
        <w:tblStyle w:val="31"/>
        <w:tblW w:w="0" w:type="auto"/>
        <w:tblLayout w:type="fixed"/>
        <w:tblLook w:val="04A0" w:firstRow="1" w:lastRow="0" w:firstColumn="1" w:lastColumn="0" w:noHBand="0" w:noVBand="1"/>
      </w:tblPr>
      <w:tblGrid>
        <w:gridCol w:w="2122"/>
        <w:gridCol w:w="1275"/>
        <w:gridCol w:w="1701"/>
        <w:gridCol w:w="1276"/>
        <w:gridCol w:w="1276"/>
        <w:gridCol w:w="1417"/>
        <w:gridCol w:w="964"/>
      </w:tblGrid>
      <w:tr w:rsidR="007769F9" w:rsidRPr="00C631EC" w14:paraId="75EB88E6" w14:textId="77777777" w:rsidTr="002E48EA">
        <w:tc>
          <w:tcPr>
            <w:tcW w:w="9067" w:type="dxa"/>
            <w:gridSpan w:val="6"/>
          </w:tcPr>
          <w:p w14:paraId="20785206"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Тип объекта закупки</w:t>
            </w:r>
          </w:p>
        </w:tc>
        <w:tc>
          <w:tcPr>
            <w:tcW w:w="964" w:type="dxa"/>
          </w:tcPr>
          <w:p w14:paraId="42EF6B13"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Услуга</w:t>
            </w:r>
          </w:p>
        </w:tc>
      </w:tr>
      <w:tr w:rsidR="007769F9" w:rsidRPr="00C631EC" w14:paraId="59AA5F61" w14:textId="77777777" w:rsidTr="002E48EA">
        <w:tc>
          <w:tcPr>
            <w:tcW w:w="2122" w:type="dxa"/>
          </w:tcPr>
          <w:p w14:paraId="67EFC6F4"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Наименование услуги</w:t>
            </w:r>
          </w:p>
        </w:tc>
        <w:tc>
          <w:tcPr>
            <w:tcW w:w="1275" w:type="dxa"/>
          </w:tcPr>
          <w:p w14:paraId="74B071F4"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Код позиции</w:t>
            </w:r>
          </w:p>
        </w:tc>
        <w:tc>
          <w:tcPr>
            <w:tcW w:w="1701" w:type="dxa"/>
          </w:tcPr>
          <w:p w14:paraId="30108C63"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Наименование характеристики</w:t>
            </w:r>
          </w:p>
        </w:tc>
        <w:tc>
          <w:tcPr>
            <w:tcW w:w="1276" w:type="dxa"/>
          </w:tcPr>
          <w:p w14:paraId="05E6776D"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Значение характеристики</w:t>
            </w:r>
          </w:p>
        </w:tc>
        <w:tc>
          <w:tcPr>
            <w:tcW w:w="1276" w:type="dxa"/>
          </w:tcPr>
          <w:p w14:paraId="758052AE"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Единица измерения характеристики</w:t>
            </w:r>
          </w:p>
        </w:tc>
        <w:tc>
          <w:tcPr>
            <w:tcW w:w="1417" w:type="dxa"/>
          </w:tcPr>
          <w:p w14:paraId="56F0E55B"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Инструкция по заполнению характеристик в заявке</w:t>
            </w:r>
          </w:p>
        </w:tc>
        <w:tc>
          <w:tcPr>
            <w:tcW w:w="964" w:type="dxa"/>
          </w:tcPr>
          <w:p w14:paraId="729BAF8B" w14:textId="77777777" w:rsidR="007769F9" w:rsidRPr="00C631EC" w:rsidRDefault="007769F9" w:rsidP="007769F9">
            <w:pPr>
              <w:jc w:val="center"/>
              <w:rPr>
                <w:rFonts w:ascii="Times New Roman" w:hAnsi="Times New Roman" w:cs="Times New Roman"/>
                <w:sz w:val="23"/>
                <w:szCs w:val="23"/>
              </w:rPr>
            </w:pPr>
            <w:r w:rsidRPr="00C631EC">
              <w:rPr>
                <w:rFonts w:ascii="Times New Roman" w:hAnsi="Times New Roman" w:cs="Times New Roman"/>
                <w:sz w:val="23"/>
                <w:szCs w:val="23"/>
              </w:rPr>
              <w:t>Единица измерения</w:t>
            </w:r>
          </w:p>
        </w:tc>
      </w:tr>
      <w:tr w:rsidR="007769F9" w:rsidRPr="00C631EC" w14:paraId="021A7E6C" w14:textId="77777777" w:rsidTr="002E48EA">
        <w:trPr>
          <w:trHeight w:val="2895"/>
        </w:trPr>
        <w:tc>
          <w:tcPr>
            <w:tcW w:w="2122" w:type="dxa"/>
            <w:vMerge w:val="restart"/>
          </w:tcPr>
          <w:p w14:paraId="7819FE0D" w14:textId="2F087675" w:rsidR="007769F9" w:rsidRPr="00C631EC" w:rsidRDefault="00D2389E" w:rsidP="007769F9">
            <w:pPr>
              <w:rPr>
                <w:rFonts w:ascii="Times New Roman" w:hAnsi="Times New Roman" w:cs="Times New Roman"/>
                <w:sz w:val="23"/>
                <w:szCs w:val="23"/>
              </w:rPr>
            </w:pPr>
            <w:r w:rsidRPr="00C631EC">
              <w:rPr>
                <w:rFonts w:ascii="Times New Roman" w:hAnsi="Times New Roman" w:cs="Times New Roman"/>
                <w:sz w:val="23"/>
                <w:szCs w:val="23"/>
              </w:rPr>
              <w:t>Оказание услуг по организации стационарного отдыха на территории Республики Крым в организациях отдыха,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 вторая смена</w:t>
            </w:r>
          </w:p>
        </w:tc>
        <w:tc>
          <w:tcPr>
            <w:tcW w:w="1275" w:type="dxa"/>
            <w:vMerge w:val="restart"/>
          </w:tcPr>
          <w:p w14:paraId="1834358E" w14:textId="77777777" w:rsidR="007769F9" w:rsidRPr="00C631EC" w:rsidRDefault="007769F9" w:rsidP="007769F9">
            <w:pPr>
              <w:rPr>
                <w:rFonts w:ascii="Times New Roman" w:hAnsi="Times New Roman" w:cs="Times New Roman"/>
                <w:sz w:val="23"/>
                <w:szCs w:val="23"/>
              </w:rPr>
            </w:pPr>
            <w:r w:rsidRPr="00C631EC">
              <w:rPr>
                <w:rFonts w:ascii="Times New Roman" w:hAnsi="Times New Roman" w:cs="Times New Roman"/>
                <w:sz w:val="23"/>
                <w:szCs w:val="23"/>
              </w:rPr>
              <w:t>КТРУ:</w:t>
            </w:r>
          </w:p>
          <w:p w14:paraId="25F753BE" w14:textId="77777777" w:rsidR="007769F9" w:rsidRPr="00C631EC" w:rsidRDefault="007769F9" w:rsidP="007769F9">
            <w:pPr>
              <w:rPr>
                <w:rFonts w:ascii="Times New Roman" w:hAnsi="Times New Roman" w:cs="Times New Roman"/>
                <w:sz w:val="23"/>
                <w:szCs w:val="23"/>
              </w:rPr>
            </w:pPr>
            <w:r w:rsidRPr="00C631EC">
              <w:rPr>
                <w:rFonts w:ascii="Times New Roman" w:hAnsi="Times New Roman" w:cs="Times New Roman"/>
                <w:sz w:val="23"/>
                <w:szCs w:val="23"/>
              </w:rPr>
              <w:t>85.41.99.100 - 00000002</w:t>
            </w:r>
          </w:p>
          <w:p w14:paraId="1C545A9F" w14:textId="77777777" w:rsidR="007769F9" w:rsidRPr="00C631EC" w:rsidRDefault="007769F9" w:rsidP="007769F9">
            <w:pPr>
              <w:rPr>
                <w:rFonts w:ascii="Times New Roman" w:hAnsi="Times New Roman" w:cs="Times New Roman"/>
                <w:sz w:val="23"/>
                <w:szCs w:val="23"/>
              </w:rPr>
            </w:pPr>
            <w:r w:rsidRPr="00C631EC">
              <w:rPr>
                <w:rFonts w:ascii="Times New Roman" w:hAnsi="Times New Roman" w:cs="Times New Roman"/>
                <w:sz w:val="23"/>
                <w:szCs w:val="23"/>
              </w:rPr>
              <w:t>Услуги по организации отдыха детей и их оздоровления</w:t>
            </w:r>
          </w:p>
        </w:tc>
        <w:tc>
          <w:tcPr>
            <w:tcW w:w="1701" w:type="dxa"/>
          </w:tcPr>
          <w:p w14:paraId="6B253AE2"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r w:rsidRPr="00C631EC">
              <w:rPr>
                <w:rFonts w:ascii="Times New Roman" w:eastAsia="Courier New" w:hAnsi="Times New Roman" w:cs="Times New Roman"/>
                <w:bCs/>
                <w:sz w:val="23"/>
                <w:szCs w:val="23"/>
                <w:lang w:eastAsia="ru-RU" w:bidi="ru-RU"/>
              </w:rPr>
              <w:t>Количество смен</w:t>
            </w:r>
          </w:p>
        </w:tc>
        <w:tc>
          <w:tcPr>
            <w:tcW w:w="1276" w:type="dxa"/>
          </w:tcPr>
          <w:p w14:paraId="0E50E7FD" w14:textId="2C10DD0F" w:rsidR="007769F9" w:rsidRPr="00C631EC" w:rsidRDefault="00D2389E" w:rsidP="007769F9">
            <w:pPr>
              <w:widowControl w:val="0"/>
              <w:autoSpaceDE w:val="0"/>
              <w:autoSpaceDN w:val="0"/>
              <w:adjustRightInd w:val="0"/>
              <w:jc w:val="center"/>
              <w:rPr>
                <w:rFonts w:ascii="Times New Roman" w:hAnsi="Times New Roman" w:cs="Times New Roman"/>
                <w:sz w:val="23"/>
                <w:szCs w:val="23"/>
                <w:lang w:eastAsia="ru-RU"/>
              </w:rPr>
            </w:pPr>
            <w:r w:rsidRPr="00C631EC">
              <w:rPr>
                <w:rFonts w:ascii="Times New Roman" w:hAnsi="Times New Roman" w:cs="Times New Roman"/>
                <w:sz w:val="23"/>
                <w:szCs w:val="23"/>
                <w:lang w:eastAsia="ru-RU"/>
              </w:rPr>
              <w:t>1</w:t>
            </w:r>
          </w:p>
        </w:tc>
        <w:tc>
          <w:tcPr>
            <w:tcW w:w="1276" w:type="dxa"/>
          </w:tcPr>
          <w:p w14:paraId="50E0A05D"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p>
        </w:tc>
        <w:tc>
          <w:tcPr>
            <w:tcW w:w="1417" w:type="dxa"/>
          </w:tcPr>
          <w:p w14:paraId="5474E640"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r w:rsidRPr="00C631EC">
              <w:rPr>
                <w:rFonts w:ascii="Times New Roman" w:hAnsi="Times New Roman" w:cs="Times New Roman"/>
                <w:sz w:val="23"/>
                <w:szCs w:val="23"/>
                <w:lang w:eastAsia="ru-RU"/>
              </w:rPr>
              <w:t>Значения характеристики не может изменяться участником</w:t>
            </w:r>
          </w:p>
        </w:tc>
        <w:tc>
          <w:tcPr>
            <w:tcW w:w="964" w:type="dxa"/>
            <w:vMerge w:val="restart"/>
          </w:tcPr>
          <w:p w14:paraId="23B2169E"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r w:rsidRPr="00C631EC">
              <w:rPr>
                <w:rFonts w:ascii="Times New Roman" w:hAnsi="Times New Roman" w:cs="Times New Roman"/>
                <w:sz w:val="23"/>
                <w:szCs w:val="23"/>
                <w:lang w:eastAsia="ru-RU"/>
              </w:rPr>
              <w:t>человек</w:t>
            </w:r>
          </w:p>
        </w:tc>
      </w:tr>
      <w:tr w:rsidR="007769F9" w:rsidRPr="00C631EC" w14:paraId="7FF59475" w14:textId="77777777" w:rsidTr="002E48EA">
        <w:trPr>
          <w:trHeight w:val="2895"/>
        </w:trPr>
        <w:tc>
          <w:tcPr>
            <w:tcW w:w="2122" w:type="dxa"/>
            <w:vMerge/>
          </w:tcPr>
          <w:p w14:paraId="4D70B29A" w14:textId="77777777" w:rsidR="007769F9" w:rsidRPr="00C631EC" w:rsidRDefault="007769F9" w:rsidP="007769F9">
            <w:pPr>
              <w:jc w:val="center"/>
              <w:rPr>
                <w:rFonts w:ascii="Times New Roman" w:hAnsi="Times New Roman" w:cs="Times New Roman"/>
                <w:sz w:val="23"/>
                <w:szCs w:val="23"/>
              </w:rPr>
            </w:pPr>
          </w:p>
        </w:tc>
        <w:tc>
          <w:tcPr>
            <w:tcW w:w="1275" w:type="dxa"/>
            <w:vMerge/>
          </w:tcPr>
          <w:p w14:paraId="77808EB8" w14:textId="77777777" w:rsidR="007769F9" w:rsidRPr="00C631EC" w:rsidRDefault="007769F9" w:rsidP="007769F9">
            <w:pPr>
              <w:rPr>
                <w:rFonts w:ascii="Times New Roman" w:hAnsi="Times New Roman" w:cs="Times New Roman"/>
                <w:sz w:val="23"/>
                <w:szCs w:val="23"/>
              </w:rPr>
            </w:pPr>
          </w:p>
        </w:tc>
        <w:tc>
          <w:tcPr>
            <w:tcW w:w="1701" w:type="dxa"/>
          </w:tcPr>
          <w:p w14:paraId="19F01258" w14:textId="77777777" w:rsidR="007769F9" w:rsidRPr="00C631EC" w:rsidRDefault="007769F9" w:rsidP="007769F9">
            <w:pPr>
              <w:widowControl w:val="0"/>
              <w:autoSpaceDE w:val="0"/>
              <w:autoSpaceDN w:val="0"/>
              <w:adjustRightInd w:val="0"/>
              <w:jc w:val="center"/>
              <w:rPr>
                <w:rFonts w:ascii="Times New Roman" w:eastAsia="Courier New" w:hAnsi="Times New Roman" w:cs="Times New Roman"/>
                <w:bCs/>
                <w:sz w:val="23"/>
                <w:szCs w:val="23"/>
                <w:lang w:eastAsia="ru-RU" w:bidi="ru-RU"/>
              </w:rPr>
            </w:pPr>
            <w:r w:rsidRPr="00C631EC">
              <w:rPr>
                <w:rFonts w:ascii="Times New Roman" w:eastAsia="Courier New" w:hAnsi="Times New Roman" w:cs="Times New Roman"/>
                <w:bCs/>
                <w:sz w:val="23"/>
                <w:szCs w:val="23"/>
                <w:lang w:eastAsia="ru-RU" w:bidi="ru-RU"/>
              </w:rPr>
              <w:t>Тип пребывания в организации отдыха и оздоровления</w:t>
            </w:r>
          </w:p>
        </w:tc>
        <w:tc>
          <w:tcPr>
            <w:tcW w:w="1276" w:type="dxa"/>
          </w:tcPr>
          <w:p w14:paraId="29FC8A38"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r w:rsidRPr="00C631EC">
              <w:rPr>
                <w:rFonts w:ascii="Times New Roman" w:hAnsi="Times New Roman" w:cs="Times New Roman"/>
                <w:sz w:val="23"/>
                <w:szCs w:val="23"/>
                <w:lang w:eastAsia="ru-RU"/>
              </w:rPr>
              <w:t>Круглосуточное</w:t>
            </w:r>
          </w:p>
        </w:tc>
        <w:tc>
          <w:tcPr>
            <w:tcW w:w="1276" w:type="dxa"/>
          </w:tcPr>
          <w:p w14:paraId="584F4E6C"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p>
        </w:tc>
        <w:tc>
          <w:tcPr>
            <w:tcW w:w="1417" w:type="dxa"/>
          </w:tcPr>
          <w:p w14:paraId="75807B65"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r w:rsidRPr="00C631EC">
              <w:rPr>
                <w:rFonts w:ascii="Times New Roman" w:hAnsi="Times New Roman" w:cs="Times New Roman"/>
                <w:sz w:val="23"/>
                <w:szCs w:val="23"/>
                <w:lang w:eastAsia="ru-RU"/>
              </w:rPr>
              <w:t>Значения характеристики не может изменяться участником</w:t>
            </w:r>
          </w:p>
        </w:tc>
        <w:tc>
          <w:tcPr>
            <w:tcW w:w="964" w:type="dxa"/>
            <w:vMerge/>
          </w:tcPr>
          <w:p w14:paraId="5D0ABCB0" w14:textId="77777777" w:rsidR="007769F9" w:rsidRPr="00C631EC" w:rsidRDefault="007769F9" w:rsidP="007769F9">
            <w:pPr>
              <w:widowControl w:val="0"/>
              <w:autoSpaceDE w:val="0"/>
              <w:autoSpaceDN w:val="0"/>
              <w:adjustRightInd w:val="0"/>
              <w:jc w:val="center"/>
              <w:rPr>
                <w:rFonts w:ascii="Times New Roman" w:hAnsi="Times New Roman" w:cs="Times New Roman"/>
                <w:sz w:val="23"/>
                <w:szCs w:val="23"/>
                <w:lang w:eastAsia="ru-RU"/>
              </w:rPr>
            </w:pPr>
          </w:p>
        </w:tc>
      </w:tr>
    </w:tbl>
    <w:p w14:paraId="35A360A1" w14:textId="77777777" w:rsidR="007769F9" w:rsidRPr="00C631EC" w:rsidRDefault="007769F9" w:rsidP="004F71E7">
      <w:pPr>
        <w:spacing w:after="0" w:line="240" w:lineRule="auto"/>
        <w:ind w:left="-567" w:firstLine="709"/>
        <w:jc w:val="center"/>
        <w:rPr>
          <w:rFonts w:ascii="Times New Roman" w:eastAsia="Times New Roman" w:hAnsi="Times New Roman" w:cs="Times New Roman"/>
          <w:sz w:val="23"/>
          <w:szCs w:val="23"/>
          <w:lang w:eastAsia="ru-RU"/>
        </w:rPr>
      </w:pPr>
    </w:p>
    <w:p w14:paraId="0B2716C8" w14:textId="77777777" w:rsidR="00BB4F7E" w:rsidRPr="00C631EC" w:rsidRDefault="00BB4F7E" w:rsidP="00BB4F7E">
      <w:pPr>
        <w:tabs>
          <w:tab w:val="left" w:pos="284"/>
        </w:tabs>
        <w:spacing w:after="0" w:line="240" w:lineRule="auto"/>
        <w:jc w:val="both"/>
        <w:rPr>
          <w:rFonts w:ascii="Times New Roman" w:eastAsia="Times New Roman" w:hAnsi="Times New Roman"/>
          <w:sz w:val="23"/>
          <w:szCs w:val="23"/>
          <w:lang w:eastAsia="ru-RU"/>
        </w:rPr>
      </w:pPr>
    </w:p>
    <w:p w14:paraId="49F05D57"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Объектом закупки является комплекс услуг по организации отдыха и оздоровления детей и молодежи.  Комплекс оказываемых услуг включает в себя:</w:t>
      </w:r>
    </w:p>
    <w:p w14:paraId="2539A5A1"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lastRenderedPageBreak/>
        <w:t>услуги по размещению в организации отдыха детей и молодежи (далее - организация отдыха);</w:t>
      </w:r>
    </w:p>
    <w:p w14:paraId="2F93CEDB"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предоставлению питания в организации отдыха;</w:t>
      </w:r>
    </w:p>
    <w:p w14:paraId="54737855"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стирке, уборке и санобработке помещений и инвентаря;</w:t>
      </w:r>
    </w:p>
    <w:p w14:paraId="6CDC275F"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кадровому обеспечению;</w:t>
      </w:r>
    </w:p>
    <w:p w14:paraId="54DF6730"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оказанию медицинской помощи;</w:t>
      </w:r>
    </w:p>
    <w:p w14:paraId="19868A0F"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организации тематической досуговой деятельности;</w:t>
      </w:r>
    </w:p>
    <w:p w14:paraId="596B3152"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организации культурно-досуговой программы;</w:t>
      </w:r>
    </w:p>
    <w:p w14:paraId="005008C2" w14:textId="77777777" w:rsidR="00D2619B" w:rsidRPr="00C631EC" w:rsidRDefault="00D2619B" w:rsidP="00D2619B">
      <w:pPr>
        <w:pStyle w:val="a3"/>
        <w:numPr>
          <w:ilvl w:val="0"/>
          <w:numId w:val="28"/>
        </w:num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соблюдению мер безопасности в организации отдыха;</w:t>
      </w:r>
    </w:p>
    <w:p w14:paraId="196CB885" w14:textId="77777777" w:rsidR="00D2619B" w:rsidRPr="00C631EC" w:rsidRDefault="00D2619B" w:rsidP="00D2619B">
      <w:pPr>
        <w:numPr>
          <w:ilvl w:val="0"/>
          <w:numId w:val="26"/>
        </w:numPr>
        <w:tabs>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страхованию жизни и здоровья детей и молодежи от несчастных случаев;</w:t>
      </w:r>
    </w:p>
    <w:p w14:paraId="7AEF8913" w14:textId="77777777" w:rsidR="00D2619B" w:rsidRPr="00C631EC" w:rsidRDefault="00D2619B" w:rsidP="00D2619B">
      <w:pPr>
        <w:pStyle w:val="a3"/>
        <w:numPr>
          <w:ilvl w:val="0"/>
          <w:numId w:val="26"/>
        </w:numPr>
        <w:tabs>
          <w:tab w:val="left" w:pos="284"/>
        </w:tabs>
        <w:spacing w:after="0" w:line="240" w:lineRule="auto"/>
        <w:ind w:left="-567" w:firstLine="567"/>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по организации группового трансфера.</w:t>
      </w:r>
    </w:p>
    <w:p w14:paraId="526AA667"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607E9D40"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Услуги предоставляются детям в возрасте от 6 лет и 6 месяцев до 17 лет включительно. </w:t>
      </w:r>
      <w:r w:rsidRPr="00C631EC">
        <w:rPr>
          <w:rFonts w:ascii="Times New Roman" w:eastAsia="Times New Roman" w:hAnsi="Times New Roman" w:cs="Times New Roman"/>
          <w:sz w:val="23"/>
          <w:szCs w:val="23"/>
          <w:lang w:eastAsia="ru-RU"/>
        </w:rPr>
        <w:br/>
        <w:t xml:space="preserve">Категории лиц, направляемых на отдых: дети-инвалиды, а также лица, сопровождающие </w:t>
      </w:r>
      <w:r w:rsidRPr="00C631EC">
        <w:rPr>
          <w:rFonts w:ascii="Times New Roman" w:eastAsia="Times New Roman" w:hAnsi="Times New Roman" w:cs="Times New Roman"/>
          <w:sz w:val="23"/>
          <w:szCs w:val="23"/>
          <w:lang w:eastAsia="ru-RU"/>
        </w:rPr>
        <w:br/>
        <w:t>детей-инвалидов, если такие дети по медицинским показаниям нуждаются в постоянном уходе и помощи.</w:t>
      </w:r>
    </w:p>
    <w:p w14:paraId="7463864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653F23CD" w14:textId="77777777" w:rsidR="003226C1" w:rsidRPr="00C631EC" w:rsidRDefault="003226C1" w:rsidP="003226C1">
      <w:pPr>
        <w:widowControl w:val="0"/>
        <w:tabs>
          <w:tab w:val="left" w:pos="284"/>
          <w:tab w:val="left" w:pos="993"/>
          <w:tab w:val="left" w:pos="1134"/>
        </w:tabs>
        <w:spacing w:after="0" w:line="240" w:lineRule="auto"/>
        <w:ind w:left="-567" w:firstLine="567"/>
        <w:jc w:val="both"/>
        <w:rPr>
          <w:rFonts w:ascii="Times New Roman" w:hAnsi="Times New Roman"/>
          <w:bCs/>
          <w:sz w:val="23"/>
          <w:szCs w:val="23"/>
          <w:u w:val="single"/>
        </w:rPr>
      </w:pPr>
      <w:r w:rsidRPr="00C631EC">
        <w:rPr>
          <w:rFonts w:ascii="Times New Roman" w:hAnsi="Times New Roman"/>
          <w:bCs/>
          <w:sz w:val="23"/>
          <w:szCs w:val="23"/>
          <w:u w:val="single"/>
        </w:rPr>
        <w:t>Место оказания услуги:</w:t>
      </w:r>
    </w:p>
    <w:p w14:paraId="4E567D86" w14:textId="723A9B80" w:rsidR="003226C1" w:rsidRPr="00C631EC" w:rsidRDefault="0045559C" w:rsidP="003226C1">
      <w:pPr>
        <w:widowControl w:val="0"/>
        <w:tabs>
          <w:tab w:val="left" w:pos="284"/>
          <w:tab w:val="left" w:pos="993"/>
          <w:tab w:val="left" w:pos="1134"/>
        </w:tabs>
        <w:spacing w:after="0" w:line="240" w:lineRule="auto"/>
        <w:ind w:left="-567" w:firstLine="567"/>
        <w:jc w:val="both"/>
        <w:rPr>
          <w:rFonts w:ascii="Times New Roman" w:eastAsia="Times New Roman" w:hAnsi="Times New Roman"/>
          <w:sz w:val="23"/>
          <w:szCs w:val="23"/>
          <w:lang w:eastAsia="ru-RU"/>
        </w:rPr>
      </w:pPr>
      <w:r w:rsidRPr="00C631EC">
        <w:rPr>
          <w:rFonts w:ascii="Times New Roman" w:eastAsia="Times New Roman" w:hAnsi="Times New Roman"/>
          <w:sz w:val="23"/>
          <w:szCs w:val="23"/>
          <w:lang w:eastAsia="ru-RU"/>
        </w:rPr>
        <w:t xml:space="preserve">организация отдыха должна располагаться на территории </w:t>
      </w:r>
      <w:r w:rsidR="00345E73" w:rsidRPr="00C631EC">
        <w:rPr>
          <w:rFonts w:ascii="Times New Roman" w:eastAsia="Times New Roman" w:hAnsi="Times New Roman"/>
          <w:sz w:val="23"/>
          <w:szCs w:val="23"/>
          <w:lang w:eastAsia="ru-RU"/>
        </w:rPr>
        <w:t xml:space="preserve">Республики Крым </w:t>
      </w:r>
      <w:r w:rsidRPr="00C631EC">
        <w:rPr>
          <w:rFonts w:ascii="Times New Roman" w:eastAsia="Times New Roman" w:hAnsi="Times New Roman"/>
          <w:sz w:val="23"/>
          <w:szCs w:val="23"/>
          <w:lang w:eastAsia="ru-RU"/>
        </w:rPr>
        <w:t>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00ED3439" w:rsidRPr="00C631EC">
        <w:rPr>
          <w:rFonts w:ascii="Times New Roman" w:eastAsia="Times New Roman" w:hAnsi="Times New Roman"/>
          <w:sz w:val="23"/>
          <w:szCs w:val="23"/>
          <w:lang w:eastAsia="ru-RU"/>
        </w:rPr>
        <w:t xml:space="preserve"> </w:t>
      </w:r>
    </w:p>
    <w:p w14:paraId="78D78E9D" w14:textId="77777777" w:rsidR="0045559C" w:rsidRPr="00C631EC" w:rsidRDefault="0045559C" w:rsidP="003226C1">
      <w:pPr>
        <w:widowControl w:val="0"/>
        <w:tabs>
          <w:tab w:val="left" w:pos="284"/>
          <w:tab w:val="left" w:pos="993"/>
          <w:tab w:val="left" w:pos="1134"/>
        </w:tabs>
        <w:spacing w:after="0" w:line="240" w:lineRule="auto"/>
        <w:ind w:left="-567" w:firstLine="567"/>
        <w:jc w:val="both"/>
        <w:rPr>
          <w:rFonts w:ascii="Times New Roman" w:eastAsia="Times New Roman" w:hAnsi="Times New Roman" w:cs="Times New Roman"/>
          <w:sz w:val="23"/>
          <w:szCs w:val="23"/>
          <w:lang w:eastAsia="ru-RU"/>
        </w:rPr>
      </w:pPr>
    </w:p>
    <w:p w14:paraId="14698D37" w14:textId="60D969C2" w:rsidR="003226C1" w:rsidRPr="00C631EC" w:rsidRDefault="003226C1" w:rsidP="003226C1">
      <w:pPr>
        <w:autoSpaceDE w:val="0"/>
        <w:autoSpaceDN w:val="0"/>
        <w:adjustRightInd w:val="0"/>
        <w:spacing w:after="0" w:line="240" w:lineRule="auto"/>
        <w:ind w:left="-567" w:firstLine="567"/>
        <w:jc w:val="both"/>
        <w:rPr>
          <w:rFonts w:ascii="Times New Roman" w:hAnsi="Times New Roman"/>
          <w:bCs/>
          <w:sz w:val="23"/>
          <w:szCs w:val="23"/>
          <w:u w:val="single"/>
        </w:rPr>
      </w:pPr>
      <w:r w:rsidRPr="00C631EC">
        <w:rPr>
          <w:rFonts w:ascii="Times New Roman" w:hAnsi="Times New Roman"/>
          <w:bCs/>
          <w:sz w:val="23"/>
          <w:szCs w:val="23"/>
          <w:u w:val="single"/>
        </w:rPr>
        <w:t>Сроки оказания услуги:</w:t>
      </w:r>
      <w:r w:rsidR="00D2389E" w:rsidRPr="00C631EC">
        <w:rPr>
          <w:rFonts w:ascii="Times New Roman" w:hAnsi="Times New Roman"/>
          <w:bCs/>
          <w:sz w:val="23"/>
          <w:szCs w:val="23"/>
        </w:rPr>
        <w:t xml:space="preserve"> 1 смена</w:t>
      </w:r>
      <w:r w:rsidRPr="00C631EC">
        <w:rPr>
          <w:rFonts w:ascii="Times New Roman" w:hAnsi="Times New Roman"/>
          <w:bCs/>
          <w:sz w:val="23"/>
          <w:szCs w:val="23"/>
        </w:rPr>
        <w:t xml:space="preserve">, </w:t>
      </w:r>
      <w:r w:rsidRPr="00C631EC">
        <w:rPr>
          <w:rFonts w:ascii="Times New Roman" w:hAnsi="Times New Roman" w:cs="Times New Roman"/>
          <w:bCs/>
          <w:sz w:val="23"/>
          <w:szCs w:val="23"/>
        </w:rPr>
        <w:t>количество дн</w:t>
      </w:r>
      <w:r w:rsidR="00D2389E" w:rsidRPr="00C631EC">
        <w:rPr>
          <w:rFonts w:ascii="Times New Roman" w:hAnsi="Times New Roman" w:cs="Times New Roman"/>
          <w:bCs/>
          <w:sz w:val="23"/>
          <w:szCs w:val="23"/>
        </w:rPr>
        <w:t xml:space="preserve">ей в </w:t>
      </w:r>
      <w:r w:rsidRPr="00C631EC">
        <w:rPr>
          <w:rFonts w:ascii="Times New Roman" w:hAnsi="Times New Roman" w:cs="Times New Roman"/>
          <w:bCs/>
          <w:sz w:val="23"/>
          <w:szCs w:val="23"/>
        </w:rPr>
        <w:t>смене - 21 день</w:t>
      </w:r>
    </w:p>
    <w:p w14:paraId="305B2969" w14:textId="73769DCE" w:rsidR="003226C1" w:rsidRPr="00C631EC" w:rsidRDefault="003226C1" w:rsidP="003226C1">
      <w:pPr>
        <w:autoSpaceDE w:val="0"/>
        <w:autoSpaceDN w:val="0"/>
        <w:adjustRightInd w:val="0"/>
        <w:spacing w:after="0" w:line="240" w:lineRule="auto"/>
        <w:ind w:left="-567" w:firstLine="567"/>
        <w:jc w:val="both"/>
        <w:rPr>
          <w:rFonts w:ascii="Times New Roman" w:hAnsi="Times New Roman"/>
          <w:bCs/>
          <w:sz w:val="23"/>
          <w:szCs w:val="23"/>
        </w:rPr>
      </w:pPr>
      <w:r w:rsidRPr="00C631EC">
        <w:rPr>
          <w:rFonts w:ascii="Times New Roman" w:hAnsi="Times New Roman"/>
          <w:bCs/>
          <w:sz w:val="23"/>
          <w:szCs w:val="23"/>
        </w:rPr>
        <w:t>период летних школьных каникул 2026 года</w:t>
      </w:r>
    </w:p>
    <w:p w14:paraId="66A7A7AA" w14:textId="77777777" w:rsidR="00D2619B" w:rsidRPr="00C631EC" w:rsidRDefault="00D2619B" w:rsidP="00D2619B">
      <w:pPr>
        <w:tabs>
          <w:tab w:val="left" w:pos="993"/>
          <w:tab w:val="left" w:pos="1134"/>
        </w:tabs>
        <w:spacing w:after="0" w:line="240" w:lineRule="auto"/>
        <w:ind w:left="-567" w:firstLine="567"/>
        <w:contextualSpacing/>
        <w:jc w:val="both"/>
        <w:rPr>
          <w:rFonts w:ascii="Times New Roman" w:eastAsia="Times New Roman" w:hAnsi="Times New Roman" w:cs="Times New Roman"/>
          <w:b/>
          <w:sz w:val="23"/>
          <w:szCs w:val="23"/>
          <w:lang w:eastAsia="ru-RU"/>
        </w:rPr>
      </w:pPr>
    </w:p>
    <w:p w14:paraId="48D80617" w14:textId="77777777" w:rsidR="00D2619B" w:rsidRPr="00C631EC" w:rsidRDefault="00D2619B" w:rsidP="00D2619B">
      <w:pPr>
        <w:pStyle w:val="a3"/>
        <w:numPr>
          <w:ilvl w:val="1"/>
          <w:numId w:val="29"/>
        </w:numPr>
        <w:tabs>
          <w:tab w:val="left" w:pos="426"/>
        </w:tabs>
        <w:spacing w:after="0" w:line="240" w:lineRule="auto"/>
        <w:ind w:left="-567" w:firstLine="567"/>
        <w:jc w:val="both"/>
        <w:rPr>
          <w:rFonts w:ascii="Times New Roman" w:hAnsi="Times New Roman" w:cs="Times New Roman"/>
          <w:b/>
          <w:sz w:val="23"/>
          <w:szCs w:val="23"/>
        </w:rPr>
      </w:pPr>
      <w:r w:rsidRPr="00C631EC">
        <w:rPr>
          <w:rFonts w:ascii="Times New Roman" w:hAnsi="Times New Roman" w:cs="Times New Roman"/>
          <w:b/>
          <w:sz w:val="23"/>
          <w:szCs w:val="23"/>
        </w:rPr>
        <w:t>Требования к территории организации отдыха:</w:t>
      </w:r>
    </w:p>
    <w:p w14:paraId="37FD89A7" w14:textId="77830EA3"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организация отдыха должна располагаться на территории </w:t>
      </w:r>
      <w:r w:rsidR="00345E73" w:rsidRPr="00C631EC">
        <w:rPr>
          <w:rFonts w:ascii="Times New Roman" w:eastAsia="Times New Roman" w:hAnsi="Times New Roman" w:cs="Times New Roman"/>
          <w:sz w:val="23"/>
          <w:szCs w:val="23"/>
          <w:lang w:eastAsia="ru-RU"/>
        </w:rPr>
        <w:t xml:space="preserve">Республики Крым </w:t>
      </w:r>
      <w:r w:rsidRPr="00C631EC">
        <w:rPr>
          <w:rFonts w:ascii="Times New Roman" w:eastAsia="Times New Roman" w:hAnsi="Times New Roman" w:cs="Times New Roman"/>
          <w:sz w:val="23"/>
          <w:szCs w:val="23"/>
          <w:lang w:eastAsia="ru-RU"/>
        </w:rPr>
        <w:t>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p>
    <w:p w14:paraId="1496AB5B"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проведение в организации отдыха мероприятий по комплексной безопасности, </w:t>
      </w:r>
    </w:p>
    <w:p w14:paraId="733873CF"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в том числе антитеррористической защищенности;</w:t>
      </w:r>
    </w:p>
    <w:p w14:paraId="57BFBD6A"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территория организации отдыха должна быть обеспечена целостным ограждением и искусственным освещением в темное время суток;</w:t>
      </w:r>
    </w:p>
    <w:p w14:paraId="71D27707"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круглосуточной охраны на территории организации отдыха, включая соблюдение пропускного режима, внутреннего распорядка, охраны имущества и общественного порядка на территории организации отдыха;</w:t>
      </w:r>
    </w:p>
    <w:p w14:paraId="322D3A7C"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физкультурно-оздоровительных сооружений: площадки для занятий физкультурой, оборудованные с учетом возраста детей и молодежи;</w:t>
      </w:r>
    </w:p>
    <w:p w14:paraId="0C29731A"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на территории организации отдыха приспособленных помещений культурно массового назначения, помещений для занятий и досуга детей и молодежи;</w:t>
      </w:r>
    </w:p>
    <w:p w14:paraId="2D316DEF" w14:textId="77777777" w:rsidR="009071B0"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перед началом работы организации отдыха мероприятий по дезинфекции, дезинсекции и дератизации, противоклещевых (акарицидных) обработок и контроль за их проведением.</w:t>
      </w:r>
    </w:p>
    <w:p w14:paraId="67D1A334" w14:textId="5C533A39" w:rsidR="00D2619B" w:rsidRPr="00C631EC" w:rsidRDefault="009071B0" w:rsidP="009071B0">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для обеспечения передвижения инвалидов и лиц с ограниченными возможностями здоровья по собственной территории и объектам хозяйствующего субъекта должны проводиться мероприятия по созданию доступной среды для инвалидов. Основные зоны передвижения детей-инвалидов и лиц, их сопровождающих, должны быть обустроены с учетом требований доступности для групп инвалидов с поражением опорно-двигательного аппарата, лиц, с ограниченными возможностями. Наличие пандусов обязательно.</w:t>
      </w:r>
    </w:p>
    <w:p w14:paraId="7FED72B9" w14:textId="77777777" w:rsidR="009071B0" w:rsidRPr="00C631EC" w:rsidRDefault="009071B0" w:rsidP="009071B0">
      <w:pPr>
        <w:tabs>
          <w:tab w:val="left" w:pos="284"/>
        </w:tabs>
        <w:spacing w:after="0" w:line="240" w:lineRule="auto"/>
        <w:ind w:left="-567" w:firstLine="567"/>
        <w:jc w:val="both"/>
        <w:rPr>
          <w:rFonts w:ascii="Times New Roman" w:hAnsi="Times New Roman" w:cs="Times New Roman"/>
          <w:sz w:val="23"/>
          <w:szCs w:val="23"/>
        </w:rPr>
      </w:pPr>
    </w:p>
    <w:p w14:paraId="706EF38E"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1.2. Требования к организации питания:</w:t>
      </w:r>
    </w:p>
    <w:p w14:paraId="70E7E2CC" w14:textId="77777777" w:rsidR="003226C1"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полноценное питание в организации отдыха по меню, разработанному в соответствии с действующими санитарными правилами и нормами, с учетом возраста детей и молодежи;</w:t>
      </w:r>
    </w:p>
    <w:p w14:paraId="682FC30C" w14:textId="78489AB9" w:rsidR="003226C1" w:rsidRPr="00C631EC" w:rsidRDefault="003226C1"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при организации питания у детей с ограничениями в питания учитывать методические рекомендации «МР 2.4.0162-19. 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w:t>
      </w:r>
    </w:p>
    <w:p w14:paraId="0814AAEF" w14:textId="0AF4B0D0"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lastRenderedPageBreak/>
        <w:t>- питание детей и молодежи должно осуществляться в соответствии с утвержденным меню;</w:t>
      </w:r>
    </w:p>
    <w:p w14:paraId="1BEE3EC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питания в специализированной столовой на территории организации отдыха;</w:t>
      </w:r>
    </w:p>
    <w:p w14:paraId="1DEC569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столовая должна иметь обеденный зал для принятия маломобильной группы детей на первом этаже здания с отдельным входом. Подъезд к зданию столовой должен быть ровный, вход в столовую должен быть оборудован пандусом, не сопряжен с переходами и ступеньками;</w:t>
      </w:r>
    </w:p>
    <w:p w14:paraId="0EC23B4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здание столовой должно быть оборудовано системами отопления и вентиляции, системы вентиляции и/или кондиционирования воздуха должны обеспечивать нормируемые параметры микроклимата и воздушной среды помещений;</w:t>
      </w:r>
    </w:p>
    <w:p w14:paraId="4C686ED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перед входом в помещение для приема пищи должны обеспечиваться места для мытья рук и гардероб;</w:t>
      </w:r>
    </w:p>
    <w:p w14:paraId="5D708DA9"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соответствие столовой и организации питания детей и молодежи нормам </w:t>
      </w:r>
      <w:hyperlink r:id="rId9" w:history="1">
        <w:r w:rsidRPr="00C631EC">
          <w:rPr>
            <w:rFonts w:ascii="Times New Roman" w:eastAsia="Times New Roman" w:hAnsi="Times New Roman" w:cs="Times New Roman"/>
            <w:color w:val="1A0DAB"/>
            <w:sz w:val="23"/>
            <w:szCs w:val="23"/>
            <w:u w:val="single"/>
            <w:lang w:eastAsia="ru-RU"/>
          </w:rPr>
          <w:t>СанПиН 2.3/2.4.3590-20</w:t>
        </w:r>
      </w:hyperlink>
      <w:r w:rsidRPr="00C631EC">
        <w:rPr>
          <w:rFonts w:ascii="Times New Roman" w:eastAsia="Times New Roman" w:hAnsi="Times New Roman" w:cs="Times New Roman"/>
          <w:sz w:val="23"/>
          <w:szCs w:val="23"/>
          <w:lang w:eastAsia="ru-RU"/>
        </w:rPr>
        <w:t xml:space="preserve"> "Санитарно-эпидемиологические требования к организации общественного питания населения";</w:t>
      </w:r>
    </w:p>
    <w:p w14:paraId="41F773A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работники пищеблока должны иметь необходимую квалификацию, подтвержденную соответствующими документами;</w:t>
      </w:r>
    </w:p>
    <w:p w14:paraId="4D1C665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круглосуточный питьевой режим для детей и молодежи и доступ к питьевой воде;</w:t>
      </w:r>
    </w:p>
    <w:p w14:paraId="558E2869"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при выезде на экскурсию дети должны быть обеспечены бутилированной водой для питья, сухим пайком в соответствии с утвержденным Роспотребнадзором перечнем продуктов.</w:t>
      </w:r>
    </w:p>
    <w:p w14:paraId="49B12F11"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2D6780BC"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sz w:val="23"/>
          <w:szCs w:val="23"/>
          <w:lang w:eastAsia="ru-RU"/>
        </w:rPr>
        <w:t>1.3. Требования к бытовым условиям:</w:t>
      </w:r>
    </w:p>
    <w:p w14:paraId="76C272C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заселение лиц с ограниченными возможностями здоровья (инвалидов-колясочников) выше первого этажа (при отсутствии лифтов) не допускается.</w:t>
      </w:r>
    </w:p>
    <w:p w14:paraId="1CBB1FC1"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проживание в условиях в соответствии действующим санитарным правилам, нормам и гигиеническим нормативам;</w:t>
      </w:r>
    </w:p>
    <w:p w14:paraId="51BDFD90"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помещения оборудуются раздельными системами приточно-вытяжной вентиляции с механическим и(или) естественным побуждением;</w:t>
      </w:r>
    </w:p>
    <w:p w14:paraId="00B55DF9"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смена постельного белья и полотенец осуществляется по мере загрязнения, но не реже 1-го раза в 7 дней. Выдача чистого белья организуется так, чтобы было исключено его пересечение с грязным бельем. Постельные принадлежности проветриваются непосредственно в спальнях во время каждой генеральной уборки, а также на специально отведенных для этого площадках хозяйственной зоны. Постельные принадлежности подвергаются химической чистке или дезинфекционной обработке один раз в год;</w:t>
      </w:r>
    </w:p>
    <w:p w14:paraId="48E2D91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все помещения подлежат ежедневной влажной уборке с применением моющих средств. Влажная уборка в спальнях проводится после ночного и дневного сна, в спортивных залах и групповых помещениях не реже 2 раз в день;</w:t>
      </w:r>
    </w:p>
    <w:p w14:paraId="41AE698C"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спальные комнаты для проживания обеспечиваются кроватями, тумбочками и стульями (табуреты) по количеству проживающих, столом, шкафом (шкафами) для раздельного хранения одежды и обуви. Количество столов и шкафов должно предусматривать возможность использования их всеми проживающими и возможность раздельного хранения вещей;</w:t>
      </w:r>
    </w:p>
    <w:p w14:paraId="5B13F547"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санитарно-техническое оборудование ежедневно должно обеззараживаться и мыться ежедневно теплой водой с мылом или иным моющим средством, безвредным для здоровья человека. Ванны, раковины, унитазы чистят дважды в день или по мере загрязнения щетками с использованием моющих и дезинфицирующих средств;</w:t>
      </w:r>
    </w:p>
    <w:p w14:paraId="27B5815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возможность помывки в душе и возможность для соблюдения норм личной гигиены должна быть предоставлена ежедневно;</w:t>
      </w:r>
    </w:p>
    <w:p w14:paraId="792F59D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москитных сеток на окнах;</w:t>
      </w:r>
    </w:p>
    <w:p w14:paraId="28977823"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помещений для стирки, сушки и глажки белья;</w:t>
      </w:r>
    </w:p>
    <w:p w14:paraId="55E88C23"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системы хозяйственно-питьевого, горячего водоснабжения и канализации должны находиться в исправном состоянии.</w:t>
      </w:r>
    </w:p>
    <w:p w14:paraId="5555081C"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3A24FB81"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sz w:val="23"/>
          <w:szCs w:val="23"/>
          <w:lang w:eastAsia="ru-RU"/>
        </w:rPr>
        <w:t> </w:t>
      </w:r>
      <w:r w:rsidRPr="00C631EC">
        <w:rPr>
          <w:rFonts w:ascii="Times New Roman" w:eastAsia="Times New Roman" w:hAnsi="Times New Roman" w:cs="Times New Roman"/>
          <w:b/>
          <w:sz w:val="23"/>
          <w:szCs w:val="23"/>
          <w:lang w:eastAsia="ru-RU"/>
        </w:rPr>
        <w:t>1.4. Общие требования к персоналу организации отдыха:</w:t>
      </w:r>
    </w:p>
    <w:p w14:paraId="37D15BD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отдыха должна располагать необходимым количеством специалистов;</w:t>
      </w:r>
    </w:p>
    <w:p w14:paraId="75BCB74B"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каждый специалист организации отдыха должен иметь соответствующее (специальное) образование, соответствующий уровень квалификации и профессиональной подготовки, обладать знаниями и опытом, необходимыми для выполнения должностных обязанностей, перед поступлением на работу пройти медицинское освидетельствование, дающее допуск к работе с детьми;</w:t>
      </w:r>
    </w:p>
    <w:p w14:paraId="63D0ABE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для каждой категории специалистов должны быть должностные инструкции, утвержденные руководителем организации отдыха и оздоровления и регламентирующие их обязанности и права;</w:t>
      </w:r>
    </w:p>
    <w:p w14:paraId="5760DB0C"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исполнение требований </w:t>
      </w:r>
      <w:hyperlink r:id="rId10" w:history="1">
        <w:r w:rsidRPr="00C631EC">
          <w:rPr>
            <w:rFonts w:ascii="Times New Roman" w:eastAsia="Times New Roman" w:hAnsi="Times New Roman" w:cs="Times New Roman"/>
            <w:color w:val="1A0DAB"/>
            <w:sz w:val="23"/>
            <w:szCs w:val="23"/>
            <w:u w:val="single"/>
            <w:lang w:eastAsia="ru-RU"/>
          </w:rPr>
          <w:t>ст. 331</w:t>
        </w:r>
      </w:hyperlink>
      <w:r w:rsidRPr="00C631EC">
        <w:rPr>
          <w:rFonts w:ascii="Times New Roman" w:eastAsia="Times New Roman" w:hAnsi="Times New Roman" w:cs="Times New Roman"/>
          <w:sz w:val="23"/>
          <w:szCs w:val="23"/>
          <w:lang w:eastAsia="ru-RU"/>
        </w:rPr>
        <w:t xml:space="preserve">, </w:t>
      </w:r>
      <w:hyperlink r:id="rId11" w:history="1">
        <w:r w:rsidRPr="00C631EC">
          <w:rPr>
            <w:rFonts w:ascii="Times New Roman" w:eastAsia="Times New Roman" w:hAnsi="Times New Roman" w:cs="Times New Roman"/>
            <w:color w:val="1A0DAB"/>
            <w:sz w:val="23"/>
            <w:szCs w:val="23"/>
            <w:u w:val="single"/>
            <w:lang w:eastAsia="ru-RU"/>
          </w:rPr>
          <w:t>351.1</w:t>
        </w:r>
      </w:hyperlink>
      <w:r w:rsidRPr="00C631EC">
        <w:rPr>
          <w:rFonts w:ascii="Times New Roman" w:eastAsia="Times New Roman" w:hAnsi="Times New Roman" w:cs="Times New Roman"/>
          <w:sz w:val="23"/>
          <w:szCs w:val="23"/>
          <w:lang w:eastAsia="ru-RU"/>
        </w:rPr>
        <w:t xml:space="preserve"> ТК при приеме на работу в организацию отдыха;</w:t>
      </w:r>
    </w:p>
    <w:p w14:paraId="39C0326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должностные лица и работники организаций отдыха должны проходить гигиеническую аттестацию в соответствии с требованиями </w:t>
      </w:r>
      <w:hyperlink r:id="rId12" w:history="1">
        <w:r w:rsidRPr="00C631EC">
          <w:rPr>
            <w:rFonts w:ascii="Times New Roman" w:eastAsia="Times New Roman" w:hAnsi="Times New Roman" w:cs="Times New Roman"/>
            <w:color w:val="1A0DAB"/>
            <w:sz w:val="23"/>
            <w:szCs w:val="23"/>
            <w:u w:val="single"/>
            <w:lang w:eastAsia="ru-RU"/>
          </w:rPr>
          <w:t>приказа</w:t>
        </w:r>
      </w:hyperlink>
      <w:r w:rsidRPr="00C631EC">
        <w:rPr>
          <w:rFonts w:ascii="Times New Roman" w:eastAsia="Times New Roman" w:hAnsi="Times New Roman" w:cs="Times New Roman"/>
          <w:sz w:val="23"/>
          <w:szCs w:val="23"/>
          <w:lang w:eastAsia="ru-RU"/>
        </w:rPr>
        <w:t xml:space="preserve"> Министерства здравоохранения Российской </w:t>
      </w:r>
      <w:r w:rsidRPr="00C631EC">
        <w:rPr>
          <w:rFonts w:ascii="Times New Roman" w:eastAsia="Times New Roman" w:hAnsi="Times New Roman" w:cs="Times New Roman"/>
          <w:sz w:val="23"/>
          <w:szCs w:val="23"/>
          <w:lang w:eastAsia="ru-RU"/>
        </w:rPr>
        <w:lastRenderedPageBreak/>
        <w:t>Федерации от 29.06.2000 N 229 "О профессиональной гигиенической подготовке и аттестации должностных лиц и работников организаций";</w:t>
      </w:r>
    </w:p>
    <w:p w14:paraId="1D5B5BF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должностные лица и работники организаций отдыха должны иметь справки об отсутствии судимости, выданные в установленном порядке;</w:t>
      </w:r>
    </w:p>
    <w:p w14:paraId="54E4AAF6"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штатное расписание утверждает руководитель организации отдыха и оздоровления в пределах имеющегося фонда оплаты труда;</w:t>
      </w:r>
    </w:p>
    <w:p w14:paraId="637F8618"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w:t>
      </w:r>
    </w:p>
    <w:p w14:paraId="2E4821A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руководства, правила, должностные и прочие инструкции, методики, планы и программы, которые утверждаются руководителем организации отдыха и оздоровления должны регламентировать процесс предоставления социальных услуг, определять состав, объем, формы и методы их предоставления и контроля, устанавливать направления и формы работы с детьми.</w:t>
      </w:r>
    </w:p>
    <w:p w14:paraId="2040FDAF" w14:textId="77777777" w:rsidR="00D2619B" w:rsidRPr="00C631EC" w:rsidRDefault="00D2619B" w:rsidP="00D2619B">
      <w:pPr>
        <w:widowControl w:val="0"/>
        <w:numPr>
          <w:ilvl w:val="0"/>
          <w:numId w:val="27"/>
        </w:numPr>
        <w:tabs>
          <w:tab w:val="left" w:pos="0"/>
          <w:tab w:val="left" w:pos="284"/>
        </w:tabs>
        <w:adjustRightInd w:val="0"/>
        <w:spacing w:after="0" w:line="240" w:lineRule="auto"/>
        <w:ind w:left="-567" w:firstLine="567"/>
        <w:contextualSpacing/>
        <w:jc w:val="both"/>
        <w:rPr>
          <w:rFonts w:ascii="Times New Roman" w:eastAsia="Times New Roman" w:hAnsi="Times New Roman" w:cs="Times New Roman"/>
          <w:b/>
          <w:i/>
          <w:sz w:val="23"/>
          <w:szCs w:val="23"/>
          <w:lang w:eastAsia="ru-RU"/>
        </w:rPr>
      </w:pPr>
      <w:r w:rsidRPr="00C631EC">
        <w:rPr>
          <w:rFonts w:ascii="Times New Roman" w:eastAsia="Times New Roman" w:hAnsi="Times New Roman" w:cs="Times New Roman"/>
          <w:sz w:val="23"/>
          <w:szCs w:val="23"/>
          <w:lang w:eastAsia="ru-RU"/>
        </w:rPr>
        <w:t>персонал должен быть обучен порядку действий при чрезвычайных ситуациях, оказанию первой помощи, обеспечивать безопасность при пользовании водным объектом.</w:t>
      </w:r>
    </w:p>
    <w:p w14:paraId="27369A0F" w14:textId="77777777" w:rsidR="000C6B6E" w:rsidRPr="00C631EC" w:rsidRDefault="000C6B6E" w:rsidP="00C631EC">
      <w:pPr>
        <w:tabs>
          <w:tab w:val="left" w:pos="284"/>
        </w:tabs>
        <w:spacing w:after="0" w:line="240" w:lineRule="auto"/>
        <w:jc w:val="both"/>
        <w:rPr>
          <w:rFonts w:ascii="Times New Roman" w:eastAsia="Times New Roman" w:hAnsi="Times New Roman" w:cs="Times New Roman"/>
          <w:sz w:val="23"/>
          <w:szCs w:val="23"/>
          <w:lang w:eastAsia="ru-RU"/>
        </w:rPr>
      </w:pPr>
    </w:p>
    <w:p w14:paraId="525B496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sz w:val="23"/>
          <w:szCs w:val="23"/>
          <w:lang w:eastAsia="ru-RU"/>
        </w:rPr>
        <w:t> </w:t>
      </w:r>
      <w:r w:rsidRPr="00C631EC">
        <w:rPr>
          <w:rFonts w:ascii="Times New Roman" w:eastAsia="Times New Roman" w:hAnsi="Times New Roman" w:cs="Times New Roman"/>
          <w:b/>
          <w:sz w:val="23"/>
          <w:szCs w:val="23"/>
          <w:lang w:eastAsia="ru-RU"/>
        </w:rPr>
        <w:t>1.5. Требования к оказанию медицинской помощи:</w:t>
      </w:r>
    </w:p>
    <w:p w14:paraId="234E8BDB" w14:textId="77777777" w:rsidR="003226C1" w:rsidRPr="00C631EC" w:rsidRDefault="003226C1"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на территории организации отдыха медицинского пункта (с изолятором), оснащенного необходимым медицинским оборудованием, лекарственными препаратами и перевязочным материалом в количестве и ассортименте, установленным Приказом Министерства здравоохранения Российской Федерации от 30.04.2025 № 268н «Об утверждении Порядка оказания медицинской помощи несовершеннолетним в период оздоровления и организованного отдыха»;</w:t>
      </w:r>
    </w:p>
    <w:p w14:paraId="5C3DE8DB" w14:textId="17581678"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Медицинские услуги следует предоставлять в следующем составе и формах:</w:t>
      </w:r>
    </w:p>
    <w:p w14:paraId="4E1B126B"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первичная медико-санитарная помощь несовершеннолетним оказывается врачом-педиатром, врачом общей практики (семейным врачом), фельдшером, медицинской сестрой, имеющим соответствующую квалификацию и имеющий стаж работы по данной специальности;</w:t>
      </w:r>
    </w:p>
    <w:p w14:paraId="7F9E6C2F"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выявление детей и молодежи, нуждающихся в неотложной медицинской помощи;</w:t>
      </w:r>
    </w:p>
    <w:p w14:paraId="7BA934B1"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оказание первой и медицинской помощи;</w:t>
      </w:r>
    </w:p>
    <w:p w14:paraId="2557609D"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направление детей и молодежи в медицинские организации для оказания специализированной медицинской помощи при наличии медицинских показаний;</w:t>
      </w:r>
    </w:p>
    <w:p w14:paraId="242239AF"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динамического наблюдения за состоянием здоровья детей;</w:t>
      </w:r>
    </w:p>
    <w:p w14:paraId="500BAF76"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консультаций и бесед по вопросам здорового образа жизни;</w:t>
      </w:r>
    </w:p>
    <w:p w14:paraId="6B57273E"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санитарно-просветительская работа с детьми;</w:t>
      </w:r>
    </w:p>
    <w:p w14:paraId="09896C83"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консультативного приема врачами-специалистами;</w:t>
      </w:r>
    </w:p>
    <w:p w14:paraId="7814A225"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профилактических, лечебно-оздоровительных мероприятий, проведение иммунопрофилактики;</w:t>
      </w:r>
    </w:p>
    <w:p w14:paraId="4A9D6D5C"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работы с детьми и молодежью по формированию здорового образа жизни;</w:t>
      </w:r>
    </w:p>
    <w:p w14:paraId="14794F72"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разработка и реализация специальных программ оздоровления детей-инвалидов и детей, страдающих хроническими заболеваниями, на период пребывания в организации отдыха и оздоровления;</w:t>
      </w:r>
    </w:p>
    <w:p w14:paraId="0CE986E8" w14:textId="77777777" w:rsidR="00D2619B" w:rsidRPr="00C631EC" w:rsidRDefault="00D2619B" w:rsidP="00D2619B">
      <w:pPr>
        <w:tabs>
          <w:tab w:val="left" w:pos="-567"/>
          <w:tab w:val="left" w:pos="0"/>
          <w:tab w:val="left" w:pos="142"/>
          <w:tab w:val="left" w:pos="284"/>
        </w:tabs>
        <w:spacing w:after="0" w:line="240" w:lineRule="auto"/>
        <w:ind w:left="-567"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мероприятий по профилактике травматизма.</w:t>
      </w:r>
    </w:p>
    <w:p w14:paraId="75E9387C"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0F28F4D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1.6. Требования к оказанию психологической помощи:</w:t>
      </w:r>
    </w:p>
    <w:p w14:paraId="3144D4DC"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Психологические услуги предоставляют в следующем составе и формах:</w:t>
      </w:r>
    </w:p>
    <w:p w14:paraId="38A6DB1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воспитательно-профилактической работы с детьми и молодежью в целях предотвращения или устранения негативных психологических факторов, ухудшающих их психическое здоровье, проведение индивидуальной воспитательно-профилактической работы с "трудными" детьми;</w:t>
      </w:r>
    </w:p>
    <w:p w14:paraId="742F825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психологическая коррекция поведения детей и молодежи для преодоления или ослабления возникающих нарушений в их общении с окружающими, искажений в психике;</w:t>
      </w:r>
    </w:p>
    <w:p w14:paraId="5DA7B837"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психологические тренинги, направленные на снятие у детей и молодежи последствий нервно-психической напряженности, выработку умений и навыков социальной адаптации к создавшимся условиям проживания;</w:t>
      </w:r>
    </w:p>
    <w:p w14:paraId="0652FEC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психологическое консультирование детей и молодежи, проведение групповых занятий по налаживанию и поддержанию межличностных взаимоотношений в коллективе.</w:t>
      </w:r>
    </w:p>
    <w:p w14:paraId="39060319"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36B19CE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1.7. Требования к организации досуговой деятельности детей:</w:t>
      </w:r>
    </w:p>
    <w:p w14:paraId="56DCA341"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культурно-досуговой деятельности предоставляют в следующем составе и формах:</w:t>
      </w:r>
    </w:p>
    <w:p w14:paraId="696FD8F1"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демонстрация художественных и научно-популярных кинофильмов, мультфильмов, слайдов, видеофильмов;</w:t>
      </w:r>
    </w:p>
    <w:p w14:paraId="02E277B6"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lastRenderedPageBreak/>
        <w:t>- организация просмотра спектаклей театров юного зрителя, театров для детей и других творческих коллективов;</w:t>
      </w:r>
    </w:p>
    <w:p w14:paraId="451732A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посещения музеев, выставок;</w:t>
      </w:r>
    </w:p>
    <w:p w14:paraId="25FEC04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работы библиотеки, обеспечение детей книгами, журналами, газетами, в том числе в электронном виде;</w:t>
      </w:r>
    </w:p>
    <w:p w14:paraId="39226610"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предоставление в пользование детям настольных игр, соответствующих их возрасту и полу;</w:t>
      </w:r>
    </w:p>
    <w:p w14:paraId="77B25597"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выступлений музыкальных и музыкально-танцевальных коллективов;</w:t>
      </w:r>
    </w:p>
    <w:p w14:paraId="0F8A83A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бесед о культуре и искусстве, обсуждений прочитанных книг, просмотренных кинофильмов;</w:t>
      </w:r>
    </w:p>
    <w:p w14:paraId="4FE8A868"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работы дискотеки, проведение танцевальных вечеров, концертов художественной самодеятельности;</w:t>
      </w:r>
    </w:p>
    <w:p w14:paraId="2B916D5B"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празднования дней рождения детей;</w:t>
      </w:r>
    </w:p>
    <w:p w14:paraId="051D1228"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предоставление игровых комнат для детей;</w:t>
      </w:r>
    </w:p>
    <w:p w14:paraId="474E30B1"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предоставление детям возможности участия в работе общественных объединений, созданных по их инициативе;</w:t>
      </w:r>
    </w:p>
    <w:p w14:paraId="1DAEDDEE"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посещения детей родителями (законными представителями) и иными лицами, осуществляемая в установленном порядке.</w:t>
      </w:r>
    </w:p>
    <w:p w14:paraId="5884AEF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Услуги в сфере физической культуры и спорта должны соответствовать возрасту и состоянию здоровья детей и предоставляться в следующем составе и формах:</w:t>
      </w:r>
    </w:p>
    <w:p w14:paraId="7538A90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утренней гимнастики;</w:t>
      </w:r>
    </w:p>
    <w:p w14:paraId="19B9119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занятий по общей физической подготовке детей;</w:t>
      </w:r>
    </w:p>
    <w:p w14:paraId="6BE583FB"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предоставление спортивных площадок и соответствующих помещений, спортивного инвентаря для проведения спортивных игр и занятий;</w:t>
      </w:r>
    </w:p>
    <w:p w14:paraId="5F052D1E"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купания детей должно осуществляться в соответствии с санитарно-гигиеническими и санитарно-эпидемиологическими требованиями;</w:t>
      </w:r>
    </w:p>
    <w:p w14:paraId="64A0B85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занятий по плаванию, оздоровительному бегу и ходьбе, футболу, волейболу, теннису, шахматам, настольному теннису, городкам, спортивному ориентированию и другим видам спорта;</w:t>
      </w:r>
    </w:p>
    <w:p w14:paraId="04CC65F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спортивных праздников, игр и других мероприятий;</w:t>
      </w:r>
    </w:p>
    <w:p w14:paraId="307009A6"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помощи по содержанию в надлежащем порядке спортивной одежды, обуви;</w:t>
      </w:r>
    </w:p>
    <w:p w14:paraId="552EEE2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организация и проведение военно-спортивных игр и других мероприятий по военно-патриотическому воспитанию.</w:t>
      </w:r>
    </w:p>
    <w:p w14:paraId="04727D79"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37444CB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1.8. Требования к обеспечению комплексной безопасности и страхованию детей:</w:t>
      </w:r>
    </w:p>
    <w:p w14:paraId="5241014B"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обеспечение благоприятных и безопасных условий для жизни и здоровья детей, соблюдение всех установленных норм и правил пожарной и санитарной безопасности, применение мер по профилактике травматизма и предупреждению несчастных случаев;</w:t>
      </w:r>
    </w:p>
    <w:p w14:paraId="22DB862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проведение работы по профилактике детского травматизма, пожароопасных ситуаций, безопасности на воде;</w:t>
      </w:r>
    </w:p>
    <w:p w14:paraId="5AB6027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оборудование территории системой видеонаблюдения;</w:t>
      </w:r>
    </w:p>
    <w:p w14:paraId="138A9FC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освещения в вечернее и ночное время;</w:t>
      </w:r>
    </w:p>
    <w:p w14:paraId="482130E5"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обеспечение круглосуточной охраны жилых корпусов и других помещений и территорий, где будут находиться дети и молодежь в течение смены организацией, имеющей лицензию на осуществление охранной деятельности;</w:t>
      </w:r>
    </w:p>
    <w:p w14:paraId="3C5DAE96"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сплошного (без повреждений) ограждения по периметру территории организации отдыха;</w:t>
      </w:r>
    </w:p>
    <w:p w14:paraId="70FF91D2"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обеспечение контрольно-пропускного режима на территорию организации отдыха;</w:t>
      </w:r>
    </w:p>
    <w:p w14:paraId="178A239F"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обеспечение обязательного страхования здоровья и жизни отдыхающих (включая риск травмы в результате несчастного случая, риск установления инвалидности в результате несчастного случая, риск смерти в результате несчастного случая) на время их пребывания в организации отдыха;</w:t>
      </w:r>
    </w:p>
    <w:p w14:paraId="298547D4"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не допускаются бесконтрольный проход на территорию организации отдыха посторонних лиц и самовольный уход детей и молодежи;</w:t>
      </w:r>
    </w:p>
    <w:p w14:paraId="79216B46"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незамедлительное информирование любым доступным способом представителей Заказчика об обстоятельствах, угрожающих безопасности, здоровью и жизни детей, о страховых случаях, грубых нарушениях детьми либо лицами, их сопровождающими, правил нахождения в организации отдыха, нанесении материального ущерба организации отдыха умышленными действиями отдыхающих и иных происшествиях.</w:t>
      </w:r>
    </w:p>
    <w:p w14:paraId="121D65C7" w14:textId="77777777" w:rsidR="00D2619B"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7273A721" w14:textId="77777777" w:rsidR="0054380C" w:rsidRDefault="0054380C"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59DFA19C" w14:textId="77777777" w:rsidR="0054380C" w:rsidRPr="00C631EC" w:rsidRDefault="0054380C"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0CD634D3"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lastRenderedPageBreak/>
        <w:t>1.9. Обеспечение трансфера:</w:t>
      </w:r>
    </w:p>
    <w:p w14:paraId="07E5FDFC" w14:textId="77777777" w:rsidR="00AC01FC" w:rsidRPr="00C631EC" w:rsidRDefault="00AC01FC" w:rsidP="00AC01FC">
      <w:pPr>
        <w:tabs>
          <w:tab w:val="left" w:pos="284"/>
        </w:tabs>
        <w:spacing w:after="0" w:line="240" w:lineRule="auto"/>
        <w:ind w:left="-567" w:right="74"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обеспечить групповой трансфер детей от ближайшей железнодорожной станции (вокзала) до места отдыха и обратно на комфортабельных автобусах с мягкими сидениями, оборудованными ремнями безопасности для каждого пассажира, приспособленных к перевозке маломобильных групп населения. </w:t>
      </w:r>
      <w:r w:rsidRPr="00C631EC">
        <w:rPr>
          <w:rFonts w:ascii="Times New Roman" w:eastAsia="Times New Roman" w:hAnsi="Times New Roman" w:cs="Times New Roman"/>
          <w:b/>
          <w:sz w:val="23"/>
          <w:szCs w:val="23"/>
          <w:lang w:eastAsia="ru-RU"/>
        </w:rPr>
        <w:t>При этом до вышеуказанной железнодорожной станции (вокзала) должен ходить железнодорожный транспорт из Санкт-Петербурга и обратно без пересадок.</w:t>
      </w:r>
    </w:p>
    <w:p w14:paraId="1D4D6472" w14:textId="77777777" w:rsidR="00AC01FC" w:rsidRPr="00C631EC" w:rsidRDefault="00AC01FC" w:rsidP="00AC01FC">
      <w:pPr>
        <w:tabs>
          <w:tab w:val="left" w:pos="284"/>
          <w:tab w:val="left" w:pos="567"/>
        </w:tabs>
        <w:suppressAutoHyphens/>
        <w:spacing w:after="0" w:line="240" w:lineRule="auto"/>
        <w:ind w:left="-567" w:right="74" w:firstLine="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обеспечить осуществление необходимых мер безопасности при организации перевозок детей к местам отдыха и обратно с учетом дальности перевозок и времени суток, а также в период пребывания детей в организациях отдыха и оздоровления, на автобусах, соответствующих техническим требованиям ГОСТ 33552-2015 «Автобусы для перевозок детей. Технические требования и методы испытаний»;</w:t>
      </w:r>
    </w:p>
    <w:p w14:paraId="3D133039"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обеспечить доставку, а также соблюдение общественного порядка в период доставки несовершеннолетних к месту отдыха и обратно силами сопровождающего ответственного представителя организации отдыха в соответствии с </w:t>
      </w:r>
      <w:r w:rsidRPr="00C631EC">
        <w:rPr>
          <w:rFonts w:ascii="Times New Roman" w:eastAsia="Calibri" w:hAnsi="Times New Roman" w:cs="Times New Roman"/>
          <w:sz w:val="23"/>
          <w:szCs w:val="23"/>
          <w:lang w:eastAsia="ru-RU"/>
        </w:rPr>
        <w:t>постановлением Правительства Российской Федерации от 23.09.2020 № 1527 «Об утверждении Правил организованной перевозки группы детей автобусами»</w:t>
      </w:r>
      <w:r w:rsidRPr="00C631EC">
        <w:rPr>
          <w:rFonts w:ascii="Times New Roman" w:eastAsia="Times New Roman" w:hAnsi="Times New Roman" w:cs="Times New Roman"/>
          <w:sz w:val="23"/>
          <w:szCs w:val="23"/>
          <w:lang w:eastAsia="ru-RU"/>
        </w:rPr>
        <w:t>;</w:t>
      </w:r>
    </w:p>
    <w:p w14:paraId="746889E3" w14:textId="0B3D47AF" w:rsidR="00D2619B" w:rsidRPr="00C631EC" w:rsidRDefault="00AC01FC" w:rsidP="00AC01FC">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оказать содействие в приобретении проездных билетов для обеспечения доставки групп детей по маршруту Санкт-Петербург – местонахождение оздоровительной организации - Санкт-Петербург (посадка и высадка пассажиров) беспересадочным сообщением. Проездные билеты приобретаются за счёт средств родителей (законных представителей) на основании заключённых договоров между исполнителем и родителями (законными представителями), сумма не включается в цену контракта.</w:t>
      </w:r>
    </w:p>
    <w:p w14:paraId="25FF9053" w14:textId="77777777" w:rsidR="00AC01FC" w:rsidRPr="00C631EC" w:rsidRDefault="00AC01FC" w:rsidP="00AC01FC">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3E91FE2F" w14:textId="77777777" w:rsidR="00AC01FC" w:rsidRPr="00C631EC" w:rsidRDefault="00AC01FC" w:rsidP="00AC01FC">
      <w:pPr>
        <w:autoSpaceDE w:val="0"/>
        <w:autoSpaceDN w:val="0"/>
        <w:adjustRightInd w:val="0"/>
        <w:spacing w:after="0" w:line="240" w:lineRule="auto"/>
        <w:jc w:val="both"/>
        <w:rPr>
          <w:rFonts w:ascii="Times New Roman" w:hAnsi="Times New Roman"/>
          <w:b/>
          <w:bCs/>
          <w:sz w:val="23"/>
          <w:szCs w:val="23"/>
        </w:rPr>
      </w:pPr>
      <w:r w:rsidRPr="00C631EC">
        <w:rPr>
          <w:rFonts w:ascii="Times New Roman" w:hAnsi="Times New Roman"/>
          <w:b/>
          <w:bCs/>
          <w:sz w:val="23"/>
          <w:szCs w:val="23"/>
        </w:rPr>
        <w:t xml:space="preserve">1.10. </w:t>
      </w:r>
      <w:r w:rsidRPr="00C631EC">
        <w:rPr>
          <w:rFonts w:ascii="Times New Roman" w:hAnsi="Times New Roman"/>
          <w:b/>
          <w:sz w:val="23"/>
          <w:szCs w:val="23"/>
        </w:rPr>
        <w:t>Требования организации мероприятий по социальной адаптации детей</w:t>
      </w:r>
      <w:r w:rsidRPr="00C631EC">
        <w:rPr>
          <w:rFonts w:ascii="Times New Roman" w:hAnsi="Times New Roman"/>
          <w:b/>
          <w:bCs/>
          <w:sz w:val="23"/>
          <w:szCs w:val="23"/>
        </w:rPr>
        <w:t xml:space="preserve"> </w:t>
      </w:r>
    </w:p>
    <w:p w14:paraId="40474490" w14:textId="77777777" w:rsidR="00AC01FC" w:rsidRPr="00C631EC" w:rsidRDefault="00AC01FC" w:rsidP="00AC01FC">
      <w:pPr>
        <w:autoSpaceDE w:val="0"/>
        <w:autoSpaceDN w:val="0"/>
        <w:adjustRightInd w:val="0"/>
        <w:spacing w:after="0" w:line="240" w:lineRule="auto"/>
        <w:ind w:left="-567" w:firstLine="567"/>
        <w:jc w:val="both"/>
        <w:rPr>
          <w:rFonts w:ascii="Times New Roman" w:hAnsi="Times New Roman"/>
          <w:b/>
          <w:bCs/>
          <w:sz w:val="23"/>
          <w:szCs w:val="23"/>
        </w:rPr>
      </w:pPr>
      <w:r w:rsidRPr="00C631EC">
        <w:rPr>
          <w:rFonts w:ascii="Times New Roman" w:hAnsi="Times New Roman"/>
          <w:b/>
          <w:bCs/>
          <w:sz w:val="23"/>
          <w:szCs w:val="23"/>
        </w:rPr>
        <w:t xml:space="preserve">- </w:t>
      </w:r>
      <w:r w:rsidRPr="00C631EC">
        <w:rPr>
          <w:rFonts w:ascii="Times New Roman" w:eastAsia="Times New Roman" w:hAnsi="Times New Roman"/>
          <w:color w:val="020C22"/>
          <w:sz w:val="23"/>
          <w:szCs w:val="23"/>
          <w:shd w:val="clear" w:color="auto" w:fill="FEFEFE"/>
          <w:lang w:eastAsia="ru-RU"/>
        </w:rPr>
        <w:t>Наличие плана мероприятий по социальной адаптации детей, включающего в себя следующие разделы:</w:t>
      </w:r>
    </w:p>
    <w:p w14:paraId="091E1412" w14:textId="77777777" w:rsidR="00AC01FC" w:rsidRPr="00C631EC" w:rsidRDefault="00AC01FC" w:rsidP="00AC01FC">
      <w:pPr>
        <w:numPr>
          <w:ilvl w:val="0"/>
          <w:numId w:val="24"/>
        </w:numPr>
        <w:tabs>
          <w:tab w:val="left" w:pos="426"/>
        </w:tabs>
        <w:spacing w:after="0" w:line="240" w:lineRule="auto"/>
        <w:ind w:left="-567" w:firstLine="567"/>
        <w:contextualSpacing/>
        <w:jc w:val="both"/>
        <w:rPr>
          <w:rFonts w:ascii="Times New Roman" w:eastAsia="Times New Roman" w:hAnsi="Times New Roman"/>
          <w:sz w:val="23"/>
          <w:szCs w:val="23"/>
          <w:lang w:eastAsia="ru-RU"/>
        </w:rPr>
      </w:pPr>
      <w:r w:rsidRPr="00C631EC">
        <w:rPr>
          <w:rFonts w:ascii="Times New Roman" w:eastAsia="Times New Roman" w:hAnsi="Times New Roman"/>
          <w:color w:val="020C22"/>
          <w:sz w:val="23"/>
          <w:szCs w:val="23"/>
          <w:shd w:val="clear" w:color="auto" w:fill="FEFEFE"/>
          <w:lang w:eastAsia="ru-RU"/>
        </w:rPr>
        <w:t xml:space="preserve">психологическое сопровождение (в том числе, осуществление деятельности в соответствии с пунктом 5.4 ГОСТ Р </w:t>
      </w:r>
      <w:r w:rsidRPr="00C631EC">
        <w:rPr>
          <w:rFonts w:ascii="Times New Roman" w:eastAsia="Times New Roman" w:hAnsi="Times New Roman"/>
          <w:sz w:val="23"/>
          <w:szCs w:val="23"/>
          <w:lang w:eastAsia="ru-RU"/>
        </w:rPr>
        <w:t>52887-2018);</w:t>
      </w:r>
    </w:p>
    <w:p w14:paraId="61F49C27" w14:textId="77777777" w:rsidR="00AC01FC" w:rsidRPr="00C631EC" w:rsidRDefault="00AC01FC" w:rsidP="00AC01FC">
      <w:pPr>
        <w:numPr>
          <w:ilvl w:val="0"/>
          <w:numId w:val="24"/>
        </w:numPr>
        <w:tabs>
          <w:tab w:val="left" w:pos="426"/>
        </w:tabs>
        <w:spacing w:after="0" w:line="240" w:lineRule="auto"/>
        <w:ind w:left="-567" w:firstLine="567"/>
        <w:contextualSpacing/>
        <w:jc w:val="both"/>
        <w:rPr>
          <w:rFonts w:ascii="Times New Roman" w:eastAsia="Times New Roman" w:hAnsi="Times New Roman"/>
          <w:color w:val="020C22"/>
          <w:sz w:val="23"/>
          <w:szCs w:val="23"/>
          <w:shd w:val="clear" w:color="auto" w:fill="FEFEFE"/>
          <w:lang w:eastAsia="ru-RU"/>
        </w:rPr>
      </w:pPr>
      <w:r w:rsidRPr="00C631EC">
        <w:rPr>
          <w:rFonts w:ascii="Times New Roman" w:eastAsia="Times New Roman" w:hAnsi="Times New Roman"/>
          <w:sz w:val="23"/>
          <w:szCs w:val="23"/>
          <w:lang w:eastAsia="ru-RU"/>
        </w:rPr>
        <w:t>педагогическое сопровождение (в том числе, осуществление деятельности, направленной на гигиеническое воспитание, развитие прикладных навыков в быту, приобщение к здоровому образу жизни, профориентацию; реализация спортивно-оздоровительных мероприятий с учетом группы здоровья ребенка и иных мероприятий);</w:t>
      </w:r>
    </w:p>
    <w:p w14:paraId="0017650E" w14:textId="77777777" w:rsidR="00AC01FC" w:rsidRPr="00C631EC" w:rsidRDefault="00AC01FC" w:rsidP="00AC01FC">
      <w:pPr>
        <w:numPr>
          <w:ilvl w:val="0"/>
          <w:numId w:val="24"/>
        </w:numPr>
        <w:tabs>
          <w:tab w:val="left" w:pos="426"/>
        </w:tabs>
        <w:spacing w:after="0" w:line="240" w:lineRule="auto"/>
        <w:ind w:left="-567" w:firstLine="567"/>
        <w:contextualSpacing/>
        <w:jc w:val="both"/>
        <w:rPr>
          <w:rFonts w:ascii="Times New Roman" w:eastAsia="Times New Roman" w:hAnsi="Times New Roman"/>
          <w:color w:val="020C22"/>
          <w:sz w:val="23"/>
          <w:szCs w:val="23"/>
          <w:shd w:val="clear" w:color="auto" w:fill="FEFEFE"/>
          <w:lang w:eastAsia="ru-RU"/>
        </w:rPr>
      </w:pPr>
      <w:r w:rsidRPr="00C631EC">
        <w:rPr>
          <w:rFonts w:ascii="Times New Roman" w:eastAsia="Times New Roman" w:hAnsi="Times New Roman"/>
          <w:sz w:val="23"/>
          <w:szCs w:val="23"/>
          <w:lang w:eastAsia="ru-RU"/>
        </w:rPr>
        <w:t xml:space="preserve">медицинское сопровождение (в том числе, осуществление деятельности в соответствии с пунктом 5.2 </w:t>
      </w:r>
      <w:r w:rsidRPr="00C631EC">
        <w:rPr>
          <w:rFonts w:ascii="Times New Roman" w:eastAsia="Times New Roman" w:hAnsi="Times New Roman"/>
          <w:color w:val="020C22"/>
          <w:sz w:val="23"/>
          <w:szCs w:val="23"/>
          <w:shd w:val="clear" w:color="auto" w:fill="FEFEFE"/>
          <w:lang w:eastAsia="ru-RU"/>
        </w:rPr>
        <w:t xml:space="preserve">ГОСТ Р </w:t>
      </w:r>
      <w:r w:rsidRPr="00C631EC">
        <w:rPr>
          <w:rFonts w:ascii="Times New Roman" w:eastAsia="Times New Roman" w:hAnsi="Times New Roman"/>
          <w:sz w:val="23"/>
          <w:szCs w:val="23"/>
          <w:lang w:eastAsia="ru-RU"/>
        </w:rPr>
        <w:t>52887-2018 в части разработки и организации специальных мероприятий по оздоровлению детей, страдающих хроническими заболеваниями, санитарно-просветительской работы, динамического наблюдения за состоянием здоровья детей);</w:t>
      </w:r>
    </w:p>
    <w:p w14:paraId="1C8C783F" w14:textId="77777777" w:rsidR="00AC01FC" w:rsidRPr="00C631EC" w:rsidRDefault="00AC01FC" w:rsidP="00AC01FC">
      <w:pPr>
        <w:numPr>
          <w:ilvl w:val="0"/>
          <w:numId w:val="24"/>
        </w:numPr>
        <w:tabs>
          <w:tab w:val="left" w:pos="426"/>
        </w:tabs>
        <w:spacing w:after="0" w:line="240" w:lineRule="auto"/>
        <w:ind w:left="-567" w:firstLine="567"/>
        <w:contextualSpacing/>
        <w:jc w:val="both"/>
        <w:rPr>
          <w:rFonts w:ascii="Times New Roman" w:eastAsia="Times New Roman" w:hAnsi="Times New Roman"/>
          <w:color w:val="020C22"/>
          <w:sz w:val="23"/>
          <w:szCs w:val="23"/>
          <w:shd w:val="clear" w:color="auto" w:fill="FEFEFE"/>
          <w:lang w:eastAsia="ru-RU"/>
        </w:rPr>
      </w:pPr>
      <w:r w:rsidRPr="00C631EC">
        <w:rPr>
          <w:rFonts w:ascii="Times New Roman" w:eastAsia="Times New Roman" w:hAnsi="Times New Roman"/>
          <w:color w:val="020C22"/>
          <w:sz w:val="23"/>
          <w:szCs w:val="23"/>
          <w:shd w:val="clear" w:color="auto" w:fill="FEFEFE"/>
          <w:lang w:eastAsia="ru-RU"/>
        </w:rPr>
        <w:t>социальное сопровождение (в том числе, осуществление деятельности, направленной на профилактику асоциального поведения).</w:t>
      </w:r>
    </w:p>
    <w:p w14:paraId="53EDB82B" w14:textId="77777777" w:rsidR="00AC01FC" w:rsidRPr="00C631EC" w:rsidRDefault="00AC01FC" w:rsidP="00AC01FC">
      <w:pPr>
        <w:tabs>
          <w:tab w:val="left" w:pos="426"/>
        </w:tabs>
        <w:spacing w:after="0" w:line="240" w:lineRule="auto"/>
        <w:ind w:left="-567" w:firstLine="567"/>
        <w:jc w:val="both"/>
        <w:rPr>
          <w:rFonts w:ascii="Times New Roman" w:eastAsia="Times New Roman" w:hAnsi="Times New Roman"/>
          <w:color w:val="020C22"/>
          <w:sz w:val="23"/>
          <w:szCs w:val="23"/>
          <w:shd w:val="clear" w:color="auto" w:fill="FEFEFE"/>
          <w:lang w:eastAsia="ru-RU"/>
        </w:rPr>
      </w:pPr>
      <w:r w:rsidRPr="00C631EC">
        <w:rPr>
          <w:rFonts w:ascii="Times New Roman" w:eastAsia="Times New Roman" w:hAnsi="Times New Roman"/>
          <w:color w:val="020C22"/>
          <w:sz w:val="23"/>
          <w:szCs w:val="23"/>
          <w:shd w:val="clear" w:color="auto" w:fill="FEFEFE"/>
          <w:lang w:eastAsia="ru-RU"/>
        </w:rPr>
        <w:t>- Наличие в штате педагога-психолога.</w:t>
      </w:r>
    </w:p>
    <w:p w14:paraId="61BF2256" w14:textId="77777777" w:rsidR="00AC01FC" w:rsidRPr="00C631EC" w:rsidRDefault="00AC01FC" w:rsidP="00AC01FC">
      <w:pPr>
        <w:tabs>
          <w:tab w:val="left" w:pos="0"/>
          <w:tab w:val="left" w:pos="284"/>
          <w:tab w:val="left" w:pos="567"/>
        </w:tabs>
        <w:spacing w:after="0" w:line="240" w:lineRule="auto"/>
        <w:ind w:left="-567"/>
        <w:contextualSpacing/>
        <w:jc w:val="both"/>
        <w:rPr>
          <w:rFonts w:ascii="Times New Roman" w:eastAsia="Times New Roman" w:hAnsi="Times New Roman" w:cs="Times New Roman"/>
          <w:sz w:val="23"/>
          <w:szCs w:val="23"/>
          <w:lang w:eastAsia="ru-RU"/>
        </w:rPr>
      </w:pPr>
      <w:r w:rsidRPr="00C631EC">
        <w:rPr>
          <w:rFonts w:ascii="Times New Roman" w:eastAsia="Times New Roman" w:hAnsi="Times New Roman"/>
          <w:color w:val="020C22"/>
          <w:sz w:val="23"/>
          <w:szCs w:val="23"/>
          <w:shd w:val="clear" w:color="auto" w:fill="FEFEFE"/>
          <w:lang w:eastAsia="ru-RU"/>
        </w:rPr>
        <w:t xml:space="preserve">          -Определение (назначение) ответственных лиц за реализацию каждого из вышеуказанных разделов Плана мероприятий по социальной адаптации детей.</w:t>
      </w:r>
    </w:p>
    <w:p w14:paraId="008C5B95" w14:textId="77777777" w:rsidR="00AC01FC" w:rsidRPr="00C631EC" w:rsidRDefault="00AC01FC" w:rsidP="00AC01FC">
      <w:pPr>
        <w:tabs>
          <w:tab w:val="left" w:pos="284"/>
        </w:tabs>
        <w:spacing w:after="0" w:line="240" w:lineRule="auto"/>
        <w:jc w:val="both"/>
        <w:rPr>
          <w:rFonts w:ascii="Times New Roman" w:eastAsia="Times New Roman" w:hAnsi="Times New Roman" w:cs="Times New Roman"/>
          <w:sz w:val="23"/>
          <w:szCs w:val="23"/>
          <w:lang w:eastAsia="ru-RU"/>
        </w:rPr>
      </w:pPr>
    </w:p>
    <w:p w14:paraId="697ECD56" w14:textId="6089D493" w:rsidR="00D2619B" w:rsidRPr="00C631EC" w:rsidRDefault="00AC01FC" w:rsidP="00D2619B">
      <w:pPr>
        <w:tabs>
          <w:tab w:val="left" w:pos="284"/>
        </w:tabs>
        <w:spacing w:after="0" w:line="240" w:lineRule="auto"/>
        <w:ind w:left="-567" w:right="111" w:firstLine="567"/>
        <w:jc w:val="both"/>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1.11</w:t>
      </w:r>
      <w:r w:rsidR="00D2619B" w:rsidRPr="00C631EC">
        <w:rPr>
          <w:rFonts w:ascii="Times New Roman" w:eastAsia="Times New Roman" w:hAnsi="Times New Roman" w:cs="Times New Roman"/>
          <w:b/>
          <w:sz w:val="23"/>
          <w:szCs w:val="23"/>
          <w:lang w:eastAsia="ru-RU"/>
        </w:rPr>
        <w:t>. Требования к пляжу:</w:t>
      </w:r>
    </w:p>
    <w:p w14:paraId="40985075" w14:textId="77777777" w:rsidR="00D2619B" w:rsidRPr="00C631EC" w:rsidRDefault="00D2619B" w:rsidP="00D2619B">
      <w:pPr>
        <w:tabs>
          <w:tab w:val="left" w:pos="284"/>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купание детей осуществляется в специально отведенных и оборудованных местах, на берегу оборудуются навесы от солнца и устанавливаются кабины для переодевания, туалеты;</w:t>
      </w:r>
    </w:p>
    <w:p w14:paraId="2E5367C8" w14:textId="77777777" w:rsidR="00D2619B" w:rsidRPr="00C631EC" w:rsidRDefault="00D2619B" w:rsidP="00D2619B">
      <w:pPr>
        <w:tabs>
          <w:tab w:val="left" w:pos="284"/>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при организации купания детей присутствие спасателя и медицинского работника обязательно;</w:t>
      </w:r>
    </w:p>
    <w:p w14:paraId="50C11DE0" w14:textId="77777777" w:rsidR="00D2619B" w:rsidRPr="00C631EC" w:rsidRDefault="00D2619B" w:rsidP="00D2619B">
      <w:pPr>
        <w:tabs>
          <w:tab w:val="left" w:pos="284"/>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наличие удобных, беспрепятственных для детей с ограниченными возможностями подходов к пляжной зоне;</w:t>
      </w:r>
    </w:p>
    <w:p w14:paraId="1BA3F963" w14:textId="77777777" w:rsidR="00D2619B" w:rsidRPr="00C631EC" w:rsidRDefault="00D2619B" w:rsidP="00D2619B">
      <w:pPr>
        <w:tabs>
          <w:tab w:val="left" w:pos="284"/>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r w:rsidRPr="00C631EC">
        <w:rPr>
          <w:rFonts w:ascii="Times New Roman" w:hAnsi="Times New Roman" w:cs="Times New Roman"/>
          <w:sz w:val="23"/>
          <w:szCs w:val="23"/>
        </w:rPr>
        <w:t>для детей-инвалидов и лиц их сопровождающих должен быть обеспечен отдельный аэрарий;</w:t>
      </w:r>
    </w:p>
    <w:p w14:paraId="7CA30ABA" w14:textId="77777777" w:rsidR="00D2619B" w:rsidRPr="00C631EC" w:rsidRDefault="00D2619B" w:rsidP="00D2619B">
      <w:pPr>
        <w:tabs>
          <w:tab w:val="left" w:pos="284"/>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r w:rsidRPr="00C631EC">
        <w:rPr>
          <w:rFonts w:ascii="Times New Roman" w:hAnsi="Times New Roman" w:cs="Times New Roman"/>
          <w:sz w:val="23"/>
          <w:szCs w:val="23"/>
        </w:rPr>
        <w:t>для маломобильных групп, в том числе для детей, передвигающихся на инвалидных колясках, должна быть обеспечена доступная среда. Подъезд колясок должен быть организован до пандуса на пляжную территорию. Проход по пляжной территории должен обеспечиваться под теневыми навесами, деревянные пандусы должны располагаться на всю ширину пляжной территории от теневых навесов к месту купания отдыхающих, подходы к урезу воды должны быть оборудованы сходнями.</w:t>
      </w:r>
    </w:p>
    <w:p w14:paraId="15DF7184" w14:textId="77777777" w:rsidR="00D2619B" w:rsidRPr="00C631EC" w:rsidRDefault="00D2619B" w:rsidP="00D2619B">
      <w:pPr>
        <w:tabs>
          <w:tab w:val="left" w:pos="284"/>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использование водного объекта в рекреационных целях (отдых, туризм, спорт) допускается при наличии санитарно-эпидемиологического заключения о соответствии водного объекта Санитарным правилам и условиям безопасного для здоровья населения использования водного объекта;</w:t>
      </w:r>
    </w:p>
    <w:p w14:paraId="381296D1" w14:textId="77777777" w:rsidR="00D2619B" w:rsidRPr="00C631EC" w:rsidRDefault="00D2619B" w:rsidP="00D2619B">
      <w:pPr>
        <w:tabs>
          <w:tab w:val="left" w:pos="426"/>
        </w:tabs>
        <w:spacing w:after="0" w:line="240" w:lineRule="auto"/>
        <w:ind w:left="-567" w:right="111"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путь от стационарной организации отдыха и оздоровления до пляжа не должен превышать 500 метров. При нахождении организации отдыха на расстоянии более 500 метров от береговой линии, необходима организация трансфера до моря и обратно.</w:t>
      </w:r>
    </w:p>
    <w:p w14:paraId="3C309CCE"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p>
    <w:p w14:paraId="2FFC4C40" w14:textId="77777777" w:rsidR="00D2619B" w:rsidRPr="00C631EC" w:rsidRDefault="00D2619B" w:rsidP="00D2619B">
      <w:pPr>
        <w:tabs>
          <w:tab w:val="left" w:pos="284"/>
        </w:tabs>
        <w:spacing w:after="0" w:line="240" w:lineRule="auto"/>
        <w:ind w:left="-567" w:firstLine="567"/>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bCs/>
          <w:sz w:val="23"/>
          <w:szCs w:val="23"/>
          <w:lang w:eastAsia="ru-RU"/>
        </w:rPr>
        <w:lastRenderedPageBreak/>
        <w:t>2. Требования к качеству и безопасности услуги</w:t>
      </w:r>
    </w:p>
    <w:p w14:paraId="7D05FCAD" w14:textId="77777777" w:rsidR="00D2619B" w:rsidRPr="00C631EC" w:rsidRDefault="00D2619B" w:rsidP="00D2619B">
      <w:pPr>
        <w:tabs>
          <w:tab w:val="left" w:pos="284"/>
        </w:tabs>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3FF5B365"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2.1. Организации, не включенные в реестр организаций отдыха детей и их оздоровления, не вправе оказывать услуги по организации отдыха и оздоровления детей (</w:t>
      </w:r>
      <w:hyperlink r:id="rId13" w:history="1">
        <w:r w:rsidRPr="00C631EC">
          <w:rPr>
            <w:rStyle w:val="af"/>
            <w:rFonts w:ascii="Times New Roman" w:eastAsia="Times New Roman" w:hAnsi="Times New Roman" w:cs="Times New Roman"/>
            <w:sz w:val="23"/>
            <w:szCs w:val="23"/>
            <w:lang w:eastAsia="ru-RU"/>
          </w:rPr>
          <w:t>п. 2.1 ст. 12</w:t>
        </w:r>
      </w:hyperlink>
      <w:r w:rsidRPr="00C631EC">
        <w:rPr>
          <w:rFonts w:ascii="Times New Roman" w:eastAsia="Times New Roman" w:hAnsi="Times New Roman" w:cs="Times New Roman"/>
          <w:sz w:val="23"/>
          <w:szCs w:val="23"/>
          <w:lang w:eastAsia="ru-RU"/>
        </w:rPr>
        <w:t xml:space="preserve"> Федерального закона от 24.07.1998 № 124-ФЗ "Об основных гарантиях прав ребенка в Российской Федерации").</w:t>
      </w:r>
    </w:p>
    <w:p w14:paraId="4FF00A0D"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2.2. Качество и безопасность предоставляемой услуги должны соответствовать требованиям действующих на территории Российской Федерации нормативно-правовых документов, в том числе требованиям, установленным:</w:t>
      </w:r>
    </w:p>
    <w:p w14:paraId="46BE75D4"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Гражданским </w:t>
      </w:r>
      <w:hyperlink r:id="rId14" w:history="1">
        <w:r w:rsidRPr="00C631EC">
          <w:rPr>
            <w:rStyle w:val="af"/>
            <w:rFonts w:ascii="Times New Roman" w:eastAsia="Times New Roman" w:hAnsi="Times New Roman" w:cs="Times New Roman"/>
            <w:sz w:val="23"/>
            <w:szCs w:val="23"/>
            <w:lang w:eastAsia="ru-RU"/>
          </w:rPr>
          <w:t>кодексом</w:t>
        </w:r>
      </w:hyperlink>
      <w:r w:rsidRPr="00C631EC">
        <w:rPr>
          <w:rFonts w:ascii="Times New Roman" w:eastAsia="Times New Roman" w:hAnsi="Times New Roman" w:cs="Times New Roman"/>
          <w:sz w:val="23"/>
          <w:szCs w:val="23"/>
          <w:lang w:eastAsia="ru-RU"/>
        </w:rPr>
        <w:t xml:space="preserve"> Российской Федерации (часть первая) (статьи 1 - 453) (Собрание законодательства Российской Федерации, 1994, № 32, ст. 3301);</w:t>
      </w:r>
    </w:p>
    <w:p w14:paraId="13BB2F71"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Федеральным </w:t>
      </w:r>
      <w:hyperlink r:id="rId15"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от 24.07.1998 № 124-ФЗ "Об основных гарантиях прав ребенка в Российской Федерации";</w:t>
      </w:r>
    </w:p>
    <w:p w14:paraId="0F17CB55"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Федеральным </w:t>
      </w:r>
      <w:hyperlink r:id="rId16"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от 21.12.1996 № 159-ФЗ "О дополнительных гарантиях по социальной поддержке детей-сирот и детей, оставшихся без попечения родителей";</w:t>
      </w:r>
    </w:p>
    <w:p w14:paraId="1EE04815"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Федеральным </w:t>
      </w:r>
      <w:hyperlink r:id="rId17"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от 24.06.1999 № 120-ФЗ "Об основах системы профилактики безнадзорности и правонарушений несовершеннолетних";</w:t>
      </w:r>
    </w:p>
    <w:p w14:paraId="1D3A1D0E"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Федеральным </w:t>
      </w:r>
      <w:hyperlink r:id="rId18"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от 30.03.1999 № 52-ФЗ "О санитарно-эпидемиологическом благополучии населения";</w:t>
      </w:r>
    </w:p>
    <w:p w14:paraId="59796A3E"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Федеральным </w:t>
      </w:r>
      <w:hyperlink r:id="rId19"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от 22.07.2008 № 123-ФЗ "Технический регламент о требованиях пожарной безопасности";</w:t>
      </w:r>
    </w:p>
    <w:p w14:paraId="21EDA34B"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0"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главного государственного санитарного врача Российской Федерации от 24.12.2020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349E34C3"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Типовым </w:t>
      </w:r>
      <w:hyperlink r:id="rId21" w:history="1">
        <w:r w:rsidRPr="00C631EC">
          <w:rPr>
            <w:rStyle w:val="af"/>
            <w:rFonts w:ascii="Times New Roman" w:eastAsia="Times New Roman" w:hAnsi="Times New Roman" w:cs="Times New Roman"/>
            <w:sz w:val="23"/>
            <w:szCs w:val="23"/>
            <w:lang w:eastAsia="ru-RU"/>
          </w:rPr>
          <w:t>положением</w:t>
        </w:r>
      </w:hyperlink>
      <w:r w:rsidRPr="00C631EC">
        <w:rPr>
          <w:rFonts w:ascii="Times New Roman" w:eastAsia="Times New Roman" w:hAnsi="Times New Roman" w:cs="Times New Roman"/>
          <w:sz w:val="23"/>
          <w:szCs w:val="23"/>
          <w:lang w:eastAsia="ru-RU"/>
        </w:rPr>
        <w:t xml:space="preserve"> о детском оздоровительном лагере, утвержденным Письмом Минздравсоцразвития России от 14.11.2011 № 18-2/10/1-7164;</w:t>
      </w:r>
    </w:p>
    <w:p w14:paraId="345ADF61"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2"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Санкт-Петербурга от 09.11.2011 № 728-132 "Социальный кодекс Санкт-Петербурга" (Вестник Законодательного собрания Санкт-Петербурга, № 41, 05.12.2011);</w:t>
      </w:r>
    </w:p>
    <w:p w14:paraId="1D384B1B"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3"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Правительства Санкт-Петербурга от 15.03.2012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14:paraId="13A60D7F"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4"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Правительства Санкт-Петербурга от 24.02.2004 № 225 "О Комитете по образованию";</w:t>
      </w:r>
    </w:p>
    <w:p w14:paraId="64608DF0"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5" w:history="1">
        <w:r w:rsidRPr="00C631EC">
          <w:rPr>
            <w:rStyle w:val="af"/>
            <w:rFonts w:ascii="Times New Roman" w:eastAsia="Times New Roman" w:hAnsi="Times New Roman" w:cs="Times New Roman"/>
            <w:sz w:val="23"/>
            <w:szCs w:val="23"/>
            <w:lang w:eastAsia="ru-RU"/>
          </w:rPr>
          <w:t>приказом</w:t>
        </w:r>
      </w:hyperlink>
      <w:r w:rsidRPr="00C631EC">
        <w:rPr>
          <w:rFonts w:ascii="Times New Roman" w:eastAsia="Times New Roman" w:hAnsi="Times New Roman" w:cs="Times New Roman"/>
          <w:sz w:val="23"/>
          <w:szCs w:val="23"/>
          <w:lang w:eastAsia="ru-RU"/>
        </w:rPr>
        <w:t xml:space="preserve"> Министерства здравоохранения Российской Федерации от 30.04.2025 № 268н "Об утверждении Порядка оказания медицинской помощи несовершеннолетним в период оздоровления и организованного отдыха";</w:t>
      </w:r>
    </w:p>
    <w:p w14:paraId="673210FE"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Федеральным </w:t>
      </w:r>
      <w:hyperlink r:id="rId26" w:history="1">
        <w:r w:rsidRPr="00C631EC">
          <w:rPr>
            <w:rStyle w:val="af"/>
            <w:rFonts w:ascii="Times New Roman" w:eastAsia="Times New Roman" w:hAnsi="Times New Roman" w:cs="Times New Roman"/>
            <w:sz w:val="23"/>
            <w:szCs w:val="23"/>
            <w:lang w:eastAsia="ru-RU"/>
          </w:rPr>
          <w:t>законом</w:t>
        </w:r>
      </w:hyperlink>
      <w:r w:rsidRPr="00C631EC">
        <w:rPr>
          <w:rFonts w:ascii="Times New Roman" w:eastAsia="Times New Roman" w:hAnsi="Times New Roman" w:cs="Times New Roman"/>
          <w:sz w:val="23"/>
          <w:szCs w:val="23"/>
          <w:lang w:eastAsia="ru-RU"/>
        </w:rPr>
        <w:t xml:space="preserve"> Российской Федерации от 24.11.1996 № 132-ФЗ "Об основах туристской деятельности в Российской Федерации";</w:t>
      </w:r>
    </w:p>
    <w:p w14:paraId="06C2D431"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7"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Главного государственного санитарного врача Российской Федерации от 28.09.2020 № 28 "Об утверждении санитарных правил СП 2.4.3648-20 "Санитарно-эпидемиологические требования к организации воспитания и обучения, отдыха и оздоровления детей и молодежи";</w:t>
      </w:r>
    </w:p>
    <w:p w14:paraId="7B530F33"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8"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Главного государственного санитарного врача Российской Федерации от 28.01.2021 № 3 "Об утверждении санитарных правил и норм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3C7B0898"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29"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Главного государственного санитарного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57058CCE"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30" w:history="1">
        <w:r w:rsidRPr="00C631EC">
          <w:rPr>
            <w:rStyle w:val="af"/>
            <w:rFonts w:ascii="Times New Roman" w:eastAsia="Times New Roman" w:hAnsi="Times New Roman" w:cs="Times New Roman"/>
            <w:sz w:val="23"/>
            <w:szCs w:val="23"/>
            <w:lang w:eastAsia="ru-RU"/>
          </w:rPr>
          <w:t>Постановлением</w:t>
        </w:r>
      </w:hyperlink>
      <w:r w:rsidRPr="00C631EC">
        <w:rPr>
          <w:rFonts w:ascii="Times New Roman" w:eastAsia="Times New Roman" w:hAnsi="Times New Roman" w:cs="Times New Roman"/>
          <w:sz w:val="23"/>
          <w:szCs w:val="23"/>
          <w:lang w:eastAsia="ru-RU"/>
        </w:rPr>
        <w:t xml:space="preserve"> Правительства Санкт-Петербурга от 23.09.2020 № 1527 "Об утверждении Правил организованной перевозки группы детей автобусами";</w:t>
      </w:r>
    </w:p>
    <w:p w14:paraId="0AF78FA9"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31" w:history="1">
        <w:r w:rsidRPr="00C631EC">
          <w:rPr>
            <w:rStyle w:val="af"/>
            <w:rFonts w:ascii="Times New Roman" w:eastAsia="Times New Roman" w:hAnsi="Times New Roman" w:cs="Times New Roman"/>
            <w:sz w:val="23"/>
            <w:szCs w:val="23"/>
            <w:lang w:eastAsia="ru-RU"/>
          </w:rPr>
          <w:t>ГОСТ Р 52887-2018</w:t>
        </w:r>
      </w:hyperlink>
      <w:r w:rsidRPr="00C631EC">
        <w:rPr>
          <w:rFonts w:ascii="Times New Roman" w:eastAsia="Times New Roman" w:hAnsi="Times New Roman" w:cs="Times New Roman"/>
          <w:sz w:val="23"/>
          <w:szCs w:val="23"/>
          <w:lang w:eastAsia="ru-RU"/>
        </w:rPr>
        <w:t xml:space="preserve"> "Услуги детям в организациях отдыха и оздоровления";</w:t>
      </w:r>
    </w:p>
    <w:p w14:paraId="564EEB2F"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hyperlink r:id="rId32" w:history="1">
        <w:r w:rsidRPr="00C631EC">
          <w:rPr>
            <w:rStyle w:val="af"/>
            <w:rFonts w:ascii="Times New Roman" w:eastAsia="Times New Roman" w:hAnsi="Times New Roman" w:cs="Times New Roman"/>
            <w:sz w:val="23"/>
            <w:szCs w:val="23"/>
            <w:lang w:eastAsia="ru-RU"/>
          </w:rPr>
          <w:t>Методические рекомендации</w:t>
        </w:r>
      </w:hyperlink>
      <w:r w:rsidRPr="00C631EC">
        <w:rPr>
          <w:rFonts w:ascii="Times New Roman" w:eastAsia="Times New Roman" w:hAnsi="Times New Roman" w:cs="Times New Roman"/>
          <w:sz w:val="23"/>
          <w:szCs w:val="23"/>
          <w:lang w:eastAsia="ru-RU"/>
        </w:rPr>
        <w:t xml:space="preserve"> «МР 2.4.0162-19. 2.4. Гигиена детей и подростков. Особенности организации питания детей, страдающих сахарным диабетом и иными заболеваниями, сопровождающимися ограничениями в питании (в образовательных и оздоровительных организациях)».</w:t>
      </w:r>
    </w:p>
    <w:p w14:paraId="2CA14B08"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lastRenderedPageBreak/>
        <w:t>В случае если нормативный, нормативно-технический документ утратил силу вследствие отмены либо замены на иной документ, необходимо руководствоваться действующей редакцией такого нормативного, нормативно-технического документа.</w:t>
      </w:r>
    </w:p>
    <w:p w14:paraId="42C84D65" w14:textId="77777777" w:rsidR="00AC01FC" w:rsidRPr="00C631EC" w:rsidRDefault="00AC01FC" w:rsidP="00AC01FC">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2.3. Для организаций отдыха необходимо наличие заключений территориальных органов санитарно-эпидемиологического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w:t>
      </w:r>
    </w:p>
    <w:p w14:paraId="269E3349" w14:textId="029241DF" w:rsidR="00D2619B" w:rsidRPr="00C631EC" w:rsidRDefault="00D2619B" w:rsidP="00D2619B">
      <w:pPr>
        <w:spacing w:after="0" w:line="240" w:lineRule="auto"/>
        <w:ind w:left="-567" w:firstLine="567"/>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территориальных органов санитарно-эпидемиологического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w:t>
      </w:r>
    </w:p>
    <w:p w14:paraId="59D87ECE" w14:textId="62359E40" w:rsidR="008E3949" w:rsidRPr="00C631EC" w:rsidRDefault="008E3949" w:rsidP="003B07F0">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9282" w:type="dxa"/>
        <w:tblInd w:w="216" w:type="dxa"/>
        <w:tblLook w:val="01E0" w:firstRow="1" w:lastRow="1" w:firstColumn="1" w:lastColumn="1" w:noHBand="0" w:noVBand="0"/>
      </w:tblPr>
      <w:tblGrid>
        <w:gridCol w:w="18"/>
        <w:gridCol w:w="4435"/>
        <w:gridCol w:w="58"/>
        <w:gridCol w:w="46"/>
        <w:gridCol w:w="4259"/>
        <w:gridCol w:w="466"/>
      </w:tblGrid>
      <w:tr w:rsidR="00AC01FC" w:rsidRPr="00C631EC" w14:paraId="5B7C998E" w14:textId="77777777" w:rsidTr="003B07F0">
        <w:trPr>
          <w:gridAfter w:val="1"/>
          <w:wAfter w:w="467" w:type="dxa"/>
          <w:trHeight w:val="5008"/>
        </w:trPr>
        <w:tc>
          <w:tcPr>
            <w:tcW w:w="4507" w:type="dxa"/>
            <w:gridSpan w:val="3"/>
          </w:tcPr>
          <w:p w14:paraId="3B982C0A" w14:textId="77777777" w:rsidR="00AC01FC" w:rsidRPr="00C631EC" w:rsidRDefault="00AC01FC" w:rsidP="00AC01FC">
            <w:pPr>
              <w:spacing w:after="0" w:line="240" w:lineRule="auto"/>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Заказчик:</w:t>
            </w:r>
          </w:p>
          <w:p w14:paraId="57DE4E6D" w14:textId="77777777" w:rsidR="00AC01FC" w:rsidRPr="00C631EC" w:rsidRDefault="00AC01FC" w:rsidP="00AC01FC">
            <w:pPr>
              <w:spacing w:after="0" w:line="240" w:lineRule="auto"/>
              <w:rPr>
                <w:rFonts w:ascii="Times New Roman" w:eastAsia="Times New Roman" w:hAnsi="Times New Roman" w:cs="Times New Roman"/>
                <w:b/>
                <w:sz w:val="23"/>
                <w:szCs w:val="23"/>
                <w:lang w:eastAsia="ru-RU"/>
              </w:rPr>
            </w:pPr>
          </w:p>
          <w:p w14:paraId="0673A0CA"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Администрация Невского района </w:t>
            </w:r>
          </w:p>
          <w:p w14:paraId="1CEC1C28"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Санкт-Петербурга</w:t>
            </w:r>
          </w:p>
          <w:p w14:paraId="2900FBE8"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ИНН 7811020096/ КПП 781101001</w:t>
            </w:r>
          </w:p>
          <w:p w14:paraId="25CCB0CD" w14:textId="77777777" w:rsidR="00AC01FC" w:rsidRPr="00C631EC" w:rsidRDefault="00AC01FC" w:rsidP="00AC01FC">
            <w:pPr>
              <w:spacing w:after="0" w:line="240" w:lineRule="auto"/>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 xml:space="preserve">Юридический/ Фактический адрес: </w:t>
            </w:r>
            <w:r w:rsidRPr="00C631EC">
              <w:rPr>
                <w:rFonts w:ascii="Times New Roman" w:eastAsia="Times New Roman" w:hAnsi="Times New Roman" w:cs="Times New Roman"/>
                <w:bCs/>
                <w:sz w:val="23"/>
                <w:szCs w:val="23"/>
                <w:lang w:eastAsia="ru-RU"/>
              </w:rPr>
              <w:br/>
              <w:t xml:space="preserve">192131, Санкт-Петербург, пр. Обуховской Обороны, д. 163 </w:t>
            </w:r>
          </w:p>
          <w:p w14:paraId="38A760D2" w14:textId="77777777" w:rsidR="00AC01FC" w:rsidRPr="00C631EC" w:rsidRDefault="00AC01FC" w:rsidP="00AC01FC">
            <w:pPr>
              <w:spacing w:after="0" w:line="240" w:lineRule="auto"/>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адрес электронной почты: r</w:t>
            </w:r>
            <w:r w:rsidRPr="00C631EC">
              <w:rPr>
                <w:rFonts w:ascii="Times New Roman" w:eastAsia="Times New Roman" w:hAnsi="Times New Roman" w:cs="Times New Roman"/>
                <w:bCs/>
                <w:sz w:val="23"/>
                <w:szCs w:val="23"/>
                <w:lang w:val="en-US" w:eastAsia="ru-RU"/>
              </w:rPr>
              <w:t>n</w:t>
            </w:r>
            <w:r w:rsidRPr="00C631EC">
              <w:rPr>
                <w:rFonts w:ascii="Times New Roman" w:eastAsia="Times New Roman" w:hAnsi="Times New Roman" w:cs="Times New Roman"/>
                <w:bCs/>
                <w:sz w:val="23"/>
                <w:szCs w:val="23"/>
                <w:lang w:eastAsia="ru-RU"/>
              </w:rPr>
              <w:t>evsky@tu</w:t>
            </w:r>
            <w:r w:rsidRPr="00C631EC">
              <w:rPr>
                <w:rFonts w:ascii="Times New Roman" w:eastAsia="Times New Roman" w:hAnsi="Times New Roman" w:cs="Times New Roman"/>
                <w:bCs/>
                <w:sz w:val="23"/>
                <w:szCs w:val="23"/>
                <w:lang w:val="en-US" w:eastAsia="ru-RU"/>
              </w:rPr>
              <w:t>n</w:t>
            </w:r>
            <w:r w:rsidRPr="00C631EC">
              <w:rPr>
                <w:rFonts w:ascii="Times New Roman" w:eastAsia="Times New Roman" w:hAnsi="Times New Roman" w:cs="Times New Roman"/>
                <w:bCs/>
                <w:sz w:val="23"/>
                <w:szCs w:val="23"/>
                <w:lang w:eastAsia="ru-RU"/>
              </w:rPr>
              <w:t>ev.gov.spb.ru</w:t>
            </w:r>
          </w:p>
          <w:p w14:paraId="083A228C" w14:textId="77777777" w:rsidR="00AC01FC" w:rsidRPr="00C631EC" w:rsidRDefault="00AC01FC" w:rsidP="00AC01FC">
            <w:pPr>
              <w:spacing w:after="0" w:line="240" w:lineRule="auto"/>
              <w:rPr>
                <w:rFonts w:ascii="Times New Roman" w:eastAsia="Times New Roman" w:hAnsi="Times New Roman" w:cs="Times New Roman"/>
                <w:bCs/>
                <w:sz w:val="23"/>
                <w:szCs w:val="23"/>
                <w:lang w:eastAsia="ru-RU"/>
              </w:rPr>
            </w:pPr>
            <w:r w:rsidRPr="00C631EC">
              <w:rPr>
                <w:rFonts w:ascii="Times New Roman" w:eastAsia="Times New Roman" w:hAnsi="Times New Roman" w:cs="Times New Roman"/>
                <w:bCs/>
                <w:sz w:val="23"/>
                <w:szCs w:val="23"/>
                <w:lang w:eastAsia="ru-RU"/>
              </w:rPr>
              <w:t>номер контактного телефона: 8-812-417-39-01</w:t>
            </w:r>
          </w:p>
          <w:p w14:paraId="394C0890"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Банковские реквизиты: </w:t>
            </w:r>
          </w:p>
          <w:p w14:paraId="34F13C87"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Комитет финансов Санкт-Петербурга (Администрация Невского района</w:t>
            </w:r>
          </w:p>
          <w:p w14:paraId="25ABD412"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Санкт-Петербурга, Лицевой счет № 0600000)</w:t>
            </w:r>
          </w:p>
          <w:p w14:paraId="4BF385E3"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Банк получателя: ОКЦ №1 Северо-Западное ГУ Банка России//УФК по г. Санкт-Петербургу, </w:t>
            </w:r>
          </w:p>
          <w:p w14:paraId="58643D04"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г. Санкт-Петербург</w:t>
            </w:r>
          </w:p>
          <w:p w14:paraId="18859D58"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БИК 014030106</w:t>
            </w:r>
          </w:p>
          <w:p w14:paraId="58F1F91B"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к/с 40102810945370000005</w:t>
            </w:r>
          </w:p>
          <w:p w14:paraId="55EE6D3B" w14:textId="77777777" w:rsidR="00AC01FC" w:rsidRPr="00C631EC" w:rsidRDefault="00AC01FC" w:rsidP="00AC01FC">
            <w:pPr>
              <w:spacing w:after="0" w:line="0" w:lineRule="atLeast"/>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р/с   03221643400000007200</w:t>
            </w:r>
          </w:p>
          <w:p w14:paraId="36E143E8" w14:textId="77777777" w:rsidR="00AC01FC" w:rsidRPr="00C631EC" w:rsidRDefault="00AC01FC" w:rsidP="00AC01FC">
            <w:pPr>
              <w:spacing w:after="0" w:line="0" w:lineRule="atLeast"/>
              <w:rPr>
                <w:rFonts w:ascii="Times New Roman" w:eastAsia="Times New Roman" w:hAnsi="Times New Roman" w:cs="Times New Roman"/>
                <w:bCs/>
                <w:sz w:val="23"/>
                <w:szCs w:val="23"/>
                <w:lang w:eastAsia="ru-RU"/>
              </w:rPr>
            </w:pPr>
          </w:p>
        </w:tc>
        <w:tc>
          <w:tcPr>
            <w:tcW w:w="4308" w:type="dxa"/>
            <w:gridSpan w:val="2"/>
          </w:tcPr>
          <w:p w14:paraId="7AF6DC17" w14:textId="77777777" w:rsidR="00AC01FC" w:rsidRPr="00C631EC" w:rsidRDefault="00AC01FC" w:rsidP="00AC01FC">
            <w:pPr>
              <w:autoSpaceDE w:val="0"/>
              <w:autoSpaceDN w:val="0"/>
              <w:adjustRightInd w:val="0"/>
              <w:spacing w:after="0" w:line="240" w:lineRule="auto"/>
              <w:jc w:val="both"/>
              <w:rPr>
                <w:rFonts w:ascii="Times New Roman" w:eastAsia="Times New Roman" w:hAnsi="Times New Roman" w:cs="Times New Roman"/>
                <w:b/>
                <w:bCs/>
                <w:sz w:val="23"/>
                <w:szCs w:val="23"/>
                <w:lang w:eastAsia="ru-RU"/>
              </w:rPr>
            </w:pPr>
            <w:r w:rsidRPr="00C631EC">
              <w:rPr>
                <w:rFonts w:ascii="Times New Roman" w:eastAsia="Times New Roman" w:hAnsi="Times New Roman" w:cs="Times New Roman"/>
                <w:b/>
                <w:bCs/>
                <w:sz w:val="23"/>
                <w:szCs w:val="23"/>
                <w:lang w:eastAsia="ru-RU"/>
              </w:rPr>
              <w:t>Исполнитель:</w:t>
            </w:r>
          </w:p>
          <w:p w14:paraId="6B666320" w14:textId="77777777" w:rsidR="00AC01FC" w:rsidRPr="00C631EC" w:rsidRDefault="00AC01FC" w:rsidP="00AC01FC">
            <w:pPr>
              <w:autoSpaceDE w:val="0"/>
              <w:autoSpaceDN w:val="0"/>
              <w:adjustRightInd w:val="0"/>
              <w:spacing w:after="0" w:line="240" w:lineRule="auto"/>
              <w:jc w:val="both"/>
              <w:rPr>
                <w:rFonts w:ascii="Times New Roman" w:eastAsia="Times New Roman" w:hAnsi="Times New Roman" w:cs="Times New Roman"/>
                <w:b/>
                <w:bCs/>
                <w:sz w:val="23"/>
                <w:szCs w:val="23"/>
                <w:lang w:eastAsia="ru-RU"/>
              </w:rPr>
            </w:pPr>
          </w:p>
          <w:p w14:paraId="51F5BDBB" w14:textId="77777777" w:rsidR="00AC01FC" w:rsidRPr="00C631EC" w:rsidRDefault="00AC01FC" w:rsidP="00AC01FC">
            <w:pPr>
              <w:autoSpaceDE w:val="0"/>
              <w:autoSpaceDN w:val="0"/>
              <w:adjustRightInd w:val="0"/>
              <w:spacing w:after="0" w:line="240" w:lineRule="auto"/>
              <w:jc w:val="both"/>
              <w:rPr>
                <w:rFonts w:ascii="Times New Roman" w:eastAsia="Times New Roman" w:hAnsi="Times New Roman" w:cs="Times New Roman"/>
                <w:bCs/>
                <w:sz w:val="23"/>
                <w:szCs w:val="23"/>
                <w:lang w:eastAsia="ru-RU"/>
              </w:rPr>
            </w:pPr>
          </w:p>
        </w:tc>
      </w:tr>
      <w:tr w:rsidR="00AC01FC" w:rsidRPr="00C631EC" w14:paraId="4E84CADB" w14:textId="77777777" w:rsidTr="003B07F0">
        <w:trPr>
          <w:trHeight w:val="1739"/>
        </w:trPr>
        <w:tc>
          <w:tcPr>
            <w:tcW w:w="4553" w:type="dxa"/>
            <w:gridSpan w:val="4"/>
          </w:tcPr>
          <w:p w14:paraId="46D9012E"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____________________( ______________)</w:t>
            </w:r>
          </w:p>
          <w:p w14:paraId="02ECC5D9"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p>
          <w:p w14:paraId="506EC4E3"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                                       2026 года</w:t>
            </w:r>
          </w:p>
        </w:tc>
        <w:tc>
          <w:tcPr>
            <w:tcW w:w="4729" w:type="dxa"/>
            <w:gridSpan w:val="2"/>
          </w:tcPr>
          <w:p w14:paraId="44841501"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____________________( ______________)</w:t>
            </w:r>
          </w:p>
          <w:p w14:paraId="1A269E5C"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p>
          <w:p w14:paraId="5695DE7A" w14:textId="77777777" w:rsidR="00AC01FC" w:rsidRPr="00C631EC" w:rsidRDefault="00AC01FC" w:rsidP="00AC01FC">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                                       2026 года</w:t>
            </w:r>
          </w:p>
        </w:tc>
      </w:tr>
      <w:tr w:rsidR="00AC01FC" w:rsidRPr="00C631EC" w14:paraId="07828075" w14:textId="77777777" w:rsidTr="003B07F0">
        <w:tblPrEx>
          <w:tblCellMar>
            <w:left w:w="0" w:type="dxa"/>
            <w:right w:w="0" w:type="dxa"/>
          </w:tblCellMar>
          <w:tblLook w:val="04A0" w:firstRow="1" w:lastRow="0" w:firstColumn="1" w:lastColumn="0" w:noHBand="0" w:noVBand="1"/>
        </w:tblPrEx>
        <w:trPr>
          <w:gridBefore w:val="1"/>
          <w:gridAfter w:val="1"/>
          <w:wBefore w:w="18" w:type="dxa"/>
          <w:wAfter w:w="467" w:type="dxa"/>
          <w:trHeight w:val="280"/>
        </w:trPr>
        <w:tc>
          <w:tcPr>
            <w:tcW w:w="4438" w:type="dxa"/>
            <w:hideMark/>
          </w:tcPr>
          <w:p w14:paraId="576719E9" w14:textId="77777777" w:rsidR="00AC01FC" w:rsidRPr="00C631EC" w:rsidRDefault="00AC01FC" w:rsidP="00AC01FC">
            <w:pPr>
              <w:spacing w:after="10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Контракт подписан усиленными электронными подписями лиц, имеющих право действовать от имени Заказчика и Исполнителя</w:t>
            </w:r>
          </w:p>
        </w:tc>
        <w:tc>
          <w:tcPr>
            <w:tcW w:w="0" w:type="auto"/>
            <w:hideMark/>
          </w:tcPr>
          <w:p w14:paraId="2959DE21" w14:textId="77777777" w:rsidR="00AC01FC" w:rsidRPr="00C631EC" w:rsidRDefault="00AC01FC" w:rsidP="00AC01FC">
            <w:pPr>
              <w:spacing w:after="100" w:line="240" w:lineRule="auto"/>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4308" w:type="dxa"/>
            <w:gridSpan w:val="2"/>
            <w:hideMark/>
          </w:tcPr>
          <w:p w14:paraId="77AB73B3" w14:textId="77777777" w:rsidR="00AC01FC" w:rsidRPr="00C631EC" w:rsidRDefault="00AC01FC" w:rsidP="00AC01FC">
            <w:pPr>
              <w:spacing w:after="10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bl>
    <w:p w14:paraId="2D5B55C6" w14:textId="29E8DEBF" w:rsidR="008E3949" w:rsidRPr="00C631EC" w:rsidRDefault="008E3949" w:rsidP="00AC01FC">
      <w:pPr>
        <w:spacing w:after="0" w:line="240" w:lineRule="auto"/>
        <w:jc w:val="both"/>
        <w:rPr>
          <w:rFonts w:ascii="Times New Roman" w:eastAsia="Times New Roman" w:hAnsi="Times New Roman" w:cs="Times New Roman"/>
          <w:sz w:val="24"/>
          <w:szCs w:val="24"/>
          <w:lang w:eastAsia="ru-RU"/>
        </w:rPr>
      </w:pPr>
    </w:p>
    <w:p w14:paraId="23F65A7C" w14:textId="73C36BDA" w:rsidR="008E3949" w:rsidRPr="00C631EC" w:rsidRDefault="008E3949" w:rsidP="008E3949">
      <w:pPr>
        <w:pageBreakBefore/>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lastRenderedPageBreak/>
        <w:t xml:space="preserve">Приложение </w:t>
      </w:r>
      <w:r w:rsidR="00AC01FC" w:rsidRPr="00C631EC">
        <w:rPr>
          <w:rFonts w:ascii="Times New Roman" w:eastAsia="Times New Roman" w:hAnsi="Times New Roman" w:cs="Times New Roman"/>
          <w:b/>
          <w:sz w:val="23"/>
          <w:szCs w:val="23"/>
          <w:lang w:eastAsia="ru-RU"/>
        </w:rPr>
        <w:t>№</w:t>
      </w:r>
      <w:r w:rsidRPr="00C631EC">
        <w:rPr>
          <w:rFonts w:ascii="Times New Roman" w:eastAsia="Times New Roman" w:hAnsi="Times New Roman" w:cs="Times New Roman"/>
          <w:b/>
          <w:sz w:val="23"/>
          <w:szCs w:val="23"/>
          <w:lang w:eastAsia="ru-RU"/>
        </w:rPr>
        <w:t xml:space="preserve"> 2</w:t>
      </w:r>
    </w:p>
    <w:p w14:paraId="3CF9FA73" w14:textId="3D41CDBE"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 xml:space="preserve">к </w:t>
      </w:r>
      <w:r w:rsidR="00AC01FC" w:rsidRPr="00C631EC">
        <w:rPr>
          <w:rFonts w:ascii="Times New Roman" w:eastAsia="Times New Roman" w:hAnsi="Times New Roman" w:cs="Times New Roman"/>
          <w:b/>
          <w:sz w:val="23"/>
          <w:szCs w:val="23"/>
          <w:lang w:eastAsia="ru-RU"/>
        </w:rPr>
        <w:t>г</w:t>
      </w:r>
      <w:r w:rsidRPr="00C631EC">
        <w:rPr>
          <w:rFonts w:ascii="Times New Roman" w:eastAsia="Times New Roman" w:hAnsi="Times New Roman" w:cs="Times New Roman"/>
          <w:b/>
          <w:sz w:val="23"/>
          <w:szCs w:val="23"/>
          <w:lang w:eastAsia="ru-RU"/>
        </w:rPr>
        <w:t>осударственному контракту</w:t>
      </w:r>
    </w:p>
    <w:p w14:paraId="5D09D87B" w14:textId="77777777"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№___ от ___________</w:t>
      </w:r>
    </w:p>
    <w:p w14:paraId="13ED8004" w14:textId="77777777" w:rsidR="008E3949" w:rsidRPr="00C631EC" w:rsidRDefault="008E3949" w:rsidP="008C14B2">
      <w:pPr>
        <w:spacing w:after="0" w:line="240" w:lineRule="auto"/>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9080" w:type="dxa"/>
        <w:tblInd w:w="20" w:type="dxa"/>
        <w:tblCellMar>
          <w:left w:w="0" w:type="dxa"/>
          <w:right w:w="0" w:type="dxa"/>
        </w:tblCellMar>
        <w:tblLook w:val="04A0" w:firstRow="1" w:lastRow="0" w:firstColumn="1" w:lastColumn="0" w:noHBand="0" w:noVBand="1"/>
      </w:tblPr>
      <w:tblGrid>
        <w:gridCol w:w="9080"/>
      </w:tblGrid>
      <w:tr w:rsidR="008E3949" w:rsidRPr="00C631EC" w14:paraId="30529F2E" w14:textId="77777777" w:rsidTr="00C405EB">
        <w:tc>
          <w:tcPr>
            <w:tcW w:w="0" w:type="auto"/>
            <w:hideMark/>
          </w:tcPr>
          <w:p w14:paraId="1954E8BB" w14:textId="77777777" w:rsidR="008E3949" w:rsidRPr="00C631EC" w:rsidRDefault="008E3949" w:rsidP="00C405EB">
            <w:pPr>
              <w:spacing w:after="0" w:line="240" w:lineRule="auto"/>
              <w:ind w:left="-567" w:firstLine="709"/>
              <w:jc w:val="center"/>
              <w:rPr>
                <w:rFonts w:ascii="Times New Roman" w:eastAsia="Times New Roman" w:hAnsi="Times New Roman" w:cs="Times New Roman"/>
                <w:sz w:val="23"/>
                <w:szCs w:val="23"/>
                <w:lang w:eastAsia="ru-RU"/>
              </w:rPr>
            </w:pPr>
            <w:bookmarkStart w:id="12" w:name="p1538"/>
            <w:bookmarkEnd w:id="12"/>
            <w:r w:rsidRPr="00C631EC">
              <w:rPr>
                <w:rFonts w:ascii="Times New Roman" w:eastAsia="Times New Roman" w:hAnsi="Times New Roman" w:cs="Times New Roman"/>
                <w:b/>
                <w:bCs/>
                <w:sz w:val="23"/>
                <w:szCs w:val="23"/>
                <w:lang w:eastAsia="ru-RU"/>
              </w:rPr>
              <w:t>Расчет цены оказываемых услуг</w:t>
            </w:r>
            <w:r w:rsidRPr="00C631EC">
              <w:rPr>
                <w:rFonts w:ascii="Times New Roman" w:eastAsia="Times New Roman" w:hAnsi="Times New Roman" w:cs="Times New Roman"/>
                <w:sz w:val="23"/>
                <w:szCs w:val="23"/>
                <w:lang w:eastAsia="ru-RU"/>
              </w:rPr>
              <w:t xml:space="preserve"> </w:t>
            </w:r>
          </w:p>
          <w:p w14:paraId="69710827"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(заполняется с учетом предложения победителя)</w:t>
            </w:r>
          </w:p>
        </w:tc>
      </w:tr>
    </w:tbl>
    <w:p w14:paraId="6CB16779"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4495"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0"/>
        <w:gridCol w:w="2724"/>
        <w:gridCol w:w="883"/>
        <w:gridCol w:w="1012"/>
        <w:gridCol w:w="1140"/>
        <w:gridCol w:w="1143"/>
        <w:gridCol w:w="1389"/>
      </w:tblGrid>
      <w:tr w:rsidR="00AC01FC" w:rsidRPr="00C631EC" w14:paraId="1CE85635" w14:textId="77777777" w:rsidTr="00AC01FC">
        <w:tc>
          <w:tcPr>
            <w:tcW w:w="279" w:type="pct"/>
            <w:vAlign w:val="center"/>
          </w:tcPr>
          <w:p w14:paraId="07E9464A" w14:textId="77777777" w:rsidR="00AC01FC" w:rsidRPr="00F3145D" w:rsidRDefault="00AC01FC" w:rsidP="002E48EA">
            <w:pPr>
              <w:spacing w:after="0" w:line="240" w:lineRule="auto"/>
              <w:ind w:right="-108"/>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 п/п</w:t>
            </w:r>
          </w:p>
        </w:tc>
        <w:tc>
          <w:tcPr>
            <w:tcW w:w="1551" w:type="pct"/>
            <w:vAlign w:val="center"/>
          </w:tcPr>
          <w:p w14:paraId="1B3A3EA8" w14:textId="77777777" w:rsidR="00AC01FC" w:rsidRPr="00F3145D" w:rsidRDefault="00AC01FC"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Наименование услуги</w:t>
            </w:r>
          </w:p>
        </w:tc>
        <w:tc>
          <w:tcPr>
            <w:tcW w:w="503" w:type="pct"/>
          </w:tcPr>
          <w:p w14:paraId="2482683B" w14:textId="77777777" w:rsidR="00AC01FC" w:rsidRPr="00F3145D" w:rsidRDefault="00AC01FC"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Тип объекта закупки</w:t>
            </w:r>
          </w:p>
        </w:tc>
        <w:tc>
          <w:tcPr>
            <w:tcW w:w="576" w:type="pct"/>
            <w:vAlign w:val="center"/>
          </w:tcPr>
          <w:p w14:paraId="39E577ED" w14:textId="77777777" w:rsidR="00AC01FC" w:rsidRPr="00F3145D" w:rsidRDefault="00AC01FC"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Единица измерения</w:t>
            </w:r>
          </w:p>
        </w:tc>
        <w:tc>
          <w:tcPr>
            <w:tcW w:w="649" w:type="pct"/>
            <w:vAlign w:val="center"/>
          </w:tcPr>
          <w:p w14:paraId="3336866E" w14:textId="77777777" w:rsidR="00AC01FC" w:rsidRPr="00F3145D" w:rsidRDefault="00AC01FC"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Количество единиц измерения</w:t>
            </w:r>
          </w:p>
        </w:tc>
        <w:tc>
          <w:tcPr>
            <w:tcW w:w="651" w:type="pct"/>
            <w:vAlign w:val="center"/>
          </w:tcPr>
          <w:p w14:paraId="4DD000CD" w14:textId="77777777" w:rsidR="00AC01FC" w:rsidRPr="00F3145D" w:rsidRDefault="00AC01FC"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Цена за единицу измерения, руб.</w:t>
            </w:r>
          </w:p>
        </w:tc>
        <w:tc>
          <w:tcPr>
            <w:tcW w:w="792" w:type="pct"/>
            <w:vAlign w:val="center"/>
          </w:tcPr>
          <w:p w14:paraId="3FBBA651" w14:textId="77777777" w:rsidR="00AC01FC" w:rsidRPr="00C631EC" w:rsidRDefault="00AC01FC" w:rsidP="002E48EA">
            <w:pPr>
              <w:spacing w:after="0" w:line="240" w:lineRule="auto"/>
              <w:jc w:val="center"/>
              <w:rPr>
                <w:rFonts w:ascii="Times New Roman" w:eastAsia="Calibri" w:hAnsi="Times New Roman" w:cs="Times New Roman"/>
                <w:sz w:val="23"/>
                <w:szCs w:val="23"/>
              </w:rPr>
            </w:pPr>
            <w:r w:rsidRPr="00C631EC">
              <w:rPr>
                <w:rFonts w:ascii="Times New Roman" w:eastAsia="Calibri" w:hAnsi="Times New Roman" w:cs="Times New Roman"/>
                <w:sz w:val="23"/>
                <w:szCs w:val="23"/>
              </w:rPr>
              <w:t>Цена контракта, руб.</w:t>
            </w:r>
          </w:p>
        </w:tc>
      </w:tr>
      <w:tr w:rsidR="00AC01FC" w:rsidRPr="00C631EC" w14:paraId="6A8ED8E0" w14:textId="77777777" w:rsidTr="00AC01FC">
        <w:trPr>
          <w:trHeight w:val="535"/>
        </w:trPr>
        <w:tc>
          <w:tcPr>
            <w:tcW w:w="279" w:type="pct"/>
            <w:vAlign w:val="center"/>
          </w:tcPr>
          <w:p w14:paraId="183FEE7F" w14:textId="77777777" w:rsidR="00AC01FC" w:rsidRPr="00F3145D" w:rsidRDefault="00AC01FC" w:rsidP="002E48EA">
            <w:pPr>
              <w:spacing w:after="0" w:line="240" w:lineRule="auto"/>
              <w:ind w:right="-108"/>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1.</w:t>
            </w:r>
          </w:p>
        </w:tc>
        <w:tc>
          <w:tcPr>
            <w:tcW w:w="1551" w:type="pct"/>
          </w:tcPr>
          <w:p w14:paraId="67AD3D4D" w14:textId="6B80BB99" w:rsidR="00AC01FC" w:rsidRPr="008C14B2" w:rsidRDefault="00D2389E" w:rsidP="002E48EA">
            <w:pPr>
              <w:autoSpaceDE w:val="0"/>
              <w:autoSpaceDN w:val="0"/>
              <w:adjustRightInd w:val="0"/>
              <w:spacing w:after="0" w:line="240" w:lineRule="auto"/>
              <w:rPr>
                <w:rFonts w:ascii="Times New Roman" w:eastAsia="Calibri" w:hAnsi="Times New Roman" w:cs="Times New Roman"/>
                <w:bCs/>
                <w:sz w:val="18"/>
                <w:szCs w:val="18"/>
              </w:rPr>
            </w:pPr>
            <w:r w:rsidRPr="008C14B2">
              <w:rPr>
                <w:rFonts w:ascii="Times New Roman" w:hAnsi="Times New Roman" w:cs="Times New Roman"/>
                <w:sz w:val="18"/>
                <w:szCs w:val="18"/>
              </w:rPr>
              <w:t>Оказание услуг по организации стационарного отдыха на территории Республики Крым в организациях отдыха, располагающихся на стационарной базе круглогодичного или сезонного действия, предусматривающей материально-техническую базу,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 в период летних школьных каникул 2026 года, вторая смена</w:t>
            </w:r>
          </w:p>
        </w:tc>
        <w:tc>
          <w:tcPr>
            <w:tcW w:w="503" w:type="pct"/>
          </w:tcPr>
          <w:p w14:paraId="7C159187" w14:textId="77777777" w:rsidR="00AC01FC" w:rsidRPr="00F3145D" w:rsidRDefault="00AC01FC"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Услуга</w:t>
            </w:r>
          </w:p>
        </w:tc>
        <w:tc>
          <w:tcPr>
            <w:tcW w:w="576" w:type="pct"/>
          </w:tcPr>
          <w:p w14:paraId="627CF116" w14:textId="5D6B36BB" w:rsidR="00AC01FC" w:rsidRPr="00F3145D" w:rsidRDefault="00CE2B5F" w:rsidP="002E48EA">
            <w:pPr>
              <w:spacing w:after="0" w:line="240" w:lineRule="auto"/>
              <w:jc w:val="center"/>
              <w:rPr>
                <w:rFonts w:ascii="Times New Roman" w:eastAsia="Calibri" w:hAnsi="Times New Roman" w:cs="Times New Roman"/>
                <w:sz w:val="20"/>
                <w:szCs w:val="20"/>
              </w:rPr>
            </w:pPr>
            <w:r w:rsidRPr="00CE2B5F">
              <w:rPr>
                <w:rFonts w:ascii="Times New Roman" w:eastAsia="Calibri" w:hAnsi="Times New Roman" w:cs="Times New Roman"/>
                <w:sz w:val="20"/>
                <w:szCs w:val="20"/>
              </w:rPr>
              <w:t>человек</w:t>
            </w:r>
          </w:p>
        </w:tc>
        <w:tc>
          <w:tcPr>
            <w:tcW w:w="649" w:type="pct"/>
          </w:tcPr>
          <w:p w14:paraId="6E39BB5F" w14:textId="18D8C7FA" w:rsidR="00AC01FC" w:rsidRPr="00F3145D" w:rsidRDefault="00D2389E" w:rsidP="002E48EA">
            <w:pPr>
              <w:spacing w:after="0" w:line="240" w:lineRule="auto"/>
              <w:jc w:val="center"/>
              <w:rPr>
                <w:rFonts w:ascii="Times New Roman" w:eastAsia="Calibri" w:hAnsi="Times New Roman" w:cs="Times New Roman"/>
                <w:sz w:val="20"/>
                <w:szCs w:val="20"/>
              </w:rPr>
            </w:pPr>
            <w:r w:rsidRPr="00F3145D">
              <w:rPr>
                <w:rFonts w:ascii="Times New Roman" w:eastAsia="Calibri" w:hAnsi="Times New Roman" w:cs="Times New Roman"/>
                <w:sz w:val="20"/>
                <w:szCs w:val="20"/>
              </w:rPr>
              <w:t>9</w:t>
            </w:r>
          </w:p>
        </w:tc>
        <w:tc>
          <w:tcPr>
            <w:tcW w:w="651" w:type="pct"/>
          </w:tcPr>
          <w:p w14:paraId="37D6184F" w14:textId="0D2521DD" w:rsidR="00AC01FC" w:rsidRPr="00F3145D" w:rsidRDefault="00AC01FC" w:rsidP="002E48EA">
            <w:pPr>
              <w:spacing w:after="0" w:line="240" w:lineRule="auto"/>
              <w:jc w:val="center"/>
              <w:rPr>
                <w:rFonts w:ascii="Times New Roman" w:eastAsia="Calibri" w:hAnsi="Times New Roman" w:cs="Times New Roman"/>
                <w:sz w:val="20"/>
                <w:szCs w:val="20"/>
              </w:rPr>
            </w:pPr>
          </w:p>
        </w:tc>
        <w:tc>
          <w:tcPr>
            <w:tcW w:w="792" w:type="pct"/>
          </w:tcPr>
          <w:p w14:paraId="2B6F5EA6" w14:textId="08C51E39" w:rsidR="00AC01FC" w:rsidRPr="00C631EC" w:rsidRDefault="00AC01FC" w:rsidP="002E48EA">
            <w:pPr>
              <w:spacing w:after="0" w:line="240" w:lineRule="auto"/>
              <w:jc w:val="center"/>
              <w:rPr>
                <w:rFonts w:ascii="Times New Roman" w:eastAsia="Calibri" w:hAnsi="Times New Roman" w:cs="Times New Roman"/>
                <w:sz w:val="23"/>
                <w:szCs w:val="23"/>
              </w:rPr>
            </w:pPr>
          </w:p>
        </w:tc>
      </w:tr>
      <w:tr w:rsidR="00AC01FC" w:rsidRPr="00C631EC" w14:paraId="276ABB88" w14:textId="77777777" w:rsidTr="00AC01FC">
        <w:trPr>
          <w:trHeight w:val="535"/>
        </w:trPr>
        <w:tc>
          <w:tcPr>
            <w:tcW w:w="5000" w:type="pct"/>
            <w:gridSpan w:val="7"/>
            <w:vAlign w:val="center"/>
          </w:tcPr>
          <w:p w14:paraId="0522E9A9" w14:textId="4D5913C0" w:rsidR="00AC01FC" w:rsidRPr="00C631EC" w:rsidRDefault="00AC01FC" w:rsidP="00AC01FC">
            <w:pPr>
              <w:spacing w:after="0" w:line="240" w:lineRule="auto"/>
              <w:jc w:val="both"/>
              <w:rPr>
                <w:rFonts w:ascii="Times New Roman" w:eastAsia="Calibri" w:hAnsi="Times New Roman" w:cs="Times New Roman"/>
                <w:sz w:val="23"/>
                <w:szCs w:val="23"/>
              </w:rPr>
            </w:pPr>
            <w:r w:rsidRPr="00C631EC">
              <w:rPr>
                <w:rFonts w:ascii="Times New Roman" w:eastAsia="Calibri" w:hAnsi="Times New Roman" w:cs="Times New Roman"/>
                <w:b/>
                <w:sz w:val="23"/>
                <w:szCs w:val="23"/>
              </w:rPr>
              <w:t>ИТОГО:</w:t>
            </w:r>
            <w:r w:rsidRPr="00C631EC">
              <w:rPr>
                <w:rFonts w:ascii="Times New Roman" w:eastAsia="Calibri" w:hAnsi="Times New Roman" w:cs="Times New Roman"/>
                <w:bCs/>
                <w:sz w:val="23"/>
                <w:szCs w:val="23"/>
              </w:rPr>
              <w:t xml:space="preserve"> </w:t>
            </w:r>
          </w:p>
        </w:tc>
      </w:tr>
    </w:tbl>
    <w:p w14:paraId="2FBD8D35" w14:textId="6821FFAF" w:rsidR="00AC01FC" w:rsidRPr="00C631EC" w:rsidRDefault="00AF27AE" w:rsidP="00AF27AE">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9193" w:type="dxa"/>
        <w:tblInd w:w="216" w:type="dxa"/>
        <w:tblLook w:val="01E0" w:firstRow="1" w:lastRow="1" w:firstColumn="1" w:lastColumn="1" w:noHBand="0" w:noVBand="0"/>
      </w:tblPr>
      <w:tblGrid>
        <w:gridCol w:w="18"/>
        <w:gridCol w:w="4438"/>
        <w:gridCol w:w="51"/>
        <w:gridCol w:w="46"/>
        <w:gridCol w:w="4262"/>
        <w:gridCol w:w="378"/>
      </w:tblGrid>
      <w:tr w:rsidR="00AC01FC" w:rsidRPr="008C14B2" w14:paraId="463C731D" w14:textId="77777777" w:rsidTr="002E48EA">
        <w:trPr>
          <w:gridAfter w:val="1"/>
          <w:wAfter w:w="378" w:type="dxa"/>
          <w:trHeight w:val="5008"/>
        </w:trPr>
        <w:tc>
          <w:tcPr>
            <w:tcW w:w="4507" w:type="dxa"/>
            <w:gridSpan w:val="3"/>
          </w:tcPr>
          <w:p w14:paraId="15DEFE2D" w14:textId="77777777" w:rsidR="00AC01FC" w:rsidRPr="008C14B2" w:rsidRDefault="00AC01FC" w:rsidP="002E48EA">
            <w:pPr>
              <w:spacing w:after="0" w:line="240" w:lineRule="auto"/>
              <w:rPr>
                <w:rFonts w:ascii="Times New Roman" w:eastAsia="Times New Roman" w:hAnsi="Times New Roman" w:cs="Times New Roman"/>
                <w:b/>
                <w:sz w:val="20"/>
                <w:szCs w:val="20"/>
                <w:lang w:eastAsia="ru-RU"/>
              </w:rPr>
            </w:pPr>
            <w:r w:rsidRPr="008C14B2">
              <w:rPr>
                <w:rFonts w:ascii="Times New Roman" w:eastAsia="Times New Roman" w:hAnsi="Times New Roman" w:cs="Times New Roman"/>
                <w:b/>
                <w:sz w:val="20"/>
                <w:szCs w:val="20"/>
                <w:lang w:eastAsia="ru-RU"/>
              </w:rPr>
              <w:t>Заказчик:</w:t>
            </w:r>
          </w:p>
          <w:p w14:paraId="26C9C89C" w14:textId="77777777" w:rsidR="00AC01FC" w:rsidRPr="008C14B2" w:rsidRDefault="00AC01FC" w:rsidP="002E48EA">
            <w:pPr>
              <w:spacing w:after="0" w:line="240" w:lineRule="auto"/>
              <w:rPr>
                <w:rFonts w:ascii="Times New Roman" w:eastAsia="Times New Roman" w:hAnsi="Times New Roman" w:cs="Times New Roman"/>
                <w:b/>
                <w:sz w:val="20"/>
                <w:szCs w:val="20"/>
                <w:lang w:eastAsia="ru-RU"/>
              </w:rPr>
            </w:pPr>
          </w:p>
          <w:p w14:paraId="2621CE5B"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xml:space="preserve">Администрация Невского района </w:t>
            </w:r>
          </w:p>
          <w:p w14:paraId="79F6500C"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Санкт-Петербурга</w:t>
            </w:r>
          </w:p>
          <w:p w14:paraId="7969D823"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ИНН 7811020096/ КПП 781101001</w:t>
            </w:r>
          </w:p>
          <w:p w14:paraId="6C95B99D" w14:textId="77777777" w:rsidR="00AC01FC" w:rsidRPr="008C14B2" w:rsidRDefault="00AC01FC" w:rsidP="002E48EA">
            <w:pPr>
              <w:spacing w:after="0" w:line="240" w:lineRule="auto"/>
              <w:rPr>
                <w:rFonts w:ascii="Times New Roman" w:eastAsia="Times New Roman" w:hAnsi="Times New Roman" w:cs="Times New Roman"/>
                <w:bCs/>
                <w:sz w:val="20"/>
                <w:szCs w:val="20"/>
                <w:lang w:eastAsia="ru-RU"/>
              </w:rPr>
            </w:pPr>
            <w:r w:rsidRPr="008C14B2">
              <w:rPr>
                <w:rFonts w:ascii="Times New Roman" w:eastAsia="Times New Roman" w:hAnsi="Times New Roman" w:cs="Times New Roman"/>
                <w:bCs/>
                <w:sz w:val="20"/>
                <w:szCs w:val="20"/>
                <w:lang w:eastAsia="ru-RU"/>
              </w:rPr>
              <w:t xml:space="preserve">Юридический/ Фактический адрес: </w:t>
            </w:r>
            <w:r w:rsidRPr="008C14B2">
              <w:rPr>
                <w:rFonts w:ascii="Times New Roman" w:eastAsia="Times New Roman" w:hAnsi="Times New Roman" w:cs="Times New Roman"/>
                <w:bCs/>
                <w:sz w:val="20"/>
                <w:szCs w:val="20"/>
                <w:lang w:eastAsia="ru-RU"/>
              </w:rPr>
              <w:br/>
              <w:t xml:space="preserve">192131, Санкт-Петербург, пр. Обуховской Обороны, д. 163 </w:t>
            </w:r>
          </w:p>
          <w:p w14:paraId="46FEA276" w14:textId="77777777" w:rsidR="00AC01FC" w:rsidRPr="008C14B2" w:rsidRDefault="00AC01FC" w:rsidP="002E48EA">
            <w:pPr>
              <w:spacing w:after="0" w:line="240" w:lineRule="auto"/>
              <w:rPr>
                <w:rFonts w:ascii="Times New Roman" w:eastAsia="Times New Roman" w:hAnsi="Times New Roman" w:cs="Times New Roman"/>
                <w:bCs/>
                <w:sz w:val="20"/>
                <w:szCs w:val="20"/>
                <w:lang w:eastAsia="ru-RU"/>
              </w:rPr>
            </w:pPr>
            <w:r w:rsidRPr="008C14B2">
              <w:rPr>
                <w:rFonts w:ascii="Times New Roman" w:eastAsia="Times New Roman" w:hAnsi="Times New Roman" w:cs="Times New Roman"/>
                <w:bCs/>
                <w:sz w:val="20"/>
                <w:szCs w:val="20"/>
                <w:lang w:eastAsia="ru-RU"/>
              </w:rPr>
              <w:t>адрес электронной почты: r</w:t>
            </w:r>
            <w:r w:rsidRPr="008C14B2">
              <w:rPr>
                <w:rFonts w:ascii="Times New Roman" w:eastAsia="Times New Roman" w:hAnsi="Times New Roman" w:cs="Times New Roman"/>
                <w:bCs/>
                <w:sz w:val="20"/>
                <w:szCs w:val="20"/>
                <w:lang w:val="en-US" w:eastAsia="ru-RU"/>
              </w:rPr>
              <w:t>n</w:t>
            </w:r>
            <w:r w:rsidRPr="008C14B2">
              <w:rPr>
                <w:rFonts w:ascii="Times New Roman" w:eastAsia="Times New Roman" w:hAnsi="Times New Roman" w:cs="Times New Roman"/>
                <w:bCs/>
                <w:sz w:val="20"/>
                <w:szCs w:val="20"/>
                <w:lang w:eastAsia="ru-RU"/>
              </w:rPr>
              <w:t>evsky@tu</w:t>
            </w:r>
            <w:r w:rsidRPr="008C14B2">
              <w:rPr>
                <w:rFonts w:ascii="Times New Roman" w:eastAsia="Times New Roman" w:hAnsi="Times New Roman" w:cs="Times New Roman"/>
                <w:bCs/>
                <w:sz w:val="20"/>
                <w:szCs w:val="20"/>
                <w:lang w:val="en-US" w:eastAsia="ru-RU"/>
              </w:rPr>
              <w:t>n</w:t>
            </w:r>
            <w:r w:rsidRPr="008C14B2">
              <w:rPr>
                <w:rFonts w:ascii="Times New Roman" w:eastAsia="Times New Roman" w:hAnsi="Times New Roman" w:cs="Times New Roman"/>
                <w:bCs/>
                <w:sz w:val="20"/>
                <w:szCs w:val="20"/>
                <w:lang w:eastAsia="ru-RU"/>
              </w:rPr>
              <w:t>ev.gov.spb.ru</w:t>
            </w:r>
          </w:p>
          <w:p w14:paraId="31AB6E65" w14:textId="77777777" w:rsidR="00AC01FC" w:rsidRPr="008C14B2" w:rsidRDefault="00AC01FC" w:rsidP="002E48EA">
            <w:pPr>
              <w:spacing w:after="0" w:line="240" w:lineRule="auto"/>
              <w:rPr>
                <w:rFonts w:ascii="Times New Roman" w:eastAsia="Times New Roman" w:hAnsi="Times New Roman" w:cs="Times New Roman"/>
                <w:bCs/>
                <w:sz w:val="20"/>
                <w:szCs w:val="20"/>
                <w:lang w:eastAsia="ru-RU"/>
              </w:rPr>
            </w:pPr>
            <w:r w:rsidRPr="008C14B2">
              <w:rPr>
                <w:rFonts w:ascii="Times New Roman" w:eastAsia="Times New Roman" w:hAnsi="Times New Roman" w:cs="Times New Roman"/>
                <w:bCs/>
                <w:sz w:val="20"/>
                <w:szCs w:val="20"/>
                <w:lang w:eastAsia="ru-RU"/>
              </w:rPr>
              <w:t>номер контактного телефона: 8-812-417-39-01</w:t>
            </w:r>
          </w:p>
          <w:p w14:paraId="18B6F741"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xml:space="preserve">Банковские реквизиты: </w:t>
            </w:r>
          </w:p>
          <w:p w14:paraId="3E3834EE"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Комитет финансов Санкт-Петербурга (Администрация Невского района</w:t>
            </w:r>
          </w:p>
          <w:p w14:paraId="0D5370C5"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Санкт-Петербурга, Лицевой счет № 0600000)</w:t>
            </w:r>
          </w:p>
          <w:p w14:paraId="5519F508"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xml:space="preserve">Банк получателя: ОКЦ №1 Северо-Западное ГУ Банка России//УФК по г. Санкт-Петербургу, </w:t>
            </w:r>
          </w:p>
          <w:p w14:paraId="5FDA07F9"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г. Санкт-Петербург</w:t>
            </w:r>
          </w:p>
          <w:p w14:paraId="4A70D404"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БИК 014030106</w:t>
            </w:r>
          </w:p>
          <w:p w14:paraId="65828141"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к/с 40102810945370000005</w:t>
            </w:r>
          </w:p>
          <w:p w14:paraId="5AA598B7" w14:textId="77777777" w:rsidR="00AC01FC" w:rsidRPr="008C14B2" w:rsidRDefault="00AC01FC" w:rsidP="002E48EA">
            <w:pPr>
              <w:spacing w:after="0" w:line="0" w:lineRule="atLeast"/>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р/с   03221643400000007200</w:t>
            </w:r>
          </w:p>
          <w:p w14:paraId="1DE09939" w14:textId="77777777" w:rsidR="00AC01FC" w:rsidRPr="008C14B2" w:rsidRDefault="00AC01FC" w:rsidP="002E48EA">
            <w:pPr>
              <w:spacing w:after="0" w:line="0" w:lineRule="atLeast"/>
              <w:rPr>
                <w:rFonts w:ascii="Times New Roman" w:eastAsia="Times New Roman" w:hAnsi="Times New Roman" w:cs="Times New Roman"/>
                <w:bCs/>
                <w:sz w:val="20"/>
                <w:szCs w:val="20"/>
                <w:lang w:eastAsia="ru-RU"/>
              </w:rPr>
            </w:pPr>
          </w:p>
        </w:tc>
        <w:tc>
          <w:tcPr>
            <w:tcW w:w="4308" w:type="dxa"/>
            <w:gridSpan w:val="2"/>
          </w:tcPr>
          <w:p w14:paraId="4C62D308" w14:textId="77777777" w:rsidR="00AC01FC" w:rsidRPr="008C14B2" w:rsidRDefault="00AC01FC" w:rsidP="002E48EA">
            <w:pPr>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8C14B2">
              <w:rPr>
                <w:rFonts w:ascii="Times New Roman" w:eastAsia="Times New Roman" w:hAnsi="Times New Roman" w:cs="Times New Roman"/>
                <w:b/>
                <w:bCs/>
                <w:sz w:val="20"/>
                <w:szCs w:val="20"/>
                <w:lang w:eastAsia="ru-RU"/>
              </w:rPr>
              <w:t>Исполнитель:</w:t>
            </w:r>
          </w:p>
          <w:p w14:paraId="0646C402" w14:textId="77777777" w:rsidR="00AC01FC" w:rsidRPr="008C14B2" w:rsidRDefault="00AC01FC" w:rsidP="002E48EA">
            <w:pPr>
              <w:autoSpaceDE w:val="0"/>
              <w:autoSpaceDN w:val="0"/>
              <w:adjustRightInd w:val="0"/>
              <w:spacing w:after="0" w:line="240" w:lineRule="auto"/>
              <w:jc w:val="both"/>
              <w:rPr>
                <w:rFonts w:ascii="Times New Roman" w:eastAsia="Times New Roman" w:hAnsi="Times New Roman" w:cs="Times New Roman"/>
                <w:b/>
                <w:bCs/>
                <w:sz w:val="20"/>
                <w:szCs w:val="20"/>
                <w:lang w:eastAsia="ru-RU"/>
              </w:rPr>
            </w:pPr>
          </w:p>
          <w:p w14:paraId="63DA3BFE" w14:textId="77777777" w:rsidR="00AC01FC" w:rsidRPr="008C14B2" w:rsidRDefault="00AC01FC" w:rsidP="002E48EA">
            <w:pPr>
              <w:autoSpaceDE w:val="0"/>
              <w:autoSpaceDN w:val="0"/>
              <w:adjustRightInd w:val="0"/>
              <w:spacing w:after="0" w:line="240" w:lineRule="auto"/>
              <w:jc w:val="both"/>
              <w:rPr>
                <w:rFonts w:ascii="Times New Roman" w:eastAsia="Times New Roman" w:hAnsi="Times New Roman" w:cs="Times New Roman"/>
                <w:bCs/>
                <w:sz w:val="20"/>
                <w:szCs w:val="20"/>
                <w:lang w:eastAsia="ru-RU"/>
              </w:rPr>
            </w:pPr>
          </w:p>
        </w:tc>
      </w:tr>
      <w:tr w:rsidR="00AC01FC" w:rsidRPr="008C14B2" w14:paraId="2E22D41A" w14:textId="77777777" w:rsidTr="002E48EA">
        <w:trPr>
          <w:trHeight w:val="1368"/>
        </w:trPr>
        <w:tc>
          <w:tcPr>
            <w:tcW w:w="4553" w:type="dxa"/>
            <w:gridSpan w:val="4"/>
          </w:tcPr>
          <w:p w14:paraId="1818F255"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____________________( ______________)</w:t>
            </w:r>
          </w:p>
          <w:p w14:paraId="101575B5"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p>
          <w:p w14:paraId="22515787"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                                       2026 года</w:t>
            </w:r>
          </w:p>
        </w:tc>
        <w:tc>
          <w:tcPr>
            <w:tcW w:w="4640" w:type="dxa"/>
            <w:gridSpan w:val="2"/>
          </w:tcPr>
          <w:p w14:paraId="2597A76B"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____________________( ______________)</w:t>
            </w:r>
          </w:p>
          <w:p w14:paraId="45FE7163"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p>
          <w:p w14:paraId="4D50C1AC" w14:textId="77777777" w:rsidR="00AC01FC" w:rsidRPr="008C14B2" w:rsidRDefault="00AC01FC" w:rsidP="002E48EA">
            <w:pPr>
              <w:spacing w:after="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                                       2026 года</w:t>
            </w:r>
          </w:p>
        </w:tc>
      </w:tr>
      <w:tr w:rsidR="00AC01FC" w:rsidRPr="008C14B2" w14:paraId="3FBD04A2" w14:textId="77777777" w:rsidTr="002E48EA">
        <w:tblPrEx>
          <w:tblCellMar>
            <w:left w:w="0" w:type="dxa"/>
            <w:right w:w="0" w:type="dxa"/>
          </w:tblCellMar>
          <w:tblLook w:val="04A0" w:firstRow="1" w:lastRow="0" w:firstColumn="1" w:lastColumn="0" w:noHBand="0" w:noVBand="1"/>
        </w:tblPrEx>
        <w:trPr>
          <w:gridBefore w:val="1"/>
          <w:gridAfter w:val="1"/>
          <w:wBefore w:w="18" w:type="dxa"/>
          <w:wAfter w:w="378" w:type="dxa"/>
          <w:trHeight w:val="280"/>
        </w:trPr>
        <w:tc>
          <w:tcPr>
            <w:tcW w:w="4438" w:type="dxa"/>
            <w:hideMark/>
          </w:tcPr>
          <w:p w14:paraId="092FC383" w14:textId="77777777" w:rsidR="00AC01FC" w:rsidRPr="008C14B2" w:rsidRDefault="00AC01FC" w:rsidP="002E48EA">
            <w:pPr>
              <w:spacing w:after="10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Исполнителя</w:t>
            </w:r>
          </w:p>
        </w:tc>
        <w:tc>
          <w:tcPr>
            <w:tcW w:w="0" w:type="auto"/>
            <w:hideMark/>
          </w:tcPr>
          <w:p w14:paraId="086C38CF" w14:textId="77777777" w:rsidR="00AC01FC" w:rsidRPr="008C14B2" w:rsidRDefault="00AC01FC" w:rsidP="002E48EA">
            <w:pPr>
              <w:spacing w:after="100" w:line="240" w:lineRule="auto"/>
              <w:jc w:val="both"/>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w:t>
            </w:r>
          </w:p>
        </w:tc>
        <w:tc>
          <w:tcPr>
            <w:tcW w:w="4308" w:type="dxa"/>
            <w:gridSpan w:val="2"/>
            <w:hideMark/>
          </w:tcPr>
          <w:p w14:paraId="3ACC03DD" w14:textId="77777777" w:rsidR="00AC01FC" w:rsidRPr="008C14B2" w:rsidRDefault="00AC01FC" w:rsidP="002E48EA">
            <w:pPr>
              <w:spacing w:after="100" w:line="240" w:lineRule="auto"/>
              <w:rPr>
                <w:rFonts w:ascii="Times New Roman" w:eastAsia="Times New Roman" w:hAnsi="Times New Roman" w:cs="Times New Roman"/>
                <w:sz w:val="20"/>
                <w:szCs w:val="20"/>
                <w:lang w:eastAsia="ru-RU"/>
              </w:rPr>
            </w:pPr>
            <w:r w:rsidRPr="008C14B2">
              <w:rPr>
                <w:rFonts w:ascii="Times New Roman" w:eastAsia="Times New Roman" w:hAnsi="Times New Roman" w:cs="Times New Roman"/>
                <w:sz w:val="20"/>
                <w:szCs w:val="20"/>
                <w:lang w:eastAsia="ru-RU"/>
              </w:rPr>
              <w:t> </w:t>
            </w:r>
          </w:p>
        </w:tc>
      </w:tr>
    </w:tbl>
    <w:p w14:paraId="666B8B11" w14:textId="22B0791D" w:rsidR="008E3949" w:rsidRPr="00C631EC" w:rsidRDefault="008E3949" w:rsidP="008E3949">
      <w:pPr>
        <w:pageBreakBefore/>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lastRenderedPageBreak/>
        <w:t xml:space="preserve">Приложение </w:t>
      </w:r>
      <w:r w:rsidR="00AF27AE" w:rsidRPr="00C631EC">
        <w:rPr>
          <w:rFonts w:ascii="Times New Roman" w:eastAsia="Times New Roman" w:hAnsi="Times New Roman" w:cs="Times New Roman"/>
          <w:b/>
          <w:sz w:val="23"/>
          <w:szCs w:val="23"/>
          <w:lang w:eastAsia="ru-RU"/>
        </w:rPr>
        <w:t>№</w:t>
      </w:r>
      <w:r w:rsidRPr="00C631EC">
        <w:rPr>
          <w:rFonts w:ascii="Times New Roman" w:eastAsia="Times New Roman" w:hAnsi="Times New Roman" w:cs="Times New Roman"/>
          <w:b/>
          <w:sz w:val="23"/>
          <w:szCs w:val="23"/>
          <w:lang w:eastAsia="ru-RU"/>
        </w:rPr>
        <w:t xml:space="preserve"> 3</w:t>
      </w:r>
    </w:p>
    <w:p w14:paraId="46C2F2CD" w14:textId="45749B8E"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 xml:space="preserve">к </w:t>
      </w:r>
      <w:r w:rsidR="00AF27AE" w:rsidRPr="00C631EC">
        <w:rPr>
          <w:rFonts w:ascii="Times New Roman" w:eastAsia="Times New Roman" w:hAnsi="Times New Roman" w:cs="Times New Roman"/>
          <w:b/>
          <w:sz w:val="23"/>
          <w:szCs w:val="23"/>
          <w:lang w:eastAsia="ru-RU"/>
        </w:rPr>
        <w:t>г</w:t>
      </w:r>
      <w:r w:rsidRPr="00C631EC">
        <w:rPr>
          <w:rFonts w:ascii="Times New Roman" w:eastAsia="Times New Roman" w:hAnsi="Times New Roman" w:cs="Times New Roman"/>
          <w:b/>
          <w:sz w:val="23"/>
          <w:szCs w:val="23"/>
          <w:lang w:eastAsia="ru-RU"/>
        </w:rPr>
        <w:t>осударственному контракту</w:t>
      </w:r>
    </w:p>
    <w:p w14:paraId="3FE98454" w14:textId="77777777"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№___ от ___________ </w:t>
      </w:r>
    </w:p>
    <w:p w14:paraId="7C866CE5"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9080" w:type="dxa"/>
        <w:tblInd w:w="20" w:type="dxa"/>
        <w:tblCellMar>
          <w:left w:w="0" w:type="dxa"/>
          <w:right w:w="0" w:type="dxa"/>
        </w:tblCellMar>
        <w:tblLook w:val="04A0" w:firstRow="1" w:lastRow="0" w:firstColumn="1" w:lastColumn="0" w:noHBand="0" w:noVBand="1"/>
      </w:tblPr>
      <w:tblGrid>
        <w:gridCol w:w="3341"/>
        <w:gridCol w:w="5133"/>
        <w:gridCol w:w="606"/>
      </w:tblGrid>
      <w:tr w:rsidR="008E3949" w:rsidRPr="00C631EC" w14:paraId="10ECC20F" w14:textId="77777777" w:rsidTr="00C405EB">
        <w:tc>
          <w:tcPr>
            <w:tcW w:w="0" w:type="auto"/>
            <w:gridSpan w:val="2"/>
            <w:hideMark/>
          </w:tcPr>
          <w:p w14:paraId="4C0C79FD" w14:textId="77777777" w:rsidR="008E3949" w:rsidRPr="00C631EC" w:rsidRDefault="008E3949" w:rsidP="00C405EB">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УТВЕРЖДАЮ</w:t>
            </w:r>
          </w:p>
          <w:p w14:paraId="15B0AEDD"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Заказчик</w:t>
            </w:r>
          </w:p>
        </w:tc>
        <w:tc>
          <w:tcPr>
            <w:tcW w:w="0" w:type="auto"/>
            <w:vMerge w:val="restart"/>
            <w:hideMark/>
          </w:tcPr>
          <w:p w14:paraId="3631007E"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37697F1B" w14:textId="77777777" w:rsidTr="00C405EB">
        <w:tc>
          <w:tcPr>
            <w:tcW w:w="0" w:type="auto"/>
            <w:gridSpan w:val="2"/>
            <w:tcBorders>
              <w:bottom w:val="single" w:sz="8" w:space="0" w:color="000000"/>
            </w:tcBorders>
            <w:hideMark/>
          </w:tcPr>
          <w:p w14:paraId="65DD7C95"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vMerge/>
            <w:vAlign w:val="center"/>
            <w:hideMark/>
          </w:tcPr>
          <w:p w14:paraId="7D0156BD" w14:textId="77777777" w:rsidR="008E3949" w:rsidRPr="00C631EC" w:rsidRDefault="008E3949" w:rsidP="00C405EB">
            <w:pPr>
              <w:spacing w:after="0" w:line="240" w:lineRule="auto"/>
              <w:ind w:left="-567" w:firstLine="709"/>
              <w:rPr>
                <w:rFonts w:ascii="Times New Roman" w:eastAsia="Times New Roman" w:hAnsi="Times New Roman" w:cs="Times New Roman"/>
                <w:sz w:val="23"/>
                <w:szCs w:val="23"/>
                <w:lang w:eastAsia="ru-RU"/>
              </w:rPr>
            </w:pPr>
          </w:p>
        </w:tc>
      </w:tr>
      <w:tr w:rsidR="008E3949" w:rsidRPr="00C631EC" w14:paraId="75774BA4" w14:textId="77777777" w:rsidTr="00C405EB">
        <w:tc>
          <w:tcPr>
            <w:tcW w:w="0" w:type="auto"/>
            <w:gridSpan w:val="2"/>
            <w:tcBorders>
              <w:top w:val="single" w:sz="8" w:space="0" w:color="000000"/>
            </w:tcBorders>
            <w:hideMark/>
          </w:tcPr>
          <w:p w14:paraId="653DFEC1"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(название организации)</w:t>
            </w:r>
          </w:p>
        </w:tc>
        <w:tc>
          <w:tcPr>
            <w:tcW w:w="0" w:type="auto"/>
            <w:vMerge/>
            <w:vAlign w:val="center"/>
            <w:hideMark/>
          </w:tcPr>
          <w:p w14:paraId="16632B0D" w14:textId="77777777" w:rsidR="008E3949" w:rsidRPr="00C631EC" w:rsidRDefault="008E3949" w:rsidP="00C405EB">
            <w:pPr>
              <w:spacing w:after="0" w:line="240" w:lineRule="auto"/>
              <w:ind w:left="-567" w:firstLine="709"/>
              <w:rPr>
                <w:rFonts w:ascii="Times New Roman" w:eastAsia="Times New Roman" w:hAnsi="Times New Roman" w:cs="Times New Roman"/>
                <w:sz w:val="23"/>
                <w:szCs w:val="23"/>
                <w:lang w:eastAsia="ru-RU"/>
              </w:rPr>
            </w:pPr>
          </w:p>
        </w:tc>
      </w:tr>
      <w:tr w:rsidR="008E3949" w:rsidRPr="00C631EC" w14:paraId="45768BF0" w14:textId="77777777" w:rsidTr="00C405EB">
        <w:tc>
          <w:tcPr>
            <w:tcW w:w="0" w:type="auto"/>
            <w:tcBorders>
              <w:bottom w:val="single" w:sz="8" w:space="0" w:color="000000"/>
            </w:tcBorders>
            <w:hideMark/>
          </w:tcPr>
          <w:p w14:paraId="7C9DBC13"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bottom w:val="single" w:sz="8" w:space="0" w:color="000000"/>
            </w:tcBorders>
            <w:hideMark/>
          </w:tcPr>
          <w:p w14:paraId="4A451B83"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vMerge/>
            <w:vAlign w:val="center"/>
            <w:hideMark/>
          </w:tcPr>
          <w:p w14:paraId="583D5F1C" w14:textId="77777777" w:rsidR="008E3949" w:rsidRPr="00C631EC" w:rsidRDefault="008E3949" w:rsidP="00C405EB">
            <w:pPr>
              <w:spacing w:after="0" w:line="240" w:lineRule="auto"/>
              <w:ind w:left="-567" w:firstLine="709"/>
              <w:rPr>
                <w:rFonts w:ascii="Times New Roman" w:eastAsia="Times New Roman" w:hAnsi="Times New Roman" w:cs="Times New Roman"/>
                <w:sz w:val="23"/>
                <w:szCs w:val="23"/>
                <w:lang w:eastAsia="ru-RU"/>
              </w:rPr>
            </w:pPr>
          </w:p>
        </w:tc>
      </w:tr>
      <w:tr w:rsidR="008E3949" w:rsidRPr="00C631EC" w14:paraId="23C6C705" w14:textId="77777777" w:rsidTr="00C405EB">
        <w:tc>
          <w:tcPr>
            <w:tcW w:w="0" w:type="auto"/>
            <w:tcBorders>
              <w:top w:val="single" w:sz="8" w:space="0" w:color="000000"/>
            </w:tcBorders>
            <w:hideMark/>
          </w:tcPr>
          <w:p w14:paraId="6FE35D10"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0" w:type="auto"/>
            <w:tcBorders>
              <w:top w:val="single" w:sz="8" w:space="0" w:color="000000"/>
            </w:tcBorders>
            <w:hideMark/>
          </w:tcPr>
          <w:p w14:paraId="007617B7"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(И.О. Фамилия)</w:t>
            </w:r>
          </w:p>
        </w:tc>
        <w:tc>
          <w:tcPr>
            <w:tcW w:w="0" w:type="auto"/>
            <w:vMerge/>
            <w:vAlign w:val="center"/>
            <w:hideMark/>
          </w:tcPr>
          <w:p w14:paraId="4D788658" w14:textId="77777777" w:rsidR="008E3949" w:rsidRPr="00C631EC" w:rsidRDefault="008E3949" w:rsidP="00C405EB">
            <w:pPr>
              <w:spacing w:after="0" w:line="240" w:lineRule="auto"/>
              <w:ind w:left="-567" w:firstLine="709"/>
              <w:rPr>
                <w:rFonts w:ascii="Times New Roman" w:eastAsia="Times New Roman" w:hAnsi="Times New Roman" w:cs="Times New Roman"/>
                <w:sz w:val="23"/>
                <w:szCs w:val="23"/>
                <w:lang w:eastAsia="ru-RU"/>
              </w:rPr>
            </w:pPr>
          </w:p>
        </w:tc>
      </w:tr>
      <w:tr w:rsidR="008E3949" w:rsidRPr="00C631EC" w14:paraId="01DE6D15" w14:textId="77777777" w:rsidTr="00C405EB">
        <w:tc>
          <w:tcPr>
            <w:tcW w:w="0" w:type="auto"/>
            <w:gridSpan w:val="2"/>
            <w:hideMark/>
          </w:tcPr>
          <w:p w14:paraId="1BCDE316"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М.П.</w:t>
            </w:r>
          </w:p>
        </w:tc>
        <w:tc>
          <w:tcPr>
            <w:tcW w:w="0" w:type="auto"/>
            <w:vMerge/>
            <w:vAlign w:val="center"/>
            <w:hideMark/>
          </w:tcPr>
          <w:p w14:paraId="448D756B" w14:textId="77777777" w:rsidR="008E3949" w:rsidRPr="00C631EC" w:rsidRDefault="008E3949" w:rsidP="00C405EB">
            <w:pPr>
              <w:spacing w:after="0" w:line="240" w:lineRule="auto"/>
              <w:ind w:left="-567" w:firstLine="709"/>
              <w:rPr>
                <w:rFonts w:ascii="Times New Roman" w:eastAsia="Times New Roman" w:hAnsi="Times New Roman" w:cs="Times New Roman"/>
                <w:sz w:val="23"/>
                <w:szCs w:val="23"/>
                <w:lang w:eastAsia="ru-RU"/>
              </w:rPr>
            </w:pPr>
          </w:p>
        </w:tc>
      </w:tr>
      <w:tr w:rsidR="008E3949" w:rsidRPr="00C631EC" w14:paraId="4839E91B" w14:textId="77777777" w:rsidTr="00C405EB">
        <w:tc>
          <w:tcPr>
            <w:tcW w:w="0" w:type="auto"/>
            <w:gridSpan w:val="3"/>
            <w:hideMark/>
          </w:tcPr>
          <w:p w14:paraId="4D0B5E9F"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6EC58672" w14:textId="77777777" w:rsidTr="00C405EB">
        <w:tc>
          <w:tcPr>
            <w:tcW w:w="0" w:type="auto"/>
            <w:gridSpan w:val="3"/>
            <w:hideMark/>
          </w:tcPr>
          <w:p w14:paraId="70B09E80" w14:textId="77777777" w:rsidR="008E3949" w:rsidRPr="00C631EC" w:rsidRDefault="008E3949" w:rsidP="00C405EB">
            <w:pPr>
              <w:spacing w:after="0" w:line="240" w:lineRule="auto"/>
              <w:ind w:left="-567" w:firstLine="709"/>
              <w:jc w:val="center"/>
              <w:rPr>
                <w:rFonts w:ascii="Times New Roman" w:eastAsia="Times New Roman" w:hAnsi="Times New Roman" w:cs="Times New Roman"/>
                <w:sz w:val="23"/>
                <w:szCs w:val="23"/>
                <w:lang w:eastAsia="ru-RU"/>
              </w:rPr>
            </w:pPr>
            <w:bookmarkStart w:id="13" w:name="p1578"/>
            <w:bookmarkEnd w:id="13"/>
            <w:r w:rsidRPr="00C631EC">
              <w:rPr>
                <w:rFonts w:ascii="Times New Roman" w:eastAsia="Times New Roman" w:hAnsi="Times New Roman" w:cs="Times New Roman"/>
                <w:b/>
                <w:bCs/>
                <w:sz w:val="23"/>
                <w:szCs w:val="23"/>
                <w:lang w:eastAsia="ru-RU"/>
              </w:rPr>
              <w:t>СПИСОК ОТДЫХАЮЩИХ,</w:t>
            </w:r>
          </w:p>
          <w:p w14:paraId="42BD91B5" w14:textId="77777777" w:rsidR="008E3949" w:rsidRPr="00C631EC" w:rsidRDefault="008E3949" w:rsidP="00C405EB">
            <w:pPr>
              <w:spacing w:after="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bCs/>
                <w:sz w:val="23"/>
                <w:szCs w:val="23"/>
                <w:lang w:eastAsia="ru-RU"/>
              </w:rPr>
              <w:t>получивших путевки и заехавших в организацию отдыха и оздоровления</w:t>
            </w:r>
          </w:p>
          <w:p w14:paraId="7D8B944F"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bCs/>
                <w:sz w:val="23"/>
                <w:szCs w:val="23"/>
                <w:lang w:eastAsia="ru-RU"/>
              </w:rPr>
              <w:t>детей и молодежи</w:t>
            </w:r>
          </w:p>
        </w:tc>
      </w:tr>
      <w:tr w:rsidR="008E3949" w:rsidRPr="00C631EC" w14:paraId="2E9F8AE9" w14:textId="77777777" w:rsidTr="00C405EB">
        <w:tc>
          <w:tcPr>
            <w:tcW w:w="0" w:type="auto"/>
            <w:gridSpan w:val="3"/>
            <w:tcBorders>
              <w:bottom w:val="single" w:sz="8" w:space="0" w:color="000000"/>
            </w:tcBorders>
            <w:hideMark/>
          </w:tcPr>
          <w:p w14:paraId="2AC3A50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6CB414D8" w14:textId="77777777" w:rsidTr="00C405EB">
        <w:tc>
          <w:tcPr>
            <w:tcW w:w="0" w:type="auto"/>
            <w:gridSpan w:val="3"/>
            <w:tcBorders>
              <w:top w:val="single" w:sz="8" w:space="0" w:color="000000"/>
            </w:tcBorders>
            <w:hideMark/>
          </w:tcPr>
          <w:p w14:paraId="39A0E669"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(название организации отдыха и оздоровления детей и молодежи)</w:t>
            </w:r>
          </w:p>
        </w:tc>
      </w:tr>
      <w:tr w:rsidR="008E3949" w:rsidRPr="00C631EC" w14:paraId="6F4A4BD1" w14:textId="77777777" w:rsidTr="00C405EB">
        <w:tc>
          <w:tcPr>
            <w:tcW w:w="0" w:type="auto"/>
            <w:gridSpan w:val="3"/>
            <w:hideMark/>
          </w:tcPr>
          <w:p w14:paraId="5390A657"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 ________ смену в период с "___" __________ по "___" __________ 20__ г.</w:t>
            </w:r>
          </w:p>
        </w:tc>
      </w:tr>
    </w:tbl>
    <w:p w14:paraId="104B8691"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9080" w:type="dxa"/>
        <w:tblInd w:w="20" w:type="dxa"/>
        <w:tblCellMar>
          <w:left w:w="0" w:type="dxa"/>
          <w:right w:w="0" w:type="dxa"/>
        </w:tblCellMar>
        <w:tblLook w:val="04A0" w:firstRow="1" w:lastRow="0" w:firstColumn="1" w:lastColumn="0" w:noHBand="0" w:noVBand="1"/>
      </w:tblPr>
      <w:tblGrid>
        <w:gridCol w:w="569"/>
        <w:gridCol w:w="725"/>
        <w:gridCol w:w="1539"/>
        <w:gridCol w:w="1726"/>
        <w:gridCol w:w="2976"/>
        <w:gridCol w:w="1545"/>
      </w:tblGrid>
      <w:tr w:rsidR="008E3949" w:rsidRPr="00C631EC" w14:paraId="79F39D44" w14:textId="77777777" w:rsidTr="00C405EB">
        <w:trPr>
          <w:trHeight w:val="545"/>
        </w:trPr>
        <w:tc>
          <w:tcPr>
            <w:tcW w:w="0" w:type="auto"/>
            <w:tcBorders>
              <w:top w:val="single" w:sz="8" w:space="0" w:color="000000"/>
              <w:left w:val="single" w:sz="8" w:space="0" w:color="000000"/>
              <w:bottom w:val="single" w:sz="8" w:space="0" w:color="000000"/>
              <w:right w:val="single" w:sz="8" w:space="0" w:color="000000"/>
            </w:tcBorders>
            <w:vAlign w:val="center"/>
            <w:hideMark/>
          </w:tcPr>
          <w:p w14:paraId="3C76230C" w14:textId="77777777" w:rsidR="008E3949" w:rsidRPr="00C631EC" w:rsidRDefault="008E3949" w:rsidP="00C405EB">
            <w:pPr>
              <w:spacing w:after="0" w:line="240" w:lineRule="auto"/>
              <w:jc w:val="center"/>
              <w:rPr>
                <w:rFonts w:ascii="Times New Roman" w:hAnsi="Times New Roman" w:cs="Times New Roman"/>
                <w:sz w:val="23"/>
                <w:szCs w:val="23"/>
              </w:rPr>
            </w:pPr>
            <w:r w:rsidRPr="00C631EC">
              <w:rPr>
                <w:rFonts w:ascii="Times New Roman" w:hAnsi="Times New Roman" w:cs="Times New Roman"/>
                <w:sz w:val="23"/>
                <w:szCs w:val="23"/>
              </w:rPr>
              <w:t>N п/п</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B2B49F2" w14:textId="77777777" w:rsidR="008E3949" w:rsidRPr="00C631EC" w:rsidRDefault="008E3949" w:rsidP="00C405EB">
            <w:pPr>
              <w:spacing w:after="0" w:line="240" w:lineRule="auto"/>
              <w:jc w:val="center"/>
              <w:rPr>
                <w:rFonts w:ascii="Times New Roman" w:hAnsi="Times New Roman" w:cs="Times New Roman"/>
                <w:sz w:val="23"/>
                <w:szCs w:val="23"/>
              </w:rPr>
            </w:pPr>
            <w:r w:rsidRPr="00C631EC">
              <w:rPr>
                <w:rFonts w:ascii="Times New Roman" w:hAnsi="Times New Roman" w:cs="Times New Roman"/>
                <w:sz w:val="23"/>
                <w:szCs w:val="23"/>
              </w:rPr>
              <w:t>Ф.И.О.</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66C0806F" w14:textId="77777777" w:rsidR="008E3949" w:rsidRPr="00C631EC" w:rsidRDefault="008E3949" w:rsidP="00C405EB">
            <w:pPr>
              <w:spacing w:after="0" w:line="240" w:lineRule="auto"/>
              <w:jc w:val="center"/>
              <w:rPr>
                <w:rFonts w:ascii="Times New Roman" w:hAnsi="Times New Roman" w:cs="Times New Roman"/>
                <w:sz w:val="23"/>
                <w:szCs w:val="23"/>
              </w:rPr>
            </w:pPr>
            <w:r w:rsidRPr="00C631EC">
              <w:rPr>
                <w:rFonts w:ascii="Times New Roman" w:hAnsi="Times New Roman" w:cs="Times New Roman"/>
                <w:sz w:val="23"/>
                <w:szCs w:val="23"/>
              </w:rPr>
              <w:t>Дата рождения</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20C1305" w14:textId="77777777" w:rsidR="008E3949" w:rsidRPr="00C631EC" w:rsidRDefault="008E3949" w:rsidP="00C405EB">
            <w:pPr>
              <w:spacing w:after="0" w:line="240" w:lineRule="auto"/>
              <w:jc w:val="center"/>
              <w:rPr>
                <w:rFonts w:ascii="Times New Roman" w:hAnsi="Times New Roman" w:cs="Times New Roman"/>
                <w:sz w:val="23"/>
                <w:szCs w:val="23"/>
              </w:rPr>
            </w:pPr>
            <w:r w:rsidRPr="00C631EC">
              <w:rPr>
                <w:rFonts w:ascii="Times New Roman" w:hAnsi="Times New Roman" w:cs="Times New Roman"/>
                <w:sz w:val="23"/>
                <w:szCs w:val="23"/>
              </w:rPr>
              <w:t>Домашний адрес</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442617D" w14:textId="77777777" w:rsidR="008E3949" w:rsidRPr="00C631EC" w:rsidRDefault="008E3949" w:rsidP="00C405EB">
            <w:pPr>
              <w:spacing w:after="0" w:line="240" w:lineRule="auto"/>
              <w:jc w:val="center"/>
              <w:rPr>
                <w:rFonts w:ascii="Times New Roman" w:hAnsi="Times New Roman" w:cs="Times New Roman"/>
                <w:sz w:val="23"/>
                <w:szCs w:val="23"/>
              </w:rPr>
            </w:pPr>
            <w:r w:rsidRPr="00C631EC">
              <w:rPr>
                <w:rFonts w:ascii="Times New Roman" w:hAnsi="Times New Roman" w:cs="Times New Roman"/>
                <w:sz w:val="23"/>
                <w:szCs w:val="23"/>
              </w:rPr>
              <w:t>Номер контактного телефона</w:t>
            </w: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1A2B482" w14:textId="77777777" w:rsidR="008E3949" w:rsidRPr="00C631EC" w:rsidRDefault="008E3949" w:rsidP="00C405EB">
            <w:pPr>
              <w:spacing w:after="0" w:line="240" w:lineRule="auto"/>
              <w:jc w:val="center"/>
              <w:rPr>
                <w:rFonts w:ascii="Times New Roman" w:hAnsi="Times New Roman" w:cs="Times New Roman"/>
                <w:sz w:val="23"/>
                <w:szCs w:val="23"/>
              </w:rPr>
            </w:pPr>
            <w:r w:rsidRPr="00C631EC">
              <w:rPr>
                <w:rFonts w:ascii="Times New Roman" w:hAnsi="Times New Roman" w:cs="Times New Roman"/>
                <w:sz w:val="23"/>
                <w:szCs w:val="23"/>
              </w:rPr>
              <w:t>Номер путевки</w:t>
            </w:r>
          </w:p>
        </w:tc>
      </w:tr>
      <w:tr w:rsidR="008E3949" w:rsidRPr="00C631EC" w14:paraId="5339434F" w14:textId="77777777" w:rsidTr="00C405EB">
        <w:trPr>
          <w:trHeight w:val="255"/>
        </w:trPr>
        <w:tc>
          <w:tcPr>
            <w:tcW w:w="0" w:type="auto"/>
            <w:tcBorders>
              <w:top w:val="single" w:sz="8" w:space="0" w:color="000000"/>
              <w:left w:val="single" w:sz="8" w:space="0" w:color="000000"/>
              <w:bottom w:val="single" w:sz="8" w:space="0" w:color="000000"/>
              <w:right w:val="single" w:sz="8" w:space="0" w:color="000000"/>
            </w:tcBorders>
            <w:vAlign w:val="center"/>
            <w:hideMark/>
          </w:tcPr>
          <w:p w14:paraId="11E522D5"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E75F2DD"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2DF2C594"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5928892"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18E1FA7"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46148F8" w14:textId="77777777" w:rsidR="008E3949" w:rsidRPr="00C631EC" w:rsidRDefault="008E3949" w:rsidP="00C405EB">
            <w:pPr>
              <w:spacing w:after="0" w:line="240" w:lineRule="auto"/>
              <w:jc w:val="center"/>
              <w:rPr>
                <w:rFonts w:ascii="Times New Roman" w:hAnsi="Times New Roman" w:cs="Times New Roman"/>
                <w:sz w:val="23"/>
                <w:szCs w:val="23"/>
              </w:rPr>
            </w:pPr>
          </w:p>
        </w:tc>
      </w:tr>
      <w:tr w:rsidR="008E3949" w:rsidRPr="00C631EC" w14:paraId="06DF092E" w14:textId="77777777" w:rsidTr="00C405EB">
        <w:trPr>
          <w:trHeight w:val="243"/>
        </w:trPr>
        <w:tc>
          <w:tcPr>
            <w:tcW w:w="0" w:type="auto"/>
            <w:tcBorders>
              <w:top w:val="single" w:sz="8" w:space="0" w:color="000000"/>
              <w:left w:val="single" w:sz="8" w:space="0" w:color="000000"/>
              <w:bottom w:val="single" w:sz="8" w:space="0" w:color="000000"/>
              <w:right w:val="single" w:sz="8" w:space="0" w:color="000000"/>
            </w:tcBorders>
            <w:vAlign w:val="center"/>
            <w:hideMark/>
          </w:tcPr>
          <w:p w14:paraId="56D81938"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B4C6C49"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DE2F86B"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7612127"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4418772"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0F5F5AF" w14:textId="77777777" w:rsidR="008E3949" w:rsidRPr="00C631EC" w:rsidRDefault="008E3949" w:rsidP="00C405EB">
            <w:pPr>
              <w:spacing w:after="0" w:line="240" w:lineRule="auto"/>
              <w:jc w:val="center"/>
              <w:rPr>
                <w:rFonts w:ascii="Times New Roman" w:hAnsi="Times New Roman" w:cs="Times New Roman"/>
                <w:sz w:val="23"/>
                <w:szCs w:val="23"/>
              </w:rPr>
            </w:pPr>
          </w:p>
        </w:tc>
      </w:tr>
      <w:tr w:rsidR="008E3949" w:rsidRPr="00C631EC" w14:paraId="755A3DB5" w14:textId="77777777" w:rsidTr="00C405EB">
        <w:trPr>
          <w:trHeight w:val="262"/>
        </w:trPr>
        <w:tc>
          <w:tcPr>
            <w:tcW w:w="0" w:type="auto"/>
            <w:tcBorders>
              <w:top w:val="single" w:sz="8" w:space="0" w:color="000000"/>
              <w:left w:val="single" w:sz="8" w:space="0" w:color="000000"/>
              <w:bottom w:val="single" w:sz="8" w:space="0" w:color="000000"/>
              <w:right w:val="single" w:sz="8" w:space="0" w:color="000000"/>
            </w:tcBorders>
            <w:vAlign w:val="center"/>
            <w:hideMark/>
          </w:tcPr>
          <w:p w14:paraId="356FCB94"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CE1CA81"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D227342"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4DAC6DE3"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6B007F2B"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D1B8F6F" w14:textId="77777777" w:rsidR="008E3949" w:rsidRPr="00C631EC" w:rsidRDefault="008E3949" w:rsidP="00C405EB">
            <w:pPr>
              <w:spacing w:after="0" w:line="240" w:lineRule="auto"/>
              <w:jc w:val="center"/>
              <w:rPr>
                <w:rFonts w:ascii="Times New Roman" w:hAnsi="Times New Roman" w:cs="Times New Roman"/>
                <w:sz w:val="23"/>
                <w:szCs w:val="23"/>
              </w:rPr>
            </w:pPr>
          </w:p>
        </w:tc>
      </w:tr>
      <w:tr w:rsidR="008E3949" w:rsidRPr="00C631EC" w14:paraId="3E0C0D6A" w14:textId="77777777" w:rsidTr="00C405EB">
        <w:trPr>
          <w:trHeight w:val="265"/>
        </w:trPr>
        <w:tc>
          <w:tcPr>
            <w:tcW w:w="0" w:type="auto"/>
            <w:tcBorders>
              <w:top w:val="single" w:sz="8" w:space="0" w:color="000000"/>
              <w:left w:val="single" w:sz="8" w:space="0" w:color="000000"/>
              <w:bottom w:val="single" w:sz="8" w:space="0" w:color="000000"/>
              <w:right w:val="single" w:sz="8" w:space="0" w:color="000000"/>
            </w:tcBorders>
            <w:vAlign w:val="center"/>
            <w:hideMark/>
          </w:tcPr>
          <w:p w14:paraId="21FE4549"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32B4D72A"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EAF3156"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2048A3C"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337D90C"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08E4C26" w14:textId="77777777" w:rsidR="008E3949" w:rsidRPr="00C631EC" w:rsidRDefault="008E3949" w:rsidP="00C405EB">
            <w:pPr>
              <w:spacing w:after="0" w:line="240" w:lineRule="auto"/>
              <w:jc w:val="center"/>
              <w:rPr>
                <w:rFonts w:ascii="Times New Roman" w:hAnsi="Times New Roman" w:cs="Times New Roman"/>
                <w:sz w:val="23"/>
                <w:szCs w:val="23"/>
              </w:rPr>
            </w:pPr>
          </w:p>
        </w:tc>
      </w:tr>
      <w:tr w:rsidR="008E3949" w:rsidRPr="00C631EC" w14:paraId="6A268E33" w14:textId="77777777" w:rsidTr="00C405EB">
        <w:trPr>
          <w:trHeight w:val="258"/>
        </w:trPr>
        <w:tc>
          <w:tcPr>
            <w:tcW w:w="0" w:type="auto"/>
            <w:tcBorders>
              <w:top w:val="single" w:sz="8" w:space="0" w:color="000000"/>
              <w:left w:val="single" w:sz="8" w:space="0" w:color="000000"/>
              <w:bottom w:val="single" w:sz="8" w:space="0" w:color="000000"/>
              <w:right w:val="single" w:sz="8" w:space="0" w:color="000000"/>
            </w:tcBorders>
            <w:vAlign w:val="center"/>
            <w:hideMark/>
          </w:tcPr>
          <w:p w14:paraId="6F6B75E3"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0896800D"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10BB2C7F"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77A6B955"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220F0BB" w14:textId="77777777" w:rsidR="008E3949" w:rsidRPr="00C631EC" w:rsidRDefault="008E3949" w:rsidP="00C405EB">
            <w:pPr>
              <w:spacing w:after="0" w:line="240" w:lineRule="auto"/>
              <w:jc w:val="center"/>
              <w:rPr>
                <w:rFonts w:ascii="Times New Roman" w:hAnsi="Times New Roman" w:cs="Times New Roman"/>
                <w:sz w:val="23"/>
                <w:szCs w:val="23"/>
              </w:rPr>
            </w:pPr>
          </w:p>
        </w:tc>
        <w:tc>
          <w:tcPr>
            <w:tcW w:w="0" w:type="auto"/>
            <w:tcBorders>
              <w:top w:val="single" w:sz="8" w:space="0" w:color="000000"/>
              <w:left w:val="single" w:sz="8" w:space="0" w:color="000000"/>
              <w:bottom w:val="single" w:sz="8" w:space="0" w:color="000000"/>
              <w:right w:val="single" w:sz="8" w:space="0" w:color="000000"/>
            </w:tcBorders>
            <w:vAlign w:val="center"/>
            <w:hideMark/>
          </w:tcPr>
          <w:p w14:paraId="54C023B4" w14:textId="77777777" w:rsidR="008E3949" w:rsidRPr="00C631EC" w:rsidRDefault="008E3949" w:rsidP="00C405EB">
            <w:pPr>
              <w:spacing w:after="0" w:line="240" w:lineRule="auto"/>
              <w:jc w:val="center"/>
              <w:rPr>
                <w:rFonts w:ascii="Times New Roman" w:hAnsi="Times New Roman" w:cs="Times New Roman"/>
                <w:sz w:val="23"/>
                <w:szCs w:val="23"/>
              </w:rPr>
            </w:pPr>
          </w:p>
        </w:tc>
      </w:tr>
    </w:tbl>
    <w:p w14:paraId="642A2440"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bl>
      <w:tblPr>
        <w:tblW w:w="9080" w:type="dxa"/>
        <w:tblInd w:w="20" w:type="dxa"/>
        <w:tblCellMar>
          <w:left w:w="0" w:type="dxa"/>
          <w:right w:w="0" w:type="dxa"/>
        </w:tblCellMar>
        <w:tblLook w:val="04A0" w:firstRow="1" w:lastRow="0" w:firstColumn="1" w:lastColumn="0" w:noHBand="0" w:noVBand="1"/>
      </w:tblPr>
      <w:tblGrid>
        <w:gridCol w:w="3342"/>
        <w:gridCol w:w="605"/>
        <w:gridCol w:w="5133"/>
      </w:tblGrid>
      <w:tr w:rsidR="008E3949" w:rsidRPr="00C631EC" w14:paraId="6659A17F" w14:textId="77777777" w:rsidTr="00C405EB">
        <w:tc>
          <w:tcPr>
            <w:tcW w:w="0" w:type="auto"/>
            <w:gridSpan w:val="3"/>
            <w:hideMark/>
          </w:tcPr>
          <w:p w14:paraId="3FBD9067"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Исполнитель</w:t>
            </w:r>
          </w:p>
        </w:tc>
      </w:tr>
      <w:tr w:rsidR="008E3949" w:rsidRPr="00C631EC" w14:paraId="5CD31BAA" w14:textId="77777777" w:rsidTr="00C405EB">
        <w:tc>
          <w:tcPr>
            <w:tcW w:w="0" w:type="auto"/>
            <w:gridSpan w:val="3"/>
            <w:tcBorders>
              <w:bottom w:val="single" w:sz="8" w:space="0" w:color="000000"/>
            </w:tcBorders>
            <w:hideMark/>
          </w:tcPr>
          <w:p w14:paraId="17957C6D"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0E80862C" w14:textId="77777777" w:rsidTr="00C405EB">
        <w:tc>
          <w:tcPr>
            <w:tcW w:w="0" w:type="auto"/>
            <w:gridSpan w:val="3"/>
            <w:tcBorders>
              <w:top w:val="single" w:sz="8" w:space="0" w:color="000000"/>
            </w:tcBorders>
            <w:hideMark/>
          </w:tcPr>
          <w:p w14:paraId="29D94032"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(название организации)</w:t>
            </w:r>
          </w:p>
        </w:tc>
      </w:tr>
      <w:tr w:rsidR="008E3949" w:rsidRPr="00C631EC" w14:paraId="114D30AF" w14:textId="77777777" w:rsidTr="00C405EB">
        <w:tc>
          <w:tcPr>
            <w:tcW w:w="0" w:type="auto"/>
            <w:gridSpan w:val="3"/>
            <w:hideMark/>
          </w:tcPr>
          <w:p w14:paraId="73A80ED0" w14:textId="77777777" w:rsidR="008E3949" w:rsidRPr="00C631EC" w:rsidRDefault="008E3949" w:rsidP="00C405EB">
            <w:pPr>
              <w:spacing w:after="10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6C695BC8" w14:textId="77777777" w:rsidTr="00C405EB">
        <w:tc>
          <w:tcPr>
            <w:tcW w:w="0" w:type="auto"/>
            <w:tcBorders>
              <w:bottom w:val="single" w:sz="8" w:space="0" w:color="000000"/>
            </w:tcBorders>
            <w:hideMark/>
          </w:tcPr>
          <w:p w14:paraId="59516B6F"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hideMark/>
          </w:tcPr>
          <w:p w14:paraId="23937491"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bottom w:val="single" w:sz="8" w:space="0" w:color="000000"/>
            </w:tcBorders>
            <w:hideMark/>
          </w:tcPr>
          <w:p w14:paraId="6AEBA016"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1EDBED9A" w14:textId="77777777" w:rsidTr="00C405EB">
        <w:tc>
          <w:tcPr>
            <w:tcW w:w="0" w:type="auto"/>
            <w:tcBorders>
              <w:top w:val="single" w:sz="8" w:space="0" w:color="000000"/>
            </w:tcBorders>
            <w:hideMark/>
          </w:tcPr>
          <w:p w14:paraId="20F30829"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0" w:type="auto"/>
            <w:hideMark/>
          </w:tcPr>
          <w:p w14:paraId="268CD427"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top w:val="single" w:sz="8" w:space="0" w:color="000000"/>
            </w:tcBorders>
            <w:hideMark/>
          </w:tcPr>
          <w:p w14:paraId="03B3AC0C"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(И.О. Фамилия)</w:t>
            </w:r>
          </w:p>
        </w:tc>
      </w:tr>
      <w:tr w:rsidR="008E3949" w:rsidRPr="00C631EC" w14:paraId="33E1AEAC" w14:textId="77777777" w:rsidTr="00C405EB">
        <w:tc>
          <w:tcPr>
            <w:tcW w:w="0" w:type="auto"/>
            <w:gridSpan w:val="3"/>
            <w:hideMark/>
          </w:tcPr>
          <w:p w14:paraId="7636EAF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М.П.</w:t>
            </w:r>
          </w:p>
        </w:tc>
      </w:tr>
    </w:tbl>
    <w:p w14:paraId="73F6D054"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5EA30A2B"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2FCA03F1"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7405F2BD"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233E33B9"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24530BD0" w14:textId="4A6EA264" w:rsidR="008E3949" w:rsidRPr="00C631EC" w:rsidRDefault="008E3949" w:rsidP="008E3949">
      <w:pPr>
        <w:pageBreakBefore/>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lastRenderedPageBreak/>
        <w:t xml:space="preserve">Приложение </w:t>
      </w:r>
      <w:r w:rsidR="00AF27AE" w:rsidRPr="00C631EC">
        <w:rPr>
          <w:rFonts w:ascii="Times New Roman" w:eastAsia="Times New Roman" w:hAnsi="Times New Roman" w:cs="Times New Roman"/>
          <w:b/>
          <w:sz w:val="23"/>
          <w:szCs w:val="23"/>
          <w:lang w:eastAsia="ru-RU"/>
        </w:rPr>
        <w:t>№</w:t>
      </w:r>
      <w:r w:rsidRPr="00C631EC">
        <w:rPr>
          <w:rFonts w:ascii="Times New Roman" w:eastAsia="Times New Roman" w:hAnsi="Times New Roman" w:cs="Times New Roman"/>
          <w:b/>
          <w:sz w:val="23"/>
          <w:szCs w:val="23"/>
          <w:lang w:eastAsia="ru-RU"/>
        </w:rPr>
        <w:t xml:space="preserve"> 4</w:t>
      </w:r>
    </w:p>
    <w:p w14:paraId="20F8E89B" w14:textId="13B8A44B"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 xml:space="preserve">к </w:t>
      </w:r>
      <w:r w:rsidR="00AF27AE" w:rsidRPr="00C631EC">
        <w:rPr>
          <w:rFonts w:ascii="Times New Roman" w:eastAsia="Times New Roman" w:hAnsi="Times New Roman" w:cs="Times New Roman"/>
          <w:b/>
          <w:sz w:val="23"/>
          <w:szCs w:val="23"/>
          <w:lang w:eastAsia="ru-RU"/>
        </w:rPr>
        <w:t>г</w:t>
      </w:r>
      <w:r w:rsidRPr="00C631EC">
        <w:rPr>
          <w:rFonts w:ascii="Times New Roman" w:eastAsia="Times New Roman" w:hAnsi="Times New Roman" w:cs="Times New Roman"/>
          <w:b/>
          <w:sz w:val="23"/>
          <w:szCs w:val="23"/>
          <w:lang w:eastAsia="ru-RU"/>
        </w:rPr>
        <w:t>осударственному контракту</w:t>
      </w:r>
    </w:p>
    <w:p w14:paraId="08004513" w14:textId="77777777"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№___ от ___________ </w:t>
      </w:r>
    </w:p>
    <w:p w14:paraId="0D669750"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bookmarkStart w:id="14" w:name="p1643"/>
      <w:bookmarkEnd w:id="14"/>
    </w:p>
    <w:p w14:paraId="33C78E63"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СПРАВКА-ПОДТВЕРЖДЕНИЕ</w:t>
      </w:r>
    </w:p>
    <w:p w14:paraId="09AE39E5"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p>
    <w:p w14:paraId="7BEFB611"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"Исполнитель"</w:t>
      </w:r>
    </w:p>
    <w:p w14:paraId="3628AD00"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p>
    <w:p w14:paraId="5181B888"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___________________________________________________________________________________</w:t>
      </w:r>
    </w:p>
    <w:p w14:paraId="789129F2"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(полное наименование)</w:t>
      </w:r>
    </w:p>
    <w:p w14:paraId="7403225F"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___________________________________________________________________________________</w:t>
      </w:r>
    </w:p>
    <w:p w14:paraId="374A8149"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p w14:paraId="404EA137"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подтверждает пребывание</w:t>
      </w:r>
      <w:r w:rsidRPr="00C631EC">
        <w:rPr>
          <w:rFonts w:ascii="Times New Roman" w:eastAsia="Times New Roman" w:hAnsi="Times New Roman" w:cs="Times New Roman"/>
          <w:sz w:val="23"/>
          <w:szCs w:val="23"/>
          <w:lang w:eastAsia="ru-RU"/>
        </w:rPr>
        <w:tab/>
        <w:t xml:space="preserve"> __________________________________________________________</w:t>
      </w:r>
    </w:p>
    <w:p w14:paraId="238B90B3" w14:textId="3C877CE6"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r w:rsidRPr="00C631EC">
        <w:rPr>
          <w:rFonts w:ascii="Times New Roman" w:eastAsia="Times New Roman" w:hAnsi="Times New Roman" w:cs="Times New Roman"/>
          <w:sz w:val="23"/>
          <w:szCs w:val="23"/>
          <w:lang w:eastAsia="ru-RU"/>
        </w:rPr>
        <w:tab/>
        <w:t xml:space="preserve">                                                                  (ФИО отдыхающего, </w:t>
      </w:r>
      <w:r w:rsidR="00595EEB"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путевки)</w:t>
      </w:r>
    </w:p>
    <w:p w14:paraId="3C3AF513" w14:textId="3A90D34B" w:rsidR="008E3949" w:rsidRPr="00C631EC" w:rsidRDefault="008E3949" w:rsidP="008E3949">
      <w:pPr>
        <w:spacing w:after="0"/>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в соответствии с Государственным контрактом </w:t>
      </w:r>
      <w:r w:rsidR="006B3DA0"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____ от "___" ___________ 20__ г.</w:t>
      </w:r>
    </w:p>
    <w:p w14:paraId="3CD8AFC5" w14:textId="77777777" w:rsidR="008E3949" w:rsidRPr="00C631EC" w:rsidRDefault="008E3949" w:rsidP="008E3949">
      <w:pPr>
        <w:spacing w:after="0"/>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в организации отдыха и оздоровления детей и молодежи</w:t>
      </w:r>
    </w:p>
    <w:p w14:paraId="5FDBF88C"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p w14:paraId="14DB06DA"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___________________________________________________________________________________</w:t>
      </w:r>
    </w:p>
    <w:p w14:paraId="31A29391"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(наименование)</w:t>
      </w:r>
    </w:p>
    <w:p w14:paraId="4503E842" w14:textId="77777777" w:rsidR="008E3949" w:rsidRPr="00C631EC" w:rsidRDefault="008E3949" w:rsidP="008E3949">
      <w:pPr>
        <w:spacing w:after="0" w:line="36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 _______ смену с ___________ по ___________</w:t>
      </w:r>
    </w:p>
    <w:p w14:paraId="41F209DD" w14:textId="77777777" w:rsidR="008E3949" w:rsidRPr="00C631EC" w:rsidRDefault="008E3949" w:rsidP="008E3949">
      <w:pPr>
        <w:spacing w:after="0" w:line="36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Просим оплатить пребывание отдыхающего(-щих) в организации отдыха на ________ смену.</w:t>
      </w:r>
    </w:p>
    <w:p w14:paraId="7D712D9C"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p w14:paraId="79EFC110"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p w14:paraId="7DCE8BB4"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p w14:paraId="77D27332"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p w14:paraId="5F9A3A46"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tbl>
      <w:tblPr>
        <w:tblW w:w="9711" w:type="dxa"/>
        <w:tblInd w:w="20" w:type="dxa"/>
        <w:tblLayout w:type="fixed"/>
        <w:tblCellMar>
          <w:left w:w="0" w:type="dxa"/>
          <w:right w:w="0" w:type="dxa"/>
        </w:tblCellMar>
        <w:tblLook w:val="04A0" w:firstRow="1" w:lastRow="0" w:firstColumn="1" w:lastColumn="0" w:noHBand="0" w:noVBand="1"/>
      </w:tblPr>
      <w:tblGrid>
        <w:gridCol w:w="7351"/>
        <w:gridCol w:w="146"/>
        <w:gridCol w:w="20"/>
        <w:gridCol w:w="827"/>
        <w:gridCol w:w="24"/>
        <w:gridCol w:w="142"/>
        <w:gridCol w:w="24"/>
        <w:gridCol w:w="1011"/>
        <w:gridCol w:w="166"/>
      </w:tblGrid>
      <w:tr w:rsidR="008E3949" w:rsidRPr="00C631EC" w14:paraId="219B11BC" w14:textId="77777777" w:rsidTr="00C405EB">
        <w:trPr>
          <w:gridAfter w:val="1"/>
          <w:wAfter w:w="166" w:type="dxa"/>
        </w:trPr>
        <w:tc>
          <w:tcPr>
            <w:tcW w:w="9545" w:type="dxa"/>
            <w:gridSpan w:val="8"/>
            <w:hideMark/>
          </w:tcPr>
          <w:p w14:paraId="3ABA8C09"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Заказчик</w:t>
            </w:r>
          </w:p>
        </w:tc>
      </w:tr>
      <w:tr w:rsidR="008E3949" w:rsidRPr="00C631EC" w14:paraId="6DA08775" w14:textId="77777777" w:rsidTr="00C405EB">
        <w:tc>
          <w:tcPr>
            <w:tcW w:w="7497" w:type="dxa"/>
            <w:gridSpan w:val="2"/>
            <w:tcBorders>
              <w:bottom w:val="single" w:sz="8" w:space="0" w:color="000000"/>
            </w:tcBorders>
            <w:hideMark/>
          </w:tcPr>
          <w:p w14:paraId="55041251"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p>
        </w:tc>
        <w:tc>
          <w:tcPr>
            <w:tcW w:w="20" w:type="dxa"/>
            <w:hideMark/>
          </w:tcPr>
          <w:p w14:paraId="183F9009"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993" w:type="dxa"/>
            <w:gridSpan w:val="3"/>
            <w:tcBorders>
              <w:bottom w:val="single" w:sz="8" w:space="0" w:color="000000"/>
            </w:tcBorders>
            <w:hideMark/>
          </w:tcPr>
          <w:p w14:paraId="59855E3E"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p>
        </w:tc>
        <w:tc>
          <w:tcPr>
            <w:tcW w:w="24" w:type="dxa"/>
            <w:hideMark/>
          </w:tcPr>
          <w:p w14:paraId="6C7D5A78"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177" w:type="dxa"/>
            <w:gridSpan w:val="2"/>
            <w:tcBorders>
              <w:bottom w:val="single" w:sz="8" w:space="0" w:color="000000"/>
            </w:tcBorders>
            <w:hideMark/>
          </w:tcPr>
          <w:p w14:paraId="2004A7A7"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6E03BF99" w14:textId="77777777" w:rsidTr="00C405EB">
        <w:tc>
          <w:tcPr>
            <w:tcW w:w="7497" w:type="dxa"/>
            <w:gridSpan w:val="2"/>
            <w:tcBorders>
              <w:top w:val="single" w:sz="8" w:space="0" w:color="000000"/>
            </w:tcBorders>
            <w:hideMark/>
          </w:tcPr>
          <w:p w14:paraId="427992E2"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должность</w:t>
            </w:r>
          </w:p>
        </w:tc>
        <w:tc>
          <w:tcPr>
            <w:tcW w:w="20" w:type="dxa"/>
            <w:hideMark/>
          </w:tcPr>
          <w:p w14:paraId="4D04B9D9"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993" w:type="dxa"/>
            <w:gridSpan w:val="3"/>
            <w:tcBorders>
              <w:top w:val="single" w:sz="8" w:space="0" w:color="000000"/>
            </w:tcBorders>
            <w:hideMark/>
          </w:tcPr>
          <w:p w14:paraId="495A9A31"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24" w:type="dxa"/>
            <w:hideMark/>
          </w:tcPr>
          <w:p w14:paraId="33DA13E8"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177" w:type="dxa"/>
            <w:gridSpan w:val="2"/>
            <w:tcBorders>
              <w:top w:val="single" w:sz="8" w:space="0" w:color="000000"/>
            </w:tcBorders>
            <w:hideMark/>
          </w:tcPr>
          <w:p w14:paraId="503A7768"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Ф.И.О.</w:t>
            </w:r>
          </w:p>
        </w:tc>
      </w:tr>
      <w:tr w:rsidR="008E3949" w:rsidRPr="00C631EC" w14:paraId="0A16413A" w14:textId="77777777" w:rsidTr="00C405EB">
        <w:trPr>
          <w:gridAfter w:val="1"/>
          <w:wAfter w:w="166" w:type="dxa"/>
        </w:trPr>
        <w:tc>
          <w:tcPr>
            <w:tcW w:w="8344" w:type="dxa"/>
            <w:gridSpan w:val="4"/>
            <w:hideMark/>
          </w:tcPr>
          <w:p w14:paraId="20DA4339"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201" w:type="dxa"/>
            <w:gridSpan w:val="4"/>
            <w:hideMark/>
          </w:tcPr>
          <w:p w14:paraId="7051B83F"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М.П.</w:t>
            </w:r>
          </w:p>
        </w:tc>
      </w:tr>
      <w:tr w:rsidR="008E3949" w:rsidRPr="00C631EC" w14:paraId="75973C27" w14:textId="77777777" w:rsidTr="00C405EB">
        <w:trPr>
          <w:gridAfter w:val="1"/>
          <w:wAfter w:w="166" w:type="dxa"/>
        </w:trPr>
        <w:tc>
          <w:tcPr>
            <w:tcW w:w="9545" w:type="dxa"/>
            <w:gridSpan w:val="8"/>
            <w:hideMark/>
          </w:tcPr>
          <w:p w14:paraId="12D0F6C2"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Исполнитель</w:t>
            </w:r>
          </w:p>
        </w:tc>
      </w:tr>
      <w:tr w:rsidR="008E3949" w:rsidRPr="00C631EC" w14:paraId="6461F433" w14:textId="77777777" w:rsidTr="00C405EB">
        <w:tc>
          <w:tcPr>
            <w:tcW w:w="7497" w:type="dxa"/>
            <w:gridSpan w:val="2"/>
            <w:tcBorders>
              <w:bottom w:val="single" w:sz="8" w:space="0" w:color="000000"/>
            </w:tcBorders>
            <w:hideMark/>
          </w:tcPr>
          <w:p w14:paraId="45EB8F8A"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20" w:type="dxa"/>
            <w:hideMark/>
          </w:tcPr>
          <w:p w14:paraId="78EE8635"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993" w:type="dxa"/>
            <w:gridSpan w:val="3"/>
            <w:tcBorders>
              <w:bottom w:val="single" w:sz="8" w:space="0" w:color="000000"/>
            </w:tcBorders>
            <w:hideMark/>
          </w:tcPr>
          <w:p w14:paraId="719FA0BA"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24" w:type="dxa"/>
            <w:hideMark/>
          </w:tcPr>
          <w:p w14:paraId="13E5FAFB"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177" w:type="dxa"/>
            <w:gridSpan w:val="2"/>
            <w:tcBorders>
              <w:bottom w:val="single" w:sz="8" w:space="0" w:color="000000"/>
            </w:tcBorders>
            <w:hideMark/>
          </w:tcPr>
          <w:p w14:paraId="78DA28F3"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2BF86FA0" w14:textId="77777777" w:rsidTr="00C405EB">
        <w:tc>
          <w:tcPr>
            <w:tcW w:w="7497" w:type="dxa"/>
            <w:gridSpan w:val="2"/>
            <w:tcBorders>
              <w:top w:val="single" w:sz="8" w:space="0" w:color="000000"/>
            </w:tcBorders>
            <w:hideMark/>
          </w:tcPr>
          <w:p w14:paraId="1CE24789"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должность</w:t>
            </w:r>
          </w:p>
        </w:tc>
        <w:tc>
          <w:tcPr>
            <w:tcW w:w="20" w:type="dxa"/>
            <w:hideMark/>
          </w:tcPr>
          <w:p w14:paraId="2FDF01AD"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993" w:type="dxa"/>
            <w:gridSpan w:val="3"/>
            <w:tcBorders>
              <w:top w:val="single" w:sz="8" w:space="0" w:color="000000"/>
            </w:tcBorders>
            <w:hideMark/>
          </w:tcPr>
          <w:p w14:paraId="19501873"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24" w:type="dxa"/>
            <w:hideMark/>
          </w:tcPr>
          <w:p w14:paraId="30C6BC02"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177" w:type="dxa"/>
            <w:gridSpan w:val="2"/>
            <w:tcBorders>
              <w:top w:val="single" w:sz="8" w:space="0" w:color="000000"/>
            </w:tcBorders>
            <w:hideMark/>
          </w:tcPr>
          <w:p w14:paraId="53277676"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Ф.И.О.</w:t>
            </w:r>
          </w:p>
        </w:tc>
      </w:tr>
      <w:tr w:rsidR="008E3949" w:rsidRPr="00C631EC" w14:paraId="6DECED43" w14:textId="77777777" w:rsidTr="00C405EB">
        <w:trPr>
          <w:gridAfter w:val="1"/>
          <w:wAfter w:w="166" w:type="dxa"/>
        </w:trPr>
        <w:tc>
          <w:tcPr>
            <w:tcW w:w="8344" w:type="dxa"/>
            <w:gridSpan w:val="4"/>
            <w:hideMark/>
          </w:tcPr>
          <w:p w14:paraId="74DF1008"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201" w:type="dxa"/>
            <w:gridSpan w:val="4"/>
            <w:hideMark/>
          </w:tcPr>
          <w:p w14:paraId="2C770AFA"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М.П.</w:t>
            </w:r>
          </w:p>
        </w:tc>
      </w:tr>
      <w:tr w:rsidR="008E3949" w:rsidRPr="00C631EC" w14:paraId="25A0869B" w14:textId="77777777" w:rsidTr="00C405EB">
        <w:trPr>
          <w:gridAfter w:val="1"/>
          <w:wAfter w:w="166" w:type="dxa"/>
        </w:trPr>
        <w:tc>
          <w:tcPr>
            <w:tcW w:w="7351" w:type="dxa"/>
            <w:hideMark/>
          </w:tcPr>
          <w:p w14:paraId="35571861"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Гл. бухгалтер Исполнителя</w:t>
            </w:r>
          </w:p>
        </w:tc>
        <w:tc>
          <w:tcPr>
            <w:tcW w:w="993" w:type="dxa"/>
            <w:gridSpan w:val="3"/>
            <w:tcBorders>
              <w:bottom w:val="single" w:sz="8" w:space="0" w:color="000000"/>
            </w:tcBorders>
            <w:hideMark/>
          </w:tcPr>
          <w:p w14:paraId="694F1096"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24" w:type="dxa"/>
            <w:hideMark/>
          </w:tcPr>
          <w:p w14:paraId="193C320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177" w:type="dxa"/>
            <w:gridSpan w:val="3"/>
            <w:tcBorders>
              <w:bottom w:val="single" w:sz="8" w:space="0" w:color="000000"/>
            </w:tcBorders>
            <w:hideMark/>
          </w:tcPr>
          <w:p w14:paraId="3558AAE3"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6ACA004E" w14:textId="77777777" w:rsidTr="00C405EB">
        <w:trPr>
          <w:gridAfter w:val="1"/>
          <w:wAfter w:w="166" w:type="dxa"/>
        </w:trPr>
        <w:tc>
          <w:tcPr>
            <w:tcW w:w="7351" w:type="dxa"/>
            <w:hideMark/>
          </w:tcPr>
          <w:p w14:paraId="1A58AE5F"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993" w:type="dxa"/>
            <w:gridSpan w:val="3"/>
            <w:tcBorders>
              <w:top w:val="single" w:sz="8" w:space="0" w:color="000000"/>
            </w:tcBorders>
            <w:hideMark/>
          </w:tcPr>
          <w:p w14:paraId="57261F9E"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24" w:type="dxa"/>
            <w:hideMark/>
          </w:tcPr>
          <w:p w14:paraId="6C97D793"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1177" w:type="dxa"/>
            <w:gridSpan w:val="3"/>
            <w:tcBorders>
              <w:top w:val="single" w:sz="8" w:space="0" w:color="000000"/>
            </w:tcBorders>
            <w:hideMark/>
          </w:tcPr>
          <w:p w14:paraId="183600D1"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Ф.И.О.</w:t>
            </w:r>
          </w:p>
        </w:tc>
      </w:tr>
    </w:tbl>
    <w:p w14:paraId="627A9AE2"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1494B555"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27FD4091"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39A2C77A"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34CB7421"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4"/>
          <w:szCs w:val="24"/>
          <w:lang w:eastAsia="ru-RU"/>
        </w:rPr>
        <w:t> </w:t>
      </w:r>
    </w:p>
    <w:p w14:paraId="7C32E389" w14:textId="2C8F9BF6" w:rsidR="008E3949" w:rsidRPr="00C631EC" w:rsidRDefault="008E3949" w:rsidP="008E3949">
      <w:pPr>
        <w:pageBreakBefore/>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lastRenderedPageBreak/>
        <w:t xml:space="preserve">Приложение </w:t>
      </w:r>
      <w:r w:rsidR="00AF27AE" w:rsidRPr="00C631EC">
        <w:rPr>
          <w:rFonts w:ascii="Times New Roman" w:eastAsia="Times New Roman" w:hAnsi="Times New Roman" w:cs="Times New Roman"/>
          <w:b/>
          <w:sz w:val="23"/>
          <w:szCs w:val="23"/>
          <w:lang w:eastAsia="ru-RU"/>
        </w:rPr>
        <w:t>№</w:t>
      </w:r>
      <w:r w:rsidRPr="00C631EC">
        <w:rPr>
          <w:rFonts w:ascii="Times New Roman" w:eastAsia="Times New Roman" w:hAnsi="Times New Roman" w:cs="Times New Roman"/>
          <w:b/>
          <w:sz w:val="23"/>
          <w:szCs w:val="23"/>
          <w:lang w:eastAsia="ru-RU"/>
        </w:rPr>
        <w:t xml:space="preserve"> 5</w:t>
      </w:r>
    </w:p>
    <w:p w14:paraId="474FFEE6" w14:textId="0466F1F7" w:rsidR="008E3949" w:rsidRPr="00C631EC" w:rsidRDefault="008E3949" w:rsidP="008E3949">
      <w:pPr>
        <w:spacing w:after="0" w:line="240" w:lineRule="auto"/>
        <w:ind w:left="-567" w:firstLine="709"/>
        <w:jc w:val="right"/>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 xml:space="preserve">к </w:t>
      </w:r>
      <w:r w:rsidR="00AF27AE" w:rsidRPr="00C631EC">
        <w:rPr>
          <w:rFonts w:ascii="Times New Roman" w:eastAsia="Times New Roman" w:hAnsi="Times New Roman" w:cs="Times New Roman"/>
          <w:b/>
          <w:sz w:val="23"/>
          <w:szCs w:val="23"/>
          <w:lang w:eastAsia="ru-RU"/>
        </w:rPr>
        <w:t>г</w:t>
      </w:r>
      <w:r w:rsidRPr="00C631EC">
        <w:rPr>
          <w:rFonts w:ascii="Times New Roman" w:eastAsia="Times New Roman" w:hAnsi="Times New Roman" w:cs="Times New Roman"/>
          <w:b/>
          <w:sz w:val="23"/>
          <w:szCs w:val="23"/>
          <w:lang w:eastAsia="ru-RU"/>
        </w:rPr>
        <w:t>осударственному контракту</w:t>
      </w:r>
    </w:p>
    <w:p w14:paraId="62F28868" w14:textId="77777777" w:rsidR="008E3949" w:rsidRPr="00C631EC" w:rsidRDefault="008E3949" w:rsidP="008E3949">
      <w:pPr>
        <w:spacing w:after="0" w:line="240" w:lineRule="auto"/>
        <w:ind w:left="-567" w:firstLine="709"/>
        <w:jc w:val="right"/>
        <w:rPr>
          <w:rFonts w:ascii="Times New Roman" w:eastAsia="Times New Roman" w:hAnsi="Times New Roman" w:cs="Times New Roman"/>
          <w:sz w:val="23"/>
          <w:szCs w:val="23"/>
          <w:lang w:eastAsia="ru-RU"/>
        </w:rPr>
      </w:pPr>
      <w:r w:rsidRPr="00C631EC">
        <w:rPr>
          <w:rFonts w:ascii="Times New Roman" w:eastAsia="Times New Roman" w:hAnsi="Times New Roman" w:cs="Times New Roman"/>
          <w:b/>
          <w:sz w:val="23"/>
          <w:szCs w:val="23"/>
          <w:lang w:eastAsia="ru-RU"/>
        </w:rPr>
        <w:t>№___ от ___________</w:t>
      </w:r>
      <w:r w:rsidRPr="00C631EC">
        <w:rPr>
          <w:rFonts w:ascii="Times New Roman" w:eastAsia="Times New Roman" w:hAnsi="Times New Roman" w:cs="Times New Roman"/>
          <w:sz w:val="23"/>
          <w:szCs w:val="23"/>
          <w:lang w:eastAsia="ru-RU"/>
        </w:rPr>
        <w:t> </w:t>
      </w:r>
    </w:p>
    <w:p w14:paraId="0D67E93B"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666B420A"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3"/>
          <w:szCs w:val="23"/>
          <w:lang w:eastAsia="ru-RU"/>
        </w:rPr>
      </w:pPr>
      <w:bookmarkStart w:id="15" w:name="p1704"/>
      <w:bookmarkEnd w:id="15"/>
      <w:r w:rsidRPr="00C631EC">
        <w:rPr>
          <w:rFonts w:ascii="Times New Roman" w:eastAsia="Times New Roman" w:hAnsi="Times New Roman" w:cs="Times New Roman"/>
          <w:b/>
          <w:sz w:val="23"/>
          <w:szCs w:val="23"/>
          <w:lang w:eastAsia="ru-RU"/>
        </w:rPr>
        <w:t>АКТ</w:t>
      </w:r>
    </w:p>
    <w:p w14:paraId="3BD17005"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сверки взаиморасчетов по Государственному контракту</w:t>
      </w:r>
    </w:p>
    <w:p w14:paraId="6CC3495A" w14:textId="4BD20036" w:rsidR="008E3949" w:rsidRPr="00C631EC" w:rsidRDefault="006B3DA0" w:rsidP="008E3949">
      <w:pPr>
        <w:spacing w:after="0" w:line="240" w:lineRule="auto"/>
        <w:ind w:left="-567" w:firstLine="709"/>
        <w:jc w:val="center"/>
        <w:rPr>
          <w:rFonts w:ascii="Times New Roman" w:eastAsia="Times New Roman" w:hAnsi="Times New Roman" w:cs="Times New Roman"/>
          <w:b/>
          <w:sz w:val="23"/>
          <w:szCs w:val="23"/>
          <w:lang w:eastAsia="ru-RU"/>
        </w:rPr>
      </w:pPr>
      <w:r w:rsidRPr="00C631EC">
        <w:rPr>
          <w:rFonts w:ascii="Times New Roman" w:eastAsia="Times New Roman" w:hAnsi="Times New Roman" w:cs="Times New Roman"/>
          <w:b/>
          <w:sz w:val="23"/>
          <w:szCs w:val="23"/>
          <w:lang w:eastAsia="ru-RU"/>
        </w:rPr>
        <w:t>№</w:t>
      </w:r>
      <w:r w:rsidR="008E3949" w:rsidRPr="00C631EC">
        <w:rPr>
          <w:rFonts w:ascii="Times New Roman" w:eastAsia="Times New Roman" w:hAnsi="Times New Roman" w:cs="Times New Roman"/>
          <w:b/>
          <w:sz w:val="23"/>
          <w:szCs w:val="23"/>
          <w:lang w:eastAsia="ru-RU"/>
        </w:rPr>
        <w:t xml:space="preserve"> ____ от "___" _______ 20___ г.</w:t>
      </w:r>
    </w:p>
    <w:p w14:paraId="1AE20439"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3"/>
          <w:szCs w:val="23"/>
          <w:lang w:eastAsia="ru-RU"/>
        </w:rPr>
      </w:pPr>
    </w:p>
    <w:p w14:paraId="6BC8C25D"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3"/>
          <w:szCs w:val="23"/>
          <w:lang w:eastAsia="ru-RU"/>
        </w:rPr>
      </w:pPr>
    </w:p>
    <w:p w14:paraId="0FD56AD1"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"___" _____________ 20__ г.    </w:t>
      </w:r>
      <w:r w:rsidRPr="00C631EC">
        <w:rPr>
          <w:rFonts w:ascii="Times New Roman" w:eastAsia="Times New Roman" w:hAnsi="Times New Roman" w:cs="Times New Roman"/>
          <w:sz w:val="23"/>
          <w:szCs w:val="23"/>
          <w:lang w:eastAsia="ru-RU"/>
        </w:rPr>
        <w:tab/>
        <w:t xml:space="preserve">                                                                          Санкт-Петербург</w:t>
      </w:r>
    </w:p>
    <w:p w14:paraId="096F7F50"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p>
    <w:p w14:paraId="1573DA0F" w14:textId="03D1C4D1"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______________________________________________, именуемое в дальнейшем Исполнитель, в лице _______________________________________, действующего на основании ______________________, ______________________, именуемый в дальнейшем Заказчик, в лице __________________________________, действующего на основании доверенности от ______________ </w:t>
      </w:r>
      <w:r w:rsidR="006B3DA0"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________, вместе именуемые Стороны, составили акт о нижеследующем:</w:t>
      </w:r>
    </w:p>
    <w:p w14:paraId="18813B8E" w14:textId="10CAF1F2"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В соответствии с Государственным контрактом от ________________ 20___ г. </w:t>
      </w:r>
      <w:r w:rsidR="006B3DA0" w:rsidRPr="00C631EC">
        <w:rPr>
          <w:rFonts w:ascii="Times New Roman" w:eastAsia="Times New Roman" w:hAnsi="Times New Roman" w:cs="Times New Roman"/>
          <w:sz w:val="23"/>
          <w:szCs w:val="23"/>
          <w:lang w:eastAsia="ru-RU"/>
        </w:rPr>
        <w:t>№</w:t>
      </w:r>
      <w:r w:rsidRPr="00C631EC">
        <w:rPr>
          <w:rFonts w:ascii="Times New Roman" w:eastAsia="Times New Roman" w:hAnsi="Times New Roman" w:cs="Times New Roman"/>
          <w:sz w:val="23"/>
          <w:szCs w:val="23"/>
          <w:lang w:eastAsia="ru-RU"/>
        </w:rPr>
        <w:t xml:space="preserve"> ____________ (далее - контракт):</w:t>
      </w:r>
    </w:p>
    <w:p w14:paraId="30D682B7"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1. Исполнителем оказана услуга _______________________________________, направленных Заказчиком, в организацию отдыха и оздоровления детей и молодежи _________________, расположенную по адресу: ______________________________.</w:t>
      </w:r>
    </w:p>
    <w:p w14:paraId="30616EF0"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2. Исполнителем предоставлено Заказчику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14:paraId="24E9B977"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3. Обязательства по контракту выполнены полностью, Стороны претензий друг к другу не имеют.</w:t>
      </w:r>
    </w:p>
    <w:p w14:paraId="357CE0A0"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xml:space="preserve"> </w:t>
      </w:r>
    </w:p>
    <w:p w14:paraId="12C21E2A" w14:textId="77777777" w:rsidR="008E3949" w:rsidRPr="00C631EC" w:rsidRDefault="008E3949" w:rsidP="008E3949">
      <w:pPr>
        <w:spacing w:after="0" w:line="240" w:lineRule="auto"/>
        <w:ind w:left="-567" w:firstLine="709"/>
        <w:rPr>
          <w:rFonts w:ascii="Times New Roman" w:eastAsia="Times New Roman" w:hAnsi="Times New Roman" w:cs="Times New Roman"/>
          <w:sz w:val="23"/>
          <w:szCs w:val="23"/>
          <w:lang w:eastAsia="ru-RU"/>
        </w:rPr>
      </w:pPr>
    </w:p>
    <w:tbl>
      <w:tblPr>
        <w:tblW w:w="9080" w:type="dxa"/>
        <w:tblInd w:w="20" w:type="dxa"/>
        <w:tblCellMar>
          <w:left w:w="0" w:type="dxa"/>
          <w:right w:w="0" w:type="dxa"/>
        </w:tblCellMar>
        <w:tblLook w:val="04A0" w:firstRow="1" w:lastRow="0" w:firstColumn="1" w:lastColumn="0" w:noHBand="0" w:noVBand="1"/>
      </w:tblPr>
      <w:tblGrid>
        <w:gridCol w:w="1616"/>
        <w:gridCol w:w="293"/>
        <w:gridCol w:w="2484"/>
        <w:gridCol w:w="293"/>
        <w:gridCol w:w="1617"/>
        <w:gridCol w:w="293"/>
        <w:gridCol w:w="2484"/>
      </w:tblGrid>
      <w:tr w:rsidR="008E3949" w:rsidRPr="00C631EC" w14:paraId="2D544BF9" w14:textId="77777777" w:rsidTr="00C405EB">
        <w:tc>
          <w:tcPr>
            <w:tcW w:w="0" w:type="auto"/>
            <w:gridSpan w:val="3"/>
            <w:hideMark/>
          </w:tcPr>
          <w:p w14:paraId="3C0BE209"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Исполнитель</w:t>
            </w:r>
          </w:p>
        </w:tc>
        <w:tc>
          <w:tcPr>
            <w:tcW w:w="0" w:type="auto"/>
            <w:hideMark/>
          </w:tcPr>
          <w:p w14:paraId="2EEB56A0"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gridSpan w:val="3"/>
            <w:hideMark/>
          </w:tcPr>
          <w:p w14:paraId="15670C6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Заказчик</w:t>
            </w:r>
          </w:p>
        </w:tc>
      </w:tr>
      <w:tr w:rsidR="008E3949" w:rsidRPr="00C631EC" w14:paraId="5E4BA398" w14:textId="77777777" w:rsidTr="00C405EB">
        <w:tc>
          <w:tcPr>
            <w:tcW w:w="0" w:type="auto"/>
            <w:gridSpan w:val="3"/>
            <w:tcBorders>
              <w:bottom w:val="single" w:sz="8" w:space="0" w:color="000000"/>
            </w:tcBorders>
            <w:hideMark/>
          </w:tcPr>
          <w:p w14:paraId="15F366E7"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hideMark/>
          </w:tcPr>
          <w:p w14:paraId="35BF5E6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gridSpan w:val="3"/>
            <w:tcBorders>
              <w:bottom w:val="single" w:sz="8" w:space="0" w:color="000000"/>
            </w:tcBorders>
            <w:hideMark/>
          </w:tcPr>
          <w:p w14:paraId="0996190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3470A71A" w14:textId="77777777" w:rsidTr="00C405EB">
        <w:tc>
          <w:tcPr>
            <w:tcW w:w="0" w:type="auto"/>
            <w:gridSpan w:val="3"/>
            <w:tcBorders>
              <w:top w:val="single" w:sz="8" w:space="0" w:color="000000"/>
            </w:tcBorders>
            <w:hideMark/>
          </w:tcPr>
          <w:p w14:paraId="16CFEDF1"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(название организации)</w:t>
            </w:r>
          </w:p>
        </w:tc>
        <w:tc>
          <w:tcPr>
            <w:tcW w:w="0" w:type="auto"/>
            <w:hideMark/>
          </w:tcPr>
          <w:p w14:paraId="41E7E35C"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gridSpan w:val="3"/>
            <w:tcBorders>
              <w:top w:val="single" w:sz="8" w:space="0" w:color="000000"/>
            </w:tcBorders>
            <w:hideMark/>
          </w:tcPr>
          <w:p w14:paraId="780A0BB9" w14:textId="77777777" w:rsidR="008E3949" w:rsidRPr="00C631EC" w:rsidRDefault="008E3949" w:rsidP="00C405EB">
            <w:pPr>
              <w:spacing w:after="100" w:line="240" w:lineRule="auto"/>
              <w:ind w:left="-567" w:firstLine="709"/>
              <w:jc w:val="center"/>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(название организации)</w:t>
            </w:r>
          </w:p>
        </w:tc>
      </w:tr>
      <w:tr w:rsidR="008E3949" w:rsidRPr="00C631EC" w14:paraId="5C34FB29" w14:textId="77777777" w:rsidTr="00C405EB">
        <w:tc>
          <w:tcPr>
            <w:tcW w:w="0" w:type="auto"/>
            <w:tcBorders>
              <w:bottom w:val="single" w:sz="8" w:space="0" w:color="000000"/>
            </w:tcBorders>
            <w:hideMark/>
          </w:tcPr>
          <w:p w14:paraId="60C763B0"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hideMark/>
          </w:tcPr>
          <w:p w14:paraId="5C484F92"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bottom w:val="single" w:sz="8" w:space="0" w:color="000000"/>
            </w:tcBorders>
            <w:hideMark/>
          </w:tcPr>
          <w:p w14:paraId="5D217ECF"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hideMark/>
          </w:tcPr>
          <w:p w14:paraId="690AC52E"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bottom w:val="single" w:sz="8" w:space="0" w:color="000000"/>
            </w:tcBorders>
            <w:hideMark/>
          </w:tcPr>
          <w:p w14:paraId="5D3B6AD3"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hideMark/>
          </w:tcPr>
          <w:p w14:paraId="4B7DF6D2"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bottom w:val="single" w:sz="8" w:space="0" w:color="000000"/>
            </w:tcBorders>
            <w:hideMark/>
          </w:tcPr>
          <w:p w14:paraId="3A72ABC8"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r>
      <w:tr w:rsidR="008E3949" w:rsidRPr="00C631EC" w14:paraId="44DD1F07" w14:textId="77777777" w:rsidTr="00C405EB">
        <w:tc>
          <w:tcPr>
            <w:tcW w:w="0" w:type="auto"/>
            <w:tcBorders>
              <w:top w:val="single" w:sz="8" w:space="0" w:color="000000"/>
            </w:tcBorders>
            <w:hideMark/>
          </w:tcPr>
          <w:p w14:paraId="7794361F"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0" w:type="auto"/>
            <w:hideMark/>
          </w:tcPr>
          <w:p w14:paraId="0BED487D"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top w:val="single" w:sz="8" w:space="0" w:color="000000"/>
            </w:tcBorders>
            <w:hideMark/>
          </w:tcPr>
          <w:p w14:paraId="29029564"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(И.О. Фамилия)</w:t>
            </w:r>
          </w:p>
        </w:tc>
        <w:tc>
          <w:tcPr>
            <w:tcW w:w="0" w:type="auto"/>
            <w:hideMark/>
          </w:tcPr>
          <w:p w14:paraId="6329D6B9"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top w:val="single" w:sz="8" w:space="0" w:color="000000"/>
            </w:tcBorders>
            <w:hideMark/>
          </w:tcPr>
          <w:p w14:paraId="571F564A"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(подпись)</w:t>
            </w:r>
          </w:p>
        </w:tc>
        <w:tc>
          <w:tcPr>
            <w:tcW w:w="0" w:type="auto"/>
            <w:hideMark/>
          </w:tcPr>
          <w:p w14:paraId="683E41FA"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tcBorders>
              <w:top w:val="single" w:sz="8" w:space="0" w:color="000000"/>
            </w:tcBorders>
            <w:hideMark/>
          </w:tcPr>
          <w:p w14:paraId="3775FFA5"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(И.О. Фамилия)</w:t>
            </w:r>
          </w:p>
        </w:tc>
      </w:tr>
      <w:tr w:rsidR="008E3949" w:rsidRPr="00C631EC" w14:paraId="21CDD016" w14:textId="77777777" w:rsidTr="00C405EB">
        <w:tc>
          <w:tcPr>
            <w:tcW w:w="0" w:type="auto"/>
            <w:gridSpan w:val="3"/>
            <w:hideMark/>
          </w:tcPr>
          <w:p w14:paraId="71FC3152"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М.П.</w:t>
            </w:r>
          </w:p>
        </w:tc>
        <w:tc>
          <w:tcPr>
            <w:tcW w:w="0" w:type="auto"/>
            <w:hideMark/>
          </w:tcPr>
          <w:p w14:paraId="72FD1890"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tc>
        <w:tc>
          <w:tcPr>
            <w:tcW w:w="0" w:type="auto"/>
            <w:gridSpan w:val="3"/>
            <w:hideMark/>
          </w:tcPr>
          <w:p w14:paraId="72A43D3A" w14:textId="77777777" w:rsidR="008E3949" w:rsidRPr="00C631EC" w:rsidRDefault="008E3949" w:rsidP="00C405EB">
            <w:pPr>
              <w:spacing w:after="10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М.П.</w:t>
            </w:r>
          </w:p>
        </w:tc>
      </w:tr>
    </w:tbl>
    <w:p w14:paraId="6FB492C3"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7D6F3A92"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2F26FD6F"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3"/>
          <w:szCs w:val="23"/>
          <w:lang w:eastAsia="ru-RU"/>
        </w:rPr>
      </w:pPr>
      <w:r w:rsidRPr="00C631EC">
        <w:rPr>
          <w:rFonts w:ascii="Times New Roman" w:eastAsia="Times New Roman" w:hAnsi="Times New Roman" w:cs="Times New Roman"/>
          <w:sz w:val="23"/>
          <w:szCs w:val="23"/>
          <w:lang w:eastAsia="ru-RU"/>
        </w:rPr>
        <w:t> </w:t>
      </w:r>
    </w:p>
    <w:p w14:paraId="05D551B0"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63AB6F8D"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p>
    <w:p w14:paraId="53D6215F" w14:textId="52FCB21C" w:rsidR="001F5E4D" w:rsidRPr="00C631EC" w:rsidRDefault="001F5E4D" w:rsidP="001F5E4D">
      <w:pPr>
        <w:pageBreakBefore/>
        <w:spacing w:after="0" w:line="240" w:lineRule="auto"/>
        <w:ind w:left="-567" w:firstLine="709"/>
        <w:jc w:val="right"/>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lastRenderedPageBreak/>
        <w:t xml:space="preserve">Приложение № </w:t>
      </w:r>
      <w:r>
        <w:rPr>
          <w:rFonts w:ascii="Times New Roman" w:eastAsia="Times New Roman" w:hAnsi="Times New Roman" w:cs="Times New Roman"/>
          <w:b/>
          <w:sz w:val="24"/>
          <w:szCs w:val="24"/>
          <w:lang w:eastAsia="ru-RU"/>
        </w:rPr>
        <w:t>6</w:t>
      </w:r>
    </w:p>
    <w:p w14:paraId="58CB2D20" w14:textId="77777777" w:rsidR="001F5E4D" w:rsidRDefault="001F5E4D" w:rsidP="001F5E4D">
      <w:pPr>
        <w:spacing w:after="0" w:line="240" w:lineRule="auto"/>
        <w:ind w:left="-567" w:firstLine="709"/>
        <w:jc w:val="right"/>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t>к государственному контракту</w:t>
      </w:r>
    </w:p>
    <w:p w14:paraId="0F5DD6BF" w14:textId="782C75A7" w:rsidR="001F5E4D" w:rsidRDefault="001F5E4D" w:rsidP="001F5E4D">
      <w:pPr>
        <w:spacing w:after="0" w:line="240" w:lineRule="auto"/>
        <w:ind w:left="-567" w:firstLine="709"/>
        <w:jc w:val="right"/>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t>№___ от ___________ </w:t>
      </w:r>
    </w:p>
    <w:p w14:paraId="7E28DF23" w14:textId="77777777" w:rsidR="001F5E4D" w:rsidRDefault="001F5E4D" w:rsidP="001F5E4D">
      <w:pPr>
        <w:spacing w:after="0" w:line="240" w:lineRule="auto"/>
        <w:ind w:left="-567" w:firstLine="709"/>
        <w:rPr>
          <w:rFonts w:ascii="Times New Roman" w:eastAsia="Times New Roman" w:hAnsi="Times New Roman" w:cs="Times New Roman"/>
          <w:b/>
          <w:sz w:val="24"/>
          <w:szCs w:val="24"/>
          <w:lang w:eastAsia="ru-RU"/>
        </w:rPr>
      </w:pPr>
    </w:p>
    <w:p w14:paraId="0105412C" w14:textId="0AF3DFBE" w:rsidR="001F5E4D" w:rsidRDefault="001F5E4D" w:rsidP="001F5E4D">
      <w:pPr>
        <w:spacing w:after="0" w:line="240" w:lineRule="auto"/>
        <w:ind w:left="-567" w:firstLine="709"/>
        <w:rPr>
          <w:rFonts w:ascii="Times New Roman" w:eastAsia="Times New Roman" w:hAnsi="Times New Roman" w:cs="Times New Roman"/>
          <w:b/>
          <w:sz w:val="24"/>
          <w:szCs w:val="24"/>
          <w:lang w:eastAsia="ru-RU"/>
        </w:rPr>
      </w:pPr>
      <w:bookmarkStart w:id="16" w:name="RANGE!A1:FE51"/>
      <w:bookmarkEnd w:id="16"/>
      <w:r w:rsidRPr="001F5E4D">
        <w:rPr>
          <w:noProof/>
          <w:lang w:eastAsia="ru-RU"/>
        </w:rPr>
        <w:drawing>
          <wp:inline distT="0" distB="0" distL="0" distR="0" wp14:anchorId="7FCB1D9E" wp14:editId="05B63EFC">
            <wp:extent cx="6209030" cy="4873479"/>
            <wp:effectExtent l="0" t="0" r="1270" b="381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209030" cy="4873479"/>
                    </a:xfrm>
                    <a:prstGeom prst="rect">
                      <a:avLst/>
                    </a:prstGeom>
                    <a:noFill/>
                    <a:ln>
                      <a:noFill/>
                    </a:ln>
                  </pic:spPr>
                </pic:pic>
              </a:graphicData>
            </a:graphic>
          </wp:inline>
        </w:drawing>
      </w:r>
    </w:p>
    <w:p w14:paraId="3B9AFBE6" w14:textId="77777777" w:rsidR="001F5E4D" w:rsidRDefault="001F5E4D" w:rsidP="001F5E4D">
      <w:pPr>
        <w:spacing w:after="0" w:line="240" w:lineRule="auto"/>
        <w:ind w:left="-567" w:firstLine="709"/>
        <w:rPr>
          <w:rFonts w:ascii="Times New Roman" w:eastAsia="Times New Roman" w:hAnsi="Times New Roman" w:cs="Times New Roman"/>
          <w:b/>
          <w:sz w:val="24"/>
          <w:szCs w:val="24"/>
          <w:lang w:eastAsia="ru-RU"/>
        </w:rPr>
      </w:pPr>
    </w:p>
    <w:p w14:paraId="75FDAC22" w14:textId="547F057D" w:rsidR="001F5E4D" w:rsidRPr="00C631EC" w:rsidRDefault="001F5E4D" w:rsidP="001F5E4D">
      <w:pPr>
        <w:spacing w:after="0" w:line="240" w:lineRule="auto"/>
        <w:ind w:left="-567" w:firstLine="709"/>
        <w:rPr>
          <w:rFonts w:ascii="Times New Roman" w:eastAsia="Times New Roman" w:hAnsi="Times New Roman" w:cs="Times New Roman"/>
          <w:b/>
          <w:sz w:val="24"/>
          <w:szCs w:val="24"/>
          <w:lang w:eastAsia="ru-RU"/>
        </w:rPr>
      </w:pPr>
      <w:r w:rsidRPr="001F5E4D">
        <w:rPr>
          <w:noProof/>
          <w:lang w:eastAsia="ru-RU"/>
        </w:rPr>
        <w:lastRenderedPageBreak/>
        <w:drawing>
          <wp:inline distT="0" distB="0" distL="0" distR="0" wp14:anchorId="02E8DE5C" wp14:editId="1B86C252">
            <wp:extent cx="6208395" cy="9601200"/>
            <wp:effectExtent l="0" t="0" r="190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13198" cy="9608628"/>
                    </a:xfrm>
                    <a:prstGeom prst="rect">
                      <a:avLst/>
                    </a:prstGeom>
                    <a:noFill/>
                    <a:ln>
                      <a:noFill/>
                    </a:ln>
                  </pic:spPr>
                </pic:pic>
              </a:graphicData>
            </a:graphic>
          </wp:inline>
        </w:drawing>
      </w:r>
    </w:p>
    <w:p w14:paraId="42E37147" w14:textId="032583AF" w:rsidR="008E3949" w:rsidRPr="00C631EC" w:rsidRDefault="008E3949" w:rsidP="001F5E4D">
      <w:pPr>
        <w:pageBreakBefore/>
        <w:spacing w:after="0" w:line="240" w:lineRule="auto"/>
        <w:jc w:val="right"/>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lastRenderedPageBreak/>
        <w:t xml:space="preserve">Приложение </w:t>
      </w:r>
      <w:r w:rsidR="003A671F" w:rsidRPr="00C631EC">
        <w:rPr>
          <w:rFonts w:ascii="Times New Roman" w:eastAsia="Times New Roman" w:hAnsi="Times New Roman" w:cs="Times New Roman"/>
          <w:b/>
          <w:sz w:val="24"/>
          <w:szCs w:val="24"/>
          <w:lang w:eastAsia="ru-RU"/>
        </w:rPr>
        <w:t>№</w:t>
      </w:r>
      <w:r w:rsidRPr="00C631EC">
        <w:rPr>
          <w:rFonts w:ascii="Times New Roman" w:eastAsia="Times New Roman" w:hAnsi="Times New Roman" w:cs="Times New Roman"/>
          <w:b/>
          <w:sz w:val="24"/>
          <w:szCs w:val="24"/>
          <w:lang w:eastAsia="ru-RU"/>
        </w:rPr>
        <w:t xml:space="preserve"> </w:t>
      </w:r>
      <w:r w:rsidR="001F5E4D">
        <w:rPr>
          <w:rFonts w:ascii="Times New Roman" w:eastAsia="Times New Roman" w:hAnsi="Times New Roman" w:cs="Times New Roman"/>
          <w:b/>
          <w:sz w:val="24"/>
          <w:szCs w:val="24"/>
          <w:lang w:eastAsia="ru-RU"/>
        </w:rPr>
        <w:t>7</w:t>
      </w:r>
    </w:p>
    <w:p w14:paraId="2A7D90B4" w14:textId="7775AA9E" w:rsidR="008E3949" w:rsidRPr="00C631EC" w:rsidRDefault="008E3949" w:rsidP="008E3949">
      <w:pPr>
        <w:spacing w:after="0" w:line="240" w:lineRule="auto"/>
        <w:ind w:left="-567" w:firstLine="709"/>
        <w:jc w:val="right"/>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t xml:space="preserve">к </w:t>
      </w:r>
      <w:r w:rsidR="003A671F" w:rsidRPr="00C631EC">
        <w:rPr>
          <w:rFonts w:ascii="Times New Roman" w:eastAsia="Times New Roman" w:hAnsi="Times New Roman" w:cs="Times New Roman"/>
          <w:b/>
          <w:sz w:val="24"/>
          <w:szCs w:val="24"/>
          <w:lang w:eastAsia="ru-RU"/>
        </w:rPr>
        <w:t>г</w:t>
      </w:r>
      <w:r w:rsidRPr="00C631EC">
        <w:rPr>
          <w:rFonts w:ascii="Times New Roman" w:eastAsia="Times New Roman" w:hAnsi="Times New Roman" w:cs="Times New Roman"/>
          <w:b/>
          <w:sz w:val="24"/>
          <w:szCs w:val="24"/>
          <w:lang w:eastAsia="ru-RU"/>
        </w:rPr>
        <w:t>осударственному контракту</w:t>
      </w:r>
    </w:p>
    <w:p w14:paraId="2E25100D" w14:textId="77777777" w:rsidR="008E3949" w:rsidRPr="00C631EC" w:rsidRDefault="008E3949" w:rsidP="008E3949">
      <w:pPr>
        <w:spacing w:after="0" w:line="240" w:lineRule="auto"/>
        <w:ind w:left="-567" w:firstLine="709"/>
        <w:jc w:val="right"/>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t>№___ от ___________ </w:t>
      </w:r>
    </w:p>
    <w:p w14:paraId="5EE58136" w14:textId="77777777" w:rsidR="008E3949" w:rsidRPr="00C631EC" w:rsidRDefault="008E3949" w:rsidP="008E3949">
      <w:pPr>
        <w:spacing w:after="0" w:line="240" w:lineRule="auto"/>
        <w:ind w:left="-567" w:firstLine="709"/>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w:t>
      </w:r>
      <w:bookmarkStart w:id="17" w:name="p1754"/>
      <w:bookmarkEnd w:id="17"/>
      <w:r w:rsidRPr="00C631EC">
        <w:rPr>
          <w:rFonts w:ascii="Times New Roman" w:eastAsia="Times New Roman" w:hAnsi="Times New Roman" w:cs="Times New Roman"/>
          <w:sz w:val="24"/>
          <w:szCs w:val="24"/>
          <w:lang w:eastAsia="ru-RU"/>
        </w:rPr>
        <w:t> </w:t>
      </w:r>
    </w:p>
    <w:p w14:paraId="259AE131"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4"/>
          <w:szCs w:val="24"/>
          <w:lang w:eastAsia="ru-RU"/>
        </w:rPr>
      </w:pPr>
    </w:p>
    <w:p w14:paraId="41BDCFD8"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4"/>
          <w:szCs w:val="24"/>
          <w:lang w:eastAsia="ru-RU"/>
        </w:rPr>
      </w:pPr>
    </w:p>
    <w:p w14:paraId="29DB7068" w14:textId="77777777" w:rsidR="008E3949" w:rsidRPr="00C631EC" w:rsidRDefault="008E3949" w:rsidP="008E3949">
      <w:pPr>
        <w:spacing w:after="0" w:line="240" w:lineRule="auto"/>
        <w:ind w:left="-567" w:firstLine="709"/>
        <w:jc w:val="center"/>
        <w:rPr>
          <w:rFonts w:ascii="Times New Roman" w:eastAsia="Times New Roman" w:hAnsi="Times New Roman" w:cs="Times New Roman"/>
          <w:b/>
          <w:sz w:val="24"/>
          <w:szCs w:val="24"/>
          <w:lang w:eastAsia="ru-RU"/>
        </w:rPr>
      </w:pPr>
      <w:r w:rsidRPr="00C631EC">
        <w:rPr>
          <w:rFonts w:ascii="Times New Roman" w:eastAsia="Times New Roman" w:hAnsi="Times New Roman" w:cs="Times New Roman"/>
          <w:b/>
          <w:sz w:val="24"/>
          <w:szCs w:val="24"/>
          <w:lang w:eastAsia="ru-RU"/>
        </w:rPr>
        <w:t xml:space="preserve">График начала и окончания смены, а также количество отдыхающих </w:t>
      </w:r>
    </w:p>
    <w:p w14:paraId="6273FE93"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4"/>
          <w:szCs w:val="24"/>
          <w:lang w:eastAsia="ru-RU"/>
        </w:rPr>
      </w:pPr>
      <w:r w:rsidRPr="00C631EC">
        <w:rPr>
          <w:rFonts w:ascii="Times New Roman" w:eastAsia="Times New Roman" w:hAnsi="Times New Roman" w:cs="Times New Roman"/>
          <w:sz w:val="24"/>
          <w:szCs w:val="24"/>
          <w:lang w:eastAsia="ru-RU"/>
        </w:rPr>
        <w:t xml:space="preserve"> </w:t>
      </w:r>
    </w:p>
    <w:p w14:paraId="16FA4178" w14:textId="77777777" w:rsidR="008E3949" w:rsidRPr="00C631EC" w:rsidRDefault="008E3949" w:rsidP="008E3949">
      <w:pPr>
        <w:spacing w:after="0" w:line="240" w:lineRule="auto"/>
        <w:ind w:left="-567" w:firstLine="709"/>
        <w:jc w:val="both"/>
        <w:rPr>
          <w:rFonts w:ascii="Times New Roman" w:eastAsia="Times New Roman" w:hAnsi="Times New Roman" w:cs="Times New Roman"/>
          <w:sz w:val="24"/>
          <w:szCs w:val="24"/>
          <w:lang w:eastAsia="ru-RU"/>
        </w:rPr>
      </w:pPr>
    </w:p>
    <w:p w14:paraId="3460D984" w14:textId="77777777" w:rsidR="001A1F72" w:rsidRPr="00C631EC" w:rsidRDefault="001A1F72" w:rsidP="001A1F72">
      <w:pPr>
        <w:jc w:val="center"/>
        <w:rPr>
          <w:rFonts w:ascii="Times New Roman" w:eastAsia="Times New Roman" w:hAnsi="Times New Roman" w:cs="Times New Roman"/>
          <w:i/>
          <w:sz w:val="20"/>
          <w:szCs w:val="20"/>
        </w:rPr>
      </w:pPr>
      <w:r w:rsidRPr="00C631EC">
        <w:rPr>
          <w:rFonts w:ascii="Times New Roman" w:eastAsia="Times New Roman" w:hAnsi="Times New Roman" w:cs="Times New Roman"/>
          <w:i/>
          <w:sz w:val="20"/>
          <w:szCs w:val="20"/>
        </w:rPr>
        <w:t>(Данные включаются на этапе формирования проекта контракта в соответствии с информацией, предоставленной участником закупки, с которым заключается контракт. Участник закупки, с которым заключается контракт не позднее 1 (одного) рабочего дня после публикации протокола подведения итогов закупки направляет в адрес Заказчика информацию о наименовании и адресе местонахождения организации отдыха, а также датах начала и окончания смен)</w:t>
      </w:r>
    </w:p>
    <w:p w14:paraId="3CAABFD7" w14:textId="7C104197" w:rsidR="00096657" w:rsidRPr="00FD0B2F" w:rsidRDefault="00096657" w:rsidP="008E3949">
      <w:pPr>
        <w:autoSpaceDE w:val="0"/>
        <w:autoSpaceDN w:val="0"/>
        <w:adjustRightInd w:val="0"/>
        <w:spacing w:after="0" w:line="240" w:lineRule="auto"/>
        <w:ind w:left="5954" w:firstLine="709"/>
        <w:jc w:val="right"/>
        <w:rPr>
          <w:rFonts w:ascii="Times New Roman" w:hAnsi="Times New Roman" w:cs="Times New Roman"/>
          <w:bCs/>
          <w:sz w:val="24"/>
          <w:szCs w:val="24"/>
        </w:rPr>
      </w:pPr>
    </w:p>
    <w:sectPr w:rsidR="00096657" w:rsidRPr="00FD0B2F" w:rsidSect="000C6B6E">
      <w:headerReference w:type="default" r:id="rId35"/>
      <w:pgSz w:w="11905" w:h="16838"/>
      <w:pgMar w:top="567" w:right="851" w:bottom="426" w:left="1276" w:header="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07AC03" w14:textId="77777777" w:rsidR="00AA4B4C" w:rsidRDefault="00AA4B4C" w:rsidP="009B3118">
      <w:pPr>
        <w:spacing w:after="0" w:line="240" w:lineRule="auto"/>
      </w:pPr>
      <w:r>
        <w:separator/>
      </w:r>
    </w:p>
  </w:endnote>
  <w:endnote w:type="continuationSeparator" w:id="0">
    <w:p w14:paraId="546F9C42" w14:textId="77777777" w:rsidR="00AA4B4C" w:rsidRDefault="00AA4B4C" w:rsidP="009B3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D0F53" w14:textId="77777777" w:rsidR="00AA4B4C" w:rsidRDefault="00AA4B4C" w:rsidP="009B3118">
      <w:pPr>
        <w:spacing w:after="0" w:line="240" w:lineRule="auto"/>
      </w:pPr>
      <w:r>
        <w:separator/>
      </w:r>
    </w:p>
  </w:footnote>
  <w:footnote w:type="continuationSeparator" w:id="0">
    <w:p w14:paraId="39ECCFAF" w14:textId="77777777" w:rsidR="00AA4B4C" w:rsidRDefault="00AA4B4C" w:rsidP="009B3118">
      <w:pPr>
        <w:spacing w:after="0" w:line="240" w:lineRule="auto"/>
      </w:pPr>
      <w:r>
        <w:continuationSeparator/>
      </w:r>
    </w:p>
  </w:footnote>
  <w:footnote w:id="1">
    <w:p w14:paraId="44FCD685" w14:textId="16A7EC4E" w:rsidR="00CE2B5F" w:rsidRPr="00485544" w:rsidRDefault="00CE2B5F" w:rsidP="00805870">
      <w:pPr>
        <w:autoSpaceDE w:val="0"/>
        <w:autoSpaceDN w:val="0"/>
        <w:adjustRightInd w:val="0"/>
        <w:spacing w:after="0" w:line="240" w:lineRule="auto"/>
        <w:jc w:val="both"/>
        <w:rPr>
          <w:rFonts w:ascii="Times New Roman" w:eastAsia="Calibri" w:hAnsi="Times New Roman" w:cs="Times New Roman"/>
          <w:sz w:val="18"/>
          <w:szCs w:val="18"/>
        </w:rPr>
      </w:pPr>
      <w:r w:rsidRPr="00485544">
        <w:rPr>
          <w:rStyle w:val="a7"/>
          <w:rFonts w:ascii="Times New Roman" w:hAnsi="Times New Roman" w:cs="Times New Roman"/>
          <w:sz w:val="18"/>
          <w:szCs w:val="18"/>
        </w:rPr>
        <w:footnoteRef/>
      </w:r>
      <w:r w:rsidRPr="00485544">
        <w:rPr>
          <w:rFonts w:ascii="Times New Roman" w:hAnsi="Times New Roman" w:cs="Times New Roman"/>
          <w:sz w:val="18"/>
          <w:szCs w:val="18"/>
        </w:rPr>
        <w:t xml:space="preserve"> </w:t>
      </w:r>
      <w:r w:rsidRPr="00485544">
        <w:rPr>
          <w:rFonts w:ascii="Times New Roman" w:eastAsia="Calibri" w:hAnsi="Times New Roman" w:cs="Times New Roman"/>
          <w:sz w:val="18"/>
          <w:szCs w:val="18"/>
        </w:rPr>
        <w:t xml:space="preserve">Данные об организации(ях) отдыха включаются на этапе формирования проекта контракта в соответствии с информацией, предоставленной участником закупки, с которым заключается контракт. Участник закупки, с которым заключается контракт, не позднее </w:t>
      </w:r>
      <w:r w:rsidRPr="0060419B">
        <w:rPr>
          <w:rFonts w:ascii="Times New Roman" w:eastAsia="Calibri" w:hAnsi="Times New Roman" w:cs="Times New Roman"/>
          <w:sz w:val="18"/>
          <w:szCs w:val="18"/>
        </w:rPr>
        <w:t xml:space="preserve">1 (одного) рабочего дня </w:t>
      </w:r>
      <w:r w:rsidRPr="00485544">
        <w:rPr>
          <w:rFonts w:ascii="Times New Roman" w:eastAsia="Calibri" w:hAnsi="Times New Roman" w:cs="Times New Roman"/>
          <w:sz w:val="18"/>
          <w:szCs w:val="18"/>
        </w:rPr>
        <w:t>после публикации протокола подведения итогов закупки направляет в адрес Заказчика информацию о наименовании и адресе местонахождения организации(ях) отдыха.</w:t>
      </w:r>
    </w:p>
    <w:p w14:paraId="32BE8A21" w14:textId="77777777" w:rsidR="00CE2B5F" w:rsidRPr="00805870" w:rsidRDefault="00CE2B5F" w:rsidP="00805870">
      <w:pPr>
        <w:autoSpaceDE w:val="0"/>
        <w:autoSpaceDN w:val="0"/>
        <w:adjustRightInd w:val="0"/>
        <w:spacing w:after="0" w:line="240" w:lineRule="auto"/>
        <w:jc w:val="both"/>
        <w:rPr>
          <w:rFonts w:ascii="Times New Roman" w:eastAsia="Calibri" w:hAnsi="Times New Roman" w:cs="Times New Roman"/>
          <w:sz w:val="18"/>
          <w:szCs w:val="18"/>
        </w:rPr>
      </w:pPr>
      <w:r w:rsidRPr="00485544">
        <w:rPr>
          <w:rFonts w:ascii="Times New Roman" w:eastAsia="Calibri" w:hAnsi="Times New Roman" w:cs="Times New Roman"/>
          <w:sz w:val="18"/>
          <w:szCs w:val="18"/>
        </w:rPr>
        <w:t>Организация(ии) отдыха должна соответствовать Приложению № 1 к настоящему Контракту.</w:t>
      </w:r>
    </w:p>
    <w:p w14:paraId="61287F2D" w14:textId="0F477FC1" w:rsidR="00CE2B5F" w:rsidRPr="00A35658" w:rsidRDefault="00CE2B5F" w:rsidP="00A35658">
      <w:pPr>
        <w:autoSpaceDE w:val="0"/>
        <w:autoSpaceDN w:val="0"/>
        <w:adjustRightInd w:val="0"/>
        <w:spacing w:after="0" w:line="240" w:lineRule="auto"/>
        <w:jc w:val="both"/>
        <w:rPr>
          <w:rFonts w:ascii="Times New Roman" w:eastAsia="Calibri" w:hAnsi="Times New Roman" w:cs="Times New Roman"/>
          <w:sz w:val="18"/>
          <w:szCs w:val="18"/>
        </w:rPr>
      </w:pPr>
    </w:p>
    <w:p w14:paraId="33ED3F0E" w14:textId="3C353B16" w:rsidR="00CE2B5F" w:rsidRPr="00FD0B2F" w:rsidRDefault="00CE2B5F" w:rsidP="00096657">
      <w:pPr>
        <w:pStyle w:val="a5"/>
        <w:jc w:val="both"/>
        <w:rPr>
          <w:rFonts w:ascii="Times New Roman" w:hAnsi="Times New Roman" w:cs="Times New Roman"/>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9996121"/>
      <w:docPartObj>
        <w:docPartGallery w:val="Page Numbers (Top of Page)"/>
        <w:docPartUnique/>
      </w:docPartObj>
    </w:sdtPr>
    <w:sdtEndPr/>
    <w:sdtContent>
      <w:p w14:paraId="36CF697C" w14:textId="77777777" w:rsidR="00CE2B5F" w:rsidRDefault="00CE2B5F">
        <w:pPr>
          <w:pStyle w:val="aa"/>
          <w:jc w:val="center"/>
        </w:pPr>
      </w:p>
      <w:p w14:paraId="4E0E96E2" w14:textId="362433A0" w:rsidR="00CE2B5F" w:rsidRDefault="00CE2B5F">
        <w:pPr>
          <w:pStyle w:val="aa"/>
          <w:jc w:val="center"/>
        </w:pPr>
        <w:r>
          <w:fldChar w:fldCharType="begin"/>
        </w:r>
        <w:r>
          <w:instrText>PAGE   \* MERGEFORMAT</w:instrText>
        </w:r>
        <w:r>
          <w:fldChar w:fldCharType="separate"/>
        </w:r>
        <w:r w:rsidR="00F53DE0">
          <w:rPr>
            <w:noProof/>
          </w:rPr>
          <w:t>23</w:t>
        </w:r>
        <w:r>
          <w:fldChar w:fldCharType="end"/>
        </w:r>
      </w:p>
    </w:sdtContent>
  </w:sdt>
  <w:p w14:paraId="20BF37F7" w14:textId="77777777" w:rsidR="00CE2B5F" w:rsidRDefault="00CE2B5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5668DB"/>
    <w:multiLevelType w:val="hybridMultilevel"/>
    <w:tmpl w:val="F162C94A"/>
    <w:lvl w:ilvl="0" w:tplc="45C88F5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851D52"/>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nsid w:val="14024794"/>
    <w:multiLevelType w:val="hybridMultilevel"/>
    <w:tmpl w:val="3FC83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nsid w:val="2A54025B"/>
    <w:multiLevelType w:val="hybridMultilevel"/>
    <w:tmpl w:val="3B824100"/>
    <w:lvl w:ilvl="0" w:tplc="45C88F5A">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nsid w:val="31D029AC"/>
    <w:multiLevelType w:val="multilevel"/>
    <w:tmpl w:val="9D3C8A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3716744C"/>
    <w:multiLevelType w:val="multilevel"/>
    <w:tmpl w:val="9322F1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73759B0"/>
    <w:multiLevelType w:val="multilevel"/>
    <w:tmpl w:val="AC50E558"/>
    <w:lvl w:ilvl="0">
      <w:start w:val="1"/>
      <w:numFmt w:val="decimal"/>
      <w:lvlText w:val="%1."/>
      <w:lvlJc w:val="left"/>
      <w:pPr>
        <w:ind w:left="1065"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434"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3" w:hanging="1440"/>
      </w:pPr>
      <w:rPr>
        <w:rFonts w:hint="default"/>
      </w:rPr>
    </w:lvl>
    <w:lvl w:ilvl="7">
      <w:start w:val="1"/>
      <w:numFmt w:val="decimal"/>
      <w:isLgl/>
      <w:lvlText w:val="%1.%2.%3.%4.%5.%6.%7.%8."/>
      <w:lvlJc w:val="left"/>
      <w:pPr>
        <w:ind w:left="2166" w:hanging="1440"/>
      </w:pPr>
      <w:rPr>
        <w:rFonts w:hint="default"/>
      </w:rPr>
    </w:lvl>
    <w:lvl w:ilvl="8">
      <w:start w:val="1"/>
      <w:numFmt w:val="decimal"/>
      <w:isLgl/>
      <w:lvlText w:val="%1.%2.%3.%4.%5.%6.%7.%8.%9."/>
      <w:lvlJc w:val="left"/>
      <w:pPr>
        <w:ind w:left="2529" w:hanging="1800"/>
      </w:pPr>
      <w:rPr>
        <w:rFonts w:hint="default"/>
      </w:rPr>
    </w:lvl>
  </w:abstractNum>
  <w:abstractNum w:abstractNumId="11">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F4314C3"/>
    <w:multiLevelType w:val="hybridMultilevel"/>
    <w:tmpl w:val="47F4B110"/>
    <w:lvl w:ilvl="0" w:tplc="1B0280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5">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
    <w:nsid w:val="5DBA02F3"/>
    <w:multiLevelType w:val="hybridMultilevel"/>
    <w:tmpl w:val="AAC25B7C"/>
    <w:lvl w:ilvl="0" w:tplc="45C88F5A">
      <w:start w:val="1"/>
      <w:numFmt w:val="bullet"/>
      <w:lvlText w:val=""/>
      <w:lvlJc w:val="left"/>
      <w:pPr>
        <w:ind w:left="1495"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8">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9">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88632A1"/>
    <w:multiLevelType w:val="multilevel"/>
    <w:tmpl w:val="03A8AC9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CCC0B89"/>
    <w:multiLevelType w:val="hybridMultilevel"/>
    <w:tmpl w:val="671CFDF4"/>
    <w:lvl w:ilvl="0" w:tplc="45C88F5A">
      <w:start w:val="1"/>
      <w:numFmt w:val="bullet"/>
      <w:lvlText w:val=""/>
      <w:lvlJc w:val="left"/>
      <w:pPr>
        <w:ind w:left="1353" w:hanging="360"/>
      </w:pPr>
      <w:rPr>
        <w:rFonts w:ascii="Symbol" w:hAnsi="Symbol" w:hint="default"/>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nsid w:val="6D290194"/>
    <w:multiLevelType w:val="hybridMultilevel"/>
    <w:tmpl w:val="6436D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DA05678"/>
    <w:multiLevelType w:val="hybridMultilevel"/>
    <w:tmpl w:val="1C2C0B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702C0756"/>
    <w:multiLevelType w:val="multilevel"/>
    <w:tmpl w:val="6AD4E4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nsid w:val="76B66D5E"/>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C93763C"/>
    <w:multiLevelType w:val="multilevel"/>
    <w:tmpl w:val="6F82680E"/>
    <w:lvl w:ilvl="0">
      <w:start w:val="1"/>
      <w:numFmt w:val="decimal"/>
      <w:lvlText w:val="%1."/>
      <w:lvlJc w:val="left"/>
      <w:pPr>
        <w:ind w:left="720" w:hanging="360"/>
      </w:pPr>
      <w:rPr>
        <w:rFonts w:hint="default"/>
      </w:rPr>
    </w:lvl>
    <w:lvl w:ilvl="1">
      <w:start w:val="1"/>
      <w:numFmt w:val="decimal"/>
      <w:isLgl/>
      <w:lvlText w:val="%1.%2."/>
      <w:lvlJc w:val="left"/>
      <w:pPr>
        <w:ind w:left="1555" w:hanging="4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28">
    <w:nsid w:val="7D8C4205"/>
    <w:multiLevelType w:val="hybridMultilevel"/>
    <w:tmpl w:val="131A30D6"/>
    <w:lvl w:ilvl="0" w:tplc="EB4EBC8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7FA7039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86"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25"/>
  </w:num>
  <w:num w:numId="2">
    <w:abstractNumId w:val="24"/>
  </w:num>
  <w:num w:numId="3">
    <w:abstractNumId w:val="10"/>
  </w:num>
  <w:num w:numId="4">
    <w:abstractNumId w:val="6"/>
  </w:num>
  <w:num w:numId="5">
    <w:abstractNumId w:val="28"/>
  </w:num>
  <w:num w:numId="6">
    <w:abstractNumId w:val="19"/>
  </w:num>
  <w:num w:numId="7">
    <w:abstractNumId w:val="8"/>
  </w:num>
  <w:num w:numId="8">
    <w:abstractNumId w:val="22"/>
  </w:num>
  <w:num w:numId="9">
    <w:abstractNumId w:val="2"/>
  </w:num>
  <w:num w:numId="10">
    <w:abstractNumId w:val="26"/>
  </w:num>
  <w:num w:numId="11">
    <w:abstractNumId w:val="27"/>
  </w:num>
  <w:num w:numId="12">
    <w:abstractNumId w:val="14"/>
  </w:num>
  <w:num w:numId="13">
    <w:abstractNumId w:val="3"/>
  </w:num>
  <w:num w:numId="14">
    <w:abstractNumId w:val="12"/>
  </w:num>
  <w:num w:numId="15">
    <w:abstractNumId w:val="9"/>
  </w:num>
  <w:num w:numId="16">
    <w:abstractNumId w:val="2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
  </w:num>
  <w:num w:numId="21">
    <w:abstractNumId w:val="15"/>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3"/>
  </w:num>
  <w:num w:numId="25">
    <w:abstractNumId w:val="21"/>
  </w:num>
  <w:num w:numId="26">
    <w:abstractNumId w:val="5"/>
  </w:num>
  <w:num w:numId="27">
    <w:abstractNumId w:val="0"/>
  </w:num>
  <w:num w:numId="28">
    <w:abstractNumId w:val="17"/>
  </w:num>
  <w:num w:numId="29">
    <w:abstractNumId w:val="7"/>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425"/>
    <w:rsid w:val="00002B60"/>
    <w:rsid w:val="000032A0"/>
    <w:rsid w:val="00004593"/>
    <w:rsid w:val="00005791"/>
    <w:rsid w:val="000100AA"/>
    <w:rsid w:val="00010FF9"/>
    <w:rsid w:val="00013AA4"/>
    <w:rsid w:val="00015F08"/>
    <w:rsid w:val="00022A4A"/>
    <w:rsid w:val="00025BB1"/>
    <w:rsid w:val="000277D4"/>
    <w:rsid w:val="00036AA6"/>
    <w:rsid w:val="00037162"/>
    <w:rsid w:val="000401A4"/>
    <w:rsid w:val="00043478"/>
    <w:rsid w:val="000439B0"/>
    <w:rsid w:val="00051BF8"/>
    <w:rsid w:val="00051C21"/>
    <w:rsid w:val="0005261B"/>
    <w:rsid w:val="000604EC"/>
    <w:rsid w:val="00060F9C"/>
    <w:rsid w:val="000656C1"/>
    <w:rsid w:val="00066212"/>
    <w:rsid w:val="00067922"/>
    <w:rsid w:val="00070E2F"/>
    <w:rsid w:val="0007199F"/>
    <w:rsid w:val="00082F43"/>
    <w:rsid w:val="00086A75"/>
    <w:rsid w:val="00094006"/>
    <w:rsid w:val="00096657"/>
    <w:rsid w:val="00096EA8"/>
    <w:rsid w:val="000973F9"/>
    <w:rsid w:val="00097CC8"/>
    <w:rsid w:val="000A4ADE"/>
    <w:rsid w:val="000A6BBA"/>
    <w:rsid w:val="000A7356"/>
    <w:rsid w:val="000B3B2E"/>
    <w:rsid w:val="000B3FB7"/>
    <w:rsid w:val="000B51D5"/>
    <w:rsid w:val="000B5544"/>
    <w:rsid w:val="000B5B7A"/>
    <w:rsid w:val="000B781A"/>
    <w:rsid w:val="000B7BAC"/>
    <w:rsid w:val="000C4133"/>
    <w:rsid w:val="000C444C"/>
    <w:rsid w:val="000C6B6E"/>
    <w:rsid w:val="000C7A14"/>
    <w:rsid w:val="000C7DF2"/>
    <w:rsid w:val="000F0733"/>
    <w:rsid w:val="000F2806"/>
    <w:rsid w:val="000F35DC"/>
    <w:rsid w:val="000F4FB3"/>
    <w:rsid w:val="000F50A7"/>
    <w:rsid w:val="000F58A7"/>
    <w:rsid w:val="001026AE"/>
    <w:rsid w:val="00105B79"/>
    <w:rsid w:val="001229B2"/>
    <w:rsid w:val="00123151"/>
    <w:rsid w:val="0013426D"/>
    <w:rsid w:val="00144A9D"/>
    <w:rsid w:val="00144C29"/>
    <w:rsid w:val="001450C7"/>
    <w:rsid w:val="001611C4"/>
    <w:rsid w:val="00161797"/>
    <w:rsid w:val="00162325"/>
    <w:rsid w:val="00163994"/>
    <w:rsid w:val="00163CD9"/>
    <w:rsid w:val="0016515B"/>
    <w:rsid w:val="0017247A"/>
    <w:rsid w:val="00173028"/>
    <w:rsid w:val="00174B28"/>
    <w:rsid w:val="00175122"/>
    <w:rsid w:val="001775ED"/>
    <w:rsid w:val="00183344"/>
    <w:rsid w:val="00191A6B"/>
    <w:rsid w:val="00194FEF"/>
    <w:rsid w:val="001A1F72"/>
    <w:rsid w:val="001B001D"/>
    <w:rsid w:val="001B009D"/>
    <w:rsid w:val="001B01F3"/>
    <w:rsid w:val="001B115E"/>
    <w:rsid w:val="001B647A"/>
    <w:rsid w:val="001C2212"/>
    <w:rsid w:val="001C29C0"/>
    <w:rsid w:val="001C4F02"/>
    <w:rsid w:val="001C5129"/>
    <w:rsid w:val="001C55C7"/>
    <w:rsid w:val="001C6192"/>
    <w:rsid w:val="001C689A"/>
    <w:rsid w:val="001C6CF8"/>
    <w:rsid w:val="001C780F"/>
    <w:rsid w:val="001C7BBD"/>
    <w:rsid w:val="001D22C9"/>
    <w:rsid w:val="001D32A5"/>
    <w:rsid w:val="001D3C5A"/>
    <w:rsid w:val="001D6515"/>
    <w:rsid w:val="001E032F"/>
    <w:rsid w:val="001E0F76"/>
    <w:rsid w:val="001E1429"/>
    <w:rsid w:val="001E76DC"/>
    <w:rsid w:val="001F2337"/>
    <w:rsid w:val="001F3D9A"/>
    <w:rsid w:val="001F5E4D"/>
    <w:rsid w:val="001F73AD"/>
    <w:rsid w:val="001F73E9"/>
    <w:rsid w:val="0020044F"/>
    <w:rsid w:val="0020150C"/>
    <w:rsid w:val="00203722"/>
    <w:rsid w:val="00205DE1"/>
    <w:rsid w:val="002067E3"/>
    <w:rsid w:val="002101AC"/>
    <w:rsid w:val="00210598"/>
    <w:rsid w:val="00212A9D"/>
    <w:rsid w:val="0021322D"/>
    <w:rsid w:val="00214CD4"/>
    <w:rsid w:val="002159E0"/>
    <w:rsid w:val="00217C02"/>
    <w:rsid w:val="0022004B"/>
    <w:rsid w:val="002204B9"/>
    <w:rsid w:val="00220EC6"/>
    <w:rsid w:val="00222314"/>
    <w:rsid w:val="0022503F"/>
    <w:rsid w:val="0023559F"/>
    <w:rsid w:val="00241166"/>
    <w:rsid w:val="002419C9"/>
    <w:rsid w:val="00252DA1"/>
    <w:rsid w:val="002535E2"/>
    <w:rsid w:val="002637A2"/>
    <w:rsid w:val="002639B5"/>
    <w:rsid w:val="002657E8"/>
    <w:rsid w:val="00266B17"/>
    <w:rsid w:val="0027044E"/>
    <w:rsid w:val="00274ED5"/>
    <w:rsid w:val="00277299"/>
    <w:rsid w:val="00277BCA"/>
    <w:rsid w:val="002849A0"/>
    <w:rsid w:val="0028534F"/>
    <w:rsid w:val="00286EB7"/>
    <w:rsid w:val="00287DF7"/>
    <w:rsid w:val="00293636"/>
    <w:rsid w:val="002A7C42"/>
    <w:rsid w:val="002B3FC8"/>
    <w:rsid w:val="002B7CF3"/>
    <w:rsid w:val="002C1ADA"/>
    <w:rsid w:val="002C68DA"/>
    <w:rsid w:val="002D171A"/>
    <w:rsid w:val="002D2F6B"/>
    <w:rsid w:val="002D3699"/>
    <w:rsid w:val="002D5ADC"/>
    <w:rsid w:val="002D5EBC"/>
    <w:rsid w:val="002E04B7"/>
    <w:rsid w:val="002E0EFE"/>
    <w:rsid w:val="002E0FA7"/>
    <w:rsid w:val="002E24EC"/>
    <w:rsid w:val="002E3FE3"/>
    <w:rsid w:val="002E48EA"/>
    <w:rsid w:val="002E6072"/>
    <w:rsid w:val="002E7425"/>
    <w:rsid w:val="002F4BE9"/>
    <w:rsid w:val="003041B7"/>
    <w:rsid w:val="00304434"/>
    <w:rsid w:val="00305C7E"/>
    <w:rsid w:val="0031143B"/>
    <w:rsid w:val="00312EEF"/>
    <w:rsid w:val="00313F6F"/>
    <w:rsid w:val="0031431F"/>
    <w:rsid w:val="00315322"/>
    <w:rsid w:val="00317D87"/>
    <w:rsid w:val="003217A8"/>
    <w:rsid w:val="003224E4"/>
    <w:rsid w:val="003226C1"/>
    <w:rsid w:val="00325F4D"/>
    <w:rsid w:val="00326B3D"/>
    <w:rsid w:val="00332AAA"/>
    <w:rsid w:val="00334BCB"/>
    <w:rsid w:val="0033712F"/>
    <w:rsid w:val="00337410"/>
    <w:rsid w:val="00337FC9"/>
    <w:rsid w:val="00341840"/>
    <w:rsid w:val="003431BB"/>
    <w:rsid w:val="00344AEB"/>
    <w:rsid w:val="00344C58"/>
    <w:rsid w:val="00345E73"/>
    <w:rsid w:val="003530CA"/>
    <w:rsid w:val="00356D05"/>
    <w:rsid w:val="00357368"/>
    <w:rsid w:val="003633E0"/>
    <w:rsid w:val="003662E5"/>
    <w:rsid w:val="0036644E"/>
    <w:rsid w:val="003730BA"/>
    <w:rsid w:val="0037374A"/>
    <w:rsid w:val="00375922"/>
    <w:rsid w:val="00376DCB"/>
    <w:rsid w:val="00377DCC"/>
    <w:rsid w:val="0038263C"/>
    <w:rsid w:val="003826A5"/>
    <w:rsid w:val="003827B1"/>
    <w:rsid w:val="003847F5"/>
    <w:rsid w:val="0038495E"/>
    <w:rsid w:val="0038704D"/>
    <w:rsid w:val="00394300"/>
    <w:rsid w:val="00396012"/>
    <w:rsid w:val="00396BC7"/>
    <w:rsid w:val="00397107"/>
    <w:rsid w:val="003A1469"/>
    <w:rsid w:val="003A4A98"/>
    <w:rsid w:val="003A6169"/>
    <w:rsid w:val="003A671F"/>
    <w:rsid w:val="003A6EC2"/>
    <w:rsid w:val="003B07F0"/>
    <w:rsid w:val="003B1CE4"/>
    <w:rsid w:val="003C3753"/>
    <w:rsid w:val="003C5316"/>
    <w:rsid w:val="003D04D2"/>
    <w:rsid w:val="003D211E"/>
    <w:rsid w:val="003E09FB"/>
    <w:rsid w:val="003E0CF4"/>
    <w:rsid w:val="003E5450"/>
    <w:rsid w:val="003E5673"/>
    <w:rsid w:val="003F0354"/>
    <w:rsid w:val="003F36CC"/>
    <w:rsid w:val="003F6315"/>
    <w:rsid w:val="003F74F0"/>
    <w:rsid w:val="003F755C"/>
    <w:rsid w:val="00400C2D"/>
    <w:rsid w:val="00403BBC"/>
    <w:rsid w:val="00403E1F"/>
    <w:rsid w:val="004110F2"/>
    <w:rsid w:val="0041166F"/>
    <w:rsid w:val="00411D7F"/>
    <w:rsid w:val="004133AF"/>
    <w:rsid w:val="00414AE4"/>
    <w:rsid w:val="00420D86"/>
    <w:rsid w:val="00422DBA"/>
    <w:rsid w:val="00423224"/>
    <w:rsid w:val="004270CD"/>
    <w:rsid w:val="00427529"/>
    <w:rsid w:val="00430AD8"/>
    <w:rsid w:val="00434D67"/>
    <w:rsid w:val="00434F59"/>
    <w:rsid w:val="00437A20"/>
    <w:rsid w:val="00437F9F"/>
    <w:rsid w:val="00440877"/>
    <w:rsid w:val="00440A20"/>
    <w:rsid w:val="0044394A"/>
    <w:rsid w:val="00443C4B"/>
    <w:rsid w:val="0044473C"/>
    <w:rsid w:val="00445E2F"/>
    <w:rsid w:val="0044736F"/>
    <w:rsid w:val="00447CD4"/>
    <w:rsid w:val="004549B7"/>
    <w:rsid w:val="0045559C"/>
    <w:rsid w:val="0045737A"/>
    <w:rsid w:val="0045793D"/>
    <w:rsid w:val="00460036"/>
    <w:rsid w:val="00461B66"/>
    <w:rsid w:val="00463342"/>
    <w:rsid w:val="004636DE"/>
    <w:rsid w:val="00471DA6"/>
    <w:rsid w:val="00473873"/>
    <w:rsid w:val="004750D8"/>
    <w:rsid w:val="004757A8"/>
    <w:rsid w:val="004776C1"/>
    <w:rsid w:val="004805A7"/>
    <w:rsid w:val="00482E2D"/>
    <w:rsid w:val="0048486A"/>
    <w:rsid w:val="004849BE"/>
    <w:rsid w:val="00485544"/>
    <w:rsid w:val="00486932"/>
    <w:rsid w:val="0049004E"/>
    <w:rsid w:val="004939BB"/>
    <w:rsid w:val="004A134B"/>
    <w:rsid w:val="004A5150"/>
    <w:rsid w:val="004A7F8A"/>
    <w:rsid w:val="004B0E1E"/>
    <w:rsid w:val="004B47F1"/>
    <w:rsid w:val="004B6450"/>
    <w:rsid w:val="004C53CA"/>
    <w:rsid w:val="004C5B3A"/>
    <w:rsid w:val="004D3568"/>
    <w:rsid w:val="004D3C12"/>
    <w:rsid w:val="004D6572"/>
    <w:rsid w:val="004E13FF"/>
    <w:rsid w:val="004E38ED"/>
    <w:rsid w:val="004E4AD5"/>
    <w:rsid w:val="004F039F"/>
    <w:rsid w:val="004F4630"/>
    <w:rsid w:val="004F71E7"/>
    <w:rsid w:val="004F7FFC"/>
    <w:rsid w:val="00500CE2"/>
    <w:rsid w:val="005038FF"/>
    <w:rsid w:val="0051080C"/>
    <w:rsid w:val="005108D5"/>
    <w:rsid w:val="00511295"/>
    <w:rsid w:val="005175CA"/>
    <w:rsid w:val="00525B23"/>
    <w:rsid w:val="00525F87"/>
    <w:rsid w:val="00531FF6"/>
    <w:rsid w:val="00532267"/>
    <w:rsid w:val="0053361E"/>
    <w:rsid w:val="0054176A"/>
    <w:rsid w:val="00543238"/>
    <w:rsid w:val="0054380C"/>
    <w:rsid w:val="00554292"/>
    <w:rsid w:val="00555C12"/>
    <w:rsid w:val="00564BA4"/>
    <w:rsid w:val="00565051"/>
    <w:rsid w:val="00565FFE"/>
    <w:rsid w:val="00566884"/>
    <w:rsid w:val="00567EB0"/>
    <w:rsid w:val="00572469"/>
    <w:rsid w:val="00575047"/>
    <w:rsid w:val="0057597F"/>
    <w:rsid w:val="0058003D"/>
    <w:rsid w:val="00581CD1"/>
    <w:rsid w:val="00590113"/>
    <w:rsid w:val="00595EEB"/>
    <w:rsid w:val="005966AC"/>
    <w:rsid w:val="00596D88"/>
    <w:rsid w:val="005A2684"/>
    <w:rsid w:val="005A57EA"/>
    <w:rsid w:val="005A652C"/>
    <w:rsid w:val="005A78BD"/>
    <w:rsid w:val="005B061C"/>
    <w:rsid w:val="005B16C7"/>
    <w:rsid w:val="005B4343"/>
    <w:rsid w:val="005B4A30"/>
    <w:rsid w:val="005B69A3"/>
    <w:rsid w:val="005C4B73"/>
    <w:rsid w:val="005C5207"/>
    <w:rsid w:val="005D0751"/>
    <w:rsid w:val="005D48C8"/>
    <w:rsid w:val="005D5442"/>
    <w:rsid w:val="005D56F0"/>
    <w:rsid w:val="005D7C9C"/>
    <w:rsid w:val="005E1CDF"/>
    <w:rsid w:val="005E1ED1"/>
    <w:rsid w:val="005E271B"/>
    <w:rsid w:val="005E35AD"/>
    <w:rsid w:val="005E3D41"/>
    <w:rsid w:val="005E4455"/>
    <w:rsid w:val="005E6B86"/>
    <w:rsid w:val="005E7A72"/>
    <w:rsid w:val="005F338C"/>
    <w:rsid w:val="005F7B16"/>
    <w:rsid w:val="005F7FEE"/>
    <w:rsid w:val="0060419B"/>
    <w:rsid w:val="0061281B"/>
    <w:rsid w:val="0061291D"/>
    <w:rsid w:val="00616498"/>
    <w:rsid w:val="00617D58"/>
    <w:rsid w:val="00623340"/>
    <w:rsid w:val="006244EF"/>
    <w:rsid w:val="00627354"/>
    <w:rsid w:val="00632833"/>
    <w:rsid w:val="0063614F"/>
    <w:rsid w:val="0063760D"/>
    <w:rsid w:val="00641257"/>
    <w:rsid w:val="00641BFD"/>
    <w:rsid w:val="00641D8E"/>
    <w:rsid w:val="00643CE8"/>
    <w:rsid w:val="00644208"/>
    <w:rsid w:val="006514E2"/>
    <w:rsid w:val="0065267B"/>
    <w:rsid w:val="00663983"/>
    <w:rsid w:val="00666483"/>
    <w:rsid w:val="00670CB9"/>
    <w:rsid w:val="00671BD8"/>
    <w:rsid w:val="00673903"/>
    <w:rsid w:val="00677D9E"/>
    <w:rsid w:val="006822E2"/>
    <w:rsid w:val="0068239D"/>
    <w:rsid w:val="00694E3B"/>
    <w:rsid w:val="006A3A6F"/>
    <w:rsid w:val="006A4810"/>
    <w:rsid w:val="006A6BA6"/>
    <w:rsid w:val="006A7F6A"/>
    <w:rsid w:val="006B0658"/>
    <w:rsid w:val="006B0C7B"/>
    <w:rsid w:val="006B1AF3"/>
    <w:rsid w:val="006B1B5A"/>
    <w:rsid w:val="006B29D3"/>
    <w:rsid w:val="006B34FE"/>
    <w:rsid w:val="006B3608"/>
    <w:rsid w:val="006B3DA0"/>
    <w:rsid w:val="006C15A5"/>
    <w:rsid w:val="006C40C7"/>
    <w:rsid w:val="006D6802"/>
    <w:rsid w:val="006E2088"/>
    <w:rsid w:val="006E5765"/>
    <w:rsid w:val="006E77C9"/>
    <w:rsid w:val="006F321F"/>
    <w:rsid w:val="006F6E8B"/>
    <w:rsid w:val="007011FF"/>
    <w:rsid w:val="00702745"/>
    <w:rsid w:val="007032C0"/>
    <w:rsid w:val="0070434D"/>
    <w:rsid w:val="007043D8"/>
    <w:rsid w:val="00712F56"/>
    <w:rsid w:val="00716223"/>
    <w:rsid w:val="007249B0"/>
    <w:rsid w:val="00724F58"/>
    <w:rsid w:val="00730236"/>
    <w:rsid w:val="00737DA0"/>
    <w:rsid w:val="007410FF"/>
    <w:rsid w:val="0074292A"/>
    <w:rsid w:val="00744621"/>
    <w:rsid w:val="00744FAC"/>
    <w:rsid w:val="00750D89"/>
    <w:rsid w:val="00752561"/>
    <w:rsid w:val="00754ECF"/>
    <w:rsid w:val="00755DC2"/>
    <w:rsid w:val="0075630F"/>
    <w:rsid w:val="00760990"/>
    <w:rsid w:val="00763636"/>
    <w:rsid w:val="00763A1A"/>
    <w:rsid w:val="00764683"/>
    <w:rsid w:val="00764D4A"/>
    <w:rsid w:val="0076589E"/>
    <w:rsid w:val="00766987"/>
    <w:rsid w:val="007714A9"/>
    <w:rsid w:val="007714BB"/>
    <w:rsid w:val="0077521F"/>
    <w:rsid w:val="007769F9"/>
    <w:rsid w:val="00777F6F"/>
    <w:rsid w:val="00780B21"/>
    <w:rsid w:val="00781A61"/>
    <w:rsid w:val="0078427E"/>
    <w:rsid w:val="007906A7"/>
    <w:rsid w:val="00794A77"/>
    <w:rsid w:val="00795B46"/>
    <w:rsid w:val="00796FDA"/>
    <w:rsid w:val="007A6BD9"/>
    <w:rsid w:val="007B2EA2"/>
    <w:rsid w:val="007C024B"/>
    <w:rsid w:val="007C7808"/>
    <w:rsid w:val="007D43AA"/>
    <w:rsid w:val="007D6B9F"/>
    <w:rsid w:val="007E7569"/>
    <w:rsid w:val="007F0B72"/>
    <w:rsid w:val="007F4D1A"/>
    <w:rsid w:val="00805870"/>
    <w:rsid w:val="00806031"/>
    <w:rsid w:val="008127AC"/>
    <w:rsid w:val="00815317"/>
    <w:rsid w:val="0082305C"/>
    <w:rsid w:val="008236FB"/>
    <w:rsid w:val="00824342"/>
    <w:rsid w:val="008264FF"/>
    <w:rsid w:val="00827F7E"/>
    <w:rsid w:val="00830DA4"/>
    <w:rsid w:val="008317A9"/>
    <w:rsid w:val="00831ADC"/>
    <w:rsid w:val="00831D87"/>
    <w:rsid w:val="008331DD"/>
    <w:rsid w:val="0083362F"/>
    <w:rsid w:val="00834A41"/>
    <w:rsid w:val="008435DF"/>
    <w:rsid w:val="00843725"/>
    <w:rsid w:val="00846DB9"/>
    <w:rsid w:val="00853473"/>
    <w:rsid w:val="0085349B"/>
    <w:rsid w:val="00855867"/>
    <w:rsid w:val="00861788"/>
    <w:rsid w:val="00862D8A"/>
    <w:rsid w:val="0086432D"/>
    <w:rsid w:val="00865754"/>
    <w:rsid w:val="008708B0"/>
    <w:rsid w:val="008814C1"/>
    <w:rsid w:val="008853D4"/>
    <w:rsid w:val="0089254F"/>
    <w:rsid w:val="008942D6"/>
    <w:rsid w:val="00895156"/>
    <w:rsid w:val="00895856"/>
    <w:rsid w:val="00895A2D"/>
    <w:rsid w:val="0089704F"/>
    <w:rsid w:val="0089730B"/>
    <w:rsid w:val="00897437"/>
    <w:rsid w:val="008A43C9"/>
    <w:rsid w:val="008B1FF8"/>
    <w:rsid w:val="008B20F3"/>
    <w:rsid w:val="008B2435"/>
    <w:rsid w:val="008B28F5"/>
    <w:rsid w:val="008B5BC0"/>
    <w:rsid w:val="008B7379"/>
    <w:rsid w:val="008C02A7"/>
    <w:rsid w:val="008C07DE"/>
    <w:rsid w:val="008C14B2"/>
    <w:rsid w:val="008C271E"/>
    <w:rsid w:val="008C2CD0"/>
    <w:rsid w:val="008C3C9F"/>
    <w:rsid w:val="008C5C24"/>
    <w:rsid w:val="008C6575"/>
    <w:rsid w:val="008C6808"/>
    <w:rsid w:val="008D25A0"/>
    <w:rsid w:val="008D4F66"/>
    <w:rsid w:val="008D621D"/>
    <w:rsid w:val="008E0E56"/>
    <w:rsid w:val="008E2695"/>
    <w:rsid w:val="008E3949"/>
    <w:rsid w:val="008E665B"/>
    <w:rsid w:val="008F2323"/>
    <w:rsid w:val="008F2BDF"/>
    <w:rsid w:val="008F3760"/>
    <w:rsid w:val="008F4D9C"/>
    <w:rsid w:val="008F757C"/>
    <w:rsid w:val="0090445F"/>
    <w:rsid w:val="0090628E"/>
    <w:rsid w:val="009071B0"/>
    <w:rsid w:val="009115AF"/>
    <w:rsid w:val="00915B0A"/>
    <w:rsid w:val="00920BEA"/>
    <w:rsid w:val="00924819"/>
    <w:rsid w:val="00925CEF"/>
    <w:rsid w:val="00926CC4"/>
    <w:rsid w:val="00932CEF"/>
    <w:rsid w:val="00934431"/>
    <w:rsid w:val="00940D85"/>
    <w:rsid w:val="009416F0"/>
    <w:rsid w:val="009511D3"/>
    <w:rsid w:val="00952F8F"/>
    <w:rsid w:val="009552B7"/>
    <w:rsid w:val="00956E1E"/>
    <w:rsid w:val="00960B91"/>
    <w:rsid w:val="00962633"/>
    <w:rsid w:val="0096515F"/>
    <w:rsid w:val="00965332"/>
    <w:rsid w:val="00965A8F"/>
    <w:rsid w:val="009720C7"/>
    <w:rsid w:val="009734B6"/>
    <w:rsid w:val="0099535C"/>
    <w:rsid w:val="00996826"/>
    <w:rsid w:val="009B0ED9"/>
    <w:rsid w:val="009B3118"/>
    <w:rsid w:val="009B7458"/>
    <w:rsid w:val="009B7D27"/>
    <w:rsid w:val="009C284A"/>
    <w:rsid w:val="009C377E"/>
    <w:rsid w:val="009C42BF"/>
    <w:rsid w:val="009C4BF9"/>
    <w:rsid w:val="009D3255"/>
    <w:rsid w:val="009D5424"/>
    <w:rsid w:val="009E14DC"/>
    <w:rsid w:val="009E5825"/>
    <w:rsid w:val="009E6998"/>
    <w:rsid w:val="009E6EFB"/>
    <w:rsid w:val="009E70CE"/>
    <w:rsid w:val="009E772F"/>
    <w:rsid w:val="009E7BF4"/>
    <w:rsid w:val="009F0694"/>
    <w:rsid w:val="009F0AD5"/>
    <w:rsid w:val="009F18C3"/>
    <w:rsid w:val="009F5D46"/>
    <w:rsid w:val="009F5E33"/>
    <w:rsid w:val="009F6577"/>
    <w:rsid w:val="00A00959"/>
    <w:rsid w:val="00A0333C"/>
    <w:rsid w:val="00A03425"/>
    <w:rsid w:val="00A051F1"/>
    <w:rsid w:val="00A070A3"/>
    <w:rsid w:val="00A13CAF"/>
    <w:rsid w:val="00A1467E"/>
    <w:rsid w:val="00A14BB1"/>
    <w:rsid w:val="00A17265"/>
    <w:rsid w:val="00A31774"/>
    <w:rsid w:val="00A329F2"/>
    <w:rsid w:val="00A35658"/>
    <w:rsid w:val="00A3723D"/>
    <w:rsid w:val="00A40D72"/>
    <w:rsid w:val="00A41958"/>
    <w:rsid w:val="00A43EBB"/>
    <w:rsid w:val="00A443AB"/>
    <w:rsid w:val="00A50BF2"/>
    <w:rsid w:val="00A50D7F"/>
    <w:rsid w:val="00A50E96"/>
    <w:rsid w:val="00A51272"/>
    <w:rsid w:val="00A536F5"/>
    <w:rsid w:val="00A559B0"/>
    <w:rsid w:val="00A5690B"/>
    <w:rsid w:val="00A57254"/>
    <w:rsid w:val="00A57FCA"/>
    <w:rsid w:val="00A608F0"/>
    <w:rsid w:val="00A704C6"/>
    <w:rsid w:val="00A7136B"/>
    <w:rsid w:val="00A730AC"/>
    <w:rsid w:val="00A7650B"/>
    <w:rsid w:val="00A80F46"/>
    <w:rsid w:val="00A925AD"/>
    <w:rsid w:val="00A92778"/>
    <w:rsid w:val="00A92AE3"/>
    <w:rsid w:val="00A93432"/>
    <w:rsid w:val="00A94E5D"/>
    <w:rsid w:val="00A95112"/>
    <w:rsid w:val="00A95626"/>
    <w:rsid w:val="00A971DF"/>
    <w:rsid w:val="00A975CF"/>
    <w:rsid w:val="00AA2D3E"/>
    <w:rsid w:val="00AA4B4C"/>
    <w:rsid w:val="00AA5467"/>
    <w:rsid w:val="00AA5A7C"/>
    <w:rsid w:val="00AA5C2B"/>
    <w:rsid w:val="00AB0753"/>
    <w:rsid w:val="00AB27AF"/>
    <w:rsid w:val="00AB3196"/>
    <w:rsid w:val="00AB45D8"/>
    <w:rsid w:val="00AB4BBC"/>
    <w:rsid w:val="00AC01FC"/>
    <w:rsid w:val="00AC090E"/>
    <w:rsid w:val="00AC4AA3"/>
    <w:rsid w:val="00AC527D"/>
    <w:rsid w:val="00AD756A"/>
    <w:rsid w:val="00AE1664"/>
    <w:rsid w:val="00AE1F5C"/>
    <w:rsid w:val="00AE2053"/>
    <w:rsid w:val="00AE37E7"/>
    <w:rsid w:val="00AE5EBE"/>
    <w:rsid w:val="00AE79A6"/>
    <w:rsid w:val="00AF0FE2"/>
    <w:rsid w:val="00AF27AE"/>
    <w:rsid w:val="00AF3D91"/>
    <w:rsid w:val="00B003D1"/>
    <w:rsid w:val="00B0092B"/>
    <w:rsid w:val="00B035E5"/>
    <w:rsid w:val="00B110FE"/>
    <w:rsid w:val="00B12303"/>
    <w:rsid w:val="00B304E6"/>
    <w:rsid w:val="00B30862"/>
    <w:rsid w:val="00B3264F"/>
    <w:rsid w:val="00B44877"/>
    <w:rsid w:val="00B45E61"/>
    <w:rsid w:val="00B46A7F"/>
    <w:rsid w:val="00B602E5"/>
    <w:rsid w:val="00B630D2"/>
    <w:rsid w:val="00B6578A"/>
    <w:rsid w:val="00B71847"/>
    <w:rsid w:val="00B718FE"/>
    <w:rsid w:val="00B76763"/>
    <w:rsid w:val="00B80220"/>
    <w:rsid w:val="00B809CD"/>
    <w:rsid w:val="00B81D64"/>
    <w:rsid w:val="00B86229"/>
    <w:rsid w:val="00B866E8"/>
    <w:rsid w:val="00B87FAF"/>
    <w:rsid w:val="00B952D7"/>
    <w:rsid w:val="00B974A9"/>
    <w:rsid w:val="00BA1A54"/>
    <w:rsid w:val="00BA7529"/>
    <w:rsid w:val="00BB31AC"/>
    <w:rsid w:val="00BB4F7E"/>
    <w:rsid w:val="00BC07EA"/>
    <w:rsid w:val="00BC0ED5"/>
    <w:rsid w:val="00BC210C"/>
    <w:rsid w:val="00BC663C"/>
    <w:rsid w:val="00BC78F2"/>
    <w:rsid w:val="00BD1B9F"/>
    <w:rsid w:val="00BD3910"/>
    <w:rsid w:val="00BD5236"/>
    <w:rsid w:val="00BD58CA"/>
    <w:rsid w:val="00BE109E"/>
    <w:rsid w:val="00BE16C6"/>
    <w:rsid w:val="00BE175E"/>
    <w:rsid w:val="00BE37A1"/>
    <w:rsid w:val="00BE76A6"/>
    <w:rsid w:val="00BF0CD7"/>
    <w:rsid w:val="00BF0D21"/>
    <w:rsid w:val="00BF1391"/>
    <w:rsid w:val="00BF1B60"/>
    <w:rsid w:val="00BF359E"/>
    <w:rsid w:val="00BF7001"/>
    <w:rsid w:val="00C007BD"/>
    <w:rsid w:val="00C024D5"/>
    <w:rsid w:val="00C032DC"/>
    <w:rsid w:val="00C03EC5"/>
    <w:rsid w:val="00C1161C"/>
    <w:rsid w:val="00C12190"/>
    <w:rsid w:val="00C132BF"/>
    <w:rsid w:val="00C14B2F"/>
    <w:rsid w:val="00C1645B"/>
    <w:rsid w:val="00C16EE7"/>
    <w:rsid w:val="00C207A9"/>
    <w:rsid w:val="00C22B0D"/>
    <w:rsid w:val="00C30B1E"/>
    <w:rsid w:val="00C33C47"/>
    <w:rsid w:val="00C33DC7"/>
    <w:rsid w:val="00C35A38"/>
    <w:rsid w:val="00C36975"/>
    <w:rsid w:val="00C405EB"/>
    <w:rsid w:val="00C433D7"/>
    <w:rsid w:val="00C437D1"/>
    <w:rsid w:val="00C43C7A"/>
    <w:rsid w:val="00C43C94"/>
    <w:rsid w:val="00C473FC"/>
    <w:rsid w:val="00C624D2"/>
    <w:rsid w:val="00C631EC"/>
    <w:rsid w:val="00C638D8"/>
    <w:rsid w:val="00C6661A"/>
    <w:rsid w:val="00C66B57"/>
    <w:rsid w:val="00C67B51"/>
    <w:rsid w:val="00C755E0"/>
    <w:rsid w:val="00C76A5C"/>
    <w:rsid w:val="00C823F3"/>
    <w:rsid w:val="00C856ED"/>
    <w:rsid w:val="00C85ABE"/>
    <w:rsid w:val="00C87B97"/>
    <w:rsid w:val="00C91F22"/>
    <w:rsid w:val="00C924C0"/>
    <w:rsid w:val="00C94961"/>
    <w:rsid w:val="00C96734"/>
    <w:rsid w:val="00CA3287"/>
    <w:rsid w:val="00CA6842"/>
    <w:rsid w:val="00CB5B95"/>
    <w:rsid w:val="00CB6826"/>
    <w:rsid w:val="00CC5C29"/>
    <w:rsid w:val="00CC5C7E"/>
    <w:rsid w:val="00CD1106"/>
    <w:rsid w:val="00CD3161"/>
    <w:rsid w:val="00CD6D7B"/>
    <w:rsid w:val="00CD7464"/>
    <w:rsid w:val="00CD78E7"/>
    <w:rsid w:val="00CE1803"/>
    <w:rsid w:val="00CE26C0"/>
    <w:rsid w:val="00CE2B5F"/>
    <w:rsid w:val="00CE4D0F"/>
    <w:rsid w:val="00CE68A9"/>
    <w:rsid w:val="00CF0711"/>
    <w:rsid w:val="00CF08BE"/>
    <w:rsid w:val="00CF09AE"/>
    <w:rsid w:val="00CF4E39"/>
    <w:rsid w:val="00CF7392"/>
    <w:rsid w:val="00CF7C5A"/>
    <w:rsid w:val="00D10E1D"/>
    <w:rsid w:val="00D121F2"/>
    <w:rsid w:val="00D17AE4"/>
    <w:rsid w:val="00D2389E"/>
    <w:rsid w:val="00D2619B"/>
    <w:rsid w:val="00D30C27"/>
    <w:rsid w:val="00D40D9A"/>
    <w:rsid w:val="00D41B1F"/>
    <w:rsid w:val="00D45A86"/>
    <w:rsid w:val="00D46BEA"/>
    <w:rsid w:val="00D533DB"/>
    <w:rsid w:val="00D5766C"/>
    <w:rsid w:val="00D606E3"/>
    <w:rsid w:val="00D66CFD"/>
    <w:rsid w:val="00D66DE8"/>
    <w:rsid w:val="00D670D4"/>
    <w:rsid w:val="00D7167B"/>
    <w:rsid w:val="00D7219F"/>
    <w:rsid w:val="00D73EBE"/>
    <w:rsid w:val="00D75FB0"/>
    <w:rsid w:val="00D815B5"/>
    <w:rsid w:val="00D82B16"/>
    <w:rsid w:val="00D83092"/>
    <w:rsid w:val="00D84AB4"/>
    <w:rsid w:val="00D868B5"/>
    <w:rsid w:val="00D87B21"/>
    <w:rsid w:val="00D87F7E"/>
    <w:rsid w:val="00D90557"/>
    <w:rsid w:val="00D93439"/>
    <w:rsid w:val="00D9585C"/>
    <w:rsid w:val="00D97785"/>
    <w:rsid w:val="00DA08B1"/>
    <w:rsid w:val="00DA429D"/>
    <w:rsid w:val="00DA54FC"/>
    <w:rsid w:val="00DB0A5C"/>
    <w:rsid w:val="00DB153D"/>
    <w:rsid w:val="00DB37F5"/>
    <w:rsid w:val="00DB5D40"/>
    <w:rsid w:val="00DB638A"/>
    <w:rsid w:val="00DC0563"/>
    <w:rsid w:val="00DC1681"/>
    <w:rsid w:val="00DC3B0B"/>
    <w:rsid w:val="00DD06F7"/>
    <w:rsid w:val="00DD364E"/>
    <w:rsid w:val="00DD467E"/>
    <w:rsid w:val="00DD77AA"/>
    <w:rsid w:val="00DE0DB2"/>
    <w:rsid w:val="00DE4F20"/>
    <w:rsid w:val="00DF0256"/>
    <w:rsid w:val="00DF05E8"/>
    <w:rsid w:val="00E00CC4"/>
    <w:rsid w:val="00E013E3"/>
    <w:rsid w:val="00E03D71"/>
    <w:rsid w:val="00E04434"/>
    <w:rsid w:val="00E10E77"/>
    <w:rsid w:val="00E16D93"/>
    <w:rsid w:val="00E1733A"/>
    <w:rsid w:val="00E21094"/>
    <w:rsid w:val="00E24344"/>
    <w:rsid w:val="00E30409"/>
    <w:rsid w:val="00E35387"/>
    <w:rsid w:val="00E41C83"/>
    <w:rsid w:val="00E42E53"/>
    <w:rsid w:val="00E43223"/>
    <w:rsid w:val="00E510A3"/>
    <w:rsid w:val="00E56877"/>
    <w:rsid w:val="00E56CD0"/>
    <w:rsid w:val="00E57B24"/>
    <w:rsid w:val="00E615CE"/>
    <w:rsid w:val="00E61D8D"/>
    <w:rsid w:val="00E6365D"/>
    <w:rsid w:val="00E64869"/>
    <w:rsid w:val="00E6684A"/>
    <w:rsid w:val="00E7166E"/>
    <w:rsid w:val="00E71DBD"/>
    <w:rsid w:val="00E73F08"/>
    <w:rsid w:val="00E76158"/>
    <w:rsid w:val="00E76171"/>
    <w:rsid w:val="00E80A19"/>
    <w:rsid w:val="00E820BE"/>
    <w:rsid w:val="00E8465F"/>
    <w:rsid w:val="00E8536C"/>
    <w:rsid w:val="00E85AFD"/>
    <w:rsid w:val="00E905C8"/>
    <w:rsid w:val="00E911DC"/>
    <w:rsid w:val="00E91FA9"/>
    <w:rsid w:val="00E9236A"/>
    <w:rsid w:val="00E92DE4"/>
    <w:rsid w:val="00E92F6B"/>
    <w:rsid w:val="00E94BB8"/>
    <w:rsid w:val="00E96F74"/>
    <w:rsid w:val="00EA2102"/>
    <w:rsid w:val="00EA279A"/>
    <w:rsid w:val="00EA2E21"/>
    <w:rsid w:val="00EA49ED"/>
    <w:rsid w:val="00EA663A"/>
    <w:rsid w:val="00EB02C4"/>
    <w:rsid w:val="00EB1A37"/>
    <w:rsid w:val="00EB4535"/>
    <w:rsid w:val="00EC15DB"/>
    <w:rsid w:val="00EC4936"/>
    <w:rsid w:val="00EC5F1E"/>
    <w:rsid w:val="00EC6133"/>
    <w:rsid w:val="00EC6EAC"/>
    <w:rsid w:val="00EC7A63"/>
    <w:rsid w:val="00EC7FD7"/>
    <w:rsid w:val="00ED22C4"/>
    <w:rsid w:val="00ED29EE"/>
    <w:rsid w:val="00ED2A6A"/>
    <w:rsid w:val="00ED3439"/>
    <w:rsid w:val="00ED4969"/>
    <w:rsid w:val="00ED79D1"/>
    <w:rsid w:val="00EE0C16"/>
    <w:rsid w:val="00EE2AC1"/>
    <w:rsid w:val="00EF1395"/>
    <w:rsid w:val="00EF233C"/>
    <w:rsid w:val="00F14425"/>
    <w:rsid w:val="00F14D68"/>
    <w:rsid w:val="00F23A61"/>
    <w:rsid w:val="00F268A9"/>
    <w:rsid w:val="00F270C0"/>
    <w:rsid w:val="00F3145D"/>
    <w:rsid w:val="00F3199E"/>
    <w:rsid w:val="00F3278F"/>
    <w:rsid w:val="00F32F76"/>
    <w:rsid w:val="00F3502F"/>
    <w:rsid w:val="00F45A74"/>
    <w:rsid w:val="00F51035"/>
    <w:rsid w:val="00F53DE0"/>
    <w:rsid w:val="00F5699A"/>
    <w:rsid w:val="00F60553"/>
    <w:rsid w:val="00F60586"/>
    <w:rsid w:val="00F61AA6"/>
    <w:rsid w:val="00F66C1D"/>
    <w:rsid w:val="00F71AAD"/>
    <w:rsid w:val="00F75139"/>
    <w:rsid w:val="00F81FF5"/>
    <w:rsid w:val="00F830EC"/>
    <w:rsid w:val="00F84881"/>
    <w:rsid w:val="00F8796E"/>
    <w:rsid w:val="00F902B6"/>
    <w:rsid w:val="00F936E6"/>
    <w:rsid w:val="00FA344F"/>
    <w:rsid w:val="00FB3D4F"/>
    <w:rsid w:val="00FB5341"/>
    <w:rsid w:val="00FC2A45"/>
    <w:rsid w:val="00FC455D"/>
    <w:rsid w:val="00FC59B3"/>
    <w:rsid w:val="00FC6064"/>
    <w:rsid w:val="00FC70E8"/>
    <w:rsid w:val="00FC74D8"/>
    <w:rsid w:val="00FD08BE"/>
    <w:rsid w:val="00FD0AE3"/>
    <w:rsid w:val="00FD0B2F"/>
    <w:rsid w:val="00FD32AD"/>
    <w:rsid w:val="00FD41CF"/>
    <w:rsid w:val="00FE0568"/>
    <w:rsid w:val="00FE3245"/>
    <w:rsid w:val="00FE74F9"/>
    <w:rsid w:val="00FF055E"/>
    <w:rsid w:val="00FF315B"/>
    <w:rsid w:val="00FF42C1"/>
    <w:rsid w:val="00FF65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B6F50"/>
  <w15:docId w15:val="{F21D6392-7CF6-44C1-AC82-BB83C660E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DF0256"/>
    <w:pPr>
      <w:keepNext/>
      <w:numPr>
        <w:numId w:val="12"/>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
    <w:name w:val="heading 2"/>
    <w:basedOn w:val="a"/>
    <w:next w:val="a"/>
    <w:link w:val="20"/>
    <w:qFormat/>
    <w:rsid w:val="00DF0256"/>
    <w:pPr>
      <w:keepNext/>
      <w:numPr>
        <w:ilvl w:val="1"/>
        <w:numId w:val="12"/>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
    <w:name w:val="heading 3"/>
    <w:basedOn w:val="a"/>
    <w:next w:val="a"/>
    <w:link w:val="30"/>
    <w:uiPriority w:val="9"/>
    <w:unhideWhenUsed/>
    <w:qFormat/>
    <w:rsid w:val="00427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qFormat/>
    <w:rsid w:val="00DF0256"/>
    <w:pPr>
      <w:keepNext/>
      <w:numPr>
        <w:ilvl w:val="3"/>
        <w:numId w:val="12"/>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6">
    <w:name w:val="heading 6"/>
    <w:basedOn w:val="a"/>
    <w:next w:val="a"/>
    <w:link w:val="60"/>
    <w:qFormat/>
    <w:rsid w:val="00DF0256"/>
    <w:pPr>
      <w:numPr>
        <w:ilvl w:val="5"/>
        <w:numId w:val="12"/>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DF0256"/>
    <w:pPr>
      <w:numPr>
        <w:ilvl w:val="6"/>
        <w:numId w:val="12"/>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9">
    <w:name w:val="heading 9"/>
    <w:basedOn w:val="a"/>
    <w:next w:val="a"/>
    <w:link w:val="90"/>
    <w:qFormat/>
    <w:rsid w:val="00DF0256"/>
    <w:pPr>
      <w:keepNext/>
      <w:numPr>
        <w:ilvl w:val="8"/>
        <w:numId w:val="1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4"/>
    <w:qFormat/>
    <w:rsid w:val="00A95626"/>
    <w:pPr>
      <w:ind w:left="720"/>
      <w:contextualSpacing/>
    </w:p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9B3118"/>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9B3118"/>
    <w:rPr>
      <w:sz w:val="20"/>
      <w:szCs w:val="20"/>
    </w:rPr>
  </w:style>
  <w:style w:type="character" w:styleId="a7">
    <w:name w:val="footnote reference"/>
    <w:basedOn w:val="a0"/>
    <w:uiPriority w:val="99"/>
    <w:unhideWhenUsed/>
    <w:rsid w:val="009B3118"/>
    <w:rPr>
      <w:vertAlign w:val="superscript"/>
    </w:rPr>
  </w:style>
  <w:style w:type="paragraph" w:styleId="a8">
    <w:name w:val="Balloon Text"/>
    <w:basedOn w:val="a"/>
    <w:link w:val="a9"/>
    <w:uiPriority w:val="99"/>
    <w:semiHidden/>
    <w:unhideWhenUsed/>
    <w:rsid w:val="00A536F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536F5"/>
    <w:rPr>
      <w:rFonts w:ascii="Segoe UI" w:hAnsi="Segoe UI" w:cs="Segoe UI"/>
      <w:sz w:val="18"/>
      <w:szCs w:val="18"/>
    </w:rPr>
  </w:style>
  <w:style w:type="character" w:customStyle="1" w:styleId="10">
    <w:name w:val="Заголовок 1 Знак"/>
    <w:basedOn w:val="a0"/>
    <w:link w:val="1"/>
    <w:rsid w:val="00DF0256"/>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rsid w:val="00DF0256"/>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DF0256"/>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DF0256"/>
    <w:rPr>
      <w:rFonts w:ascii="Times New Roman" w:eastAsia="Times New Roman" w:hAnsi="Times New Roman" w:cs="Times New Roman"/>
      <w:b/>
      <w:bCs/>
      <w:lang w:eastAsia="zh-CN"/>
    </w:rPr>
  </w:style>
  <w:style w:type="character" w:customStyle="1" w:styleId="70">
    <w:name w:val="Заголовок 7 Знак"/>
    <w:basedOn w:val="a0"/>
    <w:link w:val="7"/>
    <w:rsid w:val="00DF0256"/>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DF0256"/>
    <w:rPr>
      <w:rFonts w:ascii="Times New Roman" w:eastAsia="Times New Roman" w:hAnsi="Times New Roman" w:cs="Times New Roman"/>
      <w:b/>
      <w:sz w:val="24"/>
      <w:szCs w:val="24"/>
      <w:lang w:eastAsia="zh-CN"/>
    </w:rPr>
  </w:style>
  <w:style w:type="paragraph" w:styleId="aa">
    <w:name w:val="header"/>
    <w:basedOn w:val="a"/>
    <w:link w:val="ab"/>
    <w:uiPriority w:val="99"/>
    <w:unhideWhenUsed/>
    <w:rsid w:val="00543238"/>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3238"/>
  </w:style>
  <w:style w:type="paragraph" w:styleId="ac">
    <w:name w:val="footer"/>
    <w:basedOn w:val="a"/>
    <w:link w:val="ad"/>
    <w:uiPriority w:val="99"/>
    <w:unhideWhenUsed/>
    <w:rsid w:val="00543238"/>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43238"/>
  </w:style>
  <w:style w:type="table" w:styleId="ae">
    <w:name w:val="Table Grid"/>
    <w:basedOn w:val="a1"/>
    <w:rsid w:val="00F61AA6"/>
    <w:pPr>
      <w:spacing w:after="0" w:line="240" w:lineRule="auto"/>
    </w:pPr>
    <w:rPr>
      <w:rFonts w:eastAsiaTheme="minorEastAsia"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F233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5B0A"/>
    <w:rPr>
      <w:rFonts w:ascii="Times New Roman" w:eastAsiaTheme="minorEastAsia" w:hAnsi="Times New Roman" w:cs="Times New Roman"/>
      <w:sz w:val="24"/>
      <w:szCs w:val="24"/>
      <w:lang w:eastAsia="ru-RU"/>
    </w:rPr>
  </w:style>
  <w:style w:type="character" w:styleId="af">
    <w:name w:val="Hyperlink"/>
    <w:basedOn w:val="a0"/>
    <w:uiPriority w:val="99"/>
    <w:unhideWhenUsed/>
    <w:rsid w:val="0063760D"/>
    <w:rPr>
      <w:color w:val="0000FF"/>
      <w:u w:val="single"/>
    </w:rPr>
  </w:style>
  <w:style w:type="paragraph" w:customStyle="1" w:styleId="ConsPlusNonformat">
    <w:name w:val="ConsPlusNonformat"/>
    <w:qFormat/>
    <w:rsid w:val="006376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63760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f0">
    <w:name w:val="endnote text"/>
    <w:basedOn w:val="a"/>
    <w:link w:val="af1"/>
    <w:uiPriority w:val="99"/>
    <w:semiHidden/>
    <w:unhideWhenUsed/>
    <w:rsid w:val="00CC5C29"/>
    <w:pPr>
      <w:spacing w:after="0" w:line="240" w:lineRule="auto"/>
    </w:pPr>
    <w:rPr>
      <w:rFonts w:ascii="Times New Roman" w:eastAsia="Times New Roman" w:hAnsi="Times New Roman" w:cs="Times New Roman"/>
      <w:sz w:val="20"/>
      <w:szCs w:val="20"/>
      <w:lang w:eastAsia="ru-RU"/>
    </w:rPr>
  </w:style>
  <w:style w:type="character" w:customStyle="1" w:styleId="af1">
    <w:name w:val="Текст концевой сноски Знак"/>
    <w:basedOn w:val="a0"/>
    <w:link w:val="af0"/>
    <w:uiPriority w:val="99"/>
    <w:semiHidden/>
    <w:rsid w:val="00CC5C29"/>
    <w:rPr>
      <w:rFonts w:ascii="Times New Roman" w:eastAsia="Times New Roman" w:hAnsi="Times New Roman" w:cs="Times New Roman"/>
      <w:sz w:val="20"/>
      <w:szCs w:val="20"/>
      <w:lang w:eastAsia="ru-RU"/>
    </w:rPr>
  </w:style>
  <w:style w:type="character" w:customStyle="1" w:styleId="a4">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3"/>
    <w:locked/>
    <w:rsid w:val="00D40D9A"/>
  </w:style>
  <w:style w:type="character" w:customStyle="1" w:styleId="30">
    <w:name w:val="Заголовок 3 Знак"/>
    <w:basedOn w:val="a0"/>
    <w:link w:val="3"/>
    <w:uiPriority w:val="9"/>
    <w:rsid w:val="00427529"/>
    <w:rPr>
      <w:rFonts w:asciiTheme="majorHAnsi" w:eastAsiaTheme="majorEastAsia" w:hAnsiTheme="majorHAnsi" w:cstheme="majorBidi"/>
      <w:color w:val="1F4D78" w:themeColor="accent1" w:themeShade="7F"/>
      <w:sz w:val="24"/>
      <w:szCs w:val="24"/>
    </w:rPr>
  </w:style>
  <w:style w:type="table" w:customStyle="1" w:styleId="11">
    <w:name w:val="Сетка таблицы1"/>
    <w:basedOn w:val="a1"/>
    <w:next w:val="ae"/>
    <w:rsid w:val="0049004E"/>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e"/>
    <w:rsid w:val="0038704D"/>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aliases w:val="Список 1,Body Text Char"/>
    <w:basedOn w:val="a"/>
    <w:link w:val="af3"/>
    <w:uiPriority w:val="99"/>
    <w:unhideWhenUsed/>
    <w:rsid w:val="00B035E5"/>
    <w:pPr>
      <w:spacing w:after="120" w:line="276" w:lineRule="auto"/>
    </w:pPr>
    <w:rPr>
      <w:rFonts w:ascii="Calibri" w:eastAsia="Calibri" w:hAnsi="Calibri" w:cs="Times New Roman"/>
      <w:lang w:val="x-none"/>
    </w:rPr>
  </w:style>
  <w:style w:type="character" w:customStyle="1" w:styleId="af3">
    <w:name w:val="Основной текст Знак"/>
    <w:aliases w:val="Список 1 Знак,Body Text Char Знак"/>
    <w:basedOn w:val="a0"/>
    <w:link w:val="af2"/>
    <w:uiPriority w:val="99"/>
    <w:rsid w:val="00B035E5"/>
    <w:rPr>
      <w:rFonts w:ascii="Calibri" w:eastAsia="Calibri" w:hAnsi="Calibri" w:cs="Times New Roman"/>
      <w:lang w:val="x-none"/>
    </w:rPr>
  </w:style>
  <w:style w:type="table" w:customStyle="1" w:styleId="31">
    <w:name w:val="Сетка таблицы3"/>
    <w:basedOn w:val="a1"/>
    <w:next w:val="ae"/>
    <w:rsid w:val="007769F9"/>
    <w:pPr>
      <w:spacing w:after="0" w:line="240" w:lineRule="auto"/>
    </w:pPr>
    <w:rPr>
      <w:rFonts w:eastAsiaTheme="minorEastAsia"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FollowedHyperlink"/>
    <w:basedOn w:val="a0"/>
    <w:uiPriority w:val="99"/>
    <w:semiHidden/>
    <w:unhideWhenUsed/>
    <w:rsid w:val="001F5E4D"/>
    <w:rPr>
      <w:color w:val="800080"/>
      <w:u w:val="single"/>
    </w:rPr>
  </w:style>
  <w:style w:type="paragraph" w:customStyle="1" w:styleId="xl117">
    <w:name w:val="xl117"/>
    <w:basedOn w:val="a"/>
    <w:rsid w:val="001F5E4D"/>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18">
    <w:name w:val="xl118"/>
    <w:basedOn w:val="a"/>
    <w:rsid w:val="001F5E4D"/>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19">
    <w:name w:val="xl119"/>
    <w:basedOn w:val="a"/>
    <w:rsid w:val="001F5E4D"/>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120">
    <w:name w:val="xl120"/>
    <w:basedOn w:val="a"/>
    <w:rsid w:val="001F5E4D"/>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21">
    <w:name w:val="xl121"/>
    <w:basedOn w:val="a"/>
    <w:rsid w:val="001F5E4D"/>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122">
    <w:name w:val="xl122"/>
    <w:basedOn w:val="a"/>
    <w:rsid w:val="001F5E4D"/>
    <w:pPr>
      <w:spacing w:before="100" w:beforeAutospacing="1" w:after="100" w:afterAutospacing="1" w:line="240" w:lineRule="auto"/>
      <w:jc w:val="center"/>
      <w:textAlignment w:val="top"/>
    </w:pPr>
    <w:rPr>
      <w:rFonts w:ascii="Times New Roman" w:eastAsia="Times New Roman" w:hAnsi="Times New Roman" w:cs="Times New Roman"/>
      <w:sz w:val="14"/>
      <w:szCs w:val="14"/>
      <w:lang w:eastAsia="ru-RU"/>
    </w:rPr>
  </w:style>
  <w:style w:type="paragraph" w:customStyle="1" w:styleId="xl123">
    <w:name w:val="xl123"/>
    <w:basedOn w:val="a"/>
    <w:rsid w:val="001F5E4D"/>
    <w:pPr>
      <w:spacing w:before="100" w:beforeAutospacing="1" w:after="100" w:afterAutospacing="1" w:line="240" w:lineRule="auto"/>
      <w:jc w:val="center"/>
      <w:textAlignment w:val="top"/>
    </w:pPr>
    <w:rPr>
      <w:rFonts w:ascii="Times New Roman" w:eastAsia="Times New Roman" w:hAnsi="Times New Roman" w:cs="Times New Roman"/>
      <w:sz w:val="14"/>
      <w:szCs w:val="14"/>
      <w:lang w:eastAsia="ru-RU"/>
    </w:rPr>
  </w:style>
  <w:style w:type="paragraph" w:customStyle="1" w:styleId="xl124">
    <w:name w:val="xl124"/>
    <w:basedOn w:val="a"/>
    <w:rsid w:val="001F5E4D"/>
    <w:pPr>
      <w:spacing w:before="100" w:beforeAutospacing="1" w:after="100" w:afterAutospacing="1" w:line="240" w:lineRule="auto"/>
    </w:pPr>
    <w:rPr>
      <w:rFonts w:ascii="Times New Roman" w:eastAsia="Times New Roman" w:hAnsi="Times New Roman" w:cs="Times New Roman"/>
      <w:sz w:val="12"/>
      <w:szCs w:val="12"/>
      <w:lang w:eastAsia="ru-RU"/>
    </w:rPr>
  </w:style>
  <w:style w:type="paragraph" w:customStyle="1" w:styleId="xl125">
    <w:name w:val="xl125"/>
    <w:basedOn w:val="a"/>
    <w:rsid w:val="001F5E4D"/>
    <w:pP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126">
    <w:name w:val="xl126"/>
    <w:basedOn w:val="a"/>
    <w:rsid w:val="001F5E4D"/>
    <w:pP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27">
    <w:name w:val="xl127"/>
    <w:basedOn w:val="a"/>
    <w:rsid w:val="001F5E4D"/>
    <w:pP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128">
    <w:name w:val="xl128"/>
    <w:basedOn w:val="a"/>
    <w:rsid w:val="001F5E4D"/>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29">
    <w:name w:val="xl129"/>
    <w:basedOn w:val="a"/>
    <w:rsid w:val="001F5E4D"/>
    <w:pPr>
      <w:spacing w:before="100" w:beforeAutospacing="1" w:after="100" w:afterAutospacing="1" w:line="240" w:lineRule="auto"/>
      <w:jc w:val="right"/>
    </w:pPr>
    <w:rPr>
      <w:rFonts w:ascii="Times New Roman" w:eastAsia="Times New Roman" w:hAnsi="Times New Roman" w:cs="Times New Roman"/>
      <w:sz w:val="14"/>
      <w:szCs w:val="14"/>
      <w:lang w:eastAsia="ru-RU"/>
    </w:rPr>
  </w:style>
  <w:style w:type="paragraph" w:customStyle="1" w:styleId="xl130">
    <w:name w:val="xl130"/>
    <w:basedOn w:val="a"/>
    <w:rsid w:val="001F5E4D"/>
    <w:pPr>
      <w:spacing w:before="100" w:beforeAutospacing="1" w:after="100" w:afterAutospacing="1" w:line="240" w:lineRule="auto"/>
    </w:pPr>
    <w:rPr>
      <w:rFonts w:ascii="Times New Roman" w:eastAsia="Times New Roman" w:hAnsi="Times New Roman" w:cs="Times New Roman"/>
      <w:b/>
      <w:bCs/>
      <w:sz w:val="14"/>
      <w:szCs w:val="14"/>
      <w:lang w:eastAsia="ru-RU"/>
    </w:rPr>
  </w:style>
  <w:style w:type="paragraph" w:customStyle="1" w:styleId="xl131">
    <w:name w:val="xl131"/>
    <w:basedOn w:val="a"/>
    <w:rsid w:val="001F5E4D"/>
    <w:pPr>
      <w:spacing w:before="100" w:beforeAutospacing="1" w:after="100" w:afterAutospacing="1" w:line="240" w:lineRule="auto"/>
      <w:jc w:val="center"/>
    </w:pPr>
    <w:rPr>
      <w:rFonts w:ascii="Times New Roman" w:eastAsia="Times New Roman" w:hAnsi="Times New Roman" w:cs="Times New Roman"/>
      <w:b/>
      <w:bCs/>
      <w:sz w:val="14"/>
      <w:szCs w:val="14"/>
      <w:lang w:eastAsia="ru-RU"/>
    </w:rPr>
  </w:style>
  <w:style w:type="paragraph" w:customStyle="1" w:styleId="xl132">
    <w:name w:val="xl132"/>
    <w:basedOn w:val="a"/>
    <w:rsid w:val="001F5E4D"/>
    <w:pPr>
      <w:spacing w:before="100" w:beforeAutospacing="1" w:after="100" w:afterAutospacing="1" w:line="240" w:lineRule="auto"/>
      <w:jc w:val="right"/>
    </w:pPr>
    <w:rPr>
      <w:rFonts w:ascii="Times New Roman" w:eastAsia="Times New Roman" w:hAnsi="Times New Roman" w:cs="Times New Roman"/>
      <w:sz w:val="14"/>
      <w:szCs w:val="14"/>
      <w:lang w:eastAsia="ru-RU"/>
    </w:rPr>
  </w:style>
  <w:style w:type="paragraph" w:customStyle="1" w:styleId="xl133">
    <w:name w:val="xl133"/>
    <w:basedOn w:val="a"/>
    <w:rsid w:val="001F5E4D"/>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34">
    <w:name w:val="xl134"/>
    <w:basedOn w:val="a"/>
    <w:rsid w:val="001F5E4D"/>
    <w:pPr>
      <w:spacing w:before="100" w:beforeAutospacing="1" w:after="100" w:afterAutospacing="1" w:line="240" w:lineRule="auto"/>
    </w:pPr>
    <w:rPr>
      <w:rFonts w:ascii="Times New Roman" w:eastAsia="Times New Roman" w:hAnsi="Times New Roman" w:cs="Times New Roman"/>
      <w:b/>
      <w:bCs/>
      <w:sz w:val="14"/>
      <w:szCs w:val="14"/>
      <w:lang w:eastAsia="ru-RU"/>
    </w:rPr>
  </w:style>
  <w:style w:type="paragraph" w:customStyle="1" w:styleId="xl135">
    <w:name w:val="xl135"/>
    <w:basedOn w:val="a"/>
    <w:rsid w:val="001F5E4D"/>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136">
    <w:name w:val="xl136"/>
    <w:basedOn w:val="a"/>
    <w:rsid w:val="001F5E4D"/>
    <w:pPr>
      <w:spacing w:before="100" w:beforeAutospacing="1" w:after="100" w:afterAutospacing="1" w:line="240" w:lineRule="auto"/>
      <w:jc w:val="right"/>
    </w:pPr>
    <w:rPr>
      <w:rFonts w:ascii="Times New Roman" w:eastAsia="Times New Roman" w:hAnsi="Times New Roman" w:cs="Times New Roman"/>
      <w:sz w:val="14"/>
      <w:szCs w:val="14"/>
      <w:lang w:eastAsia="ru-RU"/>
    </w:rPr>
  </w:style>
  <w:style w:type="paragraph" w:customStyle="1" w:styleId="xl137">
    <w:name w:val="xl137"/>
    <w:basedOn w:val="a"/>
    <w:rsid w:val="001F5E4D"/>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38">
    <w:name w:val="xl138"/>
    <w:basedOn w:val="a"/>
    <w:rsid w:val="001F5E4D"/>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139">
    <w:name w:val="xl139"/>
    <w:basedOn w:val="a"/>
    <w:rsid w:val="001F5E4D"/>
    <w:pP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40">
    <w:name w:val="xl140"/>
    <w:basedOn w:val="a"/>
    <w:rsid w:val="001F5E4D"/>
    <w:pP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141">
    <w:name w:val="xl141"/>
    <w:basedOn w:val="a"/>
    <w:rsid w:val="001F5E4D"/>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4"/>
      <w:szCs w:val="14"/>
      <w:lang w:eastAsia="ru-RU"/>
    </w:rPr>
  </w:style>
  <w:style w:type="paragraph" w:customStyle="1" w:styleId="xl142">
    <w:name w:val="xl142"/>
    <w:basedOn w:val="a"/>
    <w:rsid w:val="001F5E4D"/>
    <w:pP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43">
    <w:name w:val="xl143"/>
    <w:basedOn w:val="a"/>
    <w:rsid w:val="001F5E4D"/>
    <w:pPr>
      <w:spacing w:before="100" w:beforeAutospacing="1" w:after="100" w:afterAutospacing="1" w:line="240" w:lineRule="auto"/>
      <w:textAlignment w:val="top"/>
    </w:pPr>
    <w:rPr>
      <w:rFonts w:ascii="Times New Roman" w:eastAsia="Times New Roman" w:hAnsi="Times New Roman" w:cs="Times New Roman"/>
      <w:sz w:val="12"/>
      <w:szCs w:val="12"/>
      <w:lang w:eastAsia="ru-RU"/>
    </w:rPr>
  </w:style>
  <w:style w:type="paragraph" w:customStyle="1" w:styleId="xl144">
    <w:name w:val="xl144"/>
    <w:basedOn w:val="a"/>
    <w:rsid w:val="001F5E4D"/>
    <w:pPr>
      <w:spacing w:before="100" w:beforeAutospacing="1" w:after="100" w:afterAutospacing="1" w:line="240" w:lineRule="auto"/>
      <w:jc w:val="center"/>
      <w:textAlignment w:val="center"/>
    </w:pPr>
    <w:rPr>
      <w:rFonts w:ascii="Times New Roman" w:eastAsia="Times New Roman" w:hAnsi="Times New Roman" w:cs="Times New Roman"/>
      <w:sz w:val="13"/>
      <w:szCs w:val="13"/>
      <w:lang w:eastAsia="ru-RU"/>
    </w:rPr>
  </w:style>
  <w:style w:type="paragraph" w:customStyle="1" w:styleId="xl145">
    <w:name w:val="xl145"/>
    <w:basedOn w:val="a"/>
    <w:rsid w:val="001F5E4D"/>
    <w:pP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46">
    <w:name w:val="xl146"/>
    <w:basedOn w:val="a"/>
    <w:rsid w:val="001F5E4D"/>
    <w:pP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47">
    <w:name w:val="xl147"/>
    <w:basedOn w:val="a"/>
    <w:rsid w:val="001F5E4D"/>
    <w:pPr>
      <w:spacing w:before="100" w:beforeAutospacing="1" w:after="100" w:afterAutospacing="1" w:line="240" w:lineRule="auto"/>
      <w:jc w:val="right"/>
    </w:pPr>
    <w:rPr>
      <w:rFonts w:ascii="Times New Roman" w:eastAsia="Times New Roman" w:hAnsi="Times New Roman" w:cs="Times New Roman"/>
      <w:sz w:val="14"/>
      <w:szCs w:val="14"/>
      <w:lang w:eastAsia="ru-RU"/>
    </w:rPr>
  </w:style>
  <w:style w:type="paragraph" w:customStyle="1" w:styleId="xl148">
    <w:name w:val="xl148"/>
    <w:basedOn w:val="a"/>
    <w:rsid w:val="001F5E4D"/>
    <w:pPr>
      <w:spacing w:before="100" w:beforeAutospacing="1" w:after="100" w:afterAutospacing="1" w:line="240" w:lineRule="auto"/>
      <w:jc w:val="center"/>
      <w:textAlignment w:val="center"/>
    </w:pPr>
    <w:rPr>
      <w:rFonts w:ascii="Times New Roman" w:eastAsia="Times New Roman" w:hAnsi="Times New Roman" w:cs="Times New Roman"/>
      <w:sz w:val="12"/>
      <w:szCs w:val="12"/>
      <w:lang w:eastAsia="ru-RU"/>
    </w:rPr>
  </w:style>
  <w:style w:type="paragraph" w:customStyle="1" w:styleId="xl149">
    <w:name w:val="xl149"/>
    <w:basedOn w:val="a"/>
    <w:rsid w:val="001F5E4D"/>
    <w:pPr>
      <w:spacing w:before="100" w:beforeAutospacing="1" w:after="100" w:afterAutospacing="1" w:line="240" w:lineRule="auto"/>
      <w:textAlignment w:val="top"/>
    </w:pPr>
    <w:rPr>
      <w:rFonts w:ascii="Times New Roman" w:eastAsia="Times New Roman" w:hAnsi="Times New Roman" w:cs="Times New Roman"/>
      <w:sz w:val="14"/>
      <w:szCs w:val="14"/>
      <w:lang w:eastAsia="ru-RU"/>
    </w:rPr>
  </w:style>
  <w:style w:type="paragraph" w:customStyle="1" w:styleId="xl150">
    <w:name w:val="xl150"/>
    <w:basedOn w:val="a"/>
    <w:rsid w:val="001F5E4D"/>
    <w:pPr>
      <w:spacing w:before="100" w:beforeAutospacing="1" w:after="100" w:afterAutospacing="1" w:line="240" w:lineRule="auto"/>
      <w:textAlignment w:val="top"/>
    </w:pPr>
    <w:rPr>
      <w:rFonts w:ascii="Times New Roman" w:eastAsia="Times New Roman" w:hAnsi="Times New Roman" w:cs="Times New Roman"/>
      <w:sz w:val="14"/>
      <w:szCs w:val="14"/>
      <w:lang w:eastAsia="ru-RU"/>
    </w:rPr>
  </w:style>
  <w:style w:type="paragraph" w:customStyle="1" w:styleId="xl151">
    <w:name w:val="xl151"/>
    <w:basedOn w:val="a"/>
    <w:rsid w:val="001F5E4D"/>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52">
    <w:name w:val="xl152"/>
    <w:basedOn w:val="a"/>
    <w:rsid w:val="001F5E4D"/>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3">
    <w:name w:val="xl153"/>
    <w:basedOn w:val="a"/>
    <w:rsid w:val="001F5E4D"/>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4">
    <w:name w:val="xl154"/>
    <w:basedOn w:val="a"/>
    <w:rsid w:val="001F5E4D"/>
    <w:pPr>
      <w:pBdr>
        <w:top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5">
    <w:name w:val="xl155"/>
    <w:basedOn w:val="a"/>
    <w:rsid w:val="001F5E4D"/>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6">
    <w:name w:val="xl156"/>
    <w:basedOn w:val="a"/>
    <w:rsid w:val="001F5E4D"/>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7">
    <w:name w:val="xl157"/>
    <w:basedOn w:val="a"/>
    <w:rsid w:val="001F5E4D"/>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8">
    <w:name w:val="xl158"/>
    <w:basedOn w:val="a"/>
    <w:rsid w:val="001F5E4D"/>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59">
    <w:name w:val="xl159"/>
    <w:basedOn w:val="a"/>
    <w:rsid w:val="001F5E4D"/>
    <w:pPr>
      <w:pBdr>
        <w:top w:val="single" w:sz="4" w:space="0" w:color="auto"/>
        <w:left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60">
    <w:name w:val="xl160"/>
    <w:basedOn w:val="a"/>
    <w:rsid w:val="001F5E4D"/>
    <w:pPr>
      <w:pBdr>
        <w:top w:val="single" w:sz="4" w:space="0" w:color="auto"/>
        <w:bottom w:val="single" w:sz="8"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61">
    <w:name w:val="xl161"/>
    <w:basedOn w:val="a"/>
    <w:rsid w:val="001F5E4D"/>
    <w:pPr>
      <w:pBdr>
        <w:top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62">
    <w:name w:val="xl162"/>
    <w:basedOn w:val="a"/>
    <w:rsid w:val="001F5E4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63">
    <w:name w:val="xl163"/>
    <w:basedOn w:val="a"/>
    <w:rsid w:val="001F5E4D"/>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64">
    <w:name w:val="xl164"/>
    <w:basedOn w:val="a"/>
    <w:rsid w:val="001F5E4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65">
    <w:name w:val="xl165"/>
    <w:basedOn w:val="a"/>
    <w:rsid w:val="001F5E4D"/>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66">
    <w:name w:val="xl166"/>
    <w:basedOn w:val="a"/>
    <w:rsid w:val="001F5E4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67">
    <w:name w:val="xl167"/>
    <w:basedOn w:val="a"/>
    <w:rsid w:val="001F5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68">
    <w:name w:val="xl168"/>
    <w:basedOn w:val="a"/>
    <w:rsid w:val="001F5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69">
    <w:name w:val="xl169"/>
    <w:basedOn w:val="a"/>
    <w:rsid w:val="001F5E4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70">
    <w:name w:val="xl170"/>
    <w:basedOn w:val="a"/>
    <w:rsid w:val="001F5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71">
    <w:name w:val="xl171"/>
    <w:basedOn w:val="a"/>
    <w:rsid w:val="001F5E4D"/>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72">
    <w:name w:val="xl172"/>
    <w:basedOn w:val="a"/>
    <w:rsid w:val="001F5E4D"/>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3">
    <w:name w:val="xl173"/>
    <w:basedOn w:val="a"/>
    <w:rsid w:val="001F5E4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4">
    <w:name w:val="xl174"/>
    <w:basedOn w:val="a"/>
    <w:rsid w:val="001F5E4D"/>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5">
    <w:name w:val="xl175"/>
    <w:basedOn w:val="a"/>
    <w:rsid w:val="001F5E4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6">
    <w:name w:val="xl176"/>
    <w:basedOn w:val="a"/>
    <w:rsid w:val="001F5E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7">
    <w:name w:val="xl177"/>
    <w:basedOn w:val="a"/>
    <w:rsid w:val="001F5E4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8">
    <w:name w:val="xl178"/>
    <w:basedOn w:val="a"/>
    <w:rsid w:val="001F5E4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79">
    <w:name w:val="xl179"/>
    <w:basedOn w:val="a"/>
    <w:rsid w:val="001F5E4D"/>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0">
    <w:name w:val="xl180"/>
    <w:basedOn w:val="a"/>
    <w:rsid w:val="001F5E4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1">
    <w:name w:val="xl181"/>
    <w:basedOn w:val="a"/>
    <w:rsid w:val="001F5E4D"/>
    <w:pPr>
      <w:pBdr>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2">
    <w:name w:val="xl182"/>
    <w:basedOn w:val="a"/>
    <w:rsid w:val="001F5E4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3">
    <w:name w:val="xl183"/>
    <w:basedOn w:val="a"/>
    <w:rsid w:val="001F5E4D"/>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4">
    <w:name w:val="xl184"/>
    <w:basedOn w:val="a"/>
    <w:rsid w:val="001F5E4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5">
    <w:name w:val="xl185"/>
    <w:basedOn w:val="a"/>
    <w:rsid w:val="001F5E4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6">
    <w:name w:val="xl186"/>
    <w:basedOn w:val="a"/>
    <w:rsid w:val="001F5E4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187">
    <w:name w:val="xl187"/>
    <w:basedOn w:val="a"/>
    <w:rsid w:val="001F5E4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88">
    <w:name w:val="xl188"/>
    <w:basedOn w:val="a"/>
    <w:rsid w:val="001F5E4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89">
    <w:name w:val="xl189"/>
    <w:basedOn w:val="a"/>
    <w:rsid w:val="001F5E4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90">
    <w:name w:val="xl190"/>
    <w:basedOn w:val="a"/>
    <w:rsid w:val="001F5E4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191">
    <w:name w:val="xl191"/>
    <w:basedOn w:val="a"/>
    <w:rsid w:val="001F5E4D"/>
    <w:pPr>
      <w:pBdr>
        <w:top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92">
    <w:name w:val="xl192"/>
    <w:basedOn w:val="a"/>
    <w:rsid w:val="001F5E4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193">
    <w:name w:val="xl193"/>
    <w:basedOn w:val="a"/>
    <w:rsid w:val="001F5E4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3"/>
      <w:szCs w:val="13"/>
      <w:lang w:eastAsia="ru-RU"/>
    </w:rPr>
  </w:style>
  <w:style w:type="paragraph" w:customStyle="1" w:styleId="xl194">
    <w:name w:val="xl194"/>
    <w:basedOn w:val="a"/>
    <w:rsid w:val="001F5E4D"/>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3"/>
      <w:szCs w:val="13"/>
      <w:lang w:eastAsia="ru-RU"/>
    </w:rPr>
  </w:style>
  <w:style w:type="paragraph" w:customStyle="1" w:styleId="xl195">
    <w:name w:val="xl195"/>
    <w:basedOn w:val="a"/>
    <w:rsid w:val="001F5E4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3"/>
      <w:szCs w:val="13"/>
      <w:lang w:eastAsia="ru-RU"/>
    </w:rPr>
  </w:style>
  <w:style w:type="paragraph" w:customStyle="1" w:styleId="xl196">
    <w:name w:val="xl196"/>
    <w:basedOn w:val="a"/>
    <w:rsid w:val="001F5E4D"/>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97">
    <w:name w:val="xl197"/>
    <w:basedOn w:val="a"/>
    <w:rsid w:val="001F5E4D"/>
    <w:pPr>
      <w:pBdr>
        <w:top w:val="single" w:sz="8"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98">
    <w:name w:val="xl198"/>
    <w:basedOn w:val="a"/>
    <w:rsid w:val="001F5E4D"/>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3"/>
      <w:szCs w:val="13"/>
      <w:lang w:eastAsia="ru-RU"/>
    </w:rPr>
  </w:style>
  <w:style w:type="paragraph" w:customStyle="1" w:styleId="xl199">
    <w:name w:val="xl199"/>
    <w:basedOn w:val="a"/>
    <w:rsid w:val="001F5E4D"/>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0">
    <w:name w:val="xl200"/>
    <w:basedOn w:val="a"/>
    <w:rsid w:val="001F5E4D"/>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1">
    <w:name w:val="xl201"/>
    <w:basedOn w:val="a"/>
    <w:rsid w:val="001F5E4D"/>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02">
    <w:name w:val="xl202"/>
    <w:basedOn w:val="a"/>
    <w:rsid w:val="001F5E4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03">
    <w:name w:val="xl203"/>
    <w:basedOn w:val="a"/>
    <w:rsid w:val="001F5E4D"/>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4">
    <w:name w:val="xl204"/>
    <w:basedOn w:val="a"/>
    <w:rsid w:val="001F5E4D"/>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5">
    <w:name w:val="xl205"/>
    <w:basedOn w:val="a"/>
    <w:rsid w:val="001F5E4D"/>
    <w:pPr>
      <w:pBdr>
        <w:top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6">
    <w:name w:val="xl206"/>
    <w:basedOn w:val="a"/>
    <w:rsid w:val="001F5E4D"/>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7">
    <w:name w:val="xl207"/>
    <w:basedOn w:val="a"/>
    <w:rsid w:val="001F5E4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208">
    <w:name w:val="xl208"/>
    <w:basedOn w:val="a"/>
    <w:rsid w:val="001F5E4D"/>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09">
    <w:name w:val="xl209"/>
    <w:basedOn w:val="a"/>
    <w:rsid w:val="001F5E4D"/>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10">
    <w:name w:val="xl210"/>
    <w:basedOn w:val="a"/>
    <w:rsid w:val="001F5E4D"/>
    <w:pPr>
      <w:pBdr>
        <w:bottom w:val="single" w:sz="4" w:space="0" w:color="auto"/>
      </w:pBd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211">
    <w:name w:val="xl211"/>
    <w:basedOn w:val="a"/>
    <w:rsid w:val="001F5E4D"/>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12">
    <w:name w:val="xl212"/>
    <w:basedOn w:val="a"/>
    <w:rsid w:val="001F5E4D"/>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13">
    <w:name w:val="xl213"/>
    <w:basedOn w:val="a"/>
    <w:rsid w:val="001F5E4D"/>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14">
    <w:name w:val="xl214"/>
    <w:basedOn w:val="a"/>
    <w:rsid w:val="001F5E4D"/>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15">
    <w:name w:val="xl215"/>
    <w:basedOn w:val="a"/>
    <w:rsid w:val="001F5E4D"/>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16">
    <w:name w:val="xl216"/>
    <w:basedOn w:val="a"/>
    <w:rsid w:val="001F5E4D"/>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17">
    <w:name w:val="xl217"/>
    <w:basedOn w:val="a"/>
    <w:rsid w:val="001F5E4D"/>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218">
    <w:name w:val="xl218"/>
    <w:basedOn w:val="a"/>
    <w:rsid w:val="001F5E4D"/>
    <w:pPr>
      <w:pBdr>
        <w:top w:val="single" w:sz="8" w:space="0" w:color="auto"/>
        <w:left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19">
    <w:name w:val="xl219"/>
    <w:basedOn w:val="a"/>
    <w:rsid w:val="001F5E4D"/>
    <w:pPr>
      <w:pBdr>
        <w:top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20">
    <w:name w:val="xl220"/>
    <w:basedOn w:val="a"/>
    <w:rsid w:val="001F5E4D"/>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3"/>
      <w:szCs w:val="13"/>
      <w:lang w:eastAsia="ru-RU"/>
    </w:rPr>
  </w:style>
  <w:style w:type="paragraph" w:customStyle="1" w:styleId="xl221">
    <w:name w:val="xl221"/>
    <w:basedOn w:val="a"/>
    <w:rsid w:val="001F5E4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22">
    <w:name w:val="xl222"/>
    <w:basedOn w:val="a"/>
    <w:rsid w:val="001F5E4D"/>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23">
    <w:name w:val="xl223"/>
    <w:basedOn w:val="a"/>
    <w:rsid w:val="001F5E4D"/>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2"/>
      <w:szCs w:val="12"/>
      <w:lang w:eastAsia="ru-RU"/>
    </w:rPr>
  </w:style>
  <w:style w:type="paragraph" w:customStyle="1" w:styleId="xl224">
    <w:name w:val="xl224"/>
    <w:basedOn w:val="a"/>
    <w:rsid w:val="001F5E4D"/>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25">
    <w:name w:val="xl225"/>
    <w:basedOn w:val="a"/>
    <w:rsid w:val="001F5E4D"/>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26">
    <w:name w:val="xl226"/>
    <w:basedOn w:val="a"/>
    <w:rsid w:val="001F5E4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27">
    <w:name w:val="xl227"/>
    <w:basedOn w:val="a"/>
    <w:rsid w:val="001F5E4D"/>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28">
    <w:name w:val="xl228"/>
    <w:basedOn w:val="a"/>
    <w:rsid w:val="001F5E4D"/>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29">
    <w:name w:val="xl229"/>
    <w:basedOn w:val="a"/>
    <w:rsid w:val="001F5E4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30">
    <w:name w:val="xl230"/>
    <w:basedOn w:val="a"/>
    <w:rsid w:val="001F5E4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4"/>
      <w:szCs w:val="14"/>
      <w:lang w:eastAsia="ru-RU"/>
    </w:rPr>
  </w:style>
  <w:style w:type="paragraph" w:customStyle="1" w:styleId="xl231">
    <w:name w:val="xl231"/>
    <w:basedOn w:val="a"/>
    <w:rsid w:val="001F5E4D"/>
    <w:pPr>
      <w:pBdr>
        <w:top w:val="single" w:sz="4"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2">
    <w:name w:val="xl232"/>
    <w:basedOn w:val="a"/>
    <w:rsid w:val="001F5E4D"/>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3">
    <w:name w:val="xl233"/>
    <w:basedOn w:val="a"/>
    <w:rsid w:val="001F5E4D"/>
    <w:pPr>
      <w:pBdr>
        <w:top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4">
    <w:name w:val="xl234"/>
    <w:basedOn w:val="a"/>
    <w:rsid w:val="001F5E4D"/>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5">
    <w:name w:val="xl235"/>
    <w:basedOn w:val="a"/>
    <w:rsid w:val="001F5E4D"/>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 w:type="paragraph" w:customStyle="1" w:styleId="xl236">
    <w:name w:val="xl236"/>
    <w:basedOn w:val="a"/>
    <w:rsid w:val="001F5E4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283934">
      <w:bodyDiv w:val="1"/>
      <w:marLeft w:val="0"/>
      <w:marRight w:val="0"/>
      <w:marTop w:val="0"/>
      <w:marBottom w:val="0"/>
      <w:divBdr>
        <w:top w:val="none" w:sz="0" w:space="0" w:color="auto"/>
        <w:left w:val="none" w:sz="0" w:space="0" w:color="auto"/>
        <w:bottom w:val="none" w:sz="0" w:space="0" w:color="auto"/>
        <w:right w:val="none" w:sz="0" w:space="0" w:color="auto"/>
      </w:divBdr>
    </w:div>
    <w:div w:id="161164748">
      <w:bodyDiv w:val="1"/>
      <w:marLeft w:val="0"/>
      <w:marRight w:val="0"/>
      <w:marTop w:val="0"/>
      <w:marBottom w:val="0"/>
      <w:divBdr>
        <w:top w:val="none" w:sz="0" w:space="0" w:color="auto"/>
        <w:left w:val="none" w:sz="0" w:space="0" w:color="auto"/>
        <w:bottom w:val="none" w:sz="0" w:space="0" w:color="auto"/>
        <w:right w:val="none" w:sz="0" w:space="0" w:color="auto"/>
      </w:divBdr>
    </w:div>
    <w:div w:id="213201797">
      <w:bodyDiv w:val="1"/>
      <w:marLeft w:val="0"/>
      <w:marRight w:val="0"/>
      <w:marTop w:val="0"/>
      <w:marBottom w:val="0"/>
      <w:divBdr>
        <w:top w:val="none" w:sz="0" w:space="0" w:color="auto"/>
        <w:left w:val="none" w:sz="0" w:space="0" w:color="auto"/>
        <w:bottom w:val="none" w:sz="0" w:space="0" w:color="auto"/>
        <w:right w:val="none" w:sz="0" w:space="0" w:color="auto"/>
      </w:divBdr>
    </w:div>
    <w:div w:id="257712050">
      <w:bodyDiv w:val="1"/>
      <w:marLeft w:val="0"/>
      <w:marRight w:val="0"/>
      <w:marTop w:val="0"/>
      <w:marBottom w:val="0"/>
      <w:divBdr>
        <w:top w:val="none" w:sz="0" w:space="0" w:color="auto"/>
        <w:left w:val="none" w:sz="0" w:space="0" w:color="auto"/>
        <w:bottom w:val="none" w:sz="0" w:space="0" w:color="auto"/>
        <w:right w:val="none" w:sz="0" w:space="0" w:color="auto"/>
      </w:divBdr>
    </w:div>
    <w:div w:id="588732120">
      <w:bodyDiv w:val="1"/>
      <w:marLeft w:val="0"/>
      <w:marRight w:val="0"/>
      <w:marTop w:val="0"/>
      <w:marBottom w:val="0"/>
      <w:divBdr>
        <w:top w:val="none" w:sz="0" w:space="0" w:color="auto"/>
        <w:left w:val="none" w:sz="0" w:space="0" w:color="auto"/>
        <w:bottom w:val="none" w:sz="0" w:space="0" w:color="auto"/>
        <w:right w:val="none" w:sz="0" w:space="0" w:color="auto"/>
      </w:divBdr>
    </w:div>
    <w:div w:id="1042444896">
      <w:bodyDiv w:val="1"/>
      <w:marLeft w:val="0"/>
      <w:marRight w:val="0"/>
      <w:marTop w:val="0"/>
      <w:marBottom w:val="0"/>
      <w:divBdr>
        <w:top w:val="none" w:sz="0" w:space="0" w:color="auto"/>
        <w:left w:val="none" w:sz="0" w:space="0" w:color="auto"/>
        <w:bottom w:val="none" w:sz="0" w:space="0" w:color="auto"/>
        <w:right w:val="none" w:sz="0" w:space="0" w:color="auto"/>
      </w:divBdr>
    </w:div>
    <w:div w:id="1260913486">
      <w:bodyDiv w:val="1"/>
      <w:marLeft w:val="0"/>
      <w:marRight w:val="0"/>
      <w:marTop w:val="0"/>
      <w:marBottom w:val="0"/>
      <w:divBdr>
        <w:top w:val="none" w:sz="0" w:space="0" w:color="auto"/>
        <w:left w:val="none" w:sz="0" w:space="0" w:color="auto"/>
        <w:bottom w:val="none" w:sz="0" w:space="0" w:color="auto"/>
        <w:right w:val="none" w:sz="0" w:space="0" w:color="auto"/>
      </w:divBdr>
    </w:div>
    <w:div w:id="1278681581">
      <w:bodyDiv w:val="1"/>
      <w:marLeft w:val="0"/>
      <w:marRight w:val="0"/>
      <w:marTop w:val="0"/>
      <w:marBottom w:val="0"/>
      <w:divBdr>
        <w:top w:val="none" w:sz="0" w:space="0" w:color="auto"/>
        <w:left w:val="none" w:sz="0" w:space="0" w:color="auto"/>
        <w:bottom w:val="none" w:sz="0" w:space="0" w:color="auto"/>
        <w:right w:val="none" w:sz="0" w:space="0" w:color="auto"/>
      </w:divBdr>
    </w:div>
    <w:div w:id="1325622064">
      <w:bodyDiv w:val="1"/>
      <w:marLeft w:val="0"/>
      <w:marRight w:val="0"/>
      <w:marTop w:val="0"/>
      <w:marBottom w:val="0"/>
      <w:divBdr>
        <w:top w:val="none" w:sz="0" w:space="0" w:color="auto"/>
        <w:left w:val="none" w:sz="0" w:space="0" w:color="auto"/>
        <w:bottom w:val="none" w:sz="0" w:space="0" w:color="auto"/>
        <w:right w:val="none" w:sz="0" w:space="0" w:color="auto"/>
      </w:divBdr>
    </w:div>
    <w:div w:id="1431462548">
      <w:bodyDiv w:val="1"/>
      <w:marLeft w:val="0"/>
      <w:marRight w:val="0"/>
      <w:marTop w:val="0"/>
      <w:marBottom w:val="0"/>
      <w:divBdr>
        <w:top w:val="none" w:sz="0" w:space="0" w:color="auto"/>
        <w:left w:val="none" w:sz="0" w:space="0" w:color="auto"/>
        <w:bottom w:val="none" w:sz="0" w:space="0" w:color="auto"/>
        <w:right w:val="none" w:sz="0" w:space="0" w:color="auto"/>
      </w:divBdr>
    </w:div>
    <w:div w:id="1667710907">
      <w:bodyDiv w:val="1"/>
      <w:marLeft w:val="0"/>
      <w:marRight w:val="0"/>
      <w:marTop w:val="0"/>
      <w:marBottom w:val="0"/>
      <w:divBdr>
        <w:top w:val="none" w:sz="0" w:space="0" w:color="auto"/>
        <w:left w:val="none" w:sz="0" w:space="0" w:color="auto"/>
        <w:bottom w:val="none" w:sz="0" w:space="0" w:color="auto"/>
        <w:right w:val="none" w:sz="0" w:space="0" w:color="auto"/>
      </w:divBdr>
    </w:div>
    <w:div w:id="1700933291">
      <w:bodyDiv w:val="1"/>
      <w:marLeft w:val="0"/>
      <w:marRight w:val="0"/>
      <w:marTop w:val="0"/>
      <w:marBottom w:val="0"/>
      <w:divBdr>
        <w:top w:val="none" w:sz="0" w:space="0" w:color="auto"/>
        <w:left w:val="none" w:sz="0" w:space="0" w:color="auto"/>
        <w:bottom w:val="none" w:sz="0" w:space="0" w:color="auto"/>
        <w:right w:val="none" w:sz="0" w:space="0" w:color="auto"/>
      </w:divBdr>
    </w:div>
    <w:div w:id="1701394482">
      <w:bodyDiv w:val="1"/>
      <w:marLeft w:val="0"/>
      <w:marRight w:val="0"/>
      <w:marTop w:val="0"/>
      <w:marBottom w:val="0"/>
      <w:divBdr>
        <w:top w:val="none" w:sz="0" w:space="0" w:color="auto"/>
        <w:left w:val="none" w:sz="0" w:space="0" w:color="auto"/>
        <w:bottom w:val="none" w:sz="0" w:space="0" w:color="auto"/>
        <w:right w:val="none" w:sz="0" w:space="0" w:color="auto"/>
      </w:divBdr>
    </w:div>
    <w:div w:id="1818569611">
      <w:bodyDiv w:val="1"/>
      <w:marLeft w:val="0"/>
      <w:marRight w:val="0"/>
      <w:marTop w:val="0"/>
      <w:marBottom w:val="0"/>
      <w:divBdr>
        <w:top w:val="none" w:sz="0" w:space="0" w:color="auto"/>
        <w:left w:val="none" w:sz="0" w:space="0" w:color="auto"/>
        <w:bottom w:val="none" w:sz="0" w:space="0" w:color="auto"/>
        <w:right w:val="none" w:sz="0" w:space="0" w:color="auto"/>
      </w:divBdr>
    </w:div>
    <w:div w:id="1848862422">
      <w:bodyDiv w:val="1"/>
      <w:marLeft w:val="0"/>
      <w:marRight w:val="0"/>
      <w:marTop w:val="0"/>
      <w:marBottom w:val="0"/>
      <w:divBdr>
        <w:top w:val="none" w:sz="0" w:space="0" w:color="auto"/>
        <w:left w:val="none" w:sz="0" w:space="0" w:color="auto"/>
        <w:bottom w:val="none" w:sz="0" w:space="0" w:color="auto"/>
        <w:right w:val="none" w:sz="0" w:space="0" w:color="auto"/>
      </w:divBdr>
    </w:div>
    <w:div w:id="2131361844">
      <w:bodyDiv w:val="1"/>
      <w:marLeft w:val="0"/>
      <w:marRight w:val="0"/>
      <w:marTop w:val="0"/>
      <w:marBottom w:val="0"/>
      <w:divBdr>
        <w:top w:val="none" w:sz="0" w:space="0" w:color="auto"/>
        <w:left w:val="none" w:sz="0" w:space="0" w:color="auto"/>
        <w:bottom w:val="none" w:sz="0" w:space="0" w:color="auto"/>
        <w:right w:val="none" w:sz="0" w:space="0" w:color="auto"/>
      </w:divBdr>
    </w:div>
    <w:div w:id="2140874230">
      <w:bodyDiv w:val="1"/>
      <w:marLeft w:val="0"/>
      <w:marRight w:val="0"/>
      <w:marTop w:val="0"/>
      <w:marBottom w:val="0"/>
      <w:divBdr>
        <w:top w:val="none" w:sz="0" w:space="0" w:color="auto"/>
        <w:left w:val="none" w:sz="0" w:space="0" w:color="auto"/>
        <w:bottom w:val="none" w:sz="0" w:space="0" w:color="auto"/>
        <w:right w:val="none" w:sz="0" w:space="0" w:color="auto"/>
      </w:divBdr>
    </w:div>
    <w:div w:id="214125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30.surp-spb.ru/cgi/online.cgi?req=doc&amp;base=LAW&amp;n=386986&amp;dst=150&amp;field=134&amp;date=01.02.2022" TargetMode="External"/><Relationship Id="rId18" Type="http://schemas.openxmlformats.org/officeDocument/2006/relationships/hyperlink" Target="https://docs30.surp-spb.ru/cgi/online.cgi?req=doc&amp;base=LAW&amp;n=390280&amp;date=01.02.2022" TargetMode="External"/><Relationship Id="rId26" Type="http://schemas.openxmlformats.org/officeDocument/2006/relationships/hyperlink" Target="https://docs30.surp-spb.ru/cgi/online.cgi?req=doc&amp;base=LAW&amp;n=381525&amp;date=01.02.2022" TargetMode="External"/><Relationship Id="rId21" Type="http://schemas.openxmlformats.org/officeDocument/2006/relationships/hyperlink" Target="https://docs30.surp-spb.ru/cgi/online.cgi?req=doc&amp;base=EXP&amp;n=506345&amp;dst=100015&amp;field=134&amp;date=01.02.2022" TargetMode="External"/><Relationship Id="rId34" Type="http://schemas.openxmlformats.org/officeDocument/2006/relationships/image" Target="media/image2.emf"/><Relationship Id="rId7" Type="http://schemas.openxmlformats.org/officeDocument/2006/relationships/endnotes" Target="endnotes.xml"/><Relationship Id="rId12" Type="http://schemas.openxmlformats.org/officeDocument/2006/relationships/hyperlink" Target="https://docs30.surp-spb.ru/cgi/online.cgi?req=doc&amp;base=LAW&amp;n=28001&amp;date=01.02.2022" TargetMode="External"/><Relationship Id="rId17" Type="http://schemas.openxmlformats.org/officeDocument/2006/relationships/hyperlink" Target="https://docs30.surp-spb.ru/cgi/online.cgi?req=doc&amp;base=LAW&amp;n=351254&amp;date=01.02.2022" TargetMode="External"/><Relationship Id="rId25" Type="http://schemas.openxmlformats.org/officeDocument/2006/relationships/hyperlink" Target="https://login.consultant.ru/link/?req=doc&amp;base=RZR&amp;n=506959" TargetMode="External"/><Relationship Id="rId33"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s://docs30.surp-spb.ru/cgi/online.cgi?req=doc&amp;base=LAW&amp;n=377362&amp;date=01.02.2022" TargetMode="External"/><Relationship Id="rId20" Type="http://schemas.openxmlformats.org/officeDocument/2006/relationships/hyperlink" Target="https://docs30.surp-spb.ru/cgi/online.cgi?req=doc&amp;base=LAW&amp;n=373317&amp;date=01.02.2022" TargetMode="External"/><Relationship Id="rId29" Type="http://schemas.openxmlformats.org/officeDocument/2006/relationships/hyperlink" Target="https://docs30.surp-spb.ru/cgi/online.cgi?req=doc&amp;base=LAW&amp;n=367564&amp;date=01.02.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400792&amp;dst=102617&amp;field=134&amp;date=01.02.2022" TargetMode="External"/><Relationship Id="rId24" Type="http://schemas.openxmlformats.org/officeDocument/2006/relationships/hyperlink" Target="https://docs30.surp-spb.ru/cgi/online.cgi?req=doc&amp;base=SPB&amp;n=249569&amp;date=01.02.2022" TargetMode="External"/><Relationship Id="rId32" Type="http://schemas.openxmlformats.org/officeDocument/2006/relationships/hyperlink" Target="file:///C:\Users\shumlk\Desktop\&#1050;&#1086;&#1085;&#1089;&#1091;&#1083;&#1100;&#1090;&#1072;&#1085;&#1090;%20&#1055;&#1083;&#1102;&#1089;.ln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86986&amp;date=01.02.2022" TargetMode="External"/><Relationship Id="rId23" Type="http://schemas.openxmlformats.org/officeDocument/2006/relationships/hyperlink" Target="https://docs30.surp-spb.ru/cgi/online.cgi?req=doc&amp;base=SPB&amp;n=251293&amp;date=01.02.2022" TargetMode="External"/><Relationship Id="rId28" Type="http://schemas.openxmlformats.org/officeDocument/2006/relationships/hyperlink" Target="https://docs30.surp-spb.ru/cgi/online.cgi?req=doc&amp;base=LAW&amp;n=405644&amp;date=01.02.2022" TargetMode="External"/><Relationship Id="rId36" Type="http://schemas.openxmlformats.org/officeDocument/2006/relationships/fontTable" Target="fontTable.xml"/><Relationship Id="rId10" Type="http://schemas.openxmlformats.org/officeDocument/2006/relationships/hyperlink" Target="https://docs30.surp-spb.ru/cgi/online.cgi?req=doc&amp;base=LAW&amp;n=400792&amp;dst=101867&amp;field=134&amp;date=01.02.2022" TargetMode="External"/><Relationship Id="rId19" Type="http://schemas.openxmlformats.org/officeDocument/2006/relationships/hyperlink" Target="https://docs30.surp-spb.ru/cgi/online.cgi?req=doc&amp;base=LAW&amp;n=383482&amp;date=01.02.2022" TargetMode="External"/><Relationship Id="rId31" Type="http://schemas.openxmlformats.org/officeDocument/2006/relationships/hyperlink" Target="https://docs30.surp-spb.ru/cgi/online.cgi?req=doc&amp;base=OTN&amp;n=21649&amp;date=01.02.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67564&amp;dst=100037&amp;field=134&amp;date=01.02.2022" TargetMode="External"/><Relationship Id="rId14" Type="http://schemas.openxmlformats.org/officeDocument/2006/relationships/hyperlink" Target="https://docs30.surp-spb.ru/cgi/online.cgi?req=doc&amp;base=LAW&amp;n=402655&amp;date=01.02.2022" TargetMode="External"/><Relationship Id="rId22" Type="http://schemas.openxmlformats.org/officeDocument/2006/relationships/hyperlink" Target="https://docs30.surp-spb.ru/cgi/online.cgi?req=doc&amp;base=SPB&amp;n=251169&amp;date=01.02.2022" TargetMode="External"/><Relationship Id="rId27" Type="http://schemas.openxmlformats.org/officeDocument/2006/relationships/hyperlink" Target="https://docs30.surp-spb.ru/cgi/online.cgi?req=doc&amp;base=LAW&amp;n=371594&amp;date=01.02.2022" TargetMode="External"/><Relationship Id="rId30" Type="http://schemas.openxmlformats.org/officeDocument/2006/relationships/hyperlink" Target="https://docs30.surp-spb.ru/cgi/online.cgi?req=doc&amp;base=LAW&amp;n=363359&amp;date=01.02.2022" TargetMode="External"/><Relationship Id="rId35" Type="http://schemas.openxmlformats.org/officeDocument/2006/relationships/header" Target="header1.xml"/><Relationship Id="rId8" Type="http://schemas.openxmlformats.org/officeDocument/2006/relationships/hyperlink" Target="mailto:yatsko@tunev.gov.spb.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9A3ED1-00F7-463A-BFD9-2E6D1C07C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12152</Words>
  <Characters>69273</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tufruns</Company>
  <LinksUpToDate>false</LinksUpToDate>
  <CharactersWithSpaces>81263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Мирзабекова Ирина Сергеевна</dc:creator>
  <cp:lastModifiedBy>Поспелова Светлана Сергеевна</cp:lastModifiedBy>
  <cp:revision>2</cp:revision>
  <cp:lastPrinted>2024-02-26T13:08:00Z</cp:lastPrinted>
  <dcterms:created xsi:type="dcterms:W3CDTF">2026-06-18T12:52:00Z</dcterms:created>
  <dcterms:modified xsi:type="dcterms:W3CDTF">2026-06-18T12:52:00Z</dcterms:modified>
</cp:coreProperties>
</file>