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71954" w14:textId="77777777" w:rsidR="00A63AC2" w:rsidRPr="00A63AC2" w:rsidRDefault="00A63AC2" w:rsidP="00A63AC2">
      <w:pPr>
        <w:spacing w:after="0" w:line="240" w:lineRule="auto"/>
        <w:ind w:firstLine="567"/>
        <w:contextualSpacing/>
        <w:jc w:val="center"/>
        <w:rPr>
          <w:rFonts w:ascii="Times New Roman" w:hAnsi="Times New Roman" w:cs="Times New Roman"/>
          <w:b/>
        </w:rPr>
      </w:pPr>
    </w:p>
    <w:p w14:paraId="3003765F" w14:textId="77777777" w:rsidR="00A63AC2" w:rsidRPr="00A63AC2" w:rsidRDefault="00A63AC2" w:rsidP="00A63AC2">
      <w:pPr>
        <w:spacing w:after="0" w:line="240" w:lineRule="auto"/>
        <w:ind w:firstLine="567"/>
        <w:contextualSpacing/>
        <w:jc w:val="center"/>
        <w:rPr>
          <w:rFonts w:ascii="Times New Roman" w:hAnsi="Times New Roman" w:cs="Times New Roman"/>
          <w:b/>
        </w:rPr>
      </w:pPr>
      <w:r w:rsidRPr="00A63AC2">
        <w:rPr>
          <w:rFonts w:ascii="Times New Roman" w:hAnsi="Times New Roman" w:cs="Times New Roman"/>
          <w:b/>
        </w:rPr>
        <w:t xml:space="preserve">            ДОГОВОР № ______</w:t>
      </w:r>
    </w:p>
    <w:p w14:paraId="0FE0DF99" w14:textId="1E1BDED1" w:rsidR="00A63AC2" w:rsidRPr="00A63AC2" w:rsidRDefault="00A63AC2" w:rsidP="00A63AC2">
      <w:pPr>
        <w:spacing w:after="0" w:line="240" w:lineRule="auto"/>
        <w:ind w:firstLine="567"/>
        <w:contextualSpacing/>
        <w:jc w:val="center"/>
        <w:rPr>
          <w:rFonts w:ascii="Times New Roman" w:hAnsi="Times New Roman" w:cs="Times New Roman"/>
          <w:b/>
        </w:rPr>
      </w:pPr>
      <w:r w:rsidRPr="00A63AC2">
        <w:rPr>
          <w:rFonts w:ascii="Times New Roman" w:hAnsi="Times New Roman" w:cs="Times New Roman"/>
          <w:b/>
        </w:rPr>
        <w:t xml:space="preserve">       </w:t>
      </w:r>
    </w:p>
    <w:p w14:paraId="40EEB631" w14:textId="77777777" w:rsidR="00A63AC2" w:rsidRPr="00A63AC2" w:rsidRDefault="00A63AC2" w:rsidP="00A63AC2">
      <w:pPr>
        <w:spacing w:after="0" w:line="240" w:lineRule="auto"/>
        <w:ind w:firstLine="567"/>
        <w:contextualSpacing/>
        <w:jc w:val="center"/>
        <w:rPr>
          <w:rFonts w:ascii="Times New Roman" w:hAnsi="Times New Roman" w:cs="Times New Roman"/>
          <w:bCs/>
        </w:rPr>
      </w:pPr>
    </w:p>
    <w:p w14:paraId="20D045D4" w14:textId="77777777" w:rsidR="00A63AC2" w:rsidRPr="00A63AC2" w:rsidRDefault="00A63AC2" w:rsidP="00A63AC2">
      <w:pPr>
        <w:spacing w:after="0" w:line="240" w:lineRule="auto"/>
        <w:contextualSpacing/>
        <w:rPr>
          <w:rFonts w:ascii="Times New Roman" w:hAnsi="Times New Roman" w:cs="Times New Roman"/>
          <w:bCs/>
        </w:rPr>
      </w:pPr>
      <w:r w:rsidRPr="00A63AC2">
        <w:rPr>
          <w:rFonts w:ascii="Times New Roman" w:hAnsi="Times New Roman" w:cs="Times New Roman"/>
          <w:bCs/>
        </w:rPr>
        <w:t>г. Санкт-Петербург</w:t>
      </w:r>
    </w:p>
    <w:p w14:paraId="71138930" w14:textId="761682AF" w:rsidR="00A63AC2" w:rsidRPr="00A63AC2" w:rsidRDefault="00A63AC2" w:rsidP="00A63AC2">
      <w:pPr>
        <w:spacing w:after="0" w:line="240" w:lineRule="auto"/>
        <w:ind w:firstLine="567"/>
        <w:contextualSpacing/>
        <w:jc w:val="right"/>
        <w:rPr>
          <w:rFonts w:ascii="Times New Roman" w:hAnsi="Times New Roman" w:cs="Times New Roman"/>
          <w:bCs/>
        </w:rPr>
      </w:pPr>
      <w:r w:rsidRPr="00A63AC2">
        <w:rPr>
          <w:rFonts w:ascii="Times New Roman" w:hAnsi="Times New Roman" w:cs="Times New Roman"/>
          <w:bCs/>
        </w:rPr>
        <w:t>__</w:t>
      </w:r>
      <w:proofErr w:type="gramStart"/>
      <w:r w:rsidRPr="00A63AC2">
        <w:rPr>
          <w:rFonts w:ascii="Times New Roman" w:hAnsi="Times New Roman" w:cs="Times New Roman"/>
          <w:bCs/>
        </w:rPr>
        <w:t>_._</w:t>
      </w:r>
      <w:proofErr w:type="gramEnd"/>
      <w:r w:rsidRPr="00A63AC2">
        <w:rPr>
          <w:rFonts w:ascii="Times New Roman" w:hAnsi="Times New Roman" w:cs="Times New Roman"/>
          <w:bCs/>
        </w:rPr>
        <w:t>__.202</w:t>
      </w:r>
      <w:r w:rsidR="00F86846">
        <w:rPr>
          <w:rFonts w:ascii="Times New Roman" w:hAnsi="Times New Roman" w:cs="Times New Roman"/>
          <w:bCs/>
        </w:rPr>
        <w:t>6</w:t>
      </w:r>
    </w:p>
    <w:p w14:paraId="1582F8F7" w14:textId="77777777" w:rsidR="00A63AC2" w:rsidRPr="00A63AC2" w:rsidRDefault="00A63AC2" w:rsidP="00A63AC2">
      <w:pPr>
        <w:tabs>
          <w:tab w:val="left" w:pos="993"/>
        </w:tabs>
        <w:spacing w:after="0" w:line="240" w:lineRule="auto"/>
        <w:ind w:firstLine="567"/>
        <w:jc w:val="both"/>
        <w:rPr>
          <w:rFonts w:ascii="Times New Roman" w:eastAsia="Calibri" w:hAnsi="Times New Roman" w:cs="Times New Roman"/>
          <w:b/>
          <w:bCs/>
        </w:rPr>
      </w:pPr>
    </w:p>
    <w:p w14:paraId="5C95DF64" w14:textId="77777777" w:rsidR="00A63AC2" w:rsidRPr="00A63AC2" w:rsidRDefault="00A63AC2" w:rsidP="00A63AC2">
      <w:pPr>
        <w:spacing w:after="0" w:line="240" w:lineRule="auto"/>
        <w:ind w:firstLine="567"/>
        <w:jc w:val="both"/>
        <w:rPr>
          <w:rFonts w:ascii="Times New Roman" w:hAnsi="Times New Roman" w:cs="Times New Roman"/>
        </w:rPr>
      </w:pPr>
      <w:r w:rsidRPr="00A63AC2">
        <w:rPr>
          <w:rFonts w:ascii="Times New Roman" w:hAnsi="Times New Roman" w:cs="Times New Roman"/>
          <w:b/>
          <w:bCs/>
        </w:rPr>
        <w:t>Санкт-Петербургское государственное бюджетное учреждение культуры «Санкт-Петербургский Большой театр кукол»,</w:t>
      </w:r>
      <w:r w:rsidRPr="00A63AC2">
        <w:rPr>
          <w:rFonts w:ascii="Times New Roman" w:hAnsi="Times New Roman" w:cs="Times New Roman"/>
        </w:rPr>
        <w:t xml:space="preserve"> в лице директора Купец Анжелы Владимировны, действующего на основании Устава, именуемое в дальнейшем "Заказчик", с одной стороны, и </w:t>
      </w:r>
    </w:p>
    <w:p w14:paraId="7CA7D9FD" w14:textId="41D599C7" w:rsidR="00A63AC2" w:rsidRPr="00A63AC2" w:rsidRDefault="00A63AC2" w:rsidP="00A63AC2">
      <w:pPr>
        <w:spacing w:after="0" w:line="240" w:lineRule="auto"/>
        <w:ind w:firstLine="567"/>
        <w:jc w:val="both"/>
        <w:rPr>
          <w:rFonts w:ascii="Times New Roman" w:eastAsia="Times New Roman" w:hAnsi="Times New Roman" w:cs="Times New Roman"/>
          <w:color w:val="000000"/>
          <w:lang w:eastAsia="ru-RU"/>
        </w:rPr>
      </w:pPr>
      <w:r w:rsidRPr="00A63AC2">
        <w:rPr>
          <w:rFonts w:ascii="Times New Roman" w:eastAsia="Times New Roman" w:hAnsi="Times New Roman" w:cs="Times New Roman"/>
          <w:color w:val="000000"/>
          <w:lang w:eastAsia="ru-RU"/>
        </w:rPr>
        <w:t>_________________________________________, именуемое в дальнейшем «П</w:t>
      </w:r>
      <w:r w:rsidR="00FD1D33">
        <w:rPr>
          <w:rFonts w:ascii="Times New Roman" w:eastAsia="Times New Roman" w:hAnsi="Times New Roman" w:cs="Times New Roman"/>
          <w:color w:val="000000"/>
          <w:lang w:eastAsia="ru-RU"/>
        </w:rPr>
        <w:t>одрядчик</w:t>
      </w:r>
      <w:r w:rsidRPr="00A63AC2">
        <w:rPr>
          <w:rFonts w:ascii="Times New Roman" w:eastAsia="Times New Roman" w:hAnsi="Times New Roman" w:cs="Times New Roman"/>
          <w:color w:val="000000"/>
          <w:lang w:eastAsia="ru-RU"/>
        </w:rPr>
        <w:t xml:space="preserve">», в лице __________________, действующего на основании _____________________________________, с другой стороны, совместно именуемые «Стороны», руководствуясь положениями п. _____ ч. 1. ст. 93 Федерального закона от 05.04.2013 г. № 44-ФЗ «О </w:t>
      </w:r>
      <w:r w:rsidR="00DC36BF">
        <w:rPr>
          <w:rFonts w:ascii="Times New Roman" w:eastAsia="Times New Roman" w:hAnsi="Times New Roman" w:cs="Times New Roman"/>
          <w:color w:val="000000"/>
          <w:lang w:eastAsia="ru-RU"/>
        </w:rPr>
        <w:t>Договор</w:t>
      </w:r>
      <w:r w:rsidRPr="00A63AC2">
        <w:rPr>
          <w:rFonts w:ascii="Times New Roman" w:eastAsia="Times New Roman" w:hAnsi="Times New Roman" w:cs="Times New Roman"/>
          <w:color w:val="000000"/>
          <w:lang w:eastAsia="ru-RU"/>
        </w:rPr>
        <w:t xml:space="preserve">ной системе в сфере закупок товаров, </w:t>
      </w:r>
      <w:r w:rsidR="00DC36BF">
        <w:rPr>
          <w:rFonts w:ascii="Times New Roman" w:eastAsia="Times New Roman" w:hAnsi="Times New Roman" w:cs="Times New Roman"/>
          <w:color w:val="000000"/>
          <w:lang w:eastAsia="ru-RU"/>
        </w:rPr>
        <w:t>Работ</w:t>
      </w:r>
      <w:r w:rsidRPr="00A63AC2">
        <w:rPr>
          <w:rFonts w:ascii="Times New Roman" w:eastAsia="Times New Roman" w:hAnsi="Times New Roman" w:cs="Times New Roman"/>
          <w:color w:val="000000"/>
          <w:lang w:eastAsia="ru-RU"/>
        </w:rPr>
        <w:t>, услуг для обеспечения государственных и муниципальных нужд», заключили настоящий Договор (далее - Договор) о нижеследующем:</w:t>
      </w:r>
    </w:p>
    <w:p w14:paraId="5B8EA520" w14:textId="77777777" w:rsidR="00657AA0" w:rsidRDefault="00657AA0">
      <w:pPr>
        <w:spacing w:after="0" w:line="240" w:lineRule="auto"/>
        <w:ind w:firstLine="567"/>
        <w:jc w:val="both"/>
        <w:rPr>
          <w:rFonts w:ascii="Times New Roman" w:eastAsia="Times New Roman" w:hAnsi="Times New Roman" w:cs="Times New Roman"/>
          <w:color w:val="000000"/>
          <w:lang w:eastAsia="ru-RU"/>
        </w:rPr>
      </w:pPr>
    </w:p>
    <w:p w14:paraId="0A61A1EF" w14:textId="77777777" w:rsidR="00657AA0" w:rsidRDefault="004A272A">
      <w:pPr>
        <w:pStyle w:val="ConsPlusNormal0"/>
        <w:jc w:val="center"/>
        <w:outlineLvl w:val="1"/>
        <w:rPr>
          <w:b/>
          <w:sz w:val="22"/>
          <w:szCs w:val="22"/>
        </w:rPr>
      </w:pPr>
      <w:r>
        <w:rPr>
          <w:b/>
          <w:sz w:val="22"/>
          <w:szCs w:val="22"/>
        </w:rPr>
        <w:t>1. Предмет Договора</w:t>
      </w:r>
    </w:p>
    <w:p w14:paraId="39AC0360" w14:textId="5A4E554E" w:rsidR="00565ADA" w:rsidRDefault="00565ADA" w:rsidP="00565ADA">
      <w:pPr>
        <w:pStyle w:val="ConsPlusNormal0"/>
        <w:ind w:firstLine="567"/>
        <w:jc w:val="both"/>
        <w:rPr>
          <w:sz w:val="22"/>
          <w:szCs w:val="22"/>
        </w:rPr>
      </w:pPr>
      <w:r>
        <w:rPr>
          <w:sz w:val="22"/>
          <w:szCs w:val="22"/>
        </w:rPr>
        <w:t xml:space="preserve">1.1. В соответствии с Договором Подрядчик обязуется в порядке и сроки, предусмотренные Договором, выполнить </w:t>
      </w:r>
      <w:r w:rsidR="00DC36BF">
        <w:rPr>
          <w:sz w:val="22"/>
          <w:szCs w:val="22"/>
        </w:rPr>
        <w:t>Работ</w:t>
      </w:r>
      <w:r>
        <w:rPr>
          <w:sz w:val="22"/>
          <w:szCs w:val="22"/>
        </w:rPr>
        <w:t xml:space="preserve">ы по ___________________ (далее – </w:t>
      </w:r>
      <w:r w:rsidR="00DC36BF">
        <w:rPr>
          <w:sz w:val="22"/>
          <w:szCs w:val="22"/>
        </w:rPr>
        <w:t>Работ</w:t>
      </w:r>
      <w:r>
        <w:rPr>
          <w:sz w:val="22"/>
          <w:szCs w:val="22"/>
        </w:rPr>
        <w:t>ы) в обусловленный Договором срок, согласно Техническому заданию (Приложение № 1 к Договору),</w:t>
      </w:r>
      <w:r>
        <w:rPr>
          <w:color w:val="000000"/>
          <w:sz w:val="22"/>
          <w:szCs w:val="22"/>
        </w:rPr>
        <w:t xml:space="preserve"> Расчетом цены Договора (Приложение № 2 к </w:t>
      </w:r>
      <w:r w:rsidR="00DC36BF">
        <w:rPr>
          <w:color w:val="000000"/>
          <w:sz w:val="22"/>
          <w:szCs w:val="22"/>
        </w:rPr>
        <w:t>Договор</w:t>
      </w:r>
      <w:r>
        <w:rPr>
          <w:color w:val="000000"/>
          <w:sz w:val="22"/>
          <w:szCs w:val="22"/>
        </w:rPr>
        <w:t xml:space="preserve">у), </w:t>
      </w:r>
      <w:r>
        <w:rPr>
          <w:sz w:val="22"/>
          <w:szCs w:val="22"/>
        </w:rPr>
        <w:t xml:space="preserve">а Заказчик обязуется принять и оплатить выполненные </w:t>
      </w:r>
      <w:r w:rsidR="00DC36BF">
        <w:rPr>
          <w:sz w:val="22"/>
          <w:szCs w:val="22"/>
        </w:rPr>
        <w:t>Работ</w:t>
      </w:r>
      <w:r>
        <w:rPr>
          <w:sz w:val="22"/>
          <w:szCs w:val="22"/>
        </w:rPr>
        <w:t>ы на условиях, предусмотренных Договором.</w:t>
      </w:r>
    </w:p>
    <w:p w14:paraId="170A458E" w14:textId="20563D76" w:rsidR="00565ADA" w:rsidRDefault="00565ADA" w:rsidP="00565ADA">
      <w:pPr>
        <w:spacing w:after="0" w:line="240" w:lineRule="auto"/>
        <w:ind w:firstLine="567"/>
        <w:jc w:val="both"/>
        <w:rPr>
          <w:rFonts w:ascii="Times New Roman" w:hAnsi="Times New Roman" w:cs="Times New Roman"/>
        </w:rPr>
      </w:pPr>
      <w:r>
        <w:rPr>
          <w:rFonts w:ascii="Times New Roman" w:hAnsi="Times New Roman" w:cs="Times New Roman"/>
        </w:rPr>
        <w:t xml:space="preserve">1.2. Состав выполняемых </w:t>
      </w:r>
      <w:r w:rsidR="00DC36BF">
        <w:rPr>
          <w:rFonts w:ascii="Times New Roman" w:hAnsi="Times New Roman" w:cs="Times New Roman"/>
        </w:rPr>
        <w:t>Работ</w:t>
      </w:r>
      <w:r>
        <w:rPr>
          <w:rFonts w:ascii="Times New Roman" w:hAnsi="Times New Roman" w:cs="Times New Roman"/>
        </w:rPr>
        <w:t xml:space="preserve"> по Договору установлен Техническим заданием (Приложение № 1 к Договору). </w:t>
      </w:r>
    </w:p>
    <w:p w14:paraId="001B1D99" w14:textId="404AFD0B" w:rsidR="00565ADA" w:rsidRPr="00FD1D33" w:rsidRDefault="00565ADA" w:rsidP="00FD1D33">
      <w:pPr>
        <w:ind w:firstLine="567"/>
        <w:jc w:val="both"/>
        <w:rPr>
          <w:rFonts w:ascii="Times New Roman" w:hAnsi="Times New Roman" w:cs="Times New Roman"/>
        </w:rPr>
      </w:pPr>
      <w:r w:rsidRPr="00FD1D33">
        <w:rPr>
          <w:rFonts w:ascii="Times New Roman" w:hAnsi="Times New Roman" w:cs="Times New Roman"/>
        </w:rPr>
        <w:t xml:space="preserve">1.3. Сроки выполнения </w:t>
      </w:r>
      <w:r w:rsidR="00DC36BF">
        <w:rPr>
          <w:rFonts w:ascii="Times New Roman" w:hAnsi="Times New Roman" w:cs="Times New Roman"/>
        </w:rPr>
        <w:t>Работ</w:t>
      </w:r>
      <w:r w:rsidRPr="0046407E">
        <w:t xml:space="preserve">: </w:t>
      </w:r>
      <w:r w:rsidR="00FD1D33" w:rsidRPr="003E47A1">
        <w:rPr>
          <w:rFonts w:ascii="Times New Roman" w:hAnsi="Times New Roman" w:cs="Times New Roman"/>
        </w:rPr>
        <w:t xml:space="preserve">с даты подписания </w:t>
      </w:r>
      <w:r w:rsidR="00DC36BF">
        <w:rPr>
          <w:rFonts w:ascii="Times New Roman" w:hAnsi="Times New Roman" w:cs="Times New Roman"/>
        </w:rPr>
        <w:t>Договор</w:t>
      </w:r>
      <w:r w:rsidR="00FD1D33" w:rsidRPr="003E47A1">
        <w:rPr>
          <w:rFonts w:ascii="Times New Roman" w:hAnsi="Times New Roman" w:cs="Times New Roman"/>
        </w:rPr>
        <w:t>а по 31.12.2026 по заявкам Заказчика.</w:t>
      </w:r>
    </w:p>
    <w:p w14:paraId="66A8F481" w14:textId="599D3AFC" w:rsidR="00E17A2F" w:rsidRPr="00F86846" w:rsidRDefault="00E17A2F" w:rsidP="00E17A2F">
      <w:pPr>
        <w:spacing w:after="0" w:line="240" w:lineRule="auto"/>
        <w:ind w:left="5" w:firstLine="567"/>
        <w:jc w:val="both"/>
        <w:rPr>
          <w:rFonts w:ascii="Times New Roman" w:hAnsi="Times New Roman" w:cs="Times New Roman"/>
        </w:rPr>
      </w:pPr>
      <w:r w:rsidRPr="00F86846">
        <w:rPr>
          <w:rFonts w:ascii="Times New Roman" w:hAnsi="Times New Roman" w:cs="Times New Roman"/>
        </w:rPr>
        <w:t xml:space="preserve">В связи с тем, что </w:t>
      </w:r>
      <w:r w:rsidR="00DC36BF">
        <w:rPr>
          <w:rFonts w:ascii="Times New Roman" w:hAnsi="Times New Roman" w:cs="Times New Roman"/>
        </w:rPr>
        <w:t>Работ</w:t>
      </w:r>
      <w:r w:rsidRPr="00F86846">
        <w:rPr>
          <w:rFonts w:ascii="Times New Roman" w:hAnsi="Times New Roman" w:cs="Times New Roman"/>
        </w:rPr>
        <w:t xml:space="preserve">ы выполняются в условиях действующего учреждения, выполнение </w:t>
      </w:r>
      <w:r w:rsidR="00DC36BF">
        <w:rPr>
          <w:rFonts w:ascii="Times New Roman" w:hAnsi="Times New Roman" w:cs="Times New Roman"/>
        </w:rPr>
        <w:t>Работ</w:t>
      </w:r>
      <w:r w:rsidRPr="00F86846">
        <w:rPr>
          <w:rFonts w:ascii="Times New Roman" w:hAnsi="Times New Roman" w:cs="Times New Roman"/>
        </w:rPr>
        <w:t xml:space="preserve"> не должно препятствовать или создавать неудобства для </w:t>
      </w:r>
      <w:r w:rsidR="00DC36BF">
        <w:rPr>
          <w:rFonts w:ascii="Times New Roman" w:hAnsi="Times New Roman" w:cs="Times New Roman"/>
        </w:rPr>
        <w:t>Работ</w:t>
      </w:r>
      <w:r w:rsidRPr="00F86846">
        <w:rPr>
          <w:rFonts w:ascii="Times New Roman" w:hAnsi="Times New Roman" w:cs="Times New Roman"/>
        </w:rPr>
        <w:t xml:space="preserve">ы Заказчика или представлять угрозу для сотрудников и посетителей, для чего Стороны должны согласовать график выполнения </w:t>
      </w:r>
      <w:r w:rsidR="00DC36BF">
        <w:rPr>
          <w:rFonts w:ascii="Times New Roman" w:hAnsi="Times New Roman" w:cs="Times New Roman"/>
        </w:rPr>
        <w:t>Работ</w:t>
      </w:r>
      <w:r w:rsidRPr="00F86846">
        <w:rPr>
          <w:rFonts w:ascii="Times New Roman" w:hAnsi="Times New Roman" w:cs="Times New Roman"/>
        </w:rPr>
        <w:t xml:space="preserve"> по Договору</w:t>
      </w:r>
    </w:p>
    <w:p w14:paraId="2B4B3539" w14:textId="028E8933" w:rsidR="00565ADA" w:rsidRPr="0046407E" w:rsidRDefault="00565ADA" w:rsidP="00565ADA">
      <w:pPr>
        <w:pStyle w:val="ConsPlusNormal0"/>
        <w:ind w:firstLine="567"/>
        <w:jc w:val="both"/>
        <w:rPr>
          <w:sz w:val="22"/>
          <w:szCs w:val="22"/>
        </w:rPr>
      </w:pPr>
      <w:r w:rsidRPr="0046407E">
        <w:rPr>
          <w:sz w:val="22"/>
          <w:szCs w:val="22"/>
        </w:rPr>
        <w:t xml:space="preserve">1.4. Результат выполненных </w:t>
      </w:r>
      <w:r w:rsidR="00DC36BF">
        <w:rPr>
          <w:sz w:val="22"/>
          <w:szCs w:val="22"/>
        </w:rPr>
        <w:t>Работ</w:t>
      </w:r>
      <w:r w:rsidRPr="0046407E">
        <w:rPr>
          <w:sz w:val="22"/>
          <w:szCs w:val="22"/>
        </w:rPr>
        <w:t>:</w:t>
      </w:r>
      <w:r w:rsidR="00F86846" w:rsidRPr="00F86846">
        <w:rPr>
          <w:bCs/>
          <w:sz w:val="22"/>
          <w:szCs w:val="22"/>
        </w:rPr>
        <w:t xml:space="preserve"> </w:t>
      </w:r>
      <w:r w:rsidR="00F86846" w:rsidRPr="002C1AC5">
        <w:rPr>
          <w:bCs/>
          <w:sz w:val="22"/>
          <w:szCs w:val="22"/>
        </w:rPr>
        <w:t xml:space="preserve">выполнение </w:t>
      </w:r>
      <w:r w:rsidR="00DC36BF">
        <w:rPr>
          <w:bCs/>
          <w:sz w:val="22"/>
          <w:szCs w:val="22"/>
        </w:rPr>
        <w:t>Работ</w:t>
      </w:r>
      <w:r w:rsidR="00F86846" w:rsidRPr="002C1AC5">
        <w:rPr>
          <w:bCs/>
          <w:sz w:val="22"/>
          <w:szCs w:val="22"/>
        </w:rPr>
        <w:t xml:space="preserve"> по обслуживанию и ремонту кондиционеров, расположенных в помещениях, занимаемых Санкт-Петербургским государственным бюджетным учреждением культуры «Санкт-Петербургский Большой театр кукол»</w:t>
      </w:r>
      <w:r w:rsidR="00F86846">
        <w:rPr>
          <w:bCs/>
          <w:sz w:val="22"/>
          <w:szCs w:val="22"/>
        </w:rPr>
        <w:t>.</w:t>
      </w:r>
    </w:p>
    <w:p w14:paraId="2EDA947B" w14:textId="6CBD27F2" w:rsidR="00F86846" w:rsidRPr="003E47A1" w:rsidRDefault="00565ADA" w:rsidP="00F86846">
      <w:pPr>
        <w:shd w:val="clear" w:color="auto" w:fill="FFFFFF"/>
        <w:ind w:firstLine="567"/>
        <w:jc w:val="both"/>
        <w:rPr>
          <w:rFonts w:ascii="Times New Roman" w:hAnsi="Times New Roman" w:cs="Times New Roman"/>
        </w:rPr>
      </w:pPr>
      <w:r w:rsidRPr="00F86846">
        <w:rPr>
          <w:rFonts w:ascii="Times New Roman" w:hAnsi="Times New Roman" w:cs="Times New Roman"/>
        </w:rPr>
        <w:t>1.5.</w:t>
      </w:r>
      <w:r w:rsidRPr="0046407E">
        <w:t xml:space="preserve"> </w:t>
      </w:r>
      <w:r w:rsidRPr="00F86846">
        <w:rPr>
          <w:rFonts w:ascii="Times New Roman" w:hAnsi="Times New Roman" w:cs="Times New Roman"/>
        </w:rPr>
        <w:t xml:space="preserve">Место передачи результата </w:t>
      </w:r>
      <w:r w:rsidR="00DC36BF">
        <w:rPr>
          <w:rFonts w:ascii="Times New Roman" w:hAnsi="Times New Roman" w:cs="Times New Roman"/>
        </w:rPr>
        <w:t>Работ</w:t>
      </w:r>
      <w:r w:rsidRPr="00F86846">
        <w:rPr>
          <w:rFonts w:ascii="Times New Roman" w:hAnsi="Times New Roman" w:cs="Times New Roman"/>
        </w:rPr>
        <w:t xml:space="preserve">: </w:t>
      </w:r>
      <w:r w:rsidR="00F86846" w:rsidRPr="003E47A1">
        <w:rPr>
          <w:rFonts w:ascii="Times New Roman" w:hAnsi="Times New Roman" w:cs="Times New Roman"/>
        </w:rPr>
        <w:t>по месту нахождения Заказчика, г. Санкт-Петербург, ул. Некрасова, д. 10-12, Литер А.</w:t>
      </w:r>
    </w:p>
    <w:p w14:paraId="2D1255BF" w14:textId="127EF513" w:rsidR="00565ADA" w:rsidRDefault="00565ADA" w:rsidP="00565ADA">
      <w:pPr>
        <w:pStyle w:val="ConsPlusNormal0"/>
        <w:ind w:firstLine="567"/>
        <w:jc w:val="both"/>
        <w:rPr>
          <w:color w:val="000000"/>
          <w:sz w:val="22"/>
          <w:szCs w:val="22"/>
        </w:rPr>
      </w:pPr>
    </w:p>
    <w:p w14:paraId="33705B6D" w14:textId="77777777" w:rsidR="00565ADA" w:rsidRDefault="00565ADA" w:rsidP="00565ADA">
      <w:pPr>
        <w:pStyle w:val="ConsPlusNormal0"/>
        <w:jc w:val="center"/>
        <w:outlineLvl w:val="1"/>
        <w:rPr>
          <w:b/>
          <w:sz w:val="22"/>
          <w:szCs w:val="22"/>
        </w:rPr>
      </w:pPr>
      <w:r>
        <w:rPr>
          <w:b/>
          <w:sz w:val="22"/>
          <w:szCs w:val="22"/>
        </w:rPr>
        <w:t xml:space="preserve">2. Цена Договора и порядок расчетов </w:t>
      </w:r>
    </w:p>
    <w:p w14:paraId="787032AB" w14:textId="77777777" w:rsidR="00565ADA" w:rsidRPr="0046407E" w:rsidRDefault="00565ADA" w:rsidP="00565ADA">
      <w:pPr>
        <w:pStyle w:val="ConsPlusNormal0"/>
        <w:ind w:firstLine="567"/>
        <w:jc w:val="both"/>
        <w:rPr>
          <w:sz w:val="22"/>
          <w:szCs w:val="22"/>
        </w:rPr>
      </w:pPr>
      <w:r>
        <w:rPr>
          <w:sz w:val="22"/>
          <w:szCs w:val="22"/>
        </w:rPr>
        <w:t>2.1.</w:t>
      </w:r>
      <w:r>
        <w:rPr>
          <w:i/>
          <w:sz w:val="22"/>
          <w:szCs w:val="22"/>
        </w:rPr>
        <w:t xml:space="preserve"> </w:t>
      </w:r>
      <w:r>
        <w:rPr>
          <w:sz w:val="22"/>
          <w:szCs w:val="22"/>
        </w:rPr>
        <w:t xml:space="preserve">Цена Договора составляет __________ рублей ______ копеек (_______), в том числе НДС - (__ </w:t>
      </w:r>
      <w:r w:rsidRPr="0046407E">
        <w:rPr>
          <w:sz w:val="22"/>
          <w:szCs w:val="22"/>
        </w:rPr>
        <w:t>процентов) _______ рублей ______ копеек (______)/</w:t>
      </w:r>
      <w:r w:rsidRPr="0046407E">
        <w:rPr>
          <w:sz w:val="22"/>
          <w:szCs w:val="22"/>
          <w:lang w:eastAsia="ar-SA"/>
        </w:rPr>
        <w:t>НДС не облагается на основании ___________ Налогового кодекса Российской Федерации</w:t>
      </w:r>
      <w:bookmarkStart w:id="0" w:name="Par62"/>
      <w:bookmarkEnd w:id="0"/>
      <w:r w:rsidRPr="0046407E">
        <w:rPr>
          <w:sz w:val="22"/>
          <w:szCs w:val="22"/>
          <w:lang w:eastAsia="ar-SA"/>
        </w:rPr>
        <w:t xml:space="preserve"> (Расчет цены – Приложение № 2 к Договору).</w:t>
      </w:r>
    </w:p>
    <w:p w14:paraId="0354D4AB" w14:textId="69EAD467" w:rsidR="00565ADA" w:rsidRPr="0046407E" w:rsidRDefault="00565ADA" w:rsidP="00565ADA">
      <w:pPr>
        <w:tabs>
          <w:tab w:val="left" w:pos="0"/>
          <w:tab w:val="left" w:pos="426"/>
          <w:tab w:val="left" w:pos="993"/>
        </w:tabs>
        <w:spacing w:after="0" w:line="240" w:lineRule="auto"/>
        <w:jc w:val="both"/>
        <w:rPr>
          <w:rFonts w:ascii="Times New Roman" w:hAnsi="Times New Roman" w:cs="Times New Roman"/>
          <w:bCs/>
          <w:i/>
          <w:sz w:val="20"/>
          <w:szCs w:val="20"/>
        </w:rPr>
      </w:pPr>
      <w:r w:rsidRPr="0046407E">
        <w:rPr>
          <w:rFonts w:ascii="Times New Roman" w:hAnsi="Times New Roman" w:cs="Times New Roman"/>
          <w:bCs/>
          <w:i/>
          <w:sz w:val="20"/>
          <w:szCs w:val="20"/>
        </w:rPr>
        <w:t xml:space="preserve">(В случае если выполняемые </w:t>
      </w:r>
      <w:r w:rsidR="00DC36BF">
        <w:rPr>
          <w:rFonts w:ascii="Times New Roman" w:hAnsi="Times New Roman" w:cs="Times New Roman"/>
          <w:bCs/>
          <w:i/>
          <w:sz w:val="20"/>
          <w:szCs w:val="20"/>
        </w:rPr>
        <w:t>Работ</w:t>
      </w:r>
      <w:r w:rsidRPr="0046407E">
        <w:rPr>
          <w:rFonts w:ascii="Times New Roman" w:hAnsi="Times New Roman" w:cs="Times New Roman"/>
          <w:bCs/>
          <w:i/>
          <w:sz w:val="20"/>
          <w:szCs w:val="20"/>
        </w:rPr>
        <w:t>ы не подлежат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1CCA1D33" w14:textId="77777777" w:rsidR="00565ADA" w:rsidRDefault="00565ADA" w:rsidP="00EA17BD">
      <w:pPr>
        <w:pStyle w:val="ConsPlusNormal0"/>
        <w:ind w:firstLine="567"/>
        <w:jc w:val="both"/>
        <w:rPr>
          <w:sz w:val="22"/>
          <w:szCs w:val="22"/>
        </w:rPr>
      </w:pPr>
      <w:r w:rsidRPr="0046407E">
        <w:rPr>
          <w:sz w:val="22"/>
          <w:szCs w:val="22"/>
        </w:rPr>
        <w:t>2.2. Цена Договора включает в себя все затраты Подрядчика, связанные с исполнением Договора, в том</w:t>
      </w:r>
      <w:r>
        <w:rPr>
          <w:sz w:val="22"/>
          <w:szCs w:val="22"/>
        </w:rPr>
        <w:t xml:space="preserve"> числе</w:t>
      </w:r>
      <w:r>
        <w:rPr>
          <w:color w:val="000000"/>
          <w:sz w:val="22"/>
          <w:szCs w:val="22"/>
        </w:rPr>
        <w:t xml:space="preserve"> стоимость расходных материалов</w:t>
      </w:r>
      <w:r>
        <w:rPr>
          <w:sz w:val="22"/>
          <w:szCs w:val="22"/>
        </w:rPr>
        <w:t>,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14:paraId="10CEE50D" w14:textId="77777777" w:rsidR="00565ADA" w:rsidRDefault="00565ADA" w:rsidP="00565ADA">
      <w:pPr>
        <w:pStyle w:val="ConsPlusNormal0"/>
        <w:ind w:firstLine="567"/>
        <w:jc w:val="both"/>
        <w:rPr>
          <w:sz w:val="22"/>
          <w:szCs w:val="22"/>
        </w:rPr>
      </w:pPr>
      <w:r>
        <w:rPr>
          <w:sz w:val="22"/>
          <w:szCs w:val="22"/>
        </w:rPr>
        <w:t>Цена Договора является твердой и определяется на весь срок исполнения Договора, за исключением случаев, установленных ФЗ № 44 и Договором.</w:t>
      </w:r>
    </w:p>
    <w:p w14:paraId="6C35EE0D" w14:textId="77777777" w:rsidR="00565ADA" w:rsidRDefault="00565ADA" w:rsidP="00565ADA">
      <w:pPr>
        <w:pStyle w:val="ConsPlusNormal0"/>
        <w:ind w:firstLine="567"/>
        <w:jc w:val="both"/>
        <w:rPr>
          <w:sz w:val="22"/>
          <w:szCs w:val="22"/>
        </w:rPr>
      </w:pPr>
      <w:r>
        <w:rPr>
          <w:sz w:val="22"/>
          <w:szCs w:val="22"/>
        </w:rPr>
        <w:t>При заключении и исполнении Договора изменение его существенных условий не допускается, за исключением случаев, предусмотренных ФЗ № 44.</w:t>
      </w:r>
    </w:p>
    <w:p w14:paraId="6BFA49C1" w14:textId="5C4B40CF" w:rsidR="00565ADA" w:rsidRDefault="00565ADA" w:rsidP="00565ADA">
      <w:pPr>
        <w:pStyle w:val="ConsPlusNormal0"/>
        <w:ind w:firstLine="567"/>
        <w:jc w:val="both"/>
        <w:rPr>
          <w:sz w:val="22"/>
          <w:szCs w:val="22"/>
        </w:rPr>
      </w:pPr>
      <w:r>
        <w:rPr>
          <w:sz w:val="22"/>
          <w:szCs w:val="22"/>
        </w:rPr>
        <w:t xml:space="preserve">Цена Договора может быть снижена по соглашению Сторон без изменения, предусмотренных Договором объема и качества выполняемых </w:t>
      </w:r>
      <w:r w:rsidR="00DC36BF">
        <w:rPr>
          <w:sz w:val="22"/>
          <w:szCs w:val="22"/>
        </w:rPr>
        <w:t>Работ</w:t>
      </w:r>
      <w:r>
        <w:rPr>
          <w:sz w:val="22"/>
          <w:szCs w:val="22"/>
        </w:rPr>
        <w:t xml:space="preserve"> и иных условий Договора.</w:t>
      </w:r>
    </w:p>
    <w:p w14:paraId="5AB88090" w14:textId="77777777" w:rsidR="00137F26" w:rsidRPr="00137F26" w:rsidRDefault="00565ADA" w:rsidP="00137F26">
      <w:pPr>
        <w:tabs>
          <w:tab w:val="left" w:pos="360"/>
          <w:tab w:val="left" w:pos="960"/>
          <w:tab w:val="left" w:pos="1200"/>
        </w:tabs>
        <w:spacing w:line="240" w:lineRule="auto"/>
        <w:ind w:firstLine="567"/>
        <w:jc w:val="both"/>
        <w:rPr>
          <w:rFonts w:ascii="Times New Roman" w:hAnsi="Times New Roman" w:cs="Times New Roman"/>
        </w:rPr>
      </w:pPr>
      <w:bookmarkStart w:id="1" w:name="Par66"/>
      <w:bookmarkEnd w:id="1"/>
      <w:r>
        <w:rPr>
          <w:rFonts w:ascii="Times New Roman" w:hAnsi="Times New Roman" w:cs="Times New Roman"/>
        </w:rPr>
        <w:t xml:space="preserve">2.3. Источник финансирования Договора - </w:t>
      </w:r>
      <w:r w:rsidRPr="00137F26">
        <w:rPr>
          <w:rFonts w:ascii="Times New Roman" w:hAnsi="Times New Roman" w:cs="Times New Roman"/>
        </w:rPr>
        <w:t xml:space="preserve">Внебюджетные средства: </w:t>
      </w:r>
      <w:r w:rsidR="00137F26" w:rsidRPr="00137F26">
        <w:rPr>
          <w:rFonts w:ascii="Times New Roman" w:hAnsi="Times New Roman" w:cs="Times New Roman"/>
        </w:rPr>
        <w:t>Внебюджетные средства: Субсидия на финансовое обеспечение выполнения государственного задания.</w:t>
      </w:r>
    </w:p>
    <w:p w14:paraId="3451B563" w14:textId="4547B375" w:rsidR="00565ADA" w:rsidRPr="00137F26" w:rsidRDefault="00565ADA" w:rsidP="00137F26">
      <w:pPr>
        <w:tabs>
          <w:tab w:val="left" w:pos="360"/>
          <w:tab w:val="left" w:pos="960"/>
          <w:tab w:val="left" w:pos="1200"/>
        </w:tabs>
        <w:spacing w:line="240" w:lineRule="auto"/>
        <w:ind w:firstLine="567"/>
        <w:jc w:val="both"/>
        <w:rPr>
          <w:rFonts w:ascii="Times New Roman" w:hAnsi="Times New Roman" w:cs="Times New Roman"/>
        </w:rPr>
      </w:pPr>
      <w:r w:rsidRPr="00137F26">
        <w:rPr>
          <w:rFonts w:ascii="Times New Roman" w:hAnsi="Times New Roman" w:cs="Times New Roman"/>
        </w:rPr>
        <w:t xml:space="preserve">2.4. Оплата выполненных </w:t>
      </w:r>
      <w:r w:rsidR="00DC36BF">
        <w:rPr>
          <w:rFonts w:ascii="Times New Roman" w:hAnsi="Times New Roman" w:cs="Times New Roman"/>
        </w:rPr>
        <w:t>Работ</w:t>
      </w:r>
      <w:r w:rsidRPr="00137F26">
        <w:rPr>
          <w:rFonts w:ascii="Times New Roman" w:hAnsi="Times New Roman" w:cs="Times New Roman"/>
        </w:rPr>
        <w:t xml:space="preserve"> производится Заказчиком на основании подписанного сторонами документа о приемке. </w:t>
      </w:r>
    </w:p>
    <w:p w14:paraId="3DA865B7" w14:textId="77777777" w:rsidR="00565ADA" w:rsidRDefault="00565ADA" w:rsidP="00565ADA">
      <w:pPr>
        <w:pStyle w:val="aff1"/>
        <w:tabs>
          <w:tab w:val="left" w:pos="0"/>
          <w:tab w:val="left" w:pos="1134"/>
        </w:tabs>
        <w:spacing w:after="0" w:line="240" w:lineRule="auto"/>
        <w:ind w:left="0" w:firstLine="567"/>
        <w:jc w:val="both"/>
        <w:rPr>
          <w:rFonts w:ascii="Times New Roman" w:eastAsia="Times New Roman" w:hAnsi="Times New Roman" w:cs="Times New Roman"/>
          <w:lang w:eastAsia="ru-RU"/>
        </w:rPr>
      </w:pPr>
      <w:r>
        <w:rPr>
          <w:rFonts w:ascii="Times New Roman" w:hAnsi="Times New Roman" w:cs="Times New Roman"/>
        </w:rPr>
        <w:lastRenderedPageBreak/>
        <w:t>2.5. Оплата по Договору осуществляется в течение 7 (семи) рабочих дней с даты подписания Заказчиком документа о приемке по безналичному расчету путем перечисления Заказчиком денежных средств на счет Подрядчика, указанный в Договоре.</w:t>
      </w:r>
      <w:r>
        <w:rPr>
          <w:rFonts w:ascii="Times New Roman" w:eastAsia="Times New Roman" w:hAnsi="Times New Roman" w:cs="Times New Roman"/>
          <w:lang w:eastAsia="ru-RU"/>
        </w:rPr>
        <w:t xml:space="preserve"> Авансирование не предусмотрено.</w:t>
      </w:r>
    </w:p>
    <w:p w14:paraId="0052F3A7" w14:textId="77777777" w:rsidR="00565ADA" w:rsidRDefault="00565ADA" w:rsidP="00565ADA">
      <w:pPr>
        <w:pStyle w:val="aff1"/>
        <w:widowControl w:val="0"/>
        <w:tabs>
          <w:tab w:val="left" w:pos="0"/>
          <w:tab w:val="left" w:pos="851"/>
          <w:tab w:val="left" w:pos="1218"/>
        </w:tabs>
        <w:spacing w:after="0" w:line="240" w:lineRule="auto"/>
        <w:ind w:left="0" w:firstLine="567"/>
        <w:jc w:val="both"/>
        <w:rPr>
          <w:rFonts w:ascii="Times New Roman" w:eastAsia="SimSun" w:hAnsi="Times New Roman" w:cs="Times New Roman"/>
          <w:bCs/>
          <w:lang w:eastAsia="ru-RU"/>
        </w:rPr>
      </w:pPr>
      <w:r>
        <w:rPr>
          <w:rFonts w:ascii="Times New Roman" w:eastAsia="SimSun" w:hAnsi="Times New Roman" w:cs="Times New Roman"/>
          <w:bCs/>
          <w:lang w:eastAsia="ru-RU" w:bidi="ru-RU"/>
        </w:rPr>
        <w:t xml:space="preserve">В случае изменения расчетного счета </w:t>
      </w:r>
      <w:r>
        <w:rPr>
          <w:rFonts w:ascii="Times New Roman" w:eastAsia="SimSun" w:hAnsi="Times New Roman" w:cs="Times New Roman"/>
          <w:bCs/>
          <w:lang w:eastAsia="ru-RU"/>
        </w:rPr>
        <w:t>Подрядчик</w:t>
      </w:r>
      <w:r>
        <w:rPr>
          <w:rFonts w:ascii="Times New Roman" w:eastAsia="SimSun" w:hAnsi="Times New Roman" w:cs="Times New Roman"/>
          <w:bCs/>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Pr>
          <w:rFonts w:ascii="Times New Roman" w:eastAsia="SimSun" w:hAnsi="Times New Roman" w:cs="Times New Roman"/>
          <w:bCs/>
          <w:lang w:eastAsia="ru-RU"/>
        </w:rPr>
        <w:t>Подрядчика</w:t>
      </w:r>
      <w:r>
        <w:rPr>
          <w:rFonts w:ascii="Times New Roman" w:eastAsia="SimSun" w:hAnsi="Times New Roman" w:cs="Times New Roman"/>
          <w:bCs/>
          <w:lang w:eastAsia="ru-RU" w:bidi="ru-RU"/>
        </w:rPr>
        <w:t xml:space="preserve">, несет </w:t>
      </w:r>
      <w:r>
        <w:rPr>
          <w:rFonts w:ascii="Times New Roman" w:eastAsia="SimSun" w:hAnsi="Times New Roman" w:cs="Times New Roman"/>
          <w:bCs/>
          <w:lang w:eastAsia="ru-RU"/>
        </w:rPr>
        <w:t>Подрядчик.</w:t>
      </w:r>
    </w:p>
    <w:p w14:paraId="0959FCCD" w14:textId="77777777" w:rsidR="00565ADA" w:rsidRDefault="00565ADA" w:rsidP="00565ADA">
      <w:pPr>
        <w:pStyle w:val="ConsPlusNormal0"/>
        <w:ind w:firstLine="567"/>
        <w:jc w:val="both"/>
        <w:rPr>
          <w:sz w:val="22"/>
          <w:szCs w:val="22"/>
        </w:rPr>
      </w:pPr>
      <w:r>
        <w:rPr>
          <w:sz w:val="22"/>
          <w:szCs w:val="22"/>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44019D" w14:textId="77777777" w:rsidR="00565ADA" w:rsidRDefault="00565ADA" w:rsidP="00565ADA">
      <w:pPr>
        <w:pStyle w:val="ConsPlusNormal0"/>
        <w:ind w:firstLine="567"/>
        <w:jc w:val="both"/>
        <w:rPr>
          <w:sz w:val="22"/>
          <w:szCs w:val="22"/>
        </w:rPr>
      </w:pPr>
      <w:bookmarkStart w:id="2" w:name="Par83"/>
      <w:bookmarkEnd w:id="2"/>
      <w:r>
        <w:rPr>
          <w:sz w:val="22"/>
          <w:szCs w:val="22"/>
        </w:rPr>
        <w:t>2.7. Датой оплаты считается дата списания денежных средств со счета Заказчика, указанного в Договоре.</w:t>
      </w:r>
    </w:p>
    <w:p w14:paraId="37FED4A5" w14:textId="77777777" w:rsidR="00565ADA" w:rsidRDefault="00565ADA" w:rsidP="00565ADA">
      <w:pPr>
        <w:pStyle w:val="ConsPlusNormal0"/>
        <w:ind w:firstLine="567"/>
        <w:jc w:val="both"/>
        <w:rPr>
          <w:sz w:val="22"/>
          <w:szCs w:val="22"/>
        </w:rPr>
      </w:pPr>
      <w:r>
        <w:rPr>
          <w:sz w:val="22"/>
          <w:szCs w:val="22"/>
        </w:rPr>
        <w:t>2.8. Заказчик вправе удержать суммы неисполненных Подрядчиком требований об уплате неустоек (штрафов, пеней), предъявленных Заказчиком в соответствии с ФЗ № 44 и Договором, из суммы, подлежащей оплате Подрядчику.</w:t>
      </w:r>
    </w:p>
    <w:p w14:paraId="27D6D2D1" w14:textId="77777777" w:rsidR="00657AA0" w:rsidRDefault="00657AA0">
      <w:pPr>
        <w:pStyle w:val="ConsPlusNormal0"/>
        <w:ind w:firstLine="709"/>
        <w:jc w:val="both"/>
        <w:rPr>
          <w:sz w:val="22"/>
          <w:szCs w:val="22"/>
        </w:rPr>
      </w:pPr>
    </w:p>
    <w:p w14:paraId="77626F65" w14:textId="576D3A4C" w:rsidR="00657AA0" w:rsidRDefault="004A272A">
      <w:pPr>
        <w:tabs>
          <w:tab w:val="left" w:pos="142"/>
        </w:tabs>
        <w:spacing w:after="0" w:line="240" w:lineRule="auto"/>
        <w:ind w:firstLine="567"/>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3. Порядок и сроки приемки оказанных </w:t>
      </w:r>
      <w:r w:rsidR="00DC36BF">
        <w:rPr>
          <w:rFonts w:ascii="Times New Roman" w:eastAsia="Times New Roman" w:hAnsi="Times New Roman" w:cs="Times New Roman"/>
          <w:b/>
          <w:lang w:eastAsia="ar-SA"/>
        </w:rPr>
        <w:t>Работ</w:t>
      </w:r>
    </w:p>
    <w:p w14:paraId="16585CDF" w14:textId="003E61B3" w:rsidR="00657AA0" w:rsidRDefault="004A272A">
      <w:pPr>
        <w:pStyle w:val="aff1"/>
        <w:numPr>
          <w:ilvl w:val="1"/>
          <w:numId w:val="2"/>
        </w:numPr>
        <w:tabs>
          <w:tab w:val="left" w:pos="0"/>
          <w:tab w:val="left" w:pos="142"/>
          <w:tab w:val="left" w:pos="709"/>
          <w:tab w:val="left" w:pos="993"/>
          <w:tab w:val="left" w:pos="1134"/>
          <w:tab w:val="left" w:pos="1276"/>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По завершении выполнения </w:t>
      </w:r>
      <w:r w:rsidR="00DC36BF">
        <w:rPr>
          <w:rFonts w:ascii="Times New Roman" w:hAnsi="Times New Roman" w:cs="Times New Roman"/>
        </w:rPr>
        <w:t>Работ</w:t>
      </w:r>
      <w:r>
        <w:rPr>
          <w:rFonts w:ascii="Times New Roman" w:hAnsi="Times New Roman" w:cs="Times New Roman"/>
        </w:rPr>
        <w:t xml:space="preserve"> Подрядчик</w:t>
      </w:r>
      <w:r>
        <w:rPr>
          <w:rFonts w:ascii="Times New Roman" w:hAnsi="Times New Roman" w:cs="Times New Roman"/>
          <w:bCs/>
        </w:rPr>
        <w:t xml:space="preserve"> по телефону ответственного за приемку +8 _____________________</w:t>
      </w:r>
      <w:r>
        <w:rPr>
          <w:rFonts w:ascii="Times New Roman" w:hAnsi="Times New Roman" w:cs="Times New Roman"/>
        </w:rPr>
        <w:t xml:space="preserve"> и эл. почту: ________________ Заказчика </w:t>
      </w:r>
      <w:r>
        <w:rPr>
          <w:rFonts w:ascii="Times New Roman" w:hAnsi="Times New Roman" w:cs="Times New Roman"/>
          <w:bCs/>
        </w:rPr>
        <w:t xml:space="preserve">сообщает о дате и времени передачи Результата Услуг. </w:t>
      </w:r>
      <w:r>
        <w:rPr>
          <w:rFonts w:ascii="Times New Roman" w:hAnsi="Times New Roman" w:cs="Times New Roman"/>
        </w:rPr>
        <w:t xml:space="preserve">Сдача-приемка </w:t>
      </w:r>
      <w:r w:rsidR="00DC36BF">
        <w:rPr>
          <w:rFonts w:ascii="Times New Roman" w:hAnsi="Times New Roman" w:cs="Times New Roman"/>
        </w:rPr>
        <w:t>Работ</w:t>
      </w:r>
      <w:r>
        <w:rPr>
          <w:rFonts w:ascii="Times New Roman" w:hAnsi="Times New Roman" w:cs="Times New Roman"/>
        </w:rPr>
        <w:t xml:space="preserve"> осуществляется по рабочим дням в период времени с 10-00 до 15-00 часов.</w:t>
      </w:r>
    </w:p>
    <w:p w14:paraId="56EF8F22" w14:textId="35165DAB" w:rsidR="00657AA0" w:rsidRDefault="004A272A">
      <w:pPr>
        <w:pStyle w:val="aff1"/>
        <w:numPr>
          <w:ilvl w:val="1"/>
          <w:numId w:val="2"/>
        </w:numPr>
        <w:tabs>
          <w:tab w:val="left" w:pos="0"/>
          <w:tab w:val="left" w:pos="142"/>
          <w:tab w:val="left" w:pos="993"/>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Подрядчик в месте приемки </w:t>
      </w:r>
      <w:r w:rsidR="00DC36BF">
        <w:rPr>
          <w:rFonts w:ascii="Times New Roman" w:hAnsi="Times New Roman" w:cs="Times New Roman"/>
        </w:rPr>
        <w:t>Работ</w:t>
      </w:r>
      <w:r>
        <w:rPr>
          <w:rFonts w:ascii="Times New Roman" w:hAnsi="Times New Roman" w:cs="Times New Roman"/>
        </w:rPr>
        <w:t xml:space="preserve"> представляет Заказчику результат </w:t>
      </w:r>
      <w:r w:rsidR="00DC36BF">
        <w:rPr>
          <w:rFonts w:ascii="Times New Roman" w:hAnsi="Times New Roman" w:cs="Times New Roman"/>
        </w:rPr>
        <w:t>Работ</w:t>
      </w:r>
      <w:r>
        <w:rPr>
          <w:rFonts w:ascii="Times New Roman" w:hAnsi="Times New Roman" w:cs="Times New Roman"/>
        </w:rPr>
        <w:t xml:space="preserve">, счет на оплату, счет-фактуру (если применимо), Акт выполненных </w:t>
      </w:r>
      <w:r w:rsidR="00DC36BF">
        <w:rPr>
          <w:rFonts w:ascii="Times New Roman" w:hAnsi="Times New Roman" w:cs="Times New Roman"/>
        </w:rPr>
        <w:t>Работ</w:t>
      </w:r>
      <w:r>
        <w:rPr>
          <w:rFonts w:ascii="Times New Roman" w:hAnsi="Times New Roman" w:cs="Times New Roman"/>
        </w:rPr>
        <w:t xml:space="preserve"> в 2 (двух) экземплярах.</w:t>
      </w:r>
    </w:p>
    <w:p w14:paraId="3F52E710" w14:textId="55D6904D" w:rsidR="00657AA0" w:rsidRDefault="004A272A">
      <w:pPr>
        <w:pStyle w:val="aff1"/>
        <w:numPr>
          <w:ilvl w:val="1"/>
          <w:numId w:val="2"/>
        </w:numPr>
        <w:tabs>
          <w:tab w:val="left" w:pos="0"/>
          <w:tab w:val="left" w:pos="142"/>
          <w:tab w:val="left" w:pos="993"/>
        </w:tabs>
        <w:spacing w:after="0" w:line="240" w:lineRule="auto"/>
        <w:ind w:left="0" w:firstLine="567"/>
        <w:jc w:val="both"/>
        <w:rPr>
          <w:rFonts w:ascii="Times New Roman" w:hAnsi="Times New Roman" w:cs="Times New Roman"/>
        </w:rPr>
      </w:pPr>
      <w:r>
        <w:rPr>
          <w:rFonts w:ascii="Times New Roman" w:hAnsi="Times New Roman" w:cs="Times New Roman"/>
        </w:rPr>
        <w:t xml:space="preserve">Заказчик в течение 5 (пяти) рабочих дней со дня предоставления результата </w:t>
      </w:r>
      <w:r w:rsidR="00DC36BF">
        <w:rPr>
          <w:rFonts w:ascii="Times New Roman" w:hAnsi="Times New Roman" w:cs="Times New Roman"/>
        </w:rPr>
        <w:t>Работ</w:t>
      </w:r>
      <w:r>
        <w:rPr>
          <w:rFonts w:ascii="Times New Roman" w:hAnsi="Times New Roman" w:cs="Times New Roman"/>
        </w:rPr>
        <w:t xml:space="preserve"> и документов, указанных в п. 3.1. Договора производит приемку выполненных </w:t>
      </w:r>
      <w:r w:rsidR="00DC36BF">
        <w:rPr>
          <w:rFonts w:ascii="Times New Roman" w:hAnsi="Times New Roman" w:cs="Times New Roman"/>
        </w:rPr>
        <w:t>Работ</w:t>
      </w:r>
      <w:r>
        <w:rPr>
          <w:rFonts w:ascii="Times New Roman" w:hAnsi="Times New Roman" w:cs="Times New Roman"/>
        </w:rPr>
        <w:t>.</w:t>
      </w:r>
    </w:p>
    <w:p w14:paraId="6A77373D" w14:textId="314807AA" w:rsidR="00657AA0" w:rsidRDefault="004A272A">
      <w:pPr>
        <w:pStyle w:val="aff1"/>
        <w:widowControl w:val="0"/>
        <w:numPr>
          <w:ilvl w:val="1"/>
          <w:numId w:val="2"/>
        </w:numPr>
        <w:tabs>
          <w:tab w:val="left" w:pos="0"/>
          <w:tab w:val="left" w:pos="142"/>
          <w:tab w:val="left" w:pos="1134"/>
          <w:tab w:val="left" w:pos="1276"/>
        </w:tabs>
        <w:spacing w:after="0" w:line="240" w:lineRule="auto"/>
        <w:ind w:left="0" w:firstLine="567"/>
        <w:jc w:val="both"/>
        <w:rPr>
          <w:rFonts w:ascii="Times New Roman" w:hAnsi="Times New Roman" w:cs="Times New Roman"/>
        </w:rPr>
      </w:pPr>
      <w:r>
        <w:rPr>
          <w:rFonts w:ascii="Times New Roman" w:hAnsi="Times New Roman" w:cs="Times New Roman"/>
        </w:rPr>
        <w:t xml:space="preserve">Для проверки выполненных </w:t>
      </w:r>
      <w:r w:rsidR="00DC36BF">
        <w:rPr>
          <w:rFonts w:ascii="Times New Roman" w:hAnsi="Times New Roman" w:cs="Times New Roman"/>
        </w:rPr>
        <w:t>Работ</w:t>
      </w:r>
      <w:r>
        <w:rPr>
          <w:rFonts w:ascii="Times New Roman" w:hAnsi="Times New Roman" w:cs="Times New Roman"/>
        </w:rPr>
        <w:t xml:space="preserve">, в части их соответствия условиям Договора Заказчик должен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w:t>
      </w:r>
      <w:r w:rsidR="00DC36BF">
        <w:rPr>
          <w:rFonts w:ascii="Times New Roman" w:hAnsi="Times New Roman" w:cs="Times New Roman"/>
        </w:rPr>
        <w:t>Договор</w:t>
      </w:r>
      <w:r>
        <w:rPr>
          <w:rFonts w:ascii="Times New Roman" w:hAnsi="Times New Roman" w:cs="Times New Roman"/>
        </w:rPr>
        <w:t xml:space="preserve">ов, заключенных в соответствии с Федеральным </w:t>
      </w:r>
      <w:hyperlink r:id="rId6">
        <w:r>
          <w:rPr>
            <w:rFonts w:ascii="Times New Roman" w:hAnsi="Times New Roman" w:cs="Times New Roman"/>
          </w:rPr>
          <w:t>законом</w:t>
        </w:r>
      </w:hyperlink>
      <w:r>
        <w:rPr>
          <w:rFonts w:ascii="Times New Roman" w:hAnsi="Times New Roman" w:cs="Times New Roman"/>
        </w:rPr>
        <w:t>.</w:t>
      </w:r>
    </w:p>
    <w:p w14:paraId="7A8F049C" w14:textId="77777777" w:rsidR="00657AA0" w:rsidRDefault="004A272A">
      <w:pPr>
        <w:pStyle w:val="aff1"/>
        <w:numPr>
          <w:ilvl w:val="1"/>
          <w:numId w:val="2"/>
        </w:numPr>
        <w:tabs>
          <w:tab w:val="left" w:pos="0"/>
          <w:tab w:val="left" w:pos="142"/>
          <w:tab w:val="left" w:pos="1134"/>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В случае отсутствия претензий к оказанным Услугам Заказчик подписывает Акт оказанных Услуг. При наличии претензий в тот же срок направляет Исполнителю мотивированный отказ от приемки. При наличии претензий к качеству оказанных Услуг их устранение происходит за счет Исполнителя, </w:t>
      </w:r>
      <w:r>
        <w:rPr>
          <w:rFonts w:ascii="Times New Roman" w:eastAsia="Times New Roman" w:hAnsi="Times New Roman" w:cs="Times New Roman"/>
          <w:bCs/>
          <w:kern w:val="2"/>
          <w:lang w:eastAsia="ar-SA"/>
        </w:rPr>
        <w:t>в сроки, установленные с Заказчиком</w:t>
      </w:r>
      <w:r>
        <w:rPr>
          <w:rFonts w:ascii="Times New Roman" w:hAnsi="Times New Roman" w:cs="Times New Roman"/>
        </w:rPr>
        <w:t>.</w:t>
      </w:r>
      <w:r>
        <w:rPr>
          <w:rFonts w:ascii="Times New Roman" w:hAnsi="Times New Roman" w:cs="Times New Roman"/>
          <w:spacing w:val="4"/>
        </w:rPr>
        <w:t xml:space="preserve"> </w:t>
      </w:r>
      <w:r>
        <w:rPr>
          <w:rFonts w:ascii="Times New Roman" w:hAnsi="Times New Roman" w:cs="Times New Roman"/>
        </w:rPr>
        <w:t>Услуги считаются принятыми с момента подписания Заказчиком акта оказанных Услуг.</w:t>
      </w:r>
    </w:p>
    <w:p w14:paraId="5BB0D2A0" w14:textId="15E08949" w:rsidR="00657AA0" w:rsidRDefault="004A272A">
      <w:pPr>
        <w:pStyle w:val="aff1"/>
        <w:numPr>
          <w:ilvl w:val="1"/>
          <w:numId w:val="2"/>
        </w:numPr>
        <w:tabs>
          <w:tab w:val="left" w:pos="0"/>
          <w:tab w:val="left" w:pos="142"/>
          <w:tab w:val="left" w:pos="993"/>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Устранение Подрядчиком в установленные сроки выявленных Заказчиком недостатков </w:t>
      </w:r>
      <w:r w:rsidR="00DC36BF">
        <w:rPr>
          <w:rFonts w:ascii="Times New Roman" w:hAnsi="Times New Roman" w:cs="Times New Roman"/>
        </w:rPr>
        <w:t>Работ</w:t>
      </w:r>
      <w:r>
        <w:rPr>
          <w:rFonts w:ascii="Times New Roman" w:hAnsi="Times New Roman" w:cs="Times New Roman"/>
        </w:rPr>
        <w:t xml:space="preserve"> не освобождает Подрядчика от уплаты неустойки, предусмотренной Договором, и возмещения убытков Заказчика.</w:t>
      </w:r>
    </w:p>
    <w:p w14:paraId="298D2B01" w14:textId="4DB6B12B" w:rsidR="00657AA0" w:rsidRDefault="004A272A">
      <w:pPr>
        <w:pStyle w:val="aff1"/>
        <w:numPr>
          <w:ilvl w:val="1"/>
          <w:numId w:val="2"/>
        </w:numPr>
        <w:tabs>
          <w:tab w:val="left" w:pos="0"/>
          <w:tab w:val="left" w:pos="993"/>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Заказчик вправе отказаться от приемки </w:t>
      </w:r>
      <w:r w:rsidR="00DC36BF">
        <w:rPr>
          <w:rFonts w:ascii="Times New Roman" w:hAnsi="Times New Roman" w:cs="Times New Roman"/>
        </w:rPr>
        <w:t>Работ</w:t>
      </w:r>
      <w:r>
        <w:rPr>
          <w:rFonts w:ascii="Times New Roman" w:hAnsi="Times New Roman" w:cs="Times New Roman"/>
        </w:rPr>
        <w:t xml:space="preserve"> в случае обнаружения недостатков </w:t>
      </w:r>
      <w:r w:rsidR="00DC36BF">
        <w:rPr>
          <w:rFonts w:ascii="Times New Roman" w:hAnsi="Times New Roman" w:cs="Times New Roman"/>
        </w:rPr>
        <w:t>Работ</w:t>
      </w:r>
      <w:r>
        <w:rPr>
          <w:rFonts w:ascii="Times New Roman" w:hAnsi="Times New Roman" w:cs="Times New Roman"/>
        </w:rPr>
        <w:t>, которые не могут быть устранены Подрядчиком в приемлемые для Заказчика сроки.</w:t>
      </w:r>
    </w:p>
    <w:p w14:paraId="27B787E7" w14:textId="45E19030" w:rsidR="00657AA0" w:rsidRDefault="004A272A">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В случае досрочного выполнения </w:t>
      </w:r>
      <w:r w:rsidR="00DC36BF">
        <w:rPr>
          <w:rFonts w:ascii="Times New Roman" w:hAnsi="Times New Roman" w:cs="Times New Roman"/>
        </w:rPr>
        <w:t>Работ</w:t>
      </w:r>
      <w:r>
        <w:rPr>
          <w:rFonts w:ascii="Times New Roman" w:hAnsi="Times New Roman" w:cs="Times New Roman"/>
        </w:rPr>
        <w:t xml:space="preserve"> Заказчик вправе принять и оплатить их досрочно.</w:t>
      </w:r>
    </w:p>
    <w:p w14:paraId="46E567C8" w14:textId="4328E4E9" w:rsidR="00657AA0" w:rsidRDefault="004A272A">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Право собственности на результат </w:t>
      </w:r>
      <w:r w:rsidR="00DC36BF">
        <w:rPr>
          <w:rFonts w:ascii="Times New Roman" w:hAnsi="Times New Roman" w:cs="Times New Roman"/>
        </w:rPr>
        <w:t>Работ</w:t>
      </w:r>
      <w:r>
        <w:rPr>
          <w:rFonts w:ascii="Times New Roman" w:hAnsi="Times New Roman" w:cs="Times New Roman"/>
        </w:rPr>
        <w:t xml:space="preserve"> переходит Заказчику при подписании документа о приемке.</w:t>
      </w:r>
    </w:p>
    <w:p w14:paraId="69CB4CB4" w14:textId="488BFF50" w:rsidR="00657AA0" w:rsidRDefault="004A272A">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rPr>
      </w:pPr>
      <w:r>
        <w:rPr>
          <w:rFonts w:ascii="Times New Roman" w:hAnsi="Times New Roman" w:cs="Times New Roman"/>
        </w:rPr>
        <w:t xml:space="preserve">Риск утраты результата </w:t>
      </w:r>
      <w:r w:rsidR="00DC36BF">
        <w:rPr>
          <w:rFonts w:ascii="Times New Roman" w:hAnsi="Times New Roman" w:cs="Times New Roman"/>
        </w:rPr>
        <w:t>Работ</w:t>
      </w:r>
      <w:r>
        <w:rPr>
          <w:rFonts w:ascii="Times New Roman" w:hAnsi="Times New Roman" w:cs="Times New Roman"/>
        </w:rPr>
        <w:t xml:space="preserve"> Подрядчик несет до фактической передачи результата </w:t>
      </w:r>
      <w:r w:rsidR="00DC36BF">
        <w:rPr>
          <w:rFonts w:ascii="Times New Roman" w:hAnsi="Times New Roman" w:cs="Times New Roman"/>
        </w:rPr>
        <w:t>Работ</w:t>
      </w:r>
      <w:r>
        <w:rPr>
          <w:rFonts w:ascii="Times New Roman" w:hAnsi="Times New Roman" w:cs="Times New Roman"/>
        </w:rPr>
        <w:t xml:space="preserve"> Заказчику и подписания сторонами документа о приемке.</w:t>
      </w:r>
    </w:p>
    <w:p w14:paraId="374A888E" w14:textId="77777777" w:rsidR="00657AA0" w:rsidRDefault="00657AA0">
      <w:pPr>
        <w:tabs>
          <w:tab w:val="left" w:pos="0"/>
        </w:tabs>
        <w:spacing w:after="0" w:line="240" w:lineRule="auto"/>
        <w:ind w:firstLine="567"/>
        <w:jc w:val="both"/>
        <w:rPr>
          <w:rFonts w:ascii="Times New Roman" w:eastAsia="Times New Roman" w:hAnsi="Times New Roman" w:cs="Times New Roman"/>
          <w:lang w:eastAsia="ar-SA"/>
        </w:rPr>
      </w:pPr>
    </w:p>
    <w:p w14:paraId="41659065" w14:textId="77777777" w:rsidR="00657AA0" w:rsidRDefault="004A272A">
      <w:pPr>
        <w:pStyle w:val="ConsPlusNormal0"/>
        <w:jc w:val="center"/>
        <w:outlineLvl w:val="1"/>
        <w:rPr>
          <w:b/>
          <w:sz w:val="22"/>
          <w:szCs w:val="22"/>
        </w:rPr>
      </w:pPr>
      <w:r>
        <w:rPr>
          <w:b/>
          <w:sz w:val="22"/>
          <w:szCs w:val="22"/>
        </w:rPr>
        <w:t>4. Взаимодействие Сторон</w:t>
      </w:r>
    </w:p>
    <w:p w14:paraId="7061403D" w14:textId="77777777" w:rsidR="00657AA0" w:rsidRDefault="004A272A">
      <w:pPr>
        <w:pStyle w:val="ConsPlusNormal0"/>
        <w:ind w:firstLine="567"/>
        <w:jc w:val="both"/>
        <w:rPr>
          <w:sz w:val="22"/>
          <w:szCs w:val="22"/>
        </w:rPr>
      </w:pPr>
      <w:r>
        <w:rPr>
          <w:sz w:val="22"/>
          <w:szCs w:val="22"/>
        </w:rPr>
        <w:t>4.1. Подрядчик обязан:</w:t>
      </w:r>
    </w:p>
    <w:p w14:paraId="5DEA6449" w14:textId="34A8EA48" w:rsidR="00657AA0" w:rsidRDefault="004A272A">
      <w:pPr>
        <w:pStyle w:val="ConsPlusNormal0"/>
        <w:ind w:firstLine="567"/>
        <w:jc w:val="both"/>
        <w:rPr>
          <w:sz w:val="22"/>
          <w:szCs w:val="22"/>
        </w:rPr>
      </w:pPr>
      <w:r>
        <w:rPr>
          <w:sz w:val="22"/>
          <w:szCs w:val="22"/>
        </w:rPr>
        <w:t xml:space="preserve">4.1.1. Выполнить </w:t>
      </w:r>
      <w:r w:rsidR="00DC36BF">
        <w:rPr>
          <w:sz w:val="22"/>
          <w:szCs w:val="22"/>
        </w:rPr>
        <w:t>Работ</w:t>
      </w:r>
      <w:r>
        <w:rPr>
          <w:sz w:val="22"/>
          <w:szCs w:val="22"/>
        </w:rPr>
        <w:t>ы в порядке, объеме, в срок и на условиях, предусмотренных Договором.</w:t>
      </w:r>
    </w:p>
    <w:p w14:paraId="041635BD" w14:textId="16B94C31" w:rsidR="00657AA0" w:rsidRDefault="004A272A">
      <w:pPr>
        <w:pStyle w:val="ConsPlusNormal0"/>
        <w:ind w:firstLine="567"/>
        <w:jc w:val="both"/>
        <w:rPr>
          <w:sz w:val="22"/>
          <w:szCs w:val="22"/>
        </w:rPr>
      </w:pPr>
      <w:r>
        <w:rPr>
          <w:sz w:val="22"/>
          <w:szCs w:val="22"/>
        </w:rPr>
        <w:t xml:space="preserve">4.1.2. Обеспечить соответствие результатов выполненных </w:t>
      </w:r>
      <w:r w:rsidR="00DC36BF">
        <w:rPr>
          <w:sz w:val="22"/>
          <w:szCs w:val="22"/>
        </w:rPr>
        <w:t>Работ</w:t>
      </w:r>
      <w:r>
        <w:rPr>
          <w:sz w:val="22"/>
          <w:szCs w:val="22"/>
        </w:rPr>
        <w:t xml:space="preserve">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631858BE" w14:textId="4776F3FA" w:rsidR="00657AA0" w:rsidRDefault="004A272A">
      <w:pPr>
        <w:pStyle w:val="ConsPlusNormal0"/>
        <w:ind w:firstLine="567"/>
        <w:jc w:val="both"/>
        <w:rPr>
          <w:sz w:val="22"/>
          <w:szCs w:val="22"/>
        </w:rPr>
      </w:pPr>
      <w:r>
        <w:rPr>
          <w:sz w:val="22"/>
          <w:szCs w:val="22"/>
        </w:rPr>
        <w:t xml:space="preserve">4.1.3. Обеспечить за свой счет устранение выявленных нарушений при несоответствии результатов выполненных </w:t>
      </w:r>
      <w:r w:rsidR="00DC36BF">
        <w:rPr>
          <w:sz w:val="22"/>
          <w:szCs w:val="22"/>
        </w:rPr>
        <w:t>Работ</w:t>
      </w:r>
      <w:r>
        <w:rPr>
          <w:sz w:val="22"/>
          <w:szCs w:val="22"/>
        </w:rPr>
        <w:t xml:space="preserve"> условиям Договора.</w:t>
      </w:r>
    </w:p>
    <w:p w14:paraId="38115CFF" w14:textId="77777777" w:rsidR="00657AA0" w:rsidRDefault="004A272A">
      <w:pPr>
        <w:pStyle w:val="ConsPlusNormal0"/>
        <w:ind w:firstLine="567"/>
        <w:jc w:val="both"/>
        <w:rPr>
          <w:sz w:val="22"/>
          <w:szCs w:val="22"/>
        </w:rPr>
      </w:pPr>
      <w:r>
        <w:rPr>
          <w:sz w:val="22"/>
          <w:szCs w:val="22"/>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0D2972AA" w14:textId="77777777" w:rsidR="00657AA0" w:rsidRDefault="004A272A">
      <w:pPr>
        <w:pStyle w:val="ConsPlusNormal0"/>
        <w:ind w:firstLine="567"/>
        <w:jc w:val="both"/>
        <w:rPr>
          <w:sz w:val="22"/>
          <w:szCs w:val="22"/>
        </w:rPr>
      </w:pPr>
      <w:r>
        <w:rPr>
          <w:sz w:val="22"/>
          <w:szCs w:val="22"/>
        </w:rPr>
        <w:lastRenderedPageBreak/>
        <w:t>4.1.5. Предоставить Заказчику информацию обо всех субподрядчиках, заключивших договор или договоры с Подрядчиком, цена которого или общая цена которых составляет более чем 10 процентов цены Договора, в срок не позднее 10 (десяти) дней с момента заключения Подрядчиком таких договоров.</w:t>
      </w:r>
    </w:p>
    <w:p w14:paraId="0A2096F0" w14:textId="2F4CBDBD" w:rsidR="00657AA0" w:rsidRDefault="004A272A">
      <w:pPr>
        <w:pStyle w:val="ConsPlusNormal0"/>
        <w:ind w:firstLine="567"/>
        <w:jc w:val="both"/>
        <w:rPr>
          <w:sz w:val="22"/>
          <w:szCs w:val="22"/>
        </w:rPr>
      </w:pPr>
      <w:bookmarkStart w:id="3" w:name="Par148"/>
      <w:bookmarkStart w:id="4" w:name="p69"/>
      <w:bookmarkStart w:id="5" w:name="Par150"/>
      <w:bookmarkStart w:id="6" w:name="Par149"/>
      <w:bookmarkEnd w:id="3"/>
      <w:bookmarkEnd w:id="4"/>
      <w:bookmarkEnd w:id="5"/>
      <w:bookmarkEnd w:id="6"/>
      <w:r>
        <w:rPr>
          <w:sz w:val="22"/>
          <w:szCs w:val="22"/>
        </w:rPr>
        <w:t xml:space="preserve">4.1.6. Обеспечивать гарантии качества выполненных </w:t>
      </w:r>
      <w:r w:rsidR="00DC36BF">
        <w:rPr>
          <w:sz w:val="22"/>
          <w:szCs w:val="22"/>
        </w:rPr>
        <w:t>Работ</w:t>
      </w:r>
      <w:r>
        <w:rPr>
          <w:sz w:val="22"/>
          <w:szCs w:val="22"/>
        </w:rPr>
        <w:t xml:space="preserve"> в соответствии с разделом 5 Договора.</w:t>
      </w:r>
    </w:p>
    <w:p w14:paraId="1F4B2AFD" w14:textId="77777777" w:rsidR="00657AA0" w:rsidRDefault="004A272A">
      <w:pPr>
        <w:pStyle w:val="ConsPlusNormal0"/>
        <w:ind w:firstLine="567"/>
        <w:jc w:val="both"/>
        <w:rPr>
          <w:sz w:val="22"/>
          <w:szCs w:val="22"/>
        </w:rPr>
      </w:pPr>
      <w:r>
        <w:rPr>
          <w:sz w:val="22"/>
          <w:szCs w:val="22"/>
        </w:rPr>
        <w:t>4.2. Подрядчик вправе:</w:t>
      </w:r>
    </w:p>
    <w:p w14:paraId="21BCEF6C" w14:textId="77777777" w:rsidR="00657AA0" w:rsidRDefault="004A272A">
      <w:pPr>
        <w:pStyle w:val="ConsPlusNormal0"/>
        <w:tabs>
          <w:tab w:val="left" w:pos="1134"/>
          <w:tab w:val="left" w:pos="1276"/>
        </w:tabs>
        <w:ind w:firstLine="567"/>
        <w:jc w:val="both"/>
        <w:rPr>
          <w:sz w:val="22"/>
          <w:szCs w:val="22"/>
        </w:rPr>
      </w:pPr>
      <w:r>
        <w:rPr>
          <w:sz w:val="22"/>
          <w:szCs w:val="22"/>
        </w:rPr>
        <w:t>4.2.1. Требовать от Заказчика надлежащего исполнения обязательств в соответствии с условиями Договора.</w:t>
      </w:r>
    </w:p>
    <w:p w14:paraId="6839CEF5" w14:textId="63B6DD8D" w:rsidR="00657AA0" w:rsidRDefault="004A272A">
      <w:pPr>
        <w:pStyle w:val="ConsPlusNormal0"/>
        <w:tabs>
          <w:tab w:val="left" w:pos="1134"/>
          <w:tab w:val="left" w:pos="1276"/>
        </w:tabs>
        <w:ind w:firstLine="567"/>
        <w:jc w:val="both"/>
        <w:rPr>
          <w:sz w:val="22"/>
          <w:szCs w:val="22"/>
        </w:rPr>
      </w:pPr>
      <w:bookmarkStart w:id="7" w:name="Par165"/>
      <w:bookmarkEnd w:id="7"/>
      <w:r>
        <w:rPr>
          <w:sz w:val="22"/>
          <w:szCs w:val="22"/>
        </w:rPr>
        <w:t xml:space="preserve">4.2.2. Требовать от Заказчика своевременной оплаты выполненных и принятых </w:t>
      </w:r>
      <w:r w:rsidR="00DC36BF">
        <w:rPr>
          <w:sz w:val="22"/>
          <w:szCs w:val="22"/>
        </w:rPr>
        <w:t>Работ</w:t>
      </w:r>
      <w:r>
        <w:rPr>
          <w:sz w:val="22"/>
          <w:szCs w:val="22"/>
        </w:rPr>
        <w:t xml:space="preserve"> Заказчиком в порядке и на условиях, предусмотренных Договором;</w:t>
      </w:r>
    </w:p>
    <w:p w14:paraId="0CC58D36" w14:textId="77777777" w:rsidR="00657AA0" w:rsidRDefault="004A272A">
      <w:pPr>
        <w:pStyle w:val="ConsPlusNormal0"/>
        <w:tabs>
          <w:tab w:val="left" w:pos="1134"/>
          <w:tab w:val="left" w:pos="1276"/>
        </w:tabs>
        <w:ind w:firstLine="567"/>
        <w:jc w:val="both"/>
        <w:rPr>
          <w:sz w:val="22"/>
          <w:szCs w:val="22"/>
        </w:rPr>
      </w:pPr>
      <w:bookmarkStart w:id="8" w:name="Par166"/>
      <w:bookmarkEnd w:id="8"/>
      <w:r>
        <w:rPr>
          <w:sz w:val="22"/>
          <w:szCs w:val="22"/>
        </w:rPr>
        <w:t>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11C6FBEE" w14:textId="77777777" w:rsidR="00657AA0" w:rsidRDefault="004A272A">
      <w:pPr>
        <w:pStyle w:val="ConsPlusNormal0"/>
        <w:ind w:firstLine="567"/>
        <w:jc w:val="both"/>
        <w:rPr>
          <w:sz w:val="22"/>
          <w:szCs w:val="22"/>
        </w:rPr>
      </w:pPr>
      <w:r>
        <w:rPr>
          <w:sz w:val="22"/>
          <w:szCs w:val="22"/>
        </w:rPr>
        <w:t>4.2.4. Требовать возмещения убытков, уплаты неустоек (штрафов, пеней) в соответствии с разделом 6 Договора.</w:t>
      </w:r>
    </w:p>
    <w:p w14:paraId="19BB8C7D" w14:textId="30492CC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4.2.5. По согласованию с Заказчиком (путем заключения дополнительного соглашения) выполнить </w:t>
      </w:r>
      <w:r w:rsidR="00DC36BF">
        <w:rPr>
          <w:rFonts w:ascii="Times New Roman" w:hAnsi="Times New Roman" w:cs="Times New Roman"/>
        </w:rPr>
        <w:t>Работ</w:t>
      </w:r>
      <w:r>
        <w:rPr>
          <w:rFonts w:ascii="Times New Roman" w:hAnsi="Times New Roman" w:cs="Times New Roman"/>
        </w:rPr>
        <w:t>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ФЗ № 44).</w:t>
      </w:r>
    </w:p>
    <w:p w14:paraId="4B0965A3" w14:textId="1265EDE3"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4.2.6. По согласованию с Заказчиком досрочно выполнить </w:t>
      </w:r>
      <w:r w:rsidR="00DC36BF">
        <w:rPr>
          <w:rFonts w:ascii="Times New Roman" w:hAnsi="Times New Roman" w:cs="Times New Roman"/>
        </w:rPr>
        <w:t>Работ</w:t>
      </w:r>
      <w:r>
        <w:rPr>
          <w:rFonts w:ascii="Times New Roman" w:hAnsi="Times New Roman" w:cs="Times New Roman"/>
        </w:rPr>
        <w:t>ы.</w:t>
      </w:r>
    </w:p>
    <w:p w14:paraId="428CE9F8" w14:textId="77777777" w:rsidR="00657AA0" w:rsidRDefault="004A272A">
      <w:pPr>
        <w:pStyle w:val="ConsPlusNormal0"/>
        <w:ind w:firstLine="567"/>
        <w:jc w:val="both"/>
        <w:rPr>
          <w:sz w:val="22"/>
          <w:szCs w:val="22"/>
        </w:rPr>
      </w:pPr>
      <w:r>
        <w:rPr>
          <w:sz w:val="22"/>
          <w:szCs w:val="22"/>
        </w:rPr>
        <w:t>4.3. Заказчик обязан:</w:t>
      </w:r>
    </w:p>
    <w:p w14:paraId="32F89B12" w14:textId="727E31C1" w:rsidR="00657AA0" w:rsidRDefault="004A272A">
      <w:pPr>
        <w:pStyle w:val="ConsPlusNormal0"/>
        <w:ind w:firstLine="567"/>
        <w:jc w:val="both"/>
        <w:rPr>
          <w:sz w:val="22"/>
          <w:szCs w:val="22"/>
        </w:rPr>
      </w:pPr>
      <w:bookmarkStart w:id="9" w:name="Par170"/>
      <w:bookmarkEnd w:id="9"/>
      <w:r>
        <w:rPr>
          <w:sz w:val="22"/>
          <w:szCs w:val="22"/>
        </w:rPr>
        <w:t xml:space="preserve">4.3.1. Обеспечить своевременную оплату </w:t>
      </w:r>
      <w:r>
        <w:t xml:space="preserve">выполненных </w:t>
      </w:r>
      <w:r w:rsidR="00DC36BF">
        <w:t>Работ</w:t>
      </w:r>
      <w:r>
        <w:rPr>
          <w:sz w:val="22"/>
          <w:szCs w:val="22"/>
        </w:rPr>
        <w:t>, соответствующих условиям Договора, в порядке и сроки, предусмотренные Договором.</w:t>
      </w:r>
    </w:p>
    <w:p w14:paraId="0661E26D" w14:textId="77777777" w:rsidR="00657AA0" w:rsidRDefault="004A272A">
      <w:pPr>
        <w:pStyle w:val="ConsPlusNormal0"/>
        <w:tabs>
          <w:tab w:val="left" w:pos="1134"/>
          <w:tab w:val="left" w:pos="1276"/>
        </w:tabs>
        <w:ind w:firstLine="567"/>
        <w:jc w:val="both"/>
        <w:rPr>
          <w:sz w:val="22"/>
          <w:szCs w:val="22"/>
        </w:rPr>
      </w:pPr>
      <w:r>
        <w:rPr>
          <w:sz w:val="22"/>
          <w:szCs w:val="22"/>
        </w:rPr>
        <w:t>4.3.2.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74381DC0" w14:textId="77777777" w:rsidR="00657AA0" w:rsidRDefault="004A272A">
      <w:pPr>
        <w:pStyle w:val="ConsPlusNormal0"/>
        <w:ind w:firstLine="567"/>
        <w:jc w:val="both"/>
        <w:rPr>
          <w:sz w:val="22"/>
          <w:szCs w:val="22"/>
        </w:rPr>
      </w:pPr>
      <w:r>
        <w:rPr>
          <w:sz w:val="22"/>
          <w:szCs w:val="22"/>
        </w:rPr>
        <w:t>4.3.4. Требовать уплаты неустоек (штрафов, пеней) в соответствии с разделом 6 Договора.</w:t>
      </w:r>
    </w:p>
    <w:p w14:paraId="27DA4AC2" w14:textId="7020F3FA" w:rsidR="00657AA0" w:rsidRDefault="004A272A">
      <w:pPr>
        <w:pStyle w:val="ConsPlusNormal0"/>
        <w:ind w:firstLine="567"/>
        <w:jc w:val="both"/>
        <w:rPr>
          <w:sz w:val="22"/>
          <w:szCs w:val="22"/>
        </w:rPr>
      </w:pPr>
      <w:r>
        <w:rPr>
          <w:sz w:val="22"/>
          <w:szCs w:val="22"/>
        </w:rPr>
        <w:t xml:space="preserve">4.3.5. Обеспечить своевременную приемку </w:t>
      </w:r>
      <w:r>
        <w:t xml:space="preserve">выполненных </w:t>
      </w:r>
      <w:r w:rsidR="00DC36BF">
        <w:t>Работ</w:t>
      </w:r>
      <w:r>
        <w:rPr>
          <w:sz w:val="22"/>
          <w:szCs w:val="22"/>
        </w:rPr>
        <w:t xml:space="preserve">, соответствующих условиям Договора, в порядке и сроки, предусмотренные Договором, провести экспертизу результатов выполненных </w:t>
      </w:r>
      <w:r w:rsidR="00DC36BF">
        <w:rPr>
          <w:sz w:val="22"/>
          <w:szCs w:val="22"/>
        </w:rPr>
        <w:t>Работ</w:t>
      </w:r>
      <w:r>
        <w:rPr>
          <w:sz w:val="22"/>
          <w:szCs w:val="22"/>
        </w:rPr>
        <w:t xml:space="preserve"> для проверки их соответствия условиям Договора в соответствии с ФЗ № 44 и Договором.</w:t>
      </w:r>
    </w:p>
    <w:p w14:paraId="7C72BFA0" w14:textId="77777777" w:rsidR="00657AA0" w:rsidRDefault="004A272A">
      <w:pPr>
        <w:pStyle w:val="ConsPlusNormal0"/>
        <w:ind w:firstLine="567"/>
        <w:jc w:val="both"/>
        <w:rPr>
          <w:sz w:val="22"/>
          <w:szCs w:val="22"/>
        </w:rPr>
      </w:pPr>
      <w:r>
        <w:rPr>
          <w:sz w:val="22"/>
          <w:szCs w:val="22"/>
        </w:rPr>
        <w:t>4.4. Заказчик вправе:</w:t>
      </w:r>
    </w:p>
    <w:p w14:paraId="592E6472" w14:textId="77777777" w:rsidR="00657AA0" w:rsidRDefault="004A272A">
      <w:pPr>
        <w:pStyle w:val="ConsPlusNormal0"/>
        <w:ind w:firstLine="567"/>
        <w:jc w:val="both"/>
        <w:rPr>
          <w:sz w:val="22"/>
          <w:szCs w:val="22"/>
        </w:rPr>
      </w:pPr>
      <w:r>
        <w:rPr>
          <w:sz w:val="22"/>
          <w:szCs w:val="22"/>
        </w:rPr>
        <w:t>4.4.1. Требовать от Подрядчика надлежащего исполнения обязательств по Договору.</w:t>
      </w:r>
    </w:p>
    <w:p w14:paraId="63D0450D" w14:textId="77777777" w:rsidR="00657AA0" w:rsidRDefault="004A272A">
      <w:pPr>
        <w:pStyle w:val="ConsPlusNormal0"/>
        <w:ind w:firstLine="567"/>
        <w:jc w:val="both"/>
        <w:rPr>
          <w:sz w:val="22"/>
          <w:szCs w:val="22"/>
        </w:rPr>
      </w:pPr>
      <w:r>
        <w:rPr>
          <w:sz w:val="22"/>
          <w:szCs w:val="22"/>
        </w:rPr>
        <w:t>4.4.2. Требовать от Подрядчика своевременного устранения нарушений, выявленных как в ходе приемки, так и в течение срока годности.</w:t>
      </w:r>
    </w:p>
    <w:p w14:paraId="47F5E32E" w14:textId="77777777" w:rsidR="00657AA0" w:rsidRDefault="004A272A">
      <w:pPr>
        <w:pStyle w:val="ConsPlusNormal0"/>
        <w:ind w:firstLine="567"/>
        <w:jc w:val="both"/>
        <w:rPr>
          <w:sz w:val="22"/>
          <w:szCs w:val="22"/>
        </w:rPr>
      </w:pPr>
      <w:r>
        <w:rPr>
          <w:sz w:val="22"/>
          <w:szCs w:val="22"/>
        </w:rPr>
        <w:t>4.4.3. Проверять ход и качество выполнения Подрядчиком условий Договора.</w:t>
      </w:r>
    </w:p>
    <w:p w14:paraId="3F194549" w14:textId="77777777" w:rsidR="00657AA0" w:rsidRDefault="004A272A">
      <w:pPr>
        <w:pStyle w:val="ConsPlusNormal0"/>
        <w:ind w:firstLine="567"/>
        <w:jc w:val="both"/>
        <w:rPr>
          <w:sz w:val="22"/>
          <w:szCs w:val="22"/>
        </w:rPr>
      </w:pPr>
      <w:r>
        <w:rPr>
          <w:sz w:val="22"/>
          <w:szCs w:val="22"/>
        </w:rPr>
        <w:t>4.4.4. Требовать возмещения убытков в соответствии с разделом 6 Договора, причиненных по вине Подрядчика.</w:t>
      </w:r>
    </w:p>
    <w:p w14:paraId="4783D8BC" w14:textId="77777777" w:rsidR="00657AA0" w:rsidRDefault="004A272A">
      <w:pPr>
        <w:pStyle w:val="ConsPlusNormal0"/>
        <w:ind w:firstLine="567"/>
        <w:jc w:val="both"/>
        <w:rPr>
          <w:sz w:val="22"/>
          <w:szCs w:val="22"/>
        </w:rPr>
      </w:pPr>
      <w:r>
        <w:rPr>
          <w:sz w:val="22"/>
          <w:szCs w:val="22"/>
        </w:rPr>
        <w:t>4.4.5. Предложить увеличить или уменьшить в процессе исполнения Договора объем оказываемых Услуг, предусмотренных Договором, не более чем на десять процентов в порядке и на условиях, установленных ФЗ № 44.</w:t>
      </w:r>
    </w:p>
    <w:p w14:paraId="281E8E9F" w14:textId="77777777" w:rsidR="00657AA0" w:rsidRDefault="004A272A">
      <w:pPr>
        <w:pStyle w:val="ConsPlusNormal0"/>
        <w:ind w:firstLine="567"/>
        <w:jc w:val="both"/>
        <w:rPr>
          <w:sz w:val="22"/>
          <w:szCs w:val="22"/>
        </w:rPr>
      </w:pPr>
      <w:r>
        <w:rPr>
          <w:sz w:val="22"/>
          <w:szCs w:val="22"/>
        </w:rPr>
        <w:t>4.4.6. Отказаться от приемки и оплаты Услуг, не соответствующих условиям Договора.</w:t>
      </w:r>
    </w:p>
    <w:p w14:paraId="375239F0" w14:textId="77777777" w:rsidR="00657AA0" w:rsidRDefault="004A272A">
      <w:pPr>
        <w:pStyle w:val="ConsPlusNormal0"/>
        <w:ind w:firstLine="567"/>
        <w:jc w:val="both"/>
        <w:rPr>
          <w:sz w:val="22"/>
          <w:szCs w:val="22"/>
        </w:rPr>
      </w:pPr>
      <w:bookmarkStart w:id="10" w:name="Par182"/>
      <w:bookmarkEnd w:id="10"/>
      <w:r>
        <w:rPr>
          <w:sz w:val="22"/>
          <w:szCs w:val="22"/>
        </w:rPr>
        <w:t>4.4.7.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68856D4C" w14:textId="23950677" w:rsidR="00657AA0" w:rsidRDefault="004A272A">
      <w:pPr>
        <w:pStyle w:val="ConsPlusNormal0"/>
        <w:ind w:firstLine="567"/>
        <w:jc w:val="both"/>
        <w:rPr>
          <w:sz w:val="22"/>
          <w:szCs w:val="22"/>
        </w:rPr>
      </w:pPr>
      <w:r>
        <w:rPr>
          <w:sz w:val="22"/>
          <w:szCs w:val="22"/>
        </w:rPr>
        <w:t xml:space="preserve">4.4.8. До принятия решения об одностороннем отказе от исполнения Договора провести экспертизу результатов выполненных </w:t>
      </w:r>
      <w:r w:rsidR="00DC36BF">
        <w:rPr>
          <w:sz w:val="22"/>
          <w:szCs w:val="22"/>
        </w:rPr>
        <w:t>Работ</w:t>
      </w:r>
      <w:r>
        <w:rPr>
          <w:sz w:val="22"/>
          <w:szCs w:val="22"/>
        </w:rPr>
        <w:t xml:space="preserve"> с привлечением экспертов, экспертных организаций, выбор которых осуществляется в соответствии с ФЗ № 44.</w:t>
      </w:r>
    </w:p>
    <w:p w14:paraId="61BEF6E4" w14:textId="77777777" w:rsidR="00657AA0" w:rsidRDefault="00657AA0">
      <w:pPr>
        <w:pStyle w:val="ConsPlusNormal0"/>
        <w:ind w:firstLine="567"/>
        <w:jc w:val="both"/>
        <w:rPr>
          <w:sz w:val="22"/>
          <w:szCs w:val="22"/>
        </w:rPr>
      </w:pPr>
    </w:p>
    <w:p w14:paraId="76127373" w14:textId="77777777" w:rsidR="00657AA0" w:rsidRDefault="004A272A">
      <w:pPr>
        <w:pStyle w:val="ConsPlusNormal0"/>
        <w:jc w:val="center"/>
        <w:outlineLvl w:val="1"/>
        <w:rPr>
          <w:sz w:val="22"/>
          <w:szCs w:val="22"/>
        </w:rPr>
      </w:pPr>
      <w:r>
        <w:rPr>
          <w:b/>
          <w:sz w:val="22"/>
          <w:szCs w:val="22"/>
        </w:rPr>
        <w:t>5. Гарантия, качество Услуг</w:t>
      </w:r>
    </w:p>
    <w:p w14:paraId="3CE3EED3" w14:textId="6E5D5E39"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5.1. Подрядчик гарантирует, что выполненные </w:t>
      </w:r>
      <w:r w:rsidR="00DC36BF">
        <w:rPr>
          <w:rFonts w:ascii="Times New Roman" w:hAnsi="Times New Roman" w:cs="Times New Roman"/>
        </w:rPr>
        <w:t>Работ</w:t>
      </w:r>
      <w:r>
        <w:rPr>
          <w:rFonts w:ascii="Times New Roman" w:hAnsi="Times New Roman" w:cs="Times New Roman"/>
        </w:rPr>
        <w:t>ы соответствуют требованиям, установленным Договором.</w:t>
      </w:r>
    </w:p>
    <w:p w14:paraId="0F4DEBCC" w14:textId="6B269CE8" w:rsidR="00657AA0" w:rsidRDefault="004A272A">
      <w:pPr>
        <w:spacing w:after="0" w:line="240" w:lineRule="auto"/>
        <w:ind w:firstLine="567"/>
        <w:jc w:val="both"/>
        <w:rPr>
          <w:rFonts w:ascii="Times New Roman" w:hAnsi="Times New Roman" w:cs="Times New Roman"/>
          <w:color w:val="000000"/>
          <w:kern w:val="2"/>
        </w:rPr>
      </w:pPr>
      <w:r>
        <w:rPr>
          <w:rFonts w:ascii="Times New Roman" w:hAnsi="Times New Roman" w:cs="Times New Roman"/>
          <w:color w:val="000000"/>
          <w:kern w:val="2"/>
        </w:rPr>
        <w:t xml:space="preserve">5.2. Гарантии качества выполненных </w:t>
      </w:r>
      <w:r w:rsidR="00DC36BF">
        <w:rPr>
          <w:rFonts w:ascii="Times New Roman" w:hAnsi="Times New Roman" w:cs="Times New Roman"/>
          <w:color w:val="000000"/>
          <w:kern w:val="2"/>
        </w:rPr>
        <w:t>Работ</w:t>
      </w:r>
      <w:r>
        <w:rPr>
          <w:rFonts w:ascii="Times New Roman" w:hAnsi="Times New Roman" w:cs="Times New Roman"/>
          <w:color w:val="000000"/>
          <w:kern w:val="2"/>
        </w:rPr>
        <w:t xml:space="preserve"> распространяются на все выполненные Подрядчиком </w:t>
      </w:r>
      <w:r w:rsidR="00DC36BF">
        <w:rPr>
          <w:rFonts w:ascii="Times New Roman" w:hAnsi="Times New Roman" w:cs="Times New Roman"/>
          <w:color w:val="000000"/>
          <w:kern w:val="2"/>
        </w:rPr>
        <w:t>Работ</w:t>
      </w:r>
      <w:r>
        <w:rPr>
          <w:rFonts w:ascii="Times New Roman" w:hAnsi="Times New Roman" w:cs="Times New Roman"/>
          <w:color w:val="000000"/>
          <w:kern w:val="2"/>
        </w:rPr>
        <w:t xml:space="preserve">ы. </w:t>
      </w:r>
    </w:p>
    <w:p w14:paraId="3B5BAE1A" w14:textId="17508AC4" w:rsidR="00657AA0" w:rsidRDefault="004A272A">
      <w:pPr>
        <w:shd w:val="clear" w:color="auto" w:fill="FFFFFF"/>
        <w:tabs>
          <w:tab w:val="left" w:pos="1498"/>
        </w:tabs>
        <w:spacing w:after="0" w:line="240" w:lineRule="auto"/>
        <w:ind w:right="-2" w:firstLine="567"/>
        <w:jc w:val="both"/>
        <w:rPr>
          <w:rFonts w:ascii="Times New Roman" w:hAnsi="Times New Roman" w:cs="Times New Roman"/>
        </w:rPr>
      </w:pPr>
      <w:r>
        <w:rPr>
          <w:rFonts w:ascii="Times New Roman" w:hAnsi="Times New Roman" w:cs="Times New Roman"/>
        </w:rPr>
        <w:t xml:space="preserve">5.3. Срок предоставления гарантии качества выполненных </w:t>
      </w:r>
      <w:r w:rsidR="00DC36BF">
        <w:rPr>
          <w:rFonts w:ascii="Times New Roman" w:hAnsi="Times New Roman" w:cs="Times New Roman"/>
        </w:rPr>
        <w:t>Работ</w:t>
      </w:r>
      <w:r>
        <w:rPr>
          <w:rFonts w:ascii="Times New Roman" w:hAnsi="Times New Roman" w:cs="Times New Roman"/>
        </w:rPr>
        <w:t xml:space="preserve"> составляет _____ месяцев </w:t>
      </w:r>
      <w:r>
        <w:rPr>
          <w:rFonts w:ascii="Times New Roman" w:hAnsi="Times New Roman" w:cs="Times New Roman"/>
        </w:rPr>
        <w:br/>
        <w:t>с даты подписания Заказчиком документа о приемке.</w:t>
      </w:r>
    </w:p>
    <w:p w14:paraId="4732EFBD" w14:textId="30C2A54E"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5.4. Подрядчик гарантирует устранение недостатков выполненных </w:t>
      </w:r>
      <w:r w:rsidR="00DC36BF">
        <w:rPr>
          <w:rFonts w:ascii="Times New Roman" w:hAnsi="Times New Roman" w:cs="Times New Roman"/>
        </w:rPr>
        <w:t>Работ</w:t>
      </w:r>
      <w:r>
        <w:rPr>
          <w:rFonts w:ascii="Times New Roman" w:hAnsi="Times New Roman" w:cs="Times New Roman"/>
        </w:rPr>
        <w:t xml:space="preserve">, выявленных </w:t>
      </w:r>
      <w:r>
        <w:rPr>
          <w:rFonts w:ascii="Times New Roman" w:hAnsi="Times New Roman" w:cs="Times New Roman"/>
        </w:rPr>
        <w:br/>
        <w:t xml:space="preserve">в течение срока гарантий качества выполненных </w:t>
      </w:r>
      <w:r w:rsidR="00DC36BF">
        <w:rPr>
          <w:rFonts w:ascii="Times New Roman" w:hAnsi="Times New Roman" w:cs="Times New Roman"/>
        </w:rPr>
        <w:t>Работ</w:t>
      </w:r>
      <w:r>
        <w:rPr>
          <w:rFonts w:ascii="Times New Roman" w:hAnsi="Times New Roman" w:cs="Times New Roman"/>
        </w:rPr>
        <w:t>.</w:t>
      </w:r>
    </w:p>
    <w:p w14:paraId="08240CC4" w14:textId="3E441389" w:rsidR="00657AA0" w:rsidRDefault="004A272A">
      <w:pPr>
        <w:pStyle w:val="ConsPlusNormal0"/>
        <w:ind w:firstLine="567"/>
        <w:jc w:val="both"/>
        <w:outlineLvl w:val="1"/>
        <w:rPr>
          <w:sz w:val="22"/>
          <w:szCs w:val="22"/>
          <w:lang w:val="x-none" w:eastAsia="ar-SA"/>
        </w:rPr>
      </w:pPr>
      <w:bookmarkStart w:id="11" w:name="Par213"/>
      <w:bookmarkStart w:id="12" w:name="p0"/>
      <w:bookmarkEnd w:id="11"/>
      <w:bookmarkEnd w:id="12"/>
      <w:r>
        <w:rPr>
          <w:sz w:val="22"/>
          <w:szCs w:val="22"/>
        </w:rPr>
        <w:t xml:space="preserve">5.5. </w:t>
      </w:r>
      <w:r>
        <w:rPr>
          <w:sz w:val="22"/>
          <w:szCs w:val="22"/>
          <w:lang w:val="x-none" w:eastAsia="ar-SA"/>
        </w:rPr>
        <w:t xml:space="preserve">Если в течение гарантийного срока выявится, что </w:t>
      </w:r>
      <w:r w:rsidR="00DC36BF">
        <w:rPr>
          <w:sz w:val="22"/>
          <w:szCs w:val="22"/>
          <w:lang w:eastAsia="ar-SA"/>
        </w:rPr>
        <w:t>Работ</w:t>
      </w:r>
      <w:r>
        <w:rPr>
          <w:sz w:val="22"/>
          <w:szCs w:val="22"/>
          <w:lang w:eastAsia="ar-SA"/>
        </w:rPr>
        <w:t>ы</w:t>
      </w:r>
      <w:r>
        <w:rPr>
          <w:sz w:val="22"/>
          <w:szCs w:val="22"/>
          <w:lang w:val="x-none" w:eastAsia="ar-SA"/>
        </w:rPr>
        <w:t xml:space="preserve"> (отдельные виды </w:t>
      </w:r>
      <w:r w:rsidR="00DC36BF">
        <w:rPr>
          <w:sz w:val="22"/>
          <w:szCs w:val="22"/>
          <w:lang w:eastAsia="ar-SA"/>
        </w:rPr>
        <w:t>Работ</w:t>
      </w:r>
      <w:r>
        <w:rPr>
          <w:sz w:val="22"/>
          <w:szCs w:val="22"/>
          <w:lang w:val="x-none" w:eastAsia="ar-SA"/>
        </w:rPr>
        <w:t xml:space="preserve">) имеют дефекты и недостатки, которые являются следствием ненадлежащего выполнения </w:t>
      </w:r>
      <w:r>
        <w:rPr>
          <w:sz w:val="22"/>
          <w:szCs w:val="22"/>
          <w:lang w:eastAsia="ar-SA"/>
        </w:rPr>
        <w:t>Подрядчиком</w:t>
      </w:r>
      <w:r>
        <w:rPr>
          <w:sz w:val="22"/>
          <w:szCs w:val="22"/>
          <w:lang w:val="x-none" w:eastAsia="ar-SA"/>
        </w:rPr>
        <w:t xml:space="preserve"> принятых им на себя </w:t>
      </w:r>
      <w:r>
        <w:rPr>
          <w:sz w:val="22"/>
          <w:szCs w:val="22"/>
          <w:lang w:val="x-none" w:eastAsia="ar-SA"/>
        </w:rPr>
        <w:lastRenderedPageBreak/>
        <w:t xml:space="preserve">обязательств, в том числе будут обнаружены материалы, которые не соответствуют сертификатам качества или требованиям Договора, Заказчик, совместно с </w:t>
      </w:r>
      <w:r>
        <w:rPr>
          <w:sz w:val="22"/>
          <w:szCs w:val="22"/>
          <w:lang w:eastAsia="ar-SA"/>
        </w:rPr>
        <w:t>Подрядчиком</w:t>
      </w:r>
      <w:r>
        <w:rPr>
          <w:sz w:val="22"/>
          <w:szCs w:val="22"/>
          <w:lang w:val="x-none" w:eastAsia="ar-SA"/>
        </w:rPr>
        <w:t>, составля</w:t>
      </w:r>
      <w:r>
        <w:rPr>
          <w:sz w:val="22"/>
          <w:szCs w:val="22"/>
          <w:lang w:eastAsia="ar-SA"/>
        </w:rPr>
        <w:t xml:space="preserve">ю </w:t>
      </w:r>
      <w:r>
        <w:rPr>
          <w:sz w:val="22"/>
          <w:szCs w:val="22"/>
          <w:lang w:val="x-none" w:eastAsia="ar-SA"/>
        </w:rPr>
        <w:t xml:space="preserve"> рекламационный акт, где кроме прочего определяются даты устранения дефектов и недостатков. Рекламационный акт должен быть составлен не позднее 5 календарных дней со дня обнаружения недостатков. Гарантийный срок продлевается на период устранения дефектов.</w:t>
      </w:r>
    </w:p>
    <w:p w14:paraId="6A0A6C47" w14:textId="77777777" w:rsidR="00657AA0" w:rsidRDefault="004A272A">
      <w:pPr>
        <w:tabs>
          <w:tab w:val="left" w:pos="0"/>
          <w:tab w:val="left" w:pos="900"/>
        </w:tabs>
        <w:spacing w:after="0" w:line="240" w:lineRule="auto"/>
        <w:ind w:firstLine="567"/>
        <w:jc w:val="both"/>
        <w:rPr>
          <w:rFonts w:ascii="Times New Roman" w:eastAsia="Times New Roman" w:hAnsi="Times New Roman" w:cs="Times New Roman"/>
          <w:lang w:val="x-none" w:eastAsia="ar-SA"/>
        </w:rPr>
      </w:pPr>
      <w:r>
        <w:rPr>
          <w:rFonts w:ascii="Times New Roman" w:eastAsia="Times New Roman" w:hAnsi="Times New Roman" w:cs="Times New Roman"/>
          <w:lang w:eastAsia="ar-SA"/>
        </w:rPr>
        <w:t xml:space="preserve">5.6. </w:t>
      </w:r>
      <w:r>
        <w:rPr>
          <w:rFonts w:ascii="Times New Roman" w:eastAsia="Times New Roman" w:hAnsi="Times New Roman" w:cs="Times New Roman"/>
          <w:lang w:val="x-none" w:eastAsia="ar-SA"/>
        </w:rPr>
        <w:t xml:space="preserve">Для участия в составлении рекламационного акта, фиксирующего выявленные дефекты, согласования порядка и сроков их устранения </w:t>
      </w:r>
      <w:r>
        <w:rPr>
          <w:rFonts w:ascii="Times New Roman" w:eastAsia="Times New Roman" w:hAnsi="Times New Roman" w:cs="Times New Roman"/>
          <w:lang w:eastAsia="ar-SA"/>
        </w:rPr>
        <w:t>Подрядчик</w:t>
      </w:r>
      <w:r>
        <w:rPr>
          <w:rFonts w:ascii="Times New Roman" w:eastAsia="Times New Roman" w:hAnsi="Times New Roman" w:cs="Times New Roman"/>
          <w:lang w:val="x-none" w:eastAsia="ar-SA"/>
        </w:rPr>
        <w:t xml:space="preserve"> обязан в течение 2 дней с момента получения извещения Заказчика о выявленных дефектах направить своего представителя. При отказе </w:t>
      </w:r>
      <w:r>
        <w:rPr>
          <w:rFonts w:ascii="Times New Roman" w:eastAsia="Times New Roman" w:hAnsi="Times New Roman" w:cs="Times New Roman"/>
          <w:lang w:eastAsia="ar-SA"/>
        </w:rPr>
        <w:t>Подрядчика</w:t>
      </w:r>
      <w:r>
        <w:rPr>
          <w:rFonts w:ascii="Times New Roman" w:eastAsia="Times New Roman" w:hAnsi="Times New Roman" w:cs="Times New Roman"/>
          <w:lang w:val="x-none" w:eastAsia="ar-SA"/>
        </w:rPr>
        <w:t xml:space="preserve"> от составления или подписания рекламационного акта</w:t>
      </w:r>
      <w:r>
        <w:rPr>
          <w:rFonts w:ascii="Times New Roman" w:eastAsia="Times New Roman" w:hAnsi="Times New Roman" w:cs="Times New Roman"/>
          <w:lang w:eastAsia="ar-SA"/>
        </w:rPr>
        <w:t>, в т.ч. не явке в назначенное Заказчиком время для составления акта,</w:t>
      </w:r>
      <w:r>
        <w:rPr>
          <w:rFonts w:ascii="Times New Roman" w:eastAsia="Times New Roman" w:hAnsi="Times New Roman" w:cs="Times New Roman"/>
          <w:lang w:val="x-none" w:eastAsia="ar-SA"/>
        </w:rPr>
        <w:t xml:space="preserve"> Заказчик составляет односторонний акт.</w:t>
      </w:r>
    </w:p>
    <w:p w14:paraId="2CE8DF06" w14:textId="77777777" w:rsidR="00657AA0" w:rsidRDefault="004A272A">
      <w:pPr>
        <w:tabs>
          <w:tab w:val="left" w:pos="0"/>
          <w:tab w:val="left" w:pos="900"/>
        </w:tabs>
        <w:spacing w:after="0" w:line="240" w:lineRule="auto"/>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5.8. </w:t>
      </w:r>
      <w:r>
        <w:rPr>
          <w:rFonts w:ascii="Times New Roman" w:eastAsia="Times New Roman" w:hAnsi="Times New Roman" w:cs="Times New Roman"/>
          <w:lang w:val="x-none" w:eastAsia="ar-SA"/>
        </w:rPr>
        <w:t xml:space="preserve">Если </w:t>
      </w:r>
      <w:r>
        <w:rPr>
          <w:rFonts w:ascii="Times New Roman" w:eastAsia="Times New Roman" w:hAnsi="Times New Roman" w:cs="Times New Roman"/>
          <w:lang w:eastAsia="ar-SA"/>
        </w:rPr>
        <w:t>Подрядчик</w:t>
      </w:r>
      <w:r>
        <w:rPr>
          <w:rFonts w:ascii="Times New Roman" w:eastAsia="Times New Roman" w:hAnsi="Times New Roman" w:cs="Times New Roman"/>
          <w:lang w:val="x-none" w:eastAsia="ar-SA"/>
        </w:rPr>
        <w:t xml:space="preserve"> не устраняет недостатки в сроки, определяемые рекламационным актом, Заказчик имеет право устранить дефекты и недоделки силами третьих лиц за счет подрядчика.</w:t>
      </w:r>
    </w:p>
    <w:p w14:paraId="7CC0ACFD" w14:textId="77777777" w:rsidR="00657AA0" w:rsidRDefault="00657AA0">
      <w:pPr>
        <w:tabs>
          <w:tab w:val="left" w:pos="0"/>
          <w:tab w:val="left" w:pos="900"/>
        </w:tabs>
        <w:spacing w:after="0" w:line="240" w:lineRule="auto"/>
        <w:ind w:firstLine="567"/>
        <w:jc w:val="both"/>
        <w:rPr>
          <w:rFonts w:ascii="Times New Roman" w:eastAsia="Times New Roman" w:hAnsi="Times New Roman" w:cs="Times New Roman"/>
          <w:lang w:eastAsia="ar-SA"/>
        </w:rPr>
      </w:pPr>
    </w:p>
    <w:p w14:paraId="06B94E84" w14:textId="77777777" w:rsidR="00657AA0" w:rsidRDefault="004A272A">
      <w:pPr>
        <w:pStyle w:val="aff1"/>
        <w:tabs>
          <w:tab w:val="left" w:pos="1134"/>
        </w:tabs>
        <w:spacing w:after="0" w:line="240" w:lineRule="auto"/>
        <w:ind w:left="567"/>
        <w:jc w:val="center"/>
        <w:outlineLvl w:val="0"/>
        <w:rPr>
          <w:rFonts w:ascii="Times New Roman" w:hAnsi="Times New Roman" w:cs="Times New Roman"/>
          <w:b/>
        </w:rPr>
      </w:pPr>
      <w:r>
        <w:rPr>
          <w:rFonts w:ascii="Times New Roman" w:hAnsi="Times New Roman" w:cs="Times New Roman"/>
          <w:b/>
        </w:rPr>
        <w:t>6.Ответственность Сторон</w:t>
      </w:r>
    </w:p>
    <w:p w14:paraId="0E05C0F3"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случае привлечения к исполнению Договора соисполнителей ответственность перед Заказчиком за неисполнение обязательств по Договору несет Подрядчик.</w:t>
      </w:r>
    </w:p>
    <w:p w14:paraId="0DC7D716"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 xml:space="preserve">Размер штрафа устанавливается в порядке, установленном </w:t>
      </w:r>
      <w:hyperlink r:id="rId7">
        <w:r>
          <w:rPr>
            <w:rFonts w:ascii="Times New Roman" w:hAnsi="Times New Roman" w:cs="Times New Roman"/>
            <w:bCs/>
          </w:rPr>
          <w:t>Правилами</w:t>
        </w:r>
      </w:hyperlink>
      <w:r>
        <w:rPr>
          <w:rFonts w:ascii="Times New Roman" w:hAnsi="Times New Roman" w:cs="Times New Roman"/>
          <w:bC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693324C"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14:paraId="17FD5625"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bookmarkStart w:id="13" w:name="Par266"/>
      <w:bookmarkEnd w:id="13"/>
      <w:r>
        <w:rPr>
          <w:rFonts w:ascii="Times New Roman" w:hAnsi="Times New Roman" w:cs="Times New Roman"/>
          <w:bCs/>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DE7652" w14:textId="5EA06659" w:rsidR="00657AA0" w:rsidRDefault="004A272A">
      <w:pPr>
        <w:pStyle w:val="aff1"/>
        <w:tabs>
          <w:tab w:val="left" w:pos="1134"/>
        </w:tabs>
        <w:spacing w:after="0" w:line="240" w:lineRule="auto"/>
        <w:ind w:left="0" w:firstLine="567"/>
        <w:jc w:val="both"/>
        <w:rPr>
          <w:rFonts w:ascii="Times New Roman" w:hAnsi="Times New Roman" w:cs="Times New Roman"/>
          <w:bCs/>
        </w:rPr>
      </w:pPr>
      <w:bookmarkStart w:id="14" w:name="Par267"/>
      <w:bookmarkEnd w:id="14"/>
      <w:r>
        <w:rPr>
          <w:rFonts w:ascii="Times New Roman" w:hAnsi="Times New Roman" w:cs="Times New Roman"/>
          <w:bCs/>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137F26">
        <w:rPr>
          <w:rFonts w:ascii="Times New Roman" w:hAnsi="Times New Roman" w:cs="Times New Roman"/>
          <w:bCs/>
        </w:rPr>
        <w:t>Договором, вправе</w:t>
      </w:r>
      <w:r>
        <w:rPr>
          <w:rFonts w:ascii="Times New Roman" w:hAnsi="Times New Roman" w:cs="Times New Roman"/>
          <w:bCs/>
        </w:rPr>
        <w:t xml:space="preserve"> взыскать с Заказчика штраф в размере 1 000,00 рублей.</w:t>
      </w:r>
    </w:p>
    <w:p w14:paraId="2D6E206D"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14:paraId="74DEBA27"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1F987217"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65DA304"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bookmarkStart w:id="15" w:name="Par272"/>
      <w:bookmarkEnd w:id="15"/>
      <w:r>
        <w:rPr>
          <w:rFonts w:ascii="Times New Roman" w:hAnsi="Times New Roman" w:cs="Times New Roman"/>
          <w:bCs/>
        </w:rPr>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Подрядчик выплачивает Заказчику штраф в размере </w:t>
      </w:r>
      <w:r>
        <w:rPr>
          <w:rFonts w:ascii="Times New Roman" w:eastAsia="Times New Roman" w:hAnsi="Times New Roman" w:cs="Times New Roman"/>
          <w:bCs/>
          <w:lang w:eastAsia="ru-RU"/>
        </w:rPr>
        <w:t>10 процентов цены Договора</w:t>
      </w:r>
      <w:r>
        <w:rPr>
          <w:rFonts w:ascii="Times New Roman" w:hAnsi="Times New Roman" w:cs="Times New Roman"/>
          <w:bCs/>
        </w:rPr>
        <w:t>.</w:t>
      </w:r>
    </w:p>
    <w:p w14:paraId="41438EF2"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bookmarkStart w:id="16" w:name="Par273"/>
      <w:bookmarkEnd w:id="16"/>
      <w:r>
        <w:rPr>
          <w:rFonts w:ascii="Times New Roman" w:hAnsi="Times New Roman" w:cs="Times New Roman"/>
          <w:bCs/>
        </w:rPr>
        <w:t xml:space="preserve">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Подрядчик выплачивает Заказчику штраф в размере 1 000,00 рублей. </w:t>
      </w:r>
    </w:p>
    <w:p w14:paraId="57CFA01F" w14:textId="77777777" w:rsidR="00657AA0" w:rsidRDefault="004A272A">
      <w:pPr>
        <w:pStyle w:val="aff1"/>
        <w:tabs>
          <w:tab w:val="left" w:pos="1134"/>
        </w:tabs>
        <w:spacing w:after="0" w:line="240" w:lineRule="auto"/>
        <w:ind w:left="0" w:firstLine="567"/>
        <w:jc w:val="both"/>
        <w:rPr>
          <w:rFonts w:ascii="Times New Roman" w:hAnsi="Times New Roman" w:cs="Times New Roman"/>
          <w:bCs/>
        </w:rPr>
      </w:pPr>
      <w:bookmarkStart w:id="17" w:name="Par277"/>
      <w:bookmarkEnd w:id="17"/>
      <w:r>
        <w:rPr>
          <w:rFonts w:ascii="Times New Roman" w:hAnsi="Times New Roman" w:cs="Times New Roman"/>
          <w:bCs/>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цены Договора.</w:t>
      </w:r>
    </w:p>
    <w:p w14:paraId="533EA6AB"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8CCD0F"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lastRenderedPageBreak/>
        <w:t>Уплата неустойки (штрафа, пени) не освобождает Стороны от исполнения обязательств по Договору.</w:t>
      </w:r>
    </w:p>
    <w:p w14:paraId="25A3713F"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Виновная Сторона обязана возместить пострадавшей Стороне причинённые убытки.</w:t>
      </w:r>
    </w:p>
    <w:p w14:paraId="0A3C4B97" w14:textId="77777777" w:rsidR="00657AA0" w:rsidRDefault="00657AA0">
      <w:pPr>
        <w:pStyle w:val="aff1"/>
        <w:tabs>
          <w:tab w:val="left" w:pos="1134"/>
        </w:tabs>
        <w:spacing w:after="0" w:line="240" w:lineRule="auto"/>
        <w:ind w:left="567"/>
        <w:jc w:val="both"/>
        <w:rPr>
          <w:rFonts w:ascii="Times New Roman" w:hAnsi="Times New Roman" w:cs="Times New Roman"/>
          <w:bCs/>
        </w:rPr>
      </w:pPr>
    </w:p>
    <w:p w14:paraId="462CA131" w14:textId="77777777" w:rsidR="00657AA0" w:rsidRDefault="004A272A">
      <w:pPr>
        <w:pStyle w:val="aff1"/>
        <w:numPr>
          <w:ilvl w:val="0"/>
          <w:numId w:val="3"/>
        </w:numPr>
        <w:spacing w:after="0" w:line="240" w:lineRule="auto"/>
        <w:ind w:left="0" w:firstLine="567"/>
        <w:jc w:val="center"/>
        <w:outlineLvl w:val="0"/>
        <w:rPr>
          <w:rFonts w:ascii="Times New Roman" w:hAnsi="Times New Roman" w:cs="Times New Roman"/>
          <w:b/>
        </w:rPr>
      </w:pPr>
      <w:r>
        <w:rPr>
          <w:rFonts w:ascii="Times New Roman" w:hAnsi="Times New Roman" w:cs="Times New Roman"/>
          <w:b/>
        </w:rPr>
        <w:t>Обстоятельства непреодолимой силы</w:t>
      </w:r>
    </w:p>
    <w:p w14:paraId="3930BDA0"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1DE78163"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55B79C5"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315B6D5C"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B7F2064"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70A581E"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E37527" w14:textId="77777777" w:rsidR="00657AA0" w:rsidRDefault="00657AA0">
      <w:pPr>
        <w:spacing w:after="0" w:line="240" w:lineRule="auto"/>
        <w:ind w:firstLine="567"/>
        <w:contextualSpacing/>
        <w:rPr>
          <w:rFonts w:ascii="Times New Roman" w:hAnsi="Times New Roman" w:cs="Times New Roman"/>
          <w:bCs/>
        </w:rPr>
      </w:pPr>
    </w:p>
    <w:p w14:paraId="4B12358E" w14:textId="77777777" w:rsidR="00657AA0" w:rsidRDefault="004A272A">
      <w:pPr>
        <w:pStyle w:val="aff1"/>
        <w:numPr>
          <w:ilvl w:val="0"/>
          <w:numId w:val="3"/>
        </w:numPr>
        <w:spacing w:after="0" w:line="240" w:lineRule="auto"/>
        <w:ind w:left="0" w:firstLine="567"/>
        <w:jc w:val="center"/>
        <w:outlineLvl w:val="0"/>
        <w:rPr>
          <w:rFonts w:ascii="Times New Roman" w:hAnsi="Times New Roman" w:cs="Times New Roman"/>
          <w:b/>
        </w:rPr>
      </w:pPr>
      <w:r>
        <w:rPr>
          <w:rFonts w:ascii="Times New Roman" w:hAnsi="Times New Roman" w:cs="Times New Roman"/>
          <w:b/>
        </w:rPr>
        <w:t>Рассмотрение и разрешение споров</w:t>
      </w:r>
    </w:p>
    <w:p w14:paraId="149D6101"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Все споры, возникающие из Договора, Стороны должны разрешать путем переговоров.</w:t>
      </w:r>
    </w:p>
    <w:p w14:paraId="749F23B9"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14:paraId="182A7189"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8">
        <w:r>
          <w:rPr>
            <w:rFonts w:ascii="Times New Roman" w:hAnsi="Times New Roman" w:cs="Times New Roman"/>
            <w:bCs/>
          </w:rPr>
          <w:t>части 5 статьи 4</w:t>
        </w:r>
      </w:hyperlink>
      <w:r>
        <w:rPr>
          <w:rFonts w:ascii="Times New Roman" w:hAnsi="Times New Roman" w:cs="Times New Roman"/>
          <w:bC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F525C07"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Претензии должны быть направлены одной Стороной другой Стороне заказным письмом с уведомлением.</w:t>
      </w:r>
    </w:p>
    <w:p w14:paraId="05A1486C"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Сторона должна дать ответ на претензию, по существу, в срок не позднее 10 (десяти) календарных с даты получения претензии.</w:t>
      </w:r>
    </w:p>
    <w:p w14:paraId="1763FC7A"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 (или) нормативные правовые акты; требования; дату претензии; подпись уполномоченного лица.</w:t>
      </w:r>
    </w:p>
    <w:p w14:paraId="71D9925C"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Если требования в претензии подлежат денежной оценке, в претензии указывается истребуемая денежная сумма и ее расчет.</w:t>
      </w:r>
    </w:p>
    <w:p w14:paraId="42D0BC8C"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CDE1AB4"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FB34F0B"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CEC492A" w14:textId="77777777" w:rsidR="00657AA0" w:rsidRDefault="00657AA0">
      <w:pPr>
        <w:spacing w:after="0" w:line="240" w:lineRule="auto"/>
        <w:ind w:firstLine="567"/>
        <w:contextualSpacing/>
        <w:rPr>
          <w:rFonts w:ascii="Times New Roman" w:hAnsi="Times New Roman" w:cs="Times New Roman"/>
          <w:bCs/>
        </w:rPr>
      </w:pPr>
    </w:p>
    <w:p w14:paraId="7FBFA6DF" w14:textId="77777777" w:rsidR="00657AA0" w:rsidRDefault="004A272A">
      <w:pPr>
        <w:pStyle w:val="aff1"/>
        <w:numPr>
          <w:ilvl w:val="0"/>
          <w:numId w:val="3"/>
        </w:numPr>
        <w:spacing w:after="0" w:line="240" w:lineRule="auto"/>
        <w:ind w:left="0" w:firstLine="567"/>
        <w:jc w:val="center"/>
        <w:outlineLvl w:val="0"/>
        <w:rPr>
          <w:rFonts w:ascii="Times New Roman" w:hAnsi="Times New Roman" w:cs="Times New Roman"/>
          <w:b/>
        </w:rPr>
      </w:pPr>
      <w:bookmarkStart w:id="18" w:name="Par373"/>
      <w:bookmarkEnd w:id="18"/>
      <w:r>
        <w:rPr>
          <w:rFonts w:ascii="Times New Roman" w:hAnsi="Times New Roman" w:cs="Times New Roman"/>
          <w:b/>
        </w:rPr>
        <w:t>Срок действия и порядок изменения, расторжения Договора.</w:t>
      </w:r>
    </w:p>
    <w:p w14:paraId="7671B850" w14:textId="3CB0779C" w:rsidR="00657AA0" w:rsidRDefault="004A272A">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rPr>
      </w:pPr>
      <w:bookmarkStart w:id="19" w:name="Par376"/>
      <w:bookmarkEnd w:id="19"/>
      <w:r>
        <w:rPr>
          <w:rFonts w:ascii="Times New Roman" w:hAnsi="Times New Roman" w:cs="Times New Roman"/>
          <w:bCs/>
        </w:rPr>
        <w:lastRenderedPageBreak/>
        <w:t>Договор вступает в силу с даты его заключения обеими Сторонами и действует по "31" декабря 202</w:t>
      </w:r>
      <w:r w:rsidR="00137F26">
        <w:rPr>
          <w:rFonts w:ascii="Times New Roman" w:hAnsi="Times New Roman" w:cs="Times New Roman"/>
          <w:bCs/>
        </w:rPr>
        <w:t>6</w:t>
      </w:r>
      <w:r>
        <w:rPr>
          <w:rFonts w:ascii="Times New Roman" w:hAnsi="Times New Roman" w:cs="Times New Roman"/>
          <w:bCs/>
        </w:rPr>
        <w:t xml:space="preserve"> г. (включительно),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03B8C648"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 xml:space="preserve">Изменения условий Договора при его исполнении не допускается, за исключением случаев, предусмотренных </w:t>
      </w:r>
      <w:hyperlink r:id="rId9">
        <w:r>
          <w:rPr>
            <w:rFonts w:ascii="Times New Roman" w:hAnsi="Times New Roman" w:cs="Times New Roman"/>
            <w:bCs/>
          </w:rPr>
          <w:t>ФЗ</w:t>
        </w:r>
      </w:hyperlink>
      <w:r>
        <w:rPr>
          <w:rFonts w:ascii="Times New Roman" w:hAnsi="Times New Roman" w:cs="Times New Roman"/>
          <w:bCs/>
        </w:rPr>
        <w:t xml:space="preserve"> № 44.</w:t>
      </w:r>
    </w:p>
    <w:p w14:paraId="629B7D50"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bookmarkStart w:id="20" w:name="Par379"/>
      <w:bookmarkEnd w:id="20"/>
      <w:r>
        <w:rPr>
          <w:rFonts w:ascii="Times New Roman" w:hAnsi="Times New Roman" w:cs="Times New Roman"/>
          <w:bCs/>
        </w:rPr>
        <w:t>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02235902"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14:paraId="211A4745"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bookmarkStart w:id="21" w:name="Par388"/>
      <w:bookmarkEnd w:id="21"/>
      <w:r>
        <w:rPr>
          <w:rFonts w:ascii="Times New Roman" w:hAnsi="Times New Roman" w:cs="Times New Roman"/>
          <w:bCs/>
        </w:rPr>
        <w:t xml:space="preserve">Стороны вправе отказаться от исполнения Договора в одностороннем порядке в соответствии с положениями </w:t>
      </w:r>
      <w:hyperlink r:id="rId10">
        <w:r>
          <w:rPr>
            <w:rFonts w:ascii="Times New Roman" w:hAnsi="Times New Roman" w:cs="Times New Roman"/>
            <w:bCs/>
          </w:rPr>
          <w:t>частей 8</w:t>
        </w:r>
      </w:hyperlink>
      <w:r>
        <w:rPr>
          <w:rFonts w:ascii="Times New Roman" w:hAnsi="Times New Roman" w:cs="Times New Roman"/>
          <w:bCs/>
        </w:rPr>
        <w:t xml:space="preserve"> - </w:t>
      </w:r>
      <w:hyperlink r:id="rId11">
        <w:r>
          <w:rPr>
            <w:rFonts w:ascii="Times New Roman" w:hAnsi="Times New Roman" w:cs="Times New Roman"/>
            <w:bCs/>
          </w:rPr>
          <w:t>11</w:t>
        </w:r>
      </w:hyperlink>
      <w:r>
        <w:rPr>
          <w:rFonts w:ascii="Times New Roman" w:hAnsi="Times New Roman" w:cs="Times New Roman"/>
          <w:bCs/>
        </w:rPr>
        <w:t xml:space="preserve">, </w:t>
      </w:r>
      <w:hyperlink r:id="rId12">
        <w:r>
          <w:rPr>
            <w:rFonts w:ascii="Times New Roman" w:hAnsi="Times New Roman" w:cs="Times New Roman"/>
            <w:bCs/>
          </w:rPr>
          <w:t>13</w:t>
        </w:r>
      </w:hyperlink>
      <w:r>
        <w:rPr>
          <w:rFonts w:ascii="Times New Roman" w:hAnsi="Times New Roman" w:cs="Times New Roman"/>
          <w:bCs/>
        </w:rPr>
        <w:t xml:space="preserve"> - </w:t>
      </w:r>
      <w:hyperlink r:id="rId13">
        <w:r>
          <w:rPr>
            <w:rFonts w:ascii="Times New Roman" w:hAnsi="Times New Roman" w:cs="Times New Roman"/>
            <w:bCs/>
          </w:rPr>
          <w:t>19</w:t>
        </w:r>
      </w:hyperlink>
      <w:r>
        <w:rPr>
          <w:rFonts w:ascii="Times New Roman" w:hAnsi="Times New Roman" w:cs="Times New Roman"/>
          <w:bCs/>
        </w:rPr>
        <w:t xml:space="preserve">, </w:t>
      </w:r>
      <w:hyperlink r:id="rId14">
        <w:r>
          <w:rPr>
            <w:rFonts w:ascii="Times New Roman" w:hAnsi="Times New Roman" w:cs="Times New Roman"/>
            <w:bCs/>
          </w:rPr>
          <w:t>21</w:t>
        </w:r>
      </w:hyperlink>
      <w:r>
        <w:rPr>
          <w:rFonts w:ascii="Times New Roman" w:hAnsi="Times New Roman" w:cs="Times New Roman"/>
          <w:bCs/>
        </w:rPr>
        <w:t xml:space="preserve"> - </w:t>
      </w:r>
      <w:hyperlink r:id="rId15">
        <w:r>
          <w:rPr>
            <w:rFonts w:ascii="Times New Roman" w:hAnsi="Times New Roman" w:cs="Times New Roman"/>
            <w:bCs/>
          </w:rPr>
          <w:t>23 статьи 95</w:t>
        </w:r>
      </w:hyperlink>
      <w:r>
        <w:rPr>
          <w:rFonts w:ascii="Times New Roman" w:hAnsi="Times New Roman" w:cs="Times New Roman"/>
          <w:bCs/>
        </w:rPr>
        <w:t xml:space="preserve"> ФЗ № 44.</w:t>
      </w:r>
    </w:p>
    <w:p w14:paraId="082CD5A0"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 xml:space="preserve">Заказчик вправе принять решение об одностороннем отказе от исполнения Договора по основаниям, предусмотренным Гражданским </w:t>
      </w:r>
      <w:hyperlink r:id="rId16">
        <w:r>
          <w:rPr>
            <w:rFonts w:ascii="Times New Roman" w:hAnsi="Times New Roman" w:cs="Times New Roman"/>
            <w:bCs/>
          </w:rPr>
          <w:t>кодексом</w:t>
        </w:r>
      </w:hyperlink>
      <w:r>
        <w:rPr>
          <w:rFonts w:ascii="Times New Roman" w:hAnsi="Times New Roman" w:cs="Times New Roman"/>
          <w:bCs/>
        </w:rPr>
        <w:t xml:space="preserve"> Российской Федерации для одностороннего отказа от исполнения отдельных видов обязательств.</w:t>
      </w:r>
    </w:p>
    <w:p w14:paraId="3B0BFE0B"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случае принятия Заказчиком решения об одностороннем отказе от исполнения Договора такое решение направляется заказным письмом с уведомлением.</w:t>
      </w:r>
    </w:p>
    <w:p w14:paraId="561DB832"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Подрядчика об одностороннем отказе от исполнения Договора.</w:t>
      </w:r>
    </w:p>
    <w:p w14:paraId="4D304BF3"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Подрядчика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50DE97CC" w14:textId="77777777" w:rsidR="00657AA0" w:rsidRDefault="004A272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Данное правило не применяется в случае повторного нарушения Подрядчиком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067243E1" w14:textId="77777777" w:rsidR="00657AA0" w:rsidRDefault="00657AA0">
      <w:pPr>
        <w:spacing w:after="0" w:line="240" w:lineRule="auto"/>
        <w:ind w:firstLine="567"/>
        <w:contextualSpacing/>
        <w:rPr>
          <w:rFonts w:ascii="Times New Roman" w:hAnsi="Times New Roman" w:cs="Times New Roman"/>
          <w:bCs/>
        </w:rPr>
      </w:pPr>
      <w:bookmarkStart w:id="22" w:name="Par401"/>
      <w:bookmarkEnd w:id="22"/>
    </w:p>
    <w:p w14:paraId="68A2CF40" w14:textId="77777777" w:rsidR="00657AA0" w:rsidRDefault="004A272A">
      <w:pPr>
        <w:pStyle w:val="aff1"/>
        <w:numPr>
          <w:ilvl w:val="0"/>
          <w:numId w:val="3"/>
        </w:numPr>
        <w:spacing w:after="0" w:line="240" w:lineRule="auto"/>
        <w:ind w:left="0" w:firstLine="567"/>
        <w:jc w:val="center"/>
        <w:outlineLvl w:val="0"/>
        <w:rPr>
          <w:rFonts w:ascii="Times New Roman" w:hAnsi="Times New Roman" w:cs="Times New Roman"/>
          <w:b/>
        </w:rPr>
      </w:pPr>
      <w:r>
        <w:rPr>
          <w:rFonts w:ascii="Times New Roman" w:hAnsi="Times New Roman" w:cs="Times New Roman"/>
          <w:b/>
        </w:rPr>
        <w:t>Антикоррупционная оговорка</w:t>
      </w:r>
    </w:p>
    <w:p w14:paraId="48F5B326" w14:textId="77777777" w:rsidR="00657AA0" w:rsidRDefault="004A272A">
      <w:pPr>
        <w:pStyle w:val="aff1"/>
        <w:numPr>
          <w:ilvl w:val="1"/>
          <w:numId w:val="3"/>
        </w:numPr>
        <w:tabs>
          <w:tab w:val="left" w:pos="851"/>
          <w:tab w:val="left" w:pos="993"/>
        </w:tabs>
        <w:spacing w:after="0" w:line="240" w:lineRule="auto"/>
        <w:ind w:left="0" w:firstLine="567"/>
        <w:jc w:val="both"/>
        <w:rPr>
          <w:rFonts w:ascii="Times New Roman" w:hAnsi="Times New Roman" w:cs="Times New Roman"/>
          <w:bCs/>
        </w:rPr>
      </w:pPr>
      <w:r>
        <w:rPr>
          <w:rFonts w:ascii="Times New Roman" w:hAnsi="Times New Roman" w:cs="Times New Roman"/>
          <w:bC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E69E09" w14:textId="70A9193E" w:rsidR="00657AA0" w:rsidRDefault="004A272A">
      <w:pPr>
        <w:tabs>
          <w:tab w:val="left" w:pos="851"/>
        </w:tabs>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w:t>
      </w:r>
      <w:r w:rsidR="00DC36BF">
        <w:rPr>
          <w:rFonts w:ascii="Times New Roman" w:hAnsi="Times New Roman" w:cs="Times New Roman"/>
          <w:bCs/>
        </w:rPr>
        <w:t>Работ</w:t>
      </w:r>
      <w:r>
        <w:rPr>
          <w:rFonts w:ascii="Times New Roman" w:hAnsi="Times New Roman" w:cs="Times New Roman"/>
          <w:bCs/>
        </w:rPr>
        <w:t xml:space="preserve">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w:t>
      </w:r>
      <w:r w:rsidR="00DC36BF">
        <w:rPr>
          <w:rFonts w:ascii="Times New Roman" w:hAnsi="Times New Roman" w:cs="Times New Roman"/>
          <w:bCs/>
        </w:rPr>
        <w:t>Работ</w:t>
      </w:r>
      <w:r>
        <w:rPr>
          <w:rFonts w:ascii="Times New Roman" w:hAnsi="Times New Roman" w:cs="Times New Roman"/>
          <w:bCs/>
        </w:rPr>
        <w:t>ников или посредников, действующих по Договору;</w:t>
      </w:r>
    </w:p>
    <w:p w14:paraId="6E4981F4" w14:textId="3423D825" w:rsidR="00657AA0" w:rsidRDefault="004A272A">
      <w:pPr>
        <w:tabs>
          <w:tab w:val="left" w:pos="851"/>
        </w:tabs>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w:t>
      </w:r>
      <w:r w:rsidR="00DC36BF">
        <w:rPr>
          <w:rFonts w:ascii="Times New Roman" w:hAnsi="Times New Roman" w:cs="Times New Roman"/>
          <w:bCs/>
        </w:rPr>
        <w:t>Работ</w:t>
      </w:r>
      <w:r>
        <w:rPr>
          <w:rFonts w:ascii="Times New Roman" w:hAnsi="Times New Roman" w:cs="Times New Roman"/>
          <w:bCs/>
        </w:rPr>
        <w:t>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0B60CF" w14:textId="77777777" w:rsidR="00657AA0" w:rsidRDefault="004A272A">
      <w:pPr>
        <w:tabs>
          <w:tab w:val="left" w:pos="851"/>
        </w:tabs>
        <w:spacing w:after="0" w:line="240" w:lineRule="auto"/>
        <w:ind w:firstLine="567"/>
        <w:contextualSpacing/>
        <w:jc w:val="both"/>
        <w:rPr>
          <w:rFonts w:ascii="Times New Roman" w:hAnsi="Times New Roman" w:cs="Times New Roman"/>
          <w:bCs/>
        </w:rPr>
      </w:pPr>
      <w:r>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708D9FB7" w14:textId="77777777" w:rsidR="00657AA0" w:rsidRDefault="00657AA0">
      <w:pPr>
        <w:spacing w:after="0" w:line="240" w:lineRule="auto"/>
        <w:ind w:firstLine="567"/>
        <w:contextualSpacing/>
        <w:rPr>
          <w:rFonts w:ascii="Times New Roman" w:hAnsi="Times New Roman" w:cs="Times New Roman"/>
          <w:bCs/>
        </w:rPr>
      </w:pPr>
    </w:p>
    <w:p w14:paraId="04352A5E" w14:textId="77777777" w:rsidR="00657AA0" w:rsidRDefault="004A272A">
      <w:pPr>
        <w:pStyle w:val="aff1"/>
        <w:numPr>
          <w:ilvl w:val="0"/>
          <w:numId w:val="3"/>
        </w:numPr>
        <w:spacing w:after="0" w:line="240" w:lineRule="auto"/>
        <w:ind w:left="0" w:firstLine="567"/>
        <w:jc w:val="center"/>
        <w:outlineLvl w:val="0"/>
        <w:rPr>
          <w:rFonts w:ascii="Times New Roman" w:hAnsi="Times New Roman" w:cs="Times New Roman"/>
          <w:b/>
        </w:rPr>
      </w:pPr>
      <w:r>
        <w:rPr>
          <w:rFonts w:ascii="Times New Roman" w:hAnsi="Times New Roman" w:cs="Times New Roman"/>
          <w:b/>
        </w:rPr>
        <w:t>Прочие положения</w:t>
      </w:r>
    </w:p>
    <w:p w14:paraId="06A7076F" w14:textId="77777777" w:rsidR="00657AA0" w:rsidRDefault="004A272A">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Во всем, что не оговорено в Договоре, Стороны руководствуются действующим законодательством Российской Федерации.</w:t>
      </w:r>
    </w:p>
    <w:p w14:paraId="50D4D20A" w14:textId="77777777" w:rsidR="00657AA0" w:rsidRDefault="004A272A">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Подрядчик.</w:t>
      </w:r>
    </w:p>
    <w:p w14:paraId="0F8AA3A0" w14:textId="77777777" w:rsidR="00657AA0" w:rsidRDefault="004A272A">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r>
          <w:rPr>
            <w:rFonts w:ascii="Times New Roman" w:hAnsi="Times New Roman" w:cs="Times New Roman"/>
            <w:bCs/>
          </w:rPr>
          <w:t>разделе 1</w:t>
        </w:r>
      </w:hyperlink>
      <w:r>
        <w:rPr>
          <w:rFonts w:ascii="Times New Roman" w:hAnsi="Times New Roman" w:cs="Times New Roman"/>
          <w:bCs/>
        </w:rPr>
        <w:t xml:space="preserve">4 </w:t>
      </w:r>
      <w:r>
        <w:rPr>
          <w:rFonts w:ascii="Times New Roman" w:hAnsi="Times New Roman" w:cs="Times New Roman"/>
          <w:bCs/>
        </w:rPr>
        <w:lastRenderedPageBreak/>
        <w:t xml:space="preserve">Договора, либо с использованием электронной почты на электронные адреса, указанные в </w:t>
      </w:r>
      <w:hyperlink w:anchor="Par442">
        <w:r>
          <w:rPr>
            <w:rFonts w:ascii="Times New Roman" w:hAnsi="Times New Roman" w:cs="Times New Roman"/>
            <w:bCs/>
          </w:rPr>
          <w:t>разделе 1</w:t>
        </w:r>
      </w:hyperlink>
      <w:r>
        <w:rPr>
          <w:rFonts w:ascii="Times New Roman" w:hAnsi="Times New Roman" w:cs="Times New Roman"/>
          <w:bCs/>
        </w:rPr>
        <w:t>4 Договора.</w:t>
      </w:r>
    </w:p>
    <w:p w14:paraId="54B3EA5F" w14:textId="77777777" w:rsidR="00657AA0" w:rsidRDefault="004A272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r>
          <w:rPr>
            <w:rFonts w:ascii="Times New Roman" w:hAnsi="Times New Roman" w:cs="Times New Roman"/>
            <w:bCs/>
          </w:rPr>
          <w:t>разделе 1</w:t>
        </w:r>
      </w:hyperlink>
      <w:r>
        <w:rPr>
          <w:rFonts w:ascii="Times New Roman" w:hAnsi="Times New Roman" w:cs="Times New Roman"/>
          <w:bCs/>
        </w:rPr>
        <w:t>4 Договора, считается надлежащим уведомлением Сторон.</w:t>
      </w:r>
    </w:p>
    <w:p w14:paraId="15330FA9"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bookmarkStart w:id="23" w:name="Par422"/>
      <w:bookmarkEnd w:id="23"/>
      <w:r>
        <w:rPr>
          <w:rFonts w:ascii="Times New Roman" w:hAnsi="Times New Roman" w:cs="Times New Roman"/>
          <w:bCs/>
        </w:rPr>
        <w:t>При исполнении Договора не допускается:</w:t>
      </w:r>
    </w:p>
    <w:p w14:paraId="62EC955E" w14:textId="77777777" w:rsidR="00657AA0" w:rsidRDefault="004A272A">
      <w:pPr>
        <w:tabs>
          <w:tab w:val="left" w:pos="1134"/>
        </w:tabs>
        <w:spacing w:after="0" w:line="240" w:lineRule="auto"/>
        <w:ind w:firstLine="567"/>
        <w:contextualSpacing/>
        <w:jc w:val="both"/>
        <w:rPr>
          <w:rFonts w:ascii="Times New Roman" w:hAnsi="Times New Roman" w:cs="Times New Roman"/>
          <w:bCs/>
        </w:rPr>
      </w:pPr>
      <w:r>
        <w:rPr>
          <w:rFonts w:ascii="Times New Roman" w:hAnsi="Times New Roman" w:cs="Times New Roman"/>
          <w:bCs/>
        </w:rPr>
        <w:t>- перемена Подрядчика, за исключением случая,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14:paraId="292B2239" w14:textId="77777777" w:rsidR="00657AA0" w:rsidRDefault="004A272A">
      <w:pPr>
        <w:tabs>
          <w:tab w:val="left" w:pos="1134"/>
        </w:tabs>
        <w:spacing w:after="0" w:line="240" w:lineRule="auto"/>
        <w:ind w:firstLine="567"/>
        <w:contextualSpacing/>
        <w:jc w:val="both"/>
        <w:rPr>
          <w:rFonts w:ascii="Times New Roman" w:hAnsi="Times New Roman" w:cs="Times New Roman"/>
          <w:bCs/>
        </w:rPr>
      </w:pPr>
      <w:r>
        <w:rPr>
          <w:rFonts w:ascii="Times New Roman" w:hAnsi="Times New Roman" w:cs="Times New Roman"/>
          <w:bCs/>
        </w:rPr>
        <w:t>В случае, предусмотренном настоящим пунктом, перемена Подрядчика оформляется путем заключения соответствующего дополнительного соглашения к Договору.</w:t>
      </w:r>
    </w:p>
    <w:p w14:paraId="76CCADD6" w14:textId="77777777" w:rsidR="00657AA0"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Pr>
          <w:rFonts w:ascii="Times New Roman" w:hAnsi="Times New Roman" w:cs="Times New Roman"/>
          <w:bCs/>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2535CF5F" w14:textId="77777777" w:rsidR="00657AA0" w:rsidRPr="00137F26" w:rsidRDefault="004A272A">
      <w:pPr>
        <w:pStyle w:val="aff1"/>
        <w:numPr>
          <w:ilvl w:val="1"/>
          <w:numId w:val="3"/>
        </w:numPr>
        <w:tabs>
          <w:tab w:val="left" w:pos="1134"/>
        </w:tabs>
        <w:spacing w:after="0" w:line="240" w:lineRule="auto"/>
        <w:ind w:left="0" w:firstLine="567"/>
        <w:jc w:val="both"/>
        <w:rPr>
          <w:rFonts w:ascii="Times New Roman" w:hAnsi="Times New Roman" w:cs="Times New Roman"/>
          <w:bCs/>
        </w:rPr>
      </w:pPr>
      <w:r w:rsidRPr="00137F26">
        <w:rPr>
          <w:rFonts w:ascii="Times New Roman" w:hAnsi="Times New Roman" w:cs="Times New Roman"/>
          <w:bCs/>
        </w:rPr>
        <w:t>Договор составлен в форме электронного документа, подписанного усиленными электронными подписями Сторон.</w:t>
      </w:r>
    </w:p>
    <w:p w14:paraId="1C614741" w14:textId="77777777" w:rsidR="00657AA0" w:rsidRDefault="004A272A">
      <w:pPr>
        <w:shd w:val="clear" w:color="auto" w:fill="FFFFFF"/>
        <w:tabs>
          <w:tab w:val="left" w:pos="0"/>
          <w:tab w:val="left" w:pos="851"/>
          <w:tab w:val="left" w:pos="1134"/>
        </w:tabs>
        <w:spacing w:after="0" w:line="240" w:lineRule="auto"/>
        <w:ind w:firstLine="720"/>
        <w:jc w:val="center"/>
        <w:rPr>
          <w:rFonts w:ascii="Times New Roman" w:hAnsi="Times New Roman" w:cs="Times New Roman"/>
          <w:b/>
          <w:spacing w:val="-3"/>
        </w:rPr>
      </w:pPr>
      <w:r>
        <w:rPr>
          <w:rFonts w:ascii="Times New Roman" w:hAnsi="Times New Roman" w:cs="Times New Roman"/>
          <w:b/>
          <w:spacing w:val="-3"/>
        </w:rPr>
        <w:t>12. Заверения Подрядчика</w:t>
      </w:r>
    </w:p>
    <w:p w14:paraId="5AF756FD" w14:textId="3F5F8DA9" w:rsidR="00657AA0" w:rsidRDefault="004A272A">
      <w:pPr>
        <w:tabs>
          <w:tab w:val="left" w:pos="0"/>
        </w:tabs>
        <w:spacing w:after="0" w:line="240" w:lineRule="auto"/>
        <w:ind w:firstLine="720"/>
        <w:contextualSpacing/>
        <w:jc w:val="both"/>
        <w:rPr>
          <w:rFonts w:ascii="Times New Roman" w:eastAsia="Calibri" w:hAnsi="Times New Roman" w:cs="Times New Roman"/>
        </w:rPr>
      </w:pPr>
      <w:r>
        <w:rPr>
          <w:rFonts w:ascii="Times New Roman" w:eastAsia="Calibri" w:hAnsi="Times New Roman" w:cs="Times New Roman"/>
        </w:rPr>
        <w:t xml:space="preserve">12.1. Подрядчик заверяет Заказчика, что соответствует единым требованиям к участникам закупки, установленным ст. 31 Федерального закона от 05.04.2013 № 44-ФЗ «О </w:t>
      </w:r>
      <w:r w:rsidR="00DC36BF">
        <w:rPr>
          <w:rFonts w:ascii="Times New Roman" w:eastAsia="Calibri" w:hAnsi="Times New Roman" w:cs="Times New Roman"/>
        </w:rPr>
        <w:t>Договор</w:t>
      </w:r>
      <w:r>
        <w:rPr>
          <w:rFonts w:ascii="Times New Roman" w:eastAsia="Calibri" w:hAnsi="Times New Roman" w:cs="Times New Roman"/>
        </w:rPr>
        <w:t xml:space="preserve">ной системе в сфере закупок товаров, </w:t>
      </w:r>
      <w:r w:rsidR="00DC36BF">
        <w:rPr>
          <w:rFonts w:ascii="Times New Roman" w:eastAsia="Calibri" w:hAnsi="Times New Roman" w:cs="Times New Roman"/>
        </w:rPr>
        <w:t>Работ</w:t>
      </w:r>
      <w:r>
        <w:rPr>
          <w:rFonts w:ascii="Times New Roman" w:eastAsia="Calibri" w:hAnsi="Times New Roman" w:cs="Times New Roman"/>
        </w:rPr>
        <w:t>, услуг для обеспечения государственных и муниципальных нужд», а именно:</w:t>
      </w:r>
    </w:p>
    <w:p w14:paraId="5DD10199" w14:textId="0FCB46A8"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1) требованиям, установленным в соответствии с законодательством Российской Федерации к лицам, осуществляющим поставку товара, выполнение </w:t>
      </w:r>
      <w:r w:rsidR="00DC36BF">
        <w:rPr>
          <w:rFonts w:ascii="Times New Roman" w:hAnsi="Times New Roman" w:cs="Times New Roman"/>
        </w:rPr>
        <w:t>Работ</w:t>
      </w:r>
      <w:r>
        <w:rPr>
          <w:rFonts w:ascii="Times New Roman" w:hAnsi="Times New Roman" w:cs="Times New Roman"/>
        </w:rPr>
        <w:t>ы, оказание услуги, являющихся объектом закупки;</w:t>
      </w:r>
    </w:p>
    <w:p w14:paraId="363734AE"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7EECD8D7"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3) требованиям о </w:t>
      </w:r>
      <w:proofErr w:type="spellStart"/>
      <w:r>
        <w:rPr>
          <w:rFonts w:ascii="Times New Roman" w:hAnsi="Times New Roman" w:cs="Times New Roman"/>
        </w:rPr>
        <w:t>неприостановлении</w:t>
      </w:r>
      <w:proofErr w:type="spellEnd"/>
      <w:r>
        <w:rPr>
          <w:rFonts w:ascii="Times New Roman" w:hAnsi="Times New Roman" w:cs="Times New Roman"/>
        </w:rPr>
        <w:t xml:space="preserve"> деятельности Подрядчика в порядке, установленном </w:t>
      </w:r>
      <w:hyperlink r:id="rId17">
        <w:r>
          <w:rPr>
            <w:rFonts w:ascii="Times New Roman" w:hAnsi="Times New Roman" w:cs="Times New Roman"/>
          </w:rPr>
          <w:t>Кодексом</w:t>
        </w:r>
      </w:hyperlink>
      <w:r>
        <w:rPr>
          <w:rFonts w:ascii="Times New Roman" w:hAnsi="Times New Roman" w:cs="Times New Roman"/>
        </w:rPr>
        <w:t xml:space="preserve"> Российской Федерации об административных правонарушениях;</w:t>
      </w:r>
    </w:p>
    <w:p w14:paraId="5F47A3F1"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8">
        <w:r>
          <w:rPr>
            <w:rFonts w:ascii="Times New Roman" w:hAnsi="Times New Roman" w:cs="Times New Roman"/>
          </w:rPr>
          <w:t>законодательством</w:t>
        </w:r>
      </w:hyperlink>
      <w:r>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9">
        <w:r>
          <w:rPr>
            <w:rFonts w:ascii="Times New Roman" w:hAnsi="Times New Roman" w:cs="Times New Roman"/>
          </w:rPr>
          <w:t>законодательством</w:t>
        </w:r>
      </w:hyperlink>
      <w:r>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5A694DDC" w14:textId="48A75734"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w:t>
      </w:r>
      <w:hyperlink r:id="rId20">
        <w:r>
          <w:rPr>
            <w:rFonts w:ascii="Times New Roman" w:hAnsi="Times New Roman" w:cs="Times New Roman"/>
          </w:rPr>
          <w:t>статьями 289</w:t>
        </w:r>
      </w:hyperlink>
      <w:r>
        <w:rPr>
          <w:rFonts w:ascii="Times New Roman" w:hAnsi="Times New Roman" w:cs="Times New Roman"/>
        </w:rPr>
        <w:t xml:space="preserve">, </w:t>
      </w:r>
      <w:hyperlink r:id="rId21">
        <w:r>
          <w:rPr>
            <w:rFonts w:ascii="Times New Roman" w:hAnsi="Times New Roman" w:cs="Times New Roman"/>
          </w:rPr>
          <w:t>290</w:t>
        </w:r>
      </w:hyperlink>
      <w:r>
        <w:rPr>
          <w:rFonts w:ascii="Times New Roman" w:hAnsi="Times New Roman" w:cs="Times New Roman"/>
        </w:rPr>
        <w:t xml:space="preserve">, </w:t>
      </w:r>
      <w:hyperlink r:id="rId22">
        <w:r>
          <w:rPr>
            <w:rFonts w:ascii="Times New Roman" w:hAnsi="Times New Roman" w:cs="Times New Roman"/>
          </w:rPr>
          <w:t>291</w:t>
        </w:r>
      </w:hyperlink>
      <w:r>
        <w:rPr>
          <w:rFonts w:ascii="Times New Roman" w:hAnsi="Times New Roman" w:cs="Times New Roman"/>
        </w:rPr>
        <w:t xml:space="preserve">, </w:t>
      </w:r>
      <w:hyperlink r:id="rId23">
        <w:r>
          <w:rPr>
            <w:rFonts w:ascii="Times New Roman" w:hAnsi="Times New Roman" w:cs="Times New Roman"/>
          </w:rPr>
          <w:t>291.1</w:t>
        </w:r>
      </w:hyperlink>
      <w:r>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w:t>
      </w:r>
      <w:r w:rsidR="00DC36BF">
        <w:rPr>
          <w:rFonts w:ascii="Times New Roman" w:hAnsi="Times New Roman" w:cs="Times New Roman"/>
        </w:rPr>
        <w:t>Работ</w:t>
      </w:r>
      <w:r>
        <w:rPr>
          <w:rFonts w:ascii="Times New Roman" w:hAnsi="Times New Roman" w:cs="Times New Roman"/>
        </w:rPr>
        <w:t>ы, оказанием услуги, являющихся объектом осуществляемой закупки, и административного наказания в виде дисквалификации;</w:t>
      </w:r>
    </w:p>
    <w:p w14:paraId="14DCCDB0"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24">
        <w:r>
          <w:rPr>
            <w:rFonts w:ascii="Times New Roman" w:hAnsi="Times New Roman" w:cs="Times New Roman"/>
          </w:rPr>
          <w:t>статьей 19.28</w:t>
        </w:r>
      </w:hyperlink>
      <w:r>
        <w:rPr>
          <w:rFonts w:ascii="Times New Roman" w:hAnsi="Times New Roman" w:cs="Times New Roman"/>
        </w:rPr>
        <w:t xml:space="preserve"> Кодекса Российской Федерации об административных правонарушениях;</w:t>
      </w:r>
    </w:p>
    <w:p w14:paraId="75CB8777" w14:textId="66FB67BA"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7) требованиям обладания Подрядчиком закупки исключительными правами на результаты интеллектуальной деятельности, если в связи с исполнением </w:t>
      </w:r>
      <w:r w:rsidR="00DC36BF">
        <w:rPr>
          <w:rFonts w:ascii="Times New Roman" w:hAnsi="Times New Roman" w:cs="Times New Roman"/>
        </w:rPr>
        <w:t>Договор</w:t>
      </w:r>
      <w:r>
        <w:rPr>
          <w:rFonts w:ascii="Times New Roman" w:hAnsi="Times New Roman" w:cs="Times New Roman"/>
        </w:rPr>
        <w:t xml:space="preserve">а заказчик приобретает права на такие результаты, за исключением случаев заключения </w:t>
      </w:r>
      <w:r w:rsidR="00DC36BF">
        <w:rPr>
          <w:rFonts w:ascii="Times New Roman" w:hAnsi="Times New Roman" w:cs="Times New Roman"/>
        </w:rPr>
        <w:t>Договор</w:t>
      </w:r>
      <w:r>
        <w:rPr>
          <w:rFonts w:ascii="Times New Roman" w:hAnsi="Times New Roman" w:cs="Times New Roman"/>
        </w:rPr>
        <w:t>ов на создание произведений литературы или искусства, исполнения, на финансирование проката или показа национального фильма;</w:t>
      </w:r>
    </w:p>
    <w:p w14:paraId="1C18D8B8" w14:textId="2F2BF27C"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w:t>
      </w:r>
      <w:r w:rsidR="00DC36BF">
        <w:rPr>
          <w:rFonts w:ascii="Times New Roman" w:hAnsi="Times New Roman" w:cs="Times New Roman"/>
        </w:rPr>
        <w:t>Договор</w:t>
      </w:r>
      <w:r>
        <w:rPr>
          <w:rFonts w:ascii="Times New Roman" w:hAnsi="Times New Roman" w:cs="Times New Roman"/>
        </w:rPr>
        <w:t xml:space="preserve">ной службы заказчика, </w:t>
      </w:r>
      <w:r w:rsidR="00DC36BF">
        <w:rPr>
          <w:rFonts w:ascii="Times New Roman" w:hAnsi="Times New Roman" w:cs="Times New Roman"/>
        </w:rPr>
        <w:t>Договор</w:t>
      </w:r>
      <w:r>
        <w:rPr>
          <w:rFonts w:ascii="Times New Roman" w:hAnsi="Times New Roman" w:cs="Times New Roman"/>
        </w:rPr>
        <w:t xml:space="preserve">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r>
        <w:rPr>
          <w:rFonts w:ascii="Times New Roman" w:hAnsi="Times New Roman" w:cs="Times New Roman"/>
        </w:rPr>
        <w:lastRenderedPageBreak/>
        <w:t>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03EC152"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14:paraId="028B1C4B"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C910E3"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59999B1"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A9C898"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10) не является иностранным агентом;</w:t>
      </w:r>
    </w:p>
    <w:p w14:paraId="4C8154A2" w14:textId="77777777" w:rsidR="00657AA0" w:rsidRDefault="004A272A">
      <w:pPr>
        <w:spacing w:after="0" w:line="240" w:lineRule="auto"/>
        <w:ind w:firstLine="567"/>
        <w:jc w:val="both"/>
        <w:rPr>
          <w:rFonts w:ascii="Times New Roman" w:hAnsi="Times New Roman" w:cs="Times New Roman"/>
        </w:rPr>
      </w:pPr>
      <w:r>
        <w:rPr>
          <w:rFonts w:ascii="Times New Roman" w:hAnsi="Times New Roman" w:cs="Times New Roman"/>
        </w:rPr>
        <w:t>11) требованиям об отсутствии у поставщика ограничений для участия в закупках, установленных законодательством Российской Федерации.</w:t>
      </w:r>
    </w:p>
    <w:p w14:paraId="1898B21B" w14:textId="77777777" w:rsidR="00657AA0" w:rsidRDefault="00657AA0">
      <w:pPr>
        <w:pStyle w:val="aff1"/>
        <w:spacing w:after="0" w:line="240" w:lineRule="auto"/>
        <w:ind w:left="567"/>
        <w:jc w:val="both"/>
        <w:rPr>
          <w:rFonts w:ascii="Times New Roman" w:hAnsi="Times New Roman" w:cs="Times New Roman"/>
          <w:bCs/>
        </w:rPr>
      </w:pPr>
    </w:p>
    <w:p w14:paraId="34F574D3" w14:textId="77777777" w:rsidR="00657AA0" w:rsidRDefault="004A272A">
      <w:pPr>
        <w:pStyle w:val="aff1"/>
        <w:spacing w:after="0" w:line="240" w:lineRule="auto"/>
        <w:ind w:left="567"/>
        <w:jc w:val="center"/>
        <w:outlineLvl w:val="0"/>
        <w:rPr>
          <w:rFonts w:ascii="Times New Roman" w:hAnsi="Times New Roman" w:cs="Times New Roman"/>
          <w:b/>
        </w:rPr>
      </w:pPr>
      <w:r>
        <w:rPr>
          <w:rFonts w:ascii="Times New Roman" w:hAnsi="Times New Roman" w:cs="Times New Roman"/>
          <w:b/>
        </w:rPr>
        <w:t>13.Перечень приложений</w:t>
      </w:r>
    </w:p>
    <w:p w14:paraId="478F9346" w14:textId="77777777" w:rsidR="00657AA0" w:rsidRDefault="004A272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Неотъемлемой частью Договора является следующее:</w:t>
      </w:r>
    </w:p>
    <w:p w14:paraId="6A11CF5A" w14:textId="77023D0A" w:rsidR="00657AA0" w:rsidRDefault="004A272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Приложение № 1 – </w:t>
      </w:r>
      <w:hyperlink w:anchor="Par678">
        <w:r>
          <w:rPr>
            <w:rFonts w:ascii="Times New Roman" w:hAnsi="Times New Roman" w:cs="Times New Roman"/>
            <w:bCs/>
          </w:rPr>
          <w:t>Техническое</w:t>
        </w:r>
      </w:hyperlink>
      <w:r>
        <w:rPr>
          <w:rFonts w:ascii="Times New Roman" w:hAnsi="Times New Roman" w:cs="Times New Roman"/>
          <w:bCs/>
        </w:rPr>
        <w:t xml:space="preserve"> задание;</w:t>
      </w:r>
    </w:p>
    <w:p w14:paraId="484C9140" w14:textId="0ACD2DCC" w:rsidR="00657AA0" w:rsidRDefault="004A272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Приложение № 2 – </w:t>
      </w:r>
      <w:r>
        <w:rPr>
          <w:rFonts w:ascii="Times New Roman" w:hAnsi="Times New Roman" w:cs="Times New Roman"/>
        </w:rPr>
        <w:t>Расчет цены Договор</w:t>
      </w:r>
      <w:r w:rsidR="00DC36BF">
        <w:rPr>
          <w:rFonts w:ascii="Times New Roman" w:hAnsi="Times New Roman" w:cs="Times New Roman"/>
        </w:rPr>
        <w:t>а</w:t>
      </w:r>
      <w:r>
        <w:rPr>
          <w:rFonts w:ascii="Times New Roman" w:hAnsi="Times New Roman" w:cs="Times New Roman"/>
          <w:bCs/>
        </w:rPr>
        <w:t>;</w:t>
      </w:r>
    </w:p>
    <w:p w14:paraId="3C6D311F" w14:textId="77777777" w:rsidR="00657AA0" w:rsidRDefault="00657AA0">
      <w:pPr>
        <w:spacing w:after="0" w:line="240" w:lineRule="auto"/>
        <w:ind w:firstLine="567"/>
        <w:contextualSpacing/>
        <w:rPr>
          <w:rFonts w:ascii="Times New Roman" w:hAnsi="Times New Roman" w:cs="Times New Roman"/>
          <w:bCs/>
        </w:rPr>
      </w:pPr>
    </w:p>
    <w:p w14:paraId="4402492E" w14:textId="77777777" w:rsidR="00657AA0" w:rsidRDefault="004A272A">
      <w:pPr>
        <w:spacing w:after="0" w:line="240" w:lineRule="auto"/>
        <w:ind w:left="360"/>
        <w:jc w:val="center"/>
        <w:outlineLvl w:val="0"/>
        <w:rPr>
          <w:rFonts w:ascii="Times New Roman" w:hAnsi="Times New Roman" w:cs="Times New Roman"/>
          <w:b/>
          <w:bCs/>
        </w:rPr>
      </w:pPr>
      <w:bookmarkStart w:id="24" w:name="Par442"/>
      <w:bookmarkEnd w:id="24"/>
      <w:r>
        <w:rPr>
          <w:rFonts w:ascii="Times New Roman" w:hAnsi="Times New Roman" w:cs="Times New Roman"/>
          <w:b/>
          <w:bCs/>
        </w:rPr>
        <w:t>14.Адреса. Банковские реквизиты и подписи Сторон:</w:t>
      </w:r>
    </w:p>
    <w:p w14:paraId="26BE382A" w14:textId="77777777" w:rsidR="00657AA0" w:rsidRDefault="00657AA0">
      <w:pPr>
        <w:pStyle w:val="aff1"/>
        <w:spacing w:after="0" w:line="240" w:lineRule="auto"/>
        <w:ind w:left="0"/>
        <w:outlineLvl w:val="0"/>
        <w:rPr>
          <w:rFonts w:ascii="Times New Roman" w:hAnsi="Times New Roman" w:cs="Times New Roman"/>
          <w:bCs/>
        </w:rPr>
      </w:pPr>
    </w:p>
    <w:tbl>
      <w:tblPr>
        <w:tblW w:w="10031" w:type="dxa"/>
        <w:tblLayout w:type="fixed"/>
        <w:tblLook w:val="01E0" w:firstRow="1" w:lastRow="1" w:firstColumn="1" w:lastColumn="1" w:noHBand="0" w:noVBand="0"/>
      </w:tblPr>
      <w:tblGrid>
        <w:gridCol w:w="4928"/>
        <w:gridCol w:w="5103"/>
      </w:tblGrid>
      <w:tr w:rsidR="00657AA0" w14:paraId="10921689" w14:textId="77777777" w:rsidTr="00DC36BF">
        <w:tc>
          <w:tcPr>
            <w:tcW w:w="4928" w:type="dxa"/>
          </w:tcPr>
          <w:p w14:paraId="6A7D5D8D" w14:textId="77777777" w:rsidR="00657AA0" w:rsidRDefault="004A272A">
            <w:pPr>
              <w:widowControl w:val="0"/>
              <w:spacing w:after="0" w:line="240" w:lineRule="auto"/>
              <w:ind w:firstLine="567"/>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ЗАКАЗЧИК</w:t>
            </w:r>
          </w:p>
        </w:tc>
        <w:tc>
          <w:tcPr>
            <w:tcW w:w="5103" w:type="dxa"/>
          </w:tcPr>
          <w:p w14:paraId="667AD033" w14:textId="77777777" w:rsidR="00657AA0" w:rsidRDefault="004A272A">
            <w:pPr>
              <w:widowControl w:val="0"/>
              <w:spacing w:after="0" w:line="240" w:lineRule="auto"/>
              <w:ind w:firstLine="567"/>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ПОДРЯДЧИК</w:t>
            </w:r>
          </w:p>
        </w:tc>
      </w:tr>
      <w:tr w:rsidR="003C2FFA" w14:paraId="5624A41C" w14:textId="77777777" w:rsidTr="00DC36BF">
        <w:tc>
          <w:tcPr>
            <w:tcW w:w="4928" w:type="dxa"/>
          </w:tcPr>
          <w:p w14:paraId="6C3CCFDF" w14:textId="77777777" w:rsidR="003C2FFA" w:rsidRPr="007D29F5" w:rsidRDefault="003C2FFA" w:rsidP="003C2FFA">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73FF9D76" w14:textId="77777777" w:rsidR="003C2FFA" w:rsidRPr="007D29F5" w:rsidRDefault="003C2FFA" w:rsidP="003C2FFA">
            <w:pPr>
              <w:pStyle w:val="a6"/>
              <w:rPr>
                <w:rFonts w:ascii="Times New Roman" w:hAnsi="Times New Roman"/>
                <w:b/>
                <w:bCs/>
                <w:sz w:val="20"/>
                <w:szCs w:val="20"/>
              </w:rPr>
            </w:pPr>
            <w:r w:rsidRPr="007D29F5">
              <w:rPr>
                <w:rFonts w:ascii="Times New Roman" w:hAnsi="Times New Roman"/>
                <w:b/>
                <w:bCs/>
                <w:sz w:val="20"/>
                <w:szCs w:val="20"/>
              </w:rPr>
              <w:t>театр кукол»</w:t>
            </w:r>
          </w:p>
          <w:p w14:paraId="3048B706"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 xml:space="preserve">190000, г. Санкт-Петербург, </w:t>
            </w:r>
          </w:p>
          <w:p w14:paraId="70A21E18"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ул. Некрасова, д. 10-12, Лит. А.</w:t>
            </w:r>
          </w:p>
          <w:p w14:paraId="16697269"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ИНН 7803007447 КПП 784101001</w:t>
            </w:r>
          </w:p>
          <w:p w14:paraId="6656EB00"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Комитет финансов Санкт-Петербурга</w:t>
            </w:r>
          </w:p>
          <w:p w14:paraId="2F825C6E"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(СПб ГБУК «Санкт-Петербургский Большой театр кукол» лицевой счет 0171052)</w:t>
            </w:r>
          </w:p>
          <w:p w14:paraId="3720C459"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р/с № 03224643400000007200</w:t>
            </w:r>
          </w:p>
          <w:p w14:paraId="7F1962BE" w14:textId="77777777" w:rsidR="003C2FFA" w:rsidRPr="007D29F5" w:rsidRDefault="003C2FFA" w:rsidP="003C2FFA">
            <w:pPr>
              <w:pStyle w:val="a6"/>
              <w:rPr>
                <w:rFonts w:ascii="Times New Roman" w:hAnsi="Times New Roman"/>
                <w:sz w:val="20"/>
                <w:szCs w:val="20"/>
              </w:rPr>
            </w:pPr>
            <w:r w:rsidRPr="007D29F5">
              <w:rPr>
                <w:rFonts w:ascii="Times New Roman" w:eastAsia="Calibri" w:hAnsi="Times New Roman"/>
                <w:sz w:val="20"/>
                <w:szCs w:val="20"/>
              </w:rPr>
              <w:t xml:space="preserve">ОКЦ №1 Северо-Западного ГУ Банка России// УФК по г. Санкт-Петербургу, </w:t>
            </w:r>
            <w:r w:rsidRPr="007D29F5">
              <w:rPr>
                <w:rFonts w:ascii="Times New Roman" w:hAnsi="Times New Roman"/>
                <w:sz w:val="20"/>
                <w:szCs w:val="20"/>
              </w:rPr>
              <w:t>г. Санкт-Петербург</w:t>
            </w:r>
          </w:p>
          <w:p w14:paraId="0BEE201E"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БИК 014030106</w:t>
            </w:r>
          </w:p>
          <w:p w14:paraId="4952D393" w14:textId="77777777" w:rsidR="003C2FFA" w:rsidRPr="007D29F5" w:rsidRDefault="003C2FFA" w:rsidP="003C2FFA">
            <w:pPr>
              <w:pStyle w:val="a6"/>
              <w:rPr>
                <w:rFonts w:ascii="Times New Roman" w:hAnsi="Times New Roman"/>
                <w:sz w:val="20"/>
                <w:szCs w:val="20"/>
              </w:rPr>
            </w:pPr>
            <w:r w:rsidRPr="007D29F5">
              <w:rPr>
                <w:rFonts w:ascii="Times New Roman" w:hAnsi="Times New Roman"/>
                <w:sz w:val="20"/>
                <w:szCs w:val="20"/>
              </w:rPr>
              <w:t>к/с № 40102810945370000005</w:t>
            </w:r>
          </w:p>
          <w:p w14:paraId="130B5AB9" w14:textId="77777777" w:rsidR="003C2FFA" w:rsidRDefault="003C2FFA" w:rsidP="003C2FFA">
            <w:pPr>
              <w:widowControl w:val="0"/>
              <w:rPr>
                <w:rFonts w:ascii="Times New Roman" w:hAnsi="Times New Roman"/>
                <w:sz w:val="20"/>
                <w:szCs w:val="20"/>
              </w:rPr>
            </w:pPr>
            <w:r w:rsidRPr="007D29F5">
              <w:rPr>
                <w:rFonts w:ascii="Times New Roman" w:hAnsi="Times New Roman"/>
                <w:sz w:val="20"/>
                <w:szCs w:val="20"/>
              </w:rPr>
              <w:t>Тел. (812) 273-53-03</w:t>
            </w:r>
          </w:p>
          <w:p w14:paraId="752B6661" w14:textId="4247189A" w:rsidR="003C2FFA" w:rsidRDefault="003C2FFA" w:rsidP="003C2FFA">
            <w:pPr>
              <w:widowControl w:val="0"/>
              <w:rPr>
                <w:rFonts w:ascii="Times New Roman" w:hAnsi="Times New Roman"/>
                <w:sz w:val="20"/>
                <w:szCs w:val="20"/>
              </w:rPr>
            </w:pPr>
            <w:r>
              <w:rPr>
                <w:rFonts w:ascii="Times New Roman" w:hAnsi="Times New Roman"/>
                <w:sz w:val="20"/>
                <w:szCs w:val="20"/>
              </w:rPr>
              <w:t>Директор</w:t>
            </w:r>
          </w:p>
          <w:p w14:paraId="6C8EC6D4" w14:textId="2DA1DE20" w:rsidR="003C2FFA" w:rsidRDefault="003C2FFA" w:rsidP="003C2FFA">
            <w:pPr>
              <w:widowControl w:val="0"/>
              <w:rPr>
                <w:rFonts w:ascii="Times New Roman" w:eastAsia="Times New Roman" w:hAnsi="Times New Roman" w:cs="Times New Roman"/>
                <w:lang w:eastAsia="ru-RU"/>
              </w:rPr>
            </w:pPr>
            <w:r w:rsidRPr="007D29F5">
              <w:rPr>
                <w:rFonts w:ascii="Times New Roman" w:hAnsi="Times New Roman" w:cs="Times New Roman"/>
                <w:sz w:val="20"/>
                <w:szCs w:val="20"/>
              </w:rPr>
              <w:t>____________________А.В. Купец</w:t>
            </w:r>
            <w:r w:rsidRPr="007D29F5">
              <w:rPr>
                <w:rFonts w:ascii="Times New Roman" w:hAnsi="Times New Roman"/>
                <w:sz w:val="20"/>
                <w:szCs w:val="20"/>
              </w:rPr>
              <w:t xml:space="preserve">         </w:t>
            </w:r>
          </w:p>
        </w:tc>
        <w:tc>
          <w:tcPr>
            <w:tcW w:w="5103" w:type="dxa"/>
          </w:tcPr>
          <w:p w14:paraId="3C6EA043"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b/>
                <w:lang w:eastAsia="ru-RU"/>
              </w:rPr>
            </w:pPr>
          </w:p>
          <w:p w14:paraId="7B06FDE2"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b/>
                <w:i/>
                <w:lang w:eastAsia="ru-RU"/>
              </w:rPr>
              <w:t>Юридический адрес:</w:t>
            </w:r>
          </w:p>
          <w:p w14:paraId="5646B53F"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b/>
                <w:i/>
                <w:lang w:eastAsia="ru-RU"/>
              </w:rPr>
              <w:t>Фактический адрес:</w:t>
            </w:r>
          </w:p>
          <w:p w14:paraId="71A40C53" w14:textId="77777777" w:rsidR="003C2FFA" w:rsidRDefault="003C2FFA" w:rsidP="003C2FFA">
            <w:pPr>
              <w:widowControl w:val="0"/>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ИНН</w:t>
            </w:r>
          </w:p>
          <w:p w14:paraId="3D79AF35"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КПП</w:t>
            </w:r>
          </w:p>
          <w:p w14:paraId="00436331"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ОГРН</w:t>
            </w:r>
          </w:p>
          <w:p w14:paraId="34410799"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ОКТМО</w:t>
            </w:r>
          </w:p>
          <w:p w14:paraId="3DCD4649"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ОКАТО</w:t>
            </w:r>
          </w:p>
          <w:p w14:paraId="070E2E3F"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ОКПО</w:t>
            </w:r>
          </w:p>
          <w:p w14:paraId="4610E48D"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b/>
                <w:i/>
                <w:lang w:eastAsia="ru-RU"/>
              </w:rPr>
            </w:pPr>
            <w:r>
              <w:rPr>
                <w:rFonts w:ascii="Times New Roman" w:eastAsia="Times New Roman" w:hAnsi="Times New Roman" w:cs="Times New Roman"/>
                <w:b/>
                <w:i/>
                <w:lang w:eastAsia="ru-RU"/>
              </w:rPr>
              <w:t>Банковские реквизиты:</w:t>
            </w:r>
          </w:p>
          <w:p w14:paraId="111CE1DF"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Тел./факс:</w:t>
            </w:r>
          </w:p>
          <w:p w14:paraId="1C11EA07"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t>Эл.адрес</w:t>
            </w:r>
            <w:proofErr w:type="spellEnd"/>
            <w:proofErr w:type="gramEnd"/>
            <w:r>
              <w:rPr>
                <w:rFonts w:ascii="Times New Roman" w:eastAsia="Times New Roman" w:hAnsi="Times New Roman" w:cs="Times New Roman"/>
                <w:lang w:eastAsia="ru-RU"/>
              </w:rPr>
              <w:t>:</w:t>
            </w:r>
          </w:p>
          <w:p w14:paraId="764BC2FD"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
          <w:p w14:paraId="538469CE"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
          <w:p w14:paraId="19DBF475"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
          <w:p w14:paraId="263DE035"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
          <w:p w14:paraId="2ECF1178"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p>
          <w:p w14:paraId="58DDF59E" w14:textId="77777777" w:rsidR="003C2FFA" w:rsidRDefault="003C2FFA" w:rsidP="003C2FFA">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______________________________ФИО</w:t>
            </w:r>
          </w:p>
        </w:tc>
      </w:tr>
    </w:tbl>
    <w:p w14:paraId="56B8ADB9" w14:textId="77777777" w:rsidR="00657AA0" w:rsidRDefault="00657AA0">
      <w:pPr>
        <w:sectPr w:rsidR="00657AA0">
          <w:pgSz w:w="11906" w:h="16838"/>
          <w:pgMar w:top="993" w:right="565" w:bottom="709" w:left="1134" w:header="0" w:footer="0" w:gutter="0"/>
          <w:cols w:space="720"/>
          <w:formProt w:val="0"/>
          <w:docGrid w:linePitch="100" w:charSpace="4096"/>
        </w:sectPr>
      </w:pPr>
    </w:p>
    <w:p w14:paraId="38CC6673" w14:textId="1F4AA83B" w:rsidR="003C2FFA" w:rsidRPr="00E92059" w:rsidRDefault="003C2FFA" w:rsidP="003C2FFA">
      <w:pPr>
        <w:spacing w:after="0" w:line="240" w:lineRule="auto"/>
        <w:ind w:firstLine="567"/>
        <w:contextualSpacing/>
        <w:jc w:val="right"/>
        <w:outlineLvl w:val="0"/>
      </w:pPr>
      <w:r w:rsidRPr="00E92059">
        <w:rPr>
          <w:rFonts w:ascii="Times New Roman" w:hAnsi="Times New Roman" w:cs="Times New Roman"/>
          <w:b/>
          <w:bCs/>
        </w:rPr>
        <w:lastRenderedPageBreak/>
        <w:t xml:space="preserve">Приложение № </w:t>
      </w:r>
      <w:r>
        <w:rPr>
          <w:rFonts w:ascii="Times New Roman" w:hAnsi="Times New Roman" w:cs="Times New Roman"/>
          <w:b/>
          <w:bCs/>
        </w:rPr>
        <w:t>1</w:t>
      </w:r>
    </w:p>
    <w:p w14:paraId="14832784" w14:textId="4F79F51C" w:rsidR="003C2FFA" w:rsidRDefault="003C2FFA" w:rsidP="003C2FFA">
      <w:pPr>
        <w:spacing w:after="0" w:line="240" w:lineRule="auto"/>
        <w:ind w:firstLine="567"/>
        <w:contextualSpacing/>
        <w:jc w:val="right"/>
        <w:rPr>
          <w:rFonts w:ascii="Times New Roman" w:hAnsi="Times New Roman" w:cs="Times New Roman"/>
          <w:b/>
          <w:bCs/>
        </w:rPr>
      </w:pPr>
      <w:r w:rsidRPr="00E92059">
        <w:rPr>
          <w:rFonts w:ascii="Times New Roman" w:hAnsi="Times New Roman" w:cs="Times New Roman"/>
          <w:b/>
          <w:bCs/>
        </w:rPr>
        <w:t>к Договору</w:t>
      </w:r>
      <w:r>
        <w:rPr>
          <w:rFonts w:ascii="Times New Roman" w:hAnsi="Times New Roman" w:cs="Times New Roman"/>
          <w:b/>
          <w:bCs/>
        </w:rPr>
        <w:t xml:space="preserve"> №______</w:t>
      </w:r>
    </w:p>
    <w:p w14:paraId="068FAF59" w14:textId="77777777" w:rsidR="003C2FFA" w:rsidRPr="00E92059" w:rsidRDefault="003C2FFA" w:rsidP="003C2FFA">
      <w:pPr>
        <w:spacing w:after="0" w:line="240" w:lineRule="auto"/>
        <w:ind w:firstLine="567"/>
        <w:contextualSpacing/>
        <w:jc w:val="right"/>
      </w:pPr>
      <w:r w:rsidRPr="00E92059">
        <w:rPr>
          <w:rFonts w:ascii="Times New Roman" w:hAnsi="Times New Roman" w:cs="Times New Roman"/>
          <w:b/>
          <w:bCs/>
        </w:rPr>
        <w:t xml:space="preserve"> от __</w:t>
      </w:r>
      <w:proofErr w:type="gramStart"/>
      <w:r w:rsidRPr="00E92059">
        <w:rPr>
          <w:rFonts w:ascii="Times New Roman" w:hAnsi="Times New Roman" w:cs="Times New Roman"/>
          <w:b/>
          <w:bCs/>
        </w:rPr>
        <w:t>_._</w:t>
      </w:r>
      <w:proofErr w:type="gramEnd"/>
      <w:r w:rsidRPr="00E92059">
        <w:rPr>
          <w:rFonts w:ascii="Times New Roman" w:hAnsi="Times New Roman" w:cs="Times New Roman"/>
          <w:b/>
          <w:bCs/>
        </w:rPr>
        <w:t>__.202</w:t>
      </w:r>
      <w:r>
        <w:rPr>
          <w:rFonts w:ascii="Times New Roman" w:hAnsi="Times New Roman" w:cs="Times New Roman"/>
          <w:b/>
          <w:bCs/>
        </w:rPr>
        <w:t>6</w:t>
      </w:r>
    </w:p>
    <w:p w14:paraId="1CD9B9D6" w14:textId="77777777" w:rsidR="003C2FFA" w:rsidRPr="003E47A1" w:rsidRDefault="003C2FFA" w:rsidP="003C2FFA">
      <w:pPr>
        <w:ind w:firstLine="567"/>
        <w:jc w:val="center"/>
        <w:rPr>
          <w:rFonts w:ascii="Times New Roman" w:hAnsi="Times New Roman" w:cs="Times New Roman"/>
          <w:b/>
        </w:rPr>
      </w:pPr>
      <w:r w:rsidRPr="003E47A1">
        <w:rPr>
          <w:rFonts w:ascii="Times New Roman" w:hAnsi="Times New Roman" w:cs="Times New Roman"/>
          <w:b/>
        </w:rPr>
        <w:t>ТЕХНИЧЕСКОЕ ЗАДАНИЕ</w:t>
      </w:r>
    </w:p>
    <w:p w14:paraId="67BB01A2" w14:textId="00C7244F" w:rsidR="003C2FFA" w:rsidRPr="003E47A1" w:rsidRDefault="003C2FFA" w:rsidP="003C2FFA">
      <w:pPr>
        <w:ind w:firstLine="567"/>
        <w:jc w:val="center"/>
        <w:rPr>
          <w:rFonts w:ascii="Times New Roman" w:hAnsi="Times New Roman" w:cs="Times New Roman"/>
          <w:bCs/>
        </w:rPr>
      </w:pPr>
      <w:r w:rsidRPr="003E47A1">
        <w:rPr>
          <w:rFonts w:ascii="Times New Roman" w:hAnsi="Times New Roman" w:cs="Times New Roman"/>
          <w:bCs/>
        </w:rPr>
        <w:t xml:space="preserve">на выполнение </w:t>
      </w:r>
      <w:r w:rsidR="00DC36BF">
        <w:rPr>
          <w:rFonts w:ascii="Times New Roman" w:hAnsi="Times New Roman" w:cs="Times New Roman"/>
          <w:bCs/>
        </w:rPr>
        <w:t>Работ</w:t>
      </w:r>
      <w:r w:rsidRPr="003E47A1">
        <w:rPr>
          <w:rFonts w:ascii="Times New Roman" w:hAnsi="Times New Roman" w:cs="Times New Roman"/>
          <w:bCs/>
        </w:rPr>
        <w:t xml:space="preserve"> по обслуживанию и ремонту кондиционеров, расположенных в помещениях, занимаемых Санкт-Петербургским государственным бюджетным учреждением культуры «Санкт-Петербургский Большой театр кукол»</w:t>
      </w:r>
    </w:p>
    <w:p w14:paraId="0C3A9B37" w14:textId="77777777" w:rsidR="003C2FFA" w:rsidRPr="003C2FFA" w:rsidRDefault="003C2FFA" w:rsidP="003C2FFA">
      <w:pPr>
        <w:spacing w:after="0" w:line="240" w:lineRule="auto"/>
        <w:ind w:firstLine="567"/>
        <w:jc w:val="both"/>
        <w:rPr>
          <w:rFonts w:ascii="Times New Roman" w:hAnsi="Times New Roman" w:cs="Times New Roman"/>
        </w:rPr>
      </w:pPr>
    </w:p>
    <w:p w14:paraId="3F614E05" w14:textId="77777777" w:rsidR="003C2FFA" w:rsidRPr="003C2FFA" w:rsidRDefault="003C2FFA" w:rsidP="003C2FFA">
      <w:pPr>
        <w:spacing w:after="0" w:line="240" w:lineRule="auto"/>
        <w:ind w:firstLine="567"/>
        <w:jc w:val="center"/>
        <w:rPr>
          <w:rFonts w:ascii="Times New Roman" w:hAnsi="Times New Roman" w:cs="Times New Roman"/>
          <w:b/>
          <w:bCs/>
        </w:rPr>
      </w:pPr>
      <w:r w:rsidRPr="003C2FFA">
        <w:rPr>
          <w:rFonts w:ascii="Times New Roman" w:hAnsi="Times New Roman" w:cs="Times New Roman"/>
          <w:b/>
          <w:bCs/>
        </w:rPr>
        <w:t>Раздел 1. Общие требования</w:t>
      </w:r>
    </w:p>
    <w:p w14:paraId="12FAE2C5" w14:textId="77777777" w:rsidR="003C2FFA" w:rsidRPr="003C2FFA" w:rsidRDefault="003C2FFA" w:rsidP="003C2FFA">
      <w:pPr>
        <w:spacing w:after="0" w:line="240" w:lineRule="auto"/>
        <w:ind w:firstLine="567"/>
        <w:jc w:val="both"/>
        <w:rPr>
          <w:rFonts w:ascii="Times New Roman" w:hAnsi="Times New Roman" w:cs="Times New Roman"/>
        </w:rPr>
      </w:pPr>
    </w:p>
    <w:p w14:paraId="3DDA67F3" w14:textId="185B3B1A"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1. Объект закупки: </w:t>
      </w:r>
      <w:bookmarkStart w:id="25" w:name="_Hlk230972237"/>
      <w:r w:rsidRPr="003C2FFA">
        <w:rPr>
          <w:rFonts w:ascii="Times New Roman" w:hAnsi="Times New Roman" w:cs="Times New Roman"/>
        </w:rPr>
        <w:t xml:space="preserve">выполнение </w:t>
      </w:r>
      <w:r w:rsidR="00DC36BF">
        <w:rPr>
          <w:rFonts w:ascii="Times New Roman" w:hAnsi="Times New Roman" w:cs="Times New Roman"/>
        </w:rPr>
        <w:t>Работ</w:t>
      </w:r>
      <w:r w:rsidRPr="003C2FFA">
        <w:rPr>
          <w:rFonts w:ascii="Times New Roman" w:hAnsi="Times New Roman" w:cs="Times New Roman"/>
        </w:rPr>
        <w:t xml:space="preserve"> по обслуживанию и ремонту кондиционеров, расположенных в помещениях, занимаемых Санкт-Петербургского государственного бюджетного учреждения культуры «Санкт-Петербургский Большой театр кукол» (далее – </w:t>
      </w:r>
      <w:r w:rsidR="00DC36BF">
        <w:rPr>
          <w:rFonts w:ascii="Times New Roman" w:hAnsi="Times New Roman" w:cs="Times New Roman"/>
        </w:rPr>
        <w:t>Работ</w:t>
      </w:r>
      <w:r w:rsidRPr="003C2FFA">
        <w:rPr>
          <w:rFonts w:ascii="Times New Roman" w:hAnsi="Times New Roman" w:cs="Times New Roman"/>
        </w:rPr>
        <w:t>ы).</w:t>
      </w:r>
    </w:p>
    <w:bookmarkEnd w:id="25"/>
    <w:p w14:paraId="7ED29A95" w14:textId="77777777" w:rsidR="003C2FFA" w:rsidRPr="003C2FFA" w:rsidRDefault="003C2FFA" w:rsidP="003C2FFA">
      <w:pPr>
        <w:spacing w:after="0" w:line="240" w:lineRule="auto"/>
        <w:ind w:firstLine="567"/>
        <w:jc w:val="both"/>
        <w:rPr>
          <w:rFonts w:ascii="Times New Roman" w:hAnsi="Times New Roman" w:cs="Times New Roman"/>
        </w:rPr>
      </w:pPr>
      <w:r w:rsidRPr="002C1AC5">
        <w:rPr>
          <w:rFonts w:ascii="Times New Roman" w:hAnsi="Times New Roman" w:cs="Times New Roman"/>
        </w:rPr>
        <w:t xml:space="preserve">2. </w:t>
      </w:r>
      <w:r w:rsidRPr="003C2FFA">
        <w:rPr>
          <w:rFonts w:ascii="Times New Roman" w:hAnsi="Times New Roman" w:cs="Times New Roman"/>
        </w:rPr>
        <w:t>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закупки: 33.12.19.000 Услуги по ремонту и техническому обслуживанию прочего оборудования общего назначения, не включенного в другие группировки</w:t>
      </w:r>
    </w:p>
    <w:p w14:paraId="70814701" w14:textId="2458E4D8"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1.3. Срок выполнения </w:t>
      </w:r>
      <w:r w:rsidR="00DC36BF">
        <w:rPr>
          <w:rFonts w:ascii="Times New Roman" w:hAnsi="Times New Roman" w:cs="Times New Roman"/>
        </w:rPr>
        <w:t>Работ</w:t>
      </w:r>
      <w:r w:rsidRPr="003E47A1">
        <w:rPr>
          <w:rFonts w:ascii="Times New Roman" w:hAnsi="Times New Roman" w:cs="Times New Roman"/>
        </w:rPr>
        <w:t xml:space="preserve">: с даты подписания </w:t>
      </w:r>
      <w:r w:rsidR="00DC36BF">
        <w:rPr>
          <w:rFonts w:ascii="Times New Roman" w:hAnsi="Times New Roman" w:cs="Times New Roman"/>
        </w:rPr>
        <w:t>Договор</w:t>
      </w:r>
      <w:r w:rsidRPr="003E47A1">
        <w:rPr>
          <w:rFonts w:ascii="Times New Roman" w:hAnsi="Times New Roman" w:cs="Times New Roman"/>
        </w:rPr>
        <w:t>а по 31.12.2026 по заявкам Заказчика.</w:t>
      </w:r>
    </w:p>
    <w:p w14:paraId="2A8DDB63" w14:textId="0D0815D5"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1.4. Место выполнения </w:t>
      </w:r>
      <w:r w:rsidR="00DC36BF">
        <w:rPr>
          <w:rFonts w:ascii="Times New Roman" w:hAnsi="Times New Roman" w:cs="Times New Roman"/>
        </w:rPr>
        <w:t>Работ</w:t>
      </w:r>
      <w:r w:rsidRPr="003E47A1">
        <w:rPr>
          <w:rFonts w:ascii="Times New Roman" w:hAnsi="Times New Roman" w:cs="Times New Roman"/>
        </w:rPr>
        <w:t>: по месту нахождения Заказчика, г. Санкт-Петербург, ул. Некрасова, д. 10-12, Литер А.</w:t>
      </w:r>
    </w:p>
    <w:p w14:paraId="1F263FB5" w14:textId="77777777" w:rsidR="003C2FFA" w:rsidRPr="003E47A1" w:rsidRDefault="003C2FFA" w:rsidP="003C2FFA">
      <w:pPr>
        <w:spacing w:after="0" w:line="240" w:lineRule="auto"/>
        <w:ind w:firstLine="567"/>
        <w:jc w:val="both"/>
        <w:rPr>
          <w:rFonts w:ascii="Times New Roman" w:hAnsi="Times New Roman" w:cs="Times New Roman"/>
        </w:rPr>
      </w:pPr>
    </w:p>
    <w:p w14:paraId="1966B4F5" w14:textId="73AACA43" w:rsidR="003C2FFA" w:rsidRPr="00420090" w:rsidRDefault="003C2FFA" w:rsidP="003C2FFA">
      <w:pPr>
        <w:spacing w:after="0" w:line="240" w:lineRule="auto"/>
        <w:ind w:firstLine="567"/>
        <w:jc w:val="both"/>
        <w:rPr>
          <w:rFonts w:ascii="Times New Roman" w:hAnsi="Times New Roman" w:cs="Times New Roman"/>
        </w:rPr>
      </w:pPr>
      <w:r w:rsidRPr="00420090">
        <w:rPr>
          <w:rFonts w:ascii="Times New Roman" w:hAnsi="Times New Roman" w:cs="Times New Roman"/>
        </w:rPr>
        <w:t xml:space="preserve">Метод определения, обоснование и расчет начальной (максимальной) цены </w:t>
      </w:r>
      <w:r w:rsidR="00DC36BF">
        <w:rPr>
          <w:rFonts w:ascii="Times New Roman" w:hAnsi="Times New Roman" w:cs="Times New Roman"/>
        </w:rPr>
        <w:t>Договор</w:t>
      </w:r>
      <w:r w:rsidRPr="00420090">
        <w:rPr>
          <w:rFonts w:ascii="Times New Roman" w:hAnsi="Times New Roman" w:cs="Times New Roman"/>
        </w:rPr>
        <w:t>а определен методом сопоставимых рыночных цен.</w:t>
      </w:r>
    </w:p>
    <w:p w14:paraId="1438E94F" w14:textId="75F01A67" w:rsidR="003C2FFA" w:rsidRPr="00420090" w:rsidRDefault="003C2FFA" w:rsidP="003C2FFA">
      <w:pPr>
        <w:spacing w:after="0" w:line="240" w:lineRule="auto"/>
        <w:ind w:firstLine="567"/>
        <w:jc w:val="both"/>
        <w:rPr>
          <w:rFonts w:ascii="Times New Roman" w:hAnsi="Times New Roman" w:cs="Times New Roman"/>
        </w:rPr>
      </w:pPr>
      <w:r w:rsidRPr="00420090">
        <w:rPr>
          <w:rFonts w:ascii="Times New Roman" w:hAnsi="Times New Roman" w:cs="Times New Roman"/>
        </w:rPr>
        <w:t xml:space="preserve">Условия оплаты: авансирование не предусмотрено. Оплата производится по факту выполненных </w:t>
      </w:r>
      <w:r w:rsidR="00DC36BF">
        <w:rPr>
          <w:rFonts w:ascii="Times New Roman" w:hAnsi="Times New Roman" w:cs="Times New Roman"/>
        </w:rPr>
        <w:t>Работ</w:t>
      </w:r>
      <w:r w:rsidRPr="00420090">
        <w:rPr>
          <w:rFonts w:ascii="Times New Roman" w:hAnsi="Times New Roman" w:cs="Times New Roman"/>
        </w:rPr>
        <w:t xml:space="preserve"> на основании документа о приемке, подписанного Сторонами, путем перечисления денежных средств на расчетный счет Исполнителя. </w:t>
      </w:r>
    </w:p>
    <w:p w14:paraId="665B280E" w14:textId="77777777" w:rsidR="003C2FFA" w:rsidRPr="003C2FFA" w:rsidRDefault="003C2FFA" w:rsidP="003C2FFA">
      <w:pPr>
        <w:spacing w:after="0" w:line="240" w:lineRule="auto"/>
        <w:ind w:firstLine="567"/>
        <w:jc w:val="both"/>
        <w:rPr>
          <w:rFonts w:ascii="Times New Roman" w:hAnsi="Times New Roman" w:cs="Times New Roman"/>
        </w:rPr>
      </w:pPr>
    </w:p>
    <w:p w14:paraId="521C8F4E" w14:textId="79207145" w:rsidR="003C2FFA" w:rsidRPr="003C2FFA" w:rsidRDefault="003C2FFA" w:rsidP="003C2FFA">
      <w:pPr>
        <w:spacing w:after="0" w:line="240" w:lineRule="auto"/>
        <w:ind w:firstLine="567"/>
        <w:jc w:val="center"/>
        <w:rPr>
          <w:rFonts w:ascii="Times New Roman" w:hAnsi="Times New Roman" w:cs="Times New Roman"/>
          <w:b/>
          <w:bCs/>
        </w:rPr>
      </w:pPr>
      <w:r w:rsidRPr="003C2FFA">
        <w:rPr>
          <w:rFonts w:ascii="Times New Roman" w:hAnsi="Times New Roman" w:cs="Times New Roman"/>
          <w:b/>
          <w:bCs/>
        </w:rPr>
        <w:t xml:space="preserve">Раздел 2. Требования к описанию объекта закупки и условий </w:t>
      </w:r>
      <w:r w:rsidR="00DC36BF">
        <w:rPr>
          <w:rFonts w:ascii="Times New Roman" w:hAnsi="Times New Roman" w:cs="Times New Roman"/>
          <w:b/>
          <w:bCs/>
        </w:rPr>
        <w:t>Договор</w:t>
      </w:r>
      <w:r w:rsidRPr="003C2FFA">
        <w:rPr>
          <w:rFonts w:ascii="Times New Roman" w:hAnsi="Times New Roman" w:cs="Times New Roman"/>
          <w:b/>
          <w:bCs/>
        </w:rPr>
        <w:t>а</w:t>
      </w:r>
    </w:p>
    <w:p w14:paraId="2CB28498" w14:textId="77777777" w:rsidR="003C2FFA" w:rsidRPr="003C2FFA" w:rsidRDefault="003C2FFA" w:rsidP="003C2FFA">
      <w:pPr>
        <w:spacing w:after="0" w:line="240" w:lineRule="auto"/>
        <w:ind w:firstLine="567"/>
        <w:jc w:val="both"/>
        <w:rPr>
          <w:rFonts w:ascii="Times New Roman" w:hAnsi="Times New Roman" w:cs="Times New Roman"/>
        </w:rPr>
      </w:pPr>
    </w:p>
    <w:p w14:paraId="57958C37" w14:textId="6E33B351"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2.1. Перечень </w:t>
      </w:r>
      <w:r w:rsidR="00DC36BF">
        <w:rPr>
          <w:rFonts w:ascii="Times New Roman" w:hAnsi="Times New Roman" w:cs="Times New Roman"/>
        </w:rPr>
        <w:t>Работ</w:t>
      </w:r>
      <w:r w:rsidRPr="003C2FFA">
        <w:rPr>
          <w:rFonts w:ascii="Times New Roman" w:hAnsi="Times New Roman" w:cs="Times New Roman"/>
        </w:rPr>
        <w:t xml:space="preserve"> и их объем</w:t>
      </w:r>
    </w:p>
    <w:p w14:paraId="1F310162" w14:textId="25D38488" w:rsidR="003C2FFA" w:rsidRPr="00696277"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Под </w:t>
      </w:r>
      <w:r w:rsidR="00DC36BF">
        <w:rPr>
          <w:rFonts w:ascii="Times New Roman" w:hAnsi="Times New Roman" w:cs="Times New Roman"/>
        </w:rPr>
        <w:t>Работ</w:t>
      </w:r>
      <w:r w:rsidRPr="003E47A1">
        <w:rPr>
          <w:rFonts w:ascii="Times New Roman" w:hAnsi="Times New Roman" w:cs="Times New Roman"/>
        </w:rPr>
        <w:t>ами по обслуживанию и ремонту кондиционеров понимается комплекс организационно</w:t>
      </w:r>
      <w:r w:rsidRPr="003C2FFA">
        <w:rPr>
          <w:rFonts w:ascii="Times New Roman" w:hAnsi="Times New Roman" w:cs="Times New Roman"/>
        </w:rPr>
        <w:t>-</w:t>
      </w:r>
      <w:r w:rsidRPr="003E47A1">
        <w:rPr>
          <w:rFonts w:ascii="Times New Roman" w:hAnsi="Times New Roman" w:cs="Times New Roman"/>
        </w:rPr>
        <w:t xml:space="preserve">технических мероприятий, направленных на поддержание </w:t>
      </w:r>
      <w:r w:rsidR="00DC36BF">
        <w:rPr>
          <w:rFonts w:ascii="Times New Roman" w:hAnsi="Times New Roman" w:cs="Times New Roman"/>
        </w:rPr>
        <w:t>Работ</w:t>
      </w:r>
      <w:r w:rsidRPr="003E47A1">
        <w:rPr>
          <w:rFonts w:ascii="Times New Roman" w:hAnsi="Times New Roman" w:cs="Times New Roman"/>
        </w:rPr>
        <w:t xml:space="preserve">оспособности </w:t>
      </w:r>
      <w:r w:rsidRPr="00696277">
        <w:rPr>
          <w:rFonts w:ascii="Times New Roman" w:hAnsi="Times New Roman" w:cs="Times New Roman"/>
        </w:rPr>
        <w:t xml:space="preserve">кондиционеров (далее – оборудование) в целом их элементов, путем периодического выполнения </w:t>
      </w:r>
      <w:r w:rsidR="00DC36BF">
        <w:rPr>
          <w:rFonts w:ascii="Times New Roman" w:hAnsi="Times New Roman" w:cs="Times New Roman"/>
        </w:rPr>
        <w:t>Работ</w:t>
      </w:r>
      <w:r w:rsidRPr="00696277">
        <w:rPr>
          <w:rFonts w:ascii="Times New Roman" w:hAnsi="Times New Roman" w:cs="Times New Roman"/>
        </w:rPr>
        <w:t xml:space="preserve"> по профилактике и контролю технического состояния.</w:t>
      </w:r>
    </w:p>
    <w:p w14:paraId="360ED98E" w14:textId="3C1279D4" w:rsidR="003C2FFA" w:rsidRPr="00696277" w:rsidRDefault="00DC36BF" w:rsidP="003C2FFA">
      <w:pPr>
        <w:spacing w:after="0" w:line="240" w:lineRule="auto"/>
        <w:ind w:firstLine="567"/>
        <w:jc w:val="both"/>
        <w:rPr>
          <w:rFonts w:ascii="Times New Roman" w:hAnsi="Times New Roman" w:cs="Times New Roman"/>
        </w:rPr>
      </w:pPr>
      <w:r>
        <w:rPr>
          <w:rFonts w:ascii="Times New Roman" w:hAnsi="Times New Roman" w:cs="Times New Roman"/>
        </w:rPr>
        <w:t>Работ</w:t>
      </w:r>
      <w:r w:rsidR="003C2FFA" w:rsidRPr="00696277">
        <w:rPr>
          <w:rFonts w:ascii="Times New Roman" w:hAnsi="Times New Roman" w:cs="Times New Roman"/>
        </w:rPr>
        <w:t>ы по обслуживанию подразделяются на следующие виды:</w:t>
      </w:r>
    </w:p>
    <w:p w14:paraId="72BCE4F7"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w:t>
      </w:r>
      <w:r w:rsidRPr="00696277">
        <w:rPr>
          <w:rFonts w:ascii="Times New Roman" w:hAnsi="Times New Roman" w:cs="Times New Roman"/>
        </w:rPr>
        <w:tab/>
        <w:t>плановое техническое обслуживание и ремонт;</w:t>
      </w:r>
    </w:p>
    <w:p w14:paraId="53A8C367"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w:t>
      </w:r>
      <w:r w:rsidRPr="00696277">
        <w:rPr>
          <w:rFonts w:ascii="Times New Roman" w:hAnsi="Times New Roman" w:cs="Times New Roman"/>
        </w:rPr>
        <w:tab/>
        <w:t xml:space="preserve">внеплановое техническое обслуживание и ремонт; </w:t>
      </w:r>
    </w:p>
    <w:p w14:paraId="0C5D2102" w14:textId="2BFE0924"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Плановое техническое обслуживание и ремонт оборудования проводится независимо </w:t>
      </w:r>
      <w:r w:rsidRPr="00696277">
        <w:rPr>
          <w:rFonts w:ascii="Times New Roman" w:hAnsi="Times New Roman" w:cs="Times New Roman"/>
        </w:rPr>
        <w:br/>
        <w:t xml:space="preserve">от технического состояния оборудования и осуществляется в соответствии с перечнем выполняемых </w:t>
      </w:r>
      <w:r w:rsidR="00DC36BF">
        <w:rPr>
          <w:rFonts w:ascii="Times New Roman" w:hAnsi="Times New Roman" w:cs="Times New Roman"/>
        </w:rPr>
        <w:t>Работ</w:t>
      </w:r>
      <w:r w:rsidRPr="00696277">
        <w:rPr>
          <w:rFonts w:ascii="Times New Roman" w:hAnsi="Times New Roman" w:cs="Times New Roman"/>
        </w:rPr>
        <w:t xml:space="preserve">, проводимых при техническом обслуживании оборудования в соответствии с настоящим Техническим заданием.   </w:t>
      </w:r>
    </w:p>
    <w:p w14:paraId="6BC8145A" w14:textId="722D566A" w:rsidR="003C2FFA" w:rsidRPr="003E47A1" w:rsidRDefault="00DC36BF" w:rsidP="003C2FFA">
      <w:pPr>
        <w:spacing w:after="0" w:line="240" w:lineRule="auto"/>
        <w:ind w:firstLine="567"/>
        <w:jc w:val="both"/>
        <w:rPr>
          <w:rFonts w:ascii="Times New Roman" w:hAnsi="Times New Roman" w:cs="Times New Roman"/>
        </w:rPr>
      </w:pPr>
      <w:r>
        <w:rPr>
          <w:rFonts w:ascii="Times New Roman" w:hAnsi="Times New Roman" w:cs="Times New Roman"/>
        </w:rPr>
        <w:t>Работ</w:t>
      </w:r>
      <w:r w:rsidR="003C2FFA" w:rsidRPr="003E47A1">
        <w:rPr>
          <w:rFonts w:ascii="Times New Roman" w:hAnsi="Times New Roman" w:cs="Times New Roman"/>
        </w:rPr>
        <w:t>ы по проведению планового технического обслуживания проводятся два раза в год.</w:t>
      </w:r>
    </w:p>
    <w:p w14:paraId="75C1BD99" w14:textId="77777777"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 Внеплановое техническое обслуживание выполняется по заявке </w:t>
      </w:r>
      <w:r>
        <w:rPr>
          <w:rFonts w:ascii="Times New Roman" w:hAnsi="Times New Roman" w:cs="Times New Roman"/>
        </w:rPr>
        <w:t>З</w:t>
      </w:r>
      <w:r w:rsidRPr="003E47A1">
        <w:rPr>
          <w:rFonts w:ascii="Times New Roman" w:hAnsi="Times New Roman" w:cs="Times New Roman"/>
        </w:rPr>
        <w:t>аказчика в течении 5 (пяти) рабочих дней с момента ее получения:</w:t>
      </w:r>
    </w:p>
    <w:p w14:paraId="24938EFE" w14:textId="03D3341E"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-при возникновении сбоев в </w:t>
      </w:r>
      <w:r w:rsidR="00DC36BF">
        <w:rPr>
          <w:rFonts w:ascii="Times New Roman" w:hAnsi="Times New Roman" w:cs="Times New Roman"/>
        </w:rPr>
        <w:t>Работ</w:t>
      </w:r>
      <w:r w:rsidRPr="00696277">
        <w:rPr>
          <w:rFonts w:ascii="Times New Roman" w:hAnsi="Times New Roman" w:cs="Times New Roman"/>
        </w:rPr>
        <w:t>е оборудования;</w:t>
      </w:r>
    </w:p>
    <w:p w14:paraId="4BE17C37"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-при поступлении двух и более сигналов срабатывания о неисправности единицы оборудования;</w:t>
      </w:r>
    </w:p>
    <w:p w14:paraId="246730EF"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-при необходимости демонтажа/монтажа внутренних или наружных блоков кондиционеров;</w:t>
      </w:r>
    </w:p>
    <w:p w14:paraId="25CD0A55" w14:textId="77777777" w:rsidR="003C2FFA"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-для ликвидации последствий воздействия на оборудование неблагоприятных климатических или производственных факторов.</w:t>
      </w:r>
    </w:p>
    <w:p w14:paraId="4612199F" w14:textId="77777777" w:rsidR="003C2FFA" w:rsidRDefault="003C2FFA" w:rsidP="003C2FFA">
      <w:pPr>
        <w:spacing w:after="0" w:line="240" w:lineRule="auto"/>
        <w:ind w:firstLine="567"/>
        <w:jc w:val="both"/>
        <w:rPr>
          <w:rFonts w:ascii="Times New Roman" w:hAnsi="Times New Roman" w:cs="Times New Roman"/>
        </w:rPr>
      </w:pPr>
    </w:p>
    <w:p w14:paraId="3F6DD230" w14:textId="353272C0" w:rsidR="003C2FFA"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 xml:space="preserve">2.1.1. Описание </w:t>
      </w:r>
      <w:r w:rsidR="00DC36BF">
        <w:rPr>
          <w:rFonts w:ascii="Times New Roman" w:hAnsi="Times New Roman" w:cs="Times New Roman"/>
        </w:rPr>
        <w:t>Работ</w:t>
      </w:r>
      <w:r>
        <w:rPr>
          <w:rFonts w:ascii="Times New Roman" w:hAnsi="Times New Roman" w:cs="Times New Roman"/>
        </w:rPr>
        <w:t>:</w:t>
      </w:r>
    </w:p>
    <w:tbl>
      <w:tblPr>
        <w:tblW w:w="9750" w:type="dxa"/>
        <w:tblInd w:w="-3" w:type="dxa"/>
        <w:tblLayout w:type="fixed"/>
        <w:tblLook w:val="0000" w:firstRow="0" w:lastRow="0" w:firstColumn="0" w:lastColumn="0" w:noHBand="0" w:noVBand="0"/>
      </w:tblPr>
      <w:tblGrid>
        <w:gridCol w:w="537"/>
        <w:gridCol w:w="7371"/>
        <w:gridCol w:w="850"/>
        <w:gridCol w:w="992"/>
      </w:tblGrid>
      <w:tr w:rsidR="003C2FFA" w:rsidRPr="003C2FFA" w14:paraId="6AA8519D" w14:textId="77777777" w:rsidTr="00DC36BF">
        <w:trPr>
          <w:trHeight w:val="519"/>
        </w:trPr>
        <w:tc>
          <w:tcPr>
            <w:tcW w:w="537"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32544B7" w14:textId="77777777" w:rsidR="003C2FFA" w:rsidRPr="003C2FFA" w:rsidRDefault="003C2FFA" w:rsidP="00DC36BF">
            <w:pPr>
              <w:spacing w:after="0" w:line="240" w:lineRule="auto"/>
              <w:jc w:val="center"/>
              <w:rPr>
                <w:rFonts w:ascii="Times New Roman" w:hAnsi="Times New Roman" w:cs="Times New Roman"/>
              </w:rPr>
            </w:pPr>
            <w:bookmarkStart w:id="26" w:name="_Hlk231473270"/>
            <w:r w:rsidRPr="003C2FFA">
              <w:rPr>
                <w:rFonts w:ascii="Times New Roman" w:hAnsi="Times New Roman" w:cs="Times New Roman"/>
              </w:rPr>
              <w:t>№</w:t>
            </w:r>
          </w:p>
          <w:p w14:paraId="77CA130B"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п/п</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E4982DC" w14:textId="77777777" w:rsidR="003C2FFA" w:rsidRPr="003C2FFA" w:rsidRDefault="003C2FFA" w:rsidP="00DC36BF">
            <w:pPr>
              <w:spacing w:after="0" w:line="240" w:lineRule="auto"/>
              <w:ind w:firstLine="567"/>
              <w:jc w:val="center"/>
              <w:rPr>
                <w:rFonts w:ascii="Times New Roman" w:hAnsi="Times New Roman" w:cs="Times New Roman"/>
              </w:rPr>
            </w:pPr>
            <w:r w:rsidRPr="003C2FFA">
              <w:rPr>
                <w:rFonts w:ascii="Times New Roman" w:hAnsi="Times New Roman" w:cs="Times New Roman"/>
              </w:rPr>
              <w:t>Наименование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52E0120" w14:textId="77777777" w:rsidR="003C2FFA" w:rsidRPr="00F34F37"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Кол-во</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50EDDBE0"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Ед.</w:t>
            </w:r>
          </w:p>
          <w:p w14:paraId="50190381"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изм.</w:t>
            </w:r>
          </w:p>
        </w:tc>
      </w:tr>
      <w:tr w:rsidR="003C2FFA" w:rsidRPr="003C2FFA" w14:paraId="3A303AC5" w14:textId="77777777" w:rsidTr="00DC36BF">
        <w:trPr>
          <w:trHeight w:val="498"/>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564FE780"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t>1</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5270EFD1" w14:textId="361DA8FD" w:rsidR="003C2FFA" w:rsidRPr="00F34F37" w:rsidRDefault="00DC36BF" w:rsidP="00DC36BF">
            <w:pPr>
              <w:spacing w:after="0" w:line="240" w:lineRule="auto"/>
              <w:jc w:val="both"/>
              <w:rPr>
                <w:rFonts w:ascii="Times New Roman" w:hAnsi="Times New Roman" w:cs="Times New Roman"/>
              </w:rPr>
            </w:pPr>
            <w:r>
              <w:rPr>
                <w:rFonts w:ascii="Times New Roman" w:hAnsi="Times New Roman" w:cs="Times New Roman"/>
              </w:rPr>
              <w:t>Работ</w:t>
            </w:r>
            <w:r w:rsidR="003C2FFA" w:rsidRPr="00F34F37">
              <w:rPr>
                <w:rFonts w:ascii="Times New Roman" w:hAnsi="Times New Roman" w:cs="Times New Roman"/>
              </w:rPr>
              <w:t>ы по техническому обслуживанию и ремонту внутренних блоков (плановые)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1AD085B"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18</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76266651"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tr w:rsidR="003C2FFA" w:rsidRPr="003C2FFA" w14:paraId="4436DD03" w14:textId="77777777" w:rsidTr="00DC36BF">
        <w:trPr>
          <w:trHeight w:val="446"/>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674B6F75"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lastRenderedPageBreak/>
              <w:t>2</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53FFB7D1" w14:textId="21A5C1A2" w:rsidR="003C2FFA" w:rsidRPr="00F34F37" w:rsidRDefault="00DC36BF" w:rsidP="00DC36BF">
            <w:pPr>
              <w:spacing w:after="0" w:line="240" w:lineRule="auto"/>
              <w:jc w:val="both"/>
              <w:rPr>
                <w:rFonts w:ascii="Times New Roman" w:hAnsi="Times New Roman" w:cs="Times New Roman"/>
              </w:rPr>
            </w:pPr>
            <w:r>
              <w:rPr>
                <w:rFonts w:ascii="Times New Roman" w:hAnsi="Times New Roman" w:cs="Times New Roman"/>
              </w:rPr>
              <w:t>Работ</w:t>
            </w:r>
            <w:r w:rsidR="003C2FFA" w:rsidRPr="00F34F37">
              <w:rPr>
                <w:rFonts w:ascii="Times New Roman" w:hAnsi="Times New Roman" w:cs="Times New Roman"/>
              </w:rPr>
              <w:t xml:space="preserve">ы по техническому обслуживанию и ремонту внешних блоков, с учетом </w:t>
            </w:r>
            <w:r>
              <w:rPr>
                <w:rFonts w:ascii="Times New Roman" w:hAnsi="Times New Roman" w:cs="Times New Roman"/>
              </w:rPr>
              <w:t>Работ</w:t>
            </w:r>
            <w:r w:rsidR="003C2FFA" w:rsidRPr="00F34F37">
              <w:rPr>
                <w:rFonts w:ascii="Times New Roman" w:hAnsi="Times New Roman" w:cs="Times New Roman"/>
              </w:rPr>
              <w:t>ы альпиниста (плановые)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43B9E60"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18</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4E378D5C"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tr w:rsidR="003C2FFA" w:rsidRPr="003C2FFA" w14:paraId="5A6FB018" w14:textId="77777777" w:rsidTr="00DC36BF">
        <w:trPr>
          <w:trHeight w:val="484"/>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07C986B9"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t>3</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59421762" w14:textId="4125A215" w:rsidR="003C2FFA" w:rsidRPr="00F34F37" w:rsidRDefault="00DC36BF" w:rsidP="00DC36BF">
            <w:pPr>
              <w:spacing w:after="0" w:line="240" w:lineRule="auto"/>
              <w:jc w:val="both"/>
              <w:rPr>
                <w:rFonts w:ascii="Times New Roman" w:hAnsi="Times New Roman" w:cs="Times New Roman"/>
              </w:rPr>
            </w:pPr>
            <w:r>
              <w:rPr>
                <w:rFonts w:ascii="Times New Roman" w:hAnsi="Times New Roman" w:cs="Times New Roman"/>
              </w:rPr>
              <w:t>Работ</w:t>
            </w:r>
            <w:r w:rsidR="003C2FFA" w:rsidRPr="00F34F37">
              <w:rPr>
                <w:rFonts w:ascii="Times New Roman" w:hAnsi="Times New Roman" w:cs="Times New Roman"/>
              </w:rPr>
              <w:t>ы по техническому обслуживанию и ремонту внутренних блоков (внеплановые)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78802EF"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5</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17E58017"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tr w:rsidR="003C2FFA" w:rsidRPr="003C2FFA" w14:paraId="1F00B561" w14:textId="77777777" w:rsidTr="00DC36BF">
        <w:trPr>
          <w:trHeight w:val="562"/>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09C37C56"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t>4</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2B85AD22" w14:textId="4760C639" w:rsidR="003C2FFA" w:rsidRPr="00F34F37" w:rsidRDefault="00DC36BF" w:rsidP="00DC36BF">
            <w:pPr>
              <w:spacing w:after="0" w:line="240" w:lineRule="auto"/>
              <w:jc w:val="both"/>
              <w:rPr>
                <w:rFonts w:ascii="Times New Roman" w:hAnsi="Times New Roman" w:cs="Times New Roman"/>
              </w:rPr>
            </w:pPr>
            <w:r>
              <w:rPr>
                <w:rFonts w:ascii="Times New Roman" w:hAnsi="Times New Roman" w:cs="Times New Roman"/>
              </w:rPr>
              <w:t>Работ</w:t>
            </w:r>
            <w:r w:rsidR="003C2FFA" w:rsidRPr="00F34F37">
              <w:rPr>
                <w:rFonts w:ascii="Times New Roman" w:hAnsi="Times New Roman" w:cs="Times New Roman"/>
              </w:rPr>
              <w:t xml:space="preserve">ы по техническому обслуживанию и ремонту внешних блоков, с учетом </w:t>
            </w:r>
            <w:r>
              <w:rPr>
                <w:rFonts w:ascii="Times New Roman" w:hAnsi="Times New Roman" w:cs="Times New Roman"/>
              </w:rPr>
              <w:t>Работ</w:t>
            </w:r>
            <w:r w:rsidR="003C2FFA" w:rsidRPr="00F34F37">
              <w:rPr>
                <w:rFonts w:ascii="Times New Roman" w:hAnsi="Times New Roman" w:cs="Times New Roman"/>
              </w:rPr>
              <w:t>ы альпиниста (внеплановые)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24FCC8A"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5</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0A66A626"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tr w:rsidR="003C2FFA" w:rsidRPr="003C2FFA" w14:paraId="111369E1" w14:textId="77777777" w:rsidTr="00DC36BF">
        <w:trPr>
          <w:trHeight w:val="513"/>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793B1F34"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t>5</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6C290D57" w14:textId="58C8756C" w:rsidR="003C2FFA" w:rsidRPr="00F34F37" w:rsidRDefault="00DC36BF" w:rsidP="00DC36BF">
            <w:pPr>
              <w:spacing w:after="0" w:line="240" w:lineRule="auto"/>
              <w:jc w:val="both"/>
              <w:rPr>
                <w:rFonts w:ascii="Times New Roman" w:hAnsi="Times New Roman" w:cs="Times New Roman"/>
              </w:rPr>
            </w:pPr>
            <w:r>
              <w:rPr>
                <w:rFonts w:ascii="Times New Roman" w:hAnsi="Times New Roman" w:cs="Times New Roman"/>
              </w:rPr>
              <w:t>Работ</w:t>
            </w:r>
            <w:r w:rsidR="003C2FFA" w:rsidRPr="003C2FFA">
              <w:rPr>
                <w:rFonts w:ascii="Times New Roman" w:hAnsi="Times New Roman" w:cs="Times New Roman"/>
              </w:rPr>
              <w:t xml:space="preserve">ы по замене проточных дренажных насосов для отвода конденсата </w:t>
            </w:r>
            <w:r w:rsidR="003C2FFA" w:rsidRPr="00F34F37">
              <w:rPr>
                <w:rFonts w:ascii="Times New Roman" w:hAnsi="Times New Roman" w:cs="Times New Roman"/>
              </w:rPr>
              <w:t>от внутреннего блока кондиционера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DF1C1C1"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2</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3EA312C2"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tr w:rsidR="003C2FFA" w:rsidRPr="003C2FFA" w14:paraId="01085745" w14:textId="77777777" w:rsidTr="00DC36BF">
        <w:trPr>
          <w:trHeight w:val="513"/>
        </w:trPr>
        <w:tc>
          <w:tcPr>
            <w:tcW w:w="537" w:type="dxa"/>
            <w:tcBorders>
              <w:top w:val="single" w:sz="2" w:space="0" w:color="000000"/>
              <w:left w:val="single" w:sz="2" w:space="0" w:color="000000"/>
              <w:bottom w:val="single" w:sz="2" w:space="0" w:color="000000"/>
              <w:right w:val="single" w:sz="2" w:space="0" w:color="000000"/>
            </w:tcBorders>
            <w:shd w:val="clear" w:color="000000" w:fill="FFFFFF"/>
          </w:tcPr>
          <w:p w14:paraId="30D1A891" w14:textId="77777777" w:rsidR="003C2FFA" w:rsidRPr="00F34F37" w:rsidRDefault="003C2FFA" w:rsidP="00DC36BF">
            <w:pPr>
              <w:spacing w:after="0" w:line="240" w:lineRule="auto"/>
              <w:jc w:val="both"/>
              <w:rPr>
                <w:rFonts w:ascii="Times New Roman" w:hAnsi="Times New Roman" w:cs="Times New Roman"/>
              </w:rPr>
            </w:pPr>
            <w:r w:rsidRPr="00F34F37">
              <w:rPr>
                <w:rFonts w:ascii="Times New Roman" w:hAnsi="Times New Roman" w:cs="Times New Roman"/>
              </w:rPr>
              <w:t>6</w:t>
            </w:r>
          </w:p>
        </w:tc>
        <w:tc>
          <w:tcPr>
            <w:tcW w:w="7371" w:type="dxa"/>
            <w:tcBorders>
              <w:top w:val="single" w:sz="2" w:space="0" w:color="000000"/>
              <w:left w:val="single" w:sz="2" w:space="0" w:color="000000"/>
              <w:bottom w:val="single" w:sz="2" w:space="0" w:color="000000"/>
              <w:right w:val="single" w:sz="2" w:space="0" w:color="000000"/>
            </w:tcBorders>
            <w:shd w:val="clear" w:color="000000" w:fill="FFFFFF"/>
          </w:tcPr>
          <w:p w14:paraId="763C959E" w14:textId="77777777" w:rsidR="003C2FFA" w:rsidRPr="003C2FFA" w:rsidRDefault="003C2FFA" w:rsidP="00DC36BF">
            <w:pPr>
              <w:spacing w:after="0" w:line="240" w:lineRule="auto"/>
              <w:jc w:val="both"/>
              <w:rPr>
                <w:rFonts w:ascii="Times New Roman" w:hAnsi="Times New Roman" w:cs="Times New Roman"/>
              </w:rPr>
            </w:pPr>
            <w:r w:rsidRPr="003C2FFA">
              <w:rPr>
                <w:rFonts w:ascii="Times New Roman" w:hAnsi="Times New Roman" w:cs="Times New Roman"/>
              </w:rPr>
              <w:t>Ремонт системы отвода дренажа конденсата от внутреннего блока (примерная длина дренажной трубки – 20 м)</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D44D187"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1</w:t>
            </w:r>
          </w:p>
        </w:tc>
        <w:tc>
          <w:tcPr>
            <w:tcW w:w="992"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2426D6BA" w14:textId="77777777" w:rsidR="003C2FFA" w:rsidRPr="00F34F37" w:rsidRDefault="003C2FFA" w:rsidP="00DC36BF">
            <w:pPr>
              <w:spacing w:after="0" w:line="240" w:lineRule="auto"/>
              <w:jc w:val="center"/>
              <w:rPr>
                <w:rFonts w:ascii="Times New Roman" w:hAnsi="Times New Roman" w:cs="Times New Roman"/>
              </w:rPr>
            </w:pPr>
            <w:r w:rsidRPr="00F34F37">
              <w:rPr>
                <w:rFonts w:ascii="Times New Roman" w:hAnsi="Times New Roman" w:cs="Times New Roman"/>
              </w:rPr>
              <w:t>Шт.</w:t>
            </w:r>
          </w:p>
        </w:tc>
      </w:tr>
      <w:bookmarkEnd w:id="26"/>
    </w:tbl>
    <w:p w14:paraId="130EEE44" w14:textId="77777777" w:rsidR="003C2FFA" w:rsidRPr="00696277" w:rsidRDefault="003C2FFA" w:rsidP="003C2FFA">
      <w:pPr>
        <w:spacing w:after="0" w:line="240" w:lineRule="auto"/>
        <w:ind w:firstLine="567"/>
        <w:jc w:val="both"/>
        <w:rPr>
          <w:rFonts w:ascii="Times New Roman" w:hAnsi="Times New Roman" w:cs="Times New Roman"/>
        </w:rPr>
      </w:pPr>
    </w:p>
    <w:p w14:paraId="3ED74F8A" w14:textId="77777777" w:rsidR="003C2FFA" w:rsidRPr="003C2FFA" w:rsidRDefault="003C2FFA" w:rsidP="003C2FFA">
      <w:pPr>
        <w:spacing w:after="0" w:line="240" w:lineRule="auto"/>
        <w:ind w:firstLine="567"/>
        <w:jc w:val="both"/>
        <w:rPr>
          <w:rFonts w:ascii="Times New Roman" w:hAnsi="Times New Roman" w:cs="Times New Roman"/>
        </w:rPr>
      </w:pPr>
    </w:p>
    <w:p w14:paraId="65133ABF" w14:textId="0886883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Обслуживание включает в себя техническое обслуживание и ремонт с использованием необходимых для этих целей расходных материалов и запасных частей, которые предоставляются Подрядчиком и входят в стоимость </w:t>
      </w:r>
      <w:r w:rsidR="00DC36BF">
        <w:rPr>
          <w:rFonts w:ascii="Times New Roman" w:hAnsi="Times New Roman" w:cs="Times New Roman"/>
        </w:rPr>
        <w:t>Работ</w:t>
      </w:r>
      <w:r w:rsidRPr="003C2FFA">
        <w:rPr>
          <w:rFonts w:ascii="Times New Roman" w:hAnsi="Times New Roman" w:cs="Times New Roman"/>
        </w:rPr>
        <w:t xml:space="preserve"> по </w:t>
      </w:r>
      <w:r w:rsidR="00DC36BF">
        <w:rPr>
          <w:rFonts w:ascii="Times New Roman" w:hAnsi="Times New Roman" w:cs="Times New Roman"/>
        </w:rPr>
        <w:t>Договору</w:t>
      </w:r>
      <w:r w:rsidRPr="003C2FFA">
        <w:rPr>
          <w:rFonts w:ascii="Times New Roman" w:hAnsi="Times New Roman" w:cs="Times New Roman"/>
        </w:rPr>
        <w:t>.</w:t>
      </w:r>
    </w:p>
    <w:p w14:paraId="2DC19485" w14:textId="77777777" w:rsidR="003C2FFA" w:rsidRPr="003C2FFA" w:rsidRDefault="003C2FFA" w:rsidP="003C2FFA">
      <w:pPr>
        <w:spacing w:after="0" w:line="240" w:lineRule="auto"/>
        <w:ind w:firstLine="567"/>
        <w:jc w:val="both"/>
        <w:rPr>
          <w:rFonts w:ascii="Times New Roman" w:hAnsi="Times New Roman" w:cs="Times New Roman"/>
        </w:rPr>
      </w:pPr>
    </w:p>
    <w:p w14:paraId="766B71B4"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2.2. Перечень обслуживаемого оборудования:</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383"/>
        <w:gridCol w:w="1593"/>
        <w:gridCol w:w="959"/>
        <w:gridCol w:w="1559"/>
        <w:gridCol w:w="2410"/>
      </w:tblGrid>
      <w:tr w:rsidR="003C2FFA" w:rsidRPr="003C2FFA" w14:paraId="017F1CF4" w14:textId="77777777" w:rsidTr="003C2FFA">
        <w:trPr>
          <w:trHeight w:val="255"/>
        </w:trPr>
        <w:tc>
          <w:tcPr>
            <w:tcW w:w="10031" w:type="dxa"/>
            <w:gridSpan w:val="7"/>
            <w:tcBorders>
              <w:top w:val="nil"/>
              <w:left w:val="nil"/>
              <w:bottom w:val="single" w:sz="4" w:space="0" w:color="auto"/>
              <w:right w:val="nil"/>
            </w:tcBorders>
            <w:noWrap/>
            <w:vAlign w:val="center"/>
            <w:hideMark/>
          </w:tcPr>
          <w:p w14:paraId="12F5F9DC" w14:textId="77777777" w:rsidR="003C2FFA" w:rsidRPr="003C2FFA" w:rsidRDefault="003C2FFA" w:rsidP="003C2FFA">
            <w:pPr>
              <w:spacing w:after="0" w:line="240" w:lineRule="auto"/>
              <w:ind w:firstLine="567"/>
              <w:jc w:val="both"/>
              <w:rPr>
                <w:rFonts w:ascii="Times New Roman" w:hAnsi="Times New Roman" w:cs="Times New Roman"/>
              </w:rPr>
            </w:pPr>
          </w:p>
        </w:tc>
      </w:tr>
      <w:tr w:rsidR="003C2FFA" w:rsidRPr="003C2FFA" w14:paraId="65F5E721" w14:textId="77777777" w:rsidTr="003C2FFA">
        <w:trPr>
          <w:trHeight w:val="765"/>
        </w:trPr>
        <w:tc>
          <w:tcPr>
            <w:tcW w:w="567" w:type="dxa"/>
            <w:tcBorders>
              <w:top w:val="single" w:sz="4" w:space="0" w:color="auto"/>
            </w:tcBorders>
            <w:vAlign w:val="center"/>
            <w:hideMark/>
          </w:tcPr>
          <w:p w14:paraId="048680AE"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w:t>
            </w:r>
            <w:r w:rsidRPr="003C2FFA">
              <w:rPr>
                <w:rFonts w:ascii="Times New Roman" w:hAnsi="Times New Roman" w:cs="Times New Roman"/>
              </w:rPr>
              <w:br/>
              <w:t>п/п</w:t>
            </w:r>
          </w:p>
        </w:tc>
        <w:tc>
          <w:tcPr>
            <w:tcW w:w="1560" w:type="dxa"/>
            <w:tcBorders>
              <w:top w:val="single" w:sz="4" w:space="0" w:color="auto"/>
            </w:tcBorders>
            <w:vAlign w:val="center"/>
            <w:hideMark/>
          </w:tcPr>
          <w:p w14:paraId="370343FE"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Наименование оборудования</w:t>
            </w:r>
          </w:p>
        </w:tc>
        <w:tc>
          <w:tcPr>
            <w:tcW w:w="1383" w:type="dxa"/>
            <w:tcBorders>
              <w:top w:val="single" w:sz="4" w:space="0" w:color="auto"/>
            </w:tcBorders>
            <w:vAlign w:val="center"/>
            <w:hideMark/>
          </w:tcPr>
          <w:p w14:paraId="13542FC4"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Производитель/</w:t>
            </w:r>
            <w:r w:rsidRPr="003C2FFA">
              <w:rPr>
                <w:rFonts w:ascii="Times New Roman" w:hAnsi="Times New Roman" w:cs="Times New Roman"/>
              </w:rPr>
              <w:br/>
              <w:t>марка</w:t>
            </w:r>
          </w:p>
        </w:tc>
        <w:tc>
          <w:tcPr>
            <w:tcW w:w="1593" w:type="dxa"/>
            <w:tcBorders>
              <w:top w:val="single" w:sz="4" w:space="0" w:color="auto"/>
            </w:tcBorders>
            <w:noWrap/>
            <w:vAlign w:val="center"/>
            <w:hideMark/>
          </w:tcPr>
          <w:p w14:paraId="1FB9272E"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Тип</w:t>
            </w:r>
          </w:p>
        </w:tc>
        <w:tc>
          <w:tcPr>
            <w:tcW w:w="959" w:type="dxa"/>
            <w:tcBorders>
              <w:top w:val="single" w:sz="4" w:space="0" w:color="auto"/>
            </w:tcBorders>
            <w:vAlign w:val="center"/>
            <w:hideMark/>
          </w:tcPr>
          <w:p w14:paraId="1D20D34C"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 xml:space="preserve">Количество </w:t>
            </w:r>
            <w:r w:rsidRPr="003C2FFA">
              <w:rPr>
                <w:rFonts w:ascii="Times New Roman" w:hAnsi="Times New Roman" w:cs="Times New Roman"/>
              </w:rPr>
              <w:br/>
              <w:t>внутренних блоков</w:t>
            </w:r>
          </w:p>
        </w:tc>
        <w:tc>
          <w:tcPr>
            <w:tcW w:w="1559" w:type="dxa"/>
            <w:tcBorders>
              <w:top w:val="single" w:sz="4" w:space="0" w:color="auto"/>
            </w:tcBorders>
            <w:vAlign w:val="center"/>
            <w:hideMark/>
          </w:tcPr>
          <w:p w14:paraId="0F56DE4F"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Расположение внутренних блоков</w:t>
            </w:r>
            <w:r w:rsidRPr="003C2FFA">
              <w:rPr>
                <w:rFonts w:ascii="Times New Roman" w:hAnsi="Times New Roman" w:cs="Times New Roman"/>
              </w:rPr>
              <w:br/>
              <w:t xml:space="preserve"> по помещениям</w:t>
            </w:r>
          </w:p>
        </w:tc>
        <w:tc>
          <w:tcPr>
            <w:tcW w:w="2410" w:type="dxa"/>
            <w:tcBorders>
              <w:top w:val="single" w:sz="4" w:space="0" w:color="auto"/>
            </w:tcBorders>
            <w:vAlign w:val="center"/>
            <w:hideMark/>
          </w:tcPr>
          <w:p w14:paraId="129B2C0F"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Примечание</w:t>
            </w:r>
          </w:p>
        </w:tc>
      </w:tr>
      <w:tr w:rsidR="003C2FFA" w:rsidRPr="003C2FFA" w14:paraId="26B4A4F5" w14:textId="77777777" w:rsidTr="003C2FFA">
        <w:trPr>
          <w:trHeight w:val="946"/>
        </w:trPr>
        <w:tc>
          <w:tcPr>
            <w:tcW w:w="567" w:type="dxa"/>
            <w:noWrap/>
            <w:vAlign w:val="center"/>
            <w:hideMark/>
          </w:tcPr>
          <w:p w14:paraId="25B0D939"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1</w:t>
            </w:r>
          </w:p>
          <w:p w14:paraId="0C8A1955" w14:textId="77777777" w:rsidR="003C2FFA" w:rsidRPr="003C2FFA" w:rsidRDefault="003C2FFA" w:rsidP="003C2FFA">
            <w:pPr>
              <w:spacing w:after="0" w:line="240" w:lineRule="auto"/>
              <w:ind w:firstLine="567"/>
              <w:jc w:val="both"/>
              <w:rPr>
                <w:rFonts w:ascii="Times New Roman" w:hAnsi="Times New Roman" w:cs="Times New Roman"/>
              </w:rPr>
            </w:pPr>
          </w:p>
        </w:tc>
        <w:tc>
          <w:tcPr>
            <w:tcW w:w="1560" w:type="dxa"/>
            <w:noWrap/>
            <w:vAlign w:val="center"/>
            <w:hideMark/>
          </w:tcPr>
          <w:p w14:paraId="28FA7925"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Кондиционер</w:t>
            </w:r>
          </w:p>
        </w:tc>
        <w:tc>
          <w:tcPr>
            <w:tcW w:w="1383" w:type="dxa"/>
            <w:noWrap/>
            <w:vAlign w:val="center"/>
            <w:hideMark/>
          </w:tcPr>
          <w:p w14:paraId="2C063AD0"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Polar Bear KSR-30PF/BF</w:t>
            </w:r>
          </w:p>
        </w:tc>
        <w:tc>
          <w:tcPr>
            <w:tcW w:w="1593" w:type="dxa"/>
            <w:vAlign w:val="center"/>
            <w:hideMark/>
          </w:tcPr>
          <w:p w14:paraId="060B0426"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Cплит-</w:t>
            </w:r>
            <w:r w:rsidRPr="003C2FFA">
              <w:rPr>
                <w:rFonts w:ascii="Times New Roman" w:hAnsi="Times New Roman" w:cs="Times New Roman"/>
              </w:rPr>
              <w:br/>
              <w:t xml:space="preserve">система </w:t>
            </w:r>
          </w:p>
        </w:tc>
        <w:tc>
          <w:tcPr>
            <w:tcW w:w="959" w:type="dxa"/>
            <w:noWrap/>
            <w:vAlign w:val="center"/>
            <w:hideMark/>
          </w:tcPr>
          <w:p w14:paraId="6FAADD53"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1</w:t>
            </w:r>
          </w:p>
        </w:tc>
        <w:tc>
          <w:tcPr>
            <w:tcW w:w="1559" w:type="dxa"/>
            <w:noWrap/>
            <w:vAlign w:val="center"/>
          </w:tcPr>
          <w:p w14:paraId="08F9A9D9"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Камерная сцена</w:t>
            </w:r>
          </w:p>
        </w:tc>
        <w:tc>
          <w:tcPr>
            <w:tcW w:w="2410" w:type="dxa"/>
            <w:vAlign w:val="center"/>
            <w:hideMark/>
          </w:tcPr>
          <w:p w14:paraId="6CF5A480"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Высота расположения </w:t>
            </w:r>
            <w:r w:rsidRPr="003C2FFA">
              <w:rPr>
                <w:rFonts w:ascii="Times New Roman" w:hAnsi="Times New Roman" w:cs="Times New Roman"/>
              </w:rPr>
              <w:br/>
              <w:t>внешнего блока – 3 метра. Используется дренажный насос для отвода конденсата</w:t>
            </w:r>
          </w:p>
        </w:tc>
      </w:tr>
      <w:tr w:rsidR="003C2FFA" w:rsidRPr="003C2FFA" w14:paraId="3AC69402" w14:textId="77777777" w:rsidTr="003C2FFA">
        <w:trPr>
          <w:trHeight w:val="988"/>
        </w:trPr>
        <w:tc>
          <w:tcPr>
            <w:tcW w:w="567" w:type="dxa"/>
            <w:noWrap/>
            <w:vAlign w:val="center"/>
            <w:hideMark/>
          </w:tcPr>
          <w:p w14:paraId="7B29188D"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2</w:t>
            </w:r>
          </w:p>
        </w:tc>
        <w:tc>
          <w:tcPr>
            <w:tcW w:w="1560" w:type="dxa"/>
            <w:noWrap/>
            <w:vAlign w:val="center"/>
            <w:hideMark/>
          </w:tcPr>
          <w:p w14:paraId="729FD959"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Кондиционер</w:t>
            </w:r>
          </w:p>
        </w:tc>
        <w:tc>
          <w:tcPr>
            <w:tcW w:w="1383" w:type="dxa"/>
            <w:noWrap/>
            <w:vAlign w:val="center"/>
            <w:hideMark/>
          </w:tcPr>
          <w:p w14:paraId="79621C8C"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Polar Bear KSR-Е07PF/BF</w:t>
            </w:r>
          </w:p>
        </w:tc>
        <w:tc>
          <w:tcPr>
            <w:tcW w:w="1593" w:type="dxa"/>
            <w:vAlign w:val="center"/>
            <w:hideMark/>
          </w:tcPr>
          <w:p w14:paraId="43EE1262"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Сплит-</w:t>
            </w:r>
            <w:r w:rsidRPr="003C2FFA">
              <w:rPr>
                <w:rFonts w:ascii="Times New Roman" w:hAnsi="Times New Roman" w:cs="Times New Roman"/>
              </w:rPr>
              <w:br/>
              <w:t xml:space="preserve">система </w:t>
            </w:r>
          </w:p>
        </w:tc>
        <w:tc>
          <w:tcPr>
            <w:tcW w:w="959" w:type="dxa"/>
            <w:noWrap/>
            <w:vAlign w:val="center"/>
            <w:hideMark/>
          </w:tcPr>
          <w:p w14:paraId="1F440641"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1</w:t>
            </w:r>
          </w:p>
        </w:tc>
        <w:tc>
          <w:tcPr>
            <w:tcW w:w="1559" w:type="dxa"/>
            <w:noWrap/>
            <w:vAlign w:val="center"/>
          </w:tcPr>
          <w:p w14:paraId="0FB0BE7D"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Кабинет Администраторов</w:t>
            </w:r>
          </w:p>
        </w:tc>
        <w:tc>
          <w:tcPr>
            <w:tcW w:w="2410" w:type="dxa"/>
            <w:vAlign w:val="center"/>
            <w:hideMark/>
          </w:tcPr>
          <w:p w14:paraId="6E049A33" w14:textId="77777777" w:rsid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Высота расположения </w:t>
            </w:r>
            <w:r w:rsidRPr="003C2FFA">
              <w:rPr>
                <w:rFonts w:ascii="Times New Roman" w:hAnsi="Times New Roman" w:cs="Times New Roman"/>
              </w:rPr>
              <w:br/>
              <w:t>внешнего блока – 3 метра.</w:t>
            </w:r>
          </w:p>
          <w:p w14:paraId="2F5DC11F" w14:textId="229FF848"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Используется дренажный насос для отвода конденсата</w:t>
            </w:r>
          </w:p>
        </w:tc>
      </w:tr>
      <w:tr w:rsidR="003C2FFA" w:rsidRPr="003C2FFA" w14:paraId="051C1FC4" w14:textId="77777777" w:rsidTr="003C2FFA">
        <w:trPr>
          <w:trHeight w:val="987"/>
        </w:trPr>
        <w:tc>
          <w:tcPr>
            <w:tcW w:w="567" w:type="dxa"/>
            <w:noWrap/>
            <w:vAlign w:val="center"/>
          </w:tcPr>
          <w:p w14:paraId="6F28F115"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3</w:t>
            </w:r>
          </w:p>
        </w:tc>
        <w:tc>
          <w:tcPr>
            <w:tcW w:w="1560" w:type="dxa"/>
            <w:noWrap/>
            <w:vAlign w:val="center"/>
          </w:tcPr>
          <w:p w14:paraId="10B5A319"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Кондиционер</w:t>
            </w:r>
          </w:p>
        </w:tc>
        <w:tc>
          <w:tcPr>
            <w:tcW w:w="1383" w:type="dxa"/>
            <w:vAlign w:val="center"/>
          </w:tcPr>
          <w:p w14:paraId="233EC249"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CARRIER 42QCR 012713G/38QCR 012713G</w:t>
            </w:r>
          </w:p>
        </w:tc>
        <w:tc>
          <w:tcPr>
            <w:tcW w:w="1593" w:type="dxa"/>
            <w:vAlign w:val="center"/>
          </w:tcPr>
          <w:p w14:paraId="39B039F2"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Сплит-</w:t>
            </w:r>
            <w:r w:rsidRPr="003C2FFA">
              <w:rPr>
                <w:rFonts w:ascii="Times New Roman" w:hAnsi="Times New Roman" w:cs="Times New Roman"/>
              </w:rPr>
              <w:br/>
              <w:t>система</w:t>
            </w:r>
          </w:p>
        </w:tc>
        <w:tc>
          <w:tcPr>
            <w:tcW w:w="959" w:type="dxa"/>
            <w:noWrap/>
            <w:vAlign w:val="center"/>
          </w:tcPr>
          <w:p w14:paraId="38ABC112"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2</w:t>
            </w:r>
          </w:p>
        </w:tc>
        <w:tc>
          <w:tcPr>
            <w:tcW w:w="1559" w:type="dxa"/>
            <w:noWrap/>
            <w:vAlign w:val="center"/>
          </w:tcPr>
          <w:p w14:paraId="096AE537" w14:textId="609E1371"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Кабинет директора Кабинет зам. директора</w:t>
            </w:r>
          </w:p>
        </w:tc>
        <w:tc>
          <w:tcPr>
            <w:tcW w:w="2410" w:type="dxa"/>
            <w:vAlign w:val="center"/>
          </w:tcPr>
          <w:p w14:paraId="64E83184"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Высота расположения </w:t>
            </w:r>
            <w:r w:rsidRPr="003C2FFA">
              <w:rPr>
                <w:rFonts w:ascii="Times New Roman" w:hAnsi="Times New Roman" w:cs="Times New Roman"/>
              </w:rPr>
              <w:br/>
              <w:t>внешнего блока – 9 метров.</w:t>
            </w:r>
          </w:p>
          <w:p w14:paraId="3AC07A2F"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Используется дренажный насос для отвода конденсата</w:t>
            </w:r>
          </w:p>
        </w:tc>
      </w:tr>
      <w:tr w:rsidR="003C2FFA" w:rsidRPr="003C2FFA" w14:paraId="3678E430" w14:textId="77777777" w:rsidTr="003C2FFA">
        <w:trPr>
          <w:trHeight w:val="796"/>
        </w:trPr>
        <w:tc>
          <w:tcPr>
            <w:tcW w:w="567" w:type="dxa"/>
            <w:noWrap/>
            <w:vAlign w:val="center"/>
          </w:tcPr>
          <w:p w14:paraId="22FB48A5"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4</w:t>
            </w:r>
          </w:p>
        </w:tc>
        <w:tc>
          <w:tcPr>
            <w:tcW w:w="1560" w:type="dxa"/>
            <w:noWrap/>
            <w:vAlign w:val="center"/>
          </w:tcPr>
          <w:p w14:paraId="1D1E9C63"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Кондиционер</w:t>
            </w:r>
          </w:p>
        </w:tc>
        <w:tc>
          <w:tcPr>
            <w:tcW w:w="1383" w:type="dxa"/>
            <w:noWrap/>
            <w:vAlign w:val="center"/>
          </w:tcPr>
          <w:p w14:paraId="3A624F84"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LESSAR LS-HEO 9KSE2</w:t>
            </w:r>
          </w:p>
        </w:tc>
        <w:tc>
          <w:tcPr>
            <w:tcW w:w="1593" w:type="dxa"/>
            <w:vAlign w:val="center"/>
          </w:tcPr>
          <w:p w14:paraId="689154B7" w14:textId="20E086BF"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w:t>
            </w:r>
            <w:r>
              <w:rPr>
                <w:rFonts w:ascii="Times New Roman" w:hAnsi="Times New Roman" w:cs="Times New Roman"/>
              </w:rPr>
              <w:t>С</w:t>
            </w:r>
            <w:r w:rsidRPr="003C2FFA">
              <w:rPr>
                <w:rFonts w:ascii="Times New Roman" w:hAnsi="Times New Roman" w:cs="Times New Roman"/>
              </w:rPr>
              <w:t>плит-</w:t>
            </w:r>
            <w:r w:rsidRPr="003C2FFA">
              <w:rPr>
                <w:rFonts w:ascii="Times New Roman" w:hAnsi="Times New Roman" w:cs="Times New Roman"/>
              </w:rPr>
              <w:br/>
              <w:t xml:space="preserve">система, инверторный </w:t>
            </w:r>
          </w:p>
        </w:tc>
        <w:tc>
          <w:tcPr>
            <w:tcW w:w="959" w:type="dxa"/>
            <w:noWrap/>
            <w:vAlign w:val="center"/>
          </w:tcPr>
          <w:p w14:paraId="2A6BE18D" w14:textId="77777777" w:rsidR="003C2FFA" w:rsidRPr="003C2FFA" w:rsidRDefault="003C2FFA" w:rsidP="00DC36BF">
            <w:pPr>
              <w:spacing w:after="0" w:line="240" w:lineRule="auto"/>
              <w:ind w:firstLine="567"/>
              <w:jc w:val="center"/>
              <w:rPr>
                <w:rFonts w:ascii="Times New Roman" w:hAnsi="Times New Roman" w:cs="Times New Roman"/>
              </w:rPr>
            </w:pPr>
          </w:p>
          <w:p w14:paraId="07B89560" w14:textId="77777777" w:rsidR="003C2FFA" w:rsidRPr="003C2FFA" w:rsidRDefault="003C2FFA" w:rsidP="00DC36BF">
            <w:pPr>
              <w:spacing w:after="0" w:line="240" w:lineRule="auto"/>
              <w:ind w:firstLine="567"/>
              <w:jc w:val="center"/>
              <w:rPr>
                <w:rFonts w:ascii="Times New Roman" w:hAnsi="Times New Roman" w:cs="Times New Roman"/>
              </w:rPr>
            </w:pPr>
          </w:p>
          <w:p w14:paraId="4F472B5D"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4</w:t>
            </w:r>
          </w:p>
          <w:p w14:paraId="78575E0E" w14:textId="77777777" w:rsidR="003C2FFA" w:rsidRPr="003C2FFA" w:rsidRDefault="003C2FFA" w:rsidP="00DC36BF">
            <w:pPr>
              <w:spacing w:after="0" w:line="240" w:lineRule="auto"/>
              <w:ind w:firstLine="567"/>
              <w:jc w:val="center"/>
              <w:rPr>
                <w:rFonts w:ascii="Times New Roman" w:hAnsi="Times New Roman" w:cs="Times New Roman"/>
              </w:rPr>
            </w:pPr>
          </w:p>
        </w:tc>
        <w:tc>
          <w:tcPr>
            <w:tcW w:w="1559" w:type="dxa"/>
            <w:noWrap/>
            <w:vAlign w:val="center"/>
          </w:tcPr>
          <w:p w14:paraId="4AC04608"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Помещения театра</w:t>
            </w:r>
          </w:p>
        </w:tc>
        <w:tc>
          <w:tcPr>
            <w:tcW w:w="2410" w:type="dxa"/>
            <w:vAlign w:val="center"/>
          </w:tcPr>
          <w:p w14:paraId="4D4B7FFD"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Высота расположения </w:t>
            </w:r>
            <w:r w:rsidRPr="003C2FFA">
              <w:rPr>
                <w:rFonts w:ascii="Times New Roman" w:hAnsi="Times New Roman" w:cs="Times New Roman"/>
              </w:rPr>
              <w:br/>
              <w:t>внешнего блока 2 метра от кровли.</w:t>
            </w:r>
          </w:p>
          <w:p w14:paraId="6479FA01"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Используется дренажный насос для отвода конденсата</w:t>
            </w:r>
          </w:p>
        </w:tc>
      </w:tr>
      <w:tr w:rsidR="003C2FFA" w:rsidRPr="003C2FFA" w14:paraId="648E3EF1" w14:textId="77777777" w:rsidTr="003C2FFA">
        <w:trPr>
          <w:trHeight w:val="1090"/>
        </w:trPr>
        <w:tc>
          <w:tcPr>
            <w:tcW w:w="567" w:type="dxa"/>
            <w:noWrap/>
            <w:vAlign w:val="center"/>
            <w:hideMark/>
          </w:tcPr>
          <w:p w14:paraId="56D6C786"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5</w:t>
            </w:r>
          </w:p>
        </w:tc>
        <w:tc>
          <w:tcPr>
            <w:tcW w:w="1560" w:type="dxa"/>
            <w:noWrap/>
            <w:vAlign w:val="center"/>
            <w:hideMark/>
          </w:tcPr>
          <w:p w14:paraId="08B14177"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Кондиционер</w:t>
            </w:r>
          </w:p>
        </w:tc>
        <w:tc>
          <w:tcPr>
            <w:tcW w:w="1383" w:type="dxa"/>
            <w:noWrap/>
            <w:vAlign w:val="center"/>
            <w:hideMark/>
          </w:tcPr>
          <w:p w14:paraId="13292748"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LESSAR LS-HEO 9KSE2</w:t>
            </w:r>
          </w:p>
        </w:tc>
        <w:tc>
          <w:tcPr>
            <w:tcW w:w="1593" w:type="dxa"/>
            <w:vAlign w:val="center"/>
            <w:hideMark/>
          </w:tcPr>
          <w:p w14:paraId="2CD4BFB6"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сплит-</w:t>
            </w:r>
            <w:r w:rsidRPr="003C2FFA">
              <w:rPr>
                <w:rFonts w:ascii="Times New Roman" w:hAnsi="Times New Roman" w:cs="Times New Roman"/>
              </w:rPr>
              <w:br/>
              <w:t xml:space="preserve">система, инверторный </w:t>
            </w:r>
          </w:p>
        </w:tc>
        <w:tc>
          <w:tcPr>
            <w:tcW w:w="959" w:type="dxa"/>
            <w:noWrap/>
            <w:vAlign w:val="center"/>
            <w:hideMark/>
          </w:tcPr>
          <w:p w14:paraId="78CB78B0" w14:textId="77777777" w:rsidR="003C2FFA" w:rsidRPr="003C2FFA" w:rsidRDefault="003C2FFA" w:rsidP="00DC36BF">
            <w:pPr>
              <w:spacing w:after="0" w:line="240" w:lineRule="auto"/>
              <w:ind w:firstLine="567"/>
              <w:jc w:val="center"/>
              <w:rPr>
                <w:rFonts w:ascii="Times New Roman" w:hAnsi="Times New Roman" w:cs="Times New Roman"/>
              </w:rPr>
            </w:pPr>
          </w:p>
          <w:p w14:paraId="30E1F465" w14:textId="77777777" w:rsidR="003C2FFA" w:rsidRPr="003C2FFA" w:rsidRDefault="003C2FFA" w:rsidP="00DC36BF">
            <w:pPr>
              <w:spacing w:after="0" w:line="240" w:lineRule="auto"/>
              <w:ind w:firstLine="567"/>
              <w:jc w:val="center"/>
              <w:rPr>
                <w:rFonts w:ascii="Times New Roman" w:hAnsi="Times New Roman" w:cs="Times New Roman"/>
              </w:rPr>
            </w:pPr>
          </w:p>
          <w:p w14:paraId="6769954A" w14:textId="77777777" w:rsidR="003C2FFA" w:rsidRPr="003C2FFA" w:rsidRDefault="003C2FFA" w:rsidP="00DC36BF">
            <w:pPr>
              <w:spacing w:after="0" w:line="240" w:lineRule="auto"/>
              <w:jc w:val="center"/>
              <w:rPr>
                <w:rFonts w:ascii="Times New Roman" w:hAnsi="Times New Roman" w:cs="Times New Roman"/>
              </w:rPr>
            </w:pPr>
            <w:r w:rsidRPr="003C2FFA">
              <w:rPr>
                <w:rFonts w:ascii="Times New Roman" w:hAnsi="Times New Roman" w:cs="Times New Roman"/>
              </w:rPr>
              <w:t>1</w:t>
            </w:r>
          </w:p>
          <w:p w14:paraId="5891267A" w14:textId="77777777" w:rsidR="003C2FFA" w:rsidRPr="003C2FFA" w:rsidRDefault="003C2FFA" w:rsidP="00DC36BF">
            <w:pPr>
              <w:spacing w:after="0" w:line="240" w:lineRule="auto"/>
              <w:ind w:firstLine="567"/>
              <w:jc w:val="center"/>
              <w:rPr>
                <w:rFonts w:ascii="Times New Roman" w:hAnsi="Times New Roman" w:cs="Times New Roman"/>
              </w:rPr>
            </w:pPr>
          </w:p>
        </w:tc>
        <w:tc>
          <w:tcPr>
            <w:tcW w:w="1559" w:type="dxa"/>
            <w:noWrap/>
            <w:vAlign w:val="center"/>
            <w:hideMark/>
          </w:tcPr>
          <w:p w14:paraId="537DF40E"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Комната отдыха</w:t>
            </w:r>
          </w:p>
        </w:tc>
        <w:tc>
          <w:tcPr>
            <w:tcW w:w="2410" w:type="dxa"/>
            <w:vAlign w:val="center"/>
            <w:hideMark/>
          </w:tcPr>
          <w:p w14:paraId="22089FD8"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Высота расположения </w:t>
            </w:r>
            <w:r w:rsidRPr="003C2FFA">
              <w:rPr>
                <w:rFonts w:ascii="Times New Roman" w:hAnsi="Times New Roman" w:cs="Times New Roman"/>
              </w:rPr>
              <w:br/>
              <w:t>внешнего блока - 15 метров</w:t>
            </w:r>
          </w:p>
          <w:p w14:paraId="3FE8E461"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Используется дренажный насос для отвода конденсата</w:t>
            </w:r>
          </w:p>
        </w:tc>
      </w:tr>
    </w:tbl>
    <w:p w14:paraId="40119E5C" w14:textId="77777777" w:rsidR="003C2FFA" w:rsidRPr="003C2FFA" w:rsidRDefault="003C2FFA" w:rsidP="003C2FFA">
      <w:pPr>
        <w:spacing w:after="0" w:line="240" w:lineRule="auto"/>
        <w:ind w:firstLine="567"/>
        <w:jc w:val="both"/>
        <w:rPr>
          <w:rFonts w:ascii="Times New Roman" w:hAnsi="Times New Roman" w:cs="Times New Roman"/>
        </w:rPr>
      </w:pPr>
    </w:p>
    <w:p w14:paraId="7EF4FE18" w14:textId="77777777" w:rsidR="003C2FFA" w:rsidRPr="003C2FFA" w:rsidRDefault="003C2FFA" w:rsidP="003C2FFA">
      <w:pPr>
        <w:spacing w:after="0" w:line="240" w:lineRule="auto"/>
        <w:ind w:firstLine="567"/>
        <w:jc w:val="both"/>
        <w:rPr>
          <w:rFonts w:ascii="Times New Roman" w:hAnsi="Times New Roman" w:cs="Times New Roman"/>
        </w:rPr>
      </w:pPr>
    </w:p>
    <w:p w14:paraId="17C4D449" w14:textId="43875DA9"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2.3. Перечень </w:t>
      </w:r>
      <w:r w:rsidR="00DC36BF">
        <w:rPr>
          <w:rFonts w:ascii="Times New Roman" w:hAnsi="Times New Roman" w:cs="Times New Roman"/>
        </w:rPr>
        <w:t>Работ</w:t>
      </w:r>
      <w:r w:rsidRPr="003C2FFA">
        <w:rPr>
          <w:rFonts w:ascii="Times New Roman" w:hAnsi="Times New Roman" w:cs="Times New Roman"/>
        </w:rPr>
        <w:t xml:space="preserve"> по </w:t>
      </w:r>
      <w:r w:rsidR="00DC36BF">
        <w:rPr>
          <w:rFonts w:ascii="Times New Roman" w:hAnsi="Times New Roman" w:cs="Times New Roman"/>
        </w:rPr>
        <w:t>Договор</w:t>
      </w:r>
      <w:r w:rsidRPr="003C2FFA">
        <w:rPr>
          <w:rFonts w:ascii="Times New Roman" w:hAnsi="Times New Roman" w:cs="Times New Roman"/>
        </w:rPr>
        <w:t xml:space="preserve">у – </w:t>
      </w:r>
      <w:bookmarkStart w:id="27" w:name="_Hlk231203196"/>
      <w:r w:rsidRPr="003C2FFA">
        <w:rPr>
          <w:rFonts w:ascii="Times New Roman" w:hAnsi="Times New Roman" w:cs="Times New Roman"/>
        </w:rPr>
        <w:t>Приложение № 1 к настоящему Техническому заданию.</w:t>
      </w:r>
      <w:bookmarkEnd w:id="27"/>
    </w:p>
    <w:p w14:paraId="7510A7D8" w14:textId="77777777" w:rsidR="003C2FFA" w:rsidRPr="003C2FFA" w:rsidRDefault="003C2FFA" w:rsidP="003C2FFA">
      <w:pPr>
        <w:spacing w:after="0" w:line="240" w:lineRule="auto"/>
        <w:ind w:firstLine="567"/>
        <w:jc w:val="both"/>
        <w:rPr>
          <w:rFonts w:ascii="Times New Roman" w:hAnsi="Times New Roman" w:cs="Times New Roman"/>
        </w:rPr>
      </w:pPr>
    </w:p>
    <w:p w14:paraId="1B03F392" w14:textId="4F521334"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2.</w:t>
      </w:r>
      <w:r>
        <w:rPr>
          <w:rFonts w:ascii="Times New Roman" w:hAnsi="Times New Roman" w:cs="Times New Roman"/>
        </w:rPr>
        <w:t>4</w:t>
      </w:r>
      <w:r w:rsidRPr="003E47A1">
        <w:rPr>
          <w:rFonts w:ascii="Times New Roman" w:hAnsi="Times New Roman" w:cs="Times New Roman"/>
        </w:rPr>
        <w:t xml:space="preserve">. </w:t>
      </w:r>
      <w:r w:rsidRPr="003C2FFA">
        <w:rPr>
          <w:rFonts w:ascii="Times New Roman" w:hAnsi="Times New Roman" w:cs="Times New Roman"/>
        </w:rPr>
        <w:t xml:space="preserve">Условия выполнения </w:t>
      </w:r>
      <w:r w:rsidR="00DC36BF">
        <w:rPr>
          <w:rFonts w:ascii="Times New Roman" w:hAnsi="Times New Roman" w:cs="Times New Roman"/>
        </w:rPr>
        <w:t>Работ</w:t>
      </w:r>
    </w:p>
    <w:p w14:paraId="01A3E350" w14:textId="10B73CBE"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lastRenderedPageBreak/>
        <w:t>2.</w:t>
      </w:r>
      <w:r>
        <w:rPr>
          <w:rFonts w:ascii="Times New Roman" w:hAnsi="Times New Roman" w:cs="Times New Roman"/>
        </w:rPr>
        <w:t>4</w:t>
      </w:r>
      <w:r w:rsidRPr="003E47A1">
        <w:rPr>
          <w:rFonts w:ascii="Times New Roman" w:hAnsi="Times New Roman" w:cs="Times New Roman"/>
        </w:rPr>
        <w:t xml:space="preserve">.1. Выполнение </w:t>
      </w:r>
      <w:r w:rsidR="00DC36BF">
        <w:rPr>
          <w:rFonts w:ascii="Times New Roman" w:hAnsi="Times New Roman" w:cs="Times New Roman"/>
        </w:rPr>
        <w:t>Работ</w:t>
      </w:r>
      <w:r w:rsidRPr="003E47A1">
        <w:rPr>
          <w:rFonts w:ascii="Times New Roman" w:hAnsi="Times New Roman" w:cs="Times New Roman"/>
        </w:rPr>
        <w:t xml:space="preserve"> производится по месту размещения оборудования в течение рабочих часов Заказчика (с 10.00 до 17.00 часов) в рабочие дни (с понедельника по пятницу), с учетом графика, проводимых в театре спектакле и иных мероприятий.</w:t>
      </w:r>
    </w:p>
    <w:p w14:paraId="07541B2E" w14:textId="43ACB6CE" w:rsidR="003C2FFA" w:rsidRPr="007E6E05" w:rsidRDefault="003C2FFA" w:rsidP="003C2FFA">
      <w:pPr>
        <w:spacing w:after="0" w:line="240" w:lineRule="auto"/>
        <w:ind w:firstLine="567"/>
        <w:jc w:val="both"/>
        <w:rPr>
          <w:rFonts w:ascii="Times New Roman" w:hAnsi="Times New Roman" w:cs="Times New Roman"/>
        </w:rPr>
      </w:pPr>
      <w:r w:rsidRPr="007E6E05">
        <w:rPr>
          <w:rFonts w:ascii="Times New Roman" w:hAnsi="Times New Roman" w:cs="Times New Roman"/>
        </w:rPr>
        <w:t>2.</w:t>
      </w:r>
      <w:r>
        <w:rPr>
          <w:rFonts w:ascii="Times New Roman" w:hAnsi="Times New Roman" w:cs="Times New Roman"/>
        </w:rPr>
        <w:t>4</w:t>
      </w:r>
      <w:r w:rsidRPr="007E6E05">
        <w:rPr>
          <w:rFonts w:ascii="Times New Roman" w:hAnsi="Times New Roman" w:cs="Times New Roman"/>
        </w:rPr>
        <w:t>.</w:t>
      </w:r>
      <w:r>
        <w:rPr>
          <w:rFonts w:ascii="Times New Roman" w:hAnsi="Times New Roman" w:cs="Times New Roman"/>
        </w:rPr>
        <w:t>2.</w:t>
      </w:r>
      <w:r w:rsidRPr="007E6E05">
        <w:rPr>
          <w:rFonts w:ascii="Times New Roman" w:hAnsi="Times New Roman" w:cs="Times New Roman"/>
        </w:rPr>
        <w:t xml:space="preserve"> </w:t>
      </w:r>
      <w:r w:rsidR="00DC36BF">
        <w:rPr>
          <w:rFonts w:ascii="Times New Roman" w:hAnsi="Times New Roman" w:cs="Times New Roman"/>
        </w:rPr>
        <w:t>Работ</w:t>
      </w:r>
      <w:r w:rsidRPr="007E6E05">
        <w:rPr>
          <w:rFonts w:ascii="Times New Roman" w:hAnsi="Times New Roman" w:cs="Times New Roman"/>
        </w:rPr>
        <w:t xml:space="preserve">ы выполняются в строгом соответствии </w:t>
      </w:r>
      <w:r w:rsidRPr="003C2FFA">
        <w:rPr>
          <w:rFonts w:ascii="Times New Roman" w:hAnsi="Times New Roman" w:cs="Times New Roman"/>
        </w:rPr>
        <w:t>c</w:t>
      </w:r>
      <w:r w:rsidRPr="007E6E05">
        <w:rPr>
          <w:rFonts w:ascii="Times New Roman" w:hAnsi="Times New Roman" w:cs="Times New Roman"/>
        </w:rPr>
        <w:t xml:space="preserve"> инструкцией и руководством по эксплуатации кондиционеров. </w:t>
      </w:r>
    </w:p>
    <w:p w14:paraId="40A36025" w14:textId="67E3EA69" w:rsidR="003C2FFA" w:rsidRPr="007E6E05" w:rsidRDefault="003C2FFA" w:rsidP="003C2FFA">
      <w:pPr>
        <w:spacing w:after="0" w:line="240" w:lineRule="auto"/>
        <w:ind w:firstLine="567"/>
        <w:jc w:val="both"/>
        <w:rPr>
          <w:rFonts w:ascii="Times New Roman" w:hAnsi="Times New Roman" w:cs="Times New Roman"/>
        </w:rPr>
      </w:pPr>
      <w:r w:rsidRPr="007E6E05">
        <w:rPr>
          <w:rFonts w:ascii="Times New Roman" w:hAnsi="Times New Roman" w:cs="Times New Roman"/>
        </w:rPr>
        <w:t>2.</w:t>
      </w:r>
      <w:r>
        <w:rPr>
          <w:rFonts w:ascii="Times New Roman" w:hAnsi="Times New Roman" w:cs="Times New Roman"/>
        </w:rPr>
        <w:t>4.</w:t>
      </w:r>
      <w:r w:rsidRPr="007E6E05">
        <w:rPr>
          <w:rFonts w:ascii="Times New Roman" w:hAnsi="Times New Roman" w:cs="Times New Roman"/>
        </w:rPr>
        <w:t xml:space="preserve">3. При выполнении </w:t>
      </w:r>
      <w:r w:rsidR="00DC36BF">
        <w:rPr>
          <w:rFonts w:ascii="Times New Roman" w:hAnsi="Times New Roman" w:cs="Times New Roman"/>
        </w:rPr>
        <w:t>Работ</w:t>
      </w:r>
      <w:r w:rsidRPr="007E6E05">
        <w:rPr>
          <w:rFonts w:ascii="Times New Roman" w:hAnsi="Times New Roman" w:cs="Times New Roman"/>
        </w:rPr>
        <w:t xml:space="preserve"> ответственность за соблюдение требований по технике безопасности, правил пожарной безопасности и экологическую безопасность возлагается на Подрядчика</w:t>
      </w:r>
      <w:r>
        <w:rPr>
          <w:rFonts w:ascii="Times New Roman" w:hAnsi="Times New Roman" w:cs="Times New Roman"/>
        </w:rPr>
        <w:t>.</w:t>
      </w:r>
    </w:p>
    <w:p w14:paraId="56AC45C4" w14:textId="77777777"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4</w:t>
      </w:r>
      <w:r w:rsidRPr="007E6E05">
        <w:rPr>
          <w:rFonts w:ascii="Times New Roman" w:hAnsi="Times New Roman" w:cs="Times New Roman"/>
        </w:rPr>
        <w:t>. Отключения существующих инженерных систем, сетей или отдельных их участков производятся только по предварительному согласованию и в присутствии представителя Заказчика.</w:t>
      </w:r>
    </w:p>
    <w:p w14:paraId="29FD5BF4" w14:textId="77777777"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5</w:t>
      </w:r>
      <w:r w:rsidRPr="007E6E05">
        <w:rPr>
          <w:rFonts w:ascii="Times New Roman" w:hAnsi="Times New Roman" w:cs="Times New Roman"/>
        </w:rPr>
        <w:t>. Подрядчик обязан предо</w:t>
      </w:r>
      <w:r>
        <w:rPr>
          <w:rFonts w:ascii="Times New Roman" w:hAnsi="Times New Roman" w:cs="Times New Roman"/>
        </w:rPr>
        <w:t>ставлять Заказчику</w:t>
      </w:r>
      <w:r w:rsidRPr="007E6E05">
        <w:rPr>
          <w:rFonts w:ascii="Times New Roman" w:hAnsi="Times New Roman" w:cs="Times New Roman"/>
        </w:rPr>
        <w:t>, дефектные ведомости на неисправное оборудование.</w:t>
      </w:r>
    </w:p>
    <w:p w14:paraId="77BD5AC2" w14:textId="77777777"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6</w:t>
      </w:r>
      <w:r w:rsidRPr="007E6E05">
        <w:rPr>
          <w:rFonts w:ascii="Times New Roman" w:hAnsi="Times New Roman" w:cs="Times New Roman"/>
        </w:rPr>
        <w:t>. Подрядчик обязан предостав</w:t>
      </w:r>
      <w:r>
        <w:rPr>
          <w:rFonts w:ascii="Times New Roman" w:hAnsi="Times New Roman" w:cs="Times New Roman"/>
        </w:rPr>
        <w:t>ить</w:t>
      </w:r>
      <w:r w:rsidRPr="007E6E05">
        <w:rPr>
          <w:rFonts w:ascii="Times New Roman" w:hAnsi="Times New Roman" w:cs="Times New Roman"/>
        </w:rPr>
        <w:t xml:space="preserve"> сертификаты на используемые запасные части и материалы. </w:t>
      </w:r>
    </w:p>
    <w:p w14:paraId="364FAA61" w14:textId="28B55611"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7</w:t>
      </w:r>
      <w:r w:rsidRPr="007E6E05">
        <w:rPr>
          <w:rFonts w:ascii="Times New Roman" w:hAnsi="Times New Roman" w:cs="Times New Roman"/>
        </w:rPr>
        <w:t xml:space="preserve">. В случае некачественного выполнения </w:t>
      </w:r>
      <w:r w:rsidR="00DC36BF">
        <w:rPr>
          <w:rFonts w:ascii="Times New Roman" w:hAnsi="Times New Roman" w:cs="Times New Roman"/>
        </w:rPr>
        <w:t>Работ</w:t>
      </w:r>
      <w:r w:rsidRPr="007E6E05">
        <w:rPr>
          <w:rFonts w:ascii="Times New Roman" w:hAnsi="Times New Roman" w:cs="Times New Roman"/>
        </w:rPr>
        <w:t xml:space="preserve"> Подрядчик обязан устранить недостатки </w:t>
      </w:r>
      <w:r w:rsidR="00DC36BF">
        <w:rPr>
          <w:rFonts w:ascii="Times New Roman" w:hAnsi="Times New Roman" w:cs="Times New Roman"/>
        </w:rPr>
        <w:t>Работ</w:t>
      </w:r>
      <w:r w:rsidRPr="007E6E05">
        <w:rPr>
          <w:rFonts w:ascii="Times New Roman" w:hAnsi="Times New Roman" w:cs="Times New Roman"/>
        </w:rPr>
        <w:t xml:space="preserve"> своими силами и за свой счет в срок, указанный в письменном уведомлении Заказчика.</w:t>
      </w:r>
    </w:p>
    <w:p w14:paraId="29482647" w14:textId="39C4BDD5"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8</w:t>
      </w:r>
      <w:r w:rsidRPr="007E6E05">
        <w:rPr>
          <w:rFonts w:ascii="Times New Roman" w:hAnsi="Times New Roman" w:cs="Times New Roman"/>
        </w:rPr>
        <w:t xml:space="preserve">. При выполнении </w:t>
      </w:r>
      <w:r w:rsidR="00DC36BF">
        <w:rPr>
          <w:rFonts w:ascii="Times New Roman" w:hAnsi="Times New Roman" w:cs="Times New Roman"/>
        </w:rPr>
        <w:t>Работ</w:t>
      </w:r>
      <w:r w:rsidRPr="007E6E05">
        <w:rPr>
          <w:rFonts w:ascii="Times New Roman" w:hAnsi="Times New Roman" w:cs="Times New Roman"/>
        </w:rPr>
        <w:t xml:space="preserve"> на объекте Заказчика Подрядчик обязан соблюдать правила внутреннего распорядка, технику безопасности, действующие на объекте.</w:t>
      </w:r>
    </w:p>
    <w:p w14:paraId="4FF13FDE" w14:textId="3D19B1B5"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w:t>
      </w:r>
      <w:r>
        <w:rPr>
          <w:rFonts w:ascii="Times New Roman" w:hAnsi="Times New Roman" w:cs="Times New Roman"/>
        </w:rPr>
        <w:t>9</w:t>
      </w:r>
      <w:r w:rsidRPr="007E6E05">
        <w:rPr>
          <w:rFonts w:ascii="Times New Roman" w:hAnsi="Times New Roman" w:cs="Times New Roman"/>
        </w:rPr>
        <w:t xml:space="preserve">. Все расходные материалы, используемые при выполнении </w:t>
      </w:r>
      <w:r w:rsidR="00DC36BF">
        <w:rPr>
          <w:rFonts w:ascii="Times New Roman" w:hAnsi="Times New Roman" w:cs="Times New Roman"/>
        </w:rPr>
        <w:t>Работ</w:t>
      </w:r>
      <w:r w:rsidRPr="007E6E05">
        <w:rPr>
          <w:rFonts w:ascii="Times New Roman" w:hAnsi="Times New Roman" w:cs="Times New Roman"/>
        </w:rPr>
        <w:t xml:space="preserve">, должны быть новыми, а также соответствовать требованиям по качеству, обычно предъявляемым к товарам такого рода, входить в стоимость договора и принадлежать Подрядчику. </w:t>
      </w:r>
    </w:p>
    <w:p w14:paraId="752C0BD3" w14:textId="67E69EF6" w:rsidR="003C2FFA" w:rsidRPr="007E6E05" w:rsidRDefault="003C2FFA" w:rsidP="003C2FFA">
      <w:pPr>
        <w:spacing w:after="0" w:line="240" w:lineRule="auto"/>
        <w:ind w:firstLine="567"/>
        <w:jc w:val="both"/>
        <w:rPr>
          <w:rFonts w:ascii="Times New Roman" w:hAnsi="Times New Roman" w:cs="Times New Roman"/>
        </w:rPr>
      </w:pPr>
      <w:r>
        <w:rPr>
          <w:rFonts w:ascii="Times New Roman" w:hAnsi="Times New Roman" w:cs="Times New Roman"/>
        </w:rPr>
        <w:t>2.4</w:t>
      </w:r>
      <w:r w:rsidRPr="007E6E05">
        <w:rPr>
          <w:rFonts w:ascii="Times New Roman" w:hAnsi="Times New Roman" w:cs="Times New Roman"/>
        </w:rPr>
        <w:t>.1</w:t>
      </w:r>
      <w:r>
        <w:rPr>
          <w:rFonts w:ascii="Times New Roman" w:hAnsi="Times New Roman" w:cs="Times New Roman"/>
        </w:rPr>
        <w:t>0</w:t>
      </w:r>
      <w:r w:rsidRPr="007E6E05">
        <w:rPr>
          <w:rFonts w:ascii="Times New Roman" w:hAnsi="Times New Roman" w:cs="Times New Roman"/>
        </w:rPr>
        <w:t xml:space="preserve">. При выполнении </w:t>
      </w:r>
      <w:r w:rsidR="00DC36BF">
        <w:rPr>
          <w:rFonts w:ascii="Times New Roman" w:hAnsi="Times New Roman" w:cs="Times New Roman"/>
        </w:rPr>
        <w:t>Работ</w:t>
      </w:r>
      <w:r w:rsidRPr="007E6E05">
        <w:rPr>
          <w:rFonts w:ascii="Times New Roman" w:hAnsi="Times New Roman" w:cs="Times New Roman"/>
        </w:rPr>
        <w:t xml:space="preserve">, в случае нарушения существующей отделки помещений, а также окон и дверей Подрядчик осуществляет </w:t>
      </w:r>
      <w:r w:rsidR="00DC36BF">
        <w:rPr>
          <w:rFonts w:ascii="Times New Roman" w:hAnsi="Times New Roman" w:cs="Times New Roman"/>
        </w:rPr>
        <w:t>Работ</w:t>
      </w:r>
      <w:r w:rsidRPr="007E6E05">
        <w:rPr>
          <w:rFonts w:ascii="Times New Roman" w:hAnsi="Times New Roman" w:cs="Times New Roman"/>
        </w:rPr>
        <w:t>ы по их восстановлению за свой счет.</w:t>
      </w:r>
    </w:p>
    <w:p w14:paraId="35CE983C" w14:textId="62CD411A"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2.</w:t>
      </w:r>
      <w:r>
        <w:rPr>
          <w:rFonts w:ascii="Times New Roman" w:hAnsi="Times New Roman" w:cs="Times New Roman"/>
        </w:rPr>
        <w:t>4</w:t>
      </w:r>
      <w:r w:rsidRPr="003E47A1">
        <w:rPr>
          <w:rFonts w:ascii="Times New Roman" w:hAnsi="Times New Roman" w:cs="Times New Roman"/>
        </w:rPr>
        <w:t>.1</w:t>
      </w:r>
      <w:r>
        <w:rPr>
          <w:rFonts w:ascii="Times New Roman" w:hAnsi="Times New Roman" w:cs="Times New Roman"/>
        </w:rPr>
        <w:t>1</w:t>
      </w:r>
      <w:r w:rsidRPr="003E47A1">
        <w:rPr>
          <w:rFonts w:ascii="Times New Roman" w:hAnsi="Times New Roman" w:cs="Times New Roman"/>
        </w:rPr>
        <w:t xml:space="preserve">. После выполнения </w:t>
      </w:r>
      <w:r w:rsidR="00DC36BF">
        <w:rPr>
          <w:rFonts w:ascii="Times New Roman" w:hAnsi="Times New Roman" w:cs="Times New Roman"/>
        </w:rPr>
        <w:t>Работ</w:t>
      </w:r>
      <w:r w:rsidRPr="003E47A1">
        <w:rPr>
          <w:rFonts w:ascii="Times New Roman" w:hAnsi="Times New Roman" w:cs="Times New Roman"/>
        </w:rPr>
        <w:t xml:space="preserve"> Подрядчик осуществляет приемосдаточные испытания, в ходе которых представитель Заказчика подтверждает </w:t>
      </w:r>
      <w:r w:rsidR="00DC36BF">
        <w:rPr>
          <w:rFonts w:ascii="Times New Roman" w:hAnsi="Times New Roman" w:cs="Times New Roman"/>
        </w:rPr>
        <w:t>Работ</w:t>
      </w:r>
      <w:r w:rsidRPr="003E47A1">
        <w:rPr>
          <w:rFonts w:ascii="Times New Roman" w:hAnsi="Times New Roman" w:cs="Times New Roman"/>
        </w:rPr>
        <w:t>оспособность оборудования путем подписания Актов</w:t>
      </w:r>
      <w:r w:rsidRPr="003C2FFA">
        <w:rPr>
          <w:rFonts w:ascii="Times New Roman" w:hAnsi="Times New Roman" w:cs="Times New Roman"/>
        </w:rPr>
        <w:t xml:space="preserve"> </w:t>
      </w:r>
      <w:r w:rsidRPr="003E47A1">
        <w:rPr>
          <w:rFonts w:ascii="Times New Roman" w:hAnsi="Times New Roman" w:cs="Times New Roman"/>
        </w:rPr>
        <w:t xml:space="preserve">результатов обслуживания и ремонта внутренних и внешних блоков кондиционеров, составленные по форме согласно Приложению № </w:t>
      </w:r>
      <w:r>
        <w:rPr>
          <w:rFonts w:ascii="Times New Roman" w:hAnsi="Times New Roman" w:cs="Times New Roman"/>
        </w:rPr>
        <w:t>2</w:t>
      </w:r>
      <w:r w:rsidRPr="003E47A1">
        <w:rPr>
          <w:rFonts w:ascii="Times New Roman" w:hAnsi="Times New Roman" w:cs="Times New Roman"/>
        </w:rPr>
        <w:t xml:space="preserve"> и Приложению № </w:t>
      </w:r>
      <w:r>
        <w:rPr>
          <w:rFonts w:ascii="Times New Roman" w:hAnsi="Times New Roman" w:cs="Times New Roman"/>
        </w:rPr>
        <w:t>3</w:t>
      </w:r>
      <w:r w:rsidRPr="003E47A1">
        <w:rPr>
          <w:rFonts w:ascii="Times New Roman" w:hAnsi="Times New Roman" w:cs="Times New Roman"/>
        </w:rPr>
        <w:t xml:space="preserve"> к Техническому заданию, а также Акт проведения монтажа/демонтажа оборудования согласно Приложению № </w:t>
      </w:r>
      <w:r>
        <w:rPr>
          <w:rFonts w:ascii="Times New Roman" w:hAnsi="Times New Roman" w:cs="Times New Roman"/>
        </w:rPr>
        <w:t>4</w:t>
      </w:r>
      <w:r w:rsidRPr="003E47A1">
        <w:rPr>
          <w:rFonts w:ascii="Times New Roman" w:hAnsi="Times New Roman" w:cs="Times New Roman"/>
        </w:rPr>
        <w:t xml:space="preserve"> к Техническому заданию. В указанных актах должен содержаться вывод специалиста Подрядчика о состоянии внешних (внутренних) блоков и возможности их дальнейшей эксплуатации, перечень демонтированного и смонтированного оборудования. </w:t>
      </w:r>
    </w:p>
    <w:p w14:paraId="51B315EE" w14:textId="078F6F7D" w:rsidR="003C2FFA" w:rsidRPr="007E6E05"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 2.</w:t>
      </w:r>
      <w:r>
        <w:rPr>
          <w:rFonts w:ascii="Times New Roman" w:hAnsi="Times New Roman" w:cs="Times New Roman"/>
        </w:rPr>
        <w:t>4</w:t>
      </w:r>
      <w:r w:rsidRPr="003E47A1">
        <w:rPr>
          <w:rFonts w:ascii="Times New Roman" w:hAnsi="Times New Roman" w:cs="Times New Roman"/>
        </w:rPr>
        <w:t>.1</w:t>
      </w:r>
      <w:r>
        <w:rPr>
          <w:rFonts w:ascii="Times New Roman" w:hAnsi="Times New Roman" w:cs="Times New Roman"/>
        </w:rPr>
        <w:t>2</w:t>
      </w:r>
      <w:r w:rsidRPr="003E47A1">
        <w:rPr>
          <w:rFonts w:ascii="Times New Roman" w:hAnsi="Times New Roman" w:cs="Times New Roman"/>
        </w:rPr>
        <w:t>. Заявка на внеплановое техническое обслуживание передается Заказчиком в адрес</w:t>
      </w:r>
      <w:r w:rsidRPr="007E6E05">
        <w:rPr>
          <w:rFonts w:ascii="Times New Roman" w:hAnsi="Times New Roman" w:cs="Times New Roman"/>
        </w:rPr>
        <w:t xml:space="preserve"> Подрядчика посредством информационно-телекоммуникационной сети Интернет на электронный адрес или по телефону, исходя из необходимости выполнения </w:t>
      </w:r>
      <w:r w:rsidR="00DC36BF">
        <w:rPr>
          <w:rFonts w:ascii="Times New Roman" w:hAnsi="Times New Roman" w:cs="Times New Roman"/>
        </w:rPr>
        <w:t>Работ</w:t>
      </w:r>
      <w:r w:rsidRPr="007E6E05">
        <w:rPr>
          <w:rFonts w:ascii="Times New Roman" w:hAnsi="Times New Roman" w:cs="Times New Roman"/>
        </w:rPr>
        <w:t>.</w:t>
      </w:r>
    </w:p>
    <w:p w14:paraId="5E5D2706" w14:textId="77777777" w:rsidR="003C2FFA" w:rsidRPr="007E6E05" w:rsidRDefault="003C2FFA" w:rsidP="003C2FFA">
      <w:pPr>
        <w:spacing w:after="0" w:line="240" w:lineRule="auto"/>
        <w:ind w:firstLine="567"/>
        <w:jc w:val="both"/>
        <w:rPr>
          <w:rFonts w:ascii="Times New Roman" w:hAnsi="Times New Roman" w:cs="Times New Roman"/>
        </w:rPr>
      </w:pPr>
      <w:r w:rsidRPr="007E6E05">
        <w:rPr>
          <w:rFonts w:ascii="Times New Roman" w:hAnsi="Times New Roman" w:cs="Times New Roman"/>
        </w:rPr>
        <w:t>Получив заявку от Заказчика о потребности на внеплановое техническое обслуживание, Подрядчик обязан организовать ее выполнение в течение 5 (пяти) рабочих дней с момента получения заявки.</w:t>
      </w:r>
    </w:p>
    <w:p w14:paraId="36AEE9AC" w14:textId="45DAEF00"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Материалы и запасные части, непригодные для дальнейшей эксплуатации </w:t>
      </w:r>
      <w:r w:rsidRPr="00696277">
        <w:rPr>
          <w:rFonts w:ascii="Times New Roman" w:hAnsi="Times New Roman" w:cs="Times New Roman"/>
        </w:rPr>
        <w:br/>
        <w:t xml:space="preserve">и высвобождаемые в результате выполнения </w:t>
      </w:r>
      <w:r w:rsidR="00DC36BF">
        <w:rPr>
          <w:rFonts w:ascii="Times New Roman" w:hAnsi="Times New Roman" w:cs="Times New Roman"/>
        </w:rPr>
        <w:t>Работ</w:t>
      </w:r>
      <w:r w:rsidRPr="00696277">
        <w:rPr>
          <w:rFonts w:ascii="Times New Roman" w:hAnsi="Times New Roman" w:cs="Times New Roman"/>
        </w:rPr>
        <w:t>, утилизируются Подрядчиком за счет собственных средств.</w:t>
      </w:r>
    </w:p>
    <w:p w14:paraId="6F4732D0"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Транспортировка оборудования и материалов осуществляется за счет Подрядчика.</w:t>
      </w:r>
    </w:p>
    <w:p w14:paraId="197552C5" w14:textId="0F28852B"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2.4.13. </w:t>
      </w:r>
      <w:r w:rsidR="00DC36BF">
        <w:rPr>
          <w:rFonts w:ascii="Times New Roman" w:hAnsi="Times New Roman" w:cs="Times New Roman"/>
        </w:rPr>
        <w:t>Работ</w:t>
      </w:r>
      <w:r w:rsidRPr="00696277">
        <w:rPr>
          <w:rFonts w:ascii="Times New Roman" w:hAnsi="Times New Roman" w:cs="Times New Roman"/>
        </w:rPr>
        <w:t xml:space="preserve">ы по плановому техническому обслуживанию выполняются 2 раза год в июне-июле и октябре 2026. Время выполнения </w:t>
      </w:r>
      <w:r w:rsidR="00DC36BF">
        <w:rPr>
          <w:rFonts w:ascii="Times New Roman" w:hAnsi="Times New Roman" w:cs="Times New Roman"/>
        </w:rPr>
        <w:t>Работ</w:t>
      </w:r>
      <w:r w:rsidRPr="00696277">
        <w:rPr>
          <w:rFonts w:ascii="Times New Roman" w:hAnsi="Times New Roman" w:cs="Times New Roman"/>
        </w:rPr>
        <w:t xml:space="preserve"> по плановому техническому обслуживанию согласуется сторонами дополнительно.</w:t>
      </w:r>
    </w:p>
    <w:p w14:paraId="44F5171F" w14:textId="77777777" w:rsidR="003C2FFA" w:rsidRPr="003C2FFA" w:rsidRDefault="003C2FFA" w:rsidP="003C2FFA">
      <w:pPr>
        <w:spacing w:after="0" w:line="240" w:lineRule="auto"/>
        <w:ind w:firstLine="567"/>
        <w:jc w:val="both"/>
        <w:rPr>
          <w:rFonts w:ascii="Times New Roman" w:hAnsi="Times New Roman" w:cs="Times New Roman"/>
        </w:rPr>
      </w:pPr>
    </w:p>
    <w:p w14:paraId="0984EC03" w14:textId="530EBF91"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2.5. Обязанности Подрядчика при выполнении </w:t>
      </w:r>
      <w:r w:rsidR="00DC36BF">
        <w:rPr>
          <w:rFonts w:ascii="Times New Roman" w:hAnsi="Times New Roman" w:cs="Times New Roman"/>
        </w:rPr>
        <w:t>Работ</w:t>
      </w:r>
    </w:p>
    <w:p w14:paraId="4B5EEA35"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2.5.1. Обеспечить выполнение планового технического облуживания </w:t>
      </w:r>
      <w:bookmarkStart w:id="28" w:name="_Hlk231296017"/>
      <w:r w:rsidRPr="00696277">
        <w:rPr>
          <w:rFonts w:ascii="Times New Roman" w:hAnsi="Times New Roman" w:cs="Times New Roman"/>
        </w:rPr>
        <w:t xml:space="preserve">в июне-июле и октябре 2026 </w:t>
      </w:r>
      <w:bookmarkEnd w:id="28"/>
      <w:r w:rsidRPr="00696277">
        <w:rPr>
          <w:rFonts w:ascii="Times New Roman" w:hAnsi="Times New Roman" w:cs="Times New Roman"/>
        </w:rPr>
        <w:t xml:space="preserve">года </w:t>
      </w:r>
      <w:bookmarkStart w:id="29" w:name="_Hlk231296059"/>
      <w:r w:rsidRPr="00696277">
        <w:rPr>
          <w:rFonts w:ascii="Times New Roman" w:hAnsi="Times New Roman" w:cs="Times New Roman"/>
        </w:rPr>
        <w:t>по заявке Заказчика в течение 5 (пяти) рабочих дней с момента ее получения</w:t>
      </w:r>
      <w:bookmarkEnd w:id="29"/>
      <w:r w:rsidRPr="00696277">
        <w:rPr>
          <w:rFonts w:ascii="Times New Roman" w:hAnsi="Times New Roman" w:cs="Times New Roman"/>
        </w:rPr>
        <w:t>.</w:t>
      </w:r>
    </w:p>
    <w:p w14:paraId="134BD929" w14:textId="093DF28B"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2.5.2 Исполнять полученные в ходе выполнения </w:t>
      </w:r>
      <w:r w:rsidR="00DC36BF">
        <w:rPr>
          <w:rFonts w:ascii="Times New Roman" w:hAnsi="Times New Roman" w:cs="Times New Roman"/>
        </w:rPr>
        <w:t>Работ</w:t>
      </w:r>
      <w:r w:rsidRPr="00696277">
        <w:rPr>
          <w:rFonts w:ascii="Times New Roman" w:hAnsi="Times New Roman" w:cs="Times New Roman"/>
        </w:rPr>
        <w:t xml:space="preserve"> указания Заказчика, в том числе в сроки, установленные Заказчиком, безвозмездно устранять обнаруженные им отступления от условий </w:t>
      </w:r>
      <w:r w:rsidR="00DC36BF">
        <w:rPr>
          <w:rFonts w:ascii="Times New Roman" w:hAnsi="Times New Roman" w:cs="Times New Roman"/>
        </w:rPr>
        <w:t>Договор</w:t>
      </w:r>
      <w:r w:rsidRPr="00696277">
        <w:rPr>
          <w:rFonts w:ascii="Times New Roman" w:hAnsi="Times New Roman" w:cs="Times New Roman"/>
        </w:rPr>
        <w:t xml:space="preserve">а. При возникновении сбоев в </w:t>
      </w:r>
      <w:r w:rsidR="00DC36BF">
        <w:rPr>
          <w:rFonts w:ascii="Times New Roman" w:hAnsi="Times New Roman" w:cs="Times New Roman"/>
        </w:rPr>
        <w:t>Работ</w:t>
      </w:r>
      <w:r w:rsidRPr="00696277">
        <w:rPr>
          <w:rFonts w:ascii="Times New Roman" w:hAnsi="Times New Roman" w:cs="Times New Roman"/>
        </w:rPr>
        <w:t>е кондиционеров осуществлять экстренные выезды по заявке Заказчика в течение 72-часов с момента поступления заявки.</w:t>
      </w:r>
    </w:p>
    <w:p w14:paraId="5FD6AE91" w14:textId="77777777"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2.5.3. Обеспечить безопасность жизни и здоровья своих сотрудников, а также сохранность имущества Заказчика.</w:t>
      </w:r>
    </w:p>
    <w:p w14:paraId="49F3E51D" w14:textId="66CB64DB" w:rsidR="003C2FFA" w:rsidRPr="00696277" w:rsidRDefault="003C2FFA" w:rsidP="003C2FFA">
      <w:pPr>
        <w:spacing w:after="0" w:line="240" w:lineRule="auto"/>
        <w:ind w:firstLine="567"/>
        <w:jc w:val="both"/>
        <w:rPr>
          <w:rFonts w:ascii="Times New Roman" w:hAnsi="Times New Roman" w:cs="Times New Roman"/>
        </w:rPr>
      </w:pPr>
      <w:r w:rsidRPr="00696277">
        <w:rPr>
          <w:rFonts w:ascii="Times New Roman" w:hAnsi="Times New Roman" w:cs="Times New Roman"/>
        </w:rPr>
        <w:t xml:space="preserve">2.5.4. Обеспечить выполнение </w:t>
      </w:r>
      <w:r w:rsidR="00DC36BF">
        <w:rPr>
          <w:rFonts w:ascii="Times New Roman" w:hAnsi="Times New Roman" w:cs="Times New Roman"/>
        </w:rPr>
        <w:t>Работ</w:t>
      </w:r>
      <w:r w:rsidRPr="00696277">
        <w:rPr>
          <w:rFonts w:ascii="Times New Roman" w:hAnsi="Times New Roman" w:cs="Times New Roman"/>
        </w:rPr>
        <w:t xml:space="preserve"> с соблюдением требований экологических, санитарно-гигиенических, противопожарных и других норм, действующих на территории Российской Федерации. Все виды услуг должны выполняться согласно требованиям действующих на территории Российской Федерации СНиПов, ГОСТов и других нормативных документов</w:t>
      </w:r>
    </w:p>
    <w:p w14:paraId="2CA96DB7" w14:textId="50B8BE91" w:rsidR="003C2FFA" w:rsidRPr="003C2FFA"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lastRenderedPageBreak/>
        <w:t>2.</w:t>
      </w:r>
      <w:r>
        <w:rPr>
          <w:rFonts w:ascii="Times New Roman" w:hAnsi="Times New Roman" w:cs="Times New Roman"/>
        </w:rPr>
        <w:t>5</w:t>
      </w:r>
      <w:r w:rsidRPr="003E47A1">
        <w:rPr>
          <w:rFonts w:ascii="Times New Roman" w:hAnsi="Times New Roman" w:cs="Times New Roman"/>
        </w:rPr>
        <w:t xml:space="preserve">.5.  Привлекать к выполнению </w:t>
      </w:r>
      <w:r w:rsidR="00DC36BF">
        <w:rPr>
          <w:rFonts w:ascii="Times New Roman" w:hAnsi="Times New Roman" w:cs="Times New Roman"/>
        </w:rPr>
        <w:t>Работ</w:t>
      </w:r>
      <w:r w:rsidRPr="003E47A1">
        <w:rPr>
          <w:rFonts w:ascii="Times New Roman" w:hAnsi="Times New Roman" w:cs="Times New Roman"/>
        </w:rPr>
        <w:t xml:space="preserve"> специалистов, имеющих аттестацию по охране труда и технике безопасности, профильное образование, необходимые удостоверения и допуски к </w:t>
      </w:r>
      <w:r w:rsidR="00DC36BF">
        <w:rPr>
          <w:rFonts w:ascii="Times New Roman" w:hAnsi="Times New Roman" w:cs="Times New Roman"/>
        </w:rPr>
        <w:t>Работ</w:t>
      </w:r>
      <w:r w:rsidRPr="003E47A1">
        <w:rPr>
          <w:rFonts w:ascii="Times New Roman" w:hAnsi="Times New Roman" w:cs="Times New Roman"/>
        </w:rPr>
        <w:t>ам по профилю.</w:t>
      </w:r>
    </w:p>
    <w:p w14:paraId="7AE2D9B2" w14:textId="77777777" w:rsidR="003C2FFA"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2.</w:t>
      </w:r>
      <w:r>
        <w:rPr>
          <w:rFonts w:ascii="Times New Roman" w:hAnsi="Times New Roman" w:cs="Times New Roman"/>
        </w:rPr>
        <w:t>5</w:t>
      </w:r>
      <w:r w:rsidRPr="003E47A1">
        <w:rPr>
          <w:rFonts w:ascii="Times New Roman" w:hAnsi="Times New Roman" w:cs="Times New Roman"/>
        </w:rPr>
        <w:t>.6.  Замена, приобретение комплектующих, дренажных трубок (по необходимости) для оборудования кондиционирования воздуха осуществляется за счет средств Подрядчика.</w:t>
      </w:r>
    </w:p>
    <w:p w14:paraId="6BC68828" w14:textId="77777777" w:rsidR="003C2FFA" w:rsidRPr="003C2FFA" w:rsidRDefault="003C2FFA" w:rsidP="003C2FFA">
      <w:pPr>
        <w:spacing w:after="0" w:line="240" w:lineRule="auto"/>
        <w:ind w:firstLine="567"/>
        <w:jc w:val="both"/>
        <w:rPr>
          <w:rFonts w:ascii="Times New Roman" w:hAnsi="Times New Roman" w:cs="Times New Roman"/>
          <w:b/>
          <w:bCs/>
        </w:rPr>
      </w:pPr>
    </w:p>
    <w:p w14:paraId="3A626888" w14:textId="77777777" w:rsidR="003C2FFA" w:rsidRPr="003C2FFA" w:rsidRDefault="003C2FFA" w:rsidP="003C2FFA">
      <w:pPr>
        <w:spacing w:after="0" w:line="240" w:lineRule="auto"/>
        <w:ind w:firstLine="567"/>
        <w:jc w:val="both"/>
        <w:rPr>
          <w:rFonts w:ascii="Times New Roman" w:hAnsi="Times New Roman" w:cs="Times New Roman"/>
          <w:b/>
          <w:bCs/>
        </w:rPr>
      </w:pPr>
      <w:r w:rsidRPr="003C2FFA">
        <w:rPr>
          <w:rFonts w:ascii="Times New Roman" w:hAnsi="Times New Roman" w:cs="Times New Roman"/>
          <w:b/>
          <w:bCs/>
        </w:rPr>
        <w:t>3. Объем гарантии качества</w:t>
      </w:r>
    </w:p>
    <w:p w14:paraId="6C5108F0" w14:textId="77777777" w:rsidR="003C2FFA" w:rsidRPr="003E47A1" w:rsidRDefault="003C2FFA" w:rsidP="003C2FFA">
      <w:pPr>
        <w:spacing w:after="0" w:line="240" w:lineRule="auto"/>
        <w:ind w:firstLine="567"/>
        <w:jc w:val="both"/>
        <w:rPr>
          <w:rFonts w:ascii="Times New Roman" w:hAnsi="Times New Roman" w:cs="Times New Roman"/>
        </w:rPr>
      </w:pPr>
    </w:p>
    <w:p w14:paraId="7BD0CFBA" w14:textId="0DD4022C"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3.1. Подрядчик гарантирует исправную </w:t>
      </w:r>
      <w:r w:rsidR="00DC36BF">
        <w:rPr>
          <w:rFonts w:ascii="Times New Roman" w:hAnsi="Times New Roman" w:cs="Times New Roman"/>
        </w:rPr>
        <w:t>Работ</w:t>
      </w:r>
      <w:r w:rsidRPr="003E47A1">
        <w:rPr>
          <w:rFonts w:ascii="Times New Roman" w:hAnsi="Times New Roman" w:cs="Times New Roman"/>
        </w:rPr>
        <w:t xml:space="preserve">у кондиционеров после проведения их обслуживания и ремонта в течение гарантийного срока – 6 (шести) месяцев с момента подписания документа о приемке </w:t>
      </w:r>
      <w:r w:rsidR="00DC36BF">
        <w:rPr>
          <w:rFonts w:ascii="Times New Roman" w:hAnsi="Times New Roman" w:cs="Times New Roman"/>
        </w:rPr>
        <w:t>Работ</w:t>
      </w:r>
      <w:r w:rsidRPr="003E47A1">
        <w:rPr>
          <w:rFonts w:ascii="Times New Roman" w:hAnsi="Times New Roman" w:cs="Times New Roman"/>
        </w:rPr>
        <w:t>.</w:t>
      </w:r>
    </w:p>
    <w:p w14:paraId="14BE0C2F" w14:textId="77777777"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3.2. Документами, подтверждающими гарантийные обязательства Подрядчика перед Заказчиком, являются Акты результатов обслуживания и ремонта внутренних и внешних блоков кондиционеров, составленные по форме согласно Приложению № </w:t>
      </w:r>
      <w:r>
        <w:rPr>
          <w:rFonts w:ascii="Times New Roman" w:hAnsi="Times New Roman" w:cs="Times New Roman"/>
        </w:rPr>
        <w:t>2</w:t>
      </w:r>
      <w:r w:rsidRPr="003E47A1">
        <w:rPr>
          <w:rFonts w:ascii="Times New Roman" w:hAnsi="Times New Roman" w:cs="Times New Roman"/>
        </w:rPr>
        <w:t xml:space="preserve"> и Приложению № </w:t>
      </w:r>
      <w:r>
        <w:rPr>
          <w:rFonts w:ascii="Times New Roman" w:hAnsi="Times New Roman" w:cs="Times New Roman"/>
        </w:rPr>
        <w:t>3</w:t>
      </w:r>
      <w:r w:rsidRPr="003E47A1">
        <w:rPr>
          <w:rFonts w:ascii="Times New Roman" w:hAnsi="Times New Roman" w:cs="Times New Roman"/>
        </w:rPr>
        <w:t xml:space="preserve"> к Техническому заданию, а также Акт проведения монтажа/демонтажа оборудования согласно Приложению № </w:t>
      </w:r>
      <w:r>
        <w:rPr>
          <w:rFonts w:ascii="Times New Roman" w:hAnsi="Times New Roman" w:cs="Times New Roman"/>
        </w:rPr>
        <w:t>4</w:t>
      </w:r>
      <w:r w:rsidRPr="003E47A1">
        <w:rPr>
          <w:rFonts w:ascii="Times New Roman" w:hAnsi="Times New Roman" w:cs="Times New Roman"/>
        </w:rPr>
        <w:t xml:space="preserve"> к Техническому заданию. В указанных актах должен содержаться вывод специалиста Подрядчика о состоянии внешних (внутренних) блоков и возможности их дальнейшей эксплуатации, перечень демонтированного и смонтированного оборудования. </w:t>
      </w:r>
    </w:p>
    <w:p w14:paraId="59E6130E" w14:textId="730A9D9D"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3.3. В случае возникновения технических неисправностей в </w:t>
      </w:r>
      <w:r w:rsidR="00DC36BF">
        <w:rPr>
          <w:rFonts w:ascii="Times New Roman" w:hAnsi="Times New Roman" w:cs="Times New Roman"/>
        </w:rPr>
        <w:t>Работ</w:t>
      </w:r>
      <w:r w:rsidRPr="003E47A1">
        <w:rPr>
          <w:rFonts w:ascii="Times New Roman" w:hAnsi="Times New Roman" w:cs="Times New Roman"/>
        </w:rPr>
        <w:t xml:space="preserve">е кондиционеров </w:t>
      </w:r>
      <w:r w:rsidRPr="003E47A1">
        <w:rPr>
          <w:rFonts w:ascii="Times New Roman" w:hAnsi="Times New Roman" w:cs="Times New Roman"/>
        </w:rPr>
        <w:br/>
        <w:t xml:space="preserve">в пределах гарантийного срока Подрядчик обязуется выполнить необходимые </w:t>
      </w:r>
      <w:r w:rsidR="00DC36BF">
        <w:rPr>
          <w:rFonts w:ascii="Times New Roman" w:hAnsi="Times New Roman" w:cs="Times New Roman"/>
        </w:rPr>
        <w:t>Работ</w:t>
      </w:r>
      <w:r w:rsidRPr="003E47A1">
        <w:rPr>
          <w:rFonts w:ascii="Times New Roman" w:hAnsi="Times New Roman" w:cs="Times New Roman"/>
        </w:rPr>
        <w:t xml:space="preserve">ы </w:t>
      </w:r>
      <w:r w:rsidRPr="003E47A1">
        <w:rPr>
          <w:rFonts w:ascii="Times New Roman" w:hAnsi="Times New Roman" w:cs="Times New Roman"/>
        </w:rPr>
        <w:br/>
        <w:t>по ремонту кондиционеров без дополнительной оплаты в течение 5 (пяти) дней с момента получения от Заказчика соответствующего уведомления.</w:t>
      </w:r>
    </w:p>
    <w:p w14:paraId="6A75F1D3" w14:textId="7A753D9C" w:rsidR="003C2FFA" w:rsidRPr="003E47A1"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3.4.</w:t>
      </w:r>
      <w:r w:rsidRPr="003E47A1">
        <w:rPr>
          <w:rFonts w:ascii="Times New Roman" w:hAnsi="Times New Roman" w:cs="Times New Roman"/>
        </w:rPr>
        <w:t xml:space="preserve"> Подрядчик гарантирует безвозмездное устранение недостатков результата выполнения </w:t>
      </w:r>
      <w:r w:rsidR="00DC36BF">
        <w:rPr>
          <w:rFonts w:ascii="Times New Roman" w:hAnsi="Times New Roman" w:cs="Times New Roman"/>
        </w:rPr>
        <w:t>Работ</w:t>
      </w:r>
      <w:r w:rsidRPr="003E47A1">
        <w:rPr>
          <w:rFonts w:ascii="Times New Roman" w:hAnsi="Times New Roman" w:cs="Times New Roman"/>
        </w:rPr>
        <w:t xml:space="preserve"> по </w:t>
      </w:r>
      <w:r w:rsidR="00DC36BF">
        <w:rPr>
          <w:rFonts w:ascii="Times New Roman" w:hAnsi="Times New Roman" w:cs="Times New Roman"/>
        </w:rPr>
        <w:t>Договор</w:t>
      </w:r>
      <w:r w:rsidRPr="003E47A1">
        <w:rPr>
          <w:rFonts w:ascii="Times New Roman" w:hAnsi="Times New Roman" w:cs="Times New Roman"/>
        </w:rPr>
        <w:t xml:space="preserve">у. </w:t>
      </w:r>
    </w:p>
    <w:p w14:paraId="49CB2184" w14:textId="14D7E6D5" w:rsidR="003C2FFA" w:rsidRPr="003E47A1" w:rsidRDefault="003C2FFA" w:rsidP="003C2FFA">
      <w:pPr>
        <w:spacing w:after="0" w:line="240" w:lineRule="auto"/>
        <w:ind w:firstLine="567"/>
        <w:jc w:val="both"/>
        <w:rPr>
          <w:rFonts w:ascii="Times New Roman" w:hAnsi="Times New Roman" w:cs="Times New Roman"/>
        </w:rPr>
      </w:pPr>
      <w:r w:rsidRPr="003E47A1">
        <w:rPr>
          <w:rFonts w:ascii="Times New Roman" w:hAnsi="Times New Roman" w:cs="Times New Roman"/>
        </w:rPr>
        <w:t xml:space="preserve">3.5. Подрядчик гарантирует выполнение всех </w:t>
      </w:r>
      <w:r w:rsidR="00DC36BF">
        <w:rPr>
          <w:rFonts w:ascii="Times New Roman" w:hAnsi="Times New Roman" w:cs="Times New Roman"/>
        </w:rPr>
        <w:t>Работ</w:t>
      </w:r>
      <w:r w:rsidRPr="003E47A1">
        <w:rPr>
          <w:rFonts w:ascii="Times New Roman" w:hAnsi="Times New Roman" w:cs="Times New Roman"/>
        </w:rPr>
        <w:t xml:space="preserve"> по </w:t>
      </w:r>
      <w:r w:rsidR="00DC36BF">
        <w:rPr>
          <w:rFonts w:ascii="Times New Roman" w:hAnsi="Times New Roman" w:cs="Times New Roman"/>
        </w:rPr>
        <w:t>Договор</w:t>
      </w:r>
      <w:r w:rsidRPr="003E47A1">
        <w:rPr>
          <w:rFonts w:ascii="Times New Roman" w:hAnsi="Times New Roman" w:cs="Times New Roman"/>
        </w:rPr>
        <w:t xml:space="preserve">у в полном объеме, </w:t>
      </w:r>
      <w:r w:rsidRPr="003E47A1">
        <w:rPr>
          <w:rFonts w:ascii="Times New Roman" w:hAnsi="Times New Roman" w:cs="Times New Roman"/>
        </w:rPr>
        <w:br/>
        <w:t>в установленные сроки и с надлежащим качеством.</w:t>
      </w:r>
    </w:p>
    <w:p w14:paraId="10D19415" w14:textId="4BDBAC1C"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3.6. Подрядчик несет ответственность за недостатки (дефекты), обнаруженные </w:t>
      </w:r>
      <w:r w:rsidRPr="003C2FFA">
        <w:rPr>
          <w:rFonts w:ascii="Times New Roman" w:hAnsi="Times New Roman" w:cs="Times New Roman"/>
        </w:rPr>
        <w:br/>
        <w:t xml:space="preserve">в течение гарантийного срока, если не докажет, что они произошли вследствие нормального износа объекта или его частей, неправильной его эксплуатации. Гарантии качества распространяются на все конструктивные элементы и </w:t>
      </w:r>
      <w:r w:rsidR="00DC36BF">
        <w:rPr>
          <w:rFonts w:ascii="Times New Roman" w:hAnsi="Times New Roman" w:cs="Times New Roman"/>
        </w:rPr>
        <w:t>Работ</w:t>
      </w:r>
      <w:r w:rsidRPr="003C2FFA">
        <w:rPr>
          <w:rFonts w:ascii="Times New Roman" w:hAnsi="Times New Roman" w:cs="Times New Roman"/>
        </w:rPr>
        <w:t>ы, производимые Подрядчиком на данном объекте, а также на применяемые материалы и оборудование.</w:t>
      </w:r>
    </w:p>
    <w:p w14:paraId="532A95E9"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3.7.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14:paraId="23C5F2E6" w14:textId="77777777" w:rsidR="003C2FFA" w:rsidRPr="003C2FFA" w:rsidRDefault="003C2FFA" w:rsidP="003C2FFA">
      <w:pPr>
        <w:spacing w:after="0" w:line="240" w:lineRule="auto"/>
        <w:ind w:firstLine="567"/>
        <w:jc w:val="both"/>
        <w:rPr>
          <w:rFonts w:ascii="Times New Roman" w:hAnsi="Times New Roman" w:cs="Times New Roman"/>
        </w:rPr>
      </w:pPr>
    </w:p>
    <w:p w14:paraId="7C042091" w14:textId="77777777" w:rsidR="003C2FFA" w:rsidRPr="003C2FFA" w:rsidRDefault="003C2FFA" w:rsidP="003C2FFA">
      <w:pPr>
        <w:spacing w:after="0" w:line="240" w:lineRule="auto"/>
        <w:ind w:firstLine="567"/>
        <w:jc w:val="both"/>
        <w:rPr>
          <w:rFonts w:ascii="Times New Roman" w:hAnsi="Times New Roman" w:cs="Times New Roman"/>
        </w:rPr>
      </w:pPr>
    </w:p>
    <w:p w14:paraId="456251A9" w14:textId="77777777" w:rsidR="003C2FFA" w:rsidRPr="003C2FFA" w:rsidRDefault="003C2FFA" w:rsidP="003C2FFA">
      <w:pPr>
        <w:spacing w:after="0" w:line="240" w:lineRule="auto"/>
        <w:ind w:firstLine="567"/>
        <w:jc w:val="both"/>
        <w:rPr>
          <w:rFonts w:ascii="Times New Roman" w:hAnsi="Times New Roman" w:cs="Times New Roman"/>
        </w:rPr>
      </w:pPr>
    </w:p>
    <w:p w14:paraId="67E3AB51" w14:textId="77777777" w:rsidR="003C2FFA" w:rsidRPr="003C2FFA" w:rsidRDefault="003C2FFA" w:rsidP="003C2FFA">
      <w:pPr>
        <w:spacing w:after="0" w:line="240" w:lineRule="auto"/>
        <w:ind w:firstLine="567"/>
        <w:jc w:val="both"/>
        <w:rPr>
          <w:rFonts w:ascii="Times New Roman" w:hAnsi="Times New Roman" w:cs="Times New Roman"/>
        </w:rPr>
      </w:pPr>
    </w:p>
    <w:p w14:paraId="243023FC" w14:textId="77777777" w:rsidR="003C2FFA" w:rsidRPr="003C2FFA" w:rsidRDefault="003C2FFA" w:rsidP="003C2FFA">
      <w:pPr>
        <w:spacing w:after="0" w:line="240" w:lineRule="auto"/>
        <w:ind w:firstLine="567"/>
        <w:jc w:val="both"/>
        <w:rPr>
          <w:rFonts w:ascii="Times New Roman" w:hAnsi="Times New Roman" w:cs="Times New Roman"/>
        </w:rPr>
      </w:pPr>
    </w:p>
    <w:p w14:paraId="309CF7BD" w14:textId="77777777" w:rsidR="00DC36BF" w:rsidRPr="0046407E" w:rsidRDefault="00DC36BF" w:rsidP="00DC36BF">
      <w:pPr>
        <w:spacing w:after="0" w:line="240" w:lineRule="auto"/>
        <w:ind w:firstLine="567"/>
        <w:contextualSpacing/>
        <w:jc w:val="center"/>
        <w:outlineLvl w:val="0"/>
        <w:rPr>
          <w:rFonts w:ascii="Times New Roman" w:hAnsi="Times New Roman" w:cs="Times New Roman"/>
        </w:rPr>
      </w:pPr>
    </w:p>
    <w:tbl>
      <w:tblPr>
        <w:tblW w:w="10031" w:type="dxa"/>
        <w:tblLayout w:type="fixed"/>
        <w:tblLook w:val="01E0" w:firstRow="1" w:lastRow="1" w:firstColumn="1" w:lastColumn="1" w:noHBand="0" w:noVBand="0"/>
      </w:tblPr>
      <w:tblGrid>
        <w:gridCol w:w="4928"/>
        <w:gridCol w:w="5103"/>
      </w:tblGrid>
      <w:tr w:rsidR="00DC36BF" w:rsidRPr="00E92059" w14:paraId="4BE66C48" w14:textId="77777777" w:rsidTr="00DE2AB7">
        <w:tc>
          <w:tcPr>
            <w:tcW w:w="4928" w:type="dxa"/>
          </w:tcPr>
          <w:p w14:paraId="10D8ED0C" w14:textId="77777777" w:rsidR="00DC36BF" w:rsidRPr="0046407E" w:rsidRDefault="00DC36BF" w:rsidP="00DE2AB7">
            <w:pPr>
              <w:widowControl w:val="0"/>
              <w:spacing w:after="0" w:line="240" w:lineRule="auto"/>
              <w:ind w:firstLine="567"/>
              <w:contextualSpacing/>
              <w:jc w:val="center"/>
              <w:rPr>
                <w:rFonts w:ascii="Times New Roman" w:eastAsia="Times New Roman" w:hAnsi="Times New Roman" w:cs="Times New Roman"/>
                <w:lang w:eastAsia="ru-RU"/>
              </w:rPr>
            </w:pPr>
            <w:r w:rsidRPr="0046407E">
              <w:rPr>
                <w:rFonts w:ascii="Times New Roman" w:eastAsia="Times New Roman" w:hAnsi="Times New Roman" w:cs="Times New Roman"/>
                <w:lang w:eastAsia="ru-RU"/>
              </w:rPr>
              <w:t>ЗАКАЗЧИК</w:t>
            </w:r>
          </w:p>
        </w:tc>
        <w:tc>
          <w:tcPr>
            <w:tcW w:w="5102" w:type="dxa"/>
          </w:tcPr>
          <w:p w14:paraId="6D0AA199" w14:textId="77777777" w:rsidR="00DC36BF" w:rsidRPr="0046407E" w:rsidRDefault="00DC36BF" w:rsidP="00DE2AB7">
            <w:pPr>
              <w:widowControl w:val="0"/>
              <w:spacing w:after="0" w:line="240" w:lineRule="auto"/>
              <w:ind w:firstLine="567"/>
              <w:contextualSpacing/>
              <w:jc w:val="center"/>
              <w:rPr>
                <w:rFonts w:ascii="Times New Roman" w:eastAsia="Times New Roman" w:hAnsi="Times New Roman" w:cs="Times New Roman"/>
                <w:lang w:eastAsia="ru-RU"/>
              </w:rPr>
            </w:pPr>
            <w:r w:rsidRPr="0046407E">
              <w:rPr>
                <w:rFonts w:ascii="Times New Roman" w:eastAsia="Times New Roman" w:hAnsi="Times New Roman" w:cs="Times New Roman"/>
                <w:lang w:eastAsia="ru-RU"/>
              </w:rPr>
              <w:t>ПОДРЯДЧИК</w:t>
            </w:r>
          </w:p>
        </w:tc>
      </w:tr>
      <w:tr w:rsidR="00DC36BF" w:rsidRPr="00E92059" w14:paraId="694D50C0" w14:textId="77777777" w:rsidTr="00DE2AB7">
        <w:tc>
          <w:tcPr>
            <w:tcW w:w="4928" w:type="dxa"/>
          </w:tcPr>
          <w:p w14:paraId="61D4F02E" w14:textId="77777777" w:rsidR="00DC36BF" w:rsidRPr="007D29F5" w:rsidRDefault="00DC36BF" w:rsidP="00DE2AB7">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410EEF60" w14:textId="77777777" w:rsidR="00DC36BF" w:rsidRPr="007D29F5" w:rsidRDefault="00DC36BF" w:rsidP="00DE2AB7">
            <w:pPr>
              <w:pStyle w:val="a6"/>
              <w:rPr>
                <w:rFonts w:ascii="Times New Roman" w:hAnsi="Times New Roman"/>
                <w:b/>
                <w:bCs/>
                <w:sz w:val="20"/>
                <w:szCs w:val="20"/>
              </w:rPr>
            </w:pPr>
            <w:r w:rsidRPr="007D29F5">
              <w:rPr>
                <w:rFonts w:ascii="Times New Roman" w:hAnsi="Times New Roman"/>
                <w:b/>
                <w:bCs/>
                <w:sz w:val="20"/>
                <w:szCs w:val="20"/>
              </w:rPr>
              <w:t>театр кукол»</w:t>
            </w:r>
          </w:p>
          <w:p w14:paraId="75020778" w14:textId="77777777" w:rsidR="00DC36BF" w:rsidRDefault="00DC36BF" w:rsidP="00DE2AB7">
            <w:pPr>
              <w:widowControl w:val="0"/>
              <w:rPr>
                <w:rFonts w:ascii="Times New Roman" w:eastAsia="Times New Roman" w:hAnsi="Times New Roman" w:cs="Times New Roman"/>
                <w:lang w:eastAsia="ru-RU"/>
              </w:rPr>
            </w:pPr>
          </w:p>
          <w:p w14:paraId="69E57F60" w14:textId="77777777" w:rsidR="00DC36BF" w:rsidRDefault="00DC36BF" w:rsidP="00DE2AB7">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24547E96" w14:textId="77777777" w:rsidR="00DC36BF" w:rsidRPr="00E92059" w:rsidRDefault="00DC36BF" w:rsidP="00DE2AB7">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________________А.В. Купец</w:t>
            </w:r>
          </w:p>
        </w:tc>
        <w:tc>
          <w:tcPr>
            <w:tcW w:w="5102" w:type="dxa"/>
          </w:tcPr>
          <w:p w14:paraId="58890BDE" w14:textId="77777777" w:rsidR="00DC36BF" w:rsidRPr="00E92059" w:rsidRDefault="00DC36BF" w:rsidP="00DE2AB7">
            <w:pPr>
              <w:widowControl w:val="0"/>
              <w:spacing w:after="0" w:line="240" w:lineRule="auto"/>
              <w:ind w:right="-60"/>
              <w:contextualSpacing/>
              <w:jc w:val="both"/>
              <w:rPr>
                <w:rFonts w:ascii="Times New Roman" w:eastAsia="Times New Roman" w:hAnsi="Times New Roman" w:cs="Times New Roman"/>
                <w:b/>
                <w:lang w:eastAsia="ru-RU"/>
              </w:rPr>
            </w:pPr>
          </w:p>
          <w:p w14:paraId="1C993983" w14:textId="77777777" w:rsidR="00DC36BF" w:rsidRPr="00E92059"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3D4025B7" w14:textId="77777777" w:rsidR="00DC36BF" w:rsidRPr="00E92059"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60F3B020" w14:textId="77777777" w:rsidR="00DC36BF" w:rsidRPr="00E92059"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0B3A1973" w14:textId="77777777" w:rsidR="00DC36BF"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44CD68E7" w14:textId="77777777" w:rsidR="00DC36BF"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4A8E023C" w14:textId="77777777" w:rsidR="00DC36BF"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p>
          <w:p w14:paraId="7FB8A2DF" w14:textId="5551B1BF" w:rsidR="00DC36BF" w:rsidRPr="00E92059" w:rsidRDefault="00DC36BF" w:rsidP="00DE2AB7">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p>
        </w:tc>
      </w:tr>
    </w:tbl>
    <w:p w14:paraId="65E1410D" w14:textId="77777777" w:rsidR="003C2FFA" w:rsidRPr="003C2FFA" w:rsidRDefault="003C2FFA" w:rsidP="003C2FFA">
      <w:pPr>
        <w:spacing w:after="0" w:line="240" w:lineRule="auto"/>
        <w:ind w:firstLine="567"/>
        <w:jc w:val="both"/>
        <w:rPr>
          <w:rFonts w:ascii="Times New Roman" w:hAnsi="Times New Roman" w:cs="Times New Roman"/>
        </w:rPr>
        <w:sectPr w:rsidR="003C2FFA" w:rsidRPr="003C2FFA" w:rsidSect="003C2FFA">
          <w:headerReference w:type="default" r:id="rId25"/>
          <w:headerReference w:type="first" r:id="rId26"/>
          <w:pgSz w:w="11906" w:h="16838"/>
          <w:pgMar w:top="567" w:right="851" w:bottom="851" w:left="1418" w:header="709" w:footer="709" w:gutter="0"/>
          <w:cols w:space="708"/>
          <w:titlePg/>
          <w:docGrid w:linePitch="360"/>
        </w:sectPr>
      </w:pPr>
    </w:p>
    <w:p w14:paraId="0D898D02" w14:textId="77777777" w:rsidR="003C2FFA" w:rsidRPr="003C2FFA" w:rsidRDefault="003C2FFA" w:rsidP="003C2FFA">
      <w:pPr>
        <w:spacing w:after="0" w:line="240" w:lineRule="auto"/>
        <w:ind w:firstLine="567"/>
        <w:jc w:val="right"/>
        <w:rPr>
          <w:rFonts w:ascii="Times New Roman" w:hAnsi="Times New Roman" w:cs="Times New Roman"/>
        </w:rPr>
      </w:pPr>
      <w:r w:rsidRPr="003C2FFA">
        <w:rPr>
          <w:rFonts w:ascii="Times New Roman" w:hAnsi="Times New Roman" w:cs="Times New Roman"/>
        </w:rPr>
        <w:lastRenderedPageBreak/>
        <w:t xml:space="preserve">              Приложение № 1 </w:t>
      </w:r>
    </w:p>
    <w:p w14:paraId="70F32DCF" w14:textId="77777777" w:rsidR="003C2FFA" w:rsidRPr="003C2FFA" w:rsidRDefault="003C2FFA" w:rsidP="003C2FFA">
      <w:pPr>
        <w:spacing w:after="0" w:line="240" w:lineRule="auto"/>
        <w:ind w:firstLine="567"/>
        <w:jc w:val="right"/>
        <w:rPr>
          <w:rFonts w:ascii="Times New Roman" w:hAnsi="Times New Roman" w:cs="Times New Roman"/>
        </w:rPr>
      </w:pPr>
      <w:r w:rsidRPr="003C2FFA">
        <w:rPr>
          <w:rFonts w:ascii="Times New Roman" w:hAnsi="Times New Roman" w:cs="Times New Roman"/>
        </w:rPr>
        <w:t xml:space="preserve"> Техническому заданию</w:t>
      </w:r>
    </w:p>
    <w:p w14:paraId="3C316538"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w:t>
      </w:r>
    </w:p>
    <w:p w14:paraId="4E04FB78" w14:textId="0B769601" w:rsidR="003C2FFA" w:rsidRPr="003C2FFA" w:rsidRDefault="003C2FFA" w:rsidP="003C2FFA">
      <w:pPr>
        <w:spacing w:after="0" w:line="240" w:lineRule="auto"/>
        <w:ind w:firstLine="567"/>
        <w:jc w:val="both"/>
        <w:rPr>
          <w:rFonts w:ascii="Times New Roman" w:hAnsi="Times New Roman" w:cs="Times New Roman"/>
          <w:b/>
          <w:bCs/>
        </w:rPr>
      </w:pPr>
      <w:r w:rsidRPr="003C2FFA">
        <w:rPr>
          <w:rFonts w:ascii="Times New Roman" w:hAnsi="Times New Roman" w:cs="Times New Roman"/>
          <w:b/>
          <w:bCs/>
        </w:rPr>
        <w:t xml:space="preserve">Перечень </w:t>
      </w:r>
      <w:r w:rsidR="00DC36BF">
        <w:rPr>
          <w:rFonts w:ascii="Times New Roman" w:hAnsi="Times New Roman" w:cs="Times New Roman"/>
          <w:b/>
          <w:bCs/>
        </w:rPr>
        <w:t>Работ</w:t>
      </w:r>
      <w:r w:rsidRPr="003C2FFA">
        <w:rPr>
          <w:rFonts w:ascii="Times New Roman" w:hAnsi="Times New Roman" w:cs="Times New Roman"/>
          <w:b/>
          <w:bCs/>
        </w:rPr>
        <w:t xml:space="preserve"> по обслуживанию кондиционеров</w:t>
      </w:r>
    </w:p>
    <w:p w14:paraId="30301A8A" w14:textId="77777777" w:rsidR="003C2FFA" w:rsidRPr="003C2FFA" w:rsidRDefault="003C2FFA" w:rsidP="003C2FFA">
      <w:pPr>
        <w:spacing w:after="0" w:line="240" w:lineRule="auto"/>
        <w:ind w:firstLine="567"/>
        <w:jc w:val="both"/>
        <w:rPr>
          <w:rFonts w:ascii="Times New Roman" w:hAnsi="Times New Roman" w:cs="Times New Roman"/>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026"/>
        <w:gridCol w:w="5987"/>
        <w:gridCol w:w="2659"/>
        <w:gridCol w:w="3036"/>
      </w:tblGrid>
      <w:tr w:rsidR="003C2FFA" w:rsidRPr="003C2FFA" w14:paraId="795BE39B" w14:textId="77777777" w:rsidTr="00DE2AB7">
        <w:tc>
          <w:tcPr>
            <w:tcW w:w="562" w:type="dxa"/>
          </w:tcPr>
          <w:p w14:paraId="4076E1D8"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пп</w:t>
            </w:r>
          </w:p>
        </w:tc>
        <w:tc>
          <w:tcPr>
            <w:tcW w:w="3090" w:type="dxa"/>
          </w:tcPr>
          <w:p w14:paraId="2BC300C6" w14:textId="4E605F58"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Наименование </w:t>
            </w:r>
            <w:r w:rsidR="00DC36BF">
              <w:rPr>
                <w:rFonts w:ascii="Times New Roman" w:hAnsi="Times New Roman" w:cs="Times New Roman"/>
              </w:rPr>
              <w:t>Работ</w:t>
            </w:r>
          </w:p>
        </w:tc>
        <w:tc>
          <w:tcPr>
            <w:tcW w:w="6237" w:type="dxa"/>
          </w:tcPr>
          <w:p w14:paraId="73017595" w14:textId="64821350"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Состав </w:t>
            </w:r>
            <w:r w:rsidR="00DC36BF">
              <w:rPr>
                <w:rFonts w:ascii="Times New Roman" w:hAnsi="Times New Roman" w:cs="Times New Roman"/>
              </w:rPr>
              <w:t>Работ</w:t>
            </w:r>
          </w:p>
        </w:tc>
        <w:tc>
          <w:tcPr>
            <w:tcW w:w="2693" w:type="dxa"/>
          </w:tcPr>
          <w:p w14:paraId="1A08C42D" w14:textId="4699251E"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Особые условия выполнения </w:t>
            </w:r>
            <w:r w:rsidR="00DC36BF">
              <w:rPr>
                <w:rFonts w:ascii="Times New Roman" w:hAnsi="Times New Roman" w:cs="Times New Roman"/>
              </w:rPr>
              <w:t>Работ</w:t>
            </w:r>
            <w:r w:rsidRPr="003C2FFA">
              <w:rPr>
                <w:rFonts w:ascii="Times New Roman" w:hAnsi="Times New Roman" w:cs="Times New Roman"/>
              </w:rPr>
              <w:t>/</w:t>
            </w:r>
          </w:p>
          <w:p w14:paraId="5D5AAD51"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периодичность</w:t>
            </w:r>
          </w:p>
        </w:tc>
        <w:tc>
          <w:tcPr>
            <w:tcW w:w="3119" w:type="dxa"/>
          </w:tcPr>
          <w:p w14:paraId="7AB7D463" w14:textId="015EAA4C"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Документы, предоставляемые Подрядчиком</w:t>
            </w:r>
            <w:r w:rsidRPr="003C2FFA">
              <w:rPr>
                <w:rFonts w:ascii="Times New Roman" w:hAnsi="Times New Roman" w:cs="Times New Roman"/>
              </w:rPr>
              <w:br/>
              <w:t xml:space="preserve"> по результатам выполненных </w:t>
            </w:r>
            <w:r w:rsidR="00DC36BF">
              <w:rPr>
                <w:rFonts w:ascii="Times New Roman" w:hAnsi="Times New Roman" w:cs="Times New Roman"/>
              </w:rPr>
              <w:t>Работ</w:t>
            </w:r>
          </w:p>
        </w:tc>
      </w:tr>
      <w:tr w:rsidR="003C2FFA" w:rsidRPr="003C2FFA" w14:paraId="076D330D" w14:textId="77777777" w:rsidTr="00DE2AB7">
        <w:trPr>
          <w:trHeight w:val="993"/>
        </w:trPr>
        <w:tc>
          <w:tcPr>
            <w:tcW w:w="562" w:type="dxa"/>
          </w:tcPr>
          <w:p w14:paraId="5537A512"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1</w:t>
            </w:r>
          </w:p>
        </w:tc>
        <w:tc>
          <w:tcPr>
            <w:tcW w:w="3090" w:type="dxa"/>
          </w:tcPr>
          <w:p w14:paraId="52C495CE" w14:textId="540A076A" w:rsidR="003C2FFA" w:rsidRPr="003C2FFA" w:rsidRDefault="00DC36BF" w:rsidP="003C2FFA">
            <w:pPr>
              <w:spacing w:after="0" w:line="240" w:lineRule="auto"/>
              <w:jc w:val="both"/>
              <w:rPr>
                <w:rFonts w:ascii="Times New Roman" w:hAnsi="Times New Roman" w:cs="Times New Roman"/>
              </w:rPr>
            </w:pPr>
            <w:r>
              <w:rPr>
                <w:rFonts w:ascii="Times New Roman" w:hAnsi="Times New Roman" w:cs="Times New Roman"/>
              </w:rPr>
              <w:t>Работ</w:t>
            </w:r>
            <w:r w:rsidR="003C2FFA" w:rsidRPr="003C2FFA">
              <w:rPr>
                <w:rFonts w:ascii="Times New Roman" w:hAnsi="Times New Roman" w:cs="Times New Roman"/>
              </w:rPr>
              <w:t xml:space="preserve">ы по техническому обслуживанию и ремонту внутренних блоков </w:t>
            </w:r>
          </w:p>
          <w:p w14:paraId="5AB3D9C0"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(плановые /внеплановые)</w:t>
            </w:r>
          </w:p>
        </w:tc>
        <w:tc>
          <w:tcPr>
            <w:tcW w:w="6237" w:type="dxa"/>
          </w:tcPr>
          <w:p w14:paraId="40B57364"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 Обслуживание и ремонт внутренних блоков  оборудования:</w:t>
            </w:r>
          </w:p>
          <w:p w14:paraId="0C18989A"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softHyphen/>
            </w:r>
            <w:r w:rsidRPr="003C2FFA">
              <w:rPr>
                <w:rFonts w:ascii="Times New Roman" w:hAnsi="Times New Roman" w:cs="Times New Roman"/>
              </w:rPr>
              <w:softHyphen/>
            </w:r>
            <w:r w:rsidRPr="003C2FFA">
              <w:rPr>
                <w:rFonts w:ascii="Times New Roman" w:hAnsi="Times New Roman" w:cs="Times New Roman"/>
              </w:rPr>
              <w:softHyphen/>
              <w:t xml:space="preserve">- </w:t>
            </w:r>
            <w:r w:rsidRPr="003C2FFA">
              <w:rPr>
                <w:rFonts w:ascii="Times New Roman" w:hAnsi="Times New Roman" w:cs="Times New Roman"/>
              </w:rPr>
              <w:softHyphen/>
              <w:t>Проверка на исправность,при необходимости ремонт с заменой вышедших из строя элеменнтов.</w:t>
            </w:r>
          </w:p>
          <w:p w14:paraId="26A2F42F"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балансировки крыльчатки (при вибрации и посторонних шумах,ремонт)</w:t>
            </w:r>
            <w:r w:rsidRPr="003C2FFA">
              <w:rPr>
                <w:rFonts w:ascii="Times New Roman" w:hAnsi="Times New Roman" w:cs="Times New Roman"/>
              </w:rPr>
              <w:tab/>
            </w:r>
          </w:p>
          <w:p w14:paraId="547E774E"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подшипника на износ (при вибрации и посторонних шумах в двигателе, замена при необходимости).</w:t>
            </w:r>
            <w:r w:rsidRPr="003C2FFA">
              <w:rPr>
                <w:rFonts w:ascii="Times New Roman" w:hAnsi="Times New Roman" w:cs="Times New Roman"/>
              </w:rPr>
              <w:tab/>
              <w:t xml:space="preserve">                                                  -Очистка от загрязнений и коррозии</w:t>
            </w:r>
          </w:p>
          <w:p w14:paraId="12B3C913"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-Чистка испарителя внутреннего блока кондиционера (с разборкой)       с использованием сервисного пакета (чехла) для обслуживания, специальных средств  (средства: RTU EC, Easy Clean, Drain Clean и т.п.) и с использованием парогенератора.      </w:t>
            </w:r>
          </w:p>
          <w:p w14:paraId="16359A4C"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-Очистка воздушных фильтров </w:t>
            </w:r>
          </w:p>
          <w:p w14:paraId="216D1886"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-Очистка воздухозаборной решетки от загрязнений </w:t>
            </w:r>
          </w:p>
          <w:p w14:paraId="71528805"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-Очистка воздуховыпускного отверстия и наружных панелей   </w:t>
            </w:r>
            <w:r w:rsidRPr="003C2FFA">
              <w:rPr>
                <w:rFonts w:ascii="Times New Roman" w:hAnsi="Times New Roman" w:cs="Times New Roman"/>
              </w:rPr>
              <w:tab/>
              <w:t xml:space="preserve">                                                                -Чистка панелей кондиционера</w:t>
            </w:r>
            <w:r w:rsidRPr="003C2FFA">
              <w:rPr>
                <w:rFonts w:ascii="Times New Roman" w:hAnsi="Times New Roman" w:cs="Times New Roman"/>
              </w:rPr>
              <w:tab/>
            </w:r>
            <w:r w:rsidRPr="003C2FFA">
              <w:rPr>
                <w:rFonts w:ascii="Times New Roman" w:hAnsi="Times New Roman" w:cs="Times New Roman"/>
              </w:rPr>
              <w:tab/>
            </w:r>
            <w:r w:rsidRPr="003C2FFA">
              <w:rPr>
                <w:rFonts w:ascii="Times New Roman" w:hAnsi="Times New Roman" w:cs="Times New Roman"/>
              </w:rPr>
              <w:tab/>
              <w:t xml:space="preserve">                                                                              -Чистка дренажной системы внутреннего блока кондиционера (в том числе проходимость дренажных трубок) с помощью специальных средств</w:t>
            </w:r>
          </w:p>
          <w:p w14:paraId="063922A1" w14:textId="542826C8"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-Оценка функционирования кондиционера на всех режимах </w:t>
            </w:r>
            <w:r w:rsidR="00DC36BF">
              <w:rPr>
                <w:rFonts w:ascii="Times New Roman" w:hAnsi="Times New Roman" w:cs="Times New Roman"/>
              </w:rPr>
              <w:t>Работ</w:t>
            </w:r>
            <w:r w:rsidRPr="003C2FFA">
              <w:rPr>
                <w:rFonts w:ascii="Times New Roman" w:hAnsi="Times New Roman" w:cs="Times New Roman"/>
              </w:rPr>
              <w:t>ы с замерами основных параметров (при выявлении отклонений параметров от нормы - анализ причин и их устранение).</w:t>
            </w:r>
          </w:p>
          <w:p w14:paraId="58F222E0" w14:textId="66CFB569"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lastRenderedPageBreak/>
              <w:t xml:space="preserve">  -Проверка </w:t>
            </w:r>
            <w:r w:rsidR="00DC36BF">
              <w:rPr>
                <w:rFonts w:ascii="Times New Roman" w:hAnsi="Times New Roman" w:cs="Times New Roman"/>
              </w:rPr>
              <w:t>Работ</w:t>
            </w:r>
            <w:r w:rsidRPr="003C2FFA">
              <w:rPr>
                <w:rFonts w:ascii="Times New Roman" w:hAnsi="Times New Roman" w:cs="Times New Roman"/>
              </w:rPr>
              <w:t xml:space="preserve">оспособности пульта ДУ (замена элементов питания при необходимости)                                                                                          </w:t>
            </w:r>
          </w:p>
          <w:p w14:paraId="5C30C18B"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проводов кабелей на отсутствие повреждений,устранение повреждениий при необходимости.</w:t>
            </w:r>
          </w:p>
          <w:p w14:paraId="557DC6FD"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рабочих токов электропотребляющих узлов кондиционера</w:t>
            </w:r>
          </w:p>
          <w:p w14:paraId="5547BB6A"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прохождения аварийных сигналов кондиционеров и сплит-систем</w:t>
            </w:r>
          </w:p>
        </w:tc>
        <w:tc>
          <w:tcPr>
            <w:tcW w:w="2693" w:type="dxa"/>
          </w:tcPr>
          <w:p w14:paraId="3BEDB3BD" w14:textId="76B858C3"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lastRenderedPageBreak/>
              <w:t xml:space="preserve">Каждый из внутренних блоков кондиционеров обслуживается планово 2 раза в период действия </w:t>
            </w:r>
            <w:r w:rsidR="00DC36BF">
              <w:rPr>
                <w:rFonts w:ascii="Times New Roman" w:hAnsi="Times New Roman" w:cs="Times New Roman"/>
              </w:rPr>
              <w:t>Договор</w:t>
            </w:r>
            <w:r w:rsidRPr="003C2FFA">
              <w:rPr>
                <w:rFonts w:ascii="Times New Roman" w:hAnsi="Times New Roman" w:cs="Times New Roman"/>
              </w:rPr>
              <w:t>а (июнь-июль, октябрь).</w:t>
            </w:r>
          </w:p>
          <w:p w14:paraId="29153885"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Внеплановое обслуживание – по Заявке Заказчика.</w:t>
            </w:r>
          </w:p>
        </w:tc>
        <w:tc>
          <w:tcPr>
            <w:tcW w:w="3119" w:type="dxa"/>
          </w:tcPr>
          <w:p w14:paraId="2E261E82"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Акт результатов  обслуживания и ремонта внутреннего блока кондиционера. </w:t>
            </w:r>
          </w:p>
        </w:tc>
      </w:tr>
      <w:tr w:rsidR="003C2FFA" w:rsidRPr="003C2FFA" w14:paraId="311682B4" w14:textId="77777777" w:rsidTr="00DE2AB7">
        <w:tc>
          <w:tcPr>
            <w:tcW w:w="562" w:type="dxa"/>
          </w:tcPr>
          <w:p w14:paraId="034C3AB1"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2</w:t>
            </w:r>
          </w:p>
        </w:tc>
        <w:tc>
          <w:tcPr>
            <w:tcW w:w="3090" w:type="dxa"/>
          </w:tcPr>
          <w:p w14:paraId="1E7437EC" w14:textId="7A48B165" w:rsidR="003C2FFA" w:rsidRPr="003C2FFA" w:rsidRDefault="00DC36BF" w:rsidP="003C2FFA">
            <w:pPr>
              <w:spacing w:after="0" w:line="240" w:lineRule="auto"/>
              <w:jc w:val="both"/>
              <w:rPr>
                <w:rFonts w:ascii="Times New Roman" w:hAnsi="Times New Roman" w:cs="Times New Roman"/>
              </w:rPr>
            </w:pPr>
            <w:r>
              <w:rPr>
                <w:rFonts w:ascii="Times New Roman" w:hAnsi="Times New Roman" w:cs="Times New Roman"/>
              </w:rPr>
              <w:t>Работ</w:t>
            </w:r>
            <w:r w:rsidR="003C2FFA" w:rsidRPr="003C2FFA">
              <w:rPr>
                <w:rFonts w:ascii="Times New Roman" w:hAnsi="Times New Roman" w:cs="Times New Roman"/>
              </w:rPr>
              <w:t xml:space="preserve">ы по техническому обслуживанию и ремонту внешних блоков с учетом </w:t>
            </w:r>
            <w:r>
              <w:rPr>
                <w:rFonts w:ascii="Times New Roman" w:hAnsi="Times New Roman" w:cs="Times New Roman"/>
              </w:rPr>
              <w:t>Работ</w:t>
            </w:r>
            <w:r w:rsidR="003C2FFA" w:rsidRPr="003C2FFA">
              <w:rPr>
                <w:rFonts w:ascii="Times New Roman" w:hAnsi="Times New Roman" w:cs="Times New Roman"/>
              </w:rPr>
              <w:t>ы альпиниста</w:t>
            </w:r>
          </w:p>
          <w:p w14:paraId="6B92253C"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(плановые /внеплановые)</w:t>
            </w:r>
          </w:p>
        </w:tc>
        <w:tc>
          <w:tcPr>
            <w:tcW w:w="6237" w:type="dxa"/>
          </w:tcPr>
          <w:p w14:paraId="60AB7118"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-Обслуживание и ремонт внешних блоков оборудования</w:t>
            </w:r>
          </w:p>
          <w:p w14:paraId="2C1EA121"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  Визуальный осмотр кондиционеров на наличие внешних повреждений.                                                      </w:t>
            </w:r>
          </w:p>
          <w:p w14:paraId="2E1828AF"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Проверка надежности крепления элементов кондиционера, внешних элементов, ограждений </w:t>
            </w:r>
          </w:p>
          <w:p w14:paraId="6FDD962A"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-Проверка фреонопровода,ремонт при необходимости.                                                                      </w:t>
            </w:r>
          </w:p>
          <w:p w14:paraId="22D6CC3C"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трубопроводов и изоляции на внешнее повреждение (визуально, восстановление при необходимости)                                                                 - Измерение давления/проверка рабочего давления контура хладагента (согласно технических регламентов)</w:t>
            </w:r>
          </w:p>
          <w:p w14:paraId="2565E0C2"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-Заправка (дозаправка) хладагентом до 5000 гр.(при необходимости).</w:t>
            </w:r>
          </w:p>
          <w:p w14:paraId="506C267A" w14:textId="335CDE18"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Хладагент приобретается Подрядчиком самостоятельно в рамках установленной цены </w:t>
            </w:r>
            <w:r w:rsidR="00DC36BF">
              <w:rPr>
                <w:rFonts w:ascii="Times New Roman" w:hAnsi="Times New Roman" w:cs="Times New Roman"/>
              </w:rPr>
              <w:t>Договор</w:t>
            </w:r>
            <w:r w:rsidRPr="003C2FFA">
              <w:rPr>
                <w:rFonts w:ascii="Times New Roman" w:hAnsi="Times New Roman" w:cs="Times New Roman"/>
              </w:rPr>
              <w:t xml:space="preserve">а.                                                                         </w:t>
            </w:r>
          </w:p>
          <w:p w14:paraId="600CF268"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на исправность вентилятора</w:t>
            </w:r>
          </w:p>
          <w:p w14:paraId="6BBC62AF"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 xml:space="preserve">-Проверка балансировки крыльчатки </w:t>
            </w:r>
          </w:p>
          <w:p w14:paraId="3522CAC9"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-Проверка подшипника на износ (замена при необходимости)</w:t>
            </w:r>
          </w:p>
          <w:p w14:paraId="12CA5A90"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-Очистка от загрязнений и коррозии</w:t>
            </w:r>
          </w:p>
        </w:tc>
        <w:tc>
          <w:tcPr>
            <w:tcW w:w="2693" w:type="dxa"/>
          </w:tcPr>
          <w:p w14:paraId="7800FC1C" w14:textId="6262CAF6"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Каждый из наружных блоков кондиционеров обслуживается планово 2 раза в период действия </w:t>
            </w:r>
            <w:r w:rsidR="00DC36BF">
              <w:rPr>
                <w:rFonts w:ascii="Times New Roman" w:hAnsi="Times New Roman" w:cs="Times New Roman"/>
              </w:rPr>
              <w:t>Договор</w:t>
            </w:r>
            <w:r w:rsidRPr="003C2FFA">
              <w:rPr>
                <w:rFonts w:ascii="Times New Roman" w:hAnsi="Times New Roman" w:cs="Times New Roman"/>
              </w:rPr>
              <w:t>а. (июнь-июль, октябрь)</w:t>
            </w:r>
          </w:p>
          <w:p w14:paraId="58D4A80B"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Внеплановое обслуживание – по Заявке Заказчика.</w:t>
            </w:r>
          </w:p>
        </w:tc>
        <w:tc>
          <w:tcPr>
            <w:tcW w:w="3119" w:type="dxa"/>
          </w:tcPr>
          <w:p w14:paraId="713FA128"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Акт результатов  обслуживания и ремонта внешнего блока кондиционера. Сертификат соответствия на хладагент</w:t>
            </w:r>
          </w:p>
        </w:tc>
      </w:tr>
      <w:tr w:rsidR="003C2FFA" w:rsidRPr="003C2FFA" w14:paraId="04CADBBD" w14:textId="77777777" w:rsidTr="00DE2AB7">
        <w:tc>
          <w:tcPr>
            <w:tcW w:w="562" w:type="dxa"/>
          </w:tcPr>
          <w:p w14:paraId="47A100F1"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3</w:t>
            </w:r>
          </w:p>
        </w:tc>
        <w:tc>
          <w:tcPr>
            <w:tcW w:w="3090" w:type="dxa"/>
          </w:tcPr>
          <w:p w14:paraId="06ADF752" w14:textId="5D4D8048" w:rsidR="003C2FFA" w:rsidRPr="003C2FFA" w:rsidRDefault="00DC36BF" w:rsidP="003C2FFA">
            <w:pPr>
              <w:spacing w:after="0" w:line="240" w:lineRule="auto"/>
              <w:jc w:val="both"/>
              <w:rPr>
                <w:rFonts w:ascii="Times New Roman" w:hAnsi="Times New Roman" w:cs="Times New Roman"/>
              </w:rPr>
            </w:pPr>
            <w:r>
              <w:rPr>
                <w:rFonts w:ascii="Times New Roman" w:hAnsi="Times New Roman" w:cs="Times New Roman"/>
              </w:rPr>
              <w:t>Работ</w:t>
            </w:r>
            <w:r w:rsidR="003C2FFA" w:rsidRPr="003C2FFA">
              <w:rPr>
                <w:rFonts w:ascii="Times New Roman" w:hAnsi="Times New Roman" w:cs="Times New Roman"/>
              </w:rPr>
              <w:t>ы по замене проточных дренажных насосов для отвода конденсата от внутреннего блока кондиционера</w:t>
            </w:r>
          </w:p>
          <w:p w14:paraId="5AF5A921" w14:textId="77777777" w:rsidR="003C2FFA" w:rsidRPr="003C2FFA" w:rsidRDefault="003C2FFA" w:rsidP="003C2FFA">
            <w:pPr>
              <w:spacing w:after="0" w:line="240" w:lineRule="auto"/>
              <w:ind w:firstLine="567"/>
              <w:jc w:val="both"/>
              <w:rPr>
                <w:rFonts w:ascii="Times New Roman" w:hAnsi="Times New Roman" w:cs="Times New Roman"/>
              </w:rPr>
            </w:pPr>
          </w:p>
          <w:p w14:paraId="1D663480" w14:textId="77777777" w:rsidR="003C2FFA" w:rsidRPr="003C2FFA" w:rsidRDefault="003C2FFA" w:rsidP="003C2FFA">
            <w:pPr>
              <w:spacing w:after="0" w:line="240" w:lineRule="auto"/>
              <w:ind w:firstLine="567"/>
              <w:jc w:val="both"/>
              <w:rPr>
                <w:rFonts w:ascii="Times New Roman" w:hAnsi="Times New Roman" w:cs="Times New Roman"/>
              </w:rPr>
            </w:pPr>
          </w:p>
          <w:p w14:paraId="74F8E059" w14:textId="77777777" w:rsidR="003C2FFA" w:rsidRPr="003C2FFA" w:rsidRDefault="003C2FFA" w:rsidP="003C2FFA">
            <w:pPr>
              <w:spacing w:after="0" w:line="240" w:lineRule="auto"/>
              <w:ind w:firstLine="567"/>
              <w:jc w:val="both"/>
              <w:rPr>
                <w:rFonts w:ascii="Times New Roman" w:hAnsi="Times New Roman" w:cs="Times New Roman"/>
              </w:rPr>
            </w:pPr>
          </w:p>
        </w:tc>
        <w:tc>
          <w:tcPr>
            <w:tcW w:w="6237" w:type="dxa"/>
          </w:tcPr>
          <w:p w14:paraId="0AC3ABF9"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lastRenderedPageBreak/>
              <w:t xml:space="preserve">Чистка дренажной системы внутреннего блока кондиционера (в том числе проходимость дренажных трубок) с помощью специальных средств </w:t>
            </w:r>
          </w:p>
          <w:p w14:paraId="0FA929D4"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Приобретение и замена Подрядчиком проточных дренажных насосов для отвода конденсата от внутреннего блока кондиционера (при необходимости).  </w:t>
            </w:r>
          </w:p>
          <w:p w14:paraId="67B67099" w14:textId="45A70DE5"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lastRenderedPageBreak/>
              <w:t xml:space="preserve">Замена дренажного насоса определяется Подрядчиком совместно с Заказчиком по результатам </w:t>
            </w:r>
            <w:r w:rsidR="00DC36BF">
              <w:rPr>
                <w:rFonts w:ascii="Times New Roman" w:hAnsi="Times New Roman" w:cs="Times New Roman"/>
              </w:rPr>
              <w:t>Работ</w:t>
            </w:r>
            <w:r w:rsidRPr="003C2FFA">
              <w:rPr>
                <w:rFonts w:ascii="Times New Roman" w:hAnsi="Times New Roman" w:cs="Times New Roman"/>
              </w:rPr>
              <w:t xml:space="preserve">ы по </w:t>
            </w:r>
            <w:proofErr w:type="gramStart"/>
            <w:r w:rsidRPr="003C2FFA">
              <w:rPr>
                <w:rFonts w:ascii="Times New Roman" w:hAnsi="Times New Roman" w:cs="Times New Roman"/>
              </w:rPr>
              <w:t>обслуживанию  и</w:t>
            </w:r>
            <w:proofErr w:type="gramEnd"/>
            <w:r w:rsidRPr="003C2FFA">
              <w:rPr>
                <w:rFonts w:ascii="Times New Roman" w:hAnsi="Times New Roman" w:cs="Times New Roman"/>
              </w:rPr>
              <w:t xml:space="preserve"> ремонту внутренних блоков. Выполнение </w:t>
            </w:r>
            <w:r w:rsidR="00DC36BF">
              <w:rPr>
                <w:rFonts w:ascii="Times New Roman" w:hAnsi="Times New Roman" w:cs="Times New Roman"/>
              </w:rPr>
              <w:t>Работ</w:t>
            </w:r>
            <w:r w:rsidRPr="003C2FFA">
              <w:rPr>
                <w:rFonts w:ascii="Times New Roman" w:hAnsi="Times New Roman" w:cs="Times New Roman"/>
              </w:rPr>
              <w:t xml:space="preserve"> Подрядчиком в рамках установленной цены </w:t>
            </w:r>
            <w:r w:rsidR="00DC36BF">
              <w:rPr>
                <w:rFonts w:ascii="Times New Roman" w:hAnsi="Times New Roman" w:cs="Times New Roman"/>
              </w:rPr>
              <w:t>Договор</w:t>
            </w:r>
            <w:r w:rsidRPr="003C2FFA">
              <w:rPr>
                <w:rFonts w:ascii="Times New Roman" w:hAnsi="Times New Roman" w:cs="Times New Roman"/>
              </w:rPr>
              <w:t>а</w:t>
            </w:r>
          </w:p>
        </w:tc>
        <w:tc>
          <w:tcPr>
            <w:tcW w:w="2693" w:type="dxa"/>
          </w:tcPr>
          <w:p w14:paraId="5D0A7B77"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lastRenderedPageBreak/>
              <w:t>Приобретение проточных дренажных насосов –2 штуки.</w:t>
            </w:r>
          </w:p>
          <w:p w14:paraId="762F74EB" w14:textId="33C50A8A"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 течение срока действия </w:t>
            </w:r>
            <w:r w:rsidR="00DC36BF">
              <w:rPr>
                <w:rFonts w:ascii="Times New Roman" w:hAnsi="Times New Roman" w:cs="Times New Roman"/>
              </w:rPr>
              <w:t>Договор</w:t>
            </w:r>
            <w:r w:rsidRPr="003C2FFA">
              <w:rPr>
                <w:rFonts w:ascii="Times New Roman" w:hAnsi="Times New Roman" w:cs="Times New Roman"/>
              </w:rPr>
              <w:t>а по заявке Заказчика</w:t>
            </w:r>
          </w:p>
        </w:tc>
        <w:tc>
          <w:tcPr>
            <w:tcW w:w="3119" w:type="dxa"/>
          </w:tcPr>
          <w:p w14:paraId="15A562C5"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Акт ослуживания и ремонта внутреннего блока кондиционера.</w:t>
            </w:r>
          </w:p>
        </w:tc>
      </w:tr>
      <w:tr w:rsidR="003C2FFA" w:rsidRPr="003C2FFA" w14:paraId="2B3B64F6" w14:textId="77777777" w:rsidTr="00DE2AB7">
        <w:tc>
          <w:tcPr>
            <w:tcW w:w="562" w:type="dxa"/>
          </w:tcPr>
          <w:p w14:paraId="755C8FAA" w14:textId="77777777" w:rsidR="003C2FFA" w:rsidRPr="003C2FFA" w:rsidRDefault="003C2FFA" w:rsidP="003C2FFA">
            <w:pPr>
              <w:spacing w:after="0" w:line="240" w:lineRule="auto"/>
              <w:ind w:firstLine="567"/>
              <w:jc w:val="both"/>
              <w:rPr>
                <w:rFonts w:ascii="Times New Roman" w:hAnsi="Times New Roman" w:cs="Times New Roman"/>
              </w:rPr>
            </w:pPr>
            <w:r w:rsidRPr="003C2FFA">
              <w:rPr>
                <w:rFonts w:ascii="Times New Roman" w:hAnsi="Times New Roman" w:cs="Times New Roman"/>
              </w:rPr>
              <w:t>4</w:t>
            </w:r>
          </w:p>
        </w:tc>
        <w:tc>
          <w:tcPr>
            <w:tcW w:w="3090" w:type="dxa"/>
          </w:tcPr>
          <w:p w14:paraId="7B005AD3"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Ремонт системы отвода дренажа конденсата от внутреннего блока (примерная длина дренажной трубки – 20 м)</w:t>
            </w:r>
          </w:p>
        </w:tc>
        <w:tc>
          <w:tcPr>
            <w:tcW w:w="6237" w:type="dxa"/>
          </w:tcPr>
          <w:p w14:paraId="57A94A69" w14:textId="041D6FAA"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Замена линии отвода дренажа от внутреннего блока кондиционера (при необходимости). Необходимость ремонта системы отвода дренажа от внутреннего блока кондиционера определяется Подрядчиком совместно с Заказчиком по результатам </w:t>
            </w:r>
            <w:r w:rsidR="00DC36BF">
              <w:rPr>
                <w:rFonts w:ascii="Times New Roman" w:hAnsi="Times New Roman" w:cs="Times New Roman"/>
              </w:rPr>
              <w:t>Работ</w:t>
            </w:r>
            <w:r w:rsidRPr="003C2FFA">
              <w:rPr>
                <w:rFonts w:ascii="Times New Roman" w:hAnsi="Times New Roman" w:cs="Times New Roman"/>
              </w:rPr>
              <w:t xml:space="preserve">ы по </w:t>
            </w:r>
            <w:proofErr w:type="gramStart"/>
            <w:r w:rsidRPr="003C2FFA">
              <w:rPr>
                <w:rFonts w:ascii="Times New Roman" w:hAnsi="Times New Roman" w:cs="Times New Roman"/>
              </w:rPr>
              <w:t>обслуживанию  и</w:t>
            </w:r>
            <w:proofErr w:type="gramEnd"/>
            <w:r w:rsidRPr="003C2FFA">
              <w:rPr>
                <w:rFonts w:ascii="Times New Roman" w:hAnsi="Times New Roman" w:cs="Times New Roman"/>
              </w:rPr>
              <w:t xml:space="preserve"> ремонту внутренних блоков.</w:t>
            </w:r>
          </w:p>
          <w:p w14:paraId="14987E6E" w14:textId="01FD241A"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Закупка дренажной </w:t>
            </w:r>
            <w:proofErr w:type="gramStart"/>
            <w:r w:rsidRPr="003C2FFA">
              <w:rPr>
                <w:rFonts w:ascii="Times New Roman" w:hAnsi="Times New Roman" w:cs="Times New Roman"/>
              </w:rPr>
              <w:t>трубки  (</w:t>
            </w:r>
            <w:proofErr w:type="gramEnd"/>
            <w:r w:rsidRPr="003C2FFA">
              <w:rPr>
                <w:rFonts w:ascii="Times New Roman" w:hAnsi="Times New Roman" w:cs="Times New Roman"/>
              </w:rPr>
              <w:t xml:space="preserve">примерная длина дренажной трубки – 20 м) и других необходимых расходных материалов </w:t>
            </w:r>
            <w:proofErr w:type="gramStart"/>
            <w:r w:rsidRPr="003C2FFA">
              <w:rPr>
                <w:rFonts w:ascii="Times New Roman" w:hAnsi="Times New Roman" w:cs="Times New Roman"/>
              </w:rPr>
              <w:t>осуществляется  Подрядчиком</w:t>
            </w:r>
            <w:proofErr w:type="gramEnd"/>
            <w:r w:rsidRPr="003C2FFA">
              <w:rPr>
                <w:rFonts w:ascii="Times New Roman" w:hAnsi="Times New Roman" w:cs="Times New Roman"/>
              </w:rPr>
              <w:t xml:space="preserve"> в рамках установленной цены </w:t>
            </w:r>
            <w:r w:rsidR="00DC36BF">
              <w:rPr>
                <w:rFonts w:ascii="Times New Roman" w:hAnsi="Times New Roman" w:cs="Times New Roman"/>
              </w:rPr>
              <w:t>Договор</w:t>
            </w:r>
            <w:r w:rsidRPr="003C2FFA">
              <w:rPr>
                <w:rFonts w:ascii="Times New Roman" w:hAnsi="Times New Roman" w:cs="Times New Roman"/>
              </w:rPr>
              <w:t>а</w:t>
            </w:r>
          </w:p>
        </w:tc>
        <w:tc>
          <w:tcPr>
            <w:tcW w:w="2693" w:type="dxa"/>
          </w:tcPr>
          <w:p w14:paraId="39370519" w14:textId="3667680C"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 xml:space="preserve">В течение срока действия </w:t>
            </w:r>
            <w:r w:rsidR="00DC36BF">
              <w:rPr>
                <w:rFonts w:ascii="Times New Roman" w:hAnsi="Times New Roman" w:cs="Times New Roman"/>
              </w:rPr>
              <w:t>Договор</w:t>
            </w:r>
            <w:r w:rsidRPr="003C2FFA">
              <w:rPr>
                <w:rFonts w:ascii="Times New Roman" w:hAnsi="Times New Roman" w:cs="Times New Roman"/>
              </w:rPr>
              <w:t>а по заявке Заказчика</w:t>
            </w:r>
          </w:p>
        </w:tc>
        <w:tc>
          <w:tcPr>
            <w:tcW w:w="3119" w:type="dxa"/>
          </w:tcPr>
          <w:p w14:paraId="0ECB6055" w14:textId="77777777" w:rsidR="003C2FFA" w:rsidRPr="003C2FFA" w:rsidRDefault="003C2FFA" w:rsidP="003C2FFA">
            <w:pPr>
              <w:spacing w:after="0" w:line="240" w:lineRule="auto"/>
              <w:jc w:val="both"/>
              <w:rPr>
                <w:rFonts w:ascii="Times New Roman" w:hAnsi="Times New Roman" w:cs="Times New Roman"/>
              </w:rPr>
            </w:pPr>
            <w:r w:rsidRPr="003C2FFA">
              <w:rPr>
                <w:rFonts w:ascii="Times New Roman" w:hAnsi="Times New Roman" w:cs="Times New Roman"/>
              </w:rPr>
              <w:t>Акт обслуживания и ремонта внутреннего блока кондиционера.</w:t>
            </w:r>
          </w:p>
        </w:tc>
      </w:tr>
    </w:tbl>
    <w:p w14:paraId="209D012B" w14:textId="77777777" w:rsidR="003C2FFA" w:rsidRDefault="003C2FFA" w:rsidP="003C2FFA">
      <w:pPr>
        <w:spacing w:line="320" w:lineRule="exact"/>
        <w:ind w:right="-46"/>
        <w:rPr>
          <w:rFonts w:ascii="Times New Roman" w:hAnsi="Times New Roman" w:cs="Times New Roman"/>
          <w:bCs/>
          <w:noProof/>
          <w:sz w:val="24"/>
          <w:szCs w:val="24"/>
        </w:rPr>
        <w:sectPr w:rsidR="003C2FFA" w:rsidSect="003C2FFA">
          <w:pgSz w:w="16838" w:h="11906" w:orient="landscape"/>
          <w:pgMar w:top="709" w:right="567" w:bottom="1560" w:left="851" w:header="709" w:footer="709" w:gutter="0"/>
          <w:cols w:space="708"/>
          <w:titlePg/>
          <w:docGrid w:linePitch="360"/>
        </w:sectPr>
      </w:pPr>
    </w:p>
    <w:p w14:paraId="7CE2269A" w14:textId="77777777" w:rsidR="00565ADA" w:rsidRPr="00E92059" w:rsidRDefault="00565ADA" w:rsidP="00565ADA">
      <w:pPr>
        <w:spacing w:after="0" w:line="240" w:lineRule="auto"/>
        <w:ind w:firstLine="567"/>
        <w:contextualSpacing/>
        <w:jc w:val="right"/>
        <w:outlineLvl w:val="0"/>
      </w:pPr>
      <w:r w:rsidRPr="00E92059">
        <w:rPr>
          <w:rFonts w:ascii="Times New Roman" w:hAnsi="Times New Roman" w:cs="Times New Roman"/>
          <w:b/>
          <w:bCs/>
        </w:rPr>
        <w:lastRenderedPageBreak/>
        <w:t>Приложение № 2</w:t>
      </w:r>
    </w:p>
    <w:p w14:paraId="52148EF3" w14:textId="77777777" w:rsidR="00137F26" w:rsidRDefault="00565ADA" w:rsidP="00565ADA">
      <w:pPr>
        <w:spacing w:after="0" w:line="240" w:lineRule="auto"/>
        <w:ind w:firstLine="567"/>
        <w:contextualSpacing/>
        <w:jc w:val="right"/>
        <w:rPr>
          <w:rFonts w:ascii="Times New Roman" w:hAnsi="Times New Roman" w:cs="Times New Roman"/>
          <w:b/>
          <w:bCs/>
        </w:rPr>
      </w:pPr>
      <w:r w:rsidRPr="00E92059">
        <w:rPr>
          <w:rFonts w:ascii="Times New Roman" w:hAnsi="Times New Roman" w:cs="Times New Roman"/>
          <w:b/>
          <w:bCs/>
        </w:rPr>
        <w:t>к Договору</w:t>
      </w:r>
      <w:r w:rsidR="00137F26">
        <w:rPr>
          <w:rFonts w:ascii="Times New Roman" w:hAnsi="Times New Roman" w:cs="Times New Roman"/>
          <w:b/>
          <w:bCs/>
        </w:rPr>
        <w:t xml:space="preserve"> №_____________</w:t>
      </w:r>
    </w:p>
    <w:p w14:paraId="0AEFEFCA" w14:textId="4EE13612" w:rsidR="00565ADA" w:rsidRPr="00E92059" w:rsidRDefault="00565ADA" w:rsidP="00565ADA">
      <w:pPr>
        <w:spacing w:after="0" w:line="240" w:lineRule="auto"/>
        <w:ind w:firstLine="567"/>
        <w:contextualSpacing/>
        <w:jc w:val="right"/>
      </w:pPr>
      <w:r w:rsidRPr="00E92059">
        <w:rPr>
          <w:rFonts w:ascii="Times New Roman" w:hAnsi="Times New Roman" w:cs="Times New Roman"/>
          <w:b/>
          <w:bCs/>
        </w:rPr>
        <w:t xml:space="preserve"> от __</w:t>
      </w:r>
      <w:proofErr w:type="gramStart"/>
      <w:r w:rsidRPr="00E92059">
        <w:rPr>
          <w:rFonts w:ascii="Times New Roman" w:hAnsi="Times New Roman" w:cs="Times New Roman"/>
          <w:b/>
          <w:bCs/>
        </w:rPr>
        <w:t>_._</w:t>
      </w:r>
      <w:proofErr w:type="gramEnd"/>
      <w:r w:rsidRPr="00E92059">
        <w:rPr>
          <w:rFonts w:ascii="Times New Roman" w:hAnsi="Times New Roman" w:cs="Times New Roman"/>
          <w:b/>
          <w:bCs/>
        </w:rPr>
        <w:t>__.202</w:t>
      </w:r>
      <w:r w:rsidR="00137F26">
        <w:rPr>
          <w:rFonts w:ascii="Times New Roman" w:hAnsi="Times New Roman" w:cs="Times New Roman"/>
          <w:b/>
          <w:bCs/>
        </w:rPr>
        <w:t>6</w:t>
      </w:r>
    </w:p>
    <w:p w14:paraId="31CEC604" w14:textId="77777777" w:rsidR="00565ADA" w:rsidRPr="00E92059" w:rsidRDefault="00565ADA" w:rsidP="00565ADA">
      <w:pPr>
        <w:spacing w:after="0" w:line="240" w:lineRule="auto"/>
        <w:ind w:firstLine="567"/>
        <w:contextualSpacing/>
        <w:jc w:val="right"/>
        <w:outlineLvl w:val="0"/>
        <w:rPr>
          <w:rFonts w:ascii="Times New Roman" w:hAnsi="Times New Roman" w:cs="Times New Roman"/>
        </w:rPr>
      </w:pPr>
    </w:p>
    <w:p w14:paraId="648F52AE" w14:textId="77777777" w:rsidR="00565ADA" w:rsidRPr="00E92059" w:rsidRDefault="00565ADA" w:rsidP="00565ADA">
      <w:pPr>
        <w:spacing w:after="0" w:line="240" w:lineRule="auto"/>
        <w:ind w:firstLine="567"/>
        <w:contextualSpacing/>
        <w:jc w:val="right"/>
        <w:outlineLvl w:val="0"/>
        <w:rPr>
          <w:rFonts w:ascii="Times New Roman" w:hAnsi="Times New Roman" w:cs="Times New Roman"/>
        </w:rPr>
      </w:pPr>
    </w:p>
    <w:p w14:paraId="6963C522" w14:textId="77777777" w:rsidR="00565ADA" w:rsidRPr="00E92059" w:rsidRDefault="00565ADA" w:rsidP="00565ADA">
      <w:pPr>
        <w:spacing w:after="0" w:line="240" w:lineRule="auto"/>
        <w:ind w:firstLine="567"/>
        <w:contextualSpacing/>
        <w:jc w:val="right"/>
        <w:outlineLvl w:val="0"/>
        <w:rPr>
          <w:rFonts w:ascii="Times New Roman" w:hAnsi="Times New Roman" w:cs="Times New Roman"/>
        </w:rPr>
      </w:pPr>
    </w:p>
    <w:p w14:paraId="338EA715" w14:textId="77777777" w:rsidR="00565ADA" w:rsidRPr="00E92059" w:rsidRDefault="00565ADA" w:rsidP="00565ADA">
      <w:pPr>
        <w:spacing w:after="0" w:line="240" w:lineRule="auto"/>
        <w:ind w:firstLine="567"/>
        <w:contextualSpacing/>
        <w:jc w:val="right"/>
        <w:outlineLvl w:val="0"/>
        <w:rPr>
          <w:rFonts w:ascii="Times New Roman" w:hAnsi="Times New Roman" w:cs="Times New Roman"/>
        </w:rPr>
      </w:pPr>
    </w:p>
    <w:p w14:paraId="02ACA288" w14:textId="77777777" w:rsidR="00565ADA" w:rsidRPr="00E92059" w:rsidRDefault="00565ADA" w:rsidP="00565ADA">
      <w:pPr>
        <w:spacing w:after="0" w:line="240" w:lineRule="auto"/>
        <w:ind w:firstLine="567"/>
        <w:contextualSpacing/>
        <w:jc w:val="right"/>
        <w:outlineLvl w:val="0"/>
        <w:rPr>
          <w:rFonts w:ascii="Times New Roman" w:hAnsi="Times New Roman" w:cs="Times New Roman"/>
        </w:rPr>
      </w:pPr>
    </w:p>
    <w:p w14:paraId="33E3DCFA" w14:textId="77777777" w:rsidR="00565ADA" w:rsidRPr="0046407E" w:rsidRDefault="00565ADA" w:rsidP="00565ADA">
      <w:pPr>
        <w:spacing w:after="0" w:line="240" w:lineRule="auto"/>
        <w:ind w:firstLine="567"/>
        <w:contextualSpacing/>
        <w:jc w:val="center"/>
        <w:outlineLvl w:val="0"/>
        <w:rPr>
          <w:rFonts w:ascii="Times New Roman" w:hAnsi="Times New Roman" w:cs="Times New Roman"/>
        </w:rPr>
      </w:pPr>
      <w:r w:rsidRPr="0046407E">
        <w:rPr>
          <w:rFonts w:ascii="Times New Roman" w:hAnsi="Times New Roman" w:cs="Times New Roman"/>
        </w:rPr>
        <w:t>РАСЧЕТ ЦЕНЫ ДОГОВОРА</w:t>
      </w:r>
    </w:p>
    <w:p w14:paraId="57BB0DD9" w14:textId="77777777" w:rsidR="00565ADA" w:rsidRPr="0046407E" w:rsidRDefault="00565ADA" w:rsidP="00565ADA">
      <w:pPr>
        <w:spacing w:after="0" w:line="240" w:lineRule="auto"/>
        <w:ind w:firstLine="567"/>
        <w:contextualSpacing/>
        <w:jc w:val="center"/>
        <w:outlineLvl w:val="0"/>
        <w:rPr>
          <w:rFonts w:ascii="Times New Roman" w:hAnsi="Times New Roman" w:cs="Times New Roman"/>
        </w:rPr>
      </w:pPr>
    </w:p>
    <w:tbl>
      <w:tblPr>
        <w:tblStyle w:val="aff8"/>
        <w:tblW w:w="0" w:type="auto"/>
        <w:tblLook w:val="04A0" w:firstRow="1" w:lastRow="0" w:firstColumn="1" w:lastColumn="0" w:noHBand="0" w:noVBand="1"/>
      </w:tblPr>
      <w:tblGrid>
        <w:gridCol w:w="704"/>
        <w:gridCol w:w="2694"/>
        <w:gridCol w:w="1699"/>
        <w:gridCol w:w="1700"/>
        <w:gridCol w:w="1700"/>
        <w:gridCol w:w="1700"/>
      </w:tblGrid>
      <w:tr w:rsidR="00565ADA" w:rsidRPr="0046407E" w14:paraId="03884700" w14:textId="77777777" w:rsidTr="005E543B">
        <w:tc>
          <w:tcPr>
            <w:tcW w:w="704" w:type="dxa"/>
          </w:tcPr>
          <w:p w14:paraId="3E0F2E73" w14:textId="77777777"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 xml:space="preserve">№ </w:t>
            </w:r>
            <w:proofErr w:type="spellStart"/>
            <w:r w:rsidRPr="0046407E">
              <w:rPr>
                <w:rFonts w:ascii="Times New Roman" w:hAnsi="Times New Roman" w:cs="Times New Roman"/>
              </w:rPr>
              <w:t>пп</w:t>
            </w:r>
            <w:proofErr w:type="spellEnd"/>
          </w:p>
        </w:tc>
        <w:tc>
          <w:tcPr>
            <w:tcW w:w="2694" w:type="dxa"/>
          </w:tcPr>
          <w:p w14:paraId="6775CBD7" w14:textId="686C7E15"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 xml:space="preserve">Наименование </w:t>
            </w:r>
            <w:r w:rsidR="00DC36BF">
              <w:rPr>
                <w:rFonts w:ascii="Times New Roman" w:hAnsi="Times New Roman" w:cs="Times New Roman"/>
              </w:rPr>
              <w:t>Работ</w:t>
            </w:r>
          </w:p>
        </w:tc>
        <w:tc>
          <w:tcPr>
            <w:tcW w:w="1699" w:type="dxa"/>
          </w:tcPr>
          <w:p w14:paraId="2D19DDAF" w14:textId="77777777"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Ед. изм.</w:t>
            </w:r>
          </w:p>
        </w:tc>
        <w:tc>
          <w:tcPr>
            <w:tcW w:w="1700" w:type="dxa"/>
          </w:tcPr>
          <w:p w14:paraId="545A4F99" w14:textId="77777777"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Кол-во</w:t>
            </w:r>
          </w:p>
        </w:tc>
        <w:tc>
          <w:tcPr>
            <w:tcW w:w="1700" w:type="dxa"/>
          </w:tcPr>
          <w:p w14:paraId="27AC964C" w14:textId="77777777"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 xml:space="preserve">Цена за ед., </w:t>
            </w:r>
            <w:proofErr w:type="spellStart"/>
            <w:r w:rsidRPr="0046407E">
              <w:rPr>
                <w:rFonts w:ascii="Times New Roman" w:hAnsi="Times New Roman" w:cs="Times New Roman"/>
              </w:rPr>
              <w:t>руб</w:t>
            </w:r>
            <w:proofErr w:type="spellEnd"/>
            <w:r w:rsidRPr="0046407E">
              <w:rPr>
                <w:rFonts w:ascii="Times New Roman" w:hAnsi="Times New Roman" w:cs="Times New Roman"/>
              </w:rPr>
              <w:t>,</w:t>
            </w:r>
          </w:p>
        </w:tc>
        <w:tc>
          <w:tcPr>
            <w:tcW w:w="1700" w:type="dxa"/>
          </w:tcPr>
          <w:p w14:paraId="230EA2CD" w14:textId="77777777" w:rsidR="00565ADA" w:rsidRPr="0046407E" w:rsidRDefault="00565ADA" w:rsidP="005E543B">
            <w:pPr>
              <w:spacing w:after="0" w:line="240" w:lineRule="auto"/>
              <w:contextualSpacing/>
              <w:jc w:val="center"/>
              <w:outlineLvl w:val="0"/>
              <w:rPr>
                <w:rFonts w:ascii="Times New Roman" w:hAnsi="Times New Roman" w:cs="Times New Roman"/>
              </w:rPr>
            </w:pPr>
            <w:r w:rsidRPr="0046407E">
              <w:rPr>
                <w:rFonts w:ascii="Times New Roman" w:hAnsi="Times New Roman" w:cs="Times New Roman"/>
              </w:rPr>
              <w:t>Стоимость, руб.</w:t>
            </w:r>
          </w:p>
        </w:tc>
      </w:tr>
      <w:tr w:rsidR="00565ADA" w:rsidRPr="0046407E" w14:paraId="310F5C44" w14:textId="77777777" w:rsidTr="005E543B">
        <w:tc>
          <w:tcPr>
            <w:tcW w:w="704" w:type="dxa"/>
          </w:tcPr>
          <w:p w14:paraId="1E188B24"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2694" w:type="dxa"/>
          </w:tcPr>
          <w:p w14:paraId="2E9EAA23"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699" w:type="dxa"/>
          </w:tcPr>
          <w:p w14:paraId="17F1D430"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3365F640"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69A4D3A8"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7358CF23"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r>
      <w:tr w:rsidR="00565ADA" w:rsidRPr="0046407E" w14:paraId="76535436" w14:textId="77777777" w:rsidTr="005E543B">
        <w:tc>
          <w:tcPr>
            <w:tcW w:w="704" w:type="dxa"/>
          </w:tcPr>
          <w:p w14:paraId="35535B92"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2694" w:type="dxa"/>
          </w:tcPr>
          <w:p w14:paraId="59ECB2B9"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699" w:type="dxa"/>
          </w:tcPr>
          <w:p w14:paraId="6891565F"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2AAB5B52"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0ADB2658"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145AB15F"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r>
      <w:tr w:rsidR="00565ADA" w:rsidRPr="0046407E" w14:paraId="2DB27EB1" w14:textId="77777777" w:rsidTr="005E543B">
        <w:tc>
          <w:tcPr>
            <w:tcW w:w="704" w:type="dxa"/>
          </w:tcPr>
          <w:p w14:paraId="75D29F7D"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2694" w:type="dxa"/>
          </w:tcPr>
          <w:p w14:paraId="2C3D72A0"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699" w:type="dxa"/>
          </w:tcPr>
          <w:p w14:paraId="4C633379"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14BA9083"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5446A61D"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c>
          <w:tcPr>
            <w:tcW w:w="1700" w:type="dxa"/>
          </w:tcPr>
          <w:p w14:paraId="355F8D0A"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r>
      <w:tr w:rsidR="00565ADA" w:rsidRPr="0046407E" w14:paraId="3C20EA6F" w14:textId="77777777" w:rsidTr="005E543B">
        <w:tc>
          <w:tcPr>
            <w:tcW w:w="8497" w:type="dxa"/>
            <w:gridSpan w:val="5"/>
          </w:tcPr>
          <w:p w14:paraId="33B31FC6" w14:textId="77777777" w:rsidR="00565ADA" w:rsidRPr="0046407E" w:rsidRDefault="00565ADA" w:rsidP="005E543B">
            <w:pPr>
              <w:spacing w:after="0" w:line="240" w:lineRule="auto"/>
              <w:contextualSpacing/>
              <w:jc w:val="right"/>
              <w:outlineLvl w:val="0"/>
              <w:rPr>
                <w:rFonts w:ascii="Times New Roman" w:hAnsi="Times New Roman" w:cs="Times New Roman"/>
              </w:rPr>
            </w:pPr>
            <w:r w:rsidRPr="0046407E">
              <w:rPr>
                <w:rFonts w:ascii="Times New Roman" w:hAnsi="Times New Roman" w:cs="Times New Roman"/>
              </w:rPr>
              <w:t>ИТОГО</w:t>
            </w:r>
          </w:p>
        </w:tc>
        <w:tc>
          <w:tcPr>
            <w:tcW w:w="1700" w:type="dxa"/>
          </w:tcPr>
          <w:p w14:paraId="79D6AFBD" w14:textId="77777777" w:rsidR="00565ADA" w:rsidRPr="0046407E" w:rsidRDefault="00565ADA" w:rsidP="005E543B">
            <w:pPr>
              <w:spacing w:after="0" w:line="240" w:lineRule="auto"/>
              <w:contextualSpacing/>
              <w:jc w:val="center"/>
              <w:outlineLvl w:val="0"/>
              <w:rPr>
                <w:rFonts w:ascii="Times New Roman" w:hAnsi="Times New Roman" w:cs="Times New Roman"/>
              </w:rPr>
            </w:pPr>
          </w:p>
        </w:tc>
      </w:tr>
    </w:tbl>
    <w:p w14:paraId="55CE7911" w14:textId="77777777" w:rsidR="00565ADA" w:rsidRPr="0046407E" w:rsidRDefault="00565ADA" w:rsidP="00565ADA">
      <w:pPr>
        <w:spacing w:after="0" w:line="240" w:lineRule="auto"/>
        <w:ind w:firstLine="567"/>
        <w:contextualSpacing/>
        <w:jc w:val="right"/>
        <w:outlineLvl w:val="0"/>
        <w:rPr>
          <w:rFonts w:ascii="Times New Roman" w:hAnsi="Times New Roman" w:cs="Times New Roman"/>
        </w:rPr>
      </w:pPr>
      <w:r w:rsidRPr="0046407E">
        <w:rPr>
          <w:rFonts w:ascii="Times New Roman" w:hAnsi="Times New Roman" w:cs="Times New Roman"/>
        </w:rPr>
        <w:t>НДС ________________________</w:t>
      </w:r>
    </w:p>
    <w:p w14:paraId="6D076BB9" w14:textId="77777777" w:rsidR="00565ADA" w:rsidRPr="0046407E" w:rsidRDefault="00565ADA" w:rsidP="00565ADA">
      <w:pPr>
        <w:spacing w:after="0" w:line="240" w:lineRule="auto"/>
        <w:ind w:firstLine="567"/>
        <w:contextualSpacing/>
        <w:jc w:val="center"/>
        <w:outlineLvl w:val="0"/>
        <w:rPr>
          <w:rFonts w:ascii="Times New Roman" w:hAnsi="Times New Roman" w:cs="Times New Roman"/>
        </w:rPr>
      </w:pPr>
    </w:p>
    <w:p w14:paraId="50BC7D49" w14:textId="77777777" w:rsidR="00565ADA" w:rsidRPr="0046407E" w:rsidRDefault="00565ADA" w:rsidP="00565ADA">
      <w:pPr>
        <w:spacing w:after="0" w:line="240" w:lineRule="auto"/>
        <w:ind w:firstLine="567"/>
        <w:contextualSpacing/>
        <w:jc w:val="center"/>
        <w:outlineLvl w:val="0"/>
        <w:rPr>
          <w:rFonts w:ascii="Times New Roman" w:hAnsi="Times New Roman" w:cs="Times New Roman"/>
        </w:rPr>
      </w:pPr>
    </w:p>
    <w:p w14:paraId="6A1F34B4" w14:textId="77777777" w:rsidR="00565ADA" w:rsidRPr="0046407E" w:rsidRDefault="00565ADA" w:rsidP="00565ADA">
      <w:pPr>
        <w:spacing w:after="0" w:line="240" w:lineRule="auto"/>
        <w:ind w:firstLine="567"/>
        <w:contextualSpacing/>
        <w:jc w:val="center"/>
        <w:outlineLvl w:val="0"/>
        <w:rPr>
          <w:rFonts w:ascii="Times New Roman" w:hAnsi="Times New Roman" w:cs="Times New Roman"/>
        </w:rPr>
      </w:pPr>
    </w:p>
    <w:tbl>
      <w:tblPr>
        <w:tblW w:w="10031" w:type="dxa"/>
        <w:tblLayout w:type="fixed"/>
        <w:tblLook w:val="01E0" w:firstRow="1" w:lastRow="1" w:firstColumn="1" w:lastColumn="1" w:noHBand="0" w:noVBand="0"/>
      </w:tblPr>
      <w:tblGrid>
        <w:gridCol w:w="4928"/>
        <w:gridCol w:w="5103"/>
      </w:tblGrid>
      <w:tr w:rsidR="00565ADA" w:rsidRPr="00E92059" w14:paraId="291AC00C" w14:textId="77777777" w:rsidTr="00DC36BF">
        <w:tc>
          <w:tcPr>
            <w:tcW w:w="4928" w:type="dxa"/>
          </w:tcPr>
          <w:p w14:paraId="4A35DFC4" w14:textId="77777777" w:rsidR="00565ADA" w:rsidRPr="0046407E" w:rsidRDefault="00565ADA" w:rsidP="005E543B">
            <w:pPr>
              <w:widowControl w:val="0"/>
              <w:spacing w:after="0" w:line="240" w:lineRule="auto"/>
              <w:ind w:firstLine="567"/>
              <w:contextualSpacing/>
              <w:jc w:val="center"/>
              <w:rPr>
                <w:rFonts w:ascii="Times New Roman" w:eastAsia="Times New Roman" w:hAnsi="Times New Roman" w:cs="Times New Roman"/>
                <w:lang w:eastAsia="ru-RU"/>
              </w:rPr>
            </w:pPr>
            <w:r w:rsidRPr="0046407E">
              <w:rPr>
                <w:rFonts w:ascii="Times New Roman" w:eastAsia="Times New Roman" w:hAnsi="Times New Roman" w:cs="Times New Roman"/>
                <w:lang w:eastAsia="ru-RU"/>
              </w:rPr>
              <w:t>ЗАКАЗЧИК</w:t>
            </w:r>
          </w:p>
        </w:tc>
        <w:tc>
          <w:tcPr>
            <w:tcW w:w="5102" w:type="dxa"/>
          </w:tcPr>
          <w:p w14:paraId="0FD63E25" w14:textId="77777777" w:rsidR="00565ADA" w:rsidRPr="0046407E" w:rsidRDefault="00565ADA" w:rsidP="005E543B">
            <w:pPr>
              <w:widowControl w:val="0"/>
              <w:spacing w:after="0" w:line="240" w:lineRule="auto"/>
              <w:ind w:firstLine="567"/>
              <w:contextualSpacing/>
              <w:jc w:val="center"/>
              <w:rPr>
                <w:rFonts w:ascii="Times New Roman" w:eastAsia="Times New Roman" w:hAnsi="Times New Roman" w:cs="Times New Roman"/>
                <w:lang w:eastAsia="ru-RU"/>
              </w:rPr>
            </w:pPr>
            <w:r w:rsidRPr="0046407E">
              <w:rPr>
                <w:rFonts w:ascii="Times New Roman" w:eastAsia="Times New Roman" w:hAnsi="Times New Roman" w:cs="Times New Roman"/>
                <w:lang w:eastAsia="ru-RU"/>
              </w:rPr>
              <w:t>ПОДРЯДЧИК</w:t>
            </w:r>
          </w:p>
        </w:tc>
      </w:tr>
      <w:tr w:rsidR="00565ADA" w:rsidRPr="00E92059" w14:paraId="0C79A9E6" w14:textId="77777777" w:rsidTr="00DC36BF">
        <w:tc>
          <w:tcPr>
            <w:tcW w:w="4928" w:type="dxa"/>
          </w:tcPr>
          <w:p w14:paraId="106F2902" w14:textId="77777777" w:rsidR="003C2FFA" w:rsidRPr="007D29F5" w:rsidRDefault="003C2FFA" w:rsidP="003C2FFA">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1384EFFF" w14:textId="77777777" w:rsidR="003C2FFA" w:rsidRPr="007D29F5" w:rsidRDefault="003C2FFA" w:rsidP="003C2FFA">
            <w:pPr>
              <w:pStyle w:val="a6"/>
              <w:rPr>
                <w:rFonts w:ascii="Times New Roman" w:hAnsi="Times New Roman"/>
                <w:b/>
                <w:bCs/>
                <w:sz w:val="20"/>
                <w:szCs w:val="20"/>
              </w:rPr>
            </w:pPr>
            <w:r w:rsidRPr="007D29F5">
              <w:rPr>
                <w:rFonts w:ascii="Times New Roman" w:hAnsi="Times New Roman"/>
                <w:b/>
                <w:bCs/>
                <w:sz w:val="20"/>
                <w:szCs w:val="20"/>
              </w:rPr>
              <w:t>театр кукол»</w:t>
            </w:r>
          </w:p>
          <w:p w14:paraId="53CB76F5" w14:textId="77777777" w:rsidR="00565ADA" w:rsidRDefault="00565ADA" w:rsidP="0046407E">
            <w:pPr>
              <w:widowControl w:val="0"/>
              <w:rPr>
                <w:rFonts w:ascii="Times New Roman" w:eastAsia="Times New Roman" w:hAnsi="Times New Roman" w:cs="Times New Roman"/>
                <w:lang w:eastAsia="ru-RU"/>
              </w:rPr>
            </w:pPr>
          </w:p>
          <w:p w14:paraId="766CD5D0" w14:textId="77777777" w:rsidR="003C2FFA" w:rsidRDefault="003C2FFA" w:rsidP="0046407E">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60730792" w14:textId="0ECBDAFC" w:rsidR="003C2FFA" w:rsidRPr="00E92059" w:rsidRDefault="003C2FFA" w:rsidP="0046407E">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________________А.В. Купец</w:t>
            </w:r>
          </w:p>
        </w:tc>
        <w:tc>
          <w:tcPr>
            <w:tcW w:w="5102" w:type="dxa"/>
          </w:tcPr>
          <w:p w14:paraId="37F651F1" w14:textId="77777777" w:rsidR="00565ADA" w:rsidRPr="00E92059" w:rsidRDefault="00565ADA" w:rsidP="005E543B">
            <w:pPr>
              <w:widowControl w:val="0"/>
              <w:spacing w:after="0" w:line="240" w:lineRule="auto"/>
              <w:ind w:right="-60"/>
              <w:contextualSpacing/>
              <w:jc w:val="both"/>
              <w:rPr>
                <w:rFonts w:ascii="Times New Roman" w:eastAsia="Times New Roman" w:hAnsi="Times New Roman" w:cs="Times New Roman"/>
                <w:b/>
                <w:lang w:eastAsia="ru-RU"/>
              </w:rPr>
            </w:pPr>
          </w:p>
          <w:p w14:paraId="7FB26596" w14:textId="77777777" w:rsidR="00565ADA" w:rsidRPr="00E92059" w:rsidRDefault="00565ADA" w:rsidP="005E543B">
            <w:pPr>
              <w:widowControl w:val="0"/>
              <w:spacing w:after="0" w:line="240" w:lineRule="auto"/>
              <w:ind w:right="-60"/>
              <w:contextualSpacing/>
              <w:jc w:val="both"/>
              <w:rPr>
                <w:rFonts w:ascii="Times New Roman" w:eastAsia="Times New Roman" w:hAnsi="Times New Roman" w:cs="Times New Roman"/>
                <w:lang w:eastAsia="ru-RU"/>
              </w:rPr>
            </w:pPr>
          </w:p>
          <w:p w14:paraId="79F01FED" w14:textId="77777777" w:rsidR="00565ADA" w:rsidRPr="00E92059" w:rsidRDefault="00565ADA" w:rsidP="005E543B">
            <w:pPr>
              <w:widowControl w:val="0"/>
              <w:spacing w:after="0" w:line="240" w:lineRule="auto"/>
              <w:ind w:right="-60"/>
              <w:contextualSpacing/>
              <w:jc w:val="both"/>
              <w:rPr>
                <w:rFonts w:ascii="Times New Roman" w:eastAsia="Times New Roman" w:hAnsi="Times New Roman" w:cs="Times New Roman"/>
                <w:lang w:eastAsia="ru-RU"/>
              </w:rPr>
            </w:pPr>
          </w:p>
          <w:p w14:paraId="0C05D1CB" w14:textId="77777777" w:rsidR="00565ADA" w:rsidRPr="00E92059" w:rsidRDefault="00565ADA" w:rsidP="005E543B">
            <w:pPr>
              <w:widowControl w:val="0"/>
              <w:spacing w:after="0" w:line="240" w:lineRule="auto"/>
              <w:ind w:right="-60"/>
              <w:contextualSpacing/>
              <w:jc w:val="both"/>
              <w:rPr>
                <w:rFonts w:ascii="Times New Roman" w:eastAsia="Times New Roman" w:hAnsi="Times New Roman" w:cs="Times New Roman"/>
                <w:lang w:eastAsia="ru-RU"/>
              </w:rPr>
            </w:pPr>
          </w:p>
          <w:p w14:paraId="1D011318" w14:textId="77777777" w:rsidR="00565ADA" w:rsidRDefault="00565ADA" w:rsidP="005E543B">
            <w:pPr>
              <w:widowControl w:val="0"/>
              <w:spacing w:after="0" w:line="240" w:lineRule="auto"/>
              <w:ind w:right="-60"/>
              <w:contextualSpacing/>
              <w:jc w:val="both"/>
              <w:rPr>
                <w:rFonts w:ascii="Times New Roman" w:eastAsia="Times New Roman" w:hAnsi="Times New Roman" w:cs="Times New Roman"/>
                <w:lang w:eastAsia="ru-RU"/>
              </w:rPr>
            </w:pPr>
          </w:p>
          <w:p w14:paraId="19B0D0A2" w14:textId="77777777" w:rsidR="00DC36BF" w:rsidRDefault="00DC36BF" w:rsidP="005E543B">
            <w:pPr>
              <w:widowControl w:val="0"/>
              <w:spacing w:after="0" w:line="240" w:lineRule="auto"/>
              <w:ind w:right="-60"/>
              <w:contextualSpacing/>
              <w:jc w:val="both"/>
              <w:rPr>
                <w:rFonts w:ascii="Times New Roman" w:eastAsia="Times New Roman" w:hAnsi="Times New Roman" w:cs="Times New Roman"/>
                <w:lang w:eastAsia="ru-RU"/>
              </w:rPr>
            </w:pPr>
          </w:p>
          <w:p w14:paraId="5910554F" w14:textId="77777777" w:rsidR="00DC36BF" w:rsidRDefault="00DC36BF" w:rsidP="005E543B">
            <w:pPr>
              <w:widowControl w:val="0"/>
              <w:spacing w:after="0" w:line="240" w:lineRule="auto"/>
              <w:ind w:right="-60"/>
              <w:contextualSpacing/>
              <w:jc w:val="both"/>
              <w:rPr>
                <w:rFonts w:ascii="Times New Roman" w:eastAsia="Times New Roman" w:hAnsi="Times New Roman" w:cs="Times New Roman"/>
                <w:lang w:eastAsia="ru-RU"/>
              </w:rPr>
            </w:pPr>
          </w:p>
          <w:p w14:paraId="564E149D" w14:textId="744DFA7C" w:rsidR="00DC36BF" w:rsidRPr="00E92059" w:rsidRDefault="00DC36BF" w:rsidP="005E543B">
            <w:pPr>
              <w:widowControl w:val="0"/>
              <w:spacing w:after="0" w:line="240" w:lineRule="auto"/>
              <w:ind w:right="-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__________________________</w:t>
            </w:r>
          </w:p>
        </w:tc>
      </w:tr>
    </w:tbl>
    <w:p w14:paraId="57B47006" w14:textId="0A38AED9" w:rsidR="00657AA0" w:rsidRDefault="00657AA0" w:rsidP="00565ADA">
      <w:pPr>
        <w:spacing w:after="0" w:line="240" w:lineRule="auto"/>
        <w:ind w:firstLine="567"/>
        <w:contextualSpacing/>
        <w:jc w:val="right"/>
        <w:outlineLvl w:val="0"/>
        <w:rPr>
          <w:color w:val="C9211E"/>
        </w:rPr>
      </w:pPr>
    </w:p>
    <w:sectPr w:rsidR="00657AA0">
      <w:pgSz w:w="11906" w:h="16838"/>
      <w:pgMar w:top="1135" w:right="565" w:bottom="1276" w:left="1134"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DL">
    <w:altName w:val="Cambria"/>
    <w:charset w:val="CC"/>
    <w:family w:val="roman"/>
    <w:pitch w:val="variable"/>
  </w:font>
  <w:font w:name="DejaVu Sans">
    <w:panose1 w:val="00000000000000000000"/>
    <w:charset w:val="00"/>
    <w:family w:val="roman"/>
    <w:notTrueType/>
    <w:pitch w:val="default"/>
  </w:font>
  <w:font w:name="font18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9341" w14:textId="77777777" w:rsidR="003C2FFA" w:rsidRDefault="003C2FFA">
    <w:pPr>
      <w:pStyle w:val="a9"/>
      <w:jc w:val="center"/>
    </w:pPr>
    <w:r>
      <w:fldChar w:fldCharType="begin"/>
    </w:r>
    <w:r>
      <w:instrText xml:space="preserve"> PAGE   \* MERGEFORMAT </w:instrText>
    </w:r>
    <w:r>
      <w:fldChar w:fldCharType="separate"/>
    </w:r>
    <w:r>
      <w:rPr>
        <w:noProof/>
      </w:rPr>
      <w:t>10</w:t>
    </w:r>
    <w:r>
      <w:rPr>
        <w:noProof/>
      </w:rPr>
      <w:fldChar w:fldCharType="end"/>
    </w:r>
  </w:p>
  <w:p w14:paraId="0F180D24" w14:textId="77777777" w:rsidR="003C2FFA" w:rsidRDefault="003C2FFA">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C0C85" w14:textId="77777777" w:rsidR="003C2FFA" w:rsidRDefault="003C2FFA">
    <w:pPr>
      <w:pStyle w:val="a9"/>
      <w:jc w:val="center"/>
    </w:pPr>
  </w:p>
  <w:p w14:paraId="10793B9C" w14:textId="77777777" w:rsidR="003C2FFA" w:rsidRDefault="003C2FF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A5276"/>
    <w:multiLevelType w:val="multilevel"/>
    <w:tmpl w:val="92F2D072"/>
    <w:lvl w:ilvl="0">
      <w:start w:val="3"/>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1" w15:restartNumberingAfterBreak="0">
    <w:nsid w:val="5B38444B"/>
    <w:multiLevelType w:val="multilevel"/>
    <w:tmpl w:val="56706800"/>
    <w:lvl w:ilvl="0">
      <w:start w:val="1"/>
      <w:numFmt w:val="decimal"/>
      <w:pStyle w:val="1"/>
      <w:lvlText w:val="%1."/>
      <w:lvlJc w:val="left"/>
      <w:pPr>
        <w:tabs>
          <w:tab w:val="num" w:pos="0"/>
        </w:tabs>
        <w:ind w:left="720" w:hanging="360"/>
      </w:pPr>
    </w:lvl>
    <w:lvl w:ilvl="1">
      <w:start w:val="1"/>
      <w:numFmt w:val="decimal"/>
      <w:lvlText w:val="%1.%2."/>
      <w:lvlJc w:val="left"/>
      <w:pPr>
        <w:tabs>
          <w:tab w:val="num" w:pos="0"/>
        </w:tabs>
        <w:ind w:left="2535" w:hanging="975"/>
      </w:pPr>
      <w:rPr>
        <w:b w:val="0"/>
        <w:bCs w:val="0"/>
        <w:i w:val="0"/>
        <w:iCs/>
      </w:rPr>
    </w:lvl>
    <w:lvl w:ilvl="2">
      <w:start w:val="1"/>
      <w:numFmt w:val="decimal"/>
      <w:lvlText w:val="%1.%2.%3."/>
      <w:lvlJc w:val="left"/>
      <w:pPr>
        <w:tabs>
          <w:tab w:val="num" w:pos="0"/>
        </w:tabs>
        <w:ind w:left="1695" w:hanging="975"/>
      </w:pPr>
    </w:lvl>
    <w:lvl w:ilvl="3">
      <w:start w:val="1"/>
      <w:numFmt w:val="decimal"/>
      <w:lvlText w:val="%1.%2.%3.%4."/>
      <w:lvlJc w:val="left"/>
      <w:pPr>
        <w:tabs>
          <w:tab w:val="num" w:pos="0"/>
        </w:tabs>
        <w:ind w:left="1875" w:hanging="975"/>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2" w15:restartNumberingAfterBreak="0">
    <w:nsid w:val="720F6B7C"/>
    <w:multiLevelType w:val="multilevel"/>
    <w:tmpl w:val="AB16F838"/>
    <w:lvl w:ilvl="0">
      <w:start w:val="6"/>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16cid:durableId="1792017741">
    <w:abstractNumId w:val="1"/>
  </w:num>
  <w:num w:numId="2" w16cid:durableId="782267437">
    <w:abstractNumId w:val="0"/>
  </w:num>
  <w:num w:numId="3" w16cid:durableId="1088693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AA0"/>
    <w:rsid w:val="00137F26"/>
    <w:rsid w:val="002F5D3C"/>
    <w:rsid w:val="00317F61"/>
    <w:rsid w:val="003C2FFA"/>
    <w:rsid w:val="00433923"/>
    <w:rsid w:val="0046407E"/>
    <w:rsid w:val="004A272A"/>
    <w:rsid w:val="00565ADA"/>
    <w:rsid w:val="00657AA0"/>
    <w:rsid w:val="006922AF"/>
    <w:rsid w:val="009C6728"/>
    <w:rsid w:val="00A63AC2"/>
    <w:rsid w:val="00B13F7A"/>
    <w:rsid w:val="00DC36BF"/>
    <w:rsid w:val="00DE4CAC"/>
    <w:rsid w:val="00E17A2F"/>
    <w:rsid w:val="00EA17BD"/>
    <w:rsid w:val="00F86846"/>
    <w:rsid w:val="00FC06C7"/>
    <w:rsid w:val="00FD1D3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DCE0"/>
  <w15:docId w15:val="{C1B05A65-5780-4BEE-9A22-051D7C263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paragraph" w:styleId="1">
    <w:name w:val="heading 1"/>
    <w:basedOn w:val="a"/>
    <w:next w:val="a"/>
    <w:link w:val="10"/>
    <w:uiPriority w:val="9"/>
    <w:qFormat/>
    <w:rsid w:val="00456A49"/>
    <w:pPr>
      <w:keepNext/>
      <w:numPr>
        <w:numId w:val="1"/>
      </w:numPr>
      <w:spacing w:before="240" w:after="60" w:line="240" w:lineRule="auto"/>
      <w:outlineLvl w:val="0"/>
    </w:pPr>
    <w:rPr>
      <w:rFonts w:ascii="Arial" w:eastAsia="Times New Roman" w:hAnsi="Arial" w:cs="Times New Roman"/>
      <w:b/>
      <w:bCs/>
      <w:kern w:val="2"/>
      <w:sz w:val="28"/>
      <w:szCs w:val="28"/>
      <w:lang w:val="x-none" w:eastAsia="ar-SA"/>
    </w:rPr>
  </w:style>
  <w:style w:type="paragraph" w:styleId="2">
    <w:name w:val="heading 2"/>
    <w:basedOn w:val="a"/>
    <w:next w:val="a"/>
    <w:link w:val="20"/>
    <w:uiPriority w:val="9"/>
    <w:unhideWhenUsed/>
    <w:qFormat/>
    <w:rsid w:val="005027F0"/>
    <w:pPr>
      <w:keepNext/>
      <w:keepLines/>
      <w:spacing w:before="40" w:after="0"/>
      <w:outlineLvl w:val="1"/>
    </w:pPr>
    <w:rPr>
      <w:rFonts w:ascii="Calibri Light" w:eastAsia="Times New Roman" w:hAnsi="Calibri Light" w:cs="Times New Roman"/>
      <w:color w:val="2E74B5"/>
      <w:sz w:val="26"/>
      <w:szCs w:val="26"/>
    </w:rPr>
  </w:style>
  <w:style w:type="paragraph" w:styleId="3">
    <w:name w:val="heading 3"/>
    <w:basedOn w:val="a"/>
    <w:next w:val="a"/>
    <w:link w:val="30"/>
    <w:uiPriority w:val="9"/>
    <w:unhideWhenUsed/>
    <w:qFormat/>
    <w:rsid w:val="005027F0"/>
    <w:pPr>
      <w:keepNext/>
      <w:keepLines/>
      <w:spacing w:before="40" w:after="0"/>
      <w:outlineLvl w:val="2"/>
    </w:pPr>
    <w:rPr>
      <w:rFonts w:ascii="Calibri Light" w:eastAsia="Times New Roman" w:hAnsi="Calibri Light" w:cs="Times New Roman"/>
      <w:color w:val="1F4D78"/>
      <w:sz w:val="24"/>
      <w:szCs w:val="24"/>
    </w:rPr>
  </w:style>
  <w:style w:type="paragraph" w:styleId="4">
    <w:name w:val="heading 4"/>
    <w:basedOn w:val="a"/>
    <w:next w:val="a"/>
    <w:link w:val="40"/>
    <w:uiPriority w:val="9"/>
    <w:unhideWhenUsed/>
    <w:qFormat/>
    <w:rsid w:val="005027F0"/>
    <w:pPr>
      <w:keepNext/>
      <w:keepLines/>
      <w:spacing w:before="40" w:after="0"/>
      <w:outlineLvl w:val="3"/>
    </w:pPr>
    <w:rPr>
      <w:rFonts w:ascii="Calibri Light" w:eastAsia="Times New Roman" w:hAnsi="Calibri Light" w:cs="Times New Roman"/>
      <w:i/>
      <w:iCs/>
      <w:color w:val="2E74B5"/>
    </w:rPr>
  </w:style>
  <w:style w:type="paragraph" w:styleId="5">
    <w:name w:val="heading 5"/>
    <w:basedOn w:val="a"/>
    <w:next w:val="a"/>
    <w:link w:val="50"/>
    <w:uiPriority w:val="9"/>
    <w:qFormat/>
    <w:rsid w:val="005027F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uiPriority w:val="9"/>
    <w:qFormat/>
    <w:rsid w:val="005027F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uiPriority w:val="99"/>
    <w:qFormat/>
    <w:locked/>
    <w:rsid w:val="00D77611"/>
    <w:rPr>
      <w:rFonts w:ascii="Times New Roman" w:eastAsia="Times New Roman" w:hAnsi="Times New Roman" w:cs="Times New Roman"/>
      <w:sz w:val="24"/>
      <w:szCs w:val="20"/>
      <w:lang w:eastAsia="ru-RU"/>
    </w:rPr>
  </w:style>
  <w:style w:type="character" w:customStyle="1" w:styleId="a3">
    <w:name w:val="Текст выноски Знак"/>
    <w:basedOn w:val="a0"/>
    <w:link w:val="a4"/>
    <w:uiPriority w:val="99"/>
    <w:qFormat/>
    <w:rsid w:val="00F61959"/>
    <w:rPr>
      <w:rFonts w:ascii="Tahoma" w:hAnsi="Tahoma" w:cs="Tahoma"/>
      <w:sz w:val="16"/>
      <w:szCs w:val="16"/>
    </w:rPr>
  </w:style>
  <w:style w:type="character" w:customStyle="1" w:styleId="a5">
    <w:name w:val="Без интервала Знак"/>
    <w:link w:val="a6"/>
    <w:uiPriority w:val="1"/>
    <w:qFormat/>
    <w:rsid w:val="00AA59D8"/>
    <w:rPr>
      <w:rFonts w:ascii="Calibri" w:eastAsia="Calibri" w:hAnsi="Calibri" w:cs="Times New Roman"/>
    </w:rPr>
  </w:style>
  <w:style w:type="character" w:styleId="a7">
    <w:name w:val="Strong"/>
    <w:qFormat/>
    <w:rsid w:val="00AA59D8"/>
    <w:rPr>
      <w:b/>
      <w:bCs/>
    </w:rPr>
  </w:style>
  <w:style w:type="character" w:customStyle="1" w:styleId="a8">
    <w:name w:val="Верхний колонтитул Знак"/>
    <w:aliases w:val="Linie Знак,Header/Footer Знак,header odd Знак,Hyphen Знак,הנדון Знак,ho Знак,first Знак,heading one Знак,h Знак"/>
    <w:basedOn w:val="a0"/>
    <w:link w:val="a9"/>
    <w:uiPriority w:val="99"/>
    <w:qFormat/>
    <w:rsid w:val="00A9145F"/>
    <w:rPr>
      <w:rFonts w:ascii="Times New Roman" w:eastAsia="Times New Roman" w:hAnsi="Times New Roman" w:cs="Times New Roman"/>
      <w:sz w:val="20"/>
      <w:szCs w:val="20"/>
      <w:lang w:eastAsia="ar-SA"/>
    </w:rPr>
  </w:style>
  <w:style w:type="character" w:styleId="aa">
    <w:name w:val="Hyperlink"/>
    <w:basedOn w:val="a0"/>
    <w:uiPriority w:val="99"/>
    <w:unhideWhenUsed/>
    <w:rsid w:val="005C5A8A"/>
    <w:rPr>
      <w:color w:val="0000FF"/>
      <w:u w:val="single"/>
    </w:rPr>
  </w:style>
  <w:style w:type="character" w:customStyle="1" w:styleId="10">
    <w:name w:val="Заголовок 1 Знак"/>
    <w:basedOn w:val="a0"/>
    <w:link w:val="1"/>
    <w:uiPriority w:val="9"/>
    <w:qFormat/>
    <w:rsid w:val="00456A49"/>
    <w:rPr>
      <w:rFonts w:ascii="Arial" w:eastAsia="Times New Roman" w:hAnsi="Arial" w:cs="Times New Roman"/>
      <w:b/>
      <w:bCs/>
      <w:kern w:val="2"/>
      <w:sz w:val="28"/>
      <w:szCs w:val="28"/>
      <w:lang w:val="x-none" w:eastAsia="ar-SA"/>
    </w:rPr>
  </w:style>
  <w:style w:type="character" w:customStyle="1" w:styleId="20">
    <w:name w:val="Заголовок 2 Знак"/>
    <w:basedOn w:val="a0"/>
    <w:link w:val="2"/>
    <w:uiPriority w:val="9"/>
    <w:qFormat/>
    <w:rsid w:val="005027F0"/>
    <w:rPr>
      <w:rFonts w:ascii="Calibri Light" w:eastAsia="Times New Roman" w:hAnsi="Calibri Light" w:cs="Times New Roman"/>
      <w:color w:val="2E74B5"/>
      <w:sz w:val="26"/>
      <w:szCs w:val="26"/>
    </w:rPr>
  </w:style>
  <w:style w:type="character" w:customStyle="1" w:styleId="30">
    <w:name w:val="Заголовок 3 Знак"/>
    <w:basedOn w:val="a0"/>
    <w:link w:val="3"/>
    <w:uiPriority w:val="9"/>
    <w:qFormat/>
    <w:rsid w:val="005027F0"/>
    <w:rPr>
      <w:rFonts w:ascii="Calibri Light" w:eastAsia="Times New Roman" w:hAnsi="Calibri Light" w:cs="Times New Roman"/>
      <w:color w:val="1F4D78"/>
      <w:sz w:val="24"/>
      <w:szCs w:val="24"/>
    </w:rPr>
  </w:style>
  <w:style w:type="character" w:customStyle="1" w:styleId="40">
    <w:name w:val="Заголовок 4 Знак"/>
    <w:basedOn w:val="a0"/>
    <w:link w:val="4"/>
    <w:uiPriority w:val="9"/>
    <w:qFormat/>
    <w:rsid w:val="005027F0"/>
    <w:rPr>
      <w:rFonts w:ascii="Calibri Light" w:eastAsia="Times New Roman" w:hAnsi="Calibri Light" w:cs="Times New Roman"/>
      <w:i/>
      <w:iCs/>
      <w:color w:val="2E74B5"/>
    </w:rPr>
  </w:style>
  <w:style w:type="character" w:customStyle="1" w:styleId="50">
    <w:name w:val="Заголовок 5 Знак"/>
    <w:basedOn w:val="a0"/>
    <w:link w:val="5"/>
    <w:uiPriority w:val="9"/>
    <w:qFormat/>
    <w:rsid w:val="005027F0"/>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qFormat/>
    <w:rsid w:val="005027F0"/>
    <w:rPr>
      <w:rFonts w:ascii="Times New Roman" w:eastAsia="Times New Roman" w:hAnsi="Times New Roman" w:cs="Times New Roman"/>
      <w:b/>
      <w:spacing w:val="4"/>
      <w:sz w:val="24"/>
      <w:szCs w:val="20"/>
      <w:lang w:eastAsia="ru-RU"/>
    </w:rPr>
  </w:style>
  <w:style w:type="character" w:customStyle="1" w:styleId="ab">
    <w:name w:val="Нижний колонтитул Знак"/>
    <w:basedOn w:val="a0"/>
    <w:link w:val="ac"/>
    <w:uiPriority w:val="99"/>
    <w:qFormat/>
    <w:rsid w:val="005027F0"/>
    <w:rPr>
      <w:rFonts w:ascii="Times New Roman" w:eastAsia="Times New Roman" w:hAnsi="Times New Roman" w:cs="Times New Roman"/>
      <w:sz w:val="20"/>
      <w:szCs w:val="20"/>
      <w:lang w:eastAsia="ru-RU"/>
    </w:rPr>
  </w:style>
  <w:style w:type="character" w:customStyle="1" w:styleId="ad">
    <w:name w:val="Основной текст Знак"/>
    <w:basedOn w:val="a0"/>
    <w:link w:val="ae"/>
    <w:qFormat/>
    <w:rsid w:val="005027F0"/>
    <w:rPr>
      <w:rFonts w:ascii="Times New Roman CYR" w:eastAsia="Times New Roman" w:hAnsi="Times New Roman CYR" w:cs="Times New Roman"/>
      <w:sz w:val="26"/>
      <w:szCs w:val="20"/>
      <w:lang w:eastAsia="ru-RU"/>
    </w:rPr>
  </w:style>
  <w:style w:type="character" w:customStyle="1" w:styleId="add">
    <w:name w:val="add"/>
    <w:qFormat/>
    <w:rsid w:val="005027F0"/>
  </w:style>
  <w:style w:type="character" w:customStyle="1" w:styleId="change">
    <w:name w:val="change"/>
    <w:qFormat/>
    <w:rsid w:val="005027F0"/>
  </w:style>
  <w:style w:type="character" w:customStyle="1" w:styleId="af">
    <w:name w:val="Подзаголовок Знак"/>
    <w:basedOn w:val="a0"/>
    <w:link w:val="af0"/>
    <w:uiPriority w:val="11"/>
    <w:qFormat/>
    <w:rsid w:val="005027F0"/>
    <w:rPr>
      <w:rFonts w:ascii="Calibri" w:eastAsia="Times New Roman" w:hAnsi="Calibri" w:cs="Times New Roman"/>
      <w:color w:val="5A5A5A"/>
      <w:spacing w:val="15"/>
    </w:rPr>
  </w:style>
  <w:style w:type="character" w:customStyle="1" w:styleId="af1">
    <w:name w:val="Текст сноски Знак"/>
    <w:basedOn w:val="a0"/>
    <w:link w:val="af2"/>
    <w:uiPriority w:val="99"/>
    <w:qFormat/>
    <w:rsid w:val="005027F0"/>
    <w:rPr>
      <w:rFonts w:ascii="Calibri" w:eastAsia="Calibri" w:hAnsi="Calibri" w:cs="Times New Roman"/>
      <w:sz w:val="20"/>
      <w:szCs w:val="20"/>
    </w:rPr>
  </w:style>
  <w:style w:type="character" w:customStyle="1" w:styleId="af3">
    <w:name w:val="Символ сноски"/>
    <w:link w:val="11"/>
    <w:uiPriority w:val="99"/>
    <w:unhideWhenUsed/>
    <w:qFormat/>
    <w:rsid w:val="005027F0"/>
    <w:rPr>
      <w:vertAlign w:val="superscript"/>
    </w:rPr>
  </w:style>
  <w:style w:type="character" w:styleId="af4">
    <w:name w:val="footnote reference"/>
    <w:rPr>
      <w:vertAlign w:val="superscript"/>
    </w:rPr>
  </w:style>
  <w:style w:type="character" w:customStyle="1" w:styleId="af5">
    <w:name w:val="Заголовок Знак"/>
    <w:basedOn w:val="a0"/>
    <w:link w:val="af6"/>
    <w:uiPriority w:val="10"/>
    <w:qFormat/>
    <w:rsid w:val="005027F0"/>
    <w:rPr>
      <w:rFonts w:ascii="Calibri Light" w:eastAsia="Times New Roman" w:hAnsi="Calibri Light" w:cs="Times New Roman"/>
      <w:spacing w:val="-10"/>
      <w:kern w:val="2"/>
      <w:sz w:val="56"/>
      <w:szCs w:val="56"/>
    </w:rPr>
  </w:style>
  <w:style w:type="character" w:styleId="af7">
    <w:name w:val="Placeholder Text"/>
    <w:uiPriority w:val="99"/>
    <w:semiHidden/>
    <w:qFormat/>
    <w:rsid w:val="005027F0"/>
    <w:rPr>
      <w:color w:val="808080"/>
    </w:rPr>
  </w:style>
  <w:style w:type="character" w:styleId="af8">
    <w:name w:val="annotation reference"/>
    <w:uiPriority w:val="99"/>
    <w:unhideWhenUsed/>
    <w:qFormat/>
    <w:rsid w:val="005027F0"/>
    <w:rPr>
      <w:sz w:val="16"/>
      <w:szCs w:val="16"/>
    </w:rPr>
  </w:style>
  <w:style w:type="character" w:customStyle="1" w:styleId="af9">
    <w:name w:val="Текст примечания Знак"/>
    <w:basedOn w:val="a0"/>
    <w:link w:val="afa"/>
    <w:uiPriority w:val="99"/>
    <w:qFormat/>
    <w:rsid w:val="005027F0"/>
    <w:rPr>
      <w:rFonts w:ascii="Calibri" w:eastAsia="Calibri" w:hAnsi="Calibri" w:cs="Times New Roman"/>
      <w:sz w:val="20"/>
      <w:szCs w:val="20"/>
    </w:rPr>
  </w:style>
  <w:style w:type="character" w:styleId="afb">
    <w:name w:val="FollowedHyperlink"/>
    <w:uiPriority w:val="99"/>
    <w:unhideWhenUsed/>
    <w:rsid w:val="005027F0"/>
    <w:rPr>
      <w:color w:val="800080"/>
      <w:u w:val="single"/>
    </w:rPr>
  </w:style>
  <w:style w:type="character" w:customStyle="1" w:styleId="HTML">
    <w:name w:val="Стандартный HTML Знак"/>
    <w:basedOn w:val="a0"/>
    <w:link w:val="HTML0"/>
    <w:uiPriority w:val="99"/>
    <w:qFormat/>
    <w:rsid w:val="005027F0"/>
    <w:rPr>
      <w:rFonts w:ascii="Courier New" w:eastAsia="Times New Roman" w:hAnsi="Courier New" w:cs="Courier New"/>
      <w:sz w:val="20"/>
      <w:szCs w:val="20"/>
      <w:lang w:eastAsia="ru-RU"/>
    </w:rPr>
  </w:style>
  <w:style w:type="character" w:customStyle="1" w:styleId="afc">
    <w:name w:val="Текст концевой сноски Знак"/>
    <w:basedOn w:val="a0"/>
    <w:link w:val="afd"/>
    <w:qFormat/>
    <w:rsid w:val="005027F0"/>
    <w:rPr>
      <w:rFonts w:ascii="Times New Roman" w:eastAsia="Times New Roman" w:hAnsi="Times New Roman" w:cs="Times New Roman"/>
      <w:sz w:val="20"/>
      <w:szCs w:val="20"/>
      <w:lang w:eastAsia="ru-RU"/>
    </w:rPr>
  </w:style>
  <w:style w:type="character" w:customStyle="1" w:styleId="afe">
    <w:name w:val="Символ концевой сноски"/>
    <w:qFormat/>
    <w:rsid w:val="005027F0"/>
    <w:rPr>
      <w:vertAlign w:val="superscript"/>
    </w:rPr>
  </w:style>
  <w:style w:type="character" w:styleId="aff">
    <w:name w:val="endnote reference"/>
    <w:rPr>
      <w:vertAlign w:val="superscript"/>
    </w:rPr>
  </w:style>
  <w:style w:type="character" w:customStyle="1" w:styleId="12">
    <w:name w:val="Знак1 Знак"/>
    <w:qFormat/>
    <w:locked/>
    <w:rsid w:val="005027F0"/>
    <w:rPr>
      <w:rFonts w:ascii="Tahoma" w:hAnsi="Tahoma"/>
      <w:lang w:val="en-US"/>
    </w:rPr>
  </w:style>
  <w:style w:type="character" w:customStyle="1" w:styleId="aff0">
    <w:name w:val="Абзац списка Знак"/>
    <w:aliases w:val="Standart Знак"/>
    <w:link w:val="aff1"/>
    <w:uiPriority w:val="34"/>
    <w:qFormat/>
    <w:locked/>
    <w:rsid w:val="005027F0"/>
  </w:style>
  <w:style w:type="character" w:customStyle="1" w:styleId="aff2">
    <w:name w:val="Основной текст_"/>
    <w:link w:val="13"/>
    <w:qFormat/>
    <w:rsid w:val="005027F0"/>
    <w:rPr>
      <w:sz w:val="28"/>
      <w:szCs w:val="28"/>
      <w:shd w:val="clear" w:color="auto" w:fill="FFFFFF"/>
    </w:rPr>
  </w:style>
  <w:style w:type="paragraph" w:styleId="af6">
    <w:name w:val="Title"/>
    <w:basedOn w:val="a"/>
    <w:next w:val="ae"/>
    <w:link w:val="af5"/>
    <w:uiPriority w:val="10"/>
    <w:qFormat/>
    <w:rsid w:val="005027F0"/>
    <w:pPr>
      <w:spacing w:after="0" w:line="240" w:lineRule="auto"/>
      <w:contextualSpacing/>
    </w:pPr>
    <w:rPr>
      <w:rFonts w:ascii="Calibri Light" w:eastAsia="Times New Roman" w:hAnsi="Calibri Light" w:cs="Times New Roman"/>
      <w:spacing w:val="-10"/>
      <w:kern w:val="2"/>
      <w:sz w:val="56"/>
      <w:szCs w:val="56"/>
    </w:rPr>
  </w:style>
  <w:style w:type="paragraph" w:styleId="ae">
    <w:name w:val="Body Text"/>
    <w:basedOn w:val="a"/>
    <w:link w:val="ad"/>
    <w:rsid w:val="005027F0"/>
    <w:pPr>
      <w:spacing w:after="0" w:line="240" w:lineRule="auto"/>
      <w:jc w:val="both"/>
    </w:pPr>
    <w:rPr>
      <w:rFonts w:ascii="Times New Roman CYR" w:eastAsia="Times New Roman" w:hAnsi="Times New Roman CYR" w:cs="Times New Roman"/>
      <w:sz w:val="26"/>
      <w:szCs w:val="20"/>
      <w:lang w:eastAsia="ru-RU"/>
    </w:rPr>
  </w:style>
  <w:style w:type="paragraph" w:styleId="aff3">
    <w:name w:val="List"/>
    <w:basedOn w:val="ae"/>
    <w:rPr>
      <w:rFonts w:cs="Lucida Sans"/>
    </w:rPr>
  </w:style>
  <w:style w:type="paragraph" w:styleId="aff4">
    <w:name w:val="caption"/>
    <w:basedOn w:val="a"/>
    <w:qFormat/>
    <w:pPr>
      <w:suppressLineNumbers/>
      <w:spacing w:before="120" w:after="120"/>
    </w:pPr>
    <w:rPr>
      <w:rFonts w:cs="Lucida Sans"/>
      <w:i/>
      <w:iCs/>
      <w:sz w:val="24"/>
      <w:szCs w:val="24"/>
    </w:rPr>
  </w:style>
  <w:style w:type="paragraph" w:styleId="aff5">
    <w:name w:val="index heading"/>
    <w:basedOn w:val="a"/>
    <w:qFormat/>
    <w:pPr>
      <w:suppressLineNumbers/>
    </w:pPr>
    <w:rPr>
      <w:rFonts w:cs="Lucida Sans"/>
    </w:rPr>
  </w:style>
  <w:style w:type="paragraph" w:customStyle="1" w:styleId="ConsPlusNormal0">
    <w:name w:val="ConsPlusNormal"/>
    <w:link w:val="ConsPlusNormal"/>
    <w:uiPriority w:val="99"/>
    <w:qFormat/>
    <w:rsid w:val="00D77611"/>
    <w:pPr>
      <w:widowControl w:val="0"/>
    </w:pPr>
    <w:rPr>
      <w:rFonts w:ascii="Times New Roman" w:eastAsia="Times New Roman" w:hAnsi="Times New Roman" w:cs="Times New Roman"/>
      <w:sz w:val="24"/>
      <w:szCs w:val="20"/>
      <w:lang w:eastAsia="ru-RU"/>
    </w:rPr>
  </w:style>
  <w:style w:type="paragraph" w:styleId="aff1">
    <w:name w:val="List Paragraph"/>
    <w:aliases w:val="Standart"/>
    <w:basedOn w:val="a"/>
    <w:link w:val="aff0"/>
    <w:uiPriority w:val="34"/>
    <w:qFormat/>
    <w:rsid w:val="002C2DB2"/>
    <w:pPr>
      <w:ind w:left="720"/>
      <w:contextualSpacing/>
    </w:pPr>
  </w:style>
  <w:style w:type="paragraph" w:styleId="a4">
    <w:name w:val="Balloon Text"/>
    <w:basedOn w:val="a"/>
    <w:link w:val="a3"/>
    <w:uiPriority w:val="99"/>
    <w:unhideWhenUsed/>
    <w:qFormat/>
    <w:rsid w:val="00F61959"/>
    <w:pPr>
      <w:spacing w:after="0" w:line="240" w:lineRule="auto"/>
    </w:pPr>
    <w:rPr>
      <w:rFonts w:ascii="Tahoma" w:hAnsi="Tahoma" w:cs="Tahoma"/>
      <w:sz w:val="16"/>
      <w:szCs w:val="16"/>
    </w:rPr>
  </w:style>
  <w:style w:type="paragraph" w:styleId="a6">
    <w:name w:val="No Spacing"/>
    <w:link w:val="a5"/>
    <w:uiPriority w:val="1"/>
    <w:qFormat/>
    <w:rsid w:val="00AA59D8"/>
    <w:rPr>
      <w:rFonts w:cs="Times New Roman"/>
    </w:rPr>
  </w:style>
  <w:style w:type="paragraph" w:customStyle="1" w:styleId="aff6">
    <w:name w:val="Колонтитул"/>
    <w:basedOn w:val="a"/>
    <w:qFormat/>
  </w:style>
  <w:style w:type="paragraph" w:styleId="a9">
    <w:name w:val="header"/>
    <w:aliases w:val="Linie,Header/Footer,header odd,Hyphen,הנדון,ho,first,heading one,h"/>
    <w:basedOn w:val="a"/>
    <w:link w:val="a8"/>
    <w:uiPriority w:val="99"/>
    <w:qFormat/>
    <w:rsid w:val="00A9145F"/>
    <w:pPr>
      <w:tabs>
        <w:tab w:val="center" w:pos="4153"/>
        <w:tab w:val="right" w:pos="8306"/>
      </w:tabs>
      <w:spacing w:after="0" w:line="240" w:lineRule="auto"/>
      <w:textAlignment w:val="baseline"/>
    </w:pPr>
    <w:rPr>
      <w:rFonts w:ascii="Times New Roman" w:eastAsia="Times New Roman" w:hAnsi="Times New Roman" w:cs="Times New Roman"/>
      <w:sz w:val="20"/>
      <w:szCs w:val="20"/>
      <w:lang w:eastAsia="ar-SA"/>
    </w:rPr>
  </w:style>
  <w:style w:type="paragraph" w:customStyle="1" w:styleId="21">
    <w:name w:val="Основной текст с отступом 21"/>
    <w:basedOn w:val="a"/>
    <w:qFormat/>
    <w:rsid w:val="00456A49"/>
    <w:pPr>
      <w:spacing w:after="0" w:line="240" w:lineRule="auto"/>
      <w:ind w:left="567" w:hanging="567"/>
      <w:jc w:val="both"/>
    </w:pPr>
    <w:rPr>
      <w:rFonts w:ascii="Arial" w:eastAsia="Times New Roman" w:hAnsi="Arial" w:cs="Arial"/>
      <w:sz w:val="20"/>
      <w:szCs w:val="20"/>
      <w:lang w:eastAsia="ar-SA"/>
    </w:rPr>
  </w:style>
  <w:style w:type="paragraph" w:styleId="ac">
    <w:name w:val="footer"/>
    <w:basedOn w:val="a"/>
    <w:link w:val="ab"/>
    <w:uiPriority w:val="99"/>
    <w:rsid w:val="005027F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qFormat/>
    <w:rsid w:val="005027F0"/>
    <w:rPr>
      <w:rFonts w:ascii="Times New Roman" w:eastAsia="Times New Roman" w:hAnsi="Times New Roman" w:cs="Times New Roman"/>
      <w:b/>
      <w:bCs/>
      <w:sz w:val="28"/>
      <w:szCs w:val="28"/>
      <w:lang w:eastAsia="ru-RU"/>
    </w:rPr>
  </w:style>
  <w:style w:type="paragraph" w:customStyle="1" w:styleId="formattext">
    <w:name w:val="formattext"/>
    <w:basedOn w:val="a"/>
    <w:qFormat/>
    <w:rsid w:val="005027F0"/>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qFormat/>
    <w:rsid w:val="005027F0"/>
    <w:pPr>
      <w:spacing w:beforeAutospacing="1" w:afterAutospacing="1" w:line="240" w:lineRule="auto"/>
    </w:pPr>
    <w:rPr>
      <w:rFonts w:ascii="Times New Roman" w:eastAsia="Times New Roman" w:hAnsi="Times New Roman" w:cs="Times New Roman"/>
      <w:sz w:val="24"/>
      <w:szCs w:val="24"/>
      <w:lang w:eastAsia="ru-RU"/>
    </w:rPr>
  </w:style>
  <w:style w:type="paragraph" w:styleId="af0">
    <w:name w:val="Subtitle"/>
    <w:basedOn w:val="a"/>
    <w:next w:val="a"/>
    <w:link w:val="af"/>
    <w:uiPriority w:val="11"/>
    <w:qFormat/>
    <w:rsid w:val="005027F0"/>
    <w:rPr>
      <w:rFonts w:ascii="Calibri" w:eastAsia="Times New Roman" w:hAnsi="Calibri" w:cs="Times New Roman"/>
      <w:color w:val="5A5A5A"/>
      <w:spacing w:val="15"/>
    </w:rPr>
  </w:style>
  <w:style w:type="paragraph" w:styleId="af2">
    <w:name w:val="footnote text"/>
    <w:basedOn w:val="a"/>
    <w:link w:val="af1"/>
    <w:uiPriority w:val="99"/>
    <w:unhideWhenUsed/>
    <w:qFormat/>
    <w:rsid w:val="005027F0"/>
    <w:pPr>
      <w:spacing w:after="0" w:line="240" w:lineRule="auto"/>
    </w:pPr>
    <w:rPr>
      <w:rFonts w:ascii="Calibri" w:eastAsia="Calibri" w:hAnsi="Calibri" w:cs="Times New Roman"/>
      <w:sz w:val="20"/>
      <w:szCs w:val="20"/>
    </w:rPr>
  </w:style>
  <w:style w:type="paragraph" w:styleId="afa">
    <w:name w:val="annotation text"/>
    <w:basedOn w:val="a"/>
    <w:link w:val="af9"/>
    <w:uiPriority w:val="99"/>
    <w:unhideWhenUsed/>
    <w:qFormat/>
    <w:rsid w:val="005027F0"/>
    <w:pPr>
      <w:spacing w:line="240" w:lineRule="auto"/>
    </w:pPr>
    <w:rPr>
      <w:rFonts w:ascii="Calibri" w:eastAsia="Calibri" w:hAnsi="Calibri" w:cs="Times New Roman"/>
      <w:sz w:val="20"/>
      <w:szCs w:val="20"/>
    </w:rPr>
  </w:style>
  <w:style w:type="paragraph" w:styleId="HTML0">
    <w:name w:val="HTML Preformatted"/>
    <w:basedOn w:val="a"/>
    <w:link w:val="HTML"/>
    <w:uiPriority w:val="99"/>
    <w:unhideWhenUsed/>
    <w:qFormat/>
    <w:rsid w:val="00502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customStyle="1" w:styleId="aff7">
    <w:name w:val="Подраздел"/>
    <w:qFormat/>
    <w:rsid w:val="005027F0"/>
    <w:pPr>
      <w:widowControl w:val="0"/>
      <w:spacing w:before="240" w:after="120" w:line="100" w:lineRule="atLeast"/>
      <w:jc w:val="center"/>
    </w:pPr>
    <w:rPr>
      <w:rFonts w:ascii="TimesDL" w:eastAsia="DejaVu Sans" w:hAnsi="TimesDL" w:cs="font181"/>
      <w:b/>
      <w:smallCaps/>
      <w:spacing w:val="-2"/>
      <w:kern w:val="2"/>
      <w:sz w:val="24"/>
      <w:szCs w:val="20"/>
      <w:lang w:eastAsia="ar-SA"/>
    </w:rPr>
  </w:style>
  <w:style w:type="paragraph" w:styleId="afd">
    <w:name w:val="endnote text"/>
    <w:basedOn w:val="a"/>
    <w:link w:val="afc"/>
    <w:rsid w:val="005027F0"/>
    <w:pPr>
      <w:spacing w:after="0" w:line="240" w:lineRule="auto"/>
    </w:pPr>
    <w:rPr>
      <w:rFonts w:ascii="Times New Roman" w:eastAsia="Times New Roman" w:hAnsi="Times New Roman" w:cs="Times New Roman"/>
      <w:sz w:val="20"/>
      <w:szCs w:val="20"/>
      <w:lang w:eastAsia="ru-RU"/>
    </w:rPr>
  </w:style>
  <w:style w:type="paragraph" w:customStyle="1" w:styleId="11">
    <w:name w:val="Знак сноски1"/>
    <w:basedOn w:val="a"/>
    <w:link w:val="af3"/>
    <w:uiPriority w:val="99"/>
    <w:qFormat/>
    <w:rsid w:val="005027F0"/>
    <w:pPr>
      <w:spacing w:after="200" w:line="276" w:lineRule="auto"/>
    </w:pPr>
    <w:rPr>
      <w:vertAlign w:val="superscript"/>
    </w:rPr>
  </w:style>
  <w:style w:type="paragraph" w:customStyle="1" w:styleId="13">
    <w:name w:val="Основной текст1"/>
    <w:basedOn w:val="a"/>
    <w:link w:val="aff2"/>
    <w:qFormat/>
    <w:rsid w:val="005027F0"/>
    <w:pPr>
      <w:widowControl w:val="0"/>
      <w:shd w:val="clear" w:color="auto" w:fill="FFFFFF"/>
      <w:spacing w:after="200" w:line="240" w:lineRule="auto"/>
    </w:pPr>
    <w:rPr>
      <w:sz w:val="28"/>
      <w:szCs w:val="28"/>
    </w:rPr>
  </w:style>
  <w:style w:type="paragraph" w:customStyle="1" w:styleId="TableParagraph">
    <w:name w:val="Table Paragraph"/>
    <w:basedOn w:val="a"/>
    <w:uiPriority w:val="1"/>
    <w:qFormat/>
    <w:rsid w:val="005027F0"/>
    <w:pPr>
      <w:widowControl w:val="0"/>
      <w:spacing w:after="0" w:line="240" w:lineRule="auto"/>
      <w:ind w:left="14"/>
    </w:pPr>
    <w:rPr>
      <w:rFonts w:ascii="Times New Roman" w:eastAsia="Times New Roman" w:hAnsi="Times New Roman" w:cs="Times New Roman"/>
      <w:lang w:val="en-US"/>
    </w:rPr>
  </w:style>
  <w:style w:type="table" w:customStyle="1" w:styleId="2511">
    <w:name w:val="Сетка таблицы2511"/>
    <w:basedOn w:val="a1"/>
    <w:uiPriority w:val="59"/>
    <w:rsid w:val="00962CD6"/>
    <w:rPr>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8">
    <w:name w:val="Table Grid"/>
    <w:basedOn w:val="a1"/>
    <w:rsid w:val="00962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027F0"/>
    <w:rPr>
      <w:lang w:val="en-US"/>
    </w:rPr>
    <w:tblPr>
      <w:tblCellMar>
        <w:top w:w="0" w:type="dxa"/>
        <w:left w:w="0" w:type="dxa"/>
        <w:bottom w:w="0" w:type="dxa"/>
        <w:right w:w="0" w:type="dxa"/>
      </w:tblCellMar>
    </w:tblPr>
  </w:style>
  <w:style w:type="table" w:customStyle="1" w:styleId="25111">
    <w:name w:val="Сетка таблицы25111"/>
    <w:basedOn w:val="a1"/>
    <w:uiPriority w:val="59"/>
    <w:rsid w:val="005027F0"/>
    <w:rPr>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3C2FFA"/>
    <w:pPr>
      <w:widowControl w:val="0"/>
      <w:suppressAutoHyphens w:val="0"/>
      <w:autoSpaceDE w:val="0"/>
      <w:autoSpaceDN w:val="0"/>
      <w:adjustRightInd w:val="0"/>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326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EE789B85A57A82D1E05AEA8CBD459D1D662728E7D72295DA6D20E619987A2A12E602A2F13E920G" TargetMode="External"/><Relationship Id="rId13" Type="http://schemas.openxmlformats.org/officeDocument/2006/relationships/hyperlink" Target="consultantplus://offline/ref=D7A103942455AAE8249F1D1573B238CF01ADE58EB15F57A82D1E05AEA8CBD459D1D662728A75722B0CFCC20A28CD89BDA2317E293113931AEB2CG" TargetMode="External"/><Relationship Id="rId18" Type="http://schemas.openxmlformats.org/officeDocument/2006/relationships/hyperlink" Target="https://login.consultant.ru/link/?req=doc&amp;base=LAW&amp;n=377497&amp;date=21.01.2022&amp;dst=1123&amp;field=134"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ogin.consultant.ru/link/?req=doc&amp;base=LAW&amp;n=405601&amp;date=21.01.2022&amp;dst=2054&amp;field=134" TargetMode="External"/><Relationship Id="rId7" Type="http://schemas.openxmlformats.org/officeDocument/2006/relationships/hyperlink" Target="consultantplus://offline/ref=D7A103942455AAE8249F1D1573B238CF06AFE489B65F57A82D1E05AEA8CBD459D1D66270812024665CFA9758729885A2A32F7CE22BG" TargetMode="External"/><Relationship Id="rId12" Type="http://schemas.openxmlformats.org/officeDocument/2006/relationships/hyperlink" Target="consultantplus://offline/ref=D7A103942455AAE8249F1D1573B238CF01ADE58EB15F57A82D1E05AEA8CBD459D1D662728A75762109FCC20A28CD89BDA2317E293113931AEB2CG" TargetMode="External"/><Relationship Id="rId17" Type="http://schemas.openxmlformats.org/officeDocument/2006/relationships/hyperlink" Target="https://login.consultant.ru/link/?req=doc&amp;base=LAW&amp;n=405931&amp;date=21.01.2022&amp;dst=512&amp;field=13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D7A103942455AAE8249F1D1573B238CF01ADED88B75C57A82D1E05AEA8CBD459C3D63A7E8B776B2208E9945B6EE92BG" TargetMode="External"/><Relationship Id="rId20" Type="http://schemas.openxmlformats.org/officeDocument/2006/relationships/hyperlink" Target="https://login.consultant.ru/link/?req=doc&amp;base=LAW&amp;n=405601&amp;date=21.01.2022&amp;dst=101897&amp;field=134" TargetMode="External"/><Relationship Id="rId1" Type="http://schemas.openxmlformats.org/officeDocument/2006/relationships/customXml" Target="../customXml/item1.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D7A103942455AAE8249F1D1573B238CF01ADE58EB15F57A82D1E05AEA8CBD459D1D662728A75762001FCC20A28CD89BDA2317E293113931AEB2CG" TargetMode="External"/><Relationship Id="rId24" Type="http://schemas.openxmlformats.org/officeDocument/2006/relationships/hyperlink" Target="https://login.consultant.ru/link/?req=doc&amp;base=LAW&amp;n=405931&amp;date=21.01.2022&amp;dst=2620&amp;field=134" TargetMode="Externa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609FCC20A28CD89BDA2317E293113931AEB2CG" TargetMode="External"/><Relationship Id="rId23" Type="http://schemas.openxmlformats.org/officeDocument/2006/relationships/hyperlink" Target="https://login.consultant.ru/link/?req=doc&amp;base=LAW&amp;n=405601&amp;date=21.01.2022&amp;dst=2086&amp;field=134" TargetMode="External"/><Relationship Id="rId28" Type="http://schemas.openxmlformats.org/officeDocument/2006/relationships/theme" Target="theme/theme1.xml"/><Relationship Id="rId10" Type="http://schemas.openxmlformats.org/officeDocument/2006/relationships/hyperlink" Target="consultantplus://offline/ref=D7A103942455AAE8249F1D1573B238CF01ADE58EB15F57A82D1E05AEA8CBD459D1D662728A7576200CFCC20A28CD89BDA2317E293113931AEB2CG" TargetMode="External"/><Relationship Id="rId19" Type="http://schemas.openxmlformats.org/officeDocument/2006/relationships/hyperlink" Target="https://login.consultant.ru/link/?req=doc&amp;base=LAW&amp;n=377497&amp;date=21.01.2022&amp;dst=1104&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D1D662728A75762101FCC20A28CD89BDA2317E293113931AEB2CG" TargetMode="External"/><Relationship Id="rId22" Type="http://schemas.openxmlformats.org/officeDocument/2006/relationships/hyperlink" Target="https://login.consultant.ru/link/?req=doc&amp;base=LAW&amp;n=405601&amp;date=21.01.2022&amp;dst=2072&amp;field=13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B4CE5-AB3C-49AF-850F-6C271E892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7893</Words>
  <Characters>44994</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User</cp:lastModifiedBy>
  <cp:revision>2</cp:revision>
  <cp:lastPrinted>2024-03-13T13:29:00Z</cp:lastPrinted>
  <dcterms:created xsi:type="dcterms:W3CDTF">2026-06-18T13:20:00Z</dcterms:created>
  <dcterms:modified xsi:type="dcterms:W3CDTF">2026-06-18T13:20:00Z</dcterms:modified>
  <dc:language>ru-RU</dc:language>
</cp:coreProperties>
</file>