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858E925" w:rsidR="00256C19" w:rsidRPr="00E2264E" w:rsidRDefault="00D46620">
      <w:pPr>
        <w:jc w:val="center"/>
      </w:pPr>
      <w:r w:rsidRPr="00F12E76">
        <w:rPr>
          <w:b/>
        </w:rPr>
        <w:t xml:space="preserve">КОНТРАКТ № </w:t>
      </w:r>
      <w:bookmarkStart w:id="0" w:name="_GoBack"/>
    </w:p>
    <w:p w14:paraId="55F4EEA2" w14:textId="38CA9ACB" w:rsidR="00593F81" w:rsidRPr="00E2264E" w:rsidRDefault="00E2264E">
      <w:pPr>
        <w:jc w:val="center"/>
      </w:pPr>
      <w:r w:rsidRPr="00E2264E">
        <w:t>ИКЗ: 262783200007678420100100350000000000</w:t>
      </w:r>
    </w:p>
    <w:bookmarkEnd w:id="0"/>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5FF5520C" w14:textId="77777777" w:rsidR="00EB5547" w:rsidRDefault="00EB5547" w:rsidP="00EB5547">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t>начальника Управления материально-технического обеспечения</w:t>
      </w:r>
      <w:r w:rsidRPr="00BA150C">
        <w:t xml:space="preserve"> </w:t>
      </w:r>
      <w:r>
        <w:rPr>
          <w:b/>
        </w:rPr>
        <w:t>Леоновой Натальи Евгеньевны</w:t>
      </w:r>
      <w:r w:rsidRPr="00247861">
        <w:t>, действующе</w:t>
      </w:r>
      <w:r>
        <w:t>й</w:t>
      </w:r>
      <w:r w:rsidRPr="00247861">
        <w:t xml:space="preserve"> на основании </w:t>
      </w:r>
      <w:r w:rsidRPr="00CE570E">
        <w:t xml:space="preserve">Доверенности от </w:t>
      </w:r>
      <w:r>
        <w:t>12.01.2026</w:t>
      </w:r>
      <w:r w:rsidRPr="00CE570E">
        <w:t xml:space="preserve"> №</w:t>
      </w:r>
      <w:r>
        <w:t xml:space="preserve"> 05-22-122/26-0-0</w:t>
      </w:r>
      <w:r w:rsidRPr="00247861">
        <w:t xml:space="preserve">, с одной стороны и </w:t>
      </w:r>
      <w:r>
        <w:t>_______</w:t>
      </w:r>
      <w:r w:rsidRPr="00247861">
        <w:t>, именуемо</w:t>
      </w:r>
      <w:r>
        <w:t>й</w:t>
      </w:r>
      <w:r w:rsidRPr="00247861">
        <w:t xml:space="preserve"> в дальнейшем «Поставщик»</w:t>
      </w:r>
      <w:r>
        <w:t xml:space="preserve"> </w:t>
      </w:r>
      <w:r w:rsidRPr="00247861">
        <w:t xml:space="preserve"> действующе</w:t>
      </w:r>
      <w:r>
        <w:t>й</w:t>
      </w:r>
      <w:r w:rsidRPr="00247861">
        <w:t xml:space="preserve"> на основании </w:t>
      </w:r>
      <w:r>
        <w:t>_____</w:t>
      </w:r>
      <w:r w:rsidRPr="005B282B">
        <w:t xml:space="preserve"> </w:t>
      </w:r>
      <w:r>
        <w:t>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4FD4481" w14:textId="01FDAB47" w:rsidR="00593F81" w:rsidRDefault="00593F81" w:rsidP="00593F81">
      <w:pPr>
        <w:ind w:firstLine="708"/>
        <w:jc w:val="both"/>
      </w:pPr>
    </w:p>
    <w:p w14:paraId="5BF4786C" w14:textId="77777777" w:rsidR="006C4B0D" w:rsidRDefault="006C4B0D" w:rsidP="006C4B0D">
      <w:pPr>
        <w:jc w:val="center"/>
        <w:rPr>
          <w:b/>
        </w:rPr>
      </w:pPr>
      <w:r>
        <w:rPr>
          <w:b/>
        </w:rPr>
        <w:t>1. Предмет Контракта</w:t>
      </w:r>
    </w:p>
    <w:p w14:paraId="4CBCADE3" w14:textId="77777777" w:rsidR="006C4B0D" w:rsidRDefault="006C4B0D" w:rsidP="006C4B0D">
      <w:pPr>
        <w:jc w:val="center"/>
        <w:rPr>
          <w:b/>
        </w:rPr>
      </w:pPr>
    </w:p>
    <w:p w14:paraId="7D67B175" w14:textId="77777777" w:rsidR="006C4B0D" w:rsidRDefault="006C4B0D" w:rsidP="006C4B0D">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0E0FC719" w14:textId="5EF7D6D4" w:rsidR="006C4B0D" w:rsidRPr="00593F81" w:rsidRDefault="006C4B0D" w:rsidP="006C4B0D">
      <w:pPr>
        <w:ind w:firstLine="708"/>
        <w:jc w:val="both"/>
      </w:pPr>
      <w:r w:rsidRPr="00593F81">
        <w:t>Идентификационный код закупки.</w:t>
      </w:r>
    </w:p>
    <w:p w14:paraId="0E55CBA6" w14:textId="77777777" w:rsidR="006C4B0D" w:rsidRDefault="006C4B0D" w:rsidP="006C4B0D">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0C725050" w14:textId="77777777" w:rsidR="006C4B0D" w:rsidRDefault="006C4B0D" w:rsidP="006C4B0D">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87FB899" w14:textId="77777777" w:rsidR="006C4B0D" w:rsidRDefault="006C4B0D" w:rsidP="006C4B0D">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76D98D83" w14:textId="77777777" w:rsidR="006C4B0D" w:rsidRDefault="006C4B0D" w:rsidP="006C4B0D">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316C2D1" w14:textId="77777777" w:rsidR="006C4B0D" w:rsidRDefault="006C4B0D" w:rsidP="006C4B0D">
      <w:pPr>
        <w:jc w:val="both"/>
      </w:pPr>
    </w:p>
    <w:p w14:paraId="6B3C98E0" w14:textId="77777777" w:rsidR="006C4B0D" w:rsidRDefault="006C4B0D" w:rsidP="006C4B0D">
      <w:pPr>
        <w:jc w:val="center"/>
        <w:rPr>
          <w:b/>
        </w:rPr>
      </w:pPr>
      <w:r>
        <w:rPr>
          <w:b/>
        </w:rPr>
        <w:t>2. Цена Контракта и порядок расчетов</w:t>
      </w:r>
    </w:p>
    <w:p w14:paraId="0EC1B81F" w14:textId="77777777" w:rsidR="006C4B0D" w:rsidRDefault="006C4B0D" w:rsidP="006C4B0D">
      <w:pPr>
        <w:jc w:val="center"/>
        <w:rPr>
          <w:b/>
        </w:rPr>
      </w:pPr>
    </w:p>
    <w:p w14:paraId="38C142B9" w14:textId="5B8A1A27" w:rsidR="006C4B0D" w:rsidRPr="00AB7B0B" w:rsidRDefault="006C4B0D" w:rsidP="006C4B0D">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sidR="00EB5547">
        <w:rPr>
          <w:b/>
        </w:rPr>
        <w:t>_____</w:t>
      </w:r>
      <w:r w:rsidR="004479AF" w:rsidRPr="004479AF">
        <w:rPr>
          <w:b/>
        </w:rPr>
        <w:t xml:space="preserve"> (</w:t>
      </w:r>
      <w:r w:rsidR="00EB5547">
        <w:rPr>
          <w:b/>
        </w:rPr>
        <w:t>__ руб.</w:t>
      </w:r>
      <w:r w:rsidR="004479AF" w:rsidRPr="004479AF">
        <w:rPr>
          <w:b/>
        </w:rPr>
        <w:t xml:space="preserve"> </w:t>
      </w:r>
      <w:r w:rsidR="00EB5547">
        <w:rPr>
          <w:b/>
        </w:rPr>
        <w:t>___</w:t>
      </w:r>
      <w:r w:rsidR="004479AF" w:rsidRPr="004479AF">
        <w:rPr>
          <w:b/>
        </w:rPr>
        <w:t xml:space="preserve"> копеек), НДС</w:t>
      </w:r>
      <w:r w:rsidR="00EB5547">
        <w:rPr>
          <w:b/>
        </w:rPr>
        <w:t>% или</w:t>
      </w:r>
      <w:r w:rsidR="004479AF" w:rsidRPr="004479AF">
        <w:rPr>
          <w:b/>
        </w:rPr>
        <w:t xml:space="preserve"> не облагается</w:t>
      </w:r>
      <w:r w:rsidR="004479AF">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6929754B" w14:textId="77777777" w:rsidR="006C4B0D" w:rsidRPr="00AB7B0B" w:rsidRDefault="006C4B0D" w:rsidP="006C4B0D">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7685A006" w14:textId="77777777" w:rsidR="006C4B0D" w:rsidRPr="00AB7B0B" w:rsidRDefault="006C4B0D" w:rsidP="006C4B0D">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7F5907F4" w14:textId="77777777" w:rsidR="006C4B0D" w:rsidRPr="00AB7B0B" w:rsidRDefault="006C4B0D" w:rsidP="006C4B0D">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15930C8F" w14:textId="77777777" w:rsidR="006C4B0D" w:rsidRDefault="006C4B0D" w:rsidP="006C4B0D">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45559999" w14:textId="77777777" w:rsidR="006C4B0D" w:rsidRDefault="006C4B0D" w:rsidP="006C4B0D">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w:t>
      </w:r>
      <w:r>
        <w:lastRenderedPageBreak/>
        <w:t>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7FF25FA4" w14:textId="77777777" w:rsidR="006C4B0D" w:rsidRDefault="006C4B0D" w:rsidP="006C4B0D">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104C0759" w14:textId="77777777" w:rsidR="006C4B0D" w:rsidRDefault="006C4B0D" w:rsidP="006C4B0D">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4FC2A30B" w14:textId="77777777" w:rsidR="006C4B0D" w:rsidRDefault="006C4B0D" w:rsidP="006C4B0D">
      <w:pPr>
        <w:ind w:firstLine="708"/>
        <w:jc w:val="both"/>
      </w:pPr>
      <w:r>
        <w:t xml:space="preserve">2.8. Днем оплаты считается день списания денежных средств со счета Заказчика. </w:t>
      </w:r>
    </w:p>
    <w:p w14:paraId="78F5C24C" w14:textId="77777777" w:rsidR="006C4B0D" w:rsidRDefault="006C4B0D" w:rsidP="006C4B0D">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2BCDA2" w14:textId="77777777" w:rsidR="006C4B0D" w:rsidRDefault="006C4B0D" w:rsidP="006C4B0D">
      <w:pPr>
        <w:jc w:val="both"/>
      </w:pPr>
    </w:p>
    <w:p w14:paraId="367C623F" w14:textId="77777777" w:rsidR="006C4B0D" w:rsidRDefault="006C4B0D" w:rsidP="006C4B0D">
      <w:pPr>
        <w:jc w:val="center"/>
        <w:rPr>
          <w:b/>
        </w:rPr>
      </w:pPr>
      <w:r>
        <w:rPr>
          <w:b/>
        </w:rPr>
        <w:t>3. Порядок поставки Товара</w:t>
      </w:r>
    </w:p>
    <w:p w14:paraId="5CD1CCAC" w14:textId="77777777" w:rsidR="006C4B0D" w:rsidRDefault="006C4B0D" w:rsidP="006C4B0D">
      <w:pPr>
        <w:jc w:val="center"/>
        <w:rPr>
          <w:b/>
        </w:rPr>
      </w:pPr>
    </w:p>
    <w:p w14:paraId="77A5CEC1" w14:textId="77777777" w:rsidR="006C4B0D" w:rsidRPr="003D3978" w:rsidRDefault="006C4B0D" w:rsidP="006C4B0D">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2EF9AE03" w14:textId="77777777" w:rsidR="006C4B0D" w:rsidRDefault="006C4B0D" w:rsidP="006C4B0D">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957225" w14:textId="2405F966" w:rsidR="006C4B0D" w:rsidRDefault="006C4B0D" w:rsidP="006C4B0D">
      <w:pPr>
        <w:ind w:firstLine="709"/>
        <w:jc w:val="both"/>
      </w:pPr>
      <w:r>
        <w:t>3.3. Датой поставки Товара считается дата подписания Сторонами ТТН № ТОРГ-12 или УПД.</w:t>
      </w:r>
    </w:p>
    <w:p w14:paraId="7DC68CE6" w14:textId="77777777" w:rsidR="006C4B0D" w:rsidRDefault="006C4B0D" w:rsidP="006C4B0D">
      <w:pPr>
        <w:jc w:val="center"/>
        <w:rPr>
          <w:b/>
        </w:rPr>
      </w:pPr>
      <w:r>
        <w:rPr>
          <w:b/>
        </w:rPr>
        <w:t>4. Порядок передачи-приемки Товара</w:t>
      </w:r>
    </w:p>
    <w:p w14:paraId="45186238" w14:textId="77777777" w:rsidR="006C4B0D" w:rsidRDefault="006C4B0D" w:rsidP="006C4B0D">
      <w:pPr>
        <w:jc w:val="center"/>
        <w:rPr>
          <w:b/>
        </w:rPr>
      </w:pPr>
    </w:p>
    <w:p w14:paraId="537CD230" w14:textId="77777777" w:rsidR="006C4B0D" w:rsidRDefault="006C4B0D" w:rsidP="006C4B0D">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76985F17" w14:textId="77777777" w:rsidR="006C4B0D" w:rsidRDefault="006C4B0D" w:rsidP="006C4B0D">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4E84E586" w14:textId="77777777" w:rsidR="006C4B0D" w:rsidRDefault="006C4B0D" w:rsidP="006C4B0D">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5B661C5F" w14:textId="77777777" w:rsidR="006C4B0D" w:rsidRDefault="006C4B0D" w:rsidP="006C4B0D">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75B486B" w14:textId="77777777" w:rsidR="006C4B0D" w:rsidRDefault="006C4B0D" w:rsidP="006C4B0D">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03F61DE5" w14:textId="77777777" w:rsidR="006C4B0D" w:rsidRDefault="006C4B0D" w:rsidP="006C4B0D">
      <w:pPr>
        <w:ind w:firstLine="708"/>
        <w:jc w:val="both"/>
      </w:pPr>
      <w:r>
        <w:t xml:space="preserve">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w:t>
      </w:r>
      <w:r>
        <w:lastRenderedPageBreak/>
        <w:t>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13E598C2" w14:textId="77777777" w:rsidR="006C4B0D" w:rsidRDefault="006C4B0D" w:rsidP="006C4B0D">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6A2217A7" w14:textId="77777777" w:rsidR="006C4B0D" w:rsidRDefault="006C4B0D" w:rsidP="006C4B0D">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8F23EF4" w14:textId="77777777" w:rsidR="006C4B0D" w:rsidRDefault="006C4B0D" w:rsidP="006C4B0D">
      <w:pPr>
        <w:ind w:firstLine="708"/>
        <w:jc w:val="both"/>
      </w:pPr>
      <w:r>
        <w:t xml:space="preserve">4.9 Датой приемки поставленного Товара считается </w:t>
      </w:r>
      <w:r w:rsidRPr="00F13D4A">
        <w:t xml:space="preserve">дата подписания ТТН </w:t>
      </w:r>
      <w:r w:rsidRPr="00F13D4A">
        <w:br/>
        <w:t>№ ТОРГ-12 или УПД</w:t>
      </w:r>
    </w:p>
    <w:p w14:paraId="4065F5F3" w14:textId="77777777" w:rsidR="006C4B0D" w:rsidRDefault="006C4B0D" w:rsidP="006C4B0D">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29946EB" w14:textId="77777777" w:rsidR="006C4B0D" w:rsidRDefault="006C4B0D" w:rsidP="006C4B0D">
      <w:pPr>
        <w:ind w:firstLine="708"/>
        <w:jc w:val="both"/>
      </w:pPr>
      <w:r>
        <w:t>4.11. Все расходы, связанные с устранением недостатков, несет Поставщик.</w:t>
      </w:r>
    </w:p>
    <w:p w14:paraId="6D425E77" w14:textId="77777777" w:rsidR="006C4B0D" w:rsidRDefault="006C4B0D" w:rsidP="006C4B0D">
      <w:pPr>
        <w:jc w:val="both"/>
      </w:pPr>
    </w:p>
    <w:p w14:paraId="262EE4CE" w14:textId="77777777" w:rsidR="006C4B0D" w:rsidRDefault="006C4B0D" w:rsidP="006C4B0D">
      <w:pPr>
        <w:jc w:val="center"/>
        <w:rPr>
          <w:b/>
        </w:rPr>
      </w:pPr>
      <w:r>
        <w:rPr>
          <w:b/>
        </w:rPr>
        <w:t>5. Права и обязанности Сторон</w:t>
      </w:r>
    </w:p>
    <w:p w14:paraId="2C1BDEEB" w14:textId="77777777" w:rsidR="006C4B0D" w:rsidRDefault="006C4B0D" w:rsidP="006C4B0D">
      <w:pPr>
        <w:ind w:firstLine="708"/>
        <w:jc w:val="both"/>
      </w:pPr>
      <w:r>
        <w:t>5.1. Заказчик вправе:</w:t>
      </w:r>
    </w:p>
    <w:p w14:paraId="4443A96C" w14:textId="77777777" w:rsidR="006C4B0D" w:rsidRDefault="006C4B0D" w:rsidP="006C4B0D">
      <w:pPr>
        <w:ind w:firstLine="708"/>
        <w:jc w:val="both"/>
      </w:pPr>
      <w:r>
        <w:t xml:space="preserve">5.1.1Требовать от Поставщика надлежащего исполнения обязательств в соответствии с Контрактом. </w:t>
      </w:r>
    </w:p>
    <w:p w14:paraId="72C77C15" w14:textId="77777777" w:rsidR="006C4B0D" w:rsidRDefault="006C4B0D" w:rsidP="006C4B0D">
      <w:pPr>
        <w:ind w:firstLine="708"/>
        <w:jc w:val="both"/>
      </w:pPr>
      <w:r>
        <w:t>5.1.2. Требовать от Поставщика своевременного устранения выявленных недостатков.</w:t>
      </w:r>
    </w:p>
    <w:p w14:paraId="69F02863" w14:textId="77777777" w:rsidR="006C4B0D" w:rsidRDefault="006C4B0D" w:rsidP="006C4B0D">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D4A5A6C" w14:textId="77777777" w:rsidR="006C4B0D" w:rsidRDefault="006C4B0D" w:rsidP="006C4B0D">
      <w:pPr>
        <w:ind w:firstLine="708"/>
        <w:jc w:val="both"/>
      </w:pPr>
      <w:r>
        <w:t xml:space="preserve">5.1.4. Запрашивать у Поставщика информацию о ходе исполнения обязательств </w:t>
      </w:r>
      <w:r>
        <w:br/>
        <w:t>по Контракту.</w:t>
      </w:r>
    </w:p>
    <w:p w14:paraId="687BAFC2" w14:textId="77777777" w:rsidR="006C4B0D" w:rsidRDefault="006C4B0D" w:rsidP="006C4B0D">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6C128D1A" w14:textId="77777777" w:rsidR="006C4B0D" w:rsidRDefault="006C4B0D" w:rsidP="006C4B0D">
      <w:pPr>
        <w:ind w:firstLine="708"/>
        <w:jc w:val="both"/>
      </w:pPr>
      <w:r>
        <w:t>5.1.6. Отказаться от приемки Товара в случаях, предусмотренных Контрактом.</w:t>
      </w:r>
    </w:p>
    <w:p w14:paraId="1EBC004E" w14:textId="77777777" w:rsidR="006C4B0D" w:rsidRDefault="006C4B0D" w:rsidP="006C4B0D">
      <w:pPr>
        <w:ind w:firstLine="708"/>
        <w:jc w:val="both"/>
      </w:pPr>
      <w:r>
        <w:t>5.1.7. В одностороннем порядке отказаться от исполнения Контракта в соответствии с Законом о контрактной системе.</w:t>
      </w:r>
    </w:p>
    <w:p w14:paraId="2D646C81" w14:textId="77777777" w:rsidR="006C4B0D" w:rsidRDefault="006C4B0D" w:rsidP="006C4B0D">
      <w:pPr>
        <w:ind w:firstLine="708"/>
        <w:jc w:val="both"/>
      </w:pPr>
      <w:r>
        <w:t>5.2. Заказчик обязан:</w:t>
      </w:r>
    </w:p>
    <w:p w14:paraId="00A3653D" w14:textId="77777777" w:rsidR="006C4B0D" w:rsidRDefault="006C4B0D" w:rsidP="006C4B0D">
      <w:pPr>
        <w:ind w:firstLine="708"/>
        <w:jc w:val="both"/>
      </w:pPr>
      <w:r>
        <w:t>5.2.1. Своевременно принять поставленный Товар в соответствии с Контрактом.</w:t>
      </w:r>
    </w:p>
    <w:p w14:paraId="176F7682" w14:textId="77777777" w:rsidR="006C4B0D" w:rsidRDefault="006C4B0D" w:rsidP="006C4B0D">
      <w:pPr>
        <w:ind w:firstLine="708"/>
        <w:jc w:val="both"/>
      </w:pPr>
      <w:r>
        <w:t>5.2.2. Своевременно оплатить поставленный Товар надлежащего качества в соответствии с Контрактом.</w:t>
      </w:r>
    </w:p>
    <w:p w14:paraId="2A220630" w14:textId="77777777" w:rsidR="006C4B0D" w:rsidRDefault="006C4B0D" w:rsidP="006C4B0D">
      <w:pPr>
        <w:ind w:firstLine="708"/>
        <w:jc w:val="both"/>
      </w:pPr>
      <w:r>
        <w:t>5.3. Поставщик вправе:</w:t>
      </w:r>
    </w:p>
    <w:p w14:paraId="76541DD0" w14:textId="77777777" w:rsidR="006C4B0D" w:rsidRDefault="006C4B0D" w:rsidP="006C4B0D">
      <w:pPr>
        <w:ind w:firstLine="708"/>
        <w:jc w:val="both"/>
      </w:pPr>
      <w:r>
        <w:t>5.3.1. Требовать своевременной приемки и оплаты за поставленный Товар в соответствии с условиями Контракта.</w:t>
      </w:r>
    </w:p>
    <w:p w14:paraId="1408A9DE" w14:textId="77777777" w:rsidR="006C4B0D" w:rsidRDefault="006C4B0D" w:rsidP="006C4B0D">
      <w:pPr>
        <w:ind w:firstLine="708"/>
        <w:jc w:val="both"/>
      </w:pPr>
      <w:r>
        <w:t>5.3.2. Досрочно исполнить обязательства по Контракту с согласия Заказчика.</w:t>
      </w:r>
    </w:p>
    <w:p w14:paraId="2B6957BB" w14:textId="77777777" w:rsidR="006C4B0D" w:rsidRDefault="006C4B0D" w:rsidP="006C4B0D">
      <w:pPr>
        <w:ind w:firstLine="708"/>
        <w:jc w:val="both"/>
      </w:pPr>
      <w:r>
        <w:t>5.4. Поставщик обязан:</w:t>
      </w:r>
    </w:p>
    <w:p w14:paraId="03576F9D" w14:textId="77777777" w:rsidR="006C4B0D" w:rsidRDefault="006C4B0D" w:rsidP="006C4B0D">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C6182DF" w14:textId="77777777" w:rsidR="006C4B0D" w:rsidRDefault="006C4B0D" w:rsidP="006C4B0D">
      <w:pPr>
        <w:ind w:firstLine="708"/>
        <w:jc w:val="both"/>
      </w:pPr>
      <w:r>
        <w:t>5.4.2. Своевременно представить по запросу Заказчика информацию и документы по исполнению обязательств по Контракту.</w:t>
      </w:r>
    </w:p>
    <w:p w14:paraId="53E67EA0" w14:textId="77777777" w:rsidR="006C4B0D" w:rsidRDefault="006C4B0D" w:rsidP="006C4B0D">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C94A341" w14:textId="77777777" w:rsidR="006C4B0D" w:rsidRDefault="006C4B0D" w:rsidP="006C4B0D">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D47DA5D" w14:textId="77777777" w:rsidR="006C4B0D" w:rsidRDefault="006C4B0D" w:rsidP="006C4B0D">
      <w:pPr>
        <w:ind w:firstLine="708"/>
        <w:jc w:val="both"/>
      </w:pPr>
      <w:r>
        <w:t>5.5. Поставщик гарантирует, что на момент заключения Контракта:</w:t>
      </w:r>
    </w:p>
    <w:p w14:paraId="48911540" w14:textId="77777777" w:rsidR="006C4B0D" w:rsidRDefault="006C4B0D" w:rsidP="006C4B0D">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r>
      <w:r>
        <w:lastRenderedPageBreak/>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00E90EA6" w14:textId="77777777" w:rsidR="006C4B0D" w:rsidRDefault="006C4B0D" w:rsidP="006C4B0D">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7E393FB" w14:textId="77777777" w:rsidR="006C4B0D" w:rsidRDefault="006C4B0D" w:rsidP="006C4B0D">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40B0B4F7" w14:textId="77777777" w:rsidR="006C4B0D" w:rsidRDefault="006C4B0D" w:rsidP="006C4B0D">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1B3039" w14:textId="77777777" w:rsidR="006C4B0D" w:rsidRDefault="006C4B0D" w:rsidP="006C4B0D">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6C15DD9C" w14:textId="77777777" w:rsidR="006C4B0D" w:rsidRDefault="006C4B0D" w:rsidP="006C4B0D">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E3A0E3" w14:textId="77777777" w:rsidR="006C4B0D" w:rsidRDefault="006C4B0D" w:rsidP="006C4B0D">
      <w:pPr>
        <w:ind w:firstLine="708"/>
        <w:jc w:val="both"/>
      </w:pPr>
      <w:r>
        <w:t xml:space="preserve">5.5.7. </w:t>
      </w:r>
      <w:r>
        <w:rPr>
          <w:rFonts w:eastAsiaTheme="minorHAnsi"/>
          <w:lang w:eastAsia="en-US"/>
        </w:rPr>
        <w:t>Поставщик не является иностранным агентом.</w:t>
      </w:r>
    </w:p>
    <w:p w14:paraId="409FD7A4" w14:textId="77777777" w:rsidR="006C4B0D" w:rsidRDefault="006C4B0D" w:rsidP="006C4B0D">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4F208ABD" w14:textId="77777777" w:rsidR="006C4B0D" w:rsidRDefault="006C4B0D" w:rsidP="006C4B0D">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2E775E89" w14:textId="77777777" w:rsidR="006C4B0D" w:rsidRDefault="006C4B0D" w:rsidP="006C4B0D">
      <w:pPr>
        <w:ind w:firstLine="708"/>
        <w:jc w:val="both"/>
      </w:pPr>
    </w:p>
    <w:p w14:paraId="34727A7F" w14:textId="77777777" w:rsidR="006C4B0D" w:rsidRDefault="006C4B0D" w:rsidP="006C4B0D">
      <w:pPr>
        <w:jc w:val="center"/>
        <w:rPr>
          <w:b/>
        </w:rPr>
      </w:pPr>
      <w:r>
        <w:rPr>
          <w:b/>
        </w:rPr>
        <w:t>6. Гарантии</w:t>
      </w:r>
    </w:p>
    <w:p w14:paraId="26D233FA" w14:textId="77777777" w:rsidR="006C4B0D" w:rsidRDefault="006C4B0D" w:rsidP="006C4B0D">
      <w:pPr>
        <w:jc w:val="center"/>
        <w:rPr>
          <w:b/>
        </w:rPr>
      </w:pPr>
    </w:p>
    <w:p w14:paraId="6920CF7D" w14:textId="5F21D846" w:rsidR="006C4B0D" w:rsidRDefault="006C4B0D" w:rsidP="006C4B0D">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F13D4A" w:rsidRPr="00F13D4A">
        <w:t xml:space="preserve"> </w:t>
      </w:r>
      <w:r>
        <w:t>к Контракту). Гарантийный срок исчисляется с момента подписания Сторонами Акта.</w:t>
      </w:r>
    </w:p>
    <w:p w14:paraId="2AC4EE2A" w14:textId="77777777" w:rsidR="006C4B0D" w:rsidRDefault="006C4B0D" w:rsidP="006C4B0D">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5FF18F7B" w14:textId="77777777" w:rsidR="006C4B0D" w:rsidRDefault="006C4B0D" w:rsidP="006C4B0D">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511A53CC" w14:textId="77777777" w:rsidR="006C4B0D" w:rsidRDefault="006C4B0D" w:rsidP="006C4B0D">
      <w:pPr>
        <w:ind w:firstLine="708"/>
        <w:jc w:val="both"/>
      </w:pPr>
      <w:r>
        <w:t>6.4. Все расходы, связанные с заменой Товара, ненадлежащего качества, осуществляются за счет Поставщика.</w:t>
      </w:r>
    </w:p>
    <w:p w14:paraId="7A0DAB72" w14:textId="77777777" w:rsidR="006C4B0D" w:rsidRDefault="006C4B0D" w:rsidP="006C4B0D">
      <w:pPr>
        <w:ind w:firstLine="708"/>
        <w:jc w:val="center"/>
        <w:rPr>
          <w:b/>
        </w:rPr>
      </w:pPr>
      <w:r>
        <w:rPr>
          <w:b/>
        </w:rPr>
        <w:lastRenderedPageBreak/>
        <w:t>7. Ответственность Сторон</w:t>
      </w:r>
    </w:p>
    <w:p w14:paraId="79773BA8" w14:textId="77777777" w:rsidR="006C4B0D" w:rsidRDefault="006C4B0D" w:rsidP="006C4B0D">
      <w:pPr>
        <w:jc w:val="center"/>
        <w:rPr>
          <w:b/>
        </w:rPr>
      </w:pPr>
    </w:p>
    <w:p w14:paraId="6E3896FC" w14:textId="77777777" w:rsidR="006C4B0D" w:rsidRDefault="006C4B0D" w:rsidP="006C4B0D">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0C05449A" w14:textId="77777777" w:rsidR="006C4B0D" w:rsidRDefault="006C4B0D" w:rsidP="006C4B0D">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1256F95" w14:textId="77777777" w:rsidR="006C4B0D" w:rsidRDefault="006C4B0D" w:rsidP="006C4B0D">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4368457" w14:textId="77777777" w:rsidR="006C4B0D" w:rsidRDefault="006C4B0D" w:rsidP="006C4B0D">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A7FD5F2" w14:textId="77777777" w:rsidR="006C4B0D" w:rsidRDefault="006C4B0D" w:rsidP="006C4B0D">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53F84AD" w14:textId="77777777" w:rsidR="006C4B0D" w:rsidRDefault="006C4B0D" w:rsidP="006C4B0D">
      <w:pPr>
        <w:ind w:firstLine="708"/>
        <w:jc w:val="both"/>
      </w:pPr>
    </w:p>
    <w:p w14:paraId="10D19992" w14:textId="77777777" w:rsidR="006C4B0D" w:rsidRDefault="006C4B0D" w:rsidP="006C4B0D">
      <w:pPr>
        <w:ind w:firstLine="708"/>
        <w:jc w:val="center"/>
        <w:rPr>
          <w:b/>
        </w:rPr>
      </w:pPr>
      <w:r>
        <w:rPr>
          <w:b/>
        </w:rPr>
        <w:t>8. Обстоятельства непреодолимой силы</w:t>
      </w:r>
    </w:p>
    <w:p w14:paraId="53FD3CC5" w14:textId="77777777" w:rsidR="006C4B0D" w:rsidRDefault="006C4B0D" w:rsidP="006C4B0D">
      <w:pPr>
        <w:ind w:firstLine="708"/>
        <w:jc w:val="center"/>
        <w:rPr>
          <w:b/>
        </w:rPr>
      </w:pPr>
    </w:p>
    <w:p w14:paraId="35113D64" w14:textId="77777777" w:rsidR="006C4B0D" w:rsidRDefault="006C4B0D" w:rsidP="006C4B0D">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716CE76A" w14:textId="79ACD871" w:rsidR="006C4B0D" w:rsidRDefault="006C4B0D" w:rsidP="006C4B0D">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9F6AF49" w14:textId="77777777" w:rsidR="006C4B0D" w:rsidRDefault="006C4B0D" w:rsidP="006C4B0D">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7AF8560" w14:textId="77777777" w:rsidR="006C4B0D" w:rsidRDefault="006C4B0D" w:rsidP="006C4B0D">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39C5F1B" w14:textId="77777777" w:rsidR="006C4B0D" w:rsidRDefault="006C4B0D" w:rsidP="006C4B0D">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0F98798" w14:textId="77777777" w:rsidR="006C4B0D" w:rsidRDefault="006C4B0D" w:rsidP="006C4B0D">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w:t>
      </w:r>
      <w:r>
        <w:lastRenderedPageBreak/>
        <w:t xml:space="preserve">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FD3A491" w14:textId="77777777" w:rsidR="006C4B0D" w:rsidRDefault="006C4B0D" w:rsidP="006C4B0D">
      <w:pPr>
        <w:ind w:firstLine="708"/>
        <w:jc w:val="both"/>
      </w:pPr>
    </w:p>
    <w:p w14:paraId="455D1A0E" w14:textId="77777777" w:rsidR="006C4B0D" w:rsidRDefault="006C4B0D" w:rsidP="006C4B0D">
      <w:pPr>
        <w:jc w:val="center"/>
        <w:rPr>
          <w:b/>
        </w:rPr>
      </w:pPr>
      <w:r>
        <w:rPr>
          <w:b/>
        </w:rPr>
        <w:t>9. Срок действия, порядок изменения и расторжения Контракта.</w:t>
      </w:r>
    </w:p>
    <w:p w14:paraId="1FBD5A96" w14:textId="77777777" w:rsidR="006C4B0D" w:rsidRDefault="006C4B0D" w:rsidP="006C4B0D">
      <w:pPr>
        <w:jc w:val="center"/>
        <w:rPr>
          <w:b/>
        </w:rPr>
      </w:pPr>
    </w:p>
    <w:p w14:paraId="3E48FB9E" w14:textId="77777777" w:rsidR="006C4B0D" w:rsidRDefault="006C4B0D" w:rsidP="006C4B0D">
      <w:pPr>
        <w:ind w:firstLine="708"/>
        <w:jc w:val="both"/>
      </w:pPr>
      <w:r>
        <w:t>9.1.   Контракт вступает в силу со дня его подписания Сторонами.</w:t>
      </w:r>
    </w:p>
    <w:p w14:paraId="10E9AF0C" w14:textId="19C1C706" w:rsidR="006C4B0D" w:rsidRDefault="006C4B0D" w:rsidP="006C4B0D">
      <w:pPr>
        <w:ind w:firstLine="708"/>
        <w:jc w:val="both"/>
      </w:pPr>
      <w:r>
        <w:t xml:space="preserve">9.2.  </w:t>
      </w:r>
      <w:r w:rsidR="00F13D4A" w:rsidRPr="00F13D4A">
        <w:t xml:space="preserve"> </w:t>
      </w:r>
      <w:r>
        <w:t xml:space="preserve">Срок действия </w:t>
      </w:r>
      <w:r w:rsidRPr="00267259">
        <w:t xml:space="preserve">Контракт до </w:t>
      </w:r>
      <w:r w:rsidR="00BE233D" w:rsidRPr="00BE233D">
        <w:rPr>
          <w:b/>
        </w:rPr>
        <w:t>01</w:t>
      </w:r>
      <w:r w:rsidRPr="00BE233D">
        <w:rPr>
          <w:b/>
        </w:rPr>
        <w:t>.</w:t>
      </w:r>
      <w:r>
        <w:rPr>
          <w:b/>
        </w:rPr>
        <w:t>12.</w:t>
      </w:r>
      <w:r w:rsidRPr="00267259">
        <w:rPr>
          <w:b/>
        </w:rPr>
        <w:t>202</w:t>
      </w:r>
      <w:r>
        <w:rPr>
          <w:b/>
        </w:rPr>
        <w:t>6</w:t>
      </w:r>
      <w:r w:rsidRPr="00267259">
        <w:t xml:space="preserve"> года. </w:t>
      </w:r>
    </w:p>
    <w:p w14:paraId="6FED203F" w14:textId="77777777" w:rsidR="006C4B0D" w:rsidRDefault="006C4B0D" w:rsidP="006C4B0D">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6FAF643" w14:textId="77777777" w:rsidR="006C4B0D" w:rsidRDefault="006C4B0D" w:rsidP="006C4B0D">
      <w:pPr>
        <w:ind w:firstLine="708"/>
        <w:jc w:val="both"/>
      </w:pPr>
      <w:r>
        <w:t>9.4. Контракт может быть расторгнут:</w:t>
      </w:r>
    </w:p>
    <w:p w14:paraId="14C65F67" w14:textId="77777777" w:rsidR="006C4B0D" w:rsidRDefault="006C4B0D" w:rsidP="006C4B0D">
      <w:pPr>
        <w:jc w:val="both"/>
      </w:pPr>
      <w:r>
        <w:t>-   по соглашению сторон с учетом требований Закона о контрактной системе;</w:t>
      </w:r>
    </w:p>
    <w:p w14:paraId="1946BE06" w14:textId="77777777" w:rsidR="006C4B0D" w:rsidRDefault="006C4B0D" w:rsidP="006C4B0D">
      <w:pPr>
        <w:jc w:val="both"/>
      </w:pPr>
      <w:r>
        <w:t>-   по решению суда по основаниям, предусмотренным гражданским законодательством;</w:t>
      </w:r>
    </w:p>
    <w:p w14:paraId="49F4AA38" w14:textId="77777777" w:rsidR="006C4B0D" w:rsidRDefault="006C4B0D" w:rsidP="006C4B0D">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4A330F78" w14:textId="77777777" w:rsidR="006C4B0D" w:rsidRDefault="006C4B0D" w:rsidP="006C4B0D">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3E5425E" w14:textId="77777777" w:rsidR="006C4B0D" w:rsidRDefault="006C4B0D" w:rsidP="006C4B0D">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2D2FC679" w14:textId="77777777" w:rsidR="006C4B0D" w:rsidRDefault="006C4B0D" w:rsidP="006C4B0D">
      <w:pPr>
        <w:jc w:val="center"/>
        <w:rPr>
          <w:b/>
        </w:rPr>
      </w:pPr>
    </w:p>
    <w:p w14:paraId="1CDDDDE3" w14:textId="77777777" w:rsidR="006C4B0D" w:rsidRDefault="006C4B0D" w:rsidP="006C4B0D">
      <w:pPr>
        <w:jc w:val="center"/>
        <w:rPr>
          <w:b/>
        </w:rPr>
      </w:pPr>
      <w:r>
        <w:rPr>
          <w:b/>
        </w:rPr>
        <w:t>10. Порядок урегулирования споров</w:t>
      </w:r>
    </w:p>
    <w:p w14:paraId="0695FD59" w14:textId="77777777" w:rsidR="006C4B0D" w:rsidRDefault="006C4B0D" w:rsidP="006C4B0D">
      <w:pPr>
        <w:jc w:val="center"/>
        <w:rPr>
          <w:b/>
        </w:rPr>
      </w:pPr>
    </w:p>
    <w:p w14:paraId="4324F56E" w14:textId="77777777" w:rsidR="006C4B0D" w:rsidRDefault="006C4B0D" w:rsidP="006C4B0D">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7BE85C57" w14:textId="77777777" w:rsidR="006C4B0D" w:rsidRDefault="006C4B0D" w:rsidP="006C4B0D">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A3A8BD" w14:textId="6F6B0911" w:rsidR="006C4B0D" w:rsidRDefault="006C4B0D" w:rsidP="006C4B0D">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608D449B" w14:textId="77777777" w:rsidR="006C4B0D" w:rsidRDefault="006C4B0D" w:rsidP="006C4B0D">
      <w:pPr>
        <w:ind w:firstLine="708"/>
        <w:jc w:val="both"/>
        <w:rPr>
          <w:b/>
        </w:rPr>
      </w:pPr>
    </w:p>
    <w:p w14:paraId="268DE85E" w14:textId="77777777" w:rsidR="006C4B0D" w:rsidRDefault="006C4B0D" w:rsidP="006C4B0D">
      <w:pPr>
        <w:widowControl w:val="0"/>
        <w:spacing w:line="240" w:lineRule="atLeast"/>
        <w:jc w:val="center"/>
        <w:outlineLvl w:val="2"/>
        <w:rPr>
          <w:b/>
        </w:rPr>
      </w:pPr>
      <w:r>
        <w:rPr>
          <w:b/>
        </w:rPr>
        <w:t>11. Антикоррупционная оговорка</w:t>
      </w:r>
    </w:p>
    <w:p w14:paraId="2D1833DE" w14:textId="77777777" w:rsidR="006C4B0D" w:rsidRDefault="006C4B0D" w:rsidP="006C4B0D">
      <w:pPr>
        <w:widowControl w:val="0"/>
        <w:spacing w:line="240" w:lineRule="atLeast"/>
        <w:jc w:val="center"/>
        <w:outlineLvl w:val="2"/>
      </w:pPr>
    </w:p>
    <w:p w14:paraId="148A9DB3" w14:textId="77777777" w:rsidR="006C4B0D" w:rsidRDefault="006C4B0D" w:rsidP="006C4B0D">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D08B89"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85C063" w14:textId="77777777" w:rsidR="006C4B0D" w:rsidRDefault="006C4B0D" w:rsidP="006C4B0D">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93289F3" w14:textId="77777777" w:rsidR="006C4B0D" w:rsidRDefault="006C4B0D" w:rsidP="006C4B0D">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01A9C789" w14:textId="77777777" w:rsidR="006C4B0D" w:rsidRDefault="006C4B0D" w:rsidP="006C4B0D">
      <w:pPr>
        <w:jc w:val="center"/>
        <w:rPr>
          <w:b/>
        </w:rPr>
      </w:pPr>
      <w:r>
        <w:rPr>
          <w:b/>
        </w:rPr>
        <w:t>12. Прочие условия</w:t>
      </w:r>
    </w:p>
    <w:p w14:paraId="69589142" w14:textId="77777777" w:rsidR="006C4B0D" w:rsidRDefault="006C4B0D" w:rsidP="006C4B0D">
      <w:pPr>
        <w:jc w:val="center"/>
        <w:rPr>
          <w:b/>
        </w:rPr>
      </w:pPr>
    </w:p>
    <w:p w14:paraId="05C97D8D" w14:textId="77777777" w:rsidR="006C4B0D" w:rsidRDefault="006C4B0D" w:rsidP="006C4B0D">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1DE250BC" w14:textId="77777777" w:rsidR="006C4B0D" w:rsidRDefault="006C4B0D" w:rsidP="006C4B0D">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0E3FECDB" w14:textId="77777777" w:rsidR="006C4B0D" w:rsidRDefault="006C4B0D" w:rsidP="006C4B0D">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456E35A5" w14:textId="77777777" w:rsidR="006C4B0D" w:rsidRDefault="006C4B0D" w:rsidP="006C4B0D">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300CDB9A" w14:textId="77777777" w:rsidR="006C4B0D" w:rsidRDefault="006C4B0D" w:rsidP="006C4B0D">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7851628E" w14:textId="77777777" w:rsidR="006C4B0D" w:rsidRDefault="006C4B0D" w:rsidP="006C4B0D">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53EE9F4" w14:textId="77777777" w:rsidR="006C4B0D" w:rsidRDefault="006C4B0D" w:rsidP="006C4B0D">
      <w:pPr>
        <w:widowControl w:val="0"/>
        <w:ind w:firstLine="709"/>
        <w:jc w:val="both"/>
      </w:pPr>
    </w:p>
    <w:p w14:paraId="39A225F5" w14:textId="77777777" w:rsidR="006C4B0D" w:rsidRDefault="006C4B0D" w:rsidP="006C4B0D">
      <w:pPr>
        <w:jc w:val="center"/>
        <w:rPr>
          <w:b/>
        </w:rPr>
      </w:pPr>
      <w:r>
        <w:rPr>
          <w:b/>
        </w:rPr>
        <w:t>13. Приложения</w:t>
      </w:r>
    </w:p>
    <w:p w14:paraId="1C970C8F" w14:textId="77777777" w:rsidR="006C4B0D" w:rsidRDefault="006C4B0D" w:rsidP="006C4B0D">
      <w:pPr>
        <w:jc w:val="center"/>
        <w:rPr>
          <w:b/>
        </w:rPr>
      </w:pPr>
    </w:p>
    <w:p w14:paraId="69C99AA5" w14:textId="77777777" w:rsidR="006C4B0D" w:rsidRDefault="006C4B0D" w:rsidP="006C4B0D">
      <w:pPr>
        <w:ind w:firstLine="708"/>
        <w:jc w:val="both"/>
      </w:pPr>
      <w:r>
        <w:t>13.1 Неотъемлемой частью Контракта являются:</w:t>
      </w:r>
    </w:p>
    <w:p w14:paraId="763E9DD4" w14:textId="77777777" w:rsidR="006C4B0D" w:rsidRDefault="006C4B0D" w:rsidP="006C4B0D">
      <w:pPr>
        <w:ind w:left="708" w:firstLine="708"/>
      </w:pPr>
      <w:r>
        <w:t>Приложение № 1 «Спецификация»;</w:t>
      </w:r>
    </w:p>
    <w:p w14:paraId="5B39D1D0" w14:textId="77777777" w:rsidR="006C4B0D" w:rsidRDefault="006C4B0D" w:rsidP="006C4B0D">
      <w:pPr>
        <w:ind w:left="708" w:firstLine="708"/>
      </w:pPr>
      <w:r>
        <w:t>Приложение № 2 «Описании объекта закупки».</w:t>
      </w:r>
    </w:p>
    <w:p w14:paraId="543305E2" w14:textId="77777777" w:rsidR="006C4B0D" w:rsidRDefault="006C4B0D" w:rsidP="006C4B0D">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41F2BE89" w14:textId="77777777" w:rsidR="00256C19" w:rsidRDefault="00256C19">
      <w:pPr>
        <w:jc w:val="center"/>
        <w:rPr>
          <w:b/>
        </w:rPr>
      </w:pPr>
    </w:p>
    <w:tbl>
      <w:tblPr>
        <w:tblStyle w:val="af0"/>
        <w:tblW w:w="10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358"/>
        <w:gridCol w:w="4315"/>
        <w:gridCol w:w="717"/>
        <w:gridCol w:w="3957"/>
        <w:gridCol w:w="1075"/>
        <w:gridCol w:w="3599"/>
        <w:gridCol w:w="1433"/>
      </w:tblGrid>
      <w:tr w:rsidR="004479AF" w:rsidRPr="00D61A08" w14:paraId="273B95DC" w14:textId="77777777" w:rsidTr="004479AF">
        <w:trPr>
          <w:trHeight w:val="4020"/>
        </w:trPr>
        <w:tc>
          <w:tcPr>
            <w:tcW w:w="1250" w:type="pct"/>
            <w:gridSpan w:val="2"/>
          </w:tcPr>
          <w:p w14:paraId="34CA911E" w14:textId="77777777" w:rsidR="004479AF" w:rsidRPr="00746E3C" w:rsidRDefault="004479AF" w:rsidP="004479AF">
            <w:pPr>
              <w:widowControl w:val="0"/>
              <w:autoSpaceDE w:val="0"/>
              <w:autoSpaceDN w:val="0"/>
              <w:adjustRightInd w:val="0"/>
              <w:ind w:right="180"/>
              <w:rPr>
                <w:color w:val="000000" w:themeColor="text1"/>
              </w:rPr>
            </w:pPr>
            <w:r w:rsidRPr="004F0647">
              <w:rPr>
                <w:b/>
              </w:rPr>
              <w:t>Заказчик:</w:t>
            </w:r>
          </w:p>
          <w:p w14:paraId="5A2DEFEF" w14:textId="77777777" w:rsidR="004479AF" w:rsidRPr="00746E3C" w:rsidRDefault="004479AF" w:rsidP="004479AF">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2F5A7AF8" w14:textId="77777777" w:rsidR="004479AF" w:rsidRPr="00746E3C" w:rsidRDefault="004479AF" w:rsidP="004479AF">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0046D032" w14:textId="7BEA9174" w:rsidR="00EB5547" w:rsidRDefault="004479AF" w:rsidP="004479AF">
            <w:pPr>
              <w:widowControl w:val="0"/>
              <w:autoSpaceDE w:val="0"/>
              <w:autoSpaceDN w:val="0"/>
              <w:adjustRightInd w:val="0"/>
              <w:ind w:right="180"/>
              <w:rPr>
                <w:color w:val="000000" w:themeColor="text1"/>
              </w:rPr>
            </w:pPr>
            <w:r w:rsidRPr="00AB7B0B">
              <w:rPr>
                <w:color w:val="000000" w:themeColor="text1"/>
              </w:rPr>
              <w:t xml:space="preserve">191144, Санкт-Петербург, </w:t>
            </w:r>
          </w:p>
          <w:p w14:paraId="3D2C3916" w14:textId="66770D51"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Новгородская, ДОМ 20/ЛИТЕР А</w:t>
            </w:r>
          </w:p>
          <w:p w14:paraId="6496D5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Фактический адрес:</w:t>
            </w:r>
          </w:p>
          <w:p w14:paraId="098138A0" w14:textId="53A995DA"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191144, Санкт-Петербург, Новгородская ул</w:t>
            </w:r>
            <w:r w:rsidR="00EB5547">
              <w:rPr>
                <w:color w:val="000000" w:themeColor="text1"/>
              </w:rPr>
              <w:t>.</w:t>
            </w:r>
            <w:r w:rsidRPr="00AB7B0B">
              <w:rPr>
                <w:color w:val="000000" w:themeColor="text1"/>
              </w:rPr>
              <w:t>, Д. 20 ЛИТЕРА А</w:t>
            </w:r>
          </w:p>
          <w:p w14:paraId="3D660334"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ИНН 7832000076 КПП 784201001</w:t>
            </w:r>
          </w:p>
          <w:p w14:paraId="0D95BAC2" w14:textId="77777777" w:rsidR="004479AF" w:rsidRPr="00AB7B0B" w:rsidRDefault="004479AF" w:rsidP="004479AF">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442A68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р/с 03222643400000007200</w:t>
            </w:r>
          </w:p>
          <w:p w14:paraId="29EFA11F" w14:textId="77777777" w:rsidR="004479AF" w:rsidRPr="00AB7B0B" w:rsidRDefault="004479AF" w:rsidP="004479AF">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6904EB9D"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Pr>
                <w:color w:val="000000" w:themeColor="text1"/>
              </w:rPr>
              <w:t xml:space="preserve"> </w:t>
            </w:r>
            <w:r w:rsidRPr="00AB7B0B">
              <w:rPr>
                <w:color w:val="000000" w:themeColor="text1"/>
              </w:rPr>
              <w:t>Санкт-Петербургу, г Санкт-Петербург</w:t>
            </w:r>
          </w:p>
          <w:p w14:paraId="7CCFDF91"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к/с 40102810945370000005</w:t>
            </w:r>
          </w:p>
          <w:p w14:paraId="4DC0AF57"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БИК 014030106</w:t>
            </w:r>
          </w:p>
          <w:p w14:paraId="74138B92"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тел.: 7-812-5767143</w:t>
            </w:r>
          </w:p>
          <w:p w14:paraId="2CDE609E"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факс: 7-812-5767986</w:t>
            </w:r>
          </w:p>
          <w:p w14:paraId="6A2D5B8C" w14:textId="77777777" w:rsidR="004479AF" w:rsidRDefault="004479AF" w:rsidP="004479AF">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Pr="00B66959">
                <w:rPr>
                  <w:rStyle w:val="af8"/>
                  <w:lang w:val="en-US"/>
                </w:rPr>
                <w:t>in@commim.spb.ru</w:t>
              </w:r>
            </w:hyperlink>
          </w:p>
          <w:p w14:paraId="691DF501" w14:textId="77777777" w:rsidR="004479AF" w:rsidRDefault="00F96EEF" w:rsidP="004479AF">
            <w:pPr>
              <w:widowControl w:val="0"/>
              <w:autoSpaceDE w:val="0"/>
              <w:autoSpaceDN w:val="0"/>
              <w:adjustRightInd w:val="0"/>
              <w:ind w:right="180"/>
              <w:rPr>
                <w:color w:val="000000" w:themeColor="text1"/>
                <w:lang w:val="en-US"/>
              </w:rPr>
            </w:pPr>
            <w:hyperlink r:id="rId9" w:history="1">
              <w:r w:rsidR="004479AF" w:rsidRPr="00B66959">
                <w:rPr>
                  <w:rStyle w:val="af8"/>
                  <w:lang w:val="en-US"/>
                </w:rPr>
                <w:t>shumeiko@commim.spb.ru</w:t>
              </w:r>
            </w:hyperlink>
            <w:r w:rsidR="004479AF">
              <w:rPr>
                <w:color w:val="000000" w:themeColor="text1"/>
                <w:lang w:val="en-US"/>
              </w:rPr>
              <w:t xml:space="preserve"> </w:t>
            </w:r>
          </w:p>
          <w:p w14:paraId="01C11331" w14:textId="77777777" w:rsidR="004479AF" w:rsidRPr="007A09E0" w:rsidRDefault="004479AF" w:rsidP="004479AF">
            <w:pPr>
              <w:widowControl w:val="0"/>
              <w:autoSpaceDE w:val="0"/>
              <w:autoSpaceDN w:val="0"/>
              <w:adjustRightInd w:val="0"/>
              <w:ind w:right="180"/>
              <w:rPr>
                <w:color w:val="000000" w:themeColor="text1"/>
                <w:lang w:val="en-US"/>
              </w:rPr>
            </w:pPr>
          </w:p>
        </w:tc>
        <w:tc>
          <w:tcPr>
            <w:tcW w:w="1250" w:type="pct"/>
            <w:gridSpan w:val="2"/>
          </w:tcPr>
          <w:p w14:paraId="3D4D1DD3" w14:textId="77777777" w:rsidR="004479AF" w:rsidRPr="00AB7B0B" w:rsidRDefault="004479AF" w:rsidP="004479AF">
            <w:pPr>
              <w:widowControl w:val="0"/>
              <w:autoSpaceDE w:val="0"/>
              <w:autoSpaceDN w:val="0"/>
              <w:adjustRightInd w:val="0"/>
              <w:ind w:right="309"/>
              <w:rPr>
                <w:color w:val="000000" w:themeColor="text1"/>
              </w:rPr>
            </w:pPr>
            <w:r w:rsidRPr="004F0647">
              <w:rPr>
                <w:b/>
              </w:rPr>
              <w:t>Поставщик</w:t>
            </w:r>
            <w:r w:rsidRPr="00AB7B0B">
              <w:rPr>
                <w:b/>
              </w:rPr>
              <w:t>:</w:t>
            </w:r>
          </w:p>
          <w:p w14:paraId="122D0746" w14:textId="77777777" w:rsidR="00EB5547" w:rsidRDefault="00EB5547" w:rsidP="004479AF">
            <w:pPr>
              <w:widowControl w:val="0"/>
              <w:autoSpaceDE w:val="0"/>
              <w:autoSpaceDN w:val="0"/>
              <w:adjustRightInd w:val="0"/>
              <w:ind w:right="309"/>
              <w:rPr>
                <w:color w:val="000000" w:themeColor="text1"/>
              </w:rPr>
            </w:pPr>
          </w:p>
          <w:p w14:paraId="480BE4EF" w14:textId="7DCBE56A" w:rsidR="004479AF" w:rsidRPr="00AB7B0B" w:rsidRDefault="004479AF" w:rsidP="004479AF">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2C2F951C" w14:textId="77777777"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Фактический адрес:</w:t>
            </w:r>
          </w:p>
          <w:p w14:paraId="35A3FB45" w14:textId="77777777" w:rsidR="00EB5547" w:rsidRDefault="004479AF" w:rsidP="004479AF">
            <w:pPr>
              <w:widowControl w:val="0"/>
              <w:autoSpaceDE w:val="0"/>
              <w:autoSpaceDN w:val="0"/>
              <w:adjustRightInd w:val="0"/>
              <w:ind w:right="309"/>
              <w:rPr>
                <w:color w:val="000000" w:themeColor="text1"/>
              </w:rPr>
            </w:pPr>
            <w:r w:rsidRPr="00AB7B0B">
              <w:rPr>
                <w:color w:val="000000" w:themeColor="text1"/>
              </w:rPr>
              <w:t xml:space="preserve">ИНН </w:t>
            </w:r>
          </w:p>
          <w:p w14:paraId="724D2153" w14:textId="360DBC56"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КПП </w:t>
            </w:r>
          </w:p>
          <w:p w14:paraId="14045B4D" w14:textId="4F94B432"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ОГРН </w:t>
            </w:r>
          </w:p>
          <w:p w14:paraId="062F4D0D" w14:textId="68FBAFA9"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р/с </w:t>
            </w:r>
          </w:p>
          <w:p w14:paraId="5FABA86A" w14:textId="77777777" w:rsidR="004479AF" w:rsidRPr="00AB7B0B" w:rsidRDefault="004479AF" w:rsidP="004479AF">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799AB889" w14:textId="331C8569"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БИК </w:t>
            </w:r>
          </w:p>
          <w:p w14:paraId="3FA646B9" w14:textId="0078CA95"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тел.: </w:t>
            </w:r>
          </w:p>
          <w:p w14:paraId="68F3F0DC" w14:textId="39B262DB"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факс: </w:t>
            </w:r>
          </w:p>
          <w:p w14:paraId="716C16F7" w14:textId="0E459D7B" w:rsidR="004479AF" w:rsidRPr="003710A6" w:rsidRDefault="004479AF" w:rsidP="004479AF">
            <w:pPr>
              <w:widowControl w:val="0"/>
              <w:autoSpaceDE w:val="0"/>
              <w:autoSpaceDN w:val="0"/>
              <w:adjustRightInd w:val="0"/>
              <w:ind w:right="309"/>
              <w:rPr>
                <w:color w:val="000000" w:themeColor="text1"/>
              </w:rPr>
            </w:pPr>
            <w:r w:rsidRPr="007A09E0">
              <w:rPr>
                <w:color w:val="000000" w:themeColor="text1"/>
                <w:lang w:val="en-US"/>
              </w:rPr>
              <w:t>e</w:t>
            </w:r>
            <w:r w:rsidRPr="003710A6">
              <w:rPr>
                <w:color w:val="000000" w:themeColor="text1"/>
              </w:rPr>
              <w:t>-</w:t>
            </w:r>
            <w:r w:rsidRPr="007A09E0">
              <w:rPr>
                <w:color w:val="000000" w:themeColor="text1"/>
                <w:lang w:val="en-US"/>
              </w:rPr>
              <w:t>mail</w:t>
            </w:r>
            <w:r w:rsidRPr="003710A6">
              <w:rPr>
                <w:color w:val="000000" w:themeColor="text1"/>
              </w:rPr>
              <w:t xml:space="preserve">: </w:t>
            </w:r>
          </w:p>
          <w:p w14:paraId="5AB9E2E9" w14:textId="77777777" w:rsidR="004479AF" w:rsidRDefault="004479AF" w:rsidP="004479AF">
            <w:pPr>
              <w:widowControl w:val="0"/>
              <w:autoSpaceDE w:val="0"/>
              <w:autoSpaceDN w:val="0"/>
              <w:adjustRightInd w:val="0"/>
              <w:ind w:right="309"/>
              <w:rPr>
                <w:color w:val="000000" w:themeColor="text1"/>
              </w:rPr>
            </w:pPr>
          </w:p>
          <w:p w14:paraId="6709FF63" w14:textId="2842F51D" w:rsidR="004479AF" w:rsidRPr="003710A6" w:rsidRDefault="004479AF" w:rsidP="004479AF">
            <w:pPr>
              <w:widowControl w:val="0"/>
              <w:autoSpaceDE w:val="0"/>
              <w:autoSpaceDN w:val="0"/>
              <w:adjustRightInd w:val="0"/>
              <w:ind w:right="180"/>
              <w:rPr>
                <w:color w:val="000000" w:themeColor="text1"/>
              </w:rPr>
            </w:pPr>
            <w:r w:rsidRPr="003710A6">
              <w:rPr>
                <w:color w:val="000000" w:themeColor="text1"/>
              </w:rPr>
              <w:t xml:space="preserve"> </w:t>
            </w:r>
          </w:p>
        </w:tc>
        <w:tc>
          <w:tcPr>
            <w:tcW w:w="1250" w:type="pct"/>
            <w:gridSpan w:val="2"/>
          </w:tcPr>
          <w:p w14:paraId="206C03EC" w14:textId="24BD004B" w:rsidR="004479AF" w:rsidRPr="003710A6" w:rsidRDefault="004479AF" w:rsidP="004479AF">
            <w:pPr>
              <w:widowControl w:val="0"/>
              <w:autoSpaceDE w:val="0"/>
              <w:autoSpaceDN w:val="0"/>
              <w:adjustRightInd w:val="0"/>
              <w:ind w:right="180"/>
              <w:rPr>
                <w:color w:val="000000" w:themeColor="text1"/>
              </w:rPr>
            </w:pPr>
          </w:p>
        </w:tc>
        <w:tc>
          <w:tcPr>
            <w:tcW w:w="1249" w:type="pct"/>
            <w:gridSpan w:val="2"/>
          </w:tcPr>
          <w:p w14:paraId="68D75097" w14:textId="468977C7" w:rsidR="004479AF" w:rsidRPr="003710A6" w:rsidRDefault="004479AF" w:rsidP="004479AF">
            <w:pPr>
              <w:widowControl w:val="0"/>
              <w:autoSpaceDE w:val="0"/>
              <w:autoSpaceDN w:val="0"/>
              <w:adjustRightInd w:val="0"/>
              <w:ind w:right="309"/>
              <w:rPr>
                <w:color w:val="000000" w:themeColor="text1"/>
              </w:rPr>
            </w:pPr>
          </w:p>
        </w:tc>
      </w:tr>
      <w:tr w:rsidR="004479AF" w14:paraId="5C579B64" w14:textId="77777777" w:rsidTr="004479AF">
        <w:trPr>
          <w:gridAfter w:val="1"/>
          <w:wAfter w:w="357" w:type="pct"/>
        </w:trPr>
        <w:tc>
          <w:tcPr>
            <w:tcW w:w="1161" w:type="pct"/>
          </w:tcPr>
          <w:p w14:paraId="2BC225AA" w14:textId="2376ED38" w:rsidR="004479AF" w:rsidRDefault="004479AF" w:rsidP="004479AF">
            <w:pPr>
              <w:widowControl w:val="0"/>
              <w:autoSpaceDE w:val="0"/>
              <w:autoSpaceDN w:val="0"/>
              <w:adjustRightInd w:val="0"/>
              <w:ind w:right="423"/>
            </w:pPr>
            <w:r w:rsidRPr="00AB46A2">
              <w:br w:type="page"/>
            </w:r>
            <w:r w:rsidR="00EB5547">
              <w:t>Н</w:t>
            </w:r>
            <w:r w:rsidRPr="009D2B0E">
              <w:t>ачальник Управления материально-технического обеспечения</w:t>
            </w:r>
          </w:p>
          <w:p w14:paraId="522BB336" w14:textId="77777777" w:rsidR="004479AF" w:rsidRDefault="004479AF" w:rsidP="004479AF">
            <w:pPr>
              <w:widowControl w:val="0"/>
              <w:autoSpaceDE w:val="0"/>
              <w:autoSpaceDN w:val="0"/>
              <w:adjustRightInd w:val="0"/>
              <w:ind w:right="423"/>
            </w:pPr>
          </w:p>
          <w:p w14:paraId="1C9DAB7E" w14:textId="0278B7D4" w:rsidR="004479AF" w:rsidRPr="009D2B0E" w:rsidRDefault="004479AF" w:rsidP="004479AF">
            <w:pPr>
              <w:spacing w:after="160" w:line="259" w:lineRule="auto"/>
            </w:pPr>
          </w:p>
        </w:tc>
        <w:tc>
          <w:tcPr>
            <w:tcW w:w="1161" w:type="pct"/>
            <w:gridSpan w:val="2"/>
          </w:tcPr>
          <w:p w14:paraId="67C8BAC4" w14:textId="1930A48A" w:rsidR="004479AF" w:rsidRDefault="004479AF" w:rsidP="004479AF">
            <w:pPr>
              <w:spacing w:after="160" w:line="259" w:lineRule="auto"/>
            </w:pPr>
          </w:p>
          <w:p w14:paraId="09348C93" w14:textId="77777777" w:rsidR="004479AF" w:rsidRDefault="004479AF" w:rsidP="004479AF">
            <w:pPr>
              <w:jc w:val="center"/>
            </w:pPr>
          </w:p>
          <w:p w14:paraId="72827DFB" w14:textId="77777777" w:rsidR="004479AF" w:rsidRDefault="004479AF" w:rsidP="004479AF">
            <w:pPr>
              <w:jc w:val="center"/>
            </w:pPr>
          </w:p>
          <w:p w14:paraId="7A2503EB" w14:textId="05E66377" w:rsidR="00EB5547" w:rsidRPr="004479AF" w:rsidRDefault="00EB5547" w:rsidP="004479AF">
            <w:pPr>
              <w:jc w:val="center"/>
            </w:pPr>
          </w:p>
        </w:tc>
        <w:tc>
          <w:tcPr>
            <w:tcW w:w="1161" w:type="pct"/>
            <w:gridSpan w:val="2"/>
          </w:tcPr>
          <w:p w14:paraId="59BA363A" w14:textId="059768D7" w:rsidR="004479AF" w:rsidRPr="009D2B0E" w:rsidRDefault="004479AF" w:rsidP="004479AF">
            <w:pPr>
              <w:spacing w:after="160" w:line="259" w:lineRule="auto"/>
            </w:pPr>
          </w:p>
        </w:tc>
        <w:tc>
          <w:tcPr>
            <w:tcW w:w="1161" w:type="pct"/>
            <w:gridSpan w:val="2"/>
          </w:tcPr>
          <w:p w14:paraId="57BF2E14" w14:textId="2F748C74" w:rsidR="004479AF" w:rsidRPr="009D2B0E" w:rsidRDefault="004479AF" w:rsidP="004479AF"/>
        </w:tc>
      </w:tr>
      <w:tr w:rsidR="004479AF" w14:paraId="7977BF1C" w14:textId="77777777" w:rsidTr="004479AF">
        <w:trPr>
          <w:gridAfter w:val="1"/>
          <w:wAfter w:w="357" w:type="pct"/>
        </w:trPr>
        <w:tc>
          <w:tcPr>
            <w:tcW w:w="1161" w:type="pct"/>
          </w:tcPr>
          <w:p w14:paraId="7A932C16" w14:textId="1B9EA807" w:rsidR="00EB5547" w:rsidRPr="00AB46A2" w:rsidRDefault="00EB5547" w:rsidP="004479AF">
            <w:pPr>
              <w:widowControl w:val="0"/>
              <w:autoSpaceDE w:val="0"/>
              <w:autoSpaceDN w:val="0"/>
              <w:adjustRightInd w:val="0"/>
              <w:ind w:right="423"/>
            </w:pPr>
            <w:r>
              <w:t>Леонова Н.Е.</w:t>
            </w:r>
          </w:p>
        </w:tc>
        <w:tc>
          <w:tcPr>
            <w:tcW w:w="1161" w:type="pct"/>
            <w:gridSpan w:val="2"/>
          </w:tcPr>
          <w:p w14:paraId="7B0F3CA7" w14:textId="77777777" w:rsidR="004479AF" w:rsidRPr="00AB7B0B" w:rsidRDefault="004479AF" w:rsidP="004479AF">
            <w:pPr>
              <w:widowControl w:val="0"/>
              <w:autoSpaceDE w:val="0"/>
              <w:autoSpaceDN w:val="0"/>
              <w:adjustRightInd w:val="0"/>
              <w:ind w:right="309"/>
              <w:rPr>
                <w:color w:val="000000" w:themeColor="text1"/>
              </w:rPr>
            </w:pPr>
          </w:p>
        </w:tc>
        <w:tc>
          <w:tcPr>
            <w:tcW w:w="1161" w:type="pct"/>
            <w:gridSpan w:val="2"/>
          </w:tcPr>
          <w:p w14:paraId="1296CBD5" w14:textId="77777777" w:rsidR="004479AF" w:rsidRPr="009D2B0E" w:rsidRDefault="004479AF" w:rsidP="004479AF">
            <w:pPr>
              <w:spacing w:after="160" w:line="259" w:lineRule="auto"/>
            </w:pPr>
          </w:p>
        </w:tc>
        <w:tc>
          <w:tcPr>
            <w:tcW w:w="1161" w:type="pct"/>
            <w:gridSpan w:val="2"/>
          </w:tcPr>
          <w:p w14:paraId="3E1652EA" w14:textId="77777777" w:rsidR="004479AF" w:rsidRPr="009D2B0E" w:rsidRDefault="004479AF" w:rsidP="004479AF"/>
        </w:tc>
      </w:tr>
      <w:tr w:rsidR="004479AF" w14:paraId="1857D0F8" w14:textId="77777777" w:rsidTr="004479AF">
        <w:trPr>
          <w:gridAfter w:val="1"/>
          <w:wAfter w:w="357" w:type="pct"/>
        </w:trPr>
        <w:tc>
          <w:tcPr>
            <w:tcW w:w="1161" w:type="pct"/>
          </w:tcPr>
          <w:p w14:paraId="03F45496" w14:textId="7BF869F8" w:rsidR="004479AF" w:rsidRPr="00AB46A2" w:rsidRDefault="004479AF" w:rsidP="004479AF">
            <w:pPr>
              <w:widowControl w:val="0"/>
              <w:autoSpaceDE w:val="0"/>
              <w:autoSpaceDN w:val="0"/>
              <w:adjustRightInd w:val="0"/>
              <w:ind w:right="423"/>
            </w:pPr>
            <w:r w:rsidRPr="009D2B0E">
              <w:t>«   »              г.</w:t>
            </w:r>
          </w:p>
        </w:tc>
        <w:tc>
          <w:tcPr>
            <w:tcW w:w="1161" w:type="pct"/>
            <w:gridSpan w:val="2"/>
          </w:tcPr>
          <w:p w14:paraId="4F5DAA66" w14:textId="040651EC" w:rsidR="004479AF" w:rsidRPr="00AB7B0B" w:rsidRDefault="004479AF" w:rsidP="004479AF">
            <w:pPr>
              <w:widowControl w:val="0"/>
              <w:autoSpaceDE w:val="0"/>
              <w:autoSpaceDN w:val="0"/>
              <w:adjustRightInd w:val="0"/>
              <w:ind w:right="309"/>
              <w:rPr>
                <w:color w:val="000000" w:themeColor="text1"/>
              </w:rPr>
            </w:pPr>
            <w:r w:rsidRPr="009D2B0E">
              <w:t>«   »              г.</w:t>
            </w:r>
          </w:p>
        </w:tc>
        <w:tc>
          <w:tcPr>
            <w:tcW w:w="1161" w:type="pct"/>
            <w:gridSpan w:val="2"/>
          </w:tcPr>
          <w:p w14:paraId="575EF5D4" w14:textId="77777777" w:rsidR="004479AF" w:rsidRPr="009D2B0E" w:rsidRDefault="004479AF" w:rsidP="004479AF">
            <w:pPr>
              <w:spacing w:after="160" w:line="259" w:lineRule="auto"/>
            </w:pPr>
          </w:p>
        </w:tc>
        <w:tc>
          <w:tcPr>
            <w:tcW w:w="1161" w:type="pct"/>
            <w:gridSpan w:val="2"/>
          </w:tcPr>
          <w:p w14:paraId="710999A2" w14:textId="77777777" w:rsidR="004479AF" w:rsidRPr="009D2B0E" w:rsidRDefault="004479AF" w:rsidP="004479AF"/>
        </w:tc>
      </w:tr>
    </w:tbl>
    <w:p w14:paraId="59E90628" w14:textId="76A042A2" w:rsidR="00256C19" w:rsidRPr="004479AF" w:rsidRDefault="00256C19">
      <w:pPr>
        <w:spacing w:after="160" w:line="259" w:lineRule="auto"/>
        <w:sectPr w:rsidR="00256C19" w:rsidRPr="004479AF" w:rsidSect="00D61A08">
          <w:footerReference w:type="default" r:id="rId10"/>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02E78E2D" w14:textId="77777777" w:rsidR="00EB5547" w:rsidRDefault="00EB5547">
      <w:pPr>
        <w:jc w:val="both"/>
      </w:pPr>
    </w:p>
    <w:p w14:paraId="64B886A8" w14:textId="3992474D" w:rsidR="00256C19" w:rsidRDefault="00D46620">
      <w:pPr>
        <w:jc w:val="center"/>
        <w:rPr>
          <w:b/>
        </w:rPr>
      </w:pPr>
      <w:r w:rsidRPr="00137DD5">
        <w:rPr>
          <w:b/>
        </w:rPr>
        <w:t>СПЕЦИФИКАЦИЯ</w:t>
      </w:r>
    </w:p>
    <w:p w14:paraId="3BC6218D" w14:textId="77777777" w:rsidR="00657C79" w:rsidRDefault="00657C79">
      <w:pPr>
        <w:jc w:val="center"/>
        <w:rPr>
          <w:b/>
        </w:rPr>
      </w:pPr>
    </w:p>
    <w:tbl>
      <w:tblPr>
        <w:tblW w:w="15459" w:type="dxa"/>
        <w:tblLook w:val="04A0" w:firstRow="1" w:lastRow="0" w:firstColumn="1" w:lastColumn="0" w:noHBand="0" w:noVBand="1"/>
      </w:tblPr>
      <w:tblGrid>
        <w:gridCol w:w="407"/>
        <w:gridCol w:w="1573"/>
        <w:gridCol w:w="1003"/>
        <w:gridCol w:w="1554"/>
        <w:gridCol w:w="780"/>
        <w:gridCol w:w="7719"/>
        <w:gridCol w:w="850"/>
        <w:gridCol w:w="617"/>
        <w:gridCol w:w="956"/>
      </w:tblGrid>
      <w:tr w:rsidR="007C7C57" w:rsidRPr="007C7C57" w14:paraId="7070E18F" w14:textId="77777777" w:rsidTr="00BE233D">
        <w:trPr>
          <w:trHeight w:val="765"/>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7A0BE4" w14:textId="77777777" w:rsidR="007C7C57" w:rsidRPr="007C7C57" w:rsidRDefault="007C7C57" w:rsidP="007C7C57">
            <w:pPr>
              <w:jc w:val="center"/>
              <w:rPr>
                <w:color w:val="000000"/>
                <w:sz w:val="20"/>
                <w:szCs w:val="20"/>
              </w:rPr>
            </w:pPr>
            <w:r w:rsidRPr="007C7C57">
              <w:rPr>
                <w:color w:val="000000"/>
                <w:sz w:val="20"/>
                <w:szCs w:val="20"/>
              </w:rPr>
              <w:t xml:space="preserve">№ </w:t>
            </w:r>
          </w:p>
        </w:tc>
        <w:tc>
          <w:tcPr>
            <w:tcW w:w="1573" w:type="dxa"/>
            <w:tcBorders>
              <w:top w:val="single" w:sz="4" w:space="0" w:color="auto"/>
              <w:left w:val="nil"/>
              <w:bottom w:val="single" w:sz="4" w:space="0" w:color="auto"/>
              <w:right w:val="single" w:sz="4" w:space="0" w:color="auto"/>
            </w:tcBorders>
            <w:shd w:val="clear" w:color="auto" w:fill="auto"/>
            <w:vAlign w:val="center"/>
            <w:hideMark/>
          </w:tcPr>
          <w:p w14:paraId="1D26F61C" w14:textId="77777777" w:rsidR="007C7C57" w:rsidRPr="007C7C57" w:rsidRDefault="007C7C57" w:rsidP="007C7C57">
            <w:pPr>
              <w:jc w:val="center"/>
              <w:rPr>
                <w:color w:val="000000"/>
                <w:sz w:val="20"/>
                <w:szCs w:val="20"/>
              </w:rPr>
            </w:pPr>
            <w:r w:rsidRPr="007C7C57">
              <w:rPr>
                <w:color w:val="000000"/>
                <w:sz w:val="20"/>
                <w:szCs w:val="20"/>
              </w:rPr>
              <w:t xml:space="preserve">Наименование </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7ABC4033" w14:textId="77777777" w:rsidR="007C7C57" w:rsidRPr="007C7C57" w:rsidRDefault="007C7C57" w:rsidP="007C7C57">
            <w:pPr>
              <w:jc w:val="center"/>
              <w:rPr>
                <w:color w:val="000000"/>
                <w:sz w:val="20"/>
                <w:szCs w:val="20"/>
              </w:rPr>
            </w:pPr>
            <w:r w:rsidRPr="007C7C57">
              <w:rPr>
                <w:color w:val="000000"/>
                <w:sz w:val="20"/>
                <w:szCs w:val="20"/>
              </w:rPr>
              <w:t>Гарантия</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14:paraId="22F7CEED" w14:textId="77777777" w:rsidR="007C7C57" w:rsidRPr="007C7C57" w:rsidRDefault="007C7C57" w:rsidP="007C7C57">
            <w:pPr>
              <w:jc w:val="center"/>
              <w:rPr>
                <w:color w:val="000000"/>
                <w:sz w:val="20"/>
                <w:szCs w:val="20"/>
              </w:rPr>
            </w:pPr>
            <w:r w:rsidRPr="007C7C57">
              <w:rPr>
                <w:color w:val="000000"/>
                <w:sz w:val="20"/>
                <w:szCs w:val="20"/>
              </w:rPr>
              <w:t>Страна происхождения</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17CA313E" w14:textId="77777777" w:rsidR="007C7C57" w:rsidRPr="007C7C57" w:rsidRDefault="007C7C57" w:rsidP="007C7C57">
            <w:pPr>
              <w:jc w:val="center"/>
              <w:rPr>
                <w:color w:val="000000"/>
                <w:sz w:val="20"/>
                <w:szCs w:val="20"/>
              </w:rPr>
            </w:pPr>
            <w:r w:rsidRPr="007C7C57">
              <w:rPr>
                <w:color w:val="000000"/>
                <w:sz w:val="20"/>
                <w:szCs w:val="20"/>
              </w:rPr>
              <w:t xml:space="preserve">Ед. изм. </w:t>
            </w:r>
          </w:p>
        </w:tc>
        <w:tc>
          <w:tcPr>
            <w:tcW w:w="7719" w:type="dxa"/>
            <w:tcBorders>
              <w:top w:val="single" w:sz="4" w:space="0" w:color="auto"/>
              <w:left w:val="nil"/>
              <w:bottom w:val="single" w:sz="4" w:space="0" w:color="auto"/>
              <w:right w:val="single" w:sz="4" w:space="0" w:color="auto"/>
            </w:tcBorders>
            <w:shd w:val="clear" w:color="auto" w:fill="auto"/>
            <w:vAlign w:val="center"/>
            <w:hideMark/>
          </w:tcPr>
          <w:p w14:paraId="42CFD484" w14:textId="77777777" w:rsidR="007C7C57" w:rsidRPr="007C7C57" w:rsidRDefault="007C7C57" w:rsidP="007C7C57">
            <w:pPr>
              <w:jc w:val="center"/>
              <w:rPr>
                <w:color w:val="000000"/>
                <w:sz w:val="20"/>
                <w:szCs w:val="20"/>
              </w:rPr>
            </w:pPr>
            <w:r w:rsidRPr="007C7C57">
              <w:rPr>
                <w:color w:val="000000"/>
                <w:sz w:val="20"/>
                <w:szCs w:val="20"/>
              </w:rPr>
              <w:t>Характеристики</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A18A040" w14:textId="77777777" w:rsidR="007C7C57" w:rsidRPr="007C7C57" w:rsidRDefault="007C7C57" w:rsidP="007C7C57">
            <w:pPr>
              <w:jc w:val="center"/>
              <w:rPr>
                <w:color w:val="000000"/>
                <w:sz w:val="20"/>
                <w:szCs w:val="20"/>
              </w:rPr>
            </w:pPr>
            <w:r w:rsidRPr="007C7C57">
              <w:rPr>
                <w:color w:val="000000"/>
                <w:sz w:val="20"/>
                <w:szCs w:val="20"/>
              </w:rPr>
              <w:t xml:space="preserve">Цена, руб. </w:t>
            </w:r>
          </w:p>
        </w:tc>
        <w:tc>
          <w:tcPr>
            <w:tcW w:w="617" w:type="dxa"/>
            <w:tcBorders>
              <w:top w:val="single" w:sz="4" w:space="0" w:color="auto"/>
              <w:left w:val="nil"/>
              <w:bottom w:val="single" w:sz="4" w:space="0" w:color="auto"/>
              <w:right w:val="single" w:sz="4" w:space="0" w:color="auto"/>
            </w:tcBorders>
            <w:shd w:val="clear" w:color="auto" w:fill="auto"/>
            <w:vAlign w:val="center"/>
            <w:hideMark/>
          </w:tcPr>
          <w:p w14:paraId="5DC877FD" w14:textId="77777777" w:rsidR="007C7C57" w:rsidRPr="007C7C57" w:rsidRDefault="007C7C57" w:rsidP="007C7C57">
            <w:pPr>
              <w:jc w:val="center"/>
              <w:rPr>
                <w:color w:val="000000"/>
                <w:sz w:val="20"/>
                <w:szCs w:val="20"/>
              </w:rPr>
            </w:pPr>
            <w:r w:rsidRPr="007C7C57">
              <w:rPr>
                <w:color w:val="000000"/>
                <w:sz w:val="20"/>
                <w:szCs w:val="20"/>
              </w:rPr>
              <w:t>Кол-во</w:t>
            </w:r>
          </w:p>
        </w:tc>
        <w:tc>
          <w:tcPr>
            <w:tcW w:w="956" w:type="dxa"/>
            <w:tcBorders>
              <w:top w:val="single" w:sz="4" w:space="0" w:color="auto"/>
              <w:left w:val="nil"/>
              <w:bottom w:val="single" w:sz="4" w:space="0" w:color="auto"/>
              <w:right w:val="single" w:sz="4" w:space="0" w:color="auto"/>
            </w:tcBorders>
            <w:shd w:val="clear" w:color="auto" w:fill="auto"/>
            <w:vAlign w:val="center"/>
            <w:hideMark/>
          </w:tcPr>
          <w:p w14:paraId="6EAFFC59" w14:textId="77777777" w:rsidR="007C7C57" w:rsidRPr="007C7C57" w:rsidRDefault="007C7C57" w:rsidP="007C7C57">
            <w:pPr>
              <w:jc w:val="center"/>
              <w:rPr>
                <w:color w:val="000000"/>
                <w:sz w:val="20"/>
                <w:szCs w:val="20"/>
              </w:rPr>
            </w:pPr>
            <w:r w:rsidRPr="007C7C57">
              <w:rPr>
                <w:color w:val="000000"/>
                <w:sz w:val="20"/>
                <w:szCs w:val="20"/>
              </w:rPr>
              <w:t xml:space="preserve">Сумма, руб. </w:t>
            </w:r>
          </w:p>
        </w:tc>
      </w:tr>
      <w:tr w:rsidR="00657C79" w:rsidRPr="007C7C57" w14:paraId="5B3B77EA" w14:textId="77777777" w:rsidTr="00BE233D">
        <w:trPr>
          <w:trHeight w:val="1540"/>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8A1546" w14:textId="77777777" w:rsidR="00657C79" w:rsidRPr="007C7C57" w:rsidRDefault="00657C79" w:rsidP="007C7C57">
            <w:pPr>
              <w:jc w:val="center"/>
              <w:rPr>
                <w:sz w:val="20"/>
                <w:szCs w:val="20"/>
              </w:rPr>
            </w:pPr>
            <w:r w:rsidRPr="007C7C57">
              <w:rPr>
                <w:sz w:val="20"/>
                <w:szCs w:val="20"/>
              </w:rPr>
              <w:t>1</w:t>
            </w:r>
          </w:p>
        </w:tc>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5EEEAE" w14:textId="6BED4C55" w:rsidR="00657C79" w:rsidRPr="00B7457D" w:rsidRDefault="00657C79" w:rsidP="00657C79">
            <w:pPr>
              <w:jc w:val="center"/>
            </w:pPr>
            <w:proofErr w:type="spellStart"/>
            <w:r w:rsidRPr="00B7457D">
              <w:t>Кофемашина</w:t>
            </w:r>
            <w:proofErr w:type="spellEnd"/>
            <w:r w:rsidRPr="00B7457D">
              <w:t xml:space="preserve"> </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F7514C" w14:textId="77777777" w:rsidR="00657C79" w:rsidRPr="007C7C57" w:rsidRDefault="00657C79" w:rsidP="007C7C57">
            <w:pPr>
              <w:jc w:val="center"/>
              <w:rPr>
                <w:sz w:val="20"/>
                <w:szCs w:val="20"/>
              </w:rPr>
            </w:pPr>
            <w:r w:rsidRPr="007C7C57">
              <w:rPr>
                <w:sz w:val="20"/>
                <w:szCs w:val="20"/>
              </w:rPr>
              <w:t> </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67A0B" w14:textId="77777777" w:rsidR="00657C79" w:rsidRPr="007C7C57" w:rsidRDefault="00657C79" w:rsidP="007C7C57">
            <w:pPr>
              <w:jc w:val="center"/>
              <w:rPr>
                <w:sz w:val="20"/>
                <w:szCs w:val="20"/>
              </w:rPr>
            </w:pPr>
            <w:r w:rsidRPr="007C7C57">
              <w:rPr>
                <w:sz w:val="20"/>
                <w:szCs w:val="20"/>
              </w:rPr>
              <w:t> </w:t>
            </w:r>
          </w:p>
        </w:tc>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B4E2FF" w14:textId="77777777" w:rsidR="00657C79" w:rsidRPr="007C7C57" w:rsidRDefault="00657C79" w:rsidP="007C7C57">
            <w:pPr>
              <w:jc w:val="center"/>
              <w:rPr>
                <w:sz w:val="20"/>
                <w:szCs w:val="20"/>
              </w:rPr>
            </w:pPr>
            <w:r w:rsidRPr="007C7C57">
              <w:rPr>
                <w:sz w:val="20"/>
                <w:szCs w:val="20"/>
              </w:rPr>
              <w:t>ШТ</w:t>
            </w:r>
          </w:p>
        </w:tc>
        <w:tc>
          <w:tcPr>
            <w:tcW w:w="7719" w:type="dxa"/>
            <w:tcBorders>
              <w:top w:val="single" w:sz="4" w:space="0" w:color="auto"/>
              <w:left w:val="nil"/>
              <w:bottom w:val="single" w:sz="4" w:space="0" w:color="auto"/>
              <w:right w:val="single" w:sz="4" w:space="0" w:color="auto"/>
            </w:tcBorders>
            <w:shd w:val="clear" w:color="auto" w:fill="auto"/>
            <w:noWrap/>
          </w:tcPr>
          <w:p w14:paraId="2D7EA192" w14:textId="4DFD11AF" w:rsidR="00657C79" w:rsidRPr="00657C79" w:rsidRDefault="00657C79" w:rsidP="00657C79">
            <w:pPr>
              <w:tabs>
                <w:tab w:val="left" w:pos="1755"/>
              </w:tabs>
              <w:rPr>
                <w:sz w:val="22"/>
                <w:szCs w:val="22"/>
              </w:rPr>
            </w:pPr>
            <w:r w:rsidRPr="00657C79">
              <w:rPr>
                <w:sz w:val="22"/>
                <w:szCs w:val="22"/>
              </w:rPr>
              <w:t>Тип: Автоматический</w:t>
            </w:r>
          </w:p>
          <w:p w14:paraId="6E091BB4" w14:textId="77777777" w:rsidR="00657C79" w:rsidRPr="00657C79" w:rsidRDefault="00657C79" w:rsidP="00657C79">
            <w:pPr>
              <w:tabs>
                <w:tab w:val="left" w:pos="1755"/>
              </w:tabs>
              <w:rPr>
                <w:sz w:val="22"/>
                <w:szCs w:val="22"/>
              </w:rPr>
            </w:pPr>
            <w:r w:rsidRPr="00657C79">
              <w:rPr>
                <w:sz w:val="22"/>
                <w:szCs w:val="22"/>
              </w:rPr>
              <w:t>Тип используемого кофе: Молотый и зерновой</w:t>
            </w:r>
          </w:p>
          <w:p w14:paraId="6E78B509" w14:textId="77777777" w:rsidR="00657C79" w:rsidRPr="00657C79" w:rsidRDefault="00657C79" w:rsidP="00657C79">
            <w:pPr>
              <w:tabs>
                <w:tab w:val="left" w:pos="1755"/>
              </w:tabs>
              <w:rPr>
                <w:sz w:val="22"/>
                <w:szCs w:val="22"/>
              </w:rPr>
            </w:pPr>
            <w:r w:rsidRPr="00657C79">
              <w:rPr>
                <w:sz w:val="22"/>
                <w:szCs w:val="22"/>
              </w:rPr>
              <w:t xml:space="preserve">Контроль крепости кофе: Наличие; </w:t>
            </w:r>
          </w:p>
          <w:p w14:paraId="27C602CC" w14:textId="77777777" w:rsidR="00657C79" w:rsidRPr="00657C79" w:rsidRDefault="00657C79" w:rsidP="00657C79">
            <w:pPr>
              <w:tabs>
                <w:tab w:val="left" w:pos="1755"/>
              </w:tabs>
              <w:rPr>
                <w:sz w:val="22"/>
                <w:szCs w:val="22"/>
              </w:rPr>
            </w:pPr>
            <w:r w:rsidRPr="00657C79">
              <w:rPr>
                <w:sz w:val="22"/>
                <w:szCs w:val="22"/>
              </w:rPr>
              <w:t xml:space="preserve">Объем резервуара для воды: не менее 1300 не более 2000 СМ3; </w:t>
            </w:r>
          </w:p>
          <w:p w14:paraId="72660E91" w14:textId="77777777" w:rsidR="00657C79" w:rsidRPr="00657C79" w:rsidRDefault="00657C79" w:rsidP="00657C79">
            <w:pPr>
              <w:tabs>
                <w:tab w:val="left" w:pos="1755"/>
              </w:tabs>
              <w:rPr>
                <w:sz w:val="22"/>
                <w:szCs w:val="22"/>
              </w:rPr>
            </w:pPr>
            <w:r w:rsidRPr="00657C79">
              <w:rPr>
                <w:sz w:val="22"/>
                <w:szCs w:val="22"/>
              </w:rPr>
              <w:t>Предварительное смачивание: Отсутствие</w:t>
            </w:r>
          </w:p>
          <w:p w14:paraId="5049D54C" w14:textId="77777777" w:rsidR="00657C79" w:rsidRPr="00657C79" w:rsidRDefault="00657C79" w:rsidP="00657C79">
            <w:pPr>
              <w:tabs>
                <w:tab w:val="left" w:pos="1755"/>
              </w:tabs>
              <w:rPr>
                <w:sz w:val="22"/>
                <w:szCs w:val="22"/>
              </w:rPr>
            </w:pPr>
            <w:r w:rsidRPr="00657C79">
              <w:rPr>
                <w:sz w:val="22"/>
                <w:szCs w:val="22"/>
              </w:rPr>
              <w:t xml:space="preserve">Регулировка температуры кофе: Наличие; </w:t>
            </w:r>
          </w:p>
          <w:p w14:paraId="3B88B1EE" w14:textId="77777777" w:rsidR="00657C79" w:rsidRPr="00657C79" w:rsidRDefault="00657C79" w:rsidP="00657C79">
            <w:pPr>
              <w:tabs>
                <w:tab w:val="left" w:pos="1755"/>
              </w:tabs>
              <w:rPr>
                <w:sz w:val="22"/>
                <w:szCs w:val="22"/>
              </w:rPr>
            </w:pPr>
            <w:r w:rsidRPr="00657C79">
              <w:rPr>
                <w:sz w:val="22"/>
                <w:szCs w:val="22"/>
              </w:rPr>
              <w:t xml:space="preserve">Тип нагревателя: </w:t>
            </w:r>
            <w:proofErr w:type="spellStart"/>
            <w:r w:rsidRPr="00657C79">
              <w:rPr>
                <w:sz w:val="22"/>
                <w:szCs w:val="22"/>
              </w:rPr>
              <w:t>Термоблок</w:t>
            </w:r>
            <w:proofErr w:type="spellEnd"/>
          </w:p>
          <w:p w14:paraId="061ED1D4" w14:textId="77777777" w:rsidR="00657C79" w:rsidRPr="00657C79" w:rsidRDefault="00657C79" w:rsidP="00657C79">
            <w:pPr>
              <w:tabs>
                <w:tab w:val="left" w:pos="1755"/>
              </w:tabs>
              <w:rPr>
                <w:sz w:val="22"/>
                <w:szCs w:val="22"/>
              </w:rPr>
            </w:pPr>
            <w:r w:rsidRPr="00657C79">
              <w:rPr>
                <w:sz w:val="22"/>
                <w:szCs w:val="22"/>
              </w:rPr>
              <w:t>Регулировка жесткости воды: Отсутствие</w:t>
            </w:r>
          </w:p>
          <w:p w14:paraId="676467BD" w14:textId="77777777" w:rsidR="00657C79" w:rsidRPr="00657C79" w:rsidRDefault="00657C79" w:rsidP="00657C79">
            <w:pPr>
              <w:tabs>
                <w:tab w:val="left" w:pos="1755"/>
              </w:tabs>
              <w:rPr>
                <w:sz w:val="22"/>
                <w:szCs w:val="22"/>
              </w:rPr>
            </w:pPr>
            <w:r w:rsidRPr="00657C79">
              <w:rPr>
                <w:sz w:val="22"/>
                <w:szCs w:val="22"/>
              </w:rPr>
              <w:t>Дисплей: Отсутствие</w:t>
            </w:r>
          </w:p>
          <w:p w14:paraId="11ECA092" w14:textId="77777777" w:rsidR="00657C79" w:rsidRPr="00657C79" w:rsidRDefault="00657C79" w:rsidP="00657C79">
            <w:pPr>
              <w:tabs>
                <w:tab w:val="left" w:pos="1755"/>
              </w:tabs>
              <w:rPr>
                <w:sz w:val="22"/>
                <w:szCs w:val="22"/>
              </w:rPr>
            </w:pPr>
            <w:r w:rsidRPr="00657C79">
              <w:rPr>
                <w:sz w:val="22"/>
                <w:szCs w:val="22"/>
              </w:rPr>
              <w:t xml:space="preserve">Контейнер для отходов: Наличие; </w:t>
            </w:r>
          </w:p>
          <w:p w14:paraId="3DD8AB86" w14:textId="77777777" w:rsidR="00657C79" w:rsidRPr="00657C79" w:rsidRDefault="00657C79" w:rsidP="00657C79">
            <w:pPr>
              <w:tabs>
                <w:tab w:val="left" w:pos="1755"/>
              </w:tabs>
              <w:rPr>
                <w:sz w:val="22"/>
                <w:szCs w:val="22"/>
              </w:rPr>
            </w:pPr>
            <w:r w:rsidRPr="00657C79">
              <w:rPr>
                <w:sz w:val="22"/>
                <w:szCs w:val="22"/>
              </w:rPr>
              <w:t>Объем емкости для зерен: не менее 180 не более 300 Г</w:t>
            </w:r>
          </w:p>
          <w:p w14:paraId="5874F02F" w14:textId="77777777" w:rsidR="00657C79" w:rsidRDefault="00657C79" w:rsidP="00657C79">
            <w:pPr>
              <w:tabs>
                <w:tab w:val="left" w:pos="1755"/>
              </w:tabs>
              <w:rPr>
                <w:sz w:val="22"/>
                <w:szCs w:val="22"/>
              </w:rPr>
            </w:pPr>
            <w:r w:rsidRPr="00657C79">
              <w:rPr>
                <w:sz w:val="22"/>
                <w:szCs w:val="22"/>
              </w:rPr>
              <w:t>Соответствие нормативно-технической документации: ТУ производителя</w:t>
            </w:r>
          </w:p>
          <w:p w14:paraId="0D5F04DD" w14:textId="4C82FEC7" w:rsidR="00BE233D" w:rsidRPr="00657C79" w:rsidRDefault="00BE233D" w:rsidP="00657C79">
            <w:pPr>
              <w:tabs>
                <w:tab w:val="left" w:pos="1755"/>
              </w:tabs>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A5A38" w14:textId="77777777" w:rsidR="00657C79" w:rsidRPr="007C7C57" w:rsidRDefault="00657C79" w:rsidP="007C7C57">
            <w:pPr>
              <w:jc w:val="center"/>
              <w:rPr>
                <w:color w:val="000000"/>
                <w:sz w:val="20"/>
                <w:szCs w:val="20"/>
              </w:rPr>
            </w:pPr>
            <w:r w:rsidRPr="007C7C57">
              <w:rPr>
                <w:color w:val="000000"/>
                <w:sz w:val="20"/>
                <w:szCs w:val="20"/>
              </w:rPr>
              <w:t> </w:t>
            </w:r>
          </w:p>
        </w:tc>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3D834" w14:textId="70F3C859" w:rsidR="00657C79" w:rsidRPr="00BE233D" w:rsidRDefault="00BE233D" w:rsidP="00657C79">
            <w:pPr>
              <w:jc w:val="center"/>
              <w:rPr>
                <w:color w:val="000000"/>
                <w:sz w:val="20"/>
                <w:szCs w:val="20"/>
                <w:lang w:val="en-US"/>
              </w:rPr>
            </w:pPr>
            <w:r>
              <w:rPr>
                <w:color w:val="000000"/>
                <w:sz w:val="20"/>
                <w:szCs w:val="20"/>
                <w:lang w:val="en-US"/>
              </w:rPr>
              <w:t>2</w:t>
            </w:r>
          </w:p>
        </w:tc>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A3622" w14:textId="77777777" w:rsidR="00657C79" w:rsidRPr="007C7C57" w:rsidRDefault="00657C79" w:rsidP="007C7C57">
            <w:pPr>
              <w:jc w:val="center"/>
              <w:rPr>
                <w:color w:val="000000"/>
                <w:sz w:val="20"/>
                <w:szCs w:val="20"/>
              </w:rPr>
            </w:pPr>
            <w:r w:rsidRPr="007C7C57">
              <w:rPr>
                <w:color w:val="000000"/>
                <w:sz w:val="20"/>
                <w:szCs w:val="20"/>
              </w:rPr>
              <w:t> </w:t>
            </w:r>
          </w:p>
        </w:tc>
      </w:tr>
    </w:tbl>
    <w:p w14:paraId="339AB9C4" w14:textId="77777777" w:rsidR="00657C79" w:rsidRDefault="00657C79" w:rsidP="00B862E1">
      <w:pPr>
        <w:jc w:val="both"/>
        <w:rPr>
          <w:b/>
        </w:rPr>
      </w:pPr>
    </w:p>
    <w:p w14:paraId="5840FADB" w14:textId="24CA1E94"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EB5547">
        <w:t>_____</w:t>
      </w:r>
      <w:r w:rsidR="004479AF">
        <w:t xml:space="preserve"> </w:t>
      </w:r>
      <w:r w:rsidRPr="00AB7B0B">
        <w:t>(</w:t>
      </w:r>
      <w:r w:rsidR="00EB5547">
        <w:t>____ руб</w:t>
      </w:r>
      <w:r w:rsidR="004E6A48">
        <w:t>.</w:t>
      </w:r>
      <w:r w:rsidR="00EB5547">
        <w:t xml:space="preserve"> ___</w:t>
      </w:r>
      <w:r w:rsidR="004479AF">
        <w:t xml:space="preserve"> копеек), НДС </w:t>
      </w:r>
      <w:r w:rsidR="00EB5547">
        <w:t>% /</w:t>
      </w:r>
      <w:r w:rsidR="00657C79">
        <w:t xml:space="preserve"> </w:t>
      </w:r>
      <w:r w:rsidR="004479AF">
        <w:t xml:space="preserve">не облагается. </w:t>
      </w:r>
    </w:p>
    <w:p w14:paraId="57B6BBF5" w14:textId="77777777" w:rsidR="00AB46A2" w:rsidRPr="00AB7B0B" w:rsidRDefault="00AB46A2" w:rsidP="00B862E1">
      <w:pPr>
        <w:jc w:val="both"/>
      </w:pPr>
    </w:p>
    <w:tbl>
      <w:tblPr>
        <w:tblStyle w:val="af0"/>
        <w:tblW w:w="472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5"/>
        <w:gridCol w:w="6924"/>
      </w:tblGrid>
      <w:tr w:rsidR="00D517AC" w14:paraId="471DE154" w14:textId="77777777" w:rsidTr="00C715D1">
        <w:tc>
          <w:tcPr>
            <w:tcW w:w="2577"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53BCC829" w14:textId="77777777" w:rsidR="00EB5547" w:rsidRDefault="00EB5547" w:rsidP="00EB5547">
            <w:pPr>
              <w:widowControl w:val="0"/>
              <w:autoSpaceDE w:val="0"/>
              <w:autoSpaceDN w:val="0"/>
              <w:adjustRightInd w:val="0"/>
              <w:ind w:right="423"/>
            </w:pPr>
            <w:r>
              <w:t>Н</w:t>
            </w:r>
            <w:r w:rsidR="00D517AC" w:rsidRPr="009D2B0E">
              <w:t>ачальник</w:t>
            </w:r>
            <w:r>
              <w:t xml:space="preserve"> У</w:t>
            </w:r>
            <w:r w:rsidR="00D517AC" w:rsidRPr="009D2B0E">
              <w:t>правления</w:t>
            </w:r>
          </w:p>
          <w:p w14:paraId="056090D8" w14:textId="233759A7" w:rsidR="00D517AC" w:rsidRPr="009D2B0E" w:rsidRDefault="00D517AC" w:rsidP="00EB5547">
            <w:pPr>
              <w:widowControl w:val="0"/>
              <w:autoSpaceDE w:val="0"/>
              <w:autoSpaceDN w:val="0"/>
              <w:adjustRightInd w:val="0"/>
              <w:ind w:right="423"/>
            </w:pPr>
            <w:r w:rsidRPr="009D2B0E">
              <w:t>м</w:t>
            </w:r>
            <w:r w:rsidR="004479AF">
              <w:t>а</w:t>
            </w:r>
            <w:r w:rsidRPr="009D2B0E">
              <w:t>териально-технического обеспечения</w:t>
            </w:r>
          </w:p>
        </w:tc>
        <w:tc>
          <w:tcPr>
            <w:tcW w:w="2423" w:type="pct"/>
          </w:tcPr>
          <w:p w14:paraId="64A17007" w14:textId="77777777" w:rsidR="00D517AC" w:rsidRDefault="00D517AC" w:rsidP="00E40D8A">
            <w:pPr>
              <w:ind w:right="1"/>
            </w:pPr>
            <w:r w:rsidRPr="004F0647">
              <w:rPr>
                <w:b/>
              </w:rPr>
              <w:t>Поставщик:</w:t>
            </w:r>
          </w:p>
          <w:p w14:paraId="249B5085" w14:textId="1BD9B808" w:rsidR="004479AF" w:rsidRDefault="004479AF" w:rsidP="004479AF">
            <w:pPr>
              <w:widowControl w:val="0"/>
              <w:autoSpaceDE w:val="0"/>
              <w:autoSpaceDN w:val="0"/>
              <w:adjustRightInd w:val="0"/>
              <w:ind w:right="309"/>
              <w:rPr>
                <w:color w:val="000000" w:themeColor="text1"/>
              </w:rPr>
            </w:pPr>
          </w:p>
          <w:p w14:paraId="2053BA46" w14:textId="579A55AA" w:rsidR="00D517AC" w:rsidRPr="009D2B0E" w:rsidRDefault="00D517AC" w:rsidP="004479AF">
            <w:pPr>
              <w:widowControl w:val="0"/>
              <w:autoSpaceDE w:val="0"/>
              <w:autoSpaceDN w:val="0"/>
              <w:adjustRightInd w:val="0"/>
              <w:ind w:right="309"/>
            </w:pPr>
          </w:p>
        </w:tc>
      </w:tr>
      <w:tr w:rsidR="00D517AC" w14:paraId="3A467C75" w14:textId="77777777" w:rsidTr="00C715D1">
        <w:tc>
          <w:tcPr>
            <w:tcW w:w="2577" w:type="pct"/>
          </w:tcPr>
          <w:p w14:paraId="605A1B72" w14:textId="5705C8B0" w:rsidR="00D517AC" w:rsidRPr="009D2B0E" w:rsidRDefault="007C7C57" w:rsidP="007C7C57">
            <w:pPr>
              <w:ind w:right="463"/>
              <w:jc w:val="center"/>
            </w:pPr>
            <w:r>
              <w:t xml:space="preserve"> </w:t>
            </w:r>
            <w:r w:rsidR="00EB5547">
              <w:t>Леонова Н.Е.</w:t>
            </w:r>
            <w:r w:rsidR="004479AF">
              <w:t xml:space="preserve"> </w:t>
            </w:r>
            <w:r w:rsidR="00C715D1">
              <w:t xml:space="preserve">    </w:t>
            </w:r>
          </w:p>
        </w:tc>
        <w:tc>
          <w:tcPr>
            <w:tcW w:w="2423" w:type="pct"/>
          </w:tcPr>
          <w:p w14:paraId="7BDBCCA3" w14:textId="3A2DC6CA" w:rsidR="00AB46A2" w:rsidRPr="004479AF" w:rsidRDefault="00AB46A2" w:rsidP="004479AF">
            <w:pPr>
              <w:widowControl w:val="0"/>
              <w:autoSpaceDE w:val="0"/>
              <w:autoSpaceDN w:val="0"/>
              <w:adjustRightInd w:val="0"/>
              <w:ind w:right="309"/>
              <w:jc w:val="right"/>
              <w:rPr>
                <w:color w:val="000000" w:themeColor="text1"/>
              </w:rPr>
            </w:pPr>
          </w:p>
        </w:tc>
      </w:tr>
      <w:tr w:rsidR="00D517AC" w14:paraId="7E152364" w14:textId="77777777" w:rsidTr="00C715D1">
        <w:tc>
          <w:tcPr>
            <w:tcW w:w="2577" w:type="pct"/>
          </w:tcPr>
          <w:p w14:paraId="3D215611" w14:textId="77777777" w:rsidR="00D517AC" w:rsidRPr="009D2B0E" w:rsidRDefault="00D517AC" w:rsidP="00E40D8A">
            <w:pPr>
              <w:ind w:right="463"/>
            </w:pPr>
            <w:r w:rsidRPr="009D2B0E">
              <w:t>«   »              г.</w:t>
            </w:r>
          </w:p>
        </w:tc>
        <w:tc>
          <w:tcPr>
            <w:tcW w:w="2423"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68"/>
        <w:gridCol w:w="7569"/>
      </w:tblGrid>
      <w:tr w:rsidR="00D517AC" w:rsidRPr="00D61A08" w14:paraId="0D8969CB" w14:textId="77777777" w:rsidTr="00E40D8A">
        <w:tc>
          <w:tcPr>
            <w:tcW w:w="2500" w:type="pct"/>
          </w:tcPr>
          <w:p w14:paraId="62AE2BCB" w14:textId="2552F609" w:rsidR="00D517AC" w:rsidRPr="00EB5547" w:rsidRDefault="00D517AC" w:rsidP="00E40D8A">
            <w:pPr>
              <w:widowControl w:val="0"/>
              <w:autoSpaceDE w:val="0"/>
              <w:autoSpaceDN w:val="0"/>
              <w:adjustRightInd w:val="0"/>
              <w:ind w:right="360"/>
              <w:rPr>
                <w:color w:val="000000" w:themeColor="text1"/>
              </w:rPr>
            </w:pPr>
          </w:p>
        </w:tc>
        <w:tc>
          <w:tcPr>
            <w:tcW w:w="2500" w:type="pct"/>
          </w:tcPr>
          <w:p w14:paraId="4ED2F18C" w14:textId="2C5DCB74" w:rsidR="00D517AC" w:rsidRPr="00EB5547" w:rsidRDefault="00D517AC" w:rsidP="00E40D8A"/>
        </w:tc>
      </w:tr>
    </w:tbl>
    <w:p w14:paraId="54101EF9" w14:textId="77777777" w:rsidR="00256C19" w:rsidRPr="00EB5547" w:rsidRDefault="00256C19">
      <w:pPr>
        <w:jc w:val="right"/>
        <w:sectPr w:rsidR="00256C19" w:rsidRPr="00EB5547" w:rsidSect="003710A6">
          <w:pgSz w:w="16838" w:h="11906" w:orient="landscape"/>
          <w:pgMar w:top="426" w:right="1134" w:bottom="426" w:left="567"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4357698E" w14:textId="5C9DC52F" w:rsidR="00256C19" w:rsidRDefault="00D46620" w:rsidP="00AB46A2">
      <w:pPr>
        <w:jc w:val="both"/>
      </w:pPr>
      <w:r>
        <w:t xml:space="preserve"> 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2BA27AC9" w14:textId="77777777" w:rsidR="00B7457D" w:rsidRDefault="00B7457D" w:rsidP="00AB46A2">
      <w:pPr>
        <w:jc w:val="both"/>
      </w:pPr>
    </w:p>
    <w:p w14:paraId="49C42443" w14:textId="525C9265" w:rsidR="00D712B5" w:rsidRDefault="00D712B5" w:rsidP="007577A7">
      <w:pPr>
        <w:jc w:val="both"/>
      </w:pPr>
      <w:r>
        <w:t>2. Код</w:t>
      </w:r>
      <w:r w:rsidR="00FB1BD4">
        <w:t>ы</w:t>
      </w:r>
      <w:r>
        <w:t xml:space="preserve"> ОКПД2/</w:t>
      </w:r>
      <w:r w:rsidR="00D46620" w:rsidRPr="00E93CAF">
        <w:t xml:space="preserve"> ККН</w:t>
      </w:r>
      <w:r w:rsidR="00FB1BD4">
        <w:t xml:space="preserve"> </w:t>
      </w:r>
      <w:r w:rsidR="00FB1BD4" w:rsidRPr="00FB1BD4">
        <w:t>/</w:t>
      </w:r>
      <w:r w:rsidR="00FB1BD4">
        <w:t xml:space="preserve"> КТРУ </w:t>
      </w:r>
    </w:p>
    <w:tbl>
      <w:tblPr>
        <w:tblW w:w="9931" w:type="dxa"/>
        <w:tblLook w:val="04A0" w:firstRow="1" w:lastRow="0" w:firstColumn="1" w:lastColumn="0" w:noHBand="0" w:noVBand="1"/>
      </w:tblPr>
      <w:tblGrid>
        <w:gridCol w:w="897"/>
        <w:gridCol w:w="4187"/>
        <w:gridCol w:w="1072"/>
        <w:gridCol w:w="2544"/>
        <w:gridCol w:w="1231"/>
      </w:tblGrid>
      <w:tr w:rsidR="00657C79" w:rsidRPr="007C7C57" w14:paraId="7421953B" w14:textId="77777777" w:rsidTr="00705C0E">
        <w:trPr>
          <w:trHeight w:val="344"/>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70D2A2" w14:textId="77777777" w:rsidR="00657C79" w:rsidRPr="007C7C57" w:rsidRDefault="00657C79" w:rsidP="007C7C57">
            <w:pPr>
              <w:jc w:val="center"/>
              <w:rPr>
                <w:color w:val="000000"/>
                <w:sz w:val="22"/>
                <w:szCs w:val="22"/>
              </w:rPr>
            </w:pPr>
            <w:r w:rsidRPr="007C7C57">
              <w:rPr>
                <w:color w:val="000000"/>
                <w:sz w:val="22"/>
                <w:szCs w:val="22"/>
              </w:rPr>
              <w:t>№</w:t>
            </w:r>
          </w:p>
        </w:tc>
        <w:tc>
          <w:tcPr>
            <w:tcW w:w="4187" w:type="dxa"/>
            <w:tcBorders>
              <w:top w:val="single" w:sz="4" w:space="0" w:color="auto"/>
              <w:left w:val="nil"/>
              <w:bottom w:val="single" w:sz="4" w:space="0" w:color="auto"/>
              <w:right w:val="single" w:sz="4" w:space="0" w:color="auto"/>
            </w:tcBorders>
            <w:shd w:val="clear" w:color="auto" w:fill="auto"/>
            <w:noWrap/>
            <w:vAlign w:val="bottom"/>
            <w:hideMark/>
          </w:tcPr>
          <w:p w14:paraId="244D48D3" w14:textId="77777777" w:rsidR="00657C79" w:rsidRPr="007C7C57" w:rsidRDefault="00657C79" w:rsidP="007C7C57">
            <w:pPr>
              <w:jc w:val="center"/>
              <w:rPr>
                <w:color w:val="000000"/>
                <w:sz w:val="22"/>
                <w:szCs w:val="22"/>
              </w:rPr>
            </w:pPr>
            <w:r w:rsidRPr="007C7C57">
              <w:rPr>
                <w:color w:val="000000"/>
                <w:sz w:val="22"/>
                <w:szCs w:val="22"/>
              </w:rPr>
              <w:t xml:space="preserve">Наименование </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14:paraId="43EF946E" w14:textId="77777777" w:rsidR="00657C79" w:rsidRPr="007C7C57" w:rsidRDefault="00657C79" w:rsidP="007C7C57">
            <w:pPr>
              <w:jc w:val="center"/>
              <w:rPr>
                <w:color w:val="000000"/>
                <w:sz w:val="22"/>
                <w:szCs w:val="22"/>
              </w:rPr>
            </w:pPr>
            <w:r w:rsidRPr="007C7C57">
              <w:rPr>
                <w:color w:val="000000"/>
                <w:sz w:val="22"/>
                <w:szCs w:val="22"/>
              </w:rPr>
              <w:t>Ед. изм.</w:t>
            </w:r>
          </w:p>
        </w:tc>
        <w:tc>
          <w:tcPr>
            <w:tcW w:w="2544" w:type="dxa"/>
            <w:tcBorders>
              <w:top w:val="single" w:sz="4" w:space="0" w:color="auto"/>
              <w:left w:val="nil"/>
              <w:bottom w:val="single" w:sz="4" w:space="0" w:color="auto"/>
              <w:right w:val="single" w:sz="4" w:space="0" w:color="auto"/>
            </w:tcBorders>
            <w:shd w:val="clear" w:color="auto" w:fill="auto"/>
            <w:noWrap/>
            <w:vAlign w:val="bottom"/>
            <w:hideMark/>
          </w:tcPr>
          <w:p w14:paraId="702FFD67" w14:textId="77777777" w:rsidR="00657C79" w:rsidRPr="007C7C57" w:rsidRDefault="00657C79" w:rsidP="007C7C57">
            <w:pPr>
              <w:jc w:val="center"/>
              <w:rPr>
                <w:color w:val="000000"/>
                <w:sz w:val="22"/>
                <w:szCs w:val="22"/>
              </w:rPr>
            </w:pPr>
            <w:r w:rsidRPr="007C7C57">
              <w:rPr>
                <w:color w:val="000000"/>
                <w:sz w:val="22"/>
                <w:szCs w:val="22"/>
              </w:rPr>
              <w:t>ККН</w:t>
            </w:r>
          </w:p>
        </w:tc>
        <w:tc>
          <w:tcPr>
            <w:tcW w:w="1231" w:type="dxa"/>
            <w:tcBorders>
              <w:top w:val="single" w:sz="4" w:space="0" w:color="auto"/>
              <w:left w:val="nil"/>
              <w:bottom w:val="single" w:sz="4" w:space="0" w:color="auto"/>
              <w:right w:val="single" w:sz="4" w:space="0" w:color="auto"/>
            </w:tcBorders>
            <w:shd w:val="clear" w:color="auto" w:fill="auto"/>
            <w:noWrap/>
            <w:vAlign w:val="bottom"/>
            <w:hideMark/>
          </w:tcPr>
          <w:p w14:paraId="7C195D6A" w14:textId="77777777" w:rsidR="00657C79" w:rsidRPr="007C7C57" w:rsidRDefault="00657C79" w:rsidP="007C7C57">
            <w:pPr>
              <w:jc w:val="center"/>
              <w:rPr>
                <w:color w:val="000000"/>
                <w:sz w:val="22"/>
                <w:szCs w:val="22"/>
              </w:rPr>
            </w:pPr>
            <w:r w:rsidRPr="007C7C57">
              <w:rPr>
                <w:color w:val="000000"/>
                <w:sz w:val="22"/>
                <w:szCs w:val="22"/>
              </w:rPr>
              <w:t>кол-во</w:t>
            </w:r>
          </w:p>
        </w:tc>
      </w:tr>
      <w:tr w:rsidR="00657C79" w:rsidRPr="007C7C57" w14:paraId="12CCCB78" w14:textId="77777777" w:rsidTr="00705C0E">
        <w:trPr>
          <w:trHeight w:val="344"/>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66DDA9" w14:textId="77777777" w:rsidR="00657C79" w:rsidRPr="007C7C57" w:rsidRDefault="00657C79" w:rsidP="007C7C57">
            <w:pPr>
              <w:jc w:val="center"/>
              <w:rPr>
                <w:sz w:val="22"/>
                <w:szCs w:val="22"/>
              </w:rPr>
            </w:pPr>
            <w:r w:rsidRPr="007C7C57">
              <w:rPr>
                <w:sz w:val="22"/>
                <w:szCs w:val="22"/>
              </w:rPr>
              <w:t>1</w:t>
            </w:r>
          </w:p>
        </w:tc>
        <w:tc>
          <w:tcPr>
            <w:tcW w:w="4187" w:type="dxa"/>
            <w:tcBorders>
              <w:top w:val="single" w:sz="4" w:space="0" w:color="auto"/>
              <w:left w:val="nil"/>
              <w:bottom w:val="single" w:sz="4" w:space="0" w:color="auto"/>
              <w:right w:val="single" w:sz="4" w:space="0" w:color="auto"/>
            </w:tcBorders>
            <w:shd w:val="clear" w:color="auto" w:fill="auto"/>
            <w:vAlign w:val="center"/>
            <w:hideMark/>
          </w:tcPr>
          <w:p w14:paraId="50528585" w14:textId="0F147D15" w:rsidR="00657C79" w:rsidRPr="007C7C57" w:rsidRDefault="00657C79" w:rsidP="007C7C57">
            <w:pPr>
              <w:rPr>
                <w:sz w:val="22"/>
                <w:szCs w:val="22"/>
              </w:rPr>
            </w:pPr>
            <w:proofErr w:type="spellStart"/>
            <w:r>
              <w:rPr>
                <w:sz w:val="22"/>
                <w:szCs w:val="22"/>
              </w:rPr>
              <w:t>Кофемашина</w:t>
            </w:r>
            <w:proofErr w:type="spellEnd"/>
          </w:p>
        </w:tc>
        <w:tc>
          <w:tcPr>
            <w:tcW w:w="1072" w:type="dxa"/>
            <w:tcBorders>
              <w:top w:val="single" w:sz="4" w:space="0" w:color="auto"/>
              <w:left w:val="nil"/>
              <w:bottom w:val="single" w:sz="4" w:space="0" w:color="auto"/>
              <w:right w:val="single" w:sz="4" w:space="0" w:color="auto"/>
            </w:tcBorders>
            <w:shd w:val="clear" w:color="auto" w:fill="auto"/>
            <w:vAlign w:val="center"/>
            <w:hideMark/>
          </w:tcPr>
          <w:p w14:paraId="08D91317" w14:textId="77777777" w:rsidR="00657C79" w:rsidRPr="007C7C57" w:rsidRDefault="00657C79" w:rsidP="007C7C57">
            <w:pPr>
              <w:jc w:val="center"/>
              <w:rPr>
                <w:sz w:val="22"/>
                <w:szCs w:val="22"/>
              </w:rPr>
            </w:pPr>
            <w:r w:rsidRPr="007C7C57">
              <w:rPr>
                <w:sz w:val="22"/>
                <w:szCs w:val="22"/>
              </w:rPr>
              <w:t>ШТ</w:t>
            </w:r>
          </w:p>
        </w:tc>
        <w:tc>
          <w:tcPr>
            <w:tcW w:w="2544" w:type="dxa"/>
            <w:tcBorders>
              <w:top w:val="single" w:sz="4" w:space="0" w:color="auto"/>
              <w:left w:val="nil"/>
              <w:bottom w:val="single" w:sz="4" w:space="0" w:color="auto"/>
              <w:right w:val="single" w:sz="4" w:space="0" w:color="auto"/>
            </w:tcBorders>
            <w:shd w:val="clear" w:color="auto" w:fill="auto"/>
            <w:vAlign w:val="center"/>
          </w:tcPr>
          <w:p w14:paraId="386C5423" w14:textId="3243E5AB" w:rsidR="00657C79" w:rsidRPr="007C7C57" w:rsidRDefault="00657C79" w:rsidP="007C7C57">
            <w:pPr>
              <w:jc w:val="center"/>
              <w:rPr>
                <w:color w:val="0563C1"/>
                <w:sz w:val="22"/>
                <w:szCs w:val="22"/>
                <w:u w:val="single"/>
              </w:rPr>
            </w:pPr>
            <w:r>
              <w:rPr>
                <w:color w:val="0563C1"/>
                <w:sz w:val="22"/>
                <w:szCs w:val="22"/>
                <w:u w:val="single"/>
              </w:rPr>
              <w:t>27.51.24.120-001</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14:paraId="2EE498F5" w14:textId="11A39DD9" w:rsidR="00657C79" w:rsidRPr="00BE233D" w:rsidRDefault="00BE233D" w:rsidP="007C7C57">
            <w:pPr>
              <w:jc w:val="center"/>
              <w:rPr>
                <w:color w:val="000000"/>
                <w:sz w:val="22"/>
                <w:szCs w:val="22"/>
                <w:lang w:val="en-US"/>
              </w:rPr>
            </w:pPr>
            <w:r>
              <w:rPr>
                <w:color w:val="000000"/>
                <w:sz w:val="22"/>
                <w:szCs w:val="22"/>
                <w:lang w:val="en-US"/>
              </w:rPr>
              <w:t>2</w:t>
            </w:r>
          </w:p>
        </w:tc>
      </w:tr>
    </w:tbl>
    <w:p w14:paraId="0D6A0767" w14:textId="77777777" w:rsidR="007C7C57" w:rsidRDefault="007C7C57"/>
    <w:p w14:paraId="164DAE9B" w14:textId="6A02EDCF" w:rsidR="00256C19" w:rsidRDefault="001B7B33">
      <w:r>
        <w:t>3</w:t>
      </w:r>
      <w:r w:rsidR="00D46620" w:rsidRPr="00E93CAF">
        <w:t xml:space="preserve">. </w:t>
      </w:r>
      <w:r w:rsidR="00D46620">
        <w:t xml:space="preserve">Адрес поставки: </w:t>
      </w:r>
      <w:r w:rsidR="003B0ACC" w:rsidRPr="00C64000">
        <w:t>СПб, Новгородская ул., д.20 лит. А, 8 этаж (грузовой лифт)</w:t>
      </w:r>
    </w:p>
    <w:p w14:paraId="3D303E02" w14:textId="424C15F0" w:rsidR="00256C19" w:rsidRPr="00E93CAF" w:rsidRDefault="001B7B33" w:rsidP="00657C79">
      <w:pPr>
        <w:jc w:val="both"/>
      </w:pPr>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EC7BA6C" w14:textId="158565DC" w:rsidR="00256C19" w:rsidRPr="00E93CAF" w:rsidRDefault="001B7B33" w:rsidP="00657C79">
      <w:pPr>
        <w:jc w:val="both"/>
      </w:pPr>
      <w:r>
        <w:t>5</w:t>
      </w:r>
      <w:r w:rsidR="00D46620" w:rsidRPr="00E93CAF">
        <w:t xml:space="preserve">. Срок поставки: </w:t>
      </w:r>
      <w:r w:rsidR="003B0ACC" w:rsidRPr="00E93CAF">
        <w:t>Поставка товара осуществляется в течени</w:t>
      </w:r>
      <w:r w:rsidR="007577A7">
        <w:t>е</w:t>
      </w:r>
      <w:r w:rsidR="007C7C57">
        <w:t xml:space="preserve"> </w:t>
      </w:r>
      <w:r w:rsidR="00657C79">
        <w:t>7</w:t>
      </w:r>
      <w:r w:rsidR="003B0ACC" w:rsidRPr="00E93CAF">
        <w:t xml:space="preserve"> (</w:t>
      </w:r>
      <w:r w:rsidR="00657C79">
        <w:t>семи</w:t>
      </w:r>
      <w:r w:rsidR="003B0ACC" w:rsidRPr="00E93CAF">
        <w:t>) 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13A8A92D" w:rsidR="00256C19" w:rsidRPr="00E93CAF" w:rsidRDefault="001B7B33" w:rsidP="00657C79">
      <w:pPr>
        <w:jc w:val="both"/>
      </w:pPr>
      <w:r>
        <w:t>6</w:t>
      </w:r>
      <w:r w:rsidR="00D46620" w:rsidRPr="00E93CAF">
        <w:t xml:space="preserve">. </w:t>
      </w:r>
      <w:r w:rsidR="00841E62">
        <w:t xml:space="preserve">Срок приемки товара, выполнения работ, оказания услуг: Приемка Заказчиком производится в срок не позднее </w:t>
      </w:r>
      <w:r w:rsidR="00AB46A2">
        <w:t>3</w:t>
      </w:r>
      <w:r w:rsidR="00841E62">
        <w:t xml:space="preserve"> (</w:t>
      </w:r>
      <w:r w:rsidR="00AB46A2">
        <w:t>трех</w:t>
      </w:r>
      <w:r w:rsidR="00841E62">
        <w:t xml:space="preserve">) рабочих дней, следующих за днем поставки Товара с </w:t>
      </w:r>
      <w:r w:rsidR="007577A7">
        <w:t>п</w:t>
      </w:r>
      <w:r w:rsidR="00841E62">
        <w:t>редоставлением документов о приемке.</w:t>
      </w:r>
    </w:p>
    <w:p w14:paraId="11139D93" w14:textId="14AFB87D" w:rsidR="00256C19" w:rsidRPr="00E93CAF" w:rsidRDefault="001B7B33" w:rsidP="00657C79">
      <w:pPr>
        <w:jc w:val="both"/>
      </w:pPr>
      <w:r>
        <w:t>7</w:t>
      </w:r>
      <w:r w:rsidR="00D46620" w:rsidRPr="00E93CAF">
        <w:t xml:space="preserve">. Срок замены некачественного Товара: </w:t>
      </w:r>
      <w:r w:rsidR="00AB46A2">
        <w:t>3</w:t>
      </w:r>
      <w:r w:rsidR="003B0ACC" w:rsidRPr="00E93CAF">
        <w:t xml:space="preserve"> (</w:t>
      </w:r>
      <w:r w:rsidR="00AB46A2">
        <w:t>три</w:t>
      </w:r>
      <w:r w:rsidR="003B0ACC" w:rsidRPr="00E93CAF">
        <w:t>) рабочи</w:t>
      </w:r>
      <w:r w:rsidR="00AB46A2">
        <w:t>х</w:t>
      </w:r>
      <w:r w:rsidR="003B0ACC" w:rsidRPr="00E93CAF">
        <w:t xml:space="preserve"> дн</w:t>
      </w:r>
      <w:r w:rsidR="00AB46A2">
        <w:t>ей</w:t>
      </w:r>
    </w:p>
    <w:p w14:paraId="3890B7D1" w14:textId="09D67440" w:rsidR="00256C19" w:rsidRPr="00E93CAF" w:rsidRDefault="001B7B33" w:rsidP="00657C79">
      <w:pPr>
        <w:jc w:val="both"/>
      </w:pPr>
      <w:r>
        <w:t>8</w:t>
      </w:r>
      <w:r w:rsidR="00D46620" w:rsidRPr="00E93CAF">
        <w:t>. Документы о приемке: ТТН № ТОРГ-12, счет на оплату или УПД.</w:t>
      </w:r>
    </w:p>
    <w:p w14:paraId="22E8953C" w14:textId="71FDF6AB" w:rsidR="00256C19" w:rsidRDefault="001B7B33" w:rsidP="00657C79">
      <w:pPr>
        <w:jc w:val="both"/>
      </w:pPr>
      <w:r>
        <w:t>9</w:t>
      </w:r>
      <w:r w:rsidR="00D46620" w:rsidRPr="00E93CAF">
        <w:t>. Срок гарантии:</w:t>
      </w:r>
      <w:r w:rsidR="003B0ACC" w:rsidRPr="00E93CAF">
        <w:t xml:space="preserve"> </w:t>
      </w:r>
      <w:bookmarkStart w:id="1" w:name="_Hlk199931306"/>
      <w:r w:rsidR="00FB1BD4">
        <w:t>1 год</w:t>
      </w:r>
      <w:bookmarkEnd w:id="1"/>
      <w:r w:rsidR="00AB46A2">
        <w:t>.</w:t>
      </w:r>
    </w:p>
    <w:p w14:paraId="4FB1DD23" w14:textId="62184C7C" w:rsidR="00256C19" w:rsidRDefault="007577A7" w:rsidP="00657C79">
      <w:pPr>
        <w:jc w:val="both"/>
      </w:pPr>
      <w:r>
        <w:t>1</w:t>
      </w:r>
      <w:r w:rsidR="001B7B33">
        <w:t>0</w:t>
      </w:r>
      <w:r>
        <w:t xml:space="preserve">. </w:t>
      </w:r>
      <w:r w:rsidR="00D46620" w:rsidRPr="00E93CAF">
        <w:t>Иные условия:</w:t>
      </w:r>
      <w:r w:rsidR="003B0ACC" w:rsidRPr="00E93CAF">
        <w:t xml:space="preserve"> </w:t>
      </w:r>
      <w:bookmarkStart w:id="2" w:name="_Hlk199931349"/>
      <w:r w:rsidR="003B0ACC" w:rsidRPr="00E93CAF">
        <w:t>На территории Заказчика действует пропускной режим, для оформления пропуска на автотранспорт и на отгрузку, необходимо направить заявку на эл. почту Shumeiko@commim.spb.ru и Lebedeval@commim.spb.ru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77777777" w:rsidR="00256C19" w:rsidRDefault="00256C19">
      <w:pPr>
        <w:jc w:val="both"/>
      </w:pPr>
    </w:p>
    <w:tbl>
      <w:tblPr>
        <w:tblStyle w:val="af0"/>
        <w:tblW w:w="457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40"/>
      </w:tblGrid>
      <w:tr w:rsidR="00EB5547" w14:paraId="03817F4A" w14:textId="77777777" w:rsidTr="00C36DD7">
        <w:tc>
          <w:tcPr>
            <w:tcW w:w="2499" w:type="pct"/>
          </w:tcPr>
          <w:p w14:paraId="36FDFAB5" w14:textId="77777777" w:rsidR="00EB5547" w:rsidRPr="00AB7B0B" w:rsidRDefault="00EB5547" w:rsidP="00C36DD7">
            <w:pPr>
              <w:widowControl w:val="0"/>
              <w:autoSpaceDE w:val="0"/>
              <w:autoSpaceDN w:val="0"/>
              <w:adjustRightInd w:val="0"/>
              <w:ind w:right="423"/>
            </w:pPr>
            <w:r w:rsidRPr="00AB7B0B">
              <w:br w:type="page"/>
            </w:r>
            <w:r w:rsidRPr="004F0647">
              <w:rPr>
                <w:b/>
              </w:rPr>
              <w:t>Заказчик:</w:t>
            </w:r>
          </w:p>
          <w:p w14:paraId="4887CB25" w14:textId="77777777" w:rsidR="00EB5547" w:rsidRDefault="00EB5547" w:rsidP="00C36DD7">
            <w:pPr>
              <w:widowControl w:val="0"/>
              <w:autoSpaceDE w:val="0"/>
              <w:autoSpaceDN w:val="0"/>
              <w:adjustRightInd w:val="0"/>
              <w:ind w:right="423"/>
            </w:pPr>
            <w:r>
              <w:t>Н</w:t>
            </w:r>
            <w:r w:rsidRPr="009D2B0E">
              <w:t>ачальник</w:t>
            </w:r>
            <w:r>
              <w:t xml:space="preserve"> У</w:t>
            </w:r>
            <w:r w:rsidRPr="009D2B0E">
              <w:t>правления</w:t>
            </w:r>
          </w:p>
          <w:p w14:paraId="1C8918AB" w14:textId="77777777" w:rsidR="00EB5547" w:rsidRPr="009D2B0E" w:rsidRDefault="00EB5547" w:rsidP="00C36DD7">
            <w:pPr>
              <w:widowControl w:val="0"/>
              <w:autoSpaceDE w:val="0"/>
              <w:autoSpaceDN w:val="0"/>
              <w:adjustRightInd w:val="0"/>
              <w:ind w:right="423"/>
            </w:pPr>
            <w:r w:rsidRPr="009D2B0E">
              <w:t>м</w:t>
            </w:r>
            <w:r>
              <w:t>а</w:t>
            </w:r>
            <w:r w:rsidRPr="009D2B0E">
              <w:t>териально-технического обеспечения</w:t>
            </w:r>
          </w:p>
        </w:tc>
        <w:tc>
          <w:tcPr>
            <w:tcW w:w="2501" w:type="pct"/>
          </w:tcPr>
          <w:p w14:paraId="528423DF" w14:textId="77777777" w:rsidR="00EB5547" w:rsidRDefault="00EB5547" w:rsidP="00C36DD7">
            <w:pPr>
              <w:ind w:right="1"/>
            </w:pPr>
            <w:r w:rsidRPr="004F0647">
              <w:rPr>
                <w:b/>
              </w:rPr>
              <w:t>Поставщик:</w:t>
            </w:r>
          </w:p>
          <w:p w14:paraId="3261145A" w14:textId="77777777" w:rsidR="00EB5547" w:rsidRDefault="00EB5547" w:rsidP="00C36DD7">
            <w:pPr>
              <w:widowControl w:val="0"/>
              <w:autoSpaceDE w:val="0"/>
              <w:autoSpaceDN w:val="0"/>
              <w:adjustRightInd w:val="0"/>
              <w:ind w:right="309"/>
              <w:rPr>
                <w:color w:val="000000" w:themeColor="text1"/>
              </w:rPr>
            </w:pPr>
          </w:p>
          <w:p w14:paraId="5156A194" w14:textId="77777777" w:rsidR="00EB5547" w:rsidRPr="009D2B0E" w:rsidRDefault="00EB5547" w:rsidP="00C36DD7">
            <w:pPr>
              <w:widowControl w:val="0"/>
              <w:autoSpaceDE w:val="0"/>
              <w:autoSpaceDN w:val="0"/>
              <w:adjustRightInd w:val="0"/>
              <w:ind w:right="309"/>
            </w:pPr>
          </w:p>
        </w:tc>
      </w:tr>
      <w:tr w:rsidR="00EB5547" w14:paraId="3CE4AC3B" w14:textId="77777777" w:rsidTr="00C36DD7">
        <w:tc>
          <w:tcPr>
            <w:tcW w:w="2499" w:type="pct"/>
          </w:tcPr>
          <w:p w14:paraId="19FCE92A" w14:textId="77777777" w:rsidR="00EB5547" w:rsidRPr="009D2B0E" w:rsidRDefault="00EB5547" w:rsidP="00C36DD7">
            <w:pPr>
              <w:ind w:right="463"/>
              <w:jc w:val="right"/>
            </w:pPr>
            <w:r>
              <w:t xml:space="preserve">Леонова Н.Е. </w:t>
            </w:r>
          </w:p>
        </w:tc>
        <w:tc>
          <w:tcPr>
            <w:tcW w:w="2501" w:type="pct"/>
          </w:tcPr>
          <w:p w14:paraId="1689BB57" w14:textId="77777777" w:rsidR="00EB5547" w:rsidRPr="004479AF" w:rsidRDefault="00EB5547" w:rsidP="00C36DD7">
            <w:pPr>
              <w:widowControl w:val="0"/>
              <w:autoSpaceDE w:val="0"/>
              <w:autoSpaceDN w:val="0"/>
              <w:adjustRightInd w:val="0"/>
              <w:ind w:right="309"/>
              <w:jc w:val="right"/>
              <w:rPr>
                <w:color w:val="000000" w:themeColor="text1"/>
              </w:rPr>
            </w:pPr>
          </w:p>
        </w:tc>
      </w:tr>
    </w:tbl>
    <w:p w14:paraId="01012D3B" w14:textId="77777777" w:rsidR="00CF6DEE" w:rsidRDefault="00CF6DEE">
      <w:pPr>
        <w:jc w:val="both"/>
      </w:pPr>
    </w:p>
    <w:sectPr w:rsidR="00CF6DEE" w:rsidSect="007C7C57">
      <w:pgSz w:w="11906" w:h="16838"/>
      <w:pgMar w:top="568"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E2AA21" w14:textId="77777777" w:rsidR="00F96EEF" w:rsidRDefault="00F96EEF">
      <w:r>
        <w:separator/>
      </w:r>
    </w:p>
  </w:endnote>
  <w:endnote w:type="continuationSeparator" w:id="0">
    <w:p w14:paraId="37287EC3" w14:textId="77777777" w:rsidR="00F96EEF" w:rsidRDefault="00F96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5780A453" w:rsidR="007C7C57" w:rsidRDefault="007C7C57">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E2264E">
          <w:rPr>
            <w:noProof/>
            <w:sz w:val="18"/>
            <w:szCs w:val="18"/>
          </w:rPr>
          <w:t>10</w:t>
        </w:r>
        <w:r>
          <w:rPr>
            <w:sz w:val="18"/>
            <w:szCs w:val="18"/>
          </w:rPr>
          <w:fldChar w:fldCharType="end"/>
        </w:r>
      </w:p>
    </w:sdtContent>
  </w:sdt>
  <w:p w14:paraId="6A0FC8D7" w14:textId="77777777" w:rsidR="007C7C57" w:rsidRDefault="007C7C57">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9CA52C" w14:textId="77777777" w:rsidR="00F96EEF" w:rsidRDefault="00F96EEF">
      <w:r>
        <w:separator/>
      </w:r>
    </w:p>
  </w:footnote>
  <w:footnote w:type="continuationSeparator" w:id="0">
    <w:p w14:paraId="09F74232" w14:textId="77777777" w:rsidR="00F96EEF" w:rsidRDefault="00F96E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110B7"/>
    <w:rsid w:val="00031ECB"/>
    <w:rsid w:val="00066B3D"/>
    <w:rsid w:val="000863CC"/>
    <w:rsid w:val="000A288D"/>
    <w:rsid w:val="000A412C"/>
    <w:rsid w:val="001001EF"/>
    <w:rsid w:val="00137DD5"/>
    <w:rsid w:val="00143C5F"/>
    <w:rsid w:val="0015027E"/>
    <w:rsid w:val="00154B8E"/>
    <w:rsid w:val="001658C4"/>
    <w:rsid w:val="00184FCE"/>
    <w:rsid w:val="001B7B33"/>
    <w:rsid w:val="001D02DA"/>
    <w:rsid w:val="00203DE5"/>
    <w:rsid w:val="00227308"/>
    <w:rsid w:val="00247861"/>
    <w:rsid w:val="00255088"/>
    <w:rsid w:val="00256B62"/>
    <w:rsid w:val="00256C19"/>
    <w:rsid w:val="002769B1"/>
    <w:rsid w:val="002B7270"/>
    <w:rsid w:val="002C44FB"/>
    <w:rsid w:val="003335C5"/>
    <w:rsid w:val="003710A6"/>
    <w:rsid w:val="003716DE"/>
    <w:rsid w:val="00386101"/>
    <w:rsid w:val="00395D58"/>
    <w:rsid w:val="003B0ACC"/>
    <w:rsid w:val="003B3D64"/>
    <w:rsid w:val="003D3978"/>
    <w:rsid w:val="003E309F"/>
    <w:rsid w:val="003F23BC"/>
    <w:rsid w:val="00412E4F"/>
    <w:rsid w:val="00413718"/>
    <w:rsid w:val="0042017B"/>
    <w:rsid w:val="004213D4"/>
    <w:rsid w:val="004479AF"/>
    <w:rsid w:val="004567C2"/>
    <w:rsid w:val="004575BE"/>
    <w:rsid w:val="004600C2"/>
    <w:rsid w:val="00464F93"/>
    <w:rsid w:val="004721F7"/>
    <w:rsid w:val="00481A7A"/>
    <w:rsid w:val="00490E3F"/>
    <w:rsid w:val="004919F0"/>
    <w:rsid w:val="004A7054"/>
    <w:rsid w:val="004E6A48"/>
    <w:rsid w:val="00573EDB"/>
    <w:rsid w:val="00593F81"/>
    <w:rsid w:val="005E4526"/>
    <w:rsid w:val="00611C53"/>
    <w:rsid w:val="00633AD4"/>
    <w:rsid w:val="00657C79"/>
    <w:rsid w:val="00683707"/>
    <w:rsid w:val="006B3949"/>
    <w:rsid w:val="006B5EE5"/>
    <w:rsid w:val="006C4B0D"/>
    <w:rsid w:val="006C6B03"/>
    <w:rsid w:val="006F6AB0"/>
    <w:rsid w:val="00705C0E"/>
    <w:rsid w:val="00745A32"/>
    <w:rsid w:val="007577A7"/>
    <w:rsid w:val="007711D1"/>
    <w:rsid w:val="0077630A"/>
    <w:rsid w:val="007801EA"/>
    <w:rsid w:val="007A7502"/>
    <w:rsid w:val="007C314B"/>
    <w:rsid w:val="007C7C57"/>
    <w:rsid w:val="007D1E23"/>
    <w:rsid w:val="007D6F3F"/>
    <w:rsid w:val="007E0362"/>
    <w:rsid w:val="007E7AD8"/>
    <w:rsid w:val="008042B7"/>
    <w:rsid w:val="00821CE0"/>
    <w:rsid w:val="00841E62"/>
    <w:rsid w:val="008626BB"/>
    <w:rsid w:val="008835E2"/>
    <w:rsid w:val="008E2739"/>
    <w:rsid w:val="0091092B"/>
    <w:rsid w:val="00913A0B"/>
    <w:rsid w:val="00941011"/>
    <w:rsid w:val="009468E5"/>
    <w:rsid w:val="009766EA"/>
    <w:rsid w:val="00980DF3"/>
    <w:rsid w:val="00982ED7"/>
    <w:rsid w:val="00984F35"/>
    <w:rsid w:val="009929A1"/>
    <w:rsid w:val="009A6FA4"/>
    <w:rsid w:val="009B33D6"/>
    <w:rsid w:val="00A06791"/>
    <w:rsid w:val="00A07F97"/>
    <w:rsid w:val="00A2202F"/>
    <w:rsid w:val="00A46129"/>
    <w:rsid w:val="00A53318"/>
    <w:rsid w:val="00A67134"/>
    <w:rsid w:val="00AA122D"/>
    <w:rsid w:val="00AA6C37"/>
    <w:rsid w:val="00AB46A2"/>
    <w:rsid w:val="00AB7B0B"/>
    <w:rsid w:val="00AD020B"/>
    <w:rsid w:val="00AD59EF"/>
    <w:rsid w:val="00AF5BCC"/>
    <w:rsid w:val="00B053F8"/>
    <w:rsid w:val="00B07C38"/>
    <w:rsid w:val="00B1484F"/>
    <w:rsid w:val="00B3394E"/>
    <w:rsid w:val="00B56561"/>
    <w:rsid w:val="00B7457D"/>
    <w:rsid w:val="00B862E1"/>
    <w:rsid w:val="00B903E4"/>
    <w:rsid w:val="00BA6248"/>
    <w:rsid w:val="00BB7015"/>
    <w:rsid w:val="00BC2361"/>
    <w:rsid w:val="00BD3E84"/>
    <w:rsid w:val="00BE0041"/>
    <w:rsid w:val="00BE233D"/>
    <w:rsid w:val="00BF4FED"/>
    <w:rsid w:val="00C0358A"/>
    <w:rsid w:val="00C36DD7"/>
    <w:rsid w:val="00C44779"/>
    <w:rsid w:val="00C44D39"/>
    <w:rsid w:val="00C715D1"/>
    <w:rsid w:val="00C831BF"/>
    <w:rsid w:val="00C83334"/>
    <w:rsid w:val="00C8796F"/>
    <w:rsid w:val="00CD5782"/>
    <w:rsid w:val="00CD58EB"/>
    <w:rsid w:val="00CE27B2"/>
    <w:rsid w:val="00CF6DEE"/>
    <w:rsid w:val="00D23294"/>
    <w:rsid w:val="00D31278"/>
    <w:rsid w:val="00D46620"/>
    <w:rsid w:val="00D517AC"/>
    <w:rsid w:val="00D54539"/>
    <w:rsid w:val="00D5675F"/>
    <w:rsid w:val="00D60EBE"/>
    <w:rsid w:val="00D61A08"/>
    <w:rsid w:val="00D64490"/>
    <w:rsid w:val="00D712B5"/>
    <w:rsid w:val="00D760DD"/>
    <w:rsid w:val="00DB6895"/>
    <w:rsid w:val="00DC58B8"/>
    <w:rsid w:val="00DD09DA"/>
    <w:rsid w:val="00DD4F36"/>
    <w:rsid w:val="00DE5759"/>
    <w:rsid w:val="00DE73E9"/>
    <w:rsid w:val="00E00B45"/>
    <w:rsid w:val="00E01876"/>
    <w:rsid w:val="00E21C1C"/>
    <w:rsid w:val="00E2264E"/>
    <w:rsid w:val="00E40D8A"/>
    <w:rsid w:val="00E457BA"/>
    <w:rsid w:val="00E5274A"/>
    <w:rsid w:val="00E719DE"/>
    <w:rsid w:val="00E82815"/>
    <w:rsid w:val="00E93CAF"/>
    <w:rsid w:val="00EA08B8"/>
    <w:rsid w:val="00EB5547"/>
    <w:rsid w:val="00EC0871"/>
    <w:rsid w:val="00EC6142"/>
    <w:rsid w:val="00ED6ED5"/>
    <w:rsid w:val="00F12E76"/>
    <w:rsid w:val="00F13D4A"/>
    <w:rsid w:val="00F14D97"/>
    <w:rsid w:val="00F2374B"/>
    <w:rsid w:val="00F33E48"/>
    <w:rsid w:val="00F70D37"/>
    <w:rsid w:val="00F8112D"/>
    <w:rsid w:val="00F96184"/>
    <w:rsid w:val="00F96EEF"/>
    <w:rsid w:val="00FB1BD4"/>
    <w:rsid w:val="00FB3E99"/>
    <w:rsid w:val="00FC1CBD"/>
    <w:rsid w:val="00FC30EC"/>
    <w:rsid w:val="00FD5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461908">
      <w:bodyDiv w:val="1"/>
      <w:marLeft w:val="0"/>
      <w:marRight w:val="0"/>
      <w:marTop w:val="0"/>
      <w:marBottom w:val="0"/>
      <w:divBdr>
        <w:top w:val="none" w:sz="0" w:space="0" w:color="auto"/>
        <w:left w:val="none" w:sz="0" w:space="0" w:color="auto"/>
        <w:bottom w:val="none" w:sz="0" w:space="0" w:color="auto"/>
        <w:right w:val="none" w:sz="0" w:space="0" w:color="auto"/>
      </w:divBdr>
    </w:div>
    <w:div w:id="478348122">
      <w:bodyDiv w:val="1"/>
      <w:marLeft w:val="0"/>
      <w:marRight w:val="0"/>
      <w:marTop w:val="0"/>
      <w:marBottom w:val="0"/>
      <w:divBdr>
        <w:top w:val="none" w:sz="0" w:space="0" w:color="auto"/>
        <w:left w:val="none" w:sz="0" w:space="0" w:color="auto"/>
        <w:bottom w:val="none" w:sz="0" w:space="0" w:color="auto"/>
        <w:right w:val="none" w:sz="0" w:space="0" w:color="auto"/>
      </w:divBdr>
    </w:div>
    <w:div w:id="490364583">
      <w:bodyDiv w:val="1"/>
      <w:marLeft w:val="0"/>
      <w:marRight w:val="0"/>
      <w:marTop w:val="0"/>
      <w:marBottom w:val="0"/>
      <w:divBdr>
        <w:top w:val="none" w:sz="0" w:space="0" w:color="auto"/>
        <w:left w:val="none" w:sz="0" w:space="0" w:color="auto"/>
        <w:bottom w:val="none" w:sz="0" w:space="0" w:color="auto"/>
        <w:right w:val="none" w:sz="0" w:space="0" w:color="auto"/>
      </w:divBdr>
    </w:div>
    <w:div w:id="571697702">
      <w:bodyDiv w:val="1"/>
      <w:marLeft w:val="0"/>
      <w:marRight w:val="0"/>
      <w:marTop w:val="0"/>
      <w:marBottom w:val="0"/>
      <w:divBdr>
        <w:top w:val="none" w:sz="0" w:space="0" w:color="auto"/>
        <w:left w:val="none" w:sz="0" w:space="0" w:color="auto"/>
        <w:bottom w:val="none" w:sz="0" w:space="0" w:color="auto"/>
        <w:right w:val="none" w:sz="0" w:space="0" w:color="auto"/>
      </w:divBdr>
    </w:div>
    <w:div w:id="717432190">
      <w:bodyDiv w:val="1"/>
      <w:marLeft w:val="0"/>
      <w:marRight w:val="0"/>
      <w:marTop w:val="0"/>
      <w:marBottom w:val="0"/>
      <w:divBdr>
        <w:top w:val="none" w:sz="0" w:space="0" w:color="auto"/>
        <w:left w:val="none" w:sz="0" w:space="0" w:color="auto"/>
        <w:bottom w:val="none" w:sz="0" w:space="0" w:color="auto"/>
        <w:right w:val="none" w:sz="0" w:space="0" w:color="auto"/>
      </w:divBdr>
    </w:div>
    <w:div w:id="911743216">
      <w:bodyDiv w:val="1"/>
      <w:marLeft w:val="0"/>
      <w:marRight w:val="0"/>
      <w:marTop w:val="0"/>
      <w:marBottom w:val="0"/>
      <w:divBdr>
        <w:top w:val="none" w:sz="0" w:space="0" w:color="auto"/>
        <w:left w:val="none" w:sz="0" w:space="0" w:color="auto"/>
        <w:bottom w:val="none" w:sz="0" w:space="0" w:color="auto"/>
        <w:right w:val="none" w:sz="0" w:space="0" w:color="auto"/>
      </w:divBdr>
    </w:div>
    <w:div w:id="976568294">
      <w:bodyDiv w:val="1"/>
      <w:marLeft w:val="0"/>
      <w:marRight w:val="0"/>
      <w:marTop w:val="0"/>
      <w:marBottom w:val="0"/>
      <w:divBdr>
        <w:top w:val="none" w:sz="0" w:space="0" w:color="auto"/>
        <w:left w:val="none" w:sz="0" w:space="0" w:color="auto"/>
        <w:bottom w:val="none" w:sz="0" w:space="0" w:color="auto"/>
        <w:right w:val="none" w:sz="0" w:space="0" w:color="auto"/>
      </w:divBdr>
    </w:div>
    <w:div w:id="1475179748">
      <w:bodyDiv w:val="1"/>
      <w:marLeft w:val="0"/>
      <w:marRight w:val="0"/>
      <w:marTop w:val="0"/>
      <w:marBottom w:val="0"/>
      <w:divBdr>
        <w:top w:val="none" w:sz="0" w:space="0" w:color="auto"/>
        <w:left w:val="none" w:sz="0" w:space="0" w:color="auto"/>
        <w:bottom w:val="none" w:sz="0" w:space="0" w:color="auto"/>
        <w:right w:val="none" w:sz="0" w:space="0" w:color="auto"/>
      </w:divBdr>
    </w:div>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 w:id="179309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humeiko@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A4FA7-DB6D-4C23-BE57-DF2D2A570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10</Pages>
  <Words>4052</Words>
  <Characters>23101</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Ястребова Ирина Геннадьевна</cp:lastModifiedBy>
  <cp:revision>43</cp:revision>
  <dcterms:created xsi:type="dcterms:W3CDTF">2026-04-17T12:06:00Z</dcterms:created>
  <dcterms:modified xsi:type="dcterms:W3CDTF">2026-06-18T13:55:00Z</dcterms:modified>
</cp:coreProperties>
</file>