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86"/>
        <w:gridCol w:w="11134"/>
      </w:tblGrid>
      <w:tr w:rsidR="00E2230A" w:rsidRPr="007D19BC" w:rsidTr="0089156F">
        <w:tc>
          <w:tcPr>
            <w:tcW w:w="3686" w:type="dxa"/>
          </w:tcPr>
          <w:tbl>
            <w:tblPr>
              <w:tblW w:w="3728" w:type="dxa"/>
              <w:tblLayout w:type="fixed"/>
              <w:tblLook w:val="04A0"/>
            </w:tblPr>
            <w:tblGrid>
              <w:gridCol w:w="3728"/>
            </w:tblGrid>
            <w:tr w:rsidR="00E2230A" w:rsidRPr="007D19BC" w:rsidTr="0089156F">
              <w:trPr>
                <w:trHeight w:val="509"/>
              </w:trPr>
              <w:tc>
                <w:tcPr>
                  <w:tcW w:w="3728" w:type="dxa"/>
                  <w:vMerge w:val="restart"/>
                  <w:shd w:val="clear" w:color="auto" w:fill="auto"/>
                  <w:hideMark/>
                </w:tcPr>
                <w:p w:rsidR="00E2230A" w:rsidRPr="007D19BC" w:rsidRDefault="007D19BC" w:rsidP="008915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</w:t>
                  </w:r>
                  <w:r w:rsidR="00E2230A"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иректор </w:t>
                  </w:r>
                  <w:r w:rsidR="0075207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ЦВР «Академический»</w:t>
                  </w:r>
                </w:p>
                <w:p w:rsidR="00E2230A" w:rsidRPr="007D19BC" w:rsidRDefault="00E2230A" w:rsidP="008915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2230A" w:rsidRPr="007D19BC" w:rsidRDefault="00E2230A" w:rsidP="008915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____________/</w:t>
                  </w:r>
                  <w:r w:rsidR="00906FEF"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5207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Посняченко Л.В.</w:t>
                  </w:r>
                  <w:r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</w:p>
                <w:p w:rsidR="00E2230A" w:rsidRPr="007D19BC" w:rsidRDefault="00E2230A" w:rsidP="0087363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</w:t>
                  </w:r>
                  <w:r w:rsidR="000D048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87363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  <w:r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» </w:t>
                  </w:r>
                  <w:r w:rsidR="000D048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мая</w:t>
                  </w:r>
                  <w:r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20</w:t>
                  </w:r>
                  <w:r w:rsidR="000D048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26</w:t>
                  </w:r>
                  <w:r w:rsidRPr="007D19B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</w:tr>
            <w:tr w:rsidR="00E2230A" w:rsidRPr="007D19BC" w:rsidTr="0089156F">
              <w:trPr>
                <w:trHeight w:val="504"/>
              </w:trPr>
              <w:tc>
                <w:tcPr>
                  <w:tcW w:w="3728" w:type="dxa"/>
                  <w:vMerge/>
                  <w:vAlign w:val="center"/>
                  <w:hideMark/>
                </w:tcPr>
                <w:p w:rsidR="00E2230A" w:rsidRPr="007D19BC" w:rsidRDefault="00E2230A" w:rsidP="007D19B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2230A" w:rsidRPr="007D19BC" w:rsidRDefault="00E2230A" w:rsidP="007D19BC">
            <w:pPr>
              <w:jc w:val="both"/>
              <w:rPr>
                <w:b/>
              </w:rPr>
            </w:pPr>
          </w:p>
        </w:tc>
        <w:tc>
          <w:tcPr>
            <w:tcW w:w="11134" w:type="dxa"/>
          </w:tcPr>
          <w:p w:rsidR="00E2230A" w:rsidRPr="009728D0" w:rsidRDefault="00E2230A" w:rsidP="00D55FC6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  <w:r w:rsidRPr="007D19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на </w:t>
            </w:r>
            <w:r w:rsidR="009728D0" w:rsidRPr="009728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оказание услуг </w:t>
            </w:r>
            <w:r w:rsidR="00D55FC6" w:rsidRPr="00D55F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предоставлению лицензии на право использования Учебного комплекта программного обеспечения КОМПАС-3D </w:t>
            </w:r>
            <w:r w:rsidR="008A2946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нужд </w:t>
            </w:r>
            <w:r w:rsidR="00752075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>Государ</w:t>
            </w:r>
            <w:r w:rsidR="00A734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ственного бюджетного учреждения </w:t>
            </w:r>
            <w:r w:rsidR="00752075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дополнительного образования Центра внешкольной работы с детьми и молодежью Калининского района Санкт-Петербурга «Академический</w:t>
            </w:r>
            <w:r w:rsidR="0075207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752075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2946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>в 202</w:t>
            </w:r>
            <w:r w:rsidR="00B4553E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00605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A2946" w:rsidRPr="00752075">
              <w:rPr>
                <w:rFonts w:ascii="Times New Roman" w:hAnsi="Times New Roman" w:cs="Times New Roman"/>
                <w:b/>
                <w:sz w:val="24"/>
                <w:szCs w:val="24"/>
              </w:rPr>
              <w:t>году</w:t>
            </w:r>
          </w:p>
        </w:tc>
      </w:tr>
    </w:tbl>
    <w:p w:rsidR="00B23B32" w:rsidRPr="00752075" w:rsidRDefault="00B23B32" w:rsidP="00752075">
      <w:pPr>
        <w:spacing w:after="0" w:line="240" w:lineRule="auto"/>
        <w:jc w:val="both"/>
        <w:rPr>
          <w:b/>
          <w:sz w:val="16"/>
          <w:szCs w:val="16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976"/>
        <w:gridCol w:w="10915"/>
      </w:tblGrid>
      <w:tr w:rsidR="007068A5" w:rsidRPr="007D19BC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7068A5" w:rsidRPr="000D0489" w:rsidRDefault="007068A5" w:rsidP="009510C4">
            <w:pPr>
              <w:pStyle w:val="a4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0D0489">
              <w:rPr>
                <w:b/>
              </w:rPr>
              <w:t xml:space="preserve">Информация о получателе </w:t>
            </w:r>
          </w:p>
        </w:tc>
      </w:tr>
      <w:tr w:rsidR="007068A5" w:rsidRPr="007D19BC" w:rsidTr="007068A5">
        <w:tc>
          <w:tcPr>
            <w:tcW w:w="534" w:type="dxa"/>
            <w:shd w:val="clear" w:color="auto" w:fill="auto"/>
          </w:tcPr>
          <w:p w:rsidR="007068A5" w:rsidRPr="007D19BC" w:rsidRDefault="007068A5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52075" w:rsidRDefault="0075207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</w:t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дополнительного образования Центр внешкольной работы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>с детьми и молодежью Калининского района Санкт-Петербурга «Академический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68A5" w:rsidRPr="007D19BC" w:rsidTr="007068A5">
        <w:tc>
          <w:tcPr>
            <w:tcW w:w="534" w:type="dxa"/>
            <w:shd w:val="clear" w:color="auto" w:fill="auto"/>
          </w:tcPr>
          <w:p w:rsidR="007068A5" w:rsidRPr="007D19BC" w:rsidRDefault="007068A5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D19BC" w:rsidRDefault="0075207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7804032823</w:t>
            </w:r>
          </w:p>
        </w:tc>
      </w:tr>
      <w:tr w:rsidR="007068A5" w:rsidRPr="007D19BC" w:rsidTr="007068A5">
        <w:trPr>
          <w:trHeight w:val="481"/>
        </w:trPr>
        <w:tc>
          <w:tcPr>
            <w:tcW w:w="534" w:type="dxa"/>
            <w:shd w:val="clear" w:color="auto" w:fill="auto"/>
          </w:tcPr>
          <w:p w:rsidR="007068A5" w:rsidRPr="007D19BC" w:rsidRDefault="007068A5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52075" w:rsidRDefault="0075207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75">
              <w:rPr>
                <w:rFonts w:ascii="Times New Roman" w:hAnsi="Times New Roman"/>
                <w:sz w:val="24"/>
                <w:szCs w:val="24"/>
              </w:rPr>
              <w:t>195257, Санкт-Петербург, ул. Вавиловых, д.13, корп.3, литера</w:t>
            </w:r>
            <w:proofErr w:type="gramStart"/>
            <w:r w:rsidRPr="0075207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7068A5" w:rsidRPr="007D19BC" w:rsidTr="007068A5">
        <w:tc>
          <w:tcPr>
            <w:tcW w:w="534" w:type="dxa"/>
            <w:shd w:val="clear" w:color="auto" w:fill="auto"/>
          </w:tcPr>
          <w:p w:rsidR="007068A5" w:rsidRPr="007D19BC" w:rsidRDefault="007068A5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7068A5" w:rsidRPr="007D19BC" w:rsidRDefault="0075207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075">
              <w:rPr>
                <w:rFonts w:ascii="Times New Roman" w:hAnsi="Times New Roman"/>
                <w:sz w:val="24"/>
                <w:szCs w:val="24"/>
              </w:rPr>
              <w:t>195257, Санкт-Петербург, ул. Вавиловых, д.13, корп.3, литера</w:t>
            </w:r>
            <w:proofErr w:type="gramStart"/>
            <w:r w:rsidRPr="0075207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7068A5" w:rsidRPr="007D19BC" w:rsidTr="007068A5">
        <w:trPr>
          <w:trHeight w:val="70"/>
        </w:trPr>
        <w:tc>
          <w:tcPr>
            <w:tcW w:w="534" w:type="dxa"/>
            <w:shd w:val="clear" w:color="auto" w:fill="auto"/>
          </w:tcPr>
          <w:p w:rsidR="007068A5" w:rsidRPr="007D19BC" w:rsidRDefault="007068A5" w:rsidP="009C509E">
            <w:pPr>
              <w:pStyle w:val="a4"/>
              <w:numPr>
                <w:ilvl w:val="1"/>
                <w:numId w:val="1"/>
              </w:numPr>
              <w:spacing w:after="6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9C509E">
            <w:pPr>
              <w:spacing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D19BC" w:rsidRDefault="009C509E" w:rsidP="009C509E">
            <w:pPr>
              <w:spacing w:after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Лабухина Любовь Адамовна</w:t>
            </w:r>
          </w:p>
        </w:tc>
      </w:tr>
      <w:tr w:rsidR="007068A5" w:rsidRPr="007D19BC" w:rsidTr="007068A5">
        <w:tc>
          <w:tcPr>
            <w:tcW w:w="534" w:type="dxa"/>
            <w:shd w:val="clear" w:color="auto" w:fill="auto"/>
          </w:tcPr>
          <w:p w:rsidR="007068A5" w:rsidRPr="007D19BC" w:rsidRDefault="007068A5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D19BC" w:rsidRDefault="0075207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555-66-44</w:t>
            </w:r>
          </w:p>
        </w:tc>
      </w:tr>
      <w:tr w:rsidR="007068A5" w:rsidRPr="007D19BC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0D0489" w:rsidRDefault="007068A5" w:rsidP="009510C4">
            <w:pPr>
              <w:pStyle w:val="a4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0D0489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D19BC" w:rsidTr="007068A5">
        <w:tc>
          <w:tcPr>
            <w:tcW w:w="534" w:type="dxa"/>
            <w:shd w:val="clear" w:color="auto" w:fill="auto"/>
          </w:tcPr>
          <w:p w:rsidR="007068A5" w:rsidRPr="007D19BC" w:rsidRDefault="007068A5" w:rsidP="009728D0">
            <w:pPr>
              <w:pStyle w:val="a4"/>
              <w:numPr>
                <w:ilvl w:val="1"/>
                <w:numId w:val="1"/>
              </w:numPr>
              <w:spacing w:after="8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068A5" w:rsidRPr="007D19BC" w:rsidRDefault="00752075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</w:t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дополнительного образования Центр внешкольной работы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52075">
              <w:rPr>
                <w:rFonts w:ascii="Times New Roman" w:eastAsia="Times New Roman" w:hAnsi="Times New Roman" w:cs="Times New Roman"/>
                <w:sz w:val="24"/>
                <w:szCs w:val="24"/>
              </w:rPr>
              <w:t>с детьми и молодежью Калининского района Санкт-Петербурга «Академический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068A5" w:rsidRPr="007D19BC" w:rsidTr="00752075">
        <w:trPr>
          <w:trHeight w:val="548"/>
        </w:trPr>
        <w:tc>
          <w:tcPr>
            <w:tcW w:w="534" w:type="dxa"/>
            <w:shd w:val="clear" w:color="auto" w:fill="auto"/>
            <w:vAlign w:val="center"/>
          </w:tcPr>
          <w:p w:rsidR="007068A5" w:rsidRPr="007D19BC" w:rsidRDefault="007068A5" w:rsidP="009728D0">
            <w:pPr>
              <w:pStyle w:val="a4"/>
              <w:numPr>
                <w:ilvl w:val="1"/>
                <w:numId w:val="1"/>
              </w:numPr>
              <w:spacing w:after="8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068A5" w:rsidRPr="007D19BC" w:rsidRDefault="002A0DB2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D19BC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D19BC" w:rsidRPr="000D0489" w:rsidRDefault="000D0489" w:rsidP="00D55FC6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0D04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55F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D04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55FC6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Pr="000D048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4553E" w:rsidRPr="007D19BC" w:rsidTr="009E2DD0">
        <w:tc>
          <w:tcPr>
            <w:tcW w:w="534" w:type="dxa"/>
            <w:shd w:val="clear" w:color="auto" w:fill="auto"/>
          </w:tcPr>
          <w:p w:rsidR="00B4553E" w:rsidRPr="007D19BC" w:rsidRDefault="00B4553E" w:rsidP="009728D0">
            <w:pPr>
              <w:pStyle w:val="a4"/>
              <w:numPr>
                <w:ilvl w:val="1"/>
                <w:numId w:val="1"/>
              </w:numPr>
              <w:spacing w:after="8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B4553E" w:rsidRPr="007D19BC" w:rsidRDefault="00B4553E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:rsidR="00B4553E" w:rsidRPr="007D19BC" w:rsidRDefault="00B4553E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Закон Санкт-Пете</w:t>
            </w:r>
            <w:r w:rsidR="000D0489">
              <w:rPr>
                <w:rFonts w:ascii="Times New Roman" w:hAnsi="Times New Roman" w:cs="Times New Roman"/>
                <w:sz w:val="24"/>
                <w:szCs w:val="24"/>
              </w:rPr>
              <w:t>рбурга от 26.11.2025 № 659-124 «</w:t>
            </w: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Санкт-Петербурга на 2026 год </w:t>
            </w:r>
            <w:r w:rsidR="009510C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и на плановый период 2027 и 2028 годов</w:t>
            </w:r>
            <w:r w:rsidR="000D04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710C1" w:rsidRPr="007D19BC">
              <w:rPr>
                <w:rFonts w:ascii="Times New Roman" w:hAnsi="Times New Roman" w:cs="Times New Roman"/>
                <w:sz w:val="24"/>
                <w:szCs w:val="24"/>
              </w:rPr>
              <w:t xml:space="preserve"> (принят ЗС СПб 26.11.2025)</w:t>
            </w:r>
          </w:p>
        </w:tc>
      </w:tr>
      <w:tr w:rsidR="007068A5" w:rsidRPr="007D19BC" w:rsidTr="00752075">
        <w:trPr>
          <w:trHeight w:val="442"/>
        </w:trPr>
        <w:tc>
          <w:tcPr>
            <w:tcW w:w="534" w:type="dxa"/>
            <w:shd w:val="clear" w:color="auto" w:fill="auto"/>
          </w:tcPr>
          <w:p w:rsidR="007068A5" w:rsidRPr="007D19BC" w:rsidRDefault="007068A5" w:rsidP="009728D0">
            <w:pPr>
              <w:pStyle w:val="a4"/>
              <w:numPr>
                <w:ilvl w:val="1"/>
                <w:numId w:val="1"/>
              </w:numPr>
              <w:spacing w:after="8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7068A5" w:rsidRPr="000D0489" w:rsidRDefault="0003211F" w:rsidP="009728D0">
            <w:pPr>
              <w:spacing w:after="8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04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Внебюджетные средства: </w:t>
            </w:r>
            <w:r w:rsidR="0089156F" w:rsidRPr="000D0489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на финансовое обеспечение выполнения государственного задания</w:t>
            </w:r>
            <w:r w:rsidR="000D04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0D04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Код вида расходов 244, КОСГУ </w:t>
            </w:r>
            <w:r w:rsidR="009510C4" w:rsidRPr="000D0489"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0D04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Целевая статья: </w:t>
            </w:r>
            <w:r w:rsidR="009510C4" w:rsidRPr="000D0489">
              <w:rPr>
                <w:rFonts w:ascii="Times New Roman" w:hAnsi="Times New Roman" w:cs="Times New Roman"/>
                <w:bCs/>
                <w:sz w:val="24"/>
                <w:szCs w:val="24"/>
              </w:rPr>
              <w:t>0250020300</w:t>
            </w:r>
            <w:r w:rsidR="000D04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068A5" w:rsidRPr="007D19BC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0D0489" w:rsidRDefault="007068A5" w:rsidP="009510C4">
            <w:pPr>
              <w:pStyle w:val="a4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7D19BC">
              <w:br w:type="page"/>
            </w:r>
            <w:r w:rsidR="0082441C" w:rsidRPr="000D0489">
              <w:rPr>
                <w:b/>
              </w:rPr>
              <w:t>Предмет, у</w:t>
            </w:r>
            <w:r w:rsidRPr="000D0489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D19BC" w:rsidTr="007068A5">
        <w:tc>
          <w:tcPr>
            <w:tcW w:w="534" w:type="dxa"/>
            <w:shd w:val="clear" w:color="auto" w:fill="auto"/>
          </w:tcPr>
          <w:p w:rsidR="0082441C" w:rsidRPr="007D19BC" w:rsidRDefault="0082441C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82441C" w:rsidRPr="000D0489" w:rsidRDefault="00D370C2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82441C" w:rsidRPr="009728D0" w:rsidRDefault="00D55FC6" w:rsidP="00CF1305">
            <w:pPr>
              <w:shd w:val="clear" w:color="auto" w:fill="FFFFFF"/>
              <w:spacing w:after="8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r w:rsidRPr="00D55FC6">
              <w:rPr>
                <w:rFonts w:ascii="Times New Roman" w:hAnsi="Times New Roman" w:cs="Times New Roman"/>
                <w:sz w:val="24"/>
                <w:szCs w:val="24"/>
              </w:rPr>
              <w:t>Оказание услуг по предоставлению лицензии на право использования Учебного комплекта программного обеспечения КОМПАС-3D</w:t>
            </w:r>
            <w:r w:rsidR="000509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68A5" w:rsidRPr="007D19BC" w:rsidTr="007068A5">
        <w:tc>
          <w:tcPr>
            <w:tcW w:w="534" w:type="dxa"/>
            <w:shd w:val="clear" w:color="auto" w:fill="auto"/>
          </w:tcPr>
          <w:p w:rsidR="007068A5" w:rsidRPr="007D19BC" w:rsidRDefault="007068A5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068A5" w:rsidRPr="007D19BC" w:rsidRDefault="0089156F" w:rsidP="00287A6B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EB3081" w:rsidRPr="007D1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A6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3081" w:rsidRPr="007D19BC">
              <w:rPr>
                <w:rFonts w:ascii="Times New Roman" w:hAnsi="Times New Roman" w:cs="Times New Roman"/>
                <w:sz w:val="24"/>
                <w:szCs w:val="24"/>
              </w:rPr>
              <w:t xml:space="preserve"> дней с момента вступления контракта</w:t>
            </w:r>
            <w:r w:rsidR="00752075">
              <w:rPr>
                <w:rFonts w:ascii="Times New Roman" w:hAnsi="Times New Roman" w:cs="Times New Roman"/>
                <w:sz w:val="24"/>
                <w:szCs w:val="24"/>
              </w:rPr>
              <w:t xml:space="preserve"> в силу</w:t>
            </w:r>
            <w:r w:rsidR="00951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68A5" w:rsidRPr="007D19BC" w:rsidTr="007068A5">
        <w:tc>
          <w:tcPr>
            <w:tcW w:w="534" w:type="dxa"/>
            <w:shd w:val="clear" w:color="auto" w:fill="auto"/>
          </w:tcPr>
          <w:p w:rsidR="007068A5" w:rsidRPr="007D19BC" w:rsidRDefault="007068A5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7068A5" w:rsidRPr="007D19BC" w:rsidRDefault="007068A5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9510C4" w:rsidRPr="009510C4" w:rsidRDefault="009510C4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0C4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не менее срока действия гарантии фирмы-производителя передаваемых прав</w:t>
            </w:r>
          </w:p>
        </w:tc>
      </w:tr>
      <w:tr w:rsidR="005A5AED" w:rsidRPr="007D19BC" w:rsidTr="007068A5">
        <w:tc>
          <w:tcPr>
            <w:tcW w:w="534" w:type="dxa"/>
            <w:shd w:val="clear" w:color="auto" w:fill="auto"/>
          </w:tcPr>
          <w:p w:rsidR="005A5AED" w:rsidRPr="007D19BC" w:rsidRDefault="005A5AED" w:rsidP="009728D0">
            <w:pPr>
              <w:pStyle w:val="a4"/>
              <w:numPr>
                <w:ilvl w:val="1"/>
                <w:numId w:val="1"/>
              </w:numPr>
              <w:spacing w:after="8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5A5AED" w:rsidRPr="007D19BC" w:rsidRDefault="005A5AED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9BC">
              <w:rPr>
                <w:rFonts w:ascii="Times New Roman" w:hAnsi="Times New Roman" w:cs="Times New Roman"/>
                <w:sz w:val="24"/>
                <w:szCs w:val="24"/>
              </w:rPr>
              <w:t>Цель данной закупки</w:t>
            </w:r>
          </w:p>
        </w:tc>
        <w:tc>
          <w:tcPr>
            <w:tcW w:w="10915" w:type="dxa"/>
            <w:shd w:val="clear" w:color="auto" w:fill="auto"/>
          </w:tcPr>
          <w:p w:rsidR="005A5AED" w:rsidRPr="0089156F" w:rsidRDefault="00D55FC6" w:rsidP="00D55FC6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FC6">
              <w:rPr>
                <w:rFonts w:ascii="Times New Roman" w:hAnsi="Times New Roman" w:cs="Times New Roman"/>
                <w:sz w:val="24"/>
                <w:szCs w:val="24"/>
              </w:rPr>
              <w:t>Оказание услуг по предоставлению лицензии на право использования Учебного комплекта программного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Пакет обновления</w:t>
            </w:r>
            <w:r w:rsidRPr="00D55FC6">
              <w:rPr>
                <w:rFonts w:ascii="Times New Roman" w:hAnsi="Times New Roman" w:cs="Times New Roman"/>
                <w:sz w:val="24"/>
                <w:szCs w:val="24"/>
              </w:rPr>
              <w:t xml:space="preserve"> КОМПАС-3D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версий </w:t>
            </w:r>
            <w:r w:rsidRPr="00D55FC6">
              <w:rPr>
                <w:rFonts w:ascii="Times New Roman" w:hAnsi="Times New Roman" w:cs="Times New Roman"/>
                <w:sz w:val="24"/>
                <w:szCs w:val="24"/>
              </w:rPr>
              <w:t>v24 и v25 (на 50 мест)</w:t>
            </w:r>
          </w:p>
        </w:tc>
      </w:tr>
      <w:tr w:rsidR="0035791C" w:rsidRPr="007D19BC" w:rsidTr="007068A5">
        <w:tc>
          <w:tcPr>
            <w:tcW w:w="534" w:type="dxa"/>
            <w:shd w:val="clear" w:color="auto" w:fill="auto"/>
          </w:tcPr>
          <w:p w:rsidR="0035791C" w:rsidRPr="007D19BC" w:rsidRDefault="0035791C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35791C" w:rsidRPr="007D19BC" w:rsidRDefault="0035791C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0915" w:type="dxa"/>
            <w:shd w:val="clear" w:color="auto" w:fill="auto"/>
          </w:tcPr>
          <w:p w:rsidR="0035791C" w:rsidRPr="009510C4" w:rsidRDefault="0035791C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58.29.50.000</w:t>
            </w:r>
          </w:p>
        </w:tc>
      </w:tr>
      <w:tr w:rsidR="0035791C" w:rsidRPr="007D19BC" w:rsidTr="007068A5">
        <w:tc>
          <w:tcPr>
            <w:tcW w:w="534" w:type="dxa"/>
            <w:shd w:val="clear" w:color="auto" w:fill="auto"/>
          </w:tcPr>
          <w:p w:rsidR="0035791C" w:rsidRPr="007D19BC" w:rsidRDefault="0035791C" w:rsidP="0089156F">
            <w:pPr>
              <w:pStyle w:val="a4"/>
              <w:numPr>
                <w:ilvl w:val="1"/>
                <w:numId w:val="1"/>
              </w:numPr>
              <w:spacing w:after="12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35791C" w:rsidRDefault="0035791C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:rsidR="0035791C" w:rsidRDefault="0035791C" w:rsidP="0089156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 необходимый ККН</w:t>
            </w:r>
          </w:p>
        </w:tc>
      </w:tr>
      <w:tr w:rsidR="0035791C" w:rsidRPr="007D19BC" w:rsidTr="007068A5">
        <w:tc>
          <w:tcPr>
            <w:tcW w:w="534" w:type="dxa"/>
            <w:shd w:val="clear" w:color="auto" w:fill="auto"/>
          </w:tcPr>
          <w:p w:rsidR="0035791C" w:rsidRPr="007D19BC" w:rsidRDefault="0035791C" w:rsidP="009728D0">
            <w:pPr>
              <w:pStyle w:val="a4"/>
              <w:numPr>
                <w:ilvl w:val="1"/>
                <w:numId w:val="1"/>
              </w:numPr>
              <w:spacing w:after="80"/>
              <w:ind w:left="0"/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35791C" w:rsidRDefault="0035791C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:rsidR="0035791C" w:rsidRDefault="0035791C" w:rsidP="009728D0">
            <w:pPr>
              <w:spacing w:after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магазин</w:t>
            </w:r>
          </w:p>
        </w:tc>
      </w:tr>
    </w:tbl>
    <w:p w:rsidR="003D0A9E" w:rsidRPr="009510C4" w:rsidRDefault="003D0A9E" w:rsidP="009510C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16"/>
          <w:szCs w:val="16"/>
        </w:rPr>
      </w:pPr>
    </w:p>
    <w:p w:rsidR="003D0A9E" w:rsidRPr="007D19BC" w:rsidRDefault="003D0A9E" w:rsidP="007D19BC">
      <w:pPr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E2230A" w:rsidRPr="007D19BC" w:rsidRDefault="00D370C2" w:rsidP="007D19B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19BC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W w:w="14613" w:type="dxa"/>
        <w:tblInd w:w="-5" w:type="dxa"/>
        <w:tblLayout w:type="fixed"/>
        <w:tblLook w:val="04A0"/>
      </w:tblPr>
      <w:tblGrid>
        <w:gridCol w:w="539"/>
        <w:gridCol w:w="2155"/>
        <w:gridCol w:w="10347"/>
        <w:gridCol w:w="932"/>
        <w:gridCol w:w="640"/>
      </w:tblGrid>
      <w:tr w:rsidR="0035791C" w:rsidRPr="00EE1245" w:rsidTr="00873634">
        <w:trPr>
          <w:trHeight w:val="8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91C" w:rsidRPr="00EE1245" w:rsidRDefault="0035791C" w:rsidP="00EE124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791C" w:rsidRPr="00EE1245" w:rsidRDefault="0035791C" w:rsidP="00EE1245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</w:pPr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>Наименование оборудования</w:t>
            </w:r>
          </w:p>
          <w:p w:rsidR="0035791C" w:rsidRPr="00EE1245" w:rsidRDefault="0035791C" w:rsidP="00FE0FF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 xml:space="preserve">код </w:t>
            </w:r>
            <w:r w:rsidR="00FE0FFF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>ОКПД</w:t>
            </w:r>
            <w:proofErr w:type="gramStart"/>
            <w:r w:rsidR="00FE0FFF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4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91C" w:rsidRPr="00EE1245" w:rsidRDefault="0035791C" w:rsidP="00EE124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</w:t>
            </w:r>
            <w:proofErr w:type="gramStart"/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>товара</w:t>
            </w:r>
            <w:proofErr w:type="gramEnd"/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EE124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том числе поставляемого заказчику при выполнении закупаемых работ, оказании закупаемых услуг.</w:t>
            </w:r>
          </w:p>
        </w:tc>
        <w:tc>
          <w:tcPr>
            <w:tcW w:w="9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91C" w:rsidRPr="00EE1245" w:rsidRDefault="0035791C" w:rsidP="00EE124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91C" w:rsidRPr="00EE1245" w:rsidRDefault="0035791C" w:rsidP="00EE124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E1245">
              <w:rPr>
                <w:rFonts w:ascii="Times New Roman" w:eastAsia="Arial" w:hAnsi="Times New Roman" w:cs="Times New Roman"/>
                <w:b/>
                <w:sz w:val="20"/>
                <w:szCs w:val="20"/>
                <w:lang w:eastAsia="ru-RU"/>
              </w:rPr>
              <w:t>Кол-во</w:t>
            </w:r>
          </w:p>
        </w:tc>
      </w:tr>
      <w:tr w:rsidR="0035791C" w:rsidRPr="007D19BC" w:rsidTr="00873634">
        <w:trPr>
          <w:trHeight w:val="42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91C" w:rsidRPr="007D19BC" w:rsidRDefault="0035791C" w:rsidP="001809D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791C" w:rsidRDefault="0035791C" w:rsidP="001809D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EE12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Лицензия на право использования Учебного комплекта программного обеспечения: Пакет обновления КОМПАС-3D до версий v24 и v25 (на 50 мест)</w:t>
            </w:r>
          </w:p>
          <w:p w:rsidR="00481306" w:rsidRPr="00481306" w:rsidRDefault="00481306" w:rsidP="001809D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8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Реестровая запись </w:t>
            </w:r>
            <w:r w:rsidR="0005094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br/>
            </w:r>
            <w:r w:rsidRPr="0048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№</w:t>
            </w:r>
            <w:r w:rsidR="0005094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r w:rsidRPr="004813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697 от 29.04.2016</w:t>
            </w:r>
          </w:p>
          <w:p w:rsidR="0035791C" w:rsidRPr="007D19BC" w:rsidRDefault="0035791C" w:rsidP="001809D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510C4">
              <w:rPr>
                <w:rFonts w:ascii="Times New Roman" w:hAnsi="Times New Roman"/>
                <w:b/>
                <w:sz w:val="20"/>
                <w:szCs w:val="20"/>
              </w:rPr>
              <w:t xml:space="preserve">ОКПД: </w:t>
            </w:r>
            <w:r w:rsidRPr="009510C4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58.29.50.000</w:t>
            </w:r>
          </w:p>
        </w:tc>
        <w:tc>
          <w:tcPr>
            <w:tcW w:w="1034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91C" w:rsidRPr="00EE1245" w:rsidRDefault="0035791C" w:rsidP="00EE1245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245">
              <w:rPr>
                <w:rFonts w:ascii="Times New Roman" w:hAnsi="Times New Roman" w:cs="Times New Roman"/>
                <w:b/>
                <w:sz w:val="20"/>
                <w:szCs w:val="20"/>
              </w:rPr>
              <w:t>Функциональные и технические требования.</w:t>
            </w:r>
          </w:p>
          <w:p w:rsidR="0035791C" w:rsidRPr="00EE1245" w:rsidRDefault="0035791C" w:rsidP="00EE1245">
            <w:pPr>
              <w:pStyle w:val="afb"/>
              <w:spacing w:after="0"/>
              <w:rPr>
                <w:rStyle w:val="72"/>
                <w:rFonts w:ascii="Times New Roman" w:hAnsi="Times New Roman"/>
                <w:sz w:val="20"/>
                <w:szCs w:val="20"/>
                <w:lang w:eastAsia="ru-RU"/>
              </w:rPr>
            </w:pPr>
            <w:r w:rsidRPr="00EE1245">
              <w:rPr>
                <w:rStyle w:val="72"/>
                <w:rFonts w:ascii="Times New Roman" w:hAnsi="Times New Roman"/>
                <w:sz w:val="20"/>
                <w:szCs w:val="20"/>
              </w:rPr>
              <w:t xml:space="preserve">Поставляется наиболее </w:t>
            </w:r>
            <w:proofErr w:type="gramStart"/>
            <w:r w:rsidRPr="00EE1245">
              <w:rPr>
                <w:rStyle w:val="72"/>
                <w:rFonts w:ascii="Times New Roman" w:hAnsi="Times New Roman"/>
                <w:sz w:val="20"/>
                <w:szCs w:val="20"/>
              </w:rPr>
              <w:t>современная</w:t>
            </w:r>
            <w:proofErr w:type="gramEnd"/>
            <w:r w:rsidRPr="00EE1245">
              <w:rPr>
                <w:rStyle w:val="72"/>
                <w:rFonts w:ascii="Times New Roman" w:hAnsi="Times New Roman"/>
                <w:sz w:val="20"/>
                <w:szCs w:val="20"/>
              </w:rPr>
              <w:t xml:space="preserve"> версия ПО КОМПАС-3</w:t>
            </w:r>
            <w:r w:rsidRPr="00EE1245">
              <w:rPr>
                <w:rStyle w:val="72"/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EE1245">
              <w:rPr>
                <w:rStyle w:val="72"/>
                <w:rFonts w:ascii="Times New Roman" w:hAnsi="Times New Roman"/>
                <w:sz w:val="20"/>
                <w:szCs w:val="20"/>
              </w:rPr>
              <w:t xml:space="preserve">, имеющая статус официального релиза. </w:t>
            </w:r>
          </w:p>
          <w:p w:rsidR="0035791C" w:rsidRPr="00EE1245" w:rsidRDefault="0035791C" w:rsidP="00EE1245">
            <w:pPr>
              <w:pStyle w:val="afb"/>
              <w:spacing w:after="0"/>
              <w:rPr>
                <w:rStyle w:val="72"/>
                <w:rFonts w:ascii="Times New Roman" w:hAnsi="Times New Roman"/>
                <w:sz w:val="20"/>
                <w:szCs w:val="20"/>
                <w:lang w:eastAsia="ru-RU"/>
              </w:rPr>
            </w:pPr>
            <w:r w:rsidRPr="00EE1245">
              <w:rPr>
                <w:rStyle w:val="72"/>
                <w:rFonts w:ascii="Times New Roman" w:hAnsi="Times New Roman"/>
                <w:sz w:val="20"/>
                <w:szCs w:val="20"/>
                <w:lang w:eastAsia="ru-RU"/>
              </w:rPr>
              <w:t xml:space="preserve">Объем пакета обновления — 50 рабочих мест. </w:t>
            </w:r>
          </w:p>
          <w:p w:rsidR="0035791C" w:rsidRPr="00EE1245" w:rsidRDefault="0035791C" w:rsidP="00EE12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E12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 для трехмерного моделирования, разработки конструкторской и технологической документации.</w:t>
            </w:r>
          </w:p>
          <w:p w:rsidR="0035791C" w:rsidRPr="00EE1245" w:rsidRDefault="0035791C" w:rsidP="00EE12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E124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Функционал решения: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параметрического твердотельного, поверхностного и вариационного прямого моделирования.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для работы с исполнениями для деталей и сборочных единиц, с последующим автоматическим получением документации (спецификация и чертежи с видами и таблицами исполнений).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учета допуска для всех управляющих размеров в эскизах и операциях построения, возможность пересчета 3D-модели с учетом допуска.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8" w:hanging="284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для работы с крупными сборками.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8" w:hanging="284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моделирования деталей из листового материала — создания листового тела, обечаек, сгибов, отверстий, жалюзи, буртиков, штамповок и вырезов в листовом теле, замыкания углов, выполнения развёртки полученного листового тела.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8" w:hanging="284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построение литейных форм — литейные уклоны, линии разъема, полости по форме детали (в том числе с заданием усадки).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8" w:hanging="284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создания пользовательских параметрических библиотек типовых элементов.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8" w:hanging="284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для разработки конструкторской и технологической документации: чертежи (в том числе многолистовые), спецификации (в том числе групповые), схемы, таблицы, многостраничные текстовые документы.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для создания отчётов по составу изделия, в том числе по пользовательским атрибутам.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простановки размеров, обозначений и технических требований в 3D-моделях в соответствии со стандартом ГОСТ 2.052–2006 «ЕС</w:t>
            </w:r>
            <w:r>
              <w:rPr>
                <w:sz w:val="20"/>
                <w:szCs w:val="20"/>
              </w:rPr>
              <w:t>КД. Электронная модель изделия»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lastRenderedPageBreak/>
              <w:t xml:space="preserve">Инструменты для чтения документов форматов dwg, </w:t>
            </w:r>
            <w:proofErr w:type="spellStart"/>
            <w:r w:rsidRPr="007C28E9">
              <w:rPr>
                <w:sz w:val="20"/>
                <w:szCs w:val="20"/>
              </w:rPr>
              <w:t>dxf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iges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ifc</w:t>
            </w:r>
            <w:proofErr w:type="spellEnd"/>
            <w:r w:rsidRPr="007C28E9">
              <w:rPr>
                <w:sz w:val="20"/>
                <w:szCs w:val="20"/>
              </w:rPr>
              <w:t xml:space="preserve">, txt, </w:t>
            </w:r>
            <w:proofErr w:type="spellStart"/>
            <w:r w:rsidRPr="007C28E9">
              <w:rPr>
                <w:sz w:val="20"/>
                <w:szCs w:val="20"/>
              </w:rPr>
              <w:t>rtf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sat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Parasolid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stp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step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stl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jt</w:t>
            </w:r>
            <w:proofErr w:type="spellEnd"/>
            <w:r w:rsidRPr="007C28E9">
              <w:rPr>
                <w:sz w:val="20"/>
                <w:szCs w:val="20"/>
              </w:rPr>
              <w:t>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 xml:space="preserve">Инструменты для записи документов в форматах dwg, </w:t>
            </w:r>
            <w:proofErr w:type="spellStart"/>
            <w:r w:rsidRPr="007C28E9">
              <w:rPr>
                <w:sz w:val="20"/>
                <w:szCs w:val="20"/>
              </w:rPr>
              <w:t>dxf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iges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step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pdf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stl</w:t>
            </w:r>
            <w:proofErr w:type="spellEnd"/>
            <w:r w:rsidRPr="007C28E9">
              <w:rPr>
                <w:sz w:val="20"/>
                <w:szCs w:val="20"/>
              </w:rPr>
              <w:t xml:space="preserve">, </w:t>
            </w:r>
            <w:proofErr w:type="spellStart"/>
            <w:r w:rsidRPr="007C28E9">
              <w:rPr>
                <w:sz w:val="20"/>
                <w:szCs w:val="20"/>
              </w:rPr>
              <w:t>jt</w:t>
            </w:r>
            <w:proofErr w:type="spellEnd"/>
            <w:r w:rsidRPr="007C28E9">
              <w:rPr>
                <w:sz w:val="20"/>
                <w:szCs w:val="20"/>
              </w:rPr>
              <w:t>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 xml:space="preserve">Инструменты для работы с 2D и 3D-моделями стандартных изделий и конструктивных элементов. 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 xml:space="preserve">Инструменты для работы с каталогом элементов металлопроката. 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Работа со справочными данными по материалам и сортаментам.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проектирования изделий содержащих элементы металлоконструкций и трубопроводов.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для кабельного проектирования.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проектирования механических передач.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проектирования пружин.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проектирования муфт.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распознавания 3D-моделей.</w:t>
            </w:r>
          </w:p>
          <w:p w:rsidR="0035791C" w:rsidRPr="007C28E9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расчета размерных цепей.</w:t>
            </w:r>
          </w:p>
          <w:p w:rsidR="0035791C" w:rsidRDefault="0035791C" w:rsidP="001809D9">
            <w:pPr>
              <w:pStyle w:val="a4"/>
              <w:numPr>
                <w:ilvl w:val="0"/>
                <w:numId w:val="25"/>
              </w:numPr>
              <w:suppressAutoHyphens/>
              <w:spacing w:after="120"/>
              <w:ind w:left="317" w:hanging="283"/>
              <w:rPr>
                <w:sz w:val="20"/>
                <w:szCs w:val="20"/>
              </w:rPr>
            </w:pPr>
            <w:r w:rsidRPr="007C28E9">
              <w:rPr>
                <w:sz w:val="20"/>
                <w:szCs w:val="20"/>
              </w:rPr>
              <w:t>Инструменты проектирования и расчета сварных соединений.</w:t>
            </w:r>
          </w:p>
          <w:p w:rsidR="00440A5E" w:rsidRDefault="00440A5E" w:rsidP="009C50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40A5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Право обновления действующей бессрочной лицензии КОМПАС-3D V23 (</w:t>
            </w:r>
            <w:proofErr w:type="gramStart"/>
            <w:r w:rsidRPr="00440A5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Реестровая</w:t>
            </w:r>
            <w:proofErr w:type="gramEnd"/>
            <w:r w:rsidRPr="00440A5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запись №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40A5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697) до бессрочной лицензии КОМПАС-3D V24 (Реестровая запись №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40A5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697), а по факту выхода КОМПАС-3D V25, до бессрочной лицензии КОМПАС-3D V25 (Реестровая запись №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40A5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697)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72D27" w:rsidRDefault="009C509E" w:rsidP="009C50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C509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Срок действия лицензии: Бессрочно.</w:t>
            </w:r>
          </w:p>
          <w:p w:rsidR="00072D27" w:rsidRPr="00072D27" w:rsidRDefault="00072D27" w:rsidP="009C50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91C" w:rsidRPr="007D19BC" w:rsidRDefault="0035791C" w:rsidP="001809D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19B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Штук</w:t>
            </w:r>
          </w:p>
        </w:tc>
        <w:tc>
          <w:tcPr>
            <w:tcW w:w="64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5791C" w:rsidRPr="007D19BC" w:rsidRDefault="0035791C" w:rsidP="001809D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</w:tbl>
    <w:p w:rsidR="004644E4" w:rsidRPr="009728D0" w:rsidRDefault="004644E4" w:rsidP="009728D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16"/>
          <w:szCs w:val="16"/>
          <w:lang w:eastAsia="ru-RU"/>
        </w:rPr>
      </w:pPr>
      <w:r w:rsidRPr="009728D0">
        <w:rPr>
          <w:rFonts w:ascii="Times New Roman" w:eastAsia="Calibri" w:hAnsi="Times New Roman" w:cs="Times New Roman"/>
          <w:b/>
          <w:bCs/>
          <w:sz w:val="16"/>
          <w:szCs w:val="16"/>
          <w:lang w:eastAsia="ru-RU"/>
        </w:rPr>
        <w:lastRenderedPageBreak/>
        <w:br w:type="page"/>
      </w:r>
    </w:p>
    <w:p w:rsidR="0035791C" w:rsidRDefault="0035791C" w:rsidP="0035791C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 </w:t>
      </w:r>
    </w:p>
    <w:p w:rsidR="0035791C" w:rsidRPr="0035791C" w:rsidRDefault="0035791C" w:rsidP="0035791C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35791C">
        <w:rPr>
          <w:rFonts w:ascii="Times New Roman" w:hAnsi="Times New Roman" w:cs="Times New Roman"/>
          <w:sz w:val="24"/>
          <w:szCs w:val="24"/>
        </w:rPr>
        <w:t>для нужд Государственного бюджетного учреждения дополнительного образования Центра внешкольной работы с детьми и молодежью Калининского района Санкт-Петербурга «Академический» в 2026 году</w:t>
      </w:r>
    </w:p>
    <w:p w:rsidR="0082441C" w:rsidRPr="007D19BC" w:rsidRDefault="0082441C" w:rsidP="007D1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82441C" w:rsidRPr="0035791C" w:rsidRDefault="0082441C" w:rsidP="007D1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  <w:r w:rsidRPr="003579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82441C" w:rsidRDefault="0082441C" w:rsidP="007D1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3579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3579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3579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:rsidR="0035791C" w:rsidRPr="0035791C" w:rsidRDefault="0035791C" w:rsidP="0035791C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Заказчиком были направлены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5 (пять)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запросов 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коммерческих предложений для определения начальной (максимальной) цены контракта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br/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и получены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3 (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три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)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 коммерческих предложения.</w:t>
      </w:r>
    </w:p>
    <w:p w:rsidR="007F4A8B" w:rsidRPr="0082441C" w:rsidRDefault="007F4A8B" w:rsidP="007F4A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207146">
        <w:rPr>
          <w:rFonts w:ascii="Times New Roman" w:eastAsia="Calibri" w:hAnsi="Times New Roman" w:cs="Times New Roman"/>
          <w:b/>
          <w:bCs/>
          <w:lang w:eastAsia="ru-RU"/>
        </w:rPr>
        <w:t>Метод сопоставимых рыночных цен</w:t>
      </w:r>
      <w:r>
        <w:rPr>
          <w:rFonts w:ascii="Times New Roman" w:eastAsia="Calibri" w:hAnsi="Times New Roman" w:cs="Times New Roman"/>
          <w:b/>
          <w:bCs/>
          <w:lang w:eastAsia="ru-RU"/>
        </w:rPr>
        <w:t xml:space="preserve"> (анализ рынка)</w:t>
      </w:r>
    </w:p>
    <w:p w:rsidR="00CA3F75" w:rsidRPr="007F4A8B" w:rsidRDefault="00CA3F75" w:rsidP="007D19BC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b/>
          <w:color w:val="000000"/>
          <w:sz w:val="16"/>
          <w:szCs w:val="16"/>
          <w:u w:color="000000"/>
          <w:lang w:eastAsia="ru-RU"/>
        </w:rPr>
      </w:pPr>
    </w:p>
    <w:tbl>
      <w:tblPr>
        <w:tblW w:w="14719" w:type="dxa"/>
        <w:tblInd w:w="-10" w:type="dxa"/>
        <w:tblLayout w:type="fixed"/>
        <w:tblLook w:val="04A0"/>
      </w:tblPr>
      <w:tblGrid>
        <w:gridCol w:w="709"/>
        <w:gridCol w:w="2670"/>
        <w:gridCol w:w="850"/>
        <w:gridCol w:w="851"/>
        <w:gridCol w:w="1417"/>
        <w:gridCol w:w="1418"/>
        <w:gridCol w:w="1417"/>
        <w:gridCol w:w="1701"/>
        <w:gridCol w:w="1985"/>
        <w:gridCol w:w="1701"/>
      </w:tblGrid>
      <w:tr w:rsidR="00064CFD" w:rsidRPr="00FE0FFF" w:rsidTr="00E8272B">
        <w:trPr>
          <w:trHeight w:val="209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EE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EE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Описание товара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EE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 измерения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EE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D5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Цена </w:t>
            </w:r>
            <w:proofErr w:type="spell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</w:t>
            </w:r>
            <w:proofErr w:type="spell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№</w:t>
            </w:r>
            <w:r w:rsidR="00EE1245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FE0FFF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E0FFF" w:rsidRPr="00FE0F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вх.54 от 19.05.2026г.</w:t>
            </w:r>
            <w:r w:rsidR="00FE0FFF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E0FFF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(руб. </w:t>
            </w:r>
            <w:proofErr w:type="spell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</w:t>
            </w:r>
            <w:proofErr w:type="spell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НДС)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D5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Цена </w:t>
            </w:r>
            <w:proofErr w:type="spell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</w:t>
            </w:r>
            <w:proofErr w:type="spell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№</w:t>
            </w:r>
            <w:r w:rsidR="00EE1245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 </w:t>
            </w:r>
            <w:r w:rsidR="00FE0FFF" w:rsidRPr="00FE0F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вх.55 от 19.05.2026г.</w:t>
            </w:r>
            <w:r w:rsidR="00FE0FFF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E0FFF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(руб. </w:t>
            </w:r>
            <w:proofErr w:type="spell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</w:t>
            </w:r>
            <w:proofErr w:type="spell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НДС)</w:t>
            </w:r>
            <w:proofErr w:type="gram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D5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Цена </w:t>
            </w:r>
            <w:proofErr w:type="spell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</w:t>
            </w:r>
            <w:proofErr w:type="spell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№</w:t>
            </w:r>
            <w:r w:rsidR="00EE1245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="00FE0FFF" w:rsidRPr="00FE0F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вх.56 от 19.05.2026г.</w:t>
            </w:r>
            <w:r w:rsidR="00FE0FFF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E0FFF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(руб. </w:t>
            </w:r>
            <w:proofErr w:type="spell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</w:t>
            </w:r>
            <w:proofErr w:type="spell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НДС)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EE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Средняя арифметическая цена единицы товара</w:t>
            </w:r>
            <w:r w:rsidR="00631C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EE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</w:t>
            </w:r>
            <w:r w:rsidR="00631C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квадратичное</w:t>
            </w:r>
            <w:proofErr w:type="spellEnd"/>
            <w:proofErr w:type="gram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отклонение</w:t>
            </w:r>
            <w:r w:rsidR="00631C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FE0FFF" w:rsidRDefault="00064CFD" w:rsidP="00EE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НМЦК </w:t>
            </w:r>
            <w:r w:rsidR="00631C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(руб. </w:t>
            </w:r>
            <w:proofErr w:type="spell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вкл</w:t>
            </w:r>
            <w:proofErr w:type="spell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НДС)</w:t>
            </w:r>
            <w:proofErr w:type="gramEnd"/>
          </w:p>
        </w:tc>
      </w:tr>
      <w:tr w:rsidR="00064CFD" w:rsidRPr="00E8272B" w:rsidTr="00FE0FFF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064CFD" w:rsidRPr="00E8272B" w:rsidRDefault="00064CFD" w:rsidP="00E827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</w:tr>
      <w:tr w:rsidR="00064CFD" w:rsidRPr="00FE0FFF" w:rsidTr="00FE0FFF">
        <w:trPr>
          <w:trHeight w:val="17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FE0FFF" w:rsidRDefault="00064CFD" w:rsidP="00FC7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FE0FFF" w:rsidRDefault="00EE1245" w:rsidP="00837B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Лицензия на право использования Учебного комплекта программного обеспечения: Пакет обновления КОМПАС-3</w:t>
            </w:r>
            <w:r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D</w:t>
            </w:r>
            <w:r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до версий </w:t>
            </w:r>
            <w:r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v</w:t>
            </w:r>
            <w:r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24 и </w:t>
            </w:r>
            <w:r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v</w:t>
            </w:r>
            <w:r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25 (на 50 мест)</w:t>
            </w:r>
            <w:r w:rsidR="00175B3B" w:rsidRPr="00FE0FF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FE0FFF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FE0FFF" w:rsidRDefault="00EE1245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FE0FFF" w:rsidRDefault="000D0489" w:rsidP="000D0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FE0FFF" w:rsidRDefault="000D0489" w:rsidP="000D0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FE0FFF" w:rsidRDefault="00EE1245" w:rsidP="000D0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00,0</w:t>
            </w:r>
            <w:r w:rsidR="000D0489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center"/>
            <w:hideMark/>
          </w:tcPr>
          <w:p w:rsidR="00064CFD" w:rsidRPr="00FE0FFF" w:rsidRDefault="000D0489" w:rsidP="000D0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  <w:r w:rsidR="00064CFD"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center"/>
            <w:hideMark/>
          </w:tcPr>
          <w:p w:rsidR="00064CFD" w:rsidRPr="00FE0FFF" w:rsidRDefault="000D0489" w:rsidP="000D0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779,42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vAlign w:val="center"/>
            <w:hideMark/>
          </w:tcPr>
          <w:p w:rsidR="00064CFD" w:rsidRPr="00FE0FFF" w:rsidRDefault="000D0489" w:rsidP="000D04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0F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44 550,00</w:t>
            </w:r>
          </w:p>
        </w:tc>
      </w:tr>
      <w:tr w:rsidR="00064CFD" w:rsidRPr="007D19BC" w:rsidTr="00FE0FFF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64CFD" w:rsidP="007D19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19B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64CFD" w:rsidRPr="007D19BC" w:rsidRDefault="000D0489" w:rsidP="00D55F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D55FC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="00064CFD" w:rsidRPr="007D19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D55FC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650</w:t>
            </w:r>
            <w:r w:rsidR="00064CFD" w:rsidRPr="007D19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,00</w:t>
            </w:r>
          </w:p>
        </w:tc>
      </w:tr>
    </w:tbl>
    <w:p w:rsidR="008103DF" w:rsidRPr="007D19BC" w:rsidRDefault="008103DF" w:rsidP="007D19BC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b/>
          <w:color w:val="000000"/>
          <w:u w:color="000000"/>
          <w:lang w:eastAsia="ru-RU"/>
        </w:rPr>
      </w:pPr>
    </w:p>
    <w:p w:rsidR="00DD58AB" w:rsidRPr="007D19BC" w:rsidRDefault="00DD58AB" w:rsidP="007D19BC">
      <w:pPr>
        <w:jc w:val="both"/>
        <w:rPr>
          <w:b/>
        </w:rPr>
      </w:pPr>
    </w:p>
    <w:sectPr w:rsidR="00DD58AB" w:rsidRPr="007D19BC" w:rsidSect="00873634">
      <w:footerReference w:type="default" r:id="rId7"/>
      <w:pgSz w:w="16838" w:h="11906" w:orient="landscape" w:code="9"/>
      <w:pgMar w:top="992" w:right="1134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E70" w:rsidRDefault="00373E70" w:rsidP="00034C13">
      <w:pPr>
        <w:spacing w:after="0" w:line="240" w:lineRule="auto"/>
      </w:pPr>
      <w:r>
        <w:separator/>
      </w:r>
    </w:p>
  </w:endnote>
  <w:endnote w:type="continuationSeparator" w:id="0">
    <w:p w:rsidR="00373E70" w:rsidRDefault="00373E70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Mono">
    <w:altName w:val="Courier New"/>
    <w:charset w:val="01"/>
    <w:family w:val="modern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02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9728D0" w:rsidRPr="00873634" w:rsidRDefault="00790306">
        <w:pPr>
          <w:pStyle w:val="a8"/>
          <w:jc w:val="right"/>
          <w:rPr>
            <w:rFonts w:ascii="Times New Roman" w:hAnsi="Times New Roman" w:cs="Times New Roman"/>
            <w:sz w:val="20"/>
            <w:szCs w:val="20"/>
          </w:rPr>
        </w:pPr>
        <w:r w:rsidRPr="0087363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9728D0" w:rsidRPr="00873634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7363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87A6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7363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9728D0" w:rsidRPr="00873634" w:rsidRDefault="009728D0" w:rsidP="00873634">
    <w:pPr>
      <w:pStyle w:val="a8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E70" w:rsidRDefault="00373E70" w:rsidP="00034C13">
      <w:pPr>
        <w:spacing w:after="0" w:line="240" w:lineRule="auto"/>
      </w:pPr>
      <w:r>
        <w:separator/>
      </w:r>
    </w:p>
  </w:footnote>
  <w:footnote w:type="continuationSeparator" w:id="0">
    <w:p w:rsidR="00373E70" w:rsidRDefault="00373E70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1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E71AB5"/>
    <w:multiLevelType w:val="multilevel"/>
    <w:tmpl w:val="90F443D4"/>
    <w:lvl w:ilvl="0">
      <w:start w:val="1"/>
      <w:numFmt w:val="none"/>
      <w:suff w:val="nothing"/>
      <w:lvlText w:val=""/>
      <w:lvlJc w:val="left"/>
      <w:pPr>
        <w:ind w:left="432" w:hanging="432"/>
      </w:pPr>
      <w:rPr>
        <w:b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b w:val="0"/>
        <w:bCs w:val="0"/>
        <w:sz w:val="20"/>
        <w:szCs w:val="20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nsid w:val="0EA740A7"/>
    <w:multiLevelType w:val="hybridMultilevel"/>
    <w:tmpl w:val="010C8F74"/>
    <w:lvl w:ilvl="0" w:tplc="C1A43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F4B9DA">
      <w:start w:val="1"/>
      <w:numFmt w:val="lowerLetter"/>
      <w:lvlText w:val="%2."/>
      <w:lvlJc w:val="left"/>
      <w:pPr>
        <w:ind w:left="1440" w:hanging="360"/>
      </w:pPr>
    </w:lvl>
    <w:lvl w:ilvl="2" w:tplc="6F6CDC1E">
      <w:start w:val="1"/>
      <w:numFmt w:val="lowerRoman"/>
      <w:lvlText w:val="%3."/>
      <w:lvlJc w:val="right"/>
      <w:pPr>
        <w:ind w:left="2160" w:hanging="180"/>
      </w:pPr>
    </w:lvl>
    <w:lvl w:ilvl="3" w:tplc="1FD6A3DA">
      <w:start w:val="1"/>
      <w:numFmt w:val="decimal"/>
      <w:lvlText w:val="%4."/>
      <w:lvlJc w:val="left"/>
      <w:pPr>
        <w:ind w:left="2880" w:hanging="360"/>
      </w:pPr>
    </w:lvl>
    <w:lvl w:ilvl="4" w:tplc="797614BC">
      <w:start w:val="1"/>
      <w:numFmt w:val="lowerLetter"/>
      <w:lvlText w:val="%5."/>
      <w:lvlJc w:val="left"/>
      <w:pPr>
        <w:ind w:left="3600" w:hanging="360"/>
      </w:pPr>
    </w:lvl>
    <w:lvl w:ilvl="5" w:tplc="F0347EEA">
      <w:start w:val="1"/>
      <w:numFmt w:val="lowerRoman"/>
      <w:lvlText w:val="%6."/>
      <w:lvlJc w:val="right"/>
      <w:pPr>
        <w:ind w:left="4320" w:hanging="180"/>
      </w:pPr>
    </w:lvl>
    <w:lvl w:ilvl="6" w:tplc="5A6074FE">
      <w:start w:val="1"/>
      <w:numFmt w:val="decimal"/>
      <w:lvlText w:val="%7."/>
      <w:lvlJc w:val="left"/>
      <w:pPr>
        <w:ind w:left="5040" w:hanging="360"/>
      </w:pPr>
    </w:lvl>
    <w:lvl w:ilvl="7" w:tplc="A9964876">
      <w:start w:val="1"/>
      <w:numFmt w:val="lowerLetter"/>
      <w:lvlText w:val="%8."/>
      <w:lvlJc w:val="left"/>
      <w:pPr>
        <w:ind w:left="5760" w:hanging="360"/>
      </w:pPr>
    </w:lvl>
    <w:lvl w:ilvl="8" w:tplc="2EC226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F26BA"/>
    <w:multiLevelType w:val="hybridMultilevel"/>
    <w:tmpl w:val="110E9F78"/>
    <w:lvl w:ilvl="0" w:tplc="36E2DAC8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39C5664"/>
    <w:multiLevelType w:val="multilevel"/>
    <w:tmpl w:val="5388098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9">
    <w:nsid w:val="28C25CC5"/>
    <w:multiLevelType w:val="multilevel"/>
    <w:tmpl w:val="CA76B7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830B40"/>
    <w:multiLevelType w:val="multilevel"/>
    <w:tmpl w:val="1A4089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3F2E7C70"/>
    <w:multiLevelType w:val="hybridMultilevel"/>
    <w:tmpl w:val="514C339A"/>
    <w:lvl w:ilvl="0" w:tplc="06ECC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25C5A">
      <w:start w:val="1"/>
      <w:numFmt w:val="lowerLetter"/>
      <w:lvlText w:val="%2."/>
      <w:lvlJc w:val="left"/>
      <w:pPr>
        <w:ind w:left="1440" w:hanging="360"/>
      </w:pPr>
    </w:lvl>
    <w:lvl w:ilvl="2" w:tplc="667C3B4C">
      <w:start w:val="1"/>
      <w:numFmt w:val="lowerRoman"/>
      <w:lvlText w:val="%3."/>
      <w:lvlJc w:val="right"/>
      <w:pPr>
        <w:ind w:left="2160" w:hanging="180"/>
      </w:pPr>
    </w:lvl>
    <w:lvl w:ilvl="3" w:tplc="5906A160">
      <w:start w:val="1"/>
      <w:numFmt w:val="decimal"/>
      <w:lvlText w:val="%4."/>
      <w:lvlJc w:val="left"/>
      <w:pPr>
        <w:ind w:left="2880" w:hanging="360"/>
      </w:pPr>
    </w:lvl>
    <w:lvl w:ilvl="4" w:tplc="83388BD4">
      <w:start w:val="1"/>
      <w:numFmt w:val="lowerLetter"/>
      <w:lvlText w:val="%5."/>
      <w:lvlJc w:val="left"/>
      <w:pPr>
        <w:ind w:left="3600" w:hanging="360"/>
      </w:pPr>
    </w:lvl>
    <w:lvl w:ilvl="5" w:tplc="BC406C9C">
      <w:start w:val="1"/>
      <w:numFmt w:val="lowerRoman"/>
      <w:lvlText w:val="%6."/>
      <w:lvlJc w:val="right"/>
      <w:pPr>
        <w:ind w:left="4320" w:hanging="180"/>
      </w:pPr>
    </w:lvl>
    <w:lvl w:ilvl="6" w:tplc="114295B8">
      <w:start w:val="1"/>
      <w:numFmt w:val="decimal"/>
      <w:lvlText w:val="%7."/>
      <w:lvlJc w:val="left"/>
      <w:pPr>
        <w:ind w:left="5040" w:hanging="360"/>
      </w:pPr>
    </w:lvl>
    <w:lvl w:ilvl="7" w:tplc="2046A1EA">
      <w:start w:val="1"/>
      <w:numFmt w:val="lowerLetter"/>
      <w:lvlText w:val="%8."/>
      <w:lvlJc w:val="left"/>
      <w:pPr>
        <w:ind w:left="5760" w:hanging="360"/>
      </w:pPr>
    </w:lvl>
    <w:lvl w:ilvl="8" w:tplc="2FC0378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390CB0"/>
    <w:multiLevelType w:val="multilevel"/>
    <w:tmpl w:val="CA76B7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4CA81BBB"/>
    <w:multiLevelType w:val="hybridMultilevel"/>
    <w:tmpl w:val="2020DC6E"/>
    <w:lvl w:ilvl="0" w:tplc="1E144022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BE881060">
      <w:start w:val="1"/>
      <w:numFmt w:val="lowerLetter"/>
      <w:lvlText w:val="%2."/>
      <w:lvlJc w:val="left"/>
      <w:pPr>
        <w:ind w:left="1620" w:hanging="360"/>
      </w:pPr>
    </w:lvl>
    <w:lvl w:ilvl="2" w:tplc="86060F58">
      <w:start w:val="1"/>
      <w:numFmt w:val="lowerRoman"/>
      <w:lvlText w:val="%3."/>
      <w:lvlJc w:val="right"/>
      <w:pPr>
        <w:ind w:left="2340" w:hanging="180"/>
      </w:pPr>
    </w:lvl>
    <w:lvl w:ilvl="3" w:tplc="0D84E7B8">
      <w:start w:val="1"/>
      <w:numFmt w:val="decimal"/>
      <w:lvlText w:val="%4."/>
      <w:lvlJc w:val="left"/>
      <w:pPr>
        <w:ind w:left="3060" w:hanging="360"/>
      </w:pPr>
    </w:lvl>
    <w:lvl w:ilvl="4" w:tplc="29D2B8B2">
      <w:start w:val="1"/>
      <w:numFmt w:val="lowerLetter"/>
      <w:lvlText w:val="%5."/>
      <w:lvlJc w:val="left"/>
      <w:pPr>
        <w:ind w:left="3780" w:hanging="360"/>
      </w:pPr>
    </w:lvl>
    <w:lvl w:ilvl="5" w:tplc="20E65C0E">
      <w:start w:val="1"/>
      <w:numFmt w:val="lowerRoman"/>
      <w:lvlText w:val="%6."/>
      <w:lvlJc w:val="right"/>
      <w:pPr>
        <w:ind w:left="4500" w:hanging="180"/>
      </w:pPr>
    </w:lvl>
    <w:lvl w:ilvl="6" w:tplc="DFCACD80">
      <w:start w:val="1"/>
      <w:numFmt w:val="decimal"/>
      <w:lvlText w:val="%7."/>
      <w:lvlJc w:val="left"/>
      <w:pPr>
        <w:ind w:left="5220" w:hanging="360"/>
      </w:pPr>
    </w:lvl>
    <w:lvl w:ilvl="7" w:tplc="4AB68020">
      <w:start w:val="1"/>
      <w:numFmt w:val="lowerLetter"/>
      <w:lvlText w:val="%8."/>
      <w:lvlJc w:val="left"/>
      <w:pPr>
        <w:ind w:left="5940" w:hanging="360"/>
      </w:pPr>
    </w:lvl>
    <w:lvl w:ilvl="8" w:tplc="D612F4F2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9C77C91"/>
    <w:multiLevelType w:val="multilevel"/>
    <w:tmpl w:val="2AC8B9E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color w:val="000000"/>
      </w:rPr>
    </w:lvl>
  </w:abstractNum>
  <w:abstractNum w:abstractNumId="21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2">
    <w:nsid w:val="67DD6012"/>
    <w:multiLevelType w:val="hybridMultilevel"/>
    <w:tmpl w:val="BA24AE26"/>
    <w:lvl w:ilvl="0" w:tplc="0419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3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5"/>
  </w:num>
  <w:num w:numId="3">
    <w:abstractNumId w:val="24"/>
  </w:num>
  <w:num w:numId="4">
    <w:abstractNumId w:val="6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12"/>
  </w:num>
  <w:num w:numId="9">
    <w:abstractNumId w:val="1"/>
  </w:num>
  <w:num w:numId="10">
    <w:abstractNumId w:val="25"/>
  </w:num>
  <w:num w:numId="11">
    <w:abstractNumId w:val="2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8"/>
  </w:num>
  <w:num w:numId="15">
    <w:abstractNumId w:val="17"/>
  </w:num>
  <w:num w:numId="16">
    <w:abstractNumId w:val="14"/>
  </w:num>
  <w:num w:numId="17">
    <w:abstractNumId w:val="4"/>
  </w:num>
  <w:num w:numId="18">
    <w:abstractNumId w:val="3"/>
  </w:num>
  <w:num w:numId="19">
    <w:abstractNumId w:val="0"/>
  </w:num>
  <w:num w:numId="20">
    <w:abstractNumId w:val="8"/>
  </w:num>
  <w:num w:numId="21">
    <w:abstractNumId w:val="22"/>
  </w:num>
  <w:num w:numId="22">
    <w:abstractNumId w:val="13"/>
  </w:num>
  <w:num w:numId="23">
    <w:abstractNumId w:val="7"/>
  </w:num>
  <w:num w:numId="24">
    <w:abstractNumId w:val="20"/>
  </w:num>
  <w:num w:numId="25">
    <w:abstractNumId w:val="16"/>
  </w:num>
  <w:num w:numId="2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1D20AE"/>
    <w:rsid w:val="0003211F"/>
    <w:rsid w:val="00034C13"/>
    <w:rsid w:val="00050944"/>
    <w:rsid w:val="000512AE"/>
    <w:rsid w:val="00064CFD"/>
    <w:rsid w:val="00072D27"/>
    <w:rsid w:val="00075053"/>
    <w:rsid w:val="0008301B"/>
    <w:rsid w:val="00083265"/>
    <w:rsid w:val="000B3550"/>
    <w:rsid w:val="000C0432"/>
    <w:rsid w:val="000C7DE9"/>
    <w:rsid w:val="000D0489"/>
    <w:rsid w:val="000D4440"/>
    <w:rsid w:val="000D62F7"/>
    <w:rsid w:val="000E0881"/>
    <w:rsid w:val="000F66E0"/>
    <w:rsid w:val="0011291D"/>
    <w:rsid w:val="00113C2B"/>
    <w:rsid w:val="001223F9"/>
    <w:rsid w:val="001710C1"/>
    <w:rsid w:val="00175B3B"/>
    <w:rsid w:val="001809D9"/>
    <w:rsid w:val="00181FED"/>
    <w:rsid w:val="00193A58"/>
    <w:rsid w:val="001A7649"/>
    <w:rsid w:val="001B1621"/>
    <w:rsid w:val="001D20AE"/>
    <w:rsid w:val="00202C94"/>
    <w:rsid w:val="00205AE0"/>
    <w:rsid w:val="002256E1"/>
    <w:rsid w:val="00226069"/>
    <w:rsid w:val="002271DF"/>
    <w:rsid w:val="00236818"/>
    <w:rsid w:val="00240465"/>
    <w:rsid w:val="0025328F"/>
    <w:rsid w:val="00287A6B"/>
    <w:rsid w:val="00290706"/>
    <w:rsid w:val="00295A4F"/>
    <w:rsid w:val="002A08A0"/>
    <w:rsid w:val="002A0DB2"/>
    <w:rsid w:val="002A4270"/>
    <w:rsid w:val="002B03D7"/>
    <w:rsid w:val="002C5781"/>
    <w:rsid w:val="002D2E96"/>
    <w:rsid w:val="00313664"/>
    <w:rsid w:val="003144D0"/>
    <w:rsid w:val="0032392A"/>
    <w:rsid w:val="00347389"/>
    <w:rsid w:val="0035791C"/>
    <w:rsid w:val="00361442"/>
    <w:rsid w:val="00370CC1"/>
    <w:rsid w:val="00373E70"/>
    <w:rsid w:val="00382FD2"/>
    <w:rsid w:val="0039758F"/>
    <w:rsid w:val="003A54A2"/>
    <w:rsid w:val="003D0A9E"/>
    <w:rsid w:val="003D434A"/>
    <w:rsid w:val="003E3DA1"/>
    <w:rsid w:val="003E7460"/>
    <w:rsid w:val="00404D67"/>
    <w:rsid w:val="0043482C"/>
    <w:rsid w:val="00440A5E"/>
    <w:rsid w:val="004644E4"/>
    <w:rsid w:val="00464959"/>
    <w:rsid w:val="00481306"/>
    <w:rsid w:val="004A35C1"/>
    <w:rsid w:val="004B21B9"/>
    <w:rsid w:val="004C7280"/>
    <w:rsid w:val="004D067A"/>
    <w:rsid w:val="004F6F92"/>
    <w:rsid w:val="004F7000"/>
    <w:rsid w:val="00502E3B"/>
    <w:rsid w:val="005033AF"/>
    <w:rsid w:val="00552BA2"/>
    <w:rsid w:val="00554BF0"/>
    <w:rsid w:val="00556D1E"/>
    <w:rsid w:val="005611C8"/>
    <w:rsid w:val="005826E9"/>
    <w:rsid w:val="00586E49"/>
    <w:rsid w:val="005921DF"/>
    <w:rsid w:val="005A1E7F"/>
    <w:rsid w:val="005A2A03"/>
    <w:rsid w:val="005A534D"/>
    <w:rsid w:val="005A5AED"/>
    <w:rsid w:val="005E1E95"/>
    <w:rsid w:val="005F74EF"/>
    <w:rsid w:val="00615997"/>
    <w:rsid w:val="00624878"/>
    <w:rsid w:val="00625842"/>
    <w:rsid w:val="00631C9D"/>
    <w:rsid w:val="00641463"/>
    <w:rsid w:val="00656615"/>
    <w:rsid w:val="00657F44"/>
    <w:rsid w:val="00664955"/>
    <w:rsid w:val="00667C98"/>
    <w:rsid w:val="006759B0"/>
    <w:rsid w:val="00676069"/>
    <w:rsid w:val="00676FFF"/>
    <w:rsid w:val="006771A6"/>
    <w:rsid w:val="006933D9"/>
    <w:rsid w:val="006958E6"/>
    <w:rsid w:val="00696C72"/>
    <w:rsid w:val="006A11FA"/>
    <w:rsid w:val="006B4C23"/>
    <w:rsid w:val="006C25CB"/>
    <w:rsid w:val="006F1457"/>
    <w:rsid w:val="00704AAF"/>
    <w:rsid w:val="007068A5"/>
    <w:rsid w:val="00714889"/>
    <w:rsid w:val="0072185E"/>
    <w:rsid w:val="007271A8"/>
    <w:rsid w:val="0074033B"/>
    <w:rsid w:val="00745793"/>
    <w:rsid w:val="00752075"/>
    <w:rsid w:val="00762DA7"/>
    <w:rsid w:val="00764787"/>
    <w:rsid w:val="007648D0"/>
    <w:rsid w:val="00784D13"/>
    <w:rsid w:val="00785AE5"/>
    <w:rsid w:val="00790306"/>
    <w:rsid w:val="007B12ED"/>
    <w:rsid w:val="007C16B4"/>
    <w:rsid w:val="007D19BC"/>
    <w:rsid w:val="007F43F4"/>
    <w:rsid w:val="007F4A8B"/>
    <w:rsid w:val="007F6053"/>
    <w:rsid w:val="00806953"/>
    <w:rsid w:val="008103DF"/>
    <w:rsid w:val="0082441C"/>
    <w:rsid w:val="00837BF8"/>
    <w:rsid w:val="008452B8"/>
    <w:rsid w:val="0085467C"/>
    <w:rsid w:val="008579EC"/>
    <w:rsid w:val="0086604B"/>
    <w:rsid w:val="0086784D"/>
    <w:rsid w:val="00873634"/>
    <w:rsid w:val="00880736"/>
    <w:rsid w:val="00883689"/>
    <w:rsid w:val="0089156F"/>
    <w:rsid w:val="008A2946"/>
    <w:rsid w:val="008A4AD2"/>
    <w:rsid w:val="008C43F9"/>
    <w:rsid w:val="008C4D06"/>
    <w:rsid w:val="008D1A49"/>
    <w:rsid w:val="008E2853"/>
    <w:rsid w:val="008F06CC"/>
    <w:rsid w:val="008F7BB8"/>
    <w:rsid w:val="00902943"/>
    <w:rsid w:val="00906FEF"/>
    <w:rsid w:val="009269C1"/>
    <w:rsid w:val="00933B36"/>
    <w:rsid w:val="009510C4"/>
    <w:rsid w:val="00957CFC"/>
    <w:rsid w:val="0097282E"/>
    <w:rsid w:val="009728D0"/>
    <w:rsid w:val="0099614E"/>
    <w:rsid w:val="00996573"/>
    <w:rsid w:val="00996D42"/>
    <w:rsid w:val="009A12D9"/>
    <w:rsid w:val="009B727A"/>
    <w:rsid w:val="009C509E"/>
    <w:rsid w:val="009E2DD0"/>
    <w:rsid w:val="009E70DC"/>
    <w:rsid w:val="009F63B5"/>
    <w:rsid w:val="00A1415B"/>
    <w:rsid w:val="00A14662"/>
    <w:rsid w:val="00A14E23"/>
    <w:rsid w:val="00A27C4B"/>
    <w:rsid w:val="00A62418"/>
    <w:rsid w:val="00A6449D"/>
    <w:rsid w:val="00A73431"/>
    <w:rsid w:val="00A75D54"/>
    <w:rsid w:val="00A763B6"/>
    <w:rsid w:val="00A836A1"/>
    <w:rsid w:val="00A84059"/>
    <w:rsid w:val="00A84D89"/>
    <w:rsid w:val="00AA3888"/>
    <w:rsid w:val="00AB2452"/>
    <w:rsid w:val="00AD3854"/>
    <w:rsid w:val="00AE5EDC"/>
    <w:rsid w:val="00AF744F"/>
    <w:rsid w:val="00B00AD6"/>
    <w:rsid w:val="00B0372C"/>
    <w:rsid w:val="00B22700"/>
    <w:rsid w:val="00B23B32"/>
    <w:rsid w:val="00B36108"/>
    <w:rsid w:val="00B4553E"/>
    <w:rsid w:val="00B65CE4"/>
    <w:rsid w:val="00B72E2A"/>
    <w:rsid w:val="00B8134F"/>
    <w:rsid w:val="00B93558"/>
    <w:rsid w:val="00B96005"/>
    <w:rsid w:val="00BA2AFD"/>
    <w:rsid w:val="00BB0060"/>
    <w:rsid w:val="00BB0E14"/>
    <w:rsid w:val="00BB1E71"/>
    <w:rsid w:val="00BC1EC1"/>
    <w:rsid w:val="00BC42D2"/>
    <w:rsid w:val="00BD6D20"/>
    <w:rsid w:val="00BE1ABB"/>
    <w:rsid w:val="00BE3C2E"/>
    <w:rsid w:val="00BF229B"/>
    <w:rsid w:val="00BF481D"/>
    <w:rsid w:val="00C14644"/>
    <w:rsid w:val="00C14EA4"/>
    <w:rsid w:val="00C25683"/>
    <w:rsid w:val="00C353FD"/>
    <w:rsid w:val="00C53B2F"/>
    <w:rsid w:val="00C7493C"/>
    <w:rsid w:val="00C810AC"/>
    <w:rsid w:val="00C82AE1"/>
    <w:rsid w:val="00C82C5C"/>
    <w:rsid w:val="00CA0589"/>
    <w:rsid w:val="00CA3D4E"/>
    <w:rsid w:val="00CA3F75"/>
    <w:rsid w:val="00CC3E64"/>
    <w:rsid w:val="00CD2515"/>
    <w:rsid w:val="00CD2D63"/>
    <w:rsid w:val="00CE06BD"/>
    <w:rsid w:val="00CF046F"/>
    <w:rsid w:val="00CF1305"/>
    <w:rsid w:val="00CF66AB"/>
    <w:rsid w:val="00D008D9"/>
    <w:rsid w:val="00D1623E"/>
    <w:rsid w:val="00D331C4"/>
    <w:rsid w:val="00D370C2"/>
    <w:rsid w:val="00D4637D"/>
    <w:rsid w:val="00D55FC6"/>
    <w:rsid w:val="00D6007B"/>
    <w:rsid w:val="00D853E9"/>
    <w:rsid w:val="00D92DA6"/>
    <w:rsid w:val="00DB58EB"/>
    <w:rsid w:val="00DC5C3F"/>
    <w:rsid w:val="00DC7216"/>
    <w:rsid w:val="00DD58AB"/>
    <w:rsid w:val="00DE5D7B"/>
    <w:rsid w:val="00DF119F"/>
    <w:rsid w:val="00E2230A"/>
    <w:rsid w:val="00E25D12"/>
    <w:rsid w:val="00E312E2"/>
    <w:rsid w:val="00E51FAC"/>
    <w:rsid w:val="00E67791"/>
    <w:rsid w:val="00E70C85"/>
    <w:rsid w:val="00E8272B"/>
    <w:rsid w:val="00E95119"/>
    <w:rsid w:val="00E95771"/>
    <w:rsid w:val="00E97C00"/>
    <w:rsid w:val="00EA2AAF"/>
    <w:rsid w:val="00EB3081"/>
    <w:rsid w:val="00EC3F12"/>
    <w:rsid w:val="00ED455A"/>
    <w:rsid w:val="00EE1245"/>
    <w:rsid w:val="00EF32EB"/>
    <w:rsid w:val="00EF463B"/>
    <w:rsid w:val="00EF67C1"/>
    <w:rsid w:val="00F00605"/>
    <w:rsid w:val="00F069F3"/>
    <w:rsid w:val="00F17879"/>
    <w:rsid w:val="00F32B93"/>
    <w:rsid w:val="00F41AC3"/>
    <w:rsid w:val="00F73063"/>
    <w:rsid w:val="00F73EB0"/>
    <w:rsid w:val="00F933E7"/>
    <w:rsid w:val="00FA326F"/>
    <w:rsid w:val="00FB2E81"/>
    <w:rsid w:val="00FC150B"/>
    <w:rsid w:val="00FC5BDA"/>
    <w:rsid w:val="00FC7820"/>
    <w:rsid w:val="00FD6680"/>
    <w:rsid w:val="00FE0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771"/>
  </w:style>
  <w:style w:type="paragraph" w:styleId="1">
    <w:name w:val="heading 1"/>
    <w:basedOn w:val="a"/>
    <w:next w:val="a"/>
    <w:link w:val="10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82C5C"/>
    <w:pPr>
      <w:keepNext/>
      <w:keepLines/>
      <w:spacing w:before="320" w:line="259" w:lineRule="auto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C82C5C"/>
    <w:pPr>
      <w:keepNext/>
      <w:keepLines/>
      <w:spacing w:before="320" w:line="259" w:lineRule="auto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C82C5C"/>
    <w:pPr>
      <w:keepNext/>
      <w:keepLines/>
      <w:spacing w:before="320" w:line="259" w:lineRule="auto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C82C5C"/>
    <w:pPr>
      <w:keepNext/>
      <w:keepLines/>
      <w:spacing w:before="320" w:line="259" w:lineRule="auto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C82C5C"/>
    <w:pPr>
      <w:keepNext/>
      <w:keepLines/>
      <w:spacing w:before="320" w:line="259" w:lineRule="auto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aliases w:val="Без интервал,для таблиц,No Spacing,Максим,мой,МОЙ,Без интервала 111,МММ,МОЙ МОЙ,Основной,Основа"/>
    <w:link w:val="ab"/>
    <w:uiPriority w:val="1"/>
    <w:qFormat/>
    <w:rsid w:val="00B72E2A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0"/>
    <w:link w:val="ac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0"/>
    <w:link w:val="ae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qFormat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0"/>
    <w:link w:val="af1"/>
    <w:uiPriority w:val="99"/>
    <w:rsid w:val="002B03D7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B03D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2B03D7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8">
    <w:name w:val="Strong"/>
    <w:basedOn w:val="a0"/>
    <w:uiPriority w:val="22"/>
    <w:qFormat/>
    <w:rsid w:val="002B03D7"/>
    <w:rPr>
      <w:b/>
      <w:bCs/>
    </w:rPr>
  </w:style>
  <w:style w:type="paragraph" w:styleId="af9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1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b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c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b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C82C5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2C5C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C82C5C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C82C5C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C82C5C"/>
    <w:rPr>
      <w:rFonts w:ascii="Arial" w:eastAsia="Arial" w:hAnsi="Arial" w:cs="Arial"/>
      <w:i/>
      <w:iCs/>
      <w:sz w:val="21"/>
      <w:szCs w:val="21"/>
    </w:rPr>
  </w:style>
  <w:style w:type="table" w:customStyle="1" w:styleId="91">
    <w:name w:val="Сетка таблицы9"/>
    <w:basedOn w:val="a1"/>
    <w:next w:val="a3"/>
    <w:rsid w:val="00C82C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"/>
    <w:link w:val="ConsPlusNormal0"/>
    <w:locked/>
    <w:rsid w:val="00C82C5C"/>
    <w:rPr>
      <w:rFonts w:ascii="Times New Roman" w:eastAsia="Times New Roman" w:hAnsi="Times New Roman" w:cs="Calibri"/>
    </w:rPr>
  </w:style>
  <w:style w:type="paragraph" w:customStyle="1" w:styleId="ConsPlusNormal0">
    <w:name w:val="ConsPlusNormal"/>
    <w:link w:val="ConsPlusNormal"/>
    <w:qFormat/>
    <w:rsid w:val="00C82C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Calibri"/>
    </w:rPr>
  </w:style>
  <w:style w:type="character" w:customStyle="1" w:styleId="Heading1Char">
    <w:name w:val="Heading 1 Char"/>
    <w:uiPriority w:val="9"/>
    <w:rsid w:val="00C82C5C"/>
    <w:rPr>
      <w:rFonts w:ascii="Arial" w:eastAsia="Arial" w:hAnsi="Arial" w:cs="Arial"/>
      <w:sz w:val="40"/>
      <w:szCs w:val="40"/>
    </w:rPr>
  </w:style>
  <w:style w:type="paragraph" w:customStyle="1" w:styleId="afd">
    <w:basedOn w:val="a"/>
    <w:next w:val="a"/>
    <w:uiPriority w:val="10"/>
    <w:qFormat/>
    <w:rsid w:val="00C82C5C"/>
    <w:pPr>
      <w:spacing w:before="300" w:line="259" w:lineRule="auto"/>
      <w:contextualSpacing/>
    </w:pPr>
    <w:rPr>
      <w:rFonts w:ascii="Calibri" w:eastAsia="Calibri" w:hAnsi="Calibri" w:cs="Times New Roman"/>
      <w:sz w:val="48"/>
      <w:szCs w:val="48"/>
    </w:rPr>
  </w:style>
  <w:style w:type="character" w:customStyle="1" w:styleId="afe">
    <w:name w:val="Название Знак"/>
    <w:link w:val="aff"/>
    <w:uiPriority w:val="10"/>
    <w:rsid w:val="00C82C5C"/>
    <w:rPr>
      <w:sz w:val="48"/>
      <w:szCs w:val="48"/>
    </w:rPr>
  </w:style>
  <w:style w:type="paragraph" w:styleId="aff0">
    <w:name w:val="Subtitle"/>
    <w:basedOn w:val="a"/>
    <w:next w:val="a"/>
    <w:link w:val="aff1"/>
    <w:uiPriority w:val="11"/>
    <w:qFormat/>
    <w:rsid w:val="00C82C5C"/>
    <w:pPr>
      <w:spacing w:before="200" w:line="259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aff1">
    <w:name w:val="Подзаголовок Знак"/>
    <w:basedOn w:val="a0"/>
    <w:link w:val="aff0"/>
    <w:uiPriority w:val="11"/>
    <w:rsid w:val="00C82C5C"/>
    <w:rPr>
      <w:rFonts w:ascii="Calibri" w:eastAsia="Calibri" w:hAnsi="Calibri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C82C5C"/>
    <w:pPr>
      <w:spacing w:after="160" w:line="259" w:lineRule="auto"/>
      <w:ind w:left="720" w:right="720"/>
    </w:pPr>
    <w:rPr>
      <w:rFonts w:ascii="Calibri" w:eastAsia="Calibri" w:hAnsi="Calibri" w:cs="Times New Roman"/>
      <w:i/>
    </w:rPr>
  </w:style>
  <w:style w:type="character" w:customStyle="1" w:styleId="22">
    <w:name w:val="Цитата 2 Знак"/>
    <w:basedOn w:val="a0"/>
    <w:link w:val="21"/>
    <w:uiPriority w:val="29"/>
    <w:rsid w:val="00C82C5C"/>
    <w:rPr>
      <w:rFonts w:ascii="Calibri" w:eastAsia="Calibri" w:hAnsi="Calibri" w:cs="Times New Roman"/>
      <w:i/>
    </w:rPr>
  </w:style>
  <w:style w:type="paragraph" w:styleId="aff2">
    <w:name w:val="Intense Quote"/>
    <w:basedOn w:val="a"/>
    <w:next w:val="a"/>
    <w:link w:val="aff3"/>
    <w:uiPriority w:val="30"/>
    <w:qFormat/>
    <w:rsid w:val="00C82C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/>
    </w:pPr>
    <w:rPr>
      <w:rFonts w:ascii="Calibri" w:eastAsia="Calibri" w:hAnsi="Calibri" w:cs="Times New Roman"/>
      <w:i/>
    </w:rPr>
  </w:style>
  <w:style w:type="character" w:customStyle="1" w:styleId="aff3">
    <w:name w:val="Выделенная цитата Знак"/>
    <w:basedOn w:val="a0"/>
    <w:link w:val="aff2"/>
    <w:uiPriority w:val="30"/>
    <w:rsid w:val="00C82C5C"/>
    <w:rPr>
      <w:rFonts w:ascii="Calibri" w:eastAsia="Calibri" w:hAnsi="Calibri" w:cs="Times New Roman"/>
      <w:i/>
      <w:shd w:val="clear" w:color="auto" w:fill="F2F2F2"/>
    </w:rPr>
  </w:style>
  <w:style w:type="character" w:customStyle="1" w:styleId="FooterChar">
    <w:name w:val="Footer Char"/>
    <w:basedOn w:val="a0"/>
    <w:uiPriority w:val="99"/>
    <w:rsid w:val="00C82C5C"/>
  </w:style>
  <w:style w:type="paragraph" w:styleId="aff4">
    <w:name w:val="caption"/>
    <w:basedOn w:val="a"/>
    <w:next w:val="a"/>
    <w:uiPriority w:val="35"/>
    <w:semiHidden/>
    <w:unhideWhenUsed/>
    <w:qFormat/>
    <w:rsid w:val="00C82C5C"/>
    <w:pPr>
      <w:spacing w:after="160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table" w:customStyle="1" w:styleId="TableGridLight">
    <w:name w:val="Table Grid Light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C82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f5">
    <w:name w:val="footnote text"/>
    <w:basedOn w:val="a"/>
    <w:link w:val="aff6"/>
    <w:uiPriority w:val="99"/>
    <w:semiHidden/>
    <w:unhideWhenUsed/>
    <w:rsid w:val="00C82C5C"/>
    <w:pPr>
      <w:spacing w:after="40" w:line="240" w:lineRule="auto"/>
    </w:pPr>
    <w:rPr>
      <w:rFonts w:ascii="Calibri" w:eastAsia="Calibri" w:hAnsi="Calibri" w:cs="Times New Roman"/>
      <w:sz w:val="18"/>
    </w:rPr>
  </w:style>
  <w:style w:type="character" w:customStyle="1" w:styleId="aff6">
    <w:name w:val="Текст сноски Знак"/>
    <w:basedOn w:val="a0"/>
    <w:link w:val="aff5"/>
    <w:uiPriority w:val="99"/>
    <w:semiHidden/>
    <w:rsid w:val="00C82C5C"/>
    <w:rPr>
      <w:rFonts w:ascii="Calibri" w:eastAsia="Calibri" w:hAnsi="Calibri" w:cs="Times New Roman"/>
      <w:sz w:val="18"/>
    </w:rPr>
  </w:style>
  <w:style w:type="character" w:styleId="aff7">
    <w:name w:val="footnote reference"/>
    <w:uiPriority w:val="99"/>
    <w:unhideWhenUsed/>
    <w:rsid w:val="00C82C5C"/>
    <w:rPr>
      <w:vertAlign w:val="superscript"/>
    </w:rPr>
  </w:style>
  <w:style w:type="paragraph" w:styleId="aff8">
    <w:name w:val="endnote text"/>
    <w:basedOn w:val="a"/>
    <w:link w:val="aff9"/>
    <w:uiPriority w:val="99"/>
    <w:semiHidden/>
    <w:unhideWhenUsed/>
    <w:rsid w:val="00C82C5C"/>
    <w:pPr>
      <w:spacing w:after="0" w:line="240" w:lineRule="auto"/>
    </w:pPr>
    <w:rPr>
      <w:rFonts w:ascii="Calibri" w:eastAsia="Calibri" w:hAnsi="Calibri" w:cs="Times New Roman"/>
      <w:sz w:val="20"/>
    </w:rPr>
  </w:style>
  <w:style w:type="character" w:customStyle="1" w:styleId="aff9">
    <w:name w:val="Текст концевой сноски Знак"/>
    <w:basedOn w:val="a0"/>
    <w:link w:val="aff8"/>
    <w:uiPriority w:val="99"/>
    <w:semiHidden/>
    <w:rsid w:val="00C82C5C"/>
    <w:rPr>
      <w:rFonts w:ascii="Calibri" w:eastAsia="Calibri" w:hAnsi="Calibri" w:cs="Times New Roman"/>
      <w:sz w:val="20"/>
    </w:rPr>
  </w:style>
  <w:style w:type="character" w:styleId="affa">
    <w:name w:val="endnote reference"/>
    <w:uiPriority w:val="99"/>
    <w:semiHidden/>
    <w:unhideWhenUsed/>
    <w:rsid w:val="00C82C5C"/>
    <w:rPr>
      <w:vertAlign w:val="superscript"/>
    </w:rPr>
  </w:style>
  <w:style w:type="paragraph" w:styleId="17">
    <w:name w:val="toc 1"/>
    <w:basedOn w:val="a"/>
    <w:next w:val="a"/>
    <w:uiPriority w:val="39"/>
    <w:unhideWhenUsed/>
    <w:rsid w:val="00C82C5C"/>
    <w:pPr>
      <w:spacing w:after="57" w:line="259" w:lineRule="auto"/>
    </w:pPr>
    <w:rPr>
      <w:rFonts w:ascii="Calibri" w:eastAsia="Calibri" w:hAnsi="Calibri" w:cs="Times New Roman"/>
    </w:rPr>
  </w:style>
  <w:style w:type="paragraph" w:styleId="23">
    <w:name w:val="toc 2"/>
    <w:basedOn w:val="a"/>
    <w:next w:val="a"/>
    <w:uiPriority w:val="39"/>
    <w:unhideWhenUsed/>
    <w:rsid w:val="00C82C5C"/>
    <w:pPr>
      <w:spacing w:after="57" w:line="259" w:lineRule="auto"/>
      <w:ind w:left="283"/>
    </w:pPr>
    <w:rPr>
      <w:rFonts w:ascii="Calibri" w:eastAsia="Calibri" w:hAnsi="Calibri" w:cs="Times New Roman"/>
    </w:rPr>
  </w:style>
  <w:style w:type="paragraph" w:styleId="32">
    <w:name w:val="toc 3"/>
    <w:basedOn w:val="a"/>
    <w:next w:val="a"/>
    <w:uiPriority w:val="39"/>
    <w:unhideWhenUsed/>
    <w:rsid w:val="00C82C5C"/>
    <w:pPr>
      <w:spacing w:after="57" w:line="259" w:lineRule="auto"/>
      <w:ind w:left="567"/>
    </w:pPr>
    <w:rPr>
      <w:rFonts w:ascii="Calibri" w:eastAsia="Calibri" w:hAnsi="Calibri" w:cs="Times New Roman"/>
    </w:rPr>
  </w:style>
  <w:style w:type="paragraph" w:styleId="42">
    <w:name w:val="toc 4"/>
    <w:basedOn w:val="a"/>
    <w:next w:val="a"/>
    <w:uiPriority w:val="39"/>
    <w:unhideWhenUsed/>
    <w:rsid w:val="00C82C5C"/>
    <w:pPr>
      <w:spacing w:after="57" w:line="259" w:lineRule="auto"/>
      <w:ind w:left="850"/>
    </w:pPr>
    <w:rPr>
      <w:rFonts w:ascii="Calibri" w:eastAsia="Calibri" w:hAnsi="Calibri" w:cs="Times New Roman"/>
    </w:rPr>
  </w:style>
  <w:style w:type="paragraph" w:styleId="52">
    <w:name w:val="toc 5"/>
    <w:basedOn w:val="a"/>
    <w:next w:val="a"/>
    <w:uiPriority w:val="39"/>
    <w:unhideWhenUsed/>
    <w:rsid w:val="00C82C5C"/>
    <w:pPr>
      <w:spacing w:after="57" w:line="259" w:lineRule="auto"/>
      <w:ind w:left="1134"/>
    </w:pPr>
    <w:rPr>
      <w:rFonts w:ascii="Calibri" w:eastAsia="Calibri" w:hAnsi="Calibri" w:cs="Times New Roman"/>
    </w:rPr>
  </w:style>
  <w:style w:type="paragraph" w:styleId="61">
    <w:name w:val="toc 6"/>
    <w:basedOn w:val="a"/>
    <w:next w:val="a"/>
    <w:uiPriority w:val="39"/>
    <w:unhideWhenUsed/>
    <w:rsid w:val="00C82C5C"/>
    <w:pPr>
      <w:spacing w:after="57" w:line="259" w:lineRule="auto"/>
      <w:ind w:left="1417"/>
    </w:pPr>
    <w:rPr>
      <w:rFonts w:ascii="Calibri" w:eastAsia="Calibri" w:hAnsi="Calibri" w:cs="Times New Roman"/>
    </w:rPr>
  </w:style>
  <w:style w:type="paragraph" w:styleId="71">
    <w:name w:val="toc 7"/>
    <w:basedOn w:val="a"/>
    <w:next w:val="a"/>
    <w:uiPriority w:val="39"/>
    <w:unhideWhenUsed/>
    <w:rsid w:val="00C82C5C"/>
    <w:pPr>
      <w:spacing w:after="57" w:line="259" w:lineRule="auto"/>
      <w:ind w:left="1701"/>
    </w:pPr>
    <w:rPr>
      <w:rFonts w:ascii="Calibri" w:eastAsia="Calibri" w:hAnsi="Calibri" w:cs="Times New Roman"/>
    </w:rPr>
  </w:style>
  <w:style w:type="paragraph" w:styleId="81">
    <w:name w:val="toc 8"/>
    <w:basedOn w:val="a"/>
    <w:next w:val="a"/>
    <w:uiPriority w:val="39"/>
    <w:unhideWhenUsed/>
    <w:rsid w:val="00C82C5C"/>
    <w:pPr>
      <w:spacing w:after="57" w:line="259" w:lineRule="auto"/>
      <w:ind w:left="1984"/>
    </w:pPr>
    <w:rPr>
      <w:rFonts w:ascii="Calibri" w:eastAsia="Calibri" w:hAnsi="Calibri" w:cs="Times New Roman"/>
    </w:rPr>
  </w:style>
  <w:style w:type="paragraph" w:styleId="92">
    <w:name w:val="toc 9"/>
    <w:basedOn w:val="a"/>
    <w:next w:val="a"/>
    <w:uiPriority w:val="39"/>
    <w:unhideWhenUsed/>
    <w:rsid w:val="00C82C5C"/>
    <w:pPr>
      <w:spacing w:after="57" w:line="259" w:lineRule="auto"/>
      <w:ind w:left="2268"/>
    </w:pPr>
    <w:rPr>
      <w:rFonts w:ascii="Calibri" w:eastAsia="Calibri" w:hAnsi="Calibri" w:cs="Times New Roman"/>
    </w:rPr>
  </w:style>
  <w:style w:type="paragraph" w:styleId="affb">
    <w:name w:val="TOC Heading"/>
    <w:uiPriority w:val="39"/>
    <w:unhideWhenUsed/>
    <w:rsid w:val="00C82C5C"/>
    <w:pPr>
      <w:spacing w:after="160" w:line="259" w:lineRule="auto"/>
    </w:pPr>
    <w:rPr>
      <w:rFonts w:ascii="Calibri" w:eastAsia="Calibri" w:hAnsi="Calibri" w:cs="Times New Roman"/>
    </w:rPr>
  </w:style>
  <w:style w:type="paragraph" w:styleId="affc">
    <w:name w:val="table of figures"/>
    <w:basedOn w:val="a"/>
    <w:next w:val="a"/>
    <w:uiPriority w:val="99"/>
    <w:unhideWhenUsed/>
    <w:rsid w:val="00C82C5C"/>
    <w:pPr>
      <w:spacing w:after="0" w:line="259" w:lineRule="auto"/>
    </w:pPr>
    <w:rPr>
      <w:rFonts w:ascii="Calibri" w:eastAsia="Calibri" w:hAnsi="Calibri" w:cs="Times New Roman"/>
    </w:rPr>
  </w:style>
  <w:style w:type="paragraph" w:customStyle="1" w:styleId="-">
    <w:name w:val="-"/>
    <w:rsid w:val="00C82C5C"/>
    <w:pPr>
      <w:tabs>
        <w:tab w:val="left" w:pos="0"/>
      </w:tabs>
      <w:suppressAutoHyphens/>
      <w:spacing w:after="0" w:line="240" w:lineRule="auto"/>
      <w:ind w:left="568" w:hanging="284"/>
    </w:pPr>
    <w:rPr>
      <w:rFonts w:ascii="Liberation Serif" w:eastAsia="Droid Sans Fallback" w:hAnsi="Liberation Serif" w:cs="Liberation Serif"/>
      <w:color w:val="000000"/>
      <w:sz w:val="24"/>
      <w:szCs w:val="24"/>
      <w:lang w:eastAsia="zh-CN" w:bidi="hi-IN"/>
    </w:rPr>
  </w:style>
  <w:style w:type="paragraph" w:customStyle="1" w:styleId="affd">
    <w:name w:val="&quot;&quot;"/>
    <w:basedOn w:val="a"/>
    <w:rsid w:val="00C82C5C"/>
    <w:pPr>
      <w:widowControl w:val="0"/>
      <w:tabs>
        <w:tab w:val="left" w:pos="2268"/>
      </w:tabs>
      <w:suppressAutoHyphens/>
      <w:spacing w:after="0" w:line="240" w:lineRule="auto"/>
      <w:ind w:left="1134" w:hanging="397"/>
      <w:jc w:val="both"/>
    </w:pPr>
    <w:rPr>
      <w:rFonts w:ascii="Liberation Serif" w:eastAsia="Droid Sans Fallback" w:hAnsi="Liberation Serif" w:cs="Liberation Serif"/>
      <w:color w:val="000000"/>
      <w:sz w:val="24"/>
      <w:szCs w:val="24"/>
      <w:lang w:eastAsia="zh-CN" w:bidi="hi-IN"/>
    </w:rPr>
  </w:style>
  <w:style w:type="paragraph" w:customStyle="1" w:styleId="affe">
    <w:name w:val="Текст в заданном формате"/>
    <w:basedOn w:val="a"/>
    <w:rsid w:val="00C82C5C"/>
    <w:pPr>
      <w:widowControl w:val="0"/>
      <w:suppressAutoHyphens/>
      <w:spacing w:after="0" w:line="240" w:lineRule="auto"/>
    </w:pPr>
    <w:rPr>
      <w:rFonts w:ascii="Liberation Mono" w:eastAsia="Droid Sans Fallback" w:hAnsi="Liberation Mono" w:cs="Liberation Mono"/>
      <w:color w:val="00000A"/>
      <w:sz w:val="24"/>
      <w:szCs w:val="24"/>
      <w:lang w:eastAsia="zh-CN" w:bidi="hi-IN"/>
    </w:rPr>
  </w:style>
  <w:style w:type="character" w:customStyle="1" w:styleId="heading10">
    <w:name w:val="heading 10"/>
    <w:rsid w:val="00C82C5C"/>
    <w:rPr>
      <w:b/>
      <w:bCs/>
      <w:sz w:val="51"/>
      <w:szCs w:val="51"/>
      <w:lang w:bidi="ar-SA"/>
    </w:rPr>
  </w:style>
  <w:style w:type="paragraph" w:styleId="24">
    <w:name w:val="Body Text 2"/>
    <w:basedOn w:val="a"/>
    <w:link w:val="25"/>
    <w:uiPriority w:val="99"/>
    <w:semiHidden/>
    <w:unhideWhenUsed/>
    <w:rsid w:val="00C82C5C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5">
    <w:name w:val="Основной текст 2 Знак"/>
    <w:basedOn w:val="a0"/>
    <w:link w:val="24"/>
    <w:uiPriority w:val="99"/>
    <w:semiHidden/>
    <w:rsid w:val="00C82C5C"/>
    <w:rPr>
      <w:rFonts w:ascii="Calibri" w:eastAsia="Calibri" w:hAnsi="Calibri" w:cs="Times New Roman"/>
    </w:rPr>
  </w:style>
  <w:style w:type="character" w:customStyle="1" w:styleId="ab">
    <w:name w:val="Без интервала Знак"/>
    <w:aliases w:val="Без интервал Знак,для таблиц Знак,No Spacing Знак,Максим Знак,мой Знак,МОЙ Знак,Без интервала 111 Знак,МММ Знак,МОЙ МОЙ Знак,Основной Знак,Основа Знак"/>
    <w:link w:val="aa"/>
    <w:uiPriority w:val="1"/>
    <w:locked/>
    <w:rsid w:val="00C82C5C"/>
  </w:style>
  <w:style w:type="paragraph" w:customStyle="1" w:styleId="26">
    <w:name w:val="Без интервала2"/>
    <w:basedOn w:val="a"/>
    <w:qFormat/>
    <w:rsid w:val="00C82C5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f">
    <w:name w:val="Title"/>
    <w:basedOn w:val="a"/>
    <w:next w:val="a"/>
    <w:link w:val="afe"/>
    <w:uiPriority w:val="10"/>
    <w:qFormat/>
    <w:rsid w:val="00C82C5C"/>
    <w:pPr>
      <w:spacing w:after="0" w:line="240" w:lineRule="auto"/>
      <w:contextualSpacing/>
    </w:pPr>
    <w:rPr>
      <w:sz w:val="48"/>
      <w:szCs w:val="48"/>
    </w:rPr>
  </w:style>
  <w:style w:type="character" w:customStyle="1" w:styleId="afff">
    <w:name w:val="Заголовок Знак"/>
    <w:basedOn w:val="a0"/>
    <w:uiPriority w:val="10"/>
    <w:rsid w:val="00C82C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72">
    <w:name w:val="Основной шрифт абзаца7"/>
    <w:rsid w:val="00EE1245"/>
  </w:style>
  <w:style w:type="paragraph" w:customStyle="1" w:styleId="ConsNormal">
    <w:name w:val="ConsNormal"/>
    <w:link w:val="ConsNormal0"/>
    <w:rsid w:val="009C509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9C509E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50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5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233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3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2026-02-11T06:22:00Z</dcterms:created>
  <dcterms:modified xsi:type="dcterms:W3CDTF">2026-06-16T14:00:00Z</dcterms:modified>
</cp:coreProperties>
</file>