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F90" w:rsidRDefault="00A36F90" w:rsidP="00A36F90">
      <w:pPr>
        <w:tabs>
          <w:tab w:val="left" w:pos="993"/>
        </w:tabs>
        <w:autoSpaceDE w:val="0"/>
        <w:autoSpaceDN w:val="0"/>
        <w:adjustRightInd w:val="0"/>
        <w:rPr>
          <w:rFonts w:eastAsia="Courier New"/>
          <w:b/>
          <w:color w:val="333399"/>
          <w:sz w:val="28"/>
          <w:szCs w:val="28"/>
          <w:lang w:bidi="ru-RU"/>
        </w:rPr>
      </w:pPr>
    </w:p>
    <w:p w:rsidR="009C5245" w:rsidRPr="009C5245" w:rsidRDefault="004A49A4" w:rsidP="004A49A4">
      <w:pPr>
        <w:tabs>
          <w:tab w:val="left" w:pos="993"/>
        </w:tabs>
        <w:autoSpaceDE w:val="0"/>
        <w:autoSpaceDN w:val="0"/>
        <w:adjustRightInd w:val="0"/>
        <w:jc w:val="right"/>
        <w:rPr>
          <w:rFonts w:eastAsia="Courier New"/>
          <w:b/>
          <w:color w:val="333399"/>
          <w:sz w:val="28"/>
          <w:szCs w:val="28"/>
          <w:lang w:bidi="ru-RU"/>
        </w:rPr>
      </w:pPr>
      <w:r>
        <w:rPr>
          <w:rFonts w:eastAsia="Courier New"/>
          <w:b/>
          <w:color w:val="333399"/>
          <w:sz w:val="28"/>
          <w:szCs w:val="28"/>
          <w:lang w:bidi="ru-RU"/>
        </w:rPr>
        <w:t>ПРОЕКТ</w:t>
      </w:r>
    </w:p>
    <w:p w:rsidR="009C5245" w:rsidRPr="009C5245" w:rsidRDefault="009C5245" w:rsidP="009C5245">
      <w:pPr>
        <w:tabs>
          <w:tab w:val="center" w:leader="dot" w:pos="9072"/>
        </w:tabs>
        <w:ind w:right="22"/>
        <w:jc w:val="center"/>
        <w:rPr>
          <w:b/>
        </w:rPr>
      </w:pPr>
    </w:p>
    <w:p w:rsidR="009C5245" w:rsidRDefault="000F3D65" w:rsidP="009C5245">
      <w:pPr>
        <w:widowControl w:val="0"/>
        <w:jc w:val="center"/>
        <w:rPr>
          <w:rFonts w:eastAsia="Courier New"/>
          <w:b/>
          <w:bCs/>
          <w:color w:val="000000"/>
          <w:sz w:val="22"/>
          <w:szCs w:val="22"/>
          <w:lang w:bidi="ru-RU"/>
        </w:rPr>
      </w:pPr>
      <w:r>
        <w:rPr>
          <w:rFonts w:eastAsia="Courier New"/>
          <w:b/>
          <w:bCs/>
          <w:color w:val="000000"/>
          <w:sz w:val="22"/>
          <w:szCs w:val="22"/>
          <w:lang w:bidi="ru-RU"/>
        </w:rPr>
        <w:t>Контракт</w:t>
      </w:r>
      <w:r w:rsidR="009C5245" w:rsidRPr="009C5245">
        <w:rPr>
          <w:rFonts w:eastAsia="Courier New"/>
          <w:b/>
          <w:bCs/>
          <w:color w:val="000000"/>
          <w:sz w:val="22"/>
          <w:szCs w:val="22"/>
          <w:lang w:bidi="ru-RU"/>
        </w:rPr>
        <w:t xml:space="preserve"> № _______</w:t>
      </w:r>
    </w:p>
    <w:p w:rsidR="009209E0" w:rsidRDefault="009209E0" w:rsidP="00410A5F">
      <w:pPr>
        <w:widowControl w:val="0"/>
        <w:jc w:val="center"/>
        <w:rPr>
          <w:b/>
          <w:lang w:eastAsia="x-none"/>
        </w:rPr>
      </w:pPr>
    </w:p>
    <w:p w:rsidR="00FC346D" w:rsidRPr="00FC346D" w:rsidRDefault="00FC346D" w:rsidP="00410A5F">
      <w:pPr>
        <w:widowControl w:val="0"/>
        <w:jc w:val="center"/>
        <w:rPr>
          <w:rFonts w:eastAsia="Courier New"/>
          <w:bCs/>
          <w:color w:val="000000"/>
          <w:sz w:val="20"/>
          <w:szCs w:val="20"/>
          <w:lang w:bidi="ru-RU"/>
        </w:rPr>
      </w:pPr>
    </w:p>
    <w:p w:rsidR="009C5245" w:rsidRPr="009C5245" w:rsidRDefault="00946F0F" w:rsidP="00AE3D89">
      <w:pPr>
        <w:widowControl w:val="0"/>
        <w:jc w:val="both"/>
        <w:rPr>
          <w:rFonts w:eastAsia="Courier New"/>
          <w:b/>
          <w:color w:val="000000"/>
          <w:sz w:val="22"/>
          <w:szCs w:val="22"/>
          <w:lang w:bidi="ru-RU"/>
        </w:rPr>
      </w:pPr>
      <w:r>
        <w:rPr>
          <w:rFonts w:eastAsia="Courier New"/>
          <w:bCs/>
          <w:color w:val="000000"/>
          <w:sz w:val="20"/>
          <w:szCs w:val="20"/>
          <w:lang w:bidi="ru-RU"/>
        </w:rPr>
        <w:t>г.</w:t>
      </w:r>
      <w:r w:rsidR="00F42D96">
        <w:rPr>
          <w:rFonts w:eastAsia="Courier New"/>
          <w:bCs/>
          <w:color w:val="000000"/>
          <w:sz w:val="20"/>
          <w:szCs w:val="20"/>
          <w:lang w:bidi="ru-RU"/>
        </w:rPr>
        <w:t xml:space="preserve"> </w:t>
      </w:r>
      <w:r w:rsidR="00EF6358">
        <w:rPr>
          <w:rFonts w:eastAsia="Courier New"/>
          <w:bCs/>
          <w:color w:val="000000"/>
          <w:sz w:val="20"/>
          <w:szCs w:val="20"/>
          <w:lang w:bidi="ru-RU"/>
        </w:rPr>
        <w:t xml:space="preserve">Санкт-Петербург </w:t>
      </w:r>
      <w:r w:rsidR="00924BD4">
        <w:rPr>
          <w:rFonts w:eastAsia="Courier New"/>
          <w:bCs/>
          <w:color w:val="000000"/>
          <w:sz w:val="20"/>
          <w:szCs w:val="20"/>
          <w:lang w:bidi="ru-RU"/>
        </w:rPr>
        <w:t xml:space="preserve">           </w:t>
      </w:r>
      <w:r w:rsidR="00EF6358">
        <w:rPr>
          <w:rFonts w:eastAsia="Courier New"/>
          <w:bCs/>
          <w:color w:val="000000"/>
          <w:sz w:val="20"/>
          <w:szCs w:val="20"/>
          <w:lang w:bidi="ru-RU"/>
        </w:rPr>
        <w:t>«___»</w:t>
      </w:r>
      <w:r w:rsidR="00AE3D89">
        <w:rPr>
          <w:rFonts w:eastAsia="Courier New"/>
          <w:bCs/>
          <w:color w:val="000000"/>
          <w:sz w:val="20"/>
          <w:szCs w:val="20"/>
          <w:lang w:bidi="ru-RU"/>
        </w:rPr>
        <w:t> </w:t>
      </w:r>
      <w:r w:rsidR="00EF6358">
        <w:rPr>
          <w:rFonts w:eastAsia="Courier New"/>
          <w:bCs/>
          <w:color w:val="000000"/>
          <w:sz w:val="20"/>
          <w:szCs w:val="20"/>
          <w:lang w:bidi="ru-RU"/>
        </w:rPr>
        <w:t>___</w:t>
      </w:r>
      <w:r w:rsidR="009C5245" w:rsidRPr="009C5245">
        <w:rPr>
          <w:rFonts w:eastAsia="Courier New"/>
          <w:bCs/>
          <w:color w:val="000000"/>
          <w:sz w:val="20"/>
          <w:szCs w:val="20"/>
          <w:lang w:bidi="ru-RU"/>
        </w:rPr>
        <w:t>______</w:t>
      </w:r>
      <w:r w:rsidR="00AE3D89">
        <w:rPr>
          <w:rFonts w:eastAsia="Courier New"/>
          <w:bCs/>
          <w:color w:val="000000"/>
          <w:sz w:val="20"/>
          <w:szCs w:val="20"/>
          <w:lang w:bidi="ru-RU"/>
        </w:rPr>
        <w:t> </w:t>
      </w:r>
      <w:r w:rsidR="009C5245" w:rsidRPr="009C5245">
        <w:rPr>
          <w:rFonts w:eastAsia="Courier New"/>
          <w:bCs/>
          <w:color w:val="000000"/>
          <w:sz w:val="20"/>
          <w:szCs w:val="20"/>
          <w:lang w:bidi="ru-RU"/>
        </w:rPr>
        <w:t>20</w:t>
      </w:r>
      <w:r w:rsidR="00E83796">
        <w:rPr>
          <w:rFonts w:eastAsia="Courier New"/>
          <w:bCs/>
          <w:color w:val="000000"/>
          <w:sz w:val="20"/>
          <w:szCs w:val="20"/>
          <w:lang w:bidi="ru-RU"/>
        </w:rPr>
        <w:t xml:space="preserve">26 </w:t>
      </w:r>
      <w:r w:rsidR="00EF6358">
        <w:rPr>
          <w:rFonts w:eastAsia="Courier New"/>
          <w:bCs/>
          <w:color w:val="000000"/>
          <w:sz w:val="20"/>
          <w:szCs w:val="20"/>
          <w:lang w:bidi="ru-RU"/>
        </w:rPr>
        <w:t>года</w:t>
      </w:r>
      <w:r w:rsidR="00AE3D89">
        <w:rPr>
          <w:rFonts w:eastAsia="Courier New"/>
          <w:bCs/>
          <w:color w:val="000000"/>
          <w:sz w:val="20"/>
          <w:szCs w:val="20"/>
          <w:lang w:bidi="ru-RU"/>
        </w:rPr>
        <w:br/>
      </w:r>
    </w:p>
    <w:p w:rsidR="00885336" w:rsidRPr="00C66BD0" w:rsidRDefault="00885336" w:rsidP="00885336">
      <w:pPr>
        <w:ind w:firstLine="708"/>
        <w:jc w:val="both"/>
      </w:pPr>
      <w:proofErr w:type="gramStart"/>
      <w:r w:rsidRPr="00C66BD0">
        <w:rPr>
          <w:b/>
        </w:rPr>
        <w:t>Санкт-Петербургское государственное бюджетное учреждение здравоохранения «Городская стоматологическая поликлиника № 33»</w:t>
      </w:r>
      <w:r w:rsidRPr="00C66BD0">
        <w:t>, именуемое в дальнейшем «</w:t>
      </w:r>
      <w:r w:rsidRPr="00C66BD0">
        <w:rPr>
          <w:b/>
        </w:rPr>
        <w:t>Заказчик»</w:t>
      </w:r>
      <w:r w:rsidRPr="00C66BD0">
        <w:t xml:space="preserve">, в лице главного врача Розова Романа Александровича, действующего на основании Устава, с одной стороны и___________________________________________, именуемое в дальнейшем </w:t>
      </w:r>
      <w:r w:rsidRPr="00412B29">
        <w:rPr>
          <w:b/>
        </w:rPr>
        <w:t>«Поставщик</w:t>
      </w:r>
      <w:r w:rsidRPr="00C66BD0">
        <w:t>», в лице</w:t>
      </w:r>
      <w:r w:rsidRPr="00CD5637">
        <w:t xml:space="preserve">______________________________________, действующего на основании ______________, с другой стороны, вместе именуемые </w:t>
      </w:r>
      <w:r w:rsidRPr="00CD5637">
        <w:rPr>
          <w:b/>
        </w:rPr>
        <w:t>«Стороны</w:t>
      </w:r>
      <w:r w:rsidRPr="00CD5637">
        <w:t xml:space="preserve">» и каждый в отдельности «Сторона», </w:t>
      </w:r>
      <w:r w:rsidRPr="00CD5637">
        <w:rPr>
          <w:color w:val="000000"/>
        </w:rPr>
        <w:t xml:space="preserve">с соблюдением требований Гражданского </w:t>
      </w:r>
      <w:hyperlink r:id="rId9" w:history="1">
        <w:r w:rsidRPr="00CD5637">
          <w:rPr>
            <w:color w:val="000000"/>
          </w:rPr>
          <w:t>кодекса</w:t>
        </w:r>
      </w:hyperlink>
      <w:r w:rsidRPr="00CD5637">
        <w:rPr>
          <w:color w:val="000000"/>
        </w:rPr>
        <w:t xml:space="preserve"> Российской </w:t>
      </w:r>
      <w:r w:rsidRPr="00CD5637">
        <w:t>Федерации, Федерального закона от 05.04.2013 № 44-ФЗ</w:t>
      </w:r>
      <w:proofErr w:type="gramEnd"/>
      <w:r w:rsidRPr="00CD5637">
        <w:t xml:space="preserve"> «О контрактной системе в сфере закупок товаров, работ, услуг для обеспечения государственных и муниципальных нужд» (далее – </w:t>
      </w:r>
      <w:r w:rsidRPr="00CD5637">
        <w:rPr>
          <w:color w:val="000000"/>
        </w:rPr>
        <w:t>Федеральный закон № 44-ФЗ, Закон о Контрактной системе</w:t>
      </w:r>
      <w:r w:rsidRPr="00CD5637">
        <w:t>) заключили настоящий Контракт о нижеследующем:</w:t>
      </w:r>
    </w:p>
    <w:p w:rsidR="009C5245" w:rsidRPr="009C5245" w:rsidRDefault="009C5245" w:rsidP="00FD6C60">
      <w:pPr>
        <w:widowControl w:val="0"/>
        <w:spacing w:afterAutospacing="1"/>
        <w:jc w:val="both"/>
        <w:rPr>
          <w:rFonts w:eastAsia="Courier New"/>
          <w:color w:val="000000"/>
          <w:sz w:val="22"/>
          <w:szCs w:val="22"/>
          <w:lang w:bidi="ru-RU"/>
        </w:rPr>
      </w:pPr>
    </w:p>
    <w:p w:rsidR="009C5245" w:rsidRPr="009C5245" w:rsidRDefault="009C5245" w:rsidP="009C5245">
      <w:pPr>
        <w:widowControl w:val="0"/>
        <w:autoSpaceDE w:val="0"/>
        <w:autoSpaceDN w:val="0"/>
        <w:adjustRightInd w:val="0"/>
        <w:jc w:val="center"/>
        <w:outlineLvl w:val="1"/>
        <w:rPr>
          <w:rFonts w:eastAsia="Courier New"/>
          <w:b/>
          <w:color w:val="000000"/>
          <w:sz w:val="22"/>
          <w:szCs w:val="22"/>
          <w:lang w:bidi="ru-RU"/>
        </w:rPr>
      </w:pPr>
      <w:r w:rsidRPr="009C5245">
        <w:rPr>
          <w:rFonts w:eastAsia="Courier New"/>
          <w:b/>
          <w:color w:val="000000"/>
          <w:sz w:val="22"/>
          <w:szCs w:val="22"/>
          <w:lang w:bidi="ru-RU"/>
        </w:rPr>
        <w:t xml:space="preserve">1. Предмет </w:t>
      </w:r>
      <w:r w:rsidR="000F3D65">
        <w:rPr>
          <w:rFonts w:eastAsia="Courier New"/>
          <w:b/>
          <w:color w:val="000000"/>
          <w:sz w:val="22"/>
          <w:szCs w:val="22"/>
          <w:lang w:bidi="ru-RU"/>
        </w:rPr>
        <w:t>Контракта</w:t>
      </w:r>
    </w:p>
    <w:p w:rsidR="009C5245" w:rsidRPr="009C5245" w:rsidRDefault="009C5245" w:rsidP="009C5245">
      <w:pPr>
        <w:widowControl w:val="0"/>
        <w:autoSpaceDE w:val="0"/>
        <w:autoSpaceDN w:val="0"/>
        <w:adjustRightInd w:val="0"/>
        <w:jc w:val="center"/>
        <w:outlineLvl w:val="1"/>
        <w:rPr>
          <w:rFonts w:eastAsia="Courier New"/>
          <w:b/>
          <w:color w:val="000000"/>
          <w:sz w:val="22"/>
          <w:szCs w:val="22"/>
          <w:lang w:bidi="ru-RU"/>
        </w:rPr>
      </w:pPr>
    </w:p>
    <w:p w:rsidR="009C5245" w:rsidRPr="00924BD4" w:rsidRDefault="009C5245" w:rsidP="00924BD4">
      <w:pPr>
        <w:ind w:firstLine="709"/>
        <w:jc w:val="both"/>
        <w:rPr>
          <w:kern w:val="22"/>
          <w:sz w:val="22"/>
          <w:szCs w:val="22"/>
        </w:rPr>
      </w:pPr>
      <w:r w:rsidRPr="009C5245">
        <w:rPr>
          <w:kern w:val="22"/>
          <w:sz w:val="22"/>
          <w:szCs w:val="22"/>
        </w:rPr>
        <w:t xml:space="preserve">1.1. </w:t>
      </w:r>
      <w:proofErr w:type="gramStart"/>
      <w:r w:rsidRPr="009C5245">
        <w:rPr>
          <w:kern w:val="22"/>
          <w:sz w:val="22"/>
          <w:szCs w:val="22"/>
        </w:rPr>
        <w:t xml:space="preserve">В соответствии с </w:t>
      </w:r>
      <w:r w:rsidR="000F3D65">
        <w:rPr>
          <w:kern w:val="22"/>
          <w:sz w:val="22"/>
          <w:szCs w:val="22"/>
        </w:rPr>
        <w:t>Контрактом</w:t>
      </w:r>
      <w:r w:rsidRPr="009C5245">
        <w:rPr>
          <w:kern w:val="22"/>
          <w:sz w:val="22"/>
          <w:szCs w:val="22"/>
        </w:rPr>
        <w:t xml:space="preserve"> Поставщик обязуется в порядке и сроки, предусмотренные </w:t>
      </w:r>
      <w:r w:rsidR="000F3D65">
        <w:rPr>
          <w:kern w:val="22"/>
          <w:sz w:val="22"/>
          <w:szCs w:val="22"/>
        </w:rPr>
        <w:t>Контрактом</w:t>
      </w:r>
      <w:r w:rsidRPr="009C5245">
        <w:rPr>
          <w:kern w:val="22"/>
          <w:sz w:val="22"/>
          <w:szCs w:val="22"/>
        </w:rPr>
        <w:t xml:space="preserve">, </w:t>
      </w:r>
      <w:r w:rsidRPr="00C04432">
        <w:rPr>
          <w:kern w:val="22"/>
          <w:sz w:val="22"/>
          <w:szCs w:val="22"/>
        </w:rPr>
        <w:t>осуществить</w:t>
      </w:r>
      <w:r w:rsidR="00D037F3" w:rsidRPr="00C04432">
        <w:rPr>
          <w:sz w:val="22"/>
          <w:szCs w:val="22"/>
        </w:rPr>
        <w:t xml:space="preserve"> </w:t>
      </w:r>
      <w:r w:rsidR="00C04432" w:rsidRPr="00C04432">
        <w:rPr>
          <w:sz w:val="22"/>
          <w:szCs w:val="22"/>
        </w:rPr>
        <w:t>поставку расходных</w:t>
      </w:r>
      <w:r w:rsidR="00D037F3" w:rsidRPr="00C04432">
        <w:rPr>
          <w:kern w:val="22"/>
          <w:sz w:val="22"/>
          <w:szCs w:val="22"/>
        </w:rPr>
        <w:t xml:space="preserve"> хозяйственных </w:t>
      </w:r>
      <w:r w:rsidR="00D037F3" w:rsidRPr="00D037F3">
        <w:rPr>
          <w:kern w:val="22"/>
          <w:sz w:val="22"/>
          <w:szCs w:val="22"/>
        </w:rPr>
        <w:t>товаров</w:t>
      </w:r>
      <w:r w:rsidRPr="00410A5F">
        <w:rPr>
          <w:kern w:val="22"/>
          <w:sz w:val="22"/>
          <w:szCs w:val="22"/>
        </w:rPr>
        <w:t xml:space="preserve"> </w:t>
      </w:r>
      <w:r w:rsidRPr="00653132">
        <w:rPr>
          <w:sz w:val="22"/>
          <w:szCs w:val="22"/>
        </w:rPr>
        <w:t>(</w:t>
      </w:r>
      <w:r w:rsidRPr="009C5245">
        <w:rPr>
          <w:kern w:val="22"/>
          <w:sz w:val="22"/>
          <w:szCs w:val="22"/>
        </w:rPr>
        <w:t>далее - Товар) в соответствии со Спецификацией (</w:t>
      </w:r>
      <w:hyperlink w:anchor="Par347" w:tooltip="СПЕЦИФИКАЦИЯ &lt;20&gt;" w:history="1">
        <w:r w:rsidRPr="009C5245">
          <w:rPr>
            <w:kern w:val="22"/>
            <w:sz w:val="22"/>
            <w:szCs w:val="22"/>
          </w:rPr>
          <w:t>приложение N 1</w:t>
        </w:r>
      </w:hyperlink>
      <w:r w:rsidRPr="009C5245">
        <w:rPr>
          <w:kern w:val="22"/>
          <w:sz w:val="22"/>
          <w:szCs w:val="22"/>
        </w:rPr>
        <w:t xml:space="preserve"> к </w:t>
      </w:r>
      <w:r w:rsidR="000F3D65">
        <w:rPr>
          <w:kern w:val="22"/>
          <w:sz w:val="22"/>
          <w:szCs w:val="22"/>
        </w:rPr>
        <w:t>Контракту</w:t>
      </w:r>
      <w:r w:rsidRPr="009C5245">
        <w:rPr>
          <w:kern w:val="22"/>
          <w:sz w:val="22"/>
          <w:szCs w:val="22"/>
        </w:rPr>
        <w:t>)</w:t>
      </w:r>
      <w:r w:rsidR="00653132">
        <w:rPr>
          <w:kern w:val="22"/>
          <w:sz w:val="22"/>
          <w:szCs w:val="22"/>
        </w:rPr>
        <w:t xml:space="preserve"> и Техническим заданием </w:t>
      </w:r>
      <w:r w:rsidR="00653132" w:rsidRPr="009C5245">
        <w:rPr>
          <w:kern w:val="22"/>
          <w:sz w:val="22"/>
          <w:szCs w:val="22"/>
        </w:rPr>
        <w:t>(</w:t>
      </w:r>
      <w:r w:rsidR="00653132">
        <w:t xml:space="preserve">приложение №2 к </w:t>
      </w:r>
      <w:r w:rsidR="00653132">
        <w:rPr>
          <w:kern w:val="22"/>
          <w:sz w:val="22"/>
          <w:szCs w:val="22"/>
        </w:rPr>
        <w:t>Контракту</w:t>
      </w:r>
      <w:r w:rsidR="00653132" w:rsidRPr="009C5245">
        <w:rPr>
          <w:kern w:val="22"/>
          <w:sz w:val="22"/>
          <w:szCs w:val="22"/>
        </w:rPr>
        <w:t>)</w:t>
      </w:r>
      <w:r w:rsidR="00653132">
        <w:rPr>
          <w:kern w:val="22"/>
          <w:sz w:val="22"/>
          <w:szCs w:val="22"/>
        </w:rPr>
        <w:t xml:space="preserve"> </w:t>
      </w:r>
      <w:r w:rsidRPr="009C5245">
        <w:rPr>
          <w:kern w:val="22"/>
          <w:sz w:val="22"/>
          <w:szCs w:val="22"/>
        </w:rPr>
        <w:t xml:space="preserve"> и надлежащим образом оказать услуги по доставке, разгрузке Товара (далее – Услуги), а Заказчик обязуется в порядке и сроки, предусмотренные </w:t>
      </w:r>
      <w:r w:rsidR="000F3D65">
        <w:rPr>
          <w:kern w:val="22"/>
          <w:sz w:val="22"/>
          <w:szCs w:val="22"/>
        </w:rPr>
        <w:t>Контрактом</w:t>
      </w:r>
      <w:r w:rsidRPr="009C5245">
        <w:rPr>
          <w:kern w:val="22"/>
          <w:sz w:val="22"/>
          <w:szCs w:val="22"/>
        </w:rPr>
        <w:t>, принять и оплатить поставленный Товар</w:t>
      </w:r>
      <w:proofErr w:type="gramEnd"/>
      <w:r w:rsidRPr="009C5245">
        <w:rPr>
          <w:kern w:val="22"/>
          <w:sz w:val="22"/>
          <w:szCs w:val="22"/>
        </w:rPr>
        <w:t xml:space="preserve"> и надлежащим образом оказанные Услуги.</w:t>
      </w:r>
    </w:p>
    <w:p w:rsidR="009C5245" w:rsidRPr="00D037F3" w:rsidRDefault="009C5245" w:rsidP="00053A55">
      <w:pPr>
        <w:widowControl w:val="0"/>
        <w:autoSpaceDE w:val="0"/>
        <w:autoSpaceDN w:val="0"/>
        <w:adjustRightInd w:val="0"/>
        <w:ind w:firstLine="709"/>
        <w:jc w:val="both"/>
        <w:rPr>
          <w:kern w:val="22"/>
          <w:sz w:val="22"/>
          <w:szCs w:val="22"/>
        </w:rPr>
      </w:pPr>
      <w:r w:rsidRPr="009C5245">
        <w:rPr>
          <w:kern w:val="22"/>
          <w:sz w:val="22"/>
          <w:szCs w:val="22"/>
        </w:rPr>
        <w:t>1</w:t>
      </w:r>
      <w:r w:rsidRPr="00D037F3">
        <w:rPr>
          <w:kern w:val="22"/>
          <w:sz w:val="22"/>
          <w:szCs w:val="22"/>
        </w:rPr>
        <w:t>.2. Номенклатура Товара и его количество определяются Спецификацией (</w:t>
      </w:r>
      <w:hyperlink w:anchor="Par347" w:tooltip="СПЕЦИФИКАЦИЯ &lt;20&gt;" w:history="1">
        <w:r w:rsidRPr="00D037F3">
          <w:rPr>
            <w:kern w:val="22"/>
            <w:sz w:val="22"/>
            <w:szCs w:val="22"/>
          </w:rPr>
          <w:t>приложение N 1</w:t>
        </w:r>
      </w:hyperlink>
      <w:r w:rsidRPr="00D037F3">
        <w:rPr>
          <w:kern w:val="22"/>
          <w:sz w:val="22"/>
          <w:szCs w:val="22"/>
        </w:rPr>
        <w:t xml:space="preserve"> к </w:t>
      </w:r>
      <w:r w:rsidR="000F3D65" w:rsidRPr="00D037F3">
        <w:rPr>
          <w:kern w:val="22"/>
          <w:sz w:val="22"/>
          <w:szCs w:val="22"/>
        </w:rPr>
        <w:t>Контракту</w:t>
      </w:r>
      <w:r w:rsidRPr="00D037F3">
        <w:rPr>
          <w:kern w:val="22"/>
          <w:sz w:val="22"/>
          <w:szCs w:val="22"/>
        </w:rPr>
        <w:t>), технические показатели - Техническими характеристиками товара (</w:t>
      </w:r>
      <w:hyperlink w:anchor="Par395" w:tooltip="ТЕХНИЧЕСКИЕ ТРЕБОВАНИЯ &lt;21&gt;" w:history="1">
        <w:r w:rsidRPr="00D037F3">
          <w:rPr>
            <w:kern w:val="22"/>
            <w:sz w:val="22"/>
            <w:szCs w:val="22"/>
          </w:rPr>
          <w:t>приложение N 2</w:t>
        </w:r>
      </w:hyperlink>
      <w:r w:rsidRPr="00D037F3">
        <w:rPr>
          <w:kern w:val="22"/>
          <w:sz w:val="22"/>
          <w:szCs w:val="22"/>
        </w:rPr>
        <w:t xml:space="preserve"> к </w:t>
      </w:r>
      <w:r w:rsidR="000F3D65" w:rsidRPr="00D037F3">
        <w:rPr>
          <w:kern w:val="22"/>
          <w:sz w:val="22"/>
          <w:szCs w:val="22"/>
        </w:rPr>
        <w:t>Контракту</w:t>
      </w:r>
      <w:r w:rsidRPr="00D037F3">
        <w:rPr>
          <w:kern w:val="22"/>
          <w:sz w:val="22"/>
          <w:szCs w:val="22"/>
        </w:rPr>
        <w:t>).</w:t>
      </w:r>
    </w:p>
    <w:p w:rsidR="00D037F3" w:rsidRPr="00D037F3" w:rsidRDefault="009C5245" w:rsidP="00D037F3">
      <w:pPr>
        <w:ind w:firstLine="709"/>
        <w:jc w:val="both"/>
        <w:rPr>
          <w:rFonts w:eastAsia="SimSun"/>
          <w:sz w:val="22"/>
          <w:szCs w:val="22"/>
        </w:rPr>
      </w:pPr>
      <w:bookmarkStart w:id="0" w:name="Par49"/>
      <w:bookmarkEnd w:id="0"/>
      <w:r w:rsidRPr="00D037F3">
        <w:rPr>
          <w:kern w:val="22"/>
          <w:sz w:val="22"/>
          <w:szCs w:val="22"/>
        </w:rPr>
        <w:t>1.3.</w:t>
      </w:r>
      <w:r w:rsidR="00D037F3" w:rsidRPr="00D037F3">
        <w:rPr>
          <w:rFonts w:eastAsia="SimSun"/>
          <w:sz w:val="22"/>
          <w:szCs w:val="22"/>
        </w:rPr>
        <w:t xml:space="preserve">Товар поставляется по предварительной заявке Заказчика. </w:t>
      </w:r>
      <w:proofErr w:type="gramStart"/>
      <w:r w:rsidR="00D037F3" w:rsidRPr="00D037F3">
        <w:rPr>
          <w:rFonts w:eastAsia="SimSun"/>
          <w:sz w:val="22"/>
          <w:szCs w:val="22"/>
        </w:rPr>
        <w:t>Заказчик подает заявку на поставку товара Поставщику в письменной форме (с проставлением даты в заявке) с указанием необходимого ему количества товара, адреса поставки согласно спецификации Контракта (по электронной почте, факсимильной связи и по иным, предусмотренным действующим законодательством каналам связи).).</w:t>
      </w:r>
      <w:proofErr w:type="gramEnd"/>
      <w:r w:rsidR="00D037F3" w:rsidRPr="00D037F3">
        <w:rPr>
          <w:rFonts w:eastAsia="SimSun"/>
          <w:sz w:val="22"/>
          <w:szCs w:val="22"/>
        </w:rPr>
        <w:t xml:space="preserve"> Срок поставки товара по вышеуказанной заявке составляет не более 7 (семи) рабочих дней с момента направления Заказчиком заявки в адрес Поставщика. Количество заявок – не более 3 штук.</w:t>
      </w:r>
    </w:p>
    <w:p w:rsidR="00D037F3" w:rsidRPr="00D037F3" w:rsidRDefault="00D037F3" w:rsidP="00D037F3">
      <w:pPr>
        <w:ind w:firstLine="709"/>
        <w:jc w:val="both"/>
        <w:rPr>
          <w:rFonts w:eastAsia="SimSun"/>
          <w:sz w:val="22"/>
          <w:szCs w:val="22"/>
        </w:rPr>
      </w:pPr>
      <w:r w:rsidRPr="00D037F3">
        <w:rPr>
          <w:rFonts w:eastAsia="SimSun"/>
          <w:sz w:val="22"/>
          <w:szCs w:val="22"/>
        </w:rPr>
        <w:t xml:space="preserve">1.4. Поставщик доставляет Товар Заказчику по адресу: СПб ГБУЗ «Городская стоматологическая поликлиника № 33», 197341, г. Санкт-Петербург, пр. </w:t>
      </w:r>
      <w:proofErr w:type="gramStart"/>
      <w:r w:rsidRPr="00D037F3">
        <w:rPr>
          <w:rFonts w:eastAsia="SimSun"/>
          <w:sz w:val="22"/>
          <w:szCs w:val="22"/>
        </w:rPr>
        <w:t>Королева, д. 3, корп. 1 по рабочим дням Заказчика с 09 ч.00 м. до - 16 ч.00 м (далее - Место доставки).</w:t>
      </w:r>
      <w:proofErr w:type="gramEnd"/>
    </w:p>
    <w:p w:rsidR="009A29ED" w:rsidRPr="00D037F3" w:rsidRDefault="009C5245" w:rsidP="00D037F3">
      <w:pPr>
        <w:pStyle w:val="ConsPlusNormal"/>
        <w:ind w:firstLine="709"/>
        <w:jc w:val="both"/>
        <w:rPr>
          <w:rFonts w:ascii="Times New Roman" w:hAnsi="Times New Roman" w:cs="Times New Roman"/>
          <w:b/>
          <w:kern w:val="22"/>
          <w:sz w:val="22"/>
          <w:szCs w:val="22"/>
        </w:rPr>
      </w:pPr>
      <w:r w:rsidRPr="00D037F3">
        <w:rPr>
          <w:rFonts w:ascii="Times New Roman" w:hAnsi="Times New Roman" w:cs="Times New Roman"/>
          <w:sz w:val="22"/>
          <w:szCs w:val="22"/>
        </w:rPr>
        <w:t xml:space="preserve">Погрузо-разгрузочные работы по доставке товара </w:t>
      </w:r>
      <w:proofErr w:type="gramStart"/>
      <w:r w:rsidRPr="00D037F3">
        <w:rPr>
          <w:rFonts w:ascii="Times New Roman" w:hAnsi="Times New Roman" w:cs="Times New Roman"/>
          <w:i/>
          <w:iCs/>
          <w:sz w:val="22"/>
          <w:szCs w:val="22"/>
          <w:u w:val="single"/>
        </w:rPr>
        <w:t>в Место доставки</w:t>
      </w:r>
      <w:proofErr w:type="gramEnd"/>
      <w:r w:rsidRPr="00D037F3">
        <w:rPr>
          <w:rFonts w:ascii="Times New Roman" w:hAnsi="Times New Roman" w:cs="Times New Roman"/>
          <w:i/>
          <w:iCs/>
          <w:sz w:val="22"/>
          <w:szCs w:val="22"/>
          <w:u w:val="single"/>
        </w:rPr>
        <w:t xml:space="preserve"> (кладов</w:t>
      </w:r>
      <w:r w:rsidR="0043386C" w:rsidRPr="00D037F3">
        <w:rPr>
          <w:rFonts w:ascii="Times New Roman" w:hAnsi="Times New Roman" w:cs="Times New Roman"/>
          <w:i/>
          <w:iCs/>
          <w:sz w:val="22"/>
          <w:szCs w:val="22"/>
          <w:u w:val="single"/>
        </w:rPr>
        <w:t>ая</w:t>
      </w:r>
      <w:r w:rsidRPr="00D037F3">
        <w:rPr>
          <w:rFonts w:ascii="Times New Roman" w:hAnsi="Times New Roman" w:cs="Times New Roman"/>
          <w:iCs/>
          <w:sz w:val="22"/>
          <w:szCs w:val="22"/>
        </w:rPr>
        <w:t>)</w:t>
      </w:r>
      <w:r w:rsidRPr="00D037F3">
        <w:rPr>
          <w:rFonts w:ascii="Times New Roman" w:hAnsi="Times New Roman" w:cs="Times New Roman"/>
          <w:sz w:val="22"/>
          <w:szCs w:val="22"/>
        </w:rPr>
        <w:t xml:space="preserve"> Заказчика осуществляются силами Поставщика без дополнительной оплаты </w:t>
      </w:r>
      <w:r w:rsidRPr="00D037F3">
        <w:rPr>
          <w:rFonts w:ascii="Times New Roman" w:hAnsi="Times New Roman" w:cs="Times New Roman"/>
          <w:bCs/>
          <w:sz w:val="22"/>
          <w:szCs w:val="22"/>
        </w:rPr>
        <w:t xml:space="preserve">по рабочим дням </w:t>
      </w:r>
      <w:r w:rsidRPr="00D037F3">
        <w:rPr>
          <w:rFonts w:ascii="Times New Roman" w:hAnsi="Times New Roman" w:cs="Times New Roman"/>
          <w:kern w:val="22"/>
          <w:sz w:val="22"/>
          <w:szCs w:val="22"/>
        </w:rPr>
        <w:t xml:space="preserve">Заказчика </w:t>
      </w:r>
      <w:r w:rsidRPr="00D037F3">
        <w:rPr>
          <w:rFonts w:ascii="Times New Roman" w:hAnsi="Times New Roman" w:cs="Times New Roman"/>
          <w:b/>
          <w:kern w:val="22"/>
          <w:sz w:val="22"/>
          <w:szCs w:val="22"/>
        </w:rPr>
        <w:t>с 09 ч.00 м. до 16 ч.00 м.</w:t>
      </w:r>
    </w:p>
    <w:p w:rsidR="00653132" w:rsidRDefault="00AE3D89" w:rsidP="004054E0">
      <w:pPr>
        <w:ind w:firstLine="709"/>
        <w:jc w:val="both"/>
        <w:rPr>
          <w:sz w:val="22"/>
          <w:szCs w:val="22"/>
        </w:rPr>
      </w:pPr>
      <w:r w:rsidRPr="006239FB">
        <w:rPr>
          <w:sz w:val="22"/>
          <w:szCs w:val="22"/>
        </w:rPr>
        <w:t>1.4.</w:t>
      </w:r>
      <w:r w:rsidR="00653132">
        <w:rPr>
          <w:rFonts w:eastAsia="SimSun"/>
        </w:rPr>
        <w:t xml:space="preserve">Идентификационный </w:t>
      </w:r>
      <w:r w:rsidR="00616D9E" w:rsidRPr="006239FB">
        <w:rPr>
          <w:rFonts w:eastAsia="SimSun"/>
        </w:rPr>
        <w:t xml:space="preserve">код </w:t>
      </w:r>
      <w:r w:rsidR="00616D9E" w:rsidRPr="005E076A">
        <w:rPr>
          <w:rFonts w:eastAsia="SimSun"/>
        </w:rPr>
        <w:t>закупки</w:t>
      </w:r>
      <w:r w:rsidR="00616D9E" w:rsidRPr="005E076A">
        <w:rPr>
          <w:sz w:val="22"/>
          <w:szCs w:val="22"/>
        </w:rPr>
        <w:t xml:space="preserve">: </w:t>
      </w:r>
      <w:r w:rsidR="00794FE9" w:rsidRPr="00794FE9">
        <w:rPr>
          <w:sz w:val="22"/>
          <w:szCs w:val="22"/>
        </w:rPr>
        <w:t>262781403031078140100100020000000244</w:t>
      </w:r>
    </w:p>
    <w:p w:rsidR="004054E0" w:rsidRPr="00E83796" w:rsidRDefault="004054E0" w:rsidP="004054E0">
      <w:pPr>
        <w:ind w:firstLine="709"/>
        <w:jc w:val="both"/>
        <w:rPr>
          <w:rFonts w:eastAsia="SimSun"/>
          <w:sz w:val="22"/>
          <w:szCs w:val="22"/>
        </w:rPr>
      </w:pPr>
      <w:r w:rsidRPr="00E83796">
        <w:rPr>
          <w:sz w:val="22"/>
          <w:szCs w:val="22"/>
        </w:rPr>
        <w:t xml:space="preserve">1.5. </w:t>
      </w:r>
      <w:r w:rsidRPr="00E83796">
        <w:rPr>
          <w:rFonts w:eastAsia="SimSun"/>
          <w:sz w:val="22"/>
          <w:szCs w:val="22"/>
        </w:rPr>
        <w:t>Единые требования к Поставщику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3 к Контракту).</w:t>
      </w:r>
    </w:p>
    <w:p w:rsidR="004054E0" w:rsidRPr="00616D9E" w:rsidRDefault="004054E0" w:rsidP="00AE3D89">
      <w:pPr>
        <w:ind w:firstLine="709"/>
        <w:jc w:val="both"/>
        <w:rPr>
          <w:sz w:val="22"/>
          <w:szCs w:val="22"/>
        </w:rPr>
      </w:pPr>
    </w:p>
    <w:p w:rsidR="00AE3D89" w:rsidRPr="007471E8" w:rsidRDefault="00AE3D89" w:rsidP="009A29ED">
      <w:pPr>
        <w:ind w:firstLine="709"/>
        <w:jc w:val="both"/>
        <w:rPr>
          <w:b/>
          <w:kern w:val="22"/>
          <w:sz w:val="22"/>
          <w:szCs w:val="22"/>
        </w:rPr>
      </w:pPr>
    </w:p>
    <w:p w:rsidR="009C5245" w:rsidRPr="007471E8" w:rsidRDefault="009C5245" w:rsidP="009C5245">
      <w:pPr>
        <w:widowControl w:val="0"/>
        <w:autoSpaceDE w:val="0"/>
        <w:autoSpaceDN w:val="0"/>
        <w:adjustRightInd w:val="0"/>
        <w:jc w:val="center"/>
        <w:outlineLvl w:val="1"/>
        <w:rPr>
          <w:b/>
          <w:sz w:val="22"/>
          <w:szCs w:val="22"/>
        </w:rPr>
      </w:pPr>
    </w:p>
    <w:p w:rsidR="009C5245" w:rsidRPr="009C5245" w:rsidRDefault="009C5245" w:rsidP="009C5245">
      <w:pPr>
        <w:widowControl w:val="0"/>
        <w:autoSpaceDE w:val="0"/>
        <w:autoSpaceDN w:val="0"/>
        <w:adjustRightInd w:val="0"/>
        <w:jc w:val="center"/>
        <w:outlineLvl w:val="1"/>
        <w:rPr>
          <w:b/>
          <w:sz w:val="22"/>
          <w:szCs w:val="22"/>
        </w:rPr>
      </w:pPr>
      <w:r w:rsidRPr="009C5245">
        <w:rPr>
          <w:b/>
          <w:sz w:val="22"/>
          <w:szCs w:val="22"/>
        </w:rPr>
        <w:t xml:space="preserve">2. Цена </w:t>
      </w:r>
      <w:r w:rsidR="000F3D65">
        <w:rPr>
          <w:b/>
          <w:sz w:val="22"/>
          <w:szCs w:val="22"/>
        </w:rPr>
        <w:t>Контракта</w:t>
      </w:r>
    </w:p>
    <w:p w:rsidR="009C5245" w:rsidRPr="009C5245" w:rsidRDefault="009C5245" w:rsidP="009C5245">
      <w:pPr>
        <w:widowControl w:val="0"/>
        <w:autoSpaceDE w:val="0"/>
        <w:autoSpaceDN w:val="0"/>
        <w:adjustRightInd w:val="0"/>
        <w:ind w:firstLine="709"/>
        <w:jc w:val="both"/>
        <w:rPr>
          <w:sz w:val="22"/>
          <w:szCs w:val="22"/>
        </w:rPr>
      </w:pPr>
    </w:p>
    <w:p w:rsidR="009C5245" w:rsidRPr="009C5245" w:rsidRDefault="009C5245" w:rsidP="009C5245">
      <w:pPr>
        <w:widowControl w:val="0"/>
        <w:autoSpaceDE w:val="0"/>
        <w:autoSpaceDN w:val="0"/>
        <w:adjustRightInd w:val="0"/>
        <w:ind w:firstLine="709"/>
        <w:jc w:val="both"/>
        <w:rPr>
          <w:sz w:val="22"/>
          <w:szCs w:val="22"/>
        </w:rPr>
      </w:pPr>
      <w:r w:rsidRPr="009C5245">
        <w:rPr>
          <w:sz w:val="22"/>
          <w:szCs w:val="22"/>
        </w:rPr>
        <w:t xml:space="preserve">2.1. Цена </w:t>
      </w:r>
      <w:r w:rsidR="000F3D65">
        <w:rPr>
          <w:sz w:val="22"/>
          <w:szCs w:val="22"/>
        </w:rPr>
        <w:t>Контракта</w:t>
      </w:r>
      <w:r w:rsidRPr="009C5245">
        <w:rPr>
          <w:sz w:val="22"/>
          <w:szCs w:val="22"/>
        </w:rPr>
        <w:t xml:space="preserve"> и валюта платежа устанавливаются в российских рублях.</w:t>
      </w:r>
    </w:p>
    <w:p w:rsidR="009C5245" w:rsidRDefault="009C5245" w:rsidP="009C5245">
      <w:pPr>
        <w:widowControl w:val="0"/>
        <w:autoSpaceDE w:val="0"/>
        <w:autoSpaceDN w:val="0"/>
        <w:adjustRightInd w:val="0"/>
        <w:ind w:firstLine="709"/>
        <w:jc w:val="both"/>
        <w:rPr>
          <w:sz w:val="22"/>
          <w:szCs w:val="22"/>
        </w:rPr>
      </w:pPr>
      <w:r w:rsidRPr="00ED0234">
        <w:rPr>
          <w:sz w:val="22"/>
          <w:szCs w:val="22"/>
        </w:rPr>
        <w:t xml:space="preserve">2.2. </w:t>
      </w:r>
      <w:r w:rsidR="00116BA8" w:rsidRPr="00ED0234">
        <w:rPr>
          <w:sz w:val="22"/>
          <w:szCs w:val="22"/>
        </w:rPr>
        <w:t xml:space="preserve">Цена </w:t>
      </w:r>
      <w:r w:rsidR="000F3D65" w:rsidRPr="00ED0234">
        <w:rPr>
          <w:sz w:val="22"/>
          <w:szCs w:val="22"/>
        </w:rPr>
        <w:t>Контракта</w:t>
      </w:r>
      <w:r w:rsidR="00116BA8">
        <w:t xml:space="preserve"> </w:t>
      </w:r>
      <w:r w:rsidR="00116BA8" w:rsidRPr="00BE7102">
        <w:t xml:space="preserve"> </w:t>
      </w:r>
      <w:r w:rsidRPr="009C5245">
        <w:rPr>
          <w:sz w:val="22"/>
          <w:szCs w:val="22"/>
        </w:rPr>
        <w:t xml:space="preserve">составляет _____ руб. (_____) _____ коп., включая НДС _____ руб. (_____) </w:t>
      </w:r>
      <w:r w:rsidRPr="009C5245">
        <w:rPr>
          <w:sz w:val="22"/>
          <w:szCs w:val="22"/>
        </w:rPr>
        <w:lastRenderedPageBreak/>
        <w:t>_____ коп</w:t>
      </w:r>
      <w:proofErr w:type="gramStart"/>
      <w:r w:rsidRPr="009C5245">
        <w:rPr>
          <w:sz w:val="22"/>
          <w:szCs w:val="22"/>
        </w:rPr>
        <w:t>.</w:t>
      </w:r>
      <w:proofErr w:type="gramEnd"/>
      <w:r w:rsidRPr="009C5245">
        <w:rPr>
          <w:sz w:val="22"/>
          <w:szCs w:val="22"/>
        </w:rPr>
        <w:t xml:space="preserve"> (</w:t>
      </w:r>
      <w:proofErr w:type="gramStart"/>
      <w:r w:rsidRPr="009C5245">
        <w:rPr>
          <w:sz w:val="22"/>
          <w:szCs w:val="22"/>
        </w:rPr>
        <w:t>е</w:t>
      </w:r>
      <w:proofErr w:type="gramEnd"/>
      <w:r w:rsidRPr="009C5245">
        <w:rPr>
          <w:sz w:val="22"/>
          <w:szCs w:val="22"/>
        </w:rPr>
        <w:t>сли НДС не облагается, указать основание</w:t>
      </w:r>
      <w:r w:rsidRPr="009C5245">
        <w:rPr>
          <w:sz w:val="22"/>
          <w:szCs w:val="22"/>
          <w:vertAlign w:val="superscript"/>
        </w:rPr>
        <w:footnoteReference w:id="1"/>
      </w:r>
      <w:r w:rsidRPr="009C5245">
        <w:rPr>
          <w:sz w:val="22"/>
          <w:szCs w:val="22"/>
        </w:rPr>
        <w:t>).</w:t>
      </w:r>
    </w:p>
    <w:p w:rsidR="00616D9E" w:rsidRPr="00616D9E" w:rsidRDefault="00616D9E" w:rsidP="00616D9E">
      <w:pPr>
        <w:widowControl w:val="0"/>
        <w:autoSpaceDE w:val="0"/>
        <w:autoSpaceDN w:val="0"/>
        <w:adjustRightInd w:val="0"/>
        <w:ind w:firstLine="709"/>
        <w:jc w:val="both"/>
        <w:rPr>
          <w:sz w:val="22"/>
          <w:szCs w:val="22"/>
        </w:rPr>
      </w:pPr>
      <w:bookmarkStart w:id="1" w:name="Par59"/>
      <w:bookmarkEnd w:id="1"/>
      <w:r>
        <w:rPr>
          <w:sz w:val="22"/>
          <w:szCs w:val="22"/>
        </w:rPr>
        <w:t>2.3</w:t>
      </w:r>
      <w:r w:rsidR="009C5245" w:rsidRPr="009C5245">
        <w:rPr>
          <w:sz w:val="22"/>
          <w:szCs w:val="22"/>
        </w:rPr>
        <w:t xml:space="preserve">. </w:t>
      </w:r>
      <w:r w:rsidRPr="00616D9E">
        <w:rPr>
          <w:sz w:val="22"/>
          <w:szCs w:val="22"/>
        </w:rPr>
        <w:t xml:space="preserve">Цена </w:t>
      </w:r>
      <w:r w:rsidRPr="00616D9E">
        <w:rPr>
          <w:bCs/>
          <w:sz w:val="22"/>
          <w:szCs w:val="22"/>
        </w:rPr>
        <w:t>Контракта</w:t>
      </w:r>
      <w:r w:rsidRPr="00616D9E">
        <w:rPr>
          <w:sz w:val="22"/>
          <w:szCs w:val="22"/>
        </w:rPr>
        <w:t xml:space="preserve"> является твердой и определяется на весь срок исполнения </w:t>
      </w:r>
      <w:r w:rsidRPr="00616D9E">
        <w:rPr>
          <w:bCs/>
          <w:sz w:val="22"/>
          <w:szCs w:val="22"/>
        </w:rPr>
        <w:t>Контракта</w:t>
      </w:r>
      <w:r w:rsidRPr="00616D9E">
        <w:rPr>
          <w:sz w:val="22"/>
          <w:szCs w:val="22"/>
        </w:rPr>
        <w:t xml:space="preserve">. </w:t>
      </w:r>
      <w:r w:rsidRPr="00616D9E">
        <w:rPr>
          <w:b/>
          <w:sz w:val="22"/>
          <w:szCs w:val="22"/>
        </w:rPr>
        <w:t xml:space="preserve">Цена </w:t>
      </w:r>
      <w:r w:rsidRPr="00616D9E">
        <w:rPr>
          <w:b/>
          <w:bCs/>
          <w:sz w:val="22"/>
          <w:szCs w:val="22"/>
        </w:rPr>
        <w:t>Контракта</w:t>
      </w:r>
      <w:r w:rsidRPr="00616D9E">
        <w:rPr>
          <w:b/>
          <w:sz w:val="22"/>
          <w:szCs w:val="22"/>
        </w:rPr>
        <w:t xml:space="preserve"> включает в себя стоимость Товара, с учетом расходов, связанных с поставкой Товара, утилизации упаковки, а так же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4A49A4" w:rsidRPr="00906297" w:rsidRDefault="00616D9E" w:rsidP="004A49A4">
      <w:pPr>
        <w:ind w:firstLine="709"/>
        <w:jc w:val="both"/>
        <w:rPr>
          <w:rFonts w:eastAsia="Calibri"/>
          <w:color w:val="C00000"/>
          <w:sz w:val="22"/>
          <w:szCs w:val="22"/>
          <w:lang w:eastAsia="en-US"/>
        </w:rPr>
      </w:pPr>
      <w:r w:rsidRPr="00906297">
        <w:rPr>
          <w:sz w:val="22"/>
          <w:szCs w:val="22"/>
        </w:rPr>
        <w:t xml:space="preserve">2.4. </w:t>
      </w:r>
      <w:r w:rsidR="004A49A4" w:rsidRPr="00906297">
        <w:rPr>
          <w:color w:val="C00000"/>
          <w:sz w:val="22"/>
          <w:szCs w:val="22"/>
        </w:rPr>
        <w:t xml:space="preserve">Оплата </w:t>
      </w:r>
      <w:r w:rsidR="004A49A4" w:rsidRPr="00906297">
        <w:rPr>
          <w:bCs/>
          <w:color w:val="C00000"/>
          <w:sz w:val="22"/>
          <w:szCs w:val="22"/>
        </w:rPr>
        <w:t xml:space="preserve">за поставленный товар производится </w:t>
      </w:r>
      <w:r w:rsidR="004A49A4" w:rsidRPr="00906297">
        <w:rPr>
          <w:rFonts w:eastAsia="Calibri"/>
          <w:color w:val="C00000"/>
          <w:sz w:val="22"/>
          <w:szCs w:val="22"/>
          <w:lang w:eastAsia="en-US"/>
        </w:rPr>
        <w:t>по факту поставки Товара в течение 10 (десяти) рабочих дней  на основании подписанных документов, подтверждающих поставку товара (счетов/ счетов-фактур</w:t>
      </w:r>
      <w:r w:rsidR="004A49A4" w:rsidRPr="00906297">
        <w:rPr>
          <w:rFonts w:eastAsia="Calibri"/>
          <w:color w:val="C00000"/>
          <w:sz w:val="22"/>
          <w:szCs w:val="22"/>
          <w:vertAlign w:val="superscript"/>
          <w:lang w:eastAsia="en-US"/>
        </w:rPr>
        <w:footnoteReference w:id="2"/>
      </w:r>
      <w:r w:rsidR="004A49A4" w:rsidRPr="00906297">
        <w:rPr>
          <w:rFonts w:eastAsia="Calibri"/>
          <w:color w:val="C00000"/>
          <w:sz w:val="22"/>
          <w:szCs w:val="22"/>
          <w:lang w:eastAsia="en-US"/>
        </w:rPr>
        <w:t xml:space="preserve"> /, УПД</w:t>
      </w:r>
      <w:r w:rsidR="004A49A4" w:rsidRPr="00906297">
        <w:rPr>
          <w:rStyle w:val="affb"/>
          <w:rFonts w:eastAsia="Calibri"/>
          <w:color w:val="C00000"/>
          <w:sz w:val="22"/>
          <w:szCs w:val="22"/>
          <w:lang w:eastAsia="en-US"/>
        </w:rPr>
        <w:footnoteReference w:id="3"/>
      </w:r>
      <w:r w:rsidR="004A49A4" w:rsidRPr="00906297">
        <w:rPr>
          <w:rFonts w:eastAsia="Calibri"/>
          <w:color w:val="C00000"/>
          <w:sz w:val="22"/>
          <w:szCs w:val="22"/>
          <w:lang w:eastAsia="en-US"/>
        </w:rPr>
        <w:t xml:space="preserve"> /товарных накладных) по реквизитам, указанным в Контракте и  при отсутствии у Заказчика претензий по количеству и качеству поставленного Товара.  </w:t>
      </w:r>
    </w:p>
    <w:p w:rsidR="00616D9E" w:rsidRPr="00616D9E" w:rsidRDefault="00616D9E" w:rsidP="004A49A4">
      <w:pPr>
        <w:ind w:firstLine="709"/>
        <w:jc w:val="both"/>
        <w:rPr>
          <w:sz w:val="22"/>
          <w:szCs w:val="22"/>
        </w:rPr>
      </w:pPr>
      <w:r w:rsidRPr="00906297">
        <w:rPr>
          <w:sz w:val="22"/>
          <w:szCs w:val="22"/>
        </w:rPr>
        <w:t>В отношении товаров, страной происхождения которых не является Россия, товарно-сопроводительные документы на товар (счет-фактура/ УПД) должны содержать сведения о номере таможенной декларации.</w:t>
      </w:r>
    </w:p>
    <w:p w:rsidR="003B33F8" w:rsidRPr="00E67B3C" w:rsidRDefault="009C5245" w:rsidP="003B33F8">
      <w:pPr>
        <w:ind w:firstLine="708"/>
        <w:jc w:val="both"/>
        <w:rPr>
          <w:sz w:val="22"/>
          <w:szCs w:val="22"/>
          <w:lang w:eastAsia="zh-CN"/>
        </w:rPr>
      </w:pPr>
      <w:r w:rsidRPr="00E67B3C">
        <w:rPr>
          <w:sz w:val="22"/>
          <w:szCs w:val="22"/>
        </w:rPr>
        <w:t xml:space="preserve">2.5. </w:t>
      </w:r>
      <w:proofErr w:type="gramStart"/>
      <w:r w:rsidR="003B33F8" w:rsidRPr="00E67B3C">
        <w:rPr>
          <w:sz w:val="22"/>
          <w:szCs w:val="22"/>
          <w:lang w:eastAsia="zh-CN"/>
        </w:rPr>
        <w:t>Цена Контракта и количество товара могут быть изменены в соответствии с условиями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0A53C1" w:rsidRPr="00E67B3C" w:rsidRDefault="009C5245" w:rsidP="00B617AD">
      <w:pPr>
        <w:widowControl w:val="0"/>
        <w:autoSpaceDE w:val="0"/>
        <w:autoSpaceDN w:val="0"/>
        <w:adjustRightInd w:val="0"/>
        <w:ind w:firstLine="709"/>
        <w:jc w:val="both"/>
        <w:rPr>
          <w:sz w:val="22"/>
          <w:szCs w:val="22"/>
        </w:rPr>
      </w:pPr>
      <w:r w:rsidRPr="00E67B3C">
        <w:rPr>
          <w:sz w:val="22"/>
          <w:szCs w:val="22"/>
        </w:rPr>
        <w:t xml:space="preserve">2.6. По соглашению Сторон цена </w:t>
      </w:r>
      <w:r w:rsidR="000F3D65" w:rsidRPr="00E67B3C">
        <w:rPr>
          <w:sz w:val="22"/>
          <w:szCs w:val="22"/>
        </w:rPr>
        <w:t>Контракта</w:t>
      </w:r>
      <w:r w:rsidRPr="00E67B3C">
        <w:rPr>
          <w:sz w:val="22"/>
          <w:szCs w:val="22"/>
        </w:rPr>
        <w:t xml:space="preserve"> может быть снижена без изменения предусмотренного </w:t>
      </w:r>
      <w:r w:rsidR="000F3D65" w:rsidRPr="00E67B3C">
        <w:rPr>
          <w:sz w:val="22"/>
          <w:szCs w:val="22"/>
        </w:rPr>
        <w:t>Контрактом</w:t>
      </w:r>
      <w:r w:rsidRPr="00E67B3C">
        <w:rPr>
          <w:sz w:val="22"/>
          <w:szCs w:val="22"/>
        </w:rPr>
        <w:t xml:space="preserve"> количества Товара и иных условий </w:t>
      </w:r>
      <w:r w:rsidR="000F3D65" w:rsidRPr="00E67B3C">
        <w:rPr>
          <w:sz w:val="22"/>
          <w:szCs w:val="22"/>
        </w:rPr>
        <w:t>Контракта</w:t>
      </w:r>
      <w:r w:rsidRPr="00E67B3C">
        <w:rPr>
          <w:sz w:val="22"/>
          <w:szCs w:val="22"/>
        </w:rPr>
        <w:t>.</w:t>
      </w:r>
    </w:p>
    <w:p w:rsidR="00A41585" w:rsidRPr="00E67B3C" w:rsidRDefault="009C5245" w:rsidP="00A41585">
      <w:pPr>
        <w:overflowPunct w:val="0"/>
        <w:ind w:firstLine="709"/>
        <w:jc w:val="both"/>
        <w:rPr>
          <w:sz w:val="22"/>
          <w:szCs w:val="22"/>
        </w:rPr>
      </w:pPr>
      <w:r w:rsidRPr="00E67B3C">
        <w:rPr>
          <w:kern w:val="22"/>
          <w:sz w:val="22"/>
          <w:szCs w:val="22"/>
        </w:rPr>
        <w:t>2.7</w:t>
      </w:r>
      <w:r w:rsidR="0011310D" w:rsidRPr="00E67B3C">
        <w:rPr>
          <w:sz w:val="22"/>
          <w:szCs w:val="22"/>
        </w:rPr>
        <w:t xml:space="preserve"> Сумма требований об уплате неустоек (штрафов, пеней), предъявленных Заказчиком в соответствии с Федеральным законом № 44-ФЗ, </w:t>
      </w:r>
      <w:r w:rsidR="0011310D" w:rsidRPr="00E67B3C">
        <w:rPr>
          <w:b/>
          <w:sz w:val="22"/>
          <w:szCs w:val="22"/>
        </w:rPr>
        <w:t>может быть удержана</w:t>
      </w:r>
      <w:r w:rsidR="0011310D" w:rsidRPr="00E67B3C">
        <w:rPr>
          <w:sz w:val="22"/>
          <w:szCs w:val="22"/>
        </w:rPr>
        <w:t xml:space="preserve"> Заказчиком из суммы, подлежащей оплате </w:t>
      </w:r>
      <w:r w:rsidR="00A41585" w:rsidRPr="00E67B3C">
        <w:rPr>
          <w:sz w:val="22"/>
          <w:szCs w:val="22"/>
        </w:rPr>
        <w:t>Поставщику.</w:t>
      </w:r>
      <w:r w:rsidR="00A41585" w:rsidRPr="00E67B3C">
        <w:rPr>
          <w:rStyle w:val="affb"/>
          <w:sz w:val="22"/>
          <w:szCs w:val="22"/>
        </w:rPr>
        <w:footnoteReference w:id="4"/>
      </w:r>
    </w:p>
    <w:p w:rsidR="00616D9E" w:rsidRPr="00E67B3C" w:rsidRDefault="00616D9E" w:rsidP="00616D9E">
      <w:pPr>
        <w:overflowPunct w:val="0"/>
        <w:ind w:firstLine="709"/>
        <w:jc w:val="both"/>
        <w:rPr>
          <w:sz w:val="22"/>
          <w:szCs w:val="22"/>
        </w:rPr>
      </w:pPr>
      <w:r w:rsidRPr="00E67B3C">
        <w:rPr>
          <w:sz w:val="22"/>
          <w:szCs w:val="22"/>
        </w:rPr>
        <w:t xml:space="preserve">2.8. </w:t>
      </w:r>
      <w:proofErr w:type="gramStart"/>
      <w:r w:rsidRPr="00E67B3C">
        <w:rPr>
          <w:sz w:val="22"/>
          <w:szCs w:val="22"/>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Pr="00E67B3C">
        <w:rPr>
          <w:bCs/>
          <w:sz w:val="22"/>
          <w:szCs w:val="22"/>
        </w:rPr>
        <w:t>Контракта</w:t>
      </w:r>
      <w:r w:rsidRPr="00E67B3C">
        <w:rPr>
          <w:sz w:val="22"/>
          <w:szCs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E67B3C">
        <w:rPr>
          <w:sz w:val="22"/>
          <w:szCs w:val="22"/>
        </w:rPr>
        <w:t xml:space="preserve"> бюджетной системы Российской Федерации Заказчиком.</w:t>
      </w:r>
      <w:r w:rsidRPr="00E67B3C">
        <w:rPr>
          <w:sz w:val="22"/>
          <w:szCs w:val="22"/>
          <w:vertAlign w:val="superscript"/>
        </w:rPr>
        <w:footnoteReference w:id="5"/>
      </w:r>
    </w:p>
    <w:p w:rsidR="00616D9E" w:rsidRPr="00E67B3C" w:rsidRDefault="00616D9E" w:rsidP="00616D9E">
      <w:pPr>
        <w:overflowPunct w:val="0"/>
        <w:ind w:firstLine="709"/>
        <w:jc w:val="both"/>
        <w:rPr>
          <w:sz w:val="22"/>
          <w:szCs w:val="22"/>
        </w:rPr>
      </w:pPr>
      <w:r w:rsidRPr="00E67B3C">
        <w:rPr>
          <w:sz w:val="22"/>
          <w:szCs w:val="22"/>
        </w:rPr>
        <w:t>2.9. Источник финансирования: внебюджетные средства бюджетных учреждений на 2026 год.</w:t>
      </w:r>
    </w:p>
    <w:p w:rsidR="00254088" w:rsidRPr="00E67B3C" w:rsidRDefault="00254088" w:rsidP="00254088">
      <w:pPr>
        <w:suppressAutoHyphens/>
        <w:ind w:firstLine="567"/>
        <w:jc w:val="both"/>
        <w:rPr>
          <w:sz w:val="22"/>
          <w:szCs w:val="22"/>
          <w:lang w:eastAsia="zh-CN"/>
        </w:rPr>
      </w:pPr>
      <w:r w:rsidRPr="00E67B3C">
        <w:rPr>
          <w:sz w:val="22"/>
          <w:szCs w:val="22"/>
          <w:lang w:eastAsia="zh-CN"/>
        </w:rPr>
        <w:t xml:space="preserve">   2.10</w:t>
      </w:r>
      <w:r w:rsidR="00845C52">
        <w:rPr>
          <w:sz w:val="22"/>
          <w:szCs w:val="22"/>
          <w:lang w:eastAsia="zh-CN"/>
        </w:rPr>
        <w:t>.</w:t>
      </w:r>
      <w:r w:rsidRPr="00E67B3C">
        <w:rPr>
          <w:sz w:val="22"/>
          <w:szCs w:val="22"/>
          <w:lang w:eastAsia="zh-CN"/>
        </w:rPr>
        <w:t xml:space="preserve"> Выплата аванса по настоящему Контракту не предусмотрена.</w:t>
      </w:r>
    </w:p>
    <w:p w:rsidR="00616D9E" w:rsidRPr="00165042" w:rsidRDefault="00616D9E" w:rsidP="00A41585">
      <w:pPr>
        <w:overflowPunct w:val="0"/>
        <w:ind w:firstLine="709"/>
        <w:jc w:val="both"/>
        <w:rPr>
          <w:sz w:val="21"/>
          <w:szCs w:val="21"/>
        </w:rPr>
      </w:pPr>
    </w:p>
    <w:p w:rsidR="009C5245" w:rsidRPr="00810D87" w:rsidRDefault="009C5245" w:rsidP="009C5245">
      <w:pPr>
        <w:ind w:firstLine="709"/>
        <w:jc w:val="both"/>
        <w:rPr>
          <w:b/>
          <w:color w:val="984806"/>
          <w:sz w:val="22"/>
          <w:szCs w:val="22"/>
        </w:rPr>
      </w:pPr>
    </w:p>
    <w:p w:rsidR="009C5245" w:rsidRPr="009C5245" w:rsidRDefault="009C5245" w:rsidP="009C5245">
      <w:pPr>
        <w:widowControl w:val="0"/>
        <w:autoSpaceDE w:val="0"/>
        <w:autoSpaceDN w:val="0"/>
        <w:adjustRightInd w:val="0"/>
        <w:jc w:val="center"/>
        <w:rPr>
          <w:rFonts w:ascii="Arial" w:hAnsi="Arial" w:cs="Arial"/>
          <w:b/>
          <w:sz w:val="22"/>
          <w:szCs w:val="22"/>
        </w:rPr>
      </w:pPr>
      <w:r w:rsidRPr="009C5245">
        <w:rPr>
          <w:b/>
          <w:sz w:val="22"/>
          <w:szCs w:val="22"/>
        </w:rPr>
        <w:t>3. Взаимодействие Сторон</w:t>
      </w:r>
      <w:r w:rsidRPr="009C5245">
        <w:rPr>
          <w:rFonts w:ascii="Arial" w:hAnsi="Arial" w:cs="Arial"/>
          <w:b/>
          <w:sz w:val="22"/>
          <w:szCs w:val="22"/>
        </w:rPr>
        <w:t xml:space="preserve"> </w:t>
      </w:r>
    </w:p>
    <w:p w:rsidR="009C5245" w:rsidRPr="009C5245" w:rsidRDefault="009C5245" w:rsidP="009C5245">
      <w:pPr>
        <w:widowControl w:val="0"/>
        <w:autoSpaceDE w:val="0"/>
        <w:autoSpaceDN w:val="0"/>
        <w:adjustRightInd w:val="0"/>
        <w:jc w:val="center"/>
        <w:rPr>
          <w:rFonts w:ascii="Arial" w:hAnsi="Arial" w:cs="Arial"/>
          <w:sz w:val="22"/>
          <w:szCs w:val="22"/>
        </w:rPr>
      </w:pPr>
    </w:p>
    <w:p w:rsidR="00946F0F" w:rsidRPr="0075504A" w:rsidRDefault="00946F0F" w:rsidP="00946F0F">
      <w:pPr>
        <w:ind w:firstLine="708"/>
        <w:jc w:val="both"/>
        <w:rPr>
          <w:b/>
          <w:sz w:val="22"/>
          <w:szCs w:val="22"/>
        </w:rPr>
      </w:pPr>
      <w:r w:rsidRPr="0075504A">
        <w:rPr>
          <w:b/>
          <w:sz w:val="22"/>
          <w:szCs w:val="22"/>
        </w:rPr>
        <w:t>3.1. Заказчик вправе:</w:t>
      </w:r>
    </w:p>
    <w:p w:rsidR="00946F0F" w:rsidRPr="0075504A" w:rsidRDefault="00946F0F" w:rsidP="00946F0F">
      <w:pPr>
        <w:ind w:firstLine="708"/>
        <w:jc w:val="both"/>
        <w:rPr>
          <w:sz w:val="22"/>
          <w:szCs w:val="22"/>
        </w:rPr>
      </w:pPr>
      <w:r w:rsidRPr="0075504A">
        <w:rPr>
          <w:sz w:val="22"/>
          <w:szCs w:val="22"/>
        </w:rPr>
        <w:t xml:space="preserve">3.1.1. Требовать от Поставщика надлежащего исполнения обязательств в соответствии с </w:t>
      </w:r>
      <w:r w:rsidRPr="0075504A">
        <w:rPr>
          <w:bCs/>
          <w:kern w:val="22"/>
          <w:sz w:val="22"/>
          <w:szCs w:val="22"/>
        </w:rPr>
        <w:t>Контракт</w:t>
      </w:r>
      <w:r w:rsidRPr="0075504A">
        <w:rPr>
          <w:sz w:val="22"/>
          <w:szCs w:val="22"/>
        </w:rPr>
        <w:t>ом, а также требовать своевременного устранения выявленных недостатков.</w:t>
      </w:r>
    </w:p>
    <w:p w:rsidR="00946F0F" w:rsidRPr="0075504A" w:rsidRDefault="00946F0F" w:rsidP="00946F0F">
      <w:pPr>
        <w:ind w:firstLine="708"/>
        <w:jc w:val="both"/>
        <w:rPr>
          <w:sz w:val="22"/>
          <w:szCs w:val="22"/>
        </w:rPr>
      </w:pPr>
      <w:r w:rsidRPr="0075504A">
        <w:rPr>
          <w:sz w:val="22"/>
          <w:szCs w:val="22"/>
        </w:rPr>
        <w:t xml:space="preserve">3.1.2. В случае досрочного исполнения Поставщиком обязательств по </w:t>
      </w:r>
      <w:r w:rsidRPr="0075504A">
        <w:rPr>
          <w:bCs/>
          <w:kern w:val="22"/>
          <w:sz w:val="22"/>
          <w:szCs w:val="22"/>
        </w:rPr>
        <w:t>Контракт</w:t>
      </w:r>
      <w:r w:rsidRPr="0075504A">
        <w:rPr>
          <w:sz w:val="22"/>
          <w:szCs w:val="22"/>
        </w:rPr>
        <w:t xml:space="preserve"> </w:t>
      </w:r>
      <w:proofErr w:type="gramStart"/>
      <w:r w:rsidRPr="0075504A">
        <w:rPr>
          <w:sz w:val="22"/>
          <w:szCs w:val="22"/>
        </w:rPr>
        <w:t>у</w:t>
      </w:r>
      <w:proofErr w:type="gramEnd"/>
      <w:r w:rsidRPr="0075504A">
        <w:rPr>
          <w:sz w:val="22"/>
          <w:szCs w:val="22"/>
        </w:rPr>
        <w:t xml:space="preserve"> принять и оплатить Товар в соответствии с установленным в </w:t>
      </w:r>
      <w:r w:rsidRPr="0075504A">
        <w:rPr>
          <w:bCs/>
          <w:kern w:val="22"/>
          <w:sz w:val="22"/>
          <w:szCs w:val="22"/>
        </w:rPr>
        <w:t>Контракт</w:t>
      </w:r>
      <w:r w:rsidRPr="0075504A">
        <w:rPr>
          <w:sz w:val="22"/>
          <w:szCs w:val="22"/>
        </w:rPr>
        <w:t>е порядком.</w:t>
      </w:r>
    </w:p>
    <w:p w:rsidR="00946F0F" w:rsidRPr="0075504A" w:rsidRDefault="00946F0F" w:rsidP="00946F0F">
      <w:pPr>
        <w:ind w:firstLine="708"/>
        <w:jc w:val="both"/>
        <w:rPr>
          <w:sz w:val="22"/>
          <w:szCs w:val="22"/>
        </w:rPr>
      </w:pPr>
      <w:r w:rsidRPr="0075504A">
        <w:rPr>
          <w:sz w:val="22"/>
          <w:szCs w:val="22"/>
        </w:rPr>
        <w:t xml:space="preserve">3.1.3. Запрашивать у Поставщика информацию о ходе исполнения обязательств по </w:t>
      </w:r>
      <w:r w:rsidRPr="0075504A">
        <w:rPr>
          <w:bCs/>
          <w:kern w:val="22"/>
          <w:sz w:val="22"/>
          <w:szCs w:val="22"/>
        </w:rPr>
        <w:t>Контракт</w:t>
      </w:r>
      <w:r w:rsidRPr="0075504A">
        <w:rPr>
          <w:sz w:val="22"/>
          <w:szCs w:val="22"/>
        </w:rPr>
        <w:t>у.</w:t>
      </w:r>
    </w:p>
    <w:p w:rsidR="00946F0F" w:rsidRPr="0075504A" w:rsidRDefault="00946F0F" w:rsidP="00946F0F">
      <w:pPr>
        <w:ind w:firstLine="708"/>
        <w:jc w:val="both"/>
        <w:rPr>
          <w:sz w:val="22"/>
          <w:szCs w:val="22"/>
        </w:rPr>
      </w:pPr>
      <w:r w:rsidRPr="0075504A">
        <w:rPr>
          <w:sz w:val="22"/>
          <w:szCs w:val="22"/>
        </w:rPr>
        <w:t>3.1.4.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46F0F" w:rsidRPr="0075504A" w:rsidRDefault="00946F0F" w:rsidP="00946F0F">
      <w:pPr>
        <w:ind w:firstLine="708"/>
        <w:jc w:val="both"/>
        <w:rPr>
          <w:sz w:val="22"/>
          <w:szCs w:val="22"/>
        </w:rPr>
      </w:pPr>
      <w:r w:rsidRPr="0075504A">
        <w:rPr>
          <w:sz w:val="22"/>
          <w:szCs w:val="22"/>
        </w:rPr>
        <w:t xml:space="preserve">3.1.5. Отказаться от приемки Товара в случаях, предусмотренных </w:t>
      </w:r>
      <w:r w:rsidRPr="0075504A">
        <w:rPr>
          <w:bCs/>
          <w:kern w:val="22"/>
          <w:sz w:val="22"/>
          <w:szCs w:val="22"/>
        </w:rPr>
        <w:t>Контракт</w:t>
      </w:r>
      <w:r w:rsidRPr="0075504A">
        <w:rPr>
          <w:sz w:val="22"/>
          <w:szCs w:val="22"/>
        </w:rPr>
        <w:t>ом.</w:t>
      </w:r>
    </w:p>
    <w:p w:rsidR="00946F0F" w:rsidRPr="0075504A" w:rsidRDefault="00946F0F" w:rsidP="00946F0F">
      <w:pPr>
        <w:ind w:firstLine="708"/>
        <w:jc w:val="both"/>
        <w:rPr>
          <w:sz w:val="22"/>
          <w:szCs w:val="22"/>
        </w:rPr>
      </w:pPr>
      <w:r w:rsidRPr="0075504A">
        <w:rPr>
          <w:sz w:val="22"/>
          <w:szCs w:val="22"/>
        </w:rPr>
        <w:t xml:space="preserve">3.1.6. В одностороннем порядке отказаться от исполнения </w:t>
      </w:r>
      <w:proofErr w:type="gramStart"/>
      <w:r w:rsidRPr="0075504A">
        <w:rPr>
          <w:bCs/>
          <w:kern w:val="22"/>
          <w:sz w:val="22"/>
          <w:szCs w:val="22"/>
        </w:rPr>
        <w:t>Контракт</w:t>
      </w:r>
      <w:proofErr w:type="gramEnd"/>
      <w:r w:rsidRPr="0075504A">
        <w:rPr>
          <w:sz w:val="22"/>
          <w:szCs w:val="22"/>
        </w:rPr>
        <w:t xml:space="preserve"> а в соответствии с Законом о Контрактной системе.</w:t>
      </w:r>
    </w:p>
    <w:p w:rsidR="00946F0F" w:rsidRPr="0075504A" w:rsidRDefault="00946F0F" w:rsidP="00946F0F">
      <w:pPr>
        <w:ind w:firstLine="708"/>
        <w:jc w:val="both"/>
        <w:rPr>
          <w:b/>
          <w:sz w:val="22"/>
          <w:szCs w:val="22"/>
        </w:rPr>
      </w:pPr>
      <w:r w:rsidRPr="0075504A">
        <w:rPr>
          <w:b/>
          <w:sz w:val="22"/>
          <w:szCs w:val="22"/>
        </w:rPr>
        <w:t>3.2. Заказчик обязан:</w:t>
      </w:r>
    </w:p>
    <w:p w:rsidR="00946F0F" w:rsidRPr="0075504A" w:rsidRDefault="00946F0F" w:rsidP="00946F0F">
      <w:pPr>
        <w:ind w:firstLine="708"/>
        <w:jc w:val="both"/>
        <w:rPr>
          <w:sz w:val="22"/>
          <w:szCs w:val="22"/>
        </w:rPr>
      </w:pPr>
      <w:r w:rsidRPr="0075504A">
        <w:rPr>
          <w:sz w:val="22"/>
          <w:szCs w:val="22"/>
        </w:rPr>
        <w:t xml:space="preserve">3.2.1. Своевременно принять поставленный Товар в соответствии с </w:t>
      </w:r>
      <w:r w:rsidRPr="0075504A">
        <w:rPr>
          <w:bCs/>
          <w:kern w:val="22"/>
          <w:sz w:val="22"/>
          <w:szCs w:val="22"/>
        </w:rPr>
        <w:t>Контракт</w:t>
      </w:r>
      <w:r w:rsidRPr="0075504A">
        <w:rPr>
          <w:sz w:val="22"/>
          <w:szCs w:val="22"/>
        </w:rPr>
        <w:t>ом, включая проведение экспертизы поставленного Товара.</w:t>
      </w:r>
    </w:p>
    <w:p w:rsidR="00946F0F" w:rsidRPr="0075504A" w:rsidRDefault="00946F0F" w:rsidP="00946F0F">
      <w:pPr>
        <w:ind w:firstLine="708"/>
        <w:jc w:val="both"/>
        <w:rPr>
          <w:sz w:val="22"/>
          <w:szCs w:val="22"/>
        </w:rPr>
      </w:pPr>
      <w:r w:rsidRPr="0075504A">
        <w:rPr>
          <w:sz w:val="22"/>
          <w:szCs w:val="22"/>
        </w:rPr>
        <w:t xml:space="preserve">3.2.2. Своевременно оплатить поставленный Товар надлежащего качества в соответствии с </w:t>
      </w:r>
      <w:r w:rsidRPr="0075504A">
        <w:rPr>
          <w:bCs/>
          <w:kern w:val="22"/>
          <w:sz w:val="22"/>
          <w:szCs w:val="22"/>
        </w:rPr>
        <w:t>Контракт</w:t>
      </w:r>
      <w:r w:rsidRPr="0075504A">
        <w:rPr>
          <w:sz w:val="22"/>
          <w:szCs w:val="22"/>
        </w:rPr>
        <w:t>ом.</w:t>
      </w:r>
    </w:p>
    <w:p w:rsidR="00946F0F" w:rsidRPr="0075504A" w:rsidRDefault="00946F0F" w:rsidP="00946F0F">
      <w:pPr>
        <w:ind w:firstLine="709"/>
        <w:jc w:val="both"/>
        <w:rPr>
          <w:sz w:val="22"/>
          <w:szCs w:val="22"/>
        </w:rPr>
      </w:pPr>
      <w:r w:rsidRPr="0075504A">
        <w:rPr>
          <w:sz w:val="22"/>
          <w:szCs w:val="22"/>
        </w:rPr>
        <w:lastRenderedPageBreak/>
        <w:t xml:space="preserve">3.2.3. Требовать возмещения неустойки (пени, штрафов) в соответствии с порядком, установленным </w:t>
      </w:r>
      <w:r w:rsidRPr="0075504A">
        <w:rPr>
          <w:b/>
          <w:sz w:val="22"/>
          <w:szCs w:val="22"/>
        </w:rPr>
        <w:t>разделом 8</w:t>
      </w:r>
      <w:r w:rsidRPr="0075504A">
        <w:rPr>
          <w:sz w:val="22"/>
          <w:szCs w:val="22"/>
        </w:rPr>
        <w:t xml:space="preserve"> к настоящему </w:t>
      </w:r>
      <w:r w:rsidRPr="0075504A">
        <w:rPr>
          <w:bCs/>
          <w:kern w:val="22"/>
          <w:sz w:val="22"/>
          <w:szCs w:val="22"/>
        </w:rPr>
        <w:t>Контракт</w:t>
      </w:r>
      <w:r w:rsidRPr="0075504A">
        <w:rPr>
          <w:sz w:val="22"/>
          <w:szCs w:val="22"/>
        </w:rPr>
        <w:t>у</w:t>
      </w:r>
      <w:r w:rsidRPr="0075504A">
        <w:rPr>
          <w:rStyle w:val="affb"/>
          <w:sz w:val="22"/>
          <w:szCs w:val="22"/>
        </w:rPr>
        <w:footnoteReference w:id="6"/>
      </w:r>
      <w:r w:rsidRPr="0075504A">
        <w:rPr>
          <w:sz w:val="22"/>
          <w:szCs w:val="22"/>
        </w:rPr>
        <w:t>.</w:t>
      </w:r>
    </w:p>
    <w:p w:rsidR="00946F0F" w:rsidRPr="0075504A" w:rsidRDefault="00946F0F" w:rsidP="00946F0F">
      <w:pPr>
        <w:ind w:firstLine="708"/>
        <w:jc w:val="both"/>
        <w:rPr>
          <w:b/>
          <w:sz w:val="22"/>
          <w:szCs w:val="22"/>
        </w:rPr>
      </w:pPr>
      <w:r w:rsidRPr="0075504A">
        <w:rPr>
          <w:b/>
          <w:sz w:val="22"/>
          <w:szCs w:val="22"/>
        </w:rPr>
        <w:t>3.3. Поставщик вправе:</w:t>
      </w:r>
    </w:p>
    <w:p w:rsidR="00946F0F" w:rsidRPr="0075504A" w:rsidRDefault="00946F0F" w:rsidP="00946F0F">
      <w:pPr>
        <w:ind w:firstLine="708"/>
        <w:jc w:val="both"/>
        <w:rPr>
          <w:sz w:val="22"/>
          <w:szCs w:val="22"/>
        </w:rPr>
      </w:pPr>
      <w:r w:rsidRPr="0075504A">
        <w:rPr>
          <w:sz w:val="22"/>
          <w:szCs w:val="22"/>
        </w:rPr>
        <w:t xml:space="preserve">3.3.1. Требовать своевременной приемки и оплаты за поставленный Товар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3.3.2. Запрашивать у Заказчика разъяснения и уточнения относительно Товара в рамках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3.3.3. Получать от Заказчика содействие при поставке Товара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3.3.4. Досрочно исполнить обязательства по </w:t>
      </w:r>
      <w:r w:rsidRPr="0075504A">
        <w:rPr>
          <w:bCs/>
          <w:kern w:val="22"/>
          <w:sz w:val="22"/>
          <w:szCs w:val="22"/>
        </w:rPr>
        <w:t>Контракт</w:t>
      </w:r>
      <w:r w:rsidRPr="0075504A">
        <w:rPr>
          <w:sz w:val="22"/>
          <w:szCs w:val="22"/>
        </w:rPr>
        <w:t>у с согласия Заказчика.</w:t>
      </w:r>
    </w:p>
    <w:p w:rsidR="00946F0F" w:rsidRPr="0075504A" w:rsidRDefault="00946F0F" w:rsidP="00946F0F">
      <w:pPr>
        <w:ind w:firstLine="708"/>
        <w:jc w:val="both"/>
        <w:rPr>
          <w:b/>
          <w:sz w:val="22"/>
          <w:szCs w:val="22"/>
        </w:rPr>
      </w:pPr>
      <w:r w:rsidRPr="0075504A">
        <w:rPr>
          <w:b/>
          <w:sz w:val="22"/>
          <w:szCs w:val="22"/>
        </w:rPr>
        <w:t>3.4. Поставщик обязан:</w:t>
      </w:r>
    </w:p>
    <w:p w:rsidR="00946F0F" w:rsidRPr="0075504A" w:rsidRDefault="00946F0F" w:rsidP="00946F0F">
      <w:pPr>
        <w:ind w:firstLine="708"/>
        <w:jc w:val="both"/>
        <w:rPr>
          <w:sz w:val="22"/>
          <w:szCs w:val="22"/>
        </w:rPr>
      </w:pPr>
      <w:r w:rsidRPr="0075504A">
        <w:rPr>
          <w:sz w:val="22"/>
          <w:szCs w:val="22"/>
        </w:rPr>
        <w:t xml:space="preserve">3.4.1. Своевременно и надлежащим образом исполнять обязательства по поставке Товара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3.4.3. Обеспечить устранение недостатков, выявленных при приемке Заказчиком Товара и в течение гарантийного срока, за свой счет.</w:t>
      </w:r>
    </w:p>
    <w:p w:rsidR="00946F0F" w:rsidRPr="0075504A" w:rsidRDefault="00946F0F" w:rsidP="00946F0F">
      <w:pPr>
        <w:ind w:firstLine="708"/>
        <w:jc w:val="both"/>
        <w:rPr>
          <w:sz w:val="22"/>
          <w:szCs w:val="22"/>
        </w:rPr>
      </w:pPr>
      <w:r w:rsidRPr="0075504A">
        <w:rPr>
          <w:sz w:val="22"/>
          <w:szCs w:val="22"/>
        </w:rPr>
        <w:t xml:space="preserve">3.4.4.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Pr="0075504A">
        <w:rPr>
          <w:bCs/>
          <w:kern w:val="22"/>
          <w:sz w:val="22"/>
          <w:szCs w:val="22"/>
        </w:rPr>
        <w:t>Контракт</w:t>
      </w:r>
      <w:r w:rsidRPr="0075504A">
        <w:rPr>
          <w:sz w:val="22"/>
          <w:szCs w:val="22"/>
        </w:rPr>
        <w:t>ом срок, и сообщить об этом Заказчику в течение одного рабочего дня после приостановления поставки.</w:t>
      </w:r>
    </w:p>
    <w:p w:rsidR="00946F0F" w:rsidRPr="0075504A" w:rsidRDefault="00946F0F" w:rsidP="00946F0F">
      <w:pPr>
        <w:ind w:firstLine="708"/>
        <w:jc w:val="both"/>
        <w:rPr>
          <w:sz w:val="22"/>
          <w:szCs w:val="22"/>
        </w:rPr>
      </w:pPr>
      <w:r w:rsidRPr="0075504A">
        <w:rPr>
          <w:sz w:val="22"/>
          <w:szCs w:val="22"/>
        </w:rPr>
        <w:t xml:space="preserve">3.4.5. Представить Заказчику сведения об изменении своего фактического местонахождения или указанных в </w:t>
      </w:r>
      <w:r w:rsidRPr="0075504A">
        <w:rPr>
          <w:bCs/>
          <w:kern w:val="22"/>
          <w:sz w:val="22"/>
          <w:szCs w:val="22"/>
        </w:rPr>
        <w:t>Контракт</w:t>
      </w:r>
      <w:r w:rsidRPr="0075504A">
        <w:rPr>
          <w:sz w:val="22"/>
          <w:szCs w:val="22"/>
        </w:rPr>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Pr="0075504A">
        <w:rPr>
          <w:bCs/>
          <w:kern w:val="22"/>
          <w:sz w:val="22"/>
          <w:szCs w:val="22"/>
        </w:rPr>
        <w:t>Контракт</w:t>
      </w:r>
      <w:r w:rsidRPr="0075504A">
        <w:rPr>
          <w:sz w:val="22"/>
          <w:szCs w:val="22"/>
        </w:rPr>
        <w:t>е, будут считаться надлежащими.</w:t>
      </w:r>
    </w:p>
    <w:p w:rsidR="00946F0F" w:rsidRPr="0075504A" w:rsidRDefault="00946F0F" w:rsidP="00946F0F">
      <w:pPr>
        <w:ind w:firstLine="709"/>
        <w:jc w:val="both"/>
        <w:rPr>
          <w:bCs/>
          <w:kern w:val="2"/>
          <w:sz w:val="22"/>
          <w:szCs w:val="22"/>
          <w:lang w:eastAsia="ar-SA"/>
        </w:rPr>
      </w:pPr>
      <w:r w:rsidRPr="0075504A">
        <w:rPr>
          <w:kern w:val="2"/>
          <w:sz w:val="22"/>
          <w:szCs w:val="22"/>
          <w:lang w:eastAsia="ar-SA"/>
        </w:rPr>
        <w:t xml:space="preserve">3.4.6. Представить Заказчику необходимые документы, подтверждающие качество товара в соответствии с законодательством Российской Федерации. </w:t>
      </w:r>
    </w:p>
    <w:p w:rsidR="00946F0F" w:rsidRPr="0075504A" w:rsidRDefault="00946F0F" w:rsidP="00946F0F">
      <w:pPr>
        <w:ind w:firstLine="709"/>
        <w:jc w:val="both"/>
        <w:rPr>
          <w:kern w:val="2"/>
          <w:sz w:val="22"/>
          <w:szCs w:val="22"/>
          <w:lang w:eastAsia="ar-SA"/>
        </w:rPr>
      </w:pPr>
      <w:r w:rsidRPr="0075504A">
        <w:rPr>
          <w:bCs/>
          <w:kern w:val="2"/>
          <w:sz w:val="22"/>
          <w:szCs w:val="22"/>
          <w:lang w:eastAsia="ar-SA"/>
        </w:rPr>
        <w:t>3.4.6.1.</w:t>
      </w:r>
      <w:r w:rsidRPr="0075504A">
        <w:rPr>
          <w:kern w:val="2"/>
          <w:sz w:val="22"/>
          <w:szCs w:val="22"/>
          <w:lang w:eastAsia="ar-SA"/>
        </w:rPr>
        <w:t xml:space="preserve"> Одновременно с поставкой товара передать Заказчику следующие документы:</w:t>
      </w:r>
    </w:p>
    <w:p w:rsidR="00946F0F" w:rsidRPr="0075504A" w:rsidRDefault="00946F0F" w:rsidP="00946F0F">
      <w:pPr>
        <w:ind w:firstLine="709"/>
        <w:jc w:val="both"/>
        <w:rPr>
          <w:sz w:val="22"/>
          <w:szCs w:val="22"/>
        </w:rPr>
      </w:pPr>
      <w:r w:rsidRPr="0075504A">
        <w:rPr>
          <w:kern w:val="2"/>
          <w:sz w:val="22"/>
          <w:szCs w:val="22"/>
          <w:shd w:val="clear" w:color="auto" w:fill="FFFFFF"/>
          <w:lang w:eastAsia="ar-SA"/>
        </w:rPr>
        <w:t xml:space="preserve">- </w:t>
      </w:r>
      <w:r w:rsidRPr="0075504A">
        <w:rPr>
          <w:sz w:val="22"/>
          <w:szCs w:val="22"/>
        </w:rPr>
        <w:t xml:space="preserve">копию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rsidR="00946F0F" w:rsidRPr="0075504A" w:rsidRDefault="00946F0F" w:rsidP="00946F0F">
      <w:pPr>
        <w:ind w:firstLine="709"/>
        <w:jc w:val="both"/>
        <w:rPr>
          <w:bCs/>
          <w:kern w:val="2"/>
          <w:sz w:val="22"/>
          <w:szCs w:val="22"/>
          <w:lang w:eastAsia="ar-SA"/>
        </w:rPr>
      </w:pPr>
      <w:r w:rsidRPr="0075504A">
        <w:rPr>
          <w:kern w:val="2"/>
          <w:sz w:val="22"/>
          <w:szCs w:val="22"/>
          <w:lang w:eastAsia="ar-SA"/>
        </w:rPr>
        <w:t>- инструкцию по применению/использованию</w:t>
      </w:r>
      <w:r w:rsidRPr="0075504A">
        <w:rPr>
          <w:color w:val="7030A0"/>
          <w:kern w:val="2"/>
          <w:sz w:val="22"/>
          <w:szCs w:val="22"/>
          <w:lang w:eastAsia="ar-SA"/>
        </w:rPr>
        <w:t>/</w:t>
      </w:r>
      <w:r w:rsidRPr="0075504A">
        <w:rPr>
          <w:kern w:val="2"/>
          <w:sz w:val="22"/>
          <w:szCs w:val="22"/>
          <w:lang w:eastAsia="ar-SA"/>
        </w:rPr>
        <w:t xml:space="preserve">эксплуатации и паспорт и т. п. на русском </w:t>
      </w:r>
      <w:proofErr w:type="gramStart"/>
      <w:r w:rsidRPr="0075504A">
        <w:rPr>
          <w:kern w:val="2"/>
          <w:sz w:val="22"/>
          <w:szCs w:val="22"/>
          <w:lang w:eastAsia="ar-SA"/>
        </w:rPr>
        <w:t>языке</w:t>
      </w:r>
      <w:proofErr w:type="gramEnd"/>
      <w:r w:rsidRPr="0075504A">
        <w:rPr>
          <w:kern w:val="2"/>
          <w:sz w:val="22"/>
          <w:szCs w:val="22"/>
          <w:lang w:eastAsia="ar-SA"/>
        </w:rPr>
        <w:t xml:space="preserve"> на бумажном носителе</w:t>
      </w:r>
      <w:r w:rsidRPr="0075504A">
        <w:rPr>
          <w:bCs/>
          <w:i/>
          <w:kern w:val="2"/>
          <w:sz w:val="22"/>
          <w:szCs w:val="22"/>
          <w:lang w:eastAsia="ar-SA"/>
        </w:rPr>
        <w:t xml:space="preserve"> и в оригинале </w:t>
      </w:r>
      <w:r w:rsidRPr="0075504A">
        <w:rPr>
          <w:bCs/>
          <w:kern w:val="2"/>
          <w:sz w:val="22"/>
          <w:szCs w:val="22"/>
          <w:lang w:eastAsia="ar-SA"/>
        </w:rPr>
        <w:t>(</w:t>
      </w:r>
      <w:r w:rsidRPr="0075504A">
        <w:rPr>
          <w:bCs/>
          <w:i/>
          <w:kern w:val="2"/>
          <w:sz w:val="22"/>
          <w:szCs w:val="22"/>
          <w:lang w:eastAsia="ar-SA"/>
        </w:rPr>
        <w:t>по товарам, требующим инструкций по применению/использованию/паспорта)</w:t>
      </w:r>
      <w:r w:rsidRPr="0075504A">
        <w:rPr>
          <w:bCs/>
          <w:kern w:val="2"/>
          <w:sz w:val="22"/>
          <w:szCs w:val="22"/>
          <w:lang w:eastAsia="ar-SA"/>
        </w:rPr>
        <w:t>.</w:t>
      </w:r>
    </w:p>
    <w:p w:rsidR="00DC6218" w:rsidRPr="0075504A" w:rsidRDefault="00DC6218" w:rsidP="00DC6218">
      <w:pPr>
        <w:ind w:firstLine="709"/>
        <w:jc w:val="both"/>
        <w:rPr>
          <w:bCs/>
          <w:color w:val="D60093"/>
          <w:kern w:val="2"/>
          <w:sz w:val="22"/>
          <w:szCs w:val="22"/>
          <w:lang w:eastAsia="ar-SA"/>
        </w:rPr>
      </w:pPr>
      <w:r w:rsidRPr="0075504A">
        <w:rPr>
          <w:bCs/>
          <w:color w:val="D60093"/>
          <w:kern w:val="2"/>
          <w:sz w:val="22"/>
          <w:szCs w:val="22"/>
          <w:lang w:eastAsia="ar-SA"/>
        </w:rPr>
        <w:t>- иные документы с учетом специфики Товара (если предусмотрено).</w:t>
      </w:r>
    </w:p>
    <w:p w:rsidR="00875D7A" w:rsidRDefault="00875D7A" w:rsidP="00DC6218">
      <w:pPr>
        <w:widowControl w:val="0"/>
        <w:autoSpaceDE w:val="0"/>
        <w:autoSpaceDN w:val="0"/>
        <w:adjustRightInd w:val="0"/>
        <w:rPr>
          <w:b/>
          <w:sz w:val="22"/>
          <w:szCs w:val="22"/>
        </w:rPr>
      </w:pPr>
    </w:p>
    <w:p w:rsidR="009C5245" w:rsidRPr="009C5245" w:rsidRDefault="009C5245" w:rsidP="009C5245">
      <w:pPr>
        <w:widowControl w:val="0"/>
        <w:autoSpaceDE w:val="0"/>
        <w:autoSpaceDN w:val="0"/>
        <w:adjustRightInd w:val="0"/>
        <w:jc w:val="center"/>
        <w:rPr>
          <w:sz w:val="22"/>
          <w:szCs w:val="22"/>
        </w:rPr>
      </w:pPr>
      <w:r w:rsidRPr="009C5245">
        <w:rPr>
          <w:b/>
          <w:sz w:val="22"/>
          <w:szCs w:val="22"/>
        </w:rPr>
        <w:t>4. Упаковка и маркировка</w:t>
      </w:r>
    </w:p>
    <w:p w:rsidR="009C5245" w:rsidRPr="009C5245" w:rsidRDefault="009C5245" w:rsidP="009C5245">
      <w:pPr>
        <w:widowControl w:val="0"/>
        <w:autoSpaceDE w:val="0"/>
        <w:autoSpaceDN w:val="0"/>
        <w:adjustRightInd w:val="0"/>
        <w:ind w:firstLine="709"/>
        <w:jc w:val="both"/>
        <w:rPr>
          <w:kern w:val="2"/>
          <w:sz w:val="22"/>
          <w:szCs w:val="22"/>
        </w:rPr>
      </w:pPr>
    </w:p>
    <w:p w:rsidR="009C5245" w:rsidRPr="009C5245" w:rsidRDefault="009C5245" w:rsidP="009C5245">
      <w:pPr>
        <w:ind w:firstLine="709"/>
        <w:jc w:val="both"/>
        <w:rPr>
          <w:sz w:val="22"/>
          <w:szCs w:val="22"/>
        </w:rPr>
      </w:pPr>
      <w:r w:rsidRPr="009C5245">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Месту доставки,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C5245" w:rsidRPr="009C5245" w:rsidRDefault="009C5245" w:rsidP="009C5245">
      <w:pPr>
        <w:tabs>
          <w:tab w:val="left" w:pos="2800"/>
        </w:tabs>
        <w:ind w:right="-26" w:firstLine="709"/>
        <w:contextualSpacing/>
        <w:jc w:val="both"/>
        <w:rPr>
          <w:color w:val="000000"/>
          <w:sz w:val="22"/>
          <w:szCs w:val="22"/>
        </w:rPr>
      </w:pPr>
      <w:r w:rsidRPr="009C5245">
        <w:rPr>
          <w:sz w:val="22"/>
          <w:szCs w:val="22"/>
        </w:rPr>
        <w:t>4.2. Вся упаковка и маркировка на ней должны соответствовать требованиям нормативных актов Российской Федерации.</w:t>
      </w:r>
      <w:r w:rsidRPr="009C5245">
        <w:rPr>
          <w:color w:val="000000"/>
          <w:sz w:val="22"/>
          <w:szCs w:val="22"/>
        </w:rPr>
        <w:t xml:space="preserve"> Товар должен отгружаться в оригинальной заводской</w:t>
      </w:r>
      <w:r w:rsidRPr="009C5245">
        <w:rPr>
          <w:color w:val="000000"/>
          <w:sz w:val="22"/>
          <w:szCs w:val="22"/>
          <w:vertAlign w:val="superscript"/>
        </w:rPr>
        <w:footnoteReference w:id="7"/>
      </w:r>
      <w:r w:rsidRPr="009C5245">
        <w:rPr>
          <w:color w:val="000000"/>
          <w:sz w:val="22"/>
          <w:szCs w:val="22"/>
        </w:rPr>
        <w:t xml:space="preserve"> упаковке (соответствующей характеру поставляемого Товара с учетом необходимых маркировок).</w:t>
      </w:r>
    </w:p>
    <w:p w:rsidR="009C5245" w:rsidRPr="009C5245" w:rsidRDefault="009C5245" w:rsidP="009C5245">
      <w:pPr>
        <w:ind w:firstLine="709"/>
        <w:jc w:val="both"/>
        <w:rPr>
          <w:b/>
          <w:sz w:val="22"/>
          <w:szCs w:val="22"/>
        </w:rPr>
      </w:pPr>
      <w:r w:rsidRPr="009C5245">
        <w:rPr>
          <w:sz w:val="22"/>
          <w:szCs w:val="22"/>
        </w:rPr>
        <w:t>4.3. 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9C5245" w:rsidRPr="009C5245" w:rsidRDefault="009C5245" w:rsidP="009C5245">
      <w:pPr>
        <w:jc w:val="center"/>
        <w:rPr>
          <w:b/>
          <w:sz w:val="22"/>
          <w:szCs w:val="22"/>
        </w:rPr>
      </w:pPr>
    </w:p>
    <w:p w:rsidR="001D4680" w:rsidRPr="001D4680" w:rsidRDefault="001D4680" w:rsidP="001D4680">
      <w:pPr>
        <w:ind w:left="360"/>
        <w:jc w:val="both"/>
        <w:rPr>
          <w:rFonts w:eastAsia="SimSun"/>
          <w:bCs/>
        </w:rPr>
      </w:pPr>
    </w:p>
    <w:p w:rsidR="001D4680" w:rsidRPr="00E116CA" w:rsidRDefault="001D4680" w:rsidP="001D4680">
      <w:pPr>
        <w:widowControl w:val="0"/>
        <w:autoSpaceDE w:val="0"/>
        <w:autoSpaceDN w:val="0"/>
        <w:adjustRightInd w:val="0"/>
        <w:jc w:val="center"/>
        <w:rPr>
          <w:b/>
          <w:caps/>
          <w:sz w:val="22"/>
          <w:szCs w:val="22"/>
        </w:rPr>
      </w:pPr>
      <w:r w:rsidRPr="00E116CA">
        <w:rPr>
          <w:b/>
          <w:caps/>
          <w:sz w:val="22"/>
          <w:szCs w:val="22"/>
        </w:rPr>
        <w:t xml:space="preserve">5. Поставка Товара </w:t>
      </w:r>
    </w:p>
    <w:p w:rsidR="00D037F3" w:rsidRPr="00D037F3" w:rsidRDefault="00D037F3" w:rsidP="00D037F3">
      <w:pPr>
        <w:widowControl w:val="0"/>
        <w:autoSpaceDE w:val="0"/>
        <w:autoSpaceDN w:val="0"/>
        <w:adjustRightInd w:val="0"/>
        <w:ind w:left="284" w:firstLine="425"/>
        <w:jc w:val="both"/>
        <w:rPr>
          <w:sz w:val="22"/>
          <w:szCs w:val="22"/>
        </w:rPr>
      </w:pPr>
      <w:r w:rsidRPr="00D037F3">
        <w:rPr>
          <w:sz w:val="22"/>
          <w:szCs w:val="22"/>
        </w:rPr>
        <w:t xml:space="preserve">5.1. Поставка Товара осуществляется Поставщиком </w:t>
      </w:r>
      <w:proofErr w:type="gramStart"/>
      <w:r w:rsidRPr="00D037F3">
        <w:rPr>
          <w:sz w:val="22"/>
          <w:szCs w:val="22"/>
        </w:rPr>
        <w:t>в Место доставки</w:t>
      </w:r>
      <w:proofErr w:type="gramEnd"/>
      <w:r w:rsidRPr="00D037F3">
        <w:rPr>
          <w:sz w:val="22"/>
          <w:szCs w:val="22"/>
        </w:rPr>
        <w:t xml:space="preserve"> на условиях, предусмотренных пунктом 1.3. Контракта.</w:t>
      </w:r>
    </w:p>
    <w:p w:rsidR="00D037F3" w:rsidRPr="00D037F3" w:rsidRDefault="00D037F3" w:rsidP="00D037F3">
      <w:pPr>
        <w:widowControl w:val="0"/>
        <w:autoSpaceDE w:val="0"/>
        <w:autoSpaceDN w:val="0"/>
        <w:adjustRightInd w:val="0"/>
        <w:ind w:left="284" w:firstLine="425"/>
        <w:jc w:val="both"/>
        <w:rPr>
          <w:sz w:val="22"/>
          <w:szCs w:val="22"/>
        </w:rPr>
      </w:pPr>
      <w:r w:rsidRPr="00D037F3">
        <w:rPr>
          <w:sz w:val="22"/>
          <w:szCs w:val="22"/>
        </w:rPr>
        <w:t>5.2 Поставщик за 1 рабочий день до осуществления поставки Товара направляет Заказчику уведомление о времени доставки Товара в Место доставки.</w:t>
      </w:r>
    </w:p>
    <w:p w:rsidR="001D4680" w:rsidRPr="00D037F3" w:rsidRDefault="001D4680" w:rsidP="00D037F3">
      <w:pPr>
        <w:widowControl w:val="0"/>
        <w:autoSpaceDE w:val="0"/>
        <w:autoSpaceDN w:val="0"/>
        <w:adjustRightInd w:val="0"/>
        <w:ind w:left="284" w:firstLine="425"/>
        <w:jc w:val="both"/>
        <w:rPr>
          <w:sz w:val="22"/>
          <w:szCs w:val="22"/>
        </w:rPr>
      </w:pPr>
      <w:r w:rsidRPr="00D037F3">
        <w:rPr>
          <w:sz w:val="22"/>
          <w:szCs w:val="22"/>
        </w:rPr>
        <w:t>5.2. Фактической датой поставки считается дата, указанная в товарной накладной / УПД.</w:t>
      </w:r>
    </w:p>
    <w:p w:rsidR="001D4680" w:rsidRPr="00D037F3" w:rsidRDefault="001D4680" w:rsidP="001D4680">
      <w:pPr>
        <w:widowControl w:val="0"/>
        <w:autoSpaceDE w:val="0"/>
        <w:autoSpaceDN w:val="0"/>
        <w:adjustRightInd w:val="0"/>
        <w:ind w:left="284" w:firstLine="425"/>
        <w:jc w:val="both"/>
        <w:rPr>
          <w:sz w:val="22"/>
          <w:szCs w:val="22"/>
        </w:rPr>
      </w:pPr>
      <w:bookmarkStart w:id="2" w:name="P134"/>
      <w:bookmarkEnd w:id="2"/>
      <w:r w:rsidRPr="00D037F3">
        <w:rPr>
          <w:sz w:val="22"/>
          <w:szCs w:val="22"/>
        </w:rPr>
        <w:lastRenderedPageBreak/>
        <w:t>5.3. При поставке Товара Поставщик представляет следующие документы:</w:t>
      </w:r>
    </w:p>
    <w:p w:rsidR="001D4680" w:rsidRPr="00D037F3" w:rsidRDefault="001D4680" w:rsidP="001D4680">
      <w:pPr>
        <w:widowControl w:val="0"/>
        <w:autoSpaceDE w:val="0"/>
        <w:autoSpaceDN w:val="0"/>
        <w:adjustRightInd w:val="0"/>
        <w:ind w:left="284" w:firstLine="425"/>
        <w:jc w:val="both"/>
        <w:rPr>
          <w:sz w:val="22"/>
          <w:szCs w:val="22"/>
        </w:rPr>
      </w:pPr>
      <w:r w:rsidRPr="00D037F3">
        <w:rPr>
          <w:sz w:val="22"/>
          <w:szCs w:val="22"/>
        </w:rPr>
        <w:t xml:space="preserve">а) товарную накладную, составленную по форме в соответствии с законодательством Российской Федерации, счет (-а), счет (-а) </w:t>
      </w:r>
      <w:proofErr w:type="gramStart"/>
      <w:r w:rsidRPr="00D037F3">
        <w:rPr>
          <w:sz w:val="22"/>
          <w:szCs w:val="22"/>
        </w:rPr>
        <w:t>-ф</w:t>
      </w:r>
      <w:proofErr w:type="gramEnd"/>
      <w:r w:rsidRPr="00D037F3">
        <w:rPr>
          <w:sz w:val="22"/>
          <w:szCs w:val="22"/>
        </w:rPr>
        <w:t>актуру (-ы)/ У</w:t>
      </w:r>
      <w:r w:rsidRPr="00D037F3">
        <w:rPr>
          <w:rFonts w:eastAsia="Calibri"/>
          <w:bCs/>
          <w:sz w:val="22"/>
          <w:szCs w:val="22"/>
          <w:lang w:eastAsia="en-US"/>
        </w:rPr>
        <w:t>ПД.</w:t>
      </w:r>
    </w:p>
    <w:p w:rsidR="001D4680" w:rsidRPr="00E116CA" w:rsidRDefault="001D4680" w:rsidP="001D4680">
      <w:pPr>
        <w:widowControl w:val="0"/>
        <w:autoSpaceDE w:val="0"/>
        <w:autoSpaceDN w:val="0"/>
        <w:adjustRightInd w:val="0"/>
        <w:ind w:left="284" w:firstLine="425"/>
        <w:jc w:val="both"/>
        <w:rPr>
          <w:sz w:val="22"/>
          <w:szCs w:val="22"/>
        </w:rPr>
      </w:pPr>
      <w:r w:rsidRPr="00D037F3">
        <w:rPr>
          <w:sz w:val="22"/>
          <w:szCs w:val="22"/>
        </w:rPr>
        <w:t xml:space="preserve">б) </w:t>
      </w:r>
      <w:r w:rsidRPr="00D037F3">
        <w:rPr>
          <w:rFonts w:eastAsia="Calibri"/>
          <w:sz w:val="22"/>
          <w:szCs w:val="22"/>
          <w:lang w:eastAsia="en-US"/>
        </w:rPr>
        <w:t>копии документов, подтверждающих соответствие Товара, выданных уполномоченными</w:t>
      </w:r>
      <w:r w:rsidRPr="00E116CA">
        <w:rPr>
          <w:rFonts w:eastAsia="Calibri"/>
          <w:sz w:val="22"/>
          <w:szCs w:val="22"/>
          <w:lang w:eastAsia="en-US"/>
        </w:rPr>
        <w:t xml:space="preserve">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Pr="00E116CA">
        <w:rPr>
          <w:sz w:val="22"/>
          <w:szCs w:val="22"/>
        </w:rPr>
        <w:t>;</w:t>
      </w:r>
    </w:p>
    <w:p w:rsidR="001D4680" w:rsidRPr="001D4680" w:rsidRDefault="001D4680" w:rsidP="001D4680">
      <w:pPr>
        <w:ind w:left="284" w:firstLine="425"/>
        <w:jc w:val="both"/>
        <w:rPr>
          <w:bCs/>
          <w:sz w:val="22"/>
          <w:szCs w:val="22"/>
        </w:rPr>
      </w:pPr>
      <w:r w:rsidRPr="00E116CA">
        <w:rPr>
          <w:bCs/>
          <w:sz w:val="22"/>
          <w:szCs w:val="22"/>
        </w:rPr>
        <w:t>в) иные документы с учетом специфики Товара.</w:t>
      </w:r>
    </w:p>
    <w:p w:rsidR="001D4680" w:rsidRDefault="001D4680" w:rsidP="00C948EC">
      <w:pPr>
        <w:widowControl w:val="0"/>
        <w:autoSpaceDE w:val="0"/>
        <w:autoSpaceDN w:val="0"/>
        <w:adjustRightInd w:val="0"/>
        <w:rPr>
          <w:b/>
          <w:kern w:val="22"/>
          <w:sz w:val="22"/>
          <w:szCs w:val="22"/>
        </w:rPr>
      </w:pPr>
    </w:p>
    <w:p w:rsidR="009C5245" w:rsidRPr="00A90B37" w:rsidRDefault="009C5245" w:rsidP="003A6CB6">
      <w:pPr>
        <w:widowControl w:val="0"/>
        <w:autoSpaceDE w:val="0"/>
        <w:autoSpaceDN w:val="0"/>
        <w:adjustRightInd w:val="0"/>
        <w:jc w:val="center"/>
        <w:rPr>
          <w:kern w:val="22"/>
          <w:sz w:val="22"/>
          <w:szCs w:val="22"/>
        </w:rPr>
      </w:pPr>
      <w:r w:rsidRPr="00A90B37">
        <w:rPr>
          <w:b/>
          <w:kern w:val="22"/>
          <w:sz w:val="22"/>
          <w:szCs w:val="22"/>
        </w:rPr>
        <w:t>6. Порядок приемки Товара</w:t>
      </w:r>
    </w:p>
    <w:p w:rsidR="00C61B1B" w:rsidRPr="00A90B37" w:rsidRDefault="00C61B1B" w:rsidP="009C5245">
      <w:pPr>
        <w:widowControl w:val="0"/>
        <w:autoSpaceDE w:val="0"/>
        <w:autoSpaceDN w:val="0"/>
        <w:adjustRightInd w:val="0"/>
        <w:ind w:firstLine="709"/>
        <w:jc w:val="both"/>
        <w:rPr>
          <w:sz w:val="22"/>
          <w:szCs w:val="22"/>
        </w:rPr>
      </w:pP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а) проверку поставленного Товара на соответствие Спецификации (</w:t>
      </w:r>
      <w:hyperlink w:anchor="P369" w:history="1">
        <w:r w:rsidRPr="00036175">
          <w:rPr>
            <w:sz w:val="22"/>
            <w:szCs w:val="22"/>
          </w:rPr>
          <w:t>приложение N 1</w:t>
        </w:r>
      </w:hyperlink>
      <w:r w:rsidRPr="00036175">
        <w:rPr>
          <w:sz w:val="22"/>
          <w:szCs w:val="22"/>
        </w:rPr>
        <w:t xml:space="preserve"> к Контракту) и Техническим характеристикам (</w:t>
      </w:r>
      <w:hyperlink w:anchor="P457" w:history="1">
        <w:r w:rsidRPr="00036175">
          <w:rPr>
            <w:sz w:val="22"/>
            <w:szCs w:val="22"/>
          </w:rPr>
          <w:t>приложение N 2</w:t>
        </w:r>
      </w:hyperlink>
      <w:r w:rsidRPr="00036175">
        <w:rPr>
          <w:sz w:val="22"/>
          <w:szCs w:val="22"/>
        </w:rPr>
        <w:t xml:space="preserve"> к Контракту);</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б) проверку полноты и правильности оформления комплекта документов, предусмотренных </w:t>
      </w:r>
      <w:hyperlink w:anchor="P134" w:history="1">
        <w:r w:rsidRPr="00036175">
          <w:rPr>
            <w:sz w:val="22"/>
            <w:szCs w:val="22"/>
          </w:rPr>
          <w:t>пунктом 5.3</w:t>
        </w:r>
      </w:hyperlink>
      <w:r w:rsidRPr="00036175">
        <w:rPr>
          <w:sz w:val="22"/>
          <w:szCs w:val="22"/>
        </w:rPr>
        <w:t>.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в) контроль </w:t>
      </w:r>
      <w:proofErr w:type="gramStart"/>
      <w:r w:rsidRPr="00036175">
        <w:rPr>
          <w:sz w:val="22"/>
          <w:szCs w:val="22"/>
        </w:rPr>
        <w:t>наличия/отсутствия внешних повреждений упаковки Товара</w:t>
      </w:r>
      <w:proofErr w:type="gramEnd"/>
      <w:r w:rsidRPr="00036175">
        <w:rPr>
          <w:sz w:val="22"/>
          <w:szCs w:val="22"/>
        </w:rPr>
        <w:t>;</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г) проверку соблюдения температурного режима при хранении и транспортировке Товара.</w:t>
      </w:r>
    </w:p>
    <w:p w:rsidR="00036175" w:rsidRPr="00036175" w:rsidRDefault="00036175" w:rsidP="00036175">
      <w:pPr>
        <w:widowControl w:val="0"/>
        <w:autoSpaceDE w:val="0"/>
        <w:autoSpaceDN w:val="0"/>
        <w:adjustRightInd w:val="0"/>
        <w:ind w:left="284" w:firstLine="425"/>
        <w:jc w:val="both"/>
        <w:rPr>
          <w:color w:val="FF0000"/>
          <w:sz w:val="22"/>
          <w:szCs w:val="22"/>
        </w:rPr>
      </w:pPr>
      <w:r w:rsidRPr="00036175">
        <w:rPr>
          <w:sz w:val="22"/>
          <w:szCs w:val="22"/>
        </w:rPr>
        <w:t>Проверка товара Заказчиком осуществляется в течение 3-х  рабочих дней с момента поставки товара Поставщиком. По факту приемки Товара Поставщик и Заказчик подписывают товарную накладную / УПД,</w:t>
      </w:r>
      <w:r w:rsidRPr="00036175">
        <w:rPr>
          <w:rFonts w:ascii="Calibri" w:eastAsia="Calibri" w:hAnsi="Calibri"/>
          <w:sz w:val="22"/>
          <w:szCs w:val="22"/>
          <w:lang w:eastAsia="en-US"/>
        </w:rPr>
        <w:t xml:space="preserve"> </w:t>
      </w:r>
      <w:r w:rsidRPr="00036175">
        <w:rPr>
          <w:color w:val="FF0000"/>
          <w:sz w:val="22"/>
          <w:szCs w:val="22"/>
        </w:rPr>
        <w:t>акт  приемки то</w:t>
      </w:r>
      <w:r w:rsidR="003F7FE9">
        <w:rPr>
          <w:color w:val="FF0000"/>
          <w:sz w:val="22"/>
          <w:szCs w:val="22"/>
        </w:rPr>
        <w:t>варов, работ, услуг (ф.0510452) в порядке</w:t>
      </w:r>
      <w:r w:rsidR="00591DA5">
        <w:rPr>
          <w:color w:val="FF0000"/>
          <w:sz w:val="22"/>
          <w:szCs w:val="22"/>
        </w:rPr>
        <w:t>,</w:t>
      </w:r>
      <w:r w:rsidR="003F7FE9">
        <w:rPr>
          <w:color w:val="FF0000"/>
          <w:sz w:val="22"/>
          <w:szCs w:val="22"/>
        </w:rPr>
        <w:t xml:space="preserve"> </w:t>
      </w:r>
      <w:r w:rsidR="003F7FE9" w:rsidRPr="003F7FE9">
        <w:rPr>
          <w:color w:val="FF0000"/>
          <w:sz w:val="22"/>
          <w:szCs w:val="22"/>
        </w:rPr>
        <w:t>предусмотренном пунктом 5.5 Контракта</w:t>
      </w:r>
      <w:r w:rsidR="003F7FE9">
        <w:rPr>
          <w:color w:val="FF0000"/>
          <w:sz w:val="22"/>
          <w:szCs w:val="22"/>
        </w:rPr>
        <w:t>.</w:t>
      </w:r>
      <w:r w:rsidR="003F7FE9" w:rsidRPr="003F7FE9">
        <w:rPr>
          <w:color w:val="FF0000"/>
          <w:sz w:val="22"/>
          <w:szCs w:val="22"/>
        </w:rPr>
        <w:t xml:space="preserve">  </w:t>
      </w:r>
    </w:p>
    <w:p w:rsidR="00036175" w:rsidRPr="00036175" w:rsidRDefault="00036175" w:rsidP="00036175">
      <w:pPr>
        <w:widowControl w:val="0"/>
        <w:autoSpaceDE w:val="0"/>
        <w:autoSpaceDN w:val="0"/>
        <w:adjustRightInd w:val="0"/>
        <w:ind w:left="284" w:firstLine="425"/>
        <w:jc w:val="both"/>
        <w:rPr>
          <w:sz w:val="22"/>
          <w:szCs w:val="22"/>
        </w:rPr>
      </w:pPr>
      <w:bookmarkStart w:id="3" w:name="P151"/>
      <w:bookmarkEnd w:id="3"/>
      <w:r w:rsidRPr="00036175">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w:t>
      </w:r>
      <w:r w:rsidRPr="00036175">
        <w:rPr>
          <w:i/>
          <w:sz w:val="22"/>
          <w:szCs w:val="22"/>
        </w:rPr>
        <w:t>экспертиза</w:t>
      </w:r>
      <w:r w:rsidRPr="00036175">
        <w:rPr>
          <w:sz w:val="22"/>
          <w:szCs w:val="22"/>
        </w:rPr>
        <w:t xml:space="preserve"> Товара в порядке, предусмотренном </w:t>
      </w:r>
      <w:hyperlink r:id="rId10" w:history="1">
        <w:r w:rsidRPr="00036175">
          <w:rPr>
            <w:sz w:val="22"/>
            <w:szCs w:val="22"/>
          </w:rPr>
          <w:t>статьей 94</w:t>
        </w:r>
      </w:hyperlink>
      <w:r w:rsidRPr="00036175">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36175" w:rsidRPr="00036175" w:rsidRDefault="00036175" w:rsidP="00036175">
      <w:pPr>
        <w:widowControl w:val="0"/>
        <w:autoSpaceDE w:val="0"/>
        <w:autoSpaceDN w:val="0"/>
        <w:adjustRightInd w:val="0"/>
        <w:ind w:left="284" w:firstLine="425"/>
        <w:jc w:val="both"/>
        <w:rPr>
          <w:sz w:val="22"/>
          <w:szCs w:val="22"/>
        </w:rPr>
      </w:pPr>
      <w:bookmarkStart w:id="4" w:name="P152"/>
      <w:bookmarkEnd w:id="4"/>
      <w:r w:rsidRPr="00036175">
        <w:rPr>
          <w:sz w:val="22"/>
          <w:szCs w:val="22"/>
        </w:rPr>
        <w:t xml:space="preserve">6.3. Заказчик в течение 5 рабочих дней со дня получения от Поставщика документов, предусмотренных </w:t>
      </w:r>
      <w:hyperlink w:anchor="P134" w:history="1">
        <w:r w:rsidRPr="00036175">
          <w:rPr>
            <w:sz w:val="22"/>
            <w:szCs w:val="22"/>
          </w:rPr>
          <w:t>пунктом 5.3</w:t>
        </w:r>
      </w:hyperlink>
      <w:r w:rsidRPr="00036175">
        <w:rPr>
          <w:sz w:val="22"/>
          <w:szCs w:val="22"/>
        </w:rPr>
        <w:t>. Контракта, направляет Поставщику подписанные товарную накладную/УПД или мотивированный отказ от подписания, в котором указываются недостатки и сроки их устранения.</w:t>
      </w:r>
    </w:p>
    <w:p w:rsidR="00AE6232" w:rsidRPr="00AE6232" w:rsidRDefault="00AE6232" w:rsidP="002A4F2E">
      <w:pPr>
        <w:ind w:left="284"/>
        <w:jc w:val="both"/>
        <w:rPr>
          <w:color w:val="C00000"/>
          <w:sz w:val="22"/>
          <w:szCs w:val="22"/>
        </w:rPr>
      </w:pPr>
      <w:r w:rsidRPr="00AE6232">
        <w:rPr>
          <w:sz w:val="22"/>
          <w:szCs w:val="22"/>
        </w:rPr>
        <w:t xml:space="preserve">       </w:t>
      </w:r>
      <w:r>
        <w:rPr>
          <w:sz w:val="22"/>
          <w:szCs w:val="22"/>
        </w:rPr>
        <w:t xml:space="preserve">    </w:t>
      </w:r>
      <w:r w:rsidRPr="00AE6232">
        <w:rPr>
          <w:sz w:val="22"/>
          <w:szCs w:val="22"/>
        </w:rPr>
        <w:t xml:space="preserve"> </w:t>
      </w:r>
      <w:r w:rsidRPr="00AE6232">
        <w:rPr>
          <w:color w:val="C00000"/>
          <w:sz w:val="22"/>
          <w:szCs w:val="22"/>
        </w:rPr>
        <w:t xml:space="preserve">5.5 Факт поставки и приемки товара по настоящему Контракту (части товара)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Pr="00AE6232">
        <w:rPr>
          <w:color w:val="C00000"/>
          <w:sz w:val="22"/>
          <w:szCs w:val="22"/>
        </w:rPr>
        <w:t>КонтурДиадок</w:t>
      </w:r>
      <w:proofErr w:type="spellEnd"/>
      <w:r w:rsidRPr="00AE6232">
        <w:rPr>
          <w:color w:val="C00000"/>
          <w:sz w:val="22"/>
          <w:szCs w:val="22"/>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Поставщик не обязан лично подписывать акт приёмки (ф.0510452) в случаях, когда лично не присутствует при приёмке. Заказчик должен уведомить Поставщика о результатах приёмки,  направив скан-копию акта.</w:t>
      </w:r>
    </w:p>
    <w:p w:rsidR="00036175" w:rsidRPr="00036175" w:rsidRDefault="00036175" w:rsidP="00036175">
      <w:pPr>
        <w:tabs>
          <w:tab w:val="left" w:pos="0"/>
        </w:tabs>
        <w:ind w:left="284" w:firstLine="425"/>
        <w:jc w:val="both"/>
        <w:rPr>
          <w:sz w:val="22"/>
          <w:szCs w:val="22"/>
        </w:rPr>
      </w:pPr>
      <w:r w:rsidRPr="00036175">
        <w:rPr>
          <w:sz w:val="22"/>
          <w:szCs w:val="22"/>
        </w:rPr>
        <w:t xml:space="preserve">6.4. Заказчик вправе отказаться от приемки Товара в случае обнаружения недостатков, которые не могут быть устранены Поставщиком. </w:t>
      </w:r>
    </w:p>
    <w:p w:rsidR="00036175" w:rsidRPr="00036175" w:rsidRDefault="00036175" w:rsidP="00036175">
      <w:pPr>
        <w:ind w:left="284" w:firstLine="425"/>
        <w:jc w:val="both"/>
        <w:rPr>
          <w:sz w:val="22"/>
          <w:szCs w:val="22"/>
        </w:rPr>
      </w:pPr>
      <w:r w:rsidRPr="00036175">
        <w:rPr>
          <w:sz w:val="22"/>
          <w:szCs w:val="22"/>
        </w:rPr>
        <w:t>6.5.</w:t>
      </w:r>
      <w:r w:rsidRPr="00036175">
        <w:rPr>
          <w:bCs/>
          <w:sz w:val="22"/>
          <w:szCs w:val="22"/>
        </w:rPr>
        <w:t xml:space="preserve"> Приемка поставленного Товара осуществляется уполномоченными представителями Заказчика и Поставщика</w:t>
      </w:r>
      <w:r w:rsidRPr="00036175">
        <w:rPr>
          <w:bCs/>
          <w:sz w:val="22"/>
          <w:szCs w:val="22"/>
          <w:vertAlign w:val="superscript"/>
        </w:rPr>
        <w:footnoteReference w:id="8"/>
      </w:r>
      <w:r w:rsidRPr="00036175">
        <w:rPr>
          <w:bCs/>
          <w:sz w:val="22"/>
          <w:szCs w:val="22"/>
        </w:rPr>
        <w:t>.</w:t>
      </w:r>
    </w:p>
    <w:p w:rsidR="00036175" w:rsidRPr="00036175" w:rsidRDefault="00036175" w:rsidP="00036175">
      <w:pPr>
        <w:tabs>
          <w:tab w:val="left" w:pos="0"/>
        </w:tabs>
        <w:ind w:left="284" w:firstLine="425"/>
        <w:jc w:val="both"/>
        <w:rPr>
          <w:sz w:val="22"/>
          <w:szCs w:val="22"/>
        </w:rPr>
      </w:pPr>
      <w:r w:rsidRPr="00036175">
        <w:rPr>
          <w:sz w:val="22"/>
          <w:szCs w:val="22"/>
        </w:rPr>
        <w:t>6.6. В случае выявления несоответствия ассортимента, качества и/или количества и/или комплектности Товара условиям настоящего Контракта и Приложений к нему, представителями Сторон составляется Акт о выявленных недостатках Товара. Указанный Акт является подтверждением факта несоответствия качества и/или количества и/или комплектности Товара условиям настоящего Контракта и Приложений к нему. В том случае, если одна из Сторон отказывается подписывать Акт, в Акте делается соответствующая запись, и он считается надлежаще составленным.</w:t>
      </w:r>
    </w:p>
    <w:p w:rsidR="00036175" w:rsidRPr="00036175" w:rsidRDefault="00036175" w:rsidP="00036175">
      <w:pPr>
        <w:ind w:left="284" w:firstLine="425"/>
        <w:jc w:val="both"/>
        <w:rPr>
          <w:sz w:val="22"/>
          <w:szCs w:val="22"/>
        </w:rPr>
      </w:pPr>
      <w:r w:rsidRPr="00036175">
        <w:rPr>
          <w:sz w:val="22"/>
          <w:szCs w:val="22"/>
        </w:rPr>
        <w:t xml:space="preserve">6.7. </w:t>
      </w:r>
      <w:proofErr w:type="gramStart"/>
      <w:r w:rsidRPr="00036175">
        <w:rPr>
          <w:sz w:val="22"/>
          <w:szCs w:val="22"/>
        </w:rPr>
        <w:t xml:space="preserve">В случае несоответствия ассортимента, качества и/или количества и/или комплектности Товара условиям настоящего Контракта и Приложений к нему, подтвержденного Актом о выявленных </w:t>
      </w:r>
      <w:r w:rsidRPr="00036175">
        <w:rPr>
          <w:sz w:val="22"/>
          <w:szCs w:val="22"/>
        </w:rPr>
        <w:lastRenderedPageBreak/>
        <w:t xml:space="preserve">недостатках Товара, Поставщик в течение </w:t>
      </w:r>
      <w:r w:rsidRPr="00036175">
        <w:rPr>
          <w:i/>
          <w:sz w:val="22"/>
          <w:szCs w:val="22"/>
        </w:rPr>
        <w:t xml:space="preserve">5-ти </w:t>
      </w:r>
      <w:r w:rsidRPr="00036175">
        <w:rPr>
          <w:sz w:val="22"/>
          <w:szCs w:val="22"/>
        </w:rPr>
        <w:t xml:space="preserve">рабочих дней с момента получения Акта о выявленных недостатках, обязан произвести замену Товара на качественный и/или </w:t>
      </w:r>
      <w:proofErr w:type="spellStart"/>
      <w:r w:rsidRPr="00036175">
        <w:rPr>
          <w:sz w:val="22"/>
          <w:szCs w:val="22"/>
        </w:rPr>
        <w:t>допоставить</w:t>
      </w:r>
      <w:proofErr w:type="spellEnd"/>
      <w:r w:rsidRPr="00036175">
        <w:rPr>
          <w:sz w:val="22"/>
          <w:szCs w:val="22"/>
        </w:rPr>
        <w:t xml:space="preserve"> и/или доукомплектовать Товар.</w:t>
      </w:r>
      <w:proofErr w:type="gramEnd"/>
      <w:r w:rsidRPr="00036175">
        <w:rPr>
          <w:sz w:val="22"/>
          <w:szCs w:val="22"/>
        </w:rPr>
        <w:t xml:space="preserve">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036175">
        <w:rPr>
          <w:sz w:val="22"/>
          <w:szCs w:val="22"/>
        </w:rPr>
        <w:t>неисполненными</w:t>
      </w:r>
      <w:proofErr w:type="gramEnd"/>
      <w:r w:rsidRPr="00036175">
        <w:rPr>
          <w:sz w:val="22"/>
          <w:szCs w:val="22"/>
        </w:rPr>
        <w:t xml:space="preserve"> и Поставщик несет ответственность за просрочку поставки Товара в соответствии с разделом 10 настоящего Контракта до момента поставки Товара соответствующего условиям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6.8. После устранения недостатков, послуживших основанием для </w:t>
      </w:r>
      <w:proofErr w:type="spellStart"/>
      <w:r w:rsidRPr="00036175">
        <w:rPr>
          <w:sz w:val="22"/>
          <w:szCs w:val="22"/>
        </w:rPr>
        <w:t>неподписания</w:t>
      </w:r>
      <w:proofErr w:type="spellEnd"/>
      <w:r w:rsidRPr="00036175">
        <w:rPr>
          <w:sz w:val="22"/>
          <w:szCs w:val="22"/>
        </w:rPr>
        <w:t xml:space="preserve"> товарной накладной/УПД, Поставщик и Заказчик подписывают товарную накладную/УПД в порядке и сроки, предусмотренные </w:t>
      </w:r>
      <w:hyperlink w:anchor="P151" w:history="1">
        <w:r w:rsidRPr="00036175">
          <w:rPr>
            <w:sz w:val="22"/>
            <w:szCs w:val="22"/>
          </w:rPr>
          <w:t>пунктом</w:t>
        </w:r>
      </w:hyperlink>
      <w:r w:rsidRPr="00036175">
        <w:rPr>
          <w:sz w:val="22"/>
          <w:szCs w:val="22"/>
        </w:rPr>
        <w:t xml:space="preserve"> </w:t>
      </w:r>
      <w:hyperlink w:anchor="P152" w:history="1">
        <w:r w:rsidRPr="00036175">
          <w:rPr>
            <w:sz w:val="22"/>
            <w:szCs w:val="22"/>
          </w:rPr>
          <w:t>6.3</w:t>
        </w:r>
      </w:hyperlink>
      <w:r w:rsidRPr="00036175">
        <w:rPr>
          <w:sz w:val="22"/>
          <w:szCs w:val="22"/>
        </w:rPr>
        <w:t>.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6.9. Со дня подписания товарной накладной/УПД Заказчиком риск случайной гибели, утраты или повреждения Товара переходит к Заказчику.</w:t>
      </w:r>
    </w:p>
    <w:p w:rsidR="0091600A" w:rsidRDefault="0091600A" w:rsidP="009C5245">
      <w:pPr>
        <w:widowControl w:val="0"/>
        <w:autoSpaceDE w:val="0"/>
        <w:autoSpaceDN w:val="0"/>
        <w:adjustRightInd w:val="0"/>
        <w:jc w:val="center"/>
        <w:rPr>
          <w:sz w:val="22"/>
          <w:szCs w:val="22"/>
        </w:rPr>
      </w:pPr>
    </w:p>
    <w:p w:rsidR="009C5245" w:rsidRPr="009C5245" w:rsidRDefault="009C5245" w:rsidP="009C5245">
      <w:pPr>
        <w:widowControl w:val="0"/>
        <w:autoSpaceDE w:val="0"/>
        <w:autoSpaceDN w:val="0"/>
        <w:adjustRightInd w:val="0"/>
        <w:jc w:val="center"/>
        <w:rPr>
          <w:kern w:val="2"/>
          <w:sz w:val="22"/>
          <w:szCs w:val="22"/>
        </w:rPr>
      </w:pPr>
      <w:r w:rsidRPr="005259C9">
        <w:rPr>
          <w:b/>
          <w:kern w:val="2"/>
          <w:sz w:val="22"/>
          <w:szCs w:val="22"/>
        </w:rPr>
        <w:t>7. Гарантии</w:t>
      </w:r>
      <w:r w:rsidRPr="009C5245">
        <w:rPr>
          <w:kern w:val="2"/>
          <w:sz w:val="22"/>
          <w:szCs w:val="22"/>
        </w:rPr>
        <w:t xml:space="preserve"> </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 xml:space="preserve">7.1. Поставщик гарантирует соответствие Товара требованиям </w:t>
      </w:r>
      <w:r w:rsidRPr="00282625">
        <w:rPr>
          <w:rFonts w:eastAsia="Calibri"/>
          <w:bCs/>
          <w:kern w:val="22"/>
          <w:sz w:val="22"/>
          <w:szCs w:val="22"/>
          <w:lang w:eastAsia="en-US"/>
        </w:rPr>
        <w:t>Договор</w:t>
      </w:r>
      <w:r w:rsidRPr="00282625">
        <w:rPr>
          <w:rFonts w:eastAsia="Calibri"/>
          <w:sz w:val="22"/>
          <w:szCs w:val="22"/>
          <w:lang w:eastAsia="en-US"/>
        </w:rPr>
        <w:t xml:space="preserve">а по качеству и безопасности в соответствии с условиями </w:t>
      </w:r>
      <w:r w:rsidRPr="00282625">
        <w:rPr>
          <w:rFonts w:eastAsia="Calibri"/>
          <w:bCs/>
          <w:kern w:val="22"/>
          <w:sz w:val="22"/>
          <w:szCs w:val="22"/>
          <w:lang w:eastAsia="en-US"/>
        </w:rPr>
        <w:t>Договор</w:t>
      </w:r>
      <w:r w:rsidRPr="00282625">
        <w:rPr>
          <w:rFonts w:eastAsia="Calibri"/>
          <w:sz w:val="22"/>
          <w:szCs w:val="22"/>
          <w:lang w:eastAsia="en-US"/>
        </w:rPr>
        <w:t>а в течение гарантийного срока. Срок гарантии составляет __________________ месяцев</w:t>
      </w:r>
      <w:r w:rsidRPr="00282625">
        <w:rPr>
          <w:rFonts w:eastAsia="Calibri"/>
          <w:sz w:val="22"/>
          <w:szCs w:val="22"/>
          <w:vertAlign w:val="superscript"/>
          <w:lang w:eastAsia="en-US"/>
        </w:rPr>
        <w:footnoteReference w:id="9"/>
      </w:r>
      <w:r w:rsidRPr="00282625">
        <w:rPr>
          <w:rFonts w:eastAsia="Calibri"/>
          <w:sz w:val="22"/>
          <w:szCs w:val="22"/>
          <w:lang w:eastAsia="en-US"/>
        </w:rPr>
        <w:t>. Гарантийный срок исчисляется с момента подписания Заказчиком документа о приемке Товара.</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 xml:space="preserve">7.2.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proofErr w:type="gramStart"/>
      <w:r w:rsidRPr="00282625">
        <w:rPr>
          <w:rFonts w:eastAsia="Calibri"/>
          <w:sz w:val="22"/>
          <w:szCs w:val="22"/>
          <w:lang w:eastAsia="en-US"/>
        </w:rPr>
        <w:t>в составляет</w:t>
      </w:r>
      <w:proofErr w:type="gramEnd"/>
      <w:r w:rsidRPr="00282625">
        <w:rPr>
          <w:rFonts w:eastAsia="Calibri"/>
          <w:sz w:val="22"/>
          <w:szCs w:val="22"/>
          <w:lang w:eastAsia="en-US"/>
        </w:rPr>
        <w:t xml:space="preserve"> 7 (семь) рабочих дней с момента получения Претензии.</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7.3. Все расходы, связанные с заменой Товара, ненадлежащего качества, осуществляются за счет Поставщика.</w:t>
      </w:r>
    </w:p>
    <w:p w:rsidR="00282625" w:rsidRPr="00282625" w:rsidRDefault="00282625" w:rsidP="00282625">
      <w:pPr>
        <w:shd w:val="clear" w:color="auto" w:fill="FFFFFF"/>
        <w:ind w:firstLine="709"/>
        <w:jc w:val="both"/>
        <w:rPr>
          <w:rFonts w:eastAsia="Calibri"/>
          <w:b/>
          <w:sz w:val="22"/>
          <w:szCs w:val="22"/>
          <w:lang w:eastAsia="en-US"/>
        </w:rPr>
      </w:pPr>
      <w:r w:rsidRPr="00282625">
        <w:rPr>
          <w:rFonts w:eastAsia="Calibri"/>
          <w:sz w:val="22"/>
          <w:szCs w:val="22"/>
          <w:lang w:eastAsia="en-US"/>
        </w:rPr>
        <w:t xml:space="preserve">7.4. </w:t>
      </w:r>
      <w:proofErr w:type="gramStart"/>
      <w:r w:rsidRPr="00282625">
        <w:rPr>
          <w:rFonts w:eastAsia="Calibri"/>
          <w:sz w:val="22"/>
          <w:szCs w:val="22"/>
          <w:lang w:eastAsia="en-US"/>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roofErr w:type="gramEnd"/>
    </w:p>
    <w:p w:rsidR="009C5245" w:rsidRPr="009C5245" w:rsidRDefault="009C5245" w:rsidP="009C5245">
      <w:pPr>
        <w:widowControl w:val="0"/>
        <w:autoSpaceDE w:val="0"/>
        <w:autoSpaceDN w:val="0"/>
        <w:adjustRightInd w:val="0"/>
        <w:ind w:firstLine="709"/>
        <w:jc w:val="both"/>
        <w:rPr>
          <w:kern w:val="2"/>
          <w:sz w:val="22"/>
          <w:szCs w:val="22"/>
        </w:rPr>
      </w:pPr>
    </w:p>
    <w:p w:rsidR="00282625" w:rsidRDefault="00282625" w:rsidP="00591DA5">
      <w:pPr>
        <w:jc w:val="both"/>
        <w:rPr>
          <w:color w:val="000000"/>
          <w:sz w:val="22"/>
          <w:szCs w:val="22"/>
        </w:rPr>
      </w:pPr>
    </w:p>
    <w:p w:rsidR="009C5245" w:rsidRPr="009C5245" w:rsidRDefault="009C5245" w:rsidP="00783D62">
      <w:pPr>
        <w:shd w:val="clear" w:color="auto" w:fill="FFFFFF"/>
        <w:jc w:val="both"/>
        <w:rPr>
          <w:bCs/>
          <w:sz w:val="22"/>
          <w:szCs w:val="22"/>
        </w:rPr>
      </w:pPr>
    </w:p>
    <w:p w:rsidR="00036175" w:rsidRPr="00036175" w:rsidRDefault="00036175" w:rsidP="00036175">
      <w:pPr>
        <w:ind w:firstLine="709"/>
        <w:jc w:val="center"/>
        <w:rPr>
          <w:rFonts w:eastAsia="Calibri"/>
          <w:b/>
          <w:sz w:val="22"/>
          <w:szCs w:val="22"/>
          <w:lang w:eastAsia="en-US"/>
        </w:rPr>
      </w:pPr>
      <w:r w:rsidRPr="00036175">
        <w:rPr>
          <w:rFonts w:eastAsia="Calibri"/>
          <w:b/>
          <w:sz w:val="22"/>
          <w:szCs w:val="22"/>
          <w:lang w:eastAsia="en-US"/>
        </w:rPr>
        <w:t>8. ОТВЕТСТВЕННОСТЬ СТОРОН</w:t>
      </w:r>
    </w:p>
    <w:p w:rsidR="00036175" w:rsidRPr="00036175" w:rsidRDefault="00036175" w:rsidP="00036175">
      <w:pPr>
        <w:rPr>
          <w:rFonts w:eastAsia="Calibri"/>
          <w:sz w:val="22"/>
          <w:szCs w:val="22"/>
          <w:lang w:eastAsia="en-US"/>
        </w:rPr>
      </w:pPr>
      <w:r w:rsidRPr="00036175">
        <w:rPr>
          <w:rFonts w:eastAsia="Calibri"/>
          <w:sz w:val="22"/>
          <w:szCs w:val="22"/>
          <w:lang w:eastAsia="en-US"/>
        </w:rPr>
        <w:t xml:space="preserve">  </w:t>
      </w:r>
      <w:r w:rsidR="00311FA3">
        <w:rPr>
          <w:rFonts w:eastAsia="Calibri"/>
          <w:sz w:val="22"/>
          <w:szCs w:val="22"/>
          <w:lang w:eastAsia="en-US"/>
        </w:rPr>
        <w:t xml:space="preserve">           </w:t>
      </w:r>
      <w:r w:rsidRPr="00036175">
        <w:rPr>
          <w:rFonts w:eastAsia="Calibri"/>
          <w:sz w:val="22"/>
          <w:szCs w:val="22"/>
          <w:lang w:eastAsia="en-US"/>
        </w:rPr>
        <w:t xml:space="preserve"> 8.1. Ответственность Заказчика:</w:t>
      </w:r>
    </w:p>
    <w:p w:rsidR="00036175" w:rsidRPr="00036175" w:rsidRDefault="00F125A9" w:rsidP="00036175">
      <w:pPr>
        <w:jc w:val="both"/>
        <w:rPr>
          <w:rFonts w:eastAsia="Calibri"/>
          <w:sz w:val="22"/>
          <w:szCs w:val="22"/>
          <w:lang w:eastAsia="en-US"/>
        </w:rPr>
      </w:pPr>
      <w:r>
        <w:rPr>
          <w:rFonts w:eastAsia="Calibri"/>
          <w:sz w:val="22"/>
          <w:szCs w:val="22"/>
          <w:lang w:eastAsia="en-US"/>
        </w:rPr>
        <w:t xml:space="preserve">             </w:t>
      </w:r>
      <w:r w:rsidR="00036175" w:rsidRPr="00036175">
        <w:rPr>
          <w:rFonts w:eastAsia="Calibri"/>
          <w:sz w:val="22"/>
          <w:szCs w:val="22"/>
          <w:lang w:eastAsia="en-US"/>
        </w:rPr>
        <w:t>8.1.1.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00E32079">
        <w:rPr>
          <w:rFonts w:eastAsia="Calibri"/>
          <w:sz w:val="22"/>
          <w:szCs w:val="22"/>
          <w:lang w:eastAsia="en-US"/>
        </w:rPr>
        <w:t xml:space="preserve"> </w:t>
      </w:r>
      <w:r w:rsidR="00036175" w:rsidRPr="00036175">
        <w:rPr>
          <w:rFonts w:eastAsia="Calibri"/>
          <w:sz w:val="22"/>
          <w:szCs w:val="22"/>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8.1.5. Штраф за каждый факт неисполнения или ненадлежащего исполнения Заказчиком обязательств, предусмотренных настоящим Контрактом, за исключением просрочки исполнения обязательств, устанавливается в размере 1 000 рублей 00 копеек.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8.2. Ответственность Поставщика: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8.2.1. В случае просрочки исполнения Поставщиком обязательств (в том числе гарантийного обязательства), предусмотренных Контракта,  а также в иных случаях неисполнения или ненадлежащего </w:t>
      </w:r>
      <w:r w:rsidRPr="00036175">
        <w:rPr>
          <w:rFonts w:eastAsia="Calibri"/>
          <w:sz w:val="22"/>
          <w:szCs w:val="22"/>
          <w:lang w:eastAsia="en-US"/>
        </w:rPr>
        <w:lastRenderedPageBreak/>
        <w:t xml:space="preserve">исполнения Поставщиком обязательств, предусмотренных Контрактом, Заказчик направляет Поставщику требование об уплате неустоек (штрафов, пеней). </w:t>
      </w:r>
      <w:proofErr w:type="gramStart"/>
      <w:r w:rsidRPr="00036175">
        <w:rPr>
          <w:rFonts w:eastAsia="Calibri"/>
          <w:sz w:val="22"/>
          <w:szCs w:val="22"/>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w:t>
      </w:r>
      <w:proofErr w:type="gramEnd"/>
      <w:r w:rsidRPr="00036175">
        <w:rPr>
          <w:rFonts w:eastAsia="Calibri"/>
          <w:sz w:val="22"/>
          <w:szCs w:val="22"/>
          <w:lang w:eastAsia="en-US"/>
        </w:rPr>
        <w:t xml:space="preserve"> случаев, если законодательством Российской Федерации установлен иной порядок начисления пени</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8.2.3. Штраф за каждый факт неисполнение или ненадлежащее исполнение Поставщиком обязательств, предусмотренных настоящим Контрактом, за исключением просрочки исполнения обязательств (в том числе гарантийного обязательства), устанавливается в размере 10 процентов цены Контракта</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8.2.4</w:t>
      </w:r>
      <w:proofErr w:type="gramStart"/>
      <w:r w:rsidRPr="00036175">
        <w:rPr>
          <w:rFonts w:eastAsia="Calibri"/>
          <w:sz w:val="22"/>
          <w:szCs w:val="22"/>
          <w:lang w:eastAsia="en-US"/>
        </w:rPr>
        <w:t xml:space="preserve">  З</w:t>
      </w:r>
      <w:proofErr w:type="gramEnd"/>
      <w:r w:rsidRPr="00036175">
        <w:rPr>
          <w:rFonts w:eastAsia="Calibri"/>
          <w:sz w:val="22"/>
          <w:szCs w:val="22"/>
          <w:lang w:eastAsia="en-US"/>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Поставщик выплачивает Заказчику штраф в размере 1000 рублей &lt;*****&gt;.</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&lt;*****&gt; Размер штрафа определяется в соответствии с Правилами определения размера штрафа в следующем порядке:</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а) 1000 рублей, если цена контракта не превышает 3 млн. рублей.</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8.3. Сторона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8.4. В случае нарушения Поставщиком срока представления документов, предусмотренного пунктом 8.3. Контракта, Заказчик не несет ответственность, установленную пунктами 8.1.2 – 8.1.5 Контракта.</w:t>
      </w:r>
    </w:p>
    <w:p w:rsidR="00036175" w:rsidRDefault="00036175" w:rsidP="00036175">
      <w:pPr>
        <w:jc w:val="both"/>
        <w:rPr>
          <w:rFonts w:eastAsia="Calibri"/>
          <w:sz w:val="22"/>
          <w:szCs w:val="22"/>
          <w:lang w:eastAsia="en-US"/>
        </w:rPr>
      </w:pPr>
      <w:r w:rsidRPr="00036175">
        <w:rPr>
          <w:rFonts w:eastAsia="Calibri"/>
          <w:sz w:val="22"/>
          <w:szCs w:val="22"/>
          <w:lang w:eastAsia="en-US"/>
        </w:rPr>
        <w:t xml:space="preserve">             </w:t>
      </w:r>
      <w:r w:rsidRPr="00E116CA">
        <w:rPr>
          <w:rFonts w:eastAsia="Calibri"/>
          <w:sz w:val="22"/>
          <w:szCs w:val="22"/>
          <w:lang w:eastAsia="en-US"/>
        </w:rPr>
        <w:t xml:space="preserve">8.5. Срок выплаты Заказчику неустоек (штрафов, пени) составляет 7 дней </w:t>
      </w:r>
      <w:proofErr w:type="gramStart"/>
      <w:r w:rsidRPr="00E116CA">
        <w:rPr>
          <w:rFonts w:eastAsia="Calibri"/>
          <w:sz w:val="22"/>
          <w:szCs w:val="22"/>
          <w:lang w:eastAsia="en-US"/>
        </w:rPr>
        <w:t>с даты направления</w:t>
      </w:r>
      <w:proofErr w:type="gramEnd"/>
      <w:r w:rsidRPr="00E116CA">
        <w:rPr>
          <w:rFonts w:eastAsia="Calibri"/>
          <w:sz w:val="22"/>
          <w:szCs w:val="22"/>
          <w:lang w:eastAsia="en-US"/>
        </w:rPr>
        <w:t xml:space="preserve"> Заказчиком Поставщику требования об уплате неустоек (штрафов, пеней).</w:t>
      </w:r>
      <w:r w:rsidRPr="00036175">
        <w:rPr>
          <w:rFonts w:eastAsia="Calibri"/>
          <w:sz w:val="22"/>
          <w:szCs w:val="22"/>
          <w:lang w:eastAsia="en-US"/>
        </w:rPr>
        <w:t xml:space="preserve"> </w:t>
      </w:r>
    </w:p>
    <w:p w:rsidR="00282625" w:rsidRPr="00036175" w:rsidRDefault="00282625" w:rsidP="00036175">
      <w:pPr>
        <w:jc w:val="both"/>
        <w:rPr>
          <w:rFonts w:eastAsia="Calibri"/>
          <w:sz w:val="22"/>
          <w:szCs w:val="22"/>
          <w:lang w:eastAsia="en-US"/>
        </w:rPr>
      </w:pPr>
    </w:p>
    <w:p w:rsidR="00036175" w:rsidRPr="00036175" w:rsidRDefault="00036175" w:rsidP="00036175">
      <w:pPr>
        <w:jc w:val="center"/>
        <w:rPr>
          <w:rFonts w:eastAsia="Calibri"/>
          <w:sz w:val="22"/>
          <w:szCs w:val="22"/>
          <w:lang w:eastAsia="en-US"/>
        </w:rPr>
      </w:pPr>
    </w:p>
    <w:p w:rsidR="00036175" w:rsidRDefault="00036175" w:rsidP="00036175">
      <w:pPr>
        <w:jc w:val="center"/>
        <w:rPr>
          <w:rFonts w:eastAsia="Calibri"/>
          <w:b/>
          <w:sz w:val="22"/>
          <w:szCs w:val="22"/>
          <w:lang w:eastAsia="en-US"/>
        </w:rPr>
      </w:pPr>
      <w:r w:rsidRPr="00036175">
        <w:rPr>
          <w:rFonts w:eastAsia="Calibri"/>
          <w:b/>
          <w:sz w:val="22"/>
          <w:szCs w:val="22"/>
          <w:lang w:eastAsia="en-US"/>
        </w:rPr>
        <w:t xml:space="preserve">9. СРОК ДЕЙСТВИЯ, ПОРЯДОК ИЗМЕНЕНИЯ И РАСТОРЖЕНИЯ КОНТРАКТА </w:t>
      </w:r>
    </w:p>
    <w:p w:rsidR="00E22404" w:rsidRPr="00036175" w:rsidRDefault="00E22404" w:rsidP="00036175">
      <w:pPr>
        <w:jc w:val="center"/>
        <w:rPr>
          <w:rFonts w:eastAsia="Calibri"/>
          <w:b/>
          <w:sz w:val="22"/>
          <w:szCs w:val="22"/>
          <w:lang w:eastAsia="en-US"/>
        </w:rPr>
      </w:pP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9.1. </w:t>
      </w:r>
      <w:r w:rsidRPr="00036175">
        <w:rPr>
          <w:rFonts w:eastAsia="Calibri"/>
          <w:bCs/>
          <w:kern w:val="22"/>
          <w:sz w:val="22"/>
          <w:szCs w:val="22"/>
          <w:lang w:eastAsia="en-US"/>
        </w:rPr>
        <w:t>Контра</w:t>
      </w:r>
      <w:proofErr w:type="gramStart"/>
      <w:r w:rsidRPr="00036175">
        <w:rPr>
          <w:rFonts w:eastAsia="Calibri"/>
          <w:bCs/>
          <w:kern w:val="22"/>
          <w:sz w:val="22"/>
          <w:szCs w:val="22"/>
          <w:lang w:eastAsia="en-US"/>
        </w:rPr>
        <w:t>кт</w:t>
      </w:r>
      <w:r w:rsidR="00057408">
        <w:rPr>
          <w:rFonts w:eastAsia="Calibri"/>
          <w:sz w:val="22"/>
          <w:szCs w:val="22"/>
          <w:lang w:eastAsia="en-US"/>
        </w:rPr>
        <w:t xml:space="preserve"> </w:t>
      </w:r>
      <w:r w:rsidRPr="00036175">
        <w:rPr>
          <w:rFonts w:eastAsia="Calibri"/>
          <w:sz w:val="22"/>
          <w:szCs w:val="22"/>
          <w:lang w:eastAsia="en-US"/>
        </w:rPr>
        <w:t>вст</w:t>
      </w:r>
      <w:proofErr w:type="gramEnd"/>
      <w:r w:rsidRPr="00036175">
        <w:rPr>
          <w:rFonts w:eastAsia="Calibri"/>
          <w:sz w:val="22"/>
          <w:szCs w:val="22"/>
          <w:lang w:eastAsia="en-US"/>
        </w:rPr>
        <w:t>упает в силу со дня его подписания Сторонами</w:t>
      </w:r>
      <w:r w:rsidR="00924BD4">
        <w:rPr>
          <w:rFonts w:eastAsia="Calibri"/>
          <w:sz w:val="22"/>
          <w:szCs w:val="22"/>
          <w:lang w:eastAsia="en-US"/>
        </w:rPr>
        <w:t xml:space="preserve"> </w:t>
      </w:r>
      <w:r w:rsidRPr="00036175">
        <w:rPr>
          <w:rFonts w:eastAsia="Calibri"/>
          <w:sz w:val="22"/>
          <w:szCs w:val="22"/>
          <w:lang w:eastAsia="en-US"/>
        </w:rPr>
        <w:t xml:space="preserve">и действует </w:t>
      </w:r>
      <w:r w:rsidR="00866394">
        <w:rPr>
          <w:rFonts w:eastAsia="Calibri"/>
          <w:b/>
          <w:sz w:val="22"/>
          <w:szCs w:val="22"/>
          <w:lang w:eastAsia="en-US"/>
        </w:rPr>
        <w:t xml:space="preserve">по 31 декабря 2026 </w:t>
      </w:r>
      <w:r w:rsidRPr="00036175">
        <w:rPr>
          <w:rFonts w:eastAsia="Calibri"/>
          <w:b/>
          <w:sz w:val="22"/>
          <w:szCs w:val="22"/>
          <w:lang w:eastAsia="en-US"/>
        </w:rPr>
        <w:t>года</w:t>
      </w:r>
      <w:r w:rsidRPr="00036175">
        <w:rPr>
          <w:rFonts w:eastAsia="Calibri"/>
          <w:sz w:val="22"/>
          <w:szCs w:val="22"/>
          <w:lang w:eastAsia="en-US"/>
        </w:rPr>
        <w:t>, а в части оплаты - до полного выполнения Сторонами своих обязательств.</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9.2. Окончание срока действия </w:t>
      </w:r>
      <w:r w:rsidRPr="00036175">
        <w:rPr>
          <w:rFonts w:eastAsia="Calibri"/>
          <w:bCs/>
          <w:kern w:val="22"/>
          <w:sz w:val="22"/>
          <w:szCs w:val="22"/>
          <w:lang w:eastAsia="en-US"/>
        </w:rPr>
        <w:t>Контракт</w:t>
      </w:r>
      <w:r w:rsidRPr="00036175">
        <w:rPr>
          <w:rFonts w:eastAsia="Calibri"/>
          <w:sz w:val="22"/>
          <w:szCs w:val="22"/>
          <w:lang w:eastAsia="en-US"/>
        </w:rPr>
        <w:t xml:space="preserve">а не освобождает Стороны от ответственности за нарушение его условий, если таковые имели место в период исполнения настоящего </w:t>
      </w:r>
      <w:r w:rsidRPr="00036175">
        <w:rPr>
          <w:rFonts w:eastAsia="Calibri"/>
          <w:bCs/>
          <w:kern w:val="22"/>
          <w:sz w:val="22"/>
          <w:szCs w:val="22"/>
          <w:lang w:eastAsia="en-US"/>
        </w:rPr>
        <w:t>Контракт</w:t>
      </w:r>
      <w:r w:rsidRPr="00036175">
        <w:rPr>
          <w:rFonts w:eastAsia="Calibri"/>
          <w:sz w:val="22"/>
          <w:szCs w:val="22"/>
          <w:lang w:eastAsia="en-US"/>
        </w:rPr>
        <w:t xml:space="preserve">а, а также от надлежащего и полного исполнения обязательств, принятых на себя по условиям настоящего </w:t>
      </w:r>
      <w:r w:rsidRPr="00036175">
        <w:rPr>
          <w:rFonts w:eastAsia="Calibri"/>
          <w:bCs/>
          <w:kern w:val="22"/>
          <w:sz w:val="22"/>
          <w:szCs w:val="22"/>
          <w:lang w:eastAsia="en-US"/>
        </w:rPr>
        <w:t>Контракт</w:t>
      </w:r>
      <w:r w:rsidRPr="00036175">
        <w:rPr>
          <w:rFonts w:eastAsia="Calibri"/>
          <w:sz w:val="22"/>
          <w:szCs w:val="22"/>
          <w:lang w:eastAsia="en-US"/>
        </w:rPr>
        <w:t>а.</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9.3. </w:t>
      </w:r>
      <w:r w:rsidRPr="00036175">
        <w:rPr>
          <w:rFonts w:eastAsia="Calibri"/>
          <w:bCs/>
          <w:kern w:val="22"/>
          <w:sz w:val="22"/>
          <w:szCs w:val="22"/>
          <w:lang w:eastAsia="en-US"/>
        </w:rPr>
        <w:t>Контракт</w:t>
      </w:r>
      <w:r w:rsidRPr="00036175">
        <w:rPr>
          <w:rFonts w:eastAsia="Calibri"/>
          <w:sz w:val="22"/>
          <w:szCs w:val="22"/>
          <w:lang w:eastAsia="en-US"/>
        </w:rPr>
        <w:t xml:space="preserve"> может быть расторгнут:</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по соглашению сторон;</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по решению суда;</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 в случае одностороннего отказа Стороны </w:t>
      </w:r>
      <w:r w:rsidRPr="00036175">
        <w:rPr>
          <w:rFonts w:eastAsia="Calibri"/>
          <w:bCs/>
          <w:kern w:val="22"/>
          <w:sz w:val="22"/>
          <w:szCs w:val="22"/>
          <w:lang w:eastAsia="en-US"/>
        </w:rPr>
        <w:t>Контракт</w:t>
      </w:r>
      <w:r w:rsidRPr="00036175">
        <w:rPr>
          <w:rFonts w:eastAsia="Calibri"/>
          <w:sz w:val="22"/>
          <w:szCs w:val="22"/>
          <w:lang w:eastAsia="en-US"/>
        </w:rPr>
        <w:t xml:space="preserve">а от исполнения </w:t>
      </w:r>
      <w:r w:rsidRPr="00036175">
        <w:rPr>
          <w:rFonts w:eastAsia="Calibri"/>
          <w:bCs/>
          <w:kern w:val="22"/>
          <w:sz w:val="22"/>
          <w:szCs w:val="22"/>
          <w:lang w:eastAsia="en-US"/>
        </w:rPr>
        <w:t>Контракт</w:t>
      </w:r>
      <w:r w:rsidRPr="00036175">
        <w:rPr>
          <w:rFonts w:eastAsia="Calibri"/>
          <w:sz w:val="22"/>
          <w:szCs w:val="22"/>
          <w:lang w:eastAsia="en-US"/>
        </w:rPr>
        <w:t>а в соответствии с гражданским законодательством.</w:t>
      </w:r>
    </w:p>
    <w:p w:rsidR="00036175" w:rsidRPr="00036175" w:rsidRDefault="00036175" w:rsidP="00036175">
      <w:pPr>
        <w:ind w:firstLine="708"/>
        <w:jc w:val="both"/>
        <w:rPr>
          <w:rFonts w:eastAsia="Calibri"/>
          <w:color w:val="000000"/>
          <w:sz w:val="22"/>
          <w:szCs w:val="22"/>
          <w:lang w:eastAsia="en-US"/>
        </w:rPr>
      </w:pPr>
      <w:r w:rsidRPr="00036175">
        <w:rPr>
          <w:rFonts w:eastAsia="Calibri"/>
          <w:sz w:val="22"/>
          <w:szCs w:val="22"/>
          <w:lang w:eastAsia="en-US"/>
        </w:rPr>
        <w:t xml:space="preserve">9.4. Заказчик </w:t>
      </w:r>
      <w:r w:rsidRPr="00036175">
        <w:rPr>
          <w:rFonts w:eastAsia="Calibri"/>
          <w:color w:val="000000"/>
          <w:sz w:val="22"/>
          <w:szCs w:val="22"/>
          <w:lang w:eastAsia="en-US"/>
        </w:rPr>
        <w:t xml:space="preserve">вправе принять решение об одностороннем отказе от исполнения </w:t>
      </w:r>
      <w:r w:rsidRPr="00036175">
        <w:rPr>
          <w:rFonts w:eastAsia="Calibri"/>
          <w:bCs/>
          <w:kern w:val="22"/>
          <w:sz w:val="22"/>
          <w:szCs w:val="22"/>
          <w:lang w:eastAsia="en-US"/>
        </w:rPr>
        <w:t>Контракт</w:t>
      </w:r>
      <w:r w:rsidRPr="00036175">
        <w:rPr>
          <w:rFonts w:eastAsia="Calibri"/>
          <w:color w:val="000000"/>
          <w:sz w:val="22"/>
          <w:szCs w:val="22"/>
          <w:lang w:eastAsia="en-US"/>
        </w:rPr>
        <w:t>а по основаниям и в порядке, предусмотренным Гражданским кодексом Российской Федерации для одностороннего отказа от исполнения отдельных видов обязательств.</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9.5. Односторонний отказ от исполнения </w:t>
      </w:r>
      <w:r w:rsidRPr="00036175">
        <w:rPr>
          <w:rFonts w:eastAsia="Calibri"/>
          <w:bCs/>
          <w:kern w:val="22"/>
          <w:sz w:val="22"/>
          <w:szCs w:val="22"/>
          <w:lang w:eastAsia="en-US"/>
        </w:rPr>
        <w:t>Контракт</w:t>
      </w:r>
      <w:r w:rsidRPr="00036175">
        <w:rPr>
          <w:rFonts w:eastAsia="Calibri"/>
          <w:sz w:val="22"/>
          <w:szCs w:val="22"/>
          <w:lang w:eastAsia="en-US"/>
        </w:rPr>
        <w:t>а должен происходить в порядке, предусмотренном Законом о контрактной системе.</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9.6. При исполнении контракта по соглашению сторон могут быть внесены изменения в </w:t>
      </w:r>
      <w:r w:rsidRPr="00036175">
        <w:rPr>
          <w:rFonts w:eastAsia="Calibri"/>
          <w:bCs/>
          <w:kern w:val="22"/>
          <w:sz w:val="22"/>
          <w:szCs w:val="22"/>
          <w:lang w:eastAsia="en-US"/>
        </w:rPr>
        <w:t>Контракт</w:t>
      </w:r>
      <w:r w:rsidRPr="00036175">
        <w:rPr>
          <w:rFonts w:eastAsia="Calibri"/>
          <w:sz w:val="22"/>
          <w:szCs w:val="22"/>
          <w:lang w:eastAsia="en-US"/>
        </w:rPr>
        <w:t xml:space="preserve"> только в случаях, предусмотренных Законом о контрактной системе.</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9.7.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w:t>
      </w:r>
    </w:p>
    <w:p w:rsidR="00036175" w:rsidRPr="00036175" w:rsidRDefault="00036175" w:rsidP="00036175">
      <w:pPr>
        <w:ind w:firstLine="709"/>
        <w:jc w:val="center"/>
        <w:rPr>
          <w:rFonts w:eastAsia="Calibri"/>
          <w:b/>
          <w:sz w:val="22"/>
          <w:szCs w:val="22"/>
          <w:lang w:eastAsia="en-US"/>
        </w:rPr>
      </w:pPr>
    </w:p>
    <w:p w:rsidR="00036175" w:rsidRPr="00036175" w:rsidRDefault="00036175" w:rsidP="00036175">
      <w:pPr>
        <w:ind w:firstLine="709"/>
        <w:jc w:val="center"/>
        <w:rPr>
          <w:rFonts w:eastAsia="Calibri"/>
          <w:b/>
          <w:sz w:val="22"/>
          <w:szCs w:val="22"/>
          <w:lang w:eastAsia="en-US"/>
        </w:rPr>
      </w:pPr>
      <w:r w:rsidRPr="00036175">
        <w:rPr>
          <w:rFonts w:eastAsia="Calibri"/>
          <w:b/>
          <w:sz w:val="22"/>
          <w:szCs w:val="22"/>
          <w:lang w:eastAsia="en-US"/>
        </w:rPr>
        <w:t>10. ПОРЯДОК УРЕГУЛИРОВАНИЯ СПОРОВ</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10.1.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036175">
        <w:rPr>
          <w:rFonts w:eastAsia="Calibri"/>
          <w:sz w:val="22"/>
          <w:szCs w:val="22"/>
          <w:lang w:eastAsia="en-US"/>
        </w:rPr>
        <w:t>предпринимают усилия</w:t>
      </w:r>
      <w:proofErr w:type="gramEnd"/>
      <w:r w:rsidRPr="00036175">
        <w:rPr>
          <w:rFonts w:eastAsia="Calibri"/>
          <w:sz w:val="22"/>
          <w:szCs w:val="22"/>
          <w:lang w:eastAsia="en-US"/>
        </w:rPr>
        <w:t xml:space="preserve">, для урегулирования </w:t>
      </w:r>
      <w:r w:rsidRPr="00036175">
        <w:rPr>
          <w:rFonts w:eastAsia="Calibri"/>
          <w:sz w:val="22"/>
          <w:szCs w:val="22"/>
          <w:lang w:eastAsia="en-US"/>
        </w:rPr>
        <w:lastRenderedPageBreak/>
        <w:t>таких противоречий, претензий и разногласий в добровольном порядке путем переговоров (претензионном порядке).</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10.2. Все достигнутые договоренности  Стороны оформляют в виде дополнительных соглашений, подписанных Сторонами и скрепленных печатями.</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 До передачи спора на разрешение арбитражного суда  Стороны принимают меры к его урегулированию в претензионном порядке.</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3 (трёх) календарных дней </w:t>
      </w:r>
      <w:proofErr w:type="gramStart"/>
      <w:r w:rsidRPr="00036175">
        <w:rPr>
          <w:rFonts w:eastAsia="Calibri"/>
          <w:sz w:val="22"/>
          <w:szCs w:val="22"/>
          <w:lang w:eastAsia="en-US"/>
        </w:rPr>
        <w:t>с даты</w:t>
      </w:r>
      <w:proofErr w:type="gramEnd"/>
      <w:r w:rsidRPr="00036175">
        <w:rPr>
          <w:rFonts w:eastAsia="Calibri"/>
          <w:sz w:val="22"/>
          <w:szCs w:val="22"/>
          <w:lang w:eastAsia="en-US"/>
        </w:rPr>
        <w:t xml:space="preserve"> ее получения. Оставление претензии без ответа в установленный срок означает признание требований претензии.</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10.3.2. Если претензионные требования подлежат денежной оценке, в претензии указывается требуемая сумма и ее полный и обоснованный расчет.</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036175" w:rsidRPr="00036175" w:rsidRDefault="00036175" w:rsidP="00036175">
      <w:pPr>
        <w:jc w:val="center"/>
        <w:rPr>
          <w:rFonts w:eastAsia="Calibri"/>
          <w:b/>
          <w:bCs/>
          <w:sz w:val="22"/>
          <w:szCs w:val="22"/>
          <w:lang w:eastAsia="en-US"/>
        </w:rPr>
      </w:pPr>
    </w:p>
    <w:p w:rsidR="00036175" w:rsidRPr="00036175" w:rsidRDefault="00036175" w:rsidP="00036175">
      <w:pPr>
        <w:jc w:val="center"/>
        <w:rPr>
          <w:rFonts w:eastAsia="Calibri"/>
          <w:b/>
          <w:bCs/>
          <w:sz w:val="22"/>
          <w:szCs w:val="22"/>
          <w:lang w:eastAsia="en-US"/>
        </w:rPr>
      </w:pPr>
      <w:r w:rsidRPr="00036175">
        <w:rPr>
          <w:rFonts w:eastAsia="Calibri"/>
          <w:b/>
          <w:bCs/>
          <w:sz w:val="22"/>
          <w:szCs w:val="22"/>
          <w:lang w:eastAsia="en-US"/>
        </w:rPr>
        <w:t>11. ФОРС-МАЖОР</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11.1.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до его заключения.</w:t>
      </w:r>
    </w:p>
    <w:p w:rsidR="00036175" w:rsidRPr="00036175" w:rsidRDefault="00036175" w:rsidP="00036175">
      <w:pPr>
        <w:widowControl w:val="0"/>
        <w:ind w:firstLine="709"/>
        <w:jc w:val="both"/>
        <w:rPr>
          <w:rFonts w:eastAsia="Calibri"/>
          <w:sz w:val="22"/>
          <w:szCs w:val="22"/>
          <w:lang w:eastAsia="en-US"/>
        </w:rPr>
      </w:pPr>
      <w:r w:rsidRPr="00036175">
        <w:rPr>
          <w:rFonts w:eastAsia="Calibri"/>
          <w:sz w:val="22"/>
          <w:szCs w:val="22"/>
          <w:lang w:eastAsia="en-US"/>
        </w:rPr>
        <w:t>11.2.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036175" w:rsidRPr="00036175" w:rsidRDefault="00036175" w:rsidP="00036175">
      <w:pPr>
        <w:jc w:val="center"/>
        <w:rPr>
          <w:rFonts w:eastAsia="Calibri"/>
          <w:b/>
          <w:sz w:val="22"/>
          <w:szCs w:val="22"/>
          <w:lang w:eastAsia="en-US"/>
        </w:rPr>
      </w:pPr>
    </w:p>
    <w:p w:rsidR="00036175" w:rsidRPr="00036175" w:rsidRDefault="00036175" w:rsidP="00036175">
      <w:pPr>
        <w:jc w:val="center"/>
        <w:rPr>
          <w:rFonts w:eastAsia="Calibri"/>
          <w:b/>
          <w:sz w:val="22"/>
          <w:szCs w:val="22"/>
          <w:lang w:eastAsia="en-US"/>
        </w:rPr>
      </w:pPr>
      <w:r w:rsidRPr="00036175">
        <w:rPr>
          <w:rFonts w:eastAsia="Calibri"/>
          <w:b/>
          <w:sz w:val="22"/>
          <w:szCs w:val="22"/>
          <w:lang w:eastAsia="en-US"/>
        </w:rPr>
        <w:t>12. ПРОЧИЕ УСЛОВИЯ</w:t>
      </w:r>
    </w:p>
    <w:p w:rsidR="00036175" w:rsidRPr="00036175" w:rsidRDefault="00036175" w:rsidP="00036175">
      <w:pPr>
        <w:spacing w:after="200" w:line="276" w:lineRule="auto"/>
        <w:ind w:firstLine="708"/>
        <w:rPr>
          <w:rFonts w:eastAsia="Calibri"/>
          <w:sz w:val="22"/>
          <w:szCs w:val="22"/>
          <w:lang w:eastAsia="en-US"/>
        </w:rPr>
      </w:pPr>
      <w:r w:rsidRPr="00036175">
        <w:rPr>
          <w:rFonts w:eastAsia="Calibri"/>
          <w:sz w:val="22"/>
          <w:szCs w:val="22"/>
          <w:lang w:eastAsia="en-US"/>
        </w:rPr>
        <w:t xml:space="preserve">12.1. </w:t>
      </w:r>
      <w:r w:rsidRPr="00036175">
        <w:rPr>
          <w:rFonts w:eastAsia="Calibri"/>
          <w:bCs/>
          <w:kern w:val="22"/>
          <w:sz w:val="22"/>
          <w:szCs w:val="22"/>
          <w:lang w:eastAsia="en-US"/>
        </w:rPr>
        <w:t>Контракт</w:t>
      </w:r>
      <w:r w:rsidRPr="00036175">
        <w:rPr>
          <w:rFonts w:eastAsia="Calibri"/>
          <w:sz w:val="22"/>
          <w:szCs w:val="22"/>
          <w:lang w:eastAsia="en-US"/>
        </w:rPr>
        <w:t xml:space="preserve"> </w:t>
      </w:r>
      <w:r w:rsidRPr="00036175">
        <w:rPr>
          <w:rFonts w:eastAsia="Calibri"/>
          <w:sz w:val="22"/>
          <w:szCs w:val="22"/>
          <w:lang w:eastAsia="zh-CN"/>
        </w:rPr>
        <w:t xml:space="preserve">подписан Сторонами </w:t>
      </w:r>
      <w:r w:rsidRPr="00036175">
        <w:rPr>
          <w:rFonts w:eastAsia="Calibri"/>
          <w:color w:val="C00000"/>
          <w:sz w:val="22"/>
          <w:szCs w:val="22"/>
          <w:lang w:eastAsia="zh-CN"/>
        </w:rPr>
        <w:t>усиленными электронными подписями</w:t>
      </w:r>
      <w:r w:rsidRPr="00036175">
        <w:rPr>
          <w:rFonts w:eastAsia="Calibri"/>
          <w:sz w:val="22"/>
          <w:szCs w:val="22"/>
          <w:vertAlign w:val="superscript"/>
          <w:lang w:eastAsia="zh-CN"/>
        </w:rPr>
        <w:footnoteReference w:id="10"/>
      </w:r>
      <w:r w:rsidRPr="00036175">
        <w:rPr>
          <w:rFonts w:eastAsia="Calibri"/>
          <w:sz w:val="22"/>
          <w:szCs w:val="22"/>
          <w:lang w:eastAsia="zh-CN"/>
        </w:rPr>
        <w:t>.</w:t>
      </w:r>
      <w:r w:rsidRPr="00036175">
        <w:rPr>
          <w:rFonts w:eastAsia="Calibri"/>
          <w:sz w:val="22"/>
          <w:szCs w:val="22"/>
          <w:lang w:eastAsia="en-US"/>
        </w:rPr>
        <w:t xml:space="preserve"> </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12.2. Все уведомления Сторон, связанные с исполнением </w:t>
      </w:r>
      <w:r w:rsidRPr="00036175">
        <w:rPr>
          <w:rFonts w:eastAsia="Calibri"/>
          <w:bCs/>
          <w:kern w:val="22"/>
          <w:sz w:val="22"/>
          <w:szCs w:val="22"/>
          <w:lang w:eastAsia="en-US"/>
        </w:rPr>
        <w:t>Контракт</w:t>
      </w:r>
      <w:r w:rsidRPr="00036175">
        <w:rPr>
          <w:rFonts w:eastAsia="Calibri"/>
          <w:sz w:val="22"/>
          <w:szCs w:val="22"/>
          <w:lang w:eastAsia="en-US"/>
        </w:rPr>
        <w:t xml:space="preserve">а, направляются </w:t>
      </w:r>
      <w:r w:rsidRPr="00036175">
        <w:rPr>
          <w:rFonts w:eastAsia="Calibri"/>
          <w:sz w:val="22"/>
          <w:szCs w:val="22"/>
          <w:lang w:eastAsia="en-US"/>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подтверждением о получении.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Pr="00036175">
        <w:rPr>
          <w:rFonts w:eastAsia="Calibri"/>
          <w:bCs/>
          <w:kern w:val="22"/>
          <w:sz w:val="22"/>
          <w:szCs w:val="22"/>
          <w:lang w:eastAsia="en-US"/>
        </w:rPr>
        <w:t>Контракт</w:t>
      </w:r>
      <w:r w:rsidRPr="00036175">
        <w:rPr>
          <w:rFonts w:eastAsia="Calibri"/>
          <w:sz w:val="22"/>
          <w:szCs w:val="22"/>
          <w:lang w:eastAsia="en-US"/>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036175">
        <w:rPr>
          <w:rFonts w:eastAsia="Calibri"/>
          <w:sz w:val="22"/>
          <w:szCs w:val="22"/>
          <w:lang w:eastAsia="en-US"/>
        </w:rPr>
        <w:t>с даты направления</w:t>
      </w:r>
      <w:proofErr w:type="gramEnd"/>
      <w:r w:rsidRPr="00036175">
        <w:rPr>
          <w:rFonts w:eastAsia="Calibri"/>
          <w:sz w:val="22"/>
          <w:szCs w:val="22"/>
          <w:lang w:eastAsia="en-US"/>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12.3. Во всем, что не предусмотрено Контрактом, Стороны руководствуются законодательством Российской Федерации.</w:t>
      </w:r>
    </w:p>
    <w:p w:rsidR="00036175" w:rsidRPr="00036175" w:rsidRDefault="00036175" w:rsidP="00036175">
      <w:pPr>
        <w:autoSpaceDE w:val="0"/>
        <w:autoSpaceDN w:val="0"/>
        <w:adjustRightInd w:val="0"/>
        <w:jc w:val="center"/>
        <w:rPr>
          <w:rFonts w:eastAsia="Calibri"/>
          <w:b/>
          <w:sz w:val="22"/>
          <w:szCs w:val="22"/>
          <w:lang w:eastAsia="en-US"/>
        </w:rPr>
      </w:pPr>
    </w:p>
    <w:p w:rsidR="00036175" w:rsidRPr="00036175" w:rsidRDefault="00036175" w:rsidP="00036175">
      <w:pPr>
        <w:autoSpaceDE w:val="0"/>
        <w:autoSpaceDN w:val="0"/>
        <w:adjustRightInd w:val="0"/>
        <w:jc w:val="center"/>
        <w:rPr>
          <w:rFonts w:eastAsia="Calibri"/>
          <w:b/>
          <w:sz w:val="22"/>
          <w:szCs w:val="22"/>
          <w:lang w:eastAsia="en-US"/>
        </w:rPr>
      </w:pPr>
      <w:r w:rsidRPr="00036175">
        <w:rPr>
          <w:rFonts w:eastAsia="Calibri"/>
          <w:b/>
          <w:sz w:val="22"/>
          <w:szCs w:val="22"/>
          <w:lang w:eastAsia="en-US"/>
        </w:rPr>
        <w:t>13. АНТИКОРРУПЦИОННАЯ ОГОВОРКА</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13.1. </w:t>
      </w:r>
      <w:proofErr w:type="gramStart"/>
      <w:r w:rsidRPr="00036175">
        <w:rPr>
          <w:rFonts w:eastAsia="Calibri"/>
          <w:sz w:val="22"/>
          <w:szCs w:val="22"/>
          <w:lang w:eastAsia="en-US"/>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w:t>
      </w:r>
      <w:r w:rsidRPr="00036175">
        <w:rPr>
          <w:rFonts w:eastAsia="Calibri"/>
          <w:sz w:val="22"/>
          <w:szCs w:val="22"/>
          <w:lang w:eastAsia="en-US"/>
        </w:rPr>
        <w:lastRenderedPageBreak/>
        <w:t>их аффилированных лиц, работников или посредников с</w:t>
      </w:r>
      <w:proofErr w:type="gramEnd"/>
      <w:r w:rsidRPr="00036175">
        <w:rPr>
          <w:rFonts w:eastAsia="Calibri"/>
          <w:sz w:val="22"/>
          <w:szCs w:val="22"/>
          <w:lang w:eastAsia="en-US"/>
        </w:rPr>
        <w:t xml:space="preserve"> целью получить какие-либо неправомерные преимущества или с иной неправомерной целью.</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13.3.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036175" w:rsidRPr="00036175" w:rsidRDefault="00036175" w:rsidP="00036175">
      <w:pPr>
        <w:jc w:val="center"/>
        <w:rPr>
          <w:rFonts w:eastAsia="Calibri"/>
          <w:b/>
          <w:sz w:val="22"/>
          <w:szCs w:val="22"/>
          <w:lang w:eastAsia="en-US"/>
        </w:rPr>
      </w:pPr>
    </w:p>
    <w:p w:rsidR="00036175" w:rsidRPr="00036175" w:rsidRDefault="00036175" w:rsidP="00036175">
      <w:pPr>
        <w:jc w:val="center"/>
        <w:rPr>
          <w:rFonts w:eastAsia="Calibri"/>
          <w:b/>
          <w:sz w:val="22"/>
          <w:szCs w:val="22"/>
          <w:lang w:eastAsia="en-US"/>
        </w:rPr>
      </w:pPr>
      <w:r w:rsidRPr="00036175">
        <w:rPr>
          <w:rFonts w:eastAsia="Calibri"/>
          <w:b/>
          <w:sz w:val="22"/>
          <w:szCs w:val="22"/>
          <w:lang w:eastAsia="en-US"/>
        </w:rPr>
        <w:t>14. ПРИЛОЖЕНИЯ К КОНТРАКТУ</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14.1 Неотъемлемой частью Контракта являются:</w:t>
      </w:r>
    </w:p>
    <w:p w:rsidR="009C5245" w:rsidRPr="009C5245" w:rsidRDefault="009C5245" w:rsidP="009C5245">
      <w:pPr>
        <w:widowControl w:val="0"/>
        <w:autoSpaceDE w:val="0"/>
        <w:autoSpaceDN w:val="0"/>
        <w:adjustRightInd w:val="0"/>
        <w:ind w:firstLine="709"/>
        <w:jc w:val="both"/>
        <w:rPr>
          <w:sz w:val="22"/>
          <w:szCs w:val="22"/>
        </w:rPr>
      </w:pPr>
      <w:r w:rsidRPr="009C5245">
        <w:rPr>
          <w:sz w:val="22"/>
          <w:szCs w:val="22"/>
        </w:rPr>
        <w:t xml:space="preserve">- </w:t>
      </w:r>
      <w:hyperlink w:anchor="Par347" w:tooltip="СПЕЦИФИКАЦИЯ &lt;20&gt;" w:history="1">
        <w:proofErr w:type="gramStart"/>
        <w:r w:rsidRPr="009C5245">
          <w:rPr>
            <w:iCs/>
            <w:sz w:val="22"/>
            <w:szCs w:val="22"/>
          </w:rPr>
          <w:t>Приложени</w:t>
        </w:r>
      </w:hyperlink>
      <w:r w:rsidRPr="009C5245">
        <w:rPr>
          <w:iCs/>
          <w:sz w:val="22"/>
          <w:szCs w:val="22"/>
        </w:rPr>
        <w:t>е</w:t>
      </w:r>
      <w:proofErr w:type="gramEnd"/>
      <w:r w:rsidRPr="009C5245">
        <w:rPr>
          <w:iCs/>
          <w:sz w:val="22"/>
          <w:szCs w:val="22"/>
        </w:rPr>
        <w:t xml:space="preserve"> № 1: Спецификация;</w:t>
      </w:r>
    </w:p>
    <w:p w:rsidR="009C5245" w:rsidRDefault="009C5245" w:rsidP="009C5245">
      <w:pPr>
        <w:ind w:firstLine="709"/>
        <w:jc w:val="both"/>
        <w:rPr>
          <w:iCs/>
          <w:sz w:val="22"/>
          <w:szCs w:val="22"/>
        </w:rPr>
      </w:pPr>
      <w:r w:rsidRPr="009C5245">
        <w:rPr>
          <w:sz w:val="22"/>
          <w:szCs w:val="22"/>
        </w:rPr>
        <w:t xml:space="preserve">- </w:t>
      </w:r>
      <w:hyperlink w:anchor="Par395" w:tooltip="ТЕХНИЧЕСКИЕ ТРЕБОВАНИЯ &lt;21&gt;" w:history="1">
        <w:proofErr w:type="gramStart"/>
        <w:r w:rsidRPr="009C5245">
          <w:rPr>
            <w:iCs/>
            <w:sz w:val="22"/>
            <w:szCs w:val="22"/>
          </w:rPr>
          <w:t>Приложени</w:t>
        </w:r>
      </w:hyperlink>
      <w:r w:rsidRPr="009C5245">
        <w:rPr>
          <w:iCs/>
          <w:sz w:val="22"/>
          <w:szCs w:val="22"/>
        </w:rPr>
        <w:t>е</w:t>
      </w:r>
      <w:proofErr w:type="gramEnd"/>
      <w:r w:rsidRPr="009C5245">
        <w:rPr>
          <w:iCs/>
          <w:sz w:val="22"/>
          <w:szCs w:val="22"/>
        </w:rPr>
        <w:t xml:space="preserve"> № 2: Технические характеристики товара;</w:t>
      </w:r>
    </w:p>
    <w:p w:rsidR="00132D53" w:rsidRDefault="00132D53" w:rsidP="00132D53">
      <w:pPr>
        <w:ind w:firstLine="708"/>
        <w:jc w:val="both"/>
        <w:rPr>
          <w:sz w:val="22"/>
          <w:szCs w:val="22"/>
        </w:rPr>
      </w:pPr>
      <w:r>
        <w:rPr>
          <w:sz w:val="22"/>
          <w:szCs w:val="22"/>
        </w:rPr>
        <w:t>-</w:t>
      </w:r>
      <w:hyperlink w:anchor="Par395" w:tooltip="ТЕХНИЧЕСКИЕ ТРЕБОВАНИЯ &lt;21&gt;" w:history="1">
        <w:proofErr w:type="gramStart"/>
        <w:r w:rsidRPr="0056477E">
          <w:rPr>
            <w:iCs/>
            <w:sz w:val="22"/>
            <w:szCs w:val="22"/>
          </w:rPr>
          <w:t>Приложени</w:t>
        </w:r>
      </w:hyperlink>
      <w:r w:rsidR="001F5C14">
        <w:rPr>
          <w:iCs/>
          <w:sz w:val="22"/>
          <w:szCs w:val="22"/>
        </w:rPr>
        <w:t>е</w:t>
      </w:r>
      <w:proofErr w:type="gramEnd"/>
      <w:r w:rsidR="001F5C14">
        <w:rPr>
          <w:iCs/>
          <w:sz w:val="22"/>
          <w:szCs w:val="22"/>
        </w:rPr>
        <w:t xml:space="preserve"> № 3</w:t>
      </w:r>
      <w:r w:rsidRPr="0056477E">
        <w:rPr>
          <w:iCs/>
          <w:sz w:val="22"/>
          <w:szCs w:val="22"/>
        </w:rPr>
        <w:t xml:space="preserve">: </w:t>
      </w:r>
      <w:r>
        <w:rPr>
          <w:sz w:val="22"/>
          <w:szCs w:val="22"/>
        </w:rPr>
        <w:t>«Декларация о соответствии единственного участника закупки требованиям, установленным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2D53" w:rsidRPr="009C5245" w:rsidRDefault="00132D53" w:rsidP="009C5245">
      <w:pPr>
        <w:widowControl w:val="0"/>
        <w:autoSpaceDE w:val="0"/>
        <w:autoSpaceDN w:val="0"/>
        <w:adjustRightInd w:val="0"/>
        <w:ind w:firstLine="709"/>
        <w:jc w:val="both"/>
        <w:rPr>
          <w:sz w:val="22"/>
          <w:szCs w:val="22"/>
        </w:rPr>
      </w:pPr>
    </w:p>
    <w:p w:rsidR="003B7581" w:rsidRDefault="003B7581" w:rsidP="009C5245">
      <w:pPr>
        <w:ind w:firstLine="709"/>
        <w:jc w:val="both"/>
        <w:rPr>
          <w:b/>
          <w:spacing w:val="-1"/>
          <w:sz w:val="22"/>
          <w:szCs w:val="22"/>
        </w:rPr>
      </w:pPr>
    </w:p>
    <w:p w:rsidR="009C5245" w:rsidRPr="009C5245" w:rsidRDefault="00693B2A" w:rsidP="009C5245">
      <w:pPr>
        <w:widowControl w:val="0"/>
        <w:autoSpaceDE w:val="0"/>
        <w:autoSpaceDN w:val="0"/>
        <w:adjustRightInd w:val="0"/>
        <w:jc w:val="center"/>
        <w:outlineLvl w:val="1"/>
        <w:rPr>
          <w:b/>
          <w:sz w:val="22"/>
          <w:szCs w:val="22"/>
        </w:rPr>
      </w:pPr>
      <w:r>
        <w:rPr>
          <w:b/>
          <w:sz w:val="22"/>
          <w:szCs w:val="22"/>
        </w:rPr>
        <w:t>18</w:t>
      </w:r>
      <w:r w:rsidR="009C5245" w:rsidRPr="009C5245">
        <w:rPr>
          <w:b/>
          <w:sz w:val="22"/>
          <w:szCs w:val="22"/>
        </w:rPr>
        <w:t>. Реквизиты и подписи Сторон</w:t>
      </w:r>
    </w:p>
    <w:p w:rsidR="009C5245" w:rsidRPr="009C5245" w:rsidRDefault="009C5245" w:rsidP="009C5245">
      <w:pPr>
        <w:widowControl w:val="0"/>
        <w:autoSpaceDE w:val="0"/>
        <w:autoSpaceDN w:val="0"/>
        <w:adjustRightInd w:val="0"/>
        <w:jc w:val="center"/>
        <w:outlineLvl w:val="1"/>
        <w:rPr>
          <w:rFonts w:ascii="Arial" w:hAnsi="Arial" w:cs="Arial"/>
          <w:b/>
          <w:sz w:val="22"/>
          <w:szCs w:val="22"/>
        </w:rPr>
      </w:pPr>
    </w:p>
    <w:tbl>
      <w:tblPr>
        <w:tblW w:w="9720" w:type="dxa"/>
        <w:tblInd w:w="108" w:type="dxa"/>
        <w:tblLayout w:type="fixed"/>
        <w:tblLook w:val="0000" w:firstRow="0" w:lastRow="0" w:firstColumn="0" w:lastColumn="0" w:noHBand="0" w:noVBand="0"/>
      </w:tblPr>
      <w:tblGrid>
        <w:gridCol w:w="4905"/>
        <w:gridCol w:w="4815"/>
      </w:tblGrid>
      <w:tr w:rsidR="009C5245" w:rsidRPr="009C5245" w:rsidTr="004C6406">
        <w:tc>
          <w:tcPr>
            <w:tcW w:w="4905" w:type="dxa"/>
            <w:shd w:val="clear" w:color="auto" w:fill="auto"/>
          </w:tcPr>
          <w:p w:rsidR="009C5245" w:rsidRPr="007248BC" w:rsidRDefault="009C5245" w:rsidP="009C5245">
            <w:pPr>
              <w:snapToGrid w:val="0"/>
              <w:jc w:val="both"/>
              <w:rPr>
                <w:b/>
                <w:sz w:val="22"/>
                <w:szCs w:val="22"/>
              </w:rPr>
            </w:pPr>
            <w:r w:rsidRPr="007248BC">
              <w:rPr>
                <w:b/>
                <w:sz w:val="22"/>
                <w:szCs w:val="22"/>
              </w:rPr>
              <w:t xml:space="preserve">Заказчик: </w:t>
            </w:r>
          </w:p>
          <w:p w:rsidR="00E3781F" w:rsidRPr="007248BC" w:rsidRDefault="00E3781F" w:rsidP="00E3781F">
            <w:pPr>
              <w:pStyle w:val="15"/>
              <w:ind w:firstLine="34"/>
              <w:rPr>
                <w:b/>
                <w:sz w:val="22"/>
                <w:szCs w:val="22"/>
              </w:rPr>
            </w:pPr>
            <w:r w:rsidRPr="007248BC">
              <w:rPr>
                <w:b/>
                <w:sz w:val="22"/>
                <w:szCs w:val="22"/>
              </w:rPr>
              <w:t>Санкт-Петербургское государственное бюджетное учреждение здравоохранения «Городская стоматологическая поликлиника № 33» (СПб ГБУЗ «ГСП № 33»)</w:t>
            </w:r>
          </w:p>
          <w:p w:rsidR="009C5245" w:rsidRPr="007248BC" w:rsidRDefault="009C5245" w:rsidP="009C5245">
            <w:pPr>
              <w:jc w:val="both"/>
              <w:rPr>
                <w:sz w:val="22"/>
                <w:szCs w:val="22"/>
              </w:rPr>
            </w:pPr>
            <w:r w:rsidRPr="007248BC">
              <w:rPr>
                <w:sz w:val="22"/>
                <w:szCs w:val="22"/>
              </w:rPr>
              <w:t>197341, СПб, пр. Королева, д.3., корп. 1.</w:t>
            </w:r>
          </w:p>
          <w:p w:rsidR="009C5245" w:rsidRPr="007248BC" w:rsidRDefault="009C5245" w:rsidP="009C5245">
            <w:pPr>
              <w:jc w:val="both"/>
              <w:rPr>
                <w:sz w:val="22"/>
                <w:szCs w:val="22"/>
              </w:rPr>
            </w:pPr>
            <w:r w:rsidRPr="007248BC">
              <w:rPr>
                <w:sz w:val="22"/>
                <w:szCs w:val="22"/>
              </w:rPr>
              <w:t>т/ф. 301-80-59</w:t>
            </w:r>
          </w:p>
          <w:p w:rsidR="009C5245" w:rsidRPr="007248BC" w:rsidRDefault="009C5245" w:rsidP="009C5245">
            <w:pPr>
              <w:autoSpaceDE w:val="0"/>
              <w:autoSpaceDN w:val="0"/>
              <w:adjustRightInd w:val="0"/>
              <w:ind w:firstLine="12"/>
              <w:jc w:val="both"/>
              <w:rPr>
                <w:sz w:val="22"/>
                <w:szCs w:val="22"/>
              </w:rPr>
            </w:pPr>
            <w:r w:rsidRPr="007248BC">
              <w:rPr>
                <w:sz w:val="22"/>
                <w:szCs w:val="22"/>
              </w:rPr>
              <w:t>ИНН 7814030310/КПП 781401001,</w:t>
            </w:r>
          </w:p>
          <w:p w:rsidR="009C5245" w:rsidRPr="007248BC" w:rsidRDefault="009C5245" w:rsidP="009C5245">
            <w:pPr>
              <w:autoSpaceDE w:val="0"/>
              <w:autoSpaceDN w:val="0"/>
              <w:adjustRightInd w:val="0"/>
              <w:ind w:firstLine="12"/>
              <w:jc w:val="both"/>
              <w:rPr>
                <w:sz w:val="22"/>
                <w:szCs w:val="22"/>
              </w:rPr>
            </w:pPr>
            <w:r w:rsidRPr="007248BC">
              <w:rPr>
                <w:sz w:val="22"/>
                <w:szCs w:val="22"/>
              </w:rPr>
              <w:t>ОГРН 1037832014681</w:t>
            </w:r>
          </w:p>
          <w:p w:rsidR="00192126" w:rsidRPr="00E116CA" w:rsidRDefault="00192126" w:rsidP="00192126">
            <w:pPr>
              <w:pStyle w:val="a5"/>
              <w:jc w:val="left"/>
              <w:rPr>
                <w:sz w:val="22"/>
                <w:szCs w:val="22"/>
              </w:rPr>
            </w:pPr>
            <w:r w:rsidRPr="00A81D2F">
              <w:rPr>
                <w:sz w:val="22"/>
                <w:szCs w:val="22"/>
              </w:rPr>
              <w:t>Комитет финансов Санкт-Петербурга (СПб ГБУЗ «ГСП № 33</w:t>
            </w:r>
            <w:r w:rsidRPr="00E116CA">
              <w:rPr>
                <w:sz w:val="22"/>
                <w:szCs w:val="22"/>
              </w:rPr>
              <w:t xml:space="preserve">», л/с 0151140) </w:t>
            </w:r>
            <w:proofErr w:type="spellStart"/>
            <w:r w:rsidRPr="00E116CA">
              <w:rPr>
                <w:sz w:val="22"/>
                <w:szCs w:val="22"/>
              </w:rPr>
              <w:t>Сч</w:t>
            </w:r>
            <w:proofErr w:type="spellEnd"/>
            <w:r w:rsidRPr="00E116CA">
              <w:rPr>
                <w:sz w:val="22"/>
                <w:szCs w:val="22"/>
              </w:rPr>
              <w:t xml:space="preserve">. № 03224643400000007200 </w:t>
            </w:r>
            <w:r w:rsidR="00282625" w:rsidRPr="00E116CA">
              <w:rPr>
                <w:sz w:val="22"/>
                <w:szCs w:val="22"/>
              </w:rPr>
              <w:t>ОКЦ № 1 Северо-Западного</w:t>
            </w:r>
            <w:r w:rsidRPr="00E116CA">
              <w:rPr>
                <w:sz w:val="22"/>
                <w:szCs w:val="22"/>
              </w:rPr>
              <w:t xml:space="preserve"> ГУ Банка России //УФК по г. Санкт-Петербургу, г. Санкт-Петербург БИК 014030106 </w:t>
            </w:r>
            <w:proofErr w:type="spellStart"/>
            <w:r w:rsidRPr="00E116CA">
              <w:rPr>
                <w:sz w:val="22"/>
                <w:szCs w:val="22"/>
              </w:rPr>
              <w:t>Сч</w:t>
            </w:r>
            <w:proofErr w:type="spellEnd"/>
            <w:r w:rsidRPr="00E116CA">
              <w:rPr>
                <w:sz w:val="22"/>
                <w:szCs w:val="22"/>
              </w:rPr>
              <w:t>. № 40102810945370000005</w:t>
            </w:r>
          </w:p>
          <w:p w:rsidR="009C5245" w:rsidRPr="00E116CA" w:rsidRDefault="009C5245" w:rsidP="009C5245">
            <w:pPr>
              <w:jc w:val="both"/>
              <w:rPr>
                <w:sz w:val="22"/>
                <w:szCs w:val="22"/>
              </w:rPr>
            </w:pPr>
            <w:r w:rsidRPr="00E116CA">
              <w:rPr>
                <w:sz w:val="22"/>
                <w:szCs w:val="22"/>
              </w:rPr>
              <w:t>ОКТМО 40324000</w:t>
            </w:r>
          </w:p>
          <w:p w:rsidR="009C5245" w:rsidRPr="00E116CA" w:rsidRDefault="009C5245" w:rsidP="009C5245">
            <w:pPr>
              <w:jc w:val="both"/>
              <w:rPr>
                <w:b/>
                <w:sz w:val="22"/>
                <w:szCs w:val="22"/>
              </w:rPr>
            </w:pPr>
            <w:r w:rsidRPr="00E116CA">
              <w:rPr>
                <w:b/>
                <w:sz w:val="22"/>
                <w:szCs w:val="22"/>
              </w:rPr>
              <w:t>Главный врач</w:t>
            </w:r>
          </w:p>
          <w:p w:rsidR="009C5245" w:rsidRPr="007248BC" w:rsidRDefault="009C5245" w:rsidP="009C5245">
            <w:pPr>
              <w:jc w:val="both"/>
              <w:rPr>
                <w:b/>
                <w:sz w:val="22"/>
                <w:szCs w:val="22"/>
              </w:rPr>
            </w:pPr>
            <w:r w:rsidRPr="00E116CA">
              <w:rPr>
                <w:b/>
                <w:sz w:val="22"/>
                <w:szCs w:val="22"/>
              </w:rPr>
              <w:t>СПб ГБУЗ «ГСП №</w:t>
            </w:r>
            <w:r w:rsidR="009E46E6" w:rsidRPr="00E116CA">
              <w:rPr>
                <w:b/>
                <w:sz w:val="22"/>
                <w:szCs w:val="22"/>
              </w:rPr>
              <w:t xml:space="preserve"> </w:t>
            </w:r>
            <w:r w:rsidRPr="00E116CA">
              <w:rPr>
                <w:b/>
                <w:sz w:val="22"/>
                <w:szCs w:val="22"/>
              </w:rPr>
              <w:t>33»</w:t>
            </w:r>
          </w:p>
          <w:p w:rsidR="009C5245" w:rsidRPr="007248BC" w:rsidRDefault="009C5245" w:rsidP="009C5245">
            <w:pPr>
              <w:jc w:val="both"/>
              <w:rPr>
                <w:b/>
                <w:sz w:val="22"/>
                <w:szCs w:val="22"/>
              </w:rPr>
            </w:pPr>
            <w:r w:rsidRPr="007248BC">
              <w:rPr>
                <w:b/>
                <w:sz w:val="22"/>
                <w:szCs w:val="22"/>
              </w:rPr>
              <w:t>____________________Р.А. Розов</w:t>
            </w:r>
          </w:p>
          <w:p w:rsidR="009C5245" w:rsidRPr="007248BC" w:rsidRDefault="00CE294B" w:rsidP="00766D8D">
            <w:pPr>
              <w:rPr>
                <w:b/>
                <w:sz w:val="22"/>
                <w:szCs w:val="22"/>
              </w:rPr>
            </w:pPr>
            <w:r w:rsidRPr="007248BC">
              <w:rPr>
                <w:b/>
                <w:sz w:val="16"/>
                <w:szCs w:val="16"/>
              </w:rPr>
              <w:t>(подписано усиленной электронной подписью)</w:t>
            </w:r>
          </w:p>
        </w:tc>
        <w:tc>
          <w:tcPr>
            <w:tcW w:w="4815" w:type="dxa"/>
            <w:shd w:val="clear" w:color="auto" w:fill="auto"/>
          </w:tcPr>
          <w:p w:rsidR="009C5245" w:rsidRPr="007248BC" w:rsidRDefault="009C5245" w:rsidP="009C5245">
            <w:pPr>
              <w:snapToGrid w:val="0"/>
              <w:jc w:val="both"/>
              <w:rPr>
                <w:b/>
                <w:sz w:val="22"/>
                <w:szCs w:val="22"/>
              </w:rPr>
            </w:pPr>
            <w:r w:rsidRPr="007248BC">
              <w:rPr>
                <w:b/>
                <w:sz w:val="22"/>
                <w:szCs w:val="22"/>
              </w:rPr>
              <w:t xml:space="preserve">Поставщик: </w:t>
            </w:r>
          </w:p>
          <w:p w:rsidR="009C5245" w:rsidRPr="007248BC" w:rsidRDefault="009C5245" w:rsidP="009C5245">
            <w:pPr>
              <w:jc w:val="both"/>
              <w:rPr>
                <w:b/>
                <w:sz w:val="22"/>
                <w:szCs w:val="22"/>
              </w:rPr>
            </w:pPr>
            <w:r w:rsidRPr="007248BC">
              <w:rPr>
                <w:b/>
                <w:sz w:val="22"/>
                <w:szCs w:val="22"/>
              </w:rPr>
              <w:t>Место нахождения</w:t>
            </w:r>
          </w:p>
          <w:p w:rsidR="009C5245" w:rsidRPr="007248BC" w:rsidRDefault="009C5245" w:rsidP="009C5245">
            <w:pPr>
              <w:jc w:val="both"/>
              <w:rPr>
                <w:b/>
                <w:sz w:val="22"/>
                <w:szCs w:val="22"/>
              </w:rPr>
            </w:pPr>
            <w:r w:rsidRPr="007248BC">
              <w:rPr>
                <w:b/>
                <w:sz w:val="22"/>
                <w:szCs w:val="22"/>
              </w:rPr>
              <w:t>Почтовый адрес</w:t>
            </w:r>
          </w:p>
          <w:p w:rsidR="009C5245" w:rsidRPr="007248BC" w:rsidRDefault="009C5245" w:rsidP="009C5245">
            <w:pPr>
              <w:jc w:val="both"/>
              <w:rPr>
                <w:b/>
                <w:sz w:val="22"/>
                <w:szCs w:val="22"/>
              </w:rPr>
            </w:pPr>
            <w:r w:rsidRPr="007248BC">
              <w:rPr>
                <w:b/>
                <w:sz w:val="22"/>
                <w:szCs w:val="22"/>
              </w:rPr>
              <w:t>Тел.</w:t>
            </w:r>
          </w:p>
          <w:p w:rsidR="00FF76F9" w:rsidRPr="007248BC" w:rsidRDefault="00FF76F9" w:rsidP="00FF76F9">
            <w:pPr>
              <w:widowControl w:val="0"/>
              <w:suppressAutoHyphens/>
              <w:jc w:val="both"/>
              <w:rPr>
                <w:rFonts w:eastAsia="SimSun" w:cs="Mangal"/>
                <w:kern w:val="1"/>
                <w:sz w:val="20"/>
                <w:szCs w:val="20"/>
                <w:lang w:eastAsia="hi-IN" w:bidi="hi-IN"/>
              </w:rPr>
            </w:pPr>
            <w:r w:rsidRPr="007248BC">
              <w:rPr>
                <w:rFonts w:eastAsia="SimSun" w:cs="Mangal"/>
                <w:kern w:val="1"/>
                <w:sz w:val="20"/>
                <w:szCs w:val="20"/>
                <w:lang w:eastAsia="hi-IN" w:bidi="hi-IN"/>
              </w:rPr>
              <w:t>ИНН/КПП</w:t>
            </w:r>
          </w:p>
          <w:p w:rsidR="00FF76F9" w:rsidRPr="007248BC" w:rsidRDefault="00FF76F9" w:rsidP="00FF76F9">
            <w:pPr>
              <w:widowControl w:val="0"/>
              <w:suppressAutoHyphens/>
              <w:jc w:val="both"/>
              <w:rPr>
                <w:rFonts w:eastAsia="SimSun" w:cs="Mangal"/>
                <w:kern w:val="1"/>
                <w:sz w:val="20"/>
                <w:szCs w:val="20"/>
                <w:lang w:eastAsia="hi-IN" w:bidi="hi-IN"/>
              </w:rPr>
            </w:pPr>
            <w:r w:rsidRPr="007248BC">
              <w:rPr>
                <w:rFonts w:eastAsia="SimSun" w:cs="Mangal"/>
                <w:kern w:val="1"/>
                <w:sz w:val="20"/>
                <w:szCs w:val="20"/>
                <w:lang w:eastAsia="hi-IN" w:bidi="hi-IN"/>
              </w:rPr>
              <w:t>Реквизиты</w:t>
            </w:r>
          </w:p>
          <w:p w:rsidR="00FF76F9" w:rsidRDefault="00FF76F9" w:rsidP="00FF76F9">
            <w:pPr>
              <w:widowControl w:val="0"/>
              <w:suppressAutoHyphens/>
              <w:jc w:val="both"/>
              <w:rPr>
                <w:rFonts w:eastAsia="SimSun" w:cs="Mangal"/>
                <w:kern w:val="1"/>
                <w:sz w:val="20"/>
                <w:szCs w:val="20"/>
                <w:lang w:eastAsia="hi-IN" w:bidi="hi-IN"/>
              </w:rPr>
            </w:pPr>
            <w:r w:rsidRPr="00013846">
              <w:rPr>
                <w:rFonts w:eastAsia="SimSun" w:cs="Mangal"/>
                <w:kern w:val="1"/>
                <w:sz w:val="20"/>
                <w:szCs w:val="20"/>
                <w:lang w:eastAsia="hi-IN" w:bidi="hi-IN"/>
              </w:rPr>
              <w:t>ОГРН</w:t>
            </w:r>
          </w:p>
          <w:p w:rsidR="00931869" w:rsidRDefault="00931869" w:rsidP="00FF76F9">
            <w:pPr>
              <w:widowControl w:val="0"/>
              <w:suppressAutoHyphens/>
              <w:jc w:val="both"/>
              <w:rPr>
                <w:rFonts w:eastAsia="SimSun" w:cs="Mangal"/>
                <w:kern w:val="1"/>
                <w:sz w:val="20"/>
                <w:szCs w:val="20"/>
                <w:lang w:eastAsia="hi-IN" w:bidi="hi-IN"/>
              </w:rPr>
            </w:pPr>
            <w:r>
              <w:rPr>
                <w:rFonts w:eastAsia="SimSun" w:cs="Mangal"/>
                <w:kern w:val="1"/>
                <w:sz w:val="20"/>
                <w:szCs w:val="20"/>
                <w:lang w:eastAsia="hi-IN" w:bidi="hi-IN"/>
              </w:rPr>
              <w:t xml:space="preserve">ОКПО </w:t>
            </w:r>
          </w:p>
          <w:p w:rsidR="00931869" w:rsidRPr="00013846" w:rsidRDefault="00931869" w:rsidP="00FF76F9">
            <w:pPr>
              <w:widowControl w:val="0"/>
              <w:suppressAutoHyphens/>
              <w:jc w:val="both"/>
              <w:rPr>
                <w:rFonts w:eastAsia="SimSun" w:cs="Mangal"/>
                <w:kern w:val="1"/>
                <w:sz w:val="20"/>
                <w:szCs w:val="20"/>
                <w:lang w:eastAsia="hi-IN" w:bidi="hi-IN"/>
              </w:rPr>
            </w:pPr>
            <w:r>
              <w:rPr>
                <w:rFonts w:eastAsia="SimSun" w:cs="Mangal"/>
                <w:kern w:val="1"/>
                <w:sz w:val="20"/>
                <w:szCs w:val="20"/>
                <w:lang w:eastAsia="hi-IN" w:bidi="hi-IN"/>
              </w:rPr>
              <w:t>ОКТМО</w:t>
            </w:r>
          </w:p>
          <w:p w:rsidR="00FF76F9" w:rsidRPr="007248BC" w:rsidRDefault="00FF76F9" w:rsidP="00FF76F9">
            <w:pPr>
              <w:widowControl w:val="0"/>
              <w:suppressAutoHyphens/>
              <w:jc w:val="both"/>
              <w:rPr>
                <w:rFonts w:eastAsia="SimSun" w:cs="Mangal"/>
                <w:kern w:val="1"/>
                <w:sz w:val="20"/>
                <w:szCs w:val="20"/>
                <w:lang w:eastAsia="hi-IN" w:bidi="hi-IN"/>
              </w:rPr>
            </w:pPr>
            <w:proofErr w:type="spellStart"/>
            <w:r w:rsidRPr="007248BC">
              <w:rPr>
                <w:rFonts w:eastAsia="SimSun" w:cs="Mangal"/>
                <w:kern w:val="1"/>
                <w:sz w:val="20"/>
                <w:szCs w:val="20"/>
                <w:lang w:eastAsia="hi-IN" w:bidi="hi-IN"/>
              </w:rPr>
              <w:t>Эл</w:t>
            </w:r>
            <w:proofErr w:type="gramStart"/>
            <w:r w:rsidRPr="007248BC">
              <w:rPr>
                <w:rFonts w:eastAsia="SimSun" w:cs="Mangal"/>
                <w:kern w:val="1"/>
                <w:sz w:val="20"/>
                <w:szCs w:val="20"/>
                <w:lang w:eastAsia="hi-IN" w:bidi="hi-IN"/>
              </w:rPr>
              <w:t>.п</w:t>
            </w:r>
            <w:proofErr w:type="gramEnd"/>
            <w:r w:rsidRPr="007248BC">
              <w:rPr>
                <w:rFonts w:eastAsia="SimSun" w:cs="Mangal"/>
                <w:kern w:val="1"/>
                <w:sz w:val="20"/>
                <w:szCs w:val="20"/>
                <w:lang w:eastAsia="hi-IN" w:bidi="hi-IN"/>
              </w:rPr>
              <w:t>очта</w:t>
            </w:r>
            <w:proofErr w:type="spellEnd"/>
            <w:r w:rsidRPr="007248BC">
              <w:rPr>
                <w:rFonts w:eastAsia="SimSun" w:cs="Mangal"/>
                <w:kern w:val="1"/>
                <w:sz w:val="20"/>
                <w:szCs w:val="20"/>
                <w:lang w:eastAsia="hi-IN" w:bidi="hi-IN"/>
              </w:rPr>
              <w:t>:</w:t>
            </w:r>
          </w:p>
          <w:p w:rsidR="009C5245" w:rsidRPr="007248BC" w:rsidRDefault="009C5245" w:rsidP="009C5245">
            <w:pPr>
              <w:jc w:val="both"/>
              <w:rPr>
                <w:b/>
                <w:sz w:val="22"/>
                <w:szCs w:val="22"/>
              </w:rPr>
            </w:pPr>
          </w:p>
          <w:p w:rsidR="009C5245" w:rsidRPr="007248BC" w:rsidRDefault="009C5245" w:rsidP="009C5245">
            <w:pPr>
              <w:jc w:val="both"/>
              <w:rPr>
                <w:b/>
                <w:sz w:val="22"/>
                <w:szCs w:val="22"/>
              </w:rPr>
            </w:pPr>
          </w:p>
          <w:p w:rsidR="009C5245" w:rsidRPr="007248BC" w:rsidRDefault="009C5245" w:rsidP="009C5245">
            <w:pPr>
              <w:jc w:val="both"/>
              <w:rPr>
                <w:b/>
                <w:sz w:val="22"/>
                <w:szCs w:val="22"/>
              </w:rPr>
            </w:pPr>
            <w:r w:rsidRPr="007248BC">
              <w:rPr>
                <w:b/>
                <w:sz w:val="22"/>
                <w:szCs w:val="22"/>
              </w:rPr>
              <w:t>Руководитель Поставщика:</w:t>
            </w:r>
          </w:p>
          <w:p w:rsidR="009C5245" w:rsidRPr="007248BC" w:rsidRDefault="009C5245" w:rsidP="009C5245">
            <w:pPr>
              <w:jc w:val="both"/>
              <w:rPr>
                <w:b/>
                <w:sz w:val="22"/>
                <w:szCs w:val="22"/>
              </w:rPr>
            </w:pPr>
            <w:r w:rsidRPr="007248BC">
              <w:rPr>
                <w:b/>
                <w:sz w:val="22"/>
                <w:szCs w:val="22"/>
              </w:rPr>
              <w:t>____________________</w:t>
            </w:r>
          </w:p>
          <w:p w:rsidR="00CE294B" w:rsidRPr="007248BC" w:rsidRDefault="00CE294B" w:rsidP="00CE294B">
            <w:pPr>
              <w:rPr>
                <w:b/>
                <w:sz w:val="16"/>
                <w:szCs w:val="16"/>
              </w:rPr>
            </w:pPr>
          </w:p>
          <w:p w:rsidR="00CE294B" w:rsidRPr="007248BC" w:rsidRDefault="00CE294B" w:rsidP="00CE294B">
            <w:pPr>
              <w:rPr>
                <w:b/>
                <w:sz w:val="16"/>
                <w:szCs w:val="16"/>
              </w:rPr>
            </w:pPr>
            <w:r w:rsidRPr="007248BC">
              <w:rPr>
                <w:b/>
                <w:sz w:val="16"/>
                <w:szCs w:val="16"/>
              </w:rPr>
              <w:t>(подписано усиленной электронной подписью)</w:t>
            </w:r>
          </w:p>
          <w:p w:rsidR="009C5245" w:rsidRPr="007248BC" w:rsidRDefault="009C5245" w:rsidP="009C5245">
            <w:pPr>
              <w:jc w:val="both"/>
              <w:rPr>
                <w:b/>
                <w:sz w:val="22"/>
                <w:szCs w:val="22"/>
              </w:rPr>
            </w:pPr>
          </w:p>
        </w:tc>
      </w:tr>
    </w:tbl>
    <w:p w:rsidR="009C5245" w:rsidRPr="009C5245" w:rsidRDefault="009C5245" w:rsidP="009C5245">
      <w:pPr>
        <w:jc w:val="both"/>
        <w:rPr>
          <w:i/>
          <w:sz w:val="22"/>
          <w:szCs w:val="22"/>
          <w:lang w:bidi="ru-RU"/>
        </w:rPr>
        <w:sectPr w:rsidR="009C5245" w:rsidRPr="009C5245" w:rsidSect="004C6406">
          <w:headerReference w:type="default" r:id="rId11"/>
          <w:pgSz w:w="11906" w:h="16838"/>
          <w:pgMar w:top="1135" w:right="567" w:bottom="709" w:left="1077" w:header="568" w:footer="720" w:gutter="0"/>
          <w:cols w:space="720"/>
          <w:docGrid w:linePitch="360" w:charSpace="32768"/>
        </w:sectPr>
      </w:pPr>
    </w:p>
    <w:p w:rsidR="009C5245" w:rsidRPr="009C5245" w:rsidRDefault="009C5245" w:rsidP="009C5245">
      <w:pPr>
        <w:widowControl w:val="0"/>
        <w:suppressAutoHyphens/>
        <w:autoSpaceDN w:val="0"/>
        <w:jc w:val="right"/>
        <w:textAlignment w:val="baseline"/>
        <w:rPr>
          <w:rFonts w:eastAsia="SimSun" w:cs="Tahoma"/>
          <w:b/>
          <w:color w:val="000000"/>
          <w:kern w:val="3"/>
          <w:sz w:val="22"/>
          <w:szCs w:val="22"/>
          <w:lang w:eastAsia="hi-IN" w:bidi="hi-IN"/>
        </w:rPr>
      </w:pPr>
      <w:r w:rsidRPr="009C5245">
        <w:rPr>
          <w:rFonts w:eastAsia="SimSun" w:cs="Mangal"/>
          <w:b/>
          <w:color w:val="000000"/>
          <w:kern w:val="3"/>
          <w:sz w:val="22"/>
          <w:szCs w:val="22"/>
          <w:lang w:eastAsia="hi-IN" w:bidi="hi-IN"/>
        </w:rPr>
        <w:lastRenderedPageBreak/>
        <w:t xml:space="preserve">Приложение № 1 </w:t>
      </w:r>
    </w:p>
    <w:p w:rsidR="009E46E6" w:rsidRPr="009C5245" w:rsidRDefault="009C5245" w:rsidP="009E46E6">
      <w:pPr>
        <w:jc w:val="right"/>
        <w:rPr>
          <w:rFonts w:cs="Tahoma"/>
          <w:b/>
          <w:color w:val="000000"/>
          <w:sz w:val="22"/>
          <w:szCs w:val="22"/>
        </w:rPr>
      </w:pPr>
      <w:r w:rsidRPr="009C5245">
        <w:rPr>
          <w:rFonts w:cs="Tahoma"/>
          <w:b/>
          <w:color w:val="000000"/>
          <w:sz w:val="22"/>
          <w:szCs w:val="22"/>
        </w:rPr>
        <w:t xml:space="preserve">к </w:t>
      </w:r>
      <w:r w:rsidR="000F3D65">
        <w:rPr>
          <w:rFonts w:cs="Tahoma"/>
          <w:b/>
          <w:color w:val="000000"/>
          <w:sz w:val="22"/>
          <w:szCs w:val="22"/>
        </w:rPr>
        <w:t>Контракту</w:t>
      </w:r>
      <w:r w:rsidRPr="009C5245">
        <w:rPr>
          <w:rFonts w:cs="Tahoma"/>
          <w:b/>
          <w:color w:val="000000"/>
          <w:sz w:val="22"/>
          <w:szCs w:val="22"/>
        </w:rPr>
        <w:t xml:space="preserve"> от « </w:t>
      </w:r>
      <w:r w:rsidRPr="009C5245">
        <w:rPr>
          <w:b/>
          <w:sz w:val="22"/>
          <w:szCs w:val="22"/>
        </w:rPr>
        <w:t xml:space="preserve">___ </w:t>
      </w:r>
      <w:r w:rsidRPr="009C5245">
        <w:rPr>
          <w:rFonts w:cs="Tahoma"/>
          <w:b/>
          <w:color w:val="000000"/>
          <w:sz w:val="22"/>
          <w:szCs w:val="22"/>
        </w:rPr>
        <w:t xml:space="preserve">» </w:t>
      </w:r>
      <w:r w:rsidRPr="009C5245">
        <w:rPr>
          <w:b/>
          <w:sz w:val="22"/>
          <w:szCs w:val="22"/>
        </w:rPr>
        <w:t xml:space="preserve">________ </w:t>
      </w:r>
      <w:r w:rsidRPr="009C5245">
        <w:rPr>
          <w:rFonts w:cs="Tahoma"/>
          <w:b/>
          <w:color w:val="000000"/>
          <w:sz w:val="22"/>
          <w:szCs w:val="22"/>
        </w:rPr>
        <w:t>20</w:t>
      </w:r>
      <w:r w:rsidR="009E46E6">
        <w:rPr>
          <w:rFonts w:cs="Tahoma"/>
          <w:b/>
          <w:color w:val="000000"/>
          <w:sz w:val="22"/>
          <w:szCs w:val="22"/>
        </w:rPr>
        <w:t>___</w:t>
      </w:r>
      <w:r w:rsidRPr="009C5245">
        <w:rPr>
          <w:rFonts w:cs="Tahoma"/>
          <w:b/>
          <w:color w:val="000000"/>
          <w:sz w:val="22"/>
          <w:szCs w:val="22"/>
        </w:rPr>
        <w:t xml:space="preserve"> г.</w:t>
      </w:r>
      <w:r w:rsidR="009E46E6" w:rsidRPr="009E46E6">
        <w:rPr>
          <w:rFonts w:cs="Tahoma"/>
          <w:b/>
          <w:color w:val="000000"/>
          <w:sz w:val="22"/>
          <w:szCs w:val="22"/>
        </w:rPr>
        <w:t xml:space="preserve"> </w:t>
      </w:r>
      <w:r w:rsidR="009E46E6" w:rsidRPr="009C5245">
        <w:rPr>
          <w:rFonts w:cs="Tahoma"/>
          <w:b/>
          <w:color w:val="000000"/>
          <w:sz w:val="22"/>
          <w:szCs w:val="22"/>
        </w:rPr>
        <w:t xml:space="preserve">№ </w:t>
      </w:r>
      <w:r w:rsidR="009E46E6" w:rsidRPr="009C5245">
        <w:rPr>
          <w:b/>
          <w:sz w:val="22"/>
          <w:szCs w:val="22"/>
        </w:rPr>
        <w:t>___</w:t>
      </w:r>
    </w:p>
    <w:p w:rsidR="009C5245" w:rsidRPr="009C5245" w:rsidRDefault="009C5245" w:rsidP="009C5245">
      <w:pPr>
        <w:jc w:val="right"/>
        <w:rPr>
          <w:rFonts w:cs="Tahoma"/>
          <w:b/>
          <w:color w:val="000000"/>
          <w:sz w:val="22"/>
          <w:szCs w:val="22"/>
        </w:rPr>
      </w:pPr>
    </w:p>
    <w:p w:rsidR="009C5245" w:rsidRPr="009C5245" w:rsidRDefault="009C5245" w:rsidP="009C5245">
      <w:pPr>
        <w:keepNext/>
        <w:widowControl w:val="0"/>
        <w:numPr>
          <w:ilvl w:val="2"/>
          <w:numId w:val="0"/>
        </w:numPr>
        <w:tabs>
          <w:tab w:val="num" w:pos="0"/>
        </w:tabs>
        <w:suppressAutoHyphens/>
        <w:ind w:left="720" w:hanging="720"/>
        <w:jc w:val="center"/>
        <w:outlineLvl w:val="2"/>
        <w:rPr>
          <w:b/>
          <w:bCs/>
          <w:i/>
          <w:szCs w:val="26"/>
        </w:rPr>
      </w:pPr>
      <w:r w:rsidRPr="009C5245">
        <w:rPr>
          <w:b/>
          <w:bCs/>
          <w:i/>
          <w:szCs w:val="26"/>
        </w:rPr>
        <w:t>СПЕЦИФИКАЦИЯ</w:t>
      </w:r>
    </w:p>
    <w:p w:rsidR="00A6738C" w:rsidRPr="00A6738C" w:rsidRDefault="00A6738C" w:rsidP="00A6738C">
      <w:pPr>
        <w:keepNext/>
        <w:widowControl w:val="0"/>
        <w:suppressAutoHyphens/>
        <w:spacing w:before="20" w:after="60" w:line="252" w:lineRule="auto"/>
        <w:ind w:right="-1"/>
        <w:textAlignment w:val="baseline"/>
        <w:rPr>
          <w:rFonts w:eastAsia="Courier New" w:cs="Mangal"/>
          <w:color w:val="000000"/>
          <w:kern w:val="1"/>
          <w:sz w:val="20"/>
          <w:szCs w:val="20"/>
          <w:lang w:eastAsia="hi-IN" w:bidi="ru-RU"/>
        </w:rPr>
      </w:pPr>
    </w:p>
    <w:p w:rsidR="00C84DC0" w:rsidRPr="00A6738C" w:rsidRDefault="00C84DC0" w:rsidP="00C84DC0">
      <w:pPr>
        <w:widowControl w:val="0"/>
        <w:suppressAutoHyphens/>
        <w:jc w:val="both"/>
        <w:textAlignment w:val="baseline"/>
        <w:rPr>
          <w:rFonts w:eastAsia="Courier New" w:cs="Mangal"/>
          <w:color w:val="000000"/>
          <w:kern w:val="1"/>
          <w:sz w:val="20"/>
          <w:szCs w:val="20"/>
          <w:lang w:eastAsia="hi-IN" w:bidi="ru-RU"/>
        </w:rPr>
      </w:pPr>
      <w:r w:rsidRPr="00A6738C">
        <w:rPr>
          <w:rFonts w:eastAsia="Courier New" w:cs="Mangal"/>
          <w:color w:val="000000"/>
          <w:kern w:val="1"/>
          <w:sz w:val="20"/>
          <w:szCs w:val="20"/>
          <w:lang w:eastAsia="hi-IN" w:bidi="ru-RU"/>
        </w:rPr>
        <w:t>Заказчик: СПб ГБУЗ «Городская стоматологическая поликлиника № 33»</w:t>
      </w:r>
    </w:p>
    <w:p w:rsidR="00C84DC0" w:rsidRPr="00A6738C" w:rsidRDefault="00C84DC0" w:rsidP="00C84DC0">
      <w:pPr>
        <w:widowControl w:val="0"/>
        <w:suppressAutoHyphens/>
        <w:jc w:val="both"/>
        <w:textAlignment w:val="baseline"/>
        <w:rPr>
          <w:rFonts w:eastAsia="Courier New" w:cs="Mangal"/>
          <w:color w:val="000000"/>
          <w:kern w:val="1"/>
          <w:sz w:val="20"/>
          <w:szCs w:val="20"/>
          <w:lang w:eastAsia="hi-IN" w:bidi="ru-RU"/>
        </w:rPr>
      </w:pPr>
      <w:r w:rsidRPr="00A6738C">
        <w:rPr>
          <w:rFonts w:eastAsia="Courier New" w:cs="Mangal"/>
          <w:color w:val="000000"/>
          <w:kern w:val="1"/>
          <w:sz w:val="20"/>
          <w:szCs w:val="20"/>
          <w:lang w:eastAsia="hi-IN" w:bidi="ru-RU"/>
        </w:rPr>
        <w:t>Адрес:197341, г. Санкт-Петербург, пр. Королёва д. 3, к. 1</w:t>
      </w:r>
    </w:p>
    <w:p w:rsidR="00C84DC0" w:rsidRPr="00047963" w:rsidRDefault="00C84DC0" w:rsidP="00F64915">
      <w:pPr>
        <w:widowControl w:val="0"/>
        <w:suppressAutoHyphens/>
        <w:jc w:val="both"/>
        <w:textAlignment w:val="baseline"/>
        <w:rPr>
          <w:rFonts w:eastAsia="Courier New" w:cs="Mangal"/>
          <w:color w:val="000000"/>
          <w:kern w:val="1"/>
          <w:sz w:val="20"/>
          <w:szCs w:val="20"/>
          <w:lang w:eastAsia="hi-IN" w:bidi="ru-RU"/>
        </w:rPr>
      </w:pPr>
      <w:r w:rsidRPr="00047963">
        <w:rPr>
          <w:rFonts w:eastAsia="Courier New" w:cs="Mangal"/>
          <w:color w:val="000000"/>
          <w:kern w:val="1"/>
          <w:sz w:val="20"/>
          <w:szCs w:val="20"/>
          <w:lang w:eastAsia="hi-IN" w:bidi="ru-RU"/>
        </w:rPr>
        <w:t xml:space="preserve">Контактное лицо: </w:t>
      </w:r>
      <w:r w:rsidR="00C04432">
        <w:rPr>
          <w:rFonts w:eastAsia="Courier New" w:cs="Mangal"/>
          <w:color w:val="000000"/>
          <w:kern w:val="1"/>
          <w:sz w:val="20"/>
          <w:szCs w:val="20"/>
          <w:lang w:eastAsia="hi-IN" w:bidi="ru-RU"/>
        </w:rPr>
        <w:t>Кураева Яна Валентиновна</w:t>
      </w:r>
      <w:r w:rsidR="005249B4">
        <w:rPr>
          <w:rFonts w:eastAsia="Courier New" w:cs="Mangal"/>
          <w:color w:val="000000"/>
          <w:kern w:val="1"/>
          <w:sz w:val="20"/>
          <w:szCs w:val="20"/>
          <w:lang w:eastAsia="hi-IN" w:bidi="ru-RU"/>
        </w:rPr>
        <w:t xml:space="preserve"> </w:t>
      </w:r>
    </w:p>
    <w:p w:rsidR="00C84DC0" w:rsidRPr="00047963" w:rsidRDefault="00C84DC0" w:rsidP="00C84DC0">
      <w:pPr>
        <w:widowControl w:val="0"/>
        <w:suppressAutoHyphens/>
        <w:jc w:val="both"/>
        <w:textAlignment w:val="baseline"/>
        <w:rPr>
          <w:rFonts w:eastAsia="Courier New" w:cs="Mangal"/>
          <w:color w:val="000000"/>
          <w:kern w:val="1"/>
          <w:sz w:val="20"/>
          <w:szCs w:val="20"/>
          <w:lang w:eastAsia="hi-IN" w:bidi="ru-RU"/>
        </w:rPr>
      </w:pPr>
      <w:r w:rsidRPr="00047963">
        <w:rPr>
          <w:rFonts w:eastAsia="Courier New" w:cs="Mangal"/>
          <w:color w:val="000000"/>
          <w:kern w:val="1"/>
          <w:sz w:val="20"/>
          <w:szCs w:val="20"/>
          <w:u w:val="single"/>
          <w:lang w:eastAsia="hi-IN" w:bidi="ru-RU"/>
        </w:rPr>
        <w:t>Поставщик</w:t>
      </w:r>
      <w:r w:rsidR="005249B4">
        <w:rPr>
          <w:rFonts w:eastAsia="Courier New" w:cs="Mangal"/>
          <w:color w:val="000000"/>
          <w:kern w:val="1"/>
          <w:sz w:val="20"/>
          <w:szCs w:val="20"/>
          <w:lang w:eastAsia="hi-IN" w:bidi="ru-RU"/>
        </w:rPr>
        <w:t>: _________________</w:t>
      </w:r>
    </w:p>
    <w:p w:rsidR="00C84DC0" w:rsidRPr="00047963" w:rsidRDefault="00C84DC0" w:rsidP="00C84DC0">
      <w:pPr>
        <w:widowControl w:val="0"/>
        <w:suppressAutoHyphens/>
        <w:jc w:val="both"/>
        <w:textAlignment w:val="baseline"/>
        <w:rPr>
          <w:rFonts w:eastAsia="Courier New" w:cs="Mangal"/>
          <w:bCs/>
          <w:color w:val="000000"/>
          <w:kern w:val="1"/>
          <w:sz w:val="20"/>
          <w:szCs w:val="20"/>
          <w:lang w:eastAsia="hi-IN" w:bidi="ru-RU"/>
        </w:rPr>
      </w:pPr>
      <w:r w:rsidRPr="00047963">
        <w:rPr>
          <w:rFonts w:eastAsia="Courier New" w:cs="Mangal"/>
          <w:color w:val="000000"/>
          <w:kern w:val="1"/>
          <w:sz w:val="20"/>
          <w:szCs w:val="20"/>
          <w:lang w:eastAsia="hi-IN" w:bidi="ru-RU"/>
        </w:rPr>
        <w:t>Адрес:</w:t>
      </w:r>
      <w:r w:rsidR="005249B4">
        <w:rPr>
          <w:rFonts w:eastAsia="Courier New" w:cs="Mangal"/>
          <w:color w:val="000000"/>
          <w:kern w:val="1"/>
          <w:sz w:val="20"/>
          <w:szCs w:val="20"/>
          <w:lang w:eastAsia="hi-IN" w:bidi="ru-RU"/>
        </w:rPr>
        <w:t xml:space="preserve"> ______________________</w:t>
      </w:r>
    </w:p>
    <w:p w:rsidR="00C84DC0" w:rsidRDefault="005249B4" w:rsidP="00C84DC0">
      <w:pPr>
        <w:widowControl w:val="0"/>
        <w:suppressAutoHyphens/>
        <w:jc w:val="both"/>
        <w:textAlignment w:val="baseline"/>
        <w:rPr>
          <w:rFonts w:eastAsia="Courier New" w:cs="Mangal"/>
          <w:bCs/>
          <w:color w:val="000000"/>
          <w:kern w:val="1"/>
          <w:sz w:val="20"/>
          <w:szCs w:val="20"/>
          <w:lang w:eastAsia="hi-IN" w:bidi="ru-RU"/>
        </w:rPr>
      </w:pPr>
      <w:r>
        <w:rPr>
          <w:rFonts w:eastAsia="Courier New" w:cs="Mangal"/>
          <w:bCs/>
          <w:color w:val="000000"/>
          <w:kern w:val="1"/>
          <w:sz w:val="20"/>
          <w:szCs w:val="20"/>
          <w:lang w:eastAsia="hi-IN" w:bidi="ru-RU"/>
        </w:rPr>
        <w:t>Тел. ________________________</w:t>
      </w:r>
    </w:p>
    <w:p w:rsidR="00E116CA" w:rsidRPr="00047963" w:rsidRDefault="00E116CA" w:rsidP="00C84DC0">
      <w:pPr>
        <w:widowControl w:val="0"/>
        <w:suppressAutoHyphens/>
        <w:jc w:val="both"/>
        <w:textAlignment w:val="baseline"/>
        <w:rPr>
          <w:rFonts w:eastAsia="Courier New" w:cs="Mangal"/>
          <w:bCs/>
          <w:color w:val="000000"/>
          <w:kern w:val="1"/>
          <w:sz w:val="20"/>
          <w:szCs w:val="20"/>
          <w:lang w:eastAsia="hi-IN" w:bidi="ru-RU"/>
        </w:rPr>
      </w:pPr>
    </w:p>
    <w:p w:rsidR="005D7599" w:rsidRDefault="005D7599" w:rsidP="005249B4">
      <w:pPr>
        <w:widowControl w:val="0"/>
        <w:suppressAutoHyphens/>
        <w:textAlignment w:val="baseline"/>
        <w:rPr>
          <w:rFonts w:eastAsia="Courier New" w:cs="Mangal"/>
          <w:bCs/>
          <w:color w:val="000000"/>
          <w:kern w:val="1"/>
          <w:sz w:val="20"/>
          <w:szCs w:val="20"/>
          <w:lang w:eastAsia="hi-IN" w:bidi="ru-RU"/>
        </w:rPr>
      </w:pPr>
    </w:p>
    <w:p w:rsidR="005249B4" w:rsidRPr="005249B4" w:rsidRDefault="005249B4" w:rsidP="005249B4">
      <w:pPr>
        <w:autoSpaceDE w:val="0"/>
        <w:autoSpaceDN w:val="0"/>
        <w:jc w:val="right"/>
        <w:rPr>
          <w:rFonts w:eastAsia="SimSun"/>
          <w:b/>
          <w:sz w:val="20"/>
          <w:szCs w:val="20"/>
        </w:rPr>
      </w:pPr>
      <w:r w:rsidRPr="005249B4">
        <w:rPr>
          <w:rFonts w:eastAsia="SimSun"/>
          <w:b/>
          <w:sz w:val="20"/>
          <w:szCs w:val="20"/>
        </w:rPr>
        <w:t xml:space="preserve">Приложение №1 </w:t>
      </w:r>
    </w:p>
    <w:tbl>
      <w:tblPr>
        <w:tblStyle w:val="6f7"/>
        <w:tblW w:w="5290" w:type="pct"/>
        <w:tblInd w:w="-743" w:type="dxa"/>
        <w:tblLayout w:type="fixed"/>
        <w:tblLook w:val="04A0" w:firstRow="1" w:lastRow="0" w:firstColumn="1" w:lastColumn="0" w:noHBand="0" w:noVBand="1"/>
      </w:tblPr>
      <w:tblGrid>
        <w:gridCol w:w="846"/>
        <w:gridCol w:w="6093"/>
        <w:gridCol w:w="1525"/>
        <w:gridCol w:w="1653"/>
        <w:gridCol w:w="1108"/>
        <w:gridCol w:w="1492"/>
        <w:gridCol w:w="1731"/>
        <w:gridCol w:w="7"/>
        <w:gridCol w:w="1941"/>
      </w:tblGrid>
      <w:tr w:rsidR="005249B4" w:rsidRPr="005249B4" w:rsidTr="00DF5524">
        <w:tc>
          <w:tcPr>
            <w:tcW w:w="258" w:type="pct"/>
            <w:vAlign w:val="center"/>
          </w:tcPr>
          <w:p w:rsidR="005249B4" w:rsidRPr="005249B4" w:rsidRDefault="005249B4" w:rsidP="005249B4">
            <w:pPr>
              <w:ind w:left="-113"/>
              <w:jc w:val="center"/>
              <w:rPr>
                <w:b/>
                <w:sz w:val="20"/>
                <w:szCs w:val="20"/>
              </w:rPr>
            </w:pPr>
            <w:r w:rsidRPr="005249B4">
              <w:rPr>
                <w:b/>
                <w:sz w:val="20"/>
                <w:szCs w:val="20"/>
              </w:rPr>
              <w:t xml:space="preserve">№ </w:t>
            </w:r>
            <w:proofErr w:type="gramStart"/>
            <w:r w:rsidRPr="005249B4">
              <w:rPr>
                <w:b/>
                <w:sz w:val="20"/>
                <w:szCs w:val="20"/>
              </w:rPr>
              <w:t>п</w:t>
            </w:r>
            <w:proofErr w:type="gramEnd"/>
            <w:r w:rsidRPr="005249B4">
              <w:rPr>
                <w:b/>
                <w:sz w:val="20"/>
                <w:szCs w:val="20"/>
              </w:rPr>
              <w:t>/п</w:t>
            </w:r>
          </w:p>
        </w:tc>
        <w:tc>
          <w:tcPr>
            <w:tcW w:w="1858"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rPr>
            </w:pPr>
            <w:r w:rsidRPr="005249B4">
              <w:rPr>
                <w:b/>
                <w:sz w:val="20"/>
                <w:szCs w:val="20"/>
              </w:rPr>
              <w:t>Наименование</w:t>
            </w:r>
            <w:r w:rsidRPr="005249B4">
              <w:rPr>
                <w:b/>
                <w:sz w:val="20"/>
                <w:szCs w:val="20"/>
                <w:vertAlign w:val="superscript"/>
              </w:rPr>
              <w:footnoteReference w:id="11"/>
            </w:r>
          </w:p>
        </w:tc>
        <w:tc>
          <w:tcPr>
            <w:tcW w:w="465"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rPr>
            </w:pPr>
            <w:r w:rsidRPr="005249B4">
              <w:rPr>
                <w:b/>
                <w:sz w:val="20"/>
                <w:szCs w:val="20"/>
              </w:rPr>
              <w:t xml:space="preserve">Гарантия </w:t>
            </w:r>
            <w:r w:rsidRPr="005249B4">
              <w:rPr>
                <w:b/>
                <w:sz w:val="20"/>
                <w:szCs w:val="20"/>
                <w:vertAlign w:val="superscript"/>
              </w:rPr>
              <w:footnoteReference w:id="12"/>
            </w:r>
          </w:p>
        </w:tc>
        <w:tc>
          <w:tcPr>
            <w:tcW w:w="504"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highlight w:val="yellow"/>
              </w:rPr>
            </w:pPr>
            <w:r w:rsidRPr="005249B4">
              <w:rPr>
                <w:b/>
                <w:sz w:val="20"/>
                <w:szCs w:val="20"/>
              </w:rPr>
              <w:t>Страна происхождения</w:t>
            </w:r>
          </w:p>
        </w:tc>
        <w:tc>
          <w:tcPr>
            <w:tcW w:w="338"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rPr>
            </w:pPr>
            <w:r w:rsidRPr="005249B4">
              <w:rPr>
                <w:b/>
                <w:sz w:val="20"/>
                <w:szCs w:val="20"/>
              </w:rPr>
              <w:t>Ед.</w:t>
            </w:r>
          </w:p>
          <w:p w:rsidR="005249B4" w:rsidRPr="005249B4" w:rsidRDefault="005249B4" w:rsidP="005249B4">
            <w:pPr>
              <w:jc w:val="center"/>
              <w:rPr>
                <w:b/>
                <w:sz w:val="20"/>
                <w:szCs w:val="20"/>
              </w:rPr>
            </w:pPr>
            <w:r w:rsidRPr="005249B4">
              <w:rPr>
                <w:b/>
                <w:sz w:val="20"/>
                <w:szCs w:val="20"/>
              </w:rPr>
              <w:t>изм.</w:t>
            </w:r>
            <w:r w:rsidR="00D028AB">
              <w:rPr>
                <w:b/>
                <w:sz w:val="20"/>
                <w:szCs w:val="20"/>
              </w:rPr>
              <w:t>*</w:t>
            </w:r>
          </w:p>
        </w:tc>
        <w:tc>
          <w:tcPr>
            <w:tcW w:w="455"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lang w:val="en-US"/>
              </w:rPr>
            </w:pPr>
            <w:r w:rsidRPr="005249B4">
              <w:rPr>
                <w:b/>
                <w:sz w:val="20"/>
                <w:szCs w:val="20"/>
              </w:rPr>
              <w:t>Кол-во</w:t>
            </w:r>
          </w:p>
        </w:tc>
        <w:tc>
          <w:tcPr>
            <w:tcW w:w="528" w:type="pct"/>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rPr>
            </w:pPr>
            <w:r w:rsidRPr="005249B4">
              <w:rPr>
                <w:b/>
                <w:sz w:val="20"/>
                <w:szCs w:val="20"/>
              </w:rPr>
              <w:t>Цена за единицу изм.,</w:t>
            </w:r>
          </w:p>
          <w:p w:rsidR="005249B4" w:rsidRPr="005249B4" w:rsidRDefault="005249B4" w:rsidP="005249B4">
            <w:pPr>
              <w:jc w:val="center"/>
              <w:rPr>
                <w:b/>
                <w:sz w:val="20"/>
                <w:szCs w:val="20"/>
              </w:rPr>
            </w:pPr>
            <w:r w:rsidRPr="005249B4">
              <w:rPr>
                <w:b/>
                <w:sz w:val="20"/>
                <w:szCs w:val="20"/>
              </w:rPr>
              <w:t>руб.</w:t>
            </w:r>
          </w:p>
        </w:tc>
        <w:tc>
          <w:tcPr>
            <w:tcW w:w="594" w:type="pct"/>
            <w:gridSpan w:val="2"/>
            <w:tcBorders>
              <w:top w:val="single" w:sz="4" w:space="0" w:color="auto"/>
              <w:left w:val="single" w:sz="4" w:space="0" w:color="auto"/>
              <w:bottom w:val="single" w:sz="4" w:space="0" w:color="auto"/>
              <w:right w:val="single" w:sz="4" w:space="0" w:color="auto"/>
            </w:tcBorders>
            <w:vAlign w:val="center"/>
          </w:tcPr>
          <w:p w:rsidR="005249B4" w:rsidRPr="005249B4" w:rsidRDefault="005249B4" w:rsidP="005249B4">
            <w:pPr>
              <w:jc w:val="center"/>
              <w:rPr>
                <w:b/>
                <w:sz w:val="20"/>
                <w:szCs w:val="20"/>
              </w:rPr>
            </w:pPr>
            <w:r w:rsidRPr="005249B4">
              <w:rPr>
                <w:b/>
                <w:sz w:val="20"/>
                <w:szCs w:val="20"/>
              </w:rPr>
              <w:t>Итого,</w:t>
            </w:r>
          </w:p>
          <w:p w:rsidR="005249B4" w:rsidRPr="005249B4" w:rsidRDefault="005249B4" w:rsidP="005249B4">
            <w:pPr>
              <w:jc w:val="center"/>
              <w:rPr>
                <w:b/>
                <w:sz w:val="20"/>
                <w:szCs w:val="20"/>
              </w:rPr>
            </w:pPr>
            <w:r w:rsidRPr="005249B4">
              <w:rPr>
                <w:b/>
                <w:sz w:val="20"/>
                <w:szCs w:val="20"/>
              </w:rPr>
              <w:t>руб.</w:t>
            </w:r>
          </w:p>
        </w:tc>
      </w:tr>
      <w:tr w:rsidR="005249B4" w:rsidRPr="005249B4" w:rsidTr="00DF5524">
        <w:trPr>
          <w:trHeight w:val="1110"/>
        </w:trPr>
        <w:tc>
          <w:tcPr>
            <w:tcW w:w="258" w:type="pct"/>
            <w:vAlign w:val="center"/>
          </w:tcPr>
          <w:p w:rsidR="005249B4" w:rsidRPr="005249B4" w:rsidRDefault="005249B4" w:rsidP="005249B4">
            <w:pPr>
              <w:jc w:val="center"/>
              <w:rPr>
                <w:sz w:val="20"/>
                <w:szCs w:val="20"/>
              </w:rPr>
            </w:pPr>
            <w:r w:rsidRPr="005249B4">
              <w:rPr>
                <w:sz w:val="20"/>
                <w:szCs w:val="20"/>
              </w:rPr>
              <w:t>1</w:t>
            </w:r>
          </w:p>
        </w:tc>
        <w:tc>
          <w:tcPr>
            <w:tcW w:w="1858" w:type="pct"/>
            <w:vAlign w:val="center"/>
          </w:tcPr>
          <w:p w:rsidR="0008253C" w:rsidRDefault="0008253C" w:rsidP="0008253C">
            <w:pPr>
              <w:jc w:val="center"/>
              <w:rPr>
                <w:rFonts w:cs="Calibri"/>
                <w:color w:val="000000"/>
                <w:sz w:val="22"/>
                <w:szCs w:val="22"/>
              </w:rPr>
            </w:pPr>
            <w:r>
              <w:rPr>
                <w:rFonts w:cs="Calibri"/>
                <w:color w:val="000000"/>
                <w:sz w:val="22"/>
                <w:szCs w:val="22"/>
              </w:rPr>
              <w:t xml:space="preserve">Средства для </w:t>
            </w:r>
            <w:proofErr w:type="spellStart"/>
            <w:r>
              <w:rPr>
                <w:rFonts w:cs="Calibri"/>
                <w:color w:val="000000"/>
                <w:sz w:val="22"/>
                <w:szCs w:val="22"/>
              </w:rPr>
              <w:t>дезодорирования</w:t>
            </w:r>
            <w:proofErr w:type="spellEnd"/>
            <w:r>
              <w:rPr>
                <w:rFonts w:cs="Calibri"/>
                <w:color w:val="000000"/>
                <w:sz w:val="22"/>
                <w:szCs w:val="22"/>
              </w:rPr>
              <w:t xml:space="preserve"> и ароматизации воздуха в помещениях  </w:t>
            </w:r>
          </w:p>
          <w:p w:rsidR="005249B4" w:rsidRPr="005249B4" w:rsidRDefault="005249B4" w:rsidP="005249B4">
            <w:pPr>
              <w:jc w:val="center"/>
              <w:rPr>
                <w:sz w:val="20"/>
                <w:szCs w:val="20"/>
              </w:rPr>
            </w:pPr>
          </w:p>
        </w:tc>
        <w:tc>
          <w:tcPr>
            <w:tcW w:w="465" w:type="pct"/>
            <w:vAlign w:val="center"/>
          </w:tcPr>
          <w:p w:rsidR="005249B4" w:rsidRPr="005249B4" w:rsidRDefault="005249B4" w:rsidP="005249B4">
            <w:pPr>
              <w:jc w:val="center"/>
              <w:rPr>
                <w:sz w:val="20"/>
                <w:szCs w:val="20"/>
              </w:rPr>
            </w:pPr>
            <w:r w:rsidRPr="005249B4">
              <w:rPr>
                <w:sz w:val="20"/>
                <w:szCs w:val="20"/>
              </w:rPr>
              <w:t xml:space="preserve"> Не менее 12 </w:t>
            </w:r>
            <w:proofErr w:type="spellStart"/>
            <w:proofErr w:type="gramStart"/>
            <w:r w:rsidRPr="005249B4">
              <w:rPr>
                <w:sz w:val="20"/>
                <w:szCs w:val="20"/>
              </w:rPr>
              <w:t>мес</w:t>
            </w:r>
            <w:proofErr w:type="spellEnd"/>
            <w:proofErr w:type="gramEnd"/>
          </w:p>
        </w:tc>
        <w:tc>
          <w:tcPr>
            <w:tcW w:w="504" w:type="pct"/>
            <w:vAlign w:val="center"/>
          </w:tcPr>
          <w:p w:rsidR="005249B4" w:rsidRPr="005249B4" w:rsidRDefault="005249B4" w:rsidP="005249B4">
            <w:pPr>
              <w:jc w:val="center"/>
              <w:rPr>
                <w:sz w:val="20"/>
                <w:szCs w:val="20"/>
                <w:highlight w:val="yellow"/>
              </w:rPr>
            </w:pPr>
          </w:p>
        </w:tc>
        <w:tc>
          <w:tcPr>
            <w:tcW w:w="338" w:type="pct"/>
            <w:vAlign w:val="center"/>
          </w:tcPr>
          <w:p w:rsidR="005249B4" w:rsidRPr="005249B4" w:rsidRDefault="0008253C" w:rsidP="005249B4">
            <w:pPr>
              <w:jc w:val="center"/>
              <w:rPr>
                <w:sz w:val="20"/>
                <w:szCs w:val="20"/>
              </w:rPr>
            </w:pPr>
            <w:r>
              <w:rPr>
                <w:sz w:val="20"/>
                <w:szCs w:val="20"/>
              </w:rPr>
              <w:t>Шт.</w:t>
            </w:r>
          </w:p>
        </w:tc>
        <w:tc>
          <w:tcPr>
            <w:tcW w:w="455" w:type="pct"/>
            <w:vAlign w:val="center"/>
          </w:tcPr>
          <w:p w:rsidR="005249B4" w:rsidRPr="005249B4" w:rsidRDefault="005C2625" w:rsidP="005249B4">
            <w:pPr>
              <w:jc w:val="center"/>
              <w:rPr>
                <w:sz w:val="20"/>
                <w:szCs w:val="20"/>
              </w:rPr>
            </w:pPr>
            <w:r>
              <w:rPr>
                <w:sz w:val="20"/>
                <w:szCs w:val="20"/>
              </w:rPr>
              <w:t>20</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2</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 xml:space="preserve">Средство для поломоечных машин "Прогресс М"  </w:t>
            </w:r>
            <w:proofErr w:type="spellStart"/>
            <w:r w:rsidRPr="002D709C">
              <w:rPr>
                <w:color w:val="000000"/>
                <w:sz w:val="20"/>
                <w:szCs w:val="20"/>
              </w:rPr>
              <w:t>малопенное</w:t>
            </w:r>
            <w:proofErr w:type="spellEnd"/>
            <w:r w:rsidRPr="002D709C">
              <w:rPr>
                <w:color w:val="000000"/>
                <w:sz w:val="20"/>
                <w:szCs w:val="20"/>
              </w:rPr>
              <w:t xml:space="preserve"> (5 литров)  </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vAlign w:val="center"/>
          </w:tcPr>
          <w:p w:rsidR="005249B4" w:rsidRPr="005249B4" w:rsidRDefault="005249B4" w:rsidP="005249B4">
            <w:pPr>
              <w:jc w:val="center"/>
              <w:rPr>
                <w:sz w:val="20"/>
                <w:szCs w:val="20"/>
                <w:highlight w:val="yellow"/>
              </w:rPr>
            </w:pPr>
          </w:p>
        </w:tc>
        <w:tc>
          <w:tcPr>
            <w:tcW w:w="338" w:type="pct"/>
            <w:vAlign w:val="center"/>
          </w:tcPr>
          <w:p w:rsidR="005249B4" w:rsidRPr="005249B4" w:rsidRDefault="00372545" w:rsidP="005249B4">
            <w:pPr>
              <w:jc w:val="center"/>
              <w:rPr>
                <w:sz w:val="20"/>
                <w:szCs w:val="20"/>
              </w:rPr>
            </w:pPr>
            <w:r w:rsidRPr="00372545">
              <w:rPr>
                <w:sz w:val="20"/>
                <w:szCs w:val="20"/>
              </w:rPr>
              <w:t>Шт.</w:t>
            </w:r>
          </w:p>
        </w:tc>
        <w:tc>
          <w:tcPr>
            <w:tcW w:w="455" w:type="pct"/>
            <w:vAlign w:val="center"/>
          </w:tcPr>
          <w:p w:rsidR="005249B4" w:rsidRPr="005249B4" w:rsidRDefault="005C2625" w:rsidP="005249B4">
            <w:pPr>
              <w:jc w:val="center"/>
              <w:rPr>
                <w:sz w:val="20"/>
                <w:szCs w:val="20"/>
              </w:rPr>
            </w:pPr>
            <w:r>
              <w:rPr>
                <w:sz w:val="20"/>
                <w:szCs w:val="20"/>
              </w:rPr>
              <w:t>5</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3</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 xml:space="preserve">Тележка для уборки помещений уборочная  </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5249B4" w:rsidRDefault="00372545" w:rsidP="005249B4">
            <w:pPr>
              <w:jc w:val="center"/>
              <w:rPr>
                <w:sz w:val="20"/>
                <w:szCs w:val="20"/>
              </w:rPr>
            </w:pPr>
            <w:r w:rsidRPr="00372545">
              <w:rPr>
                <w:sz w:val="20"/>
                <w:szCs w:val="20"/>
              </w:rPr>
              <w:t>Шт.</w:t>
            </w:r>
          </w:p>
        </w:tc>
        <w:tc>
          <w:tcPr>
            <w:tcW w:w="455" w:type="pct"/>
            <w:vAlign w:val="center"/>
          </w:tcPr>
          <w:p w:rsidR="005249B4" w:rsidRPr="005249B4" w:rsidRDefault="005C2625" w:rsidP="005249B4">
            <w:pPr>
              <w:jc w:val="center"/>
              <w:rPr>
                <w:sz w:val="20"/>
                <w:szCs w:val="20"/>
              </w:rPr>
            </w:pPr>
            <w:r>
              <w:rPr>
                <w:sz w:val="20"/>
                <w:szCs w:val="20"/>
              </w:rPr>
              <w:t>1</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4</w:t>
            </w:r>
          </w:p>
        </w:tc>
        <w:tc>
          <w:tcPr>
            <w:tcW w:w="1858" w:type="pct"/>
            <w:vAlign w:val="center"/>
          </w:tcPr>
          <w:p w:rsidR="005249B4" w:rsidRPr="005249B4" w:rsidRDefault="002D709C" w:rsidP="005249B4">
            <w:pPr>
              <w:widowControl w:val="0"/>
              <w:jc w:val="center"/>
              <w:rPr>
                <w:color w:val="000000"/>
                <w:sz w:val="20"/>
                <w:szCs w:val="20"/>
                <w:lang w:bidi="ru-RU"/>
              </w:rPr>
            </w:pPr>
            <w:proofErr w:type="gramStart"/>
            <w:r w:rsidRPr="002D709C">
              <w:rPr>
                <w:color w:val="000000"/>
                <w:sz w:val="20"/>
                <w:szCs w:val="20"/>
                <w:lang w:bidi="ru-RU"/>
              </w:rPr>
              <w:t>Фильтр-мешки</w:t>
            </w:r>
            <w:proofErr w:type="gramEnd"/>
            <w:r w:rsidRPr="002D709C">
              <w:rPr>
                <w:color w:val="000000"/>
                <w:sz w:val="20"/>
                <w:szCs w:val="20"/>
                <w:lang w:bidi="ru-RU"/>
              </w:rPr>
              <w:t xml:space="preserve"> бумажные </w:t>
            </w:r>
            <w:proofErr w:type="spellStart"/>
            <w:r w:rsidRPr="002D709C">
              <w:rPr>
                <w:color w:val="000000"/>
                <w:sz w:val="20"/>
                <w:szCs w:val="20"/>
                <w:lang w:bidi="ru-RU"/>
              </w:rPr>
              <w:t>Karcher</w:t>
            </w:r>
            <w:proofErr w:type="spellEnd"/>
            <w:r w:rsidRPr="002D709C">
              <w:rPr>
                <w:color w:val="000000"/>
                <w:sz w:val="20"/>
                <w:szCs w:val="20"/>
                <w:lang w:bidi="ru-RU"/>
              </w:rPr>
              <w:t xml:space="preserve"> для NT 27/1 (5 шт. в </w:t>
            </w:r>
            <w:proofErr w:type="spellStart"/>
            <w:r w:rsidRPr="002D709C">
              <w:rPr>
                <w:color w:val="000000"/>
                <w:sz w:val="20"/>
                <w:szCs w:val="20"/>
                <w:lang w:bidi="ru-RU"/>
              </w:rPr>
              <w:t>упак</w:t>
            </w:r>
            <w:proofErr w:type="spellEnd"/>
            <w:r w:rsidRPr="002D709C">
              <w:rPr>
                <w:color w:val="000000"/>
                <w:sz w:val="20"/>
                <w:szCs w:val="20"/>
                <w:lang w:bidi="ru-RU"/>
              </w:rPr>
              <w:t>)</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5249B4" w:rsidRDefault="00372545" w:rsidP="005249B4">
            <w:pPr>
              <w:jc w:val="center"/>
              <w:rPr>
                <w:sz w:val="20"/>
                <w:szCs w:val="20"/>
              </w:rPr>
            </w:pPr>
            <w:proofErr w:type="spellStart"/>
            <w:r>
              <w:rPr>
                <w:sz w:val="20"/>
                <w:szCs w:val="20"/>
              </w:rPr>
              <w:t>Упак</w:t>
            </w:r>
            <w:proofErr w:type="spellEnd"/>
            <w:r>
              <w:rPr>
                <w:sz w:val="20"/>
                <w:szCs w:val="20"/>
              </w:rPr>
              <w:t>.</w:t>
            </w:r>
          </w:p>
        </w:tc>
        <w:tc>
          <w:tcPr>
            <w:tcW w:w="455" w:type="pct"/>
            <w:vAlign w:val="center"/>
          </w:tcPr>
          <w:p w:rsidR="005249B4" w:rsidRPr="005249B4" w:rsidRDefault="005C2625" w:rsidP="005249B4">
            <w:pPr>
              <w:jc w:val="center"/>
              <w:rPr>
                <w:sz w:val="20"/>
                <w:szCs w:val="20"/>
              </w:rPr>
            </w:pPr>
            <w:r>
              <w:rPr>
                <w:sz w:val="20"/>
                <w:szCs w:val="20"/>
              </w:rPr>
              <w:t>2</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5</w:t>
            </w:r>
          </w:p>
        </w:tc>
        <w:tc>
          <w:tcPr>
            <w:tcW w:w="1858" w:type="pct"/>
            <w:vAlign w:val="center"/>
          </w:tcPr>
          <w:p w:rsidR="005249B4" w:rsidRPr="005249B4" w:rsidRDefault="002D709C" w:rsidP="005249B4">
            <w:pPr>
              <w:widowControl w:val="0"/>
              <w:jc w:val="center"/>
              <w:rPr>
                <w:color w:val="000000"/>
                <w:sz w:val="20"/>
                <w:szCs w:val="20"/>
                <w:lang w:bidi="ru-RU"/>
              </w:rPr>
            </w:pPr>
            <w:r w:rsidRPr="002D709C">
              <w:rPr>
                <w:color w:val="000000"/>
                <w:sz w:val="20"/>
                <w:szCs w:val="20"/>
                <w:lang w:bidi="ru-RU"/>
              </w:rPr>
              <w:t xml:space="preserve">Удлинитель уличный силовой (100 метров)  </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5249B4" w:rsidRDefault="00372545" w:rsidP="005249B4">
            <w:pPr>
              <w:jc w:val="center"/>
              <w:rPr>
                <w:sz w:val="20"/>
                <w:szCs w:val="20"/>
              </w:rPr>
            </w:pPr>
            <w:r>
              <w:rPr>
                <w:sz w:val="20"/>
                <w:szCs w:val="20"/>
              </w:rPr>
              <w:t>Шт.</w:t>
            </w:r>
          </w:p>
        </w:tc>
        <w:tc>
          <w:tcPr>
            <w:tcW w:w="455" w:type="pct"/>
            <w:vAlign w:val="center"/>
          </w:tcPr>
          <w:p w:rsidR="005249B4" w:rsidRPr="005249B4" w:rsidRDefault="005C2625" w:rsidP="005249B4">
            <w:pPr>
              <w:jc w:val="center"/>
              <w:rPr>
                <w:sz w:val="20"/>
                <w:szCs w:val="20"/>
              </w:rPr>
            </w:pPr>
            <w:r>
              <w:rPr>
                <w:sz w:val="20"/>
                <w:szCs w:val="20"/>
              </w:rPr>
              <w:t>1</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6</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 xml:space="preserve">Фильтр для пылесоса моющего синтетический </w:t>
            </w:r>
            <w:proofErr w:type="spellStart"/>
            <w:r w:rsidRPr="002D709C">
              <w:rPr>
                <w:color w:val="000000"/>
                <w:sz w:val="20"/>
                <w:szCs w:val="20"/>
              </w:rPr>
              <w:t>Karcher</w:t>
            </w:r>
            <w:proofErr w:type="spellEnd"/>
            <w:r w:rsidRPr="002D709C">
              <w:rPr>
                <w:color w:val="000000"/>
                <w:sz w:val="20"/>
                <w:szCs w:val="20"/>
              </w:rPr>
              <w:t xml:space="preserve"> NT 20/1  </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5249B4" w:rsidRDefault="00372545" w:rsidP="005249B4">
            <w:pPr>
              <w:jc w:val="center"/>
              <w:rPr>
                <w:sz w:val="20"/>
                <w:szCs w:val="20"/>
              </w:rPr>
            </w:pPr>
            <w:r>
              <w:rPr>
                <w:sz w:val="20"/>
                <w:szCs w:val="20"/>
              </w:rPr>
              <w:t>Шт.</w:t>
            </w:r>
          </w:p>
        </w:tc>
        <w:tc>
          <w:tcPr>
            <w:tcW w:w="455" w:type="pct"/>
            <w:vAlign w:val="center"/>
          </w:tcPr>
          <w:p w:rsidR="005249B4" w:rsidRPr="005249B4" w:rsidRDefault="005C2625" w:rsidP="005249B4">
            <w:pPr>
              <w:jc w:val="center"/>
              <w:rPr>
                <w:sz w:val="20"/>
                <w:szCs w:val="20"/>
              </w:rPr>
            </w:pPr>
            <w:r>
              <w:rPr>
                <w:sz w:val="20"/>
                <w:szCs w:val="20"/>
              </w:rPr>
              <w:t>2</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7</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 xml:space="preserve">Дозатор для жидкого мыла  </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5249B4" w:rsidRDefault="00372545" w:rsidP="005249B4">
            <w:pPr>
              <w:jc w:val="center"/>
              <w:rPr>
                <w:sz w:val="20"/>
                <w:szCs w:val="20"/>
              </w:rPr>
            </w:pPr>
            <w:r>
              <w:rPr>
                <w:sz w:val="20"/>
                <w:szCs w:val="20"/>
              </w:rPr>
              <w:t>Шт.</w:t>
            </w:r>
          </w:p>
        </w:tc>
        <w:tc>
          <w:tcPr>
            <w:tcW w:w="455" w:type="pct"/>
            <w:vAlign w:val="center"/>
          </w:tcPr>
          <w:p w:rsidR="005249B4" w:rsidRPr="005249B4" w:rsidRDefault="005C2625" w:rsidP="005249B4">
            <w:pPr>
              <w:jc w:val="center"/>
              <w:rPr>
                <w:sz w:val="20"/>
                <w:szCs w:val="20"/>
              </w:rPr>
            </w:pPr>
            <w:r>
              <w:rPr>
                <w:sz w:val="20"/>
                <w:szCs w:val="20"/>
              </w:rPr>
              <w:t>3</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lastRenderedPageBreak/>
              <w:t>8</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 xml:space="preserve">Скрепки оцинкованные (100 </w:t>
            </w:r>
            <w:proofErr w:type="spellStart"/>
            <w:proofErr w:type="gramStart"/>
            <w:r w:rsidRPr="002D709C">
              <w:rPr>
                <w:color w:val="000000"/>
                <w:sz w:val="20"/>
                <w:szCs w:val="20"/>
              </w:rPr>
              <w:t>шт</w:t>
            </w:r>
            <w:proofErr w:type="spellEnd"/>
            <w:proofErr w:type="gramEnd"/>
            <w:r w:rsidRPr="002D709C">
              <w:rPr>
                <w:color w:val="000000"/>
                <w:sz w:val="20"/>
                <w:szCs w:val="20"/>
              </w:rPr>
              <w:t>/</w:t>
            </w:r>
            <w:proofErr w:type="spellStart"/>
            <w:r w:rsidRPr="002D709C">
              <w:rPr>
                <w:color w:val="000000"/>
                <w:sz w:val="20"/>
                <w:szCs w:val="20"/>
              </w:rPr>
              <w:t>упак</w:t>
            </w:r>
            <w:proofErr w:type="spellEnd"/>
            <w:r w:rsidRPr="002D709C">
              <w:rPr>
                <w:color w:val="000000"/>
                <w:sz w:val="20"/>
                <w:szCs w:val="20"/>
              </w:rPr>
              <w:t>)</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372545" w:rsidRDefault="00372545" w:rsidP="00372545">
            <w:pPr>
              <w:jc w:val="center"/>
              <w:rPr>
                <w:sz w:val="22"/>
                <w:szCs w:val="22"/>
              </w:rPr>
            </w:pPr>
            <w:r w:rsidRPr="00372545">
              <w:rPr>
                <w:sz w:val="22"/>
                <w:szCs w:val="22"/>
              </w:rPr>
              <w:t>Шт.</w:t>
            </w:r>
          </w:p>
        </w:tc>
        <w:tc>
          <w:tcPr>
            <w:tcW w:w="455" w:type="pct"/>
            <w:vAlign w:val="center"/>
          </w:tcPr>
          <w:p w:rsidR="005249B4" w:rsidRPr="005249B4" w:rsidRDefault="005C2625" w:rsidP="005249B4">
            <w:pPr>
              <w:jc w:val="center"/>
              <w:rPr>
                <w:sz w:val="20"/>
                <w:szCs w:val="20"/>
              </w:rPr>
            </w:pPr>
            <w:r>
              <w:rPr>
                <w:sz w:val="20"/>
                <w:szCs w:val="20"/>
              </w:rPr>
              <w:t>20</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5249B4" w:rsidRPr="005249B4" w:rsidTr="00DF5524">
        <w:trPr>
          <w:trHeight w:val="563"/>
        </w:trPr>
        <w:tc>
          <w:tcPr>
            <w:tcW w:w="258" w:type="pct"/>
            <w:vAlign w:val="center"/>
          </w:tcPr>
          <w:p w:rsidR="005249B4" w:rsidRPr="005249B4" w:rsidRDefault="005249B4" w:rsidP="005249B4">
            <w:pPr>
              <w:jc w:val="center"/>
              <w:rPr>
                <w:sz w:val="20"/>
                <w:szCs w:val="20"/>
              </w:rPr>
            </w:pPr>
            <w:r w:rsidRPr="005249B4">
              <w:rPr>
                <w:sz w:val="20"/>
                <w:szCs w:val="20"/>
              </w:rPr>
              <w:t>9</w:t>
            </w:r>
          </w:p>
        </w:tc>
        <w:tc>
          <w:tcPr>
            <w:tcW w:w="1858" w:type="pct"/>
            <w:vAlign w:val="center"/>
          </w:tcPr>
          <w:p w:rsidR="005249B4" w:rsidRPr="005249B4" w:rsidRDefault="002D709C" w:rsidP="005249B4">
            <w:pPr>
              <w:jc w:val="center"/>
              <w:rPr>
                <w:color w:val="000000"/>
                <w:sz w:val="20"/>
                <w:szCs w:val="20"/>
              </w:rPr>
            </w:pPr>
            <w:r w:rsidRPr="002D709C">
              <w:rPr>
                <w:color w:val="000000"/>
                <w:sz w:val="20"/>
                <w:szCs w:val="20"/>
              </w:rPr>
              <w:t>Батарейки пальчиковые АА</w:t>
            </w:r>
            <w:r>
              <w:rPr>
                <w:color w:val="000000"/>
                <w:sz w:val="20"/>
                <w:szCs w:val="20"/>
              </w:rPr>
              <w:t xml:space="preserve"> (не менее 10 шт. </w:t>
            </w:r>
            <w:proofErr w:type="spellStart"/>
            <w:r>
              <w:rPr>
                <w:color w:val="000000"/>
                <w:sz w:val="20"/>
                <w:szCs w:val="20"/>
              </w:rPr>
              <w:t>упак</w:t>
            </w:r>
            <w:proofErr w:type="spellEnd"/>
            <w:r>
              <w:rPr>
                <w:color w:val="000000"/>
                <w:sz w:val="20"/>
                <w:szCs w:val="20"/>
              </w:rPr>
              <w:t>.)</w:t>
            </w:r>
          </w:p>
        </w:tc>
        <w:tc>
          <w:tcPr>
            <w:tcW w:w="465" w:type="pct"/>
          </w:tcPr>
          <w:p w:rsidR="005249B4" w:rsidRPr="005249B4" w:rsidRDefault="005249B4" w:rsidP="005249B4">
            <w:pPr>
              <w:jc w:val="center"/>
              <w:rPr>
                <w:sz w:val="20"/>
                <w:szCs w:val="20"/>
              </w:rPr>
            </w:pPr>
            <w:r w:rsidRPr="005249B4">
              <w:rPr>
                <w:sz w:val="20"/>
                <w:szCs w:val="20"/>
              </w:rPr>
              <w:t xml:space="preserve">Не менее </w:t>
            </w:r>
          </w:p>
          <w:p w:rsidR="005249B4" w:rsidRPr="005249B4" w:rsidRDefault="005249B4"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5249B4" w:rsidRPr="005249B4" w:rsidRDefault="005249B4" w:rsidP="005249B4">
            <w:pPr>
              <w:jc w:val="center"/>
              <w:rPr>
                <w:sz w:val="20"/>
                <w:szCs w:val="20"/>
              </w:rPr>
            </w:pPr>
          </w:p>
        </w:tc>
        <w:tc>
          <w:tcPr>
            <w:tcW w:w="338" w:type="pct"/>
            <w:vAlign w:val="center"/>
          </w:tcPr>
          <w:p w:rsidR="005249B4" w:rsidRPr="00372545" w:rsidRDefault="00372545" w:rsidP="00372545">
            <w:pPr>
              <w:jc w:val="center"/>
              <w:rPr>
                <w:sz w:val="22"/>
                <w:szCs w:val="22"/>
              </w:rPr>
            </w:pPr>
            <w:r w:rsidRPr="00372545">
              <w:rPr>
                <w:sz w:val="22"/>
                <w:szCs w:val="22"/>
              </w:rPr>
              <w:t>Шт.</w:t>
            </w:r>
          </w:p>
        </w:tc>
        <w:tc>
          <w:tcPr>
            <w:tcW w:w="455" w:type="pct"/>
            <w:vAlign w:val="center"/>
          </w:tcPr>
          <w:p w:rsidR="005249B4" w:rsidRPr="005249B4" w:rsidRDefault="005C2625" w:rsidP="005249B4">
            <w:pPr>
              <w:jc w:val="center"/>
              <w:rPr>
                <w:sz w:val="20"/>
                <w:szCs w:val="20"/>
              </w:rPr>
            </w:pPr>
            <w:r>
              <w:rPr>
                <w:sz w:val="20"/>
                <w:szCs w:val="20"/>
              </w:rPr>
              <w:t>40</w:t>
            </w:r>
          </w:p>
        </w:tc>
        <w:tc>
          <w:tcPr>
            <w:tcW w:w="528" w:type="pct"/>
            <w:vAlign w:val="center"/>
          </w:tcPr>
          <w:p w:rsidR="005249B4" w:rsidRPr="005249B4" w:rsidRDefault="005249B4" w:rsidP="005249B4">
            <w:pPr>
              <w:jc w:val="center"/>
              <w:rPr>
                <w:b/>
                <w:sz w:val="20"/>
                <w:szCs w:val="20"/>
              </w:rPr>
            </w:pPr>
          </w:p>
        </w:tc>
        <w:tc>
          <w:tcPr>
            <w:tcW w:w="594" w:type="pct"/>
            <w:gridSpan w:val="2"/>
            <w:vAlign w:val="center"/>
          </w:tcPr>
          <w:p w:rsidR="005249B4" w:rsidRPr="005249B4" w:rsidRDefault="005249B4" w:rsidP="005249B4">
            <w:pPr>
              <w:jc w:val="center"/>
              <w:rPr>
                <w:b/>
                <w:sz w:val="20"/>
                <w:szCs w:val="20"/>
              </w:rPr>
            </w:pPr>
          </w:p>
        </w:tc>
      </w:tr>
      <w:tr w:rsidR="00372545" w:rsidRPr="005249B4" w:rsidTr="009947BB">
        <w:trPr>
          <w:trHeight w:val="563"/>
        </w:trPr>
        <w:tc>
          <w:tcPr>
            <w:tcW w:w="258" w:type="pct"/>
            <w:vAlign w:val="center"/>
          </w:tcPr>
          <w:p w:rsidR="00372545" w:rsidRPr="005249B4" w:rsidRDefault="00372545" w:rsidP="005249B4">
            <w:pPr>
              <w:jc w:val="center"/>
              <w:rPr>
                <w:sz w:val="20"/>
                <w:szCs w:val="20"/>
              </w:rPr>
            </w:pPr>
            <w:r w:rsidRPr="005249B4">
              <w:rPr>
                <w:sz w:val="20"/>
                <w:szCs w:val="20"/>
              </w:rPr>
              <w:t>10</w:t>
            </w:r>
          </w:p>
        </w:tc>
        <w:tc>
          <w:tcPr>
            <w:tcW w:w="1858" w:type="pct"/>
            <w:vAlign w:val="center"/>
          </w:tcPr>
          <w:p w:rsidR="00372545" w:rsidRPr="005249B4" w:rsidRDefault="00372545" w:rsidP="005249B4">
            <w:pPr>
              <w:widowControl w:val="0"/>
              <w:autoSpaceDE w:val="0"/>
              <w:autoSpaceDN w:val="0"/>
              <w:adjustRightInd w:val="0"/>
              <w:jc w:val="center"/>
              <w:rPr>
                <w:color w:val="000000"/>
                <w:sz w:val="20"/>
                <w:szCs w:val="20"/>
              </w:rPr>
            </w:pPr>
            <w:r w:rsidRPr="002D709C">
              <w:rPr>
                <w:color w:val="000000"/>
                <w:sz w:val="20"/>
                <w:szCs w:val="20"/>
              </w:rPr>
              <w:t>Батарейки пальчиковые ААА</w:t>
            </w:r>
            <w:r>
              <w:rPr>
                <w:color w:val="000000"/>
                <w:sz w:val="20"/>
                <w:szCs w:val="20"/>
              </w:rPr>
              <w:t xml:space="preserve"> (не менее 12 шт. </w:t>
            </w:r>
            <w:proofErr w:type="spellStart"/>
            <w:r>
              <w:rPr>
                <w:color w:val="000000"/>
                <w:sz w:val="20"/>
                <w:szCs w:val="20"/>
              </w:rPr>
              <w:t>упак</w:t>
            </w:r>
            <w:proofErr w:type="spellEnd"/>
            <w:r>
              <w:rPr>
                <w:color w:val="000000"/>
                <w:sz w:val="20"/>
                <w:szCs w:val="20"/>
              </w:rPr>
              <w:t>)</w:t>
            </w:r>
          </w:p>
        </w:tc>
        <w:tc>
          <w:tcPr>
            <w:tcW w:w="465" w:type="pct"/>
          </w:tcPr>
          <w:p w:rsidR="00372545" w:rsidRPr="005249B4" w:rsidRDefault="00372545" w:rsidP="005249B4">
            <w:pPr>
              <w:jc w:val="center"/>
              <w:rPr>
                <w:sz w:val="20"/>
                <w:szCs w:val="20"/>
              </w:rPr>
            </w:pPr>
            <w:r w:rsidRPr="005249B4">
              <w:rPr>
                <w:sz w:val="20"/>
                <w:szCs w:val="20"/>
              </w:rPr>
              <w:t xml:space="preserve">Не менее </w:t>
            </w:r>
          </w:p>
          <w:p w:rsidR="00372545" w:rsidRPr="005249B4" w:rsidRDefault="00372545"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372545" w:rsidRPr="005249B4" w:rsidRDefault="00372545" w:rsidP="005249B4">
            <w:pPr>
              <w:jc w:val="center"/>
              <w:rPr>
                <w:sz w:val="20"/>
                <w:szCs w:val="20"/>
              </w:rPr>
            </w:pPr>
          </w:p>
        </w:tc>
        <w:tc>
          <w:tcPr>
            <w:tcW w:w="338" w:type="pct"/>
          </w:tcPr>
          <w:p w:rsidR="00372545" w:rsidRPr="00372545" w:rsidRDefault="00372545" w:rsidP="00372545">
            <w:pPr>
              <w:jc w:val="center"/>
              <w:rPr>
                <w:sz w:val="22"/>
                <w:szCs w:val="22"/>
              </w:rPr>
            </w:pPr>
            <w:r w:rsidRPr="00372545">
              <w:rPr>
                <w:sz w:val="22"/>
                <w:szCs w:val="22"/>
              </w:rPr>
              <w:t>Шт.</w:t>
            </w:r>
          </w:p>
        </w:tc>
        <w:tc>
          <w:tcPr>
            <w:tcW w:w="455" w:type="pct"/>
            <w:vAlign w:val="center"/>
          </w:tcPr>
          <w:p w:rsidR="00372545" w:rsidRPr="005249B4" w:rsidRDefault="005C2625" w:rsidP="005249B4">
            <w:pPr>
              <w:jc w:val="center"/>
              <w:rPr>
                <w:sz w:val="20"/>
                <w:szCs w:val="20"/>
              </w:rPr>
            </w:pPr>
            <w:r>
              <w:rPr>
                <w:sz w:val="20"/>
                <w:szCs w:val="20"/>
              </w:rPr>
              <w:t>40</w:t>
            </w:r>
          </w:p>
        </w:tc>
        <w:tc>
          <w:tcPr>
            <w:tcW w:w="528" w:type="pct"/>
            <w:vAlign w:val="center"/>
          </w:tcPr>
          <w:p w:rsidR="00372545" w:rsidRPr="005249B4" w:rsidRDefault="00372545" w:rsidP="005249B4">
            <w:pPr>
              <w:jc w:val="center"/>
              <w:rPr>
                <w:b/>
                <w:sz w:val="20"/>
                <w:szCs w:val="20"/>
              </w:rPr>
            </w:pPr>
          </w:p>
        </w:tc>
        <w:tc>
          <w:tcPr>
            <w:tcW w:w="594" w:type="pct"/>
            <w:gridSpan w:val="2"/>
            <w:vAlign w:val="center"/>
          </w:tcPr>
          <w:p w:rsidR="00372545" w:rsidRPr="005249B4" w:rsidRDefault="00372545" w:rsidP="005249B4">
            <w:pPr>
              <w:jc w:val="center"/>
              <w:rPr>
                <w:b/>
                <w:sz w:val="20"/>
                <w:szCs w:val="20"/>
              </w:rPr>
            </w:pPr>
          </w:p>
        </w:tc>
      </w:tr>
      <w:tr w:rsidR="00372545" w:rsidRPr="005249B4" w:rsidTr="009947BB">
        <w:trPr>
          <w:trHeight w:val="563"/>
        </w:trPr>
        <w:tc>
          <w:tcPr>
            <w:tcW w:w="258" w:type="pct"/>
            <w:vAlign w:val="center"/>
          </w:tcPr>
          <w:p w:rsidR="00372545" w:rsidRPr="005249B4" w:rsidRDefault="00372545" w:rsidP="005249B4">
            <w:pPr>
              <w:jc w:val="center"/>
              <w:rPr>
                <w:sz w:val="20"/>
                <w:szCs w:val="20"/>
              </w:rPr>
            </w:pPr>
            <w:r w:rsidRPr="005249B4">
              <w:rPr>
                <w:sz w:val="20"/>
                <w:szCs w:val="20"/>
              </w:rPr>
              <w:t>11</w:t>
            </w:r>
          </w:p>
        </w:tc>
        <w:tc>
          <w:tcPr>
            <w:tcW w:w="1858" w:type="pct"/>
            <w:vAlign w:val="center"/>
          </w:tcPr>
          <w:p w:rsidR="00372545" w:rsidRPr="005249B4" w:rsidRDefault="00372545" w:rsidP="005249B4">
            <w:pPr>
              <w:widowControl w:val="0"/>
              <w:autoSpaceDE w:val="0"/>
              <w:autoSpaceDN w:val="0"/>
              <w:adjustRightInd w:val="0"/>
              <w:jc w:val="center"/>
              <w:rPr>
                <w:color w:val="000000"/>
                <w:sz w:val="20"/>
                <w:szCs w:val="20"/>
                <w:lang w:bidi="ru-RU"/>
              </w:rPr>
            </w:pPr>
            <w:r w:rsidRPr="002D709C">
              <w:rPr>
                <w:color w:val="000000"/>
                <w:sz w:val="20"/>
                <w:szCs w:val="20"/>
                <w:lang w:bidi="ru-RU"/>
              </w:rPr>
              <w:t xml:space="preserve">Батарейки крона  </w:t>
            </w:r>
          </w:p>
        </w:tc>
        <w:tc>
          <w:tcPr>
            <w:tcW w:w="465" w:type="pct"/>
          </w:tcPr>
          <w:p w:rsidR="00372545" w:rsidRPr="005249B4" w:rsidRDefault="00372545" w:rsidP="005249B4">
            <w:pPr>
              <w:jc w:val="center"/>
              <w:rPr>
                <w:sz w:val="20"/>
                <w:szCs w:val="20"/>
              </w:rPr>
            </w:pPr>
            <w:r w:rsidRPr="005249B4">
              <w:rPr>
                <w:sz w:val="20"/>
                <w:szCs w:val="20"/>
              </w:rPr>
              <w:t xml:space="preserve">Не менее </w:t>
            </w:r>
          </w:p>
          <w:p w:rsidR="00372545" w:rsidRPr="005249B4" w:rsidRDefault="00372545"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372545" w:rsidRPr="005249B4" w:rsidRDefault="00372545" w:rsidP="005249B4">
            <w:pPr>
              <w:jc w:val="center"/>
              <w:rPr>
                <w:sz w:val="20"/>
                <w:szCs w:val="20"/>
              </w:rPr>
            </w:pPr>
          </w:p>
        </w:tc>
        <w:tc>
          <w:tcPr>
            <w:tcW w:w="338" w:type="pct"/>
          </w:tcPr>
          <w:p w:rsidR="00372545" w:rsidRPr="00372545" w:rsidRDefault="00372545" w:rsidP="00372545">
            <w:pPr>
              <w:jc w:val="center"/>
              <w:rPr>
                <w:sz w:val="22"/>
                <w:szCs w:val="22"/>
              </w:rPr>
            </w:pPr>
            <w:r w:rsidRPr="00372545">
              <w:rPr>
                <w:sz w:val="22"/>
                <w:szCs w:val="22"/>
              </w:rPr>
              <w:t>Шт.</w:t>
            </w:r>
          </w:p>
        </w:tc>
        <w:tc>
          <w:tcPr>
            <w:tcW w:w="455" w:type="pct"/>
            <w:vAlign w:val="center"/>
          </w:tcPr>
          <w:p w:rsidR="00372545" w:rsidRPr="005249B4" w:rsidRDefault="005C2625" w:rsidP="005249B4">
            <w:pPr>
              <w:jc w:val="center"/>
              <w:rPr>
                <w:sz w:val="20"/>
                <w:szCs w:val="20"/>
              </w:rPr>
            </w:pPr>
            <w:r>
              <w:rPr>
                <w:sz w:val="20"/>
                <w:szCs w:val="20"/>
              </w:rPr>
              <w:t>5</w:t>
            </w:r>
          </w:p>
        </w:tc>
        <w:tc>
          <w:tcPr>
            <w:tcW w:w="528" w:type="pct"/>
            <w:vAlign w:val="center"/>
          </w:tcPr>
          <w:p w:rsidR="00372545" w:rsidRPr="005249B4" w:rsidRDefault="00372545" w:rsidP="005249B4">
            <w:pPr>
              <w:jc w:val="center"/>
              <w:rPr>
                <w:b/>
                <w:sz w:val="20"/>
                <w:szCs w:val="20"/>
              </w:rPr>
            </w:pPr>
          </w:p>
        </w:tc>
        <w:tc>
          <w:tcPr>
            <w:tcW w:w="594" w:type="pct"/>
            <w:gridSpan w:val="2"/>
            <w:vAlign w:val="center"/>
          </w:tcPr>
          <w:p w:rsidR="00372545" w:rsidRPr="005249B4" w:rsidRDefault="00372545" w:rsidP="005249B4">
            <w:pPr>
              <w:jc w:val="center"/>
              <w:rPr>
                <w:b/>
                <w:sz w:val="20"/>
                <w:szCs w:val="20"/>
              </w:rPr>
            </w:pPr>
          </w:p>
        </w:tc>
      </w:tr>
      <w:tr w:rsidR="00372545" w:rsidRPr="005249B4" w:rsidTr="009947BB">
        <w:trPr>
          <w:trHeight w:val="563"/>
        </w:trPr>
        <w:tc>
          <w:tcPr>
            <w:tcW w:w="258" w:type="pct"/>
            <w:vAlign w:val="center"/>
          </w:tcPr>
          <w:p w:rsidR="00372545" w:rsidRPr="005249B4" w:rsidRDefault="00372545" w:rsidP="005249B4">
            <w:pPr>
              <w:jc w:val="center"/>
              <w:rPr>
                <w:sz w:val="20"/>
                <w:szCs w:val="20"/>
              </w:rPr>
            </w:pPr>
            <w:r w:rsidRPr="005249B4">
              <w:rPr>
                <w:sz w:val="20"/>
                <w:szCs w:val="20"/>
              </w:rPr>
              <w:t>12</w:t>
            </w:r>
          </w:p>
        </w:tc>
        <w:tc>
          <w:tcPr>
            <w:tcW w:w="1858" w:type="pct"/>
            <w:vAlign w:val="center"/>
          </w:tcPr>
          <w:p w:rsidR="00372545" w:rsidRPr="005249B4" w:rsidRDefault="00372545" w:rsidP="005249B4">
            <w:pPr>
              <w:jc w:val="center"/>
              <w:rPr>
                <w:color w:val="000000"/>
                <w:sz w:val="20"/>
                <w:szCs w:val="20"/>
              </w:rPr>
            </w:pPr>
            <w:r w:rsidRPr="002D709C">
              <w:rPr>
                <w:color w:val="000000"/>
                <w:sz w:val="20"/>
                <w:szCs w:val="20"/>
              </w:rPr>
              <w:t>Батарейка литиевая (таблетка)</w:t>
            </w:r>
          </w:p>
        </w:tc>
        <w:tc>
          <w:tcPr>
            <w:tcW w:w="465" w:type="pct"/>
          </w:tcPr>
          <w:p w:rsidR="00372545" w:rsidRPr="005249B4" w:rsidRDefault="00372545" w:rsidP="005249B4">
            <w:pPr>
              <w:jc w:val="center"/>
              <w:rPr>
                <w:sz w:val="20"/>
                <w:szCs w:val="20"/>
              </w:rPr>
            </w:pPr>
            <w:r w:rsidRPr="005249B4">
              <w:rPr>
                <w:sz w:val="20"/>
                <w:szCs w:val="20"/>
              </w:rPr>
              <w:t xml:space="preserve">Не менее </w:t>
            </w:r>
          </w:p>
          <w:p w:rsidR="00372545" w:rsidRPr="005249B4" w:rsidRDefault="00372545"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vAlign w:val="center"/>
          </w:tcPr>
          <w:p w:rsidR="00372545" w:rsidRPr="005249B4" w:rsidRDefault="00372545" w:rsidP="005249B4">
            <w:pPr>
              <w:jc w:val="center"/>
              <w:rPr>
                <w:sz w:val="20"/>
                <w:szCs w:val="20"/>
              </w:rPr>
            </w:pPr>
          </w:p>
        </w:tc>
        <w:tc>
          <w:tcPr>
            <w:tcW w:w="338" w:type="pct"/>
          </w:tcPr>
          <w:p w:rsidR="00372545" w:rsidRPr="00372545" w:rsidRDefault="00372545" w:rsidP="00372545">
            <w:pPr>
              <w:jc w:val="center"/>
              <w:rPr>
                <w:sz w:val="22"/>
                <w:szCs w:val="22"/>
              </w:rPr>
            </w:pPr>
            <w:r w:rsidRPr="00372545">
              <w:rPr>
                <w:sz w:val="22"/>
                <w:szCs w:val="22"/>
              </w:rPr>
              <w:t>Шт.</w:t>
            </w:r>
          </w:p>
        </w:tc>
        <w:tc>
          <w:tcPr>
            <w:tcW w:w="455" w:type="pct"/>
            <w:vAlign w:val="center"/>
          </w:tcPr>
          <w:p w:rsidR="00372545" w:rsidRPr="005249B4" w:rsidRDefault="005C2625" w:rsidP="005249B4">
            <w:pPr>
              <w:jc w:val="center"/>
              <w:rPr>
                <w:sz w:val="20"/>
                <w:szCs w:val="20"/>
              </w:rPr>
            </w:pPr>
            <w:r>
              <w:rPr>
                <w:sz w:val="20"/>
                <w:szCs w:val="20"/>
              </w:rPr>
              <w:t>10</w:t>
            </w:r>
          </w:p>
        </w:tc>
        <w:tc>
          <w:tcPr>
            <w:tcW w:w="528" w:type="pct"/>
            <w:vAlign w:val="center"/>
          </w:tcPr>
          <w:p w:rsidR="00372545" w:rsidRPr="005249B4" w:rsidRDefault="00372545" w:rsidP="005249B4">
            <w:pPr>
              <w:jc w:val="center"/>
              <w:rPr>
                <w:b/>
                <w:sz w:val="20"/>
                <w:szCs w:val="20"/>
              </w:rPr>
            </w:pPr>
          </w:p>
        </w:tc>
        <w:tc>
          <w:tcPr>
            <w:tcW w:w="594" w:type="pct"/>
            <w:gridSpan w:val="2"/>
            <w:vAlign w:val="center"/>
          </w:tcPr>
          <w:p w:rsidR="00372545" w:rsidRPr="005249B4" w:rsidRDefault="00372545" w:rsidP="005249B4">
            <w:pPr>
              <w:jc w:val="center"/>
              <w:rPr>
                <w:b/>
                <w:sz w:val="20"/>
                <w:szCs w:val="20"/>
              </w:rPr>
            </w:pPr>
          </w:p>
        </w:tc>
      </w:tr>
      <w:tr w:rsidR="00372545" w:rsidRPr="005249B4" w:rsidTr="009947BB">
        <w:trPr>
          <w:trHeight w:val="563"/>
        </w:trPr>
        <w:tc>
          <w:tcPr>
            <w:tcW w:w="258" w:type="pct"/>
            <w:vAlign w:val="center"/>
          </w:tcPr>
          <w:p w:rsidR="00372545" w:rsidRPr="005249B4" w:rsidRDefault="00372545" w:rsidP="005249B4">
            <w:pPr>
              <w:jc w:val="center"/>
              <w:rPr>
                <w:sz w:val="20"/>
                <w:szCs w:val="20"/>
              </w:rPr>
            </w:pPr>
            <w:r w:rsidRPr="005249B4">
              <w:rPr>
                <w:sz w:val="20"/>
                <w:szCs w:val="20"/>
              </w:rPr>
              <w:t>13</w:t>
            </w:r>
          </w:p>
        </w:tc>
        <w:tc>
          <w:tcPr>
            <w:tcW w:w="1858" w:type="pct"/>
            <w:vAlign w:val="center"/>
          </w:tcPr>
          <w:p w:rsidR="00372545" w:rsidRPr="005249B4" w:rsidRDefault="00372545" w:rsidP="005249B4">
            <w:pPr>
              <w:jc w:val="center"/>
              <w:rPr>
                <w:sz w:val="20"/>
                <w:szCs w:val="20"/>
              </w:rPr>
            </w:pPr>
            <w:r w:rsidRPr="002D709C">
              <w:rPr>
                <w:sz w:val="20"/>
                <w:szCs w:val="20"/>
              </w:rPr>
              <w:t xml:space="preserve">Батарея аккумуляторная  </w:t>
            </w:r>
            <w:r>
              <w:rPr>
                <w:sz w:val="20"/>
                <w:szCs w:val="20"/>
              </w:rPr>
              <w:t xml:space="preserve">(не менее 2 шт. </w:t>
            </w:r>
            <w:proofErr w:type="spellStart"/>
            <w:r>
              <w:rPr>
                <w:sz w:val="20"/>
                <w:szCs w:val="20"/>
              </w:rPr>
              <w:t>упак</w:t>
            </w:r>
            <w:proofErr w:type="spellEnd"/>
            <w:r>
              <w:rPr>
                <w:sz w:val="20"/>
                <w:szCs w:val="20"/>
              </w:rPr>
              <w:t>.)</w:t>
            </w:r>
          </w:p>
        </w:tc>
        <w:tc>
          <w:tcPr>
            <w:tcW w:w="465" w:type="pct"/>
          </w:tcPr>
          <w:p w:rsidR="00372545" w:rsidRPr="005249B4" w:rsidRDefault="00372545" w:rsidP="005249B4">
            <w:pPr>
              <w:jc w:val="center"/>
              <w:rPr>
                <w:sz w:val="20"/>
                <w:szCs w:val="20"/>
              </w:rPr>
            </w:pPr>
            <w:r w:rsidRPr="005249B4">
              <w:rPr>
                <w:sz w:val="20"/>
                <w:szCs w:val="20"/>
              </w:rPr>
              <w:t xml:space="preserve">Не менее </w:t>
            </w:r>
          </w:p>
          <w:p w:rsidR="00372545" w:rsidRPr="005249B4" w:rsidRDefault="00372545" w:rsidP="005249B4">
            <w:pPr>
              <w:jc w:val="center"/>
              <w:rPr>
                <w:sz w:val="20"/>
                <w:szCs w:val="20"/>
              </w:rPr>
            </w:pPr>
            <w:r w:rsidRPr="005249B4">
              <w:rPr>
                <w:sz w:val="20"/>
                <w:szCs w:val="20"/>
              </w:rPr>
              <w:t xml:space="preserve">12 </w:t>
            </w:r>
            <w:proofErr w:type="spellStart"/>
            <w:proofErr w:type="gramStart"/>
            <w:r w:rsidRPr="005249B4">
              <w:rPr>
                <w:sz w:val="20"/>
                <w:szCs w:val="20"/>
              </w:rPr>
              <w:t>мес</w:t>
            </w:r>
            <w:proofErr w:type="spellEnd"/>
            <w:proofErr w:type="gramEnd"/>
          </w:p>
        </w:tc>
        <w:tc>
          <w:tcPr>
            <w:tcW w:w="504" w:type="pct"/>
          </w:tcPr>
          <w:p w:rsidR="00372545" w:rsidRPr="005249B4" w:rsidRDefault="00372545" w:rsidP="005249B4">
            <w:pPr>
              <w:jc w:val="center"/>
              <w:rPr>
                <w:sz w:val="20"/>
                <w:szCs w:val="20"/>
              </w:rPr>
            </w:pPr>
          </w:p>
        </w:tc>
        <w:tc>
          <w:tcPr>
            <w:tcW w:w="338" w:type="pct"/>
          </w:tcPr>
          <w:p w:rsidR="00372545" w:rsidRPr="00372545" w:rsidRDefault="00372545" w:rsidP="00372545">
            <w:pPr>
              <w:jc w:val="center"/>
              <w:rPr>
                <w:sz w:val="22"/>
                <w:szCs w:val="22"/>
              </w:rPr>
            </w:pPr>
            <w:r w:rsidRPr="00372545">
              <w:rPr>
                <w:sz w:val="22"/>
                <w:szCs w:val="22"/>
              </w:rPr>
              <w:t>Шт.</w:t>
            </w:r>
          </w:p>
        </w:tc>
        <w:tc>
          <w:tcPr>
            <w:tcW w:w="455" w:type="pct"/>
            <w:shd w:val="clear" w:color="auto" w:fill="auto"/>
            <w:vAlign w:val="center"/>
          </w:tcPr>
          <w:p w:rsidR="00372545" w:rsidRPr="005249B4" w:rsidRDefault="005C2625" w:rsidP="005249B4">
            <w:pPr>
              <w:jc w:val="center"/>
              <w:rPr>
                <w:sz w:val="20"/>
                <w:szCs w:val="20"/>
              </w:rPr>
            </w:pPr>
            <w:r>
              <w:rPr>
                <w:sz w:val="20"/>
                <w:szCs w:val="20"/>
              </w:rPr>
              <w:t>8</w:t>
            </w:r>
          </w:p>
        </w:tc>
        <w:tc>
          <w:tcPr>
            <w:tcW w:w="528" w:type="pct"/>
            <w:shd w:val="clear" w:color="auto" w:fill="auto"/>
            <w:vAlign w:val="center"/>
          </w:tcPr>
          <w:p w:rsidR="00372545" w:rsidRPr="005249B4" w:rsidRDefault="00372545" w:rsidP="005249B4">
            <w:pPr>
              <w:jc w:val="center"/>
              <w:rPr>
                <w:b/>
                <w:sz w:val="20"/>
                <w:szCs w:val="20"/>
              </w:rPr>
            </w:pPr>
          </w:p>
        </w:tc>
        <w:tc>
          <w:tcPr>
            <w:tcW w:w="594" w:type="pct"/>
            <w:gridSpan w:val="2"/>
            <w:shd w:val="clear" w:color="auto" w:fill="auto"/>
            <w:vAlign w:val="center"/>
          </w:tcPr>
          <w:p w:rsidR="00372545" w:rsidRPr="005249B4" w:rsidRDefault="00372545" w:rsidP="005249B4">
            <w:pPr>
              <w:jc w:val="center"/>
              <w:rPr>
                <w:b/>
                <w:sz w:val="20"/>
                <w:szCs w:val="20"/>
              </w:rPr>
            </w:pPr>
          </w:p>
        </w:tc>
      </w:tr>
      <w:tr w:rsidR="00E22404" w:rsidRPr="005249B4" w:rsidTr="00E22404">
        <w:trPr>
          <w:trHeight w:val="331"/>
        </w:trPr>
        <w:tc>
          <w:tcPr>
            <w:tcW w:w="4408" w:type="pct"/>
            <w:gridSpan w:val="8"/>
          </w:tcPr>
          <w:p w:rsidR="00E22404" w:rsidRPr="005249B4" w:rsidRDefault="00E22404" w:rsidP="00DF5524">
            <w:pPr>
              <w:jc w:val="right"/>
              <w:rPr>
                <w:b/>
                <w:sz w:val="20"/>
                <w:szCs w:val="20"/>
              </w:rPr>
            </w:pPr>
            <w:r w:rsidRPr="005249B4">
              <w:rPr>
                <w:b/>
                <w:sz w:val="20"/>
                <w:szCs w:val="20"/>
              </w:rPr>
              <w:t>Итого:</w:t>
            </w:r>
          </w:p>
        </w:tc>
        <w:tc>
          <w:tcPr>
            <w:tcW w:w="592" w:type="pct"/>
          </w:tcPr>
          <w:p w:rsidR="00E22404" w:rsidRPr="005249B4" w:rsidRDefault="00E22404" w:rsidP="005249B4">
            <w:pPr>
              <w:jc w:val="right"/>
              <w:rPr>
                <w:b/>
                <w:sz w:val="20"/>
                <w:szCs w:val="20"/>
              </w:rPr>
            </w:pPr>
          </w:p>
        </w:tc>
      </w:tr>
      <w:tr w:rsidR="00E22404" w:rsidRPr="005249B4" w:rsidTr="00E22404">
        <w:trPr>
          <w:trHeight w:val="331"/>
        </w:trPr>
        <w:tc>
          <w:tcPr>
            <w:tcW w:w="4408" w:type="pct"/>
            <w:gridSpan w:val="8"/>
            <w:tcBorders>
              <w:bottom w:val="single" w:sz="4" w:space="0" w:color="auto"/>
            </w:tcBorders>
          </w:tcPr>
          <w:p w:rsidR="00E22404" w:rsidRPr="005249B4" w:rsidRDefault="00E22404" w:rsidP="00DF5524">
            <w:pPr>
              <w:jc w:val="right"/>
              <w:rPr>
                <w:b/>
                <w:sz w:val="20"/>
                <w:szCs w:val="20"/>
              </w:rPr>
            </w:pPr>
            <w:r w:rsidRPr="005249B4">
              <w:rPr>
                <w:b/>
                <w:sz w:val="20"/>
                <w:szCs w:val="20"/>
              </w:rPr>
              <w:t>НДС:</w:t>
            </w:r>
          </w:p>
        </w:tc>
        <w:tc>
          <w:tcPr>
            <w:tcW w:w="592" w:type="pct"/>
            <w:tcBorders>
              <w:bottom w:val="single" w:sz="4" w:space="0" w:color="auto"/>
            </w:tcBorders>
          </w:tcPr>
          <w:p w:rsidR="00E22404" w:rsidRPr="005249B4" w:rsidRDefault="00E22404" w:rsidP="005249B4">
            <w:pPr>
              <w:jc w:val="right"/>
              <w:rPr>
                <w:b/>
                <w:sz w:val="20"/>
                <w:szCs w:val="20"/>
              </w:rPr>
            </w:pPr>
          </w:p>
        </w:tc>
      </w:tr>
    </w:tbl>
    <w:p w:rsidR="005249B4" w:rsidRPr="00372545" w:rsidRDefault="00372545" w:rsidP="00372545">
      <w:pPr>
        <w:autoSpaceDE w:val="0"/>
        <w:autoSpaceDN w:val="0"/>
        <w:rPr>
          <w:rFonts w:eastAsia="SimSun"/>
          <w:sz w:val="20"/>
          <w:szCs w:val="20"/>
        </w:rPr>
      </w:pPr>
      <w:r>
        <w:rPr>
          <w:rFonts w:eastAsia="SimSun"/>
          <w:sz w:val="20"/>
          <w:szCs w:val="20"/>
        </w:rPr>
        <w:t xml:space="preserve">*штука=упаковка </w:t>
      </w:r>
    </w:p>
    <w:p w:rsidR="005249B4" w:rsidRPr="005249B4" w:rsidRDefault="005249B4" w:rsidP="005249B4">
      <w:pPr>
        <w:autoSpaceDE w:val="0"/>
        <w:autoSpaceDN w:val="0"/>
        <w:rPr>
          <w:rFonts w:eastAsia="SimSun"/>
          <w:sz w:val="20"/>
          <w:szCs w:val="20"/>
        </w:rPr>
      </w:pPr>
    </w:p>
    <w:p w:rsidR="005249B4" w:rsidRPr="005249B4" w:rsidRDefault="005249B4" w:rsidP="005249B4">
      <w:pPr>
        <w:autoSpaceDE w:val="0"/>
        <w:autoSpaceDN w:val="0"/>
        <w:rPr>
          <w:rFonts w:eastAsia="SimSun"/>
          <w:sz w:val="20"/>
          <w:szCs w:val="20"/>
        </w:rPr>
      </w:pPr>
    </w:p>
    <w:tbl>
      <w:tblPr>
        <w:tblW w:w="10975" w:type="dxa"/>
        <w:tblLayout w:type="fixed"/>
        <w:tblCellMar>
          <w:top w:w="55" w:type="dxa"/>
          <w:left w:w="55" w:type="dxa"/>
          <w:bottom w:w="55" w:type="dxa"/>
          <w:right w:w="55" w:type="dxa"/>
        </w:tblCellMar>
        <w:tblLook w:val="0000" w:firstRow="0" w:lastRow="0" w:firstColumn="0" w:lastColumn="0" w:noHBand="0" w:noVBand="0"/>
      </w:tblPr>
      <w:tblGrid>
        <w:gridCol w:w="5575"/>
        <w:gridCol w:w="5400"/>
      </w:tblGrid>
      <w:tr w:rsidR="00DF5524" w:rsidRPr="0042085A" w:rsidTr="00DF5524">
        <w:trPr>
          <w:cantSplit/>
          <w:trHeight w:val="108"/>
        </w:trPr>
        <w:tc>
          <w:tcPr>
            <w:tcW w:w="5575" w:type="dxa"/>
            <w:shd w:val="clear" w:color="auto" w:fill="FFFFFF"/>
          </w:tcPr>
          <w:p w:rsidR="00DF5524" w:rsidRDefault="00DF5524" w:rsidP="00DF5524">
            <w:pPr>
              <w:widowControl w:val="0"/>
              <w:jc w:val="both"/>
              <w:rPr>
                <w:rFonts w:eastAsia="Courier New"/>
                <w:i/>
                <w:color w:val="000000"/>
                <w:sz w:val="28"/>
                <w:szCs w:val="28"/>
                <w:lang w:bidi="ru-RU"/>
              </w:rPr>
            </w:pPr>
          </w:p>
          <w:p w:rsidR="00DF5524" w:rsidRPr="0042085A" w:rsidRDefault="00DF5524" w:rsidP="00DF5524">
            <w:pPr>
              <w:widowControl w:val="0"/>
              <w:jc w:val="both"/>
              <w:rPr>
                <w:rFonts w:eastAsia="Courier New"/>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«Заказчика»:</w:t>
            </w:r>
            <w:r w:rsidRPr="0042085A">
              <w:rPr>
                <w:rFonts w:eastAsia="Courier New"/>
                <w:i/>
                <w:color w:val="000000"/>
                <w:sz w:val="28"/>
                <w:szCs w:val="28"/>
                <w:lang w:bidi="ru-RU"/>
              </w:rPr>
              <w:tab/>
            </w:r>
          </w:p>
          <w:p w:rsidR="00DF5524" w:rsidRPr="0042085A" w:rsidRDefault="00DF5524" w:rsidP="00DF5524">
            <w:pPr>
              <w:widowControl w:val="0"/>
              <w:jc w:val="both"/>
              <w:rPr>
                <w:rFonts w:eastAsia="Courier New"/>
                <w:b/>
                <w:color w:val="000000"/>
                <w:sz w:val="20"/>
                <w:szCs w:val="20"/>
                <w:lang w:bidi="ru-RU"/>
              </w:rPr>
            </w:pPr>
            <w:r w:rsidRPr="0042085A">
              <w:rPr>
                <w:rFonts w:eastAsia="Courier New"/>
                <w:b/>
                <w:color w:val="000000"/>
                <w:sz w:val="20"/>
                <w:szCs w:val="20"/>
                <w:lang w:bidi="ru-RU"/>
              </w:rPr>
              <w:t>Главный врач</w:t>
            </w:r>
          </w:p>
          <w:p w:rsidR="00DF5524" w:rsidRPr="0042085A" w:rsidRDefault="00DF5524" w:rsidP="00DF5524">
            <w:pPr>
              <w:widowControl w:val="0"/>
              <w:jc w:val="both"/>
              <w:rPr>
                <w:rFonts w:eastAsia="Courier New"/>
                <w:b/>
                <w:color w:val="000000"/>
                <w:sz w:val="20"/>
                <w:szCs w:val="20"/>
                <w:lang w:bidi="ru-RU"/>
              </w:rPr>
            </w:pPr>
            <w:r w:rsidRPr="0042085A">
              <w:rPr>
                <w:rFonts w:eastAsia="Courier New"/>
                <w:b/>
                <w:color w:val="000000"/>
                <w:sz w:val="20"/>
                <w:szCs w:val="20"/>
                <w:lang w:bidi="ru-RU"/>
              </w:rPr>
              <w:t>СПб ГБУЗ «ГСП № 33»</w:t>
            </w:r>
          </w:p>
          <w:p w:rsidR="00DF5524" w:rsidRPr="0042085A" w:rsidRDefault="00DF5524" w:rsidP="00DF5524">
            <w:pPr>
              <w:widowControl w:val="0"/>
              <w:jc w:val="both"/>
              <w:rPr>
                <w:rFonts w:eastAsia="Courier New"/>
                <w:color w:val="000000"/>
                <w:sz w:val="20"/>
                <w:szCs w:val="20"/>
                <w:lang w:bidi="ru-RU"/>
              </w:rPr>
            </w:pPr>
            <w:r w:rsidRPr="0042085A">
              <w:rPr>
                <w:rFonts w:eastAsia="Courier New"/>
                <w:b/>
                <w:color w:val="000000"/>
                <w:sz w:val="20"/>
                <w:szCs w:val="20"/>
                <w:lang w:bidi="ru-RU"/>
              </w:rPr>
              <w:t>______________________________Р.А. Розов</w:t>
            </w:r>
          </w:p>
          <w:p w:rsidR="00DF5524" w:rsidRPr="0042085A" w:rsidRDefault="00DF5524" w:rsidP="00DF5524">
            <w:pPr>
              <w:rPr>
                <w:b/>
                <w:sz w:val="16"/>
                <w:szCs w:val="16"/>
              </w:rPr>
            </w:pPr>
            <w:r w:rsidRPr="0042085A">
              <w:rPr>
                <w:b/>
                <w:sz w:val="16"/>
                <w:szCs w:val="16"/>
              </w:rPr>
              <w:t>(подписано усиленной электронной подписью)</w:t>
            </w:r>
          </w:p>
          <w:p w:rsidR="00DF5524" w:rsidRPr="0042085A" w:rsidRDefault="00DF5524" w:rsidP="00DF5524">
            <w:pPr>
              <w:widowControl w:val="0"/>
              <w:jc w:val="both"/>
              <w:rPr>
                <w:rFonts w:eastAsia="Courier New"/>
                <w:color w:val="000000"/>
                <w:sz w:val="28"/>
                <w:szCs w:val="28"/>
                <w:lang w:bidi="ru-RU"/>
              </w:rPr>
            </w:pPr>
          </w:p>
        </w:tc>
        <w:tc>
          <w:tcPr>
            <w:tcW w:w="5400" w:type="dxa"/>
            <w:shd w:val="clear" w:color="auto" w:fill="FFFFFF"/>
          </w:tcPr>
          <w:p w:rsidR="00DF5524" w:rsidRDefault="00DF5524" w:rsidP="00DF5524">
            <w:pPr>
              <w:widowControl w:val="0"/>
              <w:tabs>
                <w:tab w:val="left" w:pos="185"/>
              </w:tabs>
              <w:jc w:val="both"/>
              <w:rPr>
                <w:rFonts w:eastAsia="Courier New"/>
                <w:i/>
                <w:color w:val="000000"/>
                <w:sz w:val="28"/>
                <w:szCs w:val="28"/>
                <w:lang w:bidi="ru-RU"/>
              </w:rPr>
            </w:pPr>
          </w:p>
          <w:p w:rsidR="00DF5524" w:rsidRDefault="00DF5524" w:rsidP="00DF5524">
            <w:pPr>
              <w:widowControl w:val="0"/>
              <w:tabs>
                <w:tab w:val="left" w:pos="185"/>
              </w:tabs>
              <w:ind w:left="2"/>
              <w:jc w:val="both"/>
              <w:rPr>
                <w:rFonts w:eastAsia="Courier New"/>
                <w:i/>
                <w:color w:val="000000"/>
                <w:sz w:val="28"/>
                <w:szCs w:val="28"/>
                <w:lang w:bidi="ru-RU"/>
              </w:rPr>
            </w:pPr>
          </w:p>
          <w:p w:rsidR="00DF5524" w:rsidRPr="0042085A" w:rsidRDefault="00DF5524" w:rsidP="00DF5524">
            <w:pPr>
              <w:widowControl w:val="0"/>
              <w:tabs>
                <w:tab w:val="left" w:pos="185"/>
              </w:tabs>
              <w:ind w:left="2"/>
              <w:jc w:val="both"/>
              <w:rPr>
                <w:rFonts w:eastAsia="Courier New"/>
                <w:b/>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«Поставщика»:</w:t>
            </w:r>
          </w:p>
          <w:p w:rsidR="00DF5524" w:rsidRPr="0042085A" w:rsidRDefault="00DF5524" w:rsidP="00DF5524">
            <w:pPr>
              <w:widowControl w:val="0"/>
              <w:jc w:val="both"/>
              <w:rPr>
                <w:rFonts w:eastAsia="Courier New"/>
                <w:b/>
                <w:color w:val="000000"/>
                <w:sz w:val="20"/>
                <w:szCs w:val="20"/>
                <w:lang w:bidi="ru-RU"/>
              </w:rPr>
            </w:pPr>
          </w:p>
          <w:p w:rsidR="00DF5524" w:rsidRPr="0042085A" w:rsidRDefault="00DF5524" w:rsidP="00DF5524">
            <w:pPr>
              <w:widowControl w:val="0"/>
              <w:jc w:val="both"/>
              <w:rPr>
                <w:rFonts w:eastAsia="Courier New"/>
                <w:b/>
                <w:color w:val="000000"/>
                <w:sz w:val="20"/>
                <w:szCs w:val="20"/>
                <w:lang w:bidi="ru-RU"/>
              </w:rPr>
            </w:pPr>
            <w:r w:rsidRPr="0042085A">
              <w:rPr>
                <w:rFonts w:eastAsia="Courier New"/>
                <w:b/>
                <w:color w:val="000000"/>
                <w:sz w:val="20"/>
                <w:szCs w:val="20"/>
                <w:lang w:bidi="ru-RU"/>
              </w:rPr>
              <w:t>Руководитель Поставщика:</w:t>
            </w:r>
          </w:p>
          <w:p w:rsidR="00DF5524" w:rsidRPr="0042085A" w:rsidRDefault="00DF5524" w:rsidP="00DF5524">
            <w:pPr>
              <w:widowControl w:val="0"/>
              <w:jc w:val="both"/>
              <w:rPr>
                <w:rFonts w:eastAsia="Courier New"/>
                <w:i/>
                <w:color w:val="000000"/>
                <w:sz w:val="20"/>
                <w:szCs w:val="20"/>
                <w:lang w:bidi="ru-RU"/>
              </w:rPr>
            </w:pPr>
            <w:r w:rsidRPr="0042085A">
              <w:rPr>
                <w:rFonts w:eastAsia="Courier New"/>
                <w:b/>
                <w:color w:val="000000"/>
                <w:sz w:val="20"/>
                <w:szCs w:val="20"/>
                <w:lang w:bidi="ru-RU"/>
              </w:rPr>
              <w:t>_________________________</w:t>
            </w:r>
          </w:p>
          <w:p w:rsidR="00DF5524" w:rsidRPr="0042085A" w:rsidRDefault="00DF5524" w:rsidP="00DF5524">
            <w:pPr>
              <w:rPr>
                <w:rFonts w:eastAsia="Courier New"/>
                <w:color w:val="000000"/>
                <w:lang w:bidi="ru-RU"/>
              </w:rPr>
            </w:pPr>
            <w:r w:rsidRPr="0042085A">
              <w:rPr>
                <w:b/>
                <w:sz w:val="16"/>
                <w:szCs w:val="16"/>
              </w:rPr>
              <w:t>(подписано усиленной электронной подписью)</w:t>
            </w:r>
          </w:p>
        </w:tc>
      </w:tr>
    </w:tbl>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p>
    <w:p w:rsidR="005249B4" w:rsidRPr="005249B4" w:rsidRDefault="005249B4" w:rsidP="005249B4">
      <w:pPr>
        <w:widowControl w:val="0"/>
        <w:autoSpaceDE w:val="0"/>
        <w:autoSpaceDN w:val="0"/>
        <w:adjustRightInd w:val="0"/>
        <w:jc w:val="right"/>
        <w:rPr>
          <w:b/>
          <w:sz w:val="20"/>
          <w:szCs w:val="20"/>
        </w:rPr>
      </w:pPr>
      <w:r w:rsidRPr="005249B4">
        <w:rPr>
          <w:b/>
          <w:sz w:val="20"/>
          <w:szCs w:val="20"/>
        </w:rPr>
        <w:t>Приложение № 2</w:t>
      </w:r>
    </w:p>
    <w:p w:rsidR="005249B4" w:rsidRPr="005249B4" w:rsidRDefault="005249B4" w:rsidP="005249B4">
      <w:pPr>
        <w:autoSpaceDE w:val="0"/>
        <w:autoSpaceDN w:val="0"/>
        <w:jc w:val="right"/>
        <w:rPr>
          <w:rFonts w:eastAsia="SimSun"/>
          <w:b/>
          <w:sz w:val="20"/>
          <w:szCs w:val="20"/>
        </w:rPr>
      </w:pPr>
      <w:r w:rsidRPr="005249B4">
        <w:rPr>
          <w:rFonts w:eastAsia="SimSun"/>
          <w:b/>
          <w:sz w:val="20"/>
          <w:szCs w:val="20"/>
        </w:rPr>
        <w:t xml:space="preserve">к </w:t>
      </w:r>
      <w:r>
        <w:rPr>
          <w:rFonts w:eastAsia="SimSun"/>
          <w:b/>
          <w:sz w:val="20"/>
          <w:szCs w:val="20"/>
        </w:rPr>
        <w:t>Контракту</w:t>
      </w:r>
      <w:r w:rsidRPr="005249B4">
        <w:rPr>
          <w:rFonts w:eastAsia="SimSun"/>
          <w:b/>
          <w:sz w:val="20"/>
          <w:szCs w:val="20"/>
        </w:rPr>
        <w:t xml:space="preserve"> №</w:t>
      </w:r>
      <w:r w:rsidR="00DF5524">
        <w:rPr>
          <w:rFonts w:eastAsia="SimSun"/>
          <w:b/>
          <w:sz w:val="20"/>
          <w:szCs w:val="20"/>
        </w:rPr>
        <w:t>______</w:t>
      </w:r>
      <w:r w:rsidRPr="005249B4">
        <w:rPr>
          <w:rFonts w:eastAsia="SimSun"/>
          <w:b/>
          <w:sz w:val="20"/>
          <w:szCs w:val="20"/>
        </w:rPr>
        <w:t xml:space="preserve"> </w:t>
      </w:r>
    </w:p>
    <w:p w:rsidR="005249B4" w:rsidRPr="005249B4" w:rsidRDefault="005249B4" w:rsidP="005249B4">
      <w:pPr>
        <w:suppressAutoHyphens/>
        <w:jc w:val="right"/>
        <w:rPr>
          <w:kern w:val="2"/>
          <w:sz w:val="20"/>
          <w:szCs w:val="20"/>
          <w:lang w:eastAsia="ar-SA"/>
        </w:rPr>
      </w:pPr>
      <w:r w:rsidRPr="005249B4">
        <w:rPr>
          <w:rFonts w:eastAsia="SimSun"/>
          <w:b/>
          <w:sz w:val="20"/>
          <w:szCs w:val="20"/>
        </w:rPr>
        <w:t>от «</w:t>
      </w:r>
      <w:r w:rsidR="00195F4F">
        <w:rPr>
          <w:rFonts w:eastAsia="SimSun"/>
          <w:b/>
          <w:sz w:val="20"/>
          <w:szCs w:val="20"/>
        </w:rPr>
        <w:t>_____</w:t>
      </w:r>
      <w:r w:rsidRPr="005249B4">
        <w:rPr>
          <w:rFonts w:eastAsia="SimSun"/>
          <w:b/>
          <w:sz w:val="20"/>
          <w:szCs w:val="20"/>
        </w:rPr>
        <w:t>» 2026 г</w:t>
      </w:r>
      <w:r w:rsidRPr="005249B4">
        <w:rPr>
          <w:kern w:val="2"/>
          <w:sz w:val="20"/>
          <w:szCs w:val="20"/>
          <w:lang w:eastAsia="ar-SA"/>
        </w:rPr>
        <w:t xml:space="preserve"> </w:t>
      </w:r>
    </w:p>
    <w:p w:rsidR="005249B4" w:rsidRPr="005249B4" w:rsidRDefault="005249B4" w:rsidP="005249B4">
      <w:pPr>
        <w:autoSpaceDE w:val="0"/>
        <w:autoSpaceDN w:val="0"/>
        <w:rPr>
          <w:rFonts w:eastAsia="SimSun"/>
          <w:sz w:val="20"/>
          <w:szCs w:val="20"/>
        </w:rPr>
      </w:pPr>
    </w:p>
    <w:p w:rsidR="005249B4" w:rsidRDefault="005249B4" w:rsidP="005249B4">
      <w:pPr>
        <w:widowControl w:val="0"/>
        <w:autoSpaceDE w:val="0"/>
        <w:autoSpaceDN w:val="0"/>
        <w:adjustRightInd w:val="0"/>
        <w:jc w:val="center"/>
        <w:rPr>
          <w:b/>
          <w:sz w:val="20"/>
          <w:szCs w:val="20"/>
        </w:rPr>
      </w:pPr>
      <w:r w:rsidRPr="005249B4">
        <w:rPr>
          <w:b/>
          <w:sz w:val="20"/>
          <w:szCs w:val="20"/>
        </w:rPr>
        <w:t>Характеристики товара</w:t>
      </w:r>
      <w:r w:rsidR="00BD23EA">
        <w:rPr>
          <w:b/>
          <w:sz w:val="20"/>
          <w:szCs w:val="20"/>
        </w:rPr>
        <w:t>*</w:t>
      </w:r>
    </w:p>
    <w:p w:rsidR="0008253C" w:rsidRDefault="0008253C" w:rsidP="005249B4">
      <w:pPr>
        <w:widowControl w:val="0"/>
        <w:autoSpaceDE w:val="0"/>
        <w:autoSpaceDN w:val="0"/>
        <w:adjustRightInd w:val="0"/>
        <w:jc w:val="center"/>
        <w:rPr>
          <w:b/>
          <w:sz w:val="20"/>
          <w:szCs w:val="20"/>
        </w:rPr>
      </w:pPr>
    </w:p>
    <w:tbl>
      <w:tblPr>
        <w:tblStyle w:val="afd"/>
        <w:tblW w:w="0" w:type="auto"/>
        <w:tblLayout w:type="fixed"/>
        <w:tblLook w:val="04A0" w:firstRow="1" w:lastRow="0" w:firstColumn="1" w:lastColumn="0" w:noHBand="0" w:noVBand="1"/>
      </w:tblPr>
      <w:tblGrid>
        <w:gridCol w:w="1668"/>
        <w:gridCol w:w="1134"/>
        <w:gridCol w:w="1333"/>
        <w:gridCol w:w="1853"/>
        <w:gridCol w:w="2281"/>
        <w:gridCol w:w="1433"/>
        <w:gridCol w:w="2615"/>
        <w:gridCol w:w="2798"/>
      </w:tblGrid>
      <w:tr w:rsidR="0008253C" w:rsidRPr="0008253C" w:rsidTr="00C64FFA">
        <w:trPr>
          <w:trHeight w:val="545"/>
        </w:trPr>
        <w:tc>
          <w:tcPr>
            <w:tcW w:w="1668"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 </w:t>
            </w:r>
            <w:r>
              <w:rPr>
                <w:b/>
                <w:bCs/>
                <w:sz w:val="20"/>
                <w:szCs w:val="20"/>
              </w:rPr>
              <w:t>Наименование товара</w:t>
            </w:r>
          </w:p>
        </w:tc>
        <w:tc>
          <w:tcPr>
            <w:tcW w:w="1134" w:type="dxa"/>
            <w:hideMark/>
          </w:tcPr>
          <w:p w:rsidR="0008253C" w:rsidRPr="0008253C" w:rsidRDefault="0008253C" w:rsidP="0008253C">
            <w:pPr>
              <w:widowControl w:val="0"/>
              <w:autoSpaceDE w:val="0"/>
              <w:autoSpaceDN w:val="0"/>
              <w:adjustRightInd w:val="0"/>
              <w:jc w:val="center"/>
              <w:rPr>
                <w:b/>
                <w:bCs/>
                <w:sz w:val="20"/>
                <w:szCs w:val="20"/>
              </w:rPr>
            </w:pPr>
            <w:r>
              <w:rPr>
                <w:b/>
                <w:bCs/>
                <w:sz w:val="20"/>
                <w:szCs w:val="20"/>
              </w:rPr>
              <w:t xml:space="preserve">КТРУ </w:t>
            </w:r>
            <w:r w:rsidRPr="0008253C">
              <w:rPr>
                <w:b/>
                <w:bCs/>
                <w:sz w:val="20"/>
                <w:szCs w:val="20"/>
              </w:rPr>
              <w:t> </w:t>
            </w:r>
          </w:p>
        </w:tc>
        <w:tc>
          <w:tcPr>
            <w:tcW w:w="1333" w:type="dxa"/>
            <w:hideMark/>
          </w:tcPr>
          <w:p w:rsidR="0008253C" w:rsidRPr="0008253C" w:rsidRDefault="0008253C" w:rsidP="0008253C">
            <w:pPr>
              <w:widowControl w:val="0"/>
              <w:autoSpaceDE w:val="0"/>
              <w:autoSpaceDN w:val="0"/>
              <w:adjustRightInd w:val="0"/>
              <w:jc w:val="center"/>
              <w:rPr>
                <w:b/>
                <w:bCs/>
                <w:sz w:val="20"/>
                <w:szCs w:val="20"/>
              </w:rPr>
            </w:pPr>
            <w:r>
              <w:rPr>
                <w:b/>
                <w:bCs/>
                <w:sz w:val="20"/>
                <w:szCs w:val="20"/>
              </w:rPr>
              <w:t>ККН</w:t>
            </w:r>
            <w:r w:rsidRPr="0008253C">
              <w:rPr>
                <w:b/>
                <w:bCs/>
                <w:sz w:val="20"/>
                <w:szCs w:val="20"/>
              </w:rPr>
              <w:t> </w:t>
            </w:r>
          </w:p>
        </w:tc>
        <w:tc>
          <w:tcPr>
            <w:tcW w:w="1853"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Наименование характеристики</w:t>
            </w:r>
          </w:p>
        </w:tc>
        <w:tc>
          <w:tcPr>
            <w:tcW w:w="2281"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Значение характеристики</w:t>
            </w:r>
          </w:p>
        </w:tc>
        <w:tc>
          <w:tcPr>
            <w:tcW w:w="1433"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Единица измерения</w:t>
            </w:r>
          </w:p>
        </w:tc>
        <w:tc>
          <w:tcPr>
            <w:tcW w:w="2615"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 xml:space="preserve">Тип характеристики </w:t>
            </w:r>
          </w:p>
        </w:tc>
        <w:tc>
          <w:tcPr>
            <w:tcW w:w="2798" w:type="dxa"/>
            <w:hideMark/>
          </w:tcPr>
          <w:p w:rsidR="0008253C" w:rsidRPr="0008253C" w:rsidRDefault="0008253C" w:rsidP="0008253C">
            <w:pPr>
              <w:widowControl w:val="0"/>
              <w:autoSpaceDE w:val="0"/>
              <w:autoSpaceDN w:val="0"/>
              <w:adjustRightInd w:val="0"/>
              <w:jc w:val="center"/>
              <w:rPr>
                <w:b/>
                <w:bCs/>
                <w:sz w:val="20"/>
                <w:szCs w:val="20"/>
              </w:rPr>
            </w:pPr>
            <w:r w:rsidRPr="0008253C">
              <w:rPr>
                <w:b/>
                <w:bCs/>
                <w:sz w:val="20"/>
                <w:szCs w:val="20"/>
              </w:rPr>
              <w:t>Инструкция по заполнению</w:t>
            </w:r>
          </w:p>
        </w:tc>
      </w:tr>
      <w:tr w:rsidR="007B444C" w:rsidRPr="0008253C" w:rsidTr="00C64FFA">
        <w:trPr>
          <w:trHeight w:val="9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Средства для </w:t>
            </w:r>
            <w:proofErr w:type="spellStart"/>
            <w:r w:rsidRPr="0008253C">
              <w:rPr>
                <w:b/>
                <w:sz w:val="20"/>
                <w:szCs w:val="20"/>
              </w:rPr>
              <w:t>дезодорирования</w:t>
            </w:r>
            <w:proofErr w:type="spellEnd"/>
            <w:r w:rsidRPr="0008253C">
              <w:rPr>
                <w:b/>
                <w:sz w:val="20"/>
                <w:szCs w:val="20"/>
              </w:rPr>
              <w:t xml:space="preserve"> и ароматизации воздуха в помещениях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20.41.41.000-00000032</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20.41.41.000-004</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Вид товара</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Освежитель воздуха</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230"/>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61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Форма выпуска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Аэрозоль</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642"/>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Аромат</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"магнолия и вишня"</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781"/>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Назначение</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Для диспенсера</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35"/>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Вид упаковки</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Металлический флакон</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70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411033" w:rsidRDefault="0008253C" w:rsidP="0008253C">
            <w:pPr>
              <w:widowControl w:val="0"/>
              <w:autoSpaceDE w:val="0"/>
              <w:autoSpaceDN w:val="0"/>
              <w:adjustRightInd w:val="0"/>
              <w:jc w:val="center"/>
              <w:rPr>
                <w:b/>
                <w:color w:val="FF0000"/>
                <w:sz w:val="20"/>
                <w:szCs w:val="20"/>
              </w:rPr>
            </w:pPr>
            <w:r w:rsidRPr="00411033">
              <w:rPr>
                <w:b/>
                <w:color w:val="FF0000"/>
                <w:sz w:val="20"/>
                <w:szCs w:val="20"/>
              </w:rPr>
              <w:t>Объем</w:t>
            </w:r>
          </w:p>
        </w:tc>
        <w:tc>
          <w:tcPr>
            <w:tcW w:w="2281" w:type="dxa"/>
            <w:hideMark/>
          </w:tcPr>
          <w:p w:rsidR="0008253C" w:rsidRPr="00411033" w:rsidRDefault="0008253C" w:rsidP="0008253C">
            <w:pPr>
              <w:widowControl w:val="0"/>
              <w:autoSpaceDE w:val="0"/>
              <w:autoSpaceDN w:val="0"/>
              <w:adjustRightInd w:val="0"/>
              <w:jc w:val="center"/>
              <w:rPr>
                <w:b/>
                <w:color w:val="FF0000"/>
                <w:sz w:val="20"/>
                <w:szCs w:val="20"/>
              </w:rPr>
            </w:pPr>
            <w:r w:rsidRPr="00411033">
              <w:rPr>
                <w:b/>
                <w:color w:val="FF0000"/>
                <w:sz w:val="20"/>
                <w:szCs w:val="20"/>
              </w:rPr>
              <w:t>250 СМ3; МЛ</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392"/>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Соответствие нормативно-технической документации</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ГОСТ 32478-2013</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4808A4" w:rsidRPr="0008253C" w:rsidTr="00C64FFA">
        <w:trPr>
          <w:trHeight w:val="600"/>
        </w:trPr>
        <w:tc>
          <w:tcPr>
            <w:tcW w:w="1668" w:type="dxa"/>
            <w:tcBorders>
              <w:top w:val="nil"/>
            </w:tcBorders>
            <w:hideMark/>
          </w:tcPr>
          <w:p w:rsidR="004808A4" w:rsidRPr="0008253C" w:rsidRDefault="004808A4" w:rsidP="00411033">
            <w:pPr>
              <w:widowControl w:val="0"/>
              <w:autoSpaceDE w:val="0"/>
              <w:autoSpaceDN w:val="0"/>
              <w:adjustRightInd w:val="0"/>
              <w:jc w:val="center"/>
              <w:rPr>
                <w:b/>
                <w:sz w:val="20"/>
                <w:szCs w:val="20"/>
              </w:rPr>
            </w:pPr>
            <w:r w:rsidRPr="0008253C">
              <w:rPr>
                <w:b/>
                <w:sz w:val="20"/>
                <w:szCs w:val="20"/>
              </w:rPr>
              <w:lastRenderedPageBreak/>
              <w:t xml:space="preserve">Средство для поломоечных машин "Прогресс М"  </w:t>
            </w:r>
            <w:proofErr w:type="spellStart"/>
            <w:r w:rsidRPr="0008253C">
              <w:rPr>
                <w:b/>
                <w:sz w:val="20"/>
                <w:szCs w:val="20"/>
              </w:rPr>
              <w:t>малопенное</w:t>
            </w:r>
            <w:proofErr w:type="spellEnd"/>
            <w:r w:rsidRPr="0008253C">
              <w:rPr>
                <w:b/>
                <w:sz w:val="20"/>
                <w:szCs w:val="20"/>
              </w:rPr>
              <w:t xml:space="preserve"> (5 литров)  </w:t>
            </w:r>
          </w:p>
        </w:tc>
        <w:tc>
          <w:tcPr>
            <w:tcW w:w="1134" w:type="dxa"/>
            <w:tcBorders>
              <w:top w:val="nil"/>
            </w:tcBorders>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r>
              <w:rPr>
                <w:b/>
                <w:sz w:val="20"/>
                <w:szCs w:val="20"/>
              </w:rPr>
              <w:t>-</w:t>
            </w:r>
          </w:p>
        </w:tc>
        <w:tc>
          <w:tcPr>
            <w:tcW w:w="1333" w:type="dxa"/>
            <w:tcBorders>
              <w:top w:val="nil"/>
            </w:tcBorders>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r>
              <w:rPr>
                <w:b/>
                <w:sz w:val="20"/>
                <w:szCs w:val="20"/>
              </w:rPr>
              <w:t>-</w:t>
            </w:r>
          </w:p>
        </w:tc>
        <w:tc>
          <w:tcPr>
            <w:tcW w:w="1853" w:type="dxa"/>
            <w:vMerge w:val="restart"/>
            <w:tcBorders>
              <w:top w:val="nil"/>
            </w:tcBorders>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p w:rsidR="004808A4" w:rsidRPr="0008253C" w:rsidRDefault="004808A4" w:rsidP="0008253C">
            <w:pPr>
              <w:widowControl w:val="0"/>
              <w:autoSpaceDE w:val="0"/>
              <w:autoSpaceDN w:val="0"/>
              <w:adjustRightInd w:val="0"/>
              <w:jc w:val="center"/>
              <w:rPr>
                <w:b/>
                <w:sz w:val="20"/>
                <w:szCs w:val="20"/>
              </w:rPr>
            </w:pPr>
            <w:r w:rsidRPr="0008253C">
              <w:rPr>
                <w:b/>
                <w:sz w:val="20"/>
                <w:szCs w:val="20"/>
              </w:rPr>
              <w:t>Описание</w:t>
            </w:r>
          </w:p>
        </w:tc>
        <w:tc>
          <w:tcPr>
            <w:tcW w:w="2281" w:type="dxa"/>
            <w:vMerge w:val="restart"/>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p w:rsidR="004808A4" w:rsidRPr="0008253C" w:rsidRDefault="004808A4" w:rsidP="0008253C">
            <w:pPr>
              <w:widowControl w:val="0"/>
              <w:autoSpaceDE w:val="0"/>
              <w:autoSpaceDN w:val="0"/>
              <w:adjustRightInd w:val="0"/>
              <w:jc w:val="center"/>
              <w:rPr>
                <w:b/>
                <w:sz w:val="20"/>
                <w:szCs w:val="20"/>
              </w:rPr>
            </w:pPr>
            <w:proofErr w:type="spellStart"/>
            <w:r w:rsidRPr="0008253C">
              <w:rPr>
                <w:b/>
                <w:sz w:val="20"/>
                <w:szCs w:val="20"/>
              </w:rPr>
              <w:t>Упаковка</w:t>
            </w:r>
            <w:proofErr w:type="gramStart"/>
            <w:r w:rsidRPr="0008253C">
              <w:rPr>
                <w:b/>
                <w:sz w:val="20"/>
                <w:szCs w:val="20"/>
              </w:rPr>
              <w:t>:к</w:t>
            </w:r>
            <w:proofErr w:type="gramEnd"/>
            <w:r w:rsidRPr="0008253C">
              <w:rPr>
                <w:b/>
                <w:sz w:val="20"/>
                <w:szCs w:val="20"/>
              </w:rPr>
              <w:t>анистра</w:t>
            </w:r>
            <w:proofErr w:type="spellEnd"/>
            <w:r w:rsidRPr="0008253C">
              <w:rPr>
                <w:b/>
                <w:sz w:val="20"/>
                <w:szCs w:val="20"/>
              </w:rPr>
              <w:br/>
              <w:t xml:space="preserve">Для поломоечных машин </w:t>
            </w:r>
            <w:r w:rsidRPr="0008253C">
              <w:rPr>
                <w:b/>
                <w:sz w:val="20"/>
                <w:szCs w:val="20"/>
              </w:rPr>
              <w:br/>
              <w:t xml:space="preserve">Форма </w:t>
            </w:r>
            <w:proofErr w:type="spellStart"/>
            <w:r w:rsidRPr="0008253C">
              <w:rPr>
                <w:b/>
                <w:sz w:val="20"/>
                <w:szCs w:val="20"/>
              </w:rPr>
              <w:t>выпуска:концентрат</w:t>
            </w:r>
            <w:proofErr w:type="spellEnd"/>
            <w:r w:rsidRPr="0008253C">
              <w:rPr>
                <w:b/>
                <w:sz w:val="20"/>
                <w:szCs w:val="20"/>
              </w:rPr>
              <w:br/>
            </w:r>
            <w:r w:rsidRPr="00411033">
              <w:rPr>
                <w:b/>
                <w:color w:val="FF0000"/>
                <w:sz w:val="20"/>
                <w:szCs w:val="20"/>
              </w:rPr>
              <w:t>Объем/вес:5000</w:t>
            </w:r>
            <w:r w:rsidRPr="0008253C">
              <w:rPr>
                <w:b/>
                <w:sz w:val="20"/>
                <w:szCs w:val="20"/>
              </w:rPr>
              <w:br/>
            </w:r>
            <w:proofErr w:type="spellStart"/>
            <w:r w:rsidRPr="0008253C">
              <w:rPr>
                <w:b/>
                <w:sz w:val="20"/>
                <w:szCs w:val="20"/>
              </w:rPr>
              <w:t>Отдушка:без</w:t>
            </w:r>
            <w:proofErr w:type="spellEnd"/>
            <w:r w:rsidRPr="0008253C">
              <w:rPr>
                <w:b/>
                <w:sz w:val="20"/>
                <w:szCs w:val="20"/>
              </w:rPr>
              <w:t xml:space="preserve"> отдушки</w:t>
            </w:r>
            <w:r w:rsidRPr="0008253C">
              <w:rPr>
                <w:b/>
                <w:sz w:val="20"/>
                <w:szCs w:val="20"/>
              </w:rPr>
              <w:br/>
              <w:t xml:space="preserve">Формула без </w:t>
            </w:r>
            <w:proofErr w:type="spellStart"/>
            <w:r w:rsidRPr="0008253C">
              <w:rPr>
                <w:b/>
                <w:sz w:val="20"/>
                <w:szCs w:val="20"/>
              </w:rPr>
              <w:t>смывания:да</w:t>
            </w:r>
            <w:proofErr w:type="spellEnd"/>
          </w:p>
        </w:tc>
        <w:tc>
          <w:tcPr>
            <w:tcW w:w="1433" w:type="dxa"/>
            <w:vMerge w:val="restart"/>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p w:rsidR="004808A4" w:rsidRPr="0008253C" w:rsidRDefault="004808A4"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p w:rsidR="004808A4" w:rsidRPr="0008253C" w:rsidRDefault="004808A4"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4808A4" w:rsidRPr="0008253C" w:rsidTr="00C64FFA">
        <w:trPr>
          <w:trHeight w:val="932"/>
        </w:trPr>
        <w:tc>
          <w:tcPr>
            <w:tcW w:w="4135" w:type="dxa"/>
            <w:gridSpan w:val="3"/>
            <w:hideMark/>
          </w:tcPr>
          <w:p w:rsidR="004808A4" w:rsidRPr="0008253C" w:rsidRDefault="004808A4"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4808A4" w:rsidRPr="0008253C" w:rsidRDefault="004808A4" w:rsidP="0008253C">
            <w:pPr>
              <w:widowControl w:val="0"/>
              <w:autoSpaceDE w:val="0"/>
              <w:autoSpaceDN w:val="0"/>
              <w:adjustRightInd w:val="0"/>
              <w:jc w:val="center"/>
              <w:rPr>
                <w:b/>
                <w:sz w:val="20"/>
                <w:szCs w:val="20"/>
              </w:rPr>
            </w:pPr>
          </w:p>
        </w:tc>
        <w:tc>
          <w:tcPr>
            <w:tcW w:w="2281" w:type="dxa"/>
            <w:vMerge/>
            <w:hideMark/>
          </w:tcPr>
          <w:p w:rsidR="004808A4" w:rsidRPr="0008253C" w:rsidRDefault="004808A4" w:rsidP="0008253C">
            <w:pPr>
              <w:widowControl w:val="0"/>
              <w:autoSpaceDE w:val="0"/>
              <w:autoSpaceDN w:val="0"/>
              <w:adjustRightInd w:val="0"/>
              <w:jc w:val="center"/>
              <w:rPr>
                <w:b/>
                <w:sz w:val="20"/>
                <w:szCs w:val="20"/>
              </w:rPr>
            </w:pPr>
          </w:p>
        </w:tc>
        <w:tc>
          <w:tcPr>
            <w:tcW w:w="1433" w:type="dxa"/>
            <w:vMerge/>
            <w:hideMark/>
          </w:tcPr>
          <w:p w:rsidR="004808A4" w:rsidRPr="0008253C" w:rsidRDefault="004808A4" w:rsidP="0008253C">
            <w:pPr>
              <w:widowControl w:val="0"/>
              <w:autoSpaceDE w:val="0"/>
              <w:autoSpaceDN w:val="0"/>
              <w:adjustRightInd w:val="0"/>
              <w:jc w:val="center"/>
              <w:rPr>
                <w:b/>
                <w:sz w:val="20"/>
                <w:szCs w:val="20"/>
              </w:rPr>
            </w:pPr>
          </w:p>
        </w:tc>
        <w:tc>
          <w:tcPr>
            <w:tcW w:w="2615" w:type="dxa"/>
            <w:vMerge/>
            <w:hideMark/>
          </w:tcPr>
          <w:p w:rsidR="004808A4" w:rsidRPr="0008253C" w:rsidRDefault="004808A4" w:rsidP="0008253C">
            <w:pPr>
              <w:widowControl w:val="0"/>
              <w:autoSpaceDE w:val="0"/>
              <w:autoSpaceDN w:val="0"/>
              <w:adjustRightInd w:val="0"/>
              <w:jc w:val="center"/>
              <w:rPr>
                <w:b/>
                <w:sz w:val="20"/>
                <w:szCs w:val="20"/>
              </w:rPr>
            </w:pPr>
          </w:p>
        </w:tc>
        <w:tc>
          <w:tcPr>
            <w:tcW w:w="2798" w:type="dxa"/>
            <w:vMerge/>
            <w:hideMark/>
          </w:tcPr>
          <w:p w:rsidR="004808A4" w:rsidRPr="0008253C" w:rsidRDefault="004808A4" w:rsidP="0008253C">
            <w:pPr>
              <w:widowControl w:val="0"/>
              <w:autoSpaceDE w:val="0"/>
              <w:autoSpaceDN w:val="0"/>
              <w:adjustRightInd w:val="0"/>
              <w:jc w:val="center"/>
              <w:rPr>
                <w:b/>
                <w:sz w:val="20"/>
                <w:szCs w:val="20"/>
              </w:rPr>
            </w:pPr>
          </w:p>
        </w:tc>
      </w:tr>
      <w:tr w:rsidR="007B444C" w:rsidRPr="0008253C" w:rsidTr="00C64FFA">
        <w:trPr>
          <w:trHeight w:val="6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Тележка для уборки помещений уборочная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32.50.50.190-00001283</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32.50.50.190-167</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Конструкция</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Сварная</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230"/>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948"/>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Количество полок</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3</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spellStart"/>
            <w:proofErr w:type="gramStart"/>
            <w:r w:rsidRPr="0008253C">
              <w:rPr>
                <w:b/>
                <w:sz w:val="20"/>
                <w:szCs w:val="20"/>
              </w:rPr>
              <w:t>шт</w:t>
            </w:r>
            <w:proofErr w:type="spellEnd"/>
            <w:proofErr w:type="gramEnd"/>
            <w:r w:rsidRPr="0008253C">
              <w:rPr>
                <w:b/>
                <w:sz w:val="20"/>
                <w:szCs w:val="20"/>
              </w:rPr>
              <w:t xml:space="preserve"> (Штука)</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48"/>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Материал каркаса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Сталь с полимерно-порошковым покрытием</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32"/>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Материал столешницы/полок</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Стекло/Металл</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986"/>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Габаритная глубина/длина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420 и  ≤ 670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986"/>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Габаритная ширина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450 и  ≤ 700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1055"/>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Габаритная высота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800 и  ≤ 960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771"/>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Наличие колес</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Да</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980"/>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Диаметр колес</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50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83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Колеса со стопорами</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Наличие</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978"/>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Соответствие нормативно-технической документации</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xml:space="preserve">ГОСТ </w:t>
            </w:r>
            <w:proofErr w:type="gramStart"/>
            <w:r w:rsidRPr="0008253C">
              <w:rPr>
                <w:b/>
                <w:sz w:val="20"/>
                <w:szCs w:val="20"/>
              </w:rPr>
              <w:t>Р</w:t>
            </w:r>
            <w:proofErr w:type="gramEnd"/>
            <w:r w:rsidRPr="0008253C">
              <w:rPr>
                <w:b/>
                <w:sz w:val="20"/>
                <w:szCs w:val="20"/>
              </w:rPr>
              <w:t xml:space="preserve"> 50444-2020; ГОСТ 16371-2014</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50"/>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xml:space="preserve">Количество ящиков (при наличии), </w:t>
            </w:r>
            <w:proofErr w:type="gramStart"/>
            <w:r w:rsidRPr="0008253C">
              <w:rPr>
                <w:b/>
                <w:sz w:val="20"/>
                <w:szCs w:val="20"/>
              </w:rPr>
              <w:t>ШТ</w:t>
            </w:r>
            <w:proofErr w:type="gramEnd"/>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Отсутствие</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CF68EE" w:rsidRPr="0008253C" w:rsidTr="00C64FFA">
        <w:trPr>
          <w:trHeight w:val="600"/>
        </w:trPr>
        <w:tc>
          <w:tcPr>
            <w:tcW w:w="1668" w:type="dxa"/>
            <w:hideMark/>
          </w:tcPr>
          <w:p w:rsidR="00CF68EE" w:rsidRPr="0008253C" w:rsidRDefault="00CF68EE" w:rsidP="00411033">
            <w:pPr>
              <w:widowControl w:val="0"/>
              <w:autoSpaceDE w:val="0"/>
              <w:autoSpaceDN w:val="0"/>
              <w:adjustRightInd w:val="0"/>
              <w:jc w:val="center"/>
              <w:rPr>
                <w:b/>
                <w:sz w:val="20"/>
                <w:szCs w:val="20"/>
              </w:rPr>
            </w:pPr>
            <w:proofErr w:type="gramStart"/>
            <w:r w:rsidRPr="0008253C">
              <w:rPr>
                <w:b/>
                <w:sz w:val="20"/>
                <w:szCs w:val="20"/>
              </w:rPr>
              <w:t>Фильтр-мешки</w:t>
            </w:r>
            <w:proofErr w:type="gramEnd"/>
            <w:r w:rsidRPr="0008253C">
              <w:rPr>
                <w:b/>
                <w:sz w:val="20"/>
                <w:szCs w:val="20"/>
              </w:rPr>
              <w:t xml:space="preserve"> бумажные </w:t>
            </w:r>
            <w:proofErr w:type="spellStart"/>
            <w:r w:rsidRPr="0008253C">
              <w:rPr>
                <w:b/>
                <w:sz w:val="20"/>
                <w:szCs w:val="20"/>
              </w:rPr>
              <w:t>Karcher</w:t>
            </w:r>
            <w:proofErr w:type="spellEnd"/>
            <w:r w:rsidRPr="0008253C">
              <w:rPr>
                <w:b/>
                <w:sz w:val="20"/>
                <w:szCs w:val="20"/>
              </w:rPr>
              <w:t xml:space="preserve"> для NT 27/1 (5 шт. в </w:t>
            </w:r>
            <w:proofErr w:type="spellStart"/>
            <w:r w:rsidRPr="0008253C">
              <w:rPr>
                <w:b/>
                <w:sz w:val="20"/>
                <w:szCs w:val="20"/>
              </w:rPr>
              <w:t>упак</w:t>
            </w:r>
            <w:proofErr w:type="spellEnd"/>
            <w:r w:rsidRPr="0008253C">
              <w:rPr>
                <w:b/>
                <w:sz w:val="20"/>
                <w:szCs w:val="20"/>
              </w:rPr>
              <w:t xml:space="preserve">) </w:t>
            </w:r>
          </w:p>
        </w:tc>
        <w:tc>
          <w:tcPr>
            <w:tcW w:w="1134" w:type="dxa"/>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r>
              <w:rPr>
                <w:b/>
                <w:sz w:val="20"/>
                <w:szCs w:val="20"/>
              </w:rPr>
              <w:t>-</w:t>
            </w:r>
          </w:p>
        </w:tc>
        <w:tc>
          <w:tcPr>
            <w:tcW w:w="1333" w:type="dxa"/>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r>
              <w:rPr>
                <w:b/>
                <w:sz w:val="20"/>
                <w:szCs w:val="20"/>
              </w:rPr>
              <w:t>-</w:t>
            </w:r>
          </w:p>
        </w:tc>
        <w:tc>
          <w:tcPr>
            <w:tcW w:w="1853" w:type="dxa"/>
            <w:vMerge w:val="restart"/>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p w:rsidR="00CF68EE" w:rsidRPr="0008253C" w:rsidRDefault="00CF68EE" w:rsidP="0008253C">
            <w:pPr>
              <w:widowControl w:val="0"/>
              <w:autoSpaceDE w:val="0"/>
              <w:autoSpaceDN w:val="0"/>
              <w:adjustRightInd w:val="0"/>
              <w:jc w:val="center"/>
              <w:rPr>
                <w:b/>
                <w:sz w:val="20"/>
                <w:szCs w:val="20"/>
              </w:rPr>
            </w:pPr>
            <w:r w:rsidRPr="0008253C">
              <w:rPr>
                <w:b/>
                <w:sz w:val="20"/>
                <w:szCs w:val="20"/>
              </w:rPr>
              <w:t>Описание</w:t>
            </w:r>
          </w:p>
        </w:tc>
        <w:tc>
          <w:tcPr>
            <w:tcW w:w="2281" w:type="dxa"/>
            <w:vMerge w:val="restart"/>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p w:rsidR="00CF68EE" w:rsidRPr="0008253C" w:rsidRDefault="00CF68EE" w:rsidP="0008253C">
            <w:pPr>
              <w:widowControl w:val="0"/>
              <w:autoSpaceDE w:val="0"/>
              <w:autoSpaceDN w:val="0"/>
              <w:adjustRightInd w:val="0"/>
              <w:jc w:val="center"/>
              <w:rPr>
                <w:b/>
                <w:sz w:val="20"/>
                <w:szCs w:val="20"/>
              </w:rPr>
            </w:pPr>
            <w:r w:rsidRPr="0008253C">
              <w:rPr>
                <w:b/>
                <w:sz w:val="20"/>
                <w:szCs w:val="20"/>
              </w:rPr>
              <w:t xml:space="preserve">совместимость с пылесосом </w:t>
            </w:r>
            <w:proofErr w:type="spellStart"/>
            <w:r w:rsidRPr="0008253C">
              <w:rPr>
                <w:b/>
                <w:sz w:val="20"/>
                <w:szCs w:val="20"/>
              </w:rPr>
              <w:t>Karcher</w:t>
            </w:r>
            <w:proofErr w:type="spellEnd"/>
            <w:r w:rsidRPr="0008253C">
              <w:rPr>
                <w:b/>
                <w:sz w:val="20"/>
                <w:szCs w:val="20"/>
              </w:rPr>
              <w:t xml:space="preserve"> NT 27/1 </w:t>
            </w:r>
            <w:proofErr w:type="spellStart"/>
            <w:r w:rsidRPr="0008253C">
              <w:rPr>
                <w:b/>
                <w:sz w:val="20"/>
                <w:szCs w:val="20"/>
              </w:rPr>
              <w:t>Rein</w:t>
            </w:r>
            <w:proofErr w:type="spellEnd"/>
            <w:r w:rsidRPr="0008253C">
              <w:rPr>
                <w:b/>
                <w:sz w:val="20"/>
                <w:szCs w:val="20"/>
              </w:rPr>
              <w:t xml:space="preserve"> 0.001-535</w:t>
            </w:r>
          </w:p>
        </w:tc>
        <w:tc>
          <w:tcPr>
            <w:tcW w:w="1433" w:type="dxa"/>
            <w:vMerge w:val="restart"/>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p w:rsidR="00CF68EE" w:rsidRPr="0008253C" w:rsidRDefault="00CF68EE"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p w:rsidR="00CF68EE" w:rsidRPr="0008253C" w:rsidRDefault="00CF68EE"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CF68EE" w:rsidRPr="0008253C" w:rsidTr="00C64FFA">
        <w:trPr>
          <w:trHeight w:val="242"/>
        </w:trPr>
        <w:tc>
          <w:tcPr>
            <w:tcW w:w="4135" w:type="dxa"/>
            <w:gridSpan w:val="3"/>
            <w:hideMark/>
          </w:tcPr>
          <w:p w:rsidR="00CF68EE" w:rsidRPr="0008253C" w:rsidRDefault="00CF68EE"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CF68EE" w:rsidRPr="0008253C" w:rsidRDefault="00CF68EE" w:rsidP="0008253C">
            <w:pPr>
              <w:widowControl w:val="0"/>
              <w:autoSpaceDE w:val="0"/>
              <w:autoSpaceDN w:val="0"/>
              <w:adjustRightInd w:val="0"/>
              <w:jc w:val="center"/>
              <w:rPr>
                <w:b/>
                <w:sz w:val="20"/>
                <w:szCs w:val="20"/>
              </w:rPr>
            </w:pPr>
          </w:p>
        </w:tc>
        <w:tc>
          <w:tcPr>
            <w:tcW w:w="2281" w:type="dxa"/>
            <w:vMerge/>
            <w:hideMark/>
          </w:tcPr>
          <w:p w:rsidR="00CF68EE" w:rsidRPr="0008253C" w:rsidRDefault="00CF68EE" w:rsidP="0008253C">
            <w:pPr>
              <w:widowControl w:val="0"/>
              <w:autoSpaceDE w:val="0"/>
              <w:autoSpaceDN w:val="0"/>
              <w:adjustRightInd w:val="0"/>
              <w:jc w:val="center"/>
              <w:rPr>
                <w:b/>
                <w:sz w:val="20"/>
                <w:szCs w:val="20"/>
              </w:rPr>
            </w:pPr>
          </w:p>
        </w:tc>
        <w:tc>
          <w:tcPr>
            <w:tcW w:w="1433" w:type="dxa"/>
            <w:vMerge/>
            <w:hideMark/>
          </w:tcPr>
          <w:p w:rsidR="00CF68EE" w:rsidRPr="0008253C" w:rsidRDefault="00CF68EE" w:rsidP="0008253C">
            <w:pPr>
              <w:widowControl w:val="0"/>
              <w:autoSpaceDE w:val="0"/>
              <w:autoSpaceDN w:val="0"/>
              <w:adjustRightInd w:val="0"/>
              <w:jc w:val="center"/>
              <w:rPr>
                <w:b/>
                <w:sz w:val="20"/>
                <w:szCs w:val="20"/>
              </w:rPr>
            </w:pPr>
          </w:p>
        </w:tc>
        <w:tc>
          <w:tcPr>
            <w:tcW w:w="2615" w:type="dxa"/>
            <w:vMerge/>
            <w:hideMark/>
          </w:tcPr>
          <w:p w:rsidR="00CF68EE" w:rsidRPr="0008253C" w:rsidRDefault="00CF68EE" w:rsidP="0008253C">
            <w:pPr>
              <w:widowControl w:val="0"/>
              <w:autoSpaceDE w:val="0"/>
              <w:autoSpaceDN w:val="0"/>
              <w:adjustRightInd w:val="0"/>
              <w:jc w:val="center"/>
              <w:rPr>
                <w:b/>
                <w:sz w:val="20"/>
                <w:szCs w:val="20"/>
              </w:rPr>
            </w:pPr>
          </w:p>
        </w:tc>
        <w:tc>
          <w:tcPr>
            <w:tcW w:w="2798" w:type="dxa"/>
            <w:vMerge/>
            <w:hideMark/>
          </w:tcPr>
          <w:p w:rsidR="00CF68EE" w:rsidRPr="0008253C" w:rsidRDefault="00CF68EE" w:rsidP="0008253C">
            <w:pPr>
              <w:widowControl w:val="0"/>
              <w:autoSpaceDE w:val="0"/>
              <w:autoSpaceDN w:val="0"/>
              <w:adjustRightInd w:val="0"/>
              <w:jc w:val="center"/>
              <w:rPr>
                <w:b/>
                <w:sz w:val="20"/>
                <w:szCs w:val="20"/>
              </w:rPr>
            </w:pPr>
          </w:p>
        </w:tc>
      </w:tr>
      <w:tr w:rsidR="007B444C" w:rsidRPr="0008253C" w:rsidTr="00C64FFA">
        <w:trPr>
          <w:trHeight w:val="1182"/>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Удлинитель уличный силовой (100 метров)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25.73.60.190-00000007</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Тип</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Кабельная катушка</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230"/>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975"/>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Количество розеток</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3</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spellStart"/>
            <w:proofErr w:type="gramStart"/>
            <w:r w:rsidRPr="0008253C">
              <w:rPr>
                <w:b/>
                <w:sz w:val="20"/>
                <w:szCs w:val="20"/>
              </w:rPr>
              <w:t>шт</w:t>
            </w:r>
            <w:proofErr w:type="spellEnd"/>
            <w:proofErr w:type="gramEnd"/>
            <w:r w:rsidRPr="0008253C">
              <w:rPr>
                <w:b/>
                <w:sz w:val="20"/>
                <w:szCs w:val="20"/>
              </w:rPr>
              <w:t xml:space="preserve"> (Штука)</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70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Способ намотки гибкого кабеля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Наматываемый вручную</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913"/>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Длина кабеля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100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w:t>
            </w:r>
            <w:proofErr w:type="gramEnd"/>
            <w:r w:rsidRPr="0008253C">
              <w:rPr>
                <w:b/>
                <w:sz w:val="20"/>
                <w:szCs w:val="20"/>
              </w:rPr>
              <w:t xml:space="preserve"> (Метр)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68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Способ применения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Переносной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37"/>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Сечение кабеля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1,5</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[2*] (Квадратный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4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Способ соединения гибкого кабеля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Неразборный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408"/>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Степень защиты о поражении электрическим током</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 усиленной защитой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122"/>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Степень защиты от неблагоприятного воздействия воды</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xml:space="preserve">Брызгозащищенный, </w:t>
            </w:r>
            <w:proofErr w:type="gramStart"/>
            <w:r w:rsidRPr="0008253C">
              <w:rPr>
                <w:b/>
                <w:sz w:val="20"/>
                <w:szCs w:val="20"/>
              </w:rPr>
              <w:t>имеющий</w:t>
            </w:r>
            <w:proofErr w:type="gramEnd"/>
            <w:r w:rsidRPr="0008253C">
              <w:rPr>
                <w:b/>
                <w:sz w:val="20"/>
                <w:szCs w:val="20"/>
              </w:rPr>
              <w:t xml:space="preserve"> степень защиты IPX4</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4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Максимальная нагрузка</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4000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Вт</w:t>
            </w:r>
            <w:proofErr w:type="gramEnd"/>
            <w:r w:rsidRPr="0008253C">
              <w:rPr>
                <w:b/>
                <w:sz w:val="20"/>
                <w:szCs w:val="20"/>
              </w:rPr>
              <w:t xml:space="preserve"> (Ватт)</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7B444C" w:rsidRPr="007B444C" w:rsidTr="00C64FFA">
        <w:trPr>
          <w:trHeight w:val="1041"/>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Фильтр для пылесоса моющего синтетический </w:t>
            </w:r>
            <w:proofErr w:type="spellStart"/>
            <w:r w:rsidRPr="0008253C">
              <w:rPr>
                <w:b/>
                <w:sz w:val="20"/>
                <w:szCs w:val="20"/>
              </w:rPr>
              <w:t>Karcher</w:t>
            </w:r>
            <w:proofErr w:type="spellEnd"/>
            <w:r w:rsidRPr="0008253C">
              <w:rPr>
                <w:b/>
                <w:sz w:val="20"/>
                <w:szCs w:val="20"/>
              </w:rPr>
              <w:t xml:space="preserve"> NT 20/1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Описание</w:t>
            </w:r>
          </w:p>
        </w:tc>
        <w:tc>
          <w:tcPr>
            <w:tcW w:w="2281" w:type="dxa"/>
            <w:vMerge w:val="restart"/>
            <w:hideMark/>
          </w:tcPr>
          <w:p w:rsidR="007B444C" w:rsidRPr="00C64FFA" w:rsidRDefault="007B444C" w:rsidP="0008253C">
            <w:pPr>
              <w:widowControl w:val="0"/>
              <w:autoSpaceDE w:val="0"/>
              <w:autoSpaceDN w:val="0"/>
              <w:adjustRightInd w:val="0"/>
              <w:jc w:val="center"/>
              <w:rPr>
                <w:b/>
                <w:sz w:val="20"/>
                <w:szCs w:val="20"/>
                <w:lang w:val="en-US"/>
              </w:rPr>
            </w:pPr>
            <w:r w:rsidRPr="00C64FFA">
              <w:rPr>
                <w:b/>
                <w:sz w:val="20"/>
                <w:szCs w:val="20"/>
                <w:lang w:val="en-US"/>
              </w:rPr>
              <w:t> </w:t>
            </w:r>
          </w:p>
          <w:p w:rsidR="007B444C" w:rsidRPr="007B444C" w:rsidRDefault="007B444C" w:rsidP="0008253C">
            <w:pPr>
              <w:widowControl w:val="0"/>
              <w:autoSpaceDE w:val="0"/>
              <w:autoSpaceDN w:val="0"/>
              <w:adjustRightInd w:val="0"/>
              <w:jc w:val="center"/>
              <w:rPr>
                <w:b/>
                <w:sz w:val="20"/>
                <w:szCs w:val="20"/>
                <w:lang w:val="en-US"/>
              </w:rPr>
            </w:pPr>
            <w:r w:rsidRPr="0008253C">
              <w:rPr>
                <w:b/>
                <w:sz w:val="20"/>
                <w:szCs w:val="20"/>
              </w:rPr>
              <w:t>Фильтр</w:t>
            </w:r>
            <w:r w:rsidRPr="0008253C">
              <w:rPr>
                <w:b/>
                <w:sz w:val="20"/>
                <w:szCs w:val="20"/>
                <w:lang w:val="en-US"/>
              </w:rPr>
              <w:t xml:space="preserve"> </w:t>
            </w:r>
            <w:r w:rsidRPr="0008253C">
              <w:rPr>
                <w:b/>
                <w:sz w:val="20"/>
                <w:szCs w:val="20"/>
              </w:rPr>
              <w:t>для</w:t>
            </w:r>
            <w:r w:rsidRPr="0008253C">
              <w:rPr>
                <w:b/>
                <w:sz w:val="20"/>
                <w:szCs w:val="20"/>
                <w:lang w:val="en-US"/>
              </w:rPr>
              <w:t xml:space="preserve"> </w:t>
            </w:r>
            <w:r w:rsidRPr="0008253C">
              <w:rPr>
                <w:b/>
                <w:sz w:val="20"/>
                <w:szCs w:val="20"/>
              </w:rPr>
              <w:t>пылесоса</w:t>
            </w:r>
            <w:r w:rsidRPr="0008253C">
              <w:rPr>
                <w:b/>
                <w:sz w:val="20"/>
                <w:szCs w:val="20"/>
                <w:lang w:val="en-US"/>
              </w:rPr>
              <w:t xml:space="preserve"> </w:t>
            </w:r>
            <w:proofErr w:type="spellStart"/>
            <w:r w:rsidRPr="0008253C">
              <w:rPr>
                <w:b/>
                <w:sz w:val="20"/>
                <w:szCs w:val="20"/>
                <w:lang w:val="en-US"/>
              </w:rPr>
              <w:t>Karcher</w:t>
            </w:r>
            <w:proofErr w:type="spellEnd"/>
            <w:r w:rsidRPr="0008253C">
              <w:rPr>
                <w:b/>
                <w:sz w:val="20"/>
                <w:szCs w:val="20"/>
                <w:lang w:val="en-US"/>
              </w:rPr>
              <w:t xml:space="preserve"> NT 20/1 Me classic</w:t>
            </w:r>
          </w:p>
        </w:tc>
        <w:tc>
          <w:tcPr>
            <w:tcW w:w="1433" w:type="dxa"/>
            <w:vMerge w:val="restart"/>
            <w:hideMark/>
          </w:tcPr>
          <w:p w:rsidR="007B444C" w:rsidRPr="007B444C" w:rsidRDefault="007B444C" w:rsidP="0008253C">
            <w:pPr>
              <w:widowControl w:val="0"/>
              <w:autoSpaceDE w:val="0"/>
              <w:autoSpaceDN w:val="0"/>
              <w:adjustRightInd w:val="0"/>
              <w:jc w:val="center"/>
              <w:rPr>
                <w:b/>
                <w:sz w:val="20"/>
                <w:szCs w:val="20"/>
                <w:lang w:val="en-US"/>
              </w:rPr>
            </w:pPr>
            <w:r w:rsidRPr="007B444C">
              <w:rPr>
                <w:b/>
                <w:sz w:val="20"/>
                <w:szCs w:val="20"/>
                <w:lang w:val="en-US"/>
              </w:rPr>
              <w:t> </w:t>
            </w:r>
          </w:p>
          <w:p w:rsidR="007B444C" w:rsidRPr="007B444C" w:rsidRDefault="007B444C" w:rsidP="0008253C">
            <w:pPr>
              <w:widowControl w:val="0"/>
              <w:autoSpaceDE w:val="0"/>
              <w:autoSpaceDN w:val="0"/>
              <w:adjustRightInd w:val="0"/>
              <w:jc w:val="center"/>
              <w:rPr>
                <w:b/>
                <w:sz w:val="20"/>
                <w:szCs w:val="20"/>
                <w:lang w:val="en-US"/>
              </w:rPr>
            </w:pPr>
            <w:r w:rsidRPr="0008253C">
              <w:rPr>
                <w:b/>
                <w:sz w:val="20"/>
                <w:szCs w:val="20"/>
                <w:lang w:val="en-US"/>
              </w:rPr>
              <w:t> </w:t>
            </w:r>
          </w:p>
        </w:tc>
        <w:tc>
          <w:tcPr>
            <w:tcW w:w="2615" w:type="dxa"/>
            <w:vMerge w:val="restart"/>
            <w:hideMark/>
          </w:tcPr>
          <w:p w:rsidR="007B444C" w:rsidRPr="007B444C" w:rsidRDefault="007B444C" w:rsidP="0008253C">
            <w:pPr>
              <w:widowControl w:val="0"/>
              <w:autoSpaceDE w:val="0"/>
              <w:autoSpaceDN w:val="0"/>
              <w:adjustRightInd w:val="0"/>
              <w:jc w:val="center"/>
              <w:rPr>
                <w:b/>
                <w:sz w:val="20"/>
                <w:szCs w:val="20"/>
                <w:lang w:val="en-US"/>
              </w:rPr>
            </w:pPr>
            <w:r w:rsidRPr="007B444C">
              <w:rPr>
                <w:b/>
                <w:sz w:val="20"/>
                <w:szCs w:val="20"/>
                <w:lang w:val="en-US"/>
              </w:rPr>
              <w:t> </w:t>
            </w:r>
          </w:p>
          <w:p w:rsidR="007B444C" w:rsidRPr="007B444C" w:rsidRDefault="007B444C" w:rsidP="0008253C">
            <w:pPr>
              <w:widowControl w:val="0"/>
              <w:autoSpaceDE w:val="0"/>
              <w:autoSpaceDN w:val="0"/>
              <w:adjustRightInd w:val="0"/>
              <w:jc w:val="center"/>
              <w:rPr>
                <w:b/>
                <w:sz w:val="20"/>
                <w:szCs w:val="20"/>
                <w:lang w:val="en-US"/>
              </w:rPr>
            </w:pPr>
            <w:r w:rsidRPr="0008253C">
              <w:rPr>
                <w:b/>
                <w:sz w:val="20"/>
                <w:szCs w:val="20"/>
              </w:rPr>
              <w:t>Качественная</w:t>
            </w:r>
          </w:p>
        </w:tc>
        <w:tc>
          <w:tcPr>
            <w:tcW w:w="2798" w:type="dxa"/>
            <w:vMerge w:val="restart"/>
            <w:hideMark/>
          </w:tcPr>
          <w:p w:rsidR="007B444C" w:rsidRPr="00C64FFA" w:rsidRDefault="007B444C" w:rsidP="0008253C">
            <w:pPr>
              <w:widowControl w:val="0"/>
              <w:autoSpaceDE w:val="0"/>
              <w:autoSpaceDN w:val="0"/>
              <w:adjustRightInd w:val="0"/>
              <w:jc w:val="center"/>
              <w:rPr>
                <w:b/>
                <w:sz w:val="20"/>
                <w:szCs w:val="20"/>
              </w:rPr>
            </w:pPr>
            <w:r w:rsidRPr="007B444C">
              <w:rPr>
                <w:b/>
                <w:sz w:val="20"/>
                <w:szCs w:val="20"/>
                <w:lang w:val="en-US"/>
              </w:rPr>
              <w:t> </w:t>
            </w:r>
          </w:p>
          <w:p w:rsidR="007B444C" w:rsidRPr="007B444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346"/>
        </w:trPr>
        <w:tc>
          <w:tcPr>
            <w:tcW w:w="4135" w:type="dxa"/>
            <w:gridSpan w:val="3"/>
            <w:hideMark/>
          </w:tcPr>
          <w:p w:rsidR="007B444C" w:rsidRPr="007B444C" w:rsidRDefault="007B444C" w:rsidP="0008253C">
            <w:pPr>
              <w:widowControl w:val="0"/>
              <w:autoSpaceDE w:val="0"/>
              <w:autoSpaceDN w:val="0"/>
              <w:adjustRightInd w:val="0"/>
              <w:jc w:val="center"/>
              <w:rPr>
                <w:b/>
                <w:sz w:val="20"/>
                <w:szCs w:val="20"/>
              </w:rPr>
            </w:pPr>
            <w:r w:rsidRPr="007B444C">
              <w:rPr>
                <w:b/>
                <w:sz w:val="20"/>
                <w:szCs w:val="20"/>
                <w:lang w:val="en-US"/>
              </w:rPr>
              <w:t> </w:t>
            </w:r>
          </w:p>
        </w:tc>
        <w:tc>
          <w:tcPr>
            <w:tcW w:w="1853" w:type="dxa"/>
            <w:vMerge/>
            <w:hideMark/>
          </w:tcPr>
          <w:p w:rsidR="007B444C" w:rsidRPr="007B444C" w:rsidRDefault="007B444C" w:rsidP="0008253C">
            <w:pPr>
              <w:widowControl w:val="0"/>
              <w:autoSpaceDE w:val="0"/>
              <w:autoSpaceDN w:val="0"/>
              <w:adjustRightInd w:val="0"/>
              <w:jc w:val="center"/>
              <w:rPr>
                <w:b/>
                <w:sz w:val="20"/>
                <w:szCs w:val="20"/>
              </w:rPr>
            </w:pPr>
          </w:p>
        </w:tc>
        <w:tc>
          <w:tcPr>
            <w:tcW w:w="2281" w:type="dxa"/>
            <w:vMerge/>
            <w:hideMark/>
          </w:tcPr>
          <w:p w:rsidR="007B444C" w:rsidRPr="007B444C" w:rsidRDefault="007B444C" w:rsidP="0008253C">
            <w:pPr>
              <w:widowControl w:val="0"/>
              <w:autoSpaceDE w:val="0"/>
              <w:autoSpaceDN w:val="0"/>
              <w:adjustRightInd w:val="0"/>
              <w:jc w:val="center"/>
              <w:rPr>
                <w:b/>
                <w:sz w:val="20"/>
                <w:szCs w:val="20"/>
              </w:rPr>
            </w:pPr>
          </w:p>
        </w:tc>
        <w:tc>
          <w:tcPr>
            <w:tcW w:w="1433" w:type="dxa"/>
            <w:vMerge/>
            <w:hideMark/>
          </w:tcPr>
          <w:p w:rsidR="007B444C" w:rsidRPr="007B444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A47D26" w:rsidRPr="0008253C" w:rsidTr="00C64FFA">
        <w:trPr>
          <w:trHeight w:val="600"/>
        </w:trPr>
        <w:tc>
          <w:tcPr>
            <w:tcW w:w="1668" w:type="dxa"/>
            <w:hideMark/>
          </w:tcPr>
          <w:p w:rsidR="00A47D26" w:rsidRPr="0008253C" w:rsidRDefault="00A47D26" w:rsidP="00411033">
            <w:pPr>
              <w:widowControl w:val="0"/>
              <w:autoSpaceDE w:val="0"/>
              <w:autoSpaceDN w:val="0"/>
              <w:adjustRightInd w:val="0"/>
              <w:jc w:val="center"/>
              <w:rPr>
                <w:b/>
                <w:sz w:val="20"/>
                <w:szCs w:val="20"/>
              </w:rPr>
            </w:pPr>
            <w:r w:rsidRPr="0008253C">
              <w:rPr>
                <w:b/>
                <w:sz w:val="20"/>
                <w:szCs w:val="20"/>
              </w:rPr>
              <w:t xml:space="preserve">Дозатор для жидкого мыла  </w:t>
            </w:r>
          </w:p>
        </w:tc>
        <w:tc>
          <w:tcPr>
            <w:tcW w:w="1134" w:type="dxa"/>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21.20.10.159-00000002</w:t>
            </w:r>
          </w:p>
        </w:tc>
        <w:tc>
          <w:tcPr>
            <w:tcW w:w="1333" w:type="dxa"/>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Описание</w:t>
            </w:r>
          </w:p>
        </w:tc>
        <w:tc>
          <w:tcPr>
            <w:tcW w:w="2281"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411033">
              <w:rPr>
                <w:b/>
                <w:color w:val="FF0000"/>
                <w:sz w:val="20"/>
                <w:szCs w:val="20"/>
              </w:rPr>
              <w:t>объем 1 литр</w:t>
            </w:r>
            <w:r w:rsidRPr="00411033">
              <w:rPr>
                <w:b/>
                <w:color w:val="FF0000"/>
                <w:sz w:val="20"/>
                <w:szCs w:val="20"/>
              </w:rPr>
              <w:br/>
            </w:r>
            <w:proofErr w:type="gramStart"/>
            <w:r w:rsidRPr="0008253C">
              <w:rPr>
                <w:b/>
                <w:sz w:val="20"/>
                <w:szCs w:val="20"/>
              </w:rPr>
              <w:t>материал-</w:t>
            </w:r>
            <w:r w:rsidRPr="0008253C">
              <w:rPr>
                <w:b/>
                <w:sz w:val="20"/>
                <w:szCs w:val="20"/>
              </w:rPr>
              <w:lastRenderedPageBreak/>
              <w:t>нержавеющая</w:t>
            </w:r>
            <w:proofErr w:type="gramEnd"/>
            <w:r w:rsidRPr="0008253C">
              <w:rPr>
                <w:b/>
                <w:sz w:val="20"/>
                <w:szCs w:val="20"/>
              </w:rPr>
              <w:t xml:space="preserve"> сталь </w:t>
            </w:r>
            <w:r w:rsidRPr="0008253C">
              <w:rPr>
                <w:b/>
                <w:sz w:val="20"/>
                <w:szCs w:val="20"/>
              </w:rPr>
              <w:br/>
              <w:t>цвет - серебристый матовый</w:t>
            </w:r>
            <w:r w:rsidRPr="0008253C">
              <w:rPr>
                <w:b/>
                <w:sz w:val="20"/>
                <w:szCs w:val="20"/>
              </w:rPr>
              <w:br/>
              <w:t>Тип крепления - настенный</w:t>
            </w:r>
            <w:r w:rsidRPr="0008253C">
              <w:rPr>
                <w:b/>
                <w:sz w:val="20"/>
                <w:szCs w:val="20"/>
              </w:rPr>
              <w:br/>
              <w:t>Особенности - механический</w:t>
            </w:r>
            <w:r w:rsidRPr="0008253C">
              <w:rPr>
                <w:b/>
                <w:sz w:val="20"/>
                <w:szCs w:val="20"/>
              </w:rPr>
              <w:br/>
              <w:t>Форма-прямоугольная</w:t>
            </w:r>
            <w:r w:rsidRPr="0008253C">
              <w:rPr>
                <w:b/>
                <w:sz w:val="20"/>
                <w:szCs w:val="20"/>
              </w:rPr>
              <w:br/>
              <w:t>Объем-1000 мл</w:t>
            </w:r>
            <w:r w:rsidRPr="0008253C">
              <w:rPr>
                <w:b/>
                <w:sz w:val="20"/>
                <w:szCs w:val="20"/>
              </w:rPr>
              <w:br/>
              <w:t>Ширина-13 см</w:t>
            </w:r>
            <w:r w:rsidRPr="0008253C">
              <w:rPr>
                <w:b/>
                <w:sz w:val="20"/>
                <w:szCs w:val="20"/>
              </w:rPr>
              <w:br/>
              <w:t>Глубина-10.6 см</w:t>
            </w:r>
            <w:r w:rsidRPr="0008253C">
              <w:rPr>
                <w:b/>
                <w:sz w:val="20"/>
                <w:szCs w:val="20"/>
              </w:rPr>
              <w:br/>
              <w:t>Высота-21 см</w:t>
            </w:r>
            <w:r w:rsidRPr="0008253C">
              <w:rPr>
                <w:b/>
                <w:sz w:val="20"/>
                <w:szCs w:val="20"/>
              </w:rPr>
              <w:br/>
              <w:t>Длина-10.6</w:t>
            </w:r>
          </w:p>
        </w:tc>
        <w:tc>
          <w:tcPr>
            <w:tcW w:w="1433"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lastRenderedPageBreak/>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 xml:space="preserve">Значение характеристики не может изменяться </w:t>
            </w:r>
            <w:r w:rsidRPr="0008253C">
              <w:rPr>
                <w:b/>
                <w:sz w:val="20"/>
                <w:szCs w:val="20"/>
              </w:rPr>
              <w:lastRenderedPageBreak/>
              <w:t>участником закупки</w:t>
            </w:r>
          </w:p>
        </w:tc>
      </w:tr>
      <w:tr w:rsidR="00A47D26" w:rsidRPr="0008253C" w:rsidTr="00C64FFA">
        <w:trPr>
          <w:trHeight w:val="3442"/>
        </w:trPr>
        <w:tc>
          <w:tcPr>
            <w:tcW w:w="4135" w:type="dxa"/>
            <w:gridSpan w:val="3"/>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lastRenderedPageBreak/>
              <w:t> </w:t>
            </w:r>
          </w:p>
        </w:tc>
        <w:tc>
          <w:tcPr>
            <w:tcW w:w="1853" w:type="dxa"/>
            <w:vMerge/>
            <w:hideMark/>
          </w:tcPr>
          <w:p w:rsidR="00A47D26" w:rsidRPr="0008253C" w:rsidRDefault="00A47D26" w:rsidP="0008253C">
            <w:pPr>
              <w:widowControl w:val="0"/>
              <w:autoSpaceDE w:val="0"/>
              <w:autoSpaceDN w:val="0"/>
              <w:adjustRightInd w:val="0"/>
              <w:jc w:val="center"/>
              <w:rPr>
                <w:b/>
                <w:sz w:val="20"/>
                <w:szCs w:val="20"/>
              </w:rPr>
            </w:pPr>
          </w:p>
        </w:tc>
        <w:tc>
          <w:tcPr>
            <w:tcW w:w="2281" w:type="dxa"/>
            <w:vMerge/>
            <w:hideMark/>
          </w:tcPr>
          <w:p w:rsidR="00A47D26" w:rsidRPr="0008253C" w:rsidRDefault="00A47D26" w:rsidP="0008253C">
            <w:pPr>
              <w:widowControl w:val="0"/>
              <w:autoSpaceDE w:val="0"/>
              <w:autoSpaceDN w:val="0"/>
              <w:adjustRightInd w:val="0"/>
              <w:jc w:val="center"/>
              <w:rPr>
                <w:b/>
                <w:sz w:val="20"/>
                <w:szCs w:val="20"/>
              </w:rPr>
            </w:pPr>
          </w:p>
        </w:tc>
        <w:tc>
          <w:tcPr>
            <w:tcW w:w="1433" w:type="dxa"/>
            <w:vMerge/>
            <w:hideMark/>
          </w:tcPr>
          <w:p w:rsidR="00A47D26" w:rsidRPr="0008253C" w:rsidRDefault="00A47D26" w:rsidP="0008253C">
            <w:pPr>
              <w:widowControl w:val="0"/>
              <w:autoSpaceDE w:val="0"/>
              <w:autoSpaceDN w:val="0"/>
              <w:adjustRightInd w:val="0"/>
              <w:jc w:val="center"/>
              <w:rPr>
                <w:b/>
                <w:sz w:val="20"/>
                <w:szCs w:val="20"/>
              </w:rPr>
            </w:pPr>
          </w:p>
        </w:tc>
        <w:tc>
          <w:tcPr>
            <w:tcW w:w="2615" w:type="dxa"/>
            <w:vMerge/>
            <w:hideMark/>
          </w:tcPr>
          <w:p w:rsidR="00A47D26" w:rsidRPr="0008253C" w:rsidRDefault="00A47D26" w:rsidP="0008253C">
            <w:pPr>
              <w:widowControl w:val="0"/>
              <w:autoSpaceDE w:val="0"/>
              <w:autoSpaceDN w:val="0"/>
              <w:adjustRightInd w:val="0"/>
              <w:jc w:val="center"/>
              <w:rPr>
                <w:b/>
                <w:sz w:val="20"/>
                <w:szCs w:val="20"/>
              </w:rPr>
            </w:pPr>
          </w:p>
        </w:tc>
        <w:tc>
          <w:tcPr>
            <w:tcW w:w="2798" w:type="dxa"/>
            <w:vMerge/>
            <w:hideMark/>
          </w:tcPr>
          <w:p w:rsidR="00A47D26" w:rsidRPr="0008253C" w:rsidRDefault="00A47D26" w:rsidP="0008253C">
            <w:pPr>
              <w:widowControl w:val="0"/>
              <w:autoSpaceDE w:val="0"/>
              <w:autoSpaceDN w:val="0"/>
              <w:adjustRightInd w:val="0"/>
              <w:jc w:val="center"/>
              <w:rPr>
                <w:b/>
                <w:sz w:val="20"/>
                <w:szCs w:val="20"/>
              </w:rPr>
            </w:pPr>
          </w:p>
        </w:tc>
      </w:tr>
      <w:tr w:rsidR="007B444C" w:rsidRPr="0008253C" w:rsidTr="00C64FFA">
        <w:trPr>
          <w:trHeight w:val="6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lastRenderedPageBreak/>
              <w:t xml:space="preserve">Скрепки оцинкованные (100 </w:t>
            </w:r>
            <w:proofErr w:type="spellStart"/>
            <w:proofErr w:type="gramStart"/>
            <w:r w:rsidRPr="0008253C">
              <w:rPr>
                <w:b/>
                <w:sz w:val="20"/>
                <w:szCs w:val="20"/>
              </w:rPr>
              <w:t>шт</w:t>
            </w:r>
            <w:proofErr w:type="spellEnd"/>
            <w:proofErr w:type="gramEnd"/>
            <w:r w:rsidRPr="0008253C">
              <w:rPr>
                <w:b/>
                <w:sz w:val="20"/>
                <w:szCs w:val="20"/>
              </w:rPr>
              <w:t>/</w:t>
            </w:r>
            <w:proofErr w:type="spellStart"/>
            <w:r w:rsidRPr="0008253C">
              <w:rPr>
                <w:b/>
                <w:sz w:val="20"/>
                <w:szCs w:val="20"/>
              </w:rPr>
              <w:t>упак</w:t>
            </w:r>
            <w:proofErr w:type="spellEnd"/>
            <w:r w:rsidRPr="0008253C">
              <w:rPr>
                <w:b/>
                <w:sz w:val="20"/>
                <w:szCs w:val="20"/>
              </w:rPr>
              <w:t xml:space="preserve">)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25.99.23.000-00000020</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Вид поверхности</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Гладкая</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433"/>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70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Тип покрытия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Цинковое</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130"/>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xml:space="preserve">Длина, </w:t>
            </w:r>
            <w:proofErr w:type="spellStart"/>
            <w:r w:rsidRPr="0008253C">
              <w:rPr>
                <w:b/>
                <w:sz w:val="20"/>
                <w:szCs w:val="20"/>
              </w:rPr>
              <w:t>max</w:t>
            </w:r>
            <w:proofErr w:type="spellEnd"/>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30</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83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xml:space="preserve">Длина, </w:t>
            </w:r>
            <w:proofErr w:type="spellStart"/>
            <w:r w:rsidRPr="0008253C">
              <w:rPr>
                <w:b/>
                <w:sz w:val="20"/>
                <w:szCs w:val="20"/>
              </w:rPr>
              <w:t>min</w:t>
            </w:r>
            <w:proofErr w:type="spellEnd"/>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26</w:t>
            </w:r>
          </w:p>
        </w:tc>
        <w:tc>
          <w:tcPr>
            <w:tcW w:w="1433" w:type="dxa"/>
            <w:hideMark/>
          </w:tcPr>
          <w:p w:rsidR="0008253C" w:rsidRPr="0008253C" w:rsidRDefault="0008253C" w:rsidP="0008253C">
            <w:pPr>
              <w:widowControl w:val="0"/>
              <w:autoSpaceDE w:val="0"/>
              <w:autoSpaceDN w:val="0"/>
              <w:adjustRightInd w:val="0"/>
              <w:jc w:val="center"/>
              <w:rPr>
                <w:b/>
                <w:sz w:val="20"/>
                <w:szCs w:val="20"/>
              </w:rPr>
            </w:pPr>
            <w:proofErr w:type="gramStart"/>
            <w:r w:rsidRPr="0008253C">
              <w:rPr>
                <w:b/>
                <w:sz w:val="20"/>
                <w:szCs w:val="20"/>
              </w:rPr>
              <w:t>мм</w:t>
            </w:r>
            <w:proofErr w:type="gramEnd"/>
            <w:r w:rsidRPr="0008253C">
              <w:rPr>
                <w:b/>
                <w:sz w:val="20"/>
                <w:szCs w:val="20"/>
              </w:rPr>
              <w:t xml:space="preserve"> (Миллиметр)</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08253C" w:rsidRPr="0008253C" w:rsidTr="00C64FFA">
        <w:trPr>
          <w:trHeight w:val="1046"/>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411033" w:rsidRDefault="0008253C" w:rsidP="0008253C">
            <w:pPr>
              <w:widowControl w:val="0"/>
              <w:autoSpaceDE w:val="0"/>
              <w:autoSpaceDN w:val="0"/>
              <w:adjustRightInd w:val="0"/>
              <w:jc w:val="center"/>
              <w:rPr>
                <w:b/>
                <w:color w:val="FF0000"/>
                <w:sz w:val="20"/>
                <w:szCs w:val="20"/>
              </w:rPr>
            </w:pPr>
            <w:r w:rsidRPr="00411033">
              <w:rPr>
                <w:b/>
                <w:color w:val="FF0000"/>
                <w:sz w:val="20"/>
                <w:szCs w:val="20"/>
              </w:rPr>
              <w:t>Количество штук в упаковке</w:t>
            </w:r>
          </w:p>
        </w:tc>
        <w:tc>
          <w:tcPr>
            <w:tcW w:w="2281" w:type="dxa"/>
            <w:hideMark/>
          </w:tcPr>
          <w:p w:rsidR="0008253C" w:rsidRPr="00411033" w:rsidRDefault="0008253C" w:rsidP="0008253C">
            <w:pPr>
              <w:widowControl w:val="0"/>
              <w:autoSpaceDE w:val="0"/>
              <w:autoSpaceDN w:val="0"/>
              <w:adjustRightInd w:val="0"/>
              <w:jc w:val="center"/>
              <w:rPr>
                <w:b/>
                <w:color w:val="FF0000"/>
                <w:sz w:val="20"/>
                <w:szCs w:val="20"/>
              </w:rPr>
            </w:pPr>
            <w:r w:rsidRPr="00411033">
              <w:rPr>
                <w:b/>
                <w:color w:val="FF0000"/>
                <w:sz w:val="20"/>
                <w:szCs w:val="20"/>
              </w:rPr>
              <w:t>≥ 100</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Количественная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Участник закупки указывает в заявке конкретное значение характеристики</w:t>
            </w:r>
          </w:p>
        </w:tc>
      </w:tr>
      <w:tr w:rsidR="007B444C" w:rsidRPr="0008253C" w:rsidTr="00C64FFA">
        <w:trPr>
          <w:trHeight w:val="346"/>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Батарейки пальчиковые АА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27.20.11.000-00000005</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Вид элемента питания</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LR6</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xml:space="preserve">Значение характеристики не может изменяться </w:t>
            </w:r>
            <w:r w:rsidRPr="0008253C">
              <w:rPr>
                <w:b/>
                <w:sz w:val="20"/>
                <w:szCs w:val="20"/>
              </w:rPr>
              <w:lastRenderedPageBreak/>
              <w:t>участником закупки</w:t>
            </w:r>
          </w:p>
        </w:tc>
      </w:tr>
      <w:tr w:rsidR="007B444C" w:rsidRPr="0008253C" w:rsidTr="00C64FFA">
        <w:trPr>
          <w:trHeight w:val="1068"/>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lastRenderedPageBreak/>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82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Размер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АА</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685"/>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Форма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Цилиндрическая</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120"/>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Тип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Щелочной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A1CF0" w:rsidRPr="0008253C" w:rsidTr="00C64FFA">
        <w:trPr>
          <w:trHeight w:val="852"/>
        </w:trPr>
        <w:tc>
          <w:tcPr>
            <w:tcW w:w="4135" w:type="dxa"/>
            <w:gridSpan w:val="3"/>
            <w:tcBorders>
              <w:top w:val="nil"/>
            </w:tcBorders>
          </w:tcPr>
          <w:p w:rsidR="000A1CF0" w:rsidRPr="0008253C" w:rsidRDefault="000A1CF0" w:rsidP="0008253C">
            <w:pPr>
              <w:widowControl w:val="0"/>
              <w:autoSpaceDE w:val="0"/>
              <w:autoSpaceDN w:val="0"/>
              <w:adjustRightInd w:val="0"/>
              <w:jc w:val="center"/>
              <w:rPr>
                <w:b/>
                <w:sz w:val="20"/>
                <w:szCs w:val="20"/>
              </w:rPr>
            </w:pPr>
          </w:p>
        </w:tc>
        <w:tc>
          <w:tcPr>
            <w:tcW w:w="1853" w:type="dxa"/>
            <w:tcBorders>
              <w:top w:val="nil"/>
            </w:tcBorders>
          </w:tcPr>
          <w:p w:rsidR="000A1CF0" w:rsidRPr="000A1CF0" w:rsidRDefault="000A1CF0" w:rsidP="0008253C">
            <w:pPr>
              <w:widowControl w:val="0"/>
              <w:autoSpaceDE w:val="0"/>
              <w:autoSpaceDN w:val="0"/>
              <w:adjustRightInd w:val="0"/>
              <w:jc w:val="center"/>
              <w:rPr>
                <w:b/>
                <w:color w:val="FF0000"/>
                <w:sz w:val="20"/>
                <w:szCs w:val="20"/>
              </w:rPr>
            </w:pPr>
            <w:r w:rsidRPr="000A1CF0">
              <w:rPr>
                <w:b/>
                <w:color w:val="FF0000"/>
                <w:sz w:val="20"/>
                <w:szCs w:val="20"/>
              </w:rPr>
              <w:t>Упаковка</w:t>
            </w:r>
          </w:p>
        </w:tc>
        <w:tc>
          <w:tcPr>
            <w:tcW w:w="2281" w:type="dxa"/>
            <w:tcBorders>
              <w:top w:val="nil"/>
            </w:tcBorders>
          </w:tcPr>
          <w:p w:rsidR="000A1CF0" w:rsidRPr="000A1CF0" w:rsidRDefault="000A1CF0" w:rsidP="0008253C">
            <w:pPr>
              <w:widowControl w:val="0"/>
              <w:autoSpaceDE w:val="0"/>
              <w:autoSpaceDN w:val="0"/>
              <w:adjustRightInd w:val="0"/>
              <w:jc w:val="center"/>
              <w:rPr>
                <w:b/>
                <w:color w:val="FF0000"/>
                <w:sz w:val="20"/>
                <w:szCs w:val="20"/>
              </w:rPr>
            </w:pPr>
            <w:r w:rsidRPr="000A1CF0">
              <w:rPr>
                <w:b/>
                <w:color w:val="FF0000"/>
                <w:sz w:val="20"/>
                <w:szCs w:val="20"/>
              </w:rPr>
              <w:t>≥ 10</w:t>
            </w:r>
          </w:p>
        </w:tc>
        <w:tc>
          <w:tcPr>
            <w:tcW w:w="1433" w:type="dxa"/>
            <w:tcBorders>
              <w:top w:val="nil"/>
            </w:tcBorders>
          </w:tcPr>
          <w:p w:rsidR="000A1CF0" w:rsidRPr="0008253C" w:rsidRDefault="000A1CF0" w:rsidP="0008253C">
            <w:pPr>
              <w:widowControl w:val="0"/>
              <w:autoSpaceDE w:val="0"/>
              <w:autoSpaceDN w:val="0"/>
              <w:adjustRightInd w:val="0"/>
              <w:jc w:val="center"/>
              <w:rPr>
                <w:b/>
                <w:sz w:val="20"/>
                <w:szCs w:val="20"/>
              </w:rPr>
            </w:pPr>
            <w:r>
              <w:rPr>
                <w:b/>
                <w:sz w:val="20"/>
                <w:szCs w:val="20"/>
              </w:rPr>
              <w:t>Шт.</w:t>
            </w:r>
          </w:p>
        </w:tc>
        <w:tc>
          <w:tcPr>
            <w:tcW w:w="2615" w:type="dxa"/>
            <w:tcBorders>
              <w:top w:val="nil"/>
            </w:tcBorders>
          </w:tcPr>
          <w:p w:rsidR="000A1CF0" w:rsidRPr="0008253C" w:rsidRDefault="000A1CF0" w:rsidP="0008253C">
            <w:pPr>
              <w:widowControl w:val="0"/>
              <w:autoSpaceDE w:val="0"/>
              <w:autoSpaceDN w:val="0"/>
              <w:adjustRightInd w:val="0"/>
              <w:jc w:val="center"/>
              <w:rPr>
                <w:b/>
                <w:sz w:val="20"/>
                <w:szCs w:val="20"/>
              </w:rPr>
            </w:pPr>
            <w:r>
              <w:rPr>
                <w:b/>
                <w:sz w:val="20"/>
                <w:szCs w:val="20"/>
              </w:rPr>
              <w:t xml:space="preserve">Количественная </w:t>
            </w:r>
          </w:p>
        </w:tc>
        <w:tc>
          <w:tcPr>
            <w:tcW w:w="2798" w:type="dxa"/>
            <w:tcBorders>
              <w:top w:val="nil"/>
            </w:tcBorders>
          </w:tcPr>
          <w:p w:rsidR="000A1CF0" w:rsidRPr="0008253C" w:rsidRDefault="000A1CF0" w:rsidP="0008253C">
            <w:pPr>
              <w:widowControl w:val="0"/>
              <w:autoSpaceDE w:val="0"/>
              <w:autoSpaceDN w:val="0"/>
              <w:adjustRightInd w:val="0"/>
              <w:jc w:val="center"/>
              <w:rPr>
                <w:b/>
                <w:sz w:val="20"/>
                <w:szCs w:val="20"/>
              </w:rPr>
            </w:pPr>
            <w:r w:rsidRPr="000A1CF0">
              <w:rPr>
                <w:b/>
                <w:sz w:val="20"/>
                <w:szCs w:val="20"/>
              </w:rPr>
              <w:t>Участник закупки указывает в заявке конкретное значение характеристики</w:t>
            </w:r>
          </w:p>
        </w:tc>
      </w:tr>
      <w:tr w:rsidR="007B444C" w:rsidRPr="0008253C" w:rsidTr="00C64FFA">
        <w:trPr>
          <w:trHeight w:val="6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Батарейки пальчиковые ААА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27.20.11.000-00000005</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hideMark/>
          </w:tcPr>
          <w:p w:rsidR="007B444C" w:rsidRPr="007B444C" w:rsidRDefault="007B444C" w:rsidP="007B444C">
            <w:pPr>
              <w:jc w:val="center"/>
              <w:rPr>
                <w:b/>
                <w:color w:val="FF0000"/>
                <w:sz w:val="20"/>
                <w:szCs w:val="20"/>
              </w:rPr>
            </w:pPr>
            <w:r w:rsidRPr="007B444C">
              <w:rPr>
                <w:b/>
                <w:color w:val="FF0000"/>
                <w:sz w:val="20"/>
                <w:szCs w:val="20"/>
              </w:rPr>
              <w:t>Упаковка</w:t>
            </w:r>
          </w:p>
        </w:tc>
        <w:tc>
          <w:tcPr>
            <w:tcW w:w="2281" w:type="dxa"/>
            <w:hideMark/>
          </w:tcPr>
          <w:p w:rsidR="007B444C" w:rsidRPr="007B444C" w:rsidRDefault="007B444C" w:rsidP="007B444C">
            <w:pPr>
              <w:jc w:val="center"/>
              <w:rPr>
                <w:b/>
                <w:color w:val="FF0000"/>
                <w:sz w:val="20"/>
                <w:szCs w:val="20"/>
              </w:rPr>
            </w:pPr>
            <w:r w:rsidRPr="007B444C">
              <w:rPr>
                <w:b/>
                <w:color w:val="FF0000"/>
                <w:sz w:val="20"/>
                <w:szCs w:val="20"/>
              </w:rPr>
              <w:t>≥ 12</w:t>
            </w:r>
          </w:p>
        </w:tc>
        <w:tc>
          <w:tcPr>
            <w:tcW w:w="1433" w:type="dxa"/>
            <w:hideMark/>
          </w:tcPr>
          <w:p w:rsidR="007B444C" w:rsidRPr="007B444C" w:rsidRDefault="007B444C" w:rsidP="006B0C6A">
            <w:pPr>
              <w:rPr>
                <w:b/>
                <w:sz w:val="20"/>
                <w:szCs w:val="20"/>
              </w:rPr>
            </w:pPr>
            <w:r w:rsidRPr="007B444C">
              <w:rPr>
                <w:b/>
                <w:sz w:val="20"/>
                <w:szCs w:val="20"/>
              </w:rPr>
              <w:t>Шт.</w:t>
            </w:r>
          </w:p>
        </w:tc>
        <w:tc>
          <w:tcPr>
            <w:tcW w:w="2615" w:type="dxa"/>
            <w:hideMark/>
          </w:tcPr>
          <w:p w:rsidR="007B444C" w:rsidRPr="007B444C" w:rsidRDefault="007B444C" w:rsidP="006B0C6A">
            <w:pPr>
              <w:rPr>
                <w:b/>
                <w:sz w:val="20"/>
                <w:szCs w:val="20"/>
              </w:rPr>
            </w:pPr>
            <w:r w:rsidRPr="007B444C">
              <w:rPr>
                <w:b/>
                <w:sz w:val="20"/>
                <w:szCs w:val="20"/>
              </w:rPr>
              <w:t xml:space="preserve">Количественная </w:t>
            </w:r>
          </w:p>
        </w:tc>
        <w:tc>
          <w:tcPr>
            <w:tcW w:w="2798" w:type="dxa"/>
            <w:hideMark/>
          </w:tcPr>
          <w:p w:rsidR="007B444C" w:rsidRPr="007B444C" w:rsidRDefault="007B444C" w:rsidP="00A47D26">
            <w:pPr>
              <w:jc w:val="center"/>
              <w:rPr>
                <w:b/>
                <w:sz w:val="20"/>
                <w:szCs w:val="20"/>
              </w:rPr>
            </w:pPr>
            <w:r w:rsidRPr="007B444C">
              <w:rPr>
                <w:b/>
                <w:sz w:val="20"/>
                <w:szCs w:val="20"/>
              </w:rPr>
              <w:t>Участник закупки указывает в заявке конкретное значение характеристики</w:t>
            </w:r>
          </w:p>
        </w:tc>
      </w:tr>
      <w:tr w:rsidR="0008253C" w:rsidRPr="0008253C" w:rsidTr="00C64FFA">
        <w:trPr>
          <w:trHeight w:val="837"/>
        </w:trPr>
        <w:tc>
          <w:tcPr>
            <w:tcW w:w="4135" w:type="dxa"/>
            <w:gridSpan w:val="3"/>
            <w:vMerge w:val="restart"/>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Форма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Цилиндрическая</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693"/>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Тип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Щелочной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4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Вид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LR03</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132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Размер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ААА</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6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lastRenderedPageBreak/>
              <w:t xml:space="preserve">Батарейки крона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27.20.11.000-00000005</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Тип элемента питания</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Щелочной</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497"/>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1269"/>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Вид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6LR61</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34"/>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Размер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9V(Крона)</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600"/>
        </w:trPr>
        <w:tc>
          <w:tcPr>
            <w:tcW w:w="1668" w:type="dxa"/>
            <w:hideMark/>
          </w:tcPr>
          <w:p w:rsidR="007B444C" w:rsidRPr="0008253C" w:rsidRDefault="007B444C" w:rsidP="00411033">
            <w:pPr>
              <w:widowControl w:val="0"/>
              <w:autoSpaceDE w:val="0"/>
              <w:autoSpaceDN w:val="0"/>
              <w:adjustRightInd w:val="0"/>
              <w:jc w:val="center"/>
              <w:rPr>
                <w:b/>
                <w:sz w:val="20"/>
                <w:szCs w:val="20"/>
              </w:rPr>
            </w:pPr>
            <w:r w:rsidRPr="0008253C">
              <w:rPr>
                <w:b/>
                <w:sz w:val="20"/>
                <w:szCs w:val="20"/>
              </w:rPr>
              <w:t xml:space="preserve">Батарейка литиевая (таблетка) </w:t>
            </w:r>
          </w:p>
        </w:tc>
        <w:tc>
          <w:tcPr>
            <w:tcW w:w="1134"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27.20.11.000-00000005</w:t>
            </w:r>
          </w:p>
        </w:tc>
        <w:tc>
          <w:tcPr>
            <w:tcW w:w="1333" w:type="dxa"/>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Вид элемента питания</w:t>
            </w:r>
          </w:p>
        </w:tc>
        <w:tc>
          <w:tcPr>
            <w:tcW w:w="2281"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CR2032</w:t>
            </w:r>
          </w:p>
        </w:tc>
        <w:tc>
          <w:tcPr>
            <w:tcW w:w="1433"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p w:rsidR="007B444C" w:rsidRPr="0008253C" w:rsidRDefault="007B444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7B444C" w:rsidRPr="0008253C" w:rsidTr="00C64FFA">
        <w:trPr>
          <w:trHeight w:val="431"/>
        </w:trPr>
        <w:tc>
          <w:tcPr>
            <w:tcW w:w="4135" w:type="dxa"/>
            <w:gridSpan w:val="3"/>
            <w:vMerge w:val="restart"/>
            <w:hideMark/>
          </w:tcPr>
          <w:p w:rsidR="007B444C" w:rsidRPr="0008253C" w:rsidRDefault="007B444C"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7B444C" w:rsidRPr="0008253C" w:rsidRDefault="007B444C" w:rsidP="0008253C">
            <w:pPr>
              <w:widowControl w:val="0"/>
              <w:autoSpaceDE w:val="0"/>
              <w:autoSpaceDN w:val="0"/>
              <w:adjustRightInd w:val="0"/>
              <w:jc w:val="center"/>
              <w:rPr>
                <w:b/>
                <w:sz w:val="20"/>
                <w:szCs w:val="20"/>
              </w:rPr>
            </w:pPr>
          </w:p>
        </w:tc>
        <w:tc>
          <w:tcPr>
            <w:tcW w:w="2281" w:type="dxa"/>
            <w:vMerge/>
            <w:hideMark/>
          </w:tcPr>
          <w:p w:rsidR="007B444C" w:rsidRPr="0008253C" w:rsidRDefault="007B444C" w:rsidP="0008253C">
            <w:pPr>
              <w:widowControl w:val="0"/>
              <w:autoSpaceDE w:val="0"/>
              <w:autoSpaceDN w:val="0"/>
              <w:adjustRightInd w:val="0"/>
              <w:jc w:val="center"/>
              <w:rPr>
                <w:b/>
                <w:sz w:val="20"/>
                <w:szCs w:val="20"/>
              </w:rPr>
            </w:pPr>
          </w:p>
        </w:tc>
        <w:tc>
          <w:tcPr>
            <w:tcW w:w="1433" w:type="dxa"/>
            <w:vMerge/>
            <w:hideMark/>
          </w:tcPr>
          <w:p w:rsidR="007B444C" w:rsidRPr="0008253C" w:rsidRDefault="007B444C" w:rsidP="0008253C">
            <w:pPr>
              <w:widowControl w:val="0"/>
              <w:autoSpaceDE w:val="0"/>
              <w:autoSpaceDN w:val="0"/>
              <w:adjustRightInd w:val="0"/>
              <w:jc w:val="center"/>
              <w:rPr>
                <w:b/>
                <w:sz w:val="20"/>
                <w:szCs w:val="20"/>
              </w:rPr>
            </w:pPr>
          </w:p>
        </w:tc>
        <w:tc>
          <w:tcPr>
            <w:tcW w:w="2615" w:type="dxa"/>
            <w:vMerge/>
            <w:hideMark/>
          </w:tcPr>
          <w:p w:rsidR="007B444C" w:rsidRPr="0008253C" w:rsidRDefault="007B444C" w:rsidP="0008253C">
            <w:pPr>
              <w:widowControl w:val="0"/>
              <w:autoSpaceDE w:val="0"/>
              <w:autoSpaceDN w:val="0"/>
              <w:adjustRightInd w:val="0"/>
              <w:jc w:val="center"/>
              <w:rPr>
                <w:b/>
                <w:sz w:val="20"/>
                <w:szCs w:val="20"/>
              </w:rPr>
            </w:pPr>
          </w:p>
        </w:tc>
        <w:tc>
          <w:tcPr>
            <w:tcW w:w="2798" w:type="dxa"/>
            <w:vMerge/>
            <w:hideMark/>
          </w:tcPr>
          <w:p w:rsidR="007B444C" w:rsidRPr="0008253C" w:rsidRDefault="007B444C" w:rsidP="0008253C">
            <w:pPr>
              <w:widowControl w:val="0"/>
              <w:autoSpaceDE w:val="0"/>
              <w:autoSpaceDN w:val="0"/>
              <w:adjustRightInd w:val="0"/>
              <w:jc w:val="center"/>
              <w:rPr>
                <w:b/>
                <w:sz w:val="20"/>
                <w:szCs w:val="20"/>
              </w:rPr>
            </w:pPr>
          </w:p>
        </w:tc>
      </w:tr>
      <w:tr w:rsidR="0008253C" w:rsidRPr="0008253C" w:rsidTr="00C64FFA">
        <w:trPr>
          <w:trHeight w:val="835"/>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Тип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Литиевый</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08253C" w:rsidRPr="0008253C" w:rsidTr="00C64FFA">
        <w:trPr>
          <w:trHeight w:val="833"/>
        </w:trPr>
        <w:tc>
          <w:tcPr>
            <w:tcW w:w="4135" w:type="dxa"/>
            <w:gridSpan w:val="3"/>
            <w:vMerge/>
            <w:hideMark/>
          </w:tcPr>
          <w:p w:rsidR="0008253C" w:rsidRPr="0008253C" w:rsidRDefault="0008253C" w:rsidP="0008253C">
            <w:pPr>
              <w:widowControl w:val="0"/>
              <w:autoSpaceDE w:val="0"/>
              <w:autoSpaceDN w:val="0"/>
              <w:adjustRightInd w:val="0"/>
              <w:jc w:val="center"/>
              <w:rPr>
                <w:b/>
                <w:sz w:val="20"/>
                <w:szCs w:val="20"/>
              </w:rPr>
            </w:pPr>
          </w:p>
        </w:tc>
        <w:tc>
          <w:tcPr>
            <w:tcW w:w="185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Форма элемента питания</w:t>
            </w:r>
          </w:p>
        </w:tc>
        <w:tc>
          <w:tcPr>
            <w:tcW w:w="2281"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Таблетка (миниатюрный элемент)</w:t>
            </w:r>
          </w:p>
        </w:tc>
        <w:tc>
          <w:tcPr>
            <w:tcW w:w="1433"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 </w:t>
            </w:r>
          </w:p>
        </w:tc>
        <w:tc>
          <w:tcPr>
            <w:tcW w:w="2615"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hideMark/>
          </w:tcPr>
          <w:p w:rsidR="0008253C" w:rsidRPr="0008253C" w:rsidRDefault="0008253C"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A47D26" w:rsidRPr="0008253C" w:rsidTr="00C64FFA">
        <w:trPr>
          <w:trHeight w:val="300"/>
        </w:trPr>
        <w:tc>
          <w:tcPr>
            <w:tcW w:w="1668" w:type="dxa"/>
            <w:hideMark/>
          </w:tcPr>
          <w:p w:rsidR="00A47D26" w:rsidRPr="0008253C" w:rsidRDefault="00A47D26" w:rsidP="00411033">
            <w:pPr>
              <w:widowControl w:val="0"/>
              <w:autoSpaceDE w:val="0"/>
              <w:autoSpaceDN w:val="0"/>
              <w:adjustRightInd w:val="0"/>
              <w:jc w:val="center"/>
              <w:rPr>
                <w:b/>
                <w:sz w:val="20"/>
                <w:szCs w:val="20"/>
              </w:rPr>
            </w:pPr>
            <w:r w:rsidRPr="0008253C">
              <w:rPr>
                <w:b/>
                <w:sz w:val="20"/>
                <w:szCs w:val="20"/>
              </w:rPr>
              <w:t xml:space="preserve">Батарея аккумуляторная  </w:t>
            </w:r>
          </w:p>
        </w:tc>
        <w:tc>
          <w:tcPr>
            <w:tcW w:w="1134" w:type="dxa"/>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1333" w:type="dxa"/>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1853"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C64FFA" w:rsidRDefault="00A47D26" w:rsidP="0008253C">
            <w:pPr>
              <w:widowControl w:val="0"/>
              <w:autoSpaceDE w:val="0"/>
              <w:autoSpaceDN w:val="0"/>
              <w:adjustRightInd w:val="0"/>
              <w:jc w:val="center"/>
              <w:rPr>
                <w:b/>
                <w:sz w:val="20"/>
                <w:szCs w:val="20"/>
              </w:rPr>
            </w:pPr>
            <w:r w:rsidRPr="0008253C">
              <w:rPr>
                <w:b/>
                <w:sz w:val="20"/>
                <w:szCs w:val="20"/>
              </w:rPr>
              <w:t>Описание</w:t>
            </w:r>
          </w:p>
          <w:p w:rsidR="00C64FFA" w:rsidRPr="00C64FFA" w:rsidRDefault="00C64FFA" w:rsidP="00C64FFA">
            <w:pPr>
              <w:rPr>
                <w:sz w:val="20"/>
                <w:szCs w:val="20"/>
              </w:rPr>
            </w:pPr>
          </w:p>
          <w:p w:rsidR="00C64FFA" w:rsidRPr="00C64FFA" w:rsidRDefault="00C64FFA" w:rsidP="00C64FFA">
            <w:pPr>
              <w:rPr>
                <w:sz w:val="20"/>
                <w:szCs w:val="20"/>
              </w:rPr>
            </w:pPr>
          </w:p>
          <w:p w:rsidR="00C64FFA" w:rsidRPr="00C64FFA" w:rsidRDefault="00C64FFA" w:rsidP="00C64FFA">
            <w:pPr>
              <w:rPr>
                <w:sz w:val="20"/>
                <w:szCs w:val="20"/>
              </w:rPr>
            </w:pPr>
          </w:p>
          <w:p w:rsidR="00C64FFA" w:rsidRPr="00C64FFA" w:rsidRDefault="00C64FFA" w:rsidP="00C64FFA">
            <w:pPr>
              <w:rPr>
                <w:sz w:val="20"/>
                <w:szCs w:val="20"/>
              </w:rPr>
            </w:pPr>
          </w:p>
          <w:p w:rsidR="00C64FFA" w:rsidRPr="00C64FFA" w:rsidRDefault="00C64FFA" w:rsidP="00C64FFA">
            <w:pPr>
              <w:rPr>
                <w:sz w:val="20"/>
                <w:szCs w:val="20"/>
              </w:rPr>
            </w:pPr>
          </w:p>
          <w:p w:rsidR="00A47D26" w:rsidRPr="00C64FFA" w:rsidRDefault="00A47D26" w:rsidP="00C64FFA">
            <w:pPr>
              <w:rPr>
                <w:sz w:val="20"/>
                <w:szCs w:val="20"/>
              </w:rPr>
            </w:pPr>
          </w:p>
        </w:tc>
        <w:tc>
          <w:tcPr>
            <w:tcW w:w="2281"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proofErr w:type="gramStart"/>
            <w:r w:rsidRPr="0008253C">
              <w:rPr>
                <w:b/>
                <w:sz w:val="20"/>
                <w:szCs w:val="20"/>
              </w:rPr>
              <w:t>Пальчиковые</w:t>
            </w:r>
            <w:proofErr w:type="gramEnd"/>
            <w:r w:rsidRPr="0008253C">
              <w:rPr>
                <w:b/>
                <w:sz w:val="20"/>
                <w:szCs w:val="20"/>
              </w:rPr>
              <w:t xml:space="preserve"> </w:t>
            </w:r>
            <w:r w:rsidRPr="0008253C">
              <w:rPr>
                <w:b/>
                <w:sz w:val="20"/>
                <w:szCs w:val="20"/>
              </w:rPr>
              <w:br/>
              <w:t>Упаковка ≥ 2 шт.</w:t>
            </w:r>
            <w:r w:rsidRPr="0008253C">
              <w:rPr>
                <w:b/>
                <w:sz w:val="20"/>
                <w:szCs w:val="20"/>
              </w:rPr>
              <w:br/>
              <w:t>АА</w:t>
            </w:r>
            <w:r w:rsidRPr="0008253C">
              <w:rPr>
                <w:b/>
                <w:sz w:val="20"/>
                <w:szCs w:val="20"/>
              </w:rPr>
              <w:br/>
              <w:t xml:space="preserve">1000 </w:t>
            </w:r>
            <w:proofErr w:type="spellStart"/>
            <w:r w:rsidRPr="0008253C">
              <w:rPr>
                <w:b/>
                <w:sz w:val="20"/>
                <w:szCs w:val="20"/>
              </w:rPr>
              <w:t>mAh</w:t>
            </w:r>
            <w:proofErr w:type="spellEnd"/>
          </w:p>
        </w:tc>
        <w:tc>
          <w:tcPr>
            <w:tcW w:w="1433"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2615"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Качественная</w:t>
            </w:r>
          </w:p>
        </w:tc>
        <w:tc>
          <w:tcPr>
            <w:tcW w:w="2798" w:type="dxa"/>
            <w:vMerge w:val="restart"/>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p w:rsidR="00A47D26" w:rsidRPr="0008253C" w:rsidRDefault="00A47D26" w:rsidP="0008253C">
            <w:pPr>
              <w:widowControl w:val="0"/>
              <w:autoSpaceDE w:val="0"/>
              <w:autoSpaceDN w:val="0"/>
              <w:adjustRightInd w:val="0"/>
              <w:jc w:val="center"/>
              <w:rPr>
                <w:b/>
                <w:sz w:val="20"/>
                <w:szCs w:val="20"/>
              </w:rPr>
            </w:pPr>
            <w:r w:rsidRPr="0008253C">
              <w:rPr>
                <w:b/>
                <w:sz w:val="20"/>
                <w:szCs w:val="20"/>
              </w:rPr>
              <w:t>Значение характеристики не может изменяться участником закупки</w:t>
            </w:r>
          </w:p>
        </w:tc>
      </w:tr>
      <w:tr w:rsidR="00A47D26" w:rsidRPr="0008253C" w:rsidTr="00C64FFA">
        <w:trPr>
          <w:trHeight w:val="713"/>
        </w:trPr>
        <w:tc>
          <w:tcPr>
            <w:tcW w:w="4135" w:type="dxa"/>
            <w:gridSpan w:val="3"/>
            <w:hideMark/>
          </w:tcPr>
          <w:p w:rsidR="00A47D26" w:rsidRPr="0008253C" w:rsidRDefault="00A47D26" w:rsidP="0008253C">
            <w:pPr>
              <w:widowControl w:val="0"/>
              <w:autoSpaceDE w:val="0"/>
              <w:autoSpaceDN w:val="0"/>
              <w:adjustRightInd w:val="0"/>
              <w:jc w:val="center"/>
              <w:rPr>
                <w:b/>
                <w:sz w:val="20"/>
                <w:szCs w:val="20"/>
              </w:rPr>
            </w:pPr>
            <w:r w:rsidRPr="0008253C">
              <w:rPr>
                <w:b/>
                <w:sz w:val="20"/>
                <w:szCs w:val="20"/>
              </w:rPr>
              <w:t> </w:t>
            </w:r>
          </w:p>
        </w:tc>
        <w:tc>
          <w:tcPr>
            <w:tcW w:w="1853" w:type="dxa"/>
            <w:vMerge/>
            <w:hideMark/>
          </w:tcPr>
          <w:p w:rsidR="00A47D26" w:rsidRPr="0008253C" w:rsidRDefault="00A47D26" w:rsidP="0008253C">
            <w:pPr>
              <w:widowControl w:val="0"/>
              <w:autoSpaceDE w:val="0"/>
              <w:autoSpaceDN w:val="0"/>
              <w:adjustRightInd w:val="0"/>
              <w:jc w:val="center"/>
              <w:rPr>
                <w:b/>
                <w:sz w:val="20"/>
                <w:szCs w:val="20"/>
              </w:rPr>
            </w:pPr>
          </w:p>
        </w:tc>
        <w:tc>
          <w:tcPr>
            <w:tcW w:w="2281" w:type="dxa"/>
            <w:vMerge/>
            <w:hideMark/>
          </w:tcPr>
          <w:p w:rsidR="00A47D26" w:rsidRPr="0008253C" w:rsidRDefault="00A47D26" w:rsidP="0008253C">
            <w:pPr>
              <w:widowControl w:val="0"/>
              <w:autoSpaceDE w:val="0"/>
              <w:autoSpaceDN w:val="0"/>
              <w:adjustRightInd w:val="0"/>
              <w:jc w:val="center"/>
              <w:rPr>
                <w:b/>
                <w:sz w:val="20"/>
                <w:szCs w:val="20"/>
              </w:rPr>
            </w:pPr>
          </w:p>
        </w:tc>
        <w:tc>
          <w:tcPr>
            <w:tcW w:w="1433" w:type="dxa"/>
            <w:vMerge/>
            <w:hideMark/>
          </w:tcPr>
          <w:p w:rsidR="00A47D26" w:rsidRPr="0008253C" w:rsidRDefault="00A47D26" w:rsidP="0008253C">
            <w:pPr>
              <w:widowControl w:val="0"/>
              <w:autoSpaceDE w:val="0"/>
              <w:autoSpaceDN w:val="0"/>
              <w:adjustRightInd w:val="0"/>
              <w:jc w:val="center"/>
              <w:rPr>
                <w:b/>
                <w:sz w:val="20"/>
                <w:szCs w:val="20"/>
              </w:rPr>
            </w:pPr>
          </w:p>
        </w:tc>
        <w:tc>
          <w:tcPr>
            <w:tcW w:w="2615" w:type="dxa"/>
            <w:vMerge/>
            <w:hideMark/>
          </w:tcPr>
          <w:p w:rsidR="00A47D26" w:rsidRPr="0008253C" w:rsidRDefault="00A47D26" w:rsidP="0008253C">
            <w:pPr>
              <w:widowControl w:val="0"/>
              <w:autoSpaceDE w:val="0"/>
              <w:autoSpaceDN w:val="0"/>
              <w:adjustRightInd w:val="0"/>
              <w:jc w:val="center"/>
              <w:rPr>
                <w:b/>
                <w:sz w:val="20"/>
                <w:szCs w:val="20"/>
              </w:rPr>
            </w:pPr>
          </w:p>
        </w:tc>
        <w:tc>
          <w:tcPr>
            <w:tcW w:w="2798" w:type="dxa"/>
            <w:vMerge/>
            <w:hideMark/>
          </w:tcPr>
          <w:p w:rsidR="00A47D26" w:rsidRPr="0008253C" w:rsidRDefault="00A47D26" w:rsidP="0008253C">
            <w:pPr>
              <w:widowControl w:val="0"/>
              <w:autoSpaceDE w:val="0"/>
              <w:autoSpaceDN w:val="0"/>
              <w:adjustRightInd w:val="0"/>
              <w:jc w:val="center"/>
              <w:rPr>
                <w:b/>
                <w:sz w:val="20"/>
                <w:szCs w:val="20"/>
              </w:rPr>
            </w:pPr>
          </w:p>
        </w:tc>
      </w:tr>
    </w:tbl>
    <w:p w:rsidR="0008253C" w:rsidRDefault="0008253C" w:rsidP="005249B4">
      <w:pPr>
        <w:widowControl w:val="0"/>
        <w:autoSpaceDE w:val="0"/>
        <w:autoSpaceDN w:val="0"/>
        <w:adjustRightInd w:val="0"/>
        <w:jc w:val="center"/>
        <w:rPr>
          <w:b/>
          <w:sz w:val="20"/>
          <w:szCs w:val="20"/>
        </w:rPr>
      </w:pPr>
    </w:p>
    <w:p w:rsidR="0008253C" w:rsidRPr="00BD23EA" w:rsidRDefault="00BD23EA" w:rsidP="00BD23EA">
      <w:pPr>
        <w:widowControl w:val="0"/>
        <w:autoSpaceDE w:val="0"/>
        <w:autoSpaceDN w:val="0"/>
        <w:adjustRightInd w:val="0"/>
        <w:rPr>
          <w:b/>
          <w:sz w:val="20"/>
          <w:szCs w:val="20"/>
        </w:rPr>
      </w:pPr>
      <w:r>
        <w:rPr>
          <w:b/>
          <w:sz w:val="20"/>
          <w:szCs w:val="20"/>
        </w:rPr>
        <w:t xml:space="preserve">*могут быть </w:t>
      </w:r>
      <w:proofErr w:type="gramStart"/>
      <w:r>
        <w:rPr>
          <w:b/>
          <w:sz w:val="20"/>
          <w:szCs w:val="20"/>
        </w:rPr>
        <w:t>уточнены</w:t>
      </w:r>
      <w:proofErr w:type="gramEnd"/>
      <w:r>
        <w:rPr>
          <w:b/>
          <w:sz w:val="20"/>
          <w:szCs w:val="20"/>
        </w:rPr>
        <w:t xml:space="preserve"> согласно оферте участника </w:t>
      </w: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tbl>
      <w:tblPr>
        <w:tblW w:w="10975" w:type="dxa"/>
        <w:tblLayout w:type="fixed"/>
        <w:tblCellMar>
          <w:top w:w="55" w:type="dxa"/>
          <w:left w:w="55" w:type="dxa"/>
          <w:bottom w:w="55" w:type="dxa"/>
          <w:right w:w="55" w:type="dxa"/>
        </w:tblCellMar>
        <w:tblLook w:val="0000" w:firstRow="0" w:lastRow="0" w:firstColumn="0" w:lastColumn="0" w:noHBand="0" w:noVBand="0"/>
      </w:tblPr>
      <w:tblGrid>
        <w:gridCol w:w="5575"/>
        <w:gridCol w:w="5400"/>
      </w:tblGrid>
      <w:tr w:rsidR="00A51752" w:rsidRPr="009C5245" w:rsidTr="005E44AB">
        <w:trPr>
          <w:cantSplit/>
          <w:trHeight w:val="108"/>
        </w:trPr>
        <w:tc>
          <w:tcPr>
            <w:tcW w:w="5575" w:type="dxa"/>
            <w:shd w:val="clear" w:color="auto" w:fill="FFFFFF"/>
          </w:tcPr>
          <w:p w:rsidR="00A51752" w:rsidRDefault="00A51752" w:rsidP="005E44AB">
            <w:pPr>
              <w:widowControl w:val="0"/>
              <w:jc w:val="both"/>
              <w:rPr>
                <w:rFonts w:eastAsia="Courier New"/>
                <w:i/>
                <w:color w:val="000000"/>
                <w:sz w:val="28"/>
                <w:szCs w:val="28"/>
                <w:lang w:bidi="ru-RU"/>
              </w:rPr>
            </w:pPr>
          </w:p>
          <w:p w:rsidR="00A51752" w:rsidRDefault="00A51752" w:rsidP="005E44AB">
            <w:pPr>
              <w:widowControl w:val="0"/>
              <w:jc w:val="both"/>
              <w:rPr>
                <w:rFonts w:eastAsia="Courier New"/>
                <w:i/>
                <w:color w:val="000000"/>
                <w:sz w:val="28"/>
                <w:szCs w:val="28"/>
                <w:lang w:bidi="ru-RU"/>
              </w:rPr>
            </w:pPr>
          </w:p>
          <w:p w:rsidR="00A51752" w:rsidRDefault="00A51752" w:rsidP="005E44AB">
            <w:pPr>
              <w:widowControl w:val="0"/>
              <w:jc w:val="both"/>
              <w:rPr>
                <w:rFonts w:eastAsia="Courier New"/>
                <w:i/>
                <w:color w:val="000000"/>
                <w:sz w:val="28"/>
                <w:szCs w:val="28"/>
                <w:lang w:bidi="ru-RU"/>
              </w:rPr>
            </w:pPr>
          </w:p>
          <w:p w:rsidR="00A51752" w:rsidRPr="0042085A" w:rsidRDefault="00A51752" w:rsidP="005E44AB">
            <w:pPr>
              <w:widowControl w:val="0"/>
              <w:jc w:val="both"/>
              <w:rPr>
                <w:rFonts w:eastAsia="Courier New"/>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«Заказчика»:</w:t>
            </w:r>
            <w:r w:rsidRPr="0042085A">
              <w:rPr>
                <w:rFonts w:eastAsia="Courier New"/>
                <w:i/>
                <w:color w:val="000000"/>
                <w:sz w:val="28"/>
                <w:szCs w:val="28"/>
                <w:lang w:bidi="ru-RU"/>
              </w:rPr>
              <w:tab/>
            </w:r>
          </w:p>
          <w:p w:rsidR="00A51752" w:rsidRPr="0042085A" w:rsidRDefault="00A51752" w:rsidP="005E44AB">
            <w:pPr>
              <w:widowControl w:val="0"/>
              <w:jc w:val="both"/>
              <w:rPr>
                <w:rFonts w:eastAsia="Courier New"/>
                <w:b/>
                <w:color w:val="000000"/>
                <w:sz w:val="20"/>
                <w:szCs w:val="20"/>
                <w:lang w:bidi="ru-RU"/>
              </w:rPr>
            </w:pPr>
            <w:r w:rsidRPr="0042085A">
              <w:rPr>
                <w:rFonts w:eastAsia="Courier New"/>
                <w:b/>
                <w:color w:val="000000"/>
                <w:sz w:val="20"/>
                <w:szCs w:val="20"/>
                <w:lang w:bidi="ru-RU"/>
              </w:rPr>
              <w:t>Главный врач</w:t>
            </w:r>
          </w:p>
          <w:p w:rsidR="00A51752" w:rsidRPr="0042085A" w:rsidRDefault="00A51752" w:rsidP="005E44AB">
            <w:pPr>
              <w:widowControl w:val="0"/>
              <w:jc w:val="both"/>
              <w:rPr>
                <w:rFonts w:eastAsia="Courier New"/>
                <w:b/>
                <w:color w:val="000000"/>
                <w:sz w:val="20"/>
                <w:szCs w:val="20"/>
                <w:lang w:bidi="ru-RU"/>
              </w:rPr>
            </w:pPr>
            <w:r w:rsidRPr="0042085A">
              <w:rPr>
                <w:rFonts w:eastAsia="Courier New"/>
                <w:b/>
                <w:color w:val="000000"/>
                <w:sz w:val="20"/>
                <w:szCs w:val="20"/>
                <w:lang w:bidi="ru-RU"/>
              </w:rPr>
              <w:t>СПб ГБУЗ «ГСП № 33»</w:t>
            </w:r>
          </w:p>
          <w:p w:rsidR="00A51752" w:rsidRPr="0042085A" w:rsidRDefault="00A51752" w:rsidP="005E44AB">
            <w:pPr>
              <w:widowControl w:val="0"/>
              <w:jc w:val="both"/>
              <w:rPr>
                <w:rFonts w:eastAsia="Courier New"/>
                <w:color w:val="000000"/>
                <w:sz w:val="20"/>
                <w:szCs w:val="20"/>
                <w:lang w:bidi="ru-RU"/>
              </w:rPr>
            </w:pPr>
            <w:r w:rsidRPr="0042085A">
              <w:rPr>
                <w:rFonts w:eastAsia="Courier New"/>
                <w:b/>
                <w:color w:val="000000"/>
                <w:sz w:val="20"/>
                <w:szCs w:val="20"/>
                <w:lang w:bidi="ru-RU"/>
              </w:rPr>
              <w:t>______________________________Р.А. Розов</w:t>
            </w:r>
          </w:p>
          <w:p w:rsidR="00A51752" w:rsidRPr="0042085A" w:rsidRDefault="00A51752" w:rsidP="005E44AB">
            <w:pPr>
              <w:rPr>
                <w:b/>
                <w:sz w:val="16"/>
                <w:szCs w:val="16"/>
              </w:rPr>
            </w:pPr>
            <w:r w:rsidRPr="0042085A">
              <w:rPr>
                <w:b/>
                <w:sz w:val="16"/>
                <w:szCs w:val="16"/>
              </w:rPr>
              <w:t>(подписано усиленной электронной подписью)</w:t>
            </w:r>
          </w:p>
          <w:p w:rsidR="00A51752" w:rsidRPr="0042085A" w:rsidRDefault="00A51752" w:rsidP="005E44AB">
            <w:pPr>
              <w:widowControl w:val="0"/>
              <w:jc w:val="both"/>
              <w:rPr>
                <w:rFonts w:eastAsia="Courier New"/>
                <w:color w:val="000000"/>
                <w:sz w:val="28"/>
                <w:szCs w:val="28"/>
                <w:lang w:bidi="ru-RU"/>
              </w:rPr>
            </w:pPr>
          </w:p>
        </w:tc>
        <w:tc>
          <w:tcPr>
            <w:tcW w:w="5400" w:type="dxa"/>
            <w:shd w:val="clear" w:color="auto" w:fill="FFFFFF"/>
          </w:tcPr>
          <w:p w:rsidR="00A51752" w:rsidRDefault="00A51752" w:rsidP="005E44AB">
            <w:pPr>
              <w:widowControl w:val="0"/>
              <w:tabs>
                <w:tab w:val="left" w:pos="185"/>
              </w:tabs>
              <w:ind w:left="2"/>
              <w:jc w:val="both"/>
              <w:rPr>
                <w:rFonts w:eastAsia="Courier New"/>
                <w:i/>
                <w:color w:val="000000"/>
                <w:sz w:val="28"/>
                <w:szCs w:val="28"/>
                <w:lang w:bidi="ru-RU"/>
              </w:rPr>
            </w:pPr>
          </w:p>
          <w:p w:rsidR="00A51752" w:rsidRDefault="00A51752" w:rsidP="005E44AB">
            <w:pPr>
              <w:widowControl w:val="0"/>
              <w:tabs>
                <w:tab w:val="left" w:pos="185"/>
              </w:tabs>
              <w:jc w:val="both"/>
              <w:rPr>
                <w:rFonts w:eastAsia="Courier New"/>
                <w:i/>
                <w:color w:val="000000"/>
                <w:sz w:val="28"/>
                <w:szCs w:val="28"/>
                <w:lang w:bidi="ru-RU"/>
              </w:rPr>
            </w:pPr>
          </w:p>
          <w:p w:rsidR="00A51752" w:rsidRDefault="00A51752" w:rsidP="005E44AB">
            <w:pPr>
              <w:widowControl w:val="0"/>
              <w:tabs>
                <w:tab w:val="left" w:pos="185"/>
              </w:tabs>
              <w:ind w:left="2"/>
              <w:jc w:val="both"/>
              <w:rPr>
                <w:rFonts w:eastAsia="Courier New"/>
                <w:i/>
                <w:color w:val="000000"/>
                <w:sz w:val="28"/>
                <w:szCs w:val="28"/>
                <w:lang w:bidi="ru-RU"/>
              </w:rPr>
            </w:pPr>
          </w:p>
          <w:p w:rsidR="00A51752" w:rsidRPr="0042085A" w:rsidRDefault="00A51752" w:rsidP="005E44AB">
            <w:pPr>
              <w:widowControl w:val="0"/>
              <w:tabs>
                <w:tab w:val="left" w:pos="185"/>
              </w:tabs>
              <w:ind w:left="2"/>
              <w:jc w:val="both"/>
              <w:rPr>
                <w:rFonts w:eastAsia="Courier New"/>
                <w:b/>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«Поставщика»:</w:t>
            </w:r>
          </w:p>
          <w:p w:rsidR="00A51752" w:rsidRPr="0042085A" w:rsidRDefault="00A51752" w:rsidP="005E44AB">
            <w:pPr>
              <w:widowControl w:val="0"/>
              <w:jc w:val="both"/>
              <w:rPr>
                <w:rFonts w:eastAsia="Courier New"/>
                <w:b/>
                <w:color w:val="000000"/>
                <w:sz w:val="20"/>
                <w:szCs w:val="20"/>
                <w:lang w:bidi="ru-RU"/>
              </w:rPr>
            </w:pPr>
          </w:p>
          <w:p w:rsidR="00A51752" w:rsidRPr="0042085A" w:rsidRDefault="00A51752" w:rsidP="005E44AB">
            <w:pPr>
              <w:widowControl w:val="0"/>
              <w:jc w:val="both"/>
              <w:rPr>
                <w:rFonts w:eastAsia="Courier New"/>
                <w:b/>
                <w:color w:val="000000"/>
                <w:sz w:val="20"/>
                <w:szCs w:val="20"/>
                <w:lang w:bidi="ru-RU"/>
              </w:rPr>
            </w:pPr>
            <w:r w:rsidRPr="0042085A">
              <w:rPr>
                <w:rFonts w:eastAsia="Courier New"/>
                <w:b/>
                <w:color w:val="000000"/>
                <w:sz w:val="20"/>
                <w:szCs w:val="20"/>
                <w:lang w:bidi="ru-RU"/>
              </w:rPr>
              <w:t>Руководитель Поставщика:</w:t>
            </w:r>
          </w:p>
          <w:p w:rsidR="00A51752" w:rsidRPr="0042085A" w:rsidRDefault="00A51752" w:rsidP="005E44AB">
            <w:pPr>
              <w:widowControl w:val="0"/>
              <w:jc w:val="both"/>
              <w:rPr>
                <w:rFonts w:eastAsia="Courier New"/>
                <w:i/>
                <w:color w:val="000000"/>
                <w:sz w:val="20"/>
                <w:szCs w:val="20"/>
                <w:lang w:bidi="ru-RU"/>
              </w:rPr>
            </w:pPr>
            <w:r w:rsidRPr="0042085A">
              <w:rPr>
                <w:rFonts w:eastAsia="Courier New"/>
                <w:b/>
                <w:color w:val="000000"/>
                <w:sz w:val="20"/>
                <w:szCs w:val="20"/>
                <w:lang w:bidi="ru-RU"/>
              </w:rPr>
              <w:t>_________________________</w:t>
            </w:r>
          </w:p>
          <w:p w:rsidR="00A51752" w:rsidRPr="0042085A" w:rsidRDefault="00A51752" w:rsidP="005E44AB">
            <w:pPr>
              <w:rPr>
                <w:rFonts w:eastAsia="Courier New"/>
                <w:color w:val="000000"/>
                <w:lang w:bidi="ru-RU"/>
              </w:rPr>
            </w:pPr>
            <w:r w:rsidRPr="0042085A">
              <w:rPr>
                <w:b/>
                <w:sz w:val="16"/>
                <w:szCs w:val="16"/>
              </w:rPr>
              <w:t>(подписано усиленной электронной подписью)</w:t>
            </w:r>
          </w:p>
        </w:tc>
      </w:tr>
    </w:tbl>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08253C" w:rsidRDefault="0008253C" w:rsidP="005249B4">
      <w:pPr>
        <w:widowControl w:val="0"/>
        <w:autoSpaceDE w:val="0"/>
        <w:autoSpaceDN w:val="0"/>
        <w:adjustRightInd w:val="0"/>
        <w:jc w:val="center"/>
        <w:rPr>
          <w:b/>
          <w:sz w:val="20"/>
          <w:szCs w:val="20"/>
        </w:rPr>
      </w:pPr>
    </w:p>
    <w:p w:rsidR="005249B4" w:rsidRPr="005249B4" w:rsidRDefault="005249B4" w:rsidP="005249B4">
      <w:pPr>
        <w:widowControl w:val="0"/>
        <w:autoSpaceDE w:val="0"/>
        <w:autoSpaceDN w:val="0"/>
        <w:adjustRightInd w:val="0"/>
        <w:rPr>
          <w:b/>
          <w:sz w:val="20"/>
          <w:szCs w:val="20"/>
        </w:rPr>
        <w:sectPr w:rsidR="005249B4" w:rsidRPr="005249B4" w:rsidSect="00DF5524">
          <w:footerReference w:type="default" r:id="rId12"/>
          <w:pgSz w:w="16840" w:h="11907" w:orient="landscape" w:code="9"/>
          <w:pgMar w:top="567" w:right="567" w:bottom="1418" w:left="992" w:header="0" w:footer="335" w:gutter="0"/>
          <w:cols w:space="709"/>
          <w:docGrid w:linePitch="299"/>
        </w:sectPr>
      </w:pPr>
      <w:bookmarkStart w:id="5" w:name="_GoBack"/>
      <w:bookmarkEnd w:id="5"/>
    </w:p>
    <w:p w:rsidR="00407F76" w:rsidRDefault="00407F76" w:rsidP="009C5245">
      <w:pPr>
        <w:spacing w:before="20" w:line="252" w:lineRule="auto"/>
        <w:ind w:right="-1"/>
        <w:jc w:val="both"/>
        <w:rPr>
          <w:bCs/>
          <w:i/>
          <w:color w:val="0000FF"/>
          <w:sz w:val="22"/>
          <w:szCs w:val="22"/>
          <w:lang w:bidi="ru-RU"/>
        </w:rPr>
        <w:sectPr w:rsidR="00407F76" w:rsidSect="005249B4">
          <w:headerReference w:type="default" r:id="rId13"/>
          <w:footerReference w:type="default" r:id="rId14"/>
          <w:pgSz w:w="11906" w:h="16838"/>
          <w:pgMar w:top="1412" w:right="567" w:bottom="1134" w:left="567" w:header="567" w:footer="720" w:gutter="0"/>
          <w:cols w:space="720"/>
          <w:docGrid w:linePitch="360" w:charSpace="32768"/>
        </w:sectPr>
      </w:pPr>
    </w:p>
    <w:p w:rsidR="003941B7" w:rsidRDefault="003941B7" w:rsidP="00F21CC5">
      <w:pPr>
        <w:autoSpaceDE w:val="0"/>
        <w:autoSpaceDN w:val="0"/>
        <w:adjustRightInd w:val="0"/>
        <w:spacing w:line="276" w:lineRule="auto"/>
        <w:rPr>
          <w:b/>
          <w:sz w:val="22"/>
          <w:szCs w:val="22"/>
        </w:rPr>
      </w:pPr>
    </w:p>
    <w:p w:rsidR="00132D53" w:rsidRPr="009C5245" w:rsidRDefault="00132D53" w:rsidP="00132D53">
      <w:pPr>
        <w:jc w:val="right"/>
        <w:rPr>
          <w:b/>
          <w:sz w:val="22"/>
          <w:szCs w:val="22"/>
        </w:rPr>
      </w:pPr>
      <w:r w:rsidRPr="009C5245">
        <w:rPr>
          <w:b/>
          <w:sz w:val="22"/>
          <w:szCs w:val="22"/>
        </w:rPr>
        <w:t xml:space="preserve">Приложение № </w:t>
      </w:r>
      <w:r w:rsidR="00C35CDD">
        <w:rPr>
          <w:b/>
          <w:sz w:val="22"/>
          <w:szCs w:val="22"/>
        </w:rPr>
        <w:t>3</w:t>
      </w:r>
    </w:p>
    <w:p w:rsidR="00132D53" w:rsidRPr="009C5245" w:rsidRDefault="00132D53" w:rsidP="00132D53">
      <w:pPr>
        <w:jc w:val="right"/>
        <w:rPr>
          <w:b/>
          <w:sz w:val="22"/>
          <w:szCs w:val="22"/>
          <w:u w:val="single"/>
        </w:rPr>
      </w:pPr>
      <w:r w:rsidRPr="009C5245">
        <w:rPr>
          <w:b/>
          <w:sz w:val="22"/>
          <w:szCs w:val="22"/>
        </w:rPr>
        <w:t xml:space="preserve">к </w:t>
      </w:r>
      <w:r>
        <w:rPr>
          <w:b/>
          <w:sz w:val="22"/>
          <w:szCs w:val="22"/>
        </w:rPr>
        <w:t>Контракту</w:t>
      </w:r>
      <w:r w:rsidRPr="009C5245">
        <w:rPr>
          <w:b/>
          <w:sz w:val="22"/>
          <w:szCs w:val="22"/>
        </w:rPr>
        <w:t xml:space="preserve"> </w:t>
      </w:r>
    </w:p>
    <w:p w:rsidR="00132D53" w:rsidRPr="009C5245" w:rsidRDefault="00132D53" w:rsidP="00132D53">
      <w:pPr>
        <w:keepNext/>
        <w:widowControl w:val="0"/>
        <w:numPr>
          <w:ilvl w:val="2"/>
          <w:numId w:val="0"/>
        </w:numPr>
        <w:tabs>
          <w:tab w:val="num" w:pos="0"/>
        </w:tabs>
        <w:suppressAutoHyphens/>
        <w:ind w:left="720" w:hanging="720"/>
        <w:jc w:val="right"/>
        <w:outlineLvl w:val="2"/>
        <w:rPr>
          <w:b/>
          <w:bCs/>
          <w:sz w:val="22"/>
          <w:szCs w:val="22"/>
        </w:rPr>
      </w:pPr>
      <w:r>
        <w:rPr>
          <w:b/>
          <w:bCs/>
          <w:sz w:val="22"/>
          <w:szCs w:val="22"/>
        </w:rPr>
        <w:t>от «____» _______________ 20</w:t>
      </w:r>
      <w:r w:rsidR="009B6B58">
        <w:rPr>
          <w:b/>
          <w:bCs/>
          <w:sz w:val="22"/>
          <w:szCs w:val="22"/>
        </w:rPr>
        <w:t>26</w:t>
      </w:r>
      <w:r w:rsidRPr="009C5245">
        <w:rPr>
          <w:b/>
          <w:bCs/>
          <w:sz w:val="22"/>
          <w:szCs w:val="22"/>
        </w:rPr>
        <w:t xml:space="preserve"> г.</w:t>
      </w:r>
      <w:r w:rsidRPr="00C467ED">
        <w:rPr>
          <w:b/>
          <w:sz w:val="22"/>
          <w:szCs w:val="22"/>
        </w:rPr>
        <w:t xml:space="preserve"> </w:t>
      </w:r>
      <w:r w:rsidRPr="009C5245">
        <w:rPr>
          <w:b/>
          <w:sz w:val="22"/>
          <w:szCs w:val="22"/>
        </w:rPr>
        <w:t xml:space="preserve">№ </w:t>
      </w:r>
      <w:r w:rsidRPr="009C5245">
        <w:rPr>
          <w:b/>
          <w:sz w:val="22"/>
          <w:szCs w:val="22"/>
          <w:u w:val="single"/>
        </w:rPr>
        <w:t>___</w:t>
      </w:r>
    </w:p>
    <w:p w:rsidR="00132D53" w:rsidRDefault="00132D53" w:rsidP="00132D53">
      <w:pPr>
        <w:jc w:val="center"/>
        <w:rPr>
          <w:b/>
          <w:sz w:val="22"/>
          <w:szCs w:val="22"/>
        </w:rPr>
      </w:pPr>
    </w:p>
    <w:p w:rsidR="00132D53" w:rsidRDefault="00132D53" w:rsidP="00132D53">
      <w:pPr>
        <w:jc w:val="center"/>
        <w:rPr>
          <w:b/>
          <w:sz w:val="22"/>
          <w:szCs w:val="22"/>
        </w:rPr>
      </w:pPr>
    </w:p>
    <w:p w:rsidR="00132D53" w:rsidRDefault="00132D53" w:rsidP="00132D53">
      <w:pPr>
        <w:jc w:val="center"/>
        <w:rPr>
          <w:rFonts w:eastAsia="Calibri"/>
          <w:b/>
          <w:sz w:val="22"/>
          <w:szCs w:val="22"/>
          <w:lang w:eastAsia="en-US"/>
        </w:rPr>
      </w:pPr>
      <w:r>
        <w:rPr>
          <w:b/>
          <w:sz w:val="22"/>
          <w:szCs w:val="22"/>
          <w:lang w:eastAsia="en-US"/>
        </w:rPr>
        <w:t xml:space="preserve">ДЕКЛАРАЦИЯ О СООТВЕТСТВИИ </w:t>
      </w:r>
      <w:r w:rsidRPr="006B3DE5">
        <w:rPr>
          <w:b/>
          <w:sz w:val="22"/>
          <w:szCs w:val="22"/>
          <w:lang w:eastAsia="en-US"/>
        </w:rPr>
        <w:t>ЕДИНСТВЕННОГО УЧАС</w:t>
      </w:r>
      <w:r w:rsidR="004054E0" w:rsidRPr="006B3DE5">
        <w:rPr>
          <w:b/>
          <w:sz w:val="22"/>
          <w:szCs w:val="22"/>
          <w:lang w:eastAsia="en-US"/>
        </w:rPr>
        <w:t>Т</w:t>
      </w:r>
      <w:r w:rsidRPr="006B3DE5">
        <w:rPr>
          <w:b/>
          <w:sz w:val="22"/>
          <w:szCs w:val="22"/>
          <w:lang w:eastAsia="en-US"/>
        </w:rPr>
        <w:t xml:space="preserve">НИКА ЗАКУПКИ ТРЕБОВАНИЯМ, УСТАНОВЛЕННЫМ ПУНКТАМИ 3-5, 7-11 ЧАСТИ 1 СТАТЬИ 31 ФЕДЕРАЛЬНОГО ЗАКОНА </w:t>
      </w:r>
      <w:r w:rsidRPr="006B3DE5">
        <w:rPr>
          <w:b/>
          <w:sz w:val="22"/>
          <w:szCs w:val="22"/>
          <w:lang w:eastAsia="en-US"/>
        </w:rPr>
        <w:br/>
        <w:t>ОТ 5 АПРЕЛЯ 2013 ГОДА № 44-ФЗ</w:t>
      </w:r>
      <w:r w:rsidRPr="006B3DE5">
        <w:rPr>
          <w:b/>
          <w:kern w:val="2"/>
          <w:sz w:val="22"/>
          <w:szCs w:val="22"/>
        </w:rPr>
        <w:t xml:space="preserve"> «</w:t>
      </w:r>
      <w:r w:rsidRPr="006B3DE5">
        <w:rPr>
          <w:b/>
          <w:sz w:val="22"/>
          <w:szCs w:val="22"/>
          <w:lang w:eastAsia="en-US"/>
        </w:rPr>
        <w:t>О КОНТРАКТНОЙ СИСТЕМЕ</w:t>
      </w:r>
    </w:p>
    <w:p w:rsidR="00132D53" w:rsidRDefault="00132D53" w:rsidP="00132D53">
      <w:pPr>
        <w:jc w:val="center"/>
        <w:rPr>
          <w:b/>
          <w:sz w:val="22"/>
          <w:szCs w:val="22"/>
          <w:lang w:eastAsia="en-US"/>
        </w:rPr>
      </w:pPr>
      <w:r>
        <w:rPr>
          <w:b/>
          <w:sz w:val="22"/>
          <w:szCs w:val="22"/>
          <w:lang w:eastAsia="en-US"/>
        </w:rPr>
        <w:t>В СФЕРЕ ЗАКУПОК ТОВАРОВ, РАБОТ, УСЛУГ ДЛЯ ОБЕСПЕЧЕНИЯ</w:t>
      </w:r>
    </w:p>
    <w:p w:rsidR="00132D53" w:rsidRDefault="00132D53" w:rsidP="00132D53">
      <w:pPr>
        <w:jc w:val="center"/>
        <w:rPr>
          <w:b/>
          <w:sz w:val="22"/>
          <w:szCs w:val="22"/>
          <w:lang w:eastAsia="en-US"/>
        </w:rPr>
      </w:pPr>
      <w:r>
        <w:rPr>
          <w:b/>
          <w:sz w:val="22"/>
          <w:szCs w:val="22"/>
          <w:lang w:eastAsia="en-US"/>
        </w:rPr>
        <w:t>ГОСУДАРСТВЕННЫХ И МУНИЦИПАЛЬНЫХ НУЖД»</w:t>
      </w:r>
    </w:p>
    <w:p w:rsidR="00132D53" w:rsidRDefault="00132D53" w:rsidP="00132D53">
      <w:pPr>
        <w:jc w:val="both"/>
        <w:rPr>
          <w:b/>
          <w:sz w:val="22"/>
          <w:szCs w:val="22"/>
          <w:lang w:eastAsia="en-US"/>
        </w:rPr>
      </w:pPr>
    </w:p>
    <w:p w:rsidR="00132D53" w:rsidRDefault="00132D53" w:rsidP="00132D53">
      <w:pPr>
        <w:snapToGrid w:val="0"/>
        <w:ind w:firstLine="709"/>
        <w:jc w:val="both"/>
        <w:rPr>
          <w:b/>
          <w:sz w:val="22"/>
          <w:szCs w:val="22"/>
        </w:rPr>
      </w:pPr>
      <w:r>
        <w:rPr>
          <w:sz w:val="22"/>
          <w:szCs w:val="22"/>
          <w:lang w:eastAsia="en-US"/>
        </w:rPr>
        <w:t>Настоящим</w:t>
      </w:r>
      <w:r>
        <w:rPr>
          <w:b/>
          <w:sz w:val="22"/>
          <w:szCs w:val="22"/>
        </w:rPr>
        <w:t xml:space="preserve"> </w:t>
      </w:r>
      <w:r>
        <w:rPr>
          <w:sz w:val="22"/>
          <w:szCs w:val="22"/>
        </w:rPr>
        <w:t xml:space="preserve">_______________________________ </w:t>
      </w:r>
      <w:r>
        <w:rPr>
          <w:sz w:val="22"/>
          <w:szCs w:val="22"/>
          <w:lang w:eastAsia="en-US"/>
        </w:rPr>
        <w:t>подтверждает, что соответствует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132D53" w:rsidRDefault="00132D53" w:rsidP="00132D53">
      <w:pPr>
        <w:ind w:firstLine="709"/>
        <w:jc w:val="both"/>
        <w:rPr>
          <w:rFonts w:eastAsia="Calibri"/>
          <w:sz w:val="22"/>
          <w:szCs w:val="22"/>
          <w:lang w:eastAsia="en-US"/>
        </w:rPr>
      </w:pPr>
      <w:r>
        <w:rPr>
          <w:sz w:val="22"/>
          <w:szCs w:val="22"/>
          <w:lang w:eastAsia="en-US"/>
        </w:rPr>
        <w:t xml:space="preserve">3) требованию о </w:t>
      </w:r>
      <w:proofErr w:type="spellStart"/>
      <w:r>
        <w:rPr>
          <w:sz w:val="22"/>
          <w:szCs w:val="22"/>
          <w:lang w:eastAsia="en-US"/>
        </w:rPr>
        <w:t>непроведении</w:t>
      </w:r>
      <w:proofErr w:type="spellEnd"/>
      <w:r>
        <w:rPr>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32D53" w:rsidRDefault="00132D53" w:rsidP="00132D53">
      <w:pPr>
        <w:ind w:firstLine="709"/>
        <w:jc w:val="both"/>
        <w:rPr>
          <w:sz w:val="22"/>
          <w:szCs w:val="22"/>
          <w:lang w:eastAsia="en-US"/>
        </w:rPr>
      </w:pPr>
      <w:r>
        <w:rPr>
          <w:sz w:val="22"/>
          <w:szCs w:val="22"/>
          <w:lang w:eastAsia="en-US"/>
        </w:rPr>
        <w:t xml:space="preserve">4) требованию о </w:t>
      </w:r>
      <w:proofErr w:type="spellStart"/>
      <w:r>
        <w:rPr>
          <w:sz w:val="22"/>
          <w:szCs w:val="22"/>
          <w:lang w:eastAsia="en-US"/>
        </w:rPr>
        <w:t>неприостановлении</w:t>
      </w:r>
      <w:proofErr w:type="spellEnd"/>
      <w:r>
        <w:rPr>
          <w:sz w:val="22"/>
          <w:szCs w:val="22"/>
          <w:lang w:eastAsia="en-US"/>
        </w:rPr>
        <w:t xml:space="preserve"> деятельности участника закупки в порядке, установленном </w:t>
      </w:r>
      <w:hyperlink r:id="rId15" w:history="1">
        <w:r>
          <w:rPr>
            <w:rStyle w:val="a7"/>
            <w:sz w:val="22"/>
            <w:szCs w:val="22"/>
            <w:lang w:eastAsia="en-US"/>
          </w:rPr>
          <w:t>Кодексом</w:t>
        </w:r>
      </w:hyperlink>
      <w:r>
        <w:rPr>
          <w:sz w:val="22"/>
          <w:szCs w:val="22"/>
          <w:lang w:eastAsia="en-US"/>
        </w:rPr>
        <w:t xml:space="preserve"> Российской Федерации об административных правонарушениях;</w:t>
      </w:r>
    </w:p>
    <w:p w:rsidR="00132D53" w:rsidRDefault="00132D53" w:rsidP="00132D53">
      <w:pPr>
        <w:ind w:firstLine="709"/>
        <w:jc w:val="both"/>
        <w:rPr>
          <w:sz w:val="22"/>
          <w:szCs w:val="22"/>
          <w:lang w:eastAsia="en-US"/>
        </w:rPr>
      </w:pPr>
      <w:bookmarkStart w:id="6" w:name="P780"/>
      <w:bookmarkEnd w:id="6"/>
      <w:proofErr w:type="gramStart"/>
      <w:r>
        <w:rPr>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6" w:history="1">
        <w:r>
          <w:rPr>
            <w:rStyle w:val="a7"/>
            <w:sz w:val="22"/>
            <w:szCs w:val="22"/>
            <w:lang w:eastAsia="en-US"/>
          </w:rPr>
          <w:t>законодательством</w:t>
        </w:r>
      </w:hyperlink>
      <w:r>
        <w:rPr>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Pr>
          <w:sz w:val="22"/>
          <w:szCs w:val="22"/>
          <w:lang w:eastAsia="en-US"/>
        </w:rPr>
        <w:t xml:space="preserve"> о признании обязанности </w:t>
      </w:r>
      <w:proofErr w:type="gramStart"/>
      <w:r>
        <w:rPr>
          <w:sz w:val="22"/>
          <w:szCs w:val="22"/>
          <w:lang w:eastAsia="en-US"/>
        </w:rPr>
        <w:t>заявителя</w:t>
      </w:r>
      <w:proofErr w:type="gramEnd"/>
      <w:r>
        <w:rPr>
          <w:sz w:val="22"/>
          <w:szCs w:val="22"/>
          <w:lang w:eastAsia="en-US"/>
        </w:rPr>
        <w:t xml:space="preserve"> по уплате этих сумм исполненной или которые признаны безнадежными к взысканию в соответствии с </w:t>
      </w:r>
      <w:hyperlink r:id="rId17" w:history="1">
        <w:r>
          <w:rPr>
            <w:rStyle w:val="a7"/>
            <w:sz w:val="22"/>
            <w:szCs w:val="22"/>
            <w:lang w:eastAsia="en-US"/>
          </w:rPr>
          <w:t>законодательством</w:t>
        </w:r>
      </w:hyperlink>
      <w:r>
        <w:rPr>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2"/>
          <w:szCs w:val="22"/>
          <w:lang w:eastAsia="en-US"/>
        </w:rPr>
        <w:t>указанных</w:t>
      </w:r>
      <w:proofErr w:type="gramEnd"/>
      <w:r>
        <w:rPr>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32D53" w:rsidRDefault="00132D53" w:rsidP="00132D53">
      <w:pPr>
        <w:ind w:firstLine="709"/>
        <w:jc w:val="both"/>
        <w:rPr>
          <w:sz w:val="22"/>
          <w:szCs w:val="22"/>
          <w:lang w:eastAsia="en-US"/>
        </w:rPr>
      </w:pPr>
      <w:proofErr w:type="gramStart"/>
      <w:r>
        <w:rPr>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8" w:history="1">
        <w:r>
          <w:rPr>
            <w:rStyle w:val="a7"/>
            <w:sz w:val="22"/>
            <w:szCs w:val="22"/>
            <w:lang w:eastAsia="en-US"/>
          </w:rPr>
          <w:t>статьями 289</w:t>
        </w:r>
      </w:hyperlink>
      <w:r>
        <w:rPr>
          <w:sz w:val="22"/>
          <w:szCs w:val="22"/>
          <w:lang w:eastAsia="en-US"/>
        </w:rPr>
        <w:t xml:space="preserve">, </w:t>
      </w:r>
      <w:hyperlink r:id="rId19" w:history="1">
        <w:r>
          <w:rPr>
            <w:rStyle w:val="a7"/>
            <w:sz w:val="22"/>
            <w:szCs w:val="22"/>
            <w:lang w:eastAsia="en-US"/>
          </w:rPr>
          <w:t>290</w:t>
        </w:r>
      </w:hyperlink>
      <w:r>
        <w:rPr>
          <w:sz w:val="22"/>
          <w:szCs w:val="22"/>
          <w:lang w:eastAsia="en-US"/>
        </w:rPr>
        <w:t xml:space="preserve">, </w:t>
      </w:r>
      <w:hyperlink r:id="rId20" w:history="1">
        <w:r>
          <w:rPr>
            <w:rStyle w:val="a7"/>
            <w:sz w:val="22"/>
            <w:szCs w:val="22"/>
            <w:lang w:eastAsia="en-US"/>
          </w:rPr>
          <w:t>291</w:t>
        </w:r>
      </w:hyperlink>
      <w:r>
        <w:rPr>
          <w:sz w:val="22"/>
          <w:szCs w:val="22"/>
          <w:lang w:eastAsia="en-US"/>
        </w:rPr>
        <w:t xml:space="preserve">, </w:t>
      </w:r>
      <w:hyperlink r:id="rId21" w:history="1">
        <w:r>
          <w:rPr>
            <w:rStyle w:val="a7"/>
            <w:sz w:val="22"/>
            <w:szCs w:val="22"/>
            <w:lang w:eastAsia="en-US"/>
          </w:rPr>
          <w:t>291.1</w:t>
        </w:r>
      </w:hyperlink>
      <w:r>
        <w:rPr>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Pr>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32D53" w:rsidRDefault="00132D53" w:rsidP="00132D53">
      <w:pPr>
        <w:ind w:firstLine="709"/>
        <w:jc w:val="both"/>
        <w:rPr>
          <w:sz w:val="22"/>
          <w:szCs w:val="22"/>
          <w:lang w:eastAsia="en-US"/>
        </w:rPr>
      </w:pPr>
      <w:bookmarkStart w:id="7" w:name="P784"/>
      <w:bookmarkEnd w:id="7"/>
      <w:r>
        <w:rPr>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2" w:history="1">
        <w:r>
          <w:rPr>
            <w:rStyle w:val="a7"/>
            <w:sz w:val="22"/>
            <w:szCs w:val="22"/>
            <w:lang w:eastAsia="en-US"/>
          </w:rPr>
          <w:t>статьей 19.28</w:t>
        </w:r>
      </w:hyperlink>
      <w:r>
        <w:rPr>
          <w:sz w:val="22"/>
          <w:szCs w:val="22"/>
          <w:lang w:eastAsia="en-US"/>
        </w:rPr>
        <w:t xml:space="preserve"> Кодекса Российской Федерации об административных правонарушениях;</w:t>
      </w:r>
    </w:p>
    <w:p w:rsidR="00132D53" w:rsidRDefault="00132D53" w:rsidP="00132D53">
      <w:pPr>
        <w:ind w:firstLine="709"/>
        <w:jc w:val="both"/>
        <w:rPr>
          <w:sz w:val="22"/>
          <w:szCs w:val="22"/>
          <w:lang w:eastAsia="en-US"/>
        </w:rPr>
      </w:pPr>
      <w:bookmarkStart w:id="8" w:name="P786"/>
      <w:bookmarkEnd w:id="8"/>
      <w:r>
        <w:rPr>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32D53" w:rsidRDefault="00132D53" w:rsidP="00132D53">
      <w:pPr>
        <w:ind w:firstLine="709"/>
        <w:jc w:val="both"/>
        <w:rPr>
          <w:sz w:val="22"/>
          <w:szCs w:val="22"/>
          <w:lang w:eastAsia="en-US"/>
        </w:rPr>
      </w:pPr>
      <w:bookmarkStart w:id="9" w:name="P787"/>
      <w:bookmarkEnd w:id="9"/>
      <w:proofErr w:type="gramStart"/>
      <w:r>
        <w:rPr>
          <w:sz w:val="22"/>
          <w:szCs w:val="22"/>
          <w:lang w:eastAsia="en-US"/>
        </w:rPr>
        <w:t>9)</w:t>
      </w:r>
      <w:bookmarkStart w:id="10" w:name="P789"/>
      <w:bookmarkEnd w:id="10"/>
      <w:r>
        <w:rPr>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sz w:val="22"/>
          <w:szCs w:val="22"/>
          <w:lang w:eastAsia="en-US"/>
        </w:rPr>
        <w:t>неполнородный</w:t>
      </w:r>
      <w:proofErr w:type="spellEnd"/>
      <w:r>
        <w:rPr>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Pr>
          <w:sz w:val="22"/>
          <w:szCs w:val="22"/>
          <w:lang w:eastAsia="en-US"/>
        </w:rPr>
        <w:t xml:space="preserve"> усыновитель этого должностного лица заказчика является:</w:t>
      </w:r>
    </w:p>
    <w:p w:rsidR="00132D53" w:rsidRDefault="00132D53" w:rsidP="00132D53">
      <w:pPr>
        <w:ind w:firstLine="709"/>
        <w:jc w:val="both"/>
        <w:rPr>
          <w:sz w:val="22"/>
          <w:szCs w:val="22"/>
          <w:lang w:eastAsia="en-US"/>
        </w:rPr>
      </w:pPr>
      <w:r>
        <w:rPr>
          <w:sz w:val="22"/>
          <w:szCs w:val="22"/>
          <w:lang w:eastAsia="en-US"/>
        </w:rPr>
        <w:lastRenderedPageBreak/>
        <w:t>а) физическим лицом (в том числе зарегистрированным в качестве индивидуального предпринимателя), являющимся участником закупки;</w:t>
      </w:r>
    </w:p>
    <w:p w:rsidR="00132D53" w:rsidRDefault="00132D53" w:rsidP="00132D53">
      <w:pPr>
        <w:ind w:firstLine="709"/>
        <w:jc w:val="both"/>
        <w:rPr>
          <w:sz w:val="22"/>
          <w:szCs w:val="22"/>
          <w:lang w:eastAsia="en-US"/>
        </w:rPr>
      </w:pPr>
      <w:r>
        <w:rPr>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32D53" w:rsidRDefault="00132D53" w:rsidP="00132D53">
      <w:pPr>
        <w:ind w:firstLine="709"/>
        <w:jc w:val="both"/>
        <w:rPr>
          <w:sz w:val="22"/>
          <w:szCs w:val="22"/>
          <w:lang w:eastAsia="en-US"/>
        </w:rPr>
      </w:pPr>
      <w:r>
        <w:rPr>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132D53" w:rsidRDefault="00132D53" w:rsidP="00132D53">
      <w:pPr>
        <w:ind w:firstLine="709"/>
        <w:jc w:val="both"/>
        <w:rPr>
          <w:sz w:val="22"/>
          <w:szCs w:val="22"/>
          <w:lang w:eastAsia="en-US"/>
        </w:rPr>
      </w:pPr>
      <w:proofErr w:type="gramStart"/>
      <w:r>
        <w:rPr>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Pr>
          <w:sz w:val="22"/>
          <w:szCs w:val="22"/>
          <w:lang w:eastAsia="en-US"/>
        </w:rPr>
        <w:t xml:space="preserve"> уставном (складочном) </w:t>
      </w:r>
      <w:proofErr w:type="gramStart"/>
      <w:r>
        <w:rPr>
          <w:sz w:val="22"/>
          <w:szCs w:val="22"/>
          <w:lang w:eastAsia="en-US"/>
        </w:rPr>
        <w:t>капитале</w:t>
      </w:r>
      <w:proofErr w:type="gramEnd"/>
      <w:r>
        <w:rPr>
          <w:sz w:val="22"/>
          <w:szCs w:val="22"/>
          <w:lang w:eastAsia="en-US"/>
        </w:rPr>
        <w:t xml:space="preserve"> хозяйственного товарищества или общества;</w:t>
      </w:r>
    </w:p>
    <w:p w:rsidR="00132D53" w:rsidRDefault="00132D53" w:rsidP="00132D53">
      <w:pPr>
        <w:ind w:firstLine="709"/>
        <w:jc w:val="both"/>
        <w:rPr>
          <w:sz w:val="22"/>
          <w:szCs w:val="22"/>
          <w:lang w:eastAsia="en-US"/>
        </w:rPr>
      </w:pPr>
      <w:r>
        <w:rPr>
          <w:sz w:val="22"/>
          <w:szCs w:val="22"/>
          <w:lang w:eastAsia="en-US"/>
        </w:rPr>
        <w:t>10.1) участник закупки не является иностранным агентом;</w:t>
      </w:r>
    </w:p>
    <w:p w:rsidR="00132D53" w:rsidRDefault="00132D53" w:rsidP="00132D53">
      <w:pPr>
        <w:ind w:firstLine="709"/>
        <w:jc w:val="both"/>
        <w:rPr>
          <w:sz w:val="22"/>
          <w:szCs w:val="22"/>
          <w:lang w:eastAsia="en-US"/>
        </w:rPr>
      </w:pPr>
      <w:bookmarkStart w:id="11" w:name="P791"/>
      <w:bookmarkEnd w:id="11"/>
      <w:r>
        <w:rPr>
          <w:sz w:val="22"/>
          <w:szCs w:val="22"/>
          <w:lang w:eastAsia="en-US"/>
        </w:rPr>
        <w:t>11) требованию об отсутств</w:t>
      </w:r>
      <w:proofErr w:type="gramStart"/>
      <w:r>
        <w:rPr>
          <w:sz w:val="22"/>
          <w:szCs w:val="22"/>
          <w:lang w:eastAsia="en-US"/>
        </w:rPr>
        <w:t>ии у у</w:t>
      </w:r>
      <w:proofErr w:type="gramEnd"/>
      <w:r>
        <w:rPr>
          <w:sz w:val="22"/>
          <w:szCs w:val="22"/>
          <w:lang w:eastAsia="en-US"/>
        </w:rPr>
        <w:t>частника закупки ограничений для участия в закупках, установленных законодательством Российской Федерации.</w:t>
      </w:r>
    </w:p>
    <w:p w:rsidR="00132D53" w:rsidRDefault="00132D53" w:rsidP="00132D53">
      <w:pPr>
        <w:spacing w:after="200" w:line="276" w:lineRule="auto"/>
        <w:jc w:val="both"/>
        <w:rPr>
          <w:sz w:val="22"/>
          <w:szCs w:val="22"/>
          <w:lang w:eastAsia="en-US"/>
        </w:rPr>
      </w:pPr>
    </w:p>
    <w:p w:rsidR="00132D53" w:rsidRPr="005C0F1D" w:rsidRDefault="008954FD" w:rsidP="00132D53">
      <w:pPr>
        <w:spacing w:after="200" w:line="276" w:lineRule="auto"/>
        <w:jc w:val="both"/>
        <w:rPr>
          <w:b/>
          <w:sz w:val="22"/>
          <w:szCs w:val="22"/>
          <w:lang w:eastAsia="en-US"/>
        </w:rPr>
      </w:pPr>
      <w:r w:rsidRPr="005C0F1D">
        <w:rPr>
          <w:b/>
          <w:sz w:val="22"/>
          <w:szCs w:val="22"/>
          <w:lang w:eastAsia="en-US"/>
        </w:rPr>
        <w:t>Поставщик</w:t>
      </w:r>
      <w:r w:rsidR="00132D53" w:rsidRPr="005C0F1D">
        <w:rPr>
          <w:b/>
          <w:sz w:val="22"/>
          <w:szCs w:val="22"/>
          <w:lang w:eastAsia="en-US"/>
        </w:rPr>
        <w:t>:</w:t>
      </w:r>
    </w:p>
    <w:p w:rsidR="00132D53" w:rsidRDefault="00132D53" w:rsidP="00132D53">
      <w:pPr>
        <w:spacing w:after="200" w:line="276" w:lineRule="auto"/>
        <w:jc w:val="both"/>
        <w:rPr>
          <w:sz w:val="22"/>
          <w:szCs w:val="22"/>
          <w:lang w:eastAsia="en-US"/>
        </w:rPr>
      </w:pPr>
      <w:r>
        <w:rPr>
          <w:sz w:val="22"/>
          <w:szCs w:val="22"/>
          <w:lang w:eastAsia="en-US"/>
        </w:rPr>
        <w:t>______________/____________/</w:t>
      </w:r>
    </w:p>
    <w:p w:rsidR="00132D53" w:rsidRPr="00132D53" w:rsidRDefault="00132D53" w:rsidP="00132D53">
      <w:pPr>
        <w:spacing w:after="200" w:line="276" w:lineRule="auto"/>
        <w:jc w:val="both"/>
        <w:rPr>
          <w:sz w:val="22"/>
          <w:szCs w:val="22"/>
          <w:lang w:eastAsia="en-US"/>
        </w:rPr>
      </w:pPr>
      <w:r w:rsidRPr="0029404D">
        <w:rPr>
          <w:b/>
          <w:sz w:val="16"/>
          <w:szCs w:val="16"/>
        </w:rPr>
        <w:t>(подписано усиленной электронной подписью)</w:t>
      </w:r>
    </w:p>
    <w:p w:rsidR="00132D53" w:rsidRDefault="00132D53" w:rsidP="00132D53">
      <w:pPr>
        <w:spacing w:after="200" w:line="276" w:lineRule="auto"/>
        <w:jc w:val="both"/>
        <w:rPr>
          <w:sz w:val="22"/>
          <w:szCs w:val="22"/>
          <w:lang w:eastAsia="en-US"/>
        </w:rPr>
      </w:pPr>
    </w:p>
    <w:p w:rsidR="00132D53" w:rsidRDefault="00132D53" w:rsidP="00132D53">
      <w:pPr>
        <w:jc w:val="center"/>
        <w:rPr>
          <w:sz w:val="22"/>
          <w:szCs w:val="22"/>
        </w:rPr>
      </w:pPr>
    </w:p>
    <w:p w:rsidR="00132D53" w:rsidRDefault="00132D53" w:rsidP="00132D53">
      <w:pPr>
        <w:tabs>
          <w:tab w:val="left" w:pos="1095"/>
          <w:tab w:val="center" w:pos="4677"/>
        </w:tabs>
        <w:jc w:val="center"/>
        <w:rPr>
          <w:rFonts w:eastAsia="Calibri"/>
          <w:b/>
          <w:sz w:val="22"/>
          <w:szCs w:val="22"/>
        </w:rPr>
      </w:pPr>
    </w:p>
    <w:p w:rsidR="00132D53" w:rsidRPr="009C5245" w:rsidRDefault="00132D53" w:rsidP="00132D53">
      <w:pPr>
        <w:jc w:val="center"/>
        <w:rPr>
          <w:b/>
          <w:sz w:val="22"/>
          <w:szCs w:val="22"/>
        </w:rPr>
      </w:pPr>
    </w:p>
    <w:p w:rsidR="00132D53" w:rsidRPr="00893493" w:rsidRDefault="00132D53" w:rsidP="00132D53">
      <w:pPr>
        <w:rPr>
          <w:rFonts w:eastAsia="ヒラギノ角ゴ Pro W3"/>
          <w:color w:val="000000"/>
          <w:sz w:val="20"/>
          <w:szCs w:val="20"/>
        </w:rPr>
      </w:pPr>
    </w:p>
    <w:p w:rsidR="00132D53" w:rsidRDefault="00132D53" w:rsidP="00132D53">
      <w:pPr>
        <w:rPr>
          <w:rFonts w:eastAsia="ヒラギノ角ゴ Pro W3"/>
          <w:color w:val="000000"/>
          <w:sz w:val="20"/>
          <w:szCs w:val="20"/>
        </w:rPr>
      </w:pPr>
    </w:p>
    <w:p w:rsidR="00495675" w:rsidRPr="00893493" w:rsidRDefault="00495675" w:rsidP="00766D8D">
      <w:pPr>
        <w:rPr>
          <w:rFonts w:eastAsia="ヒラギノ角ゴ Pro W3"/>
          <w:color w:val="000000"/>
          <w:sz w:val="20"/>
          <w:szCs w:val="20"/>
        </w:rPr>
      </w:pPr>
    </w:p>
    <w:sectPr w:rsidR="00495675" w:rsidRPr="00893493" w:rsidSect="006B3DE5">
      <w:pgSz w:w="11906" w:h="16838"/>
      <w:pgMar w:top="1412" w:right="567" w:bottom="1134" w:left="567" w:header="568"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53C" w:rsidRDefault="0008253C">
      <w:r>
        <w:separator/>
      </w:r>
    </w:p>
  </w:endnote>
  <w:endnote w:type="continuationSeparator" w:id="0">
    <w:p w:rsidR="0008253C" w:rsidRDefault="0008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00"/>
    <w:family w:val="auto"/>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charset w:val="00"/>
    <w:family w:val="auto"/>
    <w:pitch w:val="variable"/>
    <w:sig w:usb0="800000AF" w:usb1="1001ECEA" w:usb2="00000000" w:usb3="00000000" w:csb0="8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ヒラギノ角ゴ Pro W3">
    <w:charset w:val="00"/>
    <w:family w:val="roman"/>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53C" w:rsidRDefault="0008253C" w:rsidP="00DF5524">
    <w:pPr>
      <w:pStyle w:val="af0"/>
    </w:pPr>
  </w:p>
  <w:p w:rsidR="0008253C" w:rsidRDefault="0008253C" w:rsidP="00DF5524">
    <w:pPr>
      <w:pStyle w:val="af0"/>
    </w:pPr>
  </w:p>
  <w:p w:rsidR="0008253C" w:rsidRPr="00AA31B9" w:rsidRDefault="0008253C" w:rsidP="00DF5524">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53C" w:rsidRPr="00A777B3" w:rsidRDefault="0008253C" w:rsidP="00A777B3">
    <w:pPr>
      <w:pStyle w:val="af0"/>
      <w:jc w:val="cen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53C" w:rsidRDefault="0008253C">
      <w:r>
        <w:separator/>
      </w:r>
    </w:p>
  </w:footnote>
  <w:footnote w:type="continuationSeparator" w:id="0">
    <w:p w:rsidR="0008253C" w:rsidRDefault="0008253C">
      <w:r>
        <w:continuationSeparator/>
      </w:r>
    </w:p>
  </w:footnote>
  <w:footnote w:id="1">
    <w:p w:rsidR="0008253C" w:rsidRPr="00AE3D89" w:rsidRDefault="0008253C" w:rsidP="009C5245">
      <w:pPr>
        <w:pStyle w:val="ab"/>
        <w:spacing w:after="0"/>
        <w:rPr>
          <w:sz w:val="16"/>
          <w:szCs w:val="16"/>
        </w:rPr>
      </w:pPr>
      <w:r w:rsidRPr="00AE3D89">
        <w:rPr>
          <w:rStyle w:val="affb"/>
          <w:sz w:val="16"/>
          <w:szCs w:val="16"/>
        </w:rPr>
        <w:footnoteRef/>
      </w:r>
      <w:r w:rsidRPr="00AE3D89">
        <w:rPr>
          <w:sz w:val="16"/>
          <w:szCs w:val="16"/>
        </w:rPr>
        <w:t xml:space="preserve"> 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указывается ссылка на соответствующие положения Налогового кодекса Российской Федерации.</w:t>
      </w:r>
    </w:p>
  </w:footnote>
  <w:footnote w:id="2">
    <w:p w:rsidR="0008253C" w:rsidRPr="002E45E8" w:rsidRDefault="0008253C" w:rsidP="004A49A4">
      <w:pPr>
        <w:pStyle w:val="ab"/>
        <w:rPr>
          <w:sz w:val="16"/>
          <w:szCs w:val="16"/>
        </w:rPr>
      </w:pPr>
      <w:r w:rsidRPr="002E45E8">
        <w:rPr>
          <w:rStyle w:val="affb"/>
          <w:sz w:val="16"/>
          <w:szCs w:val="16"/>
        </w:rPr>
        <w:footnoteRef/>
      </w:r>
      <w:r w:rsidRPr="002E45E8">
        <w:rPr>
          <w:sz w:val="16"/>
          <w:szCs w:val="16"/>
        </w:rPr>
        <w:t xml:space="preserve"> </w:t>
      </w:r>
      <w:r w:rsidRPr="002E45E8">
        <w:rPr>
          <w:color w:val="C30B93"/>
          <w:sz w:val="16"/>
          <w:szCs w:val="16"/>
        </w:rPr>
        <w:t>Если Поставщик является плательщиком НДС</w:t>
      </w:r>
    </w:p>
  </w:footnote>
  <w:footnote w:id="3">
    <w:p w:rsidR="0008253C" w:rsidRDefault="0008253C" w:rsidP="004A49A4">
      <w:pPr>
        <w:pStyle w:val="ab"/>
      </w:pPr>
      <w:r>
        <w:rPr>
          <w:rStyle w:val="affb"/>
        </w:rPr>
        <w:footnoteRef/>
      </w:r>
      <w:r>
        <w:t xml:space="preserve"> </w:t>
      </w:r>
      <w:r w:rsidRPr="004D3C17">
        <w:rPr>
          <w:sz w:val="16"/>
          <w:szCs w:val="16"/>
        </w:rPr>
        <w:t>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4">
    <w:p w:rsidR="0008253C" w:rsidRPr="00B566E5" w:rsidRDefault="0008253C" w:rsidP="00A41585">
      <w:pPr>
        <w:tabs>
          <w:tab w:val="left" w:pos="192"/>
        </w:tabs>
        <w:snapToGrid w:val="0"/>
        <w:spacing w:line="228" w:lineRule="auto"/>
        <w:ind w:firstLine="454"/>
        <w:contextualSpacing/>
        <w:jc w:val="both"/>
        <w:rPr>
          <w:color w:val="000000"/>
          <w:sz w:val="16"/>
          <w:szCs w:val="16"/>
          <w:lang w:eastAsia="ar-SA"/>
        </w:rPr>
      </w:pPr>
      <w:r w:rsidRPr="00165042">
        <w:rPr>
          <w:rStyle w:val="affb"/>
          <w:sz w:val="16"/>
          <w:szCs w:val="16"/>
        </w:rPr>
        <w:footnoteRef/>
      </w:r>
      <w:r w:rsidRPr="00165042">
        <w:rPr>
          <w:sz w:val="16"/>
          <w:szCs w:val="16"/>
        </w:rPr>
        <w:t xml:space="preserve"> </w:t>
      </w:r>
      <w:r w:rsidRPr="00B566E5">
        <w:rPr>
          <w:sz w:val="16"/>
          <w:szCs w:val="16"/>
        </w:rPr>
        <w:t>Пункт 2 часть14 статьи 34 Федерального закона № 44-ФЗ:</w:t>
      </w:r>
    </w:p>
    <w:p w:rsidR="0008253C" w:rsidRPr="00B566E5" w:rsidRDefault="0008253C" w:rsidP="00A41585">
      <w:pPr>
        <w:pStyle w:val="ab"/>
        <w:rPr>
          <w:sz w:val="16"/>
          <w:szCs w:val="16"/>
          <w:lang w:val="ru-RU"/>
        </w:rPr>
      </w:pPr>
    </w:p>
  </w:footnote>
  <w:footnote w:id="5">
    <w:p w:rsidR="0008253C" w:rsidRDefault="0008253C" w:rsidP="00616D9E">
      <w:pPr>
        <w:pStyle w:val="ab"/>
        <w:rPr>
          <w:sz w:val="16"/>
          <w:szCs w:val="16"/>
        </w:rPr>
      </w:pPr>
      <w:r>
        <w:footnoteRef/>
      </w:r>
      <w:r>
        <w:rPr>
          <w:sz w:val="16"/>
          <w:szCs w:val="16"/>
        </w:rPr>
        <w:t xml:space="preserve"> П.п.2) ч.13 ст.34 Закона о контрактной системе</w:t>
      </w:r>
    </w:p>
  </w:footnote>
  <w:footnote w:id="6">
    <w:p w:rsidR="0008253C" w:rsidRDefault="0008253C" w:rsidP="00946F0F">
      <w:pPr>
        <w:jc w:val="both"/>
        <w:rPr>
          <w:sz w:val="16"/>
          <w:szCs w:val="16"/>
        </w:rPr>
      </w:pPr>
      <w:r>
        <w:rPr>
          <w:rStyle w:val="afffd"/>
        </w:rPr>
        <w:footnoteRef/>
      </w:r>
      <w:r>
        <w:rPr>
          <w:sz w:val="16"/>
          <w:szCs w:val="16"/>
        </w:rPr>
        <w:t xml:space="preserve">Требование предусмотрено ч. 6 ст. 34 Закона о контрактной системе </w:t>
      </w:r>
    </w:p>
  </w:footnote>
  <w:footnote w:id="7">
    <w:p w:rsidR="0008253C" w:rsidRPr="00AE3D89" w:rsidRDefault="0008253C" w:rsidP="009C5245">
      <w:pPr>
        <w:pStyle w:val="ab"/>
        <w:spacing w:after="0"/>
        <w:rPr>
          <w:i/>
          <w:sz w:val="16"/>
          <w:szCs w:val="16"/>
        </w:rPr>
      </w:pPr>
      <w:r w:rsidRPr="00AE3D89">
        <w:rPr>
          <w:rStyle w:val="affb"/>
          <w:i/>
          <w:sz w:val="16"/>
          <w:szCs w:val="16"/>
        </w:rPr>
        <w:footnoteRef/>
      </w:r>
      <w:r w:rsidRPr="00AE3D89">
        <w:rPr>
          <w:i/>
          <w:sz w:val="16"/>
          <w:szCs w:val="16"/>
        </w:rPr>
        <w:t xml:space="preserve"> В соответствии с требованиями нормативных актов Российской Федерации</w:t>
      </w:r>
    </w:p>
  </w:footnote>
  <w:footnote w:id="8">
    <w:p w:rsidR="0008253C" w:rsidRDefault="0008253C" w:rsidP="00036175">
      <w:pPr>
        <w:tabs>
          <w:tab w:val="left" w:pos="1230"/>
        </w:tabs>
        <w:jc w:val="both"/>
      </w:pPr>
      <w:r w:rsidRPr="00701C98">
        <w:rPr>
          <w:rStyle w:val="affb"/>
          <w:sz w:val="16"/>
          <w:szCs w:val="16"/>
        </w:rPr>
        <w:footnoteRef/>
      </w:r>
      <w:r w:rsidRPr="00701C98">
        <w:rPr>
          <w:sz w:val="16"/>
          <w:szCs w:val="16"/>
        </w:rPr>
        <w:t xml:space="preserve"> </w:t>
      </w:r>
      <w:r w:rsidRPr="00701C98">
        <w:rPr>
          <w:rStyle w:val="3f"/>
          <w:b w:val="0"/>
          <w:sz w:val="16"/>
          <w:szCs w:val="16"/>
        </w:rPr>
        <w:t>Либо уполномоченного представителя Поставщика, имеющего право подписи товарно-сопроводительных документов и контроля комплектности качества и ассортимента Товара</w:t>
      </w:r>
      <w:r w:rsidRPr="00701C98">
        <w:rPr>
          <w:sz w:val="16"/>
          <w:szCs w:val="16"/>
        </w:rPr>
        <w:t>.</w:t>
      </w:r>
    </w:p>
  </w:footnote>
  <w:footnote w:id="9">
    <w:p w:rsidR="0008253C" w:rsidRDefault="0008253C" w:rsidP="00282625">
      <w:pPr>
        <w:pStyle w:val="ab"/>
      </w:pPr>
      <w:r>
        <w:rPr>
          <w:rStyle w:val="affb"/>
        </w:rPr>
        <w:footnoteRef/>
      </w:r>
      <w:r>
        <w:t xml:space="preserve"> </w:t>
      </w:r>
      <w:r w:rsidRPr="00E1035F">
        <w:rPr>
          <w:color w:val="C00000"/>
          <w:sz w:val="16"/>
          <w:szCs w:val="16"/>
        </w:rPr>
        <w:t>Заполняется с учетом оферты  участника</w:t>
      </w:r>
    </w:p>
  </w:footnote>
  <w:footnote w:id="10">
    <w:p w:rsidR="0008253C" w:rsidRDefault="0008253C" w:rsidP="00036175">
      <w:pPr>
        <w:pStyle w:val="ab"/>
        <w:ind w:firstLine="1"/>
      </w:pPr>
      <w:r>
        <w:rPr>
          <w:rStyle w:val="affb"/>
        </w:rPr>
        <w:footnoteRef/>
      </w:r>
      <w:r>
        <w:t xml:space="preserve"> </w:t>
      </w:r>
      <w:r>
        <w:rPr>
          <w:sz w:val="16"/>
          <w:szCs w:val="16"/>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rPr>
        <w:t>Федеральный закон от 06.04.2011 N 63-ФЗ "Об электронной подписи"</w:t>
      </w:r>
      <w:r>
        <w:rPr>
          <w:i/>
          <w:sz w:val="16"/>
          <w:szCs w:val="16"/>
        </w:rPr>
        <w:t xml:space="preserve">) </w:t>
      </w:r>
      <w:r>
        <w:rPr>
          <w:sz w:val="16"/>
          <w:szCs w:val="16"/>
        </w:rPr>
        <w:t>лица в документе на бумажном носителе, заверенном печатью (при наличии).</w:t>
      </w:r>
      <w:r>
        <w:rPr>
          <w:bCs/>
          <w:i/>
          <w:color w:val="333333"/>
          <w:sz w:val="16"/>
          <w:szCs w:val="16"/>
          <w:shd w:val="clear" w:color="auto" w:fill="FFFFFF"/>
        </w:rPr>
        <w:t xml:space="preserve"> </w:t>
      </w:r>
    </w:p>
    <w:p w:rsidR="0008253C" w:rsidRDefault="0008253C" w:rsidP="00036175">
      <w:pPr>
        <w:pStyle w:val="ab"/>
      </w:pPr>
    </w:p>
  </w:footnote>
  <w:footnote w:id="11">
    <w:p w:rsidR="0008253C" w:rsidRPr="005C2625" w:rsidRDefault="0008253C" w:rsidP="005249B4">
      <w:pPr>
        <w:pStyle w:val="ab"/>
        <w:rPr>
          <w:lang w:val="ru-RU"/>
        </w:rPr>
      </w:pPr>
      <w:r>
        <w:rPr>
          <w:rStyle w:val="affb"/>
        </w:rPr>
        <w:footnoteRef/>
      </w:r>
      <w:r>
        <w:t xml:space="preserve"> Может содержать товарный знак согласно оферте Участника закупки </w:t>
      </w:r>
    </w:p>
  </w:footnote>
  <w:footnote w:id="12">
    <w:p w:rsidR="0008253C" w:rsidRDefault="0008253C" w:rsidP="005249B4">
      <w:pPr>
        <w:pStyle w:val="ab"/>
      </w:pPr>
      <w:r>
        <w:rPr>
          <w:rStyle w:val="affb"/>
        </w:rPr>
        <w:footnoteRef/>
      </w:r>
      <w:r>
        <w:t xml:space="preserve"> Уточняется согласно оферте Участника закупки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53C" w:rsidRPr="000D6A03" w:rsidRDefault="0008253C" w:rsidP="000D6A03">
    <w:pPr>
      <w:pStyle w:val="af1"/>
      <w:jc w:val="center"/>
      <w:rPr>
        <w:sz w:val="22"/>
        <w:szCs w:val="22"/>
      </w:rPr>
    </w:pPr>
    <w:r w:rsidRPr="000D6A03">
      <w:rPr>
        <w:sz w:val="22"/>
        <w:szCs w:val="22"/>
      </w:rPr>
      <w:fldChar w:fldCharType="begin"/>
    </w:r>
    <w:r w:rsidRPr="000D6A03">
      <w:rPr>
        <w:sz w:val="22"/>
        <w:szCs w:val="22"/>
      </w:rPr>
      <w:instrText xml:space="preserve"> PAGE   \* MERGEFORMAT </w:instrText>
    </w:r>
    <w:r w:rsidRPr="000D6A03">
      <w:rPr>
        <w:sz w:val="22"/>
        <w:szCs w:val="22"/>
      </w:rPr>
      <w:fldChar w:fldCharType="separate"/>
    </w:r>
    <w:r w:rsidR="00C64FFA">
      <w:rPr>
        <w:noProof/>
        <w:sz w:val="22"/>
        <w:szCs w:val="22"/>
      </w:rPr>
      <w:t>18</w:t>
    </w:r>
    <w:r w:rsidRPr="000D6A03">
      <w:rPr>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53C" w:rsidRPr="000D6A03" w:rsidRDefault="0008253C" w:rsidP="000D6A03">
    <w:pPr>
      <w:pStyle w:val="af1"/>
      <w:jc w:val="center"/>
      <w:rPr>
        <w:sz w:val="22"/>
        <w:szCs w:val="22"/>
      </w:rPr>
    </w:pPr>
    <w:r w:rsidRPr="000D6A03">
      <w:rPr>
        <w:sz w:val="22"/>
        <w:szCs w:val="22"/>
      </w:rPr>
      <w:fldChar w:fldCharType="begin"/>
    </w:r>
    <w:r w:rsidRPr="000D6A03">
      <w:rPr>
        <w:sz w:val="22"/>
        <w:szCs w:val="22"/>
      </w:rPr>
      <w:instrText xml:space="preserve"> PAGE   \* MERGEFORMAT </w:instrText>
    </w:r>
    <w:r w:rsidRPr="000D6A03">
      <w:rPr>
        <w:sz w:val="22"/>
        <w:szCs w:val="22"/>
      </w:rPr>
      <w:fldChar w:fldCharType="separate"/>
    </w:r>
    <w:r w:rsidR="00C64FFA">
      <w:rPr>
        <w:noProof/>
        <w:sz w:val="22"/>
        <w:szCs w:val="22"/>
      </w:rPr>
      <w:t>19</w:t>
    </w:r>
    <w:r w:rsidRPr="000D6A03">
      <w:rPr>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7C24DC"/>
    <w:styleLink w:val="WWNum3013"/>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72B614"/>
    <w:styleLink w:val="WWNum113"/>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2"/>
    <w:lvl w:ilvl="0">
      <w:start w:val="1"/>
      <w:numFmt w:val="decimal"/>
      <w:lvlText w:val="%1."/>
      <w:lvlJc w:val="left"/>
      <w:pPr>
        <w:tabs>
          <w:tab w:val="num" w:pos="0"/>
        </w:tabs>
        <w:ind w:left="2040" w:hanging="360"/>
      </w:pPr>
    </w:lvl>
    <w:lvl w:ilvl="1">
      <w:start w:val="1"/>
      <w:numFmt w:val="decimal"/>
      <w:lvlText w:val="%1.%2."/>
      <w:lvlJc w:val="left"/>
      <w:pPr>
        <w:tabs>
          <w:tab w:val="num" w:pos="0"/>
        </w:tabs>
        <w:ind w:left="91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2"/>
    <w:multiLevelType w:val="multilevel"/>
    <w:tmpl w:val="00000002"/>
    <w:lvl w:ilvl="0">
      <w:start w:val="1"/>
      <w:numFmt w:val="bullet"/>
      <w:lvlText w:val=""/>
      <w:lvlJc w:val="left"/>
      <w:pPr>
        <w:tabs>
          <w:tab w:val="num" w:pos="1080"/>
        </w:tabs>
        <w:ind w:left="108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3"/>
    <w:multiLevelType w:val="multilevel"/>
    <w:tmpl w:val="00000003"/>
    <w:styleLink w:val="WWNum115"/>
    <w:lvl w:ilvl="0">
      <w:start w:val="2"/>
      <w:numFmt w:val="decimal"/>
      <w:pStyle w:val="-"/>
      <w:lvlText w:val="%1."/>
      <w:lvlJc w:val="left"/>
      <w:pPr>
        <w:tabs>
          <w:tab w:val="num" w:pos="644"/>
        </w:tabs>
        <w:ind w:left="644"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4"/>
    <w:multiLevelType w:val="multilevel"/>
    <w:tmpl w:val="00000004"/>
    <w:name w:val="WWNum6"/>
    <w:lvl w:ilvl="0">
      <w:start w:val="1"/>
      <w:numFmt w:val="bullet"/>
      <w:lvlText w:val=""/>
      <w:lvlJc w:val="left"/>
      <w:pPr>
        <w:tabs>
          <w:tab w:val="num" w:pos="360"/>
        </w:tabs>
        <w:ind w:left="284" w:hanging="284"/>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5"/>
    <w:multiLevelType w:val="multilevel"/>
    <w:tmpl w:val="00000005"/>
    <w:name w:val="WW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6"/>
    <w:multiLevelType w:val="singleLevel"/>
    <w:tmpl w:val="00000006"/>
    <w:styleLink w:val="WWNum3015"/>
    <w:lvl w:ilvl="0">
      <w:start w:val="1"/>
      <w:numFmt w:val="bullet"/>
      <w:pStyle w:val="-0"/>
      <w:lvlText w:val=""/>
      <w:lvlJc w:val="left"/>
      <w:pPr>
        <w:tabs>
          <w:tab w:val="num" w:pos="1080"/>
        </w:tabs>
        <w:ind w:left="1080" w:hanging="360"/>
      </w:pPr>
      <w:rPr>
        <w:rFonts w:ascii="Symbol" w:hAnsi="Symbol"/>
      </w:rPr>
    </w:lvl>
  </w:abstractNum>
  <w:abstractNum w:abstractNumId="8">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nsid w:val="00000008"/>
    <w:multiLevelType w:val="multilevel"/>
    <w:tmpl w:val="00000008"/>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nsid w:val="00000009"/>
    <w:multiLevelType w:val="multilevel"/>
    <w:tmpl w:val="00000009"/>
    <w:name w:val="WWNum20"/>
    <w:lvl w:ilvl="0">
      <w:start w:val="1"/>
      <w:numFmt w:val="decimal"/>
      <w:lvlText w:val="%1)"/>
      <w:lvlJc w:val="left"/>
      <w:pPr>
        <w:tabs>
          <w:tab w:val="num" w:pos="0"/>
        </w:tabs>
        <w:ind w:left="1074" w:hanging="360"/>
      </w:pPr>
    </w:lvl>
    <w:lvl w:ilvl="1">
      <w:start w:val="1"/>
      <w:numFmt w:val="lowerLetter"/>
      <w:lvlText w:val="%2."/>
      <w:lvlJc w:val="left"/>
      <w:pPr>
        <w:tabs>
          <w:tab w:val="num" w:pos="0"/>
        </w:tabs>
        <w:ind w:left="1794" w:hanging="360"/>
      </w:pPr>
    </w:lvl>
    <w:lvl w:ilvl="2">
      <w:start w:val="1"/>
      <w:numFmt w:val="lowerRoman"/>
      <w:lvlText w:val="%3."/>
      <w:lvlJc w:val="right"/>
      <w:pPr>
        <w:tabs>
          <w:tab w:val="num" w:pos="0"/>
        </w:tabs>
        <w:ind w:left="2514" w:hanging="180"/>
      </w:pPr>
    </w:lvl>
    <w:lvl w:ilvl="3">
      <w:start w:val="1"/>
      <w:numFmt w:val="decimal"/>
      <w:lvlText w:val="%4."/>
      <w:lvlJc w:val="left"/>
      <w:pPr>
        <w:tabs>
          <w:tab w:val="num" w:pos="0"/>
        </w:tabs>
        <w:ind w:left="3234" w:hanging="360"/>
      </w:pPr>
    </w:lvl>
    <w:lvl w:ilvl="4">
      <w:start w:val="1"/>
      <w:numFmt w:val="lowerLetter"/>
      <w:lvlText w:val="%5."/>
      <w:lvlJc w:val="left"/>
      <w:pPr>
        <w:tabs>
          <w:tab w:val="num" w:pos="0"/>
        </w:tabs>
        <w:ind w:left="3954" w:hanging="360"/>
      </w:pPr>
    </w:lvl>
    <w:lvl w:ilvl="5">
      <w:start w:val="1"/>
      <w:numFmt w:val="lowerRoman"/>
      <w:lvlText w:val="%6."/>
      <w:lvlJc w:val="right"/>
      <w:pPr>
        <w:tabs>
          <w:tab w:val="num" w:pos="0"/>
        </w:tabs>
        <w:ind w:left="4674" w:hanging="180"/>
      </w:pPr>
    </w:lvl>
    <w:lvl w:ilvl="6">
      <w:start w:val="1"/>
      <w:numFmt w:val="decimal"/>
      <w:lvlText w:val="%7."/>
      <w:lvlJc w:val="left"/>
      <w:pPr>
        <w:tabs>
          <w:tab w:val="num" w:pos="0"/>
        </w:tabs>
        <w:ind w:left="5394" w:hanging="360"/>
      </w:pPr>
    </w:lvl>
    <w:lvl w:ilvl="7">
      <w:start w:val="1"/>
      <w:numFmt w:val="lowerLetter"/>
      <w:lvlText w:val="%8."/>
      <w:lvlJc w:val="left"/>
      <w:pPr>
        <w:tabs>
          <w:tab w:val="num" w:pos="0"/>
        </w:tabs>
        <w:ind w:left="6114" w:hanging="360"/>
      </w:pPr>
    </w:lvl>
    <w:lvl w:ilvl="8">
      <w:start w:val="1"/>
      <w:numFmt w:val="lowerRoman"/>
      <w:lvlText w:val="%9."/>
      <w:lvlJc w:val="right"/>
      <w:pPr>
        <w:tabs>
          <w:tab w:val="num" w:pos="0"/>
        </w:tabs>
        <w:ind w:left="6834" w:hanging="180"/>
      </w:pPr>
    </w:lvl>
  </w:abstractNum>
  <w:abstractNum w:abstractNumId="11">
    <w:nsid w:val="022330CF"/>
    <w:multiLevelType w:val="hybridMultilevel"/>
    <w:tmpl w:val="54FEEBA8"/>
    <w:name w:val="WWNum4"/>
    <w:lvl w:ilvl="0" w:tplc="EBB0680C">
      <w:start w:val="1"/>
      <w:numFmt w:val="decimal"/>
      <w:lvlText w:val="%1."/>
      <w:lvlJc w:val="left"/>
      <w:pPr>
        <w:ind w:left="720" w:hanging="360"/>
      </w:pPr>
      <w:rPr>
        <w:rFonts w:hint="default"/>
        <w:b/>
      </w:rPr>
    </w:lvl>
    <w:lvl w:ilvl="1" w:tplc="EE9090DC" w:tentative="1">
      <w:start w:val="1"/>
      <w:numFmt w:val="lowerLetter"/>
      <w:lvlText w:val="%2."/>
      <w:lvlJc w:val="left"/>
      <w:pPr>
        <w:ind w:left="1440" w:hanging="360"/>
      </w:pPr>
    </w:lvl>
    <w:lvl w:ilvl="2" w:tplc="B5EEFA44" w:tentative="1">
      <w:start w:val="1"/>
      <w:numFmt w:val="lowerRoman"/>
      <w:lvlText w:val="%3."/>
      <w:lvlJc w:val="right"/>
      <w:pPr>
        <w:ind w:left="2160" w:hanging="180"/>
      </w:pPr>
    </w:lvl>
    <w:lvl w:ilvl="3" w:tplc="CA2A57BE" w:tentative="1">
      <w:start w:val="1"/>
      <w:numFmt w:val="decimal"/>
      <w:lvlText w:val="%4."/>
      <w:lvlJc w:val="left"/>
      <w:pPr>
        <w:ind w:left="2880" w:hanging="360"/>
      </w:pPr>
    </w:lvl>
    <w:lvl w:ilvl="4" w:tplc="66FC32B6" w:tentative="1">
      <w:start w:val="1"/>
      <w:numFmt w:val="lowerLetter"/>
      <w:lvlText w:val="%5."/>
      <w:lvlJc w:val="left"/>
      <w:pPr>
        <w:ind w:left="3600" w:hanging="360"/>
      </w:pPr>
    </w:lvl>
    <w:lvl w:ilvl="5" w:tplc="01B25C10" w:tentative="1">
      <w:start w:val="1"/>
      <w:numFmt w:val="lowerRoman"/>
      <w:lvlText w:val="%6."/>
      <w:lvlJc w:val="right"/>
      <w:pPr>
        <w:ind w:left="4320" w:hanging="180"/>
      </w:pPr>
    </w:lvl>
    <w:lvl w:ilvl="6" w:tplc="284C4E26" w:tentative="1">
      <w:start w:val="1"/>
      <w:numFmt w:val="decimal"/>
      <w:lvlText w:val="%7."/>
      <w:lvlJc w:val="left"/>
      <w:pPr>
        <w:ind w:left="5040" w:hanging="360"/>
      </w:pPr>
    </w:lvl>
    <w:lvl w:ilvl="7" w:tplc="A04ACCEE" w:tentative="1">
      <w:start w:val="1"/>
      <w:numFmt w:val="lowerLetter"/>
      <w:lvlText w:val="%8."/>
      <w:lvlJc w:val="left"/>
      <w:pPr>
        <w:ind w:left="5760" w:hanging="360"/>
      </w:pPr>
    </w:lvl>
    <w:lvl w:ilvl="8" w:tplc="7DAA7E56" w:tentative="1">
      <w:start w:val="1"/>
      <w:numFmt w:val="lowerRoman"/>
      <w:lvlText w:val="%9."/>
      <w:lvlJc w:val="right"/>
      <w:pPr>
        <w:ind w:left="6480" w:hanging="180"/>
      </w:pPr>
    </w:lvl>
  </w:abstractNum>
  <w:abstractNum w:abstractNumId="12">
    <w:nsid w:val="02356BC1"/>
    <w:multiLevelType w:val="multilevel"/>
    <w:tmpl w:val="36E2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2454671"/>
    <w:multiLevelType w:val="hybridMultilevel"/>
    <w:tmpl w:val="1F101E4E"/>
    <w:name w:val="WW8Num5"/>
    <w:lvl w:ilvl="0" w:tplc="BA76E040">
      <w:start w:val="1"/>
      <w:numFmt w:val="decimal"/>
      <w:lvlText w:val="%1."/>
      <w:lvlJc w:val="left"/>
      <w:pPr>
        <w:ind w:left="720" w:hanging="360"/>
      </w:pPr>
    </w:lvl>
    <w:lvl w:ilvl="1" w:tplc="A58A4058">
      <w:start w:val="1"/>
      <w:numFmt w:val="lowerLetter"/>
      <w:lvlText w:val="%2."/>
      <w:lvlJc w:val="left"/>
      <w:pPr>
        <w:ind w:left="1440" w:hanging="360"/>
      </w:pPr>
    </w:lvl>
    <w:lvl w:ilvl="2" w:tplc="FBB6FB08">
      <w:start w:val="1"/>
      <w:numFmt w:val="lowerRoman"/>
      <w:lvlText w:val="%3."/>
      <w:lvlJc w:val="right"/>
      <w:pPr>
        <w:ind w:left="2160" w:hanging="180"/>
      </w:pPr>
    </w:lvl>
    <w:lvl w:ilvl="3" w:tplc="2488B99C">
      <w:start w:val="1"/>
      <w:numFmt w:val="decimal"/>
      <w:lvlText w:val="%4."/>
      <w:lvlJc w:val="left"/>
      <w:pPr>
        <w:ind w:left="2880" w:hanging="360"/>
      </w:pPr>
    </w:lvl>
    <w:lvl w:ilvl="4" w:tplc="0A8A9BAA">
      <w:start w:val="1"/>
      <w:numFmt w:val="lowerLetter"/>
      <w:lvlText w:val="%5."/>
      <w:lvlJc w:val="left"/>
      <w:pPr>
        <w:ind w:left="3600" w:hanging="360"/>
      </w:pPr>
    </w:lvl>
    <w:lvl w:ilvl="5" w:tplc="2D9C0EEC">
      <w:start w:val="1"/>
      <w:numFmt w:val="lowerRoman"/>
      <w:lvlText w:val="%6."/>
      <w:lvlJc w:val="right"/>
      <w:pPr>
        <w:ind w:left="4320" w:hanging="180"/>
      </w:pPr>
    </w:lvl>
    <w:lvl w:ilvl="6" w:tplc="CAE8C212">
      <w:start w:val="1"/>
      <w:numFmt w:val="decimal"/>
      <w:lvlText w:val="%7."/>
      <w:lvlJc w:val="left"/>
      <w:pPr>
        <w:ind w:left="5040" w:hanging="360"/>
      </w:pPr>
    </w:lvl>
    <w:lvl w:ilvl="7" w:tplc="A0F0B92C">
      <w:start w:val="1"/>
      <w:numFmt w:val="lowerLetter"/>
      <w:lvlText w:val="%8."/>
      <w:lvlJc w:val="left"/>
      <w:pPr>
        <w:ind w:left="5760" w:hanging="360"/>
      </w:pPr>
    </w:lvl>
    <w:lvl w:ilvl="8" w:tplc="742EA27E">
      <w:start w:val="1"/>
      <w:numFmt w:val="lowerRoman"/>
      <w:lvlText w:val="%9."/>
      <w:lvlJc w:val="right"/>
      <w:pPr>
        <w:ind w:left="6480" w:hanging="180"/>
      </w:pPr>
    </w:lvl>
  </w:abstractNum>
  <w:abstractNum w:abstractNumId="14">
    <w:nsid w:val="025D5409"/>
    <w:multiLevelType w:val="hybridMultilevel"/>
    <w:tmpl w:val="2F54179C"/>
    <w:name w:val="WW8Num3"/>
    <w:lvl w:ilvl="0" w:tplc="A004661A">
      <w:start w:val="1"/>
      <w:numFmt w:val="bullet"/>
      <w:lvlText w:val=""/>
      <w:lvlJc w:val="left"/>
      <w:pPr>
        <w:ind w:left="1440" w:hanging="360"/>
      </w:pPr>
      <w:rPr>
        <w:rFonts w:ascii="Symbol" w:hAnsi="Symbol" w:hint="default"/>
      </w:rPr>
    </w:lvl>
    <w:lvl w:ilvl="1" w:tplc="8580057E" w:tentative="1">
      <w:start w:val="1"/>
      <w:numFmt w:val="bullet"/>
      <w:lvlText w:val="o"/>
      <w:lvlJc w:val="left"/>
      <w:pPr>
        <w:ind w:left="2160" w:hanging="360"/>
      </w:pPr>
      <w:rPr>
        <w:rFonts w:ascii="Courier New" w:hAnsi="Courier New" w:cs="Courier New" w:hint="default"/>
      </w:rPr>
    </w:lvl>
    <w:lvl w:ilvl="2" w:tplc="FA30BB96" w:tentative="1">
      <w:start w:val="1"/>
      <w:numFmt w:val="bullet"/>
      <w:lvlText w:val=""/>
      <w:lvlJc w:val="left"/>
      <w:pPr>
        <w:ind w:left="2880" w:hanging="360"/>
      </w:pPr>
      <w:rPr>
        <w:rFonts w:ascii="Wingdings" w:hAnsi="Wingdings" w:hint="default"/>
      </w:rPr>
    </w:lvl>
    <w:lvl w:ilvl="3" w:tplc="ECD2CDEA" w:tentative="1">
      <w:start w:val="1"/>
      <w:numFmt w:val="bullet"/>
      <w:lvlText w:val=""/>
      <w:lvlJc w:val="left"/>
      <w:pPr>
        <w:ind w:left="3600" w:hanging="360"/>
      </w:pPr>
      <w:rPr>
        <w:rFonts w:ascii="Symbol" w:hAnsi="Symbol" w:hint="default"/>
      </w:rPr>
    </w:lvl>
    <w:lvl w:ilvl="4" w:tplc="2C4CD6E4" w:tentative="1">
      <w:start w:val="1"/>
      <w:numFmt w:val="bullet"/>
      <w:lvlText w:val="o"/>
      <w:lvlJc w:val="left"/>
      <w:pPr>
        <w:ind w:left="4320" w:hanging="360"/>
      </w:pPr>
      <w:rPr>
        <w:rFonts w:ascii="Courier New" w:hAnsi="Courier New" w:cs="Courier New" w:hint="default"/>
      </w:rPr>
    </w:lvl>
    <w:lvl w:ilvl="5" w:tplc="AA0AE190" w:tentative="1">
      <w:start w:val="1"/>
      <w:numFmt w:val="bullet"/>
      <w:lvlText w:val=""/>
      <w:lvlJc w:val="left"/>
      <w:pPr>
        <w:ind w:left="5040" w:hanging="360"/>
      </w:pPr>
      <w:rPr>
        <w:rFonts w:ascii="Wingdings" w:hAnsi="Wingdings" w:hint="default"/>
      </w:rPr>
    </w:lvl>
    <w:lvl w:ilvl="6" w:tplc="E062CE2A" w:tentative="1">
      <w:start w:val="1"/>
      <w:numFmt w:val="bullet"/>
      <w:lvlText w:val=""/>
      <w:lvlJc w:val="left"/>
      <w:pPr>
        <w:ind w:left="5760" w:hanging="360"/>
      </w:pPr>
      <w:rPr>
        <w:rFonts w:ascii="Symbol" w:hAnsi="Symbol" w:hint="default"/>
      </w:rPr>
    </w:lvl>
    <w:lvl w:ilvl="7" w:tplc="A6A220D8" w:tentative="1">
      <w:start w:val="1"/>
      <w:numFmt w:val="bullet"/>
      <w:lvlText w:val="o"/>
      <w:lvlJc w:val="left"/>
      <w:pPr>
        <w:ind w:left="6480" w:hanging="360"/>
      </w:pPr>
      <w:rPr>
        <w:rFonts w:ascii="Courier New" w:hAnsi="Courier New" w:cs="Courier New" w:hint="default"/>
      </w:rPr>
    </w:lvl>
    <w:lvl w:ilvl="8" w:tplc="6E94AD84" w:tentative="1">
      <w:start w:val="1"/>
      <w:numFmt w:val="bullet"/>
      <w:lvlText w:val=""/>
      <w:lvlJc w:val="left"/>
      <w:pPr>
        <w:ind w:left="7200" w:hanging="360"/>
      </w:pPr>
      <w:rPr>
        <w:rFonts w:ascii="Wingdings" w:hAnsi="Wingdings" w:hint="default"/>
      </w:rPr>
    </w:lvl>
  </w:abstractNum>
  <w:abstractNum w:abstractNumId="15">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nsid w:val="0A4E79B0"/>
    <w:multiLevelType w:val="hybridMultilevel"/>
    <w:tmpl w:val="60B0A182"/>
    <w:name w:val="WW8Num6"/>
    <w:lvl w:ilvl="0" w:tplc="D2104018">
      <w:start w:val="1"/>
      <w:numFmt w:val="decimal"/>
      <w:lvlText w:val="%1)"/>
      <w:lvlJc w:val="left"/>
      <w:pPr>
        <w:ind w:left="1494" w:hanging="360"/>
      </w:pPr>
      <w:rPr>
        <w:rFonts w:hint="default"/>
      </w:rPr>
    </w:lvl>
    <w:lvl w:ilvl="1" w:tplc="6DD4BF32" w:tentative="1">
      <w:start w:val="1"/>
      <w:numFmt w:val="lowerLetter"/>
      <w:lvlText w:val="%2."/>
      <w:lvlJc w:val="left"/>
      <w:pPr>
        <w:ind w:left="2214" w:hanging="360"/>
      </w:pPr>
    </w:lvl>
    <w:lvl w:ilvl="2" w:tplc="98E2C3C8" w:tentative="1">
      <w:start w:val="1"/>
      <w:numFmt w:val="lowerRoman"/>
      <w:lvlText w:val="%3."/>
      <w:lvlJc w:val="right"/>
      <w:pPr>
        <w:ind w:left="2934" w:hanging="180"/>
      </w:pPr>
    </w:lvl>
    <w:lvl w:ilvl="3" w:tplc="7D661532" w:tentative="1">
      <w:start w:val="1"/>
      <w:numFmt w:val="decimal"/>
      <w:lvlText w:val="%4."/>
      <w:lvlJc w:val="left"/>
      <w:pPr>
        <w:ind w:left="3654" w:hanging="360"/>
      </w:pPr>
    </w:lvl>
    <w:lvl w:ilvl="4" w:tplc="A84CE55E" w:tentative="1">
      <w:start w:val="1"/>
      <w:numFmt w:val="lowerLetter"/>
      <w:lvlText w:val="%5."/>
      <w:lvlJc w:val="left"/>
      <w:pPr>
        <w:ind w:left="4374" w:hanging="360"/>
      </w:pPr>
    </w:lvl>
    <w:lvl w:ilvl="5" w:tplc="E3DC131E" w:tentative="1">
      <w:start w:val="1"/>
      <w:numFmt w:val="lowerRoman"/>
      <w:lvlText w:val="%6."/>
      <w:lvlJc w:val="right"/>
      <w:pPr>
        <w:ind w:left="5094" w:hanging="180"/>
      </w:pPr>
    </w:lvl>
    <w:lvl w:ilvl="6" w:tplc="D88051AE" w:tentative="1">
      <w:start w:val="1"/>
      <w:numFmt w:val="decimal"/>
      <w:lvlText w:val="%7."/>
      <w:lvlJc w:val="left"/>
      <w:pPr>
        <w:ind w:left="5814" w:hanging="360"/>
      </w:pPr>
    </w:lvl>
    <w:lvl w:ilvl="7" w:tplc="D2CC7856" w:tentative="1">
      <w:start w:val="1"/>
      <w:numFmt w:val="lowerLetter"/>
      <w:lvlText w:val="%8."/>
      <w:lvlJc w:val="left"/>
      <w:pPr>
        <w:ind w:left="6534" w:hanging="360"/>
      </w:pPr>
    </w:lvl>
    <w:lvl w:ilvl="8" w:tplc="DE562062" w:tentative="1">
      <w:start w:val="1"/>
      <w:numFmt w:val="lowerRoman"/>
      <w:lvlText w:val="%9."/>
      <w:lvlJc w:val="right"/>
      <w:pPr>
        <w:ind w:left="7254" w:hanging="180"/>
      </w:pPr>
    </w:lvl>
  </w:abstractNum>
  <w:abstractNum w:abstractNumId="18">
    <w:nsid w:val="104E3E0D"/>
    <w:multiLevelType w:val="hybridMultilevel"/>
    <w:tmpl w:val="9D5EBE6A"/>
    <w:styleLink w:val="WWNum30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1D0D3CA5"/>
    <w:multiLevelType w:val="multilevel"/>
    <w:tmpl w:val="7CB0DCEC"/>
    <w:styleLink w:val="WWNum1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F663CDD"/>
    <w:multiLevelType w:val="multilevel"/>
    <w:tmpl w:val="96B657B8"/>
    <w:styleLink w:val="6"/>
    <w:lvl w:ilvl="0">
      <w:start w:val="1"/>
      <w:numFmt w:val="decimal"/>
      <w:lvlText w:val="%1."/>
      <w:lvlJc w:val="left"/>
      <w:pPr>
        <w:ind w:left="1080" w:hanging="360"/>
      </w:pPr>
      <w:rPr>
        <w:rFonts w:hAnsi="Arial Unicode MS"/>
        <w:b/>
        <w:bCs/>
        <w:caps w:val="0"/>
        <w:smallCaps w:val="0"/>
        <w:strike w:val="0"/>
        <w:dstrike w:val="0"/>
        <w:spacing w:val="0"/>
        <w:w w:val="100"/>
        <w:kern w:val="0"/>
        <w:position w:val="0"/>
        <w:highlight w:val="none"/>
        <w:vertAlign w:val="baseline"/>
      </w:rPr>
    </w:lvl>
    <w:lvl w:ilvl="1">
      <w:start w:val="1"/>
      <w:numFmt w:val="decimal"/>
      <w:suff w:val="nothing"/>
      <w:lvlText w:val="%1.%2."/>
      <w:lvlJc w:val="left"/>
      <w:pPr>
        <w:ind w:left="360" w:hanging="360"/>
      </w:pPr>
      <w:rPr>
        <w:rFonts w:hAnsi="Arial Unicode MS"/>
        <w:b/>
        <w:bCs/>
        <w:caps w:val="0"/>
        <w:smallCaps w:val="0"/>
        <w:strike w:val="0"/>
        <w:dstrike w:val="0"/>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40" w:hanging="720"/>
      </w:pPr>
      <w:rPr>
        <w:rFonts w:hAnsi="Arial Unicode MS"/>
        <w:b/>
        <w:bCs/>
        <w:caps w:val="0"/>
        <w:smallCaps w:val="0"/>
        <w:strike w:val="0"/>
        <w:dstrike w:val="0"/>
        <w:spacing w:val="0"/>
        <w:w w:val="100"/>
        <w:kern w:val="0"/>
        <w:position w:val="0"/>
        <w:highlight w:val="none"/>
        <w:vertAlign w:val="baseline"/>
      </w:rPr>
    </w:lvl>
    <w:lvl w:ilvl="4">
      <w:start w:val="1"/>
      <w:numFmt w:val="decimal"/>
      <w:lvlText w:val="%1.%2.%3.%4.%5."/>
      <w:lvlJc w:val="left"/>
      <w:pPr>
        <w:ind w:left="1800"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800" w:hanging="1080"/>
      </w:pPr>
      <w:rPr>
        <w:rFonts w:hAnsi="Arial Unicode MS"/>
        <w:b/>
        <w:bCs/>
        <w:caps w:val="0"/>
        <w:smallCaps w:val="0"/>
        <w:strike w:val="0"/>
        <w:dstrike w:val="0"/>
        <w:spacing w:val="0"/>
        <w:w w:val="100"/>
        <w:kern w:val="0"/>
        <w:position w:val="0"/>
        <w:highlight w:val="none"/>
        <w:vertAlign w:val="baseline"/>
      </w:rPr>
    </w:lvl>
    <w:lvl w:ilvl="6">
      <w:start w:val="1"/>
      <w:numFmt w:val="decimal"/>
      <w:lvlText w:val="%1.%2.%3.%4.%5.%6.%7."/>
      <w:lvlJc w:val="left"/>
      <w:pPr>
        <w:ind w:left="2160" w:hanging="144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60" w:hanging="1440"/>
      </w:pPr>
      <w:rPr>
        <w:rFonts w:hAnsi="Arial Unicode MS"/>
        <w:b/>
        <w:bCs/>
        <w:caps w:val="0"/>
        <w:smallCaps w:val="0"/>
        <w:strike w:val="0"/>
        <w:dstrike w:val="0"/>
        <w:spacing w:val="0"/>
        <w:w w:val="100"/>
        <w:kern w:val="0"/>
        <w:position w:val="0"/>
        <w:highlight w:val="none"/>
        <w:vertAlign w:val="baseline"/>
      </w:rPr>
    </w:lvl>
    <w:lvl w:ilvl="8">
      <w:start w:val="1"/>
      <w:numFmt w:val="decimal"/>
      <w:lvlText w:val="%1.%2.%3.%4.%5.%6.%7.%8.%9."/>
      <w:lvlJc w:val="left"/>
      <w:pPr>
        <w:ind w:left="2520" w:hanging="1800"/>
      </w:pPr>
      <w:rPr>
        <w:rFonts w:hAnsi="Arial Unicode MS"/>
        <w:b/>
        <w:bCs/>
        <w:caps w:val="0"/>
        <w:smallCaps w:val="0"/>
        <w:strike w:val="0"/>
        <w:dstrike w:val="0"/>
        <w:spacing w:val="0"/>
        <w:w w:val="100"/>
        <w:kern w:val="0"/>
        <w:position w:val="0"/>
        <w:highlight w:val="none"/>
        <w:vertAlign w:val="baseline"/>
      </w:rPr>
    </w:lvl>
  </w:abstractNum>
  <w:abstractNum w:abstractNumId="23">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8435119"/>
    <w:multiLevelType w:val="multilevel"/>
    <w:tmpl w:val="DE8EB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96D0002"/>
    <w:multiLevelType w:val="hybridMultilevel"/>
    <w:tmpl w:val="EEA2661E"/>
    <w:lvl w:ilvl="0" w:tplc="ECC030D0">
      <w:start w:val="12"/>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D10799F"/>
    <w:multiLevelType w:val="multilevel"/>
    <w:tmpl w:val="3E98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B434F3"/>
    <w:multiLevelType w:val="hybridMultilevel"/>
    <w:tmpl w:val="D6842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BF07A0"/>
    <w:multiLevelType w:val="multilevel"/>
    <w:tmpl w:val="8064EDCE"/>
    <w:styleLink w:val="WWNum305"/>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30">
    <w:nsid w:val="33B85DF7"/>
    <w:multiLevelType w:val="hybridMultilevel"/>
    <w:tmpl w:val="2CA06FA2"/>
    <w:name w:val="WW8Num21"/>
    <w:lvl w:ilvl="0" w:tplc="80940EB0">
      <w:start w:val="1"/>
      <w:numFmt w:val="decimal"/>
      <w:lvlText w:val="%1."/>
      <w:lvlJc w:val="left"/>
      <w:pPr>
        <w:ind w:left="720" w:hanging="360"/>
      </w:pPr>
      <w:rPr>
        <w:rFonts w:hint="default"/>
      </w:rPr>
    </w:lvl>
    <w:lvl w:ilvl="1" w:tplc="E9005C74" w:tentative="1">
      <w:start w:val="1"/>
      <w:numFmt w:val="lowerLetter"/>
      <w:lvlText w:val="%2."/>
      <w:lvlJc w:val="left"/>
      <w:pPr>
        <w:ind w:left="1440" w:hanging="360"/>
      </w:pPr>
    </w:lvl>
    <w:lvl w:ilvl="2" w:tplc="2B7CA790" w:tentative="1">
      <w:start w:val="1"/>
      <w:numFmt w:val="lowerRoman"/>
      <w:lvlText w:val="%3."/>
      <w:lvlJc w:val="right"/>
      <w:pPr>
        <w:ind w:left="2160" w:hanging="180"/>
      </w:pPr>
    </w:lvl>
    <w:lvl w:ilvl="3" w:tplc="C67CFB7E" w:tentative="1">
      <w:start w:val="1"/>
      <w:numFmt w:val="decimal"/>
      <w:lvlText w:val="%4."/>
      <w:lvlJc w:val="left"/>
      <w:pPr>
        <w:ind w:left="2880" w:hanging="360"/>
      </w:pPr>
    </w:lvl>
    <w:lvl w:ilvl="4" w:tplc="CA967BE6" w:tentative="1">
      <w:start w:val="1"/>
      <w:numFmt w:val="lowerLetter"/>
      <w:lvlText w:val="%5."/>
      <w:lvlJc w:val="left"/>
      <w:pPr>
        <w:ind w:left="3600" w:hanging="360"/>
      </w:pPr>
    </w:lvl>
    <w:lvl w:ilvl="5" w:tplc="91865658" w:tentative="1">
      <w:start w:val="1"/>
      <w:numFmt w:val="lowerRoman"/>
      <w:lvlText w:val="%6."/>
      <w:lvlJc w:val="right"/>
      <w:pPr>
        <w:ind w:left="4320" w:hanging="180"/>
      </w:pPr>
    </w:lvl>
    <w:lvl w:ilvl="6" w:tplc="E176F152" w:tentative="1">
      <w:start w:val="1"/>
      <w:numFmt w:val="decimal"/>
      <w:lvlText w:val="%7."/>
      <w:lvlJc w:val="left"/>
      <w:pPr>
        <w:ind w:left="5040" w:hanging="360"/>
      </w:pPr>
    </w:lvl>
    <w:lvl w:ilvl="7" w:tplc="99643BE2" w:tentative="1">
      <w:start w:val="1"/>
      <w:numFmt w:val="lowerLetter"/>
      <w:lvlText w:val="%8."/>
      <w:lvlJc w:val="left"/>
      <w:pPr>
        <w:ind w:left="5760" w:hanging="360"/>
      </w:pPr>
    </w:lvl>
    <w:lvl w:ilvl="8" w:tplc="DEC4CA84" w:tentative="1">
      <w:start w:val="1"/>
      <w:numFmt w:val="lowerRoman"/>
      <w:lvlText w:val="%9."/>
      <w:lvlJc w:val="right"/>
      <w:pPr>
        <w:ind w:left="6480" w:hanging="180"/>
      </w:pPr>
    </w:lvl>
  </w:abstractNum>
  <w:abstractNum w:abstractNumId="31">
    <w:nsid w:val="363C5739"/>
    <w:multiLevelType w:val="hybridMultilevel"/>
    <w:tmpl w:val="B98CBAB0"/>
    <w:lvl w:ilvl="0" w:tplc="91C23422">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05003CD"/>
    <w:multiLevelType w:val="multilevel"/>
    <w:tmpl w:val="0F70ACAE"/>
    <w:lvl w:ilvl="0">
      <w:start w:val="1"/>
      <w:numFmt w:val="decimal"/>
      <w:lvlText w:val="%1."/>
      <w:lvlJc w:val="left"/>
      <w:pPr>
        <w:ind w:left="420" w:hanging="420"/>
      </w:pPr>
      <w:rPr>
        <w:rFonts w:hint="default"/>
        <w:b/>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4">
    <w:nsid w:val="40A53A3E"/>
    <w:multiLevelType w:val="multilevel"/>
    <w:tmpl w:val="ACB29534"/>
    <w:lvl w:ilvl="0">
      <w:start w:val="1"/>
      <w:numFmt w:val="decimal"/>
      <w:pStyle w:val="1"/>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suff w:val="space"/>
      <w:lvlText w:val="%1.%2."/>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5">
    <w:nsid w:val="43DB629C"/>
    <w:multiLevelType w:val="multilevel"/>
    <w:tmpl w:val="89EC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49429A1"/>
    <w:multiLevelType w:val="hybridMultilevel"/>
    <w:tmpl w:val="D410F51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nsid w:val="50395034"/>
    <w:multiLevelType w:val="multilevel"/>
    <w:tmpl w:val="C0A047E0"/>
    <w:styleLink w:val="WWNum111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9">
    <w:nsid w:val="57AE08D0"/>
    <w:multiLevelType w:val="hybridMultilevel"/>
    <w:tmpl w:val="70E44ED4"/>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40">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1">
    <w:nsid w:val="677D6E79"/>
    <w:multiLevelType w:val="hybridMultilevel"/>
    <w:tmpl w:val="9132B7F8"/>
    <w:styleLink w:val="WWNum111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3">
    <w:nsid w:val="6FB541E5"/>
    <w:multiLevelType w:val="hybridMultilevel"/>
    <w:tmpl w:val="6C94CB24"/>
    <w:styleLink w:val="WWNum301"/>
    <w:lvl w:ilvl="0" w:tplc="11C2C25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4">
    <w:nsid w:val="727D75F8"/>
    <w:multiLevelType w:val="hybridMultilevel"/>
    <w:tmpl w:val="DFFE8D4E"/>
    <w:lvl w:ilvl="0" w:tplc="B2A01ABC">
      <w:start w:val="1"/>
      <w:numFmt w:val="bullet"/>
      <w:pStyle w:val="a0"/>
      <w:suff w:val="space"/>
      <w:lvlText w:val=""/>
      <w:lvlJc w:val="left"/>
      <w:pPr>
        <w:ind w:left="1" w:firstLine="567"/>
      </w:pPr>
      <w:rPr>
        <w:rFonts w:ascii="Symbol" w:hAnsi="Symbol" w:hint="default"/>
      </w:rPr>
    </w:lvl>
    <w:lvl w:ilvl="1" w:tplc="0010D28C">
      <w:start w:val="1"/>
      <w:numFmt w:val="bullet"/>
      <w:lvlText w:val="o"/>
      <w:lvlJc w:val="left"/>
      <w:pPr>
        <w:ind w:left="2007" w:hanging="360"/>
      </w:pPr>
      <w:rPr>
        <w:rFonts w:ascii="Courier New" w:hAnsi="Courier New" w:cs="Courier New" w:hint="default"/>
      </w:rPr>
    </w:lvl>
    <w:lvl w:ilvl="2" w:tplc="F18E78C0">
      <w:start w:val="1"/>
      <w:numFmt w:val="bullet"/>
      <w:lvlText w:val=""/>
      <w:lvlJc w:val="left"/>
      <w:pPr>
        <w:ind w:left="2727" w:hanging="360"/>
      </w:pPr>
      <w:rPr>
        <w:rFonts w:ascii="Wingdings" w:hAnsi="Wingdings" w:hint="default"/>
      </w:rPr>
    </w:lvl>
    <w:lvl w:ilvl="3" w:tplc="E6CCB9EE">
      <w:start w:val="1"/>
      <w:numFmt w:val="decimal"/>
      <w:lvlText w:val="%4."/>
      <w:lvlJc w:val="left"/>
      <w:pPr>
        <w:tabs>
          <w:tab w:val="num" w:pos="2880"/>
        </w:tabs>
        <w:ind w:left="2880" w:hanging="360"/>
      </w:pPr>
    </w:lvl>
    <w:lvl w:ilvl="4" w:tplc="608AE690">
      <w:start w:val="1"/>
      <w:numFmt w:val="decimal"/>
      <w:lvlText w:val="%5."/>
      <w:lvlJc w:val="left"/>
      <w:pPr>
        <w:tabs>
          <w:tab w:val="num" w:pos="3600"/>
        </w:tabs>
        <w:ind w:left="3600" w:hanging="360"/>
      </w:pPr>
    </w:lvl>
    <w:lvl w:ilvl="5" w:tplc="C8AE72E0">
      <w:start w:val="1"/>
      <w:numFmt w:val="decimal"/>
      <w:lvlText w:val="%6."/>
      <w:lvlJc w:val="left"/>
      <w:pPr>
        <w:tabs>
          <w:tab w:val="num" w:pos="4320"/>
        </w:tabs>
        <w:ind w:left="4320" w:hanging="360"/>
      </w:pPr>
    </w:lvl>
    <w:lvl w:ilvl="6" w:tplc="7632FE7A">
      <w:start w:val="1"/>
      <w:numFmt w:val="decimal"/>
      <w:lvlText w:val="%7."/>
      <w:lvlJc w:val="left"/>
      <w:pPr>
        <w:tabs>
          <w:tab w:val="num" w:pos="5040"/>
        </w:tabs>
        <w:ind w:left="5040" w:hanging="360"/>
      </w:pPr>
    </w:lvl>
    <w:lvl w:ilvl="7" w:tplc="2062C1C4">
      <w:start w:val="1"/>
      <w:numFmt w:val="decimal"/>
      <w:lvlText w:val="%8."/>
      <w:lvlJc w:val="left"/>
      <w:pPr>
        <w:tabs>
          <w:tab w:val="num" w:pos="5760"/>
        </w:tabs>
        <w:ind w:left="5760" w:hanging="360"/>
      </w:pPr>
    </w:lvl>
    <w:lvl w:ilvl="8" w:tplc="0E16C5D2">
      <w:start w:val="1"/>
      <w:numFmt w:val="decimal"/>
      <w:lvlText w:val="%9."/>
      <w:lvlJc w:val="left"/>
      <w:pPr>
        <w:tabs>
          <w:tab w:val="num" w:pos="6480"/>
        </w:tabs>
        <w:ind w:left="6480" w:hanging="360"/>
      </w:pPr>
    </w:lvl>
  </w:abstractNum>
  <w:abstractNum w:abstractNumId="45">
    <w:nsid w:val="798A06F4"/>
    <w:multiLevelType w:val="hybridMultilevel"/>
    <w:tmpl w:val="F140AE1E"/>
    <w:name w:val="WW8Num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8"/>
  </w:num>
  <w:num w:numId="2">
    <w:abstractNumId w:val="24"/>
  </w:num>
  <w:num w:numId="3">
    <w:abstractNumId w:val="4"/>
  </w:num>
  <w:num w:numId="4">
    <w:abstractNumId w:val="7"/>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0"/>
  </w:num>
  <w:num w:numId="8">
    <w:abstractNumId w:val="37"/>
  </w:num>
  <w:num w:numId="9">
    <w:abstractNumId w:val="15"/>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40"/>
  </w:num>
  <w:num w:numId="13">
    <w:abstractNumId w:val="23"/>
  </w:num>
  <w:num w:numId="14">
    <w:abstractNumId w:val="41"/>
  </w:num>
  <w:num w:numId="15">
    <w:abstractNumId w:val="18"/>
  </w:num>
  <w:num w:numId="16">
    <w:abstractNumId w:val="1"/>
  </w:num>
  <w:num w:numId="17">
    <w:abstractNumId w:val="0"/>
  </w:num>
  <w:num w:numId="18">
    <w:abstractNumId w:val="21"/>
  </w:num>
  <w:num w:numId="19">
    <w:abstractNumId w:val="33"/>
  </w:num>
  <w:num w:numId="20">
    <w:abstractNumId w:val="43"/>
  </w:num>
  <w:num w:numId="21">
    <w:abstractNumId w:val="22"/>
  </w:num>
  <w:num w:numId="22">
    <w:abstractNumId w:val="2"/>
  </w:num>
  <w:num w:numId="23">
    <w:abstractNumId w:val="3"/>
  </w:num>
  <w:num w:numId="24">
    <w:abstractNumId w:val="5"/>
  </w:num>
  <w:num w:numId="25">
    <w:abstractNumId w:val="6"/>
  </w:num>
  <w:num w:numId="26">
    <w:abstractNumId w:val="8"/>
  </w:num>
  <w:num w:numId="27">
    <w:abstractNumId w:val="39"/>
  </w:num>
  <w:num w:numId="28">
    <w:abstractNumId w:val="35"/>
  </w:num>
  <w:num w:numId="29">
    <w:abstractNumId w:val="25"/>
  </w:num>
  <w:num w:numId="30">
    <w:abstractNumId w:val="12"/>
  </w:num>
  <w:num w:numId="31">
    <w:abstractNumId w:val="28"/>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4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42"/>
  </w:num>
  <w:num w:numId="39">
    <w:abstractNumId w:val="31"/>
  </w:num>
  <w:num w:numId="40">
    <w:abstractNumId w:val="27"/>
  </w:num>
  <w:num w:numId="41">
    <w:abstractNumId w:val="36"/>
  </w:num>
  <w:num w:numId="4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53E"/>
    <w:rsid w:val="0000070E"/>
    <w:rsid w:val="0000071F"/>
    <w:rsid w:val="00000A79"/>
    <w:rsid w:val="00000DAC"/>
    <w:rsid w:val="00001196"/>
    <w:rsid w:val="00001404"/>
    <w:rsid w:val="00001522"/>
    <w:rsid w:val="00001C00"/>
    <w:rsid w:val="00001DB7"/>
    <w:rsid w:val="000026DF"/>
    <w:rsid w:val="000027F2"/>
    <w:rsid w:val="00003834"/>
    <w:rsid w:val="00003D5A"/>
    <w:rsid w:val="000047CF"/>
    <w:rsid w:val="00004A36"/>
    <w:rsid w:val="00004B22"/>
    <w:rsid w:val="00005173"/>
    <w:rsid w:val="0000560E"/>
    <w:rsid w:val="00005F7D"/>
    <w:rsid w:val="0000604F"/>
    <w:rsid w:val="00006082"/>
    <w:rsid w:val="000067F1"/>
    <w:rsid w:val="00006FDF"/>
    <w:rsid w:val="0000715D"/>
    <w:rsid w:val="0000720C"/>
    <w:rsid w:val="000078BE"/>
    <w:rsid w:val="00007DF3"/>
    <w:rsid w:val="000100B1"/>
    <w:rsid w:val="0001035E"/>
    <w:rsid w:val="00010673"/>
    <w:rsid w:val="00011ECA"/>
    <w:rsid w:val="00011FD4"/>
    <w:rsid w:val="00012277"/>
    <w:rsid w:val="000126B0"/>
    <w:rsid w:val="000127EA"/>
    <w:rsid w:val="00012822"/>
    <w:rsid w:val="00012B98"/>
    <w:rsid w:val="00012FDF"/>
    <w:rsid w:val="0001346C"/>
    <w:rsid w:val="00013E28"/>
    <w:rsid w:val="000149CA"/>
    <w:rsid w:val="00014F46"/>
    <w:rsid w:val="00015645"/>
    <w:rsid w:val="000156E7"/>
    <w:rsid w:val="0001575A"/>
    <w:rsid w:val="000157EF"/>
    <w:rsid w:val="0001583C"/>
    <w:rsid w:val="0001595B"/>
    <w:rsid w:val="00015A83"/>
    <w:rsid w:val="00015D3E"/>
    <w:rsid w:val="000164A0"/>
    <w:rsid w:val="00016696"/>
    <w:rsid w:val="00016E4B"/>
    <w:rsid w:val="00017990"/>
    <w:rsid w:val="000204FD"/>
    <w:rsid w:val="00020918"/>
    <w:rsid w:val="000209C7"/>
    <w:rsid w:val="00020B07"/>
    <w:rsid w:val="00020DD6"/>
    <w:rsid w:val="00020E82"/>
    <w:rsid w:val="00020F29"/>
    <w:rsid w:val="000216B8"/>
    <w:rsid w:val="000218AA"/>
    <w:rsid w:val="000218C4"/>
    <w:rsid w:val="000218D7"/>
    <w:rsid w:val="00021AA0"/>
    <w:rsid w:val="00021E54"/>
    <w:rsid w:val="00021E55"/>
    <w:rsid w:val="000221CC"/>
    <w:rsid w:val="00022515"/>
    <w:rsid w:val="00022A18"/>
    <w:rsid w:val="00022B13"/>
    <w:rsid w:val="00022CE9"/>
    <w:rsid w:val="00023B55"/>
    <w:rsid w:val="0002487E"/>
    <w:rsid w:val="00024B16"/>
    <w:rsid w:val="000250B5"/>
    <w:rsid w:val="0002518F"/>
    <w:rsid w:val="0002534E"/>
    <w:rsid w:val="000258ED"/>
    <w:rsid w:val="000261B4"/>
    <w:rsid w:val="00026274"/>
    <w:rsid w:val="00026283"/>
    <w:rsid w:val="00026711"/>
    <w:rsid w:val="000268FF"/>
    <w:rsid w:val="00027326"/>
    <w:rsid w:val="000273E3"/>
    <w:rsid w:val="000274F2"/>
    <w:rsid w:val="00027978"/>
    <w:rsid w:val="00030189"/>
    <w:rsid w:val="00030DE3"/>
    <w:rsid w:val="000311F0"/>
    <w:rsid w:val="000312B6"/>
    <w:rsid w:val="000317C8"/>
    <w:rsid w:val="00031AD4"/>
    <w:rsid w:val="00031CAE"/>
    <w:rsid w:val="00031D99"/>
    <w:rsid w:val="000320AB"/>
    <w:rsid w:val="00032AD2"/>
    <w:rsid w:val="00032B16"/>
    <w:rsid w:val="00032C2F"/>
    <w:rsid w:val="00032C38"/>
    <w:rsid w:val="00032DD5"/>
    <w:rsid w:val="000332D2"/>
    <w:rsid w:val="00033770"/>
    <w:rsid w:val="00033D75"/>
    <w:rsid w:val="0003562B"/>
    <w:rsid w:val="00035D4C"/>
    <w:rsid w:val="00035FF9"/>
    <w:rsid w:val="00036175"/>
    <w:rsid w:val="000361FB"/>
    <w:rsid w:val="000364C2"/>
    <w:rsid w:val="00036D61"/>
    <w:rsid w:val="00036E2F"/>
    <w:rsid w:val="00036F23"/>
    <w:rsid w:val="00037A12"/>
    <w:rsid w:val="000401EA"/>
    <w:rsid w:val="0004082A"/>
    <w:rsid w:val="00040D30"/>
    <w:rsid w:val="00041B20"/>
    <w:rsid w:val="00041BD6"/>
    <w:rsid w:val="00041EC3"/>
    <w:rsid w:val="00042002"/>
    <w:rsid w:val="000426F3"/>
    <w:rsid w:val="00042AA9"/>
    <w:rsid w:val="00042CB4"/>
    <w:rsid w:val="00042F7E"/>
    <w:rsid w:val="000434FA"/>
    <w:rsid w:val="0004383E"/>
    <w:rsid w:val="00043B05"/>
    <w:rsid w:val="00043E45"/>
    <w:rsid w:val="000441A7"/>
    <w:rsid w:val="000447F8"/>
    <w:rsid w:val="00046381"/>
    <w:rsid w:val="0004704F"/>
    <w:rsid w:val="000473F7"/>
    <w:rsid w:val="00047636"/>
    <w:rsid w:val="00047963"/>
    <w:rsid w:val="00047BBE"/>
    <w:rsid w:val="00050419"/>
    <w:rsid w:val="000508F9"/>
    <w:rsid w:val="000516F8"/>
    <w:rsid w:val="00051D3E"/>
    <w:rsid w:val="00051F94"/>
    <w:rsid w:val="00052297"/>
    <w:rsid w:val="00052A1C"/>
    <w:rsid w:val="00052DBF"/>
    <w:rsid w:val="00053481"/>
    <w:rsid w:val="0005351C"/>
    <w:rsid w:val="00053A55"/>
    <w:rsid w:val="0005479E"/>
    <w:rsid w:val="000551E4"/>
    <w:rsid w:val="0005564C"/>
    <w:rsid w:val="0005570C"/>
    <w:rsid w:val="00056071"/>
    <w:rsid w:val="0005607F"/>
    <w:rsid w:val="0005616A"/>
    <w:rsid w:val="000564F6"/>
    <w:rsid w:val="00056C35"/>
    <w:rsid w:val="00056E60"/>
    <w:rsid w:val="00057408"/>
    <w:rsid w:val="0005742A"/>
    <w:rsid w:val="00057BAE"/>
    <w:rsid w:val="00057C9E"/>
    <w:rsid w:val="0006006C"/>
    <w:rsid w:val="00060330"/>
    <w:rsid w:val="000603EC"/>
    <w:rsid w:val="0006056A"/>
    <w:rsid w:val="00060B0E"/>
    <w:rsid w:val="00060DE1"/>
    <w:rsid w:val="000615C1"/>
    <w:rsid w:val="00061609"/>
    <w:rsid w:val="000617DA"/>
    <w:rsid w:val="00061ECC"/>
    <w:rsid w:val="000629CD"/>
    <w:rsid w:val="0006325A"/>
    <w:rsid w:val="000634D7"/>
    <w:rsid w:val="000639CA"/>
    <w:rsid w:val="00063DA7"/>
    <w:rsid w:val="00063E9C"/>
    <w:rsid w:val="000654B6"/>
    <w:rsid w:val="00065705"/>
    <w:rsid w:val="00065B0B"/>
    <w:rsid w:val="0006678E"/>
    <w:rsid w:val="00066EFD"/>
    <w:rsid w:val="00067017"/>
    <w:rsid w:val="000670CD"/>
    <w:rsid w:val="00067174"/>
    <w:rsid w:val="00067D0B"/>
    <w:rsid w:val="00067FB1"/>
    <w:rsid w:val="0007012C"/>
    <w:rsid w:val="00070760"/>
    <w:rsid w:val="00070A14"/>
    <w:rsid w:val="00070C4B"/>
    <w:rsid w:val="00070D17"/>
    <w:rsid w:val="00070DAD"/>
    <w:rsid w:val="0007167E"/>
    <w:rsid w:val="00072309"/>
    <w:rsid w:val="000727E1"/>
    <w:rsid w:val="00072C68"/>
    <w:rsid w:val="000731E8"/>
    <w:rsid w:val="00073404"/>
    <w:rsid w:val="000736E0"/>
    <w:rsid w:val="0007381A"/>
    <w:rsid w:val="0007383D"/>
    <w:rsid w:val="00073B3A"/>
    <w:rsid w:val="00073BAD"/>
    <w:rsid w:val="000741C3"/>
    <w:rsid w:val="000744E7"/>
    <w:rsid w:val="00074549"/>
    <w:rsid w:val="00074D35"/>
    <w:rsid w:val="00074D3B"/>
    <w:rsid w:val="00074F6A"/>
    <w:rsid w:val="000751A9"/>
    <w:rsid w:val="0007547D"/>
    <w:rsid w:val="0007575B"/>
    <w:rsid w:val="00075B29"/>
    <w:rsid w:val="00075C55"/>
    <w:rsid w:val="00075EC3"/>
    <w:rsid w:val="00075F61"/>
    <w:rsid w:val="00075F7C"/>
    <w:rsid w:val="0007678D"/>
    <w:rsid w:val="000768BF"/>
    <w:rsid w:val="00076EF5"/>
    <w:rsid w:val="0007770C"/>
    <w:rsid w:val="000779A6"/>
    <w:rsid w:val="0008007A"/>
    <w:rsid w:val="00080323"/>
    <w:rsid w:val="0008145A"/>
    <w:rsid w:val="00081A37"/>
    <w:rsid w:val="00081C62"/>
    <w:rsid w:val="000820F3"/>
    <w:rsid w:val="00082198"/>
    <w:rsid w:val="0008236D"/>
    <w:rsid w:val="0008253C"/>
    <w:rsid w:val="00082A73"/>
    <w:rsid w:val="00082B7F"/>
    <w:rsid w:val="00082F73"/>
    <w:rsid w:val="00082F9A"/>
    <w:rsid w:val="00083683"/>
    <w:rsid w:val="00083A40"/>
    <w:rsid w:val="00084036"/>
    <w:rsid w:val="00084260"/>
    <w:rsid w:val="000844E0"/>
    <w:rsid w:val="00084ACA"/>
    <w:rsid w:val="00084C37"/>
    <w:rsid w:val="000854B0"/>
    <w:rsid w:val="00085EEA"/>
    <w:rsid w:val="000864F7"/>
    <w:rsid w:val="0008660C"/>
    <w:rsid w:val="00086E7A"/>
    <w:rsid w:val="00087183"/>
    <w:rsid w:val="0008732F"/>
    <w:rsid w:val="00087CA5"/>
    <w:rsid w:val="00087E2F"/>
    <w:rsid w:val="00090B90"/>
    <w:rsid w:val="00091221"/>
    <w:rsid w:val="000915F8"/>
    <w:rsid w:val="00091639"/>
    <w:rsid w:val="0009241C"/>
    <w:rsid w:val="00092E4B"/>
    <w:rsid w:val="00093B26"/>
    <w:rsid w:val="00093B5B"/>
    <w:rsid w:val="00093C29"/>
    <w:rsid w:val="00093D96"/>
    <w:rsid w:val="0009403A"/>
    <w:rsid w:val="000952B1"/>
    <w:rsid w:val="000954D9"/>
    <w:rsid w:val="000956B7"/>
    <w:rsid w:val="00095A4A"/>
    <w:rsid w:val="00095C61"/>
    <w:rsid w:val="00095FC7"/>
    <w:rsid w:val="000960FA"/>
    <w:rsid w:val="00096147"/>
    <w:rsid w:val="00096355"/>
    <w:rsid w:val="0009684C"/>
    <w:rsid w:val="00096C64"/>
    <w:rsid w:val="00097133"/>
    <w:rsid w:val="00097464"/>
    <w:rsid w:val="00097EB9"/>
    <w:rsid w:val="000A10F5"/>
    <w:rsid w:val="000A129E"/>
    <w:rsid w:val="000A199E"/>
    <w:rsid w:val="000A1B38"/>
    <w:rsid w:val="000A1CF0"/>
    <w:rsid w:val="000A1D4F"/>
    <w:rsid w:val="000A1E9A"/>
    <w:rsid w:val="000A324A"/>
    <w:rsid w:val="000A32B6"/>
    <w:rsid w:val="000A3E68"/>
    <w:rsid w:val="000A3F0E"/>
    <w:rsid w:val="000A44E4"/>
    <w:rsid w:val="000A4597"/>
    <w:rsid w:val="000A4624"/>
    <w:rsid w:val="000A4772"/>
    <w:rsid w:val="000A4DA4"/>
    <w:rsid w:val="000A4F6A"/>
    <w:rsid w:val="000A51E8"/>
    <w:rsid w:val="000A53C1"/>
    <w:rsid w:val="000A541D"/>
    <w:rsid w:val="000A5C86"/>
    <w:rsid w:val="000A61EB"/>
    <w:rsid w:val="000A6270"/>
    <w:rsid w:val="000A649D"/>
    <w:rsid w:val="000A67CD"/>
    <w:rsid w:val="000A6BBC"/>
    <w:rsid w:val="000A6DD0"/>
    <w:rsid w:val="000A7618"/>
    <w:rsid w:val="000A7A0E"/>
    <w:rsid w:val="000A7E93"/>
    <w:rsid w:val="000B0067"/>
    <w:rsid w:val="000B1BA7"/>
    <w:rsid w:val="000B2047"/>
    <w:rsid w:val="000B2607"/>
    <w:rsid w:val="000B2AA9"/>
    <w:rsid w:val="000B3215"/>
    <w:rsid w:val="000B33AC"/>
    <w:rsid w:val="000B3605"/>
    <w:rsid w:val="000B4275"/>
    <w:rsid w:val="000B46A4"/>
    <w:rsid w:val="000B4949"/>
    <w:rsid w:val="000B4B25"/>
    <w:rsid w:val="000B5178"/>
    <w:rsid w:val="000B5B1C"/>
    <w:rsid w:val="000B5B20"/>
    <w:rsid w:val="000B60E6"/>
    <w:rsid w:val="000B67D6"/>
    <w:rsid w:val="000B76EE"/>
    <w:rsid w:val="000B7C31"/>
    <w:rsid w:val="000B7E40"/>
    <w:rsid w:val="000B7FA4"/>
    <w:rsid w:val="000C0E56"/>
    <w:rsid w:val="000C17B3"/>
    <w:rsid w:val="000C1845"/>
    <w:rsid w:val="000C1AC0"/>
    <w:rsid w:val="000C1D70"/>
    <w:rsid w:val="000C1DC2"/>
    <w:rsid w:val="000C1E5E"/>
    <w:rsid w:val="000C272D"/>
    <w:rsid w:val="000C2BF8"/>
    <w:rsid w:val="000C2D08"/>
    <w:rsid w:val="000C2D11"/>
    <w:rsid w:val="000C3124"/>
    <w:rsid w:val="000C3296"/>
    <w:rsid w:val="000C32DA"/>
    <w:rsid w:val="000C3356"/>
    <w:rsid w:val="000C33FA"/>
    <w:rsid w:val="000C35AF"/>
    <w:rsid w:val="000C3610"/>
    <w:rsid w:val="000C36B5"/>
    <w:rsid w:val="000C3797"/>
    <w:rsid w:val="000C37AE"/>
    <w:rsid w:val="000C44FF"/>
    <w:rsid w:val="000C610C"/>
    <w:rsid w:val="000C62AE"/>
    <w:rsid w:val="000C62D9"/>
    <w:rsid w:val="000C6A81"/>
    <w:rsid w:val="000C6C8A"/>
    <w:rsid w:val="000C6D51"/>
    <w:rsid w:val="000C6FEF"/>
    <w:rsid w:val="000C72F3"/>
    <w:rsid w:val="000C7425"/>
    <w:rsid w:val="000C75B3"/>
    <w:rsid w:val="000C7F3E"/>
    <w:rsid w:val="000D06DC"/>
    <w:rsid w:val="000D0B22"/>
    <w:rsid w:val="000D0BF5"/>
    <w:rsid w:val="000D14AE"/>
    <w:rsid w:val="000D1E5C"/>
    <w:rsid w:val="000D22EA"/>
    <w:rsid w:val="000D27AD"/>
    <w:rsid w:val="000D298D"/>
    <w:rsid w:val="000D2CDC"/>
    <w:rsid w:val="000D2E01"/>
    <w:rsid w:val="000D3458"/>
    <w:rsid w:val="000D4DEB"/>
    <w:rsid w:val="000D507C"/>
    <w:rsid w:val="000D52C8"/>
    <w:rsid w:val="000D57C4"/>
    <w:rsid w:val="000D6553"/>
    <w:rsid w:val="000D6A03"/>
    <w:rsid w:val="000D6DA4"/>
    <w:rsid w:val="000D708F"/>
    <w:rsid w:val="000D713A"/>
    <w:rsid w:val="000D763B"/>
    <w:rsid w:val="000D7E00"/>
    <w:rsid w:val="000D7F1F"/>
    <w:rsid w:val="000E002F"/>
    <w:rsid w:val="000E021A"/>
    <w:rsid w:val="000E0598"/>
    <w:rsid w:val="000E09E0"/>
    <w:rsid w:val="000E0B7D"/>
    <w:rsid w:val="000E0BED"/>
    <w:rsid w:val="000E1174"/>
    <w:rsid w:val="000E1F05"/>
    <w:rsid w:val="000E2248"/>
    <w:rsid w:val="000E3B85"/>
    <w:rsid w:val="000E3EC2"/>
    <w:rsid w:val="000E3FFA"/>
    <w:rsid w:val="000E492C"/>
    <w:rsid w:val="000E4E56"/>
    <w:rsid w:val="000E530A"/>
    <w:rsid w:val="000E5A92"/>
    <w:rsid w:val="000E603B"/>
    <w:rsid w:val="000E6ECF"/>
    <w:rsid w:val="000E7429"/>
    <w:rsid w:val="000E74D5"/>
    <w:rsid w:val="000E7570"/>
    <w:rsid w:val="000E7823"/>
    <w:rsid w:val="000E7AEC"/>
    <w:rsid w:val="000E7CA2"/>
    <w:rsid w:val="000E7E81"/>
    <w:rsid w:val="000F019F"/>
    <w:rsid w:val="000F02C8"/>
    <w:rsid w:val="000F0F29"/>
    <w:rsid w:val="000F163D"/>
    <w:rsid w:val="000F2889"/>
    <w:rsid w:val="000F2C09"/>
    <w:rsid w:val="000F3120"/>
    <w:rsid w:val="000F32AE"/>
    <w:rsid w:val="000F3314"/>
    <w:rsid w:val="000F3702"/>
    <w:rsid w:val="000F3908"/>
    <w:rsid w:val="000F3986"/>
    <w:rsid w:val="000F3D65"/>
    <w:rsid w:val="000F4C89"/>
    <w:rsid w:val="000F5CDB"/>
    <w:rsid w:val="000F6FB1"/>
    <w:rsid w:val="000F6FEE"/>
    <w:rsid w:val="000F71AE"/>
    <w:rsid w:val="000F7236"/>
    <w:rsid w:val="000F7472"/>
    <w:rsid w:val="000F7AAB"/>
    <w:rsid w:val="000F7E5A"/>
    <w:rsid w:val="001001FC"/>
    <w:rsid w:val="00100350"/>
    <w:rsid w:val="00100600"/>
    <w:rsid w:val="0010069C"/>
    <w:rsid w:val="00102221"/>
    <w:rsid w:val="001023F5"/>
    <w:rsid w:val="0010241E"/>
    <w:rsid w:val="0010268D"/>
    <w:rsid w:val="0010312C"/>
    <w:rsid w:val="00103376"/>
    <w:rsid w:val="00103450"/>
    <w:rsid w:val="00103CE5"/>
    <w:rsid w:val="00104A9B"/>
    <w:rsid w:val="00104F5F"/>
    <w:rsid w:val="00105CB1"/>
    <w:rsid w:val="00106494"/>
    <w:rsid w:val="0010685B"/>
    <w:rsid w:val="00106D90"/>
    <w:rsid w:val="00106F92"/>
    <w:rsid w:val="001100FA"/>
    <w:rsid w:val="00111993"/>
    <w:rsid w:val="00111ECE"/>
    <w:rsid w:val="0011241E"/>
    <w:rsid w:val="0011290B"/>
    <w:rsid w:val="00112A03"/>
    <w:rsid w:val="00112C0F"/>
    <w:rsid w:val="0011310D"/>
    <w:rsid w:val="00113854"/>
    <w:rsid w:val="00113A86"/>
    <w:rsid w:val="00113B36"/>
    <w:rsid w:val="00113C83"/>
    <w:rsid w:val="001145EE"/>
    <w:rsid w:val="00114894"/>
    <w:rsid w:val="001157BB"/>
    <w:rsid w:val="00115C20"/>
    <w:rsid w:val="00115C63"/>
    <w:rsid w:val="001167A4"/>
    <w:rsid w:val="00116BA8"/>
    <w:rsid w:val="00117A9F"/>
    <w:rsid w:val="00117E5C"/>
    <w:rsid w:val="001200B2"/>
    <w:rsid w:val="00120ADD"/>
    <w:rsid w:val="00120F6B"/>
    <w:rsid w:val="0012151A"/>
    <w:rsid w:val="0012169E"/>
    <w:rsid w:val="001217DC"/>
    <w:rsid w:val="001218B6"/>
    <w:rsid w:val="00122087"/>
    <w:rsid w:val="00122CB5"/>
    <w:rsid w:val="00122F7C"/>
    <w:rsid w:val="00123281"/>
    <w:rsid w:val="001235BA"/>
    <w:rsid w:val="0012369C"/>
    <w:rsid w:val="00123CB9"/>
    <w:rsid w:val="00123DB3"/>
    <w:rsid w:val="00124602"/>
    <w:rsid w:val="00124E71"/>
    <w:rsid w:val="00124E74"/>
    <w:rsid w:val="00125D0D"/>
    <w:rsid w:val="00125D63"/>
    <w:rsid w:val="00125D83"/>
    <w:rsid w:val="00126044"/>
    <w:rsid w:val="00126529"/>
    <w:rsid w:val="00126A10"/>
    <w:rsid w:val="00126D3A"/>
    <w:rsid w:val="00126F25"/>
    <w:rsid w:val="00126F5E"/>
    <w:rsid w:val="00127098"/>
    <w:rsid w:val="001277D7"/>
    <w:rsid w:val="001279B6"/>
    <w:rsid w:val="001303EC"/>
    <w:rsid w:val="00130C54"/>
    <w:rsid w:val="00130DD0"/>
    <w:rsid w:val="00131139"/>
    <w:rsid w:val="00131821"/>
    <w:rsid w:val="0013194C"/>
    <w:rsid w:val="00131F6B"/>
    <w:rsid w:val="001327EE"/>
    <w:rsid w:val="00132C3E"/>
    <w:rsid w:val="00132D53"/>
    <w:rsid w:val="0013370D"/>
    <w:rsid w:val="001337C7"/>
    <w:rsid w:val="00133A7F"/>
    <w:rsid w:val="00133DC8"/>
    <w:rsid w:val="00134792"/>
    <w:rsid w:val="00134E49"/>
    <w:rsid w:val="00134F42"/>
    <w:rsid w:val="00135112"/>
    <w:rsid w:val="00135E45"/>
    <w:rsid w:val="001363C0"/>
    <w:rsid w:val="001367DF"/>
    <w:rsid w:val="00137291"/>
    <w:rsid w:val="00137498"/>
    <w:rsid w:val="001374A8"/>
    <w:rsid w:val="0013775B"/>
    <w:rsid w:val="00137785"/>
    <w:rsid w:val="001377B8"/>
    <w:rsid w:val="001378B0"/>
    <w:rsid w:val="00137B3D"/>
    <w:rsid w:val="00137B7B"/>
    <w:rsid w:val="00137D5A"/>
    <w:rsid w:val="00137F64"/>
    <w:rsid w:val="00140076"/>
    <w:rsid w:val="001404B0"/>
    <w:rsid w:val="001406FB"/>
    <w:rsid w:val="00141243"/>
    <w:rsid w:val="00141297"/>
    <w:rsid w:val="001418F7"/>
    <w:rsid w:val="00142979"/>
    <w:rsid w:val="00142D50"/>
    <w:rsid w:val="00142F5C"/>
    <w:rsid w:val="0014373B"/>
    <w:rsid w:val="0014377E"/>
    <w:rsid w:val="0014399A"/>
    <w:rsid w:val="00143D2A"/>
    <w:rsid w:val="00143DD1"/>
    <w:rsid w:val="0014410A"/>
    <w:rsid w:val="001454DF"/>
    <w:rsid w:val="001465B6"/>
    <w:rsid w:val="0014674C"/>
    <w:rsid w:val="00146780"/>
    <w:rsid w:val="00146D62"/>
    <w:rsid w:val="00146E8B"/>
    <w:rsid w:val="00147003"/>
    <w:rsid w:val="001470D1"/>
    <w:rsid w:val="0014742D"/>
    <w:rsid w:val="001475A2"/>
    <w:rsid w:val="0014768E"/>
    <w:rsid w:val="0014781C"/>
    <w:rsid w:val="0015064B"/>
    <w:rsid w:val="00150B73"/>
    <w:rsid w:val="00150BD9"/>
    <w:rsid w:val="00151043"/>
    <w:rsid w:val="00151211"/>
    <w:rsid w:val="001515A8"/>
    <w:rsid w:val="001515B6"/>
    <w:rsid w:val="001515B8"/>
    <w:rsid w:val="00152D84"/>
    <w:rsid w:val="00153135"/>
    <w:rsid w:val="00153214"/>
    <w:rsid w:val="00153846"/>
    <w:rsid w:val="0015385B"/>
    <w:rsid w:val="001540BE"/>
    <w:rsid w:val="0015445A"/>
    <w:rsid w:val="00155011"/>
    <w:rsid w:val="0015520E"/>
    <w:rsid w:val="00155854"/>
    <w:rsid w:val="00155866"/>
    <w:rsid w:val="00155ACE"/>
    <w:rsid w:val="001564C9"/>
    <w:rsid w:val="001564F0"/>
    <w:rsid w:val="0015653C"/>
    <w:rsid w:val="001565E3"/>
    <w:rsid w:val="001567E8"/>
    <w:rsid w:val="001571A2"/>
    <w:rsid w:val="00157723"/>
    <w:rsid w:val="00157F14"/>
    <w:rsid w:val="00160896"/>
    <w:rsid w:val="00161311"/>
    <w:rsid w:val="0016135C"/>
    <w:rsid w:val="00161607"/>
    <w:rsid w:val="00161DCC"/>
    <w:rsid w:val="0016247B"/>
    <w:rsid w:val="00163D1D"/>
    <w:rsid w:val="00163DE0"/>
    <w:rsid w:val="001645CB"/>
    <w:rsid w:val="001658DC"/>
    <w:rsid w:val="00165970"/>
    <w:rsid w:val="00165BEC"/>
    <w:rsid w:val="00165C2C"/>
    <w:rsid w:val="00165F20"/>
    <w:rsid w:val="00166223"/>
    <w:rsid w:val="00166312"/>
    <w:rsid w:val="00166544"/>
    <w:rsid w:val="0016691E"/>
    <w:rsid w:val="00166A43"/>
    <w:rsid w:val="00166AC4"/>
    <w:rsid w:val="00166E8E"/>
    <w:rsid w:val="001670FD"/>
    <w:rsid w:val="0017037C"/>
    <w:rsid w:val="0017049F"/>
    <w:rsid w:val="00170B99"/>
    <w:rsid w:val="001715CA"/>
    <w:rsid w:val="001717C6"/>
    <w:rsid w:val="00171A75"/>
    <w:rsid w:val="00172157"/>
    <w:rsid w:val="001722A6"/>
    <w:rsid w:val="001723E7"/>
    <w:rsid w:val="00172975"/>
    <w:rsid w:val="00172C6C"/>
    <w:rsid w:val="00172DDC"/>
    <w:rsid w:val="001731DF"/>
    <w:rsid w:val="00173319"/>
    <w:rsid w:val="00173509"/>
    <w:rsid w:val="0017352A"/>
    <w:rsid w:val="00173966"/>
    <w:rsid w:val="00173F71"/>
    <w:rsid w:val="00174F86"/>
    <w:rsid w:val="0017542B"/>
    <w:rsid w:val="00175561"/>
    <w:rsid w:val="00176BC0"/>
    <w:rsid w:val="00177981"/>
    <w:rsid w:val="001779B6"/>
    <w:rsid w:val="0018001A"/>
    <w:rsid w:val="001805C7"/>
    <w:rsid w:val="001811E7"/>
    <w:rsid w:val="00181829"/>
    <w:rsid w:val="00181D1E"/>
    <w:rsid w:val="00181DCC"/>
    <w:rsid w:val="00182260"/>
    <w:rsid w:val="001822D5"/>
    <w:rsid w:val="0018288A"/>
    <w:rsid w:val="00183136"/>
    <w:rsid w:val="00183642"/>
    <w:rsid w:val="0018372E"/>
    <w:rsid w:val="0018372F"/>
    <w:rsid w:val="00183A15"/>
    <w:rsid w:val="00184E5D"/>
    <w:rsid w:val="001856D1"/>
    <w:rsid w:val="00185A33"/>
    <w:rsid w:val="00185DA3"/>
    <w:rsid w:val="00185F22"/>
    <w:rsid w:val="00185FD0"/>
    <w:rsid w:val="00187F62"/>
    <w:rsid w:val="001906C6"/>
    <w:rsid w:val="00190849"/>
    <w:rsid w:val="00190C03"/>
    <w:rsid w:val="00191580"/>
    <w:rsid w:val="00192126"/>
    <w:rsid w:val="0019241D"/>
    <w:rsid w:val="00192B89"/>
    <w:rsid w:val="00193003"/>
    <w:rsid w:val="001934F9"/>
    <w:rsid w:val="00193D93"/>
    <w:rsid w:val="001947B0"/>
    <w:rsid w:val="00194D2E"/>
    <w:rsid w:val="001955F4"/>
    <w:rsid w:val="00195607"/>
    <w:rsid w:val="00195C80"/>
    <w:rsid w:val="00195E8F"/>
    <w:rsid w:val="00195F04"/>
    <w:rsid w:val="00195F4F"/>
    <w:rsid w:val="0019617C"/>
    <w:rsid w:val="001965EC"/>
    <w:rsid w:val="00196838"/>
    <w:rsid w:val="00196E6F"/>
    <w:rsid w:val="00196F68"/>
    <w:rsid w:val="0019702A"/>
    <w:rsid w:val="0019745C"/>
    <w:rsid w:val="001A0104"/>
    <w:rsid w:val="001A0349"/>
    <w:rsid w:val="001A040F"/>
    <w:rsid w:val="001A05F6"/>
    <w:rsid w:val="001A0B52"/>
    <w:rsid w:val="001A1083"/>
    <w:rsid w:val="001A132F"/>
    <w:rsid w:val="001A1379"/>
    <w:rsid w:val="001A1D09"/>
    <w:rsid w:val="001A1F8B"/>
    <w:rsid w:val="001A2A76"/>
    <w:rsid w:val="001A3493"/>
    <w:rsid w:val="001A34AA"/>
    <w:rsid w:val="001A36DA"/>
    <w:rsid w:val="001A3C47"/>
    <w:rsid w:val="001A480C"/>
    <w:rsid w:val="001A4A09"/>
    <w:rsid w:val="001A531B"/>
    <w:rsid w:val="001A5C1E"/>
    <w:rsid w:val="001A5C79"/>
    <w:rsid w:val="001A5D66"/>
    <w:rsid w:val="001A5F92"/>
    <w:rsid w:val="001A6193"/>
    <w:rsid w:val="001A621C"/>
    <w:rsid w:val="001A642C"/>
    <w:rsid w:val="001A6E3D"/>
    <w:rsid w:val="001A7403"/>
    <w:rsid w:val="001A774D"/>
    <w:rsid w:val="001A785C"/>
    <w:rsid w:val="001B0308"/>
    <w:rsid w:val="001B07D2"/>
    <w:rsid w:val="001B091E"/>
    <w:rsid w:val="001B1870"/>
    <w:rsid w:val="001B2800"/>
    <w:rsid w:val="001B2E75"/>
    <w:rsid w:val="001B3124"/>
    <w:rsid w:val="001B3375"/>
    <w:rsid w:val="001B3492"/>
    <w:rsid w:val="001B354F"/>
    <w:rsid w:val="001B4460"/>
    <w:rsid w:val="001B457C"/>
    <w:rsid w:val="001B473E"/>
    <w:rsid w:val="001B478F"/>
    <w:rsid w:val="001B5163"/>
    <w:rsid w:val="001B55CC"/>
    <w:rsid w:val="001B5715"/>
    <w:rsid w:val="001B615F"/>
    <w:rsid w:val="001B675A"/>
    <w:rsid w:val="001B6ADC"/>
    <w:rsid w:val="001B6B04"/>
    <w:rsid w:val="001B6B65"/>
    <w:rsid w:val="001B6BF8"/>
    <w:rsid w:val="001B709D"/>
    <w:rsid w:val="001B7122"/>
    <w:rsid w:val="001B7921"/>
    <w:rsid w:val="001B7C18"/>
    <w:rsid w:val="001B7DBF"/>
    <w:rsid w:val="001C005A"/>
    <w:rsid w:val="001C0589"/>
    <w:rsid w:val="001C0630"/>
    <w:rsid w:val="001C0F10"/>
    <w:rsid w:val="001C1B8D"/>
    <w:rsid w:val="001C396B"/>
    <w:rsid w:val="001C40A1"/>
    <w:rsid w:val="001C42BA"/>
    <w:rsid w:val="001C4764"/>
    <w:rsid w:val="001C4914"/>
    <w:rsid w:val="001C4BBD"/>
    <w:rsid w:val="001C4F0B"/>
    <w:rsid w:val="001C5219"/>
    <w:rsid w:val="001C5C80"/>
    <w:rsid w:val="001C5E93"/>
    <w:rsid w:val="001C603E"/>
    <w:rsid w:val="001C64D7"/>
    <w:rsid w:val="001C6594"/>
    <w:rsid w:val="001C6DD1"/>
    <w:rsid w:val="001C6E8D"/>
    <w:rsid w:val="001C7157"/>
    <w:rsid w:val="001C783B"/>
    <w:rsid w:val="001C7AE4"/>
    <w:rsid w:val="001D0150"/>
    <w:rsid w:val="001D041F"/>
    <w:rsid w:val="001D05D3"/>
    <w:rsid w:val="001D0C2E"/>
    <w:rsid w:val="001D0E0C"/>
    <w:rsid w:val="001D0F43"/>
    <w:rsid w:val="001D184D"/>
    <w:rsid w:val="001D1B46"/>
    <w:rsid w:val="001D1D89"/>
    <w:rsid w:val="001D21AA"/>
    <w:rsid w:val="001D23A6"/>
    <w:rsid w:val="001D23C7"/>
    <w:rsid w:val="001D2841"/>
    <w:rsid w:val="001D2A65"/>
    <w:rsid w:val="001D4166"/>
    <w:rsid w:val="001D45CD"/>
    <w:rsid w:val="001D4680"/>
    <w:rsid w:val="001D522C"/>
    <w:rsid w:val="001D5831"/>
    <w:rsid w:val="001D617C"/>
    <w:rsid w:val="001D6D15"/>
    <w:rsid w:val="001D7577"/>
    <w:rsid w:val="001D773C"/>
    <w:rsid w:val="001D79ED"/>
    <w:rsid w:val="001D7DC8"/>
    <w:rsid w:val="001E00E2"/>
    <w:rsid w:val="001E0EE3"/>
    <w:rsid w:val="001E10B8"/>
    <w:rsid w:val="001E1EF9"/>
    <w:rsid w:val="001E2090"/>
    <w:rsid w:val="001E21A2"/>
    <w:rsid w:val="001E248E"/>
    <w:rsid w:val="001E2766"/>
    <w:rsid w:val="001E2935"/>
    <w:rsid w:val="001E2CFB"/>
    <w:rsid w:val="001E316F"/>
    <w:rsid w:val="001E391E"/>
    <w:rsid w:val="001E48FF"/>
    <w:rsid w:val="001E4965"/>
    <w:rsid w:val="001E4A24"/>
    <w:rsid w:val="001E4F33"/>
    <w:rsid w:val="001E5580"/>
    <w:rsid w:val="001E603B"/>
    <w:rsid w:val="001E6405"/>
    <w:rsid w:val="001E6968"/>
    <w:rsid w:val="001E6AA6"/>
    <w:rsid w:val="001E6D7E"/>
    <w:rsid w:val="001E6DC2"/>
    <w:rsid w:val="001E7432"/>
    <w:rsid w:val="001E74B8"/>
    <w:rsid w:val="001E7D10"/>
    <w:rsid w:val="001F010A"/>
    <w:rsid w:val="001F0566"/>
    <w:rsid w:val="001F0B3D"/>
    <w:rsid w:val="001F10B1"/>
    <w:rsid w:val="001F1D8E"/>
    <w:rsid w:val="001F228D"/>
    <w:rsid w:val="001F2A88"/>
    <w:rsid w:val="001F2D30"/>
    <w:rsid w:val="001F2D75"/>
    <w:rsid w:val="001F31B9"/>
    <w:rsid w:val="001F35B4"/>
    <w:rsid w:val="001F3C58"/>
    <w:rsid w:val="001F4940"/>
    <w:rsid w:val="001F4CAD"/>
    <w:rsid w:val="001F519F"/>
    <w:rsid w:val="001F5C14"/>
    <w:rsid w:val="001F5CDA"/>
    <w:rsid w:val="001F61B5"/>
    <w:rsid w:val="001F6276"/>
    <w:rsid w:val="001F6284"/>
    <w:rsid w:val="001F6E0A"/>
    <w:rsid w:val="001F78B1"/>
    <w:rsid w:val="001F7923"/>
    <w:rsid w:val="001F7970"/>
    <w:rsid w:val="001F7E83"/>
    <w:rsid w:val="00200163"/>
    <w:rsid w:val="00200ADF"/>
    <w:rsid w:val="00200C8A"/>
    <w:rsid w:val="00200E29"/>
    <w:rsid w:val="00201223"/>
    <w:rsid w:val="00201453"/>
    <w:rsid w:val="00201E48"/>
    <w:rsid w:val="00202501"/>
    <w:rsid w:val="00202786"/>
    <w:rsid w:val="002031F4"/>
    <w:rsid w:val="00203620"/>
    <w:rsid w:val="0020430F"/>
    <w:rsid w:val="002043C0"/>
    <w:rsid w:val="00204D3B"/>
    <w:rsid w:val="002053CD"/>
    <w:rsid w:val="00205476"/>
    <w:rsid w:val="0020563A"/>
    <w:rsid w:val="0020595D"/>
    <w:rsid w:val="00205C00"/>
    <w:rsid w:val="00205EF0"/>
    <w:rsid w:val="00207238"/>
    <w:rsid w:val="0020738B"/>
    <w:rsid w:val="00207643"/>
    <w:rsid w:val="00207B5C"/>
    <w:rsid w:val="00207C14"/>
    <w:rsid w:val="00207D3E"/>
    <w:rsid w:val="002101E1"/>
    <w:rsid w:val="00210494"/>
    <w:rsid w:val="00210775"/>
    <w:rsid w:val="00210EF9"/>
    <w:rsid w:val="00211066"/>
    <w:rsid w:val="002111C1"/>
    <w:rsid w:val="00211755"/>
    <w:rsid w:val="00211B41"/>
    <w:rsid w:val="0021208A"/>
    <w:rsid w:val="00212615"/>
    <w:rsid w:val="0021278F"/>
    <w:rsid w:val="00212928"/>
    <w:rsid w:val="0021363E"/>
    <w:rsid w:val="00213748"/>
    <w:rsid w:val="0021393E"/>
    <w:rsid w:val="00213C3B"/>
    <w:rsid w:val="00213D90"/>
    <w:rsid w:val="00214037"/>
    <w:rsid w:val="00214775"/>
    <w:rsid w:val="002150A2"/>
    <w:rsid w:val="00215190"/>
    <w:rsid w:val="00215652"/>
    <w:rsid w:val="00215858"/>
    <w:rsid w:val="00215AB0"/>
    <w:rsid w:val="00215D18"/>
    <w:rsid w:val="00216161"/>
    <w:rsid w:val="0021631D"/>
    <w:rsid w:val="0021668D"/>
    <w:rsid w:val="00216916"/>
    <w:rsid w:val="0021763C"/>
    <w:rsid w:val="00217E4C"/>
    <w:rsid w:val="00220315"/>
    <w:rsid w:val="00220B8B"/>
    <w:rsid w:val="00220FAD"/>
    <w:rsid w:val="00221404"/>
    <w:rsid w:val="0022151D"/>
    <w:rsid w:val="00221CEA"/>
    <w:rsid w:val="0022210E"/>
    <w:rsid w:val="00222121"/>
    <w:rsid w:val="002223E8"/>
    <w:rsid w:val="002224AD"/>
    <w:rsid w:val="00222C7B"/>
    <w:rsid w:val="00223514"/>
    <w:rsid w:val="00223574"/>
    <w:rsid w:val="00223A62"/>
    <w:rsid w:val="00223D57"/>
    <w:rsid w:val="00223F82"/>
    <w:rsid w:val="00223FF9"/>
    <w:rsid w:val="00224671"/>
    <w:rsid w:val="00224AAB"/>
    <w:rsid w:val="00224F12"/>
    <w:rsid w:val="0022528C"/>
    <w:rsid w:val="002253CD"/>
    <w:rsid w:val="0022584A"/>
    <w:rsid w:val="00225C98"/>
    <w:rsid w:val="00225EF7"/>
    <w:rsid w:val="002264AE"/>
    <w:rsid w:val="00226954"/>
    <w:rsid w:val="002269C5"/>
    <w:rsid w:val="00226F75"/>
    <w:rsid w:val="00227865"/>
    <w:rsid w:val="0023001E"/>
    <w:rsid w:val="002302AF"/>
    <w:rsid w:val="002305E7"/>
    <w:rsid w:val="00230979"/>
    <w:rsid w:val="00231231"/>
    <w:rsid w:val="00231353"/>
    <w:rsid w:val="002316F5"/>
    <w:rsid w:val="00231A4D"/>
    <w:rsid w:val="00232049"/>
    <w:rsid w:val="002320C4"/>
    <w:rsid w:val="00232767"/>
    <w:rsid w:val="002327E8"/>
    <w:rsid w:val="00232936"/>
    <w:rsid w:val="00232E08"/>
    <w:rsid w:val="00233897"/>
    <w:rsid w:val="00233C6D"/>
    <w:rsid w:val="002341E3"/>
    <w:rsid w:val="00234EA8"/>
    <w:rsid w:val="00235410"/>
    <w:rsid w:val="0023562F"/>
    <w:rsid w:val="002356F2"/>
    <w:rsid w:val="00235A90"/>
    <w:rsid w:val="00235BF8"/>
    <w:rsid w:val="00236D46"/>
    <w:rsid w:val="00237687"/>
    <w:rsid w:val="002404E6"/>
    <w:rsid w:val="00240FB3"/>
    <w:rsid w:val="00241583"/>
    <w:rsid w:val="00241877"/>
    <w:rsid w:val="00241CFF"/>
    <w:rsid w:val="002431CC"/>
    <w:rsid w:val="002434AD"/>
    <w:rsid w:val="0024369F"/>
    <w:rsid w:val="002436B0"/>
    <w:rsid w:val="00243DFF"/>
    <w:rsid w:val="00244003"/>
    <w:rsid w:val="00245470"/>
    <w:rsid w:val="00245B16"/>
    <w:rsid w:val="00245CAE"/>
    <w:rsid w:val="0024644C"/>
    <w:rsid w:val="002468DF"/>
    <w:rsid w:val="00247720"/>
    <w:rsid w:val="00247CF2"/>
    <w:rsid w:val="002509F6"/>
    <w:rsid w:val="00250BB3"/>
    <w:rsid w:val="00251134"/>
    <w:rsid w:val="00251301"/>
    <w:rsid w:val="00251507"/>
    <w:rsid w:val="00251964"/>
    <w:rsid w:val="002519BE"/>
    <w:rsid w:val="00251DAA"/>
    <w:rsid w:val="002521AE"/>
    <w:rsid w:val="002521ED"/>
    <w:rsid w:val="00252204"/>
    <w:rsid w:val="002522DF"/>
    <w:rsid w:val="00252823"/>
    <w:rsid w:val="00252A76"/>
    <w:rsid w:val="002531DD"/>
    <w:rsid w:val="002532AC"/>
    <w:rsid w:val="0025351B"/>
    <w:rsid w:val="002538B2"/>
    <w:rsid w:val="00253AA1"/>
    <w:rsid w:val="00253F77"/>
    <w:rsid w:val="00254088"/>
    <w:rsid w:val="00254909"/>
    <w:rsid w:val="00254E22"/>
    <w:rsid w:val="00255109"/>
    <w:rsid w:val="00255513"/>
    <w:rsid w:val="00255E11"/>
    <w:rsid w:val="00255EDF"/>
    <w:rsid w:val="002566E7"/>
    <w:rsid w:val="00256A81"/>
    <w:rsid w:val="00256F55"/>
    <w:rsid w:val="00257071"/>
    <w:rsid w:val="002571E4"/>
    <w:rsid w:val="002572AA"/>
    <w:rsid w:val="002575AF"/>
    <w:rsid w:val="002576B8"/>
    <w:rsid w:val="00257AF7"/>
    <w:rsid w:val="00257B31"/>
    <w:rsid w:val="00257B7D"/>
    <w:rsid w:val="00260084"/>
    <w:rsid w:val="002603DC"/>
    <w:rsid w:val="002603FE"/>
    <w:rsid w:val="0026064B"/>
    <w:rsid w:val="00260B84"/>
    <w:rsid w:val="00260FBD"/>
    <w:rsid w:val="00261076"/>
    <w:rsid w:val="00261200"/>
    <w:rsid w:val="002617C4"/>
    <w:rsid w:val="0026189C"/>
    <w:rsid w:val="002618C5"/>
    <w:rsid w:val="00261D69"/>
    <w:rsid w:val="00261EA3"/>
    <w:rsid w:val="0026206A"/>
    <w:rsid w:val="00262594"/>
    <w:rsid w:val="002626CC"/>
    <w:rsid w:val="00262B01"/>
    <w:rsid w:val="00263758"/>
    <w:rsid w:val="00263B08"/>
    <w:rsid w:val="002643E7"/>
    <w:rsid w:val="00264AB7"/>
    <w:rsid w:val="0026563D"/>
    <w:rsid w:val="0026615B"/>
    <w:rsid w:val="00266D92"/>
    <w:rsid w:val="002672E3"/>
    <w:rsid w:val="002677B8"/>
    <w:rsid w:val="00267C37"/>
    <w:rsid w:val="00270403"/>
    <w:rsid w:val="00270A4B"/>
    <w:rsid w:val="00270AB4"/>
    <w:rsid w:val="00270E5A"/>
    <w:rsid w:val="00270F1E"/>
    <w:rsid w:val="00271B3B"/>
    <w:rsid w:val="00272488"/>
    <w:rsid w:val="0027329B"/>
    <w:rsid w:val="002735EC"/>
    <w:rsid w:val="002741EA"/>
    <w:rsid w:val="0027565E"/>
    <w:rsid w:val="00275A2C"/>
    <w:rsid w:val="002760E2"/>
    <w:rsid w:val="00276906"/>
    <w:rsid w:val="0027752B"/>
    <w:rsid w:val="002776C3"/>
    <w:rsid w:val="0027780E"/>
    <w:rsid w:val="00280561"/>
    <w:rsid w:val="0028091C"/>
    <w:rsid w:val="00280ECA"/>
    <w:rsid w:val="0028107B"/>
    <w:rsid w:val="00281132"/>
    <w:rsid w:val="002814C1"/>
    <w:rsid w:val="00281CB3"/>
    <w:rsid w:val="00281EC3"/>
    <w:rsid w:val="0028210F"/>
    <w:rsid w:val="00282319"/>
    <w:rsid w:val="002824B6"/>
    <w:rsid w:val="00282625"/>
    <w:rsid w:val="00282AD4"/>
    <w:rsid w:val="00282D4D"/>
    <w:rsid w:val="002833E4"/>
    <w:rsid w:val="002838AB"/>
    <w:rsid w:val="002839E8"/>
    <w:rsid w:val="00283D53"/>
    <w:rsid w:val="00284C34"/>
    <w:rsid w:val="00284C73"/>
    <w:rsid w:val="002858C7"/>
    <w:rsid w:val="00285ADE"/>
    <w:rsid w:val="002861D2"/>
    <w:rsid w:val="002864B0"/>
    <w:rsid w:val="00286562"/>
    <w:rsid w:val="002869E8"/>
    <w:rsid w:val="00287083"/>
    <w:rsid w:val="00290464"/>
    <w:rsid w:val="00290AC1"/>
    <w:rsid w:val="00290DDC"/>
    <w:rsid w:val="00291192"/>
    <w:rsid w:val="002912AC"/>
    <w:rsid w:val="00291DB3"/>
    <w:rsid w:val="00291EC6"/>
    <w:rsid w:val="002923C0"/>
    <w:rsid w:val="002923CE"/>
    <w:rsid w:val="00292B33"/>
    <w:rsid w:val="00292EEA"/>
    <w:rsid w:val="00292FEF"/>
    <w:rsid w:val="00293099"/>
    <w:rsid w:val="002933DE"/>
    <w:rsid w:val="0029344E"/>
    <w:rsid w:val="0029387E"/>
    <w:rsid w:val="00293E60"/>
    <w:rsid w:val="0029404D"/>
    <w:rsid w:val="002943D5"/>
    <w:rsid w:val="002947A4"/>
    <w:rsid w:val="002949AA"/>
    <w:rsid w:val="00294A9B"/>
    <w:rsid w:val="00294D63"/>
    <w:rsid w:val="00295E94"/>
    <w:rsid w:val="00296249"/>
    <w:rsid w:val="00296389"/>
    <w:rsid w:val="002965D7"/>
    <w:rsid w:val="00296A0E"/>
    <w:rsid w:val="00296AA8"/>
    <w:rsid w:val="002975EA"/>
    <w:rsid w:val="002977B3"/>
    <w:rsid w:val="00297D8D"/>
    <w:rsid w:val="002A0072"/>
    <w:rsid w:val="002A03CB"/>
    <w:rsid w:val="002A04EA"/>
    <w:rsid w:val="002A06E3"/>
    <w:rsid w:val="002A0B9D"/>
    <w:rsid w:val="002A0DAE"/>
    <w:rsid w:val="002A1497"/>
    <w:rsid w:val="002A16D7"/>
    <w:rsid w:val="002A1C35"/>
    <w:rsid w:val="002A1E99"/>
    <w:rsid w:val="002A1FF8"/>
    <w:rsid w:val="002A22D6"/>
    <w:rsid w:val="002A3811"/>
    <w:rsid w:val="002A39E7"/>
    <w:rsid w:val="002A3ECD"/>
    <w:rsid w:val="002A42AD"/>
    <w:rsid w:val="002A44B8"/>
    <w:rsid w:val="002A4847"/>
    <w:rsid w:val="002A4F2E"/>
    <w:rsid w:val="002A4F54"/>
    <w:rsid w:val="002A577C"/>
    <w:rsid w:val="002A5FBD"/>
    <w:rsid w:val="002A6899"/>
    <w:rsid w:val="002A6CC2"/>
    <w:rsid w:val="002A7155"/>
    <w:rsid w:val="002A7661"/>
    <w:rsid w:val="002B013F"/>
    <w:rsid w:val="002B089D"/>
    <w:rsid w:val="002B0D64"/>
    <w:rsid w:val="002B1505"/>
    <w:rsid w:val="002B2001"/>
    <w:rsid w:val="002B2542"/>
    <w:rsid w:val="002B32AA"/>
    <w:rsid w:val="002B361B"/>
    <w:rsid w:val="002B3C37"/>
    <w:rsid w:val="002B406A"/>
    <w:rsid w:val="002B433C"/>
    <w:rsid w:val="002B493A"/>
    <w:rsid w:val="002B4E9B"/>
    <w:rsid w:val="002B5097"/>
    <w:rsid w:val="002B51C5"/>
    <w:rsid w:val="002B5798"/>
    <w:rsid w:val="002B5883"/>
    <w:rsid w:val="002B5EBD"/>
    <w:rsid w:val="002B6056"/>
    <w:rsid w:val="002B6993"/>
    <w:rsid w:val="002B6A16"/>
    <w:rsid w:val="002B6CDA"/>
    <w:rsid w:val="002B6F8D"/>
    <w:rsid w:val="002B70E7"/>
    <w:rsid w:val="002B7144"/>
    <w:rsid w:val="002B7183"/>
    <w:rsid w:val="002B7686"/>
    <w:rsid w:val="002B7D7E"/>
    <w:rsid w:val="002B7FAD"/>
    <w:rsid w:val="002C00EE"/>
    <w:rsid w:val="002C021B"/>
    <w:rsid w:val="002C05B3"/>
    <w:rsid w:val="002C0DD1"/>
    <w:rsid w:val="002C149F"/>
    <w:rsid w:val="002C3224"/>
    <w:rsid w:val="002C4F83"/>
    <w:rsid w:val="002C52E9"/>
    <w:rsid w:val="002C596A"/>
    <w:rsid w:val="002C64AC"/>
    <w:rsid w:val="002C6BF1"/>
    <w:rsid w:val="002C7019"/>
    <w:rsid w:val="002C7175"/>
    <w:rsid w:val="002C738F"/>
    <w:rsid w:val="002C78E3"/>
    <w:rsid w:val="002C7C81"/>
    <w:rsid w:val="002C7D03"/>
    <w:rsid w:val="002C7EB3"/>
    <w:rsid w:val="002C7FAF"/>
    <w:rsid w:val="002D0284"/>
    <w:rsid w:val="002D02DB"/>
    <w:rsid w:val="002D02EC"/>
    <w:rsid w:val="002D1882"/>
    <w:rsid w:val="002D2553"/>
    <w:rsid w:val="002D2830"/>
    <w:rsid w:val="002D285E"/>
    <w:rsid w:val="002D2EC4"/>
    <w:rsid w:val="002D3FB0"/>
    <w:rsid w:val="002D4230"/>
    <w:rsid w:val="002D43E1"/>
    <w:rsid w:val="002D4769"/>
    <w:rsid w:val="002D513E"/>
    <w:rsid w:val="002D5771"/>
    <w:rsid w:val="002D650C"/>
    <w:rsid w:val="002D677A"/>
    <w:rsid w:val="002D6911"/>
    <w:rsid w:val="002D695B"/>
    <w:rsid w:val="002D709C"/>
    <w:rsid w:val="002D7581"/>
    <w:rsid w:val="002D7A37"/>
    <w:rsid w:val="002D7A81"/>
    <w:rsid w:val="002D7D09"/>
    <w:rsid w:val="002E0420"/>
    <w:rsid w:val="002E0826"/>
    <w:rsid w:val="002E0ACC"/>
    <w:rsid w:val="002E1277"/>
    <w:rsid w:val="002E19FA"/>
    <w:rsid w:val="002E1AD3"/>
    <w:rsid w:val="002E203B"/>
    <w:rsid w:val="002E20FC"/>
    <w:rsid w:val="002E232C"/>
    <w:rsid w:val="002E2681"/>
    <w:rsid w:val="002E26D6"/>
    <w:rsid w:val="002E2955"/>
    <w:rsid w:val="002E3073"/>
    <w:rsid w:val="002E30B6"/>
    <w:rsid w:val="002E3285"/>
    <w:rsid w:val="002E33E7"/>
    <w:rsid w:val="002E33F2"/>
    <w:rsid w:val="002E394F"/>
    <w:rsid w:val="002E409B"/>
    <w:rsid w:val="002E47CB"/>
    <w:rsid w:val="002E4BEC"/>
    <w:rsid w:val="002E5720"/>
    <w:rsid w:val="002E5B7F"/>
    <w:rsid w:val="002E5E5D"/>
    <w:rsid w:val="002E67C8"/>
    <w:rsid w:val="002E70EE"/>
    <w:rsid w:val="002E7635"/>
    <w:rsid w:val="002E7A9F"/>
    <w:rsid w:val="002F1046"/>
    <w:rsid w:val="002F13DE"/>
    <w:rsid w:val="002F1D5C"/>
    <w:rsid w:val="002F21DA"/>
    <w:rsid w:val="002F2711"/>
    <w:rsid w:val="002F29DD"/>
    <w:rsid w:val="002F2A80"/>
    <w:rsid w:val="002F3030"/>
    <w:rsid w:val="002F32AC"/>
    <w:rsid w:val="002F3533"/>
    <w:rsid w:val="002F37CA"/>
    <w:rsid w:val="002F396F"/>
    <w:rsid w:val="002F4625"/>
    <w:rsid w:val="002F467A"/>
    <w:rsid w:val="002F481A"/>
    <w:rsid w:val="002F48E9"/>
    <w:rsid w:val="002F4CB0"/>
    <w:rsid w:val="002F52B3"/>
    <w:rsid w:val="002F5362"/>
    <w:rsid w:val="002F570A"/>
    <w:rsid w:val="002F62ED"/>
    <w:rsid w:val="002F69ED"/>
    <w:rsid w:val="002F6A75"/>
    <w:rsid w:val="002F6ACB"/>
    <w:rsid w:val="002F6EB6"/>
    <w:rsid w:val="002F6F92"/>
    <w:rsid w:val="002F75A7"/>
    <w:rsid w:val="002F75AF"/>
    <w:rsid w:val="002F79A1"/>
    <w:rsid w:val="002F7BAA"/>
    <w:rsid w:val="0030015E"/>
    <w:rsid w:val="00300692"/>
    <w:rsid w:val="003006F3"/>
    <w:rsid w:val="003010AD"/>
    <w:rsid w:val="003017E8"/>
    <w:rsid w:val="00302011"/>
    <w:rsid w:val="0030266A"/>
    <w:rsid w:val="00302B4A"/>
    <w:rsid w:val="0030307E"/>
    <w:rsid w:val="00303193"/>
    <w:rsid w:val="003039F3"/>
    <w:rsid w:val="00303FAE"/>
    <w:rsid w:val="003044CA"/>
    <w:rsid w:val="00304CC3"/>
    <w:rsid w:val="00305041"/>
    <w:rsid w:val="003055FB"/>
    <w:rsid w:val="003057D1"/>
    <w:rsid w:val="003058B1"/>
    <w:rsid w:val="00305B78"/>
    <w:rsid w:val="00305E24"/>
    <w:rsid w:val="00306218"/>
    <w:rsid w:val="00306366"/>
    <w:rsid w:val="00306E80"/>
    <w:rsid w:val="00307378"/>
    <w:rsid w:val="00307DE7"/>
    <w:rsid w:val="00310165"/>
    <w:rsid w:val="00310194"/>
    <w:rsid w:val="003102BB"/>
    <w:rsid w:val="00310AA8"/>
    <w:rsid w:val="00310AD7"/>
    <w:rsid w:val="00310D98"/>
    <w:rsid w:val="00311873"/>
    <w:rsid w:val="00311AED"/>
    <w:rsid w:val="00311D74"/>
    <w:rsid w:val="00311FA3"/>
    <w:rsid w:val="00312400"/>
    <w:rsid w:val="00312F85"/>
    <w:rsid w:val="00312F8C"/>
    <w:rsid w:val="0031314E"/>
    <w:rsid w:val="00313162"/>
    <w:rsid w:val="003131BE"/>
    <w:rsid w:val="003132CB"/>
    <w:rsid w:val="003132F2"/>
    <w:rsid w:val="0031332E"/>
    <w:rsid w:val="00313AD1"/>
    <w:rsid w:val="00313B37"/>
    <w:rsid w:val="00313D48"/>
    <w:rsid w:val="003142B8"/>
    <w:rsid w:val="003144AB"/>
    <w:rsid w:val="0031451B"/>
    <w:rsid w:val="00314530"/>
    <w:rsid w:val="00314A32"/>
    <w:rsid w:val="00315458"/>
    <w:rsid w:val="00315E3C"/>
    <w:rsid w:val="00315F69"/>
    <w:rsid w:val="00316076"/>
    <w:rsid w:val="003169FC"/>
    <w:rsid w:val="003170D6"/>
    <w:rsid w:val="0031737F"/>
    <w:rsid w:val="0031758E"/>
    <w:rsid w:val="00317AD9"/>
    <w:rsid w:val="003201A9"/>
    <w:rsid w:val="00320B5E"/>
    <w:rsid w:val="00321D47"/>
    <w:rsid w:val="00321E95"/>
    <w:rsid w:val="003223D2"/>
    <w:rsid w:val="0032291A"/>
    <w:rsid w:val="00322CAD"/>
    <w:rsid w:val="003230AF"/>
    <w:rsid w:val="003234F1"/>
    <w:rsid w:val="00323781"/>
    <w:rsid w:val="003239B5"/>
    <w:rsid w:val="00324805"/>
    <w:rsid w:val="00324815"/>
    <w:rsid w:val="003249B9"/>
    <w:rsid w:val="0032501C"/>
    <w:rsid w:val="003251CC"/>
    <w:rsid w:val="0032552C"/>
    <w:rsid w:val="00325607"/>
    <w:rsid w:val="00325BF7"/>
    <w:rsid w:val="003275F3"/>
    <w:rsid w:val="00327B8C"/>
    <w:rsid w:val="0033016F"/>
    <w:rsid w:val="003304CA"/>
    <w:rsid w:val="00330A43"/>
    <w:rsid w:val="00331B01"/>
    <w:rsid w:val="00332108"/>
    <w:rsid w:val="00332978"/>
    <w:rsid w:val="00332C45"/>
    <w:rsid w:val="003331C2"/>
    <w:rsid w:val="003339E8"/>
    <w:rsid w:val="00334116"/>
    <w:rsid w:val="003341FE"/>
    <w:rsid w:val="00334EED"/>
    <w:rsid w:val="00335074"/>
    <w:rsid w:val="00335120"/>
    <w:rsid w:val="0033554E"/>
    <w:rsid w:val="003359A3"/>
    <w:rsid w:val="00335A50"/>
    <w:rsid w:val="00335F85"/>
    <w:rsid w:val="003362D5"/>
    <w:rsid w:val="00336607"/>
    <w:rsid w:val="00337005"/>
    <w:rsid w:val="0033706D"/>
    <w:rsid w:val="0034069B"/>
    <w:rsid w:val="0034096B"/>
    <w:rsid w:val="00340D98"/>
    <w:rsid w:val="00341B8E"/>
    <w:rsid w:val="003429A3"/>
    <w:rsid w:val="00342ADC"/>
    <w:rsid w:val="0034302A"/>
    <w:rsid w:val="00343C46"/>
    <w:rsid w:val="00344270"/>
    <w:rsid w:val="003448A5"/>
    <w:rsid w:val="00344E81"/>
    <w:rsid w:val="003455B4"/>
    <w:rsid w:val="00345891"/>
    <w:rsid w:val="00346AE6"/>
    <w:rsid w:val="00346B29"/>
    <w:rsid w:val="0034717D"/>
    <w:rsid w:val="003477FB"/>
    <w:rsid w:val="00347FBE"/>
    <w:rsid w:val="003502D7"/>
    <w:rsid w:val="003505C9"/>
    <w:rsid w:val="0035062D"/>
    <w:rsid w:val="0035089B"/>
    <w:rsid w:val="00351462"/>
    <w:rsid w:val="003519B4"/>
    <w:rsid w:val="00351AF3"/>
    <w:rsid w:val="00351B53"/>
    <w:rsid w:val="00351CE8"/>
    <w:rsid w:val="00351DED"/>
    <w:rsid w:val="0035257D"/>
    <w:rsid w:val="00352742"/>
    <w:rsid w:val="00352B78"/>
    <w:rsid w:val="00352CCF"/>
    <w:rsid w:val="00352DC6"/>
    <w:rsid w:val="00354568"/>
    <w:rsid w:val="00355122"/>
    <w:rsid w:val="003553AA"/>
    <w:rsid w:val="00355566"/>
    <w:rsid w:val="0035588F"/>
    <w:rsid w:val="003558A9"/>
    <w:rsid w:val="00355C16"/>
    <w:rsid w:val="00355DC6"/>
    <w:rsid w:val="003564A1"/>
    <w:rsid w:val="003570DB"/>
    <w:rsid w:val="0035718B"/>
    <w:rsid w:val="0035725B"/>
    <w:rsid w:val="003577F0"/>
    <w:rsid w:val="00357898"/>
    <w:rsid w:val="003606F0"/>
    <w:rsid w:val="00360E84"/>
    <w:rsid w:val="00360F4C"/>
    <w:rsid w:val="00361042"/>
    <w:rsid w:val="003610AC"/>
    <w:rsid w:val="003612C9"/>
    <w:rsid w:val="003614EF"/>
    <w:rsid w:val="00361B3C"/>
    <w:rsid w:val="00361FD6"/>
    <w:rsid w:val="003622C1"/>
    <w:rsid w:val="00362510"/>
    <w:rsid w:val="00362A94"/>
    <w:rsid w:val="00362B74"/>
    <w:rsid w:val="00362CAD"/>
    <w:rsid w:val="00363E75"/>
    <w:rsid w:val="00364704"/>
    <w:rsid w:val="0036476D"/>
    <w:rsid w:val="00364966"/>
    <w:rsid w:val="00364DB9"/>
    <w:rsid w:val="00365AD7"/>
    <w:rsid w:val="00365B35"/>
    <w:rsid w:val="0036606C"/>
    <w:rsid w:val="003660EA"/>
    <w:rsid w:val="00366544"/>
    <w:rsid w:val="00366E66"/>
    <w:rsid w:val="00366F93"/>
    <w:rsid w:val="0036769A"/>
    <w:rsid w:val="00367891"/>
    <w:rsid w:val="00367A5D"/>
    <w:rsid w:val="00370002"/>
    <w:rsid w:val="00370681"/>
    <w:rsid w:val="00370894"/>
    <w:rsid w:val="00370B1B"/>
    <w:rsid w:val="00370DE8"/>
    <w:rsid w:val="0037127B"/>
    <w:rsid w:val="0037164D"/>
    <w:rsid w:val="00371EE8"/>
    <w:rsid w:val="0037232D"/>
    <w:rsid w:val="00372545"/>
    <w:rsid w:val="00372C49"/>
    <w:rsid w:val="003732BB"/>
    <w:rsid w:val="00373B15"/>
    <w:rsid w:val="00373CEE"/>
    <w:rsid w:val="00374C4C"/>
    <w:rsid w:val="00374EA1"/>
    <w:rsid w:val="003750BF"/>
    <w:rsid w:val="003751ED"/>
    <w:rsid w:val="00375333"/>
    <w:rsid w:val="003753CA"/>
    <w:rsid w:val="003755B2"/>
    <w:rsid w:val="00375881"/>
    <w:rsid w:val="00375C5A"/>
    <w:rsid w:val="00375CA1"/>
    <w:rsid w:val="003766FD"/>
    <w:rsid w:val="00376B9F"/>
    <w:rsid w:val="00376DA8"/>
    <w:rsid w:val="00376FEE"/>
    <w:rsid w:val="00377BC7"/>
    <w:rsid w:val="00377CE0"/>
    <w:rsid w:val="003801B7"/>
    <w:rsid w:val="00380C01"/>
    <w:rsid w:val="003812CB"/>
    <w:rsid w:val="00381A76"/>
    <w:rsid w:val="00381A87"/>
    <w:rsid w:val="00381AFC"/>
    <w:rsid w:val="0038240C"/>
    <w:rsid w:val="00383097"/>
    <w:rsid w:val="00383464"/>
    <w:rsid w:val="00383DFA"/>
    <w:rsid w:val="00384EF1"/>
    <w:rsid w:val="00385EA5"/>
    <w:rsid w:val="00386AF0"/>
    <w:rsid w:val="00386E5C"/>
    <w:rsid w:val="00387160"/>
    <w:rsid w:val="003873B0"/>
    <w:rsid w:val="003874B4"/>
    <w:rsid w:val="00387C54"/>
    <w:rsid w:val="00390166"/>
    <w:rsid w:val="00390340"/>
    <w:rsid w:val="003903DD"/>
    <w:rsid w:val="00391784"/>
    <w:rsid w:val="00391946"/>
    <w:rsid w:val="00391A25"/>
    <w:rsid w:val="00391BAE"/>
    <w:rsid w:val="003922C1"/>
    <w:rsid w:val="003924BD"/>
    <w:rsid w:val="00392B28"/>
    <w:rsid w:val="00392F28"/>
    <w:rsid w:val="00392F45"/>
    <w:rsid w:val="00393E47"/>
    <w:rsid w:val="00393F35"/>
    <w:rsid w:val="003941B7"/>
    <w:rsid w:val="003942CE"/>
    <w:rsid w:val="00394718"/>
    <w:rsid w:val="00394C99"/>
    <w:rsid w:val="00394CEF"/>
    <w:rsid w:val="00394E45"/>
    <w:rsid w:val="00395494"/>
    <w:rsid w:val="00395A3F"/>
    <w:rsid w:val="0039600B"/>
    <w:rsid w:val="00396546"/>
    <w:rsid w:val="003965C0"/>
    <w:rsid w:val="00396DAA"/>
    <w:rsid w:val="00396F3B"/>
    <w:rsid w:val="003A14BF"/>
    <w:rsid w:val="003A1A9D"/>
    <w:rsid w:val="003A1AA8"/>
    <w:rsid w:val="003A1C86"/>
    <w:rsid w:val="003A22A3"/>
    <w:rsid w:val="003A2516"/>
    <w:rsid w:val="003A278C"/>
    <w:rsid w:val="003A333D"/>
    <w:rsid w:val="003A35A0"/>
    <w:rsid w:val="003A4913"/>
    <w:rsid w:val="003A4D44"/>
    <w:rsid w:val="003A506C"/>
    <w:rsid w:val="003A579B"/>
    <w:rsid w:val="003A57D8"/>
    <w:rsid w:val="003A58BC"/>
    <w:rsid w:val="003A5CE8"/>
    <w:rsid w:val="003A5F05"/>
    <w:rsid w:val="003A5F72"/>
    <w:rsid w:val="003A66FB"/>
    <w:rsid w:val="003A6B38"/>
    <w:rsid w:val="003A6CB6"/>
    <w:rsid w:val="003A70D7"/>
    <w:rsid w:val="003B0D40"/>
    <w:rsid w:val="003B0FD0"/>
    <w:rsid w:val="003B137D"/>
    <w:rsid w:val="003B1B09"/>
    <w:rsid w:val="003B1D86"/>
    <w:rsid w:val="003B21F5"/>
    <w:rsid w:val="003B2365"/>
    <w:rsid w:val="003B2CAD"/>
    <w:rsid w:val="003B2DCF"/>
    <w:rsid w:val="003B2E2E"/>
    <w:rsid w:val="003B33F8"/>
    <w:rsid w:val="003B3448"/>
    <w:rsid w:val="003B3474"/>
    <w:rsid w:val="003B3DED"/>
    <w:rsid w:val="003B4080"/>
    <w:rsid w:val="003B4121"/>
    <w:rsid w:val="003B41ED"/>
    <w:rsid w:val="003B42A3"/>
    <w:rsid w:val="003B4908"/>
    <w:rsid w:val="003B58EB"/>
    <w:rsid w:val="003B5C3F"/>
    <w:rsid w:val="003B65CF"/>
    <w:rsid w:val="003B697C"/>
    <w:rsid w:val="003B6C6F"/>
    <w:rsid w:val="003B7581"/>
    <w:rsid w:val="003B7764"/>
    <w:rsid w:val="003B7BBA"/>
    <w:rsid w:val="003B7FE3"/>
    <w:rsid w:val="003C04C3"/>
    <w:rsid w:val="003C0B32"/>
    <w:rsid w:val="003C1416"/>
    <w:rsid w:val="003C1B8C"/>
    <w:rsid w:val="003C21DD"/>
    <w:rsid w:val="003C2864"/>
    <w:rsid w:val="003C339B"/>
    <w:rsid w:val="003C3AF1"/>
    <w:rsid w:val="003C3C73"/>
    <w:rsid w:val="003C3DA4"/>
    <w:rsid w:val="003C545B"/>
    <w:rsid w:val="003C5C68"/>
    <w:rsid w:val="003C5CE3"/>
    <w:rsid w:val="003C5EB6"/>
    <w:rsid w:val="003C6160"/>
    <w:rsid w:val="003C6164"/>
    <w:rsid w:val="003C6493"/>
    <w:rsid w:val="003C6592"/>
    <w:rsid w:val="003C6789"/>
    <w:rsid w:val="003C67E5"/>
    <w:rsid w:val="003C70A9"/>
    <w:rsid w:val="003C70DF"/>
    <w:rsid w:val="003C751A"/>
    <w:rsid w:val="003C77B3"/>
    <w:rsid w:val="003C79DB"/>
    <w:rsid w:val="003C7B53"/>
    <w:rsid w:val="003C7E75"/>
    <w:rsid w:val="003C7EC4"/>
    <w:rsid w:val="003D0245"/>
    <w:rsid w:val="003D13A8"/>
    <w:rsid w:val="003D1B33"/>
    <w:rsid w:val="003D1C74"/>
    <w:rsid w:val="003D1FFD"/>
    <w:rsid w:val="003D2281"/>
    <w:rsid w:val="003D2647"/>
    <w:rsid w:val="003D2AD5"/>
    <w:rsid w:val="003D2B13"/>
    <w:rsid w:val="003D2E34"/>
    <w:rsid w:val="003D2E55"/>
    <w:rsid w:val="003D30AC"/>
    <w:rsid w:val="003D38AF"/>
    <w:rsid w:val="003D3D7D"/>
    <w:rsid w:val="003D3F3B"/>
    <w:rsid w:val="003D405A"/>
    <w:rsid w:val="003D43D1"/>
    <w:rsid w:val="003D5B5E"/>
    <w:rsid w:val="003D5B8D"/>
    <w:rsid w:val="003D602D"/>
    <w:rsid w:val="003D607B"/>
    <w:rsid w:val="003D623A"/>
    <w:rsid w:val="003D628A"/>
    <w:rsid w:val="003D6DB8"/>
    <w:rsid w:val="003D718F"/>
    <w:rsid w:val="003D7190"/>
    <w:rsid w:val="003D75C0"/>
    <w:rsid w:val="003D787F"/>
    <w:rsid w:val="003D7A83"/>
    <w:rsid w:val="003D7E68"/>
    <w:rsid w:val="003E0509"/>
    <w:rsid w:val="003E0666"/>
    <w:rsid w:val="003E0759"/>
    <w:rsid w:val="003E079D"/>
    <w:rsid w:val="003E0849"/>
    <w:rsid w:val="003E08B2"/>
    <w:rsid w:val="003E0A4A"/>
    <w:rsid w:val="003E0A55"/>
    <w:rsid w:val="003E0B8D"/>
    <w:rsid w:val="003E0BEB"/>
    <w:rsid w:val="003E0F2B"/>
    <w:rsid w:val="003E0FFD"/>
    <w:rsid w:val="003E10D5"/>
    <w:rsid w:val="003E1804"/>
    <w:rsid w:val="003E1A0E"/>
    <w:rsid w:val="003E1EAD"/>
    <w:rsid w:val="003E1EE8"/>
    <w:rsid w:val="003E2297"/>
    <w:rsid w:val="003E275B"/>
    <w:rsid w:val="003E2B6E"/>
    <w:rsid w:val="003E3073"/>
    <w:rsid w:val="003E330E"/>
    <w:rsid w:val="003E39AB"/>
    <w:rsid w:val="003E3D16"/>
    <w:rsid w:val="003E40DF"/>
    <w:rsid w:val="003E5085"/>
    <w:rsid w:val="003E5D9D"/>
    <w:rsid w:val="003E6234"/>
    <w:rsid w:val="003E7187"/>
    <w:rsid w:val="003E71DF"/>
    <w:rsid w:val="003E7250"/>
    <w:rsid w:val="003E7BFA"/>
    <w:rsid w:val="003E7D3C"/>
    <w:rsid w:val="003F0023"/>
    <w:rsid w:val="003F0059"/>
    <w:rsid w:val="003F035A"/>
    <w:rsid w:val="003F083D"/>
    <w:rsid w:val="003F08E3"/>
    <w:rsid w:val="003F0EFA"/>
    <w:rsid w:val="003F1053"/>
    <w:rsid w:val="003F19F0"/>
    <w:rsid w:val="003F1B2B"/>
    <w:rsid w:val="003F1C83"/>
    <w:rsid w:val="003F1F5C"/>
    <w:rsid w:val="003F2573"/>
    <w:rsid w:val="003F28B2"/>
    <w:rsid w:val="003F2B89"/>
    <w:rsid w:val="003F3073"/>
    <w:rsid w:val="003F3133"/>
    <w:rsid w:val="003F317C"/>
    <w:rsid w:val="003F32EC"/>
    <w:rsid w:val="003F355E"/>
    <w:rsid w:val="003F40AE"/>
    <w:rsid w:val="003F43CC"/>
    <w:rsid w:val="003F4A15"/>
    <w:rsid w:val="003F4E40"/>
    <w:rsid w:val="003F57E6"/>
    <w:rsid w:val="003F666D"/>
    <w:rsid w:val="003F6739"/>
    <w:rsid w:val="003F67FD"/>
    <w:rsid w:val="003F7061"/>
    <w:rsid w:val="003F7DA6"/>
    <w:rsid w:val="003F7DD3"/>
    <w:rsid w:val="003F7FE9"/>
    <w:rsid w:val="00400447"/>
    <w:rsid w:val="00400B45"/>
    <w:rsid w:val="0040121B"/>
    <w:rsid w:val="00401BCD"/>
    <w:rsid w:val="00401DB6"/>
    <w:rsid w:val="00402343"/>
    <w:rsid w:val="00402553"/>
    <w:rsid w:val="00402A6B"/>
    <w:rsid w:val="00402BC6"/>
    <w:rsid w:val="00402CD2"/>
    <w:rsid w:val="00402E58"/>
    <w:rsid w:val="00402EF3"/>
    <w:rsid w:val="004038D0"/>
    <w:rsid w:val="00403D1F"/>
    <w:rsid w:val="00403F09"/>
    <w:rsid w:val="00404798"/>
    <w:rsid w:val="00404D22"/>
    <w:rsid w:val="004054E0"/>
    <w:rsid w:val="00405992"/>
    <w:rsid w:val="00405FAF"/>
    <w:rsid w:val="00405FDD"/>
    <w:rsid w:val="004062F7"/>
    <w:rsid w:val="00406354"/>
    <w:rsid w:val="00406AA3"/>
    <w:rsid w:val="00406D09"/>
    <w:rsid w:val="00407310"/>
    <w:rsid w:val="00407358"/>
    <w:rsid w:val="00407AA8"/>
    <w:rsid w:val="00407F76"/>
    <w:rsid w:val="00407FC9"/>
    <w:rsid w:val="00410A5F"/>
    <w:rsid w:val="00410AEF"/>
    <w:rsid w:val="00411033"/>
    <w:rsid w:val="004118DA"/>
    <w:rsid w:val="00412263"/>
    <w:rsid w:val="00412292"/>
    <w:rsid w:val="004122F9"/>
    <w:rsid w:val="00412870"/>
    <w:rsid w:val="00412901"/>
    <w:rsid w:val="00412E54"/>
    <w:rsid w:val="00412EF8"/>
    <w:rsid w:val="00412F9F"/>
    <w:rsid w:val="00413D54"/>
    <w:rsid w:val="00414631"/>
    <w:rsid w:val="0041492A"/>
    <w:rsid w:val="00414980"/>
    <w:rsid w:val="00414C8F"/>
    <w:rsid w:val="00414CEE"/>
    <w:rsid w:val="00414FF7"/>
    <w:rsid w:val="00415655"/>
    <w:rsid w:val="00415BAB"/>
    <w:rsid w:val="00415EFB"/>
    <w:rsid w:val="0041649F"/>
    <w:rsid w:val="004166F1"/>
    <w:rsid w:val="004168D1"/>
    <w:rsid w:val="00417651"/>
    <w:rsid w:val="00417AC1"/>
    <w:rsid w:val="00417C0B"/>
    <w:rsid w:val="00417C73"/>
    <w:rsid w:val="00417DBA"/>
    <w:rsid w:val="0042085A"/>
    <w:rsid w:val="00421025"/>
    <w:rsid w:val="004212C9"/>
    <w:rsid w:val="00421C72"/>
    <w:rsid w:val="0042242C"/>
    <w:rsid w:val="004226F5"/>
    <w:rsid w:val="00422942"/>
    <w:rsid w:val="00422E81"/>
    <w:rsid w:val="00422EF7"/>
    <w:rsid w:val="00423279"/>
    <w:rsid w:val="00423669"/>
    <w:rsid w:val="00423742"/>
    <w:rsid w:val="00423FFC"/>
    <w:rsid w:val="00424040"/>
    <w:rsid w:val="00424CD8"/>
    <w:rsid w:val="004251E9"/>
    <w:rsid w:val="004257B7"/>
    <w:rsid w:val="00425A0A"/>
    <w:rsid w:val="00425EC2"/>
    <w:rsid w:val="00426035"/>
    <w:rsid w:val="004266D0"/>
    <w:rsid w:val="00427234"/>
    <w:rsid w:val="004273D8"/>
    <w:rsid w:val="00427A47"/>
    <w:rsid w:val="00427BBC"/>
    <w:rsid w:val="00427E77"/>
    <w:rsid w:val="0043026A"/>
    <w:rsid w:val="00430A08"/>
    <w:rsid w:val="00430F57"/>
    <w:rsid w:val="004317A9"/>
    <w:rsid w:val="004317C9"/>
    <w:rsid w:val="004319FB"/>
    <w:rsid w:val="00431D11"/>
    <w:rsid w:val="004323EF"/>
    <w:rsid w:val="0043256A"/>
    <w:rsid w:val="00432588"/>
    <w:rsid w:val="00433495"/>
    <w:rsid w:val="00433578"/>
    <w:rsid w:val="004335C9"/>
    <w:rsid w:val="0043362E"/>
    <w:rsid w:val="0043380D"/>
    <w:rsid w:val="0043386C"/>
    <w:rsid w:val="0043394B"/>
    <w:rsid w:val="00433AA6"/>
    <w:rsid w:val="00433EA6"/>
    <w:rsid w:val="00433FEF"/>
    <w:rsid w:val="0043466A"/>
    <w:rsid w:val="00434FC8"/>
    <w:rsid w:val="00435455"/>
    <w:rsid w:val="004356CA"/>
    <w:rsid w:val="004356EF"/>
    <w:rsid w:val="00436360"/>
    <w:rsid w:val="00436D47"/>
    <w:rsid w:val="00437682"/>
    <w:rsid w:val="004377E6"/>
    <w:rsid w:val="00440B85"/>
    <w:rsid w:val="00440F35"/>
    <w:rsid w:val="004416F5"/>
    <w:rsid w:val="00442A5C"/>
    <w:rsid w:val="0044339F"/>
    <w:rsid w:val="00443A1A"/>
    <w:rsid w:val="00443AC7"/>
    <w:rsid w:val="00443E83"/>
    <w:rsid w:val="00444080"/>
    <w:rsid w:val="00444280"/>
    <w:rsid w:val="0044438C"/>
    <w:rsid w:val="00444393"/>
    <w:rsid w:val="00444A7C"/>
    <w:rsid w:val="0044540A"/>
    <w:rsid w:val="00445742"/>
    <w:rsid w:val="0044605B"/>
    <w:rsid w:val="004467AE"/>
    <w:rsid w:val="004467BE"/>
    <w:rsid w:val="00446905"/>
    <w:rsid w:val="00446DDF"/>
    <w:rsid w:val="00447102"/>
    <w:rsid w:val="004478A1"/>
    <w:rsid w:val="0045025D"/>
    <w:rsid w:val="00450518"/>
    <w:rsid w:val="004506AF"/>
    <w:rsid w:val="004509B9"/>
    <w:rsid w:val="00450E78"/>
    <w:rsid w:val="00450E83"/>
    <w:rsid w:val="00450EAB"/>
    <w:rsid w:val="004517F9"/>
    <w:rsid w:val="00451929"/>
    <w:rsid w:val="00451B9C"/>
    <w:rsid w:val="00451E93"/>
    <w:rsid w:val="00451E9B"/>
    <w:rsid w:val="00452278"/>
    <w:rsid w:val="0045239D"/>
    <w:rsid w:val="004529FF"/>
    <w:rsid w:val="00452B41"/>
    <w:rsid w:val="00452CA5"/>
    <w:rsid w:val="0045323F"/>
    <w:rsid w:val="00453AE4"/>
    <w:rsid w:val="00453DD1"/>
    <w:rsid w:val="004544FB"/>
    <w:rsid w:val="00454700"/>
    <w:rsid w:val="0045543F"/>
    <w:rsid w:val="0045545B"/>
    <w:rsid w:val="0045579F"/>
    <w:rsid w:val="00455977"/>
    <w:rsid w:val="00455AFF"/>
    <w:rsid w:val="00455B89"/>
    <w:rsid w:val="004566A8"/>
    <w:rsid w:val="0045673D"/>
    <w:rsid w:val="00456CA4"/>
    <w:rsid w:val="00456E0E"/>
    <w:rsid w:val="0045709D"/>
    <w:rsid w:val="00457697"/>
    <w:rsid w:val="004577B8"/>
    <w:rsid w:val="00457EDD"/>
    <w:rsid w:val="00460B5E"/>
    <w:rsid w:val="00460E0C"/>
    <w:rsid w:val="00461013"/>
    <w:rsid w:val="00461285"/>
    <w:rsid w:val="0046136A"/>
    <w:rsid w:val="004613E6"/>
    <w:rsid w:val="00461C52"/>
    <w:rsid w:val="00462617"/>
    <w:rsid w:val="0046367B"/>
    <w:rsid w:val="004637A8"/>
    <w:rsid w:val="00463BF0"/>
    <w:rsid w:val="00463EF2"/>
    <w:rsid w:val="00464218"/>
    <w:rsid w:val="00464226"/>
    <w:rsid w:val="0046497A"/>
    <w:rsid w:val="00464AD5"/>
    <w:rsid w:val="00465362"/>
    <w:rsid w:val="00465D2C"/>
    <w:rsid w:val="00465DBD"/>
    <w:rsid w:val="00465E20"/>
    <w:rsid w:val="00465FEC"/>
    <w:rsid w:val="00466498"/>
    <w:rsid w:val="0046649B"/>
    <w:rsid w:val="0046662F"/>
    <w:rsid w:val="004667C5"/>
    <w:rsid w:val="004669CC"/>
    <w:rsid w:val="00466BD0"/>
    <w:rsid w:val="00467BC8"/>
    <w:rsid w:val="004708D8"/>
    <w:rsid w:val="00470F0C"/>
    <w:rsid w:val="00471282"/>
    <w:rsid w:val="00471372"/>
    <w:rsid w:val="0047256E"/>
    <w:rsid w:val="00472932"/>
    <w:rsid w:val="00472B60"/>
    <w:rsid w:val="00472D83"/>
    <w:rsid w:val="0047340D"/>
    <w:rsid w:val="0047356E"/>
    <w:rsid w:val="004742F5"/>
    <w:rsid w:val="004743D6"/>
    <w:rsid w:val="004748F7"/>
    <w:rsid w:val="00474AE4"/>
    <w:rsid w:val="00474B47"/>
    <w:rsid w:val="00474BEF"/>
    <w:rsid w:val="0047563D"/>
    <w:rsid w:val="004756A5"/>
    <w:rsid w:val="00475DDB"/>
    <w:rsid w:val="00475F94"/>
    <w:rsid w:val="00476186"/>
    <w:rsid w:val="00476533"/>
    <w:rsid w:val="00476D31"/>
    <w:rsid w:val="00476E07"/>
    <w:rsid w:val="00476EF3"/>
    <w:rsid w:val="004771D7"/>
    <w:rsid w:val="004776D2"/>
    <w:rsid w:val="004779CB"/>
    <w:rsid w:val="00477ABA"/>
    <w:rsid w:val="00480236"/>
    <w:rsid w:val="004804B8"/>
    <w:rsid w:val="0048071B"/>
    <w:rsid w:val="00480857"/>
    <w:rsid w:val="004808A4"/>
    <w:rsid w:val="00480D09"/>
    <w:rsid w:val="00481586"/>
    <w:rsid w:val="00481B22"/>
    <w:rsid w:val="00481EC8"/>
    <w:rsid w:val="00482C1E"/>
    <w:rsid w:val="00482E71"/>
    <w:rsid w:val="00483495"/>
    <w:rsid w:val="00483538"/>
    <w:rsid w:val="00483678"/>
    <w:rsid w:val="00483CA8"/>
    <w:rsid w:val="00483CC3"/>
    <w:rsid w:val="00483FCC"/>
    <w:rsid w:val="0048413B"/>
    <w:rsid w:val="0048452D"/>
    <w:rsid w:val="00484A72"/>
    <w:rsid w:val="00484C48"/>
    <w:rsid w:val="00485291"/>
    <w:rsid w:val="0048558A"/>
    <w:rsid w:val="00485BAA"/>
    <w:rsid w:val="00485E4D"/>
    <w:rsid w:val="00485FF2"/>
    <w:rsid w:val="00486363"/>
    <w:rsid w:val="004868BC"/>
    <w:rsid w:val="00487604"/>
    <w:rsid w:val="004878FF"/>
    <w:rsid w:val="00487BC3"/>
    <w:rsid w:val="00487ECC"/>
    <w:rsid w:val="004900B0"/>
    <w:rsid w:val="00490105"/>
    <w:rsid w:val="00490D14"/>
    <w:rsid w:val="0049106D"/>
    <w:rsid w:val="00491133"/>
    <w:rsid w:val="00491154"/>
    <w:rsid w:val="004914DC"/>
    <w:rsid w:val="00491779"/>
    <w:rsid w:val="00491942"/>
    <w:rsid w:val="00491A9F"/>
    <w:rsid w:val="00491CC5"/>
    <w:rsid w:val="00492E1F"/>
    <w:rsid w:val="00493001"/>
    <w:rsid w:val="0049381E"/>
    <w:rsid w:val="00493B28"/>
    <w:rsid w:val="00493C66"/>
    <w:rsid w:val="00493E88"/>
    <w:rsid w:val="004943ED"/>
    <w:rsid w:val="004948DC"/>
    <w:rsid w:val="00494DCD"/>
    <w:rsid w:val="00495065"/>
    <w:rsid w:val="0049516E"/>
    <w:rsid w:val="00495675"/>
    <w:rsid w:val="0049616D"/>
    <w:rsid w:val="00496786"/>
    <w:rsid w:val="004968E8"/>
    <w:rsid w:val="00496AEB"/>
    <w:rsid w:val="00497219"/>
    <w:rsid w:val="004A01BC"/>
    <w:rsid w:val="004A0217"/>
    <w:rsid w:val="004A072D"/>
    <w:rsid w:val="004A12D5"/>
    <w:rsid w:val="004A13C3"/>
    <w:rsid w:val="004A167D"/>
    <w:rsid w:val="004A1B13"/>
    <w:rsid w:val="004A1C9D"/>
    <w:rsid w:val="004A1EBE"/>
    <w:rsid w:val="004A2020"/>
    <w:rsid w:val="004A22C1"/>
    <w:rsid w:val="004A2A16"/>
    <w:rsid w:val="004A2AAB"/>
    <w:rsid w:val="004A328C"/>
    <w:rsid w:val="004A337B"/>
    <w:rsid w:val="004A38EE"/>
    <w:rsid w:val="004A4261"/>
    <w:rsid w:val="004A42C0"/>
    <w:rsid w:val="004A4512"/>
    <w:rsid w:val="004A4745"/>
    <w:rsid w:val="004A49A4"/>
    <w:rsid w:val="004A534A"/>
    <w:rsid w:val="004A5C76"/>
    <w:rsid w:val="004A611C"/>
    <w:rsid w:val="004A61A1"/>
    <w:rsid w:val="004A65AB"/>
    <w:rsid w:val="004A74B7"/>
    <w:rsid w:val="004A75D0"/>
    <w:rsid w:val="004B1697"/>
    <w:rsid w:val="004B17A5"/>
    <w:rsid w:val="004B1990"/>
    <w:rsid w:val="004B19C6"/>
    <w:rsid w:val="004B1C73"/>
    <w:rsid w:val="004B1E32"/>
    <w:rsid w:val="004B2B42"/>
    <w:rsid w:val="004B2DD0"/>
    <w:rsid w:val="004B2F27"/>
    <w:rsid w:val="004B30CC"/>
    <w:rsid w:val="004B38F6"/>
    <w:rsid w:val="004B3978"/>
    <w:rsid w:val="004B3DFF"/>
    <w:rsid w:val="004B3F53"/>
    <w:rsid w:val="004B40F8"/>
    <w:rsid w:val="004B4137"/>
    <w:rsid w:val="004B4830"/>
    <w:rsid w:val="004B4D5B"/>
    <w:rsid w:val="004B4ED6"/>
    <w:rsid w:val="004B50CD"/>
    <w:rsid w:val="004B57C6"/>
    <w:rsid w:val="004B58E6"/>
    <w:rsid w:val="004B616B"/>
    <w:rsid w:val="004B616C"/>
    <w:rsid w:val="004B6420"/>
    <w:rsid w:val="004B699E"/>
    <w:rsid w:val="004B746F"/>
    <w:rsid w:val="004B7C2D"/>
    <w:rsid w:val="004B7FA2"/>
    <w:rsid w:val="004C01EF"/>
    <w:rsid w:val="004C0778"/>
    <w:rsid w:val="004C0953"/>
    <w:rsid w:val="004C0ABE"/>
    <w:rsid w:val="004C16E2"/>
    <w:rsid w:val="004C2F6E"/>
    <w:rsid w:val="004C38D6"/>
    <w:rsid w:val="004C3E49"/>
    <w:rsid w:val="004C3F0C"/>
    <w:rsid w:val="004C4558"/>
    <w:rsid w:val="004C575F"/>
    <w:rsid w:val="004C589F"/>
    <w:rsid w:val="004C5A6A"/>
    <w:rsid w:val="004C5E68"/>
    <w:rsid w:val="004C6406"/>
    <w:rsid w:val="004C69E3"/>
    <w:rsid w:val="004C6B03"/>
    <w:rsid w:val="004C6C43"/>
    <w:rsid w:val="004C735D"/>
    <w:rsid w:val="004C745B"/>
    <w:rsid w:val="004C77F2"/>
    <w:rsid w:val="004C79EC"/>
    <w:rsid w:val="004C7AEC"/>
    <w:rsid w:val="004C7B19"/>
    <w:rsid w:val="004D0400"/>
    <w:rsid w:val="004D066C"/>
    <w:rsid w:val="004D1573"/>
    <w:rsid w:val="004D1AE0"/>
    <w:rsid w:val="004D1E30"/>
    <w:rsid w:val="004D27DC"/>
    <w:rsid w:val="004D2EB0"/>
    <w:rsid w:val="004D31C7"/>
    <w:rsid w:val="004D33C9"/>
    <w:rsid w:val="004D3A7A"/>
    <w:rsid w:val="004D4241"/>
    <w:rsid w:val="004D4310"/>
    <w:rsid w:val="004D4E35"/>
    <w:rsid w:val="004D539B"/>
    <w:rsid w:val="004D53FA"/>
    <w:rsid w:val="004D5679"/>
    <w:rsid w:val="004D5718"/>
    <w:rsid w:val="004D58FA"/>
    <w:rsid w:val="004D5AFD"/>
    <w:rsid w:val="004D5D87"/>
    <w:rsid w:val="004D65C3"/>
    <w:rsid w:val="004D6D8E"/>
    <w:rsid w:val="004D729D"/>
    <w:rsid w:val="004D7875"/>
    <w:rsid w:val="004D7BDA"/>
    <w:rsid w:val="004E01E5"/>
    <w:rsid w:val="004E1110"/>
    <w:rsid w:val="004E1134"/>
    <w:rsid w:val="004E1416"/>
    <w:rsid w:val="004E1572"/>
    <w:rsid w:val="004E1B1A"/>
    <w:rsid w:val="004E1B72"/>
    <w:rsid w:val="004E1E32"/>
    <w:rsid w:val="004E22C0"/>
    <w:rsid w:val="004E3D3F"/>
    <w:rsid w:val="004E3E3B"/>
    <w:rsid w:val="004E4354"/>
    <w:rsid w:val="004E4B69"/>
    <w:rsid w:val="004E5314"/>
    <w:rsid w:val="004E554F"/>
    <w:rsid w:val="004E5B1F"/>
    <w:rsid w:val="004E645A"/>
    <w:rsid w:val="004E64E9"/>
    <w:rsid w:val="004E67AD"/>
    <w:rsid w:val="004E726C"/>
    <w:rsid w:val="004E7685"/>
    <w:rsid w:val="004E7830"/>
    <w:rsid w:val="004E7860"/>
    <w:rsid w:val="004E7AE8"/>
    <w:rsid w:val="004E7DD1"/>
    <w:rsid w:val="004F0080"/>
    <w:rsid w:val="004F0286"/>
    <w:rsid w:val="004F05AC"/>
    <w:rsid w:val="004F07FE"/>
    <w:rsid w:val="004F0D56"/>
    <w:rsid w:val="004F0F0E"/>
    <w:rsid w:val="004F1247"/>
    <w:rsid w:val="004F2025"/>
    <w:rsid w:val="004F37FC"/>
    <w:rsid w:val="004F3BCC"/>
    <w:rsid w:val="004F3D83"/>
    <w:rsid w:val="004F4520"/>
    <w:rsid w:val="004F45B3"/>
    <w:rsid w:val="004F4AE9"/>
    <w:rsid w:val="004F52DF"/>
    <w:rsid w:val="004F54E5"/>
    <w:rsid w:val="004F57E5"/>
    <w:rsid w:val="004F5888"/>
    <w:rsid w:val="004F59BE"/>
    <w:rsid w:val="004F5F04"/>
    <w:rsid w:val="004F6372"/>
    <w:rsid w:val="004F6DA7"/>
    <w:rsid w:val="004F6F35"/>
    <w:rsid w:val="004F787E"/>
    <w:rsid w:val="004F7F02"/>
    <w:rsid w:val="0050035E"/>
    <w:rsid w:val="00500FF6"/>
    <w:rsid w:val="00501A85"/>
    <w:rsid w:val="0050213B"/>
    <w:rsid w:val="00502645"/>
    <w:rsid w:val="0050281B"/>
    <w:rsid w:val="005028EB"/>
    <w:rsid w:val="00503051"/>
    <w:rsid w:val="00503A5A"/>
    <w:rsid w:val="00504423"/>
    <w:rsid w:val="00504B6D"/>
    <w:rsid w:val="00504DD3"/>
    <w:rsid w:val="0050522C"/>
    <w:rsid w:val="0050523B"/>
    <w:rsid w:val="0050536F"/>
    <w:rsid w:val="00505684"/>
    <w:rsid w:val="00505802"/>
    <w:rsid w:val="00505A63"/>
    <w:rsid w:val="00505E04"/>
    <w:rsid w:val="00506110"/>
    <w:rsid w:val="00506190"/>
    <w:rsid w:val="005061AB"/>
    <w:rsid w:val="005061C5"/>
    <w:rsid w:val="0050673C"/>
    <w:rsid w:val="00506A27"/>
    <w:rsid w:val="00506CBB"/>
    <w:rsid w:val="0050776A"/>
    <w:rsid w:val="005103F4"/>
    <w:rsid w:val="00510D5F"/>
    <w:rsid w:val="00511286"/>
    <w:rsid w:val="00511491"/>
    <w:rsid w:val="005116B8"/>
    <w:rsid w:val="00511732"/>
    <w:rsid w:val="00511E5C"/>
    <w:rsid w:val="005122A8"/>
    <w:rsid w:val="005122B2"/>
    <w:rsid w:val="005123AD"/>
    <w:rsid w:val="005123D8"/>
    <w:rsid w:val="00512B73"/>
    <w:rsid w:val="0051314F"/>
    <w:rsid w:val="00513BAB"/>
    <w:rsid w:val="00513D0C"/>
    <w:rsid w:val="00514755"/>
    <w:rsid w:val="00515301"/>
    <w:rsid w:val="0051559B"/>
    <w:rsid w:val="005156B0"/>
    <w:rsid w:val="0051598C"/>
    <w:rsid w:val="00515B30"/>
    <w:rsid w:val="00515FE7"/>
    <w:rsid w:val="0051688E"/>
    <w:rsid w:val="00516B73"/>
    <w:rsid w:val="00516BD9"/>
    <w:rsid w:val="00516C2E"/>
    <w:rsid w:val="0052047B"/>
    <w:rsid w:val="005208D8"/>
    <w:rsid w:val="00520CFD"/>
    <w:rsid w:val="0052147B"/>
    <w:rsid w:val="00521A0A"/>
    <w:rsid w:val="00522398"/>
    <w:rsid w:val="0052258B"/>
    <w:rsid w:val="005228A4"/>
    <w:rsid w:val="00522F75"/>
    <w:rsid w:val="005231C3"/>
    <w:rsid w:val="00524220"/>
    <w:rsid w:val="00524393"/>
    <w:rsid w:val="005249B4"/>
    <w:rsid w:val="005259C9"/>
    <w:rsid w:val="00525DFE"/>
    <w:rsid w:val="00526686"/>
    <w:rsid w:val="00526914"/>
    <w:rsid w:val="00526D35"/>
    <w:rsid w:val="00526F59"/>
    <w:rsid w:val="00526FE7"/>
    <w:rsid w:val="0052750E"/>
    <w:rsid w:val="00527865"/>
    <w:rsid w:val="00527D97"/>
    <w:rsid w:val="00530708"/>
    <w:rsid w:val="00530CFF"/>
    <w:rsid w:val="00530E8A"/>
    <w:rsid w:val="005323D3"/>
    <w:rsid w:val="005329DF"/>
    <w:rsid w:val="00532AE1"/>
    <w:rsid w:val="00532D16"/>
    <w:rsid w:val="0053326A"/>
    <w:rsid w:val="005333F2"/>
    <w:rsid w:val="005335EA"/>
    <w:rsid w:val="0053435B"/>
    <w:rsid w:val="0053549B"/>
    <w:rsid w:val="00535D57"/>
    <w:rsid w:val="00536465"/>
    <w:rsid w:val="005365A9"/>
    <w:rsid w:val="00537414"/>
    <w:rsid w:val="005374CD"/>
    <w:rsid w:val="005402D5"/>
    <w:rsid w:val="00540437"/>
    <w:rsid w:val="00541021"/>
    <w:rsid w:val="00541313"/>
    <w:rsid w:val="00541385"/>
    <w:rsid w:val="00541503"/>
    <w:rsid w:val="0054158F"/>
    <w:rsid w:val="0054193B"/>
    <w:rsid w:val="00541985"/>
    <w:rsid w:val="00541A22"/>
    <w:rsid w:val="0054227B"/>
    <w:rsid w:val="005428B5"/>
    <w:rsid w:val="00542DF6"/>
    <w:rsid w:val="00543065"/>
    <w:rsid w:val="005436EE"/>
    <w:rsid w:val="00543B23"/>
    <w:rsid w:val="00543B27"/>
    <w:rsid w:val="00543EBA"/>
    <w:rsid w:val="005458DB"/>
    <w:rsid w:val="00545AEA"/>
    <w:rsid w:val="0054631E"/>
    <w:rsid w:val="00546EAB"/>
    <w:rsid w:val="005470E6"/>
    <w:rsid w:val="005473DA"/>
    <w:rsid w:val="005474B7"/>
    <w:rsid w:val="0054758A"/>
    <w:rsid w:val="005478E3"/>
    <w:rsid w:val="00547A02"/>
    <w:rsid w:val="00547A0E"/>
    <w:rsid w:val="00550117"/>
    <w:rsid w:val="00550F79"/>
    <w:rsid w:val="00552144"/>
    <w:rsid w:val="005524AC"/>
    <w:rsid w:val="00552C4E"/>
    <w:rsid w:val="00553338"/>
    <w:rsid w:val="0055433A"/>
    <w:rsid w:val="005548ED"/>
    <w:rsid w:val="00554C33"/>
    <w:rsid w:val="005552C6"/>
    <w:rsid w:val="00556C78"/>
    <w:rsid w:val="0055722D"/>
    <w:rsid w:val="005576E0"/>
    <w:rsid w:val="00557727"/>
    <w:rsid w:val="005603FD"/>
    <w:rsid w:val="00560A94"/>
    <w:rsid w:val="00560DC0"/>
    <w:rsid w:val="00560E09"/>
    <w:rsid w:val="0056141B"/>
    <w:rsid w:val="00561ABC"/>
    <w:rsid w:val="00561F5C"/>
    <w:rsid w:val="005627C3"/>
    <w:rsid w:val="00562C0E"/>
    <w:rsid w:val="00562D83"/>
    <w:rsid w:val="00563263"/>
    <w:rsid w:val="00563CEB"/>
    <w:rsid w:val="00563E51"/>
    <w:rsid w:val="0056449E"/>
    <w:rsid w:val="005648D4"/>
    <w:rsid w:val="00564CEE"/>
    <w:rsid w:val="00564FB8"/>
    <w:rsid w:val="00565486"/>
    <w:rsid w:val="005659C5"/>
    <w:rsid w:val="00565FF6"/>
    <w:rsid w:val="005674BC"/>
    <w:rsid w:val="005705DC"/>
    <w:rsid w:val="00570CDC"/>
    <w:rsid w:val="00570D1B"/>
    <w:rsid w:val="00570F3B"/>
    <w:rsid w:val="00571235"/>
    <w:rsid w:val="0057179C"/>
    <w:rsid w:val="005719CA"/>
    <w:rsid w:val="00571DE6"/>
    <w:rsid w:val="00572003"/>
    <w:rsid w:val="005725FC"/>
    <w:rsid w:val="0057309B"/>
    <w:rsid w:val="00573640"/>
    <w:rsid w:val="00574594"/>
    <w:rsid w:val="00574BFC"/>
    <w:rsid w:val="00574DC0"/>
    <w:rsid w:val="005750A6"/>
    <w:rsid w:val="005750D0"/>
    <w:rsid w:val="005751A9"/>
    <w:rsid w:val="00575417"/>
    <w:rsid w:val="00575E06"/>
    <w:rsid w:val="0057642E"/>
    <w:rsid w:val="0057691C"/>
    <w:rsid w:val="00576A96"/>
    <w:rsid w:val="00576D36"/>
    <w:rsid w:val="00577079"/>
    <w:rsid w:val="00577532"/>
    <w:rsid w:val="00577A53"/>
    <w:rsid w:val="005801A1"/>
    <w:rsid w:val="00580C50"/>
    <w:rsid w:val="00580D3D"/>
    <w:rsid w:val="0058165E"/>
    <w:rsid w:val="00581754"/>
    <w:rsid w:val="00581CFC"/>
    <w:rsid w:val="00581EC7"/>
    <w:rsid w:val="00582292"/>
    <w:rsid w:val="00582301"/>
    <w:rsid w:val="0058236F"/>
    <w:rsid w:val="00582697"/>
    <w:rsid w:val="00584068"/>
    <w:rsid w:val="0058451A"/>
    <w:rsid w:val="00584624"/>
    <w:rsid w:val="0058468D"/>
    <w:rsid w:val="005847F7"/>
    <w:rsid w:val="0058526D"/>
    <w:rsid w:val="005853A4"/>
    <w:rsid w:val="0058570D"/>
    <w:rsid w:val="00585FF1"/>
    <w:rsid w:val="005860F0"/>
    <w:rsid w:val="00586139"/>
    <w:rsid w:val="00586523"/>
    <w:rsid w:val="00586C27"/>
    <w:rsid w:val="00587BA9"/>
    <w:rsid w:val="00590001"/>
    <w:rsid w:val="0059004B"/>
    <w:rsid w:val="005900F6"/>
    <w:rsid w:val="00590191"/>
    <w:rsid w:val="00590198"/>
    <w:rsid w:val="00590805"/>
    <w:rsid w:val="005909FA"/>
    <w:rsid w:val="00590D92"/>
    <w:rsid w:val="00591171"/>
    <w:rsid w:val="0059136B"/>
    <w:rsid w:val="00591374"/>
    <w:rsid w:val="0059157B"/>
    <w:rsid w:val="005915D9"/>
    <w:rsid w:val="00591DA5"/>
    <w:rsid w:val="00591F43"/>
    <w:rsid w:val="0059260B"/>
    <w:rsid w:val="00592A0E"/>
    <w:rsid w:val="00592B7D"/>
    <w:rsid w:val="00592DDF"/>
    <w:rsid w:val="005933E7"/>
    <w:rsid w:val="0059362C"/>
    <w:rsid w:val="005936E3"/>
    <w:rsid w:val="00593F25"/>
    <w:rsid w:val="005941D9"/>
    <w:rsid w:val="00594E51"/>
    <w:rsid w:val="0059502E"/>
    <w:rsid w:val="00595055"/>
    <w:rsid w:val="005951E0"/>
    <w:rsid w:val="005959C6"/>
    <w:rsid w:val="00596B70"/>
    <w:rsid w:val="00596EF4"/>
    <w:rsid w:val="0059742E"/>
    <w:rsid w:val="005A06D3"/>
    <w:rsid w:val="005A0A72"/>
    <w:rsid w:val="005A0EA3"/>
    <w:rsid w:val="005A0EE3"/>
    <w:rsid w:val="005A1215"/>
    <w:rsid w:val="005A1562"/>
    <w:rsid w:val="005A15C6"/>
    <w:rsid w:val="005A1759"/>
    <w:rsid w:val="005A18C8"/>
    <w:rsid w:val="005A2985"/>
    <w:rsid w:val="005A34C0"/>
    <w:rsid w:val="005A35F8"/>
    <w:rsid w:val="005A3CD5"/>
    <w:rsid w:val="005A3F0A"/>
    <w:rsid w:val="005A3F9C"/>
    <w:rsid w:val="005A4107"/>
    <w:rsid w:val="005A4663"/>
    <w:rsid w:val="005A4957"/>
    <w:rsid w:val="005A6576"/>
    <w:rsid w:val="005A67CC"/>
    <w:rsid w:val="005A6AE2"/>
    <w:rsid w:val="005A6BE3"/>
    <w:rsid w:val="005A6F3F"/>
    <w:rsid w:val="005A71BF"/>
    <w:rsid w:val="005A7F3A"/>
    <w:rsid w:val="005B027E"/>
    <w:rsid w:val="005B0619"/>
    <w:rsid w:val="005B0C00"/>
    <w:rsid w:val="005B1081"/>
    <w:rsid w:val="005B1187"/>
    <w:rsid w:val="005B143E"/>
    <w:rsid w:val="005B1C12"/>
    <w:rsid w:val="005B1DB9"/>
    <w:rsid w:val="005B24D3"/>
    <w:rsid w:val="005B270B"/>
    <w:rsid w:val="005B2918"/>
    <w:rsid w:val="005B2E36"/>
    <w:rsid w:val="005B302C"/>
    <w:rsid w:val="005B4A02"/>
    <w:rsid w:val="005B4B89"/>
    <w:rsid w:val="005B4C6F"/>
    <w:rsid w:val="005B4D19"/>
    <w:rsid w:val="005B4E30"/>
    <w:rsid w:val="005B5E72"/>
    <w:rsid w:val="005B66E0"/>
    <w:rsid w:val="005B693C"/>
    <w:rsid w:val="005B6EC6"/>
    <w:rsid w:val="005B6F4A"/>
    <w:rsid w:val="005B7491"/>
    <w:rsid w:val="005B7553"/>
    <w:rsid w:val="005B7C7E"/>
    <w:rsid w:val="005C00E0"/>
    <w:rsid w:val="005C0F1D"/>
    <w:rsid w:val="005C13C8"/>
    <w:rsid w:val="005C1444"/>
    <w:rsid w:val="005C1AE8"/>
    <w:rsid w:val="005C1F50"/>
    <w:rsid w:val="005C2170"/>
    <w:rsid w:val="005C2244"/>
    <w:rsid w:val="005C2625"/>
    <w:rsid w:val="005C2DF1"/>
    <w:rsid w:val="005C3DB5"/>
    <w:rsid w:val="005C4278"/>
    <w:rsid w:val="005C4434"/>
    <w:rsid w:val="005C4AB5"/>
    <w:rsid w:val="005C4F15"/>
    <w:rsid w:val="005C5256"/>
    <w:rsid w:val="005C5673"/>
    <w:rsid w:val="005C5D41"/>
    <w:rsid w:val="005C5DFA"/>
    <w:rsid w:val="005C63F2"/>
    <w:rsid w:val="005C6AA4"/>
    <w:rsid w:val="005C6D43"/>
    <w:rsid w:val="005C701B"/>
    <w:rsid w:val="005C77EA"/>
    <w:rsid w:val="005C7973"/>
    <w:rsid w:val="005D005D"/>
    <w:rsid w:val="005D04F1"/>
    <w:rsid w:val="005D0B6D"/>
    <w:rsid w:val="005D0FBC"/>
    <w:rsid w:val="005D136F"/>
    <w:rsid w:val="005D138C"/>
    <w:rsid w:val="005D166A"/>
    <w:rsid w:val="005D1EA3"/>
    <w:rsid w:val="005D1F00"/>
    <w:rsid w:val="005D1F90"/>
    <w:rsid w:val="005D21FD"/>
    <w:rsid w:val="005D2266"/>
    <w:rsid w:val="005D24FA"/>
    <w:rsid w:val="005D2D57"/>
    <w:rsid w:val="005D2EC0"/>
    <w:rsid w:val="005D3212"/>
    <w:rsid w:val="005D34B7"/>
    <w:rsid w:val="005D3AC8"/>
    <w:rsid w:val="005D40BD"/>
    <w:rsid w:val="005D4115"/>
    <w:rsid w:val="005D44E8"/>
    <w:rsid w:val="005D489E"/>
    <w:rsid w:val="005D5008"/>
    <w:rsid w:val="005D50CA"/>
    <w:rsid w:val="005D5546"/>
    <w:rsid w:val="005D5692"/>
    <w:rsid w:val="005D5B4F"/>
    <w:rsid w:val="005D5C06"/>
    <w:rsid w:val="005D5EE6"/>
    <w:rsid w:val="005D5F3E"/>
    <w:rsid w:val="005D66A1"/>
    <w:rsid w:val="005D67EF"/>
    <w:rsid w:val="005D6D94"/>
    <w:rsid w:val="005D6F20"/>
    <w:rsid w:val="005D6F9F"/>
    <w:rsid w:val="005D7141"/>
    <w:rsid w:val="005D7599"/>
    <w:rsid w:val="005D75E4"/>
    <w:rsid w:val="005D77B6"/>
    <w:rsid w:val="005D7BF8"/>
    <w:rsid w:val="005D7D1F"/>
    <w:rsid w:val="005E0423"/>
    <w:rsid w:val="005E076A"/>
    <w:rsid w:val="005E0C7B"/>
    <w:rsid w:val="005E2399"/>
    <w:rsid w:val="005E2A5B"/>
    <w:rsid w:val="005E3328"/>
    <w:rsid w:val="005E4642"/>
    <w:rsid w:val="005E467B"/>
    <w:rsid w:val="005E4D6D"/>
    <w:rsid w:val="005E4D9E"/>
    <w:rsid w:val="005E5874"/>
    <w:rsid w:val="005E5C65"/>
    <w:rsid w:val="005E5F22"/>
    <w:rsid w:val="005E622C"/>
    <w:rsid w:val="005E6EA1"/>
    <w:rsid w:val="005E7964"/>
    <w:rsid w:val="005E7E90"/>
    <w:rsid w:val="005F024F"/>
    <w:rsid w:val="005F0C09"/>
    <w:rsid w:val="005F0D1D"/>
    <w:rsid w:val="005F121E"/>
    <w:rsid w:val="005F17EA"/>
    <w:rsid w:val="005F1A4D"/>
    <w:rsid w:val="005F2534"/>
    <w:rsid w:val="005F28BB"/>
    <w:rsid w:val="005F2ACF"/>
    <w:rsid w:val="005F2D80"/>
    <w:rsid w:val="005F323F"/>
    <w:rsid w:val="005F3A73"/>
    <w:rsid w:val="005F3E9C"/>
    <w:rsid w:val="005F3F68"/>
    <w:rsid w:val="005F3F9A"/>
    <w:rsid w:val="005F4665"/>
    <w:rsid w:val="005F477D"/>
    <w:rsid w:val="005F49D4"/>
    <w:rsid w:val="005F4B4F"/>
    <w:rsid w:val="005F5497"/>
    <w:rsid w:val="005F5D78"/>
    <w:rsid w:val="005F6160"/>
    <w:rsid w:val="005F6358"/>
    <w:rsid w:val="005F6B06"/>
    <w:rsid w:val="005F6B1E"/>
    <w:rsid w:val="005F6E70"/>
    <w:rsid w:val="005F78C2"/>
    <w:rsid w:val="005F7AD2"/>
    <w:rsid w:val="005F7BEF"/>
    <w:rsid w:val="00600732"/>
    <w:rsid w:val="006019FE"/>
    <w:rsid w:val="00601A72"/>
    <w:rsid w:val="00601C38"/>
    <w:rsid w:val="006028C4"/>
    <w:rsid w:val="006029E9"/>
    <w:rsid w:val="00602AAD"/>
    <w:rsid w:val="0060347D"/>
    <w:rsid w:val="00603596"/>
    <w:rsid w:val="0060422C"/>
    <w:rsid w:val="0060427C"/>
    <w:rsid w:val="0060475E"/>
    <w:rsid w:val="006049FA"/>
    <w:rsid w:val="00605009"/>
    <w:rsid w:val="006051FE"/>
    <w:rsid w:val="00606653"/>
    <w:rsid w:val="006066E8"/>
    <w:rsid w:val="006069C6"/>
    <w:rsid w:val="00606C78"/>
    <w:rsid w:val="0060701E"/>
    <w:rsid w:val="00607B0A"/>
    <w:rsid w:val="00607D6E"/>
    <w:rsid w:val="00607FE3"/>
    <w:rsid w:val="006100BF"/>
    <w:rsid w:val="00610662"/>
    <w:rsid w:val="00610B17"/>
    <w:rsid w:val="00610E3E"/>
    <w:rsid w:val="006110D8"/>
    <w:rsid w:val="00611444"/>
    <w:rsid w:val="006119CA"/>
    <w:rsid w:val="006119D2"/>
    <w:rsid w:val="00611DF0"/>
    <w:rsid w:val="00612E30"/>
    <w:rsid w:val="006132C2"/>
    <w:rsid w:val="006135FB"/>
    <w:rsid w:val="006138C7"/>
    <w:rsid w:val="00613CB7"/>
    <w:rsid w:val="00614286"/>
    <w:rsid w:val="006142DA"/>
    <w:rsid w:val="0061495E"/>
    <w:rsid w:val="00614990"/>
    <w:rsid w:val="00614B0C"/>
    <w:rsid w:val="00614E0B"/>
    <w:rsid w:val="006150C4"/>
    <w:rsid w:val="006156C3"/>
    <w:rsid w:val="00615927"/>
    <w:rsid w:val="00615C9E"/>
    <w:rsid w:val="00616172"/>
    <w:rsid w:val="0061618B"/>
    <w:rsid w:val="00616540"/>
    <w:rsid w:val="00616D9E"/>
    <w:rsid w:val="00616E73"/>
    <w:rsid w:val="00617285"/>
    <w:rsid w:val="00617890"/>
    <w:rsid w:val="0061792D"/>
    <w:rsid w:val="00617B14"/>
    <w:rsid w:val="00620750"/>
    <w:rsid w:val="00620AE8"/>
    <w:rsid w:val="00620C71"/>
    <w:rsid w:val="00620E3A"/>
    <w:rsid w:val="006210F0"/>
    <w:rsid w:val="0062171F"/>
    <w:rsid w:val="00621A52"/>
    <w:rsid w:val="00621A75"/>
    <w:rsid w:val="00621C4A"/>
    <w:rsid w:val="00622C61"/>
    <w:rsid w:val="006231DD"/>
    <w:rsid w:val="006232A2"/>
    <w:rsid w:val="006232EC"/>
    <w:rsid w:val="006239FB"/>
    <w:rsid w:val="00624A95"/>
    <w:rsid w:val="0062547E"/>
    <w:rsid w:val="0062553F"/>
    <w:rsid w:val="006255B4"/>
    <w:rsid w:val="0062566E"/>
    <w:rsid w:val="00625C54"/>
    <w:rsid w:val="0062644A"/>
    <w:rsid w:val="00626CC6"/>
    <w:rsid w:val="006272D9"/>
    <w:rsid w:val="006278E5"/>
    <w:rsid w:val="00627979"/>
    <w:rsid w:val="00627AA8"/>
    <w:rsid w:val="00627B1E"/>
    <w:rsid w:val="00630A62"/>
    <w:rsid w:val="00630CFE"/>
    <w:rsid w:val="00630F0C"/>
    <w:rsid w:val="00631076"/>
    <w:rsid w:val="006316B4"/>
    <w:rsid w:val="00631D91"/>
    <w:rsid w:val="006323FF"/>
    <w:rsid w:val="0063276B"/>
    <w:rsid w:val="00632DD2"/>
    <w:rsid w:val="00633096"/>
    <w:rsid w:val="006338A7"/>
    <w:rsid w:val="00633BC5"/>
    <w:rsid w:val="00634A37"/>
    <w:rsid w:val="00635FD7"/>
    <w:rsid w:val="00636170"/>
    <w:rsid w:val="00636289"/>
    <w:rsid w:val="0063683B"/>
    <w:rsid w:val="00636F28"/>
    <w:rsid w:val="006370D4"/>
    <w:rsid w:val="00640740"/>
    <w:rsid w:val="00640945"/>
    <w:rsid w:val="006410FE"/>
    <w:rsid w:val="006412DC"/>
    <w:rsid w:val="006419A1"/>
    <w:rsid w:val="006419F3"/>
    <w:rsid w:val="00641EE6"/>
    <w:rsid w:val="00642064"/>
    <w:rsid w:val="0064224B"/>
    <w:rsid w:val="006426B8"/>
    <w:rsid w:val="006428D5"/>
    <w:rsid w:val="006435A4"/>
    <w:rsid w:val="00643864"/>
    <w:rsid w:val="00643893"/>
    <w:rsid w:val="00643895"/>
    <w:rsid w:val="0064444A"/>
    <w:rsid w:val="00644854"/>
    <w:rsid w:val="00644A63"/>
    <w:rsid w:val="00644DD5"/>
    <w:rsid w:val="006456D9"/>
    <w:rsid w:val="00645C2E"/>
    <w:rsid w:val="00645DB7"/>
    <w:rsid w:val="00646482"/>
    <w:rsid w:val="0064667F"/>
    <w:rsid w:val="006469E1"/>
    <w:rsid w:val="00646BE1"/>
    <w:rsid w:val="006471A9"/>
    <w:rsid w:val="006472E9"/>
    <w:rsid w:val="0064797C"/>
    <w:rsid w:val="006479A0"/>
    <w:rsid w:val="00650275"/>
    <w:rsid w:val="0065047D"/>
    <w:rsid w:val="00650622"/>
    <w:rsid w:val="00650F9E"/>
    <w:rsid w:val="00651000"/>
    <w:rsid w:val="00651135"/>
    <w:rsid w:val="0065154B"/>
    <w:rsid w:val="00651E90"/>
    <w:rsid w:val="006520E8"/>
    <w:rsid w:val="006527E7"/>
    <w:rsid w:val="00653132"/>
    <w:rsid w:val="006531A6"/>
    <w:rsid w:val="00653306"/>
    <w:rsid w:val="006536CD"/>
    <w:rsid w:val="00653C04"/>
    <w:rsid w:val="00653EA4"/>
    <w:rsid w:val="006547F7"/>
    <w:rsid w:val="00654E0F"/>
    <w:rsid w:val="00655071"/>
    <w:rsid w:val="00656BDB"/>
    <w:rsid w:val="00656E7F"/>
    <w:rsid w:val="00657413"/>
    <w:rsid w:val="00657AF1"/>
    <w:rsid w:val="00660165"/>
    <w:rsid w:val="006613A7"/>
    <w:rsid w:val="006615A7"/>
    <w:rsid w:val="006616C3"/>
    <w:rsid w:val="00661B3A"/>
    <w:rsid w:val="00661CF7"/>
    <w:rsid w:val="00662445"/>
    <w:rsid w:val="00662846"/>
    <w:rsid w:val="00662C04"/>
    <w:rsid w:val="00662C2E"/>
    <w:rsid w:val="00662EE1"/>
    <w:rsid w:val="00663939"/>
    <w:rsid w:val="006651AD"/>
    <w:rsid w:val="00665264"/>
    <w:rsid w:val="00665350"/>
    <w:rsid w:val="00666060"/>
    <w:rsid w:val="0066625C"/>
    <w:rsid w:val="00666815"/>
    <w:rsid w:val="00667568"/>
    <w:rsid w:val="00667707"/>
    <w:rsid w:val="00667E0E"/>
    <w:rsid w:val="00670408"/>
    <w:rsid w:val="0067074C"/>
    <w:rsid w:val="00670817"/>
    <w:rsid w:val="00670C9C"/>
    <w:rsid w:val="00670E13"/>
    <w:rsid w:val="00671823"/>
    <w:rsid w:val="0067232E"/>
    <w:rsid w:val="00672649"/>
    <w:rsid w:val="00672687"/>
    <w:rsid w:val="00672937"/>
    <w:rsid w:val="00672DDF"/>
    <w:rsid w:val="0067315D"/>
    <w:rsid w:val="006731F8"/>
    <w:rsid w:val="00673260"/>
    <w:rsid w:val="0067366D"/>
    <w:rsid w:val="0067374F"/>
    <w:rsid w:val="00673B7B"/>
    <w:rsid w:val="0067500A"/>
    <w:rsid w:val="00675792"/>
    <w:rsid w:val="006762C6"/>
    <w:rsid w:val="006765E8"/>
    <w:rsid w:val="006768A0"/>
    <w:rsid w:val="00676AC1"/>
    <w:rsid w:val="00676AEF"/>
    <w:rsid w:val="00676BAA"/>
    <w:rsid w:val="00677051"/>
    <w:rsid w:val="006773E6"/>
    <w:rsid w:val="00677473"/>
    <w:rsid w:val="006778F2"/>
    <w:rsid w:val="00680401"/>
    <w:rsid w:val="006806B6"/>
    <w:rsid w:val="00680AAA"/>
    <w:rsid w:val="00680C21"/>
    <w:rsid w:val="00680E4F"/>
    <w:rsid w:val="00680FCD"/>
    <w:rsid w:val="00680FCE"/>
    <w:rsid w:val="00681148"/>
    <w:rsid w:val="006812F7"/>
    <w:rsid w:val="006828D6"/>
    <w:rsid w:val="00682FB8"/>
    <w:rsid w:val="00683445"/>
    <w:rsid w:val="006836A4"/>
    <w:rsid w:val="0068393C"/>
    <w:rsid w:val="00684D2B"/>
    <w:rsid w:val="006850CC"/>
    <w:rsid w:val="0068578E"/>
    <w:rsid w:val="006857C6"/>
    <w:rsid w:val="00685B82"/>
    <w:rsid w:val="00685C06"/>
    <w:rsid w:val="0068624D"/>
    <w:rsid w:val="00686501"/>
    <w:rsid w:val="006878CA"/>
    <w:rsid w:val="00687926"/>
    <w:rsid w:val="006879F8"/>
    <w:rsid w:val="00687ADE"/>
    <w:rsid w:val="00687EFF"/>
    <w:rsid w:val="00687FB2"/>
    <w:rsid w:val="0069042D"/>
    <w:rsid w:val="006908A1"/>
    <w:rsid w:val="00690A38"/>
    <w:rsid w:val="00690C5F"/>
    <w:rsid w:val="00690FCD"/>
    <w:rsid w:val="00691761"/>
    <w:rsid w:val="00691BD4"/>
    <w:rsid w:val="00691BEA"/>
    <w:rsid w:val="00691F82"/>
    <w:rsid w:val="0069202F"/>
    <w:rsid w:val="006928C2"/>
    <w:rsid w:val="00692C20"/>
    <w:rsid w:val="00693380"/>
    <w:rsid w:val="00693420"/>
    <w:rsid w:val="006939E8"/>
    <w:rsid w:val="00693B2A"/>
    <w:rsid w:val="00693CFB"/>
    <w:rsid w:val="00693E61"/>
    <w:rsid w:val="00693E7B"/>
    <w:rsid w:val="00693FCB"/>
    <w:rsid w:val="006940C3"/>
    <w:rsid w:val="0069466B"/>
    <w:rsid w:val="0069497E"/>
    <w:rsid w:val="006959F9"/>
    <w:rsid w:val="00695E9E"/>
    <w:rsid w:val="00695FCD"/>
    <w:rsid w:val="006967E3"/>
    <w:rsid w:val="006969F7"/>
    <w:rsid w:val="00696A01"/>
    <w:rsid w:val="00696EDC"/>
    <w:rsid w:val="006972FE"/>
    <w:rsid w:val="00697482"/>
    <w:rsid w:val="00697C15"/>
    <w:rsid w:val="00697CDC"/>
    <w:rsid w:val="00697D04"/>
    <w:rsid w:val="00697F6A"/>
    <w:rsid w:val="006A001F"/>
    <w:rsid w:val="006A0E3B"/>
    <w:rsid w:val="006A0FAB"/>
    <w:rsid w:val="006A1518"/>
    <w:rsid w:val="006A1710"/>
    <w:rsid w:val="006A180F"/>
    <w:rsid w:val="006A19CA"/>
    <w:rsid w:val="006A21A1"/>
    <w:rsid w:val="006A228C"/>
    <w:rsid w:val="006A267E"/>
    <w:rsid w:val="006A2E05"/>
    <w:rsid w:val="006A396E"/>
    <w:rsid w:val="006A3C21"/>
    <w:rsid w:val="006A46CA"/>
    <w:rsid w:val="006A4AFE"/>
    <w:rsid w:val="006A5082"/>
    <w:rsid w:val="006A533D"/>
    <w:rsid w:val="006A53DC"/>
    <w:rsid w:val="006A663F"/>
    <w:rsid w:val="006A6D06"/>
    <w:rsid w:val="006A7142"/>
    <w:rsid w:val="006A7620"/>
    <w:rsid w:val="006A785C"/>
    <w:rsid w:val="006A796E"/>
    <w:rsid w:val="006B0303"/>
    <w:rsid w:val="006B0B44"/>
    <w:rsid w:val="006B0CC8"/>
    <w:rsid w:val="006B0EDE"/>
    <w:rsid w:val="006B10AE"/>
    <w:rsid w:val="006B1E29"/>
    <w:rsid w:val="006B23A2"/>
    <w:rsid w:val="006B277C"/>
    <w:rsid w:val="006B3447"/>
    <w:rsid w:val="006B37C9"/>
    <w:rsid w:val="006B3DE5"/>
    <w:rsid w:val="006B3E29"/>
    <w:rsid w:val="006B3E7C"/>
    <w:rsid w:val="006B3E8D"/>
    <w:rsid w:val="006B4F54"/>
    <w:rsid w:val="006B4F6E"/>
    <w:rsid w:val="006B523A"/>
    <w:rsid w:val="006B56D6"/>
    <w:rsid w:val="006B5838"/>
    <w:rsid w:val="006B5A8D"/>
    <w:rsid w:val="006B5F1B"/>
    <w:rsid w:val="006B601E"/>
    <w:rsid w:val="006B60B5"/>
    <w:rsid w:val="006B6961"/>
    <w:rsid w:val="006B6B5D"/>
    <w:rsid w:val="006B6CDA"/>
    <w:rsid w:val="006B6D66"/>
    <w:rsid w:val="006B7DE9"/>
    <w:rsid w:val="006C0938"/>
    <w:rsid w:val="006C0F0C"/>
    <w:rsid w:val="006C1310"/>
    <w:rsid w:val="006C1479"/>
    <w:rsid w:val="006C1971"/>
    <w:rsid w:val="006C1F1F"/>
    <w:rsid w:val="006C2201"/>
    <w:rsid w:val="006C285B"/>
    <w:rsid w:val="006C32A8"/>
    <w:rsid w:val="006C43CB"/>
    <w:rsid w:val="006C43F5"/>
    <w:rsid w:val="006C4A74"/>
    <w:rsid w:val="006C4BDB"/>
    <w:rsid w:val="006C5082"/>
    <w:rsid w:val="006C571B"/>
    <w:rsid w:val="006C5BD6"/>
    <w:rsid w:val="006C5E0D"/>
    <w:rsid w:val="006C7094"/>
    <w:rsid w:val="006D05EE"/>
    <w:rsid w:val="006D1135"/>
    <w:rsid w:val="006D1396"/>
    <w:rsid w:val="006D1982"/>
    <w:rsid w:val="006D2A7A"/>
    <w:rsid w:val="006D2B8C"/>
    <w:rsid w:val="006D373A"/>
    <w:rsid w:val="006D4E5A"/>
    <w:rsid w:val="006D51F6"/>
    <w:rsid w:val="006D5868"/>
    <w:rsid w:val="006D5CE9"/>
    <w:rsid w:val="006D5F58"/>
    <w:rsid w:val="006D5FBD"/>
    <w:rsid w:val="006D6456"/>
    <w:rsid w:val="006D6772"/>
    <w:rsid w:val="006D6841"/>
    <w:rsid w:val="006D7239"/>
    <w:rsid w:val="006E000B"/>
    <w:rsid w:val="006E023E"/>
    <w:rsid w:val="006E0854"/>
    <w:rsid w:val="006E1025"/>
    <w:rsid w:val="006E1302"/>
    <w:rsid w:val="006E1450"/>
    <w:rsid w:val="006E1677"/>
    <w:rsid w:val="006E2674"/>
    <w:rsid w:val="006E2DFD"/>
    <w:rsid w:val="006E3F99"/>
    <w:rsid w:val="006E449B"/>
    <w:rsid w:val="006E51FC"/>
    <w:rsid w:val="006E594F"/>
    <w:rsid w:val="006E5A4C"/>
    <w:rsid w:val="006E5E75"/>
    <w:rsid w:val="006E6A88"/>
    <w:rsid w:val="006E6B4C"/>
    <w:rsid w:val="006E74E0"/>
    <w:rsid w:val="006E756B"/>
    <w:rsid w:val="006E773A"/>
    <w:rsid w:val="006E7773"/>
    <w:rsid w:val="006E7B67"/>
    <w:rsid w:val="006E7E32"/>
    <w:rsid w:val="006F0214"/>
    <w:rsid w:val="006F024B"/>
    <w:rsid w:val="006F09DE"/>
    <w:rsid w:val="006F0A54"/>
    <w:rsid w:val="006F102B"/>
    <w:rsid w:val="006F188C"/>
    <w:rsid w:val="006F1C68"/>
    <w:rsid w:val="006F1D8B"/>
    <w:rsid w:val="006F25E3"/>
    <w:rsid w:val="006F2606"/>
    <w:rsid w:val="006F2ADB"/>
    <w:rsid w:val="006F2B1A"/>
    <w:rsid w:val="006F2C68"/>
    <w:rsid w:val="006F3BD4"/>
    <w:rsid w:val="006F41AE"/>
    <w:rsid w:val="006F4273"/>
    <w:rsid w:val="006F46C3"/>
    <w:rsid w:val="006F46E9"/>
    <w:rsid w:val="006F4A42"/>
    <w:rsid w:val="006F4BAA"/>
    <w:rsid w:val="006F4F1F"/>
    <w:rsid w:val="006F53E9"/>
    <w:rsid w:val="006F55CE"/>
    <w:rsid w:val="006F55F9"/>
    <w:rsid w:val="006F59CD"/>
    <w:rsid w:val="006F5C74"/>
    <w:rsid w:val="006F6345"/>
    <w:rsid w:val="006F6CB3"/>
    <w:rsid w:val="006F6DF7"/>
    <w:rsid w:val="006F6E9A"/>
    <w:rsid w:val="006F7032"/>
    <w:rsid w:val="006F731E"/>
    <w:rsid w:val="006F7729"/>
    <w:rsid w:val="006F7A33"/>
    <w:rsid w:val="006F7C10"/>
    <w:rsid w:val="007004A2"/>
    <w:rsid w:val="007008E8"/>
    <w:rsid w:val="00700CB7"/>
    <w:rsid w:val="00700D71"/>
    <w:rsid w:val="0070148F"/>
    <w:rsid w:val="00701B4D"/>
    <w:rsid w:val="00701CA6"/>
    <w:rsid w:val="00701F0B"/>
    <w:rsid w:val="00702B71"/>
    <w:rsid w:val="007031C8"/>
    <w:rsid w:val="007041DC"/>
    <w:rsid w:val="007042D4"/>
    <w:rsid w:val="00704B37"/>
    <w:rsid w:val="00704D9A"/>
    <w:rsid w:val="0070564F"/>
    <w:rsid w:val="00705BBB"/>
    <w:rsid w:val="00705CBF"/>
    <w:rsid w:val="00705CF1"/>
    <w:rsid w:val="0070634F"/>
    <w:rsid w:val="007063CD"/>
    <w:rsid w:val="00706F31"/>
    <w:rsid w:val="00706F3A"/>
    <w:rsid w:val="00707D26"/>
    <w:rsid w:val="00710150"/>
    <w:rsid w:val="007109F4"/>
    <w:rsid w:val="00710BC8"/>
    <w:rsid w:val="00710D18"/>
    <w:rsid w:val="00711350"/>
    <w:rsid w:val="00711793"/>
    <w:rsid w:val="0071219E"/>
    <w:rsid w:val="00712B8D"/>
    <w:rsid w:val="00712C73"/>
    <w:rsid w:val="00712FB5"/>
    <w:rsid w:val="007132BA"/>
    <w:rsid w:val="007134FF"/>
    <w:rsid w:val="0071365F"/>
    <w:rsid w:val="0071429C"/>
    <w:rsid w:val="00714606"/>
    <w:rsid w:val="007146B2"/>
    <w:rsid w:val="0071474E"/>
    <w:rsid w:val="0071482D"/>
    <w:rsid w:val="00714D1E"/>
    <w:rsid w:val="00714E8D"/>
    <w:rsid w:val="00714FC3"/>
    <w:rsid w:val="00715306"/>
    <w:rsid w:val="007153D1"/>
    <w:rsid w:val="00716251"/>
    <w:rsid w:val="00716318"/>
    <w:rsid w:val="00717636"/>
    <w:rsid w:val="007176CA"/>
    <w:rsid w:val="00717A89"/>
    <w:rsid w:val="007201FA"/>
    <w:rsid w:val="00720307"/>
    <w:rsid w:val="007207D2"/>
    <w:rsid w:val="00720E7C"/>
    <w:rsid w:val="007212C7"/>
    <w:rsid w:val="00721570"/>
    <w:rsid w:val="00721C3F"/>
    <w:rsid w:val="0072228B"/>
    <w:rsid w:val="007223D0"/>
    <w:rsid w:val="00722B92"/>
    <w:rsid w:val="00722D3A"/>
    <w:rsid w:val="00722DDB"/>
    <w:rsid w:val="00722DF3"/>
    <w:rsid w:val="00722E0E"/>
    <w:rsid w:val="0072315E"/>
    <w:rsid w:val="00723C0E"/>
    <w:rsid w:val="00723F67"/>
    <w:rsid w:val="0072482D"/>
    <w:rsid w:val="007248BC"/>
    <w:rsid w:val="007249C8"/>
    <w:rsid w:val="00724C15"/>
    <w:rsid w:val="00724F7F"/>
    <w:rsid w:val="00724FA4"/>
    <w:rsid w:val="00725A24"/>
    <w:rsid w:val="00725AFA"/>
    <w:rsid w:val="00725FCC"/>
    <w:rsid w:val="0072672F"/>
    <w:rsid w:val="007269B9"/>
    <w:rsid w:val="00726F81"/>
    <w:rsid w:val="00727997"/>
    <w:rsid w:val="00727C87"/>
    <w:rsid w:val="00727D9E"/>
    <w:rsid w:val="00730584"/>
    <w:rsid w:val="0073068B"/>
    <w:rsid w:val="00730907"/>
    <w:rsid w:val="00730B92"/>
    <w:rsid w:val="007313B8"/>
    <w:rsid w:val="00731AA6"/>
    <w:rsid w:val="00732619"/>
    <w:rsid w:val="00732E5C"/>
    <w:rsid w:val="00733474"/>
    <w:rsid w:val="00733E69"/>
    <w:rsid w:val="00733FCB"/>
    <w:rsid w:val="00733FE7"/>
    <w:rsid w:val="00734017"/>
    <w:rsid w:val="00734C7C"/>
    <w:rsid w:val="00735078"/>
    <w:rsid w:val="0073561B"/>
    <w:rsid w:val="00735715"/>
    <w:rsid w:val="00736405"/>
    <w:rsid w:val="007367E5"/>
    <w:rsid w:val="00736C19"/>
    <w:rsid w:val="007372CC"/>
    <w:rsid w:val="00737DBC"/>
    <w:rsid w:val="007401B7"/>
    <w:rsid w:val="00740474"/>
    <w:rsid w:val="007405CF"/>
    <w:rsid w:val="00740771"/>
    <w:rsid w:val="007407EC"/>
    <w:rsid w:val="00740925"/>
    <w:rsid w:val="00740B86"/>
    <w:rsid w:val="007411F0"/>
    <w:rsid w:val="0074137E"/>
    <w:rsid w:val="00742890"/>
    <w:rsid w:val="00742B92"/>
    <w:rsid w:val="00742BFB"/>
    <w:rsid w:val="007435B5"/>
    <w:rsid w:val="0074385E"/>
    <w:rsid w:val="0074416E"/>
    <w:rsid w:val="00744171"/>
    <w:rsid w:val="0074444B"/>
    <w:rsid w:val="00744C1A"/>
    <w:rsid w:val="00744DF4"/>
    <w:rsid w:val="00744EF6"/>
    <w:rsid w:val="007450CB"/>
    <w:rsid w:val="007453A4"/>
    <w:rsid w:val="0074547D"/>
    <w:rsid w:val="00745928"/>
    <w:rsid w:val="00745BA1"/>
    <w:rsid w:val="00745C4A"/>
    <w:rsid w:val="0074663F"/>
    <w:rsid w:val="00746A66"/>
    <w:rsid w:val="00746A9F"/>
    <w:rsid w:val="00746DE1"/>
    <w:rsid w:val="007471E8"/>
    <w:rsid w:val="00747314"/>
    <w:rsid w:val="007473A8"/>
    <w:rsid w:val="0074769D"/>
    <w:rsid w:val="00747A0E"/>
    <w:rsid w:val="00747D14"/>
    <w:rsid w:val="0075008C"/>
    <w:rsid w:val="00750135"/>
    <w:rsid w:val="00750B57"/>
    <w:rsid w:val="00750D05"/>
    <w:rsid w:val="00750E0B"/>
    <w:rsid w:val="0075135A"/>
    <w:rsid w:val="00751834"/>
    <w:rsid w:val="00751FD8"/>
    <w:rsid w:val="007520B2"/>
    <w:rsid w:val="00752309"/>
    <w:rsid w:val="007526E2"/>
    <w:rsid w:val="00752CC2"/>
    <w:rsid w:val="007533B9"/>
    <w:rsid w:val="00753690"/>
    <w:rsid w:val="00753822"/>
    <w:rsid w:val="00753F96"/>
    <w:rsid w:val="007544BE"/>
    <w:rsid w:val="0075504A"/>
    <w:rsid w:val="00755C8E"/>
    <w:rsid w:val="007565DD"/>
    <w:rsid w:val="007572D8"/>
    <w:rsid w:val="00757373"/>
    <w:rsid w:val="007575A1"/>
    <w:rsid w:val="007609DD"/>
    <w:rsid w:val="00761E5A"/>
    <w:rsid w:val="00762294"/>
    <w:rsid w:val="00762A38"/>
    <w:rsid w:val="007635CF"/>
    <w:rsid w:val="00763817"/>
    <w:rsid w:val="00763A63"/>
    <w:rsid w:val="007641E3"/>
    <w:rsid w:val="0076435A"/>
    <w:rsid w:val="00764BE2"/>
    <w:rsid w:val="00765B8A"/>
    <w:rsid w:val="0076618A"/>
    <w:rsid w:val="007665FB"/>
    <w:rsid w:val="00766846"/>
    <w:rsid w:val="00766A01"/>
    <w:rsid w:val="00766D8D"/>
    <w:rsid w:val="007671F9"/>
    <w:rsid w:val="0076731A"/>
    <w:rsid w:val="00767D01"/>
    <w:rsid w:val="00767F81"/>
    <w:rsid w:val="00770C04"/>
    <w:rsid w:val="00770CDE"/>
    <w:rsid w:val="0077134E"/>
    <w:rsid w:val="007715D0"/>
    <w:rsid w:val="007718F3"/>
    <w:rsid w:val="00771C7C"/>
    <w:rsid w:val="00772D1A"/>
    <w:rsid w:val="0077376D"/>
    <w:rsid w:val="00774577"/>
    <w:rsid w:val="00774684"/>
    <w:rsid w:val="007746AC"/>
    <w:rsid w:val="007746E4"/>
    <w:rsid w:val="007752FD"/>
    <w:rsid w:val="00775317"/>
    <w:rsid w:val="00775CFE"/>
    <w:rsid w:val="00775D4F"/>
    <w:rsid w:val="00775FC0"/>
    <w:rsid w:val="007762A3"/>
    <w:rsid w:val="00776692"/>
    <w:rsid w:val="00776781"/>
    <w:rsid w:val="0077688B"/>
    <w:rsid w:val="00776E61"/>
    <w:rsid w:val="00777430"/>
    <w:rsid w:val="007778C4"/>
    <w:rsid w:val="007800AE"/>
    <w:rsid w:val="007804E9"/>
    <w:rsid w:val="00780DA2"/>
    <w:rsid w:val="00780FC5"/>
    <w:rsid w:val="0078117C"/>
    <w:rsid w:val="0078248C"/>
    <w:rsid w:val="00782B4B"/>
    <w:rsid w:val="00783454"/>
    <w:rsid w:val="00783575"/>
    <w:rsid w:val="00783CD6"/>
    <w:rsid w:val="00783D62"/>
    <w:rsid w:val="00783FA7"/>
    <w:rsid w:val="00784F54"/>
    <w:rsid w:val="007850F1"/>
    <w:rsid w:val="007851D0"/>
    <w:rsid w:val="0078538D"/>
    <w:rsid w:val="0078551F"/>
    <w:rsid w:val="00785599"/>
    <w:rsid w:val="00785A72"/>
    <w:rsid w:val="00785BA0"/>
    <w:rsid w:val="00786279"/>
    <w:rsid w:val="00786657"/>
    <w:rsid w:val="007869D2"/>
    <w:rsid w:val="00786ABB"/>
    <w:rsid w:val="00786E51"/>
    <w:rsid w:val="00786EFF"/>
    <w:rsid w:val="0078787A"/>
    <w:rsid w:val="00787AB9"/>
    <w:rsid w:val="00790244"/>
    <w:rsid w:val="007902E7"/>
    <w:rsid w:val="007902FD"/>
    <w:rsid w:val="00790A71"/>
    <w:rsid w:val="00790D69"/>
    <w:rsid w:val="00790F55"/>
    <w:rsid w:val="00791F4B"/>
    <w:rsid w:val="007924AD"/>
    <w:rsid w:val="0079250E"/>
    <w:rsid w:val="007928BA"/>
    <w:rsid w:val="00792DA3"/>
    <w:rsid w:val="00793070"/>
    <w:rsid w:val="007931CB"/>
    <w:rsid w:val="00793513"/>
    <w:rsid w:val="00794116"/>
    <w:rsid w:val="007945B3"/>
    <w:rsid w:val="00794A36"/>
    <w:rsid w:val="00794BD6"/>
    <w:rsid w:val="00794F59"/>
    <w:rsid w:val="00794FE9"/>
    <w:rsid w:val="00795062"/>
    <w:rsid w:val="007956C4"/>
    <w:rsid w:val="00795F57"/>
    <w:rsid w:val="00796284"/>
    <w:rsid w:val="007962A3"/>
    <w:rsid w:val="00796469"/>
    <w:rsid w:val="007964AC"/>
    <w:rsid w:val="0079653C"/>
    <w:rsid w:val="00797AF9"/>
    <w:rsid w:val="007A03FD"/>
    <w:rsid w:val="007A0A42"/>
    <w:rsid w:val="007A0CBF"/>
    <w:rsid w:val="007A1FD3"/>
    <w:rsid w:val="007A2478"/>
    <w:rsid w:val="007A24A8"/>
    <w:rsid w:val="007A28AD"/>
    <w:rsid w:val="007A2C47"/>
    <w:rsid w:val="007A31EF"/>
    <w:rsid w:val="007A33E2"/>
    <w:rsid w:val="007A39C2"/>
    <w:rsid w:val="007A3D52"/>
    <w:rsid w:val="007A3F23"/>
    <w:rsid w:val="007A41B4"/>
    <w:rsid w:val="007A4294"/>
    <w:rsid w:val="007A4A4A"/>
    <w:rsid w:val="007A4E69"/>
    <w:rsid w:val="007A4F6F"/>
    <w:rsid w:val="007A5056"/>
    <w:rsid w:val="007A51AD"/>
    <w:rsid w:val="007A5D5F"/>
    <w:rsid w:val="007A5F9D"/>
    <w:rsid w:val="007A6306"/>
    <w:rsid w:val="007A69D9"/>
    <w:rsid w:val="007A6AC6"/>
    <w:rsid w:val="007A6D9E"/>
    <w:rsid w:val="007A74D0"/>
    <w:rsid w:val="007A75DB"/>
    <w:rsid w:val="007A7964"/>
    <w:rsid w:val="007B00FC"/>
    <w:rsid w:val="007B0240"/>
    <w:rsid w:val="007B079E"/>
    <w:rsid w:val="007B083A"/>
    <w:rsid w:val="007B12E1"/>
    <w:rsid w:val="007B14EA"/>
    <w:rsid w:val="007B17F2"/>
    <w:rsid w:val="007B1805"/>
    <w:rsid w:val="007B23E4"/>
    <w:rsid w:val="007B240E"/>
    <w:rsid w:val="007B2D40"/>
    <w:rsid w:val="007B3056"/>
    <w:rsid w:val="007B3A3F"/>
    <w:rsid w:val="007B444C"/>
    <w:rsid w:val="007B4589"/>
    <w:rsid w:val="007B45DF"/>
    <w:rsid w:val="007B46D7"/>
    <w:rsid w:val="007B6058"/>
    <w:rsid w:val="007B6617"/>
    <w:rsid w:val="007B66A6"/>
    <w:rsid w:val="007B6BF4"/>
    <w:rsid w:val="007B70C9"/>
    <w:rsid w:val="007B75D1"/>
    <w:rsid w:val="007B76F8"/>
    <w:rsid w:val="007B7CA3"/>
    <w:rsid w:val="007C0018"/>
    <w:rsid w:val="007C0397"/>
    <w:rsid w:val="007C077E"/>
    <w:rsid w:val="007C090D"/>
    <w:rsid w:val="007C095B"/>
    <w:rsid w:val="007C1BB1"/>
    <w:rsid w:val="007C1C93"/>
    <w:rsid w:val="007C1E02"/>
    <w:rsid w:val="007C1ECE"/>
    <w:rsid w:val="007C24F8"/>
    <w:rsid w:val="007C2555"/>
    <w:rsid w:val="007C2D7E"/>
    <w:rsid w:val="007C2D83"/>
    <w:rsid w:val="007C37DE"/>
    <w:rsid w:val="007C39E4"/>
    <w:rsid w:val="007C3B9B"/>
    <w:rsid w:val="007C3CDF"/>
    <w:rsid w:val="007C3D34"/>
    <w:rsid w:val="007C3DCE"/>
    <w:rsid w:val="007C454D"/>
    <w:rsid w:val="007C57D6"/>
    <w:rsid w:val="007C5A12"/>
    <w:rsid w:val="007C5ACA"/>
    <w:rsid w:val="007C5B7D"/>
    <w:rsid w:val="007C63BB"/>
    <w:rsid w:val="007C662B"/>
    <w:rsid w:val="007C6AD7"/>
    <w:rsid w:val="007C6C4D"/>
    <w:rsid w:val="007C6CBD"/>
    <w:rsid w:val="007C7166"/>
    <w:rsid w:val="007C757D"/>
    <w:rsid w:val="007C75EC"/>
    <w:rsid w:val="007C7D89"/>
    <w:rsid w:val="007C7E28"/>
    <w:rsid w:val="007D0053"/>
    <w:rsid w:val="007D0110"/>
    <w:rsid w:val="007D03B5"/>
    <w:rsid w:val="007D03B6"/>
    <w:rsid w:val="007D0509"/>
    <w:rsid w:val="007D0968"/>
    <w:rsid w:val="007D0AB0"/>
    <w:rsid w:val="007D10BC"/>
    <w:rsid w:val="007D1986"/>
    <w:rsid w:val="007D1BAB"/>
    <w:rsid w:val="007D1C70"/>
    <w:rsid w:val="007D233B"/>
    <w:rsid w:val="007D2B17"/>
    <w:rsid w:val="007D2C84"/>
    <w:rsid w:val="007D2FA5"/>
    <w:rsid w:val="007D31F7"/>
    <w:rsid w:val="007D4483"/>
    <w:rsid w:val="007D488F"/>
    <w:rsid w:val="007D4F32"/>
    <w:rsid w:val="007D54A4"/>
    <w:rsid w:val="007D597C"/>
    <w:rsid w:val="007D5F2F"/>
    <w:rsid w:val="007D62FF"/>
    <w:rsid w:val="007D639C"/>
    <w:rsid w:val="007D6593"/>
    <w:rsid w:val="007D65D6"/>
    <w:rsid w:val="007D6BE4"/>
    <w:rsid w:val="007D6DE4"/>
    <w:rsid w:val="007D6F63"/>
    <w:rsid w:val="007D7909"/>
    <w:rsid w:val="007D7D05"/>
    <w:rsid w:val="007D7EDE"/>
    <w:rsid w:val="007D7F89"/>
    <w:rsid w:val="007E0F9B"/>
    <w:rsid w:val="007E1D76"/>
    <w:rsid w:val="007E1F8E"/>
    <w:rsid w:val="007E23C2"/>
    <w:rsid w:val="007E2AEA"/>
    <w:rsid w:val="007E2F51"/>
    <w:rsid w:val="007E32E9"/>
    <w:rsid w:val="007E3756"/>
    <w:rsid w:val="007E4396"/>
    <w:rsid w:val="007E46C1"/>
    <w:rsid w:val="007E4C31"/>
    <w:rsid w:val="007E4E4B"/>
    <w:rsid w:val="007E4F39"/>
    <w:rsid w:val="007E519D"/>
    <w:rsid w:val="007E51EC"/>
    <w:rsid w:val="007E54FF"/>
    <w:rsid w:val="007E566B"/>
    <w:rsid w:val="007E63D5"/>
    <w:rsid w:val="007E686F"/>
    <w:rsid w:val="007E7465"/>
    <w:rsid w:val="007E761B"/>
    <w:rsid w:val="007E78F9"/>
    <w:rsid w:val="007E7B33"/>
    <w:rsid w:val="007E7BA0"/>
    <w:rsid w:val="007E7C33"/>
    <w:rsid w:val="007E7CB6"/>
    <w:rsid w:val="007E7F62"/>
    <w:rsid w:val="007F0AFA"/>
    <w:rsid w:val="007F0BA0"/>
    <w:rsid w:val="007F18FE"/>
    <w:rsid w:val="007F192D"/>
    <w:rsid w:val="007F1B9A"/>
    <w:rsid w:val="007F2204"/>
    <w:rsid w:val="007F367F"/>
    <w:rsid w:val="007F3F78"/>
    <w:rsid w:val="007F40E1"/>
    <w:rsid w:val="007F4639"/>
    <w:rsid w:val="007F478F"/>
    <w:rsid w:val="007F4F7E"/>
    <w:rsid w:val="007F50C4"/>
    <w:rsid w:val="007F5514"/>
    <w:rsid w:val="007F556F"/>
    <w:rsid w:val="007F61FC"/>
    <w:rsid w:val="007F66AF"/>
    <w:rsid w:val="007F7EDE"/>
    <w:rsid w:val="0080009C"/>
    <w:rsid w:val="0080073E"/>
    <w:rsid w:val="0080082E"/>
    <w:rsid w:val="00800B8A"/>
    <w:rsid w:val="00801F10"/>
    <w:rsid w:val="00801F44"/>
    <w:rsid w:val="00801FA5"/>
    <w:rsid w:val="00802716"/>
    <w:rsid w:val="008027D1"/>
    <w:rsid w:val="00802C1F"/>
    <w:rsid w:val="00803031"/>
    <w:rsid w:val="00803BCD"/>
    <w:rsid w:val="00804441"/>
    <w:rsid w:val="008044D7"/>
    <w:rsid w:val="008045D1"/>
    <w:rsid w:val="0080471F"/>
    <w:rsid w:val="00804967"/>
    <w:rsid w:val="00804EFA"/>
    <w:rsid w:val="0080508A"/>
    <w:rsid w:val="008052E6"/>
    <w:rsid w:val="00805841"/>
    <w:rsid w:val="00805876"/>
    <w:rsid w:val="0080595F"/>
    <w:rsid w:val="00805AA1"/>
    <w:rsid w:val="00805CA7"/>
    <w:rsid w:val="008061C7"/>
    <w:rsid w:val="00806620"/>
    <w:rsid w:val="00806CC5"/>
    <w:rsid w:val="008106EE"/>
    <w:rsid w:val="00810982"/>
    <w:rsid w:val="008109D0"/>
    <w:rsid w:val="00810D87"/>
    <w:rsid w:val="00810F07"/>
    <w:rsid w:val="00810F6C"/>
    <w:rsid w:val="008115C9"/>
    <w:rsid w:val="00811692"/>
    <w:rsid w:val="0081210B"/>
    <w:rsid w:val="008124DB"/>
    <w:rsid w:val="00812D10"/>
    <w:rsid w:val="00813627"/>
    <w:rsid w:val="0081367B"/>
    <w:rsid w:val="00813875"/>
    <w:rsid w:val="00813BEC"/>
    <w:rsid w:val="00813D97"/>
    <w:rsid w:val="008146FA"/>
    <w:rsid w:val="00814E6E"/>
    <w:rsid w:val="008155ED"/>
    <w:rsid w:val="008160A5"/>
    <w:rsid w:val="00816339"/>
    <w:rsid w:val="00816525"/>
    <w:rsid w:val="00816E11"/>
    <w:rsid w:val="008174BC"/>
    <w:rsid w:val="00817851"/>
    <w:rsid w:val="0081793A"/>
    <w:rsid w:val="00820344"/>
    <w:rsid w:val="00820626"/>
    <w:rsid w:val="00820C3C"/>
    <w:rsid w:val="00820C3E"/>
    <w:rsid w:val="00820E8F"/>
    <w:rsid w:val="00820FC4"/>
    <w:rsid w:val="0082128E"/>
    <w:rsid w:val="0082147E"/>
    <w:rsid w:val="0082163A"/>
    <w:rsid w:val="00821E35"/>
    <w:rsid w:val="00822371"/>
    <w:rsid w:val="00822820"/>
    <w:rsid w:val="008228B1"/>
    <w:rsid w:val="008228E2"/>
    <w:rsid w:val="00822CEC"/>
    <w:rsid w:val="00822DE9"/>
    <w:rsid w:val="00823020"/>
    <w:rsid w:val="00823EA2"/>
    <w:rsid w:val="008249BD"/>
    <w:rsid w:val="00825CBA"/>
    <w:rsid w:val="0082791C"/>
    <w:rsid w:val="008300A2"/>
    <w:rsid w:val="00831077"/>
    <w:rsid w:val="008311CB"/>
    <w:rsid w:val="00831C57"/>
    <w:rsid w:val="00831ED9"/>
    <w:rsid w:val="0083222C"/>
    <w:rsid w:val="008324D9"/>
    <w:rsid w:val="00832A25"/>
    <w:rsid w:val="008334E2"/>
    <w:rsid w:val="00834658"/>
    <w:rsid w:val="00834B18"/>
    <w:rsid w:val="00834E85"/>
    <w:rsid w:val="00834F60"/>
    <w:rsid w:val="00834FB0"/>
    <w:rsid w:val="0083505E"/>
    <w:rsid w:val="00835167"/>
    <w:rsid w:val="008357B2"/>
    <w:rsid w:val="00835A49"/>
    <w:rsid w:val="00836382"/>
    <w:rsid w:val="00836E6D"/>
    <w:rsid w:val="008373AC"/>
    <w:rsid w:val="00837716"/>
    <w:rsid w:val="008378C4"/>
    <w:rsid w:val="00840081"/>
    <w:rsid w:val="00841115"/>
    <w:rsid w:val="00841C1C"/>
    <w:rsid w:val="0084204D"/>
    <w:rsid w:val="008421A7"/>
    <w:rsid w:val="0084256D"/>
    <w:rsid w:val="00842BAA"/>
    <w:rsid w:val="00842C9F"/>
    <w:rsid w:val="008432FA"/>
    <w:rsid w:val="0084548F"/>
    <w:rsid w:val="008455BE"/>
    <w:rsid w:val="00845B8C"/>
    <w:rsid w:val="00845C52"/>
    <w:rsid w:val="00845E09"/>
    <w:rsid w:val="0084610F"/>
    <w:rsid w:val="00846374"/>
    <w:rsid w:val="00846953"/>
    <w:rsid w:val="00846982"/>
    <w:rsid w:val="0084712C"/>
    <w:rsid w:val="00847797"/>
    <w:rsid w:val="008478C3"/>
    <w:rsid w:val="00847B73"/>
    <w:rsid w:val="00847D29"/>
    <w:rsid w:val="00847F01"/>
    <w:rsid w:val="00852543"/>
    <w:rsid w:val="00852CAC"/>
    <w:rsid w:val="00852DDD"/>
    <w:rsid w:val="008540EF"/>
    <w:rsid w:val="0085477C"/>
    <w:rsid w:val="00854C14"/>
    <w:rsid w:val="00854F81"/>
    <w:rsid w:val="00855849"/>
    <w:rsid w:val="008558DF"/>
    <w:rsid w:val="00855A61"/>
    <w:rsid w:val="00855D50"/>
    <w:rsid w:val="00856758"/>
    <w:rsid w:val="0085697B"/>
    <w:rsid w:val="008575B2"/>
    <w:rsid w:val="00857751"/>
    <w:rsid w:val="0085780A"/>
    <w:rsid w:val="00857915"/>
    <w:rsid w:val="0085795E"/>
    <w:rsid w:val="008579E0"/>
    <w:rsid w:val="00857FE8"/>
    <w:rsid w:val="00860B11"/>
    <w:rsid w:val="0086115F"/>
    <w:rsid w:val="008613E0"/>
    <w:rsid w:val="00861A26"/>
    <w:rsid w:val="00861A4A"/>
    <w:rsid w:val="00861CC3"/>
    <w:rsid w:val="008623C4"/>
    <w:rsid w:val="00863902"/>
    <w:rsid w:val="00863D10"/>
    <w:rsid w:val="00863D97"/>
    <w:rsid w:val="0086406E"/>
    <w:rsid w:val="00864A7B"/>
    <w:rsid w:val="00864F85"/>
    <w:rsid w:val="008655AD"/>
    <w:rsid w:val="00865B8C"/>
    <w:rsid w:val="00866214"/>
    <w:rsid w:val="00866394"/>
    <w:rsid w:val="008663CC"/>
    <w:rsid w:val="00866508"/>
    <w:rsid w:val="00866B33"/>
    <w:rsid w:val="00867309"/>
    <w:rsid w:val="008705DF"/>
    <w:rsid w:val="00871075"/>
    <w:rsid w:val="00871219"/>
    <w:rsid w:val="00871A72"/>
    <w:rsid w:val="00871F7F"/>
    <w:rsid w:val="00872925"/>
    <w:rsid w:val="00872D73"/>
    <w:rsid w:val="00873050"/>
    <w:rsid w:val="0087344A"/>
    <w:rsid w:val="00873A80"/>
    <w:rsid w:val="00874B37"/>
    <w:rsid w:val="00875480"/>
    <w:rsid w:val="00875930"/>
    <w:rsid w:val="00875BC1"/>
    <w:rsid w:val="00875D7A"/>
    <w:rsid w:val="0087620E"/>
    <w:rsid w:val="00876C5F"/>
    <w:rsid w:val="00876D38"/>
    <w:rsid w:val="008774B8"/>
    <w:rsid w:val="00877891"/>
    <w:rsid w:val="00877B2B"/>
    <w:rsid w:val="00877B80"/>
    <w:rsid w:val="008804AC"/>
    <w:rsid w:val="0088058D"/>
    <w:rsid w:val="00880FF5"/>
    <w:rsid w:val="008813D9"/>
    <w:rsid w:val="00882473"/>
    <w:rsid w:val="00882B03"/>
    <w:rsid w:val="00883380"/>
    <w:rsid w:val="0088347D"/>
    <w:rsid w:val="00883788"/>
    <w:rsid w:val="00883E5B"/>
    <w:rsid w:val="008841B4"/>
    <w:rsid w:val="008844EB"/>
    <w:rsid w:val="00884632"/>
    <w:rsid w:val="00884C0F"/>
    <w:rsid w:val="00884D5B"/>
    <w:rsid w:val="00884F34"/>
    <w:rsid w:val="0088521D"/>
    <w:rsid w:val="00885336"/>
    <w:rsid w:val="00885A9A"/>
    <w:rsid w:val="008863C6"/>
    <w:rsid w:val="008868D7"/>
    <w:rsid w:val="008869F0"/>
    <w:rsid w:val="00886A01"/>
    <w:rsid w:val="00886DC2"/>
    <w:rsid w:val="00887150"/>
    <w:rsid w:val="00887C10"/>
    <w:rsid w:val="00890432"/>
    <w:rsid w:val="00890854"/>
    <w:rsid w:val="008915A5"/>
    <w:rsid w:val="00891B9D"/>
    <w:rsid w:val="008921D1"/>
    <w:rsid w:val="0089262D"/>
    <w:rsid w:val="008927FC"/>
    <w:rsid w:val="00892ACF"/>
    <w:rsid w:val="00892E7C"/>
    <w:rsid w:val="00892F13"/>
    <w:rsid w:val="00893493"/>
    <w:rsid w:val="00893C45"/>
    <w:rsid w:val="008944E0"/>
    <w:rsid w:val="00894759"/>
    <w:rsid w:val="00894CB0"/>
    <w:rsid w:val="008954FD"/>
    <w:rsid w:val="00895F2A"/>
    <w:rsid w:val="00895F69"/>
    <w:rsid w:val="00896060"/>
    <w:rsid w:val="0089629D"/>
    <w:rsid w:val="0089638A"/>
    <w:rsid w:val="008966A1"/>
    <w:rsid w:val="008966C9"/>
    <w:rsid w:val="00896A2B"/>
    <w:rsid w:val="00897189"/>
    <w:rsid w:val="00897F5C"/>
    <w:rsid w:val="00897FFD"/>
    <w:rsid w:val="008A0234"/>
    <w:rsid w:val="008A087E"/>
    <w:rsid w:val="008A106C"/>
    <w:rsid w:val="008A19C6"/>
    <w:rsid w:val="008A216D"/>
    <w:rsid w:val="008A25BC"/>
    <w:rsid w:val="008A2620"/>
    <w:rsid w:val="008A2AE3"/>
    <w:rsid w:val="008A2ED0"/>
    <w:rsid w:val="008A324A"/>
    <w:rsid w:val="008A366F"/>
    <w:rsid w:val="008A369E"/>
    <w:rsid w:val="008A416E"/>
    <w:rsid w:val="008A4869"/>
    <w:rsid w:val="008A4EDB"/>
    <w:rsid w:val="008A5501"/>
    <w:rsid w:val="008A5624"/>
    <w:rsid w:val="008A5C89"/>
    <w:rsid w:val="008A6255"/>
    <w:rsid w:val="008A68AC"/>
    <w:rsid w:val="008A6FCD"/>
    <w:rsid w:val="008A70D2"/>
    <w:rsid w:val="008A76B8"/>
    <w:rsid w:val="008A76D3"/>
    <w:rsid w:val="008A7D34"/>
    <w:rsid w:val="008B09BE"/>
    <w:rsid w:val="008B1337"/>
    <w:rsid w:val="008B134C"/>
    <w:rsid w:val="008B196B"/>
    <w:rsid w:val="008B2063"/>
    <w:rsid w:val="008B24D5"/>
    <w:rsid w:val="008B2785"/>
    <w:rsid w:val="008B2EF4"/>
    <w:rsid w:val="008B2F9B"/>
    <w:rsid w:val="008B3925"/>
    <w:rsid w:val="008B39AB"/>
    <w:rsid w:val="008B3E17"/>
    <w:rsid w:val="008B3F77"/>
    <w:rsid w:val="008B50E2"/>
    <w:rsid w:val="008B5694"/>
    <w:rsid w:val="008B6220"/>
    <w:rsid w:val="008B6B19"/>
    <w:rsid w:val="008B6C45"/>
    <w:rsid w:val="008B74D8"/>
    <w:rsid w:val="008B7824"/>
    <w:rsid w:val="008B7A11"/>
    <w:rsid w:val="008B7C5C"/>
    <w:rsid w:val="008C03A1"/>
    <w:rsid w:val="008C08ED"/>
    <w:rsid w:val="008C0A11"/>
    <w:rsid w:val="008C124F"/>
    <w:rsid w:val="008C159D"/>
    <w:rsid w:val="008C1673"/>
    <w:rsid w:val="008C196D"/>
    <w:rsid w:val="008C1DBD"/>
    <w:rsid w:val="008C1DBF"/>
    <w:rsid w:val="008C1E6D"/>
    <w:rsid w:val="008C21A4"/>
    <w:rsid w:val="008C22CB"/>
    <w:rsid w:val="008C3887"/>
    <w:rsid w:val="008C3A03"/>
    <w:rsid w:val="008C3D13"/>
    <w:rsid w:val="008C45E0"/>
    <w:rsid w:val="008C4B13"/>
    <w:rsid w:val="008C50B4"/>
    <w:rsid w:val="008C5136"/>
    <w:rsid w:val="008C5505"/>
    <w:rsid w:val="008C55AF"/>
    <w:rsid w:val="008C57B9"/>
    <w:rsid w:val="008C5BAC"/>
    <w:rsid w:val="008C5C88"/>
    <w:rsid w:val="008C5D48"/>
    <w:rsid w:val="008C60CD"/>
    <w:rsid w:val="008C61C8"/>
    <w:rsid w:val="008C6598"/>
    <w:rsid w:val="008C65BC"/>
    <w:rsid w:val="008C6D2E"/>
    <w:rsid w:val="008C6D30"/>
    <w:rsid w:val="008C7161"/>
    <w:rsid w:val="008C72A7"/>
    <w:rsid w:val="008C7C77"/>
    <w:rsid w:val="008D0145"/>
    <w:rsid w:val="008D03D5"/>
    <w:rsid w:val="008D0411"/>
    <w:rsid w:val="008D125C"/>
    <w:rsid w:val="008D21CC"/>
    <w:rsid w:val="008D2C9C"/>
    <w:rsid w:val="008D3EC3"/>
    <w:rsid w:val="008D4225"/>
    <w:rsid w:val="008D4B9D"/>
    <w:rsid w:val="008D4FDF"/>
    <w:rsid w:val="008D582D"/>
    <w:rsid w:val="008D6479"/>
    <w:rsid w:val="008D66B0"/>
    <w:rsid w:val="008D6702"/>
    <w:rsid w:val="008D6C4F"/>
    <w:rsid w:val="008D6CFF"/>
    <w:rsid w:val="008D6E0F"/>
    <w:rsid w:val="008D6FB2"/>
    <w:rsid w:val="008D7588"/>
    <w:rsid w:val="008D76E5"/>
    <w:rsid w:val="008D7F5C"/>
    <w:rsid w:val="008E0377"/>
    <w:rsid w:val="008E0599"/>
    <w:rsid w:val="008E1542"/>
    <w:rsid w:val="008E1901"/>
    <w:rsid w:val="008E1E79"/>
    <w:rsid w:val="008E3190"/>
    <w:rsid w:val="008E31E8"/>
    <w:rsid w:val="008E35FC"/>
    <w:rsid w:val="008E395E"/>
    <w:rsid w:val="008E3C48"/>
    <w:rsid w:val="008E4080"/>
    <w:rsid w:val="008E4198"/>
    <w:rsid w:val="008E49EC"/>
    <w:rsid w:val="008E4AD4"/>
    <w:rsid w:val="008E4E80"/>
    <w:rsid w:val="008E557A"/>
    <w:rsid w:val="008E68F6"/>
    <w:rsid w:val="008E6955"/>
    <w:rsid w:val="008E6A9E"/>
    <w:rsid w:val="008E6B48"/>
    <w:rsid w:val="008E6D5F"/>
    <w:rsid w:val="008E71AD"/>
    <w:rsid w:val="008E766D"/>
    <w:rsid w:val="008E769D"/>
    <w:rsid w:val="008E7B0B"/>
    <w:rsid w:val="008E7DF4"/>
    <w:rsid w:val="008F028D"/>
    <w:rsid w:val="008F05F6"/>
    <w:rsid w:val="008F0CA4"/>
    <w:rsid w:val="008F0F25"/>
    <w:rsid w:val="008F1D35"/>
    <w:rsid w:val="008F1ECF"/>
    <w:rsid w:val="008F1F57"/>
    <w:rsid w:val="008F2250"/>
    <w:rsid w:val="008F291A"/>
    <w:rsid w:val="008F2959"/>
    <w:rsid w:val="008F2B4F"/>
    <w:rsid w:val="008F33C7"/>
    <w:rsid w:val="008F4365"/>
    <w:rsid w:val="008F4617"/>
    <w:rsid w:val="008F4E19"/>
    <w:rsid w:val="008F5997"/>
    <w:rsid w:val="008F5FBC"/>
    <w:rsid w:val="008F634C"/>
    <w:rsid w:val="008F68C1"/>
    <w:rsid w:val="008F70EB"/>
    <w:rsid w:val="008F72CF"/>
    <w:rsid w:val="008F7774"/>
    <w:rsid w:val="008F78D5"/>
    <w:rsid w:val="008F7D54"/>
    <w:rsid w:val="0090102E"/>
    <w:rsid w:val="00901295"/>
    <w:rsid w:val="00901364"/>
    <w:rsid w:val="009014CE"/>
    <w:rsid w:val="00901C2D"/>
    <w:rsid w:val="00901D12"/>
    <w:rsid w:val="00901E66"/>
    <w:rsid w:val="00901FA2"/>
    <w:rsid w:val="00902756"/>
    <w:rsid w:val="0090299D"/>
    <w:rsid w:val="00903158"/>
    <w:rsid w:val="00903298"/>
    <w:rsid w:val="009032D6"/>
    <w:rsid w:val="009061ED"/>
    <w:rsid w:val="00906297"/>
    <w:rsid w:val="00906F88"/>
    <w:rsid w:val="00907D7C"/>
    <w:rsid w:val="00907FB8"/>
    <w:rsid w:val="00910DBB"/>
    <w:rsid w:val="00910F4C"/>
    <w:rsid w:val="009116AF"/>
    <w:rsid w:val="00911EA1"/>
    <w:rsid w:val="00911F57"/>
    <w:rsid w:val="009123D8"/>
    <w:rsid w:val="00912FE4"/>
    <w:rsid w:val="00913753"/>
    <w:rsid w:val="009137BF"/>
    <w:rsid w:val="00913EB8"/>
    <w:rsid w:val="00914642"/>
    <w:rsid w:val="009153E9"/>
    <w:rsid w:val="009155E2"/>
    <w:rsid w:val="00915CD3"/>
    <w:rsid w:val="00915E1D"/>
    <w:rsid w:val="0091600A"/>
    <w:rsid w:val="00916117"/>
    <w:rsid w:val="009164EA"/>
    <w:rsid w:val="0091677B"/>
    <w:rsid w:val="009174CD"/>
    <w:rsid w:val="00917B39"/>
    <w:rsid w:val="00920224"/>
    <w:rsid w:val="0092033B"/>
    <w:rsid w:val="00920814"/>
    <w:rsid w:val="009209E0"/>
    <w:rsid w:val="009211E3"/>
    <w:rsid w:val="0092124F"/>
    <w:rsid w:val="0092177B"/>
    <w:rsid w:val="00921CB4"/>
    <w:rsid w:val="00921CB6"/>
    <w:rsid w:val="00922217"/>
    <w:rsid w:val="0092278A"/>
    <w:rsid w:val="00922ECA"/>
    <w:rsid w:val="00923256"/>
    <w:rsid w:val="00923580"/>
    <w:rsid w:val="009237BE"/>
    <w:rsid w:val="00923982"/>
    <w:rsid w:val="00923A11"/>
    <w:rsid w:val="00923AB0"/>
    <w:rsid w:val="00923C41"/>
    <w:rsid w:val="00923E6D"/>
    <w:rsid w:val="0092439E"/>
    <w:rsid w:val="009243A4"/>
    <w:rsid w:val="00924513"/>
    <w:rsid w:val="00924581"/>
    <w:rsid w:val="009248FA"/>
    <w:rsid w:val="00924BD4"/>
    <w:rsid w:val="00925484"/>
    <w:rsid w:val="009255AC"/>
    <w:rsid w:val="00925685"/>
    <w:rsid w:val="0092633C"/>
    <w:rsid w:val="00927970"/>
    <w:rsid w:val="00927C93"/>
    <w:rsid w:val="0093038F"/>
    <w:rsid w:val="009304C5"/>
    <w:rsid w:val="0093057D"/>
    <w:rsid w:val="00930637"/>
    <w:rsid w:val="00930F46"/>
    <w:rsid w:val="00931430"/>
    <w:rsid w:val="00931869"/>
    <w:rsid w:val="00931EE1"/>
    <w:rsid w:val="009323AD"/>
    <w:rsid w:val="009325CF"/>
    <w:rsid w:val="0093293A"/>
    <w:rsid w:val="00932BB3"/>
    <w:rsid w:val="00932C45"/>
    <w:rsid w:val="009334C0"/>
    <w:rsid w:val="00933E3D"/>
    <w:rsid w:val="00934029"/>
    <w:rsid w:val="009341E9"/>
    <w:rsid w:val="009341F7"/>
    <w:rsid w:val="00934574"/>
    <w:rsid w:val="009346B5"/>
    <w:rsid w:val="009347DB"/>
    <w:rsid w:val="00934854"/>
    <w:rsid w:val="009348CC"/>
    <w:rsid w:val="00934E2F"/>
    <w:rsid w:val="009350C1"/>
    <w:rsid w:val="009350E4"/>
    <w:rsid w:val="009351CF"/>
    <w:rsid w:val="0093549C"/>
    <w:rsid w:val="009357CE"/>
    <w:rsid w:val="00935801"/>
    <w:rsid w:val="0093594D"/>
    <w:rsid w:val="00935BA5"/>
    <w:rsid w:val="00935F5F"/>
    <w:rsid w:val="0093648B"/>
    <w:rsid w:val="00936804"/>
    <w:rsid w:val="0093684E"/>
    <w:rsid w:val="00936A8B"/>
    <w:rsid w:val="00936DE8"/>
    <w:rsid w:val="009378B8"/>
    <w:rsid w:val="00940561"/>
    <w:rsid w:val="009409CD"/>
    <w:rsid w:val="009412AB"/>
    <w:rsid w:val="00941D11"/>
    <w:rsid w:val="00941E08"/>
    <w:rsid w:val="00941FE1"/>
    <w:rsid w:val="00942294"/>
    <w:rsid w:val="009423E7"/>
    <w:rsid w:val="0094260A"/>
    <w:rsid w:val="00942D0F"/>
    <w:rsid w:val="00944009"/>
    <w:rsid w:val="00944084"/>
    <w:rsid w:val="009442D8"/>
    <w:rsid w:val="00944540"/>
    <w:rsid w:val="00944621"/>
    <w:rsid w:val="00944A15"/>
    <w:rsid w:val="00944E52"/>
    <w:rsid w:val="00944FE9"/>
    <w:rsid w:val="00945091"/>
    <w:rsid w:val="00945388"/>
    <w:rsid w:val="00945B70"/>
    <w:rsid w:val="00946F0F"/>
    <w:rsid w:val="009471CD"/>
    <w:rsid w:val="009472A8"/>
    <w:rsid w:val="009475F5"/>
    <w:rsid w:val="00947915"/>
    <w:rsid w:val="00950255"/>
    <w:rsid w:val="00950719"/>
    <w:rsid w:val="0095093A"/>
    <w:rsid w:val="00950AB8"/>
    <w:rsid w:val="00950FC3"/>
    <w:rsid w:val="009519EA"/>
    <w:rsid w:val="00951A46"/>
    <w:rsid w:val="00951E20"/>
    <w:rsid w:val="009521E6"/>
    <w:rsid w:val="009529EF"/>
    <w:rsid w:val="00952C4B"/>
    <w:rsid w:val="00952C7D"/>
    <w:rsid w:val="00952F8E"/>
    <w:rsid w:val="00953024"/>
    <w:rsid w:val="00953D97"/>
    <w:rsid w:val="009549DF"/>
    <w:rsid w:val="00954B34"/>
    <w:rsid w:val="00954C6D"/>
    <w:rsid w:val="00954E45"/>
    <w:rsid w:val="00954E7F"/>
    <w:rsid w:val="00954F14"/>
    <w:rsid w:val="009556A3"/>
    <w:rsid w:val="0095587D"/>
    <w:rsid w:val="00955B4F"/>
    <w:rsid w:val="00956316"/>
    <w:rsid w:val="00956687"/>
    <w:rsid w:val="00956972"/>
    <w:rsid w:val="0095732F"/>
    <w:rsid w:val="00957F9E"/>
    <w:rsid w:val="009605E9"/>
    <w:rsid w:val="0096099D"/>
    <w:rsid w:val="009609A8"/>
    <w:rsid w:val="00960CA3"/>
    <w:rsid w:val="00960FD2"/>
    <w:rsid w:val="009617AB"/>
    <w:rsid w:val="009620EC"/>
    <w:rsid w:val="009629A7"/>
    <w:rsid w:val="00962D91"/>
    <w:rsid w:val="00962E50"/>
    <w:rsid w:val="00962F93"/>
    <w:rsid w:val="0096318B"/>
    <w:rsid w:val="00963BFF"/>
    <w:rsid w:val="00964306"/>
    <w:rsid w:val="00964A7C"/>
    <w:rsid w:val="0096504F"/>
    <w:rsid w:val="00965083"/>
    <w:rsid w:val="0096544A"/>
    <w:rsid w:val="009655E3"/>
    <w:rsid w:val="00965E22"/>
    <w:rsid w:val="0096616E"/>
    <w:rsid w:val="00966821"/>
    <w:rsid w:val="00966998"/>
    <w:rsid w:val="00966A4B"/>
    <w:rsid w:val="00966ED9"/>
    <w:rsid w:val="0096785A"/>
    <w:rsid w:val="00967A34"/>
    <w:rsid w:val="009700AC"/>
    <w:rsid w:val="0097017B"/>
    <w:rsid w:val="009706D6"/>
    <w:rsid w:val="00970744"/>
    <w:rsid w:val="00970A3D"/>
    <w:rsid w:val="00970D5A"/>
    <w:rsid w:val="00971808"/>
    <w:rsid w:val="009719E8"/>
    <w:rsid w:val="00971B89"/>
    <w:rsid w:val="00972232"/>
    <w:rsid w:val="00972715"/>
    <w:rsid w:val="009728E3"/>
    <w:rsid w:val="00972EBE"/>
    <w:rsid w:val="0097346D"/>
    <w:rsid w:val="00973DE8"/>
    <w:rsid w:val="00973EBF"/>
    <w:rsid w:val="00974347"/>
    <w:rsid w:val="0097460B"/>
    <w:rsid w:val="0097487D"/>
    <w:rsid w:val="0097488A"/>
    <w:rsid w:val="00974ADB"/>
    <w:rsid w:val="00975257"/>
    <w:rsid w:val="009756B2"/>
    <w:rsid w:val="00976712"/>
    <w:rsid w:val="00976CD6"/>
    <w:rsid w:val="009770B7"/>
    <w:rsid w:val="00977D6D"/>
    <w:rsid w:val="009802E2"/>
    <w:rsid w:val="00980AE3"/>
    <w:rsid w:val="00980B0A"/>
    <w:rsid w:val="00980B87"/>
    <w:rsid w:val="009810D2"/>
    <w:rsid w:val="0098136B"/>
    <w:rsid w:val="00981385"/>
    <w:rsid w:val="00981835"/>
    <w:rsid w:val="0098206F"/>
    <w:rsid w:val="0098218E"/>
    <w:rsid w:val="00982364"/>
    <w:rsid w:val="00983180"/>
    <w:rsid w:val="00983759"/>
    <w:rsid w:val="00983A1A"/>
    <w:rsid w:val="009846D6"/>
    <w:rsid w:val="00985690"/>
    <w:rsid w:val="00985774"/>
    <w:rsid w:val="00985A82"/>
    <w:rsid w:val="00985AB9"/>
    <w:rsid w:val="00985D13"/>
    <w:rsid w:val="00985F19"/>
    <w:rsid w:val="009868FF"/>
    <w:rsid w:val="00986DD5"/>
    <w:rsid w:val="00986E4D"/>
    <w:rsid w:val="00986F8D"/>
    <w:rsid w:val="0098766A"/>
    <w:rsid w:val="00987AB4"/>
    <w:rsid w:val="00987C76"/>
    <w:rsid w:val="00987D86"/>
    <w:rsid w:val="00990A26"/>
    <w:rsid w:val="00990B27"/>
    <w:rsid w:val="00990D46"/>
    <w:rsid w:val="00990F6D"/>
    <w:rsid w:val="0099162E"/>
    <w:rsid w:val="00991C3B"/>
    <w:rsid w:val="0099208D"/>
    <w:rsid w:val="009920A7"/>
    <w:rsid w:val="0099215C"/>
    <w:rsid w:val="009923E9"/>
    <w:rsid w:val="00992708"/>
    <w:rsid w:val="00992867"/>
    <w:rsid w:val="009929EF"/>
    <w:rsid w:val="00992D7A"/>
    <w:rsid w:val="00992F06"/>
    <w:rsid w:val="00993132"/>
    <w:rsid w:val="009935FB"/>
    <w:rsid w:val="0099362F"/>
    <w:rsid w:val="00993A5E"/>
    <w:rsid w:val="00993B95"/>
    <w:rsid w:val="009942C4"/>
    <w:rsid w:val="009945D8"/>
    <w:rsid w:val="00994E8A"/>
    <w:rsid w:val="00997370"/>
    <w:rsid w:val="00997386"/>
    <w:rsid w:val="009976FA"/>
    <w:rsid w:val="00997EFF"/>
    <w:rsid w:val="00997FE4"/>
    <w:rsid w:val="009A049A"/>
    <w:rsid w:val="009A04B0"/>
    <w:rsid w:val="009A0532"/>
    <w:rsid w:val="009A09AD"/>
    <w:rsid w:val="009A1642"/>
    <w:rsid w:val="009A184C"/>
    <w:rsid w:val="009A18C9"/>
    <w:rsid w:val="009A1F5E"/>
    <w:rsid w:val="009A21BD"/>
    <w:rsid w:val="009A2375"/>
    <w:rsid w:val="009A2607"/>
    <w:rsid w:val="009A29ED"/>
    <w:rsid w:val="009A2A1B"/>
    <w:rsid w:val="009A2A63"/>
    <w:rsid w:val="009A2AD7"/>
    <w:rsid w:val="009A30D2"/>
    <w:rsid w:val="009A312A"/>
    <w:rsid w:val="009A3143"/>
    <w:rsid w:val="009A3583"/>
    <w:rsid w:val="009A3A5C"/>
    <w:rsid w:val="009A3A63"/>
    <w:rsid w:val="009A3D98"/>
    <w:rsid w:val="009A3ECF"/>
    <w:rsid w:val="009A4959"/>
    <w:rsid w:val="009A4A54"/>
    <w:rsid w:val="009A4E2C"/>
    <w:rsid w:val="009A4E73"/>
    <w:rsid w:val="009A565F"/>
    <w:rsid w:val="009A5757"/>
    <w:rsid w:val="009A58AB"/>
    <w:rsid w:val="009A5DCD"/>
    <w:rsid w:val="009A6653"/>
    <w:rsid w:val="009A7132"/>
    <w:rsid w:val="009A76C3"/>
    <w:rsid w:val="009A7E31"/>
    <w:rsid w:val="009A7FE8"/>
    <w:rsid w:val="009B0305"/>
    <w:rsid w:val="009B03A2"/>
    <w:rsid w:val="009B088D"/>
    <w:rsid w:val="009B0906"/>
    <w:rsid w:val="009B0954"/>
    <w:rsid w:val="009B0D6F"/>
    <w:rsid w:val="009B0D7D"/>
    <w:rsid w:val="009B1630"/>
    <w:rsid w:val="009B1793"/>
    <w:rsid w:val="009B1975"/>
    <w:rsid w:val="009B1ADA"/>
    <w:rsid w:val="009B2508"/>
    <w:rsid w:val="009B2BC3"/>
    <w:rsid w:val="009B2E92"/>
    <w:rsid w:val="009B3B4A"/>
    <w:rsid w:val="009B44DA"/>
    <w:rsid w:val="009B44F2"/>
    <w:rsid w:val="009B4511"/>
    <w:rsid w:val="009B51BD"/>
    <w:rsid w:val="009B5BBA"/>
    <w:rsid w:val="009B62C6"/>
    <w:rsid w:val="009B6429"/>
    <w:rsid w:val="009B6827"/>
    <w:rsid w:val="009B6B58"/>
    <w:rsid w:val="009B773B"/>
    <w:rsid w:val="009B79C1"/>
    <w:rsid w:val="009B7DEA"/>
    <w:rsid w:val="009B7FDC"/>
    <w:rsid w:val="009C06E4"/>
    <w:rsid w:val="009C092F"/>
    <w:rsid w:val="009C0AD3"/>
    <w:rsid w:val="009C0FC5"/>
    <w:rsid w:val="009C17CE"/>
    <w:rsid w:val="009C1805"/>
    <w:rsid w:val="009C2309"/>
    <w:rsid w:val="009C2600"/>
    <w:rsid w:val="009C31F0"/>
    <w:rsid w:val="009C358A"/>
    <w:rsid w:val="009C3A28"/>
    <w:rsid w:val="009C4D4F"/>
    <w:rsid w:val="009C5245"/>
    <w:rsid w:val="009C52A8"/>
    <w:rsid w:val="009C5558"/>
    <w:rsid w:val="009C56B7"/>
    <w:rsid w:val="009C58E0"/>
    <w:rsid w:val="009C5BB5"/>
    <w:rsid w:val="009C5E0C"/>
    <w:rsid w:val="009C5F68"/>
    <w:rsid w:val="009C5FCC"/>
    <w:rsid w:val="009C6344"/>
    <w:rsid w:val="009C6A7A"/>
    <w:rsid w:val="009C73C3"/>
    <w:rsid w:val="009C76C8"/>
    <w:rsid w:val="009D013F"/>
    <w:rsid w:val="009D07EC"/>
    <w:rsid w:val="009D0E6D"/>
    <w:rsid w:val="009D1E2A"/>
    <w:rsid w:val="009D1E69"/>
    <w:rsid w:val="009D1EF2"/>
    <w:rsid w:val="009D304F"/>
    <w:rsid w:val="009D375C"/>
    <w:rsid w:val="009D3E93"/>
    <w:rsid w:val="009D3EF6"/>
    <w:rsid w:val="009D443C"/>
    <w:rsid w:val="009D44AC"/>
    <w:rsid w:val="009D46D8"/>
    <w:rsid w:val="009D48EA"/>
    <w:rsid w:val="009D4D86"/>
    <w:rsid w:val="009D50E8"/>
    <w:rsid w:val="009D53EB"/>
    <w:rsid w:val="009D553A"/>
    <w:rsid w:val="009D5A31"/>
    <w:rsid w:val="009D5CEB"/>
    <w:rsid w:val="009D75DB"/>
    <w:rsid w:val="009E07E0"/>
    <w:rsid w:val="009E0E23"/>
    <w:rsid w:val="009E1121"/>
    <w:rsid w:val="009E1FB5"/>
    <w:rsid w:val="009E22A3"/>
    <w:rsid w:val="009E2530"/>
    <w:rsid w:val="009E25BA"/>
    <w:rsid w:val="009E2C7B"/>
    <w:rsid w:val="009E307E"/>
    <w:rsid w:val="009E43A2"/>
    <w:rsid w:val="009E4481"/>
    <w:rsid w:val="009E46E6"/>
    <w:rsid w:val="009E4AFD"/>
    <w:rsid w:val="009E4D78"/>
    <w:rsid w:val="009E5833"/>
    <w:rsid w:val="009E6138"/>
    <w:rsid w:val="009E61B5"/>
    <w:rsid w:val="009E6218"/>
    <w:rsid w:val="009E6298"/>
    <w:rsid w:val="009E6784"/>
    <w:rsid w:val="009E72C7"/>
    <w:rsid w:val="009E7471"/>
    <w:rsid w:val="009E754C"/>
    <w:rsid w:val="009E7D63"/>
    <w:rsid w:val="009F0188"/>
    <w:rsid w:val="009F036C"/>
    <w:rsid w:val="009F0BBE"/>
    <w:rsid w:val="009F2054"/>
    <w:rsid w:val="009F2070"/>
    <w:rsid w:val="009F2258"/>
    <w:rsid w:val="009F2337"/>
    <w:rsid w:val="009F23D0"/>
    <w:rsid w:val="009F2912"/>
    <w:rsid w:val="009F2C14"/>
    <w:rsid w:val="009F2C94"/>
    <w:rsid w:val="009F38D2"/>
    <w:rsid w:val="009F39E7"/>
    <w:rsid w:val="009F3B31"/>
    <w:rsid w:val="009F3F67"/>
    <w:rsid w:val="009F40DD"/>
    <w:rsid w:val="009F436D"/>
    <w:rsid w:val="009F47AD"/>
    <w:rsid w:val="009F5B91"/>
    <w:rsid w:val="009F65DA"/>
    <w:rsid w:val="009F71CA"/>
    <w:rsid w:val="009F7265"/>
    <w:rsid w:val="009F73F4"/>
    <w:rsid w:val="009F7CA7"/>
    <w:rsid w:val="009F7CCE"/>
    <w:rsid w:val="009F7E4C"/>
    <w:rsid w:val="00A001B3"/>
    <w:rsid w:val="00A00462"/>
    <w:rsid w:val="00A0057A"/>
    <w:rsid w:val="00A00737"/>
    <w:rsid w:val="00A010DD"/>
    <w:rsid w:val="00A0113B"/>
    <w:rsid w:val="00A0184A"/>
    <w:rsid w:val="00A0187B"/>
    <w:rsid w:val="00A01B02"/>
    <w:rsid w:val="00A01D74"/>
    <w:rsid w:val="00A01EA6"/>
    <w:rsid w:val="00A02356"/>
    <w:rsid w:val="00A0299E"/>
    <w:rsid w:val="00A02ED4"/>
    <w:rsid w:val="00A03462"/>
    <w:rsid w:val="00A0346F"/>
    <w:rsid w:val="00A03511"/>
    <w:rsid w:val="00A037C2"/>
    <w:rsid w:val="00A03933"/>
    <w:rsid w:val="00A03A23"/>
    <w:rsid w:val="00A03A56"/>
    <w:rsid w:val="00A04065"/>
    <w:rsid w:val="00A04161"/>
    <w:rsid w:val="00A0422A"/>
    <w:rsid w:val="00A044AC"/>
    <w:rsid w:val="00A048BB"/>
    <w:rsid w:val="00A049E4"/>
    <w:rsid w:val="00A050E0"/>
    <w:rsid w:val="00A055F0"/>
    <w:rsid w:val="00A05C8A"/>
    <w:rsid w:val="00A07320"/>
    <w:rsid w:val="00A07F0B"/>
    <w:rsid w:val="00A07F72"/>
    <w:rsid w:val="00A10154"/>
    <w:rsid w:val="00A108C0"/>
    <w:rsid w:val="00A10AAD"/>
    <w:rsid w:val="00A112B4"/>
    <w:rsid w:val="00A11327"/>
    <w:rsid w:val="00A1150C"/>
    <w:rsid w:val="00A117D2"/>
    <w:rsid w:val="00A117EF"/>
    <w:rsid w:val="00A11C11"/>
    <w:rsid w:val="00A11C15"/>
    <w:rsid w:val="00A11D7C"/>
    <w:rsid w:val="00A11D94"/>
    <w:rsid w:val="00A121E7"/>
    <w:rsid w:val="00A12217"/>
    <w:rsid w:val="00A1277C"/>
    <w:rsid w:val="00A1316D"/>
    <w:rsid w:val="00A13216"/>
    <w:rsid w:val="00A132F1"/>
    <w:rsid w:val="00A1370B"/>
    <w:rsid w:val="00A13C4D"/>
    <w:rsid w:val="00A13D36"/>
    <w:rsid w:val="00A14F45"/>
    <w:rsid w:val="00A15EC9"/>
    <w:rsid w:val="00A1621E"/>
    <w:rsid w:val="00A169AA"/>
    <w:rsid w:val="00A16B67"/>
    <w:rsid w:val="00A16F10"/>
    <w:rsid w:val="00A174D8"/>
    <w:rsid w:val="00A175BE"/>
    <w:rsid w:val="00A176E3"/>
    <w:rsid w:val="00A17D6A"/>
    <w:rsid w:val="00A20236"/>
    <w:rsid w:val="00A20391"/>
    <w:rsid w:val="00A205E7"/>
    <w:rsid w:val="00A218DC"/>
    <w:rsid w:val="00A222C0"/>
    <w:rsid w:val="00A22744"/>
    <w:rsid w:val="00A22BE1"/>
    <w:rsid w:val="00A22DEB"/>
    <w:rsid w:val="00A23994"/>
    <w:rsid w:val="00A2455D"/>
    <w:rsid w:val="00A2480C"/>
    <w:rsid w:val="00A24D5D"/>
    <w:rsid w:val="00A24EBF"/>
    <w:rsid w:val="00A24F1C"/>
    <w:rsid w:val="00A251ED"/>
    <w:rsid w:val="00A25579"/>
    <w:rsid w:val="00A2558C"/>
    <w:rsid w:val="00A25D48"/>
    <w:rsid w:val="00A2634C"/>
    <w:rsid w:val="00A26B85"/>
    <w:rsid w:val="00A26E07"/>
    <w:rsid w:val="00A2735E"/>
    <w:rsid w:val="00A2772E"/>
    <w:rsid w:val="00A30567"/>
    <w:rsid w:val="00A306F9"/>
    <w:rsid w:val="00A309DE"/>
    <w:rsid w:val="00A30DDB"/>
    <w:rsid w:val="00A318A4"/>
    <w:rsid w:val="00A31927"/>
    <w:rsid w:val="00A31EBF"/>
    <w:rsid w:val="00A31EC9"/>
    <w:rsid w:val="00A327EF"/>
    <w:rsid w:val="00A32906"/>
    <w:rsid w:val="00A32A9C"/>
    <w:rsid w:val="00A32CBB"/>
    <w:rsid w:val="00A32CCB"/>
    <w:rsid w:val="00A33D06"/>
    <w:rsid w:val="00A347A0"/>
    <w:rsid w:val="00A347A1"/>
    <w:rsid w:val="00A34C20"/>
    <w:rsid w:val="00A34D65"/>
    <w:rsid w:val="00A3533A"/>
    <w:rsid w:val="00A353B3"/>
    <w:rsid w:val="00A353D3"/>
    <w:rsid w:val="00A35A86"/>
    <w:rsid w:val="00A35ECB"/>
    <w:rsid w:val="00A3655E"/>
    <w:rsid w:val="00A366F0"/>
    <w:rsid w:val="00A368D4"/>
    <w:rsid w:val="00A36975"/>
    <w:rsid w:val="00A36F90"/>
    <w:rsid w:val="00A36FBD"/>
    <w:rsid w:val="00A37085"/>
    <w:rsid w:val="00A40158"/>
    <w:rsid w:val="00A40C40"/>
    <w:rsid w:val="00A40FD8"/>
    <w:rsid w:val="00A4127A"/>
    <w:rsid w:val="00A41585"/>
    <w:rsid w:val="00A4175A"/>
    <w:rsid w:val="00A42713"/>
    <w:rsid w:val="00A42A96"/>
    <w:rsid w:val="00A43304"/>
    <w:rsid w:val="00A438B7"/>
    <w:rsid w:val="00A44651"/>
    <w:rsid w:val="00A4500B"/>
    <w:rsid w:val="00A45588"/>
    <w:rsid w:val="00A45864"/>
    <w:rsid w:val="00A464F9"/>
    <w:rsid w:val="00A46705"/>
    <w:rsid w:val="00A46B80"/>
    <w:rsid w:val="00A46C50"/>
    <w:rsid w:val="00A47051"/>
    <w:rsid w:val="00A4749D"/>
    <w:rsid w:val="00A47897"/>
    <w:rsid w:val="00A47CF4"/>
    <w:rsid w:val="00A47D26"/>
    <w:rsid w:val="00A5009C"/>
    <w:rsid w:val="00A500DA"/>
    <w:rsid w:val="00A50C9F"/>
    <w:rsid w:val="00A50DA8"/>
    <w:rsid w:val="00A5173E"/>
    <w:rsid w:val="00A51752"/>
    <w:rsid w:val="00A51DE4"/>
    <w:rsid w:val="00A51E22"/>
    <w:rsid w:val="00A52145"/>
    <w:rsid w:val="00A52953"/>
    <w:rsid w:val="00A52982"/>
    <w:rsid w:val="00A52D29"/>
    <w:rsid w:val="00A52E43"/>
    <w:rsid w:val="00A53363"/>
    <w:rsid w:val="00A5346C"/>
    <w:rsid w:val="00A53653"/>
    <w:rsid w:val="00A53ADF"/>
    <w:rsid w:val="00A53F56"/>
    <w:rsid w:val="00A53F73"/>
    <w:rsid w:val="00A53FA1"/>
    <w:rsid w:val="00A54184"/>
    <w:rsid w:val="00A54323"/>
    <w:rsid w:val="00A54E08"/>
    <w:rsid w:val="00A54F84"/>
    <w:rsid w:val="00A55041"/>
    <w:rsid w:val="00A56907"/>
    <w:rsid w:val="00A56D27"/>
    <w:rsid w:val="00A56DBD"/>
    <w:rsid w:val="00A56F77"/>
    <w:rsid w:val="00A573B9"/>
    <w:rsid w:val="00A57785"/>
    <w:rsid w:val="00A60231"/>
    <w:rsid w:val="00A60622"/>
    <w:rsid w:val="00A60C4C"/>
    <w:rsid w:val="00A60F5C"/>
    <w:rsid w:val="00A6229E"/>
    <w:rsid w:val="00A62BD5"/>
    <w:rsid w:val="00A62BE1"/>
    <w:rsid w:val="00A632A9"/>
    <w:rsid w:val="00A632AD"/>
    <w:rsid w:val="00A633B1"/>
    <w:rsid w:val="00A63C51"/>
    <w:rsid w:val="00A63D92"/>
    <w:rsid w:val="00A6428A"/>
    <w:rsid w:val="00A64F42"/>
    <w:rsid w:val="00A65994"/>
    <w:rsid w:val="00A65EB8"/>
    <w:rsid w:val="00A6610F"/>
    <w:rsid w:val="00A6614B"/>
    <w:rsid w:val="00A66165"/>
    <w:rsid w:val="00A667AE"/>
    <w:rsid w:val="00A66D57"/>
    <w:rsid w:val="00A67317"/>
    <w:rsid w:val="00A67359"/>
    <w:rsid w:val="00A6737C"/>
    <w:rsid w:val="00A6738C"/>
    <w:rsid w:val="00A67A35"/>
    <w:rsid w:val="00A70C4B"/>
    <w:rsid w:val="00A71036"/>
    <w:rsid w:val="00A71CEB"/>
    <w:rsid w:val="00A71DFE"/>
    <w:rsid w:val="00A7231C"/>
    <w:rsid w:val="00A729D6"/>
    <w:rsid w:val="00A72A50"/>
    <w:rsid w:val="00A7365F"/>
    <w:rsid w:val="00A7456C"/>
    <w:rsid w:val="00A747B8"/>
    <w:rsid w:val="00A74CE2"/>
    <w:rsid w:val="00A752C5"/>
    <w:rsid w:val="00A753A2"/>
    <w:rsid w:val="00A7540E"/>
    <w:rsid w:val="00A75FBF"/>
    <w:rsid w:val="00A761A7"/>
    <w:rsid w:val="00A771E3"/>
    <w:rsid w:val="00A773AF"/>
    <w:rsid w:val="00A776A1"/>
    <w:rsid w:val="00A777B3"/>
    <w:rsid w:val="00A77926"/>
    <w:rsid w:val="00A808DD"/>
    <w:rsid w:val="00A80C76"/>
    <w:rsid w:val="00A80F4B"/>
    <w:rsid w:val="00A8107D"/>
    <w:rsid w:val="00A81354"/>
    <w:rsid w:val="00A8144D"/>
    <w:rsid w:val="00A81C1B"/>
    <w:rsid w:val="00A81C91"/>
    <w:rsid w:val="00A81D2F"/>
    <w:rsid w:val="00A82303"/>
    <w:rsid w:val="00A8255F"/>
    <w:rsid w:val="00A8284E"/>
    <w:rsid w:val="00A82878"/>
    <w:rsid w:val="00A82B3A"/>
    <w:rsid w:val="00A82C0D"/>
    <w:rsid w:val="00A82C38"/>
    <w:rsid w:val="00A82E2B"/>
    <w:rsid w:val="00A82E98"/>
    <w:rsid w:val="00A83383"/>
    <w:rsid w:val="00A83CE5"/>
    <w:rsid w:val="00A8428D"/>
    <w:rsid w:val="00A843CF"/>
    <w:rsid w:val="00A84553"/>
    <w:rsid w:val="00A84713"/>
    <w:rsid w:val="00A851BD"/>
    <w:rsid w:val="00A854AB"/>
    <w:rsid w:val="00A860F6"/>
    <w:rsid w:val="00A8646B"/>
    <w:rsid w:val="00A86DC8"/>
    <w:rsid w:val="00A86F02"/>
    <w:rsid w:val="00A87F8F"/>
    <w:rsid w:val="00A90990"/>
    <w:rsid w:val="00A909B9"/>
    <w:rsid w:val="00A90B37"/>
    <w:rsid w:val="00A917BD"/>
    <w:rsid w:val="00A91925"/>
    <w:rsid w:val="00A91A43"/>
    <w:rsid w:val="00A91DF9"/>
    <w:rsid w:val="00A9239D"/>
    <w:rsid w:val="00A927D6"/>
    <w:rsid w:val="00A931E9"/>
    <w:rsid w:val="00A93518"/>
    <w:rsid w:val="00A9357F"/>
    <w:rsid w:val="00A93AC0"/>
    <w:rsid w:val="00A93D21"/>
    <w:rsid w:val="00A94481"/>
    <w:rsid w:val="00A94CDE"/>
    <w:rsid w:val="00A94D9D"/>
    <w:rsid w:val="00A9514F"/>
    <w:rsid w:val="00A95261"/>
    <w:rsid w:val="00A955AF"/>
    <w:rsid w:val="00A95791"/>
    <w:rsid w:val="00A95F1E"/>
    <w:rsid w:val="00A960E5"/>
    <w:rsid w:val="00A96279"/>
    <w:rsid w:val="00A96B41"/>
    <w:rsid w:val="00A96D32"/>
    <w:rsid w:val="00A975D2"/>
    <w:rsid w:val="00A978AD"/>
    <w:rsid w:val="00A97FD8"/>
    <w:rsid w:val="00AA0B98"/>
    <w:rsid w:val="00AA0F93"/>
    <w:rsid w:val="00AA1224"/>
    <w:rsid w:val="00AA15F0"/>
    <w:rsid w:val="00AA1886"/>
    <w:rsid w:val="00AA1E94"/>
    <w:rsid w:val="00AA1F06"/>
    <w:rsid w:val="00AA2287"/>
    <w:rsid w:val="00AA22FD"/>
    <w:rsid w:val="00AA258C"/>
    <w:rsid w:val="00AA2A9B"/>
    <w:rsid w:val="00AA2BD2"/>
    <w:rsid w:val="00AA307F"/>
    <w:rsid w:val="00AA3C23"/>
    <w:rsid w:val="00AA3FAE"/>
    <w:rsid w:val="00AA416A"/>
    <w:rsid w:val="00AA43BF"/>
    <w:rsid w:val="00AA4696"/>
    <w:rsid w:val="00AA517C"/>
    <w:rsid w:val="00AA565D"/>
    <w:rsid w:val="00AA5F02"/>
    <w:rsid w:val="00AA5F26"/>
    <w:rsid w:val="00AA6B0B"/>
    <w:rsid w:val="00AA6F65"/>
    <w:rsid w:val="00AA6F9E"/>
    <w:rsid w:val="00AA6FCD"/>
    <w:rsid w:val="00AA718F"/>
    <w:rsid w:val="00AA73A4"/>
    <w:rsid w:val="00AA745C"/>
    <w:rsid w:val="00AA7A03"/>
    <w:rsid w:val="00AA7C7C"/>
    <w:rsid w:val="00AA7E70"/>
    <w:rsid w:val="00AA7E7E"/>
    <w:rsid w:val="00AB0402"/>
    <w:rsid w:val="00AB0BB5"/>
    <w:rsid w:val="00AB0CAD"/>
    <w:rsid w:val="00AB0FC1"/>
    <w:rsid w:val="00AB11D7"/>
    <w:rsid w:val="00AB1730"/>
    <w:rsid w:val="00AB18E1"/>
    <w:rsid w:val="00AB21C5"/>
    <w:rsid w:val="00AB2810"/>
    <w:rsid w:val="00AB2A08"/>
    <w:rsid w:val="00AB33EF"/>
    <w:rsid w:val="00AB3865"/>
    <w:rsid w:val="00AB3F4C"/>
    <w:rsid w:val="00AB4190"/>
    <w:rsid w:val="00AB4985"/>
    <w:rsid w:val="00AB4BE6"/>
    <w:rsid w:val="00AB4DCA"/>
    <w:rsid w:val="00AB52F6"/>
    <w:rsid w:val="00AB58DD"/>
    <w:rsid w:val="00AB64C0"/>
    <w:rsid w:val="00AB6652"/>
    <w:rsid w:val="00AB6B9A"/>
    <w:rsid w:val="00AB6CD4"/>
    <w:rsid w:val="00AB79BE"/>
    <w:rsid w:val="00AC0052"/>
    <w:rsid w:val="00AC02D8"/>
    <w:rsid w:val="00AC0504"/>
    <w:rsid w:val="00AC07CA"/>
    <w:rsid w:val="00AC106F"/>
    <w:rsid w:val="00AC1830"/>
    <w:rsid w:val="00AC193D"/>
    <w:rsid w:val="00AC1A96"/>
    <w:rsid w:val="00AC1F71"/>
    <w:rsid w:val="00AC2029"/>
    <w:rsid w:val="00AC21E9"/>
    <w:rsid w:val="00AC25E9"/>
    <w:rsid w:val="00AC2785"/>
    <w:rsid w:val="00AC30B2"/>
    <w:rsid w:val="00AC348D"/>
    <w:rsid w:val="00AC420E"/>
    <w:rsid w:val="00AC428E"/>
    <w:rsid w:val="00AC4598"/>
    <w:rsid w:val="00AC52F9"/>
    <w:rsid w:val="00AC58A6"/>
    <w:rsid w:val="00AC5D7E"/>
    <w:rsid w:val="00AC5F27"/>
    <w:rsid w:val="00AC6181"/>
    <w:rsid w:val="00AC6B72"/>
    <w:rsid w:val="00AC6F51"/>
    <w:rsid w:val="00AD04A6"/>
    <w:rsid w:val="00AD05AC"/>
    <w:rsid w:val="00AD0CD4"/>
    <w:rsid w:val="00AD122A"/>
    <w:rsid w:val="00AD1CEB"/>
    <w:rsid w:val="00AD27C5"/>
    <w:rsid w:val="00AD2A11"/>
    <w:rsid w:val="00AD2CEF"/>
    <w:rsid w:val="00AD3341"/>
    <w:rsid w:val="00AD351D"/>
    <w:rsid w:val="00AD3A68"/>
    <w:rsid w:val="00AD3C33"/>
    <w:rsid w:val="00AD40D7"/>
    <w:rsid w:val="00AD411D"/>
    <w:rsid w:val="00AD42F3"/>
    <w:rsid w:val="00AD45C2"/>
    <w:rsid w:val="00AD5710"/>
    <w:rsid w:val="00AD57C8"/>
    <w:rsid w:val="00AD5A8E"/>
    <w:rsid w:val="00AD5E87"/>
    <w:rsid w:val="00AD6074"/>
    <w:rsid w:val="00AD66E6"/>
    <w:rsid w:val="00AD6848"/>
    <w:rsid w:val="00AD6970"/>
    <w:rsid w:val="00AD6A95"/>
    <w:rsid w:val="00AD72C1"/>
    <w:rsid w:val="00AD7880"/>
    <w:rsid w:val="00AD7911"/>
    <w:rsid w:val="00AD7DD0"/>
    <w:rsid w:val="00AE0414"/>
    <w:rsid w:val="00AE0488"/>
    <w:rsid w:val="00AE0577"/>
    <w:rsid w:val="00AE070B"/>
    <w:rsid w:val="00AE0A62"/>
    <w:rsid w:val="00AE0CF6"/>
    <w:rsid w:val="00AE11B6"/>
    <w:rsid w:val="00AE1617"/>
    <w:rsid w:val="00AE165A"/>
    <w:rsid w:val="00AE1A30"/>
    <w:rsid w:val="00AE1A49"/>
    <w:rsid w:val="00AE1DA6"/>
    <w:rsid w:val="00AE21E6"/>
    <w:rsid w:val="00AE220A"/>
    <w:rsid w:val="00AE292F"/>
    <w:rsid w:val="00AE2934"/>
    <w:rsid w:val="00AE3156"/>
    <w:rsid w:val="00AE3851"/>
    <w:rsid w:val="00AE3D89"/>
    <w:rsid w:val="00AE3F50"/>
    <w:rsid w:val="00AE418F"/>
    <w:rsid w:val="00AE44AB"/>
    <w:rsid w:val="00AE4B73"/>
    <w:rsid w:val="00AE4E39"/>
    <w:rsid w:val="00AE4E6B"/>
    <w:rsid w:val="00AE4E7E"/>
    <w:rsid w:val="00AE4ED5"/>
    <w:rsid w:val="00AE4F3F"/>
    <w:rsid w:val="00AE56C5"/>
    <w:rsid w:val="00AE56EC"/>
    <w:rsid w:val="00AE5F3B"/>
    <w:rsid w:val="00AE6232"/>
    <w:rsid w:val="00AE625C"/>
    <w:rsid w:val="00AE6853"/>
    <w:rsid w:val="00AE6A9B"/>
    <w:rsid w:val="00AE6C4E"/>
    <w:rsid w:val="00AE74DA"/>
    <w:rsid w:val="00AF02C8"/>
    <w:rsid w:val="00AF0859"/>
    <w:rsid w:val="00AF09B2"/>
    <w:rsid w:val="00AF0FB7"/>
    <w:rsid w:val="00AF0FD1"/>
    <w:rsid w:val="00AF15F1"/>
    <w:rsid w:val="00AF1BA9"/>
    <w:rsid w:val="00AF207A"/>
    <w:rsid w:val="00AF20E3"/>
    <w:rsid w:val="00AF21F8"/>
    <w:rsid w:val="00AF2A49"/>
    <w:rsid w:val="00AF2F88"/>
    <w:rsid w:val="00AF3142"/>
    <w:rsid w:val="00AF33CA"/>
    <w:rsid w:val="00AF3625"/>
    <w:rsid w:val="00AF4032"/>
    <w:rsid w:val="00AF418E"/>
    <w:rsid w:val="00AF4227"/>
    <w:rsid w:val="00AF47BD"/>
    <w:rsid w:val="00AF5140"/>
    <w:rsid w:val="00AF54E9"/>
    <w:rsid w:val="00AF56FF"/>
    <w:rsid w:val="00AF680D"/>
    <w:rsid w:val="00AF690B"/>
    <w:rsid w:val="00AF6FCC"/>
    <w:rsid w:val="00AF774F"/>
    <w:rsid w:val="00B00047"/>
    <w:rsid w:val="00B0058F"/>
    <w:rsid w:val="00B00AF7"/>
    <w:rsid w:val="00B00FF3"/>
    <w:rsid w:val="00B02159"/>
    <w:rsid w:val="00B02C4B"/>
    <w:rsid w:val="00B02DCE"/>
    <w:rsid w:val="00B0326B"/>
    <w:rsid w:val="00B0353E"/>
    <w:rsid w:val="00B04381"/>
    <w:rsid w:val="00B04971"/>
    <w:rsid w:val="00B04AC8"/>
    <w:rsid w:val="00B04FDB"/>
    <w:rsid w:val="00B0513D"/>
    <w:rsid w:val="00B05A9E"/>
    <w:rsid w:val="00B060D3"/>
    <w:rsid w:val="00B062C4"/>
    <w:rsid w:val="00B064B6"/>
    <w:rsid w:val="00B06DF8"/>
    <w:rsid w:val="00B0738E"/>
    <w:rsid w:val="00B076AF"/>
    <w:rsid w:val="00B0797F"/>
    <w:rsid w:val="00B07A6F"/>
    <w:rsid w:val="00B1008C"/>
    <w:rsid w:val="00B1040F"/>
    <w:rsid w:val="00B1061E"/>
    <w:rsid w:val="00B10E06"/>
    <w:rsid w:val="00B10FDC"/>
    <w:rsid w:val="00B11D22"/>
    <w:rsid w:val="00B123DE"/>
    <w:rsid w:val="00B1245B"/>
    <w:rsid w:val="00B133C5"/>
    <w:rsid w:val="00B1348A"/>
    <w:rsid w:val="00B135CF"/>
    <w:rsid w:val="00B13772"/>
    <w:rsid w:val="00B13FAF"/>
    <w:rsid w:val="00B140BE"/>
    <w:rsid w:val="00B14517"/>
    <w:rsid w:val="00B149F2"/>
    <w:rsid w:val="00B14A0F"/>
    <w:rsid w:val="00B14CD6"/>
    <w:rsid w:val="00B14DC4"/>
    <w:rsid w:val="00B152A6"/>
    <w:rsid w:val="00B1536C"/>
    <w:rsid w:val="00B1569C"/>
    <w:rsid w:val="00B16078"/>
    <w:rsid w:val="00B16898"/>
    <w:rsid w:val="00B16F99"/>
    <w:rsid w:val="00B172D9"/>
    <w:rsid w:val="00B178E2"/>
    <w:rsid w:val="00B17B08"/>
    <w:rsid w:val="00B17D3A"/>
    <w:rsid w:val="00B208C3"/>
    <w:rsid w:val="00B20CD5"/>
    <w:rsid w:val="00B20DAB"/>
    <w:rsid w:val="00B21306"/>
    <w:rsid w:val="00B218CE"/>
    <w:rsid w:val="00B21D36"/>
    <w:rsid w:val="00B21F57"/>
    <w:rsid w:val="00B22812"/>
    <w:rsid w:val="00B22A11"/>
    <w:rsid w:val="00B23031"/>
    <w:rsid w:val="00B2309D"/>
    <w:rsid w:val="00B24AA1"/>
    <w:rsid w:val="00B25085"/>
    <w:rsid w:val="00B250BD"/>
    <w:rsid w:val="00B250C2"/>
    <w:rsid w:val="00B267AD"/>
    <w:rsid w:val="00B26A71"/>
    <w:rsid w:val="00B26F97"/>
    <w:rsid w:val="00B271E0"/>
    <w:rsid w:val="00B27E0A"/>
    <w:rsid w:val="00B27FFD"/>
    <w:rsid w:val="00B3017C"/>
    <w:rsid w:val="00B302A4"/>
    <w:rsid w:val="00B3088B"/>
    <w:rsid w:val="00B30892"/>
    <w:rsid w:val="00B3109C"/>
    <w:rsid w:val="00B312A4"/>
    <w:rsid w:val="00B31467"/>
    <w:rsid w:val="00B3165A"/>
    <w:rsid w:val="00B31F98"/>
    <w:rsid w:val="00B3234E"/>
    <w:rsid w:val="00B32393"/>
    <w:rsid w:val="00B3240B"/>
    <w:rsid w:val="00B324BC"/>
    <w:rsid w:val="00B3323E"/>
    <w:rsid w:val="00B333D2"/>
    <w:rsid w:val="00B33784"/>
    <w:rsid w:val="00B33B88"/>
    <w:rsid w:val="00B3423A"/>
    <w:rsid w:val="00B34287"/>
    <w:rsid w:val="00B3531F"/>
    <w:rsid w:val="00B353C2"/>
    <w:rsid w:val="00B35791"/>
    <w:rsid w:val="00B35A8E"/>
    <w:rsid w:val="00B35E71"/>
    <w:rsid w:val="00B36764"/>
    <w:rsid w:val="00B36780"/>
    <w:rsid w:val="00B36B0B"/>
    <w:rsid w:val="00B4082A"/>
    <w:rsid w:val="00B41581"/>
    <w:rsid w:val="00B4185A"/>
    <w:rsid w:val="00B419A3"/>
    <w:rsid w:val="00B419B5"/>
    <w:rsid w:val="00B41F2F"/>
    <w:rsid w:val="00B42902"/>
    <w:rsid w:val="00B4327C"/>
    <w:rsid w:val="00B43303"/>
    <w:rsid w:val="00B4336E"/>
    <w:rsid w:val="00B4479E"/>
    <w:rsid w:val="00B44C14"/>
    <w:rsid w:val="00B45EE8"/>
    <w:rsid w:val="00B462E2"/>
    <w:rsid w:val="00B46B99"/>
    <w:rsid w:val="00B46C21"/>
    <w:rsid w:val="00B4751F"/>
    <w:rsid w:val="00B475A3"/>
    <w:rsid w:val="00B47BC6"/>
    <w:rsid w:val="00B502FF"/>
    <w:rsid w:val="00B50610"/>
    <w:rsid w:val="00B50A25"/>
    <w:rsid w:val="00B50C68"/>
    <w:rsid w:val="00B5143F"/>
    <w:rsid w:val="00B51448"/>
    <w:rsid w:val="00B519A0"/>
    <w:rsid w:val="00B519AC"/>
    <w:rsid w:val="00B51B42"/>
    <w:rsid w:val="00B51E35"/>
    <w:rsid w:val="00B51E5B"/>
    <w:rsid w:val="00B527F3"/>
    <w:rsid w:val="00B539DE"/>
    <w:rsid w:val="00B53B26"/>
    <w:rsid w:val="00B53CA2"/>
    <w:rsid w:val="00B5431C"/>
    <w:rsid w:val="00B5496C"/>
    <w:rsid w:val="00B54ACB"/>
    <w:rsid w:val="00B54B49"/>
    <w:rsid w:val="00B54BBC"/>
    <w:rsid w:val="00B54D09"/>
    <w:rsid w:val="00B5501C"/>
    <w:rsid w:val="00B5564C"/>
    <w:rsid w:val="00B55ABA"/>
    <w:rsid w:val="00B5677C"/>
    <w:rsid w:val="00B56FE0"/>
    <w:rsid w:val="00B57008"/>
    <w:rsid w:val="00B578BE"/>
    <w:rsid w:val="00B57B0D"/>
    <w:rsid w:val="00B6024F"/>
    <w:rsid w:val="00B6035A"/>
    <w:rsid w:val="00B61268"/>
    <w:rsid w:val="00B617AD"/>
    <w:rsid w:val="00B61FC5"/>
    <w:rsid w:val="00B62987"/>
    <w:rsid w:val="00B6358C"/>
    <w:rsid w:val="00B63C12"/>
    <w:rsid w:val="00B63C7A"/>
    <w:rsid w:val="00B63FFF"/>
    <w:rsid w:val="00B641E5"/>
    <w:rsid w:val="00B64BC2"/>
    <w:rsid w:val="00B64D28"/>
    <w:rsid w:val="00B64E39"/>
    <w:rsid w:val="00B64E7A"/>
    <w:rsid w:val="00B64F01"/>
    <w:rsid w:val="00B659FA"/>
    <w:rsid w:val="00B65EF8"/>
    <w:rsid w:val="00B67F30"/>
    <w:rsid w:val="00B7021E"/>
    <w:rsid w:val="00B7066C"/>
    <w:rsid w:val="00B709FA"/>
    <w:rsid w:val="00B70B1B"/>
    <w:rsid w:val="00B70FE5"/>
    <w:rsid w:val="00B7179A"/>
    <w:rsid w:val="00B71848"/>
    <w:rsid w:val="00B7193C"/>
    <w:rsid w:val="00B71B2A"/>
    <w:rsid w:val="00B71BE9"/>
    <w:rsid w:val="00B71E9F"/>
    <w:rsid w:val="00B721C6"/>
    <w:rsid w:val="00B72706"/>
    <w:rsid w:val="00B728AA"/>
    <w:rsid w:val="00B72911"/>
    <w:rsid w:val="00B731C8"/>
    <w:rsid w:val="00B73708"/>
    <w:rsid w:val="00B739AA"/>
    <w:rsid w:val="00B73B4D"/>
    <w:rsid w:val="00B7497C"/>
    <w:rsid w:val="00B74A4C"/>
    <w:rsid w:val="00B74BA1"/>
    <w:rsid w:val="00B75A68"/>
    <w:rsid w:val="00B763CA"/>
    <w:rsid w:val="00B76704"/>
    <w:rsid w:val="00B76916"/>
    <w:rsid w:val="00B771AA"/>
    <w:rsid w:val="00B776E7"/>
    <w:rsid w:val="00B778B1"/>
    <w:rsid w:val="00B803F1"/>
    <w:rsid w:val="00B80549"/>
    <w:rsid w:val="00B80A2E"/>
    <w:rsid w:val="00B812D4"/>
    <w:rsid w:val="00B813B1"/>
    <w:rsid w:val="00B81426"/>
    <w:rsid w:val="00B81A3E"/>
    <w:rsid w:val="00B81B3F"/>
    <w:rsid w:val="00B81B7B"/>
    <w:rsid w:val="00B81EF7"/>
    <w:rsid w:val="00B8238E"/>
    <w:rsid w:val="00B823EF"/>
    <w:rsid w:val="00B82CA6"/>
    <w:rsid w:val="00B82E43"/>
    <w:rsid w:val="00B82F8E"/>
    <w:rsid w:val="00B831B8"/>
    <w:rsid w:val="00B832FB"/>
    <w:rsid w:val="00B83DFE"/>
    <w:rsid w:val="00B8424E"/>
    <w:rsid w:val="00B8451E"/>
    <w:rsid w:val="00B847BC"/>
    <w:rsid w:val="00B84D53"/>
    <w:rsid w:val="00B84D70"/>
    <w:rsid w:val="00B84E26"/>
    <w:rsid w:val="00B85070"/>
    <w:rsid w:val="00B8512A"/>
    <w:rsid w:val="00B85130"/>
    <w:rsid w:val="00B86C55"/>
    <w:rsid w:val="00B8737E"/>
    <w:rsid w:val="00B87A34"/>
    <w:rsid w:val="00B87CFF"/>
    <w:rsid w:val="00B87F63"/>
    <w:rsid w:val="00B90727"/>
    <w:rsid w:val="00B907AE"/>
    <w:rsid w:val="00B90D83"/>
    <w:rsid w:val="00B914B4"/>
    <w:rsid w:val="00B91705"/>
    <w:rsid w:val="00B91852"/>
    <w:rsid w:val="00B91BAB"/>
    <w:rsid w:val="00B92B46"/>
    <w:rsid w:val="00B92F1E"/>
    <w:rsid w:val="00B93063"/>
    <w:rsid w:val="00B93917"/>
    <w:rsid w:val="00B94111"/>
    <w:rsid w:val="00B94629"/>
    <w:rsid w:val="00B94647"/>
    <w:rsid w:val="00B94A9D"/>
    <w:rsid w:val="00B95F1F"/>
    <w:rsid w:val="00B961C3"/>
    <w:rsid w:val="00B96C77"/>
    <w:rsid w:val="00B96DAC"/>
    <w:rsid w:val="00B97AB3"/>
    <w:rsid w:val="00B97E51"/>
    <w:rsid w:val="00B97E6B"/>
    <w:rsid w:val="00BA019A"/>
    <w:rsid w:val="00BA105C"/>
    <w:rsid w:val="00BA1193"/>
    <w:rsid w:val="00BA11F3"/>
    <w:rsid w:val="00BA1EF5"/>
    <w:rsid w:val="00BA2164"/>
    <w:rsid w:val="00BA26D8"/>
    <w:rsid w:val="00BA2733"/>
    <w:rsid w:val="00BA27FA"/>
    <w:rsid w:val="00BA2E56"/>
    <w:rsid w:val="00BA3482"/>
    <w:rsid w:val="00BA35B9"/>
    <w:rsid w:val="00BA3698"/>
    <w:rsid w:val="00BA3F3A"/>
    <w:rsid w:val="00BA3F92"/>
    <w:rsid w:val="00BA41A9"/>
    <w:rsid w:val="00BA4A4E"/>
    <w:rsid w:val="00BA4F9E"/>
    <w:rsid w:val="00BA526B"/>
    <w:rsid w:val="00BA5345"/>
    <w:rsid w:val="00BA5551"/>
    <w:rsid w:val="00BA57F6"/>
    <w:rsid w:val="00BA586F"/>
    <w:rsid w:val="00BA5A0B"/>
    <w:rsid w:val="00BA5E4C"/>
    <w:rsid w:val="00BA5F58"/>
    <w:rsid w:val="00BA6841"/>
    <w:rsid w:val="00BA6878"/>
    <w:rsid w:val="00BA701B"/>
    <w:rsid w:val="00BA7DB8"/>
    <w:rsid w:val="00BB0DC2"/>
    <w:rsid w:val="00BB0EFF"/>
    <w:rsid w:val="00BB0FD2"/>
    <w:rsid w:val="00BB10A4"/>
    <w:rsid w:val="00BB112A"/>
    <w:rsid w:val="00BB1E17"/>
    <w:rsid w:val="00BB20AE"/>
    <w:rsid w:val="00BB2279"/>
    <w:rsid w:val="00BB2A33"/>
    <w:rsid w:val="00BB2A8F"/>
    <w:rsid w:val="00BB2AE1"/>
    <w:rsid w:val="00BB2EA8"/>
    <w:rsid w:val="00BB3138"/>
    <w:rsid w:val="00BB3B8F"/>
    <w:rsid w:val="00BB4644"/>
    <w:rsid w:val="00BB470F"/>
    <w:rsid w:val="00BB4806"/>
    <w:rsid w:val="00BB48F0"/>
    <w:rsid w:val="00BB4C11"/>
    <w:rsid w:val="00BB504D"/>
    <w:rsid w:val="00BB5879"/>
    <w:rsid w:val="00BB5BD5"/>
    <w:rsid w:val="00BB6307"/>
    <w:rsid w:val="00BB6585"/>
    <w:rsid w:val="00BB6851"/>
    <w:rsid w:val="00BB6871"/>
    <w:rsid w:val="00BB6BE6"/>
    <w:rsid w:val="00BB6E98"/>
    <w:rsid w:val="00BB6FF4"/>
    <w:rsid w:val="00BB70F8"/>
    <w:rsid w:val="00BB78CA"/>
    <w:rsid w:val="00BB7FAC"/>
    <w:rsid w:val="00BC0449"/>
    <w:rsid w:val="00BC0591"/>
    <w:rsid w:val="00BC0684"/>
    <w:rsid w:val="00BC06A4"/>
    <w:rsid w:val="00BC07CA"/>
    <w:rsid w:val="00BC0812"/>
    <w:rsid w:val="00BC0D6C"/>
    <w:rsid w:val="00BC10F2"/>
    <w:rsid w:val="00BC2133"/>
    <w:rsid w:val="00BC21A4"/>
    <w:rsid w:val="00BC22BB"/>
    <w:rsid w:val="00BC25D8"/>
    <w:rsid w:val="00BC2781"/>
    <w:rsid w:val="00BC2AA1"/>
    <w:rsid w:val="00BC2ADA"/>
    <w:rsid w:val="00BC2B00"/>
    <w:rsid w:val="00BC2B1A"/>
    <w:rsid w:val="00BC2E4D"/>
    <w:rsid w:val="00BC3500"/>
    <w:rsid w:val="00BC37B1"/>
    <w:rsid w:val="00BC3B68"/>
    <w:rsid w:val="00BC4513"/>
    <w:rsid w:val="00BC5170"/>
    <w:rsid w:val="00BC5ACB"/>
    <w:rsid w:val="00BC5EF9"/>
    <w:rsid w:val="00BC5F51"/>
    <w:rsid w:val="00BC6211"/>
    <w:rsid w:val="00BC6469"/>
    <w:rsid w:val="00BC67E0"/>
    <w:rsid w:val="00BC682C"/>
    <w:rsid w:val="00BC75CB"/>
    <w:rsid w:val="00BC77B4"/>
    <w:rsid w:val="00BD0194"/>
    <w:rsid w:val="00BD026B"/>
    <w:rsid w:val="00BD02CF"/>
    <w:rsid w:val="00BD03DD"/>
    <w:rsid w:val="00BD0CDA"/>
    <w:rsid w:val="00BD0E1B"/>
    <w:rsid w:val="00BD0F5D"/>
    <w:rsid w:val="00BD157E"/>
    <w:rsid w:val="00BD1822"/>
    <w:rsid w:val="00BD19E5"/>
    <w:rsid w:val="00BD1A13"/>
    <w:rsid w:val="00BD1E5D"/>
    <w:rsid w:val="00BD225F"/>
    <w:rsid w:val="00BD23EA"/>
    <w:rsid w:val="00BD3656"/>
    <w:rsid w:val="00BD3836"/>
    <w:rsid w:val="00BD3DB8"/>
    <w:rsid w:val="00BD420C"/>
    <w:rsid w:val="00BD4684"/>
    <w:rsid w:val="00BD4E01"/>
    <w:rsid w:val="00BD505D"/>
    <w:rsid w:val="00BD53CE"/>
    <w:rsid w:val="00BD56F7"/>
    <w:rsid w:val="00BD5A36"/>
    <w:rsid w:val="00BD648A"/>
    <w:rsid w:val="00BD6A0B"/>
    <w:rsid w:val="00BD6D33"/>
    <w:rsid w:val="00BD6DCB"/>
    <w:rsid w:val="00BD713E"/>
    <w:rsid w:val="00BD744A"/>
    <w:rsid w:val="00BD7742"/>
    <w:rsid w:val="00BE081B"/>
    <w:rsid w:val="00BE09EF"/>
    <w:rsid w:val="00BE0A0E"/>
    <w:rsid w:val="00BE0C41"/>
    <w:rsid w:val="00BE13DC"/>
    <w:rsid w:val="00BE1DC7"/>
    <w:rsid w:val="00BE1F06"/>
    <w:rsid w:val="00BE1FE2"/>
    <w:rsid w:val="00BE2007"/>
    <w:rsid w:val="00BE2C18"/>
    <w:rsid w:val="00BE2EE4"/>
    <w:rsid w:val="00BE3997"/>
    <w:rsid w:val="00BE5488"/>
    <w:rsid w:val="00BE56EA"/>
    <w:rsid w:val="00BE5FA0"/>
    <w:rsid w:val="00BE6A0D"/>
    <w:rsid w:val="00BE6B77"/>
    <w:rsid w:val="00BE704D"/>
    <w:rsid w:val="00BE7098"/>
    <w:rsid w:val="00BE783A"/>
    <w:rsid w:val="00BE785D"/>
    <w:rsid w:val="00BE7997"/>
    <w:rsid w:val="00BE7FA9"/>
    <w:rsid w:val="00BF0177"/>
    <w:rsid w:val="00BF0662"/>
    <w:rsid w:val="00BF06EF"/>
    <w:rsid w:val="00BF0755"/>
    <w:rsid w:val="00BF0B8B"/>
    <w:rsid w:val="00BF0D4B"/>
    <w:rsid w:val="00BF125B"/>
    <w:rsid w:val="00BF1360"/>
    <w:rsid w:val="00BF13DF"/>
    <w:rsid w:val="00BF153E"/>
    <w:rsid w:val="00BF1EEC"/>
    <w:rsid w:val="00BF2551"/>
    <w:rsid w:val="00BF2A5B"/>
    <w:rsid w:val="00BF2D24"/>
    <w:rsid w:val="00BF2EF9"/>
    <w:rsid w:val="00BF2FBD"/>
    <w:rsid w:val="00BF305C"/>
    <w:rsid w:val="00BF4045"/>
    <w:rsid w:val="00BF49A1"/>
    <w:rsid w:val="00BF49DD"/>
    <w:rsid w:val="00BF4B6A"/>
    <w:rsid w:val="00BF4E21"/>
    <w:rsid w:val="00BF54FC"/>
    <w:rsid w:val="00BF5B18"/>
    <w:rsid w:val="00BF5BB9"/>
    <w:rsid w:val="00BF5F50"/>
    <w:rsid w:val="00BF6E40"/>
    <w:rsid w:val="00BF70BB"/>
    <w:rsid w:val="00BF7DA0"/>
    <w:rsid w:val="00C0051D"/>
    <w:rsid w:val="00C012B4"/>
    <w:rsid w:val="00C012C0"/>
    <w:rsid w:val="00C01474"/>
    <w:rsid w:val="00C01A64"/>
    <w:rsid w:val="00C022A1"/>
    <w:rsid w:val="00C02D0B"/>
    <w:rsid w:val="00C02E23"/>
    <w:rsid w:val="00C03104"/>
    <w:rsid w:val="00C031D0"/>
    <w:rsid w:val="00C03220"/>
    <w:rsid w:val="00C03714"/>
    <w:rsid w:val="00C04229"/>
    <w:rsid w:val="00C04432"/>
    <w:rsid w:val="00C04496"/>
    <w:rsid w:val="00C0598F"/>
    <w:rsid w:val="00C05B37"/>
    <w:rsid w:val="00C062BA"/>
    <w:rsid w:val="00C06884"/>
    <w:rsid w:val="00C06892"/>
    <w:rsid w:val="00C07461"/>
    <w:rsid w:val="00C07F4A"/>
    <w:rsid w:val="00C10465"/>
    <w:rsid w:val="00C10922"/>
    <w:rsid w:val="00C111C3"/>
    <w:rsid w:val="00C1132C"/>
    <w:rsid w:val="00C113EF"/>
    <w:rsid w:val="00C1145A"/>
    <w:rsid w:val="00C1162E"/>
    <w:rsid w:val="00C119A9"/>
    <w:rsid w:val="00C11D63"/>
    <w:rsid w:val="00C11F86"/>
    <w:rsid w:val="00C11F92"/>
    <w:rsid w:val="00C12515"/>
    <w:rsid w:val="00C12555"/>
    <w:rsid w:val="00C126CE"/>
    <w:rsid w:val="00C12836"/>
    <w:rsid w:val="00C12A8A"/>
    <w:rsid w:val="00C13D5B"/>
    <w:rsid w:val="00C13E6A"/>
    <w:rsid w:val="00C143E8"/>
    <w:rsid w:val="00C145E7"/>
    <w:rsid w:val="00C148F6"/>
    <w:rsid w:val="00C14942"/>
    <w:rsid w:val="00C14DA8"/>
    <w:rsid w:val="00C1549C"/>
    <w:rsid w:val="00C15853"/>
    <w:rsid w:val="00C1630E"/>
    <w:rsid w:val="00C1701C"/>
    <w:rsid w:val="00C17750"/>
    <w:rsid w:val="00C1795C"/>
    <w:rsid w:val="00C17C46"/>
    <w:rsid w:val="00C17D93"/>
    <w:rsid w:val="00C17EDA"/>
    <w:rsid w:val="00C20E8D"/>
    <w:rsid w:val="00C21096"/>
    <w:rsid w:val="00C21488"/>
    <w:rsid w:val="00C2154F"/>
    <w:rsid w:val="00C21AEF"/>
    <w:rsid w:val="00C21CBD"/>
    <w:rsid w:val="00C2200E"/>
    <w:rsid w:val="00C221A3"/>
    <w:rsid w:val="00C22327"/>
    <w:rsid w:val="00C2352A"/>
    <w:rsid w:val="00C2360B"/>
    <w:rsid w:val="00C239C1"/>
    <w:rsid w:val="00C242E2"/>
    <w:rsid w:val="00C246AC"/>
    <w:rsid w:val="00C2485C"/>
    <w:rsid w:val="00C248C3"/>
    <w:rsid w:val="00C26267"/>
    <w:rsid w:val="00C267C3"/>
    <w:rsid w:val="00C26F81"/>
    <w:rsid w:val="00C273C7"/>
    <w:rsid w:val="00C27BA7"/>
    <w:rsid w:val="00C3096B"/>
    <w:rsid w:val="00C30C9F"/>
    <w:rsid w:val="00C3120F"/>
    <w:rsid w:val="00C31460"/>
    <w:rsid w:val="00C3173E"/>
    <w:rsid w:val="00C31774"/>
    <w:rsid w:val="00C3179A"/>
    <w:rsid w:val="00C31B29"/>
    <w:rsid w:val="00C31D0A"/>
    <w:rsid w:val="00C3221B"/>
    <w:rsid w:val="00C32665"/>
    <w:rsid w:val="00C32807"/>
    <w:rsid w:val="00C32CF3"/>
    <w:rsid w:val="00C3367F"/>
    <w:rsid w:val="00C336F3"/>
    <w:rsid w:val="00C33870"/>
    <w:rsid w:val="00C34039"/>
    <w:rsid w:val="00C3410C"/>
    <w:rsid w:val="00C34939"/>
    <w:rsid w:val="00C34D88"/>
    <w:rsid w:val="00C34E0A"/>
    <w:rsid w:val="00C34E6C"/>
    <w:rsid w:val="00C352C5"/>
    <w:rsid w:val="00C355EA"/>
    <w:rsid w:val="00C356D3"/>
    <w:rsid w:val="00C35902"/>
    <w:rsid w:val="00C35A12"/>
    <w:rsid w:val="00C35B74"/>
    <w:rsid w:val="00C35CDD"/>
    <w:rsid w:val="00C3652E"/>
    <w:rsid w:val="00C365A0"/>
    <w:rsid w:val="00C36941"/>
    <w:rsid w:val="00C371D0"/>
    <w:rsid w:val="00C37901"/>
    <w:rsid w:val="00C37A0A"/>
    <w:rsid w:val="00C37ADF"/>
    <w:rsid w:val="00C37D08"/>
    <w:rsid w:val="00C37D88"/>
    <w:rsid w:val="00C37E31"/>
    <w:rsid w:val="00C37EB9"/>
    <w:rsid w:val="00C37FB8"/>
    <w:rsid w:val="00C400F5"/>
    <w:rsid w:val="00C4036B"/>
    <w:rsid w:val="00C406E1"/>
    <w:rsid w:val="00C40791"/>
    <w:rsid w:val="00C40A63"/>
    <w:rsid w:val="00C40C3A"/>
    <w:rsid w:val="00C41361"/>
    <w:rsid w:val="00C41664"/>
    <w:rsid w:val="00C41BB4"/>
    <w:rsid w:val="00C41C04"/>
    <w:rsid w:val="00C41E03"/>
    <w:rsid w:val="00C4202A"/>
    <w:rsid w:val="00C42AB8"/>
    <w:rsid w:val="00C42C63"/>
    <w:rsid w:val="00C42EE4"/>
    <w:rsid w:val="00C43EFC"/>
    <w:rsid w:val="00C44612"/>
    <w:rsid w:val="00C446E6"/>
    <w:rsid w:val="00C44B83"/>
    <w:rsid w:val="00C44EBF"/>
    <w:rsid w:val="00C458B9"/>
    <w:rsid w:val="00C466FB"/>
    <w:rsid w:val="00C467ED"/>
    <w:rsid w:val="00C46826"/>
    <w:rsid w:val="00C46827"/>
    <w:rsid w:val="00C46A30"/>
    <w:rsid w:val="00C472A6"/>
    <w:rsid w:val="00C47651"/>
    <w:rsid w:val="00C479BB"/>
    <w:rsid w:val="00C507A2"/>
    <w:rsid w:val="00C50B7C"/>
    <w:rsid w:val="00C50B8B"/>
    <w:rsid w:val="00C50BBC"/>
    <w:rsid w:val="00C516E6"/>
    <w:rsid w:val="00C51924"/>
    <w:rsid w:val="00C5193E"/>
    <w:rsid w:val="00C51AEE"/>
    <w:rsid w:val="00C51DB0"/>
    <w:rsid w:val="00C51FA5"/>
    <w:rsid w:val="00C521B4"/>
    <w:rsid w:val="00C52211"/>
    <w:rsid w:val="00C52620"/>
    <w:rsid w:val="00C52CEE"/>
    <w:rsid w:val="00C534AD"/>
    <w:rsid w:val="00C54320"/>
    <w:rsid w:val="00C54990"/>
    <w:rsid w:val="00C5574B"/>
    <w:rsid w:val="00C55C61"/>
    <w:rsid w:val="00C55ED5"/>
    <w:rsid w:val="00C55FBE"/>
    <w:rsid w:val="00C56275"/>
    <w:rsid w:val="00C56377"/>
    <w:rsid w:val="00C56859"/>
    <w:rsid w:val="00C56A77"/>
    <w:rsid w:val="00C56F86"/>
    <w:rsid w:val="00C570EC"/>
    <w:rsid w:val="00C571C2"/>
    <w:rsid w:val="00C57257"/>
    <w:rsid w:val="00C5747D"/>
    <w:rsid w:val="00C574BF"/>
    <w:rsid w:val="00C57AB1"/>
    <w:rsid w:val="00C607E2"/>
    <w:rsid w:val="00C60E3E"/>
    <w:rsid w:val="00C60EF3"/>
    <w:rsid w:val="00C618CD"/>
    <w:rsid w:val="00C61B1B"/>
    <w:rsid w:val="00C6212C"/>
    <w:rsid w:val="00C629F9"/>
    <w:rsid w:val="00C62AE1"/>
    <w:rsid w:val="00C62C81"/>
    <w:rsid w:val="00C62CD3"/>
    <w:rsid w:val="00C62E17"/>
    <w:rsid w:val="00C62EF8"/>
    <w:rsid w:val="00C63239"/>
    <w:rsid w:val="00C637C8"/>
    <w:rsid w:val="00C63BFB"/>
    <w:rsid w:val="00C63D37"/>
    <w:rsid w:val="00C63E4B"/>
    <w:rsid w:val="00C6401C"/>
    <w:rsid w:val="00C64468"/>
    <w:rsid w:val="00C64530"/>
    <w:rsid w:val="00C64682"/>
    <w:rsid w:val="00C64850"/>
    <w:rsid w:val="00C6496F"/>
    <w:rsid w:val="00C64B30"/>
    <w:rsid w:val="00C64FFA"/>
    <w:rsid w:val="00C650E8"/>
    <w:rsid w:val="00C65CB4"/>
    <w:rsid w:val="00C66017"/>
    <w:rsid w:val="00C66353"/>
    <w:rsid w:val="00C6652A"/>
    <w:rsid w:val="00C666AC"/>
    <w:rsid w:val="00C66F1A"/>
    <w:rsid w:val="00C671C3"/>
    <w:rsid w:val="00C675D1"/>
    <w:rsid w:val="00C678DB"/>
    <w:rsid w:val="00C70924"/>
    <w:rsid w:val="00C70C47"/>
    <w:rsid w:val="00C71E33"/>
    <w:rsid w:val="00C72740"/>
    <w:rsid w:val="00C72AF2"/>
    <w:rsid w:val="00C731F0"/>
    <w:rsid w:val="00C7340E"/>
    <w:rsid w:val="00C7421A"/>
    <w:rsid w:val="00C74690"/>
    <w:rsid w:val="00C74A6D"/>
    <w:rsid w:val="00C74E65"/>
    <w:rsid w:val="00C74F33"/>
    <w:rsid w:val="00C750BC"/>
    <w:rsid w:val="00C753EC"/>
    <w:rsid w:val="00C75480"/>
    <w:rsid w:val="00C757DD"/>
    <w:rsid w:val="00C75CD6"/>
    <w:rsid w:val="00C76AA9"/>
    <w:rsid w:val="00C7714F"/>
    <w:rsid w:val="00C779E8"/>
    <w:rsid w:val="00C77B4C"/>
    <w:rsid w:val="00C810B3"/>
    <w:rsid w:val="00C812D7"/>
    <w:rsid w:val="00C8147F"/>
    <w:rsid w:val="00C81677"/>
    <w:rsid w:val="00C818A5"/>
    <w:rsid w:val="00C81F78"/>
    <w:rsid w:val="00C820CC"/>
    <w:rsid w:val="00C82670"/>
    <w:rsid w:val="00C826FC"/>
    <w:rsid w:val="00C82DBA"/>
    <w:rsid w:val="00C8382C"/>
    <w:rsid w:val="00C83902"/>
    <w:rsid w:val="00C83DF8"/>
    <w:rsid w:val="00C8495F"/>
    <w:rsid w:val="00C849E4"/>
    <w:rsid w:val="00C84BF8"/>
    <w:rsid w:val="00C84DC0"/>
    <w:rsid w:val="00C8500F"/>
    <w:rsid w:val="00C8554E"/>
    <w:rsid w:val="00C85632"/>
    <w:rsid w:val="00C85699"/>
    <w:rsid w:val="00C85C1F"/>
    <w:rsid w:val="00C86304"/>
    <w:rsid w:val="00C87933"/>
    <w:rsid w:val="00C87D5A"/>
    <w:rsid w:val="00C90236"/>
    <w:rsid w:val="00C9025F"/>
    <w:rsid w:val="00C90468"/>
    <w:rsid w:val="00C90960"/>
    <w:rsid w:val="00C90D71"/>
    <w:rsid w:val="00C911B3"/>
    <w:rsid w:val="00C91363"/>
    <w:rsid w:val="00C913DA"/>
    <w:rsid w:val="00C91779"/>
    <w:rsid w:val="00C91862"/>
    <w:rsid w:val="00C91DDB"/>
    <w:rsid w:val="00C9227B"/>
    <w:rsid w:val="00C926B3"/>
    <w:rsid w:val="00C92AAA"/>
    <w:rsid w:val="00C92ED6"/>
    <w:rsid w:val="00C938EA"/>
    <w:rsid w:val="00C94691"/>
    <w:rsid w:val="00C948EC"/>
    <w:rsid w:val="00C94CE7"/>
    <w:rsid w:val="00C94D0E"/>
    <w:rsid w:val="00C94D47"/>
    <w:rsid w:val="00C95B86"/>
    <w:rsid w:val="00C95BA5"/>
    <w:rsid w:val="00C95D79"/>
    <w:rsid w:val="00C95E3F"/>
    <w:rsid w:val="00C95E5F"/>
    <w:rsid w:val="00C961BE"/>
    <w:rsid w:val="00C96634"/>
    <w:rsid w:val="00C96CB0"/>
    <w:rsid w:val="00C971C2"/>
    <w:rsid w:val="00C9741E"/>
    <w:rsid w:val="00C97631"/>
    <w:rsid w:val="00C9765C"/>
    <w:rsid w:val="00C97B8F"/>
    <w:rsid w:val="00CA0281"/>
    <w:rsid w:val="00CA09A5"/>
    <w:rsid w:val="00CA0FDA"/>
    <w:rsid w:val="00CA10D0"/>
    <w:rsid w:val="00CA148C"/>
    <w:rsid w:val="00CA178D"/>
    <w:rsid w:val="00CA1C90"/>
    <w:rsid w:val="00CA2B51"/>
    <w:rsid w:val="00CA2C75"/>
    <w:rsid w:val="00CA2EFE"/>
    <w:rsid w:val="00CA3416"/>
    <w:rsid w:val="00CA38D5"/>
    <w:rsid w:val="00CA3C00"/>
    <w:rsid w:val="00CA454B"/>
    <w:rsid w:val="00CA4B5E"/>
    <w:rsid w:val="00CA4CE5"/>
    <w:rsid w:val="00CA4FBF"/>
    <w:rsid w:val="00CA515D"/>
    <w:rsid w:val="00CA5AB2"/>
    <w:rsid w:val="00CA6021"/>
    <w:rsid w:val="00CA66D7"/>
    <w:rsid w:val="00CA70B3"/>
    <w:rsid w:val="00CA732B"/>
    <w:rsid w:val="00CA7866"/>
    <w:rsid w:val="00CA78D8"/>
    <w:rsid w:val="00CA79E1"/>
    <w:rsid w:val="00CA7DE4"/>
    <w:rsid w:val="00CB005B"/>
    <w:rsid w:val="00CB0BE4"/>
    <w:rsid w:val="00CB0C97"/>
    <w:rsid w:val="00CB0CF0"/>
    <w:rsid w:val="00CB1C88"/>
    <w:rsid w:val="00CB2105"/>
    <w:rsid w:val="00CB222A"/>
    <w:rsid w:val="00CB27C8"/>
    <w:rsid w:val="00CB31AC"/>
    <w:rsid w:val="00CB329D"/>
    <w:rsid w:val="00CB3762"/>
    <w:rsid w:val="00CB37A9"/>
    <w:rsid w:val="00CB3A14"/>
    <w:rsid w:val="00CB3BFA"/>
    <w:rsid w:val="00CB3C15"/>
    <w:rsid w:val="00CB45F9"/>
    <w:rsid w:val="00CB497E"/>
    <w:rsid w:val="00CB4D2A"/>
    <w:rsid w:val="00CB50F6"/>
    <w:rsid w:val="00CB5238"/>
    <w:rsid w:val="00CB5789"/>
    <w:rsid w:val="00CB589E"/>
    <w:rsid w:val="00CB5C0F"/>
    <w:rsid w:val="00CB61B8"/>
    <w:rsid w:val="00CB6840"/>
    <w:rsid w:val="00CB705F"/>
    <w:rsid w:val="00CB77CE"/>
    <w:rsid w:val="00CB77D0"/>
    <w:rsid w:val="00CB7F68"/>
    <w:rsid w:val="00CC02A7"/>
    <w:rsid w:val="00CC0608"/>
    <w:rsid w:val="00CC0C63"/>
    <w:rsid w:val="00CC1294"/>
    <w:rsid w:val="00CC1A35"/>
    <w:rsid w:val="00CC1B8B"/>
    <w:rsid w:val="00CC1E48"/>
    <w:rsid w:val="00CC209C"/>
    <w:rsid w:val="00CC20B5"/>
    <w:rsid w:val="00CC20E8"/>
    <w:rsid w:val="00CC2F45"/>
    <w:rsid w:val="00CC32A4"/>
    <w:rsid w:val="00CC406B"/>
    <w:rsid w:val="00CC44DA"/>
    <w:rsid w:val="00CC4EC9"/>
    <w:rsid w:val="00CC4F58"/>
    <w:rsid w:val="00CC6149"/>
    <w:rsid w:val="00CC62E8"/>
    <w:rsid w:val="00CC63DA"/>
    <w:rsid w:val="00CC6802"/>
    <w:rsid w:val="00CC6B0D"/>
    <w:rsid w:val="00CC6D59"/>
    <w:rsid w:val="00CC6E4F"/>
    <w:rsid w:val="00CC7324"/>
    <w:rsid w:val="00CC756B"/>
    <w:rsid w:val="00CD076C"/>
    <w:rsid w:val="00CD0838"/>
    <w:rsid w:val="00CD0BF3"/>
    <w:rsid w:val="00CD130D"/>
    <w:rsid w:val="00CD1484"/>
    <w:rsid w:val="00CD1C55"/>
    <w:rsid w:val="00CD1E00"/>
    <w:rsid w:val="00CD2B03"/>
    <w:rsid w:val="00CD2BE2"/>
    <w:rsid w:val="00CD2C10"/>
    <w:rsid w:val="00CD2F20"/>
    <w:rsid w:val="00CD3BE0"/>
    <w:rsid w:val="00CD42BB"/>
    <w:rsid w:val="00CD4682"/>
    <w:rsid w:val="00CD4710"/>
    <w:rsid w:val="00CD4A2A"/>
    <w:rsid w:val="00CD50AA"/>
    <w:rsid w:val="00CD5637"/>
    <w:rsid w:val="00CD5FCF"/>
    <w:rsid w:val="00CD60DB"/>
    <w:rsid w:val="00CD64F3"/>
    <w:rsid w:val="00CD69E2"/>
    <w:rsid w:val="00CD6D08"/>
    <w:rsid w:val="00CD7168"/>
    <w:rsid w:val="00CD785A"/>
    <w:rsid w:val="00CD7CA2"/>
    <w:rsid w:val="00CE01C9"/>
    <w:rsid w:val="00CE021B"/>
    <w:rsid w:val="00CE0BBB"/>
    <w:rsid w:val="00CE0CB6"/>
    <w:rsid w:val="00CE0D4C"/>
    <w:rsid w:val="00CE181F"/>
    <w:rsid w:val="00CE189B"/>
    <w:rsid w:val="00CE1CB8"/>
    <w:rsid w:val="00CE1FA9"/>
    <w:rsid w:val="00CE294B"/>
    <w:rsid w:val="00CE2ECA"/>
    <w:rsid w:val="00CE36F4"/>
    <w:rsid w:val="00CE3BEE"/>
    <w:rsid w:val="00CE3CC1"/>
    <w:rsid w:val="00CE3F6A"/>
    <w:rsid w:val="00CE4029"/>
    <w:rsid w:val="00CE44BF"/>
    <w:rsid w:val="00CE497C"/>
    <w:rsid w:val="00CE4B5B"/>
    <w:rsid w:val="00CE4D7B"/>
    <w:rsid w:val="00CE5814"/>
    <w:rsid w:val="00CE61ED"/>
    <w:rsid w:val="00CE671E"/>
    <w:rsid w:val="00CE705B"/>
    <w:rsid w:val="00CE7A90"/>
    <w:rsid w:val="00CE7D29"/>
    <w:rsid w:val="00CE7FED"/>
    <w:rsid w:val="00CF0E2A"/>
    <w:rsid w:val="00CF10B0"/>
    <w:rsid w:val="00CF14AE"/>
    <w:rsid w:val="00CF150C"/>
    <w:rsid w:val="00CF1F61"/>
    <w:rsid w:val="00CF1FA9"/>
    <w:rsid w:val="00CF20AE"/>
    <w:rsid w:val="00CF232C"/>
    <w:rsid w:val="00CF2436"/>
    <w:rsid w:val="00CF2690"/>
    <w:rsid w:val="00CF2885"/>
    <w:rsid w:val="00CF2996"/>
    <w:rsid w:val="00CF2B14"/>
    <w:rsid w:val="00CF2D96"/>
    <w:rsid w:val="00CF3050"/>
    <w:rsid w:val="00CF312A"/>
    <w:rsid w:val="00CF3824"/>
    <w:rsid w:val="00CF4C0E"/>
    <w:rsid w:val="00CF57BA"/>
    <w:rsid w:val="00CF5BBF"/>
    <w:rsid w:val="00CF68EE"/>
    <w:rsid w:val="00CF6E7B"/>
    <w:rsid w:val="00CF6EE0"/>
    <w:rsid w:val="00CF7C55"/>
    <w:rsid w:val="00D00D5F"/>
    <w:rsid w:val="00D0191B"/>
    <w:rsid w:val="00D020A2"/>
    <w:rsid w:val="00D02449"/>
    <w:rsid w:val="00D026A6"/>
    <w:rsid w:val="00D028AB"/>
    <w:rsid w:val="00D028B5"/>
    <w:rsid w:val="00D02C26"/>
    <w:rsid w:val="00D02D15"/>
    <w:rsid w:val="00D036F6"/>
    <w:rsid w:val="00D037F3"/>
    <w:rsid w:val="00D03AE9"/>
    <w:rsid w:val="00D03F2A"/>
    <w:rsid w:val="00D043B7"/>
    <w:rsid w:val="00D0492C"/>
    <w:rsid w:val="00D04CCB"/>
    <w:rsid w:val="00D053CE"/>
    <w:rsid w:val="00D0585C"/>
    <w:rsid w:val="00D06265"/>
    <w:rsid w:val="00D06DEC"/>
    <w:rsid w:val="00D070BB"/>
    <w:rsid w:val="00D079CF"/>
    <w:rsid w:val="00D103F6"/>
    <w:rsid w:val="00D1041E"/>
    <w:rsid w:val="00D10493"/>
    <w:rsid w:val="00D10AA5"/>
    <w:rsid w:val="00D10AD0"/>
    <w:rsid w:val="00D10BA0"/>
    <w:rsid w:val="00D1261A"/>
    <w:rsid w:val="00D12A25"/>
    <w:rsid w:val="00D12D56"/>
    <w:rsid w:val="00D12E60"/>
    <w:rsid w:val="00D12EBB"/>
    <w:rsid w:val="00D13069"/>
    <w:rsid w:val="00D134AC"/>
    <w:rsid w:val="00D135D6"/>
    <w:rsid w:val="00D13D77"/>
    <w:rsid w:val="00D143DA"/>
    <w:rsid w:val="00D14725"/>
    <w:rsid w:val="00D1483E"/>
    <w:rsid w:val="00D14ACA"/>
    <w:rsid w:val="00D14F03"/>
    <w:rsid w:val="00D1507F"/>
    <w:rsid w:val="00D1513B"/>
    <w:rsid w:val="00D15AE4"/>
    <w:rsid w:val="00D15C85"/>
    <w:rsid w:val="00D164E6"/>
    <w:rsid w:val="00D16786"/>
    <w:rsid w:val="00D172FF"/>
    <w:rsid w:val="00D17683"/>
    <w:rsid w:val="00D204B9"/>
    <w:rsid w:val="00D20DC0"/>
    <w:rsid w:val="00D2107D"/>
    <w:rsid w:val="00D210CF"/>
    <w:rsid w:val="00D21A71"/>
    <w:rsid w:val="00D21F7C"/>
    <w:rsid w:val="00D2223C"/>
    <w:rsid w:val="00D22348"/>
    <w:rsid w:val="00D2286E"/>
    <w:rsid w:val="00D22BBB"/>
    <w:rsid w:val="00D22F61"/>
    <w:rsid w:val="00D23CA7"/>
    <w:rsid w:val="00D23DE0"/>
    <w:rsid w:val="00D23EB7"/>
    <w:rsid w:val="00D2415D"/>
    <w:rsid w:val="00D24A24"/>
    <w:rsid w:val="00D255CB"/>
    <w:rsid w:val="00D25B7A"/>
    <w:rsid w:val="00D25D29"/>
    <w:rsid w:val="00D25EE7"/>
    <w:rsid w:val="00D2656D"/>
    <w:rsid w:val="00D265B9"/>
    <w:rsid w:val="00D267BA"/>
    <w:rsid w:val="00D26BEA"/>
    <w:rsid w:val="00D27715"/>
    <w:rsid w:val="00D277E7"/>
    <w:rsid w:val="00D279AD"/>
    <w:rsid w:val="00D279D2"/>
    <w:rsid w:val="00D27AC4"/>
    <w:rsid w:val="00D3036E"/>
    <w:rsid w:val="00D30440"/>
    <w:rsid w:val="00D304B0"/>
    <w:rsid w:val="00D3097F"/>
    <w:rsid w:val="00D31216"/>
    <w:rsid w:val="00D3217E"/>
    <w:rsid w:val="00D3222A"/>
    <w:rsid w:val="00D3264D"/>
    <w:rsid w:val="00D32DD4"/>
    <w:rsid w:val="00D330D2"/>
    <w:rsid w:val="00D33103"/>
    <w:rsid w:val="00D33921"/>
    <w:rsid w:val="00D3411A"/>
    <w:rsid w:val="00D34372"/>
    <w:rsid w:val="00D34C65"/>
    <w:rsid w:val="00D34C9C"/>
    <w:rsid w:val="00D34D6B"/>
    <w:rsid w:val="00D34F34"/>
    <w:rsid w:val="00D35122"/>
    <w:rsid w:val="00D35ADA"/>
    <w:rsid w:val="00D35B67"/>
    <w:rsid w:val="00D35D87"/>
    <w:rsid w:val="00D35FEF"/>
    <w:rsid w:val="00D3603A"/>
    <w:rsid w:val="00D364F8"/>
    <w:rsid w:val="00D369D2"/>
    <w:rsid w:val="00D36DA2"/>
    <w:rsid w:val="00D3725C"/>
    <w:rsid w:val="00D37559"/>
    <w:rsid w:val="00D402B7"/>
    <w:rsid w:val="00D40491"/>
    <w:rsid w:val="00D40601"/>
    <w:rsid w:val="00D40814"/>
    <w:rsid w:val="00D4096A"/>
    <w:rsid w:val="00D40A02"/>
    <w:rsid w:val="00D40AF1"/>
    <w:rsid w:val="00D410AC"/>
    <w:rsid w:val="00D4169D"/>
    <w:rsid w:val="00D41A72"/>
    <w:rsid w:val="00D41B2F"/>
    <w:rsid w:val="00D421A3"/>
    <w:rsid w:val="00D421AA"/>
    <w:rsid w:val="00D42799"/>
    <w:rsid w:val="00D42D46"/>
    <w:rsid w:val="00D431AB"/>
    <w:rsid w:val="00D43407"/>
    <w:rsid w:val="00D43CDF"/>
    <w:rsid w:val="00D43F5C"/>
    <w:rsid w:val="00D44402"/>
    <w:rsid w:val="00D45BF5"/>
    <w:rsid w:val="00D45D5D"/>
    <w:rsid w:val="00D462E9"/>
    <w:rsid w:val="00D470B5"/>
    <w:rsid w:val="00D47154"/>
    <w:rsid w:val="00D47C23"/>
    <w:rsid w:val="00D5038C"/>
    <w:rsid w:val="00D50678"/>
    <w:rsid w:val="00D50D70"/>
    <w:rsid w:val="00D50E33"/>
    <w:rsid w:val="00D514A1"/>
    <w:rsid w:val="00D514C5"/>
    <w:rsid w:val="00D51823"/>
    <w:rsid w:val="00D51EF2"/>
    <w:rsid w:val="00D5217E"/>
    <w:rsid w:val="00D5247B"/>
    <w:rsid w:val="00D5281C"/>
    <w:rsid w:val="00D529FF"/>
    <w:rsid w:val="00D52AA4"/>
    <w:rsid w:val="00D52C98"/>
    <w:rsid w:val="00D52FFB"/>
    <w:rsid w:val="00D53633"/>
    <w:rsid w:val="00D53A30"/>
    <w:rsid w:val="00D53CF3"/>
    <w:rsid w:val="00D53F64"/>
    <w:rsid w:val="00D540C4"/>
    <w:rsid w:val="00D548DA"/>
    <w:rsid w:val="00D548E2"/>
    <w:rsid w:val="00D55174"/>
    <w:rsid w:val="00D556E9"/>
    <w:rsid w:val="00D557D2"/>
    <w:rsid w:val="00D55979"/>
    <w:rsid w:val="00D559D8"/>
    <w:rsid w:val="00D55B69"/>
    <w:rsid w:val="00D562F0"/>
    <w:rsid w:val="00D568C0"/>
    <w:rsid w:val="00D56BA4"/>
    <w:rsid w:val="00D570D9"/>
    <w:rsid w:val="00D600CB"/>
    <w:rsid w:val="00D60369"/>
    <w:rsid w:val="00D60745"/>
    <w:rsid w:val="00D60A85"/>
    <w:rsid w:val="00D60D57"/>
    <w:rsid w:val="00D613BA"/>
    <w:rsid w:val="00D61AC8"/>
    <w:rsid w:val="00D61B01"/>
    <w:rsid w:val="00D61C16"/>
    <w:rsid w:val="00D61C97"/>
    <w:rsid w:val="00D62071"/>
    <w:rsid w:val="00D6260E"/>
    <w:rsid w:val="00D629E9"/>
    <w:rsid w:val="00D6333F"/>
    <w:rsid w:val="00D634F7"/>
    <w:rsid w:val="00D64743"/>
    <w:rsid w:val="00D64F22"/>
    <w:rsid w:val="00D65567"/>
    <w:rsid w:val="00D65D77"/>
    <w:rsid w:val="00D65FE8"/>
    <w:rsid w:val="00D65FF0"/>
    <w:rsid w:val="00D6643F"/>
    <w:rsid w:val="00D666AD"/>
    <w:rsid w:val="00D666C6"/>
    <w:rsid w:val="00D6670A"/>
    <w:rsid w:val="00D667CA"/>
    <w:rsid w:val="00D67273"/>
    <w:rsid w:val="00D678F3"/>
    <w:rsid w:val="00D67BDB"/>
    <w:rsid w:val="00D71182"/>
    <w:rsid w:val="00D71BAD"/>
    <w:rsid w:val="00D7211C"/>
    <w:rsid w:val="00D73141"/>
    <w:rsid w:val="00D73651"/>
    <w:rsid w:val="00D73D1B"/>
    <w:rsid w:val="00D74AE2"/>
    <w:rsid w:val="00D755B1"/>
    <w:rsid w:val="00D758CF"/>
    <w:rsid w:val="00D759C2"/>
    <w:rsid w:val="00D761F0"/>
    <w:rsid w:val="00D76396"/>
    <w:rsid w:val="00D76D6A"/>
    <w:rsid w:val="00D76E01"/>
    <w:rsid w:val="00D773D4"/>
    <w:rsid w:val="00D77877"/>
    <w:rsid w:val="00D809C7"/>
    <w:rsid w:val="00D80A39"/>
    <w:rsid w:val="00D80B96"/>
    <w:rsid w:val="00D80C2A"/>
    <w:rsid w:val="00D80F9E"/>
    <w:rsid w:val="00D810A7"/>
    <w:rsid w:val="00D8162C"/>
    <w:rsid w:val="00D8176D"/>
    <w:rsid w:val="00D8176E"/>
    <w:rsid w:val="00D81A74"/>
    <w:rsid w:val="00D82239"/>
    <w:rsid w:val="00D82A03"/>
    <w:rsid w:val="00D8362B"/>
    <w:rsid w:val="00D836EA"/>
    <w:rsid w:val="00D83855"/>
    <w:rsid w:val="00D83B73"/>
    <w:rsid w:val="00D843EE"/>
    <w:rsid w:val="00D8454E"/>
    <w:rsid w:val="00D846D5"/>
    <w:rsid w:val="00D8473E"/>
    <w:rsid w:val="00D84DC2"/>
    <w:rsid w:val="00D84F00"/>
    <w:rsid w:val="00D8503D"/>
    <w:rsid w:val="00D856BA"/>
    <w:rsid w:val="00D8621C"/>
    <w:rsid w:val="00D870FB"/>
    <w:rsid w:val="00D87180"/>
    <w:rsid w:val="00D878DF"/>
    <w:rsid w:val="00D9050E"/>
    <w:rsid w:val="00D90C55"/>
    <w:rsid w:val="00D9135C"/>
    <w:rsid w:val="00D9174F"/>
    <w:rsid w:val="00D91F51"/>
    <w:rsid w:val="00D9209D"/>
    <w:rsid w:val="00D923A7"/>
    <w:rsid w:val="00D924E3"/>
    <w:rsid w:val="00D92619"/>
    <w:rsid w:val="00D9262E"/>
    <w:rsid w:val="00D9307E"/>
    <w:rsid w:val="00D93B19"/>
    <w:rsid w:val="00D94551"/>
    <w:rsid w:val="00D94914"/>
    <w:rsid w:val="00D9558B"/>
    <w:rsid w:val="00D95805"/>
    <w:rsid w:val="00D95A1F"/>
    <w:rsid w:val="00D96711"/>
    <w:rsid w:val="00D96939"/>
    <w:rsid w:val="00D979D9"/>
    <w:rsid w:val="00D97F08"/>
    <w:rsid w:val="00DA0E42"/>
    <w:rsid w:val="00DA117D"/>
    <w:rsid w:val="00DA1210"/>
    <w:rsid w:val="00DA15D6"/>
    <w:rsid w:val="00DA197F"/>
    <w:rsid w:val="00DA1A81"/>
    <w:rsid w:val="00DA232E"/>
    <w:rsid w:val="00DA24F6"/>
    <w:rsid w:val="00DA2645"/>
    <w:rsid w:val="00DA29C0"/>
    <w:rsid w:val="00DA2AFE"/>
    <w:rsid w:val="00DA2F9B"/>
    <w:rsid w:val="00DA348B"/>
    <w:rsid w:val="00DA358E"/>
    <w:rsid w:val="00DA36BE"/>
    <w:rsid w:val="00DA3A27"/>
    <w:rsid w:val="00DA3C77"/>
    <w:rsid w:val="00DA4230"/>
    <w:rsid w:val="00DA4344"/>
    <w:rsid w:val="00DA43BB"/>
    <w:rsid w:val="00DA4731"/>
    <w:rsid w:val="00DA49D4"/>
    <w:rsid w:val="00DA4DB7"/>
    <w:rsid w:val="00DA5895"/>
    <w:rsid w:val="00DA5AB4"/>
    <w:rsid w:val="00DA5B4C"/>
    <w:rsid w:val="00DA5E64"/>
    <w:rsid w:val="00DA6209"/>
    <w:rsid w:val="00DA65D0"/>
    <w:rsid w:val="00DA6C89"/>
    <w:rsid w:val="00DA6CFF"/>
    <w:rsid w:val="00DA6FB7"/>
    <w:rsid w:val="00DA7AE7"/>
    <w:rsid w:val="00DA7D14"/>
    <w:rsid w:val="00DB017C"/>
    <w:rsid w:val="00DB0301"/>
    <w:rsid w:val="00DB050A"/>
    <w:rsid w:val="00DB0979"/>
    <w:rsid w:val="00DB0A8C"/>
    <w:rsid w:val="00DB0EBE"/>
    <w:rsid w:val="00DB0F70"/>
    <w:rsid w:val="00DB1178"/>
    <w:rsid w:val="00DB191B"/>
    <w:rsid w:val="00DB21B9"/>
    <w:rsid w:val="00DB3461"/>
    <w:rsid w:val="00DB35EF"/>
    <w:rsid w:val="00DB3A53"/>
    <w:rsid w:val="00DB3BBB"/>
    <w:rsid w:val="00DB3BC5"/>
    <w:rsid w:val="00DB3C3A"/>
    <w:rsid w:val="00DB3F3B"/>
    <w:rsid w:val="00DB3F70"/>
    <w:rsid w:val="00DB4161"/>
    <w:rsid w:val="00DB44B5"/>
    <w:rsid w:val="00DB47FF"/>
    <w:rsid w:val="00DB4A4E"/>
    <w:rsid w:val="00DB4D0C"/>
    <w:rsid w:val="00DB4D5E"/>
    <w:rsid w:val="00DB5438"/>
    <w:rsid w:val="00DB5C76"/>
    <w:rsid w:val="00DB5EC4"/>
    <w:rsid w:val="00DB5FA1"/>
    <w:rsid w:val="00DB60C4"/>
    <w:rsid w:val="00DB626C"/>
    <w:rsid w:val="00DB6321"/>
    <w:rsid w:val="00DB6A40"/>
    <w:rsid w:val="00DB6E08"/>
    <w:rsid w:val="00DB6E8A"/>
    <w:rsid w:val="00DB7A7E"/>
    <w:rsid w:val="00DC0055"/>
    <w:rsid w:val="00DC0CE7"/>
    <w:rsid w:val="00DC1507"/>
    <w:rsid w:val="00DC194C"/>
    <w:rsid w:val="00DC1BD7"/>
    <w:rsid w:val="00DC2420"/>
    <w:rsid w:val="00DC24FB"/>
    <w:rsid w:val="00DC265D"/>
    <w:rsid w:val="00DC2714"/>
    <w:rsid w:val="00DC2A4F"/>
    <w:rsid w:val="00DC35FC"/>
    <w:rsid w:val="00DC3859"/>
    <w:rsid w:val="00DC3972"/>
    <w:rsid w:val="00DC3D6E"/>
    <w:rsid w:val="00DC4513"/>
    <w:rsid w:val="00DC479F"/>
    <w:rsid w:val="00DC4D12"/>
    <w:rsid w:val="00DC4E40"/>
    <w:rsid w:val="00DC617D"/>
    <w:rsid w:val="00DC6218"/>
    <w:rsid w:val="00DC6337"/>
    <w:rsid w:val="00DC646B"/>
    <w:rsid w:val="00DC64B2"/>
    <w:rsid w:val="00DC674F"/>
    <w:rsid w:val="00DC6AE4"/>
    <w:rsid w:val="00DC71EE"/>
    <w:rsid w:val="00DC7904"/>
    <w:rsid w:val="00DC7D41"/>
    <w:rsid w:val="00DC7DD1"/>
    <w:rsid w:val="00DD0695"/>
    <w:rsid w:val="00DD0AE7"/>
    <w:rsid w:val="00DD0DEE"/>
    <w:rsid w:val="00DD0E45"/>
    <w:rsid w:val="00DD0F9C"/>
    <w:rsid w:val="00DD138C"/>
    <w:rsid w:val="00DD184D"/>
    <w:rsid w:val="00DD1856"/>
    <w:rsid w:val="00DD19F8"/>
    <w:rsid w:val="00DD26CB"/>
    <w:rsid w:val="00DD3426"/>
    <w:rsid w:val="00DD38FC"/>
    <w:rsid w:val="00DD41EA"/>
    <w:rsid w:val="00DD452B"/>
    <w:rsid w:val="00DD460B"/>
    <w:rsid w:val="00DD49CB"/>
    <w:rsid w:val="00DD4F29"/>
    <w:rsid w:val="00DD533D"/>
    <w:rsid w:val="00DD580E"/>
    <w:rsid w:val="00DD5E9F"/>
    <w:rsid w:val="00DD7175"/>
    <w:rsid w:val="00DD7C1C"/>
    <w:rsid w:val="00DD7CF4"/>
    <w:rsid w:val="00DE0D6D"/>
    <w:rsid w:val="00DE0E08"/>
    <w:rsid w:val="00DE190F"/>
    <w:rsid w:val="00DE1C22"/>
    <w:rsid w:val="00DE24C4"/>
    <w:rsid w:val="00DE2552"/>
    <w:rsid w:val="00DE2631"/>
    <w:rsid w:val="00DE26BF"/>
    <w:rsid w:val="00DE27E1"/>
    <w:rsid w:val="00DE2A44"/>
    <w:rsid w:val="00DE2AB7"/>
    <w:rsid w:val="00DE2B0E"/>
    <w:rsid w:val="00DE2B56"/>
    <w:rsid w:val="00DE31A0"/>
    <w:rsid w:val="00DE3537"/>
    <w:rsid w:val="00DE397A"/>
    <w:rsid w:val="00DE48AD"/>
    <w:rsid w:val="00DE49C7"/>
    <w:rsid w:val="00DE4C89"/>
    <w:rsid w:val="00DE54D6"/>
    <w:rsid w:val="00DE5659"/>
    <w:rsid w:val="00DE584E"/>
    <w:rsid w:val="00DE6209"/>
    <w:rsid w:val="00DE652D"/>
    <w:rsid w:val="00DE6672"/>
    <w:rsid w:val="00DE6F63"/>
    <w:rsid w:val="00DE759D"/>
    <w:rsid w:val="00DF0085"/>
    <w:rsid w:val="00DF0C70"/>
    <w:rsid w:val="00DF0CFA"/>
    <w:rsid w:val="00DF0DF2"/>
    <w:rsid w:val="00DF10E7"/>
    <w:rsid w:val="00DF1374"/>
    <w:rsid w:val="00DF14B2"/>
    <w:rsid w:val="00DF1732"/>
    <w:rsid w:val="00DF1ED7"/>
    <w:rsid w:val="00DF2D21"/>
    <w:rsid w:val="00DF38A7"/>
    <w:rsid w:val="00DF3A58"/>
    <w:rsid w:val="00DF3D19"/>
    <w:rsid w:val="00DF4112"/>
    <w:rsid w:val="00DF4609"/>
    <w:rsid w:val="00DF4D12"/>
    <w:rsid w:val="00DF5524"/>
    <w:rsid w:val="00DF5750"/>
    <w:rsid w:val="00DF62FA"/>
    <w:rsid w:val="00DF6ABA"/>
    <w:rsid w:val="00DF733C"/>
    <w:rsid w:val="00DF74D4"/>
    <w:rsid w:val="00E000A4"/>
    <w:rsid w:val="00E002A6"/>
    <w:rsid w:val="00E00409"/>
    <w:rsid w:val="00E013D4"/>
    <w:rsid w:val="00E01A85"/>
    <w:rsid w:val="00E01B57"/>
    <w:rsid w:val="00E02008"/>
    <w:rsid w:val="00E02122"/>
    <w:rsid w:val="00E02845"/>
    <w:rsid w:val="00E02D85"/>
    <w:rsid w:val="00E03009"/>
    <w:rsid w:val="00E03171"/>
    <w:rsid w:val="00E03191"/>
    <w:rsid w:val="00E03952"/>
    <w:rsid w:val="00E041DC"/>
    <w:rsid w:val="00E04330"/>
    <w:rsid w:val="00E04E88"/>
    <w:rsid w:val="00E05133"/>
    <w:rsid w:val="00E05CEF"/>
    <w:rsid w:val="00E061F8"/>
    <w:rsid w:val="00E06234"/>
    <w:rsid w:val="00E06521"/>
    <w:rsid w:val="00E0676D"/>
    <w:rsid w:val="00E06AF3"/>
    <w:rsid w:val="00E06CB7"/>
    <w:rsid w:val="00E06ECD"/>
    <w:rsid w:val="00E071B2"/>
    <w:rsid w:val="00E07561"/>
    <w:rsid w:val="00E075D0"/>
    <w:rsid w:val="00E078DB"/>
    <w:rsid w:val="00E10065"/>
    <w:rsid w:val="00E100F5"/>
    <w:rsid w:val="00E1034A"/>
    <w:rsid w:val="00E10398"/>
    <w:rsid w:val="00E1063A"/>
    <w:rsid w:val="00E10649"/>
    <w:rsid w:val="00E10682"/>
    <w:rsid w:val="00E1109E"/>
    <w:rsid w:val="00E1129B"/>
    <w:rsid w:val="00E116CA"/>
    <w:rsid w:val="00E116F3"/>
    <w:rsid w:val="00E119A8"/>
    <w:rsid w:val="00E12183"/>
    <w:rsid w:val="00E1295A"/>
    <w:rsid w:val="00E12E3B"/>
    <w:rsid w:val="00E13013"/>
    <w:rsid w:val="00E132A5"/>
    <w:rsid w:val="00E13A01"/>
    <w:rsid w:val="00E13AD2"/>
    <w:rsid w:val="00E13AF3"/>
    <w:rsid w:val="00E1446E"/>
    <w:rsid w:val="00E146FD"/>
    <w:rsid w:val="00E14B48"/>
    <w:rsid w:val="00E14DCB"/>
    <w:rsid w:val="00E1588B"/>
    <w:rsid w:val="00E15F8D"/>
    <w:rsid w:val="00E15FFB"/>
    <w:rsid w:val="00E166CA"/>
    <w:rsid w:val="00E16859"/>
    <w:rsid w:val="00E16D38"/>
    <w:rsid w:val="00E170C9"/>
    <w:rsid w:val="00E17345"/>
    <w:rsid w:val="00E17BA2"/>
    <w:rsid w:val="00E202E8"/>
    <w:rsid w:val="00E2055D"/>
    <w:rsid w:val="00E20697"/>
    <w:rsid w:val="00E208D3"/>
    <w:rsid w:val="00E21472"/>
    <w:rsid w:val="00E21661"/>
    <w:rsid w:val="00E219FB"/>
    <w:rsid w:val="00E21DFE"/>
    <w:rsid w:val="00E22404"/>
    <w:rsid w:val="00E224C5"/>
    <w:rsid w:val="00E23C63"/>
    <w:rsid w:val="00E24481"/>
    <w:rsid w:val="00E2459A"/>
    <w:rsid w:val="00E24DC0"/>
    <w:rsid w:val="00E24E87"/>
    <w:rsid w:val="00E253E3"/>
    <w:rsid w:val="00E2568A"/>
    <w:rsid w:val="00E2590E"/>
    <w:rsid w:val="00E25B96"/>
    <w:rsid w:val="00E25E99"/>
    <w:rsid w:val="00E268BA"/>
    <w:rsid w:val="00E27BF6"/>
    <w:rsid w:val="00E30431"/>
    <w:rsid w:val="00E309CF"/>
    <w:rsid w:val="00E30A89"/>
    <w:rsid w:val="00E31097"/>
    <w:rsid w:val="00E31434"/>
    <w:rsid w:val="00E3197F"/>
    <w:rsid w:val="00E31A20"/>
    <w:rsid w:val="00E32079"/>
    <w:rsid w:val="00E32468"/>
    <w:rsid w:val="00E33207"/>
    <w:rsid w:val="00E33D6E"/>
    <w:rsid w:val="00E3412A"/>
    <w:rsid w:val="00E3416F"/>
    <w:rsid w:val="00E343E0"/>
    <w:rsid w:val="00E3474D"/>
    <w:rsid w:val="00E34903"/>
    <w:rsid w:val="00E34CF5"/>
    <w:rsid w:val="00E353EA"/>
    <w:rsid w:val="00E3560C"/>
    <w:rsid w:val="00E359D9"/>
    <w:rsid w:val="00E36216"/>
    <w:rsid w:val="00E36502"/>
    <w:rsid w:val="00E3665F"/>
    <w:rsid w:val="00E36B0D"/>
    <w:rsid w:val="00E36C31"/>
    <w:rsid w:val="00E36E6B"/>
    <w:rsid w:val="00E37146"/>
    <w:rsid w:val="00E374B0"/>
    <w:rsid w:val="00E3750B"/>
    <w:rsid w:val="00E3781F"/>
    <w:rsid w:val="00E40B3A"/>
    <w:rsid w:val="00E412B2"/>
    <w:rsid w:val="00E4287F"/>
    <w:rsid w:val="00E42AD5"/>
    <w:rsid w:val="00E4314C"/>
    <w:rsid w:val="00E43CF5"/>
    <w:rsid w:val="00E44672"/>
    <w:rsid w:val="00E447A6"/>
    <w:rsid w:val="00E4586B"/>
    <w:rsid w:val="00E45FC3"/>
    <w:rsid w:val="00E4632B"/>
    <w:rsid w:val="00E4640A"/>
    <w:rsid w:val="00E465D7"/>
    <w:rsid w:val="00E46752"/>
    <w:rsid w:val="00E4696F"/>
    <w:rsid w:val="00E4730E"/>
    <w:rsid w:val="00E4761D"/>
    <w:rsid w:val="00E47C2A"/>
    <w:rsid w:val="00E47DDA"/>
    <w:rsid w:val="00E47EA6"/>
    <w:rsid w:val="00E508A9"/>
    <w:rsid w:val="00E51133"/>
    <w:rsid w:val="00E512EC"/>
    <w:rsid w:val="00E514C1"/>
    <w:rsid w:val="00E5168A"/>
    <w:rsid w:val="00E516F4"/>
    <w:rsid w:val="00E51931"/>
    <w:rsid w:val="00E51CE5"/>
    <w:rsid w:val="00E5248E"/>
    <w:rsid w:val="00E524D9"/>
    <w:rsid w:val="00E52E38"/>
    <w:rsid w:val="00E539D8"/>
    <w:rsid w:val="00E53F4D"/>
    <w:rsid w:val="00E53FA8"/>
    <w:rsid w:val="00E54020"/>
    <w:rsid w:val="00E54364"/>
    <w:rsid w:val="00E55452"/>
    <w:rsid w:val="00E55636"/>
    <w:rsid w:val="00E55EB7"/>
    <w:rsid w:val="00E55EE3"/>
    <w:rsid w:val="00E56130"/>
    <w:rsid w:val="00E5647E"/>
    <w:rsid w:val="00E5661A"/>
    <w:rsid w:val="00E56842"/>
    <w:rsid w:val="00E568CA"/>
    <w:rsid w:val="00E5717B"/>
    <w:rsid w:val="00E57194"/>
    <w:rsid w:val="00E5756F"/>
    <w:rsid w:val="00E57B4D"/>
    <w:rsid w:val="00E57BE6"/>
    <w:rsid w:val="00E57C69"/>
    <w:rsid w:val="00E57CC1"/>
    <w:rsid w:val="00E57F76"/>
    <w:rsid w:val="00E60091"/>
    <w:rsid w:val="00E60C31"/>
    <w:rsid w:val="00E618A3"/>
    <w:rsid w:val="00E6197F"/>
    <w:rsid w:val="00E61F30"/>
    <w:rsid w:val="00E622D2"/>
    <w:rsid w:val="00E62C4F"/>
    <w:rsid w:val="00E62EE6"/>
    <w:rsid w:val="00E633C9"/>
    <w:rsid w:val="00E63491"/>
    <w:rsid w:val="00E637A3"/>
    <w:rsid w:val="00E64A70"/>
    <w:rsid w:val="00E65668"/>
    <w:rsid w:val="00E65C92"/>
    <w:rsid w:val="00E6604E"/>
    <w:rsid w:val="00E666B8"/>
    <w:rsid w:val="00E66840"/>
    <w:rsid w:val="00E66A10"/>
    <w:rsid w:val="00E672E4"/>
    <w:rsid w:val="00E675E4"/>
    <w:rsid w:val="00E67A24"/>
    <w:rsid w:val="00E67A3A"/>
    <w:rsid w:val="00E67A55"/>
    <w:rsid w:val="00E67B3C"/>
    <w:rsid w:val="00E70638"/>
    <w:rsid w:val="00E70DEB"/>
    <w:rsid w:val="00E70F89"/>
    <w:rsid w:val="00E71084"/>
    <w:rsid w:val="00E71457"/>
    <w:rsid w:val="00E719AA"/>
    <w:rsid w:val="00E71BC8"/>
    <w:rsid w:val="00E71C68"/>
    <w:rsid w:val="00E71F72"/>
    <w:rsid w:val="00E720A6"/>
    <w:rsid w:val="00E721A2"/>
    <w:rsid w:val="00E7318F"/>
    <w:rsid w:val="00E73204"/>
    <w:rsid w:val="00E73653"/>
    <w:rsid w:val="00E73983"/>
    <w:rsid w:val="00E742B8"/>
    <w:rsid w:val="00E742C9"/>
    <w:rsid w:val="00E749F9"/>
    <w:rsid w:val="00E7552E"/>
    <w:rsid w:val="00E756BC"/>
    <w:rsid w:val="00E7580F"/>
    <w:rsid w:val="00E763AA"/>
    <w:rsid w:val="00E7677A"/>
    <w:rsid w:val="00E771FF"/>
    <w:rsid w:val="00E778DA"/>
    <w:rsid w:val="00E77D46"/>
    <w:rsid w:val="00E80D81"/>
    <w:rsid w:val="00E81376"/>
    <w:rsid w:val="00E815BE"/>
    <w:rsid w:val="00E8182C"/>
    <w:rsid w:val="00E8198A"/>
    <w:rsid w:val="00E81ABE"/>
    <w:rsid w:val="00E8279C"/>
    <w:rsid w:val="00E82AFC"/>
    <w:rsid w:val="00E82DFA"/>
    <w:rsid w:val="00E82E7C"/>
    <w:rsid w:val="00E83796"/>
    <w:rsid w:val="00E83DD8"/>
    <w:rsid w:val="00E83FD3"/>
    <w:rsid w:val="00E8432A"/>
    <w:rsid w:val="00E846EC"/>
    <w:rsid w:val="00E84D76"/>
    <w:rsid w:val="00E850C6"/>
    <w:rsid w:val="00E85182"/>
    <w:rsid w:val="00E85692"/>
    <w:rsid w:val="00E85D69"/>
    <w:rsid w:val="00E85E56"/>
    <w:rsid w:val="00E861E8"/>
    <w:rsid w:val="00E862C0"/>
    <w:rsid w:val="00E86CC0"/>
    <w:rsid w:val="00E86DD4"/>
    <w:rsid w:val="00E87044"/>
    <w:rsid w:val="00E8746D"/>
    <w:rsid w:val="00E879FC"/>
    <w:rsid w:val="00E90044"/>
    <w:rsid w:val="00E90255"/>
    <w:rsid w:val="00E905D8"/>
    <w:rsid w:val="00E90BC4"/>
    <w:rsid w:val="00E90D97"/>
    <w:rsid w:val="00E90EDC"/>
    <w:rsid w:val="00E90F75"/>
    <w:rsid w:val="00E91117"/>
    <w:rsid w:val="00E9187F"/>
    <w:rsid w:val="00E91912"/>
    <w:rsid w:val="00E919C4"/>
    <w:rsid w:val="00E9200E"/>
    <w:rsid w:val="00E92363"/>
    <w:rsid w:val="00E927E2"/>
    <w:rsid w:val="00E92FEF"/>
    <w:rsid w:val="00E93DE4"/>
    <w:rsid w:val="00E9406B"/>
    <w:rsid w:val="00E940CA"/>
    <w:rsid w:val="00E94311"/>
    <w:rsid w:val="00E94323"/>
    <w:rsid w:val="00E94794"/>
    <w:rsid w:val="00E94913"/>
    <w:rsid w:val="00E94BCC"/>
    <w:rsid w:val="00E95085"/>
    <w:rsid w:val="00E95175"/>
    <w:rsid w:val="00E95544"/>
    <w:rsid w:val="00E9559B"/>
    <w:rsid w:val="00E962AE"/>
    <w:rsid w:val="00E96501"/>
    <w:rsid w:val="00E9650D"/>
    <w:rsid w:val="00E965D6"/>
    <w:rsid w:val="00E96CA0"/>
    <w:rsid w:val="00E9770C"/>
    <w:rsid w:val="00E97907"/>
    <w:rsid w:val="00EA0093"/>
    <w:rsid w:val="00EA0552"/>
    <w:rsid w:val="00EA0C7E"/>
    <w:rsid w:val="00EA0E95"/>
    <w:rsid w:val="00EA1D71"/>
    <w:rsid w:val="00EA1D9F"/>
    <w:rsid w:val="00EA263B"/>
    <w:rsid w:val="00EA28C3"/>
    <w:rsid w:val="00EA2E24"/>
    <w:rsid w:val="00EA3025"/>
    <w:rsid w:val="00EA3050"/>
    <w:rsid w:val="00EA3469"/>
    <w:rsid w:val="00EA35A5"/>
    <w:rsid w:val="00EA3A61"/>
    <w:rsid w:val="00EA4692"/>
    <w:rsid w:val="00EA4937"/>
    <w:rsid w:val="00EA4BD3"/>
    <w:rsid w:val="00EA4BF5"/>
    <w:rsid w:val="00EA4FB9"/>
    <w:rsid w:val="00EA502E"/>
    <w:rsid w:val="00EA54A5"/>
    <w:rsid w:val="00EA64B9"/>
    <w:rsid w:val="00EA6AF0"/>
    <w:rsid w:val="00EB0116"/>
    <w:rsid w:val="00EB032F"/>
    <w:rsid w:val="00EB0584"/>
    <w:rsid w:val="00EB0657"/>
    <w:rsid w:val="00EB077F"/>
    <w:rsid w:val="00EB07EE"/>
    <w:rsid w:val="00EB08D3"/>
    <w:rsid w:val="00EB0E26"/>
    <w:rsid w:val="00EB11F5"/>
    <w:rsid w:val="00EB12AA"/>
    <w:rsid w:val="00EB1B9D"/>
    <w:rsid w:val="00EB2392"/>
    <w:rsid w:val="00EB3662"/>
    <w:rsid w:val="00EB3B6E"/>
    <w:rsid w:val="00EB4008"/>
    <w:rsid w:val="00EB409C"/>
    <w:rsid w:val="00EB4175"/>
    <w:rsid w:val="00EB4851"/>
    <w:rsid w:val="00EB5054"/>
    <w:rsid w:val="00EB512A"/>
    <w:rsid w:val="00EB5473"/>
    <w:rsid w:val="00EB58D0"/>
    <w:rsid w:val="00EB610E"/>
    <w:rsid w:val="00EB653E"/>
    <w:rsid w:val="00EB6BF3"/>
    <w:rsid w:val="00EB6C3B"/>
    <w:rsid w:val="00EB6CE9"/>
    <w:rsid w:val="00EB7257"/>
    <w:rsid w:val="00EC00F2"/>
    <w:rsid w:val="00EC05F5"/>
    <w:rsid w:val="00EC0711"/>
    <w:rsid w:val="00EC09E1"/>
    <w:rsid w:val="00EC0D37"/>
    <w:rsid w:val="00EC1032"/>
    <w:rsid w:val="00EC13F8"/>
    <w:rsid w:val="00EC182C"/>
    <w:rsid w:val="00EC1882"/>
    <w:rsid w:val="00EC1923"/>
    <w:rsid w:val="00EC1B85"/>
    <w:rsid w:val="00EC1FDF"/>
    <w:rsid w:val="00EC220A"/>
    <w:rsid w:val="00EC2F7F"/>
    <w:rsid w:val="00EC334B"/>
    <w:rsid w:val="00EC35A6"/>
    <w:rsid w:val="00EC3C47"/>
    <w:rsid w:val="00EC3F21"/>
    <w:rsid w:val="00EC4065"/>
    <w:rsid w:val="00EC4096"/>
    <w:rsid w:val="00EC4217"/>
    <w:rsid w:val="00EC43F7"/>
    <w:rsid w:val="00EC4B25"/>
    <w:rsid w:val="00EC5557"/>
    <w:rsid w:val="00EC5CA4"/>
    <w:rsid w:val="00EC61D4"/>
    <w:rsid w:val="00EC61DE"/>
    <w:rsid w:val="00EC62FF"/>
    <w:rsid w:val="00EC63FC"/>
    <w:rsid w:val="00EC64AA"/>
    <w:rsid w:val="00EC75D2"/>
    <w:rsid w:val="00ED00BA"/>
    <w:rsid w:val="00ED0234"/>
    <w:rsid w:val="00ED03AD"/>
    <w:rsid w:val="00ED0427"/>
    <w:rsid w:val="00ED0B40"/>
    <w:rsid w:val="00ED0E05"/>
    <w:rsid w:val="00ED1529"/>
    <w:rsid w:val="00ED1E06"/>
    <w:rsid w:val="00ED3DB1"/>
    <w:rsid w:val="00ED3F07"/>
    <w:rsid w:val="00ED3F53"/>
    <w:rsid w:val="00ED4628"/>
    <w:rsid w:val="00ED4D14"/>
    <w:rsid w:val="00ED51A9"/>
    <w:rsid w:val="00ED5CA3"/>
    <w:rsid w:val="00ED6016"/>
    <w:rsid w:val="00ED6619"/>
    <w:rsid w:val="00ED6F09"/>
    <w:rsid w:val="00ED747F"/>
    <w:rsid w:val="00ED7767"/>
    <w:rsid w:val="00EE0313"/>
    <w:rsid w:val="00EE06AA"/>
    <w:rsid w:val="00EE0BB4"/>
    <w:rsid w:val="00EE0E64"/>
    <w:rsid w:val="00EE1AAC"/>
    <w:rsid w:val="00EE1ACD"/>
    <w:rsid w:val="00EE215C"/>
    <w:rsid w:val="00EE2342"/>
    <w:rsid w:val="00EE38A3"/>
    <w:rsid w:val="00EE422F"/>
    <w:rsid w:val="00EE43F4"/>
    <w:rsid w:val="00EE455F"/>
    <w:rsid w:val="00EE4813"/>
    <w:rsid w:val="00EE5D25"/>
    <w:rsid w:val="00EE5E9E"/>
    <w:rsid w:val="00EE61BF"/>
    <w:rsid w:val="00EE620F"/>
    <w:rsid w:val="00EE6450"/>
    <w:rsid w:val="00EE750C"/>
    <w:rsid w:val="00EE7A0A"/>
    <w:rsid w:val="00EF030E"/>
    <w:rsid w:val="00EF0483"/>
    <w:rsid w:val="00EF07DE"/>
    <w:rsid w:val="00EF11CA"/>
    <w:rsid w:val="00EF17BD"/>
    <w:rsid w:val="00EF18CC"/>
    <w:rsid w:val="00EF1E11"/>
    <w:rsid w:val="00EF2290"/>
    <w:rsid w:val="00EF2F1D"/>
    <w:rsid w:val="00EF30D4"/>
    <w:rsid w:val="00EF3172"/>
    <w:rsid w:val="00EF3B7A"/>
    <w:rsid w:val="00EF3C3A"/>
    <w:rsid w:val="00EF4709"/>
    <w:rsid w:val="00EF47CA"/>
    <w:rsid w:val="00EF520C"/>
    <w:rsid w:val="00EF5419"/>
    <w:rsid w:val="00EF555A"/>
    <w:rsid w:val="00EF57A4"/>
    <w:rsid w:val="00EF57CF"/>
    <w:rsid w:val="00EF5EFD"/>
    <w:rsid w:val="00EF6358"/>
    <w:rsid w:val="00EF692F"/>
    <w:rsid w:val="00F0021E"/>
    <w:rsid w:val="00F00421"/>
    <w:rsid w:val="00F01231"/>
    <w:rsid w:val="00F01291"/>
    <w:rsid w:val="00F014FF"/>
    <w:rsid w:val="00F0156B"/>
    <w:rsid w:val="00F0174F"/>
    <w:rsid w:val="00F01856"/>
    <w:rsid w:val="00F01BA0"/>
    <w:rsid w:val="00F01C2F"/>
    <w:rsid w:val="00F01C51"/>
    <w:rsid w:val="00F01DAF"/>
    <w:rsid w:val="00F0212A"/>
    <w:rsid w:val="00F0245B"/>
    <w:rsid w:val="00F029D8"/>
    <w:rsid w:val="00F02B44"/>
    <w:rsid w:val="00F03322"/>
    <w:rsid w:val="00F033C6"/>
    <w:rsid w:val="00F03988"/>
    <w:rsid w:val="00F03B9F"/>
    <w:rsid w:val="00F0412C"/>
    <w:rsid w:val="00F045A2"/>
    <w:rsid w:val="00F04623"/>
    <w:rsid w:val="00F054C3"/>
    <w:rsid w:val="00F05AE6"/>
    <w:rsid w:val="00F05D18"/>
    <w:rsid w:val="00F0648C"/>
    <w:rsid w:val="00F0653E"/>
    <w:rsid w:val="00F06706"/>
    <w:rsid w:val="00F07469"/>
    <w:rsid w:val="00F076F2"/>
    <w:rsid w:val="00F07E0E"/>
    <w:rsid w:val="00F07F79"/>
    <w:rsid w:val="00F10996"/>
    <w:rsid w:val="00F10A0A"/>
    <w:rsid w:val="00F110E4"/>
    <w:rsid w:val="00F11630"/>
    <w:rsid w:val="00F11F53"/>
    <w:rsid w:val="00F125A9"/>
    <w:rsid w:val="00F12632"/>
    <w:rsid w:val="00F12D9F"/>
    <w:rsid w:val="00F12F16"/>
    <w:rsid w:val="00F134DC"/>
    <w:rsid w:val="00F135AA"/>
    <w:rsid w:val="00F13A30"/>
    <w:rsid w:val="00F13D60"/>
    <w:rsid w:val="00F14681"/>
    <w:rsid w:val="00F14BEA"/>
    <w:rsid w:val="00F150AE"/>
    <w:rsid w:val="00F1571A"/>
    <w:rsid w:val="00F15C1B"/>
    <w:rsid w:val="00F1629E"/>
    <w:rsid w:val="00F1643A"/>
    <w:rsid w:val="00F16D94"/>
    <w:rsid w:val="00F1700F"/>
    <w:rsid w:val="00F201B2"/>
    <w:rsid w:val="00F204E4"/>
    <w:rsid w:val="00F20E96"/>
    <w:rsid w:val="00F21774"/>
    <w:rsid w:val="00F21B20"/>
    <w:rsid w:val="00F21CC5"/>
    <w:rsid w:val="00F21E24"/>
    <w:rsid w:val="00F22786"/>
    <w:rsid w:val="00F2278B"/>
    <w:rsid w:val="00F22899"/>
    <w:rsid w:val="00F2349C"/>
    <w:rsid w:val="00F23E48"/>
    <w:rsid w:val="00F243E3"/>
    <w:rsid w:val="00F24A89"/>
    <w:rsid w:val="00F24E0D"/>
    <w:rsid w:val="00F24EF9"/>
    <w:rsid w:val="00F25219"/>
    <w:rsid w:val="00F254A4"/>
    <w:rsid w:val="00F2578E"/>
    <w:rsid w:val="00F25BBE"/>
    <w:rsid w:val="00F2677E"/>
    <w:rsid w:val="00F26923"/>
    <w:rsid w:val="00F269A9"/>
    <w:rsid w:val="00F26B87"/>
    <w:rsid w:val="00F2762F"/>
    <w:rsid w:val="00F27943"/>
    <w:rsid w:val="00F27B15"/>
    <w:rsid w:val="00F27D7E"/>
    <w:rsid w:val="00F300E3"/>
    <w:rsid w:val="00F31489"/>
    <w:rsid w:val="00F31740"/>
    <w:rsid w:val="00F31DF3"/>
    <w:rsid w:val="00F32407"/>
    <w:rsid w:val="00F3264A"/>
    <w:rsid w:val="00F3269C"/>
    <w:rsid w:val="00F332A8"/>
    <w:rsid w:val="00F3421B"/>
    <w:rsid w:val="00F3454A"/>
    <w:rsid w:val="00F34F2C"/>
    <w:rsid w:val="00F355A9"/>
    <w:rsid w:val="00F356F7"/>
    <w:rsid w:val="00F35AE8"/>
    <w:rsid w:val="00F36CD0"/>
    <w:rsid w:val="00F37BE6"/>
    <w:rsid w:val="00F37C0C"/>
    <w:rsid w:val="00F37F56"/>
    <w:rsid w:val="00F4001E"/>
    <w:rsid w:val="00F40CA6"/>
    <w:rsid w:val="00F41043"/>
    <w:rsid w:val="00F413A0"/>
    <w:rsid w:val="00F419AE"/>
    <w:rsid w:val="00F41FA0"/>
    <w:rsid w:val="00F425F0"/>
    <w:rsid w:val="00F42AC8"/>
    <w:rsid w:val="00F42D96"/>
    <w:rsid w:val="00F43C49"/>
    <w:rsid w:val="00F449CB"/>
    <w:rsid w:val="00F44AB9"/>
    <w:rsid w:val="00F44B99"/>
    <w:rsid w:val="00F44BCC"/>
    <w:rsid w:val="00F44CB9"/>
    <w:rsid w:val="00F45555"/>
    <w:rsid w:val="00F45C94"/>
    <w:rsid w:val="00F46359"/>
    <w:rsid w:val="00F465EB"/>
    <w:rsid w:val="00F4671F"/>
    <w:rsid w:val="00F4676C"/>
    <w:rsid w:val="00F473FB"/>
    <w:rsid w:val="00F4768D"/>
    <w:rsid w:val="00F50359"/>
    <w:rsid w:val="00F50406"/>
    <w:rsid w:val="00F50852"/>
    <w:rsid w:val="00F50BF2"/>
    <w:rsid w:val="00F50DC0"/>
    <w:rsid w:val="00F5106B"/>
    <w:rsid w:val="00F513F8"/>
    <w:rsid w:val="00F51A41"/>
    <w:rsid w:val="00F51ED8"/>
    <w:rsid w:val="00F52858"/>
    <w:rsid w:val="00F52A73"/>
    <w:rsid w:val="00F52DBA"/>
    <w:rsid w:val="00F52EE9"/>
    <w:rsid w:val="00F53B4C"/>
    <w:rsid w:val="00F53C50"/>
    <w:rsid w:val="00F54043"/>
    <w:rsid w:val="00F5426A"/>
    <w:rsid w:val="00F54931"/>
    <w:rsid w:val="00F5496D"/>
    <w:rsid w:val="00F54FF4"/>
    <w:rsid w:val="00F56254"/>
    <w:rsid w:val="00F56336"/>
    <w:rsid w:val="00F56350"/>
    <w:rsid w:val="00F5643F"/>
    <w:rsid w:val="00F56487"/>
    <w:rsid w:val="00F56554"/>
    <w:rsid w:val="00F56AF3"/>
    <w:rsid w:val="00F56BE6"/>
    <w:rsid w:val="00F578C2"/>
    <w:rsid w:val="00F5792D"/>
    <w:rsid w:val="00F604F9"/>
    <w:rsid w:val="00F6064A"/>
    <w:rsid w:val="00F607D4"/>
    <w:rsid w:val="00F610DE"/>
    <w:rsid w:val="00F61610"/>
    <w:rsid w:val="00F61620"/>
    <w:rsid w:val="00F62414"/>
    <w:rsid w:val="00F636D5"/>
    <w:rsid w:val="00F63F9F"/>
    <w:rsid w:val="00F64008"/>
    <w:rsid w:val="00F644C2"/>
    <w:rsid w:val="00F644FA"/>
    <w:rsid w:val="00F64504"/>
    <w:rsid w:val="00F646C8"/>
    <w:rsid w:val="00F64915"/>
    <w:rsid w:val="00F65015"/>
    <w:rsid w:val="00F651DD"/>
    <w:rsid w:val="00F657F8"/>
    <w:rsid w:val="00F669B4"/>
    <w:rsid w:val="00F66AF6"/>
    <w:rsid w:val="00F66BFD"/>
    <w:rsid w:val="00F66C53"/>
    <w:rsid w:val="00F671C0"/>
    <w:rsid w:val="00F67CC8"/>
    <w:rsid w:val="00F67DB6"/>
    <w:rsid w:val="00F67DFE"/>
    <w:rsid w:val="00F70201"/>
    <w:rsid w:val="00F70BCB"/>
    <w:rsid w:val="00F71013"/>
    <w:rsid w:val="00F7139A"/>
    <w:rsid w:val="00F7150C"/>
    <w:rsid w:val="00F715E6"/>
    <w:rsid w:val="00F71E20"/>
    <w:rsid w:val="00F71E5E"/>
    <w:rsid w:val="00F71FE6"/>
    <w:rsid w:val="00F7247F"/>
    <w:rsid w:val="00F72996"/>
    <w:rsid w:val="00F729AA"/>
    <w:rsid w:val="00F72C17"/>
    <w:rsid w:val="00F73824"/>
    <w:rsid w:val="00F73B06"/>
    <w:rsid w:val="00F73D62"/>
    <w:rsid w:val="00F74247"/>
    <w:rsid w:val="00F74BD1"/>
    <w:rsid w:val="00F74F85"/>
    <w:rsid w:val="00F75C89"/>
    <w:rsid w:val="00F7607C"/>
    <w:rsid w:val="00F760DC"/>
    <w:rsid w:val="00F76FD2"/>
    <w:rsid w:val="00F77986"/>
    <w:rsid w:val="00F80314"/>
    <w:rsid w:val="00F80C0D"/>
    <w:rsid w:val="00F815D0"/>
    <w:rsid w:val="00F81613"/>
    <w:rsid w:val="00F817BA"/>
    <w:rsid w:val="00F81980"/>
    <w:rsid w:val="00F824BE"/>
    <w:rsid w:val="00F82B4E"/>
    <w:rsid w:val="00F83446"/>
    <w:rsid w:val="00F83FF4"/>
    <w:rsid w:val="00F8453F"/>
    <w:rsid w:val="00F845DD"/>
    <w:rsid w:val="00F849A4"/>
    <w:rsid w:val="00F849E2"/>
    <w:rsid w:val="00F849E3"/>
    <w:rsid w:val="00F84DD6"/>
    <w:rsid w:val="00F85915"/>
    <w:rsid w:val="00F85F80"/>
    <w:rsid w:val="00F861E0"/>
    <w:rsid w:val="00F86E74"/>
    <w:rsid w:val="00F87C99"/>
    <w:rsid w:val="00F87E99"/>
    <w:rsid w:val="00F87FE3"/>
    <w:rsid w:val="00F905AF"/>
    <w:rsid w:val="00F906A8"/>
    <w:rsid w:val="00F90E9D"/>
    <w:rsid w:val="00F91488"/>
    <w:rsid w:val="00F91F3D"/>
    <w:rsid w:val="00F922BB"/>
    <w:rsid w:val="00F92C29"/>
    <w:rsid w:val="00F93074"/>
    <w:rsid w:val="00F93258"/>
    <w:rsid w:val="00F93326"/>
    <w:rsid w:val="00F9338C"/>
    <w:rsid w:val="00F938BF"/>
    <w:rsid w:val="00F93AD8"/>
    <w:rsid w:val="00F9435E"/>
    <w:rsid w:val="00F945CB"/>
    <w:rsid w:val="00F95591"/>
    <w:rsid w:val="00F96025"/>
    <w:rsid w:val="00F96CC8"/>
    <w:rsid w:val="00F97037"/>
    <w:rsid w:val="00F9717E"/>
    <w:rsid w:val="00F97EFD"/>
    <w:rsid w:val="00FA02AB"/>
    <w:rsid w:val="00FA06B1"/>
    <w:rsid w:val="00FA06ED"/>
    <w:rsid w:val="00FA0F32"/>
    <w:rsid w:val="00FA208F"/>
    <w:rsid w:val="00FA22CD"/>
    <w:rsid w:val="00FA2B6A"/>
    <w:rsid w:val="00FA30CC"/>
    <w:rsid w:val="00FA3410"/>
    <w:rsid w:val="00FA352E"/>
    <w:rsid w:val="00FA4989"/>
    <w:rsid w:val="00FA4A80"/>
    <w:rsid w:val="00FA4B4D"/>
    <w:rsid w:val="00FA4BCD"/>
    <w:rsid w:val="00FA4EF5"/>
    <w:rsid w:val="00FA5AF5"/>
    <w:rsid w:val="00FA5C56"/>
    <w:rsid w:val="00FA5DD1"/>
    <w:rsid w:val="00FA643A"/>
    <w:rsid w:val="00FA6B8E"/>
    <w:rsid w:val="00FA6C71"/>
    <w:rsid w:val="00FA6C83"/>
    <w:rsid w:val="00FA7204"/>
    <w:rsid w:val="00FA72F3"/>
    <w:rsid w:val="00FA7691"/>
    <w:rsid w:val="00FA76F7"/>
    <w:rsid w:val="00FA77D1"/>
    <w:rsid w:val="00FA7882"/>
    <w:rsid w:val="00FA7BAE"/>
    <w:rsid w:val="00FA7C89"/>
    <w:rsid w:val="00FA7D45"/>
    <w:rsid w:val="00FB02C1"/>
    <w:rsid w:val="00FB03E8"/>
    <w:rsid w:val="00FB098D"/>
    <w:rsid w:val="00FB0A36"/>
    <w:rsid w:val="00FB1834"/>
    <w:rsid w:val="00FB22D4"/>
    <w:rsid w:val="00FB2858"/>
    <w:rsid w:val="00FB2869"/>
    <w:rsid w:val="00FB2AE5"/>
    <w:rsid w:val="00FB2B1D"/>
    <w:rsid w:val="00FB3408"/>
    <w:rsid w:val="00FB3431"/>
    <w:rsid w:val="00FB3687"/>
    <w:rsid w:val="00FB3B05"/>
    <w:rsid w:val="00FB4117"/>
    <w:rsid w:val="00FB414D"/>
    <w:rsid w:val="00FB4D2C"/>
    <w:rsid w:val="00FB51BA"/>
    <w:rsid w:val="00FB551E"/>
    <w:rsid w:val="00FB5823"/>
    <w:rsid w:val="00FB5938"/>
    <w:rsid w:val="00FB5A32"/>
    <w:rsid w:val="00FB5AAA"/>
    <w:rsid w:val="00FB5C64"/>
    <w:rsid w:val="00FB5D8D"/>
    <w:rsid w:val="00FB6431"/>
    <w:rsid w:val="00FB72B0"/>
    <w:rsid w:val="00FB7565"/>
    <w:rsid w:val="00FB76F0"/>
    <w:rsid w:val="00FB7B89"/>
    <w:rsid w:val="00FB7DD1"/>
    <w:rsid w:val="00FB7FF3"/>
    <w:rsid w:val="00FC0411"/>
    <w:rsid w:val="00FC06CF"/>
    <w:rsid w:val="00FC0D78"/>
    <w:rsid w:val="00FC12B6"/>
    <w:rsid w:val="00FC1966"/>
    <w:rsid w:val="00FC1A68"/>
    <w:rsid w:val="00FC1CEE"/>
    <w:rsid w:val="00FC246D"/>
    <w:rsid w:val="00FC29CA"/>
    <w:rsid w:val="00FC2A3C"/>
    <w:rsid w:val="00FC2C34"/>
    <w:rsid w:val="00FC346D"/>
    <w:rsid w:val="00FC3804"/>
    <w:rsid w:val="00FC404B"/>
    <w:rsid w:val="00FC4243"/>
    <w:rsid w:val="00FC4D11"/>
    <w:rsid w:val="00FC4F80"/>
    <w:rsid w:val="00FC54B8"/>
    <w:rsid w:val="00FC5E86"/>
    <w:rsid w:val="00FC5F2E"/>
    <w:rsid w:val="00FC675F"/>
    <w:rsid w:val="00FC7743"/>
    <w:rsid w:val="00FC792C"/>
    <w:rsid w:val="00FD0857"/>
    <w:rsid w:val="00FD1566"/>
    <w:rsid w:val="00FD1C8C"/>
    <w:rsid w:val="00FD1DB9"/>
    <w:rsid w:val="00FD1DBE"/>
    <w:rsid w:val="00FD236E"/>
    <w:rsid w:val="00FD26AF"/>
    <w:rsid w:val="00FD29AF"/>
    <w:rsid w:val="00FD2B96"/>
    <w:rsid w:val="00FD31B4"/>
    <w:rsid w:val="00FD3C53"/>
    <w:rsid w:val="00FD3FB0"/>
    <w:rsid w:val="00FD40B4"/>
    <w:rsid w:val="00FD4545"/>
    <w:rsid w:val="00FD4843"/>
    <w:rsid w:val="00FD4B0D"/>
    <w:rsid w:val="00FD515F"/>
    <w:rsid w:val="00FD5246"/>
    <w:rsid w:val="00FD55E6"/>
    <w:rsid w:val="00FD5770"/>
    <w:rsid w:val="00FD5BF1"/>
    <w:rsid w:val="00FD5CAF"/>
    <w:rsid w:val="00FD5D26"/>
    <w:rsid w:val="00FD5E6A"/>
    <w:rsid w:val="00FD5E88"/>
    <w:rsid w:val="00FD6514"/>
    <w:rsid w:val="00FD69DD"/>
    <w:rsid w:val="00FD6C60"/>
    <w:rsid w:val="00FD79EA"/>
    <w:rsid w:val="00FE0298"/>
    <w:rsid w:val="00FE0B8F"/>
    <w:rsid w:val="00FE1A31"/>
    <w:rsid w:val="00FE1C4E"/>
    <w:rsid w:val="00FE24A3"/>
    <w:rsid w:val="00FE2F6C"/>
    <w:rsid w:val="00FE35EF"/>
    <w:rsid w:val="00FE36E0"/>
    <w:rsid w:val="00FE3914"/>
    <w:rsid w:val="00FE4BD5"/>
    <w:rsid w:val="00FE4C7A"/>
    <w:rsid w:val="00FE52D8"/>
    <w:rsid w:val="00FE5426"/>
    <w:rsid w:val="00FE5D5F"/>
    <w:rsid w:val="00FE636B"/>
    <w:rsid w:val="00FE664D"/>
    <w:rsid w:val="00FE6732"/>
    <w:rsid w:val="00FE69C8"/>
    <w:rsid w:val="00FE6B51"/>
    <w:rsid w:val="00FE7A05"/>
    <w:rsid w:val="00FE7A52"/>
    <w:rsid w:val="00FF04E7"/>
    <w:rsid w:val="00FF0C60"/>
    <w:rsid w:val="00FF0C97"/>
    <w:rsid w:val="00FF1BE2"/>
    <w:rsid w:val="00FF1E9F"/>
    <w:rsid w:val="00FF2477"/>
    <w:rsid w:val="00FF24C0"/>
    <w:rsid w:val="00FF2830"/>
    <w:rsid w:val="00FF2884"/>
    <w:rsid w:val="00FF2BFE"/>
    <w:rsid w:val="00FF2DDB"/>
    <w:rsid w:val="00FF45DD"/>
    <w:rsid w:val="00FF4D99"/>
    <w:rsid w:val="00FF50C4"/>
    <w:rsid w:val="00FF5A13"/>
    <w:rsid w:val="00FF5C81"/>
    <w:rsid w:val="00FF5D13"/>
    <w:rsid w:val="00FF607D"/>
    <w:rsid w:val="00FF6279"/>
    <w:rsid w:val="00FF6531"/>
    <w:rsid w:val="00FF6816"/>
    <w:rsid w:val="00FF74EF"/>
    <w:rsid w:val="00FF76F9"/>
    <w:rsid w:val="00FF7845"/>
    <w:rsid w:val="00FF785B"/>
    <w:rsid w:val="00FF7933"/>
    <w:rsid w:val="00FF7A39"/>
    <w:rsid w:val="00FF7CDD"/>
    <w:rsid w:val="00FF7ED4"/>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0" w:defQFormat="0" w:count="267">
    <w:lsdException w:name="Normal" w:semiHidden="0" w:qFormat="1"/>
    <w:lsdException w:name="heading 1" w:semiHidden="0" w:uiPriority="9" w:qFormat="1"/>
    <w:lsdException w:name="heading 2" w:semiHidden="0" w:uiPriority="9"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nhideWhenUsed="1"/>
    <w:lsdException w:name="header" w:uiPriority="99" w:unhideWhenUsed="1"/>
    <w:lsdException w:name="footer" w:uiPriority="99"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iPriority="99"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semiHidden="0"/>
    <w:lsdException w:name="toa heading" w:unhideWhenUsed="1"/>
    <w:lsdException w:name="List" w:unhideWhenUsed="1"/>
    <w:lsdException w:name="List Bullet" w:semiHidden="0"/>
    <w:lsdException w:name="List Number" w:semiHidden="0"/>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99"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semiHidden="0"/>
    <w:lsdException w:name="List Continue 4" w:semiHidden="0"/>
    <w:lsdException w:name="List Continue 5" w:semiHidden="0"/>
    <w:lsdException w:name="Message Header" w:semiHidden="0"/>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iPriority="99" w:unhideWhenUsed="1"/>
    <w:lsdException w:name="FollowedHyperlink" w:unhideWhenUsed="1"/>
    <w:lsdException w:name="Strong" w:semiHidden="0" w:uiPriority="22"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qFormat="1"/>
    <w:lsdException w:name="HTML Acronym" w:uiPriority="99"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semiHidden="0"/>
    <w:lsdException w:name="Balloon Text" w:semiHidden="0" w:uiPriority="99"/>
    <w:lsdException w:name="Table Grid" w:semiHidden="0"/>
    <w:lsdException w:name="Table Theme" w:semiHidden="0"/>
    <w:lsdException w:name="Placeholder Text" w:locked="0" w:uiPriority="99"/>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uiPriority="99"/>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a1">
    <w:name w:val="Normal"/>
    <w:qFormat/>
    <w:rsid w:val="00934854"/>
    <w:rPr>
      <w:sz w:val="24"/>
      <w:szCs w:val="24"/>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1"/>
    <w:next w:val="a1"/>
    <w:link w:val="14"/>
    <w:uiPriority w:val="9"/>
    <w:qFormat/>
    <w:rsid w:val="003519B4"/>
    <w:pPr>
      <w:keepNext/>
      <w:spacing w:before="240" w:after="60"/>
      <w:outlineLvl w:val="0"/>
    </w:pPr>
    <w:rPr>
      <w:rFonts w:ascii="Arial" w:hAnsi="Arial"/>
      <w:b/>
      <w:bCs/>
      <w:kern w:val="32"/>
      <w:sz w:val="32"/>
      <w:szCs w:val="32"/>
    </w:rPr>
  </w:style>
  <w:style w:type="paragraph" w:styleId="21">
    <w:name w:val="heading 2"/>
    <w:aliases w:val="Заголовок 2 Знак,contract,H2,h2,2,Numbered text 3,H21,Раздел,H22,H23,H24,H211,H25,H212,H221,H231,H241,H2111,H26,H213,H222,H232,H242,H2112,H27,H214,H28,H29,H210,H215,H216,H217,H218,H219,H220,H2110,H223,H2113,H224,H225,H226,H227,H228,H2 Знак1"/>
    <w:basedOn w:val="a1"/>
    <w:next w:val="a1"/>
    <w:link w:val="22"/>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2"/>
    <w:qFormat/>
    <w:rsid w:val="003519B4"/>
    <w:pPr>
      <w:keepNext/>
      <w:spacing w:before="240" w:after="60"/>
      <w:outlineLvl w:val="2"/>
    </w:pPr>
    <w:rPr>
      <w:rFonts w:ascii="Arial" w:hAnsi="Arial"/>
      <w:b/>
      <w:bCs/>
      <w:sz w:val="26"/>
      <w:szCs w:val="26"/>
    </w:rPr>
  </w:style>
  <w:style w:type="paragraph" w:styleId="4">
    <w:name w:val="heading 4"/>
    <w:aliases w:val="Параграф"/>
    <w:basedOn w:val="a1"/>
    <w:next w:val="a1"/>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1"/>
    <w:qFormat/>
    <w:rsid w:val="003519B4"/>
    <w:pPr>
      <w:keepNext/>
      <w:jc w:val="center"/>
      <w:outlineLvl w:val="4"/>
    </w:pPr>
    <w:rPr>
      <w:b/>
      <w:bCs/>
    </w:rPr>
  </w:style>
  <w:style w:type="paragraph" w:styleId="60">
    <w:name w:val="heading 6"/>
    <w:basedOn w:val="a1"/>
    <w:next w:val="a1"/>
    <w:link w:val="61"/>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1"/>
    <w:next w:val="a1"/>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1"/>
    <w:qFormat/>
    <w:rsid w:val="003519B4"/>
    <w:pPr>
      <w:keepNext/>
      <w:ind w:left="-108" w:right="-108"/>
      <w:jc w:val="center"/>
      <w:outlineLvl w:val="7"/>
    </w:pPr>
    <w:rPr>
      <w:rFonts w:ascii="Calibri" w:hAnsi="Calibri"/>
      <w:i/>
      <w:iCs/>
      <w:lang w:val="x-none" w:eastAsia="x-none"/>
    </w:rPr>
  </w:style>
  <w:style w:type="paragraph" w:styleId="9">
    <w:name w:val="heading 9"/>
    <w:basedOn w:val="a1"/>
    <w:next w:val="a1"/>
    <w:link w:val="91"/>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1"/>
    <w:aliases w:val="Параграф Знак"/>
    <w:link w:val="4"/>
    <w:locked/>
    <w:rsid w:val="00343C46"/>
    <w:rPr>
      <w:rFonts w:ascii="Calibri" w:hAnsi="Calibri" w:cs="Calibri"/>
      <w:b/>
      <w:bCs/>
      <w:sz w:val="28"/>
      <w:szCs w:val="28"/>
    </w:rPr>
  </w:style>
  <w:style w:type="character" w:customStyle="1" w:styleId="51">
    <w:name w:val="Заголовок 5 Знак1"/>
    <w:aliases w:val="_Подпункт Знак"/>
    <w:link w:val="5"/>
    <w:locked/>
    <w:rsid w:val="003B41ED"/>
    <w:rPr>
      <w:rFonts w:cs="Times New Roman"/>
      <w:b/>
      <w:bCs/>
      <w:sz w:val="24"/>
      <w:szCs w:val="24"/>
      <w:lang w:val="ru-RU" w:eastAsia="ru-RU"/>
    </w:rPr>
  </w:style>
  <w:style w:type="character" w:customStyle="1" w:styleId="61">
    <w:name w:val="Заголовок 6 Знак1"/>
    <w:link w:val="60"/>
    <w:locked/>
    <w:rsid w:val="00343C46"/>
    <w:rPr>
      <w:i/>
      <w:iCs/>
      <w:sz w:val="22"/>
      <w:szCs w:val="22"/>
    </w:rPr>
  </w:style>
  <w:style w:type="character" w:customStyle="1" w:styleId="71">
    <w:name w:val="Заголовок 7 Знак1"/>
    <w:link w:val="7"/>
    <w:locked/>
    <w:rsid w:val="00343C46"/>
    <w:rPr>
      <w:rFonts w:ascii="Calibri" w:hAnsi="Calibri" w:cs="Calibri"/>
      <w:sz w:val="24"/>
      <w:szCs w:val="24"/>
    </w:rPr>
  </w:style>
  <w:style w:type="character" w:customStyle="1" w:styleId="81">
    <w:name w:val="Заголовок 8 Знак1"/>
    <w:link w:val="8"/>
    <w:locked/>
    <w:rsid w:val="00343C46"/>
    <w:rPr>
      <w:rFonts w:ascii="Calibri" w:hAnsi="Calibri" w:cs="Calibri"/>
      <w:i/>
      <w:iCs/>
      <w:sz w:val="24"/>
      <w:szCs w:val="24"/>
    </w:rPr>
  </w:style>
  <w:style w:type="character" w:customStyle="1" w:styleId="91">
    <w:name w:val="Заголовок 9 Знак1"/>
    <w:link w:val="9"/>
    <w:locked/>
    <w:rsid w:val="00343C46"/>
    <w:rPr>
      <w:rFonts w:ascii="Arial" w:hAnsi="Arial"/>
      <w:b/>
      <w:bCs/>
      <w:i/>
      <w:iCs/>
      <w:sz w:val="18"/>
      <w:szCs w:val="18"/>
    </w:rPr>
  </w:style>
  <w:style w:type="character" w:customStyle="1" w:styleId="14">
    <w:name w:val="Заголовок 1 Знак4"/>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1,H1 Знак1"/>
    <w:link w:val="10"/>
    <w:locked/>
    <w:rsid w:val="003B41ED"/>
    <w:rPr>
      <w:rFonts w:ascii="Arial" w:hAnsi="Arial" w:cs="Arial"/>
      <w:b/>
      <w:bCs/>
      <w:kern w:val="32"/>
      <w:sz w:val="32"/>
      <w:szCs w:val="32"/>
      <w:lang w:val="ru-RU" w:eastAsia="ru-RU"/>
    </w:rPr>
  </w:style>
  <w:style w:type="character" w:customStyle="1" w:styleId="22">
    <w:name w:val="Заголовок 2 Знак2"/>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1"/>
    <w:locked/>
    <w:rsid w:val="003B41ED"/>
    <w:rPr>
      <w:rFonts w:ascii="Arial" w:hAnsi="Arial" w:cs="Arial"/>
      <w:b/>
      <w:bCs/>
      <w:i/>
      <w:iCs/>
      <w:sz w:val="28"/>
      <w:szCs w:val="28"/>
      <w:lang w:val="ru-RU" w:eastAsia="ru-RU"/>
    </w:rPr>
  </w:style>
  <w:style w:type="character" w:customStyle="1" w:styleId="32">
    <w:name w:val="Заголовок 3 Знак2"/>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Основной текст Знак Знак Знак Знак,body text Знак Знак,Основной текст Знак Знак,Основной текст Знак Знак Знак1"/>
    <w:basedOn w:val="a1"/>
    <w:link w:val="23"/>
    <w:rsid w:val="003519B4"/>
    <w:pPr>
      <w:jc w:val="both"/>
    </w:pPr>
  </w:style>
  <w:style w:type="character" w:customStyle="1" w:styleId="23">
    <w:name w:val="Основной текст Знак2"/>
    <w:aliases w:val="Список 1 Знак,Body Text Char Знак,Основной текст Знак Знак Знак Знак Знак1,body text Знак Знак Знак1,Основной текст Знак Знак Знак3,Основной текст Знак Знак Знак1 Знак1"/>
    <w:link w:val="a5"/>
    <w:locked/>
    <w:rsid w:val="003B41ED"/>
    <w:rPr>
      <w:rFonts w:cs="Times New Roman"/>
      <w:sz w:val="24"/>
      <w:szCs w:val="24"/>
      <w:lang w:val="ru-RU" w:eastAsia="ru-RU"/>
    </w:rPr>
  </w:style>
  <w:style w:type="paragraph" w:customStyle="1" w:styleId="24">
    <w:name w:val="Стиль2"/>
    <w:basedOn w:val="25"/>
    <w:rsid w:val="003519B4"/>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3519B4"/>
    <w:pPr>
      <w:tabs>
        <w:tab w:val="num" w:pos="360"/>
        <w:tab w:val="num" w:pos="432"/>
      </w:tabs>
      <w:ind w:left="432" w:hanging="432"/>
    </w:pPr>
    <w:rPr>
      <w:sz w:val="20"/>
      <w:szCs w:val="20"/>
    </w:rPr>
  </w:style>
  <w:style w:type="paragraph" w:customStyle="1" w:styleId="30">
    <w:name w:val="Стиль3"/>
    <w:basedOn w:val="26"/>
    <w:rsid w:val="003519B4"/>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11"/>
    <w:basedOn w:val="a1"/>
    <w:link w:val="220"/>
    <w:rsid w:val="003519B4"/>
    <w:pPr>
      <w:tabs>
        <w:tab w:val="left" w:pos="720"/>
      </w:tabs>
      <w:autoSpaceDE w:val="0"/>
      <w:autoSpaceDN w:val="0"/>
      <w:adjustRightInd w:val="0"/>
      <w:spacing w:before="57"/>
      <w:ind w:left="720" w:hanging="720"/>
      <w:jc w:val="both"/>
    </w:pPr>
    <w:rPr>
      <w:lang w:val="x-none" w:eastAsia="x-none"/>
    </w:rPr>
  </w:style>
  <w:style w:type="character" w:customStyle="1" w:styleId="220">
    <w:name w:val="Основной текст с отступом 2 Знак2"/>
    <w:aliases w:val="Знак Знак8,Знак1 Знак,Знак11 Знак"/>
    <w:link w:val="26"/>
    <w:locked/>
    <w:rsid w:val="00343C46"/>
    <w:rPr>
      <w:rFonts w:cs="Times New Roman"/>
      <w:sz w:val="24"/>
      <w:szCs w:val="24"/>
    </w:rPr>
  </w:style>
  <w:style w:type="paragraph" w:customStyle="1" w:styleId="31">
    <w:name w:val="Стиль3 Знак Знак"/>
    <w:basedOn w:val="26"/>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6"/>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1"/>
    <w:link w:val="27"/>
    <w:qFormat/>
    <w:rsid w:val="003519B4"/>
    <w:pPr>
      <w:spacing w:before="100" w:beforeAutospacing="1" w:after="100" w:afterAutospacing="1"/>
    </w:pPr>
    <w:rPr>
      <w:lang w:val="x-none" w:eastAsia="x-none"/>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1"/>
    <w:link w:val="28"/>
    <w:rsid w:val="003519B4"/>
    <w:pPr>
      <w:numPr>
        <w:ilvl w:val="2"/>
      </w:numPr>
      <w:tabs>
        <w:tab w:val="num" w:pos="0"/>
        <w:tab w:val="num" w:pos="1080"/>
      </w:tabs>
      <w:ind w:firstLine="709"/>
      <w:jc w:val="both"/>
    </w:pPr>
  </w:style>
  <w:style w:type="character" w:customStyle="1" w:styleId="28">
    <w:name w:val="Основной текст с отступом Знак2"/>
    <w:aliases w:val="текст Знак"/>
    <w:link w:val="a9"/>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20"/>
    <w:rsid w:val="003519B4"/>
    <w:pPr>
      <w:tabs>
        <w:tab w:val="left" w:pos="1260"/>
      </w:tabs>
      <w:ind w:firstLine="720"/>
      <w:jc w:val="both"/>
    </w:pPr>
  </w:style>
  <w:style w:type="character" w:customStyle="1" w:styleId="320">
    <w:name w:val="Основной текст с отступом 3 Знак2"/>
    <w:aliases w:val="Знак2 Знак2"/>
    <w:link w:val="35"/>
    <w:locked/>
    <w:rsid w:val="003B41ED"/>
    <w:rPr>
      <w:rFonts w:cs="Times New Roman"/>
      <w:sz w:val="24"/>
      <w:szCs w:val="24"/>
      <w:lang w:val="ru-RU" w:eastAsia="ru-RU"/>
    </w:rPr>
  </w:style>
  <w:style w:type="paragraph" w:customStyle="1" w:styleId="36">
    <w:name w:val="3"/>
    <w:basedOn w:val="a1"/>
    <w:rsid w:val="003519B4"/>
    <w:pPr>
      <w:jc w:val="both"/>
    </w:pPr>
  </w:style>
  <w:style w:type="paragraph" w:customStyle="1" w:styleId="aa">
    <w:name w:val="Тендерные данные"/>
    <w:basedOn w:val="a1"/>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1"/>
    <w:link w:val="37"/>
    <w:qFormat/>
    <w:rsid w:val="003519B4"/>
    <w:pPr>
      <w:spacing w:after="60"/>
      <w:jc w:val="both"/>
    </w:pPr>
    <w:rPr>
      <w:sz w:val="20"/>
      <w:szCs w:val="20"/>
      <w:lang w:val="x-none" w:eastAsia="x-none"/>
    </w:rPr>
  </w:style>
  <w:style w:type="character" w:customStyle="1" w:styleId="37">
    <w:name w:val="Текст сноски Знак3"/>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b"/>
    <w:locked/>
    <w:rsid w:val="00343C46"/>
    <w:rPr>
      <w:rFonts w:cs="Times New Roman"/>
      <w:sz w:val="20"/>
      <w:szCs w:val="20"/>
    </w:rPr>
  </w:style>
  <w:style w:type="paragraph" w:styleId="ac">
    <w:name w:val="List Bullet"/>
    <w:basedOn w:val="a1"/>
    <w:autoRedefine/>
    <w:rsid w:val="003519B4"/>
    <w:pPr>
      <w:widowControl w:val="0"/>
      <w:spacing w:after="60"/>
      <w:jc w:val="both"/>
    </w:pPr>
    <w:rPr>
      <w:color w:val="000000"/>
    </w:rPr>
  </w:style>
  <w:style w:type="paragraph" w:customStyle="1" w:styleId="11">
    <w:name w:val="заголовок 11"/>
    <w:basedOn w:val="a1"/>
    <w:next w:val="a1"/>
    <w:rsid w:val="003519B4"/>
    <w:pPr>
      <w:keepNext/>
      <w:jc w:val="center"/>
    </w:pPr>
  </w:style>
  <w:style w:type="paragraph" w:styleId="ad">
    <w:name w:val="Date"/>
    <w:basedOn w:val="a1"/>
    <w:next w:val="a1"/>
    <w:link w:val="12"/>
    <w:rsid w:val="003519B4"/>
    <w:pPr>
      <w:spacing w:after="60"/>
      <w:jc w:val="both"/>
    </w:pPr>
    <w:rPr>
      <w:lang w:val="x-none" w:eastAsia="x-none"/>
    </w:rPr>
  </w:style>
  <w:style w:type="character" w:customStyle="1" w:styleId="12">
    <w:name w:val="Дата Знак1"/>
    <w:link w:val="ad"/>
    <w:locked/>
    <w:rsid w:val="00343C46"/>
    <w:rPr>
      <w:rFonts w:cs="Times New Roman"/>
      <w:sz w:val="24"/>
      <w:szCs w:val="24"/>
    </w:rPr>
  </w:style>
  <w:style w:type="paragraph" w:customStyle="1" w:styleId="ae">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1"/>
    <w:next w:val="a1"/>
    <w:rsid w:val="003519B4"/>
    <w:pPr>
      <w:keepNext/>
    </w:pPr>
  </w:style>
  <w:style w:type="paragraph" w:styleId="af0">
    <w:name w:val="footer"/>
    <w:basedOn w:val="a1"/>
    <w:link w:val="29"/>
    <w:uiPriority w:val="99"/>
    <w:rsid w:val="003519B4"/>
    <w:pPr>
      <w:tabs>
        <w:tab w:val="center" w:pos="4677"/>
        <w:tab w:val="right" w:pos="9355"/>
      </w:tabs>
    </w:pPr>
  </w:style>
  <w:style w:type="character" w:customStyle="1" w:styleId="29">
    <w:name w:val="Нижний колонтитул Знак2"/>
    <w:link w:val="af0"/>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1">
    <w:name w:val="header"/>
    <w:basedOn w:val="a1"/>
    <w:link w:val="2a"/>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2a">
    <w:name w:val="Верхний колонтитул Знак2"/>
    <w:link w:val="af1"/>
    <w:uiPriority w:val="99"/>
    <w:locked/>
    <w:rsid w:val="00F56336"/>
    <w:rPr>
      <w:rFonts w:cs="Times New Roman"/>
      <w:sz w:val="24"/>
      <w:szCs w:val="24"/>
      <w:lang w:val="ru-RU" w:eastAsia="ru-RU"/>
    </w:rPr>
  </w:style>
  <w:style w:type="paragraph" w:styleId="2b">
    <w:name w:val="Body Text 2"/>
    <w:basedOn w:val="a1"/>
    <w:link w:val="221"/>
    <w:rsid w:val="003519B4"/>
    <w:rPr>
      <w:lang w:val="x-none" w:eastAsia="x-none"/>
    </w:rPr>
  </w:style>
  <w:style w:type="character" w:customStyle="1" w:styleId="221">
    <w:name w:val="Основной текст 2 Знак2"/>
    <w:link w:val="2b"/>
    <w:locked/>
    <w:rsid w:val="00343C46"/>
    <w:rPr>
      <w:rFonts w:cs="Times New Roman"/>
      <w:sz w:val="24"/>
      <w:szCs w:val="24"/>
    </w:rPr>
  </w:style>
  <w:style w:type="paragraph" w:styleId="40">
    <w:name w:val="List Bullet 4"/>
    <w:basedOn w:val="a1"/>
    <w:autoRedefine/>
    <w:rsid w:val="003519B4"/>
    <w:pPr>
      <w:tabs>
        <w:tab w:val="num" w:pos="1209"/>
      </w:tabs>
      <w:spacing w:after="60"/>
      <w:ind w:left="1209" w:hanging="360"/>
      <w:jc w:val="both"/>
    </w:pPr>
  </w:style>
  <w:style w:type="paragraph" w:styleId="50">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2">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b"/>
    <w:rsid w:val="003519B4"/>
    <w:pPr>
      <w:tabs>
        <w:tab w:val="num" w:pos="360"/>
      </w:tabs>
      <w:spacing w:before="180" w:after="60"/>
      <w:ind w:left="360" w:hanging="360"/>
      <w:jc w:val="both"/>
    </w:pPr>
    <w:rPr>
      <w:b/>
      <w:bCs/>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2">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3">
    <w:name w:val="Условия контракта"/>
    <w:basedOn w:val="a1"/>
    <w:semiHidden/>
    <w:rsid w:val="003519B4"/>
    <w:pPr>
      <w:tabs>
        <w:tab w:val="num" w:pos="567"/>
      </w:tabs>
      <w:spacing w:before="240" w:after="120"/>
      <w:ind w:left="567" w:hanging="567"/>
      <w:jc w:val="both"/>
    </w:pPr>
    <w:rPr>
      <w:b/>
      <w:bCs/>
    </w:rPr>
  </w:style>
  <w:style w:type="paragraph" w:customStyle="1" w:styleId="39">
    <w:name w:val="Раздел 3"/>
    <w:basedOn w:val="a1"/>
    <w:link w:val="3a"/>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3">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3519B4"/>
    <w:pPr>
      <w:widowControl w:val="0"/>
      <w:ind w:firstLine="720"/>
      <w:jc w:val="both"/>
    </w:pPr>
    <w:rPr>
      <w:sz w:val="24"/>
      <w:szCs w:val="24"/>
    </w:rPr>
  </w:style>
  <w:style w:type="paragraph" w:styleId="af4">
    <w:name w:val="Document Map"/>
    <w:basedOn w:val="a1"/>
    <w:link w:val="16"/>
    <w:rsid w:val="00CA09A5"/>
    <w:pPr>
      <w:shd w:val="clear" w:color="auto" w:fill="000080"/>
    </w:pPr>
    <w:rPr>
      <w:sz w:val="2"/>
      <w:szCs w:val="2"/>
      <w:lang w:val="x-none" w:eastAsia="x-none"/>
    </w:rPr>
  </w:style>
  <w:style w:type="character" w:customStyle="1" w:styleId="16">
    <w:name w:val="Схема документа Знак1"/>
    <w:link w:val="af4"/>
    <w:locked/>
    <w:rsid w:val="00343C46"/>
    <w:rPr>
      <w:rFonts w:cs="Times New Roman"/>
      <w:sz w:val="2"/>
      <w:szCs w:val="2"/>
    </w:rPr>
  </w:style>
  <w:style w:type="paragraph" w:styleId="af5">
    <w:name w:val="Title"/>
    <w:basedOn w:val="a1"/>
    <w:link w:val="2c"/>
    <w:uiPriority w:val="99"/>
    <w:qFormat/>
    <w:rsid w:val="00E4640A"/>
    <w:pPr>
      <w:widowControl w:val="0"/>
      <w:autoSpaceDE w:val="0"/>
      <w:autoSpaceDN w:val="0"/>
      <w:adjustRightInd w:val="0"/>
      <w:jc w:val="center"/>
    </w:pPr>
  </w:style>
  <w:style w:type="character" w:customStyle="1" w:styleId="2c">
    <w:name w:val="Название Знак2"/>
    <w:link w:val="af5"/>
    <w:locked/>
    <w:rsid w:val="00E4640A"/>
    <w:rPr>
      <w:rFonts w:cs="Times New Roman"/>
      <w:sz w:val="24"/>
      <w:szCs w:val="24"/>
      <w:lang w:val="ru-RU" w:eastAsia="ru-RU"/>
    </w:rPr>
  </w:style>
  <w:style w:type="paragraph" w:styleId="3b">
    <w:name w:val="Body Text 3"/>
    <w:basedOn w:val="a1"/>
    <w:link w:val="321"/>
    <w:rsid w:val="00E4640A"/>
    <w:pPr>
      <w:spacing w:after="120"/>
    </w:pPr>
    <w:rPr>
      <w:sz w:val="16"/>
      <w:szCs w:val="16"/>
    </w:rPr>
  </w:style>
  <w:style w:type="character" w:customStyle="1" w:styleId="321">
    <w:name w:val="Основной текст 3 Знак2"/>
    <w:link w:val="3b"/>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6">
    <w:name w:val="Subtitle"/>
    <w:basedOn w:val="a1"/>
    <w:link w:val="2d"/>
    <w:qFormat/>
    <w:rsid w:val="00E4640A"/>
    <w:pPr>
      <w:spacing w:after="60"/>
      <w:jc w:val="center"/>
      <w:outlineLvl w:val="1"/>
    </w:pPr>
    <w:rPr>
      <w:rFonts w:ascii="Cambria" w:hAnsi="Cambria"/>
      <w:lang w:val="x-none" w:eastAsia="x-none"/>
    </w:rPr>
  </w:style>
  <w:style w:type="character" w:customStyle="1" w:styleId="2d">
    <w:name w:val="Подзаголовок Знак2"/>
    <w:link w:val="af6"/>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1"/>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1"/>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7">
    <w:name w:val="Подраздел"/>
    <w:basedOn w:val="a1"/>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e">
    <w:name w:val="Обычный2"/>
    <w:uiPriority w:val="99"/>
    <w:rsid w:val="003B41ED"/>
    <w:pPr>
      <w:widowControl w:val="0"/>
      <w:spacing w:line="340" w:lineRule="auto"/>
      <w:ind w:left="1040" w:hanging="360"/>
      <w:jc w:val="both"/>
    </w:pPr>
  </w:style>
  <w:style w:type="paragraph" w:styleId="af8">
    <w:name w:val="caption"/>
    <w:basedOn w:val="a1"/>
    <w:next w:val="a1"/>
    <w:qFormat/>
    <w:rsid w:val="003B41ED"/>
    <w:pPr>
      <w:ind w:right="-6672"/>
      <w:jc w:val="both"/>
    </w:pPr>
    <w:rPr>
      <w:b/>
      <w:bCs/>
      <w:sz w:val="20"/>
      <w:szCs w:val="20"/>
    </w:rPr>
  </w:style>
  <w:style w:type="paragraph" w:styleId="af9">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1"/>
    <w:link w:val="3c"/>
    <w:rsid w:val="003B41ED"/>
    <w:rPr>
      <w:rFonts w:ascii="Courier New" w:hAnsi="Courier New"/>
      <w:sz w:val="20"/>
      <w:szCs w:val="20"/>
      <w:lang w:val="x-none" w:eastAsia="x-none"/>
    </w:rPr>
  </w:style>
  <w:style w:type="character" w:customStyle="1" w:styleId="3c">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a">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f">
    <w:name w:val="List Bullet 2"/>
    <w:basedOn w:val="a1"/>
    <w:autoRedefine/>
    <w:rsid w:val="003B41ED"/>
    <w:pPr>
      <w:tabs>
        <w:tab w:val="num" w:pos="643"/>
      </w:tabs>
      <w:spacing w:after="60"/>
      <w:ind w:left="643" w:hanging="360"/>
      <w:jc w:val="both"/>
    </w:pPr>
  </w:style>
  <w:style w:type="paragraph" w:styleId="3d">
    <w:name w:val="List Bullet 3"/>
    <w:basedOn w:val="a1"/>
    <w:autoRedefine/>
    <w:rsid w:val="003B41ED"/>
    <w:pPr>
      <w:tabs>
        <w:tab w:val="num" w:pos="926"/>
      </w:tabs>
      <w:spacing w:after="60"/>
      <w:ind w:left="926" w:hanging="360"/>
      <w:jc w:val="both"/>
    </w:pPr>
  </w:style>
  <w:style w:type="paragraph" w:styleId="afb">
    <w:name w:val="List Number"/>
    <w:basedOn w:val="a1"/>
    <w:rsid w:val="003B41ED"/>
    <w:pPr>
      <w:tabs>
        <w:tab w:val="num" w:pos="360"/>
      </w:tabs>
      <w:spacing w:after="60"/>
      <w:ind w:left="360" w:hanging="360"/>
      <w:jc w:val="both"/>
    </w:pPr>
  </w:style>
  <w:style w:type="paragraph" w:styleId="afc">
    <w:name w:val="Note Heading"/>
    <w:basedOn w:val="a1"/>
    <w:next w:val="a1"/>
    <w:link w:val="17"/>
    <w:rsid w:val="003B41ED"/>
    <w:pPr>
      <w:spacing w:after="60"/>
      <w:jc w:val="both"/>
    </w:pPr>
    <w:rPr>
      <w:lang w:val="x-none" w:eastAsia="x-none"/>
    </w:rPr>
  </w:style>
  <w:style w:type="character" w:customStyle="1" w:styleId="17">
    <w:name w:val="Заголовок записки Знак1"/>
    <w:link w:val="afc"/>
    <w:locked/>
    <w:rsid w:val="00343C46"/>
    <w:rPr>
      <w:rFonts w:cs="Times New Roman"/>
      <w:sz w:val="24"/>
      <w:szCs w:val="24"/>
    </w:rPr>
  </w:style>
  <w:style w:type="paragraph" w:styleId="18">
    <w:name w:val="toc 1"/>
    <w:basedOn w:val="a1"/>
    <w:next w:val="a1"/>
    <w:autoRedefine/>
    <w:rsid w:val="003B41ED"/>
    <w:pPr>
      <w:tabs>
        <w:tab w:val="left" w:pos="1134"/>
        <w:tab w:val="right" w:leader="dot" w:pos="9627"/>
      </w:tabs>
    </w:pPr>
    <w:rPr>
      <w:b/>
      <w:bCs/>
      <w:caps/>
      <w:noProof/>
      <w:sz w:val="20"/>
      <w:szCs w:val="20"/>
    </w:rPr>
  </w:style>
  <w:style w:type="table" w:styleId="afd">
    <w:name w:val="Table Grid"/>
    <w:basedOn w:val="a3"/>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1"/>
    <w:next w:val="a1"/>
    <w:autoRedefine/>
    <w:rsid w:val="003B41ED"/>
    <w:pPr>
      <w:ind w:left="200" w:hanging="200"/>
    </w:pPr>
    <w:rPr>
      <w:sz w:val="20"/>
      <w:szCs w:val="20"/>
    </w:rPr>
  </w:style>
  <w:style w:type="character" w:styleId="afe">
    <w:name w:val="Strong"/>
    <w:uiPriority w:val="22"/>
    <w:qFormat/>
    <w:rsid w:val="003B41ED"/>
    <w:rPr>
      <w:rFonts w:cs="Times New Roman"/>
      <w:b/>
      <w:bCs/>
    </w:rPr>
  </w:style>
  <w:style w:type="character" w:customStyle="1" w:styleId="70">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6"/>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1"/>
    <w:link w:val="ListParagraphChar"/>
    <w:uiPriority w:val="99"/>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
    <w:name w:val="Body Text First Indent"/>
    <w:basedOn w:val="a5"/>
    <w:link w:val="1b"/>
    <w:rsid w:val="003B41ED"/>
    <w:pPr>
      <w:spacing w:after="120"/>
      <w:ind w:firstLine="210"/>
      <w:jc w:val="left"/>
    </w:pPr>
  </w:style>
  <w:style w:type="character" w:customStyle="1" w:styleId="1b">
    <w:name w:val="Красная строка Знак1"/>
    <w:link w:val="aff"/>
    <w:locked/>
    <w:rsid w:val="00343C46"/>
    <w:rPr>
      <w:rFonts w:cs="Times New Roman"/>
      <w:sz w:val="24"/>
      <w:szCs w:val="24"/>
      <w:lang w:val="ru-RU" w:eastAsia="ru-RU"/>
    </w:rPr>
  </w:style>
  <w:style w:type="paragraph" w:styleId="aff0">
    <w:name w:val="List"/>
    <w:basedOn w:val="a1"/>
    <w:rsid w:val="003B41ED"/>
    <w:pPr>
      <w:ind w:left="283" w:hanging="283"/>
    </w:pPr>
    <w:rPr>
      <w:sz w:val="20"/>
      <w:szCs w:val="20"/>
      <w:lang w:val="en-GB"/>
    </w:rPr>
  </w:style>
  <w:style w:type="paragraph" w:styleId="2f0">
    <w:name w:val="Body Text First Indent 2"/>
    <w:basedOn w:val="a9"/>
    <w:link w:val="212"/>
    <w:rsid w:val="003B41ED"/>
    <w:pPr>
      <w:numPr>
        <w:ilvl w:val="0"/>
      </w:numPr>
      <w:tabs>
        <w:tab w:val="clear" w:pos="1080"/>
        <w:tab w:val="num" w:pos="0"/>
      </w:tabs>
      <w:spacing w:after="120"/>
      <w:ind w:left="283" w:firstLine="210"/>
      <w:jc w:val="left"/>
    </w:pPr>
  </w:style>
  <w:style w:type="character" w:customStyle="1" w:styleId="212">
    <w:name w:val="Красная строка 2 Знак1"/>
    <w:link w:val="2f0"/>
    <w:locked/>
    <w:rsid w:val="00343C46"/>
    <w:rPr>
      <w:rFonts w:cs="Times New Roman"/>
      <w:sz w:val="24"/>
      <w:szCs w:val="24"/>
      <w:lang w:val="ru-RU" w:eastAsia="ru-RU"/>
    </w:rPr>
  </w:style>
  <w:style w:type="paragraph" w:customStyle="1" w:styleId="2f1">
    <w:name w:val="ШТ Назв.2"/>
    <w:basedOn w:val="a1"/>
    <w:rsid w:val="003B41ED"/>
    <w:pPr>
      <w:spacing w:before="60"/>
      <w:jc w:val="center"/>
    </w:pPr>
    <w:rPr>
      <w:b/>
      <w:bCs/>
      <w:noProof/>
      <w:lang w:val="en-US" w:eastAsia="en-US"/>
    </w:rPr>
  </w:style>
  <w:style w:type="character" w:customStyle="1" w:styleId="2f2">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3">
    <w:name w:val="Знак Знак2"/>
    <w:locked/>
    <w:rsid w:val="003B41ED"/>
    <w:rPr>
      <w:rFonts w:cs="Times New Roman"/>
      <w:sz w:val="24"/>
      <w:szCs w:val="24"/>
      <w:lang w:val="ru-RU" w:eastAsia="ru-RU"/>
    </w:rPr>
  </w:style>
  <w:style w:type="character" w:customStyle="1" w:styleId="aff1">
    <w:name w:val="Знак Знак"/>
    <w:aliases w:val="Знак2 Знак, Знак8 Знак Знак Знак, Знак8 Знак Знак1,Знак8 Знак Знак Знак,Знак8 Знак Знак1,Знак2 Знак Знак Знак Знак,Знак2 Знак Знак Знак Знак Знак Знак,Знак2 Знак1 Знак Знак,Знак2 Знак Знак1 Знак Знак"/>
    <w:locked/>
    <w:rsid w:val="003B41ED"/>
    <w:rPr>
      <w:rFonts w:cs="Times New Roman"/>
      <w:b/>
      <w:bCs/>
      <w:i/>
      <w:iCs/>
      <w:snapToGrid w:val="0"/>
      <w:sz w:val="28"/>
      <w:szCs w:val="28"/>
      <w:lang w:val="ru-RU" w:eastAsia="ru-RU"/>
    </w:rPr>
  </w:style>
  <w:style w:type="character" w:customStyle="1" w:styleId="1c">
    <w:name w:val="Знак Знак1"/>
    <w:aliases w:val="Char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3">
    <w:name w:val="Знак2 Знак Знак2"/>
    <w:rsid w:val="003B41ED"/>
    <w:rPr>
      <w:rFonts w:cs="Times New Roman"/>
      <w:sz w:val="24"/>
      <w:szCs w:val="24"/>
    </w:rPr>
  </w:style>
  <w:style w:type="character" w:styleId="aff2">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50">
    <w:name w:val="Абзац списка15"/>
    <w:basedOn w:val="a1"/>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3">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4">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1"/>
    <w:locked/>
    <w:rsid w:val="00030DE3"/>
    <w:rPr>
      <w:rFonts w:cs="Times New Roman"/>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5">
    <w:name w:val="Balloon Text"/>
    <w:basedOn w:val="a1"/>
    <w:link w:val="2f5"/>
    <w:uiPriority w:val="99"/>
    <w:locked/>
    <w:rsid w:val="00B51B42"/>
    <w:rPr>
      <w:rFonts w:ascii="Segoe UI" w:hAnsi="Segoe UI"/>
      <w:sz w:val="18"/>
      <w:szCs w:val="18"/>
      <w:lang w:val="x-none" w:eastAsia="x-none"/>
    </w:rPr>
  </w:style>
  <w:style w:type="character" w:customStyle="1" w:styleId="2f5">
    <w:name w:val="Текст выноски Знак2"/>
    <w:link w:val="aff5"/>
    <w:rsid w:val="00B51B42"/>
    <w:rPr>
      <w:rFonts w:ascii="Segoe UI" w:hAnsi="Segoe UI" w:cs="Segoe UI"/>
      <w:sz w:val="18"/>
      <w:szCs w:val="18"/>
    </w:rPr>
  </w:style>
  <w:style w:type="paragraph" w:styleId="aff6">
    <w:name w:val="List Paragraph"/>
    <w:aliases w:val="ТЗ список,Абзац списка литеральный,Абзац списка с маркерами,Medium Grid 1 Accent 2,List Paragraph,Bullet List,FooterText,numbered,Paragraphe de liste1,lp1,it_List1,ПС - Нумерованный,перечисление,Маркер"/>
    <w:basedOn w:val="a1"/>
    <w:link w:val="aff7"/>
    <w:uiPriority w:val="34"/>
    <w:qFormat/>
    <w:rsid w:val="00B739AA"/>
    <w:pPr>
      <w:ind w:left="720"/>
      <w:contextualSpacing/>
    </w:pPr>
    <w:rPr>
      <w:lang w:val="x-none" w:eastAsia="x-none"/>
    </w:rPr>
  </w:style>
  <w:style w:type="character" w:styleId="aff8">
    <w:name w:val="annotation reference"/>
    <w:locked/>
    <w:rsid w:val="008E0377"/>
    <w:rPr>
      <w:sz w:val="16"/>
      <w:szCs w:val="16"/>
    </w:rPr>
  </w:style>
  <w:style w:type="paragraph" w:styleId="aff9">
    <w:name w:val="annotation text"/>
    <w:basedOn w:val="a1"/>
    <w:link w:val="2f6"/>
    <w:locked/>
    <w:rsid w:val="008E0377"/>
    <w:rPr>
      <w:sz w:val="20"/>
      <w:szCs w:val="20"/>
    </w:rPr>
  </w:style>
  <w:style w:type="character" w:customStyle="1" w:styleId="2f6">
    <w:name w:val="Текст примечания Знак2"/>
    <w:basedOn w:val="a2"/>
    <w:link w:val="aff9"/>
    <w:rsid w:val="008E0377"/>
  </w:style>
  <w:style w:type="paragraph" w:styleId="affa">
    <w:name w:val="annotation subject"/>
    <w:basedOn w:val="aff9"/>
    <w:next w:val="aff9"/>
    <w:link w:val="1d"/>
    <w:locked/>
    <w:rsid w:val="003873B0"/>
    <w:rPr>
      <w:b/>
      <w:bCs/>
      <w:lang w:val="x-none" w:eastAsia="x-none"/>
    </w:rPr>
  </w:style>
  <w:style w:type="character" w:customStyle="1" w:styleId="1d">
    <w:name w:val="Тема примечания Знак1"/>
    <w:link w:val="affa"/>
    <w:rsid w:val="003873B0"/>
    <w:rPr>
      <w:b/>
      <w:bCs/>
    </w:rPr>
  </w:style>
  <w:style w:type="character" w:styleId="affb">
    <w:name w:val="footnote reference"/>
    <w:aliases w:val="Ссылка на сноску 45,Знак сноски-FN,Ciae niinee-FN,Знак сноски 1,fr,Used by Word for Help footnote symbols,Referencia nota al pie,SUPERS"/>
    <w:uiPriority w:val="99"/>
    <w:qFormat/>
    <w:locked/>
    <w:rsid w:val="007F3F78"/>
    <w:rPr>
      <w:vertAlign w:val="superscript"/>
    </w:rPr>
  </w:style>
  <w:style w:type="paragraph" w:styleId="affc">
    <w:name w:val="endnote text"/>
    <w:basedOn w:val="a1"/>
    <w:link w:val="1e"/>
    <w:locked/>
    <w:rsid w:val="0004082A"/>
    <w:rPr>
      <w:sz w:val="20"/>
      <w:szCs w:val="20"/>
    </w:rPr>
  </w:style>
  <w:style w:type="character" w:customStyle="1" w:styleId="1e">
    <w:name w:val="Текст концевой сноски Знак1"/>
    <w:basedOn w:val="a2"/>
    <w:link w:val="affc"/>
    <w:rsid w:val="0004082A"/>
  </w:style>
  <w:style w:type="character" w:styleId="affd">
    <w:name w:val="endnote reference"/>
    <w:locked/>
    <w:rsid w:val="0004082A"/>
    <w:rPr>
      <w:vertAlign w:val="superscript"/>
    </w:rPr>
  </w:style>
  <w:style w:type="paragraph" w:customStyle="1" w:styleId="western">
    <w:name w:val="western"/>
    <w:basedOn w:val="a1"/>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f">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1"/>
    <w:rsid w:val="007D2C84"/>
    <w:pPr>
      <w:ind w:left="720"/>
    </w:pPr>
  </w:style>
  <w:style w:type="character" w:customStyle="1" w:styleId="CommentTextChar">
    <w:name w:val="Comment Text Char"/>
    <w:basedOn w:val="a2"/>
    <w:uiPriority w:val="99"/>
    <w:locked/>
    <w:rsid w:val="007D2C84"/>
  </w:style>
  <w:style w:type="character" w:customStyle="1" w:styleId="Q">
    <w:name w:val="Q"/>
    <w:uiPriority w:val="99"/>
    <w:rsid w:val="007D2C84"/>
  </w:style>
  <w:style w:type="paragraph" w:customStyle="1" w:styleId="3f1">
    <w:name w:val="Обычный3"/>
    <w:basedOn w:val="a1"/>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e">
    <w:name w:val="Обычный стиль"/>
    <w:basedOn w:val="a1"/>
    <w:uiPriority w:val="99"/>
    <w:rsid w:val="007D2C84"/>
    <w:pPr>
      <w:widowControl w:val="0"/>
      <w:adjustRightInd w:val="0"/>
      <w:spacing w:after="160" w:line="240" w:lineRule="exact"/>
    </w:pPr>
    <w:rPr>
      <w:lang w:val="en-GB" w:eastAsia="en-US"/>
    </w:rPr>
  </w:style>
  <w:style w:type="paragraph" w:customStyle="1" w:styleId="1f0">
    <w:name w:val="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1"/>
    <w:rsid w:val="007D2C84"/>
    <w:pPr>
      <w:spacing w:before="100" w:beforeAutospacing="1" w:after="100" w:afterAutospacing="1"/>
    </w:pPr>
  </w:style>
  <w:style w:type="paragraph" w:customStyle="1" w:styleId="1f1">
    <w:name w:val="заголовок 1"/>
    <w:basedOn w:val="a1"/>
    <w:next w:val="a1"/>
    <w:uiPriority w:val="99"/>
    <w:rsid w:val="007D2C84"/>
    <w:pPr>
      <w:keepNext/>
      <w:autoSpaceDE w:val="0"/>
      <w:autoSpaceDN w:val="0"/>
      <w:outlineLvl w:val="0"/>
    </w:pPr>
    <w:rPr>
      <w:b/>
      <w:bCs/>
    </w:rPr>
  </w:style>
  <w:style w:type="paragraph" w:customStyle="1" w:styleId="ListParagraph1">
    <w:name w:val="List Paragraph1"/>
    <w:basedOn w:val="a1"/>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f2">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
    <w:name w:val="Основной текст_"/>
    <w:link w:val="54"/>
    <w:locked/>
    <w:rsid w:val="007D2C84"/>
    <w:rPr>
      <w:sz w:val="27"/>
      <w:szCs w:val="27"/>
      <w:shd w:val="clear" w:color="auto" w:fill="FFFFFF"/>
    </w:rPr>
  </w:style>
  <w:style w:type="paragraph" w:customStyle="1" w:styleId="54">
    <w:name w:val="Основной текст5"/>
    <w:basedOn w:val="a1"/>
    <w:link w:val="afff"/>
    <w:rsid w:val="007D2C84"/>
    <w:pPr>
      <w:shd w:val="clear" w:color="auto" w:fill="FFFFFF"/>
      <w:spacing w:line="320" w:lineRule="exact"/>
      <w:jc w:val="right"/>
    </w:pPr>
    <w:rPr>
      <w:sz w:val="27"/>
      <w:szCs w:val="27"/>
      <w:shd w:val="clear" w:color="auto" w:fill="FFFFFF"/>
      <w:lang w:val="x-none" w:eastAsia="x-none"/>
    </w:rPr>
  </w:style>
  <w:style w:type="character" w:customStyle="1" w:styleId="afff0">
    <w:name w:val="Гипертекстовая ссылка"/>
    <w:rsid w:val="007D2C84"/>
    <w:rPr>
      <w:color w:val="008000"/>
    </w:rPr>
  </w:style>
  <w:style w:type="paragraph" w:customStyle="1" w:styleId="1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4">
    <w:name w:val="Основной текст1"/>
    <w:basedOn w:val="a1"/>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1"/>
    <w:link w:val="3f3"/>
    <w:uiPriority w:val="99"/>
    <w:rsid w:val="007D2C84"/>
    <w:pPr>
      <w:shd w:val="clear" w:color="auto" w:fill="FFFFFF"/>
      <w:spacing w:line="283" w:lineRule="exact"/>
      <w:jc w:val="right"/>
    </w:pPr>
    <w:rPr>
      <w:sz w:val="20"/>
      <w:szCs w:val="20"/>
      <w:shd w:val="clear" w:color="auto" w:fill="FFFFFF"/>
      <w:lang w:val="x-none" w:eastAsia="x-none"/>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1">
    <w:name w:val="Нумерованный список Знак"/>
    <w:uiPriority w:val="99"/>
    <w:rsid w:val="007D2C84"/>
    <w:rPr>
      <w:sz w:val="24"/>
      <w:szCs w:val="24"/>
      <w:lang w:val="ru-RU" w:eastAsia="ru-RU"/>
    </w:rPr>
  </w:style>
  <w:style w:type="paragraph" w:customStyle="1" w:styleId="1f5">
    <w:name w:val="Текст1"/>
    <w:basedOn w:val="a1"/>
    <w:rsid w:val="007D2C84"/>
    <w:rPr>
      <w:rFonts w:ascii="Courier New" w:hAnsi="Courier New" w:cs="Courier New"/>
      <w:sz w:val="20"/>
      <w:szCs w:val="20"/>
    </w:rPr>
  </w:style>
  <w:style w:type="paragraph" w:customStyle="1" w:styleId="1f6">
    <w:name w:val="Знак Знак Знак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1"/>
    <w:uiPriority w:val="99"/>
    <w:rsid w:val="007D2C84"/>
    <w:pPr>
      <w:ind w:left="720"/>
    </w:pPr>
  </w:style>
  <w:style w:type="paragraph" w:customStyle="1" w:styleId="1f7">
    <w:name w:val="Знак Знак Знак Знак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1"/>
    <w:uiPriority w:val="99"/>
    <w:rsid w:val="007D2C84"/>
    <w:rPr>
      <w:rFonts w:ascii="Courier New" w:hAnsi="Courier New" w:cs="Courier New"/>
      <w:sz w:val="20"/>
      <w:szCs w:val="20"/>
    </w:rPr>
  </w:style>
  <w:style w:type="paragraph" w:customStyle="1" w:styleId="ListParagraph11">
    <w:name w:val="List Paragraph11"/>
    <w:basedOn w:val="a1"/>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1"/>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7">
    <w:name w:val="Заголовок 2 Знак Знак Знак"/>
    <w:uiPriority w:val="99"/>
    <w:rsid w:val="007D2C84"/>
    <w:rPr>
      <w:rFonts w:ascii="Arial" w:hAnsi="Arial" w:cs="Arial"/>
      <w:b/>
      <w:bCs/>
      <w:i/>
      <w:iCs/>
      <w:sz w:val="28"/>
      <w:szCs w:val="28"/>
      <w:lang w:val="ru-RU" w:eastAsia="ru-RU"/>
    </w:rPr>
  </w:style>
  <w:style w:type="character" w:customStyle="1" w:styleId="afff2">
    <w:name w:val="Основной текст Знак Знак Знак"/>
    <w:uiPriority w:val="99"/>
    <w:rsid w:val="007D2C84"/>
  </w:style>
  <w:style w:type="paragraph" w:customStyle="1" w:styleId="Style7">
    <w:name w:val="Style7"/>
    <w:basedOn w:val="a1"/>
    <w:uiPriority w:val="99"/>
    <w:rsid w:val="007D2C84"/>
    <w:pPr>
      <w:widowControl w:val="0"/>
      <w:autoSpaceDE w:val="0"/>
      <w:autoSpaceDN w:val="0"/>
      <w:adjustRightInd w:val="0"/>
      <w:spacing w:line="259" w:lineRule="exact"/>
      <w:jc w:val="center"/>
    </w:pPr>
  </w:style>
  <w:style w:type="paragraph" w:customStyle="1" w:styleId="Style11">
    <w:name w:val="Style11"/>
    <w:basedOn w:val="a1"/>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1"/>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1"/>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3">
    <w:name w:val="Основной стиль абзаца"/>
    <w:basedOn w:val="a5"/>
    <w:link w:val="afff4"/>
    <w:uiPriority w:val="99"/>
    <w:rsid w:val="007D2C84"/>
    <w:pPr>
      <w:spacing w:before="60" w:after="60"/>
      <w:ind w:firstLine="567"/>
    </w:pPr>
    <w:rPr>
      <w:rFonts w:ascii="Arial" w:hAnsi="Arial"/>
      <w:kern w:val="28"/>
      <w:lang w:val="x-none" w:eastAsia="x-none"/>
    </w:rPr>
  </w:style>
  <w:style w:type="character" w:customStyle="1" w:styleId="afff4">
    <w:name w:val="Основной стиль абзаца Знак"/>
    <w:link w:val="afff3"/>
    <w:uiPriority w:val="99"/>
    <w:locked/>
    <w:rsid w:val="007D2C84"/>
    <w:rPr>
      <w:rFonts w:ascii="Arial" w:hAnsi="Arial"/>
      <w:kern w:val="28"/>
      <w:sz w:val="24"/>
      <w:szCs w:val="24"/>
    </w:rPr>
  </w:style>
  <w:style w:type="paragraph" w:customStyle="1" w:styleId="2-110">
    <w:name w:val="содержание2-11"/>
    <w:basedOn w:val="a1"/>
    <w:uiPriority w:val="99"/>
    <w:rsid w:val="007D2C84"/>
    <w:pPr>
      <w:spacing w:after="60"/>
      <w:jc w:val="both"/>
    </w:pPr>
  </w:style>
  <w:style w:type="paragraph" w:customStyle="1" w:styleId="Arial">
    <w:name w:val="Arial"/>
    <w:basedOn w:val="a1"/>
    <w:uiPriority w:val="99"/>
    <w:rsid w:val="007D2C84"/>
    <w:pPr>
      <w:tabs>
        <w:tab w:val="center" w:pos="4153"/>
        <w:tab w:val="right" w:pos="8306"/>
      </w:tabs>
      <w:ind w:left="-57" w:right="-57"/>
      <w:jc w:val="center"/>
    </w:pPr>
    <w:rPr>
      <w:b/>
      <w:bCs/>
    </w:rPr>
  </w:style>
  <w:style w:type="paragraph" w:customStyle="1" w:styleId="txtsmall">
    <w:name w:val="txtsmall"/>
    <w:basedOn w:val="a1"/>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1"/>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1"/>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1"/>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8">
    <w:name w:val="Без интервала2"/>
    <w:uiPriority w:val="99"/>
    <w:qFormat/>
    <w:rsid w:val="007D2C84"/>
    <w:rPr>
      <w:rFonts w:ascii="Calibri" w:hAnsi="Calibri" w:cs="Calibri"/>
      <w:sz w:val="22"/>
      <w:szCs w:val="22"/>
      <w:lang w:eastAsia="en-US"/>
    </w:rPr>
  </w:style>
  <w:style w:type="paragraph" w:customStyle="1" w:styleId="118">
    <w:name w:val="Знак Знак Знак1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1"/>
    <w:rsid w:val="007D2C84"/>
    <w:rPr>
      <w:rFonts w:ascii="Courier New" w:hAnsi="Courier New" w:cs="Courier New"/>
      <w:sz w:val="20"/>
      <w:szCs w:val="20"/>
    </w:rPr>
  </w:style>
  <w:style w:type="paragraph" w:customStyle="1" w:styleId="2f9">
    <w:name w:val="Знак Знак Знак Знак2"/>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1"/>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1"/>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8">
    <w:name w:val="Замещающий текст1"/>
    <w:uiPriority w:val="99"/>
    <w:semiHidden/>
    <w:rsid w:val="007D2C84"/>
    <w:rPr>
      <w:color w:val="808080"/>
    </w:rPr>
  </w:style>
  <w:style w:type="paragraph" w:customStyle="1" w:styleId="132">
    <w:name w:val="Абзац списка13"/>
    <w:basedOn w:val="a1"/>
    <w:uiPriority w:val="99"/>
    <w:rsid w:val="007D2C84"/>
    <w:pPr>
      <w:ind w:left="720"/>
    </w:pPr>
  </w:style>
  <w:style w:type="paragraph" w:customStyle="1" w:styleId="125">
    <w:name w:val="Знак12"/>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1"/>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2">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9">
    <w:name w:val="Нет списка1"/>
    <w:next w:val="a4"/>
    <w:uiPriority w:val="99"/>
    <w:semiHidden/>
    <w:unhideWhenUsed/>
    <w:rsid w:val="007D2C84"/>
  </w:style>
  <w:style w:type="numbering" w:customStyle="1" w:styleId="2fa">
    <w:name w:val="Нет списка2"/>
    <w:next w:val="a4"/>
    <w:uiPriority w:val="99"/>
    <w:semiHidden/>
    <w:unhideWhenUsed/>
    <w:rsid w:val="007D2C84"/>
  </w:style>
  <w:style w:type="numbering" w:customStyle="1" w:styleId="11a">
    <w:name w:val="Нет списка11"/>
    <w:next w:val="a4"/>
    <w:uiPriority w:val="99"/>
    <w:semiHidden/>
    <w:unhideWhenUsed/>
    <w:rsid w:val="007D2C84"/>
  </w:style>
  <w:style w:type="table" w:customStyle="1" w:styleId="1fa">
    <w:name w:val="Сетка таблицы1"/>
    <w:basedOn w:val="a3"/>
    <w:next w:val="afd"/>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7D2C84"/>
  </w:style>
  <w:style w:type="paragraph" w:customStyle="1" w:styleId="151">
    <w:name w:val="Знак Знак15"/>
    <w:basedOn w:val="a1"/>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4"/>
    <w:uiPriority w:val="99"/>
    <w:semiHidden/>
    <w:unhideWhenUsed/>
    <w:rsid w:val="007D2C84"/>
  </w:style>
  <w:style w:type="table" w:customStyle="1" w:styleId="2fb">
    <w:name w:val="Сетка таблицы2"/>
    <w:basedOn w:val="a3"/>
    <w:next w:val="afd"/>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4"/>
    <w:uiPriority w:val="99"/>
    <w:semiHidden/>
    <w:unhideWhenUsed/>
    <w:rsid w:val="007D2C84"/>
  </w:style>
  <w:style w:type="numbering" w:customStyle="1" w:styleId="214">
    <w:name w:val="Нет списка21"/>
    <w:next w:val="a4"/>
    <w:uiPriority w:val="99"/>
    <w:semiHidden/>
    <w:unhideWhenUsed/>
    <w:rsid w:val="007D2C84"/>
  </w:style>
  <w:style w:type="numbering" w:customStyle="1" w:styleId="1120">
    <w:name w:val="Нет списка112"/>
    <w:next w:val="a4"/>
    <w:uiPriority w:val="99"/>
    <w:semiHidden/>
    <w:unhideWhenUsed/>
    <w:rsid w:val="007D2C84"/>
  </w:style>
  <w:style w:type="table" w:customStyle="1" w:styleId="11b">
    <w:name w:val="Сетка таблицы11"/>
    <w:basedOn w:val="a3"/>
    <w:next w:val="afd"/>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7D2C84"/>
  </w:style>
  <w:style w:type="character" w:customStyle="1" w:styleId="st">
    <w:name w:val="st"/>
    <w:basedOn w:val="a2"/>
    <w:rsid w:val="007D2C84"/>
  </w:style>
  <w:style w:type="paragraph" w:styleId="afff5">
    <w:name w:val="No Spacing"/>
    <w:link w:val="a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c">
    <w:name w:val="toc 2"/>
    <w:basedOn w:val="a1"/>
    <w:next w:val="a1"/>
    <w:autoRedefine/>
    <w:locked/>
    <w:rsid w:val="00FF2884"/>
    <w:pPr>
      <w:tabs>
        <w:tab w:val="right" w:leader="dot" w:pos="9355"/>
      </w:tabs>
      <w:spacing w:line="336" w:lineRule="auto"/>
      <w:ind w:left="284" w:right="851"/>
    </w:pPr>
    <w:rPr>
      <w:szCs w:val="20"/>
    </w:rPr>
  </w:style>
  <w:style w:type="paragraph" w:styleId="3f7">
    <w:name w:val="toc 3"/>
    <w:basedOn w:val="a1"/>
    <w:next w:val="a1"/>
    <w:autoRedefine/>
    <w:locked/>
    <w:rsid w:val="00FF2884"/>
    <w:pPr>
      <w:tabs>
        <w:tab w:val="right" w:leader="dot" w:pos="9355"/>
      </w:tabs>
      <w:spacing w:line="336" w:lineRule="auto"/>
      <w:ind w:left="567" w:right="851"/>
    </w:pPr>
    <w:rPr>
      <w:szCs w:val="20"/>
    </w:rPr>
  </w:style>
  <w:style w:type="paragraph" w:styleId="46">
    <w:name w:val="toc 4"/>
    <w:basedOn w:val="a1"/>
    <w:next w:val="a1"/>
    <w:autoRedefine/>
    <w:locked/>
    <w:rsid w:val="00FF2884"/>
    <w:pPr>
      <w:tabs>
        <w:tab w:val="right" w:leader="dot" w:pos="9356"/>
      </w:tabs>
      <w:spacing w:line="336" w:lineRule="auto"/>
      <w:ind w:left="284" w:right="851"/>
    </w:pPr>
    <w:rPr>
      <w:szCs w:val="20"/>
    </w:rPr>
  </w:style>
  <w:style w:type="paragraph" w:customStyle="1" w:styleId="afff7">
    <w:name w:val="Переменные"/>
    <w:basedOn w:val="a5"/>
    <w:rsid w:val="00FF2884"/>
    <w:pPr>
      <w:tabs>
        <w:tab w:val="left" w:pos="482"/>
      </w:tabs>
      <w:spacing w:line="336" w:lineRule="auto"/>
      <w:ind w:left="482" w:hanging="482"/>
    </w:pPr>
    <w:rPr>
      <w:szCs w:val="20"/>
    </w:rPr>
  </w:style>
  <w:style w:type="paragraph" w:customStyle="1" w:styleId="afff8">
    <w:name w:val="Формула"/>
    <w:basedOn w:val="a5"/>
    <w:rsid w:val="00FF2884"/>
    <w:pPr>
      <w:tabs>
        <w:tab w:val="center" w:pos="4536"/>
        <w:tab w:val="right" w:pos="9356"/>
      </w:tabs>
      <w:spacing w:line="336" w:lineRule="auto"/>
    </w:pPr>
    <w:rPr>
      <w:szCs w:val="20"/>
    </w:rPr>
  </w:style>
  <w:style w:type="paragraph" w:customStyle="1" w:styleId="afff9">
    <w:name w:val="Чертежный"/>
    <w:rsid w:val="00FF2884"/>
    <w:pPr>
      <w:jc w:val="both"/>
    </w:pPr>
    <w:rPr>
      <w:rFonts w:ascii="ISOCPEUR" w:hAnsi="ISOCPEUR"/>
      <w:i/>
      <w:sz w:val="28"/>
      <w:lang w:val="uk-UA"/>
    </w:rPr>
  </w:style>
  <w:style w:type="paragraph" w:customStyle="1" w:styleId="a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b">
    <w:name w:val="Текст примечания Знак1"/>
    <w:rsid w:val="003A1AA8"/>
    <w:rPr>
      <w:rFonts w:ascii="Journal" w:hAnsi="Journal"/>
      <w:sz w:val="24"/>
    </w:rPr>
  </w:style>
  <w:style w:type="character" w:customStyle="1" w:styleId="Bodytext">
    <w:name w:val="Body text_"/>
    <w:link w:val="2fd"/>
    <w:rsid w:val="003A1AA8"/>
    <w:rPr>
      <w:b/>
      <w:bCs/>
      <w:spacing w:val="10"/>
      <w:shd w:val="clear" w:color="auto" w:fill="FFFFFF"/>
    </w:rPr>
  </w:style>
  <w:style w:type="paragraph" w:customStyle="1" w:styleId="2fd">
    <w:name w:val="Основной текст2"/>
    <w:basedOn w:val="a1"/>
    <w:link w:val="Bodytext"/>
    <w:rsid w:val="003A1AA8"/>
    <w:pPr>
      <w:widowControl w:val="0"/>
      <w:shd w:val="clear" w:color="auto" w:fill="FFFFFF"/>
      <w:spacing w:after="300" w:line="324" w:lineRule="exact"/>
      <w:jc w:val="center"/>
    </w:pPr>
    <w:rPr>
      <w:b/>
      <w:bCs/>
      <w:spacing w:val="10"/>
      <w:sz w:val="20"/>
      <w:szCs w:val="20"/>
      <w:lang w:val="x-none" w:eastAsia="x-none"/>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27">
    <w:name w:val="Обычный (веб) Знак2"/>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1"/>
    <w:link w:val="tztxt0"/>
    <w:rsid w:val="00E64A70"/>
    <w:pPr>
      <w:widowControl w:val="0"/>
      <w:suppressAutoHyphens/>
      <w:spacing w:after="120"/>
      <w:ind w:firstLine="709"/>
      <w:jc w:val="both"/>
    </w:pPr>
    <w:rPr>
      <w:rFonts w:eastAsia="SimSun" w:cs="Mangal"/>
      <w:kern w:val="1"/>
      <w:lang w:val="x-none" w:eastAsia="hi-IN" w:bidi="hi-IN"/>
    </w:rPr>
  </w:style>
  <w:style w:type="paragraph" w:customStyle="1" w:styleId="a">
    <w:name w:val="Пункты"/>
    <w:basedOn w:val="21"/>
    <w:link w:val="afffb"/>
    <w:qFormat/>
    <w:rsid w:val="00F465EB"/>
    <w:pPr>
      <w:numPr>
        <w:ilvl w:val="1"/>
        <w:numId w:val="2"/>
      </w:numPr>
      <w:tabs>
        <w:tab w:val="left" w:pos="1134"/>
      </w:tabs>
      <w:spacing w:before="120" w:after="0"/>
      <w:jc w:val="both"/>
    </w:pPr>
    <w:rPr>
      <w:b w:val="0"/>
      <w:iCs w:val="0"/>
      <w:color w:val="000000"/>
      <w:lang w:val="x-none" w:eastAsia="x-none"/>
    </w:rPr>
  </w:style>
  <w:style w:type="character" w:customStyle="1" w:styleId="afffb">
    <w:name w:val="Пункты Знак"/>
    <w:link w:val="a"/>
    <w:rsid w:val="00F465EB"/>
    <w:rPr>
      <w:rFonts w:ascii="Arial" w:hAnsi="Arial"/>
      <w:bCs/>
      <w:i/>
      <w:color w:val="000000"/>
      <w:sz w:val="28"/>
      <w:szCs w:val="28"/>
    </w:rPr>
  </w:style>
  <w:style w:type="character" w:customStyle="1" w:styleId="afffc">
    <w:name w:val="Не вступил в силу"/>
    <w:rsid w:val="00F465EB"/>
    <w:rPr>
      <w:rFonts w:cs="Times New Roman"/>
      <w:color w:val="008080"/>
      <w:sz w:val="20"/>
      <w:szCs w:val="20"/>
    </w:rPr>
  </w:style>
  <w:style w:type="paragraph" w:customStyle="1" w:styleId="230">
    <w:name w:val="Основной текст 23"/>
    <w:basedOn w:val="a1"/>
    <w:rsid w:val="005323D3"/>
    <w:pPr>
      <w:widowControl w:val="0"/>
      <w:suppressAutoHyphens/>
      <w:jc w:val="both"/>
    </w:pPr>
    <w:rPr>
      <w:rFonts w:eastAsia="SimSun" w:cs="Mangal"/>
      <w:kern w:val="1"/>
      <w:sz w:val="28"/>
      <w:lang w:eastAsia="hi-IN" w:bidi="hi-IN"/>
    </w:rPr>
  </w:style>
  <w:style w:type="character" w:customStyle="1" w:styleId="1fc">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1"/>
    <w:link w:val="47"/>
    <w:rsid w:val="005323D3"/>
    <w:pPr>
      <w:shd w:val="clear" w:color="auto" w:fill="FFFFFF"/>
      <w:spacing w:line="240" w:lineRule="atLeast"/>
    </w:pPr>
    <w:rPr>
      <w:sz w:val="21"/>
      <w:szCs w:val="20"/>
      <w:lang w:val="x-none" w:eastAsia="x-none"/>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0">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0">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e">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d">
    <w:name w:val="Основной шрифт абзаца1"/>
    <w:uiPriority w:val="99"/>
    <w:rsid w:val="00FE52D8"/>
  </w:style>
  <w:style w:type="character" w:customStyle="1" w:styleId="grame">
    <w:name w:val="grame"/>
    <w:basedOn w:val="1fd"/>
    <w:rsid w:val="00FE52D8"/>
  </w:style>
  <w:style w:type="character" w:customStyle="1" w:styleId="afffd">
    <w:name w:val="Символ сноски"/>
    <w:qFormat/>
    <w:rsid w:val="00FE52D8"/>
    <w:rPr>
      <w:vertAlign w:val="superscript"/>
    </w:rPr>
  </w:style>
  <w:style w:type="character" w:customStyle="1" w:styleId="WW-">
    <w:name w:val="WW-Символ сноски"/>
    <w:rsid w:val="00FE52D8"/>
  </w:style>
  <w:style w:type="character" w:customStyle="1" w:styleId="a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
    <w:name w:val="Символ нумерации"/>
    <w:rsid w:val="00FE52D8"/>
  </w:style>
  <w:style w:type="character" w:customStyle="1" w:styleId="1fe">
    <w:name w:val="Знак сноски1"/>
    <w:rsid w:val="00FE52D8"/>
    <w:rPr>
      <w:vertAlign w:val="superscript"/>
    </w:rPr>
  </w:style>
  <w:style w:type="character" w:customStyle="1" w:styleId="1ff">
    <w:name w:val="Знак концевой сноски1"/>
    <w:rsid w:val="00FE52D8"/>
    <w:rPr>
      <w:vertAlign w:val="superscript"/>
    </w:rPr>
  </w:style>
  <w:style w:type="character" w:customStyle="1" w:styleId="2ff">
    <w:name w:val="Знак сноски2"/>
    <w:rsid w:val="00FE52D8"/>
    <w:rPr>
      <w:vertAlign w:val="superscript"/>
    </w:rPr>
  </w:style>
  <w:style w:type="character" w:customStyle="1" w:styleId="2ff0">
    <w:name w:val="Знак концевой сноски2"/>
    <w:rsid w:val="00FE52D8"/>
    <w:rPr>
      <w:vertAlign w:val="superscript"/>
    </w:rPr>
  </w:style>
  <w:style w:type="character" w:customStyle="1" w:styleId="a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d"/>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1ff0">
    <w:name w:val="Заголовок1"/>
    <w:basedOn w:val="a1"/>
    <w:next w:val="a5"/>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1"/>
    <w:rsid w:val="00FE52D8"/>
    <w:pPr>
      <w:widowControl w:val="0"/>
      <w:suppressLineNumbers/>
      <w:suppressAutoHyphens/>
    </w:pPr>
    <w:rPr>
      <w:rFonts w:eastAsia="SimSun" w:cs="Mangal"/>
      <w:kern w:val="1"/>
      <w:lang w:eastAsia="hi-IN" w:bidi="hi-IN"/>
    </w:rPr>
  </w:style>
  <w:style w:type="paragraph" w:customStyle="1" w:styleId="94">
    <w:name w:val="Название9"/>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1"/>
    <w:rsid w:val="00FE52D8"/>
    <w:pPr>
      <w:widowControl w:val="0"/>
      <w:suppressLineNumbers/>
      <w:suppressAutoHyphens/>
    </w:pPr>
    <w:rPr>
      <w:rFonts w:eastAsia="SimSun" w:cs="Mangal"/>
      <w:kern w:val="1"/>
      <w:lang w:eastAsia="hi-IN" w:bidi="hi-IN"/>
    </w:rPr>
  </w:style>
  <w:style w:type="paragraph" w:customStyle="1" w:styleId="84">
    <w:name w:val="Название8"/>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1"/>
    <w:rsid w:val="00FE52D8"/>
    <w:pPr>
      <w:widowControl w:val="0"/>
      <w:suppressLineNumbers/>
      <w:suppressAutoHyphens/>
    </w:pPr>
    <w:rPr>
      <w:rFonts w:eastAsia="SimSun" w:cs="Mangal"/>
      <w:kern w:val="1"/>
      <w:lang w:eastAsia="hi-IN" w:bidi="hi-IN"/>
    </w:rPr>
  </w:style>
  <w:style w:type="paragraph" w:customStyle="1" w:styleId="75">
    <w:name w:val="Название7"/>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1"/>
    <w:rsid w:val="00FE52D8"/>
    <w:pPr>
      <w:widowControl w:val="0"/>
      <w:suppressLineNumbers/>
      <w:suppressAutoHyphens/>
    </w:pPr>
    <w:rPr>
      <w:rFonts w:eastAsia="SimSun" w:cs="Mangal"/>
      <w:kern w:val="1"/>
      <w:lang w:eastAsia="hi-IN" w:bidi="hi-IN"/>
    </w:rPr>
  </w:style>
  <w:style w:type="paragraph" w:customStyle="1" w:styleId="67">
    <w:name w:val="Название6"/>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1"/>
    <w:rsid w:val="00FE52D8"/>
    <w:pPr>
      <w:widowControl w:val="0"/>
      <w:suppressLineNumbers/>
      <w:suppressAutoHyphens/>
    </w:pPr>
    <w:rPr>
      <w:rFonts w:eastAsia="SimSun" w:cs="Mangal"/>
      <w:kern w:val="1"/>
      <w:lang w:eastAsia="hi-IN" w:bidi="hi-IN"/>
    </w:rPr>
  </w:style>
  <w:style w:type="paragraph" w:customStyle="1" w:styleId="58">
    <w:name w:val="Название5"/>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1"/>
    <w:rsid w:val="00FE52D8"/>
    <w:pPr>
      <w:widowControl w:val="0"/>
      <w:suppressLineNumbers/>
      <w:suppressAutoHyphens/>
    </w:pPr>
    <w:rPr>
      <w:rFonts w:eastAsia="SimSun" w:cs="Mangal"/>
      <w:kern w:val="1"/>
      <w:lang w:eastAsia="hi-IN" w:bidi="hi-IN"/>
    </w:rPr>
  </w:style>
  <w:style w:type="paragraph" w:customStyle="1" w:styleId="4c">
    <w:name w:val="Название4"/>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1"/>
    <w:rsid w:val="00FE52D8"/>
    <w:pPr>
      <w:widowControl w:val="0"/>
      <w:suppressLineNumbers/>
      <w:suppressAutoHyphens/>
    </w:pPr>
    <w:rPr>
      <w:rFonts w:eastAsia="SimSun" w:cs="Mangal"/>
      <w:kern w:val="1"/>
      <w:lang w:eastAsia="hi-IN" w:bidi="hi-IN"/>
    </w:rPr>
  </w:style>
  <w:style w:type="paragraph" w:customStyle="1" w:styleId="3fb">
    <w:name w:val="Название3"/>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1"/>
    <w:rsid w:val="00FE52D8"/>
    <w:pPr>
      <w:widowControl w:val="0"/>
      <w:suppressLineNumbers/>
      <w:suppressAutoHyphens/>
    </w:pPr>
    <w:rPr>
      <w:rFonts w:eastAsia="SimSun" w:cs="Mangal"/>
      <w:kern w:val="1"/>
      <w:lang w:eastAsia="hi-IN" w:bidi="hi-IN"/>
    </w:rPr>
  </w:style>
  <w:style w:type="paragraph" w:customStyle="1" w:styleId="2ff1">
    <w:name w:val="Название2"/>
    <w:basedOn w:val="a1"/>
    <w:uiPriority w:val="99"/>
    <w:qFormat/>
    <w:rsid w:val="00FE52D8"/>
    <w:pPr>
      <w:widowControl w:val="0"/>
      <w:suppressLineNumbers/>
      <w:suppressAutoHyphens/>
      <w:spacing w:before="120" w:after="120"/>
    </w:pPr>
    <w:rPr>
      <w:rFonts w:eastAsia="SimSun" w:cs="Mangal"/>
      <w:i/>
      <w:iCs/>
      <w:kern w:val="1"/>
      <w:lang w:eastAsia="hi-IN" w:bidi="hi-IN"/>
    </w:rPr>
  </w:style>
  <w:style w:type="paragraph" w:customStyle="1" w:styleId="2ff2">
    <w:name w:val="Указатель2"/>
    <w:basedOn w:val="a1"/>
    <w:rsid w:val="00FE52D8"/>
    <w:pPr>
      <w:widowControl w:val="0"/>
      <w:suppressLineNumbers/>
      <w:suppressAutoHyphens/>
    </w:pPr>
    <w:rPr>
      <w:rFonts w:eastAsia="SimSun" w:cs="Mangal"/>
      <w:kern w:val="1"/>
      <w:lang w:eastAsia="hi-IN" w:bidi="hi-IN"/>
    </w:rPr>
  </w:style>
  <w:style w:type="paragraph" w:customStyle="1" w:styleId="1ff1">
    <w:name w:val="Название1"/>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1ff2">
    <w:name w:val="Указатель1"/>
    <w:basedOn w:val="a1"/>
    <w:rsid w:val="00FE52D8"/>
    <w:pPr>
      <w:widowControl w:val="0"/>
      <w:suppressLineNumbers/>
      <w:suppressAutoHyphens/>
    </w:pPr>
    <w:rPr>
      <w:rFonts w:eastAsia="SimSun" w:cs="Mangal"/>
      <w:kern w:val="1"/>
      <w:lang w:eastAsia="hi-IN" w:bidi="hi-IN"/>
    </w:rPr>
  </w:style>
  <w:style w:type="paragraph" w:customStyle="1" w:styleId="02statia2">
    <w:name w:val="02statia2"/>
    <w:basedOn w:val="a1"/>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1">
    <w:name w:val="Содержимое таблицы"/>
    <w:basedOn w:val="a1"/>
    <w:rsid w:val="00FE52D8"/>
    <w:pPr>
      <w:widowControl w:val="0"/>
      <w:suppressLineNumbers/>
      <w:suppressAutoHyphens/>
    </w:pPr>
    <w:rPr>
      <w:rFonts w:eastAsia="SimSun" w:cs="Mangal"/>
      <w:kern w:val="1"/>
      <w:lang w:eastAsia="hi-IN" w:bidi="hi-IN"/>
    </w:rPr>
  </w:style>
  <w:style w:type="paragraph" w:customStyle="1" w:styleId="1ff3">
    <w:name w:val="Дата1"/>
    <w:basedOn w:val="a1"/>
    <w:next w:val="a1"/>
    <w:rsid w:val="00FE52D8"/>
    <w:pPr>
      <w:widowControl w:val="0"/>
      <w:suppressAutoHyphens/>
      <w:spacing w:after="60"/>
      <w:jc w:val="both"/>
    </w:pPr>
    <w:rPr>
      <w:rFonts w:eastAsia="SimSun" w:cs="Mangal"/>
      <w:kern w:val="1"/>
      <w:lang w:eastAsia="hi-IN" w:bidi="hi-IN"/>
    </w:rPr>
  </w:style>
  <w:style w:type="paragraph" w:customStyle="1" w:styleId="224">
    <w:name w:val="Основной текст 22"/>
    <w:basedOn w:val="a1"/>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1"/>
    <w:rsid w:val="00FE52D8"/>
    <w:pPr>
      <w:widowControl w:val="0"/>
      <w:numPr>
        <w:numId w:val="3"/>
      </w:numPr>
      <w:suppressAutoHyphens/>
      <w:jc w:val="both"/>
    </w:pPr>
    <w:rPr>
      <w:rFonts w:eastAsia="SimSun" w:cs="Mangal"/>
      <w:kern w:val="1"/>
      <w:lang w:eastAsia="hi-IN" w:bidi="hi-IN"/>
    </w:rPr>
  </w:style>
  <w:style w:type="paragraph" w:customStyle="1" w:styleId="affff2">
    <w:name w:val="Заголовок таблицы"/>
    <w:basedOn w:val="affff1"/>
    <w:rsid w:val="00FE52D8"/>
    <w:pPr>
      <w:jc w:val="center"/>
    </w:pPr>
    <w:rPr>
      <w:b/>
      <w:bCs/>
    </w:rPr>
  </w:style>
  <w:style w:type="paragraph" w:customStyle="1" w:styleId="312">
    <w:name w:val="Основной текст с отступом 31"/>
    <w:basedOn w:val="a1"/>
    <w:rsid w:val="00FE52D8"/>
    <w:pPr>
      <w:widowControl w:val="0"/>
      <w:suppressAutoHyphens/>
      <w:spacing w:after="120"/>
      <w:ind w:left="283"/>
    </w:pPr>
    <w:rPr>
      <w:rFonts w:eastAsia="SimSun" w:cs="Mangal"/>
      <w:kern w:val="1"/>
      <w:sz w:val="16"/>
      <w:szCs w:val="16"/>
      <w:lang w:eastAsia="hi-IN" w:bidi="hi-IN"/>
    </w:rPr>
  </w:style>
  <w:style w:type="paragraph" w:customStyle="1" w:styleId="affff3">
    <w:name w:val="Содержимое врезки"/>
    <w:basedOn w:val="a5"/>
    <w:rsid w:val="00FE52D8"/>
    <w:pPr>
      <w:widowControl w:val="0"/>
      <w:suppressAutoHyphens/>
      <w:spacing w:after="120"/>
      <w:jc w:val="left"/>
    </w:pPr>
    <w:rPr>
      <w:rFonts w:eastAsia="SimSun" w:cs="Mangal"/>
      <w:kern w:val="1"/>
      <w:lang w:eastAsia="hi-IN" w:bidi="hi-IN"/>
    </w:rPr>
  </w:style>
  <w:style w:type="paragraph" w:customStyle="1" w:styleId="1ff4">
    <w:name w:val="Знак1 Знак Знак Знак"/>
    <w:basedOn w:val="a1"/>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1"/>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1"/>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4">
    <w:name w:val="Знак Знак Знак"/>
    <w:basedOn w:val="a1"/>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1"/>
    <w:qFormat/>
    <w:rsid w:val="00FE52D8"/>
    <w:pPr>
      <w:ind w:left="708"/>
    </w:pPr>
  </w:style>
  <w:style w:type="character" w:customStyle="1" w:styleId="apple-style-span">
    <w:name w:val="apple-style-span"/>
    <w:uiPriority w:val="99"/>
    <w:rsid w:val="00FE52D8"/>
  </w:style>
  <w:style w:type="paragraph" w:customStyle="1" w:styleId="xl24">
    <w:name w:val="xl24"/>
    <w:basedOn w:val="a1"/>
    <w:rsid w:val="00FE52D8"/>
    <w:pPr>
      <w:spacing w:before="100" w:after="100"/>
      <w:jc w:val="center"/>
    </w:pPr>
    <w:rPr>
      <w:szCs w:val="20"/>
    </w:rPr>
  </w:style>
  <w:style w:type="paragraph" w:customStyle="1" w:styleId="affff5">
    <w:name w:val="Таблицы (моноширинный)"/>
    <w:basedOn w:val="a1"/>
    <w:next w:val="a1"/>
    <w:rsid w:val="00FE52D8"/>
    <w:pPr>
      <w:autoSpaceDE w:val="0"/>
      <w:autoSpaceDN w:val="0"/>
      <w:adjustRightInd w:val="0"/>
      <w:jc w:val="both"/>
    </w:pPr>
    <w:rPr>
      <w:rFonts w:ascii="Courier New" w:hAnsi="Courier New" w:cs="Courier New"/>
      <w:sz w:val="28"/>
      <w:szCs w:val="28"/>
    </w:rPr>
  </w:style>
  <w:style w:type="character" w:customStyle="1" w:styleId="affff6">
    <w:name w:val="Цветовое выделение"/>
    <w:rsid w:val="00FE52D8"/>
    <w:rPr>
      <w:b/>
      <w:bCs/>
      <w:color w:val="000080"/>
    </w:rPr>
  </w:style>
  <w:style w:type="paragraph" w:styleId="z-">
    <w:name w:val="HTML Top of Form"/>
    <w:basedOn w:val="a1"/>
    <w:next w:val="a1"/>
    <w:link w:val="z-2"/>
    <w:hidden/>
    <w:locked/>
    <w:rsid w:val="00FE52D8"/>
    <w:pPr>
      <w:pBdr>
        <w:bottom w:val="single" w:sz="6" w:space="1" w:color="auto"/>
      </w:pBdr>
      <w:jc w:val="center"/>
    </w:pPr>
    <w:rPr>
      <w:rFonts w:ascii="Arial" w:hAnsi="Arial"/>
      <w:vanish/>
      <w:sz w:val="16"/>
      <w:szCs w:val="16"/>
      <w:lang w:val="x-none" w:eastAsia="x-none"/>
    </w:rPr>
  </w:style>
  <w:style w:type="character" w:customStyle="1" w:styleId="z-2">
    <w:name w:val="z-Начало формы Знак2"/>
    <w:link w:val="z-"/>
    <w:rsid w:val="00FE52D8"/>
    <w:rPr>
      <w:rFonts w:ascii="Arial" w:hAnsi="Arial" w:cs="Arial"/>
      <w:vanish/>
      <w:sz w:val="16"/>
      <w:szCs w:val="16"/>
    </w:rPr>
  </w:style>
  <w:style w:type="paragraph" w:styleId="z-0">
    <w:name w:val="HTML Bottom of Form"/>
    <w:basedOn w:val="a1"/>
    <w:next w:val="a1"/>
    <w:link w:val="z-20"/>
    <w:hidden/>
    <w:locked/>
    <w:rsid w:val="00FE52D8"/>
    <w:pPr>
      <w:pBdr>
        <w:top w:val="single" w:sz="6" w:space="1" w:color="auto"/>
      </w:pBdr>
      <w:jc w:val="center"/>
    </w:pPr>
    <w:rPr>
      <w:rFonts w:ascii="Arial" w:hAnsi="Arial"/>
      <w:vanish/>
      <w:sz w:val="16"/>
      <w:szCs w:val="16"/>
      <w:lang w:val="x-none" w:eastAsia="x-none"/>
    </w:rPr>
  </w:style>
  <w:style w:type="character" w:customStyle="1" w:styleId="z-20">
    <w:name w:val="z-Конец формы Знак2"/>
    <w:link w:val="z-0"/>
    <w:rsid w:val="00FE52D8"/>
    <w:rPr>
      <w:rFonts w:ascii="Arial" w:hAnsi="Arial" w:cs="Arial"/>
      <w:vanish/>
      <w:sz w:val="16"/>
      <w:szCs w:val="16"/>
    </w:rPr>
  </w:style>
  <w:style w:type="paragraph" w:customStyle="1" w:styleId="prelist">
    <w:name w:val="prelist"/>
    <w:basedOn w:val="a1"/>
    <w:rsid w:val="00FE52D8"/>
    <w:pPr>
      <w:spacing w:before="100" w:beforeAutospacing="1" w:after="100" w:afterAutospacing="1"/>
    </w:pPr>
  </w:style>
  <w:style w:type="paragraph" w:customStyle="1" w:styleId="style49">
    <w:name w:val="style49"/>
    <w:basedOn w:val="a1"/>
    <w:rsid w:val="00FE52D8"/>
    <w:pPr>
      <w:spacing w:before="100" w:beforeAutospacing="1" w:after="100" w:afterAutospacing="1"/>
    </w:pPr>
  </w:style>
  <w:style w:type="paragraph" w:customStyle="1" w:styleId="-0">
    <w:name w:val="Контракт-раздел"/>
    <w:basedOn w:val="a1"/>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1"/>
    <w:rsid w:val="00FE52D8"/>
    <w:pPr>
      <w:tabs>
        <w:tab w:val="num" w:pos="851"/>
      </w:tabs>
      <w:ind w:left="851" w:hanging="851"/>
      <w:jc w:val="both"/>
    </w:pPr>
    <w:rPr>
      <w:rFonts w:eastAsia="Calibri"/>
    </w:rPr>
  </w:style>
  <w:style w:type="paragraph" w:customStyle="1" w:styleId="-2">
    <w:name w:val="Контракт-подподпункт"/>
    <w:basedOn w:val="a1"/>
    <w:rsid w:val="00FE52D8"/>
    <w:pPr>
      <w:tabs>
        <w:tab w:val="num" w:pos="1418"/>
      </w:tabs>
      <w:ind w:left="1418" w:hanging="567"/>
      <w:jc w:val="both"/>
    </w:pPr>
    <w:rPr>
      <w:rFonts w:eastAsia="Calibri"/>
    </w:rPr>
  </w:style>
  <w:style w:type="paragraph" w:customStyle="1" w:styleId="affff7">
    <w:name w:val="Текстовка"/>
    <w:basedOn w:val="a1"/>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1"/>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1"/>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1"/>
    <w:rsid w:val="00FE52D8"/>
    <w:pPr>
      <w:spacing w:before="187" w:after="187"/>
      <w:ind w:left="187" w:right="187"/>
    </w:pPr>
    <w:rPr>
      <w:rFonts w:eastAsia="Calibri"/>
    </w:rPr>
  </w:style>
  <w:style w:type="paragraph" w:customStyle="1" w:styleId="affff8">
    <w:name w:val="Обычный + по ширине"/>
    <w:basedOn w:val="a1"/>
    <w:rsid w:val="00FE52D8"/>
    <w:pPr>
      <w:jc w:val="both"/>
    </w:pPr>
  </w:style>
  <w:style w:type="paragraph" w:customStyle="1" w:styleId="font6">
    <w:name w:val="font6"/>
    <w:basedOn w:val="a1"/>
    <w:rsid w:val="00FE52D8"/>
    <w:pPr>
      <w:spacing w:before="100" w:beforeAutospacing="1" w:after="100" w:afterAutospacing="1"/>
    </w:pPr>
    <w:rPr>
      <w:i/>
      <w:iCs/>
      <w:color w:val="000000"/>
      <w:sz w:val="26"/>
      <w:szCs w:val="26"/>
    </w:rPr>
  </w:style>
  <w:style w:type="paragraph" w:customStyle="1" w:styleId="xl65">
    <w:name w:val="xl65"/>
    <w:basedOn w:val="a1"/>
    <w:rsid w:val="00FE52D8"/>
    <w:pPr>
      <w:spacing w:before="100" w:beforeAutospacing="1" w:after="100" w:afterAutospacing="1"/>
    </w:pPr>
    <w:rPr>
      <w:sz w:val="20"/>
      <w:szCs w:val="20"/>
    </w:rPr>
  </w:style>
  <w:style w:type="paragraph" w:customStyle="1" w:styleId="xl66">
    <w:name w:val="xl66"/>
    <w:basedOn w:val="a1"/>
    <w:rsid w:val="00FE52D8"/>
    <w:pPr>
      <w:spacing w:before="100" w:beforeAutospacing="1" w:after="100" w:afterAutospacing="1"/>
      <w:textAlignment w:val="top"/>
    </w:pPr>
  </w:style>
  <w:style w:type="paragraph" w:customStyle="1" w:styleId="xl67">
    <w:name w:val="xl67"/>
    <w:basedOn w:val="a1"/>
    <w:rsid w:val="00FE52D8"/>
    <w:pPr>
      <w:spacing w:before="100" w:beforeAutospacing="1" w:after="100" w:afterAutospacing="1"/>
    </w:pPr>
    <w:rPr>
      <w:sz w:val="26"/>
      <w:szCs w:val="26"/>
    </w:rPr>
  </w:style>
  <w:style w:type="paragraph" w:customStyle="1" w:styleId="xl68">
    <w:name w:val="xl68"/>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1"/>
    <w:rsid w:val="00FE52D8"/>
    <w:pPr>
      <w:spacing w:before="100" w:beforeAutospacing="1" w:after="100" w:afterAutospacing="1"/>
      <w:jc w:val="center"/>
      <w:textAlignment w:val="top"/>
    </w:pPr>
    <w:rPr>
      <w:sz w:val="20"/>
      <w:szCs w:val="20"/>
    </w:rPr>
  </w:style>
  <w:style w:type="paragraph" w:customStyle="1" w:styleId="xl71">
    <w:name w:val="xl71"/>
    <w:basedOn w:val="a1"/>
    <w:rsid w:val="00FE52D8"/>
    <w:pPr>
      <w:spacing w:before="100" w:beforeAutospacing="1" w:after="100" w:afterAutospacing="1"/>
      <w:textAlignment w:val="top"/>
    </w:pPr>
    <w:rPr>
      <w:sz w:val="26"/>
      <w:szCs w:val="26"/>
    </w:rPr>
  </w:style>
  <w:style w:type="paragraph" w:customStyle="1" w:styleId="xl72">
    <w:name w:val="xl72"/>
    <w:basedOn w:val="a1"/>
    <w:rsid w:val="00FE52D8"/>
    <w:pPr>
      <w:spacing w:before="100" w:beforeAutospacing="1" w:after="100" w:afterAutospacing="1"/>
      <w:textAlignment w:val="top"/>
    </w:pPr>
    <w:rPr>
      <w:b/>
      <w:bCs/>
      <w:sz w:val="26"/>
      <w:szCs w:val="26"/>
    </w:rPr>
  </w:style>
  <w:style w:type="paragraph" w:customStyle="1" w:styleId="xl73">
    <w:name w:val="xl73"/>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1"/>
    <w:rsid w:val="00FE52D8"/>
    <w:pPr>
      <w:spacing w:before="100" w:beforeAutospacing="1" w:after="100" w:afterAutospacing="1"/>
      <w:jc w:val="center"/>
      <w:textAlignment w:val="top"/>
    </w:pPr>
    <w:rPr>
      <w:b/>
      <w:bCs/>
    </w:rPr>
  </w:style>
  <w:style w:type="paragraph" w:customStyle="1" w:styleId="xl75">
    <w:name w:val="xl75"/>
    <w:basedOn w:val="a1"/>
    <w:rsid w:val="00FE52D8"/>
    <w:pPr>
      <w:spacing w:before="100" w:beforeAutospacing="1" w:after="100" w:afterAutospacing="1"/>
      <w:jc w:val="center"/>
    </w:pPr>
    <w:rPr>
      <w:b/>
      <w:bCs/>
    </w:rPr>
  </w:style>
  <w:style w:type="paragraph" w:customStyle="1" w:styleId="xl76">
    <w:name w:val="xl76"/>
    <w:basedOn w:val="a1"/>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1"/>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1"/>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1"/>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1"/>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1"/>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1"/>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1"/>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FE52D8"/>
    <w:pPr>
      <w:pBdr>
        <w:left w:val="single" w:sz="8" w:space="0" w:color="auto"/>
      </w:pBdr>
      <w:spacing w:before="100" w:beforeAutospacing="1" w:after="100" w:afterAutospacing="1"/>
    </w:pPr>
    <w:rPr>
      <w:color w:val="000000"/>
    </w:rPr>
  </w:style>
  <w:style w:type="paragraph" w:customStyle="1" w:styleId="xl94">
    <w:name w:val="xl94"/>
    <w:basedOn w:val="a1"/>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1"/>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1"/>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1"/>
    <w:rsid w:val="00FE52D8"/>
    <w:pPr>
      <w:spacing w:before="100" w:beforeAutospacing="1" w:after="100" w:afterAutospacing="1"/>
    </w:pPr>
    <w:rPr>
      <w:sz w:val="26"/>
      <w:szCs w:val="26"/>
    </w:rPr>
  </w:style>
  <w:style w:type="paragraph" w:customStyle="1" w:styleId="xl100">
    <w:name w:val="xl100"/>
    <w:basedOn w:val="a1"/>
    <w:rsid w:val="00FE52D8"/>
    <w:pPr>
      <w:spacing w:before="100" w:beforeAutospacing="1" w:after="100" w:afterAutospacing="1"/>
      <w:jc w:val="center"/>
      <w:textAlignment w:val="center"/>
    </w:pPr>
    <w:rPr>
      <w:b/>
      <w:bCs/>
      <w:sz w:val="26"/>
      <w:szCs w:val="26"/>
    </w:rPr>
  </w:style>
  <w:style w:type="paragraph" w:customStyle="1" w:styleId="xl101">
    <w:name w:val="xl101"/>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3">
    <w:name w:val="Основной текст с отступом 32"/>
    <w:basedOn w:val="a1"/>
    <w:rsid w:val="00FE52D8"/>
    <w:pPr>
      <w:suppressAutoHyphens/>
      <w:ind w:left="360"/>
    </w:pPr>
    <w:rPr>
      <w:lang w:eastAsia="ar-SA"/>
    </w:rPr>
  </w:style>
  <w:style w:type="paragraph" w:customStyle="1" w:styleId="affff9">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5">
    <w:name w:val="Заголовок 21"/>
    <w:next w:val="affff9"/>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9"/>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6">
    <w:name w:val="Нумерованный список 21"/>
    <w:basedOn w:val="a1"/>
    <w:rsid w:val="00FE52D8"/>
    <w:pPr>
      <w:tabs>
        <w:tab w:val="left" w:pos="432"/>
      </w:tabs>
      <w:suppressAutoHyphens/>
      <w:ind w:left="432" w:hanging="432"/>
    </w:pPr>
    <w:rPr>
      <w:lang w:eastAsia="ar-SA"/>
    </w:rPr>
  </w:style>
  <w:style w:type="paragraph" w:customStyle="1" w:styleId="2ff3">
    <w:name w:val="Дата2"/>
    <w:basedOn w:val="a1"/>
    <w:next w:val="a1"/>
    <w:rsid w:val="00FE52D8"/>
    <w:pPr>
      <w:suppressAutoHyphens/>
      <w:spacing w:after="60"/>
      <w:jc w:val="both"/>
    </w:pPr>
    <w:rPr>
      <w:lang w:eastAsia="ar-SA"/>
    </w:rPr>
  </w:style>
  <w:style w:type="paragraph" w:customStyle="1" w:styleId="affffa">
    <w:name w:val="Знак Знак Знак Знак Знак Знак Знак"/>
    <w:basedOn w:val="a1"/>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1"/>
    <w:rsid w:val="00FE52D8"/>
    <w:pPr>
      <w:suppressAutoHyphens/>
      <w:spacing w:after="120" w:line="480" w:lineRule="auto"/>
    </w:pPr>
    <w:rPr>
      <w:lang w:eastAsia="ar-SA"/>
    </w:rPr>
  </w:style>
  <w:style w:type="paragraph" w:customStyle="1" w:styleId="affffb">
    <w:name w:val="Пункт"/>
    <w:basedOn w:val="a1"/>
    <w:rsid w:val="00FE52D8"/>
    <w:pPr>
      <w:tabs>
        <w:tab w:val="left" w:pos="1980"/>
      </w:tabs>
      <w:suppressAutoHyphens/>
      <w:ind w:left="1404" w:hanging="504"/>
      <w:jc w:val="both"/>
    </w:pPr>
    <w:rPr>
      <w:lang w:eastAsia="ar-SA"/>
    </w:rPr>
  </w:style>
  <w:style w:type="paragraph" w:customStyle="1" w:styleId="127">
    <w:name w:val="Знак1 Знак Знак Знак2"/>
    <w:basedOn w:val="a1"/>
    <w:next w:val="1ff0"/>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1"/>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1"/>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7">
    <w:name w:val="Знак2 Знак Знак Знак Знак Знак Знак Знак Знак Знак1"/>
    <w:basedOn w:val="a1"/>
    <w:rsid w:val="00FE52D8"/>
    <w:pPr>
      <w:widowControl w:val="0"/>
      <w:spacing w:after="160" w:line="240" w:lineRule="exact"/>
      <w:jc w:val="right"/>
    </w:pPr>
    <w:rPr>
      <w:rFonts w:ascii="Arial" w:hAnsi="Arial" w:cs="Arial"/>
      <w:sz w:val="20"/>
      <w:szCs w:val="20"/>
      <w:lang w:val="en-GB" w:eastAsia="ar-SA"/>
    </w:rPr>
  </w:style>
  <w:style w:type="paragraph" w:customStyle="1" w:styleId="1ff5">
    <w:name w:val="Цитата1"/>
    <w:basedOn w:val="a1"/>
    <w:rsid w:val="00FE52D8"/>
    <w:pPr>
      <w:ind w:left="-1080" w:right="-365"/>
    </w:pPr>
    <w:rPr>
      <w:lang w:eastAsia="ar-SA"/>
    </w:rPr>
  </w:style>
  <w:style w:type="paragraph" w:customStyle="1" w:styleId="up3">
    <w:name w:val="up3"/>
    <w:basedOn w:val="a1"/>
    <w:rsid w:val="00FE52D8"/>
    <w:pPr>
      <w:spacing w:before="280" w:after="280"/>
    </w:pPr>
    <w:rPr>
      <w:lang w:eastAsia="ar-SA"/>
    </w:rPr>
  </w:style>
  <w:style w:type="paragraph" w:customStyle="1" w:styleId="Char0">
    <w:name w:val="Char Знак"/>
    <w:basedOn w:val="a1"/>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c">
    <w:name w:val="List Continue"/>
    <w:basedOn w:val="a1"/>
    <w:locked/>
    <w:rsid w:val="00FE52D8"/>
    <w:pPr>
      <w:suppressAutoHyphens/>
      <w:spacing w:after="120"/>
      <w:ind w:left="283"/>
      <w:contextualSpacing/>
    </w:pPr>
    <w:rPr>
      <w:lang w:eastAsia="ar-SA"/>
    </w:rPr>
  </w:style>
  <w:style w:type="paragraph" w:customStyle="1" w:styleId="ListNum">
    <w:name w:val="ListNum"/>
    <w:basedOn w:val="a1"/>
    <w:rsid w:val="00FE52D8"/>
    <w:pPr>
      <w:numPr>
        <w:numId w:val="5"/>
      </w:numPr>
      <w:tabs>
        <w:tab w:val="left" w:pos="284"/>
      </w:tabs>
      <w:spacing w:before="60"/>
      <w:jc w:val="both"/>
    </w:pPr>
    <w:rPr>
      <w:rFonts w:eastAsia="Calibri"/>
      <w:sz w:val="22"/>
      <w:szCs w:val="22"/>
    </w:rPr>
  </w:style>
  <w:style w:type="paragraph" w:customStyle="1" w:styleId="ListBul">
    <w:name w:val="ListBul"/>
    <w:basedOn w:val="a1"/>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f4">
    <w:name w:val="заголовок 2"/>
    <w:basedOn w:val="a1"/>
    <w:next w:val="a1"/>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2"/>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f6">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1"/>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1"/>
    <w:rsid w:val="00FE52D8"/>
    <w:pPr>
      <w:widowControl w:val="0"/>
      <w:spacing w:after="160" w:line="240" w:lineRule="exact"/>
      <w:jc w:val="right"/>
    </w:pPr>
    <w:rPr>
      <w:rFonts w:ascii="Arial" w:hAnsi="Arial" w:cs="Arial"/>
      <w:kern w:val="1"/>
      <w:sz w:val="20"/>
      <w:szCs w:val="20"/>
      <w:lang w:val="en-GB" w:eastAsia="ar-SA"/>
    </w:rPr>
  </w:style>
  <w:style w:type="paragraph" w:customStyle="1" w:styleId="2ff5">
    <w:name w:val="Текст2"/>
    <w:basedOn w:val="a1"/>
    <w:rsid w:val="00FE52D8"/>
    <w:pPr>
      <w:spacing w:line="360" w:lineRule="auto"/>
      <w:ind w:firstLine="720"/>
      <w:jc w:val="both"/>
    </w:pPr>
    <w:rPr>
      <w:sz w:val="28"/>
      <w:szCs w:val="20"/>
    </w:rPr>
  </w:style>
  <w:style w:type="paragraph" w:customStyle="1" w:styleId="1ff7">
    <w:name w:val="Текст сноски1"/>
    <w:basedOn w:val="a1"/>
    <w:rsid w:val="00FE52D8"/>
    <w:pPr>
      <w:widowControl w:val="0"/>
      <w:suppressAutoHyphens/>
    </w:pPr>
    <w:rPr>
      <w:rFonts w:eastAsia="SimSun" w:cs="Mangal"/>
      <w:kern w:val="1"/>
      <w:sz w:val="20"/>
      <w:szCs w:val="20"/>
      <w:lang w:eastAsia="hi-IN" w:bidi="hi-IN"/>
    </w:rPr>
  </w:style>
  <w:style w:type="paragraph" w:customStyle="1" w:styleId="1ff8">
    <w:name w:val="Обычный (веб)1"/>
    <w:basedOn w:val="a1"/>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9">
    <w:name w:val="Просмотренная гиперссылка1"/>
    <w:rsid w:val="00FE52D8"/>
    <w:rPr>
      <w:color w:val="800000"/>
      <w:u w:val="single"/>
    </w:rPr>
  </w:style>
  <w:style w:type="character" w:customStyle="1" w:styleId="1ffa">
    <w:name w:val="Номер страницы1"/>
    <w:basedOn w:val="2fe"/>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1"/>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1"/>
    <w:rsid w:val="00FE52D8"/>
    <w:pPr>
      <w:widowControl w:val="0"/>
      <w:suppressLineNumbers/>
      <w:suppressAutoHyphens/>
      <w:spacing w:line="100" w:lineRule="atLeast"/>
    </w:pPr>
    <w:rPr>
      <w:rFonts w:eastAsia="SimSun" w:cs="Mangal"/>
      <w:kern w:val="1"/>
      <w:lang w:eastAsia="hi-IN" w:bidi="hi-IN"/>
    </w:rPr>
  </w:style>
  <w:style w:type="paragraph" w:customStyle="1" w:styleId="1ffb">
    <w:name w:val="Текст выноски1"/>
    <w:basedOn w:val="a1"/>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1"/>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4">
    <w:name w:val="Основной текст 32"/>
    <w:basedOn w:val="a1"/>
    <w:rsid w:val="00FE52D8"/>
    <w:pPr>
      <w:spacing w:after="120" w:line="100" w:lineRule="atLeast"/>
    </w:pPr>
    <w:rPr>
      <w:kern w:val="1"/>
      <w:sz w:val="16"/>
      <w:szCs w:val="16"/>
      <w:lang w:eastAsia="ar-SA"/>
    </w:rPr>
  </w:style>
  <w:style w:type="paragraph" w:customStyle="1" w:styleId="250">
    <w:name w:val="Основной текст 25"/>
    <w:basedOn w:val="a1"/>
    <w:rsid w:val="00FE52D8"/>
    <w:pPr>
      <w:widowControl w:val="0"/>
      <w:suppressAutoHyphens/>
      <w:spacing w:after="120" w:line="480" w:lineRule="auto"/>
    </w:pPr>
    <w:rPr>
      <w:rFonts w:eastAsia="SimSun" w:cs="Mangal"/>
      <w:kern w:val="1"/>
      <w:szCs w:val="21"/>
      <w:lang w:eastAsia="hi-IN" w:bidi="hi-IN"/>
    </w:rPr>
  </w:style>
  <w:style w:type="paragraph" w:customStyle="1" w:styleId="225">
    <w:name w:val="Основной текст с отступом 22"/>
    <w:basedOn w:val="a1"/>
    <w:rsid w:val="00FE52D8"/>
    <w:pPr>
      <w:widowControl w:val="0"/>
      <w:suppressAutoHyphens/>
      <w:spacing w:after="120" w:line="480" w:lineRule="auto"/>
      <w:ind w:left="283"/>
    </w:pPr>
    <w:rPr>
      <w:rFonts w:eastAsia="SimSun" w:cs="Mangal"/>
      <w:kern w:val="1"/>
      <w:szCs w:val="21"/>
      <w:lang w:eastAsia="hi-IN" w:bidi="hi-IN"/>
    </w:rPr>
  </w:style>
  <w:style w:type="paragraph" w:customStyle="1" w:styleId="z-1">
    <w:name w:val="z-Начало формы1"/>
    <w:basedOn w:val="a1"/>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0">
    <w:name w:val="z-Конец формы1"/>
    <w:basedOn w:val="a1"/>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1">
    <w:name w:val="z-Начало формы Знак1"/>
    <w:rsid w:val="00FE52D8"/>
    <w:rPr>
      <w:rFonts w:ascii="Arial" w:eastAsia="SimSun" w:hAnsi="Arial" w:cs="Mangal"/>
      <w:vanish/>
      <w:kern w:val="1"/>
      <w:sz w:val="16"/>
      <w:szCs w:val="14"/>
      <w:lang w:eastAsia="hi-IN" w:bidi="hi-IN"/>
    </w:rPr>
  </w:style>
  <w:style w:type="character" w:customStyle="1" w:styleId="z-12">
    <w:name w:val="z-Конец формы Знак1"/>
    <w:rsid w:val="00FE52D8"/>
    <w:rPr>
      <w:rFonts w:ascii="Arial" w:eastAsia="SimSun" w:hAnsi="Arial" w:cs="Mangal"/>
      <w:vanish/>
      <w:kern w:val="1"/>
      <w:sz w:val="16"/>
      <w:szCs w:val="14"/>
      <w:lang w:eastAsia="hi-IN" w:bidi="hi-IN"/>
    </w:rPr>
  </w:style>
  <w:style w:type="character" w:customStyle="1" w:styleId="1ffc">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8">
    <w:name w:val="Основной текст 2 Знак1"/>
    <w:rsid w:val="00FE52D8"/>
    <w:rPr>
      <w:rFonts w:eastAsia="SimSun" w:cs="Mangal"/>
      <w:kern w:val="1"/>
      <w:sz w:val="24"/>
      <w:szCs w:val="21"/>
      <w:lang w:eastAsia="hi-IN" w:bidi="hi-IN"/>
    </w:rPr>
  </w:style>
  <w:style w:type="character" w:customStyle="1" w:styleId="219">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1"/>
    <w:qFormat/>
    <w:rsid w:val="00FE52D8"/>
    <w:pPr>
      <w:suppressAutoHyphens/>
      <w:spacing w:after="60" w:line="100" w:lineRule="atLeast"/>
      <w:ind w:left="720"/>
      <w:jc w:val="both"/>
    </w:pPr>
    <w:rPr>
      <w:kern w:val="1"/>
      <w:lang w:eastAsia="ar-SA"/>
    </w:rPr>
  </w:style>
  <w:style w:type="paragraph" w:customStyle="1" w:styleId="2ff6">
    <w:name w:val="Текст сноски2"/>
    <w:basedOn w:val="a1"/>
    <w:rsid w:val="00FE52D8"/>
    <w:pPr>
      <w:widowControl w:val="0"/>
      <w:suppressAutoHyphens/>
      <w:spacing w:line="100" w:lineRule="atLeast"/>
    </w:pPr>
    <w:rPr>
      <w:rFonts w:eastAsia="SimSun" w:cs="Mangal"/>
      <w:kern w:val="1"/>
      <w:sz w:val="20"/>
      <w:szCs w:val="20"/>
      <w:lang w:eastAsia="hi-IN" w:bidi="hi-IN"/>
    </w:rPr>
  </w:style>
  <w:style w:type="paragraph" w:customStyle="1" w:styleId="2ff7">
    <w:name w:val="Обычный (веб)2"/>
    <w:basedOn w:val="a1"/>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1"/>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d">
    <w:name w:val="Îáû÷íûé"/>
    <w:rsid w:val="00FE52D8"/>
  </w:style>
  <w:style w:type="character" w:customStyle="1" w:styleId="st1">
    <w:name w:val="st1"/>
    <w:basedOn w:val="a2"/>
    <w:rsid w:val="00FE52D8"/>
  </w:style>
  <w:style w:type="paragraph" w:customStyle="1" w:styleId="tiny-text">
    <w:name w:val="tiny-text"/>
    <w:basedOn w:val="a1"/>
    <w:rsid w:val="00FE52D8"/>
    <w:pPr>
      <w:spacing w:after="540" w:line="360" w:lineRule="atLeast"/>
    </w:pPr>
    <w:rPr>
      <w:sz w:val="17"/>
      <w:szCs w:val="17"/>
    </w:rPr>
  </w:style>
  <w:style w:type="paragraph" w:customStyle="1" w:styleId="msonormalcxspmiddle">
    <w:name w:val="msonormalcxspmiddle"/>
    <w:basedOn w:val="a1"/>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4"/>
    <w:rsid w:val="00FE52D8"/>
    <w:pPr>
      <w:numPr>
        <w:numId w:val="7"/>
      </w:numPr>
    </w:pPr>
  </w:style>
  <w:style w:type="numbering" w:customStyle="1" w:styleId="WWNum30">
    <w:name w:val="WWNum30"/>
    <w:basedOn w:val="a4"/>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8">
    <w:name w:val="Просмотренная гиперссылка2"/>
    <w:rsid w:val="00F44CB9"/>
    <w:rPr>
      <w:color w:val="800000"/>
      <w:u w:val="single"/>
    </w:rPr>
  </w:style>
  <w:style w:type="character" w:customStyle="1" w:styleId="2ff9">
    <w:name w:val="Номер страницы2"/>
    <w:basedOn w:val="2fe"/>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1"/>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1"/>
    <w:rsid w:val="00F44CB9"/>
    <w:pPr>
      <w:widowControl w:val="0"/>
      <w:suppressAutoHyphens/>
      <w:spacing w:before="280" w:after="280"/>
    </w:pPr>
    <w:rPr>
      <w:rFonts w:eastAsia="SimSun" w:cs="Mangal"/>
      <w:kern w:val="1"/>
      <w:lang w:eastAsia="hi-IN" w:bidi="hi-IN"/>
    </w:rPr>
  </w:style>
  <w:style w:type="character" w:customStyle="1" w:styleId="1ffd">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a">
    <w:name w:val="Текст выноски2"/>
    <w:basedOn w:val="a1"/>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1"/>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
    <w:name w:val="z-Начало формы2"/>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2">
    <w:name w:val="z-Конец формы2"/>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1"/>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Маркер Знак"/>
    <w:link w:val="aff6"/>
    <w:uiPriority w:val="34"/>
    <w:locked/>
    <w:rsid w:val="00F44CB9"/>
    <w:rPr>
      <w:sz w:val="24"/>
      <w:szCs w:val="24"/>
    </w:rPr>
  </w:style>
  <w:style w:type="paragraph" w:customStyle="1" w:styleId="ConsPlusDocList10">
    <w:name w:val="ConsPlusDocList10"/>
    <w:next w:val="a1"/>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2"/>
    <w:rsid w:val="00F44CB9"/>
  </w:style>
  <w:style w:type="paragraph" w:customStyle="1" w:styleId="headertext">
    <w:name w:val="headertext"/>
    <w:basedOn w:val="a1"/>
    <w:rsid w:val="00F44CB9"/>
    <w:pPr>
      <w:spacing w:before="100" w:beforeAutospacing="1" w:after="100" w:afterAutospacing="1"/>
      <w:jc w:val="both"/>
    </w:pPr>
  </w:style>
  <w:style w:type="paragraph" w:customStyle="1" w:styleId="wfxFaxNum">
    <w:name w:val="wfxFaxNum"/>
    <w:basedOn w:val="a1"/>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1"/>
    <w:rsid w:val="00F44CB9"/>
    <w:pPr>
      <w:widowControl w:val="0"/>
      <w:overflowPunct w:val="0"/>
      <w:autoSpaceDE w:val="0"/>
      <w:autoSpaceDN w:val="0"/>
      <w:adjustRightInd w:val="0"/>
      <w:ind w:left="567" w:hanging="567"/>
      <w:jc w:val="both"/>
    </w:pPr>
    <w:rPr>
      <w:szCs w:val="20"/>
    </w:rPr>
  </w:style>
  <w:style w:type="paragraph" w:customStyle="1" w:styleId="xl63">
    <w:name w:val="xl63"/>
    <w:basedOn w:val="a1"/>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1"/>
    <w:rsid w:val="00F44CB9"/>
    <w:pPr>
      <w:spacing w:before="100" w:beforeAutospacing="1" w:after="100" w:afterAutospacing="1"/>
    </w:pPr>
    <w:rPr>
      <w:sz w:val="20"/>
      <w:szCs w:val="20"/>
    </w:rPr>
  </w:style>
  <w:style w:type="character" w:customStyle="1" w:styleId="affffe">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1"/>
    <w:rsid w:val="00F44CB9"/>
    <w:pPr>
      <w:suppressAutoHyphens/>
      <w:ind w:left="360"/>
    </w:pPr>
    <w:rPr>
      <w:lang w:eastAsia="ar-SA"/>
    </w:rPr>
  </w:style>
  <w:style w:type="paragraph" w:customStyle="1" w:styleId="241">
    <w:name w:val="Основной текст 241"/>
    <w:basedOn w:val="a1"/>
    <w:rsid w:val="00F44CB9"/>
    <w:pPr>
      <w:suppressAutoHyphens/>
      <w:spacing w:after="120" w:line="480" w:lineRule="auto"/>
    </w:pPr>
    <w:rPr>
      <w:lang w:eastAsia="ar-SA"/>
    </w:rPr>
  </w:style>
  <w:style w:type="paragraph" w:customStyle="1" w:styleId="21a">
    <w:name w:val="Текст21"/>
    <w:basedOn w:val="a1"/>
    <w:rsid w:val="00F44CB9"/>
    <w:pPr>
      <w:spacing w:line="360" w:lineRule="auto"/>
      <w:ind w:firstLine="720"/>
      <w:jc w:val="both"/>
    </w:pPr>
    <w:rPr>
      <w:sz w:val="28"/>
      <w:szCs w:val="20"/>
    </w:rPr>
  </w:style>
  <w:style w:type="paragraph" w:customStyle="1" w:styleId="11f5">
    <w:name w:val="Текст сноски11"/>
    <w:basedOn w:val="a1"/>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1"/>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e"/>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1"/>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1"/>
    <w:rsid w:val="00F44CB9"/>
    <w:pPr>
      <w:spacing w:after="120" w:line="100" w:lineRule="atLeast"/>
    </w:pPr>
    <w:rPr>
      <w:kern w:val="1"/>
      <w:sz w:val="16"/>
      <w:szCs w:val="16"/>
      <w:lang w:eastAsia="ar-SA"/>
    </w:rPr>
  </w:style>
  <w:style w:type="paragraph" w:customStyle="1" w:styleId="z-110">
    <w:name w:val="z-Начало формы11"/>
    <w:basedOn w:val="a1"/>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1"/>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1"/>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1ffe">
    <w:name w:val="Заголовок №1_"/>
    <w:link w:val="1fff"/>
    <w:locked/>
    <w:rsid w:val="00F44CB9"/>
    <w:rPr>
      <w:sz w:val="25"/>
      <w:shd w:val="clear" w:color="auto" w:fill="FFFFFF"/>
    </w:rPr>
  </w:style>
  <w:style w:type="paragraph" w:customStyle="1" w:styleId="1fff">
    <w:name w:val="Заголовок №1"/>
    <w:basedOn w:val="a1"/>
    <w:link w:val="1ffe"/>
    <w:rsid w:val="00F44CB9"/>
    <w:pPr>
      <w:shd w:val="clear" w:color="auto" w:fill="FFFFFF"/>
      <w:spacing w:before="120" w:line="317" w:lineRule="exact"/>
      <w:jc w:val="center"/>
      <w:outlineLvl w:val="0"/>
    </w:pPr>
    <w:rPr>
      <w:sz w:val="25"/>
      <w:szCs w:val="20"/>
      <w:lang w:val="x-none" w:eastAsia="x-none"/>
    </w:rPr>
  </w:style>
  <w:style w:type="character" w:customStyle="1" w:styleId="2ffb">
    <w:name w:val="Основной текст (2)_"/>
    <w:link w:val="2ffc"/>
    <w:uiPriority w:val="99"/>
    <w:locked/>
    <w:rsid w:val="00F44CB9"/>
    <w:rPr>
      <w:sz w:val="27"/>
      <w:shd w:val="clear" w:color="auto" w:fill="FFFFFF"/>
    </w:rPr>
  </w:style>
  <w:style w:type="paragraph" w:customStyle="1" w:styleId="2ffc">
    <w:name w:val="Основной текст (2)"/>
    <w:basedOn w:val="a1"/>
    <w:link w:val="2ffb"/>
    <w:uiPriority w:val="99"/>
    <w:qFormat/>
    <w:rsid w:val="00F44CB9"/>
    <w:pPr>
      <w:shd w:val="clear" w:color="auto" w:fill="FFFFFF"/>
      <w:spacing w:before="360" w:line="317" w:lineRule="exact"/>
      <w:ind w:firstLine="520"/>
      <w:jc w:val="both"/>
    </w:pPr>
    <w:rPr>
      <w:sz w:val="27"/>
      <w:szCs w:val="20"/>
      <w:lang w:val="x-none" w:eastAsia="x-none"/>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1"/>
    <w:link w:val="12b"/>
    <w:rsid w:val="00F44CB9"/>
    <w:pPr>
      <w:shd w:val="clear" w:color="auto" w:fill="FFFFFF"/>
      <w:spacing w:before="780" w:after="180" w:line="240" w:lineRule="atLeast"/>
      <w:jc w:val="both"/>
      <w:outlineLvl w:val="0"/>
    </w:pPr>
    <w:rPr>
      <w:sz w:val="27"/>
      <w:szCs w:val="20"/>
      <w:lang w:val="x-none" w:eastAsia="x-none"/>
    </w:rPr>
  </w:style>
  <w:style w:type="character" w:customStyle="1" w:styleId="2ffd">
    <w:name w:val="Заголовок №2_"/>
    <w:link w:val="2ffe"/>
    <w:locked/>
    <w:rsid w:val="00F44CB9"/>
    <w:rPr>
      <w:sz w:val="26"/>
      <w:shd w:val="clear" w:color="auto" w:fill="FFFFFF"/>
    </w:rPr>
  </w:style>
  <w:style w:type="paragraph" w:customStyle="1" w:styleId="2ffe">
    <w:name w:val="Заголовок №2"/>
    <w:basedOn w:val="a1"/>
    <w:link w:val="2ffd"/>
    <w:rsid w:val="00F44CB9"/>
    <w:pPr>
      <w:shd w:val="clear" w:color="auto" w:fill="FFFFFF"/>
      <w:spacing w:before="180" w:line="312" w:lineRule="exact"/>
      <w:jc w:val="both"/>
      <w:outlineLvl w:val="1"/>
    </w:pPr>
    <w:rPr>
      <w:sz w:val="26"/>
      <w:szCs w:val="20"/>
      <w:lang w:val="x-none" w:eastAsia="x-none"/>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1"/>
    <w:link w:val="135"/>
    <w:rsid w:val="00F44CB9"/>
    <w:pPr>
      <w:shd w:val="clear" w:color="auto" w:fill="FFFFFF"/>
      <w:spacing w:before="420" w:after="300" w:line="240" w:lineRule="atLeast"/>
      <w:jc w:val="both"/>
      <w:outlineLvl w:val="0"/>
    </w:pPr>
    <w:rPr>
      <w:spacing w:val="10"/>
      <w:sz w:val="25"/>
      <w:szCs w:val="20"/>
      <w:lang w:val="x-none" w:eastAsia="x-none"/>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1"/>
    <w:link w:val="141"/>
    <w:rsid w:val="00F44CB9"/>
    <w:pPr>
      <w:shd w:val="clear" w:color="auto" w:fill="FFFFFF"/>
      <w:spacing w:after="240" w:line="326" w:lineRule="exact"/>
      <w:jc w:val="both"/>
      <w:outlineLvl w:val="0"/>
    </w:pPr>
    <w:rPr>
      <w:sz w:val="26"/>
      <w:szCs w:val="20"/>
      <w:lang w:val="x-none" w:eastAsia="x-none"/>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1"/>
    <w:link w:val="69"/>
    <w:rsid w:val="00F44CB9"/>
    <w:pPr>
      <w:shd w:val="clear" w:color="auto" w:fill="FFFFFF"/>
      <w:spacing w:line="240" w:lineRule="atLeast"/>
    </w:pPr>
    <w:rPr>
      <w:sz w:val="20"/>
      <w:szCs w:val="20"/>
      <w:lang w:val="x-none" w:eastAsia="x-none"/>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1"/>
    <w:link w:val="11fa"/>
    <w:rsid w:val="00F44CB9"/>
    <w:pPr>
      <w:shd w:val="clear" w:color="auto" w:fill="FFFFFF"/>
      <w:spacing w:line="240" w:lineRule="atLeast"/>
    </w:pPr>
    <w:rPr>
      <w:sz w:val="20"/>
      <w:szCs w:val="20"/>
      <w:lang w:val="x-none" w:eastAsia="x-none"/>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1"/>
    <w:link w:val="77"/>
    <w:rsid w:val="00F44CB9"/>
    <w:pPr>
      <w:shd w:val="clear" w:color="auto" w:fill="FFFFFF"/>
      <w:spacing w:line="240" w:lineRule="atLeast"/>
    </w:pPr>
    <w:rPr>
      <w:sz w:val="20"/>
      <w:szCs w:val="20"/>
      <w:lang w:val="x-none" w:eastAsia="x-none"/>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1"/>
    <w:link w:val="96"/>
    <w:rsid w:val="00F44CB9"/>
    <w:pPr>
      <w:shd w:val="clear" w:color="auto" w:fill="FFFFFF"/>
      <w:spacing w:line="240" w:lineRule="atLeast"/>
    </w:pPr>
    <w:rPr>
      <w:sz w:val="21"/>
      <w:szCs w:val="20"/>
      <w:lang w:val="x-none" w:eastAsia="x-none"/>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1"/>
    <w:link w:val="12d"/>
    <w:rsid w:val="00F44CB9"/>
    <w:pPr>
      <w:shd w:val="clear" w:color="auto" w:fill="FFFFFF"/>
      <w:spacing w:line="240" w:lineRule="atLeast"/>
    </w:pPr>
    <w:rPr>
      <w:sz w:val="20"/>
      <w:szCs w:val="20"/>
      <w:lang w:val="x-none" w:eastAsia="x-none"/>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1"/>
    <w:link w:val="137"/>
    <w:rsid w:val="00F44CB9"/>
    <w:pPr>
      <w:shd w:val="clear" w:color="auto" w:fill="FFFFFF"/>
      <w:spacing w:line="240" w:lineRule="atLeast"/>
    </w:pPr>
    <w:rPr>
      <w:sz w:val="20"/>
      <w:szCs w:val="20"/>
      <w:lang w:val="x-none" w:eastAsia="x-none"/>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1"/>
    <w:link w:val="152"/>
    <w:rsid w:val="00F44CB9"/>
    <w:pPr>
      <w:shd w:val="clear" w:color="auto" w:fill="FFFFFF"/>
      <w:spacing w:line="240" w:lineRule="atLeast"/>
    </w:pPr>
    <w:rPr>
      <w:sz w:val="20"/>
      <w:szCs w:val="20"/>
      <w:lang w:val="x-none" w:eastAsia="x-none"/>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1"/>
    <w:link w:val="3ff1"/>
    <w:rsid w:val="00F44CB9"/>
    <w:pPr>
      <w:shd w:val="clear" w:color="auto" w:fill="FFFFFF"/>
      <w:spacing w:line="240" w:lineRule="atLeast"/>
    </w:pPr>
    <w:rPr>
      <w:sz w:val="20"/>
      <w:szCs w:val="20"/>
      <w:lang w:val="x-none" w:eastAsia="x-none"/>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1"/>
    <w:link w:val="162"/>
    <w:rsid w:val="00F44CB9"/>
    <w:pPr>
      <w:shd w:val="clear" w:color="auto" w:fill="FFFFFF"/>
      <w:spacing w:line="240" w:lineRule="atLeast"/>
    </w:pPr>
    <w:rPr>
      <w:sz w:val="20"/>
      <w:szCs w:val="20"/>
      <w:lang w:val="x-none" w:eastAsia="x-none"/>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1"/>
    <w:link w:val="171"/>
    <w:rsid w:val="00F44CB9"/>
    <w:pPr>
      <w:shd w:val="clear" w:color="auto" w:fill="FFFFFF"/>
      <w:spacing w:line="240" w:lineRule="atLeast"/>
    </w:pPr>
    <w:rPr>
      <w:sz w:val="21"/>
      <w:szCs w:val="20"/>
      <w:lang w:val="x-none" w:eastAsia="x-none"/>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1"/>
    <w:link w:val="251"/>
    <w:rsid w:val="00F44CB9"/>
    <w:pPr>
      <w:shd w:val="clear" w:color="auto" w:fill="FFFFFF"/>
      <w:spacing w:line="240" w:lineRule="atLeast"/>
    </w:pPr>
    <w:rPr>
      <w:sz w:val="20"/>
      <w:szCs w:val="20"/>
      <w:lang w:val="x-none" w:eastAsia="x-none"/>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b">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c">
    <w:name w:val="Просмотренная гиперссылка21"/>
    <w:rsid w:val="00F44CB9"/>
    <w:rPr>
      <w:color w:val="800000"/>
      <w:u w:val="single"/>
    </w:rPr>
  </w:style>
  <w:style w:type="character" w:customStyle="1" w:styleId="21d">
    <w:name w:val="Номер страницы21"/>
    <w:basedOn w:val="2fe"/>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1"/>
    <w:rsid w:val="00F44CB9"/>
    <w:pPr>
      <w:widowControl w:val="0"/>
      <w:suppressAutoHyphens/>
    </w:pPr>
    <w:rPr>
      <w:rFonts w:eastAsia="SimSun" w:cs="Mangal"/>
      <w:kern w:val="1"/>
      <w:sz w:val="20"/>
      <w:szCs w:val="20"/>
      <w:lang w:eastAsia="hi-IN" w:bidi="hi-IN"/>
    </w:rPr>
  </w:style>
  <w:style w:type="paragraph" w:customStyle="1" w:styleId="325">
    <w:name w:val="Обычный (веб)32"/>
    <w:basedOn w:val="a1"/>
    <w:rsid w:val="00F44CB9"/>
    <w:pPr>
      <w:widowControl w:val="0"/>
      <w:suppressAutoHyphens/>
      <w:spacing w:before="280" w:after="280"/>
    </w:pPr>
    <w:rPr>
      <w:rFonts w:eastAsia="SimSun" w:cs="Mangal"/>
      <w:kern w:val="1"/>
      <w:lang w:eastAsia="hi-IN" w:bidi="hi-IN"/>
    </w:rPr>
  </w:style>
  <w:style w:type="paragraph" w:customStyle="1" w:styleId="21e">
    <w:name w:val="Текст выноски21"/>
    <w:basedOn w:val="a1"/>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1"/>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1"/>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1"/>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1"/>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1fff0">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f1">
    <w:name w:val="Строгий1"/>
    <w:rsid w:val="00F44CB9"/>
    <w:rPr>
      <w:b/>
      <w:bCs/>
    </w:rPr>
  </w:style>
  <w:style w:type="character" w:customStyle="1" w:styleId="1fff2">
    <w:name w:val="Основной текст Знак1"/>
    <w:rsid w:val="00F44CB9"/>
    <w:rPr>
      <w:rFonts w:eastAsia="SimSun" w:cs="Mangal"/>
      <w:kern w:val="1"/>
      <w:sz w:val="24"/>
      <w:szCs w:val="24"/>
      <w:lang w:val="ru-RU" w:eastAsia="hi-IN" w:bidi="hi-IN"/>
    </w:rPr>
  </w:style>
  <w:style w:type="paragraph" w:customStyle="1" w:styleId="21f">
    <w:name w:val="Без интервала21"/>
    <w:rsid w:val="00F44CB9"/>
    <w:pPr>
      <w:suppressAutoHyphens/>
    </w:pPr>
    <w:rPr>
      <w:kern w:val="1"/>
      <w:sz w:val="24"/>
      <w:szCs w:val="24"/>
    </w:rPr>
  </w:style>
  <w:style w:type="paragraph" w:customStyle="1" w:styleId="titl">
    <w:name w:val="titl"/>
    <w:basedOn w:val="a1"/>
    <w:rsid w:val="00F44CB9"/>
    <w:pPr>
      <w:spacing w:before="100" w:beforeAutospacing="1" w:after="100" w:afterAutospacing="1"/>
    </w:pPr>
  </w:style>
  <w:style w:type="paragraph" w:customStyle="1" w:styleId="3ff3">
    <w:name w:val="заголовок 3"/>
    <w:basedOn w:val="a1"/>
    <w:next w:val="a1"/>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f3">
    <w:name w:val="Подзаголовок1"/>
    <w:basedOn w:val="a1"/>
    <w:uiPriority w:val="99"/>
    <w:qFormat/>
    <w:rsid w:val="00F44CB9"/>
    <w:pPr>
      <w:spacing w:before="100" w:beforeAutospacing="1" w:after="100" w:afterAutospacing="1"/>
      <w:jc w:val="center"/>
    </w:pPr>
  </w:style>
  <w:style w:type="paragraph" w:customStyle="1" w:styleId="12f">
    <w:name w:val="Название12"/>
    <w:basedOn w:val="a1"/>
    <w:rsid w:val="00F44CB9"/>
    <w:pPr>
      <w:spacing w:before="100" w:beforeAutospacing="1" w:after="100" w:afterAutospacing="1"/>
      <w:jc w:val="center"/>
    </w:pPr>
    <w:rPr>
      <w:b/>
      <w:bCs/>
      <w:sz w:val="25"/>
      <w:szCs w:val="25"/>
    </w:rPr>
  </w:style>
  <w:style w:type="paragraph" w:customStyle="1" w:styleId="1fff4">
    <w:name w:val="Название объекта1"/>
    <w:basedOn w:val="a1"/>
    <w:rsid w:val="00F44CB9"/>
    <w:pPr>
      <w:spacing w:before="100" w:beforeAutospacing="1" w:after="100" w:afterAutospacing="1"/>
    </w:pPr>
  </w:style>
  <w:style w:type="paragraph" w:customStyle="1" w:styleId="parameter">
    <w:name w:val="parameter"/>
    <w:basedOn w:val="a1"/>
    <w:rsid w:val="00F44CB9"/>
    <w:pPr>
      <w:spacing w:before="100" w:beforeAutospacing="1" w:after="100" w:afterAutospacing="1"/>
    </w:pPr>
  </w:style>
  <w:style w:type="paragraph" w:customStyle="1" w:styleId="parametervalue">
    <w:name w:val="parametervalue"/>
    <w:basedOn w:val="a1"/>
    <w:rsid w:val="00F44CB9"/>
    <w:pPr>
      <w:spacing w:before="100" w:beforeAutospacing="1" w:after="100" w:afterAutospacing="1"/>
    </w:pPr>
  </w:style>
  <w:style w:type="character" w:customStyle="1" w:styleId="u">
    <w:name w:val="u"/>
    <w:basedOn w:val="a2"/>
    <w:rsid w:val="00F44CB9"/>
  </w:style>
  <w:style w:type="character" w:customStyle="1" w:styleId="afffff">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1"/>
    <w:link w:val="5b"/>
    <w:rsid w:val="00F44CB9"/>
    <w:pPr>
      <w:shd w:val="clear" w:color="auto" w:fill="FFFFFF"/>
      <w:spacing w:line="274" w:lineRule="exact"/>
    </w:pPr>
    <w:rPr>
      <w:sz w:val="22"/>
      <w:szCs w:val="22"/>
      <w:lang w:val="x-none" w:eastAsia="x-none"/>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1"/>
    <w:link w:val="86"/>
    <w:rsid w:val="00F44CB9"/>
    <w:pPr>
      <w:shd w:val="clear" w:color="auto" w:fill="FFFFFF"/>
      <w:spacing w:line="0" w:lineRule="atLeast"/>
    </w:pPr>
    <w:rPr>
      <w:sz w:val="21"/>
      <w:szCs w:val="21"/>
      <w:lang w:val="x-none" w:eastAsia="x-none"/>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1"/>
    <w:link w:val="106"/>
    <w:rsid w:val="00F44CB9"/>
    <w:pPr>
      <w:shd w:val="clear" w:color="auto" w:fill="FFFFFF"/>
      <w:spacing w:line="0" w:lineRule="atLeast"/>
    </w:pPr>
    <w:rPr>
      <w:sz w:val="20"/>
      <w:szCs w:val="20"/>
      <w:lang w:val="x-none" w:eastAsia="x-none"/>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1"/>
    <w:link w:val="143"/>
    <w:rsid w:val="00F44CB9"/>
    <w:pPr>
      <w:shd w:val="clear" w:color="auto" w:fill="FFFFFF"/>
      <w:spacing w:line="0" w:lineRule="atLeast"/>
    </w:pPr>
    <w:rPr>
      <w:sz w:val="20"/>
      <w:szCs w:val="20"/>
      <w:lang w:val="x-none" w:eastAsia="x-none"/>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e"/>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1"/>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1"/>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1"/>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1"/>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1"/>
    <w:uiPriority w:val="99"/>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1"/>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1"/>
    <w:rsid w:val="00F44CB9"/>
    <w:pPr>
      <w:widowControl w:val="0"/>
      <w:suppressAutoHyphens/>
      <w:textAlignment w:val="baseline"/>
    </w:pPr>
    <w:rPr>
      <w:rFonts w:eastAsia="SimSun" w:cs="Mangal"/>
      <w:kern w:val="1"/>
      <w:sz w:val="20"/>
      <w:szCs w:val="20"/>
      <w:lang w:eastAsia="hi-IN" w:bidi="hi-IN"/>
    </w:rPr>
  </w:style>
  <w:style w:type="character" w:customStyle="1" w:styleId="afffff0">
    <w:name w:val="Текст б/н Знак Знак"/>
    <w:link w:val="afffff1"/>
    <w:rsid w:val="00031D99"/>
    <w:rPr>
      <w:rFonts w:ascii="Arial" w:hAnsi="Arial" w:cs="Arial"/>
      <w:sz w:val="28"/>
      <w:szCs w:val="18"/>
    </w:rPr>
  </w:style>
  <w:style w:type="paragraph" w:customStyle="1" w:styleId="afffff1">
    <w:name w:val="Текст б/н Знак"/>
    <w:basedOn w:val="a1"/>
    <w:link w:val="afffff0"/>
    <w:rsid w:val="00031D99"/>
    <w:pPr>
      <w:ind w:firstLine="709"/>
      <w:jc w:val="both"/>
    </w:pPr>
    <w:rPr>
      <w:rFonts w:ascii="Arial" w:hAnsi="Arial"/>
      <w:sz w:val="28"/>
      <w:szCs w:val="18"/>
      <w:lang w:val="x-none" w:eastAsia="x-none"/>
    </w:rPr>
  </w:style>
  <w:style w:type="paragraph" w:customStyle="1" w:styleId="2">
    <w:name w:val="Раздел 2"/>
    <w:basedOn w:val="a1"/>
    <w:next w:val="a1"/>
    <w:link w:val="2fff"/>
    <w:autoRedefine/>
    <w:rsid w:val="00031D99"/>
    <w:pPr>
      <w:numPr>
        <w:numId w:val="9"/>
      </w:numPr>
      <w:spacing w:before="240" w:after="120"/>
      <w:ind w:left="0" w:firstLine="0"/>
      <w:jc w:val="center"/>
    </w:pPr>
    <w:rPr>
      <w:b/>
      <w:bCs/>
      <w:color w:val="000000"/>
      <w:lang w:val="x-none" w:eastAsia="x-none"/>
    </w:rPr>
  </w:style>
  <w:style w:type="character" w:customStyle="1" w:styleId="2fff">
    <w:name w:val="Раздел 2 Знак"/>
    <w:link w:val="2"/>
    <w:rsid w:val="00031D99"/>
    <w:rPr>
      <w:b/>
      <w:bCs/>
      <w:color w:val="000000"/>
      <w:sz w:val="24"/>
      <w:szCs w:val="24"/>
    </w:rPr>
  </w:style>
  <w:style w:type="paragraph" w:customStyle="1" w:styleId="4f3">
    <w:name w:val="Раздел 4"/>
    <w:basedOn w:val="a1"/>
    <w:link w:val="4f4"/>
    <w:rsid w:val="00031D99"/>
    <w:pPr>
      <w:spacing w:before="60"/>
      <w:ind w:firstLine="709"/>
      <w:jc w:val="both"/>
      <w:outlineLvl w:val="3"/>
    </w:pPr>
    <w:rPr>
      <w:rFonts w:ascii="Arial" w:hAnsi="Arial"/>
      <w:spacing w:val="-5"/>
      <w:sz w:val="28"/>
      <w:lang w:val="x-none" w:eastAsia="x-none"/>
    </w:rPr>
  </w:style>
  <w:style w:type="paragraph" w:styleId="afffff2">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1"/>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4"/>
    <w:uiPriority w:val="99"/>
    <w:semiHidden/>
    <w:rsid w:val="00BA26D8"/>
  </w:style>
  <w:style w:type="paragraph" w:customStyle="1" w:styleId="79">
    <w:name w:val="Абзац списка7"/>
    <w:basedOn w:val="a1"/>
    <w:qFormat/>
    <w:rsid w:val="00391946"/>
    <w:pPr>
      <w:spacing w:after="200" w:line="276" w:lineRule="auto"/>
      <w:ind w:left="720"/>
    </w:pPr>
    <w:rPr>
      <w:rFonts w:ascii="Calibri" w:hAnsi="Calibri" w:cs="Calibri"/>
      <w:sz w:val="22"/>
      <w:szCs w:val="22"/>
    </w:rPr>
  </w:style>
  <w:style w:type="paragraph" w:customStyle="1" w:styleId="190">
    <w:name w:val="Знак19"/>
    <w:basedOn w:val="a1"/>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f0">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1"/>
    <w:rsid w:val="00845B8C"/>
    <w:pPr>
      <w:spacing w:after="200" w:line="276" w:lineRule="auto"/>
      <w:ind w:left="720"/>
    </w:pPr>
    <w:rPr>
      <w:rFonts w:ascii="Calibri" w:hAnsi="Calibri" w:cs="Calibri"/>
      <w:sz w:val="22"/>
      <w:szCs w:val="22"/>
    </w:rPr>
  </w:style>
  <w:style w:type="paragraph" w:customStyle="1" w:styleId="181">
    <w:name w:val="Знак18"/>
    <w:basedOn w:val="a1"/>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e"/>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1"/>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1"/>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1"/>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1"/>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1"/>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1"/>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1"/>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1"/>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1"/>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1"/>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1"/>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1"/>
    <w:rsid w:val="00845B8C"/>
    <w:pPr>
      <w:widowControl w:val="0"/>
      <w:spacing w:after="160" w:line="240" w:lineRule="exact"/>
      <w:jc w:val="right"/>
    </w:pPr>
    <w:rPr>
      <w:rFonts w:ascii="Arial" w:hAnsi="Arial" w:cs="Arial"/>
      <w:kern w:val="1"/>
      <w:sz w:val="20"/>
      <w:szCs w:val="20"/>
      <w:lang w:val="en-GB" w:eastAsia="ar-SA"/>
    </w:rPr>
  </w:style>
  <w:style w:type="paragraph" w:customStyle="1" w:styleId="2fff1">
    <w:name w:val="Подзаголовок2"/>
    <w:basedOn w:val="a1"/>
    <w:rsid w:val="00845B8C"/>
    <w:pPr>
      <w:spacing w:before="100" w:beforeAutospacing="1" w:after="100" w:afterAutospacing="1"/>
      <w:jc w:val="center"/>
    </w:pPr>
  </w:style>
  <w:style w:type="paragraph" w:customStyle="1" w:styleId="13c">
    <w:name w:val="Название13"/>
    <w:basedOn w:val="a1"/>
    <w:rsid w:val="00845B8C"/>
    <w:pPr>
      <w:spacing w:before="100" w:beforeAutospacing="1" w:after="100" w:afterAutospacing="1"/>
      <w:jc w:val="center"/>
    </w:pPr>
    <w:rPr>
      <w:b/>
      <w:bCs/>
      <w:sz w:val="25"/>
      <w:szCs w:val="25"/>
    </w:rPr>
  </w:style>
  <w:style w:type="numbering" w:customStyle="1" w:styleId="13d">
    <w:name w:val="Нет списка13"/>
    <w:next w:val="a4"/>
    <w:uiPriority w:val="99"/>
    <w:semiHidden/>
    <w:rsid w:val="00845B8C"/>
  </w:style>
  <w:style w:type="numbering" w:customStyle="1" w:styleId="1131">
    <w:name w:val="Нет списка113"/>
    <w:next w:val="a4"/>
    <w:uiPriority w:val="99"/>
    <w:semiHidden/>
    <w:unhideWhenUsed/>
    <w:rsid w:val="00845B8C"/>
  </w:style>
  <w:style w:type="numbering" w:customStyle="1" w:styleId="226">
    <w:name w:val="Нет списка22"/>
    <w:next w:val="a4"/>
    <w:uiPriority w:val="99"/>
    <w:semiHidden/>
    <w:unhideWhenUsed/>
    <w:rsid w:val="00845B8C"/>
  </w:style>
  <w:style w:type="numbering" w:customStyle="1" w:styleId="11120">
    <w:name w:val="Нет списка1112"/>
    <w:next w:val="a4"/>
    <w:uiPriority w:val="99"/>
    <w:semiHidden/>
    <w:unhideWhenUsed/>
    <w:rsid w:val="00845B8C"/>
  </w:style>
  <w:style w:type="numbering" w:customStyle="1" w:styleId="11111">
    <w:name w:val="Нет списка11111"/>
    <w:next w:val="a4"/>
    <w:uiPriority w:val="99"/>
    <w:semiHidden/>
    <w:unhideWhenUsed/>
    <w:rsid w:val="00845B8C"/>
  </w:style>
  <w:style w:type="numbering" w:customStyle="1" w:styleId="319">
    <w:name w:val="Нет списка31"/>
    <w:next w:val="a4"/>
    <w:uiPriority w:val="99"/>
    <w:semiHidden/>
    <w:unhideWhenUsed/>
    <w:rsid w:val="00845B8C"/>
  </w:style>
  <w:style w:type="numbering" w:customStyle="1" w:styleId="1212">
    <w:name w:val="Нет списка121"/>
    <w:next w:val="a4"/>
    <w:uiPriority w:val="99"/>
    <w:semiHidden/>
    <w:unhideWhenUsed/>
    <w:rsid w:val="00845B8C"/>
  </w:style>
  <w:style w:type="numbering" w:customStyle="1" w:styleId="2112">
    <w:name w:val="Нет списка211"/>
    <w:next w:val="a4"/>
    <w:uiPriority w:val="99"/>
    <w:semiHidden/>
    <w:unhideWhenUsed/>
    <w:rsid w:val="00845B8C"/>
  </w:style>
  <w:style w:type="numbering" w:customStyle="1" w:styleId="11210">
    <w:name w:val="Нет списка1121"/>
    <w:next w:val="a4"/>
    <w:uiPriority w:val="99"/>
    <w:semiHidden/>
    <w:unhideWhenUsed/>
    <w:rsid w:val="00845B8C"/>
  </w:style>
  <w:style w:type="numbering" w:customStyle="1" w:styleId="111111">
    <w:name w:val="Нет списка111111"/>
    <w:next w:val="a4"/>
    <w:uiPriority w:val="99"/>
    <w:semiHidden/>
    <w:unhideWhenUsed/>
    <w:rsid w:val="00845B8C"/>
  </w:style>
  <w:style w:type="numbering" w:customStyle="1" w:styleId="WWNum11">
    <w:name w:val="WWNum11"/>
    <w:basedOn w:val="a4"/>
    <w:rsid w:val="00845B8C"/>
  </w:style>
  <w:style w:type="numbering" w:customStyle="1" w:styleId="WWNum301">
    <w:name w:val="WWNum301"/>
    <w:basedOn w:val="a4"/>
    <w:rsid w:val="00845B8C"/>
    <w:pPr>
      <w:numPr>
        <w:numId w:val="20"/>
      </w:numPr>
    </w:pPr>
  </w:style>
  <w:style w:type="numbering" w:customStyle="1" w:styleId="5f0">
    <w:name w:val="Нет списка5"/>
    <w:next w:val="a4"/>
    <w:uiPriority w:val="99"/>
    <w:semiHidden/>
    <w:unhideWhenUsed/>
    <w:rsid w:val="00CE181F"/>
  </w:style>
  <w:style w:type="numbering" w:customStyle="1" w:styleId="6d">
    <w:name w:val="Нет списка6"/>
    <w:next w:val="a4"/>
    <w:uiPriority w:val="99"/>
    <w:semiHidden/>
    <w:unhideWhenUsed/>
    <w:rsid w:val="00547A02"/>
  </w:style>
  <w:style w:type="numbering" w:customStyle="1" w:styleId="7a">
    <w:name w:val="Нет списка7"/>
    <w:next w:val="a4"/>
    <w:uiPriority w:val="99"/>
    <w:semiHidden/>
    <w:unhideWhenUsed/>
    <w:rsid w:val="009341E9"/>
  </w:style>
  <w:style w:type="numbering" w:customStyle="1" w:styleId="148">
    <w:name w:val="Нет списка14"/>
    <w:next w:val="a4"/>
    <w:uiPriority w:val="99"/>
    <w:semiHidden/>
    <w:rsid w:val="009341E9"/>
  </w:style>
  <w:style w:type="paragraph" w:customStyle="1" w:styleId="98">
    <w:name w:val="Абзац списка9"/>
    <w:basedOn w:val="a1"/>
    <w:qFormat/>
    <w:rsid w:val="009341E9"/>
    <w:pPr>
      <w:spacing w:after="200" w:line="276" w:lineRule="auto"/>
      <w:ind w:left="720"/>
    </w:pPr>
    <w:rPr>
      <w:rFonts w:ascii="Calibri" w:hAnsi="Calibri" w:cs="Calibri"/>
      <w:sz w:val="22"/>
      <w:szCs w:val="22"/>
    </w:rPr>
  </w:style>
  <w:style w:type="character" w:customStyle="1" w:styleId="1fff5">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1"/>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4"/>
    <w:uiPriority w:val="99"/>
    <w:semiHidden/>
    <w:unhideWhenUsed/>
    <w:rsid w:val="009341E9"/>
  </w:style>
  <w:style w:type="numbering" w:customStyle="1" w:styleId="233">
    <w:name w:val="Нет списка23"/>
    <w:next w:val="a4"/>
    <w:uiPriority w:val="99"/>
    <w:semiHidden/>
    <w:unhideWhenUsed/>
    <w:rsid w:val="009341E9"/>
  </w:style>
  <w:style w:type="numbering" w:customStyle="1" w:styleId="1113">
    <w:name w:val="Нет списка1113"/>
    <w:next w:val="a4"/>
    <w:uiPriority w:val="99"/>
    <w:semiHidden/>
    <w:unhideWhenUsed/>
    <w:rsid w:val="009341E9"/>
  </w:style>
  <w:style w:type="numbering" w:customStyle="1" w:styleId="11112">
    <w:name w:val="Нет списка11112"/>
    <w:next w:val="a4"/>
    <w:uiPriority w:val="99"/>
    <w:semiHidden/>
    <w:unhideWhenUsed/>
    <w:rsid w:val="009341E9"/>
  </w:style>
  <w:style w:type="numbering" w:customStyle="1" w:styleId="326">
    <w:name w:val="Нет списка32"/>
    <w:next w:val="a4"/>
    <w:uiPriority w:val="99"/>
    <w:semiHidden/>
    <w:unhideWhenUsed/>
    <w:rsid w:val="009341E9"/>
  </w:style>
  <w:style w:type="numbering" w:customStyle="1" w:styleId="1220">
    <w:name w:val="Нет списка122"/>
    <w:next w:val="a4"/>
    <w:uiPriority w:val="99"/>
    <w:semiHidden/>
    <w:unhideWhenUsed/>
    <w:rsid w:val="009341E9"/>
  </w:style>
  <w:style w:type="numbering" w:customStyle="1" w:styleId="2120">
    <w:name w:val="Нет списка212"/>
    <w:next w:val="a4"/>
    <w:uiPriority w:val="99"/>
    <w:semiHidden/>
    <w:unhideWhenUsed/>
    <w:rsid w:val="009341E9"/>
  </w:style>
  <w:style w:type="numbering" w:customStyle="1" w:styleId="1122">
    <w:name w:val="Нет списка1122"/>
    <w:next w:val="a4"/>
    <w:uiPriority w:val="99"/>
    <w:semiHidden/>
    <w:unhideWhenUsed/>
    <w:rsid w:val="009341E9"/>
  </w:style>
  <w:style w:type="numbering" w:customStyle="1" w:styleId="111112">
    <w:name w:val="Нет списка111112"/>
    <w:next w:val="a4"/>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4"/>
    <w:rsid w:val="009341E9"/>
  </w:style>
  <w:style w:type="numbering" w:customStyle="1" w:styleId="WWNum302">
    <w:name w:val="WWNum302"/>
    <w:basedOn w:val="a4"/>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1"/>
    <w:rsid w:val="009341E9"/>
    <w:pPr>
      <w:widowControl w:val="0"/>
      <w:suppressAutoHyphens/>
      <w:spacing w:before="280" w:after="280"/>
    </w:pPr>
    <w:rPr>
      <w:rFonts w:eastAsia="SimSun" w:cs="Mangal"/>
      <w:kern w:val="1"/>
      <w:lang w:eastAsia="hi-IN" w:bidi="hi-IN"/>
    </w:rPr>
  </w:style>
  <w:style w:type="character" w:styleId="HTML0">
    <w:name w:val="HTML Acronym"/>
    <w:basedOn w:val="a2"/>
    <w:uiPriority w:val="99"/>
    <w:unhideWhenUsed/>
    <w:locked/>
    <w:rsid w:val="009341E9"/>
  </w:style>
  <w:style w:type="paragraph" w:customStyle="1" w:styleId="wP4">
    <w:name w:val="wP4"/>
    <w:basedOn w:val="a1"/>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1"/>
    <w:rsid w:val="009341E9"/>
    <w:pPr>
      <w:overflowPunct w:val="0"/>
      <w:autoSpaceDE w:val="0"/>
      <w:ind w:firstLine="567"/>
      <w:jc w:val="both"/>
    </w:pPr>
    <w:rPr>
      <w:szCs w:val="20"/>
      <w:lang w:eastAsia="ar-SA"/>
    </w:rPr>
  </w:style>
  <w:style w:type="paragraph" w:customStyle="1" w:styleId="3ff8">
    <w:name w:val="Подзаголовок3"/>
    <w:basedOn w:val="a1"/>
    <w:rsid w:val="009341E9"/>
    <w:pPr>
      <w:spacing w:before="100" w:beforeAutospacing="1" w:after="100" w:afterAutospacing="1"/>
      <w:jc w:val="center"/>
    </w:pPr>
  </w:style>
  <w:style w:type="paragraph" w:customStyle="1" w:styleId="149">
    <w:name w:val="Название14"/>
    <w:basedOn w:val="a1"/>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e"/>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1"/>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1"/>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1"/>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1"/>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1"/>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1"/>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1"/>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1"/>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1"/>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1"/>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1"/>
    <w:rsid w:val="009341E9"/>
    <w:pPr>
      <w:widowControl w:val="0"/>
      <w:spacing w:after="160" w:line="240" w:lineRule="exact"/>
      <w:jc w:val="right"/>
    </w:pPr>
    <w:rPr>
      <w:rFonts w:ascii="Arial" w:hAnsi="Arial" w:cs="Arial"/>
      <w:kern w:val="1"/>
      <w:sz w:val="20"/>
      <w:szCs w:val="20"/>
      <w:lang w:val="en-GB" w:eastAsia="ar-SA"/>
    </w:rPr>
  </w:style>
  <w:style w:type="character" w:customStyle="1" w:styleId="afff6">
    <w:name w:val="Без интервала Знак"/>
    <w:link w:val="afff5"/>
    <w:uiPriority w:val="1"/>
    <w:locked/>
    <w:rsid w:val="009341E9"/>
    <w:rPr>
      <w:sz w:val="24"/>
      <w:szCs w:val="24"/>
      <w:lang w:bidi="ar-SA"/>
    </w:rPr>
  </w:style>
  <w:style w:type="numbering" w:customStyle="1" w:styleId="411">
    <w:name w:val="Нет списка41"/>
    <w:next w:val="a4"/>
    <w:uiPriority w:val="99"/>
    <w:semiHidden/>
    <w:unhideWhenUsed/>
    <w:rsid w:val="009341E9"/>
  </w:style>
  <w:style w:type="character" w:customStyle="1" w:styleId="1fff6">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3">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olor w:val="000000"/>
      <w:sz w:val="24"/>
      <w:szCs w:val="24"/>
      <w:lang w:bidi="ar-SA"/>
    </w:rPr>
  </w:style>
  <w:style w:type="paragraph" w:customStyle="1" w:styleId="-11">
    <w:name w:val="Цветной список - Акцент 11"/>
    <w:basedOn w:val="a1"/>
    <w:uiPriority w:val="34"/>
    <w:qFormat/>
    <w:rsid w:val="009341E9"/>
    <w:pPr>
      <w:ind w:left="720"/>
      <w:contextualSpacing/>
    </w:pPr>
  </w:style>
  <w:style w:type="paragraph" w:customStyle="1" w:styleId="327">
    <w:name w:val="Знак Знак32"/>
    <w:basedOn w:val="a1"/>
    <w:rsid w:val="009341E9"/>
    <w:pPr>
      <w:widowControl w:val="0"/>
      <w:adjustRightInd w:val="0"/>
      <w:spacing w:after="160" w:line="240" w:lineRule="exact"/>
      <w:jc w:val="right"/>
    </w:pPr>
    <w:rPr>
      <w:sz w:val="20"/>
      <w:szCs w:val="20"/>
      <w:lang w:val="en-GB" w:eastAsia="en-US"/>
    </w:rPr>
  </w:style>
  <w:style w:type="paragraph" w:customStyle="1" w:styleId="21f0">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1"/>
    <w:rsid w:val="009341E9"/>
    <w:rPr>
      <w:rFonts w:ascii="Arial" w:hAnsi="Arial"/>
      <w:sz w:val="20"/>
      <w:szCs w:val="20"/>
      <w:lang w:val="en-US" w:eastAsia="de-DE"/>
    </w:rPr>
  </w:style>
  <w:style w:type="paragraph" w:customStyle="1" w:styleId="AbbreviationListHeading">
    <w:name w:val="Abbreviation List Heading"/>
    <w:basedOn w:val="a1"/>
    <w:next w:val="a5"/>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1"/>
    <w:rsid w:val="009341E9"/>
    <w:pPr>
      <w:spacing w:before="100" w:beforeAutospacing="1" w:after="100" w:afterAutospacing="1"/>
    </w:pPr>
  </w:style>
  <w:style w:type="paragraph" w:customStyle="1" w:styleId="14125">
    <w:name w:val="Стиль Основной текст + 14 пт Синий Первая строка:  125 см"/>
    <w:basedOn w:val="a5"/>
    <w:rsid w:val="009341E9"/>
    <w:pPr>
      <w:spacing w:after="120"/>
      <w:ind w:firstLine="709"/>
    </w:pPr>
    <w:rPr>
      <w:spacing w:val="-2"/>
      <w:sz w:val="28"/>
      <w:szCs w:val="28"/>
    </w:rPr>
  </w:style>
  <w:style w:type="paragraph" w:customStyle="1" w:styleId="4Times">
    <w:name w:val="ТСпис4Times"/>
    <w:basedOn w:val="a1"/>
    <w:rsid w:val="009341E9"/>
    <w:pPr>
      <w:numPr>
        <w:ilvl w:val="3"/>
        <w:numId w:val="12"/>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3"/>
    <w:next w:val="afd"/>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2"/>
    <w:rsid w:val="009341E9"/>
  </w:style>
  <w:style w:type="numbering" w:customStyle="1" w:styleId="511">
    <w:name w:val="Нет списка51"/>
    <w:next w:val="a4"/>
    <w:uiPriority w:val="99"/>
    <w:semiHidden/>
    <w:rsid w:val="009341E9"/>
  </w:style>
  <w:style w:type="numbering" w:customStyle="1" w:styleId="1311">
    <w:name w:val="Нет списка131"/>
    <w:next w:val="a4"/>
    <w:uiPriority w:val="99"/>
    <w:semiHidden/>
    <w:unhideWhenUsed/>
    <w:rsid w:val="009341E9"/>
  </w:style>
  <w:style w:type="numbering" w:customStyle="1" w:styleId="2210">
    <w:name w:val="Нет списка221"/>
    <w:next w:val="a4"/>
    <w:uiPriority w:val="99"/>
    <w:semiHidden/>
    <w:unhideWhenUsed/>
    <w:rsid w:val="009341E9"/>
  </w:style>
  <w:style w:type="numbering" w:customStyle="1" w:styleId="11310">
    <w:name w:val="Нет списка1131"/>
    <w:next w:val="a4"/>
    <w:uiPriority w:val="99"/>
    <w:semiHidden/>
    <w:unhideWhenUsed/>
    <w:rsid w:val="009341E9"/>
  </w:style>
  <w:style w:type="numbering" w:customStyle="1" w:styleId="11121">
    <w:name w:val="Нет списка11121"/>
    <w:next w:val="a4"/>
    <w:uiPriority w:val="99"/>
    <w:semiHidden/>
    <w:unhideWhenUsed/>
    <w:rsid w:val="009341E9"/>
  </w:style>
  <w:style w:type="numbering" w:customStyle="1" w:styleId="3110">
    <w:name w:val="Нет списка311"/>
    <w:next w:val="a4"/>
    <w:uiPriority w:val="99"/>
    <w:semiHidden/>
    <w:unhideWhenUsed/>
    <w:rsid w:val="009341E9"/>
  </w:style>
  <w:style w:type="numbering" w:customStyle="1" w:styleId="12110">
    <w:name w:val="Нет списка1211"/>
    <w:next w:val="a4"/>
    <w:uiPriority w:val="99"/>
    <w:semiHidden/>
    <w:unhideWhenUsed/>
    <w:rsid w:val="009341E9"/>
  </w:style>
  <w:style w:type="numbering" w:customStyle="1" w:styleId="21110">
    <w:name w:val="Нет списка2111"/>
    <w:next w:val="a4"/>
    <w:uiPriority w:val="99"/>
    <w:semiHidden/>
    <w:unhideWhenUsed/>
    <w:rsid w:val="009341E9"/>
  </w:style>
  <w:style w:type="numbering" w:customStyle="1" w:styleId="11211">
    <w:name w:val="Нет списка11211"/>
    <w:next w:val="a4"/>
    <w:uiPriority w:val="99"/>
    <w:semiHidden/>
    <w:unhideWhenUsed/>
    <w:rsid w:val="009341E9"/>
  </w:style>
  <w:style w:type="numbering" w:customStyle="1" w:styleId="111121">
    <w:name w:val="Нет списка111121"/>
    <w:next w:val="a4"/>
    <w:uiPriority w:val="99"/>
    <w:semiHidden/>
    <w:unhideWhenUsed/>
    <w:rsid w:val="009341E9"/>
  </w:style>
  <w:style w:type="numbering" w:customStyle="1" w:styleId="WWNum111">
    <w:name w:val="WWNum111"/>
    <w:basedOn w:val="a4"/>
    <w:rsid w:val="009341E9"/>
  </w:style>
  <w:style w:type="numbering" w:customStyle="1" w:styleId="WWNum3011">
    <w:name w:val="WWNum3011"/>
    <w:basedOn w:val="a4"/>
    <w:rsid w:val="009341E9"/>
  </w:style>
  <w:style w:type="numbering" w:customStyle="1" w:styleId="4110">
    <w:name w:val="Нет списка411"/>
    <w:next w:val="a4"/>
    <w:uiPriority w:val="99"/>
    <w:semiHidden/>
    <w:unhideWhenUsed/>
    <w:rsid w:val="009341E9"/>
  </w:style>
  <w:style w:type="paragraph" w:customStyle="1" w:styleId="108">
    <w:name w:val="Абзац списка10"/>
    <w:basedOn w:val="a1"/>
    <w:uiPriority w:val="99"/>
    <w:qFormat/>
    <w:rsid w:val="00E43CF5"/>
    <w:pPr>
      <w:spacing w:after="200" w:line="276" w:lineRule="auto"/>
      <w:ind w:left="720"/>
    </w:pPr>
    <w:rPr>
      <w:rFonts w:ascii="Calibri" w:hAnsi="Calibri" w:cs="Calibri"/>
      <w:sz w:val="22"/>
      <w:szCs w:val="22"/>
    </w:rPr>
  </w:style>
  <w:style w:type="paragraph" w:customStyle="1" w:styleId="165">
    <w:name w:val="Знак16"/>
    <w:basedOn w:val="a1"/>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e"/>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1"/>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1"/>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1"/>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1"/>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1"/>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1"/>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1"/>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1"/>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1"/>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1"/>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1"/>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1"/>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1"/>
    <w:rsid w:val="00E43CF5"/>
    <w:pPr>
      <w:spacing w:before="100" w:beforeAutospacing="1" w:after="100" w:afterAutospacing="1"/>
      <w:jc w:val="center"/>
    </w:pPr>
  </w:style>
  <w:style w:type="paragraph" w:customStyle="1" w:styleId="15a">
    <w:name w:val="Название15"/>
    <w:basedOn w:val="a1"/>
    <w:rsid w:val="00E43CF5"/>
    <w:pPr>
      <w:spacing w:before="100" w:beforeAutospacing="1" w:after="100" w:afterAutospacing="1"/>
      <w:jc w:val="center"/>
    </w:pPr>
    <w:rPr>
      <w:b/>
      <w:bCs/>
      <w:sz w:val="25"/>
      <w:szCs w:val="25"/>
    </w:rPr>
  </w:style>
  <w:style w:type="numbering" w:customStyle="1" w:styleId="WWNum112">
    <w:name w:val="WWNum112"/>
    <w:basedOn w:val="a4"/>
    <w:rsid w:val="00E43CF5"/>
    <w:pPr>
      <w:numPr>
        <w:numId w:val="9"/>
      </w:numPr>
    </w:pPr>
  </w:style>
  <w:style w:type="numbering" w:customStyle="1" w:styleId="WWNum3012">
    <w:name w:val="WWNum3012"/>
    <w:basedOn w:val="a4"/>
    <w:rsid w:val="00E43CF5"/>
    <w:pPr>
      <w:numPr>
        <w:numId w:val="13"/>
      </w:numPr>
    </w:pPr>
  </w:style>
  <w:style w:type="numbering" w:customStyle="1" w:styleId="WWNum1111">
    <w:name w:val="WWNum1111"/>
    <w:basedOn w:val="a4"/>
    <w:rsid w:val="00E43CF5"/>
  </w:style>
  <w:style w:type="numbering" w:customStyle="1" w:styleId="WWNum30111">
    <w:name w:val="WWNum30111"/>
    <w:basedOn w:val="a4"/>
    <w:rsid w:val="00E43CF5"/>
  </w:style>
  <w:style w:type="numbering" w:customStyle="1" w:styleId="8a">
    <w:name w:val="Нет списка8"/>
    <w:next w:val="a4"/>
    <w:uiPriority w:val="99"/>
    <w:semiHidden/>
    <w:unhideWhenUsed/>
    <w:rsid w:val="008863C6"/>
  </w:style>
  <w:style w:type="numbering" w:customStyle="1" w:styleId="15b">
    <w:name w:val="Нет списка15"/>
    <w:next w:val="a4"/>
    <w:uiPriority w:val="99"/>
    <w:semiHidden/>
    <w:rsid w:val="008863C6"/>
  </w:style>
  <w:style w:type="table" w:customStyle="1" w:styleId="4fc">
    <w:name w:val="Сетка таблицы4"/>
    <w:basedOn w:val="a3"/>
    <w:next w:val="afd"/>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1"/>
    <w:rsid w:val="008863C6"/>
    <w:pPr>
      <w:ind w:left="720"/>
    </w:pPr>
  </w:style>
  <w:style w:type="paragraph" w:customStyle="1" w:styleId="14c">
    <w:name w:val="Знак14"/>
    <w:basedOn w:val="a1"/>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4"/>
    <w:uiPriority w:val="99"/>
    <w:semiHidden/>
    <w:unhideWhenUsed/>
    <w:rsid w:val="008863C6"/>
  </w:style>
  <w:style w:type="numbering" w:customStyle="1" w:styleId="243">
    <w:name w:val="Нет списка24"/>
    <w:next w:val="a4"/>
    <w:uiPriority w:val="99"/>
    <w:semiHidden/>
    <w:unhideWhenUsed/>
    <w:rsid w:val="008863C6"/>
  </w:style>
  <w:style w:type="numbering" w:customStyle="1" w:styleId="11140">
    <w:name w:val="Нет списка1114"/>
    <w:next w:val="a4"/>
    <w:uiPriority w:val="99"/>
    <w:semiHidden/>
    <w:unhideWhenUsed/>
    <w:rsid w:val="008863C6"/>
  </w:style>
  <w:style w:type="table" w:customStyle="1" w:styleId="12f1">
    <w:name w:val="Сетка таблицы12"/>
    <w:basedOn w:val="a3"/>
    <w:next w:val="afd"/>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4"/>
    <w:uiPriority w:val="99"/>
    <w:semiHidden/>
    <w:unhideWhenUsed/>
    <w:rsid w:val="008863C6"/>
  </w:style>
  <w:style w:type="numbering" w:customStyle="1" w:styleId="333">
    <w:name w:val="Нет списка33"/>
    <w:next w:val="a4"/>
    <w:uiPriority w:val="99"/>
    <w:semiHidden/>
    <w:unhideWhenUsed/>
    <w:rsid w:val="008863C6"/>
  </w:style>
  <w:style w:type="table" w:customStyle="1" w:styleId="21f1">
    <w:name w:val="Сетка таблицы21"/>
    <w:basedOn w:val="a3"/>
    <w:next w:val="afd"/>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4"/>
    <w:uiPriority w:val="99"/>
    <w:semiHidden/>
    <w:unhideWhenUsed/>
    <w:rsid w:val="008863C6"/>
  </w:style>
  <w:style w:type="numbering" w:customStyle="1" w:styleId="2130">
    <w:name w:val="Нет списка213"/>
    <w:next w:val="a4"/>
    <w:uiPriority w:val="99"/>
    <w:semiHidden/>
    <w:unhideWhenUsed/>
    <w:rsid w:val="008863C6"/>
  </w:style>
  <w:style w:type="numbering" w:customStyle="1" w:styleId="1123">
    <w:name w:val="Нет списка1123"/>
    <w:next w:val="a4"/>
    <w:uiPriority w:val="99"/>
    <w:semiHidden/>
    <w:unhideWhenUsed/>
    <w:rsid w:val="008863C6"/>
  </w:style>
  <w:style w:type="table" w:customStyle="1" w:styleId="1115">
    <w:name w:val="Сетка таблицы111"/>
    <w:basedOn w:val="a3"/>
    <w:next w:val="afd"/>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4"/>
    <w:uiPriority w:val="99"/>
    <w:semiHidden/>
    <w:unhideWhenUsed/>
    <w:rsid w:val="008863C6"/>
  </w:style>
  <w:style w:type="numbering" w:customStyle="1" w:styleId="WWNum13">
    <w:name w:val="WWNum13"/>
    <w:basedOn w:val="a4"/>
    <w:rsid w:val="008863C6"/>
  </w:style>
  <w:style w:type="numbering" w:customStyle="1" w:styleId="WWNum303">
    <w:name w:val="WWNum303"/>
    <w:basedOn w:val="a4"/>
    <w:rsid w:val="008863C6"/>
  </w:style>
  <w:style w:type="paragraph" w:customStyle="1" w:styleId="31a">
    <w:name w:val="Обычный (веб)31"/>
    <w:basedOn w:val="a1"/>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1"/>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1"/>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4"/>
    <w:uiPriority w:val="99"/>
    <w:semiHidden/>
    <w:unhideWhenUsed/>
    <w:rsid w:val="008863C6"/>
  </w:style>
  <w:style w:type="table" w:customStyle="1" w:styleId="31b">
    <w:name w:val="Сетка таблицы31"/>
    <w:basedOn w:val="a3"/>
    <w:next w:val="afd"/>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1"/>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1"/>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1"/>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4"/>
    <w:uiPriority w:val="99"/>
    <w:semiHidden/>
    <w:unhideWhenUsed/>
    <w:rsid w:val="008863C6"/>
  </w:style>
  <w:style w:type="numbering" w:customStyle="1" w:styleId="610">
    <w:name w:val="Нет списка61"/>
    <w:next w:val="a4"/>
    <w:uiPriority w:val="99"/>
    <w:semiHidden/>
    <w:unhideWhenUsed/>
    <w:rsid w:val="008863C6"/>
  </w:style>
  <w:style w:type="numbering" w:customStyle="1" w:styleId="1320">
    <w:name w:val="Нет списка132"/>
    <w:next w:val="a4"/>
    <w:uiPriority w:val="99"/>
    <w:semiHidden/>
    <w:rsid w:val="008863C6"/>
  </w:style>
  <w:style w:type="numbering" w:customStyle="1" w:styleId="1132">
    <w:name w:val="Нет списка1132"/>
    <w:next w:val="a4"/>
    <w:uiPriority w:val="99"/>
    <w:semiHidden/>
    <w:unhideWhenUsed/>
    <w:rsid w:val="008863C6"/>
  </w:style>
  <w:style w:type="numbering" w:customStyle="1" w:styleId="2220">
    <w:name w:val="Нет списка222"/>
    <w:next w:val="a4"/>
    <w:uiPriority w:val="99"/>
    <w:semiHidden/>
    <w:unhideWhenUsed/>
    <w:rsid w:val="008863C6"/>
  </w:style>
  <w:style w:type="numbering" w:customStyle="1" w:styleId="11122">
    <w:name w:val="Нет списка11122"/>
    <w:next w:val="a4"/>
    <w:uiPriority w:val="99"/>
    <w:semiHidden/>
    <w:unhideWhenUsed/>
    <w:rsid w:val="008863C6"/>
  </w:style>
  <w:style w:type="numbering" w:customStyle="1" w:styleId="3120">
    <w:name w:val="Нет списка312"/>
    <w:next w:val="a4"/>
    <w:uiPriority w:val="99"/>
    <w:semiHidden/>
    <w:unhideWhenUsed/>
    <w:rsid w:val="008863C6"/>
  </w:style>
  <w:style w:type="numbering" w:customStyle="1" w:styleId="12120">
    <w:name w:val="Нет списка1212"/>
    <w:next w:val="a4"/>
    <w:uiPriority w:val="99"/>
    <w:semiHidden/>
    <w:unhideWhenUsed/>
    <w:rsid w:val="008863C6"/>
  </w:style>
  <w:style w:type="numbering" w:customStyle="1" w:styleId="21120">
    <w:name w:val="Нет списка2112"/>
    <w:next w:val="a4"/>
    <w:uiPriority w:val="99"/>
    <w:semiHidden/>
    <w:unhideWhenUsed/>
    <w:rsid w:val="008863C6"/>
  </w:style>
  <w:style w:type="numbering" w:customStyle="1" w:styleId="11212">
    <w:name w:val="Нет списка11212"/>
    <w:next w:val="a4"/>
    <w:uiPriority w:val="99"/>
    <w:semiHidden/>
    <w:unhideWhenUsed/>
    <w:rsid w:val="008863C6"/>
  </w:style>
  <w:style w:type="numbering" w:customStyle="1" w:styleId="1111111">
    <w:name w:val="Нет списка1111111"/>
    <w:next w:val="a4"/>
    <w:uiPriority w:val="99"/>
    <w:semiHidden/>
    <w:unhideWhenUsed/>
    <w:rsid w:val="008863C6"/>
  </w:style>
  <w:style w:type="numbering" w:customStyle="1" w:styleId="WWNum113">
    <w:name w:val="WWNum113"/>
    <w:basedOn w:val="a4"/>
    <w:rsid w:val="008863C6"/>
    <w:pPr>
      <w:numPr>
        <w:numId w:val="16"/>
      </w:numPr>
    </w:pPr>
  </w:style>
  <w:style w:type="numbering" w:customStyle="1" w:styleId="WWNum3013">
    <w:name w:val="WWNum3013"/>
    <w:basedOn w:val="a4"/>
    <w:rsid w:val="008863C6"/>
    <w:pPr>
      <w:numPr>
        <w:numId w:val="17"/>
      </w:numPr>
    </w:pPr>
  </w:style>
  <w:style w:type="numbering" w:customStyle="1" w:styleId="412">
    <w:name w:val="Нет списка412"/>
    <w:next w:val="a4"/>
    <w:uiPriority w:val="99"/>
    <w:semiHidden/>
    <w:unhideWhenUsed/>
    <w:rsid w:val="008863C6"/>
  </w:style>
  <w:style w:type="numbering" w:customStyle="1" w:styleId="5110">
    <w:name w:val="Нет списка511"/>
    <w:next w:val="a4"/>
    <w:uiPriority w:val="99"/>
    <w:semiHidden/>
    <w:rsid w:val="008863C6"/>
  </w:style>
  <w:style w:type="numbering" w:customStyle="1" w:styleId="13110">
    <w:name w:val="Нет списка1311"/>
    <w:next w:val="a4"/>
    <w:uiPriority w:val="99"/>
    <w:semiHidden/>
    <w:unhideWhenUsed/>
    <w:rsid w:val="008863C6"/>
  </w:style>
  <w:style w:type="numbering" w:customStyle="1" w:styleId="2211">
    <w:name w:val="Нет списка2211"/>
    <w:next w:val="a4"/>
    <w:uiPriority w:val="99"/>
    <w:semiHidden/>
    <w:unhideWhenUsed/>
    <w:rsid w:val="008863C6"/>
  </w:style>
  <w:style w:type="numbering" w:customStyle="1" w:styleId="11311">
    <w:name w:val="Нет списка11311"/>
    <w:next w:val="a4"/>
    <w:uiPriority w:val="99"/>
    <w:semiHidden/>
    <w:unhideWhenUsed/>
    <w:rsid w:val="008863C6"/>
  </w:style>
  <w:style w:type="numbering" w:customStyle="1" w:styleId="111211">
    <w:name w:val="Нет списка111211"/>
    <w:next w:val="a4"/>
    <w:uiPriority w:val="99"/>
    <w:semiHidden/>
    <w:unhideWhenUsed/>
    <w:rsid w:val="008863C6"/>
  </w:style>
  <w:style w:type="numbering" w:customStyle="1" w:styleId="3111">
    <w:name w:val="Нет списка3111"/>
    <w:next w:val="a4"/>
    <w:uiPriority w:val="99"/>
    <w:semiHidden/>
    <w:unhideWhenUsed/>
    <w:rsid w:val="008863C6"/>
  </w:style>
  <w:style w:type="numbering" w:customStyle="1" w:styleId="12111">
    <w:name w:val="Нет списка12111"/>
    <w:next w:val="a4"/>
    <w:uiPriority w:val="99"/>
    <w:semiHidden/>
    <w:unhideWhenUsed/>
    <w:rsid w:val="008863C6"/>
  </w:style>
  <w:style w:type="numbering" w:customStyle="1" w:styleId="21111">
    <w:name w:val="Нет списка21111"/>
    <w:next w:val="a4"/>
    <w:uiPriority w:val="99"/>
    <w:semiHidden/>
    <w:unhideWhenUsed/>
    <w:rsid w:val="008863C6"/>
  </w:style>
  <w:style w:type="numbering" w:customStyle="1" w:styleId="112111">
    <w:name w:val="Нет списка112111"/>
    <w:next w:val="a4"/>
    <w:uiPriority w:val="99"/>
    <w:semiHidden/>
    <w:unhideWhenUsed/>
    <w:rsid w:val="008863C6"/>
  </w:style>
  <w:style w:type="numbering" w:customStyle="1" w:styleId="111122">
    <w:name w:val="Нет списка111122"/>
    <w:next w:val="a4"/>
    <w:uiPriority w:val="99"/>
    <w:semiHidden/>
    <w:unhideWhenUsed/>
    <w:rsid w:val="008863C6"/>
  </w:style>
  <w:style w:type="numbering" w:customStyle="1" w:styleId="WWNum1112">
    <w:name w:val="WWNum1112"/>
    <w:basedOn w:val="a4"/>
    <w:rsid w:val="008863C6"/>
    <w:pPr>
      <w:numPr>
        <w:numId w:val="14"/>
      </w:numPr>
    </w:pPr>
  </w:style>
  <w:style w:type="numbering" w:customStyle="1" w:styleId="WWNum30112">
    <w:name w:val="WWNum30112"/>
    <w:basedOn w:val="a4"/>
    <w:rsid w:val="008863C6"/>
    <w:pPr>
      <w:numPr>
        <w:numId w:val="15"/>
      </w:numPr>
    </w:pPr>
  </w:style>
  <w:style w:type="numbering" w:customStyle="1" w:styleId="4111">
    <w:name w:val="Нет списка4111"/>
    <w:next w:val="a4"/>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1"/>
    <w:rsid w:val="008863C6"/>
    <w:pPr>
      <w:spacing w:before="100" w:beforeAutospacing="1" w:after="100" w:afterAutospacing="1"/>
      <w:jc w:val="center"/>
    </w:pPr>
  </w:style>
  <w:style w:type="paragraph" w:customStyle="1" w:styleId="1214">
    <w:name w:val="Название121"/>
    <w:basedOn w:val="a1"/>
    <w:rsid w:val="008863C6"/>
    <w:pPr>
      <w:spacing w:before="100" w:beforeAutospacing="1" w:after="100" w:afterAutospacing="1"/>
      <w:jc w:val="center"/>
    </w:pPr>
    <w:rPr>
      <w:b/>
      <w:bCs/>
      <w:sz w:val="25"/>
      <w:szCs w:val="25"/>
    </w:rPr>
  </w:style>
  <w:style w:type="paragraph" w:customStyle="1" w:styleId="FootnoteText1">
    <w:name w:val="Footnote Text1"/>
    <w:basedOn w:val="a1"/>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1"/>
    <w:uiPriority w:val="1"/>
    <w:qFormat/>
    <w:rsid w:val="008863C6"/>
    <w:pPr>
      <w:widowControl w:val="0"/>
      <w:autoSpaceDE w:val="0"/>
      <w:autoSpaceDN w:val="0"/>
      <w:spacing w:before="13"/>
      <w:ind w:left="23"/>
    </w:pPr>
    <w:rPr>
      <w:sz w:val="22"/>
      <w:szCs w:val="22"/>
      <w:lang w:bidi="ru-RU"/>
    </w:rPr>
  </w:style>
  <w:style w:type="paragraph" w:customStyle="1" w:styleId="2fff2">
    <w:name w:val="Название объекта2"/>
    <w:basedOn w:val="a1"/>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1"/>
    <w:uiPriority w:val="99"/>
    <w:rsid w:val="008863C6"/>
    <w:pPr>
      <w:spacing w:before="100" w:beforeAutospacing="1" w:after="100" w:afterAutospacing="1"/>
    </w:pPr>
  </w:style>
  <w:style w:type="paragraph" w:customStyle="1" w:styleId="711">
    <w:name w:val="Абзац списка71"/>
    <w:basedOn w:val="a1"/>
    <w:qFormat/>
    <w:rsid w:val="008863C6"/>
    <w:pPr>
      <w:spacing w:after="200" w:line="276" w:lineRule="auto"/>
      <w:ind w:left="720"/>
    </w:pPr>
    <w:rPr>
      <w:rFonts w:ascii="Calibri" w:hAnsi="Calibri" w:cs="Calibri"/>
      <w:sz w:val="22"/>
      <w:szCs w:val="22"/>
    </w:rPr>
  </w:style>
  <w:style w:type="paragraph" w:customStyle="1" w:styleId="512">
    <w:name w:val="Обычный (веб)51"/>
    <w:basedOn w:val="a1"/>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1"/>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1"/>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1"/>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1"/>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1"/>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1"/>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1"/>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1"/>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1"/>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1"/>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1"/>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1"/>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1"/>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1"/>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1"/>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1"/>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1"/>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1"/>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1"/>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1"/>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1"/>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1"/>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1"/>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4"/>
    <w:uiPriority w:val="99"/>
    <w:semiHidden/>
    <w:unhideWhenUsed/>
    <w:rsid w:val="002F1D5C"/>
  </w:style>
  <w:style w:type="numbering" w:customStyle="1" w:styleId="169">
    <w:name w:val="Нет списка16"/>
    <w:next w:val="a4"/>
    <w:uiPriority w:val="99"/>
    <w:semiHidden/>
    <w:rsid w:val="002F1D5C"/>
  </w:style>
  <w:style w:type="table" w:customStyle="1" w:styleId="5f6">
    <w:name w:val="Сетка таблицы5"/>
    <w:basedOn w:val="a3"/>
    <w:next w:val="afd"/>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4"/>
    <w:uiPriority w:val="99"/>
    <w:semiHidden/>
    <w:unhideWhenUsed/>
    <w:rsid w:val="002F1D5C"/>
  </w:style>
  <w:style w:type="numbering" w:customStyle="1" w:styleId="254">
    <w:name w:val="Нет списка25"/>
    <w:next w:val="a4"/>
    <w:uiPriority w:val="99"/>
    <w:semiHidden/>
    <w:unhideWhenUsed/>
    <w:rsid w:val="002F1D5C"/>
  </w:style>
  <w:style w:type="numbering" w:customStyle="1" w:styleId="11150">
    <w:name w:val="Нет списка1115"/>
    <w:next w:val="a4"/>
    <w:uiPriority w:val="99"/>
    <w:semiHidden/>
    <w:unhideWhenUsed/>
    <w:rsid w:val="002F1D5C"/>
  </w:style>
  <w:style w:type="table" w:customStyle="1" w:styleId="13f">
    <w:name w:val="Сетка таблицы13"/>
    <w:basedOn w:val="a3"/>
    <w:next w:val="afd"/>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4"/>
    <w:uiPriority w:val="99"/>
    <w:semiHidden/>
    <w:unhideWhenUsed/>
    <w:rsid w:val="002F1D5C"/>
  </w:style>
  <w:style w:type="numbering" w:customStyle="1" w:styleId="343">
    <w:name w:val="Нет списка34"/>
    <w:next w:val="a4"/>
    <w:uiPriority w:val="99"/>
    <w:semiHidden/>
    <w:unhideWhenUsed/>
    <w:rsid w:val="002F1D5C"/>
  </w:style>
  <w:style w:type="table" w:customStyle="1" w:styleId="227">
    <w:name w:val="Сетка таблицы22"/>
    <w:basedOn w:val="a3"/>
    <w:next w:val="afd"/>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4"/>
    <w:uiPriority w:val="99"/>
    <w:semiHidden/>
    <w:unhideWhenUsed/>
    <w:rsid w:val="002F1D5C"/>
  </w:style>
  <w:style w:type="numbering" w:customStyle="1" w:styleId="2140">
    <w:name w:val="Нет списка214"/>
    <w:next w:val="a4"/>
    <w:uiPriority w:val="99"/>
    <w:semiHidden/>
    <w:unhideWhenUsed/>
    <w:rsid w:val="002F1D5C"/>
  </w:style>
  <w:style w:type="numbering" w:customStyle="1" w:styleId="1124">
    <w:name w:val="Нет списка1124"/>
    <w:next w:val="a4"/>
    <w:uiPriority w:val="99"/>
    <w:semiHidden/>
    <w:unhideWhenUsed/>
    <w:rsid w:val="002F1D5C"/>
  </w:style>
  <w:style w:type="table" w:customStyle="1" w:styleId="1125">
    <w:name w:val="Сетка таблицы112"/>
    <w:basedOn w:val="a3"/>
    <w:next w:val="afd"/>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4"/>
    <w:uiPriority w:val="99"/>
    <w:semiHidden/>
    <w:unhideWhenUsed/>
    <w:rsid w:val="002F1D5C"/>
  </w:style>
  <w:style w:type="numbering" w:customStyle="1" w:styleId="WWNum14">
    <w:name w:val="WWNum14"/>
    <w:basedOn w:val="a4"/>
    <w:rsid w:val="002F1D5C"/>
  </w:style>
  <w:style w:type="numbering" w:customStyle="1" w:styleId="WWNum304">
    <w:name w:val="WWNum304"/>
    <w:basedOn w:val="a4"/>
    <w:rsid w:val="002F1D5C"/>
  </w:style>
  <w:style w:type="numbering" w:customStyle="1" w:styleId="430">
    <w:name w:val="Нет списка43"/>
    <w:next w:val="a4"/>
    <w:uiPriority w:val="99"/>
    <w:semiHidden/>
    <w:unhideWhenUsed/>
    <w:rsid w:val="002F1D5C"/>
  </w:style>
  <w:style w:type="table" w:customStyle="1" w:styleId="328">
    <w:name w:val="Сетка таблицы32"/>
    <w:basedOn w:val="a3"/>
    <w:next w:val="afd"/>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4"/>
    <w:uiPriority w:val="99"/>
    <w:semiHidden/>
    <w:unhideWhenUsed/>
    <w:rsid w:val="002F1D5C"/>
  </w:style>
  <w:style w:type="numbering" w:customStyle="1" w:styleId="620">
    <w:name w:val="Нет списка62"/>
    <w:next w:val="a4"/>
    <w:uiPriority w:val="99"/>
    <w:semiHidden/>
    <w:unhideWhenUsed/>
    <w:rsid w:val="002F1D5C"/>
  </w:style>
  <w:style w:type="numbering" w:customStyle="1" w:styleId="1330">
    <w:name w:val="Нет списка133"/>
    <w:next w:val="a4"/>
    <w:uiPriority w:val="99"/>
    <w:semiHidden/>
    <w:rsid w:val="002F1D5C"/>
  </w:style>
  <w:style w:type="numbering" w:customStyle="1" w:styleId="1133">
    <w:name w:val="Нет списка1133"/>
    <w:next w:val="a4"/>
    <w:uiPriority w:val="99"/>
    <w:semiHidden/>
    <w:unhideWhenUsed/>
    <w:rsid w:val="002F1D5C"/>
  </w:style>
  <w:style w:type="numbering" w:customStyle="1" w:styleId="2230">
    <w:name w:val="Нет списка223"/>
    <w:next w:val="a4"/>
    <w:uiPriority w:val="99"/>
    <w:semiHidden/>
    <w:unhideWhenUsed/>
    <w:rsid w:val="002F1D5C"/>
  </w:style>
  <w:style w:type="numbering" w:customStyle="1" w:styleId="11123">
    <w:name w:val="Нет списка11123"/>
    <w:next w:val="a4"/>
    <w:uiPriority w:val="99"/>
    <w:semiHidden/>
    <w:unhideWhenUsed/>
    <w:rsid w:val="002F1D5C"/>
  </w:style>
  <w:style w:type="numbering" w:customStyle="1" w:styleId="3130">
    <w:name w:val="Нет списка313"/>
    <w:next w:val="a4"/>
    <w:uiPriority w:val="99"/>
    <w:semiHidden/>
    <w:unhideWhenUsed/>
    <w:rsid w:val="002F1D5C"/>
  </w:style>
  <w:style w:type="numbering" w:customStyle="1" w:styleId="12130">
    <w:name w:val="Нет списка1213"/>
    <w:next w:val="a4"/>
    <w:uiPriority w:val="99"/>
    <w:semiHidden/>
    <w:unhideWhenUsed/>
    <w:rsid w:val="002F1D5C"/>
  </w:style>
  <w:style w:type="numbering" w:customStyle="1" w:styleId="21130">
    <w:name w:val="Нет списка2113"/>
    <w:next w:val="a4"/>
    <w:uiPriority w:val="99"/>
    <w:semiHidden/>
    <w:unhideWhenUsed/>
    <w:rsid w:val="002F1D5C"/>
  </w:style>
  <w:style w:type="numbering" w:customStyle="1" w:styleId="11213">
    <w:name w:val="Нет списка11213"/>
    <w:next w:val="a4"/>
    <w:uiPriority w:val="99"/>
    <w:semiHidden/>
    <w:unhideWhenUsed/>
    <w:rsid w:val="002F1D5C"/>
  </w:style>
  <w:style w:type="numbering" w:customStyle="1" w:styleId="1111112">
    <w:name w:val="Нет списка1111112"/>
    <w:next w:val="a4"/>
    <w:uiPriority w:val="99"/>
    <w:semiHidden/>
    <w:unhideWhenUsed/>
    <w:rsid w:val="002F1D5C"/>
  </w:style>
  <w:style w:type="numbering" w:customStyle="1" w:styleId="WWNum114">
    <w:name w:val="WWNum114"/>
    <w:basedOn w:val="a4"/>
    <w:rsid w:val="002F1D5C"/>
  </w:style>
  <w:style w:type="numbering" w:customStyle="1" w:styleId="WWNum3014">
    <w:name w:val="WWNum3014"/>
    <w:basedOn w:val="a4"/>
    <w:rsid w:val="002F1D5C"/>
  </w:style>
  <w:style w:type="numbering" w:customStyle="1" w:styleId="413">
    <w:name w:val="Нет списка413"/>
    <w:next w:val="a4"/>
    <w:uiPriority w:val="99"/>
    <w:semiHidden/>
    <w:unhideWhenUsed/>
    <w:rsid w:val="002F1D5C"/>
  </w:style>
  <w:style w:type="numbering" w:customStyle="1" w:styleId="5120">
    <w:name w:val="Нет списка512"/>
    <w:next w:val="a4"/>
    <w:uiPriority w:val="99"/>
    <w:semiHidden/>
    <w:rsid w:val="002F1D5C"/>
  </w:style>
  <w:style w:type="numbering" w:customStyle="1" w:styleId="1312">
    <w:name w:val="Нет списка1312"/>
    <w:next w:val="a4"/>
    <w:uiPriority w:val="99"/>
    <w:semiHidden/>
    <w:unhideWhenUsed/>
    <w:rsid w:val="002F1D5C"/>
  </w:style>
  <w:style w:type="numbering" w:customStyle="1" w:styleId="2212">
    <w:name w:val="Нет списка2212"/>
    <w:next w:val="a4"/>
    <w:uiPriority w:val="99"/>
    <w:semiHidden/>
    <w:unhideWhenUsed/>
    <w:rsid w:val="002F1D5C"/>
  </w:style>
  <w:style w:type="numbering" w:customStyle="1" w:styleId="11312">
    <w:name w:val="Нет списка11312"/>
    <w:next w:val="a4"/>
    <w:uiPriority w:val="99"/>
    <w:semiHidden/>
    <w:unhideWhenUsed/>
    <w:rsid w:val="002F1D5C"/>
  </w:style>
  <w:style w:type="numbering" w:customStyle="1" w:styleId="111212">
    <w:name w:val="Нет списка111212"/>
    <w:next w:val="a4"/>
    <w:uiPriority w:val="99"/>
    <w:semiHidden/>
    <w:unhideWhenUsed/>
    <w:rsid w:val="002F1D5C"/>
  </w:style>
  <w:style w:type="numbering" w:customStyle="1" w:styleId="3112">
    <w:name w:val="Нет списка3112"/>
    <w:next w:val="a4"/>
    <w:uiPriority w:val="99"/>
    <w:semiHidden/>
    <w:unhideWhenUsed/>
    <w:rsid w:val="002F1D5C"/>
  </w:style>
  <w:style w:type="numbering" w:customStyle="1" w:styleId="12112">
    <w:name w:val="Нет списка12112"/>
    <w:next w:val="a4"/>
    <w:uiPriority w:val="99"/>
    <w:semiHidden/>
    <w:unhideWhenUsed/>
    <w:rsid w:val="002F1D5C"/>
  </w:style>
  <w:style w:type="numbering" w:customStyle="1" w:styleId="21112">
    <w:name w:val="Нет списка21112"/>
    <w:next w:val="a4"/>
    <w:uiPriority w:val="99"/>
    <w:semiHidden/>
    <w:unhideWhenUsed/>
    <w:rsid w:val="002F1D5C"/>
  </w:style>
  <w:style w:type="numbering" w:customStyle="1" w:styleId="112112">
    <w:name w:val="Нет списка112112"/>
    <w:next w:val="a4"/>
    <w:uiPriority w:val="99"/>
    <w:semiHidden/>
    <w:unhideWhenUsed/>
    <w:rsid w:val="002F1D5C"/>
  </w:style>
  <w:style w:type="numbering" w:customStyle="1" w:styleId="111123">
    <w:name w:val="Нет списка111123"/>
    <w:next w:val="a4"/>
    <w:uiPriority w:val="99"/>
    <w:semiHidden/>
    <w:unhideWhenUsed/>
    <w:rsid w:val="002F1D5C"/>
  </w:style>
  <w:style w:type="numbering" w:customStyle="1" w:styleId="WWNum1113">
    <w:name w:val="WWNum1113"/>
    <w:basedOn w:val="a4"/>
    <w:rsid w:val="002F1D5C"/>
  </w:style>
  <w:style w:type="numbering" w:customStyle="1" w:styleId="WWNum30113">
    <w:name w:val="WWNum30113"/>
    <w:basedOn w:val="a4"/>
    <w:rsid w:val="002F1D5C"/>
  </w:style>
  <w:style w:type="numbering" w:customStyle="1" w:styleId="4112">
    <w:name w:val="Нет списка4112"/>
    <w:next w:val="a4"/>
    <w:uiPriority w:val="99"/>
    <w:semiHidden/>
    <w:unhideWhenUsed/>
    <w:rsid w:val="002F1D5C"/>
  </w:style>
  <w:style w:type="paragraph" w:customStyle="1" w:styleId="16a">
    <w:name w:val="Абзац списка16"/>
    <w:basedOn w:val="a1"/>
    <w:qFormat/>
    <w:rsid w:val="00015A83"/>
    <w:pPr>
      <w:spacing w:after="200" w:line="276" w:lineRule="auto"/>
      <w:ind w:left="720"/>
    </w:pPr>
    <w:rPr>
      <w:rFonts w:ascii="Calibri" w:hAnsi="Calibri" w:cs="Calibri"/>
      <w:sz w:val="22"/>
      <w:szCs w:val="22"/>
    </w:rPr>
  </w:style>
  <w:style w:type="paragraph" w:customStyle="1" w:styleId="1116">
    <w:name w:val="Знак111"/>
    <w:basedOn w:val="a1"/>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1"/>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1"/>
    <w:rsid w:val="00015A83"/>
    <w:pPr>
      <w:spacing w:before="100" w:beforeAutospacing="1" w:after="100" w:afterAutospacing="1"/>
      <w:jc w:val="center"/>
    </w:pPr>
  </w:style>
  <w:style w:type="paragraph" w:customStyle="1" w:styleId="2fff3">
    <w:name w:val="Заголовок2"/>
    <w:basedOn w:val="a1"/>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e"/>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1"/>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1"/>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1"/>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1"/>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1"/>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1"/>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1"/>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1"/>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1"/>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1"/>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1"/>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1"/>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4"/>
    <w:uiPriority w:val="99"/>
    <w:semiHidden/>
    <w:unhideWhenUsed/>
    <w:rsid w:val="009C5245"/>
  </w:style>
  <w:style w:type="numbering" w:customStyle="1" w:styleId="179">
    <w:name w:val="Нет списка17"/>
    <w:next w:val="a4"/>
    <w:uiPriority w:val="99"/>
    <w:semiHidden/>
    <w:rsid w:val="009C5245"/>
  </w:style>
  <w:style w:type="numbering" w:customStyle="1" w:styleId="1170">
    <w:name w:val="Нет списка117"/>
    <w:next w:val="a4"/>
    <w:uiPriority w:val="99"/>
    <w:semiHidden/>
    <w:unhideWhenUsed/>
    <w:rsid w:val="009C5245"/>
  </w:style>
  <w:style w:type="numbering" w:customStyle="1" w:styleId="263">
    <w:name w:val="Нет списка26"/>
    <w:next w:val="a4"/>
    <w:uiPriority w:val="99"/>
    <w:semiHidden/>
    <w:unhideWhenUsed/>
    <w:rsid w:val="009C5245"/>
  </w:style>
  <w:style w:type="numbering" w:customStyle="1" w:styleId="11160">
    <w:name w:val="Нет списка1116"/>
    <w:next w:val="a4"/>
    <w:uiPriority w:val="99"/>
    <w:semiHidden/>
    <w:unhideWhenUsed/>
    <w:rsid w:val="009C5245"/>
  </w:style>
  <w:style w:type="numbering" w:customStyle="1" w:styleId="11115">
    <w:name w:val="Нет списка11115"/>
    <w:next w:val="a4"/>
    <w:uiPriority w:val="99"/>
    <w:semiHidden/>
    <w:unhideWhenUsed/>
    <w:rsid w:val="009C5245"/>
  </w:style>
  <w:style w:type="numbering" w:customStyle="1" w:styleId="352">
    <w:name w:val="Нет списка35"/>
    <w:next w:val="a4"/>
    <w:uiPriority w:val="99"/>
    <w:semiHidden/>
    <w:unhideWhenUsed/>
    <w:rsid w:val="009C5245"/>
  </w:style>
  <w:style w:type="numbering" w:customStyle="1" w:styleId="1250">
    <w:name w:val="Нет списка125"/>
    <w:next w:val="a4"/>
    <w:uiPriority w:val="99"/>
    <w:semiHidden/>
    <w:unhideWhenUsed/>
    <w:rsid w:val="009C5245"/>
  </w:style>
  <w:style w:type="numbering" w:customStyle="1" w:styleId="2150">
    <w:name w:val="Нет списка215"/>
    <w:next w:val="a4"/>
    <w:uiPriority w:val="99"/>
    <w:semiHidden/>
    <w:unhideWhenUsed/>
    <w:rsid w:val="009C5245"/>
  </w:style>
  <w:style w:type="numbering" w:customStyle="1" w:styleId="11250">
    <w:name w:val="Нет списка1125"/>
    <w:next w:val="a4"/>
    <w:uiPriority w:val="99"/>
    <w:semiHidden/>
    <w:unhideWhenUsed/>
    <w:rsid w:val="009C5245"/>
  </w:style>
  <w:style w:type="numbering" w:customStyle="1" w:styleId="111115">
    <w:name w:val="Нет списка111115"/>
    <w:next w:val="a4"/>
    <w:uiPriority w:val="99"/>
    <w:semiHidden/>
    <w:unhideWhenUsed/>
    <w:rsid w:val="009C5245"/>
  </w:style>
  <w:style w:type="numbering" w:customStyle="1" w:styleId="WWNum15">
    <w:name w:val="WWNum15"/>
    <w:basedOn w:val="a4"/>
    <w:rsid w:val="009C5245"/>
    <w:pPr>
      <w:numPr>
        <w:numId w:val="18"/>
      </w:numPr>
    </w:pPr>
  </w:style>
  <w:style w:type="numbering" w:customStyle="1" w:styleId="WWNum305">
    <w:name w:val="WWNum305"/>
    <w:basedOn w:val="a4"/>
    <w:rsid w:val="009C5245"/>
    <w:pPr>
      <w:numPr>
        <w:numId w:val="11"/>
      </w:numPr>
    </w:pPr>
  </w:style>
  <w:style w:type="numbering" w:customStyle="1" w:styleId="440">
    <w:name w:val="Нет списка44"/>
    <w:next w:val="a4"/>
    <w:uiPriority w:val="99"/>
    <w:semiHidden/>
    <w:unhideWhenUsed/>
    <w:rsid w:val="009C5245"/>
  </w:style>
  <w:style w:type="numbering" w:customStyle="1" w:styleId="540">
    <w:name w:val="Нет списка54"/>
    <w:next w:val="a4"/>
    <w:uiPriority w:val="99"/>
    <w:semiHidden/>
    <w:unhideWhenUsed/>
    <w:rsid w:val="009C5245"/>
  </w:style>
  <w:style w:type="numbering" w:customStyle="1" w:styleId="630">
    <w:name w:val="Нет списка63"/>
    <w:next w:val="a4"/>
    <w:uiPriority w:val="99"/>
    <w:semiHidden/>
    <w:unhideWhenUsed/>
    <w:rsid w:val="009C5245"/>
  </w:style>
  <w:style w:type="numbering" w:customStyle="1" w:styleId="1340">
    <w:name w:val="Нет списка134"/>
    <w:next w:val="a4"/>
    <w:uiPriority w:val="99"/>
    <w:semiHidden/>
    <w:rsid w:val="009C5245"/>
  </w:style>
  <w:style w:type="numbering" w:customStyle="1" w:styleId="1134">
    <w:name w:val="Нет списка1134"/>
    <w:next w:val="a4"/>
    <w:uiPriority w:val="99"/>
    <w:semiHidden/>
    <w:unhideWhenUsed/>
    <w:rsid w:val="009C5245"/>
  </w:style>
  <w:style w:type="numbering" w:customStyle="1" w:styleId="2240">
    <w:name w:val="Нет списка224"/>
    <w:next w:val="a4"/>
    <w:uiPriority w:val="99"/>
    <w:semiHidden/>
    <w:unhideWhenUsed/>
    <w:rsid w:val="009C5245"/>
  </w:style>
  <w:style w:type="numbering" w:customStyle="1" w:styleId="11124">
    <w:name w:val="Нет списка11124"/>
    <w:next w:val="a4"/>
    <w:uiPriority w:val="99"/>
    <w:semiHidden/>
    <w:unhideWhenUsed/>
    <w:rsid w:val="009C5245"/>
  </w:style>
  <w:style w:type="numbering" w:customStyle="1" w:styleId="3140">
    <w:name w:val="Нет списка314"/>
    <w:next w:val="a4"/>
    <w:uiPriority w:val="99"/>
    <w:semiHidden/>
    <w:unhideWhenUsed/>
    <w:rsid w:val="009C5245"/>
  </w:style>
  <w:style w:type="numbering" w:customStyle="1" w:styleId="12140">
    <w:name w:val="Нет списка1214"/>
    <w:next w:val="a4"/>
    <w:uiPriority w:val="99"/>
    <w:semiHidden/>
    <w:unhideWhenUsed/>
    <w:rsid w:val="009C5245"/>
  </w:style>
  <w:style w:type="numbering" w:customStyle="1" w:styleId="2114">
    <w:name w:val="Нет списка2114"/>
    <w:next w:val="a4"/>
    <w:uiPriority w:val="99"/>
    <w:semiHidden/>
    <w:unhideWhenUsed/>
    <w:rsid w:val="009C5245"/>
  </w:style>
  <w:style w:type="numbering" w:customStyle="1" w:styleId="11214">
    <w:name w:val="Нет списка11214"/>
    <w:next w:val="a4"/>
    <w:uiPriority w:val="99"/>
    <w:semiHidden/>
    <w:unhideWhenUsed/>
    <w:rsid w:val="009C5245"/>
  </w:style>
  <w:style w:type="numbering" w:customStyle="1" w:styleId="1111113">
    <w:name w:val="Нет списка1111113"/>
    <w:next w:val="a4"/>
    <w:uiPriority w:val="99"/>
    <w:semiHidden/>
    <w:unhideWhenUsed/>
    <w:rsid w:val="009C5245"/>
  </w:style>
  <w:style w:type="numbering" w:customStyle="1" w:styleId="WWNum115">
    <w:name w:val="WWNum115"/>
    <w:basedOn w:val="a4"/>
    <w:rsid w:val="009C5245"/>
    <w:pPr>
      <w:numPr>
        <w:numId w:val="3"/>
      </w:numPr>
    </w:pPr>
  </w:style>
  <w:style w:type="numbering" w:customStyle="1" w:styleId="WWNum3015">
    <w:name w:val="WWNum3015"/>
    <w:basedOn w:val="a4"/>
    <w:rsid w:val="009C5245"/>
    <w:pPr>
      <w:numPr>
        <w:numId w:val="4"/>
      </w:numPr>
    </w:pPr>
  </w:style>
  <w:style w:type="numbering" w:customStyle="1" w:styleId="414">
    <w:name w:val="Нет списка414"/>
    <w:next w:val="a4"/>
    <w:uiPriority w:val="99"/>
    <w:semiHidden/>
    <w:unhideWhenUsed/>
    <w:rsid w:val="009C5245"/>
  </w:style>
  <w:style w:type="numbering" w:customStyle="1" w:styleId="5130">
    <w:name w:val="Нет списка513"/>
    <w:next w:val="a4"/>
    <w:uiPriority w:val="99"/>
    <w:semiHidden/>
    <w:rsid w:val="009C5245"/>
  </w:style>
  <w:style w:type="numbering" w:customStyle="1" w:styleId="1313">
    <w:name w:val="Нет списка1313"/>
    <w:next w:val="a4"/>
    <w:uiPriority w:val="99"/>
    <w:semiHidden/>
    <w:unhideWhenUsed/>
    <w:rsid w:val="009C5245"/>
  </w:style>
  <w:style w:type="numbering" w:customStyle="1" w:styleId="2213">
    <w:name w:val="Нет списка2213"/>
    <w:next w:val="a4"/>
    <w:uiPriority w:val="99"/>
    <w:semiHidden/>
    <w:unhideWhenUsed/>
    <w:rsid w:val="009C5245"/>
  </w:style>
  <w:style w:type="numbering" w:customStyle="1" w:styleId="11313">
    <w:name w:val="Нет списка11313"/>
    <w:next w:val="a4"/>
    <w:uiPriority w:val="99"/>
    <w:semiHidden/>
    <w:unhideWhenUsed/>
    <w:rsid w:val="009C5245"/>
  </w:style>
  <w:style w:type="numbering" w:customStyle="1" w:styleId="111213">
    <w:name w:val="Нет списка111213"/>
    <w:next w:val="a4"/>
    <w:uiPriority w:val="99"/>
    <w:semiHidden/>
    <w:unhideWhenUsed/>
    <w:rsid w:val="009C5245"/>
  </w:style>
  <w:style w:type="numbering" w:customStyle="1" w:styleId="3113">
    <w:name w:val="Нет списка3113"/>
    <w:next w:val="a4"/>
    <w:uiPriority w:val="99"/>
    <w:semiHidden/>
    <w:unhideWhenUsed/>
    <w:rsid w:val="009C5245"/>
  </w:style>
  <w:style w:type="numbering" w:customStyle="1" w:styleId="12113">
    <w:name w:val="Нет списка12113"/>
    <w:next w:val="a4"/>
    <w:uiPriority w:val="99"/>
    <w:semiHidden/>
    <w:unhideWhenUsed/>
    <w:rsid w:val="009C5245"/>
  </w:style>
  <w:style w:type="numbering" w:customStyle="1" w:styleId="21113">
    <w:name w:val="Нет списка21113"/>
    <w:next w:val="a4"/>
    <w:uiPriority w:val="99"/>
    <w:semiHidden/>
    <w:unhideWhenUsed/>
    <w:rsid w:val="009C5245"/>
  </w:style>
  <w:style w:type="numbering" w:customStyle="1" w:styleId="112113">
    <w:name w:val="Нет списка112113"/>
    <w:next w:val="a4"/>
    <w:uiPriority w:val="99"/>
    <w:semiHidden/>
    <w:unhideWhenUsed/>
    <w:rsid w:val="009C5245"/>
  </w:style>
  <w:style w:type="numbering" w:customStyle="1" w:styleId="111124">
    <w:name w:val="Нет списка111124"/>
    <w:next w:val="a4"/>
    <w:uiPriority w:val="99"/>
    <w:semiHidden/>
    <w:unhideWhenUsed/>
    <w:rsid w:val="009C5245"/>
  </w:style>
  <w:style w:type="numbering" w:customStyle="1" w:styleId="WWNum1114">
    <w:name w:val="WWNum1114"/>
    <w:basedOn w:val="a4"/>
    <w:rsid w:val="009C5245"/>
    <w:pPr>
      <w:numPr>
        <w:numId w:val="1"/>
      </w:numPr>
    </w:pPr>
  </w:style>
  <w:style w:type="numbering" w:customStyle="1" w:styleId="WWNum30114">
    <w:name w:val="WWNum30114"/>
    <w:basedOn w:val="a4"/>
    <w:rsid w:val="009C5245"/>
    <w:pPr>
      <w:numPr>
        <w:numId w:val="2"/>
      </w:numPr>
    </w:pPr>
  </w:style>
  <w:style w:type="numbering" w:customStyle="1" w:styleId="4113">
    <w:name w:val="Нет списка4113"/>
    <w:next w:val="a4"/>
    <w:uiPriority w:val="99"/>
    <w:semiHidden/>
    <w:unhideWhenUsed/>
    <w:rsid w:val="009C5245"/>
  </w:style>
  <w:style w:type="paragraph" w:customStyle="1" w:styleId="17a">
    <w:name w:val="Абзац списка17"/>
    <w:basedOn w:val="a1"/>
    <w:qFormat/>
    <w:rsid w:val="00D17683"/>
    <w:pPr>
      <w:spacing w:after="200" w:line="276" w:lineRule="auto"/>
      <w:ind w:left="720"/>
    </w:pPr>
    <w:rPr>
      <w:rFonts w:ascii="Calibri" w:hAnsi="Calibri" w:cs="Calibri"/>
      <w:sz w:val="22"/>
      <w:szCs w:val="22"/>
    </w:rPr>
  </w:style>
  <w:style w:type="paragraph" w:customStyle="1" w:styleId="1fff7">
    <w:name w:val="Знак1"/>
    <w:basedOn w:val="a1"/>
    <w:rsid w:val="00D17683"/>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Заголовок"/>
    <w:basedOn w:val="a1"/>
    <w:next w:val="a5"/>
    <w:rsid w:val="00D17683"/>
    <w:pPr>
      <w:keepNext/>
      <w:widowControl w:val="0"/>
      <w:suppressAutoHyphens/>
      <w:spacing w:before="240" w:after="120"/>
    </w:pPr>
    <w:rPr>
      <w:rFonts w:ascii="Arial" w:eastAsia="SimSun" w:hAnsi="Arial" w:cs="Mangal"/>
      <w:kern w:val="1"/>
      <w:sz w:val="28"/>
      <w:szCs w:val="28"/>
      <w:lang w:eastAsia="hi-IN" w:bidi="hi-IN"/>
    </w:rPr>
  </w:style>
  <w:style w:type="paragraph" w:customStyle="1" w:styleId="7f2">
    <w:name w:val="Нижний колонтитул7"/>
    <w:basedOn w:val="Standard"/>
    <w:rsid w:val="00D17683"/>
    <w:pPr>
      <w:suppressLineNumbers/>
      <w:tabs>
        <w:tab w:val="center" w:pos="4819"/>
        <w:tab w:val="right" w:pos="9638"/>
      </w:tabs>
    </w:pPr>
  </w:style>
  <w:style w:type="paragraph" w:customStyle="1" w:styleId="185">
    <w:name w:val="Заголовок 18"/>
    <w:basedOn w:val="Standard"/>
    <w:next w:val="Textbody"/>
    <w:rsid w:val="00D17683"/>
    <w:pPr>
      <w:keepNext/>
      <w:spacing w:before="240" w:after="60"/>
      <w:jc w:val="center"/>
    </w:pPr>
    <w:rPr>
      <w:b/>
      <w:sz w:val="36"/>
      <w:szCs w:val="20"/>
    </w:rPr>
  </w:style>
  <w:style w:type="character" w:customStyle="1" w:styleId="204">
    <w:name w:val="Основной шрифт абзаца20"/>
    <w:rsid w:val="00D17683"/>
  </w:style>
  <w:style w:type="character" w:customStyle="1" w:styleId="9d">
    <w:name w:val="Просмотренная гиперссылка9"/>
    <w:rsid w:val="00D17683"/>
    <w:rPr>
      <w:color w:val="800000"/>
      <w:u w:val="single"/>
    </w:rPr>
  </w:style>
  <w:style w:type="character" w:customStyle="1" w:styleId="9e">
    <w:name w:val="Номер страницы9"/>
    <w:basedOn w:val="2fe"/>
    <w:rsid w:val="00D17683"/>
  </w:style>
  <w:style w:type="character" w:customStyle="1" w:styleId="193">
    <w:name w:val="Знак сноски19"/>
    <w:rsid w:val="00D17683"/>
    <w:rPr>
      <w:vertAlign w:val="superscript"/>
    </w:rPr>
  </w:style>
  <w:style w:type="character" w:customStyle="1" w:styleId="186">
    <w:name w:val="Знак концевой сноски18"/>
    <w:rsid w:val="00D17683"/>
    <w:rPr>
      <w:vertAlign w:val="superscript"/>
    </w:rPr>
  </w:style>
  <w:style w:type="paragraph" w:customStyle="1" w:styleId="12f2">
    <w:name w:val="Текст сноски12"/>
    <w:basedOn w:val="a1"/>
    <w:rsid w:val="00D17683"/>
    <w:pPr>
      <w:widowControl w:val="0"/>
      <w:suppressAutoHyphens/>
    </w:pPr>
    <w:rPr>
      <w:rFonts w:eastAsia="SimSun" w:cs="Mangal"/>
      <w:kern w:val="1"/>
      <w:sz w:val="20"/>
      <w:szCs w:val="20"/>
      <w:lang w:eastAsia="hi-IN" w:bidi="hi-IN"/>
    </w:rPr>
  </w:style>
  <w:style w:type="paragraph" w:customStyle="1" w:styleId="10b">
    <w:name w:val="Обычный (веб)10"/>
    <w:basedOn w:val="a1"/>
    <w:rsid w:val="00D17683"/>
    <w:pPr>
      <w:widowControl w:val="0"/>
      <w:suppressAutoHyphens/>
      <w:spacing w:before="280" w:after="280"/>
    </w:pPr>
    <w:rPr>
      <w:rFonts w:eastAsia="SimSun" w:cs="Mangal"/>
      <w:kern w:val="1"/>
      <w:lang w:eastAsia="hi-IN" w:bidi="hi-IN"/>
    </w:rPr>
  </w:style>
  <w:style w:type="paragraph" w:customStyle="1" w:styleId="9f">
    <w:name w:val="Текст выноски9"/>
    <w:basedOn w:val="a1"/>
    <w:rsid w:val="00D17683"/>
    <w:pPr>
      <w:widowControl w:val="0"/>
      <w:suppressAutoHyphens/>
    </w:pPr>
    <w:rPr>
      <w:rFonts w:ascii="Tahoma" w:eastAsia="SimSun" w:hAnsi="Tahoma" w:cs="Tahoma"/>
      <w:kern w:val="1"/>
      <w:sz w:val="16"/>
      <w:szCs w:val="16"/>
      <w:lang w:eastAsia="hi-IN" w:bidi="hi-IN"/>
    </w:rPr>
  </w:style>
  <w:style w:type="paragraph" w:customStyle="1" w:styleId="3114">
    <w:name w:val="Основной текст с отступом 311"/>
    <w:basedOn w:val="a1"/>
    <w:rsid w:val="00D17683"/>
    <w:pPr>
      <w:widowControl w:val="0"/>
      <w:suppressAutoHyphens/>
      <w:spacing w:after="120"/>
      <w:ind w:left="283"/>
    </w:pPr>
    <w:rPr>
      <w:rFonts w:eastAsia="SimSun" w:cs="Mangal"/>
      <w:kern w:val="1"/>
      <w:sz w:val="16"/>
      <w:szCs w:val="16"/>
      <w:lang w:eastAsia="hi-IN" w:bidi="hi-IN"/>
    </w:rPr>
  </w:style>
  <w:style w:type="paragraph" w:customStyle="1" w:styleId="3101">
    <w:name w:val="Основной текст 310"/>
    <w:basedOn w:val="a1"/>
    <w:rsid w:val="00D17683"/>
    <w:pPr>
      <w:widowControl w:val="0"/>
      <w:suppressAutoHyphens/>
      <w:spacing w:after="120"/>
    </w:pPr>
    <w:rPr>
      <w:rFonts w:eastAsia="SimSun" w:cs="Mangal"/>
      <w:kern w:val="1"/>
      <w:sz w:val="16"/>
      <w:szCs w:val="16"/>
      <w:lang w:eastAsia="hi-IN" w:bidi="hi-IN"/>
    </w:rPr>
  </w:style>
  <w:style w:type="paragraph" w:customStyle="1" w:styleId="9f0">
    <w:name w:val="Без интервала9"/>
    <w:rsid w:val="00D17683"/>
    <w:pPr>
      <w:suppressAutoHyphens/>
    </w:pPr>
    <w:rPr>
      <w:kern w:val="1"/>
      <w:sz w:val="24"/>
      <w:szCs w:val="24"/>
      <w:lang w:eastAsia="ar-SA"/>
    </w:rPr>
  </w:style>
  <w:style w:type="paragraph" w:customStyle="1" w:styleId="2131">
    <w:name w:val="Основной текст 213"/>
    <w:basedOn w:val="a1"/>
    <w:rsid w:val="00D17683"/>
    <w:pPr>
      <w:widowControl w:val="0"/>
      <w:suppressAutoHyphens/>
      <w:spacing w:after="120" w:line="480" w:lineRule="auto"/>
    </w:pPr>
    <w:rPr>
      <w:rFonts w:eastAsia="SimSun" w:cs="Mangal"/>
      <w:kern w:val="1"/>
      <w:szCs w:val="21"/>
      <w:lang w:eastAsia="hi-IN" w:bidi="hi-IN"/>
    </w:rPr>
  </w:style>
  <w:style w:type="paragraph" w:customStyle="1" w:styleId="2101">
    <w:name w:val="Основной текст с отступом 210"/>
    <w:basedOn w:val="a1"/>
    <w:rsid w:val="00D17683"/>
    <w:pPr>
      <w:widowControl w:val="0"/>
      <w:suppressAutoHyphens/>
      <w:spacing w:after="120" w:line="480" w:lineRule="auto"/>
      <w:ind w:left="283"/>
    </w:pPr>
    <w:rPr>
      <w:rFonts w:eastAsia="SimSun" w:cs="Mangal"/>
      <w:kern w:val="1"/>
      <w:szCs w:val="21"/>
      <w:lang w:eastAsia="hi-IN" w:bidi="hi-IN"/>
    </w:rPr>
  </w:style>
  <w:style w:type="paragraph" w:customStyle="1" w:styleId="z-9">
    <w:name w:val="z-Начало формы9"/>
    <w:basedOn w:val="a1"/>
    <w:rsid w:val="00D176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90">
    <w:name w:val="z-Конец формы9"/>
    <w:basedOn w:val="a1"/>
    <w:rsid w:val="00D176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10c">
    <w:name w:val="Текст10"/>
    <w:basedOn w:val="a1"/>
    <w:rsid w:val="00D17683"/>
    <w:pPr>
      <w:widowControl w:val="0"/>
      <w:suppressAutoHyphens/>
      <w:jc w:val="both"/>
    </w:pPr>
    <w:rPr>
      <w:rFonts w:ascii="Courier New" w:eastAsia="SimSun" w:hAnsi="Courier New" w:cs="Mangal"/>
      <w:kern w:val="1"/>
      <w:sz w:val="20"/>
      <w:szCs w:val="20"/>
      <w:lang w:eastAsia="hi-IN" w:bidi="hi-IN"/>
    </w:rPr>
  </w:style>
  <w:style w:type="paragraph" w:customStyle="1" w:styleId="ConsPlusDocList0">
    <w:name w:val="ConsPlusDocList"/>
    <w:next w:val="a1"/>
    <w:rsid w:val="00D17683"/>
    <w:pPr>
      <w:widowControl w:val="0"/>
      <w:suppressAutoHyphens/>
    </w:pPr>
    <w:rPr>
      <w:rFonts w:ascii="Arial" w:eastAsia="Arial" w:hAnsi="Arial" w:cs="Arial"/>
      <w:lang w:eastAsia="hi-IN" w:bidi="hi-IN"/>
    </w:rPr>
  </w:style>
  <w:style w:type="paragraph" w:customStyle="1" w:styleId="1fff8">
    <w:name w:val="Знак1 Знак Знак Знак"/>
    <w:basedOn w:val="a1"/>
    <w:rsid w:val="00D17683"/>
    <w:pPr>
      <w:widowControl w:val="0"/>
      <w:spacing w:after="160" w:line="240" w:lineRule="exact"/>
      <w:jc w:val="right"/>
    </w:pPr>
    <w:rPr>
      <w:rFonts w:ascii="Arial" w:hAnsi="Arial" w:cs="Arial"/>
      <w:kern w:val="1"/>
      <w:sz w:val="20"/>
      <w:szCs w:val="20"/>
      <w:lang w:val="en-GB" w:eastAsia="ar-SA"/>
    </w:rPr>
  </w:style>
  <w:style w:type="paragraph" w:customStyle="1" w:styleId="6f5">
    <w:name w:val="Подзаголовок6"/>
    <w:basedOn w:val="a1"/>
    <w:rsid w:val="00D17683"/>
    <w:pPr>
      <w:spacing w:before="100" w:beforeAutospacing="1" w:after="100" w:afterAutospacing="1"/>
      <w:jc w:val="center"/>
    </w:pPr>
  </w:style>
  <w:style w:type="paragraph" w:customStyle="1" w:styleId="16b">
    <w:name w:val="Название16"/>
    <w:basedOn w:val="a1"/>
    <w:rsid w:val="00D17683"/>
    <w:pPr>
      <w:spacing w:before="100" w:beforeAutospacing="1" w:after="100" w:afterAutospacing="1"/>
      <w:jc w:val="center"/>
    </w:pPr>
    <w:rPr>
      <w:b/>
      <w:bCs/>
      <w:sz w:val="25"/>
      <w:szCs w:val="25"/>
    </w:rPr>
  </w:style>
  <w:style w:type="paragraph" w:customStyle="1" w:styleId="16c">
    <w:name w:val="Название16"/>
    <w:basedOn w:val="a1"/>
    <w:rsid w:val="00D17683"/>
    <w:pPr>
      <w:spacing w:before="100" w:beforeAutospacing="1" w:after="100" w:afterAutospacing="1"/>
      <w:jc w:val="center"/>
    </w:pPr>
    <w:rPr>
      <w:b/>
      <w:bCs/>
      <w:sz w:val="25"/>
      <w:szCs w:val="25"/>
    </w:rPr>
  </w:style>
  <w:style w:type="paragraph" w:customStyle="1" w:styleId="snaps--pdptabdes">
    <w:name w:val="snaps--pdptabdes"/>
    <w:basedOn w:val="a1"/>
    <w:rsid w:val="00D17683"/>
    <w:pPr>
      <w:spacing w:before="100" w:beforeAutospacing="1" w:after="100" w:afterAutospacing="1"/>
    </w:pPr>
  </w:style>
  <w:style w:type="numbering" w:customStyle="1" w:styleId="187">
    <w:name w:val="Нет списка18"/>
    <w:next w:val="a4"/>
    <w:semiHidden/>
    <w:unhideWhenUsed/>
    <w:rsid w:val="00D17683"/>
  </w:style>
  <w:style w:type="numbering" w:customStyle="1" w:styleId="WWNum116">
    <w:name w:val="WWNum116"/>
    <w:basedOn w:val="a4"/>
    <w:rsid w:val="00D17683"/>
  </w:style>
  <w:style w:type="numbering" w:customStyle="1" w:styleId="WWNum11111">
    <w:name w:val="WWNum11111"/>
    <w:basedOn w:val="a4"/>
    <w:rsid w:val="00D17683"/>
  </w:style>
  <w:style w:type="numbering" w:customStyle="1" w:styleId="WWNum301111">
    <w:name w:val="WWNum301111"/>
    <w:basedOn w:val="a4"/>
    <w:rsid w:val="00D17683"/>
  </w:style>
  <w:style w:type="numbering" w:customStyle="1" w:styleId="WWNum16">
    <w:name w:val="WWNum16"/>
    <w:basedOn w:val="a4"/>
    <w:rsid w:val="00D17683"/>
  </w:style>
  <w:style w:type="numbering" w:customStyle="1" w:styleId="WWNum306">
    <w:name w:val="WWNum306"/>
    <w:basedOn w:val="a4"/>
    <w:rsid w:val="00D17683"/>
  </w:style>
  <w:style w:type="numbering" w:customStyle="1" w:styleId="WWNum117">
    <w:name w:val="WWNum117"/>
    <w:basedOn w:val="a4"/>
    <w:rsid w:val="00D17683"/>
  </w:style>
  <w:style w:type="numbering" w:customStyle="1" w:styleId="WWNum1121">
    <w:name w:val="WWNum1121"/>
    <w:basedOn w:val="a4"/>
    <w:rsid w:val="00D17683"/>
  </w:style>
  <w:style w:type="numbering" w:customStyle="1" w:styleId="WWNum30121">
    <w:name w:val="WWNum30121"/>
    <w:basedOn w:val="a4"/>
    <w:rsid w:val="00D17683"/>
  </w:style>
  <w:style w:type="numbering" w:customStyle="1" w:styleId="WWNum11112">
    <w:name w:val="WWNum11112"/>
    <w:basedOn w:val="a4"/>
    <w:rsid w:val="00D17683"/>
  </w:style>
  <w:style w:type="numbering" w:customStyle="1" w:styleId="WWNum301112">
    <w:name w:val="WWNum301112"/>
    <w:basedOn w:val="a4"/>
    <w:rsid w:val="00D17683"/>
  </w:style>
  <w:style w:type="numbering" w:customStyle="1" w:styleId="WWNum1131">
    <w:name w:val="WWNum1131"/>
    <w:basedOn w:val="a4"/>
    <w:rsid w:val="00D17683"/>
  </w:style>
  <w:style w:type="numbering" w:customStyle="1" w:styleId="WWNum30131">
    <w:name w:val="WWNum30131"/>
    <w:basedOn w:val="a4"/>
    <w:rsid w:val="00D17683"/>
  </w:style>
  <w:style w:type="numbering" w:customStyle="1" w:styleId="WWNum11121">
    <w:name w:val="WWNum11121"/>
    <w:basedOn w:val="a4"/>
    <w:rsid w:val="00D17683"/>
  </w:style>
  <w:style w:type="numbering" w:customStyle="1" w:styleId="WWNum301121">
    <w:name w:val="WWNum301121"/>
    <w:basedOn w:val="a4"/>
    <w:rsid w:val="00D17683"/>
  </w:style>
  <w:style w:type="numbering" w:customStyle="1" w:styleId="194">
    <w:name w:val="Нет списка19"/>
    <w:next w:val="a4"/>
    <w:semiHidden/>
    <w:unhideWhenUsed/>
    <w:rsid w:val="00D17683"/>
  </w:style>
  <w:style w:type="numbering" w:customStyle="1" w:styleId="WWNum118">
    <w:name w:val="WWNum118"/>
    <w:basedOn w:val="a4"/>
    <w:rsid w:val="00D17683"/>
  </w:style>
  <w:style w:type="numbering" w:customStyle="1" w:styleId="WWNum11113">
    <w:name w:val="WWNum11113"/>
    <w:basedOn w:val="a4"/>
    <w:rsid w:val="00D17683"/>
  </w:style>
  <w:style w:type="numbering" w:customStyle="1" w:styleId="WWNum301113">
    <w:name w:val="WWNum301113"/>
    <w:basedOn w:val="a4"/>
    <w:rsid w:val="00D17683"/>
  </w:style>
  <w:style w:type="character" w:customStyle="1" w:styleId="3a">
    <w:name w:val="Раздел 3 Знак"/>
    <w:link w:val="39"/>
    <w:rsid w:val="00D17683"/>
    <w:rPr>
      <w:b/>
      <w:bCs/>
      <w:sz w:val="24"/>
      <w:szCs w:val="24"/>
      <w:lang w:val="ru-RU" w:eastAsia="ru-RU" w:bidi="ar-SA"/>
    </w:rPr>
  </w:style>
  <w:style w:type="paragraph" w:customStyle="1" w:styleId="1fff9">
    <w:name w:val="Раздел 1"/>
    <w:basedOn w:val="a1"/>
    <w:next w:val="2"/>
    <w:rsid w:val="00D17683"/>
    <w:pPr>
      <w:spacing w:before="240" w:after="120"/>
      <w:ind w:left="1724" w:hanging="360"/>
      <w:jc w:val="center"/>
    </w:pPr>
    <w:rPr>
      <w:b/>
      <w:bCs/>
      <w:sz w:val="28"/>
      <w:szCs w:val="28"/>
    </w:rPr>
  </w:style>
  <w:style w:type="paragraph" w:customStyle="1" w:styleId="5f8">
    <w:name w:val="Раздел 5"/>
    <w:basedOn w:val="a1"/>
    <w:rsid w:val="00D17683"/>
    <w:pPr>
      <w:ind w:firstLine="709"/>
      <w:jc w:val="both"/>
      <w:outlineLvl w:val="3"/>
    </w:pPr>
    <w:rPr>
      <w:spacing w:val="-5"/>
      <w:sz w:val="28"/>
    </w:rPr>
  </w:style>
  <w:style w:type="character" w:customStyle="1" w:styleId="Web">
    <w:name w:val="Обычный (Web) Знак Знак"/>
    <w:locked/>
    <w:rsid w:val="00D17683"/>
    <w:rPr>
      <w:rFonts w:eastAsia="SimSun" w:cs="Mangal"/>
      <w:kern w:val="1"/>
      <w:sz w:val="24"/>
      <w:szCs w:val="24"/>
      <w:lang w:eastAsia="hi-IN" w:bidi="hi-IN"/>
    </w:rPr>
  </w:style>
  <w:style w:type="numbering" w:customStyle="1" w:styleId="WWNum1132">
    <w:name w:val="WWNum1132"/>
    <w:basedOn w:val="a4"/>
    <w:rsid w:val="00D17683"/>
  </w:style>
  <w:style w:type="numbering" w:customStyle="1" w:styleId="WWNum30132">
    <w:name w:val="WWNum30132"/>
    <w:basedOn w:val="a4"/>
    <w:rsid w:val="00D17683"/>
  </w:style>
  <w:style w:type="numbering" w:customStyle="1" w:styleId="WWNum11122">
    <w:name w:val="WWNum11122"/>
    <w:basedOn w:val="a4"/>
    <w:rsid w:val="00D17683"/>
  </w:style>
  <w:style w:type="numbering" w:customStyle="1" w:styleId="WWNum301122">
    <w:name w:val="WWNum301122"/>
    <w:basedOn w:val="a4"/>
    <w:rsid w:val="00D17683"/>
  </w:style>
  <w:style w:type="numbering" w:customStyle="1" w:styleId="6">
    <w:name w:val="Импортированный стиль 6"/>
    <w:rsid w:val="00D17683"/>
    <w:pPr>
      <w:numPr>
        <w:numId w:val="21"/>
      </w:numPr>
    </w:pPr>
  </w:style>
  <w:style w:type="character" w:customStyle="1" w:styleId="4fd">
    <w:name w:val="Заголовок 4 Знак"/>
    <w:rsid w:val="00D17683"/>
    <w:rPr>
      <w:rFonts w:ascii="Calibri" w:hAnsi="Calibri" w:cs="Calibri"/>
      <w:b/>
      <w:bCs/>
      <w:sz w:val="28"/>
      <w:szCs w:val="28"/>
    </w:rPr>
  </w:style>
  <w:style w:type="character" w:customStyle="1" w:styleId="5f9">
    <w:name w:val="Заголовок 5 Знак"/>
    <w:rsid w:val="00D17683"/>
    <w:rPr>
      <w:rFonts w:cs="Times New Roman"/>
      <w:b/>
      <w:bCs/>
      <w:sz w:val="24"/>
      <w:szCs w:val="24"/>
      <w:lang w:val="ru-RU" w:eastAsia="ru-RU"/>
    </w:rPr>
  </w:style>
  <w:style w:type="character" w:customStyle="1" w:styleId="6f6">
    <w:name w:val="Заголовок 6 Знак"/>
    <w:rsid w:val="00D17683"/>
    <w:rPr>
      <w:i/>
      <w:iCs/>
      <w:sz w:val="22"/>
      <w:szCs w:val="22"/>
    </w:rPr>
  </w:style>
  <w:style w:type="character" w:customStyle="1" w:styleId="7f3">
    <w:name w:val="Заголовок 7 Знак"/>
    <w:rsid w:val="00D17683"/>
    <w:rPr>
      <w:rFonts w:ascii="Calibri" w:hAnsi="Calibri" w:cs="Calibri"/>
      <w:sz w:val="24"/>
      <w:szCs w:val="24"/>
    </w:rPr>
  </w:style>
  <w:style w:type="character" w:customStyle="1" w:styleId="8f1">
    <w:name w:val="Заголовок 8 Знак"/>
    <w:rsid w:val="00D17683"/>
    <w:rPr>
      <w:rFonts w:ascii="Calibri" w:hAnsi="Calibri" w:cs="Calibri"/>
      <w:i/>
      <w:iCs/>
      <w:sz w:val="24"/>
      <w:szCs w:val="24"/>
    </w:rPr>
  </w:style>
  <w:style w:type="character" w:customStyle="1" w:styleId="9f1">
    <w:name w:val="Заголовок 9 Знак"/>
    <w:rsid w:val="00D17683"/>
    <w:rPr>
      <w:rFonts w:ascii="Arial" w:hAnsi="Arial"/>
      <w:b/>
      <w:bCs/>
      <w:i/>
      <w:iCs/>
      <w:sz w:val="18"/>
      <w:szCs w:val="18"/>
    </w:rPr>
  </w:style>
  <w:style w:type="character" w:customStyle="1" w:styleId="1fffa">
    <w:name w:val="Заголовок 1 Знак"/>
    <w:aliases w:val="Заголовок 1 Знак Знак Знак Знак Знак Знак Знак Знак Знак Знак,H1 Знак"/>
    <w:uiPriority w:val="9"/>
    <w:rsid w:val="00D17683"/>
    <w:rPr>
      <w:rFonts w:ascii="Arial" w:hAnsi="Arial" w:cs="Arial"/>
      <w:b/>
      <w:bCs/>
      <w:kern w:val="1"/>
      <w:sz w:val="32"/>
      <w:szCs w:val="32"/>
      <w:lang w:val="ru-RU" w:eastAsia="ru-RU"/>
    </w:rPr>
  </w:style>
  <w:style w:type="character" w:customStyle="1" w:styleId="21f2">
    <w:name w:val="Заголовок 2 Знак1"/>
    <w:aliases w:val="H232 Знак,H242 Знак,H2112 Знак"/>
    <w:uiPriority w:val="99"/>
    <w:rsid w:val="00D17683"/>
    <w:rPr>
      <w:rFonts w:ascii="Arial" w:hAnsi="Arial" w:cs="Arial"/>
      <w:b/>
      <w:bCs/>
      <w:i/>
      <w:iCs/>
      <w:sz w:val="28"/>
      <w:szCs w:val="28"/>
      <w:lang w:val="ru-RU" w:eastAsia="ru-RU"/>
    </w:rPr>
  </w:style>
  <w:style w:type="character" w:customStyle="1" w:styleId="31c">
    <w:name w:val="Заголовок 3 Знак1"/>
    <w:uiPriority w:val="99"/>
    <w:rsid w:val="00D17683"/>
    <w:rPr>
      <w:rFonts w:ascii="Arial" w:hAnsi="Arial" w:cs="Arial"/>
      <w:b/>
      <w:bCs/>
      <w:sz w:val="26"/>
      <w:szCs w:val="26"/>
      <w:lang w:val="ru-RU" w:eastAsia="ru-RU"/>
    </w:rPr>
  </w:style>
  <w:style w:type="character" w:customStyle="1" w:styleId="afffff5">
    <w:name w:val="Основной текст Знак"/>
    <w:aliases w:val="Основной текст Знак Знак Знак Знак1,Основной текст Знак Знак Знак Знак Знак,body text Знак Знак Знак,Основной текст Знак Знак Знак2,Основной текст Знак Знак Знак1 Знак"/>
    <w:rsid w:val="00D17683"/>
    <w:rPr>
      <w:rFonts w:cs="Times New Roman"/>
      <w:sz w:val="24"/>
      <w:szCs w:val="24"/>
      <w:lang w:val="ru-RU" w:eastAsia="ru-RU"/>
    </w:rPr>
  </w:style>
  <w:style w:type="character" w:customStyle="1" w:styleId="2fff4">
    <w:name w:val="Основной текст с отступом 2 Знак"/>
    <w:rsid w:val="00D17683"/>
    <w:rPr>
      <w:rFonts w:cs="Times New Roman"/>
      <w:sz w:val="24"/>
      <w:szCs w:val="24"/>
    </w:rPr>
  </w:style>
  <w:style w:type="character" w:customStyle="1" w:styleId="afffff6">
    <w:name w:val="Основной текст с отступом Знак"/>
    <w:rsid w:val="00D17683"/>
    <w:rPr>
      <w:rFonts w:cs="Times New Roman"/>
      <w:sz w:val="24"/>
      <w:szCs w:val="24"/>
      <w:lang w:val="ru-RU" w:eastAsia="ru-RU"/>
    </w:rPr>
  </w:style>
  <w:style w:type="character" w:customStyle="1" w:styleId="3ffa">
    <w:name w:val="Основной текст с отступом 3 Знак"/>
    <w:rsid w:val="00D17683"/>
    <w:rPr>
      <w:rFonts w:cs="Times New Roman"/>
      <w:sz w:val="24"/>
      <w:szCs w:val="24"/>
      <w:lang w:val="ru-RU" w:eastAsia="ru-RU"/>
    </w:rPr>
  </w:style>
  <w:style w:type="character" w:customStyle="1" w:styleId="afffff7">
    <w:name w:val="Текст сноски Знак"/>
    <w:aliases w:val="Текст сноски Знак Знак Знак1,Знак4 Знак1 Знак1,Знак4 Знак3"/>
    <w:qFormat/>
    <w:rsid w:val="00D17683"/>
    <w:rPr>
      <w:rFonts w:cs="Times New Roman"/>
      <w:sz w:val="20"/>
      <w:szCs w:val="20"/>
    </w:rPr>
  </w:style>
  <w:style w:type="character" w:customStyle="1" w:styleId="afffff8">
    <w:name w:val="Дата Знак"/>
    <w:rsid w:val="00D17683"/>
    <w:rPr>
      <w:rFonts w:cs="Times New Roman"/>
      <w:sz w:val="24"/>
      <w:szCs w:val="24"/>
    </w:rPr>
  </w:style>
  <w:style w:type="character" w:customStyle="1" w:styleId="afffff9">
    <w:name w:val="Нижний колонтитул Знак"/>
    <w:uiPriority w:val="99"/>
    <w:rsid w:val="00D17683"/>
    <w:rPr>
      <w:rFonts w:cs="Times New Roman"/>
      <w:sz w:val="24"/>
      <w:szCs w:val="24"/>
      <w:lang w:val="ru-RU" w:eastAsia="ru-RU"/>
    </w:rPr>
  </w:style>
  <w:style w:type="character" w:customStyle="1" w:styleId="afffffa">
    <w:name w:val="Верхний колонтитул Знак"/>
    <w:uiPriority w:val="99"/>
    <w:rsid w:val="00D17683"/>
    <w:rPr>
      <w:rFonts w:cs="Times New Roman"/>
      <w:sz w:val="24"/>
      <w:szCs w:val="24"/>
      <w:lang w:val="ru-RU" w:eastAsia="ru-RU"/>
    </w:rPr>
  </w:style>
  <w:style w:type="character" w:customStyle="1" w:styleId="2fff5">
    <w:name w:val="Основной текст 2 Знак"/>
    <w:rsid w:val="00D17683"/>
    <w:rPr>
      <w:rFonts w:cs="Times New Roman"/>
      <w:sz w:val="24"/>
      <w:szCs w:val="24"/>
    </w:rPr>
  </w:style>
  <w:style w:type="character" w:customStyle="1" w:styleId="afffffb">
    <w:name w:val="Схема документа Знак"/>
    <w:rsid w:val="00D17683"/>
    <w:rPr>
      <w:rFonts w:cs="Times New Roman"/>
      <w:sz w:val="2"/>
      <w:szCs w:val="2"/>
    </w:rPr>
  </w:style>
  <w:style w:type="character" w:customStyle="1" w:styleId="afffffc">
    <w:name w:val="Название Знак"/>
    <w:uiPriority w:val="99"/>
    <w:rsid w:val="00D17683"/>
    <w:rPr>
      <w:rFonts w:cs="Times New Roman"/>
      <w:sz w:val="24"/>
      <w:szCs w:val="24"/>
      <w:lang w:val="ru-RU" w:eastAsia="ru-RU"/>
    </w:rPr>
  </w:style>
  <w:style w:type="character" w:customStyle="1" w:styleId="3ffb">
    <w:name w:val="Основной текст 3 Знак"/>
    <w:rsid w:val="00D17683"/>
    <w:rPr>
      <w:rFonts w:cs="Times New Roman"/>
      <w:sz w:val="16"/>
      <w:szCs w:val="16"/>
      <w:lang w:val="ru-RU" w:eastAsia="ru-RU"/>
    </w:rPr>
  </w:style>
  <w:style w:type="character" w:customStyle="1" w:styleId="afffffd">
    <w:name w:val="Подзаголовок Знак"/>
    <w:rsid w:val="00D17683"/>
    <w:rPr>
      <w:rFonts w:ascii="Cambria" w:hAnsi="Cambria" w:cs="Cambria"/>
      <w:sz w:val="24"/>
      <w:szCs w:val="24"/>
    </w:rPr>
  </w:style>
  <w:style w:type="character" w:customStyle="1" w:styleId="HTML2">
    <w:name w:val="Стандартный HTML Знак"/>
    <w:rsid w:val="00D17683"/>
    <w:rPr>
      <w:rFonts w:ascii="Courier New" w:hAnsi="Courier New" w:cs="Courier New"/>
      <w:sz w:val="20"/>
      <w:szCs w:val="20"/>
    </w:rPr>
  </w:style>
  <w:style w:type="character" w:customStyle="1" w:styleId="afffffe">
    <w:name w:val="Текст Знак"/>
    <w:rsid w:val="00D17683"/>
    <w:rPr>
      <w:rFonts w:ascii="Courier New" w:hAnsi="Courier New" w:cs="Courier New"/>
      <w:sz w:val="20"/>
      <w:szCs w:val="20"/>
    </w:rPr>
  </w:style>
  <w:style w:type="character" w:customStyle="1" w:styleId="affffff">
    <w:name w:val="Заголовок записки Знак"/>
    <w:rsid w:val="00D17683"/>
    <w:rPr>
      <w:rFonts w:cs="Times New Roman"/>
      <w:sz w:val="24"/>
      <w:szCs w:val="24"/>
    </w:rPr>
  </w:style>
  <w:style w:type="character" w:customStyle="1" w:styleId="2fff6">
    <w:name w:val="Строгий2"/>
    <w:rsid w:val="00D17683"/>
    <w:rPr>
      <w:rFonts w:cs="Times New Roman"/>
      <w:b/>
      <w:bCs/>
    </w:rPr>
  </w:style>
  <w:style w:type="character" w:customStyle="1" w:styleId="affffff0">
    <w:name w:val="Красная строка Знак"/>
    <w:rsid w:val="00D17683"/>
    <w:rPr>
      <w:rFonts w:cs="Times New Roman"/>
      <w:sz w:val="24"/>
      <w:szCs w:val="24"/>
      <w:lang w:val="ru-RU" w:eastAsia="ru-RU"/>
    </w:rPr>
  </w:style>
  <w:style w:type="character" w:customStyle="1" w:styleId="2fff7">
    <w:name w:val="Красная строка 2 Знак"/>
    <w:rsid w:val="00D17683"/>
    <w:rPr>
      <w:rFonts w:cs="Times New Roman"/>
      <w:sz w:val="24"/>
      <w:szCs w:val="24"/>
      <w:lang w:val="ru-RU" w:eastAsia="ru-RU"/>
    </w:rPr>
  </w:style>
  <w:style w:type="character" w:customStyle="1" w:styleId="affffff1">
    <w:name w:val="Текст выноски Знак"/>
    <w:uiPriority w:val="99"/>
    <w:rsid w:val="00D17683"/>
    <w:rPr>
      <w:rFonts w:ascii="Segoe UI" w:hAnsi="Segoe UI" w:cs="Segoe UI"/>
      <w:sz w:val="18"/>
      <w:szCs w:val="18"/>
    </w:rPr>
  </w:style>
  <w:style w:type="character" w:customStyle="1" w:styleId="1fffb">
    <w:name w:val="Знак примечания1"/>
    <w:rsid w:val="00D17683"/>
    <w:rPr>
      <w:sz w:val="16"/>
      <w:szCs w:val="16"/>
    </w:rPr>
  </w:style>
  <w:style w:type="character" w:customStyle="1" w:styleId="affffff2">
    <w:name w:val="Текст примечания Знак"/>
    <w:basedOn w:val="204"/>
    <w:rsid w:val="00D17683"/>
  </w:style>
  <w:style w:type="character" w:customStyle="1" w:styleId="affffff3">
    <w:name w:val="Тема примечания Знак"/>
    <w:rsid w:val="00D17683"/>
    <w:rPr>
      <w:b/>
      <w:bCs/>
    </w:rPr>
  </w:style>
  <w:style w:type="character" w:customStyle="1" w:styleId="affffff4">
    <w:name w:val="Текст концевой сноски Знак"/>
    <w:basedOn w:val="204"/>
    <w:rsid w:val="00D17683"/>
  </w:style>
  <w:style w:type="character" w:customStyle="1" w:styleId="affffff5">
    <w:name w:val="Обычный (веб) Знак"/>
    <w:rsid w:val="00D17683"/>
    <w:rPr>
      <w:sz w:val="24"/>
      <w:szCs w:val="24"/>
    </w:rPr>
  </w:style>
  <w:style w:type="character" w:customStyle="1" w:styleId="z-a">
    <w:name w:val="z-Начало формы Знак"/>
    <w:rsid w:val="00D17683"/>
    <w:rPr>
      <w:rFonts w:ascii="Arial" w:hAnsi="Arial" w:cs="Arial"/>
      <w:vanish/>
      <w:sz w:val="16"/>
      <w:szCs w:val="16"/>
    </w:rPr>
  </w:style>
  <w:style w:type="character" w:customStyle="1" w:styleId="z-b">
    <w:name w:val="z-Конец формы Знак"/>
    <w:rsid w:val="00D17683"/>
    <w:rPr>
      <w:rFonts w:ascii="Arial" w:hAnsi="Arial" w:cs="Arial"/>
      <w:vanish/>
      <w:sz w:val="16"/>
      <w:szCs w:val="16"/>
    </w:rPr>
  </w:style>
  <w:style w:type="character" w:customStyle="1" w:styleId="1221">
    <w:name w:val="Основной шрифт абзаца122"/>
    <w:rsid w:val="00D17683"/>
  </w:style>
  <w:style w:type="character" w:customStyle="1" w:styleId="228">
    <w:name w:val="Просмотренная гиперссылка22"/>
    <w:rsid w:val="00D17683"/>
    <w:rPr>
      <w:color w:val="800000"/>
      <w:u w:val="single"/>
    </w:rPr>
  </w:style>
  <w:style w:type="character" w:customStyle="1" w:styleId="229">
    <w:name w:val="Номер страницы22"/>
    <w:basedOn w:val="2fe"/>
    <w:rsid w:val="00D17683"/>
  </w:style>
  <w:style w:type="character" w:customStyle="1" w:styleId="1222">
    <w:name w:val="Знак сноски122"/>
    <w:rsid w:val="00D17683"/>
    <w:rPr>
      <w:vertAlign w:val="superscript"/>
    </w:rPr>
  </w:style>
  <w:style w:type="character" w:customStyle="1" w:styleId="1126">
    <w:name w:val="Знак концевой сноски112"/>
    <w:rsid w:val="00D17683"/>
    <w:rPr>
      <w:vertAlign w:val="superscript"/>
    </w:rPr>
  </w:style>
  <w:style w:type="character" w:customStyle="1" w:styleId="HTML10">
    <w:name w:val="Акроним HTML1"/>
    <w:basedOn w:val="204"/>
    <w:rsid w:val="00D17683"/>
  </w:style>
  <w:style w:type="character" w:customStyle="1" w:styleId="ListLabel5">
    <w:name w:val="ListLabel 5"/>
    <w:rsid w:val="00D17683"/>
    <w:rPr>
      <w:b w:val="0"/>
    </w:rPr>
  </w:style>
  <w:style w:type="character" w:customStyle="1" w:styleId="ListLabel6">
    <w:name w:val="ListLabel 6"/>
    <w:rsid w:val="00D17683"/>
    <w:rPr>
      <w:rFonts w:cs="Times New Roman"/>
    </w:rPr>
  </w:style>
  <w:style w:type="character" w:customStyle="1" w:styleId="ListLabel7">
    <w:name w:val="ListLabel 7"/>
    <w:rsid w:val="00D17683"/>
    <w:rPr>
      <w:b/>
    </w:rPr>
  </w:style>
  <w:style w:type="character" w:customStyle="1" w:styleId="ListLabel8">
    <w:name w:val="ListLabel 8"/>
    <w:rsid w:val="00D17683"/>
    <w:rPr>
      <w:rFonts w:cs="Courier New"/>
    </w:rPr>
  </w:style>
  <w:style w:type="character" w:customStyle="1" w:styleId="ListLabel9">
    <w:name w:val="ListLabel 9"/>
    <w:rsid w:val="00D17683"/>
    <w:rPr>
      <w:rFonts w:cs="Times New Roman"/>
      <w:b/>
      <w:sz w:val="20"/>
    </w:rPr>
  </w:style>
  <w:style w:type="character" w:customStyle="1" w:styleId="ListLabel10">
    <w:name w:val="ListLabel 10"/>
    <w:rsid w:val="00D17683"/>
    <w:rPr>
      <w:rFonts w:cs="Times New Roman"/>
      <w:b w:val="0"/>
    </w:rPr>
  </w:style>
  <w:style w:type="character" w:customStyle="1" w:styleId="ListLabel11">
    <w:name w:val="ListLabel 11"/>
    <w:rsid w:val="00D17683"/>
    <w:rPr>
      <w:rFonts w:cs="Times New Roman"/>
      <w:b w:val="0"/>
      <w:color w:val="00000A"/>
      <w:sz w:val="20"/>
      <w:szCs w:val="20"/>
    </w:rPr>
  </w:style>
  <w:style w:type="character" w:customStyle="1" w:styleId="ListLabel12">
    <w:name w:val="ListLabel 12"/>
    <w:rsid w:val="00D17683"/>
    <w:rPr>
      <w:rFonts w:cs="Times New Roman"/>
      <w:b w:val="0"/>
      <w:color w:val="00000A"/>
    </w:rPr>
  </w:style>
  <w:style w:type="character" w:customStyle="1" w:styleId="ListLabel13">
    <w:name w:val="ListLabel 13"/>
    <w:rsid w:val="00D17683"/>
    <w:rPr>
      <w:rFonts w:cs="Symbol"/>
    </w:rPr>
  </w:style>
  <w:style w:type="character" w:customStyle="1" w:styleId="ListLabel14">
    <w:name w:val="ListLabel 14"/>
    <w:rsid w:val="00D17683"/>
    <w:rPr>
      <w:rFonts w:cs="Wingdings"/>
    </w:rPr>
  </w:style>
  <w:style w:type="paragraph" w:customStyle="1" w:styleId="12f3">
    <w:name w:val="Указатель12"/>
    <w:basedOn w:val="a1"/>
    <w:rsid w:val="00D17683"/>
    <w:pPr>
      <w:widowControl w:val="0"/>
      <w:suppressLineNumbers/>
      <w:suppressAutoHyphens/>
      <w:textAlignment w:val="baseline"/>
    </w:pPr>
    <w:rPr>
      <w:rFonts w:eastAsia="SimSun" w:cs="Mangal"/>
      <w:kern w:val="1"/>
      <w:lang w:eastAsia="hi-IN" w:bidi="hi-IN"/>
    </w:rPr>
  </w:style>
  <w:style w:type="paragraph" w:customStyle="1" w:styleId="22a">
    <w:name w:val="Нумерованный список 22"/>
    <w:basedOn w:val="a1"/>
    <w:rsid w:val="00D17683"/>
    <w:pPr>
      <w:widowControl w:val="0"/>
      <w:tabs>
        <w:tab w:val="left" w:pos="360"/>
        <w:tab w:val="left" w:pos="432"/>
      </w:tabs>
      <w:suppressAutoHyphens/>
      <w:ind w:left="432" w:hanging="432"/>
      <w:textAlignment w:val="baseline"/>
    </w:pPr>
    <w:rPr>
      <w:rFonts w:eastAsia="SimSun" w:cs="Mangal"/>
      <w:kern w:val="1"/>
      <w:sz w:val="20"/>
      <w:szCs w:val="20"/>
      <w:lang w:eastAsia="hi-IN" w:bidi="hi-IN"/>
    </w:rPr>
  </w:style>
  <w:style w:type="paragraph" w:customStyle="1" w:styleId="1fffc">
    <w:name w:val="Маркированный список1"/>
    <w:basedOn w:val="a1"/>
    <w:autoRedefine/>
    <w:rsid w:val="00D17683"/>
    <w:pPr>
      <w:widowControl w:val="0"/>
      <w:suppressAutoHyphens/>
      <w:spacing w:after="60"/>
      <w:jc w:val="both"/>
      <w:textAlignment w:val="baseline"/>
    </w:pPr>
    <w:rPr>
      <w:rFonts w:eastAsia="SimSun" w:cs="Mangal"/>
      <w:color w:val="000000"/>
      <w:kern w:val="1"/>
      <w:lang w:eastAsia="hi-IN" w:bidi="hi-IN"/>
    </w:rPr>
  </w:style>
  <w:style w:type="paragraph" w:customStyle="1" w:styleId="3ffc">
    <w:name w:val="Дата3"/>
    <w:basedOn w:val="a1"/>
    <w:rsid w:val="00D17683"/>
    <w:pPr>
      <w:widowControl w:val="0"/>
      <w:suppressAutoHyphens/>
      <w:spacing w:after="60"/>
      <w:jc w:val="both"/>
      <w:textAlignment w:val="baseline"/>
    </w:pPr>
    <w:rPr>
      <w:rFonts w:eastAsia="SimSun" w:cs="Mangal"/>
      <w:kern w:val="1"/>
      <w:lang w:eastAsia="hi-IN" w:bidi="hi-IN"/>
    </w:rPr>
  </w:style>
  <w:style w:type="paragraph" w:customStyle="1" w:styleId="415">
    <w:name w:val="Маркированный список 41"/>
    <w:basedOn w:val="a1"/>
    <w:autoRedefine/>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7">
    <w:name w:val="Маркированный список 51"/>
    <w:basedOn w:val="a1"/>
    <w:autoRedefine/>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31d">
    <w:name w:val="Нумерованный список 31"/>
    <w:basedOn w:val="a1"/>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416">
    <w:name w:val="Нумерованный список 41"/>
    <w:basedOn w:val="a1"/>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8">
    <w:name w:val="Нумерованный список 51"/>
    <w:basedOn w:val="a1"/>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1fffd">
    <w:name w:val="Схема документа1"/>
    <w:basedOn w:val="a1"/>
    <w:rsid w:val="00D17683"/>
    <w:pPr>
      <w:widowControl w:val="0"/>
      <w:shd w:val="clear" w:color="auto" w:fill="000080"/>
      <w:suppressAutoHyphens/>
      <w:textAlignment w:val="baseline"/>
    </w:pPr>
    <w:rPr>
      <w:rFonts w:eastAsia="SimSun" w:cs="Mangal"/>
      <w:kern w:val="1"/>
      <w:sz w:val="2"/>
      <w:szCs w:val="2"/>
      <w:lang w:eastAsia="hi-IN" w:bidi="hi-IN"/>
    </w:rPr>
  </w:style>
  <w:style w:type="paragraph" w:customStyle="1" w:styleId="HTML11">
    <w:name w:val="Стандартный HTML1"/>
    <w:basedOn w:val="a1"/>
    <w:rsid w:val="00D176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pPr>
    <w:rPr>
      <w:rFonts w:ascii="Courier New" w:eastAsia="SimSun" w:hAnsi="Courier New" w:cs="Mangal"/>
      <w:kern w:val="1"/>
      <w:sz w:val="20"/>
      <w:szCs w:val="20"/>
      <w:lang w:eastAsia="hi-IN" w:bidi="hi-IN"/>
    </w:rPr>
  </w:style>
  <w:style w:type="paragraph" w:customStyle="1" w:styleId="3ffd">
    <w:name w:val="Название объекта3"/>
    <w:basedOn w:val="a1"/>
    <w:rsid w:val="00D17683"/>
    <w:pPr>
      <w:widowControl w:val="0"/>
      <w:suppressAutoHyphens/>
      <w:ind w:right="-6672"/>
      <w:jc w:val="both"/>
      <w:textAlignment w:val="baseline"/>
    </w:pPr>
    <w:rPr>
      <w:rFonts w:eastAsia="SimSun" w:cs="Mangal"/>
      <w:b/>
      <w:bCs/>
      <w:kern w:val="1"/>
      <w:sz w:val="20"/>
      <w:szCs w:val="20"/>
      <w:lang w:eastAsia="hi-IN" w:bidi="hi-IN"/>
    </w:rPr>
  </w:style>
  <w:style w:type="paragraph" w:customStyle="1" w:styleId="21f3">
    <w:name w:val="Маркированный список 21"/>
    <w:basedOn w:val="a1"/>
    <w:autoRedefine/>
    <w:rsid w:val="00D17683"/>
    <w:pPr>
      <w:widowControl w:val="0"/>
      <w:tabs>
        <w:tab w:val="left" w:pos="643"/>
      </w:tabs>
      <w:suppressAutoHyphens/>
      <w:spacing w:after="60"/>
      <w:ind w:left="643" w:hanging="360"/>
      <w:jc w:val="both"/>
      <w:textAlignment w:val="baseline"/>
    </w:pPr>
    <w:rPr>
      <w:rFonts w:eastAsia="SimSun" w:cs="Mangal"/>
      <w:kern w:val="1"/>
      <w:lang w:eastAsia="hi-IN" w:bidi="hi-IN"/>
    </w:rPr>
  </w:style>
  <w:style w:type="paragraph" w:customStyle="1" w:styleId="31e">
    <w:name w:val="Маркированный список 31"/>
    <w:basedOn w:val="a1"/>
    <w:autoRedefine/>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1fffe">
    <w:name w:val="Нумерованный список1"/>
    <w:basedOn w:val="a1"/>
    <w:rsid w:val="00D17683"/>
    <w:pPr>
      <w:widowControl w:val="0"/>
      <w:tabs>
        <w:tab w:val="left" w:pos="360"/>
      </w:tabs>
      <w:suppressAutoHyphens/>
      <w:spacing w:after="60"/>
      <w:ind w:left="360" w:hanging="360"/>
      <w:jc w:val="both"/>
      <w:textAlignment w:val="baseline"/>
    </w:pPr>
    <w:rPr>
      <w:rFonts w:eastAsia="SimSun" w:cs="Mangal"/>
      <w:kern w:val="1"/>
      <w:lang w:eastAsia="hi-IN" w:bidi="hi-IN"/>
    </w:rPr>
  </w:style>
  <w:style w:type="paragraph" w:customStyle="1" w:styleId="1ffff">
    <w:name w:val="Заголовок записки1"/>
    <w:basedOn w:val="a1"/>
    <w:rsid w:val="00D17683"/>
    <w:pPr>
      <w:widowControl w:val="0"/>
      <w:suppressAutoHyphens/>
      <w:spacing w:after="60"/>
      <w:jc w:val="both"/>
      <w:textAlignment w:val="baseline"/>
    </w:pPr>
    <w:rPr>
      <w:rFonts w:eastAsia="SimSun" w:cs="Mangal"/>
      <w:kern w:val="1"/>
      <w:lang w:eastAsia="hi-IN" w:bidi="hi-IN"/>
    </w:rPr>
  </w:style>
  <w:style w:type="paragraph" w:customStyle="1" w:styleId="11fe">
    <w:name w:val="Указатель 11"/>
    <w:basedOn w:val="a1"/>
    <w:autoRedefine/>
    <w:rsid w:val="00D17683"/>
    <w:pPr>
      <w:widowControl w:val="0"/>
      <w:suppressAutoHyphens/>
      <w:ind w:left="200" w:hanging="200"/>
      <w:textAlignment w:val="baseline"/>
    </w:pPr>
    <w:rPr>
      <w:rFonts w:eastAsia="SimSun" w:cs="Mangal"/>
      <w:kern w:val="1"/>
      <w:sz w:val="20"/>
      <w:szCs w:val="20"/>
      <w:lang w:eastAsia="hi-IN" w:bidi="hi-IN"/>
    </w:rPr>
  </w:style>
  <w:style w:type="paragraph" w:customStyle="1" w:styleId="1ffff0">
    <w:name w:val="Основной текст с отступом1"/>
    <w:basedOn w:val="a5"/>
    <w:rsid w:val="00D17683"/>
    <w:pPr>
      <w:widowControl w:val="0"/>
      <w:suppressAutoHyphens/>
      <w:spacing w:after="120" w:line="288" w:lineRule="auto"/>
      <w:ind w:firstLine="210"/>
      <w:jc w:val="left"/>
      <w:textAlignment w:val="baseline"/>
    </w:pPr>
    <w:rPr>
      <w:rFonts w:eastAsia="SimSun"/>
      <w:kern w:val="1"/>
      <w:sz w:val="20"/>
      <w:szCs w:val="20"/>
      <w:lang w:eastAsia="hi-IN" w:bidi="hi-IN"/>
    </w:rPr>
  </w:style>
  <w:style w:type="paragraph" w:customStyle="1" w:styleId="21f4">
    <w:name w:val="Красная строка 21"/>
    <w:basedOn w:val="a9"/>
    <w:rsid w:val="00D17683"/>
    <w:pPr>
      <w:widowControl w:val="0"/>
      <w:numPr>
        <w:ilvl w:val="0"/>
      </w:numPr>
      <w:tabs>
        <w:tab w:val="clear" w:pos="1080"/>
        <w:tab w:val="left" w:pos="0"/>
      </w:tabs>
      <w:suppressAutoHyphens/>
      <w:spacing w:after="120"/>
      <w:ind w:left="283" w:firstLine="210"/>
      <w:jc w:val="left"/>
      <w:textAlignment w:val="baseline"/>
    </w:pPr>
    <w:rPr>
      <w:rFonts w:eastAsia="SimSun" w:cs="Mangal"/>
      <w:kern w:val="1"/>
      <w:sz w:val="20"/>
      <w:szCs w:val="20"/>
      <w:lang w:val="en-GB" w:eastAsia="hi-IN" w:bidi="hi-IN"/>
    </w:rPr>
  </w:style>
  <w:style w:type="paragraph" w:customStyle="1" w:styleId="1ffff1">
    <w:name w:val="Текст примечания1"/>
    <w:basedOn w:val="a1"/>
    <w:rsid w:val="00D17683"/>
    <w:pPr>
      <w:widowControl w:val="0"/>
      <w:suppressAutoHyphens/>
      <w:textAlignment w:val="baseline"/>
    </w:pPr>
    <w:rPr>
      <w:rFonts w:eastAsia="SimSun" w:cs="Mangal"/>
      <w:kern w:val="1"/>
      <w:sz w:val="20"/>
      <w:szCs w:val="20"/>
      <w:lang w:eastAsia="hi-IN" w:bidi="hi-IN"/>
    </w:rPr>
  </w:style>
  <w:style w:type="paragraph" w:customStyle="1" w:styleId="1ffff2">
    <w:name w:val="Тема примечания1"/>
    <w:basedOn w:val="1ffff1"/>
    <w:rsid w:val="00D17683"/>
    <w:rPr>
      <w:b/>
      <w:bCs/>
    </w:rPr>
  </w:style>
  <w:style w:type="paragraph" w:customStyle="1" w:styleId="1ffff3">
    <w:name w:val="Текст концевой сноски1"/>
    <w:basedOn w:val="a1"/>
    <w:rsid w:val="00D17683"/>
    <w:pPr>
      <w:widowControl w:val="0"/>
      <w:suppressAutoHyphens/>
      <w:textAlignment w:val="baseline"/>
    </w:pPr>
    <w:rPr>
      <w:rFonts w:eastAsia="SimSun" w:cs="Mangal"/>
      <w:kern w:val="1"/>
      <w:sz w:val="20"/>
      <w:szCs w:val="20"/>
      <w:lang w:eastAsia="hi-IN" w:bidi="hi-IN"/>
    </w:rPr>
  </w:style>
  <w:style w:type="paragraph" w:customStyle="1" w:styleId="1ffff4">
    <w:name w:val="Продолжение списка1"/>
    <w:basedOn w:val="a1"/>
    <w:rsid w:val="00D17683"/>
    <w:pPr>
      <w:widowControl w:val="0"/>
      <w:suppressAutoHyphens/>
      <w:spacing w:after="120"/>
      <w:ind w:left="283"/>
      <w:contextualSpacing/>
      <w:textAlignment w:val="baseline"/>
    </w:pPr>
    <w:rPr>
      <w:rFonts w:eastAsia="SimSun" w:cs="Mangal"/>
      <w:kern w:val="1"/>
      <w:lang w:eastAsia="ar-SA" w:bidi="hi-IN"/>
    </w:rPr>
  </w:style>
  <w:style w:type="paragraph" w:customStyle="1" w:styleId="329">
    <w:name w:val="Текст сноски32"/>
    <w:basedOn w:val="a1"/>
    <w:rsid w:val="00D17683"/>
    <w:pPr>
      <w:widowControl w:val="0"/>
      <w:suppressAutoHyphens/>
      <w:textAlignment w:val="baseline"/>
    </w:pPr>
    <w:rPr>
      <w:rFonts w:eastAsia="SimSun" w:cs="Mangal"/>
      <w:kern w:val="1"/>
      <w:sz w:val="20"/>
      <w:szCs w:val="20"/>
      <w:lang w:eastAsia="hi-IN" w:bidi="hi-IN"/>
    </w:rPr>
  </w:style>
  <w:style w:type="paragraph" w:customStyle="1" w:styleId="22b">
    <w:name w:val="Текст выноски22"/>
    <w:basedOn w:val="a1"/>
    <w:rsid w:val="00D17683"/>
    <w:pPr>
      <w:widowControl w:val="0"/>
      <w:suppressAutoHyphens/>
      <w:textAlignment w:val="baseline"/>
    </w:pPr>
    <w:rPr>
      <w:rFonts w:ascii="Tahoma" w:eastAsia="SimSun" w:hAnsi="Tahoma" w:cs="Tahoma"/>
      <w:kern w:val="1"/>
      <w:sz w:val="16"/>
      <w:szCs w:val="16"/>
      <w:lang w:eastAsia="hi-IN" w:bidi="hi-IN"/>
    </w:rPr>
  </w:style>
  <w:style w:type="paragraph" w:customStyle="1" w:styleId="3420">
    <w:name w:val="Основной текст с отступом 342"/>
    <w:basedOn w:val="a1"/>
    <w:rsid w:val="00D17683"/>
    <w:pPr>
      <w:widowControl w:val="0"/>
      <w:suppressAutoHyphens/>
      <w:spacing w:after="120"/>
      <w:ind w:left="283"/>
      <w:textAlignment w:val="baseline"/>
    </w:pPr>
    <w:rPr>
      <w:rFonts w:eastAsia="SimSun" w:cs="Mangal"/>
      <w:kern w:val="1"/>
      <w:sz w:val="16"/>
      <w:szCs w:val="16"/>
      <w:lang w:eastAsia="hi-IN" w:bidi="hi-IN"/>
    </w:rPr>
  </w:style>
  <w:style w:type="paragraph" w:customStyle="1" w:styleId="3320">
    <w:name w:val="Основной текст 332"/>
    <w:basedOn w:val="a1"/>
    <w:rsid w:val="00D17683"/>
    <w:pPr>
      <w:widowControl w:val="0"/>
      <w:suppressAutoHyphens/>
      <w:spacing w:after="120"/>
      <w:textAlignment w:val="baseline"/>
    </w:pPr>
    <w:rPr>
      <w:rFonts w:eastAsia="SimSun" w:cs="Mangal"/>
      <w:kern w:val="1"/>
      <w:sz w:val="16"/>
      <w:szCs w:val="16"/>
      <w:lang w:eastAsia="hi-IN" w:bidi="hi-IN"/>
    </w:rPr>
  </w:style>
  <w:style w:type="paragraph" w:customStyle="1" w:styleId="2620">
    <w:name w:val="Основной текст 262"/>
    <w:basedOn w:val="a1"/>
    <w:rsid w:val="00D17683"/>
    <w:pPr>
      <w:widowControl w:val="0"/>
      <w:suppressAutoHyphens/>
      <w:spacing w:after="120" w:line="480" w:lineRule="auto"/>
      <w:textAlignment w:val="baseline"/>
    </w:pPr>
    <w:rPr>
      <w:rFonts w:eastAsia="SimSun" w:cs="Mangal"/>
      <w:kern w:val="1"/>
      <w:szCs w:val="21"/>
      <w:lang w:eastAsia="hi-IN" w:bidi="hi-IN"/>
    </w:rPr>
  </w:style>
  <w:style w:type="paragraph" w:customStyle="1" w:styleId="2320">
    <w:name w:val="Основной текст с отступом 232"/>
    <w:basedOn w:val="a1"/>
    <w:rsid w:val="00D17683"/>
    <w:pPr>
      <w:widowControl w:val="0"/>
      <w:suppressAutoHyphens/>
      <w:spacing w:after="120" w:line="480" w:lineRule="auto"/>
      <w:ind w:left="283"/>
      <w:textAlignment w:val="baseline"/>
    </w:pPr>
    <w:rPr>
      <w:rFonts w:eastAsia="SimSun" w:cs="Mangal"/>
      <w:kern w:val="1"/>
      <w:szCs w:val="21"/>
      <w:lang w:eastAsia="hi-IN" w:bidi="hi-IN"/>
    </w:rPr>
  </w:style>
  <w:style w:type="paragraph" w:customStyle="1" w:styleId="z-220">
    <w:name w:val="z-Начало формы22"/>
    <w:basedOn w:val="a1"/>
    <w:rsid w:val="00D17683"/>
    <w:pPr>
      <w:widowControl w:val="0"/>
      <w:pBdr>
        <w:bottom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z-221">
    <w:name w:val="z-Конец формы22"/>
    <w:basedOn w:val="a1"/>
    <w:rsid w:val="00D17683"/>
    <w:pPr>
      <w:widowControl w:val="0"/>
      <w:pBdr>
        <w:top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32a">
    <w:name w:val="Текст32"/>
    <w:basedOn w:val="a1"/>
    <w:rsid w:val="00D17683"/>
    <w:pPr>
      <w:widowControl w:val="0"/>
      <w:suppressAutoHyphens/>
      <w:jc w:val="both"/>
      <w:textAlignment w:val="baseline"/>
    </w:pPr>
    <w:rPr>
      <w:rFonts w:ascii="Courier New" w:eastAsia="SimSun" w:hAnsi="Courier New" w:cs="Mangal"/>
      <w:kern w:val="1"/>
      <w:sz w:val="20"/>
      <w:szCs w:val="20"/>
      <w:lang w:eastAsia="hi-IN" w:bidi="hi-IN"/>
    </w:rPr>
  </w:style>
  <w:style w:type="paragraph" w:customStyle="1" w:styleId="32b">
    <w:name w:val="Без интервала32"/>
    <w:rsid w:val="00D17683"/>
    <w:pPr>
      <w:suppressAutoHyphens/>
    </w:pPr>
    <w:rPr>
      <w:kern w:val="1"/>
      <w:sz w:val="24"/>
      <w:szCs w:val="24"/>
      <w:lang w:eastAsia="ar-SA"/>
    </w:rPr>
  </w:style>
  <w:style w:type="paragraph" w:customStyle="1" w:styleId="1ffff5">
    <w:name w:val="Рецензия1"/>
    <w:rsid w:val="00D17683"/>
    <w:pPr>
      <w:suppressAutoHyphens/>
    </w:pPr>
    <w:rPr>
      <w:rFonts w:eastAsia="SimSun" w:cs="Mangal"/>
      <w:kern w:val="1"/>
      <w:sz w:val="24"/>
      <w:szCs w:val="21"/>
      <w:lang w:eastAsia="hi-IN" w:bidi="hi-IN"/>
    </w:rPr>
  </w:style>
  <w:style w:type="paragraph" w:customStyle="1" w:styleId="sdfootnote-western">
    <w:name w:val="sdfootnote-western"/>
    <w:basedOn w:val="a1"/>
    <w:rsid w:val="00D17683"/>
    <w:pPr>
      <w:spacing w:before="100" w:beforeAutospacing="1"/>
      <w:ind w:left="284" w:hanging="284"/>
    </w:pPr>
    <w:rPr>
      <w:sz w:val="20"/>
      <w:szCs w:val="20"/>
    </w:rPr>
  </w:style>
  <w:style w:type="character" w:customStyle="1" w:styleId="-3">
    <w:name w:val="Интернет-ссылка"/>
    <w:rsid w:val="00D17683"/>
    <w:rPr>
      <w:rFonts w:ascii="Times New Roman" w:hAnsi="Times New Roman" w:cs="Times New Roman" w:hint="default"/>
      <w:color w:val="0000FF"/>
      <w:u w:val="single"/>
    </w:rPr>
  </w:style>
  <w:style w:type="paragraph" w:customStyle="1" w:styleId="font7">
    <w:name w:val="font7"/>
    <w:basedOn w:val="a1"/>
    <w:rsid w:val="00D17683"/>
    <w:pPr>
      <w:spacing w:before="100" w:beforeAutospacing="1" w:after="100" w:afterAutospacing="1"/>
    </w:pPr>
    <w:rPr>
      <w:i/>
      <w:iCs/>
      <w:color w:val="000000"/>
      <w:sz w:val="20"/>
      <w:szCs w:val="20"/>
    </w:rPr>
  </w:style>
  <w:style w:type="paragraph" w:customStyle="1" w:styleId="font8">
    <w:name w:val="font8"/>
    <w:basedOn w:val="a1"/>
    <w:rsid w:val="00D17683"/>
    <w:pPr>
      <w:spacing w:before="100" w:beforeAutospacing="1" w:after="100" w:afterAutospacing="1"/>
    </w:pPr>
    <w:rPr>
      <w:b/>
      <w:bCs/>
      <w:i/>
      <w:iCs/>
      <w:color w:val="000000"/>
      <w:sz w:val="20"/>
      <w:szCs w:val="20"/>
    </w:rPr>
  </w:style>
  <w:style w:type="paragraph" w:customStyle="1" w:styleId="xl105">
    <w:name w:val="xl105"/>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6">
    <w:name w:val="xl106"/>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7">
    <w:name w:val="xl107"/>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8">
    <w:name w:val="xl108"/>
    <w:basedOn w:val="a1"/>
    <w:rsid w:val="00D17683"/>
    <w:pPr>
      <w:shd w:val="clear" w:color="000000" w:fill="FFFF00"/>
      <w:spacing w:before="100" w:beforeAutospacing="1" w:after="100" w:afterAutospacing="1"/>
      <w:jc w:val="center"/>
      <w:textAlignment w:val="center"/>
    </w:pPr>
    <w:rPr>
      <w:color w:val="000000"/>
      <w:sz w:val="20"/>
      <w:szCs w:val="20"/>
    </w:rPr>
  </w:style>
  <w:style w:type="paragraph" w:customStyle="1" w:styleId="xl109">
    <w:name w:val="xl109"/>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0">
    <w:name w:val="xl110"/>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1">
    <w:name w:val="xl111"/>
    <w:basedOn w:val="a1"/>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2">
    <w:name w:val="xl112"/>
    <w:basedOn w:val="a1"/>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3">
    <w:name w:val="xl113"/>
    <w:basedOn w:val="a1"/>
    <w:rsid w:val="00D17683"/>
    <w:pPr>
      <w:pBdr>
        <w:top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4">
    <w:name w:val="xl114"/>
    <w:basedOn w:val="a1"/>
    <w:rsid w:val="00D176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115">
    <w:name w:val="xl115"/>
    <w:basedOn w:val="a1"/>
    <w:rsid w:val="00D17683"/>
    <w:pPr>
      <w:spacing w:before="100" w:beforeAutospacing="1" w:after="100" w:afterAutospacing="1"/>
      <w:jc w:val="center"/>
      <w:textAlignment w:val="center"/>
    </w:pPr>
    <w:rPr>
      <w:b/>
      <w:bCs/>
      <w:color w:val="000000"/>
      <w:sz w:val="20"/>
      <w:szCs w:val="20"/>
    </w:rPr>
  </w:style>
  <w:style w:type="paragraph" w:customStyle="1" w:styleId="xl116">
    <w:name w:val="xl116"/>
    <w:basedOn w:val="a1"/>
    <w:rsid w:val="00D17683"/>
    <w:pPr>
      <w:spacing w:before="100" w:beforeAutospacing="1" w:after="100" w:afterAutospacing="1"/>
      <w:textAlignment w:val="center"/>
    </w:pPr>
  </w:style>
  <w:style w:type="paragraph" w:customStyle="1" w:styleId="xl117">
    <w:name w:val="xl117"/>
    <w:basedOn w:val="a1"/>
    <w:rsid w:val="00D17683"/>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b/>
      <w:bCs/>
      <w:color w:val="000000"/>
    </w:rPr>
  </w:style>
  <w:style w:type="paragraph" w:customStyle="1" w:styleId="xl118">
    <w:name w:val="xl118"/>
    <w:basedOn w:val="a1"/>
    <w:rsid w:val="00D17683"/>
    <w:pPr>
      <w:pBdr>
        <w:top w:val="single" w:sz="4" w:space="0" w:color="auto"/>
        <w:bottom w:val="single" w:sz="4" w:space="0" w:color="auto"/>
      </w:pBdr>
      <w:shd w:val="clear" w:color="000000" w:fill="FABF8F"/>
      <w:spacing w:before="100" w:beforeAutospacing="1" w:after="100" w:afterAutospacing="1"/>
      <w:jc w:val="center"/>
    </w:pPr>
  </w:style>
  <w:style w:type="paragraph" w:customStyle="1" w:styleId="xl119">
    <w:name w:val="xl119"/>
    <w:basedOn w:val="a1"/>
    <w:rsid w:val="00D17683"/>
    <w:pPr>
      <w:pBdr>
        <w:top w:val="single" w:sz="4" w:space="0" w:color="auto"/>
        <w:bottom w:val="single" w:sz="4" w:space="0" w:color="auto"/>
        <w:right w:val="single" w:sz="4" w:space="0" w:color="auto"/>
      </w:pBdr>
      <w:shd w:val="clear" w:color="000000" w:fill="FABF8F"/>
      <w:spacing w:before="100" w:beforeAutospacing="1" w:after="100" w:afterAutospacing="1"/>
      <w:jc w:val="center"/>
    </w:pPr>
  </w:style>
  <w:style w:type="paragraph" w:customStyle="1" w:styleId="xl120">
    <w:name w:val="xl120"/>
    <w:basedOn w:val="a1"/>
    <w:rsid w:val="00D17683"/>
    <w:pPr>
      <w:pBdr>
        <w:top w:val="single" w:sz="4" w:space="0" w:color="auto"/>
        <w:bottom w:val="single" w:sz="4" w:space="0" w:color="auto"/>
      </w:pBdr>
      <w:shd w:val="clear" w:color="000000" w:fill="FABF8F"/>
      <w:spacing w:before="100" w:beforeAutospacing="1" w:after="100" w:afterAutospacing="1"/>
      <w:textAlignment w:val="center"/>
    </w:pPr>
  </w:style>
  <w:style w:type="paragraph" w:customStyle="1" w:styleId="xl121">
    <w:name w:val="xl121"/>
    <w:basedOn w:val="a1"/>
    <w:rsid w:val="00D17683"/>
    <w:pPr>
      <w:pBdr>
        <w:top w:val="single" w:sz="4" w:space="0" w:color="auto"/>
        <w:bottom w:val="single" w:sz="4" w:space="0" w:color="auto"/>
        <w:right w:val="single" w:sz="4" w:space="0" w:color="auto"/>
      </w:pBdr>
      <w:shd w:val="clear" w:color="000000" w:fill="FABF8F"/>
      <w:spacing w:before="100" w:beforeAutospacing="1" w:after="100" w:afterAutospacing="1"/>
      <w:textAlignment w:val="center"/>
    </w:pPr>
  </w:style>
  <w:style w:type="paragraph" w:customStyle="1" w:styleId="xl122">
    <w:name w:val="xl122"/>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3">
    <w:name w:val="xl123"/>
    <w:basedOn w:val="a1"/>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4">
    <w:name w:val="xl124"/>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125">
    <w:name w:val="xl125"/>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6">
    <w:name w:val="xl126"/>
    <w:basedOn w:val="a1"/>
    <w:rsid w:val="00D17683"/>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9">
    <w:name w:val="xl129"/>
    <w:basedOn w:val="a1"/>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30">
    <w:name w:val="xl130"/>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character" w:customStyle="1" w:styleId="None">
    <w:name w:val="None"/>
    <w:rsid w:val="00095A4A"/>
  </w:style>
  <w:style w:type="character" w:customStyle="1" w:styleId="Hyperlink2">
    <w:name w:val="Hyperlink.2"/>
    <w:rsid w:val="00095A4A"/>
    <w:rPr>
      <w:rFonts w:ascii="Times New Roman" w:eastAsia="Times New Roman" w:hAnsi="Times New Roman" w:cs="Times New Roman"/>
      <w:lang w:val="ru-RU"/>
    </w:rPr>
  </w:style>
  <w:style w:type="numbering" w:customStyle="1" w:styleId="205">
    <w:name w:val="Нет списка20"/>
    <w:next w:val="a4"/>
    <w:uiPriority w:val="99"/>
    <w:semiHidden/>
    <w:unhideWhenUsed/>
    <w:rsid w:val="005249B4"/>
  </w:style>
  <w:style w:type="table" w:customStyle="1" w:styleId="6f7">
    <w:name w:val="Сетка таблицы6"/>
    <w:basedOn w:val="a3"/>
    <w:next w:val="afd"/>
    <w:uiPriority w:val="59"/>
    <w:rsid w:val="005249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Сетка таблицы14"/>
    <w:basedOn w:val="a3"/>
    <w:uiPriority w:val="39"/>
    <w:rsid w:val="005249B4"/>
    <w:pPr>
      <w:suppressAutoHyphens/>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5249B4"/>
    <w:rPr>
      <w:rFonts w:ascii="Arial" w:eastAsia="Times New Roman" w:hAnsi="Arial" w:cs="Times New Roman"/>
      <w:b/>
      <w:bCs/>
      <w:i/>
      <w:iCs/>
      <w:color w:val="000000"/>
      <w:sz w:val="28"/>
      <w:szCs w:val="28"/>
      <w:lang w:eastAsia="ru-RU" w:bidi="ru-RU"/>
    </w:rPr>
  </w:style>
  <w:style w:type="paragraph" w:styleId="affffff6">
    <w:name w:val="TOC Heading"/>
    <w:basedOn w:val="10"/>
    <w:next w:val="a1"/>
    <w:uiPriority w:val="39"/>
    <w:unhideWhenUsed/>
    <w:qFormat/>
    <w:rsid w:val="005249B4"/>
    <w:pPr>
      <w:keepLines/>
      <w:widowControl w:val="0"/>
      <w:spacing w:before="480" w:after="0" w:line="276" w:lineRule="auto"/>
      <w:outlineLvl w:val="9"/>
    </w:pPr>
    <w:rPr>
      <w:rFonts w:ascii="Cambria" w:hAnsi="Cambria"/>
      <w:bCs w:val="0"/>
      <w:color w:val="365F91"/>
      <w:kern w:val="0"/>
      <w:sz w:val="28"/>
      <w:szCs w:val="28"/>
      <w:lang w:eastAsia="en-US" w:bidi="ru-RU"/>
    </w:rPr>
  </w:style>
  <w:style w:type="paragraph" w:customStyle="1" w:styleId="1">
    <w:name w:val="1. Пункт"/>
    <w:basedOn w:val="a1"/>
    <w:uiPriority w:val="99"/>
    <w:qFormat/>
    <w:rsid w:val="005249B4"/>
    <w:pPr>
      <w:widowControl w:val="0"/>
      <w:numPr>
        <w:numId w:val="34"/>
      </w:numPr>
      <w:jc w:val="center"/>
      <w:outlineLvl w:val="2"/>
    </w:pPr>
    <w:rPr>
      <w:rFonts w:ascii="Courier New" w:hAnsi="Courier New"/>
      <w:b/>
      <w:color w:val="000000"/>
      <w:lang w:eastAsia="en-US" w:bidi="en-US"/>
    </w:rPr>
  </w:style>
  <w:style w:type="paragraph" w:customStyle="1" w:styleId="20">
    <w:name w:val="2. Подпункт"/>
    <w:basedOn w:val="1"/>
    <w:link w:val="2fff8"/>
    <w:uiPriority w:val="99"/>
    <w:qFormat/>
    <w:rsid w:val="005249B4"/>
    <w:pPr>
      <w:numPr>
        <w:ilvl w:val="1"/>
      </w:numPr>
      <w:jc w:val="both"/>
    </w:pPr>
    <w:rPr>
      <w:b w:val="0"/>
    </w:rPr>
  </w:style>
  <w:style w:type="character" w:customStyle="1" w:styleId="2fff8">
    <w:name w:val="2. Подпункт Знак"/>
    <w:link w:val="20"/>
    <w:uiPriority w:val="99"/>
    <w:locked/>
    <w:rsid w:val="005249B4"/>
    <w:rPr>
      <w:rFonts w:ascii="Courier New" w:hAnsi="Courier New"/>
      <w:color w:val="000000"/>
      <w:sz w:val="24"/>
      <w:szCs w:val="24"/>
      <w:lang w:eastAsia="en-US" w:bidi="en-US"/>
    </w:rPr>
  </w:style>
  <w:style w:type="paragraph" w:customStyle="1" w:styleId="a0">
    <w:name w:val="Простой маркер"/>
    <w:basedOn w:val="a1"/>
    <w:link w:val="affffff7"/>
    <w:qFormat/>
    <w:rsid w:val="005249B4"/>
    <w:pPr>
      <w:widowControl w:val="0"/>
      <w:numPr>
        <w:numId w:val="35"/>
      </w:numPr>
      <w:snapToGrid w:val="0"/>
    </w:pPr>
    <w:rPr>
      <w:rFonts w:ascii="Courier New" w:hAnsi="Courier New" w:cs="Courier New"/>
      <w:color w:val="000000"/>
      <w:lang w:eastAsia="en-US" w:bidi="ru-RU"/>
    </w:rPr>
  </w:style>
  <w:style w:type="character" w:customStyle="1" w:styleId="affffff7">
    <w:name w:val="Простой маркер Знак"/>
    <w:link w:val="a0"/>
    <w:locked/>
    <w:rsid w:val="005249B4"/>
    <w:rPr>
      <w:rFonts w:ascii="Courier New" w:hAnsi="Courier New" w:cs="Courier New"/>
      <w:color w:val="000000"/>
      <w:sz w:val="24"/>
      <w:szCs w:val="24"/>
      <w:lang w:eastAsia="en-US" w:bidi="ru-RU"/>
    </w:rPr>
  </w:style>
  <w:style w:type="paragraph" w:customStyle="1" w:styleId="1ffff6">
    <w:name w:val="1. Текст"/>
    <w:basedOn w:val="aff6"/>
    <w:link w:val="1ffff7"/>
    <w:qFormat/>
    <w:rsid w:val="005249B4"/>
    <w:pPr>
      <w:widowControl w:val="0"/>
      <w:ind w:left="0" w:firstLine="567"/>
      <w:contextualSpacing w:val="0"/>
    </w:pPr>
    <w:rPr>
      <w:rFonts w:ascii="Courier New" w:hAnsi="Courier New"/>
      <w:color w:val="000000"/>
      <w:lang w:val="ru-RU" w:eastAsia="en-US" w:bidi="ru-RU"/>
    </w:rPr>
  </w:style>
  <w:style w:type="character" w:customStyle="1" w:styleId="1ffff7">
    <w:name w:val="1. Текст Знак"/>
    <w:link w:val="1ffff6"/>
    <w:locked/>
    <w:rsid w:val="005249B4"/>
    <w:rPr>
      <w:rFonts w:ascii="Courier New" w:hAnsi="Courier New"/>
      <w:color w:val="000000"/>
      <w:sz w:val="24"/>
      <w:szCs w:val="24"/>
      <w:lang w:eastAsia="en-US" w:bidi="ru-RU"/>
    </w:rPr>
  </w:style>
  <w:style w:type="paragraph" w:customStyle="1" w:styleId="2fff9">
    <w:name w:val="Заголовок оглавления2"/>
    <w:basedOn w:val="10"/>
    <w:next w:val="a1"/>
    <w:uiPriority w:val="99"/>
    <w:qFormat/>
    <w:rsid w:val="005249B4"/>
    <w:pPr>
      <w:keepNext w:val="0"/>
      <w:widowControl w:val="0"/>
      <w:spacing w:before="480" w:after="0" w:line="276" w:lineRule="auto"/>
    </w:pPr>
    <w:rPr>
      <w:rFonts w:ascii="Cambria" w:hAnsi="Cambria"/>
      <w:bCs w:val="0"/>
      <w:color w:val="365F91"/>
      <w:kern w:val="0"/>
      <w:sz w:val="28"/>
      <w:szCs w:val="28"/>
      <w:lang w:bidi="ru-RU"/>
    </w:rPr>
  </w:style>
  <w:style w:type="paragraph" w:customStyle="1" w:styleId="affffff8">
    <w:name w:val="заглавные"/>
    <w:basedOn w:val="a1"/>
    <w:qFormat/>
    <w:rsid w:val="005249B4"/>
    <w:pPr>
      <w:widowControl w:val="0"/>
      <w:ind w:left="1494" w:hanging="360"/>
    </w:pPr>
    <w:rPr>
      <w:rFonts w:ascii="Courier New" w:hAnsi="Courier New"/>
      <w:b/>
      <w:bCs/>
      <w:caps/>
      <w:color w:val="000000"/>
      <w:sz w:val="28"/>
      <w:szCs w:val="28"/>
      <w:lang w:bidi="ru-RU"/>
    </w:rPr>
  </w:style>
  <w:style w:type="character" w:customStyle="1" w:styleId="-110">
    <w:name w:val="Веб-таблица 11"/>
    <w:qFormat/>
    <w:rsid w:val="005249B4"/>
    <w:rPr>
      <w:rFonts w:ascii="Times New Roman" w:hAnsi="Times New Roman" w:cs="Times New Roman" w:hint="default"/>
      <w:b/>
      <w:bCs w:val="0"/>
    </w:rPr>
  </w:style>
  <w:style w:type="character" w:customStyle="1" w:styleId="11ff">
    <w:name w:val="Средняя сетка 11"/>
    <w:qFormat/>
    <w:rsid w:val="005249B4"/>
    <w:rPr>
      <w:rFonts w:ascii="Times New Roman" w:hAnsi="Times New Roman" w:cs="Times New Roman" w:hint="default"/>
      <w:i/>
      <w:iCs w:val="0"/>
    </w:rPr>
  </w:style>
  <w:style w:type="character" w:customStyle="1" w:styleId="ListParagraphChar">
    <w:name w:val="List Paragraph Char"/>
    <w:link w:val="1a"/>
    <w:uiPriority w:val="99"/>
    <w:locked/>
    <w:rsid w:val="005249B4"/>
    <w:rPr>
      <w:rFonts w:ascii="Calibri" w:hAnsi="Calibri" w:cs="Calibri"/>
      <w:sz w:val="22"/>
      <w:szCs w:val="22"/>
    </w:rPr>
  </w:style>
  <w:style w:type="character" w:customStyle="1" w:styleId="link">
    <w:name w:val="link"/>
    <w:rsid w:val="005249B4"/>
  </w:style>
  <w:style w:type="character" w:customStyle="1" w:styleId="content">
    <w:name w:val="content"/>
    <w:rsid w:val="005249B4"/>
  </w:style>
  <w:style w:type="character" w:customStyle="1" w:styleId="contentspan-sc-1nxlrc8">
    <w:name w:val="contentspan-sc-1nxlrc8"/>
    <w:rsid w:val="005249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0" w:defQFormat="0" w:count="267">
    <w:lsdException w:name="Normal" w:semiHidden="0" w:qFormat="1"/>
    <w:lsdException w:name="heading 1" w:semiHidden="0" w:uiPriority="9" w:qFormat="1"/>
    <w:lsdException w:name="heading 2" w:semiHidden="0" w:uiPriority="9"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nhideWhenUsed="1"/>
    <w:lsdException w:name="header" w:uiPriority="99" w:unhideWhenUsed="1"/>
    <w:lsdException w:name="footer" w:uiPriority="99"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iPriority="99"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semiHidden="0"/>
    <w:lsdException w:name="toa heading" w:unhideWhenUsed="1"/>
    <w:lsdException w:name="List" w:unhideWhenUsed="1"/>
    <w:lsdException w:name="List Bullet" w:semiHidden="0"/>
    <w:lsdException w:name="List Number" w:semiHidden="0"/>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99"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semiHidden="0"/>
    <w:lsdException w:name="List Continue 4" w:semiHidden="0"/>
    <w:lsdException w:name="List Continue 5" w:semiHidden="0"/>
    <w:lsdException w:name="Message Header" w:semiHidden="0"/>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iPriority="99" w:unhideWhenUsed="1"/>
    <w:lsdException w:name="FollowedHyperlink" w:unhideWhenUsed="1"/>
    <w:lsdException w:name="Strong" w:semiHidden="0" w:uiPriority="22"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qFormat="1"/>
    <w:lsdException w:name="HTML Acronym" w:uiPriority="99"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semiHidden="0"/>
    <w:lsdException w:name="Balloon Text" w:semiHidden="0" w:uiPriority="99"/>
    <w:lsdException w:name="Table Grid" w:semiHidden="0"/>
    <w:lsdException w:name="Table Theme" w:semiHidden="0"/>
    <w:lsdException w:name="Placeholder Text" w:locked="0" w:uiPriority="99"/>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uiPriority="99"/>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a1">
    <w:name w:val="Normal"/>
    <w:qFormat/>
    <w:rsid w:val="00934854"/>
    <w:rPr>
      <w:sz w:val="24"/>
      <w:szCs w:val="24"/>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1"/>
    <w:next w:val="a1"/>
    <w:link w:val="14"/>
    <w:uiPriority w:val="9"/>
    <w:qFormat/>
    <w:rsid w:val="003519B4"/>
    <w:pPr>
      <w:keepNext/>
      <w:spacing w:before="240" w:after="60"/>
      <w:outlineLvl w:val="0"/>
    </w:pPr>
    <w:rPr>
      <w:rFonts w:ascii="Arial" w:hAnsi="Arial"/>
      <w:b/>
      <w:bCs/>
      <w:kern w:val="32"/>
      <w:sz w:val="32"/>
      <w:szCs w:val="32"/>
    </w:rPr>
  </w:style>
  <w:style w:type="paragraph" w:styleId="21">
    <w:name w:val="heading 2"/>
    <w:aliases w:val="Заголовок 2 Знак,contract,H2,h2,2,Numbered text 3,H21,Раздел,H22,H23,H24,H211,H25,H212,H221,H231,H241,H2111,H26,H213,H222,H232,H242,H2112,H27,H214,H28,H29,H210,H215,H216,H217,H218,H219,H220,H2110,H223,H2113,H224,H225,H226,H227,H228,H2 Знак1"/>
    <w:basedOn w:val="a1"/>
    <w:next w:val="a1"/>
    <w:link w:val="22"/>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2"/>
    <w:qFormat/>
    <w:rsid w:val="003519B4"/>
    <w:pPr>
      <w:keepNext/>
      <w:spacing w:before="240" w:after="60"/>
      <w:outlineLvl w:val="2"/>
    </w:pPr>
    <w:rPr>
      <w:rFonts w:ascii="Arial" w:hAnsi="Arial"/>
      <w:b/>
      <w:bCs/>
      <w:sz w:val="26"/>
      <w:szCs w:val="26"/>
    </w:rPr>
  </w:style>
  <w:style w:type="paragraph" w:styleId="4">
    <w:name w:val="heading 4"/>
    <w:aliases w:val="Параграф"/>
    <w:basedOn w:val="a1"/>
    <w:next w:val="a1"/>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1"/>
    <w:qFormat/>
    <w:rsid w:val="003519B4"/>
    <w:pPr>
      <w:keepNext/>
      <w:jc w:val="center"/>
      <w:outlineLvl w:val="4"/>
    </w:pPr>
    <w:rPr>
      <w:b/>
      <w:bCs/>
    </w:rPr>
  </w:style>
  <w:style w:type="paragraph" w:styleId="60">
    <w:name w:val="heading 6"/>
    <w:basedOn w:val="a1"/>
    <w:next w:val="a1"/>
    <w:link w:val="61"/>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1"/>
    <w:next w:val="a1"/>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1"/>
    <w:qFormat/>
    <w:rsid w:val="003519B4"/>
    <w:pPr>
      <w:keepNext/>
      <w:ind w:left="-108" w:right="-108"/>
      <w:jc w:val="center"/>
      <w:outlineLvl w:val="7"/>
    </w:pPr>
    <w:rPr>
      <w:rFonts w:ascii="Calibri" w:hAnsi="Calibri"/>
      <w:i/>
      <w:iCs/>
      <w:lang w:val="x-none" w:eastAsia="x-none"/>
    </w:rPr>
  </w:style>
  <w:style w:type="paragraph" w:styleId="9">
    <w:name w:val="heading 9"/>
    <w:basedOn w:val="a1"/>
    <w:next w:val="a1"/>
    <w:link w:val="91"/>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1"/>
    <w:aliases w:val="Параграф Знак"/>
    <w:link w:val="4"/>
    <w:locked/>
    <w:rsid w:val="00343C46"/>
    <w:rPr>
      <w:rFonts w:ascii="Calibri" w:hAnsi="Calibri" w:cs="Calibri"/>
      <w:b/>
      <w:bCs/>
      <w:sz w:val="28"/>
      <w:szCs w:val="28"/>
    </w:rPr>
  </w:style>
  <w:style w:type="character" w:customStyle="1" w:styleId="51">
    <w:name w:val="Заголовок 5 Знак1"/>
    <w:aliases w:val="_Подпункт Знак"/>
    <w:link w:val="5"/>
    <w:locked/>
    <w:rsid w:val="003B41ED"/>
    <w:rPr>
      <w:rFonts w:cs="Times New Roman"/>
      <w:b/>
      <w:bCs/>
      <w:sz w:val="24"/>
      <w:szCs w:val="24"/>
      <w:lang w:val="ru-RU" w:eastAsia="ru-RU"/>
    </w:rPr>
  </w:style>
  <w:style w:type="character" w:customStyle="1" w:styleId="61">
    <w:name w:val="Заголовок 6 Знак1"/>
    <w:link w:val="60"/>
    <w:locked/>
    <w:rsid w:val="00343C46"/>
    <w:rPr>
      <w:i/>
      <w:iCs/>
      <w:sz w:val="22"/>
      <w:szCs w:val="22"/>
    </w:rPr>
  </w:style>
  <w:style w:type="character" w:customStyle="1" w:styleId="71">
    <w:name w:val="Заголовок 7 Знак1"/>
    <w:link w:val="7"/>
    <w:locked/>
    <w:rsid w:val="00343C46"/>
    <w:rPr>
      <w:rFonts w:ascii="Calibri" w:hAnsi="Calibri" w:cs="Calibri"/>
      <w:sz w:val="24"/>
      <w:szCs w:val="24"/>
    </w:rPr>
  </w:style>
  <w:style w:type="character" w:customStyle="1" w:styleId="81">
    <w:name w:val="Заголовок 8 Знак1"/>
    <w:link w:val="8"/>
    <w:locked/>
    <w:rsid w:val="00343C46"/>
    <w:rPr>
      <w:rFonts w:ascii="Calibri" w:hAnsi="Calibri" w:cs="Calibri"/>
      <w:i/>
      <w:iCs/>
      <w:sz w:val="24"/>
      <w:szCs w:val="24"/>
    </w:rPr>
  </w:style>
  <w:style w:type="character" w:customStyle="1" w:styleId="91">
    <w:name w:val="Заголовок 9 Знак1"/>
    <w:link w:val="9"/>
    <w:locked/>
    <w:rsid w:val="00343C46"/>
    <w:rPr>
      <w:rFonts w:ascii="Arial" w:hAnsi="Arial"/>
      <w:b/>
      <w:bCs/>
      <w:i/>
      <w:iCs/>
      <w:sz w:val="18"/>
      <w:szCs w:val="18"/>
    </w:rPr>
  </w:style>
  <w:style w:type="character" w:customStyle="1" w:styleId="14">
    <w:name w:val="Заголовок 1 Знак4"/>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1,H1 Знак1"/>
    <w:link w:val="10"/>
    <w:locked/>
    <w:rsid w:val="003B41ED"/>
    <w:rPr>
      <w:rFonts w:ascii="Arial" w:hAnsi="Arial" w:cs="Arial"/>
      <w:b/>
      <w:bCs/>
      <w:kern w:val="32"/>
      <w:sz w:val="32"/>
      <w:szCs w:val="32"/>
      <w:lang w:val="ru-RU" w:eastAsia="ru-RU"/>
    </w:rPr>
  </w:style>
  <w:style w:type="character" w:customStyle="1" w:styleId="22">
    <w:name w:val="Заголовок 2 Знак2"/>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1"/>
    <w:locked/>
    <w:rsid w:val="003B41ED"/>
    <w:rPr>
      <w:rFonts w:ascii="Arial" w:hAnsi="Arial" w:cs="Arial"/>
      <w:b/>
      <w:bCs/>
      <w:i/>
      <w:iCs/>
      <w:sz w:val="28"/>
      <w:szCs w:val="28"/>
      <w:lang w:val="ru-RU" w:eastAsia="ru-RU"/>
    </w:rPr>
  </w:style>
  <w:style w:type="character" w:customStyle="1" w:styleId="32">
    <w:name w:val="Заголовок 3 Знак2"/>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Основной текст Знак Знак Знак Знак,body text Знак Знак,Основной текст Знак Знак,Основной текст Знак Знак Знак1"/>
    <w:basedOn w:val="a1"/>
    <w:link w:val="23"/>
    <w:rsid w:val="003519B4"/>
    <w:pPr>
      <w:jc w:val="both"/>
    </w:pPr>
  </w:style>
  <w:style w:type="character" w:customStyle="1" w:styleId="23">
    <w:name w:val="Основной текст Знак2"/>
    <w:aliases w:val="Список 1 Знак,Body Text Char Знак,Основной текст Знак Знак Знак Знак Знак1,body text Знак Знак Знак1,Основной текст Знак Знак Знак3,Основной текст Знак Знак Знак1 Знак1"/>
    <w:link w:val="a5"/>
    <w:locked/>
    <w:rsid w:val="003B41ED"/>
    <w:rPr>
      <w:rFonts w:cs="Times New Roman"/>
      <w:sz w:val="24"/>
      <w:szCs w:val="24"/>
      <w:lang w:val="ru-RU" w:eastAsia="ru-RU"/>
    </w:rPr>
  </w:style>
  <w:style w:type="paragraph" w:customStyle="1" w:styleId="24">
    <w:name w:val="Стиль2"/>
    <w:basedOn w:val="25"/>
    <w:rsid w:val="003519B4"/>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3519B4"/>
    <w:pPr>
      <w:tabs>
        <w:tab w:val="num" w:pos="360"/>
        <w:tab w:val="num" w:pos="432"/>
      </w:tabs>
      <w:ind w:left="432" w:hanging="432"/>
    </w:pPr>
    <w:rPr>
      <w:sz w:val="20"/>
      <w:szCs w:val="20"/>
    </w:rPr>
  </w:style>
  <w:style w:type="paragraph" w:customStyle="1" w:styleId="30">
    <w:name w:val="Стиль3"/>
    <w:basedOn w:val="26"/>
    <w:rsid w:val="003519B4"/>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11"/>
    <w:basedOn w:val="a1"/>
    <w:link w:val="220"/>
    <w:rsid w:val="003519B4"/>
    <w:pPr>
      <w:tabs>
        <w:tab w:val="left" w:pos="720"/>
      </w:tabs>
      <w:autoSpaceDE w:val="0"/>
      <w:autoSpaceDN w:val="0"/>
      <w:adjustRightInd w:val="0"/>
      <w:spacing w:before="57"/>
      <w:ind w:left="720" w:hanging="720"/>
      <w:jc w:val="both"/>
    </w:pPr>
    <w:rPr>
      <w:lang w:val="x-none" w:eastAsia="x-none"/>
    </w:rPr>
  </w:style>
  <w:style w:type="character" w:customStyle="1" w:styleId="220">
    <w:name w:val="Основной текст с отступом 2 Знак2"/>
    <w:aliases w:val="Знак Знак8,Знак1 Знак,Знак11 Знак"/>
    <w:link w:val="26"/>
    <w:locked/>
    <w:rsid w:val="00343C46"/>
    <w:rPr>
      <w:rFonts w:cs="Times New Roman"/>
      <w:sz w:val="24"/>
      <w:szCs w:val="24"/>
    </w:rPr>
  </w:style>
  <w:style w:type="paragraph" w:customStyle="1" w:styleId="31">
    <w:name w:val="Стиль3 Знак Знак"/>
    <w:basedOn w:val="26"/>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6"/>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1"/>
    <w:link w:val="27"/>
    <w:qFormat/>
    <w:rsid w:val="003519B4"/>
    <w:pPr>
      <w:spacing w:before="100" w:beforeAutospacing="1" w:after="100" w:afterAutospacing="1"/>
    </w:pPr>
    <w:rPr>
      <w:lang w:val="x-none" w:eastAsia="x-none"/>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1"/>
    <w:link w:val="28"/>
    <w:rsid w:val="003519B4"/>
    <w:pPr>
      <w:numPr>
        <w:ilvl w:val="2"/>
      </w:numPr>
      <w:tabs>
        <w:tab w:val="num" w:pos="0"/>
        <w:tab w:val="num" w:pos="1080"/>
      </w:tabs>
      <w:ind w:firstLine="709"/>
      <w:jc w:val="both"/>
    </w:pPr>
  </w:style>
  <w:style w:type="character" w:customStyle="1" w:styleId="28">
    <w:name w:val="Основной текст с отступом Знак2"/>
    <w:aliases w:val="текст Знак"/>
    <w:link w:val="a9"/>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20"/>
    <w:rsid w:val="003519B4"/>
    <w:pPr>
      <w:tabs>
        <w:tab w:val="left" w:pos="1260"/>
      </w:tabs>
      <w:ind w:firstLine="720"/>
      <w:jc w:val="both"/>
    </w:pPr>
  </w:style>
  <w:style w:type="character" w:customStyle="1" w:styleId="320">
    <w:name w:val="Основной текст с отступом 3 Знак2"/>
    <w:aliases w:val="Знак2 Знак2"/>
    <w:link w:val="35"/>
    <w:locked/>
    <w:rsid w:val="003B41ED"/>
    <w:rPr>
      <w:rFonts w:cs="Times New Roman"/>
      <w:sz w:val="24"/>
      <w:szCs w:val="24"/>
      <w:lang w:val="ru-RU" w:eastAsia="ru-RU"/>
    </w:rPr>
  </w:style>
  <w:style w:type="paragraph" w:customStyle="1" w:styleId="36">
    <w:name w:val="3"/>
    <w:basedOn w:val="a1"/>
    <w:rsid w:val="003519B4"/>
    <w:pPr>
      <w:jc w:val="both"/>
    </w:pPr>
  </w:style>
  <w:style w:type="paragraph" w:customStyle="1" w:styleId="aa">
    <w:name w:val="Тендерные данные"/>
    <w:basedOn w:val="a1"/>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1"/>
    <w:link w:val="37"/>
    <w:qFormat/>
    <w:rsid w:val="003519B4"/>
    <w:pPr>
      <w:spacing w:after="60"/>
      <w:jc w:val="both"/>
    </w:pPr>
    <w:rPr>
      <w:sz w:val="20"/>
      <w:szCs w:val="20"/>
      <w:lang w:val="x-none" w:eastAsia="x-none"/>
    </w:rPr>
  </w:style>
  <w:style w:type="character" w:customStyle="1" w:styleId="37">
    <w:name w:val="Текст сноски Знак3"/>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b"/>
    <w:locked/>
    <w:rsid w:val="00343C46"/>
    <w:rPr>
      <w:rFonts w:cs="Times New Roman"/>
      <w:sz w:val="20"/>
      <w:szCs w:val="20"/>
    </w:rPr>
  </w:style>
  <w:style w:type="paragraph" w:styleId="ac">
    <w:name w:val="List Bullet"/>
    <w:basedOn w:val="a1"/>
    <w:autoRedefine/>
    <w:rsid w:val="003519B4"/>
    <w:pPr>
      <w:widowControl w:val="0"/>
      <w:spacing w:after="60"/>
      <w:jc w:val="both"/>
    </w:pPr>
    <w:rPr>
      <w:color w:val="000000"/>
    </w:rPr>
  </w:style>
  <w:style w:type="paragraph" w:customStyle="1" w:styleId="11">
    <w:name w:val="заголовок 11"/>
    <w:basedOn w:val="a1"/>
    <w:next w:val="a1"/>
    <w:rsid w:val="003519B4"/>
    <w:pPr>
      <w:keepNext/>
      <w:jc w:val="center"/>
    </w:pPr>
  </w:style>
  <w:style w:type="paragraph" w:styleId="ad">
    <w:name w:val="Date"/>
    <w:basedOn w:val="a1"/>
    <w:next w:val="a1"/>
    <w:link w:val="12"/>
    <w:rsid w:val="003519B4"/>
    <w:pPr>
      <w:spacing w:after="60"/>
      <w:jc w:val="both"/>
    </w:pPr>
    <w:rPr>
      <w:lang w:val="x-none" w:eastAsia="x-none"/>
    </w:rPr>
  </w:style>
  <w:style w:type="character" w:customStyle="1" w:styleId="12">
    <w:name w:val="Дата Знак1"/>
    <w:link w:val="ad"/>
    <w:locked/>
    <w:rsid w:val="00343C46"/>
    <w:rPr>
      <w:rFonts w:cs="Times New Roman"/>
      <w:sz w:val="24"/>
      <w:szCs w:val="24"/>
    </w:rPr>
  </w:style>
  <w:style w:type="paragraph" w:customStyle="1" w:styleId="ae">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1"/>
    <w:next w:val="a1"/>
    <w:rsid w:val="003519B4"/>
    <w:pPr>
      <w:keepNext/>
    </w:pPr>
  </w:style>
  <w:style w:type="paragraph" w:styleId="af0">
    <w:name w:val="footer"/>
    <w:basedOn w:val="a1"/>
    <w:link w:val="29"/>
    <w:uiPriority w:val="99"/>
    <w:rsid w:val="003519B4"/>
    <w:pPr>
      <w:tabs>
        <w:tab w:val="center" w:pos="4677"/>
        <w:tab w:val="right" w:pos="9355"/>
      </w:tabs>
    </w:pPr>
  </w:style>
  <w:style w:type="character" w:customStyle="1" w:styleId="29">
    <w:name w:val="Нижний колонтитул Знак2"/>
    <w:link w:val="af0"/>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1">
    <w:name w:val="header"/>
    <w:basedOn w:val="a1"/>
    <w:link w:val="2a"/>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2a">
    <w:name w:val="Верхний колонтитул Знак2"/>
    <w:link w:val="af1"/>
    <w:uiPriority w:val="99"/>
    <w:locked/>
    <w:rsid w:val="00F56336"/>
    <w:rPr>
      <w:rFonts w:cs="Times New Roman"/>
      <w:sz w:val="24"/>
      <w:szCs w:val="24"/>
      <w:lang w:val="ru-RU" w:eastAsia="ru-RU"/>
    </w:rPr>
  </w:style>
  <w:style w:type="paragraph" w:styleId="2b">
    <w:name w:val="Body Text 2"/>
    <w:basedOn w:val="a1"/>
    <w:link w:val="221"/>
    <w:rsid w:val="003519B4"/>
    <w:rPr>
      <w:lang w:val="x-none" w:eastAsia="x-none"/>
    </w:rPr>
  </w:style>
  <w:style w:type="character" w:customStyle="1" w:styleId="221">
    <w:name w:val="Основной текст 2 Знак2"/>
    <w:link w:val="2b"/>
    <w:locked/>
    <w:rsid w:val="00343C46"/>
    <w:rPr>
      <w:rFonts w:cs="Times New Roman"/>
      <w:sz w:val="24"/>
      <w:szCs w:val="24"/>
    </w:rPr>
  </w:style>
  <w:style w:type="paragraph" w:styleId="40">
    <w:name w:val="List Bullet 4"/>
    <w:basedOn w:val="a1"/>
    <w:autoRedefine/>
    <w:rsid w:val="003519B4"/>
    <w:pPr>
      <w:tabs>
        <w:tab w:val="num" w:pos="1209"/>
      </w:tabs>
      <w:spacing w:after="60"/>
      <w:ind w:left="1209" w:hanging="360"/>
      <w:jc w:val="both"/>
    </w:pPr>
  </w:style>
  <w:style w:type="paragraph" w:styleId="50">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2">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b"/>
    <w:rsid w:val="003519B4"/>
    <w:pPr>
      <w:tabs>
        <w:tab w:val="num" w:pos="360"/>
      </w:tabs>
      <w:spacing w:before="180" w:after="60"/>
      <w:ind w:left="360" w:hanging="360"/>
      <w:jc w:val="both"/>
    </w:pPr>
    <w:rPr>
      <w:b/>
      <w:bCs/>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2">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3">
    <w:name w:val="Условия контракта"/>
    <w:basedOn w:val="a1"/>
    <w:semiHidden/>
    <w:rsid w:val="003519B4"/>
    <w:pPr>
      <w:tabs>
        <w:tab w:val="num" w:pos="567"/>
      </w:tabs>
      <w:spacing w:before="240" w:after="120"/>
      <w:ind w:left="567" w:hanging="567"/>
      <w:jc w:val="both"/>
    </w:pPr>
    <w:rPr>
      <w:b/>
      <w:bCs/>
    </w:rPr>
  </w:style>
  <w:style w:type="paragraph" w:customStyle="1" w:styleId="39">
    <w:name w:val="Раздел 3"/>
    <w:basedOn w:val="a1"/>
    <w:link w:val="3a"/>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3">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3519B4"/>
    <w:pPr>
      <w:widowControl w:val="0"/>
      <w:ind w:firstLine="720"/>
      <w:jc w:val="both"/>
    </w:pPr>
    <w:rPr>
      <w:sz w:val="24"/>
      <w:szCs w:val="24"/>
    </w:rPr>
  </w:style>
  <w:style w:type="paragraph" w:styleId="af4">
    <w:name w:val="Document Map"/>
    <w:basedOn w:val="a1"/>
    <w:link w:val="16"/>
    <w:rsid w:val="00CA09A5"/>
    <w:pPr>
      <w:shd w:val="clear" w:color="auto" w:fill="000080"/>
    </w:pPr>
    <w:rPr>
      <w:sz w:val="2"/>
      <w:szCs w:val="2"/>
      <w:lang w:val="x-none" w:eastAsia="x-none"/>
    </w:rPr>
  </w:style>
  <w:style w:type="character" w:customStyle="1" w:styleId="16">
    <w:name w:val="Схема документа Знак1"/>
    <w:link w:val="af4"/>
    <w:locked/>
    <w:rsid w:val="00343C46"/>
    <w:rPr>
      <w:rFonts w:cs="Times New Roman"/>
      <w:sz w:val="2"/>
      <w:szCs w:val="2"/>
    </w:rPr>
  </w:style>
  <w:style w:type="paragraph" w:styleId="af5">
    <w:name w:val="Title"/>
    <w:basedOn w:val="a1"/>
    <w:link w:val="2c"/>
    <w:uiPriority w:val="99"/>
    <w:qFormat/>
    <w:rsid w:val="00E4640A"/>
    <w:pPr>
      <w:widowControl w:val="0"/>
      <w:autoSpaceDE w:val="0"/>
      <w:autoSpaceDN w:val="0"/>
      <w:adjustRightInd w:val="0"/>
      <w:jc w:val="center"/>
    </w:pPr>
  </w:style>
  <w:style w:type="character" w:customStyle="1" w:styleId="2c">
    <w:name w:val="Название Знак2"/>
    <w:link w:val="af5"/>
    <w:locked/>
    <w:rsid w:val="00E4640A"/>
    <w:rPr>
      <w:rFonts w:cs="Times New Roman"/>
      <w:sz w:val="24"/>
      <w:szCs w:val="24"/>
      <w:lang w:val="ru-RU" w:eastAsia="ru-RU"/>
    </w:rPr>
  </w:style>
  <w:style w:type="paragraph" w:styleId="3b">
    <w:name w:val="Body Text 3"/>
    <w:basedOn w:val="a1"/>
    <w:link w:val="321"/>
    <w:rsid w:val="00E4640A"/>
    <w:pPr>
      <w:spacing w:after="120"/>
    </w:pPr>
    <w:rPr>
      <w:sz w:val="16"/>
      <w:szCs w:val="16"/>
    </w:rPr>
  </w:style>
  <w:style w:type="character" w:customStyle="1" w:styleId="321">
    <w:name w:val="Основной текст 3 Знак2"/>
    <w:link w:val="3b"/>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6">
    <w:name w:val="Subtitle"/>
    <w:basedOn w:val="a1"/>
    <w:link w:val="2d"/>
    <w:qFormat/>
    <w:rsid w:val="00E4640A"/>
    <w:pPr>
      <w:spacing w:after="60"/>
      <w:jc w:val="center"/>
      <w:outlineLvl w:val="1"/>
    </w:pPr>
    <w:rPr>
      <w:rFonts w:ascii="Cambria" w:hAnsi="Cambria"/>
      <w:lang w:val="x-none" w:eastAsia="x-none"/>
    </w:rPr>
  </w:style>
  <w:style w:type="character" w:customStyle="1" w:styleId="2d">
    <w:name w:val="Подзаголовок Знак2"/>
    <w:link w:val="af6"/>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1"/>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1"/>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7">
    <w:name w:val="Подраздел"/>
    <w:basedOn w:val="a1"/>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e">
    <w:name w:val="Обычный2"/>
    <w:uiPriority w:val="99"/>
    <w:rsid w:val="003B41ED"/>
    <w:pPr>
      <w:widowControl w:val="0"/>
      <w:spacing w:line="340" w:lineRule="auto"/>
      <w:ind w:left="1040" w:hanging="360"/>
      <w:jc w:val="both"/>
    </w:pPr>
  </w:style>
  <w:style w:type="paragraph" w:styleId="af8">
    <w:name w:val="caption"/>
    <w:basedOn w:val="a1"/>
    <w:next w:val="a1"/>
    <w:qFormat/>
    <w:rsid w:val="003B41ED"/>
    <w:pPr>
      <w:ind w:right="-6672"/>
      <w:jc w:val="both"/>
    </w:pPr>
    <w:rPr>
      <w:b/>
      <w:bCs/>
      <w:sz w:val="20"/>
      <w:szCs w:val="20"/>
    </w:rPr>
  </w:style>
  <w:style w:type="paragraph" w:styleId="af9">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1"/>
    <w:link w:val="3c"/>
    <w:rsid w:val="003B41ED"/>
    <w:rPr>
      <w:rFonts w:ascii="Courier New" w:hAnsi="Courier New"/>
      <w:sz w:val="20"/>
      <w:szCs w:val="20"/>
      <w:lang w:val="x-none" w:eastAsia="x-none"/>
    </w:rPr>
  </w:style>
  <w:style w:type="character" w:customStyle="1" w:styleId="3c">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a">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f">
    <w:name w:val="List Bullet 2"/>
    <w:basedOn w:val="a1"/>
    <w:autoRedefine/>
    <w:rsid w:val="003B41ED"/>
    <w:pPr>
      <w:tabs>
        <w:tab w:val="num" w:pos="643"/>
      </w:tabs>
      <w:spacing w:after="60"/>
      <w:ind w:left="643" w:hanging="360"/>
      <w:jc w:val="both"/>
    </w:pPr>
  </w:style>
  <w:style w:type="paragraph" w:styleId="3d">
    <w:name w:val="List Bullet 3"/>
    <w:basedOn w:val="a1"/>
    <w:autoRedefine/>
    <w:rsid w:val="003B41ED"/>
    <w:pPr>
      <w:tabs>
        <w:tab w:val="num" w:pos="926"/>
      </w:tabs>
      <w:spacing w:after="60"/>
      <w:ind w:left="926" w:hanging="360"/>
      <w:jc w:val="both"/>
    </w:pPr>
  </w:style>
  <w:style w:type="paragraph" w:styleId="afb">
    <w:name w:val="List Number"/>
    <w:basedOn w:val="a1"/>
    <w:rsid w:val="003B41ED"/>
    <w:pPr>
      <w:tabs>
        <w:tab w:val="num" w:pos="360"/>
      </w:tabs>
      <w:spacing w:after="60"/>
      <w:ind w:left="360" w:hanging="360"/>
      <w:jc w:val="both"/>
    </w:pPr>
  </w:style>
  <w:style w:type="paragraph" w:styleId="afc">
    <w:name w:val="Note Heading"/>
    <w:basedOn w:val="a1"/>
    <w:next w:val="a1"/>
    <w:link w:val="17"/>
    <w:rsid w:val="003B41ED"/>
    <w:pPr>
      <w:spacing w:after="60"/>
      <w:jc w:val="both"/>
    </w:pPr>
    <w:rPr>
      <w:lang w:val="x-none" w:eastAsia="x-none"/>
    </w:rPr>
  </w:style>
  <w:style w:type="character" w:customStyle="1" w:styleId="17">
    <w:name w:val="Заголовок записки Знак1"/>
    <w:link w:val="afc"/>
    <w:locked/>
    <w:rsid w:val="00343C46"/>
    <w:rPr>
      <w:rFonts w:cs="Times New Roman"/>
      <w:sz w:val="24"/>
      <w:szCs w:val="24"/>
    </w:rPr>
  </w:style>
  <w:style w:type="paragraph" w:styleId="18">
    <w:name w:val="toc 1"/>
    <w:basedOn w:val="a1"/>
    <w:next w:val="a1"/>
    <w:autoRedefine/>
    <w:rsid w:val="003B41ED"/>
    <w:pPr>
      <w:tabs>
        <w:tab w:val="left" w:pos="1134"/>
        <w:tab w:val="right" w:leader="dot" w:pos="9627"/>
      </w:tabs>
    </w:pPr>
    <w:rPr>
      <w:b/>
      <w:bCs/>
      <w:caps/>
      <w:noProof/>
      <w:sz w:val="20"/>
      <w:szCs w:val="20"/>
    </w:rPr>
  </w:style>
  <w:style w:type="table" w:styleId="afd">
    <w:name w:val="Table Grid"/>
    <w:basedOn w:val="a3"/>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1"/>
    <w:next w:val="a1"/>
    <w:autoRedefine/>
    <w:rsid w:val="003B41ED"/>
    <w:pPr>
      <w:ind w:left="200" w:hanging="200"/>
    </w:pPr>
    <w:rPr>
      <w:sz w:val="20"/>
      <w:szCs w:val="20"/>
    </w:rPr>
  </w:style>
  <w:style w:type="character" w:styleId="afe">
    <w:name w:val="Strong"/>
    <w:uiPriority w:val="22"/>
    <w:qFormat/>
    <w:rsid w:val="003B41ED"/>
    <w:rPr>
      <w:rFonts w:cs="Times New Roman"/>
      <w:b/>
      <w:bCs/>
    </w:rPr>
  </w:style>
  <w:style w:type="character" w:customStyle="1" w:styleId="70">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6"/>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1"/>
    <w:link w:val="ListParagraphChar"/>
    <w:uiPriority w:val="99"/>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
    <w:name w:val="Body Text First Indent"/>
    <w:basedOn w:val="a5"/>
    <w:link w:val="1b"/>
    <w:rsid w:val="003B41ED"/>
    <w:pPr>
      <w:spacing w:after="120"/>
      <w:ind w:firstLine="210"/>
      <w:jc w:val="left"/>
    </w:pPr>
  </w:style>
  <w:style w:type="character" w:customStyle="1" w:styleId="1b">
    <w:name w:val="Красная строка Знак1"/>
    <w:link w:val="aff"/>
    <w:locked/>
    <w:rsid w:val="00343C46"/>
    <w:rPr>
      <w:rFonts w:cs="Times New Roman"/>
      <w:sz w:val="24"/>
      <w:szCs w:val="24"/>
      <w:lang w:val="ru-RU" w:eastAsia="ru-RU"/>
    </w:rPr>
  </w:style>
  <w:style w:type="paragraph" w:styleId="aff0">
    <w:name w:val="List"/>
    <w:basedOn w:val="a1"/>
    <w:rsid w:val="003B41ED"/>
    <w:pPr>
      <w:ind w:left="283" w:hanging="283"/>
    </w:pPr>
    <w:rPr>
      <w:sz w:val="20"/>
      <w:szCs w:val="20"/>
      <w:lang w:val="en-GB"/>
    </w:rPr>
  </w:style>
  <w:style w:type="paragraph" w:styleId="2f0">
    <w:name w:val="Body Text First Indent 2"/>
    <w:basedOn w:val="a9"/>
    <w:link w:val="212"/>
    <w:rsid w:val="003B41ED"/>
    <w:pPr>
      <w:numPr>
        <w:ilvl w:val="0"/>
      </w:numPr>
      <w:tabs>
        <w:tab w:val="clear" w:pos="1080"/>
        <w:tab w:val="num" w:pos="0"/>
      </w:tabs>
      <w:spacing w:after="120"/>
      <w:ind w:left="283" w:firstLine="210"/>
      <w:jc w:val="left"/>
    </w:pPr>
  </w:style>
  <w:style w:type="character" w:customStyle="1" w:styleId="212">
    <w:name w:val="Красная строка 2 Знак1"/>
    <w:link w:val="2f0"/>
    <w:locked/>
    <w:rsid w:val="00343C46"/>
    <w:rPr>
      <w:rFonts w:cs="Times New Roman"/>
      <w:sz w:val="24"/>
      <w:szCs w:val="24"/>
      <w:lang w:val="ru-RU" w:eastAsia="ru-RU"/>
    </w:rPr>
  </w:style>
  <w:style w:type="paragraph" w:customStyle="1" w:styleId="2f1">
    <w:name w:val="ШТ Назв.2"/>
    <w:basedOn w:val="a1"/>
    <w:rsid w:val="003B41ED"/>
    <w:pPr>
      <w:spacing w:before="60"/>
      <w:jc w:val="center"/>
    </w:pPr>
    <w:rPr>
      <w:b/>
      <w:bCs/>
      <w:noProof/>
      <w:lang w:val="en-US" w:eastAsia="en-US"/>
    </w:rPr>
  </w:style>
  <w:style w:type="character" w:customStyle="1" w:styleId="2f2">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3">
    <w:name w:val="Знак Знак2"/>
    <w:locked/>
    <w:rsid w:val="003B41ED"/>
    <w:rPr>
      <w:rFonts w:cs="Times New Roman"/>
      <w:sz w:val="24"/>
      <w:szCs w:val="24"/>
      <w:lang w:val="ru-RU" w:eastAsia="ru-RU"/>
    </w:rPr>
  </w:style>
  <w:style w:type="character" w:customStyle="1" w:styleId="aff1">
    <w:name w:val="Знак Знак"/>
    <w:aliases w:val="Знак2 Знак, Знак8 Знак Знак Знак, Знак8 Знак Знак1,Знак8 Знак Знак Знак,Знак8 Знак Знак1,Знак2 Знак Знак Знак Знак,Знак2 Знак Знак Знак Знак Знак Знак,Знак2 Знак1 Знак Знак,Знак2 Знак Знак1 Знак Знак"/>
    <w:locked/>
    <w:rsid w:val="003B41ED"/>
    <w:rPr>
      <w:rFonts w:cs="Times New Roman"/>
      <w:b/>
      <w:bCs/>
      <w:i/>
      <w:iCs/>
      <w:snapToGrid w:val="0"/>
      <w:sz w:val="28"/>
      <w:szCs w:val="28"/>
      <w:lang w:val="ru-RU" w:eastAsia="ru-RU"/>
    </w:rPr>
  </w:style>
  <w:style w:type="character" w:customStyle="1" w:styleId="1c">
    <w:name w:val="Знак Знак1"/>
    <w:aliases w:val="Char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3">
    <w:name w:val="Знак2 Знак Знак2"/>
    <w:rsid w:val="003B41ED"/>
    <w:rPr>
      <w:rFonts w:cs="Times New Roman"/>
      <w:sz w:val="24"/>
      <w:szCs w:val="24"/>
    </w:rPr>
  </w:style>
  <w:style w:type="character" w:styleId="aff2">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50">
    <w:name w:val="Абзац списка15"/>
    <w:basedOn w:val="a1"/>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3">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4">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1"/>
    <w:locked/>
    <w:rsid w:val="00030DE3"/>
    <w:rPr>
      <w:rFonts w:cs="Times New Roman"/>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5">
    <w:name w:val="Balloon Text"/>
    <w:basedOn w:val="a1"/>
    <w:link w:val="2f5"/>
    <w:uiPriority w:val="99"/>
    <w:locked/>
    <w:rsid w:val="00B51B42"/>
    <w:rPr>
      <w:rFonts w:ascii="Segoe UI" w:hAnsi="Segoe UI"/>
      <w:sz w:val="18"/>
      <w:szCs w:val="18"/>
      <w:lang w:val="x-none" w:eastAsia="x-none"/>
    </w:rPr>
  </w:style>
  <w:style w:type="character" w:customStyle="1" w:styleId="2f5">
    <w:name w:val="Текст выноски Знак2"/>
    <w:link w:val="aff5"/>
    <w:rsid w:val="00B51B42"/>
    <w:rPr>
      <w:rFonts w:ascii="Segoe UI" w:hAnsi="Segoe UI" w:cs="Segoe UI"/>
      <w:sz w:val="18"/>
      <w:szCs w:val="18"/>
    </w:rPr>
  </w:style>
  <w:style w:type="paragraph" w:styleId="aff6">
    <w:name w:val="List Paragraph"/>
    <w:aliases w:val="ТЗ список,Абзац списка литеральный,Абзац списка с маркерами,Medium Grid 1 Accent 2,List Paragraph,Bullet List,FooterText,numbered,Paragraphe de liste1,lp1,it_List1,ПС - Нумерованный,перечисление,Маркер"/>
    <w:basedOn w:val="a1"/>
    <w:link w:val="aff7"/>
    <w:uiPriority w:val="34"/>
    <w:qFormat/>
    <w:rsid w:val="00B739AA"/>
    <w:pPr>
      <w:ind w:left="720"/>
      <w:contextualSpacing/>
    </w:pPr>
    <w:rPr>
      <w:lang w:val="x-none" w:eastAsia="x-none"/>
    </w:rPr>
  </w:style>
  <w:style w:type="character" w:styleId="aff8">
    <w:name w:val="annotation reference"/>
    <w:locked/>
    <w:rsid w:val="008E0377"/>
    <w:rPr>
      <w:sz w:val="16"/>
      <w:szCs w:val="16"/>
    </w:rPr>
  </w:style>
  <w:style w:type="paragraph" w:styleId="aff9">
    <w:name w:val="annotation text"/>
    <w:basedOn w:val="a1"/>
    <w:link w:val="2f6"/>
    <w:locked/>
    <w:rsid w:val="008E0377"/>
    <w:rPr>
      <w:sz w:val="20"/>
      <w:szCs w:val="20"/>
    </w:rPr>
  </w:style>
  <w:style w:type="character" w:customStyle="1" w:styleId="2f6">
    <w:name w:val="Текст примечания Знак2"/>
    <w:basedOn w:val="a2"/>
    <w:link w:val="aff9"/>
    <w:rsid w:val="008E0377"/>
  </w:style>
  <w:style w:type="paragraph" w:styleId="affa">
    <w:name w:val="annotation subject"/>
    <w:basedOn w:val="aff9"/>
    <w:next w:val="aff9"/>
    <w:link w:val="1d"/>
    <w:locked/>
    <w:rsid w:val="003873B0"/>
    <w:rPr>
      <w:b/>
      <w:bCs/>
      <w:lang w:val="x-none" w:eastAsia="x-none"/>
    </w:rPr>
  </w:style>
  <w:style w:type="character" w:customStyle="1" w:styleId="1d">
    <w:name w:val="Тема примечания Знак1"/>
    <w:link w:val="affa"/>
    <w:rsid w:val="003873B0"/>
    <w:rPr>
      <w:b/>
      <w:bCs/>
    </w:rPr>
  </w:style>
  <w:style w:type="character" w:styleId="affb">
    <w:name w:val="footnote reference"/>
    <w:aliases w:val="Ссылка на сноску 45,Знак сноски-FN,Ciae niinee-FN,Знак сноски 1,fr,Used by Word for Help footnote symbols,Referencia nota al pie,SUPERS"/>
    <w:uiPriority w:val="99"/>
    <w:qFormat/>
    <w:locked/>
    <w:rsid w:val="007F3F78"/>
    <w:rPr>
      <w:vertAlign w:val="superscript"/>
    </w:rPr>
  </w:style>
  <w:style w:type="paragraph" w:styleId="affc">
    <w:name w:val="endnote text"/>
    <w:basedOn w:val="a1"/>
    <w:link w:val="1e"/>
    <w:locked/>
    <w:rsid w:val="0004082A"/>
    <w:rPr>
      <w:sz w:val="20"/>
      <w:szCs w:val="20"/>
    </w:rPr>
  </w:style>
  <w:style w:type="character" w:customStyle="1" w:styleId="1e">
    <w:name w:val="Текст концевой сноски Знак1"/>
    <w:basedOn w:val="a2"/>
    <w:link w:val="affc"/>
    <w:rsid w:val="0004082A"/>
  </w:style>
  <w:style w:type="character" w:styleId="affd">
    <w:name w:val="endnote reference"/>
    <w:locked/>
    <w:rsid w:val="0004082A"/>
    <w:rPr>
      <w:vertAlign w:val="superscript"/>
    </w:rPr>
  </w:style>
  <w:style w:type="paragraph" w:customStyle="1" w:styleId="western">
    <w:name w:val="western"/>
    <w:basedOn w:val="a1"/>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f">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1"/>
    <w:rsid w:val="007D2C84"/>
    <w:pPr>
      <w:ind w:left="720"/>
    </w:pPr>
  </w:style>
  <w:style w:type="character" w:customStyle="1" w:styleId="CommentTextChar">
    <w:name w:val="Comment Text Char"/>
    <w:basedOn w:val="a2"/>
    <w:uiPriority w:val="99"/>
    <w:locked/>
    <w:rsid w:val="007D2C84"/>
  </w:style>
  <w:style w:type="character" w:customStyle="1" w:styleId="Q">
    <w:name w:val="Q"/>
    <w:uiPriority w:val="99"/>
    <w:rsid w:val="007D2C84"/>
  </w:style>
  <w:style w:type="paragraph" w:customStyle="1" w:styleId="3f1">
    <w:name w:val="Обычный3"/>
    <w:basedOn w:val="a1"/>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e">
    <w:name w:val="Обычный стиль"/>
    <w:basedOn w:val="a1"/>
    <w:uiPriority w:val="99"/>
    <w:rsid w:val="007D2C84"/>
    <w:pPr>
      <w:widowControl w:val="0"/>
      <w:adjustRightInd w:val="0"/>
      <w:spacing w:after="160" w:line="240" w:lineRule="exact"/>
    </w:pPr>
    <w:rPr>
      <w:lang w:val="en-GB" w:eastAsia="en-US"/>
    </w:rPr>
  </w:style>
  <w:style w:type="paragraph" w:customStyle="1" w:styleId="1f0">
    <w:name w:val="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1"/>
    <w:rsid w:val="007D2C84"/>
    <w:pPr>
      <w:spacing w:before="100" w:beforeAutospacing="1" w:after="100" w:afterAutospacing="1"/>
    </w:pPr>
  </w:style>
  <w:style w:type="paragraph" w:customStyle="1" w:styleId="1f1">
    <w:name w:val="заголовок 1"/>
    <w:basedOn w:val="a1"/>
    <w:next w:val="a1"/>
    <w:uiPriority w:val="99"/>
    <w:rsid w:val="007D2C84"/>
    <w:pPr>
      <w:keepNext/>
      <w:autoSpaceDE w:val="0"/>
      <w:autoSpaceDN w:val="0"/>
      <w:outlineLvl w:val="0"/>
    </w:pPr>
    <w:rPr>
      <w:b/>
      <w:bCs/>
    </w:rPr>
  </w:style>
  <w:style w:type="paragraph" w:customStyle="1" w:styleId="ListParagraph1">
    <w:name w:val="List Paragraph1"/>
    <w:basedOn w:val="a1"/>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f2">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
    <w:name w:val="Основной текст_"/>
    <w:link w:val="54"/>
    <w:locked/>
    <w:rsid w:val="007D2C84"/>
    <w:rPr>
      <w:sz w:val="27"/>
      <w:szCs w:val="27"/>
      <w:shd w:val="clear" w:color="auto" w:fill="FFFFFF"/>
    </w:rPr>
  </w:style>
  <w:style w:type="paragraph" w:customStyle="1" w:styleId="54">
    <w:name w:val="Основной текст5"/>
    <w:basedOn w:val="a1"/>
    <w:link w:val="afff"/>
    <w:rsid w:val="007D2C84"/>
    <w:pPr>
      <w:shd w:val="clear" w:color="auto" w:fill="FFFFFF"/>
      <w:spacing w:line="320" w:lineRule="exact"/>
      <w:jc w:val="right"/>
    </w:pPr>
    <w:rPr>
      <w:sz w:val="27"/>
      <w:szCs w:val="27"/>
      <w:shd w:val="clear" w:color="auto" w:fill="FFFFFF"/>
      <w:lang w:val="x-none" w:eastAsia="x-none"/>
    </w:rPr>
  </w:style>
  <w:style w:type="character" w:customStyle="1" w:styleId="afff0">
    <w:name w:val="Гипертекстовая ссылка"/>
    <w:rsid w:val="007D2C84"/>
    <w:rPr>
      <w:color w:val="008000"/>
    </w:rPr>
  </w:style>
  <w:style w:type="paragraph" w:customStyle="1" w:styleId="1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4">
    <w:name w:val="Основной текст1"/>
    <w:basedOn w:val="a1"/>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1"/>
    <w:link w:val="3f3"/>
    <w:uiPriority w:val="99"/>
    <w:rsid w:val="007D2C84"/>
    <w:pPr>
      <w:shd w:val="clear" w:color="auto" w:fill="FFFFFF"/>
      <w:spacing w:line="283" w:lineRule="exact"/>
      <w:jc w:val="right"/>
    </w:pPr>
    <w:rPr>
      <w:sz w:val="20"/>
      <w:szCs w:val="20"/>
      <w:shd w:val="clear" w:color="auto" w:fill="FFFFFF"/>
      <w:lang w:val="x-none" w:eastAsia="x-none"/>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1">
    <w:name w:val="Нумерованный список Знак"/>
    <w:uiPriority w:val="99"/>
    <w:rsid w:val="007D2C84"/>
    <w:rPr>
      <w:sz w:val="24"/>
      <w:szCs w:val="24"/>
      <w:lang w:val="ru-RU" w:eastAsia="ru-RU"/>
    </w:rPr>
  </w:style>
  <w:style w:type="paragraph" w:customStyle="1" w:styleId="1f5">
    <w:name w:val="Текст1"/>
    <w:basedOn w:val="a1"/>
    <w:rsid w:val="007D2C84"/>
    <w:rPr>
      <w:rFonts w:ascii="Courier New" w:hAnsi="Courier New" w:cs="Courier New"/>
      <w:sz w:val="20"/>
      <w:szCs w:val="20"/>
    </w:rPr>
  </w:style>
  <w:style w:type="paragraph" w:customStyle="1" w:styleId="1f6">
    <w:name w:val="Знак Знак Знак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1"/>
    <w:uiPriority w:val="99"/>
    <w:rsid w:val="007D2C84"/>
    <w:pPr>
      <w:ind w:left="720"/>
    </w:pPr>
  </w:style>
  <w:style w:type="paragraph" w:customStyle="1" w:styleId="1f7">
    <w:name w:val="Знак Знак Знак Знак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1"/>
    <w:uiPriority w:val="99"/>
    <w:rsid w:val="007D2C84"/>
    <w:rPr>
      <w:rFonts w:ascii="Courier New" w:hAnsi="Courier New" w:cs="Courier New"/>
      <w:sz w:val="20"/>
      <w:szCs w:val="20"/>
    </w:rPr>
  </w:style>
  <w:style w:type="paragraph" w:customStyle="1" w:styleId="ListParagraph11">
    <w:name w:val="List Paragraph11"/>
    <w:basedOn w:val="a1"/>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1"/>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7">
    <w:name w:val="Заголовок 2 Знак Знак Знак"/>
    <w:uiPriority w:val="99"/>
    <w:rsid w:val="007D2C84"/>
    <w:rPr>
      <w:rFonts w:ascii="Arial" w:hAnsi="Arial" w:cs="Arial"/>
      <w:b/>
      <w:bCs/>
      <w:i/>
      <w:iCs/>
      <w:sz w:val="28"/>
      <w:szCs w:val="28"/>
      <w:lang w:val="ru-RU" w:eastAsia="ru-RU"/>
    </w:rPr>
  </w:style>
  <w:style w:type="character" w:customStyle="1" w:styleId="afff2">
    <w:name w:val="Основной текст Знак Знак Знак"/>
    <w:uiPriority w:val="99"/>
    <w:rsid w:val="007D2C84"/>
  </w:style>
  <w:style w:type="paragraph" w:customStyle="1" w:styleId="Style7">
    <w:name w:val="Style7"/>
    <w:basedOn w:val="a1"/>
    <w:uiPriority w:val="99"/>
    <w:rsid w:val="007D2C84"/>
    <w:pPr>
      <w:widowControl w:val="0"/>
      <w:autoSpaceDE w:val="0"/>
      <w:autoSpaceDN w:val="0"/>
      <w:adjustRightInd w:val="0"/>
      <w:spacing w:line="259" w:lineRule="exact"/>
      <w:jc w:val="center"/>
    </w:pPr>
  </w:style>
  <w:style w:type="paragraph" w:customStyle="1" w:styleId="Style11">
    <w:name w:val="Style11"/>
    <w:basedOn w:val="a1"/>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1"/>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1"/>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3">
    <w:name w:val="Основной стиль абзаца"/>
    <w:basedOn w:val="a5"/>
    <w:link w:val="afff4"/>
    <w:uiPriority w:val="99"/>
    <w:rsid w:val="007D2C84"/>
    <w:pPr>
      <w:spacing w:before="60" w:after="60"/>
      <w:ind w:firstLine="567"/>
    </w:pPr>
    <w:rPr>
      <w:rFonts w:ascii="Arial" w:hAnsi="Arial"/>
      <w:kern w:val="28"/>
      <w:lang w:val="x-none" w:eastAsia="x-none"/>
    </w:rPr>
  </w:style>
  <w:style w:type="character" w:customStyle="1" w:styleId="afff4">
    <w:name w:val="Основной стиль абзаца Знак"/>
    <w:link w:val="afff3"/>
    <w:uiPriority w:val="99"/>
    <w:locked/>
    <w:rsid w:val="007D2C84"/>
    <w:rPr>
      <w:rFonts w:ascii="Arial" w:hAnsi="Arial"/>
      <w:kern w:val="28"/>
      <w:sz w:val="24"/>
      <w:szCs w:val="24"/>
    </w:rPr>
  </w:style>
  <w:style w:type="paragraph" w:customStyle="1" w:styleId="2-110">
    <w:name w:val="содержание2-11"/>
    <w:basedOn w:val="a1"/>
    <w:uiPriority w:val="99"/>
    <w:rsid w:val="007D2C84"/>
    <w:pPr>
      <w:spacing w:after="60"/>
      <w:jc w:val="both"/>
    </w:pPr>
  </w:style>
  <w:style w:type="paragraph" w:customStyle="1" w:styleId="Arial">
    <w:name w:val="Arial"/>
    <w:basedOn w:val="a1"/>
    <w:uiPriority w:val="99"/>
    <w:rsid w:val="007D2C84"/>
    <w:pPr>
      <w:tabs>
        <w:tab w:val="center" w:pos="4153"/>
        <w:tab w:val="right" w:pos="8306"/>
      </w:tabs>
      <w:ind w:left="-57" w:right="-57"/>
      <w:jc w:val="center"/>
    </w:pPr>
    <w:rPr>
      <w:b/>
      <w:bCs/>
    </w:rPr>
  </w:style>
  <w:style w:type="paragraph" w:customStyle="1" w:styleId="txtsmall">
    <w:name w:val="txtsmall"/>
    <w:basedOn w:val="a1"/>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1"/>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1"/>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1"/>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8">
    <w:name w:val="Без интервала2"/>
    <w:uiPriority w:val="99"/>
    <w:qFormat/>
    <w:rsid w:val="007D2C84"/>
    <w:rPr>
      <w:rFonts w:ascii="Calibri" w:hAnsi="Calibri" w:cs="Calibri"/>
      <w:sz w:val="22"/>
      <w:szCs w:val="22"/>
      <w:lang w:eastAsia="en-US"/>
    </w:rPr>
  </w:style>
  <w:style w:type="paragraph" w:customStyle="1" w:styleId="118">
    <w:name w:val="Знак Знак Знак11"/>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1"/>
    <w:rsid w:val="007D2C84"/>
    <w:rPr>
      <w:rFonts w:ascii="Courier New" w:hAnsi="Courier New" w:cs="Courier New"/>
      <w:sz w:val="20"/>
      <w:szCs w:val="20"/>
    </w:rPr>
  </w:style>
  <w:style w:type="paragraph" w:customStyle="1" w:styleId="2f9">
    <w:name w:val="Знак Знак Знак Знак2"/>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1"/>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1"/>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8">
    <w:name w:val="Замещающий текст1"/>
    <w:uiPriority w:val="99"/>
    <w:semiHidden/>
    <w:rsid w:val="007D2C84"/>
    <w:rPr>
      <w:color w:val="808080"/>
    </w:rPr>
  </w:style>
  <w:style w:type="paragraph" w:customStyle="1" w:styleId="132">
    <w:name w:val="Абзац списка13"/>
    <w:basedOn w:val="a1"/>
    <w:uiPriority w:val="99"/>
    <w:rsid w:val="007D2C84"/>
    <w:pPr>
      <w:ind w:left="720"/>
    </w:pPr>
  </w:style>
  <w:style w:type="paragraph" w:customStyle="1" w:styleId="125">
    <w:name w:val="Знак12"/>
    <w:basedOn w:val="a1"/>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1"/>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2">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9">
    <w:name w:val="Нет списка1"/>
    <w:next w:val="a4"/>
    <w:uiPriority w:val="99"/>
    <w:semiHidden/>
    <w:unhideWhenUsed/>
    <w:rsid w:val="007D2C84"/>
  </w:style>
  <w:style w:type="numbering" w:customStyle="1" w:styleId="2fa">
    <w:name w:val="Нет списка2"/>
    <w:next w:val="a4"/>
    <w:uiPriority w:val="99"/>
    <w:semiHidden/>
    <w:unhideWhenUsed/>
    <w:rsid w:val="007D2C84"/>
  </w:style>
  <w:style w:type="numbering" w:customStyle="1" w:styleId="11a">
    <w:name w:val="Нет списка11"/>
    <w:next w:val="a4"/>
    <w:uiPriority w:val="99"/>
    <w:semiHidden/>
    <w:unhideWhenUsed/>
    <w:rsid w:val="007D2C84"/>
  </w:style>
  <w:style w:type="table" w:customStyle="1" w:styleId="1fa">
    <w:name w:val="Сетка таблицы1"/>
    <w:basedOn w:val="a3"/>
    <w:next w:val="afd"/>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7D2C84"/>
  </w:style>
  <w:style w:type="paragraph" w:customStyle="1" w:styleId="151">
    <w:name w:val="Знак Знак15"/>
    <w:basedOn w:val="a1"/>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4"/>
    <w:uiPriority w:val="99"/>
    <w:semiHidden/>
    <w:unhideWhenUsed/>
    <w:rsid w:val="007D2C84"/>
  </w:style>
  <w:style w:type="table" w:customStyle="1" w:styleId="2fb">
    <w:name w:val="Сетка таблицы2"/>
    <w:basedOn w:val="a3"/>
    <w:next w:val="afd"/>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4"/>
    <w:uiPriority w:val="99"/>
    <w:semiHidden/>
    <w:unhideWhenUsed/>
    <w:rsid w:val="007D2C84"/>
  </w:style>
  <w:style w:type="numbering" w:customStyle="1" w:styleId="214">
    <w:name w:val="Нет списка21"/>
    <w:next w:val="a4"/>
    <w:uiPriority w:val="99"/>
    <w:semiHidden/>
    <w:unhideWhenUsed/>
    <w:rsid w:val="007D2C84"/>
  </w:style>
  <w:style w:type="numbering" w:customStyle="1" w:styleId="1120">
    <w:name w:val="Нет списка112"/>
    <w:next w:val="a4"/>
    <w:uiPriority w:val="99"/>
    <w:semiHidden/>
    <w:unhideWhenUsed/>
    <w:rsid w:val="007D2C84"/>
  </w:style>
  <w:style w:type="table" w:customStyle="1" w:styleId="11b">
    <w:name w:val="Сетка таблицы11"/>
    <w:basedOn w:val="a3"/>
    <w:next w:val="afd"/>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7D2C84"/>
  </w:style>
  <w:style w:type="character" w:customStyle="1" w:styleId="st">
    <w:name w:val="st"/>
    <w:basedOn w:val="a2"/>
    <w:rsid w:val="007D2C84"/>
  </w:style>
  <w:style w:type="paragraph" w:styleId="afff5">
    <w:name w:val="No Spacing"/>
    <w:link w:val="a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c">
    <w:name w:val="toc 2"/>
    <w:basedOn w:val="a1"/>
    <w:next w:val="a1"/>
    <w:autoRedefine/>
    <w:locked/>
    <w:rsid w:val="00FF2884"/>
    <w:pPr>
      <w:tabs>
        <w:tab w:val="right" w:leader="dot" w:pos="9355"/>
      </w:tabs>
      <w:spacing w:line="336" w:lineRule="auto"/>
      <w:ind w:left="284" w:right="851"/>
    </w:pPr>
    <w:rPr>
      <w:szCs w:val="20"/>
    </w:rPr>
  </w:style>
  <w:style w:type="paragraph" w:styleId="3f7">
    <w:name w:val="toc 3"/>
    <w:basedOn w:val="a1"/>
    <w:next w:val="a1"/>
    <w:autoRedefine/>
    <w:locked/>
    <w:rsid w:val="00FF2884"/>
    <w:pPr>
      <w:tabs>
        <w:tab w:val="right" w:leader="dot" w:pos="9355"/>
      </w:tabs>
      <w:spacing w:line="336" w:lineRule="auto"/>
      <w:ind w:left="567" w:right="851"/>
    </w:pPr>
    <w:rPr>
      <w:szCs w:val="20"/>
    </w:rPr>
  </w:style>
  <w:style w:type="paragraph" w:styleId="46">
    <w:name w:val="toc 4"/>
    <w:basedOn w:val="a1"/>
    <w:next w:val="a1"/>
    <w:autoRedefine/>
    <w:locked/>
    <w:rsid w:val="00FF2884"/>
    <w:pPr>
      <w:tabs>
        <w:tab w:val="right" w:leader="dot" w:pos="9356"/>
      </w:tabs>
      <w:spacing w:line="336" w:lineRule="auto"/>
      <w:ind w:left="284" w:right="851"/>
    </w:pPr>
    <w:rPr>
      <w:szCs w:val="20"/>
    </w:rPr>
  </w:style>
  <w:style w:type="paragraph" w:customStyle="1" w:styleId="afff7">
    <w:name w:val="Переменные"/>
    <w:basedOn w:val="a5"/>
    <w:rsid w:val="00FF2884"/>
    <w:pPr>
      <w:tabs>
        <w:tab w:val="left" w:pos="482"/>
      </w:tabs>
      <w:spacing w:line="336" w:lineRule="auto"/>
      <w:ind w:left="482" w:hanging="482"/>
    </w:pPr>
    <w:rPr>
      <w:szCs w:val="20"/>
    </w:rPr>
  </w:style>
  <w:style w:type="paragraph" w:customStyle="1" w:styleId="afff8">
    <w:name w:val="Формула"/>
    <w:basedOn w:val="a5"/>
    <w:rsid w:val="00FF2884"/>
    <w:pPr>
      <w:tabs>
        <w:tab w:val="center" w:pos="4536"/>
        <w:tab w:val="right" w:pos="9356"/>
      </w:tabs>
      <w:spacing w:line="336" w:lineRule="auto"/>
    </w:pPr>
    <w:rPr>
      <w:szCs w:val="20"/>
    </w:rPr>
  </w:style>
  <w:style w:type="paragraph" w:customStyle="1" w:styleId="afff9">
    <w:name w:val="Чертежный"/>
    <w:rsid w:val="00FF2884"/>
    <w:pPr>
      <w:jc w:val="both"/>
    </w:pPr>
    <w:rPr>
      <w:rFonts w:ascii="ISOCPEUR" w:hAnsi="ISOCPEUR"/>
      <w:i/>
      <w:sz w:val="28"/>
      <w:lang w:val="uk-UA"/>
    </w:rPr>
  </w:style>
  <w:style w:type="paragraph" w:customStyle="1" w:styleId="a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b">
    <w:name w:val="Текст примечания Знак1"/>
    <w:rsid w:val="003A1AA8"/>
    <w:rPr>
      <w:rFonts w:ascii="Journal" w:hAnsi="Journal"/>
      <w:sz w:val="24"/>
    </w:rPr>
  </w:style>
  <w:style w:type="character" w:customStyle="1" w:styleId="Bodytext">
    <w:name w:val="Body text_"/>
    <w:link w:val="2fd"/>
    <w:rsid w:val="003A1AA8"/>
    <w:rPr>
      <w:b/>
      <w:bCs/>
      <w:spacing w:val="10"/>
      <w:shd w:val="clear" w:color="auto" w:fill="FFFFFF"/>
    </w:rPr>
  </w:style>
  <w:style w:type="paragraph" w:customStyle="1" w:styleId="2fd">
    <w:name w:val="Основной текст2"/>
    <w:basedOn w:val="a1"/>
    <w:link w:val="Bodytext"/>
    <w:rsid w:val="003A1AA8"/>
    <w:pPr>
      <w:widowControl w:val="0"/>
      <w:shd w:val="clear" w:color="auto" w:fill="FFFFFF"/>
      <w:spacing w:after="300" w:line="324" w:lineRule="exact"/>
      <w:jc w:val="center"/>
    </w:pPr>
    <w:rPr>
      <w:b/>
      <w:bCs/>
      <w:spacing w:val="10"/>
      <w:sz w:val="20"/>
      <w:szCs w:val="20"/>
      <w:lang w:val="x-none" w:eastAsia="x-none"/>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27">
    <w:name w:val="Обычный (веб) Знак2"/>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1"/>
    <w:link w:val="tztxt0"/>
    <w:rsid w:val="00E64A70"/>
    <w:pPr>
      <w:widowControl w:val="0"/>
      <w:suppressAutoHyphens/>
      <w:spacing w:after="120"/>
      <w:ind w:firstLine="709"/>
      <w:jc w:val="both"/>
    </w:pPr>
    <w:rPr>
      <w:rFonts w:eastAsia="SimSun" w:cs="Mangal"/>
      <w:kern w:val="1"/>
      <w:lang w:val="x-none" w:eastAsia="hi-IN" w:bidi="hi-IN"/>
    </w:rPr>
  </w:style>
  <w:style w:type="paragraph" w:customStyle="1" w:styleId="a">
    <w:name w:val="Пункты"/>
    <w:basedOn w:val="21"/>
    <w:link w:val="afffb"/>
    <w:qFormat/>
    <w:rsid w:val="00F465EB"/>
    <w:pPr>
      <w:numPr>
        <w:ilvl w:val="1"/>
        <w:numId w:val="2"/>
      </w:numPr>
      <w:tabs>
        <w:tab w:val="left" w:pos="1134"/>
      </w:tabs>
      <w:spacing w:before="120" w:after="0"/>
      <w:jc w:val="both"/>
    </w:pPr>
    <w:rPr>
      <w:b w:val="0"/>
      <w:iCs w:val="0"/>
      <w:color w:val="000000"/>
      <w:lang w:val="x-none" w:eastAsia="x-none"/>
    </w:rPr>
  </w:style>
  <w:style w:type="character" w:customStyle="1" w:styleId="afffb">
    <w:name w:val="Пункты Знак"/>
    <w:link w:val="a"/>
    <w:rsid w:val="00F465EB"/>
    <w:rPr>
      <w:rFonts w:ascii="Arial" w:hAnsi="Arial"/>
      <w:bCs/>
      <w:i/>
      <w:color w:val="000000"/>
      <w:sz w:val="28"/>
      <w:szCs w:val="28"/>
    </w:rPr>
  </w:style>
  <w:style w:type="character" w:customStyle="1" w:styleId="afffc">
    <w:name w:val="Не вступил в силу"/>
    <w:rsid w:val="00F465EB"/>
    <w:rPr>
      <w:rFonts w:cs="Times New Roman"/>
      <w:color w:val="008080"/>
      <w:sz w:val="20"/>
      <w:szCs w:val="20"/>
    </w:rPr>
  </w:style>
  <w:style w:type="paragraph" w:customStyle="1" w:styleId="230">
    <w:name w:val="Основной текст 23"/>
    <w:basedOn w:val="a1"/>
    <w:rsid w:val="005323D3"/>
    <w:pPr>
      <w:widowControl w:val="0"/>
      <w:suppressAutoHyphens/>
      <w:jc w:val="both"/>
    </w:pPr>
    <w:rPr>
      <w:rFonts w:eastAsia="SimSun" w:cs="Mangal"/>
      <w:kern w:val="1"/>
      <w:sz w:val="28"/>
      <w:lang w:eastAsia="hi-IN" w:bidi="hi-IN"/>
    </w:rPr>
  </w:style>
  <w:style w:type="character" w:customStyle="1" w:styleId="1fc">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1"/>
    <w:link w:val="47"/>
    <w:rsid w:val="005323D3"/>
    <w:pPr>
      <w:shd w:val="clear" w:color="auto" w:fill="FFFFFF"/>
      <w:spacing w:line="240" w:lineRule="atLeast"/>
    </w:pPr>
    <w:rPr>
      <w:sz w:val="21"/>
      <w:szCs w:val="20"/>
      <w:lang w:val="x-none" w:eastAsia="x-none"/>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0">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0">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e">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d">
    <w:name w:val="Основной шрифт абзаца1"/>
    <w:uiPriority w:val="99"/>
    <w:rsid w:val="00FE52D8"/>
  </w:style>
  <w:style w:type="character" w:customStyle="1" w:styleId="grame">
    <w:name w:val="grame"/>
    <w:basedOn w:val="1fd"/>
    <w:rsid w:val="00FE52D8"/>
  </w:style>
  <w:style w:type="character" w:customStyle="1" w:styleId="afffd">
    <w:name w:val="Символ сноски"/>
    <w:qFormat/>
    <w:rsid w:val="00FE52D8"/>
    <w:rPr>
      <w:vertAlign w:val="superscript"/>
    </w:rPr>
  </w:style>
  <w:style w:type="character" w:customStyle="1" w:styleId="WW-">
    <w:name w:val="WW-Символ сноски"/>
    <w:rsid w:val="00FE52D8"/>
  </w:style>
  <w:style w:type="character" w:customStyle="1" w:styleId="a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
    <w:name w:val="Символ нумерации"/>
    <w:rsid w:val="00FE52D8"/>
  </w:style>
  <w:style w:type="character" w:customStyle="1" w:styleId="1fe">
    <w:name w:val="Знак сноски1"/>
    <w:rsid w:val="00FE52D8"/>
    <w:rPr>
      <w:vertAlign w:val="superscript"/>
    </w:rPr>
  </w:style>
  <w:style w:type="character" w:customStyle="1" w:styleId="1ff">
    <w:name w:val="Знак концевой сноски1"/>
    <w:rsid w:val="00FE52D8"/>
    <w:rPr>
      <w:vertAlign w:val="superscript"/>
    </w:rPr>
  </w:style>
  <w:style w:type="character" w:customStyle="1" w:styleId="2ff">
    <w:name w:val="Знак сноски2"/>
    <w:rsid w:val="00FE52D8"/>
    <w:rPr>
      <w:vertAlign w:val="superscript"/>
    </w:rPr>
  </w:style>
  <w:style w:type="character" w:customStyle="1" w:styleId="2ff0">
    <w:name w:val="Знак концевой сноски2"/>
    <w:rsid w:val="00FE52D8"/>
    <w:rPr>
      <w:vertAlign w:val="superscript"/>
    </w:rPr>
  </w:style>
  <w:style w:type="character" w:customStyle="1" w:styleId="a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d"/>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1ff0">
    <w:name w:val="Заголовок1"/>
    <w:basedOn w:val="a1"/>
    <w:next w:val="a5"/>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1"/>
    <w:rsid w:val="00FE52D8"/>
    <w:pPr>
      <w:widowControl w:val="0"/>
      <w:suppressLineNumbers/>
      <w:suppressAutoHyphens/>
    </w:pPr>
    <w:rPr>
      <w:rFonts w:eastAsia="SimSun" w:cs="Mangal"/>
      <w:kern w:val="1"/>
      <w:lang w:eastAsia="hi-IN" w:bidi="hi-IN"/>
    </w:rPr>
  </w:style>
  <w:style w:type="paragraph" w:customStyle="1" w:styleId="94">
    <w:name w:val="Название9"/>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1"/>
    <w:rsid w:val="00FE52D8"/>
    <w:pPr>
      <w:widowControl w:val="0"/>
      <w:suppressLineNumbers/>
      <w:suppressAutoHyphens/>
    </w:pPr>
    <w:rPr>
      <w:rFonts w:eastAsia="SimSun" w:cs="Mangal"/>
      <w:kern w:val="1"/>
      <w:lang w:eastAsia="hi-IN" w:bidi="hi-IN"/>
    </w:rPr>
  </w:style>
  <w:style w:type="paragraph" w:customStyle="1" w:styleId="84">
    <w:name w:val="Название8"/>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1"/>
    <w:rsid w:val="00FE52D8"/>
    <w:pPr>
      <w:widowControl w:val="0"/>
      <w:suppressLineNumbers/>
      <w:suppressAutoHyphens/>
    </w:pPr>
    <w:rPr>
      <w:rFonts w:eastAsia="SimSun" w:cs="Mangal"/>
      <w:kern w:val="1"/>
      <w:lang w:eastAsia="hi-IN" w:bidi="hi-IN"/>
    </w:rPr>
  </w:style>
  <w:style w:type="paragraph" w:customStyle="1" w:styleId="75">
    <w:name w:val="Название7"/>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1"/>
    <w:rsid w:val="00FE52D8"/>
    <w:pPr>
      <w:widowControl w:val="0"/>
      <w:suppressLineNumbers/>
      <w:suppressAutoHyphens/>
    </w:pPr>
    <w:rPr>
      <w:rFonts w:eastAsia="SimSun" w:cs="Mangal"/>
      <w:kern w:val="1"/>
      <w:lang w:eastAsia="hi-IN" w:bidi="hi-IN"/>
    </w:rPr>
  </w:style>
  <w:style w:type="paragraph" w:customStyle="1" w:styleId="67">
    <w:name w:val="Название6"/>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1"/>
    <w:rsid w:val="00FE52D8"/>
    <w:pPr>
      <w:widowControl w:val="0"/>
      <w:suppressLineNumbers/>
      <w:suppressAutoHyphens/>
    </w:pPr>
    <w:rPr>
      <w:rFonts w:eastAsia="SimSun" w:cs="Mangal"/>
      <w:kern w:val="1"/>
      <w:lang w:eastAsia="hi-IN" w:bidi="hi-IN"/>
    </w:rPr>
  </w:style>
  <w:style w:type="paragraph" w:customStyle="1" w:styleId="58">
    <w:name w:val="Название5"/>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1"/>
    <w:rsid w:val="00FE52D8"/>
    <w:pPr>
      <w:widowControl w:val="0"/>
      <w:suppressLineNumbers/>
      <w:suppressAutoHyphens/>
    </w:pPr>
    <w:rPr>
      <w:rFonts w:eastAsia="SimSun" w:cs="Mangal"/>
      <w:kern w:val="1"/>
      <w:lang w:eastAsia="hi-IN" w:bidi="hi-IN"/>
    </w:rPr>
  </w:style>
  <w:style w:type="paragraph" w:customStyle="1" w:styleId="4c">
    <w:name w:val="Название4"/>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1"/>
    <w:rsid w:val="00FE52D8"/>
    <w:pPr>
      <w:widowControl w:val="0"/>
      <w:suppressLineNumbers/>
      <w:suppressAutoHyphens/>
    </w:pPr>
    <w:rPr>
      <w:rFonts w:eastAsia="SimSun" w:cs="Mangal"/>
      <w:kern w:val="1"/>
      <w:lang w:eastAsia="hi-IN" w:bidi="hi-IN"/>
    </w:rPr>
  </w:style>
  <w:style w:type="paragraph" w:customStyle="1" w:styleId="3fb">
    <w:name w:val="Название3"/>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1"/>
    <w:rsid w:val="00FE52D8"/>
    <w:pPr>
      <w:widowControl w:val="0"/>
      <w:suppressLineNumbers/>
      <w:suppressAutoHyphens/>
    </w:pPr>
    <w:rPr>
      <w:rFonts w:eastAsia="SimSun" w:cs="Mangal"/>
      <w:kern w:val="1"/>
      <w:lang w:eastAsia="hi-IN" w:bidi="hi-IN"/>
    </w:rPr>
  </w:style>
  <w:style w:type="paragraph" w:customStyle="1" w:styleId="2ff1">
    <w:name w:val="Название2"/>
    <w:basedOn w:val="a1"/>
    <w:uiPriority w:val="99"/>
    <w:qFormat/>
    <w:rsid w:val="00FE52D8"/>
    <w:pPr>
      <w:widowControl w:val="0"/>
      <w:suppressLineNumbers/>
      <w:suppressAutoHyphens/>
      <w:spacing w:before="120" w:after="120"/>
    </w:pPr>
    <w:rPr>
      <w:rFonts w:eastAsia="SimSun" w:cs="Mangal"/>
      <w:i/>
      <w:iCs/>
      <w:kern w:val="1"/>
      <w:lang w:eastAsia="hi-IN" w:bidi="hi-IN"/>
    </w:rPr>
  </w:style>
  <w:style w:type="paragraph" w:customStyle="1" w:styleId="2ff2">
    <w:name w:val="Указатель2"/>
    <w:basedOn w:val="a1"/>
    <w:rsid w:val="00FE52D8"/>
    <w:pPr>
      <w:widowControl w:val="0"/>
      <w:suppressLineNumbers/>
      <w:suppressAutoHyphens/>
    </w:pPr>
    <w:rPr>
      <w:rFonts w:eastAsia="SimSun" w:cs="Mangal"/>
      <w:kern w:val="1"/>
      <w:lang w:eastAsia="hi-IN" w:bidi="hi-IN"/>
    </w:rPr>
  </w:style>
  <w:style w:type="paragraph" w:customStyle="1" w:styleId="1ff1">
    <w:name w:val="Название1"/>
    <w:basedOn w:val="a1"/>
    <w:rsid w:val="00FE52D8"/>
    <w:pPr>
      <w:widowControl w:val="0"/>
      <w:suppressLineNumbers/>
      <w:suppressAutoHyphens/>
      <w:spacing w:before="120" w:after="120"/>
    </w:pPr>
    <w:rPr>
      <w:rFonts w:eastAsia="SimSun" w:cs="Mangal"/>
      <w:i/>
      <w:iCs/>
      <w:kern w:val="1"/>
      <w:lang w:eastAsia="hi-IN" w:bidi="hi-IN"/>
    </w:rPr>
  </w:style>
  <w:style w:type="paragraph" w:customStyle="1" w:styleId="1ff2">
    <w:name w:val="Указатель1"/>
    <w:basedOn w:val="a1"/>
    <w:rsid w:val="00FE52D8"/>
    <w:pPr>
      <w:widowControl w:val="0"/>
      <w:suppressLineNumbers/>
      <w:suppressAutoHyphens/>
    </w:pPr>
    <w:rPr>
      <w:rFonts w:eastAsia="SimSun" w:cs="Mangal"/>
      <w:kern w:val="1"/>
      <w:lang w:eastAsia="hi-IN" w:bidi="hi-IN"/>
    </w:rPr>
  </w:style>
  <w:style w:type="paragraph" w:customStyle="1" w:styleId="02statia2">
    <w:name w:val="02statia2"/>
    <w:basedOn w:val="a1"/>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1">
    <w:name w:val="Содержимое таблицы"/>
    <w:basedOn w:val="a1"/>
    <w:rsid w:val="00FE52D8"/>
    <w:pPr>
      <w:widowControl w:val="0"/>
      <w:suppressLineNumbers/>
      <w:suppressAutoHyphens/>
    </w:pPr>
    <w:rPr>
      <w:rFonts w:eastAsia="SimSun" w:cs="Mangal"/>
      <w:kern w:val="1"/>
      <w:lang w:eastAsia="hi-IN" w:bidi="hi-IN"/>
    </w:rPr>
  </w:style>
  <w:style w:type="paragraph" w:customStyle="1" w:styleId="1ff3">
    <w:name w:val="Дата1"/>
    <w:basedOn w:val="a1"/>
    <w:next w:val="a1"/>
    <w:rsid w:val="00FE52D8"/>
    <w:pPr>
      <w:widowControl w:val="0"/>
      <w:suppressAutoHyphens/>
      <w:spacing w:after="60"/>
      <w:jc w:val="both"/>
    </w:pPr>
    <w:rPr>
      <w:rFonts w:eastAsia="SimSun" w:cs="Mangal"/>
      <w:kern w:val="1"/>
      <w:lang w:eastAsia="hi-IN" w:bidi="hi-IN"/>
    </w:rPr>
  </w:style>
  <w:style w:type="paragraph" w:customStyle="1" w:styleId="224">
    <w:name w:val="Основной текст 22"/>
    <w:basedOn w:val="a1"/>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1"/>
    <w:rsid w:val="00FE52D8"/>
    <w:pPr>
      <w:widowControl w:val="0"/>
      <w:numPr>
        <w:numId w:val="3"/>
      </w:numPr>
      <w:suppressAutoHyphens/>
      <w:jc w:val="both"/>
    </w:pPr>
    <w:rPr>
      <w:rFonts w:eastAsia="SimSun" w:cs="Mangal"/>
      <w:kern w:val="1"/>
      <w:lang w:eastAsia="hi-IN" w:bidi="hi-IN"/>
    </w:rPr>
  </w:style>
  <w:style w:type="paragraph" w:customStyle="1" w:styleId="affff2">
    <w:name w:val="Заголовок таблицы"/>
    <w:basedOn w:val="affff1"/>
    <w:rsid w:val="00FE52D8"/>
    <w:pPr>
      <w:jc w:val="center"/>
    </w:pPr>
    <w:rPr>
      <w:b/>
      <w:bCs/>
    </w:rPr>
  </w:style>
  <w:style w:type="paragraph" w:customStyle="1" w:styleId="312">
    <w:name w:val="Основной текст с отступом 31"/>
    <w:basedOn w:val="a1"/>
    <w:rsid w:val="00FE52D8"/>
    <w:pPr>
      <w:widowControl w:val="0"/>
      <w:suppressAutoHyphens/>
      <w:spacing w:after="120"/>
      <w:ind w:left="283"/>
    </w:pPr>
    <w:rPr>
      <w:rFonts w:eastAsia="SimSun" w:cs="Mangal"/>
      <w:kern w:val="1"/>
      <w:sz w:val="16"/>
      <w:szCs w:val="16"/>
      <w:lang w:eastAsia="hi-IN" w:bidi="hi-IN"/>
    </w:rPr>
  </w:style>
  <w:style w:type="paragraph" w:customStyle="1" w:styleId="affff3">
    <w:name w:val="Содержимое врезки"/>
    <w:basedOn w:val="a5"/>
    <w:rsid w:val="00FE52D8"/>
    <w:pPr>
      <w:widowControl w:val="0"/>
      <w:suppressAutoHyphens/>
      <w:spacing w:after="120"/>
      <w:jc w:val="left"/>
    </w:pPr>
    <w:rPr>
      <w:rFonts w:eastAsia="SimSun" w:cs="Mangal"/>
      <w:kern w:val="1"/>
      <w:lang w:eastAsia="hi-IN" w:bidi="hi-IN"/>
    </w:rPr>
  </w:style>
  <w:style w:type="paragraph" w:customStyle="1" w:styleId="1ff4">
    <w:name w:val="Знак1 Знак Знак Знак"/>
    <w:basedOn w:val="a1"/>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1"/>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1"/>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4">
    <w:name w:val="Знак Знак Знак"/>
    <w:basedOn w:val="a1"/>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1"/>
    <w:qFormat/>
    <w:rsid w:val="00FE52D8"/>
    <w:pPr>
      <w:ind w:left="708"/>
    </w:pPr>
  </w:style>
  <w:style w:type="character" w:customStyle="1" w:styleId="apple-style-span">
    <w:name w:val="apple-style-span"/>
    <w:uiPriority w:val="99"/>
    <w:rsid w:val="00FE52D8"/>
  </w:style>
  <w:style w:type="paragraph" w:customStyle="1" w:styleId="xl24">
    <w:name w:val="xl24"/>
    <w:basedOn w:val="a1"/>
    <w:rsid w:val="00FE52D8"/>
    <w:pPr>
      <w:spacing w:before="100" w:after="100"/>
      <w:jc w:val="center"/>
    </w:pPr>
    <w:rPr>
      <w:szCs w:val="20"/>
    </w:rPr>
  </w:style>
  <w:style w:type="paragraph" w:customStyle="1" w:styleId="affff5">
    <w:name w:val="Таблицы (моноширинный)"/>
    <w:basedOn w:val="a1"/>
    <w:next w:val="a1"/>
    <w:rsid w:val="00FE52D8"/>
    <w:pPr>
      <w:autoSpaceDE w:val="0"/>
      <w:autoSpaceDN w:val="0"/>
      <w:adjustRightInd w:val="0"/>
      <w:jc w:val="both"/>
    </w:pPr>
    <w:rPr>
      <w:rFonts w:ascii="Courier New" w:hAnsi="Courier New" w:cs="Courier New"/>
      <w:sz w:val="28"/>
      <w:szCs w:val="28"/>
    </w:rPr>
  </w:style>
  <w:style w:type="character" w:customStyle="1" w:styleId="affff6">
    <w:name w:val="Цветовое выделение"/>
    <w:rsid w:val="00FE52D8"/>
    <w:rPr>
      <w:b/>
      <w:bCs/>
      <w:color w:val="000080"/>
    </w:rPr>
  </w:style>
  <w:style w:type="paragraph" w:styleId="z-">
    <w:name w:val="HTML Top of Form"/>
    <w:basedOn w:val="a1"/>
    <w:next w:val="a1"/>
    <w:link w:val="z-2"/>
    <w:hidden/>
    <w:locked/>
    <w:rsid w:val="00FE52D8"/>
    <w:pPr>
      <w:pBdr>
        <w:bottom w:val="single" w:sz="6" w:space="1" w:color="auto"/>
      </w:pBdr>
      <w:jc w:val="center"/>
    </w:pPr>
    <w:rPr>
      <w:rFonts w:ascii="Arial" w:hAnsi="Arial"/>
      <w:vanish/>
      <w:sz w:val="16"/>
      <w:szCs w:val="16"/>
      <w:lang w:val="x-none" w:eastAsia="x-none"/>
    </w:rPr>
  </w:style>
  <w:style w:type="character" w:customStyle="1" w:styleId="z-2">
    <w:name w:val="z-Начало формы Знак2"/>
    <w:link w:val="z-"/>
    <w:rsid w:val="00FE52D8"/>
    <w:rPr>
      <w:rFonts w:ascii="Arial" w:hAnsi="Arial" w:cs="Arial"/>
      <w:vanish/>
      <w:sz w:val="16"/>
      <w:szCs w:val="16"/>
    </w:rPr>
  </w:style>
  <w:style w:type="paragraph" w:styleId="z-0">
    <w:name w:val="HTML Bottom of Form"/>
    <w:basedOn w:val="a1"/>
    <w:next w:val="a1"/>
    <w:link w:val="z-20"/>
    <w:hidden/>
    <w:locked/>
    <w:rsid w:val="00FE52D8"/>
    <w:pPr>
      <w:pBdr>
        <w:top w:val="single" w:sz="6" w:space="1" w:color="auto"/>
      </w:pBdr>
      <w:jc w:val="center"/>
    </w:pPr>
    <w:rPr>
      <w:rFonts w:ascii="Arial" w:hAnsi="Arial"/>
      <w:vanish/>
      <w:sz w:val="16"/>
      <w:szCs w:val="16"/>
      <w:lang w:val="x-none" w:eastAsia="x-none"/>
    </w:rPr>
  </w:style>
  <w:style w:type="character" w:customStyle="1" w:styleId="z-20">
    <w:name w:val="z-Конец формы Знак2"/>
    <w:link w:val="z-0"/>
    <w:rsid w:val="00FE52D8"/>
    <w:rPr>
      <w:rFonts w:ascii="Arial" w:hAnsi="Arial" w:cs="Arial"/>
      <w:vanish/>
      <w:sz w:val="16"/>
      <w:szCs w:val="16"/>
    </w:rPr>
  </w:style>
  <w:style w:type="paragraph" w:customStyle="1" w:styleId="prelist">
    <w:name w:val="prelist"/>
    <w:basedOn w:val="a1"/>
    <w:rsid w:val="00FE52D8"/>
    <w:pPr>
      <w:spacing w:before="100" w:beforeAutospacing="1" w:after="100" w:afterAutospacing="1"/>
    </w:pPr>
  </w:style>
  <w:style w:type="paragraph" w:customStyle="1" w:styleId="style49">
    <w:name w:val="style49"/>
    <w:basedOn w:val="a1"/>
    <w:rsid w:val="00FE52D8"/>
    <w:pPr>
      <w:spacing w:before="100" w:beforeAutospacing="1" w:after="100" w:afterAutospacing="1"/>
    </w:pPr>
  </w:style>
  <w:style w:type="paragraph" w:customStyle="1" w:styleId="-0">
    <w:name w:val="Контракт-раздел"/>
    <w:basedOn w:val="a1"/>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1"/>
    <w:rsid w:val="00FE52D8"/>
    <w:pPr>
      <w:tabs>
        <w:tab w:val="num" w:pos="851"/>
      </w:tabs>
      <w:ind w:left="851" w:hanging="851"/>
      <w:jc w:val="both"/>
    </w:pPr>
    <w:rPr>
      <w:rFonts w:eastAsia="Calibri"/>
    </w:rPr>
  </w:style>
  <w:style w:type="paragraph" w:customStyle="1" w:styleId="-2">
    <w:name w:val="Контракт-подподпункт"/>
    <w:basedOn w:val="a1"/>
    <w:rsid w:val="00FE52D8"/>
    <w:pPr>
      <w:tabs>
        <w:tab w:val="num" w:pos="1418"/>
      </w:tabs>
      <w:ind w:left="1418" w:hanging="567"/>
      <w:jc w:val="both"/>
    </w:pPr>
    <w:rPr>
      <w:rFonts w:eastAsia="Calibri"/>
    </w:rPr>
  </w:style>
  <w:style w:type="paragraph" w:customStyle="1" w:styleId="affff7">
    <w:name w:val="Текстовка"/>
    <w:basedOn w:val="a1"/>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1"/>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1"/>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1"/>
    <w:rsid w:val="00FE52D8"/>
    <w:pPr>
      <w:spacing w:before="187" w:after="187"/>
      <w:ind w:left="187" w:right="187"/>
    </w:pPr>
    <w:rPr>
      <w:rFonts w:eastAsia="Calibri"/>
    </w:rPr>
  </w:style>
  <w:style w:type="paragraph" w:customStyle="1" w:styleId="affff8">
    <w:name w:val="Обычный + по ширине"/>
    <w:basedOn w:val="a1"/>
    <w:rsid w:val="00FE52D8"/>
    <w:pPr>
      <w:jc w:val="both"/>
    </w:pPr>
  </w:style>
  <w:style w:type="paragraph" w:customStyle="1" w:styleId="font6">
    <w:name w:val="font6"/>
    <w:basedOn w:val="a1"/>
    <w:rsid w:val="00FE52D8"/>
    <w:pPr>
      <w:spacing w:before="100" w:beforeAutospacing="1" w:after="100" w:afterAutospacing="1"/>
    </w:pPr>
    <w:rPr>
      <w:i/>
      <w:iCs/>
      <w:color w:val="000000"/>
      <w:sz w:val="26"/>
      <w:szCs w:val="26"/>
    </w:rPr>
  </w:style>
  <w:style w:type="paragraph" w:customStyle="1" w:styleId="xl65">
    <w:name w:val="xl65"/>
    <w:basedOn w:val="a1"/>
    <w:rsid w:val="00FE52D8"/>
    <w:pPr>
      <w:spacing w:before="100" w:beforeAutospacing="1" w:after="100" w:afterAutospacing="1"/>
    </w:pPr>
    <w:rPr>
      <w:sz w:val="20"/>
      <w:szCs w:val="20"/>
    </w:rPr>
  </w:style>
  <w:style w:type="paragraph" w:customStyle="1" w:styleId="xl66">
    <w:name w:val="xl66"/>
    <w:basedOn w:val="a1"/>
    <w:rsid w:val="00FE52D8"/>
    <w:pPr>
      <w:spacing w:before="100" w:beforeAutospacing="1" w:after="100" w:afterAutospacing="1"/>
      <w:textAlignment w:val="top"/>
    </w:pPr>
  </w:style>
  <w:style w:type="paragraph" w:customStyle="1" w:styleId="xl67">
    <w:name w:val="xl67"/>
    <w:basedOn w:val="a1"/>
    <w:rsid w:val="00FE52D8"/>
    <w:pPr>
      <w:spacing w:before="100" w:beforeAutospacing="1" w:after="100" w:afterAutospacing="1"/>
    </w:pPr>
    <w:rPr>
      <w:sz w:val="26"/>
      <w:szCs w:val="26"/>
    </w:rPr>
  </w:style>
  <w:style w:type="paragraph" w:customStyle="1" w:styleId="xl68">
    <w:name w:val="xl68"/>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1"/>
    <w:rsid w:val="00FE52D8"/>
    <w:pPr>
      <w:spacing w:before="100" w:beforeAutospacing="1" w:after="100" w:afterAutospacing="1"/>
      <w:jc w:val="center"/>
      <w:textAlignment w:val="top"/>
    </w:pPr>
    <w:rPr>
      <w:sz w:val="20"/>
      <w:szCs w:val="20"/>
    </w:rPr>
  </w:style>
  <w:style w:type="paragraph" w:customStyle="1" w:styleId="xl71">
    <w:name w:val="xl71"/>
    <w:basedOn w:val="a1"/>
    <w:rsid w:val="00FE52D8"/>
    <w:pPr>
      <w:spacing w:before="100" w:beforeAutospacing="1" w:after="100" w:afterAutospacing="1"/>
      <w:textAlignment w:val="top"/>
    </w:pPr>
    <w:rPr>
      <w:sz w:val="26"/>
      <w:szCs w:val="26"/>
    </w:rPr>
  </w:style>
  <w:style w:type="paragraph" w:customStyle="1" w:styleId="xl72">
    <w:name w:val="xl72"/>
    <w:basedOn w:val="a1"/>
    <w:rsid w:val="00FE52D8"/>
    <w:pPr>
      <w:spacing w:before="100" w:beforeAutospacing="1" w:after="100" w:afterAutospacing="1"/>
      <w:textAlignment w:val="top"/>
    </w:pPr>
    <w:rPr>
      <w:b/>
      <w:bCs/>
      <w:sz w:val="26"/>
      <w:szCs w:val="26"/>
    </w:rPr>
  </w:style>
  <w:style w:type="paragraph" w:customStyle="1" w:styleId="xl73">
    <w:name w:val="xl73"/>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1"/>
    <w:rsid w:val="00FE52D8"/>
    <w:pPr>
      <w:spacing w:before="100" w:beforeAutospacing="1" w:after="100" w:afterAutospacing="1"/>
      <w:jc w:val="center"/>
      <w:textAlignment w:val="top"/>
    </w:pPr>
    <w:rPr>
      <w:b/>
      <w:bCs/>
    </w:rPr>
  </w:style>
  <w:style w:type="paragraph" w:customStyle="1" w:styleId="xl75">
    <w:name w:val="xl75"/>
    <w:basedOn w:val="a1"/>
    <w:rsid w:val="00FE52D8"/>
    <w:pPr>
      <w:spacing w:before="100" w:beforeAutospacing="1" w:after="100" w:afterAutospacing="1"/>
      <w:jc w:val="center"/>
    </w:pPr>
    <w:rPr>
      <w:b/>
      <w:bCs/>
    </w:rPr>
  </w:style>
  <w:style w:type="paragraph" w:customStyle="1" w:styleId="xl76">
    <w:name w:val="xl76"/>
    <w:basedOn w:val="a1"/>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1"/>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1"/>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1"/>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1"/>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1"/>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1"/>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1"/>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FE52D8"/>
    <w:pPr>
      <w:pBdr>
        <w:left w:val="single" w:sz="8" w:space="0" w:color="auto"/>
      </w:pBdr>
      <w:spacing w:before="100" w:beforeAutospacing="1" w:after="100" w:afterAutospacing="1"/>
    </w:pPr>
    <w:rPr>
      <w:color w:val="000000"/>
    </w:rPr>
  </w:style>
  <w:style w:type="paragraph" w:customStyle="1" w:styleId="xl94">
    <w:name w:val="xl94"/>
    <w:basedOn w:val="a1"/>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1"/>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1"/>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1"/>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1"/>
    <w:rsid w:val="00FE52D8"/>
    <w:pPr>
      <w:spacing w:before="100" w:beforeAutospacing="1" w:after="100" w:afterAutospacing="1"/>
    </w:pPr>
    <w:rPr>
      <w:sz w:val="26"/>
      <w:szCs w:val="26"/>
    </w:rPr>
  </w:style>
  <w:style w:type="paragraph" w:customStyle="1" w:styleId="xl100">
    <w:name w:val="xl100"/>
    <w:basedOn w:val="a1"/>
    <w:rsid w:val="00FE52D8"/>
    <w:pPr>
      <w:spacing w:before="100" w:beforeAutospacing="1" w:after="100" w:afterAutospacing="1"/>
      <w:jc w:val="center"/>
      <w:textAlignment w:val="center"/>
    </w:pPr>
    <w:rPr>
      <w:b/>
      <w:bCs/>
      <w:sz w:val="26"/>
      <w:szCs w:val="26"/>
    </w:rPr>
  </w:style>
  <w:style w:type="paragraph" w:customStyle="1" w:styleId="xl101">
    <w:name w:val="xl101"/>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1"/>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1"/>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3">
    <w:name w:val="Основной текст с отступом 32"/>
    <w:basedOn w:val="a1"/>
    <w:rsid w:val="00FE52D8"/>
    <w:pPr>
      <w:suppressAutoHyphens/>
      <w:ind w:left="360"/>
    </w:pPr>
    <w:rPr>
      <w:lang w:eastAsia="ar-SA"/>
    </w:rPr>
  </w:style>
  <w:style w:type="paragraph" w:customStyle="1" w:styleId="affff9">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5">
    <w:name w:val="Заголовок 21"/>
    <w:next w:val="affff9"/>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9"/>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6">
    <w:name w:val="Нумерованный список 21"/>
    <w:basedOn w:val="a1"/>
    <w:rsid w:val="00FE52D8"/>
    <w:pPr>
      <w:tabs>
        <w:tab w:val="left" w:pos="432"/>
      </w:tabs>
      <w:suppressAutoHyphens/>
      <w:ind w:left="432" w:hanging="432"/>
    </w:pPr>
    <w:rPr>
      <w:lang w:eastAsia="ar-SA"/>
    </w:rPr>
  </w:style>
  <w:style w:type="paragraph" w:customStyle="1" w:styleId="2ff3">
    <w:name w:val="Дата2"/>
    <w:basedOn w:val="a1"/>
    <w:next w:val="a1"/>
    <w:rsid w:val="00FE52D8"/>
    <w:pPr>
      <w:suppressAutoHyphens/>
      <w:spacing w:after="60"/>
      <w:jc w:val="both"/>
    </w:pPr>
    <w:rPr>
      <w:lang w:eastAsia="ar-SA"/>
    </w:rPr>
  </w:style>
  <w:style w:type="paragraph" w:customStyle="1" w:styleId="affffa">
    <w:name w:val="Знак Знак Знак Знак Знак Знак Знак"/>
    <w:basedOn w:val="a1"/>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1"/>
    <w:rsid w:val="00FE52D8"/>
    <w:pPr>
      <w:suppressAutoHyphens/>
      <w:spacing w:after="120" w:line="480" w:lineRule="auto"/>
    </w:pPr>
    <w:rPr>
      <w:lang w:eastAsia="ar-SA"/>
    </w:rPr>
  </w:style>
  <w:style w:type="paragraph" w:customStyle="1" w:styleId="affffb">
    <w:name w:val="Пункт"/>
    <w:basedOn w:val="a1"/>
    <w:rsid w:val="00FE52D8"/>
    <w:pPr>
      <w:tabs>
        <w:tab w:val="left" w:pos="1980"/>
      </w:tabs>
      <w:suppressAutoHyphens/>
      <w:ind w:left="1404" w:hanging="504"/>
      <w:jc w:val="both"/>
    </w:pPr>
    <w:rPr>
      <w:lang w:eastAsia="ar-SA"/>
    </w:rPr>
  </w:style>
  <w:style w:type="paragraph" w:customStyle="1" w:styleId="127">
    <w:name w:val="Знак1 Знак Знак Знак2"/>
    <w:basedOn w:val="a1"/>
    <w:next w:val="1ff0"/>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1"/>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1"/>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7">
    <w:name w:val="Знак2 Знак Знак Знак Знак Знак Знак Знак Знак Знак1"/>
    <w:basedOn w:val="a1"/>
    <w:rsid w:val="00FE52D8"/>
    <w:pPr>
      <w:widowControl w:val="0"/>
      <w:spacing w:after="160" w:line="240" w:lineRule="exact"/>
      <w:jc w:val="right"/>
    </w:pPr>
    <w:rPr>
      <w:rFonts w:ascii="Arial" w:hAnsi="Arial" w:cs="Arial"/>
      <w:sz w:val="20"/>
      <w:szCs w:val="20"/>
      <w:lang w:val="en-GB" w:eastAsia="ar-SA"/>
    </w:rPr>
  </w:style>
  <w:style w:type="paragraph" w:customStyle="1" w:styleId="1ff5">
    <w:name w:val="Цитата1"/>
    <w:basedOn w:val="a1"/>
    <w:rsid w:val="00FE52D8"/>
    <w:pPr>
      <w:ind w:left="-1080" w:right="-365"/>
    </w:pPr>
    <w:rPr>
      <w:lang w:eastAsia="ar-SA"/>
    </w:rPr>
  </w:style>
  <w:style w:type="paragraph" w:customStyle="1" w:styleId="up3">
    <w:name w:val="up3"/>
    <w:basedOn w:val="a1"/>
    <w:rsid w:val="00FE52D8"/>
    <w:pPr>
      <w:spacing w:before="280" w:after="280"/>
    </w:pPr>
    <w:rPr>
      <w:lang w:eastAsia="ar-SA"/>
    </w:rPr>
  </w:style>
  <w:style w:type="paragraph" w:customStyle="1" w:styleId="Char0">
    <w:name w:val="Char Знак"/>
    <w:basedOn w:val="a1"/>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c">
    <w:name w:val="List Continue"/>
    <w:basedOn w:val="a1"/>
    <w:locked/>
    <w:rsid w:val="00FE52D8"/>
    <w:pPr>
      <w:suppressAutoHyphens/>
      <w:spacing w:after="120"/>
      <w:ind w:left="283"/>
      <w:contextualSpacing/>
    </w:pPr>
    <w:rPr>
      <w:lang w:eastAsia="ar-SA"/>
    </w:rPr>
  </w:style>
  <w:style w:type="paragraph" w:customStyle="1" w:styleId="ListNum">
    <w:name w:val="ListNum"/>
    <w:basedOn w:val="a1"/>
    <w:rsid w:val="00FE52D8"/>
    <w:pPr>
      <w:numPr>
        <w:numId w:val="5"/>
      </w:numPr>
      <w:tabs>
        <w:tab w:val="left" w:pos="284"/>
      </w:tabs>
      <w:spacing w:before="60"/>
      <w:jc w:val="both"/>
    </w:pPr>
    <w:rPr>
      <w:rFonts w:eastAsia="Calibri"/>
      <w:sz w:val="22"/>
      <w:szCs w:val="22"/>
    </w:rPr>
  </w:style>
  <w:style w:type="paragraph" w:customStyle="1" w:styleId="ListBul">
    <w:name w:val="ListBul"/>
    <w:basedOn w:val="a1"/>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f4">
    <w:name w:val="заголовок 2"/>
    <w:basedOn w:val="a1"/>
    <w:next w:val="a1"/>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2"/>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f6">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1"/>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1"/>
    <w:rsid w:val="00FE52D8"/>
    <w:pPr>
      <w:widowControl w:val="0"/>
      <w:spacing w:after="160" w:line="240" w:lineRule="exact"/>
      <w:jc w:val="right"/>
    </w:pPr>
    <w:rPr>
      <w:rFonts w:ascii="Arial" w:hAnsi="Arial" w:cs="Arial"/>
      <w:kern w:val="1"/>
      <w:sz w:val="20"/>
      <w:szCs w:val="20"/>
      <w:lang w:val="en-GB" w:eastAsia="ar-SA"/>
    </w:rPr>
  </w:style>
  <w:style w:type="paragraph" w:customStyle="1" w:styleId="2ff5">
    <w:name w:val="Текст2"/>
    <w:basedOn w:val="a1"/>
    <w:rsid w:val="00FE52D8"/>
    <w:pPr>
      <w:spacing w:line="360" w:lineRule="auto"/>
      <w:ind w:firstLine="720"/>
      <w:jc w:val="both"/>
    </w:pPr>
    <w:rPr>
      <w:sz w:val="28"/>
      <w:szCs w:val="20"/>
    </w:rPr>
  </w:style>
  <w:style w:type="paragraph" w:customStyle="1" w:styleId="1ff7">
    <w:name w:val="Текст сноски1"/>
    <w:basedOn w:val="a1"/>
    <w:rsid w:val="00FE52D8"/>
    <w:pPr>
      <w:widowControl w:val="0"/>
      <w:suppressAutoHyphens/>
    </w:pPr>
    <w:rPr>
      <w:rFonts w:eastAsia="SimSun" w:cs="Mangal"/>
      <w:kern w:val="1"/>
      <w:sz w:val="20"/>
      <w:szCs w:val="20"/>
      <w:lang w:eastAsia="hi-IN" w:bidi="hi-IN"/>
    </w:rPr>
  </w:style>
  <w:style w:type="paragraph" w:customStyle="1" w:styleId="1ff8">
    <w:name w:val="Обычный (веб)1"/>
    <w:basedOn w:val="a1"/>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9">
    <w:name w:val="Просмотренная гиперссылка1"/>
    <w:rsid w:val="00FE52D8"/>
    <w:rPr>
      <w:color w:val="800000"/>
      <w:u w:val="single"/>
    </w:rPr>
  </w:style>
  <w:style w:type="character" w:customStyle="1" w:styleId="1ffa">
    <w:name w:val="Номер страницы1"/>
    <w:basedOn w:val="2fe"/>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1"/>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1"/>
    <w:rsid w:val="00FE52D8"/>
    <w:pPr>
      <w:widowControl w:val="0"/>
      <w:suppressLineNumbers/>
      <w:suppressAutoHyphens/>
      <w:spacing w:line="100" w:lineRule="atLeast"/>
    </w:pPr>
    <w:rPr>
      <w:rFonts w:eastAsia="SimSun" w:cs="Mangal"/>
      <w:kern w:val="1"/>
      <w:lang w:eastAsia="hi-IN" w:bidi="hi-IN"/>
    </w:rPr>
  </w:style>
  <w:style w:type="paragraph" w:customStyle="1" w:styleId="1ffb">
    <w:name w:val="Текст выноски1"/>
    <w:basedOn w:val="a1"/>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1"/>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4">
    <w:name w:val="Основной текст 32"/>
    <w:basedOn w:val="a1"/>
    <w:rsid w:val="00FE52D8"/>
    <w:pPr>
      <w:spacing w:after="120" w:line="100" w:lineRule="atLeast"/>
    </w:pPr>
    <w:rPr>
      <w:kern w:val="1"/>
      <w:sz w:val="16"/>
      <w:szCs w:val="16"/>
      <w:lang w:eastAsia="ar-SA"/>
    </w:rPr>
  </w:style>
  <w:style w:type="paragraph" w:customStyle="1" w:styleId="250">
    <w:name w:val="Основной текст 25"/>
    <w:basedOn w:val="a1"/>
    <w:rsid w:val="00FE52D8"/>
    <w:pPr>
      <w:widowControl w:val="0"/>
      <w:suppressAutoHyphens/>
      <w:spacing w:after="120" w:line="480" w:lineRule="auto"/>
    </w:pPr>
    <w:rPr>
      <w:rFonts w:eastAsia="SimSun" w:cs="Mangal"/>
      <w:kern w:val="1"/>
      <w:szCs w:val="21"/>
      <w:lang w:eastAsia="hi-IN" w:bidi="hi-IN"/>
    </w:rPr>
  </w:style>
  <w:style w:type="paragraph" w:customStyle="1" w:styleId="225">
    <w:name w:val="Основной текст с отступом 22"/>
    <w:basedOn w:val="a1"/>
    <w:rsid w:val="00FE52D8"/>
    <w:pPr>
      <w:widowControl w:val="0"/>
      <w:suppressAutoHyphens/>
      <w:spacing w:after="120" w:line="480" w:lineRule="auto"/>
      <w:ind w:left="283"/>
    </w:pPr>
    <w:rPr>
      <w:rFonts w:eastAsia="SimSun" w:cs="Mangal"/>
      <w:kern w:val="1"/>
      <w:szCs w:val="21"/>
      <w:lang w:eastAsia="hi-IN" w:bidi="hi-IN"/>
    </w:rPr>
  </w:style>
  <w:style w:type="paragraph" w:customStyle="1" w:styleId="z-1">
    <w:name w:val="z-Начало формы1"/>
    <w:basedOn w:val="a1"/>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0">
    <w:name w:val="z-Конец формы1"/>
    <w:basedOn w:val="a1"/>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1">
    <w:name w:val="z-Начало формы Знак1"/>
    <w:rsid w:val="00FE52D8"/>
    <w:rPr>
      <w:rFonts w:ascii="Arial" w:eastAsia="SimSun" w:hAnsi="Arial" w:cs="Mangal"/>
      <w:vanish/>
      <w:kern w:val="1"/>
      <w:sz w:val="16"/>
      <w:szCs w:val="14"/>
      <w:lang w:eastAsia="hi-IN" w:bidi="hi-IN"/>
    </w:rPr>
  </w:style>
  <w:style w:type="character" w:customStyle="1" w:styleId="z-12">
    <w:name w:val="z-Конец формы Знак1"/>
    <w:rsid w:val="00FE52D8"/>
    <w:rPr>
      <w:rFonts w:ascii="Arial" w:eastAsia="SimSun" w:hAnsi="Arial" w:cs="Mangal"/>
      <w:vanish/>
      <w:kern w:val="1"/>
      <w:sz w:val="16"/>
      <w:szCs w:val="14"/>
      <w:lang w:eastAsia="hi-IN" w:bidi="hi-IN"/>
    </w:rPr>
  </w:style>
  <w:style w:type="character" w:customStyle="1" w:styleId="1ffc">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8">
    <w:name w:val="Основной текст 2 Знак1"/>
    <w:rsid w:val="00FE52D8"/>
    <w:rPr>
      <w:rFonts w:eastAsia="SimSun" w:cs="Mangal"/>
      <w:kern w:val="1"/>
      <w:sz w:val="24"/>
      <w:szCs w:val="21"/>
      <w:lang w:eastAsia="hi-IN" w:bidi="hi-IN"/>
    </w:rPr>
  </w:style>
  <w:style w:type="character" w:customStyle="1" w:styleId="219">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1"/>
    <w:qFormat/>
    <w:rsid w:val="00FE52D8"/>
    <w:pPr>
      <w:suppressAutoHyphens/>
      <w:spacing w:after="60" w:line="100" w:lineRule="atLeast"/>
      <w:ind w:left="720"/>
      <w:jc w:val="both"/>
    </w:pPr>
    <w:rPr>
      <w:kern w:val="1"/>
      <w:lang w:eastAsia="ar-SA"/>
    </w:rPr>
  </w:style>
  <w:style w:type="paragraph" w:customStyle="1" w:styleId="2ff6">
    <w:name w:val="Текст сноски2"/>
    <w:basedOn w:val="a1"/>
    <w:rsid w:val="00FE52D8"/>
    <w:pPr>
      <w:widowControl w:val="0"/>
      <w:suppressAutoHyphens/>
      <w:spacing w:line="100" w:lineRule="atLeast"/>
    </w:pPr>
    <w:rPr>
      <w:rFonts w:eastAsia="SimSun" w:cs="Mangal"/>
      <w:kern w:val="1"/>
      <w:sz w:val="20"/>
      <w:szCs w:val="20"/>
      <w:lang w:eastAsia="hi-IN" w:bidi="hi-IN"/>
    </w:rPr>
  </w:style>
  <w:style w:type="paragraph" w:customStyle="1" w:styleId="2ff7">
    <w:name w:val="Обычный (веб)2"/>
    <w:basedOn w:val="a1"/>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1"/>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d">
    <w:name w:val="Îáû÷íûé"/>
    <w:rsid w:val="00FE52D8"/>
  </w:style>
  <w:style w:type="character" w:customStyle="1" w:styleId="st1">
    <w:name w:val="st1"/>
    <w:basedOn w:val="a2"/>
    <w:rsid w:val="00FE52D8"/>
  </w:style>
  <w:style w:type="paragraph" w:customStyle="1" w:styleId="tiny-text">
    <w:name w:val="tiny-text"/>
    <w:basedOn w:val="a1"/>
    <w:rsid w:val="00FE52D8"/>
    <w:pPr>
      <w:spacing w:after="540" w:line="360" w:lineRule="atLeast"/>
    </w:pPr>
    <w:rPr>
      <w:sz w:val="17"/>
      <w:szCs w:val="17"/>
    </w:rPr>
  </w:style>
  <w:style w:type="paragraph" w:customStyle="1" w:styleId="msonormalcxspmiddle">
    <w:name w:val="msonormalcxspmiddle"/>
    <w:basedOn w:val="a1"/>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4"/>
    <w:rsid w:val="00FE52D8"/>
    <w:pPr>
      <w:numPr>
        <w:numId w:val="7"/>
      </w:numPr>
    </w:pPr>
  </w:style>
  <w:style w:type="numbering" w:customStyle="1" w:styleId="WWNum30">
    <w:name w:val="WWNum30"/>
    <w:basedOn w:val="a4"/>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8">
    <w:name w:val="Просмотренная гиперссылка2"/>
    <w:rsid w:val="00F44CB9"/>
    <w:rPr>
      <w:color w:val="800000"/>
      <w:u w:val="single"/>
    </w:rPr>
  </w:style>
  <w:style w:type="character" w:customStyle="1" w:styleId="2ff9">
    <w:name w:val="Номер страницы2"/>
    <w:basedOn w:val="2fe"/>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1"/>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1"/>
    <w:rsid w:val="00F44CB9"/>
    <w:pPr>
      <w:widowControl w:val="0"/>
      <w:suppressAutoHyphens/>
      <w:spacing w:before="280" w:after="280"/>
    </w:pPr>
    <w:rPr>
      <w:rFonts w:eastAsia="SimSun" w:cs="Mangal"/>
      <w:kern w:val="1"/>
      <w:lang w:eastAsia="hi-IN" w:bidi="hi-IN"/>
    </w:rPr>
  </w:style>
  <w:style w:type="character" w:customStyle="1" w:styleId="1ffd">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a">
    <w:name w:val="Текст выноски2"/>
    <w:basedOn w:val="a1"/>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1"/>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
    <w:name w:val="z-Начало формы2"/>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2">
    <w:name w:val="z-Конец формы2"/>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1"/>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Маркер Знак"/>
    <w:link w:val="aff6"/>
    <w:uiPriority w:val="34"/>
    <w:locked/>
    <w:rsid w:val="00F44CB9"/>
    <w:rPr>
      <w:sz w:val="24"/>
      <w:szCs w:val="24"/>
    </w:rPr>
  </w:style>
  <w:style w:type="paragraph" w:customStyle="1" w:styleId="ConsPlusDocList10">
    <w:name w:val="ConsPlusDocList10"/>
    <w:next w:val="a1"/>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2"/>
    <w:rsid w:val="00F44CB9"/>
  </w:style>
  <w:style w:type="paragraph" w:customStyle="1" w:styleId="headertext">
    <w:name w:val="headertext"/>
    <w:basedOn w:val="a1"/>
    <w:rsid w:val="00F44CB9"/>
    <w:pPr>
      <w:spacing w:before="100" w:beforeAutospacing="1" w:after="100" w:afterAutospacing="1"/>
      <w:jc w:val="both"/>
    </w:pPr>
  </w:style>
  <w:style w:type="paragraph" w:customStyle="1" w:styleId="wfxFaxNum">
    <w:name w:val="wfxFaxNum"/>
    <w:basedOn w:val="a1"/>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1"/>
    <w:rsid w:val="00F44CB9"/>
    <w:pPr>
      <w:widowControl w:val="0"/>
      <w:overflowPunct w:val="0"/>
      <w:autoSpaceDE w:val="0"/>
      <w:autoSpaceDN w:val="0"/>
      <w:adjustRightInd w:val="0"/>
      <w:ind w:left="567" w:hanging="567"/>
      <w:jc w:val="both"/>
    </w:pPr>
    <w:rPr>
      <w:szCs w:val="20"/>
    </w:rPr>
  </w:style>
  <w:style w:type="paragraph" w:customStyle="1" w:styleId="xl63">
    <w:name w:val="xl63"/>
    <w:basedOn w:val="a1"/>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1"/>
    <w:rsid w:val="00F44CB9"/>
    <w:pPr>
      <w:spacing w:before="100" w:beforeAutospacing="1" w:after="100" w:afterAutospacing="1"/>
    </w:pPr>
    <w:rPr>
      <w:sz w:val="20"/>
      <w:szCs w:val="20"/>
    </w:rPr>
  </w:style>
  <w:style w:type="character" w:customStyle="1" w:styleId="affffe">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1"/>
    <w:rsid w:val="00F44CB9"/>
    <w:pPr>
      <w:suppressAutoHyphens/>
      <w:ind w:left="360"/>
    </w:pPr>
    <w:rPr>
      <w:lang w:eastAsia="ar-SA"/>
    </w:rPr>
  </w:style>
  <w:style w:type="paragraph" w:customStyle="1" w:styleId="241">
    <w:name w:val="Основной текст 241"/>
    <w:basedOn w:val="a1"/>
    <w:rsid w:val="00F44CB9"/>
    <w:pPr>
      <w:suppressAutoHyphens/>
      <w:spacing w:after="120" w:line="480" w:lineRule="auto"/>
    </w:pPr>
    <w:rPr>
      <w:lang w:eastAsia="ar-SA"/>
    </w:rPr>
  </w:style>
  <w:style w:type="paragraph" w:customStyle="1" w:styleId="21a">
    <w:name w:val="Текст21"/>
    <w:basedOn w:val="a1"/>
    <w:rsid w:val="00F44CB9"/>
    <w:pPr>
      <w:spacing w:line="360" w:lineRule="auto"/>
      <w:ind w:firstLine="720"/>
      <w:jc w:val="both"/>
    </w:pPr>
    <w:rPr>
      <w:sz w:val="28"/>
      <w:szCs w:val="20"/>
    </w:rPr>
  </w:style>
  <w:style w:type="paragraph" w:customStyle="1" w:styleId="11f5">
    <w:name w:val="Текст сноски11"/>
    <w:basedOn w:val="a1"/>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1"/>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e"/>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1"/>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1"/>
    <w:rsid w:val="00F44CB9"/>
    <w:pPr>
      <w:spacing w:after="120" w:line="100" w:lineRule="atLeast"/>
    </w:pPr>
    <w:rPr>
      <w:kern w:val="1"/>
      <w:sz w:val="16"/>
      <w:szCs w:val="16"/>
      <w:lang w:eastAsia="ar-SA"/>
    </w:rPr>
  </w:style>
  <w:style w:type="paragraph" w:customStyle="1" w:styleId="z-110">
    <w:name w:val="z-Начало формы11"/>
    <w:basedOn w:val="a1"/>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1"/>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1"/>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1ffe">
    <w:name w:val="Заголовок №1_"/>
    <w:link w:val="1fff"/>
    <w:locked/>
    <w:rsid w:val="00F44CB9"/>
    <w:rPr>
      <w:sz w:val="25"/>
      <w:shd w:val="clear" w:color="auto" w:fill="FFFFFF"/>
    </w:rPr>
  </w:style>
  <w:style w:type="paragraph" w:customStyle="1" w:styleId="1fff">
    <w:name w:val="Заголовок №1"/>
    <w:basedOn w:val="a1"/>
    <w:link w:val="1ffe"/>
    <w:rsid w:val="00F44CB9"/>
    <w:pPr>
      <w:shd w:val="clear" w:color="auto" w:fill="FFFFFF"/>
      <w:spacing w:before="120" w:line="317" w:lineRule="exact"/>
      <w:jc w:val="center"/>
      <w:outlineLvl w:val="0"/>
    </w:pPr>
    <w:rPr>
      <w:sz w:val="25"/>
      <w:szCs w:val="20"/>
      <w:lang w:val="x-none" w:eastAsia="x-none"/>
    </w:rPr>
  </w:style>
  <w:style w:type="character" w:customStyle="1" w:styleId="2ffb">
    <w:name w:val="Основной текст (2)_"/>
    <w:link w:val="2ffc"/>
    <w:uiPriority w:val="99"/>
    <w:locked/>
    <w:rsid w:val="00F44CB9"/>
    <w:rPr>
      <w:sz w:val="27"/>
      <w:shd w:val="clear" w:color="auto" w:fill="FFFFFF"/>
    </w:rPr>
  </w:style>
  <w:style w:type="paragraph" w:customStyle="1" w:styleId="2ffc">
    <w:name w:val="Основной текст (2)"/>
    <w:basedOn w:val="a1"/>
    <w:link w:val="2ffb"/>
    <w:uiPriority w:val="99"/>
    <w:qFormat/>
    <w:rsid w:val="00F44CB9"/>
    <w:pPr>
      <w:shd w:val="clear" w:color="auto" w:fill="FFFFFF"/>
      <w:spacing w:before="360" w:line="317" w:lineRule="exact"/>
      <w:ind w:firstLine="520"/>
      <w:jc w:val="both"/>
    </w:pPr>
    <w:rPr>
      <w:sz w:val="27"/>
      <w:szCs w:val="20"/>
      <w:lang w:val="x-none" w:eastAsia="x-none"/>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1"/>
    <w:link w:val="12b"/>
    <w:rsid w:val="00F44CB9"/>
    <w:pPr>
      <w:shd w:val="clear" w:color="auto" w:fill="FFFFFF"/>
      <w:spacing w:before="780" w:after="180" w:line="240" w:lineRule="atLeast"/>
      <w:jc w:val="both"/>
      <w:outlineLvl w:val="0"/>
    </w:pPr>
    <w:rPr>
      <w:sz w:val="27"/>
      <w:szCs w:val="20"/>
      <w:lang w:val="x-none" w:eastAsia="x-none"/>
    </w:rPr>
  </w:style>
  <w:style w:type="character" w:customStyle="1" w:styleId="2ffd">
    <w:name w:val="Заголовок №2_"/>
    <w:link w:val="2ffe"/>
    <w:locked/>
    <w:rsid w:val="00F44CB9"/>
    <w:rPr>
      <w:sz w:val="26"/>
      <w:shd w:val="clear" w:color="auto" w:fill="FFFFFF"/>
    </w:rPr>
  </w:style>
  <w:style w:type="paragraph" w:customStyle="1" w:styleId="2ffe">
    <w:name w:val="Заголовок №2"/>
    <w:basedOn w:val="a1"/>
    <w:link w:val="2ffd"/>
    <w:rsid w:val="00F44CB9"/>
    <w:pPr>
      <w:shd w:val="clear" w:color="auto" w:fill="FFFFFF"/>
      <w:spacing w:before="180" w:line="312" w:lineRule="exact"/>
      <w:jc w:val="both"/>
      <w:outlineLvl w:val="1"/>
    </w:pPr>
    <w:rPr>
      <w:sz w:val="26"/>
      <w:szCs w:val="20"/>
      <w:lang w:val="x-none" w:eastAsia="x-none"/>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1"/>
    <w:link w:val="135"/>
    <w:rsid w:val="00F44CB9"/>
    <w:pPr>
      <w:shd w:val="clear" w:color="auto" w:fill="FFFFFF"/>
      <w:spacing w:before="420" w:after="300" w:line="240" w:lineRule="atLeast"/>
      <w:jc w:val="both"/>
      <w:outlineLvl w:val="0"/>
    </w:pPr>
    <w:rPr>
      <w:spacing w:val="10"/>
      <w:sz w:val="25"/>
      <w:szCs w:val="20"/>
      <w:lang w:val="x-none" w:eastAsia="x-none"/>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1"/>
    <w:link w:val="141"/>
    <w:rsid w:val="00F44CB9"/>
    <w:pPr>
      <w:shd w:val="clear" w:color="auto" w:fill="FFFFFF"/>
      <w:spacing w:after="240" w:line="326" w:lineRule="exact"/>
      <w:jc w:val="both"/>
      <w:outlineLvl w:val="0"/>
    </w:pPr>
    <w:rPr>
      <w:sz w:val="26"/>
      <w:szCs w:val="20"/>
      <w:lang w:val="x-none" w:eastAsia="x-none"/>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1"/>
    <w:link w:val="69"/>
    <w:rsid w:val="00F44CB9"/>
    <w:pPr>
      <w:shd w:val="clear" w:color="auto" w:fill="FFFFFF"/>
      <w:spacing w:line="240" w:lineRule="atLeast"/>
    </w:pPr>
    <w:rPr>
      <w:sz w:val="20"/>
      <w:szCs w:val="20"/>
      <w:lang w:val="x-none" w:eastAsia="x-none"/>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1"/>
    <w:link w:val="11fa"/>
    <w:rsid w:val="00F44CB9"/>
    <w:pPr>
      <w:shd w:val="clear" w:color="auto" w:fill="FFFFFF"/>
      <w:spacing w:line="240" w:lineRule="atLeast"/>
    </w:pPr>
    <w:rPr>
      <w:sz w:val="20"/>
      <w:szCs w:val="20"/>
      <w:lang w:val="x-none" w:eastAsia="x-none"/>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1"/>
    <w:link w:val="77"/>
    <w:rsid w:val="00F44CB9"/>
    <w:pPr>
      <w:shd w:val="clear" w:color="auto" w:fill="FFFFFF"/>
      <w:spacing w:line="240" w:lineRule="atLeast"/>
    </w:pPr>
    <w:rPr>
      <w:sz w:val="20"/>
      <w:szCs w:val="20"/>
      <w:lang w:val="x-none" w:eastAsia="x-none"/>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1"/>
    <w:link w:val="96"/>
    <w:rsid w:val="00F44CB9"/>
    <w:pPr>
      <w:shd w:val="clear" w:color="auto" w:fill="FFFFFF"/>
      <w:spacing w:line="240" w:lineRule="atLeast"/>
    </w:pPr>
    <w:rPr>
      <w:sz w:val="21"/>
      <w:szCs w:val="20"/>
      <w:lang w:val="x-none" w:eastAsia="x-none"/>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1"/>
    <w:link w:val="12d"/>
    <w:rsid w:val="00F44CB9"/>
    <w:pPr>
      <w:shd w:val="clear" w:color="auto" w:fill="FFFFFF"/>
      <w:spacing w:line="240" w:lineRule="atLeast"/>
    </w:pPr>
    <w:rPr>
      <w:sz w:val="20"/>
      <w:szCs w:val="20"/>
      <w:lang w:val="x-none" w:eastAsia="x-none"/>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1"/>
    <w:link w:val="137"/>
    <w:rsid w:val="00F44CB9"/>
    <w:pPr>
      <w:shd w:val="clear" w:color="auto" w:fill="FFFFFF"/>
      <w:spacing w:line="240" w:lineRule="atLeast"/>
    </w:pPr>
    <w:rPr>
      <w:sz w:val="20"/>
      <w:szCs w:val="20"/>
      <w:lang w:val="x-none" w:eastAsia="x-none"/>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1"/>
    <w:link w:val="152"/>
    <w:rsid w:val="00F44CB9"/>
    <w:pPr>
      <w:shd w:val="clear" w:color="auto" w:fill="FFFFFF"/>
      <w:spacing w:line="240" w:lineRule="atLeast"/>
    </w:pPr>
    <w:rPr>
      <w:sz w:val="20"/>
      <w:szCs w:val="20"/>
      <w:lang w:val="x-none" w:eastAsia="x-none"/>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1"/>
    <w:link w:val="3ff1"/>
    <w:rsid w:val="00F44CB9"/>
    <w:pPr>
      <w:shd w:val="clear" w:color="auto" w:fill="FFFFFF"/>
      <w:spacing w:line="240" w:lineRule="atLeast"/>
    </w:pPr>
    <w:rPr>
      <w:sz w:val="20"/>
      <w:szCs w:val="20"/>
      <w:lang w:val="x-none" w:eastAsia="x-none"/>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1"/>
    <w:link w:val="162"/>
    <w:rsid w:val="00F44CB9"/>
    <w:pPr>
      <w:shd w:val="clear" w:color="auto" w:fill="FFFFFF"/>
      <w:spacing w:line="240" w:lineRule="atLeast"/>
    </w:pPr>
    <w:rPr>
      <w:sz w:val="20"/>
      <w:szCs w:val="20"/>
      <w:lang w:val="x-none" w:eastAsia="x-none"/>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1"/>
    <w:link w:val="171"/>
    <w:rsid w:val="00F44CB9"/>
    <w:pPr>
      <w:shd w:val="clear" w:color="auto" w:fill="FFFFFF"/>
      <w:spacing w:line="240" w:lineRule="atLeast"/>
    </w:pPr>
    <w:rPr>
      <w:sz w:val="21"/>
      <w:szCs w:val="20"/>
      <w:lang w:val="x-none" w:eastAsia="x-none"/>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1"/>
    <w:link w:val="251"/>
    <w:rsid w:val="00F44CB9"/>
    <w:pPr>
      <w:shd w:val="clear" w:color="auto" w:fill="FFFFFF"/>
      <w:spacing w:line="240" w:lineRule="atLeast"/>
    </w:pPr>
    <w:rPr>
      <w:sz w:val="20"/>
      <w:szCs w:val="20"/>
      <w:lang w:val="x-none" w:eastAsia="x-none"/>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b">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c">
    <w:name w:val="Просмотренная гиперссылка21"/>
    <w:rsid w:val="00F44CB9"/>
    <w:rPr>
      <w:color w:val="800000"/>
      <w:u w:val="single"/>
    </w:rPr>
  </w:style>
  <w:style w:type="character" w:customStyle="1" w:styleId="21d">
    <w:name w:val="Номер страницы21"/>
    <w:basedOn w:val="2fe"/>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1"/>
    <w:rsid w:val="00F44CB9"/>
    <w:pPr>
      <w:widowControl w:val="0"/>
      <w:suppressAutoHyphens/>
    </w:pPr>
    <w:rPr>
      <w:rFonts w:eastAsia="SimSun" w:cs="Mangal"/>
      <w:kern w:val="1"/>
      <w:sz w:val="20"/>
      <w:szCs w:val="20"/>
      <w:lang w:eastAsia="hi-IN" w:bidi="hi-IN"/>
    </w:rPr>
  </w:style>
  <w:style w:type="paragraph" w:customStyle="1" w:styleId="325">
    <w:name w:val="Обычный (веб)32"/>
    <w:basedOn w:val="a1"/>
    <w:rsid w:val="00F44CB9"/>
    <w:pPr>
      <w:widowControl w:val="0"/>
      <w:suppressAutoHyphens/>
      <w:spacing w:before="280" w:after="280"/>
    </w:pPr>
    <w:rPr>
      <w:rFonts w:eastAsia="SimSun" w:cs="Mangal"/>
      <w:kern w:val="1"/>
      <w:lang w:eastAsia="hi-IN" w:bidi="hi-IN"/>
    </w:rPr>
  </w:style>
  <w:style w:type="paragraph" w:customStyle="1" w:styleId="21e">
    <w:name w:val="Текст выноски21"/>
    <w:basedOn w:val="a1"/>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1"/>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1"/>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1"/>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1"/>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1"/>
    <w:rsid w:val="00F44CB9"/>
    <w:pPr>
      <w:widowControl w:val="0"/>
      <w:spacing w:after="160" w:line="240" w:lineRule="exact"/>
      <w:jc w:val="right"/>
    </w:pPr>
    <w:rPr>
      <w:rFonts w:ascii="Arial" w:hAnsi="Arial" w:cs="Arial"/>
      <w:kern w:val="1"/>
      <w:sz w:val="20"/>
      <w:szCs w:val="20"/>
      <w:lang w:val="en-GB" w:eastAsia="ar-SA"/>
    </w:rPr>
  </w:style>
  <w:style w:type="character" w:customStyle="1" w:styleId="1fff0">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f1">
    <w:name w:val="Строгий1"/>
    <w:rsid w:val="00F44CB9"/>
    <w:rPr>
      <w:b/>
      <w:bCs/>
    </w:rPr>
  </w:style>
  <w:style w:type="character" w:customStyle="1" w:styleId="1fff2">
    <w:name w:val="Основной текст Знак1"/>
    <w:rsid w:val="00F44CB9"/>
    <w:rPr>
      <w:rFonts w:eastAsia="SimSun" w:cs="Mangal"/>
      <w:kern w:val="1"/>
      <w:sz w:val="24"/>
      <w:szCs w:val="24"/>
      <w:lang w:val="ru-RU" w:eastAsia="hi-IN" w:bidi="hi-IN"/>
    </w:rPr>
  </w:style>
  <w:style w:type="paragraph" w:customStyle="1" w:styleId="21f">
    <w:name w:val="Без интервала21"/>
    <w:rsid w:val="00F44CB9"/>
    <w:pPr>
      <w:suppressAutoHyphens/>
    </w:pPr>
    <w:rPr>
      <w:kern w:val="1"/>
      <w:sz w:val="24"/>
      <w:szCs w:val="24"/>
    </w:rPr>
  </w:style>
  <w:style w:type="paragraph" w:customStyle="1" w:styleId="titl">
    <w:name w:val="titl"/>
    <w:basedOn w:val="a1"/>
    <w:rsid w:val="00F44CB9"/>
    <w:pPr>
      <w:spacing w:before="100" w:beforeAutospacing="1" w:after="100" w:afterAutospacing="1"/>
    </w:pPr>
  </w:style>
  <w:style w:type="paragraph" w:customStyle="1" w:styleId="3ff3">
    <w:name w:val="заголовок 3"/>
    <w:basedOn w:val="a1"/>
    <w:next w:val="a1"/>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f3">
    <w:name w:val="Подзаголовок1"/>
    <w:basedOn w:val="a1"/>
    <w:uiPriority w:val="99"/>
    <w:qFormat/>
    <w:rsid w:val="00F44CB9"/>
    <w:pPr>
      <w:spacing w:before="100" w:beforeAutospacing="1" w:after="100" w:afterAutospacing="1"/>
      <w:jc w:val="center"/>
    </w:pPr>
  </w:style>
  <w:style w:type="paragraph" w:customStyle="1" w:styleId="12f">
    <w:name w:val="Название12"/>
    <w:basedOn w:val="a1"/>
    <w:rsid w:val="00F44CB9"/>
    <w:pPr>
      <w:spacing w:before="100" w:beforeAutospacing="1" w:after="100" w:afterAutospacing="1"/>
      <w:jc w:val="center"/>
    </w:pPr>
    <w:rPr>
      <w:b/>
      <w:bCs/>
      <w:sz w:val="25"/>
      <w:szCs w:val="25"/>
    </w:rPr>
  </w:style>
  <w:style w:type="paragraph" w:customStyle="1" w:styleId="1fff4">
    <w:name w:val="Название объекта1"/>
    <w:basedOn w:val="a1"/>
    <w:rsid w:val="00F44CB9"/>
    <w:pPr>
      <w:spacing w:before="100" w:beforeAutospacing="1" w:after="100" w:afterAutospacing="1"/>
    </w:pPr>
  </w:style>
  <w:style w:type="paragraph" w:customStyle="1" w:styleId="parameter">
    <w:name w:val="parameter"/>
    <w:basedOn w:val="a1"/>
    <w:rsid w:val="00F44CB9"/>
    <w:pPr>
      <w:spacing w:before="100" w:beforeAutospacing="1" w:after="100" w:afterAutospacing="1"/>
    </w:pPr>
  </w:style>
  <w:style w:type="paragraph" w:customStyle="1" w:styleId="parametervalue">
    <w:name w:val="parametervalue"/>
    <w:basedOn w:val="a1"/>
    <w:rsid w:val="00F44CB9"/>
    <w:pPr>
      <w:spacing w:before="100" w:beforeAutospacing="1" w:after="100" w:afterAutospacing="1"/>
    </w:pPr>
  </w:style>
  <w:style w:type="character" w:customStyle="1" w:styleId="u">
    <w:name w:val="u"/>
    <w:basedOn w:val="a2"/>
    <w:rsid w:val="00F44CB9"/>
  </w:style>
  <w:style w:type="character" w:customStyle="1" w:styleId="afffff">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1"/>
    <w:link w:val="5b"/>
    <w:rsid w:val="00F44CB9"/>
    <w:pPr>
      <w:shd w:val="clear" w:color="auto" w:fill="FFFFFF"/>
      <w:spacing w:line="274" w:lineRule="exact"/>
    </w:pPr>
    <w:rPr>
      <w:sz w:val="22"/>
      <w:szCs w:val="22"/>
      <w:lang w:val="x-none" w:eastAsia="x-none"/>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1"/>
    <w:link w:val="86"/>
    <w:rsid w:val="00F44CB9"/>
    <w:pPr>
      <w:shd w:val="clear" w:color="auto" w:fill="FFFFFF"/>
      <w:spacing w:line="0" w:lineRule="atLeast"/>
    </w:pPr>
    <w:rPr>
      <w:sz w:val="21"/>
      <w:szCs w:val="21"/>
      <w:lang w:val="x-none" w:eastAsia="x-none"/>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1"/>
    <w:link w:val="106"/>
    <w:rsid w:val="00F44CB9"/>
    <w:pPr>
      <w:shd w:val="clear" w:color="auto" w:fill="FFFFFF"/>
      <w:spacing w:line="0" w:lineRule="atLeast"/>
    </w:pPr>
    <w:rPr>
      <w:sz w:val="20"/>
      <w:szCs w:val="20"/>
      <w:lang w:val="x-none" w:eastAsia="x-none"/>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1"/>
    <w:link w:val="143"/>
    <w:rsid w:val="00F44CB9"/>
    <w:pPr>
      <w:shd w:val="clear" w:color="auto" w:fill="FFFFFF"/>
      <w:spacing w:line="0" w:lineRule="atLeast"/>
    </w:pPr>
    <w:rPr>
      <w:sz w:val="20"/>
      <w:szCs w:val="20"/>
      <w:lang w:val="x-none" w:eastAsia="x-none"/>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e"/>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1"/>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1"/>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1"/>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1"/>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1"/>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1"/>
    <w:uiPriority w:val="99"/>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1"/>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1"/>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1"/>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1"/>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1"/>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1"/>
    <w:rsid w:val="00F44CB9"/>
    <w:pPr>
      <w:widowControl w:val="0"/>
      <w:suppressAutoHyphens/>
      <w:textAlignment w:val="baseline"/>
    </w:pPr>
    <w:rPr>
      <w:rFonts w:eastAsia="SimSun" w:cs="Mangal"/>
      <w:kern w:val="1"/>
      <w:sz w:val="20"/>
      <w:szCs w:val="20"/>
      <w:lang w:eastAsia="hi-IN" w:bidi="hi-IN"/>
    </w:rPr>
  </w:style>
  <w:style w:type="character" w:customStyle="1" w:styleId="afffff0">
    <w:name w:val="Текст б/н Знак Знак"/>
    <w:link w:val="afffff1"/>
    <w:rsid w:val="00031D99"/>
    <w:rPr>
      <w:rFonts w:ascii="Arial" w:hAnsi="Arial" w:cs="Arial"/>
      <w:sz w:val="28"/>
      <w:szCs w:val="18"/>
    </w:rPr>
  </w:style>
  <w:style w:type="paragraph" w:customStyle="1" w:styleId="afffff1">
    <w:name w:val="Текст б/н Знак"/>
    <w:basedOn w:val="a1"/>
    <w:link w:val="afffff0"/>
    <w:rsid w:val="00031D99"/>
    <w:pPr>
      <w:ind w:firstLine="709"/>
      <w:jc w:val="both"/>
    </w:pPr>
    <w:rPr>
      <w:rFonts w:ascii="Arial" w:hAnsi="Arial"/>
      <w:sz w:val="28"/>
      <w:szCs w:val="18"/>
      <w:lang w:val="x-none" w:eastAsia="x-none"/>
    </w:rPr>
  </w:style>
  <w:style w:type="paragraph" w:customStyle="1" w:styleId="2">
    <w:name w:val="Раздел 2"/>
    <w:basedOn w:val="a1"/>
    <w:next w:val="a1"/>
    <w:link w:val="2fff"/>
    <w:autoRedefine/>
    <w:rsid w:val="00031D99"/>
    <w:pPr>
      <w:numPr>
        <w:numId w:val="9"/>
      </w:numPr>
      <w:spacing w:before="240" w:after="120"/>
      <w:ind w:left="0" w:firstLine="0"/>
      <w:jc w:val="center"/>
    </w:pPr>
    <w:rPr>
      <w:b/>
      <w:bCs/>
      <w:color w:val="000000"/>
      <w:lang w:val="x-none" w:eastAsia="x-none"/>
    </w:rPr>
  </w:style>
  <w:style w:type="character" w:customStyle="1" w:styleId="2fff">
    <w:name w:val="Раздел 2 Знак"/>
    <w:link w:val="2"/>
    <w:rsid w:val="00031D99"/>
    <w:rPr>
      <w:b/>
      <w:bCs/>
      <w:color w:val="000000"/>
      <w:sz w:val="24"/>
      <w:szCs w:val="24"/>
    </w:rPr>
  </w:style>
  <w:style w:type="paragraph" w:customStyle="1" w:styleId="4f3">
    <w:name w:val="Раздел 4"/>
    <w:basedOn w:val="a1"/>
    <w:link w:val="4f4"/>
    <w:rsid w:val="00031D99"/>
    <w:pPr>
      <w:spacing w:before="60"/>
      <w:ind w:firstLine="709"/>
      <w:jc w:val="both"/>
      <w:outlineLvl w:val="3"/>
    </w:pPr>
    <w:rPr>
      <w:rFonts w:ascii="Arial" w:hAnsi="Arial"/>
      <w:spacing w:val="-5"/>
      <w:sz w:val="28"/>
      <w:lang w:val="x-none" w:eastAsia="x-none"/>
    </w:rPr>
  </w:style>
  <w:style w:type="paragraph" w:styleId="afffff2">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1"/>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4"/>
    <w:uiPriority w:val="99"/>
    <w:semiHidden/>
    <w:rsid w:val="00BA26D8"/>
  </w:style>
  <w:style w:type="paragraph" w:customStyle="1" w:styleId="79">
    <w:name w:val="Абзац списка7"/>
    <w:basedOn w:val="a1"/>
    <w:qFormat/>
    <w:rsid w:val="00391946"/>
    <w:pPr>
      <w:spacing w:after="200" w:line="276" w:lineRule="auto"/>
      <w:ind w:left="720"/>
    </w:pPr>
    <w:rPr>
      <w:rFonts w:ascii="Calibri" w:hAnsi="Calibri" w:cs="Calibri"/>
      <w:sz w:val="22"/>
      <w:szCs w:val="22"/>
    </w:rPr>
  </w:style>
  <w:style w:type="paragraph" w:customStyle="1" w:styleId="190">
    <w:name w:val="Знак19"/>
    <w:basedOn w:val="a1"/>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f0">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1"/>
    <w:rsid w:val="00845B8C"/>
    <w:pPr>
      <w:spacing w:after="200" w:line="276" w:lineRule="auto"/>
      <w:ind w:left="720"/>
    </w:pPr>
    <w:rPr>
      <w:rFonts w:ascii="Calibri" w:hAnsi="Calibri" w:cs="Calibri"/>
      <w:sz w:val="22"/>
      <w:szCs w:val="22"/>
    </w:rPr>
  </w:style>
  <w:style w:type="paragraph" w:customStyle="1" w:styleId="181">
    <w:name w:val="Знак18"/>
    <w:basedOn w:val="a1"/>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e"/>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1"/>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1"/>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1"/>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1"/>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1"/>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1"/>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1"/>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1"/>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1"/>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1"/>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1"/>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1"/>
    <w:rsid w:val="00845B8C"/>
    <w:pPr>
      <w:widowControl w:val="0"/>
      <w:spacing w:after="160" w:line="240" w:lineRule="exact"/>
      <w:jc w:val="right"/>
    </w:pPr>
    <w:rPr>
      <w:rFonts w:ascii="Arial" w:hAnsi="Arial" w:cs="Arial"/>
      <w:kern w:val="1"/>
      <w:sz w:val="20"/>
      <w:szCs w:val="20"/>
      <w:lang w:val="en-GB" w:eastAsia="ar-SA"/>
    </w:rPr>
  </w:style>
  <w:style w:type="paragraph" w:customStyle="1" w:styleId="2fff1">
    <w:name w:val="Подзаголовок2"/>
    <w:basedOn w:val="a1"/>
    <w:rsid w:val="00845B8C"/>
    <w:pPr>
      <w:spacing w:before="100" w:beforeAutospacing="1" w:after="100" w:afterAutospacing="1"/>
      <w:jc w:val="center"/>
    </w:pPr>
  </w:style>
  <w:style w:type="paragraph" w:customStyle="1" w:styleId="13c">
    <w:name w:val="Название13"/>
    <w:basedOn w:val="a1"/>
    <w:rsid w:val="00845B8C"/>
    <w:pPr>
      <w:spacing w:before="100" w:beforeAutospacing="1" w:after="100" w:afterAutospacing="1"/>
      <w:jc w:val="center"/>
    </w:pPr>
    <w:rPr>
      <w:b/>
      <w:bCs/>
      <w:sz w:val="25"/>
      <w:szCs w:val="25"/>
    </w:rPr>
  </w:style>
  <w:style w:type="numbering" w:customStyle="1" w:styleId="13d">
    <w:name w:val="Нет списка13"/>
    <w:next w:val="a4"/>
    <w:uiPriority w:val="99"/>
    <w:semiHidden/>
    <w:rsid w:val="00845B8C"/>
  </w:style>
  <w:style w:type="numbering" w:customStyle="1" w:styleId="1131">
    <w:name w:val="Нет списка113"/>
    <w:next w:val="a4"/>
    <w:uiPriority w:val="99"/>
    <w:semiHidden/>
    <w:unhideWhenUsed/>
    <w:rsid w:val="00845B8C"/>
  </w:style>
  <w:style w:type="numbering" w:customStyle="1" w:styleId="226">
    <w:name w:val="Нет списка22"/>
    <w:next w:val="a4"/>
    <w:uiPriority w:val="99"/>
    <w:semiHidden/>
    <w:unhideWhenUsed/>
    <w:rsid w:val="00845B8C"/>
  </w:style>
  <w:style w:type="numbering" w:customStyle="1" w:styleId="11120">
    <w:name w:val="Нет списка1112"/>
    <w:next w:val="a4"/>
    <w:uiPriority w:val="99"/>
    <w:semiHidden/>
    <w:unhideWhenUsed/>
    <w:rsid w:val="00845B8C"/>
  </w:style>
  <w:style w:type="numbering" w:customStyle="1" w:styleId="11111">
    <w:name w:val="Нет списка11111"/>
    <w:next w:val="a4"/>
    <w:uiPriority w:val="99"/>
    <w:semiHidden/>
    <w:unhideWhenUsed/>
    <w:rsid w:val="00845B8C"/>
  </w:style>
  <w:style w:type="numbering" w:customStyle="1" w:styleId="319">
    <w:name w:val="Нет списка31"/>
    <w:next w:val="a4"/>
    <w:uiPriority w:val="99"/>
    <w:semiHidden/>
    <w:unhideWhenUsed/>
    <w:rsid w:val="00845B8C"/>
  </w:style>
  <w:style w:type="numbering" w:customStyle="1" w:styleId="1212">
    <w:name w:val="Нет списка121"/>
    <w:next w:val="a4"/>
    <w:uiPriority w:val="99"/>
    <w:semiHidden/>
    <w:unhideWhenUsed/>
    <w:rsid w:val="00845B8C"/>
  </w:style>
  <w:style w:type="numbering" w:customStyle="1" w:styleId="2112">
    <w:name w:val="Нет списка211"/>
    <w:next w:val="a4"/>
    <w:uiPriority w:val="99"/>
    <w:semiHidden/>
    <w:unhideWhenUsed/>
    <w:rsid w:val="00845B8C"/>
  </w:style>
  <w:style w:type="numbering" w:customStyle="1" w:styleId="11210">
    <w:name w:val="Нет списка1121"/>
    <w:next w:val="a4"/>
    <w:uiPriority w:val="99"/>
    <w:semiHidden/>
    <w:unhideWhenUsed/>
    <w:rsid w:val="00845B8C"/>
  </w:style>
  <w:style w:type="numbering" w:customStyle="1" w:styleId="111111">
    <w:name w:val="Нет списка111111"/>
    <w:next w:val="a4"/>
    <w:uiPriority w:val="99"/>
    <w:semiHidden/>
    <w:unhideWhenUsed/>
    <w:rsid w:val="00845B8C"/>
  </w:style>
  <w:style w:type="numbering" w:customStyle="1" w:styleId="WWNum11">
    <w:name w:val="WWNum11"/>
    <w:basedOn w:val="a4"/>
    <w:rsid w:val="00845B8C"/>
  </w:style>
  <w:style w:type="numbering" w:customStyle="1" w:styleId="WWNum301">
    <w:name w:val="WWNum301"/>
    <w:basedOn w:val="a4"/>
    <w:rsid w:val="00845B8C"/>
    <w:pPr>
      <w:numPr>
        <w:numId w:val="20"/>
      </w:numPr>
    </w:pPr>
  </w:style>
  <w:style w:type="numbering" w:customStyle="1" w:styleId="5f0">
    <w:name w:val="Нет списка5"/>
    <w:next w:val="a4"/>
    <w:uiPriority w:val="99"/>
    <w:semiHidden/>
    <w:unhideWhenUsed/>
    <w:rsid w:val="00CE181F"/>
  </w:style>
  <w:style w:type="numbering" w:customStyle="1" w:styleId="6d">
    <w:name w:val="Нет списка6"/>
    <w:next w:val="a4"/>
    <w:uiPriority w:val="99"/>
    <w:semiHidden/>
    <w:unhideWhenUsed/>
    <w:rsid w:val="00547A02"/>
  </w:style>
  <w:style w:type="numbering" w:customStyle="1" w:styleId="7a">
    <w:name w:val="Нет списка7"/>
    <w:next w:val="a4"/>
    <w:uiPriority w:val="99"/>
    <w:semiHidden/>
    <w:unhideWhenUsed/>
    <w:rsid w:val="009341E9"/>
  </w:style>
  <w:style w:type="numbering" w:customStyle="1" w:styleId="148">
    <w:name w:val="Нет списка14"/>
    <w:next w:val="a4"/>
    <w:uiPriority w:val="99"/>
    <w:semiHidden/>
    <w:rsid w:val="009341E9"/>
  </w:style>
  <w:style w:type="paragraph" w:customStyle="1" w:styleId="98">
    <w:name w:val="Абзац списка9"/>
    <w:basedOn w:val="a1"/>
    <w:qFormat/>
    <w:rsid w:val="009341E9"/>
    <w:pPr>
      <w:spacing w:after="200" w:line="276" w:lineRule="auto"/>
      <w:ind w:left="720"/>
    </w:pPr>
    <w:rPr>
      <w:rFonts w:ascii="Calibri" w:hAnsi="Calibri" w:cs="Calibri"/>
      <w:sz w:val="22"/>
      <w:szCs w:val="22"/>
    </w:rPr>
  </w:style>
  <w:style w:type="character" w:customStyle="1" w:styleId="1fff5">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1"/>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4"/>
    <w:uiPriority w:val="99"/>
    <w:semiHidden/>
    <w:unhideWhenUsed/>
    <w:rsid w:val="009341E9"/>
  </w:style>
  <w:style w:type="numbering" w:customStyle="1" w:styleId="233">
    <w:name w:val="Нет списка23"/>
    <w:next w:val="a4"/>
    <w:uiPriority w:val="99"/>
    <w:semiHidden/>
    <w:unhideWhenUsed/>
    <w:rsid w:val="009341E9"/>
  </w:style>
  <w:style w:type="numbering" w:customStyle="1" w:styleId="1113">
    <w:name w:val="Нет списка1113"/>
    <w:next w:val="a4"/>
    <w:uiPriority w:val="99"/>
    <w:semiHidden/>
    <w:unhideWhenUsed/>
    <w:rsid w:val="009341E9"/>
  </w:style>
  <w:style w:type="numbering" w:customStyle="1" w:styleId="11112">
    <w:name w:val="Нет списка11112"/>
    <w:next w:val="a4"/>
    <w:uiPriority w:val="99"/>
    <w:semiHidden/>
    <w:unhideWhenUsed/>
    <w:rsid w:val="009341E9"/>
  </w:style>
  <w:style w:type="numbering" w:customStyle="1" w:styleId="326">
    <w:name w:val="Нет списка32"/>
    <w:next w:val="a4"/>
    <w:uiPriority w:val="99"/>
    <w:semiHidden/>
    <w:unhideWhenUsed/>
    <w:rsid w:val="009341E9"/>
  </w:style>
  <w:style w:type="numbering" w:customStyle="1" w:styleId="1220">
    <w:name w:val="Нет списка122"/>
    <w:next w:val="a4"/>
    <w:uiPriority w:val="99"/>
    <w:semiHidden/>
    <w:unhideWhenUsed/>
    <w:rsid w:val="009341E9"/>
  </w:style>
  <w:style w:type="numbering" w:customStyle="1" w:styleId="2120">
    <w:name w:val="Нет списка212"/>
    <w:next w:val="a4"/>
    <w:uiPriority w:val="99"/>
    <w:semiHidden/>
    <w:unhideWhenUsed/>
    <w:rsid w:val="009341E9"/>
  </w:style>
  <w:style w:type="numbering" w:customStyle="1" w:styleId="1122">
    <w:name w:val="Нет списка1122"/>
    <w:next w:val="a4"/>
    <w:uiPriority w:val="99"/>
    <w:semiHidden/>
    <w:unhideWhenUsed/>
    <w:rsid w:val="009341E9"/>
  </w:style>
  <w:style w:type="numbering" w:customStyle="1" w:styleId="111112">
    <w:name w:val="Нет списка111112"/>
    <w:next w:val="a4"/>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4"/>
    <w:rsid w:val="009341E9"/>
  </w:style>
  <w:style w:type="numbering" w:customStyle="1" w:styleId="WWNum302">
    <w:name w:val="WWNum302"/>
    <w:basedOn w:val="a4"/>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1"/>
    <w:rsid w:val="009341E9"/>
    <w:pPr>
      <w:widowControl w:val="0"/>
      <w:suppressAutoHyphens/>
      <w:spacing w:before="280" w:after="280"/>
    </w:pPr>
    <w:rPr>
      <w:rFonts w:eastAsia="SimSun" w:cs="Mangal"/>
      <w:kern w:val="1"/>
      <w:lang w:eastAsia="hi-IN" w:bidi="hi-IN"/>
    </w:rPr>
  </w:style>
  <w:style w:type="character" w:styleId="HTML0">
    <w:name w:val="HTML Acronym"/>
    <w:basedOn w:val="a2"/>
    <w:uiPriority w:val="99"/>
    <w:unhideWhenUsed/>
    <w:locked/>
    <w:rsid w:val="009341E9"/>
  </w:style>
  <w:style w:type="paragraph" w:customStyle="1" w:styleId="wP4">
    <w:name w:val="wP4"/>
    <w:basedOn w:val="a1"/>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1"/>
    <w:rsid w:val="009341E9"/>
    <w:pPr>
      <w:overflowPunct w:val="0"/>
      <w:autoSpaceDE w:val="0"/>
      <w:ind w:firstLine="567"/>
      <w:jc w:val="both"/>
    </w:pPr>
    <w:rPr>
      <w:szCs w:val="20"/>
      <w:lang w:eastAsia="ar-SA"/>
    </w:rPr>
  </w:style>
  <w:style w:type="paragraph" w:customStyle="1" w:styleId="3ff8">
    <w:name w:val="Подзаголовок3"/>
    <w:basedOn w:val="a1"/>
    <w:rsid w:val="009341E9"/>
    <w:pPr>
      <w:spacing w:before="100" w:beforeAutospacing="1" w:after="100" w:afterAutospacing="1"/>
      <w:jc w:val="center"/>
    </w:pPr>
  </w:style>
  <w:style w:type="paragraph" w:customStyle="1" w:styleId="149">
    <w:name w:val="Название14"/>
    <w:basedOn w:val="a1"/>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e"/>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1"/>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1"/>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1"/>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1"/>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1"/>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1"/>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1"/>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1"/>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1"/>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1"/>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1"/>
    <w:rsid w:val="009341E9"/>
    <w:pPr>
      <w:widowControl w:val="0"/>
      <w:spacing w:after="160" w:line="240" w:lineRule="exact"/>
      <w:jc w:val="right"/>
    </w:pPr>
    <w:rPr>
      <w:rFonts w:ascii="Arial" w:hAnsi="Arial" w:cs="Arial"/>
      <w:kern w:val="1"/>
      <w:sz w:val="20"/>
      <w:szCs w:val="20"/>
      <w:lang w:val="en-GB" w:eastAsia="ar-SA"/>
    </w:rPr>
  </w:style>
  <w:style w:type="character" w:customStyle="1" w:styleId="afff6">
    <w:name w:val="Без интервала Знак"/>
    <w:link w:val="afff5"/>
    <w:uiPriority w:val="1"/>
    <w:locked/>
    <w:rsid w:val="009341E9"/>
    <w:rPr>
      <w:sz w:val="24"/>
      <w:szCs w:val="24"/>
      <w:lang w:bidi="ar-SA"/>
    </w:rPr>
  </w:style>
  <w:style w:type="numbering" w:customStyle="1" w:styleId="411">
    <w:name w:val="Нет списка41"/>
    <w:next w:val="a4"/>
    <w:uiPriority w:val="99"/>
    <w:semiHidden/>
    <w:unhideWhenUsed/>
    <w:rsid w:val="009341E9"/>
  </w:style>
  <w:style w:type="character" w:customStyle="1" w:styleId="1fff6">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3">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olor w:val="000000"/>
      <w:sz w:val="24"/>
      <w:szCs w:val="24"/>
      <w:lang w:bidi="ar-SA"/>
    </w:rPr>
  </w:style>
  <w:style w:type="paragraph" w:customStyle="1" w:styleId="-11">
    <w:name w:val="Цветной список - Акцент 11"/>
    <w:basedOn w:val="a1"/>
    <w:uiPriority w:val="34"/>
    <w:qFormat/>
    <w:rsid w:val="009341E9"/>
    <w:pPr>
      <w:ind w:left="720"/>
      <w:contextualSpacing/>
    </w:pPr>
  </w:style>
  <w:style w:type="paragraph" w:customStyle="1" w:styleId="327">
    <w:name w:val="Знак Знак32"/>
    <w:basedOn w:val="a1"/>
    <w:rsid w:val="009341E9"/>
    <w:pPr>
      <w:widowControl w:val="0"/>
      <w:adjustRightInd w:val="0"/>
      <w:spacing w:after="160" w:line="240" w:lineRule="exact"/>
      <w:jc w:val="right"/>
    </w:pPr>
    <w:rPr>
      <w:sz w:val="20"/>
      <w:szCs w:val="20"/>
      <w:lang w:val="en-GB" w:eastAsia="en-US"/>
    </w:rPr>
  </w:style>
  <w:style w:type="paragraph" w:customStyle="1" w:styleId="21f0">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1"/>
    <w:rsid w:val="009341E9"/>
    <w:rPr>
      <w:rFonts w:ascii="Arial" w:hAnsi="Arial"/>
      <w:sz w:val="20"/>
      <w:szCs w:val="20"/>
      <w:lang w:val="en-US" w:eastAsia="de-DE"/>
    </w:rPr>
  </w:style>
  <w:style w:type="paragraph" w:customStyle="1" w:styleId="AbbreviationListHeading">
    <w:name w:val="Abbreviation List Heading"/>
    <w:basedOn w:val="a1"/>
    <w:next w:val="a5"/>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1"/>
    <w:rsid w:val="009341E9"/>
    <w:pPr>
      <w:spacing w:before="100" w:beforeAutospacing="1" w:after="100" w:afterAutospacing="1"/>
    </w:pPr>
  </w:style>
  <w:style w:type="paragraph" w:customStyle="1" w:styleId="14125">
    <w:name w:val="Стиль Основной текст + 14 пт Синий Первая строка:  125 см"/>
    <w:basedOn w:val="a5"/>
    <w:rsid w:val="009341E9"/>
    <w:pPr>
      <w:spacing w:after="120"/>
      <w:ind w:firstLine="709"/>
    </w:pPr>
    <w:rPr>
      <w:spacing w:val="-2"/>
      <w:sz w:val="28"/>
      <w:szCs w:val="28"/>
    </w:rPr>
  </w:style>
  <w:style w:type="paragraph" w:customStyle="1" w:styleId="4Times">
    <w:name w:val="ТСпис4Times"/>
    <w:basedOn w:val="a1"/>
    <w:rsid w:val="009341E9"/>
    <w:pPr>
      <w:numPr>
        <w:ilvl w:val="3"/>
        <w:numId w:val="12"/>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3"/>
    <w:next w:val="afd"/>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2"/>
    <w:rsid w:val="009341E9"/>
  </w:style>
  <w:style w:type="numbering" w:customStyle="1" w:styleId="511">
    <w:name w:val="Нет списка51"/>
    <w:next w:val="a4"/>
    <w:uiPriority w:val="99"/>
    <w:semiHidden/>
    <w:rsid w:val="009341E9"/>
  </w:style>
  <w:style w:type="numbering" w:customStyle="1" w:styleId="1311">
    <w:name w:val="Нет списка131"/>
    <w:next w:val="a4"/>
    <w:uiPriority w:val="99"/>
    <w:semiHidden/>
    <w:unhideWhenUsed/>
    <w:rsid w:val="009341E9"/>
  </w:style>
  <w:style w:type="numbering" w:customStyle="1" w:styleId="2210">
    <w:name w:val="Нет списка221"/>
    <w:next w:val="a4"/>
    <w:uiPriority w:val="99"/>
    <w:semiHidden/>
    <w:unhideWhenUsed/>
    <w:rsid w:val="009341E9"/>
  </w:style>
  <w:style w:type="numbering" w:customStyle="1" w:styleId="11310">
    <w:name w:val="Нет списка1131"/>
    <w:next w:val="a4"/>
    <w:uiPriority w:val="99"/>
    <w:semiHidden/>
    <w:unhideWhenUsed/>
    <w:rsid w:val="009341E9"/>
  </w:style>
  <w:style w:type="numbering" w:customStyle="1" w:styleId="11121">
    <w:name w:val="Нет списка11121"/>
    <w:next w:val="a4"/>
    <w:uiPriority w:val="99"/>
    <w:semiHidden/>
    <w:unhideWhenUsed/>
    <w:rsid w:val="009341E9"/>
  </w:style>
  <w:style w:type="numbering" w:customStyle="1" w:styleId="3110">
    <w:name w:val="Нет списка311"/>
    <w:next w:val="a4"/>
    <w:uiPriority w:val="99"/>
    <w:semiHidden/>
    <w:unhideWhenUsed/>
    <w:rsid w:val="009341E9"/>
  </w:style>
  <w:style w:type="numbering" w:customStyle="1" w:styleId="12110">
    <w:name w:val="Нет списка1211"/>
    <w:next w:val="a4"/>
    <w:uiPriority w:val="99"/>
    <w:semiHidden/>
    <w:unhideWhenUsed/>
    <w:rsid w:val="009341E9"/>
  </w:style>
  <w:style w:type="numbering" w:customStyle="1" w:styleId="21110">
    <w:name w:val="Нет списка2111"/>
    <w:next w:val="a4"/>
    <w:uiPriority w:val="99"/>
    <w:semiHidden/>
    <w:unhideWhenUsed/>
    <w:rsid w:val="009341E9"/>
  </w:style>
  <w:style w:type="numbering" w:customStyle="1" w:styleId="11211">
    <w:name w:val="Нет списка11211"/>
    <w:next w:val="a4"/>
    <w:uiPriority w:val="99"/>
    <w:semiHidden/>
    <w:unhideWhenUsed/>
    <w:rsid w:val="009341E9"/>
  </w:style>
  <w:style w:type="numbering" w:customStyle="1" w:styleId="111121">
    <w:name w:val="Нет списка111121"/>
    <w:next w:val="a4"/>
    <w:uiPriority w:val="99"/>
    <w:semiHidden/>
    <w:unhideWhenUsed/>
    <w:rsid w:val="009341E9"/>
  </w:style>
  <w:style w:type="numbering" w:customStyle="1" w:styleId="WWNum111">
    <w:name w:val="WWNum111"/>
    <w:basedOn w:val="a4"/>
    <w:rsid w:val="009341E9"/>
  </w:style>
  <w:style w:type="numbering" w:customStyle="1" w:styleId="WWNum3011">
    <w:name w:val="WWNum3011"/>
    <w:basedOn w:val="a4"/>
    <w:rsid w:val="009341E9"/>
  </w:style>
  <w:style w:type="numbering" w:customStyle="1" w:styleId="4110">
    <w:name w:val="Нет списка411"/>
    <w:next w:val="a4"/>
    <w:uiPriority w:val="99"/>
    <w:semiHidden/>
    <w:unhideWhenUsed/>
    <w:rsid w:val="009341E9"/>
  </w:style>
  <w:style w:type="paragraph" w:customStyle="1" w:styleId="108">
    <w:name w:val="Абзац списка10"/>
    <w:basedOn w:val="a1"/>
    <w:uiPriority w:val="99"/>
    <w:qFormat/>
    <w:rsid w:val="00E43CF5"/>
    <w:pPr>
      <w:spacing w:after="200" w:line="276" w:lineRule="auto"/>
      <w:ind w:left="720"/>
    </w:pPr>
    <w:rPr>
      <w:rFonts w:ascii="Calibri" w:hAnsi="Calibri" w:cs="Calibri"/>
      <w:sz w:val="22"/>
      <w:szCs w:val="22"/>
    </w:rPr>
  </w:style>
  <w:style w:type="paragraph" w:customStyle="1" w:styleId="165">
    <w:name w:val="Знак16"/>
    <w:basedOn w:val="a1"/>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e"/>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1"/>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1"/>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1"/>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1"/>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1"/>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1"/>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1"/>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1"/>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1"/>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1"/>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1"/>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1"/>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1"/>
    <w:rsid w:val="00E43CF5"/>
    <w:pPr>
      <w:spacing w:before="100" w:beforeAutospacing="1" w:after="100" w:afterAutospacing="1"/>
      <w:jc w:val="center"/>
    </w:pPr>
  </w:style>
  <w:style w:type="paragraph" w:customStyle="1" w:styleId="15a">
    <w:name w:val="Название15"/>
    <w:basedOn w:val="a1"/>
    <w:rsid w:val="00E43CF5"/>
    <w:pPr>
      <w:spacing w:before="100" w:beforeAutospacing="1" w:after="100" w:afterAutospacing="1"/>
      <w:jc w:val="center"/>
    </w:pPr>
    <w:rPr>
      <w:b/>
      <w:bCs/>
      <w:sz w:val="25"/>
      <w:szCs w:val="25"/>
    </w:rPr>
  </w:style>
  <w:style w:type="numbering" w:customStyle="1" w:styleId="WWNum112">
    <w:name w:val="WWNum112"/>
    <w:basedOn w:val="a4"/>
    <w:rsid w:val="00E43CF5"/>
    <w:pPr>
      <w:numPr>
        <w:numId w:val="9"/>
      </w:numPr>
    </w:pPr>
  </w:style>
  <w:style w:type="numbering" w:customStyle="1" w:styleId="WWNum3012">
    <w:name w:val="WWNum3012"/>
    <w:basedOn w:val="a4"/>
    <w:rsid w:val="00E43CF5"/>
    <w:pPr>
      <w:numPr>
        <w:numId w:val="13"/>
      </w:numPr>
    </w:pPr>
  </w:style>
  <w:style w:type="numbering" w:customStyle="1" w:styleId="WWNum1111">
    <w:name w:val="WWNum1111"/>
    <w:basedOn w:val="a4"/>
    <w:rsid w:val="00E43CF5"/>
  </w:style>
  <w:style w:type="numbering" w:customStyle="1" w:styleId="WWNum30111">
    <w:name w:val="WWNum30111"/>
    <w:basedOn w:val="a4"/>
    <w:rsid w:val="00E43CF5"/>
  </w:style>
  <w:style w:type="numbering" w:customStyle="1" w:styleId="8a">
    <w:name w:val="Нет списка8"/>
    <w:next w:val="a4"/>
    <w:uiPriority w:val="99"/>
    <w:semiHidden/>
    <w:unhideWhenUsed/>
    <w:rsid w:val="008863C6"/>
  </w:style>
  <w:style w:type="numbering" w:customStyle="1" w:styleId="15b">
    <w:name w:val="Нет списка15"/>
    <w:next w:val="a4"/>
    <w:uiPriority w:val="99"/>
    <w:semiHidden/>
    <w:rsid w:val="008863C6"/>
  </w:style>
  <w:style w:type="table" w:customStyle="1" w:styleId="4fc">
    <w:name w:val="Сетка таблицы4"/>
    <w:basedOn w:val="a3"/>
    <w:next w:val="afd"/>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1"/>
    <w:rsid w:val="008863C6"/>
    <w:pPr>
      <w:ind w:left="720"/>
    </w:pPr>
  </w:style>
  <w:style w:type="paragraph" w:customStyle="1" w:styleId="14c">
    <w:name w:val="Знак14"/>
    <w:basedOn w:val="a1"/>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4"/>
    <w:uiPriority w:val="99"/>
    <w:semiHidden/>
    <w:unhideWhenUsed/>
    <w:rsid w:val="008863C6"/>
  </w:style>
  <w:style w:type="numbering" w:customStyle="1" w:styleId="243">
    <w:name w:val="Нет списка24"/>
    <w:next w:val="a4"/>
    <w:uiPriority w:val="99"/>
    <w:semiHidden/>
    <w:unhideWhenUsed/>
    <w:rsid w:val="008863C6"/>
  </w:style>
  <w:style w:type="numbering" w:customStyle="1" w:styleId="11140">
    <w:name w:val="Нет списка1114"/>
    <w:next w:val="a4"/>
    <w:uiPriority w:val="99"/>
    <w:semiHidden/>
    <w:unhideWhenUsed/>
    <w:rsid w:val="008863C6"/>
  </w:style>
  <w:style w:type="table" w:customStyle="1" w:styleId="12f1">
    <w:name w:val="Сетка таблицы12"/>
    <w:basedOn w:val="a3"/>
    <w:next w:val="afd"/>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4"/>
    <w:uiPriority w:val="99"/>
    <w:semiHidden/>
    <w:unhideWhenUsed/>
    <w:rsid w:val="008863C6"/>
  </w:style>
  <w:style w:type="numbering" w:customStyle="1" w:styleId="333">
    <w:name w:val="Нет списка33"/>
    <w:next w:val="a4"/>
    <w:uiPriority w:val="99"/>
    <w:semiHidden/>
    <w:unhideWhenUsed/>
    <w:rsid w:val="008863C6"/>
  </w:style>
  <w:style w:type="table" w:customStyle="1" w:styleId="21f1">
    <w:name w:val="Сетка таблицы21"/>
    <w:basedOn w:val="a3"/>
    <w:next w:val="afd"/>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4"/>
    <w:uiPriority w:val="99"/>
    <w:semiHidden/>
    <w:unhideWhenUsed/>
    <w:rsid w:val="008863C6"/>
  </w:style>
  <w:style w:type="numbering" w:customStyle="1" w:styleId="2130">
    <w:name w:val="Нет списка213"/>
    <w:next w:val="a4"/>
    <w:uiPriority w:val="99"/>
    <w:semiHidden/>
    <w:unhideWhenUsed/>
    <w:rsid w:val="008863C6"/>
  </w:style>
  <w:style w:type="numbering" w:customStyle="1" w:styleId="1123">
    <w:name w:val="Нет списка1123"/>
    <w:next w:val="a4"/>
    <w:uiPriority w:val="99"/>
    <w:semiHidden/>
    <w:unhideWhenUsed/>
    <w:rsid w:val="008863C6"/>
  </w:style>
  <w:style w:type="table" w:customStyle="1" w:styleId="1115">
    <w:name w:val="Сетка таблицы111"/>
    <w:basedOn w:val="a3"/>
    <w:next w:val="afd"/>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4"/>
    <w:uiPriority w:val="99"/>
    <w:semiHidden/>
    <w:unhideWhenUsed/>
    <w:rsid w:val="008863C6"/>
  </w:style>
  <w:style w:type="numbering" w:customStyle="1" w:styleId="WWNum13">
    <w:name w:val="WWNum13"/>
    <w:basedOn w:val="a4"/>
    <w:rsid w:val="008863C6"/>
  </w:style>
  <w:style w:type="numbering" w:customStyle="1" w:styleId="WWNum303">
    <w:name w:val="WWNum303"/>
    <w:basedOn w:val="a4"/>
    <w:rsid w:val="008863C6"/>
  </w:style>
  <w:style w:type="paragraph" w:customStyle="1" w:styleId="31a">
    <w:name w:val="Обычный (веб)31"/>
    <w:basedOn w:val="a1"/>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1"/>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1"/>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4"/>
    <w:uiPriority w:val="99"/>
    <w:semiHidden/>
    <w:unhideWhenUsed/>
    <w:rsid w:val="008863C6"/>
  </w:style>
  <w:style w:type="table" w:customStyle="1" w:styleId="31b">
    <w:name w:val="Сетка таблицы31"/>
    <w:basedOn w:val="a3"/>
    <w:next w:val="afd"/>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1"/>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1"/>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1"/>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4"/>
    <w:uiPriority w:val="99"/>
    <w:semiHidden/>
    <w:unhideWhenUsed/>
    <w:rsid w:val="008863C6"/>
  </w:style>
  <w:style w:type="numbering" w:customStyle="1" w:styleId="610">
    <w:name w:val="Нет списка61"/>
    <w:next w:val="a4"/>
    <w:uiPriority w:val="99"/>
    <w:semiHidden/>
    <w:unhideWhenUsed/>
    <w:rsid w:val="008863C6"/>
  </w:style>
  <w:style w:type="numbering" w:customStyle="1" w:styleId="1320">
    <w:name w:val="Нет списка132"/>
    <w:next w:val="a4"/>
    <w:uiPriority w:val="99"/>
    <w:semiHidden/>
    <w:rsid w:val="008863C6"/>
  </w:style>
  <w:style w:type="numbering" w:customStyle="1" w:styleId="1132">
    <w:name w:val="Нет списка1132"/>
    <w:next w:val="a4"/>
    <w:uiPriority w:val="99"/>
    <w:semiHidden/>
    <w:unhideWhenUsed/>
    <w:rsid w:val="008863C6"/>
  </w:style>
  <w:style w:type="numbering" w:customStyle="1" w:styleId="2220">
    <w:name w:val="Нет списка222"/>
    <w:next w:val="a4"/>
    <w:uiPriority w:val="99"/>
    <w:semiHidden/>
    <w:unhideWhenUsed/>
    <w:rsid w:val="008863C6"/>
  </w:style>
  <w:style w:type="numbering" w:customStyle="1" w:styleId="11122">
    <w:name w:val="Нет списка11122"/>
    <w:next w:val="a4"/>
    <w:uiPriority w:val="99"/>
    <w:semiHidden/>
    <w:unhideWhenUsed/>
    <w:rsid w:val="008863C6"/>
  </w:style>
  <w:style w:type="numbering" w:customStyle="1" w:styleId="3120">
    <w:name w:val="Нет списка312"/>
    <w:next w:val="a4"/>
    <w:uiPriority w:val="99"/>
    <w:semiHidden/>
    <w:unhideWhenUsed/>
    <w:rsid w:val="008863C6"/>
  </w:style>
  <w:style w:type="numbering" w:customStyle="1" w:styleId="12120">
    <w:name w:val="Нет списка1212"/>
    <w:next w:val="a4"/>
    <w:uiPriority w:val="99"/>
    <w:semiHidden/>
    <w:unhideWhenUsed/>
    <w:rsid w:val="008863C6"/>
  </w:style>
  <w:style w:type="numbering" w:customStyle="1" w:styleId="21120">
    <w:name w:val="Нет списка2112"/>
    <w:next w:val="a4"/>
    <w:uiPriority w:val="99"/>
    <w:semiHidden/>
    <w:unhideWhenUsed/>
    <w:rsid w:val="008863C6"/>
  </w:style>
  <w:style w:type="numbering" w:customStyle="1" w:styleId="11212">
    <w:name w:val="Нет списка11212"/>
    <w:next w:val="a4"/>
    <w:uiPriority w:val="99"/>
    <w:semiHidden/>
    <w:unhideWhenUsed/>
    <w:rsid w:val="008863C6"/>
  </w:style>
  <w:style w:type="numbering" w:customStyle="1" w:styleId="1111111">
    <w:name w:val="Нет списка1111111"/>
    <w:next w:val="a4"/>
    <w:uiPriority w:val="99"/>
    <w:semiHidden/>
    <w:unhideWhenUsed/>
    <w:rsid w:val="008863C6"/>
  </w:style>
  <w:style w:type="numbering" w:customStyle="1" w:styleId="WWNum113">
    <w:name w:val="WWNum113"/>
    <w:basedOn w:val="a4"/>
    <w:rsid w:val="008863C6"/>
    <w:pPr>
      <w:numPr>
        <w:numId w:val="16"/>
      </w:numPr>
    </w:pPr>
  </w:style>
  <w:style w:type="numbering" w:customStyle="1" w:styleId="WWNum3013">
    <w:name w:val="WWNum3013"/>
    <w:basedOn w:val="a4"/>
    <w:rsid w:val="008863C6"/>
    <w:pPr>
      <w:numPr>
        <w:numId w:val="17"/>
      </w:numPr>
    </w:pPr>
  </w:style>
  <w:style w:type="numbering" w:customStyle="1" w:styleId="412">
    <w:name w:val="Нет списка412"/>
    <w:next w:val="a4"/>
    <w:uiPriority w:val="99"/>
    <w:semiHidden/>
    <w:unhideWhenUsed/>
    <w:rsid w:val="008863C6"/>
  </w:style>
  <w:style w:type="numbering" w:customStyle="1" w:styleId="5110">
    <w:name w:val="Нет списка511"/>
    <w:next w:val="a4"/>
    <w:uiPriority w:val="99"/>
    <w:semiHidden/>
    <w:rsid w:val="008863C6"/>
  </w:style>
  <w:style w:type="numbering" w:customStyle="1" w:styleId="13110">
    <w:name w:val="Нет списка1311"/>
    <w:next w:val="a4"/>
    <w:uiPriority w:val="99"/>
    <w:semiHidden/>
    <w:unhideWhenUsed/>
    <w:rsid w:val="008863C6"/>
  </w:style>
  <w:style w:type="numbering" w:customStyle="1" w:styleId="2211">
    <w:name w:val="Нет списка2211"/>
    <w:next w:val="a4"/>
    <w:uiPriority w:val="99"/>
    <w:semiHidden/>
    <w:unhideWhenUsed/>
    <w:rsid w:val="008863C6"/>
  </w:style>
  <w:style w:type="numbering" w:customStyle="1" w:styleId="11311">
    <w:name w:val="Нет списка11311"/>
    <w:next w:val="a4"/>
    <w:uiPriority w:val="99"/>
    <w:semiHidden/>
    <w:unhideWhenUsed/>
    <w:rsid w:val="008863C6"/>
  </w:style>
  <w:style w:type="numbering" w:customStyle="1" w:styleId="111211">
    <w:name w:val="Нет списка111211"/>
    <w:next w:val="a4"/>
    <w:uiPriority w:val="99"/>
    <w:semiHidden/>
    <w:unhideWhenUsed/>
    <w:rsid w:val="008863C6"/>
  </w:style>
  <w:style w:type="numbering" w:customStyle="1" w:styleId="3111">
    <w:name w:val="Нет списка3111"/>
    <w:next w:val="a4"/>
    <w:uiPriority w:val="99"/>
    <w:semiHidden/>
    <w:unhideWhenUsed/>
    <w:rsid w:val="008863C6"/>
  </w:style>
  <w:style w:type="numbering" w:customStyle="1" w:styleId="12111">
    <w:name w:val="Нет списка12111"/>
    <w:next w:val="a4"/>
    <w:uiPriority w:val="99"/>
    <w:semiHidden/>
    <w:unhideWhenUsed/>
    <w:rsid w:val="008863C6"/>
  </w:style>
  <w:style w:type="numbering" w:customStyle="1" w:styleId="21111">
    <w:name w:val="Нет списка21111"/>
    <w:next w:val="a4"/>
    <w:uiPriority w:val="99"/>
    <w:semiHidden/>
    <w:unhideWhenUsed/>
    <w:rsid w:val="008863C6"/>
  </w:style>
  <w:style w:type="numbering" w:customStyle="1" w:styleId="112111">
    <w:name w:val="Нет списка112111"/>
    <w:next w:val="a4"/>
    <w:uiPriority w:val="99"/>
    <w:semiHidden/>
    <w:unhideWhenUsed/>
    <w:rsid w:val="008863C6"/>
  </w:style>
  <w:style w:type="numbering" w:customStyle="1" w:styleId="111122">
    <w:name w:val="Нет списка111122"/>
    <w:next w:val="a4"/>
    <w:uiPriority w:val="99"/>
    <w:semiHidden/>
    <w:unhideWhenUsed/>
    <w:rsid w:val="008863C6"/>
  </w:style>
  <w:style w:type="numbering" w:customStyle="1" w:styleId="WWNum1112">
    <w:name w:val="WWNum1112"/>
    <w:basedOn w:val="a4"/>
    <w:rsid w:val="008863C6"/>
    <w:pPr>
      <w:numPr>
        <w:numId w:val="14"/>
      </w:numPr>
    </w:pPr>
  </w:style>
  <w:style w:type="numbering" w:customStyle="1" w:styleId="WWNum30112">
    <w:name w:val="WWNum30112"/>
    <w:basedOn w:val="a4"/>
    <w:rsid w:val="008863C6"/>
    <w:pPr>
      <w:numPr>
        <w:numId w:val="15"/>
      </w:numPr>
    </w:pPr>
  </w:style>
  <w:style w:type="numbering" w:customStyle="1" w:styleId="4111">
    <w:name w:val="Нет списка4111"/>
    <w:next w:val="a4"/>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1"/>
    <w:rsid w:val="008863C6"/>
    <w:pPr>
      <w:spacing w:before="100" w:beforeAutospacing="1" w:after="100" w:afterAutospacing="1"/>
      <w:jc w:val="center"/>
    </w:pPr>
  </w:style>
  <w:style w:type="paragraph" w:customStyle="1" w:styleId="1214">
    <w:name w:val="Название121"/>
    <w:basedOn w:val="a1"/>
    <w:rsid w:val="008863C6"/>
    <w:pPr>
      <w:spacing w:before="100" w:beforeAutospacing="1" w:after="100" w:afterAutospacing="1"/>
      <w:jc w:val="center"/>
    </w:pPr>
    <w:rPr>
      <w:b/>
      <w:bCs/>
      <w:sz w:val="25"/>
      <w:szCs w:val="25"/>
    </w:rPr>
  </w:style>
  <w:style w:type="paragraph" w:customStyle="1" w:styleId="FootnoteText1">
    <w:name w:val="Footnote Text1"/>
    <w:basedOn w:val="a1"/>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1"/>
    <w:uiPriority w:val="1"/>
    <w:qFormat/>
    <w:rsid w:val="008863C6"/>
    <w:pPr>
      <w:widowControl w:val="0"/>
      <w:autoSpaceDE w:val="0"/>
      <w:autoSpaceDN w:val="0"/>
      <w:spacing w:before="13"/>
      <w:ind w:left="23"/>
    </w:pPr>
    <w:rPr>
      <w:sz w:val="22"/>
      <w:szCs w:val="22"/>
      <w:lang w:bidi="ru-RU"/>
    </w:rPr>
  </w:style>
  <w:style w:type="paragraph" w:customStyle="1" w:styleId="2fff2">
    <w:name w:val="Название объекта2"/>
    <w:basedOn w:val="a1"/>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1"/>
    <w:uiPriority w:val="99"/>
    <w:rsid w:val="008863C6"/>
    <w:pPr>
      <w:spacing w:before="100" w:beforeAutospacing="1" w:after="100" w:afterAutospacing="1"/>
    </w:pPr>
  </w:style>
  <w:style w:type="paragraph" w:customStyle="1" w:styleId="711">
    <w:name w:val="Абзац списка71"/>
    <w:basedOn w:val="a1"/>
    <w:qFormat/>
    <w:rsid w:val="008863C6"/>
    <w:pPr>
      <w:spacing w:after="200" w:line="276" w:lineRule="auto"/>
      <w:ind w:left="720"/>
    </w:pPr>
    <w:rPr>
      <w:rFonts w:ascii="Calibri" w:hAnsi="Calibri" w:cs="Calibri"/>
      <w:sz w:val="22"/>
      <w:szCs w:val="22"/>
    </w:rPr>
  </w:style>
  <w:style w:type="paragraph" w:customStyle="1" w:styleId="512">
    <w:name w:val="Обычный (веб)51"/>
    <w:basedOn w:val="a1"/>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1"/>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1"/>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1"/>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1"/>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1"/>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1"/>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1"/>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1"/>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1"/>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1"/>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1"/>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1"/>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1"/>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1"/>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1"/>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1"/>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1"/>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1"/>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1"/>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1"/>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1"/>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1"/>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1"/>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4"/>
    <w:uiPriority w:val="99"/>
    <w:semiHidden/>
    <w:unhideWhenUsed/>
    <w:rsid w:val="002F1D5C"/>
  </w:style>
  <w:style w:type="numbering" w:customStyle="1" w:styleId="169">
    <w:name w:val="Нет списка16"/>
    <w:next w:val="a4"/>
    <w:uiPriority w:val="99"/>
    <w:semiHidden/>
    <w:rsid w:val="002F1D5C"/>
  </w:style>
  <w:style w:type="table" w:customStyle="1" w:styleId="5f6">
    <w:name w:val="Сетка таблицы5"/>
    <w:basedOn w:val="a3"/>
    <w:next w:val="afd"/>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4"/>
    <w:uiPriority w:val="99"/>
    <w:semiHidden/>
    <w:unhideWhenUsed/>
    <w:rsid w:val="002F1D5C"/>
  </w:style>
  <w:style w:type="numbering" w:customStyle="1" w:styleId="254">
    <w:name w:val="Нет списка25"/>
    <w:next w:val="a4"/>
    <w:uiPriority w:val="99"/>
    <w:semiHidden/>
    <w:unhideWhenUsed/>
    <w:rsid w:val="002F1D5C"/>
  </w:style>
  <w:style w:type="numbering" w:customStyle="1" w:styleId="11150">
    <w:name w:val="Нет списка1115"/>
    <w:next w:val="a4"/>
    <w:uiPriority w:val="99"/>
    <w:semiHidden/>
    <w:unhideWhenUsed/>
    <w:rsid w:val="002F1D5C"/>
  </w:style>
  <w:style w:type="table" w:customStyle="1" w:styleId="13f">
    <w:name w:val="Сетка таблицы13"/>
    <w:basedOn w:val="a3"/>
    <w:next w:val="afd"/>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4"/>
    <w:uiPriority w:val="99"/>
    <w:semiHidden/>
    <w:unhideWhenUsed/>
    <w:rsid w:val="002F1D5C"/>
  </w:style>
  <w:style w:type="numbering" w:customStyle="1" w:styleId="343">
    <w:name w:val="Нет списка34"/>
    <w:next w:val="a4"/>
    <w:uiPriority w:val="99"/>
    <w:semiHidden/>
    <w:unhideWhenUsed/>
    <w:rsid w:val="002F1D5C"/>
  </w:style>
  <w:style w:type="table" w:customStyle="1" w:styleId="227">
    <w:name w:val="Сетка таблицы22"/>
    <w:basedOn w:val="a3"/>
    <w:next w:val="afd"/>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4"/>
    <w:uiPriority w:val="99"/>
    <w:semiHidden/>
    <w:unhideWhenUsed/>
    <w:rsid w:val="002F1D5C"/>
  </w:style>
  <w:style w:type="numbering" w:customStyle="1" w:styleId="2140">
    <w:name w:val="Нет списка214"/>
    <w:next w:val="a4"/>
    <w:uiPriority w:val="99"/>
    <w:semiHidden/>
    <w:unhideWhenUsed/>
    <w:rsid w:val="002F1D5C"/>
  </w:style>
  <w:style w:type="numbering" w:customStyle="1" w:styleId="1124">
    <w:name w:val="Нет списка1124"/>
    <w:next w:val="a4"/>
    <w:uiPriority w:val="99"/>
    <w:semiHidden/>
    <w:unhideWhenUsed/>
    <w:rsid w:val="002F1D5C"/>
  </w:style>
  <w:style w:type="table" w:customStyle="1" w:styleId="1125">
    <w:name w:val="Сетка таблицы112"/>
    <w:basedOn w:val="a3"/>
    <w:next w:val="afd"/>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4"/>
    <w:uiPriority w:val="99"/>
    <w:semiHidden/>
    <w:unhideWhenUsed/>
    <w:rsid w:val="002F1D5C"/>
  </w:style>
  <w:style w:type="numbering" w:customStyle="1" w:styleId="WWNum14">
    <w:name w:val="WWNum14"/>
    <w:basedOn w:val="a4"/>
    <w:rsid w:val="002F1D5C"/>
  </w:style>
  <w:style w:type="numbering" w:customStyle="1" w:styleId="WWNum304">
    <w:name w:val="WWNum304"/>
    <w:basedOn w:val="a4"/>
    <w:rsid w:val="002F1D5C"/>
  </w:style>
  <w:style w:type="numbering" w:customStyle="1" w:styleId="430">
    <w:name w:val="Нет списка43"/>
    <w:next w:val="a4"/>
    <w:uiPriority w:val="99"/>
    <w:semiHidden/>
    <w:unhideWhenUsed/>
    <w:rsid w:val="002F1D5C"/>
  </w:style>
  <w:style w:type="table" w:customStyle="1" w:styleId="328">
    <w:name w:val="Сетка таблицы32"/>
    <w:basedOn w:val="a3"/>
    <w:next w:val="afd"/>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4"/>
    <w:uiPriority w:val="99"/>
    <w:semiHidden/>
    <w:unhideWhenUsed/>
    <w:rsid w:val="002F1D5C"/>
  </w:style>
  <w:style w:type="numbering" w:customStyle="1" w:styleId="620">
    <w:name w:val="Нет списка62"/>
    <w:next w:val="a4"/>
    <w:uiPriority w:val="99"/>
    <w:semiHidden/>
    <w:unhideWhenUsed/>
    <w:rsid w:val="002F1D5C"/>
  </w:style>
  <w:style w:type="numbering" w:customStyle="1" w:styleId="1330">
    <w:name w:val="Нет списка133"/>
    <w:next w:val="a4"/>
    <w:uiPriority w:val="99"/>
    <w:semiHidden/>
    <w:rsid w:val="002F1D5C"/>
  </w:style>
  <w:style w:type="numbering" w:customStyle="1" w:styleId="1133">
    <w:name w:val="Нет списка1133"/>
    <w:next w:val="a4"/>
    <w:uiPriority w:val="99"/>
    <w:semiHidden/>
    <w:unhideWhenUsed/>
    <w:rsid w:val="002F1D5C"/>
  </w:style>
  <w:style w:type="numbering" w:customStyle="1" w:styleId="2230">
    <w:name w:val="Нет списка223"/>
    <w:next w:val="a4"/>
    <w:uiPriority w:val="99"/>
    <w:semiHidden/>
    <w:unhideWhenUsed/>
    <w:rsid w:val="002F1D5C"/>
  </w:style>
  <w:style w:type="numbering" w:customStyle="1" w:styleId="11123">
    <w:name w:val="Нет списка11123"/>
    <w:next w:val="a4"/>
    <w:uiPriority w:val="99"/>
    <w:semiHidden/>
    <w:unhideWhenUsed/>
    <w:rsid w:val="002F1D5C"/>
  </w:style>
  <w:style w:type="numbering" w:customStyle="1" w:styleId="3130">
    <w:name w:val="Нет списка313"/>
    <w:next w:val="a4"/>
    <w:uiPriority w:val="99"/>
    <w:semiHidden/>
    <w:unhideWhenUsed/>
    <w:rsid w:val="002F1D5C"/>
  </w:style>
  <w:style w:type="numbering" w:customStyle="1" w:styleId="12130">
    <w:name w:val="Нет списка1213"/>
    <w:next w:val="a4"/>
    <w:uiPriority w:val="99"/>
    <w:semiHidden/>
    <w:unhideWhenUsed/>
    <w:rsid w:val="002F1D5C"/>
  </w:style>
  <w:style w:type="numbering" w:customStyle="1" w:styleId="21130">
    <w:name w:val="Нет списка2113"/>
    <w:next w:val="a4"/>
    <w:uiPriority w:val="99"/>
    <w:semiHidden/>
    <w:unhideWhenUsed/>
    <w:rsid w:val="002F1D5C"/>
  </w:style>
  <w:style w:type="numbering" w:customStyle="1" w:styleId="11213">
    <w:name w:val="Нет списка11213"/>
    <w:next w:val="a4"/>
    <w:uiPriority w:val="99"/>
    <w:semiHidden/>
    <w:unhideWhenUsed/>
    <w:rsid w:val="002F1D5C"/>
  </w:style>
  <w:style w:type="numbering" w:customStyle="1" w:styleId="1111112">
    <w:name w:val="Нет списка1111112"/>
    <w:next w:val="a4"/>
    <w:uiPriority w:val="99"/>
    <w:semiHidden/>
    <w:unhideWhenUsed/>
    <w:rsid w:val="002F1D5C"/>
  </w:style>
  <w:style w:type="numbering" w:customStyle="1" w:styleId="WWNum114">
    <w:name w:val="WWNum114"/>
    <w:basedOn w:val="a4"/>
    <w:rsid w:val="002F1D5C"/>
  </w:style>
  <w:style w:type="numbering" w:customStyle="1" w:styleId="WWNum3014">
    <w:name w:val="WWNum3014"/>
    <w:basedOn w:val="a4"/>
    <w:rsid w:val="002F1D5C"/>
  </w:style>
  <w:style w:type="numbering" w:customStyle="1" w:styleId="413">
    <w:name w:val="Нет списка413"/>
    <w:next w:val="a4"/>
    <w:uiPriority w:val="99"/>
    <w:semiHidden/>
    <w:unhideWhenUsed/>
    <w:rsid w:val="002F1D5C"/>
  </w:style>
  <w:style w:type="numbering" w:customStyle="1" w:styleId="5120">
    <w:name w:val="Нет списка512"/>
    <w:next w:val="a4"/>
    <w:uiPriority w:val="99"/>
    <w:semiHidden/>
    <w:rsid w:val="002F1D5C"/>
  </w:style>
  <w:style w:type="numbering" w:customStyle="1" w:styleId="1312">
    <w:name w:val="Нет списка1312"/>
    <w:next w:val="a4"/>
    <w:uiPriority w:val="99"/>
    <w:semiHidden/>
    <w:unhideWhenUsed/>
    <w:rsid w:val="002F1D5C"/>
  </w:style>
  <w:style w:type="numbering" w:customStyle="1" w:styleId="2212">
    <w:name w:val="Нет списка2212"/>
    <w:next w:val="a4"/>
    <w:uiPriority w:val="99"/>
    <w:semiHidden/>
    <w:unhideWhenUsed/>
    <w:rsid w:val="002F1D5C"/>
  </w:style>
  <w:style w:type="numbering" w:customStyle="1" w:styleId="11312">
    <w:name w:val="Нет списка11312"/>
    <w:next w:val="a4"/>
    <w:uiPriority w:val="99"/>
    <w:semiHidden/>
    <w:unhideWhenUsed/>
    <w:rsid w:val="002F1D5C"/>
  </w:style>
  <w:style w:type="numbering" w:customStyle="1" w:styleId="111212">
    <w:name w:val="Нет списка111212"/>
    <w:next w:val="a4"/>
    <w:uiPriority w:val="99"/>
    <w:semiHidden/>
    <w:unhideWhenUsed/>
    <w:rsid w:val="002F1D5C"/>
  </w:style>
  <w:style w:type="numbering" w:customStyle="1" w:styleId="3112">
    <w:name w:val="Нет списка3112"/>
    <w:next w:val="a4"/>
    <w:uiPriority w:val="99"/>
    <w:semiHidden/>
    <w:unhideWhenUsed/>
    <w:rsid w:val="002F1D5C"/>
  </w:style>
  <w:style w:type="numbering" w:customStyle="1" w:styleId="12112">
    <w:name w:val="Нет списка12112"/>
    <w:next w:val="a4"/>
    <w:uiPriority w:val="99"/>
    <w:semiHidden/>
    <w:unhideWhenUsed/>
    <w:rsid w:val="002F1D5C"/>
  </w:style>
  <w:style w:type="numbering" w:customStyle="1" w:styleId="21112">
    <w:name w:val="Нет списка21112"/>
    <w:next w:val="a4"/>
    <w:uiPriority w:val="99"/>
    <w:semiHidden/>
    <w:unhideWhenUsed/>
    <w:rsid w:val="002F1D5C"/>
  </w:style>
  <w:style w:type="numbering" w:customStyle="1" w:styleId="112112">
    <w:name w:val="Нет списка112112"/>
    <w:next w:val="a4"/>
    <w:uiPriority w:val="99"/>
    <w:semiHidden/>
    <w:unhideWhenUsed/>
    <w:rsid w:val="002F1D5C"/>
  </w:style>
  <w:style w:type="numbering" w:customStyle="1" w:styleId="111123">
    <w:name w:val="Нет списка111123"/>
    <w:next w:val="a4"/>
    <w:uiPriority w:val="99"/>
    <w:semiHidden/>
    <w:unhideWhenUsed/>
    <w:rsid w:val="002F1D5C"/>
  </w:style>
  <w:style w:type="numbering" w:customStyle="1" w:styleId="WWNum1113">
    <w:name w:val="WWNum1113"/>
    <w:basedOn w:val="a4"/>
    <w:rsid w:val="002F1D5C"/>
  </w:style>
  <w:style w:type="numbering" w:customStyle="1" w:styleId="WWNum30113">
    <w:name w:val="WWNum30113"/>
    <w:basedOn w:val="a4"/>
    <w:rsid w:val="002F1D5C"/>
  </w:style>
  <w:style w:type="numbering" w:customStyle="1" w:styleId="4112">
    <w:name w:val="Нет списка4112"/>
    <w:next w:val="a4"/>
    <w:uiPriority w:val="99"/>
    <w:semiHidden/>
    <w:unhideWhenUsed/>
    <w:rsid w:val="002F1D5C"/>
  </w:style>
  <w:style w:type="paragraph" w:customStyle="1" w:styleId="16a">
    <w:name w:val="Абзац списка16"/>
    <w:basedOn w:val="a1"/>
    <w:qFormat/>
    <w:rsid w:val="00015A83"/>
    <w:pPr>
      <w:spacing w:after="200" w:line="276" w:lineRule="auto"/>
      <w:ind w:left="720"/>
    </w:pPr>
    <w:rPr>
      <w:rFonts w:ascii="Calibri" w:hAnsi="Calibri" w:cs="Calibri"/>
      <w:sz w:val="22"/>
      <w:szCs w:val="22"/>
    </w:rPr>
  </w:style>
  <w:style w:type="paragraph" w:customStyle="1" w:styleId="1116">
    <w:name w:val="Знак111"/>
    <w:basedOn w:val="a1"/>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1"/>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1"/>
    <w:rsid w:val="00015A83"/>
    <w:pPr>
      <w:spacing w:before="100" w:beforeAutospacing="1" w:after="100" w:afterAutospacing="1"/>
      <w:jc w:val="center"/>
    </w:pPr>
  </w:style>
  <w:style w:type="paragraph" w:customStyle="1" w:styleId="2fff3">
    <w:name w:val="Заголовок2"/>
    <w:basedOn w:val="a1"/>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e"/>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1"/>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1"/>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1"/>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1"/>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1"/>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1"/>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1"/>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1"/>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1"/>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1"/>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1"/>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1"/>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4"/>
    <w:uiPriority w:val="99"/>
    <w:semiHidden/>
    <w:unhideWhenUsed/>
    <w:rsid w:val="009C5245"/>
  </w:style>
  <w:style w:type="numbering" w:customStyle="1" w:styleId="179">
    <w:name w:val="Нет списка17"/>
    <w:next w:val="a4"/>
    <w:uiPriority w:val="99"/>
    <w:semiHidden/>
    <w:rsid w:val="009C5245"/>
  </w:style>
  <w:style w:type="numbering" w:customStyle="1" w:styleId="1170">
    <w:name w:val="Нет списка117"/>
    <w:next w:val="a4"/>
    <w:uiPriority w:val="99"/>
    <w:semiHidden/>
    <w:unhideWhenUsed/>
    <w:rsid w:val="009C5245"/>
  </w:style>
  <w:style w:type="numbering" w:customStyle="1" w:styleId="263">
    <w:name w:val="Нет списка26"/>
    <w:next w:val="a4"/>
    <w:uiPriority w:val="99"/>
    <w:semiHidden/>
    <w:unhideWhenUsed/>
    <w:rsid w:val="009C5245"/>
  </w:style>
  <w:style w:type="numbering" w:customStyle="1" w:styleId="11160">
    <w:name w:val="Нет списка1116"/>
    <w:next w:val="a4"/>
    <w:uiPriority w:val="99"/>
    <w:semiHidden/>
    <w:unhideWhenUsed/>
    <w:rsid w:val="009C5245"/>
  </w:style>
  <w:style w:type="numbering" w:customStyle="1" w:styleId="11115">
    <w:name w:val="Нет списка11115"/>
    <w:next w:val="a4"/>
    <w:uiPriority w:val="99"/>
    <w:semiHidden/>
    <w:unhideWhenUsed/>
    <w:rsid w:val="009C5245"/>
  </w:style>
  <w:style w:type="numbering" w:customStyle="1" w:styleId="352">
    <w:name w:val="Нет списка35"/>
    <w:next w:val="a4"/>
    <w:uiPriority w:val="99"/>
    <w:semiHidden/>
    <w:unhideWhenUsed/>
    <w:rsid w:val="009C5245"/>
  </w:style>
  <w:style w:type="numbering" w:customStyle="1" w:styleId="1250">
    <w:name w:val="Нет списка125"/>
    <w:next w:val="a4"/>
    <w:uiPriority w:val="99"/>
    <w:semiHidden/>
    <w:unhideWhenUsed/>
    <w:rsid w:val="009C5245"/>
  </w:style>
  <w:style w:type="numbering" w:customStyle="1" w:styleId="2150">
    <w:name w:val="Нет списка215"/>
    <w:next w:val="a4"/>
    <w:uiPriority w:val="99"/>
    <w:semiHidden/>
    <w:unhideWhenUsed/>
    <w:rsid w:val="009C5245"/>
  </w:style>
  <w:style w:type="numbering" w:customStyle="1" w:styleId="11250">
    <w:name w:val="Нет списка1125"/>
    <w:next w:val="a4"/>
    <w:uiPriority w:val="99"/>
    <w:semiHidden/>
    <w:unhideWhenUsed/>
    <w:rsid w:val="009C5245"/>
  </w:style>
  <w:style w:type="numbering" w:customStyle="1" w:styleId="111115">
    <w:name w:val="Нет списка111115"/>
    <w:next w:val="a4"/>
    <w:uiPriority w:val="99"/>
    <w:semiHidden/>
    <w:unhideWhenUsed/>
    <w:rsid w:val="009C5245"/>
  </w:style>
  <w:style w:type="numbering" w:customStyle="1" w:styleId="WWNum15">
    <w:name w:val="WWNum15"/>
    <w:basedOn w:val="a4"/>
    <w:rsid w:val="009C5245"/>
    <w:pPr>
      <w:numPr>
        <w:numId w:val="18"/>
      </w:numPr>
    </w:pPr>
  </w:style>
  <w:style w:type="numbering" w:customStyle="1" w:styleId="WWNum305">
    <w:name w:val="WWNum305"/>
    <w:basedOn w:val="a4"/>
    <w:rsid w:val="009C5245"/>
    <w:pPr>
      <w:numPr>
        <w:numId w:val="11"/>
      </w:numPr>
    </w:pPr>
  </w:style>
  <w:style w:type="numbering" w:customStyle="1" w:styleId="440">
    <w:name w:val="Нет списка44"/>
    <w:next w:val="a4"/>
    <w:uiPriority w:val="99"/>
    <w:semiHidden/>
    <w:unhideWhenUsed/>
    <w:rsid w:val="009C5245"/>
  </w:style>
  <w:style w:type="numbering" w:customStyle="1" w:styleId="540">
    <w:name w:val="Нет списка54"/>
    <w:next w:val="a4"/>
    <w:uiPriority w:val="99"/>
    <w:semiHidden/>
    <w:unhideWhenUsed/>
    <w:rsid w:val="009C5245"/>
  </w:style>
  <w:style w:type="numbering" w:customStyle="1" w:styleId="630">
    <w:name w:val="Нет списка63"/>
    <w:next w:val="a4"/>
    <w:uiPriority w:val="99"/>
    <w:semiHidden/>
    <w:unhideWhenUsed/>
    <w:rsid w:val="009C5245"/>
  </w:style>
  <w:style w:type="numbering" w:customStyle="1" w:styleId="1340">
    <w:name w:val="Нет списка134"/>
    <w:next w:val="a4"/>
    <w:uiPriority w:val="99"/>
    <w:semiHidden/>
    <w:rsid w:val="009C5245"/>
  </w:style>
  <w:style w:type="numbering" w:customStyle="1" w:styleId="1134">
    <w:name w:val="Нет списка1134"/>
    <w:next w:val="a4"/>
    <w:uiPriority w:val="99"/>
    <w:semiHidden/>
    <w:unhideWhenUsed/>
    <w:rsid w:val="009C5245"/>
  </w:style>
  <w:style w:type="numbering" w:customStyle="1" w:styleId="2240">
    <w:name w:val="Нет списка224"/>
    <w:next w:val="a4"/>
    <w:uiPriority w:val="99"/>
    <w:semiHidden/>
    <w:unhideWhenUsed/>
    <w:rsid w:val="009C5245"/>
  </w:style>
  <w:style w:type="numbering" w:customStyle="1" w:styleId="11124">
    <w:name w:val="Нет списка11124"/>
    <w:next w:val="a4"/>
    <w:uiPriority w:val="99"/>
    <w:semiHidden/>
    <w:unhideWhenUsed/>
    <w:rsid w:val="009C5245"/>
  </w:style>
  <w:style w:type="numbering" w:customStyle="1" w:styleId="3140">
    <w:name w:val="Нет списка314"/>
    <w:next w:val="a4"/>
    <w:uiPriority w:val="99"/>
    <w:semiHidden/>
    <w:unhideWhenUsed/>
    <w:rsid w:val="009C5245"/>
  </w:style>
  <w:style w:type="numbering" w:customStyle="1" w:styleId="12140">
    <w:name w:val="Нет списка1214"/>
    <w:next w:val="a4"/>
    <w:uiPriority w:val="99"/>
    <w:semiHidden/>
    <w:unhideWhenUsed/>
    <w:rsid w:val="009C5245"/>
  </w:style>
  <w:style w:type="numbering" w:customStyle="1" w:styleId="2114">
    <w:name w:val="Нет списка2114"/>
    <w:next w:val="a4"/>
    <w:uiPriority w:val="99"/>
    <w:semiHidden/>
    <w:unhideWhenUsed/>
    <w:rsid w:val="009C5245"/>
  </w:style>
  <w:style w:type="numbering" w:customStyle="1" w:styleId="11214">
    <w:name w:val="Нет списка11214"/>
    <w:next w:val="a4"/>
    <w:uiPriority w:val="99"/>
    <w:semiHidden/>
    <w:unhideWhenUsed/>
    <w:rsid w:val="009C5245"/>
  </w:style>
  <w:style w:type="numbering" w:customStyle="1" w:styleId="1111113">
    <w:name w:val="Нет списка1111113"/>
    <w:next w:val="a4"/>
    <w:uiPriority w:val="99"/>
    <w:semiHidden/>
    <w:unhideWhenUsed/>
    <w:rsid w:val="009C5245"/>
  </w:style>
  <w:style w:type="numbering" w:customStyle="1" w:styleId="WWNum115">
    <w:name w:val="WWNum115"/>
    <w:basedOn w:val="a4"/>
    <w:rsid w:val="009C5245"/>
    <w:pPr>
      <w:numPr>
        <w:numId w:val="3"/>
      </w:numPr>
    </w:pPr>
  </w:style>
  <w:style w:type="numbering" w:customStyle="1" w:styleId="WWNum3015">
    <w:name w:val="WWNum3015"/>
    <w:basedOn w:val="a4"/>
    <w:rsid w:val="009C5245"/>
    <w:pPr>
      <w:numPr>
        <w:numId w:val="4"/>
      </w:numPr>
    </w:pPr>
  </w:style>
  <w:style w:type="numbering" w:customStyle="1" w:styleId="414">
    <w:name w:val="Нет списка414"/>
    <w:next w:val="a4"/>
    <w:uiPriority w:val="99"/>
    <w:semiHidden/>
    <w:unhideWhenUsed/>
    <w:rsid w:val="009C5245"/>
  </w:style>
  <w:style w:type="numbering" w:customStyle="1" w:styleId="5130">
    <w:name w:val="Нет списка513"/>
    <w:next w:val="a4"/>
    <w:uiPriority w:val="99"/>
    <w:semiHidden/>
    <w:rsid w:val="009C5245"/>
  </w:style>
  <w:style w:type="numbering" w:customStyle="1" w:styleId="1313">
    <w:name w:val="Нет списка1313"/>
    <w:next w:val="a4"/>
    <w:uiPriority w:val="99"/>
    <w:semiHidden/>
    <w:unhideWhenUsed/>
    <w:rsid w:val="009C5245"/>
  </w:style>
  <w:style w:type="numbering" w:customStyle="1" w:styleId="2213">
    <w:name w:val="Нет списка2213"/>
    <w:next w:val="a4"/>
    <w:uiPriority w:val="99"/>
    <w:semiHidden/>
    <w:unhideWhenUsed/>
    <w:rsid w:val="009C5245"/>
  </w:style>
  <w:style w:type="numbering" w:customStyle="1" w:styleId="11313">
    <w:name w:val="Нет списка11313"/>
    <w:next w:val="a4"/>
    <w:uiPriority w:val="99"/>
    <w:semiHidden/>
    <w:unhideWhenUsed/>
    <w:rsid w:val="009C5245"/>
  </w:style>
  <w:style w:type="numbering" w:customStyle="1" w:styleId="111213">
    <w:name w:val="Нет списка111213"/>
    <w:next w:val="a4"/>
    <w:uiPriority w:val="99"/>
    <w:semiHidden/>
    <w:unhideWhenUsed/>
    <w:rsid w:val="009C5245"/>
  </w:style>
  <w:style w:type="numbering" w:customStyle="1" w:styleId="3113">
    <w:name w:val="Нет списка3113"/>
    <w:next w:val="a4"/>
    <w:uiPriority w:val="99"/>
    <w:semiHidden/>
    <w:unhideWhenUsed/>
    <w:rsid w:val="009C5245"/>
  </w:style>
  <w:style w:type="numbering" w:customStyle="1" w:styleId="12113">
    <w:name w:val="Нет списка12113"/>
    <w:next w:val="a4"/>
    <w:uiPriority w:val="99"/>
    <w:semiHidden/>
    <w:unhideWhenUsed/>
    <w:rsid w:val="009C5245"/>
  </w:style>
  <w:style w:type="numbering" w:customStyle="1" w:styleId="21113">
    <w:name w:val="Нет списка21113"/>
    <w:next w:val="a4"/>
    <w:uiPriority w:val="99"/>
    <w:semiHidden/>
    <w:unhideWhenUsed/>
    <w:rsid w:val="009C5245"/>
  </w:style>
  <w:style w:type="numbering" w:customStyle="1" w:styleId="112113">
    <w:name w:val="Нет списка112113"/>
    <w:next w:val="a4"/>
    <w:uiPriority w:val="99"/>
    <w:semiHidden/>
    <w:unhideWhenUsed/>
    <w:rsid w:val="009C5245"/>
  </w:style>
  <w:style w:type="numbering" w:customStyle="1" w:styleId="111124">
    <w:name w:val="Нет списка111124"/>
    <w:next w:val="a4"/>
    <w:uiPriority w:val="99"/>
    <w:semiHidden/>
    <w:unhideWhenUsed/>
    <w:rsid w:val="009C5245"/>
  </w:style>
  <w:style w:type="numbering" w:customStyle="1" w:styleId="WWNum1114">
    <w:name w:val="WWNum1114"/>
    <w:basedOn w:val="a4"/>
    <w:rsid w:val="009C5245"/>
    <w:pPr>
      <w:numPr>
        <w:numId w:val="1"/>
      </w:numPr>
    </w:pPr>
  </w:style>
  <w:style w:type="numbering" w:customStyle="1" w:styleId="WWNum30114">
    <w:name w:val="WWNum30114"/>
    <w:basedOn w:val="a4"/>
    <w:rsid w:val="009C5245"/>
    <w:pPr>
      <w:numPr>
        <w:numId w:val="2"/>
      </w:numPr>
    </w:pPr>
  </w:style>
  <w:style w:type="numbering" w:customStyle="1" w:styleId="4113">
    <w:name w:val="Нет списка4113"/>
    <w:next w:val="a4"/>
    <w:uiPriority w:val="99"/>
    <w:semiHidden/>
    <w:unhideWhenUsed/>
    <w:rsid w:val="009C5245"/>
  </w:style>
  <w:style w:type="paragraph" w:customStyle="1" w:styleId="17a">
    <w:name w:val="Абзац списка17"/>
    <w:basedOn w:val="a1"/>
    <w:qFormat/>
    <w:rsid w:val="00D17683"/>
    <w:pPr>
      <w:spacing w:after="200" w:line="276" w:lineRule="auto"/>
      <w:ind w:left="720"/>
    </w:pPr>
    <w:rPr>
      <w:rFonts w:ascii="Calibri" w:hAnsi="Calibri" w:cs="Calibri"/>
      <w:sz w:val="22"/>
      <w:szCs w:val="22"/>
    </w:rPr>
  </w:style>
  <w:style w:type="paragraph" w:customStyle="1" w:styleId="1fff7">
    <w:name w:val="Знак1"/>
    <w:basedOn w:val="a1"/>
    <w:rsid w:val="00D17683"/>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Заголовок"/>
    <w:basedOn w:val="a1"/>
    <w:next w:val="a5"/>
    <w:rsid w:val="00D17683"/>
    <w:pPr>
      <w:keepNext/>
      <w:widowControl w:val="0"/>
      <w:suppressAutoHyphens/>
      <w:spacing w:before="240" w:after="120"/>
    </w:pPr>
    <w:rPr>
      <w:rFonts w:ascii="Arial" w:eastAsia="SimSun" w:hAnsi="Arial" w:cs="Mangal"/>
      <w:kern w:val="1"/>
      <w:sz w:val="28"/>
      <w:szCs w:val="28"/>
      <w:lang w:eastAsia="hi-IN" w:bidi="hi-IN"/>
    </w:rPr>
  </w:style>
  <w:style w:type="paragraph" w:customStyle="1" w:styleId="7f2">
    <w:name w:val="Нижний колонтитул7"/>
    <w:basedOn w:val="Standard"/>
    <w:rsid w:val="00D17683"/>
    <w:pPr>
      <w:suppressLineNumbers/>
      <w:tabs>
        <w:tab w:val="center" w:pos="4819"/>
        <w:tab w:val="right" w:pos="9638"/>
      </w:tabs>
    </w:pPr>
  </w:style>
  <w:style w:type="paragraph" w:customStyle="1" w:styleId="185">
    <w:name w:val="Заголовок 18"/>
    <w:basedOn w:val="Standard"/>
    <w:next w:val="Textbody"/>
    <w:rsid w:val="00D17683"/>
    <w:pPr>
      <w:keepNext/>
      <w:spacing w:before="240" w:after="60"/>
      <w:jc w:val="center"/>
    </w:pPr>
    <w:rPr>
      <w:b/>
      <w:sz w:val="36"/>
      <w:szCs w:val="20"/>
    </w:rPr>
  </w:style>
  <w:style w:type="character" w:customStyle="1" w:styleId="204">
    <w:name w:val="Основной шрифт абзаца20"/>
    <w:rsid w:val="00D17683"/>
  </w:style>
  <w:style w:type="character" w:customStyle="1" w:styleId="9d">
    <w:name w:val="Просмотренная гиперссылка9"/>
    <w:rsid w:val="00D17683"/>
    <w:rPr>
      <w:color w:val="800000"/>
      <w:u w:val="single"/>
    </w:rPr>
  </w:style>
  <w:style w:type="character" w:customStyle="1" w:styleId="9e">
    <w:name w:val="Номер страницы9"/>
    <w:basedOn w:val="2fe"/>
    <w:rsid w:val="00D17683"/>
  </w:style>
  <w:style w:type="character" w:customStyle="1" w:styleId="193">
    <w:name w:val="Знак сноски19"/>
    <w:rsid w:val="00D17683"/>
    <w:rPr>
      <w:vertAlign w:val="superscript"/>
    </w:rPr>
  </w:style>
  <w:style w:type="character" w:customStyle="1" w:styleId="186">
    <w:name w:val="Знак концевой сноски18"/>
    <w:rsid w:val="00D17683"/>
    <w:rPr>
      <w:vertAlign w:val="superscript"/>
    </w:rPr>
  </w:style>
  <w:style w:type="paragraph" w:customStyle="1" w:styleId="12f2">
    <w:name w:val="Текст сноски12"/>
    <w:basedOn w:val="a1"/>
    <w:rsid w:val="00D17683"/>
    <w:pPr>
      <w:widowControl w:val="0"/>
      <w:suppressAutoHyphens/>
    </w:pPr>
    <w:rPr>
      <w:rFonts w:eastAsia="SimSun" w:cs="Mangal"/>
      <w:kern w:val="1"/>
      <w:sz w:val="20"/>
      <w:szCs w:val="20"/>
      <w:lang w:eastAsia="hi-IN" w:bidi="hi-IN"/>
    </w:rPr>
  </w:style>
  <w:style w:type="paragraph" w:customStyle="1" w:styleId="10b">
    <w:name w:val="Обычный (веб)10"/>
    <w:basedOn w:val="a1"/>
    <w:rsid w:val="00D17683"/>
    <w:pPr>
      <w:widowControl w:val="0"/>
      <w:suppressAutoHyphens/>
      <w:spacing w:before="280" w:after="280"/>
    </w:pPr>
    <w:rPr>
      <w:rFonts w:eastAsia="SimSun" w:cs="Mangal"/>
      <w:kern w:val="1"/>
      <w:lang w:eastAsia="hi-IN" w:bidi="hi-IN"/>
    </w:rPr>
  </w:style>
  <w:style w:type="paragraph" w:customStyle="1" w:styleId="9f">
    <w:name w:val="Текст выноски9"/>
    <w:basedOn w:val="a1"/>
    <w:rsid w:val="00D17683"/>
    <w:pPr>
      <w:widowControl w:val="0"/>
      <w:suppressAutoHyphens/>
    </w:pPr>
    <w:rPr>
      <w:rFonts w:ascii="Tahoma" w:eastAsia="SimSun" w:hAnsi="Tahoma" w:cs="Tahoma"/>
      <w:kern w:val="1"/>
      <w:sz w:val="16"/>
      <w:szCs w:val="16"/>
      <w:lang w:eastAsia="hi-IN" w:bidi="hi-IN"/>
    </w:rPr>
  </w:style>
  <w:style w:type="paragraph" w:customStyle="1" w:styleId="3114">
    <w:name w:val="Основной текст с отступом 311"/>
    <w:basedOn w:val="a1"/>
    <w:rsid w:val="00D17683"/>
    <w:pPr>
      <w:widowControl w:val="0"/>
      <w:suppressAutoHyphens/>
      <w:spacing w:after="120"/>
      <w:ind w:left="283"/>
    </w:pPr>
    <w:rPr>
      <w:rFonts w:eastAsia="SimSun" w:cs="Mangal"/>
      <w:kern w:val="1"/>
      <w:sz w:val="16"/>
      <w:szCs w:val="16"/>
      <w:lang w:eastAsia="hi-IN" w:bidi="hi-IN"/>
    </w:rPr>
  </w:style>
  <w:style w:type="paragraph" w:customStyle="1" w:styleId="3101">
    <w:name w:val="Основной текст 310"/>
    <w:basedOn w:val="a1"/>
    <w:rsid w:val="00D17683"/>
    <w:pPr>
      <w:widowControl w:val="0"/>
      <w:suppressAutoHyphens/>
      <w:spacing w:after="120"/>
    </w:pPr>
    <w:rPr>
      <w:rFonts w:eastAsia="SimSun" w:cs="Mangal"/>
      <w:kern w:val="1"/>
      <w:sz w:val="16"/>
      <w:szCs w:val="16"/>
      <w:lang w:eastAsia="hi-IN" w:bidi="hi-IN"/>
    </w:rPr>
  </w:style>
  <w:style w:type="paragraph" w:customStyle="1" w:styleId="9f0">
    <w:name w:val="Без интервала9"/>
    <w:rsid w:val="00D17683"/>
    <w:pPr>
      <w:suppressAutoHyphens/>
    </w:pPr>
    <w:rPr>
      <w:kern w:val="1"/>
      <w:sz w:val="24"/>
      <w:szCs w:val="24"/>
      <w:lang w:eastAsia="ar-SA"/>
    </w:rPr>
  </w:style>
  <w:style w:type="paragraph" w:customStyle="1" w:styleId="2131">
    <w:name w:val="Основной текст 213"/>
    <w:basedOn w:val="a1"/>
    <w:rsid w:val="00D17683"/>
    <w:pPr>
      <w:widowControl w:val="0"/>
      <w:suppressAutoHyphens/>
      <w:spacing w:after="120" w:line="480" w:lineRule="auto"/>
    </w:pPr>
    <w:rPr>
      <w:rFonts w:eastAsia="SimSun" w:cs="Mangal"/>
      <w:kern w:val="1"/>
      <w:szCs w:val="21"/>
      <w:lang w:eastAsia="hi-IN" w:bidi="hi-IN"/>
    </w:rPr>
  </w:style>
  <w:style w:type="paragraph" w:customStyle="1" w:styleId="2101">
    <w:name w:val="Основной текст с отступом 210"/>
    <w:basedOn w:val="a1"/>
    <w:rsid w:val="00D17683"/>
    <w:pPr>
      <w:widowControl w:val="0"/>
      <w:suppressAutoHyphens/>
      <w:spacing w:after="120" w:line="480" w:lineRule="auto"/>
      <w:ind w:left="283"/>
    </w:pPr>
    <w:rPr>
      <w:rFonts w:eastAsia="SimSun" w:cs="Mangal"/>
      <w:kern w:val="1"/>
      <w:szCs w:val="21"/>
      <w:lang w:eastAsia="hi-IN" w:bidi="hi-IN"/>
    </w:rPr>
  </w:style>
  <w:style w:type="paragraph" w:customStyle="1" w:styleId="z-9">
    <w:name w:val="z-Начало формы9"/>
    <w:basedOn w:val="a1"/>
    <w:rsid w:val="00D176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90">
    <w:name w:val="z-Конец формы9"/>
    <w:basedOn w:val="a1"/>
    <w:rsid w:val="00D176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10c">
    <w:name w:val="Текст10"/>
    <w:basedOn w:val="a1"/>
    <w:rsid w:val="00D17683"/>
    <w:pPr>
      <w:widowControl w:val="0"/>
      <w:suppressAutoHyphens/>
      <w:jc w:val="both"/>
    </w:pPr>
    <w:rPr>
      <w:rFonts w:ascii="Courier New" w:eastAsia="SimSun" w:hAnsi="Courier New" w:cs="Mangal"/>
      <w:kern w:val="1"/>
      <w:sz w:val="20"/>
      <w:szCs w:val="20"/>
      <w:lang w:eastAsia="hi-IN" w:bidi="hi-IN"/>
    </w:rPr>
  </w:style>
  <w:style w:type="paragraph" w:customStyle="1" w:styleId="ConsPlusDocList0">
    <w:name w:val="ConsPlusDocList"/>
    <w:next w:val="a1"/>
    <w:rsid w:val="00D17683"/>
    <w:pPr>
      <w:widowControl w:val="0"/>
      <w:suppressAutoHyphens/>
    </w:pPr>
    <w:rPr>
      <w:rFonts w:ascii="Arial" w:eastAsia="Arial" w:hAnsi="Arial" w:cs="Arial"/>
      <w:lang w:eastAsia="hi-IN" w:bidi="hi-IN"/>
    </w:rPr>
  </w:style>
  <w:style w:type="paragraph" w:customStyle="1" w:styleId="1fff8">
    <w:name w:val="Знак1 Знак Знак Знак"/>
    <w:basedOn w:val="a1"/>
    <w:rsid w:val="00D17683"/>
    <w:pPr>
      <w:widowControl w:val="0"/>
      <w:spacing w:after="160" w:line="240" w:lineRule="exact"/>
      <w:jc w:val="right"/>
    </w:pPr>
    <w:rPr>
      <w:rFonts w:ascii="Arial" w:hAnsi="Arial" w:cs="Arial"/>
      <w:kern w:val="1"/>
      <w:sz w:val="20"/>
      <w:szCs w:val="20"/>
      <w:lang w:val="en-GB" w:eastAsia="ar-SA"/>
    </w:rPr>
  </w:style>
  <w:style w:type="paragraph" w:customStyle="1" w:styleId="6f5">
    <w:name w:val="Подзаголовок6"/>
    <w:basedOn w:val="a1"/>
    <w:rsid w:val="00D17683"/>
    <w:pPr>
      <w:spacing w:before="100" w:beforeAutospacing="1" w:after="100" w:afterAutospacing="1"/>
      <w:jc w:val="center"/>
    </w:pPr>
  </w:style>
  <w:style w:type="paragraph" w:customStyle="1" w:styleId="16b">
    <w:name w:val="Название16"/>
    <w:basedOn w:val="a1"/>
    <w:rsid w:val="00D17683"/>
    <w:pPr>
      <w:spacing w:before="100" w:beforeAutospacing="1" w:after="100" w:afterAutospacing="1"/>
      <w:jc w:val="center"/>
    </w:pPr>
    <w:rPr>
      <w:b/>
      <w:bCs/>
      <w:sz w:val="25"/>
      <w:szCs w:val="25"/>
    </w:rPr>
  </w:style>
  <w:style w:type="paragraph" w:customStyle="1" w:styleId="16c">
    <w:name w:val="Название16"/>
    <w:basedOn w:val="a1"/>
    <w:rsid w:val="00D17683"/>
    <w:pPr>
      <w:spacing w:before="100" w:beforeAutospacing="1" w:after="100" w:afterAutospacing="1"/>
      <w:jc w:val="center"/>
    </w:pPr>
    <w:rPr>
      <w:b/>
      <w:bCs/>
      <w:sz w:val="25"/>
      <w:szCs w:val="25"/>
    </w:rPr>
  </w:style>
  <w:style w:type="paragraph" w:customStyle="1" w:styleId="snaps--pdptabdes">
    <w:name w:val="snaps--pdptabdes"/>
    <w:basedOn w:val="a1"/>
    <w:rsid w:val="00D17683"/>
    <w:pPr>
      <w:spacing w:before="100" w:beforeAutospacing="1" w:after="100" w:afterAutospacing="1"/>
    </w:pPr>
  </w:style>
  <w:style w:type="numbering" w:customStyle="1" w:styleId="187">
    <w:name w:val="Нет списка18"/>
    <w:next w:val="a4"/>
    <w:semiHidden/>
    <w:unhideWhenUsed/>
    <w:rsid w:val="00D17683"/>
  </w:style>
  <w:style w:type="numbering" w:customStyle="1" w:styleId="WWNum116">
    <w:name w:val="WWNum116"/>
    <w:basedOn w:val="a4"/>
    <w:rsid w:val="00D17683"/>
  </w:style>
  <w:style w:type="numbering" w:customStyle="1" w:styleId="WWNum11111">
    <w:name w:val="WWNum11111"/>
    <w:basedOn w:val="a4"/>
    <w:rsid w:val="00D17683"/>
  </w:style>
  <w:style w:type="numbering" w:customStyle="1" w:styleId="WWNum301111">
    <w:name w:val="WWNum301111"/>
    <w:basedOn w:val="a4"/>
    <w:rsid w:val="00D17683"/>
  </w:style>
  <w:style w:type="numbering" w:customStyle="1" w:styleId="WWNum16">
    <w:name w:val="WWNum16"/>
    <w:basedOn w:val="a4"/>
    <w:rsid w:val="00D17683"/>
  </w:style>
  <w:style w:type="numbering" w:customStyle="1" w:styleId="WWNum306">
    <w:name w:val="WWNum306"/>
    <w:basedOn w:val="a4"/>
    <w:rsid w:val="00D17683"/>
  </w:style>
  <w:style w:type="numbering" w:customStyle="1" w:styleId="WWNum117">
    <w:name w:val="WWNum117"/>
    <w:basedOn w:val="a4"/>
    <w:rsid w:val="00D17683"/>
  </w:style>
  <w:style w:type="numbering" w:customStyle="1" w:styleId="WWNum1121">
    <w:name w:val="WWNum1121"/>
    <w:basedOn w:val="a4"/>
    <w:rsid w:val="00D17683"/>
  </w:style>
  <w:style w:type="numbering" w:customStyle="1" w:styleId="WWNum30121">
    <w:name w:val="WWNum30121"/>
    <w:basedOn w:val="a4"/>
    <w:rsid w:val="00D17683"/>
  </w:style>
  <w:style w:type="numbering" w:customStyle="1" w:styleId="WWNum11112">
    <w:name w:val="WWNum11112"/>
    <w:basedOn w:val="a4"/>
    <w:rsid w:val="00D17683"/>
  </w:style>
  <w:style w:type="numbering" w:customStyle="1" w:styleId="WWNum301112">
    <w:name w:val="WWNum301112"/>
    <w:basedOn w:val="a4"/>
    <w:rsid w:val="00D17683"/>
  </w:style>
  <w:style w:type="numbering" w:customStyle="1" w:styleId="WWNum1131">
    <w:name w:val="WWNum1131"/>
    <w:basedOn w:val="a4"/>
    <w:rsid w:val="00D17683"/>
  </w:style>
  <w:style w:type="numbering" w:customStyle="1" w:styleId="WWNum30131">
    <w:name w:val="WWNum30131"/>
    <w:basedOn w:val="a4"/>
    <w:rsid w:val="00D17683"/>
  </w:style>
  <w:style w:type="numbering" w:customStyle="1" w:styleId="WWNum11121">
    <w:name w:val="WWNum11121"/>
    <w:basedOn w:val="a4"/>
    <w:rsid w:val="00D17683"/>
  </w:style>
  <w:style w:type="numbering" w:customStyle="1" w:styleId="WWNum301121">
    <w:name w:val="WWNum301121"/>
    <w:basedOn w:val="a4"/>
    <w:rsid w:val="00D17683"/>
  </w:style>
  <w:style w:type="numbering" w:customStyle="1" w:styleId="194">
    <w:name w:val="Нет списка19"/>
    <w:next w:val="a4"/>
    <w:semiHidden/>
    <w:unhideWhenUsed/>
    <w:rsid w:val="00D17683"/>
  </w:style>
  <w:style w:type="numbering" w:customStyle="1" w:styleId="WWNum118">
    <w:name w:val="WWNum118"/>
    <w:basedOn w:val="a4"/>
    <w:rsid w:val="00D17683"/>
  </w:style>
  <w:style w:type="numbering" w:customStyle="1" w:styleId="WWNum11113">
    <w:name w:val="WWNum11113"/>
    <w:basedOn w:val="a4"/>
    <w:rsid w:val="00D17683"/>
  </w:style>
  <w:style w:type="numbering" w:customStyle="1" w:styleId="WWNum301113">
    <w:name w:val="WWNum301113"/>
    <w:basedOn w:val="a4"/>
    <w:rsid w:val="00D17683"/>
  </w:style>
  <w:style w:type="character" w:customStyle="1" w:styleId="3a">
    <w:name w:val="Раздел 3 Знак"/>
    <w:link w:val="39"/>
    <w:rsid w:val="00D17683"/>
    <w:rPr>
      <w:b/>
      <w:bCs/>
      <w:sz w:val="24"/>
      <w:szCs w:val="24"/>
      <w:lang w:val="ru-RU" w:eastAsia="ru-RU" w:bidi="ar-SA"/>
    </w:rPr>
  </w:style>
  <w:style w:type="paragraph" w:customStyle="1" w:styleId="1fff9">
    <w:name w:val="Раздел 1"/>
    <w:basedOn w:val="a1"/>
    <w:next w:val="2"/>
    <w:rsid w:val="00D17683"/>
    <w:pPr>
      <w:spacing w:before="240" w:after="120"/>
      <w:ind w:left="1724" w:hanging="360"/>
      <w:jc w:val="center"/>
    </w:pPr>
    <w:rPr>
      <w:b/>
      <w:bCs/>
      <w:sz w:val="28"/>
      <w:szCs w:val="28"/>
    </w:rPr>
  </w:style>
  <w:style w:type="paragraph" w:customStyle="1" w:styleId="5f8">
    <w:name w:val="Раздел 5"/>
    <w:basedOn w:val="a1"/>
    <w:rsid w:val="00D17683"/>
    <w:pPr>
      <w:ind w:firstLine="709"/>
      <w:jc w:val="both"/>
      <w:outlineLvl w:val="3"/>
    </w:pPr>
    <w:rPr>
      <w:spacing w:val="-5"/>
      <w:sz w:val="28"/>
    </w:rPr>
  </w:style>
  <w:style w:type="character" w:customStyle="1" w:styleId="Web">
    <w:name w:val="Обычный (Web) Знак Знак"/>
    <w:locked/>
    <w:rsid w:val="00D17683"/>
    <w:rPr>
      <w:rFonts w:eastAsia="SimSun" w:cs="Mangal"/>
      <w:kern w:val="1"/>
      <w:sz w:val="24"/>
      <w:szCs w:val="24"/>
      <w:lang w:eastAsia="hi-IN" w:bidi="hi-IN"/>
    </w:rPr>
  </w:style>
  <w:style w:type="numbering" w:customStyle="1" w:styleId="WWNum1132">
    <w:name w:val="WWNum1132"/>
    <w:basedOn w:val="a4"/>
    <w:rsid w:val="00D17683"/>
  </w:style>
  <w:style w:type="numbering" w:customStyle="1" w:styleId="WWNum30132">
    <w:name w:val="WWNum30132"/>
    <w:basedOn w:val="a4"/>
    <w:rsid w:val="00D17683"/>
  </w:style>
  <w:style w:type="numbering" w:customStyle="1" w:styleId="WWNum11122">
    <w:name w:val="WWNum11122"/>
    <w:basedOn w:val="a4"/>
    <w:rsid w:val="00D17683"/>
  </w:style>
  <w:style w:type="numbering" w:customStyle="1" w:styleId="WWNum301122">
    <w:name w:val="WWNum301122"/>
    <w:basedOn w:val="a4"/>
    <w:rsid w:val="00D17683"/>
  </w:style>
  <w:style w:type="numbering" w:customStyle="1" w:styleId="6">
    <w:name w:val="Импортированный стиль 6"/>
    <w:rsid w:val="00D17683"/>
    <w:pPr>
      <w:numPr>
        <w:numId w:val="21"/>
      </w:numPr>
    </w:pPr>
  </w:style>
  <w:style w:type="character" w:customStyle="1" w:styleId="4fd">
    <w:name w:val="Заголовок 4 Знак"/>
    <w:rsid w:val="00D17683"/>
    <w:rPr>
      <w:rFonts w:ascii="Calibri" w:hAnsi="Calibri" w:cs="Calibri"/>
      <w:b/>
      <w:bCs/>
      <w:sz w:val="28"/>
      <w:szCs w:val="28"/>
    </w:rPr>
  </w:style>
  <w:style w:type="character" w:customStyle="1" w:styleId="5f9">
    <w:name w:val="Заголовок 5 Знак"/>
    <w:rsid w:val="00D17683"/>
    <w:rPr>
      <w:rFonts w:cs="Times New Roman"/>
      <w:b/>
      <w:bCs/>
      <w:sz w:val="24"/>
      <w:szCs w:val="24"/>
      <w:lang w:val="ru-RU" w:eastAsia="ru-RU"/>
    </w:rPr>
  </w:style>
  <w:style w:type="character" w:customStyle="1" w:styleId="6f6">
    <w:name w:val="Заголовок 6 Знак"/>
    <w:rsid w:val="00D17683"/>
    <w:rPr>
      <w:i/>
      <w:iCs/>
      <w:sz w:val="22"/>
      <w:szCs w:val="22"/>
    </w:rPr>
  </w:style>
  <w:style w:type="character" w:customStyle="1" w:styleId="7f3">
    <w:name w:val="Заголовок 7 Знак"/>
    <w:rsid w:val="00D17683"/>
    <w:rPr>
      <w:rFonts w:ascii="Calibri" w:hAnsi="Calibri" w:cs="Calibri"/>
      <w:sz w:val="24"/>
      <w:szCs w:val="24"/>
    </w:rPr>
  </w:style>
  <w:style w:type="character" w:customStyle="1" w:styleId="8f1">
    <w:name w:val="Заголовок 8 Знак"/>
    <w:rsid w:val="00D17683"/>
    <w:rPr>
      <w:rFonts w:ascii="Calibri" w:hAnsi="Calibri" w:cs="Calibri"/>
      <w:i/>
      <w:iCs/>
      <w:sz w:val="24"/>
      <w:szCs w:val="24"/>
    </w:rPr>
  </w:style>
  <w:style w:type="character" w:customStyle="1" w:styleId="9f1">
    <w:name w:val="Заголовок 9 Знак"/>
    <w:rsid w:val="00D17683"/>
    <w:rPr>
      <w:rFonts w:ascii="Arial" w:hAnsi="Arial"/>
      <w:b/>
      <w:bCs/>
      <w:i/>
      <w:iCs/>
      <w:sz w:val="18"/>
      <w:szCs w:val="18"/>
    </w:rPr>
  </w:style>
  <w:style w:type="character" w:customStyle="1" w:styleId="1fffa">
    <w:name w:val="Заголовок 1 Знак"/>
    <w:aliases w:val="Заголовок 1 Знак Знак Знак Знак Знак Знак Знак Знак Знак Знак,H1 Знак"/>
    <w:uiPriority w:val="9"/>
    <w:rsid w:val="00D17683"/>
    <w:rPr>
      <w:rFonts w:ascii="Arial" w:hAnsi="Arial" w:cs="Arial"/>
      <w:b/>
      <w:bCs/>
      <w:kern w:val="1"/>
      <w:sz w:val="32"/>
      <w:szCs w:val="32"/>
      <w:lang w:val="ru-RU" w:eastAsia="ru-RU"/>
    </w:rPr>
  </w:style>
  <w:style w:type="character" w:customStyle="1" w:styleId="21f2">
    <w:name w:val="Заголовок 2 Знак1"/>
    <w:aliases w:val="H232 Знак,H242 Знак,H2112 Знак"/>
    <w:uiPriority w:val="99"/>
    <w:rsid w:val="00D17683"/>
    <w:rPr>
      <w:rFonts w:ascii="Arial" w:hAnsi="Arial" w:cs="Arial"/>
      <w:b/>
      <w:bCs/>
      <w:i/>
      <w:iCs/>
      <w:sz w:val="28"/>
      <w:szCs w:val="28"/>
      <w:lang w:val="ru-RU" w:eastAsia="ru-RU"/>
    </w:rPr>
  </w:style>
  <w:style w:type="character" w:customStyle="1" w:styleId="31c">
    <w:name w:val="Заголовок 3 Знак1"/>
    <w:uiPriority w:val="99"/>
    <w:rsid w:val="00D17683"/>
    <w:rPr>
      <w:rFonts w:ascii="Arial" w:hAnsi="Arial" w:cs="Arial"/>
      <w:b/>
      <w:bCs/>
      <w:sz w:val="26"/>
      <w:szCs w:val="26"/>
      <w:lang w:val="ru-RU" w:eastAsia="ru-RU"/>
    </w:rPr>
  </w:style>
  <w:style w:type="character" w:customStyle="1" w:styleId="afffff5">
    <w:name w:val="Основной текст Знак"/>
    <w:aliases w:val="Основной текст Знак Знак Знак Знак1,Основной текст Знак Знак Знак Знак Знак,body text Знак Знак Знак,Основной текст Знак Знак Знак2,Основной текст Знак Знак Знак1 Знак"/>
    <w:rsid w:val="00D17683"/>
    <w:rPr>
      <w:rFonts w:cs="Times New Roman"/>
      <w:sz w:val="24"/>
      <w:szCs w:val="24"/>
      <w:lang w:val="ru-RU" w:eastAsia="ru-RU"/>
    </w:rPr>
  </w:style>
  <w:style w:type="character" w:customStyle="1" w:styleId="2fff4">
    <w:name w:val="Основной текст с отступом 2 Знак"/>
    <w:rsid w:val="00D17683"/>
    <w:rPr>
      <w:rFonts w:cs="Times New Roman"/>
      <w:sz w:val="24"/>
      <w:szCs w:val="24"/>
    </w:rPr>
  </w:style>
  <w:style w:type="character" w:customStyle="1" w:styleId="afffff6">
    <w:name w:val="Основной текст с отступом Знак"/>
    <w:rsid w:val="00D17683"/>
    <w:rPr>
      <w:rFonts w:cs="Times New Roman"/>
      <w:sz w:val="24"/>
      <w:szCs w:val="24"/>
      <w:lang w:val="ru-RU" w:eastAsia="ru-RU"/>
    </w:rPr>
  </w:style>
  <w:style w:type="character" w:customStyle="1" w:styleId="3ffa">
    <w:name w:val="Основной текст с отступом 3 Знак"/>
    <w:rsid w:val="00D17683"/>
    <w:rPr>
      <w:rFonts w:cs="Times New Roman"/>
      <w:sz w:val="24"/>
      <w:szCs w:val="24"/>
      <w:lang w:val="ru-RU" w:eastAsia="ru-RU"/>
    </w:rPr>
  </w:style>
  <w:style w:type="character" w:customStyle="1" w:styleId="afffff7">
    <w:name w:val="Текст сноски Знак"/>
    <w:aliases w:val="Текст сноски Знак Знак Знак1,Знак4 Знак1 Знак1,Знак4 Знак3"/>
    <w:qFormat/>
    <w:rsid w:val="00D17683"/>
    <w:rPr>
      <w:rFonts w:cs="Times New Roman"/>
      <w:sz w:val="20"/>
      <w:szCs w:val="20"/>
    </w:rPr>
  </w:style>
  <w:style w:type="character" w:customStyle="1" w:styleId="afffff8">
    <w:name w:val="Дата Знак"/>
    <w:rsid w:val="00D17683"/>
    <w:rPr>
      <w:rFonts w:cs="Times New Roman"/>
      <w:sz w:val="24"/>
      <w:szCs w:val="24"/>
    </w:rPr>
  </w:style>
  <w:style w:type="character" w:customStyle="1" w:styleId="afffff9">
    <w:name w:val="Нижний колонтитул Знак"/>
    <w:uiPriority w:val="99"/>
    <w:rsid w:val="00D17683"/>
    <w:rPr>
      <w:rFonts w:cs="Times New Roman"/>
      <w:sz w:val="24"/>
      <w:szCs w:val="24"/>
      <w:lang w:val="ru-RU" w:eastAsia="ru-RU"/>
    </w:rPr>
  </w:style>
  <w:style w:type="character" w:customStyle="1" w:styleId="afffffa">
    <w:name w:val="Верхний колонтитул Знак"/>
    <w:uiPriority w:val="99"/>
    <w:rsid w:val="00D17683"/>
    <w:rPr>
      <w:rFonts w:cs="Times New Roman"/>
      <w:sz w:val="24"/>
      <w:szCs w:val="24"/>
      <w:lang w:val="ru-RU" w:eastAsia="ru-RU"/>
    </w:rPr>
  </w:style>
  <w:style w:type="character" w:customStyle="1" w:styleId="2fff5">
    <w:name w:val="Основной текст 2 Знак"/>
    <w:rsid w:val="00D17683"/>
    <w:rPr>
      <w:rFonts w:cs="Times New Roman"/>
      <w:sz w:val="24"/>
      <w:szCs w:val="24"/>
    </w:rPr>
  </w:style>
  <w:style w:type="character" w:customStyle="1" w:styleId="afffffb">
    <w:name w:val="Схема документа Знак"/>
    <w:rsid w:val="00D17683"/>
    <w:rPr>
      <w:rFonts w:cs="Times New Roman"/>
      <w:sz w:val="2"/>
      <w:szCs w:val="2"/>
    </w:rPr>
  </w:style>
  <w:style w:type="character" w:customStyle="1" w:styleId="afffffc">
    <w:name w:val="Название Знак"/>
    <w:uiPriority w:val="99"/>
    <w:rsid w:val="00D17683"/>
    <w:rPr>
      <w:rFonts w:cs="Times New Roman"/>
      <w:sz w:val="24"/>
      <w:szCs w:val="24"/>
      <w:lang w:val="ru-RU" w:eastAsia="ru-RU"/>
    </w:rPr>
  </w:style>
  <w:style w:type="character" w:customStyle="1" w:styleId="3ffb">
    <w:name w:val="Основной текст 3 Знак"/>
    <w:rsid w:val="00D17683"/>
    <w:rPr>
      <w:rFonts w:cs="Times New Roman"/>
      <w:sz w:val="16"/>
      <w:szCs w:val="16"/>
      <w:lang w:val="ru-RU" w:eastAsia="ru-RU"/>
    </w:rPr>
  </w:style>
  <w:style w:type="character" w:customStyle="1" w:styleId="afffffd">
    <w:name w:val="Подзаголовок Знак"/>
    <w:rsid w:val="00D17683"/>
    <w:rPr>
      <w:rFonts w:ascii="Cambria" w:hAnsi="Cambria" w:cs="Cambria"/>
      <w:sz w:val="24"/>
      <w:szCs w:val="24"/>
    </w:rPr>
  </w:style>
  <w:style w:type="character" w:customStyle="1" w:styleId="HTML2">
    <w:name w:val="Стандартный HTML Знак"/>
    <w:rsid w:val="00D17683"/>
    <w:rPr>
      <w:rFonts w:ascii="Courier New" w:hAnsi="Courier New" w:cs="Courier New"/>
      <w:sz w:val="20"/>
      <w:szCs w:val="20"/>
    </w:rPr>
  </w:style>
  <w:style w:type="character" w:customStyle="1" w:styleId="afffffe">
    <w:name w:val="Текст Знак"/>
    <w:rsid w:val="00D17683"/>
    <w:rPr>
      <w:rFonts w:ascii="Courier New" w:hAnsi="Courier New" w:cs="Courier New"/>
      <w:sz w:val="20"/>
      <w:szCs w:val="20"/>
    </w:rPr>
  </w:style>
  <w:style w:type="character" w:customStyle="1" w:styleId="affffff">
    <w:name w:val="Заголовок записки Знак"/>
    <w:rsid w:val="00D17683"/>
    <w:rPr>
      <w:rFonts w:cs="Times New Roman"/>
      <w:sz w:val="24"/>
      <w:szCs w:val="24"/>
    </w:rPr>
  </w:style>
  <w:style w:type="character" w:customStyle="1" w:styleId="2fff6">
    <w:name w:val="Строгий2"/>
    <w:rsid w:val="00D17683"/>
    <w:rPr>
      <w:rFonts w:cs="Times New Roman"/>
      <w:b/>
      <w:bCs/>
    </w:rPr>
  </w:style>
  <w:style w:type="character" w:customStyle="1" w:styleId="affffff0">
    <w:name w:val="Красная строка Знак"/>
    <w:rsid w:val="00D17683"/>
    <w:rPr>
      <w:rFonts w:cs="Times New Roman"/>
      <w:sz w:val="24"/>
      <w:szCs w:val="24"/>
      <w:lang w:val="ru-RU" w:eastAsia="ru-RU"/>
    </w:rPr>
  </w:style>
  <w:style w:type="character" w:customStyle="1" w:styleId="2fff7">
    <w:name w:val="Красная строка 2 Знак"/>
    <w:rsid w:val="00D17683"/>
    <w:rPr>
      <w:rFonts w:cs="Times New Roman"/>
      <w:sz w:val="24"/>
      <w:szCs w:val="24"/>
      <w:lang w:val="ru-RU" w:eastAsia="ru-RU"/>
    </w:rPr>
  </w:style>
  <w:style w:type="character" w:customStyle="1" w:styleId="affffff1">
    <w:name w:val="Текст выноски Знак"/>
    <w:uiPriority w:val="99"/>
    <w:rsid w:val="00D17683"/>
    <w:rPr>
      <w:rFonts w:ascii="Segoe UI" w:hAnsi="Segoe UI" w:cs="Segoe UI"/>
      <w:sz w:val="18"/>
      <w:szCs w:val="18"/>
    </w:rPr>
  </w:style>
  <w:style w:type="character" w:customStyle="1" w:styleId="1fffb">
    <w:name w:val="Знак примечания1"/>
    <w:rsid w:val="00D17683"/>
    <w:rPr>
      <w:sz w:val="16"/>
      <w:szCs w:val="16"/>
    </w:rPr>
  </w:style>
  <w:style w:type="character" w:customStyle="1" w:styleId="affffff2">
    <w:name w:val="Текст примечания Знак"/>
    <w:basedOn w:val="204"/>
    <w:rsid w:val="00D17683"/>
  </w:style>
  <w:style w:type="character" w:customStyle="1" w:styleId="affffff3">
    <w:name w:val="Тема примечания Знак"/>
    <w:rsid w:val="00D17683"/>
    <w:rPr>
      <w:b/>
      <w:bCs/>
    </w:rPr>
  </w:style>
  <w:style w:type="character" w:customStyle="1" w:styleId="affffff4">
    <w:name w:val="Текст концевой сноски Знак"/>
    <w:basedOn w:val="204"/>
    <w:rsid w:val="00D17683"/>
  </w:style>
  <w:style w:type="character" w:customStyle="1" w:styleId="affffff5">
    <w:name w:val="Обычный (веб) Знак"/>
    <w:rsid w:val="00D17683"/>
    <w:rPr>
      <w:sz w:val="24"/>
      <w:szCs w:val="24"/>
    </w:rPr>
  </w:style>
  <w:style w:type="character" w:customStyle="1" w:styleId="z-a">
    <w:name w:val="z-Начало формы Знак"/>
    <w:rsid w:val="00D17683"/>
    <w:rPr>
      <w:rFonts w:ascii="Arial" w:hAnsi="Arial" w:cs="Arial"/>
      <w:vanish/>
      <w:sz w:val="16"/>
      <w:szCs w:val="16"/>
    </w:rPr>
  </w:style>
  <w:style w:type="character" w:customStyle="1" w:styleId="z-b">
    <w:name w:val="z-Конец формы Знак"/>
    <w:rsid w:val="00D17683"/>
    <w:rPr>
      <w:rFonts w:ascii="Arial" w:hAnsi="Arial" w:cs="Arial"/>
      <w:vanish/>
      <w:sz w:val="16"/>
      <w:szCs w:val="16"/>
    </w:rPr>
  </w:style>
  <w:style w:type="character" w:customStyle="1" w:styleId="1221">
    <w:name w:val="Основной шрифт абзаца122"/>
    <w:rsid w:val="00D17683"/>
  </w:style>
  <w:style w:type="character" w:customStyle="1" w:styleId="228">
    <w:name w:val="Просмотренная гиперссылка22"/>
    <w:rsid w:val="00D17683"/>
    <w:rPr>
      <w:color w:val="800000"/>
      <w:u w:val="single"/>
    </w:rPr>
  </w:style>
  <w:style w:type="character" w:customStyle="1" w:styleId="229">
    <w:name w:val="Номер страницы22"/>
    <w:basedOn w:val="2fe"/>
    <w:rsid w:val="00D17683"/>
  </w:style>
  <w:style w:type="character" w:customStyle="1" w:styleId="1222">
    <w:name w:val="Знак сноски122"/>
    <w:rsid w:val="00D17683"/>
    <w:rPr>
      <w:vertAlign w:val="superscript"/>
    </w:rPr>
  </w:style>
  <w:style w:type="character" w:customStyle="1" w:styleId="1126">
    <w:name w:val="Знак концевой сноски112"/>
    <w:rsid w:val="00D17683"/>
    <w:rPr>
      <w:vertAlign w:val="superscript"/>
    </w:rPr>
  </w:style>
  <w:style w:type="character" w:customStyle="1" w:styleId="HTML10">
    <w:name w:val="Акроним HTML1"/>
    <w:basedOn w:val="204"/>
    <w:rsid w:val="00D17683"/>
  </w:style>
  <w:style w:type="character" w:customStyle="1" w:styleId="ListLabel5">
    <w:name w:val="ListLabel 5"/>
    <w:rsid w:val="00D17683"/>
    <w:rPr>
      <w:b w:val="0"/>
    </w:rPr>
  </w:style>
  <w:style w:type="character" w:customStyle="1" w:styleId="ListLabel6">
    <w:name w:val="ListLabel 6"/>
    <w:rsid w:val="00D17683"/>
    <w:rPr>
      <w:rFonts w:cs="Times New Roman"/>
    </w:rPr>
  </w:style>
  <w:style w:type="character" w:customStyle="1" w:styleId="ListLabel7">
    <w:name w:val="ListLabel 7"/>
    <w:rsid w:val="00D17683"/>
    <w:rPr>
      <w:b/>
    </w:rPr>
  </w:style>
  <w:style w:type="character" w:customStyle="1" w:styleId="ListLabel8">
    <w:name w:val="ListLabel 8"/>
    <w:rsid w:val="00D17683"/>
    <w:rPr>
      <w:rFonts w:cs="Courier New"/>
    </w:rPr>
  </w:style>
  <w:style w:type="character" w:customStyle="1" w:styleId="ListLabel9">
    <w:name w:val="ListLabel 9"/>
    <w:rsid w:val="00D17683"/>
    <w:rPr>
      <w:rFonts w:cs="Times New Roman"/>
      <w:b/>
      <w:sz w:val="20"/>
    </w:rPr>
  </w:style>
  <w:style w:type="character" w:customStyle="1" w:styleId="ListLabel10">
    <w:name w:val="ListLabel 10"/>
    <w:rsid w:val="00D17683"/>
    <w:rPr>
      <w:rFonts w:cs="Times New Roman"/>
      <w:b w:val="0"/>
    </w:rPr>
  </w:style>
  <w:style w:type="character" w:customStyle="1" w:styleId="ListLabel11">
    <w:name w:val="ListLabel 11"/>
    <w:rsid w:val="00D17683"/>
    <w:rPr>
      <w:rFonts w:cs="Times New Roman"/>
      <w:b w:val="0"/>
      <w:color w:val="00000A"/>
      <w:sz w:val="20"/>
      <w:szCs w:val="20"/>
    </w:rPr>
  </w:style>
  <w:style w:type="character" w:customStyle="1" w:styleId="ListLabel12">
    <w:name w:val="ListLabel 12"/>
    <w:rsid w:val="00D17683"/>
    <w:rPr>
      <w:rFonts w:cs="Times New Roman"/>
      <w:b w:val="0"/>
      <w:color w:val="00000A"/>
    </w:rPr>
  </w:style>
  <w:style w:type="character" w:customStyle="1" w:styleId="ListLabel13">
    <w:name w:val="ListLabel 13"/>
    <w:rsid w:val="00D17683"/>
    <w:rPr>
      <w:rFonts w:cs="Symbol"/>
    </w:rPr>
  </w:style>
  <w:style w:type="character" w:customStyle="1" w:styleId="ListLabel14">
    <w:name w:val="ListLabel 14"/>
    <w:rsid w:val="00D17683"/>
    <w:rPr>
      <w:rFonts w:cs="Wingdings"/>
    </w:rPr>
  </w:style>
  <w:style w:type="paragraph" w:customStyle="1" w:styleId="12f3">
    <w:name w:val="Указатель12"/>
    <w:basedOn w:val="a1"/>
    <w:rsid w:val="00D17683"/>
    <w:pPr>
      <w:widowControl w:val="0"/>
      <w:suppressLineNumbers/>
      <w:suppressAutoHyphens/>
      <w:textAlignment w:val="baseline"/>
    </w:pPr>
    <w:rPr>
      <w:rFonts w:eastAsia="SimSun" w:cs="Mangal"/>
      <w:kern w:val="1"/>
      <w:lang w:eastAsia="hi-IN" w:bidi="hi-IN"/>
    </w:rPr>
  </w:style>
  <w:style w:type="paragraph" w:customStyle="1" w:styleId="22a">
    <w:name w:val="Нумерованный список 22"/>
    <w:basedOn w:val="a1"/>
    <w:rsid w:val="00D17683"/>
    <w:pPr>
      <w:widowControl w:val="0"/>
      <w:tabs>
        <w:tab w:val="left" w:pos="360"/>
        <w:tab w:val="left" w:pos="432"/>
      </w:tabs>
      <w:suppressAutoHyphens/>
      <w:ind w:left="432" w:hanging="432"/>
      <w:textAlignment w:val="baseline"/>
    </w:pPr>
    <w:rPr>
      <w:rFonts w:eastAsia="SimSun" w:cs="Mangal"/>
      <w:kern w:val="1"/>
      <w:sz w:val="20"/>
      <w:szCs w:val="20"/>
      <w:lang w:eastAsia="hi-IN" w:bidi="hi-IN"/>
    </w:rPr>
  </w:style>
  <w:style w:type="paragraph" w:customStyle="1" w:styleId="1fffc">
    <w:name w:val="Маркированный список1"/>
    <w:basedOn w:val="a1"/>
    <w:autoRedefine/>
    <w:rsid w:val="00D17683"/>
    <w:pPr>
      <w:widowControl w:val="0"/>
      <w:suppressAutoHyphens/>
      <w:spacing w:after="60"/>
      <w:jc w:val="both"/>
      <w:textAlignment w:val="baseline"/>
    </w:pPr>
    <w:rPr>
      <w:rFonts w:eastAsia="SimSun" w:cs="Mangal"/>
      <w:color w:val="000000"/>
      <w:kern w:val="1"/>
      <w:lang w:eastAsia="hi-IN" w:bidi="hi-IN"/>
    </w:rPr>
  </w:style>
  <w:style w:type="paragraph" w:customStyle="1" w:styleId="3ffc">
    <w:name w:val="Дата3"/>
    <w:basedOn w:val="a1"/>
    <w:rsid w:val="00D17683"/>
    <w:pPr>
      <w:widowControl w:val="0"/>
      <w:suppressAutoHyphens/>
      <w:spacing w:after="60"/>
      <w:jc w:val="both"/>
      <w:textAlignment w:val="baseline"/>
    </w:pPr>
    <w:rPr>
      <w:rFonts w:eastAsia="SimSun" w:cs="Mangal"/>
      <w:kern w:val="1"/>
      <w:lang w:eastAsia="hi-IN" w:bidi="hi-IN"/>
    </w:rPr>
  </w:style>
  <w:style w:type="paragraph" w:customStyle="1" w:styleId="415">
    <w:name w:val="Маркированный список 41"/>
    <w:basedOn w:val="a1"/>
    <w:autoRedefine/>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7">
    <w:name w:val="Маркированный список 51"/>
    <w:basedOn w:val="a1"/>
    <w:autoRedefine/>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31d">
    <w:name w:val="Нумерованный список 31"/>
    <w:basedOn w:val="a1"/>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416">
    <w:name w:val="Нумерованный список 41"/>
    <w:basedOn w:val="a1"/>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8">
    <w:name w:val="Нумерованный список 51"/>
    <w:basedOn w:val="a1"/>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1fffd">
    <w:name w:val="Схема документа1"/>
    <w:basedOn w:val="a1"/>
    <w:rsid w:val="00D17683"/>
    <w:pPr>
      <w:widowControl w:val="0"/>
      <w:shd w:val="clear" w:color="auto" w:fill="000080"/>
      <w:suppressAutoHyphens/>
      <w:textAlignment w:val="baseline"/>
    </w:pPr>
    <w:rPr>
      <w:rFonts w:eastAsia="SimSun" w:cs="Mangal"/>
      <w:kern w:val="1"/>
      <w:sz w:val="2"/>
      <w:szCs w:val="2"/>
      <w:lang w:eastAsia="hi-IN" w:bidi="hi-IN"/>
    </w:rPr>
  </w:style>
  <w:style w:type="paragraph" w:customStyle="1" w:styleId="HTML11">
    <w:name w:val="Стандартный HTML1"/>
    <w:basedOn w:val="a1"/>
    <w:rsid w:val="00D176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pPr>
    <w:rPr>
      <w:rFonts w:ascii="Courier New" w:eastAsia="SimSun" w:hAnsi="Courier New" w:cs="Mangal"/>
      <w:kern w:val="1"/>
      <w:sz w:val="20"/>
      <w:szCs w:val="20"/>
      <w:lang w:eastAsia="hi-IN" w:bidi="hi-IN"/>
    </w:rPr>
  </w:style>
  <w:style w:type="paragraph" w:customStyle="1" w:styleId="3ffd">
    <w:name w:val="Название объекта3"/>
    <w:basedOn w:val="a1"/>
    <w:rsid w:val="00D17683"/>
    <w:pPr>
      <w:widowControl w:val="0"/>
      <w:suppressAutoHyphens/>
      <w:ind w:right="-6672"/>
      <w:jc w:val="both"/>
      <w:textAlignment w:val="baseline"/>
    </w:pPr>
    <w:rPr>
      <w:rFonts w:eastAsia="SimSun" w:cs="Mangal"/>
      <w:b/>
      <w:bCs/>
      <w:kern w:val="1"/>
      <w:sz w:val="20"/>
      <w:szCs w:val="20"/>
      <w:lang w:eastAsia="hi-IN" w:bidi="hi-IN"/>
    </w:rPr>
  </w:style>
  <w:style w:type="paragraph" w:customStyle="1" w:styleId="21f3">
    <w:name w:val="Маркированный список 21"/>
    <w:basedOn w:val="a1"/>
    <w:autoRedefine/>
    <w:rsid w:val="00D17683"/>
    <w:pPr>
      <w:widowControl w:val="0"/>
      <w:tabs>
        <w:tab w:val="left" w:pos="643"/>
      </w:tabs>
      <w:suppressAutoHyphens/>
      <w:spacing w:after="60"/>
      <w:ind w:left="643" w:hanging="360"/>
      <w:jc w:val="both"/>
      <w:textAlignment w:val="baseline"/>
    </w:pPr>
    <w:rPr>
      <w:rFonts w:eastAsia="SimSun" w:cs="Mangal"/>
      <w:kern w:val="1"/>
      <w:lang w:eastAsia="hi-IN" w:bidi="hi-IN"/>
    </w:rPr>
  </w:style>
  <w:style w:type="paragraph" w:customStyle="1" w:styleId="31e">
    <w:name w:val="Маркированный список 31"/>
    <w:basedOn w:val="a1"/>
    <w:autoRedefine/>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1fffe">
    <w:name w:val="Нумерованный список1"/>
    <w:basedOn w:val="a1"/>
    <w:rsid w:val="00D17683"/>
    <w:pPr>
      <w:widowControl w:val="0"/>
      <w:tabs>
        <w:tab w:val="left" w:pos="360"/>
      </w:tabs>
      <w:suppressAutoHyphens/>
      <w:spacing w:after="60"/>
      <w:ind w:left="360" w:hanging="360"/>
      <w:jc w:val="both"/>
      <w:textAlignment w:val="baseline"/>
    </w:pPr>
    <w:rPr>
      <w:rFonts w:eastAsia="SimSun" w:cs="Mangal"/>
      <w:kern w:val="1"/>
      <w:lang w:eastAsia="hi-IN" w:bidi="hi-IN"/>
    </w:rPr>
  </w:style>
  <w:style w:type="paragraph" w:customStyle="1" w:styleId="1ffff">
    <w:name w:val="Заголовок записки1"/>
    <w:basedOn w:val="a1"/>
    <w:rsid w:val="00D17683"/>
    <w:pPr>
      <w:widowControl w:val="0"/>
      <w:suppressAutoHyphens/>
      <w:spacing w:after="60"/>
      <w:jc w:val="both"/>
      <w:textAlignment w:val="baseline"/>
    </w:pPr>
    <w:rPr>
      <w:rFonts w:eastAsia="SimSun" w:cs="Mangal"/>
      <w:kern w:val="1"/>
      <w:lang w:eastAsia="hi-IN" w:bidi="hi-IN"/>
    </w:rPr>
  </w:style>
  <w:style w:type="paragraph" w:customStyle="1" w:styleId="11fe">
    <w:name w:val="Указатель 11"/>
    <w:basedOn w:val="a1"/>
    <w:autoRedefine/>
    <w:rsid w:val="00D17683"/>
    <w:pPr>
      <w:widowControl w:val="0"/>
      <w:suppressAutoHyphens/>
      <w:ind w:left="200" w:hanging="200"/>
      <w:textAlignment w:val="baseline"/>
    </w:pPr>
    <w:rPr>
      <w:rFonts w:eastAsia="SimSun" w:cs="Mangal"/>
      <w:kern w:val="1"/>
      <w:sz w:val="20"/>
      <w:szCs w:val="20"/>
      <w:lang w:eastAsia="hi-IN" w:bidi="hi-IN"/>
    </w:rPr>
  </w:style>
  <w:style w:type="paragraph" w:customStyle="1" w:styleId="1ffff0">
    <w:name w:val="Основной текст с отступом1"/>
    <w:basedOn w:val="a5"/>
    <w:rsid w:val="00D17683"/>
    <w:pPr>
      <w:widowControl w:val="0"/>
      <w:suppressAutoHyphens/>
      <w:spacing w:after="120" w:line="288" w:lineRule="auto"/>
      <w:ind w:firstLine="210"/>
      <w:jc w:val="left"/>
      <w:textAlignment w:val="baseline"/>
    </w:pPr>
    <w:rPr>
      <w:rFonts w:eastAsia="SimSun"/>
      <w:kern w:val="1"/>
      <w:sz w:val="20"/>
      <w:szCs w:val="20"/>
      <w:lang w:eastAsia="hi-IN" w:bidi="hi-IN"/>
    </w:rPr>
  </w:style>
  <w:style w:type="paragraph" w:customStyle="1" w:styleId="21f4">
    <w:name w:val="Красная строка 21"/>
    <w:basedOn w:val="a9"/>
    <w:rsid w:val="00D17683"/>
    <w:pPr>
      <w:widowControl w:val="0"/>
      <w:numPr>
        <w:ilvl w:val="0"/>
      </w:numPr>
      <w:tabs>
        <w:tab w:val="clear" w:pos="1080"/>
        <w:tab w:val="left" w:pos="0"/>
      </w:tabs>
      <w:suppressAutoHyphens/>
      <w:spacing w:after="120"/>
      <w:ind w:left="283" w:firstLine="210"/>
      <w:jc w:val="left"/>
      <w:textAlignment w:val="baseline"/>
    </w:pPr>
    <w:rPr>
      <w:rFonts w:eastAsia="SimSun" w:cs="Mangal"/>
      <w:kern w:val="1"/>
      <w:sz w:val="20"/>
      <w:szCs w:val="20"/>
      <w:lang w:val="en-GB" w:eastAsia="hi-IN" w:bidi="hi-IN"/>
    </w:rPr>
  </w:style>
  <w:style w:type="paragraph" w:customStyle="1" w:styleId="1ffff1">
    <w:name w:val="Текст примечания1"/>
    <w:basedOn w:val="a1"/>
    <w:rsid w:val="00D17683"/>
    <w:pPr>
      <w:widowControl w:val="0"/>
      <w:suppressAutoHyphens/>
      <w:textAlignment w:val="baseline"/>
    </w:pPr>
    <w:rPr>
      <w:rFonts w:eastAsia="SimSun" w:cs="Mangal"/>
      <w:kern w:val="1"/>
      <w:sz w:val="20"/>
      <w:szCs w:val="20"/>
      <w:lang w:eastAsia="hi-IN" w:bidi="hi-IN"/>
    </w:rPr>
  </w:style>
  <w:style w:type="paragraph" w:customStyle="1" w:styleId="1ffff2">
    <w:name w:val="Тема примечания1"/>
    <w:basedOn w:val="1ffff1"/>
    <w:rsid w:val="00D17683"/>
    <w:rPr>
      <w:b/>
      <w:bCs/>
    </w:rPr>
  </w:style>
  <w:style w:type="paragraph" w:customStyle="1" w:styleId="1ffff3">
    <w:name w:val="Текст концевой сноски1"/>
    <w:basedOn w:val="a1"/>
    <w:rsid w:val="00D17683"/>
    <w:pPr>
      <w:widowControl w:val="0"/>
      <w:suppressAutoHyphens/>
      <w:textAlignment w:val="baseline"/>
    </w:pPr>
    <w:rPr>
      <w:rFonts w:eastAsia="SimSun" w:cs="Mangal"/>
      <w:kern w:val="1"/>
      <w:sz w:val="20"/>
      <w:szCs w:val="20"/>
      <w:lang w:eastAsia="hi-IN" w:bidi="hi-IN"/>
    </w:rPr>
  </w:style>
  <w:style w:type="paragraph" w:customStyle="1" w:styleId="1ffff4">
    <w:name w:val="Продолжение списка1"/>
    <w:basedOn w:val="a1"/>
    <w:rsid w:val="00D17683"/>
    <w:pPr>
      <w:widowControl w:val="0"/>
      <w:suppressAutoHyphens/>
      <w:spacing w:after="120"/>
      <w:ind w:left="283"/>
      <w:contextualSpacing/>
      <w:textAlignment w:val="baseline"/>
    </w:pPr>
    <w:rPr>
      <w:rFonts w:eastAsia="SimSun" w:cs="Mangal"/>
      <w:kern w:val="1"/>
      <w:lang w:eastAsia="ar-SA" w:bidi="hi-IN"/>
    </w:rPr>
  </w:style>
  <w:style w:type="paragraph" w:customStyle="1" w:styleId="329">
    <w:name w:val="Текст сноски32"/>
    <w:basedOn w:val="a1"/>
    <w:rsid w:val="00D17683"/>
    <w:pPr>
      <w:widowControl w:val="0"/>
      <w:suppressAutoHyphens/>
      <w:textAlignment w:val="baseline"/>
    </w:pPr>
    <w:rPr>
      <w:rFonts w:eastAsia="SimSun" w:cs="Mangal"/>
      <w:kern w:val="1"/>
      <w:sz w:val="20"/>
      <w:szCs w:val="20"/>
      <w:lang w:eastAsia="hi-IN" w:bidi="hi-IN"/>
    </w:rPr>
  </w:style>
  <w:style w:type="paragraph" w:customStyle="1" w:styleId="22b">
    <w:name w:val="Текст выноски22"/>
    <w:basedOn w:val="a1"/>
    <w:rsid w:val="00D17683"/>
    <w:pPr>
      <w:widowControl w:val="0"/>
      <w:suppressAutoHyphens/>
      <w:textAlignment w:val="baseline"/>
    </w:pPr>
    <w:rPr>
      <w:rFonts w:ascii="Tahoma" w:eastAsia="SimSun" w:hAnsi="Tahoma" w:cs="Tahoma"/>
      <w:kern w:val="1"/>
      <w:sz w:val="16"/>
      <w:szCs w:val="16"/>
      <w:lang w:eastAsia="hi-IN" w:bidi="hi-IN"/>
    </w:rPr>
  </w:style>
  <w:style w:type="paragraph" w:customStyle="1" w:styleId="3420">
    <w:name w:val="Основной текст с отступом 342"/>
    <w:basedOn w:val="a1"/>
    <w:rsid w:val="00D17683"/>
    <w:pPr>
      <w:widowControl w:val="0"/>
      <w:suppressAutoHyphens/>
      <w:spacing w:after="120"/>
      <w:ind w:left="283"/>
      <w:textAlignment w:val="baseline"/>
    </w:pPr>
    <w:rPr>
      <w:rFonts w:eastAsia="SimSun" w:cs="Mangal"/>
      <w:kern w:val="1"/>
      <w:sz w:val="16"/>
      <w:szCs w:val="16"/>
      <w:lang w:eastAsia="hi-IN" w:bidi="hi-IN"/>
    </w:rPr>
  </w:style>
  <w:style w:type="paragraph" w:customStyle="1" w:styleId="3320">
    <w:name w:val="Основной текст 332"/>
    <w:basedOn w:val="a1"/>
    <w:rsid w:val="00D17683"/>
    <w:pPr>
      <w:widowControl w:val="0"/>
      <w:suppressAutoHyphens/>
      <w:spacing w:after="120"/>
      <w:textAlignment w:val="baseline"/>
    </w:pPr>
    <w:rPr>
      <w:rFonts w:eastAsia="SimSun" w:cs="Mangal"/>
      <w:kern w:val="1"/>
      <w:sz w:val="16"/>
      <w:szCs w:val="16"/>
      <w:lang w:eastAsia="hi-IN" w:bidi="hi-IN"/>
    </w:rPr>
  </w:style>
  <w:style w:type="paragraph" w:customStyle="1" w:styleId="2620">
    <w:name w:val="Основной текст 262"/>
    <w:basedOn w:val="a1"/>
    <w:rsid w:val="00D17683"/>
    <w:pPr>
      <w:widowControl w:val="0"/>
      <w:suppressAutoHyphens/>
      <w:spacing w:after="120" w:line="480" w:lineRule="auto"/>
      <w:textAlignment w:val="baseline"/>
    </w:pPr>
    <w:rPr>
      <w:rFonts w:eastAsia="SimSun" w:cs="Mangal"/>
      <w:kern w:val="1"/>
      <w:szCs w:val="21"/>
      <w:lang w:eastAsia="hi-IN" w:bidi="hi-IN"/>
    </w:rPr>
  </w:style>
  <w:style w:type="paragraph" w:customStyle="1" w:styleId="2320">
    <w:name w:val="Основной текст с отступом 232"/>
    <w:basedOn w:val="a1"/>
    <w:rsid w:val="00D17683"/>
    <w:pPr>
      <w:widowControl w:val="0"/>
      <w:suppressAutoHyphens/>
      <w:spacing w:after="120" w:line="480" w:lineRule="auto"/>
      <w:ind w:left="283"/>
      <w:textAlignment w:val="baseline"/>
    </w:pPr>
    <w:rPr>
      <w:rFonts w:eastAsia="SimSun" w:cs="Mangal"/>
      <w:kern w:val="1"/>
      <w:szCs w:val="21"/>
      <w:lang w:eastAsia="hi-IN" w:bidi="hi-IN"/>
    </w:rPr>
  </w:style>
  <w:style w:type="paragraph" w:customStyle="1" w:styleId="z-220">
    <w:name w:val="z-Начало формы22"/>
    <w:basedOn w:val="a1"/>
    <w:rsid w:val="00D17683"/>
    <w:pPr>
      <w:widowControl w:val="0"/>
      <w:pBdr>
        <w:bottom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z-221">
    <w:name w:val="z-Конец формы22"/>
    <w:basedOn w:val="a1"/>
    <w:rsid w:val="00D17683"/>
    <w:pPr>
      <w:widowControl w:val="0"/>
      <w:pBdr>
        <w:top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32a">
    <w:name w:val="Текст32"/>
    <w:basedOn w:val="a1"/>
    <w:rsid w:val="00D17683"/>
    <w:pPr>
      <w:widowControl w:val="0"/>
      <w:suppressAutoHyphens/>
      <w:jc w:val="both"/>
      <w:textAlignment w:val="baseline"/>
    </w:pPr>
    <w:rPr>
      <w:rFonts w:ascii="Courier New" w:eastAsia="SimSun" w:hAnsi="Courier New" w:cs="Mangal"/>
      <w:kern w:val="1"/>
      <w:sz w:val="20"/>
      <w:szCs w:val="20"/>
      <w:lang w:eastAsia="hi-IN" w:bidi="hi-IN"/>
    </w:rPr>
  </w:style>
  <w:style w:type="paragraph" w:customStyle="1" w:styleId="32b">
    <w:name w:val="Без интервала32"/>
    <w:rsid w:val="00D17683"/>
    <w:pPr>
      <w:suppressAutoHyphens/>
    </w:pPr>
    <w:rPr>
      <w:kern w:val="1"/>
      <w:sz w:val="24"/>
      <w:szCs w:val="24"/>
      <w:lang w:eastAsia="ar-SA"/>
    </w:rPr>
  </w:style>
  <w:style w:type="paragraph" w:customStyle="1" w:styleId="1ffff5">
    <w:name w:val="Рецензия1"/>
    <w:rsid w:val="00D17683"/>
    <w:pPr>
      <w:suppressAutoHyphens/>
    </w:pPr>
    <w:rPr>
      <w:rFonts w:eastAsia="SimSun" w:cs="Mangal"/>
      <w:kern w:val="1"/>
      <w:sz w:val="24"/>
      <w:szCs w:val="21"/>
      <w:lang w:eastAsia="hi-IN" w:bidi="hi-IN"/>
    </w:rPr>
  </w:style>
  <w:style w:type="paragraph" w:customStyle="1" w:styleId="sdfootnote-western">
    <w:name w:val="sdfootnote-western"/>
    <w:basedOn w:val="a1"/>
    <w:rsid w:val="00D17683"/>
    <w:pPr>
      <w:spacing w:before="100" w:beforeAutospacing="1"/>
      <w:ind w:left="284" w:hanging="284"/>
    </w:pPr>
    <w:rPr>
      <w:sz w:val="20"/>
      <w:szCs w:val="20"/>
    </w:rPr>
  </w:style>
  <w:style w:type="character" w:customStyle="1" w:styleId="-3">
    <w:name w:val="Интернет-ссылка"/>
    <w:rsid w:val="00D17683"/>
    <w:rPr>
      <w:rFonts w:ascii="Times New Roman" w:hAnsi="Times New Roman" w:cs="Times New Roman" w:hint="default"/>
      <w:color w:val="0000FF"/>
      <w:u w:val="single"/>
    </w:rPr>
  </w:style>
  <w:style w:type="paragraph" w:customStyle="1" w:styleId="font7">
    <w:name w:val="font7"/>
    <w:basedOn w:val="a1"/>
    <w:rsid w:val="00D17683"/>
    <w:pPr>
      <w:spacing w:before="100" w:beforeAutospacing="1" w:after="100" w:afterAutospacing="1"/>
    </w:pPr>
    <w:rPr>
      <w:i/>
      <w:iCs/>
      <w:color w:val="000000"/>
      <w:sz w:val="20"/>
      <w:szCs w:val="20"/>
    </w:rPr>
  </w:style>
  <w:style w:type="paragraph" w:customStyle="1" w:styleId="font8">
    <w:name w:val="font8"/>
    <w:basedOn w:val="a1"/>
    <w:rsid w:val="00D17683"/>
    <w:pPr>
      <w:spacing w:before="100" w:beforeAutospacing="1" w:after="100" w:afterAutospacing="1"/>
    </w:pPr>
    <w:rPr>
      <w:b/>
      <w:bCs/>
      <w:i/>
      <w:iCs/>
      <w:color w:val="000000"/>
      <w:sz w:val="20"/>
      <w:szCs w:val="20"/>
    </w:rPr>
  </w:style>
  <w:style w:type="paragraph" w:customStyle="1" w:styleId="xl105">
    <w:name w:val="xl105"/>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6">
    <w:name w:val="xl106"/>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7">
    <w:name w:val="xl107"/>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8">
    <w:name w:val="xl108"/>
    <w:basedOn w:val="a1"/>
    <w:rsid w:val="00D17683"/>
    <w:pPr>
      <w:shd w:val="clear" w:color="000000" w:fill="FFFF00"/>
      <w:spacing w:before="100" w:beforeAutospacing="1" w:after="100" w:afterAutospacing="1"/>
      <w:jc w:val="center"/>
      <w:textAlignment w:val="center"/>
    </w:pPr>
    <w:rPr>
      <w:color w:val="000000"/>
      <w:sz w:val="20"/>
      <w:szCs w:val="20"/>
    </w:rPr>
  </w:style>
  <w:style w:type="paragraph" w:customStyle="1" w:styleId="xl109">
    <w:name w:val="xl109"/>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0">
    <w:name w:val="xl110"/>
    <w:basedOn w:val="a1"/>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1">
    <w:name w:val="xl111"/>
    <w:basedOn w:val="a1"/>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2">
    <w:name w:val="xl112"/>
    <w:basedOn w:val="a1"/>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3">
    <w:name w:val="xl113"/>
    <w:basedOn w:val="a1"/>
    <w:rsid w:val="00D17683"/>
    <w:pPr>
      <w:pBdr>
        <w:top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4">
    <w:name w:val="xl114"/>
    <w:basedOn w:val="a1"/>
    <w:rsid w:val="00D176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115">
    <w:name w:val="xl115"/>
    <w:basedOn w:val="a1"/>
    <w:rsid w:val="00D17683"/>
    <w:pPr>
      <w:spacing w:before="100" w:beforeAutospacing="1" w:after="100" w:afterAutospacing="1"/>
      <w:jc w:val="center"/>
      <w:textAlignment w:val="center"/>
    </w:pPr>
    <w:rPr>
      <w:b/>
      <w:bCs/>
      <w:color w:val="000000"/>
      <w:sz w:val="20"/>
      <w:szCs w:val="20"/>
    </w:rPr>
  </w:style>
  <w:style w:type="paragraph" w:customStyle="1" w:styleId="xl116">
    <w:name w:val="xl116"/>
    <w:basedOn w:val="a1"/>
    <w:rsid w:val="00D17683"/>
    <w:pPr>
      <w:spacing w:before="100" w:beforeAutospacing="1" w:after="100" w:afterAutospacing="1"/>
      <w:textAlignment w:val="center"/>
    </w:pPr>
  </w:style>
  <w:style w:type="paragraph" w:customStyle="1" w:styleId="xl117">
    <w:name w:val="xl117"/>
    <w:basedOn w:val="a1"/>
    <w:rsid w:val="00D17683"/>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b/>
      <w:bCs/>
      <w:color w:val="000000"/>
    </w:rPr>
  </w:style>
  <w:style w:type="paragraph" w:customStyle="1" w:styleId="xl118">
    <w:name w:val="xl118"/>
    <w:basedOn w:val="a1"/>
    <w:rsid w:val="00D17683"/>
    <w:pPr>
      <w:pBdr>
        <w:top w:val="single" w:sz="4" w:space="0" w:color="auto"/>
        <w:bottom w:val="single" w:sz="4" w:space="0" w:color="auto"/>
      </w:pBdr>
      <w:shd w:val="clear" w:color="000000" w:fill="FABF8F"/>
      <w:spacing w:before="100" w:beforeAutospacing="1" w:after="100" w:afterAutospacing="1"/>
      <w:jc w:val="center"/>
    </w:pPr>
  </w:style>
  <w:style w:type="paragraph" w:customStyle="1" w:styleId="xl119">
    <w:name w:val="xl119"/>
    <w:basedOn w:val="a1"/>
    <w:rsid w:val="00D17683"/>
    <w:pPr>
      <w:pBdr>
        <w:top w:val="single" w:sz="4" w:space="0" w:color="auto"/>
        <w:bottom w:val="single" w:sz="4" w:space="0" w:color="auto"/>
        <w:right w:val="single" w:sz="4" w:space="0" w:color="auto"/>
      </w:pBdr>
      <w:shd w:val="clear" w:color="000000" w:fill="FABF8F"/>
      <w:spacing w:before="100" w:beforeAutospacing="1" w:after="100" w:afterAutospacing="1"/>
      <w:jc w:val="center"/>
    </w:pPr>
  </w:style>
  <w:style w:type="paragraph" w:customStyle="1" w:styleId="xl120">
    <w:name w:val="xl120"/>
    <w:basedOn w:val="a1"/>
    <w:rsid w:val="00D17683"/>
    <w:pPr>
      <w:pBdr>
        <w:top w:val="single" w:sz="4" w:space="0" w:color="auto"/>
        <w:bottom w:val="single" w:sz="4" w:space="0" w:color="auto"/>
      </w:pBdr>
      <w:shd w:val="clear" w:color="000000" w:fill="FABF8F"/>
      <w:spacing w:before="100" w:beforeAutospacing="1" w:after="100" w:afterAutospacing="1"/>
      <w:textAlignment w:val="center"/>
    </w:pPr>
  </w:style>
  <w:style w:type="paragraph" w:customStyle="1" w:styleId="xl121">
    <w:name w:val="xl121"/>
    <w:basedOn w:val="a1"/>
    <w:rsid w:val="00D17683"/>
    <w:pPr>
      <w:pBdr>
        <w:top w:val="single" w:sz="4" w:space="0" w:color="auto"/>
        <w:bottom w:val="single" w:sz="4" w:space="0" w:color="auto"/>
        <w:right w:val="single" w:sz="4" w:space="0" w:color="auto"/>
      </w:pBdr>
      <w:shd w:val="clear" w:color="000000" w:fill="FABF8F"/>
      <w:spacing w:before="100" w:beforeAutospacing="1" w:after="100" w:afterAutospacing="1"/>
      <w:textAlignment w:val="center"/>
    </w:pPr>
  </w:style>
  <w:style w:type="paragraph" w:customStyle="1" w:styleId="xl122">
    <w:name w:val="xl122"/>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3">
    <w:name w:val="xl123"/>
    <w:basedOn w:val="a1"/>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4">
    <w:name w:val="xl124"/>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125">
    <w:name w:val="xl125"/>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6">
    <w:name w:val="xl126"/>
    <w:basedOn w:val="a1"/>
    <w:rsid w:val="00D17683"/>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1"/>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9">
    <w:name w:val="xl129"/>
    <w:basedOn w:val="a1"/>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30">
    <w:name w:val="xl130"/>
    <w:basedOn w:val="a1"/>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character" w:customStyle="1" w:styleId="None">
    <w:name w:val="None"/>
    <w:rsid w:val="00095A4A"/>
  </w:style>
  <w:style w:type="character" w:customStyle="1" w:styleId="Hyperlink2">
    <w:name w:val="Hyperlink.2"/>
    <w:rsid w:val="00095A4A"/>
    <w:rPr>
      <w:rFonts w:ascii="Times New Roman" w:eastAsia="Times New Roman" w:hAnsi="Times New Roman" w:cs="Times New Roman"/>
      <w:lang w:val="ru-RU"/>
    </w:rPr>
  </w:style>
  <w:style w:type="numbering" w:customStyle="1" w:styleId="205">
    <w:name w:val="Нет списка20"/>
    <w:next w:val="a4"/>
    <w:uiPriority w:val="99"/>
    <w:semiHidden/>
    <w:unhideWhenUsed/>
    <w:rsid w:val="005249B4"/>
  </w:style>
  <w:style w:type="table" w:customStyle="1" w:styleId="6f7">
    <w:name w:val="Сетка таблицы6"/>
    <w:basedOn w:val="a3"/>
    <w:next w:val="afd"/>
    <w:uiPriority w:val="59"/>
    <w:rsid w:val="005249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d">
    <w:name w:val="Сетка таблицы14"/>
    <w:basedOn w:val="a3"/>
    <w:uiPriority w:val="39"/>
    <w:rsid w:val="005249B4"/>
    <w:pPr>
      <w:suppressAutoHyphens/>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5249B4"/>
    <w:rPr>
      <w:rFonts w:ascii="Arial" w:eastAsia="Times New Roman" w:hAnsi="Arial" w:cs="Times New Roman"/>
      <w:b/>
      <w:bCs/>
      <w:i/>
      <w:iCs/>
      <w:color w:val="000000"/>
      <w:sz w:val="28"/>
      <w:szCs w:val="28"/>
      <w:lang w:eastAsia="ru-RU" w:bidi="ru-RU"/>
    </w:rPr>
  </w:style>
  <w:style w:type="paragraph" w:styleId="affffff6">
    <w:name w:val="TOC Heading"/>
    <w:basedOn w:val="10"/>
    <w:next w:val="a1"/>
    <w:uiPriority w:val="39"/>
    <w:unhideWhenUsed/>
    <w:qFormat/>
    <w:rsid w:val="005249B4"/>
    <w:pPr>
      <w:keepLines/>
      <w:widowControl w:val="0"/>
      <w:spacing w:before="480" w:after="0" w:line="276" w:lineRule="auto"/>
      <w:outlineLvl w:val="9"/>
    </w:pPr>
    <w:rPr>
      <w:rFonts w:ascii="Cambria" w:hAnsi="Cambria"/>
      <w:bCs w:val="0"/>
      <w:color w:val="365F91"/>
      <w:kern w:val="0"/>
      <w:sz w:val="28"/>
      <w:szCs w:val="28"/>
      <w:lang w:eastAsia="en-US" w:bidi="ru-RU"/>
    </w:rPr>
  </w:style>
  <w:style w:type="paragraph" w:customStyle="1" w:styleId="1">
    <w:name w:val="1. Пункт"/>
    <w:basedOn w:val="a1"/>
    <w:uiPriority w:val="99"/>
    <w:qFormat/>
    <w:rsid w:val="005249B4"/>
    <w:pPr>
      <w:widowControl w:val="0"/>
      <w:numPr>
        <w:numId w:val="34"/>
      </w:numPr>
      <w:jc w:val="center"/>
      <w:outlineLvl w:val="2"/>
    </w:pPr>
    <w:rPr>
      <w:rFonts w:ascii="Courier New" w:hAnsi="Courier New"/>
      <w:b/>
      <w:color w:val="000000"/>
      <w:lang w:eastAsia="en-US" w:bidi="en-US"/>
    </w:rPr>
  </w:style>
  <w:style w:type="paragraph" w:customStyle="1" w:styleId="20">
    <w:name w:val="2. Подпункт"/>
    <w:basedOn w:val="1"/>
    <w:link w:val="2fff8"/>
    <w:uiPriority w:val="99"/>
    <w:qFormat/>
    <w:rsid w:val="005249B4"/>
    <w:pPr>
      <w:numPr>
        <w:ilvl w:val="1"/>
      </w:numPr>
      <w:jc w:val="both"/>
    </w:pPr>
    <w:rPr>
      <w:b w:val="0"/>
    </w:rPr>
  </w:style>
  <w:style w:type="character" w:customStyle="1" w:styleId="2fff8">
    <w:name w:val="2. Подпункт Знак"/>
    <w:link w:val="20"/>
    <w:uiPriority w:val="99"/>
    <w:locked/>
    <w:rsid w:val="005249B4"/>
    <w:rPr>
      <w:rFonts w:ascii="Courier New" w:hAnsi="Courier New"/>
      <w:color w:val="000000"/>
      <w:sz w:val="24"/>
      <w:szCs w:val="24"/>
      <w:lang w:eastAsia="en-US" w:bidi="en-US"/>
    </w:rPr>
  </w:style>
  <w:style w:type="paragraph" w:customStyle="1" w:styleId="a0">
    <w:name w:val="Простой маркер"/>
    <w:basedOn w:val="a1"/>
    <w:link w:val="affffff7"/>
    <w:qFormat/>
    <w:rsid w:val="005249B4"/>
    <w:pPr>
      <w:widowControl w:val="0"/>
      <w:numPr>
        <w:numId w:val="35"/>
      </w:numPr>
      <w:snapToGrid w:val="0"/>
    </w:pPr>
    <w:rPr>
      <w:rFonts w:ascii="Courier New" w:hAnsi="Courier New" w:cs="Courier New"/>
      <w:color w:val="000000"/>
      <w:lang w:eastAsia="en-US" w:bidi="ru-RU"/>
    </w:rPr>
  </w:style>
  <w:style w:type="character" w:customStyle="1" w:styleId="affffff7">
    <w:name w:val="Простой маркер Знак"/>
    <w:link w:val="a0"/>
    <w:locked/>
    <w:rsid w:val="005249B4"/>
    <w:rPr>
      <w:rFonts w:ascii="Courier New" w:hAnsi="Courier New" w:cs="Courier New"/>
      <w:color w:val="000000"/>
      <w:sz w:val="24"/>
      <w:szCs w:val="24"/>
      <w:lang w:eastAsia="en-US" w:bidi="ru-RU"/>
    </w:rPr>
  </w:style>
  <w:style w:type="paragraph" w:customStyle="1" w:styleId="1ffff6">
    <w:name w:val="1. Текст"/>
    <w:basedOn w:val="aff6"/>
    <w:link w:val="1ffff7"/>
    <w:qFormat/>
    <w:rsid w:val="005249B4"/>
    <w:pPr>
      <w:widowControl w:val="0"/>
      <w:ind w:left="0" w:firstLine="567"/>
      <w:contextualSpacing w:val="0"/>
    </w:pPr>
    <w:rPr>
      <w:rFonts w:ascii="Courier New" w:hAnsi="Courier New"/>
      <w:color w:val="000000"/>
      <w:lang w:val="ru-RU" w:eastAsia="en-US" w:bidi="ru-RU"/>
    </w:rPr>
  </w:style>
  <w:style w:type="character" w:customStyle="1" w:styleId="1ffff7">
    <w:name w:val="1. Текст Знак"/>
    <w:link w:val="1ffff6"/>
    <w:locked/>
    <w:rsid w:val="005249B4"/>
    <w:rPr>
      <w:rFonts w:ascii="Courier New" w:hAnsi="Courier New"/>
      <w:color w:val="000000"/>
      <w:sz w:val="24"/>
      <w:szCs w:val="24"/>
      <w:lang w:eastAsia="en-US" w:bidi="ru-RU"/>
    </w:rPr>
  </w:style>
  <w:style w:type="paragraph" w:customStyle="1" w:styleId="2fff9">
    <w:name w:val="Заголовок оглавления2"/>
    <w:basedOn w:val="10"/>
    <w:next w:val="a1"/>
    <w:uiPriority w:val="99"/>
    <w:qFormat/>
    <w:rsid w:val="005249B4"/>
    <w:pPr>
      <w:keepNext w:val="0"/>
      <w:widowControl w:val="0"/>
      <w:spacing w:before="480" w:after="0" w:line="276" w:lineRule="auto"/>
    </w:pPr>
    <w:rPr>
      <w:rFonts w:ascii="Cambria" w:hAnsi="Cambria"/>
      <w:bCs w:val="0"/>
      <w:color w:val="365F91"/>
      <w:kern w:val="0"/>
      <w:sz w:val="28"/>
      <w:szCs w:val="28"/>
      <w:lang w:bidi="ru-RU"/>
    </w:rPr>
  </w:style>
  <w:style w:type="paragraph" w:customStyle="1" w:styleId="affffff8">
    <w:name w:val="заглавные"/>
    <w:basedOn w:val="a1"/>
    <w:qFormat/>
    <w:rsid w:val="005249B4"/>
    <w:pPr>
      <w:widowControl w:val="0"/>
      <w:ind w:left="1494" w:hanging="360"/>
    </w:pPr>
    <w:rPr>
      <w:rFonts w:ascii="Courier New" w:hAnsi="Courier New"/>
      <w:b/>
      <w:bCs/>
      <w:caps/>
      <w:color w:val="000000"/>
      <w:sz w:val="28"/>
      <w:szCs w:val="28"/>
      <w:lang w:bidi="ru-RU"/>
    </w:rPr>
  </w:style>
  <w:style w:type="character" w:customStyle="1" w:styleId="-110">
    <w:name w:val="Веб-таблица 11"/>
    <w:qFormat/>
    <w:rsid w:val="005249B4"/>
    <w:rPr>
      <w:rFonts w:ascii="Times New Roman" w:hAnsi="Times New Roman" w:cs="Times New Roman" w:hint="default"/>
      <w:b/>
      <w:bCs w:val="0"/>
    </w:rPr>
  </w:style>
  <w:style w:type="character" w:customStyle="1" w:styleId="11ff">
    <w:name w:val="Средняя сетка 11"/>
    <w:qFormat/>
    <w:rsid w:val="005249B4"/>
    <w:rPr>
      <w:rFonts w:ascii="Times New Roman" w:hAnsi="Times New Roman" w:cs="Times New Roman" w:hint="default"/>
      <w:i/>
      <w:iCs w:val="0"/>
    </w:rPr>
  </w:style>
  <w:style w:type="character" w:customStyle="1" w:styleId="ListParagraphChar">
    <w:name w:val="List Paragraph Char"/>
    <w:link w:val="1a"/>
    <w:uiPriority w:val="99"/>
    <w:locked/>
    <w:rsid w:val="005249B4"/>
    <w:rPr>
      <w:rFonts w:ascii="Calibri" w:hAnsi="Calibri" w:cs="Calibri"/>
      <w:sz w:val="22"/>
      <w:szCs w:val="22"/>
    </w:rPr>
  </w:style>
  <w:style w:type="character" w:customStyle="1" w:styleId="link">
    <w:name w:val="link"/>
    <w:rsid w:val="005249B4"/>
  </w:style>
  <w:style w:type="character" w:customStyle="1" w:styleId="content">
    <w:name w:val="content"/>
    <w:rsid w:val="005249B4"/>
  </w:style>
  <w:style w:type="character" w:customStyle="1" w:styleId="contentspan-sc-1nxlrc8">
    <w:name w:val="contentspan-sc-1nxlrc8"/>
    <w:rsid w:val="00524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672801">
      <w:bodyDiv w:val="1"/>
      <w:marLeft w:val="0"/>
      <w:marRight w:val="0"/>
      <w:marTop w:val="0"/>
      <w:marBottom w:val="0"/>
      <w:divBdr>
        <w:top w:val="none" w:sz="0" w:space="0" w:color="auto"/>
        <w:left w:val="none" w:sz="0" w:space="0" w:color="auto"/>
        <w:bottom w:val="none" w:sz="0" w:space="0" w:color="auto"/>
        <w:right w:val="none" w:sz="0" w:space="0" w:color="auto"/>
      </w:divBdr>
    </w:div>
    <w:div w:id="6173632">
      <w:bodyDiv w:val="1"/>
      <w:marLeft w:val="0"/>
      <w:marRight w:val="0"/>
      <w:marTop w:val="0"/>
      <w:marBottom w:val="0"/>
      <w:divBdr>
        <w:top w:val="none" w:sz="0" w:space="0" w:color="auto"/>
        <w:left w:val="none" w:sz="0" w:space="0" w:color="auto"/>
        <w:bottom w:val="none" w:sz="0" w:space="0" w:color="auto"/>
        <w:right w:val="none" w:sz="0" w:space="0" w:color="auto"/>
      </w:divBdr>
    </w:div>
    <w:div w:id="36902397">
      <w:bodyDiv w:val="1"/>
      <w:marLeft w:val="0"/>
      <w:marRight w:val="0"/>
      <w:marTop w:val="0"/>
      <w:marBottom w:val="0"/>
      <w:divBdr>
        <w:top w:val="none" w:sz="0" w:space="0" w:color="auto"/>
        <w:left w:val="none" w:sz="0" w:space="0" w:color="auto"/>
        <w:bottom w:val="none" w:sz="0" w:space="0" w:color="auto"/>
        <w:right w:val="none" w:sz="0" w:space="0" w:color="auto"/>
      </w:divBdr>
    </w:div>
    <w:div w:id="63724493">
      <w:bodyDiv w:val="1"/>
      <w:marLeft w:val="0"/>
      <w:marRight w:val="0"/>
      <w:marTop w:val="0"/>
      <w:marBottom w:val="0"/>
      <w:divBdr>
        <w:top w:val="none" w:sz="0" w:space="0" w:color="auto"/>
        <w:left w:val="none" w:sz="0" w:space="0" w:color="auto"/>
        <w:bottom w:val="none" w:sz="0" w:space="0" w:color="auto"/>
        <w:right w:val="none" w:sz="0" w:space="0" w:color="auto"/>
      </w:divBdr>
    </w:div>
    <w:div w:id="108280571">
      <w:bodyDiv w:val="1"/>
      <w:marLeft w:val="0"/>
      <w:marRight w:val="0"/>
      <w:marTop w:val="0"/>
      <w:marBottom w:val="0"/>
      <w:divBdr>
        <w:top w:val="none" w:sz="0" w:space="0" w:color="auto"/>
        <w:left w:val="none" w:sz="0" w:space="0" w:color="auto"/>
        <w:bottom w:val="none" w:sz="0" w:space="0" w:color="auto"/>
        <w:right w:val="none" w:sz="0" w:space="0" w:color="auto"/>
      </w:divBdr>
      <w:divsChild>
        <w:div w:id="213464504">
          <w:marLeft w:val="0"/>
          <w:marRight w:val="0"/>
          <w:marTop w:val="0"/>
          <w:marBottom w:val="0"/>
          <w:divBdr>
            <w:top w:val="single" w:sz="2" w:space="0" w:color="D0D0D0"/>
            <w:left w:val="single" w:sz="2" w:space="0" w:color="D0D0D0"/>
            <w:bottom w:val="single" w:sz="2" w:space="0" w:color="D0D0D0"/>
            <w:right w:val="single" w:sz="2" w:space="0" w:color="D0D0D0"/>
          </w:divBdr>
          <w:divsChild>
            <w:div w:id="292516912">
              <w:marLeft w:val="0"/>
              <w:marRight w:val="0"/>
              <w:marTop w:val="0"/>
              <w:marBottom w:val="0"/>
              <w:divBdr>
                <w:top w:val="none" w:sz="0" w:space="0" w:color="auto"/>
                <w:left w:val="none" w:sz="0" w:space="0" w:color="auto"/>
                <w:bottom w:val="none" w:sz="0" w:space="0" w:color="auto"/>
                <w:right w:val="none" w:sz="0" w:space="0" w:color="auto"/>
              </w:divBdr>
              <w:divsChild>
                <w:div w:id="519007620">
                  <w:marLeft w:val="0"/>
                  <w:marRight w:val="0"/>
                  <w:marTop w:val="0"/>
                  <w:marBottom w:val="0"/>
                  <w:divBdr>
                    <w:top w:val="none" w:sz="0" w:space="0" w:color="auto"/>
                    <w:left w:val="none" w:sz="0" w:space="0" w:color="auto"/>
                    <w:bottom w:val="none" w:sz="0" w:space="0" w:color="auto"/>
                    <w:right w:val="none" w:sz="0" w:space="0" w:color="auto"/>
                  </w:divBdr>
                  <w:divsChild>
                    <w:div w:id="11719898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868707">
      <w:bodyDiv w:val="1"/>
      <w:marLeft w:val="0"/>
      <w:marRight w:val="0"/>
      <w:marTop w:val="0"/>
      <w:marBottom w:val="0"/>
      <w:divBdr>
        <w:top w:val="none" w:sz="0" w:space="0" w:color="auto"/>
        <w:left w:val="none" w:sz="0" w:space="0" w:color="auto"/>
        <w:bottom w:val="none" w:sz="0" w:space="0" w:color="auto"/>
        <w:right w:val="none" w:sz="0" w:space="0" w:color="auto"/>
      </w:divBdr>
      <w:divsChild>
        <w:div w:id="392776352">
          <w:marLeft w:val="0"/>
          <w:marRight w:val="0"/>
          <w:marTop w:val="0"/>
          <w:marBottom w:val="0"/>
          <w:divBdr>
            <w:top w:val="none" w:sz="0" w:space="0" w:color="auto"/>
            <w:left w:val="none" w:sz="0" w:space="0" w:color="auto"/>
            <w:bottom w:val="none" w:sz="0" w:space="0" w:color="auto"/>
            <w:right w:val="none" w:sz="0" w:space="0" w:color="auto"/>
          </w:divBdr>
        </w:div>
      </w:divsChild>
    </w:div>
    <w:div w:id="132139030">
      <w:bodyDiv w:val="1"/>
      <w:marLeft w:val="0"/>
      <w:marRight w:val="0"/>
      <w:marTop w:val="0"/>
      <w:marBottom w:val="0"/>
      <w:divBdr>
        <w:top w:val="none" w:sz="0" w:space="0" w:color="auto"/>
        <w:left w:val="none" w:sz="0" w:space="0" w:color="auto"/>
        <w:bottom w:val="none" w:sz="0" w:space="0" w:color="auto"/>
        <w:right w:val="none" w:sz="0" w:space="0" w:color="auto"/>
      </w:divBdr>
    </w:div>
    <w:div w:id="183129134">
      <w:bodyDiv w:val="1"/>
      <w:marLeft w:val="0"/>
      <w:marRight w:val="0"/>
      <w:marTop w:val="0"/>
      <w:marBottom w:val="0"/>
      <w:divBdr>
        <w:top w:val="none" w:sz="0" w:space="0" w:color="auto"/>
        <w:left w:val="none" w:sz="0" w:space="0" w:color="auto"/>
        <w:bottom w:val="none" w:sz="0" w:space="0" w:color="auto"/>
        <w:right w:val="none" w:sz="0" w:space="0" w:color="auto"/>
      </w:divBdr>
    </w:div>
    <w:div w:id="194387327">
      <w:bodyDiv w:val="1"/>
      <w:marLeft w:val="0"/>
      <w:marRight w:val="0"/>
      <w:marTop w:val="0"/>
      <w:marBottom w:val="0"/>
      <w:divBdr>
        <w:top w:val="none" w:sz="0" w:space="0" w:color="auto"/>
        <w:left w:val="none" w:sz="0" w:space="0" w:color="auto"/>
        <w:bottom w:val="none" w:sz="0" w:space="0" w:color="auto"/>
        <w:right w:val="none" w:sz="0" w:space="0" w:color="auto"/>
      </w:divBdr>
    </w:div>
    <w:div w:id="245306745">
      <w:bodyDiv w:val="1"/>
      <w:marLeft w:val="0"/>
      <w:marRight w:val="0"/>
      <w:marTop w:val="0"/>
      <w:marBottom w:val="0"/>
      <w:divBdr>
        <w:top w:val="none" w:sz="0" w:space="0" w:color="auto"/>
        <w:left w:val="none" w:sz="0" w:space="0" w:color="auto"/>
        <w:bottom w:val="none" w:sz="0" w:space="0" w:color="auto"/>
        <w:right w:val="none" w:sz="0" w:space="0" w:color="auto"/>
      </w:divBdr>
    </w:div>
    <w:div w:id="246311250">
      <w:bodyDiv w:val="1"/>
      <w:marLeft w:val="0"/>
      <w:marRight w:val="0"/>
      <w:marTop w:val="0"/>
      <w:marBottom w:val="0"/>
      <w:divBdr>
        <w:top w:val="none" w:sz="0" w:space="0" w:color="auto"/>
        <w:left w:val="none" w:sz="0" w:space="0" w:color="auto"/>
        <w:bottom w:val="none" w:sz="0" w:space="0" w:color="auto"/>
        <w:right w:val="none" w:sz="0" w:space="0" w:color="auto"/>
      </w:divBdr>
    </w:div>
    <w:div w:id="254367302">
      <w:bodyDiv w:val="1"/>
      <w:marLeft w:val="0"/>
      <w:marRight w:val="0"/>
      <w:marTop w:val="0"/>
      <w:marBottom w:val="0"/>
      <w:divBdr>
        <w:top w:val="none" w:sz="0" w:space="0" w:color="auto"/>
        <w:left w:val="none" w:sz="0" w:space="0" w:color="auto"/>
        <w:bottom w:val="none" w:sz="0" w:space="0" w:color="auto"/>
        <w:right w:val="none" w:sz="0" w:space="0" w:color="auto"/>
      </w:divBdr>
    </w:div>
    <w:div w:id="300690764">
      <w:bodyDiv w:val="1"/>
      <w:marLeft w:val="0"/>
      <w:marRight w:val="0"/>
      <w:marTop w:val="0"/>
      <w:marBottom w:val="0"/>
      <w:divBdr>
        <w:top w:val="none" w:sz="0" w:space="0" w:color="auto"/>
        <w:left w:val="none" w:sz="0" w:space="0" w:color="auto"/>
        <w:bottom w:val="none" w:sz="0" w:space="0" w:color="auto"/>
        <w:right w:val="none" w:sz="0" w:space="0" w:color="auto"/>
      </w:divBdr>
    </w:div>
    <w:div w:id="311182224">
      <w:bodyDiv w:val="1"/>
      <w:marLeft w:val="0"/>
      <w:marRight w:val="0"/>
      <w:marTop w:val="0"/>
      <w:marBottom w:val="0"/>
      <w:divBdr>
        <w:top w:val="none" w:sz="0" w:space="0" w:color="auto"/>
        <w:left w:val="none" w:sz="0" w:space="0" w:color="auto"/>
        <w:bottom w:val="none" w:sz="0" w:space="0" w:color="auto"/>
        <w:right w:val="none" w:sz="0" w:space="0" w:color="auto"/>
      </w:divBdr>
    </w:div>
    <w:div w:id="362831401">
      <w:bodyDiv w:val="1"/>
      <w:marLeft w:val="0"/>
      <w:marRight w:val="0"/>
      <w:marTop w:val="0"/>
      <w:marBottom w:val="0"/>
      <w:divBdr>
        <w:top w:val="none" w:sz="0" w:space="0" w:color="auto"/>
        <w:left w:val="none" w:sz="0" w:space="0" w:color="auto"/>
        <w:bottom w:val="none" w:sz="0" w:space="0" w:color="auto"/>
        <w:right w:val="none" w:sz="0" w:space="0" w:color="auto"/>
      </w:divBdr>
    </w:div>
    <w:div w:id="375475760">
      <w:bodyDiv w:val="1"/>
      <w:marLeft w:val="0"/>
      <w:marRight w:val="0"/>
      <w:marTop w:val="0"/>
      <w:marBottom w:val="0"/>
      <w:divBdr>
        <w:top w:val="none" w:sz="0" w:space="0" w:color="auto"/>
        <w:left w:val="none" w:sz="0" w:space="0" w:color="auto"/>
        <w:bottom w:val="none" w:sz="0" w:space="0" w:color="auto"/>
        <w:right w:val="none" w:sz="0" w:space="0" w:color="auto"/>
      </w:divBdr>
    </w:div>
    <w:div w:id="384913709">
      <w:bodyDiv w:val="1"/>
      <w:marLeft w:val="0"/>
      <w:marRight w:val="0"/>
      <w:marTop w:val="0"/>
      <w:marBottom w:val="0"/>
      <w:divBdr>
        <w:top w:val="none" w:sz="0" w:space="0" w:color="auto"/>
        <w:left w:val="none" w:sz="0" w:space="0" w:color="auto"/>
        <w:bottom w:val="none" w:sz="0" w:space="0" w:color="auto"/>
        <w:right w:val="none" w:sz="0" w:space="0" w:color="auto"/>
      </w:divBdr>
    </w:div>
    <w:div w:id="401872762">
      <w:bodyDiv w:val="1"/>
      <w:marLeft w:val="0"/>
      <w:marRight w:val="0"/>
      <w:marTop w:val="0"/>
      <w:marBottom w:val="0"/>
      <w:divBdr>
        <w:top w:val="none" w:sz="0" w:space="0" w:color="auto"/>
        <w:left w:val="none" w:sz="0" w:space="0" w:color="auto"/>
        <w:bottom w:val="none" w:sz="0" w:space="0" w:color="auto"/>
        <w:right w:val="none" w:sz="0" w:space="0" w:color="auto"/>
      </w:divBdr>
      <w:divsChild>
        <w:div w:id="1670869664">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32487345">
              <w:marLeft w:val="0"/>
              <w:marRight w:val="0"/>
              <w:marTop w:val="0"/>
              <w:marBottom w:val="0"/>
              <w:divBdr>
                <w:top w:val="none" w:sz="0" w:space="0" w:color="auto"/>
                <w:left w:val="single" w:sz="6" w:space="8" w:color="auto"/>
                <w:bottom w:val="none" w:sz="0" w:space="0" w:color="auto"/>
                <w:right w:val="single" w:sz="6" w:space="8" w:color="auto"/>
              </w:divBdr>
              <w:divsChild>
                <w:div w:id="1254507144">
                  <w:marLeft w:val="0"/>
                  <w:marRight w:val="-150"/>
                  <w:marTop w:val="0"/>
                  <w:marBottom w:val="0"/>
                  <w:divBdr>
                    <w:top w:val="none" w:sz="0" w:space="0" w:color="auto"/>
                    <w:left w:val="none" w:sz="0" w:space="0" w:color="auto"/>
                    <w:bottom w:val="none" w:sz="0" w:space="0" w:color="auto"/>
                    <w:right w:val="none" w:sz="0" w:space="0" w:color="auto"/>
                  </w:divBdr>
                  <w:divsChild>
                    <w:div w:id="4638914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78612593">
      <w:bodyDiv w:val="1"/>
      <w:marLeft w:val="0"/>
      <w:marRight w:val="0"/>
      <w:marTop w:val="0"/>
      <w:marBottom w:val="0"/>
      <w:divBdr>
        <w:top w:val="none" w:sz="0" w:space="0" w:color="auto"/>
        <w:left w:val="none" w:sz="0" w:space="0" w:color="auto"/>
        <w:bottom w:val="none" w:sz="0" w:space="0" w:color="auto"/>
        <w:right w:val="none" w:sz="0" w:space="0" w:color="auto"/>
      </w:divBdr>
    </w:div>
    <w:div w:id="509679235">
      <w:bodyDiv w:val="1"/>
      <w:marLeft w:val="0"/>
      <w:marRight w:val="0"/>
      <w:marTop w:val="0"/>
      <w:marBottom w:val="0"/>
      <w:divBdr>
        <w:top w:val="none" w:sz="0" w:space="0" w:color="auto"/>
        <w:left w:val="none" w:sz="0" w:space="0" w:color="auto"/>
        <w:bottom w:val="none" w:sz="0" w:space="0" w:color="auto"/>
        <w:right w:val="none" w:sz="0" w:space="0" w:color="auto"/>
      </w:divBdr>
    </w:div>
    <w:div w:id="537593246">
      <w:bodyDiv w:val="1"/>
      <w:marLeft w:val="0"/>
      <w:marRight w:val="0"/>
      <w:marTop w:val="0"/>
      <w:marBottom w:val="0"/>
      <w:divBdr>
        <w:top w:val="none" w:sz="0" w:space="0" w:color="auto"/>
        <w:left w:val="none" w:sz="0" w:space="0" w:color="auto"/>
        <w:bottom w:val="none" w:sz="0" w:space="0" w:color="auto"/>
        <w:right w:val="none" w:sz="0" w:space="0" w:color="auto"/>
      </w:divBdr>
    </w:div>
    <w:div w:id="554438612">
      <w:bodyDiv w:val="1"/>
      <w:marLeft w:val="0"/>
      <w:marRight w:val="0"/>
      <w:marTop w:val="0"/>
      <w:marBottom w:val="0"/>
      <w:divBdr>
        <w:top w:val="none" w:sz="0" w:space="0" w:color="auto"/>
        <w:left w:val="none" w:sz="0" w:space="0" w:color="auto"/>
        <w:bottom w:val="none" w:sz="0" w:space="0" w:color="auto"/>
        <w:right w:val="none" w:sz="0" w:space="0" w:color="auto"/>
      </w:divBdr>
    </w:div>
    <w:div w:id="655458148">
      <w:bodyDiv w:val="1"/>
      <w:marLeft w:val="0"/>
      <w:marRight w:val="0"/>
      <w:marTop w:val="0"/>
      <w:marBottom w:val="0"/>
      <w:divBdr>
        <w:top w:val="none" w:sz="0" w:space="0" w:color="auto"/>
        <w:left w:val="none" w:sz="0" w:space="0" w:color="auto"/>
        <w:bottom w:val="none" w:sz="0" w:space="0" w:color="auto"/>
        <w:right w:val="none" w:sz="0" w:space="0" w:color="auto"/>
      </w:divBdr>
    </w:div>
    <w:div w:id="711424656">
      <w:bodyDiv w:val="1"/>
      <w:marLeft w:val="0"/>
      <w:marRight w:val="0"/>
      <w:marTop w:val="0"/>
      <w:marBottom w:val="0"/>
      <w:divBdr>
        <w:top w:val="none" w:sz="0" w:space="0" w:color="auto"/>
        <w:left w:val="none" w:sz="0" w:space="0" w:color="auto"/>
        <w:bottom w:val="none" w:sz="0" w:space="0" w:color="auto"/>
        <w:right w:val="none" w:sz="0" w:space="0" w:color="auto"/>
      </w:divBdr>
    </w:div>
    <w:div w:id="717318159">
      <w:bodyDiv w:val="1"/>
      <w:marLeft w:val="0"/>
      <w:marRight w:val="0"/>
      <w:marTop w:val="0"/>
      <w:marBottom w:val="0"/>
      <w:divBdr>
        <w:top w:val="none" w:sz="0" w:space="0" w:color="auto"/>
        <w:left w:val="none" w:sz="0" w:space="0" w:color="auto"/>
        <w:bottom w:val="none" w:sz="0" w:space="0" w:color="auto"/>
        <w:right w:val="none" w:sz="0" w:space="0" w:color="auto"/>
      </w:divBdr>
    </w:div>
    <w:div w:id="721640966">
      <w:bodyDiv w:val="1"/>
      <w:marLeft w:val="0"/>
      <w:marRight w:val="0"/>
      <w:marTop w:val="0"/>
      <w:marBottom w:val="0"/>
      <w:divBdr>
        <w:top w:val="none" w:sz="0" w:space="0" w:color="auto"/>
        <w:left w:val="none" w:sz="0" w:space="0" w:color="auto"/>
        <w:bottom w:val="none" w:sz="0" w:space="0" w:color="auto"/>
        <w:right w:val="none" w:sz="0" w:space="0" w:color="auto"/>
      </w:divBdr>
    </w:div>
    <w:div w:id="737899209">
      <w:bodyDiv w:val="1"/>
      <w:marLeft w:val="0"/>
      <w:marRight w:val="0"/>
      <w:marTop w:val="0"/>
      <w:marBottom w:val="0"/>
      <w:divBdr>
        <w:top w:val="none" w:sz="0" w:space="0" w:color="auto"/>
        <w:left w:val="none" w:sz="0" w:space="0" w:color="auto"/>
        <w:bottom w:val="none" w:sz="0" w:space="0" w:color="auto"/>
        <w:right w:val="none" w:sz="0" w:space="0" w:color="auto"/>
      </w:divBdr>
    </w:div>
    <w:div w:id="751463215">
      <w:bodyDiv w:val="1"/>
      <w:marLeft w:val="0"/>
      <w:marRight w:val="0"/>
      <w:marTop w:val="0"/>
      <w:marBottom w:val="0"/>
      <w:divBdr>
        <w:top w:val="none" w:sz="0" w:space="0" w:color="auto"/>
        <w:left w:val="none" w:sz="0" w:space="0" w:color="auto"/>
        <w:bottom w:val="none" w:sz="0" w:space="0" w:color="auto"/>
        <w:right w:val="none" w:sz="0" w:space="0" w:color="auto"/>
      </w:divBdr>
    </w:div>
    <w:div w:id="761604651">
      <w:bodyDiv w:val="1"/>
      <w:marLeft w:val="0"/>
      <w:marRight w:val="0"/>
      <w:marTop w:val="0"/>
      <w:marBottom w:val="0"/>
      <w:divBdr>
        <w:top w:val="none" w:sz="0" w:space="0" w:color="auto"/>
        <w:left w:val="none" w:sz="0" w:space="0" w:color="auto"/>
        <w:bottom w:val="none" w:sz="0" w:space="0" w:color="auto"/>
        <w:right w:val="none" w:sz="0" w:space="0" w:color="auto"/>
      </w:divBdr>
      <w:divsChild>
        <w:div w:id="1536767875">
          <w:marLeft w:val="0"/>
          <w:marRight w:val="0"/>
          <w:marTop w:val="0"/>
          <w:marBottom w:val="60"/>
          <w:divBdr>
            <w:top w:val="none" w:sz="0" w:space="0" w:color="auto"/>
            <w:left w:val="none" w:sz="0" w:space="0" w:color="auto"/>
            <w:bottom w:val="none" w:sz="0" w:space="0" w:color="auto"/>
            <w:right w:val="none" w:sz="0" w:space="0" w:color="auto"/>
          </w:divBdr>
          <w:divsChild>
            <w:div w:id="766920725">
              <w:marLeft w:val="0"/>
              <w:marRight w:val="0"/>
              <w:marTop w:val="0"/>
              <w:marBottom w:val="0"/>
              <w:divBdr>
                <w:top w:val="none" w:sz="0" w:space="0" w:color="auto"/>
                <w:left w:val="none" w:sz="0" w:space="0" w:color="auto"/>
                <w:bottom w:val="none" w:sz="0" w:space="0" w:color="auto"/>
                <w:right w:val="none" w:sz="0" w:space="0" w:color="auto"/>
              </w:divBdr>
              <w:divsChild>
                <w:div w:id="214507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368825">
      <w:bodyDiv w:val="1"/>
      <w:marLeft w:val="0"/>
      <w:marRight w:val="0"/>
      <w:marTop w:val="0"/>
      <w:marBottom w:val="0"/>
      <w:divBdr>
        <w:top w:val="none" w:sz="0" w:space="0" w:color="auto"/>
        <w:left w:val="none" w:sz="0" w:space="0" w:color="auto"/>
        <w:bottom w:val="none" w:sz="0" w:space="0" w:color="auto"/>
        <w:right w:val="none" w:sz="0" w:space="0" w:color="auto"/>
      </w:divBdr>
    </w:div>
    <w:div w:id="849370669">
      <w:bodyDiv w:val="1"/>
      <w:marLeft w:val="0"/>
      <w:marRight w:val="0"/>
      <w:marTop w:val="0"/>
      <w:marBottom w:val="0"/>
      <w:divBdr>
        <w:top w:val="none" w:sz="0" w:space="0" w:color="auto"/>
        <w:left w:val="none" w:sz="0" w:space="0" w:color="auto"/>
        <w:bottom w:val="none" w:sz="0" w:space="0" w:color="auto"/>
        <w:right w:val="none" w:sz="0" w:space="0" w:color="auto"/>
      </w:divBdr>
    </w:div>
    <w:div w:id="892544035">
      <w:bodyDiv w:val="1"/>
      <w:marLeft w:val="0"/>
      <w:marRight w:val="0"/>
      <w:marTop w:val="0"/>
      <w:marBottom w:val="0"/>
      <w:divBdr>
        <w:top w:val="none" w:sz="0" w:space="0" w:color="auto"/>
        <w:left w:val="none" w:sz="0" w:space="0" w:color="auto"/>
        <w:bottom w:val="none" w:sz="0" w:space="0" w:color="auto"/>
        <w:right w:val="none" w:sz="0" w:space="0" w:color="auto"/>
      </w:divBdr>
    </w:div>
    <w:div w:id="892695374">
      <w:bodyDiv w:val="1"/>
      <w:marLeft w:val="0"/>
      <w:marRight w:val="0"/>
      <w:marTop w:val="0"/>
      <w:marBottom w:val="0"/>
      <w:divBdr>
        <w:top w:val="none" w:sz="0" w:space="0" w:color="auto"/>
        <w:left w:val="none" w:sz="0" w:space="0" w:color="auto"/>
        <w:bottom w:val="none" w:sz="0" w:space="0" w:color="auto"/>
        <w:right w:val="none" w:sz="0" w:space="0" w:color="auto"/>
      </w:divBdr>
      <w:divsChild>
        <w:div w:id="327442698">
          <w:marLeft w:val="0"/>
          <w:marRight w:val="0"/>
          <w:marTop w:val="0"/>
          <w:marBottom w:val="0"/>
          <w:divBdr>
            <w:top w:val="none" w:sz="0" w:space="0" w:color="auto"/>
            <w:left w:val="none" w:sz="0" w:space="0" w:color="auto"/>
            <w:bottom w:val="none" w:sz="0" w:space="0" w:color="auto"/>
            <w:right w:val="none" w:sz="0" w:space="0" w:color="auto"/>
          </w:divBdr>
        </w:div>
      </w:divsChild>
    </w:div>
    <w:div w:id="904678347">
      <w:bodyDiv w:val="1"/>
      <w:marLeft w:val="0"/>
      <w:marRight w:val="0"/>
      <w:marTop w:val="0"/>
      <w:marBottom w:val="0"/>
      <w:divBdr>
        <w:top w:val="none" w:sz="0" w:space="0" w:color="auto"/>
        <w:left w:val="none" w:sz="0" w:space="0" w:color="auto"/>
        <w:bottom w:val="none" w:sz="0" w:space="0" w:color="auto"/>
        <w:right w:val="none" w:sz="0" w:space="0" w:color="auto"/>
      </w:divBdr>
    </w:div>
    <w:div w:id="920330582">
      <w:bodyDiv w:val="1"/>
      <w:marLeft w:val="0"/>
      <w:marRight w:val="0"/>
      <w:marTop w:val="0"/>
      <w:marBottom w:val="0"/>
      <w:divBdr>
        <w:top w:val="none" w:sz="0" w:space="0" w:color="auto"/>
        <w:left w:val="none" w:sz="0" w:space="0" w:color="auto"/>
        <w:bottom w:val="none" w:sz="0" w:space="0" w:color="auto"/>
        <w:right w:val="none" w:sz="0" w:space="0" w:color="auto"/>
      </w:divBdr>
    </w:div>
    <w:div w:id="924732350">
      <w:bodyDiv w:val="1"/>
      <w:marLeft w:val="0"/>
      <w:marRight w:val="0"/>
      <w:marTop w:val="0"/>
      <w:marBottom w:val="0"/>
      <w:divBdr>
        <w:top w:val="none" w:sz="0" w:space="0" w:color="auto"/>
        <w:left w:val="none" w:sz="0" w:space="0" w:color="auto"/>
        <w:bottom w:val="none" w:sz="0" w:space="0" w:color="auto"/>
        <w:right w:val="none" w:sz="0" w:space="0" w:color="auto"/>
      </w:divBdr>
      <w:divsChild>
        <w:div w:id="1235820321">
          <w:marLeft w:val="0"/>
          <w:marRight w:val="0"/>
          <w:marTop w:val="0"/>
          <w:marBottom w:val="0"/>
          <w:divBdr>
            <w:top w:val="none" w:sz="0" w:space="0" w:color="auto"/>
            <w:left w:val="none" w:sz="0" w:space="0" w:color="auto"/>
            <w:bottom w:val="none" w:sz="0" w:space="0" w:color="auto"/>
            <w:right w:val="none" w:sz="0" w:space="0" w:color="auto"/>
          </w:divBdr>
          <w:divsChild>
            <w:div w:id="1745101915">
              <w:marLeft w:val="0"/>
              <w:marRight w:val="0"/>
              <w:marTop w:val="0"/>
              <w:marBottom w:val="0"/>
              <w:divBdr>
                <w:top w:val="none" w:sz="0" w:space="0" w:color="auto"/>
                <w:left w:val="none" w:sz="0" w:space="0" w:color="auto"/>
                <w:bottom w:val="none" w:sz="0" w:space="0" w:color="auto"/>
                <w:right w:val="none" w:sz="0" w:space="0" w:color="auto"/>
              </w:divBdr>
              <w:divsChild>
                <w:div w:id="1235776599">
                  <w:marLeft w:val="0"/>
                  <w:marRight w:val="0"/>
                  <w:marTop w:val="0"/>
                  <w:marBottom w:val="0"/>
                  <w:divBdr>
                    <w:top w:val="none" w:sz="0" w:space="0" w:color="auto"/>
                    <w:left w:val="none" w:sz="0" w:space="0" w:color="auto"/>
                    <w:bottom w:val="none" w:sz="0" w:space="0" w:color="auto"/>
                    <w:right w:val="none" w:sz="0" w:space="0" w:color="auto"/>
                  </w:divBdr>
                  <w:divsChild>
                    <w:div w:id="897712694">
                      <w:marLeft w:val="0"/>
                      <w:marRight w:val="0"/>
                      <w:marTop w:val="0"/>
                      <w:marBottom w:val="0"/>
                      <w:divBdr>
                        <w:top w:val="none" w:sz="0" w:space="0" w:color="auto"/>
                        <w:left w:val="none" w:sz="0" w:space="0" w:color="auto"/>
                        <w:bottom w:val="none" w:sz="0" w:space="0" w:color="auto"/>
                        <w:right w:val="none" w:sz="0" w:space="0" w:color="auto"/>
                      </w:divBdr>
                      <w:divsChild>
                        <w:div w:id="92940976">
                          <w:marLeft w:val="0"/>
                          <w:marRight w:val="0"/>
                          <w:marTop w:val="0"/>
                          <w:marBottom w:val="60"/>
                          <w:divBdr>
                            <w:top w:val="none" w:sz="0" w:space="0" w:color="auto"/>
                            <w:left w:val="none" w:sz="0" w:space="0" w:color="auto"/>
                            <w:bottom w:val="none" w:sz="0" w:space="0" w:color="auto"/>
                            <w:right w:val="none" w:sz="0" w:space="0" w:color="auto"/>
                          </w:divBdr>
                          <w:divsChild>
                            <w:div w:id="71706103">
                              <w:marLeft w:val="0"/>
                              <w:marRight w:val="0"/>
                              <w:marTop w:val="0"/>
                              <w:marBottom w:val="0"/>
                              <w:divBdr>
                                <w:top w:val="none" w:sz="0" w:space="0" w:color="auto"/>
                                <w:left w:val="none" w:sz="0" w:space="0" w:color="auto"/>
                                <w:bottom w:val="none" w:sz="0" w:space="0" w:color="auto"/>
                                <w:right w:val="none" w:sz="0" w:space="0" w:color="auto"/>
                              </w:divBdr>
                              <w:divsChild>
                                <w:div w:id="9190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319807">
      <w:bodyDiv w:val="1"/>
      <w:marLeft w:val="0"/>
      <w:marRight w:val="0"/>
      <w:marTop w:val="0"/>
      <w:marBottom w:val="0"/>
      <w:divBdr>
        <w:top w:val="none" w:sz="0" w:space="0" w:color="auto"/>
        <w:left w:val="none" w:sz="0" w:space="0" w:color="auto"/>
        <w:bottom w:val="none" w:sz="0" w:space="0" w:color="auto"/>
        <w:right w:val="none" w:sz="0" w:space="0" w:color="auto"/>
      </w:divBdr>
    </w:div>
    <w:div w:id="1075130097">
      <w:bodyDiv w:val="1"/>
      <w:marLeft w:val="0"/>
      <w:marRight w:val="0"/>
      <w:marTop w:val="0"/>
      <w:marBottom w:val="0"/>
      <w:divBdr>
        <w:top w:val="none" w:sz="0" w:space="0" w:color="auto"/>
        <w:left w:val="none" w:sz="0" w:space="0" w:color="auto"/>
        <w:bottom w:val="none" w:sz="0" w:space="0" w:color="auto"/>
        <w:right w:val="none" w:sz="0" w:space="0" w:color="auto"/>
      </w:divBdr>
      <w:divsChild>
        <w:div w:id="1424302047">
          <w:marLeft w:val="0"/>
          <w:marRight w:val="0"/>
          <w:marTop w:val="0"/>
          <w:marBottom w:val="0"/>
          <w:divBdr>
            <w:top w:val="none" w:sz="0" w:space="0" w:color="auto"/>
            <w:left w:val="none" w:sz="0" w:space="0" w:color="auto"/>
            <w:bottom w:val="none" w:sz="0" w:space="0" w:color="auto"/>
            <w:right w:val="none" w:sz="0" w:space="0" w:color="auto"/>
          </w:divBdr>
          <w:divsChild>
            <w:div w:id="68815718">
              <w:marLeft w:val="0"/>
              <w:marRight w:val="0"/>
              <w:marTop w:val="0"/>
              <w:marBottom w:val="0"/>
              <w:divBdr>
                <w:top w:val="none" w:sz="0" w:space="0" w:color="auto"/>
                <w:left w:val="none" w:sz="0" w:space="0" w:color="auto"/>
                <w:bottom w:val="none" w:sz="0" w:space="0" w:color="auto"/>
                <w:right w:val="none" w:sz="0" w:space="0" w:color="auto"/>
              </w:divBdr>
              <w:divsChild>
                <w:div w:id="1656646387">
                  <w:marLeft w:val="0"/>
                  <w:marRight w:val="0"/>
                  <w:marTop w:val="0"/>
                  <w:marBottom w:val="0"/>
                  <w:divBdr>
                    <w:top w:val="none" w:sz="0" w:space="0" w:color="auto"/>
                    <w:left w:val="none" w:sz="0" w:space="0" w:color="auto"/>
                    <w:bottom w:val="none" w:sz="0" w:space="0" w:color="auto"/>
                    <w:right w:val="none" w:sz="0" w:space="0" w:color="auto"/>
                  </w:divBdr>
                  <w:divsChild>
                    <w:div w:id="1195264778">
                      <w:marLeft w:val="0"/>
                      <w:marRight w:val="0"/>
                      <w:marTop w:val="0"/>
                      <w:marBottom w:val="0"/>
                      <w:divBdr>
                        <w:top w:val="none" w:sz="0" w:space="0" w:color="auto"/>
                        <w:left w:val="none" w:sz="0" w:space="0" w:color="auto"/>
                        <w:bottom w:val="none" w:sz="0" w:space="0" w:color="auto"/>
                        <w:right w:val="none" w:sz="0" w:space="0" w:color="auto"/>
                      </w:divBdr>
                      <w:divsChild>
                        <w:div w:id="1523475565">
                          <w:marLeft w:val="0"/>
                          <w:marRight w:val="0"/>
                          <w:marTop w:val="0"/>
                          <w:marBottom w:val="60"/>
                          <w:divBdr>
                            <w:top w:val="none" w:sz="0" w:space="0" w:color="auto"/>
                            <w:left w:val="none" w:sz="0" w:space="0" w:color="auto"/>
                            <w:bottom w:val="none" w:sz="0" w:space="0" w:color="auto"/>
                            <w:right w:val="none" w:sz="0" w:space="0" w:color="auto"/>
                          </w:divBdr>
                          <w:divsChild>
                            <w:div w:id="1273585713">
                              <w:marLeft w:val="0"/>
                              <w:marRight w:val="0"/>
                              <w:marTop w:val="0"/>
                              <w:marBottom w:val="0"/>
                              <w:divBdr>
                                <w:top w:val="none" w:sz="0" w:space="0" w:color="auto"/>
                                <w:left w:val="none" w:sz="0" w:space="0" w:color="auto"/>
                                <w:bottom w:val="none" w:sz="0" w:space="0" w:color="auto"/>
                                <w:right w:val="none" w:sz="0" w:space="0" w:color="auto"/>
                              </w:divBdr>
                              <w:divsChild>
                                <w:div w:id="10309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82324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78236">
      <w:bodyDiv w:val="1"/>
      <w:marLeft w:val="0"/>
      <w:marRight w:val="0"/>
      <w:marTop w:val="0"/>
      <w:marBottom w:val="0"/>
      <w:divBdr>
        <w:top w:val="none" w:sz="0" w:space="0" w:color="auto"/>
        <w:left w:val="none" w:sz="0" w:space="0" w:color="auto"/>
        <w:bottom w:val="none" w:sz="0" w:space="0" w:color="auto"/>
        <w:right w:val="none" w:sz="0" w:space="0" w:color="auto"/>
      </w:divBdr>
    </w:div>
    <w:div w:id="1131096422">
      <w:bodyDiv w:val="1"/>
      <w:marLeft w:val="0"/>
      <w:marRight w:val="0"/>
      <w:marTop w:val="0"/>
      <w:marBottom w:val="0"/>
      <w:divBdr>
        <w:top w:val="none" w:sz="0" w:space="0" w:color="auto"/>
        <w:left w:val="none" w:sz="0" w:space="0" w:color="auto"/>
        <w:bottom w:val="none" w:sz="0" w:space="0" w:color="auto"/>
        <w:right w:val="none" w:sz="0" w:space="0" w:color="auto"/>
      </w:divBdr>
    </w:div>
    <w:div w:id="1161046075">
      <w:bodyDiv w:val="1"/>
      <w:marLeft w:val="0"/>
      <w:marRight w:val="0"/>
      <w:marTop w:val="0"/>
      <w:marBottom w:val="0"/>
      <w:divBdr>
        <w:top w:val="none" w:sz="0" w:space="0" w:color="auto"/>
        <w:left w:val="none" w:sz="0" w:space="0" w:color="auto"/>
        <w:bottom w:val="none" w:sz="0" w:space="0" w:color="auto"/>
        <w:right w:val="none" w:sz="0" w:space="0" w:color="auto"/>
      </w:divBdr>
    </w:div>
    <w:div w:id="1163935662">
      <w:bodyDiv w:val="1"/>
      <w:marLeft w:val="0"/>
      <w:marRight w:val="0"/>
      <w:marTop w:val="0"/>
      <w:marBottom w:val="0"/>
      <w:divBdr>
        <w:top w:val="none" w:sz="0" w:space="0" w:color="auto"/>
        <w:left w:val="none" w:sz="0" w:space="0" w:color="auto"/>
        <w:bottom w:val="none" w:sz="0" w:space="0" w:color="auto"/>
        <w:right w:val="none" w:sz="0" w:space="0" w:color="auto"/>
      </w:divBdr>
    </w:div>
    <w:div w:id="1195464783">
      <w:bodyDiv w:val="1"/>
      <w:marLeft w:val="0"/>
      <w:marRight w:val="0"/>
      <w:marTop w:val="0"/>
      <w:marBottom w:val="0"/>
      <w:divBdr>
        <w:top w:val="none" w:sz="0" w:space="0" w:color="auto"/>
        <w:left w:val="none" w:sz="0" w:space="0" w:color="auto"/>
        <w:bottom w:val="none" w:sz="0" w:space="0" w:color="auto"/>
        <w:right w:val="none" w:sz="0" w:space="0" w:color="auto"/>
      </w:divBdr>
    </w:div>
    <w:div w:id="1215921199">
      <w:bodyDiv w:val="1"/>
      <w:marLeft w:val="0"/>
      <w:marRight w:val="0"/>
      <w:marTop w:val="0"/>
      <w:marBottom w:val="0"/>
      <w:divBdr>
        <w:top w:val="none" w:sz="0" w:space="0" w:color="auto"/>
        <w:left w:val="none" w:sz="0" w:space="0" w:color="auto"/>
        <w:bottom w:val="none" w:sz="0" w:space="0" w:color="auto"/>
        <w:right w:val="none" w:sz="0" w:space="0" w:color="auto"/>
      </w:divBdr>
      <w:divsChild>
        <w:div w:id="1696878905">
          <w:marLeft w:val="0"/>
          <w:marRight w:val="0"/>
          <w:marTop w:val="0"/>
          <w:marBottom w:val="0"/>
          <w:divBdr>
            <w:top w:val="single" w:sz="2" w:space="0" w:color="D0D0D0"/>
            <w:left w:val="single" w:sz="2" w:space="0" w:color="D0D0D0"/>
            <w:bottom w:val="single" w:sz="2" w:space="0" w:color="D0D0D0"/>
            <w:right w:val="single" w:sz="2" w:space="0" w:color="D0D0D0"/>
          </w:divBdr>
          <w:divsChild>
            <w:div w:id="407463198">
              <w:marLeft w:val="0"/>
              <w:marRight w:val="0"/>
              <w:marTop w:val="0"/>
              <w:marBottom w:val="0"/>
              <w:divBdr>
                <w:top w:val="none" w:sz="0" w:space="0" w:color="auto"/>
                <w:left w:val="none" w:sz="0" w:space="0" w:color="auto"/>
                <w:bottom w:val="none" w:sz="0" w:space="0" w:color="auto"/>
                <w:right w:val="none" w:sz="0" w:space="0" w:color="auto"/>
              </w:divBdr>
              <w:divsChild>
                <w:div w:id="1668555419">
                  <w:marLeft w:val="0"/>
                  <w:marRight w:val="0"/>
                  <w:marTop w:val="0"/>
                  <w:marBottom w:val="0"/>
                  <w:divBdr>
                    <w:top w:val="none" w:sz="0" w:space="0" w:color="auto"/>
                    <w:left w:val="none" w:sz="0" w:space="0" w:color="auto"/>
                    <w:bottom w:val="none" w:sz="0" w:space="0" w:color="auto"/>
                    <w:right w:val="none" w:sz="0" w:space="0" w:color="auto"/>
                  </w:divBdr>
                  <w:divsChild>
                    <w:div w:id="62504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46723422">
      <w:bodyDiv w:val="1"/>
      <w:marLeft w:val="0"/>
      <w:marRight w:val="0"/>
      <w:marTop w:val="0"/>
      <w:marBottom w:val="0"/>
      <w:divBdr>
        <w:top w:val="none" w:sz="0" w:space="0" w:color="auto"/>
        <w:left w:val="none" w:sz="0" w:space="0" w:color="auto"/>
        <w:bottom w:val="none" w:sz="0" w:space="0" w:color="auto"/>
        <w:right w:val="none" w:sz="0" w:space="0" w:color="auto"/>
      </w:divBdr>
    </w:div>
    <w:div w:id="1273704924">
      <w:bodyDiv w:val="1"/>
      <w:marLeft w:val="0"/>
      <w:marRight w:val="0"/>
      <w:marTop w:val="0"/>
      <w:marBottom w:val="0"/>
      <w:divBdr>
        <w:top w:val="none" w:sz="0" w:space="0" w:color="auto"/>
        <w:left w:val="none" w:sz="0" w:space="0" w:color="auto"/>
        <w:bottom w:val="none" w:sz="0" w:space="0" w:color="auto"/>
        <w:right w:val="none" w:sz="0" w:space="0" w:color="auto"/>
      </w:divBdr>
    </w:div>
    <w:div w:id="1295718856">
      <w:bodyDiv w:val="1"/>
      <w:marLeft w:val="0"/>
      <w:marRight w:val="0"/>
      <w:marTop w:val="0"/>
      <w:marBottom w:val="0"/>
      <w:divBdr>
        <w:top w:val="none" w:sz="0" w:space="0" w:color="auto"/>
        <w:left w:val="none" w:sz="0" w:space="0" w:color="auto"/>
        <w:bottom w:val="none" w:sz="0" w:space="0" w:color="auto"/>
        <w:right w:val="none" w:sz="0" w:space="0" w:color="auto"/>
      </w:divBdr>
    </w:div>
    <w:div w:id="1298023292">
      <w:bodyDiv w:val="1"/>
      <w:marLeft w:val="0"/>
      <w:marRight w:val="0"/>
      <w:marTop w:val="0"/>
      <w:marBottom w:val="0"/>
      <w:divBdr>
        <w:top w:val="none" w:sz="0" w:space="0" w:color="auto"/>
        <w:left w:val="none" w:sz="0" w:space="0" w:color="auto"/>
        <w:bottom w:val="none" w:sz="0" w:space="0" w:color="auto"/>
        <w:right w:val="none" w:sz="0" w:space="0" w:color="auto"/>
      </w:divBdr>
    </w:div>
    <w:div w:id="1302074115">
      <w:bodyDiv w:val="1"/>
      <w:marLeft w:val="0"/>
      <w:marRight w:val="0"/>
      <w:marTop w:val="0"/>
      <w:marBottom w:val="0"/>
      <w:divBdr>
        <w:top w:val="none" w:sz="0" w:space="0" w:color="auto"/>
        <w:left w:val="none" w:sz="0" w:space="0" w:color="auto"/>
        <w:bottom w:val="none" w:sz="0" w:space="0" w:color="auto"/>
        <w:right w:val="none" w:sz="0" w:space="0" w:color="auto"/>
      </w:divBdr>
    </w:div>
    <w:div w:id="1336617801">
      <w:bodyDiv w:val="1"/>
      <w:marLeft w:val="0"/>
      <w:marRight w:val="0"/>
      <w:marTop w:val="0"/>
      <w:marBottom w:val="0"/>
      <w:divBdr>
        <w:top w:val="none" w:sz="0" w:space="0" w:color="auto"/>
        <w:left w:val="none" w:sz="0" w:space="0" w:color="auto"/>
        <w:bottom w:val="none" w:sz="0" w:space="0" w:color="auto"/>
        <w:right w:val="none" w:sz="0" w:space="0" w:color="auto"/>
      </w:divBdr>
      <w:divsChild>
        <w:div w:id="736825357">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90664211">
              <w:marLeft w:val="0"/>
              <w:marRight w:val="0"/>
              <w:marTop w:val="0"/>
              <w:marBottom w:val="0"/>
              <w:divBdr>
                <w:top w:val="none" w:sz="0" w:space="0" w:color="auto"/>
                <w:left w:val="single" w:sz="6" w:space="8" w:color="auto"/>
                <w:bottom w:val="none" w:sz="0" w:space="0" w:color="auto"/>
                <w:right w:val="single" w:sz="6" w:space="8" w:color="auto"/>
              </w:divBdr>
              <w:divsChild>
                <w:div w:id="21075761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68530148">
      <w:bodyDiv w:val="1"/>
      <w:marLeft w:val="0"/>
      <w:marRight w:val="0"/>
      <w:marTop w:val="0"/>
      <w:marBottom w:val="0"/>
      <w:divBdr>
        <w:top w:val="none" w:sz="0" w:space="0" w:color="auto"/>
        <w:left w:val="none" w:sz="0" w:space="0" w:color="auto"/>
        <w:bottom w:val="none" w:sz="0" w:space="0" w:color="auto"/>
        <w:right w:val="none" w:sz="0" w:space="0" w:color="auto"/>
      </w:divBdr>
    </w:div>
    <w:div w:id="1393654827">
      <w:bodyDiv w:val="1"/>
      <w:marLeft w:val="0"/>
      <w:marRight w:val="0"/>
      <w:marTop w:val="0"/>
      <w:marBottom w:val="0"/>
      <w:divBdr>
        <w:top w:val="none" w:sz="0" w:space="0" w:color="auto"/>
        <w:left w:val="none" w:sz="0" w:space="0" w:color="auto"/>
        <w:bottom w:val="none" w:sz="0" w:space="0" w:color="auto"/>
        <w:right w:val="none" w:sz="0" w:space="0" w:color="auto"/>
      </w:divBdr>
    </w:div>
    <w:div w:id="1394816082">
      <w:bodyDiv w:val="1"/>
      <w:marLeft w:val="0"/>
      <w:marRight w:val="0"/>
      <w:marTop w:val="0"/>
      <w:marBottom w:val="0"/>
      <w:divBdr>
        <w:top w:val="none" w:sz="0" w:space="0" w:color="auto"/>
        <w:left w:val="none" w:sz="0" w:space="0" w:color="auto"/>
        <w:bottom w:val="none" w:sz="0" w:space="0" w:color="auto"/>
        <w:right w:val="none" w:sz="0" w:space="0" w:color="auto"/>
      </w:divBdr>
    </w:div>
    <w:div w:id="1424455287">
      <w:bodyDiv w:val="1"/>
      <w:marLeft w:val="0"/>
      <w:marRight w:val="0"/>
      <w:marTop w:val="0"/>
      <w:marBottom w:val="0"/>
      <w:divBdr>
        <w:top w:val="none" w:sz="0" w:space="0" w:color="auto"/>
        <w:left w:val="none" w:sz="0" w:space="0" w:color="auto"/>
        <w:bottom w:val="none" w:sz="0" w:space="0" w:color="auto"/>
        <w:right w:val="none" w:sz="0" w:space="0" w:color="auto"/>
      </w:divBdr>
    </w:div>
    <w:div w:id="1463841748">
      <w:bodyDiv w:val="1"/>
      <w:marLeft w:val="0"/>
      <w:marRight w:val="0"/>
      <w:marTop w:val="0"/>
      <w:marBottom w:val="0"/>
      <w:divBdr>
        <w:top w:val="none" w:sz="0" w:space="0" w:color="auto"/>
        <w:left w:val="none" w:sz="0" w:space="0" w:color="auto"/>
        <w:bottom w:val="none" w:sz="0" w:space="0" w:color="auto"/>
        <w:right w:val="none" w:sz="0" w:space="0" w:color="auto"/>
      </w:divBdr>
    </w:div>
    <w:div w:id="1482231528">
      <w:bodyDiv w:val="1"/>
      <w:marLeft w:val="0"/>
      <w:marRight w:val="0"/>
      <w:marTop w:val="0"/>
      <w:marBottom w:val="0"/>
      <w:divBdr>
        <w:top w:val="none" w:sz="0" w:space="0" w:color="auto"/>
        <w:left w:val="none" w:sz="0" w:space="0" w:color="auto"/>
        <w:bottom w:val="none" w:sz="0" w:space="0" w:color="auto"/>
        <w:right w:val="none" w:sz="0" w:space="0" w:color="auto"/>
      </w:divBdr>
      <w:divsChild>
        <w:div w:id="893466821">
          <w:marLeft w:val="0"/>
          <w:marRight w:val="0"/>
          <w:marTop w:val="0"/>
          <w:marBottom w:val="0"/>
          <w:divBdr>
            <w:top w:val="none" w:sz="0" w:space="0" w:color="auto"/>
            <w:left w:val="none" w:sz="0" w:space="0" w:color="auto"/>
            <w:bottom w:val="none" w:sz="0" w:space="0" w:color="auto"/>
            <w:right w:val="none" w:sz="0" w:space="0" w:color="auto"/>
          </w:divBdr>
        </w:div>
      </w:divsChild>
    </w:div>
    <w:div w:id="1512454737">
      <w:bodyDiv w:val="1"/>
      <w:marLeft w:val="0"/>
      <w:marRight w:val="0"/>
      <w:marTop w:val="0"/>
      <w:marBottom w:val="0"/>
      <w:divBdr>
        <w:top w:val="none" w:sz="0" w:space="0" w:color="auto"/>
        <w:left w:val="none" w:sz="0" w:space="0" w:color="auto"/>
        <w:bottom w:val="none" w:sz="0" w:space="0" w:color="auto"/>
        <w:right w:val="none" w:sz="0" w:space="0" w:color="auto"/>
      </w:divBdr>
      <w:divsChild>
        <w:div w:id="1727024501">
          <w:marLeft w:val="0"/>
          <w:marRight w:val="0"/>
          <w:marTop w:val="0"/>
          <w:marBottom w:val="0"/>
          <w:divBdr>
            <w:top w:val="none" w:sz="0" w:space="0" w:color="auto"/>
            <w:left w:val="none" w:sz="0" w:space="0" w:color="auto"/>
            <w:bottom w:val="none" w:sz="0" w:space="0" w:color="auto"/>
            <w:right w:val="none" w:sz="0" w:space="0" w:color="auto"/>
          </w:divBdr>
        </w:div>
      </w:divsChild>
    </w:div>
    <w:div w:id="1519586839">
      <w:bodyDiv w:val="1"/>
      <w:marLeft w:val="0"/>
      <w:marRight w:val="0"/>
      <w:marTop w:val="0"/>
      <w:marBottom w:val="0"/>
      <w:divBdr>
        <w:top w:val="none" w:sz="0" w:space="0" w:color="auto"/>
        <w:left w:val="none" w:sz="0" w:space="0" w:color="auto"/>
        <w:bottom w:val="none" w:sz="0" w:space="0" w:color="auto"/>
        <w:right w:val="none" w:sz="0" w:space="0" w:color="auto"/>
      </w:divBdr>
    </w:div>
    <w:div w:id="1520780668">
      <w:bodyDiv w:val="1"/>
      <w:marLeft w:val="0"/>
      <w:marRight w:val="0"/>
      <w:marTop w:val="0"/>
      <w:marBottom w:val="0"/>
      <w:divBdr>
        <w:top w:val="none" w:sz="0" w:space="0" w:color="auto"/>
        <w:left w:val="none" w:sz="0" w:space="0" w:color="auto"/>
        <w:bottom w:val="none" w:sz="0" w:space="0" w:color="auto"/>
        <w:right w:val="none" w:sz="0" w:space="0" w:color="auto"/>
      </w:divBdr>
      <w:divsChild>
        <w:div w:id="1586107666">
          <w:marLeft w:val="0"/>
          <w:marRight w:val="0"/>
          <w:marTop w:val="0"/>
          <w:marBottom w:val="0"/>
          <w:divBdr>
            <w:top w:val="none" w:sz="0" w:space="0" w:color="auto"/>
            <w:left w:val="none" w:sz="0" w:space="0" w:color="auto"/>
            <w:bottom w:val="none" w:sz="0" w:space="0" w:color="auto"/>
            <w:right w:val="none" w:sz="0" w:space="0" w:color="auto"/>
          </w:divBdr>
        </w:div>
      </w:divsChild>
    </w:div>
    <w:div w:id="1530139303">
      <w:bodyDiv w:val="1"/>
      <w:marLeft w:val="0"/>
      <w:marRight w:val="0"/>
      <w:marTop w:val="0"/>
      <w:marBottom w:val="0"/>
      <w:divBdr>
        <w:top w:val="none" w:sz="0" w:space="0" w:color="auto"/>
        <w:left w:val="none" w:sz="0" w:space="0" w:color="auto"/>
        <w:bottom w:val="none" w:sz="0" w:space="0" w:color="auto"/>
        <w:right w:val="none" w:sz="0" w:space="0" w:color="auto"/>
      </w:divBdr>
    </w:div>
    <w:div w:id="1543444649">
      <w:bodyDiv w:val="1"/>
      <w:marLeft w:val="0"/>
      <w:marRight w:val="0"/>
      <w:marTop w:val="0"/>
      <w:marBottom w:val="0"/>
      <w:divBdr>
        <w:top w:val="none" w:sz="0" w:space="0" w:color="auto"/>
        <w:left w:val="none" w:sz="0" w:space="0" w:color="auto"/>
        <w:bottom w:val="none" w:sz="0" w:space="0" w:color="auto"/>
        <w:right w:val="none" w:sz="0" w:space="0" w:color="auto"/>
      </w:divBdr>
    </w:div>
    <w:div w:id="1571766297">
      <w:bodyDiv w:val="1"/>
      <w:marLeft w:val="0"/>
      <w:marRight w:val="0"/>
      <w:marTop w:val="0"/>
      <w:marBottom w:val="0"/>
      <w:divBdr>
        <w:top w:val="none" w:sz="0" w:space="0" w:color="auto"/>
        <w:left w:val="none" w:sz="0" w:space="0" w:color="auto"/>
        <w:bottom w:val="none" w:sz="0" w:space="0" w:color="auto"/>
        <w:right w:val="none" w:sz="0" w:space="0" w:color="auto"/>
      </w:divBdr>
    </w:div>
    <w:div w:id="1586180985">
      <w:bodyDiv w:val="1"/>
      <w:marLeft w:val="0"/>
      <w:marRight w:val="0"/>
      <w:marTop w:val="0"/>
      <w:marBottom w:val="0"/>
      <w:divBdr>
        <w:top w:val="none" w:sz="0" w:space="0" w:color="auto"/>
        <w:left w:val="none" w:sz="0" w:space="0" w:color="auto"/>
        <w:bottom w:val="none" w:sz="0" w:space="0" w:color="auto"/>
        <w:right w:val="none" w:sz="0" w:space="0" w:color="auto"/>
      </w:divBdr>
    </w:div>
    <w:div w:id="1631864124">
      <w:bodyDiv w:val="1"/>
      <w:marLeft w:val="0"/>
      <w:marRight w:val="0"/>
      <w:marTop w:val="0"/>
      <w:marBottom w:val="0"/>
      <w:divBdr>
        <w:top w:val="none" w:sz="0" w:space="0" w:color="auto"/>
        <w:left w:val="none" w:sz="0" w:space="0" w:color="auto"/>
        <w:bottom w:val="none" w:sz="0" w:space="0" w:color="auto"/>
        <w:right w:val="none" w:sz="0" w:space="0" w:color="auto"/>
      </w:divBdr>
    </w:div>
    <w:div w:id="1676305167">
      <w:bodyDiv w:val="1"/>
      <w:marLeft w:val="0"/>
      <w:marRight w:val="0"/>
      <w:marTop w:val="0"/>
      <w:marBottom w:val="0"/>
      <w:divBdr>
        <w:top w:val="none" w:sz="0" w:space="0" w:color="auto"/>
        <w:left w:val="none" w:sz="0" w:space="0" w:color="auto"/>
        <w:bottom w:val="none" w:sz="0" w:space="0" w:color="auto"/>
        <w:right w:val="none" w:sz="0" w:space="0" w:color="auto"/>
      </w:divBdr>
    </w:div>
    <w:div w:id="1744373897">
      <w:bodyDiv w:val="1"/>
      <w:marLeft w:val="0"/>
      <w:marRight w:val="0"/>
      <w:marTop w:val="0"/>
      <w:marBottom w:val="0"/>
      <w:divBdr>
        <w:top w:val="none" w:sz="0" w:space="0" w:color="auto"/>
        <w:left w:val="none" w:sz="0" w:space="0" w:color="auto"/>
        <w:bottom w:val="none" w:sz="0" w:space="0" w:color="auto"/>
        <w:right w:val="none" w:sz="0" w:space="0" w:color="auto"/>
      </w:divBdr>
    </w:div>
    <w:div w:id="1772313813">
      <w:bodyDiv w:val="1"/>
      <w:marLeft w:val="0"/>
      <w:marRight w:val="0"/>
      <w:marTop w:val="0"/>
      <w:marBottom w:val="0"/>
      <w:divBdr>
        <w:top w:val="none" w:sz="0" w:space="0" w:color="auto"/>
        <w:left w:val="none" w:sz="0" w:space="0" w:color="auto"/>
        <w:bottom w:val="none" w:sz="0" w:space="0" w:color="auto"/>
        <w:right w:val="none" w:sz="0" w:space="0" w:color="auto"/>
      </w:divBdr>
      <w:divsChild>
        <w:div w:id="1610577485">
          <w:marLeft w:val="0"/>
          <w:marRight w:val="0"/>
          <w:marTop w:val="0"/>
          <w:marBottom w:val="0"/>
          <w:divBdr>
            <w:top w:val="single" w:sz="2" w:space="0" w:color="D0D0D0"/>
            <w:left w:val="single" w:sz="2" w:space="0" w:color="D0D0D0"/>
            <w:bottom w:val="single" w:sz="2" w:space="0" w:color="D0D0D0"/>
            <w:right w:val="single" w:sz="2" w:space="0" w:color="D0D0D0"/>
          </w:divBdr>
          <w:divsChild>
            <w:div w:id="1542984694">
              <w:marLeft w:val="0"/>
              <w:marRight w:val="0"/>
              <w:marTop w:val="0"/>
              <w:marBottom w:val="0"/>
              <w:divBdr>
                <w:top w:val="none" w:sz="0" w:space="0" w:color="auto"/>
                <w:left w:val="none" w:sz="0" w:space="0" w:color="auto"/>
                <w:bottom w:val="none" w:sz="0" w:space="0" w:color="auto"/>
                <w:right w:val="none" w:sz="0" w:space="0" w:color="auto"/>
              </w:divBdr>
              <w:divsChild>
                <w:div w:id="135608890">
                  <w:marLeft w:val="0"/>
                  <w:marRight w:val="0"/>
                  <w:marTop w:val="0"/>
                  <w:marBottom w:val="0"/>
                  <w:divBdr>
                    <w:top w:val="none" w:sz="0" w:space="0" w:color="auto"/>
                    <w:left w:val="none" w:sz="0" w:space="0" w:color="auto"/>
                    <w:bottom w:val="none" w:sz="0" w:space="0" w:color="auto"/>
                    <w:right w:val="none" w:sz="0" w:space="0" w:color="auto"/>
                  </w:divBdr>
                  <w:divsChild>
                    <w:div w:id="3858330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14785453">
      <w:bodyDiv w:val="1"/>
      <w:marLeft w:val="0"/>
      <w:marRight w:val="0"/>
      <w:marTop w:val="0"/>
      <w:marBottom w:val="0"/>
      <w:divBdr>
        <w:top w:val="none" w:sz="0" w:space="0" w:color="auto"/>
        <w:left w:val="none" w:sz="0" w:space="0" w:color="auto"/>
        <w:bottom w:val="none" w:sz="0" w:space="0" w:color="auto"/>
        <w:right w:val="none" w:sz="0" w:space="0" w:color="auto"/>
      </w:divBdr>
      <w:divsChild>
        <w:div w:id="1478297559">
          <w:marLeft w:val="0"/>
          <w:marRight w:val="0"/>
          <w:marTop w:val="0"/>
          <w:marBottom w:val="0"/>
          <w:divBdr>
            <w:top w:val="none" w:sz="0" w:space="0" w:color="auto"/>
            <w:left w:val="none" w:sz="0" w:space="0" w:color="auto"/>
            <w:bottom w:val="none" w:sz="0" w:space="0" w:color="auto"/>
            <w:right w:val="none" w:sz="0" w:space="0" w:color="auto"/>
          </w:divBdr>
        </w:div>
      </w:divsChild>
    </w:div>
    <w:div w:id="1821311455">
      <w:bodyDiv w:val="1"/>
      <w:marLeft w:val="0"/>
      <w:marRight w:val="0"/>
      <w:marTop w:val="0"/>
      <w:marBottom w:val="0"/>
      <w:divBdr>
        <w:top w:val="none" w:sz="0" w:space="0" w:color="auto"/>
        <w:left w:val="none" w:sz="0" w:space="0" w:color="auto"/>
        <w:bottom w:val="none" w:sz="0" w:space="0" w:color="auto"/>
        <w:right w:val="none" w:sz="0" w:space="0" w:color="auto"/>
      </w:divBdr>
    </w:div>
    <w:div w:id="1823428283">
      <w:bodyDiv w:val="1"/>
      <w:marLeft w:val="0"/>
      <w:marRight w:val="0"/>
      <w:marTop w:val="0"/>
      <w:marBottom w:val="0"/>
      <w:divBdr>
        <w:top w:val="none" w:sz="0" w:space="0" w:color="auto"/>
        <w:left w:val="none" w:sz="0" w:space="0" w:color="auto"/>
        <w:bottom w:val="none" w:sz="0" w:space="0" w:color="auto"/>
        <w:right w:val="none" w:sz="0" w:space="0" w:color="auto"/>
      </w:divBdr>
    </w:div>
    <w:div w:id="1859930555">
      <w:bodyDiv w:val="1"/>
      <w:marLeft w:val="0"/>
      <w:marRight w:val="0"/>
      <w:marTop w:val="0"/>
      <w:marBottom w:val="0"/>
      <w:divBdr>
        <w:top w:val="none" w:sz="0" w:space="0" w:color="auto"/>
        <w:left w:val="none" w:sz="0" w:space="0" w:color="auto"/>
        <w:bottom w:val="none" w:sz="0" w:space="0" w:color="auto"/>
        <w:right w:val="none" w:sz="0" w:space="0" w:color="auto"/>
      </w:divBdr>
    </w:div>
    <w:div w:id="1889410210">
      <w:bodyDiv w:val="1"/>
      <w:marLeft w:val="0"/>
      <w:marRight w:val="0"/>
      <w:marTop w:val="0"/>
      <w:marBottom w:val="0"/>
      <w:divBdr>
        <w:top w:val="none" w:sz="0" w:space="0" w:color="auto"/>
        <w:left w:val="none" w:sz="0" w:space="0" w:color="auto"/>
        <w:bottom w:val="none" w:sz="0" w:space="0" w:color="auto"/>
        <w:right w:val="none" w:sz="0" w:space="0" w:color="auto"/>
      </w:divBdr>
    </w:div>
    <w:div w:id="1890258983">
      <w:bodyDiv w:val="1"/>
      <w:marLeft w:val="0"/>
      <w:marRight w:val="0"/>
      <w:marTop w:val="0"/>
      <w:marBottom w:val="0"/>
      <w:divBdr>
        <w:top w:val="none" w:sz="0" w:space="0" w:color="auto"/>
        <w:left w:val="none" w:sz="0" w:space="0" w:color="auto"/>
        <w:bottom w:val="none" w:sz="0" w:space="0" w:color="auto"/>
        <w:right w:val="none" w:sz="0" w:space="0" w:color="auto"/>
      </w:divBdr>
    </w:div>
    <w:div w:id="1927962145">
      <w:bodyDiv w:val="1"/>
      <w:marLeft w:val="0"/>
      <w:marRight w:val="0"/>
      <w:marTop w:val="0"/>
      <w:marBottom w:val="0"/>
      <w:divBdr>
        <w:top w:val="none" w:sz="0" w:space="0" w:color="auto"/>
        <w:left w:val="none" w:sz="0" w:space="0" w:color="auto"/>
        <w:bottom w:val="none" w:sz="0" w:space="0" w:color="auto"/>
        <w:right w:val="none" w:sz="0" w:space="0" w:color="auto"/>
      </w:divBdr>
    </w:div>
    <w:div w:id="1995185140">
      <w:bodyDiv w:val="1"/>
      <w:marLeft w:val="0"/>
      <w:marRight w:val="0"/>
      <w:marTop w:val="0"/>
      <w:marBottom w:val="0"/>
      <w:divBdr>
        <w:top w:val="none" w:sz="0" w:space="0" w:color="auto"/>
        <w:left w:val="none" w:sz="0" w:space="0" w:color="auto"/>
        <w:bottom w:val="none" w:sz="0" w:space="0" w:color="auto"/>
        <w:right w:val="none" w:sz="0" w:space="0" w:color="auto"/>
      </w:divBdr>
    </w:div>
    <w:div w:id="2005012592">
      <w:bodyDiv w:val="1"/>
      <w:marLeft w:val="0"/>
      <w:marRight w:val="0"/>
      <w:marTop w:val="0"/>
      <w:marBottom w:val="0"/>
      <w:divBdr>
        <w:top w:val="none" w:sz="0" w:space="0" w:color="auto"/>
        <w:left w:val="none" w:sz="0" w:space="0" w:color="auto"/>
        <w:bottom w:val="none" w:sz="0" w:space="0" w:color="auto"/>
        <w:right w:val="none" w:sz="0" w:space="0" w:color="auto"/>
      </w:divBdr>
      <w:divsChild>
        <w:div w:id="1864975057">
          <w:marLeft w:val="0"/>
          <w:marRight w:val="0"/>
          <w:marTop w:val="0"/>
          <w:marBottom w:val="60"/>
          <w:divBdr>
            <w:top w:val="none" w:sz="0" w:space="0" w:color="auto"/>
            <w:left w:val="none" w:sz="0" w:space="0" w:color="auto"/>
            <w:bottom w:val="none" w:sz="0" w:space="0" w:color="auto"/>
            <w:right w:val="none" w:sz="0" w:space="0" w:color="auto"/>
          </w:divBdr>
          <w:divsChild>
            <w:div w:id="2087141397">
              <w:marLeft w:val="0"/>
              <w:marRight w:val="0"/>
              <w:marTop w:val="0"/>
              <w:marBottom w:val="0"/>
              <w:divBdr>
                <w:top w:val="none" w:sz="0" w:space="0" w:color="auto"/>
                <w:left w:val="none" w:sz="0" w:space="0" w:color="auto"/>
                <w:bottom w:val="none" w:sz="0" w:space="0" w:color="auto"/>
                <w:right w:val="none" w:sz="0" w:space="0" w:color="auto"/>
              </w:divBdr>
              <w:divsChild>
                <w:div w:id="13737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6366">
      <w:bodyDiv w:val="1"/>
      <w:marLeft w:val="0"/>
      <w:marRight w:val="0"/>
      <w:marTop w:val="0"/>
      <w:marBottom w:val="0"/>
      <w:divBdr>
        <w:top w:val="none" w:sz="0" w:space="0" w:color="auto"/>
        <w:left w:val="none" w:sz="0" w:space="0" w:color="auto"/>
        <w:bottom w:val="none" w:sz="0" w:space="0" w:color="auto"/>
        <w:right w:val="none" w:sz="0" w:space="0" w:color="auto"/>
      </w:divBdr>
    </w:div>
    <w:div w:id="2029981567">
      <w:bodyDiv w:val="1"/>
      <w:marLeft w:val="0"/>
      <w:marRight w:val="0"/>
      <w:marTop w:val="0"/>
      <w:marBottom w:val="0"/>
      <w:divBdr>
        <w:top w:val="none" w:sz="0" w:space="0" w:color="auto"/>
        <w:left w:val="none" w:sz="0" w:space="0" w:color="auto"/>
        <w:bottom w:val="none" w:sz="0" w:space="0" w:color="auto"/>
        <w:right w:val="none" w:sz="0" w:space="0" w:color="auto"/>
      </w:divBdr>
      <w:divsChild>
        <w:div w:id="1218737164">
          <w:marLeft w:val="0"/>
          <w:marRight w:val="0"/>
          <w:marTop w:val="0"/>
          <w:marBottom w:val="0"/>
          <w:divBdr>
            <w:top w:val="none" w:sz="0" w:space="0" w:color="auto"/>
            <w:left w:val="none" w:sz="0" w:space="0" w:color="auto"/>
            <w:bottom w:val="none" w:sz="0" w:space="0" w:color="auto"/>
            <w:right w:val="none" w:sz="0" w:space="0" w:color="auto"/>
          </w:divBdr>
        </w:div>
      </w:divsChild>
    </w:div>
    <w:div w:id="2042896846">
      <w:bodyDiv w:val="1"/>
      <w:marLeft w:val="0"/>
      <w:marRight w:val="0"/>
      <w:marTop w:val="0"/>
      <w:marBottom w:val="0"/>
      <w:divBdr>
        <w:top w:val="none" w:sz="0" w:space="0" w:color="auto"/>
        <w:left w:val="none" w:sz="0" w:space="0" w:color="auto"/>
        <w:bottom w:val="none" w:sz="0" w:space="0" w:color="auto"/>
        <w:right w:val="none" w:sz="0" w:space="0" w:color="auto"/>
      </w:divBdr>
    </w:div>
    <w:div w:id="2044092036">
      <w:bodyDiv w:val="1"/>
      <w:marLeft w:val="0"/>
      <w:marRight w:val="0"/>
      <w:marTop w:val="0"/>
      <w:marBottom w:val="0"/>
      <w:divBdr>
        <w:top w:val="none" w:sz="0" w:space="0" w:color="auto"/>
        <w:left w:val="none" w:sz="0" w:space="0" w:color="auto"/>
        <w:bottom w:val="none" w:sz="0" w:space="0" w:color="auto"/>
        <w:right w:val="none" w:sz="0" w:space="0" w:color="auto"/>
      </w:divBdr>
    </w:div>
    <w:div w:id="2052148502">
      <w:bodyDiv w:val="1"/>
      <w:marLeft w:val="0"/>
      <w:marRight w:val="0"/>
      <w:marTop w:val="0"/>
      <w:marBottom w:val="0"/>
      <w:divBdr>
        <w:top w:val="none" w:sz="0" w:space="0" w:color="auto"/>
        <w:left w:val="none" w:sz="0" w:space="0" w:color="auto"/>
        <w:bottom w:val="none" w:sz="0" w:space="0" w:color="auto"/>
        <w:right w:val="none" w:sz="0" w:space="0" w:color="auto"/>
      </w:divBdr>
    </w:div>
    <w:div w:id="2053528765">
      <w:bodyDiv w:val="1"/>
      <w:marLeft w:val="0"/>
      <w:marRight w:val="0"/>
      <w:marTop w:val="0"/>
      <w:marBottom w:val="0"/>
      <w:divBdr>
        <w:top w:val="none" w:sz="0" w:space="0" w:color="auto"/>
        <w:left w:val="none" w:sz="0" w:space="0" w:color="auto"/>
        <w:bottom w:val="none" w:sz="0" w:space="0" w:color="auto"/>
        <w:right w:val="none" w:sz="0" w:space="0" w:color="auto"/>
      </w:divBdr>
      <w:divsChild>
        <w:div w:id="25329497">
          <w:marLeft w:val="0"/>
          <w:marRight w:val="0"/>
          <w:marTop w:val="0"/>
          <w:marBottom w:val="0"/>
          <w:divBdr>
            <w:top w:val="none" w:sz="0" w:space="0" w:color="auto"/>
            <w:left w:val="none" w:sz="0" w:space="0" w:color="auto"/>
            <w:bottom w:val="none" w:sz="0" w:space="0" w:color="auto"/>
            <w:right w:val="none" w:sz="0" w:space="0" w:color="auto"/>
          </w:divBdr>
        </w:div>
      </w:divsChild>
    </w:div>
    <w:div w:id="2070496001">
      <w:bodyDiv w:val="1"/>
      <w:marLeft w:val="0"/>
      <w:marRight w:val="0"/>
      <w:marTop w:val="0"/>
      <w:marBottom w:val="0"/>
      <w:divBdr>
        <w:top w:val="none" w:sz="0" w:space="0" w:color="auto"/>
        <w:left w:val="none" w:sz="0" w:space="0" w:color="auto"/>
        <w:bottom w:val="none" w:sz="0" w:space="0" w:color="auto"/>
        <w:right w:val="none" w:sz="0" w:space="0" w:color="auto"/>
      </w:divBdr>
    </w:div>
    <w:div w:id="2125414609">
      <w:bodyDiv w:val="1"/>
      <w:marLeft w:val="0"/>
      <w:marRight w:val="0"/>
      <w:marTop w:val="0"/>
      <w:marBottom w:val="0"/>
      <w:divBdr>
        <w:top w:val="none" w:sz="0" w:space="0" w:color="auto"/>
        <w:left w:val="none" w:sz="0" w:space="0" w:color="auto"/>
        <w:bottom w:val="none" w:sz="0" w:space="0" w:color="auto"/>
        <w:right w:val="none" w:sz="0" w:space="0" w:color="auto"/>
      </w:divBdr>
    </w:div>
    <w:div w:id="2126070331">
      <w:bodyDiv w:val="1"/>
      <w:marLeft w:val="0"/>
      <w:marRight w:val="0"/>
      <w:marTop w:val="0"/>
      <w:marBottom w:val="0"/>
      <w:divBdr>
        <w:top w:val="none" w:sz="0" w:space="0" w:color="auto"/>
        <w:left w:val="none" w:sz="0" w:space="0" w:color="auto"/>
        <w:bottom w:val="none" w:sz="0" w:space="0" w:color="auto"/>
        <w:right w:val="none" w:sz="0" w:space="0" w:color="auto"/>
      </w:divBdr>
      <w:divsChild>
        <w:div w:id="655575466">
          <w:marLeft w:val="0"/>
          <w:marRight w:val="0"/>
          <w:marTop w:val="0"/>
          <w:marBottom w:val="0"/>
          <w:divBdr>
            <w:top w:val="single" w:sz="2" w:space="0" w:color="D0D0D0"/>
            <w:left w:val="single" w:sz="2" w:space="0" w:color="D0D0D0"/>
            <w:bottom w:val="single" w:sz="2" w:space="0" w:color="D0D0D0"/>
            <w:right w:val="single" w:sz="2" w:space="0" w:color="D0D0D0"/>
          </w:divBdr>
          <w:divsChild>
            <w:div w:id="1663000644">
              <w:marLeft w:val="0"/>
              <w:marRight w:val="0"/>
              <w:marTop w:val="0"/>
              <w:marBottom w:val="0"/>
              <w:divBdr>
                <w:top w:val="none" w:sz="0" w:space="0" w:color="auto"/>
                <w:left w:val="none" w:sz="0" w:space="0" w:color="auto"/>
                <w:bottom w:val="none" w:sz="0" w:space="0" w:color="auto"/>
                <w:right w:val="none" w:sz="0" w:space="0" w:color="auto"/>
              </w:divBdr>
              <w:divsChild>
                <w:div w:id="262497023">
                  <w:marLeft w:val="0"/>
                  <w:marRight w:val="0"/>
                  <w:marTop w:val="0"/>
                  <w:marBottom w:val="0"/>
                  <w:divBdr>
                    <w:top w:val="none" w:sz="0" w:space="0" w:color="auto"/>
                    <w:left w:val="none" w:sz="0" w:space="0" w:color="auto"/>
                    <w:bottom w:val="none" w:sz="0" w:space="0" w:color="auto"/>
                    <w:right w:val="none" w:sz="0" w:space="0" w:color="auto"/>
                  </w:divBdr>
                  <w:divsChild>
                    <w:div w:id="19645300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consultantplus://offline/ref=CAE0AF18EB64035A2FD4F7212FA9F024D65717D25DE9688946A6D14A8D0C4233ABB731EB4A08D6B8FBA54551ED0A5617E05D449B7744E958u0b2M" TargetMode="External"/><Relationship Id="rId3" Type="http://schemas.openxmlformats.org/officeDocument/2006/relationships/styles" Target="styles.xml"/><Relationship Id="rId21" Type="http://schemas.openxmlformats.org/officeDocument/2006/relationships/hyperlink" Target="consultantplus://offline/ref=CAE0AF18EB64035A2FD4F7212FA9F024D65717D25DE9688946A6D14A8D0C4233ABB731E84A01D8BAA8FF5555A45F5E09E5415A9B6944uEbBM"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consultantplus://offline/ref=CAE0AF18EB64035A2FD4F7212FA9F024D15015D054EF688946A6D14A8D0C4233ABB731EB4B09DABAA8FF5555A45F5E09E5415A9B6944uEbBM" TargetMode="External"/><Relationship Id="rId2" Type="http://schemas.openxmlformats.org/officeDocument/2006/relationships/numbering" Target="numbering.xml"/><Relationship Id="rId16" Type="http://schemas.openxmlformats.org/officeDocument/2006/relationships/hyperlink" Target="consultantplus://offline/ref=CAE0AF18EB64035A2FD4F7212FA9F024D15015D054EF688946A6D14A8D0C4233ABB731EB4B0BDDBAA8FF5555A45F5E09E5415A9B6944uEbBM" TargetMode="External"/><Relationship Id="rId20" Type="http://schemas.openxmlformats.org/officeDocument/2006/relationships/hyperlink" Target="consultantplus://offline/ref=CAE0AF18EB64035A2FD4F7212FA9F024D65717D25DE9688946A6D14A8D0C4233ABB731E84A0EDC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CAE0AF18EB64035A2FD4F7212FA9F024D65716D05CE1688946A6D14A8D0C4233ABB731EF4B0BD5E5ADEA440DA95A4517E75D46996Bu4b4M" TargetMode="External"/><Relationship Id="rId23" Type="http://schemas.openxmlformats.org/officeDocument/2006/relationships/fontTable" Target="fontTable.xml"/><Relationship Id="rId10" Type="http://schemas.openxmlformats.org/officeDocument/2006/relationships/hyperlink" Target="consultantplus://offline/ref=FE36811BCB1FADC22608D7B0C4211DF895C33A7B9A75B7EC2D73166813D20EADD97F821BE7E83E7E497967BA5436DC7E4EC8E860BF036A2527t0L" TargetMode="External"/><Relationship Id="rId19" Type="http://schemas.openxmlformats.org/officeDocument/2006/relationships/hyperlink" Target="consultantplus://offline/ref=CAE0AF18EB64035A2FD4F7212FA9F024D65717D25DE9688946A6D14A8D0C4233ABB731E84A0CDABAA8FF5555A45F5E09E5415A9B6944uEbBM"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footer" Target="footer2.xml"/><Relationship Id="rId22" Type="http://schemas.openxmlformats.org/officeDocument/2006/relationships/hyperlink" Target="consultantplus://offline/ref=CAE0AF18EB64035A2FD4F7212FA9F024D65716D05CE1688946A6D14A8D0C4233ABB731E84C0BDE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32688-8F4D-4201-B74E-C656F0CB3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5419</Words>
  <Characters>41840</Characters>
  <Application>Microsoft Office Word</Application>
  <DocSecurity>0</DocSecurity>
  <Lines>348</Lines>
  <Paragraphs>94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47165</CharactersWithSpaces>
  <SharedDoc>false</SharedDoc>
  <HLinks>
    <vt:vector size="138" baseType="variant">
      <vt:variant>
        <vt:i4>3473507</vt:i4>
      </vt:variant>
      <vt:variant>
        <vt:i4>66</vt:i4>
      </vt:variant>
      <vt:variant>
        <vt:i4>0</vt:i4>
      </vt:variant>
      <vt:variant>
        <vt:i4>5</vt:i4>
      </vt:variant>
      <vt:variant>
        <vt:lpwstr>consultantplus://offline/ref=CAE0AF18EB64035A2FD4F7212FA9F024D65716D05CE1688946A6D14A8D0C4233ABB731E84C0BDEBAA8FF5555A45F5E09E5415A9B6944uEbBM</vt:lpwstr>
      </vt:variant>
      <vt:variant>
        <vt:lpwstr/>
      </vt:variant>
      <vt:variant>
        <vt:i4>3473507</vt:i4>
      </vt:variant>
      <vt:variant>
        <vt:i4>63</vt:i4>
      </vt:variant>
      <vt:variant>
        <vt:i4>0</vt:i4>
      </vt:variant>
      <vt:variant>
        <vt:i4>5</vt:i4>
      </vt:variant>
      <vt:variant>
        <vt:lpwstr>consultantplus://offline/ref=CAE0AF18EB64035A2FD4F7212FA9F024D65717D25DE9688946A6D14A8D0C4233ABB731E84A01D8BAA8FF5555A45F5E09E5415A9B6944uEbBM</vt:lpwstr>
      </vt:variant>
      <vt:variant>
        <vt:lpwstr/>
      </vt:variant>
      <vt:variant>
        <vt:i4>3473516</vt:i4>
      </vt:variant>
      <vt:variant>
        <vt:i4>60</vt:i4>
      </vt:variant>
      <vt:variant>
        <vt:i4>0</vt:i4>
      </vt:variant>
      <vt:variant>
        <vt:i4>5</vt:i4>
      </vt:variant>
      <vt:variant>
        <vt:lpwstr>consultantplus://offline/ref=CAE0AF18EB64035A2FD4F7212FA9F024D65717D25DE9688946A6D14A8D0C4233ABB731E84A0EDCBAA8FF5555A45F5E09E5415A9B6944uEbBM</vt:lpwstr>
      </vt:variant>
      <vt:variant>
        <vt:lpwstr/>
      </vt:variant>
      <vt:variant>
        <vt:i4>3473512</vt:i4>
      </vt:variant>
      <vt:variant>
        <vt:i4>57</vt:i4>
      </vt:variant>
      <vt:variant>
        <vt:i4>0</vt:i4>
      </vt:variant>
      <vt:variant>
        <vt:i4>5</vt:i4>
      </vt:variant>
      <vt:variant>
        <vt:lpwstr>consultantplus://offline/ref=CAE0AF18EB64035A2FD4F7212FA9F024D65717D25DE9688946A6D14A8D0C4233ABB731E84A0CDABAA8FF5555A45F5E09E5415A9B6944uEbBM</vt:lpwstr>
      </vt:variant>
      <vt:variant>
        <vt:lpwstr/>
      </vt:variant>
      <vt:variant>
        <vt:i4>6619247</vt:i4>
      </vt:variant>
      <vt:variant>
        <vt:i4>54</vt:i4>
      </vt:variant>
      <vt:variant>
        <vt:i4>0</vt:i4>
      </vt:variant>
      <vt:variant>
        <vt:i4>5</vt:i4>
      </vt:variant>
      <vt:variant>
        <vt:lpwstr>consultantplus://offline/ref=CAE0AF18EB64035A2FD4F7212FA9F024D65717D25DE9688946A6D14A8D0C4233ABB731EB4A08D6B8FBA54551ED0A5617E05D449B7744E958u0b2M</vt:lpwstr>
      </vt:variant>
      <vt:variant>
        <vt:lpwstr/>
      </vt:variant>
      <vt:variant>
        <vt:i4>3473508</vt:i4>
      </vt:variant>
      <vt:variant>
        <vt:i4>51</vt:i4>
      </vt:variant>
      <vt:variant>
        <vt:i4>0</vt:i4>
      </vt:variant>
      <vt:variant>
        <vt:i4>5</vt:i4>
      </vt:variant>
      <vt:variant>
        <vt:lpwstr>consultantplus://offline/ref=CAE0AF18EB64035A2FD4F7212FA9F024D15015D054EF688946A6D14A8D0C4233ABB731EB4B09DABAA8FF5555A45F5E09E5415A9B6944uEbBM</vt:lpwstr>
      </vt:variant>
      <vt:variant>
        <vt:lpwstr/>
      </vt:variant>
      <vt:variant>
        <vt:i4>3473466</vt:i4>
      </vt:variant>
      <vt:variant>
        <vt:i4>48</vt:i4>
      </vt:variant>
      <vt:variant>
        <vt:i4>0</vt:i4>
      </vt:variant>
      <vt:variant>
        <vt:i4>5</vt:i4>
      </vt:variant>
      <vt:variant>
        <vt:lpwstr>consultantplus://offline/ref=CAE0AF18EB64035A2FD4F7212FA9F024D15015D054EF688946A6D14A8D0C4233ABB731EB4B0BDDBAA8FF5555A45F5E09E5415A9B6944uEbBM</vt:lpwstr>
      </vt:variant>
      <vt:variant>
        <vt:lpwstr/>
      </vt:variant>
      <vt:variant>
        <vt:i4>65620</vt:i4>
      </vt:variant>
      <vt:variant>
        <vt:i4>45</vt:i4>
      </vt:variant>
      <vt:variant>
        <vt:i4>0</vt:i4>
      </vt:variant>
      <vt:variant>
        <vt:i4>5</vt:i4>
      </vt:variant>
      <vt:variant>
        <vt:lpwstr>consultantplus://offline/ref=CAE0AF18EB64035A2FD4F7212FA9F024D65716D05CE1688946A6D14A8D0C4233ABB731EF4B0BD5E5ADEA440DA95A4517E75D46996Bu4b4M</vt:lpwstr>
      </vt:variant>
      <vt:variant>
        <vt:lpwstr/>
      </vt:variant>
      <vt:variant>
        <vt:i4>6750267</vt:i4>
      </vt:variant>
      <vt:variant>
        <vt:i4>42</vt:i4>
      </vt:variant>
      <vt:variant>
        <vt:i4>0</vt:i4>
      </vt:variant>
      <vt:variant>
        <vt:i4>5</vt:i4>
      </vt:variant>
      <vt:variant>
        <vt:lpwstr/>
      </vt:variant>
      <vt:variant>
        <vt:lpwstr>Par395</vt:lpwstr>
      </vt:variant>
      <vt:variant>
        <vt:i4>6750267</vt:i4>
      </vt:variant>
      <vt:variant>
        <vt:i4>39</vt:i4>
      </vt:variant>
      <vt:variant>
        <vt:i4>0</vt:i4>
      </vt:variant>
      <vt:variant>
        <vt:i4>5</vt:i4>
      </vt:variant>
      <vt:variant>
        <vt:lpwstr/>
      </vt:variant>
      <vt:variant>
        <vt:lpwstr>Par395</vt:lpwstr>
      </vt:variant>
      <vt:variant>
        <vt:i4>6619190</vt:i4>
      </vt:variant>
      <vt:variant>
        <vt:i4>36</vt:i4>
      </vt:variant>
      <vt:variant>
        <vt:i4>0</vt:i4>
      </vt:variant>
      <vt:variant>
        <vt:i4>5</vt:i4>
      </vt:variant>
      <vt:variant>
        <vt:lpwstr/>
      </vt:variant>
      <vt:variant>
        <vt:lpwstr>Par347</vt:lpwstr>
      </vt:variant>
      <vt:variant>
        <vt:i4>196677</vt:i4>
      </vt:variant>
      <vt:variant>
        <vt:i4>33</vt:i4>
      </vt:variant>
      <vt:variant>
        <vt:i4>0</vt:i4>
      </vt:variant>
      <vt:variant>
        <vt:i4>5</vt:i4>
      </vt:variant>
      <vt:variant>
        <vt:lpwstr/>
      </vt:variant>
      <vt:variant>
        <vt:lpwstr>P152</vt:lpwstr>
      </vt:variant>
      <vt:variant>
        <vt:i4>69</vt:i4>
      </vt:variant>
      <vt:variant>
        <vt:i4>30</vt:i4>
      </vt:variant>
      <vt:variant>
        <vt:i4>0</vt:i4>
      </vt:variant>
      <vt:variant>
        <vt:i4>5</vt:i4>
      </vt:variant>
      <vt:variant>
        <vt:lpwstr/>
      </vt:variant>
      <vt:variant>
        <vt:lpwstr>P151</vt:lpwstr>
      </vt:variant>
      <vt:variant>
        <vt:i4>327747</vt:i4>
      </vt:variant>
      <vt:variant>
        <vt:i4>27</vt:i4>
      </vt:variant>
      <vt:variant>
        <vt:i4>0</vt:i4>
      </vt:variant>
      <vt:variant>
        <vt:i4>5</vt:i4>
      </vt:variant>
      <vt:variant>
        <vt:lpwstr/>
      </vt:variant>
      <vt:variant>
        <vt:lpwstr>P134</vt:lpwstr>
      </vt:variant>
      <vt:variant>
        <vt:i4>4128830</vt:i4>
      </vt:variant>
      <vt:variant>
        <vt:i4>24</vt:i4>
      </vt:variant>
      <vt:variant>
        <vt:i4>0</vt:i4>
      </vt:variant>
      <vt:variant>
        <vt:i4>5</vt:i4>
      </vt:variant>
      <vt:variant>
        <vt:lpwstr>consultantplus://offline/ref=FE36811BCB1FADC22608D7B0C4211DF895C33A7B9A75B7EC2D73166813D20EADD97F821BE7E83E7E497967BA5436DC7E4EC8E860BF036A2527t0L</vt:lpwstr>
      </vt:variant>
      <vt:variant>
        <vt:lpwstr/>
      </vt:variant>
      <vt:variant>
        <vt:i4>327747</vt:i4>
      </vt:variant>
      <vt:variant>
        <vt:i4>21</vt:i4>
      </vt:variant>
      <vt:variant>
        <vt:i4>0</vt:i4>
      </vt:variant>
      <vt:variant>
        <vt:i4>5</vt:i4>
      </vt:variant>
      <vt:variant>
        <vt:lpwstr/>
      </vt:variant>
      <vt:variant>
        <vt:lpwstr>P134</vt:lpwstr>
      </vt:variant>
      <vt:variant>
        <vt:i4>196677</vt:i4>
      </vt:variant>
      <vt:variant>
        <vt:i4>18</vt:i4>
      </vt:variant>
      <vt:variant>
        <vt:i4>0</vt:i4>
      </vt:variant>
      <vt:variant>
        <vt:i4>5</vt:i4>
      </vt:variant>
      <vt:variant>
        <vt:lpwstr/>
      </vt:variant>
      <vt:variant>
        <vt:lpwstr>P457</vt:lpwstr>
      </vt:variant>
      <vt:variant>
        <vt:i4>655430</vt:i4>
      </vt:variant>
      <vt:variant>
        <vt:i4>15</vt:i4>
      </vt:variant>
      <vt:variant>
        <vt:i4>0</vt:i4>
      </vt:variant>
      <vt:variant>
        <vt:i4>5</vt:i4>
      </vt:variant>
      <vt:variant>
        <vt:lpwstr/>
      </vt:variant>
      <vt:variant>
        <vt:lpwstr>P369</vt:lpwstr>
      </vt:variant>
      <vt:variant>
        <vt:i4>3473520</vt:i4>
      </vt:variant>
      <vt:variant>
        <vt:i4>12</vt:i4>
      </vt:variant>
      <vt:variant>
        <vt:i4>0</vt:i4>
      </vt:variant>
      <vt:variant>
        <vt:i4>5</vt:i4>
      </vt:variant>
      <vt:variant>
        <vt:lpwstr/>
      </vt:variant>
      <vt:variant>
        <vt:lpwstr>P50</vt:lpwstr>
      </vt:variant>
      <vt:variant>
        <vt:i4>6750267</vt:i4>
      </vt:variant>
      <vt:variant>
        <vt:i4>9</vt:i4>
      </vt:variant>
      <vt:variant>
        <vt:i4>0</vt:i4>
      </vt:variant>
      <vt:variant>
        <vt:i4>5</vt:i4>
      </vt:variant>
      <vt:variant>
        <vt:lpwstr/>
      </vt:variant>
      <vt:variant>
        <vt:lpwstr>Par395</vt:lpwstr>
      </vt:variant>
      <vt:variant>
        <vt:i4>6619190</vt:i4>
      </vt:variant>
      <vt:variant>
        <vt:i4>6</vt:i4>
      </vt:variant>
      <vt:variant>
        <vt:i4>0</vt:i4>
      </vt:variant>
      <vt:variant>
        <vt:i4>5</vt:i4>
      </vt:variant>
      <vt:variant>
        <vt:lpwstr/>
      </vt:variant>
      <vt:variant>
        <vt:lpwstr>Par347</vt:lpwstr>
      </vt:variant>
      <vt:variant>
        <vt:i4>6619190</vt:i4>
      </vt:variant>
      <vt:variant>
        <vt:i4>3</vt:i4>
      </vt:variant>
      <vt:variant>
        <vt:i4>0</vt:i4>
      </vt:variant>
      <vt:variant>
        <vt:i4>5</vt:i4>
      </vt:variant>
      <vt:variant>
        <vt:lpwstr/>
      </vt:variant>
      <vt:variant>
        <vt:lpwstr>Par347</vt:lpwstr>
      </vt:variant>
      <vt:variant>
        <vt:i4>1179731</vt:i4>
      </vt:variant>
      <vt:variant>
        <vt:i4>0</vt:i4>
      </vt:variant>
      <vt:variant>
        <vt:i4>0</vt:i4>
      </vt:variant>
      <vt:variant>
        <vt:i4>5</vt:i4>
      </vt:variant>
      <vt:variant>
        <vt:lpwstr>consultantplus://offline/ref=C36B03DBA536EA525D662381ACE9C394D57D9026D42F5DE9B445103EA5DDE2H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Малаховская Наталья Евгеньевна</dc:creator>
  <cp:lastModifiedBy>408-4</cp:lastModifiedBy>
  <cp:revision>15</cp:revision>
  <cp:lastPrinted>2022-02-17T07:16:00Z</cp:lastPrinted>
  <dcterms:created xsi:type="dcterms:W3CDTF">2026-06-18T12:59:00Z</dcterms:created>
  <dcterms:modified xsi:type="dcterms:W3CDTF">2026-06-18T14:22:00Z</dcterms:modified>
</cp:coreProperties>
</file>