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4A1" w:rsidRPr="006D26C8" w:rsidRDefault="0001286A" w:rsidP="00B754A1">
      <w:pPr>
        <w:keepNext/>
        <w:spacing w:after="0" w:line="420" w:lineRule="atLeast"/>
        <w:jc w:val="center"/>
        <w:outlineLvl w:val="0"/>
        <w:rPr>
          <w:rFonts w:ascii="Times New Roman" w:eastAsia="Times New Roman" w:hAnsi="Times New Roman" w:cs="Times New Roman"/>
          <w:b/>
          <w:kern w:val="32"/>
        </w:rPr>
      </w:pPr>
      <w:r w:rsidRPr="006D26C8">
        <w:rPr>
          <w:rFonts w:ascii="Times New Roman" w:eastAsia="Times New Roman" w:hAnsi="Times New Roman" w:cs="Times New Roman"/>
          <w:b/>
          <w:kern w:val="32"/>
          <w:lang w:eastAsia="ar-SA"/>
        </w:rPr>
        <w:t xml:space="preserve">Договор № </w:t>
      </w:r>
    </w:p>
    <w:p w:rsidR="0001286A" w:rsidRPr="006D26C8" w:rsidRDefault="0001286A" w:rsidP="0001286A">
      <w:pPr>
        <w:suppressAutoHyphens/>
        <w:spacing w:after="0" w:line="240" w:lineRule="auto"/>
        <w:jc w:val="center"/>
        <w:rPr>
          <w:rFonts w:ascii="Times New Roman" w:hAnsi="Times New Roman" w:cs="Times New Roman"/>
          <w:b/>
          <w:bCs/>
        </w:rPr>
      </w:pPr>
      <w:r w:rsidRPr="006D26C8">
        <w:rPr>
          <w:rFonts w:ascii="Times New Roman" w:hAnsi="Times New Roman" w:cs="Times New Roman"/>
          <w:b/>
          <w:bCs/>
        </w:rPr>
        <w:t xml:space="preserve"> на оказание услуг по обязательному страхованию гражданской ответственности владельцев</w:t>
      </w:r>
    </w:p>
    <w:p w:rsidR="00B754A1" w:rsidRDefault="0001286A" w:rsidP="0001286A">
      <w:pPr>
        <w:suppressAutoHyphens/>
        <w:spacing w:after="0" w:line="240" w:lineRule="auto"/>
        <w:jc w:val="center"/>
        <w:rPr>
          <w:rFonts w:ascii="Times New Roman" w:hAnsi="Times New Roman" w:cs="Times New Roman"/>
          <w:b/>
          <w:bCs/>
        </w:rPr>
      </w:pPr>
      <w:r w:rsidRPr="006D26C8">
        <w:rPr>
          <w:rFonts w:ascii="Times New Roman" w:hAnsi="Times New Roman" w:cs="Times New Roman"/>
          <w:b/>
          <w:bCs/>
        </w:rPr>
        <w:t xml:space="preserve"> транспортных средств (ОСАГО)</w:t>
      </w:r>
    </w:p>
    <w:p w:rsidR="003A6BCE" w:rsidRPr="002200A1" w:rsidRDefault="003A6BCE" w:rsidP="002200A1">
      <w:pPr>
        <w:suppressAutoHyphens/>
        <w:spacing w:after="0" w:line="240" w:lineRule="auto"/>
        <w:jc w:val="center"/>
        <w:rPr>
          <w:rFonts w:ascii="Times New Roman" w:hAnsi="Times New Roman" w:cs="Times New Roman"/>
          <w:b/>
          <w:bCs/>
        </w:rPr>
      </w:pPr>
      <w:r w:rsidRPr="00A808B4">
        <w:rPr>
          <w:rFonts w:ascii="Times New Roman" w:hAnsi="Times New Roman" w:cs="Times New Roman"/>
          <w:b/>
          <w:bCs/>
        </w:rPr>
        <w:t>ИКЗ:</w:t>
      </w:r>
      <w:r w:rsidR="00A808B4" w:rsidRPr="00A808B4">
        <w:rPr>
          <w:rFonts w:ascii="Times New Roman" w:hAnsi="Times New Roman" w:cs="Times New Roman"/>
          <w:b/>
          <w:bCs/>
        </w:rPr>
        <w:t xml:space="preserve"> </w:t>
      </w:r>
      <w:bookmarkStart w:id="0" w:name="_GoBack"/>
      <w:bookmarkEnd w:id="0"/>
      <w:r w:rsidR="002200A1" w:rsidRPr="002200A1">
        <w:rPr>
          <w:rFonts w:ascii="Times New Roman" w:hAnsi="Times New Roman" w:cs="Times New Roman"/>
          <w:b/>
          <w:bCs/>
        </w:rPr>
        <w:t>262471900789147050100100010000000244</w:t>
      </w:r>
    </w:p>
    <w:p w:rsidR="00B754A1" w:rsidRPr="006D26C8" w:rsidRDefault="00B754A1" w:rsidP="00B754A1">
      <w:pPr>
        <w:suppressAutoHyphens/>
        <w:spacing w:after="0" w:line="240" w:lineRule="auto"/>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 xml:space="preserve"> </w:t>
      </w:r>
      <w:r w:rsidR="0001286A" w:rsidRPr="006D26C8">
        <w:rPr>
          <w:rFonts w:ascii="Times New Roman" w:eastAsia="Times New Roman" w:hAnsi="Times New Roman" w:cs="Times New Roman"/>
          <w:lang w:eastAsia="ar-SA"/>
        </w:rPr>
        <w:t xml:space="preserve">п. Сиверский          </w:t>
      </w:r>
      <w:r w:rsidRPr="006D26C8">
        <w:rPr>
          <w:rFonts w:ascii="Times New Roman" w:eastAsia="Times New Roman" w:hAnsi="Times New Roman" w:cs="Times New Roman"/>
          <w:lang w:eastAsia="ar-SA"/>
        </w:rPr>
        <w:t xml:space="preserve">                                                                    </w:t>
      </w:r>
      <w:proofErr w:type="gramStart"/>
      <w:r w:rsidRPr="006D26C8">
        <w:rPr>
          <w:rFonts w:ascii="Times New Roman" w:eastAsia="Times New Roman" w:hAnsi="Times New Roman" w:cs="Times New Roman"/>
          <w:lang w:eastAsia="ar-SA"/>
        </w:rPr>
        <w:t xml:space="preserve">   «</w:t>
      </w:r>
      <w:proofErr w:type="gramEnd"/>
      <w:r w:rsidR="00B50046">
        <w:rPr>
          <w:rFonts w:ascii="Times New Roman" w:eastAsia="Times New Roman" w:hAnsi="Times New Roman" w:cs="Times New Roman"/>
          <w:lang w:eastAsia="ar-SA"/>
        </w:rPr>
        <w:t xml:space="preserve"> ____ » ________________  202</w:t>
      </w:r>
      <w:r w:rsidR="00A415F4">
        <w:rPr>
          <w:rFonts w:ascii="Times New Roman" w:eastAsia="Times New Roman" w:hAnsi="Times New Roman" w:cs="Times New Roman"/>
          <w:lang w:eastAsia="ar-SA"/>
        </w:rPr>
        <w:t>6</w:t>
      </w:r>
      <w:r w:rsidRPr="006D26C8">
        <w:rPr>
          <w:rFonts w:ascii="Times New Roman" w:eastAsia="Times New Roman" w:hAnsi="Times New Roman" w:cs="Times New Roman"/>
          <w:lang w:eastAsia="ar-SA"/>
        </w:rPr>
        <w:t xml:space="preserve"> г.</w:t>
      </w:r>
    </w:p>
    <w:p w:rsidR="00B754A1" w:rsidRPr="006D26C8" w:rsidRDefault="00B754A1" w:rsidP="00B754A1">
      <w:pPr>
        <w:suppressAutoHyphens/>
        <w:spacing w:after="0" w:line="240" w:lineRule="auto"/>
        <w:jc w:val="both"/>
        <w:rPr>
          <w:rFonts w:ascii="Times New Roman" w:eastAsia="Times New Roman" w:hAnsi="Times New Roman" w:cs="Times New Roman"/>
          <w:lang w:eastAsia="ar-SA"/>
        </w:rPr>
      </w:pPr>
    </w:p>
    <w:p w:rsidR="00B754A1" w:rsidRPr="006D26C8" w:rsidRDefault="0001286A" w:rsidP="00B03A97">
      <w:pPr>
        <w:spacing w:after="75" w:line="240" w:lineRule="auto"/>
        <w:jc w:val="both"/>
        <w:rPr>
          <w:rFonts w:ascii="Times New Roman" w:eastAsia="Times New Roman" w:hAnsi="Times New Roman" w:cs="Times New Roman"/>
          <w:lang w:eastAsia="ru-RU"/>
        </w:rPr>
      </w:pPr>
      <w:r w:rsidRPr="006D26C8">
        <w:rPr>
          <w:rFonts w:ascii="Times New Roman" w:hAnsi="Times New Roman" w:cs="Times New Roman"/>
        </w:rPr>
        <w:t>Санкт-Петербургское государственное казенное учреждение здравоохранения «Детский санаторий «Березка»,</w:t>
      </w:r>
      <w:r w:rsidR="00B96027" w:rsidRPr="006D26C8">
        <w:rPr>
          <w:rFonts w:ascii="Times New Roman" w:hAnsi="Times New Roman" w:cs="Times New Roman"/>
        </w:rPr>
        <w:t xml:space="preserve"> именуемое в дальнейшем «Страхователь</w:t>
      </w:r>
      <w:r w:rsidRPr="006D26C8">
        <w:rPr>
          <w:rFonts w:ascii="Times New Roman" w:hAnsi="Times New Roman" w:cs="Times New Roman"/>
        </w:rPr>
        <w:t xml:space="preserve">», в лице Главного врача Николаева Евгения Тимофеевича, действующего на основании Устава, </w:t>
      </w:r>
      <w:r w:rsidR="00B754A1" w:rsidRPr="006D26C8">
        <w:rPr>
          <w:rFonts w:ascii="Times New Roman" w:eastAsia="Times New Roman" w:hAnsi="Times New Roman" w:cs="Times New Roman"/>
          <w:lang w:eastAsia="ar-SA"/>
        </w:rPr>
        <w:t xml:space="preserve">с одной стороны и </w:t>
      </w:r>
      <w:r w:rsidR="00E230E9" w:rsidRPr="006D26C8">
        <w:rPr>
          <w:rFonts w:ascii="Times New Roman" w:eastAsia="Times New Roman" w:hAnsi="Times New Roman" w:cs="Times New Roman"/>
          <w:b/>
          <w:lang w:eastAsia="ru-RU"/>
        </w:rPr>
        <w:t>___________________</w:t>
      </w:r>
      <w:r w:rsidR="00B96027" w:rsidRPr="006D26C8">
        <w:rPr>
          <w:rFonts w:ascii="Times New Roman" w:eastAsia="Times New Roman" w:hAnsi="Times New Roman" w:cs="Times New Roman"/>
          <w:lang w:eastAsia="ar-SA"/>
        </w:rPr>
        <w:t>далее именуемое «Страховщик»</w:t>
      </w:r>
      <w:r w:rsidR="00B754A1" w:rsidRPr="006D26C8">
        <w:rPr>
          <w:rFonts w:ascii="Times New Roman" w:eastAsia="Times New Roman" w:hAnsi="Times New Roman" w:cs="Times New Roman"/>
          <w:lang w:eastAsia="ar-SA"/>
        </w:rPr>
        <w:t xml:space="preserve">, в лице </w:t>
      </w:r>
      <w:r w:rsidR="00E230E9" w:rsidRPr="006D26C8">
        <w:rPr>
          <w:rFonts w:ascii="Times New Roman" w:eastAsia="Times New Roman" w:hAnsi="Times New Roman" w:cs="Times New Roman"/>
        </w:rPr>
        <w:t>___________________________________</w:t>
      </w:r>
      <w:r w:rsidR="00B754A1" w:rsidRPr="006D26C8">
        <w:rPr>
          <w:rFonts w:ascii="Times New Roman" w:eastAsia="Times New Roman" w:hAnsi="Times New Roman" w:cs="Times New Roman"/>
        </w:rPr>
        <w:t>, действующего на основании</w:t>
      </w:r>
      <w:r w:rsidR="00E230E9" w:rsidRPr="006D26C8">
        <w:rPr>
          <w:rFonts w:ascii="Times New Roman" w:eastAsia="Times New Roman" w:hAnsi="Times New Roman" w:cs="Times New Roman"/>
        </w:rPr>
        <w:t xml:space="preserve"> _________________________</w:t>
      </w:r>
      <w:r w:rsidR="00B754A1" w:rsidRPr="006D26C8">
        <w:rPr>
          <w:rFonts w:ascii="Times New Roman" w:eastAsia="Times New Roman" w:hAnsi="Times New Roman" w:cs="Times New Roman"/>
        </w:rPr>
        <w:t xml:space="preserve">, </w:t>
      </w:r>
      <w:r w:rsidR="00B754A1" w:rsidRPr="006D26C8">
        <w:rPr>
          <w:rFonts w:ascii="Times New Roman" w:eastAsia="Times New Roman" w:hAnsi="Times New Roman" w:cs="Times New Roman"/>
          <w:lang w:eastAsia="ar-SA"/>
        </w:rPr>
        <w:t>с другой стороны, заключили настоящий  Договор об обязательном страховании гражд</w:t>
      </w:r>
      <w:r w:rsidR="003A6BCE">
        <w:rPr>
          <w:rFonts w:ascii="Times New Roman" w:eastAsia="Times New Roman" w:hAnsi="Times New Roman" w:cs="Times New Roman"/>
          <w:lang w:eastAsia="ar-SA"/>
        </w:rPr>
        <w:t>анской ответственности владельцев транспортных средств (ОСАГО)</w:t>
      </w:r>
      <w:r w:rsidR="00B754A1" w:rsidRPr="006D26C8">
        <w:rPr>
          <w:rFonts w:ascii="Times New Roman" w:eastAsia="Times New Roman" w:hAnsi="Times New Roman" w:cs="Times New Roman"/>
          <w:lang w:eastAsia="ar-SA"/>
        </w:rPr>
        <w:t xml:space="preserve"> (далее по тексту «Договор») о нижеследующем:</w:t>
      </w:r>
    </w:p>
    <w:p w:rsidR="00B754A1" w:rsidRPr="006D26C8" w:rsidRDefault="00B754A1" w:rsidP="00B754A1">
      <w:pPr>
        <w:numPr>
          <w:ilvl w:val="0"/>
          <w:numId w:val="1"/>
        </w:numPr>
        <w:suppressAutoHyphens/>
        <w:spacing w:after="0" w:line="240" w:lineRule="auto"/>
        <w:jc w:val="center"/>
        <w:rPr>
          <w:rFonts w:ascii="Times New Roman" w:eastAsia="Times New Roman" w:hAnsi="Times New Roman" w:cs="Times New Roman"/>
          <w:lang w:eastAsia="ar-SA"/>
        </w:rPr>
      </w:pPr>
      <w:r w:rsidRPr="006D26C8">
        <w:rPr>
          <w:rFonts w:ascii="Times New Roman" w:eastAsia="Times New Roman" w:hAnsi="Times New Roman" w:cs="Times New Roman"/>
          <w:b/>
          <w:bCs/>
          <w:lang w:eastAsia="ar-SA"/>
        </w:rPr>
        <w:t>Предмет</w:t>
      </w:r>
    </w:p>
    <w:p w:rsidR="00B754A1" w:rsidRPr="006D26C8" w:rsidRDefault="00B754A1" w:rsidP="00B754A1">
      <w:pPr>
        <w:suppressAutoHyphens/>
        <w:spacing w:after="0" w:line="240" w:lineRule="auto"/>
        <w:ind w:left="1211"/>
        <w:rPr>
          <w:rFonts w:ascii="Times New Roman" w:eastAsia="Times New Roman" w:hAnsi="Times New Roman" w:cs="Times New Roman"/>
          <w:lang w:eastAsia="ar-SA"/>
        </w:rPr>
      </w:pPr>
    </w:p>
    <w:p w:rsidR="00B754A1" w:rsidRPr="006D26C8" w:rsidRDefault="00B754A1" w:rsidP="0001286A">
      <w:pPr>
        <w:suppressAutoHyphens/>
        <w:spacing w:after="0" w:line="240" w:lineRule="auto"/>
        <w:jc w:val="both"/>
        <w:rPr>
          <w:rFonts w:ascii="Times New Roman" w:hAnsi="Times New Roman" w:cs="Times New Roman"/>
          <w:b/>
          <w:bCs/>
        </w:rPr>
      </w:pPr>
      <w:r w:rsidRPr="006D26C8">
        <w:rPr>
          <w:rFonts w:ascii="Times New Roman" w:eastAsia="Times New Roman" w:hAnsi="Times New Roman" w:cs="Times New Roman"/>
          <w:lang w:eastAsia="ar-SA"/>
        </w:rPr>
        <w:t xml:space="preserve">  1.1. Предметом настоящего Договора является </w:t>
      </w:r>
      <w:r w:rsidR="0001286A" w:rsidRPr="006D26C8">
        <w:rPr>
          <w:rFonts w:ascii="Times New Roman" w:hAnsi="Times New Roman" w:cs="Times New Roman"/>
          <w:b/>
          <w:bCs/>
        </w:rPr>
        <w:t xml:space="preserve">оказание услуг по обязательному страхованию гражданской ответственности владельцев транспортных средств (ОСАГО). </w:t>
      </w:r>
      <w:r w:rsidRPr="006D26C8">
        <w:rPr>
          <w:rFonts w:ascii="Times New Roman" w:eastAsia="Times New Roman" w:hAnsi="Times New Roman" w:cs="Times New Roman"/>
          <w:lang w:eastAsia="ar-SA"/>
        </w:rPr>
        <w:t xml:space="preserve">Страховщик осуществляет обязательное страхование гражданской </w:t>
      </w:r>
      <w:r w:rsidR="0001286A" w:rsidRPr="006D26C8">
        <w:rPr>
          <w:rFonts w:ascii="Times New Roman" w:eastAsia="Times New Roman" w:hAnsi="Times New Roman" w:cs="Times New Roman"/>
          <w:lang w:eastAsia="ar-SA"/>
        </w:rPr>
        <w:t>ответственности владельца</w:t>
      </w:r>
      <w:r w:rsidRPr="006D26C8">
        <w:rPr>
          <w:rFonts w:ascii="Times New Roman" w:eastAsia="Times New Roman" w:hAnsi="Times New Roman" w:cs="Times New Roman"/>
          <w:lang w:eastAsia="ar-SA"/>
        </w:rPr>
        <w:t xml:space="preserve"> транспортных средств (Страхователя) за причинение вреда жизни, здоровью или имуществу третьих лиц, при использовании транспортного средства Страхователем, которое влечет за собой обязанность Страховщика произвести страховую выплату (далее обязательное страхование).</w:t>
      </w:r>
    </w:p>
    <w:p w:rsidR="00B754A1" w:rsidRPr="006D26C8" w:rsidRDefault="00B754A1" w:rsidP="00B754A1">
      <w:pPr>
        <w:numPr>
          <w:ilvl w:val="1"/>
          <w:numId w:val="2"/>
        </w:numPr>
        <w:suppressAutoHyphens/>
        <w:spacing w:after="0" w:line="240" w:lineRule="auto"/>
        <w:ind w:left="142" w:firstLine="709"/>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Деятельность по настоящему Договору регламентируется:</w:t>
      </w:r>
    </w:p>
    <w:p w:rsidR="00B754A1" w:rsidRPr="006D26C8" w:rsidRDefault="00B754A1" w:rsidP="00B754A1">
      <w:pPr>
        <w:numPr>
          <w:ilvl w:val="0"/>
          <w:numId w:val="3"/>
        </w:numPr>
        <w:tabs>
          <w:tab w:val="left" w:pos="1494"/>
        </w:tabs>
        <w:suppressAutoHyphens/>
        <w:spacing w:after="0" w:line="240" w:lineRule="auto"/>
        <w:ind w:left="142" w:firstLine="709"/>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 xml:space="preserve">Федеральным законом № 40-ФЗ от 25 апреля 2002 г. «Об обязательном страховании гражданской ответственности владельцев транспортных средств» </w:t>
      </w:r>
    </w:p>
    <w:p w:rsidR="00B754A1" w:rsidRPr="006D26C8" w:rsidRDefault="00634685" w:rsidP="00B754A1">
      <w:pPr>
        <w:suppressAutoHyphens/>
        <w:spacing w:after="0" w:line="240" w:lineRule="auto"/>
        <w:ind w:left="142" w:firstLine="709"/>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(далее</w:t>
      </w:r>
      <w:r w:rsidR="00B754A1" w:rsidRPr="006D26C8">
        <w:rPr>
          <w:rFonts w:ascii="Times New Roman" w:eastAsia="Times New Roman" w:hAnsi="Times New Roman" w:cs="Times New Roman"/>
          <w:lang w:eastAsia="ar-SA"/>
        </w:rPr>
        <w:t xml:space="preserve"> по тексту – Закон «Об ОСАГО»);</w:t>
      </w:r>
    </w:p>
    <w:p w:rsidR="00B754A1" w:rsidRPr="006D26C8" w:rsidRDefault="00B754A1" w:rsidP="00B754A1">
      <w:pPr>
        <w:numPr>
          <w:ilvl w:val="0"/>
          <w:numId w:val="3"/>
        </w:numPr>
        <w:tabs>
          <w:tab w:val="left" w:pos="1494"/>
        </w:tabs>
        <w:suppressAutoHyphens/>
        <w:spacing w:after="0" w:line="240" w:lineRule="auto"/>
        <w:ind w:left="142" w:firstLine="709"/>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rsidR="00A415F4" w:rsidRPr="00A415F4" w:rsidRDefault="00A415F4" w:rsidP="00A415F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A415F4">
        <w:rPr>
          <w:rFonts w:ascii="Times New Roman" w:eastAsia="Times New Roman" w:hAnsi="Times New Roman" w:cs="Times New Roman"/>
          <w:lang w:eastAsia="ru-RU"/>
        </w:rPr>
        <w:t xml:space="preserve">       -          Указание Центрального Банка Российской Федерации от 09.10.2025 № 7204-У «О страховых тарифах по обязательному страхованию гражданской ответственности владельцев транспортных средств»</w:t>
      </w:r>
      <w:r w:rsidRPr="00A415F4">
        <w:t xml:space="preserve"> </w:t>
      </w:r>
      <w:r w:rsidRPr="00A415F4">
        <w:rPr>
          <w:rFonts w:ascii="Times New Roman" w:eastAsia="Times New Roman" w:hAnsi="Times New Roman" w:cs="Times New Roman"/>
          <w:lang w:eastAsia="ru-RU"/>
        </w:rPr>
        <w:t>" (далее по тексту – Страховые тарифы);</w:t>
      </w:r>
    </w:p>
    <w:p w:rsidR="00B754A1" w:rsidRPr="006D26C8" w:rsidRDefault="00634685" w:rsidP="00A415F4">
      <w:pPr>
        <w:numPr>
          <w:ilvl w:val="0"/>
          <w:numId w:val="3"/>
        </w:numPr>
        <w:tabs>
          <w:tab w:val="left" w:pos="1494"/>
        </w:tabs>
        <w:suppressAutoHyphens/>
        <w:spacing w:after="0" w:line="240" w:lineRule="auto"/>
        <w:ind w:left="142" w:firstLine="709"/>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Другими нормативными</w:t>
      </w:r>
      <w:r w:rsidR="00B754A1" w:rsidRPr="006D26C8">
        <w:rPr>
          <w:rFonts w:ascii="Times New Roman" w:eastAsia="Times New Roman" w:hAnsi="Times New Roman" w:cs="Times New Roman"/>
          <w:lang w:eastAsia="ar-SA"/>
        </w:rPr>
        <w:t xml:space="preserve"> правовыми актами РФ.</w:t>
      </w:r>
    </w:p>
    <w:p w:rsidR="00B754A1" w:rsidRPr="006D26C8" w:rsidRDefault="00B34449" w:rsidP="00B754A1">
      <w:pPr>
        <w:numPr>
          <w:ilvl w:val="1"/>
          <w:numId w:val="2"/>
        </w:numPr>
        <w:suppressAutoHyphens/>
        <w:spacing w:after="0" w:line="240" w:lineRule="auto"/>
        <w:ind w:left="142" w:firstLine="709"/>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Страховщик оформляет полис</w:t>
      </w:r>
      <w:r w:rsidR="00B754A1" w:rsidRPr="006D26C8">
        <w:rPr>
          <w:rFonts w:ascii="Times New Roman" w:eastAsia="Times New Roman" w:hAnsi="Times New Roman" w:cs="Times New Roman"/>
          <w:lang w:eastAsia="ar-SA"/>
        </w:rPr>
        <w:t xml:space="preserve"> обязательного страхования гражданской ответственности владельца транспо</w:t>
      </w:r>
      <w:r w:rsidRPr="006D26C8">
        <w:rPr>
          <w:rFonts w:ascii="Times New Roman" w:eastAsia="Times New Roman" w:hAnsi="Times New Roman" w:cs="Times New Roman"/>
          <w:lang w:eastAsia="ar-SA"/>
        </w:rPr>
        <w:t xml:space="preserve">ртного средства </w:t>
      </w:r>
      <w:r w:rsidR="00634685" w:rsidRPr="006D26C8">
        <w:rPr>
          <w:rFonts w:ascii="Times New Roman" w:eastAsia="Times New Roman" w:hAnsi="Times New Roman" w:cs="Times New Roman"/>
          <w:lang w:eastAsia="ar-SA"/>
        </w:rPr>
        <w:t>на транспортное</w:t>
      </w:r>
      <w:r w:rsidRPr="006D26C8">
        <w:rPr>
          <w:rFonts w:ascii="Times New Roman" w:eastAsia="Times New Roman" w:hAnsi="Times New Roman" w:cs="Times New Roman"/>
          <w:lang w:eastAsia="ar-SA"/>
        </w:rPr>
        <w:t xml:space="preserve"> средство</w:t>
      </w:r>
      <w:r w:rsidR="00B754A1" w:rsidRPr="006D26C8">
        <w:rPr>
          <w:rFonts w:ascii="Times New Roman" w:eastAsia="Times New Roman" w:hAnsi="Times New Roman" w:cs="Times New Roman"/>
          <w:lang w:eastAsia="ar-SA"/>
        </w:rPr>
        <w:t xml:space="preserve"> Страхователя (Приложение № 1) в порядке, установленном действующим законодательством.</w:t>
      </w:r>
    </w:p>
    <w:p w:rsidR="00B754A1" w:rsidRPr="006D26C8" w:rsidRDefault="00B754A1" w:rsidP="00B754A1">
      <w:pPr>
        <w:numPr>
          <w:ilvl w:val="1"/>
          <w:numId w:val="2"/>
        </w:numPr>
        <w:tabs>
          <w:tab w:val="left" w:pos="709"/>
        </w:tabs>
        <w:suppressAutoHyphens/>
        <w:spacing w:after="0" w:line="240" w:lineRule="auto"/>
        <w:ind w:left="142" w:firstLine="709"/>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 xml:space="preserve"> Документом, удостоверяющим осуществление обязательного страхования, является страховой полис обязательного страхования, оформляемый страховщиком по форме утвержденной, </w:t>
      </w:r>
      <w:r w:rsidR="005361EC" w:rsidRPr="006D26C8">
        <w:rPr>
          <w:rFonts w:ascii="Times New Roman" w:eastAsia="Times New Roman" w:hAnsi="Times New Roman" w:cs="Times New Roman"/>
          <w:lang w:eastAsia="ar-SA"/>
        </w:rPr>
        <w:t>в порядке,</w:t>
      </w:r>
      <w:r w:rsidRPr="006D26C8">
        <w:rPr>
          <w:rFonts w:ascii="Times New Roman" w:eastAsia="Times New Roman" w:hAnsi="Times New Roman" w:cs="Times New Roman"/>
          <w:lang w:eastAsia="ar-SA"/>
        </w:rPr>
        <w:t xml:space="preserve"> предусмотренном законодательством. </w:t>
      </w:r>
    </w:p>
    <w:p w:rsidR="00B754A1" w:rsidRPr="006D26C8" w:rsidRDefault="00B754A1" w:rsidP="00B754A1">
      <w:pPr>
        <w:tabs>
          <w:tab w:val="left" w:pos="709"/>
        </w:tabs>
        <w:suppressAutoHyphens/>
        <w:spacing w:after="0" w:line="240" w:lineRule="auto"/>
        <w:ind w:firstLine="709"/>
        <w:jc w:val="both"/>
        <w:rPr>
          <w:rFonts w:ascii="Times New Roman" w:eastAsia="Times New Roman" w:hAnsi="Times New Roman" w:cs="Times New Roman"/>
        </w:rPr>
      </w:pPr>
    </w:p>
    <w:p w:rsidR="00B754A1" w:rsidRPr="006D26C8" w:rsidRDefault="00B754A1" w:rsidP="00B754A1">
      <w:pPr>
        <w:tabs>
          <w:tab w:val="left" w:pos="709"/>
        </w:tabs>
        <w:suppressAutoHyphens/>
        <w:spacing w:after="0" w:line="240" w:lineRule="auto"/>
        <w:ind w:left="1631"/>
        <w:jc w:val="both"/>
        <w:rPr>
          <w:rFonts w:ascii="Times New Roman" w:eastAsia="Times New Roman" w:hAnsi="Times New Roman" w:cs="Times New Roman"/>
          <w:lang w:eastAsia="ar-SA"/>
        </w:rPr>
      </w:pPr>
    </w:p>
    <w:p w:rsidR="00B754A1" w:rsidRPr="006D26C8" w:rsidRDefault="00B754A1" w:rsidP="00B754A1">
      <w:pPr>
        <w:numPr>
          <w:ilvl w:val="0"/>
          <w:numId w:val="1"/>
        </w:numPr>
        <w:suppressAutoHyphens/>
        <w:spacing w:after="0" w:line="240" w:lineRule="auto"/>
        <w:jc w:val="center"/>
        <w:rPr>
          <w:rFonts w:ascii="Times New Roman" w:eastAsia="Times New Roman" w:hAnsi="Times New Roman" w:cs="Times New Roman"/>
          <w:b/>
          <w:bCs/>
          <w:lang w:eastAsia="ar-SA"/>
        </w:rPr>
      </w:pPr>
      <w:r w:rsidRPr="006D26C8">
        <w:rPr>
          <w:rFonts w:ascii="Times New Roman" w:eastAsia="Times New Roman" w:hAnsi="Times New Roman" w:cs="Times New Roman"/>
          <w:b/>
          <w:bCs/>
          <w:lang w:eastAsia="ar-SA"/>
        </w:rPr>
        <w:t>Объект обязательного страхования, страховой случай</w:t>
      </w:r>
    </w:p>
    <w:p w:rsidR="00B754A1" w:rsidRPr="006D26C8" w:rsidRDefault="00B754A1" w:rsidP="00B754A1">
      <w:pPr>
        <w:suppressAutoHyphens/>
        <w:spacing w:after="0" w:line="240" w:lineRule="auto"/>
        <w:ind w:left="1211"/>
        <w:rPr>
          <w:rFonts w:ascii="Times New Roman" w:eastAsia="Times New Roman" w:hAnsi="Times New Roman" w:cs="Times New Roman"/>
          <w:b/>
          <w:bCs/>
          <w:lang w:eastAsia="ar-SA"/>
        </w:rPr>
      </w:pPr>
    </w:p>
    <w:p w:rsidR="00B754A1" w:rsidRPr="006D26C8" w:rsidRDefault="00B754A1" w:rsidP="00B754A1">
      <w:pPr>
        <w:tabs>
          <w:tab w:val="left" w:pos="2079"/>
        </w:tabs>
        <w:suppressAutoHyphens/>
        <w:spacing w:after="0" w:line="240" w:lineRule="auto"/>
        <w:ind w:left="142" w:firstLine="709"/>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2.</w:t>
      </w:r>
      <w:r w:rsidR="00634685" w:rsidRPr="006D26C8">
        <w:rPr>
          <w:rFonts w:ascii="Times New Roman" w:eastAsia="Times New Roman" w:hAnsi="Times New Roman" w:cs="Times New Roman"/>
          <w:lang w:eastAsia="ar-SA"/>
        </w:rPr>
        <w:t>1. Объектом</w:t>
      </w:r>
      <w:r w:rsidRPr="006D26C8">
        <w:rPr>
          <w:rFonts w:ascii="Times New Roman" w:eastAsia="Times New Roman" w:hAnsi="Times New Roman" w:cs="Times New Roman"/>
          <w:lang w:eastAsia="ar-SA"/>
        </w:rPr>
        <w:t xml:space="preserve">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B754A1" w:rsidRPr="006D26C8" w:rsidRDefault="00B754A1" w:rsidP="00B754A1">
      <w:pPr>
        <w:tabs>
          <w:tab w:val="left" w:pos="284"/>
          <w:tab w:val="left" w:pos="567"/>
        </w:tabs>
        <w:suppressAutoHyphens/>
        <w:spacing w:after="0" w:line="240" w:lineRule="auto"/>
        <w:ind w:firstLine="709"/>
        <w:jc w:val="both"/>
        <w:rPr>
          <w:rFonts w:ascii="Times New Roman" w:eastAsia="Times New Roman" w:hAnsi="Times New Roman" w:cs="Times New Roman"/>
          <w:lang w:eastAsia="ar-SA"/>
        </w:rPr>
      </w:pPr>
      <w:bookmarkStart w:id="1" w:name="sub_1006"/>
      <w:r w:rsidRPr="006D26C8">
        <w:rPr>
          <w:rFonts w:ascii="Times New Roman" w:eastAsia="Times New Roman" w:hAnsi="Times New Roman" w:cs="Times New Roman"/>
          <w:lang w:eastAsia="ar-SA"/>
        </w:rPr>
        <w:t>2.2. 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страхования, регламентирующих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1"/>
    <w:p w:rsidR="00B754A1" w:rsidRPr="006D26C8" w:rsidRDefault="00B754A1" w:rsidP="00B754A1">
      <w:pPr>
        <w:tabs>
          <w:tab w:val="left" w:pos="284"/>
          <w:tab w:val="left" w:pos="426"/>
          <w:tab w:val="left" w:pos="851"/>
        </w:tabs>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2.3. 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rsidR="00B754A1" w:rsidRPr="006D26C8" w:rsidRDefault="00B754A1" w:rsidP="00B754A1">
      <w:pPr>
        <w:tabs>
          <w:tab w:val="left" w:pos="284"/>
          <w:tab w:val="left" w:pos="426"/>
          <w:tab w:val="left" w:pos="851"/>
        </w:tabs>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2.4. В соответствии с Правилами страхования не возмещается вред, причиненный вследствие:</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2" w:name="sub_10081"/>
      <w:r w:rsidRPr="006D26C8">
        <w:rPr>
          <w:rFonts w:ascii="Times New Roman" w:eastAsia="Times New Roman" w:hAnsi="Times New Roman" w:cs="Times New Roman"/>
          <w:lang w:eastAsia="ar-SA"/>
        </w:rPr>
        <w:lastRenderedPageBreak/>
        <w:t>а) непреодолимой силы либо умысла потерпевшего;</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3" w:name="sub_82"/>
      <w:bookmarkEnd w:id="2"/>
      <w:r w:rsidRPr="006D26C8">
        <w:rPr>
          <w:rFonts w:ascii="Times New Roman" w:eastAsia="Times New Roman" w:hAnsi="Times New Roman" w:cs="Times New Roman"/>
          <w:lang w:eastAsia="ar-SA"/>
        </w:rPr>
        <w:t>б) воздействия ядерного взрыва, радиации или радиоактивного заражения;</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4" w:name="sub_83"/>
      <w:bookmarkEnd w:id="3"/>
      <w:r w:rsidRPr="006D26C8">
        <w:rPr>
          <w:rFonts w:ascii="Times New Roman" w:eastAsia="Times New Roman" w:hAnsi="Times New Roman" w:cs="Times New Roman"/>
          <w:lang w:eastAsia="ar-SA"/>
        </w:rPr>
        <w:t>в) военных действий, а также маневров или иных военных мероприятий;</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5" w:name="sub_84"/>
      <w:bookmarkEnd w:id="4"/>
      <w:r w:rsidRPr="006D26C8">
        <w:rPr>
          <w:rFonts w:ascii="Times New Roman" w:eastAsia="Times New Roman" w:hAnsi="Times New Roman" w:cs="Times New Roman"/>
          <w:lang w:eastAsia="ar-SA"/>
        </w:rPr>
        <w:t>г) гражданской войны, народных волнений или забастовок.</w:t>
      </w:r>
    </w:p>
    <w:p w:rsidR="00B754A1" w:rsidRPr="006D26C8" w:rsidRDefault="00B754A1" w:rsidP="00B754A1">
      <w:pPr>
        <w:tabs>
          <w:tab w:val="left" w:pos="0"/>
          <w:tab w:val="left" w:pos="851"/>
        </w:tabs>
        <w:suppressAutoHyphens/>
        <w:spacing w:after="0" w:line="240" w:lineRule="auto"/>
        <w:ind w:firstLine="851"/>
        <w:jc w:val="both"/>
        <w:rPr>
          <w:rFonts w:ascii="Times New Roman" w:eastAsia="Times New Roman" w:hAnsi="Times New Roman" w:cs="Times New Roman"/>
          <w:lang w:eastAsia="ar-SA"/>
        </w:rPr>
      </w:pPr>
      <w:bookmarkStart w:id="6" w:name="sub_100081"/>
      <w:bookmarkEnd w:id="5"/>
      <w:r w:rsidRPr="006D26C8">
        <w:rPr>
          <w:rFonts w:ascii="Times New Roman" w:eastAsia="Times New Roman" w:hAnsi="Times New Roman" w:cs="Times New Roman"/>
          <w:lang w:eastAsia="ar-SA"/>
        </w:rPr>
        <w:t>Вред, причиненный имуществу, принадлежащему лицу, ответственному за причиненный вред, не возмещается.</w:t>
      </w:r>
    </w:p>
    <w:bookmarkEnd w:id="6"/>
    <w:p w:rsidR="00B754A1" w:rsidRPr="006D26C8" w:rsidRDefault="00B754A1" w:rsidP="00B754A1">
      <w:pPr>
        <w:tabs>
          <w:tab w:val="left" w:pos="284"/>
          <w:tab w:val="left" w:pos="709"/>
          <w:tab w:val="left" w:pos="851"/>
        </w:tabs>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2.5. Не относится к страховым случаям наступление гражданской ответственности владельца транспортного средства вследствие:</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7" w:name="sub_10091"/>
      <w:r w:rsidRPr="006D26C8">
        <w:rPr>
          <w:rFonts w:ascii="Times New Roman" w:eastAsia="Times New Roman" w:hAnsi="Times New Roman" w:cs="Times New Roman"/>
          <w:lang w:eastAsia="ar-SA"/>
        </w:rPr>
        <w:t>а) причинения вреда при использовании иного транспортного средства, чем то, которое указано в договоре обязательного страхования;</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8" w:name="sub_92"/>
      <w:bookmarkEnd w:id="7"/>
      <w:r w:rsidRPr="006D26C8">
        <w:rPr>
          <w:rFonts w:ascii="Times New Roman" w:eastAsia="Times New Roman" w:hAnsi="Times New Roman" w:cs="Times New Roman"/>
          <w:lang w:eastAsia="ar-SA"/>
        </w:rPr>
        <w:t>б) причинения морального вреда или возникновения обязанности по возмещению упущенной выгоды;</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9" w:name="sub_93"/>
      <w:bookmarkEnd w:id="8"/>
      <w:r w:rsidRPr="006D26C8">
        <w:rPr>
          <w:rFonts w:ascii="Times New Roman" w:eastAsia="Times New Roman" w:hAnsi="Times New Roman" w:cs="Times New Roman"/>
          <w:lang w:eastAsia="ar-SA"/>
        </w:rPr>
        <w:t>в) причинения вреда при использовании транспортного средства в ходе соревнований, испытаний или учебной езды в специально отведенных для этого местах;</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10" w:name="sub_94"/>
      <w:bookmarkEnd w:id="9"/>
      <w:r w:rsidRPr="006D26C8">
        <w:rPr>
          <w:rFonts w:ascii="Times New Roman" w:eastAsia="Times New Roman" w:hAnsi="Times New Roman" w:cs="Times New Roman"/>
          <w:lang w:eastAsia="ar-SA"/>
        </w:rPr>
        <w:t>г) загрязнения окружающей природной среды;</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11" w:name="sub_95"/>
      <w:bookmarkEnd w:id="10"/>
      <w:r w:rsidRPr="006D26C8">
        <w:rPr>
          <w:rFonts w:ascii="Times New Roman" w:eastAsia="Times New Roman" w:hAnsi="Times New Roman" w:cs="Times New Roman"/>
          <w:lang w:eastAsia="ar-SA"/>
        </w:rPr>
        <w:t>д)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12" w:name="sub_96"/>
      <w:bookmarkEnd w:id="11"/>
      <w:r w:rsidRPr="006D26C8">
        <w:rPr>
          <w:rFonts w:ascii="Times New Roman" w:eastAsia="Times New Roman" w:hAnsi="Times New Roman" w:cs="Times New Roman"/>
          <w:lang w:eastAsia="ar-SA"/>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13" w:name="sub_97"/>
      <w:bookmarkEnd w:id="12"/>
      <w:r w:rsidRPr="006D26C8">
        <w:rPr>
          <w:rFonts w:ascii="Times New Roman" w:eastAsia="Times New Roman" w:hAnsi="Times New Roman" w:cs="Times New Roman"/>
          <w:lang w:eastAsia="ar-SA"/>
        </w:rPr>
        <w:t>ж) возникновения обязанности по возмещению работодателю убытков, вызванных причинением вреда работнику;</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14" w:name="sub_98"/>
      <w:bookmarkEnd w:id="13"/>
      <w:r w:rsidRPr="006D26C8">
        <w:rPr>
          <w:rFonts w:ascii="Times New Roman" w:eastAsia="Times New Roman" w:hAnsi="Times New Roman" w:cs="Times New Roman"/>
          <w:lang w:eastAsia="ar-SA"/>
        </w:rPr>
        <w:t>з) причинения водителем вреда управляемому им транспортному средству и прицепу к нему, перевозимому в них грузу, установленному на них оборудованию и иному имуществу;</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15" w:name="sub_99"/>
      <w:bookmarkEnd w:id="14"/>
      <w:r w:rsidRPr="006D26C8">
        <w:rPr>
          <w:rFonts w:ascii="Times New Roman" w:eastAsia="Times New Roman" w:hAnsi="Times New Roman" w:cs="Times New Roman"/>
          <w:lang w:eastAsia="ar-SA"/>
        </w:rPr>
        <w:t>и) причинения вреда при погрузке груза на транспортное средство или его разгрузке;</w:t>
      </w:r>
    </w:p>
    <w:p w:rsidR="00B754A1" w:rsidRPr="006D26C8" w:rsidRDefault="00B754A1" w:rsidP="00B754A1">
      <w:pPr>
        <w:tabs>
          <w:tab w:val="left" w:pos="284"/>
          <w:tab w:val="left" w:pos="851"/>
        </w:tabs>
        <w:suppressAutoHyphens/>
        <w:spacing w:after="0" w:line="240" w:lineRule="auto"/>
        <w:ind w:left="284" w:firstLine="851"/>
        <w:jc w:val="both"/>
        <w:rPr>
          <w:rFonts w:ascii="Times New Roman" w:eastAsia="Times New Roman" w:hAnsi="Times New Roman" w:cs="Times New Roman"/>
          <w:lang w:eastAsia="ar-SA"/>
        </w:rPr>
      </w:pPr>
      <w:bookmarkStart w:id="16" w:name="sub_100910"/>
      <w:bookmarkEnd w:id="15"/>
      <w:r w:rsidRPr="006D26C8">
        <w:rPr>
          <w:rFonts w:ascii="Times New Roman" w:eastAsia="Times New Roman" w:hAnsi="Times New Roman" w:cs="Times New Roman"/>
          <w:lang w:eastAsia="ar-SA"/>
        </w:rPr>
        <w:t>к)</w:t>
      </w:r>
      <w:bookmarkStart w:id="17" w:name="sub_911"/>
      <w:bookmarkEnd w:id="16"/>
      <w:r w:rsidRPr="006D26C8">
        <w:rPr>
          <w:rFonts w:ascii="Times New Roman" w:eastAsia="Times New Roman" w:hAnsi="Times New Roman" w:cs="Times New Roman"/>
          <w:lang w:eastAsia="ar-SA"/>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B754A1" w:rsidRPr="006D26C8" w:rsidRDefault="00B754A1" w:rsidP="00B754A1">
      <w:pPr>
        <w:tabs>
          <w:tab w:val="left" w:pos="851"/>
        </w:tabs>
        <w:suppressAutoHyphens/>
        <w:spacing w:after="0" w:line="240" w:lineRule="auto"/>
        <w:ind w:left="142" w:firstLine="851"/>
        <w:jc w:val="both"/>
        <w:rPr>
          <w:rFonts w:ascii="Times New Roman" w:eastAsia="Times New Roman" w:hAnsi="Times New Roman" w:cs="Times New Roman"/>
          <w:lang w:eastAsia="ar-SA"/>
        </w:rPr>
      </w:pPr>
      <w:bookmarkStart w:id="18" w:name="sub_912"/>
      <w:bookmarkEnd w:id="17"/>
      <w:r w:rsidRPr="006D26C8">
        <w:rPr>
          <w:rFonts w:ascii="Times New Roman" w:eastAsia="Times New Roman" w:hAnsi="Times New Roman" w:cs="Times New Roman"/>
          <w:lang w:eastAsia="ar-SA"/>
        </w:rPr>
        <w:t>л) возникновения обязанности владельца транспортного средства возместить вред в части, превышающей размер ответственности, предусмотренный Федеральным законом "Об обязательном страховании гражданской ответственности владельцев транспортных средств" и главой 59 Гражданского кодекса Российской Федерации (в случае если более высокий размер ответственности установлен федеральным законом или договором).</w:t>
      </w:r>
    </w:p>
    <w:p w:rsidR="00B754A1" w:rsidRPr="006D26C8" w:rsidRDefault="00B754A1" w:rsidP="00B754A1">
      <w:pPr>
        <w:tabs>
          <w:tab w:val="left" w:pos="851"/>
        </w:tabs>
        <w:suppressAutoHyphens/>
        <w:spacing w:after="0" w:line="240" w:lineRule="auto"/>
        <w:ind w:left="142" w:firstLine="851"/>
        <w:jc w:val="both"/>
        <w:rPr>
          <w:rFonts w:ascii="Times New Roman" w:eastAsia="Times New Roman" w:hAnsi="Times New Roman" w:cs="Times New Roman"/>
          <w:lang w:eastAsia="ar-SA"/>
        </w:rPr>
      </w:pPr>
      <w:bookmarkStart w:id="19" w:name="sub_913"/>
      <w:bookmarkEnd w:id="18"/>
      <w:r w:rsidRPr="006D26C8">
        <w:rPr>
          <w:rFonts w:ascii="Times New Roman" w:eastAsia="Times New Roman" w:hAnsi="Times New Roman" w:cs="Times New Roman"/>
          <w:lang w:eastAsia="ar-SA"/>
        </w:rPr>
        <w:t xml:space="preserve">м) причинения вреда жизни, здоровью и имуществу пассажиров при их перевозке,    если этот вред подлежит возмещению в соответствии с </w:t>
      </w:r>
      <w:hyperlink r:id="rId6" w:history="1">
        <w:r w:rsidRPr="006D26C8">
          <w:rPr>
            <w:rFonts w:ascii="Times New Roman" w:eastAsia="Times New Roman" w:hAnsi="Times New Roman" w:cs="Times New Roman"/>
            <w:lang w:eastAsia="ar-SA"/>
          </w:rPr>
          <w:t>законодательством</w:t>
        </w:r>
      </w:hyperlink>
      <w:r w:rsidRPr="006D26C8">
        <w:rPr>
          <w:rFonts w:ascii="Times New Roman" w:eastAsia="Times New Roman" w:hAnsi="Times New Roman" w:cs="Times New Roman"/>
          <w:b/>
          <w:bCs/>
          <w:lang w:eastAsia="ar-SA"/>
        </w:rPr>
        <w:t xml:space="preserve"> </w:t>
      </w:r>
      <w:r w:rsidRPr="006D26C8">
        <w:rPr>
          <w:rFonts w:ascii="Times New Roman" w:eastAsia="Times New Roman" w:hAnsi="Times New Roman" w:cs="Times New Roman"/>
          <w:lang w:eastAsia="ar-SA"/>
        </w:rPr>
        <w:t>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p w:rsidR="00B754A1" w:rsidRPr="006D26C8" w:rsidRDefault="00B754A1" w:rsidP="00B754A1">
      <w:pPr>
        <w:suppressAutoHyphens/>
        <w:spacing w:after="0" w:line="240" w:lineRule="auto"/>
        <w:ind w:left="142" w:firstLine="851"/>
        <w:jc w:val="both"/>
        <w:rPr>
          <w:rFonts w:ascii="Times New Roman" w:eastAsia="Times New Roman" w:hAnsi="Times New Roman" w:cs="Times New Roman"/>
          <w:lang w:eastAsia="ar-SA"/>
        </w:rPr>
      </w:pPr>
    </w:p>
    <w:bookmarkEnd w:id="19"/>
    <w:p w:rsidR="00B754A1" w:rsidRPr="006D26C8" w:rsidRDefault="00B754A1" w:rsidP="00B754A1">
      <w:pPr>
        <w:numPr>
          <w:ilvl w:val="0"/>
          <w:numId w:val="1"/>
        </w:numPr>
        <w:suppressAutoHyphens/>
        <w:spacing w:after="0" w:line="240" w:lineRule="auto"/>
        <w:jc w:val="center"/>
        <w:rPr>
          <w:rFonts w:ascii="Times New Roman" w:eastAsia="Times New Roman" w:hAnsi="Times New Roman" w:cs="Times New Roman"/>
          <w:b/>
          <w:bCs/>
          <w:lang w:eastAsia="ar-SA"/>
        </w:rPr>
      </w:pPr>
      <w:r w:rsidRPr="006D26C8">
        <w:rPr>
          <w:rFonts w:ascii="Times New Roman" w:eastAsia="Times New Roman" w:hAnsi="Times New Roman" w:cs="Times New Roman"/>
          <w:b/>
          <w:bCs/>
          <w:lang w:eastAsia="ar-SA"/>
        </w:rPr>
        <w:t>Страховая сумма, страховая премия и порядок ее уплаты</w:t>
      </w:r>
    </w:p>
    <w:p w:rsidR="00B754A1" w:rsidRPr="006D26C8" w:rsidRDefault="00B754A1" w:rsidP="00B754A1">
      <w:pPr>
        <w:widowControl w:val="0"/>
        <w:suppressAutoHyphens/>
        <w:autoSpaceDE w:val="0"/>
        <w:spacing w:before="160"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B754A1" w:rsidRPr="006D26C8" w:rsidRDefault="00B754A1" w:rsidP="00B754A1">
      <w:pPr>
        <w:suppressAutoHyphens/>
        <w:spacing w:after="0" w:line="240" w:lineRule="auto"/>
        <w:ind w:left="284" w:firstLine="851"/>
        <w:jc w:val="both"/>
        <w:rPr>
          <w:rFonts w:ascii="Times New Roman" w:eastAsia="Times New Roman" w:hAnsi="Times New Roman" w:cs="Times New Roman"/>
          <w:lang w:eastAsia="ru-RU"/>
        </w:rPr>
      </w:pPr>
      <w:r w:rsidRPr="006D26C8">
        <w:rPr>
          <w:rFonts w:ascii="Times New Roman" w:eastAsia="Times New Roman" w:hAnsi="Times New Roman" w:cs="Times New Roman"/>
          <w:lang w:eastAsia="ar-SA"/>
        </w:rPr>
        <w:t xml:space="preserve">- </w:t>
      </w:r>
      <w:r w:rsidRPr="006D26C8">
        <w:rPr>
          <w:rFonts w:ascii="Times New Roman" w:eastAsia="Times New Roman" w:hAnsi="Times New Roman" w:cs="Times New Roman"/>
          <w:lang w:eastAsia="ru-RU"/>
        </w:rPr>
        <w:t>в части возмещения вреда, причиненного жизни или здоровью каждого потерпевшего -500 тысяч рублей;</w:t>
      </w:r>
    </w:p>
    <w:p w:rsidR="00B754A1" w:rsidRPr="006D26C8" w:rsidRDefault="00B754A1" w:rsidP="00B754A1">
      <w:pPr>
        <w:suppressAutoHyphens/>
        <w:spacing w:after="0" w:line="240" w:lineRule="auto"/>
        <w:ind w:left="284"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 в части возмещения вреда, причиненного имуществу каждого потерпевшего, - не более 400 тыс. рублей.</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b/>
          <w:bCs/>
          <w:lang w:eastAsia="ar-SA"/>
        </w:rPr>
      </w:pPr>
      <w:r w:rsidRPr="006D26C8">
        <w:rPr>
          <w:rFonts w:ascii="Times New Roman" w:eastAsia="Times New Roman" w:hAnsi="Times New Roman" w:cs="Times New Roman"/>
          <w:lang w:eastAsia="ar-SA"/>
        </w:rPr>
        <w:t xml:space="preserve"> Страховая премия определяется в соответствии со страховыми тарифами, установленными в порядке, предусмотренном законодательством и </w:t>
      </w:r>
      <w:r w:rsidRPr="006D26C8">
        <w:rPr>
          <w:rFonts w:ascii="Times New Roman" w:eastAsia="Times New Roman" w:hAnsi="Times New Roman" w:cs="Times New Roman"/>
          <w:color w:val="000000"/>
          <w:lang w:eastAsia="ar-SA"/>
        </w:rPr>
        <w:t xml:space="preserve">составляет </w:t>
      </w:r>
      <w:r w:rsidR="00E230E9" w:rsidRPr="006D26C8">
        <w:rPr>
          <w:rFonts w:ascii="Times New Roman" w:eastAsia="Times New Roman" w:hAnsi="Times New Roman" w:cs="Times New Roman"/>
          <w:b/>
          <w:bCs/>
          <w:color w:val="000000"/>
          <w:lang w:eastAsia="ar-SA"/>
        </w:rPr>
        <w:t>______________</w:t>
      </w:r>
      <w:r w:rsidRPr="006D26C8">
        <w:rPr>
          <w:rFonts w:ascii="Times New Roman" w:eastAsia="Times New Roman" w:hAnsi="Times New Roman" w:cs="Times New Roman"/>
          <w:b/>
          <w:bCs/>
          <w:color w:val="000000"/>
          <w:lang w:eastAsia="ar-SA"/>
        </w:rPr>
        <w:t xml:space="preserve"> (</w:t>
      </w:r>
      <w:r w:rsidR="00E230E9" w:rsidRPr="006D26C8">
        <w:rPr>
          <w:rFonts w:ascii="Times New Roman" w:eastAsia="Times New Roman" w:hAnsi="Times New Roman" w:cs="Times New Roman"/>
          <w:b/>
          <w:bCs/>
          <w:color w:val="000000"/>
          <w:lang w:eastAsia="ar-SA"/>
        </w:rPr>
        <w:t>___________________ рубля __________</w:t>
      </w:r>
      <w:r w:rsidR="00B34449" w:rsidRPr="006D26C8">
        <w:rPr>
          <w:rFonts w:ascii="Times New Roman" w:eastAsia="Times New Roman" w:hAnsi="Times New Roman" w:cs="Times New Roman"/>
          <w:b/>
          <w:bCs/>
          <w:color w:val="000000"/>
          <w:lang w:eastAsia="ar-SA"/>
        </w:rPr>
        <w:t xml:space="preserve"> копеек</w:t>
      </w:r>
      <w:r w:rsidRPr="006D26C8">
        <w:rPr>
          <w:rFonts w:ascii="Times New Roman" w:eastAsia="Times New Roman" w:hAnsi="Times New Roman" w:cs="Times New Roman"/>
          <w:b/>
          <w:bCs/>
          <w:color w:val="000000"/>
          <w:lang w:eastAsia="ar-SA"/>
        </w:rPr>
        <w:t xml:space="preserve">), </w:t>
      </w:r>
      <w:r w:rsidRPr="006D26C8">
        <w:rPr>
          <w:rFonts w:ascii="Times New Roman" w:eastAsia="Times New Roman" w:hAnsi="Times New Roman" w:cs="Times New Roman"/>
        </w:rPr>
        <w:t xml:space="preserve">НДС не облагается (ст. 149 п.3, </w:t>
      </w:r>
      <w:proofErr w:type="spellStart"/>
      <w:r w:rsidRPr="006D26C8">
        <w:rPr>
          <w:rFonts w:ascii="Times New Roman" w:eastAsia="Times New Roman" w:hAnsi="Times New Roman" w:cs="Times New Roman"/>
        </w:rPr>
        <w:t>пп</w:t>
      </w:r>
      <w:proofErr w:type="spellEnd"/>
      <w:r w:rsidRPr="006D26C8">
        <w:rPr>
          <w:rFonts w:ascii="Times New Roman" w:eastAsia="Times New Roman" w:hAnsi="Times New Roman" w:cs="Times New Roman"/>
        </w:rPr>
        <w:t>. 7 НК РФ).</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 xml:space="preserve">Страховая премия перечисляется на расчетный счет </w:t>
      </w:r>
      <w:r w:rsidR="00B34449" w:rsidRPr="006D26C8">
        <w:rPr>
          <w:rFonts w:ascii="Times New Roman" w:eastAsia="Times New Roman" w:hAnsi="Times New Roman" w:cs="Times New Roman"/>
          <w:lang w:eastAsia="ar-SA"/>
        </w:rPr>
        <w:t>Страховщика единовременной выплатой в течение 7 (семи</w:t>
      </w:r>
      <w:r w:rsidRPr="006D26C8">
        <w:rPr>
          <w:rFonts w:ascii="Times New Roman" w:eastAsia="Times New Roman" w:hAnsi="Times New Roman" w:cs="Times New Roman"/>
          <w:lang w:eastAsia="ar-SA"/>
        </w:rPr>
        <w:t>) рабочих дней после получения страхового полиса.</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 xml:space="preserve"> 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Цена Договора является твердой на весь срок его исполнения.</w:t>
      </w:r>
    </w:p>
    <w:p w:rsidR="00B754A1" w:rsidRPr="006D26C8" w:rsidRDefault="00B754A1" w:rsidP="00B34449">
      <w:pPr>
        <w:keepNext/>
        <w:keepLines/>
        <w:ind w:firstLine="709"/>
        <w:jc w:val="both"/>
        <w:rPr>
          <w:rFonts w:ascii="Times New Roman" w:hAnsi="Times New Roman" w:cs="Times New Roman"/>
        </w:rPr>
      </w:pPr>
      <w:r w:rsidRPr="006D26C8">
        <w:rPr>
          <w:rFonts w:ascii="Times New Roman" w:eastAsia="Times New Roman" w:hAnsi="Times New Roman" w:cs="Times New Roman"/>
          <w:lang w:eastAsia="ar-SA"/>
        </w:rPr>
        <w:lastRenderedPageBreak/>
        <w:t xml:space="preserve">Источник финансирования – </w:t>
      </w:r>
      <w:r w:rsidR="00B34449" w:rsidRPr="006D26C8">
        <w:rPr>
          <w:rFonts w:ascii="Times New Roman" w:hAnsi="Times New Roman" w:cs="Times New Roman"/>
        </w:rPr>
        <w:t>Бюджет Санкт-Петербурга</w:t>
      </w:r>
      <w:r w:rsidR="004816EA">
        <w:rPr>
          <w:rFonts w:ascii="Times New Roman" w:eastAsia="Calibri" w:hAnsi="Times New Roman" w:cs="Times New Roman"/>
        </w:rPr>
        <w:t xml:space="preserve"> на 202</w:t>
      </w:r>
      <w:r w:rsidR="00E90A25">
        <w:rPr>
          <w:rFonts w:ascii="Times New Roman" w:eastAsia="Calibri" w:hAnsi="Times New Roman" w:cs="Times New Roman"/>
        </w:rPr>
        <w:t>6</w:t>
      </w:r>
      <w:r w:rsidR="00B34449" w:rsidRPr="006D26C8">
        <w:rPr>
          <w:rFonts w:ascii="Times New Roman" w:eastAsia="Calibri" w:hAnsi="Times New Roman" w:cs="Times New Roman"/>
        </w:rPr>
        <w:t xml:space="preserve"> год, в соответствии с законом </w:t>
      </w:r>
      <w:r w:rsidR="00E90A25">
        <w:rPr>
          <w:rFonts w:ascii="Times New Roman" w:eastAsia="Calibri" w:hAnsi="Times New Roman" w:cs="Times New Roman"/>
        </w:rPr>
        <w:t>о бюджете Санкт-Петербурга № 659-124</w:t>
      </w:r>
      <w:r w:rsidR="006C2E0C">
        <w:rPr>
          <w:rFonts w:ascii="Times New Roman" w:eastAsia="Calibri" w:hAnsi="Times New Roman" w:cs="Times New Roman"/>
        </w:rPr>
        <w:t xml:space="preserve"> от </w:t>
      </w:r>
      <w:r w:rsidR="00E90A25">
        <w:rPr>
          <w:rFonts w:ascii="Times New Roman" w:eastAsia="Calibri" w:hAnsi="Times New Roman" w:cs="Times New Roman"/>
        </w:rPr>
        <w:t>26.11</w:t>
      </w:r>
      <w:r w:rsidR="00552026">
        <w:rPr>
          <w:rFonts w:ascii="Times New Roman" w:eastAsia="Calibri" w:hAnsi="Times New Roman" w:cs="Times New Roman"/>
        </w:rPr>
        <w:t>.2</w:t>
      </w:r>
      <w:r w:rsidR="00E90A25">
        <w:rPr>
          <w:rFonts w:ascii="Times New Roman" w:eastAsia="Calibri" w:hAnsi="Times New Roman" w:cs="Times New Roman"/>
        </w:rPr>
        <w:t>025</w:t>
      </w:r>
      <w:r w:rsidR="00B34449" w:rsidRPr="006D26C8">
        <w:rPr>
          <w:rFonts w:ascii="Times New Roman" w:eastAsia="Calibri" w:hAnsi="Times New Roman" w:cs="Times New Roman"/>
        </w:rPr>
        <w:t xml:space="preserve"> «О </w:t>
      </w:r>
      <w:r w:rsidR="006C2E0C">
        <w:rPr>
          <w:rFonts w:ascii="Times New Roman" w:eastAsia="Calibri" w:hAnsi="Times New Roman" w:cs="Times New Roman"/>
        </w:rPr>
        <w:t>бюджете Санкт-Петербурга на 202</w:t>
      </w:r>
      <w:r w:rsidR="00E90A25">
        <w:rPr>
          <w:rFonts w:ascii="Times New Roman" w:eastAsia="Calibri" w:hAnsi="Times New Roman" w:cs="Times New Roman"/>
        </w:rPr>
        <w:t>6</w:t>
      </w:r>
      <w:r w:rsidR="006C2E0C">
        <w:rPr>
          <w:rFonts w:ascii="Times New Roman" w:eastAsia="Calibri" w:hAnsi="Times New Roman" w:cs="Times New Roman"/>
        </w:rPr>
        <w:t xml:space="preserve"> год и плановый период 202</w:t>
      </w:r>
      <w:r w:rsidR="00E90A25">
        <w:rPr>
          <w:rFonts w:ascii="Times New Roman" w:eastAsia="Calibri" w:hAnsi="Times New Roman" w:cs="Times New Roman"/>
        </w:rPr>
        <w:t>7</w:t>
      </w:r>
      <w:r w:rsidR="006C2E0C">
        <w:rPr>
          <w:rFonts w:ascii="Times New Roman" w:eastAsia="Calibri" w:hAnsi="Times New Roman" w:cs="Times New Roman"/>
        </w:rPr>
        <w:t xml:space="preserve"> и 202</w:t>
      </w:r>
      <w:r w:rsidR="00E90A25">
        <w:rPr>
          <w:rFonts w:ascii="Times New Roman" w:eastAsia="Calibri" w:hAnsi="Times New Roman" w:cs="Times New Roman"/>
        </w:rPr>
        <w:t>8</w:t>
      </w:r>
      <w:r w:rsidR="00B34449" w:rsidRPr="006D26C8">
        <w:rPr>
          <w:rFonts w:ascii="Times New Roman" w:eastAsia="Calibri" w:hAnsi="Times New Roman" w:cs="Times New Roman"/>
        </w:rPr>
        <w:t xml:space="preserve"> годов», код раздела/подраздел</w:t>
      </w:r>
      <w:r w:rsidR="006C2E0C">
        <w:rPr>
          <w:rFonts w:ascii="Times New Roman" w:eastAsia="Calibri" w:hAnsi="Times New Roman" w:cs="Times New Roman"/>
        </w:rPr>
        <w:t>а 0905, код целевой статьи 015</w:t>
      </w:r>
      <w:r w:rsidR="00B34449" w:rsidRPr="006D26C8">
        <w:rPr>
          <w:rFonts w:ascii="Times New Roman" w:eastAsia="Calibri" w:hAnsi="Times New Roman" w:cs="Times New Roman"/>
        </w:rPr>
        <w:t xml:space="preserve">0010700, код вида расходов 244, </w:t>
      </w:r>
      <w:proofErr w:type="spellStart"/>
      <w:r w:rsidR="00B34449" w:rsidRPr="006D26C8">
        <w:rPr>
          <w:rFonts w:ascii="Times New Roman" w:eastAsia="Calibri" w:hAnsi="Times New Roman" w:cs="Times New Roman"/>
        </w:rPr>
        <w:t>косгу</w:t>
      </w:r>
      <w:proofErr w:type="spellEnd"/>
      <w:r w:rsidR="00B34449" w:rsidRPr="006D26C8">
        <w:rPr>
          <w:rFonts w:ascii="Times New Roman" w:eastAsia="Calibri" w:hAnsi="Times New Roman" w:cs="Times New Roman"/>
        </w:rPr>
        <w:t xml:space="preserve"> 227.</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3.2.  Расчет страховой премии по Договору обязательного страхования осуществляется страховщиком исходя из сведений, сообщенных страхователем в письменном заявлении о заключении договора обязательного страхования.</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 в размере не более 10% цены Договора.</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соответствующего письменного заявления от страхователя.</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3.3. Страховая премия по Договору обязательного страхования уплачивается Страхователем по безналичному расчету на расчетный счет Страховщика.</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Датой уплаты страховой премии считается день перечисления страховой премии на расчетный счет Страховщика.</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p>
    <w:p w:rsidR="00B754A1" w:rsidRPr="006D26C8" w:rsidRDefault="00B754A1" w:rsidP="00B754A1">
      <w:pPr>
        <w:numPr>
          <w:ilvl w:val="0"/>
          <w:numId w:val="1"/>
        </w:numPr>
        <w:suppressAutoHyphens/>
        <w:spacing w:after="0" w:line="240" w:lineRule="auto"/>
        <w:jc w:val="center"/>
        <w:rPr>
          <w:rFonts w:ascii="Times New Roman" w:eastAsia="Times New Roman" w:hAnsi="Times New Roman" w:cs="Times New Roman"/>
          <w:b/>
          <w:bCs/>
          <w:lang w:eastAsia="ar-SA"/>
        </w:rPr>
      </w:pPr>
      <w:r w:rsidRPr="006D26C8">
        <w:rPr>
          <w:rFonts w:ascii="Times New Roman" w:eastAsia="Times New Roman" w:hAnsi="Times New Roman" w:cs="Times New Roman"/>
          <w:b/>
          <w:bCs/>
          <w:lang w:eastAsia="ar-SA"/>
        </w:rPr>
        <w:t>Право предъявления регрессного требования Страховщика</w:t>
      </w:r>
    </w:p>
    <w:p w:rsidR="00B754A1" w:rsidRPr="006D26C8" w:rsidRDefault="00B754A1" w:rsidP="00B754A1">
      <w:pPr>
        <w:suppressAutoHyphens/>
        <w:spacing w:after="0" w:line="240" w:lineRule="auto"/>
        <w:ind w:left="1211"/>
        <w:rPr>
          <w:rFonts w:ascii="Times New Roman" w:eastAsia="Times New Roman" w:hAnsi="Times New Roman" w:cs="Times New Roman"/>
          <w:b/>
          <w:bCs/>
          <w:lang w:eastAsia="ar-SA"/>
        </w:rPr>
      </w:pP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Страховщик имеет право предъявить к причинившему вред лицу регрессные требования в размере произведенной страховщиком страховой выплаты, а также расходов, понесенных при рассмотрении страхового случая, если:</w:t>
      </w:r>
    </w:p>
    <w:p w:rsidR="00B754A1" w:rsidRPr="006D26C8" w:rsidRDefault="00B754A1" w:rsidP="00B754A1">
      <w:pPr>
        <w:suppressAutoHyphens/>
        <w:spacing w:after="0" w:line="240" w:lineRule="auto"/>
        <w:ind w:left="284" w:firstLine="851"/>
        <w:jc w:val="both"/>
        <w:rPr>
          <w:rFonts w:ascii="Times New Roman" w:eastAsia="Times New Roman" w:hAnsi="Times New Roman" w:cs="Times New Roman"/>
          <w:lang w:eastAsia="ar-SA"/>
        </w:rPr>
      </w:pPr>
      <w:bookmarkStart w:id="20" w:name="sub_761"/>
      <w:r w:rsidRPr="006D26C8">
        <w:rPr>
          <w:rFonts w:ascii="Times New Roman" w:eastAsia="Times New Roman" w:hAnsi="Times New Roman" w:cs="Times New Roman"/>
          <w:lang w:eastAsia="ar-SA"/>
        </w:rPr>
        <w:t>а) вред жизни или здоровью потерпевшего был причинен вследствие умысла указанного лица;</w:t>
      </w:r>
    </w:p>
    <w:p w:rsidR="00B754A1" w:rsidRPr="006D26C8" w:rsidRDefault="00B754A1" w:rsidP="00B754A1">
      <w:pPr>
        <w:suppressAutoHyphens/>
        <w:spacing w:after="0" w:line="240" w:lineRule="auto"/>
        <w:ind w:left="284" w:firstLine="851"/>
        <w:jc w:val="both"/>
        <w:rPr>
          <w:rFonts w:ascii="Times New Roman" w:eastAsia="Times New Roman" w:hAnsi="Times New Roman" w:cs="Times New Roman"/>
          <w:lang w:eastAsia="ar-SA"/>
        </w:rPr>
      </w:pPr>
      <w:bookmarkStart w:id="21" w:name="sub_10762"/>
      <w:bookmarkEnd w:id="20"/>
      <w:r w:rsidRPr="006D26C8">
        <w:rPr>
          <w:rFonts w:ascii="Times New Roman" w:eastAsia="Times New Roman" w:hAnsi="Times New Roman" w:cs="Times New Roman"/>
          <w:lang w:eastAsia="ar-SA"/>
        </w:rPr>
        <w:t>б) вред был причинен указанным лицом при управлении транспортным средством в состоянии опьянения (алкогольного, наркотического или иного);</w:t>
      </w:r>
    </w:p>
    <w:p w:rsidR="00B754A1" w:rsidRPr="006D26C8" w:rsidRDefault="00B754A1" w:rsidP="00B754A1">
      <w:pPr>
        <w:suppressAutoHyphens/>
        <w:spacing w:after="0" w:line="240" w:lineRule="auto"/>
        <w:ind w:left="284" w:firstLine="851"/>
        <w:jc w:val="both"/>
        <w:rPr>
          <w:rFonts w:ascii="Times New Roman" w:eastAsia="Times New Roman" w:hAnsi="Times New Roman" w:cs="Times New Roman"/>
          <w:lang w:eastAsia="ar-SA"/>
        </w:rPr>
      </w:pPr>
      <w:bookmarkStart w:id="22" w:name="sub_763"/>
      <w:bookmarkEnd w:id="21"/>
      <w:r w:rsidRPr="006D26C8">
        <w:rPr>
          <w:rFonts w:ascii="Times New Roman" w:eastAsia="Times New Roman" w:hAnsi="Times New Roman" w:cs="Times New Roman"/>
          <w:lang w:eastAsia="ar-SA"/>
        </w:rPr>
        <w:t>в) указанное лицо не имело право управлять транспортным средством, при использовании которого им был причинен вред;</w:t>
      </w:r>
    </w:p>
    <w:p w:rsidR="00B754A1" w:rsidRPr="006D26C8" w:rsidRDefault="00B754A1" w:rsidP="00B754A1">
      <w:pPr>
        <w:suppressAutoHyphens/>
        <w:spacing w:after="0" w:line="240" w:lineRule="auto"/>
        <w:ind w:left="284" w:firstLine="851"/>
        <w:jc w:val="both"/>
        <w:rPr>
          <w:rFonts w:ascii="Times New Roman" w:eastAsia="Times New Roman" w:hAnsi="Times New Roman" w:cs="Times New Roman"/>
          <w:lang w:eastAsia="ar-SA"/>
        </w:rPr>
      </w:pPr>
      <w:bookmarkStart w:id="23" w:name="sub_764"/>
      <w:bookmarkEnd w:id="22"/>
      <w:r w:rsidRPr="006D26C8">
        <w:rPr>
          <w:rFonts w:ascii="Times New Roman" w:eastAsia="Times New Roman" w:hAnsi="Times New Roman" w:cs="Times New Roman"/>
          <w:lang w:eastAsia="ar-SA"/>
        </w:rPr>
        <w:t>г) указанное лицо скрылось с места дорожно-транспортного происшествия;</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bookmarkStart w:id="24" w:name="sub_765"/>
      <w:bookmarkEnd w:id="23"/>
      <w:r w:rsidRPr="006D26C8">
        <w:rPr>
          <w:rFonts w:ascii="Times New Roman" w:eastAsia="Times New Roman" w:hAnsi="Times New Roman" w:cs="Times New Roman"/>
          <w:lang w:eastAsia="ar-SA"/>
        </w:rPr>
        <w:t>д) указанное лицо не включено в число водителей, допущенных к управлению этим транспортным средством, если в договоре обязательного страхования предусмотрено использование транспортного средства только водителями, указанными в страховом полисе обязательного страхования;</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bookmarkStart w:id="25" w:name="sub_766"/>
      <w:bookmarkEnd w:id="24"/>
      <w:r w:rsidRPr="006D26C8">
        <w:rPr>
          <w:rFonts w:ascii="Times New Roman" w:eastAsia="Times New Roman" w:hAnsi="Times New Roman" w:cs="Times New Roman"/>
          <w:lang w:eastAsia="ar-SA"/>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если в договоре обязательного страхования предусмотрено использование транспортного средства в определенный период.</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ж) на момент наступления страхового случая истек срок действия талона технического осмотра или талона о прохождении государственного технического осмотра легкового такси, автобуса или грузового автомобиля, предназначенного и оборудованного для перевозок опасных грузов; а также в иных случаях, предусмотренных Законом «Об ОСАГО».</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p>
    <w:p w:rsidR="00B754A1" w:rsidRPr="006D26C8" w:rsidRDefault="00B754A1" w:rsidP="00B754A1">
      <w:pPr>
        <w:spacing w:after="0" w:line="240" w:lineRule="auto"/>
        <w:jc w:val="center"/>
        <w:rPr>
          <w:rFonts w:ascii="Times New Roman" w:eastAsia="Calibri" w:hAnsi="Times New Roman" w:cs="Times New Roman"/>
          <w:b/>
          <w:bCs/>
          <w:color w:val="000000"/>
          <w:lang w:eastAsia="ru-RU"/>
        </w:rPr>
      </w:pPr>
      <w:r w:rsidRPr="006D26C8">
        <w:rPr>
          <w:rFonts w:ascii="Times New Roman" w:eastAsia="Calibri" w:hAnsi="Times New Roman" w:cs="Times New Roman"/>
          <w:b/>
          <w:bCs/>
          <w:color w:val="000000"/>
          <w:lang w:eastAsia="ru-RU"/>
        </w:rPr>
        <w:t>5. Права и обязанности Сторон</w:t>
      </w:r>
    </w:p>
    <w:p w:rsidR="00B754A1" w:rsidRPr="006D26C8" w:rsidRDefault="00B754A1" w:rsidP="00B754A1">
      <w:pPr>
        <w:spacing w:after="0" w:line="240" w:lineRule="auto"/>
        <w:ind w:firstLine="851"/>
        <w:jc w:val="both"/>
        <w:rPr>
          <w:rFonts w:ascii="Times New Roman" w:eastAsia="Calibri" w:hAnsi="Times New Roman" w:cs="Times New Roman"/>
          <w:u w:val="single"/>
          <w:lang w:eastAsia="ru-RU"/>
        </w:rPr>
      </w:pPr>
      <w:r w:rsidRPr="006D26C8">
        <w:rPr>
          <w:rFonts w:ascii="Times New Roman" w:eastAsia="Calibri" w:hAnsi="Times New Roman" w:cs="Times New Roman"/>
          <w:u w:val="single"/>
          <w:lang w:eastAsia="ru-RU"/>
        </w:rPr>
        <w:t>5.1. Страховщик обязан:</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5.1.1. Оказывать услуги, отвечающие требованиям, изложенным в Договоре и нормативных правовых актах Российской Федерации, регулирующих сферу предмета Договора, в порядке и на условиях Договора.</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5.1.2. Передавать Страхователю полис обязательного страхования, счет, а также иные документы, предусмотренные Договором в установленные сроки.</w:t>
      </w:r>
    </w:p>
    <w:p w:rsidR="00B754A1" w:rsidRPr="006D26C8" w:rsidRDefault="00B754A1" w:rsidP="00B754A1">
      <w:pPr>
        <w:autoSpaceDE w:val="0"/>
        <w:autoSpaceDN w:val="0"/>
        <w:adjustRightInd w:val="0"/>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5.1.3. Своевременно предоставить достоверную информацию о ходе исполнения своих обязательств, в том числе о сложностях, возникающих при исполнении Договора.</w:t>
      </w:r>
    </w:p>
    <w:p w:rsidR="00B754A1" w:rsidRPr="006D26C8" w:rsidRDefault="00B754A1" w:rsidP="00B75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5.1.4. Соблюдать конфиденциальность в отношении всей информации, ставшей известной Страховщику в связи с исполнением обязательств по Договору.</w:t>
      </w:r>
    </w:p>
    <w:p w:rsidR="00B754A1" w:rsidRDefault="00B754A1" w:rsidP="00B75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5.1.5. Независимо от срока Действия договора осуществлять обязанности по осуществлению страхования в соответствии с оформленным страховым полисом.</w:t>
      </w:r>
    </w:p>
    <w:p w:rsidR="00C11933" w:rsidRPr="006D26C8" w:rsidRDefault="00C11933" w:rsidP="00B75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Calibri" w:hAnsi="Times New Roman" w:cs="Times New Roman"/>
          <w:lang w:eastAsia="ru-RU"/>
        </w:rPr>
      </w:pPr>
      <w:r>
        <w:rPr>
          <w:rFonts w:ascii="Times New Roman" w:eastAsia="Calibri" w:hAnsi="Times New Roman" w:cs="Times New Roman"/>
          <w:lang w:eastAsia="ru-RU"/>
        </w:rPr>
        <w:t>5.1.6. Оригина</w:t>
      </w:r>
      <w:r w:rsidR="002701CC">
        <w:rPr>
          <w:rFonts w:ascii="Times New Roman" w:eastAsia="Calibri" w:hAnsi="Times New Roman" w:cs="Times New Roman"/>
          <w:lang w:eastAsia="ru-RU"/>
        </w:rPr>
        <w:t>л страхового полиса предоставить</w:t>
      </w:r>
      <w:r>
        <w:rPr>
          <w:rFonts w:ascii="Times New Roman" w:eastAsia="Calibri" w:hAnsi="Times New Roman" w:cs="Times New Roman"/>
          <w:lang w:eastAsia="ru-RU"/>
        </w:rPr>
        <w:t xml:space="preserve"> </w:t>
      </w:r>
      <w:r w:rsidR="0090416F">
        <w:rPr>
          <w:rFonts w:ascii="Times New Roman" w:eastAsia="Calibri" w:hAnsi="Times New Roman" w:cs="Times New Roman"/>
          <w:lang w:eastAsia="ru-RU"/>
        </w:rPr>
        <w:t>Страховщику</w:t>
      </w:r>
      <w:r w:rsidR="002701CC">
        <w:rPr>
          <w:rFonts w:ascii="Times New Roman" w:eastAsia="Calibri" w:hAnsi="Times New Roman" w:cs="Times New Roman"/>
          <w:lang w:eastAsia="ru-RU"/>
        </w:rPr>
        <w:t xml:space="preserve"> до начала срока его действия.</w:t>
      </w:r>
    </w:p>
    <w:p w:rsidR="00B754A1" w:rsidRPr="006D26C8" w:rsidRDefault="00B754A1" w:rsidP="00B754A1">
      <w:pPr>
        <w:spacing w:after="0" w:line="240" w:lineRule="auto"/>
        <w:ind w:firstLine="851"/>
        <w:jc w:val="both"/>
        <w:rPr>
          <w:rFonts w:ascii="Times New Roman" w:eastAsia="Calibri" w:hAnsi="Times New Roman" w:cs="Times New Roman"/>
          <w:u w:val="single"/>
          <w:lang w:eastAsia="ru-RU"/>
        </w:rPr>
      </w:pPr>
      <w:r w:rsidRPr="006D26C8">
        <w:rPr>
          <w:rFonts w:ascii="Times New Roman" w:eastAsia="Calibri" w:hAnsi="Times New Roman" w:cs="Times New Roman"/>
          <w:u w:val="single"/>
          <w:lang w:eastAsia="ru-RU"/>
        </w:rPr>
        <w:t>5.2. Страхователь обязан:</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lastRenderedPageBreak/>
        <w:t>5.2.1. Оплатить оказанные услуги в соответствии с условиями Договора.</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5.2.2. Осуществлять </w:t>
      </w:r>
      <w:r w:rsidR="00634685" w:rsidRPr="006D26C8">
        <w:rPr>
          <w:rFonts w:ascii="Times New Roman" w:eastAsia="Calibri" w:hAnsi="Times New Roman" w:cs="Times New Roman"/>
          <w:lang w:eastAsia="ru-RU"/>
        </w:rPr>
        <w:t>действия,</w:t>
      </w:r>
      <w:r w:rsidRPr="006D26C8">
        <w:rPr>
          <w:rFonts w:ascii="Times New Roman" w:eastAsia="Calibri" w:hAnsi="Times New Roman" w:cs="Times New Roman"/>
          <w:lang w:eastAsia="ru-RU"/>
        </w:rPr>
        <w:t xml:space="preserve"> указанные в настоящем договоре.</w:t>
      </w:r>
    </w:p>
    <w:p w:rsidR="00B754A1" w:rsidRPr="006D26C8" w:rsidRDefault="00B754A1" w:rsidP="00B754A1">
      <w:pPr>
        <w:spacing w:after="0" w:line="240" w:lineRule="auto"/>
        <w:ind w:firstLine="851"/>
        <w:jc w:val="both"/>
        <w:rPr>
          <w:rFonts w:ascii="Times New Roman" w:eastAsia="Calibri" w:hAnsi="Times New Roman" w:cs="Times New Roman"/>
          <w:u w:val="single"/>
          <w:lang w:eastAsia="ru-RU"/>
        </w:rPr>
      </w:pPr>
      <w:r w:rsidRPr="006D26C8">
        <w:rPr>
          <w:rFonts w:ascii="Times New Roman" w:eastAsia="Calibri" w:hAnsi="Times New Roman" w:cs="Times New Roman"/>
          <w:u w:val="single"/>
          <w:lang w:eastAsia="ru-RU"/>
        </w:rPr>
        <w:t>5.3. Страховщик имеет право:</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5.3.1. Получать оплату за фактически оказанные и принятые Страхователем услуги, предусмотренные Договором.</w:t>
      </w:r>
    </w:p>
    <w:p w:rsidR="00B754A1" w:rsidRPr="006D26C8" w:rsidRDefault="00B754A1" w:rsidP="00B754A1">
      <w:pPr>
        <w:autoSpaceDE w:val="0"/>
        <w:autoSpaceDN w:val="0"/>
        <w:adjustRightInd w:val="0"/>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5.3.2. Принять решение об одностороннем отказе от исполнения Договора по основаниям, предусмотренным Гражданским кодексом Российской Федерации. </w:t>
      </w:r>
    </w:p>
    <w:p w:rsidR="00B754A1" w:rsidRPr="006D26C8" w:rsidRDefault="00B754A1" w:rsidP="00B754A1">
      <w:pPr>
        <w:autoSpaceDE w:val="0"/>
        <w:autoSpaceDN w:val="0"/>
        <w:adjustRightInd w:val="0"/>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5.3.3. Направить своего представителя для осуществления приемки оказываемых услуг.</w:t>
      </w:r>
    </w:p>
    <w:p w:rsidR="00B754A1" w:rsidRPr="006D26C8" w:rsidRDefault="00B754A1" w:rsidP="00B754A1">
      <w:pPr>
        <w:spacing w:after="0" w:line="240" w:lineRule="auto"/>
        <w:ind w:firstLine="851"/>
        <w:jc w:val="both"/>
        <w:rPr>
          <w:rFonts w:ascii="Times New Roman" w:eastAsia="Calibri" w:hAnsi="Times New Roman" w:cs="Times New Roman"/>
          <w:color w:val="000000"/>
          <w:u w:val="single"/>
          <w:lang w:eastAsia="ru-RU"/>
        </w:rPr>
      </w:pPr>
      <w:r w:rsidRPr="006D26C8">
        <w:rPr>
          <w:rFonts w:ascii="Times New Roman" w:eastAsia="Calibri" w:hAnsi="Times New Roman" w:cs="Times New Roman"/>
          <w:color w:val="000000"/>
          <w:u w:val="single"/>
          <w:lang w:eastAsia="ru-RU"/>
        </w:rPr>
        <w:t>5.4. Страхователь имеет право:</w:t>
      </w:r>
    </w:p>
    <w:p w:rsidR="00B754A1" w:rsidRPr="006D26C8" w:rsidRDefault="00B754A1" w:rsidP="00B754A1">
      <w:pPr>
        <w:spacing w:after="0" w:line="240" w:lineRule="auto"/>
        <w:ind w:firstLine="851"/>
        <w:jc w:val="both"/>
        <w:rPr>
          <w:rFonts w:ascii="Times New Roman" w:eastAsia="Calibri" w:hAnsi="Times New Roman" w:cs="Times New Roman"/>
          <w:color w:val="000000"/>
          <w:lang w:eastAsia="ru-RU"/>
        </w:rPr>
      </w:pPr>
      <w:r w:rsidRPr="006D26C8">
        <w:rPr>
          <w:rFonts w:ascii="Times New Roman" w:eastAsia="Calibri" w:hAnsi="Times New Roman" w:cs="Times New Roman"/>
          <w:color w:val="000000"/>
          <w:lang w:eastAsia="ru-RU"/>
        </w:rPr>
        <w:t>5.4.1. Контролировать исполнение условий Договора, не вмешиваясь в оперативно-хозяйственную деятельность Страховщика.</w:t>
      </w:r>
    </w:p>
    <w:p w:rsidR="00B754A1" w:rsidRPr="006D26C8" w:rsidRDefault="00B754A1" w:rsidP="00B75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5.4.2. Отказаться от принятия и оплаты услуг, не соответствующих требованиям Договора.</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p>
    <w:bookmarkEnd w:id="25"/>
    <w:p w:rsidR="00B754A1" w:rsidRPr="006D26C8" w:rsidRDefault="00B754A1" w:rsidP="00B96027">
      <w:pPr>
        <w:suppressAutoHyphens/>
        <w:spacing w:after="0" w:line="240" w:lineRule="auto"/>
        <w:ind w:left="1211"/>
        <w:jc w:val="center"/>
        <w:rPr>
          <w:rFonts w:ascii="Times New Roman" w:eastAsia="Times New Roman" w:hAnsi="Times New Roman" w:cs="Times New Roman"/>
          <w:b/>
          <w:bCs/>
          <w:lang w:eastAsia="ar-SA"/>
        </w:rPr>
      </w:pPr>
      <w:r w:rsidRPr="006D26C8">
        <w:rPr>
          <w:rFonts w:ascii="Times New Roman" w:eastAsia="Times New Roman" w:hAnsi="Times New Roman" w:cs="Times New Roman"/>
          <w:b/>
          <w:bCs/>
          <w:lang w:eastAsia="ar-SA"/>
        </w:rPr>
        <w:t>6. Порядок разрешения споров</w:t>
      </w: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6.</w:t>
      </w:r>
      <w:r w:rsidR="00634685" w:rsidRPr="006D26C8">
        <w:rPr>
          <w:rFonts w:ascii="Times New Roman" w:eastAsia="Calibri" w:hAnsi="Times New Roman" w:cs="Times New Roman"/>
          <w:lang w:eastAsia="ru-RU"/>
        </w:rPr>
        <w:t>1. Стороны</w:t>
      </w:r>
      <w:r w:rsidRPr="006D26C8">
        <w:rPr>
          <w:rFonts w:ascii="Times New Roman" w:eastAsia="Calibri" w:hAnsi="Times New Roman" w:cs="Times New Roman"/>
          <w:lang w:eastAsia="ru-RU"/>
        </w:rPr>
        <w:t xml:space="preserve">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w:t>
      </w:r>
    </w:p>
    <w:p w:rsidR="00B754A1" w:rsidRPr="006D26C8" w:rsidRDefault="00B754A1" w:rsidP="00E90A25">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6.2.В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B754A1" w:rsidRPr="006D26C8" w:rsidRDefault="00B754A1" w:rsidP="00B754A1">
      <w:pPr>
        <w:spacing w:after="0" w:line="240" w:lineRule="auto"/>
        <w:jc w:val="both"/>
        <w:rPr>
          <w:rFonts w:ascii="Times New Roman" w:eastAsia="Calibri" w:hAnsi="Times New Roman" w:cs="Times New Roman"/>
          <w:lang w:eastAsia="ru-RU"/>
        </w:rPr>
      </w:pPr>
    </w:p>
    <w:p w:rsidR="00B754A1" w:rsidRPr="006D26C8" w:rsidRDefault="00B754A1" w:rsidP="00B754A1">
      <w:pPr>
        <w:spacing w:after="0" w:line="240" w:lineRule="auto"/>
        <w:jc w:val="center"/>
        <w:rPr>
          <w:rFonts w:ascii="Times New Roman" w:eastAsia="Calibri" w:hAnsi="Times New Roman" w:cs="Times New Roman"/>
          <w:b/>
          <w:bCs/>
          <w:color w:val="000000"/>
          <w:lang w:eastAsia="ru-RU"/>
        </w:rPr>
      </w:pPr>
      <w:r w:rsidRPr="006D26C8">
        <w:rPr>
          <w:rFonts w:ascii="Times New Roman" w:eastAsia="Calibri" w:hAnsi="Times New Roman" w:cs="Times New Roman"/>
          <w:b/>
          <w:bCs/>
          <w:color w:val="000000"/>
          <w:lang w:eastAsia="ru-RU"/>
        </w:rPr>
        <w:t>7. Ответственность Сторон</w:t>
      </w:r>
    </w:p>
    <w:p w:rsidR="00B96027" w:rsidRPr="006D26C8" w:rsidRDefault="00B96027" w:rsidP="00E90A25">
      <w:pPr>
        <w:widowControl w:val="0"/>
        <w:autoSpaceDE w:val="0"/>
        <w:autoSpaceDN w:val="0"/>
        <w:adjustRightInd w:val="0"/>
        <w:spacing w:after="0" w:line="240" w:lineRule="auto"/>
        <w:ind w:firstLine="540"/>
        <w:jc w:val="both"/>
        <w:rPr>
          <w:rFonts w:ascii="Times New Roman" w:hAnsi="Times New Roman" w:cs="Times New Roman"/>
        </w:rPr>
      </w:pPr>
      <w:r w:rsidRPr="006D26C8">
        <w:rPr>
          <w:rFonts w:ascii="Times New Roman" w:hAnsi="Times New Roman" w:cs="Times New Roman"/>
        </w:rPr>
        <w:t xml:space="preserve">   7.1.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B96027" w:rsidRPr="006D26C8" w:rsidRDefault="00B96027" w:rsidP="00E90A25">
      <w:pPr>
        <w:widowControl w:val="0"/>
        <w:autoSpaceDE w:val="0"/>
        <w:autoSpaceDN w:val="0"/>
        <w:adjustRightInd w:val="0"/>
        <w:spacing w:after="0" w:line="240" w:lineRule="auto"/>
        <w:ind w:firstLine="540"/>
        <w:jc w:val="both"/>
        <w:rPr>
          <w:rFonts w:ascii="Times New Roman" w:hAnsi="Times New Roman" w:cs="Times New Roman"/>
        </w:rPr>
      </w:pPr>
      <w:r w:rsidRPr="006D26C8">
        <w:rPr>
          <w:rFonts w:ascii="Times New Roman" w:hAnsi="Times New Roman" w:cs="Times New Roman"/>
        </w:rPr>
        <w:t>В случае привлечения к исполнению Договора соисполнителей, ответственность перед Страхователем за неисполнение обязательств по Контракту несет Страховщик.</w:t>
      </w:r>
    </w:p>
    <w:p w:rsidR="00B96027" w:rsidRPr="006D26C8" w:rsidRDefault="00B96027" w:rsidP="00E90A25">
      <w:pPr>
        <w:widowControl w:val="0"/>
        <w:autoSpaceDE w:val="0"/>
        <w:autoSpaceDN w:val="0"/>
        <w:adjustRightInd w:val="0"/>
        <w:spacing w:after="0" w:line="240" w:lineRule="auto"/>
        <w:ind w:firstLine="540"/>
        <w:jc w:val="both"/>
        <w:rPr>
          <w:rFonts w:ascii="Times New Roman" w:hAnsi="Times New Roman" w:cs="Times New Roman"/>
        </w:rPr>
      </w:pPr>
      <w:r w:rsidRPr="006D26C8">
        <w:rPr>
          <w:rFonts w:ascii="Times New Roman" w:hAnsi="Times New Roman" w:cs="Times New Roman"/>
        </w:rPr>
        <w:t xml:space="preserve">   7.2. Размер штрафа устанавливается Договором в порядке, установленном </w:t>
      </w:r>
      <w:hyperlink r:id="rId7" w:history="1">
        <w:r w:rsidRPr="006D26C8">
          <w:rPr>
            <w:rFonts w:ascii="Times New Roman" w:hAnsi="Times New Roman" w:cs="Times New Roman"/>
          </w:rPr>
          <w:t>Правилами</w:t>
        </w:r>
      </w:hyperlink>
      <w:r w:rsidRPr="006D26C8">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B754A1" w:rsidRPr="006D26C8" w:rsidRDefault="00B96027" w:rsidP="00E90A25">
      <w:pPr>
        <w:spacing w:after="0" w:line="240" w:lineRule="auto"/>
        <w:jc w:val="both"/>
        <w:rPr>
          <w:rFonts w:ascii="Times New Roman" w:eastAsia="Calibri" w:hAnsi="Times New Roman" w:cs="Times New Roman"/>
          <w:b/>
          <w:bCs/>
          <w:color w:val="000000"/>
          <w:lang w:eastAsia="ru-RU"/>
        </w:rPr>
      </w:pPr>
      <w:r w:rsidRPr="006D26C8">
        <w:rPr>
          <w:rFonts w:ascii="Times New Roman" w:hAnsi="Times New Roman" w:cs="Times New Roman"/>
        </w:rPr>
        <w:t xml:space="preserve">         7.3. Общая сумма начисленных штрафов за неисполнение или ненадлежащее исполнение Страховщиком обязательств, предусмотренных Договором, не может превышать цену Договора.</w:t>
      </w:r>
    </w:p>
    <w:p w:rsidR="00B754A1" w:rsidRPr="006D26C8" w:rsidRDefault="00B754A1" w:rsidP="00B754A1">
      <w:pPr>
        <w:spacing w:after="0" w:line="240" w:lineRule="auto"/>
        <w:jc w:val="center"/>
        <w:rPr>
          <w:rFonts w:ascii="Times New Roman" w:eastAsia="Calibri" w:hAnsi="Times New Roman" w:cs="Times New Roman"/>
          <w:b/>
          <w:bCs/>
          <w:color w:val="000000"/>
          <w:lang w:eastAsia="ru-RU"/>
        </w:rPr>
      </w:pPr>
      <w:r w:rsidRPr="006D26C8">
        <w:rPr>
          <w:rFonts w:ascii="Times New Roman" w:eastAsia="Calibri" w:hAnsi="Times New Roman" w:cs="Times New Roman"/>
          <w:b/>
          <w:bCs/>
          <w:color w:val="000000"/>
          <w:lang w:eastAsia="ru-RU"/>
        </w:rPr>
        <w:t>8. Обстоятельства непреодолимой силы</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8.1.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блокад,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Договору и может являться основанием </w:t>
      </w:r>
      <w:r w:rsidR="00634685" w:rsidRPr="006D26C8">
        <w:rPr>
          <w:rFonts w:ascii="Times New Roman" w:eastAsia="Calibri" w:hAnsi="Times New Roman" w:cs="Times New Roman"/>
          <w:lang w:eastAsia="ru-RU"/>
        </w:rPr>
        <w:t>для отказа</w:t>
      </w:r>
      <w:r w:rsidRPr="006D26C8">
        <w:rPr>
          <w:rFonts w:ascii="Times New Roman" w:eastAsia="Calibri" w:hAnsi="Times New Roman" w:cs="Times New Roman"/>
          <w:lang w:eastAsia="ru-RU"/>
        </w:rPr>
        <w:t xml:space="preserve"> от исполнения Договора в одностороннем порядке.</w:t>
      </w: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p>
    <w:p w:rsidR="00B754A1" w:rsidRPr="006D26C8" w:rsidRDefault="00B754A1" w:rsidP="00B754A1">
      <w:pPr>
        <w:spacing w:after="0" w:line="240" w:lineRule="auto"/>
        <w:jc w:val="center"/>
        <w:rPr>
          <w:rFonts w:ascii="Times New Roman" w:eastAsia="Calibri" w:hAnsi="Times New Roman" w:cs="Times New Roman"/>
          <w:b/>
          <w:bCs/>
          <w:color w:val="000000"/>
          <w:lang w:eastAsia="ru-RU"/>
        </w:rPr>
      </w:pPr>
      <w:r w:rsidRPr="006D26C8">
        <w:rPr>
          <w:rFonts w:ascii="Times New Roman" w:eastAsia="Calibri" w:hAnsi="Times New Roman" w:cs="Times New Roman"/>
          <w:b/>
          <w:bCs/>
          <w:color w:val="000000"/>
          <w:lang w:eastAsia="ru-RU"/>
        </w:rPr>
        <w:t>9. Антикоррупционная оговорка</w:t>
      </w:r>
    </w:p>
    <w:p w:rsidR="00B754A1" w:rsidRPr="006D26C8" w:rsidRDefault="00B754A1" w:rsidP="00B754A1">
      <w:pPr>
        <w:tabs>
          <w:tab w:val="left" w:pos="0"/>
        </w:tabs>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9.</w:t>
      </w:r>
      <w:r w:rsidR="00634685" w:rsidRPr="006D26C8">
        <w:rPr>
          <w:rFonts w:ascii="Times New Roman" w:eastAsia="Calibri" w:hAnsi="Times New Roman" w:cs="Times New Roman"/>
          <w:lang w:eastAsia="ru-RU"/>
        </w:rPr>
        <w:t>1. При</w:t>
      </w:r>
      <w:r w:rsidRPr="006D26C8">
        <w:rPr>
          <w:rFonts w:ascii="Times New Roman" w:eastAsia="Calibri" w:hAnsi="Times New Roman" w:cs="Times New Roman"/>
          <w:lang w:eastAsia="ru-RU"/>
        </w:rPr>
        <w:t xml:space="preserve">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754A1" w:rsidRPr="006D26C8" w:rsidRDefault="00B754A1" w:rsidP="00B754A1">
      <w:pPr>
        <w:tabs>
          <w:tab w:val="left" w:pos="0"/>
          <w:tab w:val="right" w:pos="9498"/>
        </w:tabs>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B96027" w:rsidRPr="006D26C8">
        <w:rPr>
          <w:rFonts w:ascii="Times New Roman" w:eastAsia="Calibri" w:hAnsi="Times New Roman" w:cs="Times New Roman"/>
          <w:lang w:eastAsia="ru-RU"/>
        </w:rPr>
        <w:t>иным образом,</w:t>
      </w:r>
      <w:r w:rsidRPr="006D26C8">
        <w:rPr>
          <w:rFonts w:ascii="Times New Roman" w:eastAsia="Calibri" w:hAnsi="Times New Roman" w:cs="Times New Roman"/>
          <w:lang w:eastAsia="ru-RU"/>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754A1" w:rsidRPr="006D26C8" w:rsidRDefault="00B754A1" w:rsidP="00B754A1">
      <w:pPr>
        <w:tabs>
          <w:tab w:val="left" w:pos="0"/>
          <w:tab w:val="right" w:pos="9498"/>
        </w:tabs>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w:t>
      </w:r>
      <w:r w:rsidRPr="006D26C8">
        <w:rPr>
          <w:rFonts w:ascii="Times New Roman" w:eastAsia="Calibri" w:hAnsi="Times New Roman" w:cs="Times New Roman"/>
          <w:lang w:eastAsia="ru-RU"/>
        </w:rPr>
        <w:lastRenderedPageBreak/>
        <w:t>стимулирующей стороны (предоставить неоправданные преимущества, предоставить какие-либо гарантии и т.д.);</w:t>
      </w:r>
    </w:p>
    <w:p w:rsidR="00B754A1" w:rsidRPr="006D26C8" w:rsidRDefault="00B754A1" w:rsidP="00B754A1">
      <w:pPr>
        <w:spacing w:after="0" w:line="240" w:lineRule="auto"/>
        <w:jc w:val="both"/>
        <w:rPr>
          <w:rFonts w:ascii="Times New Roman" w:eastAsia="Calibri" w:hAnsi="Times New Roman" w:cs="Times New Roman"/>
          <w:lang w:eastAsia="ru-RU"/>
        </w:rPr>
      </w:pPr>
      <w:r w:rsidRPr="006D26C8">
        <w:rPr>
          <w:rFonts w:ascii="Times New Roman" w:eastAsia="Calibri" w:hAnsi="Times New Roman" w:cs="Times New Roman"/>
          <w:lang w:eastAsia="ru-RU"/>
        </w:rPr>
        <w:t>- не совершать иных действий, нарушающих антикоррупционное законодательство Российской Федерации.</w:t>
      </w: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p>
    <w:p w:rsidR="00B754A1" w:rsidRPr="006D26C8" w:rsidRDefault="00B754A1" w:rsidP="00B754A1">
      <w:pPr>
        <w:spacing w:after="0" w:line="240" w:lineRule="auto"/>
        <w:jc w:val="center"/>
        <w:rPr>
          <w:rFonts w:ascii="Times New Roman" w:eastAsia="Calibri" w:hAnsi="Times New Roman" w:cs="Times New Roman"/>
          <w:b/>
          <w:bCs/>
          <w:color w:val="000000"/>
          <w:lang w:eastAsia="ru-RU"/>
        </w:rPr>
      </w:pPr>
      <w:r w:rsidRPr="006D26C8">
        <w:rPr>
          <w:rFonts w:ascii="Times New Roman" w:eastAsia="Calibri" w:hAnsi="Times New Roman" w:cs="Times New Roman"/>
          <w:b/>
          <w:bCs/>
          <w:color w:val="000000"/>
          <w:lang w:eastAsia="ru-RU"/>
        </w:rPr>
        <w:t>10. Порядок изменения и расторжения Договора</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10.</w:t>
      </w:r>
      <w:r w:rsidR="00634685" w:rsidRPr="006D26C8">
        <w:rPr>
          <w:rFonts w:ascii="Times New Roman" w:eastAsia="Calibri" w:hAnsi="Times New Roman" w:cs="Times New Roman"/>
          <w:lang w:eastAsia="ru-RU"/>
        </w:rPr>
        <w:t>1. Любые</w:t>
      </w:r>
      <w:r w:rsidRPr="006D26C8">
        <w:rPr>
          <w:rFonts w:ascii="Times New Roman" w:eastAsia="Calibri" w:hAnsi="Times New Roman" w:cs="Times New Roman"/>
          <w:lang w:eastAsia="ru-RU"/>
        </w:rPr>
        <w:t xml:space="preserve"> изменения и дополнения к настоящему Договору имеют силу только в том случае, если они оформлены в письменном виде и подписаны уполномоченными представителями Сторон. </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10.2.В случае расторжения Договора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Договора. </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10.</w:t>
      </w:r>
      <w:r w:rsidR="00634685" w:rsidRPr="006D26C8">
        <w:rPr>
          <w:rFonts w:ascii="Times New Roman" w:eastAsia="Calibri" w:hAnsi="Times New Roman" w:cs="Times New Roman"/>
          <w:lang w:eastAsia="ru-RU"/>
        </w:rPr>
        <w:t>3. Расторжение</w:t>
      </w:r>
      <w:r w:rsidRPr="006D26C8">
        <w:rPr>
          <w:rFonts w:ascii="Times New Roman" w:eastAsia="Calibri" w:hAnsi="Times New Roman" w:cs="Times New Roman"/>
          <w:lang w:eastAsia="ru-RU"/>
        </w:rPr>
        <w:t xml:space="preserve"> Договора допускается:</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по соглашению Сторон;</w:t>
      </w:r>
    </w:p>
    <w:p w:rsidR="00B754A1" w:rsidRPr="006D26C8" w:rsidRDefault="00B754A1" w:rsidP="00B754A1">
      <w:pPr>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по решению суда;</w:t>
      </w:r>
    </w:p>
    <w:p w:rsidR="00B754A1" w:rsidRPr="006D26C8" w:rsidRDefault="00B754A1" w:rsidP="00B754A1">
      <w:pPr>
        <w:autoSpaceDE w:val="0"/>
        <w:autoSpaceDN w:val="0"/>
        <w:adjustRightInd w:val="0"/>
        <w:spacing w:after="0" w:line="240" w:lineRule="auto"/>
        <w:ind w:firstLine="851"/>
        <w:jc w:val="both"/>
        <w:rPr>
          <w:rFonts w:ascii="Times New Roman" w:eastAsia="Calibri" w:hAnsi="Times New Roman" w:cs="Times New Roman"/>
          <w:lang w:eastAsia="ru-RU"/>
        </w:rPr>
      </w:pPr>
      <w:r w:rsidRPr="006D26C8">
        <w:rPr>
          <w:rFonts w:ascii="Times New Roman" w:eastAsia="Calibri" w:hAnsi="Times New Roman" w:cs="Times New Roman"/>
          <w:lang w:eastAsia="ru-RU"/>
        </w:rPr>
        <w:t>- в случае одностороннего отказа Стороны Договора от исполнения Договора в соответствии с гражданским законодательством.</w:t>
      </w:r>
    </w:p>
    <w:p w:rsidR="00B754A1" w:rsidRPr="006D26C8" w:rsidRDefault="00B754A1" w:rsidP="00B754A1">
      <w:pPr>
        <w:spacing w:after="0" w:line="240" w:lineRule="auto"/>
        <w:jc w:val="both"/>
        <w:rPr>
          <w:rFonts w:ascii="Times New Roman" w:eastAsia="Calibri" w:hAnsi="Times New Roman" w:cs="Times New Roman"/>
          <w:lang w:eastAsia="ru-RU"/>
        </w:rPr>
      </w:pP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p>
    <w:p w:rsidR="00B754A1" w:rsidRPr="006D26C8" w:rsidRDefault="00B754A1" w:rsidP="00B96027">
      <w:pPr>
        <w:suppressAutoHyphens/>
        <w:spacing w:after="0" w:line="240" w:lineRule="auto"/>
        <w:ind w:left="1211"/>
        <w:jc w:val="center"/>
        <w:rPr>
          <w:rFonts w:ascii="Times New Roman" w:eastAsia="Times New Roman" w:hAnsi="Times New Roman" w:cs="Times New Roman"/>
          <w:b/>
          <w:bCs/>
          <w:lang w:eastAsia="ar-SA"/>
        </w:rPr>
      </w:pPr>
      <w:r w:rsidRPr="006D26C8">
        <w:rPr>
          <w:rFonts w:ascii="Times New Roman" w:eastAsia="Times New Roman" w:hAnsi="Times New Roman" w:cs="Times New Roman"/>
          <w:b/>
          <w:bCs/>
          <w:lang w:eastAsia="ar-SA"/>
        </w:rPr>
        <w:t>11. Срок действия Договора</w:t>
      </w:r>
    </w:p>
    <w:p w:rsidR="00B754A1" w:rsidRPr="006D26C8" w:rsidRDefault="00B754A1" w:rsidP="00B754A1">
      <w:pPr>
        <w:suppressAutoHyphens/>
        <w:spacing w:after="0" w:line="240" w:lineRule="auto"/>
        <w:ind w:left="1211"/>
        <w:rPr>
          <w:rFonts w:ascii="Times New Roman" w:eastAsia="Times New Roman" w:hAnsi="Times New Roman" w:cs="Times New Roman"/>
          <w:b/>
          <w:bCs/>
          <w:lang w:eastAsia="ar-SA"/>
        </w:rPr>
      </w:pP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11.1.  Настоящий Договор в</w:t>
      </w:r>
      <w:r w:rsidR="00E90A25">
        <w:rPr>
          <w:rFonts w:ascii="Times New Roman" w:eastAsia="Times New Roman" w:hAnsi="Times New Roman" w:cs="Times New Roman"/>
          <w:lang w:eastAsia="ar-SA"/>
        </w:rPr>
        <w:t>ступает в силу с даты заключения</w:t>
      </w:r>
      <w:r w:rsidRPr="006D26C8">
        <w:rPr>
          <w:rFonts w:ascii="Times New Roman" w:eastAsia="Times New Roman" w:hAnsi="Times New Roman" w:cs="Times New Roman"/>
          <w:lang w:eastAsia="ar-SA"/>
        </w:rPr>
        <w:t xml:space="preserve"> и действует до</w:t>
      </w:r>
      <w:r w:rsidR="00AC553A">
        <w:rPr>
          <w:rFonts w:ascii="Times New Roman" w:eastAsia="Times New Roman" w:hAnsi="Times New Roman" w:cs="Times New Roman"/>
          <w:lang w:eastAsia="ar-SA"/>
        </w:rPr>
        <w:t xml:space="preserve"> 31.12.202</w:t>
      </w:r>
      <w:r w:rsidR="00E90A25">
        <w:rPr>
          <w:rFonts w:ascii="Times New Roman" w:eastAsia="Times New Roman" w:hAnsi="Times New Roman" w:cs="Times New Roman"/>
          <w:lang w:eastAsia="ar-SA"/>
        </w:rPr>
        <w:t>6</w:t>
      </w:r>
      <w:r w:rsidR="00B96027" w:rsidRPr="006D26C8">
        <w:rPr>
          <w:rFonts w:ascii="Times New Roman" w:eastAsia="Times New Roman" w:hAnsi="Times New Roman" w:cs="Times New Roman"/>
          <w:lang w:eastAsia="ar-SA"/>
        </w:rPr>
        <w:t xml:space="preserve"> года</w:t>
      </w:r>
      <w:r w:rsidRPr="006D26C8">
        <w:rPr>
          <w:rFonts w:ascii="Times New Roman" w:eastAsia="Times New Roman" w:hAnsi="Times New Roman" w:cs="Times New Roman"/>
          <w:color w:val="000000"/>
          <w:lang w:eastAsia="ar-SA"/>
        </w:rPr>
        <w:t xml:space="preserve">, </w:t>
      </w:r>
      <w:r w:rsidR="00842D0E">
        <w:rPr>
          <w:rFonts w:ascii="Times New Roman" w:eastAsia="Times New Roman" w:hAnsi="Times New Roman" w:cs="Times New Roman"/>
          <w:color w:val="000000"/>
          <w:lang w:eastAsia="ar-SA"/>
        </w:rPr>
        <w:t xml:space="preserve">а </w:t>
      </w:r>
      <w:r w:rsidRPr="006D26C8">
        <w:rPr>
          <w:rFonts w:ascii="Times New Roman" w:eastAsia="Times New Roman" w:hAnsi="Times New Roman" w:cs="Times New Roman"/>
          <w:color w:val="000000"/>
          <w:lang w:eastAsia="ar-SA"/>
        </w:rPr>
        <w:t>в части</w:t>
      </w:r>
      <w:r w:rsidRPr="006D26C8">
        <w:rPr>
          <w:rFonts w:ascii="Times New Roman" w:eastAsia="Times New Roman" w:hAnsi="Times New Roman" w:cs="Times New Roman"/>
          <w:lang w:eastAsia="ar-SA"/>
        </w:rPr>
        <w:t xml:space="preserve"> взаиморасчетов – до полного исполнения Страховщиком и Страхователем своих обязательств.</w:t>
      </w: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11.2. При прекращении настоящего Договора по любым основаниям за сторонами сохраняется ответственность по обязательствам, возникшим у них в период действия Договора.</w:t>
      </w:r>
    </w:p>
    <w:p w:rsidR="00B754A1" w:rsidRPr="006D26C8" w:rsidRDefault="00B754A1" w:rsidP="00B754A1">
      <w:pPr>
        <w:suppressAutoHyphens/>
        <w:spacing w:after="0" w:line="240" w:lineRule="auto"/>
        <w:ind w:firstLine="851"/>
        <w:jc w:val="center"/>
        <w:rPr>
          <w:rFonts w:ascii="Times New Roman" w:eastAsia="Times New Roman" w:hAnsi="Times New Roman" w:cs="Times New Roman"/>
          <w:b/>
          <w:bCs/>
          <w:lang w:eastAsia="ar-SA"/>
        </w:rPr>
      </w:pPr>
    </w:p>
    <w:p w:rsidR="00B754A1" w:rsidRPr="006D26C8" w:rsidRDefault="00B754A1" w:rsidP="00B96027">
      <w:pPr>
        <w:suppressAutoHyphens/>
        <w:spacing w:after="0" w:line="240" w:lineRule="auto"/>
        <w:ind w:left="1211"/>
        <w:jc w:val="center"/>
        <w:rPr>
          <w:rFonts w:ascii="Times New Roman" w:eastAsia="Times New Roman" w:hAnsi="Times New Roman" w:cs="Times New Roman"/>
          <w:b/>
          <w:bCs/>
          <w:lang w:eastAsia="ar-SA"/>
        </w:rPr>
      </w:pPr>
      <w:r w:rsidRPr="006D26C8">
        <w:rPr>
          <w:rFonts w:ascii="Times New Roman" w:eastAsia="Times New Roman" w:hAnsi="Times New Roman" w:cs="Times New Roman"/>
          <w:b/>
          <w:bCs/>
          <w:lang w:eastAsia="ar-SA"/>
        </w:rPr>
        <w:t>12. Конфиденциальность</w:t>
      </w:r>
    </w:p>
    <w:p w:rsidR="00B754A1" w:rsidRPr="006D26C8" w:rsidRDefault="00B754A1" w:rsidP="00B754A1">
      <w:pPr>
        <w:suppressAutoHyphens/>
        <w:spacing w:after="0" w:line="240" w:lineRule="auto"/>
        <w:ind w:left="1211"/>
        <w:rPr>
          <w:rFonts w:ascii="Times New Roman" w:eastAsia="Times New Roman" w:hAnsi="Times New Roman" w:cs="Times New Roman"/>
          <w:b/>
          <w:bCs/>
          <w:lang w:eastAsia="ar-SA"/>
        </w:rPr>
      </w:pP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12.1. Стороны обязуются не разглашать третьим лицам сведения, которые стали им известны при исполнении настоящего Договора,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p>
    <w:p w:rsidR="00B754A1" w:rsidRPr="006D26C8" w:rsidRDefault="00B754A1" w:rsidP="00B96027">
      <w:pPr>
        <w:suppressAutoHyphens/>
        <w:spacing w:after="0" w:line="240" w:lineRule="auto"/>
        <w:ind w:left="1211"/>
        <w:jc w:val="center"/>
        <w:rPr>
          <w:rFonts w:ascii="Times New Roman" w:eastAsia="Times New Roman" w:hAnsi="Times New Roman" w:cs="Times New Roman"/>
          <w:b/>
          <w:bCs/>
          <w:lang w:eastAsia="ar-SA"/>
        </w:rPr>
      </w:pPr>
      <w:r w:rsidRPr="006D26C8">
        <w:rPr>
          <w:rFonts w:ascii="Times New Roman" w:eastAsia="Times New Roman" w:hAnsi="Times New Roman" w:cs="Times New Roman"/>
          <w:b/>
          <w:bCs/>
          <w:lang w:eastAsia="ar-SA"/>
        </w:rPr>
        <w:t>13. Иные условия</w:t>
      </w:r>
    </w:p>
    <w:p w:rsidR="00B754A1" w:rsidRPr="006D26C8" w:rsidRDefault="00B754A1" w:rsidP="00B754A1">
      <w:pPr>
        <w:suppressAutoHyphens/>
        <w:spacing w:after="0" w:line="240" w:lineRule="auto"/>
        <w:ind w:left="1211"/>
        <w:rPr>
          <w:rFonts w:ascii="Times New Roman" w:eastAsia="Times New Roman" w:hAnsi="Times New Roman" w:cs="Times New Roman"/>
          <w:b/>
          <w:bCs/>
          <w:lang w:eastAsia="ar-SA"/>
        </w:rPr>
      </w:pP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 xml:space="preserve">13.1.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Договора, а также порядок действий при наступлении страхового случая, определение размера и порядок осуществления страховой </w:t>
      </w:r>
      <w:r w:rsidR="00634685" w:rsidRPr="006D26C8">
        <w:rPr>
          <w:rFonts w:ascii="Times New Roman" w:eastAsia="Times New Roman" w:hAnsi="Times New Roman" w:cs="Times New Roman"/>
          <w:lang w:eastAsia="ar-SA"/>
        </w:rPr>
        <w:t>выплаты определяются</w:t>
      </w:r>
      <w:r w:rsidRPr="006D26C8">
        <w:rPr>
          <w:rFonts w:ascii="Times New Roman" w:eastAsia="Times New Roman" w:hAnsi="Times New Roman" w:cs="Times New Roman"/>
          <w:lang w:eastAsia="ar-SA"/>
        </w:rPr>
        <w:t xml:space="preserve"> Правилами страхования.</w:t>
      </w: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13.2. Изменения и дополнения настоящего Договора производятся по соглашению сторон путем оформления дополнительных соглашений, которые после подписания сторонами становятся неотъемлемой частью настоящего Договора.</w:t>
      </w:r>
    </w:p>
    <w:p w:rsidR="00B754A1" w:rsidRPr="006D26C8" w:rsidRDefault="00B754A1" w:rsidP="00B754A1">
      <w:pPr>
        <w:widowControl w:val="0"/>
        <w:suppressAutoHyphens/>
        <w:autoSpaceDE w:val="0"/>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 xml:space="preserve">13.3. </w:t>
      </w:r>
      <w:r w:rsidRPr="006D26C8">
        <w:rPr>
          <w:rFonts w:ascii="Times New Roman" w:eastAsia="Times New Roman" w:hAnsi="Times New Roman" w:cs="Times New Roman"/>
          <w:lang w:eastAsia="zh-CN"/>
        </w:rPr>
        <w:t xml:space="preserve">Настоящий Договор составлен в форме электронного документа с использованием подсистемы АИС ГЗ СПб «Электронный </w:t>
      </w:r>
      <w:r w:rsidR="00634685" w:rsidRPr="006D26C8">
        <w:rPr>
          <w:rFonts w:ascii="Times New Roman" w:eastAsia="Times New Roman" w:hAnsi="Times New Roman" w:cs="Times New Roman"/>
          <w:lang w:eastAsia="zh-CN"/>
        </w:rPr>
        <w:t>магазин» и</w:t>
      </w:r>
      <w:r w:rsidRPr="006D26C8">
        <w:rPr>
          <w:rFonts w:ascii="Times New Roman" w:eastAsia="Times New Roman" w:hAnsi="Times New Roman" w:cs="Times New Roman"/>
          <w:lang w:eastAsia="zh-CN"/>
        </w:rPr>
        <w:t xml:space="preserve"> подписан Сторонами усиленной электронной подписью в соответствии с законодательством Российской Федерации.</w:t>
      </w:r>
    </w:p>
    <w:p w:rsidR="00B754A1" w:rsidRPr="006D26C8" w:rsidRDefault="00B754A1" w:rsidP="00B754A1">
      <w:pPr>
        <w:widowControl w:val="0"/>
        <w:tabs>
          <w:tab w:val="left" w:pos="8235"/>
        </w:tabs>
        <w:suppressAutoHyphens/>
        <w:autoSpaceDE w:val="0"/>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ab/>
      </w:r>
    </w:p>
    <w:p w:rsidR="00B754A1" w:rsidRPr="006D26C8" w:rsidRDefault="00B754A1" w:rsidP="00B96027">
      <w:pPr>
        <w:suppressAutoHyphens/>
        <w:spacing w:after="0" w:line="240" w:lineRule="exact"/>
        <w:ind w:left="1211"/>
        <w:jc w:val="center"/>
        <w:rPr>
          <w:rFonts w:ascii="Times New Roman" w:eastAsia="Times New Roman" w:hAnsi="Times New Roman" w:cs="Times New Roman"/>
          <w:b/>
          <w:bCs/>
          <w:lang w:eastAsia="ar-SA"/>
        </w:rPr>
      </w:pPr>
      <w:r w:rsidRPr="006D26C8">
        <w:rPr>
          <w:rFonts w:ascii="Times New Roman" w:eastAsia="Times New Roman" w:hAnsi="Times New Roman" w:cs="Times New Roman"/>
          <w:b/>
          <w:bCs/>
          <w:lang w:eastAsia="ar-SA"/>
        </w:rPr>
        <w:t>14. Приложения к Договору</w:t>
      </w:r>
    </w:p>
    <w:p w:rsidR="00B754A1" w:rsidRPr="006D26C8" w:rsidRDefault="00B754A1" w:rsidP="00B754A1">
      <w:pPr>
        <w:suppressAutoHyphens/>
        <w:spacing w:after="0" w:line="240" w:lineRule="exact"/>
        <w:ind w:left="1211"/>
        <w:rPr>
          <w:rFonts w:ascii="Times New Roman" w:eastAsia="Times New Roman" w:hAnsi="Times New Roman" w:cs="Times New Roman"/>
          <w:b/>
          <w:bCs/>
          <w:lang w:eastAsia="ar-SA"/>
        </w:rPr>
      </w:pP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14.1. Приложение №1 Спецификация;</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14.2. Приложение №2 Сведения о транспортн</w:t>
      </w:r>
      <w:r w:rsidR="00E90A25">
        <w:rPr>
          <w:rFonts w:ascii="Times New Roman" w:eastAsia="Times New Roman" w:hAnsi="Times New Roman" w:cs="Times New Roman"/>
          <w:lang w:eastAsia="ar-SA"/>
        </w:rPr>
        <w:t>ом средстве и предыдущем полисе.</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p>
    <w:p w:rsidR="00B754A1" w:rsidRPr="006D26C8" w:rsidRDefault="00B754A1" w:rsidP="00B754A1">
      <w:pPr>
        <w:spacing w:after="0" w:line="240" w:lineRule="auto"/>
        <w:jc w:val="center"/>
        <w:rPr>
          <w:rFonts w:ascii="Times New Roman" w:eastAsia="Times New Roman" w:hAnsi="Times New Roman" w:cs="Times New Roman"/>
          <w:lang w:eastAsia="ru-RU"/>
        </w:rPr>
      </w:pPr>
      <w:r w:rsidRPr="006D26C8">
        <w:rPr>
          <w:rFonts w:ascii="Times New Roman" w:eastAsia="Times New Roman" w:hAnsi="Times New Roman" w:cs="Times New Roman"/>
          <w:lang w:eastAsia="ar-SA"/>
        </w:rPr>
        <w:t xml:space="preserve"> </w:t>
      </w:r>
    </w:p>
    <w:p w:rsidR="00B754A1" w:rsidRPr="006D26C8" w:rsidRDefault="00B754A1" w:rsidP="00B754A1">
      <w:pPr>
        <w:suppressAutoHyphens/>
        <w:spacing w:after="0" w:line="240" w:lineRule="auto"/>
        <w:ind w:firstLine="851"/>
        <w:jc w:val="both"/>
        <w:rPr>
          <w:rFonts w:ascii="Times New Roman" w:eastAsia="Times New Roman" w:hAnsi="Times New Roman" w:cs="Times New Roman"/>
          <w:lang w:eastAsia="ar-SA"/>
        </w:rPr>
      </w:pPr>
      <w:r w:rsidRPr="006D26C8">
        <w:rPr>
          <w:rFonts w:ascii="Times New Roman" w:eastAsia="Times New Roman" w:hAnsi="Times New Roman" w:cs="Times New Roman"/>
          <w:lang w:eastAsia="ar-SA"/>
        </w:rPr>
        <w:t xml:space="preserve">    </w:t>
      </w:r>
    </w:p>
    <w:p w:rsidR="00B754A1" w:rsidRPr="006D26C8" w:rsidRDefault="00B754A1" w:rsidP="00B754A1">
      <w:pPr>
        <w:suppressAutoHyphens/>
        <w:spacing w:after="0" w:line="240" w:lineRule="auto"/>
        <w:ind w:firstLine="851"/>
        <w:jc w:val="center"/>
        <w:rPr>
          <w:rFonts w:ascii="Times New Roman" w:eastAsia="Times New Roman" w:hAnsi="Times New Roman" w:cs="Times New Roman"/>
          <w:b/>
          <w:bCs/>
          <w:lang w:eastAsia="ar-SA"/>
        </w:rPr>
      </w:pPr>
      <w:r w:rsidRPr="006D26C8">
        <w:rPr>
          <w:rFonts w:ascii="Times New Roman" w:eastAsia="Times New Roman" w:hAnsi="Times New Roman" w:cs="Times New Roman"/>
          <w:b/>
          <w:bCs/>
          <w:lang w:eastAsia="ar-SA"/>
        </w:rPr>
        <w:t>15. Адреса и банковские реквизиты сторон</w:t>
      </w:r>
    </w:p>
    <w:p w:rsidR="00B754A1" w:rsidRPr="006D26C8" w:rsidRDefault="00B754A1" w:rsidP="00B754A1">
      <w:pPr>
        <w:suppressAutoHyphens/>
        <w:spacing w:after="0" w:line="240" w:lineRule="auto"/>
        <w:ind w:firstLine="851"/>
        <w:jc w:val="center"/>
        <w:rPr>
          <w:rFonts w:ascii="Times New Roman" w:eastAsia="Times New Roman" w:hAnsi="Times New Roman" w:cs="Times New Roman"/>
          <w:b/>
          <w:bCs/>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678"/>
      </w:tblGrid>
      <w:tr w:rsidR="00B754A1" w:rsidRPr="006D26C8" w:rsidTr="002B1044">
        <w:trPr>
          <w:trHeight w:val="1644"/>
        </w:trPr>
        <w:tc>
          <w:tcPr>
            <w:tcW w:w="4815" w:type="dxa"/>
          </w:tcPr>
          <w:p w:rsidR="00B754A1" w:rsidRPr="006D26C8" w:rsidRDefault="00B754A1" w:rsidP="00B50046">
            <w:pPr>
              <w:spacing w:after="0" w:line="240" w:lineRule="auto"/>
              <w:rPr>
                <w:rFonts w:ascii="Times New Roman" w:eastAsia="Calibri" w:hAnsi="Times New Roman" w:cs="Times New Roman"/>
                <w:b/>
              </w:rPr>
            </w:pPr>
            <w:r w:rsidRPr="006D26C8">
              <w:rPr>
                <w:rFonts w:ascii="Times New Roman" w:eastAsia="Calibri" w:hAnsi="Times New Roman" w:cs="Times New Roman"/>
                <w:b/>
              </w:rPr>
              <w:lastRenderedPageBreak/>
              <w:t>Страхователь:</w:t>
            </w:r>
          </w:p>
          <w:tbl>
            <w:tblPr>
              <w:tblW w:w="10855" w:type="dxa"/>
              <w:tblLayout w:type="fixed"/>
              <w:tblCellMar>
                <w:top w:w="102" w:type="dxa"/>
                <w:left w:w="62" w:type="dxa"/>
                <w:bottom w:w="102" w:type="dxa"/>
                <w:right w:w="62" w:type="dxa"/>
              </w:tblCellMar>
              <w:tblLook w:val="0000" w:firstRow="0" w:lastRow="0" w:firstColumn="0" w:lastColumn="0" w:noHBand="0" w:noVBand="0"/>
            </w:tblPr>
            <w:tblGrid>
              <w:gridCol w:w="4476"/>
              <w:gridCol w:w="426"/>
              <w:gridCol w:w="5953"/>
            </w:tblGrid>
            <w:tr w:rsidR="002B1044" w:rsidRPr="006D26C8" w:rsidTr="002B1044">
              <w:tc>
                <w:tcPr>
                  <w:tcW w:w="4476" w:type="dxa"/>
                </w:tcPr>
                <w:p w:rsidR="002B1044" w:rsidRPr="006D26C8" w:rsidRDefault="002B1044" w:rsidP="00B50046">
                  <w:pPr>
                    <w:widowControl w:val="0"/>
                    <w:spacing w:after="0" w:line="240" w:lineRule="auto"/>
                    <w:jc w:val="center"/>
                    <w:rPr>
                      <w:rFonts w:ascii="Times New Roman" w:hAnsi="Times New Roman" w:cs="Times New Roman"/>
                    </w:rPr>
                  </w:pPr>
                  <w:r w:rsidRPr="006D26C8">
                    <w:rPr>
                      <w:rFonts w:ascii="Times New Roman" w:hAnsi="Times New Roman" w:cs="Times New Roman"/>
                    </w:rPr>
                    <w:t xml:space="preserve">Санкт-Петербургское государственное казенное учреждение здравоохранения </w:t>
                  </w:r>
                </w:p>
                <w:p w:rsidR="002B1044" w:rsidRPr="006D26C8" w:rsidRDefault="002B1044" w:rsidP="00B50046">
                  <w:pPr>
                    <w:widowControl w:val="0"/>
                    <w:spacing w:after="0" w:line="240" w:lineRule="auto"/>
                    <w:jc w:val="center"/>
                    <w:rPr>
                      <w:rFonts w:ascii="Times New Roman" w:hAnsi="Times New Roman" w:cs="Times New Roman"/>
                    </w:rPr>
                  </w:pPr>
                  <w:r w:rsidRPr="006D26C8">
                    <w:rPr>
                      <w:rFonts w:ascii="Times New Roman" w:hAnsi="Times New Roman" w:cs="Times New Roman"/>
                    </w:rPr>
                    <w:t>«Детский санаторий «Березка»</w:t>
                  </w:r>
                </w:p>
                <w:p w:rsidR="002B1044" w:rsidRPr="006D26C8" w:rsidRDefault="002B1044" w:rsidP="00B50046">
                  <w:pPr>
                    <w:widowControl w:val="0"/>
                    <w:spacing w:after="0" w:line="240" w:lineRule="auto"/>
                    <w:rPr>
                      <w:rFonts w:ascii="Times New Roman" w:hAnsi="Times New Roman" w:cs="Times New Roman"/>
                    </w:rPr>
                  </w:pPr>
                  <w:r w:rsidRPr="006D26C8">
                    <w:rPr>
                      <w:rFonts w:ascii="Times New Roman" w:hAnsi="Times New Roman" w:cs="Times New Roman"/>
                    </w:rPr>
                    <w:t>ИНН 4719007891 КПП 470501001</w:t>
                  </w:r>
                </w:p>
                <w:p w:rsidR="002B1044" w:rsidRPr="006D26C8" w:rsidRDefault="002B1044" w:rsidP="00B50046">
                  <w:pPr>
                    <w:widowControl w:val="0"/>
                    <w:spacing w:after="0" w:line="240" w:lineRule="auto"/>
                    <w:rPr>
                      <w:rFonts w:ascii="Times New Roman" w:hAnsi="Times New Roman" w:cs="Times New Roman"/>
                    </w:rPr>
                  </w:pPr>
                  <w:r w:rsidRPr="006D26C8">
                    <w:rPr>
                      <w:rFonts w:ascii="Times New Roman" w:hAnsi="Times New Roman" w:cs="Times New Roman"/>
                    </w:rPr>
                    <w:t>ОГРН 1024702092964</w:t>
                  </w:r>
                </w:p>
                <w:p w:rsidR="002B1044" w:rsidRPr="006D26C8" w:rsidRDefault="002B1044" w:rsidP="00B50046">
                  <w:pPr>
                    <w:widowControl w:val="0"/>
                    <w:spacing w:after="0" w:line="240" w:lineRule="auto"/>
                    <w:rPr>
                      <w:rFonts w:ascii="Times New Roman" w:hAnsi="Times New Roman" w:cs="Times New Roman"/>
                    </w:rPr>
                  </w:pPr>
                  <w:r w:rsidRPr="006D26C8">
                    <w:rPr>
                      <w:rFonts w:ascii="Times New Roman" w:hAnsi="Times New Roman" w:cs="Times New Roman"/>
                    </w:rPr>
                    <w:t>Адрес: 188333, Ленинградская обл., Гатчинский р-он., поселок Сиверский, Пионерский пр-т., д.2</w:t>
                  </w:r>
                </w:p>
                <w:p w:rsidR="002B1044" w:rsidRPr="006D26C8" w:rsidRDefault="002B1044" w:rsidP="00B50046">
                  <w:pPr>
                    <w:widowControl w:val="0"/>
                    <w:spacing w:after="0" w:line="240" w:lineRule="auto"/>
                    <w:rPr>
                      <w:rFonts w:ascii="Times New Roman" w:hAnsi="Times New Roman" w:cs="Times New Roman"/>
                    </w:rPr>
                  </w:pPr>
                  <w:r w:rsidRPr="006D26C8">
                    <w:rPr>
                      <w:rFonts w:ascii="Times New Roman" w:hAnsi="Times New Roman" w:cs="Times New Roman"/>
                      <w:lang w:val="en-US"/>
                    </w:rPr>
                    <w:t>e</w:t>
                  </w:r>
                  <w:r w:rsidRPr="006D26C8">
                    <w:rPr>
                      <w:rFonts w:ascii="Times New Roman" w:hAnsi="Times New Roman" w:cs="Times New Roman"/>
                    </w:rPr>
                    <w:t>-</w:t>
                  </w:r>
                  <w:r w:rsidRPr="006D26C8">
                    <w:rPr>
                      <w:rFonts w:ascii="Times New Roman" w:hAnsi="Times New Roman" w:cs="Times New Roman"/>
                      <w:lang w:val="en-US"/>
                    </w:rPr>
                    <w:t>mail</w:t>
                  </w:r>
                  <w:r w:rsidRPr="006D26C8">
                    <w:rPr>
                      <w:rFonts w:ascii="Times New Roman" w:hAnsi="Times New Roman" w:cs="Times New Roman"/>
                    </w:rPr>
                    <w:t xml:space="preserve">: </w:t>
                  </w:r>
                  <w:proofErr w:type="spellStart"/>
                  <w:r w:rsidRPr="006D26C8">
                    <w:rPr>
                      <w:rFonts w:ascii="Times New Roman" w:hAnsi="Times New Roman" w:cs="Times New Roman"/>
                      <w:lang w:val="en-US"/>
                    </w:rPr>
                    <w:t>sanberezka</w:t>
                  </w:r>
                  <w:proofErr w:type="spellEnd"/>
                  <w:r w:rsidRPr="006D26C8">
                    <w:rPr>
                      <w:rFonts w:ascii="Times New Roman" w:hAnsi="Times New Roman" w:cs="Times New Roman"/>
                    </w:rPr>
                    <w:t>@</w:t>
                  </w:r>
                  <w:r w:rsidRPr="006D26C8">
                    <w:rPr>
                      <w:rFonts w:ascii="Times New Roman" w:hAnsi="Times New Roman" w:cs="Times New Roman"/>
                      <w:lang w:val="en-US"/>
                    </w:rPr>
                    <w:t>mail</w:t>
                  </w:r>
                  <w:r w:rsidRPr="006D26C8">
                    <w:rPr>
                      <w:rFonts w:ascii="Times New Roman" w:hAnsi="Times New Roman" w:cs="Times New Roman"/>
                    </w:rPr>
                    <w:t>.</w:t>
                  </w:r>
                  <w:proofErr w:type="spellStart"/>
                  <w:r w:rsidRPr="006D26C8">
                    <w:rPr>
                      <w:rFonts w:ascii="Times New Roman" w:hAnsi="Times New Roman" w:cs="Times New Roman"/>
                      <w:lang w:val="en-US"/>
                    </w:rPr>
                    <w:t>ru</w:t>
                  </w:r>
                  <w:proofErr w:type="spellEnd"/>
                </w:p>
                <w:p w:rsidR="002B1044" w:rsidRPr="006D26C8" w:rsidRDefault="002B1044" w:rsidP="00B50046">
                  <w:pPr>
                    <w:widowControl w:val="0"/>
                    <w:spacing w:after="0" w:line="240" w:lineRule="auto"/>
                    <w:rPr>
                      <w:rFonts w:ascii="Times New Roman" w:hAnsi="Times New Roman" w:cs="Times New Roman"/>
                    </w:rPr>
                  </w:pPr>
                  <w:r w:rsidRPr="006D26C8">
                    <w:rPr>
                      <w:rFonts w:ascii="Times New Roman" w:hAnsi="Times New Roman" w:cs="Times New Roman"/>
                    </w:rPr>
                    <w:t>лицевой счет № 0150088 в Комитете финансов Санкт-Петербурга</w:t>
                  </w:r>
                </w:p>
                <w:p w:rsidR="002B1044" w:rsidRPr="006D26C8" w:rsidRDefault="002B1044" w:rsidP="00B50046">
                  <w:pPr>
                    <w:widowControl w:val="0"/>
                    <w:spacing w:after="0" w:line="240" w:lineRule="auto"/>
                    <w:rPr>
                      <w:rFonts w:ascii="Times New Roman" w:hAnsi="Times New Roman" w:cs="Times New Roman"/>
                      <w:bCs/>
                    </w:rPr>
                  </w:pPr>
                  <w:r w:rsidRPr="006D26C8">
                    <w:rPr>
                      <w:rFonts w:ascii="Times New Roman" w:hAnsi="Times New Roman" w:cs="Times New Roman"/>
                      <w:bCs/>
                    </w:rPr>
                    <w:t>тел. / факс 8-81371-44-212</w:t>
                  </w:r>
                </w:p>
                <w:p w:rsidR="002B1044" w:rsidRPr="006D26C8" w:rsidRDefault="002B1044" w:rsidP="00B50046">
                  <w:pPr>
                    <w:spacing w:after="0" w:line="240" w:lineRule="auto"/>
                    <w:ind w:right="-1"/>
                    <w:jc w:val="both"/>
                    <w:rPr>
                      <w:rFonts w:ascii="Times New Roman" w:hAnsi="Times New Roman" w:cs="Times New Roman"/>
                    </w:rPr>
                  </w:pPr>
                </w:p>
                <w:p w:rsidR="002B1044" w:rsidRPr="006D26C8" w:rsidRDefault="002B1044" w:rsidP="00B50046">
                  <w:pPr>
                    <w:spacing w:after="0" w:line="240" w:lineRule="auto"/>
                    <w:rPr>
                      <w:rFonts w:ascii="Times New Roman" w:hAnsi="Times New Roman" w:cs="Times New Roman"/>
                    </w:rPr>
                  </w:pPr>
                </w:p>
              </w:tc>
              <w:tc>
                <w:tcPr>
                  <w:tcW w:w="426" w:type="dxa"/>
                </w:tcPr>
                <w:p w:rsidR="002B1044" w:rsidRPr="006D26C8" w:rsidRDefault="002B1044" w:rsidP="00B50046">
                  <w:pPr>
                    <w:widowControl w:val="0"/>
                    <w:autoSpaceDE w:val="0"/>
                    <w:autoSpaceDN w:val="0"/>
                    <w:spacing w:after="0" w:line="240" w:lineRule="auto"/>
                    <w:jc w:val="both"/>
                    <w:rPr>
                      <w:rFonts w:ascii="Times New Roman" w:hAnsi="Times New Roman" w:cs="Times New Roman"/>
                    </w:rPr>
                  </w:pPr>
                </w:p>
              </w:tc>
              <w:tc>
                <w:tcPr>
                  <w:tcW w:w="5953" w:type="dxa"/>
                  <w:vAlign w:val="center"/>
                </w:tcPr>
                <w:p w:rsidR="002B1044" w:rsidRPr="006D26C8" w:rsidRDefault="002B1044" w:rsidP="00B50046">
                  <w:pPr>
                    <w:widowControl w:val="0"/>
                    <w:autoSpaceDE w:val="0"/>
                    <w:autoSpaceDN w:val="0"/>
                    <w:spacing w:after="0" w:line="240" w:lineRule="auto"/>
                    <w:jc w:val="both"/>
                    <w:rPr>
                      <w:rFonts w:ascii="Times New Roman" w:hAnsi="Times New Roman" w:cs="Times New Roman"/>
                    </w:rPr>
                  </w:pPr>
                </w:p>
              </w:tc>
            </w:tr>
          </w:tbl>
          <w:p w:rsidR="002B1044" w:rsidRPr="006D26C8" w:rsidRDefault="002B1044" w:rsidP="00B50046">
            <w:pPr>
              <w:widowControl w:val="0"/>
              <w:autoSpaceDE w:val="0"/>
              <w:autoSpaceDN w:val="0"/>
              <w:adjustRightInd w:val="0"/>
              <w:spacing w:after="0" w:line="240" w:lineRule="auto"/>
              <w:jc w:val="both"/>
              <w:rPr>
                <w:rFonts w:ascii="Times New Roman" w:hAnsi="Times New Roman" w:cs="Times New Roman"/>
              </w:rPr>
            </w:pPr>
            <w:r w:rsidRPr="006D26C8">
              <w:rPr>
                <w:rFonts w:ascii="Times New Roman" w:hAnsi="Times New Roman" w:cs="Times New Roman"/>
              </w:rPr>
              <w:t>от Заказчика</w:t>
            </w:r>
          </w:p>
          <w:p w:rsidR="002B1044" w:rsidRPr="006D26C8" w:rsidRDefault="002B1044" w:rsidP="00B50046">
            <w:pPr>
              <w:widowControl w:val="0"/>
              <w:autoSpaceDE w:val="0"/>
              <w:autoSpaceDN w:val="0"/>
              <w:adjustRightInd w:val="0"/>
              <w:spacing w:after="0" w:line="240" w:lineRule="auto"/>
              <w:jc w:val="both"/>
              <w:rPr>
                <w:rFonts w:ascii="Times New Roman" w:hAnsi="Times New Roman" w:cs="Times New Roman"/>
              </w:rPr>
            </w:pPr>
            <w:r w:rsidRPr="006D26C8">
              <w:rPr>
                <w:rFonts w:ascii="Times New Roman" w:hAnsi="Times New Roman" w:cs="Times New Roman"/>
              </w:rPr>
              <w:t>Главный врач</w:t>
            </w:r>
          </w:p>
          <w:p w:rsidR="002B1044" w:rsidRPr="006D26C8" w:rsidRDefault="002B1044" w:rsidP="00B50046">
            <w:pPr>
              <w:widowControl w:val="0"/>
              <w:autoSpaceDE w:val="0"/>
              <w:autoSpaceDN w:val="0"/>
              <w:adjustRightInd w:val="0"/>
              <w:spacing w:after="0" w:line="240" w:lineRule="auto"/>
              <w:jc w:val="both"/>
              <w:rPr>
                <w:rFonts w:ascii="Times New Roman" w:hAnsi="Times New Roman" w:cs="Times New Roman"/>
              </w:rPr>
            </w:pPr>
          </w:p>
          <w:p w:rsidR="002B1044" w:rsidRPr="006D26C8" w:rsidRDefault="002B1044" w:rsidP="00B50046">
            <w:pPr>
              <w:widowControl w:val="0"/>
              <w:autoSpaceDE w:val="0"/>
              <w:autoSpaceDN w:val="0"/>
              <w:adjustRightInd w:val="0"/>
              <w:spacing w:after="0" w:line="240" w:lineRule="auto"/>
              <w:jc w:val="both"/>
              <w:rPr>
                <w:rFonts w:ascii="Times New Roman" w:hAnsi="Times New Roman" w:cs="Times New Roman"/>
              </w:rPr>
            </w:pPr>
            <w:r w:rsidRPr="006D26C8">
              <w:rPr>
                <w:rFonts w:ascii="Times New Roman" w:hAnsi="Times New Roman" w:cs="Times New Roman"/>
              </w:rPr>
              <w:t>_____________________Е.Т.</w:t>
            </w:r>
            <w:r w:rsidR="00552026">
              <w:rPr>
                <w:rFonts w:ascii="Times New Roman" w:hAnsi="Times New Roman" w:cs="Times New Roman"/>
              </w:rPr>
              <w:t xml:space="preserve"> </w:t>
            </w:r>
            <w:r w:rsidRPr="006D26C8">
              <w:rPr>
                <w:rFonts w:ascii="Times New Roman" w:hAnsi="Times New Roman" w:cs="Times New Roman"/>
              </w:rPr>
              <w:t>Николаев</w:t>
            </w:r>
          </w:p>
          <w:p w:rsidR="00B754A1" w:rsidRPr="006D26C8" w:rsidRDefault="00B754A1" w:rsidP="00B50046">
            <w:pPr>
              <w:spacing w:after="0" w:line="240" w:lineRule="auto"/>
              <w:rPr>
                <w:rFonts w:ascii="Times New Roman" w:eastAsia="Calibri" w:hAnsi="Times New Roman" w:cs="Times New Roman"/>
              </w:rPr>
            </w:pPr>
          </w:p>
        </w:tc>
        <w:tc>
          <w:tcPr>
            <w:tcW w:w="4678" w:type="dxa"/>
          </w:tcPr>
          <w:p w:rsidR="00B754A1" w:rsidRPr="006D26C8" w:rsidRDefault="00B754A1" w:rsidP="00B50046">
            <w:pPr>
              <w:spacing w:after="0" w:line="240" w:lineRule="auto"/>
              <w:rPr>
                <w:rFonts w:ascii="Times New Roman" w:eastAsia="Times New Roman" w:hAnsi="Times New Roman" w:cs="Times New Roman"/>
                <w:b/>
              </w:rPr>
            </w:pPr>
            <w:r w:rsidRPr="006D26C8">
              <w:rPr>
                <w:rFonts w:ascii="Times New Roman" w:eastAsia="Times New Roman" w:hAnsi="Times New Roman" w:cs="Times New Roman"/>
                <w:b/>
              </w:rPr>
              <w:t>Страховщик:</w:t>
            </w:r>
          </w:p>
          <w:p w:rsidR="00E230E9" w:rsidRPr="006D26C8" w:rsidRDefault="00E230E9" w:rsidP="00B50046">
            <w:pPr>
              <w:spacing w:after="0" w:line="240" w:lineRule="auto"/>
              <w:rPr>
                <w:rFonts w:ascii="Times New Roman" w:eastAsia="Times New Roman" w:hAnsi="Times New Roman" w:cs="Times New Roman"/>
                <w:b/>
                <w:lang w:eastAsia="ru-RU"/>
              </w:rPr>
            </w:pPr>
            <w:r w:rsidRPr="006D26C8">
              <w:rPr>
                <w:rFonts w:ascii="Times New Roman" w:eastAsia="Times New Roman" w:hAnsi="Times New Roman" w:cs="Times New Roman"/>
                <w:b/>
                <w:lang w:eastAsia="ru-RU"/>
              </w:rPr>
              <w:t>_______________</w:t>
            </w:r>
          </w:p>
          <w:p w:rsidR="00B754A1" w:rsidRPr="006D26C8" w:rsidRDefault="00B754A1" w:rsidP="00B50046">
            <w:pPr>
              <w:spacing w:after="0" w:line="240" w:lineRule="auto"/>
              <w:rPr>
                <w:rFonts w:ascii="Times New Roman" w:eastAsia="Times New Roman" w:hAnsi="Times New Roman" w:cs="Times New Roman"/>
                <w:lang w:eastAsia="ru-RU"/>
              </w:rPr>
            </w:pPr>
          </w:p>
          <w:p w:rsidR="00B754A1" w:rsidRPr="006D26C8" w:rsidRDefault="00B754A1" w:rsidP="00B50046">
            <w:pPr>
              <w:spacing w:after="0" w:line="240" w:lineRule="auto"/>
              <w:rPr>
                <w:rFonts w:ascii="Times New Roman" w:eastAsia="Times New Roman" w:hAnsi="Times New Roman" w:cs="Times New Roman"/>
              </w:rPr>
            </w:pPr>
          </w:p>
          <w:p w:rsidR="00B754A1" w:rsidRPr="006D26C8" w:rsidRDefault="00B754A1" w:rsidP="00B50046">
            <w:pPr>
              <w:spacing w:after="0" w:line="240" w:lineRule="auto"/>
              <w:rPr>
                <w:rFonts w:ascii="Times New Roman" w:eastAsia="Times New Roman" w:hAnsi="Times New Roman" w:cs="Times New Roman"/>
              </w:rPr>
            </w:pPr>
            <w:r w:rsidRPr="006D26C8">
              <w:rPr>
                <w:rFonts w:ascii="Times New Roman" w:eastAsia="Times New Roman" w:hAnsi="Times New Roman" w:cs="Times New Roman"/>
              </w:rPr>
              <w:t>от имени Страховщика:</w:t>
            </w:r>
          </w:p>
          <w:p w:rsidR="00B754A1" w:rsidRPr="006D26C8" w:rsidRDefault="00E230E9" w:rsidP="00B50046">
            <w:pPr>
              <w:spacing w:after="0" w:line="240" w:lineRule="auto"/>
              <w:rPr>
                <w:rFonts w:ascii="Times New Roman" w:eastAsia="Times New Roman" w:hAnsi="Times New Roman" w:cs="Times New Roman"/>
              </w:rPr>
            </w:pPr>
            <w:r w:rsidRPr="006D26C8">
              <w:rPr>
                <w:rFonts w:ascii="Times New Roman" w:eastAsia="Calibri" w:hAnsi="Times New Roman" w:cs="Times New Roman"/>
                <w:lang w:eastAsia="ru-RU"/>
              </w:rPr>
              <w:t>_______________</w:t>
            </w:r>
          </w:p>
          <w:p w:rsidR="00B754A1" w:rsidRPr="006D26C8" w:rsidRDefault="00B754A1" w:rsidP="00B50046">
            <w:pPr>
              <w:spacing w:after="0" w:line="240" w:lineRule="auto"/>
              <w:rPr>
                <w:rFonts w:ascii="Times New Roman" w:eastAsia="Times New Roman" w:hAnsi="Times New Roman" w:cs="Times New Roman"/>
              </w:rPr>
            </w:pPr>
            <w:r w:rsidRPr="006D26C8">
              <w:rPr>
                <w:rFonts w:ascii="Times New Roman" w:eastAsia="Times New Roman" w:hAnsi="Times New Roman" w:cs="Times New Roman"/>
              </w:rPr>
              <w:t xml:space="preserve">______________________ / </w:t>
            </w:r>
            <w:r w:rsidR="00E230E9" w:rsidRPr="006D26C8">
              <w:rPr>
                <w:rFonts w:ascii="Times New Roman" w:eastAsia="Times New Roman" w:hAnsi="Times New Roman" w:cs="Times New Roman"/>
              </w:rPr>
              <w:t>____________</w:t>
            </w:r>
            <w:r w:rsidRPr="006D26C8">
              <w:rPr>
                <w:rFonts w:ascii="Times New Roman" w:eastAsia="Times New Roman" w:hAnsi="Times New Roman" w:cs="Times New Roman"/>
              </w:rPr>
              <w:t xml:space="preserve"> /</w:t>
            </w:r>
          </w:p>
        </w:tc>
      </w:tr>
    </w:tbl>
    <w:p w:rsidR="00B754A1" w:rsidRPr="006D26C8" w:rsidRDefault="00B754A1" w:rsidP="00B754A1">
      <w:pPr>
        <w:suppressAutoHyphens/>
        <w:spacing w:after="0" w:line="240" w:lineRule="auto"/>
        <w:ind w:firstLine="851"/>
        <w:jc w:val="center"/>
        <w:rPr>
          <w:rFonts w:ascii="Times New Roman" w:eastAsia="Times New Roman" w:hAnsi="Times New Roman" w:cs="Times New Roman"/>
          <w:b/>
          <w:bCs/>
          <w:lang w:eastAsia="ar-SA"/>
        </w:rPr>
      </w:pPr>
    </w:p>
    <w:p w:rsidR="00B754A1" w:rsidRPr="006D26C8" w:rsidRDefault="00B754A1" w:rsidP="00B754A1">
      <w:pPr>
        <w:ind w:firstLine="851"/>
        <w:rPr>
          <w:rFonts w:ascii="Times New Roman" w:eastAsia="Times New Roman" w:hAnsi="Times New Roman" w:cs="Times New Roman"/>
        </w:rPr>
      </w:pPr>
    </w:p>
    <w:p w:rsidR="00B754A1" w:rsidRPr="006D26C8" w:rsidRDefault="00B754A1" w:rsidP="00B754A1">
      <w:pPr>
        <w:ind w:firstLine="851"/>
        <w:rPr>
          <w:rFonts w:ascii="Times New Roman" w:eastAsia="Times New Roman" w:hAnsi="Times New Roman" w:cs="Times New Roman"/>
        </w:rPr>
      </w:pPr>
    </w:p>
    <w:p w:rsidR="00B754A1" w:rsidRPr="006D26C8" w:rsidRDefault="00B754A1" w:rsidP="00B754A1">
      <w:pPr>
        <w:ind w:firstLine="851"/>
        <w:rPr>
          <w:rFonts w:ascii="Times New Roman" w:eastAsia="Times New Roman" w:hAnsi="Times New Roman" w:cs="Times New Roman"/>
        </w:rPr>
      </w:pPr>
    </w:p>
    <w:p w:rsidR="00B754A1" w:rsidRPr="006D26C8" w:rsidRDefault="00B754A1" w:rsidP="00B754A1">
      <w:pPr>
        <w:ind w:firstLine="851"/>
        <w:rPr>
          <w:rFonts w:ascii="Times New Roman" w:eastAsia="Times New Roman" w:hAnsi="Times New Roman" w:cs="Times New Roman"/>
        </w:rPr>
      </w:pPr>
    </w:p>
    <w:p w:rsidR="00B754A1" w:rsidRPr="006D26C8" w:rsidRDefault="00B754A1" w:rsidP="00B754A1">
      <w:pPr>
        <w:ind w:firstLine="851"/>
        <w:rPr>
          <w:rFonts w:ascii="Times New Roman" w:eastAsia="Times New Roman" w:hAnsi="Times New Roman" w:cs="Times New Roman"/>
        </w:rPr>
      </w:pPr>
    </w:p>
    <w:p w:rsidR="00B754A1" w:rsidRPr="006D26C8" w:rsidRDefault="00B754A1" w:rsidP="00B754A1">
      <w:pPr>
        <w:ind w:firstLine="851"/>
        <w:rPr>
          <w:rFonts w:ascii="Times New Roman" w:eastAsia="Times New Roman" w:hAnsi="Times New Roman" w:cs="Times New Roman"/>
        </w:rPr>
      </w:pPr>
    </w:p>
    <w:p w:rsidR="00B754A1" w:rsidRPr="006D26C8" w:rsidRDefault="00B754A1" w:rsidP="00B754A1">
      <w:pPr>
        <w:rPr>
          <w:rFonts w:ascii="Times New Roman" w:eastAsia="Times New Roman" w:hAnsi="Times New Roman" w:cs="Times New Roman"/>
        </w:rPr>
      </w:pPr>
    </w:p>
    <w:p w:rsidR="00B754A1" w:rsidRPr="00C527A8" w:rsidRDefault="00B754A1" w:rsidP="00B754A1">
      <w:pPr>
        <w:suppressAutoHyphens/>
        <w:spacing w:after="0" w:line="240" w:lineRule="auto"/>
        <w:ind w:firstLine="851"/>
        <w:jc w:val="right"/>
        <w:rPr>
          <w:rFonts w:ascii="Times New Roman" w:eastAsia="Times New Roman" w:hAnsi="Times New Roman" w:cs="Times New Roman"/>
          <w:bCs/>
          <w:lang w:eastAsia="ar-SA"/>
        </w:rPr>
      </w:pPr>
      <w:r w:rsidRPr="006D26C8">
        <w:rPr>
          <w:rFonts w:ascii="Times New Roman" w:eastAsia="Times New Roman" w:hAnsi="Times New Roman" w:cs="Times New Roman"/>
          <w:b/>
          <w:bCs/>
          <w:lang w:eastAsia="ar-SA"/>
        </w:rPr>
        <w:br w:type="page"/>
      </w:r>
      <w:r w:rsidRPr="00C527A8">
        <w:rPr>
          <w:rFonts w:ascii="Times New Roman" w:eastAsia="Times New Roman" w:hAnsi="Times New Roman" w:cs="Times New Roman"/>
          <w:bCs/>
          <w:lang w:eastAsia="ar-SA"/>
        </w:rPr>
        <w:lastRenderedPageBreak/>
        <w:t>Приложение №1</w:t>
      </w:r>
    </w:p>
    <w:p w:rsidR="00B754A1" w:rsidRPr="00C527A8" w:rsidRDefault="00B754A1" w:rsidP="00B754A1">
      <w:pPr>
        <w:suppressAutoHyphens/>
        <w:spacing w:after="0" w:line="240" w:lineRule="auto"/>
        <w:ind w:firstLine="851"/>
        <w:jc w:val="right"/>
        <w:rPr>
          <w:rFonts w:ascii="Times New Roman" w:eastAsia="Times New Roman" w:hAnsi="Times New Roman" w:cs="Times New Roman"/>
          <w:bCs/>
          <w:lang w:eastAsia="ar-SA"/>
        </w:rPr>
      </w:pPr>
      <w:r w:rsidRPr="00C527A8">
        <w:rPr>
          <w:rFonts w:ascii="Times New Roman" w:eastAsia="Times New Roman" w:hAnsi="Times New Roman" w:cs="Times New Roman"/>
          <w:bCs/>
          <w:lang w:eastAsia="ar-SA"/>
        </w:rPr>
        <w:t>к Договору №</w:t>
      </w:r>
      <w:r w:rsidR="002B1044" w:rsidRPr="00C527A8">
        <w:rPr>
          <w:rFonts w:ascii="Times New Roman" w:eastAsia="Times New Roman" w:hAnsi="Times New Roman" w:cs="Times New Roman"/>
        </w:rPr>
        <w:t xml:space="preserve"> </w:t>
      </w:r>
    </w:p>
    <w:p w:rsidR="00B754A1" w:rsidRPr="00C527A8" w:rsidRDefault="00B754A1" w:rsidP="00B754A1">
      <w:pPr>
        <w:suppressAutoHyphens/>
        <w:spacing w:after="0" w:line="240" w:lineRule="auto"/>
        <w:ind w:firstLine="851"/>
        <w:jc w:val="right"/>
        <w:rPr>
          <w:rFonts w:ascii="Times New Roman" w:eastAsia="Times New Roman" w:hAnsi="Times New Roman" w:cs="Times New Roman"/>
          <w:bCs/>
          <w:lang w:eastAsia="ar-SA"/>
        </w:rPr>
      </w:pPr>
      <w:r w:rsidRPr="00C527A8">
        <w:rPr>
          <w:rFonts w:ascii="Times New Roman" w:eastAsia="Times New Roman" w:hAnsi="Times New Roman" w:cs="Times New Roman"/>
          <w:bCs/>
          <w:lang w:eastAsia="ar-SA"/>
        </w:rPr>
        <w:t>от ____________________г.</w:t>
      </w:r>
    </w:p>
    <w:p w:rsidR="00B754A1" w:rsidRPr="00C527A8" w:rsidRDefault="00B754A1" w:rsidP="00B754A1">
      <w:pPr>
        <w:keepNext/>
        <w:jc w:val="center"/>
        <w:rPr>
          <w:rFonts w:ascii="Times New Roman" w:eastAsia="Times New Roman" w:hAnsi="Times New Roman" w:cs="Times New Roman"/>
        </w:rPr>
      </w:pPr>
    </w:p>
    <w:p w:rsidR="00B754A1" w:rsidRPr="00C527A8" w:rsidRDefault="00B754A1" w:rsidP="00B754A1">
      <w:pPr>
        <w:keepNext/>
        <w:jc w:val="center"/>
        <w:rPr>
          <w:rFonts w:ascii="Times New Roman" w:eastAsia="Times New Roman" w:hAnsi="Times New Roman" w:cs="Times New Roman"/>
        </w:rPr>
      </w:pPr>
      <w:r w:rsidRPr="00C527A8">
        <w:rPr>
          <w:rFonts w:ascii="Times New Roman" w:eastAsia="Times New Roman" w:hAnsi="Times New Roman" w:cs="Times New Roman"/>
          <w:bCs/>
          <w:lang w:eastAsia="ar-SA"/>
        </w:rPr>
        <w:t>СПЕЦИФИКАЦИЯ</w:t>
      </w:r>
    </w:p>
    <w:tbl>
      <w:tblPr>
        <w:tblW w:w="4601" w:type="pct"/>
        <w:tblLayout w:type="fixed"/>
        <w:tblLook w:val="0000" w:firstRow="0" w:lastRow="0" w:firstColumn="0" w:lastColumn="0" w:noHBand="0" w:noVBand="0"/>
      </w:tblPr>
      <w:tblGrid>
        <w:gridCol w:w="290"/>
        <w:gridCol w:w="3532"/>
        <w:gridCol w:w="971"/>
        <w:gridCol w:w="1444"/>
        <w:gridCol w:w="8"/>
        <w:gridCol w:w="962"/>
        <w:gridCol w:w="8"/>
        <w:gridCol w:w="855"/>
        <w:gridCol w:w="1307"/>
      </w:tblGrid>
      <w:tr w:rsidR="00B754A1" w:rsidRPr="006D26C8" w:rsidTr="00210A36">
        <w:trPr>
          <w:trHeight w:val="1245"/>
        </w:trPr>
        <w:tc>
          <w:tcPr>
            <w:tcW w:w="154" w:type="pct"/>
            <w:tcBorders>
              <w:top w:val="single" w:sz="8" w:space="0" w:color="auto"/>
              <w:left w:val="single" w:sz="8" w:space="0" w:color="auto"/>
              <w:bottom w:val="single" w:sz="8" w:space="0" w:color="auto"/>
              <w:right w:val="single" w:sz="8" w:space="0" w:color="auto"/>
            </w:tcBorders>
            <w:noWrap/>
            <w:vAlign w:val="center"/>
          </w:tcPr>
          <w:p w:rsidR="00B754A1" w:rsidRPr="006D26C8" w:rsidRDefault="00B754A1" w:rsidP="00B754A1">
            <w:pPr>
              <w:autoSpaceDN w:val="0"/>
              <w:jc w:val="center"/>
              <w:rPr>
                <w:rFonts w:ascii="Times New Roman" w:eastAsia="Times New Roman" w:hAnsi="Times New Roman" w:cs="Times New Roman"/>
                <w:color w:val="000000"/>
              </w:rPr>
            </w:pPr>
            <w:r w:rsidRPr="006D26C8">
              <w:rPr>
                <w:rFonts w:ascii="Times New Roman" w:eastAsia="Times New Roman" w:hAnsi="Times New Roman" w:cs="Times New Roman"/>
                <w:color w:val="000000"/>
              </w:rPr>
              <w:t>№</w:t>
            </w:r>
          </w:p>
        </w:tc>
        <w:tc>
          <w:tcPr>
            <w:tcW w:w="1883" w:type="pct"/>
            <w:tcBorders>
              <w:top w:val="single" w:sz="8" w:space="0" w:color="auto"/>
              <w:left w:val="single" w:sz="8" w:space="0" w:color="auto"/>
              <w:bottom w:val="single" w:sz="8" w:space="0" w:color="auto"/>
              <w:right w:val="single" w:sz="4" w:space="0" w:color="auto"/>
            </w:tcBorders>
            <w:noWrap/>
            <w:vAlign w:val="center"/>
          </w:tcPr>
          <w:p w:rsidR="00B754A1" w:rsidRPr="006D26C8" w:rsidRDefault="00B754A1" w:rsidP="00B754A1">
            <w:pPr>
              <w:autoSpaceDN w:val="0"/>
              <w:jc w:val="center"/>
              <w:rPr>
                <w:rFonts w:ascii="Times New Roman" w:eastAsia="Times New Roman" w:hAnsi="Times New Roman" w:cs="Times New Roman"/>
                <w:color w:val="000000"/>
              </w:rPr>
            </w:pPr>
            <w:r w:rsidRPr="006D26C8">
              <w:rPr>
                <w:rFonts w:ascii="Times New Roman" w:eastAsia="Times New Roman" w:hAnsi="Times New Roman" w:cs="Times New Roman"/>
                <w:lang w:eastAsia="ru-RU"/>
              </w:rPr>
              <w:t>Наименование услуги</w:t>
            </w:r>
          </w:p>
        </w:tc>
        <w:tc>
          <w:tcPr>
            <w:tcW w:w="518" w:type="pct"/>
            <w:tcBorders>
              <w:top w:val="single" w:sz="8" w:space="0" w:color="auto"/>
              <w:left w:val="single" w:sz="4" w:space="0" w:color="auto"/>
              <w:bottom w:val="single" w:sz="8" w:space="0" w:color="auto"/>
              <w:right w:val="single" w:sz="4" w:space="0" w:color="auto"/>
            </w:tcBorders>
            <w:vAlign w:val="center"/>
          </w:tcPr>
          <w:p w:rsidR="00B754A1" w:rsidRPr="006D26C8" w:rsidRDefault="00B754A1" w:rsidP="00B754A1">
            <w:pPr>
              <w:autoSpaceDN w:val="0"/>
              <w:jc w:val="center"/>
              <w:rPr>
                <w:rFonts w:ascii="Times New Roman" w:eastAsia="Times New Roman" w:hAnsi="Times New Roman" w:cs="Times New Roman"/>
                <w:b/>
                <w:bCs/>
                <w:color w:val="000000"/>
              </w:rPr>
            </w:pPr>
            <w:proofErr w:type="spellStart"/>
            <w:r w:rsidRPr="006D26C8">
              <w:rPr>
                <w:rFonts w:ascii="Times New Roman" w:eastAsia="Times New Roman" w:hAnsi="Times New Roman" w:cs="Times New Roman"/>
                <w:color w:val="000000"/>
              </w:rPr>
              <w:t>Кбм</w:t>
            </w:r>
            <w:proofErr w:type="spellEnd"/>
          </w:p>
        </w:tc>
        <w:tc>
          <w:tcPr>
            <w:tcW w:w="770" w:type="pct"/>
            <w:tcBorders>
              <w:top w:val="single" w:sz="8" w:space="0" w:color="auto"/>
              <w:left w:val="single" w:sz="4" w:space="0" w:color="auto"/>
              <w:bottom w:val="single" w:sz="8" w:space="0" w:color="auto"/>
              <w:right w:val="single" w:sz="4" w:space="0" w:color="auto"/>
            </w:tcBorders>
            <w:vAlign w:val="center"/>
          </w:tcPr>
          <w:p w:rsidR="00B754A1" w:rsidRPr="006D26C8" w:rsidRDefault="00B754A1" w:rsidP="00B754A1">
            <w:pPr>
              <w:autoSpaceDN w:val="0"/>
              <w:jc w:val="center"/>
              <w:rPr>
                <w:rFonts w:ascii="Times New Roman" w:eastAsia="Times New Roman" w:hAnsi="Times New Roman" w:cs="Times New Roman"/>
                <w:color w:val="000000"/>
              </w:rPr>
            </w:pPr>
            <w:r w:rsidRPr="006D26C8">
              <w:rPr>
                <w:rFonts w:ascii="Times New Roman" w:eastAsia="Times New Roman" w:hAnsi="Times New Roman" w:cs="Times New Roman"/>
                <w:color w:val="000000"/>
              </w:rPr>
              <w:t>Дата начала страхования</w:t>
            </w:r>
          </w:p>
        </w:tc>
        <w:tc>
          <w:tcPr>
            <w:tcW w:w="517" w:type="pct"/>
            <w:gridSpan w:val="2"/>
            <w:tcBorders>
              <w:top w:val="single" w:sz="8" w:space="0" w:color="auto"/>
              <w:left w:val="single" w:sz="4" w:space="0" w:color="auto"/>
              <w:bottom w:val="single" w:sz="8" w:space="0" w:color="auto"/>
              <w:right w:val="single" w:sz="4" w:space="0" w:color="auto"/>
            </w:tcBorders>
          </w:tcPr>
          <w:p w:rsidR="00B754A1" w:rsidRPr="006D26C8" w:rsidRDefault="00B754A1" w:rsidP="00B754A1">
            <w:pPr>
              <w:autoSpaceDN w:val="0"/>
              <w:jc w:val="center"/>
              <w:rPr>
                <w:rFonts w:ascii="Times New Roman" w:eastAsia="Times New Roman" w:hAnsi="Times New Roman" w:cs="Times New Roman"/>
                <w:color w:val="000000"/>
              </w:rPr>
            </w:pPr>
            <w:r w:rsidRPr="006D26C8">
              <w:rPr>
                <w:rFonts w:ascii="Times New Roman" w:eastAsia="Times New Roman" w:hAnsi="Times New Roman" w:cs="Times New Roman"/>
                <w:color w:val="000000"/>
              </w:rPr>
              <w:t>Единица измерения</w:t>
            </w:r>
          </w:p>
        </w:tc>
        <w:tc>
          <w:tcPr>
            <w:tcW w:w="460" w:type="pct"/>
            <w:gridSpan w:val="2"/>
            <w:tcBorders>
              <w:top w:val="single" w:sz="8" w:space="0" w:color="auto"/>
              <w:left w:val="single" w:sz="4" w:space="0" w:color="auto"/>
              <w:bottom w:val="single" w:sz="8" w:space="0" w:color="auto"/>
              <w:right w:val="single" w:sz="4" w:space="0" w:color="auto"/>
            </w:tcBorders>
          </w:tcPr>
          <w:p w:rsidR="00B754A1" w:rsidRPr="006D26C8" w:rsidRDefault="00B754A1" w:rsidP="00B754A1">
            <w:pPr>
              <w:autoSpaceDN w:val="0"/>
              <w:jc w:val="center"/>
              <w:rPr>
                <w:rFonts w:ascii="Times New Roman" w:eastAsia="Times New Roman" w:hAnsi="Times New Roman" w:cs="Times New Roman"/>
                <w:color w:val="000000"/>
              </w:rPr>
            </w:pPr>
            <w:r w:rsidRPr="006D26C8">
              <w:rPr>
                <w:rFonts w:ascii="Times New Roman" w:eastAsia="Times New Roman" w:hAnsi="Times New Roman" w:cs="Times New Roman"/>
                <w:color w:val="000000"/>
              </w:rPr>
              <w:t>Количество</w:t>
            </w:r>
          </w:p>
        </w:tc>
        <w:tc>
          <w:tcPr>
            <w:tcW w:w="697" w:type="pct"/>
            <w:tcBorders>
              <w:top w:val="single" w:sz="8" w:space="0" w:color="auto"/>
              <w:left w:val="single" w:sz="4" w:space="0" w:color="auto"/>
              <w:bottom w:val="single" w:sz="8" w:space="0" w:color="auto"/>
              <w:right w:val="single" w:sz="4" w:space="0" w:color="auto"/>
            </w:tcBorders>
            <w:vAlign w:val="center"/>
          </w:tcPr>
          <w:p w:rsidR="00B754A1" w:rsidRPr="006D26C8" w:rsidRDefault="00B754A1" w:rsidP="00B754A1">
            <w:pPr>
              <w:autoSpaceDN w:val="0"/>
              <w:jc w:val="center"/>
              <w:rPr>
                <w:rFonts w:ascii="Times New Roman" w:eastAsia="Times New Roman" w:hAnsi="Times New Roman" w:cs="Times New Roman"/>
                <w:color w:val="000000"/>
              </w:rPr>
            </w:pPr>
            <w:r w:rsidRPr="006D26C8">
              <w:rPr>
                <w:rFonts w:ascii="Times New Roman" w:eastAsia="Times New Roman" w:hAnsi="Times New Roman" w:cs="Times New Roman"/>
                <w:color w:val="000000"/>
              </w:rPr>
              <w:t>Размер страховой премии (руб.)</w:t>
            </w:r>
          </w:p>
        </w:tc>
      </w:tr>
      <w:tr w:rsidR="00B754A1" w:rsidRPr="006D26C8" w:rsidTr="00210A36">
        <w:trPr>
          <w:trHeight w:val="391"/>
        </w:trPr>
        <w:tc>
          <w:tcPr>
            <w:tcW w:w="154" w:type="pct"/>
            <w:tcBorders>
              <w:top w:val="single" w:sz="8" w:space="0" w:color="auto"/>
              <w:left w:val="single" w:sz="8" w:space="0" w:color="auto"/>
              <w:bottom w:val="single" w:sz="8" w:space="0" w:color="auto"/>
              <w:right w:val="single" w:sz="8" w:space="0" w:color="auto"/>
            </w:tcBorders>
            <w:noWrap/>
            <w:vAlign w:val="center"/>
          </w:tcPr>
          <w:p w:rsidR="00B754A1" w:rsidRPr="006D26C8" w:rsidRDefault="00B754A1" w:rsidP="00B754A1">
            <w:pPr>
              <w:autoSpaceDN w:val="0"/>
              <w:jc w:val="center"/>
              <w:rPr>
                <w:rFonts w:ascii="Times New Roman" w:eastAsia="Times New Roman" w:hAnsi="Times New Roman" w:cs="Times New Roman"/>
                <w:color w:val="000000"/>
              </w:rPr>
            </w:pPr>
            <w:r w:rsidRPr="006D26C8">
              <w:rPr>
                <w:rFonts w:ascii="Times New Roman" w:eastAsia="Times New Roman" w:hAnsi="Times New Roman" w:cs="Times New Roman"/>
                <w:color w:val="000000"/>
              </w:rPr>
              <w:t>1</w:t>
            </w:r>
          </w:p>
        </w:tc>
        <w:tc>
          <w:tcPr>
            <w:tcW w:w="1883" w:type="pct"/>
            <w:tcBorders>
              <w:top w:val="single" w:sz="8" w:space="0" w:color="auto"/>
              <w:left w:val="single" w:sz="8" w:space="0" w:color="auto"/>
              <w:bottom w:val="single" w:sz="8" w:space="0" w:color="auto"/>
              <w:right w:val="single" w:sz="4" w:space="0" w:color="auto"/>
            </w:tcBorders>
            <w:noWrap/>
          </w:tcPr>
          <w:p w:rsidR="00B754A1" w:rsidRPr="001C012C" w:rsidRDefault="001C012C" w:rsidP="002B1044">
            <w:pPr>
              <w:suppressAutoHyphens/>
              <w:spacing w:after="0" w:line="240" w:lineRule="auto"/>
              <w:jc w:val="center"/>
              <w:rPr>
                <w:rFonts w:ascii="Times New Roman" w:eastAsia="Times New Roman" w:hAnsi="Times New Roman" w:cs="Times New Roman"/>
                <w:lang w:eastAsia="ar-SA"/>
              </w:rPr>
            </w:pPr>
            <w:r w:rsidRPr="001C012C">
              <w:rPr>
                <w:rFonts w:ascii="Times New Roman" w:hAnsi="Times New Roman" w:cs="Times New Roman"/>
                <w:color w:val="000000"/>
                <w:shd w:val="clear" w:color="auto" w:fill="CCCCCC"/>
              </w:rPr>
              <w:t>Услуги по страхованию гражданской ответственности владельцев автотранспортных средств</w:t>
            </w:r>
          </w:p>
        </w:tc>
        <w:tc>
          <w:tcPr>
            <w:tcW w:w="518" w:type="pct"/>
            <w:tcBorders>
              <w:top w:val="single" w:sz="8" w:space="0" w:color="auto"/>
              <w:left w:val="single" w:sz="4" w:space="0" w:color="auto"/>
              <w:bottom w:val="single" w:sz="8" w:space="0" w:color="auto"/>
              <w:right w:val="single" w:sz="4" w:space="0" w:color="auto"/>
            </w:tcBorders>
            <w:vAlign w:val="center"/>
          </w:tcPr>
          <w:p w:rsidR="00B754A1" w:rsidRPr="006D26C8" w:rsidRDefault="00210A36" w:rsidP="00B754A1">
            <w:pPr>
              <w:autoSpaceDN w:val="0"/>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70" w:type="pct"/>
            <w:tcBorders>
              <w:top w:val="single" w:sz="8" w:space="0" w:color="auto"/>
              <w:left w:val="single" w:sz="4" w:space="0" w:color="auto"/>
              <w:bottom w:val="single" w:sz="8" w:space="0" w:color="auto"/>
              <w:right w:val="single" w:sz="4" w:space="0" w:color="auto"/>
            </w:tcBorders>
            <w:vAlign w:val="center"/>
          </w:tcPr>
          <w:p w:rsidR="00B754A1" w:rsidRPr="006D26C8" w:rsidRDefault="003E57BC" w:rsidP="00552026">
            <w:pPr>
              <w:autoSpaceDN w:val="0"/>
              <w:jc w:val="center"/>
              <w:rPr>
                <w:rFonts w:ascii="Times New Roman" w:eastAsia="Times New Roman" w:hAnsi="Times New Roman" w:cs="Times New Roman"/>
                <w:color w:val="000000"/>
              </w:rPr>
            </w:pPr>
            <w:r>
              <w:rPr>
                <w:rFonts w:ascii="Times New Roman" w:eastAsia="Times New Roman" w:hAnsi="Times New Roman" w:cs="Times New Roman"/>
                <w:color w:val="000000"/>
              </w:rPr>
              <w:t>20.08</w:t>
            </w:r>
            <w:r w:rsidR="00B50046">
              <w:rPr>
                <w:rFonts w:ascii="Times New Roman" w:eastAsia="Times New Roman" w:hAnsi="Times New Roman" w:cs="Times New Roman"/>
                <w:color w:val="000000"/>
              </w:rPr>
              <w:t>.202</w:t>
            </w:r>
            <w:r w:rsidR="00F71B6F">
              <w:rPr>
                <w:rFonts w:ascii="Times New Roman" w:eastAsia="Times New Roman" w:hAnsi="Times New Roman" w:cs="Times New Roman"/>
                <w:color w:val="000000"/>
              </w:rPr>
              <w:t>6</w:t>
            </w:r>
          </w:p>
        </w:tc>
        <w:tc>
          <w:tcPr>
            <w:tcW w:w="517" w:type="pct"/>
            <w:gridSpan w:val="2"/>
            <w:tcBorders>
              <w:top w:val="single" w:sz="8" w:space="0" w:color="auto"/>
              <w:left w:val="single" w:sz="4" w:space="0" w:color="auto"/>
              <w:bottom w:val="single" w:sz="8" w:space="0" w:color="auto"/>
              <w:right w:val="single" w:sz="4" w:space="0" w:color="auto"/>
            </w:tcBorders>
            <w:vAlign w:val="center"/>
          </w:tcPr>
          <w:p w:rsidR="00B754A1" w:rsidRPr="006D26C8" w:rsidRDefault="00B754A1" w:rsidP="00B754A1">
            <w:pPr>
              <w:autoSpaceDN w:val="0"/>
              <w:jc w:val="center"/>
              <w:rPr>
                <w:rFonts w:ascii="Times New Roman" w:eastAsia="Times New Roman" w:hAnsi="Times New Roman" w:cs="Times New Roman"/>
                <w:color w:val="000000"/>
              </w:rPr>
            </w:pPr>
            <w:proofErr w:type="spellStart"/>
            <w:r w:rsidRPr="006D26C8">
              <w:rPr>
                <w:rFonts w:ascii="Times New Roman" w:eastAsia="Times New Roman" w:hAnsi="Times New Roman" w:cs="Times New Roman"/>
                <w:color w:val="000000"/>
              </w:rPr>
              <w:t>шт</w:t>
            </w:r>
            <w:proofErr w:type="spellEnd"/>
          </w:p>
        </w:tc>
        <w:tc>
          <w:tcPr>
            <w:tcW w:w="460" w:type="pct"/>
            <w:gridSpan w:val="2"/>
            <w:tcBorders>
              <w:top w:val="single" w:sz="8" w:space="0" w:color="auto"/>
              <w:left w:val="single" w:sz="4" w:space="0" w:color="auto"/>
              <w:bottom w:val="single" w:sz="8" w:space="0" w:color="auto"/>
              <w:right w:val="single" w:sz="4" w:space="0" w:color="auto"/>
            </w:tcBorders>
            <w:vAlign w:val="center"/>
          </w:tcPr>
          <w:p w:rsidR="00B754A1" w:rsidRPr="006D26C8" w:rsidRDefault="00B754A1" w:rsidP="00B754A1">
            <w:pPr>
              <w:autoSpaceDN w:val="0"/>
              <w:jc w:val="center"/>
              <w:rPr>
                <w:rFonts w:ascii="Times New Roman" w:eastAsia="Times New Roman" w:hAnsi="Times New Roman" w:cs="Times New Roman"/>
                <w:color w:val="000000"/>
              </w:rPr>
            </w:pPr>
            <w:r w:rsidRPr="006D26C8">
              <w:rPr>
                <w:rFonts w:ascii="Times New Roman" w:eastAsia="Times New Roman" w:hAnsi="Times New Roman" w:cs="Times New Roman"/>
                <w:color w:val="000000"/>
              </w:rPr>
              <w:t>1</w:t>
            </w:r>
          </w:p>
        </w:tc>
        <w:tc>
          <w:tcPr>
            <w:tcW w:w="697" w:type="pct"/>
            <w:tcBorders>
              <w:top w:val="single" w:sz="8" w:space="0" w:color="auto"/>
              <w:left w:val="single" w:sz="4" w:space="0" w:color="auto"/>
              <w:bottom w:val="single" w:sz="8" w:space="0" w:color="auto"/>
              <w:right w:val="single" w:sz="4" w:space="0" w:color="auto"/>
            </w:tcBorders>
            <w:vAlign w:val="center"/>
          </w:tcPr>
          <w:p w:rsidR="00B754A1" w:rsidRPr="006D26C8" w:rsidRDefault="00B754A1" w:rsidP="00B754A1">
            <w:pPr>
              <w:autoSpaceDN w:val="0"/>
              <w:jc w:val="center"/>
              <w:rPr>
                <w:rFonts w:ascii="Times New Roman" w:eastAsia="Times New Roman" w:hAnsi="Times New Roman" w:cs="Times New Roman"/>
                <w:color w:val="000000"/>
              </w:rPr>
            </w:pPr>
          </w:p>
        </w:tc>
      </w:tr>
      <w:tr w:rsidR="00E90A25" w:rsidRPr="006D26C8" w:rsidTr="00210A36">
        <w:trPr>
          <w:trHeight w:val="391"/>
        </w:trPr>
        <w:tc>
          <w:tcPr>
            <w:tcW w:w="154" w:type="pct"/>
            <w:tcBorders>
              <w:top w:val="single" w:sz="8" w:space="0" w:color="auto"/>
              <w:left w:val="single" w:sz="8" w:space="0" w:color="auto"/>
              <w:bottom w:val="single" w:sz="8" w:space="0" w:color="auto"/>
              <w:right w:val="single" w:sz="8" w:space="0" w:color="auto"/>
            </w:tcBorders>
            <w:noWrap/>
            <w:vAlign w:val="center"/>
          </w:tcPr>
          <w:p w:rsidR="00E90A25" w:rsidRPr="006D26C8" w:rsidRDefault="00E90A25" w:rsidP="00E90A25">
            <w:pPr>
              <w:autoSpaceDN w:val="0"/>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883" w:type="pct"/>
            <w:tcBorders>
              <w:top w:val="single" w:sz="8" w:space="0" w:color="auto"/>
              <w:left w:val="single" w:sz="8" w:space="0" w:color="auto"/>
              <w:bottom w:val="single" w:sz="8" w:space="0" w:color="auto"/>
              <w:right w:val="single" w:sz="4" w:space="0" w:color="auto"/>
            </w:tcBorders>
            <w:noWrap/>
          </w:tcPr>
          <w:p w:rsidR="00E90A25" w:rsidRPr="001C012C" w:rsidRDefault="00210A36" w:rsidP="00E90A25">
            <w:pPr>
              <w:suppressAutoHyphens/>
              <w:spacing w:after="0" w:line="240" w:lineRule="auto"/>
              <w:jc w:val="center"/>
              <w:rPr>
                <w:rFonts w:ascii="Times New Roman" w:hAnsi="Times New Roman" w:cs="Times New Roman"/>
                <w:color w:val="000000"/>
                <w:shd w:val="clear" w:color="auto" w:fill="CCCCCC"/>
              </w:rPr>
            </w:pPr>
            <w:r w:rsidRPr="00210A36">
              <w:rPr>
                <w:rFonts w:ascii="Times New Roman" w:hAnsi="Times New Roman" w:cs="Times New Roman"/>
                <w:color w:val="000000"/>
                <w:shd w:val="clear" w:color="auto" w:fill="CCCCCC"/>
              </w:rPr>
              <w:t>Услуги по страхованию гражданской ответственности владельцев автотранспортных средств</w:t>
            </w:r>
          </w:p>
        </w:tc>
        <w:tc>
          <w:tcPr>
            <w:tcW w:w="518" w:type="pct"/>
            <w:tcBorders>
              <w:top w:val="single" w:sz="8" w:space="0" w:color="auto"/>
              <w:left w:val="single" w:sz="4" w:space="0" w:color="auto"/>
              <w:bottom w:val="single" w:sz="8" w:space="0" w:color="auto"/>
              <w:right w:val="single" w:sz="4" w:space="0" w:color="auto"/>
            </w:tcBorders>
            <w:vAlign w:val="center"/>
          </w:tcPr>
          <w:p w:rsidR="00E90A25" w:rsidRPr="006D26C8" w:rsidRDefault="00210A36" w:rsidP="00E90A25">
            <w:pPr>
              <w:autoSpaceDN w:val="0"/>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770" w:type="pct"/>
            <w:tcBorders>
              <w:top w:val="single" w:sz="8" w:space="0" w:color="auto"/>
              <w:left w:val="single" w:sz="4" w:space="0" w:color="auto"/>
              <w:bottom w:val="single" w:sz="8" w:space="0" w:color="auto"/>
              <w:right w:val="single" w:sz="4" w:space="0" w:color="auto"/>
            </w:tcBorders>
            <w:vAlign w:val="center"/>
          </w:tcPr>
          <w:p w:rsidR="00E90A25" w:rsidRDefault="00F71B6F" w:rsidP="00E90A25">
            <w:pPr>
              <w:autoSpaceDN w:val="0"/>
              <w:jc w:val="center"/>
              <w:rPr>
                <w:rFonts w:ascii="Times New Roman" w:eastAsia="Times New Roman" w:hAnsi="Times New Roman" w:cs="Times New Roman"/>
                <w:color w:val="000000"/>
              </w:rPr>
            </w:pPr>
            <w:r>
              <w:rPr>
                <w:rFonts w:ascii="Times New Roman" w:eastAsia="Times New Roman" w:hAnsi="Times New Roman" w:cs="Times New Roman"/>
                <w:color w:val="000000"/>
              </w:rPr>
              <w:t>19.07.2026</w:t>
            </w:r>
          </w:p>
        </w:tc>
        <w:tc>
          <w:tcPr>
            <w:tcW w:w="517" w:type="pct"/>
            <w:gridSpan w:val="2"/>
            <w:tcBorders>
              <w:top w:val="single" w:sz="8" w:space="0" w:color="auto"/>
              <w:left w:val="single" w:sz="4" w:space="0" w:color="auto"/>
              <w:bottom w:val="single" w:sz="8" w:space="0" w:color="auto"/>
              <w:right w:val="single" w:sz="4" w:space="0" w:color="auto"/>
            </w:tcBorders>
            <w:vAlign w:val="center"/>
          </w:tcPr>
          <w:p w:rsidR="00E90A25" w:rsidRPr="006D26C8" w:rsidRDefault="00E90A25" w:rsidP="00E90A25">
            <w:pPr>
              <w:autoSpaceDN w:val="0"/>
              <w:jc w:val="center"/>
              <w:rPr>
                <w:rFonts w:ascii="Times New Roman" w:eastAsia="Times New Roman" w:hAnsi="Times New Roman" w:cs="Times New Roman"/>
                <w:color w:val="000000"/>
              </w:rPr>
            </w:pPr>
            <w:proofErr w:type="spellStart"/>
            <w:r w:rsidRPr="006D26C8">
              <w:rPr>
                <w:rFonts w:ascii="Times New Roman" w:eastAsia="Times New Roman" w:hAnsi="Times New Roman" w:cs="Times New Roman"/>
                <w:color w:val="000000"/>
              </w:rPr>
              <w:t>шт</w:t>
            </w:r>
            <w:proofErr w:type="spellEnd"/>
          </w:p>
        </w:tc>
        <w:tc>
          <w:tcPr>
            <w:tcW w:w="460" w:type="pct"/>
            <w:gridSpan w:val="2"/>
            <w:tcBorders>
              <w:top w:val="single" w:sz="8" w:space="0" w:color="auto"/>
              <w:left w:val="single" w:sz="4" w:space="0" w:color="auto"/>
              <w:bottom w:val="single" w:sz="8" w:space="0" w:color="auto"/>
              <w:right w:val="single" w:sz="4" w:space="0" w:color="auto"/>
            </w:tcBorders>
            <w:vAlign w:val="center"/>
          </w:tcPr>
          <w:p w:rsidR="00E90A25" w:rsidRPr="006D26C8" w:rsidRDefault="00E90A25" w:rsidP="00E90A25">
            <w:pPr>
              <w:autoSpaceDN w:val="0"/>
              <w:jc w:val="center"/>
              <w:rPr>
                <w:rFonts w:ascii="Times New Roman" w:eastAsia="Times New Roman" w:hAnsi="Times New Roman" w:cs="Times New Roman"/>
                <w:color w:val="000000"/>
              </w:rPr>
            </w:pPr>
            <w:r w:rsidRPr="006D26C8">
              <w:rPr>
                <w:rFonts w:ascii="Times New Roman" w:eastAsia="Times New Roman" w:hAnsi="Times New Roman" w:cs="Times New Roman"/>
                <w:color w:val="000000"/>
              </w:rPr>
              <w:t>1</w:t>
            </w:r>
          </w:p>
        </w:tc>
        <w:tc>
          <w:tcPr>
            <w:tcW w:w="697" w:type="pct"/>
            <w:tcBorders>
              <w:top w:val="single" w:sz="8" w:space="0" w:color="auto"/>
              <w:left w:val="single" w:sz="4" w:space="0" w:color="auto"/>
              <w:bottom w:val="single" w:sz="8" w:space="0" w:color="auto"/>
              <w:right w:val="single" w:sz="4" w:space="0" w:color="auto"/>
            </w:tcBorders>
            <w:vAlign w:val="center"/>
          </w:tcPr>
          <w:p w:rsidR="00E90A25" w:rsidRPr="006D26C8" w:rsidRDefault="00E90A25" w:rsidP="00E90A25">
            <w:pPr>
              <w:autoSpaceDN w:val="0"/>
              <w:jc w:val="center"/>
              <w:rPr>
                <w:rFonts w:ascii="Times New Roman" w:eastAsia="Times New Roman" w:hAnsi="Times New Roman" w:cs="Times New Roman"/>
                <w:color w:val="000000"/>
              </w:rPr>
            </w:pPr>
          </w:p>
        </w:tc>
      </w:tr>
      <w:tr w:rsidR="00E90A25" w:rsidRPr="006D26C8" w:rsidTr="00210A36">
        <w:trPr>
          <w:trHeight w:val="539"/>
        </w:trPr>
        <w:tc>
          <w:tcPr>
            <w:tcW w:w="3329" w:type="pct"/>
            <w:gridSpan w:val="5"/>
            <w:tcBorders>
              <w:top w:val="single" w:sz="8" w:space="0" w:color="auto"/>
              <w:left w:val="single" w:sz="8" w:space="0" w:color="auto"/>
              <w:bottom w:val="single" w:sz="8" w:space="0" w:color="000000"/>
              <w:right w:val="single" w:sz="4" w:space="0" w:color="auto"/>
            </w:tcBorders>
          </w:tcPr>
          <w:p w:rsidR="00E90A25" w:rsidRPr="006D26C8" w:rsidRDefault="00E90A25" w:rsidP="00E90A25">
            <w:pPr>
              <w:autoSpaceDN w:val="0"/>
              <w:jc w:val="right"/>
              <w:rPr>
                <w:rFonts w:ascii="Times New Roman" w:eastAsia="Times New Roman" w:hAnsi="Times New Roman" w:cs="Times New Roman"/>
                <w:color w:val="000000"/>
              </w:rPr>
            </w:pPr>
            <w:r w:rsidRPr="006D26C8">
              <w:rPr>
                <w:rFonts w:ascii="Times New Roman" w:eastAsia="Times New Roman" w:hAnsi="Times New Roman" w:cs="Times New Roman"/>
                <w:color w:val="000000"/>
              </w:rPr>
              <w:t>ИТОГО</w:t>
            </w:r>
          </w:p>
        </w:tc>
        <w:tc>
          <w:tcPr>
            <w:tcW w:w="517" w:type="pct"/>
            <w:gridSpan w:val="2"/>
            <w:tcBorders>
              <w:top w:val="single" w:sz="8" w:space="0" w:color="auto"/>
              <w:left w:val="single" w:sz="4" w:space="0" w:color="auto"/>
              <w:bottom w:val="single" w:sz="4" w:space="0" w:color="auto"/>
              <w:right w:val="single" w:sz="4" w:space="0" w:color="auto"/>
            </w:tcBorders>
          </w:tcPr>
          <w:p w:rsidR="00E90A25" w:rsidRPr="006D26C8" w:rsidRDefault="00E90A25" w:rsidP="00E90A25">
            <w:pPr>
              <w:autoSpaceDN w:val="0"/>
              <w:jc w:val="center"/>
              <w:rPr>
                <w:rFonts w:ascii="Times New Roman" w:eastAsia="Times New Roman" w:hAnsi="Times New Roman" w:cs="Times New Roman"/>
                <w:color w:val="000000"/>
              </w:rPr>
            </w:pPr>
          </w:p>
        </w:tc>
        <w:tc>
          <w:tcPr>
            <w:tcW w:w="456" w:type="pct"/>
            <w:tcBorders>
              <w:top w:val="single" w:sz="8" w:space="0" w:color="auto"/>
              <w:left w:val="single" w:sz="4" w:space="0" w:color="auto"/>
              <w:bottom w:val="single" w:sz="4" w:space="0" w:color="auto"/>
              <w:right w:val="single" w:sz="4" w:space="0" w:color="auto"/>
            </w:tcBorders>
          </w:tcPr>
          <w:p w:rsidR="00E90A25" w:rsidRPr="006D26C8" w:rsidRDefault="00E90A25" w:rsidP="00E90A25">
            <w:pPr>
              <w:autoSpaceDN w:val="0"/>
              <w:jc w:val="center"/>
              <w:rPr>
                <w:rFonts w:ascii="Times New Roman" w:eastAsia="Times New Roman" w:hAnsi="Times New Roman" w:cs="Times New Roman"/>
                <w:color w:val="000000"/>
              </w:rPr>
            </w:pPr>
          </w:p>
        </w:tc>
        <w:tc>
          <w:tcPr>
            <w:tcW w:w="696" w:type="pct"/>
            <w:tcBorders>
              <w:top w:val="single" w:sz="8" w:space="0" w:color="auto"/>
              <w:left w:val="single" w:sz="4" w:space="0" w:color="auto"/>
              <w:bottom w:val="single" w:sz="4" w:space="0" w:color="auto"/>
              <w:right w:val="single" w:sz="4" w:space="0" w:color="auto"/>
            </w:tcBorders>
            <w:vAlign w:val="center"/>
          </w:tcPr>
          <w:p w:rsidR="00E90A25" w:rsidRPr="006D26C8" w:rsidRDefault="00E90A25" w:rsidP="00E90A25">
            <w:pPr>
              <w:autoSpaceDN w:val="0"/>
              <w:jc w:val="center"/>
              <w:rPr>
                <w:rFonts w:ascii="Times New Roman" w:eastAsia="Times New Roman" w:hAnsi="Times New Roman" w:cs="Times New Roman"/>
                <w:color w:val="000000"/>
              </w:rPr>
            </w:pPr>
          </w:p>
        </w:tc>
      </w:tr>
    </w:tbl>
    <w:p w:rsidR="00B754A1" w:rsidRPr="006D26C8" w:rsidRDefault="00B754A1" w:rsidP="002B10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1" w:after="0" w:afterAutospacing="1" w:line="240" w:lineRule="auto"/>
        <w:rPr>
          <w:rFonts w:ascii="Times New Roman" w:eastAsia="Calibri" w:hAnsi="Times New Roman" w:cs="Times New Roman"/>
          <w:b/>
          <w:bCs/>
          <w:color w:val="000000"/>
          <w:lang w:eastAsia="ru-RU"/>
        </w:rPr>
      </w:pPr>
    </w:p>
    <w:p w:rsidR="00B754A1" w:rsidRPr="006D26C8" w:rsidRDefault="00B754A1" w:rsidP="00B754A1">
      <w:pPr>
        <w:spacing w:after="0" w:line="240" w:lineRule="auto"/>
        <w:rPr>
          <w:rFonts w:ascii="Times New Roman" w:eastAsia="Calibri" w:hAnsi="Times New Roman" w:cs="Times New Roman"/>
          <w:lang w:eastAsia="ru-RU"/>
        </w:rPr>
      </w:pPr>
    </w:p>
    <w:tbl>
      <w:tblPr>
        <w:tblW w:w="10184" w:type="dxa"/>
        <w:tblLayout w:type="fixed"/>
        <w:tblLook w:val="0000" w:firstRow="0" w:lastRow="0" w:firstColumn="0" w:lastColumn="0" w:noHBand="0" w:noVBand="0"/>
      </w:tblPr>
      <w:tblGrid>
        <w:gridCol w:w="5144"/>
        <w:gridCol w:w="5040"/>
      </w:tblGrid>
      <w:tr w:rsidR="00B754A1" w:rsidRPr="006D26C8" w:rsidTr="007000F7">
        <w:trPr>
          <w:trHeight w:val="445"/>
        </w:trPr>
        <w:tc>
          <w:tcPr>
            <w:tcW w:w="5144" w:type="dxa"/>
          </w:tcPr>
          <w:p w:rsidR="00B754A1" w:rsidRPr="00C501A9" w:rsidRDefault="00B754A1" w:rsidP="00B754A1">
            <w:pPr>
              <w:spacing w:after="0" w:line="240" w:lineRule="auto"/>
              <w:rPr>
                <w:rFonts w:ascii="Times New Roman" w:eastAsia="Calibri" w:hAnsi="Times New Roman" w:cs="Times New Roman"/>
                <w:bCs/>
                <w:caps/>
                <w:color w:val="000000"/>
                <w:lang w:val="x-none" w:eastAsia="ru-RU"/>
              </w:rPr>
            </w:pPr>
            <w:r w:rsidRPr="00C501A9">
              <w:rPr>
                <w:rFonts w:ascii="Times New Roman" w:eastAsia="Calibri" w:hAnsi="Times New Roman" w:cs="Times New Roman"/>
                <w:bCs/>
                <w:color w:val="000000"/>
                <w:lang w:val="x-none" w:eastAsia="ru-RU"/>
              </w:rPr>
              <w:t xml:space="preserve">Страхователь: </w:t>
            </w:r>
          </w:p>
        </w:tc>
        <w:tc>
          <w:tcPr>
            <w:tcW w:w="5040" w:type="dxa"/>
          </w:tcPr>
          <w:p w:rsidR="00B754A1" w:rsidRPr="00C501A9" w:rsidRDefault="00B754A1" w:rsidP="00B754A1">
            <w:pPr>
              <w:spacing w:after="0" w:line="240" w:lineRule="auto"/>
              <w:jc w:val="both"/>
              <w:rPr>
                <w:rFonts w:ascii="Times New Roman" w:eastAsia="Calibri" w:hAnsi="Times New Roman" w:cs="Times New Roman"/>
                <w:bCs/>
                <w:lang w:eastAsia="ru-RU"/>
              </w:rPr>
            </w:pPr>
            <w:r w:rsidRPr="00C501A9">
              <w:rPr>
                <w:rFonts w:ascii="Times New Roman" w:eastAsia="Calibri" w:hAnsi="Times New Roman" w:cs="Times New Roman"/>
                <w:bCs/>
                <w:lang w:eastAsia="ru-RU"/>
              </w:rPr>
              <w:t>Страховщик:</w:t>
            </w:r>
          </w:p>
          <w:p w:rsidR="00B754A1" w:rsidRPr="00C501A9" w:rsidRDefault="00B754A1" w:rsidP="00B754A1">
            <w:pPr>
              <w:spacing w:after="0" w:line="240" w:lineRule="auto"/>
              <w:jc w:val="center"/>
              <w:rPr>
                <w:rFonts w:ascii="Times New Roman" w:eastAsia="Calibri" w:hAnsi="Times New Roman" w:cs="Times New Roman"/>
                <w:bCs/>
                <w:caps/>
                <w:color w:val="000000"/>
                <w:lang w:val="x-none" w:eastAsia="ru-RU"/>
              </w:rPr>
            </w:pPr>
          </w:p>
        </w:tc>
      </w:tr>
      <w:tr w:rsidR="00B754A1" w:rsidRPr="006D26C8" w:rsidTr="007000F7">
        <w:tc>
          <w:tcPr>
            <w:tcW w:w="5144" w:type="dxa"/>
          </w:tcPr>
          <w:p w:rsidR="00F42F2D" w:rsidRPr="006D26C8" w:rsidRDefault="002B1044" w:rsidP="00F42F2D">
            <w:pPr>
              <w:spacing w:after="0" w:line="240" w:lineRule="auto"/>
              <w:rPr>
                <w:rFonts w:ascii="Times New Roman" w:eastAsia="Calibri" w:hAnsi="Times New Roman" w:cs="Times New Roman"/>
              </w:rPr>
            </w:pPr>
            <w:r w:rsidRPr="006D26C8">
              <w:rPr>
                <w:rFonts w:ascii="Times New Roman" w:eastAsia="Times New Roman" w:hAnsi="Times New Roman" w:cs="Times New Roman"/>
                <w:lang w:eastAsia="ar-SA"/>
              </w:rPr>
              <w:t>Главный врач</w:t>
            </w:r>
          </w:p>
          <w:p w:rsidR="00B754A1" w:rsidRPr="006D26C8" w:rsidRDefault="00B754A1" w:rsidP="00B754A1">
            <w:pPr>
              <w:spacing w:after="0" w:line="240" w:lineRule="auto"/>
              <w:jc w:val="both"/>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 </w:t>
            </w:r>
          </w:p>
          <w:p w:rsidR="00B754A1" w:rsidRPr="006D26C8" w:rsidRDefault="00B754A1" w:rsidP="00B754A1">
            <w:pPr>
              <w:spacing w:after="0" w:line="240" w:lineRule="auto"/>
              <w:jc w:val="both"/>
              <w:rPr>
                <w:rFonts w:ascii="Times New Roman" w:eastAsia="Calibri" w:hAnsi="Times New Roman" w:cs="Times New Roman"/>
                <w:lang w:eastAsia="ru-RU"/>
              </w:rPr>
            </w:pPr>
          </w:p>
          <w:p w:rsidR="00B754A1" w:rsidRPr="006D26C8" w:rsidRDefault="002B1044" w:rsidP="00B754A1">
            <w:pPr>
              <w:spacing w:after="0" w:line="240" w:lineRule="auto"/>
              <w:rPr>
                <w:rFonts w:ascii="Times New Roman" w:eastAsia="Calibri" w:hAnsi="Times New Roman" w:cs="Times New Roman"/>
                <w:i/>
                <w:lang w:eastAsia="ru-RU"/>
              </w:rPr>
            </w:pPr>
            <w:r w:rsidRPr="006D26C8">
              <w:rPr>
                <w:rFonts w:ascii="Times New Roman" w:eastAsia="Calibri" w:hAnsi="Times New Roman" w:cs="Times New Roman"/>
                <w:lang w:eastAsia="ru-RU"/>
              </w:rPr>
              <w:t xml:space="preserve">______________ </w:t>
            </w:r>
            <w:proofErr w:type="spellStart"/>
            <w:r w:rsidRPr="006D26C8">
              <w:rPr>
                <w:rFonts w:ascii="Times New Roman" w:eastAsia="Calibri" w:hAnsi="Times New Roman" w:cs="Times New Roman"/>
                <w:lang w:eastAsia="ru-RU"/>
              </w:rPr>
              <w:t>Е.Т.Николаев</w:t>
            </w:r>
            <w:proofErr w:type="spellEnd"/>
          </w:p>
          <w:p w:rsidR="00B754A1" w:rsidRPr="006D26C8" w:rsidRDefault="00B754A1" w:rsidP="00B754A1">
            <w:pPr>
              <w:spacing w:after="0" w:line="240" w:lineRule="auto"/>
              <w:rPr>
                <w:rFonts w:ascii="Times New Roman" w:eastAsia="Calibri" w:hAnsi="Times New Roman" w:cs="Times New Roman"/>
                <w:i/>
                <w:lang w:eastAsia="ru-RU"/>
              </w:rPr>
            </w:pPr>
          </w:p>
        </w:tc>
        <w:tc>
          <w:tcPr>
            <w:tcW w:w="5040" w:type="dxa"/>
          </w:tcPr>
          <w:p w:rsidR="00B754A1" w:rsidRPr="006D26C8" w:rsidRDefault="00E230E9" w:rsidP="00B754A1">
            <w:pPr>
              <w:spacing w:after="0" w:line="240" w:lineRule="auto"/>
              <w:rPr>
                <w:rFonts w:ascii="Times New Roman" w:eastAsia="Calibri" w:hAnsi="Times New Roman" w:cs="Times New Roman"/>
                <w:lang w:eastAsia="ru-RU"/>
              </w:rPr>
            </w:pPr>
            <w:r w:rsidRPr="006D26C8">
              <w:rPr>
                <w:rFonts w:ascii="Times New Roman" w:eastAsia="Calibri" w:hAnsi="Times New Roman" w:cs="Times New Roman"/>
                <w:lang w:eastAsia="ru-RU"/>
              </w:rPr>
              <w:t>_____________________</w:t>
            </w:r>
          </w:p>
          <w:p w:rsidR="00B754A1" w:rsidRPr="006D26C8" w:rsidRDefault="00B754A1" w:rsidP="00B754A1">
            <w:pPr>
              <w:spacing w:after="0" w:line="240" w:lineRule="auto"/>
              <w:rPr>
                <w:rFonts w:ascii="Times New Roman" w:eastAsia="Calibri" w:hAnsi="Times New Roman" w:cs="Times New Roman"/>
                <w:lang w:eastAsia="ru-RU"/>
              </w:rPr>
            </w:pPr>
          </w:p>
          <w:p w:rsidR="00B754A1" w:rsidRPr="006D26C8" w:rsidRDefault="00B754A1" w:rsidP="00B754A1">
            <w:pPr>
              <w:spacing w:after="0" w:line="240" w:lineRule="auto"/>
              <w:rPr>
                <w:rFonts w:ascii="Times New Roman" w:eastAsia="Calibri" w:hAnsi="Times New Roman" w:cs="Times New Roman"/>
                <w:lang w:eastAsia="ru-RU"/>
              </w:rPr>
            </w:pPr>
          </w:p>
          <w:p w:rsidR="00B754A1" w:rsidRPr="006D26C8" w:rsidRDefault="00B754A1" w:rsidP="00B754A1">
            <w:pPr>
              <w:spacing w:after="0" w:line="240" w:lineRule="auto"/>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___________  </w:t>
            </w:r>
            <w:r w:rsidR="00E230E9" w:rsidRPr="006D26C8">
              <w:rPr>
                <w:rFonts w:ascii="Times New Roman" w:eastAsia="Times New Roman" w:hAnsi="Times New Roman" w:cs="Times New Roman"/>
              </w:rPr>
              <w:t>______________</w:t>
            </w:r>
          </w:p>
          <w:p w:rsidR="00B754A1" w:rsidRPr="006D26C8" w:rsidRDefault="00B754A1" w:rsidP="00B754A1">
            <w:pPr>
              <w:spacing w:after="0" w:line="240" w:lineRule="auto"/>
              <w:rPr>
                <w:rFonts w:ascii="Times New Roman" w:eastAsia="Calibri" w:hAnsi="Times New Roman" w:cs="Times New Roman"/>
                <w:bCs/>
                <w:caps/>
                <w:color w:val="000000"/>
                <w:lang w:val="x-none" w:eastAsia="ru-RU"/>
              </w:rPr>
            </w:pPr>
          </w:p>
        </w:tc>
      </w:tr>
      <w:tr w:rsidR="00B754A1" w:rsidRPr="006D26C8" w:rsidTr="007000F7">
        <w:tc>
          <w:tcPr>
            <w:tcW w:w="5144" w:type="dxa"/>
          </w:tcPr>
          <w:p w:rsidR="00B754A1" w:rsidRPr="006D26C8" w:rsidRDefault="00B754A1" w:rsidP="00B754A1">
            <w:pPr>
              <w:spacing w:after="0" w:line="240" w:lineRule="auto"/>
              <w:jc w:val="both"/>
              <w:rPr>
                <w:rFonts w:ascii="Times New Roman" w:eastAsia="Calibri" w:hAnsi="Times New Roman" w:cs="Times New Roman"/>
                <w:lang w:eastAsia="ru-RU"/>
              </w:rPr>
            </w:pPr>
          </w:p>
        </w:tc>
        <w:tc>
          <w:tcPr>
            <w:tcW w:w="5040" w:type="dxa"/>
          </w:tcPr>
          <w:p w:rsidR="00B754A1" w:rsidRPr="006D26C8" w:rsidRDefault="00B754A1" w:rsidP="00B754A1">
            <w:pPr>
              <w:spacing w:after="0" w:line="240" w:lineRule="auto"/>
              <w:rPr>
                <w:rFonts w:ascii="Times New Roman" w:eastAsia="Calibri" w:hAnsi="Times New Roman" w:cs="Times New Roman"/>
                <w:lang w:eastAsia="ru-RU"/>
              </w:rPr>
            </w:pPr>
          </w:p>
        </w:tc>
      </w:tr>
    </w:tbl>
    <w:p w:rsidR="00B754A1" w:rsidRPr="00C501A9" w:rsidRDefault="00B754A1" w:rsidP="00B754A1">
      <w:pPr>
        <w:suppressAutoHyphens/>
        <w:spacing w:after="0" w:line="240" w:lineRule="auto"/>
        <w:ind w:firstLine="851"/>
        <w:jc w:val="right"/>
        <w:rPr>
          <w:rFonts w:ascii="Times New Roman" w:eastAsia="Times New Roman" w:hAnsi="Times New Roman" w:cs="Times New Roman"/>
          <w:bCs/>
          <w:lang w:eastAsia="ar-SA"/>
        </w:rPr>
      </w:pPr>
      <w:r w:rsidRPr="006D26C8">
        <w:rPr>
          <w:rFonts w:ascii="Times New Roman" w:eastAsia="Calibri" w:hAnsi="Times New Roman" w:cs="Times New Roman"/>
          <w:lang w:eastAsia="ru-RU"/>
        </w:rPr>
        <w:br w:type="page"/>
      </w:r>
      <w:r w:rsidRPr="00C501A9">
        <w:rPr>
          <w:rFonts w:ascii="Times New Roman" w:eastAsia="Times New Roman" w:hAnsi="Times New Roman" w:cs="Times New Roman"/>
          <w:bCs/>
          <w:lang w:eastAsia="ar-SA"/>
        </w:rPr>
        <w:lastRenderedPageBreak/>
        <w:t>Приложение №2</w:t>
      </w:r>
    </w:p>
    <w:p w:rsidR="00B754A1" w:rsidRPr="00C501A9" w:rsidRDefault="00B754A1" w:rsidP="00B754A1">
      <w:pPr>
        <w:suppressAutoHyphens/>
        <w:spacing w:after="0" w:line="240" w:lineRule="auto"/>
        <w:ind w:firstLine="851"/>
        <w:jc w:val="right"/>
        <w:rPr>
          <w:rFonts w:ascii="Times New Roman" w:eastAsia="Times New Roman" w:hAnsi="Times New Roman" w:cs="Times New Roman"/>
          <w:bCs/>
          <w:lang w:eastAsia="ar-SA"/>
        </w:rPr>
      </w:pPr>
      <w:r w:rsidRPr="00C501A9">
        <w:rPr>
          <w:rFonts w:ascii="Times New Roman" w:eastAsia="Times New Roman" w:hAnsi="Times New Roman" w:cs="Times New Roman"/>
          <w:bCs/>
          <w:lang w:eastAsia="ar-SA"/>
        </w:rPr>
        <w:t>к Договору №</w:t>
      </w:r>
      <w:r w:rsidR="00BC39EA" w:rsidRPr="00C501A9">
        <w:rPr>
          <w:rFonts w:ascii="Times New Roman" w:eastAsia="Times New Roman" w:hAnsi="Times New Roman" w:cs="Times New Roman"/>
        </w:rPr>
        <w:t xml:space="preserve"> </w:t>
      </w:r>
    </w:p>
    <w:p w:rsidR="00B754A1" w:rsidRPr="00C501A9" w:rsidRDefault="00B754A1" w:rsidP="00B754A1">
      <w:pPr>
        <w:suppressAutoHyphens/>
        <w:spacing w:after="0" w:line="240" w:lineRule="auto"/>
        <w:ind w:firstLine="851"/>
        <w:jc w:val="right"/>
        <w:rPr>
          <w:rFonts w:ascii="Times New Roman" w:eastAsia="Times New Roman" w:hAnsi="Times New Roman" w:cs="Times New Roman"/>
          <w:bCs/>
          <w:lang w:eastAsia="ar-SA"/>
        </w:rPr>
      </w:pPr>
      <w:r w:rsidRPr="00C501A9">
        <w:rPr>
          <w:rFonts w:ascii="Times New Roman" w:eastAsia="Times New Roman" w:hAnsi="Times New Roman" w:cs="Times New Roman"/>
          <w:bCs/>
          <w:lang w:eastAsia="ar-SA"/>
        </w:rPr>
        <w:t>от ____________________г.</w:t>
      </w:r>
    </w:p>
    <w:p w:rsidR="00B754A1" w:rsidRPr="00C501A9" w:rsidRDefault="00B754A1" w:rsidP="00B754A1">
      <w:pPr>
        <w:jc w:val="center"/>
        <w:rPr>
          <w:rFonts w:ascii="Times New Roman" w:eastAsia="Calibri" w:hAnsi="Times New Roman" w:cs="Times New Roman"/>
          <w:lang w:val="x-none" w:eastAsia="ru-RU"/>
        </w:rPr>
      </w:pPr>
    </w:p>
    <w:p w:rsidR="00B754A1" w:rsidRDefault="00B754A1" w:rsidP="00B754A1">
      <w:pPr>
        <w:spacing w:after="0" w:line="240" w:lineRule="auto"/>
        <w:jc w:val="center"/>
        <w:rPr>
          <w:rFonts w:ascii="Times New Roman" w:eastAsia="Calibri" w:hAnsi="Times New Roman" w:cs="Times New Roman"/>
          <w:lang w:eastAsia="ru-RU"/>
        </w:rPr>
      </w:pPr>
      <w:r w:rsidRPr="00C501A9">
        <w:rPr>
          <w:rFonts w:ascii="Times New Roman" w:eastAsia="Calibri" w:hAnsi="Times New Roman" w:cs="Times New Roman"/>
          <w:lang w:val="x-none" w:eastAsia="ru-RU"/>
        </w:rPr>
        <w:t>Сведения о транспортном средстве</w:t>
      </w:r>
      <w:r w:rsidRPr="00C501A9">
        <w:rPr>
          <w:rFonts w:ascii="Times New Roman" w:eastAsia="Calibri" w:hAnsi="Times New Roman" w:cs="Times New Roman"/>
          <w:lang w:eastAsia="ru-RU"/>
        </w:rPr>
        <w:t xml:space="preserve"> и предыдущем полисе</w:t>
      </w:r>
    </w:p>
    <w:p w:rsidR="003E57BC" w:rsidRPr="00C501A9" w:rsidRDefault="003E57BC" w:rsidP="00B754A1">
      <w:pPr>
        <w:spacing w:after="0" w:line="240" w:lineRule="auto"/>
        <w:jc w:val="center"/>
        <w:rPr>
          <w:rFonts w:ascii="Times New Roman" w:eastAsia="Calibri" w:hAnsi="Times New Roman" w:cs="Times New Roman"/>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61"/>
        <w:gridCol w:w="4076"/>
      </w:tblGrid>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sidRPr="006D26C8">
              <w:rPr>
                <w:rFonts w:ascii="Times New Roman" w:eastAsia="Calibri" w:hAnsi="Times New Roman" w:cs="Times New Roman"/>
                <w:lang w:val="x-none" w:eastAsia="ru-RU"/>
              </w:rPr>
              <w:t>Наименование транспортного средства</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hAnsi="Times New Roman"/>
                <w:lang w:val="en-US" w:eastAsia="ru-RU"/>
              </w:rPr>
            </w:pPr>
            <w:r w:rsidRPr="003A6064">
              <w:rPr>
                <w:rFonts w:ascii="Times New Roman" w:hAnsi="Times New Roman"/>
              </w:rPr>
              <w:t>ГАЗ 2217</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proofErr w:type="spellStart"/>
            <w:r w:rsidRPr="006D26C8">
              <w:rPr>
                <w:rFonts w:ascii="Times New Roman" w:eastAsia="Calibri" w:hAnsi="Times New Roman" w:cs="Times New Roman"/>
                <w:lang w:val="en-US" w:eastAsia="ru-RU"/>
              </w:rPr>
              <w:t>Год</w:t>
            </w:r>
            <w:proofErr w:type="spellEnd"/>
            <w:r w:rsidRPr="006D26C8">
              <w:rPr>
                <w:rFonts w:ascii="Times New Roman" w:eastAsia="Calibri" w:hAnsi="Times New Roman" w:cs="Times New Roman"/>
                <w:lang w:val="x-none" w:eastAsia="ru-RU"/>
              </w:rPr>
              <w:t xml:space="preserve"> </w:t>
            </w:r>
            <w:proofErr w:type="spellStart"/>
            <w:r w:rsidRPr="006D26C8">
              <w:rPr>
                <w:rFonts w:ascii="Times New Roman" w:eastAsia="Calibri" w:hAnsi="Times New Roman" w:cs="Times New Roman"/>
                <w:lang w:val="en-US" w:eastAsia="ru-RU"/>
              </w:rPr>
              <w:t>изготовления</w:t>
            </w:r>
            <w:proofErr w:type="spellEnd"/>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hAnsi="Times New Roman"/>
                <w:lang w:eastAsia="ru-RU"/>
              </w:rPr>
            </w:pPr>
            <w:r>
              <w:rPr>
                <w:rFonts w:ascii="Times New Roman" w:hAnsi="Times New Roman"/>
                <w:lang w:eastAsia="ru-RU"/>
              </w:rPr>
              <w:t>2010</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sidRPr="006D26C8">
              <w:rPr>
                <w:rFonts w:ascii="Times New Roman" w:eastAsia="Calibri" w:hAnsi="Times New Roman" w:cs="Times New Roman"/>
                <w:lang w:val="x-none" w:eastAsia="ru-RU"/>
              </w:rPr>
              <w:t>Мощность двигателя</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hAnsi="Times New Roman"/>
                <w:lang w:eastAsia="ru-RU"/>
              </w:rPr>
            </w:pPr>
            <w:r>
              <w:rPr>
                <w:rFonts w:ascii="Times New Roman" w:hAnsi="Times New Roman"/>
                <w:lang w:eastAsia="ru-RU"/>
              </w:rPr>
              <w:t>106,8</w:t>
            </w:r>
          </w:p>
        </w:tc>
      </w:tr>
      <w:tr w:rsidR="003E57BC" w:rsidRPr="00365BC9"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sidRPr="006D26C8">
              <w:rPr>
                <w:rFonts w:ascii="Times New Roman" w:eastAsia="Times New Roman" w:hAnsi="Times New Roman" w:cs="Times New Roman"/>
                <w:lang w:val="en-US"/>
              </w:rPr>
              <w:t>VIN</w:t>
            </w:r>
          </w:p>
        </w:tc>
        <w:tc>
          <w:tcPr>
            <w:tcW w:w="4076" w:type="dxa"/>
            <w:tcBorders>
              <w:top w:val="single" w:sz="4" w:space="0" w:color="000000"/>
              <w:left w:val="single" w:sz="4" w:space="0" w:color="000000"/>
              <w:bottom w:val="single" w:sz="4" w:space="0" w:color="000000"/>
              <w:right w:val="single" w:sz="4" w:space="0" w:color="000000"/>
            </w:tcBorders>
          </w:tcPr>
          <w:p w:rsidR="003E57BC" w:rsidRPr="00365BC9" w:rsidRDefault="003E57BC" w:rsidP="00CB17ED">
            <w:pPr>
              <w:spacing w:after="0" w:line="240" w:lineRule="auto"/>
              <w:rPr>
                <w:rFonts w:ascii="Times New Roman" w:hAnsi="Times New Roman"/>
                <w:lang w:eastAsia="ru-RU"/>
              </w:rPr>
            </w:pPr>
            <w:r>
              <w:rPr>
                <w:rFonts w:ascii="Times New Roman" w:eastAsia="MS Mincho" w:hAnsi="Times New Roman"/>
                <w:sz w:val="18"/>
                <w:szCs w:val="18"/>
                <w:lang w:val="en-US"/>
              </w:rPr>
              <w:t>X</w:t>
            </w:r>
            <w:r>
              <w:rPr>
                <w:rFonts w:ascii="Times New Roman" w:eastAsia="MS Mincho" w:hAnsi="Times New Roman"/>
                <w:sz w:val="18"/>
                <w:szCs w:val="18"/>
              </w:rPr>
              <w:t>96221700А0668526</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Times New Roman" w:hAnsi="Times New Roman" w:cs="Times New Roman"/>
              </w:rPr>
            </w:pPr>
            <w:r w:rsidRPr="006D26C8">
              <w:rPr>
                <w:rFonts w:ascii="Times New Roman" w:eastAsia="Times New Roman" w:hAnsi="Times New Roman" w:cs="Times New Roman"/>
              </w:rPr>
              <w:t>Тип транспортного средства</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Times New Roman" w:hAnsi="Times New Roman"/>
              </w:rPr>
            </w:pPr>
            <w:r>
              <w:rPr>
                <w:rFonts w:ascii="Times New Roman" w:eastAsia="Times New Roman" w:hAnsi="Times New Roman"/>
              </w:rPr>
              <w:t>Автобус до 5 м</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Times New Roman" w:hAnsi="Times New Roman" w:cs="Times New Roman"/>
              </w:rPr>
            </w:pPr>
            <w:r w:rsidRPr="006D26C8">
              <w:rPr>
                <w:rFonts w:ascii="Times New Roman" w:eastAsia="Times New Roman" w:hAnsi="Times New Roman" w:cs="Times New Roman"/>
              </w:rPr>
              <w:t>Регистрационный знак</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Times New Roman" w:hAnsi="Times New Roman"/>
              </w:rPr>
            </w:pPr>
            <w:r w:rsidRPr="003A6064">
              <w:rPr>
                <w:rFonts w:ascii="Times New Roman" w:hAnsi="Times New Roman"/>
                <w:color w:val="000000"/>
              </w:rPr>
              <w:t>В 337 СК 47</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sidRPr="006D26C8">
              <w:rPr>
                <w:rFonts w:ascii="Times New Roman" w:eastAsia="Calibri" w:hAnsi="Times New Roman" w:cs="Times New Roman"/>
                <w:lang w:val="x-none" w:eastAsia="ru-RU"/>
              </w:rPr>
              <w:t>Количество лиц допущенных к управлению</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hAnsi="Times New Roman"/>
                <w:lang w:eastAsia="ru-RU"/>
              </w:rPr>
            </w:pPr>
            <w:r w:rsidRPr="006D26C8">
              <w:rPr>
                <w:rFonts w:ascii="Times New Roman" w:hAnsi="Times New Roman"/>
                <w:lang w:eastAsia="ru-RU"/>
              </w:rPr>
              <w:t>Штатные сотрудники, без ограничения количества</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sidRPr="006D26C8">
              <w:rPr>
                <w:rFonts w:ascii="Times New Roman" w:eastAsia="Calibri" w:hAnsi="Times New Roman" w:cs="Times New Roman"/>
                <w:lang w:val="x-none" w:eastAsia="ru-RU"/>
              </w:rPr>
              <w:t>Категория ТС</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hAnsi="Times New Roman"/>
                <w:lang w:eastAsia="ru-RU"/>
              </w:rPr>
            </w:pPr>
            <w:r>
              <w:rPr>
                <w:rFonts w:ascii="Times New Roman" w:eastAsia="Times New Roman" w:hAnsi="Times New Roman"/>
              </w:rPr>
              <w:t>В</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sidRPr="006D26C8">
              <w:rPr>
                <w:rFonts w:ascii="Times New Roman" w:eastAsia="Calibri" w:hAnsi="Times New Roman" w:cs="Times New Roman"/>
                <w:lang w:val="x-none" w:eastAsia="ru-RU"/>
              </w:rPr>
              <w:t xml:space="preserve">Место регистрации </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eastAsia="ru-RU"/>
              </w:rPr>
            </w:pPr>
            <w:r w:rsidRPr="006D26C8">
              <w:rPr>
                <w:rFonts w:ascii="Times New Roman" w:eastAsia="Calibri" w:hAnsi="Times New Roman" w:cs="Times New Roman"/>
                <w:lang w:eastAsia="ru-RU"/>
              </w:rPr>
              <w:t>Ленинградская область</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sidRPr="006D26C8">
              <w:rPr>
                <w:rFonts w:ascii="Times New Roman" w:eastAsia="Calibri" w:hAnsi="Times New Roman" w:cs="Times New Roman"/>
                <w:lang w:val="x-none" w:eastAsia="ru-RU"/>
              </w:rPr>
              <w:t xml:space="preserve">Период страхования </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Pr>
                <w:rFonts w:ascii="Times New Roman" w:eastAsia="Calibri" w:hAnsi="Times New Roman" w:cs="Times New Roman"/>
                <w:lang w:val="x-none" w:eastAsia="ru-RU"/>
              </w:rPr>
              <w:t>12 месяцев</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sidRPr="006D26C8">
              <w:rPr>
                <w:rFonts w:ascii="Times New Roman" w:eastAsia="Calibri" w:hAnsi="Times New Roman" w:cs="Times New Roman"/>
                <w:spacing w:val="-4"/>
                <w:lang w:eastAsia="ru-RU"/>
              </w:rPr>
              <w:t>Нарушения, предусмотренные пунктом 3 статьи  9 Федерального закона «Об обязательном страховании гражданской ответственности владельцев транспортных средств»</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lang w:val="x-none" w:eastAsia="ru-RU"/>
              </w:rPr>
            </w:pPr>
            <w:r w:rsidRPr="006D26C8">
              <w:rPr>
                <w:rFonts w:ascii="Times New Roman" w:eastAsia="Calibri" w:hAnsi="Times New Roman" w:cs="Times New Roman"/>
                <w:spacing w:val="-4"/>
                <w:lang w:eastAsia="ru-RU"/>
              </w:rPr>
              <w:t>отсутствуют</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spacing w:val="-4"/>
                <w:lang w:eastAsia="ru-RU"/>
              </w:rPr>
            </w:pPr>
            <w:r w:rsidRPr="006D26C8">
              <w:rPr>
                <w:rFonts w:ascii="Times New Roman" w:eastAsia="Calibri" w:hAnsi="Times New Roman" w:cs="Times New Roman"/>
                <w:spacing w:val="-4"/>
                <w:lang w:eastAsia="ru-RU"/>
              </w:rPr>
              <w:t>Территория преимущественного использования</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spacing w:val="-4"/>
                <w:lang w:eastAsia="ru-RU"/>
              </w:rPr>
            </w:pPr>
            <w:r w:rsidRPr="006D26C8">
              <w:rPr>
                <w:rFonts w:ascii="Times New Roman" w:eastAsia="Calibri" w:hAnsi="Times New Roman" w:cs="Times New Roman"/>
                <w:spacing w:val="-4"/>
                <w:lang w:eastAsia="ru-RU"/>
              </w:rPr>
              <w:t xml:space="preserve">Ленинградская область и </w:t>
            </w:r>
            <w:r>
              <w:rPr>
                <w:rFonts w:ascii="Times New Roman" w:eastAsia="Calibri" w:hAnsi="Times New Roman" w:cs="Times New Roman"/>
                <w:spacing w:val="-4"/>
                <w:lang w:eastAsia="ru-RU"/>
              </w:rPr>
              <w:t xml:space="preserve">г. </w:t>
            </w:r>
            <w:r w:rsidRPr="006D26C8">
              <w:rPr>
                <w:rFonts w:ascii="Times New Roman" w:eastAsia="Calibri" w:hAnsi="Times New Roman" w:cs="Times New Roman"/>
                <w:spacing w:val="-4"/>
                <w:lang w:eastAsia="ru-RU"/>
              </w:rPr>
              <w:t>Санкт-Петербург</w:t>
            </w:r>
          </w:p>
        </w:tc>
      </w:tr>
      <w:tr w:rsidR="003E57BC" w:rsidRPr="006D26C8" w:rsidTr="00CB17ED">
        <w:tc>
          <w:tcPr>
            <w:tcW w:w="4961" w:type="dxa"/>
            <w:tcBorders>
              <w:top w:val="single" w:sz="4" w:space="0" w:color="000000"/>
              <w:left w:val="single" w:sz="4" w:space="0" w:color="000000"/>
              <w:bottom w:val="single" w:sz="4" w:space="0" w:color="000000"/>
              <w:right w:val="single" w:sz="4" w:space="0" w:color="000000"/>
            </w:tcBorders>
          </w:tcPr>
          <w:p w:rsidR="003E57BC" w:rsidRPr="006D26C8" w:rsidRDefault="003E57BC" w:rsidP="00CB17ED">
            <w:pPr>
              <w:spacing w:after="0" w:line="240" w:lineRule="auto"/>
              <w:rPr>
                <w:rFonts w:ascii="Times New Roman" w:eastAsia="Calibri" w:hAnsi="Times New Roman" w:cs="Times New Roman"/>
                <w:spacing w:val="-4"/>
                <w:lang w:eastAsia="ru-RU"/>
              </w:rPr>
            </w:pPr>
            <w:r w:rsidRPr="006D26C8">
              <w:rPr>
                <w:rFonts w:ascii="Times New Roman" w:eastAsia="Calibri" w:hAnsi="Times New Roman" w:cs="Times New Roman"/>
                <w:spacing w:val="-4"/>
                <w:lang w:eastAsia="ru-RU"/>
              </w:rPr>
              <w:t>Срок истечения предыдущего полиса ОСАГО</w:t>
            </w:r>
          </w:p>
        </w:tc>
        <w:tc>
          <w:tcPr>
            <w:tcW w:w="4076" w:type="dxa"/>
            <w:tcBorders>
              <w:top w:val="single" w:sz="4" w:space="0" w:color="000000"/>
              <w:left w:val="single" w:sz="4" w:space="0" w:color="000000"/>
              <w:bottom w:val="single" w:sz="4" w:space="0" w:color="000000"/>
              <w:right w:val="single" w:sz="4" w:space="0" w:color="000000"/>
            </w:tcBorders>
          </w:tcPr>
          <w:p w:rsidR="003E57BC" w:rsidRPr="006D26C8" w:rsidRDefault="00F71B6F" w:rsidP="00CB17ED">
            <w:pPr>
              <w:spacing w:after="0" w:line="240" w:lineRule="auto"/>
              <w:rPr>
                <w:rFonts w:ascii="Times New Roman" w:eastAsia="Calibri" w:hAnsi="Times New Roman" w:cs="Times New Roman"/>
                <w:spacing w:val="-4"/>
                <w:lang w:eastAsia="ru-RU"/>
              </w:rPr>
            </w:pPr>
            <w:r>
              <w:rPr>
                <w:rFonts w:ascii="Times New Roman" w:eastAsia="Calibri" w:hAnsi="Times New Roman" w:cs="Times New Roman"/>
                <w:spacing w:val="-4"/>
                <w:lang w:eastAsia="ru-RU"/>
              </w:rPr>
              <w:t xml:space="preserve"> 23:59 19</w:t>
            </w:r>
            <w:r w:rsidR="00210A36">
              <w:rPr>
                <w:rFonts w:ascii="Times New Roman" w:eastAsia="Calibri" w:hAnsi="Times New Roman" w:cs="Times New Roman"/>
                <w:spacing w:val="-4"/>
                <w:lang w:eastAsia="ru-RU"/>
              </w:rPr>
              <w:t xml:space="preserve"> августа 2026</w:t>
            </w:r>
            <w:r w:rsidR="003E57BC" w:rsidRPr="006D26C8">
              <w:rPr>
                <w:rFonts w:ascii="Times New Roman" w:eastAsia="Calibri" w:hAnsi="Times New Roman" w:cs="Times New Roman"/>
                <w:spacing w:val="-4"/>
                <w:lang w:eastAsia="ru-RU"/>
              </w:rPr>
              <w:t xml:space="preserve"> г.</w:t>
            </w:r>
          </w:p>
        </w:tc>
      </w:tr>
    </w:tbl>
    <w:p w:rsidR="00B754A1" w:rsidRPr="006D26C8" w:rsidRDefault="00B754A1" w:rsidP="00B754A1">
      <w:pPr>
        <w:spacing w:after="0" w:line="240" w:lineRule="auto"/>
        <w:jc w:val="center"/>
        <w:rPr>
          <w:rFonts w:ascii="Times New Roman" w:eastAsia="Calibri" w:hAnsi="Times New Roman" w:cs="Times New Roman"/>
          <w:b/>
          <w:lang w:val="x-none"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61"/>
        <w:gridCol w:w="4076"/>
      </w:tblGrid>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hAnsi="Times New Roman"/>
                <w:lang w:val="x-none" w:eastAsia="ru-RU"/>
              </w:rPr>
              <w:t>Наименование транспортного средства</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en-US" w:eastAsia="ru-RU"/>
              </w:rPr>
            </w:pPr>
            <w:r w:rsidRPr="0080691E">
              <w:rPr>
                <w:rFonts w:ascii="Times New Roman" w:hAnsi="Times New Roman"/>
              </w:rPr>
              <w:t>ГАЗ 3302</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proofErr w:type="spellStart"/>
            <w:r w:rsidRPr="006D26C8">
              <w:rPr>
                <w:rFonts w:ascii="Times New Roman" w:hAnsi="Times New Roman"/>
                <w:lang w:val="en-US" w:eastAsia="ru-RU"/>
              </w:rPr>
              <w:t>Год</w:t>
            </w:r>
            <w:proofErr w:type="spellEnd"/>
            <w:r w:rsidRPr="006D26C8">
              <w:rPr>
                <w:rFonts w:ascii="Times New Roman" w:hAnsi="Times New Roman"/>
                <w:lang w:val="x-none" w:eastAsia="ru-RU"/>
              </w:rPr>
              <w:t xml:space="preserve"> </w:t>
            </w:r>
            <w:proofErr w:type="spellStart"/>
            <w:r w:rsidRPr="006D26C8">
              <w:rPr>
                <w:rFonts w:ascii="Times New Roman" w:hAnsi="Times New Roman"/>
                <w:lang w:val="en-US" w:eastAsia="ru-RU"/>
              </w:rPr>
              <w:t>изготовления</w:t>
            </w:r>
            <w:proofErr w:type="spellEnd"/>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eastAsia="ru-RU"/>
              </w:rPr>
            </w:pPr>
            <w:r>
              <w:rPr>
                <w:rFonts w:ascii="Times New Roman" w:hAnsi="Times New Roman"/>
                <w:lang w:eastAsia="ru-RU"/>
              </w:rPr>
              <w:t>2012</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hAnsi="Times New Roman"/>
                <w:lang w:val="x-none" w:eastAsia="ru-RU"/>
              </w:rPr>
              <w:t>Мощность двигателя</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eastAsia="ru-RU"/>
              </w:rPr>
            </w:pPr>
            <w:r>
              <w:rPr>
                <w:rFonts w:ascii="Times New Roman" w:hAnsi="Times New Roman"/>
                <w:lang w:eastAsia="ru-RU"/>
              </w:rPr>
              <w:t>120</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eastAsia="Times New Roman" w:hAnsi="Times New Roman"/>
                <w:lang w:val="en-US"/>
              </w:rPr>
              <w:t>VIN</w:t>
            </w:r>
          </w:p>
        </w:tc>
        <w:tc>
          <w:tcPr>
            <w:tcW w:w="4076" w:type="dxa"/>
            <w:tcBorders>
              <w:top w:val="single" w:sz="4" w:space="0" w:color="000000"/>
              <w:left w:val="single" w:sz="4" w:space="0" w:color="000000"/>
              <w:bottom w:val="single" w:sz="4" w:space="0" w:color="000000"/>
              <w:right w:val="single" w:sz="4" w:space="0" w:color="000000"/>
            </w:tcBorders>
          </w:tcPr>
          <w:p w:rsidR="00210A36" w:rsidRPr="00365BC9" w:rsidRDefault="00210A36" w:rsidP="00121662">
            <w:pPr>
              <w:spacing w:after="0" w:line="240" w:lineRule="auto"/>
              <w:rPr>
                <w:rFonts w:ascii="Times New Roman" w:hAnsi="Times New Roman"/>
                <w:lang w:eastAsia="ru-RU"/>
              </w:rPr>
            </w:pPr>
            <w:r>
              <w:rPr>
                <w:rFonts w:ascii="Times New Roman" w:eastAsia="MS Mincho" w:hAnsi="Times New Roman"/>
                <w:sz w:val="18"/>
                <w:szCs w:val="18"/>
                <w:lang w:val="en-US"/>
              </w:rPr>
              <w:t>X</w:t>
            </w:r>
            <w:r>
              <w:rPr>
                <w:rFonts w:ascii="Times New Roman" w:eastAsia="MS Mincho" w:hAnsi="Times New Roman"/>
                <w:sz w:val="18"/>
                <w:szCs w:val="18"/>
              </w:rPr>
              <w:t>96330202С0675496</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eastAsia="Times New Roman" w:hAnsi="Times New Roman"/>
              </w:rPr>
            </w:pPr>
            <w:r w:rsidRPr="006D26C8">
              <w:rPr>
                <w:rFonts w:ascii="Times New Roman" w:eastAsia="Times New Roman" w:hAnsi="Times New Roman"/>
              </w:rPr>
              <w:t>Тип транспортного средства</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eastAsia="Times New Roman" w:hAnsi="Times New Roman"/>
              </w:rPr>
            </w:pPr>
            <w:r>
              <w:rPr>
                <w:rFonts w:ascii="Times New Roman" w:eastAsia="Times New Roman" w:hAnsi="Times New Roman"/>
              </w:rPr>
              <w:t>Легковые прочие</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eastAsia="Times New Roman" w:hAnsi="Times New Roman"/>
              </w:rPr>
            </w:pPr>
            <w:r w:rsidRPr="006D26C8">
              <w:rPr>
                <w:rFonts w:ascii="Times New Roman" w:eastAsia="Times New Roman" w:hAnsi="Times New Roman"/>
              </w:rPr>
              <w:t>Регистрационный знак</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eastAsia="Times New Roman" w:hAnsi="Times New Roman"/>
              </w:rPr>
            </w:pPr>
            <w:r w:rsidRPr="0080691E">
              <w:rPr>
                <w:rFonts w:ascii="Times New Roman" w:hAnsi="Times New Roman"/>
                <w:color w:val="000000"/>
              </w:rPr>
              <w:t>В 289 СХ 47</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hAnsi="Times New Roman"/>
                <w:lang w:val="x-none" w:eastAsia="ru-RU"/>
              </w:rPr>
              <w:t>Количество лиц допущенных к управлению</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hAnsi="Times New Roman"/>
                <w:lang w:val="x-none" w:eastAsia="ru-RU"/>
              </w:rPr>
              <w:t>Штатные сотрудники, без ограничения количества</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hAnsi="Times New Roman"/>
                <w:lang w:val="x-none" w:eastAsia="ru-RU"/>
              </w:rPr>
              <w:t>Категория ТС</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eastAsia="ru-RU"/>
              </w:rPr>
            </w:pPr>
            <w:r>
              <w:rPr>
                <w:rFonts w:ascii="Times New Roman" w:eastAsia="Times New Roman" w:hAnsi="Times New Roman"/>
              </w:rPr>
              <w:t>В</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hAnsi="Times New Roman"/>
                <w:lang w:val="x-none" w:eastAsia="ru-RU"/>
              </w:rPr>
              <w:t xml:space="preserve">Место регистрации </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eastAsia="ru-RU"/>
              </w:rPr>
            </w:pPr>
            <w:r w:rsidRPr="006D26C8">
              <w:rPr>
                <w:rFonts w:ascii="Times New Roman" w:hAnsi="Times New Roman"/>
                <w:lang w:eastAsia="ru-RU"/>
              </w:rPr>
              <w:t>Ленинградская область</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hAnsi="Times New Roman"/>
                <w:lang w:val="x-none" w:eastAsia="ru-RU"/>
              </w:rPr>
              <w:t xml:space="preserve">Период страхования </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Pr>
                <w:rFonts w:ascii="Times New Roman" w:hAnsi="Times New Roman"/>
                <w:lang w:val="x-none" w:eastAsia="ru-RU"/>
              </w:rPr>
              <w:t>7 месяцев</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hAnsi="Times New Roman"/>
                <w:spacing w:val="-4"/>
                <w:lang w:eastAsia="ru-RU"/>
              </w:rPr>
              <w:t>Нарушения, предусмотренные пунктом 3 статьи  9 Федерального закона «Об обязательном страховании гражданской ответственности владельцев транспортных средств»</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lang w:val="x-none" w:eastAsia="ru-RU"/>
              </w:rPr>
            </w:pPr>
            <w:r w:rsidRPr="006D26C8">
              <w:rPr>
                <w:rFonts w:ascii="Times New Roman" w:hAnsi="Times New Roman"/>
                <w:spacing w:val="-4"/>
                <w:lang w:eastAsia="ru-RU"/>
              </w:rPr>
              <w:t>отсутствуют</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spacing w:val="-4"/>
                <w:lang w:eastAsia="ru-RU"/>
              </w:rPr>
            </w:pPr>
            <w:r w:rsidRPr="006D26C8">
              <w:rPr>
                <w:rFonts w:ascii="Times New Roman" w:hAnsi="Times New Roman"/>
                <w:spacing w:val="-4"/>
                <w:lang w:eastAsia="ru-RU"/>
              </w:rPr>
              <w:t>Территория преимущественного использования</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spacing w:val="-4"/>
                <w:lang w:eastAsia="ru-RU"/>
              </w:rPr>
            </w:pPr>
            <w:r w:rsidRPr="006D26C8">
              <w:rPr>
                <w:rFonts w:ascii="Times New Roman" w:hAnsi="Times New Roman"/>
                <w:spacing w:val="-4"/>
                <w:lang w:eastAsia="ru-RU"/>
              </w:rPr>
              <w:t xml:space="preserve">Ленинградская область и </w:t>
            </w:r>
            <w:r>
              <w:rPr>
                <w:rFonts w:ascii="Times New Roman" w:hAnsi="Times New Roman"/>
                <w:spacing w:val="-4"/>
                <w:lang w:eastAsia="ru-RU"/>
              </w:rPr>
              <w:t xml:space="preserve">г. </w:t>
            </w:r>
            <w:r w:rsidRPr="006D26C8">
              <w:rPr>
                <w:rFonts w:ascii="Times New Roman" w:hAnsi="Times New Roman"/>
                <w:spacing w:val="-4"/>
                <w:lang w:eastAsia="ru-RU"/>
              </w:rPr>
              <w:t>Санкт-Петербург</w:t>
            </w:r>
          </w:p>
        </w:tc>
      </w:tr>
      <w:tr w:rsidR="00210A36" w:rsidRPr="0080691E" w:rsidTr="00121662">
        <w:tc>
          <w:tcPr>
            <w:tcW w:w="4961"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spacing w:val="-4"/>
                <w:lang w:eastAsia="ru-RU"/>
              </w:rPr>
            </w:pPr>
            <w:r w:rsidRPr="006D26C8">
              <w:rPr>
                <w:rFonts w:ascii="Times New Roman" w:hAnsi="Times New Roman"/>
                <w:spacing w:val="-4"/>
                <w:lang w:eastAsia="ru-RU"/>
              </w:rPr>
              <w:t>Срок истечения предыдущего полиса ОСАГО</w:t>
            </w:r>
          </w:p>
        </w:tc>
        <w:tc>
          <w:tcPr>
            <w:tcW w:w="4076" w:type="dxa"/>
            <w:tcBorders>
              <w:top w:val="single" w:sz="4" w:space="0" w:color="000000"/>
              <w:left w:val="single" w:sz="4" w:space="0" w:color="000000"/>
              <w:bottom w:val="single" w:sz="4" w:space="0" w:color="000000"/>
              <w:right w:val="single" w:sz="4" w:space="0" w:color="000000"/>
            </w:tcBorders>
          </w:tcPr>
          <w:p w:rsidR="00210A36" w:rsidRPr="006D26C8" w:rsidRDefault="00210A36" w:rsidP="00121662">
            <w:pPr>
              <w:spacing w:after="0" w:line="240" w:lineRule="auto"/>
              <w:rPr>
                <w:rFonts w:ascii="Times New Roman" w:hAnsi="Times New Roman"/>
                <w:spacing w:val="-4"/>
                <w:lang w:eastAsia="ru-RU"/>
              </w:rPr>
            </w:pPr>
            <w:r>
              <w:rPr>
                <w:rFonts w:ascii="Times New Roman" w:hAnsi="Times New Roman"/>
                <w:spacing w:val="-4"/>
                <w:lang w:eastAsia="ru-RU"/>
              </w:rPr>
              <w:t xml:space="preserve"> 2</w:t>
            </w:r>
            <w:r w:rsidR="00F71B6F">
              <w:rPr>
                <w:rFonts w:ascii="Times New Roman" w:hAnsi="Times New Roman"/>
                <w:spacing w:val="-4"/>
                <w:lang w:eastAsia="ru-RU"/>
              </w:rPr>
              <w:t>3</w:t>
            </w:r>
            <w:r>
              <w:rPr>
                <w:rFonts w:ascii="Times New Roman" w:hAnsi="Times New Roman"/>
                <w:spacing w:val="-4"/>
                <w:lang w:eastAsia="ru-RU"/>
              </w:rPr>
              <w:t>:</w:t>
            </w:r>
            <w:r w:rsidR="00F71B6F">
              <w:rPr>
                <w:rFonts w:ascii="Times New Roman" w:hAnsi="Times New Roman"/>
                <w:spacing w:val="-4"/>
                <w:lang w:eastAsia="ru-RU"/>
              </w:rPr>
              <w:t>59</w:t>
            </w:r>
            <w:r>
              <w:rPr>
                <w:rFonts w:ascii="Times New Roman" w:hAnsi="Times New Roman"/>
                <w:spacing w:val="-4"/>
                <w:lang w:eastAsia="ru-RU"/>
              </w:rPr>
              <w:t xml:space="preserve"> 18 июля 2026</w:t>
            </w:r>
            <w:r w:rsidRPr="006D26C8">
              <w:rPr>
                <w:rFonts w:ascii="Times New Roman" w:hAnsi="Times New Roman"/>
                <w:spacing w:val="-4"/>
                <w:lang w:eastAsia="ru-RU"/>
              </w:rPr>
              <w:t xml:space="preserve"> г.</w:t>
            </w:r>
          </w:p>
        </w:tc>
      </w:tr>
    </w:tbl>
    <w:p w:rsidR="00210A36" w:rsidRPr="006D26C8" w:rsidRDefault="00210A36" w:rsidP="00210A36">
      <w:pPr>
        <w:spacing w:after="0" w:line="240" w:lineRule="auto"/>
        <w:jc w:val="center"/>
        <w:rPr>
          <w:rFonts w:ascii="Times New Roman" w:hAnsi="Times New Roman"/>
          <w:b/>
          <w:lang w:val="x-none" w:eastAsia="ru-RU"/>
        </w:rPr>
      </w:pPr>
    </w:p>
    <w:p w:rsidR="00B754A1" w:rsidRPr="006D26C8" w:rsidRDefault="00B754A1" w:rsidP="00B754A1">
      <w:pPr>
        <w:spacing w:after="0" w:line="240" w:lineRule="auto"/>
        <w:jc w:val="center"/>
        <w:rPr>
          <w:rFonts w:ascii="Times New Roman" w:eastAsia="Calibri" w:hAnsi="Times New Roman" w:cs="Times New Roman"/>
          <w:b/>
          <w:lang w:val="x-none" w:eastAsia="ru-RU"/>
        </w:rPr>
      </w:pPr>
    </w:p>
    <w:tbl>
      <w:tblPr>
        <w:tblW w:w="10184" w:type="dxa"/>
        <w:tblLayout w:type="fixed"/>
        <w:tblLook w:val="0000" w:firstRow="0" w:lastRow="0" w:firstColumn="0" w:lastColumn="0" w:noHBand="0" w:noVBand="0"/>
      </w:tblPr>
      <w:tblGrid>
        <w:gridCol w:w="5144"/>
        <w:gridCol w:w="5040"/>
      </w:tblGrid>
      <w:tr w:rsidR="00B754A1" w:rsidRPr="006D26C8" w:rsidTr="007000F7">
        <w:trPr>
          <w:trHeight w:val="445"/>
        </w:trPr>
        <w:tc>
          <w:tcPr>
            <w:tcW w:w="5144" w:type="dxa"/>
          </w:tcPr>
          <w:p w:rsidR="00B754A1" w:rsidRPr="00C501A9" w:rsidRDefault="00B754A1" w:rsidP="00B754A1">
            <w:pPr>
              <w:spacing w:after="0" w:line="240" w:lineRule="auto"/>
              <w:rPr>
                <w:rFonts w:ascii="Times New Roman" w:eastAsia="Calibri" w:hAnsi="Times New Roman" w:cs="Times New Roman"/>
                <w:bCs/>
                <w:caps/>
                <w:color w:val="000000"/>
                <w:lang w:val="x-none" w:eastAsia="ru-RU"/>
              </w:rPr>
            </w:pPr>
            <w:r w:rsidRPr="00C501A9">
              <w:rPr>
                <w:rFonts w:ascii="Times New Roman" w:eastAsia="Calibri" w:hAnsi="Times New Roman" w:cs="Times New Roman"/>
                <w:bCs/>
                <w:color w:val="000000"/>
                <w:lang w:val="x-none" w:eastAsia="ru-RU"/>
              </w:rPr>
              <w:t xml:space="preserve">Страхователь: </w:t>
            </w:r>
          </w:p>
        </w:tc>
        <w:tc>
          <w:tcPr>
            <w:tcW w:w="5040" w:type="dxa"/>
          </w:tcPr>
          <w:p w:rsidR="00B754A1" w:rsidRPr="00C501A9" w:rsidRDefault="00B754A1" w:rsidP="00B754A1">
            <w:pPr>
              <w:spacing w:after="0" w:line="240" w:lineRule="auto"/>
              <w:jc w:val="both"/>
              <w:rPr>
                <w:rFonts w:ascii="Times New Roman" w:eastAsia="Calibri" w:hAnsi="Times New Roman" w:cs="Times New Roman"/>
                <w:bCs/>
                <w:lang w:eastAsia="ru-RU"/>
              </w:rPr>
            </w:pPr>
            <w:r w:rsidRPr="00C501A9">
              <w:rPr>
                <w:rFonts w:ascii="Times New Roman" w:eastAsia="Calibri" w:hAnsi="Times New Roman" w:cs="Times New Roman"/>
                <w:bCs/>
                <w:lang w:eastAsia="ru-RU"/>
              </w:rPr>
              <w:t>Страховщик:</w:t>
            </w:r>
          </w:p>
          <w:p w:rsidR="00B754A1" w:rsidRPr="00C501A9" w:rsidRDefault="00B754A1" w:rsidP="00B754A1">
            <w:pPr>
              <w:spacing w:after="0" w:line="240" w:lineRule="auto"/>
              <w:jc w:val="center"/>
              <w:rPr>
                <w:rFonts w:ascii="Times New Roman" w:eastAsia="Calibri" w:hAnsi="Times New Roman" w:cs="Times New Roman"/>
                <w:bCs/>
                <w:caps/>
                <w:color w:val="000000"/>
                <w:lang w:val="x-none" w:eastAsia="ru-RU"/>
              </w:rPr>
            </w:pPr>
          </w:p>
        </w:tc>
      </w:tr>
      <w:tr w:rsidR="00B754A1" w:rsidRPr="006D26C8" w:rsidTr="007000F7">
        <w:tc>
          <w:tcPr>
            <w:tcW w:w="5144" w:type="dxa"/>
          </w:tcPr>
          <w:p w:rsidR="00F42F2D" w:rsidRPr="006D26C8" w:rsidRDefault="00BC39EA" w:rsidP="00F42F2D">
            <w:pPr>
              <w:spacing w:after="0" w:line="240" w:lineRule="auto"/>
              <w:rPr>
                <w:rFonts w:ascii="Times New Roman" w:eastAsia="Calibri" w:hAnsi="Times New Roman" w:cs="Times New Roman"/>
              </w:rPr>
            </w:pPr>
            <w:r w:rsidRPr="006D26C8">
              <w:rPr>
                <w:rFonts w:ascii="Times New Roman" w:eastAsia="Times New Roman" w:hAnsi="Times New Roman" w:cs="Times New Roman"/>
                <w:lang w:eastAsia="ar-SA"/>
              </w:rPr>
              <w:t>Главный врач</w:t>
            </w:r>
          </w:p>
          <w:p w:rsidR="00B754A1" w:rsidRPr="006D26C8" w:rsidRDefault="00B754A1" w:rsidP="00B754A1">
            <w:pPr>
              <w:spacing w:after="0" w:line="240" w:lineRule="auto"/>
              <w:jc w:val="both"/>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 </w:t>
            </w:r>
          </w:p>
          <w:p w:rsidR="00B754A1" w:rsidRPr="006D26C8" w:rsidRDefault="00B754A1" w:rsidP="00B754A1">
            <w:pPr>
              <w:spacing w:after="0" w:line="240" w:lineRule="auto"/>
              <w:jc w:val="both"/>
              <w:rPr>
                <w:rFonts w:ascii="Times New Roman" w:eastAsia="Calibri" w:hAnsi="Times New Roman" w:cs="Times New Roman"/>
                <w:lang w:eastAsia="ru-RU"/>
              </w:rPr>
            </w:pPr>
          </w:p>
          <w:p w:rsidR="00B754A1" w:rsidRPr="006D26C8" w:rsidRDefault="00D70A5F" w:rsidP="00B754A1">
            <w:pPr>
              <w:spacing w:after="0" w:line="240" w:lineRule="auto"/>
              <w:rPr>
                <w:rFonts w:ascii="Times New Roman" w:eastAsia="Calibri" w:hAnsi="Times New Roman" w:cs="Times New Roman"/>
                <w:i/>
                <w:lang w:eastAsia="ru-RU"/>
              </w:rPr>
            </w:pPr>
            <w:r>
              <w:rPr>
                <w:rFonts w:ascii="Times New Roman" w:eastAsia="Calibri" w:hAnsi="Times New Roman" w:cs="Times New Roman"/>
                <w:lang w:eastAsia="ru-RU"/>
              </w:rPr>
              <w:t xml:space="preserve">_______________      </w:t>
            </w:r>
            <w:proofErr w:type="spellStart"/>
            <w:r w:rsidR="00BC39EA" w:rsidRPr="006D26C8">
              <w:rPr>
                <w:rFonts w:ascii="Times New Roman" w:eastAsia="Calibri" w:hAnsi="Times New Roman" w:cs="Times New Roman"/>
                <w:lang w:eastAsia="ru-RU"/>
              </w:rPr>
              <w:t>Е.Т.Николаев</w:t>
            </w:r>
            <w:proofErr w:type="spellEnd"/>
          </w:p>
          <w:p w:rsidR="00B754A1" w:rsidRPr="006D26C8" w:rsidRDefault="00B754A1" w:rsidP="00B754A1">
            <w:pPr>
              <w:spacing w:after="0" w:line="240" w:lineRule="auto"/>
              <w:rPr>
                <w:rFonts w:ascii="Times New Roman" w:eastAsia="Calibri" w:hAnsi="Times New Roman" w:cs="Times New Roman"/>
                <w:i/>
                <w:lang w:eastAsia="ru-RU"/>
              </w:rPr>
            </w:pPr>
          </w:p>
        </w:tc>
        <w:tc>
          <w:tcPr>
            <w:tcW w:w="5040" w:type="dxa"/>
          </w:tcPr>
          <w:p w:rsidR="00B754A1" w:rsidRPr="006D26C8" w:rsidRDefault="00E230E9" w:rsidP="00B754A1">
            <w:pPr>
              <w:spacing w:after="0" w:line="240" w:lineRule="auto"/>
              <w:rPr>
                <w:rFonts w:ascii="Times New Roman" w:eastAsia="Calibri" w:hAnsi="Times New Roman" w:cs="Times New Roman"/>
                <w:lang w:eastAsia="ru-RU"/>
              </w:rPr>
            </w:pPr>
            <w:r w:rsidRPr="006D26C8">
              <w:rPr>
                <w:rFonts w:ascii="Times New Roman" w:eastAsia="Calibri" w:hAnsi="Times New Roman" w:cs="Times New Roman"/>
                <w:lang w:eastAsia="ru-RU"/>
              </w:rPr>
              <w:t>_______________________</w:t>
            </w:r>
          </w:p>
          <w:p w:rsidR="00B754A1" w:rsidRPr="006D26C8" w:rsidRDefault="00B754A1" w:rsidP="00B754A1">
            <w:pPr>
              <w:spacing w:after="0" w:line="240" w:lineRule="auto"/>
              <w:rPr>
                <w:rFonts w:ascii="Times New Roman" w:eastAsia="Calibri" w:hAnsi="Times New Roman" w:cs="Times New Roman"/>
                <w:lang w:eastAsia="ru-RU"/>
              </w:rPr>
            </w:pPr>
          </w:p>
          <w:p w:rsidR="00B754A1" w:rsidRPr="006D26C8" w:rsidRDefault="00B754A1" w:rsidP="00B754A1">
            <w:pPr>
              <w:spacing w:after="0" w:line="240" w:lineRule="auto"/>
              <w:rPr>
                <w:rFonts w:ascii="Times New Roman" w:eastAsia="Calibri" w:hAnsi="Times New Roman" w:cs="Times New Roman"/>
                <w:lang w:eastAsia="ru-RU"/>
              </w:rPr>
            </w:pPr>
          </w:p>
          <w:p w:rsidR="00B754A1" w:rsidRPr="006D26C8" w:rsidRDefault="00B754A1" w:rsidP="00B754A1">
            <w:pPr>
              <w:spacing w:after="0" w:line="240" w:lineRule="auto"/>
              <w:rPr>
                <w:rFonts w:ascii="Times New Roman" w:eastAsia="Calibri" w:hAnsi="Times New Roman" w:cs="Times New Roman"/>
                <w:lang w:eastAsia="ru-RU"/>
              </w:rPr>
            </w:pPr>
            <w:r w:rsidRPr="006D26C8">
              <w:rPr>
                <w:rFonts w:ascii="Times New Roman" w:eastAsia="Calibri" w:hAnsi="Times New Roman" w:cs="Times New Roman"/>
                <w:lang w:eastAsia="ru-RU"/>
              </w:rPr>
              <w:t xml:space="preserve">___________  </w:t>
            </w:r>
            <w:r w:rsidR="00E230E9" w:rsidRPr="006D26C8">
              <w:rPr>
                <w:rFonts w:ascii="Times New Roman" w:eastAsia="Times New Roman" w:hAnsi="Times New Roman" w:cs="Times New Roman"/>
              </w:rPr>
              <w:t>__________________</w:t>
            </w:r>
          </w:p>
          <w:p w:rsidR="00B754A1" w:rsidRPr="006D26C8" w:rsidRDefault="00B754A1" w:rsidP="00B754A1">
            <w:pPr>
              <w:spacing w:after="0" w:line="240" w:lineRule="auto"/>
              <w:rPr>
                <w:rFonts w:ascii="Times New Roman" w:eastAsia="Calibri" w:hAnsi="Times New Roman" w:cs="Times New Roman"/>
                <w:bCs/>
                <w:caps/>
                <w:color w:val="000000"/>
                <w:lang w:val="x-none" w:eastAsia="ru-RU"/>
              </w:rPr>
            </w:pPr>
          </w:p>
        </w:tc>
      </w:tr>
    </w:tbl>
    <w:p w:rsidR="00B754A1" w:rsidRPr="006D26C8" w:rsidRDefault="00B754A1" w:rsidP="00E90A25">
      <w:pPr>
        <w:suppressAutoHyphens/>
        <w:spacing w:after="0" w:line="240" w:lineRule="auto"/>
        <w:ind w:firstLine="851"/>
        <w:jc w:val="right"/>
        <w:rPr>
          <w:rFonts w:ascii="Times New Roman" w:eastAsia="Times New Roman" w:hAnsi="Times New Roman" w:cs="Times New Roman"/>
          <w:color w:val="333333"/>
          <w:lang w:eastAsia="ru-RU"/>
        </w:rPr>
      </w:pPr>
      <w:r w:rsidRPr="006D26C8">
        <w:rPr>
          <w:rFonts w:ascii="Times New Roman" w:eastAsia="Times New Roman" w:hAnsi="Times New Roman" w:cs="Times New Roman"/>
        </w:rPr>
        <w:br w:type="page"/>
      </w:r>
      <w:r w:rsidR="00E90A25" w:rsidRPr="006D26C8">
        <w:rPr>
          <w:rFonts w:ascii="Times New Roman" w:eastAsia="Times New Roman" w:hAnsi="Times New Roman" w:cs="Times New Roman"/>
          <w:color w:val="333333"/>
          <w:lang w:eastAsia="ru-RU"/>
        </w:rPr>
        <w:lastRenderedPageBreak/>
        <w:t xml:space="preserve"> </w:t>
      </w:r>
    </w:p>
    <w:p w:rsidR="00B754A1" w:rsidRPr="006D26C8" w:rsidRDefault="00B754A1" w:rsidP="00B754A1">
      <w:pPr>
        <w:spacing w:after="0" w:line="240" w:lineRule="auto"/>
        <w:rPr>
          <w:rFonts w:ascii="Times New Roman" w:eastAsia="Times New Roman" w:hAnsi="Times New Roman" w:cs="Times New Roman"/>
          <w:lang w:eastAsia="ru-RU"/>
        </w:rPr>
      </w:pPr>
    </w:p>
    <w:p w:rsidR="00B85C07" w:rsidRPr="006D26C8" w:rsidRDefault="002200A1">
      <w:pPr>
        <w:rPr>
          <w:rFonts w:ascii="Times New Roman" w:hAnsi="Times New Roman" w:cs="Times New Roman"/>
        </w:rPr>
      </w:pPr>
    </w:p>
    <w:sectPr w:rsidR="00B85C07" w:rsidRPr="006D26C8">
      <w:pgSz w:w="11906" w:h="16838"/>
      <w:pgMar w:top="993" w:right="567" w:bottom="851"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Yu Gothic UI"/>
    <w:panose1 w:val="00000000000000000000"/>
    <w:charset w:val="80"/>
    <w:family w:val="auto"/>
    <w:notTrueType/>
    <w:pitch w:val="default"/>
    <w:sig w:usb0="00000000"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lvl w:ilvl="0">
      <w:start w:val="1"/>
      <w:numFmt w:val="bullet"/>
      <w:lvlText w:val="-"/>
      <w:lvlJc w:val="left"/>
      <w:pPr>
        <w:tabs>
          <w:tab w:val="num" w:pos="1494"/>
        </w:tabs>
        <w:ind w:left="1494" w:hanging="360"/>
      </w:pPr>
      <w:rPr>
        <w:rFonts w:ascii="StarSymbol" w:eastAsia="StarSymbol"/>
        <w:sz w:val="20"/>
      </w:rPr>
    </w:lvl>
  </w:abstractNum>
  <w:abstractNum w:abstractNumId="1" w15:restartNumberingAfterBreak="0">
    <w:nsid w:val="0A9471DD"/>
    <w:multiLevelType w:val="multilevel"/>
    <w:tmpl w:val="0A9471DD"/>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2" w15:restartNumberingAfterBreak="0">
    <w:nsid w:val="0DF51A96"/>
    <w:multiLevelType w:val="multilevel"/>
    <w:tmpl w:val="0DF51A96"/>
    <w:lvl w:ilvl="0">
      <w:start w:val="1"/>
      <w:numFmt w:val="decimal"/>
      <w:lvlText w:val="%1."/>
      <w:lvlJc w:val="left"/>
      <w:pPr>
        <w:ind w:left="1211" w:hanging="360"/>
      </w:pPr>
      <w:rPr>
        <w:rFonts w:hint="default"/>
      </w:rPr>
    </w:lvl>
    <w:lvl w:ilvl="1">
      <w:start w:val="6"/>
      <w:numFmt w:val="decimal"/>
      <w:isLgl/>
      <w:lvlText w:val="%1.%2."/>
      <w:lvlJc w:val="left"/>
      <w:pPr>
        <w:ind w:left="1631" w:hanging="780"/>
      </w:pPr>
      <w:rPr>
        <w:rFonts w:hint="default"/>
      </w:rPr>
    </w:lvl>
    <w:lvl w:ilvl="2">
      <w:start w:val="1"/>
      <w:numFmt w:val="decimal"/>
      <w:isLgl/>
      <w:lvlText w:val="%1.%2.%3."/>
      <w:lvlJc w:val="left"/>
      <w:pPr>
        <w:ind w:left="1631" w:hanging="780"/>
      </w:pPr>
      <w:rPr>
        <w:rFonts w:hint="default"/>
      </w:rPr>
    </w:lvl>
    <w:lvl w:ilvl="3">
      <w:start w:val="1"/>
      <w:numFmt w:val="decimal"/>
      <w:isLgl/>
      <w:lvlText w:val="%1.%2.%3.%4."/>
      <w:lvlJc w:val="left"/>
      <w:pPr>
        <w:ind w:left="1631" w:hanging="7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abstractNumId w:val="2"/>
  </w:num>
  <w:num w:numId="2">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4A1"/>
    <w:rsid w:val="0001286A"/>
    <w:rsid w:val="000750F7"/>
    <w:rsid w:val="000D2F00"/>
    <w:rsid w:val="001C012C"/>
    <w:rsid w:val="00210A36"/>
    <w:rsid w:val="002200A1"/>
    <w:rsid w:val="002701CC"/>
    <w:rsid w:val="002B1044"/>
    <w:rsid w:val="002E6B6F"/>
    <w:rsid w:val="002F0CF8"/>
    <w:rsid w:val="00365BC9"/>
    <w:rsid w:val="003A6BCE"/>
    <w:rsid w:val="003E57BC"/>
    <w:rsid w:val="003F4AC3"/>
    <w:rsid w:val="004816EA"/>
    <w:rsid w:val="0048465B"/>
    <w:rsid w:val="004A4294"/>
    <w:rsid w:val="0050769F"/>
    <w:rsid w:val="005361EC"/>
    <w:rsid w:val="00552026"/>
    <w:rsid w:val="00634685"/>
    <w:rsid w:val="00681A09"/>
    <w:rsid w:val="006C2E0C"/>
    <w:rsid w:val="006D26C8"/>
    <w:rsid w:val="00722456"/>
    <w:rsid w:val="007A75C8"/>
    <w:rsid w:val="008072CF"/>
    <w:rsid w:val="00842D0E"/>
    <w:rsid w:val="008D009A"/>
    <w:rsid w:val="0090416F"/>
    <w:rsid w:val="009E2996"/>
    <w:rsid w:val="00A415F4"/>
    <w:rsid w:val="00A808B4"/>
    <w:rsid w:val="00AC553A"/>
    <w:rsid w:val="00B03A97"/>
    <w:rsid w:val="00B34449"/>
    <w:rsid w:val="00B50046"/>
    <w:rsid w:val="00B754A1"/>
    <w:rsid w:val="00B96027"/>
    <w:rsid w:val="00BC39EA"/>
    <w:rsid w:val="00C11933"/>
    <w:rsid w:val="00C501A9"/>
    <w:rsid w:val="00C527A8"/>
    <w:rsid w:val="00C54071"/>
    <w:rsid w:val="00D05D3E"/>
    <w:rsid w:val="00D70A5F"/>
    <w:rsid w:val="00D86795"/>
    <w:rsid w:val="00E230E9"/>
    <w:rsid w:val="00E90A25"/>
    <w:rsid w:val="00F42F2D"/>
    <w:rsid w:val="00F71B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92193"/>
  <w15:docId w15:val="{9C8AF5CB-4444-4593-A86E-25153838C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816E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816EA"/>
    <w:rPr>
      <w:rFonts w:ascii="Segoe UI" w:hAnsi="Segoe UI" w:cs="Segoe UI"/>
      <w:sz w:val="18"/>
      <w:szCs w:val="18"/>
    </w:rPr>
  </w:style>
  <w:style w:type="paragraph" w:styleId="a5">
    <w:name w:val="List Paragraph"/>
    <w:basedOn w:val="a"/>
    <w:uiPriority w:val="34"/>
    <w:qFormat/>
    <w:rsid w:val="00A415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5025677FAC7F4D4EC2AD2330981AD41CB3D33A0A7B2ED12858A5E53D51C0102D2B584FC24E0CA71CICV3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84404.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46B08-4DEA-4E90-809E-610A0CF42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3246</Words>
  <Characters>18507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Панькина</dc:creator>
  <cp:lastModifiedBy>user</cp:lastModifiedBy>
  <cp:revision>6</cp:revision>
  <cp:lastPrinted>2024-06-13T09:36:00Z</cp:lastPrinted>
  <dcterms:created xsi:type="dcterms:W3CDTF">2026-06-17T07:29:00Z</dcterms:created>
  <dcterms:modified xsi:type="dcterms:W3CDTF">2026-06-18T10:37:00Z</dcterms:modified>
</cp:coreProperties>
</file>