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E9" w:rsidRPr="0025285A" w:rsidRDefault="00FE5122" w:rsidP="008F61E9">
      <w:pPr>
        <w:jc w:val="center"/>
        <w:rPr>
          <w:b/>
          <w:bCs/>
          <w:sz w:val="20"/>
          <w:szCs w:val="20"/>
        </w:rPr>
      </w:pPr>
      <w:r>
        <w:rPr>
          <w:b/>
          <w:bCs/>
          <w:sz w:val="20"/>
          <w:szCs w:val="20"/>
        </w:rPr>
        <w:t xml:space="preserve">ПРОЕКТ </w:t>
      </w:r>
      <w:r w:rsidR="008F61E9" w:rsidRPr="00BC5587">
        <w:rPr>
          <w:b/>
          <w:bCs/>
          <w:sz w:val="20"/>
          <w:szCs w:val="20"/>
        </w:rPr>
        <w:t>КОНТРАКТ</w:t>
      </w:r>
      <w:r>
        <w:rPr>
          <w:b/>
          <w:bCs/>
          <w:sz w:val="20"/>
          <w:szCs w:val="20"/>
        </w:rPr>
        <w:t>А</w:t>
      </w:r>
      <w:r w:rsidR="008F61E9">
        <w:rPr>
          <w:b/>
          <w:bCs/>
          <w:sz w:val="20"/>
          <w:szCs w:val="20"/>
        </w:rPr>
        <w:t xml:space="preserve"> </w:t>
      </w:r>
      <w:r w:rsidR="008F61E9" w:rsidRPr="00BC5587">
        <w:rPr>
          <w:b/>
          <w:bCs/>
          <w:sz w:val="20"/>
          <w:szCs w:val="20"/>
        </w:rPr>
        <w:t>№</w:t>
      </w:r>
    </w:p>
    <w:p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951E76">
        <w:rPr>
          <w:sz w:val="20"/>
          <w:szCs w:val="20"/>
        </w:rPr>
        <w:t xml:space="preserve">                                  </w:t>
      </w:r>
      <w:r w:rsidR="00932EDD" w:rsidRPr="00951E76">
        <w:rPr>
          <w:sz w:val="20"/>
          <w:szCs w:val="20"/>
        </w:rPr>
        <w:t xml:space="preserve">            </w:t>
      </w:r>
      <w:r w:rsidRPr="00951E76">
        <w:rPr>
          <w:sz w:val="20"/>
          <w:szCs w:val="20"/>
        </w:rPr>
        <w:t>«</w:t>
      </w:r>
      <w:r w:rsidR="0050291B" w:rsidRPr="00951E76">
        <w:rPr>
          <w:sz w:val="20"/>
          <w:szCs w:val="20"/>
        </w:rPr>
        <w:t>___</w:t>
      </w:r>
      <w:r w:rsidRPr="00951E76">
        <w:rPr>
          <w:sz w:val="20"/>
          <w:szCs w:val="20"/>
        </w:rPr>
        <w:t xml:space="preserve">» </w:t>
      </w:r>
      <w:r w:rsidR="0050291B" w:rsidRPr="00951E76">
        <w:rPr>
          <w:sz w:val="20"/>
          <w:szCs w:val="20"/>
        </w:rPr>
        <w:t>__________</w:t>
      </w:r>
      <w:r w:rsidR="00250DDC" w:rsidRPr="00951E76">
        <w:rPr>
          <w:sz w:val="20"/>
          <w:szCs w:val="20"/>
        </w:rPr>
        <w:t xml:space="preserve"> </w:t>
      </w:r>
      <w:r w:rsidR="00113C2D" w:rsidRPr="00951E76">
        <w:rPr>
          <w:sz w:val="20"/>
          <w:szCs w:val="20"/>
        </w:rPr>
        <w:t>202</w:t>
      </w:r>
      <w:r w:rsidR="00A14002">
        <w:rPr>
          <w:sz w:val="20"/>
          <w:szCs w:val="20"/>
        </w:rPr>
        <w:t>6</w:t>
      </w:r>
      <w:r w:rsidR="0024402D" w:rsidRPr="00951E76">
        <w:rPr>
          <w:sz w:val="20"/>
          <w:szCs w:val="20"/>
        </w:rPr>
        <w:t xml:space="preserve"> г.</w:t>
      </w:r>
      <w:r w:rsidR="0024402D">
        <w:rPr>
          <w:sz w:val="20"/>
          <w:szCs w:val="20"/>
        </w:rPr>
        <w:t xml:space="preserve">   </w:t>
      </w:r>
    </w:p>
    <w:p w:rsidR="00D17C08" w:rsidRDefault="00D17C08" w:rsidP="002E6D12">
      <w:pPr>
        <w:ind w:firstLine="708"/>
        <w:jc w:val="both"/>
        <w:rPr>
          <w:b/>
          <w:bCs/>
          <w:sz w:val="20"/>
          <w:szCs w:val="20"/>
          <w:lang w:eastAsia="ru-RU"/>
        </w:rPr>
      </w:pPr>
    </w:p>
    <w:p w:rsidR="0050291B" w:rsidRPr="0050291B" w:rsidRDefault="00EE4FED" w:rsidP="002E6D12">
      <w:pPr>
        <w:ind w:firstLine="708"/>
        <w:jc w:val="both"/>
        <w:rPr>
          <w:b/>
          <w:bCs/>
          <w:sz w:val="20"/>
          <w:szCs w:val="20"/>
          <w:lang w:eastAsia="ru-RU"/>
        </w:rPr>
      </w:pPr>
      <w:r w:rsidRPr="00EE4FED">
        <w:rPr>
          <w:b/>
          <w:bCs/>
          <w:sz w:val="20"/>
          <w:szCs w:val="20"/>
          <w:lang w:eastAsia="ru-RU"/>
        </w:rPr>
        <w:t>Государственное бюджетное дошкольное образовательное учреждение детский сад № 6 комбинированного вида Выборгского района Санкт-Петербурга, (ГБДОУ детский сад № 6 Выборгского района Санкт-Петербурга)</w:t>
      </w:r>
      <w:r w:rsidR="0050291B" w:rsidRPr="0050291B">
        <w:rPr>
          <w:b/>
          <w:bCs/>
          <w:sz w:val="20"/>
          <w:szCs w:val="20"/>
          <w:lang w:eastAsia="ru-RU"/>
        </w:rPr>
        <w:t xml:space="preserve">, </w:t>
      </w:r>
      <w:r w:rsidR="0050291B" w:rsidRPr="0050291B">
        <w:rPr>
          <w:bCs/>
          <w:sz w:val="20"/>
          <w:szCs w:val="20"/>
          <w:lang w:eastAsia="ru-RU"/>
        </w:rPr>
        <w:t xml:space="preserve">именуемое в дальнейшем «Заказчик», в лице </w:t>
      </w:r>
      <w:r w:rsidRPr="00EE4FED">
        <w:rPr>
          <w:bCs/>
          <w:sz w:val="20"/>
          <w:szCs w:val="20"/>
          <w:lang w:eastAsia="ru-RU"/>
        </w:rPr>
        <w:t>заведующего Михайловой Екатерины Петровны</w:t>
      </w:r>
      <w:r w:rsidR="0050291B" w:rsidRPr="0050291B">
        <w:rPr>
          <w:bCs/>
          <w:sz w:val="20"/>
          <w:szCs w:val="20"/>
          <w:lang w:eastAsia="ru-RU"/>
        </w:rPr>
        <w:t>, действующего на основании Устава, с одной стороны,</w:t>
      </w:r>
      <w:r w:rsidR="0050291B" w:rsidRPr="0050291B">
        <w:rPr>
          <w:sz w:val="20"/>
          <w:szCs w:val="20"/>
          <w:lang w:eastAsia="ru-RU"/>
        </w:rPr>
        <w:t xml:space="preserve"> и</w:t>
      </w:r>
      <w:r w:rsidR="000A6E9F">
        <w:rPr>
          <w:sz w:val="20"/>
          <w:szCs w:val="20"/>
          <w:lang w:eastAsia="ru-RU"/>
        </w:rPr>
        <w:t>_______________________</w:t>
      </w:r>
      <w:r w:rsidR="0050291B" w:rsidRPr="0050291B">
        <w:rPr>
          <w:rFonts w:eastAsia="Calibri"/>
          <w:sz w:val="20"/>
          <w:szCs w:val="20"/>
          <w:lang w:eastAsia="zh-CN"/>
        </w:rPr>
        <w:t>, в лице</w:t>
      </w:r>
      <w:r w:rsidR="000A6E9F">
        <w:rPr>
          <w:rFonts w:eastAsia="Calibri"/>
          <w:sz w:val="20"/>
          <w:szCs w:val="20"/>
          <w:lang w:eastAsia="zh-CN"/>
        </w:rPr>
        <w:t>_________________________</w:t>
      </w:r>
      <w:r w:rsidR="0050291B" w:rsidRPr="0050291B">
        <w:rPr>
          <w:rFonts w:eastAsia="Calibri"/>
          <w:sz w:val="20"/>
          <w:szCs w:val="20"/>
          <w:lang w:eastAsia="zh-CN"/>
        </w:rPr>
        <w:t xml:space="preserve">, действующего на основании </w:t>
      </w:r>
      <w:r w:rsidR="002E6D12">
        <w:rPr>
          <w:rFonts w:eastAsia="Calibri"/>
          <w:sz w:val="20"/>
          <w:szCs w:val="20"/>
          <w:lang w:eastAsia="zh-CN"/>
        </w:rPr>
        <w:t>Устава</w:t>
      </w:r>
      <w:r w:rsidR="0050291B" w:rsidRPr="0050291B">
        <w:rPr>
          <w:rFonts w:eastAsia="Calibri"/>
          <w:sz w:val="20"/>
          <w:szCs w:val="20"/>
          <w:lang w:eastAsia="zh-CN"/>
        </w:rPr>
        <w:t xml:space="preserve">, именуемое в дальнейшем Подрядчик, </w:t>
      </w:r>
      <w:r w:rsidR="0050291B" w:rsidRPr="0050291B">
        <w:rPr>
          <w:sz w:val="20"/>
          <w:szCs w:val="20"/>
          <w:lang w:eastAsia="ru-RU"/>
        </w:rPr>
        <w:t xml:space="preserve">с другой стороны (далее - стороны), </w:t>
      </w:r>
      <w:r w:rsidR="006F0BA3" w:rsidRPr="006F0BA3">
        <w:rPr>
          <w:sz w:val="20"/>
          <w:szCs w:val="20"/>
          <w:lang w:eastAsia="ru-RU"/>
        </w:rPr>
        <w:t xml:space="preserve">», на основании пункта </w:t>
      </w:r>
      <w:r w:rsidR="00D17C08">
        <w:rPr>
          <w:sz w:val="20"/>
          <w:szCs w:val="20"/>
          <w:lang w:eastAsia="ru-RU"/>
        </w:rPr>
        <w:t>5</w:t>
      </w:r>
      <w:r w:rsidR="006F0BA3" w:rsidRPr="006F0BA3">
        <w:rPr>
          <w:sz w:val="20"/>
          <w:szCs w:val="20"/>
          <w:lang w:eastAsia="ru-RU"/>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sidR="006F0BA3">
        <w:rPr>
          <w:sz w:val="20"/>
          <w:szCs w:val="20"/>
          <w:lang w:eastAsia="ru-RU"/>
        </w:rPr>
        <w:t xml:space="preserve">, </w:t>
      </w:r>
      <w:r w:rsidR="0050291B" w:rsidRPr="0050291B">
        <w:rPr>
          <w:sz w:val="20"/>
          <w:szCs w:val="20"/>
          <w:lang w:eastAsia="ru-RU"/>
        </w:rPr>
        <w:t>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D17C08" w:rsidRDefault="008F61E9" w:rsidP="008F61E9">
      <w:pPr>
        <w:pStyle w:val="a4"/>
        <w:jc w:val="center"/>
        <w:rPr>
          <w:b/>
          <w:sz w:val="20"/>
          <w:szCs w:val="20"/>
        </w:rPr>
      </w:pPr>
      <w:r w:rsidRPr="00D17C08">
        <w:rPr>
          <w:b/>
          <w:sz w:val="20"/>
          <w:szCs w:val="20"/>
        </w:rPr>
        <w:t>1. ПРЕДМЕТ КОНТРАКТА</w:t>
      </w:r>
    </w:p>
    <w:p w:rsidR="00951E76" w:rsidRDefault="0050291B" w:rsidP="0005164A">
      <w:pPr>
        <w:ind w:firstLine="709"/>
        <w:jc w:val="both"/>
        <w:rPr>
          <w:sz w:val="20"/>
          <w:szCs w:val="20"/>
        </w:rPr>
      </w:pPr>
      <w:r w:rsidRPr="00D17C08">
        <w:rPr>
          <w:sz w:val="20"/>
          <w:szCs w:val="20"/>
        </w:rPr>
        <w:t>1.1.</w:t>
      </w:r>
      <w:r w:rsidRPr="00D17C08">
        <w:rPr>
          <w:sz w:val="20"/>
          <w:szCs w:val="20"/>
        </w:rPr>
        <w:tab/>
        <w:t>Заказчик поручает, а Подрядчик прин</w:t>
      </w:r>
      <w:r w:rsidR="005A3283" w:rsidRPr="00D17C08">
        <w:rPr>
          <w:sz w:val="20"/>
          <w:szCs w:val="20"/>
        </w:rPr>
        <w:t xml:space="preserve">имает на себя обязательства </w:t>
      </w:r>
      <w:r w:rsidR="00951E76" w:rsidRPr="00D17C08">
        <w:rPr>
          <w:sz w:val="20"/>
          <w:szCs w:val="20"/>
        </w:rPr>
        <w:t xml:space="preserve">на </w:t>
      </w:r>
      <w:r w:rsidR="006F0BA3" w:rsidRPr="00D17C08">
        <w:rPr>
          <w:sz w:val="20"/>
          <w:szCs w:val="20"/>
        </w:rPr>
        <w:t xml:space="preserve">выполнение работ </w:t>
      </w:r>
      <w:r w:rsidR="00D17C08" w:rsidRPr="00D17C08">
        <w:rPr>
          <w:sz w:val="20"/>
          <w:szCs w:val="20"/>
        </w:rPr>
        <w:t xml:space="preserve">по окраске стен в помещении </w:t>
      </w:r>
      <w:r w:rsidR="0005164A" w:rsidRPr="00D17C08">
        <w:rPr>
          <w:sz w:val="20"/>
          <w:szCs w:val="20"/>
        </w:rPr>
        <w:t xml:space="preserve">№ ПИБ </w:t>
      </w:r>
      <w:r w:rsidR="00D17C08" w:rsidRPr="00D17C08">
        <w:rPr>
          <w:sz w:val="20"/>
          <w:szCs w:val="20"/>
        </w:rPr>
        <w:t>108.2</w:t>
      </w:r>
      <w:r w:rsidR="0005164A" w:rsidRPr="00D17C08">
        <w:rPr>
          <w:sz w:val="20"/>
          <w:szCs w:val="20"/>
        </w:rPr>
        <w:t xml:space="preserve"> здания ГБДОУ детский сад №6 Выборгского района Санкт-Петербурга по адресу: </w:t>
      </w:r>
      <w:r w:rsidR="00D17C08" w:rsidRPr="00D17C08">
        <w:rPr>
          <w:sz w:val="20"/>
          <w:szCs w:val="20"/>
        </w:rPr>
        <w:t xml:space="preserve">г. Санкт-Петербург, </w:t>
      </w:r>
      <w:proofErr w:type="spellStart"/>
      <w:r w:rsidR="00D17C08" w:rsidRPr="00D17C08">
        <w:rPr>
          <w:sz w:val="20"/>
          <w:szCs w:val="20"/>
        </w:rPr>
        <w:t>вн.тер.г</w:t>
      </w:r>
      <w:proofErr w:type="spellEnd"/>
      <w:r w:rsidR="00D17C08" w:rsidRPr="00D17C08">
        <w:rPr>
          <w:sz w:val="20"/>
          <w:szCs w:val="20"/>
        </w:rPr>
        <w:t xml:space="preserve">. поселок Парголово, тер. Осиновая Роща, ш </w:t>
      </w:r>
      <w:proofErr w:type="spellStart"/>
      <w:r w:rsidR="00D17C08" w:rsidRPr="00D17C08">
        <w:rPr>
          <w:sz w:val="20"/>
          <w:szCs w:val="20"/>
        </w:rPr>
        <w:t>Юкковское</w:t>
      </w:r>
      <w:proofErr w:type="spellEnd"/>
      <w:r w:rsidR="00D17C08" w:rsidRPr="00D17C08">
        <w:rPr>
          <w:sz w:val="20"/>
          <w:szCs w:val="20"/>
        </w:rPr>
        <w:t xml:space="preserve">, д.10 к. 4 литера А. </w:t>
      </w:r>
      <w:r w:rsidRPr="00D17C08">
        <w:rPr>
          <w:sz w:val="20"/>
          <w:szCs w:val="20"/>
        </w:rPr>
        <w:t>(далее – Объект)</w:t>
      </w:r>
      <w:r w:rsidR="00951E76" w:rsidRPr="00D17C08">
        <w:rPr>
          <w:sz w:val="20"/>
          <w:szCs w:val="20"/>
        </w:rPr>
        <w:t>.</w:t>
      </w:r>
      <w:r w:rsidRPr="0050291B">
        <w:rPr>
          <w:sz w:val="20"/>
          <w:szCs w:val="20"/>
        </w:rPr>
        <w:t xml:space="preserve"> </w:t>
      </w:r>
    </w:p>
    <w:p w:rsidR="008F61E9" w:rsidRPr="00BD12E3" w:rsidRDefault="008F61E9" w:rsidP="008F61E9">
      <w:pPr>
        <w:ind w:firstLine="709"/>
        <w:jc w:val="both"/>
        <w:rPr>
          <w:sz w:val="20"/>
          <w:szCs w:val="20"/>
        </w:rPr>
      </w:pPr>
      <w:r w:rsidRPr="00BD12E3">
        <w:rPr>
          <w:sz w:val="20"/>
          <w:szCs w:val="20"/>
        </w:rPr>
        <w:t xml:space="preserve">1.2. Подрядчик выполняет работы в соответствии с локальной сметой (Приложение №1), </w:t>
      </w:r>
      <w:r w:rsidR="006F0BA3">
        <w:rPr>
          <w:sz w:val="20"/>
          <w:szCs w:val="20"/>
        </w:rPr>
        <w:t>описанием объекта закупки (Приложение № 2) и</w:t>
      </w:r>
      <w:r w:rsidRPr="00BD12E3">
        <w:rPr>
          <w:sz w:val="20"/>
          <w:szCs w:val="20"/>
        </w:rPr>
        <w:t xml:space="preserve"> графиком выполнения работ (</w:t>
      </w:r>
      <w:r w:rsidR="006F0BA3">
        <w:rPr>
          <w:sz w:val="20"/>
          <w:szCs w:val="20"/>
        </w:rPr>
        <w:t>Приложение к описанию объекта закупки</w:t>
      </w:r>
      <w:r w:rsidRPr="00BD12E3">
        <w:rPr>
          <w:sz w:val="20"/>
          <w:szCs w:val="20"/>
        </w:rPr>
        <w:t>),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2. Срок выполнения работ</w:t>
      </w:r>
    </w:p>
    <w:p w:rsidR="0013172F" w:rsidRPr="00D17C08" w:rsidRDefault="008F61E9" w:rsidP="008F61E9">
      <w:pPr>
        <w:widowControl w:val="0"/>
        <w:ind w:firstLine="539"/>
        <w:jc w:val="both"/>
        <w:rPr>
          <w:sz w:val="20"/>
          <w:szCs w:val="20"/>
        </w:rPr>
      </w:pPr>
      <w:r w:rsidRPr="00951E76">
        <w:rPr>
          <w:sz w:val="20"/>
          <w:szCs w:val="20"/>
        </w:rPr>
        <w:t>2</w:t>
      </w:r>
      <w:r w:rsidRPr="00D17C08">
        <w:rPr>
          <w:sz w:val="20"/>
          <w:szCs w:val="20"/>
        </w:rPr>
        <w:t xml:space="preserve">.1. </w:t>
      </w:r>
      <w:r w:rsidR="006F0BA3" w:rsidRPr="00D17C08">
        <w:rPr>
          <w:sz w:val="20"/>
          <w:szCs w:val="20"/>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00A14002" w:rsidRPr="00D17C08">
        <w:rPr>
          <w:sz w:val="20"/>
          <w:szCs w:val="20"/>
        </w:rPr>
        <w:t>.</w:t>
      </w:r>
    </w:p>
    <w:p w:rsidR="008F61E9" w:rsidRPr="00BD12E3" w:rsidRDefault="0013172F" w:rsidP="0013172F">
      <w:pPr>
        <w:widowControl w:val="0"/>
        <w:jc w:val="both"/>
        <w:rPr>
          <w:sz w:val="20"/>
          <w:szCs w:val="20"/>
        </w:rPr>
      </w:pPr>
      <w:r w:rsidRPr="00D17C08">
        <w:rPr>
          <w:sz w:val="20"/>
          <w:szCs w:val="20"/>
        </w:rPr>
        <w:t xml:space="preserve">           </w:t>
      </w:r>
      <w:r w:rsidR="008F61E9" w:rsidRPr="00D17C08">
        <w:rPr>
          <w:sz w:val="20"/>
          <w:szCs w:val="20"/>
        </w:rPr>
        <w:t xml:space="preserve">2.2. Срок выполнения работ: </w:t>
      </w:r>
      <w:r w:rsidR="0027566D" w:rsidRPr="00D17C08">
        <w:rPr>
          <w:sz w:val="20"/>
          <w:szCs w:val="20"/>
        </w:rPr>
        <w:t>45</w:t>
      </w:r>
      <w:r w:rsidR="005A10E4" w:rsidRPr="00D17C08">
        <w:rPr>
          <w:sz w:val="20"/>
          <w:szCs w:val="20"/>
        </w:rPr>
        <w:t xml:space="preserve"> календарных</w:t>
      </w:r>
      <w:r w:rsidR="008F61E9" w:rsidRPr="00D17C08">
        <w:rPr>
          <w:sz w:val="20"/>
          <w:szCs w:val="20"/>
        </w:rPr>
        <w:t xml:space="preserve"> </w:t>
      </w:r>
      <w:r w:rsidRPr="00D17C08">
        <w:rPr>
          <w:sz w:val="20"/>
          <w:szCs w:val="20"/>
        </w:rPr>
        <w:t>дн</w:t>
      </w:r>
      <w:r w:rsidR="00932EDD" w:rsidRPr="00D17C08">
        <w:rPr>
          <w:sz w:val="20"/>
          <w:szCs w:val="20"/>
        </w:rPr>
        <w:t>ей</w:t>
      </w:r>
      <w:r w:rsidR="008F61E9" w:rsidRPr="00D17C08">
        <w:rPr>
          <w:sz w:val="20"/>
          <w:szCs w:val="20"/>
        </w:rPr>
        <w:t xml:space="preserve">, в соответствии с графиком выполнения работ (Приложение </w:t>
      </w:r>
      <w:r w:rsidR="00A14002" w:rsidRPr="00D17C08">
        <w:rPr>
          <w:sz w:val="20"/>
          <w:szCs w:val="20"/>
        </w:rPr>
        <w:t>к описанию объекта закупки</w:t>
      </w:r>
      <w:r w:rsidR="008F61E9" w:rsidRPr="00D17C08">
        <w:rPr>
          <w:sz w:val="20"/>
          <w:szCs w:val="20"/>
        </w:rPr>
        <w:t>).</w:t>
      </w:r>
    </w:p>
    <w:p w:rsidR="00951E76" w:rsidRDefault="0013172F" w:rsidP="00951E76">
      <w:pPr>
        <w:widowControl w:val="0"/>
        <w:ind w:firstLine="567"/>
        <w:jc w:val="both"/>
        <w:rPr>
          <w:sz w:val="20"/>
          <w:szCs w:val="20"/>
        </w:rPr>
      </w:pPr>
      <w:r w:rsidRPr="0013172F">
        <w:rPr>
          <w:sz w:val="20"/>
          <w:szCs w:val="20"/>
        </w:rPr>
        <w:t>2.3. Порядок выполнения работ: по согласованию с администрацией Заказчика.</w:t>
      </w:r>
    </w:p>
    <w:p w:rsidR="0013172F" w:rsidRPr="0013172F" w:rsidRDefault="0013172F" w:rsidP="00951E76">
      <w:pPr>
        <w:widowControl w:val="0"/>
        <w:ind w:firstLine="567"/>
        <w:jc w:val="both"/>
        <w:rPr>
          <w:sz w:val="20"/>
          <w:szCs w:val="20"/>
        </w:rPr>
      </w:pPr>
      <w:r w:rsidRPr="0013172F">
        <w:rPr>
          <w:sz w:val="20"/>
          <w:szCs w:val="20"/>
        </w:rPr>
        <w:t>2.4. Датой окончания выполнения работ считается дата подписания Сторонами акта о приемке выполненных работ (форма КС-2).</w:t>
      </w:r>
    </w:p>
    <w:p w:rsidR="008F61E9" w:rsidRPr="00BD12E3" w:rsidRDefault="0013172F" w:rsidP="0013172F">
      <w:pPr>
        <w:widowControl w:val="0"/>
        <w:ind w:firstLine="539"/>
        <w:jc w:val="both"/>
        <w:rPr>
          <w:sz w:val="20"/>
          <w:szCs w:val="20"/>
        </w:rPr>
      </w:pPr>
      <w:r w:rsidRPr="0013172F">
        <w:rPr>
          <w:sz w:val="20"/>
          <w:szCs w:val="20"/>
        </w:rPr>
        <w:t>2.5. Место выполнения работ –</w:t>
      </w:r>
      <w:r w:rsidR="00A01001">
        <w:rPr>
          <w:sz w:val="20"/>
          <w:szCs w:val="20"/>
        </w:rPr>
        <w:t xml:space="preserve"> </w:t>
      </w:r>
      <w:r w:rsidR="00EE4FED" w:rsidRPr="00EE4FED">
        <w:rPr>
          <w:sz w:val="20"/>
          <w:szCs w:val="20"/>
        </w:rPr>
        <w:t xml:space="preserve">ГБДОУ детский сад №6 Выборгского района Санкт-Петербурга по адресу: </w:t>
      </w:r>
      <w:r w:rsidR="00D17C08" w:rsidRPr="00D17C08">
        <w:rPr>
          <w:sz w:val="20"/>
          <w:szCs w:val="20"/>
        </w:rPr>
        <w:t xml:space="preserve">г. Санкт-Петербург, </w:t>
      </w:r>
      <w:proofErr w:type="spellStart"/>
      <w:r w:rsidR="00D17C08" w:rsidRPr="00D17C08">
        <w:rPr>
          <w:sz w:val="20"/>
          <w:szCs w:val="20"/>
        </w:rPr>
        <w:t>вн.тер.г</w:t>
      </w:r>
      <w:proofErr w:type="spellEnd"/>
      <w:r w:rsidR="00D17C08" w:rsidRPr="00D17C08">
        <w:rPr>
          <w:sz w:val="20"/>
          <w:szCs w:val="20"/>
        </w:rPr>
        <w:t xml:space="preserve">. поселок Парголово, тер. Осиновая Роща, ш </w:t>
      </w:r>
      <w:proofErr w:type="spellStart"/>
      <w:r w:rsidR="00D17C08" w:rsidRPr="00D17C08">
        <w:rPr>
          <w:sz w:val="20"/>
          <w:szCs w:val="20"/>
        </w:rPr>
        <w:t>Юкковское</w:t>
      </w:r>
      <w:proofErr w:type="spellEnd"/>
      <w:r w:rsidR="00D17C08" w:rsidRPr="00D17C08">
        <w:rPr>
          <w:sz w:val="20"/>
          <w:szCs w:val="20"/>
        </w:rPr>
        <w:t>, д.10 к. 4 литера А.</w:t>
      </w:r>
    </w:p>
    <w:p w:rsidR="0013172F" w:rsidRDefault="0013172F" w:rsidP="008F61E9">
      <w:pPr>
        <w:pStyle w:val="a6"/>
        <w:widowControl w:val="0"/>
        <w:tabs>
          <w:tab w:val="clear" w:pos="0"/>
          <w:tab w:val="clear" w:pos="1080"/>
        </w:tabs>
        <w:suppressAutoHyphens w:val="0"/>
        <w:ind w:firstLine="0"/>
        <w:jc w:val="center"/>
        <w:rPr>
          <w:b/>
          <w:caps/>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50291B" w:rsidRDefault="0050291B" w:rsidP="008F61E9">
      <w:pPr>
        <w:widowControl w:val="0"/>
        <w:tabs>
          <w:tab w:val="num" w:pos="957"/>
          <w:tab w:val="left" w:pos="993"/>
        </w:tabs>
        <w:ind w:firstLine="709"/>
        <w:jc w:val="both"/>
        <w:rPr>
          <w:sz w:val="20"/>
          <w:szCs w:val="20"/>
        </w:rPr>
      </w:pPr>
      <w:r w:rsidRPr="0050291B">
        <w:rPr>
          <w:sz w:val="20"/>
          <w:szCs w:val="20"/>
        </w:rPr>
        <w:t>3.1. Цена по настоящему контракту составляет _______</w:t>
      </w:r>
      <w:proofErr w:type="gramStart"/>
      <w:r w:rsidRPr="0050291B">
        <w:rPr>
          <w:sz w:val="20"/>
          <w:szCs w:val="20"/>
        </w:rPr>
        <w:t>_(</w:t>
      </w:r>
      <w:proofErr w:type="gramEnd"/>
      <w:r w:rsidRPr="0050291B">
        <w:rPr>
          <w:sz w:val="20"/>
          <w:szCs w:val="20"/>
        </w:rPr>
        <w:t xml:space="preserve">_______) рублей___ копеек,  в </w:t>
      </w:r>
      <w:proofErr w:type="spellStart"/>
      <w:r w:rsidRPr="0050291B">
        <w:rPr>
          <w:sz w:val="20"/>
          <w:szCs w:val="20"/>
        </w:rPr>
        <w:t>т.ч</w:t>
      </w:r>
      <w:proofErr w:type="spellEnd"/>
      <w:r w:rsidRPr="0050291B">
        <w:rPr>
          <w:sz w:val="20"/>
          <w:szCs w:val="20"/>
        </w:rPr>
        <w:t>.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B25614" w:rsidP="008F61E9">
      <w:pPr>
        <w:ind w:firstLine="709"/>
        <w:jc w:val="both"/>
        <w:rPr>
          <w:sz w:val="20"/>
          <w:szCs w:val="20"/>
        </w:rPr>
      </w:pPr>
      <w:bookmarkStart w:id="0" w:name="OLE_LINK1"/>
      <w:bookmarkStart w:id="1"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течение </w:t>
      </w:r>
      <w:r w:rsidR="00B5092F" w:rsidRPr="006A59DB">
        <w:rPr>
          <w:sz w:val="20"/>
          <w:szCs w:val="20"/>
        </w:rPr>
        <w:t>10</w:t>
      </w:r>
      <w:r w:rsidR="00E4339F" w:rsidRPr="006A59DB">
        <w:rPr>
          <w:sz w:val="20"/>
          <w:szCs w:val="20"/>
        </w:rPr>
        <w:t xml:space="preserve"> рабочих</w:t>
      </w:r>
      <w:r w:rsidR="008F61E9" w:rsidRPr="006A59DB">
        <w:rPr>
          <w:sz w:val="20"/>
          <w:szCs w:val="20"/>
        </w:rPr>
        <w:t xml:space="preserve"> дней </w:t>
      </w:r>
      <w:r w:rsidR="008F61E9" w:rsidRPr="00756D91">
        <w:rPr>
          <w:sz w:val="20"/>
          <w:szCs w:val="20"/>
        </w:rPr>
        <w:t xml:space="preserve">с момента подписания акта выполненных работ согласно </w:t>
      </w:r>
      <w:proofErr w:type="gramStart"/>
      <w:r w:rsidR="008F61E9" w:rsidRPr="00756D91">
        <w:rPr>
          <w:sz w:val="20"/>
          <w:szCs w:val="20"/>
        </w:rPr>
        <w:t>графику приема поручений</w:t>
      </w:r>
      <w:proofErr w:type="gramEnd"/>
      <w:r w:rsidR="008F61E9" w:rsidRPr="00756D91">
        <w:rPr>
          <w:sz w:val="20"/>
          <w:szCs w:val="20"/>
        </w:rPr>
        <w:t xml:space="preserve"> на оплату расходов.</w:t>
      </w:r>
    </w:p>
    <w:bookmarkEnd w:id="0"/>
    <w:bookmarkEnd w:id="1"/>
    <w:p w:rsidR="008F61E9" w:rsidRPr="00756D91" w:rsidRDefault="00B25614"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B25614"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6A59DB" w:rsidRDefault="00B25614" w:rsidP="001F765A">
      <w:pPr>
        <w:widowControl w:val="0"/>
        <w:tabs>
          <w:tab w:val="num" w:pos="567"/>
        </w:tabs>
        <w:autoSpaceDE w:val="0"/>
        <w:autoSpaceDN w:val="0"/>
        <w:adjustRightInd w:val="0"/>
        <w:ind w:firstLine="709"/>
        <w:jc w:val="both"/>
        <w:rPr>
          <w:sz w:val="20"/>
          <w:szCs w:val="20"/>
        </w:rPr>
      </w:pPr>
      <w:r w:rsidRPr="00D17C08">
        <w:rPr>
          <w:sz w:val="20"/>
          <w:szCs w:val="20"/>
        </w:rPr>
        <w:t>3.8</w:t>
      </w:r>
      <w:r w:rsidR="008F61E9" w:rsidRPr="00D17C08">
        <w:rPr>
          <w:sz w:val="20"/>
          <w:szCs w:val="20"/>
        </w:rPr>
        <w:t xml:space="preserve">. </w:t>
      </w:r>
      <w:r w:rsidR="00D17C08" w:rsidRPr="00D17C08">
        <w:rPr>
          <w:sz w:val="20"/>
          <w:szCs w:val="20"/>
        </w:rPr>
        <w:t xml:space="preserve">Источник финансирования: Внебюджетные средства, Средства бюджетных учреждений, субсидии на </w:t>
      </w:r>
      <w:proofErr w:type="spellStart"/>
      <w:r w:rsidR="00D17C08" w:rsidRPr="00D17C08">
        <w:rPr>
          <w:sz w:val="20"/>
          <w:szCs w:val="20"/>
        </w:rPr>
        <w:t>госзадания</w:t>
      </w:r>
      <w:proofErr w:type="spellEnd"/>
      <w:r w:rsidR="00D17C08" w:rsidRPr="00D17C08">
        <w:rPr>
          <w:sz w:val="20"/>
          <w:szCs w:val="20"/>
        </w:rPr>
        <w:t>, КОСГУ 225, КЗ р.</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 xml:space="preserve">4.1.3. При обнаружении в ходе выполнения работ отступлений от условий настоящего Контракта, которые </w:t>
      </w:r>
      <w:r w:rsidRPr="00BD12E3">
        <w:rPr>
          <w:sz w:val="20"/>
          <w:szCs w:val="20"/>
        </w:rPr>
        <w:lastRenderedPageBreak/>
        <w:t>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8F61E9" w:rsidRPr="00BD12E3" w:rsidRDefault="008F61E9" w:rsidP="008F61E9">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C7874" w:rsidRPr="007C7874" w:rsidRDefault="007C7874" w:rsidP="007C7874">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7C7874" w:rsidRPr="007C7874" w:rsidRDefault="007C7874" w:rsidP="007C7874">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7C7874" w:rsidRPr="007C7874" w:rsidRDefault="007C7874" w:rsidP="007C7874">
      <w:pPr>
        <w:pStyle w:val="a6"/>
        <w:widowControl w:val="0"/>
        <w:rPr>
          <w:sz w:val="20"/>
          <w:szCs w:val="20"/>
        </w:rPr>
      </w:pPr>
      <w:r w:rsidRPr="007C7874">
        <w:rPr>
          <w:sz w:val="20"/>
          <w:szCs w:val="20"/>
        </w:rPr>
        <w:t>- СНиП 21-01-97* «Пожарная безопасность зданий и сооружений»;</w:t>
      </w:r>
    </w:p>
    <w:p w:rsidR="007C7874" w:rsidRDefault="007C7874" w:rsidP="007C7874">
      <w:pPr>
        <w:pStyle w:val="a6"/>
        <w:widowControl w:val="0"/>
        <w:rPr>
          <w:sz w:val="20"/>
          <w:szCs w:val="20"/>
        </w:rPr>
      </w:pPr>
      <w:r w:rsidRPr="007C7874">
        <w:rPr>
          <w:sz w:val="20"/>
          <w:szCs w:val="20"/>
        </w:rPr>
        <w:t>- СП 48.13330.2011. Свод правил. Организация строительства;</w:t>
      </w:r>
    </w:p>
    <w:p w:rsidR="0027566D" w:rsidRPr="0027566D" w:rsidRDefault="0027566D" w:rsidP="0027566D">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5A3283" w:rsidRPr="005A3283" w:rsidRDefault="005A3283" w:rsidP="005A3283">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7C7874" w:rsidRPr="00BD12E3" w:rsidRDefault="007C7874" w:rsidP="007C7874">
      <w:pPr>
        <w:pStyle w:val="a6"/>
        <w:widowControl w:val="0"/>
        <w:rPr>
          <w:sz w:val="20"/>
          <w:szCs w:val="20"/>
        </w:rPr>
      </w:pPr>
      <w:r w:rsidRPr="007C7874">
        <w:rPr>
          <w:sz w:val="20"/>
          <w:szCs w:val="20"/>
        </w:rPr>
        <w:t>- 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lastRenderedPageBreak/>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Акт приема-передачи </w:t>
      </w:r>
      <w:proofErr w:type="gramStart"/>
      <w:r w:rsidRPr="00733CF1">
        <w:rPr>
          <w:b w:val="0"/>
          <w:sz w:val="20"/>
          <w:szCs w:val="20"/>
        </w:rPr>
        <w:t>Оборудования  в</w:t>
      </w:r>
      <w:proofErr w:type="gramEnd"/>
      <w:r w:rsidRPr="00733CF1">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733CF1">
        <w:rPr>
          <w:b w:val="0"/>
          <w:sz w:val="20"/>
          <w:szCs w:val="20"/>
        </w:rPr>
        <w:t>документом</w:t>
      </w:r>
      <w:proofErr w:type="gramEnd"/>
      <w:r w:rsidRPr="00733CF1">
        <w:rPr>
          <w:b w:val="0"/>
          <w:sz w:val="20"/>
          <w:szCs w:val="20"/>
        </w:rPr>
        <w:t xml:space="preserve">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BD12E3" w:rsidRDefault="008F61E9" w:rsidP="008F61E9">
      <w:pPr>
        <w:pStyle w:val="a6"/>
        <w:widowControl w:val="0"/>
        <w:rPr>
          <w:sz w:val="20"/>
          <w:szCs w:val="20"/>
        </w:rPr>
      </w:pPr>
      <w:r w:rsidRPr="00BD12E3">
        <w:rPr>
          <w:sz w:val="20"/>
          <w:szCs w:val="20"/>
        </w:rPr>
        <w:lastRenderedPageBreak/>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w:t>
      </w:r>
      <w:proofErr w:type="gramStart"/>
      <w:r>
        <w:rPr>
          <w:sz w:val="20"/>
          <w:szCs w:val="20"/>
        </w:rPr>
        <w:t>25</w:t>
      </w:r>
      <w:r w:rsidRPr="00B25614">
        <w:rPr>
          <w:sz w:val="20"/>
          <w:szCs w:val="20"/>
        </w:rPr>
        <w:t>.Подрядчик</w:t>
      </w:r>
      <w:proofErr w:type="gramEnd"/>
      <w:r w:rsidRPr="00B25614">
        <w:rPr>
          <w:sz w:val="20"/>
          <w:szCs w:val="20"/>
        </w:rPr>
        <w:t xml:space="preserve">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F61E9">
      <w:pPr>
        <w:widowControl w:val="0"/>
        <w:autoSpaceDE w:val="0"/>
        <w:autoSpaceDN w:val="0"/>
        <w:adjustRightInd w:val="0"/>
        <w:ind w:firstLine="709"/>
        <w:jc w:val="both"/>
        <w:rPr>
          <w:sz w:val="20"/>
          <w:szCs w:val="20"/>
        </w:rPr>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xml:space="preserve">, проводится Заказчиком своими силами, при этом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BD12E3" w:rsidRDefault="008F61E9" w:rsidP="008F61E9">
      <w:pPr>
        <w:ind w:firstLine="709"/>
        <w:jc w:val="both"/>
        <w:rPr>
          <w:bCs/>
          <w:sz w:val="20"/>
          <w:szCs w:val="20"/>
        </w:rPr>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Акт приема-передачи </w:t>
      </w:r>
      <w:proofErr w:type="gramStart"/>
      <w:r w:rsidRPr="00BD12E3">
        <w:rPr>
          <w:sz w:val="20"/>
          <w:szCs w:val="20"/>
        </w:rPr>
        <w:t>Оборудования  в</w:t>
      </w:r>
      <w:proofErr w:type="gramEnd"/>
      <w:r w:rsidRPr="00BD12E3">
        <w:rPr>
          <w:sz w:val="20"/>
          <w:szCs w:val="20"/>
        </w:rPr>
        <w:t xml:space="preserve">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w:t>
      </w:r>
      <w:proofErr w:type="gramStart"/>
      <w:r w:rsidRPr="00BD12E3">
        <w:rPr>
          <w:sz w:val="20"/>
          <w:szCs w:val="20"/>
        </w:rPr>
        <w:t>документом</w:t>
      </w:r>
      <w:proofErr w:type="gramEnd"/>
      <w:r w:rsidRPr="00BD12E3">
        <w:rPr>
          <w:sz w:val="20"/>
          <w:szCs w:val="20"/>
        </w:rPr>
        <w:t xml:space="preserve">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8F61E9" w:rsidRPr="00BD12E3" w:rsidRDefault="008F61E9" w:rsidP="008F61E9">
      <w:pPr>
        <w:ind w:firstLine="709"/>
        <w:jc w:val="both"/>
        <w:rPr>
          <w:sz w:val="20"/>
          <w:szCs w:val="20"/>
        </w:rPr>
      </w:pPr>
      <w:r w:rsidRPr="00BD12E3">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BD12E3" w:rsidRDefault="008F61E9" w:rsidP="008F61E9">
      <w:pPr>
        <w:ind w:firstLine="709"/>
        <w:jc w:val="both"/>
        <w:rPr>
          <w:sz w:val="20"/>
          <w:szCs w:val="20"/>
        </w:rPr>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 xml:space="preserve">5.6. Подрядчик обязан устранить все обнаруженные недостатки своими силами и за свой счет в сроки, </w:t>
      </w:r>
      <w:r w:rsidRPr="00BD12E3">
        <w:rPr>
          <w:sz w:val="20"/>
          <w:szCs w:val="20"/>
        </w:rPr>
        <w:lastRenderedPageBreak/>
        <w:t>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w:t>
      </w:r>
      <w:proofErr w:type="gramStart"/>
      <w:r w:rsidRPr="00BD12E3">
        <w:rPr>
          <w:sz w:val="20"/>
          <w:szCs w:val="20"/>
        </w:rPr>
        <w:t>2.-</w:t>
      </w:r>
      <w:proofErr w:type="gramEnd"/>
      <w:r w:rsidRPr="00BD12E3">
        <w:rPr>
          <w:sz w:val="20"/>
          <w:szCs w:val="20"/>
        </w:rPr>
        <w:t>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w:t>
      </w:r>
      <w:proofErr w:type="gramStart"/>
      <w:r w:rsidR="005A44C0" w:rsidRPr="00B25614">
        <w:rPr>
          <w:sz w:val="20"/>
          <w:szCs w:val="20"/>
        </w:rPr>
        <w:t xml:space="preserve">р.10 </w:t>
      </w:r>
      <w:r w:rsidRPr="00B25614">
        <w:rPr>
          <w:sz w:val="20"/>
          <w:szCs w:val="20"/>
        </w:rPr>
        <w:t xml:space="preserve"> контракта</w:t>
      </w:r>
      <w:proofErr w:type="gramEnd"/>
      <w:r w:rsidRPr="00B25614">
        <w:rPr>
          <w:sz w:val="20"/>
          <w:szCs w:val="20"/>
        </w:rPr>
        <w:t>.</w:t>
      </w:r>
      <w:r w:rsidRPr="00B25614">
        <w:t xml:space="preserve"> </w:t>
      </w:r>
    </w:p>
    <w:p w:rsidR="008F61E9" w:rsidRPr="00756D91" w:rsidRDefault="008F61E9" w:rsidP="008F61E9">
      <w:pPr>
        <w:ind w:firstLine="709"/>
        <w:jc w:val="both"/>
        <w:rPr>
          <w:sz w:val="20"/>
          <w:szCs w:val="20"/>
        </w:rPr>
      </w:pPr>
      <w:r w:rsidRPr="00756D91">
        <w:rPr>
          <w:sz w:val="20"/>
          <w:szCs w:val="20"/>
        </w:rPr>
        <w:t>5.12.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F61E9" w:rsidRDefault="008F61E9" w:rsidP="008F61E9">
      <w:pPr>
        <w:ind w:firstLine="709"/>
        <w:jc w:val="both"/>
        <w:rPr>
          <w:sz w:val="20"/>
          <w:szCs w:val="20"/>
        </w:rPr>
      </w:pPr>
      <w:r w:rsidRPr="00756D91">
        <w:rPr>
          <w:sz w:val="20"/>
          <w:szCs w:val="20"/>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756D91">
        <w:rPr>
          <w:sz w:val="20"/>
          <w:szCs w:val="20"/>
        </w:rPr>
        <w:t>недопуска</w:t>
      </w:r>
      <w:proofErr w:type="spellEnd"/>
      <w:r w:rsidRPr="00756D91">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3670A3">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7C7874">
        <w:rPr>
          <w:sz w:val="20"/>
          <w:szCs w:val="20"/>
        </w:rPr>
        <w:t>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 xml:space="preserve">на срок, установленный изготовителем </w:t>
      </w:r>
      <w:proofErr w:type="gramStart"/>
      <w:r w:rsidRPr="00BC5587">
        <w:rPr>
          <w:sz w:val="20"/>
          <w:szCs w:val="20"/>
        </w:rPr>
        <w:t>оборудования</w:t>
      </w:r>
      <w:r w:rsidR="00953A45">
        <w:rPr>
          <w:sz w:val="20"/>
          <w:szCs w:val="20"/>
        </w:rPr>
        <w:t xml:space="preserve">, </w:t>
      </w:r>
      <w:r w:rsidRPr="00BC5587">
        <w:rPr>
          <w:sz w:val="20"/>
          <w:szCs w:val="20"/>
        </w:rPr>
        <w:t xml:space="preserve"> </w:t>
      </w:r>
      <w:r w:rsidR="00953A45" w:rsidRPr="00953A45">
        <w:rPr>
          <w:sz w:val="20"/>
          <w:szCs w:val="20"/>
        </w:rPr>
        <w:t>но</w:t>
      </w:r>
      <w:proofErr w:type="gramEnd"/>
      <w:r w:rsidR="00953A45" w:rsidRPr="00953A45">
        <w:rPr>
          <w:sz w:val="20"/>
          <w:szCs w:val="20"/>
        </w:rPr>
        <w:t xml:space="preserve">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lastRenderedPageBreak/>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0A6E9F">
        <w:rPr>
          <w:sz w:val="20"/>
          <w:szCs w:val="20"/>
        </w:rPr>
        <w:t>___________</w:t>
      </w:r>
      <w:r w:rsidR="002E6D12">
        <w:rPr>
          <w:sz w:val="20"/>
          <w:szCs w:val="20"/>
        </w:rPr>
        <w:t xml:space="preserve"> </w:t>
      </w:r>
      <w:r w:rsidR="007C7874">
        <w:rPr>
          <w:sz w:val="20"/>
          <w:szCs w:val="20"/>
        </w:rPr>
        <w:t>руб.</w:t>
      </w:r>
      <w:r w:rsidRPr="00237FC2">
        <w:rPr>
          <w:sz w:val="20"/>
          <w:szCs w:val="20"/>
        </w:rPr>
        <w:t xml:space="preserve"> (</w:t>
      </w:r>
      <w:r w:rsidR="000A6E9F">
        <w:rPr>
          <w:sz w:val="20"/>
          <w:szCs w:val="20"/>
        </w:rPr>
        <w:t>________________</w:t>
      </w:r>
      <w:r w:rsidRPr="00237FC2">
        <w:rPr>
          <w:sz w:val="20"/>
          <w:szCs w:val="20"/>
        </w:rPr>
        <w:t xml:space="preserve">) </w:t>
      </w:r>
      <w:proofErr w:type="gramStart"/>
      <w:r w:rsidRPr="00237FC2">
        <w:rPr>
          <w:sz w:val="20"/>
          <w:szCs w:val="20"/>
        </w:rPr>
        <w:t>рублей ,</w:t>
      </w:r>
      <w:proofErr w:type="gramEnd"/>
      <w:r w:rsidRPr="00237FC2">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5F4BBA" w:rsidRPr="00D17C08" w:rsidRDefault="005F4BBA" w:rsidP="005F4BBA">
      <w:pPr>
        <w:ind w:firstLine="709"/>
        <w:jc w:val="both"/>
        <w:rPr>
          <w:sz w:val="20"/>
          <w:szCs w:val="20"/>
        </w:rPr>
      </w:pPr>
      <w:r w:rsidRPr="00D17C08">
        <w:rPr>
          <w:sz w:val="20"/>
          <w:szCs w:val="20"/>
        </w:rPr>
        <w:t>10.1. Контракт вступает в силу с момента даты заключения (подписания) сторонами и действует по 31.</w:t>
      </w:r>
      <w:r w:rsidR="00F03718" w:rsidRPr="00D17C08">
        <w:rPr>
          <w:sz w:val="20"/>
          <w:szCs w:val="20"/>
        </w:rPr>
        <w:t>12</w:t>
      </w:r>
      <w:r w:rsidRPr="00D17C08">
        <w:rPr>
          <w:sz w:val="20"/>
          <w:szCs w:val="20"/>
        </w:rPr>
        <w:t>.2026г.</w:t>
      </w:r>
    </w:p>
    <w:p w:rsidR="005F4BBA" w:rsidRPr="00874E7B" w:rsidRDefault="005F4BBA" w:rsidP="005F4BBA">
      <w:pPr>
        <w:ind w:firstLine="709"/>
        <w:jc w:val="both"/>
        <w:rPr>
          <w:sz w:val="20"/>
          <w:szCs w:val="20"/>
        </w:rPr>
      </w:pPr>
      <w:r w:rsidRPr="00D17C08">
        <w:rPr>
          <w:sz w:val="20"/>
          <w:szCs w:val="20"/>
        </w:rPr>
        <w:t>10.2. Срок исполнения контракта: до 31.</w:t>
      </w:r>
      <w:r w:rsidR="00F03718" w:rsidRPr="00D17C08">
        <w:rPr>
          <w:sz w:val="20"/>
          <w:szCs w:val="20"/>
        </w:rPr>
        <w:t>10</w:t>
      </w:r>
      <w:r w:rsidRPr="00D17C08">
        <w:rPr>
          <w:sz w:val="20"/>
          <w:szCs w:val="20"/>
        </w:rPr>
        <w:t>.2026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5F4BBA" w:rsidRPr="00874E7B" w:rsidRDefault="005F4BBA" w:rsidP="005F4BBA">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874E7B">
        <w:t xml:space="preserve"> </w:t>
      </w:r>
    </w:p>
    <w:p w:rsidR="005F4BBA" w:rsidRPr="00874E7B" w:rsidRDefault="005F4BBA" w:rsidP="005F4BBA">
      <w:pPr>
        <w:widowControl w:val="0"/>
        <w:ind w:firstLine="709"/>
        <w:jc w:val="both"/>
        <w:rPr>
          <w:sz w:val="20"/>
          <w:szCs w:val="20"/>
        </w:rPr>
      </w:pPr>
      <w:r w:rsidRPr="00874E7B">
        <w:rPr>
          <w:sz w:val="20"/>
          <w:szCs w:val="20"/>
        </w:rPr>
        <w:t>10.4.</w:t>
      </w:r>
      <w:r w:rsidRPr="00874E7B">
        <w:t xml:space="preserve"> </w:t>
      </w:r>
      <w:r w:rsidRPr="00874E7B">
        <w:rPr>
          <w:sz w:val="20"/>
          <w:szCs w:val="20"/>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5F4BBA" w:rsidRPr="00874E7B" w:rsidRDefault="005F4BBA" w:rsidP="005F4BBA">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proofErr w:type="gramStart"/>
      <w:r w:rsidRPr="00874E7B">
        <w:rPr>
          <w:sz w:val="20"/>
          <w:szCs w:val="20"/>
        </w:rPr>
        <w:t>результатам  экспертизы</w:t>
      </w:r>
      <w:proofErr w:type="gramEnd"/>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F4BBA" w:rsidRPr="00874E7B" w:rsidRDefault="005F4BBA" w:rsidP="005F4BBA">
      <w:pPr>
        <w:ind w:firstLine="709"/>
        <w:jc w:val="both"/>
        <w:rPr>
          <w:sz w:val="20"/>
          <w:szCs w:val="20"/>
        </w:rPr>
      </w:pPr>
      <w:r w:rsidRPr="00874E7B">
        <w:rPr>
          <w:sz w:val="20"/>
          <w:szCs w:val="20"/>
        </w:rPr>
        <w:t>10.5.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5F4BBA" w:rsidRPr="00874E7B" w:rsidRDefault="005F4BBA" w:rsidP="005F4BBA">
      <w:pPr>
        <w:ind w:firstLine="709"/>
        <w:jc w:val="both"/>
        <w:rPr>
          <w:sz w:val="20"/>
          <w:szCs w:val="20"/>
        </w:rPr>
      </w:pPr>
      <w:r w:rsidRPr="00874E7B">
        <w:rPr>
          <w:sz w:val="20"/>
          <w:szCs w:val="20"/>
        </w:rPr>
        <w:t>10.5.1. Если Подрядчик после заключения контракта отказался от выполнения работ.</w:t>
      </w:r>
    </w:p>
    <w:p w:rsidR="005F4BBA" w:rsidRPr="00874E7B" w:rsidRDefault="005F4BBA" w:rsidP="005F4BBA">
      <w:pPr>
        <w:ind w:firstLine="709"/>
        <w:jc w:val="both"/>
        <w:rPr>
          <w:sz w:val="20"/>
          <w:szCs w:val="20"/>
        </w:rPr>
      </w:pPr>
      <w:r w:rsidRPr="00874E7B">
        <w:rPr>
          <w:sz w:val="20"/>
          <w:szCs w:val="20"/>
        </w:rPr>
        <w:t>10.5.2.</w:t>
      </w:r>
      <w:r w:rsidRPr="00874E7B">
        <w:t xml:space="preserve"> </w:t>
      </w:r>
      <w:r w:rsidRPr="00874E7B">
        <w:rPr>
          <w:sz w:val="20"/>
          <w:szCs w:val="20"/>
        </w:rPr>
        <w:t>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rsidR="005F4BBA" w:rsidRPr="00874E7B" w:rsidRDefault="005F4BBA" w:rsidP="005F4BBA">
      <w:pPr>
        <w:ind w:firstLine="709"/>
        <w:jc w:val="both"/>
        <w:rPr>
          <w:sz w:val="20"/>
          <w:szCs w:val="20"/>
        </w:rPr>
      </w:pPr>
      <w:r w:rsidRPr="00874E7B">
        <w:rPr>
          <w:sz w:val="20"/>
          <w:szCs w:val="20"/>
        </w:rPr>
        <w:t>10.5.3. Если Подрядчик не приступил к выполнению работ в течение 10 дней после передачи Объекта по акту;</w:t>
      </w:r>
    </w:p>
    <w:p w:rsidR="005F4BBA" w:rsidRPr="00874E7B" w:rsidRDefault="005F4BBA" w:rsidP="005F4BBA">
      <w:pPr>
        <w:ind w:firstLine="709"/>
        <w:jc w:val="both"/>
        <w:rPr>
          <w:sz w:val="20"/>
          <w:szCs w:val="20"/>
        </w:rPr>
      </w:pPr>
      <w:r w:rsidRPr="00874E7B">
        <w:rPr>
          <w:sz w:val="20"/>
          <w:szCs w:val="20"/>
        </w:rPr>
        <w:t>10.5.4.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5F4BBA" w:rsidRPr="00874E7B" w:rsidRDefault="005F4BBA" w:rsidP="005F4BBA">
      <w:pPr>
        <w:ind w:firstLine="709"/>
        <w:jc w:val="both"/>
        <w:rPr>
          <w:sz w:val="20"/>
          <w:szCs w:val="20"/>
        </w:rPr>
      </w:pPr>
      <w:r w:rsidRPr="00874E7B">
        <w:rPr>
          <w:sz w:val="20"/>
          <w:szCs w:val="20"/>
        </w:rPr>
        <w:lastRenderedPageBreak/>
        <w:t>10.5.5.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5F4BBA" w:rsidRPr="00874E7B" w:rsidRDefault="005F4BBA" w:rsidP="005F4BBA">
      <w:pPr>
        <w:ind w:firstLine="709"/>
        <w:jc w:val="both"/>
        <w:rPr>
          <w:sz w:val="20"/>
          <w:szCs w:val="20"/>
        </w:rPr>
      </w:pPr>
      <w:r w:rsidRPr="00874E7B">
        <w:rPr>
          <w:sz w:val="20"/>
          <w:szCs w:val="20"/>
        </w:rPr>
        <w:t>10.5.6.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5F4BBA" w:rsidRPr="00874E7B" w:rsidRDefault="005F4BBA" w:rsidP="005F4BBA">
      <w:pPr>
        <w:ind w:firstLine="709"/>
        <w:jc w:val="both"/>
        <w:rPr>
          <w:sz w:val="20"/>
          <w:szCs w:val="20"/>
        </w:rPr>
      </w:pPr>
      <w:r w:rsidRPr="00874E7B">
        <w:rPr>
          <w:sz w:val="20"/>
          <w:szCs w:val="20"/>
        </w:rPr>
        <w:t>10.5.7.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5F4BBA" w:rsidRPr="00874E7B" w:rsidRDefault="005F4BBA" w:rsidP="005F4BBA">
      <w:pPr>
        <w:ind w:firstLine="709"/>
        <w:jc w:val="both"/>
        <w:rPr>
          <w:sz w:val="20"/>
          <w:szCs w:val="20"/>
        </w:rPr>
      </w:pPr>
      <w:r w:rsidRPr="00874E7B">
        <w:rPr>
          <w:sz w:val="20"/>
          <w:szCs w:val="20"/>
        </w:rPr>
        <w:t>10.5.8.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5F4BBA" w:rsidRPr="00874E7B" w:rsidRDefault="005F4BBA" w:rsidP="005F4BBA">
      <w:pPr>
        <w:ind w:firstLine="709"/>
        <w:jc w:val="both"/>
        <w:rPr>
          <w:sz w:val="20"/>
          <w:szCs w:val="20"/>
        </w:rPr>
      </w:pPr>
      <w:r w:rsidRPr="00874E7B">
        <w:rPr>
          <w:sz w:val="20"/>
          <w:szCs w:val="20"/>
        </w:rPr>
        <w:t>10.5.9. В иных случаях, предусмотренных соглашением сторон или действующим законодательством РФ.</w:t>
      </w:r>
    </w:p>
    <w:p w:rsidR="005F4BBA" w:rsidRPr="00C81485" w:rsidRDefault="005F4BBA" w:rsidP="005F4BBA">
      <w:pPr>
        <w:ind w:firstLine="709"/>
        <w:jc w:val="both"/>
        <w:rPr>
          <w:sz w:val="20"/>
          <w:szCs w:val="20"/>
        </w:rPr>
      </w:pPr>
      <w:r w:rsidRPr="00874E7B">
        <w:rPr>
          <w:sz w:val="20"/>
          <w:szCs w:val="20"/>
        </w:rPr>
        <w:t>10.6.</w:t>
      </w:r>
      <w:r w:rsidRPr="00C81485">
        <w:t xml:space="preserve"> </w:t>
      </w:r>
      <w:r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5F4BBA" w:rsidRPr="00C81485" w:rsidRDefault="005F4BBA" w:rsidP="005F4BBA">
      <w:pPr>
        <w:ind w:firstLine="709"/>
        <w:jc w:val="both"/>
        <w:rPr>
          <w:sz w:val="20"/>
          <w:szCs w:val="20"/>
        </w:rPr>
      </w:pPr>
      <w:r>
        <w:rPr>
          <w:sz w:val="20"/>
          <w:szCs w:val="20"/>
        </w:rPr>
        <w:t>10</w:t>
      </w:r>
      <w:r w:rsidRPr="00C81485">
        <w:rPr>
          <w:sz w:val="20"/>
          <w:szCs w:val="20"/>
        </w:rPr>
        <w:t>.9.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5F4BBA" w:rsidRPr="00C81485" w:rsidRDefault="005F4BBA" w:rsidP="005F4BBA">
      <w:pPr>
        <w:ind w:firstLine="709"/>
        <w:jc w:val="both"/>
        <w:rPr>
          <w:sz w:val="20"/>
          <w:szCs w:val="20"/>
        </w:rPr>
      </w:pPr>
      <w:r>
        <w:rPr>
          <w:sz w:val="20"/>
          <w:szCs w:val="20"/>
        </w:rPr>
        <w:t>10</w:t>
      </w:r>
      <w:r w:rsidRPr="00C81485">
        <w:rPr>
          <w:sz w:val="20"/>
          <w:szCs w:val="20"/>
        </w:rPr>
        <w:t xml:space="preserve">.9.1.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Pr="00C81485">
        <w:rPr>
          <w:sz w:val="20"/>
          <w:szCs w:val="20"/>
        </w:rPr>
        <w:t>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F4BBA" w:rsidRPr="00C81485" w:rsidRDefault="005F4BBA" w:rsidP="005F4BBA">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5F4BBA" w:rsidRPr="00C81485" w:rsidRDefault="005F4BBA" w:rsidP="005F4BBA">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5F4BBA" w:rsidRPr="00C81485" w:rsidRDefault="005F4BBA" w:rsidP="005F4BBA">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5F4BBA" w:rsidRPr="00C81485" w:rsidRDefault="005F4BBA" w:rsidP="005F4BBA">
      <w:pPr>
        <w:ind w:firstLine="709"/>
        <w:jc w:val="both"/>
        <w:rPr>
          <w:sz w:val="20"/>
          <w:szCs w:val="20"/>
        </w:rPr>
      </w:pPr>
      <w:r>
        <w:rPr>
          <w:sz w:val="20"/>
          <w:szCs w:val="20"/>
        </w:rPr>
        <w:t>10</w:t>
      </w:r>
      <w:r w:rsidRPr="00C81485">
        <w:rPr>
          <w:sz w:val="20"/>
          <w:szCs w:val="20"/>
        </w:rPr>
        <w:t xml:space="preserve">.14. Прекращение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rsidR="005F4BBA" w:rsidRPr="00C81485" w:rsidRDefault="005F4BBA" w:rsidP="005F4BBA">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5F4BBA" w:rsidP="005F4BBA">
      <w:pPr>
        <w:ind w:firstLine="709"/>
        <w:jc w:val="both"/>
        <w:rPr>
          <w:sz w:val="20"/>
          <w:szCs w:val="20"/>
        </w:rPr>
      </w:pPr>
      <w:r>
        <w:rPr>
          <w:sz w:val="20"/>
          <w:szCs w:val="20"/>
        </w:rPr>
        <w:t xml:space="preserve"> 10</w:t>
      </w:r>
      <w:r w:rsidRPr="00C81485">
        <w:rPr>
          <w:sz w:val="20"/>
          <w:szCs w:val="20"/>
        </w:rPr>
        <w:t>.16.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50291B" w:rsidRDefault="0050291B" w:rsidP="008F61E9">
      <w:pPr>
        <w:widowControl w:val="0"/>
        <w:tabs>
          <w:tab w:val="left" w:pos="3405"/>
        </w:tabs>
        <w:jc w:val="center"/>
        <w:rPr>
          <w:b/>
          <w:sz w:val="20"/>
          <w:szCs w:val="20"/>
        </w:rPr>
      </w:pP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 xml:space="preserve">12.1. Споры, возникающие при исполнении настоящего Контракта, урегулируются путем переговоров. При не </w:t>
      </w:r>
      <w:r w:rsidRPr="00BD12E3">
        <w:rPr>
          <w:sz w:val="20"/>
          <w:szCs w:val="20"/>
        </w:rPr>
        <w:lastRenderedPageBreak/>
        <w:t>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E6860" w:rsidRDefault="00953A45" w:rsidP="008F61E9">
      <w:pPr>
        <w:widowControl w:val="0"/>
        <w:ind w:firstLine="709"/>
        <w:jc w:val="both"/>
      </w:pPr>
      <w:r>
        <w:rPr>
          <w:sz w:val="20"/>
          <w:szCs w:val="20"/>
        </w:rPr>
        <w:t>12.</w:t>
      </w:r>
      <w:r w:rsidR="007C7874">
        <w:rPr>
          <w:sz w:val="20"/>
          <w:szCs w:val="20"/>
        </w:rPr>
        <w:t>4</w:t>
      </w:r>
      <w:r>
        <w:rPr>
          <w:sz w:val="20"/>
          <w:szCs w:val="20"/>
        </w:rPr>
        <w:t xml:space="preserve">. </w:t>
      </w:r>
      <w:r w:rsidR="008F61E9" w:rsidRPr="00BD12E3">
        <w:rPr>
          <w:sz w:val="20"/>
          <w:szCs w:val="20"/>
        </w:rPr>
        <w:t>Настоящий Контракт составлен в двух экземплярах, имеющих одинаковую юридическую силу для обеих сторон.</w:t>
      </w:r>
      <w:r w:rsidR="003E6860" w:rsidRPr="003E6860">
        <w:t xml:space="preserve"> </w:t>
      </w:r>
    </w:p>
    <w:p w:rsidR="0021329D" w:rsidRPr="0021329D" w:rsidRDefault="0021329D" w:rsidP="008F61E9">
      <w:pPr>
        <w:widowControl w:val="0"/>
        <w:ind w:firstLine="709"/>
        <w:jc w:val="both"/>
        <w:rPr>
          <w:sz w:val="20"/>
          <w:szCs w:val="20"/>
        </w:rPr>
      </w:pPr>
      <w:r w:rsidRPr="0021329D">
        <w:rPr>
          <w:sz w:val="20"/>
          <w:szCs w:val="20"/>
        </w:rP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953A45" w:rsidP="008F61E9">
      <w:pPr>
        <w:widowControl w:val="0"/>
        <w:ind w:firstLine="709"/>
        <w:jc w:val="both"/>
        <w:rPr>
          <w:sz w:val="20"/>
          <w:szCs w:val="20"/>
        </w:rPr>
      </w:pPr>
      <w:r>
        <w:rPr>
          <w:sz w:val="20"/>
          <w:szCs w:val="20"/>
        </w:rPr>
        <w:t>12.</w:t>
      </w:r>
      <w:r w:rsidR="0021329D">
        <w:rPr>
          <w:sz w:val="20"/>
          <w:szCs w:val="20"/>
        </w:rPr>
        <w:t>6</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250DDC" w:rsidRDefault="008F61E9" w:rsidP="00D17C08">
      <w:pPr>
        <w:widowControl w:val="0"/>
        <w:ind w:firstLine="709"/>
        <w:jc w:val="both"/>
      </w:pPr>
      <w:r w:rsidRPr="00BD12E3">
        <w:rPr>
          <w:sz w:val="20"/>
          <w:szCs w:val="20"/>
        </w:rPr>
        <w:t>12.</w:t>
      </w:r>
      <w:r w:rsidR="0021329D">
        <w:rPr>
          <w:sz w:val="20"/>
          <w:szCs w:val="20"/>
        </w:rPr>
        <w:t>7</w:t>
      </w:r>
      <w:r w:rsidRPr="00BD12E3">
        <w:rPr>
          <w:sz w:val="20"/>
          <w:szCs w:val="20"/>
        </w:rPr>
        <w:t>. Идентификационный код закупки (</w:t>
      </w:r>
      <w:proofErr w:type="gramStart"/>
      <w:r w:rsidRPr="00BD12E3">
        <w:rPr>
          <w:sz w:val="20"/>
          <w:szCs w:val="20"/>
        </w:rPr>
        <w:t>ИКЗ</w:t>
      </w:r>
      <w:r w:rsidRPr="0025285A">
        <w:rPr>
          <w:sz w:val="20"/>
          <w:szCs w:val="20"/>
        </w:rPr>
        <w:t>)</w:t>
      </w:r>
      <w:r w:rsidR="00E83D67">
        <w:rPr>
          <w:sz w:val="20"/>
          <w:szCs w:val="20"/>
        </w:rPr>
        <w:t xml:space="preserve"> </w:t>
      </w:r>
      <w:r w:rsidRPr="0025285A">
        <w:t xml:space="preserve"> </w:t>
      </w:r>
      <w:r w:rsidR="00D17C08" w:rsidRPr="00D17C08">
        <w:rPr>
          <w:sz w:val="20"/>
          <w:szCs w:val="20"/>
        </w:rPr>
        <w:t>262780275982178020100100020000000244</w:t>
      </w:r>
      <w:proofErr w:type="gramEnd"/>
    </w:p>
    <w:p w:rsidR="008F61E9" w:rsidRPr="00D17C08" w:rsidRDefault="00953A45" w:rsidP="008F61E9">
      <w:pPr>
        <w:widowControl w:val="0"/>
        <w:ind w:firstLine="709"/>
        <w:jc w:val="both"/>
        <w:rPr>
          <w:sz w:val="20"/>
          <w:szCs w:val="20"/>
        </w:rPr>
      </w:pPr>
      <w:r w:rsidRPr="00D17C08">
        <w:rPr>
          <w:sz w:val="20"/>
          <w:szCs w:val="20"/>
        </w:rPr>
        <w:t>12.</w:t>
      </w:r>
      <w:r w:rsidR="0021329D" w:rsidRPr="00D17C08">
        <w:rPr>
          <w:sz w:val="20"/>
          <w:szCs w:val="20"/>
        </w:rPr>
        <w:t>8</w:t>
      </w:r>
      <w:r w:rsidR="008F61E9" w:rsidRPr="00D17C08">
        <w:rPr>
          <w:sz w:val="20"/>
          <w:szCs w:val="20"/>
        </w:rPr>
        <w:t>. К настоящему Контракту прилагаются и являются его неотъемлемой частью:</w:t>
      </w:r>
    </w:p>
    <w:p w:rsidR="00D17C08" w:rsidRDefault="008F61E9" w:rsidP="008F61E9">
      <w:pPr>
        <w:ind w:firstLine="709"/>
        <w:jc w:val="both"/>
        <w:rPr>
          <w:sz w:val="20"/>
          <w:szCs w:val="20"/>
        </w:rPr>
      </w:pPr>
      <w:r w:rsidRPr="00D17C08">
        <w:rPr>
          <w:sz w:val="20"/>
          <w:szCs w:val="20"/>
        </w:rPr>
        <w:t>Приложение №1 – Локальная смета №1</w:t>
      </w:r>
      <w:r w:rsidR="0021329D" w:rsidRPr="00D17C08">
        <w:rPr>
          <w:sz w:val="20"/>
          <w:szCs w:val="20"/>
        </w:rPr>
        <w:t xml:space="preserve"> </w:t>
      </w:r>
      <w:r w:rsidR="00D17C08" w:rsidRPr="00D17C08">
        <w:rPr>
          <w:sz w:val="20"/>
          <w:szCs w:val="20"/>
        </w:rPr>
        <w:t xml:space="preserve">на выполнение работ по окраске стен в помещении № ПИБ 108.2 здания ГБДОУ детский сад №6 Выборгского района Санкт-Петербурга по адресу: г. Санкт-Петербург, </w:t>
      </w:r>
      <w:proofErr w:type="spellStart"/>
      <w:r w:rsidR="00D17C08" w:rsidRPr="00D17C08">
        <w:rPr>
          <w:sz w:val="20"/>
          <w:szCs w:val="20"/>
        </w:rPr>
        <w:t>вн.тер.г</w:t>
      </w:r>
      <w:proofErr w:type="spellEnd"/>
      <w:r w:rsidR="00D17C08" w:rsidRPr="00D17C08">
        <w:rPr>
          <w:sz w:val="20"/>
          <w:szCs w:val="20"/>
        </w:rPr>
        <w:t xml:space="preserve">. поселок Парголово, тер. Осиновая Роща, ш </w:t>
      </w:r>
      <w:proofErr w:type="spellStart"/>
      <w:r w:rsidR="00D17C08" w:rsidRPr="00D17C08">
        <w:rPr>
          <w:sz w:val="20"/>
          <w:szCs w:val="20"/>
        </w:rPr>
        <w:t>Юкковское</w:t>
      </w:r>
      <w:proofErr w:type="spellEnd"/>
      <w:r w:rsidR="00D17C08" w:rsidRPr="00D17C08">
        <w:rPr>
          <w:sz w:val="20"/>
          <w:szCs w:val="20"/>
        </w:rPr>
        <w:t>, д.10 к. 4 литера А.</w:t>
      </w:r>
    </w:p>
    <w:p w:rsidR="008F61E9" w:rsidRPr="00BD12E3" w:rsidRDefault="008F61E9" w:rsidP="008F61E9">
      <w:pPr>
        <w:ind w:firstLine="709"/>
        <w:jc w:val="both"/>
        <w:rPr>
          <w:sz w:val="20"/>
          <w:szCs w:val="20"/>
          <w:lang w:eastAsia="ru-RU"/>
        </w:rPr>
      </w:pPr>
      <w:r w:rsidRPr="00BD12E3">
        <w:rPr>
          <w:sz w:val="20"/>
          <w:szCs w:val="20"/>
          <w:lang w:eastAsia="ru-RU"/>
        </w:rPr>
        <w:t xml:space="preserve">Приложение № 2 – </w:t>
      </w:r>
      <w:r w:rsidR="00F03718">
        <w:rPr>
          <w:sz w:val="20"/>
          <w:szCs w:val="20"/>
          <w:lang w:eastAsia="ru-RU"/>
        </w:rPr>
        <w:t>Описание объекта закупки</w:t>
      </w:r>
      <w:r w:rsidRPr="00BD12E3">
        <w:rPr>
          <w:sz w:val="20"/>
          <w:szCs w:val="20"/>
          <w:lang w:eastAsia="ru-RU"/>
        </w:rPr>
        <w:t>.</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994F69">
        <w:trPr>
          <w:trHeight w:val="2067"/>
        </w:trPr>
        <w:tc>
          <w:tcPr>
            <w:tcW w:w="5353" w:type="dxa"/>
          </w:tcPr>
          <w:p w:rsidR="008F61E9" w:rsidRPr="00EE7F6F" w:rsidRDefault="008F61E9" w:rsidP="00994F69">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Государственное бюджетное дошкольное образовательное учреждение детский сад №6 Выборгского района Санкт Петербурга</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Сокращенное наименование: ГБДОУ</w:t>
            </w:r>
            <w:r w:rsidRPr="00EE4FED">
              <w:rPr>
                <w:rFonts w:eastAsia="Calibri"/>
                <w:b/>
                <w:color w:val="000000"/>
                <w:sz w:val="20"/>
                <w:szCs w:val="20"/>
                <w:u w:color="000000"/>
                <w:bdr w:val="nil"/>
                <w:lang w:eastAsia="ru-RU"/>
              </w:rPr>
              <w:t xml:space="preserve"> </w:t>
            </w:r>
            <w:r w:rsidRPr="00EE4FED">
              <w:rPr>
                <w:rFonts w:eastAsia="Calibri"/>
                <w:color w:val="000000"/>
                <w:sz w:val="20"/>
                <w:szCs w:val="20"/>
                <w:u w:color="000000"/>
                <w:bdr w:val="nil"/>
                <w:lang w:eastAsia="ru-RU"/>
              </w:rPr>
              <w:t>детский сад №6 Выборгского района Санкт-Петербурга)</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 xml:space="preserve">Юр. и фактический адрес: 194362, г. Санкт-Петербург, </w:t>
            </w:r>
            <w:proofErr w:type="spellStart"/>
            <w:r w:rsidRPr="00EE4FED">
              <w:rPr>
                <w:rFonts w:eastAsia="Calibri"/>
                <w:color w:val="000000"/>
                <w:sz w:val="20"/>
                <w:szCs w:val="20"/>
                <w:u w:color="000000"/>
                <w:bdr w:val="nil"/>
                <w:lang w:eastAsia="ru-RU"/>
              </w:rPr>
              <w:t>вн.тер.г</w:t>
            </w:r>
            <w:proofErr w:type="spellEnd"/>
            <w:r w:rsidRPr="00EE4FED">
              <w:rPr>
                <w:rFonts w:eastAsia="Calibri"/>
                <w:color w:val="000000"/>
                <w:sz w:val="20"/>
                <w:szCs w:val="20"/>
                <w:u w:color="000000"/>
                <w:bdr w:val="nil"/>
                <w:lang w:eastAsia="ru-RU"/>
              </w:rPr>
              <w:t xml:space="preserve">. поселок Парголово, тер. Осиновая Роща, ш </w:t>
            </w:r>
            <w:proofErr w:type="spellStart"/>
            <w:r w:rsidRPr="00EE4FED">
              <w:rPr>
                <w:rFonts w:eastAsia="Calibri"/>
                <w:color w:val="000000"/>
                <w:sz w:val="20"/>
                <w:szCs w:val="20"/>
                <w:u w:color="000000"/>
                <w:bdr w:val="nil"/>
                <w:lang w:eastAsia="ru-RU"/>
              </w:rPr>
              <w:t>Юкковское</w:t>
            </w:r>
            <w:proofErr w:type="spellEnd"/>
            <w:r w:rsidRPr="00EE4FED">
              <w:rPr>
                <w:rFonts w:eastAsia="Calibri"/>
                <w:color w:val="000000"/>
                <w:sz w:val="20"/>
                <w:szCs w:val="20"/>
                <w:u w:color="000000"/>
                <w:bdr w:val="nil"/>
                <w:lang w:eastAsia="ru-RU"/>
              </w:rPr>
              <w:t>, д.10 к. 2 литера А</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ИНН/КПП 7802759821/780201001</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Наименование банка:</w:t>
            </w:r>
            <w:r w:rsidRPr="00EE4FED">
              <w:rPr>
                <w:rFonts w:eastAsia="Calibri"/>
                <w:color w:val="000000"/>
                <w:sz w:val="20"/>
                <w:szCs w:val="20"/>
                <w:u w:color="000000"/>
                <w:bdr w:val="nil"/>
                <w:lang w:eastAsia="ru-RU"/>
              </w:rPr>
              <w:tab/>
              <w:t>ОКЦ №1 Северо-Западного ГУ Банка России// УФК по г. Санкт-Петербургу, г. Санкт-Петербург</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БИК:</w:t>
            </w:r>
            <w:r w:rsidRPr="00EE4FED">
              <w:rPr>
                <w:rFonts w:eastAsia="Calibri"/>
                <w:color w:val="000000"/>
                <w:sz w:val="20"/>
                <w:szCs w:val="20"/>
                <w:u w:color="000000"/>
                <w:bdr w:val="nil"/>
                <w:lang w:eastAsia="ru-RU"/>
              </w:rPr>
              <w:tab/>
              <w:t>014030106</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Р/с:</w:t>
            </w:r>
            <w:r w:rsidRPr="00EE4FED">
              <w:rPr>
                <w:rFonts w:eastAsia="Calibri"/>
                <w:color w:val="000000"/>
                <w:sz w:val="20"/>
                <w:szCs w:val="20"/>
                <w:u w:color="000000"/>
                <w:bdr w:val="nil"/>
                <w:lang w:eastAsia="ru-RU"/>
              </w:rPr>
              <w:tab/>
              <w:t>03224643400000007200</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К/</w:t>
            </w:r>
            <w:proofErr w:type="gramStart"/>
            <w:r w:rsidRPr="00EE4FED">
              <w:rPr>
                <w:rFonts w:eastAsia="Calibri"/>
                <w:color w:val="000000"/>
                <w:sz w:val="20"/>
                <w:szCs w:val="20"/>
                <w:u w:color="000000"/>
                <w:bdr w:val="nil"/>
                <w:lang w:eastAsia="ru-RU"/>
              </w:rPr>
              <w:t>с:  40102810945370000005</w:t>
            </w:r>
            <w:proofErr w:type="gramEnd"/>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Лицевой счет:</w:t>
            </w:r>
            <w:r w:rsidRPr="00EE4FED">
              <w:rPr>
                <w:rFonts w:eastAsia="Calibri"/>
                <w:color w:val="000000"/>
                <w:sz w:val="20"/>
                <w:szCs w:val="20"/>
                <w:u w:color="000000"/>
                <w:bdr w:val="nil"/>
                <w:lang w:eastAsia="ru-RU"/>
              </w:rPr>
              <w:tab/>
              <w:t>0501217</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val="en-US" w:eastAsia="ru-RU"/>
              </w:rPr>
            </w:pPr>
            <w:r w:rsidRPr="00EE4FED">
              <w:rPr>
                <w:rFonts w:eastAsia="Calibri"/>
                <w:color w:val="000000"/>
                <w:sz w:val="20"/>
                <w:szCs w:val="20"/>
                <w:u w:color="000000"/>
                <w:bdr w:val="nil"/>
                <w:lang w:eastAsia="ru-RU"/>
              </w:rPr>
              <w:t>ОГРН</w:t>
            </w:r>
            <w:r w:rsidRPr="00EE4FED">
              <w:rPr>
                <w:rFonts w:eastAsia="Calibri"/>
                <w:color w:val="000000"/>
                <w:sz w:val="20"/>
                <w:szCs w:val="20"/>
                <w:u w:color="000000"/>
                <w:bdr w:val="nil"/>
                <w:lang w:val="en-US" w:eastAsia="ru-RU"/>
              </w:rPr>
              <w:t xml:space="preserve"> 1117847337255</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val="en-US" w:eastAsia="ru-RU"/>
              </w:rPr>
            </w:pPr>
            <w:r w:rsidRPr="00EE4FED">
              <w:rPr>
                <w:rFonts w:eastAsia="Calibri"/>
                <w:color w:val="000000"/>
                <w:sz w:val="20"/>
                <w:szCs w:val="20"/>
                <w:u w:color="000000"/>
                <w:bdr w:val="nil"/>
                <w:lang w:val="en-US" w:eastAsia="ru-RU"/>
              </w:rPr>
              <w:t>e-mail: d006@shko.la</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Тел/факс: (812) 617-20-13</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Заведующий ГБДОУ детский сад №6</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Выборгского района СПБ</w:t>
            </w: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p>
          <w:p w:rsidR="00EE4FED" w:rsidRPr="00EE4FED" w:rsidRDefault="00EE4FED" w:rsidP="00EE4FED">
            <w:pPr>
              <w:pBdr>
                <w:top w:val="nil"/>
                <w:left w:val="nil"/>
                <w:bottom w:val="nil"/>
                <w:right w:val="nil"/>
                <w:between w:val="nil"/>
                <w:bar w:val="nil"/>
              </w:pBdr>
              <w:suppressAutoHyphens w:val="0"/>
              <w:spacing w:after="200" w:line="259" w:lineRule="auto"/>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_____________________ /Михайлова Е.П./</w:t>
            </w:r>
          </w:p>
          <w:p w:rsidR="00EE4FED" w:rsidRPr="00EE4FED" w:rsidRDefault="00EE4FED" w:rsidP="00EE4FED">
            <w:pPr>
              <w:pBdr>
                <w:top w:val="nil"/>
                <w:left w:val="nil"/>
                <w:bottom w:val="nil"/>
                <w:right w:val="nil"/>
                <w:between w:val="nil"/>
                <w:bar w:val="nil"/>
              </w:pBdr>
              <w:suppressAutoHyphens w:val="0"/>
              <w:rPr>
                <w:rFonts w:eastAsia="Calibri" w:cs="Arial Unicode MS"/>
                <w:bCs/>
                <w:color w:val="000000"/>
                <w:sz w:val="20"/>
                <w:szCs w:val="20"/>
                <w:highlight w:val="yellow"/>
                <w:u w:color="000000"/>
                <w:bdr w:val="nil"/>
              </w:rPr>
            </w:pPr>
            <w:r w:rsidRPr="00EE4FED">
              <w:rPr>
                <w:rFonts w:eastAsia="Calibri"/>
                <w:b/>
                <w:color w:val="000000"/>
                <w:sz w:val="20"/>
                <w:szCs w:val="20"/>
                <w:u w:color="000000"/>
                <w:bdr w:val="nil"/>
                <w:lang w:eastAsia="ru-RU"/>
              </w:rPr>
              <w:t>Подписано ЭЦП</w:t>
            </w:r>
            <w:r w:rsidRPr="00EE4FED">
              <w:rPr>
                <w:rFonts w:eastAsia="Courier New" w:cs="Courier New"/>
                <w:b/>
                <w:color w:val="000000"/>
                <w:sz w:val="20"/>
                <w:szCs w:val="20"/>
                <w:highlight w:val="yellow"/>
                <w:u w:color="000000"/>
                <w:bdr w:val="nil"/>
                <w:lang w:eastAsia="ru-RU" w:bidi="ru-RU"/>
              </w:rPr>
              <w:t xml:space="preserve"> </w:t>
            </w:r>
          </w:p>
          <w:p w:rsidR="00F03718" w:rsidRPr="00756D91" w:rsidRDefault="00F03718" w:rsidP="00F03718">
            <w:pPr>
              <w:rPr>
                <w:sz w:val="20"/>
                <w:szCs w:val="20"/>
              </w:rPr>
            </w:pPr>
          </w:p>
        </w:tc>
        <w:tc>
          <w:tcPr>
            <w:tcW w:w="4961" w:type="dxa"/>
          </w:tcPr>
          <w:p w:rsidR="008F61E9" w:rsidRPr="00EE7F6F" w:rsidRDefault="008F61E9" w:rsidP="00994F69">
            <w:pPr>
              <w:jc w:val="both"/>
              <w:rPr>
                <w:b/>
                <w:sz w:val="20"/>
                <w:szCs w:val="20"/>
              </w:rPr>
            </w:pPr>
            <w:r w:rsidRPr="00EE7F6F">
              <w:rPr>
                <w:b/>
                <w:sz w:val="20"/>
                <w:szCs w:val="20"/>
              </w:rPr>
              <w:t>ПОДРЯДЧИК:</w:t>
            </w:r>
          </w:p>
          <w:p w:rsidR="00F03718" w:rsidRPr="00A04A0A" w:rsidRDefault="00F03718" w:rsidP="00F03718">
            <w:pPr>
              <w:suppressAutoHyphens w:val="0"/>
              <w:rPr>
                <w:rFonts w:eastAsia="Calibri"/>
                <w:b/>
                <w:sz w:val="20"/>
                <w:szCs w:val="20"/>
                <w:lang w:eastAsia="en-US"/>
              </w:rPr>
            </w:pPr>
            <w:r>
              <w:rPr>
                <w:rFonts w:eastAsia="Calibri"/>
                <w:b/>
                <w:sz w:val="20"/>
                <w:szCs w:val="20"/>
                <w:lang w:eastAsia="en-US"/>
              </w:rPr>
              <w:t>Название организации</w:t>
            </w:r>
          </w:p>
          <w:p w:rsidR="00F03718"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юридический:</w:t>
            </w:r>
          </w:p>
          <w:p w:rsidR="00F03718" w:rsidRPr="00A04A0A"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фактический</w:t>
            </w:r>
            <w:r w:rsidRPr="00A04A0A">
              <w:rPr>
                <w:rFonts w:eastAsia="Calibri"/>
                <w:bCs/>
                <w:sz w:val="20"/>
                <w:szCs w:val="20"/>
                <w:lang w:eastAsia="en-US"/>
              </w:rPr>
              <w:t xml:space="preserve"> </w:t>
            </w:r>
          </w:p>
          <w:p w:rsidR="00F03718" w:rsidRPr="00A04A0A" w:rsidRDefault="00F03718" w:rsidP="00F03718">
            <w:pPr>
              <w:keepNext/>
              <w:suppressAutoHyphens w:val="0"/>
              <w:outlineLvl w:val="0"/>
              <w:rPr>
                <w:rFonts w:eastAsia="Calibri"/>
                <w:bCs/>
                <w:sz w:val="20"/>
                <w:szCs w:val="20"/>
                <w:lang w:eastAsia="en-US"/>
              </w:rPr>
            </w:pPr>
            <w:r w:rsidRPr="00A04A0A">
              <w:rPr>
                <w:rFonts w:eastAsia="Calibri"/>
                <w:bCs/>
                <w:sz w:val="20"/>
                <w:szCs w:val="20"/>
                <w:lang w:eastAsia="en-US"/>
              </w:rPr>
              <w:t xml:space="preserve">тел: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ИНН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ОГРН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КПП </w:t>
            </w:r>
          </w:p>
          <w:p w:rsidR="00F03718" w:rsidRPr="00A04A0A" w:rsidRDefault="00F03718" w:rsidP="00F03718">
            <w:pPr>
              <w:overflowPunct w:val="0"/>
              <w:textAlignment w:val="baseline"/>
              <w:rPr>
                <w:rFonts w:eastAsia="Calibri"/>
                <w:sz w:val="20"/>
                <w:szCs w:val="20"/>
                <w:lang w:eastAsia="en-US"/>
              </w:rPr>
            </w:pPr>
            <w:r w:rsidRPr="00A04A0A">
              <w:rPr>
                <w:rFonts w:eastAsia="Calibri"/>
                <w:sz w:val="20"/>
                <w:szCs w:val="20"/>
                <w:lang w:eastAsia="zh-CN"/>
              </w:rPr>
              <w:t xml:space="preserve">Банковские реквизиты: р/с </w:t>
            </w:r>
            <w:r>
              <w:rPr>
                <w:rFonts w:eastAsia="Calibri"/>
                <w:sz w:val="20"/>
                <w:szCs w:val="20"/>
                <w:lang w:eastAsia="zh-CN"/>
              </w:rPr>
              <w:t>/</w:t>
            </w:r>
            <w:r w:rsidRPr="00A04A0A">
              <w:rPr>
                <w:rFonts w:eastAsia="Calibri"/>
                <w:sz w:val="20"/>
                <w:szCs w:val="20"/>
                <w:lang w:eastAsia="en-US"/>
              </w:rPr>
              <w:t xml:space="preserve">к/с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БИК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ОКПО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ОКАТО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ОКТМО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ОКФС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ОКОГУ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ОКОПФ </w:t>
            </w:r>
          </w:p>
          <w:p w:rsidR="00F03718" w:rsidRPr="00A04A0A" w:rsidRDefault="00F03718" w:rsidP="00F03718">
            <w:pPr>
              <w:suppressAutoHyphens w:val="0"/>
              <w:rPr>
                <w:rFonts w:eastAsia="Calibri"/>
                <w:sz w:val="20"/>
                <w:szCs w:val="20"/>
                <w:u w:val="single"/>
                <w:lang w:eastAsia="en-US"/>
              </w:rPr>
            </w:pPr>
            <w:r w:rsidRPr="00A04A0A">
              <w:rPr>
                <w:rFonts w:eastAsia="Calibri"/>
                <w:sz w:val="20"/>
                <w:szCs w:val="20"/>
                <w:lang w:eastAsia="en-US"/>
              </w:rPr>
              <w:t xml:space="preserve">Электронная почта: </w:t>
            </w:r>
          </w:p>
          <w:p w:rsidR="00F03718" w:rsidRPr="00A04A0A" w:rsidRDefault="00F03718" w:rsidP="00F03718">
            <w:pPr>
              <w:overflowPunct w:val="0"/>
              <w:textAlignment w:val="baseline"/>
              <w:rPr>
                <w:rFonts w:eastAsia="Calibri"/>
                <w:b/>
                <w:sz w:val="20"/>
                <w:szCs w:val="20"/>
                <w:lang w:eastAsia="en-US" w:bidi="ru-RU"/>
              </w:rPr>
            </w:pPr>
          </w:p>
          <w:p w:rsidR="00F03718" w:rsidRPr="00A04A0A" w:rsidRDefault="00F03718" w:rsidP="00F03718">
            <w:pPr>
              <w:overflowPunct w:val="0"/>
              <w:textAlignment w:val="baseline"/>
              <w:rPr>
                <w:rFonts w:eastAsia="Calibri"/>
                <w:b/>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Pr="00EE4FED" w:rsidRDefault="00EE4FED" w:rsidP="00F03718">
            <w:pPr>
              <w:overflowPunct w:val="0"/>
              <w:textAlignment w:val="baseline"/>
              <w:rPr>
                <w:rFonts w:eastAsia="Calibri"/>
                <w:b/>
                <w:sz w:val="20"/>
                <w:szCs w:val="20"/>
                <w:lang w:eastAsia="en-US" w:bidi="ru-RU"/>
              </w:rPr>
            </w:pPr>
          </w:p>
          <w:p w:rsidR="00F03718" w:rsidRPr="00EE4FED" w:rsidRDefault="00F03718" w:rsidP="00F03718">
            <w:pPr>
              <w:overflowPunct w:val="0"/>
              <w:textAlignment w:val="baseline"/>
              <w:rPr>
                <w:rFonts w:eastAsia="Calibri"/>
                <w:b/>
                <w:sz w:val="20"/>
                <w:szCs w:val="20"/>
                <w:lang w:eastAsia="en-US" w:bidi="ru-RU"/>
              </w:rPr>
            </w:pPr>
            <w:r w:rsidRPr="00EE4FED">
              <w:rPr>
                <w:rFonts w:eastAsia="Calibri"/>
                <w:b/>
                <w:sz w:val="20"/>
                <w:szCs w:val="20"/>
                <w:lang w:eastAsia="en-US" w:bidi="ru-RU"/>
              </w:rPr>
              <w:t>Должность</w:t>
            </w:r>
          </w:p>
          <w:p w:rsidR="00F03718" w:rsidRPr="00A04A0A" w:rsidRDefault="00F03718" w:rsidP="00F03718">
            <w:pPr>
              <w:overflowPunct w:val="0"/>
              <w:textAlignment w:val="baseline"/>
              <w:rPr>
                <w:rFonts w:eastAsia="Calibri"/>
                <w:sz w:val="20"/>
                <w:szCs w:val="20"/>
                <w:lang w:eastAsia="en-US" w:bidi="ru-RU"/>
              </w:rPr>
            </w:pPr>
          </w:p>
          <w:p w:rsidR="00F03718" w:rsidRPr="00A04A0A" w:rsidRDefault="00F03718" w:rsidP="00F03718">
            <w:pPr>
              <w:overflowPunct w:val="0"/>
              <w:textAlignment w:val="baseline"/>
              <w:rPr>
                <w:rFonts w:eastAsia="Calibri"/>
                <w:sz w:val="20"/>
                <w:szCs w:val="20"/>
                <w:lang w:eastAsia="en-US" w:bidi="ru-RU"/>
              </w:rPr>
            </w:pPr>
            <w:r w:rsidRPr="00A04A0A">
              <w:rPr>
                <w:rFonts w:eastAsia="Calibri"/>
                <w:sz w:val="20"/>
                <w:szCs w:val="20"/>
                <w:lang w:eastAsia="en-US" w:bidi="ru-RU"/>
              </w:rPr>
              <w:t>__________________________/</w:t>
            </w:r>
            <w:r>
              <w:rPr>
                <w:rFonts w:eastAsia="Calibri"/>
                <w:sz w:val="20"/>
                <w:szCs w:val="20"/>
                <w:lang w:eastAsia="en-US" w:bidi="ru-RU"/>
              </w:rPr>
              <w:t>____________</w:t>
            </w:r>
            <w:r w:rsidRPr="00A04A0A">
              <w:rPr>
                <w:rFonts w:eastAsia="Calibri"/>
                <w:sz w:val="20"/>
                <w:szCs w:val="20"/>
                <w:lang w:eastAsia="en-US" w:bidi="ru-RU"/>
              </w:rPr>
              <w:t>/</w:t>
            </w:r>
          </w:p>
          <w:p w:rsidR="00F03718" w:rsidRPr="00EE4FED" w:rsidRDefault="00F03718" w:rsidP="00F03718">
            <w:pPr>
              <w:pStyle w:val="a8"/>
              <w:spacing w:after="0" w:line="240" w:lineRule="auto"/>
              <w:ind w:left="0"/>
              <w:jc w:val="both"/>
              <w:rPr>
                <w:rFonts w:ascii="Times New Roman" w:hAnsi="Times New Roman"/>
                <w:b/>
                <w:sz w:val="20"/>
                <w:szCs w:val="20"/>
              </w:rPr>
            </w:pPr>
            <w:r w:rsidRPr="00EE4FED">
              <w:rPr>
                <w:rFonts w:ascii="Times New Roman" w:hAnsi="Times New Roman"/>
                <w:b/>
                <w:sz w:val="20"/>
                <w:szCs w:val="20"/>
                <w:lang w:bidi="ru-RU"/>
              </w:rPr>
              <w:t>Подписано ЭЦП</w:t>
            </w:r>
          </w:p>
          <w:p w:rsidR="000A6E9F" w:rsidRPr="00EE7F6F" w:rsidRDefault="002E6D12" w:rsidP="000A6E9F">
            <w:pPr>
              <w:jc w:val="both"/>
              <w:rPr>
                <w:sz w:val="20"/>
                <w:szCs w:val="20"/>
              </w:rPr>
            </w:pPr>
            <w:r>
              <w:rPr>
                <w:sz w:val="20"/>
                <w:szCs w:val="20"/>
              </w:rPr>
              <w:t xml:space="preserve">   </w:t>
            </w:r>
          </w:p>
          <w:p w:rsidR="008F61E9" w:rsidRPr="00EE7F6F" w:rsidRDefault="008F61E9" w:rsidP="002E6D12">
            <w:pPr>
              <w:pStyle w:val="a8"/>
              <w:spacing w:after="0" w:line="240" w:lineRule="auto"/>
              <w:ind w:left="0"/>
              <w:jc w:val="both"/>
              <w:rPr>
                <w:rFonts w:ascii="Times New Roman" w:hAnsi="Times New Roman"/>
                <w:sz w:val="20"/>
                <w:szCs w:val="20"/>
              </w:rPr>
            </w:pPr>
          </w:p>
        </w:tc>
      </w:tr>
    </w:tbl>
    <w:p w:rsidR="00D83420" w:rsidRDefault="00D83420"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994F69" w:rsidRDefault="00994F69" w:rsidP="008F61E9">
      <w:pPr>
        <w:outlineLvl w:val="0"/>
        <w:rPr>
          <w:b/>
          <w:sz w:val="20"/>
          <w:szCs w:val="20"/>
        </w:rPr>
        <w:sectPr w:rsidR="00994F69" w:rsidSect="00977D9B">
          <w:footerReference w:type="default" r:id="rId6"/>
          <w:pgSz w:w="11906" w:h="16838"/>
          <w:pgMar w:top="568" w:right="680" w:bottom="426" w:left="1021" w:header="421" w:footer="204" w:gutter="0"/>
          <w:cols w:space="708"/>
          <w:docGrid w:linePitch="360"/>
        </w:sectPr>
      </w:pPr>
    </w:p>
    <w:p w:rsidR="00994F69" w:rsidRPr="00BD12E3" w:rsidRDefault="00994F69" w:rsidP="00994F69">
      <w:pPr>
        <w:jc w:val="right"/>
        <w:rPr>
          <w:b/>
          <w:sz w:val="20"/>
          <w:szCs w:val="20"/>
        </w:rPr>
      </w:pPr>
      <w:r>
        <w:rPr>
          <w:b/>
          <w:sz w:val="20"/>
          <w:szCs w:val="20"/>
        </w:rPr>
        <w:lastRenderedPageBreak/>
        <w:t>Приложение №1</w:t>
      </w:r>
    </w:p>
    <w:p w:rsidR="00994F69" w:rsidRPr="00BD12E3" w:rsidRDefault="00994F69" w:rsidP="00994F69">
      <w:pPr>
        <w:jc w:val="right"/>
        <w:rPr>
          <w:b/>
          <w:sz w:val="20"/>
          <w:szCs w:val="20"/>
        </w:rPr>
      </w:pPr>
      <w:r w:rsidRPr="00BD12E3">
        <w:rPr>
          <w:b/>
          <w:sz w:val="20"/>
          <w:szCs w:val="20"/>
        </w:rPr>
        <w:t>к Контракту №</w:t>
      </w:r>
      <w:r w:rsidRPr="004B0FB5">
        <w:t xml:space="preserve"> </w:t>
      </w:r>
      <w:r w:rsidR="00977D9B">
        <w:rPr>
          <w:sz w:val="20"/>
          <w:szCs w:val="20"/>
        </w:rPr>
        <w:t>____________________</w:t>
      </w:r>
    </w:p>
    <w:p w:rsidR="00994F69" w:rsidRDefault="00994F69" w:rsidP="00994F69">
      <w:pPr>
        <w:jc w:val="right"/>
        <w:rPr>
          <w:b/>
          <w:sz w:val="20"/>
          <w:szCs w:val="20"/>
        </w:rPr>
      </w:pPr>
      <w:proofErr w:type="gramStart"/>
      <w:r>
        <w:rPr>
          <w:b/>
          <w:sz w:val="20"/>
          <w:szCs w:val="20"/>
        </w:rPr>
        <w:t xml:space="preserve">от </w:t>
      </w:r>
      <w:r w:rsidR="00977D9B">
        <w:rPr>
          <w:b/>
          <w:sz w:val="20"/>
          <w:szCs w:val="20"/>
        </w:rPr>
        <w:t xml:space="preserve"> _</w:t>
      </w:r>
      <w:proofErr w:type="gramEnd"/>
      <w:r w:rsidR="00977D9B">
        <w:rPr>
          <w:b/>
          <w:sz w:val="20"/>
          <w:szCs w:val="20"/>
        </w:rPr>
        <w:t>___________________</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05164A" w:rsidRPr="0005164A" w:rsidTr="00D17C08">
        <w:trPr>
          <w:trHeight w:val="275"/>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Наименование программного продукта</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roofErr w:type="spellStart"/>
            <w:r w:rsidRPr="0005164A">
              <w:rPr>
                <w:sz w:val="20"/>
                <w:szCs w:val="20"/>
                <w:lang w:eastAsia="ru-RU"/>
              </w:rPr>
              <w:t>SmetaWIZARD</w:t>
            </w:r>
            <w:proofErr w:type="spellEnd"/>
          </w:p>
        </w:tc>
      </w:tr>
      <w:tr w:rsidR="0005164A" w:rsidRPr="0005164A" w:rsidTr="00D17C08">
        <w:trPr>
          <w:trHeight w:val="735"/>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Наименование редакции сметных нормативов</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Приказ Минстроя России от 30 декабря 2021 года № 1046/</w:t>
            </w:r>
            <w:proofErr w:type="spellStart"/>
            <w:r w:rsidRPr="0005164A">
              <w:rPr>
                <w:sz w:val="20"/>
                <w:szCs w:val="20"/>
                <w:lang w:eastAsia="ru-RU"/>
              </w:rPr>
              <w:t>пр</w:t>
            </w:r>
            <w:proofErr w:type="spellEnd"/>
            <w:r w:rsidRPr="0005164A">
              <w:rPr>
                <w:sz w:val="20"/>
                <w:szCs w:val="20"/>
                <w:lang w:eastAsia="ru-RU"/>
              </w:rPr>
              <w:t>; Приказ Минстроя России от 04.08.2020 № 421/</w:t>
            </w:r>
            <w:proofErr w:type="spellStart"/>
            <w:r w:rsidRPr="0005164A">
              <w:rPr>
                <w:sz w:val="20"/>
                <w:szCs w:val="20"/>
                <w:lang w:eastAsia="ru-RU"/>
              </w:rPr>
              <w:t>пр</w:t>
            </w:r>
            <w:proofErr w:type="spellEnd"/>
            <w:r w:rsidRPr="0005164A">
              <w:rPr>
                <w:sz w:val="20"/>
                <w:szCs w:val="20"/>
                <w:lang w:eastAsia="ru-RU"/>
              </w:rPr>
              <w:t>; Приказ Минстроя России от 21.12.2020 № 812/</w:t>
            </w:r>
            <w:proofErr w:type="spellStart"/>
            <w:r w:rsidRPr="0005164A">
              <w:rPr>
                <w:sz w:val="20"/>
                <w:szCs w:val="20"/>
                <w:lang w:eastAsia="ru-RU"/>
              </w:rPr>
              <w:t>пр</w:t>
            </w:r>
            <w:proofErr w:type="spellEnd"/>
            <w:r w:rsidRPr="0005164A">
              <w:rPr>
                <w:sz w:val="20"/>
                <w:szCs w:val="20"/>
                <w:lang w:eastAsia="ru-RU"/>
              </w:rPr>
              <w:t>; Приказ Минстроя России от 11.12.2020 № 774/</w:t>
            </w:r>
            <w:proofErr w:type="spellStart"/>
            <w:r w:rsidRPr="0005164A">
              <w:rPr>
                <w:sz w:val="20"/>
                <w:szCs w:val="20"/>
                <w:lang w:eastAsia="ru-RU"/>
              </w:rPr>
              <w:t>пр</w:t>
            </w:r>
            <w:proofErr w:type="spellEnd"/>
          </w:p>
        </w:tc>
      </w:tr>
      <w:tr w:rsidR="0005164A" w:rsidRPr="0005164A" w:rsidTr="00D17C08">
        <w:trPr>
          <w:trHeight w:val="3265"/>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Приказ Минстроя России от 18.05.2022 № 378/</w:t>
            </w:r>
            <w:proofErr w:type="spellStart"/>
            <w:r w:rsidRPr="0005164A">
              <w:rPr>
                <w:sz w:val="20"/>
                <w:szCs w:val="20"/>
                <w:lang w:eastAsia="ru-RU"/>
              </w:rPr>
              <w:t>пр</w:t>
            </w:r>
            <w:proofErr w:type="spellEnd"/>
            <w:r w:rsidRPr="0005164A">
              <w:rPr>
                <w:sz w:val="20"/>
                <w:szCs w:val="20"/>
                <w:lang w:eastAsia="ru-RU"/>
              </w:rPr>
              <w:t>, Приказ Минстроя России от 26.08.2022 № 703/</w:t>
            </w:r>
            <w:proofErr w:type="spellStart"/>
            <w:r w:rsidRPr="0005164A">
              <w:rPr>
                <w:sz w:val="20"/>
                <w:szCs w:val="20"/>
                <w:lang w:eastAsia="ru-RU"/>
              </w:rPr>
              <w:t>пр</w:t>
            </w:r>
            <w:proofErr w:type="spellEnd"/>
            <w:r w:rsidRPr="0005164A">
              <w:rPr>
                <w:sz w:val="20"/>
                <w:szCs w:val="20"/>
                <w:lang w:eastAsia="ru-RU"/>
              </w:rPr>
              <w:t>, Приказ Минстроя России от 26.10.2022 № 905/</w:t>
            </w:r>
            <w:proofErr w:type="spellStart"/>
            <w:r w:rsidRPr="0005164A">
              <w:rPr>
                <w:sz w:val="20"/>
                <w:szCs w:val="20"/>
                <w:lang w:eastAsia="ru-RU"/>
              </w:rPr>
              <w:t>пр</w:t>
            </w:r>
            <w:proofErr w:type="spellEnd"/>
            <w:r w:rsidRPr="0005164A">
              <w:rPr>
                <w:sz w:val="20"/>
                <w:szCs w:val="20"/>
                <w:lang w:eastAsia="ru-RU"/>
              </w:rPr>
              <w:t>, Приказ Минстроя России от 27.12.2022 № 1133/</w:t>
            </w:r>
            <w:proofErr w:type="spellStart"/>
            <w:r w:rsidRPr="0005164A">
              <w:rPr>
                <w:sz w:val="20"/>
                <w:szCs w:val="20"/>
                <w:lang w:eastAsia="ru-RU"/>
              </w:rPr>
              <w:t>пр</w:t>
            </w:r>
            <w:proofErr w:type="spellEnd"/>
            <w:r w:rsidRPr="0005164A">
              <w:rPr>
                <w:sz w:val="20"/>
                <w:szCs w:val="20"/>
                <w:lang w:eastAsia="ru-RU"/>
              </w:rPr>
              <w:t>, Приказ Минстроя России от 10.02.2023 № 84/</w:t>
            </w:r>
            <w:proofErr w:type="spellStart"/>
            <w:r w:rsidRPr="0005164A">
              <w:rPr>
                <w:sz w:val="20"/>
                <w:szCs w:val="20"/>
                <w:lang w:eastAsia="ru-RU"/>
              </w:rPr>
              <w:t>пр</w:t>
            </w:r>
            <w:proofErr w:type="spellEnd"/>
            <w:r w:rsidRPr="0005164A">
              <w:rPr>
                <w:sz w:val="20"/>
                <w:szCs w:val="20"/>
                <w:lang w:eastAsia="ru-RU"/>
              </w:rPr>
              <w:t>, Приказ Минстроя России от 11.05.2023 № 335/</w:t>
            </w:r>
            <w:proofErr w:type="spellStart"/>
            <w:r w:rsidRPr="0005164A">
              <w:rPr>
                <w:sz w:val="20"/>
                <w:szCs w:val="20"/>
                <w:lang w:eastAsia="ru-RU"/>
              </w:rPr>
              <w:t>пр</w:t>
            </w:r>
            <w:proofErr w:type="spellEnd"/>
            <w:r w:rsidRPr="0005164A">
              <w:rPr>
                <w:sz w:val="20"/>
                <w:szCs w:val="20"/>
                <w:lang w:eastAsia="ru-RU"/>
              </w:rPr>
              <w:t>, Приказ Минстроя России от 02.08.2023 № 551/</w:t>
            </w:r>
            <w:proofErr w:type="spellStart"/>
            <w:r w:rsidRPr="0005164A">
              <w:rPr>
                <w:sz w:val="20"/>
                <w:szCs w:val="20"/>
                <w:lang w:eastAsia="ru-RU"/>
              </w:rPr>
              <w:t>пр</w:t>
            </w:r>
            <w:proofErr w:type="spellEnd"/>
            <w:r w:rsidRPr="0005164A">
              <w:rPr>
                <w:sz w:val="20"/>
                <w:szCs w:val="20"/>
                <w:lang w:eastAsia="ru-RU"/>
              </w:rPr>
              <w:t>, Приказ Минстроя России от 14.11.2023 № 817/</w:t>
            </w:r>
            <w:proofErr w:type="spellStart"/>
            <w:r w:rsidRPr="0005164A">
              <w:rPr>
                <w:sz w:val="20"/>
                <w:szCs w:val="20"/>
                <w:lang w:eastAsia="ru-RU"/>
              </w:rPr>
              <w:t>пр</w:t>
            </w:r>
            <w:proofErr w:type="spellEnd"/>
            <w:r w:rsidRPr="0005164A">
              <w:rPr>
                <w:sz w:val="20"/>
                <w:szCs w:val="20"/>
                <w:lang w:eastAsia="ru-RU"/>
              </w:rPr>
              <w:t>, Приказ Минстроя России от 16.02.2024 № 102/</w:t>
            </w:r>
            <w:proofErr w:type="spellStart"/>
            <w:r w:rsidRPr="0005164A">
              <w:rPr>
                <w:sz w:val="20"/>
                <w:szCs w:val="20"/>
                <w:lang w:eastAsia="ru-RU"/>
              </w:rPr>
              <w:t>пр</w:t>
            </w:r>
            <w:proofErr w:type="spellEnd"/>
            <w:r w:rsidRPr="0005164A">
              <w:rPr>
                <w:sz w:val="20"/>
                <w:szCs w:val="20"/>
                <w:lang w:eastAsia="ru-RU"/>
              </w:rPr>
              <w:t>; Приказ Минстроя России от 13.05.2024 № 323/</w:t>
            </w:r>
            <w:proofErr w:type="spellStart"/>
            <w:r w:rsidRPr="0005164A">
              <w:rPr>
                <w:sz w:val="20"/>
                <w:szCs w:val="20"/>
                <w:lang w:eastAsia="ru-RU"/>
              </w:rPr>
              <w:t>пр</w:t>
            </w:r>
            <w:proofErr w:type="spellEnd"/>
            <w:r w:rsidRPr="0005164A">
              <w:rPr>
                <w:sz w:val="20"/>
                <w:szCs w:val="20"/>
                <w:lang w:eastAsia="ru-RU"/>
              </w:rPr>
              <w:t>; Приказ Минстроя России от 09.08.2024 № 524/</w:t>
            </w:r>
            <w:proofErr w:type="spellStart"/>
            <w:r w:rsidRPr="0005164A">
              <w:rPr>
                <w:sz w:val="20"/>
                <w:szCs w:val="20"/>
                <w:lang w:eastAsia="ru-RU"/>
              </w:rPr>
              <w:t>пр</w:t>
            </w:r>
            <w:proofErr w:type="spellEnd"/>
            <w:r w:rsidRPr="0005164A">
              <w:rPr>
                <w:sz w:val="20"/>
                <w:szCs w:val="20"/>
                <w:lang w:eastAsia="ru-RU"/>
              </w:rPr>
              <w:t>; Приказ Минстроя России от 07.11.2024 № 747/</w:t>
            </w:r>
            <w:proofErr w:type="spellStart"/>
            <w:r w:rsidRPr="0005164A">
              <w:rPr>
                <w:sz w:val="20"/>
                <w:szCs w:val="20"/>
                <w:lang w:eastAsia="ru-RU"/>
              </w:rPr>
              <w:t>пр</w:t>
            </w:r>
            <w:proofErr w:type="spellEnd"/>
            <w:r w:rsidRPr="0005164A">
              <w:rPr>
                <w:sz w:val="20"/>
                <w:szCs w:val="20"/>
                <w:lang w:eastAsia="ru-RU"/>
              </w:rPr>
              <w:t>; Приказ Минстроя России от 07.02.2025 № 69/</w:t>
            </w:r>
            <w:proofErr w:type="spellStart"/>
            <w:r w:rsidRPr="0005164A">
              <w:rPr>
                <w:sz w:val="20"/>
                <w:szCs w:val="20"/>
                <w:lang w:eastAsia="ru-RU"/>
              </w:rPr>
              <w:t>пр</w:t>
            </w:r>
            <w:proofErr w:type="spellEnd"/>
            <w:r w:rsidRPr="0005164A">
              <w:rPr>
                <w:sz w:val="20"/>
                <w:szCs w:val="20"/>
                <w:lang w:eastAsia="ru-RU"/>
              </w:rPr>
              <w:t>; Приказ Минстроя России от 19.05.2025 № 299/</w:t>
            </w:r>
            <w:proofErr w:type="spellStart"/>
            <w:r w:rsidRPr="0005164A">
              <w:rPr>
                <w:sz w:val="20"/>
                <w:szCs w:val="20"/>
                <w:lang w:eastAsia="ru-RU"/>
              </w:rPr>
              <w:t>пр</w:t>
            </w:r>
            <w:proofErr w:type="spellEnd"/>
            <w:r w:rsidRPr="0005164A">
              <w:rPr>
                <w:sz w:val="20"/>
                <w:szCs w:val="20"/>
                <w:lang w:eastAsia="ru-RU"/>
              </w:rPr>
              <w:t>; Приказ Минстроя России от 14.08.2025 № 490/</w:t>
            </w:r>
            <w:proofErr w:type="spellStart"/>
            <w:r w:rsidRPr="0005164A">
              <w:rPr>
                <w:sz w:val="20"/>
                <w:szCs w:val="20"/>
                <w:lang w:eastAsia="ru-RU"/>
              </w:rPr>
              <w:t>пр</w:t>
            </w:r>
            <w:proofErr w:type="spellEnd"/>
            <w:r w:rsidRPr="0005164A">
              <w:rPr>
                <w:sz w:val="20"/>
                <w:szCs w:val="20"/>
                <w:lang w:eastAsia="ru-RU"/>
              </w:rPr>
              <w:t>; Приказ Минстроя России от 12.11.2025 № 696/</w:t>
            </w:r>
            <w:proofErr w:type="spellStart"/>
            <w:r w:rsidRPr="0005164A">
              <w:rPr>
                <w:sz w:val="20"/>
                <w:szCs w:val="20"/>
                <w:lang w:eastAsia="ru-RU"/>
              </w:rPr>
              <w:t>пр</w:t>
            </w:r>
            <w:proofErr w:type="spellEnd"/>
            <w:r w:rsidRPr="0005164A">
              <w:rPr>
                <w:sz w:val="20"/>
                <w:szCs w:val="20"/>
                <w:lang w:eastAsia="ru-RU"/>
              </w:rPr>
              <w:t>; Приказ Минстроя России от 17.02.2026 № 91/</w:t>
            </w:r>
            <w:proofErr w:type="spellStart"/>
            <w:r w:rsidRPr="0005164A">
              <w:rPr>
                <w:sz w:val="20"/>
                <w:szCs w:val="20"/>
                <w:lang w:eastAsia="ru-RU"/>
              </w:rPr>
              <w:t>пр</w:t>
            </w:r>
            <w:proofErr w:type="spellEnd"/>
            <w:r w:rsidRPr="0005164A">
              <w:rPr>
                <w:sz w:val="20"/>
                <w:szCs w:val="20"/>
                <w:lang w:eastAsia="ru-RU"/>
              </w:rPr>
              <w:t>; Приказ Минстроя России от 15.05.2026 № 301/</w:t>
            </w:r>
            <w:proofErr w:type="spellStart"/>
            <w:r w:rsidRPr="0005164A">
              <w:rPr>
                <w:sz w:val="20"/>
                <w:szCs w:val="20"/>
                <w:lang w:eastAsia="ru-RU"/>
              </w:rPr>
              <w:t>пр</w:t>
            </w:r>
            <w:proofErr w:type="spellEnd"/>
            <w:r w:rsidRPr="0005164A">
              <w:rPr>
                <w:sz w:val="20"/>
                <w:szCs w:val="20"/>
                <w:lang w:eastAsia="ru-RU"/>
              </w:rPr>
              <w:t>; Приказ Минстроя России от 07.07.2022 № 557/</w:t>
            </w:r>
            <w:proofErr w:type="spellStart"/>
            <w:r w:rsidRPr="0005164A">
              <w:rPr>
                <w:sz w:val="20"/>
                <w:szCs w:val="20"/>
                <w:lang w:eastAsia="ru-RU"/>
              </w:rPr>
              <w:t>пр</w:t>
            </w:r>
            <w:proofErr w:type="spellEnd"/>
            <w:r w:rsidRPr="0005164A">
              <w:rPr>
                <w:sz w:val="20"/>
                <w:szCs w:val="20"/>
                <w:lang w:eastAsia="ru-RU"/>
              </w:rPr>
              <w:t>; Приказ Минстроя России от 30.01.2024 № 55/</w:t>
            </w:r>
            <w:proofErr w:type="spellStart"/>
            <w:r w:rsidRPr="0005164A">
              <w:rPr>
                <w:sz w:val="20"/>
                <w:szCs w:val="20"/>
                <w:lang w:eastAsia="ru-RU"/>
              </w:rPr>
              <w:t>пр</w:t>
            </w:r>
            <w:proofErr w:type="spellEnd"/>
            <w:r w:rsidRPr="0005164A">
              <w:rPr>
                <w:sz w:val="20"/>
                <w:szCs w:val="20"/>
                <w:lang w:eastAsia="ru-RU"/>
              </w:rPr>
              <w:t>; Приказ Минстроя России от 23.01.2025 № 30/</w:t>
            </w:r>
            <w:proofErr w:type="spellStart"/>
            <w:r w:rsidRPr="0005164A">
              <w:rPr>
                <w:sz w:val="20"/>
                <w:szCs w:val="20"/>
                <w:lang w:eastAsia="ru-RU"/>
              </w:rPr>
              <w:t>пр</w:t>
            </w:r>
            <w:proofErr w:type="spellEnd"/>
            <w:r w:rsidRPr="0005164A">
              <w:rPr>
                <w:sz w:val="20"/>
                <w:szCs w:val="20"/>
                <w:lang w:eastAsia="ru-RU"/>
              </w:rPr>
              <w:t>; Приказ Минстроя России от 30.01.2026 № 42/</w:t>
            </w:r>
            <w:proofErr w:type="spellStart"/>
            <w:r w:rsidRPr="0005164A">
              <w:rPr>
                <w:sz w:val="20"/>
                <w:szCs w:val="20"/>
                <w:lang w:eastAsia="ru-RU"/>
              </w:rPr>
              <w:t>пр</w:t>
            </w:r>
            <w:proofErr w:type="spellEnd"/>
            <w:r w:rsidRPr="0005164A">
              <w:rPr>
                <w:sz w:val="20"/>
                <w:szCs w:val="20"/>
                <w:lang w:eastAsia="ru-RU"/>
              </w:rPr>
              <w:t>; Приказ Минстроя России от 02.09.2021 № 636/</w:t>
            </w:r>
            <w:proofErr w:type="spellStart"/>
            <w:r w:rsidRPr="0005164A">
              <w:rPr>
                <w:sz w:val="20"/>
                <w:szCs w:val="20"/>
                <w:lang w:eastAsia="ru-RU"/>
              </w:rPr>
              <w:t>пр</w:t>
            </w:r>
            <w:proofErr w:type="spellEnd"/>
            <w:r w:rsidRPr="0005164A">
              <w:rPr>
                <w:sz w:val="20"/>
                <w:szCs w:val="20"/>
                <w:lang w:eastAsia="ru-RU"/>
              </w:rPr>
              <w:t>, Приказ Минстроя России от 26.07.2022 № 611/</w:t>
            </w:r>
            <w:proofErr w:type="spellStart"/>
            <w:r w:rsidRPr="0005164A">
              <w:rPr>
                <w:sz w:val="20"/>
                <w:szCs w:val="20"/>
                <w:lang w:eastAsia="ru-RU"/>
              </w:rPr>
              <w:t>пр</w:t>
            </w:r>
            <w:proofErr w:type="spellEnd"/>
            <w:r w:rsidRPr="0005164A">
              <w:rPr>
                <w:sz w:val="20"/>
                <w:szCs w:val="20"/>
                <w:lang w:eastAsia="ru-RU"/>
              </w:rPr>
              <w:t>; Приказ Минстроя России от 22.04.2022 № 317/</w:t>
            </w:r>
            <w:proofErr w:type="spellStart"/>
            <w:r w:rsidRPr="0005164A">
              <w:rPr>
                <w:sz w:val="20"/>
                <w:szCs w:val="20"/>
                <w:lang w:eastAsia="ru-RU"/>
              </w:rPr>
              <w:t>пр</w:t>
            </w:r>
            <w:proofErr w:type="spellEnd"/>
          </w:p>
        </w:tc>
      </w:tr>
      <w:tr w:rsidR="0005164A" w:rsidRPr="0005164A" w:rsidTr="00D17C08">
        <w:trPr>
          <w:trHeight w:val="1874"/>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05164A">
              <w:rPr>
                <w:sz w:val="20"/>
                <w:szCs w:val="20"/>
                <w:lang w:eastAsia="ru-RU"/>
              </w:rPr>
              <w:t>пр</w:t>
            </w:r>
            <w:proofErr w:type="spellEnd"/>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Письмо Минстроя России от 22.05.2026 № 31076-ИФ/09</w:t>
            </w:r>
          </w:p>
        </w:tc>
      </w:tr>
      <w:tr w:rsidR="0005164A" w:rsidRPr="0005164A" w:rsidTr="00D17C08">
        <w:trPr>
          <w:trHeight w:val="954"/>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Распоряжение Комитета по государственному заказу Санкт-Петербурга от 02.03.2026 № 95-р</w:t>
            </w:r>
          </w:p>
        </w:tc>
      </w:tr>
      <w:tr w:rsidR="0005164A" w:rsidRPr="0005164A" w:rsidTr="00D17C08">
        <w:trPr>
          <w:trHeight w:val="275"/>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ФГИС ЦС, конъюнктурный анализ</w:t>
            </w:r>
          </w:p>
        </w:tc>
      </w:tr>
      <w:tr w:rsidR="0005164A" w:rsidRPr="0005164A" w:rsidTr="00D17C08">
        <w:trPr>
          <w:trHeight w:val="275"/>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Наименование субъекта Российской Федерации</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город федерального значения Санкт-Петербург</w:t>
            </w:r>
          </w:p>
        </w:tc>
      </w:tr>
      <w:tr w:rsidR="0005164A" w:rsidRPr="0005164A" w:rsidTr="00D17C08">
        <w:trPr>
          <w:trHeight w:val="264"/>
        </w:trPr>
        <w:tc>
          <w:tcPr>
            <w:tcW w:w="6812"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75"/>
        </w:trPr>
        <w:tc>
          <w:tcPr>
            <w:tcW w:w="15138" w:type="dxa"/>
            <w:gridSpan w:val="2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Выполнение работ по окраске стен</w:t>
            </w:r>
          </w:p>
        </w:tc>
      </w:tr>
      <w:tr w:rsidR="0005164A" w:rsidRPr="0005164A" w:rsidTr="00D17C08">
        <w:trPr>
          <w:trHeight w:val="255"/>
        </w:trPr>
        <w:tc>
          <w:tcPr>
            <w:tcW w:w="15138" w:type="dxa"/>
            <w:gridSpan w:val="23"/>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(наименование стройки)</w:t>
            </w:r>
          </w:p>
        </w:tc>
      </w:tr>
      <w:tr w:rsidR="0005164A" w:rsidRPr="0005164A" w:rsidTr="00D17C08">
        <w:trPr>
          <w:trHeight w:val="275"/>
        </w:trPr>
        <w:tc>
          <w:tcPr>
            <w:tcW w:w="15138" w:type="dxa"/>
            <w:gridSpan w:val="2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 xml:space="preserve">ГБДОУ детский сад №6 Выборгского района Санкт-Петербурга по адресу: </w:t>
            </w:r>
            <w:r w:rsidR="00D17C08" w:rsidRPr="00D17C08">
              <w:rPr>
                <w:sz w:val="20"/>
                <w:szCs w:val="20"/>
                <w:lang w:eastAsia="ru-RU"/>
              </w:rPr>
              <w:t xml:space="preserve">г. Санкт-Петербург, </w:t>
            </w:r>
            <w:proofErr w:type="spellStart"/>
            <w:r w:rsidR="00D17C08" w:rsidRPr="00D17C08">
              <w:rPr>
                <w:sz w:val="20"/>
                <w:szCs w:val="20"/>
                <w:lang w:eastAsia="ru-RU"/>
              </w:rPr>
              <w:t>вн.тер.г</w:t>
            </w:r>
            <w:proofErr w:type="spellEnd"/>
            <w:r w:rsidR="00D17C08" w:rsidRPr="00D17C08">
              <w:rPr>
                <w:sz w:val="20"/>
                <w:szCs w:val="20"/>
                <w:lang w:eastAsia="ru-RU"/>
              </w:rPr>
              <w:t xml:space="preserve">. поселок Парголово, тер. Осиновая Роща, ш </w:t>
            </w:r>
            <w:proofErr w:type="spellStart"/>
            <w:r w:rsidR="00D17C08" w:rsidRPr="00D17C08">
              <w:rPr>
                <w:sz w:val="20"/>
                <w:szCs w:val="20"/>
                <w:lang w:eastAsia="ru-RU"/>
              </w:rPr>
              <w:t>Юкковское</w:t>
            </w:r>
            <w:proofErr w:type="spellEnd"/>
            <w:r w:rsidR="00D17C08" w:rsidRPr="00D17C08">
              <w:rPr>
                <w:sz w:val="20"/>
                <w:szCs w:val="20"/>
                <w:lang w:eastAsia="ru-RU"/>
              </w:rPr>
              <w:t>, д.10 к. 4 литера А.</w:t>
            </w:r>
          </w:p>
        </w:tc>
      </w:tr>
      <w:tr w:rsidR="0005164A" w:rsidRPr="0005164A" w:rsidTr="00D17C08">
        <w:trPr>
          <w:trHeight w:val="255"/>
        </w:trPr>
        <w:tc>
          <w:tcPr>
            <w:tcW w:w="15138" w:type="dxa"/>
            <w:gridSpan w:val="23"/>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(наименование объекта капитального строительства)</w:t>
            </w:r>
          </w:p>
        </w:tc>
      </w:tr>
      <w:tr w:rsidR="0005164A" w:rsidRPr="0005164A" w:rsidTr="00D17C08">
        <w:trPr>
          <w:trHeight w:val="264"/>
        </w:trPr>
        <w:tc>
          <w:tcPr>
            <w:tcW w:w="7569" w:type="dxa"/>
            <w:gridSpan w:val="11"/>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jc w:val="right"/>
              <w:rPr>
                <w:b/>
                <w:bCs/>
                <w:sz w:val="20"/>
                <w:szCs w:val="20"/>
                <w:lang w:eastAsia="ru-RU"/>
              </w:rPr>
            </w:pPr>
            <w:r w:rsidRPr="0005164A">
              <w:rPr>
                <w:b/>
                <w:bCs/>
                <w:sz w:val="20"/>
                <w:szCs w:val="20"/>
                <w:lang w:eastAsia="ru-RU"/>
              </w:rPr>
              <w:t>ЛОКАЛЬНЫЙ СМЕТНЫЙ РАСЧЕТ</w:t>
            </w:r>
          </w:p>
        </w:tc>
        <w:tc>
          <w:tcPr>
            <w:tcW w:w="1892"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5677" w:type="dxa"/>
            <w:gridSpan w:val="9"/>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505"/>
        </w:trPr>
        <w:tc>
          <w:tcPr>
            <w:tcW w:w="15138" w:type="dxa"/>
            <w:gridSpan w:val="2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lastRenderedPageBreak/>
              <w:t xml:space="preserve">на </w:t>
            </w:r>
            <w:r w:rsidR="00D17C08">
              <w:rPr>
                <w:sz w:val="20"/>
                <w:szCs w:val="20"/>
                <w:lang w:eastAsia="ru-RU"/>
              </w:rPr>
              <w:t>в</w:t>
            </w:r>
            <w:r w:rsidR="00D17C08" w:rsidRPr="00D17C08">
              <w:rPr>
                <w:sz w:val="20"/>
                <w:szCs w:val="20"/>
                <w:lang w:eastAsia="ru-RU"/>
              </w:rPr>
              <w:t xml:space="preserve">ыполнение работ по окраске стен в помещении № ПИБ 108.2 здания ГБДОУ детский сад №6 Выборгского района Санкт-Петербурга по адресу: г. Санкт-Петербург, </w:t>
            </w:r>
            <w:proofErr w:type="spellStart"/>
            <w:r w:rsidR="00D17C08" w:rsidRPr="00D17C08">
              <w:rPr>
                <w:sz w:val="20"/>
                <w:szCs w:val="20"/>
                <w:lang w:eastAsia="ru-RU"/>
              </w:rPr>
              <w:t>вн.тер.г</w:t>
            </w:r>
            <w:proofErr w:type="spellEnd"/>
            <w:r w:rsidR="00D17C08" w:rsidRPr="00D17C08">
              <w:rPr>
                <w:sz w:val="20"/>
                <w:szCs w:val="20"/>
                <w:lang w:eastAsia="ru-RU"/>
              </w:rPr>
              <w:t xml:space="preserve">. поселок Парголово, тер. Осиновая Роща, ш </w:t>
            </w:r>
            <w:proofErr w:type="spellStart"/>
            <w:r w:rsidR="00D17C08" w:rsidRPr="00D17C08">
              <w:rPr>
                <w:sz w:val="20"/>
                <w:szCs w:val="20"/>
                <w:lang w:eastAsia="ru-RU"/>
              </w:rPr>
              <w:t>Юкковское</w:t>
            </w:r>
            <w:proofErr w:type="spellEnd"/>
            <w:r w:rsidR="00D17C08" w:rsidRPr="00D17C08">
              <w:rPr>
                <w:sz w:val="20"/>
                <w:szCs w:val="20"/>
                <w:lang w:eastAsia="ru-RU"/>
              </w:rPr>
              <w:t>, д.10 к. 4 литера А.</w:t>
            </w:r>
          </w:p>
        </w:tc>
      </w:tr>
      <w:tr w:rsidR="0005164A" w:rsidRPr="0005164A" w:rsidTr="00D17C08">
        <w:trPr>
          <w:trHeight w:val="255"/>
        </w:trPr>
        <w:tc>
          <w:tcPr>
            <w:tcW w:w="15138" w:type="dxa"/>
            <w:gridSpan w:val="23"/>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(наименование работ и затрат)</w:t>
            </w:r>
          </w:p>
        </w:tc>
      </w:tr>
      <w:tr w:rsidR="0005164A" w:rsidRPr="0005164A" w:rsidTr="00D17C08">
        <w:trPr>
          <w:trHeight w:val="275"/>
        </w:trPr>
        <w:tc>
          <w:tcPr>
            <w:tcW w:w="1513"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Составлен</w:t>
            </w:r>
          </w:p>
        </w:tc>
        <w:tc>
          <w:tcPr>
            <w:tcW w:w="2270"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ресурсно-индексным</w:t>
            </w:r>
          </w:p>
        </w:tc>
        <w:tc>
          <w:tcPr>
            <w:tcW w:w="11354" w:type="dxa"/>
            <w:gridSpan w:val="18"/>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методом</w:t>
            </w:r>
          </w:p>
        </w:tc>
      </w:tr>
      <w:tr w:rsidR="0005164A" w:rsidRPr="0005164A" w:rsidTr="00D17C08">
        <w:trPr>
          <w:trHeight w:val="275"/>
        </w:trPr>
        <w:tc>
          <w:tcPr>
            <w:tcW w:w="1513" w:type="dxa"/>
            <w:gridSpan w:val="2"/>
            <w:vMerge w:val="restart"/>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Основание</w:t>
            </w:r>
          </w:p>
        </w:tc>
        <w:tc>
          <w:tcPr>
            <w:tcW w:w="13625" w:type="dxa"/>
            <w:gridSpan w:val="21"/>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ведомость объемов работ</w:t>
            </w:r>
          </w:p>
        </w:tc>
      </w:tr>
      <w:tr w:rsidR="0005164A" w:rsidRPr="0005164A" w:rsidTr="00D17C08">
        <w:trPr>
          <w:trHeight w:val="255"/>
        </w:trPr>
        <w:tc>
          <w:tcPr>
            <w:tcW w:w="1513" w:type="dxa"/>
            <w:gridSpan w:val="2"/>
            <w:vMerge/>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3625" w:type="dxa"/>
            <w:gridSpan w:val="21"/>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(проектная и (или) иная техническая документация)</w:t>
            </w: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2 квартал 2026 г.</w:t>
            </w:r>
          </w:p>
        </w:tc>
        <w:tc>
          <w:tcPr>
            <w:tcW w:w="8679" w:type="dxa"/>
            <w:gridSpan w:val="15"/>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Сметная стоимость</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156,12</w:t>
            </w: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35,37</w:t>
            </w: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2825"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0,16</w:t>
            </w: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156,12</w:t>
            </w: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65,1222</w:t>
            </w: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чел.-ч</w:t>
            </w: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0</w:t>
            </w: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0,27625</w:t>
            </w: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чел.-ч</w:t>
            </w: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0</w:t>
            </w: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75"/>
        </w:trPr>
        <w:tc>
          <w:tcPr>
            <w:tcW w:w="3633"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0</w:t>
            </w:r>
          </w:p>
        </w:tc>
        <w:tc>
          <w:tcPr>
            <w:tcW w:w="1211" w:type="dxa"/>
            <w:gridSpan w:val="4"/>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тыс. руб.</w:t>
            </w:r>
          </w:p>
        </w:tc>
        <w:tc>
          <w:tcPr>
            <w:tcW w:w="3835" w:type="dxa"/>
            <w:gridSpan w:val="6"/>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211" w:type="dxa"/>
            <w:gridSpan w:val="2"/>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55"/>
        </w:trPr>
        <w:tc>
          <w:tcPr>
            <w:tcW w:w="15138" w:type="dxa"/>
            <w:gridSpan w:val="2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 xml:space="preserve">№ </w:t>
            </w:r>
            <w:proofErr w:type="spellStart"/>
            <w:r w:rsidRPr="0005164A">
              <w:rPr>
                <w:sz w:val="20"/>
                <w:szCs w:val="20"/>
                <w:lang w:eastAsia="ru-RU"/>
              </w:rPr>
              <w:t>п.п</w:t>
            </w:r>
            <w:proofErr w:type="spellEnd"/>
            <w:r w:rsidRPr="0005164A">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Сметная стоимость, руб.</w:t>
            </w:r>
          </w:p>
        </w:tc>
      </w:tr>
      <w:tr w:rsidR="0005164A" w:rsidRPr="0005164A" w:rsidTr="00D17C08">
        <w:trPr>
          <w:trHeight w:val="976"/>
        </w:trPr>
        <w:tc>
          <w:tcPr>
            <w:tcW w:w="651" w:type="dxa"/>
            <w:vMerge/>
            <w:tcBorders>
              <w:top w:val="nil"/>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всего в текущем уровне цен</w:t>
            </w:r>
          </w:p>
        </w:tc>
      </w:tr>
      <w:tr w:rsidR="0005164A" w:rsidRPr="0005164A" w:rsidTr="00D17C08">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 xml:space="preserve">Раздел 1. </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12</w:t>
            </w:r>
          </w:p>
        </w:tc>
      </w:tr>
      <w:tr w:rsidR="0005164A" w:rsidRPr="0005164A" w:rsidTr="00D17C08">
        <w:trPr>
          <w:trHeight w:val="120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ГЭСН15-04-007-01</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Окраска водно-дисперсионными акриловыми составами улучшенная: по штукатурке стен</w:t>
            </w:r>
            <w:r w:rsidRPr="0005164A">
              <w:rPr>
                <w:b/>
                <w:bCs/>
                <w:sz w:val="20"/>
                <w:szCs w:val="20"/>
                <w:lang w:eastAsia="ru-RU"/>
              </w:rPr>
              <w:br/>
            </w:r>
            <w:r w:rsidRPr="0005164A">
              <w:rPr>
                <w:sz w:val="20"/>
                <w:szCs w:val="20"/>
                <w:lang w:eastAsia="ru-RU"/>
              </w:rPr>
              <w:t>V=130/100</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1,3</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1,3</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r>
      <w:tr w:rsidR="0005164A" w:rsidRPr="0005164A" w:rsidTr="00D17C08">
        <w:trPr>
          <w:trHeight w:val="74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05164A">
              <w:rPr>
                <w:sz w:val="20"/>
                <w:szCs w:val="20"/>
                <w:lang w:eastAsia="ru-RU"/>
              </w:rPr>
              <w:t>Кэм</w:t>
            </w:r>
            <w:proofErr w:type="spellEnd"/>
            <w:r w:rsidRPr="0005164A">
              <w:rPr>
                <w:sz w:val="20"/>
                <w:szCs w:val="20"/>
                <w:lang w:eastAsia="ru-RU"/>
              </w:rPr>
              <w:t xml:space="preserve">=1,25; </w:t>
            </w:r>
            <w:proofErr w:type="spellStart"/>
            <w:r w:rsidRPr="0005164A">
              <w:rPr>
                <w:sz w:val="20"/>
                <w:szCs w:val="20"/>
                <w:lang w:eastAsia="ru-RU"/>
              </w:rPr>
              <w:t>Кзт</w:t>
            </w:r>
            <w:proofErr w:type="spellEnd"/>
            <w:r w:rsidRPr="0005164A">
              <w:rPr>
                <w:sz w:val="20"/>
                <w:szCs w:val="20"/>
                <w:lang w:eastAsia="ru-RU"/>
              </w:rPr>
              <w:t xml:space="preserve">=1,15; </w:t>
            </w:r>
            <w:proofErr w:type="spellStart"/>
            <w:r w:rsidRPr="0005164A">
              <w:rPr>
                <w:sz w:val="20"/>
                <w:szCs w:val="20"/>
                <w:lang w:eastAsia="ru-RU"/>
              </w:rPr>
              <w:t>Кзтм</w:t>
            </w:r>
            <w:proofErr w:type="spellEnd"/>
            <w:r w:rsidRPr="0005164A">
              <w:rPr>
                <w:sz w:val="20"/>
                <w:szCs w:val="20"/>
                <w:lang w:eastAsia="ru-RU"/>
              </w:rPr>
              <w:t>=1,25)</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65,1222</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35 373,08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roofErr w:type="spellStart"/>
            <w:r w:rsidRPr="0005164A">
              <w:rPr>
                <w:sz w:val="20"/>
                <w:szCs w:val="20"/>
                <w:lang w:eastAsia="ru-RU"/>
              </w:rPr>
              <w:t>ОТм</w:t>
            </w:r>
            <w:proofErr w:type="spellEnd"/>
            <w:r w:rsidRPr="0005164A">
              <w:rPr>
                <w:sz w:val="20"/>
                <w:szCs w:val="20"/>
                <w:lang w:eastAsia="ru-RU"/>
              </w:rPr>
              <w:t xml:space="preserve"> (</w:t>
            </w:r>
            <w:proofErr w:type="spellStart"/>
            <w:r w:rsidRPr="0005164A">
              <w:rPr>
                <w:sz w:val="20"/>
                <w:szCs w:val="20"/>
                <w:lang w:eastAsia="ru-RU"/>
              </w:rPr>
              <w:t>ЗТм</w:t>
            </w:r>
            <w:proofErr w:type="spellEnd"/>
            <w:r w:rsidRPr="0005164A">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0,27625</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162,64</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right"/>
              <w:rPr>
                <w:sz w:val="20"/>
                <w:szCs w:val="20"/>
                <w:lang w:eastAsia="ru-RU"/>
              </w:rPr>
            </w:pPr>
            <w:r w:rsidRPr="0005164A">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6 722,66</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01.7.17.11-0011</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0,84</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1,092</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531,44</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1,45</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770,59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841,48</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0,31</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0,403</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56,11</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89,78</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36,18</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14.5.11.02-0101</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Шпатлевка водно-дисперсионная</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0,051</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0,0663</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52 790,33</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1,67</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88 159,85</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5 845,00</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14.3.02.01</w:t>
            </w:r>
            <w:r w:rsidRPr="0005164A">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Краска акриловая</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0,03</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0,039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14.4.01.02</w:t>
            </w:r>
            <w:r w:rsidRPr="0005164A">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Грунтовка</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0,02</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0,026</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42 399,01</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14.3.02.01-0392</w:t>
            </w:r>
            <w:r w:rsidRPr="0005164A">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Краска водно-дисперсионная </w:t>
            </w:r>
            <w:proofErr w:type="spellStart"/>
            <w:r w:rsidRPr="0005164A">
              <w:rPr>
                <w:sz w:val="20"/>
                <w:szCs w:val="20"/>
                <w:lang w:eastAsia="ru-RU"/>
              </w:rPr>
              <w:t>акрилатная</w:t>
            </w:r>
            <w:proofErr w:type="spellEnd"/>
            <w:r w:rsidRPr="0005164A">
              <w:rPr>
                <w:sz w:val="20"/>
                <w:szCs w:val="20"/>
                <w:lang w:eastAsia="ru-RU"/>
              </w:rPr>
              <w:t xml:space="preserve"> ВД-АК-116</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30</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456,84</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1,84</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840,59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32 783,01</w:t>
            </w: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1.2</w:t>
            </w: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14.4.01.02-0212</w:t>
            </w:r>
            <w:r w:rsidRPr="0005164A">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Грунтовка акриловая</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0,02</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0,026</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230 744,69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5 999,36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35 535,72</w:t>
            </w:r>
          </w:p>
        </w:tc>
      </w:tr>
      <w:tr w:rsidR="0005164A" w:rsidRPr="0005164A" w:rsidTr="00D17C08">
        <w:trPr>
          <w:trHeight w:val="74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roofErr w:type="spellStart"/>
            <w:r w:rsidRPr="0005164A">
              <w:rPr>
                <w:sz w:val="20"/>
                <w:szCs w:val="20"/>
                <w:lang w:eastAsia="ru-RU"/>
              </w:rPr>
              <w:t>Пр</w:t>
            </w:r>
            <w:proofErr w:type="spellEnd"/>
            <w:r w:rsidRPr="0005164A">
              <w:rPr>
                <w:sz w:val="20"/>
                <w:szCs w:val="20"/>
                <w:lang w:eastAsia="ru-RU"/>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100%</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31 982,15</w:t>
            </w:r>
          </w:p>
        </w:tc>
      </w:tr>
      <w:tr w:rsidR="0005164A" w:rsidRPr="0005164A" w:rsidTr="00D17C08">
        <w:trPr>
          <w:trHeight w:val="74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roofErr w:type="spellStart"/>
            <w:r w:rsidRPr="0005164A">
              <w:rPr>
                <w:sz w:val="20"/>
                <w:szCs w:val="20"/>
                <w:lang w:eastAsia="ru-RU"/>
              </w:rPr>
              <w:t>Пр</w:t>
            </w:r>
            <w:proofErr w:type="spellEnd"/>
            <w:r w:rsidRPr="0005164A">
              <w:rPr>
                <w:sz w:val="20"/>
                <w:szCs w:val="20"/>
                <w:lang w:eastAsia="ru-RU"/>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14 800,63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98 433,97</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127 964,16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81 181,38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35 373,08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машинистов (</w:t>
            </w:r>
            <w:proofErr w:type="spellStart"/>
            <w:r w:rsidRPr="0005164A">
              <w:rPr>
                <w:sz w:val="20"/>
                <w:szCs w:val="20"/>
                <w:lang w:eastAsia="ru-RU"/>
              </w:rPr>
              <w:t>ОТм</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162,64</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45 505,03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 ФОТ (</w:t>
            </w:r>
            <w:proofErr w:type="spellStart"/>
            <w:r w:rsidRPr="0005164A">
              <w:rPr>
                <w:i/>
                <w:iCs/>
                <w:sz w:val="20"/>
                <w:szCs w:val="20"/>
                <w:lang w:eastAsia="ru-RU"/>
              </w:rPr>
              <w:t>справочно</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35 535,72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31 982,15</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14 800,63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127 964,16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w:t>
            </w:r>
            <w:proofErr w:type="spellStart"/>
            <w:r w:rsidRPr="0005164A">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65,1222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0,27625</w:t>
            </w:r>
          </w:p>
        </w:tc>
      </w:tr>
      <w:tr w:rsidR="0005164A" w:rsidRPr="0005164A" w:rsidTr="00D17C08">
        <w:trPr>
          <w:trHeight w:val="255"/>
        </w:trPr>
        <w:tc>
          <w:tcPr>
            <w:tcW w:w="15138" w:type="dxa"/>
            <w:gridSpan w:val="2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55"/>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127 964,16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81 181,38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35 373,08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машинистов (</w:t>
            </w:r>
            <w:proofErr w:type="spellStart"/>
            <w:r w:rsidRPr="0005164A">
              <w:rPr>
                <w:sz w:val="20"/>
                <w:szCs w:val="20"/>
                <w:lang w:eastAsia="ru-RU"/>
              </w:rPr>
              <w:t>ОТм</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162,64</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45 505,03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ФОТ (</w:t>
            </w:r>
            <w:proofErr w:type="spellStart"/>
            <w:r w:rsidRPr="0005164A">
              <w:rPr>
                <w:i/>
                <w:iCs/>
                <w:sz w:val="20"/>
                <w:szCs w:val="20"/>
                <w:lang w:eastAsia="ru-RU"/>
              </w:rPr>
              <w:t>справочно</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35 535,72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31 982,15</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14 800,63</w:t>
            </w:r>
          </w:p>
        </w:tc>
      </w:tr>
      <w:tr w:rsidR="0005164A" w:rsidRPr="0005164A" w:rsidTr="00D17C08">
        <w:trPr>
          <w:trHeight w:val="255"/>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sz w:val="20"/>
                <w:szCs w:val="20"/>
                <w:lang w:eastAsia="ru-RU"/>
              </w:rPr>
            </w:pPr>
            <w:r w:rsidRPr="0005164A">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127 964,16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81 181,38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i/>
                <w:iCs/>
                <w:sz w:val="20"/>
                <w:szCs w:val="20"/>
                <w:lang w:eastAsia="ru-RU"/>
              </w:rPr>
            </w:pPr>
            <w:r w:rsidRPr="0005164A">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35 373,08</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оплата труда машинистов (</w:t>
            </w:r>
            <w:proofErr w:type="spellStart"/>
            <w:r w:rsidRPr="0005164A">
              <w:rPr>
                <w:sz w:val="20"/>
                <w:szCs w:val="20"/>
                <w:lang w:eastAsia="ru-RU"/>
              </w:rPr>
              <w:t>ОТм</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162,64</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45 505,03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ФОТ (</w:t>
            </w:r>
            <w:proofErr w:type="spellStart"/>
            <w:r w:rsidRPr="0005164A">
              <w:rPr>
                <w:i/>
                <w:iCs/>
                <w:sz w:val="20"/>
                <w:szCs w:val="20"/>
                <w:lang w:eastAsia="ru-RU"/>
              </w:rPr>
              <w:t>справочно</w:t>
            </w:r>
            <w:proofErr w:type="spellEnd"/>
            <w:r w:rsidRPr="0005164A">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35 535,72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31 982,15</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14 800,63</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55"/>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b/>
                <w:bCs/>
                <w:i/>
                <w:iCs/>
                <w:sz w:val="20"/>
                <w:szCs w:val="20"/>
                <w:lang w:eastAsia="ru-RU"/>
              </w:rPr>
            </w:pPr>
            <w:proofErr w:type="spellStart"/>
            <w:r w:rsidRPr="0005164A">
              <w:rPr>
                <w:b/>
                <w:bCs/>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51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65,1222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0,27625</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127 964,16</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(127 964,16*22%) = 28 152,12</w:t>
            </w: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22%</w:t>
            </w: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r w:rsidRPr="0005164A">
              <w:rPr>
                <w:sz w:val="20"/>
                <w:szCs w:val="20"/>
                <w:lang w:eastAsia="ru-RU"/>
              </w:rPr>
              <w:t>28 152,12</w:t>
            </w:r>
          </w:p>
        </w:tc>
      </w:tr>
      <w:tr w:rsidR="0005164A" w:rsidRPr="0005164A" w:rsidTr="00D17C08">
        <w:trPr>
          <w:trHeight w:val="281"/>
        </w:trPr>
        <w:tc>
          <w:tcPr>
            <w:tcW w:w="651"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rsidR="0005164A" w:rsidRPr="0005164A" w:rsidRDefault="0005164A" w:rsidP="0005164A">
            <w:pPr>
              <w:widowControl w:val="0"/>
              <w:suppressAutoHyphens w:val="0"/>
              <w:autoSpaceDE w:val="0"/>
              <w:autoSpaceDN w:val="0"/>
              <w:adjustRightInd w:val="0"/>
              <w:ind w:left="28" w:right="28"/>
              <w:jc w:val="center"/>
              <w:rPr>
                <w:b/>
                <w:bCs/>
                <w:sz w:val="20"/>
                <w:szCs w:val="20"/>
                <w:lang w:eastAsia="ru-RU"/>
              </w:rPr>
            </w:pPr>
            <w:r w:rsidRPr="0005164A">
              <w:rPr>
                <w:b/>
                <w:bCs/>
                <w:sz w:val="20"/>
                <w:szCs w:val="20"/>
                <w:lang w:eastAsia="ru-RU"/>
              </w:rPr>
              <w:t>156 116,28</w:t>
            </w:r>
          </w:p>
        </w:tc>
      </w:tr>
      <w:tr w:rsidR="0005164A" w:rsidRPr="0005164A" w:rsidTr="00D17C08">
        <w:trPr>
          <w:trHeight w:val="255"/>
        </w:trPr>
        <w:tc>
          <w:tcPr>
            <w:tcW w:w="15138" w:type="dxa"/>
            <w:gridSpan w:val="2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r w:rsidR="0005164A" w:rsidRPr="0005164A" w:rsidTr="00D17C08">
        <w:trPr>
          <w:trHeight w:val="80"/>
        </w:trPr>
        <w:tc>
          <w:tcPr>
            <w:tcW w:w="1513" w:type="dxa"/>
            <w:gridSpan w:val="2"/>
            <w:vMerge w:val="restart"/>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Составил:</w:t>
            </w:r>
          </w:p>
        </w:tc>
        <w:tc>
          <w:tcPr>
            <w:tcW w:w="9083"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w:t>
            </w:r>
          </w:p>
        </w:tc>
        <w:tc>
          <w:tcPr>
            <w:tcW w:w="4541" w:type="dxa"/>
            <w:gridSpan w:val="7"/>
            <w:vMerge w:val="restart"/>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roofErr w:type="spellStart"/>
            <w:r w:rsidRPr="0005164A">
              <w:rPr>
                <w:sz w:val="20"/>
                <w:szCs w:val="20"/>
                <w:lang w:eastAsia="ru-RU"/>
              </w:rPr>
              <w:t>Стацура</w:t>
            </w:r>
            <w:proofErr w:type="spellEnd"/>
            <w:r w:rsidRPr="0005164A">
              <w:rPr>
                <w:sz w:val="20"/>
                <w:szCs w:val="20"/>
                <w:lang w:eastAsia="ru-RU"/>
              </w:rPr>
              <w:t xml:space="preserve"> У.В.</w:t>
            </w:r>
          </w:p>
        </w:tc>
      </w:tr>
      <w:tr w:rsidR="0005164A" w:rsidRPr="0005164A" w:rsidTr="00D17C08">
        <w:trPr>
          <w:trHeight w:val="255"/>
        </w:trPr>
        <w:tc>
          <w:tcPr>
            <w:tcW w:w="1513" w:type="dxa"/>
            <w:gridSpan w:val="2"/>
            <w:vMerge/>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80"/>
        </w:trPr>
        <w:tc>
          <w:tcPr>
            <w:tcW w:w="1513" w:type="dxa"/>
            <w:gridSpan w:val="2"/>
            <w:vMerge w:val="restart"/>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Проверил:</w:t>
            </w:r>
          </w:p>
        </w:tc>
        <w:tc>
          <w:tcPr>
            <w:tcW w:w="9083" w:type="dxa"/>
            <w:gridSpan w:val="14"/>
            <w:tcBorders>
              <w:top w:val="nil"/>
              <w:left w:val="nil"/>
              <w:bottom w:val="single" w:sz="4" w:space="0" w:color="auto"/>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r w:rsidRPr="0005164A">
              <w:rPr>
                <w:sz w:val="20"/>
                <w:szCs w:val="20"/>
                <w:lang w:eastAsia="ru-RU"/>
              </w:rPr>
              <w:t xml:space="preserve"> </w:t>
            </w:r>
          </w:p>
        </w:tc>
        <w:tc>
          <w:tcPr>
            <w:tcW w:w="4541" w:type="dxa"/>
            <w:gridSpan w:val="7"/>
            <w:vMerge w:val="restart"/>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55"/>
        </w:trPr>
        <w:tc>
          <w:tcPr>
            <w:tcW w:w="1513" w:type="dxa"/>
            <w:gridSpan w:val="2"/>
            <w:vMerge/>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i/>
                <w:iCs/>
                <w:sz w:val="16"/>
                <w:szCs w:val="16"/>
                <w:lang w:eastAsia="ru-RU"/>
              </w:rPr>
            </w:pPr>
            <w:r w:rsidRPr="0005164A">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rPr>
                <w:sz w:val="20"/>
                <w:szCs w:val="20"/>
                <w:lang w:eastAsia="ru-RU"/>
              </w:rPr>
            </w:pPr>
          </w:p>
        </w:tc>
      </w:tr>
      <w:tr w:rsidR="0005164A" w:rsidRPr="0005164A" w:rsidTr="00D17C08">
        <w:trPr>
          <w:trHeight w:val="255"/>
        </w:trPr>
        <w:tc>
          <w:tcPr>
            <w:tcW w:w="15138" w:type="dxa"/>
            <w:gridSpan w:val="23"/>
            <w:tcBorders>
              <w:top w:val="nil"/>
              <w:left w:val="nil"/>
              <w:bottom w:val="nil"/>
              <w:right w:val="nil"/>
            </w:tcBorders>
          </w:tcPr>
          <w:p w:rsidR="0005164A" w:rsidRPr="0005164A" w:rsidRDefault="0005164A" w:rsidP="0005164A">
            <w:pPr>
              <w:widowControl w:val="0"/>
              <w:suppressAutoHyphens w:val="0"/>
              <w:autoSpaceDE w:val="0"/>
              <w:autoSpaceDN w:val="0"/>
              <w:adjustRightInd w:val="0"/>
              <w:ind w:left="28" w:right="28"/>
              <w:jc w:val="center"/>
              <w:rPr>
                <w:sz w:val="20"/>
                <w:szCs w:val="20"/>
                <w:lang w:eastAsia="ru-RU"/>
              </w:rPr>
            </w:pPr>
          </w:p>
        </w:tc>
      </w:tr>
    </w:tbl>
    <w:p w:rsidR="00977D9B" w:rsidRPr="00BD12E3" w:rsidRDefault="00977D9B" w:rsidP="002719E6">
      <w:pPr>
        <w:rPr>
          <w:b/>
          <w:sz w:val="20"/>
          <w:szCs w:val="20"/>
        </w:rPr>
      </w:pPr>
    </w:p>
    <w:p w:rsidR="00DB2618" w:rsidRDefault="00DB2618" w:rsidP="00DB2618">
      <w:pPr>
        <w:jc w:val="right"/>
        <w:rPr>
          <w:b/>
          <w:sz w:val="20"/>
          <w:szCs w:val="20"/>
        </w:rPr>
      </w:pPr>
    </w:p>
    <w:p w:rsidR="0005164A" w:rsidRDefault="0005164A" w:rsidP="00DB2618">
      <w:pPr>
        <w:jc w:val="right"/>
        <w:rPr>
          <w:b/>
          <w:sz w:val="20"/>
          <w:szCs w:val="20"/>
        </w:rPr>
      </w:pPr>
    </w:p>
    <w:p w:rsidR="0005164A" w:rsidRPr="0005164A" w:rsidRDefault="0005164A" w:rsidP="0005164A">
      <w:pPr>
        <w:rPr>
          <w:sz w:val="20"/>
          <w:szCs w:val="20"/>
        </w:rPr>
      </w:pPr>
      <w:r w:rsidRPr="0005164A">
        <w:rPr>
          <w:sz w:val="20"/>
          <w:szCs w:val="20"/>
        </w:rPr>
        <w:t xml:space="preserve">Цена контракта, с учётом коэффициента конкурсного снижения, составляет:  </w:t>
      </w:r>
    </w:p>
    <w:p w:rsidR="0005164A" w:rsidRPr="0005164A" w:rsidRDefault="0005164A" w:rsidP="0005164A">
      <w:pPr>
        <w:rPr>
          <w:sz w:val="20"/>
          <w:szCs w:val="20"/>
        </w:rPr>
      </w:pPr>
    </w:p>
    <w:p w:rsidR="0005164A" w:rsidRPr="0005164A" w:rsidRDefault="0005164A" w:rsidP="0005164A">
      <w:pPr>
        <w:rPr>
          <w:sz w:val="20"/>
          <w:szCs w:val="20"/>
        </w:rPr>
      </w:pPr>
      <w:r w:rsidRPr="0005164A">
        <w:rPr>
          <w:sz w:val="20"/>
          <w:szCs w:val="20"/>
        </w:rPr>
        <w:t>Коэффициент снижения рассчитывается как отношение цены, предложенной победителем закупки, к начальной максимальной цене и составляет: К =</w:t>
      </w:r>
    </w:p>
    <w:p w:rsidR="0005164A" w:rsidRDefault="0005164A" w:rsidP="00DB2618">
      <w:pPr>
        <w:jc w:val="right"/>
        <w:rPr>
          <w:b/>
          <w:sz w:val="20"/>
          <w:szCs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2"/>
        <w:gridCol w:w="6022"/>
      </w:tblGrid>
      <w:tr w:rsidR="0005164A" w:rsidTr="00D17C08">
        <w:trPr>
          <w:jc w:val="center"/>
        </w:trPr>
        <w:tc>
          <w:tcPr>
            <w:tcW w:w="6022" w:type="dxa"/>
          </w:tcPr>
          <w:p w:rsidR="0005164A" w:rsidRDefault="0005164A" w:rsidP="00D17C08">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05164A" w:rsidRDefault="0005164A" w:rsidP="00D17C08">
            <w:pPr>
              <w:suppressAutoHyphens w:val="0"/>
              <w:spacing w:after="200" w:line="276" w:lineRule="auto"/>
              <w:rPr>
                <w:b/>
                <w:sz w:val="20"/>
                <w:szCs w:val="20"/>
              </w:rPr>
            </w:pPr>
            <w:r w:rsidRPr="005F4BBA">
              <w:rPr>
                <w:b/>
                <w:sz w:val="20"/>
                <w:szCs w:val="20"/>
              </w:rPr>
              <w:t>Подрядчик</w:t>
            </w:r>
          </w:p>
        </w:tc>
      </w:tr>
      <w:tr w:rsidR="0005164A" w:rsidTr="00D17C08">
        <w:trPr>
          <w:jc w:val="center"/>
        </w:trPr>
        <w:tc>
          <w:tcPr>
            <w:tcW w:w="6022" w:type="dxa"/>
          </w:tcPr>
          <w:p w:rsidR="00F368C6" w:rsidRDefault="00F368C6" w:rsidP="00F368C6">
            <w:pPr>
              <w:suppressAutoHyphens w:val="0"/>
              <w:spacing w:after="200" w:line="276" w:lineRule="auto"/>
              <w:rPr>
                <w:b/>
                <w:sz w:val="20"/>
                <w:szCs w:val="20"/>
              </w:rPr>
            </w:pPr>
            <w:bookmarkStart w:id="2" w:name="_GoBack"/>
            <w:r>
              <w:rPr>
                <w:b/>
                <w:sz w:val="20"/>
                <w:szCs w:val="20"/>
              </w:rPr>
              <w:t>Заведующий</w:t>
            </w:r>
          </w:p>
          <w:bookmarkEnd w:id="2"/>
          <w:p w:rsidR="008553A5" w:rsidRDefault="0005164A" w:rsidP="00D17C08">
            <w:pPr>
              <w:tabs>
                <w:tab w:val="left" w:pos="960"/>
              </w:tabs>
              <w:rPr>
                <w:b/>
                <w:sz w:val="20"/>
                <w:szCs w:val="20"/>
              </w:rPr>
            </w:pPr>
            <w:r w:rsidRPr="00F03718">
              <w:rPr>
                <w:b/>
                <w:sz w:val="20"/>
                <w:szCs w:val="20"/>
              </w:rPr>
              <w:t>ГБ</w:t>
            </w:r>
            <w:r>
              <w:rPr>
                <w:b/>
                <w:sz w:val="20"/>
                <w:szCs w:val="20"/>
              </w:rPr>
              <w:t>Д</w:t>
            </w:r>
            <w:r w:rsidRPr="00F03718">
              <w:rPr>
                <w:b/>
                <w:sz w:val="20"/>
                <w:szCs w:val="20"/>
              </w:rPr>
              <w:t xml:space="preserve">ОУ </w:t>
            </w:r>
            <w:r>
              <w:rPr>
                <w:b/>
                <w:sz w:val="20"/>
                <w:szCs w:val="20"/>
              </w:rPr>
              <w:t>детский сад № 6</w:t>
            </w:r>
            <w:r w:rsidRPr="00F03718">
              <w:rPr>
                <w:b/>
                <w:sz w:val="20"/>
                <w:szCs w:val="20"/>
              </w:rPr>
              <w:t xml:space="preserve"> Выборгского района </w:t>
            </w:r>
          </w:p>
          <w:p w:rsidR="0005164A" w:rsidRDefault="0005164A" w:rsidP="00D17C08">
            <w:pPr>
              <w:tabs>
                <w:tab w:val="left" w:pos="960"/>
              </w:tabs>
              <w:rPr>
                <w:sz w:val="20"/>
                <w:szCs w:val="20"/>
              </w:rPr>
            </w:pPr>
            <w:r w:rsidRPr="00F03718">
              <w:rPr>
                <w:b/>
                <w:sz w:val="20"/>
                <w:szCs w:val="20"/>
              </w:rPr>
              <w:t>Санкт-Петербурга</w:t>
            </w:r>
          </w:p>
          <w:p w:rsidR="0005164A" w:rsidRDefault="0005164A" w:rsidP="00D17C08">
            <w:pPr>
              <w:suppressAutoHyphens w:val="0"/>
              <w:spacing w:after="200" w:line="276" w:lineRule="auto"/>
              <w:rPr>
                <w:b/>
                <w:sz w:val="20"/>
                <w:szCs w:val="20"/>
              </w:rPr>
            </w:pPr>
          </w:p>
          <w:p w:rsidR="0005164A" w:rsidRPr="005F4BBA" w:rsidRDefault="0005164A" w:rsidP="00D17C08">
            <w:pPr>
              <w:suppressAutoHyphens w:val="0"/>
              <w:spacing w:line="276" w:lineRule="auto"/>
              <w:rPr>
                <w:sz w:val="20"/>
                <w:szCs w:val="20"/>
              </w:rPr>
            </w:pPr>
            <w:r w:rsidRPr="00F03718">
              <w:rPr>
                <w:sz w:val="20"/>
                <w:szCs w:val="20"/>
              </w:rPr>
              <w:t>______________________________/ Е</w:t>
            </w:r>
            <w:r>
              <w:rPr>
                <w:sz w:val="20"/>
                <w:szCs w:val="20"/>
              </w:rPr>
              <w:t>.П. Михайлова</w:t>
            </w:r>
            <w:r w:rsidRPr="005F4BBA">
              <w:rPr>
                <w:sz w:val="20"/>
                <w:szCs w:val="20"/>
              </w:rPr>
              <w:t xml:space="preserve"> /</w:t>
            </w:r>
          </w:p>
          <w:p w:rsidR="0005164A" w:rsidRPr="005F4BBA" w:rsidRDefault="0005164A" w:rsidP="00D17C08">
            <w:pPr>
              <w:suppressAutoHyphens w:val="0"/>
              <w:spacing w:after="200" w:line="276" w:lineRule="auto"/>
              <w:rPr>
                <w:sz w:val="20"/>
                <w:szCs w:val="20"/>
              </w:rPr>
            </w:pPr>
            <w:r w:rsidRPr="00F03718">
              <w:rPr>
                <w:sz w:val="20"/>
                <w:szCs w:val="20"/>
              </w:rPr>
              <w:t>Подписано ЭЦП</w:t>
            </w:r>
          </w:p>
        </w:tc>
        <w:tc>
          <w:tcPr>
            <w:tcW w:w="6022" w:type="dxa"/>
          </w:tcPr>
          <w:p w:rsidR="0005164A" w:rsidRDefault="0005164A" w:rsidP="00D17C08">
            <w:pPr>
              <w:suppressAutoHyphens w:val="0"/>
              <w:spacing w:line="276" w:lineRule="auto"/>
              <w:rPr>
                <w:b/>
                <w:sz w:val="20"/>
                <w:szCs w:val="20"/>
              </w:rPr>
            </w:pPr>
            <w:r>
              <w:rPr>
                <w:b/>
                <w:sz w:val="20"/>
                <w:szCs w:val="20"/>
              </w:rPr>
              <w:t>Наименование организации</w:t>
            </w:r>
          </w:p>
          <w:p w:rsidR="0005164A" w:rsidRDefault="0005164A" w:rsidP="00D17C08">
            <w:pPr>
              <w:suppressAutoHyphens w:val="0"/>
              <w:spacing w:after="200" w:line="276" w:lineRule="auto"/>
              <w:rPr>
                <w:b/>
                <w:sz w:val="20"/>
                <w:szCs w:val="20"/>
              </w:rPr>
            </w:pPr>
          </w:p>
          <w:p w:rsidR="0005164A" w:rsidRDefault="0005164A" w:rsidP="00D17C08">
            <w:pPr>
              <w:suppressAutoHyphens w:val="0"/>
              <w:spacing w:after="200" w:line="276" w:lineRule="auto"/>
              <w:rPr>
                <w:b/>
                <w:sz w:val="20"/>
                <w:szCs w:val="20"/>
              </w:rPr>
            </w:pPr>
            <w:r>
              <w:rPr>
                <w:b/>
                <w:sz w:val="20"/>
                <w:szCs w:val="20"/>
              </w:rPr>
              <w:t>Должность</w:t>
            </w:r>
          </w:p>
          <w:p w:rsidR="0005164A" w:rsidRPr="005F4BBA" w:rsidRDefault="0005164A" w:rsidP="00D17C08">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05164A" w:rsidRPr="005F4BBA" w:rsidRDefault="0005164A" w:rsidP="00D17C08">
            <w:pPr>
              <w:suppressAutoHyphens w:val="0"/>
              <w:spacing w:after="200" w:line="276" w:lineRule="auto"/>
              <w:rPr>
                <w:sz w:val="20"/>
                <w:szCs w:val="20"/>
              </w:rPr>
            </w:pPr>
            <w:r w:rsidRPr="00F03718">
              <w:rPr>
                <w:sz w:val="20"/>
                <w:szCs w:val="20"/>
              </w:rPr>
              <w:t>Подписано ЭЦП</w:t>
            </w:r>
          </w:p>
        </w:tc>
      </w:tr>
    </w:tbl>
    <w:p w:rsidR="0005164A" w:rsidRDefault="0005164A" w:rsidP="00DB2618">
      <w:pPr>
        <w:jc w:val="right"/>
        <w:rPr>
          <w:b/>
          <w:sz w:val="20"/>
          <w:szCs w:val="20"/>
        </w:rPr>
      </w:pPr>
    </w:p>
    <w:p w:rsidR="0005164A" w:rsidRDefault="0005164A" w:rsidP="0005164A">
      <w:pPr>
        <w:rPr>
          <w:b/>
          <w:sz w:val="20"/>
          <w:szCs w:val="20"/>
        </w:rPr>
        <w:sectPr w:rsidR="0005164A" w:rsidSect="00224BF9">
          <w:pgSz w:w="16838" w:h="11906" w:orient="landscape"/>
          <w:pgMar w:top="851" w:right="567" w:bottom="680" w:left="567" w:header="709" w:footer="204" w:gutter="0"/>
          <w:cols w:space="708"/>
          <w:docGrid w:linePitch="360"/>
        </w:sectPr>
      </w:pPr>
    </w:p>
    <w:p w:rsidR="00DB2618" w:rsidRPr="00BD12E3" w:rsidRDefault="00DB2618" w:rsidP="00DB2618">
      <w:pPr>
        <w:jc w:val="right"/>
        <w:rPr>
          <w:b/>
          <w:sz w:val="20"/>
          <w:szCs w:val="20"/>
        </w:rPr>
      </w:pPr>
      <w:r>
        <w:rPr>
          <w:b/>
          <w:sz w:val="20"/>
          <w:szCs w:val="20"/>
        </w:rPr>
        <w:lastRenderedPageBreak/>
        <w:t>Приложение № 2</w:t>
      </w:r>
    </w:p>
    <w:p w:rsidR="00DB2618" w:rsidRPr="00BD12E3" w:rsidRDefault="00DB2618" w:rsidP="00DB2618">
      <w:pPr>
        <w:jc w:val="right"/>
        <w:rPr>
          <w:b/>
          <w:sz w:val="20"/>
          <w:szCs w:val="20"/>
        </w:rPr>
      </w:pPr>
      <w:r w:rsidRPr="00BD12E3">
        <w:rPr>
          <w:b/>
          <w:sz w:val="20"/>
          <w:szCs w:val="20"/>
        </w:rPr>
        <w:t>к Контракту №</w:t>
      </w:r>
      <w:r w:rsidRPr="004B0FB5">
        <w:t xml:space="preserve"> </w:t>
      </w:r>
      <w:r>
        <w:rPr>
          <w:b/>
          <w:sz w:val="20"/>
          <w:szCs w:val="20"/>
        </w:rPr>
        <w:t>__________________</w:t>
      </w:r>
    </w:p>
    <w:p w:rsidR="00DB2618" w:rsidRDefault="00DB2618" w:rsidP="00DB2618">
      <w:pPr>
        <w:tabs>
          <w:tab w:val="left" w:pos="960"/>
        </w:tabs>
        <w:jc w:val="right"/>
        <w:rPr>
          <w:b/>
          <w:sz w:val="20"/>
          <w:szCs w:val="20"/>
        </w:rPr>
      </w:pPr>
      <w:r>
        <w:rPr>
          <w:b/>
          <w:sz w:val="20"/>
          <w:szCs w:val="20"/>
        </w:rPr>
        <w:t>от _____________________</w:t>
      </w:r>
    </w:p>
    <w:p w:rsidR="00DB2618" w:rsidRDefault="00DB2618" w:rsidP="00DB2618">
      <w:pPr>
        <w:tabs>
          <w:tab w:val="left" w:pos="960"/>
        </w:tabs>
        <w:jc w:val="right"/>
        <w:rPr>
          <w:b/>
          <w:sz w:val="20"/>
          <w:szCs w:val="20"/>
        </w:rPr>
      </w:pPr>
    </w:p>
    <w:p w:rsidR="00DB2618" w:rsidRPr="008E12A3" w:rsidRDefault="00DB2618" w:rsidP="00DB2618">
      <w:pPr>
        <w:jc w:val="center"/>
        <w:rPr>
          <w:b/>
          <w:sz w:val="20"/>
          <w:szCs w:val="20"/>
        </w:rPr>
      </w:pPr>
      <w:r w:rsidRPr="008E12A3">
        <w:rPr>
          <w:b/>
          <w:sz w:val="20"/>
          <w:szCs w:val="20"/>
        </w:rPr>
        <w:t>ОПИСАНИЕ ОБЪЕКТА ЗАКУПКИ</w:t>
      </w:r>
    </w:p>
    <w:p w:rsidR="00DB2618" w:rsidRPr="008E12A3" w:rsidRDefault="00DB2618" w:rsidP="00DB2618">
      <w:pPr>
        <w:jc w:val="center"/>
        <w:rPr>
          <w:sz w:val="20"/>
          <w:szCs w:val="20"/>
        </w:rPr>
      </w:pP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b/>
          <w:sz w:val="20"/>
          <w:szCs w:val="20"/>
          <w:lang w:eastAsia="en-US"/>
        </w:rPr>
        <w:t>1</w:t>
      </w:r>
      <w:r w:rsidRPr="008E12A3">
        <w:rPr>
          <w:rFonts w:eastAsia="Calibri"/>
          <w:sz w:val="20"/>
          <w:szCs w:val="20"/>
          <w:lang w:eastAsia="en-US"/>
        </w:rPr>
        <w:t xml:space="preserve">. </w:t>
      </w:r>
      <w:r w:rsidRPr="008E12A3">
        <w:rPr>
          <w:rFonts w:eastAsia="Calibri"/>
          <w:b/>
          <w:sz w:val="20"/>
          <w:szCs w:val="20"/>
          <w:lang w:eastAsia="en-US"/>
        </w:rPr>
        <w:t>Предмет контракта, начальная (максимальная) цена контракта</w:t>
      </w:r>
    </w:p>
    <w:p w:rsidR="00D17C08"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1.1. Предмет контракта: </w:t>
      </w:r>
      <w:r w:rsidR="00D17C08" w:rsidRPr="00D17C08">
        <w:rPr>
          <w:rFonts w:eastAsia="Calibri"/>
          <w:sz w:val="20"/>
          <w:szCs w:val="20"/>
          <w:lang w:eastAsia="en-US"/>
        </w:rPr>
        <w:t xml:space="preserve">Выполнение работ по окраске стен в помещении № ПИБ 108.2 здания ГБДОУ детский сад №6 Выборгского района Санкт-Петербурга по адресу: г. Санкт-Петербург, </w:t>
      </w:r>
      <w:proofErr w:type="spellStart"/>
      <w:r w:rsidR="00D17C08" w:rsidRPr="00D17C08">
        <w:rPr>
          <w:rFonts w:eastAsia="Calibri"/>
          <w:sz w:val="20"/>
          <w:szCs w:val="20"/>
          <w:lang w:eastAsia="en-US"/>
        </w:rPr>
        <w:t>вн.тер.г</w:t>
      </w:r>
      <w:proofErr w:type="spellEnd"/>
      <w:r w:rsidR="00D17C08" w:rsidRPr="00D17C08">
        <w:rPr>
          <w:rFonts w:eastAsia="Calibri"/>
          <w:sz w:val="20"/>
          <w:szCs w:val="20"/>
          <w:lang w:eastAsia="en-US"/>
        </w:rPr>
        <w:t xml:space="preserve">. поселок Парголово, тер. Осиновая Роща, ш </w:t>
      </w:r>
      <w:proofErr w:type="spellStart"/>
      <w:r w:rsidR="00D17C08" w:rsidRPr="00D17C08">
        <w:rPr>
          <w:rFonts w:eastAsia="Calibri"/>
          <w:sz w:val="20"/>
          <w:szCs w:val="20"/>
          <w:lang w:eastAsia="en-US"/>
        </w:rPr>
        <w:t>Юкковское</w:t>
      </w:r>
      <w:proofErr w:type="spellEnd"/>
      <w:r w:rsidR="00D17C08" w:rsidRPr="00D17C08">
        <w:rPr>
          <w:rFonts w:eastAsia="Calibri"/>
          <w:sz w:val="20"/>
          <w:szCs w:val="20"/>
          <w:lang w:eastAsia="en-US"/>
        </w:rPr>
        <w:t>, д.10 к. 4 литера А.</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1.2. Начальная (максимальная) цена контракта</w:t>
      </w:r>
      <w:r w:rsidR="00673241" w:rsidRPr="00673241">
        <w:rPr>
          <w:rFonts w:eastAsia="Calibri"/>
          <w:b/>
          <w:bCs/>
          <w:sz w:val="20"/>
          <w:szCs w:val="20"/>
          <w:lang w:eastAsia="en-US"/>
        </w:rPr>
        <w:t xml:space="preserve"> </w:t>
      </w:r>
      <w:r w:rsidR="0005164A">
        <w:rPr>
          <w:rFonts w:eastAsia="Calibri"/>
          <w:b/>
          <w:bCs/>
          <w:sz w:val="20"/>
          <w:szCs w:val="20"/>
          <w:lang w:eastAsia="en-US"/>
        </w:rPr>
        <w:t>156 116</w:t>
      </w:r>
      <w:r w:rsidR="0005164A" w:rsidRPr="0005164A">
        <w:rPr>
          <w:rFonts w:eastAsia="Calibri"/>
          <w:b/>
          <w:bCs/>
          <w:sz w:val="20"/>
          <w:szCs w:val="20"/>
          <w:lang w:eastAsia="en-US"/>
        </w:rPr>
        <w:t xml:space="preserve"> </w:t>
      </w:r>
      <w:r w:rsidR="00A14002">
        <w:rPr>
          <w:rFonts w:eastAsia="Calibri"/>
          <w:b/>
          <w:bCs/>
          <w:sz w:val="20"/>
          <w:szCs w:val="20"/>
          <w:lang w:eastAsia="en-US"/>
        </w:rPr>
        <w:t>(</w:t>
      </w:r>
      <w:r w:rsidR="0005164A">
        <w:rPr>
          <w:rFonts w:eastAsia="Calibri"/>
          <w:b/>
          <w:bCs/>
          <w:sz w:val="20"/>
          <w:szCs w:val="20"/>
          <w:lang w:eastAsia="en-US"/>
        </w:rPr>
        <w:t>Сто пятьдесят шесть</w:t>
      </w:r>
      <w:r w:rsidR="00A14002">
        <w:rPr>
          <w:rFonts w:eastAsia="Calibri"/>
          <w:b/>
          <w:bCs/>
          <w:sz w:val="20"/>
          <w:szCs w:val="20"/>
          <w:lang w:eastAsia="en-US"/>
        </w:rPr>
        <w:t xml:space="preserve"> тысяч</w:t>
      </w:r>
      <w:r w:rsidR="0005164A">
        <w:rPr>
          <w:rFonts w:eastAsia="Calibri"/>
          <w:b/>
          <w:bCs/>
          <w:sz w:val="20"/>
          <w:szCs w:val="20"/>
          <w:lang w:eastAsia="en-US"/>
        </w:rPr>
        <w:t xml:space="preserve"> сто шестнадцать</w:t>
      </w:r>
      <w:r w:rsidR="00673241">
        <w:rPr>
          <w:rFonts w:eastAsia="Calibri"/>
          <w:b/>
          <w:bCs/>
          <w:sz w:val="20"/>
          <w:szCs w:val="20"/>
          <w:lang w:eastAsia="en-US"/>
        </w:rPr>
        <w:t>)</w:t>
      </w:r>
      <w:r w:rsidR="00A14002">
        <w:rPr>
          <w:rFonts w:eastAsia="Calibri"/>
          <w:b/>
          <w:bCs/>
          <w:sz w:val="20"/>
          <w:szCs w:val="20"/>
          <w:lang w:eastAsia="en-US"/>
        </w:rPr>
        <w:t xml:space="preserve"> рублей </w:t>
      </w:r>
      <w:r w:rsidR="00673241">
        <w:rPr>
          <w:rFonts w:eastAsia="Calibri"/>
          <w:b/>
          <w:bCs/>
          <w:sz w:val="20"/>
          <w:szCs w:val="20"/>
          <w:lang w:eastAsia="en-US"/>
        </w:rPr>
        <w:t>2</w:t>
      </w:r>
      <w:r w:rsidR="0005164A">
        <w:rPr>
          <w:rFonts w:eastAsia="Calibri"/>
          <w:b/>
          <w:bCs/>
          <w:sz w:val="20"/>
          <w:szCs w:val="20"/>
          <w:lang w:eastAsia="en-US"/>
        </w:rPr>
        <w:t>8</w:t>
      </w:r>
      <w:r w:rsidR="00673241">
        <w:rPr>
          <w:rFonts w:eastAsia="Calibri"/>
          <w:b/>
          <w:bCs/>
          <w:sz w:val="20"/>
          <w:szCs w:val="20"/>
          <w:lang w:eastAsia="en-US"/>
        </w:rPr>
        <w:t xml:space="preserve"> копе</w:t>
      </w:r>
      <w:r w:rsidR="0005164A">
        <w:rPr>
          <w:rFonts w:eastAsia="Calibri"/>
          <w:b/>
          <w:bCs/>
          <w:sz w:val="20"/>
          <w:szCs w:val="20"/>
          <w:lang w:eastAsia="en-US"/>
        </w:rPr>
        <w:t>ек</w:t>
      </w:r>
      <w:r w:rsidR="00A14002">
        <w:rPr>
          <w:rFonts w:eastAsia="Calibri"/>
          <w:b/>
          <w:bCs/>
          <w:sz w:val="20"/>
          <w:szCs w:val="20"/>
          <w:lang w:eastAsia="en-US"/>
        </w:rPr>
        <w:t>.</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shd w:val="clear" w:color="auto" w:fill="FFFFFF"/>
          <w:lang w:eastAsia="en-US"/>
        </w:rPr>
      </w:pPr>
      <w:r w:rsidRPr="008E12A3">
        <w:rPr>
          <w:rFonts w:eastAsia="Calibri"/>
          <w:sz w:val="20"/>
          <w:szCs w:val="20"/>
          <w:lang w:eastAsia="en-US"/>
        </w:rPr>
        <w:t>1.3. Код (коды) по Общероссийскому классификатору продукции по видам экономической деятельности (ОКПД 2) ОК 034-2014 с указанием вида (-</w:t>
      </w:r>
      <w:proofErr w:type="spellStart"/>
      <w:r w:rsidRPr="008E12A3">
        <w:rPr>
          <w:rFonts w:eastAsia="Calibri"/>
          <w:sz w:val="20"/>
          <w:szCs w:val="20"/>
          <w:lang w:eastAsia="en-US"/>
        </w:rPr>
        <w:t>ов</w:t>
      </w:r>
      <w:proofErr w:type="spellEnd"/>
      <w:r w:rsidRPr="008E12A3">
        <w:rPr>
          <w:rFonts w:eastAsia="Calibri"/>
          <w:sz w:val="20"/>
          <w:szCs w:val="20"/>
          <w:lang w:eastAsia="en-US"/>
        </w:rPr>
        <w:t xml:space="preserve">) продукции, </w:t>
      </w:r>
      <w:r w:rsidRPr="008E12A3">
        <w:rPr>
          <w:rFonts w:eastAsia="Calibri"/>
          <w:sz w:val="20"/>
          <w:szCs w:val="20"/>
          <w:shd w:val="clear" w:color="auto" w:fill="FFFFFF"/>
          <w:lang w:eastAsia="en-US"/>
        </w:rPr>
        <w:t>соответствующий (-</w:t>
      </w:r>
      <w:proofErr w:type="spellStart"/>
      <w:r w:rsidRPr="008E12A3">
        <w:rPr>
          <w:rFonts w:eastAsia="Calibri"/>
          <w:sz w:val="20"/>
          <w:szCs w:val="20"/>
          <w:shd w:val="clear" w:color="auto" w:fill="FFFFFF"/>
          <w:lang w:eastAsia="en-US"/>
        </w:rPr>
        <w:t>ие</w:t>
      </w:r>
      <w:proofErr w:type="spellEnd"/>
      <w:r w:rsidRPr="008E12A3">
        <w:rPr>
          <w:rFonts w:eastAsia="Calibri"/>
          <w:sz w:val="20"/>
          <w:szCs w:val="20"/>
          <w:shd w:val="clear" w:color="auto" w:fill="FFFFFF"/>
          <w:lang w:eastAsia="en-US"/>
        </w:rPr>
        <w:t xml:space="preserve">) объекту закупки: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shd w:val="clear" w:color="auto" w:fill="FFFFFF"/>
          <w:lang w:eastAsia="en-US"/>
        </w:rPr>
        <w:t xml:space="preserve"> - 43.39.19.190 Работы завершающие и отделочные в зданиях и сооружениях, прочие, не включенные в другие группировки.</w:t>
      </w:r>
    </w:p>
    <w:p w:rsidR="00DB2618" w:rsidRPr="008E12A3" w:rsidRDefault="00DB2618" w:rsidP="00DB2618">
      <w:pPr>
        <w:suppressAutoHyphens w:val="0"/>
        <w:jc w:val="center"/>
        <w:rPr>
          <w:rFonts w:eastAsia="Calibri"/>
          <w:b/>
          <w:bCs/>
          <w:sz w:val="20"/>
          <w:szCs w:val="20"/>
          <w:lang w:eastAsia="en-US"/>
        </w:rPr>
      </w:pPr>
      <w:r w:rsidRPr="008E12A3">
        <w:rPr>
          <w:rFonts w:eastAsia="Calibri"/>
          <w:b/>
          <w:sz w:val="20"/>
          <w:szCs w:val="20"/>
          <w:lang w:eastAsia="en-US"/>
        </w:rPr>
        <w:t>Раздел 2.</w:t>
      </w:r>
      <w:r w:rsidRPr="008E12A3">
        <w:rPr>
          <w:rFonts w:eastAsia="Calibri"/>
          <w:b/>
          <w:bCs/>
          <w:sz w:val="20"/>
          <w:szCs w:val="20"/>
          <w:lang w:eastAsia="en-US"/>
        </w:rPr>
        <w:t xml:space="preserve"> Цели и правовое основание для поставки товара</w:t>
      </w:r>
    </w:p>
    <w:p w:rsidR="00DB2618" w:rsidRPr="008E12A3" w:rsidRDefault="00DB2618" w:rsidP="00DB2618">
      <w:pPr>
        <w:suppressAutoHyphens w:val="0"/>
        <w:autoSpaceDE w:val="0"/>
        <w:autoSpaceDN w:val="0"/>
        <w:adjustRightInd w:val="0"/>
        <w:spacing w:after="160" w:line="259" w:lineRule="auto"/>
        <w:ind w:firstLine="709"/>
        <w:jc w:val="center"/>
        <w:outlineLvl w:val="2"/>
        <w:rPr>
          <w:rFonts w:eastAsia="Calibri"/>
          <w:b/>
          <w:bCs/>
          <w:sz w:val="20"/>
          <w:szCs w:val="20"/>
          <w:lang w:eastAsia="en-US"/>
        </w:rPr>
      </w:pPr>
      <w:r w:rsidRPr="008E12A3">
        <w:rPr>
          <w:rFonts w:eastAsia="Calibri"/>
          <w:b/>
          <w:bCs/>
          <w:sz w:val="20"/>
          <w:szCs w:val="20"/>
          <w:lang w:eastAsia="en-US"/>
        </w:rPr>
        <w:t>(выполнения работ, оказания услуг)</w:t>
      </w:r>
    </w:p>
    <w:p w:rsidR="00D17C08" w:rsidRDefault="00DB2618" w:rsidP="00D17C08">
      <w:pPr>
        <w:suppressAutoHyphens w:val="0"/>
        <w:autoSpaceDE w:val="0"/>
        <w:autoSpaceDN w:val="0"/>
        <w:adjustRightInd w:val="0"/>
        <w:spacing w:after="160" w:line="259" w:lineRule="auto"/>
        <w:ind w:firstLine="709"/>
        <w:jc w:val="both"/>
        <w:rPr>
          <w:rFonts w:eastAsia="Calibri"/>
          <w:sz w:val="20"/>
          <w:szCs w:val="20"/>
          <w:lang w:eastAsia="en-US"/>
        </w:rPr>
      </w:pPr>
      <w:r w:rsidRPr="008E12A3">
        <w:rPr>
          <w:rFonts w:eastAsia="Calibri"/>
          <w:sz w:val="20"/>
          <w:szCs w:val="20"/>
          <w:lang w:eastAsia="en-US"/>
        </w:rPr>
        <w:t>2.1. Целью данной закупки является:</w:t>
      </w:r>
      <w:r w:rsidR="0070130A">
        <w:rPr>
          <w:rFonts w:eastAsia="Calibri"/>
          <w:sz w:val="20"/>
          <w:szCs w:val="20"/>
          <w:lang w:eastAsia="en-US"/>
        </w:rPr>
        <w:t xml:space="preserve"> </w:t>
      </w:r>
      <w:r w:rsidR="00D17C08" w:rsidRPr="00D17C08">
        <w:rPr>
          <w:rFonts w:eastAsia="Calibri"/>
          <w:sz w:val="20"/>
          <w:szCs w:val="20"/>
          <w:lang w:eastAsia="en-US"/>
        </w:rPr>
        <w:t xml:space="preserve">Выполнение работ по окраске стен в помещении № ПИБ 108.2 здания ГБДОУ детский сад №6 Выборгского района Санкт-Петербурга по адресу: г. Санкт-Петербург, </w:t>
      </w:r>
      <w:proofErr w:type="spellStart"/>
      <w:r w:rsidR="00D17C08" w:rsidRPr="00D17C08">
        <w:rPr>
          <w:rFonts w:eastAsia="Calibri"/>
          <w:sz w:val="20"/>
          <w:szCs w:val="20"/>
          <w:lang w:eastAsia="en-US"/>
        </w:rPr>
        <w:t>вн.тер.г</w:t>
      </w:r>
      <w:proofErr w:type="spellEnd"/>
      <w:r w:rsidR="00D17C08" w:rsidRPr="00D17C08">
        <w:rPr>
          <w:rFonts w:eastAsia="Calibri"/>
          <w:sz w:val="20"/>
          <w:szCs w:val="20"/>
          <w:lang w:eastAsia="en-US"/>
        </w:rPr>
        <w:t xml:space="preserve">. поселок Парголово, тер. Осиновая Роща, ш </w:t>
      </w:r>
      <w:proofErr w:type="spellStart"/>
      <w:r w:rsidR="00D17C08" w:rsidRPr="00D17C08">
        <w:rPr>
          <w:rFonts w:eastAsia="Calibri"/>
          <w:sz w:val="20"/>
          <w:szCs w:val="20"/>
          <w:lang w:eastAsia="en-US"/>
        </w:rPr>
        <w:t>Юкковское</w:t>
      </w:r>
      <w:proofErr w:type="spellEnd"/>
      <w:r w:rsidR="00D17C08" w:rsidRPr="00D17C08">
        <w:rPr>
          <w:rFonts w:eastAsia="Calibri"/>
          <w:sz w:val="20"/>
          <w:szCs w:val="20"/>
          <w:lang w:eastAsia="en-US"/>
        </w:rPr>
        <w:t>, д.10 к. 4 литера А.</w:t>
      </w:r>
    </w:p>
    <w:p w:rsidR="00DB2618" w:rsidRPr="00D17C08" w:rsidRDefault="00DB2618" w:rsidP="00D17C08">
      <w:pPr>
        <w:suppressAutoHyphens w:val="0"/>
        <w:autoSpaceDE w:val="0"/>
        <w:autoSpaceDN w:val="0"/>
        <w:adjustRightInd w:val="0"/>
        <w:spacing w:after="160" w:line="259" w:lineRule="auto"/>
        <w:ind w:firstLine="709"/>
        <w:jc w:val="center"/>
        <w:rPr>
          <w:rFonts w:eastAsia="Calibri"/>
          <w:b/>
          <w:sz w:val="20"/>
          <w:szCs w:val="20"/>
          <w:lang w:eastAsia="en-US"/>
        </w:rPr>
      </w:pPr>
      <w:r w:rsidRPr="008E12A3">
        <w:rPr>
          <w:rFonts w:eastAsia="Calibri"/>
          <w:b/>
          <w:sz w:val="20"/>
          <w:szCs w:val="20"/>
          <w:lang w:eastAsia="en-US"/>
        </w:rPr>
        <w:t>Раздел 3.</w:t>
      </w:r>
      <w:r w:rsidR="00D17C08">
        <w:rPr>
          <w:rFonts w:eastAsia="Calibri"/>
          <w:b/>
          <w:sz w:val="20"/>
          <w:szCs w:val="20"/>
          <w:lang w:eastAsia="en-US"/>
        </w:rPr>
        <w:t xml:space="preserve"> </w:t>
      </w:r>
      <w:r w:rsidRPr="008E12A3">
        <w:rPr>
          <w:rFonts w:eastAsia="Calibri"/>
          <w:b/>
          <w:bCs/>
          <w:sz w:val="20"/>
          <w:szCs w:val="20"/>
          <w:lang w:eastAsia="en-US"/>
        </w:rPr>
        <w:t>Описание объекта закупки и условий контракта в соответствии со статьей 33 Закона</w:t>
      </w:r>
    </w:p>
    <w:p w:rsidR="00DB2618" w:rsidRPr="008E12A3" w:rsidRDefault="00DB2618" w:rsidP="00DB2618">
      <w:pPr>
        <w:suppressAutoHyphens w:val="0"/>
        <w:rPr>
          <w:rFonts w:eastAsia="Calibri"/>
          <w:sz w:val="20"/>
          <w:szCs w:val="20"/>
          <w:lang w:eastAsia="en-US"/>
        </w:rPr>
      </w:pPr>
    </w:p>
    <w:p w:rsidR="00DB2618" w:rsidRPr="008E12A3" w:rsidRDefault="00DB2618" w:rsidP="00DB2618">
      <w:pPr>
        <w:suppressAutoHyphens w:val="0"/>
        <w:autoSpaceDE w:val="0"/>
        <w:autoSpaceDN w:val="0"/>
        <w:adjustRightInd w:val="0"/>
        <w:spacing w:after="160" w:line="259" w:lineRule="auto"/>
        <w:outlineLvl w:val="2"/>
        <w:rPr>
          <w:b/>
          <w:sz w:val="20"/>
          <w:szCs w:val="20"/>
          <w:lang w:eastAsia="en-US"/>
        </w:rPr>
      </w:pPr>
      <w:r w:rsidRPr="008E12A3">
        <w:rPr>
          <w:b/>
          <w:sz w:val="20"/>
          <w:szCs w:val="20"/>
          <w:lang w:eastAsia="en-US"/>
        </w:rPr>
        <w:t xml:space="preserve">       3.1. Требования к объему и содержанию выполняемых работ</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3.1.1. В рамках предмета закупки необходимо выполнить работы в объеме </w:t>
      </w:r>
      <w:r w:rsidRPr="008E12A3">
        <w:rPr>
          <w:rFonts w:eastAsia="Calibri"/>
          <w:sz w:val="20"/>
          <w:szCs w:val="20"/>
          <w:lang w:eastAsia="en-US"/>
        </w:rPr>
        <w:br/>
        <w:t>и в содержании, предусмотренные:</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 локальным сметным расчетом (Приложение № </w:t>
      </w:r>
      <w:r>
        <w:rPr>
          <w:rFonts w:eastAsia="Calibri"/>
          <w:sz w:val="20"/>
          <w:szCs w:val="20"/>
          <w:lang w:eastAsia="en-US"/>
        </w:rPr>
        <w:t>1</w:t>
      </w:r>
      <w:r w:rsidRPr="008E12A3">
        <w:rPr>
          <w:rFonts w:eastAsia="Calibri"/>
          <w:sz w:val="20"/>
          <w:szCs w:val="20"/>
          <w:lang w:eastAsia="en-US"/>
        </w:rPr>
        <w:t xml:space="preserve"> </w:t>
      </w:r>
      <w:r>
        <w:rPr>
          <w:rFonts w:eastAsia="Calibri"/>
          <w:sz w:val="20"/>
          <w:szCs w:val="20"/>
          <w:lang w:eastAsia="en-US"/>
        </w:rPr>
        <w:t>к К</w:t>
      </w:r>
      <w:r w:rsidRPr="008E12A3">
        <w:rPr>
          <w:rFonts w:eastAsia="Calibri"/>
          <w:sz w:val="20"/>
          <w:szCs w:val="20"/>
          <w:lang w:eastAsia="en-US"/>
        </w:rPr>
        <w:t>онтракт</w:t>
      </w:r>
      <w:r>
        <w:rPr>
          <w:rFonts w:eastAsia="Calibri"/>
          <w:sz w:val="20"/>
          <w:szCs w:val="20"/>
          <w:lang w:eastAsia="en-US"/>
        </w:rPr>
        <w:t>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3.1.2. Требования к количественным характеристикам (объему) работ определены в локальном сметном расчете</w:t>
      </w:r>
      <w:r w:rsidR="003C6A62">
        <w:rPr>
          <w:rFonts w:eastAsia="Calibri"/>
          <w:sz w:val="20"/>
          <w:szCs w:val="20"/>
          <w:lang w:eastAsia="en-US"/>
        </w:rPr>
        <w:t xml:space="preserve"> (Приложение № 1 к Контракту)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b/>
          <w:sz w:val="20"/>
          <w:szCs w:val="20"/>
          <w:lang w:eastAsia="en-US"/>
        </w:rPr>
      </w:pPr>
      <w:r w:rsidRPr="008E12A3">
        <w:rPr>
          <w:rFonts w:eastAsia="Calibri"/>
          <w:b/>
          <w:sz w:val="20"/>
          <w:szCs w:val="20"/>
          <w:lang w:eastAsia="en-US"/>
        </w:rPr>
        <w:t>3.2. Сроки выполнения работ:</w:t>
      </w:r>
    </w:p>
    <w:p w:rsidR="00DB2618" w:rsidRPr="00D17C08"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3.</w:t>
      </w:r>
      <w:r w:rsidRPr="00D17C08">
        <w:rPr>
          <w:rFonts w:eastAsia="Calibri"/>
          <w:sz w:val="20"/>
          <w:szCs w:val="20"/>
          <w:lang w:eastAsia="en-US"/>
        </w:rPr>
        <w:t xml:space="preserve">1.2. </w:t>
      </w:r>
      <w:r w:rsidR="00A14002" w:rsidRPr="00D17C08">
        <w:rPr>
          <w:sz w:val="20"/>
          <w:szCs w:val="20"/>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Pr="00D17C08">
        <w:rPr>
          <w:sz w:val="20"/>
          <w:szCs w:val="20"/>
        </w:rPr>
        <w:t>.</w:t>
      </w:r>
    </w:p>
    <w:p w:rsidR="00DB2618" w:rsidRPr="008E12A3" w:rsidRDefault="00DB2618" w:rsidP="00DB2618">
      <w:pPr>
        <w:widowControl w:val="0"/>
        <w:ind w:firstLine="709"/>
        <w:jc w:val="both"/>
        <w:rPr>
          <w:rFonts w:eastAsia="Calibri"/>
          <w:sz w:val="20"/>
          <w:szCs w:val="20"/>
          <w:lang w:eastAsia="en-US"/>
        </w:rPr>
      </w:pPr>
      <w:r w:rsidRPr="00D17C08">
        <w:rPr>
          <w:rFonts w:eastAsia="Calibri"/>
          <w:sz w:val="20"/>
          <w:szCs w:val="20"/>
          <w:lang w:eastAsia="en-US"/>
        </w:rPr>
        <w:t xml:space="preserve">3.1.2.  </w:t>
      </w:r>
      <w:r w:rsidRPr="00D17C08">
        <w:rPr>
          <w:sz w:val="20"/>
          <w:szCs w:val="20"/>
        </w:rPr>
        <w:t>Срок выполнения работ: 45 календарных дней, в соответствии с графиком выполнения работ (Приложение к Описанию объекта закупки).</w:t>
      </w:r>
      <w:r w:rsidRPr="008E12A3">
        <w:rPr>
          <w:rFonts w:eastAsia="Calibri"/>
          <w:sz w:val="20"/>
          <w:szCs w:val="20"/>
          <w:lang w:eastAsia="en-US"/>
        </w:rPr>
        <w:t xml:space="preserve">       </w:t>
      </w:r>
    </w:p>
    <w:p w:rsidR="00DB2618" w:rsidRPr="008E12A3"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 xml:space="preserve">3.1.3. </w:t>
      </w:r>
      <w:r w:rsidRPr="008E12A3">
        <w:rPr>
          <w:sz w:val="20"/>
          <w:szCs w:val="20"/>
        </w:rPr>
        <w:t>Порядок выполнения работ: по согласованию с администрацией Заказчика.</w:t>
      </w:r>
    </w:p>
    <w:p w:rsidR="00DB2618" w:rsidRPr="008E12A3" w:rsidRDefault="00DB2618" w:rsidP="00DB2618">
      <w:pPr>
        <w:widowControl w:val="0"/>
        <w:ind w:firstLine="709"/>
        <w:jc w:val="both"/>
        <w:rPr>
          <w:sz w:val="20"/>
          <w:szCs w:val="20"/>
        </w:rPr>
      </w:pPr>
      <w:r w:rsidRPr="008E12A3">
        <w:rPr>
          <w:rFonts w:eastAsia="Calibri"/>
          <w:sz w:val="20"/>
          <w:szCs w:val="20"/>
          <w:lang w:eastAsia="en-US"/>
        </w:rPr>
        <w:t xml:space="preserve">3.1.4. </w:t>
      </w:r>
      <w:r w:rsidRPr="008E12A3">
        <w:rPr>
          <w:sz w:val="20"/>
          <w:szCs w:val="20"/>
        </w:rPr>
        <w:t>Датой окончания выполнения работ считается дата подписания Сторонами акта о приемке выполненных работ (форма КС-2).</w:t>
      </w:r>
    </w:p>
    <w:p w:rsidR="00DB2618" w:rsidRPr="008E12A3" w:rsidRDefault="00DB2618" w:rsidP="00DB2618">
      <w:pPr>
        <w:widowControl w:val="0"/>
        <w:ind w:firstLine="709"/>
        <w:jc w:val="both"/>
        <w:rPr>
          <w:rFonts w:eastAsia="Calibri"/>
          <w:sz w:val="20"/>
          <w:szCs w:val="20"/>
          <w:lang w:eastAsia="en-US"/>
        </w:rPr>
      </w:pPr>
      <w:r w:rsidRPr="008E12A3">
        <w:rPr>
          <w:sz w:val="20"/>
          <w:szCs w:val="20"/>
        </w:rPr>
        <w:t>3.1.5. Место выполнения работ –</w:t>
      </w:r>
      <w:r w:rsidR="00A14002" w:rsidRPr="00A14002">
        <w:t xml:space="preserve"> </w:t>
      </w:r>
      <w:r w:rsidR="0070130A" w:rsidRPr="0070130A">
        <w:rPr>
          <w:sz w:val="20"/>
          <w:szCs w:val="20"/>
        </w:rPr>
        <w:t xml:space="preserve">ГБДОУ детский сад №6 Выборгского района Санкт-Петербурга по адресу: Санкт-Петербург, пос. Парголово, Осиновая Роща, </w:t>
      </w:r>
      <w:proofErr w:type="spellStart"/>
      <w:r w:rsidR="0070130A" w:rsidRPr="0070130A">
        <w:rPr>
          <w:sz w:val="20"/>
          <w:szCs w:val="20"/>
        </w:rPr>
        <w:t>Юкковское</w:t>
      </w:r>
      <w:proofErr w:type="spellEnd"/>
      <w:r w:rsidR="0070130A" w:rsidRPr="0070130A">
        <w:rPr>
          <w:sz w:val="20"/>
          <w:szCs w:val="20"/>
        </w:rPr>
        <w:t xml:space="preserve"> шоссе, д. 10, корп. 4, лит. А</w:t>
      </w:r>
      <w:r w:rsidRPr="008E12A3">
        <w:rPr>
          <w:sz w:val="20"/>
          <w:szCs w:val="20"/>
        </w:rPr>
        <w:t>.</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3.3. Качество и безопасность выполняемых работ должны соответствовать требованиям действующего законодательства.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используемых при выполнении работ).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3.5. Требования к техническим характеристикам работ определены в Локальном сметном расчете (Приложение № 2 к Контракту). 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используемым товарам (материалам) при выполнении работ по предмету контракта (договора), заключаемого по результатам закупки. </w:t>
      </w:r>
    </w:p>
    <w:p w:rsidR="00DB2618" w:rsidRPr="008E12A3" w:rsidRDefault="00DB2618" w:rsidP="00DB2618">
      <w:pPr>
        <w:suppressAutoHyphens w:val="0"/>
        <w:autoSpaceDE w:val="0"/>
        <w:autoSpaceDN w:val="0"/>
        <w:adjustRightInd w:val="0"/>
        <w:spacing w:after="160" w:line="259" w:lineRule="auto"/>
        <w:ind w:firstLine="709"/>
        <w:jc w:val="both"/>
        <w:rPr>
          <w:rFonts w:eastAsia="Calibri"/>
          <w:b/>
          <w:iCs/>
          <w:sz w:val="20"/>
          <w:szCs w:val="20"/>
          <w:lang w:eastAsia="en-US"/>
        </w:rPr>
      </w:pPr>
      <w:r w:rsidRPr="008E12A3">
        <w:rPr>
          <w:rFonts w:eastAsia="Calibri"/>
          <w:b/>
          <w:sz w:val="20"/>
          <w:szCs w:val="20"/>
          <w:lang w:eastAsia="en-US"/>
        </w:rPr>
        <w:t xml:space="preserve">3.6. Требования к работам, установленные законодательством Российской Федерации: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lastRenderedPageBreak/>
        <w:t xml:space="preserve">При выполнении работ Подрядчик обязан соблюдать требования:  </w:t>
      </w:r>
    </w:p>
    <w:p w:rsidR="00DB2618" w:rsidRPr="00BD12E3" w:rsidRDefault="00DB2618" w:rsidP="00DB2618">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DB2618" w:rsidRPr="00BD12E3" w:rsidRDefault="00DB2618" w:rsidP="00DB2618">
      <w:pPr>
        <w:pStyle w:val="a6"/>
        <w:widowControl w:val="0"/>
        <w:rPr>
          <w:sz w:val="20"/>
          <w:szCs w:val="20"/>
        </w:rPr>
      </w:pPr>
      <w:r w:rsidRPr="00BD12E3">
        <w:rPr>
          <w:sz w:val="20"/>
          <w:szCs w:val="20"/>
        </w:rPr>
        <w:t>- Федеральным законом от 27.12.2002 №184-ФЗ «О техническом регулировании»;</w:t>
      </w:r>
    </w:p>
    <w:p w:rsidR="00DB2618" w:rsidRPr="00BD12E3" w:rsidRDefault="00DB2618" w:rsidP="00DB2618">
      <w:pPr>
        <w:pStyle w:val="a6"/>
        <w:widowControl w:val="0"/>
        <w:rPr>
          <w:sz w:val="20"/>
          <w:szCs w:val="20"/>
        </w:rPr>
      </w:pPr>
      <w:r w:rsidRPr="00BD12E3">
        <w:rPr>
          <w:sz w:val="20"/>
          <w:szCs w:val="20"/>
        </w:rPr>
        <w:t>- Федеральным законом от 21.12.1994 №69-ФЗ «О пожарной безопасности»;</w:t>
      </w:r>
    </w:p>
    <w:p w:rsidR="00DB2618" w:rsidRDefault="00DB2618" w:rsidP="00DB2618">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DB2618" w:rsidRPr="007C7874" w:rsidRDefault="00DB2618" w:rsidP="00DB2618">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DB2618" w:rsidRPr="007C7874" w:rsidRDefault="00DB2618" w:rsidP="00DB2618">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DB2618" w:rsidRPr="007C7874" w:rsidRDefault="00DB2618" w:rsidP="00DB2618">
      <w:pPr>
        <w:pStyle w:val="a6"/>
        <w:widowControl w:val="0"/>
        <w:rPr>
          <w:sz w:val="20"/>
          <w:szCs w:val="20"/>
        </w:rPr>
      </w:pPr>
      <w:r w:rsidRPr="007C7874">
        <w:rPr>
          <w:sz w:val="20"/>
          <w:szCs w:val="20"/>
        </w:rPr>
        <w:t>- СНиП 21-01-97* «Пожарная безопасность зданий и сооружений»;</w:t>
      </w:r>
    </w:p>
    <w:p w:rsidR="00DB2618" w:rsidRDefault="00DB2618" w:rsidP="00DB2618">
      <w:pPr>
        <w:pStyle w:val="a6"/>
        <w:widowControl w:val="0"/>
        <w:rPr>
          <w:sz w:val="20"/>
          <w:szCs w:val="20"/>
        </w:rPr>
      </w:pPr>
      <w:r w:rsidRPr="007C7874">
        <w:rPr>
          <w:sz w:val="20"/>
          <w:szCs w:val="20"/>
        </w:rPr>
        <w:t>- СП 48.13330.2011. Свод правил. Организация строительства;</w:t>
      </w:r>
    </w:p>
    <w:p w:rsidR="00DB2618" w:rsidRDefault="00DB2618" w:rsidP="00DB2618">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DB2618" w:rsidRPr="005A3283" w:rsidRDefault="00DB2618" w:rsidP="00DB2618">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DB2618" w:rsidRPr="008E12A3" w:rsidRDefault="00DB2618" w:rsidP="00A14002">
      <w:pPr>
        <w:widowControl w:val="0"/>
        <w:tabs>
          <w:tab w:val="left" w:pos="709"/>
        </w:tabs>
        <w:ind w:firstLine="709"/>
        <w:jc w:val="both"/>
        <w:rPr>
          <w:rFonts w:eastAsia="Calibri"/>
          <w:sz w:val="20"/>
          <w:szCs w:val="20"/>
          <w:lang w:eastAsia="zh-CN"/>
        </w:rPr>
      </w:pPr>
      <w:r w:rsidRPr="008E12A3">
        <w:rPr>
          <w:sz w:val="20"/>
          <w:szCs w:val="20"/>
        </w:rPr>
        <w:t>- другим нормам, действующим на территории Российской Федерации.</w:t>
      </w:r>
    </w:p>
    <w:p w:rsidR="00DB2618" w:rsidRPr="008E12A3" w:rsidRDefault="00DB2618" w:rsidP="00DB2618">
      <w:pPr>
        <w:widowControl w:val="0"/>
        <w:tabs>
          <w:tab w:val="left" w:pos="709"/>
        </w:tabs>
        <w:ind w:firstLine="360"/>
        <w:jc w:val="both"/>
        <w:rPr>
          <w:sz w:val="20"/>
          <w:szCs w:val="20"/>
          <w:lang w:eastAsia="zh-CN"/>
        </w:rPr>
      </w:pPr>
      <w:r w:rsidRPr="008E12A3">
        <w:rPr>
          <w:sz w:val="20"/>
          <w:szCs w:val="20"/>
          <w:lang w:eastAsia="zh-CN"/>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3.7. 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3.8.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3.9.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DB2618" w:rsidRPr="008E12A3" w:rsidRDefault="00DB2618" w:rsidP="00DB2618">
      <w:pPr>
        <w:tabs>
          <w:tab w:val="left" w:pos="993"/>
        </w:tabs>
        <w:suppressAutoHyphens w:val="0"/>
        <w:spacing w:after="160" w:line="259" w:lineRule="auto"/>
        <w:ind w:firstLine="567"/>
        <w:jc w:val="both"/>
        <w:rPr>
          <w:rFonts w:eastAsia="Calibri"/>
          <w:spacing w:val="-3"/>
          <w:sz w:val="20"/>
          <w:szCs w:val="20"/>
          <w:lang w:eastAsia="en-US"/>
        </w:rPr>
      </w:pPr>
      <w:r w:rsidRPr="008E12A3">
        <w:rPr>
          <w:rFonts w:eastAsia="Calibri"/>
          <w:spacing w:val="-3"/>
          <w:sz w:val="20"/>
          <w:szCs w:val="20"/>
          <w:lang w:eastAsia="en-US"/>
        </w:rPr>
        <w:t>3.10.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rsidR="00DB2618" w:rsidRPr="008E12A3" w:rsidRDefault="00DB2618" w:rsidP="00DB2618">
      <w:pPr>
        <w:suppressAutoHyphens w:val="0"/>
        <w:ind w:firstLine="567"/>
        <w:jc w:val="both"/>
        <w:rPr>
          <w:color w:val="000000"/>
          <w:spacing w:val="-3"/>
          <w:sz w:val="20"/>
          <w:szCs w:val="20"/>
          <w:lang w:eastAsia="ru-RU"/>
        </w:rPr>
      </w:pPr>
      <w:r w:rsidRPr="008E12A3">
        <w:rPr>
          <w:color w:val="000000"/>
          <w:spacing w:val="-3"/>
          <w:sz w:val="20"/>
          <w:szCs w:val="20"/>
          <w:lang w:eastAsia="ru-RU"/>
        </w:rPr>
        <w:t>3.11.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rsidR="00DB2618" w:rsidRPr="008E12A3" w:rsidRDefault="00DB2618" w:rsidP="00DB2618">
      <w:pPr>
        <w:widowControl w:val="0"/>
        <w:autoSpaceDE w:val="0"/>
        <w:autoSpaceDN w:val="0"/>
        <w:adjustRightInd w:val="0"/>
        <w:jc w:val="both"/>
        <w:rPr>
          <w:sz w:val="20"/>
          <w:szCs w:val="20"/>
        </w:rPr>
      </w:pPr>
      <w:r w:rsidRPr="008E12A3">
        <w:rPr>
          <w:sz w:val="20"/>
          <w:szCs w:val="20"/>
        </w:rPr>
        <w:t xml:space="preserve">           3.12. По факту выполнения работ, предусмотренных Контрактом, Сторонами составляется и подписывается двусторонний </w:t>
      </w:r>
      <w:hyperlink r:id="rId7" w:anchor="/document/403147771/entry/1000" w:tgtFrame="_blank" w:tooltip="Открыть документ в системе Гарант" w:history="1">
        <w:r w:rsidRPr="008E12A3">
          <w:rPr>
            <w:sz w:val="20"/>
            <w:szCs w:val="20"/>
          </w:rPr>
          <w:t>документ о приемке</w:t>
        </w:r>
      </w:hyperlink>
      <w:r w:rsidRPr="008E12A3">
        <w:rPr>
          <w:sz w:val="20"/>
          <w:szCs w:val="20"/>
        </w:rPr>
        <w:t>.</w:t>
      </w:r>
    </w:p>
    <w:p w:rsidR="00DB2618" w:rsidRPr="008E12A3" w:rsidRDefault="00DB2618" w:rsidP="00DB2618">
      <w:pPr>
        <w:suppressAutoHyphens w:val="0"/>
        <w:jc w:val="both"/>
        <w:rPr>
          <w:color w:val="000000"/>
          <w:sz w:val="20"/>
          <w:szCs w:val="20"/>
          <w:lang w:eastAsia="ru-RU"/>
        </w:rPr>
      </w:pPr>
    </w:p>
    <w:p w:rsidR="00DB2618" w:rsidRPr="008E12A3" w:rsidRDefault="00DB2618" w:rsidP="00DB2618">
      <w:pPr>
        <w:pStyle w:val="a6"/>
        <w:widowControl w:val="0"/>
        <w:tabs>
          <w:tab w:val="clear" w:pos="0"/>
          <w:tab w:val="clear" w:pos="1080"/>
        </w:tabs>
        <w:suppressAutoHyphens w:val="0"/>
        <w:ind w:firstLine="0"/>
        <w:rPr>
          <w:sz w:val="20"/>
          <w:szCs w:val="20"/>
        </w:rPr>
      </w:pPr>
      <w:r w:rsidRPr="008E12A3">
        <w:rPr>
          <w:color w:val="000000"/>
          <w:sz w:val="20"/>
          <w:szCs w:val="20"/>
          <w:lang w:eastAsia="ru-RU"/>
        </w:rPr>
        <w:t xml:space="preserve">         3.13. </w:t>
      </w:r>
      <w:r w:rsidRPr="008E12A3">
        <w:rPr>
          <w:sz w:val="20"/>
          <w:szCs w:val="20"/>
        </w:rPr>
        <w:t xml:space="preserve"> По завершении работ на Объекте Подрядчик письменно извещает Заказчика о готовности Объекта к сдаче в эксплуатацию.</w:t>
      </w:r>
    </w:p>
    <w:p w:rsidR="00DB2618" w:rsidRPr="008E12A3" w:rsidRDefault="00DB2618" w:rsidP="00DB2618">
      <w:pPr>
        <w:pStyle w:val="a6"/>
        <w:widowControl w:val="0"/>
        <w:ind w:firstLine="993"/>
        <w:rPr>
          <w:sz w:val="20"/>
          <w:szCs w:val="20"/>
        </w:rPr>
      </w:pPr>
      <w:r w:rsidRPr="008E12A3">
        <w:rPr>
          <w:sz w:val="20"/>
          <w:szCs w:val="20"/>
        </w:rPr>
        <w:t>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DB2618" w:rsidRPr="008E12A3" w:rsidRDefault="00DB2618" w:rsidP="00DB2618">
      <w:pPr>
        <w:ind w:firstLine="993"/>
        <w:jc w:val="both"/>
        <w:rPr>
          <w:sz w:val="20"/>
          <w:szCs w:val="20"/>
        </w:rPr>
      </w:pPr>
      <w:r w:rsidRPr="008E12A3">
        <w:rPr>
          <w:sz w:val="20"/>
          <w:szCs w:val="20"/>
        </w:rPr>
        <w:t>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DB2618" w:rsidRPr="008E12A3" w:rsidRDefault="00DB2618" w:rsidP="00DB2618">
      <w:pPr>
        <w:suppressAutoHyphens w:val="0"/>
        <w:ind w:firstLine="993"/>
        <w:jc w:val="both"/>
        <w:rPr>
          <w:sz w:val="20"/>
          <w:szCs w:val="20"/>
          <w:lang w:eastAsia="ru-RU"/>
        </w:rPr>
      </w:pPr>
      <w:r w:rsidRPr="008E12A3">
        <w:rPr>
          <w:sz w:val="20"/>
          <w:szCs w:val="20"/>
          <w:lang w:eastAsia="ru-RU"/>
        </w:rPr>
        <w:t xml:space="preserve">Датой приемки считается дата подписания Заказчиком </w:t>
      </w:r>
      <w:r w:rsidRPr="008E12A3">
        <w:rPr>
          <w:sz w:val="20"/>
          <w:szCs w:val="20"/>
        </w:rPr>
        <w:t>акта выполненных работ по форме № КС-2 и справки о стоимости выполненных работ по форме № КС-3</w:t>
      </w:r>
      <w:r w:rsidRPr="008E12A3">
        <w:rPr>
          <w:sz w:val="20"/>
          <w:szCs w:val="20"/>
          <w:lang w:eastAsia="ru-RU"/>
        </w:rPr>
        <w:t>.</w:t>
      </w:r>
    </w:p>
    <w:p w:rsidR="00DB2618" w:rsidRPr="008E12A3" w:rsidRDefault="00DB2618" w:rsidP="00DB2618">
      <w:pPr>
        <w:suppressAutoHyphens w:val="0"/>
        <w:ind w:firstLine="993"/>
        <w:jc w:val="both"/>
        <w:rPr>
          <w:color w:val="000000"/>
          <w:spacing w:val="-3"/>
          <w:sz w:val="20"/>
          <w:szCs w:val="20"/>
          <w:lang w:eastAsia="ru-RU"/>
        </w:rPr>
      </w:pPr>
      <w:r w:rsidRPr="008E12A3">
        <w:rPr>
          <w:rFonts w:eastAsia="Calibri"/>
          <w:sz w:val="20"/>
          <w:szCs w:val="20"/>
          <w:lang w:eastAsia="en-US"/>
        </w:rPr>
        <w:t>Приемка выполненных Подрядчиком работ (ее результатов), в том числе в части соответствия их количества, комплектности, объема требованиям, установленным Контрактом, осуществляется Заказчиком с участием Службы заказчика.</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 xml:space="preserve">3.14. </w:t>
      </w:r>
      <w:r w:rsidRPr="008E12A3">
        <w:rPr>
          <w:sz w:val="20"/>
          <w:szCs w:val="20"/>
        </w:rPr>
        <w:t>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DB2618" w:rsidRPr="008E12A3" w:rsidRDefault="00DB2618" w:rsidP="00DB2618">
      <w:pPr>
        <w:pStyle w:val="a6"/>
        <w:widowControl w:val="0"/>
        <w:rPr>
          <w:sz w:val="20"/>
          <w:szCs w:val="20"/>
        </w:rPr>
      </w:pPr>
      <w:r w:rsidRPr="008E12A3">
        <w:rPr>
          <w:sz w:val="20"/>
          <w:szCs w:val="20"/>
        </w:rPr>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Устранение Подрядчиком в установленные сроки выявленных Заказчиком недостатков не освобождает его от уплаты штрафа, предусмотренного настоящим Контрактом.</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Заказчик, принявший работу без проверки, не лишается права ссылаться на недостатки работы, которые могли быть установлены при приемке.</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lastRenderedPageBreak/>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DB2618" w:rsidRPr="008E12A3" w:rsidRDefault="00DB2618" w:rsidP="00DB2618">
      <w:pPr>
        <w:suppressAutoHyphens w:val="0"/>
        <w:spacing w:after="160" w:line="259" w:lineRule="auto"/>
        <w:ind w:right="-3" w:firstLine="567"/>
        <w:jc w:val="both"/>
        <w:rPr>
          <w:rFonts w:eastAsia="Calibri"/>
          <w:sz w:val="20"/>
          <w:szCs w:val="20"/>
          <w:lang w:eastAsia="en-US"/>
        </w:rPr>
      </w:pPr>
      <w:r w:rsidRPr="008E12A3">
        <w:rPr>
          <w:rFonts w:eastAsia="Calibri"/>
          <w:sz w:val="20"/>
          <w:szCs w:val="20"/>
          <w:lang w:eastAsia="en-US"/>
        </w:rPr>
        <w:t>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DB2618" w:rsidRPr="008E12A3" w:rsidRDefault="00DB2618" w:rsidP="00DB2618">
      <w:pPr>
        <w:suppressAutoHyphens w:val="0"/>
        <w:spacing w:after="160" w:line="259" w:lineRule="auto"/>
        <w:ind w:right="-3" w:firstLine="567"/>
        <w:jc w:val="center"/>
        <w:rPr>
          <w:b/>
          <w:sz w:val="20"/>
          <w:szCs w:val="20"/>
          <w:lang w:eastAsia="en-US"/>
        </w:rPr>
      </w:pPr>
      <w:r w:rsidRPr="008E12A3">
        <w:rPr>
          <w:rFonts w:eastAsia="Calibri"/>
          <w:b/>
          <w:bCs/>
          <w:sz w:val="20"/>
          <w:szCs w:val="20"/>
          <w:lang w:eastAsia="en-US"/>
        </w:rPr>
        <w:t xml:space="preserve">Раздел 4. </w:t>
      </w:r>
      <w:r w:rsidRPr="008E12A3">
        <w:rPr>
          <w:b/>
          <w:sz w:val="20"/>
          <w:szCs w:val="20"/>
          <w:lang w:eastAsia="en-US"/>
        </w:rPr>
        <w:t xml:space="preserve"> Требования к гарантийному сроку и объему предоставления гарантий качества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4.2.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даты размещения в единой информационной системе документа о приемке, подписанного Заказчиком, гарантию качества оборудования на срок, установленный производителем оборудования, но не менее 12 месяцев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4.8.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безвозмездного устранения недостатков в разумный срок;</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соразмерного уменьшения установленной за работу цены;</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возмещения своих расходов на устранение недостатков, если Заказчик за свой счет устранил обнаруженные недостатки.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4.9.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lastRenderedPageBreak/>
        <w:t>4.10.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4.11.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 3 года (36 месяцев) с даты размещения в единой информационной системе документа о приемке, подписанного Заказчиком.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4.12.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4.13.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tabs>
          <w:tab w:val="left" w:pos="960"/>
        </w:tabs>
        <w:jc w:val="right"/>
        <w:rPr>
          <w:b/>
          <w:sz w:val="20"/>
          <w:szCs w:val="20"/>
        </w:rPr>
      </w:pPr>
    </w:p>
    <w:p w:rsidR="00DB2618" w:rsidRPr="008E12A3" w:rsidRDefault="00DB2618" w:rsidP="00DB2618">
      <w:pPr>
        <w:tabs>
          <w:tab w:val="left" w:pos="960"/>
        </w:tabs>
        <w:jc w:val="both"/>
        <w:rPr>
          <w:b/>
          <w:sz w:val="20"/>
          <w:szCs w:val="20"/>
        </w:rPr>
      </w:pPr>
    </w:p>
    <w:p w:rsidR="00DB2618" w:rsidRPr="00195790" w:rsidRDefault="00DB2618" w:rsidP="00DB2618">
      <w:pPr>
        <w:suppressAutoHyphens w:val="0"/>
        <w:autoSpaceDE w:val="0"/>
        <w:autoSpaceDN w:val="0"/>
        <w:adjustRightInd w:val="0"/>
        <w:spacing w:after="160" w:line="259" w:lineRule="auto"/>
        <w:jc w:val="center"/>
        <w:rPr>
          <w:rFonts w:eastAsia="Calibri"/>
          <w:b/>
          <w:bCs/>
          <w:sz w:val="20"/>
          <w:szCs w:val="20"/>
          <w:lang w:eastAsia="en-US"/>
        </w:rPr>
      </w:pPr>
      <w:r w:rsidRPr="00195790">
        <w:rPr>
          <w:rFonts w:eastAsia="Calibri"/>
          <w:b/>
          <w:bCs/>
          <w:sz w:val="20"/>
          <w:szCs w:val="20"/>
          <w:lang w:eastAsia="en-US"/>
        </w:rPr>
        <w:t>Раздел 5. Перечень приложений к Описанию объекта закупки, являющихся его неотъемлемой частью</w:t>
      </w:r>
    </w:p>
    <w:p w:rsidR="00DB2618" w:rsidRDefault="00DB2618" w:rsidP="00DB2618">
      <w:pPr>
        <w:suppressAutoHyphens w:val="0"/>
        <w:spacing w:after="160" w:line="259" w:lineRule="auto"/>
        <w:ind w:firstLine="709"/>
        <w:jc w:val="both"/>
        <w:rPr>
          <w:rFonts w:eastAsia="Calibri"/>
          <w:sz w:val="20"/>
          <w:szCs w:val="20"/>
          <w:lang w:eastAsia="en-US"/>
        </w:rPr>
      </w:pPr>
      <w:r w:rsidRPr="00195790">
        <w:rPr>
          <w:rFonts w:eastAsia="Calibri"/>
          <w:sz w:val="20"/>
          <w:szCs w:val="20"/>
          <w:lang w:eastAsia="en-US"/>
        </w:rPr>
        <w:t>Приложение №1 – График выполнения работ.</w:t>
      </w:r>
    </w:p>
    <w:p w:rsidR="00DB2618" w:rsidRDefault="00DB2618" w:rsidP="00DB2618">
      <w:pPr>
        <w:suppressAutoHyphens w:val="0"/>
        <w:spacing w:after="160" w:line="259" w:lineRule="auto"/>
        <w:ind w:firstLine="709"/>
        <w:jc w:val="both"/>
        <w:rPr>
          <w:rFonts w:eastAsia="Calibri"/>
          <w:sz w:val="20"/>
          <w:szCs w:val="20"/>
          <w:lang w:eastAsia="en-US"/>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9"/>
        <w:gridCol w:w="5226"/>
      </w:tblGrid>
      <w:tr w:rsidR="00F03718" w:rsidTr="00F03718">
        <w:trPr>
          <w:jc w:val="center"/>
        </w:trPr>
        <w:tc>
          <w:tcPr>
            <w:tcW w:w="6022" w:type="dxa"/>
          </w:tcPr>
          <w:p w:rsidR="00F03718" w:rsidRDefault="00F03718" w:rsidP="00F03718">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F03718" w:rsidRDefault="00F03718" w:rsidP="00F03718">
            <w:pPr>
              <w:suppressAutoHyphens w:val="0"/>
              <w:spacing w:after="200" w:line="276" w:lineRule="auto"/>
              <w:rPr>
                <w:b/>
                <w:sz w:val="20"/>
                <w:szCs w:val="20"/>
              </w:rPr>
            </w:pPr>
            <w:r w:rsidRPr="005F4BBA">
              <w:rPr>
                <w:b/>
                <w:sz w:val="20"/>
                <w:szCs w:val="20"/>
              </w:rPr>
              <w:t>Подрядчик</w:t>
            </w:r>
          </w:p>
        </w:tc>
      </w:tr>
      <w:tr w:rsidR="00F03718" w:rsidTr="00F03718">
        <w:trPr>
          <w:jc w:val="center"/>
        </w:trPr>
        <w:tc>
          <w:tcPr>
            <w:tcW w:w="6022" w:type="dxa"/>
          </w:tcPr>
          <w:p w:rsidR="00D17C08" w:rsidRDefault="00D17C08" w:rsidP="00D17C08">
            <w:pPr>
              <w:suppressAutoHyphens w:val="0"/>
              <w:spacing w:after="200" w:line="276" w:lineRule="auto"/>
              <w:rPr>
                <w:b/>
                <w:sz w:val="20"/>
                <w:szCs w:val="20"/>
              </w:rPr>
            </w:pPr>
            <w:r>
              <w:rPr>
                <w:b/>
                <w:sz w:val="20"/>
                <w:szCs w:val="20"/>
              </w:rPr>
              <w:t>Заведующий</w:t>
            </w:r>
          </w:p>
          <w:p w:rsidR="008553A5" w:rsidRDefault="00F03718" w:rsidP="00F03718">
            <w:pPr>
              <w:tabs>
                <w:tab w:val="left" w:pos="960"/>
              </w:tabs>
              <w:rPr>
                <w:b/>
                <w:sz w:val="20"/>
                <w:szCs w:val="20"/>
              </w:rPr>
            </w:pPr>
            <w:r w:rsidRPr="00F03718">
              <w:rPr>
                <w:b/>
                <w:sz w:val="20"/>
                <w:szCs w:val="20"/>
              </w:rPr>
              <w:t>ГБ</w:t>
            </w:r>
            <w:r w:rsidR="0070130A">
              <w:rPr>
                <w:b/>
                <w:sz w:val="20"/>
                <w:szCs w:val="20"/>
              </w:rPr>
              <w:t>Д</w:t>
            </w:r>
            <w:r w:rsidRPr="00F03718">
              <w:rPr>
                <w:b/>
                <w:sz w:val="20"/>
                <w:szCs w:val="20"/>
              </w:rPr>
              <w:t xml:space="preserve">ОУ </w:t>
            </w:r>
            <w:r w:rsidR="0070130A">
              <w:rPr>
                <w:b/>
                <w:sz w:val="20"/>
                <w:szCs w:val="20"/>
              </w:rPr>
              <w:t>детский сад № 6</w:t>
            </w:r>
            <w:r w:rsidRPr="00F03718">
              <w:rPr>
                <w:b/>
                <w:sz w:val="20"/>
                <w:szCs w:val="20"/>
              </w:rPr>
              <w:t xml:space="preserve"> Выборгского района </w:t>
            </w:r>
          </w:p>
          <w:p w:rsidR="00F03718" w:rsidRDefault="00F03718" w:rsidP="00F03718">
            <w:pPr>
              <w:tabs>
                <w:tab w:val="left" w:pos="960"/>
              </w:tabs>
              <w:rPr>
                <w:sz w:val="20"/>
                <w:szCs w:val="20"/>
              </w:rPr>
            </w:pPr>
            <w:r w:rsidRPr="00F03718">
              <w:rPr>
                <w:b/>
                <w:sz w:val="20"/>
                <w:szCs w:val="20"/>
              </w:rPr>
              <w:t>Санкт-Петербурга</w:t>
            </w:r>
          </w:p>
          <w:p w:rsidR="00F03718" w:rsidRDefault="00F03718" w:rsidP="00F03718">
            <w:pPr>
              <w:suppressAutoHyphens w:val="0"/>
              <w:spacing w:after="200" w:line="276" w:lineRule="auto"/>
              <w:rPr>
                <w:b/>
                <w:sz w:val="20"/>
                <w:szCs w:val="20"/>
              </w:rPr>
            </w:pPr>
          </w:p>
          <w:p w:rsidR="00F03718" w:rsidRPr="005F4BBA" w:rsidRDefault="00F03718" w:rsidP="00F03718">
            <w:pPr>
              <w:suppressAutoHyphens w:val="0"/>
              <w:spacing w:line="276" w:lineRule="auto"/>
              <w:rPr>
                <w:sz w:val="20"/>
                <w:szCs w:val="20"/>
              </w:rPr>
            </w:pPr>
            <w:r w:rsidRPr="00F03718">
              <w:rPr>
                <w:sz w:val="20"/>
                <w:szCs w:val="20"/>
              </w:rPr>
              <w:t>______________________________/ Е</w:t>
            </w:r>
            <w:r w:rsidR="0070130A">
              <w:rPr>
                <w:sz w:val="20"/>
                <w:szCs w:val="20"/>
              </w:rPr>
              <w:t>.П</w:t>
            </w:r>
            <w:r>
              <w:rPr>
                <w:sz w:val="20"/>
                <w:szCs w:val="20"/>
              </w:rPr>
              <w:t xml:space="preserve">. </w:t>
            </w:r>
            <w:r w:rsidR="0070130A">
              <w:rPr>
                <w:sz w:val="20"/>
                <w:szCs w:val="20"/>
              </w:rPr>
              <w:t>Михайлова</w:t>
            </w:r>
            <w:r w:rsidRPr="005F4BBA">
              <w:rPr>
                <w:sz w:val="20"/>
                <w:szCs w:val="20"/>
              </w:rPr>
              <w:t xml:space="preserve"> /</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c>
          <w:tcPr>
            <w:tcW w:w="6022" w:type="dxa"/>
          </w:tcPr>
          <w:p w:rsidR="00F03718" w:rsidRDefault="00F03718" w:rsidP="00F03718">
            <w:pPr>
              <w:suppressAutoHyphens w:val="0"/>
              <w:spacing w:line="276" w:lineRule="auto"/>
              <w:rPr>
                <w:b/>
                <w:sz w:val="20"/>
                <w:szCs w:val="20"/>
              </w:rPr>
            </w:pPr>
            <w:r>
              <w:rPr>
                <w:b/>
                <w:sz w:val="20"/>
                <w:szCs w:val="20"/>
              </w:rPr>
              <w:t>Наименование организации</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Должность</w:t>
            </w:r>
          </w:p>
          <w:p w:rsidR="00F03718" w:rsidRPr="005F4BBA" w:rsidRDefault="00F03718" w:rsidP="00F03718">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r>
    </w:tbl>
    <w:p w:rsidR="00DB2618" w:rsidRDefault="00DB2618" w:rsidP="00DB2618">
      <w:pPr>
        <w:suppressAutoHyphens w:val="0"/>
        <w:spacing w:after="160" w:line="259" w:lineRule="auto"/>
        <w:ind w:firstLine="709"/>
        <w:jc w:val="both"/>
        <w:rPr>
          <w:rFonts w:eastAsia="Calibri"/>
          <w:sz w:val="20"/>
          <w:szCs w:val="20"/>
          <w:lang w:eastAsia="en-US"/>
        </w:rPr>
      </w:pPr>
    </w:p>
    <w:p w:rsidR="00DB2618" w:rsidRPr="00195790" w:rsidRDefault="00DB2618" w:rsidP="00DB2618">
      <w:pPr>
        <w:suppressAutoHyphens w:val="0"/>
        <w:spacing w:after="160" w:line="259" w:lineRule="auto"/>
        <w:ind w:firstLine="709"/>
        <w:jc w:val="both"/>
        <w:rPr>
          <w:rFonts w:eastAsia="Calibri"/>
          <w:sz w:val="20"/>
          <w:szCs w:val="20"/>
          <w:lang w:eastAsia="en-US"/>
        </w:rPr>
      </w:pPr>
    </w:p>
    <w:p w:rsidR="00DB2618" w:rsidRDefault="00DB2618" w:rsidP="008F61E9">
      <w:pPr>
        <w:tabs>
          <w:tab w:val="left" w:pos="960"/>
        </w:tabs>
        <w:rPr>
          <w:b/>
          <w:sz w:val="20"/>
          <w:szCs w:val="20"/>
        </w:rPr>
      </w:pPr>
    </w:p>
    <w:p w:rsidR="00DB2618" w:rsidRDefault="00DB2618" w:rsidP="008F61E9">
      <w:pPr>
        <w:tabs>
          <w:tab w:val="left" w:pos="960"/>
        </w:tabs>
        <w:rPr>
          <w:b/>
          <w:sz w:val="20"/>
          <w:szCs w:val="20"/>
        </w:rPr>
        <w:sectPr w:rsidR="00DB2618" w:rsidSect="00DB2618">
          <w:pgSz w:w="11906" w:h="16838"/>
          <w:pgMar w:top="567" w:right="851" w:bottom="567" w:left="680" w:header="709" w:footer="204" w:gutter="0"/>
          <w:cols w:space="708"/>
          <w:docGrid w:linePitch="360"/>
        </w:sectPr>
      </w:pPr>
    </w:p>
    <w:p w:rsidR="0021329D" w:rsidRDefault="0021329D" w:rsidP="008F61E9">
      <w:pPr>
        <w:tabs>
          <w:tab w:val="left" w:pos="960"/>
        </w:tabs>
        <w:rPr>
          <w:b/>
          <w:sz w:val="20"/>
          <w:szCs w:val="20"/>
        </w:rPr>
      </w:pPr>
    </w:p>
    <w:p w:rsidR="0021329D" w:rsidRDefault="0021329D" w:rsidP="008F61E9">
      <w:pPr>
        <w:tabs>
          <w:tab w:val="left" w:pos="960"/>
        </w:tabs>
        <w:rPr>
          <w:b/>
          <w:sz w:val="20"/>
          <w:szCs w:val="20"/>
        </w:rPr>
      </w:pPr>
    </w:p>
    <w:p w:rsidR="00DB2618" w:rsidRPr="00DB2618" w:rsidRDefault="00DB2618" w:rsidP="00DB2618">
      <w:pPr>
        <w:jc w:val="right"/>
        <w:rPr>
          <w:b/>
          <w:sz w:val="20"/>
          <w:szCs w:val="20"/>
        </w:rPr>
      </w:pPr>
      <w:r w:rsidRPr="00DB2618">
        <w:rPr>
          <w:b/>
          <w:sz w:val="20"/>
          <w:szCs w:val="20"/>
        </w:rPr>
        <w:t>Приложение №2</w:t>
      </w:r>
    </w:p>
    <w:p w:rsidR="00DB2618" w:rsidRPr="00DB2618" w:rsidRDefault="00DB2618" w:rsidP="00DB2618">
      <w:pPr>
        <w:jc w:val="right"/>
        <w:rPr>
          <w:b/>
          <w:sz w:val="20"/>
          <w:szCs w:val="20"/>
        </w:rPr>
      </w:pPr>
      <w:r w:rsidRPr="00DB2618">
        <w:rPr>
          <w:b/>
          <w:sz w:val="20"/>
          <w:szCs w:val="20"/>
        </w:rPr>
        <w:t xml:space="preserve">к </w:t>
      </w:r>
      <w:r>
        <w:rPr>
          <w:b/>
          <w:sz w:val="20"/>
          <w:szCs w:val="20"/>
        </w:rPr>
        <w:t>Описанию объекта закупки</w:t>
      </w:r>
    </w:p>
    <w:p w:rsidR="00DB2618" w:rsidRPr="00DB2618" w:rsidRDefault="00DB2618" w:rsidP="00DB2618">
      <w:pPr>
        <w:rPr>
          <w:sz w:val="20"/>
          <w:szCs w:val="20"/>
        </w:rPr>
      </w:pPr>
    </w:p>
    <w:p w:rsidR="00DB2618" w:rsidRPr="00DB2618" w:rsidRDefault="00DB2618" w:rsidP="00DB2618">
      <w:pPr>
        <w:widowControl w:val="0"/>
        <w:jc w:val="center"/>
        <w:rPr>
          <w:b/>
          <w:lang w:eastAsia="ru-RU"/>
        </w:rPr>
      </w:pPr>
      <w:r w:rsidRPr="00DB2618">
        <w:rPr>
          <w:b/>
          <w:lang w:eastAsia="ru-RU"/>
        </w:rPr>
        <w:t>ГРАФИК ВЫПОЛНЕНИЯ РАБОТ</w:t>
      </w:r>
    </w:p>
    <w:p w:rsidR="00DB2618" w:rsidRPr="00DB2618" w:rsidRDefault="00DB2618" w:rsidP="00DB2618">
      <w:pPr>
        <w:widowControl w:val="0"/>
        <w:jc w:val="center"/>
        <w:rPr>
          <w:b/>
          <w:lang w:eastAsia="ru-RU"/>
        </w:rPr>
      </w:pPr>
    </w:p>
    <w:p w:rsidR="00DB2618" w:rsidRPr="005C444A" w:rsidRDefault="005C444A" w:rsidP="00DB2618">
      <w:pPr>
        <w:widowControl w:val="0"/>
        <w:jc w:val="center"/>
        <w:rPr>
          <w:color w:val="000000"/>
          <w:sz w:val="20"/>
          <w:szCs w:val="20"/>
          <w:lang w:eastAsia="ru-RU"/>
        </w:rPr>
      </w:pPr>
      <w:r w:rsidRPr="005C444A">
        <w:rPr>
          <w:b/>
        </w:rPr>
        <w:t>на в</w:t>
      </w:r>
      <w:r w:rsidR="00D17C08" w:rsidRPr="005C444A">
        <w:rPr>
          <w:b/>
        </w:rPr>
        <w:t xml:space="preserve">ыполнение работ по окраске стен в помещении № ПИБ 108.2 здания ГБДОУ детский сад №6 Выборгского района Санкт-Петербурга по адресу: г. Санкт-Петербург, </w:t>
      </w:r>
      <w:proofErr w:type="spellStart"/>
      <w:r w:rsidR="00D17C08" w:rsidRPr="005C444A">
        <w:rPr>
          <w:b/>
        </w:rPr>
        <w:t>вн.тер.г</w:t>
      </w:r>
      <w:proofErr w:type="spellEnd"/>
      <w:r w:rsidR="00D17C08" w:rsidRPr="005C444A">
        <w:rPr>
          <w:b/>
        </w:rPr>
        <w:t xml:space="preserve">. поселок Парголово, тер. Осиновая Роща, ш </w:t>
      </w:r>
      <w:proofErr w:type="spellStart"/>
      <w:r w:rsidR="00D17C08" w:rsidRPr="005C444A">
        <w:rPr>
          <w:b/>
        </w:rPr>
        <w:t>Юкковское</w:t>
      </w:r>
      <w:proofErr w:type="spellEnd"/>
      <w:r w:rsidR="00D17C08" w:rsidRPr="005C444A">
        <w:rPr>
          <w:b/>
        </w:rPr>
        <w:t>, д.10 к. 4 литера А.</w:t>
      </w:r>
    </w:p>
    <w:p w:rsidR="00DB2618" w:rsidRPr="00DB2618" w:rsidRDefault="00DB2618" w:rsidP="00DB2618">
      <w:pPr>
        <w:widowControl w:val="0"/>
        <w:ind w:firstLine="2552"/>
        <w:rPr>
          <w:color w:val="000000"/>
          <w:sz w:val="20"/>
          <w:szCs w:val="20"/>
          <w:lang w:eastAsia="ru-RU"/>
        </w:rPr>
      </w:pPr>
      <w:r w:rsidRPr="00DB2618">
        <w:rPr>
          <w:color w:val="000000"/>
          <w:sz w:val="20"/>
          <w:szCs w:val="20"/>
          <w:lang w:eastAsia="ru-RU"/>
        </w:rPr>
        <w:t>Срок выполнения работ: 45 календарных дней.</w:t>
      </w:r>
    </w:p>
    <w:p w:rsidR="00DB2618" w:rsidRPr="00DB2618" w:rsidRDefault="00DB2618" w:rsidP="00DB2618">
      <w:pPr>
        <w:tabs>
          <w:tab w:val="left" w:pos="993"/>
          <w:tab w:val="left" w:pos="2160"/>
        </w:tabs>
        <w:rPr>
          <w:b/>
          <w:i/>
          <w:color w:val="000000"/>
          <w:sz w:val="20"/>
          <w:szCs w:val="20"/>
        </w:rPr>
      </w:pPr>
      <w:r w:rsidRPr="00DB2618">
        <w:rPr>
          <w:b/>
          <w:i/>
          <w:color w:val="000000"/>
          <w:sz w:val="20"/>
          <w:szCs w:val="20"/>
        </w:rPr>
        <w:tab/>
      </w:r>
      <w:r w:rsidRPr="00DB2618">
        <w:rPr>
          <w:b/>
          <w:i/>
          <w:color w:val="000000"/>
          <w:sz w:val="20"/>
          <w:szCs w:val="20"/>
        </w:rPr>
        <w:tab/>
      </w:r>
    </w:p>
    <w:tbl>
      <w:tblPr>
        <w:tblpPr w:leftFromText="180" w:rightFromText="180" w:vertAnchor="text" w:horzAnchor="margin" w:tblpXSpec="center" w:tblpY="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394"/>
        <w:gridCol w:w="750"/>
        <w:gridCol w:w="750"/>
        <w:gridCol w:w="750"/>
        <w:gridCol w:w="751"/>
        <w:gridCol w:w="750"/>
        <w:gridCol w:w="750"/>
        <w:gridCol w:w="751"/>
      </w:tblGrid>
      <w:tr w:rsidR="00DB2618" w:rsidRPr="00DB2618" w:rsidTr="00993CA1">
        <w:trPr>
          <w:cantSplit/>
          <w:trHeight w:val="278"/>
        </w:trPr>
        <w:tc>
          <w:tcPr>
            <w:tcW w:w="1555" w:type="dxa"/>
            <w:vMerge w:val="restart"/>
            <w:tcBorders>
              <w:top w:val="double" w:sz="4" w:space="0" w:color="auto"/>
              <w:left w:val="double" w:sz="4" w:space="0" w:color="auto"/>
              <w:right w:val="double" w:sz="4" w:space="0" w:color="auto"/>
            </w:tcBorders>
            <w:shd w:val="clear" w:color="auto" w:fill="auto"/>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w:t>
            </w:r>
          </w:p>
        </w:tc>
        <w:tc>
          <w:tcPr>
            <w:tcW w:w="3394" w:type="dxa"/>
            <w:vMerge w:val="restart"/>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Наименование работ (виды работ)</w:t>
            </w:r>
          </w:p>
        </w:tc>
        <w:tc>
          <w:tcPr>
            <w:tcW w:w="5252" w:type="dxa"/>
            <w:gridSpan w:val="7"/>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color w:val="000000"/>
                <w:sz w:val="20"/>
                <w:szCs w:val="20"/>
                <w:lang w:eastAsia="ru-RU"/>
              </w:rPr>
            </w:pPr>
            <w:r w:rsidRPr="00DB2618">
              <w:rPr>
                <w:color w:val="000000"/>
                <w:sz w:val="20"/>
                <w:szCs w:val="20"/>
                <w:lang w:eastAsia="ru-RU"/>
              </w:rPr>
              <w:t>Календарные дни</w:t>
            </w:r>
          </w:p>
        </w:tc>
      </w:tr>
      <w:tr w:rsidR="00DB2618" w:rsidRPr="00DB2618" w:rsidTr="00993CA1">
        <w:trPr>
          <w:cantSplit/>
          <w:trHeight w:val="1363"/>
        </w:trPr>
        <w:tc>
          <w:tcPr>
            <w:tcW w:w="1555" w:type="dxa"/>
            <w:vMerge/>
            <w:tcBorders>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p>
        </w:tc>
        <w:tc>
          <w:tcPr>
            <w:tcW w:w="3394" w:type="dxa"/>
            <w:vMerge/>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autoSpaceDE w:val="0"/>
              <w:autoSpaceDN w:val="0"/>
              <w:adjustRightInd w:val="0"/>
              <w:ind w:left="113" w:right="113"/>
              <w:jc w:val="center"/>
              <w:rPr>
                <w:color w:val="000000"/>
                <w:sz w:val="20"/>
                <w:szCs w:val="20"/>
                <w:lang w:eastAsia="ru-RU"/>
              </w:rPr>
            </w:pPr>
            <w:r w:rsidRPr="00DB2618">
              <w:rPr>
                <w:color w:val="000000"/>
                <w:sz w:val="20"/>
                <w:szCs w:val="20"/>
                <w:lang w:eastAsia="ru-RU"/>
              </w:rPr>
              <w:t>1-5</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6-10</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11-15</w:t>
            </w:r>
          </w:p>
        </w:tc>
        <w:tc>
          <w:tcPr>
            <w:tcW w:w="751"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16-20</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21-25</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26-30</w:t>
            </w:r>
          </w:p>
        </w:tc>
        <w:tc>
          <w:tcPr>
            <w:tcW w:w="751"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30-45</w:t>
            </w:r>
          </w:p>
        </w:tc>
      </w:tr>
      <w:tr w:rsidR="00DB2618" w:rsidRPr="00DB2618" w:rsidTr="00993CA1">
        <w:trPr>
          <w:cantSplit/>
          <w:trHeight w:val="278"/>
        </w:trPr>
        <w:tc>
          <w:tcPr>
            <w:tcW w:w="1555" w:type="dxa"/>
            <w:tcBorders>
              <w:top w:val="double" w:sz="4" w:space="0" w:color="auto"/>
              <w:left w:val="double" w:sz="4" w:space="0" w:color="auto"/>
              <w:bottom w:val="single" w:sz="4" w:space="0" w:color="auto"/>
              <w:right w:val="double" w:sz="4" w:space="0" w:color="auto"/>
            </w:tcBorders>
            <w:shd w:val="clear" w:color="auto" w:fill="auto"/>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1</w:t>
            </w:r>
          </w:p>
        </w:tc>
        <w:tc>
          <w:tcPr>
            <w:tcW w:w="3394" w:type="dxa"/>
            <w:tcBorders>
              <w:top w:val="double" w:sz="4" w:space="0" w:color="auto"/>
              <w:left w:val="double" w:sz="4" w:space="0" w:color="auto"/>
              <w:bottom w:val="single" w:sz="4" w:space="0" w:color="auto"/>
              <w:right w:val="double" w:sz="4" w:space="0" w:color="auto"/>
            </w:tcBorders>
            <w:shd w:val="clear" w:color="auto" w:fill="auto"/>
            <w:vAlign w:val="center"/>
          </w:tcPr>
          <w:p w:rsidR="00DB2618" w:rsidRPr="00DB2618" w:rsidRDefault="0097345E" w:rsidP="00DB2618">
            <w:pPr>
              <w:widowControl w:val="0"/>
              <w:rPr>
                <w:color w:val="000000"/>
                <w:sz w:val="20"/>
                <w:szCs w:val="20"/>
                <w:lang w:eastAsia="ru-RU"/>
              </w:rPr>
            </w:pPr>
            <w:r>
              <w:rPr>
                <w:color w:val="000000"/>
                <w:sz w:val="20"/>
                <w:szCs w:val="20"/>
                <w:lang w:eastAsia="ru-RU"/>
              </w:rPr>
              <w:t>Очистка поверхности</w:t>
            </w:r>
          </w:p>
        </w:tc>
        <w:tc>
          <w:tcPr>
            <w:tcW w:w="750" w:type="dxa"/>
            <w:tcBorders>
              <w:top w:val="double" w:sz="4" w:space="0" w:color="auto"/>
              <w:left w:val="doub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p>
        </w:tc>
      </w:tr>
      <w:tr w:rsidR="00DB2618" w:rsidRPr="00DB2618" w:rsidTr="00993CA1">
        <w:trPr>
          <w:cantSplit/>
          <w:trHeight w:val="278"/>
        </w:trPr>
        <w:tc>
          <w:tcPr>
            <w:tcW w:w="1555" w:type="dxa"/>
            <w:tcBorders>
              <w:top w:val="single" w:sz="4" w:space="0" w:color="auto"/>
              <w:left w:val="double" w:sz="4" w:space="0" w:color="auto"/>
              <w:bottom w:val="single" w:sz="4" w:space="0" w:color="auto"/>
              <w:right w:val="double" w:sz="4" w:space="0" w:color="auto"/>
            </w:tcBorders>
            <w:shd w:val="clear" w:color="auto" w:fill="auto"/>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2</w:t>
            </w:r>
          </w:p>
        </w:tc>
        <w:tc>
          <w:tcPr>
            <w:tcW w:w="3394" w:type="dxa"/>
            <w:tcBorders>
              <w:top w:val="single" w:sz="4" w:space="0" w:color="auto"/>
              <w:left w:val="double" w:sz="4" w:space="0" w:color="auto"/>
              <w:bottom w:val="single" w:sz="4" w:space="0" w:color="auto"/>
              <w:right w:val="double" w:sz="4" w:space="0" w:color="auto"/>
            </w:tcBorders>
            <w:shd w:val="clear" w:color="auto" w:fill="auto"/>
            <w:vAlign w:val="center"/>
          </w:tcPr>
          <w:p w:rsidR="00DB2618" w:rsidRPr="00DB2618" w:rsidRDefault="00183356" w:rsidP="00DB2618">
            <w:pPr>
              <w:widowControl w:val="0"/>
              <w:rPr>
                <w:color w:val="000000"/>
                <w:sz w:val="20"/>
                <w:szCs w:val="20"/>
                <w:lang w:eastAsia="ru-RU"/>
              </w:rPr>
            </w:pPr>
            <w:r>
              <w:rPr>
                <w:color w:val="000000"/>
                <w:sz w:val="20"/>
                <w:szCs w:val="20"/>
                <w:lang w:eastAsia="ru-RU"/>
              </w:rPr>
              <w:t>Отделочные работы</w:t>
            </w:r>
          </w:p>
        </w:tc>
        <w:tc>
          <w:tcPr>
            <w:tcW w:w="750" w:type="dxa"/>
            <w:tcBorders>
              <w:top w:val="single" w:sz="4" w:space="0" w:color="auto"/>
              <w:left w:val="doub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r w:rsidR="00DB2618" w:rsidRPr="00DB2618" w:rsidTr="00993CA1">
        <w:trPr>
          <w:cantSplit/>
          <w:trHeight w:val="278"/>
        </w:trPr>
        <w:tc>
          <w:tcPr>
            <w:tcW w:w="1555" w:type="dxa"/>
            <w:tcBorders>
              <w:top w:val="single" w:sz="4" w:space="0" w:color="auto"/>
              <w:left w:val="double" w:sz="4" w:space="0" w:color="auto"/>
              <w:bottom w:val="double" w:sz="4" w:space="0" w:color="auto"/>
              <w:right w:val="double" w:sz="4" w:space="0" w:color="auto"/>
            </w:tcBorders>
            <w:shd w:val="clear" w:color="auto" w:fill="auto"/>
            <w:vAlign w:val="center"/>
          </w:tcPr>
          <w:p w:rsidR="00DB2618" w:rsidRPr="00DB2618" w:rsidRDefault="00A14002" w:rsidP="00DB2618">
            <w:pPr>
              <w:jc w:val="center"/>
              <w:rPr>
                <w:b/>
                <w:color w:val="000000"/>
                <w:sz w:val="20"/>
                <w:szCs w:val="20"/>
                <w:lang w:eastAsia="ru-RU"/>
              </w:rPr>
            </w:pPr>
            <w:r>
              <w:rPr>
                <w:b/>
                <w:color w:val="000000"/>
                <w:sz w:val="20"/>
                <w:szCs w:val="20"/>
                <w:lang w:eastAsia="ru-RU"/>
              </w:rPr>
              <w:t>3</w:t>
            </w:r>
          </w:p>
        </w:tc>
        <w:tc>
          <w:tcPr>
            <w:tcW w:w="3394" w:type="dxa"/>
            <w:tcBorders>
              <w:top w:val="sing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Вывоз мусора</w:t>
            </w:r>
          </w:p>
        </w:tc>
        <w:tc>
          <w:tcPr>
            <w:tcW w:w="750" w:type="dxa"/>
            <w:tcBorders>
              <w:top w:val="single" w:sz="4" w:space="0" w:color="auto"/>
              <w:left w:val="doub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bl>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2"/>
        <w:gridCol w:w="6022"/>
      </w:tblGrid>
      <w:tr w:rsidR="0070130A" w:rsidTr="0070130A">
        <w:trPr>
          <w:jc w:val="center"/>
        </w:trPr>
        <w:tc>
          <w:tcPr>
            <w:tcW w:w="6022" w:type="dxa"/>
          </w:tcPr>
          <w:p w:rsidR="0070130A" w:rsidRDefault="0070130A" w:rsidP="0070130A">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70130A" w:rsidRDefault="0070130A" w:rsidP="0070130A">
            <w:pPr>
              <w:suppressAutoHyphens w:val="0"/>
              <w:spacing w:after="200" w:line="276" w:lineRule="auto"/>
              <w:rPr>
                <w:b/>
                <w:sz w:val="20"/>
                <w:szCs w:val="20"/>
              </w:rPr>
            </w:pPr>
            <w:r w:rsidRPr="005F4BBA">
              <w:rPr>
                <w:b/>
                <w:sz w:val="20"/>
                <w:szCs w:val="20"/>
              </w:rPr>
              <w:t>Подрядчик</w:t>
            </w:r>
          </w:p>
        </w:tc>
      </w:tr>
      <w:tr w:rsidR="0070130A" w:rsidTr="0070130A">
        <w:trPr>
          <w:jc w:val="center"/>
        </w:trPr>
        <w:tc>
          <w:tcPr>
            <w:tcW w:w="6022" w:type="dxa"/>
          </w:tcPr>
          <w:p w:rsidR="005C444A" w:rsidRDefault="005C444A" w:rsidP="005C444A">
            <w:pPr>
              <w:suppressAutoHyphens w:val="0"/>
              <w:spacing w:after="200" w:line="276" w:lineRule="auto"/>
              <w:rPr>
                <w:b/>
                <w:sz w:val="20"/>
                <w:szCs w:val="20"/>
              </w:rPr>
            </w:pPr>
            <w:r>
              <w:rPr>
                <w:b/>
                <w:sz w:val="20"/>
                <w:szCs w:val="20"/>
              </w:rPr>
              <w:t>Заведующий</w:t>
            </w:r>
          </w:p>
          <w:p w:rsidR="0070130A" w:rsidRDefault="0070130A" w:rsidP="0070130A">
            <w:pPr>
              <w:tabs>
                <w:tab w:val="left" w:pos="960"/>
              </w:tabs>
              <w:rPr>
                <w:sz w:val="20"/>
                <w:szCs w:val="20"/>
              </w:rPr>
            </w:pPr>
            <w:r w:rsidRPr="00F03718">
              <w:rPr>
                <w:b/>
                <w:sz w:val="20"/>
                <w:szCs w:val="20"/>
              </w:rPr>
              <w:t>ГБ</w:t>
            </w:r>
            <w:r>
              <w:rPr>
                <w:b/>
                <w:sz w:val="20"/>
                <w:szCs w:val="20"/>
              </w:rPr>
              <w:t>Д</w:t>
            </w:r>
            <w:r w:rsidRPr="00F03718">
              <w:rPr>
                <w:b/>
                <w:sz w:val="20"/>
                <w:szCs w:val="20"/>
              </w:rPr>
              <w:t xml:space="preserve">ОУ </w:t>
            </w:r>
            <w:r>
              <w:rPr>
                <w:b/>
                <w:sz w:val="20"/>
                <w:szCs w:val="20"/>
              </w:rPr>
              <w:t>детский сад № 6</w:t>
            </w:r>
            <w:r w:rsidRPr="00F03718">
              <w:rPr>
                <w:b/>
                <w:sz w:val="20"/>
                <w:szCs w:val="20"/>
              </w:rPr>
              <w:t xml:space="preserve"> Выборгского района Санкт-Петербурга</w:t>
            </w:r>
          </w:p>
          <w:p w:rsidR="0070130A" w:rsidRDefault="0070130A" w:rsidP="0070130A">
            <w:pPr>
              <w:suppressAutoHyphens w:val="0"/>
              <w:spacing w:after="200" w:line="276" w:lineRule="auto"/>
              <w:rPr>
                <w:b/>
                <w:sz w:val="20"/>
                <w:szCs w:val="20"/>
              </w:rPr>
            </w:pPr>
          </w:p>
          <w:p w:rsidR="0070130A" w:rsidRPr="005F4BBA" w:rsidRDefault="0070130A" w:rsidP="0070130A">
            <w:pPr>
              <w:suppressAutoHyphens w:val="0"/>
              <w:spacing w:line="276" w:lineRule="auto"/>
              <w:rPr>
                <w:sz w:val="20"/>
                <w:szCs w:val="20"/>
              </w:rPr>
            </w:pPr>
            <w:r w:rsidRPr="00F03718">
              <w:rPr>
                <w:sz w:val="20"/>
                <w:szCs w:val="20"/>
              </w:rPr>
              <w:t>______________________________/ Е</w:t>
            </w:r>
            <w:r>
              <w:rPr>
                <w:sz w:val="20"/>
                <w:szCs w:val="20"/>
              </w:rPr>
              <w:t>.П. Михайлова</w:t>
            </w:r>
            <w:r w:rsidRPr="005F4BBA">
              <w:rPr>
                <w:sz w:val="20"/>
                <w:szCs w:val="20"/>
              </w:rPr>
              <w:t xml:space="preserve"> /</w:t>
            </w:r>
          </w:p>
          <w:p w:rsidR="0070130A" w:rsidRPr="005F4BBA" w:rsidRDefault="0070130A" w:rsidP="0070130A">
            <w:pPr>
              <w:suppressAutoHyphens w:val="0"/>
              <w:spacing w:after="200" w:line="276" w:lineRule="auto"/>
              <w:rPr>
                <w:sz w:val="20"/>
                <w:szCs w:val="20"/>
              </w:rPr>
            </w:pPr>
            <w:r w:rsidRPr="00F03718">
              <w:rPr>
                <w:sz w:val="20"/>
                <w:szCs w:val="20"/>
              </w:rPr>
              <w:t>Подписано ЭЦП</w:t>
            </w:r>
          </w:p>
        </w:tc>
        <w:tc>
          <w:tcPr>
            <w:tcW w:w="6022" w:type="dxa"/>
          </w:tcPr>
          <w:p w:rsidR="0070130A" w:rsidRDefault="0070130A" w:rsidP="0070130A">
            <w:pPr>
              <w:suppressAutoHyphens w:val="0"/>
              <w:spacing w:line="276" w:lineRule="auto"/>
              <w:rPr>
                <w:b/>
                <w:sz w:val="20"/>
                <w:szCs w:val="20"/>
              </w:rPr>
            </w:pPr>
            <w:r>
              <w:rPr>
                <w:b/>
                <w:sz w:val="20"/>
                <w:szCs w:val="20"/>
              </w:rPr>
              <w:t>Наименование организации</w:t>
            </w:r>
          </w:p>
          <w:p w:rsidR="0070130A" w:rsidRDefault="0070130A" w:rsidP="0070130A">
            <w:pPr>
              <w:suppressAutoHyphens w:val="0"/>
              <w:spacing w:after="200" w:line="276" w:lineRule="auto"/>
              <w:rPr>
                <w:b/>
                <w:sz w:val="20"/>
                <w:szCs w:val="20"/>
              </w:rPr>
            </w:pPr>
          </w:p>
          <w:p w:rsidR="0070130A" w:rsidRDefault="0070130A" w:rsidP="0070130A">
            <w:pPr>
              <w:suppressAutoHyphens w:val="0"/>
              <w:spacing w:after="200" w:line="276" w:lineRule="auto"/>
              <w:rPr>
                <w:b/>
                <w:sz w:val="20"/>
                <w:szCs w:val="20"/>
              </w:rPr>
            </w:pPr>
            <w:r>
              <w:rPr>
                <w:b/>
                <w:sz w:val="20"/>
                <w:szCs w:val="20"/>
              </w:rPr>
              <w:t>Должность</w:t>
            </w:r>
          </w:p>
          <w:p w:rsidR="0070130A" w:rsidRPr="005F4BBA" w:rsidRDefault="0070130A" w:rsidP="0070130A">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70130A" w:rsidRPr="005F4BBA" w:rsidRDefault="0070130A" w:rsidP="0070130A">
            <w:pPr>
              <w:suppressAutoHyphens w:val="0"/>
              <w:spacing w:after="200" w:line="276" w:lineRule="auto"/>
              <w:rPr>
                <w:sz w:val="20"/>
                <w:szCs w:val="20"/>
              </w:rPr>
            </w:pPr>
            <w:r w:rsidRPr="00F03718">
              <w:rPr>
                <w:sz w:val="20"/>
                <w:szCs w:val="20"/>
              </w:rPr>
              <w:t>Подписано ЭЦП</w:t>
            </w:r>
          </w:p>
        </w:tc>
      </w:tr>
    </w:tbl>
    <w:p w:rsidR="00DB2618" w:rsidRPr="00DB2618" w:rsidRDefault="00DB2618" w:rsidP="00DB2618">
      <w:pPr>
        <w:tabs>
          <w:tab w:val="left" w:pos="960"/>
        </w:tabs>
        <w:rPr>
          <w:b/>
          <w:sz w:val="20"/>
          <w:szCs w:val="20"/>
        </w:rPr>
      </w:pPr>
    </w:p>
    <w:p w:rsidR="0021329D" w:rsidRDefault="0021329D" w:rsidP="008F61E9">
      <w:pPr>
        <w:tabs>
          <w:tab w:val="left" w:pos="960"/>
        </w:tabs>
        <w:rPr>
          <w:b/>
          <w:sz w:val="20"/>
          <w:szCs w:val="20"/>
        </w:rPr>
      </w:pPr>
    </w:p>
    <w:sectPr w:rsidR="0021329D" w:rsidSect="00224BF9">
      <w:pgSz w:w="16838" w:h="11906" w:orient="landscape"/>
      <w:pgMar w:top="85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C1F" w:rsidRDefault="00BB6C1F" w:rsidP="008F61E9">
      <w:r>
        <w:separator/>
      </w:r>
    </w:p>
  </w:endnote>
  <w:endnote w:type="continuationSeparator" w:id="0">
    <w:p w:rsidR="00BB6C1F" w:rsidRDefault="00BB6C1F"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604345"/>
      <w:docPartObj>
        <w:docPartGallery w:val="Page Numbers (Bottom of Page)"/>
        <w:docPartUnique/>
      </w:docPartObj>
    </w:sdtPr>
    <w:sdtEndPr>
      <w:rPr>
        <w:sz w:val="16"/>
        <w:szCs w:val="16"/>
      </w:rPr>
    </w:sdtEndPr>
    <w:sdtContent>
      <w:p w:rsidR="00D17C08" w:rsidRPr="00DE329F" w:rsidRDefault="00D17C0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F368C6">
          <w:rPr>
            <w:noProof/>
            <w:sz w:val="16"/>
            <w:szCs w:val="16"/>
          </w:rPr>
          <w:t>9</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C1F" w:rsidRDefault="00BB6C1F" w:rsidP="008F61E9">
      <w:r>
        <w:separator/>
      </w:r>
    </w:p>
  </w:footnote>
  <w:footnote w:type="continuationSeparator" w:id="0">
    <w:p w:rsidR="00BB6C1F" w:rsidRDefault="00BB6C1F"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5164A"/>
    <w:rsid w:val="000A4935"/>
    <w:rsid w:val="000A6E9F"/>
    <w:rsid w:val="000C43AC"/>
    <w:rsid w:val="00111E07"/>
    <w:rsid w:val="00113C2D"/>
    <w:rsid w:val="00123BC3"/>
    <w:rsid w:val="0013172F"/>
    <w:rsid w:val="00134DD8"/>
    <w:rsid w:val="00161571"/>
    <w:rsid w:val="00161EB8"/>
    <w:rsid w:val="00183356"/>
    <w:rsid w:val="001B7540"/>
    <w:rsid w:val="001C170A"/>
    <w:rsid w:val="001C4572"/>
    <w:rsid w:val="001D667B"/>
    <w:rsid w:val="001F765A"/>
    <w:rsid w:val="0021329D"/>
    <w:rsid w:val="00224BF9"/>
    <w:rsid w:val="0024402D"/>
    <w:rsid w:val="00250DDC"/>
    <w:rsid w:val="002719E6"/>
    <w:rsid w:val="0027566D"/>
    <w:rsid w:val="002B3BE3"/>
    <w:rsid w:val="002D163A"/>
    <w:rsid w:val="002E6D12"/>
    <w:rsid w:val="00300686"/>
    <w:rsid w:val="00334124"/>
    <w:rsid w:val="003670A3"/>
    <w:rsid w:val="003C6A62"/>
    <w:rsid w:val="003E6860"/>
    <w:rsid w:val="00411FC7"/>
    <w:rsid w:val="00431C78"/>
    <w:rsid w:val="00494D8C"/>
    <w:rsid w:val="004A1444"/>
    <w:rsid w:val="004D5624"/>
    <w:rsid w:val="0050291B"/>
    <w:rsid w:val="00527A95"/>
    <w:rsid w:val="005A10E4"/>
    <w:rsid w:val="005A3283"/>
    <w:rsid w:val="005A44C0"/>
    <w:rsid w:val="005C444A"/>
    <w:rsid w:val="005D7284"/>
    <w:rsid w:val="005F4BBA"/>
    <w:rsid w:val="00611475"/>
    <w:rsid w:val="006218C9"/>
    <w:rsid w:val="006677AC"/>
    <w:rsid w:val="00671BDA"/>
    <w:rsid w:val="00671E15"/>
    <w:rsid w:val="006730FE"/>
    <w:rsid w:val="00673241"/>
    <w:rsid w:val="00683FBE"/>
    <w:rsid w:val="00687B7B"/>
    <w:rsid w:val="006A59DB"/>
    <w:rsid w:val="006B318E"/>
    <w:rsid w:val="006B7DD5"/>
    <w:rsid w:val="006F0BA3"/>
    <w:rsid w:val="0070130A"/>
    <w:rsid w:val="007C6692"/>
    <w:rsid w:val="007C7874"/>
    <w:rsid w:val="007F04CC"/>
    <w:rsid w:val="00803ECC"/>
    <w:rsid w:val="00823259"/>
    <w:rsid w:val="00834B8C"/>
    <w:rsid w:val="008553A5"/>
    <w:rsid w:val="00865FBE"/>
    <w:rsid w:val="008F61E9"/>
    <w:rsid w:val="00932EDD"/>
    <w:rsid w:val="00942E94"/>
    <w:rsid w:val="00951E76"/>
    <w:rsid w:val="00953A45"/>
    <w:rsid w:val="0097345E"/>
    <w:rsid w:val="00977D9B"/>
    <w:rsid w:val="00993CA1"/>
    <w:rsid w:val="00994F69"/>
    <w:rsid w:val="00A01001"/>
    <w:rsid w:val="00A14002"/>
    <w:rsid w:val="00A14BFD"/>
    <w:rsid w:val="00A61797"/>
    <w:rsid w:val="00A87B65"/>
    <w:rsid w:val="00B25614"/>
    <w:rsid w:val="00B3604C"/>
    <w:rsid w:val="00B5092F"/>
    <w:rsid w:val="00B933FC"/>
    <w:rsid w:val="00BB6C1F"/>
    <w:rsid w:val="00BF5BC8"/>
    <w:rsid w:val="00C07FE6"/>
    <w:rsid w:val="00C16067"/>
    <w:rsid w:val="00C363DA"/>
    <w:rsid w:val="00CC2317"/>
    <w:rsid w:val="00CE4C62"/>
    <w:rsid w:val="00D17C08"/>
    <w:rsid w:val="00D83420"/>
    <w:rsid w:val="00D9783D"/>
    <w:rsid w:val="00DB2618"/>
    <w:rsid w:val="00DE2633"/>
    <w:rsid w:val="00DE632C"/>
    <w:rsid w:val="00E15394"/>
    <w:rsid w:val="00E25C62"/>
    <w:rsid w:val="00E4339F"/>
    <w:rsid w:val="00E83D67"/>
    <w:rsid w:val="00EC27E9"/>
    <w:rsid w:val="00ED3473"/>
    <w:rsid w:val="00EE4FED"/>
    <w:rsid w:val="00F03718"/>
    <w:rsid w:val="00F368C6"/>
    <w:rsid w:val="00F678F8"/>
    <w:rsid w:val="00FB61FC"/>
    <w:rsid w:val="00FE17E7"/>
    <w:rsid w:val="00FE5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E49B3"/>
  <w15:docId w15:val="{8EF7A256-4E31-4A8F-87C4-E313B3DE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64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0291B"/>
  </w:style>
  <w:style w:type="numbering" w:customStyle="1" w:styleId="2">
    <w:name w:val="Нет списка2"/>
    <w:next w:val="a2"/>
    <w:uiPriority w:val="99"/>
    <w:semiHidden/>
    <w:unhideWhenUsed/>
    <w:rsid w:val="000A6E9F"/>
  </w:style>
  <w:style w:type="numbering" w:customStyle="1" w:styleId="3">
    <w:name w:val="Нет списка3"/>
    <w:next w:val="a2"/>
    <w:uiPriority w:val="99"/>
    <w:semiHidden/>
    <w:unhideWhenUsed/>
    <w:rsid w:val="00977D9B"/>
  </w:style>
  <w:style w:type="numbering" w:customStyle="1" w:styleId="4">
    <w:name w:val="Нет списка4"/>
    <w:next w:val="a2"/>
    <w:uiPriority w:val="99"/>
    <w:semiHidden/>
    <w:unhideWhenUsed/>
    <w:rsid w:val="00D9783D"/>
  </w:style>
  <w:style w:type="numbering" w:customStyle="1" w:styleId="50">
    <w:name w:val="Нет списка5"/>
    <w:next w:val="a2"/>
    <w:uiPriority w:val="99"/>
    <w:semiHidden/>
    <w:unhideWhenUsed/>
    <w:rsid w:val="00E25C62"/>
  </w:style>
  <w:style w:type="numbering" w:customStyle="1" w:styleId="6">
    <w:name w:val="Нет списка6"/>
    <w:next w:val="a2"/>
    <w:uiPriority w:val="99"/>
    <w:semiHidden/>
    <w:unhideWhenUsed/>
    <w:rsid w:val="002719E6"/>
  </w:style>
  <w:style w:type="paragraph" w:styleId="ac">
    <w:name w:val="header"/>
    <w:basedOn w:val="a"/>
    <w:link w:val="ad"/>
    <w:uiPriority w:val="99"/>
    <w:rsid w:val="002719E6"/>
    <w:pPr>
      <w:tabs>
        <w:tab w:val="center" w:pos="4677"/>
        <w:tab w:val="right" w:pos="9355"/>
      </w:tabs>
      <w:suppressAutoHyphens w:val="0"/>
      <w:spacing w:after="200" w:line="276" w:lineRule="auto"/>
    </w:pPr>
    <w:rPr>
      <w:rFonts w:asciiTheme="minorHAnsi" w:eastAsiaTheme="minorEastAsia" w:hAnsiTheme="minorHAnsi"/>
      <w:sz w:val="22"/>
      <w:szCs w:val="22"/>
      <w:lang w:eastAsia="ru-RU"/>
    </w:rPr>
  </w:style>
  <w:style w:type="character" w:customStyle="1" w:styleId="ad">
    <w:name w:val="Верхний колонтитул Знак"/>
    <w:basedOn w:val="a0"/>
    <w:link w:val="ac"/>
    <w:uiPriority w:val="99"/>
    <w:rsid w:val="002719E6"/>
    <w:rPr>
      <w:rFonts w:eastAsiaTheme="minorEastAsia" w:cs="Times New Roman"/>
      <w:lang w:eastAsia="ru-RU"/>
    </w:rPr>
  </w:style>
  <w:style w:type="numbering" w:customStyle="1" w:styleId="7">
    <w:name w:val="Нет списка7"/>
    <w:next w:val="a2"/>
    <w:uiPriority w:val="99"/>
    <w:semiHidden/>
    <w:unhideWhenUsed/>
    <w:rsid w:val="005F4BBA"/>
  </w:style>
  <w:style w:type="numbering" w:customStyle="1" w:styleId="8">
    <w:name w:val="Нет списка8"/>
    <w:next w:val="a2"/>
    <w:uiPriority w:val="99"/>
    <w:semiHidden/>
    <w:unhideWhenUsed/>
    <w:rsid w:val="00F03718"/>
  </w:style>
  <w:style w:type="numbering" w:customStyle="1" w:styleId="9">
    <w:name w:val="Нет списка9"/>
    <w:next w:val="a2"/>
    <w:uiPriority w:val="99"/>
    <w:semiHidden/>
    <w:unhideWhenUsed/>
    <w:rsid w:val="00EE4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19</Pages>
  <Words>10557</Words>
  <Characters>60176</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yurgelas@bk.ru</cp:lastModifiedBy>
  <cp:revision>6</cp:revision>
  <cp:lastPrinted>2023-10-17T06:27:00Z</cp:lastPrinted>
  <dcterms:created xsi:type="dcterms:W3CDTF">2026-06-17T10:48:00Z</dcterms:created>
  <dcterms:modified xsi:type="dcterms:W3CDTF">2026-06-17T21:55:00Z</dcterms:modified>
</cp:coreProperties>
</file>