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AC2" w:rsidRDefault="00281AC2" w:rsidP="00281AC2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sz w:val="22"/>
          <w:szCs w:val="22"/>
          <w:lang w:bidi="ar-SA"/>
        </w:rPr>
      </w:pPr>
    </w:p>
    <w:p w:rsidR="00281AC2" w:rsidRDefault="00281AC2" w:rsidP="00281AC2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sz w:val="22"/>
          <w:szCs w:val="22"/>
          <w:lang w:bidi="ar-SA"/>
        </w:rPr>
      </w:pPr>
    </w:p>
    <w:p w:rsidR="00281AC2" w:rsidRDefault="00281AC2" w:rsidP="00281AC2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sz w:val="22"/>
          <w:szCs w:val="22"/>
          <w:lang w:bidi="ar-SA"/>
        </w:rPr>
      </w:pPr>
    </w:p>
    <w:p w:rsidR="00281AC2" w:rsidRDefault="00281AC2" w:rsidP="00281AC2">
      <w:pPr>
        <w:widowControl/>
        <w:suppressAutoHyphens w:val="0"/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281AC2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Расчет начальной (максимальной) цены контракта </w:t>
      </w:r>
      <w:r>
        <w:rPr>
          <w:rFonts w:ascii="Times New Roman" w:eastAsia="Times New Roman" w:hAnsi="Times New Roman" w:cs="Times New Roman"/>
          <w:b/>
          <w:color w:val="auto"/>
          <w:lang w:bidi="ar-SA"/>
        </w:rPr>
        <w:t>на о</w:t>
      </w:r>
      <w:r w:rsidRPr="00281AC2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казание услуг по </w:t>
      </w:r>
      <w:r w:rsidR="004722F0">
        <w:rPr>
          <w:rFonts w:ascii="Times New Roman" w:eastAsia="Times New Roman" w:hAnsi="Times New Roman" w:cs="Times New Roman"/>
          <w:b/>
          <w:color w:val="auto"/>
          <w:lang w:bidi="ar-SA"/>
        </w:rPr>
        <w:t>техническому обслуживанию и поверке весов</w:t>
      </w:r>
    </w:p>
    <w:p w:rsidR="00281AC2" w:rsidRPr="00281AC2" w:rsidRDefault="00281AC2" w:rsidP="00281AC2">
      <w:pPr>
        <w:widowControl/>
        <w:suppressAutoHyphens w:val="0"/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tbl>
      <w:tblPr>
        <w:tblW w:w="14467" w:type="dxa"/>
        <w:tblInd w:w="93" w:type="dxa"/>
        <w:tblLook w:val="04A0" w:firstRow="1" w:lastRow="0" w:firstColumn="1" w:lastColumn="0" w:noHBand="0" w:noVBand="1"/>
      </w:tblPr>
      <w:tblGrid>
        <w:gridCol w:w="503"/>
        <w:gridCol w:w="2518"/>
        <w:gridCol w:w="709"/>
        <w:gridCol w:w="1058"/>
        <w:gridCol w:w="1465"/>
        <w:gridCol w:w="1465"/>
        <w:gridCol w:w="1465"/>
        <w:gridCol w:w="1127"/>
        <w:gridCol w:w="1486"/>
        <w:gridCol w:w="1560"/>
        <w:gridCol w:w="1111"/>
      </w:tblGrid>
      <w:tr w:rsidR="00182E16" w:rsidRPr="00281AC2" w:rsidTr="00A074F8">
        <w:trPr>
          <w:trHeight w:val="82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E16" w:rsidRPr="004722F0" w:rsidRDefault="00182E16" w:rsidP="00182E16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4722F0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  <w:t>№ п/п</w:t>
            </w:r>
          </w:p>
        </w:tc>
        <w:tc>
          <w:tcPr>
            <w:tcW w:w="2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E16" w:rsidRPr="004722F0" w:rsidRDefault="00182E16" w:rsidP="00182E16">
            <w:pPr>
              <w:widowControl/>
              <w:suppressAutoHyphens w:val="0"/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4722F0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  <w:t>Наименование и 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E16" w:rsidRPr="004722F0" w:rsidRDefault="0031738F" w:rsidP="0031738F">
            <w:pPr>
              <w:widowControl/>
              <w:suppressAutoHyphens w:val="0"/>
              <w:spacing w:after="200" w:line="276" w:lineRule="auto"/>
              <w:jc w:val="center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4722F0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  <w:t xml:space="preserve">Кол-во 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E16" w:rsidRPr="004722F0" w:rsidRDefault="0031738F" w:rsidP="00182E16">
            <w:pPr>
              <w:widowControl/>
              <w:suppressAutoHyphens w:val="0"/>
              <w:spacing w:after="200" w:line="276" w:lineRule="auto"/>
              <w:jc w:val="center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4722F0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  <w:t>Ед. изм.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E16" w:rsidRPr="00182E16" w:rsidRDefault="00681467" w:rsidP="00463C21">
            <w:pPr>
              <w:widowControl/>
              <w:suppressAutoHyphens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Вход.              №164 от 18.06.2026</w:t>
            </w:r>
            <w:r w:rsidR="00463C21" w:rsidRPr="00463C2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г.       Цена, руб.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E16" w:rsidRPr="00182E16" w:rsidRDefault="00463C21" w:rsidP="00182E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3C2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Вход.              </w:t>
            </w:r>
            <w:r w:rsidR="00681467">
              <w:rPr>
                <w:rFonts w:ascii="Times New Roman" w:hAnsi="Times New Roman" w:cs="Times New Roman"/>
                <w:b/>
                <w:sz w:val="20"/>
                <w:szCs w:val="20"/>
              </w:rPr>
              <w:t>№165</w:t>
            </w:r>
            <w:r w:rsidR="00681467" w:rsidRPr="006814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 18.06.2026 г.       Цена, руб.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E16" w:rsidRPr="00182E16" w:rsidRDefault="00463C21" w:rsidP="00182E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3C2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Вход.              </w:t>
            </w:r>
            <w:r w:rsidR="00681467">
              <w:rPr>
                <w:rFonts w:ascii="Times New Roman" w:hAnsi="Times New Roman" w:cs="Times New Roman"/>
                <w:b/>
                <w:sz w:val="20"/>
                <w:szCs w:val="20"/>
              </w:rPr>
              <w:t>№166</w:t>
            </w:r>
            <w:bookmarkStart w:id="0" w:name="_GoBack"/>
            <w:bookmarkEnd w:id="0"/>
            <w:r w:rsidR="00681467" w:rsidRPr="0068146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 18.06.2026 г.       Цена, руб.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E16" w:rsidRPr="004722F0" w:rsidRDefault="00182E16" w:rsidP="00182E16">
            <w:pPr>
              <w:widowControl/>
              <w:suppressAutoHyphens w:val="0"/>
              <w:spacing w:after="200" w:line="276" w:lineRule="auto"/>
              <w:jc w:val="center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4722F0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  <w:t xml:space="preserve">Сред. цена в руб.  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E16" w:rsidRPr="004722F0" w:rsidRDefault="00182E16" w:rsidP="00182E16">
            <w:pPr>
              <w:widowControl/>
              <w:suppressAutoHyphens w:val="0"/>
              <w:spacing w:after="200" w:line="276" w:lineRule="auto"/>
              <w:jc w:val="center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4722F0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  <w:t>Среднее квадратичное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82E16" w:rsidRPr="004722F0" w:rsidRDefault="00182E16" w:rsidP="00182E16">
            <w:pPr>
              <w:widowControl/>
              <w:suppressAutoHyphens w:val="0"/>
              <w:spacing w:after="200" w:line="276" w:lineRule="auto"/>
              <w:jc w:val="center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4722F0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  <w:t>Коэффициент вариации %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E16" w:rsidRPr="004722F0" w:rsidRDefault="00182E16" w:rsidP="00182E16">
            <w:pPr>
              <w:widowControl/>
              <w:suppressAutoHyphens w:val="0"/>
              <w:spacing w:after="200" w:line="276" w:lineRule="auto"/>
              <w:jc w:val="center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4722F0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  <w:t>Итого</w:t>
            </w:r>
            <w:r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  <w:t>, руб.</w:t>
            </w:r>
            <w:r w:rsidRPr="004722F0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 w:bidi="ar-SA"/>
              </w:rPr>
              <w:t>:</w:t>
            </w:r>
          </w:p>
        </w:tc>
      </w:tr>
      <w:tr w:rsidR="00310F86" w:rsidRPr="00281AC2" w:rsidTr="00236EF8">
        <w:trPr>
          <w:trHeight w:val="551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F86" w:rsidRDefault="00310F86" w:rsidP="00310F86">
            <w:pPr>
              <w:widowControl/>
              <w:suppressAutoHyphens w:val="0"/>
              <w:spacing w:line="240" w:lineRule="auto"/>
              <w:jc w:val="right"/>
              <w:rPr>
                <w:rFonts w:ascii="Calibri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F86" w:rsidRDefault="00310F86" w:rsidP="00310F8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Техническое обслуживание и поверка весы ВЭМ-150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F86" w:rsidRDefault="00310F86" w:rsidP="00310F86">
            <w:pPr>
              <w:widowControl/>
              <w:suppressAutoHyphens w:val="0"/>
              <w:spacing w:line="240" w:lineRule="auto"/>
              <w:jc w:val="right"/>
              <w:rPr>
                <w:rFonts w:ascii="Calibri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F86" w:rsidRDefault="00310F86" w:rsidP="00310F86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Усл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 ед.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2589,84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2376,00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2756,16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2574,00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F86">
              <w:rPr>
                <w:rFonts w:ascii="Times New Roman" w:hAnsi="Times New Roman" w:cs="Times New Roman"/>
                <w:sz w:val="22"/>
                <w:szCs w:val="22"/>
              </w:rPr>
              <w:t>190,57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F86">
              <w:rPr>
                <w:rFonts w:ascii="Times New Roman" w:hAnsi="Times New Roman" w:cs="Times New Roman"/>
                <w:sz w:val="22"/>
                <w:szCs w:val="22"/>
              </w:rPr>
              <w:t>7,40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F86" w:rsidRDefault="00310F86" w:rsidP="00310F86">
            <w:pPr>
              <w:widowControl/>
              <w:suppressAutoHyphens w:val="0"/>
              <w:spacing w:line="240" w:lineRule="auto"/>
              <w:jc w:val="right"/>
              <w:rPr>
                <w:rFonts w:ascii="Calibri" w:hAnsi="Calibri" w:cs="Calibri"/>
                <w:sz w:val="22"/>
                <w:szCs w:val="22"/>
                <w:lang w:bidi="ar-SA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2574,00</w:t>
            </w:r>
          </w:p>
        </w:tc>
      </w:tr>
      <w:tr w:rsidR="00310F86" w:rsidRPr="00281AC2" w:rsidTr="00236EF8">
        <w:trPr>
          <w:trHeight w:val="551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F86" w:rsidRDefault="00310F86" w:rsidP="00310F8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Техническое обслуживание и поверка весы SW-10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A074F8">
              <w:rPr>
                <w:rFonts w:ascii="Calibri" w:hAnsi="Calibri" w:cs="Calibri"/>
                <w:sz w:val="22"/>
                <w:szCs w:val="22"/>
              </w:rPr>
              <w:t>Усл</w:t>
            </w:r>
            <w:proofErr w:type="spellEnd"/>
            <w:r w:rsidRPr="00A074F8">
              <w:rPr>
                <w:rFonts w:ascii="Calibri" w:hAnsi="Calibri" w:cs="Calibri"/>
                <w:sz w:val="22"/>
                <w:szCs w:val="22"/>
              </w:rPr>
              <w:t>. ед.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2282,46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2094,00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2429,04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2268,50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F86">
              <w:rPr>
                <w:rFonts w:ascii="Times New Roman" w:hAnsi="Times New Roman" w:cs="Times New Roman"/>
                <w:sz w:val="22"/>
                <w:szCs w:val="22"/>
              </w:rPr>
              <w:t>167,96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F86">
              <w:rPr>
                <w:rFonts w:ascii="Times New Roman" w:hAnsi="Times New Roman" w:cs="Times New Roman"/>
                <w:sz w:val="22"/>
                <w:szCs w:val="22"/>
              </w:rPr>
              <w:t>7,40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4537,00</w:t>
            </w:r>
          </w:p>
        </w:tc>
      </w:tr>
      <w:tr w:rsidR="00310F86" w:rsidRPr="00281AC2" w:rsidTr="00236EF8">
        <w:trPr>
          <w:trHeight w:val="551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F86" w:rsidRDefault="00310F86" w:rsidP="00310F8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Техническое обслуживание и поверка весы AD-1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A074F8">
              <w:rPr>
                <w:rFonts w:ascii="Calibri" w:hAnsi="Calibri" w:cs="Calibri"/>
                <w:sz w:val="22"/>
                <w:szCs w:val="22"/>
              </w:rPr>
              <w:t>Усл</w:t>
            </w:r>
            <w:proofErr w:type="spellEnd"/>
            <w:r w:rsidRPr="00A074F8">
              <w:rPr>
                <w:rFonts w:ascii="Calibri" w:hAnsi="Calibri" w:cs="Calibri"/>
                <w:sz w:val="22"/>
                <w:szCs w:val="22"/>
              </w:rPr>
              <w:t>. ед.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2282,46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2094,00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2429,04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2268,50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F86">
              <w:rPr>
                <w:rFonts w:ascii="Times New Roman" w:hAnsi="Times New Roman" w:cs="Times New Roman"/>
                <w:sz w:val="22"/>
                <w:szCs w:val="22"/>
              </w:rPr>
              <w:t>167,96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F86">
              <w:rPr>
                <w:rFonts w:ascii="Times New Roman" w:hAnsi="Times New Roman" w:cs="Times New Roman"/>
                <w:sz w:val="22"/>
                <w:szCs w:val="22"/>
              </w:rPr>
              <w:t>7,40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4537,00</w:t>
            </w:r>
          </w:p>
        </w:tc>
      </w:tr>
      <w:tr w:rsidR="00310F86" w:rsidRPr="00281AC2" w:rsidTr="00236EF8">
        <w:trPr>
          <w:trHeight w:val="551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F86" w:rsidRDefault="00310F86" w:rsidP="00310F8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Техническое обслуживание и поверка весы DL-100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A074F8">
              <w:rPr>
                <w:rFonts w:ascii="Calibri" w:hAnsi="Calibri" w:cs="Calibri"/>
                <w:sz w:val="22"/>
                <w:szCs w:val="22"/>
              </w:rPr>
              <w:t>Усл</w:t>
            </w:r>
            <w:proofErr w:type="spellEnd"/>
            <w:r w:rsidRPr="00A074F8">
              <w:rPr>
                <w:rFonts w:ascii="Calibri" w:hAnsi="Calibri" w:cs="Calibri"/>
                <w:sz w:val="22"/>
                <w:szCs w:val="22"/>
              </w:rPr>
              <w:t>. ед.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2589,84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2376,00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2756,16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2574,00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F86">
              <w:rPr>
                <w:rFonts w:ascii="Times New Roman" w:hAnsi="Times New Roman" w:cs="Times New Roman"/>
                <w:sz w:val="22"/>
                <w:szCs w:val="22"/>
              </w:rPr>
              <w:t>190,57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F86">
              <w:rPr>
                <w:rFonts w:ascii="Times New Roman" w:hAnsi="Times New Roman" w:cs="Times New Roman"/>
                <w:sz w:val="22"/>
                <w:szCs w:val="22"/>
              </w:rPr>
              <w:t>7,40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5148,00</w:t>
            </w:r>
          </w:p>
        </w:tc>
      </w:tr>
      <w:tr w:rsidR="00310F86" w:rsidRPr="00281AC2" w:rsidTr="00236EF8">
        <w:trPr>
          <w:trHeight w:val="551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F86" w:rsidRDefault="00310F86" w:rsidP="00310F86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Техническое обслуживание и поверка весы DL-60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A074F8">
              <w:rPr>
                <w:rFonts w:ascii="Calibri" w:hAnsi="Calibri" w:cs="Calibri"/>
                <w:sz w:val="22"/>
                <w:szCs w:val="22"/>
              </w:rPr>
              <w:t>Усл</w:t>
            </w:r>
            <w:proofErr w:type="spellEnd"/>
            <w:r w:rsidRPr="00A074F8">
              <w:rPr>
                <w:rFonts w:ascii="Calibri" w:hAnsi="Calibri" w:cs="Calibri"/>
                <w:sz w:val="22"/>
                <w:szCs w:val="22"/>
              </w:rPr>
              <w:t>. ед.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2589,84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2376,00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2756,16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2574,00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F86">
              <w:rPr>
                <w:rFonts w:ascii="Times New Roman" w:hAnsi="Times New Roman" w:cs="Times New Roman"/>
                <w:sz w:val="22"/>
                <w:szCs w:val="22"/>
              </w:rPr>
              <w:t>190,57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10F86" w:rsidRPr="00310F86" w:rsidRDefault="00310F86" w:rsidP="00310F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10F86">
              <w:rPr>
                <w:rFonts w:ascii="Times New Roman" w:hAnsi="Times New Roman" w:cs="Times New Roman"/>
                <w:sz w:val="22"/>
                <w:szCs w:val="22"/>
              </w:rPr>
              <w:t>7,40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F86" w:rsidRDefault="00310F86" w:rsidP="00310F8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2574,00</w:t>
            </w:r>
          </w:p>
        </w:tc>
      </w:tr>
      <w:tr w:rsidR="00182E16" w:rsidRPr="00281AC2" w:rsidTr="00A074F8">
        <w:trPr>
          <w:trHeight w:val="339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E16" w:rsidRPr="001A2162" w:rsidRDefault="00182E16" w:rsidP="00182E16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A21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E16" w:rsidRPr="001A2162" w:rsidRDefault="00182E16" w:rsidP="00182E16">
            <w:pPr>
              <w:widowControl/>
              <w:suppressAutoHyphens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A21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ИТОГО: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E16" w:rsidRPr="001A2162" w:rsidRDefault="00182E16" w:rsidP="00182E16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A21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E16" w:rsidRPr="001A2162" w:rsidRDefault="00182E16" w:rsidP="00182E16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A21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E16" w:rsidRPr="001A2162" w:rsidRDefault="00182E16" w:rsidP="00182E16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A21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E16" w:rsidRPr="001A2162" w:rsidRDefault="00182E16" w:rsidP="00182E16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A21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E16" w:rsidRPr="001A2162" w:rsidRDefault="00182E16" w:rsidP="00182E16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A21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E16" w:rsidRPr="001A2162" w:rsidRDefault="00182E16" w:rsidP="00182E16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A21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E16" w:rsidRPr="001A2162" w:rsidRDefault="00182E16" w:rsidP="00182E16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A21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2E16" w:rsidRPr="001A2162" w:rsidRDefault="00182E16" w:rsidP="00182E16">
            <w:pPr>
              <w:widowControl/>
              <w:suppressAutoHyphens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A216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82E16" w:rsidRDefault="00310F86" w:rsidP="00182E16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19370,00</w:t>
            </w:r>
          </w:p>
        </w:tc>
      </w:tr>
    </w:tbl>
    <w:p w:rsidR="00281AC2" w:rsidRPr="00281AC2" w:rsidRDefault="00281AC2" w:rsidP="00281AC2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sz w:val="22"/>
          <w:szCs w:val="22"/>
          <w:lang w:bidi="ar-SA"/>
        </w:rPr>
      </w:pPr>
    </w:p>
    <w:p w:rsidR="00624B89" w:rsidRPr="00F91CA5" w:rsidRDefault="00624B89" w:rsidP="004722F0">
      <w:pPr>
        <w:widowControl/>
        <w:suppressAutoHyphens w:val="0"/>
        <w:spacing w:after="160" w:line="360" w:lineRule="auto"/>
        <w:rPr>
          <w:rFonts w:ascii="Times New Roman" w:eastAsia="Calibri" w:hAnsi="Times New Roman" w:cs="Times New Roman"/>
          <w:bCs/>
          <w:color w:val="auto"/>
          <w:sz w:val="28"/>
          <w:szCs w:val="28"/>
          <w:lang w:val="en-US" w:eastAsia="en-US" w:bidi="ar-SA"/>
        </w:rPr>
      </w:pPr>
    </w:p>
    <w:sectPr w:rsidR="00624B89" w:rsidRPr="00F91CA5" w:rsidSect="00983BE9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64">
    <w:altName w:val="Times New Roman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709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lowerRoman"/>
      <w:lvlText w:val="%6.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6.%7.."/>
      <w:lvlJc w:val="left"/>
      <w:pPr>
        <w:tabs>
          <w:tab w:val="num" w:pos="0"/>
        </w:tabs>
        <w:ind w:left="522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lowerRoman"/>
      <w:lvlText w:val="%9..."/>
      <w:lvlJc w:val="right"/>
      <w:pPr>
        <w:tabs>
          <w:tab w:val="num" w:pos="0"/>
        </w:tabs>
        <w:ind w:left="0" w:firstLine="567"/>
      </w:pPr>
    </w:lvl>
  </w:abstractNum>
  <w:abstractNum w:abstractNumId="1" w15:restartNumberingAfterBreak="0">
    <w:nsid w:val="50395034"/>
    <w:multiLevelType w:val="multilevel"/>
    <w:tmpl w:val="CD1C5CB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B89"/>
    <w:rsid w:val="00042631"/>
    <w:rsid w:val="00084B7F"/>
    <w:rsid w:val="00092C92"/>
    <w:rsid w:val="00182E16"/>
    <w:rsid w:val="001A2162"/>
    <w:rsid w:val="001A6A43"/>
    <w:rsid w:val="0023526E"/>
    <w:rsid w:val="00281AC2"/>
    <w:rsid w:val="002F3C60"/>
    <w:rsid w:val="00310F86"/>
    <w:rsid w:val="0031738F"/>
    <w:rsid w:val="003B17B6"/>
    <w:rsid w:val="003E50BE"/>
    <w:rsid w:val="00457682"/>
    <w:rsid w:val="00463C21"/>
    <w:rsid w:val="004722F0"/>
    <w:rsid w:val="005008C2"/>
    <w:rsid w:val="0052779D"/>
    <w:rsid w:val="0053150A"/>
    <w:rsid w:val="0059103E"/>
    <w:rsid w:val="00624B89"/>
    <w:rsid w:val="006437F4"/>
    <w:rsid w:val="00681467"/>
    <w:rsid w:val="00695BD0"/>
    <w:rsid w:val="006C7158"/>
    <w:rsid w:val="0072245E"/>
    <w:rsid w:val="008976C2"/>
    <w:rsid w:val="00915AEF"/>
    <w:rsid w:val="00983BE9"/>
    <w:rsid w:val="009D002F"/>
    <w:rsid w:val="009F407F"/>
    <w:rsid w:val="00A074F8"/>
    <w:rsid w:val="00A168C5"/>
    <w:rsid w:val="00A86D7B"/>
    <w:rsid w:val="00BA5AD0"/>
    <w:rsid w:val="00BE284B"/>
    <w:rsid w:val="00BF749F"/>
    <w:rsid w:val="00CB0815"/>
    <w:rsid w:val="00D452DB"/>
    <w:rsid w:val="00DE4248"/>
    <w:rsid w:val="00E035C6"/>
    <w:rsid w:val="00EA2A3F"/>
    <w:rsid w:val="00EE7A1E"/>
    <w:rsid w:val="00F9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BB06E"/>
  <w15:docId w15:val="{1AB6A023-67EC-4D33-8C51-F1E0D06F0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ourier New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C2"/>
    <w:pPr>
      <w:widowControl w:val="0"/>
      <w:suppressAutoHyphens/>
      <w:spacing w:line="100" w:lineRule="atLeast"/>
    </w:pPr>
    <w:rPr>
      <w:rFonts w:ascii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,Глава 1,Заголо,Заголовок 11"/>
    <w:basedOn w:val="a"/>
    <w:next w:val="a0"/>
    <w:link w:val="10"/>
    <w:qFormat/>
    <w:rsid w:val="00084B7F"/>
    <w:pPr>
      <w:keepNext/>
      <w:widowControl/>
      <w:spacing w:before="240"/>
      <w:jc w:val="center"/>
      <w:outlineLvl w:val="0"/>
    </w:pPr>
    <w:rPr>
      <w:rFonts w:ascii="Times New Roman" w:eastAsia="Times New Roman" w:hAnsi="Times New Roman"/>
      <w:lang w:eastAsia="ar-SA" w:bidi="ar-SA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0"/>
    <w:link w:val="21"/>
    <w:qFormat/>
    <w:rsid w:val="00084B7F"/>
    <w:pPr>
      <w:keepNext/>
      <w:widowControl/>
      <w:tabs>
        <w:tab w:val="num" w:pos="0"/>
      </w:tabs>
      <w:spacing w:before="20" w:line="252" w:lineRule="auto"/>
      <w:ind w:firstLine="709"/>
      <w:jc w:val="both"/>
      <w:outlineLvl w:val="1"/>
    </w:pPr>
    <w:rPr>
      <w:rFonts w:ascii="Times New Roman" w:eastAsia="Times New Roman" w:hAnsi="Times New Roman"/>
      <w:color w:val="00000A"/>
      <w:u w:val="single"/>
      <w:lang w:val="x-none" w:eastAsia="ar-SA" w:bidi="ar-SA"/>
    </w:rPr>
  </w:style>
  <w:style w:type="paragraph" w:styleId="3">
    <w:name w:val="heading 3"/>
    <w:aliases w:val="h3,Head 3,l3+toc 3,CT,Sub-section Title,l3"/>
    <w:basedOn w:val="a"/>
    <w:next w:val="a0"/>
    <w:link w:val="31"/>
    <w:qFormat/>
    <w:rsid w:val="00084B7F"/>
    <w:pPr>
      <w:keepNext/>
      <w:widowControl/>
      <w:tabs>
        <w:tab w:val="num" w:pos="0"/>
      </w:tabs>
      <w:spacing w:before="240" w:after="60"/>
      <w:ind w:left="720" w:hanging="720"/>
      <w:outlineLvl w:val="2"/>
    </w:pPr>
    <w:rPr>
      <w:rFonts w:ascii="Calibri Light" w:eastAsia="Times New Roman" w:hAnsi="Calibri Light"/>
      <w:b/>
      <w:bCs/>
      <w:color w:val="00000A"/>
      <w:sz w:val="26"/>
      <w:szCs w:val="26"/>
      <w:lang w:val="x-none" w:eastAsia="ar-SA" w:bidi="ar-SA"/>
    </w:rPr>
  </w:style>
  <w:style w:type="paragraph" w:styleId="4">
    <w:name w:val="heading 4"/>
    <w:aliases w:val="Параграф"/>
    <w:basedOn w:val="a"/>
    <w:next w:val="a0"/>
    <w:link w:val="40"/>
    <w:qFormat/>
    <w:rsid w:val="00084B7F"/>
    <w:pPr>
      <w:keepNext/>
      <w:widowControl/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eastAsia="Times New Roman" w:hAnsi="Times New Roman"/>
      <w:color w:val="00000A"/>
      <w:szCs w:val="20"/>
      <w:lang w:eastAsia="ar-SA" w:bidi="ar-SA"/>
    </w:rPr>
  </w:style>
  <w:style w:type="paragraph" w:styleId="5">
    <w:name w:val="heading 5"/>
    <w:aliases w:val="_Подпункт"/>
    <w:basedOn w:val="a"/>
    <w:next w:val="a0"/>
    <w:link w:val="50"/>
    <w:qFormat/>
    <w:rsid w:val="00084B7F"/>
    <w:pPr>
      <w:keepNext/>
      <w:widowControl/>
      <w:jc w:val="center"/>
      <w:outlineLvl w:val="4"/>
    </w:pPr>
    <w:rPr>
      <w:rFonts w:ascii="Times New Roman" w:eastAsia="Times New Roman" w:hAnsi="Times New Roman"/>
      <w:b/>
      <w:color w:val="00000A"/>
      <w:sz w:val="16"/>
      <w:szCs w:val="20"/>
      <w:lang w:eastAsia="ar-SA" w:bidi="ar-SA"/>
    </w:rPr>
  </w:style>
  <w:style w:type="paragraph" w:styleId="6">
    <w:name w:val="heading 6"/>
    <w:basedOn w:val="a"/>
    <w:next w:val="a0"/>
    <w:link w:val="60"/>
    <w:qFormat/>
    <w:rsid w:val="00084B7F"/>
    <w:pPr>
      <w:widowControl/>
      <w:spacing w:before="240" w:after="60"/>
      <w:outlineLvl w:val="5"/>
    </w:pPr>
    <w:rPr>
      <w:rFonts w:ascii="Times New Roman" w:eastAsia="Times New Roman" w:hAnsi="Times New Roman"/>
      <w:b/>
      <w:bCs/>
      <w:color w:val="00000A"/>
      <w:sz w:val="22"/>
      <w:szCs w:val="22"/>
      <w:lang w:eastAsia="ar-SA" w:bidi="ar-SA"/>
    </w:rPr>
  </w:style>
  <w:style w:type="paragraph" w:styleId="7">
    <w:name w:val="heading 7"/>
    <w:basedOn w:val="a"/>
    <w:next w:val="a0"/>
    <w:link w:val="70"/>
    <w:qFormat/>
    <w:rsid w:val="00084B7F"/>
    <w:pPr>
      <w:widowControl/>
      <w:spacing w:before="240" w:after="60"/>
      <w:outlineLvl w:val="6"/>
    </w:pPr>
    <w:rPr>
      <w:rFonts w:ascii="Times New Roman" w:eastAsia="Times New Roman" w:hAnsi="Times New Roman"/>
      <w:color w:val="00000A"/>
      <w:lang w:eastAsia="ar-SA" w:bidi="ar-SA"/>
    </w:rPr>
  </w:style>
  <w:style w:type="paragraph" w:styleId="8">
    <w:name w:val="heading 8"/>
    <w:basedOn w:val="a"/>
    <w:next w:val="a0"/>
    <w:link w:val="80"/>
    <w:qFormat/>
    <w:rsid w:val="00084B7F"/>
    <w:pPr>
      <w:keepNext/>
      <w:widowControl/>
      <w:jc w:val="center"/>
      <w:outlineLvl w:val="7"/>
    </w:pPr>
    <w:rPr>
      <w:rFonts w:ascii="Times New Roman" w:eastAsia="Times New Roman" w:hAnsi="Times New Roman"/>
      <w:b/>
      <w:color w:val="00000A"/>
      <w:spacing w:val="4"/>
      <w:szCs w:val="20"/>
      <w:lang w:eastAsia="ar-SA" w:bidi="ar-SA"/>
    </w:rPr>
  </w:style>
  <w:style w:type="paragraph" w:styleId="9">
    <w:name w:val="heading 9"/>
    <w:basedOn w:val="a"/>
    <w:next w:val="a0"/>
    <w:link w:val="90"/>
    <w:qFormat/>
    <w:rsid w:val="00084B7F"/>
    <w:pPr>
      <w:keepNext/>
      <w:widowControl/>
      <w:tabs>
        <w:tab w:val="left" w:pos="4395"/>
        <w:tab w:val="left" w:pos="4962"/>
        <w:tab w:val="left" w:pos="6237"/>
      </w:tabs>
      <w:jc w:val="right"/>
      <w:outlineLvl w:val="8"/>
    </w:pPr>
    <w:rPr>
      <w:rFonts w:ascii="Times New Roman" w:eastAsia="Times New Roman" w:hAnsi="Times New Roman"/>
      <w:b/>
      <w:color w:val="00000A"/>
      <w:lang w:eastAsia="ar-SA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link w:val="1"/>
    <w:rsid w:val="00EA2A3F"/>
    <w:rPr>
      <w:rFonts w:cs="Courier New"/>
      <w:color w:val="000000"/>
      <w:sz w:val="24"/>
      <w:szCs w:val="24"/>
      <w:lang w:eastAsia="ar-SA"/>
    </w:rPr>
  </w:style>
  <w:style w:type="character" w:customStyle="1" w:styleId="20">
    <w:name w:val="Заголовок 2 Знак"/>
    <w:basedOn w:val="a1"/>
    <w:uiPriority w:val="9"/>
    <w:semiHidden/>
    <w:rsid w:val="00EA2A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084B7F"/>
    <w:rPr>
      <w:rFonts w:cs="Courier New"/>
      <w:color w:val="00000A"/>
      <w:sz w:val="24"/>
      <w:szCs w:val="24"/>
      <w:u w:val="single"/>
      <w:lang w:val="x-none" w:eastAsia="ar-SA"/>
    </w:rPr>
  </w:style>
  <w:style w:type="character" w:customStyle="1" w:styleId="30">
    <w:name w:val="Заголовок 3 Знак"/>
    <w:basedOn w:val="a1"/>
    <w:uiPriority w:val="9"/>
    <w:semiHidden/>
    <w:rsid w:val="00EA2A3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084B7F"/>
    <w:rPr>
      <w:rFonts w:ascii="Calibri Light" w:hAnsi="Calibri Light" w:cs="Courier New"/>
      <w:b/>
      <w:bCs/>
      <w:color w:val="00000A"/>
      <w:sz w:val="26"/>
      <w:szCs w:val="26"/>
      <w:lang w:val="x-none" w:eastAsia="ar-SA"/>
    </w:rPr>
  </w:style>
  <w:style w:type="character" w:customStyle="1" w:styleId="40">
    <w:name w:val="Заголовок 4 Знак"/>
    <w:aliases w:val="Параграф Знак"/>
    <w:link w:val="4"/>
    <w:rsid w:val="00EA2A3F"/>
    <w:rPr>
      <w:rFonts w:cs="Courier New"/>
      <w:color w:val="00000A"/>
      <w:sz w:val="24"/>
      <w:lang w:eastAsia="ar-SA"/>
    </w:rPr>
  </w:style>
  <w:style w:type="character" w:customStyle="1" w:styleId="50">
    <w:name w:val="Заголовок 5 Знак"/>
    <w:aliases w:val="_Подпункт Знак"/>
    <w:link w:val="5"/>
    <w:rsid w:val="00EA2A3F"/>
    <w:rPr>
      <w:rFonts w:cs="Courier New"/>
      <w:b/>
      <w:color w:val="00000A"/>
      <w:sz w:val="16"/>
      <w:lang w:eastAsia="ar-SA"/>
    </w:rPr>
  </w:style>
  <w:style w:type="character" w:customStyle="1" w:styleId="60">
    <w:name w:val="Заголовок 6 Знак"/>
    <w:link w:val="6"/>
    <w:rsid w:val="00EA2A3F"/>
    <w:rPr>
      <w:rFonts w:cs="Courier New"/>
      <w:b/>
      <w:bCs/>
      <w:color w:val="00000A"/>
      <w:sz w:val="22"/>
      <w:szCs w:val="22"/>
      <w:lang w:eastAsia="ar-SA"/>
    </w:rPr>
  </w:style>
  <w:style w:type="character" w:customStyle="1" w:styleId="70">
    <w:name w:val="Заголовок 7 Знак"/>
    <w:link w:val="7"/>
    <w:rsid w:val="00EA2A3F"/>
    <w:rPr>
      <w:rFonts w:cs="Courier New"/>
      <w:color w:val="00000A"/>
      <w:sz w:val="24"/>
      <w:szCs w:val="24"/>
      <w:lang w:eastAsia="ar-SA"/>
    </w:rPr>
  </w:style>
  <w:style w:type="character" w:customStyle="1" w:styleId="80">
    <w:name w:val="Заголовок 8 Знак"/>
    <w:link w:val="8"/>
    <w:rsid w:val="00EA2A3F"/>
    <w:rPr>
      <w:rFonts w:cs="Courier New"/>
      <w:b/>
      <w:color w:val="00000A"/>
      <w:spacing w:val="4"/>
      <w:sz w:val="24"/>
      <w:lang w:eastAsia="ar-SA"/>
    </w:rPr>
  </w:style>
  <w:style w:type="character" w:customStyle="1" w:styleId="90">
    <w:name w:val="Заголовок 9 Знак"/>
    <w:link w:val="9"/>
    <w:rsid w:val="00EA2A3F"/>
    <w:rPr>
      <w:rFonts w:cs="Courier New"/>
      <w:b/>
      <w:color w:val="00000A"/>
      <w:sz w:val="24"/>
      <w:szCs w:val="24"/>
      <w:lang w:eastAsia="ar-SA"/>
    </w:rPr>
  </w:style>
  <w:style w:type="paragraph" w:styleId="a4">
    <w:name w:val="caption"/>
    <w:basedOn w:val="a"/>
    <w:next w:val="a"/>
    <w:qFormat/>
    <w:rsid w:val="00084B7F"/>
    <w:pPr>
      <w:widowControl/>
      <w:suppressAutoHyphens w:val="0"/>
      <w:spacing w:line="240" w:lineRule="auto"/>
      <w:ind w:right="-6672"/>
      <w:jc w:val="both"/>
    </w:pPr>
    <w:rPr>
      <w:rFonts w:ascii="Times New Roman" w:eastAsia="Times New Roman" w:hAnsi="Times New Roman"/>
      <w:b/>
      <w:bCs/>
      <w:color w:val="auto"/>
      <w:sz w:val="20"/>
      <w:szCs w:val="20"/>
      <w:lang w:bidi="ar-SA"/>
    </w:rPr>
  </w:style>
  <w:style w:type="paragraph" w:styleId="a5">
    <w:name w:val="Title"/>
    <w:basedOn w:val="a"/>
    <w:link w:val="a6"/>
    <w:qFormat/>
    <w:rsid w:val="00084B7F"/>
    <w:pPr>
      <w:suppressAutoHyphens w:val="0"/>
      <w:autoSpaceDE w:val="0"/>
      <w:autoSpaceDN w:val="0"/>
      <w:adjustRightInd w:val="0"/>
      <w:spacing w:line="240" w:lineRule="auto"/>
      <w:jc w:val="center"/>
    </w:pPr>
    <w:rPr>
      <w:rFonts w:ascii="Times New Roman" w:eastAsia="Times New Roman" w:hAnsi="Times New Roman"/>
      <w:color w:val="auto"/>
      <w:szCs w:val="20"/>
      <w:lang w:eastAsia="en-US" w:bidi="ar-SA"/>
    </w:rPr>
  </w:style>
  <w:style w:type="character" w:customStyle="1" w:styleId="a6">
    <w:name w:val="Заголовок Знак"/>
    <w:link w:val="a5"/>
    <w:rsid w:val="00084B7F"/>
    <w:rPr>
      <w:rFonts w:cs="Courier New"/>
      <w:sz w:val="24"/>
    </w:rPr>
  </w:style>
  <w:style w:type="paragraph" w:styleId="a7">
    <w:name w:val="Subtitle"/>
    <w:basedOn w:val="a"/>
    <w:next w:val="a0"/>
    <w:link w:val="a8"/>
    <w:qFormat/>
    <w:rsid w:val="00084B7F"/>
    <w:pPr>
      <w:widowControl/>
      <w:ind w:firstLine="567"/>
      <w:jc w:val="center"/>
    </w:pPr>
    <w:rPr>
      <w:rFonts w:ascii="Times New Roman" w:eastAsia="Times New Roman" w:hAnsi="Times New Roman"/>
      <w:b/>
      <w:i/>
      <w:iCs/>
      <w:color w:val="00000A"/>
      <w:sz w:val="28"/>
      <w:szCs w:val="28"/>
      <w:lang w:eastAsia="ar-SA" w:bidi="ar-SA"/>
    </w:rPr>
  </w:style>
  <w:style w:type="character" w:customStyle="1" w:styleId="a8">
    <w:name w:val="Подзаголовок Знак"/>
    <w:link w:val="a7"/>
    <w:rsid w:val="00EA2A3F"/>
    <w:rPr>
      <w:rFonts w:cs="Courier New"/>
      <w:b/>
      <w:i/>
      <w:iCs/>
      <w:color w:val="00000A"/>
      <w:sz w:val="28"/>
      <w:szCs w:val="28"/>
      <w:lang w:eastAsia="ar-SA"/>
    </w:rPr>
  </w:style>
  <w:style w:type="character" w:styleId="a9">
    <w:name w:val="Strong"/>
    <w:qFormat/>
    <w:rsid w:val="00084B7F"/>
    <w:rPr>
      <w:b/>
      <w:bCs/>
    </w:rPr>
  </w:style>
  <w:style w:type="character" w:styleId="aa">
    <w:name w:val="Emphasis"/>
    <w:qFormat/>
    <w:rsid w:val="00084B7F"/>
    <w:rPr>
      <w:i/>
    </w:rPr>
  </w:style>
  <w:style w:type="paragraph" w:styleId="ab">
    <w:name w:val="No Spacing"/>
    <w:uiPriority w:val="1"/>
    <w:qFormat/>
    <w:rsid w:val="00084B7F"/>
    <w:rPr>
      <w:rFonts w:ascii="Calibri" w:hAnsi="Calibri"/>
      <w:sz w:val="22"/>
      <w:szCs w:val="22"/>
    </w:rPr>
  </w:style>
  <w:style w:type="paragraph" w:styleId="ac">
    <w:name w:val="List Paragraph"/>
    <w:basedOn w:val="a"/>
    <w:link w:val="ad"/>
    <w:uiPriority w:val="34"/>
    <w:qFormat/>
    <w:rsid w:val="00084B7F"/>
    <w:pPr>
      <w:widowControl/>
      <w:suppressAutoHyphens w:val="0"/>
      <w:spacing w:line="240" w:lineRule="auto"/>
      <w:ind w:left="720"/>
      <w:contextualSpacing/>
    </w:pPr>
    <w:rPr>
      <w:rFonts w:ascii="Times New Roman" w:eastAsia="Times New Roman" w:hAnsi="Times New Roman"/>
      <w:color w:val="auto"/>
      <w:lang w:bidi="ar-SA"/>
    </w:rPr>
  </w:style>
  <w:style w:type="character" w:customStyle="1" w:styleId="ad">
    <w:name w:val="Абзац списка Знак"/>
    <w:link w:val="ac"/>
    <w:uiPriority w:val="34"/>
    <w:rsid w:val="00EA2A3F"/>
    <w:rPr>
      <w:rFonts w:cs="Courier New"/>
      <w:sz w:val="24"/>
      <w:szCs w:val="24"/>
      <w:lang w:eastAsia="ru-RU"/>
    </w:rPr>
  </w:style>
  <w:style w:type="paragraph" w:customStyle="1" w:styleId="ConsPlusNormal">
    <w:name w:val="ConsPlusNormal"/>
    <w:qFormat/>
    <w:rsid w:val="00084B7F"/>
    <w:pPr>
      <w:widowControl w:val="0"/>
      <w:suppressAutoHyphens/>
      <w:spacing w:line="100" w:lineRule="atLeast"/>
    </w:pPr>
    <w:rPr>
      <w:rFonts w:ascii="Calibri" w:hAnsi="Calibri" w:cs="Calibri"/>
      <w:sz w:val="22"/>
      <w:lang w:eastAsia="ar-SA"/>
    </w:rPr>
  </w:style>
  <w:style w:type="paragraph" w:customStyle="1" w:styleId="32">
    <w:name w:val="Стиль3 Знак Знак"/>
    <w:qFormat/>
    <w:rsid w:val="00084B7F"/>
    <w:pPr>
      <w:widowControl w:val="0"/>
      <w:tabs>
        <w:tab w:val="left" w:pos="227"/>
      </w:tabs>
      <w:suppressAutoHyphens/>
      <w:spacing w:line="100" w:lineRule="atLeast"/>
      <w:jc w:val="both"/>
    </w:pPr>
    <w:rPr>
      <w:rFonts w:ascii="Calibri" w:eastAsia="SimSun" w:hAnsi="Calibri" w:cs="font364"/>
      <w:sz w:val="22"/>
      <w:szCs w:val="22"/>
      <w:lang w:eastAsia="ar-SA"/>
    </w:rPr>
  </w:style>
  <w:style w:type="paragraph" w:customStyle="1" w:styleId="22">
    <w:name w:val="Без интервала2"/>
    <w:link w:val="NoSpacingChar"/>
    <w:qFormat/>
    <w:rsid w:val="00084B7F"/>
    <w:rPr>
      <w:rFonts w:ascii="Calibri" w:hAnsi="Calibri"/>
      <w:sz w:val="22"/>
    </w:rPr>
  </w:style>
  <w:style w:type="character" w:customStyle="1" w:styleId="NoSpacingChar">
    <w:name w:val="No Spacing Char"/>
    <w:link w:val="22"/>
    <w:locked/>
    <w:rsid w:val="00084B7F"/>
    <w:rPr>
      <w:rFonts w:ascii="Calibri" w:hAnsi="Calibri"/>
      <w:sz w:val="22"/>
    </w:rPr>
  </w:style>
  <w:style w:type="paragraph" w:customStyle="1" w:styleId="ae">
    <w:name w:val="Заглавие"/>
    <w:basedOn w:val="a"/>
    <w:qFormat/>
    <w:rsid w:val="00084B7F"/>
    <w:pPr>
      <w:spacing w:line="240" w:lineRule="auto"/>
      <w:jc w:val="center"/>
    </w:pPr>
    <w:rPr>
      <w:rFonts w:ascii="Times New Roman" w:hAnsi="Times New Roman"/>
      <w:color w:val="00000A"/>
      <w:lang w:bidi="ar-SA"/>
    </w:rPr>
  </w:style>
  <w:style w:type="paragraph" w:customStyle="1" w:styleId="af">
    <w:name w:val="ТЗ"/>
    <w:basedOn w:val="a"/>
    <w:qFormat/>
    <w:rsid w:val="00084B7F"/>
    <w:pPr>
      <w:widowControl/>
      <w:suppressAutoHyphens w:val="0"/>
      <w:spacing w:line="360" w:lineRule="auto"/>
      <w:jc w:val="both"/>
    </w:pPr>
    <w:rPr>
      <w:rFonts w:ascii="Times New Roman" w:hAnsi="Times New Roman"/>
      <w:color w:val="auto"/>
      <w:lang w:bidi="ar-SA"/>
    </w:rPr>
  </w:style>
  <w:style w:type="paragraph" w:styleId="a0">
    <w:name w:val="Body Text"/>
    <w:aliases w:val="Список 1,Body Text Char,Основной текст Знак Знак Знак,Знак Знак Знак,Основной текст Знак Знак,body text,bt,contents,body tesx,Corps de texte,heading_txt,bodytxy2,Body Text - Level 2,??2,t,OCS Body Text,body,Specs,Основной текст Знак Знак1"/>
    <w:basedOn w:val="a"/>
    <w:link w:val="11"/>
    <w:qFormat/>
    <w:rsid w:val="00084B7F"/>
    <w:pPr>
      <w:widowControl/>
      <w:spacing w:after="120"/>
    </w:pPr>
    <w:rPr>
      <w:rFonts w:ascii="Times New Roman" w:hAnsi="Times New Roman"/>
      <w:color w:val="00000A"/>
      <w:lang w:eastAsia="ar-SA" w:bidi="ar-SA"/>
    </w:rPr>
  </w:style>
  <w:style w:type="character" w:customStyle="1" w:styleId="af0">
    <w:name w:val="Основной текст Знак"/>
    <w:basedOn w:val="a1"/>
    <w:uiPriority w:val="99"/>
    <w:semiHidden/>
    <w:rsid w:val="00084B7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1">
    <w:name w:val="Основной текст Знак1"/>
    <w:aliases w:val="Список 1 Знак,Body Text Char Знак,Основной текст Знак Знак Знак Знак,Знак Знак Знак Знак,Основной текст Знак Знак Знак1,body text Знак,bt Знак,contents Знак,body tesx Знак,Corps de texte Знак,heading_txt Знак,bodytxy2 Знак,??2 Знак"/>
    <w:link w:val="a0"/>
    <w:rsid w:val="00084B7F"/>
    <w:rPr>
      <w:rFonts w:eastAsia="Courier New" w:cs="Courier New"/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</dc:creator>
  <cp:lastModifiedBy>Отдел закупок</cp:lastModifiedBy>
  <cp:revision>11</cp:revision>
  <cp:lastPrinted>2026-06-18T13:26:00Z</cp:lastPrinted>
  <dcterms:created xsi:type="dcterms:W3CDTF">2023-05-11T14:31:00Z</dcterms:created>
  <dcterms:modified xsi:type="dcterms:W3CDTF">2026-06-18T13:26:00Z</dcterms:modified>
</cp:coreProperties>
</file>