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BE2" w:rsidRPr="00481212" w:rsidRDefault="001C6871" w:rsidP="0094759C">
      <w:pPr>
        <w:widowControl w:val="0"/>
        <w:shd w:val="clear" w:color="auto" w:fill="FFFFFF"/>
        <w:suppressAutoHyphens/>
        <w:autoSpaceDE w:val="0"/>
        <w:spacing w:after="0" w:line="276" w:lineRule="auto"/>
        <w:ind w:right="-52"/>
        <w:jc w:val="center"/>
        <w:rPr>
          <w:rFonts w:ascii="Georgia" w:eastAsia="Times New Roman" w:hAnsi="Georgia" w:cs="Times New Roman"/>
          <w:b/>
          <w:bCs/>
          <w:spacing w:val="-2"/>
          <w:sz w:val="20"/>
          <w:szCs w:val="20"/>
          <w:lang w:eastAsia="ar-SA"/>
        </w:rPr>
      </w:pPr>
      <w:r w:rsidRPr="00481212">
        <w:rPr>
          <w:rFonts w:ascii="Georgia" w:eastAsia="Times New Roman" w:hAnsi="Georgia" w:cs="Times New Roman"/>
          <w:b/>
          <w:bCs/>
          <w:spacing w:val="-2"/>
          <w:sz w:val="20"/>
          <w:szCs w:val="20"/>
          <w:lang w:eastAsia="ar-SA"/>
        </w:rPr>
        <w:t>КОНТРАКТ № __ЭМ-2026</w:t>
      </w:r>
    </w:p>
    <w:p w:rsidR="00826BE2" w:rsidRPr="00481212" w:rsidRDefault="00826BE2" w:rsidP="0094759C">
      <w:pPr>
        <w:widowControl w:val="0"/>
        <w:suppressAutoHyphens/>
        <w:autoSpaceDE w:val="0"/>
        <w:spacing w:after="0" w:line="276" w:lineRule="auto"/>
        <w:jc w:val="center"/>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 xml:space="preserve">на оказание образовательных услуг </w:t>
      </w:r>
    </w:p>
    <w:p w:rsidR="00D46084" w:rsidRPr="00481212" w:rsidRDefault="00D46084" w:rsidP="0094759C">
      <w:pPr>
        <w:widowControl w:val="0"/>
        <w:suppressAutoHyphens/>
        <w:autoSpaceDE w:val="0"/>
        <w:spacing w:after="0" w:line="276" w:lineRule="auto"/>
        <w:jc w:val="center"/>
        <w:rPr>
          <w:rFonts w:ascii="Georgia" w:eastAsia="Times New Roman" w:hAnsi="Georgia" w:cs="Times New Roman"/>
          <w:b/>
          <w:bCs/>
          <w:sz w:val="20"/>
          <w:szCs w:val="20"/>
          <w:lang w:eastAsia="ar-SA"/>
        </w:rPr>
      </w:pPr>
    </w:p>
    <w:p w:rsidR="00826BE2" w:rsidRPr="00481212" w:rsidRDefault="00826BE2" w:rsidP="0094759C">
      <w:pPr>
        <w:widowControl w:val="0"/>
        <w:suppressAutoHyphens/>
        <w:autoSpaceDE w:val="0"/>
        <w:spacing w:after="0" w:line="276" w:lineRule="auto"/>
        <w:jc w:val="center"/>
        <w:rPr>
          <w:rFonts w:ascii="Georgia" w:eastAsia="Times New Roman" w:hAnsi="Georgia" w:cs="Times New Roman"/>
          <w:b/>
          <w:bCs/>
          <w:i/>
          <w:sz w:val="20"/>
          <w:szCs w:val="20"/>
          <w:lang w:eastAsia="ar-SA"/>
        </w:rPr>
      </w:pPr>
      <w:r w:rsidRPr="00481212">
        <w:rPr>
          <w:rFonts w:ascii="Georgia" w:eastAsia="Times New Roman" w:hAnsi="Georgia" w:cs="Times New Roman"/>
          <w:b/>
          <w:bCs/>
          <w:i/>
          <w:sz w:val="20"/>
          <w:szCs w:val="20"/>
          <w:lang w:eastAsia="ar-SA"/>
        </w:rPr>
        <w:t xml:space="preserve">идентификационный код закупки </w:t>
      </w:r>
      <w:r w:rsidR="001C6871" w:rsidRPr="00481212">
        <w:rPr>
          <w:rFonts w:ascii="Georgia" w:eastAsia="Times New Roman" w:hAnsi="Georgia" w:cs="Times New Roman"/>
          <w:b/>
          <w:bCs/>
          <w:i/>
          <w:sz w:val="20"/>
          <w:szCs w:val="20"/>
          <w:lang w:eastAsia="ar-SA"/>
        </w:rPr>
        <w:t>262781700438078170100100010000000244</w:t>
      </w:r>
    </w:p>
    <w:p w:rsidR="00D46084" w:rsidRPr="00481212" w:rsidRDefault="00D46084" w:rsidP="0094759C">
      <w:pPr>
        <w:widowControl w:val="0"/>
        <w:suppressAutoHyphens/>
        <w:autoSpaceDE w:val="0"/>
        <w:spacing w:after="0" w:line="276" w:lineRule="auto"/>
        <w:jc w:val="center"/>
        <w:rPr>
          <w:rFonts w:ascii="Georgia" w:eastAsia="Times New Roman" w:hAnsi="Georgia" w:cs="Times New Roman"/>
          <w:b/>
          <w:bCs/>
          <w:i/>
          <w:sz w:val="20"/>
          <w:szCs w:val="20"/>
          <w:lang w:eastAsia="ar-SA"/>
        </w:rPr>
      </w:pPr>
    </w:p>
    <w:tbl>
      <w:tblPr>
        <w:tblW w:w="0" w:type="auto"/>
        <w:tblInd w:w="-106" w:type="dxa"/>
        <w:tblLook w:val="00A0" w:firstRow="1" w:lastRow="0" w:firstColumn="1" w:lastColumn="0" w:noHBand="0" w:noVBand="0"/>
      </w:tblPr>
      <w:tblGrid>
        <w:gridCol w:w="4577"/>
        <w:gridCol w:w="5310"/>
      </w:tblGrid>
      <w:tr w:rsidR="00D46084" w:rsidRPr="00481212" w:rsidTr="00002D70">
        <w:tc>
          <w:tcPr>
            <w:tcW w:w="4785" w:type="dxa"/>
          </w:tcPr>
          <w:p w:rsidR="00D46084" w:rsidRPr="00481212" w:rsidRDefault="00D46084" w:rsidP="0094759C">
            <w:pPr>
              <w:widowControl w:val="0"/>
              <w:suppressAutoHyphens/>
              <w:overflowPunct w:val="0"/>
              <w:autoSpaceDE w:val="0"/>
              <w:autoSpaceDN w:val="0"/>
              <w:adjustRightInd w:val="0"/>
              <w:spacing w:after="80"/>
              <w:rPr>
                <w:rFonts w:ascii="Georgia" w:hAnsi="Georgia"/>
                <w:sz w:val="20"/>
                <w:szCs w:val="20"/>
              </w:rPr>
            </w:pPr>
            <w:r w:rsidRPr="00481212">
              <w:rPr>
                <w:rFonts w:ascii="Georgia" w:hAnsi="Georgia"/>
                <w:sz w:val="20"/>
                <w:szCs w:val="20"/>
              </w:rPr>
              <w:t>Санкт-Петербург</w:t>
            </w:r>
          </w:p>
        </w:tc>
        <w:tc>
          <w:tcPr>
            <w:tcW w:w="5529" w:type="dxa"/>
          </w:tcPr>
          <w:p w:rsidR="00D46084" w:rsidRPr="00481212" w:rsidRDefault="00D46084" w:rsidP="0094759C">
            <w:pPr>
              <w:widowControl w:val="0"/>
              <w:suppressAutoHyphens/>
              <w:overflowPunct w:val="0"/>
              <w:autoSpaceDE w:val="0"/>
              <w:autoSpaceDN w:val="0"/>
              <w:adjustRightInd w:val="0"/>
              <w:spacing w:after="80"/>
              <w:jc w:val="right"/>
              <w:rPr>
                <w:rFonts w:ascii="Georgia" w:hAnsi="Georgia"/>
                <w:sz w:val="20"/>
                <w:szCs w:val="20"/>
              </w:rPr>
            </w:pPr>
            <w:r w:rsidRPr="00481212">
              <w:rPr>
                <w:rFonts w:ascii="Georgia" w:hAnsi="Georgia"/>
                <w:sz w:val="20"/>
                <w:szCs w:val="20"/>
              </w:rPr>
              <w:t xml:space="preserve">__ ____________ </w:t>
            </w:r>
            <w:r w:rsidRPr="00481212">
              <w:rPr>
                <w:rFonts w:ascii="Georgia" w:hAnsi="Georgia"/>
                <w:sz w:val="20"/>
                <w:szCs w:val="20"/>
                <w:lang w:val="en-US"/>
              </w:rPr>
              <w:t>20</w:t>
            </w:r>
            <w:r w:rsidRPr="00481212">
              <w:rPr>
                <w:rFonts w:ascii="Georgia" w:hAnsi="Georgia"/>
                <w:sz w:val="20"/>
                <w:szCs w:val="20"/>
              </w:rPr>
              <w:t>2</w:t>
            </w:r>
            <w:r w:rsidR="001C6871" w:rsidRPr="00481212">
              <w:rPr>
                <w:rFonts w:ascii="Georgia" w:hAnsi="Georgia"/>
                <w:sz w:val="20"/>
                <w:szCs w:val="20"/>
              </w:rPr>
              <w:t xml:space="preserve">6 </w:t>
            </w:r>
            <w:r w:rsidRPr="00481212">
              <w:rPr>
                <w:rFonts w:ascii="Georgia" w:hAnsi="Georgia"/>
                <w:sz w:val="20"/>
                <w:szCs w:val="20"/>
              </w:rPr>
              <w:t>г.</w:t>
            </w:r>
          </w:p>
        </w:tc>
      </w:tr>
    </w:tbl>
    <w:p w:rsidR="00D46084" w:rsidRPr="00481212" w:rsidRDefault="00D46084" w:rsidP="0094759C">
      <w:pPr>
        <w:spacing w:after="80"/>
        <w:jc w:val="both"/>
        <w:rPr>
          <w:rFonts w:ascii="Georgia" w:hAnsi="Georgia"/>
          <w:sz w:val="20"/>
          <w:szCs w:val="20"/>
        </w:rPr>
      </w:pPr>
    </w:p>
    <w:p w:rsidR="00D46084" w:rsidRPr="00481212" w:rsidRDefault="00D46084" w:rsidP="0094759C">
      <w:pPr>
        <w:spacing w:after="120"/>
        <w:jc w:val="both"/>
        <w:rPr>
          <w:rFonts w:ascii="Georgia" w:hAnsi="Georgia"/>
          <w:sz w:val="20"/>
          <w:szCs w:val="20"/>
        </w:rPr>
      </w:pPr>
      <w:r w:rsidRPr="00481212">
        <w:rPr>
          <w:rFonts w:ascii="Georgia" w:eastAsia="Calibri" w:hAnsi="Georgia"/>
          <w:b/>
          <w:bCs/>
          <w:smallCaps/>
          <w:kern w:val="2"/>
          <w:sz w:val="20"/>
          <w:szCs w:val="20"/>
        </w:rPr>
        <w:t>Санкт-Петербургское государственное бюджетное учреждение «</w:t>
      </w:r>
      <w:r w:rsidR="002E150A" w:rsidRPr="00481212">
        <w:rPr>
          <w:rFonts w:ascii="Georgia" w:eastAsia="Calibri" w:hAnsi="Georgia"/>
          <w:b/>
          <w:bCs/>
          <w:smallCaps/>
          <w:kern w:val="2"/>
          <w:sz w:val="20"/>
          <w:szCs w:val="20"/>
        </w:rPr>
        <w:t>Культурно-досуговый центр «Подвиг»</w:t>
      </w:r>
      <w:r w:rsidRPr="00481212">
        <w:rPr>
          <w:rFonts w:ascii="Georgia" w:eastAsia="Calibri" w:hAnsi="Georgia"/>
          <w:b/>
          <w:bCs/>
          <w:smallCaps/>
          <w:kern w:val="2"/>
          <w:sz w:val="20"/>
          <w:szCs w:val="20"/>
        </w:rPr>
        <w:t xml:space="preserve"> </w:t>
      </w:r>
      <w:r w:rsidRPr="00481212">
        <w:rPr>
          <w:rFonts w:ascii="Georgia" w:hAnsi="Georgia"/>
          <w:sz w:val="20"/>
          <w:szCs w:val="20"/>
        </w:rPr>
        <w:t>далее – Заказчик,</w:t>
      </w:r>
      <w:r w:rsidRPr="00481212">
        <w:rPr>
          <w:rFonts w:ascii="Georgia" w:eastAsia="Calibri" w:hAnsi="Georgia"/>
          <w:b/>
          <w:bCs/>
          <w:smallCaps/>
          <w:kern w:val="2"/>
          <w:sz w:val="20"/>
          <w:szCs w:val="20"/>
        </w:rPr>
        <w:t xml:space="preserve"> </w:t>
      </w:r>
      <w:r w:rsidRPr="00481212">
        <w:rPr>
          <w:rFonts w:ascii="Georgia" w:hAnsi="Georgia"/>
          <w:sz w:val="20"/>
          <w:szCs w:val="20"/>
        </w:rPr>
        <w:t xml:space="preserve">в лице </w:t>
      </w:r>
      <w:r w:rsidR="001C6871" w:rsidRPr="00481212">
        <w:rPr>
          <w:rFonts w:ascii="Georgia" w:hAnsi="Georgia"/>
          <w:sz w:val="20"/>
          <w:szCs w:val="20"/>
        </w:rPr>
        <w:t>директора Назимовой Анны Юрьевны</w:t>
      </w:r>
      <w:r w:rsidR="002E150A" w:rsidRPr="00481212">
        <w:rPr>
          <w:rFonts w:ascii="Georgia" w:hAnsi="Georgia"/>
          <w:sz w:val="20"/>
          <w:szCs w:val="20"/>
        </w:rPr>
        <w:t xml:space="preserve">, </w:t>
      </w:r>
      <w:r w:rsidRPr="00481212">
        <w:rPr>
          <w:rFonts w:ascii="Georgia" w:hAnsi="Georgia"/>
          <w:sz w:val="20"/>
          <w:szCs w:val="20"/>
        </w:rPr>
        <w:t xml:space="preserve">действующего на основании Устава, с одной стороны, и </w:t>
      </w:r>
    </w:p>
    <w:p w:rsidR="00D46084" w:rsidRPr="00481212" w:rsidRDefault="00D46084" w:rsidP="0094759C">
      <w:pPr>
        <w:spacing w:after="120"/>
        <w:jc w:val="both"/>
        <w:rPr>
          <w:rFonts w:ascii="Georgia" w:hAnsi="Georgia"/>
          <w:sz w:val="20"/>
          <w:szCs w:val="20"/>
        </w:rPr>
      </w:pPr>
      <w:r w:rsidRPr="00481212">
        <w:rPr>
          <w:rFonts w:ascii="Georgia" w:eastAsia="Calibri" w:hAnsi="Georgia"/>
          <w:b/>
          <w:bCs/>
          <w:smallCaps/>
          <w:kern w:val="2"/>
          <w:sz w:val="20"/>
          <w:szCs w:val="20"/>
        </w:rPr>
        <w:t>_________________________________________</w:t>
      </w:r>
      <w:r w:rsidRPr="00481212">
        <w:rPr>
          <w:rFonts w:ascii="Georgia" w:hAnsi="Georgia"/>
          <w:sz w:val="20"/>
          <w:szCs w:val="20"/>
          <w:lang w:eastAsia="ar-SA"/>
        </w:rPr>
        <w:t xml:space="preserve">, </w:t>
      </w:r>
      <w:r w:rsidRPr="00481212">
        <w:rPr>
          <w:rFonts w:ascii="Georgia" w:hAnsi="Georgia"/>
          <w:sz w:val="20"/>
          <w:szCs w:val="20"/>
        </w:rPr>
        <w:t xml:space="preserve">далее – Исполнитель, в лице _____________________________________, действующего на основании __________________________, с другой стороны, </w:t>
      </w:r>
    </w:p>
    <w:p w:rsidR="00D46084" w:rsidRPr="00481212" w:rsidRDefault="00D46084" w:rsidP="0094759C">
      <w:pPr>
        <w:spacing w:after="120"/>
        <w:jc w:val="both"/>
        <w:rPr>
          <w:rFonts w:ascii="Georgia" w:hAnsi="Georgia"/>
          <w:sz w:val="20"/>
          <w:szCs w:val="20"/>
          <w:lang w:eastAsia="ar-SA"/>
        </w:rPr>
      </w:pPr>
      <w:r w:rsidRPr="00481212">
        <w:rPr>
          <w:rFonts w:ascii="Georgia" w:hAnsi="Georgia"/>
          <w:sz w:val="20"/>
          <w:szCs w:val="20"/>
        </w:rPr>
        <w:t>на основании п.</w:t>
      </w:r>
      <w:r w:rsidR="002E150A" w:rsidRPr="00481212">
        <w:rPr>
          <w:rFonts w:ascii="Georgia" w:hAnsi="Georgia"/>
          <w:sz w:val="20"/>
          <w:szCs w:val="20"/>
        </w:rPr>
        <w:t>5</w:t>
      </w:r>
      <w:r w:rsidRPr="00481212">
        <w:rPr>
          <w:rFonts w:ascii="Georgia" w:hAnsi="Georgia"/>
          <w:sz w:val="20"/>
          <w:szCs w:val="20"/>
        </w:rPr>
        <w:t xml:space="preserve"> ч.1 ст.93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81212">
        <w:rPr>
          <w:rFonts w:ascii="Georgia" w:hAnsi="Georgia"/>
          <w:sz w:val="20"/>
          <w:szCs w:val="20"/>
          <w:lang w:eastAsia="ar-SA"/>
        </w:rPr>
        <w:t>заключили настоящий контракт о следующем:</w:t>
      </w:r>
    </w:p>
    <w:p w:rsidR="00826BE2" w:rsidRPr="00481212" w:rsidRDefault="00826BE2" w:rsidP="0094759C">
      <w:pPr>
        <w:widowControl w:val="0"/>
        <w:numPr>
          <w:ilvl w:val="0"/>
          <w:numId w:val="1"/>
        </w:numPr>
        <w:suppressAutoHyphens/>
        <w:autoSpaceDE w:val="0"/>
        <w:spacing w:after="120" w:line="240" w:lineRule="auto"/>
        <w:ind w:left="0" w:firstLine="0"/>
        <w:jc w:val="center"/>
        <w:rPr>
          <w:rFonts w:ascii="Georgia" w:eastAsia="Times New Roman" w:hAnsi="Georgia" w:cs="Times New Roman"/>
          <w:b/>
          <w:bCs/>
          <w:smallCaps/>
          <w:sz w:val="20"/>
          <w:szCs w:val="20"/>
          <w:lang w:eastAsia="ar-SA"/>
        </w:rPr>
      </w:pPr>
      <w:r w:rsidRPr="00481212">
        <w:rPr>
          <w:rFonts w:ascii="Georgia" w:eastAsia="Times New Roman" w:hAnsi="Georgia" w:cs="Times New Roman"/>
          <w:b/>
          <w:bCs/>
          <w:smallCaps/>
          <w:sz w:val="20"/>
          <w:szCs w:val="20"/>
          <w:lang w:eastAsia="ar-SA"/>
        </w:rPr>
        <w:t>Предмет контракта</w:t>
      </w:r>
    </w:p>
    <w:p w:rsidR="005023F8"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 xml:space="preserve">Заказчик поручает и оплачивает, а Исполнитель </w:t>
      </w:r>
      <w:r w:rsidRPr="00481212">
        <w:rPr>
          <w:rFonts w:ascii="Georgia" w:eastAsia="Times New Roman" w:hAnsi="Georgia" w:cs="Times New Roman"/>
          <w:b/>
          <w:sz w:val="20"/>
          <w:szCs w:val="20"/>
          <w:lang w:eastAsia="ar-SA"/>
        </w:rPr>
        <w:t>оказывает услуги по обучению работников Заказчика по дополнительн</w:t>
      </w:r>
      <w:r w:rsidR="005023F8" w:rsidRPr="00481212">
        <w:rPr>
          <w:rFonts w:ascii="Georgia" w:eastAsia="Times New Roman" w:hAnsi="Georgia" w:cs="Times New Roman"/>
          <w:b/>
          <w:sz w:val="20"/>
          <w:szCs w:val="20"/>
          <w:lang w:eastAsia="ar-SA"/>
        </w:rPr>
        <w:t xml:space="preserve">ым </w:t>
      </w:r>
      <w:r w:rsidRPr="00481212">
        <w:rPr>
          <w:rFonts w:ascii="Georgia" w:eastAsia="Times New Roman" w:hAnsi="Georgia" w:cs="Times New Roman"/>
          <w:b/>
          <w:sz w:val="20"/>
          <w:szCs w:val="20"/>
          <w:lang w:eastAsia="ar-SA"/>
        </w:rPr>
        <w:t>образовательн</w:t>
      </w:r>
      <w:r w:rsidR="005023F8" w:rsidRPr="00481212">
        <w:rPr>
          <w:rFonts w:ascii="Georgia" w:eastAsia="Times New Roman" w:hAnsi="Georgia" w:cs="Times New Roman"/>
          <w:b/>
          <w:sz w:val="20"/>
          <w:szCs w:val="20"/>
          <w:lang w:eastAsia="ar-SA"/>
        </w:rPr>
        <w:t>ым программам</w:t>
      </w:r>
      <w:r w:rsidR="005023F8" w:rsidRPr="00481212">
        <w:rPr>
          <w:rFonts w:ascii="Georgia" w:eastAsia="Times New Roman" w:hAnsi="Georgia" w:cs="Times New Roman"/>
          <w:sz w:val="20"/>
          <w:szCs w:val="20"/>
          <w:lang w:eastAsia="ar-SA"/>
        </w:rPr>
        <w:t xml:space="preserve"> в соответствии с условиями настоящего контракта и приложениями к нему</w:t>
      </w:r>
      <w:r w:rsidRPr="00481212">
        <w:rPr>
          <w:rFonts w:ascii="Georgia" w:eastAsia="Times New Roman" w:hAnsi="Georgia" w:cs="Times New Roman"/>
          <w:sz w:val="20"/>
          <w:szCs w:val="20"/>
          <w:lang w:eastAsia="ar-SA"/>
        </w:rPr>
        <w:t>, далее – услуги</w:t>
      </w:r>
      <w:r w:rsidR="005023F8" w:rsidRPr="00481212">
        <w:rPr>
          <w:rFonts w:ascii="Georgia" w:eastAsia="Times New Roman" w:hAnsi="Georgia" w:cs="Times New Roman"/>
          <w:sz w:val="20"/>
          <w:szCs w:val="20"/>
          <w:lang w:eastAsia="ar-SA"/>
        </w:rPr>
        <w:t>.</w:t>
      </w:r>
    </w:p>
    <w:p w:rsidR="005023F8" w:rsidRPr="00481212" w:rsidRDefault="005023F8"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Перечень услуг, требования к услугам и иные условия определяются Техническим заданием (Приложение № 2 к настоящему контракту).</w:t>
      </w:r>
    </w:p>
    <w:p w:rsidR="00826BE2"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Заказчик обязуется осуществить приемку оказанных Исполнителем услуг и оплатить их в порядке и сроки, установленные настоящим контрактом.</w:t>
      </w:r>
    </w:p>
    <w:p w:rsidR="00806203" w:rsidRPr="00481212" w:rsidRDefault="00806203"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Исполнитель</w:t>
      </w:r>
      <w:r w:rsidR="001C1885" w:rsidRPr="00481212">
        <w:rPr>
          <w:rFonts w:ascii="Georgia" w:eastAsia="Times New Roman" w:hAnsi="Georgia" w:cs="Times New Roman"/>
          <w:sz w:val="20"/>
          <w:szCs w:val="20"/>
          <w:lang w:eastAsia="ru-RU"/>
        </w:rPr>
        <w:t xml:space="preserve"> </w:t>
      </w:r>
      <w:r w:rsidRPr="00481212">
        <w:rPr>
          <w:rFonts w:ascii="Georgia" w:eastAsia="Times New Roman" w:hAnsi="Georgia" w:cs="Times New Roman"/>
          <w:sz w:val="20"/>
          <w:szCs w:val="20"/>
          <w:lang w:eastAsia="ru-RU"/>
        </w:rPr>
        <w:t>на период действия настоящего контракта обладает действующей лицензией на осуществление образовательной деятельности</w:t>
      </w:r>
      <w:r w:rsidR="00B9160B" w:rsidRPr="00481212">
        <w:rPr>
          <w:i/>
        </w:rPr>
        <w:t xml:space="preserve"> </w:t>
      </w:r>
      <w:r w:rsidR="00B9160B" w:rsidRPr="00481212">
        <w:rPr>
          <w:rFonts w:ascii="Georgia" w:eastAsia="Times New Roman" w:hAnsi="Georgia" w:cs="Times New Roman"/>
          <w:sz w:val="20"/>
          <w:szCs w:val="20"/>
          <w:lang w:eastAsia="ru-RU"/>
        </w:rPr>
        <w:t xml:space="preserve">в области дополнительного профессионального образования, </w:t>
      </w:r>
      <w:r w:rsidRPr="00481212">
        <w:rPr>
          <w:rFonts w:ascii="Georgia" w:eastAsia="Times New Roman" w:hAnsi="Georgia" w:cs="Times New Roman"/>
          <w:sz w:val="20"/>
          <w:szCs w:val="20"/>
          <w:lang w:eastAsia="ru-RU"/>
        </w:rPr>
        <w:t>обладает материальной</w:t>
      </w:r>
      <w:r w:rsidR="00224192" w:rsidRPr="00481212">
        <w:rPr>
          <w:rFonts w:ascii="Georgia" w:eastAsia="Times New Roman" w:hAnsi="Georgia" w:cs="Times New Roman"/>
          <w:sz w:val="20"/>
          <w:szCs w:val="20"/>
          <w:lang w:eastAsia="ru-RU"/>
        </w:rPr>
        <w:t xml:space="preserve"> и информационной</w:t>
      </w:r>
      <w:r w:rsidRPr="00481212">
        <w:rPr>
          <w:rFonts w:ascii="Georgia" w:eastAsia="Times New Roman" w:hAnsi="Georgia" w:cs="Times New Roman"/>
          <w:sz w:val="20"/>
          <w:szCs w:val="20"/>
          <w:lang w:eastAsia="ru-RU"/>
        </w:rPr>
        <w:t xml:space="preserve"> базой, а также трудовыми ресурсами, </w:t>
      </w:r>
      <w:r w:rsidR="00224192" w:rsidRPr="00481212">
        <w:rPr>
          <w:rFonts w:ascii="Georgia" w:eastAsia="Times New Roman" w:hAnsi="Georgia" w:cs="Times New Roman"/>
          <w:sz w:val="20"/>
          <w:szCs w:val="20"/>
          <w:lang w:eastAsia="ru-RU"/>
        </w:rPr>
        <w:t>необходимыми для реализации образовательных программ.</w:t>
      </w:r>
    </w:p>
    <w:p w:rsidR="00826BE2"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При исполнении настоящего контракта перемена Исполнителя не допускается, кроме случаев универсального правопреемства (перехода прав и обязанностей Исполнителя к новому юридическому лицу вследствие реорганизации Исполнителя в форме преобразования, слияния или присоединения).</w:t>
      </w:r>
    </w:p>
    <w:p w:rsidR="00826BE2" w:rsidRPr="00481212" w:rsidRDefault="00826BE2" w:rsidP="0094759C">
      <w:pPr>
        <w:widowControl w:val="0"/>
        <w:numPr>
          <w:ilvl w:val="0"/>
          <w:numId w:val="1"/>
        </w:numPr>
        <w:suppressAutoHyphens/>
        <w:autoSpaceDE w:val="0"/>
        <w:spacing w:after="120" w:line="240" w:lineRule="auto"/>
        <w:ind w:left="0" w:firstLine="0"/>
        <w:jc w:val="center"/>
        <w:rPr>
          <w:rFonts w:ascii="Georgia" w:eastAsia="Times New Roman" w:hAnsi="Georgia" w:cs="Times New Roman"/>
          <w:b/>
          <w:bCs/>
          <w:smallCaps/>
          <w:sz w:val="20"/>
          <w:szCs w:val="20"/>
          <w:lang w:eastAsia="ar-SA"/>
        </w:rPr>
      </w:pPr>
      <w:r w:rsidRPr="00481212">
        <w:rPr>
          <w:rFonts w:ascii="Georgia" w:eastAsia="Times New Roman" w:hAnsi="Georgia" w:cs="Times New Roman"/>
          <w:b/>
          <w:bCs/>
          <w:smallCaps/>
          <w:sz w:val="20"/>
          <w:szCs w:val="20"/>
          <w:lang w:eastAsia="ar-SA"/>
        </w:rPr>
        <w:t>Цена контракта и порядок расчетов</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Общая цена Контракта составляет ______ рублей _____копеек (_____________________________), в т. ч. НДС (__) % __________/ НДС не облагается согласно налоговому законодательству Российской Федерации, в соответствии с приложением №1 к Контракту.</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Цена Контракта является твердой и определяется на весь срок исполнения Контракта.</w:t>
      </w:r>
    </w:p>
    <w:p w:rsidR="0094759C" w:rsidRPr="00481212" w:rsidRDefault="0094759C" w:rsidP="0094759C">
      <w:pPr>
        <w:widowControl w:val="0"/>
        <w:suppressAutoHyphens/>
        <w:autoSpaceDE w:val="0"/>
        <w:spacing w:after="120" w:line="240" w:lineRule="auto"/>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Изменение существенных условий Контракта в ходе его исполнения допускается исключительно в случаях, предусмотренных Законом № 44-ФЗ.</w:t>
      </w:r>
    </w:p>
    <w:p w:rsidR="0094759C" w:rsidRPr="00481212" w:rsidRDefault="0094759C" w:rsidP="0094759C">
      <w:pPr>
        <w:widowControl w:val="0"/>
        <w:suppressAutoHyphens/>
        <w:autoSpaceDE w:val="0"/>
        <w:spacing w:after="120" w:line="240" w:lineRule="auto"/>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Цена Контракта может быть снижена по соглашению Сторон без изменения предусмотренных Контрактом объема услуг и иных условий Контракта в соответствии с действующим законодательством Российской Федерации.</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Ценой Контракта учтены все расходы по оказанию услуг, в том числе расходы на стоимость всех услуг по Контракту, учебно-методические материалы,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 xml:space="preserve">Авансирование Контрактом не предусмотрено. Оплата производится по факту оказанных услуг, на основании счета, счета-фактуры (при наличии) в течение 10 рабочих дней с даты подписания </w:t>
      </w:r>
      <w:r w:rsidRPr="00481212">
        <w:rPr>
          <w:rFonts w:ascii="Georgia" w:eastAsia="Times New Roman" w:hAnsi="Georgia" w:cs="Times New Roman"/>
          <w:sz w:val="20"/>
          <w:szCs w:val="20"/>
          <w:lang w:eastAsia="ar-SA"/>
        </w:rPr>
        <w:lastRenderedPageBreak/>
        <w:t>Заказчиком акта сдачи – приемки услуг.</w:t>
      </w:r>
    </w:p>
    <w:p w:rsidR="0094759C" w:rsidRPr="00481212" w:rsidRDefault="0094759C" w:rsidP="0094759C">
      <w:pPr>
        <w:widowControl w:val="0"/>
        <w:suppressAutoHyphens/>
        <w:autoSpaceDE w:val="0"/>
        <w:spacing w:after="120" w:line="240" w:lineRule="auto"/>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94759C" w:rsidRPr="00481212" w:rsidRDefault="0094759C" w:rsidP="0094759C">
      <w:pPr>
        <w:widowControl w:val="0"/>
        <w:suppressAutoHyphens/>
        <w:autoSpaceDE w:val="0"/>
        <w:spacing w:after="120" w:line="240" w:lineRule="auto"/>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Валютой, используемой для расчетов с Исполнителем, является российский рубль.</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7</w:t>
      </w:r>
      <w:r w:rsidR="00481212" w:rsidRPr="00481212">
        <w:rPr>
          <w:rFonts w:ascii="Georgia" w:eastAsia="Times New Roman" w:hAnsi="Georgia" w:cs="Times New Roman"/>
          <w:sz w:val="20"/>
          <w:szCs w:val="20"/>
          <w:lang w:eastAsia="ar-SA"/>
        </w:rPr>
        <w:t>.1. и 7.4.</w:t>
      </w:r>
      <w:r w:rsidRPr="00481212">
        <w:rPr>
          <w:rFonts w:ascii="Georgia" w:eastAsia="Times New Roman" w:hAnsi="Georgia" w:cs="Times New Roman"/>
          <w:sz w:val="20"/>
          <w:szCs w:val="20"/>
          <w:lang w:eastAsia="ar-SA"/>
        </w:rPr>
        <w:t xml:space="preserve"> Контракта. </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Источник финансирования: внебюджетные средства, средства бюджетных учреждений. Код вида расходов 244 (субсидии на финансовое обеспечение выполнения госу</w:t>
      </w:r>
      <w:r w:rsidR="00064E2C">
        <w:rPr>
          <w:rFonts w:ascii="Georgia" w:eastAsia="Times New Roman" w:hAnsi="Georgia" w:cs="Times New Roman"/>
          <w:sz w:val="20"/>
          <w:szCs w:val="20"/>
          <w:lang w:eastAsia="ar-SA"/>
        </w:rPr>
        <w:t>дарственного задания). КОСГУ 226</w:t>
      </w:r>
      <w:r w:rsidRPr="00481212">
        <w:rPr>
          <w:rFonts w:ascii="Georgia" w:eastAsia="Times New Roman" w:hAnsi="Georgia" w:cs="Times New Roman"/>
          <w:sz w:val="20"/>
          <w:szCs w:val="20"/>
          <w:lang w:eastAsia="ar-SA"/>
        </w:rPr>
        <w:t>.</w:t>
      </w:r>
    </w:p>
    <w:p w:rsidR="0094759C"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Обязанности Заказчика по оплате оказанных услуг считаются исполненными с момента списания денежных средств со счета Заказчика.</w:t>
      </w:r>
    </w:p>
    <w:p w:rsidR="0094759C" w:rsidRPr="00481212" w:rsidRDefault="0094759C" w:rsidP="0094759C">
      <w:pPr>
        <w:widowControl w:val="0"/>
        <w:suppressAutoHyphens/>
        <w:autoSpaceDE w:val="0"/>
        <w:spacing w:after="120" w:line="240" w:lineRule="auto"/>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826BE2" w:rsidRPr="00481212" w:rsidRDefault="0094759C"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Услуги, оказанные Исполнителем сверх объемов и стоимости, предусмотренных настоящим Контрактом, не подлежат оплате Заказчиком.</w:t>
      </w:r>
    </w:p>
    <w:p w:rsidR="005023F8" w:rsidRPr="00481212" w:rsidRDefault="005023F8" w:rsidP="0094759C">
      <w:pPr>
        <w:widowControl w:val="0"/>
        <w:numPr>
          <w:ilvl w:val="0"/>
          <w:numId w:val="1"/>
        </w:numPr>
        <w:suppressAutoHyphens/>
        <w:autoSpaceDE w:val="0"/>
        <w:spacing w:after="120" w:line="240" w:lineRule="auto"/>
        <w:ind w:left="0" w:firstLine="0"/>
        <w:jc w:val="center"/>
        <w:rPr>
          <w:rFonts w:ascii="Georgia" w:eastAsia="Times New Roman" w:hAnsi="Georgia" w:cs="Times New Roman"/>
          <w:b/>
          <w:bCs/>
          <w:smallCaps/>
          <w:sz w:val="20"/>
          <w:szCs w:val="20"/>
          <w:lang w:eastAsia="ar-SA"/>
        </w:rPr>
      </w:pPr>
      <w:r w:rsidRPr="00481212">
        <w:rPr>
          <w:rFonts w:ascii="Georgia" w:eastAsia="Times New Roman" w:hAnsi="Georgia" w:cs="Times New Roman"/>
          <w:b/>
          <w:bCs/>
          <w:smallCaps/>
          <w:sz w:val="20"/>
          <w:szCs w:val="20"/>
          <w:lang w:eastAsia="ar-SA"/>
        </w:rPr>
        <w:t>Сроки и условия оказания услуг</w:t>
      </w:r>
    </w:p>
    <w:p w:rsidR="005023F8" w:rsidRPr="00481212" w:rsidRDefault="005023F8" w:rsidP="0094759C">
      <w:pPr>
        <w:widowControl w:val="0"/>
        <w:numPr>
          <w:ilvl w:val="1"/>
          <w:numId w:val="1"/>
        </w:numPr>
        <w:tabs>
          <w:tab w:val="left" w:pos="720"/>
        </w:tabs>
        <w:suppressAutoHyphens/>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 xml:space="preserve">Срок оказания услуг: </w:t>
      </w:r>
    </w:p>
    <w:p w:rsidR="005023F8" w:rsidRPr="00481212" w:rsidRDefault="005023F8" w:rsidP="0094759C">
      <w:pPr>
        <w:widowControl w:val="0"/>
        <w:numPr>
          <w:ilvl w:val="1"/>
          <w:numId w:val="10"/>
        </w:numPr>
        <w:tabs>
          <w:tab w:val="left" w:pos="720"/>
        </w:tabs>
        <w:suppressAutoHyphens/>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 xml:space="preserve">начало </w:t>
      </w:r>
      <w:r w:rsidR="009F2D71" w:rsidRPr="00481212">
        <w:rPr>
          <w:rFonts w:ascii="Georgia" w:hAnsi="Georgia" w:cs="Times New Roman"/>
          <w:sz w:val="20"/>
          <w:szCs w:val="20"/>
        </w:rPr>
        <w:t xml:space="preserve">оказания услуг: </w:t>
      </w:r>
      <w:r w:rsidR="00F72356" w:rsidRPr="00481212">
        <w:rPr>
          <w:rFonts w:ascii="Georgia" w:hAnsi="Georgia" w:cs="Times New Roman"/>
          <w:sz w:val="20"/>
          <w:szCs w:val="20"/>
        </w:rPr>
        <w:tab/>
      </w:r>
      <w:r w:rsidR="009F2D71" w:rsidRPr="00481212">
        <w:rPr>
          <w:rFonts w:ascii="Georgia" w:hAnsi="Georgia" w:cs="Times New Roman"/>
          <w:sz w:val="20"/>
          <w:szCs w:val="20"/>
        </w:rPr>
        <w:t xml:space="preserve">не позднее </w:t>
      </w:r>
      <w:r w:rsidR="0001022F">
        <w:rPr>
          <w:rFonts w:ascii="Georgia" w:hAnsi="Georgia" w:cs="Times New Roman"/>
          <w:sz w:val="20"/>
          <w:szCs w:val="20"/>
        </w:rPr>
        <w:t>20.06</w:t>
      </w:r>
      <w:r w:rsidR="00B962C3" w:rsidRPr="00481212">
        <w:rPr>
          <w:rFonts w:ascii="Georgia" w:hAnsi="Georgia" w:cs="Times New Roman"/>
          <w:sz w:val="20"/>
          <w:szCs w:val="20"/>
        </w:rPr>
        <w:t>.2026</w:t>
      </w:r>
      <w:r w:rsidR="009F2D71" w:rsidRPr="00481212">
        <w:rPr>
          <w:rFonts w:ascii="Georgia" w:hAnsi="Georgia" w:cs="Times New Roman"/>
          <w:sz w:val="20"/>
          <w:szCs w:val="20"/>
        </w:rPr>
        <w:t xml:space="preserve"> г.;</w:t>
      </w:r>
    </w:p>
    <w:p w:rsidR="009F2D71" w:rsidRPr="00481212" w:rsidRDefault="009F2D71" w:rsidP="0094759C">
      <w:pPr>
        <w:widowControl w:val="0"/>
        <w:numPr>
          <w:ilvl w:val="1"/>
          <w:numId w:val="10"/>
        </w:numPr>
        <w:tabs>
          <w:tab w:val="left" w:pos="720"/>
        </w:tabs>
        <w:suppressAutoHyphens/>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окончание</w:t>
      </w:r>
      <w:r w:rsidR="00F72356" w:rsidRPr="00481212">
        <w:rPr>
          <w:rFonts w:ascii="Georgia" w:hAnsi="Georgia" w:cs="Times New Roman"/>
          <w:sz w:val="20"/>
          <w:szCs w:val="20"/>
        </w:rPr>
        <w:t xml:space="preserve"> оказания услуг</w:t>
      </w:r>
      <w:r w:rsidRPr="00481212">
        <w:rPr>
          <w:rFonts w:ascii="Georgia" w:hAnsi="Georgia" w:cs="Times New Roman"/>
          <w:sz w:val="20"/>
          <w:szCs w:val="20"/>
        </w:rPr>
        <w:t xml:space="preserve">: </w:t>
      </w:r>
      <w:r w:rsidR="00F72356" w:rsidRPr="00481212">
        <w:rPr>
          <w:rFonts w:ascii="Georgia" w:hAnsi="Georgia" w:cs="Times New Roman"/>
          <w:sz w:val="20"/>
          <w:szCs w:val="20"/>
        </w:rPr>
        <w:tab/>
      </w:r>
      <w:r w:rsidRPr="00481212">
        <w:rPr>
          <w:rFonts w:ascii="Georgia" w:hAnsi="Georgia" w:cs="Times New Roman"/>
          <w:sz w:val="20"/>
          <w:szCs w:val="20"/>
        </w:rPr>
        <w:t xml:space="preserve">не позднее </w:t>
      </w:r>
      <w:r w:rsidR="00B962C3" w:rsidRPr="00481212">
        <w:rPr>
          <w:rFonts w:ascii="Georgia" w:hAnsi="Georgia" w:cs="Times New Roman"/>
          <w:sz w:val="20"/>
          <w:szCs w:val="20"/>
        </w:rPr>
        <w:t>3</w:t>
      </w:r>
      <w:r w:rsidR="0001022F">
        <w:rPr>
          <w:rFonts w:ascii="Georgia" w:hAnsi="Georgia" w:cs="Times New Roman"/>
          <w:sz w:val="20"/>
          <w:szCs w:val="20"/>
        </w:rPr>
        <w:t>0</w:t>
      </w:r>
      <w:r w:rsidR="00B962C3" w:rsidRPr="00481212">
        <w:rPr>
          <w:rFonts w:ascii="Georgia" w:hAnsi="Georgia" w:cs="Times New Roman"/>
          <w:sz w:val="20"/>
          <w:szCs w:val="20"/>
        </w:rPr>
        <w:t>.0</w:t>
      </w:r>
      <w:r w:rsidR="0001022F">
        <w:rPr>
          <w:rFonts w:ascii="Georgia" w:hAnsi="Georgia" w:cs="Times New Roman"/>
          <w:sz w:val="20"/>
          <w:szCs w:val="20"/>
        </w:rPr>
        <w:t>6</w:t>
      </w:r>
      <w:r w:rsidR="00B962C3" w:rsidRPr="00481212">
        <w:rPr>
          <w:rFonts w:ascii="Georgia" w:hAnsi="Georgia" w:cs="Times New Roman"/>
          <w:sz w:val="20"/>
          <w:szCs w:val="20"/>
        </w:rPr>
        <w:t>.2026</w:t>
      </w:r>
      <w:r w:rsidRPr="00481212">
        <w:rPr>
          <w:rFonts w:ascii="Georgia" w:hAnsi="Georgia" w:cs="Times New Roman"/>
          <w:sz w:val="20"/>
          <w:szCs w:val="20"/>
        </w:rPr>
        <w:t xml:space="preserve"> г. </w:t>
      </w:r>
    </w:p>
    <w:p w:rsidR="007C2CEA" w:rsidRPr="00481212" w:rsidRDefault="004E10C3" w:rsidP="0094759C">
      <w:pPr>
        <w:widowControl w:val="0"/>
        <w:numPr>
          <w:ilvl w:val="1"/>
          <w:numId w:val="1"/>
        </w:numPr>
        <w:tabs>
          <w:tab w:val="left" w:pos="720"/>
        </w:tabs>
        <w:suppressAutoHyphens/>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Услуги оказываются с применением дистанционных</w:t>
      </w:r>
      <w:r w:rsidR="00F72356" w:rsidRPr="00481212">
        <w:rPr>
          <w:rFonts w:ascii="Georgia" w:hAnsi="Georgia" w:cs="Times New Roman"/>
          <w:sz w:val="20"/>
          <w:szCs w:val="20"/>
        </w:rPr>
        <w:t xml:space="preserve"> образовательных</w:t>
      </w:r>
      <w:r w:rsidRPr="00481212">
        <w:rPr>
          <w:rFonts w:ascii="Georgia" w:hAnsi="Georgia" w:cs="Times New Roman"/>
          <w:sz w:val="20"/>
          <w:szCs w:val="20"/>
        </w:rPr>
        <w:t xml:space="preserve"> технологий</w:t>
      </w:r>
      <w:r w:rsidR="00F72356" w:rsidRPr="00481212">
        <w:rPr>
          <w:rFonts w:ascii="Georgia" w:hAnsi="Georgia"/>
          <w:sz w:val="20"/>
          <w:szCs w:val="20"/>
        </w:rPr>
        <w:t xml:space="preserve"> и электронного обучения</w:t>
      </w:r>
      <w:r w:rsidR="00F72356" w:rsidRPr="00481212">
        <w:rPr>
          <w:rFonts w:ascii="Georgia" w:hAnsi="Georgia"/>
        </w:rPr>
        <w:t>.</w:t>
      </w:r>
    </w:p>
    <w:p w:rsidR="00826BE2" w:rsidRPr="00481212" w:rsidRDefault="00826BE2" w:rsidP="0094759C">
      <w:pPr>
        <w:widowControl w:val="0"/>
        <w:numPr>
          <w:ilvl w:val="0"/>
          <w:numId w:val="1"/>
        </w:numPr>
        <w:suppressAutoHyphens/>
        <w:autoSpaceDE w:val="0"/>
        <w:spacing w:after="120" w:line="240" w:lineRule="auto"/>
        <w:ind w:left="0" w:firstLine="0"/>
        <w:jc w:val="center"/>
        <w:rPr>
          <w:rFonts w:ascii="Georgia" w:eastAsia="Times New Roman" w:hAnsi="Georgia" w:cs="Times New Roman"/>
          <w:b/>
          <w:bCs/>
          <w:smallCaps/>
          <w:sz w:val="20"/>
          <w:szCs w:val="20"/>
          <w:lang w:eastAsia="ar-SA"/>
        </w:rPr>
      </w:pPr>
      <w:r w:rsidRPr="00481212">
        <w:rPr>
          <w:rFonts w:ascii="Georgia" w:eastAsia="Times New Roman" w:hAnsi="Georgia" w:cs="Times New Roman"/>
          <w:b/>
          <w:bCs/>
          <w:smallCaps/>
          <w:sz w:val="20"/>
          <w:szCs w:val="20"/>
          <w:lang w:eastAsia="ar-SA"/>
        </w:rPr>
        <w:t>Права и обязанности сторон</w:t>
      </w:r>
    </w:p>
    <w:p w:rsidR="00826BE2"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 xml:space="preserve">Заказчик обязуется: </w:t>
      </w:r>
    </w:p>
    <w:p w:rsidR="00536D6E"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Осуществлять приемку оказанных Исполнителем услуг в порядке и сроки, установленные настоящим контрактом</w:t>
      </w:r>
      <w:r w:rsidR="00536D6E" w:rsidRPr="00481212">
        <w:rPr>
          <w:rFonts w:ascii="Georgia" w:eastAsia="Times New Roman" w:hAnsi="Georgia" w:cs="Times New Roman"/>
          <w:sz w:val="20"/>
          <w:szCs w:val="20"/>
          <w:lang w:eastAsia="ru-RU"/>
        </w:rPr>
        <w:t>.</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Произв</w:t>
      </w:r>
      <w:r w:rsidR="004E10C3" w:rsidRPr="00481212">
        <w:rPr>
          <w:rFonts w:ascii="Georgia" w:eastAsia="Times New Roman" w:hAnsi="Georgia" w:cs="Times New Roman"/>
          <w:sz w:val="20"/>
          <w:szCs w:val="20"/>
          <w:lang w:eastAsia="ru-RU"/>
        </w:rPr>
        <w:t xml:space="preserve">ести </w:t>
      </w:r>
      <w:r w:rsidRPr="00481212">
        <w:rPr>
          <w:rFonts w:ascii="Georgia" w:eastAsia="Times New Roman" w:hAnsi="Georgia" w:cs="Times New Roman"/>
          <w:sz w:val="20"/>
          <w:szCs w:val="20"/>
          <w:lang w:eastAsia="ru-RU"/>
        </w:rPr>
        <w:t>оплату оказанных Исполнителем услуг в соответствии с условиями настоящего контракта.</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Сообщать в письменной форме Исполнителю о недостатках, обнаруженных в ходе оказания услуг, в течение 5 (пяти) рабочих дней после обнаружения таких недостатков.</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Направлять Исполнителю уведомления об уплате в добровольном порядке сумм неустойки (пеней, штрафов), предусмотренных контрактом, за неисполнение (ненадлежащее исполнение) Исполнителем своих обязательств по контракту.</w:t>
      </w:r>
    </w:p>
    <w:p w:rsidR="00826BE2"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 xml:space="preserve">Заказчик имеет право: </w:t>
      </w:r>
    </w:p>
    <w:p w:rsidR="00826BE2" w:rsidRPr="00481212" w:rsidRDefault="00826BE2" w:rsidP="0094759C">
      <w:pPr>
        <w:widowControl w:val="0"/>
        <w:numPr>
          <w:ilvl w:val="2"/>
          <w:numId w:val="1"/>
        </w:numPr>
        <w:tabs>
          <w:tab w:val="left" w:pos="851"/>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Отказаться от принятия и оплаты оказанных услуг, не отвечающих условиям настоящего контракта и приложений к нему.</w:t>
      </w:r>
    </w:p>
    <w:p w:rsidR="00826BE2" w:rsidRPr="00481212" w:rsidRDefault="00826BE2" w:rsidP="0094759C">
      <w:pPr>
        <w:widowControl w:val="0"/>
        <w:numPr>
          <w:ilvl w:val="2"/>
          <w:numId w:val="1"/>
        </w:numPr>
        <w:tabs>
          <w:tab w:val="left" w:pos="851"/>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по настоящему контракту.</w:t>
      </w:r>
    </w:p>
    <w:p w:rsidR="00826BE2" w:rsidRPr="00481212" w:rsidRDefault="00826BE2" w:rsidP="0094759C">
      <w:pPr>
        <w:widowControl w:val="0"/>
        <w:numPr>
          <w:ilvl w:val="2"/>
          <w:numId w:val="1"/>
        </w:numPr>
        <w:tabs>
          <w:tab w:val="left" w:pos="851"/>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В любое время проверять и контролировать ход, сроки и порядок оказания услуг Исполнителем, не вмешиваясь при этом в хозяйственную деятельность Исполнителя, давать обязательные для выполнения Исполнителем указания об объеме и ходе выполнения услуг, требовать своевременного устранения выявленных при проверке и приемке услуг недостатков, устанавливать срок их устранения.</w:t>
      </w:r>
    </w:p>
    <w:p w:rsidR="00826BE2" w:rsidRPr="00481212" w:rsidRDefault="00826BE2" w:rsidP="0094759C">
      <w:pPr>
        <w:widowControl w:val="0"/>
        <w:numPr>
          <w:ilvl w:val="2"/>
          <w:numId w:val="1"/>
        </w:numPr>
        <w:tabs>
          <w:tab w:val="left" w:pos="851"/>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Запрашивать у Исполнителя информацию о ходе и состоянии оказываемых услуг.</w:t>
      </w:r>
    </w:p>
    <w:p w:rsidR="00826BE2" w:rsidRPr="00481212" w:rsidRDefault="00826BE2" w:rsidP="0094759C">
      <w:pPr>
        <w:widowControl w:val="0"/>
        <w:numPr>
          <w:ilvl w:val="2"/>
          <w:numId w:val="1"/>
        </w:numPr>
        <w:tabs>
          <w:tab w:val="left" w:pos="851"/>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Пользоваться иными установленными контрактом и законодательством Российской Федерации правами.</w:t>
      </w:r>
    </w:p>
    <w:p w:rsidR="00826BE2"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Исполнитель обязуется:</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 xml:space="preserve">Оказывать услуги качественно и надлежащим образом, с соблюдением условий настоящего контракта, а также требований нормативных правовых актов, регулирующих порядок предоставления </w:t>
      </w:r>
      <w:r w:rsidRPr="00481212">
        <w:rPr>
          <w:rFonts w:ascii="Georgia" w:eastAsia="Times New Roman" w:hAnsi="Georgia" w:cs="Times New Roman"/>
          <w:sz w:val="20"/>
          <w:szCs w:val="20"/>
          <w:lang w:eastAsia="ru-RU"/>
        </w:rPr>
        <w:lastRenderedPageBreak/>
        <w:t>такого вида услуг.</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Оказывать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w:t>
      </w:r>
      <w:r w:rsidR="002643EC" w:rsidRPr="00481212">
        <w:rPr>
          <w:rFonts w:ascii="Georgia" w:eastAsia="Times New Roman" w:hAnsi="Georgia" w:cs="Times New Roman"/>
          <w:sz w:val="20"/>
          <w:szCs w:val="20"/>
          <w:lang w:eastAsia="ru-RU"/>
        </w:rPr>
        <w:t>; п</w:t>
      </w:r>
      <w:r w:rsidRPr="00481212">
        <w:rPr>
          <w:rFonts w:ascii="Georgia" w:eastAsia="Times New Roman" w:hAnsi="Georgia" w:cs="Times New Roman"/>
          <w:sz w:val="20"/>
          <w:szCs w:val="20"/>
          <w:lang w:eastAsia="ru-RU"/>
        </w:rPr>
        <w:t>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Иметь соответствующее материально-техническое обеспечение учебного процесса с использованием активных методов и современных аудиовизуальных средств.</w:t>
      </w:r>
    </w:p>
    <w:p w:rsidR="00CB3194"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 xml:space="preserve">Выдать слушателям, успешно прошедшим курс обучения </w:t>
      </w:r>
      <w:r w:rsidR="002643EC" w:rsidRPr="00481212">
        <w:rPr>
          <w:rFonts w:ascii="Georgia" w:eastAsia="Times New Roman" w:hAnsi="Georgia" w:cs="Times New Roman"/>
          <w:sz w:val="20"/>
          <w:szCs w:val="20"/>
          <w:lang w:eastAsia="ru-RU"/>
        </w:rPr>
        <w:t xml:space="preserve">документ об образовании </w:t>
      </w:r>
      <w:r w:rsidR="00CB3194" w:rsidRPr="00481212">
        <w:rPr>
          <w:rFonts w:ascii="Georgia" w:eastAsia="Times New Roman" w:hAnsi="Georgia" w:cs="Times New Roman"/>
          <w:sz w:val="20"/>
          <w:szCs w:val="20"/>
          <w:lang w:eastAsia="ru-RU"/>
        </w:rPr>
        <w:t xml:space="preserve">и (или) о квалификации установленного образца в соответствии </w:t>
      </w:r>
      <w:r w:rsidR="002643EC" w:rsidRPr="00481212">
        <w:rPr>
          <w:rFonts w:ascii="Georgia" w:eastAsia="Times New Roman" w:hAnsi="Georgia" w:cs="Times New Roman"/>
          <w:sz w:val="20"/>
          <w:szCs w:val="20"/>
          <w:lang w:eastAsia="ru-RU"/>
        </w:rPr>
        <w:t>со ст. 60 Федерального закона от 29</w:t>
      </w:r>
      <w:r w:rsidR="00CB3194" w:rsidRPr="00481212">
        <w:rPr>
          <w:rFonts w:ascii="Georgia" w:eastAsia="Times New Roman" w:hAnsi="Georgia" w:cs="Times New Roman"/>
          <w:sz w:val="20"/>
          <w:szCs w:val="20"/>
          <w:lang w:eastAsia="ru-RU"/>
        </w:rPr>
        <w:t>.12.</w:t>
      </w:r>
      <w:r w:rsidR="002643EC" w:rsidRPr="00481212">
        <w:rPr>
          <w:rFonts w:ascii="Georgia" w:eastAsia="Times New Roman" w:hAnsi="Georgia" w:cs="Times New Roman"/>
          <w:sz w:val="20"/>
          <w:szCs w:val="20"/>
          <w:lang w:eastAsia="ru-RU"/>
        </w:rPr>
        <w:t xml:space="preserve">2012 № 273-ФЗ «Об образовании в Российской Федерации». </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Не позднее 5 (пяти) рабочих дней после окончания оказания услуг представить Заказчику акт об оказании услуг и счет</w:t>
      </w:r>
      <w:r w:rsidR="00CB3194" w:rsidRPr="00481212">
        <w:rPr>
          <w:rFonts w:ascii="Georgia" w:eastAsia="Times New Roman" w:hAnsi="Georgia" w:cs="Times New Roman"/>
          <w:sz w:val="20"/>
          <w:szCs w:val="20"/>
          <w:lang w:eastAsia="ru-RU"/>
        </w:rPr>
        <w:t xml:space="preserve"> (счет-фактуру, если услуги Исполнителя подлежат обложению НДС).</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Незамедлительно информировать Заказчика в случае невозможности исполнения обязательств по настоящему контракту.</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Незамедлительно представлять эксперту для проведения экспертизы соответствия услуг условиям контракта материалы и иные документы, относящиеся к условиям исполнения контракта.</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Обеспечить устранение недостатков, выявленных при сдаче-приемке услуг, за свой счет.</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Надлежащим образом исполнять иные обязательства, предусмотренные условиями настоящего контракта и действующим законодательством.</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Не передавать третьим лицам без письменного согласования с Заказчиком документы и информацию, полученные от Заказчика в связи с исполнением настоящего контракта.</w:t>
      </w:r>
    </w:p>
    <w:p w:rsidR="00826BE2" w:rsidRPr="00481212" w:rsidRDefault="00826BE2" w:rsidP="0094759C">
      <w:pPr>
        <w:widowControl w:val="0"/>
        <w:numPr>
          <w:ilvl w:val="1"/>
          <w:numId w:val="1"/>
        </w:numPr>
        <w:suppressAutoHyphens/>
        <w:autoSpaceDE w:val="0"/>
        <w:spacing w:after="120" w:line="240" w:lineRule="auto"/>
        <w:ind w:left="0" w:firstLine="0"/>
        <w:jc w:val="both"/>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Исполнитель имеет право:</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Требовать своевременного подписания Заказчиком акта об оказании услуг на основании представленных Исполнителем отчетных документов.</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Требовать оплаты надлежащим образом выполненных и принятых Заказчиком услуг.</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Запрашивать имеющиеся в наличии у Заказчика документы, и информацию, необходимые для оказания услуг по контракту, а также разъяснения и уточнения относительно предмета контракта.</w:t>
      </w:r>
    </w:p>
    <w:p w:rsidR="00826BE2" w:rsidRPr="00481212" w:rsidRDefault="00826BE2" w:rsidP="0094759C">
      <w:pPr>
        <w:widowControl w:val="0"/>
        <w:numPr>
          <w:ilvl w:val="2"/>
          <w:numId w:val="1"/>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Получать от Заказчика содействие при оказании услуг в соответствии с условиями настоящего контракта.</w:t>
      </w:r>
    </w:p>
    <w:p w:rsidR="00826BE2" w:rsidRPr="00481212" w:rsidRDefault="00826BE2"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Порядок сдачи-приемки услуг</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Сдача-приемка услуг, оказанных Исполнителем, осуществляется по акту об оказании услуг, с последующим пре</w:t>
      </w:r>
      <w:r w:rsidR="004E10C3" w:rsidRPr="00481212">
        <w:rPr>
          <w:rFonts w:ascii="Georgia" w:eastAsia="Times New Roman" w:hAnsi="Georgia" w:cs="Times New Roman"/>
          <w:sz w:val="20"/>
          <w:szCs w:val="20"/>
          <w:lang w:eastAsia="ru-RU"/>
        </w:rPr>
        <w:t>доставлением Исполнителем счета (счета-фактуры, если услуги Исполнителя подлежат обложению НДС).</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По окончании оказания услуг Исполнитель предоставляет Заказчику акт об оказании услуг в 2-х экземплярах и подписанный со стороны Исполнителя счет</w:t>
      </w:r>
      <w:r w:rsidR="004E10C3" w:rsidRPr="00481212">
        <w:rPr>
          <w:rFonts w:ascii="Georgia" w:eastAsia="Times New Roman" w:hAnsi="Georgia" w:cs="Times New Roman"/>
          <w:sz w:val="20"/>
          <w:szCs w:val="20"/>
          <w:lang w:eastAsia="ar-SA"/>
        </w:rPr>
        <w:t xml:space="preserve"> (счет-фактуру при необходимости)</w:t>
      </w:r>
      <w:r w:rsidRPr="00481212">
        <w:rPr>
          <w:rFonts w:ascii="Georgia" w:eastAsia="Times New Roman" w:hAnsi="Georgia" w:cs="Times New Roman"/>
          <w:sz w:val="20"/>
          <w:szCs w:val="20"/>
          <w:lang w:eastAsia="ar-SA"/>
        </w:rPr>
        <w:t>, а также отчетные документы о результатах оказанных услуг (при наличии).</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Проверка результатов оказанных Исполнителем услуг производится Заказчиком в течение 5 (пяти) дней с даты получения указанных в п.</w:t>
      </w:r>
      <w:r w:rsidR="004E10C3" w:rsidRPr="00481212">
        <w:rPr>
          <w:rFonts w:ascii="Georgia" w:eastAsia="Times New Roman" w:hAnsi="Georgia" w:cs="Times New Roman"/>
          <w:sz w:val="20"/>
          <w:szCs w:val="20"/>
          <w:lang w:eastAsia="ar-SA"/>
        </w:rPr>
        <w:t>5</w:t>
      </w:r>
      <w:r w:rsidRPr="00481212">
        <w:rPr>
          <w:rFonts w:ascii="Georgia" w:eastAsia="Times New Roman" w:hAnsi="Georgia" w:cs="Times New Roman"/>
          <w:sz w:val="20"/>
          <w:szCs w:val="20"/>
          <w:lang w:eastAsia="ar-SA"/>
        </w:rPr>
        <w:t>.2 документов.</w:t>
      </w:r>
    </w:p>
    <w:p w:rsidR="004E10C3" w:rsidRPr="00481212" w:rsidRDefault="004E10C3"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 xml:space="preserve">Для приемки результатов оказанных услуг Заказчик вправе сформировать </w:t>
      </w:r>
      <w:r w:rsidR="00CB3194" w:rsidRPr="00481212">
        <w:rPr>
          <w:rFonts w:ascii="Georgia" w:eastAsia="Times New Roman" w:hAnsi="Georgia" w:cs="Times New Roman"/>
          <w:sz w:val="20"/>
          <w:szCs w:val="20"/>
          <w:lang w:eastAsia="ar-SA"/>
        </w:rPr>
        <w:t xml:space="preserve">приемочную </w:t>
      </w:r>
      <w:r w:rsidRPr="00481212">
        <w:rPr>
          <w:rFonts w:ascii="Georgia" w:eastAsia="Times New Roman" w:hAnsi="Georgia" w:cs="Times New Roman"/>
          <w:sz w:val="20"/>
          <w:szCs w:val="20"/>
          <w:lang w:eastAsia="ar-SA"/>
        </w:rPr>
        <w:t>комиссию.</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При приемке услуг представитель Заказчика проверяет соответствие сведений, указанных в Приложени</w:t>
      </w:r>
      <w:r w:rsidR="00CB3194" w:rsidRPr="00481212">
        <w:rPr>
          <w:rFonts w:ascii="Georgia" w:eastAsia="Times New Roman" w:hAnsi="Georgia" w:cs="Times New Roman"/>
          <w:sz w:val="20"/>
          <w:szCs w:val="20"/>
          <w:lang w:eastAsia="ru-RU"/>
        </w:rPr>
        <w:t>ях</w:t>
      </w:r>
      <w:r w:rsidRPr="00481212">
        <w:rPr>
          <w:rFonts w:ascii="Georgia" w:eastAsia="Times New Roman" w:hAnsi="Georgia" w:cs="Times New Roman"/>
          <w:sz w:val="20"/>
          <w:szCs w:val="20"/>
          <w:lang w:eastAsia="ru-RU"/>
        </w:rPr>
        <w:t xml:space="preserve"> к настоящему контракту, сведениям, указанным в счете</w:t>
      </w:r>
      <w:r w:rsidR="00CB3194" w:rsidRPr="00481212">
        <w:rPr>
          <w:rFonts w:ascii="Georgia" w:eastAsia="Times New Roman" w:hAnsi="Georgia" w:cs="Times New Roman"/>
          <w:sz w:val="20"/>
          <w:szCs w:val="20"/>
          <w:lang w:eastAsia="ru-RU"/>
        </w:rPr>
        <w:t xml:space="preserve"> (счете-фактуре)</w:t>
      </w:r>
      <w:r w:rsidRPr="00481212">
        <w:rPr>
          <w:rFonts w:ascii="Georgia" w:eastAsia="Times New Roman" w:hAnsi="Georgia" w:cs="Times New Roman"/>
          <w:sz w:val="20"/>
          <w:szCs w:val="20"/>
          <w:lang w:eastAsia="ru-RU"/>
        </w:rPr>
        <w:t>, а также в акте об оказании услуг.</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Для проверки соответствия оказанных услуг условиям настоящего контракта проводится экспертиза. Результаты такой экспертизы оформляются в виде заключения. Срок подготовки экспертного заключения не должен превышать 3 рабочих дня.</w:t>
      </w:r>
    </w:p>
    <w:p w:rsidR="00CB3194"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Решение о приемке или об отказе в приемке услуг принимается Заказчиком на основании результатов экспертизы</w:t>
      </w:r>
      <w:r w:rsidR="00CB3194" w:rsidRPr="00481212">
        <w:rPr>
          <w:rFonts w:ascii="Georgia" w:eastAsia="Times New Roman" w:hAnsi="Georgia" w:cs="Times New Roman"/>
          <w:sz w:val="20"/>
          <w:szCs w:val="20"/>
          <w:lang w:eastAsia="ar-SA"/>
        </w:rPr>
        <w:t>.</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 xml:space="preserve">Услуги считаются принятыми и подлежащими оплате после подписания Заказчиком акта об оказании услуг. Акт об оказании услуг подписывается сторонами в течение 3 (трех) рабочих дней с </w:t>
      </w:r>
      <w:r w:rsidRPr="00481212">
        <w:rPr>
          <w:rFonts w:ascii="Georgia" w:eastAsia="Times New Roman" w:hAnsi="Georgia" w:cs="Times New Roman"/>
          <w:sz w:val="20"/>
          <w:szCs w:val="20"/>
          <w:lang w:eastAsia="ar-SA"/>
        </w:rPr>
        <w:lastRenderedPageBreak/>
        <w:t>момента составления экспертного заключения Заказчика.</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Заказчик вправе отказаться от приемки услуг, представив Исполнителю мотивированный отказ, содержащий в себе перечень недостатков услуг. При наличии мотивированного отказа Заказчика от подписания акта об оказании услуг бремя доказывания надлежащего качества услуг и соответствия их реального объема объему, приведенному в акте об оказании услуг, возлагается на Исполнителя.</w:t>
      </w:r>
    </w:p>
    <w:p w:rsidR="004E10C3" w:rsidRPr="00481212" w:rsidRDefault="004E10C3"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Исполнитель обязан устранить все обнаруженные недостатки своими силами и за свой счет в сроки, указанные в мотивированном отказе от подписания акта об оказании услуг.</w:t>
      </w:r>
    </w:p>
    <w:p w:rsidR="004E10C3" w:rsidRPr="00481212" w:rsidRDefault="004E10C3"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Требования к качеству услуг</w:t>
      </w:r>
    </w:p>
    <w:p w:rsidR="00AE793A" w:rsidRPr="00481212" w:rsidRDefault="00AE793A" w:rsidP="0094759C">
      <w:pPr>
        <w:widowControl w:val="0"/>
        <w:numPr>
          <w:ilvl w:val="1"/>
          <w:numId w:val="2"/>
        </w:numPr>
        <w:tabs>
          <w:tab w:val="left" w:pos="709"/>
        </w:tabs>
        <w:suppressAutoHyphens/>
        <w:autoSpaceDE w:val="0"/>
        <w:spacing w:after="120" w:line="240" w:lineRule="auto"/>
        <w:ind w:left="0" w:firstLine="0"/>
        <w:jc w:val="both"/>
        <w:rPr>
          <w:rFonts w:ascii="Georgia" w:eastAsia="SimSun" w:hAnsi="Georgia"/>
          <w:sz w:val="20"/>
          <w:szCs w:val="20"/>
          <w:lang w:eastAsia="zh-CN"/>
        </w:rPr>
      </w:pPr>
      <w:r w:rsidRPr="00481212">
        <w:rPr>
          <w:rFonts w:ascii="Georgia" w:hAnsi="Georgia"/>
          <w:sz w:val="20"/>
          <w:szCs w:val="20"/>
          <w:lang w:eastAsia="ru-RU"/>
        </w:rPr>
        <w:t>Качество услуг должно соответство</w:t>
      </w:r>
      <w:r w:rsidRPr="00481212">
        <w:rPr>
          <w:rFonts w:ascii="Georgia" w:hAnsi="Georgia"/>
          <w:sz w:val="20"/>
          <w:szCs w:val="20"/>
        </w:rPr>
        <w:t xml:space="preserve">вать требованиям следующих нормативных актов: </w:t>
      </w:r>
    </w:p>
    <w:p w:rsidR="00AE793A" w:rsidRPr="00481212" w:rsidRDefault="00AE793A" w:rsidP="0094759C">
      <w:pPr>
        <w:pStyle w:val="a9"/>
        <w:numPr>
          <w:ilvl w:val="1"/>
          <w:numId w:val="20"/>
        </w:numPr>
        <w:tabs>
          <w:tab w:val="left" w:pos="709"/>
          <w:tab w:val="left" w:pos="1418"/>
        </w:tabs>
        <w:spacing w:after="120" w:line="276" w:lineRule="auto"/>
        <w:ind w:left="0" w:firstLine="0"/>
        <w:contextualSpacing w:val="0"/>
        <w:jc w:val="both"/>
        <w:outlineLvl w:val="1"/>
        <w:rPr>
          <w:rFonts w:ascii="Georgia" w:eastAsia="SimSun" w:hAnsi="Georgia"/>
          <w:sz w:val="20"/>
          <w:szCs w:val="20"/>
          <w:lang w:eastAsia="zh-CN"/>
        </w:rPr>
      </w:pPr>
      <w:r w:rsidRPr="00481212">
        <w:rPr>
          <w:rFonts w:ascii="Georgia" w:hAnsi="Georgia"/>
          <w:sz w:val="20"/>
          <w:szCs w:val="20"/>
        </w:rPr>
        <w:t>Федерального закона от 29.12.2012 № 273-ФЗ «Об образовании в Российской Федерации»;</w:t>
      </w:r>
    </w:p>
    <w:p w:rsidR="00422A97" w:rsidRPr="00481212" w:rsidRDefault="00422A97" w:rsidP="0094759C">
      <w:pPr>
        <w:pStyle w:val="a9"/>
        <w:numPr>
          <w:ilvl w:val="1"/>
          <w:numId w:val="20"/>
        </w:numPr>
        <w:tabs>
          <w:tab w:val="left" w:pos="709"/>
          <w:tab w:val="left" w:pos="1418"/>
        </w:tabs>
        <w:spacing w:after="120" w:line="276" w:lineRule="auto"/>
        <w:ind w:left="0" w:firstLine="0"/>
        <w:contextualSpacing w:val="0"/>
        <w:jc w:val="both"/>
        <w:outlineLvl w:val="1"/>
        <w:rPr>
          <w:rFonts w:ascii="Georgia" w:eastAsia="SimSun" w:hAnsi="Georgia"/>
          <w:sz w:val="20"/>
          <w:szCs w:val="20"/>
          <w:lang w:eastAsia="zh-CN"/>
        </w:rPr>
      </w:pPr>
      <w:r w:rsidRPr="00481212">
        <w:rPr>
          <w:rFonts w:ascii="Georgia" w:hAnsi="Georgia"/>
          <w:sz w:val="20"/>
          <w:szCs w:val="20"/>
        </w:rPr>
        <w:t xml:space="preserve">Приказа </w:t>
      </w:r>
      <w:proofErr w:type="spellStart"/>
      <w:r w:rsidRPr="00481212">
        <w:rPr>
          <w:rFonts w:ascii="Georgia" w:hAnsi="Georgia"/>
          <w:sz w:val="20"/>
          <w:szCs w:val="20"/>
        </w:rPr>
        <w:t>Минобрнауки</w:t>
      </w:r>
      <w:proofErr w:type="spellEnd"/>
      <w:r w:rsidRPr="00481212">
        <w:rPr>
          <w:rFonts w:ascii="Georgia" w:hAnsi="Georgia"/>
          <w:sz w:val="20"/>
          <w:szCs w:val="20"/>
        </w:rPr>
        <w:t xml:space="preserve">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422A97" w:rsidRPr="00481212" w:rsidRDefault="00422A97" w:rsidP="0094759C">
      <w:pPr>
        <w:pStyle w:val="a9"/>
        <w:numPr>
          <w:ilvl w:val="1"/>
          <w:numId w:val="20"/>
        </w:numPr>
        <w:tabs>
          <w:tab w:val="left" w:pos="709"/>
          <w:tab w:val="left" w:pos="1418"/>
        </w:tabs>
        <w:spacing w:after="120" w:line="276" w:lineRule="auto"/>
        <w:ind w:left="0" w:firstLine="0"/>
        <w:contextualSpacing w:val="0"/>
        <w:jc w:val="both"/>
        <w:outlineLvl w:val="1"/>
        <w:rPr>
          <w:rFonts w:ascii="Georgia" w:eastAsia="SimSun" w:hAnsi="Georgia"/>
          <w:sz w:val="20"/>
          <w:szCs w:val="20"/>
          <w:lang w:eastAsia="zh-CN"/>
        </w:rPr>
      </w:pPr>
      <w:r w:rsidRPr="00481212">
        <w:rPr>
          <w:rFonts w:ascii="Georgia" w:hAnsi="Georgia"/>
          <w:sz w:val="20"/>
          <w:szCs w:val="20"/>
        </w:rPr>
        <w:t xml:space="preserve">Методическим рекомендациям по использованию электронного обучения, дистанционных образовательных технологий при реализации дополнительных профессиональных образовательных программ (приложение к письму </w:t>
      </w:r>
      <w:proofErr w:type="spellStart"/>
      <w:r w:rsidRPr="00481212">
        <w:rPr>
          <w:rFonts w:ascii="Georgia" w:hAnsi="Georgia"/>
          <w:sz w:val="20"/>
          <w:szCs w:val="20"/>
        </w:rPr>
        <w:t>Минобрнауки</w:t>
      </w:r>
      <w:proofErr w:type="spellEnd"/>
      <w:r w:rsidRPr="00481212">
        <w:rPr>
          <w:rFonts w:ascii="Georgia" w:hAnsi="Georgia"/>
          <w:sz w:val="20"/>
          <w:szCs w:val="20"/>
        </w:rPr>
        <w:t xml:space="preserve"> России от 10.04.2014 № 06-381)</w:t>
      </w:r>
      <w:r w:rsidR="00B962C3" w:rsidRPr="00481212">
        <w:rPr>
          <w:rFonts w:ascii="Georgia" w:hAnsi="Georgia"/>
          <w:sz w:val="20"/>
          <w:szCs w:val="20"/>
        </w:rPr>
        <w:t>.</w:t>
      </w:r>
    </w:p>
    <w:p w:rsidR="004E10C3" w:rsidRPr="00481212" w:rsidRDefault="004E10C3" w:rsidP="0094759C">
      <w:pPr>
        <w:widowControl w:val="0"/>
        <w:numPr>
          <w:ilvl w:val="1"/>
          <w:numId w:val="2"/>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 xml:space="preserve">Исполнитель на весь период оказания услуг обязан иметь действующую лицензию на осуществление образовательной деятельности в соответствии с требованием пункта 40 части 1 статьи 12 Федерального закона от </w:t>
      </w:r>
      <w:r w:rsidR="004E299C" w:rsidRPr="00481212">
        <w:rPr>
          <w:rFonts w:ascii="Georgia" w:eastAsia="Times New Roman" w:hAnsi="Georgia" w:cs="Times New Roman"/>
          <w:sz w:val="20"/>
          <w:szCs w:val="20"/>
          <w:lang w:eastAsia="ru-RU"/>
        </w:rPr>
        <w:t>04.05.3011 №</w:t>
      </w:r>
      <w:r w:rsidRPr="00481212">
        <w:rPr>
          <w:rFonts w:ascii="Georgia" w:eastAsia="Times New Roman" w:hAnsi="Georgia" w:cs="Times New Roman"/>
          <w:sz w:val="20"/>
          <w:szCs w:val="20"/>
          <w:lang w:eastAsia="ru-RU"/>
        </w:rPr>
        <w:t xml:space="preserve"> 99-ФЗ </w:t>
      </w:r>
      <w:r w:rsidR="004E299C" w:rsidRPr="00481212">
        <w:rPr>
          <w:rFonts w:ascii="Georgia" w:eastAsia="Times New Roman" w:hAnsi="Georgia" w:cs="Times New Roman"/>
          <w:sz w:val="20"/>
          <w:szCs w:val="20"/>
          <w:lang w:eastAsia="ru-RU"/>
        </w:rPr>
        <w:t>«</w:t>
      </w:r>
      <w:r w:rsidRPr="00481212">
        <w:rPr>
          <w:rFonts w:ascii="Georgia" w:eastAsia="Times New Roman" w:hAnsi="Georgia" w:cs="Times New Roman"/>
          <w:sz w:val="20"/>
          <w:szCs w:val="20"/>
          <w:lang w:eastAsia="ru-RU"/>
        </w:rPr>
        <w:t>О лицензировании отдельных видов деятельности</w:t>
      </w:r>
      <w:r w:rsidR="004E299C" w:rsidRPr="00481212">
        <w:rPr>
          <w:rFonts w:ascii="Georgia" w:eastAsia="Times New Roman" w:hAnsi="Georgia" w:cs="Times New Roman"/>
          <w:sz w:val="20"/>
          <w:szCs w:val="20"/>
          <w:lang w:eastAsia="ru-RU"/>
        </w:rPr>
        <w:t>»</w:t>
      </w:r>
      <w:r w:rsidRPr="00481212">
        <w:rPr>
          <w:rFonts w:ascii="Georgia" w:eastAsia="Times New Roman" w:hAnsi="Georgia" w:cs="Times New Roman"/>
          <w:sz w:val="20"/>
          <w:szCs w:val="20"/>
          <w:lang w:eastAsia="ru-RU"/>
        </w:rPr>
        <w:t xml:space="preserve"> и Постановления Правительства РФ от 18.09.2020 N 1490 «О лицензировании образовательной деятельности».</w:t>
      </w:r>
    </w:p>
    <w:p w:rsidR="004E299C" w:rsidRPr="00481212" w:rsidRDefault="004E299C"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 xml:space="preserve">Исполнитель должен обладать открытым и общедоступным информационным ресурсом в соответствии со статьей 29 Федерального закона от 29.12.2012 «Об образовании в Российской Федерации», в </w:t>
      </w:r>
      <w:proofErr w:type="spellStart"/>
      <w:r w:rsidRPr="00481212">
        <w:rPr>
          <w:rFonts w:ascii="Georgia" w:eastAsia="Times New Roman" w:hAnsi="Georgia" w:cs="Times New Roman"/>
          <w:sz w:val="20"/>
          <w:szCs w:val="20"/>
          <w:lang w:eastAsia="ru-RU"/>
        </w:rPr>
        <w:t>т.ч</w:t>
      </w:r>
      <w:proofErr w:type="spellEnd"/>
      <w:r w:rsidRPr="00481212">
        <w:rPr>
          <w:rFonts w:ascii="Georgia" w:eastAsia="Times New Roman" w:hAnsi="Georgia" w:cs="Times New Roman"/>
          <w:sz w:val="20"/>
          <w:szCs w:val="20"/>
          <w:lang w:eastAsia="ru-RU"/>
        </w:rPr>
        <w:t>. иметь официальный сайт в сети «Интернет».</w:t>
      </w:r>
    </w:p>
    <w:p w:rsidR="004E10C3" w:rsidRPr="00481212" w:rsidRDefault="004E10C3"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w:t>
      </w:r>
    </w:p>
    <w:p w:rsidR="004E10C3" w:rsidRPr="00481212" w:rsidRDefault="004E10C3"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 xml:space="preserve">Учебный процесс должен быть организован и направлен на формирование умений и навыков практической деятельности сотрудников </w:t>
      </w:r>
      <w:r w:rsidR="003E7C3C" w:rsidRPr="00481212">
        <w:rPr>
          <w:rFonts w:ascii="Georgia" w:eastAsia="Times New Roman" w:hAnsi="Georgia" w:cs="Times New Roman"/>
          <w:sz w:val="20"/>
          <w:szCs w:val="20"/>
          <w:lang w:eastAsia="ru-RU"/>
        </w:rPr>
        <w:t xml:space="preserve">Заказчика - слушателей </w:t>
      </w:r>
      <w:r w:rsidRPr="00481212">
        <w:rPr>
          <w:rFonts w:ascii="Georgia" w:eastAsia="Times New Roman" w:hAnsi="Georgia" w:cs="Times New Roman"/>
          <w:sz w:val="20"/>
          <w:szCs w:val="20"/>
          <w:lang w:eastAsia="ru-RU"/>
        </w:rPr>
        <w:t>по теме обучения.</w:t>
      </w:r>
    </w:p>
    <w:p w:rsidR="004E10C3" w:rsidRPr="00481212" w:rsidRDefault="004E10C3"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В случае нарушения требований к качеству оказываемых услуг (обнаруженных неустранимых</w:t>
      </w:r>
      <w:r w:rsidR="004E299C" w:rsidRPr="00481212">
        <w:rPr>
          <w:rFonts w:ascii="Georgia" w:eastAsia="Times New Roman" w:hAnsi="Georgia" w:cs="Times New Roman"/>
          <w:sz w:val="20"/>
          <w:szCs w:val="20"/>
          <w:lang w:eastAsia="ru-RU"/>
        </w:rPr>
        <w:t xml:space="preserve"> </w:t>
      </w:r>
      <w:r w:rsidRPr="00481212">
        <w:rPr>
          <w:rFonts w:ascii="Georgia" w:eastAsia="Times New Roman" w:hAnsi="Georgia" w:cs="Times New Roman"/>
          <w:sz w:val="20"/>
          <w:szCs w:val="20"/>
          <w:lang w:eastAsia="ru-RU"/>
        </w:rPr>
        <w:t>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рода.</w:t>
      </w:r>
    </w:p>
    <w:p w:rsidR="00826BE2" w:rsidRPr="00481212" w:rsidRDefault="00826BE2"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Ответственность сторон</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sz w:val="20"/>
          <w:szCs w:val="20"/>
          <w:lang w:eastAsia="ru-RU"/>
        </w:rPr>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в том числе в соответствии с </w:t>
      </w:r>
      <w:r w:rsidRPr="00481212">
        <w:rPr>
          <w:rFonts w:ascii="Georgia" w:eastAsia="Calibri" w:hAnsi="Georgia" w:cs="Times New Roman"/>
          <w:i/>
          <w:sz w:val="20"/>
          <w:szCs w:val="20"/>
        </w:rPr>
        <w:t xml:space="preserve">ч.5, ч.7, Закона о контрактной системе и </w:t>
      </w:r>
      <w:r w:rsidRPr="00481212">
        <w:rPr>
          <w:rFonts w:ascii="Georgia" w:eastAsia="Times New Roman" w:hAnsi="Georgia" w:cs="Times New Roman"/>
          <w:i/>
          <w:sz w:val="20"/>
          <w:szCs w:val="20"/>
          <w:lang w:eastAsia="ru-RU"/>
        </w:rPr>
        <w:t xml:space="preserve">Правилами определения размера штрафа, начисляемого в случае </w:t>
      </w:r>
      <w:r w:rsidRPr="00481212">
        <w:rPr>
          <w:rFonts w:ascii="Georgia" w:eastAsia="Times New Roman" w:hAnsi="Georgia" w:cs="Times New Roman"/>
          <w:bCs/>
          <w:i/>
          <w:sz w:val="20"/>
          <w:szCs w:val="20"/>
          <w:lang w:eastAsia="ru-RU"/>
        </w:rPr>
        <w:t xml:space="preserve">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w:t>
      </w:r>
      <w:r w:rsidRPr="00481212">
        <w:rPr>
          <w:rFonts w:ascii="Georgia" w:eastAsia="Times New Roman" w:hAnsi="Georgia" w:cs="Times New Roman"/>
          <w:i/>
          <w:sz w:val="20"/>
          <w:szCs w:val="20"/>
          <w:lang w:eastAsia="ru-RU"/>
        </w:rPr>
        <w:t>Постановлением Правительства РФ от 30.08.2017 N 1042</w:t>
      </w:r>
      <w:r w:rsidRPr="00481212">
        <w:rPr>
          <w:rFonts w:ascii="Georgia" w:eastAsia="Times New Roman" w:hAnsi="Georgia" w:cs="Times New Roman"/>
          <w:sz w:val="20"/>
          <w:szCs w:val="20"/>
          <w:lang w:eastAsia="ru-RU"/>
        </w:rPr>
        <w:t xml:space="preserve"> (далее – </w:t>
      </w:r>
      <w:r w:rsidRPr="00481212">
        <w:rPr>
          <w:rFonts w:ascii="Georgia" w:eastAsia="Times New Roman" w:hAnsi="Georgia" w:cs="Times New Roman"/>
          <w:i/>
          <w:sz w:val="20"/>
          <w:szCs w:val="20"/>
          <w:lang w:eastAsia="ru-RU"/>
        </w:rPr>
        <w:t>Правила</w:t>
      </w:r>
      <w:r w:rsidRPr="00481212">
        <w:rPr>
          <w:rFonts w:ascii="Georgia" w:eastAsia="Times New Roman" w:hAnsi="Georgia" w:cs="Times New Roman"/>
          <w:bCs/>
          <w:sz w:val="20"/>
          <w:szCs w:val="20"/>
          <w:lang w:eastAsia="ar-SA"/>
        </w:rPr>
        <w:t>).</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Неустойка по контракту выплачивается на основании обоснованного письменного требования стороны.</w:t>
      </w:r>
    </w:p>
    <w:p w:rsidR="003E7C3C" w:rsidRPr="00481212" w:rsidRDefault="003E7C3C"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 xml:space="preserve">Ответственность Заказчика: </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 xml:space="preserve">Пеня начисляется по требованию Исполнителя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w:t>
      </w:r>
      <w:r w:rsidRPr="00481212">
        <w:rPr>
          <w:rFonts w:ascii="Georgia" w:eastAsia="Times New Roman" w:hAnsi="Georgia" w:cs="Times New Roman"/>
          <w:bCs/>
          <w:sz w:val="20"/>
          <w:szCs w:val="20"/>
          <w:lang w:eastAsia="ar-SA"/>
        </w:rPr>
        <w:lastRenderedPageBreak/>
        <w:t>одной трехсотой действующей на дату уплаты пеней ключевой ставки Центрального банка Российской Федерации от не уплаченной в срок суммы.</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 устанавливается в виде фиксированной суммы, размер которой составляет 1.000,00 (одна тысяча) рублей.</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DA5CE0" w:rsidRPr="00481212" w:rsidRDefault="00DA5CE0"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
          <w:bCs/>
          <w:sz w:val="20"/>
          <w:szCs w:val="20"/>
          <w:lang w:eastAsia="ar-SA"/>
        </w:rPr>
      </w:pPr>
      <w:r w:rsidRPr="00481212">
        <w:rPr>
          <w:rFonts w:ascii="Georgia" w:eastAsia="Times New Roman" w:hAnsi="Georgia" w:cs="Times New Roman"/>
          <w:b/>
          <w:bCs/>
          <w:sz w:val="20"/>
          <w:szCs w:val="20"/>
          <w:lang w:eastAsia="ar-SA"/>
        </w:rPr>
        <w:t xml:space="preserve">Ответственность Исполнителя: </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уплачивает Заказчику неустойку (штраф, пеню):</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Штраф начисляется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размер штрафа устанавливается в виде фиксированной суммы в размере 10% (десять процентов) цены контракта.</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Штраф начисляется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размер которой составляет 1.000,00 руб. (одна тысяча рублей 00 копеек).</w:t>
      </w:r>
    </w:p>
    <w:p w:rsidR="00826BE2" w:rsidRPr="00481212" w:rsidRDefault="00826BE2" w:rsidP="0094759C">
      <w:pPr>
        <w:widowControl w:val="0"/>
        <w:numPr>
          <w:ilvl w:val="2"/>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 xml:space="preserve">В случае неисполнения или ненадлежащего исполнения Исполнителем обязательств по настоящему контракту Заказчик вправе произвести оплату по настоящему контракту в размере, за вычетом суммы неустойки подлежащей уплате Исполнителем в соответствии с условиями ответственности последнего по настоящему контракту. </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этом случае оплата осуществляется на основании подписанного сторонами акта об оказании услуг, в котором Заказчиком делаются следующие отметки:</w:t>
      </w:r>
    </w:p>
    <w:p w:rsidR="00826BE2" w:rsidRPr="00481212" w:rsidRDefault="00826BE2" w:rsidP="0094759C">
      <w:pPr>
        <w:widowControl w:val="0"/>
        <w:numPr>
          <w:ilvl w:val="1"/>
          <w:numId w:val="4"/>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 сумме, подлежащей оплате в соответствии с условиями настоящего контракта;</w:t>
      </w:r>
    </w:p>
    <w:p w:rsidR="00826BE2" w:rsidRPr="00481212" w:rsidRDefault="00826BE2" w:rsidP="0094759C">
      <w:pPr>
        <w:widowControl w:val="0"/>
        <w:numPr>
          <w:ilvl w:val="1"/>
          <w:numId w:val="4"/>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 размере неустойки, подлежащей взысканию;</w:t>
      </w:r>
    </w:p>
    <w:p w:rsidR="00826BE2" w:rsidRPr="00481212" w:rsidRDefault="00826BE2" w:rsidP="0094759C">
      <w:pPr>
        <w:widowControl w:val="0"/>
        <w:numPr>
          <w:ilvl w:val="1"/>
          <w:numId w:val="4"/>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об основаниях применения и порядке расчета неустойки;</w:t>
      </w:r>
    </w:p>
    <w:p w:rsidR="00826BE2" w:rsidRPr="00481212" w:rsidRDefault="00826BE2" w:rsidP="0094759C">
      <w:pPr>
        <w:widowControl w:val="0"/>
        <w:numPr>
          <w:ilvl w:val="1"/>
          <w:numId w:val="4"/>
        </w:numPr>
        <w:suppressAutoHyphens/>
        <w:autoSpaceDE w:val="0"/>
        <w:spacing w:after="120" w:line="240" w:lineRule="auto"/>
        <w:ind w:left="0" w:firstLine="0"/>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об итоговой сумме, подлежащей оплате Исполнителю по настоящему контракту.</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Указанная в настоящем разделе неустойка взимается за каждое нарушение в отдельности.</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Ответственность за услуги, оказанные Исполнителем сверх объемов, определенных настоящим контрактом, без согласования с Заказчиком, несет Исполнитель; такие услуги Заказчик к оплате не принимает и ответственности за их неоплату не несет.</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Уплата неустойки (штрафа, пени) не освобождает стороны от выполнения принятых обязательств по настоящему контракту.</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Заказчик вправе потребовать полного возмещения убытков, причиненных ему в связи с нарушением сроков начала и (или) окончания оказания услуг, а также в связи с недостатками оказанных услуг.</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w:t>
      </w:r>
      <w:r w:rsidRPr="00481212">
        <w:rPr>
          <w:rFonts w:ascii="Georgia" w:eastAsia="Times New Roman" w:hAnsi="Georgia" w:cs="Times New Roman"/>
          <w:bCs/>
          <w:sz w:val="20"/>
          <w:szCs w:val="20"/>
          <w:lang w:eastAsia="ar-SA"/>
        </w:rPr>
        <w:lastRenderedPageBreak/>
        <w:t>вследствие обстоятельств непреодолимой силы, т.е. чрезвычайных и непредотвратимых при данных условиях обстоятельств.</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Уплата неустойки (штрафа, пени) не освобождает стороны от выполнения принятых обязательств по настоящему контракту.</w:t>
      </w:r>
    </w:p>
    <w:p w:rsidR="00826BE2" w:rsidRPr="00481212" w:rsidRDefault="00826BE2"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Срок действия контракта</w:t>
      </w:r>
    </w:p>
    <w:p w:rsidR="00623418" w:rsidRPr="00481212" w:rsidRDefault="00623418"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Настоящий контракт считается заключенным и вступает в силу с момента, предусмотренного частью 5 статьи 51 Закона о контрактной системе и действует до полного исполнения сторонами своих обязательств по контракту, но не позднее 31 декабря 202</w:t>
      </w:r>
      <w:r w:rsidR="00B962C3" w:rsidRPr="00481212">
        <w:rPr>
          <w:rFonts w:ascii="Georgia" w:eastAsia="Times New Roman" w:hAnsi="Georgia" w:cs="Times New Roman"/>
          <w:bCs/>
          <w:sz w:val="20"/>
          <w:szCs w:val="20"/>
          <w:lang w:eastAsia="ar-SA"/>
        </w:rPr>
        <w:t>6</w:t>
      </w:r>
      <w:r w:rsidRPr="00481212">
        <w:rPr>
          <w:rFonts w:ascii="Georgia" w:eastAsia="Times New Roman" w:hAnsi="Georgia" w:cs="Times New Roman"/>
          <w:bCs/>
          <w:sz w:val="20"/>
          <w:szCs w:val="20"/>
          <w:lang w:eastAsia="ar-SA"/>
        </w:rPr>
        <w:t xml:space="preserve"> года, а по обязательствам, возникшим в период действия контракта, но не исполненным до окончания срока его действия – до полного исполнения обязательств сторонами.</w:t>
      </w:r>
    </w:p>
    <w:p w:rsidR="00DA5CE0" w:rsidRPr="00481212" w:rsidRDefault="00623418"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Прекращение (окончание срока действия) настоящего контракта не освобождает стороны от ответственности за неисполнение и (или) ненадлежащее исполнение своих обязательств по настоящему контракту, если таковые имели места при исполнении условий контракта</w:t>
      </w:r>
      <w:r w:rsidR="00DA5CE0" w:rsidRPr="00481212">
        <w:rPr>
          <w:rFonts w:ascii="Georgia" w:eastAsia="Times New Roman" w:hAnsi="Georgia" w:cs="Times New Roman"/>
          <w:bCs/>
          <w:sz w:val="20"/>
          <w:szCs w:val="20"/>
          <w:lang w:eastAsia="ar-SA"/>
        </w:rPr>
        <w:t>.</w:t>
      </w:r>
    </w:p>
    <w:p w:rsidR="00826BE2" w:rsidRPr="00481212" w:rsidRDefault="00DA5CE0"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Изменение, р</w:t>
      </w:r>
      <w:r w:rsidR="00826BE2" w:rsidRPr="00481212">
        <w:rPr>
          <w:rFonts w:ascii="Georgia" w:eastAsia="Times New Roman" w:hAnsi="Georgia" w:cs="Times New Roman"/>
          <w:b/>
          <w:smallCaps/>
          <w:sz w:val="20"/>
          <w:szCs w:val="20"/>
          <w:lang w:eastAsia="ar-SA"/>
        </w:rPr>
        <w:t>асторжение контракта, односторонний отказ от исполнения контракта</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Все изменения и дополнения к настоящему контракту считаются действительными, если они оформлены в виде дополнительного соглашения, согласованного в установленном порядке и подписаны сторонами настоящего контракта.</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Стороны пришли к соглашению, что Заказчик вправе в одностороннем порядке отказаться от исполнения контракта в соответствии с ч.2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 в следующих случаях:</w:t>
      </w:r>
    </w:p>
    <w:p w:rsidR="00826BE2" w:rsidRPr="00481212" w:rsidRDefault="00826BE2" w:rsidP="0094759C">
      <w:pPr>
        <w:widowControl w:val="0"/>
        <w:numPr>
          <w:ilvl w:val="2"/>
          <w:numId w:val="5"/>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п</w:t>
      </w:r>
      <w:r w:rsidRPr="00481212">
        <w:rPr>
          <w:rFonts w:ascii="Georgia" w:eastAsia="Times New Roman" w:hAnsi="Georgia" w:cs="Times New Roman"/>
          <w:color w:val="000000"/>
          <w:sz w:val="20"/>
          <w:szCs w:val="20"/>
          <w:lang w:eastAsia="ru-RU"/>
        </w:rPr>
        <w:t>ри выявлении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26BE2" w:rsidRPr="00481212" w:rsidRDefault="00DA5CE0" w:rsidP="0094759C">
      <w:pPr>
        <w:widowControl w:val="0"/>
        <w:numPr>
          <w:ilvl w:val="2"/>
          <w:numId w:val="5"/>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е</w:t>
      </w:r>
      <w:r w:rsidR="00826BE2" w:rsidRPr="00481212">
        <w:rPr>
          <w:rFonts w:ascii="Georgia" w:eastAsia="Times New Roman" w:hAnsi="Georgia" w:cs="Times New Roman"/>
          <w:sz w:val="20"/>
          <w:szCs w:val="20"/>
          <w:lang w:eastAsia="ar-SA"/>
        </w:rPr>
        <w:t>сли Исполнитель допустил нарушение сроков начала оказания услуг на срок более 10 (десяти) календарных дней.</w:t>
      </w:r>
    </w:p>
    <w:p w:rsidR="00826BE2" w:rsidRPr="00481212" w:rsidRDefault="00826BE2" w:rsidP="0094759C">
      <w:pPr>
        <w:widowControl w:val="0"/>
        <w:numPr>
          <w:ilvl w:val="2"/>
          <w:numId w:val="5"/>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 xml:space="preserve">в случае систематического нарушения </w:t>
      </w:r>
      <w:r w:rsidR="00DA5CE0" w:rsidRPr="00481212">
        <w:rPr>
          <w:rFonts w:ascii="Georgia" w:eastAsia="Times New Roman" w:hAnsi="Georgia" w:cs="Times New Roman"/>
          <w:sz w:val="20"/>
          <w:szCs w:val="20"/>
          <w:lang w:eastAsia="ar-SA"/>
        </w:rPr>
        <w:t xml:space="preserve">Исполнителем </w:t>
      </w:r>
      <w:r w:rsidRPr="00481212">
        <w:rPr>
          <w:rFonts w:ascii="Georgia" w:eastAsia="Times New Roman" w:hAnsi="Georgia" w:cs="Times New Roman"/>
          <w:sz w:val="20"/>
          <w:szCs w:val="20"/>
          <w:lang w:eastAsia="ar-SA"/>
        </w:rPr>
        <w:t>(два и более раз в течение срока действия контракта) иных обязательств по контракту;</w:t>
      </w:r>
    </w:p>
    <w:p w:rsidR="00826BE2" w:rsidRPr="00481212" w:rsidRDefault="00826BE2" w:rsidP="0094759C">
      <w:pPr>
        <w:widowControl w:val="0"/>
        <w:numPr>
          <w:ilvl w:val="2"/>
          <w:numId w:val="5"/>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в случае оказания услуг ненадлежащего качества с недостатками, которые не могут быть устранены в приемлемый для Заказчика срок;</w:t>
      </w:r>
    </w:p>
    <w:p w:rsidR="00826BE2" w:rsidRPr="00481212" w:rsidRDefault="00826BE2" w:rsidP="0094759C">
      <w:pPr>
        <w:widowControl w:val="0"/>
        <w:numPr>
          <w:ilvl w:val="2"/>
          <w:numId w:val="5"/>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в случае установления факта проведения ликвидации Исполнителя или проведения в отношении него процедуры банкротства;</w:t>
      </w:r>
    </w:p>
    <w:p w:rsidR="00826BE2" w:rsidRPr="00481212" w:rsidRDefault="00826BE2" w:rsidP="0094759C">
      <w:pPr>
        <w:widowControl w:val="0"/>
        <w:numPr>
          <w:ilvl w:val="2"/>
          <w:numId w:val="5"/>
        </w:numPr>
        <w:tabs>
          <w:tab w:val="left" w:pos="709"/>
        </w:tabs>
        <w:suppressAutoHyphens/>
        <w:autoSpaceDE w:val="0"/>
        <w:spacing w:after="120" w:line="240" w:lineRule="auto"/>
        <w:ind w:left="0" w:firstLine="0"/>
        <w:jc w:val="both"/>
        <w:rPr>
          <w:rFonts w:ascii="Georgia" w:eastAsia="Times New Roman" w:hAnsi="Georgia" w:cs="Times New Roman"/>
          <w:sz w:val="20"/>
          <w:szCs w:val="20"/>
          <w:lang w:eastAsia="ar-SA"/>
        </w:rPr>
      </w:pPr>
      <w:r w:rsidRPr="00481212">
        <w:rPr>
          <w:rFonts w:ascii="Georgia" w:eastAsia="Times New Roman" w:hAnsi="Georgia" w:cs="Times New Roman"/>
          <w:sz w:val="20"/>
          <w:szCs w:val="20"/>
          <w:lang w:eastAsia="ar-SA"/>
        </w:rPr>
        <w:t>в случае отсутствия по независящим от Заказчика причинам возможности дальнейшего финансирования настоящего контракта.</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Заказчик вправе принять решение об одностороннем отказе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До принятия решения об одностороннем отказе от исполнения контракта проводится экспертиза оказанных услуг.</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случае расторжения настоящего контракта, отказа Заказчика от исполнения контракта в одностороннем порядке, Заказчик оплачивает Исполнителю стоимость фактически оказанных услуг в объеме, определенном ими совместно (сторонами производится сверка расчетов). Оплата за фактически оказанные и принятые Заказчиком услуги производится Заказчиком на основании акта сверки расчетов.</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Для осуществления сверки расчетов Заказчик направляет Исполнителю уведомление о дате и времени проведения сверки расчетов.</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случае отсутствия Исполнителя при проведении сверки расчетов в назначенный Заказчиком день в акте сверки расчетов делается отметка об этом и подписанный Заказчиком акт сверки расчетов подтверждается третьим лицом по выбору Заказчика.</w:t>
      </w:r>
    </w:p>
    <w:p w:rsidR="00826BE2" w:rsidRPr="00481212" w:rsidRDefault="00826BE2"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bCs/>
          <w:smallCaps/>
          <w:sz w:val="20"/>
          <w:szCs w:val="20"/>
          <w:lang w:eastAsia="ar-SA"/>
        </w:rPr>
      </w:pPr>
      <w:r w:rsidRPr="00481212">
        <w:rPr>
          <w:rFonts w:ascii="Georgia" w:eastAsia="Times New Roman" w:hAnsi="Georgia" w:cs="Times New Roman"/>
          <w:b/>
          <w:bCs/>
          <w:smallCaps/>
          <w:sz w:val="20"/>
          <w:szCs w:val="20"/>
          <w:lang w:eastAsia="ar-SA"/>
        </w:rPr>
        <w:lastRenderedPageBreak/>
        <w:t>Антикоррупционная оговорка</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BE2" w:rsidRPr="00481212" w:rsidRDefault="00826BE2" w:rsidP="0094759C">
      <w:pPr>
        <w:widowControl w:val="0"/>
        <w:numPr>
          <w:ilvl w:val="1"/>
          <w:numId w:val="6"/>
        </w:numPr>
        <w:suppressAutoHyphens/>
        <w:autoSpaceDE w:val="0"/>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481212">
        <w:rPr>
          <w:rFonts w:ascii="Georgia" w:hAnsi="Georgia" w:cs="Times New Roman"/>
          <w:sz w:val="20"/>
          <w:szCs w:val="20"/>
        </w:rPr>
        <w:t>иным образом</w:t>
      </w:r>
      <w:proofErr w:type="gramEnd"/>
      <w:r w:rsidRPr="00481212">
        <w:rPr>
          <w:rFonts w:ascii="Georgia" w:hAnsi="Georgia"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BE2" w:rsidRPr="00481212" w:rsidRDefault="00826BE2" w:rsidP="0094759C">
      <w:pPr>
        <w:widowControl w:val="0"/>
        <w:numPr>
          <w:ilvl w:val="1"/>
          <w:numId w:val="6"/>
        </w:numPr>
        <w:suppressAutoHyphens/>
        <w:autoSpaceDE w:val="0"/>
        <w:spacing w:after="120" w:line="240" w:lineRule="auto"/>
        <w:ind w:left="0" w:firstLine="0"/>
        <w:jc w:val="both"/>
        <w:rPr>
          <w:rFonts w:ascii="Georgia" w:hAnsi="Georgia" w:cs="Times New Roman"/>
          <w:sz w:val="20"/>
          <w:szCs w:val="20"/>
        </w:rPr>
      </w:pPr>
      <w:r w:rsidRPr="00481212">
        <w:rPr>
          <w:rFonts w:ascii="Georgia" w:hAnsi="Georgia"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BE2" w:rsidRPr="00481212" w:rsidRDefault="00826BE2" w:rsidP="0094759C">
      <w:pPr>
        <w:widowControl w:val="0"/>
        <w:numPr>
          <w:ilvl w:val="1"/>
          <w:numId w:val="6"/>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hAnsi="Georgia" w:cs="Times New Roman"/>
          <w:sz w:val="20"/>
          <w:szCs w:val="20"/>
        </w:rPr>
        <w:t>не совершать иных действий, нарушающих антикоррупционное законодательство Российской Федерации.</w:t>
      </w:r>
    </w:p>
    <w:p w:rsidR="00826BE2" w:rsidRPr="00481212" w:rsidRDefault="00826BE2"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bCs/>
          <w:smallCaps/>
          <w:sz w:val="20"/>
          <w:szCs w:val="20"/>
          <w:lang w:eastAsia="ar-SA"/>
        </w:rPr>
      </w:pPr>
      <w:r w:rsidRPr="00481212">
        <w:rPr>
          <w:rFonts w:ascii="Georgia" w:eastAsia="Times New Roman" w:hAnsi="Georgia" w:cs="Times New Roman"/>
          <w:b/>
          <w:bCs/>
          <w:smallCaps/>
          <w:sz w:val="20"/>
          <w:szCs w:val="20"/>
          <w:lang w:eastAsia="ar-SA"/>
        </w:rPr>
        <w:t>Прочие условия</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 xml:space="preserve">Уведомления Заказчика, заявки, письма, претензии, акты, и иные документы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настоящем контракте, или в электронном виде по телекоммуникационным каналам связи, определенным в настоящем контракте. </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Все споры или разногласия, возникающие между сторонами по настоящему контракту или в связи с ним, разрешаются путем переговоров.</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случае невозможности разрешения разногласий путем переговоров, а также в претензионном порядке, они подлежат рассмотрению в Арбитражном суде города Санкт-Петербурга и Ленинградской области в порядке, установленном законодательством Российской Федерации.</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Любые изменения и дополнения к настоящему контракту действительны, если они совершены в письменном виде и подписаны надлежаще уполномоченными представителями сторон.</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 случае изменения своего места нахождения, наименования, банковских реквизитов, данных государственной регистрации,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По всем вопросам, не урегулированным настоящим контрактом, стороны руководствуются законодательством Российской Федерации.</w:t>
      </w:r>
    </w:p>
    <w:p w:rsidR="00AF062C" w:rsidRPr="00481212" w:rsidRDefault="00826BE2" w:rsidP="0094759C">
      <w:pPr>
        <w:numPr>
          <w:ilvl w:val="1"/>
          <w:numId w:val="2"/>
        </w:numPr>
        <w:suppressAutoHyphens/>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 xml:space="preserve">Настоящий контракт составлен в </w:t>
      </w:r>
      <w:r w:rsidR="00AF062C" w:rsidRPr="00481212">
        <w:rPr>
          <w:rFonts w:ascii="Georgia" w:eastAsia="Times New Roman" w:hAnsi="Georgia" w:cs="Times New Roman"/>
          <w:bCs/>
          <w:sz w:val="20"/>
          <w:szCs w:val="20"/>
          <w:lang w:eastAsia="ar-SA"/>
        </w:rPr>
        <w:t>виде электронного документа, и подписан электронными цифровыми подписями уполномоченных на подписание контракта лиц обеих сторон.</w:t>
      </w:r>
    </w:p>
    <w:p w:rsidR="00826BE2" w:rsidRPr="00481212" w:rsidRDefault="00AF062C"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826BE2" w:rsidRPr="00481212">
        <w:rPr>
          <w:rFonts w:ascii="Georgia" w:eastAsia="Times New Roman" w:hAnsi="Georgia" w:cs="Times New Roman"/>
          <w:bCs/>
          <w:sz w:val="20"/>
          <w:szCs w:val="20"/>
          <w:lang w:eastAsia="ar-SA"/>
        </w:rPr>
        <w:t>.</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Все дополнительные соглашения и приложения к настоящему контракту составляют его неотъемлемую часть.</w:t>
      </w:r>
    </w:p>
    <w:p w:rsidR="00826BE2" w:rsidRPr="00481212" w:rsidRDefault="00826BE2" w:rsidP="0094759C">
      <w:pPr>
        <w:widowControl w:val="0"/>
        <w:numPr>
          <w:ilvl w:val="1"/>
          <w:numId w:val="2"/>
        </w:numPr>
        <w:suppressAutoHyphens/>
        <w:autoSpaceDE w:val="0"/>
        <w:spacing w:after="120" w:line="240" w:lineRule="auto"/>
        <w:ind w:left="0" w:firstLine="0"/>
        <w:jc w:val="both"/>
        <w:rPr>
          <w:rFonts w:ascii="Georgia" w:eastAsia="Times New Roman" w:hAnsi="Georgia" w:cs="Times New Roman"/>
          <w:bCs/>
          <w:sz w:val="20"/>
          <w:szCs w:val="20"/>
          <w:lang w:eastAsia="ar-SA"/>
        </w:rPr>
      </w:pPr>
      <w:r w:rsidRPr="00481212">
        <w:rPr>
          <w:rFonts w:ascii="Georgia" w:eastAsia="Times New Roman" w:hAnsi="Georgia" w:cs="Times New Roman"/>
          <w:bCs/>
          <w:sz w:val="20"/>
          <w:szCs w:val="20"/>
          <w:lang w:eastAsia="ar-SA"/>
        </w:rPr>
        <w:t>К настоящему контракту прилага</w:t>
      </w:r>
      <w:r w:rsidR="00623418" w:rsidRPr="00481212">
        <w:rPr>
          <w:rFonts w:ascii="Georgia" w:eastAsia="Times New Roman" w:hAnsi="Georgia" w:cs="Times New Roman"/>
          <w:bCs/>
          <w:sz w:val="20"/>
          <w:szCs w:val="20"/>
          <w:lang w:eastAsia="ar-SA"/>
        </w:rPr>
        <w:t>ю</w:t>
      </w:r>
      <w:r w:rsidRPr="00481212">
        <w:rPr>
          <w:rFonts w:ascii="Georgia" w:eastAsia="Times New Roman" w:hAnsi="Georgia" w:cs="Times New Roman"/>
          <w:bCs/>
          <w:sz w:val="20"/>
          <w:szCs w:val="20"/>
          <w:lang w:eastAsia="ar-SA"/>
        </w:rPr>
        <w:t>тся и явля</w:t>
      </w:r>
      <w:r w:rsidR="00623418" w:rsidRPr="00481212">
        <w:rPr>
          <w:rFonts w:ascii="Georgia" w:eastAsia="Times New Roman" w:hAnsi="Georgia" w:cs="Times New Roman"/>
          <w:bCs/>
          <w:sz w:val="20"/>
          <w:szCs w:val="20"/>
          <w:lang w:eastAsia="ar-SA"/>
        </w:rPr>
        <w:t>ю</w:t>
      </w:r>
      <w:r w:rsidRPr="00481212">
        <w:rPr>
          <w:rFonts w:ascii="Georgia" w:eastAsia="Times New Roman" w:hAnsi="Georgia" w:cs="Times New Roman"/>
          <w:bCs/>
          <w:sz w:val="20"/>
          <w:szCs w:val="20"/>
          <w:lang w:eastAsia="ar-SA"/>
        </w:rPr>
        <w:t>тся его неотъемлемой частью:</w:t>
      </w:r>
    </w:p>
    <w:p w:rsidR="00826BE2" w:rsidRPr="00481212" w:rsidRDefault="00826BE2" w:rsidP="0094759C">
      <w:pPr>
        <w:numPr>
          <w:ilvl w:val="0"/>
          <w:numId w:val="3"/>
        </w:numPr>
        <w:spacing w:after="120" w:line="240" w:lineRule="auto"/>
        <w:ind w:left="0" w:firstLine="0"/>
        <w:rPr>
          <w:rFonts w:ascii="Georgia" w:hAnsi="Georgia" w:cs="Times New Roman"/>
          <w:i/>
          <w:sz w:val="20"/>
          <w:szCs w:val="20"/>
        </w:rPr>
      </w:pPr>
      <w:r w:rsidRPr="00481212">
        <w:rPr>
          <w:rFonts w:ascii="Georgia" w:hAnsi="Georgia" w:cs="Times New Roman"/>
          <w:i/>
          <w:color w:val="000000"/>
          <w:spacing w:val="-2"/>
          <w:sz w:val="20"/>
          <w:szCs w:val="20"/>
        </w:rPr>
        <w:t>Приложение № 1 (Расчет цены контракта</w:t>
      </w:r>
      <w:r w:rsidR="004E299C" w:rsidRPr="00481212">
        <w:rPr>
          <w:rFonts w:ascii="Georgia" w:hAnsi="Georgia" w:cs="Times New Roman"/>
          <w:i/>
          <w:sz w:val="20"/>
          <w:szCs w:val="20"/>
        </w:rPr>
        <w:t>);</w:t>
      </w:r>
    </w:p>
    <w:p w:rsidR="004E299C" w:rsidRPr="00481212" w:rsidRDefault="004E299C" w:rsidP="0094759C">
      <w:pPr>
        <w:numPr>
          <w:ilvl w:val="0"/>
          <w:numId w:val="3"/>
        </w:numPr>
        <w:spacing w:after="120" w:line="240" w:lineRule="auto"/>
        <w:ind w:left="0" w:firstLine="0"/>
        <w:rPr>
          <w:rFonts w:ascii="Georgia" w:hAnsi="Georgia" w:cs="Times New Roman"/>
          <w:i/>
          <w:sz w:val="20"/>
          <w:szCs w:val="20"/>
        </w:rPr>
      </w:pPr>
      <w:r w:rsidRPr="00481212">
        <w:rPr>
          <w:rFonts w:ascii="Georgia" w:hAnsi="Georgia" w:cs="Times New Roman"/>
          <w:i/>
          <w:color w:val="000000"/>
          <w:spacing w:val="-2"/>
          <w:sz w:val="20"/>
          <w:szCs w:val="20"/>
        </w:rPr>
        <w:t>Приложение № 2 (Техническое задание;</w:t>
      </w:r>
    </w:p>
    <w:p w:rsidR="00826BE2" w:rsidRPr="00481212" w:rsidRDefault="00826BE2" w:rsidP="0094759C">
      <w:pPr>
        <w:widowControl w:val="0"/>
        <w:numPr>
          <w:ilvl w:val="0"/>
          <w:numId w:val="2"/>
        </w:numPr>
        <w:suppressAutoHyphens/>
        <w:autoSpaceDE w:val="0"/>
        <w:spacing w:after="120" w:line="240" w:lineRule="auto"/>
        <w:ind w:left="0" w:firstLine="0"/>
        <w:jc w:val="center"/>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Стороны контракта</w:t>
      </w:r>
    </w:p>
    <w:tbl>
      <w:tblPr>
        <w:tblW w:w="0" w:type="auto"/>
        <w:tblInd w:w="-459" w:type="dxa"/>
        <w:tblLook w:val="01E0" w:firstRow="1" w:lastRow="1" w:firstColumn="1" w:lastColumn="1" w:noHBand="0" w:noVBand="0"/>
      </w:tblPr>
      <w:tblGrid>
        <w:gridCol w:w="141"/>
        <w:gridCol w:w="318"/>
        <w:gridCol w:w="4468"/>
        <w:gridCol w:w="35"/>
        <w:gridCol w:w="283"/>
        <w:gridCol w:w="4535"/>
        <w:gridCol w:w="35"/>
        <w:gridCol w:w="283"/>
      </w:tblGrid>
      <w:tr w:rsidR="00E20A47" w:rsidRPr="00481212" w:rsidTr="0094759C">
        <w:trPr>
          <w:gridBefore w:val="2"/>
          <w:wBefore w:w="459" w:type="dxa"/>
          <w:trHeight w:val="326"/>
        </w:trPr>
        <w:tc>
          <w:tcPr>
            <w:tcW w:w="4786" w:type="dxa"/>
            <w:gridSpan w:val="3"/>
            <w:hideMark/>
          </w:tcPr>
          <w:p w:rsidR="00E20A47" w:rsidRPr="00481212" w:rsidRDefault="00E20A47" w:rsidP="0094759C">
            <w:pPr>
              <w:widowControl w:val="0"/>
              <w:suppressAutoHyphens/>
              <w:autoSpaceDE w:val="0"/>
              <w:spacing w:after="0" w:line="240" w:lineRule="auto"/>
              <w:jc w:val="both"/>
              <w:rPr>
                <w:rFonts w:ascii="Georgia" w:hAnsi="Georgia"/>
                <w:b/>
                <w:smallCaps/>
                <w:sz w:val="20"/>
                <w:szCs w:val="20"/>
                <w:lang w:eastAsia="ar-SA"/>
              </w:rPr>
            </w:pPr>
            <w:r w:rsidRPr="00481212">
              <w:rPr>
                <w:rFonts w:ascii="Georgia" w:hAnsi="Georgia"/>
                <w:b/>
                <w:smallCaps/>
                <w:sz w:val="20"/>
                <w:szCs w:val="20"/>
                <w:lang w:eastAsia="ar-SA"/>
              </w:rPr>
              <w:t>Заказчик</w:t>
            </w:r>
          </w:p>
          <w:p w:rsidR="0094759C" w:rsidRPr="00481212" w:rsidRDefault="0094759C" w:rsidP="0094759C">
            <w:pPr>
              <w:widowControl w:val="0"/>
              <w:suppressAutoHyphens/>
              <w:autoSpaceDE w:val="0"/>
              <w:spacing w:after="0" w:line="240" w:lineRule="auto"/>
              <w:jc w:val="both"/>
              <w:rPr>
                <w:rFonts w:ascii="Georgia" w:hAnsi="Georgia"/>
                <w:b/>
                <w:smallCaps/>
                <w:sz w:val="20"/>
                <w:szCs w:val="20"/>
                <w:lang w:eastAsia="ar-SA"/>
              </w:rPr>
            </w:pPr>
          </w:p>
        </w:tc>
        <w:tc>
          <w:tcPr>
            <w:tcW w:w="4853" w:type="dxa"/>
            <w:gridSpan w:val="3"/>
            <w:hideMark/>
          </w:tcPr>
          <w:p w:rsidR="00E20A47" w:rsidRPr="00481212" w:rsidRDefault="002A27A2" w:rsidP="0094759C">
            <w:pPr>
              <w:widowControl w:val="0"/>
              <w:suppressAutoHyphens/>
              <w:autoSpaceDE w:val="0"/>
              <w:spacing w:after="0" w:line="240" w:lineRule="auto"/>
              <w:jc w:val="both"/>
              <w:rPr>
                <w:rFonts w:ascii="Georgia" w:hAnsi="Georgia"/>
                <w:b/>
                <w:smallCaps/>
                <w:sz w:val="20"/>
                <w:szCs w:val="20"/>
                <w:lang w:eastAsia="ar-SA"/>
              </w:rPr>
            </w:pPr>
            <w:r w:rsidRPr="00481212">
              <w:rPr>
                <w:rFonts w:ascii="Georgia" w:hAnsi="Georgia"/>
                <w:b/>
                <w:smallCaps/>
                <w:sz w:val="20"/>
                <w:szCs w:val="20"/>
                <w:lang w:eastAsia="ar-SA"/>
              </w:rPr>
              <w:t>Исполнитель</w:t>
            </w:r>
          </w:p>
        </w:tc>
      </w:tr>
      <w:tr w:rsidR="0094759C" w:rsidRPr="00481212" w:rsidTr="0094759C">
        <w:trPr>
          <w:gridAfter w:val="1"/>
          <w:wAfter w:w="283" w:type="dxa"/>
          <w:trHeight w:val="413"/>
        </w:trPr>
        <w:tc>
          <w:tcPr>
            <w:tcW w:w="4962" w:type="dxa"/>
            <w:gridSpan w:val="4"/>
            <w:hideMark/>
          </w:tcPr>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 xml:space="preserve">САНКТ-ПЕТЕРБУРГСКОЕ ГОСУДАРСТВЕННОЕ БЮДЖЕТНОЕ УЧРЕЖДЕНИЕ </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«КУЛЬТУРНО-ДОСУГОВЫЙ ЦЕНТР «ПОДВИГ»</w:t>
            </w:r>
          </w:p>
        </w:tc>
        <w:tc>
          <w:tcPr>
            <w:tcW w:w="4853" w:type="dxa"/>
            <w:gridSpan w:val="3"/>
          </w:tcPr>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i/>
                <w:sz w:val="20"/>
                <w:szCs w:val="20"/>
                <w:lang w:eastAsia="ar-SA"/>
              </w:rPr>
            </w:pPr>
            <w:r w:rsidRPr="00481212">
              <w:rPr>
                <w:rFonts w:ascii="Georgia" w:eastAsia="Calibri" w:hAnsi="Georgia"/>
                <w:i/>
                <w:sz w:val="20"/>
                <w:szCs w:val="20"/>
                <w:lang w:eastAsia="ar-SA"/>
              </w:rPr>
              <w:t>полное наименование Исполнителя (с указанием ее организационно-правовой формы)</w:t>
            </w:r>
          </w:p>
        </w:tc>
      </w:tr>
      <w:tr w:rsidR="0094759C" w:rsidRPr="00481212" w:rsidTr="0094759C">
        <w:trPr>
          <w:gridAfter w:val="1"/>
          <w:wAfter w:w="283" w:type="dxa"/>
          <w:trHeight w:val="1135"/>
        </w:trPr>
        <w:tc>
          <w:tcPr>
            <w:tcW w:w="4962" w:type="dxa"/>
            <w:gridSpan w:val="4"/>
          </w:tcPr>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lastRenderedPageBreak/>
              <w:t xml:space="preserve">Адрес: 196653, Санкт-Петербург, г. Колпино, ул. Павловская д. 34, литера А </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ОГРН 1027808755479 ОКТМО 40342000</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ИНН 7817004380; КПП 781701001</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 xml:space="preserve">Платежные реквизиты: </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Банк плательщика (получателя): ОКЦ №1 Северо-Западного ГУ Банка России//УФК по г. Санкт-Петербургу, г. Санкт-Петербург</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БИК плательщика (получателя): 014030106</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Номер счета банка плательщика (получателя):</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 xml:space="preserve">40102810945370000005 </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Номер казначейского счета: 03224643400000007200</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Комитет финансов Санкт-Петербурга</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(СПб ГБУ «КДЦ «Подвиг», лицевой счет 0531001)</w:t>
            </w:r>
          </w:p>
          <w:p w:rsidR="0094759C" w:rsidRPr="0001022F" w:rsidRDefault="0094759C" w:rsidP="0094759C">
            <w:pPr>
              <w:spacing w:after="0"/>
              <w:rPr>
                <w:rFonts w:ascii="Times New Roman" w:hAnsi="Times New Roman" w:cs="Times New Roman"/>
                <w:sz w:val="20"/>
                <w:szCs w:val="20"/>
                <w:lang w:val="en-US"/>
              </w:rPr>
            </w:pPr>
            <w:r w:rsidRPr="0001022F">
              <w:rPr>
                <w:rFonts w:ascii="Times New Roman" w:hAnsi="Times New Roman" w:cs="Times New Roman"/>
                <w:sz w:val="20"/>
                <w:szCs w:val="20"/>
                <w:lang w:val="en-US"/>
              </w:rPr>
              <w:t>e-mail: kdc-podvig@mail.ru</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тел. 676-50-95; факс: 469-50-92</w:t>
            </w:r>
          </w:p>
          <w:p w:rsidR="0094759C" w:rsidRPr="00481212" w:rsidRDefault="0094759C" w:rsidP="0094759C">
            <w:pPr>
              <w:spacing w:after="0"/>
              <w:rPr>
                <w:rFonts w:ascii="Times New Roman" w:hAnsi="Times New Roman" w:cs="Times New Roman"/>
                <w:sz w:val="20"/>
                <w:szCs w:val="20"/>
              </w:rPr>
            </w:pPr>
            <w:r w:rsidRPr="00481212">
              <w:rPr>
                <w:rFonts w:ascii="Times New Roman" w:hAnsi="Times New Roman" w:cs="Times New Roman"/>
                <w:sz w:val="20"/>
                <w:szCs w:val="20"/>
              </w:rPr>
              <w:t>Ответственное должностное лицо: Калмыков С.А.</w:t>
            </w:r>
          </w:p>
        </w:tc>
        <w:tc>
          <w:tcPr>
            <w:tcW w:w="4853" w:type="dxa"/>
            <w:gridSpan w:val="3"/>
          </w:tcPr>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Адрес:</w:t>
            </w:r>
          </w:p>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ОГРН</w:t>
            </w:r>
          </w:p>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ИНН</w:t>
            </w:r>
          </w:p>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КПП</w:t>
            </w:r>
          </w:p>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Платежные реквизиты</w:t>
            </w:r>
          </w:p>
          <w:p w:rsidR="0094759C" w:rsidRPr="00481212" w:rsidRDefault="0094759C" w:rsidP="0094759C">
            <w:pPr>
              <w:widowControl w:val="0"/>
              <w:suppressAutoHyphens/>
              <w:autoSpaceDE w:val="0"/>
              <w:snapToGrid w:val="0"/>
              <w:spacing w:after="0" w:line="240" w:lineRule="auto"/>
              <w:rPr>
                <w:rFonts w:ascii="Georgia" w:eastAsia="Calibri" w:hAnsi="Georgia"/>
                <w:sz w:val="20"/>
                <w:szCs w:val="20"/>
                <w:lang w:eastAsia="ar-SA"/>
              </w:rPr>
            </w:pPr>
          </w:p>
          <w:p w:rsidR="0094759C" w:rsidRPr="00481212" w:rsidRDefault="0094759C" w:rsidP="0094759C">
            <w:pPr>
              <w:widowControl w:val="0"/>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e-</w:t>
            </w:r>
            <w:proofErr w:type="spellStart"/>
            <w:r w:rsidRPr="00481212">
              <w:rPr>
                <w:rFonts w:ascii="Georgia" w:eastAsia="Calibri" w:hAnsi="Georgia"/>
                <w:sz w:val="20"/>
                <w:szCs w:val="20"/>
                <w:lang w:eastAsia="ar-SA"/>
              </w:rPr>
              <w:t>mail</w:t>
            </w:r>
            <w:proofErr w:type="spellEnd"/>
            <w:r w:rsidRPr="00481212">
              <w:rPr>
                <w:rFonts w:ascii="Georgia" w:eastAsia="Calibri" w:hAnsi="Georgia"/>
                <w:sz w:val="20"/>
                <w:szCs w:val="20"/>
                <w:lang w:eastAsia="ar-SA"/>
              </w:rPr>
              <w:t xml:space="preserve">: </w:t>
            </w:r>
            <w:hyperlink r:id="rId8" w:history="1">
              <w:r w:rsidRPr="00481212">
                <w:rPr>
                  <w:rStyle w:val="ac"/>
                </w:rPr>
                <w:t>_________________</w:t>
              </w:r>
            </w:hyperlink>
          </w:p>
          <w:p w:rsidR="0094759C" w:rsidRPr="00481212" w:rsidRDefault="0094759C" w:rsidP="0094759C">
            <w:pPr>
              <w:widowControl w:val="0"/>
              <w:tabs>
                <w:tab w:val="left" w:pos="4738"/>
              </w:tabs>
              <w:suppressAutoHyphens/>
              <w:autoSpaceDE w:val="0"/>
              <w:snapToGrid w:val="0"/>
              <w:spacing w:after="0" w:line="240" w:lineRule="auto"/>
              <w:rPr>
                <w:rFonts w:ascii="Georgia" w:eastAsia="Calibri" w:hAnsi="Georgia"/>
                <w:sz w:val="20"/>
                <w:szCs w:val="20"/>
                <w:lang w:eastAsia="ar-SA"/>
              </w:rPr>
            </w:pPr>
            <w:r w:rsidRPr="00481212">
              <w:rPr>
                <w:rFonts w:ascii="Georgia" w:eastAsia="Calibri" w:hAnsi="Georgia"/>
                <w:sz w:val="20"/>
                <w:szCs w:val="20"/>
                <w:lang w:eastAsia="ar-SA"/>
              </w:rPr>
              <w:t>Тел.+7 (___) ______________</w:t>
            </w:r>
          </w:p>
        </w:tc>
      </w:tr>
      <w:tr w:rsidR="0094759C" w:rsidRPr="00481212" w:rsidTr="0094759C">
        <w:trPr>
          <w:gridBefore w:val="1"/>
          <w:gridAfter w:val="2"/>
          <w:wBefore w:w="141" w:type="dxa"/>
          <w:wAfter w:w="318" w:type="dxa"/>
          <w:trHeight w:val="765"/>
        </w:trPr>
        <w:tc>
          <w:tcPr>
            <w:tcW w:w="4786" w:type="dxa"/>
            <w:gridSpan w:val="2"/>
          </w:tcPr>
          <w:p w:rsidR="0094759C" w:rsidRPr="00481212" w:rsidRDefault="0094759C" w:rsidP="0094759C">
            <w:pPr>
              <w:widowControl w:val="0"/>
              <w:suppressAutoHyphens/>
              <w:autoSpaceDE w:val="0"/>
              <w:spacing w:after="0" w:line="240" w:lineRule="auto"/>
              <w:rPr>
                <w:rFonts w:ascii="Georgia" w:eastAsia="Calibri" w:hAnsi="Georgia"/>
                <w:b/>
                <w:sz w:val="20"/>
                <w:szCs w:val="20"/>
                <w:lang w:eastAsia="ar-SA"/>
              </w:rPr>
            </w:pPr>
          </w:p>
          <w:p w:rsidR="0094759C" w:rsidRPr="00481212" w:rsidRDefault="0094759C" w:rsidP="0094759C">
            <w:pPr>
              <w:widowControl w:val="0"/>
              <w:suppressAutoHyphens/>
              <w:autoSpaceDE w:val="0"/>
              <w:spacing w:after="0" w:line="240" w:lineRule="auto"/>
              <w:rPr>
                <w:rFonts w:ascii="Georgia" w:eastAsia="Calibri" w:hAnsi="Georgia"/>
                <w:b/>
                <w:sz w:val="20"/>
                <w:szCs w:val="20"/>
                <w:lang w:eastAsia="ar-SA"/>
              </w:rPr>
            </w:pPr>
            <w:r w:rsidRPr="00481212">
              <w:rPr>
                <w:rFonts w:ascii="Georgia" w:eastAsia="Calibri" w:hAnsi="Georgia"/>
                <w:b/>
                <w:sz w:val="20"/>
                <w:szCs w:val="20"/>
                <w:lang w:eastAsia="ar-SA"/>
              </w:rPr>
              <w:t>Директор</w:t>
            </w:r>
          </w:p>
          <w:p w:rsidR="0094759C" w:rsidRPr="00481212" w:rsidRDefault="0094759C" w:rsidP="0094759C">
            <w:pPr>
              <w:widowControl w:val="0"/>
              <w:suppressAutoHyphens/>
              <w:autoSpaceDE w:val="0"/>
              <w:spacing w:after="0" w:line="240" w:lineRule="auto"/>
              <w:rPr>
                <w:rFonts w:ascii="Georgia" w:eastAsia="Calibri" w:hAnsi="Georgia"/>
                <w:b/>
                <w:sz w:val="20"/>
                <w:szCs w:val="20"/>
                <w:lang w:eastAsia="ar-SA"/>
              </w:rPr>
            </w:pPr>
            <w:r w:rsidRPr="00481212">
              <w:rPr>
                <w:rFonts w:ascii="Georgia" w:eastAsia="Calibri" w:hAnsi="Georgia"/>
                <w:b/>
                <w:sz w:val="20"/>
                <w:szCs w:val="20"/>
                <w:lang w:eastAsia="ar-SA"/>
              </w:rPr>
              <w:t xml:space="preserve">____________________ </w:t>
            </w:r>
            <w:proofErr w:type="spellStart"/>
            <w:r w:rsidRPr="00481212">
              <w:rPr>
                <w:rFonts w:ascii="Georgia" w:eastAsia="Calibri" w:hAnsi="Georgia"/>
                <w:b/>
                <w:sz w:val="20"/>
                <w:szCs w:val="20"/>
                <w:lang w:eastAsia="ar-SA"/>
              </w:rPr>
              <w:t>А.Ю.Назимова</w:t>
            </w:r>
            <w:proofErr w:type="spellEnd"/>
          </w:p>
        </w:tc>
        <w:tc>
          <w:tcPr>
            <w:tcW w:w="4853" w:type="dxa"/>
            <w:gridSpan w:val="3"/>
          </w:tcPr>
          <w:p w:rsidR="0094759C" w:rsidRPr="00481212" w:rsidRDefault="0094759C" w:rsidP="0094759C">
            <w:pPr>
              <w:widowControl w:val="0"/>
              <w:tabs>
                <w:tab w:val="left" w:pos="4738"/>
              </w:tabs>
              <w:suppressAutoHyphens/>
              <w:autoSpaceDE w:val="0"/>
              <w:snapToGrid w:val="0"/>
              <w:spacing w:after="0" w:line="240" w:lineRule="auto"/>
              <w:jc w:val="both"/>
              <w:rPr>
                <w:rFonts w:ascii="Georgia" w:eastAsia="Calibri" w:hAnsi="Georgia"/>
                <w:sz w:val="20"/>
                <w:szCs w:val="20"/>
                <w:lang w:eastAsia="ar-SA"/>
              </w:rPr>
            </w:pPr>
            <w:r w:rsidRPr="00481212">
              <w:rPr>
                <w:rFonts w:ascii="Georgia" w:eastAsia="Calibri" w:hAnsi="Georgia"/>
                <w:sz w:val="20"/>
                <w:szCs w:val="20"/>
                <w:lang w:eastAsia="ar-SA"/>
              </w:rPr>
              <w:t>___________________________</w:t>
            </w:r>
          </w:p>
          <w:p w:rsidR="0094759C" w:rsidRPr="00481212" w:rsidRDefault="0094759C" w:rsidP="0094759C">
            <w:pPr>
              <w:widowControl w:val="0"/>
              <w:tabs>
                <w:tab w:val="left" w:pos="4738"/>
              </w:tabs>
              <w:suppressAutoHyphens/>
              <w:autoSpaceDE w:val="0"/>
              <w:snapToGrid w:val="0"/>
              <w:spacing w:after="0" w:line="240" w:lineRule="auto"/>
              <w:jc w:val="both"/>
              <w:rPr>
                <w:rFonts w:ascii="Georgia" w:eastAsia="Calibri" w:hAnsi="Georgia"/>
                <w:b/>
                <w:sz w:val="20"/>
                <w:szCs w:val="20"/>
                <w:lang w:eastAsia="ar-SA"/>
              </w:rPr>
            </w:pPr>
            <w:r w:rsidRPr="00481212">
              <w:rPr>
                <w:rFonts w:ascii="Georgia" w:eastAsia="Calibri" w:hAnsi="Georgia"/>
                <w:sz w:val="20"/>
                <w:szCs w:val="20"/>
                <w:lang w:eastAsia="ar-SA"/>
              </w:rPr>
              <w:t>______________________ _______________________</w:t>
            </w:r>
          </w:p>
        </w:tc>
      </w:tr>
      <w:tr w:rsidR="0094759C" w:rsidRPr="00481212" w:rsidTr="0094759C">
        <w:trPr>
          <w:gridBefore w:val="2"/>
          <w:wBefore w:w="459" w:type="dxa"/>
          <w:trHeight w:val="765"/>
        </w:trPr>
        <w:tc>
          <w:tcPr>
            <w:tcW w:w="4786" w:type="dxa"/>
            <w:gridSpan w:val="3"/>
            <w:vAlign w:val="center"/>
          </w:tcPr>
          <w:p w:rsidR="0094759C" w:rsidRPr="00481212" w:rsidRDefault="0094759C" w:rsidP="0094759C">
            <w:pPr>
              <w:widowControl w:val="0"/>
              <w:suppressAutoHyphens/>
              <w:autoSpaceDE w:val="0"/>
              <w:snapToGrid w:val="0"/>
              <w:spacing w:after="0" w:line="240" w:lineRule="auto"/>
              <w:jc w:val="center"/>
              <w:rPr>
                <w:rFonts w:ascii="Georgia" w:eastAsia="Calibri" w:hAnsi="Georgia"/>
                <w:b/>
                <w:sz w:val="20"/>
                <w:szCs w:val="20"/>
                <w:lang w:eastAsia="ar-SA"/>
              </w:rPr>
            </w:pPr>
            <w:r w:rsidRPr="00481212">
              <w:rPr>
                <w:rFonts w:ascii="Georgia" w:hAnsi="Georgia"/>
                <w:i/>
                <w:smallCaps/>
                <w:sz w:val="20"/>
                <w:szCs w:val="20"/>
                <w:lang w:eastAsia="ar-SA"/>
              </w:rPr>
              <w:t>подписано ЭЦП</w:t>
            </w:r>
          </w:p>
        </w:tc>
        <w:tc>
          <w:tcPr>
            <w:tcW w:w="4853" w:type="dxa"/>
            <w:gridSpan w:val="3"/>
            <w:vAlign w:val="center"/>
          </w:tcPr>
          <w:p w:rsidR="0094759C" w:rsidRPr="00481212" w:rsidRDefault="0094759C" w:rsidP="0094759C">
            <w:pPr>
              <w:widowControl w:val="0"/>
              <w:suppressAutoHyphens/>
              <w:autoSpaceDE w:val="0"/>
              <w:spacing w:after="0" w:line="240" w:lineRule="auto"/>
              <w:jc w:val="center"/>
              <w:rPr>
                <w:rFonts w:ascii="Georgia" w:eastAsia="Calibri" w:hAnsi="Georgia"/>
                <w:b/>
                <w:sz w:val="20"/>
                <w:szCs w:val="20"/>
                <w:lang w:eastAsia="ar-SA"/>
              </w:rPr>
            </w:pPr>
            <w:r w:rsidRPr="00481212">
              <w:rPr>
                <w:rFonts w:ascii="Georgia" w:hAnsi="Georgia"/>
                <w:i/>
                <w:smallCaps/>
                <w:sz w:val="20"/>
                <w:szCs w:val="20"/>
                <w:lang w:eastAsia="ar-SA"/>
              </w:rPr>
              <w:t>подписано ЭЦП</w:t>
            </w:r>
          </w:p>
        </w:tc>
      </w:tr>
    </w:tbl>
    <w:p w:rsidR="00826BE2" w:rsidRPr="00481212" w:rsidRDefault="00826BE2" w:rsidP="0094759C">
      <w:pPr>
        <w:widowControl w:val="0"/>
        <w:suppressAutoHyphens/>
        <w:autoSpaceDE w:val="0"/>
        <w:spacing w:before="120" w:after="0" w:line="240" w:lineRule="auto"/>
        <w:jc w:val="center"/>
        <w:rPr>
          <w:rFonts w:ascii="Georgia" w:eastAsia="Times New Roman" w:hAnsi="Georgia" w:cs="Times New Roman"/>
          <w:b/>
          <w:smallCaps/>
          <w:sz w:val="20"/>
          <w:szCs w:val="20"/>
          <w:lang w:eastAsia="ar-SA"/>
        </w:rPr>
      </w:pPr>
    </w:p>
    <w:p w:rsidR="00826BE2" w:rsidRPr="00481212" w:rsidRDefault="00826BE2" w:rsidP="0094759C">
      <w:pPr>
        <w:widowControl w:val="0"/>
        <w:suppressAutoHyphens/>
        <w:autoSpaceDE w:val="0"/>
        <w:spacing w:before="120" w:after="0" w:line="240" w:lineRule="auto"/>
        <w:jc w:val="center"/>
        <w:rPr>
          <w:rFonts w:ascii="Georgia" w:eastAsia="Times New Roman" w:hAnsi="Georgia" w:cs="Times New Roman"/>
          <w:b/>
          <w:smallCaps/>
          <w:sz w:val="20"/>
          <w:szCs w:val="20"/>
          <w:lang w:eastAsia="ar-SA"/>
        </w:rPr>
      </w:pPr>
    </w:p>
    <w:p w:rsidR="00826BE2" w:rsidRPr="00481212" w:rsidRDefault="00826BE2" w:rsidP="0094759C">
      <w:pPr>
        <w:widowControl w:val="0"/>
        <w:suppressAutoHyphens/>
        <w:autoSpaceDE w:val="0"/>
        <w:spacing w:before="120" w:after="0" w:line="240" w:lineRule="auto"/>
        <w:jc w:val="center"/>
        <w:rPr>
          <w:rFonts w:ascii="Georgia" w:eastAsia="Times New Roman" w:hAnsi="Georgia" w:cs="Times New Roman"/>
          <w:b/>
          <w:smallCaps/>
          <w:sz w:val="20"/>
          <w:szCs w:val="20"/>
          <w:lang w:eastAsia="ar-SA"/>
        </w:rPr>
      </w:pPr>
    </w:p>
    <w:p w:rsidR="00826BE2" w:rsidRPr="00481212" w:rsidRDefault="00826BE2" w:rsidP="0094759C">
      <w:pPr>
        <w:spacing w:after="0" w:line="240" w:lineRule="auto"/>
        <w:rPr>
          <w:rFonts w:ascii="Georgia" w:hAnsi="Georgia"/>
          <w:sz w:val="20"/>
          <w:szCs w:val="20"/>
        </w:rPr>
        <w:sectPr w:rsidR="00826BE2" w:rsidRPr="00481212" w:rsidSect="00D52042">
          <w:footerReference w:type="default" r:id="rId9"/>
          <w:pgSz w:w="11906" w:h="16838"/>
          <w:pgMar w:top="1135" w:right="707" w:bottom="1135" w:left="1418" w:header="708" w:footer="708" w:gutter="0"/>
          <w:cols w:space="708"/>
          <w:titlePg/>
          <w:docGrid w:linePitch="360"/>
        </w:sectPr>
      </w:pPr>
      <w:r w:rsidRPr="00481212">
        <w:rPr>
          <w:rFonts w:ascii="Georgia" w:hAnsi="Georgia"/>
          <w:sz w:val="20"/>
          <w:szCs w:val="20"/>
        </w:rPr>
        <w:br w:type="page"/>
      </w:r>
    </w:p>
    <w:p w:rsidR="00826BE2" w:rsidRPr="00481212" w:rsidRDefault="00826BE2" w:rsidP="0094759C">
      <w:pPr>
        <w:spacing w:after="0" w:line="240" w:lineRule="auto"/>
        <w:jc w:val="right"/>
        <w:rPr>
          <w:rFonts w:ascii="Georgia" w:hAnsi="Georgia" w:cs="Times New Roman"/>
          <w:b/>
          <w:sz w:val="18"/>
          <w:szCs w:val="18"/>
        </w:rPr>
      </w:pPr>
      <w:r w:rsidRPr="00481212">
        <w:rPr>
          <w:rFonts w:ascii="Georgia" w:hAnsi="Georgia" w:cs="Times New Roman"/>
          <w:b/>
          <w:sz w:val="18"/>
          <w:szCs w:val="18"/>
        </w:rPr>
        <w:lastRenderedPageBreak/>
        <w:t>Приложение №</w:t>
      </w:r>
      <w:r w:rsidR="00DE655A" w:rsidRPr="00481212">
        <w:rPr>
          <w:rFonts w:ascii="Georgia" w:hAnsi="Georgia" w:cs="Times New Roman"/>
          <w:b/>
          <w:sz w:val="18"/>
          <w:szCs w:val="18"/>
        </w:rPr>
        <w:t xml:space="preserve"> </w:t>
      </w:r>
      <w:r w:rsidRPr="00481212">
        <w:rPr>
          <w:rFonts w:ascii="Georgia" w:hAnsi="Georgia" w:cs="Times New Roman"/>
          <w:b/>
          <w:sz w:val="18"/>
          <w:szCs w:val="18"/>
        </w:rPr>
        <w:t>1</w:t>
      </w:r>
    </w:p>
    <w:p w:rsidR="00826BE2" w:rsidRPr="00481212" w:rsidRDefault="00826BE2" w:rsidP="0094759C">
      <w:pPr>
        <w:spacing w:after="0"/>
        <w:jc w:val="right"/>
        <w:rPr>
          <w:rFonts w:ascii="Georgia" w:hAnsi="Georgia" w:cs="Times New Roman"/>
          <w:b/>
          <w:sz w:val="18"/>
          <w:szCs w:val="18"/>
        </w:rPr>
      </w:pPr>
      <w:r w:rsidRPr="00481212">
        <w:rPr>
          <w:rFonts w:ascii="Georgia" w:hAnsi="Georgia" w:cs="Times New Roman"/>
          <w:b/>
          <w:sz w:val="18"/>
          <w:szCs w:val="18"/>
        </w:rPr>
        <w:t>к контракту № __</w:t>
      </w:r>
      <w:r w:rsidR="00DE655A" w:rsidRPr="00481212">
        <w:rPr>
          <w:rFonts w:ascii="Georgia" w:hAnsi="Georgia" w:cs="Times New Roman"/>
          <w:b/>
          <w:sz w:val="18"/>
          <w:szCs w:val="18"/>
        </w:rPr>
        <w:t>____</w:t>
      </w:r>
      <w:r w:rsidRPr="00481212">
        <w:rPr>
          <w:rFonts w:ascii="Georgia" w:hAnsi="Georgia" w:cs="Times New Roman"/>
          <w:b/>
          <w:sz w:val="18"/>
          <w:szCs w:val="18"/>
        </w:rPr>
        <w:t>_</w:t>
      </w:r>
    </w:p>
    <w:p w:rsidR="00826BE2" w:rsidRPr="00481212" w:rsidRDefault="00826BE2" w:rsidP="0094759C">
      <w:pPr>
        <w:spacing w:after="0"/>
        <w:jc w:val="right"/>
        <w:rPr>
          <w:rFonts w:ascii="Georgia" w:hAnsi="Georgia" w:cs="Times New Roman"/>
          <w:b/>
          <w:sz w:val="18"/>
          <w:szCs w:val="18"/>
        </w:rPr>
      </w:pPr>
      <w:r w:rsidRPr="00481212">
        <w:rPr>
          <w:rFonts w:ascii="Georgia" w:hAnsi="Georgia" w:cs="Times New Roman"/>
          <w:b/>
          <w:sz w:val="18"/>
          <w:szCs w:val="18"/>
        </w:rPr>
        <w:t xml:space="preserve">от ___ </w:t>
      </w:r>
      <w:r w:rsidR="00DE655A" w:rsidRPr="00481212">
        <w:rPr>
          <w:rFonts w:ascii="Georgia" w:hAnsi="Georgia" w:cs="Times New Roman"/>
          <w:b/>
          <w:sz w:val="18"/>
          <w:szCs w:val="18"/>
        </w:rPr>
        <w:t>___.202</w:t>
      </w:r>
      <w:r w:rsidR="001C6871" w:rsidRPr="00481212">
        <w:rPr>
          <w:rFonts w:ascii="Georgia" w:hAnsi="Georgia" w:cs="Times New Roman"/>
          <w:b/>
          <w:sz w:val="18"/>
          <w:szCs w:val="18"/>
        </w:rPr>
        <w:t>6</w:t>
      </w:r>
    </w:p>
    <w:p w:rsidR="00826BE2" w:rsidRPr="00481212" w:rsidRDefault="00826BE2" w:rsidP="0094759C">
      <w:pPr>
        <w:suppressAutoHyphens/>
        <w:autoSpaceDE w:val="0"/>
        <w:spacing w:after="0" w:line="240" w:lineRule="auto"/>
        <w:jc w:val="center"/>
        <w:rPr>
          <w:rFonts w:ascii="Georgia" w:eastAsia="Times New Roman" w:hAnsi="Georgia" w:cs="Times New Roman"/>
          <w:b/>
          <w:sz w:val="24"/>
          <w:szCs w:val="24"/>
          <w:lang w:eastAsia="ar-SA"/>
        </w:rPr>
      </w:pPr>
    </w:p>
    <w:p w:rsidR="00826BE2" w:rsidRPr="00481212" w:rsidRDefault="00826BE2" w:rsidP="0094759C">
      <w:pPr>
        <w:suppressAutoHyphens/>
        <w:autoSpaceDE w:val="0"/>
        <w:spacing w:after="0" w:line="240" w:lineRule="auto"/>
        <w:jc w:val="center"/>
        <w:rPr>
          <w:rFonts w:ascii="Georgia" w:eastAsia="Times New Roman" w:hAnsi="Georgia" w:cs="Times New Roman"/>
          <w:b/>
          <w:sz w:val="24"/>
          <w:szCs w:val="24"/>
          <w:lang w:eastAsia="ar-SA"/>
        </w:rPr>
      </w:pPr>
    </w:p>
    <w:p w:rsidR="00826BE2" w:rsidRPr="00481212" w:rsidRDefault="00826BE2" w:rsidP="0094759C">
      <w:pPr>
        <w:suppressAutoHyphens/>
        <w:autoSpaceDE w:val="0"/>
        <w:spacing w:after="0" w:line="240" w:lineRule="auto"/>
        <w:jc w:val="center"/>
        <w:rPr>
          <w:rFonts w:ascii="Georgia" w:eastAsia="Times New Roman" w:hAnsi="Georgia" w:cs="Times New Roman"/>
          <w:b/>
          <w:sz w:val="24"/>
          <w:szCs w:val="24"/>
          <w:lang w:eastAsia="ar-SA"/>
        </w:rPr>
      </w:pPr>
      <w:r w:rsidRPr="00481212">
        <w:rPr>
          <w:rFonts w:ascii="Georgia" w:eastAsia="Times New Roman" w:hAnsi="Georgia" w:cs="Times New Roman"/>
          <w:b/>
          <w:sz w:val="24"/>
          <w:szCs w:val="24"/>
          <w:lang w:eastAsia="ar-SA"/>
        </w:rPr>
        <w:t>РАСЧЕТ ЦЕНЫ КОНТРАКТА</w:t>
      </w:r>
    </w:p>
    <w:p w:rsidR="00826BE2" w:rsidRPr="00481212" w:rsidRDefault="00826BE2"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p w:rsidR="00826BE2" w:rsidRPr="00481212" w:rsidRDefault="00826BE2"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tbl>
      <w:tblPr>
        <w:tblW w:w="10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6439"/>
        <w:gridCol w:w="993"/>
        <w:gridCol w:w="1417"/>
        <w:gridCol w:w="1276"/>
      </w:tblGrid>
      <w:tr w:rsidR="00826BE2" w:rsidRPr="00481212" w:rsidTr="001C6871">
        <w:trPr>
          <w:trHeight w:val="907"/>
          <w:jc w:val="center"/>
        </w:trPr>
        <w:tc>
          <w:tcPr>
            <w:tcW w:w="630" w:type="dxa"/>
            <w:tcBorders>
              <w:top w:val="single" w:sz="4" w:space="0" w:color="auto"/>
              <w:left w:val="single" w:sz="4" w:space="0" w:color="auto"/>
              <w:bottom w:val="single" w:sz="4" w:space="0" w:color="auto"/>
              <w:right w:val="single" w:sz="4" w:space="0" w:color="auto"/>
            </w:tcBorders>
            <w:vAlign w:val="center"/>
          </w:tcPr>
          <w:p w:rsidR="00826BE2" w:rsidRPr="00481212" w:rsidRDefault="00826BE2"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w:t>
            </w:r>
          </w:p>
          <w:p w:rsidR="00826BE2" w:rsidRPr="00481212" w:rsidRDefault="00826BE2"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п/п</w:t>
            </w:r>
          </w:p>
        </w:tc>
        <w:tc>
          <w:tcPr>
            <w:tcW w:w="6439" w:type="dxa"/>
            <w:tcBorders>
              <w:top w:val="single" w:sz="4" w:space="0" w:color="auto"/>
              <w:left w:val="single" w:sz="4" w:space="0" w:color="auto"/>
              <w:bottom w:val="single" w:sz="4" w:space="0" w:color="auto"/>
              <w:right w:val="single" w:sz="4" w:space="0" w:color="auto"/>
            </w:tcBorders>
            <w:vAlign w:val="center"/>
          </w:tcPr>
          <w:p w:rsidR="00826BE2" w:rsidRPr="00481212" w:rsidRDefault="00826BE2"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Наименование и описание услуги</w:t>
            </w:r>
          </w:p>
        </w:tc>
        <w:tc>
          <w:tcPr>
            <w:tcW w:w="993" w:type="dxa"/>
            <w:tcBorders>
              <w:top w:val="single" w:sz="4" w:space="0" w:color="auto"/>
              <w:left w:val="single" w:sz="4" w:space="0" w:color="auto"/>
              <w:bottom w:val="single" w:sz="4" w:space="0" w:color="auto"/>
              <w:right w:val="single" w:sz="4" w:space="0" w:color="auto"/>
            </w:tcBorders>
            <w:vAlign w:val="center"/>
          </w:tcPr>
          <w:p w:rsidR="00826BE2" w:rsidRPr="00481212" w:rsidRDefault="00826BE2"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Кол</w:t>
            </w:r>
            <w:r w:rsidR="00E20A47" w:rsidRPr="00481212">
              <w:rPr>
                <w:rFonts w:ascii="Georgia" w:eastAsia="Calibri" w:hAnsi="Georgia" w:cs="Times New Roman"/>
                <w:b/>
                <w:sz w:val="18"/>
                <w:szCs w:val="18"/>
                <w:lang w:eastAsia="ru-RU"/>
              </w:rPr>
              <w:t xml:space="preserve">-во, </w:t>
            </w:r>
            <w:r w:rsidR="0043716C" w:rsidRPr="00481212">
              <w:rPr>
                <w:rFonts w:ascii="Georgia" w:eastAsia="Calibri" w:hAnsi="Georgia" w:cs="Times New Roman"/>
                <w:b/>
                <w:sz w:val="18"/>
                <w:szCs w:val="18"/>
                <w:lang w:eastAsia="ru-RU"/>
              </w:rPr>
              <w:t>чел.</w:t>
            </w:r>
          </w:p>
        </w:tc>
        <w:tc>
          <w:tcPr>
            <w:tcW w:w="1417" w:type="dxa"/>
            <w:tcBorders>
              <w:top w:val="single" w:sz="4" w:space="0" w:color="auto"/>
              <w:left w:val="single" w:sz="4" w:space="0" w:color="auto"/>
              <w:bottom w:val="single" w:sz="4" w:space="0" w:color="auto"/>
              <w:right w:val="single" w:sz="4" w:space="0" w:color="auto"/>
            </w:tcBorders>
            <w:vAlign w:val="center"/>
          </w:tcPr>
          <w:p w:rsidR="00826BE2" w:rsidRPr="00481212" w:rsidRDefault="00826BE2"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Стоимость обучения 1 человека</w:t>
            </w:r>
            <w:r w:rsidR="0043716C" w:rsidRPr="00481212">
              <w:rPr>
                <w:rFonts w:ascii="Georgia" w:eastAsia="Calibri" w:hAnsi="Georgia" w:cs="Times New Roman"/>
                <w:b/>
                <w:sz w:val="18"/>
                <w:szCs w:val="18"/>
                <w:lang w:eastAsia="ru-RU"/>
              </w:rPr>
              <w:t xml:space="preserve">, в </w:t>
            </w:r>
            <w:proofErr w:type="spellStart"/>
            <w:r w:rsidR="0043716C" w:rsidRPr="00481212">
              <w:rPr>
                <w:rFonts w:ascii="Georgia" w:eastAsia="Calibri" w:hAnsi="Georgia" w:cs="Times New Roman"/>
                <w:b/>
                <w:sz w:val="18"/>
                <w:szCs w:val="18"/>
                <w:lang w:eastAsia="ru-RU"/>
              </w:rPr>
              <w:t>т.ч</w:t>
            </w:r>
            <w:proofErr w:type="spellEnd"/>
            <w:r w:rsidR="0043716C" w:rsidRPr="00481212">
              <w:rPr>
                <w:rFonts w:ascii="Georgia" w:eastAsia="Calibri" w:hAnsi="Georgia" w:cs="Times New Roman"/>
                <w:b/>
                <w:sz w:val="18"/>
                <w:szCs w:val="18"/>
                <w:lang w:eastAsia="ru-RU"/>
              </w:rPr>
              <w:t>. НДС</w:t>
            </w:r>
            <w:r w:rsidR="0043716C" w:rsidRPr="00481212">
              <w:rPr>
                <w:rFonts w:ascii="Georgia" w:eastAsia="Calibri" w:hAnsi="Georgia" w:cs="Times New Roman"/>
                <w:b/>
                <w:sz w:val="18"/>
                <w:szCs w:val="18"/>
                <w:vertAlign w:val="superscript"/>
                <w:lang w:eastAsia="ru-RU"/>
              </w:rPr>
              <w:footnoteReference w:id="1"/>
            </w:r>
            <w:r w:rsidR="0043716C" w:rsidRPr="00481212">
              <w:rPr>
                <w:rFonts w:ascii="Georgia" w:eastAsia="Calibri" w:hAnsi="Georgia" w:cs="Times New Roman"/>
                <w:b/>
                <w:sz w:val="18"/>
                <w:szCs w:val="18"/>
                <w:lang w:eastAsia="ru-RU"/>
              </w:rPr>
              <w:t>, руб.</w:t>
            </w:r>
            <w:r w:rsidRPr="00481212">
              <w:rPr>
                <w:rFonts w:ascii="Georgia" w:eastAsia="Calibri" w:hAnsi="Georgia" w:cs="Times New Roman"/>
                <w:b/>
                <w:sz w:val="18"/>
                <w:szCs w:val="18"/>
                <w:lang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826BE2" w:rsidRPr="00481212" w:rsidRDefault="00826BE2"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Общая стоимость, руб.</w:t>
            </w:r>
          </w:p>
          <w:p w:rsidR="00826BE2" w:rsidRPr="00481212" w:rsidRDefault="0043716C" w:rsidP="0094759C">
            <w:pPr>
              <w:spacing w:after="0" w:line="240" w:lineRule="auto"/>
              <w:jc w:val="center"/>
              <w:rPr>
                <w:rFonts w:ascii="Georgia" w:eastAsia="Calibri" w:hAnsi="Georgia" w:cs="Times New Roman"/>
                <w:b/>
                <w:sz w:val="18"/>
                <w:szCs w:val="18"/>
                <w:lang w:eastAsia="ru-RU"/>
              </w:rPr>
            </w:pPr>
            <w:r w:rsidRPr="00481212">
              <w:rPr>
                <w:rFonts w:ascii="Georgia" w:eastAsia="Calibri" w:hAnsi="Georgia" w:cs="Times New Roman"/>
                <w:b/>
                <w:sz w:val="18"/>
                <w:szCs w:val="18"/>
                <w:lang w:eastAsia="ru-RU"/>
              </w:rPr>
              <w:t xml:space="preserve">в </w:t>
            </w:r>
            <w:proofErr w:type="spellStart"/>
            <w:r w:rsidRPr="00481212">
              <w:rPr>
                <w:rFonts w:ascii="Georgia" w:eastAsia="Calibri" w:hAnsi="Georgia" w:cs="Times New Roman"/>
                <w:b/>
                <w:sz w:val="18"/>
                <w:szCs w:val="18"/>
                <w:lang w:eastAsia="ru-RU"/>
              </w:rPr>
              <w:t>т.ч</w:t>
            </w:r>
            <w:proofErr w:type="spellEnd"/>
            <w:r w:rsidRPr="00481212">
              <w:rPr>
                <w:rFonts w:ascii="Georgia" w:eastAsia="Calibri" w:hAnsi="Georgia" w:cs="Times New Roman"/>
                <w:b/>
                <w:sz w:val="18"/>
                <w:szCs w:val="18"/>
                <w:lang w:eastAsia="ru-RU"/>
              </w:rPr>
              <w:t xml:space="preserve">. </w:t>
            </w:r>
            <w:r w:rsidR="00826BE2" w:rsidRPr="00481212">
              <w:rPr>
                <w:rFonts w:ascii="Georgia" w:eastAsia="Calibri" w:hAnsi="Georgia" w:cs="Times New Roman"/>
                <w:b/>
                <w:sz w:val="18"/>
                <w:szCs w:val="18"/>
                <w:lang w:eastAsia="ru-RU"/>
              </w:rPr>
              <w:t xml:space="preserve">НДС </w:t>
            </w:r>
          </w:p>
        </w:tc>
      </w:tr>
      <w:tr w:rsidR="00DE655A" w:rsidRPr="00481212" w:rsidTr="001C6871">
        <w:trPr>
          <w:trHeight w:val="1451"/>
          <w:jc w:val="center"/>
        </w:trPr>
        <w:tc>
          <w:tcPr>
            <w:tcW w:w="630" w:type="dxa"/>
            <w:tcBorders>
              <w:top w:val="single" w:sz="4" w:space="0" w:color="auto"/>
              <w:left w:val="single" w:sz="4" w:space="0" w:color="auto"/>
              <w:bottom w:val="single" w:sz="4" w:space="0" w:color="auto"/>
              <w:right w:val="single" w:sz="4" w:space="0" w:color="auto"/>
            </w:tcBorders>
            <w:vAlign w:val="center"/>
          </w:tcPr>
          <w:p w:rsidR="0043716C" w:rsidRPr="00481212" w:rsidRDefault="0043716C" w:rsidP="0094759C">
            <w:pPr>
              <w:pStyle w:val="a9"/>
              <w:numPr>
                <w:ilvl w:val="0"/>
                <w:numId w:val="14"/>
              </w:numPr>
              <w:spacing w:after="0" w:line="240" w:lineRule="auto"/>
              <w:ind w:left="0" w:firstLine="0"/>
              <w:rPr>
                <w:rFonts w:ascii="Georgia" w:eastAsia="Calibri" w:hAnsi="Georgia" w:cs="Times New Roman"/>
                <w:sz w:val="20"/>
                <w:szCs w:val="20"/>
                <w:lang w:eastAsia="ru-RU"/>
              </w:rPr>
            </w:pPr>
          </w:p>
        </w:tc>
        <w:tc>
          <w:tcPr>
            <w:tcW w:w="6439" w:type="dxa"/>
            <w:tcBorders>
              <w:top w:val="single" w:sz="4" w:space="0" w:color="auto"/>
              <w:left w:val="single" w:sz="4" w:space="0" w:color="auto"/>
              <w:bottom w:val="single" w:sz="4" w:space="0" w:color="auto"/>
              <w:right w:val="single" w:sz="4" w:space="0" w:color="auto"/>
            </w:tcBorders>
            <w:vAlign w:val="center"/>
          </w:tcPr>
          <w:p w:rsidR="001C6871" w:rsidRPr="00481212" w:rsidRDefault="008704E8" w:rsidP="0094759C">
            <w:pPr>
              <w:spacing w:after="0"/>
              <w:rPr>
                <w:rFonts w:ascii="Georgia" w:eastAsia="Calibri" w:hAnsi="Georgia" w:cs="Times New Roman"/>
                <w:sz w:val="20"/>
                <w:szCs w:val="20"/>
              </w:rPr>
            </w:pPr>
            <w:r w:rsidRPr="008704E8">
              <w:rPr>
                <w:rFonts w:ascii="Georgia" w:eastAsia="Calibri" w:hAnsi="Georgia" w:cs="Times New Roman"/>
                <w:sz w:val="20"/>
                <w:szCs w:val="20"/>
              </w:rPr>
              <w:t>обучени</w:t>
            </w:r>
            <w:r>
              <w:rPr>
                <w:rFonts w:ascii="Georgia" w:eastAsia="Calibri" w:hAnsi="Georgia" w:cs="Times New Roman"/>
                <w:sz w:val="20"/>
                <w:szCs w:val="20"/>
              </w:rPr>
              <w:t>е</w:t>
            </w:r>
            <w:r w:rsidRPr="008704E8">
              <w:rPr>
                <w:rFonts w:ascii="Georgia" w:eastAsia="Calibri" w:hAnsi="Georgia" w:cs="Times New Roman"/>
                <w:sz w:val="20"/>
                <w:szCs w:val="20"/>
              </w:rPr>
              <w:t xml:space="preserve"> по программе: Дополнительное профессиональное образование – повышение квалификации «Техническая эксплуатация объектов теплоснабжения и </w:t>
            </w:r>
            <w:proofErr w:type="spellStart"/>
            <w:r w:rsidRPr="008704E8">
              <w:rPr>
                <w:rFonts w:ascii="Georgia" w:eastAsia="Calibri" w:hAnsi="Georgia" w:cs="Times New Roman"/>
                <w:sz w:val="20"/>
                <w:szCs w:val="20"/>
              </w:rPr>
              <w:t>теплоупотребляющих</w:t>
            </w:r>
            <w:proofErr w:type="spellEnd"/>
            <w:r w:rsidRPr="008704E8">
              <w:rPr>
                <w:rFonts w:ascii="Georgia" w:eastAsia="Calibri" w:hAnsi="Georgia" w:cs="Times New Roman"/>
                <w:sz w:val="20"/>
                <w:szCs w:val="20"/>
              </w:rPr>
              <w:t xml:space="preserve"> установок» для работников из числа теплоэнергетического персонала, направляемых на проверку знаний </w:t>
            </w:r>
          </w:p>
          <w:p w:rsidR="0043716C" w:rsidRPr="00481212" w:rsidRDefault="0043716C" w:rsidP="0094759C">
            <w:pPr>
              <w:spacing w:after="0"/>
              <w:rPr>
                <w:rFonts w:ascii="Georgia" w:eastAsia="Calibri" w:hAnsi="Georgia"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rsidR="0043716C" w:rsidRPr="00481212" w:rsidRDefault="008704E8" w:rsidP="0094759C">
            <w:pPr>
              <w:keepLines/>
              <w:spacing w:after="0" w:line="240" w:lineRule="auto"/>
              <w:jc w:val="center"/>
              <w:rPr>
                <w:rFonts w:ascii="Georgia" w:eastAsia="Calibri" w:hAnsi="Georgia" w:cs="Times New Roman"/>
                <w:sz w:val="20"/>
                <w:szCs w:val="20"/>
                <w:lang w:eastAsia="ru-RU"/>
              </w:rPr>
            </w:pPr>
            <w:r>
              <w:rPr>
                <w:rFonts w:ascii="Georgia" w:eastAsia="Calibri" w:hAnsi="Georgia"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rsidR="0043716C" w:rsidRPr="00481212" w:rsidRDefault="0043716C" w:rsidP="0094759C">
            <w:pPr>
              <w:keepLines/>
              <w:spacing w:after="0" w:line="240" w:lineRule="auto"/>
              <w:jc w:val="center"/>
              <w:rPr>
                <w:rFonts w:ascii="Georgia" w:eastAsia="Calibri" w:hAnsi="Georgia" w:cs="Times New Roman"/>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43716C" w:rsidRPr="00481212" w:rsidRDefault="0043716C" w:rsidP="0094759C">
            <w:pPr>
              <w:keepLines/>
              <w:spacing w:after="0" w:line="240" w:lineRule="auto"/>
              <w:jc w:val="center"/>
              <w:rPr>
                <w:rFonts w:ascii="Georgia" w:eastAsia="Calibri" w:hAnsi="Georgia" w:cs="Times New Roman"/>
                <w:sz w:val="20"/>
                <w:szCs w:val="20"/>
                <w:lang w:eastAsia="ru-RU"/>
              </w:rPr>
            </w:pPr>
          </w:p>
        </w:tc>
      </w:tr>
      <w:tr w:rsidR="0043716C" w:rsidRPr="00481212" w:rsidTr="001C6871">
        <w:trPr>
          <w:trHeight w:val="799"/>
          <w:jc w:val="center"/>
        </w:trPr>
        <w:tc>
          <w:tcPr>
            <w:tcW w:w="9479" w:type="dxa"/>
            <w:gridSpan w:val="4"/>
            <w:tcBorders>
              <w:top w:val="single" w:sz="4" w:space="0" w:color="auto"/>
              <w:left w:val="single" w:sz="4" w:space="0" w:color="auto"/>
              <w:bottom w:val="single" w:sz="4" w:space="0" w:color="auto"/>
              <w:right w:val="single" w:sz="4" w:space="0" w:color="auto"/>
            </w:tcBorders>
            <w:vAlign w:val="center"/>
          </w:tcPr>
          <w:p w:rsidR="0043716C" w:rsidRPr="00481212" w:rsidRDefault="0043716C" w:rsidP="0094759C">
            <w:pPr>
              <w:keepLines/>
              <w:spacing w:after="0" w:line="240" w:lineRule="auto"/>
              <w:jc w:val="center"/>
              <w:rPr>
                <w:rFonts w:ascii="Georgia" w:eastAsia="Calibri" w:hAnsi="Georgia" w:cs="Times New Roman"/>
                <w:b/>
                <w:sz w:val="20"/>
                <w:szCs w:val="20"/>
                <w:lang w:val="en-US" w:eastAsia="ru-RU"/>
              </w:rPr>
            </w:pPr>
            <w:r w:rsidRPr="00481212">
              <w:rPr>
                <w:rFonts w:ascii="Georgia" w:eastAsia="Calibri" w:hAnsi="Georgia" w:cs="Times New Roman"/>
                <w:b/>
                <w:sz w:val="20"/>
                <w:szCs w:val="20"/>
                <w:lang w:eastAsia="ru-RU"/>
              </w:rPr>
              <w:t>ИТОГО</w:t>
            </w:r>
            <w:r w:rsidRPr="00481212">
              <w:rPr>
                <w:rFonts w:ascii="Georgia" w:eastAsia="Calibri" w:hAnsi="Georgia" w:cs="Times New Roman"/>
                <w:b/>
                <w:sz w:val="20"/>
                <w:szCs w:val="20"/>
                <w:lang w:val="en-US"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43716C" w:rsidRPr="00481212" w:rsidRDefault="0043716C" w:rsidP="0094759C">
            <w:pPr>
              <w:keepLines/>
              <w:spacing w:after="0" w:line="240" w:lineRule="auto"/>
              <w:jc w:val="center"/>
              <w:rPr>
                <w:rFonts w:ascii="Georgia" w:eastAsia="Calibri" w:hAnsi="Georgia" w:cs="Times New Roman"/>
                <w:b/>
                <w:sz w:val="20"/>
                <w:szCs w:val="20"/>
                <w:lang w:eastAsia="ru-RU"/>
              </w:rPr>
            </w:pPr>
          </w:p>
        </w:tc>
      </w:tr>
    </w:tbl>
    <w:p w:rsidR="00826BE2" w:rsidRPr="00481212" w:rsidRDefault="00826BE2"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p w:rsidR="002A27A2" w:rsidRPr="00481212" w:rsidRDefault="002A27A2"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p w:rsidR="002A27A2" w:rsidRPr="00481212" w:rsidRDefault="002A27A2"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p w:rsidR="002A27A2" w:rsidRPr="00481212" w:rsidRDefault="002A27A2"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p w:rsidR="00826BE2" w:rsidRPr="00481212" w:rsidRDefault="00826BE2" w:rsidP="0094759C">
      <w:pPr>
        <w:widowControl w:val="0"/>
        <w:suppressAutoHyphens/>
        <w:autoSpaceDE w:val="0"/>
        <w:spacing w:after="0" w:line="240" w:lineRule="auto"/>
        <w:ind w:right="49"/>
        <w:rPr>
          <w:rFonts w:ascii="Georgia" w:eastAsia="Times New Roman" w:hAnsi="Georgia" w:cs="Times New Roman"/>
          <w:sz w:val="20"/>
          <w:szCs w:val="20"/>
          <w:lang w:eastAsia="ar-SA"/>
        </w:rPr>
      </w:pPr>
    </w:p>
    <w:tbl>
      <w:tblPr>
        <w:tblW w:w="10173" w:type="dxa"/>
        <w:tblInd w:w="567" w:type="dxa"/>
        <w:tblLook w:val="0000" w:firstRow="0" w:lastRow="0" w:firstColumn="0" w:lastColumn="0" w:noHBand="0" w:noVBand="0"/>
      </w:tblPr>
      <w:tblGrid>
        <w:gridCol w:w="5070"/>
        <w:gridCol w:w="5103"/>
      </w:tblGrid>
      <w:tr w:rsidR="00826BE2" w:rsidRPr="00481212" w:rsidTr="00D52042">
        <w:trPr>
          <w:trHeight w:val="498"/>
        </w:trPr>
        <w:tc>
          <w:tcPr>
            <w:tcW w:w="5070" w:type="dxa"/>
            <w:tcBorders>
              <w:top w:val="nil"/>
              <w:bottom w:val="nil"/>
            </w:tcBorders>
          </w:tcPr>
          <w:p w:rsidR="00826BE2" w:rsidRPr="00481212" w:rsidRDefault="00826BE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Заказчик</w:t>
            </w:r>
          </w:p>
          <w:p w:rsidR="00826BE2" w:rsidRPr="00481212" w:rsidRDefault="00826BE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p>
        </w:tc>
        <w:tc>
          <w:tcPr>
            <w:tcW w:w="5103" w:type="dxa"/>
          </w:tcPr>
          <w:p w:rsidR="00826BE2" w:rsidRPr="00481212" w:rsidRDefault="00826BE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Исполнитель</w:t>
            </w:r>
          </w:p>
          <w:p w:rsidR="00826BE2" w:rsidRPr="00481212" w:rsidRDefault="00826BE2" w:rsidP="0094759C">
            <w:pPr>
              <w:widowControl w:val="0"/>
              <w:suppressAutoHyphens/>
              <w:autoSpaceDE w:val="0"/>
              <w:spacing w:after="0" w:line="240" w:lineRule="auto"/>
              <w:rPr>
                <w:rFonts w:ascii="Georgia" w:eastAsia="Times New Roman" w:hAnsi="Georgia" w:cs="Times New Roman"/>
                <w:b/>
                <w:smallCaps/>
                <w:sz w:val="20"/>
                <w:szCs w:val="20"/>
                <w:lang w:eastAsia="ar-SA"/>
              </w:rPr>
            </w:pPr>
          </w:p>
        </w:tc>
      </w:tr>
      <w:tr w:rsidR="002A27A2" w:rsidRPr="00481212" w:rsidTr="002A27A2">
        <w:trPr>
          <w:trHeight w:val="498"/>
        </w:trPr>
        <w:tc>
          <w:tcPr>
            <w:tcW w:w="5070" w:type="dxa"/>
            <w:tcBorders>
              <w:top w:val="nil"/>
              <w:bottom w:val="nil"/>
            </w:tcBorders>
          </w:tcPr>
          <w:p w:rsidR="002A27A2" w:rsidRPr="00481212" w:rsidRDefault="002A27A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p>
          <w:p w:rsidR="002A27A2" w:rsidRPr="00481212" w:rsidRDefault="002A27A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Директор</w:t>
            </w:r>
          </w:p>
          <w:p w:rsidR="002A27A2" w:rsidRPr="00481212" w:rsidRDefault="002A27A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 xml:space="preserve">____________________ </w:t>
            </w:r>
            <w:proofErr w:type="spellStart"/>
            <w:r w:rsidRPr="00481212">
              <w:rPr>
                <w:rFonts w:ascii="Georgia" w:eastAsia="Times New Roman" w:hAnsi="Georgia" w:cs="Times New Roman"/>
                <w:b/>
                <w:smallCaps/>
                <w:sz w:val="20"/>
                <w:szCs w:val="20"/>
                <w:lang w:eastAsia="ar-SA"/>
              </w:rPr>
              <w:t>А.Ю.Назимова</w:t>
            </w:r>
            <w:proofErr w:type="spellEnd"/>
          </w:p>
        </w:tc>
        <w:tc>
          <w:tcPr>
            <w:tcW w:w="5103" w:type="dxa"/>
          </w:tcPr>
          <w:p w:rsidR="002A27A2" w:rsidRPr="00481212" w:rsidRDefault="002A27A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___________________________</w:t>
            </w:r>
          </w:p>
          <w:p w:rsidR="002A27A2" w:rsidRPr="00481212" w:rsidRDefault="002A27A2"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______________________ _______________________</w:t>
            </w:r>
          </w:p>
        </w:tc>
      </w:tr>
      <w:tr w:rsidR="00826BE2" w:rsidRPr="00481212" w:rsidTr="00D52042">
        <w:trPr>
          <w:trHeight w:val="800"/>
        </w:trPr>
        <w:tc>
          <w:tcPr>
            <w:tcW w:w="5070" w:type="dxa"/>
            <w:tcBorders>
              <w:top w:val="nil"/>
              <w:bottom w:val="nil"/>
            </w:tcBorders>
            <w:vAlign w:val="center"/>
          </w:tcPr>
          <w:p w:rsidR="00826BE2" w:rsidRPr="00481212" w:rsidRDefault="00E20A47" w:rsidP="0094759C">
            <w:pPr>
              <w:widowControl w:val="0"/>
              <w:suppressAutoHyphens/>
              <w:autoSpaceDE w:val="0"/>
              <w:jc w:val="center"/>
              <w:rPr>
                <w:rFonts w:ascii="Georgia" w:eastAsia="Calibri" w:hAnsi="Georgia" w:cs="Times New Roman"/>
                <w:i/>
                <w:sz w:val="20"/>
                <w:szCs w:val="20"/>
                <w:lang w:eastAsia="ar-SA"/>
              </w:rPr>
            </w:pPr>
            <w:r w:rsidRPr="00481212">
              <w:rPr>
                <w:rFonts w:ascii="Georgia" w:hAnsi="Georgia"/>
                <w:i/>
                <w:smallCaps/>
                <w:sz w:val="20"/>
                <w:szCs w:val="20"/>
                <w:lang w:eastAsia="ar-SA"/>
              </w:rPr>
              <w:t>подписано ЭЦП</w:t>
            </w:r>
          </w:p>
        </w:tc>
        <w:tc>
          <w:tcPr>
            <w:tcW w:w="5103" w:type="dxa"/>
            <w:vAlign w:val="center"/>
          </w:tcPr>
          <w:p w:rsidR="00826BE2" w:rsidRPr="00481212" w:rsidRDefault="00E20A47" w:rsidP="0094759C">
            <w:pPr>
              <w:widowControl w:val="0"/>
              <w:suppressAutoHyphens/>
              <w:autoSpaceDE w:val="0"/>
              <w:jc w:val="center"/>
              <w:rPr>
                <w:rFonts w:ascii="Georgia" w:eastAsia="Calibri" w:hAnsi="Georgia" w:cs="Times New Roman"/>
                <w:i/>
                <w:sz w:val="20"/>
                <w:szCs w:val="20"/>
                <w:lang w:eastAsia="ar-SA"/>
              </w:rPr>
            </w:pPr>
            <w:r w:rsidRPr="00481212">
              <w:rPr>
                <w:rFonts w:ascii="Georgia" w:hAnsi="Georgia"/>
                <w:i/>
                <w:smallCaps/>
                <w:sz w:val="20"/>
                <w:szCs w:val="20"/>
                <w:lang w:eastAsia="ar-SA"/>
              </w:rPr>
              <w:t>подписано ЭЦП</w:t>
            </w:r>
          </w:p>
        </w:tc>
      </w:tr>
    </w:tbl>
    <w:p w:rsidR="00826BE2" w:rsidRPr="00481212" w:rsidRDefault="00826BE2" w:rsidP="0094759C">
      <w:pPr>
        <w:rPr>
          <w:rFonts w:ascii="Georgia" w:hAnsi="Georgia"/>
        </w:rPr>
      </w:pPr>
    </w:p>
    <w:p w:rsidR="00DE655A" w:rsidRPr="00481212" w:rsidRDefault="00DE655A" w:rsidP="0094759C">
      <w:pPr>
        <w:spacing w:after="200" w:line="276" w:lineRule="auto"/>
        <w:rPr>
          <w:rFonts w:ascii="Georgia" w:hAnsi="Georgia"/>
        </w:rPr>
        <w:sectPr w:rsidR="00DE655A" w:rsidRPr="00481212" w:rsidSect="0094759C">
          <w:pgSz w:w="11906" w:h="16838"/>
          <w:pgMar w:top="992" w:right="282" w:bottom="1134" w:left="709" w:header="709" w:footer="709" w:gutter="0"/>
          <w:cols w:space="708"/>
          <w:docGrid w:linePitch="360"/>
        </w:sectPr>
      </w:pPr>
    </w:p>
    <w:p w:rsidR="00DE655A" w:rsidRPr="00481212" w:rsidRDefault="00DE655A" w:rsidP="0094759C">
      <w:pPr>
        <w:spacing w:after="0" w:line="240" w:lineRule="auto"/>
        <w:jc w:val="right"/>
        <w:rPr>
          <w:rFonts w:ascii="Georgia" w:hAnsi="Georgia" w:cs="Times New Roman"/>
          <w:b/>
          <w:sz w:val="18"/>
          <w:szCs w:val="18"/>
        </w:rPr>
      </w:pPr>
      <w:r w:rsidRPr="00481212">
        <w:rPr>
          <w:rFonts w:ascii="Georgia" w:hAnsi="Georgia" w:cs="Times New Roman"/>
          <w:b/>
          <w:sz w:val="18"/>
          <w:szCs w:val="18"/>
        </w:rPr>
        <w:lastRenderedPageBreak/>
        <w:t>Приложение № 2</w:t>
      </w:r>
    </w:p>
    <w:p w:rsidR="00DE655A" w:rsidRPr="00481212" w:rsidRDefault="00DE655A" w:rsidP="0094759C">
      <w:pPr>
        <w:spacing w:after="0"/>
        <w:jc w:val="right"/>
        <w:rPr>
          <w:rFonts w:ascii="Georgia" w:hAnsi="Georgia" w:cs="Times New Roman"/>
          <w:b/>
          <w:sz w:val="18"/>
          <w:szCs w:val="18"/>
        </w:rPr>
      </w:pPr>
      <w:r w:rsidRPr="00481212">
        <w:rPr>
          <w:rFonts w:ascii="Georgia" w:hAnsi="Georgia" w:cs="Times New Roman"/>
          <w:b/>
          <w:sz w:val="18"/>
          <w:szCs w:val="18"/>
        </w:rPr>
        <w:t>к контракту № _______</w:t>
      </w:r>
    </w:p>
    <w:p w:rsidR="00DE655A" w:rsidRPr="00481212" w:rsidRDefault="00DE655A" w:rsidP="0094759C">
      <w:pPr>
        <w:spacing w:after="0"/>
        <w:jc w:val="right"/>
        <w:rPr>
          <w:rFonts w:ascii="Georgia" w:hAnsi="Georgia" w:cs="Times New Roman"/>
          <w:b/>
          <w:sz w:val="18"/>
          <w:szCs w:val="18"/>
        </w:rPr>
      </w:pPr>
      <w:r w:rsidRPr="00481212">
        <w:rPr>
          <w:rFonts w:ascii="Georgia" w:hAnsi="Georgia" w:cs="Times New Roman"/>
          <w:b/>
          <w:sz w:val="18"/>
          <w:szCs w:val="18"/>
        </w:rPr>
        <w:t>от ___ ___.202</w:t>
      </w:r>
      <w:r w:rsidR="001C6871" w:rsidRPr="00481212">
        <w:rPr>
          <w:rFonts w:ascii="Georgia" w:hAnsi="Georgia" w:cs="Times New Roman"/>
          <w:b/>
          <w:sz w:val="18"/>
          <w:szCs w:val="18"/>
        </w:rPr>
        <w:t>6</w:t>
      </w:r>
    </w:p>
    <w:p w:rsidR="0043716C" w:rsidRPr="00481212" w:rsidRDefault="0043716C" w:rsidP="0094759C">
      <w:pPr>
        <w:suppressAutoHyphens/>
        <w:autoSpaceDE w:val="0"/>
        <w:spacing w:after="0" w:line="240" w:lineRule="auto"/>
        <w:jc w:val="center"/>
        <w:rPr>
          <w:rFonts w:ascii="Georgia" w:eastAsia="Times New Roman" w:hAnsi="Georgia" w:cs="Times New Roman"/>
          <w:b/>
          <w:sz w:val="24"/>
          <w:szCs w:val="24"/>
          <w:lang w:eastAsia="ar-SA"/>
        </w:rPr>
      </w:pPr>
    </w:p>
    <w:p w:rsidR="0043716C" w:rsidRPr="00481212" w:rsidRDefault="00FB6E5D" w:rsidP="0094759C">
      <w:pPr>
        <w:suppressAutoHyphens/>
        <w:autoSpaceDE w:val="0"/>
        <w:spacing w:after="0" w:line="240" w:lineRule="auto"/>
        <w:jc w:val="center"/>
        <w:rPr>
          <w:rFonts w:ascii="Georgia" w:eastAsia="Times New Roman" w:hAnsi="Georgia" w:cs="Times New Roman"/>
          <w:b/>
          <w:sz w:val="24"/>
          <w:szCs w:val="24"/>
          <w:lang w:eastAsia="ar-SA"/>
        </w:rPr>
      </w:pPr>
      <w:r w:rsidRPr="00481212">
        <w:rPr>
          <w:rFonts w:ascii="Georgia" w:eastAsia="Times New Roman" w:hAnsi="Georgia" w:cs="Times New Roman"/>
          <w:b/>
          <w:sz w:val="24"/>
          <w:szCs w:val="24"/>
          <w:lang w:eastAsia="ar-SA"/>
        </w:rPr>
        <w:t>ТЕХНИЧЕСКОЕ ЗАДАНИЕ</w:t>
      </w:r>
    </w:p>
    <w:p w:rsidR="00893BE0" w:rsidRPr="00481212" w:rsidRDefault="00893BE0" w:rsidP="0094759C">
      <w:pPr>
        <w:shd w:val="clear" w:color="auto" w:fill="FFFFFF"/>
        <w:tabs>
          <w:tab w:val="left" w:pos="773"/>
        </w:tabs>
        <w:jc w:val="center"/>
        <w:rPr>
          <w:rFonts w:ascii="Georgia" w:eastAsia="Calibri" w:hAnsi="Georgia"/>
          <w:b/>
          <w:bCs/>
        </w:rPr>
      </w:pPr>
    </w:p>
    <w:p w:rsidR="00893BE0" w:rsidRPr="00481212" w:rsidRDefault="00893BE0" w:rsidP="0094759C">
      <w:pPr>
        <w:pStyle w:val="a9"/>
        <w:numPr>
          <w:ilvl w:val="0"/>
          <w:numId w:val="19"/>
        </w:numPr>
        <w:shd w:val="clear" w:color="auto" w:fill="FFFFFF"/>
        <w:tabs>
          <w:tab w:val="left" w:pos="1134"/>
        </w:tabs>
        <w:spacing w:after="120" w:line="240" w:lineRule="auto"/>
        <w:ind w:left="0" w:firstLine="0"/>
        <w:contextualSpacing w:val="0"/>
        <w:jc w:val="center"/>
        <w:rPr>
          <w:rFonts w:ascii="Georgia" w:eastAsia="Calibri" w:hAnsi="Georgia"/>
          <w:b/>
          <w:bCs/>
        </w:rPr>
      </w:pPr>
      <w:r w:rsidRPr="00481212">
        <w:rPr>
          <w:rFonts w:ascii="Georgia" w:eastAsia="Calibri" w:hAnsi="Georgia"/>
          <w:b/>
          <w:bCs/>
        </w:rPr>
        <w:t>Общие требования</w:t>
      </w:r>
    </w:p>
    <w:p w:rsidR="00893BE0" w:rsidRPr="00481212" w:rsidRDefault="00893BE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 xml:space="preserve">Код по Общероссийскому классификатору продукции по видам экономической деятельности (ОКПД 2) соответствующий предмету закупки: </w:t>
      </w:r>
    </w:p>
    <w:p w:rsidR="00893BE0" w:rsidRPr="00481212" w:rsidRDefault="00893BE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
          <w:bCs/>
          <w:iCs/>
        </w:rPr>
        <w:t xml:space="preserve">85.42.19.900 - Услуги по профессиональному обучению прочие </w:t>
      </w:r>
      <w:r w:rsidR="00F37489">
        <w:rPr>
          <w:rFonts w:ascii="Georgia" w:hAnsi="Georgia"/>
          <w:bCs/>
          <w:iCs/>
        </w:rPr>
        <w:t>ОКПД 2 (ОК 034-2014 (КПЕС 2008))</w:t>
      </w:r>
    </w:p>
    <w:p w:rsidR="00893BE0" w:rsidRPr="00481212" w:rsidRDefault="00893BE0" w:rsidP="0094759C">
      <w:pPr>
        <w:pStyle w:val="a9"/>
        <w:numPr>
          <w:ilvl w:val="1"/>
          <w:numId w:val="19"/>
        </w:numPr>
        <w:spacing w:after="120" w:line="240" w:lineRule="auto"/>
        <w:contextualSpacing w:val="0"/>
        <w:jc w:val="both"/>
        <w:outlineLvl w:val="1"/>
        <w:rPr>
          <w:rFonts w:ascii="Georgia" w:hAnsi="Georgia"/>
          <w:bCs/>
          <w:iCs/>
        </w:rPr>
      </w:pPr>
      <w:r w:rsidRPr="00481212">
        <w:rPr>
          <w:rFonts w:ascii="Georgia" w:hAnsi="Georgia"/>
          <w:bCs/>
          <w:iCs/>
        </w:rPr>
        <w:t xml:space="preserve">Идентификационный код закупки (ИКЗ) </w:t>
      </w:r>
      <w:r w:rsidR="0094759C" w:rsidRPr="00481212">
        <w:rPr>
          <w:rFonts w:ascii="Georgia" w:hAnsi="Georgia"/>
          <w:bCs/>
          <w:iCs/>
        </w:rPr>
        <w:t>262781700438078170100100010000000244.</w:t>
      </w:r>
    </w:p>
    <w:p w:rsidR="00893BE0" w:rsidRPr="00481212" w:rsidRDefault="00893BE0" w:rsidP="0094759C">
      <w:pPr>
        <w:pStyle w:val="a9"/>
        <w:numPr>
          <w:ilvl w:val="0"/>
          <w:numId w:val="19"/>
        </w:numPr>
        <w:shd w:val="clear" w:color="auto" w:fill="FFFFFF"/>
        <w:tabs>
          <w:tab w:val="left" w:pos="773"/>
        </w:tabs>
        <w:spacing w:after="120" w:line="240" w:lineRule="auto"/>
        <w:ind w:left="0" w:firstLine="0"/>
        <w:contextualSpacing w:val="0"/>
        <w:jc w:val="center"/>
        <w:rPr>
          <w:rFonts w:ascii="Georgia" w:eastAsia="Calibri" w:hAnsi="Georgia"/>
          <w:b/>
          <w:bCs/>
        </w:rPr>
      </w:pPr>
      <w:r w:rsidRPr="00481212">
        <w:rPr>
          <w:rFonts w:ascii="Georgia" w:eastAsia="Calibri" w:hAnsi="Georgia"/>
          <w:b/>
          <w:bCs/>
        </w:rPr>
        <w:t>Объем услуг</w:t>
      </w:r>
    </w:p>
    <w:p w:rsidR="0043716C" w:rsidRPr="00481212" w:rsidRDefault="0043716C"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tbl>
      <w:tblPr>
        <w:tblW w:w="1020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977"/>
        <w:gridCol w:w="4275"/>
        <w:gridCol w:w="2387"/>
      </w:tblGrid>
      <w:tr w:rsidR="005023F8" w:rsidRPr="00481212" w:rsidTr="003D750C">
        <w:trPr>
          <w:trHeight w:val="265"/>
        </w:trPr>
        <w:tc>
          <w:tcPr>
            <w:tcW w:w="567" w:type="dxa"/>
            <w:vAlign w:val="center"/>
          </w:tcPr>
          <w:p w:rsidR="005023F8" w:rsidRPr="00481212" w:rsidRDefault="0075578E" w:rsidP="0094759C">
            <w:pPr>
              <w:tabs>
                <w:tab w:val="left" w:pos="345"/>
              </w:tabs>
              <w:jc w:val="center"/>
              <w:rPr>
                <w:rFonts w:ascii="Georgia" w:hAnsi="Georgia"/>
                <w:b/>
                <w:sz w:val="18"/>
                <w:szCs w:val="18"/>
                <w:lang w:eastAsia="ru-RU"/>
              </w:rPr>
            </w:pPr>
            <w:r w:rsidRPr="00481212">
              <w:rPr>
                <w:rFonts w:ascii="Georgia" w:hAnsi="Georgia"/>
                <w:b/>
                <w:sz w:val="18"/>
                <w:szCs w:val="18"/>
                <w:lang w:eastAsia="ru-RU"/>
              </w:rPr>
              <w:t xml:space="preserve">№ </w:t>
            </w:r>
          </w:p>
        </w:tc>
        <w:tc>
          <w:tcPr>
            <w:tcW w:w="2977" w:type="dxa"/>
            <w:vAlign w:val="center"/>
          </w:tcPr>
          <w:p w:rsidR="005023F8" w:rsidRPr="00481212" w:rsidRDefault="005023F8" w:rsidP="0094759C">
            <w:pPr>
              <w:jc w:val="center"/>
              <w:rPr>
                <w:rFonts w:ascii="Georgia" w:hAnsi="Georgia"/>
                <w:b/>
                <w:sz w:val="18"/>
                <w:szCs w:val="18"/>
                <w:lang w:eastAsia="ru-RU"/>
              </w:rPr>
            </w:pPr>
            <w:r w:rsidRPr="00481212">
              <w:rPr>
                <w:rFonts w:ascii="Georgia" w:hAnsi="Georgia"/>
                <w:b/>
                <w:sz w:val="18"/>
                <w:szCs w:val="18"/>
                <w:lang w:eastAsia="ru-RU"/>
              </w:rPr>
              <w:t>Примерное наименование программы</w:t>
            </w:r>
          </w:p>
        </w:tc>
        <w:tc>
          <w:tcPr>
            <w:tcW w:w="4275" w:type="dxa"/>
            <w:vAlign w:val="center"/>
          </w:tcPr>
          <w:p w:rsidR="005023F8" w:rsidRPr="00481212" w:rsidRDefault="005023F8" w:rsidP="0094759C">
            <w:pPr>
              <w:jc w:val="center"/>
              <w:rPr>
                <w:rFonts w:ascii="Georgia" w:hAnsi="Georgia"/>
                <w:b/>
                <w:sz w:val="18"/>
                <w:szCs w:val="18"/>
                <w:lang w:eastAsia="ru-RU"/>
              </w:rPr>
            </w:pPr>
            <w:r w:rsidRPr="00481212">
              <w:rPr>
                <w:rFonts w:ascii="Georgia" w:hAnsi="Georgia"/>
                <w:b/>
                <w:sz w:val="18"/>
                <w:szCs w:val="18"/>
                <w:lang w:eastAsia="ru-RU"/>
              </w:rPr>
              <w:t>Техническое описание</w:t>
            </w:r>
          </w:p>
          <w:p w:rsidR="005023F8" w:rsidRPr="00481212" w:rsidRDefault="005023F8" w:rsidP="0094759C">
            <w:pPr>
              <w:jc w:val="center"/>
              <w:rPr>
                <w:rFonts w:ascii="Georgia" w:hAnsi="Georgia"/>
                <w:b/>
                <w:sz w:val="18"/>
                <w:szCs w:val="18"/>
                <w:lang w:eastAsia="ru-RU"/>
              </w:rPr>
            </w:pPr>
            <w:r w:rsidRPr="00481212">
              <w:rPr>
                <w:rFonts w:ascii="Georgia" w:hAnsi="Georgia"/>
                <w:b/>
                <w:sz w:val="18"/>
                <w:szCs w:val="18"/>
                <w:lang w:eastAsia="ru-RU"/>
              </w:rPr>
              <w:t>(функциональные характеристики (потребительские свойства) или качественные характеристики услуг)</w:t>
            </w:r>
          </w:p>
        </w:tc>
        <w:tc>
          <w:tcPr>
            <w:tcW w:w="2387" w:type="dxa"/>
            <w:vAlign w:val="center"/>
          </w:tcPr>
          <w:p w:rsidR="005023F8" w:rsidRPr="00481212" w:rsidRDefault="005023F8" w:rsidP="0094759C">
            <w:pPr>
              <w:jc w:val="center"/>
              <w:rPr>
                <w:rFonts w:ascii="Georgia" w:hAnsi="Georgia"/>
                <w:b/>
                <w:sz w:val="18"/>
                <w:szCs w:val="18"/>
                <w:lang w:eastAsia="ru-RU"/>
              </w:rPr>
            </w:pPr>
            <w:r w:rsidRPr="00481212">
              <w:rPr>
                <w:rFonts w:ascii="Georgia" w:hAnsi="Georgia"/>
                <w:b/>
                <w:sz w:val="18"/>
                <w:szCs w:val="18"/>
                <w:lang w:eastAsia="ru-RU"/>
              </w:rPr>
              <w:t>Наименование получаемого документа</w:t>
            </w:r>
          </w:p>
        </w:tc>
      </w:tr>
      <w:tr w:rsidR="003D750C" w:rsidRPr="00481212" w:rsidTr="003D750C">
        <w:trPr>
          <w:trHeight w:val="265"/>
        </w:trPr>
        <w:tc>
          <w:tcPr>
            <w:tcW w:w="567" w:type="dxa"/>
            <w:vAlign w:val="center"/>
          </w:tcPr>
          <w:p w:rsidR="003D750C" w:rsidRPr="00481212" w:rsidRDefault="003D750C" w:rsidP="0094759C">
            <w:pPr>
              <w:tabs>
                <w:tab w:val="left" w:pos="345"/>
              </w:tabs>
              <w:jc w:val="center"/>
              <w:rPr>
                <w:rFonts w:ascii="Georgia" w:hAnsi="Georgia"/>
                <w:b/>
                <w:sz w:val="18"/>
                <w:szCs w:val="18"/>
                <w:lang w:eastAsia="ru-RU"/>
              </w:rPr>
            </w:pPr>
            <w:r w:rsidRPr="00481212">
              <w:rPr>
                <w:rFonts w:ascii="Georgia" w:hAnsi="Georgia"/>
                <w:b/>
                <w:sz w:val="18"/>
                <w:szCs w:val="18"/>
                <w:lang w:eastAsia="ru-RU"/>
              </w:rPr>
              <w:t>1</w:t>
            </w:r>
          </w:p>
        </w:tc>
        <w:tc>
          <w:tcPr>
            <w:tcW w:w="2977" w:type="dxa"/>
            <w:vAlign w:val="center"/>
          </w:tcPr>
          <w:p w:rsidR="003D750C" w:rsidRPr="00481212" w:rsidRDefault="003D750C" w:rsidP="0094759C">
            <w:pPr>
              <w:jc w:val="center"/>
              <w:rPr>
                <w:rFonts w:ascii="Georgia" w:hAnsi="Georgia"/>
                <w:b/>
                <w:sz w:val="18"/>
                <w:szCs w:val="18"/>
                <w:lang w:eastAsia="ru-RU"/>
              </w:rPr>
            </w:pPr>
            <w:r w:rsidRPr="00481212">
              <w:rPr>
                <w:rFonts w:ascii="Georgia" w:hAnsi="Georgia"/>
                <w:b/>
                <w:sz w:val="18"/>
                <w:szCs w:val="18"/>
                <w:lang w:eastAsia="ru-RU"/>
              </w:rPr>
              <w:t>2</w:t>
            </w:r>
          </w:p>
        </w:tc>
        <w:tc>
          <w:tcPr>
            <w:tcW w:w="4275" w:type="dxa"/>
            <w:vAlign w:val="center"/>
          </w:tcPr>
          <w:p w:rsidR="003D750C" w:rsidRPr="00481212" w:rsidRDefault="003D750C" w:rsidP="0094759C">
            <w:pPr>
              <w:jc w:val="center"/>
              <w:rPr>
                <w:rFonts w:ascii="Georgia" w:hAnsi="Georgia"/>
                <w:b/>
                <w:sz w:val="18"/>
                <w:szCs w:val="18"/>
                <w:lang w:eastAsia="ru-RU"/>
              </w:rPr>
            </w:pPr>
            <w:r w:rsidRPr="00481212">
              <w:rPr>
                <w:rFonts w:ascii="Georgia" w:hAnsi="Georgia"/>
                <w:b/>
                <w:sz w:val="18"/>
                <w:szCs w:val="18"/>
                <w:lang w:eastAsia="ru-RU"/>
              </w:rPr>
              <w:t>3</w:t>
            </w:r>
          </w:p>
        </w:tc>
        <w:tc>
          <w:tcPr>
            <w:tcW w:w="2387" w:type="dxa"/>
            <w:vAlign w:val="center"/>
          </w:tcPr>
          <w:p w:rsidR="003D750C" w:rsidRPr="00481212" w:rsidRDefault="003D750C" w:rsidP="0094759C">
            <w:pPr>
              <w:jc w:val="center"/>
              <w:rPr>
                <w:rFonts w:ascii="Georgia" w:hAnsi="Georgia"/>
                <w:b/>
                <w:sz w:val="18"/>
                <w:szCs w:val="18"/>
                <w:lang w:eastAsia="ru-RU"/>
              </w:rPr>
            </w:pPr>
            <w:r w:rsidRPr="00481212">
              <w:rPr>
                <w:rFonts w:ascii="Georgia" w:hAnsi="Georgia"/>
                <w:b/>
                <w:sz w:val="18"/>
                <w:szCs w:val="18"/>
                <w:lang w:eastAsia="ru-RU"/>
              </w:rPr>
              <w:t>4</w:t>
            </w:r>
          </w:p>
        </w:tc>
      </w:tr>
      <w:tr w:rsidR="0094759C" w:rsidRPr="00481212" w:rsidTr="00D52042">
        <w:trPr>
          <w:trHeight w:val="2292"/>
        </w:trPr>
        <w:tc>
          <w:tcPr>
            <w:tcW w:w="567" w:type="dxa"/>
            <w:vAlign w:val="center"/>
          </w:tcPr>
          <w:p w:rsidR="0094759C" w:rsidRPr="00481212" w:rsidRDefault="0094759C" w:rsidP="0094759C">
            <w:pPr>
              <w:rPr>
                <w:rFonts w:ascii="Georgia" w:hAnsi="Georgia"/>
                <w:sz w:val="20"/>
                <w:szCs w:val="20"/>
                <w:lang w:eastAsia="ru-RU"/>
              </w:rPr>
            </w:pPr>
            <w:r w:rsidRPr="00481212">
              <w:rPr>
                <w:rFonts w:ascii="Georgia" w:hAnsi="Georgia"/>
                <w:sz w:val="20"/>
                <w:szCs w:val="20"/>
                <w:lang w:eastAsia="ru-RU"/>
              </w:rPr>
              <w:t>1</w:t>
            </w:r>
          </w:p>
        </w:tc>
        <w:tc>
          <w:tcPr>
            <w:tcW w:w="2977" w:type="dxa"/>
            <w:vAlign w:val="center"/>
          </w:tcPr>
          <w:p w:rsidR="0094759C" w:rsidRPr="00481212" w:rsidRDefault="0094759C" w:rsidP="00CD1BF7">
            <w:pPr>
              <w:spacing w:after="0"/>
              <w:rPr>
                <w:rFonts w:ascii="Georgia" w:eastAsia="Calibri" w:hAnsi="Georgia" w:cs="Times New Roman"/>
                <w:sz w:val="20"/>
                <w:szCs w:val="20"/>
              </w:rPr>
            </w:pPr>
            <w:r w:rsidRPr="00481212">
              <w:rPr>
                <w:rFonts w:ascii="Georgia" w:eastAsia="Calibri" w:hAnsi="Georgia" w:cs="Times New Roman"/>
                <w:sz w:val="20"/>
                <w:szCs w:val="20"/>
              </w:rPr>
              <w:t xml:space="preserve"> «</w:t>
            </w:r>
            <w:r w:rsidR="008704E8" w:rsidRPr="008704E8">
              <w:rPr>
                <w:rFonts w:ascii="Georgia" w:eastAsia="Calibri" w:hAnsi="Georgia" w:cs="Times New Roman"/>
                <w:sz w:val="20"/>
                <w:szCs w:val="20"/>
              </w:rPr>
              <w:t xml:space="preserve">Техническая эксплуатация объектов теплоснабжения и </w:t>
            </w:r>
            <w:proofErr w:type="spellStart"/>
            <w:r w:rsidR="008704E8" w:rsidRPr="008704E8">
              <w:rPr>
                <w:rFonts w:ascii="Georgia" w:eastAsia="Calibri" w:hAnsi="Georgia" w:cs="Times New Roman"/>
                <w:sz w:val="20"/>
                <w:szCs w:val="20"/>
              </w:rPr>
              <w:t>теплоупотребляющих</w:t>
            </w:r>
            <w:proofErr w:type="spellEnd"/>
            <w:r w:rsidR="008704E8" w:rsidRPr="008704E8">
              <w:rPr>
                <w:rFonts w:ascii="Georgia" w:eastAsia="Calibri" w:hAnsi="Georgia" w:cs="Times New Roman"/>
                <w:sz w:val="20"/>
                <w:szCs w:val="20"/>
              </w:rPr>
              <w:t xml:space="preserve"> установок» для работников из числа теплоэнергетического персонала, направляемых на проверку знаний</w:t>
            </w:r>
            <w:r w:rsidRPr="00481212">
              <w:rPr>
                <w:rFonts w:ascii="Georgia" w:eastAsia="Calibri" w:hAnsi="Georgia" w:cs="Times New Roman"/>
                <w:sz w:val="20"/>
                <w:szCs w:val="20"/>
              </w:rPr>
              <w:t xml:space="preserve">» </w:t>
            </w:r>
          </w:p>
          <w:p w:rsidR="0094759C" w:rsidRPr="00481212" w:rsidRDefault="0094759C" w:rsidP="00CD1BF7">
            <w:pPr>
              <w:spacing w:after="0"/>
              <w:rPr>
                <w:rFonts w:ascii="Georgia" w:eastAsia="Calibri" w:hAnsi="Georgia" w:cs="Times New Roman"/>
                <w:sz w:val="20"/>
                <w:szCs w:val="20"/>
              </w:rPr>
            </w:pPr>
          </w:p>
          <w:p w:rsidR="0094759C" w:rsidRPr="00481212" w:rsidRDefault="0094759C" w:rsidP="00CD1BF7">
            <w:pPr>
              <w:spacing w:after="0"/>
              <w:rPr>
                <w:rFonts w:ascii="Georgia" w:eastAsia="Calibri" w:hAnsi="Georgia" w:cs="Times New Roman"/>
                <w:sz w:val="20"/>
                <w:szCs w:val="20"/>
              </w:rPr>
            </w:pPr>
          </w:p>
        </w:tc>
        <w:tc>
          <w:tcPr>
            <w:tcW w:w="4275" w:type="dxa"/>
            <w:vAlign w:val="center"/>
          </w:tcPr>
          <w:p w:rsidR="0094759C" w:rsidRPr="00481212" w:rsidRDefault="0094759C" w:rsidP="0094759C">
            <w:pPr>
              <w:jc w:val="both"/>
              <w:rPr>
                <w:rFonts w:ascii="Georgia" w:hAnsi="Georgia"/>
                <w:sz w:val="20"/>
                <w:szCs w:val="20"/>
                <w:lang w:eastAsia="ru-RU"/>
              </w:rPr>
            </w:pPr>
            <w:r w:rsidRPr="00481212">
              <w:rPr>
                <w:rFonts w:ascii="Georgia" w:hAnsi="Georgia"/>
                <w:sz w:val="20"/>
                <w:szCs w:val="20"/>
                <w:lang w:eastAsia="ru-RU"/>
              </w:rPr>
              <w:t xml:space="preserve">Объем обучения: </w:t>
            </w:r>
            <w:r w:rsidR="001E3E45">
              <w:rPr>
                <w:rFonts w:ascii="Georgia" w:hAnsi="Georgia"/>
                <w:sz w:val="20"/>
                <w:szCs w:val="20"/>
                <w:lang w:eastAsia="ru-RU"/>
              </w:rPr>
              <w:t xml:space="preserve">___ </w:t>
            </w:r>
            <w:bookmarkStart w:id="0" w:name="_GoBack"/>
            <w:bookmarkEnd w:id="0"/>
            <w:r w:rsidRPr="00481212">
              <w:rPr>
                <w:rFonts w:ascii="Georgia" w:hAnsi="Georgia"/>
                <w:sz w:val="20"/>
                <w:szCs w:val="20"/>
                <w:lang w:eastAsia="ru-RU"/>
              </w:rPr>
              <w:t>академических часов</w:t>
            </w:r>
          </w:p>
          <w:p w:rsidR="0094759C" w:rsidRPr="00481212" w:rsidRDefault="0094759C" w:rsidP="0094759C">
            <w:pPr>
              <w:overflowPunct w:val="0"/>
              <w:autoSpaceDE w:val="0"/>
              <w:autoSpaceDN w:val="0"/>
              <w:adjustRightInd w:val="0"/>
              <w:jc w:val="both"/>
              <w:textAlignment w:val="baseline"/>
              <w:rPr>
                <w:rFonts w:ascii="Georgia" w:hAnsi="Georgia"/>
                <w:sz w:val="20"/>
                <w:szCs w:val="20"/>
              </w:rPr>
            </w:pPr>
            <w:r w:rsidRPr="00481212">
              <w:rPr>
                <w:rFonts w:ascii="Georgia" w:hAnsi="Georgia"/>
                <w:sz w:val="20"/>
                <w:szCs w:val="20"/>
                <w:lang w:eastAsia="ru-RU"/>
              </w:rPr>
              <w:t>Форма обучения: очная</w:t>
            </w:r>
            <w:r w:rsidR="00F37489">
              <w:rPr>
                <w:rFonts w:ascii="Georgia" w:hAnsi="Georgia"/>
                <w:sz w:val="20"/>
                <w:szCs w:val="20"/>
                <w:lang w:eastAsia="ru-RU"/>
              </w:rPr>
              <w:t>, в аудиториях Исполнителя</w:t>
            </w:r>
            <w:r w:rsidRPr="00481212">
              <w:rPr>
                <w:rFonts w:ascii="Georgia" w:hAnsi="Georgia"/>
                <w:sz w:val="20"/>
                <w:szCs w:val="20"/>
                <w:lang w:eastAsia="ru-RU"/>
              </w:rPr>
              <w:t xml:space="preserve"> / заочная, </w:t>
            </w:r>
            <w:r w:rsidRPr="00481212">
              <w:rPr>
                <w:rFonts w:ascii="Georgia" w:hAnsi="Georgia"/>
                <w:sz w:val="20"/>
                <w:szCs w:val="20"/>
              </w:rPr>
              <w:t>с использованием дистанционных образовательных технологий и электронного обучения</w:t>
            </w:r>
          </w:p>
          <w:p w:rsidR="0094759C" w:rsidRPr="00481212" w:rsidRDefault="0094759C" w:rsidP="008704E8">
            <w:pPr>
              <w:jc w:val="both"/>
              <w:rPr>
                <w:rFonts w:ascii="Georgia" w:hAnsi="Georgia"/>
                <w:sz w:val="20"/>
                <w:szCs w:val="20"/>
                <w:lang w:eastAsia="ru-RU"/>
              </w:rPr>
            </w:pPr>
            <w:r w:rsidRPr="00481212">
              <w:rPr>
                <w:rFonts w:ascii="Georgia" w:hAnsi="Georgia"/>
                <w:sz w:val="20"/>
                <w:szCs w:val="20"/>
              </w:rPr>
              <w:t xml:space="preserve">Услуги оказываются для сотрудников Заказчика в количестве </w:t>
            </w:r>
            <w:r w:rsidR="008704E8">
              <w:rPr>
                <w:rFonts w:ascii="Georgia" w:hAnsi="Georgia"/>
                <w:sz w:val="20"/>
                <w:szCs w:val="20"/>
              </w:rPr>
              <w:t>2-х</w:t>
            </w:r>
            <w:r w:rsidRPr="00481212">
              <w:rPr>
                <w:rFonts w:ascii="Georgia" w:hAnsi="Georgia"/>
                <w:sz w:val="20"/>
                <w:szCs w:val="20"/>
              </w:rPr>
              <w:t xml:space="preserve"> человек</w:t>
            </w:r>
          </w:p>
        </w:tc>
        <w:tc>
          <w:tcPr>
            <w:tcW w:w="2387" w:type="dxa"/>
            <w:vAlign w:val="center"/>
          </w:tcPr>
          <w:p w:rsidR="0094759C" w:rsidRPr="00481212" w:rsidRDefault="0094759C" w:rsidP="00CD1BF7">
            <w:pPr>
              <w:tabs>
                <w:tab w:val="center" w:pos="1334"/>
              </w:tabs>
              <w:jc w:val="both"/>
              <w:rPr>
                <w:rFonts w:ascii="Georgia" w:eastAsia="Times New Roman" w:hAnsi="Georgia" w:cs="Times New Roman"/>
                <w:sz w:val="20"/>
                <w:szCs w:val="20"/>
                <w:lang w:eastAsia="ru-RU"/>
              </w:rPr>
            </w:pPr>
            <w:r w:rsidRPr="00481212">
              <w:rPr>
                <w:rFonts w:ascii="Georgia" w:eastAsia="Times New Roman" w:hAnsi="Georgia" w:cs="Times New Roman"/>
                <w:sz w:val="20"/>
                <w:szCs w:val="20"/>
                <w:lang w:eastAsia="ru-RU"/>
              </w:rPr>
              <w:t>Удостоверение о повышении квалификации</w:t>
            </w:r>
          </w:p>
        </w:tc>
      </w:tr>
    </w:tbl>
    <w:p w:rsidR="005023F8" w:rsidRPr="00481212" w:rsidRDefault="005023F8" w:rsidP="0094759C">
      <w:pPr>
        <w:jc w:val="center"/>
        <w:outlineLvl w:val="0"/>
        <w:rPr>
          <w:rFonts w:ascii="Georgia" w:hAnsi="Georgia"/>
          <w:b/>
          <w:bCs/>
          <w:iCs/>
          <w:sz w:val="20"/>
          <w:szCs w:val="20"/>
        </w:rPr>
      </w:pPr>
    </w:p>
    <w:p w:rsidR="005023F8" w:rsidRPr="00481212" w:rsidRDefault="005023F8" w:rsidP="0094759C">
      <w:pPr>
        <w:pStyle w:val="a9"/>
        <w:numPr>
          <w:ilvl w:val="0"/>
          <w:numId w:val="19"/>
        </w:numPr>
        <w:shd w:val="clear" w:color="auto" w:fill="FFFFFF"/>
        <w:tabs>
          <w:tab w:val="left" w:pos="773"/>
        </w:tabs>
        <w:spacing w:after="120" w:line="240" w:lineRule="auto"/>
        <w:ind w:left="0" w:firstLine="0"/>
        <w:contextualSpacing w:val="0"/>
        <w:jc w:val="center"/>
        <w:rPr>
          <w:rFonts w:ascii="Georgia" w:eastAsia="Calibri" w:hAnsi="Georgia"/>
          <w:b/>
          <w:bCs/>
        </w:rPr>
      </w:pPr>
      <w:r w:rsidRPr="00481212">
        <w:rPr>
          <w:rFonts w:ascii="Georgia" w:eastAsia="Calibri" w:hAnsi="Georgia"/>
          <w:b/>
          <w:bCs/>
        </w:rPr>
        <w:t>Требования к качеству услуг</w:t>
      </w:r>
    </w:p>
    <w:p w:rsidR="00612190" w:rsidRPr="00481212" w:rsidRDefault="00612190" w:rsidP="0094759C">
      <w:pPr>
        <w:pStyle w:val="a9"/>
        <w:numPr>
          <w:ilvl w:val="1"/>
          <w:numId w:val="19"/>
        </w:numPr>
        <w:spacing w:after="120" w:line="276" w:lineRule="auto"/>
        <w:ind w:left="0" w:firstLine="0"/>
        <w:contextualSpacing w:val="0"/>
        <w:jc w:val="both"/>
        <w:outlineLvl w:val="1"/>
        <w:rPr>
          <w:rFonts w:ascii="Georgia" w:eastAsia="SimSun" w:hAnsi="Georgia"/>
          <w:lang w:eastAsia="zh-CN"/>
        </w:rPr>
      </w:pPr>
      <w:r w:rsidRPr="00481212">
        <w:rPr>
          <w:rFonts w:ascii="Georgia" w:eastAsia="SimSun" w:hAnsi="Georgia"/>
          <w:lang w:eastAsia="zh-CN"/>
        </w:rPr>
        <w:t xml:space="preserve">Обязательно наличие у Исполнителя действующей лицензии на осуществление образовательной деятельности в области дополнительного профессионального образования в соответствии с требованием пункта 40 части 1 статьи 12 Федерального закона от 04.05.2011 г. N 99-ФЗ «О лицензировании отдельных видов деятельности» и </w:t>
      </w:r>
      <w:bookmarkStart w:id="1" w:name="_Hlk83833655"/>
      <w:r w:rsidRPr="00481212">
        <w:rPr>
          <w:rFonts w:ascii="Georgia" w:eastAsia="SimSun" w:hAnsi="Georgia"/>
          <w:lang w:eastAsia="zh-CN"/>
        </w:rPr>
        <w:t>Постановления Правительства РФ от 18.09.2020 N 1490 «О лицензировании образовательной деятельности»</w:t>
      </w:r>
      <w:bookmarkEnd w:id="1"/>
      <w:r w:rsidRPr="00481212">
        <w:rPr>
          <w:rFonts w:ascii="Georgia" w:eastAsia="SimSun" w:hAnsi="Georgia"/>
          <w:lang w:eastAsia="zh-CN"/>
        </w:rPr>
        <w:t>.</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Исполнитель должен быть внесен в реестр аккредитованных организаций, осуществляющих услуги по обучению по охране труда</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 xml:space="preserve">Исполнитель должен обладать открытым и общедоступным информационным ресурсом в соответствии со статьей 29 Федерального закона от 29.12.2012 «Об образовании в Российской Федерации», в </w:t>
      </w:r>
      <w:proofErr w:type="spellStart"/>
      <w:r w:rsidRPr="00481212">
        <w:rPr>
          <w:rFonts w:ascii="Georgia" w:hAnsi="Georgia"/>
          <w:bCs/>
          <w:iCs/>
        </w:rPr>
        <w:t>т.ч</w:t>
      </w:r>
      <w:proofErr w:type="spellEnd"/>
      <w:r w:rsidRPr="00481212">
        <w:rPr>
          <w:rFonts w:ascii="Georgia" w:hAnsi="Georgia"/>
          <w:bCs/>
          <w:iCs/>
        </w:rPr>
        <w:t>. иметь официальный сайт в сети «Интернет».</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имеющими высшее образование, соответствующее профилю преподаваемой дисциплины.</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Учебный процесс должен быть направлен на формирование умений и навыков практической деятельности сотрудников по теме обучения.</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 xml:space="preserve">В случае нарушения требований к качеству оказываемых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w:t>
      </w:r>
      <w:r w:rsidRPr="00481212">
        <w:rPr>
          <w:rFonts w:ascii="Georgia" w:hAnsi="Georgia"/>
          <w:bCs/>
          <w:iCs/>
        </w:rPr>
        <w:lastRenderedPageBreak/>
        <w:t xml:space="preserve">оплачивать услуги, качество которых не соответствует требованиям действующего законодательства к услугам данного рода. </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Освоение программы повышения квалификации завершается итоговой аттестацией слушателей в форме, определяемой Исполнителем самостоятельно в соответствии с действующим законодательством Российской Федерации.</w:t>
      </w:r>
    </w:p>
    <w:p w:rsidR="00612190" w:rsidRPr="00481212" w:rsidRDefault="00612190" w:rsidP="0094759C">
      <w:pPr>
        <w:pStyle w:val="a9"/>
        <w:numPr>
          <w:ilvl w:val="1"/>
          <w:numId w:val="19"/>
        </w:numPr>
        <w:spacing w:after="120" w:line="240" w:lineRule="auto"/>
        <w:ind w:left="0" w:firstLine="0"/>
        <w:contextualSpacing w:val="0"/>
        <w:jc w:val="both"/>
        <w:outlineLvl w:val="1"/>
        <w:rPr>
          <w:rFonts w:ascii="Georgia" w:eastAsia="SimSun" w:hAnsi="Georgia"/>
          <w:lang w:eastAsia="zh-CN"/>
        </w:rPr>
      </w:pPr>
      <w:r w:rsidRPr="00481212">
        <w:rPr>
          <w:rFonts w:ascii="Georgia" w:hAnsi="Georgia"/>
          <w:bCs/>
          <w:iCs/>
        </w:rPr>
        <w:t>Лицам, успешно освоившим программу повышения квалификации и прошедшим итоговую аттестацию, выдается документ об образовании и (или) о квалификации установленного образца в соответствии со ст. 60 Федерального закона от 29.12.2012 № 273-ФЗ «Об образовании в Российской Федерации» и настоящим Техническим заданием.</w:t>
      </w:r>
    </w:p>
    <w:p w:rsidR="00AE793A" w:rsidRPr="00481212" w:rsidRDefault="004024E4" w:rsidP="0094759C">
      <w:pPr>
        <w:pStyle w:val="a9"/>
        <w:numPr>
          <w:ilvl w:val="1"/>
          <w:numId w:val="19"/>
        </w:numPr>
        <w:spacing w:after="120" w:line="240" w:lineRule="auto"/>
        <w:ind w:left="0" w:firstLine="0"/>
        <w:contextualSpacing w:val="0"/>
        <w:jc w:val="both"/>
        <w:outlineLvl w:val="1"/>
        <w:rPr>
          <w:rFonts w:ascii="Georgia" w:hAnsi="Georgia"/>
          <w:bCs/>
          <w:iCs/>
        </w:rPr>
      </w:pPr>
      <w:r w:rsidRPr="00481212">
        <w:rPr>
          <w:rFonts w:ascii="Georgia" w:hAnsi="Georgia"/>
          <w:bCs/>
          <w:iCs/>
        </w:rPr>
        <w:t>Качество услуг должно соответство</w:t>
      </w:r>
      <w:r w:rsidR="005023F8" w:rsidRPr="00481212">
        <w:rPr>
          <w:rFonts w:ascii="Georgia" w:hAnsi="Georgia"/>
          <w:bCs/>
          <w:iCs/>
        </w:rPr>
        <w:t>вать требованиям</w:t>
      </w:r>
      <w:r w:rsidR="00AE793A" w:rsidRPr="00481212">
        <w:rPr>
          <w:rFonts w:ascii="Georgia" w:hAnsi="Georgia"/>
          <w:bCs/>
          <w:iCs/>
        </w:rPr>
        <w:t xml:space="preserve"> следующих нормативных актов: </w:t>
      </w:r>
    </w:p>
    <w:p w:rsidR="00612190" w:rsidRPr="00481212" w:rsidRDefault="00612190" w:rsidP="0094759C">
      <w:pPr>
        <w:pStyle w:val="a9"/>
        <w:numPr>
          <w:ilvl w:val="1"/>
          <w:numId w:val="20"/>
        </w:numPr>
        <w:tabs>
          <w:tab w:val="left" w:pos="709"/>
          <w:tab w:val="left" w:pos="1418"/>
        </w:tabs>
        <w:spacing w:after="120" w:line="276" w:lineRule="auto"/>
        <w:ind w:left="0" w:firstLine="0"/>
        <w:contextualSpacing w:val="0"/>
        <w:jc w:val="both"/>
        <w:outlineLvl w:val="1"/>
        <w:rPr>
          <w:rFonts w:ascii="Georgia" w:hAnsi="Georgia"/>
          <w:bCs/>
          <w:iCs/>
        </w:rPr>
      </w:pPr>
      <w:r w:rsidRPr="00481212">
        <w:rPr>
          <w:rFonts w:ascii="Georgia" w:hAnsi="Georgia"/>
          <w:bCs/>
          <w:iCs/>
        </w:rPr>
        <w:t>Федерального закона от 29.12.2012 № 273-ФЗ «Об образовании в Российской Федерации»;</w:t>
      </w:r>
    </w:p>
    <w:p w:rsidR="00612190" w:rsidRPr="00481212" w:rsidRDefault="00612190" w:rsidP="0094759C">
      <w:pPr>
        <w:pStyle w:val="a9"/>
        <w:numPr>
          <w:ilvl w:val="1"/>
          <w:numId w:val="20"/>
        </w:numPr>
        <w:tabs>
          <w:tab w:val="left" w:pos="709"/>
          <w:tab w:val="left" w:pos="1418"/>
        </w:tabs>
        <w:spacing w:after="120" w:line="276" w:lineRule="auto"/>
        <w:ind w:left="0" w:firstLine="0"/>
        <w:contextualSpacing w:val="0"/>
        <w:jc w:val="both"/>
        <w:outlineLvl w:val="1"/>
        <w:rPr>
          <w:rFonts w:ascii="Georgia" w:hAnsi="Georgia"/>
          <w:bCs/>
          <w:iCs/>
        </w:rPr>
      </w:pPr>
      <w:r w:rsidRPr="00481212">
        <w:rPr>
          <w:rFonts w:ascii="Georgia" w:hAnsi="Georgia"/>
          <w:bCs/>
          <w:iCs/>
        </w:rPr>
        <w:t xml:space="preserve">Приказа </w:t>
      </w:r>
      <w:proofErr w:type="spellStart"/>
      <w:r w:rsidRPr="00481212">
        <w:rPr>
          <w:rFonts w:ascii="Georgia" w:hAnsi="Georgia"/>
          <w:bCs/>
          <w:iCs/>
        </w:rPr>
        <w:t>Минобрнауки</w:t>
      </w:r>
      <w:proofErr w:type="spellEnd"/>
      <w:r w:rsidRPr="00481212">
        <w:rPr>
          <w:rFonts w:ascii="Georgia" w:hAnsi="Georgia"/>
          <w:bCs/>
          <w:iCs/>
        </w:rPr>
        <w:t xml:space="preserve">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C503EF" w:rsidRPr="00481212" w:rsidRDefault="00612190" w:rsidP="0094759C">
      <w:pPr>
        <w:pStyle w:val="a9"/>
        <w:numPr>
          <w:ilvl w:val="1"/>
          <w:numId w:val="20"/>
        </w:numPr>
        <w:tabs>
          <w:tab w:val="left" w:pos="709"/>
          <w:tab w:val="left" w:pos="1418"/>
        </w:tabs>
        <w:spacing w:after="120" w:line="276" w:lineRule="auto"/>
        <w:ind w:left="0" w:firstLine="0"/>
        <w:contextualSpacing w:val="0"/>
        <w:jc w:val="both"/>
        <w:outlineLvl w:val="1"/>
        <w:rPr>
          <w:rFonts w:ascii="Georgia" w:eastAsia="Times New Roman" w:hAnsi="Georgia" w:cs="Times New Roman"/>
          <w:b/>
          <w:sz w:val="20"/>
          <w:szCs w:val="20"/>
          <w:lang w:eastAsia="ar-SA"/>
        </w:rPr>
      </w:pPr>
      <w:r w:rsidRPr="00481212">
        <w:rPr>
          <w:rFonts w:ascii="Georgia" w:hAnsi="Georgia"/>
          <w:bCs/>
          <w:iCs/>
        </w:rPr>
        <w:t xml:space="preserve">Методическим рекомендациям по использованию электронного обучения, дистанционных образовательных технологий при реализации дополнительных профессиональных образовательных программ (приложение к письму </w:t>
      </w:r>
      <w:proofErr w:type="spellStart"/>
      <w:r w:rsidRPr="00481212">
        <w:rPr>
          <w:rFonts w:ascii="Georgia" w:hAnsi="Georgia"/>
          <w:bCs/>
          <w:iCs/>
        </w:rPr>
        <w:t>Минобрнауки</w:t>
      </w:r>
      <w:proofErr w:type="spellEnd"/>
      <w:r w:rsidRPr="00481212">
        <w:rPr>
          <w:rFonts w:ascii="Georgia" w:hAnsi="Georgia"/>
          <w:bCs/>
          <w:iCs/>
        </w:rPr>
        <w:t xml:space="preserve"> России от 10.04.2014 № 06-381)</w:t>
      </w:r>
      <w:r w:rsidR="001C6871" w:rsidRPr="00481212">
        <w:rPr>
          <w:rFonts w:ascii="Georgia" w:eastAsia="Times New Roman" w:hAnsi="Georgia" w:cs="Times New Roman"/>
          <w:b/>
          <w:sz w:val="20"/>
          <w:szCs w:val="20"/>
          <w:lang w:eastAsia="ar-SA"/>
        </w:rPr>
        <w:t xml:space="preserve"> </w:t>
      </w:r>
    </w:p>
    <w:p w:rsidR="00C503EF" w:rsidRPr="00481212" w:rsidRDefault="00C503EF"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p w:rsidR="00C503EF" w:rsidRPr="00481212" w:rsidRDefault="00C503EF" w:rsidP="0094759C">
      <w:pPr>
        <w:widowControl w:val="0"/>
        <w:suppressAutoHyphens/>
        <w:autoSpaceDE w:val="0"/>
        <w:spacing w:after="0" w:line="240" w:lineRule="auto"/>
        <w:ind w:right="49"/>
        <w:rPr>
          <w:rFonts w:ascii="Georgia" w:eastAsia="Times New Roman" w:hAnsi="Georgia" w:cs="Times New Roman"/>
          <w:sz w:val="20"/>
          <w:szCs w:val="20"/>
          <w:lang w:eastAsia="ar-SA"/>
        </w:rPr>
      </w:pPr>
    </w:p>
    <w:tbl>
      <w:tblPr>
        <w:tblW w:w="10064" w:type="dxa"/>
        <w:tblInd w:w="284" w:type="dxa"/>
        <w:tblLook w:val="0000" w:firstRow="0" w:lastRow="0" w:firstColumn="0" w:lastColumn="0" w:noHBand="0" w:noVBand="0"/>
      </w:tblPr>
      <w:tblGrid>
        <w:gridCol w:w="4961"/>
        <w:gridCol w:w="5103"/>
      </w:tblGrid>
      <w:tr w:rsidR="00C503EF" w:rsidRPr="00481212" w:rsidTr="00C503EF">
        <w:trPr>
          <w:trHeight w:val="498"/>
        </w:trPr>
        <w:tc>
          <w:tcPr>
            <w:tcW w:w="4961" w:type="dxa"/>
            <w:tcBorders>
              <w:top w:val="nil"/>
              <w:bottom w:val="nil"/>
            </w:tcBorders>
          </w:tcPr>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Заказчик</w:t>
            </w:r>
          </w:p>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p>
        </w:tc>
        <w:tc>
          <w:tcPr>
            <w:tcW w:w="5103" w:type="dxa"/>
          </w:tcPr>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Исполнитель</w:t>
            </w:r>
          </w:p>
          <w:p w:rsidR="00C503EF" w:rsidRPr="00481212" w:rsidRDefault="00C503EF" w:rsidP="0094759C">
            <w:pPr>
              <w:widowControl w:val="0"/>
              <w:suppressAutoHyphens/>
              <w:autoSpaceDE w:val="0"/>
              <w:spacing w:after="0" w:line="240" w:lineRule="auto"/>
              <w:rPr>
                <w:rFonts w:ascii="Georgia" w:eastAsia="Times New Roman" w:hAnsi="Georgia" w:cs="Times New Roman"/>
                <w:b/>
                <w:smallCaps/>
                <w:sz w:val="20"/>
                <w:szCs w:val="20"/>
                <w:lang w:eastAsia="ar-SA"/>
              </w:rPr>
            </w:pPr>
          </w:p>
        </w:tc>
      </w:tr>
      <w:tr w:rsidR="00C503EF" w:rsidRPr="00481212" w:rsidTr="00C503EF">
        <w:trPr>
          <w:trHeight w:val="498"/>
        </w:trPr>
        <w:tc>
          <w:tcPr>
            <w:tcW w:w="4961" w:type="dxa"/>
            <w:tcBorders>
              <w:top w:val="nil"/>
              <w:bottom w:val="nil"/>
            </w:tcBorders>
          </w:tcPr>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p>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Директор</w:t>
            </w:r>
          </w:p>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 xml:space="preserve">____________________ </w:t>
            </w:r>
            <w:proofErr w:type="spellStart"/>
            <w:r w:rsidRPr="00481212">
              <w:rPr>
                <w:rFonts w:ascii="Georgia" w:eastAsia="Times New Roman" w:hAnsi="Georgia" w:cs="Times New Roman"/>
                <w:b/>
                <w:smallCaps/>
                <w:sz w:val="20"/>
                <w:szCs w:val="20"/>
                <w:lang w:eastAsia="ar-SA"/>
              </w:rPr>
              <w:t>А.Ю.Назимова</w:t>
            </w:r>
            <w:proofErr w:type="spellEnd"/>
          </w:p>
        </w:tc>
        <w:tc>
          <w:tcPr>
            <w:tcW w:w="5103" w:type="dxa"/>
          </w:tcPr>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___________________________</w:t>
            </w:r>
          </w:p>
          <w:p w:rsidR="00C503EF" w:rsidRPr="00481212" w:rsidRDefault="00C503EF" w:rsidP="0094759C">
            <w:pPr>
              <w:widowControl w:val="0"/>
              <w:suppressAutoHyphens/>
              <w:autoSpaceDE w:val="0"/>
              <w:spacing w:after="0" w:line="240" w:lineRule="auto"/>
              <w:jc w:val="both"/>
              <w:rPr>
                <w:rFonts w:ascii="Georgia" w:eastAsia="Times New Roman" w:hAnsi="Georgia" w:cs="Times New Roman"/>
                <w:b/>
                <w:smallCaps/>
                <w:sz w:val="20"/>
                <w:szCs w:val="20"/>
                <w:lang w:eastAsia="ar-SA"/>
              </w:rPr>
            </w:pPr>
            <w:r w:rsidRPr="00481212">
              <w:rPr>
                <w:rFonts w:ascii="Georgia" w:eastAsia="Times New Roman" w:hAnsi="Georgia" w:cs="Times New Roman"/>
                <w:b/>
                <w:smallCaps/>
                <w:sz w:val="20"/>
                <w:szCs w:val="20"/>
                <w:lang w:eastAsia="ar-SA"/>
              </w:rPr>
              <w:t>______________________ _______________________</w:t>
            </w:r>
          </w:p>
        </w:tc>
      </w:tr>
      <w:tr w:rsidR="00C503EF" w:rsidRPr="0075578E" w:rsidTr="00C503EF">
        <w:trPr>
          <w:trHeight w:val="800"/>
        </w:trPr>
        <w:tc>
          <w:tcPr>
            <w:tcW w:w="4961" w:type="dxa"/>
            <w:tcBorders>
              <w:top w:val="nil"/>
              <w:bottom w:val="nil"/>
            </w:tcBorders>
            <w:vAlign w:val="center"/>
          </w:tcPr>
          <w:p w:rsidR="00C503EF" w:rsidRPr="00481212" w:rsidRDefault="00C503EF" w:rsidP="0094759C">
            <w:pPr>
              <w:widowControl w:val="0"/>
              <w:suppressAutoHyphens/>
              <w:autoSpaceDE w:val="0"/>
              <w:jc w:val="center"/>
              <w:rPr>
                <w:rFonts w:ascii="Georgia" w:eastAsia="Calibri" w:hAnsi="Georgia" w:cs="Times New Roman"/>
                <w:i/>
                <w:sz w:val="20"/>
                <w:szCs w:val="20"/>
                <w:lang w:eastAsia="ar-SA"/>
              </w:rPr>
            </w:pPr>
            <w:r w:rsidRPr="00481212">
              <w:rPr>
                <w:rFonts w:ascii="Georgia" w:hAnsi="Georgia"/>
                <w:i/>
                <w:smallCaps/>
                <w:sz w:val="20"/>
                <w:szCs w:val="20"/>
                <w:lang w:eastAsia="ar-SA"/>
              </w:rPr>
              <w:t>подписано ЭЦП</w:t>
            </w:r>
          </w:p>
        </w:tc>
        <w:tc>
          <w:tcPr>
            <w:tcW w:w="5103" w:type="dxa"/>
            <w:vAlign w:val="center"/>
          </w:tcPr>
          <w:p w:rsidR="00C503EF" w:rsidRPr="0075578E" w:rsidRDefault="00C503EF" w:rsidP="0094759C">
            <w:pPr>
              <w:widowControl w:val="0"/>
              <w:suppressAutoHyphens/>
              <w:autoSpaceDE w:val="0"/>
              <w:jc w:val="center"/>
              <w:rPr>
                <w:rFonts w:ascii="Georgia" w:eastAsia="Calibri" w:hAnsi="Georgia" w:cs="Times New Roman"/>
                <w:i/>
                <w:sz w:val="20"/>
                <w:szCs w:val="20"/>
                <w:lang w:eastAsia="ar-SA"/>
              </w:rPr>
            </w:pPr>
            <w:r w:rsidRPr="00481212">
              <w:rPr>
                <w:rFonts w:ascii="Georgia" w:hAnsi="Georgia"/>
                <w:i/>
                <w:smallCaps/>
                <w:sz w:val="20"/>
                <w:szCs w:val="20"/>
                <w:lang w:eastAsia="ar-SA"/>
              </w:rPr>
              <w:t>подписано ЭЦП</w:t>
            </w:r>
          </w:p>
        </w:tc>
      </w:tr>
    </w:tbl>
    <w:p w:rsidR="00C503EF" w:rsidRDefault="00C503EF" w:rsidP="0094759C">
      <w:pPr>
        <w:widowControl w:val="0"/>
        <w:suppressAutoHyphens/>
        <w:autoSpaceDE w:val="0"/>
        <w:spacing w:after="0" w:line="240" w:lineRule="auto"/>
        <w:ind w:right="49"/>
        <w:jc w:val="center"/>
        <w:rPr>
          <w:rFonts w:ascii="Georgia" w:eastAsia="Times New Roman" w:hAnsi="Georgia" w:cs="Times New Roman"/>
          <w:b/>
          <w:sz w:val="20"/>
          <w:szCs w:val="20"/>
          <w:lang w:eastAsia="ar-SA"/>
        </w:rPr>
      </w:pPr>
    </w:p>
    <w:sectPr w:rsidR="00C503EF" w:rsidSect="00893BE0">
      <w:pgSz w:w="11906" w:h="16838"/>
      <w:pgMar w:top="993" w:right="991" w:bottom="1134" w:left="70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717" w:rsidRDefault="00FC3717" w:rsidP="0043716C">
      <w:pPr>
        <w:spacing w:after="0" w:line="240" w:lineRule="auto"/>
      </w:pPr>
      <w:r>
        <w:separator/>
      </w:r>
    </w:p>
  </w:endnote>
  <w:endnote w:type="continuationSeparator" w:id="0">
    <w:p w:rsidR="00FC3717" w:rsidRDefault="00FC3717" w:rsidP="00437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11872"/>
      <w:docPartObj>
        <w:docPartGallery w:val="Page Numbers (Bottom of Page)"/>
        <w:docPartUnique/>
      </w:docPartObj>
    </w:sdtPr>
    <w:sdtEndPr>
      <w:rPr>
        <w:rFonts w:ascii="Times New Roman" w:hAnsi="Times New Roman" w:cs="Times New Roman"/>
        <w:sz w:val="18"/>
        <w:szCs w:val="18"/>
      </w:rPr>
    </w:sdtEndPr>
    <w:sdtContent>
      <w:p w:rsidR="008C15BD" w:rsidRPr="000466C1" w:rsidRDefault="008C15BD">
        <w:pPr>
          <w:pStyle w:val="a3"/>
          <w:jc w:val="right"/>
          <w:rPr>
            <w:rFonts w:ascii="Times New Roman" w:hAnsi="Times New Roman" w:cs="Times New Roman"/>
            <w:sz w:val="18"/>
            <w:szCs w:val="18"/>
          </w:rPr>
        </w:pPr>
        <w:r w:rsidRPr="000466C1">
          <w:rPr>
            <w:rFonts w:ascii="Times New Roman" w:hAnsi="Times New Roman" w:cs="Times New Roman"/>
            <w:sz w:val="18"/>
            <w:szCs w:val="18"/>
          </w:rPr>
          <w:fldChar w:fldCharType="begin"/>
        </w:r>
        <w:r w:rsidRPr="000466C1">
          <w:rPr>
            <w:rFonts w:ascii="Times New Roman" w:hAnsi="Times New Roman" w:cs="Times New Roman"/>
            <w:sz w:val="18"/>
            <w:szCs w:val="18"/>
          </w:rPr>
          <w:instrText>PAGE   \* MERGEFORMAT</w:instrText>
        </w:r>
        <w:r w:rsidRPr="000466C1">
          <w:rPr>
            <w:rFonts w:ascii="Times New Roman" w:hAnsi="Times New Roman" w:cs="Times New Roman"/>
            <w:sz w:val="18"/>
            <w:szCs w:val="18"/>
          </w:rPr>
          <w:fldChar w:fldCharType="separate"/>
        </w:r>
        <w:r w:rsidR="001E3E45">
          <w:rPr>
            <w:rFonts w:ascii="Times New Roman" w:hAnsi="Times New Roman" w:cs="Times New Roman"/>
            <w:noProof/>
            <w:sz w:val="18"/>
            <w:szCs w:val="18"/>
          </w:rPr>
          <w:t>11</w:t>
        </w:r>
        <w:r w:rsidRPr="000466C1">
          <w:rPr>
            <w:rFonts w:ascii="Times New Roman" w:hAnsi="Times New Roman" w:cs="Times New Roman"/>
            <w:sz w:val="18"/>
            <w:szCs w:val="18"/>
          </w:rPr>
          <w:fldChar w:fldCharType="end"/>
        </w:r>
      </w:p>
    </w:sdtContent>
  </w:sdt>
  <w:p w:rsidR="008C15BD" w:rsidRDefault="008C15BD">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717" w:rsidRDefault="00FC3717" w:rsidP="0043716C">
      <w:pPr>
        <w:spacing w:after="0" w:line="240" w:lineRule="auto"/>
      </w:pPr>
      <w:r>
        <w:separator/>
      </w:r>
    </w:p>
  </w:footnote>
  <w:footnote w:type="continuationSeparator" w:id="0">
    <w:p w:rsidR="00FC3717" w:rsidRDefault="00FC3717" w:rsidP="0043716C">
      <w:pPr>
        <w:spacing w:after="0" w:line="240" w:lineRule="auto"/>
      </w:pPr>
      <w:r>
        <w:continuationSeparator/>
      </w:r>
    </w:p>
  </w:footnote>
  <w:footnote w:id="1">
    <w:p w:rsidR="008C15BD" w:rsidRPr="00E20A47" w:rsidRDefault="008C15BD" w:rsidP="00DE655A">
      <w:pPr>
        <w:pStyle w:val="a7"/>
        <w:ind w:left="284"/>
        <w:rPr>
          <w:rFonts w:ascii="Times New Roman" w:hAnsi="Times New Roman" w:cs="Times New Roman"/>
          <w:sz w:val="18"/>
          <w:szCs w:val="18"/>
        </w:rPr>
      </w:pPr>
      <w:r w:rsidRPr="002B19EA">
        <w:rPr>
          <w:rStyle w:val="a8"/>
          <w:sz w:val="18"/>
          <w:szCs w:val="18"/>
        </w:rPr>
        <w:footnoteRef/>
      </w:r>
      <w:r>
        <w:rPr>
          <w:rFonts w:ascii="Times New Roman" w:hAnsi="Times New Roman" w:cs="Times New Roman"/>
          <w:i/>
          <w:sz w:val="18"/>
          <w:szCs w:val="18"/>
        </w:rPr>
        <w:t>В случае, если услуги Исполнителя не подлежат обложению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407F"/>
    <w:multiLevelType w:val="multilevel"/>
    <w:tmpl w:val="0AB877E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06C268E9"/>
    <w:multiLevelType w:val="multilevel"/>
    <w:tmpl w:val="03B806C2"/>
    <w:lvl w:ilvl="0">
      <w:start w:val="3"/>
      <w:numFmt w:val="decimal"/>
      <w:lvlText w:val="%1."/>
      <w:lvlJc w:val="left"/>
      <w:pPr>
        <w:ind w:left="360" w:hanging="360"/>
      </w:pPr>
      <w:rPr>
        <w:rFonts w:hint="default"/>
        <w:b w:val="0"/>
      </w:rPr>
    </w:lvl>
    <w:lvl w:ilvl="1">
      <w:start w:val="6"/>
      <w:numFmt w:val="decimal"/>
      <w:lvlText w:val="%1.%2."/>
      <w:lvlJc w:val="left"/>
      <w:pPr>
        <w:ind w:left="1070" w:hanging="360"/>
      </w:pPr>
      <w:rPr>
        <w:rFonts w:hint="default"/>
        <w:b w:val="0"/>
      </w:rPr>
    </w:lvl>
    <w:lvl w:ilvl="2">
      <w:start w:val="1"/>
      <w:numFmt w:val="decimal"/>
      <w:lvlText w:val="%1.%2.%3."/>
      <w:lvlJc w:val="left"/>
      <w:pPr>
        <w:ind w:left="720" w:hanging="720"/>
      </w:pPr>
      <w:rPr>
        <w:rFonts w:hint="default"/>
        <w:b w:val="0"/>
      </w:rPr>
    </w:lvl>
    <w:lvl w:ilvl="3">
      <w:start w:val="1"/>
      <w:numFmt w:val="decimalZero"/>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B7792"/>
    <w:multiLevelType w:val="multilevel"/>
    <w:tmpl w:val="EB501B2A"/>
    <w:lvl w:ilvl="0">
      <w:start w:val="1"/>
      <w:numFmt w:val="decimal"/>
      <w:lvlText w:val="%1."/>
      <w:lvlJc w:val="left"/>
      <w:pPr>
        <w:ind w:left="495" w:hanging="49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3" w15:restartNumberingAfterBreak="0">
    <w:nsid w:val="11325B98"/>
    <w:multiLevelType w:val="multilevel"/>
    <w:tmpl w:val="0419001F"/>
    <w:lvl w:ilvl="0">
      <w:start w:val="1"/>
      <w:numFmt w:val="decimal"/>
      <w:lvlText w:val="%1."/>
      <w:lvlJc w:val="left"/>
      <w:pPr>
        <w:ind w:left="786" w:hanging="360"/>
      </w:p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73B38EE"/>
    <w:multiLevelType w:val="hybridMultilevel"/>
    <w:tmpl w:val="816817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1E4729"/>
    <w:multiLevelType w:val="multilevel"/>
    <w:tmpl w:val="804A3000"/>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5A5964"/>
    <w:multiLevelType w:val="multilevel"/>
    <w:tmpl w:val="2D1A8FCE"/>
    <w:lvl w:ilvl="0">
      <w:start w:val="1"/>
      <w:numFmt w:val="decimal"/>
      <w:lvlText w:val="%1."/>
      <w:lvlJc w:val="left"/>
      <w:pPr>
        <w:ind w:left="1210" w:hanging="360"/>
      </w:pPr>
    </w:lvl>
    <w:lvl w:ilvl="1">
      <w:start w:val="1"/>
      <w:numFmt w:val="bullet"/>
      <w:lvlText w:val=""/>
      <w:lvlJc w:val="left"/>
      <w:pPr>
        <w:ind w:left="1283" w:hanging="432"/>
      </w:pPr>
      <w:rPr>
        <w:rFonts w:ascii="Wingdings" w:hAnsi="Wingdings" w:hint="default"/>
        <w:i w:val="0"/>
      </w:rPr>
    </w:lvl>
    <w:lvl w:ilvl="2">
      <w:start w:val="1"/>
      <w:numFmt w:val="decimal"/>
      <w:lvlText w:val="%1.%2.%3."/>
      <w:lvlJc w:val="left"/>
      <w:pPr>
        <w:ind w:left="220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CE5682"/>
    <w:multiLevelType w:val="multilevel"/>
    <w:tmpl w:val="4962C604"/>
    <w:lvl w:ilvl="0">
      <w:start w:val="1"/>
      <w:numFmt w:val="decimal"/>
      <w:lvlText w:val="%1."/>
      <w:lvlJc w:val="left"/>
      <w:pPr>
        <w:ind w:left="1210" w:hanging="360"/>
      </w:pPr>
    </w:lvl>
    <w:lvl w:ilvl="1">
      <w:start w:val="1"/>
      <w:numFmt w:val="decimal"/>
      <w:lvlText w:val="%1.%2."/>
      <w:lvlJc w:val="left"/>
      <w:pPr>
        <w:ind w:left="858" w:hanging="432"/>
      </w:pPr>
      <w:rPr>
        <w:i w:val="0"/>
      </w:rPr>
    </w:lvl>
    <w:lvl w:ilvl="2">
      <w:start w:val="1"/>
      <w:numFmt w:val="decimal"/>
      <w:lvlText w:val="%1.%2.%3."/>
      <w:lvlJc w:val="left"/>
      <w:pPr>
        <w:ind w:left="220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307109"/>
    <w:multiLevelType w:val="multilevel"/>
    <w:tmpl w:val="8B4691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D924C7"/>
    <w:multiLevelType w:val="multilevel"/>
    <w:tmpl w:val="5072B2BC"/>
    <w:lvl w:ilvl="0">
      <w:start w:val="4"/>
      <w:numFmt w:val="decimal"/>
      <w:lvlText w:val="%1."/>
      <w:lvlJc w:val="left"/>
      <w:pPr>
        <w:ind w:left="360" w:hanging="360"/>
      </w:pPr>
    </w:lvl>
    <w:lvl w:ilvl="1">
      <w:start w:val="7"/>
      <w:numFmt w:val="decimal"/>
      <w:lvlText w:val="%1.%2."/>
      <w:lvlJc w:val="left"/>
      <w:pPr>
        <w:ind w:left="1211" w:hanging="360"/>
      </w:pPr>
    </w:lvl>
    <w:lvl w:ilvl="2">
      <w:start w:val="1"/>
      <w:numFmt w:val="bullet"/>
      <w:lvlText w:val=""/>
      <w:lvlJc w:val="left"/>
      <w:pPr>
        <w:ind w:left="2422" w:hanging="720"/>
      </w:pPr>
      <w:rPr>
        <w:rFonts w:ascii="Wingdings" w:hAnsi="Wingdings" w:hint="default"/>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10" w15:restartNumberingAfterBreak="0">
    <w:nsid w:val="4AD939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E2C4107"/>
    <w:multiLevelType w:val="multilevel"/>
    <w:tmpl w:val="BAEEB200"/>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1126354"/>
    <w:multiLevelType w:val="multilevel"/>
    <w:tmpl w:val="A4E2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C62BF3"/>
    <w:multiLevelType w:val="multilevel"/>
    <w:tmpl w:val="687CF956"/>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295348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62045D"/>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840E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371586"/>
    <w:multiLevelType w:val="multilevel"/>
    <w:tmpl w:val="DAC44612"/>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5701FFF"/>
    <w:multiLevelType w:val="multilevel"/>
    <w:tmpl w:val="60DEA8AC"/>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E670B4"/>
    <w:multiLevelType w:val="hybridMultilevel"/>
    <w:tmpl w:val="FC027664"/>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211"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BEA0AB9"/>
    <w:multiLevelType w:val="multilevel"/>
    <w:tmpl w:val="2F483A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190A25"/>
    <w:multiLevelType w:val="singleLevel"/>
    <w:tmpl w:val="ACF48C68"/>
    <w:lvl w:ilvl="0">
      <w:start w:val="1"/>
      <w:numFmt w:val="decimal"/>
      <w:pStyle w:val="2"/>
      <w:lvlText w:val="3.%1. "/>
      <w:lvlJc w:val="left"/>
      <w:pPr>
        <w:tabs>
          <w:tab w:val="num" w:pos="360"/>
        </w:tabs>
        <w:ind w:left="0" w:firstLine="0"/>
      </w:pPr>
      <w:rPr>
        <w:rFonts w:ascii="Times New Roman" w:hAnsi="Times New Roman" w:hint="default"/>
        <w:b w:val="0"/>
        <w:i w:val="0"/>
        <w:sz w:val="20"/>
        <w:u w:val="none"/>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0"/>
  </w:num>
  <w:num w:numId="4">
    <w:abstractNumId w:val="19"/>
  </w:num>
  <w:num w:numId="5">
    <w:abstractNumId w:val="9"/>
    <w:lvlOverride w:ilvl="0">
      <w:startOverride w:val="4"/>
    </w:lvlOverride>
    <w:lvlOverride w:ilvl="1">
      <w:startOverride w:val="7"/>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4"/>
  </w:num>
  <w:num w:numId="8">
    <w:abstractNumId w:val="18"/>
  </w:num>
  <w:num w:numId="9">
    <w:abstractNumId w:val="1"/>
  </w:num>
  <w:num w:numId="10">
    <w:abstractNumId w:val="6"/>
  </w:num>
  <w:num w:numId="11">
    <w:abstractNumId w:val="22"/>
  </w:num>
  <w:num w:numId="12">
    <w:abstractNumId w:val="11"/>
  </w:num>
  <w:num w:numId="13">
    <w:abstractNumId w:val="0"/>
  </w:num>
  <w:num w:numId="14">
    <w:abstractNumId w:val="4"/>
  </w:num>
  <w:num w:numId="15">
    <w:abstractNumId w:val="12"/>
  </w:num>
  <w:num w:numId="16">
    <w:abstractNumId w:val="17"/>
  </w:num>
  <w:num w:numId="17">
    <w:abstractNumId w:val="2"/>
  </w:num>
  <w:num w:numId="18">
    <w:abstractNumId w:val="8"/>
  </w:num>
  <w:num w:numId="19">
    <w:abstractNumId w:val="15"/>
  </w:num>
  <w:num w:numId="20">
    <w:abstractNumId w:val="5"/>
  </w:num>
  <w:num w:numId="21">
    <w:abstractNumId w:val="21"/>
  </w:num>
  <w:num w:numId="22">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BE2"/>
    <w:rsid w:val="00002D70"/>
    <w:rsid w:val="0001022F"/>
    <w:rsid w:val="00064E2C"/>
    <w:rsid w:val="001167C9"/>
    <w:rsid w:val="001A08D3"/>
    <w:rsid w:val="001C1885"/>
    <w:rsid w:val="001C6871"/>
    <w:rsid w:val="001D37FC"/>
    <w:rsid w:val="001E3E45"/>
    <w:rsid w:val="001F0EB5"/>
    <w:rsid w:val="00224192"/>
    <w:rsid w:val="002643EC"/>
    <w:rsid w:val="002A27A2"/>
    <w:rsid w:val="002E150A"/>
    <w:rsid w:val="002F694F"/>
    <w:rsid w:val="003329DA"/>
    <w:rsid w:val="003956D9"/>
    <w:rsid w:val="003A63EB"/>
    <w:rsid w:val="003D750C"/>
    <w:rsid w:val="003E7C3C"/>
    <w:rsid w:val="004024E4"/>
    <w:rsid w:val="00422A97"/>
    <w:rsid w:val="0043716C"/>
    <w:rsid w:val="00481212"/>
    <w:rsid w:val="004E10C3"/>
    <w:rsid w:val="004E299C"/>
    <w:rsid w:val="005023F8"/>
    <w:rsid w:val="00536D6E"/>
    <w:rsid w:val="00612190"/>
    <w:rsid w:val="00623418"/>
    <w:rsid w:val="00725655"/>
    <w:rsid w:val="0075578E"/>
    <w:rsid w:val="007B7F9C"/>
    <w:rsid w:val="007C2CEA"/>
    <w:rsid w:val="00806203"/>
    <w:rsid w:val="00826BE2"/>
    <w:rsid w:val="00831657"/>
    <w:rsid w:val="008704E8"/>
    <w:rsid w:val="00893BE0"/>
    <w:rsid w:val="008C15BD"/>
    <w:rsid w:val="008D166F"/>
    <w:rsid w:val="0094759C"/>
    <w:rsid w:val="00956871"/>
    <w:rsid w:val="009A117A"/>
    <w:rsid w:val="009A1DE1"/>
    <w:rsid w:val="009F2D71"/>
    <w:rsid w:val="00A37750"/>
    <w:rsid w:val="00A6359A"/>
    <w:rsid w:val="00A936E4"/>
    <w:rsid w:val="00AE793A"/>
    <w:rsid w:val="00AF062C"/>
    <w:rsid w:val="00B1444D"/>
    <w:rsid w:val="00B9160B"/>
    <w:rsid w:val="00B962C3"/>
    <w:rsid w:val="00BC59DD"/>
    <w:rsid w:val="00C35E1E"/>
    <w:rsid w:val="00C503EF"/>
    <w:rsid w:val="00C604B0"/>
    <w:rsid w:val="00C71C47"/>
    <w:rsid w:val="00CB3194"/>
    <w:rsid w:val="00D35F7E"/>
    <w:rsid w:val="00D46084"/>
    <w:rsid w:val="00D52042"/>
    <w:rsid w:val="00D93273"/>
    <w:rsid w:val="00DA5CE0"/>
    <w:rsid w:val="00DD5D90"/>
    <w:rsid w:val="00DE655A"/>
    <w:rsid w:val="00DF4A21"/>
    <w:rsid w:val="00E20A47"/>
    <w:rsid w:val="00E23519"/>
    <w:rsid w:val="00EA41FB"/>
    <w:rsid w:val="00EA4E8D"/>
    <w:rsid w:val="00F37489"/>
    <w:rsid w:val="00F72356"/>
    <w:rsid w:val="00FA33E6"/>
    <w:rsid w:val="00FB6E5D"/>
    <w:rsid w:val="00FC3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AAE7"/>
  <w15:docId w15:val="{AAA28552-1A7C-4250-AA92-EE297262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6BE2"/>
    <w:pPr>
      <w:spacing w:after="160" w:line="259" w:lineRule="auto"/>
    </w:pPr>
  </w:style>
  <w:style w:type="paragraph" w:styleId="20">
    <w:name w:val="heading 2"/>
    <w:basedOn w:val="a"/>
    <w:link w:val="21"/>
    <w:uiPriority w:val="9"/>
    <w:qFormat/>
    <w:rsid w:val="004024E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26BE2"/>
    <w:pPr>
      <w:tabs>
        <w:tab w:val="center" w:pos="4677"/>
        <w:tab w:val="right" w:pos="9355"/>
      </w:tabs>
      <w:spacing w:after="0" w:line="240" w:lineRule="auto"/>
    </w:pPr>
  </w:style>
  <w:style w:type="character" w:customStyle="1" w:styleId="a4">
    <w:name w:val="Нижний колонтитул Знак"/>
    <w:basedOn w:val="a0"/>
    <w:link w:val="a3"/>
    <w:uiPriority w:val="99"/>
    <w:rsid w:val="00826BE2"/>
  </w:style>
  <w:style w:type="paragraph" w:customStyle="1" w:styleId="3">
    <w:name w:val="Основной текст3"/>
    <w:basedOn w:val="a"/>
    <w:link w:val="a5"/>
    <w:rsid w:val="00826BE2"/>
    <w:pPr>
      <w:widowControl w:val="0"/>
      <w:shd w:val="clear" w:color="auto" w:fill="FFFFFF"/>
      <w:spacing w:before="120" w:after="0" w:line="227" w:lineRule="exact"/>
      <w:jc w:val="both"/>
    </w:pPr>
    <w:rPr>
      <w:rFonts w:ascii="Times New Roman" w:eastAsia="Times New Roman" w:hAnsi="Times New Roman" w:cs="Times New Roman"/>
      <w:color w:val="000000"/>
      <w:sz w:val="21"/>
      <w:szCs w:val="21"/>
      <w:lang w:eastAsia="ru-RU" w:bidi="ru-RU"/>
    </w:rPr>
  </w:style>
  <w:style w:type="character" w:customStyle="1" w:styleId="a5">
    <w:name w:val="Основной текст_"/>
    <w:basedOn w:val="a0"/>
    <w:link w:val="3"/>
    <w:rsid w:val="00826BE2"/>
    <w:rPr>
      <w:rFonts w:ascii="Times New Roman" w:eastAsia="Times New Roman" w:hAnsi="Times New Roman" w:cs="Times New Roman"/>
      <w:color w:val="000000"/>
      <w:sz w:val="21"/>
      <w:szCs w:val="21"/>
      <w:shd w:val="clear" w:color="auto" w:fill="FFFFFF"/>
      <w:lang w:eastAsia="ru-RU" w:bidi="ru-RU"/>
    </w:rPr>
  </w:style>
  <w:style w:type="character" w:customStyle="1" w:styleId="a6">
    <w:name w:val="Текст сноски Знак"/>
    <w:aliases w:val="Знак2 Знак Знак,Знак6 Знак Знак,Знак4 Знак Знак,Знак4 Знак1 Знак,Знак4 Знак2,Знак4 Знак Знак Знак2 Знак,Текст сноски Знак Знак1 Знак,Знак8 Знак Знак,Знак8 Знак1,Знак31 Знак,Footnote Text Char Знак, Знак4 Знак Знак, Знак4 Знак1 Знак"/>
    <w:basedOn w:val="a0"/>
    <w:link w:val="a7"/>
    <w:locked/>
    <w:rsid w:val="0043716C"/>
    <w:rPr>
      <w:rFonts w:ascii="Calibri" w:eastAsia="Calibri" w:hAnsi="Calibri"/>
    </w:rPr>
  </w:style>
  <w:style w:type="paragraph" w:styleId="a7">
    <w:name w:val="footnote text"/>
    <w:aliases w:val="Знак2 Знак,Знак6 Знак,Знак4 Знак,Знак4 Знак1,Знак4,Знак4 Знак Знак Знак2,Текст сноски Знак Знак1,Знак8 Знак,Знак8,Знак31,Footnote Text Char, Знак4 Знак,Текст сноски Знак Знак, Знак4 Знак1, Знак4, Знак4 Знак Знак Знак2, Знак8 Знак, Знак8"/>
    <w:basedOn w:val="a"/>
    <w:link w:val="a6"/>
    <w:unhideWhenUsed/>
    <w:qFormat/>
    <w:rsid w:val="0043716C"/>
    <w:pPr>
      <w:spacing w:after="200" w:line="276" w:lineRule="auto"/>
    </w:pPr>
    <w:rPr>
      <w:rFonts w:ascii="Calibri" w:eastAsia="Calibri" w:hAnsi="Calibri"/>
    </w:rPr>
  </w:style>
  <w:style w:type="character" w:customStyle="1" w:styleId="1">
    <w:name w:val="Текст сноски Знак1"/>
    <w:basedOn w:val="a0"/>
    <w:uiPriority w:val="99"/>
    <w:semiHidden/>
    <w:rsid w:val="0043716C"/>
    <w:rPr>
      <w:sz w:val="20"/>
      <w:szCs w:val="20"/>
    </w:rPr>
  </w:style>
  <w:style w:type="character" w:styleId="a8">
    <w:name w:val="footnote reference"/>
    <w:unhideWhenUsed/>
    <w:rsid w:val="0043716C"/>
    <w:rPr>
      <w:vertAlign w:val="superscript"/>
    </w:rPr>
  </w:style>
  <w:style w:type="paragraph" w:customStyle="1" w:styleId="22">
    <w:name w:val="Абзац списка2"/>
    <w:basedOn w:val="a"/>
    <w:link w:val="ListParagraphChar"/>
    <w:rsid w:val="005023F8"/>
    <w:pPr>
      <w:spacing w:after="200" w:line="276" w:lineRule="auto"/>
      <w:ind w:left="720"/>
    </w:pPr>
    <w:rPr>
      <w:rFonts w:ascii="Calibri" w:eastAsia="Times New Roman" w:hAnsi="Calibri" w:cs="Calibri"/>
      <w:lang w:eastAsia="ru-RU"/>
    </w:rPr>
  </w:style>
  <w:style w:type="character" w:customStyle="1" w:styleId="ListParagraphChar">
    <w:name w:val="List Paragraph Char"/>
    <w:link w:val="22"/>
    <w:locked/>
    <w:rsid w:val="005023F8"/>
    <w:rPr>
      <w:rFonts w:ascii="Calibri" w:eastAsia="Times New Roman" w:hAnsi="Calibri" w:cs="Calibri"/>
      <w:lang w:eastAsia="ru-RU"/>
    </w:rPr>
  </w:style>
  <w:style w:type="paragraph" w:customStyle="1" w:styleId="2">
    <w:name w:val="заголовок 2"/>
    <w:basedOn w:val="a"/>
    <w:next w:val="a"/>
    <w:rsid w:val="004E10C3"/>
    <w:pPr>
      <w:widowControl w:val="0"/>
      <w:numPr>
        <w:numId w:val="11"/>
      </w:numPr>
      <w:spacing w:after="40" w:line="240" w:lineRule="auto"/>
      <w:jc w:val="both"/>
    </w:pPr>
    <w:rPr>
      <w:rFonts w:ascii="Times New Roman" w:eastAsia="Times New Roman" w:hAnsi="Times New Roman" w:cs="Times New Roman"/>
      <w:sz w:val="20"/>
      <w:szCs w:val="20"/>
      <w:lang w:eastAsia="ru-RU"/>
    </w:rPr>
  </w:style>
  <w:style w:type="paragraph" w:styleId="a9">
    <w:name w:val="List Paragraph"/>
    <w:basedOn w:val="a"/>
    <w:uiPriority w:val="34"/>
    <w:qFormat/>
    <w:rsid w:val="00D46084"/>
    <w:pPr>
      <w:ind w:left="720"/>
      <w:contextualSpacing/>
    </w:pPr>
  </w:style>
  <w:style w:type="paragraph" w:styleId="aa">
    <w:name w:val="Normal (Web)"/>
    <w:basedOn w:val="a"/>
    <w:uiPriority w:val="99"/>
    <w:semiHidden/>
    <w:unhideWhenUsed/>
    <w:rsid w:val="00CB31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1">
    <w:name w:val="Заголовок 2 Знак"/>
    <w:basedOn w:val="a0"/>
    <w:link w:val="20"/>
    <w:uiPriority w:val="9"/>
    <w:rsid w:val="004024E4"/>
    <w:rPr>
      <w:rFonts w:ascii="Times New Roman" w:eastAsia="Times New Roman" w:hAnsi="Times New Roman" w:cs="Times New Roman"/>
      <w:b/>
      <w:bCs/>
      <w:sz w:val="36"/>
      <w:szCs w:val="36"/>
      <w:lang w:eastAsia="ru-RU"/>
    </w:rPr>
  </w:style>
  <w:style w:type="paragraph" w:customStyle="1" w:styleId="headertext">
    <w:name w:val="headertext"/>
    <w:basedOn w:val="a"/>
    <w:rsid w:val="004024E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b">
    <w:name w:val="Главы"/>
    <w:basedOn w:val="a"/>
    <w:uiPriority w:val="99"/>
    <w:rsid w:val="0094759C"/>
    <w:pPr>
      <w:tabs>
        <w:tab w:val="num" w:pos="720"/>
      </w:tabs>
      <w:spacing w:after="0" w:line="240" w:lineRule="auto"/>
      <w:ind w:left="397" w:hanging="397"/>
      <w:jc w:val="center"/>
    </w:pPr>
    <w:rPr>
      <w:rFonts w:ascii="Arial" w:eastAsia="Calibri" w:hAnsi="Arial" w:cs="Times New Roman"/>
      <w:b/>
      <w:sz w:val="18"/>
      <w:szCs w:val="20"/>
      <w:lang w:eastAsia="ru-RU"/>
    </w:rPr>
  </w:style>
  <w:style w:type="character" w:styleId="ac">
    <w:name w:val="Hyperlink"/>
    <w:basedOn w:val="a0"/>
    <w:uiPriority w:val="99"/>
    <w:unhideWhenUsed/>
    <w:rsid w:val="009475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2974569">
      <w:bodyDiv w:val="1"/>
      <w:marLeft w:val="0"/>
      <w:marRight w:val="0"/>
      <w:marTop w:val="0"/>
      <w:marBottom w:val="0"/>
      <w:divBdr>
        <w:top w:val="none" w:sz="0" w:space="0" w:color="auto"/>
        <w:left w:val="none" w:sz="0" w:space="0" w:color="auto"/>
        <w:bottom w:val="none" w:sz="0" w:space="0" w:color="auto"/>
        <w:right w:val="none" w:sz="0" w:space="0" w:color="auto"/>
      </w:divBdr>
    </w:div>
    <w:div w:id="833835104">
      <w:bodyDiv w:val="1"/>
      <w:marLeft w:val="0"/>
      <w:marRight w:val="0"/>
      <w:marTop w:val="0"/>
      <w:marBottom w:val="0"/>
      <w:divBdr>
        <w:top w:val="none" w:sz="0" w:space="0" w:color="auto"/>
        <w:left w:val="none" w:sz="0" w:space="0" w:color="auto"/>
        <w:bottom w:val="none" w:sz="0" w:space="0" w:color="auto"/>
        <w:right w:val="none" w:sz="0" w:space="0" w:color="auto"/>
      </w:divBdr>
    </w:div>
    <w:div w:id="1737822645">
      <w:bodyDiv w:val="1"/>
      <w:marLeft w:val="0"/>
      <w:marRight w:val="0"/>
      <w:marTop w:val="0"/>
      <w:marBottom w:val="0"/>
      <w:divBdr>
        <w:top w:val="none" w:sz="0" w:space="0" w:color="auto"/>
        <w:left w:val="none" w:sz="0" w:space="0" w:color="auto"/>
        <w:bottom w:val="none" w:sz="0" w:space="0" w:color="auto"/>
        <w:right w:val="none" w:sz="0" w:space="0" w:color="auto"/>
      </w:divBdr>
    </w:div>
    <w:div w:id="1835878125">
      <w:bodyDiv w:val="1"/>
      <w:marLeft w:val="0"/>
      <w:marRight w:val="0"/>
      <w:marTop w:val="0"/>
      <w:marBottom w:val="0"/>
      <w:divBdr>
        <w:top w:val="none" w:sz="0" w:space="0" w:color="auto"/>
        <w:left w:val="none" w:sz="0" w:space="0" w:color="auto"/>
        <w:bottom w:val="none" w:sz="0" w:space="0" w:color="auto"/>
        <w:right w:val="none" w:sz="0" w:space="0" w:color="auto"/>
      </w:divBdr>
    </w:div>
    <w:div w:id="206120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nd6@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11582C-7A42-41F3-9483-7BD9D9849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11</Pages>
  <Words>4649</Words>
  <Characters>26505</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fga</cp:lastModifiedBy>
  <cp:revision>3</cp:revision>
  <dcterms:created xsi:type="dcterms:W3CDTF">2026-06-15T06:56:00Z</dcterms:created>
  <dcterms:modified xsi:type="dcterms:W3CDTF">2026-06-17T06:16:00Z</dcterms:modified>
</cp:coreProperties>
</file>