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9B2EC" w14:textId="77777777" w:rsidR="00635664" w:rsidRPr="007F25C3" w:rsidRDefault="00635664" w:rsidP="00635664">
      <w:pPr>
        <w:autoSpaceDE w:val="0"/>
        <w:autoSpaceDN w:val="0"/>
        <w:adjustRightInd w:val="0"/>
        <w:spacing w:after="0" w:line="240" w:lineRule="auto"/>
        <w:ind w:left="10206"/>
        <w:rPr>
          <w:rFonts w:ascii="Times New Roman" w:eastAsia="Calibri" w:hAnsi="Times New Roman" w:cs="Times New Roman"/>
          <w:b/>
          <w:bCs/>
        </w:rPr>
      </w:pPr>
      <w:bookmarkStart w:id="0" w:name="_Ref29909854"/>
      <w:bookmarkStart w:id="1" w:name="_GoBack"/>
      <w:bookmarkEnd w:id="1"/>
      <w:r w:rsidRPr="007F25C3">
        <w:rPr>
          <w:rFonts w:ascii="Times New Roman" w:eastAsia="Calibri" w:hAnsi="Times New Roman" w:cs="Times New Roman"/>
          <w:b/>
          <w:bCs/>
        </w:rPr>
        <w:t>УТВЕРЖДАЮ</w:t>
      </w:r>
    </w:p>
    <w:p w14:paraId="2FB1F176" w14:textId="77777777" w:rsidR="00635664" w:rsidRPr="007F25C3" w:rsidRDefault="00635664" w:rsidP="00635664">
      <w:pPr>
        <w:autoSpaceDE w:val="0"/>
        <w:autoSpaceDN w:val="0"/>
        <w:adjustRightInd w:val="0"/>
        <w:spacing w:after="0" w:line="240" w:lineRule="auto"/>
        <w:ind w:left="10206"/>
        <w:rPr>
          <w:rFonts w:ascii="Times New Roman" w:eastAsia="Calibri" w:hAnsi="Times New Roman" w:cs="Times New Roman"/>
          <w:bCs/>
          <w:i/>
        </w:rPr>
      </w:pPr>
      <w:r w:rsidRPr="007F25C3">
        <w:rPr>
          <w:rFonts w:ascii="Times New Roman" w:eastAsia="Calibri" w:hAnsi="Times New Roman" w:cs="Times New Roman"/>
          <w:bCs/>
          <w:i/>
        </w:rPr>
        <w:t>Главный врач</w:t>
      </w:r>
    </w:p>
    <w:p w14:paraId="5888FABB" w14:textId="77777777" w:rsidR="00635664" w:rsidRPr="007F25C3" w:rsidRDefault="00635664" w:rsidP="00635664">
      <w:pPr>
        <w:autoSpaceDE w:val="0"/>
        <w:autoSpaceDN w:val="0"/>
        <w:adjustRightInd w:val="0"/>
        <w:spacing w:after="0" w:line="240" w:lineRule="auto"/>
        <w:ind w:left="10206"/>
        <w:rPr>
          <w:rFonts w:ascii="Times New Roman" w:eastAsia="Calibri" w:hAnsi="Times New Roman" w:cs="Times New Roman"/>
          <w:bCs/>
          <w:i/>
          <w:lang w:bidi="ru-RU"/>
        </w:rPr>
      </w:pPr>
      <w:r w:rsidRPr="007F25C3">
        <w:rPr>
          <w:rFonts w:ascii="Times New Roman" w:eastAsia="Calibri" w:hAnsi="Times New Roman" w:cs="Times New Roman"/>
          <w:bCs/>
          <w:i/>
          <w:lang w:bidi="ru-RU"/>
        </w:rPr>
        <w:t>СПб ГБУЗ "Детский городской многопрофильный клинический специализированный центр высоких медицинских технологий"</w:t>
      </w:r>
    </w:p>
    <w:p w14:paraId="1A07C0FC" w14:textId="77777777" w:rsidR="00635664" w:rsidRPr="007F25C3" w:rsidRDefault="00635664" w:rsidP="00635664">
      <w:pPr>
        <w:autoSpaceDE w:val="0"/>
        <w:autoSpaceDN w:val="0"/>
        <w:adjustRightInd w:val="0"/>
        <w:spacing w:after="0" w:line="240" w:lineRule="auto"/>
        <w:ind w:left="10206"/>
        <w:rPr>
          <w:rFonts w:ascii="Times New Roman" w:eastAsia="Calibri" w:hAnsi="Times New Roman" w:cs="Times New Roman"/>
          <w:bCs/>
          <w:i/>
          <w:lang w:bidi="ru-RU"/>
        </w:rPr>
      </w:pPr>
      <w:r w:rsidRPr="007F25C3">
        <w:rPr>
          <w:rFonts w:ascii="Times New Roman" w:eastAsia="Calibri" w:hAnsi="Times New Roman" w:cs="Times New Roman"/>
          <w:bCs/>
          <w:i/>
          <w:lang w:bidi="ru-RU"/>
        </w:rPr>
        <w:t xml:space="preserve"> _____________Гостимский А.В.</w:t>
      </w:r>
    </w:p>
    <w:p w14:paraId="66AE4723" w14:textId="411FB4DA" w:rsidR="00635664" w:rsidRPr="00635664" w:rsidRDefault="00635664" w:rsidP="00635664">
      <w:pPr>
        <w:autoSpaceDE w:val="0"/>
        <w:autoSpaceDN w:val="0"/>
        <w:adjustRightInd w:val="0"/>
        <w:spacing w:after="0" w:line="240" w:lineRule="auto"/>
        <w:ind w:left="10206"/>
        <w:rPr>
          <w:rFonts w:ascii="Times New Roman" w:eastAsia="Calibri" w:hAnsi="Times New Roman" w:cs="Times New Roman"/>
          <w:bCs/>
          <w:i/>
          <w:lang w:bidi="ru-RU"/>
        </w:rPr>
      </w:pPr>
      <w:r w:rsidRPr="007F25C3">
        <w:rPr>
          <w:rFonts w:ascii="Times New Roman" w:eastAsia="Calibri" w:hAnsi="Times New Roman" w:cs="Times New Roman"/>
          <w:bCs/>
          <w:i/>
          <w:lang w:bidi="ru-RU"/>
        </w:rPr>
        <w:t xml:space="preserve"> «___»__________________202</w:t>
      </w:r>
      <w:r w:rsidR="00D2222F">
        <w:rPr>
          <w:rFonts w:ascii="Times New Roman" w:eastAsia="Calibri" w:hAnsi="Times New Roman" w:cs="Times New Roman"/>
          <w:bCs/>
          <w:i/>
          <w:lang w:bidi="ru-RU"/>
        </w:rPr>
        <w:t>6</w:t>
      </w:r>
      <w:r w:rsidRPr="007F25C3">
        <w:rPr>
          <w:rFonts w:ascii="Times New Roman" w:eastAsia="Calibri" w:hAnsi="Times New Roman" w:cs="Times New Roman"/>
          <w:bCs/>
          <w:i/>
          <w:lang w:bidi="ru-RU"/>
        </w:rPr>
        <w:t xml:space="preserve"> г.</w:t>
      </w:r>
    </w:p>
    <w:p w14:paraId="46EBFDA1" w14:textId="77777777" w:rsidR="00635664" w:rsidRPr="00C75165" w:rsidRDefault="00635664" w:rsidP="00635664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bidi="ru-RU"/>
        </w:rPr>
      </w:pPr>
      <w:r w:rsidRPr="00C75165">
        <w:rPr>
          <w:rFonts w:ascii="Times New Roman" w:eastAsia="Courier New" w:hAnsi="Times New Roman" w:cs="Times New Roman"/>
          <w:lang w:bidi="ru-RU"/>
        </w:rPr>
        <w:t>Приложение № 2 к извещению об осуществлении закупки</w:t>
      </w:r>
    </w:p>
    <w:p w14:paraId="666DE340" w14:textId="77777777" w:rsidR="00635664" w:rsidRDefault="00635664" w:rsidP="00635664">
      <w:pPr>
        <w:spacing w:after="0" w:line="240" w:lineRule="exact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C75165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C75165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14:paraId="20B3FF52" w14:textId="77777777" w:rsidR="00635664" w:rsidRPr="00C75165" w:rsidRDefault="00635664" w:rsidP="00635664">
      <w:pPr>
        <w:spacing w:after="0" w:line="240" w:lineRule="exact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</w:p>
    <w:p w14:paraId="3456A3F0" w14:textId="77777777" w:rsidR="00635664" w:rsidRPr="00C75165" w:rsidRDefault="00635664" w:rsidP="00635664">
      <w:pPr>
        <w:suppressAutoHyphens/>
        <w:autoSpaceDE w:val="0"/>
        <w:autoSpaceDN w:val="0"/>
        <w:adjustRightInd w:val="0"/>
        <w:snapToGrid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Обоснованной признается закупка, осуществляемая в соответствии с положениями статьи 22 Федерального закона от 05.04.2013 № 44-ФЗ «О 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7ADBFC09" w14:textId="77777777" w:rsidR="00635664" w:rsidRDefault="00635664" w:rsidP="00635664">
      <w:pPr>
        <w:suppressAutoHyphens/>
        <w:autoSpaceDE w:val="0"/>
        <w:autoSpaceDN w:val="0"/>
        <w:adjustRightInd w:val="0"/>
        <w:snapToGrid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(максимальная) цена контракта определена в соответствии с требованиями статей 19 и 22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пп. в, п.7 Постановления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лиц”, посредством применения метода сопоставимых рыночных цен (анализа рынка).</w:t>
      </w:r>
    </w:p>
    <w:p w14:paraId="5610D797" w14:textId="3925ECC4" w:rsidR="000752C2" w:rsidRDefault="000752C2" w:rsidP="000752C2">
      <w:pPr>
        <w:suppressAutoHyphens/>
        <w:snapToGrid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  <w:r w:rsidRPr="00A44339">
        <w:rPr>
          <w:rFonts w:ascii="Times New Roman" w:eastAsia="Times New Roman" w:hAnsi="Times New Roman" w:cs="Times New Roman"/>
          <w:sz w:val="20"/>
          <w:szCs w:val="20"/>
          <w:lang w:eastAsia="zh-CN"/>
        </w:rPr>
        <w:t>Закупаемый товар</w:t>
      </w:r>
      <w:r w:rsidR="000759B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не</w:t>
      </w:r>
      <w:r w:rsidRPr="00A4433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</w:t>
      </w:r>
      <w:r w:rsidRPr="00A44339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6460DAE8" w14:textId="77777777" w:rsidR="00635664" w:rsidRDefault="00635664" w:rsidP="00635664">
      <w:pPr>
        <w:suppressAutoHyphens/>
        <w:autoSpaceDE w:val="0"/>
        <w:autoSpaceDN w:val="0"/>
        <w:adjustRightInd w:val="0"/>
        <w:snapToGrid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A617E9B" w14:textId="626EC35A" w:rsidR="000752C2" w:rsidRDefault="00635664" w:rsidP="007C24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0752C2"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Заказчиком были направлены запросы о предоставлении ценовой информации </w:t>
      </w:r>
      <w:r w:rsidR="000752C2" w:rsidRPr="00B40D1C">
        <w:rPr>
          <w:rFonts w:ascii="Times New Roman" w:eastAsia="Times New Roman" w:hAnsi="Times New Roman" w:cs="Times New Roman"/>
          <w:sz w:val="20"/>
          <w:szCs w:val="20"/>
          <w:lang w:eastAsia="zh-CN"/>
        </w:rPr>
        <w:t>(Ис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х. № </w:t>
      </w:r>
      <w:r w:rsidR="001C37D7">
        <w:rPr>
          <w:rFonts w:ascii="Times New Roman" w:eastAsia="Times New Roman" w:hAnsi="Times New Roman" w:cs="Times New Roman"/>
          <w:sz w:val="20"/>
          <w:szCs w:val="20"/>
          <w:lang w:eastAsia="zh-CN"/>
        </w:rPr>
        <w:t>951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 </w:t>
      </w:r>
      <w:r w:rsidR="001C37D7">
        <w:rPr>
          <w:rFonts w:ascii="Times New Roman" w:eastAsia="Times New Roman" w:hAnsi="Times New Roman" w:cs="Times New Roman"/>
          <w:sz w:val="20"/>
          <w:szCs w:val="20"/>
          <w:lang w:eastAsia="zh-CN"/>
        </w:rPr>
        <w:t>05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755BC6">
        <w:rPr>
          <w:rFonts w:ascii="Times New Roman" w:eastAsia="Times New Roman" w:hAnsi="Times New Roman" w:cs="Times New Roman"/>
          <w:sz w:val="20"/>
          <w:szCs w:val="20"/>
          <w:lang w:eastAsia="zh-CN"/>
        </w:rPr>
        <w:t>0</w:t>
      </w:r>
      <w:r w:rsidR="001C37D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755BC6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>202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г.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0759B9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</w:t>
      </w:r>
      <w:r w:rsidR="00755BC6">
        <w:rPr>
          <w:rFonts w:ascii="Times New Roman" w:eastAsia="Times New Roman" w:hAnsi="Times New Roman" w:cs="Times New Roman"/>
          <w:sz w:val="20"/>
          <w:szCs w:val="20"/>
          <w:lang w:eastAsia="zh-CN"/>
        </w:rPr>
        <w:t>ам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>,</w:t>
      </w:r>
      <w:r w:rsidR="000752C2"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информация о котор</w:t>
      </w:r>
      <w:r w:rsidR="00755BC6">
        <w:rPr>
          <w:rFonts w:ascii="Times New Roman" w:eastAsia="Times New Roman" w:hAnsi="Times New Roman" w:cs="Times New Roman"/>
          <w:sz w:val="20"/>
          <w:szCs w:val="20"/>
          <w:lang w:eastAsia="zh-CN"/>
        </w:rPr>
        <w:t>ых</w:t>
      </w:r>
      <w:r w:rsidR="000752C2"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размещена в государственной информационной системе промышленности (ГИСП).</w:t>
      </w:r>
    </w:p>
    <w:p w14:paraId="29A435C7" w14:textId="38C78B25" w:rsidR="00755BC6" w:rsidRDefault="00755BC6" w:rsidP="007C246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5BC6">
        <w:rPr>
          <w:rFonts w:ascii="Times New Roman" w:hAnsi="Times New Roman" w:cs="Times New Roman"/>
          <w:bCs/>
          <w:sz w:val="20"/>
          <w:szCs w:val="20"/>
        </w:rPr>
        <w:t>Ценовые предложения не поступали</w:t>
      </w:r>
    </w:p>
    <w:p w14:paraId="5A31E494" w14:textId="77777777" w:rsidR="000759B9" w:rsidRDefault="000759B9" w:rsidP="007C246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4901181" w14:textId="19E272F2" w:rsidR="00635664" w:rsidRPr="000759B9" w:rsidRDefault="000759B9" w:rsidP="000759B9">
      <w:pPr>
        <w:tabs>
          <w:tab w:val="left" w:pos="773"/>
        </w:tabs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</w:t>
      </w:r>
      <w:r w:rsidR="0063566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635664"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>. Заказчиком был направлен запрос о предоставлении ценовой информации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0752C2" w:rsidRPr="00B40D1C">
        <w:rPr>
          <w:rFonts w:ascii="Times New Roman" w:eastAsia="Times New Roman" w:hAnsi="Times New Roman" w:cs="Times New Roman"/>
          <w:sz w:val="20"/>
          <w:szCs w:val="20"/>
          <w:lang w:eastAsia="zh-CN"/>
        </w:rPr>
        <w:t>(Ис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х. № </w:t>
      </w:r>
      <w:r w:rsidR="001C37D7">
        <w:rPr>
          <w:rFonts w:ascii="Times New Roman" w:eastAsia="Times New Roman" w:hAnsi="Times New Roman" w:cs="Times New Roman"/>
          <w:sz w:val="20"/>
          <w:szCs w:val="20"/>
          <w:lang w:eastAsia="zh-CN"/>
        </w:rPr>
        <w:t>951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 </w:t>
      </w:r>
      <w:r w:rsidR="001C37D7">
        <w:rPr>
          <w:rFonts w:ascii="Times New Roman" w:eastAsia="Times New Roman" w:hAnsi="Times New Roman" w:cs="Times New Roman"/>
          <w:sz w:val="20"/>
          <w:szCs w:val="20"/>
          <w:lang w:eastAsia="zh-CN"/>
        </w:rPr>
        <w:t>05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>0</w:t>
      </w:r>
      <w:r w:rsidR="001C37D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0752C2" w:rsidRPr="0073457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г.,</w:t>
      </w:r>
      <w:r w:rsidR="000752C2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  <w:r w:rsidR="00635664"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755BC6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="00635664" w:rsidRPr="00B40D1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поставщикам</w:t>
      </w:r>
      <w:r w:rsidR="00635664"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14:paraId="45FC4839" w14:textId="72C358B1" w:rsidR="00635664" w:rsidRDefault="00635664" w:rsidP="0063566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Было получено </w:t>
      </w:r>
      <w:r w:rsidR="00D2222F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(</w:t>
      </w:r>
      <w:r w:rsidR="00D2222F">
        <w:rPr>
          <w:rFonts w:ascii="Times New Roman" w:eastAsia="Times New Roman" w:hAnsi="Times New Roman" w:cs="Times New Roman"/>
          <w:sz w:val="20"/>
          <w:szCs w:val="20"/>
          <w:lang w:eastAsia="zh-CN"/>
        </w:rPr>
        <w:t>Три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) ценовых предложения.</w:t>
      </w:r>
    </w:p>
    <w:p w14:paraId="7A6B7BAF" w14:textId="77777777" w:rsidR="00635664" w:rsidRPr="008C34A9" w:rsidRDefault="00635664" w:rsidP="0063566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874E5A2" w14:textId="5F791E73" w:rsidR="00635664" w:rsidRPr="00C75165" w:rsidRDefault="00635664" w:rsidP="00635664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 xml:space="preserve">     </w:t>
      </w:r>
      <w:r w:rsidR="007C246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</w:t>
      </w:r>
      <w:r w:rsidR="000759B9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Цена контракта определяется участником </w:t>
      </w:r>
      <w:r w:rsidR="008406AD" w:rsidRPr="008406A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в электронном </w:t>
      </w:r>
      <w:r w:rsidR="005E7183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="008406AD" w:rsidRPr="008406A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8C34A9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основе прилагаемого заказчиком расчета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r w:rsidRPr="00C751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4512BC0" w14:textId="079A317A" w:rsidR="000E3F22" w:rsidRPr="00C75165" w:rsidRDefault="00635664" w:rsidP="00635664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165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1A630CC4" w14:textId="4BD0657A" w:rsidR="009E3749" w:rsidRPr="0049101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65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4"/>
        <w:gridCol w:w="2219"/>
        <w:gridCol w:w="839"/>
        <w:gridCol w:w="697"/>
        <w:gridCol w:w="1395"/>
        <w:gridCol w:w="1534"/>
        <w:gridCol w:w="1701"/>
        <w:gridCol w:w="1275"/>
        <w:gridCol w:w="1635"/>
        <w:gridCol w:w="1117"/>
        <w:gridCol w:w="1259"/>
        <w:gridCol w:w="1534"/>
      </w:tblGrid>
      <w:tr w:rsidR="00CA243B" w:rsidRPr="00D314FD" w14:paraId="24A36447" w14:textId="77777777" w:rsidTr="007905BB">
        <w:trPr>
          <w:trHeight w:val="510"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09F3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909D" w14:textId="77777777" w:rsidR="00CA243B" w:rsidRPr="002F19E9" w:rsidRDefault="00CA243B" w:rsidP="00583DC0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4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88A4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поставки товара</w:t>
            </w:r>
          </w:p>
        </w:tc>
        <w:tc>
          <w:tcPr>
            <w:tcW w:w="14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B87E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ед., руб. (без НДС, руб.)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AD76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Предельная цена**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07318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Среднее квадратичное отклонение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1080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1BB7F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Средняя цена за ед., руб.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A512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</w:p>
        </w:tc>
      </w:tr>
      <w:tr w:rsidR="007905BB" w:rsidRPr="00D314FD" w14:paraId="29A7DD7E" w14:textId="77777777" w:rsidTr="007905BB">
        <w:trPr>
          <w:trHeight w:val="403"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CF3C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09A9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8291" w14:textId="77777777" w:rsidR="007905BB" w:rsidRPr="002F19E9" w:rsidRDefault="007905B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DD5A" w14:textId="77777777" w:rsidR="007905BB" w:rsidRPr="002F19E9" w:rsidRDefault="007905B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CDD" w14:textId="54D81494" w:rsidR="007905BB" w:rsidRPr="00D2222F" w:rsidRDefault="007905B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Вх.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1C37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369</w:t>
            </w: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7765" w14:textId="5DB763B6" w:rsidR="007905BB" w:rsidRPr="00D2222F" w:rsidRDefault="007905B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1C37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369</w:t>
            </w: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C0A5" w14:textId="5B5ECD93" w:rsidR="007905BB" w:rsidRPr="00D2222F" w:rsidRDefault="007905B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1C37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369</w:t>
            </w:r>
            <w:r w:rsidRPr="00D2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/3</w:t>
            </w:r>
          </w:p>
          <w:p w14:paraId="54C57060" w14:textId="50EA9456" w:rsidR="007905BB" w:rsidRPr="00631FC6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0451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716A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CF1F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830B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3257" w14:textId="77777777" w:rsidR="007905BB" w:rsidRPr="002F19E9" w:rsidRDefault="007905B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20BEB" w:rsidRPr="00DE5305" w14:paraId="469245D2" w14:textId="77777777" w:rsidTr="00F20BEB">
        <w:trPr>
          <w:trHeight w:val="859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61CD" w14:textId="0603FAAB" w:rsidR="00F20BEB" w:rsidRPr="00F20BEB" w:rsidRDefault="00F20BEB" w:rsidP="00F20B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84D4" w14:textId="77777777" w:rsidR="00F20BEB" w:rsidRPr="00F20BEB" w:rsidRDefault="00F20BEB" w:rsidP="00F20BEB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F20BEB">
              <w:rPr>
                <w:rFonts w:ascii="Times New Roman" w:hAnsi="Times New Roman" w:cs="Times New Roman"/>
                <w:shd w:val="clear" w:color="auto" w:fill="FFFFFF"/>
              </w:rPr>
              <w:t>Стиральный порошок</w:t>
            </w:r>
          </w:p>
          <w:p w14:paraId="1CFAD695" w14:textId="56ECD40E" w:rsidR="00F20BEB" w:rsidRPr="00F20BEB" w:rsidRDefault="00F20BEB" w:rsidP="00F20BEB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91E42"/>
                <w:sz w:val="22"/>
                <w:szCs w:val="2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D530" w14:textId="6F5B98F7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КГ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8215" w14:textId="7DB8D300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3E1BD" w14:textId="77777777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423D3DF" w14:textId="206C396E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162,70</w:t>
            </w:r>
          </w:p>
          <w:p w14:paraId="37E42BD5" w14:textId="266FF507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75A2" w14:textId="77777777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B51E191" w14:textId="2485A591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153,20</w:t>
            </w:r>
          </w:p>
          <w:p w14:paraId="477259CE" w14:textId="208EEEE8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F160A" w14:textId="3AC5BD4C" w:rsidR="00F20BEB" w:rsidRPr="00F20BEB" w:rsidRDefault="00F20BEB" w:rsidP="00F20BEB">
            <w:pPr>
              <w:spacing w:line="240" w:lineRule="auto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185,00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D6483" w14:textId="54D4DC86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20BE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B820" w14:textId="3CDBE60D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</w:rPr>
              <w:t>16,32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88DB" w14:textId="59D35F6D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</w:rPr>
              <w:t>9,78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43FFC3E" w14:textId="204470A7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166,97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CC9B0" w14:textId="16823AA5" w:rsidR="00F20BEB" w:rsidRPr="00F20BEB" w:rsidRDefault="00F20BEB" w:rsidP="00F20B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BEB">
              <w:rPr>
                <w:rFonts w:ascii="Times New Roman" w:hAnsi="Times New Roman" w:cs="Times New Roman"/>
                <w:color w:val="000000"/>
              </w:rPr>
              <w:t>75136,50</w:t>
            </w:r>
          </w:p>
        </w:tc>
      </w:tr>
      <w:tr w:rsidR="00CA243B" w:rsidRPr="00DE5305" w14:paraId="6166227D" w14:textId="77777777" w:rsidTr="00931B14">
        <w:trPr>
          <w:trHeight w:val="70"/>
        </w:trPr>
        <w:tc>
          <w:tcPr>
            <w:tcW w:w="451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7B0D" w14:textId="77777777" w:rsidR="00CA243B" w:rsidRPr="00496FED" w:rsidRDefault="00CA243B" w:rsidP="00DE5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96F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8647" w14:textId="1D3FBA2F" w:rsidR="00CA243B" w:rsidRPr="007905BB" w:rsidRDefault="00F20BEB" w:rsidP="00DE530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75136</w:t>
            </w:r>
            <w:r w:rsidR="007905BB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7905BB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</w:tbl>
    <w:p w14:paraId="24BA1DC7" w14:textId="5C6D332A" w:rsidR="00C75EFD" w:rsidRPr="00DE5305" w:rsidRDefault="00C75EFD" w:rsidP="00DE53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FE9CF5A" w14:textId="77777777" w:rsidR="009E3749" w:rsidRPr="005F4D9B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4D9B">
        <w:rPr>
          <w:rFonts w:ascii="Times New Roman" w:eastAsia="Times New Roman" w:hAnsi="Times New Roman" w:cs="Times New Roman"/>
          <w:bCs/>
          <w:sz w:val="18"/>
          <w:szCs w:val="18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7C47FCB" w14:textId="77777777" w:rsidR="009E3749" w:rsidRPr="00491019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14:paraId="3343FDDF" w14:textId="5AEB5ED7" w:rsidR="00FD21D1" w:rsidRPr="00491019" w:rsidRDefault="009E3749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491019">
        <w:rPr>
          <w:rFonts w:ascii="Times New Roman" w:eastAsia="Times New Roman" w:hAnsi="Times New Roman" w:cs="Times New Roman"/>
          <w:b/>
          <w:lang w:eastAsia="ru-RU"/>
        </w:rPr>
        <w:t>ИТОГО НМЦК:</w:t>
      </w:r>
      <w:r w:rsidR="00425849" w:rsidRPr="0042584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20BEB">
        <w:rPr>
          <w:rFonts w:ascii="Times New Roman" w:eastAsia="Times New Roman" w:hAnsi="Times New Roman" w:cs="Times New Roman"/>
          <w:b/>
          <w:lang w:eastAsia="ru-RU"/>
        </w:rPr>
        <w:t xml:space="preserve">75136 </w:t>
      </w:r>
      <w:r w:rsidR="00980EAB" w:rsidRPr="009504DA">
        <w:rPr>
          <w:rFonts w:ascii="Times New Roman" w:hAnsi="Times New Roman" w:cs="Times New Roman"/>
          <w:b/>
          <w:bCs/>
          <w:color w:val="000000"/>
        </w:rPr>
        <w:t>руб</w:t>
      </w:r>
      <w:r w:rsidR="00F20BEB">
        <w:rPr>
          <w:rFonts w:ascii="Times New Roman" w:hAnsi="Times New Roman" w:cs="Times New Roman"/>
          <w:b/>
          <w:bCs/>
          <w:color w:val="000000"/>
        </w:rPr>
        <w:t>.</w:t>
      </w:r>
      <w:r w:rsidR="00980EAB" w:rsidRPr="009504DA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20BEB">
        <w:rPr>
          <w:rFonts w:ascii="Times New Roman" w:hAnsi="Times New Roman" w:cs="Times New Roman"/>
          <w:b/>
          <w:bCs/>
          <w:color w:val="000000"/>
        </w:rPr>
        <w:t>5</w:t>
      </w:r>
      <w:r w:rsidR="00DE31AB" w:rsidRPr="009504DA">
        <w:rPr>
          <w:rFonts w:ascii="Times New Roman" w:hAnsi="Times New Roman" w:cs="Times New Roman"/>
          <w:b/>
          <w:bCs/>
          <w:color w:val="000000"/>
        </w:rPr>
        <w:t>0</w:t>
      </w:r>
      <w:r w:rsidR="00980EAB" w:rsidRPr="009504DA">
        <w:rPr>
          <w:rFonts w:ascii="Times New Roman" w:hAnsi="Times New Roman" w:cs="Times New Roman"/>
          <w:b/>
          <w:bCs/>
          <w:color w:val="000000"/>
        </w:rPr>
        <w:t xml:space="preserve"> коп</w:t>
      </w:r>
      <w:r w:rsidR="00423D2B" w:rsidRPr="00491019">
        <w:rPr>
          <w:rFonts w:ascii="Times New Roman" w:eastAsia="Times New Roman" w:hAnsi="Times New Roman" w:cs="Times New Roman"/>
          <w:b/>
        </w:rPr>
        <w:t xml:space="preserve"> </w:t>
      </w:r>
      <w:r w:rsidRPr="00491019">
        <w:rPr>
          <w:rFonts w:ascii="Times New Roman" w:eastAsia="Times New Roman" w:hAnsi="Times New Roman" w:cs="Times New Roman"/>
          <w:b/>
        </w:rPr>
        <w:t>(</w:t>
      </w:r>
      <w:r w:rsidR="00F20BEB" w:rsidRPr="00F20BEB">
        <w:rPr>
          <w:rFonts w:ascii="Times New Roman" w:eastAsia="Times New Roman" w:hAnsi="Times New Roman" w:cs="Times New Roman"/>
          <w:b/>
        </w:rPr>
        <w:t>Семьдесят пять тысяч сто тридцать шесть рублей 50 копеек</w:t>
      </w:r>
      <w:r w:rsidRPr="00491019">
        <w:rPr>
          <w:rFonts w:ascii="Times New Roman" w:eastAsia="Times New Roman" w:hAnsi="Times New Roman" w:cs="Times New Roman"/>
          <w:b/>
        </w:rPr>
        <w:t>).</w:t>
      </w:r>
    </w:p>
    <w:p w14:paraId="21223A5A" w14:textId="08F651A2" w:rsidR="005F4D9B" w:rsidRPr="005F4D9B" w:rsidRDefault="00FD21D1" w:rsidP="00F268A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5F4D9B">
        <w:rPr>
          <w:rFonts w:ascii="Times New Roman" w:hAnsi="Times New Roman" w:cs="Times New Roman"/>
          <w:sz w:val="16"/>
          <w:szCs w:val="16"/>
        </w:rPr>
        <w:t xml:space="preserve">  </w:t>
      </w:r>
    </w:p>
    <w:p w14:paraId="5EC89DDB" w14:textId="2E9EE447" w:rsidR="00EB3C8E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491019">
        <w:rPr>
          <w:rFonts w:ascii="Times New Roman" w:eastAsia="Times New Roman" w:hAnsi="Times New Roman" w:cs="Times New Roman"/>
          <w:bCs/>
          <w:lang w:eastAsia="ru-RU"/>
        </w:rPr>
        <w:t>Мальцева Е</w:t>
      </w:r>
      <w:r w:rsidR="009F42C7" w:rsidRPr="00491019">
        <w:rPr>
          <w:rFonts w:ascii="Times New Roman" w:eastAsia="Times New Roman" w:hAnsi="Times New Roman" w:cs="Times New Roman"/>
          <w:bCs/>
          <w:lang w:eastAsia="ru-RU"/>
        </w:rPr>
        <w:t>.А</w:t>
      </w:r>
      <w:r w:rsidR="00CF528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20A83D41" w14:textId="77777777" w:rsidR="001C74CB" w:rsidRDefault="001C74CB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</w:p>
    <w:p w14:paraId="53800200" w14:textId="66F05956" w:rsidR="009E3749" w:rsidRDefault="009E3749" w:rsidP="00A45364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9E3749" w:rsidSect="00635664">
      <w:pgSz w:w="16838" w:h="11906" w:orient="landscape"/>
      <w:pgMar w:top="426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723E2" w14:textId="77777777" w:rsidR="00AD68FB" w:rsidRDefault="00AD68FB" w:rsidP="009E3749">
      <w:pPr>
        <w:spacing w:after="0" w:line="240" w:lineRule="auto"/>
      </w:pPr>
      <w:r>
        <w:separator/>
      </w:r>
    </w:p>
  </w:endnote>
  <w:endnote w:type="continuationSeparator" w:id="0">
    <w:p w14:paraId="5081BEE3" w14:textId="77777777" w:rsidR="00AD68FB" w:rsidRDefault="00AD68FB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2311A" w14:textId="77777777" w:rsidR="00AD68FB" w:rsidRDefault="00AD68FB" w:rsidP="009E3749">
      <w:pPr>
        <w:spacing w:after="0" w:line="240" w:lineRule="auto"/>
      </w:pPr>
      <w:r>
        <w:separator/>
      </w:r>
    </w:p>
  </w:footnote>
  <w:footnote w:type="continuationSeparator" w:id="0">
    <w:p w14:paraId="3FD7F22A" w14:textId="77777777" w:rsidR="00AD68FB" w:rsidRDefault="00AD68FB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1396C"/>
    <w:rsid w:val="0001585A"/>
    <w:rsid w:val="00027D83"/>
    <w:rsid w:val="000752C2"/>
    <w:rsid w:val="000759B9"/>
    <w:rsid w:val="00081914"/>
    <w:rsid w:val="000A2982"/>
    <w:rsid w:val="000C3B95"/>
    <w:rsid w:val="000C5267"/>
    <w:rsid w:val="000E3F22"/>
    <w:rsid w:val="000E473A"/>
    <w:rsid w:val="00117B63"/>
    <w:rsid w:val="001231DF"/>
    <w:rsid w:val="001274A4"/>
    <w:rsid w:val="0013279E"/>
    <w:rsid w:val="001408E7"/>
    <w:rsid w:val="00145CE7"/>
    <w:rsid w:val="0014763C"/>
    <w:rsid w:val="00152A22"/>
    <w:rsid w:val="00165F8B"/>
    <w:rsid w:val="001825E6"/>
    <w:rsid w:val="001A5CB2"/>
    <w:rsid w:val="001B1FFB"/>
    <w:rsid w:val="001C37D7"/>
    <w:rsid w:val="001C74CB"/>
    <w:rsid w:val="001D03B2"/>
    <w:rsid w:val="001F5CE4"/>
    <w:rsid w:val="00200FB7"/>
    <w:rsid w:val="0020172E"/>
    <w:rsid w:val="00205F45"/>
    <w:rsid w:val="002077C3"/>
    <w:rsid w:val="002232F2"/>
    <w:rsid w:val="0023492D"/>
    <w:rsid w:val="00242544"/>
    <w:rsid w:val="002532E7"/>
    <w:rsid w:val="00266B17"/>
    <w:rsid w:val="002978C4"/>
    <w:rsid w:val="002A3713"/>
    <w:rsid w:val="002A40C0"/>
    <w:rsid w:val="002C26E7"/>
    <w:rsid w:val="002C7B51"/>
    <w:rsid w:val="002D4392"/>
    <w:rsid w:val="002F19E9"/>
    <w:rsid w:val="0031240A"/>
    <w:rsid w:val="0031335C"/>
    <w:rsid w:val="00372330"/>
    <w:rsid w:val="003849F7"/>
    <w:rsid w:val="0039653E"/>
    <w:rsid w:val="003A5A05"/>
    <w:rsid w:val="003B536E"/>
    <w:rsid w:val="003C4CBE"/>
    <w:rsid w:val="003E15EF"/>
    <w:rsid w:val="003E4A75"/>
    <w:rsid w:val="00401525"/>
    <w:rsid w:val="00404DCA"/>
    <w:rsid w:val="0040534E"/>
    <w:rsid w:val="0040580B"/>
    <w:rsid w:val="00423D2B"/>
    <w:rsid w:val="00425849"/>
    <w:rsid w:val="004365F8"/>
    <w:rsid w:val="00451036"/>
    <w:rsid w:val="0045434E"/>
    <w:rsid w:val="00457982"/>
    <w:rsid w:val="00487144"/>
    <w:rsid w:val="00491019"/>
    <w:rsid w:val="00496FED"/>
    <w:rsid w:val="004A0D64"/>
    <w:rsid w:val="004B3250"/>
    <w:rsid w:val="004B4954"/>
    <w:rsid w:val="004D39B8"/>
    <w:rsid w:val="004E276D"/>
    <w:rsid w:val="004F2490"/>
    <w:rsid w:val="004F79D9"/>
    <w:rsid w:val="0050380B"/>
    <w:rsid w:val="00524FEC"/>
    <w:rsid w:val="00584F87"/>
    <w:rsid w:val="005A59A2"/>
    <w:rsid w:val="005A5C14"/>
    <w:rsid w:val="005B47C9"/>
    <w:rsid w:val="005B6528"/>
    <w:rsid w:val="005C15BF"/>
    <w:rsid w:val="005C7993"/>
    <w:rsid w:val="005D0B19"/>
    <w:rsid w:val="005D21BF"/>
    <w:rsid w:val="005E258D"/>
    <w:rsid w:val="005E7183"/>
    <w:rsid w:val="005F4D9B"/>
    <w:rsid w:val="00600CCE"/>
    <w:rsid w:val="00607DED"/>
    <w:rsid w:val="0061496A"/>
    <w:rsid w:val="0062181F"/>
    <w:rsid w:val="006316B2"/>
    <w:rsid w:val="00631FC6"/>
    <w:rsid w:val="00635664"/>
    <w:rsid w:val="00655A14"/>
    <w:rsid w:val="00657FC7"/>
    <w:rsid w:val="00660C62"/>
    <w:rsid w:val="00684211"/>
    <w:rsid w:val="00693D70"/>
    <w:rsid w:val="006A5F2B"/>
    <w:rsid w:val="006B198C"/>
    <w:rsid w:val="006B325F"/>
    <w:rsid w:val="006D2E2E"/>
    <w:rsid w:val="006D47B2"/>
    <w:rsid w:val="006D4D75"/>
    <w:rsid w:val="006E1006"/>
    <w:rsid w:val="00700A16"/>
    <w:rsid w:val="007263FA"/>
    <w:rsid w:val="0073121C"/>
    <w:rsid w:val="007363A0"/>
    <w:rsid w:val="0074100F"/>
    <w:rsid w:val="00747D5B"/>
    <w:rsid w:val="00755BC6"/>
    <w:rsid w:val="00762329"/>
    <w:rsid w:val="00767DB3"/>
    <w:rsid w:val="0077345A"/>
    <w:rsid w:val="00775B17"/>
    <w:rsid w:val="00787400"/>
    <w:rsid w:val="007905BB"/>
    <w:rsid w:val="00797A8D"/>
    <w:rsid w:val="007A23F9"/>
    <w:rsid w:val="007B490E"/>
    <w:rsid w:val="007C0196"/>
    <w:rsid w:val="007C2468"/>
    <w:rsid w:val="007D683A"/>
    <w:rsid w:val="00823AF2"/>
    <w:rsid w:val="00832BB5"/>
    <w:rsid w:val="008406AD"/>
    <w:rsid w:val="0084116F"/>
    <w:rsid w:val="00842F9F"/>
    <w:rsid w:val="008543B1"/>
    <w:rsid w:val="008756E9"/>
    <w:rsid w:val="00880789"/>
    <w:rsid w:val="008B5A1E"/>
    <w:rsid w:val="008B6ADD"/>
    <w:rsid w:val="008C50F3"/>
    <w:rsid w:val="008D1C26"/>
    <w:rsid w:val="008D5268"/>
    <w:rsid w:val="008D6585"/>
    <w:rsid w:val="008E6972"/>
    <w:rsid w:val="008F2825"/>
    <w:rsid w:val="00900516"/>
    <w:rsid w:val="009007A2"/>
    <w:rsid w:val="009104E7"/>
    <w:rsid w:val="00913FB5"/>
    <w:rsid w:val="009178AF"/>
    <w:rsid w:val="009179DB"/>
    <w:rsid w:val="00931B14"/>
    <w:rsid w:val="0093553A"/>
    <w:rsid w:val="00935F83"/>
    <w:rsid w:val="0093678B"/>
    <w:rsid w:val="009504DA"/>
    <w:rsid w:val="00957A7B"/>
    <w:rsid w:val="00976458"/>
    <w:rsid w:val="00980EAB"/>
    <w:rsid w:val="00984E31"/>
    <w:rsid w:val="009B0C98"/>
    <w:rsid w:val="009B6B58"/>
    <w:rsid w:val="009C276C"/>
    <w:rsid w:val="009D70E6"/>
    <w:rsid w:val="009E3749"/>
    <w:rsid w:val="009E6599"/>
    <w:rsid w:val="009E6F91"/>
    <w:rsid w:val="009E784B"/>
    <w:rsid w:val="009F42C7"/>
    <w:rsid w:val="00A00C6C"/>
    <w:rsid w:val="00A07524"/>
    <w:rsid w:val="00A17BBA"/>
    <w:rsid w:val="00A2141A"/>
    <w:rsid w:val="00A30A6F"/>
    <w:rsid w:val="00A35953"/>
    <w:rsid w:val="00A45364"/>
    <w:rsid w:val="00AA1E5F"/>
    <w:rsid w:val="00AD361C"/>
    <w:rsid w:val="00AD68FB"/>
    <w:rsid w:val="00AD69A3"/>
    <w:rsid w:val="00AE08CD"/>
    <w:rsid w:val="00AF1AC6"/>
    <w:rsid w:val="00AF78F4"/>
    <w:rsid w:val="00B20AB6"/>
    <w:rsid w:val="00B21A6E"/>
    <w:rsid w:val="00B404B6"/>
    <w:rsid w:val="00B5020C"/>
    <w:rsid w:val="00B55B40"/>
    <w:rsid w:val="00B603C0"/>
    <w:rsid w:val="00B62442"/>
    <w:rsid w:val="00B81EC4"/>
    <w:rsid w:val="00B91061"/>
    <w:rsid w:val="00B94DE2"/>
    <w:rsid w:val="00BA0E07"/>
    <w:rsid w:val="00BB30C0"/>
    <w:rsid w:val="00BB5EE6"/>
    <w:rsid w:val="00BC6B42"/>
    <w:rsid w:val="00BF2112"/>
    <w:rsid w:val="00BF36BF"/>
    <w:rsid w:val="00BF61F3"/>
    <w:rsid w:val="00C043F8"/>
    <w:rsid w:val="00C75EFD"/>
    <w:rsid w:val="00C76DC1"/>
    <w:rsid w:val="00CA243B"/>
    <w:rsid w:val="00CB5FF7"/>
    <w:rsid w:val="00CB62DF"/>
    <w:rsid w:val="00CB675C"/>
    <w:rsid w:val="00CB7F3F"/>
    <w:rsid w:val="00CC028B"/>
    <w:rsid w:val="00CC6116"/>
    <w:rsid w:val="00CD7913"/>
    <w:rsid w:val="00CE473D"/>
    <w:rsid w:val="00CF216E"/>
    <w:rsid w:val="00CF3E07"/>
    <w:rsid w:val="00CF528B"/>
    <w:rsid w:val="00D020B4"/>
    <w:rsid w:val="00D03762"/>
    <w:rsid w:val="00D20E71"/>
    <w:rsid w:val="00D2222F"/>
    <w:rsid w:val="00D314FD"/>
    <w:rsid w:val="00D548DB"/>
    <w:rsid w:val="00D65F13"/>
    <w:rsid w:val="00D84E26"/>
    <w:rsid w:val="00D938FB"/>
    <w:rsid w:val="00D96B47"/>
    <w:rsid w:val="00DA668E"/>
    <w:rsid w:val="00DC7856"/>
    <w:rsid w:val="00DC7E79"/>
    <w:rsid w:val="00DD0669"/>
    <w:rsid w:val="00DD2BB3"/>
    <w:rsid w:val="00DE31AB"/>
    <w:rsid w:val="00DE5305"/>
    <w:rsid w:val="00DF64C2"/>
    <w:rsid w:val="00E05ECA"/>
    <w:rsid w:val="00E14224"/>
    <w:rsid w:val="00E16D14"/>
    <w:rsid w:val="00E35FA5"/>
    <w:rsid w:val="00E526DD"/>
    <w:rsid w:val="00E61B4D"/>
    <w:rsid w:val="00E6279F"/>
    <w:rsid w:val="00E637B2"/>
    <w:rsid w:val="00E67705"/>
    <w:rsid w:val="00E975C6"/>
    <w:rsid w:val="00E97BF1"/>
    <w:rsid w:val="00EB26EB"/>
    <w:rsid w:val="00EB3C8E"/>
    <w:rsid w:val="00EB5F9A"/>
    <w:rsid w:val="00EC735D"/>
    <w:rsid w:val="00ED1AD4"/>
    <w:rsid w:val="00EF0F72"/>
    <w:rsid w:val="00F03004"/>
    <w:rsid w:val="00F134A9"/>
    <w:rsid w:val="00F207DE"/>
    <w:rsid w:val="00F20BEB"/>
    <w:rsid w:val="00F25794"/>
    <w:rsid w:val="00F268A0"/>
    <w:rsid w:val="00F27903"/>
    <w:rsid w:val="00F437BF"/>
    <w:rsid w:val="00F45183"/>
    <w:rsid w:val="00F4610A"/>
    <w:rsid w:val="00F534F2"/>
    <w:rsid w:val="00F61B73"/>
    <w:rsid w:val="00F800B4"/>
    <w:rsid w:val="00F848A3"/>
    <w:rsid w:val="00F873BF"/>
    <w:rsid w:val="00F97EFB"/>
    <w:rsid w:val="00FB0A52"/>
    <w:rsid w:val="00FB5610"/>
    <w:rsid w:val="00FD21D1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84FD"/>
  <w15:docId w15:val="{0247BAA2-6D74-4A15-B6BE-05D71524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uiPriority w:val="9"/>
    <w:qFormat/>
    <w:rsid w:val="00700A1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BA0E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A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7A0F4-0B3C-4A2C-93B3-6BC94A8F7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3208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Бойченко Татьяна Владимировна</cp:lastModifiedBy>
  <cp:revision>2</cp:revision>
  <cp:lastPrinted>2025-09-04T11:37:00Z</cp:lastPrinted>
  <dcterms:created xsi:type="dcterms:W3CDTF">2026-06-19T11:35:00Z</dcterms:created>
  <dcterms:modified xsi:type="dcterms:W3CDTF">2026-06-19T11:35:00Z</dcterms:modified>
</cp:coreProperties>
</file>