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B4183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56D2C0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84023D3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23E23D62" w14:textId="77777777" w:rsidTr="00FE3028">
        <w:tc>
          <w:tcPr>
            <w:tcW w:w="3050" w:type="dxa"/>
          </w:tcPr>
          <w:p w14:paraId="2FAB30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556F24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88CDA70" w14:textId="77777777" w:rsidTr="00FE3028">
        <w:tc>
          <w:tcPr>
            <w:tcW w:w="3050" w:type="dxa"/>
          </w:tcPr>
          <w:p w14:paraId="3959AB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401CB6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 xml:space="preserve">Расчет выполнен в соответствии с Методическими рекомендациями, утвержденными </w:t>
            </w:r>
            <w:proofErr w:type="gramStart"/>
            <w:r w:rsidRPr="00FA37B7">
              <w:rPr>
                <w:kern w:val="2"/>
                <w:sz w:val="18"/>
                <w:szCs w:val="18"/>
                <w:lang w:eastAsia="zh-CN"/>
              </w:rPr>
              <w:t>приказом</w:t>
            </w:r>
            <w:proofErr w:type="gram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 МЭР РФ от 02.10.2013 №567</w:t>
            </w:r>
          </w:p>
        </w:tc>
      </w:tr>
    </w:tbl>
    <w:p w14:paraId="30CB20FA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Заказчиком были направлены запросы о предоставлении ценовой информации 5-ти 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14:paraId="3EA4CD8F" w14:textId="15589E9B" w:rsidR="00FA37B7" w:rsidRPr="00FA37B7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 в том числе из реестра контрактов. В целях соблюдения статьи 34 Бюджетного кодекса, Заказчиком принято решение при расчете цены договора использовать минимальное ценовое предложение в сумме </w:t>
      </w:r>
      <w:r w:rsidR="00340699" w:rsidRPr="0034069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349 591,73</w:t>
      </w:r>
      <w:r w:rsidR="00BF15F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7560E4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(</w:t>
      </w:r>
      <w:r w:rsidR="00BF15F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Триста сорок девять</w:t>
      </w:r>
      <w:r w:rsidR="007560E4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тысяч</w:t>
      </w:r>
      <w:r w:rsidR="000F50F6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BF15F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пят</w:t>
      </w:r>
      <w:r w:rsidR="00C54AA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ьсот </w:t>
      </w:r>
      <w:r w:rsidR="0034069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девяносто один</w:t>
      </w:r>
      <w:r w:rsidR="007560E4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рубл</w:t>
      </w:r>
      <w:r w:rsidR="0034069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ь</w:t>
      </w:r>
      <w:r w:rsidR="007560E4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34069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73</w:t>
      </w:r>
      <w:r w:rsidR="007560E4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копе</w:t>
      </w:r>
      <w:r w:rsidR="0034069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й</w:t>
      </w:r>
      <w:r w:rsidR="00C54AA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к</w:t>
      </w:r>
      <w:r w:rsidR="0034069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и)</w:t>
      </w:r>
      <w:r w:rsidR="00AE7400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</w:t>
      </w:r>
    </w:p>
    <w:p w14:paraId="536EBCBE" w14:textId="77777777" w:rsidR="00FA37B7" w:rsidRPr="00FA37B7" w:rsidRDefault="00340699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5A4B9E09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21FAB76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3958801E" wp14:editId="1337CA5B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9E499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55A38BA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7E32AB10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500AA828" w14:textId="4BB42BC0" w:rsidR="000F50F6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2100"/>
        <w:gridCol w:w="1818"/>
        <w:gridCol w:w="751"/>
        <w:gridCol w:w="598"/>
        <w:gridCol w:w="1940"/>
        <w:gridCol w:w="1001"/>
        <w:gridCol w:w="1157"/>
        <w:gridCol w:w="1686"/>
        <w:gridCol w:w="1911"/>
        <w:gridCol w:w="2018"/>
      </w:tblGrid>
      <w:tr w:rsidR="00BF15FD" w:rsidRPr="00FA37B7" w14:paraId="5098EC46" w14:textId="77777777" w:rsidTr="007B54B9">
        <w:trPr>
          <w:cantSplit/>
        </w:trPr>
        <w:tc>
          <w:tcPr>
            <w:tcW w:w="407" w:type="dxa"/>
            <w:vAlign w:val="center"/>
          </w:tcPr>
          <w:p w14:paraId="734B3BEB" w14:textId="77777777" w:rsidR="00BF15FD" w:rsidRPr="00FA37B7" w:rsidRDefault="00BF15FD" w:rsidP="007B54B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284688C1" w14:textId="77777777" w:rsidR="00BF15FD" w:rsidRPr="00FA37B7" w:rsidRDefault="00BF15FD" w:rsidP="007B54B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34F91A9F" w14:textId="77777777" w:rsidR="00BF15FD" w:rsidRPr="00FA37B7" w:rsidRDefault="00BF15FD" w:rsidP="007B54B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37F1CAD" w14:textId="77777777" w:rsidR="00BF15FD" w:rsidRPr="00FA37B7" w:rsidRDefault="00BF15FD" w:rsidP="007B54B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4E7C0DA9" w14:textId="77777777" w:rsidR="00BF15FD" w:rsidRPr="00FA37B7" w:rsidRDefault="00BF15FD" w:rsidP="007B54B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0824ED0E" w14:textId="77777777" w:rsidR="00BF15FD" w:rsidRPr="00FA37B7" w:rsidRDefault="00BF15FD" w:rsidP="007B54B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0BA6F1B4" w14:textId="77777777" w:rsidR="00BF15FD" w:rsidRPr="00FA37B7" w:rsidRDefault="00BF15FD" w:rsidP="007B54B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1E934209" w14:textId="77777777" w:rsidR="00BF15FD" w:rsidRPr="00FA37B7" w:rsidRDefault="00340699" w:rsidP="007B54B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6C624961F9FC4407A73C4749999B67AB"/>
                </w:placeholder>
              </w:sdtPr>
              <w:sdtEndPr/>
              <w:sdtContent>
                <w:proofErr w:type="spellStart"/>
                <w:r w:rsidR="00BF15FD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BF15FD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BF15FD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BF15FD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BF15FD" w:rsidRPr="00FA37B7">
              <w:rPr>
                <w:lang w:val="en-US" w:eastAsia="zh-CN" w:bidi="ar"/>
              </w:rPr>
              <w:t>руб</w:t>
            </w:r>
            <w:proofErr w:type="spellEnd"/>
            <w:r w:rsidR="00BF15FD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12591D3A" w14:textId="77777777" w:rsidR="00BF15FD" w:rsidRPr="00FA37B7" w:rsidRDefault="00BF15FD" w:rsidP="007B54B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639F08E7" wp14:editId="6725758F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7FC2F842" w14:textId="77777777" w:rsidR="00BF15FD" w:rsidRPr="00FA37B7" w:rsidRDefault="00BF15FD" w:rsidP="007B54B9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231BE184" wp14:editId="7FA7546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75BAF309" w14:textId="77777777" w:rsidR="00BF15FD" w:rsidRPr="00FA37B7" w:rsidRDefault="00BF15FD" w:rsidP="007B54B9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200A923D" w14:textId="77777777" w:rsidR="00BF15FD" w:rsidRPr="00FA37B7" w:rsidRDefault="00BF15FD" w:rsidP="007B54B9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515CD565" wp14:editId="71735A88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15FD" w:rsidRPr="00FA37B7" w14:paraId="49C0028D" w14:textId="77777777" w:rsidTr="007B54B9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5AD298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2F1EC954" w14:textId="5E704E6C" w:rsidR="00BF15FD" w:rsidRPr="00FA37B7" w:rsidRDefault="00340699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340699">
              <w:rPr>
                <w:kern w:val="2"/>
                <w:sz w:val="18"/>
                <w:szCs w:val="18"/>
                <w:lang w:eastAsia="zh-CN"/>
              </w:rPr>
              <w:t xml:space="preserve">Изготовление и поставка корпусной </w:t>
            </w:r>
            <w:proofErr w:type="spellStart"/>
            <w:proofErr w:type="gramStart"/>
            <w:r w:rsidRPr="00340699">
              <w:rPr>
                <w:kern w:val="2"/>
                <w:sz w:val="18"/>
                <w:szCs w:val="18"/>
                <w:lang w:eastAsia="zh-CN"/>
              </w:rPr>
              <w:t>мебели:стола</w:t>
            </w:r>
            <w:proofErr w:type="spellEnd"/>
            <w:proofErr w:type="gramEnd"/>
            <w:r w:rsidRPr="00340699">
              <w:rPr>
                <w:kern w:val="2"/>
                <w:sz w:val="18"/>
                <w:szCs w:val="18"/>
                <w:lang w:eastAsia="zh-CN"/>
              </w:rPr>
              <w:t xml:space="preserve"> переговорного прямой (780мм*1800мм*65</w:t>
            </w:r>
          </w:p>
        </w:tc>
        <w:tc>
          <w:tcPr>
            <w:tcW w:w="1942" w:type="dxa"/>
            <w:vMerge w:val="restart"/>
            <w:vAlign w:val="center"/>
          </w:tcPr>
          <w:p w14:paraId="4B1E7894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31.09.99.229</w:t>
            </w:r>
          </w:p>
        </w:tc>
        <w:tc>
          <w:tcPr>
            <w:tcW w:w="795" w:type="dxa"/>
            <w:vMerge w:val="restart"/>
            <w:vAlign w:val="center"/>
          </w:tcPr>
          <w:p w14:paraId="6B04902B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91BA9A0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5471719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334DE7DC" w14:textId="277C4741" w:rsidR="00BF15FD" w:rsidRPr="00340699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35 3</w:t>
            </w:r>
            <w:r w:rsidR="00340699">
              <w:rPr>
                <w:kern w:val="2"/>
                <w:sz w:val="18"/>
                <w:szCs w:val="18"/>
                <w:lang w:eastAsia="zh-CN"/>
              </w:rPr>
              <w:t>19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,</w:t>
            </w:r>
            <w:r w:rsidR="00340699">
              <w:rPr>
                <w:kern w:val="2"/>
                <w:sz w:val="18"/>
                <w:szCs w:val="18"/>
                <w:lang w:eastAsia="zh-CN"/>
              </w:rPr>
              <w:t>73</w:t>
            </w:r>
          </w:p>
        </w:tc>
        <w:tc>
          <w:tcPr>
            <w:tcW w:w="1200" w:type="dxa"/>
            <w:vMerge w:val="restart"/>
            <w:vAlign w:val="center"/>
          </w:tcPr>
          <w:p w14:paraId="4EC4AB3A" w14:textId="201CB4F5" w:rsidR="00BF15FD" w:rsidRPr="00340699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41 53</w:t>
            </w:r>
            <w:r w:rsidR="00340699">
              <w:rPr>
                <w:kern w:val="2"/>
                <w:sz w:val="18"/>
                <w:szCs w:val="18"/>
                <w:lang w:eastAsia="zh-CN"/>
              </w:rPr>
              <w:t>9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,</w:t>
            </w:r>
            <w:r w:rsidR="00340699">
              <w:rPr>
                <w:kern w:val="2"/>
                <w:sz w:val="18"/>
                <w:szCs w:val="18"/>
                <w:lang w:eastAsia="zh-CN"/>
              </w:rPr>
              <w:t>91</w:t>
            </w:r>
          </w:p>
        </w:tc>
        <w:tc>
          <w:tcPr>
            <w:tcW w:w="1686" w:type="dxa"/>
            <w:vMerge w:val="restart"/>
            <w:vAlign w:val="center"/>
          </w:tcPr>
          <w:p w14:paraId="69E9B4C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5 403,88</w:t>
            </w:r>
          </w:p>
        </w:tc>
        <w:tc>
          <w:tcPr>
            <w:tcW w:w="1911" w:type="dxa"/>
            <w:vMerge w:val="restart"/>
            <w:vAlign w:val="center"/>
          </w:tcPr>
          <w:p w14:paraId="45C8EE90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13,01</w:t>
            </w:r>
          </w:p>
        </w:tc>
        <w:tc>
          <w:tcPr>
            <w:tcW w:w="2018" w:type="dxa"/>
            <w:vMerge w:val="restart"/>
            <w:vAlign w:val="center"/>
          </w:tcPr>
          <w:p w14:paraId="4874F3F6" w14:textId="639B179E" w:rsidR="00BF15FD" w:rsidRPr="00FA37B7" w:rsidRDefault="00340699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340699">
              <w:rPr>
                <w:kern w:val="2"/>
                <w:sz w:val="18"/>
                <w:szCs w:val="18"/>
                <w:lang w:val="en-US" w:eastAsia="zh-CN"/>
              </w:rPr>
              <w:t>41 539,91</w:t>
            </w:r>
          </w:p>
        </w:tc>
      </w:tr>
      <w:tr w:rsidR="00BF15FD" w:rsidRPr="00FA37B7" w14:paraId="7048D803" w14:textId="77777777" w:rsidTr="007B54B9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62EC16C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ABF432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67FC66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EEAF65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6FA60A5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E5A7462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3F2F904B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45 000,00</w:t>
            </w:r>
          </w:p>
        </w:tc>
        <w:tc>
          <w:tcPr>
            <w:tcW w:w="1200" w:type="dxa"/>
            <w:vMerge/>
            <w:vAlign w:val="center"/>
          </w:tcPr>
          <w:p w14:paraId="1EBF6C08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0A0402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EC907EF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1421C69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F15FD" w:rsidRPr="00FA37B7" w14:paraId="6E6182EA" w14:textId="77777777" w:rsidTr="007B54B9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593CC33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20D8398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B7E0122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BFE67EC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9E588CC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5BDDF90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50366EE7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44 300,00</w:t>
            </w:r>
          </w:p>
        </w:tc>
        <w:tc>
          <w:tcPr>
            <w:tcW w:w="1200" w:type="dxa"/>
            <w:vMerge/>
            <w:vAlign w:val="center"/>
          </w:tcPr>
          <w:p w14:paraId="53497AB8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4F5C6C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3D78348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DD42378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F15FD" w:rsidRPr="00FA37B7" w14:paraId="5D733DE2" w14:textId="77777777" w:rsidTr="007B54B9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DE8406C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41FC3AFD" w14:textId="72ED420E" w:rsidR="00BF15FD" w:rsidRPr="00FA37B7" w:rsidRDefault="00340699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340699">
              <w:rPr>
                <w:kern w:val="2"/>
                <w:sz w:val="18"/>
                <w:szCs w:val="18"/>
                <w:lang w:eastAsia="zh-CN"/>
              </w:rPr>
              <w:t xml:space="preserve">Изготовление и поставка корпусной </w:t>
            </w:r>
            <w:proofErr w:type="spellStart"/>
            <w:proofErr w:type="gramStart"/>
            <w:r w:rsidRPr="00340699">
              <w:rPr>
                <w:kern w:val="2"/>
                <w:sz w:val="18"/>
                <w:szCs w:val="18"/>
                <w:lang w:eastAsia="zh-CN"/>
              </w:rPr>
              <w:t>мебели:стола</w:t>
            </w:r>
            <w:proofErr w:type="spellEnd"/>
            <w:proofErr w:type="gramEnd"/>
            <w:r w:rsidRPr="00340699">
              <w:rPr>
                <w:kern w:val="2"/>
                <w:sz w:val="18"/>
                <w:szCs w:val="18"/>
                <w:lang w:eastAsia="zh-CN"/>
              </w:rPr>
              <w:t xml:space="preserve"> переговорного Т-образного (780мм*1800мм*6</w:t>
            </w:r>
          </w:p>
        </w:tc>
        <w:tc>
          <w:tcPr>
            <w:tcW w:w="1942" w:type="dxa"/>
            <w:vMerge w:val="restart"/>
            <w:vAlign w:val="center"/>
          </w:tcPr>
          <w:p w14:paraId="046FC7E4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31.09.99.229</w:t>
            </w:r>
          </w:p>
        </w:tc>
        <w:tc>
          <w:tcPr>
            <w:tcW w:w="795" w:type="dxa"/>
            <w:vMerge w:val="restart"/>
            <w:vAlign w:val="center"/>
          </w:tcPr>
          <w:p w14:paraId="4F543059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6BCF9AD9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67472D7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0C666D43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88 455,00</w:t>
            </w:r>
          </w:p>
        </w:tc>
        <w:tc>
          <w:tcPr>
            <w:tcW w:w="1200" w:type="dxa"/>
            <w:vMerge w:val="restart"/>
            <w:vAlign w:val="center"/>
          </w:tcPr>
          <w:p w14:paraId="507A5DEF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108 818,33</w:t>
            </w:r>
          </w:p>
        </w:tc>
        <w:tc>
          <w:tcPr>
            <w:tcW w:w="1686" w:type="dxa"/>
            <w:vMerge w:val="restart"/>
            <w:vAlign w:val="center"/>
          </w:tcPr>
          <w:p w14:paraId="0172755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17 663,49</w:t>
            </w:r>
          </w:p>
        </w:tc>
        <w:tc>
          <w:tcPr>
            <w:tcW w:w="1911" w:type="dxa"/>
            <w:vMerge w:val="restart"/>
            <w:vAlign w:val="center"/>
          </w:tcPr>
          <w:p w14:paraId="1F0B4F9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16,23</w:t>
            </w:r>
          </w:p>
        </w:tc>
        <w:tc>
          <w:tcPr>
            <w:tcW w:w="2018" w:type="dxa"/>
            <w:vMerge w:val="restart"/>
            <w:vAlign w:val="center"/>
          </w:tcPr>
          <w:p w14:paraId="0FF8F8F3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108 818,33</w:t>
            </w:r>
          </w:p>
        </w:tc>
      </w:tr>
      <w:tr w:rsidR="00BF15FD" w:rsidRPr="00FA37B7" w14:paraId="489E5758" w14:textId="77777777" w:rsidTr="007B54B9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919E0C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0D01F95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B587E4F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CF254B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7A9F82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EA0F49C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0FD4F0CC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120 000,00</w:t>
            </w:r>
          </w:p>
        </w:tc>
        <w:tc>
          <w:tcPr>
            <w:tcW w:w="1200" w:type="dxa"/>
            <w:vMerge/>
            <w:vAlign w:val="center"/>
          </w:tcPr>
          <w:p w14:paraId="772679B4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A17E60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1E15DB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DD4D28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F15FD" w:rsidRPr="00FA37B7" w14:paraId="6AB21744" w14:textId="77777777" w:rsidTr="007B54B9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D89A8E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52283C3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8258677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2A446AB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337D3E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FC83CB3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4FCD7053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118 000,00</w:t>
            </w:r>
          </w:p>
        </w:tc>
        <w:tc>
          <w:tcPr>
            <w:tcW w:w="1200" w:type="dxa"/>
            <w:vMerge/>
            <w:vAlign w:val="center"/>
          </w:tcPr>
          <w:p w14:paraId="175AFD1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8AB31A5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A9C50D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9D565E0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F15FD" w:rsidRPr="00FA37B7" w14:paraId="672DB792" w14:textId="77777777" w:rsidTr="007B54B9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D338430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4C630246" w14:textId="71DB8EC9" w:rsidR="00BF15FD" w:rsidRPr="00FA37B7" w:rsidRDefault="00340699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340699">
              <w:rPr>
                <w:kern w:val="2"/>
                <w:sz w:val="18"/>
                <w:szCs w:val="18"/>
                <w:lang w:eastAsia="zh-CN"/>
              </w:rPr>
              <w:t xml:space="preserve">Изготовление и </w:t>
            </w:r>
            <w:r w:rsidRPr="00340699">
              <w:rPr>
                <w:kern w:val="2"/>
                <w:sz w:val="18"/>
                <w:szCs w:val="18"/>
                <w:lang w:eastAsia="zh-CN"/>
              </w:rPr>
              <w:lastRenderedPageBreak/>
              <w:t xml:space="preserve">поставка корпусной </w:t>
            </w:r>
            <w:proofErr w:type="spellStart"/>
            <w:proofErr w:type="gramStart"/>
            <w:r w:rsidRPr="00340699">
              <w:rPr>
                <w:kern w:val="2"/>
                <w:sz w:val="18"/>
                <w:szCs w:val="18"/>
                <w:lang w:eastAsia="zh-CN"/>
              </w:rPr>
              <w:t>мебели:комода</w:t>
            </w:r>
            <w:proofErr w:type="spellEnd"/>
            <w:proofErr w:type="gramEnd"/>
            <w:r w:rsidRPr="00340699">
              <w:rPr>
                <w:kern w:val="2"/>
                <w:sz w:val="18"/>
                <w:szCs w:val="18"/>
                <w:lang w:eastAsia="zh-CN"/>
              </w:rPr>
              <w:t xml:space="preserve"> 600 мм</w:t>
            </w:r>
          </w:p>
        </w:tc>
        <w:tc>
          <w:tcPr>
            <w:tcW w:w="1942" w:type="dxa"/>
            <w:vMerge w:val="restart"/>
            <w:vAlign w:val="center"/>
          </w:tcPr>
          <w:p w14:paraId="0D5B134C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31.09.99.229</w:t>
            </w:r>
          </w:p>
        </w:tc>
        <w:tc>
          <w:tcPr>
            <w:tcW w:w="795" w:type="dxa"/>
            <w:vMerge w:val="restart"/>
            <w:vAlign w:val="center"/>
          </w:tcPr>
          <w:p w14:paraId="79FFF23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6AFD3818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F5DEF6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21B6E212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47 916,11</w:t>
            </w:r>
          </w:p>
        </w:tc>
        <w:tc>
          <w:tcPr>
            <w:tcW w:w="1200" w:type="dxa"/>
            <w:vMerge w:val="restart"/>
            <w:vAlign w:val="center"/>
          </w:tcPr>
          <w:p w14:paraId="000B8C3B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55 972,04</w:t>
            </w:r>
          </w:p>
        </w:tc>
        <w:tc>
          <w:tcPr>
            <w:tcW w:w="1686" w:type="dxa"/>
            <w:vMerge w:val="restart"/>
            <w:vAlign w:val="center"/>
          </w:tcPr>
          <w:p w14:paraId="560F760B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6 976,64</w:t>
            </w:r>
          </w:p>
        </w:tc>
        <w:tc>
          <w:tcPr>
            <w:tcW w:w="1911" w:type="dxa"/>
            <w:vMerge w:val="restart"/>
            <w:vAlign w:val="center"/>
          </w:tcPr>
          <w:p w14:paraId="2A307032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12,46</w:t>
            </w:r>
          </w:p>
        </w:tc>
        <w:tc>
          <w:tcPr>
            <w:tcW w:w="2018" w:type="dxa"/>
            <w:vMerge w:val="restart"/>
            <w:vAlign w:val="center"/>
          </w:tcPr>
          <w:p w14:paraId="1F4CFA5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55 972,04</w:t>
            </w:r>
          </w:p>
        </w:tc>
      </w:tr>
      <w:tr w:rsidR="00BF15FD" w:rsidRPr="00FA37B7" w14:paraId="759D7FF8" w14:textId="77777777" w:rsidTr="007B54B9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FE84A8F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D8126B7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EB7215C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2878909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4A0E41A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B5B9E5F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34D7960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60 000,00</w:t>
            </w:r>
          </w:p>
        </w:tc>
        <w:tc>
          <w:tcPr>
            <w:tcW w:w="1200" w:type="dxa"/>
            <w:vMerge/>
            <w:vAlign w:val="center"/>
          </w:tcPr>
          <w:p w14:paraId="4DA44E28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35741C7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58342B0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7A23A2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F15FD" w:rsidRPr="00FA37B7" w14:paraId="7B2D252F" w14:textId="77777777" w:rsidTr="007B54B9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64347D4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E2757DF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662E745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B4F131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39B3437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42EEEEF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57910F34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60 000,00</w:t>
            </w:r>
          </w:p>
        </w:tc>
        <w:tc>
          <w:tcPr>
            <w:tcW w:w="1200" w:type="dxa"/>
            <w:vMerge/>
            <w:vAlign w:val="center"/>
          </w:tcPr>
          <w:p w14:paraId="7301298F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EA453D4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130AFA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3D05A83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F15FD" w:rsidRPr="00FA37B7" w14:paraId="3AD4BC68" w14:textId="77777777" w:rsidTr="007B54B9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DF874D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0FA7EE45" w14:textId="05784680" w:rsidR="00BF15FD" w:rsidRPr="00FA37B7" w:rsidRDefault="00340699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340699">
              <w:rPr>
                <w:kern w:val="2"/>
                <w:sz w:val="18"/>
                <w:szCs w:val="18"/>
                <w:lang w:eastAsia="zh-CN"/>
              </w:rPr>
              <w:t>Изготовление и поставка корпусной мебели: полок</w:t>
            </w:r>
          </w:p>
        </w:tc>
        <w:tc>
          <w:tcPr>
            <w:tcW w:w="1942" w:type="dxa"/>
            <w:vMerge w:val="restart"/>
            <w:vAlign w:val="center"/>
          </w:tcPr>
          <w:p w14:paraId="386C9872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31.09.99.229</w:t>
            </w:r>
          </w:p>
        </w:tc>
        <w:tc>
          <w:tcPr>
            <w:tcW w:w="795" w:type="dxa"/>
            <w:vMerge w:val="restart"/>
            <w:vAlign w:val="center"/>
          </w:tcPr>
          <w:p w14:paraId="39211CEA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465F0C22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76146FF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79ED8BE2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4 903,41</w:t>
            </w:r>
          </w:p>
        </w:tc>
        <w:tc>
          <w:tcPr>
            <w:tcW w:w="1200" w:type="dxa"/>
            <w:vMerge w:val="restart"/>
            <w:vAlign w:val="center"/>
          </w:tcPr>
          <w:p w14:paraId="291C68D8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10 967,80</w:t>
            </w:r>
          </w:p>
        </w:tc>
        <w:tc>
          <w:tcPr>
            <w:tcW w:w="1686" w:type="dxa"/>
            <w:vMerge w:val="restart"/>
            <w:vAlign w:val="center"/>
          </w:tcPr>
          <w:p w14:paraId="41EEF72B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5 346,27</w:t>
            </w:r>
          </w:p>
        </w:tc>
        <w:tc>
          <w:tcPr>
            <w:tcW w:w="1911" w:type="dxa"/>
            <w:vMerge w:val="restart"/>
            <w:vAlign w:val="center"/>
          </w:tcPr>
          <w:p w14:paraId="078CF827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48,75</w:t>
            </w:r>
          </w:p>
        </w:tc>
        <w:tc>
          <w:tcPr>
            <w:tcW w:w="2018" w:type="dxa"/>
            <w:vMerge w:val="restart"/>
            <w:vAlign w:val="center"/>
          </w:tcPr>
          <w:p w14:paraId="4618A73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21 935,60</w:t>
            </w:r>
          </w:p>
        </w:tc>
      </w:tr>
      <w:tr w:rsidR="00BF15FD" w:rsidRPr="00FA37B7" w14:paraId="12E3FD0D" w14:textId="77777777" w:rsidTr="007B54B9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4CB52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FCF5F8F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191AD1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CAB2C45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DCE1AC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6E5F14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3E64FD7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15 000,00</w:t>
            </w:r>
          </w:p>
        </w:tc>
        <w:tc>
          <w:tcPr>
            <w:tcW w:w="1200" w:type="dxa"/>
            <w:vMerge/>
            <w:vAlign w:val="center"/>
          </w:tcPr>
          <w:p w14:paraId="435D8B10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ACB8C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B3AA86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45C4585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F15FD" w:rsidRPr="00FA37B7" w14:paraId="03879B8B" w14:textId="77777777" w:rsidTr="007B54B9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F6F8768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4AA76A7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A969E4A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F434A83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38E3DF5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2EBCCF3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1B22645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13 000,00</w:t>
            </w:r>
          </w:p>
        </w:tc>
        <w:tc>
          <w:tcPr>
            <w:tcW w:w="1200" w:type="dxa"/>
            <w:vMerge/>
            <w:vAlign w:val="center"/>
          </w:tcPr>
          <w:p w14:paraId="116F2955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091544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25C178B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1FFF5DA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F15FD" w:rsidRPr="00FA37B7" w14:paraId="28FEB030" w14:textId="77777777" w:rsidTr="007B54B9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466D3FB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77DEE54C" w14:textId="4AC79B68" w:rsidR="00BF15FD" w:rsidRPr="00FA37B7" w:rsidRDefault="00340699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340699">
              <w:rPr>
                <w:kern w:val="2"/>
                <w:sz w:val="18"/>
                <w:szCs w:val="18"/>
                <w:lang w:eastAsia="zh-CN"/>
              </w:rPr>
              <w:t xml:space="preserve">Изготовление и поставка корпусной </w:t>
            </w:r>
            <w:proofErr w:type="spellStart"/>
            <w:proofErr w:type="gramStart"/>
            <w:r w:rsidRPr="00340699">
              <w:rPr>
                <w:kern w:val="2"/>
                <w:sz w:val="18"/>
                <w:szCs w:val="18"/>
                <w:lang w:eastAsia="zh-CN"/>
              </w:rPr>
              <w:t>мебели:стола</w:t>
            </w:r>
            <w:proofErr w:type="spellEnd"/>
            <w:proofErr w:type="gramEnd"/>
            <w:r w:rsidRPr="00340699">
              <w:rPr>
                <w:kern w:val="2"/>
                <w:sz w:val="18"/>
                <w:szCs w:val="18"/>
                <w:lang w:eastAsia="zh-CN"/>
              </w:rPr>
              <w:t xml:space="preserve"> углового (780мм*1500мм*78</w:t>
            </w:r>
            <w:r>
              <w:rPr>
                <w:kern w:val="2"/>
                <w:sz w:val="18"/>
                <w:szCs w:val="18"/>
                <w:lang w:eastAsia="zh-CN"/>
              </w:rPr>
              <w:t>0мм)</w:t>
            </w:r>
          </w:p>
        </w:tc>
        <w:tc>
          <w:tcPr>
            <w:tcW w:w="1942" w:type="dxa"/>
            <w:vMerge w:val="restart"/>
            <w:vAlign w:val="center"/>
          </w:tcPr>
          <w:p w14:paraId="3D0F9FC0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31.09.99.229</w:t>
            </w:r>
          </w:p>
        </w:tc>
        <w:tc>
          <w:tcPr>
            <w:tcW w:w="795" w:type="dxa"/>
            <w:vMerge w:val="restart"/>
            <w:vAlign w:val="center"/>
          </w:tcPr>
          <w:p w14:paraId="1B706E6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43493818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AF9CB28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0BF3A097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104 723,60</w:t>
            </w:r>
          </w:p>
        </w:tc>
        <w:tc>
          <w:tcPr>
            <w:tcW w:w="1200" w:type="dxa"/>
            <w:vMerge w:val="restart"/>
            <w:vAlign w:val="center"/>
          </w:tcPr>
          <w:p w14:paraId="1C64796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121 574,53</w:t>
            </w:r>
          </w:p>
        </w:tc>
        <w:tc>
          <w:tcPr>
            <w:tcW w:w="1686" w:type="dxa"/>
            <w:vMerge w:val="restart"/>
            <w:vAlign w:val="center"/>
          </w:tcPr>
          <w:p w14:paraId="559329C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14 593,34</w:t>
            </w:r>
          </w:p>
        </w:tc>
        <w:tc>
          <w:tcPr>
            <w:tcW w:w="1911" w:type="dxa"/>
            <w:vMerge w:val="restart"/>
            <w:vAlign w:val="center"/>
          </w:tcPr>
          <w:p w14:paraId="09B5C52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12,00</w:t>
            </w:r>
          </w:p>
        </w:tc>
        <w:tc>
          <w:tcPr>
            <w:tcW w:w="2018" w:type="dxa"/>
            <w:vMerge w:val="restart"/>
            <w:vAlign w:val="center"/>
          </w:tcPr>
          <w:p w14:paraId="1D5A370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121 574,53</w:t>
            </w:r>
          </w:p>
        </w:tc>
      </w:tr>
      <w:tr w:rsidR="00BF15FD" w:rsidRPr="00FA37B7" w14:paraId="1699D4E5" w14:textId="77777777" w:rsidTr="007B54B9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DB9D955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DD37F0C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5BDE22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099B022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306EA8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B5F551F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33513C3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130 000,00</w:t>
            </w:r>
          </w:p>
        </w:tc>
        <w:tc>
          <w:tcPr>
            <w:tcW w:w="1200" w:type="dxa"/>
            <w:vMerge/>
            <w:vAlign w:val="center"/>
          </w:tcPr>
          <w:p w14:paraId="4E7FB510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45211AA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B7C5AFC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CBB402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F15FD" w:rsidRPr="00FA37B7" w14:paraId="7CF83DF7" w14:textId="77777777" w:rsidTr="007B54B9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68900C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0F0875F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6862B9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44419A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398D98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9DF1E49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0F99C08C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130 000,00</w:t>
            </w:r>
          </w:p>
        </w:tc>
        <w:tc>
          <w:tcPr>
            <w:tcW w:w="1200" w:type="dxa"/>
            <w:vMerge/>
            <w:vAlign w:val="center"/>
          </w:tcPr>
          <w:p w14:paraId="187C6F29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8C1497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A2D3932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3F80583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F15FD" w:rsidRPr="00FA37B7" w14:paraId="36EEE60B" w14:textId="77777777" w:rsidTr="007B54B9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A6E2297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4E31F06B" w14:textId="3A3146FF" w:rsidR="00BF15FD" w:rsidRPr="00FA37B7" w:rsidRDefault="00340699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340699">
              <w:rPr>
                <w:kern w:val="2"/>
                <w:sz w:val="18"/>
                <w:szCs w:val="18"/>
                <w:lang w:eastAsia="zh-CN"/>
              </w:rPr>
              <w:t xml:space="preserve">Изготовление и поставка корпусной </w:t>
            </w:r>
            <w:proofErr w:type="spellStart"/>
            <w:proofErr w:type="gramStart"/>
            <w:r w:rsidRPr="00340699">
              <w:rPr>
                <w:kern w:val="2"/>
                <w:sz w:val="18"/>
                <w:szCs w:val="18"/>
                <w:lang w:eastAsia="zh-CN"/>
              </w:rPr>
              <w:t>мебели:стола</w:t>
            </w:r>
            <w:proofErr w:type="spellEnd"/>
            <w:proofErr w:type="gramEnd"/>
            <w:r w:rsidRPr="00340699">
              <w:rPr>
                <w:kern w:val="2"/>
                <w:sz w:val="18"/>
                <w:szCs w:val="18"/>
                <w:lang w:eastAsia="zh-CN"/>
              </w:rPr>
              <w:t xml:space="preserve"> прямого (780мм*1600мм*780мм)</w:t>
            </w:r>
          </w:p>
        </w:tc>
        <w:tc>
          <w:tcPr>
            <w:tcW w:w="1942" w:type="dxa"/>
            <w:vMerge w:val="restart"/>
            <w:vAlign w:val="center"/>
          </w:tcPr>
          <w:p w14:paraId="6CE1127C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31.09.99.229</w:t>
            </w:r>
          </w:p>
        </w:tc>
        <w:tc>
          <w:tcPr>
            <w:tcW w:w="795" w:type="dxa"/>
            <w:vMerge w:val="restart"/>
            <w:vAlign w:val="center"/>
          </w:tcPr>
          <w:p w14:paraId="118F022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36535E2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750B86B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2EBFB312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63 374,62</w:t>
            </w:r>
          </w:p>
        </w:tc>
        <w:tc>
          <w:tcPr>
            <w:tcW w:w="1200" w:type="dxa"/>
            <w:vMerge w:val="restart"/>
            <w:vAlign w:val="center"/>
          </w:tcPr>
          <w:p w14:paraId="0B4576FC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74 458,21</w:t>
            </w:r>
          </w:p>
        </w:tc>
        <w:tc>
          <w:tcPr>
            <w:tcW w:w="1686" w:type="dxa"/>
            <w:vMerge w:val="restart"/>
            <w:vAlign w:val="center"/>
          </w:tcPr>
          <w:p w14:paraId="02F252E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9 598,67</w:t>
            </w:r>
          </w:p>
        </w:tc>
        <w:tc>
          <w:tcPr>
            <w:tcW w:w="1911" w:type="dxa"/>
            <w:vMerge w:val="restart"/>
            <w:vAlign w:val="center"/>
          </w:tcPr>
          <w:p w14:paraId="25641C79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12,89</w:t>
            </w:r>
          </w:p>
        </w:tc>
        <w:tc>
          <w:tcPr>
            <w:tcW w:w="2018" w:type="dxa"/>
            <w:vMerge w:val="restart"/>
            <w:vAlign w:val="center"/>
          </w:tcPr>
          <w:p w14:paraId="0CA527A7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74 458,21</w:t>
            </w:r>
          </w:p>
        </w:tc>
      </w:tr>
      <w:tr w:rsidR="00BF15FD" w:rsidRPr="00FA37B7" w14:paraId="092A8ED6" w14:textId="77777777" w:rsidTr="007B54B9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5FC0C9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17ABE9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CEF5FC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6395D5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1BE6723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877AB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187B7F85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80 000,00</w:t>
            </w:r>
          </w:p>
        </w:tc>
        <w:tc>
          <w:tcPr>
            <w:tcW w:w="1200" w:type="dxa"/>
            <w:vMerge/>
            <w:vAlign w:val="center"/>
          </w:tcPr>
          <w:p w14:paraId="54D7DE44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876C572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819215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8CE3095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F15FD" w:rsidRPr="00FA37B7" w14:paraId="52E2B744" w14:textId="77777777" w:rsidTr="007B54B9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0B65EE4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F631EA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89CC87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1C41DA2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BB1887F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4CE5644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3AD04F49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80 000,00</w:t>
            </w:r>
          </w:p>
        </w:tc>
        <w:tc>
          <w:tcPr>
            <w:tcW w:w="1200" w:type="dxa"/>
            <w:vMerge/>
            <w:vAlign w:val="center"/>
          </w:tcPr>
          <w:p w14:paraId="647E8287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4625B2B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C507091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4FB2C64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F15FD" w:rsidRPr="00FA37B7" w14:paraId="21A5C75B" w14:textId="77777777" w:rsidTr="007B54B9">
        <w:trPr>
          <w:cantSplit/>
        </w:trPr>
        <w:tc>
          <w:tcPr>
            <w:tcW w:w="407" w:type="dxa"/>
            <w:vMerge/>
            <w:vAlign w:val="center"/>
          </w:tcPr>
          <w:p w14:paraId="5E9D9BB8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F6BD0E3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63975A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5632B5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8824766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68FA06FE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5AEB308A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0BB1F80D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585BD00" w14:textId="77777777" w:rsidR="00BF15FD" w:rsidRPr="00FA37B7" w:rsidRDefault="00BF15FD" w:rsidP="007B54B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36B07E45" w14:textId="77777777" w:rsidR="00BF15FD" w:rsidRPr="00FA37B7" w:rsidRDefault="00BF15FD" w:rsidP="007B54B9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2BE8EBAB" w14:textId="0FAE2A3D" w:rsidR="00BF15FD" w:rsidRPr="00340699" w:rsidRDefault="00BF15FD" w:rsidP="007B54B9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42429</w:t>
            </w:r>
            <w:r w:rsidR="00340699">
              <w:rPr>
                <w:lang w:eastAsia="zh-CN" w:bidi="ar"/>
              </w:rPr>
              <w:t>8</w:t>
            </w:r>
            <w:r w:rsidRPr="00FA37B7">
              <w:rPr>
                <w:lang w:val="en-US" w:eastAsia="zh-CN" w:bidi="ar"/>
              </w:rPr>
              <w:t>,</w:t>
            </w:r>
            <w:r w:rsidR="00340699">
              <w:rPr>
                <w:lang w:eastAsia="zh-CN" w:bidi="ar"/>
              </w:rPr>
              <w:t>62</w:t>
            </w:r>
          </w:p>
        </w:tc>
      </w:tr>
      <w:tr w:rsidR="00BF15FD" w:rsidRPr="00FA37B7" w14:paraId="25204FB8" w14:textId="77777777" w:rsidTr="007B54B9">
        <w:trPr>
          <w:cantSplit/>
        </w:trPr>
        <w:tc>
          <w:tcPr>
            <w:tcW w:w="15388" w:type="dxa"/>
            <w:gridSpan w:val="11"/>
            <w:vAlign w:val="center"/>
          </w:tcPr>
          <w:p w14:paraId="6FDDA56E" w14:textId="168AEE0A" w:rsidR="00BF15FD" w:rsidRPr="00FA37B7" w:rsidRDefault="00BF15FD" w:rsidP="007B54B9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6C624961F9FC4407A73C4749999B67AB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42429</w:t>
                </w:r>
                <w:r w:rsidR="00340699">
                  <w:rPr>
                    <w:lang w:eastAsia="zh-CN"/>
                  </w:rPr>
                  <w:t>8</w:t>
                </w:r>
                <w:r w:rsidRPr="00FA37B7">
                  <w:rPr>
                    <w:lang w:eastAsia="zh-CN"/>
                  </w:rPr>
                  <w:t>,</w:t>
                </w:r>
                <w:r w:rsidR="00340699">
                  <w:rPr>
                    <w:lang w:eastAsia="zh-CN"/>
                  </w:rPr>
                  <w:t>62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3FF6508F" w14:textId="77777777" w:rsidR="00C54AAB" w:rsidRDefault="00C54AAB" w:rsidP="00C54AA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28B770B2" w14:textId="77777777" w:rsidR="00D764CE" w:rsidRPr="00FA37B7" w:rsidRDefault="00D764CE" w:rsidP="00D764CE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E5C7D55" w14:textId="44D25996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На основании проведенного анализа рынка и расчетов, НМЦК, определена </w:t>
      </w:r>
      <w:r w:rsidR="008E068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минимальная </w:t>
      </w: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цена контракта: </w:t>
      </w:r>
      <w:r w:rsidR="00340699" w:rsidRPr="0034069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349 591,73</w:t>
      </w:r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рублей</w:t>
      </w:r>
    </w:p>
    <w:p w14:paraId="1D40FE99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* При определении Н(М)ЦК контракта Заказчиком применяется Приказ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Данный Приказ не учитывает, что применение утвержденных формул определения Н(М)ЦК, ЦКЕП, может привести к формированию цены контракта и цены за единицу товара (работы, услуги) с дробными значениями (количество знаков после запятой превышает 2). Большинство бухгалтерских программ, а также программное обеспечение реестра контрактов не позволяет проводить операции с такими значениями. Поэтому в случае необходимости Заказчиком применяется округление (вниз) таких показателей. </w:t>
      </w:r>
    </w:p>
    <w:p w14:paraId="6173E974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6CFF7FC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Справочная информация и документы либо указание реквизитов документов, на основании которых выполнен расчет НМЦК: </w:t>
      </w:r>
    </w:p>
    <w:p w14:paraId="63694727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Ответы на запрос получены от поставщиков (подрядчиков, исполнителей):</w:t>
      </w:r>
    </w:p>
    <w:p w14:paraId="5507CB48" w14:textId="28EDE408" w:rsidR="00BC3FB2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№1 </w:t>
      </w:r>
      <w:proofErr w:type="spellStart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</w:t>
      </w:r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х</w:t>
      </w:r>
      <w:proofErr w:type="spellEnd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BC3FB2" w:rsidRPr="00BC3FB2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№</w:t>
      </w:r>
      <w:r w:rsidR="0032487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04/</w:t>
      </w:r>
      <w:r w:rsidR="00671D3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</w:t>
      </w:r>
      <w:r w:rsidR="00BC3FB2" w:rsidRPr="00BC3FB2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AE7400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30</w:t>
      </w:r>
      <w:r w:rsidR="0032487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.04.26</w:t>
      </w:r>
    </w:p>
    <w:p w14:paraId="260AC978" w14:textId="46604D90" w:rsidR="00324877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№2 </w:t>
      </w:r>
      <w:proofErr w:type="spellStart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BC3FB2" w:rsidRPr="00BC3FB2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№</w:t>
      </w:r>
      <w:r w:rsidR="0032487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04/</w:t>
      </w:r>
      <w:r w:rsidR="00671D3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21</w:t>
      </w:r>
      <w:r w:rsidR="00BC3FB2" w:rsidRPr="00BC3FB2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AE7400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30</w:t>
      </w:r>
      <w:r w:rsidR="00324877" w:rsidRPr="0032487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.04.26</w:t>
      </w:r>
    </w:p>
    <w:p w14:paraId="501CFBED" w14:textId="31E567EA" w:rsidR="00324877" w:rsidRDefault="004D703B" w:rsidP="0032487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№3 </w:t>
      </w:r>
      <w:proofErr w:type="spellStart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BC3FB2" w:rsidRPr="00BC3FB2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№</w:t>
      </w:r>
      <w:r w:rsidR="0032487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04/</w:t>
      </w:r>
      <w:r w:rsidR="00671D3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22</w:t>
      </w:r>
      <w:r w:rsidR="00BC3FB2" w:rsidRPr="00BC3FB2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AE7400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30</w:t>
      </w:r>
      <w:r w:rsidR="0032487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.04.26</w:t>
      </w:r>
    </w:p>
    <w:p w14:paraId="37891CFA" w14:textId="02F984A0" w:rsidR="00D815D4" w:rsidRPr="004D703B" w:rsidRDefault="00D815D4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6D3B1FEA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Руководитель контрактной службы</w:t>
      </w:r>
    </w:p>
    <w:p w14:paraId="10444A2C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А.О.Ваулина</w:t>
      </w:r>
      <w:proofErr w:type="spellEnd"/>
    </w:p>
    <w:p w14:paraId="6C955E88" w14:textId="26DE3EB2" w:rsidR="00B86847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(подпись/расшифровка подписи)</w:t>
      </w:r>
    </w:p>
    <w:p w14:paraId="16790790" w14:textId="77777777" w:rsidR="000E5D11" w:rsidRDefault="000E5D11" w:rsidP="004D703B">
      <w:pPr>
        <w:widowControl w:val="0"/>
        <w:spacing w:after="0" w:line="240" w:lineRule="auto"/>
      </w:pPr>
    </w:p>
    <w:sectPr w:rsidR="000E5D11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261"/>
    <w:rsid w:val="00047EEC"/>
    <w:rsid w:val="000E5D11"/>
    <w:rsid w:val="000F50F6"/>
    <w:rsid w:val="001364A8"/>
    <w:rsid w:val="001B3FBF"/>
    <w:rsid w:val="002A7CAC"/>
    <w:rsid w:val="00324877"/>
    <w:rsid w:val="00340699"/>
    <w:rsid w:val="004D703B"/>
    <w:rsid w:val="00504D7F"/>
    <w:rsid w:val="00622261"/>
    <w:rsid w:val="00671D34"/>
    <w:rsid w:val="007560E4"/>
    <w:rsid w:val="0076011C"/>
    <w:rsid w:val="007860DD"/>
    <w:rsid w:val="008E0689"/>
    <w:rsid w:val="009370D4"/>
    <w:rsid w:val="00A1460C"/>
    <w:rsid w:val="00AE7400"/>
    <w:rsid w:val="00B31D46"/>
    <w:rsid w:val="00B7557C"/>
    <w:rsid w:val="00B86847"/>
    <w:rsid w:val="00BC3FB2"/>
    <w:rsid w:val="00BF15FD"/>
    <w:rsid w:val="00C54AAB"/>
    <w:rsid w:val="00CE767F"/>
    <w:rsid w:val="00D764CE"/>
    <w:rsid w:val="00D815D4"/>
    <w:rsid w:val="00FA37B7"/>
    <w:rsid w:val="00FC5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F05E2"/>
  <w15:docId w15:val="{D372B5F5-0DB7-4589-A573-A11E1B5FB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60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011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47E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0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BE7280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6C624961F9FC4407A73C4749999B67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9CE71C-AE55-48D4-BB69-AF8978B650F0}"/>
      </w:docPartPr>
      <w:docPartBody>
        <w:p w:rsidR="004627F4" w:rsidRDefault="00940403" w:rsidP="00940403">
          <w:pPr>
            <w:pStyle w:val="6C624961F9FC4407A73C4749999B67AB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4F0A"/>
    <w:rsid w:val="00066218"/>
    <w:rsid w:val="00127C88"/>
    <w:rsid w:val="001D4F0A"/>
    <w:rsid w:val="002D6856"/>
    <w:rsid w:val="004627F4"/>
    <w:rsid w:val="004D256C"/>
    <w:rsid w:val="00502579"/>
    <w:rsid w:val="005C5965"/>
    <w:rsid w:val="005E7446"/>
    <w:rsid w:val="006F0F80"/>
    <w:rsid w:val="00784674"/>
    <w:rsid w:val="00915FDA"/>
    <w:rsid w:val="00940403"/>
    <w:rsid w:val="00BE7280"/>
    <w:rsid w:val="00C57345"/>
    <w:rsid w:val="00C926C6"/>
    <w:rsid w:val="00D02C57"/>
    <w:rsid w:val="00EF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40403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6C624961F9FC4407A73C4749999B67AB">
    <w:name w:val="6C624961F9FC4407A73C4749999B67AB"/>
    <w:rsid w:val="009404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Алёна Ваулина</cp:lastModifiedBy>
  <cp:revision>6</cp:revision>
  <dcterms:created xsi:type="dcterms:W3CDTF">2026-05-27T10:42:00Z</dcterms:created>
  <dcterms:modified xsi:type="dcterms:W3CDTF">2026-06-15T17:10:00Z</dcterms:modified>
</cp:coreProperties>
</file>