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15A8B" w14:textId="77777777" w:rsidR="001E6FF2" w:rsidRPr="00E35995" w:rsidRDefault="001E6FF2" w:rsidP="00E84F37">
      <w:pPr>
        <w:widowControl w:val="0"/>
        <w:autoSpaceDE w:val="0"/>
        <w:autoSpaceDN w:val="0"/>
        <w:adjustRightInd w:val="0"/>
        <w:jc w:val="center"/>
        <w:rPr>
          <w:b/>
          <w:caps/>
          <w:sz w:val="22"/>
          <w:szCs w:val="22"/>
          <w:lang w:eastAsia="zh-CN"/>
        </w:rPr>
      </w:pPr>
      <w:r w:rsidRPr="00E35995">
        <w:rPr>
          <w:b/>
          <w:caps/>
          <w:sz w:val="22"/>
          <w:szCs w:val="22"/>
          <w:lang w:eastAsia="zh-CN"/>
        </w:rPr>
        <w:t>Проект Контракта</w:t>
      </w:r>
    </w:p>
    <w:p w14:paraId="7C8B7084" w14:textId="77777777" w:rsidR="001E6FF2" w:rsidRPr="00E35995" w:rsidRDefault="001E6FF2" w:rsidP="00604255">
      <w:pPr>
        <w:widowControl w:val="0"/>
        <w:autoSpaceDE w:val="0"/>
        <w:autoSpaceDN w:val="0"/>
        <w:adjustRightInd w:val="0"/>
        <w:jc w:val="center"/>
        <w:rPr>
          <w:b/>
          <w:spacing w:val="1"/>
          <w:sz w:val="22"/>
          <w:szCs w:val="22"/>
        </w:rPr>
      </w:pPr>
      <w:r w:rsidRPr="00E35995">
        <w:rPr>
          <w:b/>
          <w:spacing w:val="1"/>
          <w:sz w:val="22"/>
          <w:szCs w:val="22"/>
        </w:rPr>
        <w:t>Контракт № _________</w:t>
      </w:r>
    </w:p>
    <w:p w14:paraId="1F1B1F0C" w14:textId="77777777" w:rsidR="00DD4832" w:rsidRPr="00B944A4" w:rsidRDefault="00DD4832" w:rsidP="00DD4832">
      <w:pPr>
        <w:widowControl w:val="0"/>
        <w:autoSpaceDE w:val="0"/>
        <w:autoSpaceDN w:val="0"/>
        <w:adjustRightInd w:val="0"/>
        <w:jc w:val="center"/>
        <w:rPr>
          <w:b/>
          <w:sz w:val="22"/>
          <w:szCs w:val="22"/>
        </w:rPr>
      </w:pPr>
      <w:r w:rsidRPr="00B944A4">
        <w:rPr>
          <w:b/>
          <w:spacing w:val="1"/>
          <w:sz w:val="22"/>
          <w:szCs w:val="22"/>
        </w:rPr>
        <w:t xml:space="preserve">на </w:t>
      </w:r>
      <w:r w:rsidRPr="00B944A4">
        <w:rPr>
          <w:b/>
          <w:sz w:val="22"/>
          <w:szCs w:val="22"/>
        </w:rPr>
        <w:t xml:space="preserve">оказание </w:t>
      </w:r>
      <w:r>
        <w:rPr>
          <w:b/>
          <w:sz w:val="22"/>
          <w:szCs w:val="22"/>
        </w:rPr>
        <w:t>образовательных услуг</w:t>
      </w:r>
      <w:r w:rsidRPr="00B944A4">
        <w:rPr>
          <w:rStyle w:val="c7c5"/>
          <w:b/>
          <w:color w:val="000000"/>
        </w:rPr>
        <w:t xml:space="preserve"> по профессиональным дополнительным программам повышения квалификации работников мобилизационных органов и руководителей </w:t>
      </w:r>
      <w:r w:rsidRPr="00B944A4">
        <w:rPr>
          <w:rStyle w:val="c7c5"/>
          <w:b/>
        </w:rPr>
        <w:t>организаций</w:t>
      </w:r>
    </w:p>
    <w:p w14:paraId="4DB842D7" w14:textId="77777777" w:rsidR="00F8158C" w:rsidRPr="00E35995" w:rsidRDefault="00F8158C" w:rsidP="00F8158C">
      <w:pPr>
        <w:rPr>
          <w:sz w:val="22"/>
          <w:szCs w:val="22"/>
        </w:rPr>
      </w:pPr>
    </w:p>
    <w:p w14:paraId="30E900B5" w14:textId="77777777" w:rsidR="00F8158C" w:rsidRPr="00E35995" w:rsidRDefault="00F8158C" w:rsidP="00F8158C">
      <w:pPr>
        <w:jc w:val="center"/>
        <w:rPr>
          <w:sz w:val="22"/>
          <w:szCs w:val="22"/>
        </w:rPr>
      </w:pPr>
      <w:r w:rsidRPr="00E35995">
        <w:rPr>
          <w:sz w:val="22"/>
          <w:szCs w:val="22"/>
        </w:rPr>
        <w:t xml:space="preserve">г. </w:t>
      </w:r>
      <w:r w:rsidR="001E6FF2" w:rsidRPr="00E35995">
        <w:rPr>
          <w:sz w:val="22"/>
          <w:szCs w:val="22"/>
        </w:rPr>
        <w:t>Санкт-Петербург</w:t>
      </w:r>
      <w:r w:rsidRPr="00E35995">
        <w:rPr>
          <w:sz w:val="22"/>
          <w:szCs w:val="22"/>
        </w:rPr>
        <w:tab/>
      </w:r>
      <w:r w:rsidRPr="00E35995">
        <w:rPr>
          <w:sz w:val="22"/>
          <w:szCs w:val="22"/>
        </w:rPr>
        <w:tab/>
      </w:r>
      <w:r w:rsidRPr="00E35995">
        <w:rPr>
          <w:sz w:val="22"/>
          <w:szCs w:val="22"/>
        </w:rPr>
        <w:tab/>
      </w:r>
      <w:r w:rsidRPr="00E35995">
        <w:rPr>
          <w:sz w:val="22"/>
          <w:szCs w:val="22"/>
        </w:rPr>
        <w:tab/>
      </w:r>
      <w:r w:rsidRPr="00E35995">
        <w:rPr>
          <w:sz w:val="22"/>
          <w:szCs w:val="22"/>
        </w:rPr>
        <w:tab/>
      </w:r>
      <w:r w:rsidRPr="00E35995">
        <w:rPr>
          <w:sz w:val="22"/>
          <w:szCs w:val="22"/>
        </w:rPr>
        <w:tab/>
      </w:r>
      <w:r w:rsidRPr="00E35995">
        <w:rPr>
          <w:sz w:val="22"/>
          <w:szCs w:val="22"/>
        </w:rPr>
        <w:tab/>
      </w:r>
      <w:r w:rsidRPr="00E35995">
        <w:rPr>
          <w:sz w:val="22"/>
          <w:szCs w:val="22"/>
        </w:rPr>
        <w:tab/>
        <w:t xml:space="preserve"> «___» ___________ 202</w:t>
      </w:r>
      <w:r w:rsidR="003603A2" w:rsidRPr="00E35995">
        <w:rPr>
          <w:sz w:val="22"/>
          <w:szCs w:val="22"/>
        </w:rPr>
        <w:t>6</w:t>
      </w:r>
      <w:r w:rsidRPr="00E35995">
        <w:rPr>
          <w:sz w:val="22"/>
          <w:szCs w:val="22"/>
        </w:rPr>
        <w:t xml:space="preserve"> года</w:t>
      </w:r>
    </w:p>
    <w:p w14:paraId="75CCE7FB" w14:textId="77777777" w:rsidR="00F8158C" w:rsidRPr="00E35995" w:rsidRDefault="00F8158C" w:rsidP="00F8158C">
      <w:pPr>
        <w:shd w:val="clear" w:color="auto" w:fill="FFFFFF"/>
        <w:rPr>
          <w:sz w:val="22"/>
          <w:szCs w:val="22"/>
        </w:rPr>
      </w:pPr>
    </w:p>
    <w:p w14:paraId="50EC8C48" w14:textId="77777777" w:rsidR="00B6136A" w:rsidRPr="007A21BC" w:rsidRDefault="00B6136A" w:rsidP="00B6136A">
      <w:pPr>
        <w:ind w:firstLine="567"/>
        <w:rPr>
          <w:sz w:val="22"/>
          <w:szCs w:val="22"/>
        </w:rPr>
      </w:pPr>
      <w:r w:rsidRPr="007A21BC">
        <w:rPr>
          <w:b/>
          <w:sz w:val="22"/>
          <w:szCs w:val="22"/>
        </w:rPr>
        <w:t>Санкт-Петербургское государственное бюджетное учреждение «Дирекция по обеспечению экологической безопасности, осуществлению водохозяйственных мероприятий на территории Санкт-Петербурга и обеспечению безопасности гидротехнических сооружений водоподводящей системы фонтанов г. Петергофа «</w:t>
      </w:r>
      <w:proofErr w:type="spellStart"/>
      <w:r w:rsidRPr="007A21BC">
        <w:rPr>
          <w:b/>
          <w:sz w:val="22"/>
          <w:szCs w:val="22"/>
        </w:rPr>
        <w:t>Экострой</w:t>
      </w:r>
      <w:proofErr w:type="spellEnd"/>
      <w:r w:rsidRPr="007A21BC">
        <w:rPr>
          <w:b/>
          <w:sz w:val="22"/>
          <w:szCs w:val="22"/>
        </w:rPr>
        <w:t>» (СПб ГБУ «</w:t>
      </w:r>
      <w:proofErr w:type="spellStart"/>
      <w:r w:rsidRPr="007A21BC">
        <w:rPr>
          <w:b/>
          <w:sz w:val="22"/>
          <w:szCs w:val="22"/>
        </w:rPr>
        <w:t>Экострой</w:t>
      </w:r>
      <w:proofErr w:type="spellEnd"/>
      <w:r w:rsidRPr="007A21BC">
        <w:rPr>
          <w:b/>
          <w:sz w:val="22"/>
          <w:szCs w:val="22"/>
        </w:rPr>
        <w:t>»)</w:t>
      </w:r>
      <w:r w:rsidRPr="007A21BC">
        <w:rPr>
          <w:sz w:val="22"/>
          <w:szCs w:val="22"/>
        </w:rPr>
        <w:t xml:space="preserve">, в лице ________________, действующего на основании __________, именуемое в дальнейшем «Заказчик», с одной стороны </w:t>
      </w:r>
    </w:p>
    <w:p w14:paraId="4F36F3A9" w14:textId="77777777" w:rsidR="00CB2561" w:rsidRPr="00E35995" w:rsidRDefault="00B6136A" w:rsidP="00CB2561">
      <w:pPr>
        <w:ind w:firstLine="567"/>
        <w:rPr>
          <w:sz w:val="22"/>
          <w:szCs w:val="22"/>
        </w:rPr>
      </w:pPr>
      <w:r w:rsidRPr="007A21BC">
        <w:rPr>
          <w:sz w:val="22"/>
          <w:szCs w:val="22"/>
        </w:rPr>
        <w:t xml:space="preserve">и _____________________________, именуемое в дальнейшем «Исполнитель», в лице ___________________, действующего на основании ________, с другой стороны, вместе и каждая в отдельности именуемые в дальнейшем «Стороны» и «Сторона», </w:t>
      </w:r>
      <w:r w:rsidR="00CB2561" w:rsidRPr="00E35995">
        <w:rPr>
          <w:sz w:val="22"/>
          <w:szCs w:val="22"/>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в форме электронного документа и подписанного Сторонами электронно-цифровой подписью (далее – Контракт) о нижеследующем:</w:t>
      </w:r>
    </w:p>
    <w:p w14:paraId="5CB8F1F8" w14:textId="0A2E85C5" w:rsidR="003A5833" w:rsidRPr="007A21BC" w:rsidRDefault="003A5833" w:rsidP="00CB2561">
      <w:pPr>
        <w:suppressAutoHyphens/>
        <w:ind w:firstLine="567"/>
        <w:rPr>
          <w:sz w:val="22"/>
          <w:szCs w:val="22"/>
        </w:rPr>
      </w:pPr>
    </w:p>
    <w:p w14:paraId="3E278BEA" w14:textId="77777777" w:rsidR="003A5833" w:rsidRPr="007A21BC" w:rsidRDefault="003A5833" w:rsidP="00775676">
      <w:pPr>
        <w:pStyle w:val="30"/>
        <w:spacing w:before="0" w:beforeAutospacing="0" w:after="0" w:afterAutospacing="0"/>
        <w:ind w:left="0" w:firstLine="0"/>
        <w:rPr>
          <w:rFonts w:cs="Times New Roman"/>
          <w:szCs w:val="22"/>
        </w:rPr>
      </w:pPr>
      <w:r w:rsidRPr="007A21BC">
        <w:rPr>
          <w:rFonts w:cs="Times New Roman"/>
          <w:szCs w:val="22"/>
        </w:rPr>
        <w:t xml:space="preserve">1. Предмет </w:t>
      </w:r>
      <w:r w:rsidR="001E6FF2" w:rsidRPr="007A21BC">
        <w:rPr>
          <w:rFonts w:cs="Times New Roman"/>
          <w:szCs w:val="22"/>
        </w:rPr>
        <w:t>Контракт</w:t>
      </w:r>
      <w:r w:rsidRPr="007A21BC">
        <w:rPr>
          <w:rFonts w:cs="Times New Roman"/>
          <w:szCs w:val="22"/>
        </w:rPr>
        <w:t>а</w:t>
      </w:r>
    </w:p>
    <w:p w14:paraId="1C5C24A0" w14:textId="77777777" w:rsidR="00DD4832" w:rsidRPr="006E7BBF" w:rsidRDefault="00287441" w:rsidP="00DD4832">
      <w:pPr>
        <w:widowControl w:val="0"/>
        <w:autoSpaceDE w:val="0"/>
        <w:autoSpaceDN w:val="0"/>
        <w:adjustRightInd w:val="0"/>
        <w:ind w:firstLine="567"/>
        <w:rPr>
          <w:sz w:val="22"/>
          <w:szCs w:val="22"/>
        </w:rPr>
      </w:pPr>
      <w:r w:rsidRPr="006E7BBF">
        <w:rPr>
          <w:sz w:val="22"/>
          <w:szCs w:val="22"/>
        </w:rPr>
        <w:t xml:space="preserve">1.1. </w:t>
      </w:r>
      <w:r w:rsidR="00DD4832" w:rsidRPr="006E7BBF">
        <w:rPr>
          <w:sz w:val="22"/>
          <w:szCs w:val="22"/>
        </w:rPr>
        <w:t xml:space="preserve">В соответствии с настоящим Контрактом Исполнитель обязуется оказать образовательные услуги </w:t>
      </w:r>
      <w:r w:rsidR="00DD4832" w:rsidRPr="006E7BBF">
        <w:rPr>
          <w:rStyle w:val="c7c5"/>
          <w:color w:val="000000"/>
          <w:sz w:val="22"/>
          <w:szCs w:val="22"/>
        </w:rPr>
        <w:t xml:space="preserve">по профессиональным дополнительным программам повышения квалификации работников мобилизационных органов и руководителей </w:t>
      </w:r>
      <w:r w:rsidR="00DD4832" w:rsidRPr="006E7BBF">
        <w:rPr>
          <w:rStyle w:val="c7c5"/>
          <w:sz w:val="22"/>
          <w:szCs w:val="22"/>
        </w:rPr>
        <w:t>организаций</w:t>
      </w:r>
      <w:r w:rsidR="00DD4832" w:rsidRPr="006E7BBF">
        <w:rPr>
          <w:sz w:val="22"/>
          <w:szCs w:val="22"/>
        </w:rPr>
        <w:t xml:space="preserve"> (далее – Услуги).</w:t>
      </w:r>
    </w:p>
    <w:p w14:paraId="15F5E1F9" w14:textId="77777777" w:rsidR="00DD4832" w:rsidRPr="006E7BBF" w:rsidRDefault="00DD4832" w:rsidP="00DD4832">
      <w:pPr>
        <w:widowControl w:val="0"/>
        <w:autoSpaceDE w:val="0"/>
        <w:autoSpaceDN w:val="0"/>
        <w:adjustRightInd w:val="0"/>
        <w:ind w:firstLine="567"/>
        <w:rPr>
          <w:sz w:val="22"/>
          <w:szCs w:val="22"/>
        </w:rPr>
      </w:pPr>
      <w:r w:rsidRPr="006E7BBF">
        <w:rPr>
          <w:sz w:val="22"/>
          <w:szCs w:val="22"/>
        </w:rPr>
        <w:t>По программам</w:t>
      </w:r>
      <w:r w:rsidRPr="006E7BBF">
        <w:rPr>
          <w:bCs/>
          <w:sz w:val="22"/>
          <w:szCs w:val="22"/>
        </w:rPr>
        <w:t xml:space="preserve"> повышения квалификации:</w:t>
      </w:r>
    </w:p>
    <w:p w14:paraId="14EACAC0" w14:textId="77777777" w:rsidR="00DD4832" w:rsidRPr="006E7BBF" w:rsidRDefault="00DD4832" w:rsidP="00DD4832">
      <w:pPr>
        <w:ind w:firstLine="567"/>
        <w:rPr>
          <w:sz w:val="22"/>
          <w:szCs w:val="22"/>
        </w:rPr>
      </w:pPr>
      <w:r w:rsidRPr="006E7BBF">
        <w:rPr>
          <w:sz w:val="22"/>
          <w:szCs w:val="22"/>
        </w:rPr>
        <w:t>- Мобилизационная подготовка организаций;</w:t>
      </w:r>
    </w:p>
    <w:p w14:paraId="0E70F18F" w14:textId="77777777" w:rsidR="00DD4832" w:rsidRPr="006E7BBF" w:rsidRDefault="00DD4832" w:rsidP="00DD4832">
      <w:pPr>
        <w:shd w:val="clear" w:color="auto" w:fill="FFFFFF"/>
        <w:tabs>
          <w:tab w:val="left" w:pos="-567"/>
        </w:tabs>
        <w:ind w:firstLine="567"/>
        <w:rPr>
          <w:sz w:val="22"/>
          <w:szCs w:val="22"/>
        </w:rPr>
      </w:pPr>
      <w:r w:rsidRPr="006E7BBF">
        <w:rPr>
          <w:sz w:val="22"/>
          <w:szCs w:val="22"/>
        </w:rPr>
        <w:t>- Основы управления мобилизационной подготовкой в организациях,</w:t>
      </w:r>
    </w:p>
    <w:p w14:paraId="1DEFAB35" w14:textId="25210305" w:rsidR="00DD4832" w:rsidRPr="006E7BBF" w:rsidRDefault="00DD4832" w:rsidP="00DD4832">
      <w:pPr>
        <w:shd w:val="clear" w:color="auto" w:fill="FFFFFF"/>
        <w:tabs>
          <w:tab w:val="left" w:pos="-567"/>
        </w:tabs>
        <w:ind w:firstLine="567"/>
        <w:rPr>
          <w:sz w:val="22"/>
          <w:szCs w:val="22"/>
        </w:rPr>
      </w:pPr>
      <w:r w:rsidRPr="006E7BBF">
        <w:rPr>
          <w:sz w:val="22"/>
          <w:szCs w:val="22"/>
        </w:rPr>
        <w:t xml:space="preserve">в соответствии с Контрактом и </w:t>
      </w:r>
      <w:r w:rsidR="00A1749C">
        <w:rPr>
          <w:sz w:val="22"/>
          <w:szCs w:val="22"/>
        </w:rPr>
        <w:t>Техническим заданием</w:t>
      </w:r>
      <w:r w:rsidRPr="006E7BBF">
        <w:rPr>
          <w:sz w:val="22"/>
          <w:szCs w:val="22"/>
        </w:rPr>
        <w:t xml:space="preserve"> (приложение № </w:t>
      </w:r>
      <w:r w:rsidR="00957023" w:rsidRPr="006E7BBF">
        <w:rPr>
          <w:sz w:val="22"/>
          <w:szCs w:val="22"/>
        </w:rPr>
        <w:t>2</w:t>
      </w:r>
      <w:r w:rsidRPr="006E7BBF">
        <w:rPr>
          <w:sz w:val="22"/>
          <w:szCs w:val="22"/>
        </w:rPr>
        <w:t xml:space="preserve"> к Контракту) в срок, предусмотренный настоящим Контрактом, а Заказчик обязуется принять и оплатить оказанные Услуги на условиях, предусмотренных настоящим Контрактом.</w:t>
      </w:r>
    </w:p>
    <w:p w14:paraId="351B2389" w14:textId="0FEAC256" w:rsidR="00287441" w:rsidRPr="006E7BBF" w:rsidRDefault="00287441" w:rsidP="00DD4832">
      <w:pPr>
        <w:widowControl w:val="0"/>
        <w:autoSpaceDE w:val="0"/>
        <w:autoSpaceDN w:val="0"/>
        <w:adjustRightInd w:val="0"/>
        <w:ind w:firstLine="567"/>
        <w:rPr>
          <w:sz w:val="22"/>
          <w:szCs w:val="22"/>
        </w:rPr>
      </w:pPr>
      <w:r w:rsidRPr="006E7BBF">
        <w:rPr>
          <w:sz w:val="22"/>
          <w:szCs w:val="22"/>
        </w:rPr>
        <w:t xml:space="preserve">1.2. Исполнитель оказывает Услуги в соответствии с Расчетом цены Контракта (приложение № </w:t>
      </w:r>
      <w:r w:rsidR="00AE69E4" w:rsidRPr="006E7BBF">
        <w:rPr>
          <w:sz w:val="22"/>
          <w:szCs w:val="22"/>
        </w:rPr>
        <w:t>1</w:t>
      </w:r>
      <w:r w:rsidRPr="006E7BBF">
        <w:rPr>
          <w:sz w:val="22"/>
          <w:szCs w:val="22"/>
        </w:rPr>
        <w:t xml:space="preserve"> к Контракту) и </w:t>
      </w:r>
      <w:r w:rsidR="00A1749C">
        <w:rPr>
          <w:sz w:val="22"/>
          <w:szCs w:val="22"/>
        </w:rPr>
        <w:t>Техническим заданием</w:t>
      </w:r>
      <w:r w:rsidRPr="006E7BBF">
        <w:rPr>
          <w:sz w:val="22"/>
          <w:szCs w:val="22"/>
        </w:rPr>
        <w:t xml:space="preserve"> (приложение № </w:t>
      </w:r>
      <w:r w:rsidR="00AE69E4" w:rsidRPr="006E7BBF">
        <w:rPr>
          <w:sz w:val="22"/>
          <w:szCs w:val="22"/>
        </w:rPr>
        <w:t>2</w:t>
      </w:r>
      <w:r w:rsidRPr="006E7BBF">
        <w:rPr>
          <w:sz w:val="22"/>
          <w:szCs w:val="22"/>
        </w:rPr>
        <w:t xml:space="preserve"> к Контракту), согласованным Сторонами, определяющим объем, содержание Услуг и другие, предъявляемые к ним требования, а также условиями Контракта, определяющими це</w:t>
      </w:r>
      <w:r w:rsidR="00C45BE4" w:rsidRPr="006E7BBF">
        <w:rPr>
          <w:sz w:val="22"/>
          <w:szCs w:val="22"/>
        </w:rPr>
        <w:t>ну Услуг и сроки их выполнения</w:t>
      </w:r>
      <w:r w:rsidR="00E127D3" w:rsidRPr="006E7BBF">
        <w:rPr>
          <w:sz w:val="22"/>
          <w:szCs w:val="22"/>
        </w:rPr>
        <w:t>.</w:t>
      </w:r>
    </w:p>
    <w:p w14:paraId="424E902A" w14:textId="77777777" w:rsidR="00991724" w:rsidRPr="006E7BBF" w:rsidRDefault="00991724" w:rsidP="003A5833">
      <w:pPr>
        <w:ind w:firstLine="567"/>
        <w:rPr>
          <w:sz w:val="22"/>
          <w:szCs w:val="22"/>
        </w:rPr>
      </w:pPr>
    </w:p>
    <w:p w14:paraId="5AFD6E5A" w14:textId="77777777" w:rsidR="003A5833" w:rsidRPr="00E35995" w:rsidRDefault="003A5833" w:rsidP="00775676">
      <w:pPr>
        <w:pStyle w:val="30"/>
        <w:spacing w:before="0" w:beforeAutospacing="0" w:after="0" w:afterAutospacing="0"/>
        <w:ind w:left="0" w:firstLine="0"/>
        <w:rPr>
          <w:rFonts w:cs="Times New Roman"/>
          <w:szCs w:val="22"/>
        </w:rPr>
      </w:pPr>
      <w:r w:rsidRPr="00123084">
        <w:rPr>
          <w:rFonts w:cs="Times New Roman"/>
          <w:szCs w:val="22"/>
        </w:rPr>
        <w:t>2</w:t>
      </w:r>
      <w:r w:rsidRPr="00E35995">
        <w:rPr>
          <w:rFonts w:cs="Times New Roman"/>
          <w:szCs w:val="22"/>
        </w:rPr>
        <w:t xml:space="preserve">. Стоимость </w:t>
      </w:r>
      <w:r w:rsidR="001E6FF2" w:rsidRPr="00E35995">
        <w:rPr>
          <w:rFonts w:cs="Times New Roman"/>
          <w:szCs w:val="22"/>
        </w:rPr>
        <w:t>Услуг</w:t>
      </w:r>
      <w:r w:rsidRPr="00E35995">
        <w:rPr>
          <w:rFonts w:cs="Times New Roman"/>
          <w:szCs w:val="22"/>
        </w:rPr>
        <w:t>, порядок расчетов</w:t>
      </w:r>
    </w:p>
    <w:p w14:paraId="7E736EC5" w14:textId="77777777" w:rsidR="00CB2561" w:rsidRPr="00E35995" w:rsidRDefault="00CB2561" w:rsidP="00CB2561">
      <w:pPr>
        <w:ind w:firstLine="567"/>
        <w:rPr>
          <w:sz w:val="22"/>
          <w:szCs w:val="22"/>
        </w:rPr>
      </w:pPr>
      <w:bookmarkStart w:id="0" w:name="Р021"/>
      <w:r w:rsidRPr="00E35995">
        <w:rPr>
          <w:sz w:val="22"/>
          <w:szCs w:val="22"/>
        </w:rPr>
        <w:t>2.1. Общая стоимость Услуг составляет ________ (__________) рублей ____ копеек, в том числе НДС ___ % в размере __________ (_________________) рублей ___ копеек/НДС не облагается.</w:t>
      </w:r>
    </w:p>
    <w:p w14:paraId="2D6D69CA" w14:textId="77777777" w:rsidR="00CB2561" w:rsidRPr="00E35995" w:rsidRDefault="00CB2561" w:rsidP="00CB2561">
      <w:pPr>
        <w:widowControl w:val="0"/>
        <w:autoSpaceDE w:val="0"/>
        <w:autoSpaceDN w:val="0"/>
        <w:ind w:firstLine="567"/>
        <w:rPr>
          <w:sz w:val="22"/>
          <w:szCs w:val="22"/>
        </w:rPr>
      </w:pPr>
      <w:r w:rsidRPr="00E35995">
        <w:rPr>
          <w:sz w:val="22"/>
          <w:szCs w:val="22"/>
        </w:rPr>
        <w:t>2.2. Оплата по Контракту осуществляется в рублях Российской Федерации.</w:t>
      </w:r>
    </w:p>
    <w:p w14:paraId="5980255A" w14:textId="77777777" w:rsidR="00CB2561" w:rsidRPr="00E35995" w:rsidRDefault="00CB2561" w:rsidP="00CB2561">
      <w:pPr>
        <w:widowControl w:val="0"/>
        <w:autoSpaceDE w:val="0"/>
        <w:autoSpaceDN w:val="0"/>
        <w:ind w:firstLine="567"/>
        <w:rPr>
          <w:sz w:val="22"/>
          <w:szCs w:val="22"/>
        </w:rPr>
      </w:pPr>
      <w:r w:rsidRPr="00E35995">
        <w:rPr>
          <w:sz w:val="22"/>
          <w:szCs w:val="22"/>
        </w:rPr>
        <w:t>2.3. 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все подлежащие к уплате налоги, сборы и другие обязательные платежи, и иные расходы, связанные с оказанием Услуг по настоящему Контракту.</w:t>
      </w:r>
    </w:p>
    <w:p w14:paraId="2425C5AA" w14:textId="77777777" w:rsidR="00CB2561" w:rsidRPr="00E35995" w:rsidRDefault="00CB2561" w:rsidP="00CB2561">
      <w:pPr>
        <w:widowControl w:val="0"/>
        <w:autoSpaceDE w:val="0"/>
        <w:autoSpaceDN w:val="0"/>
        <w:ind w:firstLine="567"/>
        <w:rPr>
          <w:sz w:val="22"/>
          <w:szCs w:val="22"/>
        </w:rPr>
      </w:pPr>
      <w:r w:rsidRPr="00E35995">
        <w:rPr>
          <w:sz w:val="22"/>
          <w:szCs w:val="22"/>
        </w:rPr>
        <w:t>2.4. 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 и статьей 95 Закона, частью 5 статьи 78.1 Бюджетного кодекса Российской Федерации.</w:t>
      </w:r>
    </w:p>
    <w:p w14:paraId="581CC7AC" w14:textId="77777777" w:rsidR="00CB2561" w:rsidRPr="00E35995" w:rsidRDefault="00CB2561" w:rsidP="00CB2561">
      <w:pPr>
        <w:widowControl w:val="0"/>
        <w:autoSpaceDE w:val="0"/>
        <w:autoSpaceDN w:val="0"/>
        <w:ind w:firstLine="567"/>
        <w:rPr>
          <w:sz w:val="22"/>
          <w:szCs w:val="22"/>
        </w:rPr>
      </w:pPr>
      <w:r w:rsidRPr="00E35995">
        <w:rPr>
          <w:sz w:val="22"/>
          <w:szCs w:val="22"/>
        </w:rPr>
        <w:t>2.5. Не позднее 5 рабочих дней с даты фактического оказания Услуг по Контракту Исполнитель предает Заказчику документы:</w:t>
      </w:r>
    </w:p>
    <w:p w14:paraId="6325052C" w14:textId="77777777" w:rsidR="00CB2561" w:rsidRPr="00E35995" w:rsidRDefault="00CB2561" w:rsidP="00CB2561">
      <w:pPr>
        <w:widowControl w:val="0"/>
        <w:autoSpaceDE w:val="0"/>
        <w:autoSpaceDN w:val="0"/>
        <w:ind w:firstLine="567"/>
        <w:rPr>
          <w:sz w:val="22"/>
          <w:szCs w:val="22"/>
        </w:rPr>
      </w:pPr>
      <w:r w:rsidRPr="00E35995">
        <w:rPr>
          <w:sz w:val="22"/>
          <w:szCs w:val="22"/>
        </w:rPr>
        <w:t>- акт сдачи-приемки оказанных услуг;</w:t>
      </w:r>
    </w:p>
    <w:p w14:paraId="1E445436" w14:textId="77777777" w:rsidR="00CB2561" w:rsidRPr="00E35995" w:rsidRDefault="00CB2561" w:rsidP="00CB2561">
      <w:pPr>
        <w:widowControl w:val="0"/>
        <w:autoSpaceDE w:val="0"/>
        <w:autoSpaceDN w:val="0"/>
        <w:ind w:firstLine="567"/>
        <w:rPr>
          <w:sz w:val="22"/>
          <w:szCs w:val="22"/>
        </w:rPr>
      </w:pPr>
      <w:r w:rsidRPr="00E35995">
        <w:rPr>
          <w:sz w:val="22"/>
          <w:szCs w:val="22"/>
        </w:rPr>
        <w:t>- счет;</w:t>
      </w:r>
    </w:p>
    <w:p w14:paraId="3E5F4C52" w14:textId="77777777" w:rsidR="00CB2561" w:rsidRPr="00E35995" w:rsidRDefault="00CB2561" w:rsidP="00CB2561">
      <w:pPr>
        <w:widowControl w:val="0"/>
        <w:autoSpaceDE w:val="0"/>
        <w:autoSpaceDN w:val="0"/>
        <w:ind w:firstLine="567"/>
        <w:rPr>
          <w:sz w:val="22"/>
          <w:szCs w:val="22"/>
        </w:rPr>
      </w:pPr>
      <w:r w:rsidRPr="00E35995">
        <w:rPr>
          <w:sz w:val="22"/>
          <w:szCs w:val="22"/>
        </w:rPr>
        <w:t xml:space="preserve">2.6. В течение 10 рабочих дней, следующих за днём поступления </w:t>
      </w:r>
      <w:proofErr w:type="gramStart"/>
      <w:r w:rsidRPr="00E35995">
        <w:rPr>
          <w:sz w:val="22"/>
          <w:szCs w:val="22"/>
        </w:rPr>
        <w:t>документов  в</w:t>
      </w:r>
      <w:proofErr w:type="gramEnd"/>
      <w:r w:rsidRPr="00E35995">
        <w:rPr>
          <w:sz w:val="22"/>
          <w:szCs w:val="22"/>
        </w:rPr>
        <w:t xml:space="preserve"> соответствии с пунктом 2.5. настоящего Контракта, Заказчик осуществляет одно из следующих действий:</w:t>
      </w:r>
    </w:p>
    <w:p w14:paraId="68FFC22C" w14:textId="77777777" w:rsidR="00CB2561" w:rsidRPr="00E35995" w:rsidRDefault="00CB2561" w:rsidP="00CB2561">
      <w:pPr>
        <w:widowControl w:val="0"/>
        <w:autoSpaceDE w:val="0"/>
        <w:autoSpaceDN w:val="0"/>
        <w:ind w:firstLine="567"/>
        <w:rPr>
          <w:sz w:val="22"/>
          <w:szCs w:val="22"/>
        </w:rPr>
      </w:pPr>
      <w:r w:rsidRPr="00E35995">
        <w:rPr>
          <w:sz w:val="22"/>
          <w:szCs w:val="22"/>
        </w:rPr>
        <w:t>а) подписывает акт сдачи-приемки оказанных услуг;</w:t>
      </w:r>
    </w:p>
    <w:p w14:paraId="36C910C4" w14:textId="77777777" w:rsidR="00CB2561" w:rsidRPr="00E35995" w:rsidRDefault="00CB2561" w:rsidP="00CB2561">
      <w:pPr>
        <w:widowControl w:val="0"/>
        <w:autoSpaceDE w:val="0"/>
        <w:autoSpaceDN w:val="0"/>
        <w:ind w:firstLine="567"/>
        <w:rPr>
          <w:sz w:val="22"/>
          <w:szCs w:val="22"/>
        </w:rPr>
      </w:pPr>
      <w:r w:rsidRPr="00E35995">
        <w:rPr>
          <w:sz w:val="22"/>
          <w:szCs w:val="22"/>
        </w:rPr>
        <w:t>б) формирует мотивированный отказ от</w:t>
      </w:r>
      <w:r>
        <w:rPr>
          <w:sz w:val="22"/>
          <w:szCs w:val="22"/>
        </w:rPr>
        <w:t xml:space="preserve"> подписания</w:t>
      </w:r>
      <w:r w:rsidRPr="00E35995">
        <w:rPr>
          <w:sz w:val="22"/>
          <w:szCs w:val="22"/>
        </w:rPr>
        <w:t xml:space="preserve"> акт</w:t>
      </w:r>
      <w:r>
        <w:rPr>
          <w:sz w:val="22"/>
          <w:szCs w:val="22"/>
        </w:rPr>
        <w:t>а</w:t>
      </w:r>
      <w:r w:rsidRPr="00E35995">
        <w:rPr>
          <w:sz w:val="22"/>
          <w:szCs w:val="22"/>
        </w:rPr>
        <w:t xml:space="preserve"> сдачи-приемки оказанных услуг с указанием причин такого отказа.</w:t>
      </w:r>
    </w:p>
    <w:p w14:paraId="5A94EF91" w14:textId="77777777" w:rsidR="00CB2561" w:rsidRPr="00E35995" w:rsidRDefault="00CB2561" w:rsidP="00CB2561">
      <w:pPr>
        <w:widowControl w:val="0"/>
        <w:autoSpaceDE w:val="0"/>
        <w:autoSpaceDN w:val="0"/>
        <w:ind w:firstLine="567"/>
        <w:rPr>
          <w:sz w:val="22"/>
          <w:szCs w:val="22"/>
        </w:rPr>
      </w:pPr>
      <w:r w:rsidRPr="00E35995">
        <w:rPr>
          <w:sz w:val="22"/>
          <w:szCs w:val="22"/>
        </w:rPr>
        <w:t>2.7. Мотивированный отказ направляется Заказчиком Исполнителю по электронной почте, указанной в п. 14 настоящего Контракта или иным способом.</w:t>
      </w:r>
    </w:p>
    <w:p w14:paraId="1EB768A4" w14:textId="273007D9" w:rsidR="00CB2561" w:rsidRPr="00E35995" w:rsidRDefault="00CB2561" w:rsidP="00CB2561">
      <w:pPr>
        <w:widowControl w:val="0"/>
        <w:autoSpaceDE w:val="0"/>
        <w:autoSpaceDN w:val="0"/>
        <w:ind w:firstLine="567"/>
        <w:rPr>
          <w:sz w:val="22"/>
          <w:szCs w:val="22"/>
        </w:rPr>
      </w:pPr>
      <w:r w:rsidRPr="00E35995">
        <w:rPr>
          <w:sz w:val="22"/>
          <w:szCs w:val="22"/>
        </w:rPr>
        <w:t>2.8. В случае получения в соответствии с пунктом 2.7. настоящего Контракта мотивированного отказа от подписания акт</w:t>
      </w:r>
      <w:r>
        <w:rPr>
          <w:sz w:val="22"/>
          <w:szCs w:val="22"/>
        </w:rPr>
        <w:t>а</w:t>
      </w:r>
      <w:r w:rsidRPr="00E35995">
        <w:rPr>
          <w:sz w:val="22"/>
          <w:szCs w:val="22"/>
        </w:rPr>
        <w:t xml:space="preserve"> сдачи-приемки оказанных услу</w:t>
      </w:r>
      <w:r w:rsidR="00A1749C">
        <w:rPr>
          <w:sz w:val="22"/>
          <w:szCs w:val="22"/>
        </w:rPr>
        <w:t>г</w:t>
      </w:r>
      <w:r w:rsidRPr="00E35995">
        <w:rPr>
          <w:sz w:val="22"/>
          <w:szCs w:val="22"/>
        </w:rPr>
        <w:t xml:space="preserve"> Исполнитель обязан своими силами и за свой счет в </w:t>
      </w:r>
      <w:r w:rsidRPr="00E35995">
        <w:rPr>
          <w:sz w:val="22"/>
          <w:szCs w:val="22"/>
        </w:rPr>
        <w:lastRenderedPageBreak/>
        <w:t>установленные Заказчиком сроки устранить выявленные недостатки.</w:t>
      </w:r>
    </w:p>
    <w:p w14:paraId="7D3622AF" w14:textId="77777777" w:rsidR="00CB2561" w:rsidRPr="00E35995" w:rsidRDefault="00CB2561" w:rsidP="00CB2561">
      <w:pPr>
        <w:suppressAutoHyphens/>
        <w:ind w:firstLine="567"/>
        <w:rPr>
          <w:sz w:val="22"/>
          <w:szCs w:val="22"/>
        </w:rPr>
      </w:pPr>
      <w:r w:rsidRPr="00E35995">
        <w:rPr>
          <w:sz w:val="22"/>
          <w:szCs w:val="22"/>
        </w:rPr>
        <w:t>2.9. Датой приемки оказания Услуг считается дата подписания Заказчиком акта сдачи-приемки оказанных услуг.</w:t>
      </w:r>
    </w:p>
    <w:p w14:paraId="20DD7BE0" w14:textId="77777777" w:rsidR="00CB2561" w:rsidRPr="00E35995" w:rsidRDefault="00CB2561" w:rsidP="00CB2561">
      <w:pPr>
        <w:autoSpaceDE w:val="0"/>
        <w:autoSpaceDN w:val="0"/>
        <w:adjustRightInd w:val="0"/>
        <w:ind w:firstLine="567"/>
        <w:rPr>
          <w:sz w:val="22"/>
          <w:szCs w:val="22"/>
        </w:rPr>
      </w:pPr>
      <w:r w:rsidRPr="00E35995">
        <w:rPr>
          <w:sz w:val="22"/>
          <w:szCs w:val="22"/>
        </w:rPr>
        <w:t>2.10. Оплата производится в безналичном порядке единовременно путем перечисления Заказчиком денежных средств на указанный в Контракте расчетный счет Исполнителя.</w:t>
      </w:r>
    </w:p>
    <w:p w14:paraId="6BE61438" w14:textId="77777777" w:rsidR="00CB2561" w:rsidRPr="00E35995" w:rsidRDefault="00CB2561" w:rsidP="00CB2561">
      <w:pPr>
        <w:autoSpaceDE w:val="0"/>
        <w:autoSpaceDN w:val="0"/>
        <w:adjustRightInd w:val="0"/>
        <w:ind w:firstLine="567"/>
        <w:rPr>
          <w:sz w:val="22"/>
          <w:szCs w:val="22"/>
        </w:rPr>
      </w:pPr>
      <w:r w:rsidRPr="00E35995">
        <w:rPr>
          <w:sz w:val="22"/>
          <w:szCs w:val="22"/>
        </w:rPr>
        <w:t>2.11. Оплата производится по факту оказания Услуг в течение 7 рабочих дней с даты подписания Заказчиком акта сдачи-приемки оказанных услуг на основании выставленного счета, путем перечисления Заказчиком денежных средств на указанный в Контракте расчетный счет Исполнителя.</w:t>
      </w:r>
    </w:p>
    <w:p w14:paraId="74A28BFF" w14:textId="77777777" w:rsidR="00CB2561" w:rsidRPr="00E35995" w:rsidRDefault="00CB2561" w:rsidP="00CB2561">
      <w:pPr>
        <w:autoSpaceDE w:val="0"/>
        <w:autoSpaceDN w:val="0"/>
        <w:adjustRightInd w:val="0"/>
        <w:ind w:firstLine="567"/>
        <w:rPr>
          <w:sz w:val="22"/>
          <w:szCs w:val="22"/>
        </w:rPr>
      </w:pPr>
      <w:r w:rsidRPr="00E35995">
        <w:rPr>
          <w:sz w:val="22"/>
          <w:szCs w:val="22"/>
        </w:rPr>
        <w:t>2.12. Оплата оказанных услуг осуществляется по цене единицы оказанной услуги, исходя из объема фактически оказанных услуг, но в размере, не превышающем цены Контракта, указанной в пункте 2.1 Контракта</w:t>
      </w:r>
    </w:p>
    <w:p w14:paraId="1AE1A5F5" w14:textId="77777777" w:rsidR="00CB2561" w:rsidRPr="00E35995" w:rsidRDefault="00CB2561" w:rsidP="00CB2561">
      <w:pPr>
        <w:ind w:firstLine="567"/>
        <w:rPr>
          <w:sz w:val="22"/>
          <w:szCs w:val="22"/>
        </w:rPr>
      </w:pPr>
      <w:r w:rsidRPr="00E35995">
        <w:rPr>
          <w:sz w:val="22"/>
          <w:szCs w:val="22"/>
        </w:rPr>
        <w:t>2.13. Датой исполнения обязательств Заказчика по оплате является дата подтверждения реестра финансирования расходов Комитетом финансов Санкт-Петербурга с поручением о перечислении денежных средств со счетов Заказчика.</w:t>
      </w:r>
    </w:p>
    <w:p w14:paraId="5DA86645" w14:textId="77777777" w:rsidR="00CB2561" w:rsidRPr="00E35995" w:rsidRDefault="00CB2561" w:rsidP="00CB2561">
      <w:pPr>
        <w:shd w:val="clear" w:color="auto" w:fill="FFFFFF"/>
        <w:tabs>
          <w:tab w:val="left" w:pos="-567"/>
        </w:tabs>
        <w:ind w:firstLine="567"/>
        <w:rPr>
          <w:sz w:val="22"/>
          <w:szCs w:val="22"/>
        </w:rPr>
      </w:pPr>
      <w:r w:rsidRPr="00E35995">
        <w:rPr>
          <w:sz w:val="22"/>
          <w:szCs w:val="22"/>
        </w:rPr>
        <w:t>2.14.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683CBC" w14:textId="77777777" w:rsidR="00CB2561" w:rsidRPr="00E35995" w:rsidRDefault="00CB2561" w:rsidP="00CB2561">
      <w:pPr>
        <w:autoSpaceDE w:val="0"/>
        <w:autoSpaceDN w:val="0"/>
        <w:adjustRightInd w:val="0"/>
        <w:ind w:firstLine="567"/>
        <w:rPr>
          <w:sz w:val="22"/>
          <w:szCs w:val="22"/>
        </w:rPr>
      </w:pPr>
      <w:r w:rsidRPr="00E35995">
        <w:rPr>
          <w:sz w:val="22"/>
          <w:szCs w:val="22"/>
        </w:rPr>
        <w:t xml:space="preserve">2.15. В случае неисполнения </w:t>
      </w:r>
      <w:r w:rsidRPr="00E35995">
        <w:rPr>
          <w:iCs/>
          <w:sz w:val="22"/>
          <w:szCs w:val="22"/>
        </w:rPr>
        <w:t xml:space="preserve">Исполнителем </w:t>
      </w:r>
      <w:r w:rsidRPr="00E35995">
        <w:rPr>
          <w:sz w:val="22"/>
          <w:szCs w:val="22"/>
        </w:rPr>
        <w:t xml:space="preserve">своих обязательств по оплате выставленной Заказчиком неустойки (штраф, пени), Заказчик вправе осуществить оплату по настоящему Контракту путем выплаты </w:t>
      </w:r>
      <w:r w:rsidRPr="00E35995">
        <w:rPr>
          <w:iCs/>
          <w:sz w:val="22"/>
          <w:szCs w:val="22"/>
        </w:rPr>
        <w:t>Исполнителю</w:t>
      </w:r>
      <w:r w:rsidRPr="00E35995">
        <w:rPr>
          <w:sz w:val="22"/>
          <w:szCs w:val="22"/>
        </w:rPr>
        <w:t xml:space="preserve"> суммы, уменьшенной на сумму неустойки (штраф, пени).</w:t>
      </w:r>
    </w:p>
    <w:p w14:paraId="59EEBFB4" w14:textId="77777777" w:rsidR="00CB2561" w:rsidRPr="00E35995" w:rsidRDefault="00CB2561" w:rsidP="00CB2561">
      <w:pPr>
        <w:autoSpaceDE w:val="0"/>
        <w:autoSpaceDN w:val="0"/>
        <w:adjustRightInd w:val="0"/>
        <w:ind w:firstLine="567"/>
        <w:rPr>
          <w:sz w:val="22"/>
          <w:szCs w:val="22"/>
        </w:rPr>
      </w:pPr>
      <w:r w:rsidRPr="00E35995">
        <w:rPr>
          <w:sz w:val="22"/>
          <w:szCs w:val="22"/>
        </w:rPr>
        <w:t>2.16. Настоящий Контракт не накладывает обязательств на Заказчика по выборке всех Услуг у Исполнителя на всю сумму Контракта, указанную в пункте 2.1 Контракта.</w:t>
      </w:r>
    </w:p>
    <w:p w14:paraId="373D3A34" w14:textId="77777777" w:rsidR="00CB2561" w:rsidRPr="00E35995" w:rsidRDefault="00CB2561" w:rsidP="00CB2561">
      <w:pPr>
        <w:ind w:firstLine="567"/>
        <w:rPr>
          <w:sz w:val="22"/>
          <w:szCs w:val="22"/>
        </w:rPr>
      </w:pPr>
      <w:r w:rsidRPr="00E35995">
        <w:rPr>
          <w:sz w:val="22"/>
          <w:szCs w:val="22"/>
        </w:rPr>
        <w:t>2.17. Авансирование не предусмотрено.</w:t>
      </w:r>
    </w:p>
    <w:p w14:paraId="42EEA040" w14:textId="77777777" w:rsidR="00CB2561" w:rsidRPr="00E35995" w:rsidRDefault="00CB2561" w:rsidP="00CB2561">
      <w:pPr>
        <w:autoSpaceDE w:val="0"/>
        <w:autoSpaceDN w:val="0"/>
        <w:adjustRightInd w:val="0"/>
        <w:ind w:firstLine="567"/>
        <w:rPr>
          <w:sz w:val="22"/>
          <w:szCs w:val="22"/>
        </w:rPr>
      </w:pPr>
      <w:r w:rsidRPr="00E35995">
        <w:rPr>
          <w:sz w:val="22"/>
          <w:szCs w:val="22"/>
        </w:rPr>
        <w:t>2.18. Источник финансирования: внебюджетные средства, субсидии на финансовое обеспечение выполнения государственного задания СПб ГБУ «</w:t>
      </w:r>
      <w:proofErr w:type="spellStart"/>
      <w:r w:rsidRPr="00E35995">
        <w:rPr>
          <w:sz w:val="22"/>
          <w:szCs w:val="22"/>
        </w:rPr>
        <w:t>Экострой</w:t>
      </w:r>
      <w:proofErr w:type="spellEnd"/>
      <w:r w:rsidRPr="00E35995">
        <w:rPr>
          <w:sz w:val="22"/>
          <w:szCs w:val="22"/>
        </w:rPr>
        <w:t>», код вида расходов 244, КОСГУ 226.</w:t>
      </w:r>
    </w:p>
    <w:bookmarkEnd w:id="0"/>
    <w:p w14:paraId="58B342D8" w14:textId="77777777" w:rsidR="006A7008" w:rsidRPr="00E35995" w:rsidRDefault="006A7008" w:rsidP="00CB2561">
      <w:pPr>
        <w:rPr>
          <w:sz w:val="22"/>
          <w:szCs w:val="22"/>
        </w:rPr>
      </w:pPr>
    </w:p>
    <w:p w14:paraId="70184E54" w14:textId="77777777" w:rsidR="00B6136A" w:rsidRPr="00E35995" w:rsidRDefault="003A5833" w:rsidP="00B6136A">
      <w:pPr>
        <w:tabs>
          <w:tab w:val="left" w:pos="0"/>
        </w:tabs>
        <w:ind w:firstLine="66"/>
        <w:jc w:val="center"/>
        <w:rPr>
          <w:b/>
          <w:sz w:val="22"/>
          <w:szCs w:val="22"/>
        </w:rPr>
      </w:pPr>
      <w:r w:rsidRPr="00123084">
        <w:rPr>
          <w:b/>
          <w:sz w:val="22"/>
          <w:szCs w:val="22"/>
        </w:rPr>
        <w:t>3.</w:t>
      </w:r>
      <w:r w:rsidRPr="00E35995">
        <w:rPr>
          <w:b/>
          <w:sz w:val="22"/>
          <w:szCs w:val="22"/>
        </w:rPr>
        <w:t xml:space="preserve"> </w:t>
      </w:r>
      <w:r w:rsidR="00B6136A" w:rsidRPr="00E35995">
        <w:rPr>
          <w:b/>
          <w:sz w:val="22"/>
          <w:szCs w:val="22"/>
        </w:rPr>
        <w:t>Место, сроки и условия оказания Услуг</w:t>
      </w:r>
    </w:p>
    <w:p w14:paraId="6F81E200" w14:textId="3EBCE776" w:rsidR="00242741" w:rsidRPr="00E52DE9" w:rsidRDefault="00242741" w:rsidP="00242741">
      <w:pPr>
        <w:pStyle w:val="FORMATTEXT"/>
        <w:ind w:firstLine="567"/>
        <w:jc w:val="both"/>
        <w:rPr>
          <w:rFonts w:ascii="Times New Roman" w:hAnsi="Times New Roman" w:cs="Times New Roman"/>
          <w:sz w:val="22"/>
          <w:szCs w:val="22"/>
        </w:rPr>
      </w:pPr>
      <w:r>
        <w:rPr>
          <w:rFonts w:ascii="Times New Roman" w:hAnsi="Times New Roman" w:cs="Times New Roman"/>
          <w:sz w:val="22"/>
          <w:szCs w:val="22"/>
        </w:rPr>
        <w:t>3</w:t>
      </w:r>
      <w:r w:rsidRPr="00855606">
        <w:rPr>
          <w:rFonts w:ascii="Times New Roman" w:hAnsi="Times New Roman" w:cs="Times New Roman"/>
          <w:sz w:val="22"/>
          <w:szCs w:val="22"/>
        </w:rPr>
        <w:t xml:space="preserve">.1. </w:t>
      </w:r>
      <w:r w:rsidRPr="00E52DE9">
        <w:rPr>
          <w:rFonts w:ascii="Times New Roman" w:hAnsi="Times New Roman" w:cs="Times New Roman"/>
          <w:sz w:val="22"/>
          <w:szCs w:val="22"/>
        </w:rPr>
        <w:t xml:space="preserve">Период оказания Услуг: с даты заключения контракта по </w:t>
      </w:r>
      <w:r w:rsidR="00DD4832" w:rsidRPr="00E52DE9">
        <w:rPr>
          <w:rFonts w:ascii="Times New Roman" w:hAnsi="Times New Roman" w:cs="Times New Roman"/>
          <w:sz w:val="22"/>
          <w:szCs w:val="22"/>
        </w:rPr>
        <w:t>01</w:t>
      </w:r>
      <w:r w:rsidRPr="00E52DE9">
        <w:rPr>
          <w:rFonts w:ascii="Times New Roman" w:hAnsi="Times New Roman" w:cs="Times New Roman"/>
          <w:sz w:val="22"/>
          <w:szCs w:val="22"/>
        </w:rPr>
        <w:t xml:space="preserve">.12.2026 </w:t>
      </w:r>
      <w:r w:rsidR="004D3F7C" w:rsidRPr="00E52DE9">
        <w:rPr>
          <w:rFonts w:ascii="Times New Roman" w:hAnsi="Times New Roman" w:cs="Times New Roman"/>
          <w:sz w:val="22"/>
          <w:szCs w:val="22"/>
        </w:rPr>
        <w:t>г</w:t>
      </w:r>
      <w:r w:rsidR="001C5DF9" w:rsidRPr="00E52DE9">
        <w:rPr>
          <w:rFonts w:ascii="Times New Roman" w:hAnsi="Times New Roman" w:cs="Times New Roman"/>
          <w:sz w:val="22"/>
          <w:szCs w:val="22"/>
        </w:rPr>
        <w:t>.</w:t>
      </w:r>
    </w:p>
    <w:p w14:paraId="64C81302" w14:textId="7183EA78" w:rsidR="00CE77BD" w:rsidRPr="00E52DE9" w:rsidRDefault="00CE77BD" w:rsidP="00242741">
      <w:pPr>
        <w:pStyle w:val="FORMATTEXT"/>
        <w:ind w:firstLine="567"/>
        <w:jc w:val="both"/>
        <w:rPr>
          <w:rFonts w:ascii="Times New Roman" w:hAnsi="Times New Roman" w:cs="Times New Roman"/>
          <w:sz w:val="22"/>
          <w:szCs w:val="22"/>
        </w:rPr>
      </w:pPr>
      <w:r w:rsidRPr="00E52DE9">
        <w:rPr>
          <w:rFonts w:ascii="Times New Roman" w:hAnsi="Times New Roman" w:cs="Times New Roman"/>
          <w:sz w:val="22"/>
          <w:szCs w:val="22"/>
        </w:rPr>
        <w:t>3.2. Место обучения</w:t>
      </w:r>
      <w:r w:rsidRPr="00E52DE9">
        <w:rPr>
          <w:rFonts w:ascii="Times New Roman" w:hAnsi="Times New Roman" w:cs="Times New Roman"/>
          <w:sz w:val="22"/>
          <w:szCs w:val="22"/>
          <w:lang w:val="x-none"/>
        </w:rPr>
        <w:t>:</w:t>
      </w:r>
      <w:r w:rsidRPr="00E52DE9">
        <w:rPr>
          <w:rFonts w:ascii="Times New Roman" w:hAnsi="Times New Roman" w:cs="Times New Roman"/>
          <w:b/>
          <w:sz w:val="22"/>
          <w:szCs w:val="22"/>
          <w:lang w:val="x-none"/>
        </w:rPr>
        <w:t xml:space="preserve"> </w:t>
      </w:r>
      <w:r w:rsidR="00E52DE9" w:rsidRPr="00E52DE9">
        <w:rPr>
          <w:rFonts w:ascii="Times New Roman" w:hAnsi="Times New Roman" w:cs="Times New Roman"/>
          <w:sz w:val="22"/>
          <w:szCs w:val="22"/>
        </w:rPr>
        <w:t>на территории Исполнителя, в черте г. Санкт-Петербург</w:t>
      </w:r>
      <w:r w:rsidR="00E52DE9">
        <w:rPr>
          <w:rFonts w:ascii="Times New Roman" w:hAnsi="Times New Roman" w:cs="Times New Roman"/>
          <w:sz w:val="22"/>
          <w:szCs w:val="22"/>
        </w:rPr>
        <w:t>.</w:t>
      </w:r>
    </w:p>
    <w:p w14:paraId="6A8E1B0D" w14:textId="77777777" w:rsidR="001C5DF9" w:rsidRPr="007A21BC" w:rsidRDefault="00242741" w:rsidP="00CE77BD">
      <w:pPr>
        <w:ind w:firstLine="567"/>
        <w:rPr>
          <w:sz w:val="22"/>
          <w:szCs w:val="22"/>
        </w:rPr>
      </w:pPr>
      <w:r w:rsidRPr="00E52DE9">
        <w:rPr>
          <w:rFonts w:eastAsiaTheme="minorHAnsi"/>
          <w:color w:val="000000"/>
          <w:sz w:val="22"/>
          <w:szCs w:val="22"/>
          <w:lang w:eastAsia="en-US"/>
        </w:rPr>
        <w:t>3.</w:t>
      </w:r>
      <w:r w:rsidR="00CE77BD" w:rsidRPr="00E52DE9">
        <w:rPr>
          <w:rFonts w:eastAsiaTheme="minorHAnsi"/>
          <w:color w:val="000000"/>
          <w:sz w:val="22"/>
          <w:szCs w:val="22"/>
          <w:lang w:eastAsia="en-US"/>
        </w:rPr>
        <w:t>3</w:t>
      </w:r>
      <w:r w:rsidRPr="00E52DE9">
        <w:rPr>
          <w:rFonts w:eastAsiaTheme="minorHAnsi"/>
          <w:color w:val="000000"/>
          <w:sz w:val="22"/>
          <w:szCs w:val="22"/>
          <w:lang w:eastAsia="en-US"/>
        </w:rPr>
        <w:t xml:space="preserve">. </w:t>
      </w:r>
      <w:r w:rsidR="001C5DF9" w:rsidRPr="00E52DE9">
        <w:rPr>
          <w:sz w:val="22"/>
          <w:szCs w:val="22"/>
        </w:rPr>
        <w:t xml:space="preserve">Исполнитель услуг предоставляет Заказчику в </w:t>
      </w:r>
      <w:r w:rsidR="00123C2F" w:rsidRPr="00E52DE9">
        <w:rPr>
          <w:sz w:val="22"/>
          <w:szCs w:val="22"/>
        </w:rPr>
        <w:t xml:space="preserve">течение </w:t>
      </w:r>
      <w:r w:rsidR="001C5DF9" w:rsidRPr="00E52DE9">
        <w:rPr>
          <w:sz w:val="22"/>
          <w:szCs w:val="22"/>
        </w:rPr>
        <w:t>3 (трех) рабочих</w:t>
      </w:r>
      <w:r w:rsidR="001C5DF9" w:rsidRPr="007A21BC">
        <w:rPr>
          <w:sz w:val="22"/>
          <w:szCs w:val="22"/>
        </w:rPr>
        <w:t xml:space="preserve"> дней с момента подписания контракта:</w:t>
      </w:r>
    </w:p>
    <w:p w14:paraId="68B0AE11" w14:textId="77777777" w:rsidR="001C5DF9" w:rsidRPr="007A21BC" w:rsidRDefault="001C5DF9" w:rsidP="001C5DF9">
      <w:pPr>
        <w:rPr>
          <w:sz w:val="22"/>
          <w:szCs w:val="22"/>
        </w:rPr>
      </w:pPr>
      <w:r w:rsidRPr="007A21BC">
        <w:rPr>
          <w:sz w:val="22"/>
          <w:szCs w:val="22"/>
        </w:rPr>
        <w:t>- заверенную копию действующей лицензии на осуществление образовательной деятельности с приложением, срок действия – бессрочно.</w:t>
      </w:r>
    </w:p>
    <w:p w14:paraId="5D12B50A" w14:textId="77777777" w:rsidR="00242741" w:rsidRPr="007A21BC" w:rsidRDefault="001C5DF9" w:rsidP="00CE77BD">
      <w:pPr>
        <w:rPr>
          <w:sz w:val="22"/>
          <w:szCs w:val="22"/>
        </w:rPr>
      </w:pPr>
      <w:r w:rsidRPr="007A21BC">
        <w:rPr>
          <w:sz w:val="22"/>
          <w:szCs w:val="22"/>
        </w:rPr>
        <w:t>- заверенные учебно-тематические планы дополнительных образовательных программ повышения квалификаций.</w:t>
      </w:r>
    </w:p>
    <w:p w14:paraId="31B82BEE" w14:textId="5D57B7A6" w:rsidR="001C5DF9" w:rsidRPr="007A21BC" w:rsidRDefault="00242741" w:rsidP="00FE6A70">
      <w:pPr>
        <w:ind w:firstLine="567"/>
        <w:rPr>
          <w:sz w:val="22"/>
          <w:szCs w:val="22"/>
        </w:rPr>
      </w:pPr>
      <w:r w:rsidRPr="007A21BC">
        <w:rPr>
          <w:sz w:val="22"/>
          <w:szCs w:val="22"/>
        </w:rPr>
        <w:t>3.</w:t>
      </w:r>
      <w:r w:rsidR="00FE6A70" w:rsidRPr="007A21BC">
        <w:rPr>
          <w:sz w:val="22"/>
          <w:szCs w:val="22"/>
        </w:rPr>
        <w:t>4</w:t>
      </w:r>
      <w:r w:rsidRPr="007A21BC">
        <w:rPr>
          <w:sz w:val="22"/>
          <w:szCs w:val="22"/>
        </w:rPr>
        <w:t>.</w:t>
      </w:r>
      <w:r w:rsidR="001C5DF9" w:rsidRPr="007A21BC">
        <w:rPr>
          <w:sz w:val="22"/>
          <w:szCs w:val="22"/>
        </w:rPr>
        <w:t xml:space="preserve"> </w:t>
      </w:r>
      <w:bookmarkStart w:id="1" w:name="_Hlk231548491"/>
      <w:r w:rsidR="00DD4832" w:rsidRPr="00CE77BD">
        <w:rPr>
          <w:sz w:val="22"/>
          <w:szCs w:val="22"/>
        </w:rPr>
        <w:t xml:space="preserve">Заказчик </w:t>
      </w:r>
      <w:r w:rsidR="00DD4832" w:rsidRPr="00531A01">
        <w:rPr>
          <w:sz w:val="22"/>
          <w:szCs w:val="22"/>
        </w:rPr>
        <w:t>направляет заявку не менее чем за 5 рабочих дней до начала обучения по программе, с указанием периода обучения и списком сотрудников, подлежащих обучению, подписанн</w:t>
      </w:r>
      <w:r w:rsidR="00DB5001">
        <w:rPr>
          <w:sz w:val="22"/>
          <w:szCs w:val="22"/>
        </w:rPr>
        <w:t>ую</w:t>
      </w:r>
      <w:r w:rsidR="00DD4832" w:rsidRPr="00531A01">
        <w:rPr>
          <w:sz w:val="22"/>
          <w:szCs w:val="22"/>
        </w:rPr>
        <w:t xml:space="preserve"> уполномоченными работниками Заказчика (с указанием должности)</w:t>
      </w:r>
      <w:r w:rsidR="001C5DF9" w:rsidRPr="007A21BC">
        <w:rPr>
          <w:sz w:val="22"/>
          <w:szCs w:val="22"/>
        </w:rPr>
        <w:t>.</w:t>
      </w:r>
    </w:p>
    <w:bookmarkEnd w:id="1"/>
    <w:p w14:paraId="21A44736" w14:textId="66F1BE78" w:rsidR="00CE77BD" w:rsidRPr="007A21BC" w:rsidRDefault="00CE77BD" w:rsidP="00FE6A70">
      <w:pPr>
        <w:ind w:firstLine="567"/>
        <w:rPr>
          <w:sz w:val="22"/>
          <w:szCs w:val="22"/>
        </w:rPr>
      </w:pPr>
      <w:r w:rsidRPr="007A21BC">
        <w:rPr>
          <w:sz w:val="22"/>
          <w:szCs w:val="22"/>
        </w:rPr>
        <w:t>3.</w:t>
      </w:r>
      <w:r w:rsidR="00DD4832">
        <w:rPr>
          <w:sz w:val="22"/>
          <w:szCs w:val="22"/>
        </w:rPr>
        <w:t>5</w:t>
      </w:r>
      <w:r w:rsidRPr="007A21BC">
        <w:rPr>
          <w:sz w:val="22"/>
          <w:szCs w:val="22"/>
        </w:rPr>
        <w:t xml:space="preserve">. </w:t>
      </w:r>
      <w:r w:rsidR="001C5DF9" w:rsidRPr="007A21BC">
        <w:rPr>
          <w:sz w:val="22"/>
          <w:szCs w:val="22"/>
        </w:rPr>
        <w:t>В течение 3-х дней с даты получения от Заказчика информации по сотруднику, Исполнитель посредством телефонной связи либо электронной почты информирует Заказчика о начале обучения.</w:t>
      </w:r>
    </w:p>
    <w:p w14:paraId="36460470" w14:textId="3C350100" w:rsidR="00187258" w:rsidRPr="007A21BC" w:rsidRDefault="00242741" w:rsidP="00FE6A70">
      <w:pPr>
        <w:pStyle w:val="FORMATTEXT"/>
        <w:ind w:firstLine="567"/>
        <w:jc w:val="both"/>
        <w:rPr>
          <w:rFonts w:ascii="Times New Roman" w:hAnsi="Times New Roman" w:cs="Times New Roman"/>
          <w:sz w:val="22"/>
          <w:szCs w:val="22"/>
        </w:rPr>
      </w:pPr>
      <w:r w:rsidRPr="007A21BC">
        <w:rPr>
          <w:rFonts w:ascii="Times New Roman" w:hAnsi="Times New Roman" w:cs="Times New Roman"/>
          <w:sz w:val="22"/>
          <w:szCs w:val="22"/>
        </w:rPr>
        <w:t>3.</w:t>
      </w:r>
      <w:r w:rsidR="00957023">
        <w:rPr>
          <w:rFonts w:ascii="Times New Roman" w:hAnsi="Times New Roman" w:cs="Times New Roman"/>
          <w:sz w:val="22"/>
          <w:szCs w:val="22"/>
        </w:rPr>
        <w:t>6</w:t>
      </w:r>
      <w:r w:rsidRPr="007A21BC">
        <w:rPr>
          <w:rFonts w:ascii="Times New Roman" w:hAnsi="Times New Roman" w:cs="Times New Roman"/>
          <w:sz w:val="22"/>
          <w:szCs w:val="22"/>
        </w:rPr>
        <w:t xml:space="preserve">. </w:t>
      </w:r>
      <w:r w:rsidR="00957023" w:rsidRPr="00531A01">
        <w:rPr>
          <w:rFonts w:ascii="Times New Roman" w:hAnsi="Times New Roman" w:cs="Times New Roman"/>
          <w:bCs/>
          <w:sz w:val="22"/>
          <w:szCs w:val="22"/>
        </w:rPr>
        <w:t xml:space="preserve">Форма обучения – </w:t>
      </w:r>
      <w:bookmarkStart w:id="2" w:name="_Hlk231820920"/>
      <w:r w:rsidR="00957023" w:rsidRPr="00531A01">
        <w:rPr>
          <w:rFonts w:ascii="Times New Roman" w:hAnsi="Times New Roman" w:cs="Times New Roman"/>
          <w:bCs/>
          <w:sz w:val="22"/>
          <w:szCs w:val="22"/>
        </w:rPr>
        <w:t>очная / очно-заочная с применением электронного обучения и дистанционных образовательных технологий</w:t>
      </w:r>
      <w:bookmarkEnd w:id="2"/>
      <w:r w:rsidR="002F4061" w:rsidRPr="007A21BC">
        <w:rPr>
          <w:rFonts w:ascii="Times New Roman" w:hAnsi="Times New Roman" w:cs="Times New Roman"/>
          <w:sz w:val="22"/>
          <w:szCs w:val="22"/>
        </w:rPr>
        <w:t>.</w:t>
      </w:r>
    </w:p>
    <w:p w14:paraId="37251B53" w14:textId="7B775E26" w:rsidR="00CE77BD" w:rsidRPr="007A21BC" w:rsidRDefault="00CE77BD" w:rsidP="00CE77BD">
      <w:pPr>
        <w:pStyle w:val="FORMATTEXT"/>
        <w:ind w:firstLine="567"/>
        <w:jc w:val="both"/>
        <w:rPr>
          <w:rFonts w:ascii="Times New Roman" w:hAnsi="Times New Roman" w:cs="Times New Roman"/>
          <w:sz w:val="22"/>
          <w:szCs w:val="22"/>
        </w:rPr>
      </w:pPr>
      <w:r w:rsidRPr="007A21BC">
        <w:rPr>
          <w:rFonts w:ascii="Times New Roman" w:hAnsi="Times New Roman" w:cs="Times New Roman"/>
          <w:sz w:val="22"/>
          <w:szCs w:val="22"/>
        </w:rPr>
        <w:t>3.</w:t>
      </w:r>
      <w:r w:rsidR="00957023">
        <w:rPr>
          <w:rFonts w:ascii="Times New Roman" w:hAnsi="Times New Roman" w:cs="Times New Roman"/>
          <w:sz w:val="22"/>
          <w:szCs w:val="22"/>
        </w:rPr>
        <w:t>7</w:t>
      </w:r>
      <w:r w:rsidRPr="007A21BC">
        <w:rPr>
          <w:rFonts w:ascii="Times New Roman" w:hAnsi="Times New Roman" w:cs="Times New Roman"/>
          <w:sz w:val="22"/>
          <w:szCs w:val="22"/>
        </w:rPr>
        <w:t>. Форма контроля знаний – тест, при необходимости – задания и экзаменационный билет.</w:t>
      </w:r>
    </w:p>
    <w:p w14:paraId="25960271" w14:textId="0CF40A64" w:rsidR="00CE77BD" w:rsidRPr="007A21BC" w:rsidRDefault="00CE77BD" w:rsidP="00846365">
      <w:pPr>
        <w:pStyle w:val="FORMATTEXT"/>
        <w:ind w:firstLine="567"/>
        <w:jc w:val="both"/>
        <w:rPr>
          <w:rFonts w:ascii="Times New Roman" w:hAnsi="Times New Roman" w:cs="Times New Roman"/>
          <w:sz w:val="22"/>
          <w:szCs w:val="22"/>
        </w:rPr>
      </w:pPr>
      <w:r w:rsidRPr="007A21BC">
        <w:rPr>
          <w:rFonts w:ascii="Times New Roman" w:hAnsi="Times New Roman" w:cs="Times New Roman"/>
          <w:sz w:val="22"/>
          <w:szCs w:val="22"/>
        </w:rPr>
        <w:t>3.</w:t>
      </w:r>
      <w:r w:rsidR="00957023">
        <w:rPr>
          <w:rFonts w:ascii="Times New Roman" w:hAnsi="Times New Roman" w:cs="Times New Roman"/>
          <w:sz w:val="22"/>
          <w:szCs w:val="22"/>
        </w:rPr>
        <w:t>8</w:t>
      </w:r>
      <w:r w:rsidRPr="007A21BC">
        <w:rPr>
          <w:rFonts w:ascii="Times New Roman" w:hAnsi="Times New Roman" w:cs="Times New Roman"/>
          <w:sz w:val="22"/>
          <w:szCs w:val="22"/>
        </w:rPr>
        <w:t>. Обучение предусматривает возможность общения с преподавателем, консультация слушателя по всем интересующим его вопросам в период обучения.</w:t>
      </w:r>
    </w:p>
    <w:p w14:paraId="06E860E0" w14:textId="194D2A59" w:rsidR="00CE77BD" w:rsidRPr="007A21BC" w:rsidRDefault="00CE77BD" w:rsidP="00CE77BD">
      <w:pPr>
        <w:pStyle w:val="FORMATTEXT"/>
        <w:ind w:firstLine="567"/>
        <w:jc w:val="both"/>
        <w:rPr>
          <w:rFonts w:ascii="Times New Roman" w:hAnsi="Times New Roman" w:cs="Times New Roman"/>
          <w:sz w:val="22"/>
          <w:szCs w:val="22"/>
        </w:rPr>
      </w:pPr>
      <w:r w:rsidRPr="007A21BC">
        <w:rPr>
          <w:rFonts w:ascii="Times New Roman" w:hAnsi="Times New Roman" w:cs="Times New Roman"/>
          <w:sz w:val="22"/>
          <w:szCs w:val="22"/>
        </w:rPr>
        <w:t>3.</w:t>
      </w:r>
      <w:r w:rsidR="00957023">
        <w:rPr>
          <w:rFonts w:ascii="Times New Roman" w:hAnsi="Times New Roman" w:cs="Times New Roman"/>
          <w:sz w:val="22"/>
          <w:szCs w:val="22"/>
        </w:rPr>
        <w:t>9</w:t>
      </w:r>
      <w:r w:rsidRPr="007A21BC">
        <w:rPr>
          <w:rFonts w:ascii="Times New Roman" w:hAnsi="Times New Roman" w:cs="Times New Roman"/>
          <w:sz w:val="22"/>
          <w:szCs w:val="22"/>
        </w:rPr>
        <w:t xml:space="preserve">. </w:t>
      </w:r>
      <w:r w:rsidR="00957023" w:rsidRPr="00531A01">
        <w:rPr>
          <w:rFonts w:ascii="Times New Roman" w:hAnsi="Times New Roman" w:cs="Times New Roman"/>
          <w:sz w:val="22"/>
          <w:szCs w:val="22"/>
        </w:rPr>
        <w:t>По окончании обучения слушателю выдается документ установленного образца о прохождении обучения, который выдается после прохождения слушателем полного курса обучения и успешной итоговой аттестации, в течение 5 (пяти) рабочих дней после окончания обучения, а также направляется заверенная надлежащим образом копия данного документа Заказчику</w:t>
      </w:r>
      <w:r w:rsidRPr="007A21BC">
        <w:rPr>
          <w:rFonts w:ascii="Times New Roman" w:hAnsi="Times New Roman" w:cs="Times New Roman"/>
          <w:sz w:val="22"/>
          <w:szCs w:val="22"/>
        </w:rPr>
        <w:t>.</w:t>
      </w:r>
    </w:p>
    <w:p w14:paraId="7641DB87" w14:textId="74FC9001" w:rsidR="003A5833" w:rsidRPr="007A21BC" w:rsidRDefault="00E35995" w:rsidP="00C97EE9">
      <w:pPr>
        <w:ind w:firstLine="567"/>
        <w:rPr>
          <w:sz w:val="22"/>
          <w:szCs w:val="22"/>
        </w:rPr>
      </w:pPr>
      <w:r w:rsidRPr="007A21BC">
        <w:rPr>
          <w:sz w:val="22"/>
          <w:szCs w:val="22"/>
        </w:rPr>
        <w:t>3</w:t>
      </w:r>
      <w:r w:rsidR="00242741" w:rsidRPr="007A21BC">
        <w:rPr>
          <w:sz w:val="22"/>
          <w:szCs w:val="22"/>
        </w:rPr>
        <w:t>.</w:t>
      </w:r>
      <w:r w:rsidR="00A71344" w:rsidRPr="007A21BC">
        <w:rPr>
          <w:sz w:val="22"/>
          <w:szCs w:val="22"/>
        </w:rPr>
        <w:t>1</w:t>
      </w:r>
      <w:r w:rsidR="00957023">
        <w:rPr>
          <w:sz w:val="22"/>
          <w:szCs w:val="22"/>
        </w:rPr>
        <w:t>0</w:t>
      </w:r>
      <w:r w:rsidR="00775676" w:rsidRPr="007A21BC">
        <w:rPr>
          <w:sz w:val="22"/>
          <w:szCs w:val="22"/>
        </w:rPr>
        <w:t xml:space="preserve">. </w:t>
      </w:r>
      <w:r w:rsidR="00AF39F0" w:rsidRPr="007A21BC">
        <w:rPr>
          <w:iCs/>
          <w:sz w:val="22"/>
          <w:szCs w:val="22"/>
        </w:rPr>
        <w:t xml:space="preserve">Оказываемые </w:t>
      </w:r>
      <w:r w:rsidR="001E6FF2" w:rsidRPr="007A21BC">
        <w:rPr>
          <w:iCs/>
          <w:sz w:val="22"/>
          <w:szCs w:val="22"/>
        </w:rPr>
        <w:t>Услуг</w:t>
      </w:r>
      <w:r w:rsidR="00AF39F0" w:rsidRPr="007A21BC">
        <w:rPr>
          <w:iCs/>
          <w:sz w:val="22"/>
          <w:szCs w:val="22"/>
        </w:rPr>
        <w:t>и</w:t>
      </w:r>
      <w:r w:rsidR="003A5833" w:rsidRPr="007A21BC">
        <w:rPr>
          <w:sz w:val="22"/>
          <w:szCs w:val="22"/>
        </w:rPr>
        <w:t xml:space="preserve"> по своим функциональным, техническим, качественным и эксплуатационным характеристикам, качеству, и иным требованиям, связанным с определением их соответствия потребностям Заказчика, должны соответствовать требованиям </w:t>
      </w:r>
      <w:r w:rsidR="00CB2561">
        <w:rPr>
          <w:sz w:val="22"/>
          <w:szCs w:val="22"/>
        </w:rPr>
        <w:t>Технического задания</w:t>
      </w:r>
      <w:r w:rsidR="00E048FB" w:rsidRPr="007A21BC" w:rsidDel="00E048FB">
        <w:rPr>
          <w:sz w:val="22"/>
          <w:szCs w:val="22"/>
        </w:rPr>
        <w:t xml:space="preserve"> </w:t>
      </w:r>
      <w:r w:rsidR="003A5833" w:rsidRPr="007A21BC">
        <w:rPr>
          <w:sz w:val="22"/>
          <w:szCs w:val="22"/>
        </w:rPr>
        <w:t>(</w:t>
      </w:r>
      <w:r w:rsidR="00A1749C" w:rsidRPr="006E7BBF">
        <w:rPr>
          <w:sz w:val="22"/>
          <w:szCs w:val="22"/>
        </w:rPr>
        <w:t>приложение № 2 к Контракту</w:t>
      </w:r>
      <w:r w:rsidR="003A5833" w:rsidRPr="007A21BC">
        <w:rPr>
          <w:sz w:val="22"/>
          <w:szCs w:val="22"/>
        </w:rPr>
        <w:t xml:space="preserve">) и иным требованиям </w:t>
      </w:r>
      <w:r w:rsidR="001E6FF2" w:rsidRPr="007A21BC">
        <w:rPr>
          <w:sz w:val="22"/>
          <w:szCs w:val="22"/>
        </w:rPr>
        <w:t>Контракт</w:t>
      </w:r>
      <w:r w:rsidR="003A5833" w:rsidRPr="007A21BC">
        <w:rPr>
          <w:sz w:val="22"/>
          <w:szCs w:val="22"/>
        </w:rPr>
        <w:t>а.</w:t>
      </w:r>
    </w:p>
    <w:p w14:paraId="578FADFF" w14:textId="2EAE118A" w:rsidR="002B02AB" w:rsidRPr="007A21BC" w:rsidRDefault="00E35995" w:rsidP="002B02AB">
      <w:pPr>
        <w:tabs>
          <w:tab w:val="center" w:pos="4677"/>
          <w:tab w:val="right" w:pos="9355"/>
        </w:tabs>
        <w:suppressAutoHyphens/>
        <w:ind w:firstLine="567"/>
        <w:rPr>
          <w:sz w:val="22"/>
          <w:szCs w:val="22"/>
        </w:rPr>
      </w:pPr>
      <w:r w:rsidRPr="007A21BC">
        <w:rPr>
          <w:sz w:val="22"/>
          <w:szCs w:val="22"/>
        </w:rPr>
        <w:t>3</w:t>
      </w:r>
      <w:r w:rsidR="00242741" w:rsidRPr="007A21BC">
        <w:rPr>
          <w:sz w:val="22"/>
          <w:szCs w:val="22"/>
        </w:rPr>
        <w:t>.</w:t>
      </w:r>
      <w:r w:rsidR="00A71344" w:rsidRPr="007A21BC">
        <w:rPr>
          <w:sz w:val="22"/>
          <w:szCs w:val="22"/>
        </w:rPr>
        <w:t>1</w:t>
      </w:r>
      <w:r w:rsidR="00957023">
        <w:rPr>
          <w:sz w:val="22"/>
          <w:szCs w:val="22"/>
        </w:rPr>
        <w:t>1</w:t>
      </w:r>
      <w:r w:rsidR="002B02AB" w:rsidRPr="007A21BC">
        <w:rPr>
          <w:sz w:val="22"/>
          <w:szCs w:val="22"/>
        </w:rPr>
        <w:t>. Окончание срока действия настоящего Контракта не освобождает Стороны от ответственности, возникшей в результате ненадлежащего исполнения обязательств, как в период действия Контракта, так и выявленного после окончания срока действия Контракта.</w:t>
      </w:r>
    </w:p>
    <w:p w14:paraId="3E12F577" w14:textId="77777777" w:rsidR="002B02AB" w:rsidRPr="00E35995" w:rsidRDefault="002B02AB" w:rsidP="002B02AB">
      <w:pPr>
        <w:tabs>
          <w:tab w:val="center" w:pos="4677"/>
          <w:tab w:val="right" w:pos="9355"/>
        </w:tabs>
        <w:suppressAutoHyphens/>
        <w:ind w:firstLine="567"/>
        <w:rPr>
          <w:sz w:val="22"/>
          <w:szCs w:val="22"/>
        </w:rPr>
      </w:pPr>
    </w:p>
    <w:p w14:paraId="785FAA4C" w14:textId="77777777" w:rsidR="007413DE" w:rsidRPr="00E35995" w:rsidRDefault="007413DE" w:rsidP="007413DE">
      <w:pPr>
        <w:pStyle w:val="30"/>
        <w:spacing w:before="0" w:beforeAutospacing="0" w:after="0" w:afterAutospacing="0"/>
        <w:ind w:left="0" w:firstLine="0"/>
        <w:rPr>
          <w:rFonts w:cs="Times New Roman"/>
          <w:szCs w:val="22"/>
        </w:rPr>
      </w:pPr>
      <w:r w:rsidRPr="00123084">
        <w:rPr>
          <w:rFonts w:cs="Times New Roman"/>
          <w:szCs w:val="22"/>
        </w:rPr>
        <w:lastRenderedPageBreak/>
        <w:t>4</w:t>
      </w:r>
      <w:r w:rsidRPr="00E35995">
        <w:rPr>
          <w:rFonts w:cs="Times New Roman"/>
          <w:szCs w:val="22"/>
        </w:rPr>
        <w:t>. Права и обязанности сторон</w:t>
      </w:r>
    </w:p>
    <w:p w14:paraId="09151E2C" w14:textId="77777777" w:rsidR="00B6136A" w:rsidRPr="00E35995" w:rsidRDefault="00E35995" w:rsidP="00B6136A">
      <w:pPr>
        <w:ind w:firstLine="567"/>
        <w:contextualSpacing/>
        <w:rPr>
          <w:b/>
          <w:sz w:val="22"/>
          <w:szCs w:val="22"/>
        </w:rPr>
      </w:pPr>
      <w:r w:rsidRPr="00E35995">
        <w:rPr>
          <w:b/>
          <w:sz w:val="22"/>
          <w:szCs w:val="22"/>
        </w:rPr>
        <w:t>4</w:t>
      </w:r>
      <w:r w:rsidR="00B6136A" w:rsidRPr="00E35995">
        <w:rPr>
          <w:b/>
          <w:sz w:val="22"/>
          <w:szCs w:val="22"/>
        </w:rPr>
        <w:t xml:space="preserve">.1. Заказчик обязан: </w:t>
      </w:r>
    </w:p>
    <w:p w14:paraId="0A333B81" w14:textId="77777777" w:rsidR="00B6136A" w:rsidRPr="00E35995" w:rsidRDefault="00E35995" w:rsidP="00AD0C18">
      <w:pPr>
        <w:ind w:firstLine="567"/>
        <w:rPr>
          <w:sz w:val="22"/>
          <w:szCs w:val="22"/>
        </w:rPr>
      </w:pPr>
      <w:r w:rsidRPr="00E35995">
        <w:rPr>
          <w:sz w:val="22"/>
          <w:szCs w:val="22"/>
        </w:rPr>
        <w:t>4</w:t>
      </w:r>
      <w:r w:rsidR="00B6136A" w:rsidRPr="00E35995">
        <w:rPr>
          <w:sz w:val="22"/>
          <w:szCs w:val="22"/>
        </w:rPr>
        <w:t>.1.1. Осуществлять контроль за ходом исполнения Исполнителем Услуг, оказываемых в соответствии с условиями настоящего Контракта и приложениями к нему, являющимися его неотъемлемой частью. Ответственный представитель Заказчика, при обнаружении отступлений от условий настоящего Контракта и нормативно-технических требований по оказанию Услуг, ухудшающих их качество, или иных недостатков в Услуге, немедленно извещает об этом Исполнителя письменно по каналам диспетчерской связи (факс, электронная почта). Указания Заказчика по устранению Исполнителем выявленных недостатков являются для Исполнителя обязательными для исполнения.</w:t>
      </w:r>
    </w:p>
    <w:p w14:paraId="6A7E7C35" w14:textId="77777777" w:rsidR="00B6136A" w:rsidRPr="00E35995" w:rsidRDefault="00E35995" w:rsidP="00AD0C18">
      <w:pPr>
        <w:ind w:firstLine="567"/>
        <w:rPr>
          <w:sz w:val="22"/>
          <w:szCs w:val="22"/>
        </w:rPr>
      </w:pPr>
      <w:r w:rsidRPr="00E35995">
        <w:rPr>
          <w:sz w:val="22"/>
          <w:szCs w:val="22"/>
        </w:rPr>
        <w:t>4</w:t>
      </w:r>
      <w:r w:rsidR="00B6136A" w:rsidRPr="00E35995">
        <w:rPr>
          <w:sz w:val="22"/>
          <w:szCs w:val="22"/>
        </w:rPr>
        <w:t>.1.2. Обеспечить приемку результата оказанных Услуг в соответствии с условиями настоящего Контракта.</w:t>
      </w:r>
    </w:p>
    <w:p w14:paraId="116FEDE0" w14:textId="77777777" w:rsidR="00B6136A" w:rsidRPr="00E35995" w:rsidRDefault="00E35995" w:rsidP="00AD0C18">
      <w:pPr>
        <w:ind w:firstLine="567"/>
        <w:rPr>
          <w:sz w:val="22"/>
          <w:szCs w:val="22"/>
        </w:rPr>
      </w:pPr>
      <w:r w:rsidRPr="00E35995">
        <w:rPr>
          <w:sz w:val="22"/>
          <w:szCs w:val="22"/>
        </w:rPr>
        <w:t>4</w:t>
      </w:r>
      <w:r w:rsidR="00B6136A" w:rsidRPr="00E35995">
        <w:rPr>
          <w:sz w:val="22"/>
          <w:szCs w:val="22"/>
        </w:rPr>
        <w:t>.1.3. Оплатить выполненные Исполнителем Услуги в соответствии с условиями настоящего Контракта.</w:t>
      </w:r>
    </w:p>
    <w:p w14:paraId="0E055E14" w14:textId="77777777" w:rsidR="00B6136A" w:rsidRPr="00E35995" w:rsidRDefault="00E35995" w:rsidP="00AD0C18">
      <w:pPr>
        <w:ind w:firstLine="567"/>
        <w:rPr>
          <w:sz w:val="22"/>
          <w:szCs w:val="22"/>
        </w:rPr>
      </w:pPr>
      <w:r w:rsidRPr="00E35995">
        <w:rPr>
          <w:sz w:val="22"/>
          <w:szCs w:val="22"/>
        </w:rPr>
        <w:t>4</w:t>
      </w:r>
      <w:r w:rsidR="00B6136A" w:rsidRPr="00E35995">
        <w:rPr>
          <w:sz w:val="22"/>
          <w:szCs w:val="22"/>
        </w:rPr>
        <w:t>.1.4. Оказывать содействие Исполнителю в случаях, в объеме и в порядке, предусмотренных настоящим Контрактом.</w:t>
      </w:r>
    </w:p>
    <w:p w14:paraId="7EF6E57A" w14:textId="77777777" w:rsidR="00B6136A" w:rsidRPr="00E35995" w:rsidRDefault="00E35995" w:rsidP="00B6136A">
      <w:pPr>
        <w:ind w:firstLine="567"/>
        <w:contextualSpacing/>
        <w:rPr>
          <w:b/>
          <w:sz w:val="22"/>
          <w:szCs w:val="22"/>
        </w:rPr>
      </w:pPr>
      <w:r w:rsidRPr="00E35995">
        <w:rPr>
          <w:b/>
          <w:sz w:val="22"/>
          <w:szCs w:val="22"/>
        </w:rPr>
        <w:t>4</w:t>
      </w:r>
      <w:r w:rsidR="00B6136A" w:rsidRPr="00E35995">
        <w:rPr>
          <w:b/>
          <w:sz w:val="22"/>
          <w:szCs w:val="22"/>
        </w:rPr>
        <w:t>.2. Заказчик вправе:</w:t>
      </w:r>
    </w:p>
    <w:p w14:paraId="60CE6CB5" w14:textId="18CC1207" w:rsidR="00B6136A" w:rsidRPr="00E35995" w:rsidRDefault="00E35995" w:rsidP="00AD0C18">
      <w:pPr>
        <w:ind w:firstLine="567"/>
        <w:rPr>
          <w:sz w:val="22"/>
          <w:szCs w:val="22"/>
        </w:rPr>
      </w:pPr>
      <w:r w:rsidRPr="00E35995">
        <w:rPr>
          <w:sz w:val="22"/>
          <w:szCs w:val="22"/>
        </w:rPr>
        <w:t>4</w:t>
      </w:r>
      <w:r w:rsidR="00B6136A" w:rsidRPr="00E35995">
        <w:rPr>
          <w:sz w:val="22"/>
          <w:szCs w:val="22"/>
        </w:rPr>
        <w:t xml:space="preserve">.2.1. Не принимать и не оплачивать Услуги, оказанные Исполнителем некачественно или не в соответствии с </w:t>
      </w:r>
      <w:r w:rsidR="00CB2561">
        <w:rPr>
          <w:sz w:val="22"/>
          <w:szCs w:val="22"/>
        </w:rPr>
        <w:t>Техническим заданием</w:t>
      </w:r>
      <w:r w:rsidR="004837C4" w:rsidRPr="00E35995">
        <w:rPr>
          <w:sz w:val="22"/>
          <w:szCs w:val="22"/>
        </w:rPr>
        <w:t xml:space="preserve"> (Приложение № </w:t>
      </w:r>
      <w:r w:rsidR="00AE69E4">
        <w:rPr>
          <w:sz w:val="22"/>
          <w:szCs w:val="22"/>
        </w:rPr>
        <w:t>2</w:t>
      </w:r>
      <w:r w:rsidR="00B6136A" w:rsidRPr="00E35995">
        <w:rPr>
          <w:sz w:val="22"/>
          <w:szCs w:val="22"/>
        </w:rPr>
        <w:t xml:space="preserve"> к Контракту) и условиями настоящего Контракта до полного устранения Исполнителем недостатков за свой счет в сроки, согласованные с Заказчиком.</w:t>
      </w:r>
    </w:p>
    <w:p w14:paraId="6A2D5177" w14:textId="77777777" w:rsidR="00B6136A" w:rsidRPr="00E35995" w:rsidRDefault="00E35995" w:rsidP="00AD0C18">
      <w:pPr>
        <w:ind w:firstLine="567"/>
        <w:rPr>
          <w:sz w:val="22"/>
          <w:szCs w:val="22"/>
        </w:rPr>
      </w:pPr>
      <w:r w:rsidRPr="00E35995">
        <w:rPr>
          <w:sz w:val="22"/>
          <w:szCs w:val="22"/>
        </w:rPr>
        <w:t>4</w:t>
      </w:r>
      <w:r w:rsidR="00B6136A" w:rsidRPr="00E35995">
        <w:rPr>
          <w:sz w:val="22"/>
          <w:szCs w:val="22"/>
        </w:rPr>
        <w:t>.2.2. Предложить изменить цену Контракта в случаях и на условиях, предусмотренных условиями Контракта.</w:t>
      </w:r>
    </w:p>
    <w:p w14:paraId="679B29C7" w14:textId="77777777" w:rsidR="00B6136A" w:rsidRPr="00E35995" w:rsidRDefault="00E35995" w:rsidP="00AD0C18">
      <w:pPr>
        <w:ind w:firstLine="567"/>
        <w:rPr>
          <w:sz w:val="22"/>
          <w:szCs w:val="22"/>
        </w:rPr>
      </w:pPr>
      <w:r w:rsidRPr="00E35995">
        <w:rPr>
          <w:sz w:val="22"/>
          <w:szCs w:val="22"/>
        </w:rPr>
        <w:t>4</w:t>
      </w:r>
      <w:r w:rsidR="00B6136A" w:rsidRPr="00E35995">
        <w:rPr>
          <w:sz w:val="22"/>
          <w:szCs w:val="22"/>
        </w:rPr>
        <w:t>.2.3. Проводить промежуточную проверку результата оказанных Услуг в любое время в течение сроков оказания Услуг по Контракту и затребовать документы в целях проведения промежуточного контроля.</w:t>
      </w:r>
    </w:p>
    <w:p w14:paraId="469EB88B" w14:textId="77777777" w:rsidR="00B6136A" w:rsidRPr="00E35995" w:rsidRDefault="00E35995" w:rsidP="00AD0C18">
      <w:pPr>
        <w:ind w:firstLine="567"/>
        <w:rPr>
          <w:sz w:val="22"/>
          <w:szCs w:val="22"/>
        </w:rPr>
      </w:pPr>
      <w:r w:rsidRPr="00E35995">
        <w:rPr>
          <w:sz w:val="22"/>
          <w:szCs w:val="22"/>
        </w:rPr>
        <w:t>4</w:t>
      </w:r>
      <w:r w:rsidR="00B6136A" w:rsidRPr="00E35995">
        <w:rPr>
          <w:sz w:val="22"/>
          <w:szCs w:val="22"/>
        </w:rPr>
        <w:t>.2.4. Требовать от Исполнителя предоставления надлежаще оформленных документов, подтверждающих исполнение принятых им обязательств.</w:t>
      </w:r>
    </w:p>
    <w:p w14:paraId="521A92FF" w14:textId="77777777" w:rsidR="00B6136A" w:rsidRPr="00E35995" w:rsidRDefault="00E35995" w:rsidP="00AD0C18">
      <w:pPr>
        <w:ind w:firstLine="567"/>
        <w:rPr>
          <w:sz w:val="22"/>
          <w:szCs w:val="22"/>
        </w:rPr>
      </w:pPr>
      <w:r w:rsidRPr="00E35995">
        <w:rPr>
          <w:sz w:val="22"/>
          <w:szCs w:val="22"/>
        </w:rPr>
        <w:t>4</w:t>
      </w:r>
      <w:r w:rsidR="00AD0C18" w:rsidRPr="00E35995">
        <w:rPr>
          <w:sz w:val="22"/>
          <w:szCs w:val="22"/>
        </w:rPr>
        <w:t>.2.5</w:t>
      </w:r>
      <w:r w:rsidR="00B6136A" w:rsidRPr="00E35995">
        <w:rPr>
          <w:sz w:val="22"/>
          <w:szCs w:val="22"/>
        </w:rPr>
        <w:t>. Принять решение об одностороннем отказе от исполнения Контракта в соответствии с условиями Контракта и законодательством Российской Федерации.</w:t>
      </w:r>
    </w:p>
    <w:p w14:paraId="60862D0E" w14:textId="77777777" w:rsidR="00B6136A" w:rsidRPr="00E35995" w:rsidRDefault="00E35995" w:rsidP="00B6136A">
      <w:pPr>
        <w:tabs>
          <w:tab w:val="left" w:pos="426"/>
        </w:tabs>
        <w:ind w:firstLine="567"/>
        <w:contextualSpacing/>
        <w:rPr>
          <w:b/>
          <w:sz w:val="22"/>
          <w:szCs w:val="22"/>
        </w:rPr>
      </w:pPr>
      <w:r w:rsidRPr="00E35995">
        <w:rPr>
          <w:b/>
          <w:sz w:val="22"/>
          <w:szCs w:val="22"/>
        </w:rPr>
        <w:t>4</w:t>
      </w:r>
      <w:r w:rsidR="00B6136A" w:rsidRPr="00E35995">
        <w:rPr>
          <w:b/>
          <w:sz w:val="22"/>
          <w:szCs w:val="22"/>
        </w:rPr>
        <w:t>.3. Исполнитель обязан:</w:t>
      </w:r>
    </w:p>
    <w:p w14:paraId="167B6BEC" w14:textId="0D6BC150" w:rsidR="00B6136A" w:rsidRPr="00E35995" w:rsidRDefault="00B6136A" w:rsidP="00B6136A">
      <w:pPr>
        <w:tabs>
          <w:tab w:val="left" w:pos="567"/>
          <w:tab w:val="left" w:pos="1134"/>
          <w:tab w:val="left" w:pos="1418"/>
          <w:tab w:val="left" w:pos="1498"/>
        </w:tabs>
        <w:ind w:right="-2"/>
        <w:rPr>
          <w:sz w:val="22"/>
          <w:szCs w:val="22"/>
        </w:rPr>
      </w:pPr>
      <w:r w:rsidRPr="00E35995">
        <w:rPr>
          <w:sz w:val="22"/>
          <w:szCs w:val="22"/>
        </w:rPr>
        <w:tab/>
      </w:r>
      <w:r w:rsidR="00E35995" w:rsidRPr="00E35995">
        <w:rPr>
          <w:sz w:val="22"/>
          <w:szCs w:val="22"/>
        </w:rPr>
        <w:t>4</w:t>
      </w:r>
      <w:r w:rsidRPr="00E35995">
        <w:rPr>
          <w:sz w:val="22"/>
          <w:szCs w:val="22"/>
        </w:rPr>
        <w:t xml:space="preserve">.3.1. Своевременно и надлежащим образом оказывать Услуги в соответствии с требованиями </w:t>
      </w:r>
      <w:r w:rsidR="00CB2561">
        <w:rPr>
          <w:sz w:val="22"/>
          <w:szCs w:val="22"/>
        </w:rPr>
        <w:t>Технического задания</w:t>
      </w:r>
      <w:r w:rsidR="00BD7ED3" w:rsidRPr="002F1E8D">
        <w:rPr>
          <w:sz w:val="22"/>
          <w:szCs w:val="22"/>
        </w:rPr>
        <w:t xml:space="preserve"> </w:t>
      </w:r>
      <w:r w:rsidR="004837C4" w:rsidRPr="00E35995">
        <w:rPr>
          <w:sz w:val="22"/>
          <w:szCs w:val="22"/>
        </w:rPr>
        <w:t>(</w:t>
      </w:r>
      <w:r w:rsidR="006E7BBF">
        <w:rPr>
          <w:sz w:val="22"/>
          <w:szCs w:val="22"/>
        </w:rPr>
        <w:t>п</w:t>
      </w:r>
      <w:r w:rsidR="004837C4" w:rsidRPr="00E35995">
        <w:rPr>
          <w:sz w:val="22"/>
          <w:szCs w:val="22"/>
        </w:rPr>
        <w:t xml:space="preserve">риложение № </w:t>
      </w:r>
      <w:r w:rsidR="00AE69E4">
        <w:rPr>
          <w:sz w:val="22"/>
          <w:szCs w:val="22"/>
        </w:rPr>
        <w:t>2</w:t>
      </w:r>
      <w:r w:rsidRPr="00E35995">
        <w:rPr>
          <w:sz w:val="22"/>
          <w:szCs w:val="22"/>
        </w:rPr>
        <w:t xml:space="preserve"> к Контракту) и представлять Заказчику отчетную документацию, предусмотренную настоящим Контрактом.</w:t>
      </w:r>
    </w:p>
    <w:p w14:paraId="17E7FD8D" w14:textId="77777777" w:rsidR="00B6136A" w:rsidRPr="00E35995" w:rsidRDefault="00E35995" w:rsidP="00B6136A">
      <w:pPr>
        <w:tabs>
          <w:tab w:val="left" w:pos="567"/>
          <w:tab w:val="left" w:pos="1134"/>
          <w:tab w:val="left" w:pos="1418"/>
          <w:tab w:val="left" w:pos="1498"/>
        </w:tabs>
        <w:ind w:right="-2"/>
        <w:rPr>
          <w:sz w:val="22"/>
          <w:szCs w:val="22"/>
        </w:rPr>
      </w:pPr>
      <w:r w:rsidRPr="00E35995">
        <w:rPr>
          <w:sz w:val="22"/>
          <w:szCs w:val="22"/>
        </w:rPr>
        <w:tab/>
        <w:t>4</w:t>
      </w:r>
      <w:r w:rsidR="00B6136A" w:rsidRPr="00E35995">
        <w:rPr>
          <w:sz w:val="22"/>
          <w:szCs w:val="22"/>
        </w:rPr>
        <w:t>.3.2. Сообщать Заказчику обо всех не зависящих от Исполнителя обстоятельствах, которые могут привести к невыполнению обязательств Исполнителя по настоящему Контракту.</w:t>
      </w:r>
    </w:p>
    <w:p w14:paraId="39F6C245" w14:textId="77777777" w:rsidR="00B6136A" w:rsidRPr="00E35995" w:rsidRDefault="00E35995" w:rsidP="00B6136A">
      <w:pPr>
        <w:tabs>
          <w:tab w:val="left" w:pos="567"/>
          <w:tab w:val="left" w:pos="1134"/>
          <w:tab w:val="left" w:pos="1418"/>
          <w:tab w:val="left" w:pos="1498"/>
        </w:tabs>
        <w:ind w:right="-2"/>
        <w:rPr>
          <w:sz w:val="22"/>
          <w:szCs w:val="22"/>
        </w:rPr>
      </w:pPr>
      <w:r w:rsidRPr="00E35995">
        <w:rPr>
          <w:sz w:val="22"/>
          <w:szCs w:val="22"/>
        </w:rPr>
        <w:tab/>
        <w:t>4</w:t>
      </w:r>
      <w:r w:rsidR="00B6136A" w:rsidRPr="00E35995">
        <w:rPr>
          <w:sz w:val="22"/>
          <w:szCs w:val="22"/>
        </w:rPr>
        <w:t>.3.3. Представлять по запросу Заказчика в сроки, указанные в таком запросе, информацию о ходе исполнения обязательств по настоящему Контракту.</w:t>
      </w:r>
    </w:p>
    <w:p w14:paraId="4A87A5CF" w14:textId="77777777" w:rsidR="00B6136A" w:rsidRPr="00E35995" w:rsidRDefault="00E35995" w:rsidP="00B6136A">
      <w:pPr>
        <w:tabs>
          <w:tab w:val="left" w:pos="567"/>
          <w:tab w:val="left" w:pos="1134"/>
          <w:tab w:val="left" w:pos="1418"/>
          <w:tab w:val="left" w:pos="1498"/>
        </w:tabs>
        <w:ind w:right="-2"/>
        <w:rPr>
          <w:sz w:val="22"/>
          <w:szCs w:val="22"/>
        </w:rPr>
      </w:pPr>
      <w:r w:rsidRPr="00E35995">
        <w:rPr>
          <w:sz w:val="22"/>
          <w:szCs w:val="22"/>
        </w:rPr>
        <w:tab/>
        <w:t>4</w:t>
      </w:r>
      <w:r w:rsidR="00B6136A" w:rsidRPr="00E35995">
        <w:rPr>
          <w:sz w:val="22"/>
          <w:szCs w:val="22"/>
        </w:rPr>
        <w:t xml:space="preserve">.3.4. Своими силами и за свой счет устранить допущенные при оказании Услуг недостатки/несоответствия. </w:t>
      </w:r>
    </w:p>
    <w:p w14:paraId="50F0E0BF" w14:textId="77777777" w:rsidR="00B6136A" w:rsidRPr="00E35995" w:rsidRDefault="00E35995" w:rsidP="00B6136A">
      <w:pPr>
        <w:tabs>
          <w:tab w:val="left" w:pos="567"/>
          <w:tab w:val="left" w:pos="1134"/>
          <w:tab w:val="left" w:pos="1418"/>
          <w:tab w:val="left" w:pos="1498"/>
        </w:tabs>
        <w:ind w:right="-2"/>
        <w:rPr>
          <w:sz w:val="22"/>
          <w:szCs w:val="22"/>
        </w:rPr>
      </w:pPr>
      <w:r w:rsidRPr="00E35995">
        <w:rPr>
          <w:sz w:val="22"/>
          <w:szCs w:val="22"/>
        </w:rPr>
        <w:tab/>
        <w:t>4</w:t>
      </w:r>
      <w:r w:rsidR="00B6136A" w:rsidRPr="00E35995">
        <w:rPr>
          <w:sz w:val="22"/>
          <w:szCs w:val="22"/>
        </w:rPr>
        <w:t xml:space="preserve">.3.5. Организовать учебный процесс </w:t>
      </w:r>
      <w:r w:rsidR="00C45BE4" w:rsidRPr="00CE5BCD">
        <w:rPr>
          <w:sz w:val="22"/>
          <w:szCs w:val="22"/>
        </w:rPr>
        <w:t xml:space="preserve">в соответствии с заявкой Заказчика </w:t>
      </w:r>
      <w:r w:rsidR="00B6136A" w:rsidRPr="00E35995">
        <w:rPr>
          <w:sz w:val="22"/>
          <w:szCs w:val="22"/>
        </w:rPr>
        <w:t>и обеспечивать необходимые условия для обучения;</w:t>
      </w:r>
    </w:p>
    <w:p w14:paraId="43EAE477" w14:textId="77777777" w:rsidR="00B6136A" w:rsidRPr="00E35995" w:rsidRDefault="00E35995" w:rsidP="00B6136A">
      <w:pPr>
        <w:tabs>
          <w:tab w:val="left" w:pos="567"/>
          <w:tab w:val="left" w:pos="1134"/>
          <w:tab w:val="left" w:pos="1418"/>
          <w:tab w:val="left" w:pos="1498"/>
        </w:tabs>
        <w:ind w:right="-2"/>
        <w:rPr>
          <w:sz w:val="22"/>
          <w:szCs w:val="22"/>
        </w:rPr>
      </w:pPr>
      <w:r w:rsidRPr="00E35995">
        <w:rPr>
          <w:sz w:val="22"/>
          <w:szCs w:val="22"/>
        </w:rPr>
        <w:tab/>
        <w:t>4</w:t>
      </w:r>
      <w:r w:rsidR="00B6136A" w:rsidRPr="00E35995">
        <w:rPr>
          <w:sz w:val="22"/>
          <w:szCs w:val="22"/>
        </w:rPr>
        <w:t>.3.6. Своевременно информировать Заказчика о начале, сроках и режиме занятий Обучающихся, а также об их посещаемости в ходе оказания Услуг;</w:t>
      </w:r>
    </w:p>
    <w:p w14:paraId="254B8458" w14:textId="77777777" w:rsidR="00B6136A" w:rsidRPr="00E35995" w:rsidRDefault="00E35995" w:rsidP="00B6136A">
      <w:pPr>
        <w:tabs>
          <w:tab w:val="left" w:pos="567"/>
          <w:tab w:val="left" w:pos="1134"/>
          <w:tab w:val="left" w:pos="1418"/>
          <w:tab w:val="left" w:pos="1498"/>
        </w:tabs>
        <w:ind w:right="-2"/>
        <w:rPr>
          <w:sz w:val="22"/>
          <w:szCs w:val="22"/>
        </w:rPr>
      </w:pPr>
      <w:r w:rsidRPr="00E35995">
        <w:rPr>
          <w:sz w:val="22"/>
          <w:szCs w:val="22"/>
        </w:rPr>
        <w:tab/>
        <w:t>4</w:t>
      </w:r>
      <w:r w:rsidR="00B6136A" w:rsidRPr="00E35995">
        <w:rPr>
          <w:sz w:val="22"/>
          <w:szCs w:val="22"/>
        </w:rPr>
        <w:t>.3.7. Зачислить работников Заказчика, выполнивших установленные законодательством Российской Федерации, учредительными документами образовательной организации, локальными нормативными актами Исполнителя условия приема, в качестве Обучающихся;</w:t>
      </w:r>
    </w:p>
    <w:p w14:paraId="5D20F903" w14:textId="77777777" w:rsidR="00B6136A" w:rsidRPr="00E35995" w:rsidRDefault="00E35995" w:rsidP="00B6136A">
      <w:pPr>
        <w:tabs>
          <w:tab w:val="left" w:pos="567"/>
          <w:tab w:val="left" w:pos="1134"/>
          <w:tab w:val="left" w:pos="1418"/>
          <w:tab w:val="left" w:pos="1498"/>
        </w:tabs>
        <w:ind w:right="-2"/>
        <w:rPr>
          <w:sz w:val="22"/>
          <w:szCs w:val="22"/>
        </w:rPr>
      </w:pPr>
      <w:r w:rsidRPr="00E35995">
        <w:rPr>
          <w:sz w:val="22"/>
          <w:szCs w:val="22"/>
        </w:rPr>
        <w:tab/>
        <w:t>4</w:t>
      </w:r>
      <w:r w:rsidR="00B6136A" w:rsidRPr="00E35995">
        <w:rPr>
          <w:sz w:val="22"/>
          <w:szCs w:val="22"/>
        </w:rPr>
        <w:t>.3.8. Обеспечить для Обучающихся предусмотренные программой условия ее освоения, обеспечить учебно-методическими материалами, необходимыми для оказания Услуги;</w:t>
      </w:r>
    </w:p>
    <w:p w14:paraId="54FDC826" w14:textId="77777777" w:rsidR="00B6136A" w:rsidRPr="00E35995" w:rsidRDefault="00E35995" w:rsidP="00B6136A">
      <w:pPr>
        <w:tabs>
          <w:tab w:val="left" w:pos="567"/>
          <w:tab w:val="left" w:pos="1134"/>
          <w:tab w:val="left" w:pos="1418"/>
          <w:tab w:val="left" w:pos="1498"/>
        </w:tabs>
        <w:ind w:right="-2"/>
        <w:rPr>
          <w:sz w:val="22"/>
          <w:szCs w:val="22"/>
        </w:rPr>
      </w:pPr>
      <w:r w:rsidRPr="00E35995">
        <w:rPr>
          <w:sz w:val="22"/>
          <w:szCs w:val="22"/>
        </w:rPr>
        <w:tab/>
        <w:t>4</w:t>
      </w:r>
      <w:r w:rsidR="00B6136A" w:rsidRPr="00E35995">
        <w:rPr>
          <w:sz w:val="22"/>
          <w:szCs w:val="22"/>
        </w:rPr>
        <w:t>.3.9</w:t>
      </w:r>
      <w:r w:rsidR="00456D53" w:rsidRPr="00E35995">
        <w:rPr>
          <w:sz w:val="22"/>
          <w:szCs w:val="22"/>
        </w:rPr>
        <w:t>. П</w:t>
      </w:r>
      <w:r w:rsidR="00B6136A" w:rsidRPr="00E35995">
        <w:rPr>
          <w:sz w:val="22"/>
          <w:szCs w:val="22"/>
        </w:rPr>
        <w:t>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 установленной в образовательной организации или предоставляемой сторонней организацией на основании договора,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 учебно-методической помощи, в том числе в форме индивидуальных консультаций, оказываемых дистанционно с использованием информационных и телекоммуникационных технологий</w:t>
      </w:r>
      <w:r w:rsidR="00B6136A" w:rsidRPr="00E35995">
        <w:rPr>
          <w:sz w:val="22"/>
          <w:szCs w:val="22"/>
          <w:vertAlign w:val="superscript"/>
        </w:rPr>
        <w:footnoteReference w:id="1"/>
      </w:r>
      <w:r w:rsidR="00B6136A" w:rsidRPr="00E35995">
        <w:rPr>
          <w:sz w:val="22"/>
          <w:szCs w:val="22"/>
        </w:rPr>
        <w:t xml:space="preserve">.  </w:t>
      </w:r>
    </w:p>
    <w:p w14:paraId="26F42E67" w14:textId="77777777" w:rsidR="00B6136A" w:rsidRPr="00E35995" w:rsidRDefault="00E35995" w:rsidP="00B6136A">
      <w:pPr>
        <w:tabs>
          <w:tab w:val="left" w:pos="567"/>
          <w:tab w:val="left" w:pos="1134"/>
          <w:tab w:val="left" w:pos="1418"/>
          <w:tab w:val="left" w:pos="1498"/>
        </w:tabs>
        <w:ind w:right="-2"/>
        <w:rPr>
          <w:sz w:val="22"/>
          <w:szCs w:val="22"/>
        </w:rPr>
      </w:pPr>
      <w:r w:rsidRPr="00E35995">
        <w:rPr>
          <w:sz w:val="22"/>
          <w:szCs w:val="22"/>
        </w:rPr>
        <w:lastRenderedPageBreak/>
        <w:tab/>
        <w:t>4</w:t>
      </w:r>
      <w:r w:rsidR="00B6136A" w:rsidRPr="00E35995">
        <w:rPr>
          <w:sz w:val="22"/>
          <w:szCs w:val="22"/>
        </w:rPr>
        <w:t>.3.10. Сохранить место за Обучающимися в случае пропуска занятий по уважительным причинам;</w:t>
      </w:r>
    </w:p>
    <w:p w14:paraId="00A4DBAC" w14:textId="77777777" w:rsidR="00B6136A" w:rsidRPr="00E35995" w:rsidRDefault="00E35995" w:rsidP="00B6136A">
      <w:pPr>
        <w:tabs>
          <w:tab w:val="left" w:pos="567"/>
          <w:tab w:val="left" w:pos="1134"/>
          <w:tab w:val="left" w:pos="1418"/>
          <w:tab w:val="left" w:pos="1498"/>
        </w:tabs>
        <w:ind w:right="-2"/>
        <w:rPr>
          <w:sz w:val="22"/>
          <w:szCs w:val="22"/>
        </w:rPr>
      </w:pPr>
      <w:r w:rsidRPr="00E35995">
        <w:rPr>
          <w:sz w:val="22"/>
          <w:szCs w:val="22"/>
        </w:rPr>
        <w:tab/>
        <w:t>4</w:t>
      </w:r>
      <w:r w:rsidR="00B6136A" w:rsidRPr="00E35995">
        <w:rPr>
          <w:sz w:val="22"/>
          <w:szCs w:val="22"/>
        </w:rPr>
        <w:t>.3.11. 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4F8BF614" w14:textId="77777777" w:rsidR="00B6136A" w:rsidRPr="00E35995" w:rsidRDefault="00E35995" w:rsidP="00B6136A">
      <w:pPr>
        <w:tabs>
          <w:tab w:val="left" w:pos="567"/>
          <w:tab w:val="left" w:pos="1134"/>
          <w:tab w:val="left" w:pos="1418"/>
          <w:tab w:val="left" w:pos="1498"/>
        </w:tabs>
        <w:ind w:right="-2"/>
        <w:rPr>
          <w:sz w:val="22"/>
          <w:szCs w:val="22"/>
        </w:rPr>
      </w:pPr>
      <w:r w:rsidRPr="00E35995">
        <w:rPr>
          <w:sz w:val="22"/>
          <w:szCs w:val="22"/>
        </w:rPr>
        <w:tab/>
        <w:t>4</w:t>
      </w:r>
      <w:r w:rsidR="00B6136A" w:rsidRPr="00E35995">
        <w:rPr>
          <w:sz w:val="22"/>
          <w:szCs w:val="22"/>
        </w:rPr>
        <w:t>.3.12. Представлять по требованию Заказчика копию лицензии на осуществление образовательной деятельности и создавать условия для проверки хода оказания Услуг;</w:t>
      </w:r>
    </w:p>
    <w:p w14:paraId="476C37A1" w14:textId="77777777" w:rsidR="00B6136A" w:rsidRPr="007A21BC" w:rsidRDefault="00E35995" w:rsidP="00B6136A">
      <w:pPr>
        <w:tabs>
          <w:tab w:val="left" w:pos="567"/>
          <w:tab w:val="left" w:pos="1134"/>
          <w:tab w:val="left" w:pos="1418"/>
          <w:tab w:val="left" w:pos="1498"/>
        </w:tabs>
        <w:ind w:right="-2"/>
        <w:rPr>
          <w:sz w:val="22"/>
          <w:szCs w:val="22"/>
        </w:rPr>
      </w:pPr>
      <w:r w:rsidRPr="00E35995">
        <w:rPr>
          <w:sz w:val="22"/>
          <w:szCs w:val="22"/>
        </w:rPr>
        <w:tab/>
      </w:r>
      <w:r w:rsidRPr="007A21BC">
        <w:rPr>
          <w:sz w:val="22"/>
          <w:szCs w:val="22"/>
        </w:rPr>
        <w:t>4</w:t>
      </w:r>
      <w:r w:rsidR="00B6136A" w:rsidRPr="007A21BC">
        <w:rPr>
          <w:sz w:val="22"/>
          <w:szCs w:val="22"/>
        </w:rPr>
        <w:t>.3.13. Устранять допущенные по вине Исполнителя недостатки при оказании Услуг своими силами и за свой счет;</w:t>
      </w:r>
    </w:p>
    <w:p w14:paraId="1D9F030B" w14:textId="77777777" w:rsidR="00B6136A" w:rsidRPr="007A21BC" w:rsidRDefault="00E35995" w:rsidP="00B6136A">
      <w:pPr>
        <w:tabs>
          <w:tab w:val="left" w:pos="567"/>
          <w:tab w:val="left" w:pos="1134"/>
          <w:tab w:val="left" w:pos="1418"/>
          <w:tab w:val="left" w:pos="1498"/>
        </w:tabs>
        <w:ind w:right="-2"/>
        <w:rPr>
          <w:sz w:val="22"/>
          <w:szCs w:val="22"/>
        </w:rPr>
      </w:pPr>
      <w:r w:rsidRPr="007A21BC">
        <w:rPr>
          <w:sz w:val="22"/>
          <w:szCs w:val="22"/>
        </w:rPr>
        <w:tab/>
        <w:t>4</w:t>
      </w:r>
      <w:r w:rsidR="00B6136A" w:rsidRPr="007A21BC">
        <w:rPr>
          <w:sz w:val="22"/>
          <w:szCs w:val="22"/>
        </w:rPr>
        <w:t>.3.14. 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14:paraId="78447185" w14:textId="77777777" w:rsidR="00B6136A" w:rsidRPr="007A21BC" w:rsidRDefault="00E35995" w:rsidP="00B6136A">
      <w:pPr>
        <w:tabs>
          <w:tab w:val="left" w:pos="567"/>
          <w:tab w:val="left" w:pos="1134"/>
          <w:tab w:val="left" w:pos="1418"/>
          <w:tab w:val="left" w:pos="1498"/>
        </w:tabs>
        <w:ind w:right="-2"/>
        <w:rPr>
          <w:sz w:val="22"/>
          <w:szCs w:val="22"/>
        </w:rPr>
      </w:pPr>
      <w:r w:rsidRPr="007A21BC">
        <w:rPr>
          <w:sz w:val="22"/>
          <w:szCs w:val="22"/>
        </w:rPr>
        <w:tab/>
        <w:t>4</w:t>
      </w:r>
      <w:r w:rsidR="00B6136A" w:rsidRPr="007A21BC">
        <w:rPr>
          <w:sz w:val="22"/>
          <w:szCs w:val="22"/>
        </w:rPr>
        <w:t>.3.15. При одностороннем отказе от исполнения настоящего Контракта, соблюсти процедуру уведомления, предусмотренную действующим законодательством Российской Федерации.</w:t>
      </w:r>
    </w:p>
    <w:p w14:paraId="74C3E1D1" w14:textId="77777777" w:rsidR="00B6136A" w:rsidRPr="007A21BC" w:rsidRDefault="00E35995" w:rsidP="00B6136A">
      <w:pPr>
        <w:ind w:firstLine="567"/>
        <w:rPr>
          <w:b/>
          <w:sz w:val="22"/>
          <w:szCs w:val="22"/>
        </w:rPr>
      </w:pPr>
      <w:r w:rsidRPr="007A21BC">
        <w:rPr>
          <w:b/>
          <w:sz w:val="22"/>
          <w:szCs w:val="22"/>
        </w:rPr>
        <w:t>4</w:t>
      </w:r>
      <w:r w:rsidR="00B6136A" w:rsidRPr="007A21BC">
        <w:rPr>
          <w:b/>
          <w:sz w:val="22"/>
          <w:szCs w:val="22"/>
        </w:rPr>
        <w:t>.4. Исполнитель вправе:</w:t>
      </w:r>
    </w:p>
    <w:p w14:paraId="19BAFB5A" w14:textId="77777777" w:rsidR="00B6136A" w:rsidRPr="007A21BC" w:rsidRDefault="00E35995" w:rsidP="00B6136A">
      <w:pPr>
        <w:tabs>
          <w:tab w:val="left" w:pos="567"/>
          <w:tab w:val="left" w:pos="1134"/>
          <w:tab w:val="left" w:pos="1418"/>
          <w:tab w:val="left" w:pos="1498"/>
        </w:tabs>
        <w:ind w:right="-2"/>
        <w:rPr>
          <w:sz w:val="22"/>
          <w:szCs w:val="22"/>
        </w:rPr>
      </w:pPr>
      <w:r w:rsidRPr="007A21BC">
        <w:rPr>
          <w:sz w:val="22"/>
          <w:szCs w:val="22"/>
        </w:rPr>
        <w:tab/>
        <w:t>4</w:t>
      </w:r>
      <w:r w:rsidR="00B6136A" w:rsidRPr="007A21BC">
        <w:rPr>
          <w:sz w:val="22"/>
          <w:szCs w:val="22"/>
        </w:rPr>
        <w:t>.4.1. Требовать оплаты в соответствии с условиями Контракта за фактически оказанные и принятые Заказчиком Услуги.</w:t>
      </w:r>
    </w:p>
    <w:p w14:paraId="354958E1" w14:textId="77777777" w:rsidR="00B6136A" w:rsidRPr="007A21BC" w:rsidRDefault="00E35995" w:rsidP="00B6136A">
      <w:pPr>
        <w:tabs>
          <w:tab w:val="left" w:pos="567"/>
          <w:tab w:val="left" w:pos="1134"/>
          <w:tab w:val="left" w:pos="1418"/>
          <w:tab w:val="left" w:pos="1498"/>
        </w:tabs>
        <w:ind w:right="-2"/>
        <w:rPr>
          <w:sz w:val="22"/>
          <w:szCs w:val="22"/>
        </w:rPr>
      </w:pPr>
      <w:r w:rsidRPr="007A21BC">
        <w:rPr>
          <w:sz w:val="22"/>
          <w:szCs w:val="22"/>
        </w:rPr>
        <w:tab/>
        <w:t>4</w:t>
      </w:r>
      <w:r w:rsidR="00B6136A" w:rsidRPr="007A21BC">
        <w:rPr>
          <w:sz w:val="22"/>
          <w:szCs w:val="22"/>
        </w:rPr>
        <w:t>.4.2. Обращаться к Заказчику за содействием при оказании Услуг, предусмотренных условиями Контракта, в объёме, предусмотренном условиями Контракта.</w:t>
      </w:r>
    </w:p>
    <w:p w14:paraId="59E37785" w14:textId="77777777" w:rsidR="00B6136A" w:rsidRPr="007A21BC" w:rsidRDefault="00E35995" w:rsidP="00B6136A">
      <w:pPr>
        <w:tabs>
          <w:tab w:val="left" w:pos="567"/>
          <w:tab w:val="left" w:pos="1134"/>
          <w:tab w:val="left" w:pos="1418"/>
          <w:tab w:val="left" w:pos="1498"/>
        </w:tabs>
        <w:ind w:right="-2"/>
        <w:rPr>
          <w:sz w:val="22"/>
          <w:szCs w:val="22"/>
        </w:rPr>
      </w:pPr>
      <w:r w:rsidRPr="007A21BC">
        <w:rPr>
          <w:sz w:val="22"/>
          <w:szCs w:val="22"/>
        </w:rPr>
        <w:tab/>
        <w:t>4</w:t>
      </w:r>
      <w:r w:rsidR="00B6136A" w:rsidRPr="007A21BC">
        <w:rPr>
          <w:sz w:val="22"/>
          <w:szCs w:val="22"/>
        </w:rPr>
        <w:t>.4.3. Участвовать в подготовке изменений условий Контракта, осуществляемых в случаях, предусмотренных условиями Контракта.</w:t>
      </w:r>
    </w:p>
    <w:p w14:paraId="066D039C" w14:textId="77777777" w:rsidR="00B6136A" w:rsidRPr="007A21BC" w:rsidRDefault="00E35995" w:rsidP="00B6136A">
      <w:pPr>
        <w:tabs>
          <w:tab w:val="left" w:pos="567"/>
          <w:tab w:val="left" w:pos="1134"/>
          <w:tab w:val="left" w:pos="1418"/>
          <w:tab w:val="left" w:pos="1498"/>
        </w:tabs>
        <w:ind w:right="-2"/>
        <w:rPr>
          <w:sz w:val="22"/>
          <w:szCs w:val="22"/>
        </w:rPr>
      </w:pPr>
      <w:r w:rsidRPr="007A21BC">
        <w:rPr>
          <w:sz w:val="22"/>
          <w:szCs w:val="22"/>
        </w:rPr>
        <w:tab/>
        <w:t>4</w:t>
      </w:r>
      <w:r w:rsidR="00B6136A" w:rsidRPr="007A21BC">
        <w:rPr>
          <w:sz w:val="22"/>
          <w:szCs w:val="22"/>
        </w:rPr>
        <w:t>.4.4. Самостоятельно осуществлять процесс оказания Услуг, устанавливать системы оценок, формы, порядок и периодичность проведения контрольных заданий (текущих, промежуточных и итоговых) Обучающихся;</w:t>
      </w:r>
    </w:p>
    <w:p w14:paraId="1F30266E" w14:textId="77777777" w:rsidR="00B6136A" w:rsidRPr="007A21BC" w:rsidRDefault="00E35995" w:rsidP="00B6136A">
      <w:pPr>
        <w:tabs>
          <w:tab w:val="left" w:pos="567"/>
          <w:tab w:val="left" w:pos="1134"/>
          <w:tab w:val="left" w:pos="1418"/>
          <w:tab w:val="left" w:pos="1498"/>
        </w:tabs>
        <w:ind w:right="-2"/>
        <w:rPr>
          <w:sz w:val="22"/>
          <w:szCs w:val="22"/>
        </w:rPr>
      </w:pPr>
      <w:r w:rsidRPr="007A21BC">
        <w:rPr>
          <w:sz w:val="22"/>
          <w:szCs w:val="22"/>
        </w:rPr>
        <w:tab/>
        <w:t>4</w:t>
      </w:r>
      <w:r w:rsidR="00B6136A" w:rsidRPr="007A21BC">
        <w:rPr>
          <w:sz w:val="22"/>
          <w:szCs w:val="22"/>
        </w:rPr>
        <w:t xml:space="preserve">.4.5. </w:t>
      </w:r>
      <w:r w:rsidR="00846365" w:rsidRPr="007A21BC">
        <w:rPr>
          <w:sz w:val="22"/>
          <w:szCs w:val="22"/>
        </w:rPr>
        <w:t>Образовательные услуги оказываются с привлечением высококвалифицированных специалистов, прошедших специальную подготовку или повышение квалификации по данному виду обучения</w:t>
      </w:r>
      <w:r w:rsidR="00B6136A" w:rsidRPr="007A21BC">
        <w:rPr>
          <w:sz w:val="22"/>
          <w:szCs w:val="22"/>
        </w:rPr>
        <w:t>;</w:t>
      </w:r>
    </w:p>
    <w:p w14:paraId="153F0AA1" w14:textId="3AC03E11" w:rsidR="00B6136A" w:rsidRPr="007A21BC" w:rsidRDefault="00E35995" w:rsidP="00B6136A">
      <w:pPr>
        <w:tabs>
          <w:tab w:val="left" w:pos="567"/>
          <w:tab w:val="left" w:pos="1134"/>
          <w:tab w:val="left" w:pos="1418"/>
          <w:tab w:val="left" w:pos="1498"/>
        </w:tabs>
        <w:ind w:right="-2"/>
        <w:rPr>
          <w:sz w:val="22"/>
          <w:szCs w:val="22"/>
        </w:rPr>
      </w:pPr>
      <w:r w:rsidRPr="007A21BC">
        <w:rPr>
          <w:sz w:val="22"/>
          <w:szCs w:val="22"/>
        </w:rPr>
        <w:tab/>
        <w:t>4</w:t>
      </w:r>
      <w:r w:rsidR="00B6136A" w:rsidRPr="007A21BC">
        <w:rPr>
          <w:sz w:val="22"/>
          <w:szCs w:val="22"/>
        </w:rPr>
        <w:t xml:space="preserve">.4.6. Отчислять Обучающихся, проходящих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образовательной организации, а также за неуспеваемость в случае невыполнения ими контрольных заданий, предусмотренных </w:t>
      </w:r>
      <w:r w:rsidR="00CB2561">
        <w:rPr>
          <w:sz w:val="22"/>
          <w:szCs w:val="22"/>
        </w:rPr>
        <w:t>Техническим заданием</w:t>
      </w:r>
      <w:r w:rsidR="00BD7ED3" w:rsidRPr="007A21BC">
        <w:rPr>
          <w:sz w:val="22"/>
          <w:szCs w:val="22"/>
        </w:rPr>
        <w:t xml:space="preserve"> </w:t>
      </w:r>
      <w:r w:rsidR="004837C4" w:rsidRPr="007A21BC">
        <w:rPr>
          <w:sz w:val="22"/>
          <w:szCs w:val="22"/>
        </w:rPr>
        <w:t>(</w:t>
      </w:r>
      <w:r w:rsidR="006E7BBF">
        <w:rPr>
          <w:sz w:val="22"/>
          <w:szCs w:val="22"/>
        </w:rPr>
        <w:t>п</w:t>
      </w:r>
      <w:r w:rsidR="004837C4" w:rsidRPr="007A21BC">
        <w:rPr>
          <w:sz w:val="22"/>
          <w:szCs w:val="22"/>
        </w:rPr>
        <w:t xml:space="preserve">риложение № </w:t>
      </w:r>
      <w:r w:rsidR="00AE69E4">
        <w:rPr>
          <w:sz w:val="22"/>
          <w:szCs w:val="22"/>
        </w:rPr>
        <w:t>2</w:t>
      </w:r>
      <w:r w:rsidR="00B6136A" w:rsidRPr="007A21BC">
        <w:rPr>
          <w:sz w:val="22"/>
          <w:szCs w:val="22"/>
        </w:rPr>
        <w:t xml:space="preserve"> к Контракту), о чем Заказчик информируется в течение 3 рабочих дней с даты наступления указанных обстоятельств;</w:t>
      </w:r>
    </w:p>
    <w:p w14:paraId="2E876C99" w14:textId="77777777" w:rsidR="007413DE" w:rsidRPr="007A21BC" w:rsidRDefault="00E35995" w:rsidP="00B6136A">
      <w:pPr>
        <w:tabs>
          <w:tab w:val="left" w:pos="567"/>
          <w:tab w:val="left" w:pos="1134"/>
          <w:tab w:val="left" w:pos="1418"/>
          <w:tab w:val="left" w:pos="1498"/>
        </w:tabs>
        <w:ind w:right="-2"/>
        <w:rPr>
          <w:sz w:val="22"/>
          <w:szCs w:val="22"/>
        </w:rPr>
      </w:pPr>
      <w:r w:rsidRPr="007A21BC">
        <w:rPr>
          <w:sz w:val="22"/>
          <w:szCs w:val="22"/>
        </w:rPr>
        <w:tab/>
        <w:t>4</w:t>
      </w:r>
      <w:r w:rsidR="00AD0C18" w:rsidRPr="007A21BC">
        <w:rPr>
          <w:sz w:val="22"/>
          <w:szCs w:val="22"/>
        </w:rPr>
        <w:t>.4.7. С</w:t>
      </w:r>
      <w:r w:rsidR="00B6136A" w:rsidRPr="007A21BC">
        <w:rPr>
          <w:sz w:val="22"/>
          <w:szCs w:val="22"/>
        </w:rPr>
        <w:t>траховать свою ответственность при оказании профессиональной услуги.</w:t>
      </w:r>
    </w:p>
    <w:p w14:paraId="1C5E0692" w14:textId="77777777" w:rsidR="00737A62" w:rsidRPr="00E35995" w:rsidRDefault="00737A62" w:rsidP="00E24F86">
      <w:pPr>
        <w:pStyle w:val="30"/>
        <w:spacing w:before="0" w:beforeAutospacing="0" w:after="0" w:afterAutospacing="0"/>
        <w:ind w:left="0" w:firstLine="0"/>
        <w:rPr>
          <w:rFonts w:cs="Times New Roman"/>
          <w:b w:val="0"/>
          <w:szCs w:val="22"/>
        </w:rPr>
      </w:pPr>
    </w:p>
    <w:p w14:paraId="5E2ED279" w14:textId="77777777" w:rsidR="00E24F86" w:rsidRPr="00E35995" w:rsidRDefault="00537768" w:rsidP="00E24F86">
      <w:pPr>
        <w:pStyle w:val="30"/>
        <w:spacing w:before="0" w:beforeAutospacing="0" w:after="0" w:afterAutospacing="0"/>
        <w:ind w:left="0" w:firstLine="0"/>
        <w:rPr>
          <w:rFonts w:cs="Times New Roman"/>
          <w:szCs w:val="22"/>
        </w:rPr>
      </w:pPr>
      <w:r w:rsidRPr="00123084">
        <w:rPr>
          <w:rFonts w:cs="Times New Roman"/>
          <w:szCs w:val="22"/>
        </w:rPr>
        <w:t>5</w:t>
      </w:r>
      <w:r w:rsidR="00E24F86" w:rsidRPr="00E35995">
        <w:rPr>
          <w:rFonts w:cs="Times New Roman"/>
          <w:szCs w:val="22"/>
        </w:rPr>
        <w:t>. Приемка</w:t>
      </w:r>
      <w:r w:rsidR="00991724" w:rsidRPr="00E35995">
        <w:rPr>
          <w:rFonts w:cs="Times New Roman"/>
          <w:szCs w:val="22"/>
        </w:rPr>
        <w:t xml:space="preserve"> оказанных</w:t>
      </w:r>
      <w:r w:rsidR="00E24F86" w:rsidRPr="00E35995">
        <w:rPr>
          <w:rFonts w:cs="Times New Roman"/>
          <w:szCs w:val="22"/>
        </w:rPr>
        <w:t xml:space="preserve"> </w:t>
      </w:r>
      <w:r w:rsidR="001E6FF2" w:rsidRPr="00E35995">
        <w:rPr>
          <w:rFonts w:cs="Times New Roman"/>
          <w:szCs w:val="22"/>
        </w:rPr>
        <w:t>Услуг</w:t>
      </w:r>
    </w:p>
    <w:p w14:paraId="464E7306" w14:textId="77777777" w:rsidR="00CB2561" w:rsidRPr="00E35995" w:rsidRDefault="00CB2561" w:rsidP="00A1749C">
      <w:pPr>
        <w:tabs>
          <w:tab w:val="left" w:pos="567"/>
          <w:tab w:val="left" w:pos="1134"/>
          <w:tab w:val="left" w:pos="1418"/>
          <w:tab w:val="left" w:pos="1498"/>
        </w:tabs>
        <w:ind w:right="-2" w:firstLine="567"/>
        <w:rPr>
          <w:sz w:val="22"/>
          <w:szCs w:val="22"/>
        </w:rPr>
      </w:pPr>
      <w:r w:rsidRPr="00E35995">
        <w:rPr>
          <w:sz w:val="22"/>
          <w:szCs w:val="22"/>
        </w:rPr>
        <w:t xml:space="preserve">5.1. Исполнитель в течение 5 (пяти) рабочих дней с даты фактического оказания услуг по Контракту предоставляет Заказчику документы в соответствии с п. 2.5. Контракта по средствам электронного документооборота. </w:t>
      </w:r>
      <w:r w:rsidRPr="00E35995">
        <w:rPr>
          <w:bCs/>
          <w:sz w:val="22"/>
          <w:szCs w:val="22"/>
          <w:lang w:eastAsia="ar-SA"/>
        </w:rPr>
        <w:t>Передача оформленных в установленном порядке отчетных материалов осуществляется сопроводительными письмами за счет средств Исполнителя.</w:t>
      </w:r>
    </w:p>
    <w:p w14:paraId="4A9F7D6D" w14:textId="77777777" w:rsidR="00CB2561" w:rsidRPr="00E35995" w:rsidRDefault="00CB2561" w:rsidP="00CB2561">
      <w:pPr>
        <w:tabs>
          <w:tab w:val="left" w:pos="567"/>
          <w:tab w:val="left" w:pos="1134"/>
          <w:tab w:val="left" w:pos="1418"/>
          <w:tab w:val="left" w:pos="1498"/>
        </w:tabs>
        <w:ind w:right="-2"/>
        <w:rPr>
          <w:sz w:val="22"/>
          <w:szCs w:val="22"/>
        </w:rPr>
      </w:pPr>
      <w:r w:rsidRPr="00E35995">
        <w:rPr>
          <w:sz w:val="22"/>
          <w:szCs w:val="22"/>
        </w:rPr>
        <w:tab/>
        <w:t>5.2. Заказчик в течение 10 (десяти) рабочих дней со дня получения акта сдачи-приемки оказанных услуг осуществляет экспертизу на предмет соответствия оказанных услуг и предоставленных отчетных документов требованиям и условиям настоящего Контракта.</w:t>
      </w:r>
    </w:p>
    <w:p w14:paraId="0CD33A4F" w14:textId="77777777" w:rsidR="00CB2561" w:rsidRDefault="00BD7ED3" w:rsidP="00A1749C">
      <w:pPr>
        <w:tabs>
          <w:tab w:val="left" w:pos="567"/>
          <w:tab w:val="left" w:pos="1134"/>
          <w:tab w:val="left" w:pos="1418"/>
          <w:tab w:val="left" w:pos="1498"/>
        </w:tabs>
        <w:ind w:right="-2" w:firstLine="567"/>
        <w:rPr>
          <w:sz w:val="22"/>
          <w:szCs w:val="22"/>
        </w:rPr>
      </w:pPr>
      <w:r w:rsidRPr="006E7BBF">
        <w:rPr>
          <w:bCs/>
          <w:sz w:val="22"/>
          <w:szCs w:val="22"/>
        </w:rPr>
        <w:t xml:space="preserve">5.3. </w:t>
      </w:r>
      <w:r w:rsidR="00CB2561" w:rsidRPr="00E35995">
        <w:rPr>
          <w:sz w:val="22"/>
          <w:szCs w:val="22"/>
        </w:rPr>
        <w:t>При отсутствии у Заказчика претензий по качеству оказанных услуг Заказчик подписывает акт сдачи-приемки оказанных услуг.</w:t>
      </w:r>
    </w:p>
    <w:p w14:paraId="1E7094D6" w14:textId="77777777" w:rsidR="00CB2561" w:rsidRPr="00E35995" w:rsidRDefault="00CB2561" w:rsidP="00CB2561">
      <w:pPr>
        <w:tabs>
          <w:tab w:val="left" w:pos="567"/>
          <w:tab w:val="left" w:pos="1134"/>
          <w:tab w:val="left" w:pos="1418"/>
          <w:tab w:val="left" w:pos="1498"/>
        </w:tabs>
        <w:ind w:right="-2"/>
        <w:rPr>
          <w:sz w:val="22"/>
          <w:szCs w:val="22"/>
        </w:rPr>
      </w:pPr>
      <w:r w:rsidRPr="00E35995">
        <w:rPr>
          <w:sz w:val="22"/>
          <w:szCs w:val="22"/>
        </w:rPr>
        <w:tab/>
        <w:t>5.</w:t>
      </w:r>
      <w:r>
        <w:rPr>
          <w:sz w:val="22"/>
          <w:szCs w:val="22"/>
        </w:rPr>
        <w:t>4</w:t>
      </w:r>
      <w:r w:rsidRPr="00E35995">
        <w:rPr>
          <w:sz w:val="22"/>
          <w:szCs w:val="22"/>
        </w:rPr>
        <w:t>. Подписанный Заказчиком по результатам приемки исполнения Контракта акт сдачи-приемки оказанных услуг является основанием для оплаты Исполнителю.</w:t>
      </w:r>
    </w:p>
    <w:p w14:paraId="00ECB3D3" w14:textId="77777777" w:rsidR="00737A62" w:rsidRPr="00E35995" w:rsidRDefault="00737A62" w:rsidP="00E24F86">
      <w:pPr>
        <w:pStyle w:val="30"/>
        <w:spacing w:before="0" w:beforeAutospacing="0" w:after="0" w:afterAutospacing="0"/>
        <w:ind w:left="0" w:firstLine="0"/>
        <w:rPr>
          <w:rFonts w:cs="Times New Roman"/>
          <w:b w:val="0"/>
          <w:szCs w:val="22"/>
        </w:rPr>
      </w:pPr>
    </w:p>
    <w:p w14:paraId="13BB51CA" w14:textId="77777777" w:rsidR="00E24F86" w:rsidRPr="00E35995" w:rsidRDefault="00537768" w:rsidP="00E24F86">
      <w:pPr>
        <w:pStyle w:val="30"/>
        <w:spacing w:before="0" w:beforeAutospacing="0" w:after="0" w:afterAutospacing="0"/>
        <w:ind w:left="0" w:firstLine="0"/>
        <w:rPr>
          <w:rFonts w:cs="Times New Roman"/>
          <w:szCs w:val="22"/>
        </w:rPr>
      </w:pPr>
      <w:r w:rsidRPr="00123084">
        <w:rPr>
          <w:rFonts w:cs="Times New Roman"/>
          <w:szCs w:val="22"/>
        </w:rPr>
        <w:t>6</w:t>
      </w:r>
      <w:r w:rsidR="00E24F86" w:rsidRPr="00123084">
        <w:rPr>
          <w:rFonts w:cs="Times New Roman"/>
          <w:szCs w:val="22"/>
        </w:rPr>
        <w:t>.</w:t>
      </w:r>
      <w:r w:rsidR="00E24F86" w:rsidRPr="00E35995">
        <w:rPr>
          <w:rFonts w:cs="Times New Roman"/>
          <w:szCs w:val="22"/>
        </w:rPr>
        <w:t xml:space="preserve"> Гарантии качества</w:t>
      </w:r>
    </w:p>
    <w:p w14:paraId="143D6557" w14:textId="77777777" w:rsidR="00C36B9E" w:rsidRPr="002F1E8D" w:rsidRDefault="00537768" w:rsidP="003121B3">
      <w:pPr>
        <w:shd w:val="clear" w:color="auto" w:fill="FFFFFF"/>
        <w:ind w:firstLine="567"/>
        <w:rPr>
          <w:sz w:val="22"/>
          <w:szCs w:val="22"/>
        </w:rPr>
      </w:pPr>
      <w:r w:rsidRPr="00E35995">
        <w:rPr>
          <w:sz w:val="22"/>
          <w:szCs w:val="22"/>
        </w:rPr>
        <w:t>6</w:t>
      </w:r>
      <w:r w:rsidR="00FB0FFC" w:rsidRPr="00E35995">
        <w:rPr>
          <w:sz w:val="22"/>
          <w:szCs w:val="22"/>
        </w:rPr>
        <w:t xml:space="preserve">.1. </w:t>
      </w:r>
      <w:r w:rsidR="00C36B9E" w:rsidRPr="002F1E8D">
        <w:rPr>
          <w:sz w:val="22"/>
          <w:szCs w:val="22"/>
        </w:rPr>
        <w:t xml:space="preserve">Исполнитель гарантирует, что качество оказываемых Услуг </w:t>
      </w:r>
      <w:r w:rsidR="00C36B9E" w:rsidRPr="002F1E8D">
        <w:rPr>
          <w:bCs/>
          <w:sz w:val="22"/>
          <w:szCs w:val="22"/>
        </w:rPr>
        <w:t xml:space="preserve">соответствует требованиям действующего законодательства Российской Федерации. </w:t>
      </w:r>
    </w:p>
    <w:p w14:paraId="12656701" w14:textId="77777777" w:rsidR="00C36B9E" w:rsidRPr="002F1E8D" w:rsidRDefault="00C36B9E" w:rsidP="003121B3">
      <w:pPr>
        <w:ind w:firstLine="567"/>
        <w:rPr>
          <w:sz w:val="22"/>
          <w:szCs w:val="22"/>
        </w:rPr>
      </w:pPr>
      <w:r w:rsidRPr="002F1E8D">
        <w:rPr>
          <w:sz w:val="22"/>
          <w:szCs w:val="22"/>
        </w:rPr>
        <w:t>6.2. Исполнитель гарантирует оказание Услуг квалифицированными специалистами.</w:t>
      </w:r>
    </w:p>
    <w:p w14:paraId="572D4985" w14:textId="77777777" w:rsidR="00C36B9E" w:rsidRPr="002F1E8D" w:rsidRDefault="00C36B9E" w:rsidP="003121B3">
      <w:pPr>
        <w:ind w:firstLine="567"/>
        <w:rPr>
          <w:sz w:val="22"/>
          <w:szCs w:val="22"/>
        </w:rPr>
      </w:pPr>
      <w:r w:rsidRPr="002F1E8D">
        <w:rPr>
          <w:sz w:val="22"/>
          <w:szCs w:val="22"/>
        </w:rPr>
        <w:t>6.3. Исполнитель обязан обеспечить соответствие оказываемых Услуг требованиям к их качеству в течение всего срока действия Контракта.</w:t>
      </w:r>
    </w:p>
    <w:p w14:paraId="7F6A65B1" w14:textId="77777777" w:rsidR="00C36B9E" w:rsidRPr="002F1E8D" w:rsidRDefault="00C36B9E" w:rsidP="003121B3">
      <w:pPr>
        <w:ind w:firstLine="567"/>
        <w:rPr>
          <w:sz w:val="22"/>
          <w:szCs w:val="22"/>
        </w:rPr>
      </w:pPr>
      <w:r w:rsidRPr="002F1E8D">
        <w:rPr>
          <w:sz w:val="22"/>
          <w:szCs w:val="22"/>
        </w:rPr>
        <w:t>6.4. Исполнитель гарантирует качественное и своевременное оказание Услуг по Контракту.</w:t>
      </w:r>
    </w:p>
    <w:p w14:paraId="2FCC2EE3" w14:textId="77777777" w:rsidR="00C36B9E" w:rsidRPr="002F1E8D" w:rsidRDefault="00C36B9E" w:rsidP="003121B3">
      <w:pPr>
        <w:autoSpaceDE w:val="0"/>
        <w:ind w:firstLine="567"/>
        <w:rPr>
          <w:sz w:val="22"/>
          <w:szCs w:val="22"/>
        </w:rPr>
      </w:pPr>
      <w:r w:rsidRPr="002F1E8D">
        <w:rPr>
          <w:sz w:val="22"/>
          <w:szCs w:val="22"/>
        </w:rPr>
        <w:t>6.5. В случае наличия у Заказчика замечаний к качеству и объему оказанной Услуги и (или) содержанию итоговых документов Исполнитель гарантирует, что недостатки Услуги будут устранены за счет Исполнителя без дополнительной оплаты в срок, не превышающий 3 (трех) календарных дней со дня получения соответствующего уведомления от Заказчика.</w:t>
      </w:r>
    </w:p>
    <w:p w14:paraId="472F9068" w14:textId="77777777" w:rsidR="00C36B9E" w:rsidRPr="002F1E8D" w:rsidRDefault="00C36B9E" w:rsidP="003121B3">
      <w:pPr>
        <w:ind w:firstLine="567"/>
        <w:rPr>
          <w:sz w:val="22"/>
          <w:szCs w:val="22"/>
        </w:rPr>
      </w:pPr>
      <w:r w:rsidRPr="002F1E8D">
        <w:rPr>
          <w:bCs/>
          <w:iCs/>
          <w:sz w:val="22"/>
          <w:szCs w:val="22"/>
        </w:rPr>
        <w:t xml:space="preserve">6.6. </w:t>
      </w:r>
      <w:r w:rsidRPr="002F1E8D">
        <w:rPr>
          <w:color w:val="000000"/>
          <w:spacing w:val="-1"/>
          <w:kern w:val="2"/>
          <w:sz w:val="22"/>
          <w:szCs w:val="22"/>
          <w:lang w:eastAsia="ar-SA"/>
        </w:rPr>
        <w:t>Д</w:t>
      </w:r>
      <w:r w:rsidRPr="002F1E8D">
        <w:rPr>
          <w:sz w:val="22"/>
          <w:szCs w:val="22"/>
        </w:rPr>
        <w:t>ефекты в переданных Заказчику документах устраняются Исполнителем безвозмездно в течение всего срока их действия.</w:t>
      </w:r>
    </w:p>
    <w:p w14:paraId="74CC63CA" w14:textId="77777777" w:rsidR="006131D6" w:rsidRPr="00E35995" w:rsidRDefault="006131D6" w:rsidP="002F1C48">
      <w:pPr>
        <w:pStyle w:val="30"/>
        <w:spacing w:before="0" w:beforeAutospacing="0" w:after="0" w:afterAutospacing="0"/>
        <w:ind w:left="0" w:firstLine="0"/>
        <w:jc w:val="both"/>
        <w:rPr>
          <w:rFonts w:cs="Times New Roman"/>
          <w:b w:val="0"/>
          <w:szCs w:val="22"/>
        </w:rPr>
      </w:pPr>
    </w:p>
    <w:p w14:paraId="209211CE" w14:textId="77777777" w:rsidR="00E24F86" w:rsidRPr="00E35995" w:rsidRDefault="00537768" w:rsidP="00E24F86">
      <w:pPr>
        <w:pStyle w:val="30"/>
        <w:spacing w:before="0" w:beforeAutospacing="0" w:after="0" w:afterAutospacing="0"/>
        <w:ind w:left="0" w:firstLine="0"/>
        <w:rPr>
          <w:rFonts w:cs="Times New Roman"/>
          <w:szCs w:val="22"/>
        </w:rPr>
      </w:pPr>
      <w:r w:rsidRPr="00123084">
        <w:rPr>
          <w:rFonts w:cs="Times New Roman"/>
          <w:szCs w:val="22"/>
        </w:rPr>
        <w:t>7</w:t>
      </w:r>
      <w:r w:rsidR="00E24F86" w:rsidRPr="00E35995">
        <w:rPr>
          <w:rFonts w:cs="Times New Roman"/>
          <w:szCs w:val="22"/>
        </w:rPr>
        <w:t>. Ответственность сторон</w:t>
      </w:r>
    </w:p>
    <w:p w14:paraId="1EC1C695" w14:textId="77777777" w:rsidR="00537768" w:rsidRPr="00E35995" w:rsidRDefault="00537768" w:rsidP="00537768">
      <w:pPr>
        <w:ind w:firstLine="567"/>
        <w:rPr>
          <w:sz w:val="22"/>
          <w:szCs w:val="22"/>
        </w:rPr>
      </w:pPr>
      <w:r w:rsidRPr="00E35995">
        <w:rPr>
          <w:sz w:val="22"/>
          <w:szCs w:val="22"/>
        </w:rPr>
        <w:lastRenderedPageBreak/>
        <w:t>7.1. Стороны несут ответственность за неисполнение или ненадлежащее исполнение своих обязательств по Контракту в порядке и на условиях, установленных действующим законодательством Российской Федерации и Контрактом.</w:t>
      </w:r>
    </w:p>
    <w:p w14:paraId="0AEC0531" w14:textId="77777777" w:rsidR="00537768" w:rsidRPr="00E35995" w:rsidRDefault="00537768" w:rsidP="00537768">
      <w:pPr>
        <w:ind w:firstLine="567"/>
        <w:rPr>
          <w:sz w:val="22"/>
          <w:szCs w:val="22"/>
        </w:rPr>
      </w:pPr>
      <w:r w:rsidRPr="00E35995">
        <w:rPr>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8FF215" w14:textId="77777777" w:rsidR="00537768" w:rsidRPr="00E35995" w:rsidRDefault="00537768" w:rsidP="00537768">
      <w:pPr>
        <w:ind w:firstLine="567"/>
        <w:rPr>
          <w:sz w:val="22"/>
          <w:szCs w:val="22"/>
        </w:rPr>
      </w:pPr>
      <w:r w:rsidRPr="00E35995">
        <w:rPr>
          <w:sz w:val="22"/>
          <w:szCs w:val="22"/>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_________</w:t>
      </w:r>
      <w:proofErr w:type="gramStart"/>
      <w:r w:rsidRPr="00E35995">
        <w:rPr>
          <w:sz w:val="22"/>
          <w:szCs w:val="22"/>
        </w:rPr>
        <w:t>_(</w:t>
      </w:r>
      <w:proofErr w:type="gramEnd"/>
      <w:r w:rsidRPr="00E35995">
        <w:rPr>
          <w:sz w:val="22"/>
          <w:szCs w:val="22"/>
        </w:rPr>
        <w:t>______________) руб. ________коп.</w:t>
      </w:r>
      <w:r w:rsidRPr="00E35995">
        <w:rPr>
          <w:sz w:val="22"/>
          <w:szCs w:val="22"/>
          <w:vertAlign w:val="superscript"/>
        </w:rPr>
        <w:footnoteReference w:id="2"/>
      </w:r>
      <w:r w:rsidRPr="00E35995">
        <w:rPr>
          <w:sz w:val="22"/>
          <w:szCs w:val="22"/>
        </w:rPr>
        <w:t xml:space="preserve"> </w:t>
      </w:r>
    </w:p>
    <w:p w14:paraId="7C46DBD4" w14:textId="77777777" w:rsidR="00537768" w:rsidRPr="00E35995" w:rsidRDefault="00537768" w:rsidP="00537768">
      <w:pPr>
        <w:ind w:firstLine="567"/>
        <w:rPr>
          <w:sz w:val="22"/>
          <w:szCs w:val="22"/>
        </w:rPr>
      </w:pPr>
      <w:r w:rsidRPr="00E35995">
        <w:rPr>
          <w:sz w:val="22"/>
          <w:szCs w:val="22"/>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6C49CE" w14:textId="77777777" w:rsidR="00537768" w:rsidRPr="00E35995" w:rsidRDefault="00537768" w:rsidP="00537768">
      <w:pPr>
        <w:ind w:firstLine="567"/>
        <w:rPr>
          <w:sz w:val="22"/>
          <w:szCs w:val="22"/>
        </w:rPr>
      </w:pPr>
      <w:r w:rsidRPr="00E35995">
        <w:rPr>
          <w:sz w:val="22"/>
          <w:szCs w:val="22"/>
        </w:rPr>
        <w:t>7.5.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6582BFD" w14:textId="77777777" w:rsidR="00537768" w:rsidRPr="00E35995" w:rsidRDefault="00537768" w:rsidP="00537768">
      <w:pPr>
        <w:ind w:firstLine="567"/>
        <w:rPr>
          <w:sz w:val="22"/>
          <w:szCs w:val="22"/>
        </w:rPr>
      </w:pPr>
      <w:r w:rsidRPr="00E35995">
        <w:rPr>
          <w:sz w:val="22"/>
          <w:szCs w:val="22"/>
        </w:rPr>
        <w:t>7.6.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_____________ (_________) рублей ____ копеек. (за исключением п. 7.7 Контракта)</w:t>
      </w:r>
      <w:r w:rsidRPr="00E35995">
        <w:rPr>
          <w:sz w:val="22"/>
          <w:szCs w:val="22"/>
          <w:vertAlign w:val="superscript"/>
        </w:rPr>
        <w:footnoteReference w:id="3"/>
      </w:r>
    </w:p>
    <w:p w14:paraId="5F9C860A" w14:textId="77777777" w:rsidR="00537768" w:rsidRPr="00E35995" w:rsidRDefault="00537768" w:rsidP="00537768">
      <w:pPr>
        <w:ind w:firstLine="567"/>
        <w:rPr>
          <w:sz w:val="22"/>
          <w:szCs w:val="22"/>
        </w:rPr>
      </w:pPr>
      <w:r w:rsidRPr="00E35995">
        <w:rPr>
          <w:sz w:val="22"/>
          <w:szCs w:val="22"/>
        </w:rPr>
        <w:t>7.7.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_____________</w:t>
      </w:r>
      <w:proofErr w:type="gramStart"/>
      <w:r w:rsidRPr="00E35995">
        <w:rPr>
          <w:sz w:val="22"/>
          <w:szCs w:val="22"/>
        </w:rPr>
        <w:t>_(</w:t>
      </w:r>
      <w:proofErr w:type="gramEnd"/>
      <w:r w:rsidRPr="00E35995">
        <w:rPr>
          <w:sz w:val="22"/>
          <w:szCs w:val="22"/>
        </w:rPr>
        <w:t>______________) руб. ________коп.</w:t>
      </w:r>
      <w:r w:rsidRPr="00E35995">
        <w:rPr>
          <w:sz w:val="22"/>
          <w:szCs w:val="22"/>
          <w:vertAlign w:val="superscript"/>
        </w:rPr>
        <w:footnoteReference w:id="4"/>
      </w:r>
    </w:p>
    <w:p w14:paraId="12CF1483" w14:textId="77777777" w:rsidR="00537768" w:rsidRPr="00E35995" w:rsidRDefault="00537768" w:rsidP="00537768">
      <w:pPr>
        <w:ind w:firstLine="567"/>
        <w:rPr>
          <w:sz w:val="22"/>
          <w:szCs w:val="22"/>
        </w:rPr>
      </w:pPr>
      <w:r w:rsidRPr="00E35995">
        <w:rPr>
          <w:sz w:val="22"/>
          <w:szCs w:val="22"/>
        </w:rPr>
        <w:t>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52A821" w14:textId="77777777" w:rsidR="00537768" w:rsidRPr="00E35995" w:rsidRDefault="00537768" w:rsidP="00537768">
      <w:pPr>
        <w:ind w:firstLine="567"/>
        <w:rPr>
          <w:sz w:val="22"/>
          <w:szCs w:val="22"/>
        </w:rPr>
      </w:pPr>
      <w:r w:rsidRPr="00E35995">
        <w:rPr>
          <w:sz w:val="22"/>
          <w:szCs w:val="22"/>
        </w:rPr>
        <w:t>7.9. Уплата неустойки не освобождает Поставщика от выполнения своих обязательств в натуре.</w:t>
      </w:r>
    </w:p>
    <w:p w14:paraId="5708B8DA" w14:textId="77777777" w:rsidR="00537768" w:rsidRPr="00E35995" w:rsidRDefault="00537768" w:rsidP="00537768">
      <w:pPr>
        <w:ind w:firstLine="567"/>
        <w:rPr>
          <w:sz w:val="22"/>
          <w:szCs w:val="22"/>
        </w:rPr>
      </w:pPr>
      <w:r w:rsidRPr="00E35995">
        <w:rPr>
          <w:sz w:val="22"/>
          <w:szCs w:val="22"/>
        </w:rPr>
        <w:t>7.10. Поставщик несет ответственность в соответствии с условиями Контракта за действия третьих лиц, привлеченных им к исполнению своих обязательств по Контракту.</w:t>
      </w:r>
    </w:p>
    <w:p w14:paraId="04A86C40" w14:textId="77777777" w:rsidR="00537768" w:rsidRPr="00E35995" w:rsidRDefault="00537768" w:rsidP="00537768">
      <w:pPr>
        <w:ind w:firstLine="567"/>
        <w:rPr>
          <w:sz w:val="22"/>
          <w:szCs w:val="22"/>
        </w:rPr>
      </w:pPr>
      <w:r w:rsidRPr="00E35995">
        <w:rPr>
          <w:sz w:val="22"/>
          <w:szCs w:val="22"/>
        </w:rPr>
        <w:t>7.11. В случае неисполнения или ненадлежащего исполнения Поставщиком обязательств, предусмотренных Контрактом, Заказчик в соответствии с пунктом 2 части 14 статьи 34 Закона вправе сумму неисполненных Поставщиком требований об уплате неустоек (штрафов, пеней), предъявленных Заказчиком, в соответствии с настоящим Законом, удержать из суммы, подлежащей оплате Поставщику.</w:t>
      </w:r>
    </w:p>
    <w:p w14:paraId="4C4D79B0" w14:textId="77777777" w:rsidR="00537768" w:rsidRPr="00E35995" w:rsidRDefault="00537768" w:rsidP="00537768">
      <w:pPr>
        <w:ind w:firstLine="567"/>
        <w:rPr>
          <w:sz w:val="22"/>
          <w:szCs w:val="22"/>
        </w:rPr>
      </w:pPr>
      <w:r w:rsidRPr="00E35995">
        <w:rPr>
          <w:sz w:val="22"/>
          <w:szCs w:val="22"/>
        </w:rPr>
        <w:lastRenderedPageBreak/>
        <w:t>Уплата неустойки осуществляется на основании письменного требования Заказчика, содержащего расчет размера неустойки.</w:t>
      </w:r>
    </w:p>
    <w:p w14:paraId="2E14ADF0" w14:textId="2BD6B02F" w:rsidR="00C36B9E" w:rsidRDefault="00537768" w:rsidP="00A1749C">
      <w:pPr>
        <w:ind w:firstLine="567"/>
        <w:rPr>
          <w:sz w:val="22"/>
          <w:szCs w:val="22"/>
        </w:rPr>
      </w:pPr>
      <w:r w:rsidRPr="00E35995">
        <w:rPr>
          <w:sz w:val="22"/>
          <w:szCs w:val="22"/>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162210" w14:textId="77777777" w:rsidR="00991724" w:rsidRPr="00E35995" w:rsidRDefault="00991724" w:rsidP="00E24F86">
      <w:pPr>
        <w:pStyle w:val="30"/>
        <w:spacing w:before="0" w:beforeAutospacing="0" w:after="0" w:afterAutospacing="0"/>
        <w:ind w:left="0" w:firstLine="0"/>
        <w:rPr>
          <w:rFonts w:cs="Times New Roman"/>
          <w:b w:val="0"/>
          <w:szCs w:val="22"/>
        </w:rPr>
      </w:pPr>
    </w:p>
    <w:p w14:paraId="75258604" w14:textId="3D74B00C" w:rsidR="00E24F86" w:rsidRPr="00E35995" w:rsidRDefault="00F92C31" w:rsidP="00E24F86">
      <w:pPr>
        <w:pStyle w:val="30"/>
        <w:spacing w:before="0" w:beforeAutospacing="0" w:after="0" w:afterAutospacing="0"/>
        <w:ind w:left="0" w:firstLine="0"/>
        <w:rPr>
          <w:rFonts w:cs="Times New Roman"/>
          <w:szCs w:val="22"/>
        </w:rPr>
      </w:pPr>
      <w:r>
        <w:rPr>
          <w:rFonts w:cs="Times New Roman"/>
          <w:szCs w:val="22"/>
        </w:rPr>
        <w:t>8</w:t>
      </w:r>
      <w:r w:rsidR="00E24F86" w:rsidRPr="00E35995">
        <w:rPr>
          <w:rFonts w:cs="Times New Roman"/>
          <w:szCs w:val="22"/>
        </w:rPr>
        <w:t>. Обстоятельства непреодолимой силы</w:t>
      </w:r>
    </w:p>
    <w:p w14:paraId="3B934F39" w14:textId="54BDFB7F" w:rsidR="007832FC" w:rsidRPr="00E35995" w:rsidRDefault="00F92C31" w:rsidP="003121B3">
      <w:pPr>
        <w:ind w:firstLine="567"/>
        <w:rPr>
          <w:sz w:val="22"/>
          <w:szCs w:val="22"/>
        </w:rPr>
      </w:pPr>
      <w:r>
        <w:rPr>
          <w:sz w:val="22"/>
          <w:szCs w:val="22"/>
        </w:rPr>
        <w:t>8</w:t>
      </w:r>
      <w:r w:rsidR="007832FC" w:rsidRPr="00E35995">
        <w:rPr>
          <w:sz w:val="22"/>
          <w:szCs w:val="22"/>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которые Сторона не могла ни предвидеть, ни предотвратить разумными мерами. К событиям чрезвычайного характера в контексте настоящего Контракта относятся: пожар, наводнение, землетрясение, военные действия и любые другие обстоятельства, не зависящие от воли сторон, при условии, что эти обстоятельства непосредственно повлияли на исполнение настоящего Контракта. </w:t>
      </w:r>
    </w:p>
    <w:p w14:paraId="1D531CA5" w14:textId="1EF19B0D" w:rsidR="007832FC" w:rsidRPr="00E35995" w:rsidRDefault="00F92C31" w:rsidP="003121B3">
      <w:pPr>
        <w:ind w:firstLine="567"/>
        <w:rPr>
          <w:sz w:val="22"/>
          <w:szCs w:val="22"/>
        </w:rPr>
      </w:pPr>
      <w:r>
        <w:rPr>
          <w:sz w:val="22"/>
          <w:szCs w:val="22"/>
        </w:rPr>
        <w:t>8</w:t>
      </w:r>
      <w:r w:rsidR="007832FC" w:rsidRPr="00E35995">
        <w:rPr>
          <w:sz w:val="22"/>
          <w:szCs w:val="22"/>
        </w:rPr>
        <w:t>.2. При наступлении указанных в п.</w:t>
      </w:r>
      <w:r w:rsidR="00A1749C">
        <w:rPr>
          <w:sz w:val="22"/>
          <w:szCs w:val="22"/>
        </w:rPr>
        <w:t>8</w:t>
      </w:r>
      <w:r w:rsidR="007832FC" w:rsidRPr="00E35995">
        <w:rPr>
          <w:sz w:val="22"/>
          <w:szCs w:val="22"/>
        </w:rPr>
        <w:t>.1. настоящего Контракта обстоятельств, Сторона настоящего Контракта, для которой по причине обстоятельств непреодолимой силы создалась невозможность исполнения обязательств по настоящему Контракту, обязана в течение трех дней с момента их наступления известить об этом другую сторону. Стороны немедленно проведут взаимные переговоры для принятия необходимых мер.</w:t>
      </w:r>
    </w:p>
    <w:p w14:paraId="187E9EBD" w14:textId="59546159" w:rsidR="007832FC" w:rsidRPr="00E35995" w:rsidRDefault="00F92C31" w:rsidP="003121B3">
      <w:pPr>
        <w:ind w:firstLine="567"/>
        <w:rPr>
          <w:sz w:val="22"/>
          <w:szCs w:val="22"/>
        </w:rPr>
      </w:pPr>
      <w:r>
        <w:rPr>
          <w:sz w:val="22"/>
          <w:szCs w:val="22"/>
        </w:rPr>
        <w:t>8</w:t>
      </w:r>
      <w:r w:rsidR="007832FC" w:rsidRPr="00E35995">
        <w:rPr>
          <w:sz w:val="22"/>
          <w:szCs w:val="22"/>
        </w:rPr>
        <w:t xml:space="preserve">.3. Надлежащим доказательством наличия обстоятельств непреодолимой силы и их продолжительности будут служить справки, выдаваемые государственными органами, органами местного самоуправления территории, на которой находится Сторона, заявившая о таких обстоятельствах, или на которой произошло такое событие. </w:t>
      </w:r>
    </w:p>
    <w:p w14:paraId="4C9C865C" w14:textId="278520C6" w:rsidR="007832FC" w:rsidRPr="00E35995" w:rsidRDefault="00F92C31" w:rsidP="003121B3">
      <w:pPr>
        <w:ind w:firstLine="567"/>
        <w:rPr>
          <w:sz w:val="22"/>
          <w:szCs w:val="22"/>
        </w:rPr>
      </w:pPr>
      <w:r>
        <w:rPr>
          <w:sz w:val="22"/>
          <w:szCs w:val="22"/>
        </w:rPr>
        <w:t>8</w:t>
      </w:r>
      <w:r w:rsidR="007832FC" w:rsidRPr="00E35995">
        <w:rPr>
          <w:sz w:val="22"/>
          <w:szCs w:val="22"/>
        </w:rPr>
        <w:t>.4.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w:t>
      </w:r>
    </w:p>
    <w:p w14:paraId="2BDB5F20" w14:textId="789AD295" w:rsidR="00E24F86" w:rsidRPr="00E35995" w:rsidRDefault="00F92C31" w:rsidP="003121B3">
      <w:pPr>
        <w:ind w:firstLine="567"/>
        <w:rPr>
          <w:sz w:val="22"/>
          <w:szCs w:val="22"/>
        </w:rPr>
      </w:pPr>
      <w:r>
        <w:rPr>
          <w:sz w:val="22"/>
          <w:szCs w:val="22"/>
        </w:rPr>
        <w:t>8</w:t>
      </w:r>
      <w:r w:rsidR="007832FC" w:rsidRPr="00E35995">
        <w:rPr>
          <w:sz w:val="22"/>
          <w:szCs w:val="22"/>
        </w:rPr>
        <w:t>.5. Если какое-либо из обстоятельств непреодолимой силы непосредственно повлияет 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
    <w:p w14:paraId="19DD1117" w14:textId="77777777" w:rsidR="00991724" w:rsidRPr="00E35995" w:rsidRDefault="00991724" w:rsidP="00E24F86">
      <w:pPr>
        <w:pStyle w:val="30"/>
        <w:spacing w:before="0" w:beforeAutospacing="0" w:after="0" w:afterAutospacing="0"/>
        <w:ind w:left="0" w:firstLine="0"/>
        <w:rPr>
          <w:rFonts w:cs="Times New Roman"/>
          <w:b w:val="0"/>
          <w:szCs w:val="22"/>
        </w:rPr>
      </w:pPr>
    </w:p>
    <w:p w14:paraId="50E55740" w14:textId="047BF9E3" w:rsidR="00E24F86" w:rsidRPr="00E35995" w:rsidRDefault="00F92C31" w:rsidP="00E24F86">
      <w:pPr>
        <w:pStyle w:val="30"/>
        <w:spacing w:before="0" w:beforeAutospacing="0" w:after="0" w:afterAutospacing="0"/>
        <w:ind w:left="0" w:firstLine="0"/>
        <w:rPr>
          <w:rFonts w:cs="Times New Roman"/>
          <w:szCs w:val="22"/>
        </w:rPr>
      </w:pPr>
      <w:r>
        <w:rPr>
          <w:rFonts w:cs="Times New Roman"/>
          <w:szCs w:val="22"/>
        </w:rPr>
        <w:t>9</w:t>
      </w:r>
      <w:r w:rsidR="00E24F86" w:rsidRPr="00E35995">
        <w:rPr>
          <w:rFonts w:cs="Times New Roman"/>
          <w:szCs w:val="22"/>
        </w:rPr>
        <w:t>. Порядок урегулирования споров</w:t>
      </w:r>
    </w:p>
    <w:p w14:paraId="09511F6D" w14:textId="02A8DF17" w:rsidR="007832FC" w:rsidRPr="00E35995" w:rsidRDefault="00F92C31" w:rsidP="003121B3">
      <w:pPr>
        <w:ind w:firstLine="567"/>
        <w:rPr>
          <w:sz w:val="22"/>
          <w:szCs w:val="22"/>
        </w:rPr>
      </w:pPr>
      <w:r>
        <w:rPr>
          <w:sz w:val="22"/>
          <w:szCs w:val="22"/>
        </w:rPr>
        <w:t>9</w:t>
      </w:r>
      <w:r w:rsidR="007832FC" w:rsidRPr="00E35995">
        <w:rPr>
          <w:sz w:val="22"/>
          <w:szCs w:val="22"/>
        </w:rPr>
        <w:t>.1.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14:paraId="082F3EAA" w14:textId="2EA7BB13" w:rsidR="007832FC" w:rsidRPr="00E35995" w:rsidRDefault="00F92C31" w:rsidP="003121B3">
      <w:pPr>
        <w:ind w:firstLine="567"/>
        <w:rPr>
          <w:sz w:val="22"/>
          <w:szCs w:val="22"/>
        </w:rPr>
      </w:pPr>
      <w:r>
        <w:rPr>
          <w:sz w:val="22"/>
          <w:szCs w:val="22"/>
        </w:rPr>
        <w:t>9</w:t>
      </w:r>
      <w:r w:rsidR="007832FC" w:rsidRPr="00E35995">
        <w:rPr>
          <w:sz w:val="22"/>
          <w:szCs w:val="22"/>
        </w:rPr>
        <w:t>.2. При разрешении споров, возникающих из Контракта или в связи с ним, соблюдение Сторонами досудебного претензионного порядка обязательно.</w:t>
      </w:r>
    </w:p>
    <w:p w14:paraId="1783BDBA" w14:textId="58AE2BE3" w:rsidR="007832FC" w:rsidRPr="00E35995" w:rsidRDefault="00F92C31" w:rsidP="003121B3">
      <w:pPr>
        <w:ind w:firstLine="567"/>
        <w:rPr>
          <w:sz w:val="22"/>
          <w:szCs w:val="22"/>
        </w:rPr>
      </w:pPr>
      <w:r>
        <w:rPr>
          <w:sz w:val="22"/>
          <w:szCs w:val="22"/>
        </w:rPr>
        <w:t>9</w:t>
      </w:r>
      <w:r w:rsidR="007832FC" w:rsidRPr="00E35995">
        <w:rPr>
          <w:sz w:val="22"/>
          <w:szCs w:val="22"/>
        </w:rPr>
        <w:t xml:space="preserve">.3.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3412445D" w14:textId="69F78649" w:rsidR="007832FC" w:rsidRPr="00E35995" w:rsidRDefault="00F92C31" w:rsidP="003121B3">
      <w:pPr>
        <w:ind w:firstLine="567"/>
        <w:rPr>
          <w:sz w:val="22"/>
          <w:szCs w:val="22"/>
        </w:rPr>
      </w:pPr>
      <w:r>
        <w:rPr>
          <w:sz w:val="22"/>
          <w:szCs w:val="22"/>
        </w:rPr>
        <w:t>9</w:t>
      </w:r>
      <w:r w:rsidR="007832FC" w:rsidRPr="00E35995">
        <w:rPr>
          <w:sz w:val="22"/>
          <w:szCs w:val="22"/>
        </w:rPr>
        <w:t xml:space="preserve">.4. </w:t>
      </w:r>
      <w:r w:rsidR="00846365" w:rsidRPr="008D5DB7">
        <w:rPr>
          <w:sz w:val="22"/>
          <w:szCs w:val="22"/>
        </w:rPr>
        <w:t xml:space="preserve">При разрешении споров, возникающих из Контракта или в связи с ним, соблюдение Сторонами досудебного претензионного порядка обязательно. Срок рассмотрения претензии составляет </w:t>
      </w:r>
      <w:r w:rsidR="00846365">
        <w:rPr>
          <w:sz w:val="22"/>
          <w:szCs w:val="22"/>
        </w:rPr>
        <w:t>3 (три) рабочих дня</w:t>
      </w:r>
      <w:r w:rsidR="00846365" w:rsidRPr="008D5DB7">
        <w:rPr>
          <w:sz w:val="22"/>
          <w:szCs w:val="22"/>
        </w:rPr>
        <w:t xml:space="preserve"> с момента ее получения стороной</w:t>
      </w:r>
      <w:r w:rsidR="007832FC" w:rsidRPr="00E35995">
        <w:rPr>
          <w:sz w:val="22"/>
          <w:szCs w:val="22"/>
        </w:rPr>
        <w:t>.</w:t>
      </w:r>
    </w:p>
    <w:p w14:paraId="3BD57BAD" w14:textId="77777777" w:rsidR="00B95E77" w:rsidRPr="00E35995" w:rsidRDefault="00B95E77" w:rsidP="00991724">
      <w:pPr>
        <w:shd w:val="clear" w:color="auto" w:fill="FFFFFF"/>
        <w:ind w:firstLine="567"/>
        <w:rPr>
          <w:sz w:val="22"/>
          <w:szCs w:val="22"/>
        </w:rPr>
      </w:pPr>
    </w:p>
    <w:p w14:paraId="07F6782A" w14:textId="686297AD" w:rsidR="00E24F86" w:rsidRPr="007A21BC" w:rsidRDefault="00562C40" w:rsidP="00E24F86">
      <w:pPr>
        <w:widowControl w:val="0"/>
        <w:autoSpaceDE w:val="0"/>
        <w:autoSpaceDN w:val="0"/>
        <w:jc w:val="center"/>
        <w:rPr>
          <w:b/>
          <w:sz w:val="22"/>
          <w:szCs w:val="22"/>
        </w:rPr>
      </w:pPr>
      <w:r>
        <w:rPr>
          <w:b/>
          <w:sz w:val="22"/>
          <w:szCs w:val="22"/>
        </w:rPr>
        <w:t>1</w:t>
      </w:r>
      <w:r w:rsidR="00F92C31">
        <w:rPr>
          <w:b/>
          <w:sz w:val="22"/>
          <w:szCs w:val="22"/>
        </w:rPr>
        <w:t>0</w:t>
      </w:r>
      <w:r w:rsidR="00E24F86" w:rsidRPr="007A21BC">
        <w:rPr>
          <w:b/>
          <w:sz w:val="22"/>
          <w:szCs w:val="22"/>
        </w:rPr>
        <w:t xml:space="preserve">. Срок действия, порядок изменения и расторжения </w:t>
      </w:r>
      <w:r w:rsidR="001E6FF2" w:rsidRPr="007A21BC">
        <w:rPr>
          <w:b/>
          <w:sz w:val="22"/>
          <w:szCs w:val="22"/>
        </w:rPr>
        <w:t>Контракт</w:t>
      </w:r>
      <w:r w:rsidR="00E24F86" w:rsidRPr="007A21BC">
        <w:rPr>
          <w:b/>
          <w:sz w:val="22"/>
          <w:szCs w:val="22"/>
        </w:rPr>
        <w:t>а</w:t>
      </w:r>
    </w:p>
    <w:p w14:paraId="3BCB2B9B" w14:textId="77777777" w:rsidR="00F92C31" w:rsidRPr="00E35995" w:rsidRDefault="00F92C31" w:rsidP="00F9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2"/>
          <w:szCs w:val="22"/>
        </w:rPr>
      </w:pPr>
      <w:r w:rsidRPr="00E35995">
        <w:rPr>
          <w:sz w:val="22"/>
          <w:szCs w:val="22"/>
        </w:rPr>
        <w:t xml:space="preserve">10.1. </w:t>
      </w:r>
      <w:r w:rsidRPr="00E35995">
        <w:rPr>
          <w:bCs/>
          <w:sz w:val="22"/>
          <w:szCs w:val="22"/>
        </w:rPr>
        <w:t xml:space="preserve">Настоящий Контракт вступает в силу с даты его подписания обеими Сторонами и действует по 31.12.2026, с учетом сроков, указанных в п.3.1. Контракта, а в части взаиморасчетов - до полного исполнения Сторонами взятых на себя обязательств и не освобождает Стороны от ответственности за нарушения и от гарантийных обязательств. </w:t>
      </w:r>
    </w:p>
    <w:p w14:paraId="7C54A61B" w14:textId="77777777" w:rsidR="00F92C31" w:rsidRPr="00E35995" w:rsidRDefault="00F92C31" w:rsidP="00F9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10.2. Изменение существенных условий Контракта при его исполнении допускается, только по письменному соглашению Сторон, в следующих случаях:</w:t>
      </w:r>
    </w:p>
    <w:p w14:paraId="567560FA" w14:textId="77777777" w:rsidR="00F92C31" w:rsidRPr="00E35995" w:rsidRDefault="00F92C31" w:rsidP="00F9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1) при снижении цены Контракта без изменения предусмотренных Контрактом объема Услуг, качества оказываемых Услуг и иных условий Контракта;</w:t>
      </w:r>
    </w:p>
    <w:p w14:paraId="70164ABB" w14:textId="77777777" w:rsidR="00F92C31" w:rsidRPr="00E35995" w:rsidRDefault="00F92C31" w:rsidP="00F9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 xml:space="preserve">2) если по предложению Заказчика увеличиваются предусмотренные Контрактом объемы Услуг не более чем на 10%, или уменьшаются предусмотренные Контрактом объемы оказываемых Услуг не более чем на 10%.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Pr="00E35995">
        <w:rPr>
          <w:sz w:val="22"/>
          <w:szCs w:val="22"/>
        </w:rPr>
        <w:lastRenderedPageBreak/>
        <w:t xml:space="preserve">Услуг, исходя из установленной в Контракте цены единицы Услуг,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223DE810" w14:textId="77777777" w:rsidR="00F92C31" w:rsidRPr="00E35995" w:rsidRDefault="00F92C31" w:rsidP="00F9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 xml:space="preserve">3) в случаях, предусмотренных </w:t>
      </w:r>
      <w:hyperlink r:id="rId8" w:history="1">
        <w:r w:rsidRPr="00E35995">
          <w:rPr>
            <w:sz w:val="22"/>
            <w:szCs w:val="22"/>
          </w:rPr>
          <w:t>пунктом 5 статьи 78.1</w:t>
        </w:r>
      </w:hyperlink>
      <w:r w:rsidRPr="00E35995">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E35995">
          <w:rPr>
            <w:sz w:val="22"/>
            <w:szCs w:val="22"/>
          </w:rPr>
          <w:t>обеспечивает согласование</w:t>
        </w:r>
      </w:hyperlink>
      <w:r w:rsidRPr="00E35995">
        <w:rPr>
          <w:sz w:val="22"/>
          <w:szCs w:val="22"/>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Услуги;</w:t>
      </w:r>
    </w:p>
    <w:p w14:paraId="3BFC78AB" w14:textId="77777777" w:rsidR="00F92C31" w:rsidRPr="00E35995" w:rsidRDefault="00F92C31" w:rsidP="00F9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5FADFD34" w14:textId="77777777" w:rsidR="00F92C31" w:rsidRPr="00E35995" w:rsidRDefault="00F92C31" w:rsidP="00F9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0D79FDD" w14:textId="77777777" w:rsidR="00F92C31" w:rsidRPr="00E35995" w:rsidRDefault="00F92C31" w:rsidP="00F9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10.4. Заказчик вправе принять решение об одностороннем отказе от исполнения Контракта по основаниям, предусмотренным Гражданским кодексом.</w:t>
      </w:r>
    </w:p>
    <w:p w14:paraId="5B1CB14F" w14:textId="77777777" w:rsidR="00F92C31" w:rsidRPr="00E35995" w:rsidRDefault="00F92C31" w:rsidP="00F9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10.</w:t>
      </w:r>
      <w:r>
        <w:rPr>
          <w:sz w:val="22"/>
          <w:szCs w:val="22"/>
        </w:rPr>
        <w:t>5</w:t>
      </w:r>
      <w:r w:rsidRPr="00E35995">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CAFD3C" w14:textId="77777777" w:rsidR="00F92C31" w:rsidRPr="00E35995" w:rsidRDefault="00F92C31" w:rsidP="00F9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10.</w:t>
      </w:r>
      <w:r>
        <w:rPr>
          <w:sz w:val="22"/>
          <w:szCs w:val="22"/>
        </w:rPr>
        <w:t>6</w:t>
      </w:r>
      <w:r w:rsidRPr="00E35995">
        <w:rPr>
          <w:sz w:val="22"/>
          <w:szCs w:val="22"/>
        </w:rPr>
        <w:t>. Стоимость оказанных Услуг на момент расторжения Контракта (прекращения договорных отношений) подлежит оплате, если их качество удовлетворяет требованиям Заказчика и приняты Заказчиком.</w:t>
      </w:r>
    </w:p>
    <w:p w14:paraId="6461E952" w14:textId="77777777" w:rsidR="00F92C31" w:rsidRPr="00E35995" w:rsidRDefault="00F92C31" w:rsidP="00F92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10.</w:t>
      </w:r>
      <w:r>
        <w:rPr>
          <w:sz w:val="22"/>
          <w:szCs w:val="22"/>
        </w:rPr>
        <w:t>7</w:t>
      </w:r>
      <w:r w:rsidRPr="00E35995">
        <w:rPr>
          <w:sz w:val="22"/>
          <w:szCs w:val="22"/>
        </w:rPr>
        <w:t>. Все изменения и дополнения к настоящему Контракту действительны, если они совершены в письменной форме и подписаны Сторонами.</w:t>
      </w:r>
    </w:p>
    <w:p w14:paraId="71218196" w14:textId="77777777" w:rsidR="00D551E8" w:rsidRPr="00D551E8" w:rsidRDefault="00D551E8" w:rsidP="00D551E8">
      <w:pPr>
        <w:ind w:firstLine="567"/>
        <w:rPr>
          <w:sz w:val="22"/>
          <w:szCs w:val="22"/>
        </w:rPr>
      </w:pPr>
    </w:p>
    <w:p w14:paraId="2D7540C5" w14:textId="02E43902" w:rsidR="00456D53" w:rsidRPr="00E35995" w:rsidRDefault="00562C40" w:rsidP="00456D53">
      <w:pPr>
        <w:jc w:val="center"/>
        <w:rPr>
          <w:b/>
          <w:bCs/>
          <w:sz w:val="22"/>
          <w:szCs w:val="22"/>
        </w:rPr>
      </w:pPr>
      <w:r>
        <w:rPr>
          <w:b/>
          <w:bCs/>
          <w:sz w:val="22"/>
          <w:szCs w:val="22"/>
        </w:rPr>
        <w:t>1</w:t>
      </w:r>
      <w:r w:rsidR="00F92C31">
        <w:rPr>
          <w:b/>
          <w:bCs/>
          <w:sz w:val="22"/>
          <w:szCs w:val="22"/>
        </w:rPr>
        <w:t>1</w:t>
      </w:r>
      <w:r w:rsidR="00456D53" w:rsidRPr="00E35995">
        <w:rPr>
          <w:b/>
          <w:bCs/>
          <w:sz w:val="22"/>
          <w:szCs w:val="22"/>
        </w:rPr>
        <w:t>. Конфиденциальность</w:t>
      </w:r>
    </w:p>
    <w:p w14:paraId="064280FD" w14:textId="28275127" w:rsidR="00456D53" w:rsidRPr="00E35995" w:rsidRDefault="00562C40" w:rsidP="00D55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Pr>
          <w:sz w:val="22"/>
          <w:szCs w:val="22"/>
        </w:rPr>
        <w:t>1</w:t>
      </w:r>
      <w:r w:rsidR="00F92C31">
        <w:rPr>
          <w:sz w:val="22"/>
          <w:szCs w:val="22"/>
        </w:rPr>
        <w:t>1</w:t>
      </w:r>
      <w:r w:rsidR="00456D53" w:rsidRPr="00E35995">
        <w:rPr>
          <w:sz w:val="22"/>
          <w:szCs w:val="22"/>
        </w:rPr>
        <w:t>.1.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в отношении Обучающихся.</w:t>
      </w:r>
    </w:p>
    <w:p w14:paraId="405B1EF6" w14:textId="2FC49568" w:rsidR="00456D53" w:rsidRPr="00E35995" w:rsidRDefault="00562C40" w:rsidP="00D55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Pr>
          <w:sz w:val="22"/>
          <w:szCs w:val="22"/>
        </w:rPr>
        <w:t>1</w:t>
      </w:r>
      <w:r w:rsidR="00F92C31">
        <w:rPr>
          <w:sz w:val="22"/>
          <w:szCs w:val="22"/>
        </w:rPr>
        <w:t>1</w:t>
      </w:r>
      <w:r w:rsidR="00456D53" w:rsidRPr="00E35995">
        <w:rPr>
          <w:sz w:val="22"/>
          <w:szCs w:val="22"/>
        </w:rPr>
        <w:t>.2. 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Федерального закона от 27 июля 2006 г. № 149-ФЗ «Об информации, информационных технологиях и о защите информации».</w:t>
      </w:r>
    </w:p>
    <w:p w14:paraId="02BF8DED" w14:textId="77B96E9F" w:rsidR="00456D53" w:rsidRPr="00E35995" w:rsidRDefault="00562C40" w:rsidP="00D55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Pr>
          <w:sz w:val="22"/>
          <w:szCs w:val="22"/>
        </w:rPr>
        <w:t>1</w:t>
      </w:r>
      <w:r w:rsidR="00F92C31">
        <w:rPr>
          <w:sz w:val="22"/>
          <w:szCs w:val="22"/>
        </w:rPr>
        <w:t>1</w:t>
      </w:r>
      <w:r w:rsidR="00456D53" w:rsidRPr="00E35995">
        <w:rPr>
          <w:sz w:val="22"/>
          <w:szCs w:val="22"/>
        </w:rPr>
        <w:t>.3. 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09B46650" w14:textId="65FB7E3C" w:rsidR="00456D53" w:rsidRPr="00E35995" w:rsidRDefault="00562C40" w:rsidP="00D55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Pr>
          <w:sz w:val="22"/>
          <w:szCs w:val="22"/>
        </w:rPr>
        <w:t>1</w:t>
      </w:r>
      <w:r w:rsidR="00F92C31">
        <w:rPr>
          <w:sz w:val="22"/>
          <w:szCs w:val="22"/>
        </w:rPr>
        <w:t>1</w:t>
      </w:r>
      <w:r w:rsidR="00456D53" w:rsidRPr="00E35995">
        <w:rPr>
          <w:sz w:val="22"/>
          <w:szCs w:val="22"/>
        </w:rPr>
        <w:t>.4.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68C5BACB" w14:textId="742BFD56" w:rsidR="00456D53" w:rsidRPr="00E35995" w:rsidRDefault="00562C40" w:rsidP="00D55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Pr>
          <w:sz w:val="22"/>
          <w:szCs w:val="22"/>
        </w:rPr>
        <w:t>1</w:t>
      </w:r>
      <w:r w:rsidR="00F92C31">
        <w:rPr>
          <w:sz w:val="22"/>
          <w:szCs w:val="22"/>
        </w:rPr>
        <w:t>1</w:t>
      </w:r>
      <w:r w:rsidR="00456D53" w:rsidRPr="00E35995">
        <w:rPr>
          <w:sz w:val="22"/>
          <w:szCs w:val="22"/>
        </w:rPr>
        <w:t>.5.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049BE345" w14:textId="3C849A71" w:rsidR="00456D53" w:rsidRPr="00E35995" w:rsidRDefault="00562C40" w:rsidP="00D55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Pr>
          <w:sz w:val="22"/>
          <w:szCs w:val="22"/>
        </w:rPr>
        <w:t>1</w:t>
      </w:r>
      <w:r w:rsidR="00F92C31">
        <w:rPr>
          <w:sz w:val="22"/>
          <w:szCs w:val="22"/>
        </w:rPr>
        <w:t>1</w:t>
      </w:r>
      <w:r w:rsidR="00456D53" w:rsidRPr="00E35995">
        <w:rPr>
          <w:sz w:val="22"/>
          <w:szCs w:val="22"/>
        </w:rPr>
        <w:t>.6.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6B6A76FA" w14:textId="77777777" w:rsidR="00991724" w:rsidRPr="00E35995" w:rsidRDefault="00991724" w:rsidP="00991724">
      <w:pPr>
        <w:widowControl w:val="0"/>
        <w:autoSpaceDE w:val="0"/>
        <w:autoSpaceDN w:val="0"/>
        <w:ind w:firstLine="567"/>
        <w:rPr>
          <w:sz w:val="22"/>
          <w:szCs w:val="22"/>
        </w:rPr>
      </w:pPr>
    </w:p>
    <w:p w14:paraId="6E633566" w14:textId="2DA84F39" w:rsidR="00E24F86" w:rsidRPr="00E35995" w:rsidRDefault="00562C40" w:rsidP="0048072C">
      <w:pPr>
        <w:pStyle w:val="13"/>
        <w:autoSpaceDE w:val="0"/>
        <w:ind w:left="0" w:firstLine="0"/>
        <w:jc w:val="center"/>
        <w:rPr>
          <w:rFonts w:ascii="Times New Roman" w:hAnsi="Times New Roman" w:cs="Times New Roman"/>
          <w:b/>
          <w:bCs/>
          <w:sz w:val="22"/>
          <w:szCs w:val="22"/>
        </w:rPr>
      </w:pPr>
      <w:r>
        <w:rPr>
          <w:rFonts w:ascii="Times New Roman" w:hAnsi="Times New Roman" w:cs="Times New Roman"/>
          <w:b/>
          <w:bCs/>
          <w:sz w:val="22"/>
          <w:szCs w:val="22"/>
        </w:rPr>
        <w:t>1</w:t>
      </w:r>
      <w:r w:rsidR="00F92C31">
        <w:rPr>
          <w:rFonts w:ascii="Times New Roman" w:hAnsi="Times New Roman" w:cs="Times New Roman"/>
          <w:b/>
          <w:bCs/>
          <w:sz w:val="22"/>
          <w:szCs w:val="22"/>
        </w:rPr>
        <w:t>2</w:t>
      </w:r>
      <w:r w:rsidR="00E24F86" w:rsidRPr="00E35995">
        <w:rPr>
          <w:rFonts w:ascii="Times New Roman" w:hAnsi="Times New Roman" w:cs="Times New Roman"/>
          <w:b/>
          <w:bCs/>
          <w:sz w:val="22"/>
          <w:szCs w:val="22"/>
        </w:rPr>
        <w:t>. Антикоррупционная оговорка</w:t>
      </w:r>
    </w:p>
    <w:p w14:paraId="6F048F80" w14:textId="266CBEC1" w:rsidR="007832FC" w:rsidRPr="00E35995" w:rsidRDefault="00562C40" w:rsidP="00D55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Pr>
          <w:sz w:val="22"/>
          <w:szCs w:val="22"/>
        </w:rPr>
        <w:t>1</w:t>
      </w:r>
      <w:r w:rsidR="00F92C31">
        <w:rPr>
          <w:sz w:val="22"/>
          <w:szCs w:val="22"/>
        </w:rPr>
        <w:t>2</w:t>
      </w:r>
      <w:r w:rsidR="007832FC" w:rsidRPr="00E35995">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020EAC" w14:textId="77777777" w:rsidR="007832FC" w:rsidRPr="00E35995" w:rsidRDefault="007832FC" w:rsidP="00783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F9A8FC" w14:textId="77777777" w:rsidR="007832FC" w:rsidRPr="00E35995" w:rsidRDefault="007832FC" w:rsidP="00783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D4B6D7" w14:textId="77777777" w:rsidR="007832FC" w:rsidRPr="00E35995" w:rsidRDefault="007832FC" w:rsidP="00783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rPr>
      </w:pPr>
      <w:r w:rsidRPr="00E35995">
        <w:rPr>
          <w:sz w:val="22"/>
          <w:szCs w:val="22"/>
        </w:rPr>
        <w:t>- не совершать иных действий, нарушающих антикоррупционное законодательство Российской Федерации.</w:t>
      </w:r>
    </w:p>
    <w:p w14:paraId="71775A80" w14:textId="77777777" w:rsidR="00991724" w:rsidRPr="00E35995" w:rsidRDefault="00991724" w:rsidP="00991724">
      <w:pPr>
        <w:ind w:firstLine="567"/>
        <w:rPr>
          <w:sz w:val="22"/>
          <w:szCs w:val="22"/>
        </w:rPr>
      </w:pPr>
    </w:p>
    <w:p w14:paraId="0AD7DF35" w14:textId="61714AC0" w:rsidR="00991724" w:rsidRPr="00E35995" w:rsidRDefault="00562C40" w:rsidP="00991724">
      <w:pPr>
        <w:ind w:firstLine="567"/>
        <w:jc w:val="center"/>
        <w:rPr>
          <w:b/>
          <w:bCs/>
          <w:kern w:val="2"/>
          <w:sz w:val="22"/>
          <w:szCs w:val="22"/>
          <w:lang w:eastAsia="zh-CN" w:bidi="hi-IN"/>
        </w:rPr>
      </w:pPr>
      <w:r w:rsidRPr="00123084">
        <w:rPr>
          <w:b/>
          <w:bCs/>
          <w:kern w:val="2"/>
          <w:sz w:val="22"/>
          <w:szCs w:val="22"/>
          <w:lang w:eastAsia="zh-CN" w:bidi="hi-IN"/>
        </w:rPr>
        <w:t>1</w:t>
      </w:r>
      <w:r w:rsidR="00F92C31">
        <w:rPr>
          <w:b/>
          <w:bCs/>
          <w:kern w:val="2"/>
          <w:sz w:val="22"/>
          <w:szCs w:val="22"/>
          <w:lang w:eastAsia="zh-CN" w:bidi="hi-IN"/>
        </w:rPr>
        <w:t>3</w:t>
      </w:r>
      <w:r w:rsidR="00991724" w:rsidRPr="00E35995">
        <w:rPr>
          <w:b/>
          <w:bCs/>
          <w:kern w:val="2"/>
          <w:sz w:val="22"/>
          <w:szCs w:val="22"/>
          <w:lang w:eastAsia="zh-CN" w:bidi="hi-IN"/>
        </w:rPr>
        <w:t>. Прочие условия</w:t>
      </w:r>
    </w:p>
    <w:p w14:paraId="169AADBA" w14:textId="0736F891" w:rsidR="007832FC" w:rsidRPr="00E35995" w:rsidRDefault="00562C40" w:rsidP="007832FC">
      <w:pPr>
        <w:ind w:firstLine="547"/>
        <w:rPr>
          <w:sz w:val="22"/>
          <w:szCs w:val="22"/>
        </w:rPr>
      </w:pPr>
      <w:r w:rsidRPr="00E35995">
        <w:rPr>
          <w:sz w:val="22"/>
          <w:szCs w:val="22"/>
        </w:rPr>
        <w:t>1</w:t>
      </w:r>
      <w:r w:rsidR="00F92C31">
        <w:rPr>
          <w:sz w:val="22"/>
          <w:szCs w:val="22"/>
        </w:rPr>
        <w:t>3</w:t>
      </w:r>
      <w:r w:rsidR="007832FC" w:rsidRPr="00E35995">
        <w:rPr>
          <w:sz w:val="22"/>
          <w:szCs w:val="22"/>
        </w:rPr>
        <w:t>.1. В случае ликвидации Исполнителя или проведения в отношении Исполнителя процедуры признания несостоятельным (банкротом), Исполнитель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47077842" w14:textId="5C14E1B9" w:rsidR="007832FC" w:rsidRPr="00E35995" w:rsidRDefault="00562C40" w:rsidP="007832FC">
      <w:pPr>
        <w:ind w:firstLine="547"/>
        <w:rPr>
          <w:sz w:val="22"/>
          <w:szCs w:val="22"/>
        </w:rPr>
      </w:pPr>
      <w:r w:rsidRPr="00E35995">
        <w:rPr>
          <w:sz w:val="22"/>
          <w:szCs w:val="22"/>
        </w:rPr>
        <w:t>1</w:t>
      </w:r>
      <w:r w:rsidR="00F92C31">
        <w:rPr>
          <w:sz w:val="22"/>
          <w:szCs w:val="22"/>
        </w:rPr>
        <w:t>3</w:t>
      </w:r>
      <w:r w:rsidR="007832FC" w:rsidRPr="00E35995">
        <w:rPr>
          <w:sz w:val="22"/>
          <w:szCs w:val="22"/>
        </w:rPr>
        <w:t>.2.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049D64F4" w14:textId="17AEE50A" w:rsidR="007832FC" w:rsidRPr="00E35995" w:rsidRDefault="00562C40" w:rsidP="007832FC">
      <w:pPr>
        <w:ind w:firstLine="547"/>
        <w:rPr>
          <w:sz w:val="22"/>
          <w:szCs w:val="22"/>
        </w:rPr>
      </w:pPr>
      <w:r w:rsidRPr="00E35995">
        <w:rPr>
          <w:sz w:val="22"/>
          <w:szCs w:val="22"/>
        </w:rPr>
        <w:t>1</w:t>
      </w:r>
      <w:r w:rsidR="00F92C31">
        <w:rPr>
          <w:sz w:val="22"/>
          <w:szCs w:val="22"/>
        </w:rPr>
        <w:t>3</w:t>
      </w:r>
      <w:r w:rsidR="007832FC" w:rsidRPr="00E35995">
        <w:rPr>
          <w:sz w:val="22"/>
          <w:szCs w:val="22"/>
        </w:rPr>
        <w:t>.3.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2536AA7A" w14:textId="1CCF7C1D" w:rsidR="007832FC" w:rsidRPr="00E35995" w:rsidRDefault="00562C40" w:rsidP="007832FC">
      <w:pPr>
        <w:ind w:firstLine="547"/>
        <w:rPr>
          <w:sz w:val="22"/>
          <w:szCs w:val="22"/>
        </w:rPr>
      </w:pPr>
      <w:r w:rsidRPr="00E35995">
        <w:rPr>
          <w:sz w:val="22"/>
          <w:szCs w:val="22"/>
        </w:rPr>
        <w:t>1</w:t>
      </w:r>
      <w:r w:rsidR="00F92C31">
        <w:rPr>
          <w:sz w:val="22"/>
          <w:szCs w:val="22"/>
        </w:rPr>
        <w:t>3</w:t>
      </w:r>
      <w:r w:rsidR="007832FC" w:rsidRPr="00E35995">
        <w:rPr>
          <w:sz w:val="22"/>
          <w:szCs w:val="22"/>
        </w:rPr>
        <w:t>.4.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p>
    <w:p w14:paraId="3D36C8E3" w14:textId="4C8BB975" w:rsidR="007832FC" w:rsidRPr="00E35995" w:rsidRDefault="00562C40" w:rsidP="007832FC">
      <w:pPr>
        <w:ind w:firstLine="547"/>
        <w:rPr>
          <w:sz w:val="22"/>
          <w:szCs w:val="22"/>
        </w:rPr>
      </w:pPr>
      <w:r w:rsidRPr="00E35995">
        <w:rPr>
          <w:sz w:val="22"/>
          <w:szCs w:val="22"/>
        </w:rPr>
        <w:t>1</w:t>
      </w:r>
      <w:r w:rsidR="00F92C31">
        <w:rPr>
          <w:sz w:val="22"/>
          <w:szCs w:val="22"/>
        </w:rPr>
        <w:t>3</w:t>
      </w:r>
      <w:r w:rsidR="007832FC" w:rsidRPr="00E35995">
        <w:rPr>
          <w:sz w:val="22"/>
          <w:szCs w:val="22"/>
        </w:rPr>
        <w:t>.5.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9C579A3" w14:textId="3E079304" w:rsidR="007832FC" w:rsidRPr="00E35995" w:rsidRDefault="00562C40" w:rsidP="007832FC">
      <w:pPr>
        <w:ind w:firstLine="547"/>
        <w:rPr>
          <w:sz w:val="22"/>
          <w:szCs w:val="22"/>
        </w:rPr>
      </w:pPr>
      <w:r w:rsidRPr="00E35995">
        <w:rPr>
          <w:sz w:val="22"/>
          <w:szCs w:val="22"/>
        </w:rPr>
        <w:t>1</w:t>
      </w:r>
      <w:r w:rsidR="00F92C31">
        <w:rPr>
          <w:sz w:val="22"/>
          <w:szCs w:val="22"/>
        </w:rPr>
        <w:t>3</w:t>
      </w:r>
      <w:r w:rsidR="007832FC" w:rsidRPr="00E35995">
        <w:rPr>
          <w:sz w:val="22"/>
          <w:szCs w:val="22"/>
        </w:rPr>
        <w:t>.6. Отношения Сторон, не урегулированные условиями Контракта, регулируются действующим законодательством Российской Федерации.</w:t>
      </w:r>
    </w:p>
    <w:p w14:paraId="27D865DE" w14:textId="6410BD3D" w:rsidR="007832FC" w:rsidRPr="00E35995" w:rsidRDefault="00562C40" w:rsidP="007832FC">
      <w:pPr>
        <w:ind w:firstLine="547"/>
        <w:rPr>
          <w:sz w:val="22"/>
          <w:szCs w:val="22"/>
        </w:rPr>
      </w:pPr>
      <w:r w:rsidRPr="00E35995">
        <w:rPr>
          <w:sz w:val="22"/>
          <w:szCs w:val="22"/>
        </w:rPr>
        <w:t>1</w:t>
      </w:r>
      <w:r w:rsidR="00F92C31">
        <w:rPr>
          <w:sz w:val="22"/>
          <w:szCs w:val="22"/>
        </w:rPr>
        <w:t>3</w:t>
      </w:r>
      <w:r w:rsidR="007832FC" w:rsidRPr="00E35995">
        <w:rPr>
          <w:sz w:val="22"/>
          <w:szCs w:val="22"/>
        </w:rPr>
        <w:t>.7.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E35995" w:rsidRPr="00E35995">
        <w:rPr>
          <w:sz w:val="22"/>
          <w:szCs w:val="22"/>
        </w:rPr>
        <w:t xml:space="preserve">м Сторон, указанным в разделе </w:t>
      </w:r>
      <w:r w:rsidR="005955B5" w:rsidRPr="00E35995">
        <w:rPr>
          <w:sz w:val="22"/>
          <w:szCs w:val="22"/>
        </w:rPr>
        <w:t>1</w:t>
      </w:r>
      <w:r w:rsidR="005955B5">
        <w:rPr>
          <w:sz w:val="22"/>
          <w:szCs w:val="22"/>
        </w:rPr>
        <w:t>5</w:t>
      </w:r>
      <w:r w:rsidR="005955B5" w:rsidRPr="00E35995">
        <w:rPr>
          <w:sz w:val="22"/>
          <w:szCs w:val="22"/>
        </w:rPr>
        <w:t xml:space="preserve"> </w:t>
      </w:r>
      <w:r w:rsidR="007832FC" w:rsidRPr="00E35995">
        <w:rPr>
          <w:sz w:val="22"/>
          <w:szCs w:val="22"/>
        </w:rPr>
        <w:t>Контракта, либо с использованием электронной почты на электронные адреса, указанны</w:t>
      </w:r>
      <w:r w:rsidR="00E35995" w:rsidRPr="00E35995">
        <w:rPr>
          <w:sz w:val="22"/>
          <w:szCs w:val="22"/>
        </w:rPr>
        <w:t xml:space="preserve">е в разделе </w:t>
      </w:r>
      <w:r w:rsidR="005955B5" w:rsidRPr="00E35995">
        <w:rPr>
          <w:sz w:val="22"/>
          <w:szCs w:val="22"/>
        </w:rPr>
        <w:t>1</w:t>
      </w:r>
      <w:r w:rsidR="005955B5">
        <w:rPr>
          <w:sz w:val="22"/>
          <w:szCs w:val="22"/>
        </w:rPr>
        <w:t>5</w:t>
      </w:r>
      <w:r w:rsidR="005955B5" w:rsidRPr="00E35995">
        <w:rPr>
          <w:sz w:val="22"/>
          <w:szCs w:val="22"/>
        </w:rPr>
        <w:t xml:space="preserve"> </w:t>
      </w:r>
      <w:r w:rsidR="007832FC" w:rsidRPr="00E35995">
        <w:rPr>
          <w:sz w:val="22"/>
          <w:szCs w:val="22"/>
        </w:rPr>
        <w:t>Контракта, либо с использованием факсимильной связи.</w:t>
      </w:r>
    </w:p>
    <w:p w14:paraId="33C8AEAC" w14:textId="77777777" w:rsidR="007832FC" w:rsidRDefault="007832FC" w:rsidP="007832FC">
      <w:pPr>
        <w:ind w:firstLine="567"/>
        <w:rPr>
          <w:sz w:val="22"/>
          <w:szCs w:val="22"/>
        </w:rPr>
      </w:pPr>
      <w:r w:rsidRPr="00E35995">
        <w:rPr>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ЕГРЮЛ, считается надлежащим уведомлением Сторон.</w:t>
      </w:r>
    </w:p>
    <w:p w14:paraId="34E1B8BA" w14:textId="77777777" w:rsidR="00E048FB" w:rsidRPr="00E35995" w:rsidRDefault="00E048FB" w:rsidP="002F4061">
      <w:pPr>
        <w:ind w:firstLine="709"/>
        <w:rPr>
          <w:sz w:val="22"/>
          <w:szCs w:val="22"/>
        </w:rPr>
      </w:pPr>
      <w:r w:rsidRPr="002F1E8D">
        <w:rPr>
          <w:sz w:val="22"/>
          <w:szCs w:val="22"/>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527892E8" w14:textId="285F7AA9" w:rsidR="00E24F86" w:rsidRPr="00E35995" w:rsidRDefault="00562C40" w:rsidP="00E24F86">
      <w:pPr>
        <w:shd w:val="clear" w:color="auto" w:fill="FFFFFF"/>
        <w:ind w:firstLine="567"/>
        <w:rPr>
          <w:sz w:val="22"/>
          <w:szCs w:val="22"/>
        </w:rPr>
      </w:pPr>
      <w:r w:rsidRPr="00E35995">
        <w:rPr>
          <w:sz w:val="22"/>
          <w:szCs w:val="22"/>
        </w:rPr>
        <w:t>1</w:t>
      </w:r>
      <w:r w:rsidR="00F92C31">
        <w:rPr>
          <w:sz w:val="22"/>
          <w:szCs w:val="22"/>
        </w:rPr>
        <w:t>3</w:t>
      </w:r>
      <w:r w:rsidR="00E24F86" w:rsidRPr="00E35995">
        <w:rPr>
          <w:sz w:val="22"/>
          <w:szCs w:val="22"/>
        </w:rPr>
        <w:t>.</w:t>
      </w:r>
      <w:r w:rsidR="00393608" w:rsidRPr="00E35995">
        <w:rPr>
          <w:sz w:val="22"/>
          <w:szCs w:val="22"/>
        </w:rPr>
        <w:t>8</w:t>
      </w:r>
      <w:r w:rsidR="00E24F86" w:rsidRPr="00E35995">
        <w:rPr>
          <w:sz w:val="22"/>
          <w:szCs w:val="22"/>
        </w:rPr>
        <w:t xml:space="preserve">. Все приложения к настоящему </w:t>
      </w:r>
      <w:r w:rsidR="001E6FF2" w:rsidRPr="00E35995">
        <w:rPr>
          <w:sz w:val="22"/>
          <w:szCs w:val="22"/>
        </w:rPr>
        <w:t>Контракт</w:t>
      </w:r>
      <w:r w:rsidR="00E24F86" w:rsidRPr="00E35995">
        <w:rPr>
          <w:sz w:val="22"/>
          <w:szCs w:val="22"/>
        </w:rPr>
        <w:t>у являются его неотъемлемой частью.</w:t>
      </w:r>
    </w:p>
    <w:p w14:paraId="76A8B83A" w14:textId="5729C3CC" w:rsidR="00E24F86" w:rsidRPr="00E35995" w:rsidRDefault="00562C40" w:rsidP="00E24F86">
      <w:pPr>
        <w:shd w:val="clear" w:color="auto" w:fill="FFFFFF"/>
        <w:tabs>
          <w:tab w:val="left" w:pos="-567"/>
        </w:tabs>
        <w:ind w:firstLine="567"/>
        <w:rPr>
          <w:sz w:val="22"/>
          <w:szCs w:val="22"/>
        </w:rPr>
      </w:pPr>
      <w:r w:rsidRPr="00E35995">
        <w:rPr>
          <w:sz w:val="22"/>
          <w:szCs w:val="22"/>
        </w:rPr>
        <w:t>1</w:t>
      </w:r>
      <w:r w:rsidR="00F92C31">
        <w:rPr>
          <w:sz w:val="22"/>
          <w:szCs w:val="22"/>
        </w:rPr>
        <w:t>3</w:t>
      </w:r>
      <w:r w:rsidR="00E24F86" w:rsidRPr="00E35995">
        <w:rPr>
          <w:sz w:val="22"/>
          <w:szCs w:val="22"/>
        </w:rPr>
        <w:t>.</w:t>
      </w:r>
      <w:r w:rsidR="00393608" w:rsidRPr="00E35995">
        <w:rPr>
          <w:sz w:val="22"/>
          <w:szCs w:val="22"/>
        </w:rPr>
        <w:t>9</w:t>
      </w:r>
      <w:r w:rsidR="00E24F86" w:rsidRPr="00E35995">
        <w:rPr>
          <w:sz w:val="22"/>
          <w:szCs w:val="22"/>
        </w:rPr>
        <w:t xml:space="preserve">. Приложения к </w:t>
      </w:r>
      <w:r w:rsidR="001E6FF2" w:rsidRPr="00E35995">
        <w:rPr>
          <w:sz w:val="22"/>
          <w:szCs w:val="22"/>
        </w:rPr>
        <w:t>Контракт</w:t>
      </w:r>
      <w:r w:rsidR="00E24F86" w:rsidRPr="00E35995">
        <w:rPr>
          <w:sz w:val="22"/>
          <w:szCs w:val="22"/>
        </w:rPr>
        <w:t>у:</w:t>
      </w:r>
    </w:p>
    <w:p w14:paraId="41B08321" w14:textId="77777777" w:rsidR="00C10793" w:rsidRPr="00E35995" w:rsidRDefault="00C10793" w:rsidP="00C10793">
      <w:pPr>
        <w:widowControl w:val="0"/>
        <w:tabs>
          <w:tab w:val="left" w:pos="0"/>
        </w:tabs>
        <w:ind w:firstLine="567"/>
        <w:rPr>
          <w:sz w:val="22"/>
          <w:szCs w:val="22"/>
        </w:rPr>
      </w:pPr>
      <w:r w:rsidRPr="00E35995">
        <w:rPr>
          <w:sz w:val="22"/>
          <w:szCs w:val="22"/>
        </w:rPr>
        <w:t xml:space="preserve">Приложение № 1 - </w:t>
      </w:r>
      <w:r w:rsidR="00AE69E4">
        <w:rPr>
          <w:sz w:val="22"/>
          <w:szCs w:val="22"/>
        </w:rPr>
        <w:t>«</w:t>
      </w:r>
      <w:r w:rsidR="00AE69E4" w:rsidRPr="00E35995">
        <w:rPr>
          <w:sz w:val="22"/>
          <w:szCs w:val="22"/>
        </w:rPr>
        <w:t xml:space="preserve">Расчет </w:t>
      </w:r>
      <w:r w:rsidR="00AE69E4">
        <w:rPr>
          <w:sz w:val="22"/>
          <w:szCs w:val="22"/>
        </w:rPr>
        <w:t>цены контракта»;</w:t>
      </w:r>
    </w:p>
    <w:p w14:paraId="2BA35EC8" w14:textId="02DF6C67" w:rsidR="00C45BE4" w:rsidRDefault="00C10793" w:rsidP="00C45BE4">
      <w:pPr>
        <w:widowControl w:val="0"/>
        <w:tabs>
          <w:tab w:val="left" w:pos="0"/>
        </w:tabs>
        <w:ind w:firstLine="567"/>
        <w:rPr>
          <w:sz w:val="22"/>
          <w:szCs w:val="22"/>
        </w:rPr>
      </w:pPr>
      <w:r w:rsidRPr="00E35995">
        <w:rPr>
          <w:sz w:val="22"/>
          <w:szCs w:val="22"/>
        </w:rPr>
        <w:t xml:space="preserve">Приложение № 2 </w:t>
      </w:r>
      <w:r w:rsidR="00CB5D4B">
        <w:rPr>
          <w:sz w:val="22"/>
          <w:szCs w:val="22"/>
        </w:rPr>
        <w:t>–</w:t>
      </w:r>
      <w:r w:rsidRPr="00E35995">
        <w:rPr>
          <w:sz w:val="22"/>
          <w:szCs w:val="22"/>
        </w:rPr>
        <w:t xml:space="preserve"> </w:t>
      </w:r>
      <w:r w:rsidR="00AE69E4" w:rsidRPr="002F1E8D">
        <w:rPr>
          <w:bCs/>
          <w:sz w:val="22"/>
          <w:szCs w:val="22"/>
        </w:rPr>
        <w:t>«</w:t>
      </w:r>
      <w:r w:rsidR="00F92C31">
        <w:rPr>
          <w:bCs/>
          <w:sz w:val="22"/>
          <w:szCs w:val="22"/>
        </w:rPr>
        <w:t>Техническое задание</w:t>
      </w:r>
      <w:r w:rsidR="00AE69E4" w:rsidRPr="002F1E8D">
        <w:rPr>
          <w:bCs/>
          <w:sz w:val="22"/>
          <w:szCs w:val="22"/>
        </w:rPr>
        <w:t>»</w:t>
      </w:r>
      <w:r w:rsidRPr="00E35995">
        <w:rPr>
          <w:sz w:val="22"/>
          <w:szCs w:val="22"/>
        </w:rPr>
        <w:t>.</w:t>
      </w:r>
    </w:p>
    <w:p w14:paraId="3577F7AC" w14:textId="77777777" w:rsidR="00C45BE4" w:rsidRPr="00E35995" w:rsidRDefault="00C45BE4" w:rsidP="00C10793">
      <w:pPr>
        <w:widowControl w:val="0"/>
        <w:tabs>
          <w:tab w:val="left" w:pos="0"/>
        </w:tabs>
        <w:ind w:firstLine="567"/>
        <w:rPr>
          <w:sz w:val="22"/>
          <w:szCs w:val="22"/>
        </w:rPr>
      </w:pPr>
    </w:p>
    <w:p w14:paraId="5665533B" w14:textId="2FCD9C9A" w:rsidR="006866F6" w:rsidRPr="00E35995" w:rsidRDefault="005955B5" w:rsidP="006866F6">
      <w:pPr>
        <w:widowControl w:val="0"/>
        <w:tabs>
          <w:tab w:val="left" w:pos="0"/>
        </w:tabs>
        <w:ind w:firstLine="567"/>
        <w:jc w:val="center"/>
        <w:rPr>
          <w:b/>
          <w:sz w:val="22"/>
          <w:szCs w:val="22"/>
        </w:rPr>
      </w:pPr>
      <w:r w:rsidRPr="00E35995">
        <w:rPr>
          <w:b/>
          <w:sz w:val="22"/>
          <w:szCs w:val="22"/>
        </w:rPr>
        <w:t>1</w:t>
      </w:r>
      <w:r w:rsidR="00F92C31">
        <w:rPr>
          <w:b/>
          <w:sz w:val="22"/>
          <w:szCs w:val="22"/>
        </w:rPr>
        <w:t>4</w:t>
      </w:r>
      <w:r w:rsidR="006866F6" w:rsidRPr="00E35995">
        <w:rPr>
          <w:b/>
          <w:sz w:val="22"/>
          <w:szCs w:val="22"/>
        </w:rPr>
        <w:t>. Место нахождения и банковские реквизиты сторон</w:t>
      </w:r>
    </w:p>
    <w:tbl>
      <w:tblPr>
        <w:tblW w:w="10206" w:type="dxa"/>
        <w:tblInd w:w="108" w:type="dxa"/>
        <w:tblLook w:val="0000" w:firstRow="0" w:lastRow="0" w:firstColumn="0" w:lastColumn="0" w:noHBand="0" w:noVBand="0"/>
      </w:tblPr>
      <w:tblGrid>
        <w:gridCol w:w="5103"/>
        <w:gridCol w:w="5103"/>
      </w:tblGrid>
      <w:tr w:rsidR="006866F6" w:rsidRPr="00E35995" w14:paraId="60C471E1" w14:textId="77777777" w:rsidTr="006866F6">
        <w:tc>
          <w:tcPr>
            <w:tcW w:w="5103" w:type="dxa"/>
          </w:tcPr>
          <w:p w14:paraId="0836DECC" w14:textId="77777777" w:rsidR="006866F6" w:rsidRPr="007A21BC" w:rsidRDefault="006866F6" w:rsidP="006866F6">
            <w:pPr>
              <w:widowControl w:val="0"/>
              <w:tabs>
                <w:tab w:val="left" w:pos="0"/>
              </w:tabs>
              <w:rPr>
                <w:sz w:val="22"/>
                <w:szCs w:val="22"/>
              </w:rPr>
            </w:pPr>
            <w:r w:rsidRPr="007A21BC">
              <w:rPr>
                <w:sz w:val="22"/>
                <w:szCs w:val="22"/>
              </w:rPr>
              <w:t>ЗАКАЗЧИК:</w:t>
            </w:r>
          </w:p>
          <w:p w14:paraId="3C0DDBDA" w14:textId="77777777" w:rsidR="006866F6" w:rsidRPr="007A21BC" w:rsidRDefault="006866F6" w:rsidP="006866F6">
            <w:pPr>
              <w:widowControl w:val="0"/>
              <w:tabs>
                <w:tab w:val="left" w:pos="0"/>
              </w:tabs>
              <w:rPr>
                <w:sz w:val="22"/>
                <w:szCs w:val="22"/>
              </w:rPr>
            </w:pPr>
            <w:r w:rsidRPr="007A21BC">
              <w:rPr>
                <w:sz w:val="22"/>
                <w:szCs w:val="22"/>
              </w:rPr>
              <w:t>СПб ГБУ «</w:t>
            </w:r>
            <w:proofErr w:type="spellStart"/>
            <w:r w:rsidRPr="007A21BC">
              <w:rPr>
                <w:sz w:val="22"/>
                <w:szCs w:val="22"/>
              </w:rPr>
              <w:t>Экострой</w:t>
            </w:r>
            <w:proofErr w:type="spellEnd"/>
            <w:r w:rsidRPr="007A21BC">
              <w:rPr>
                <w:sz w:val="22"/>
                <w:szCs w:val="22"/>
              </w:rPr>
              <w:t>»</w:t>
            </w:r>
          </w:p>
          <w:p w14:paraId="7AB80652" w14:textId="77777777" w:rsidR="006866F6" w:rsidRPr="007A21BC" w:rsidRDefault="006866F6" w:rsidP="006866F6">
            <w:pPr>
              <w:widowControl w:val="0"/>
              <w:tabs>
                <w:tab w:val="left" w:pos="0"/>
              </w:tabs>
              <w:rPr>
                <w:sz w:val="22"/>
                <w:szCs w:val="22"/>
              </w:rPr>
            </w:pPr>
            <w:r w:rsidRPr="007A21BC">
              <w:rPr>
                <w:sz w:val="22"/>
                <w:szCs w:val="22"/>
              </w:rPr>
              <w:t>ОГРН 1247800109446</w:t>
            </w:r>
          </w:p>
          <w:p w14:paraId="00D7669D" w14:textId="77777777" w:rsidR="006866F6" w:rsidRPr="007A21BC" w:rsidRDefault="006866F6" w:rsidP="006866F6">
            <w:pPr>
              <w:widowControl w:val="0"/>
              <w:tabs>
                <w:tab w:val="left" w:pos="0"/>
              </w:tabs>
              <w:rPr>
                <w:sz w:val="22"/>
                <w:szCs w:val="22"/>
              </w:rPr>
            </w:pPr>
            <w:r w:rsidRPr="007A21BC">
              <w:rPr>
                <w:sz w:val="22"/>
                <w:szCs w:val="22"/>
              </w:rPr>
              <w:t>ИНН:  7807283663, КПП 780701001</w:t>
            </w:r>
          </w:p>
          <w:p w14:paraId="62883B06" w14:textId="77777777" w:rsidR="006866F6" w:rsidRPr="007A21BC" w:rsidRDefault="006866F6" w:rsidP="006866F6">
            <w:pPr>
              <w:widowControl w:val="0"/>
              <w:tabs>
                <w:tab w:val="left" w:pos="0"/>
              </w:tabs>
              <w:rPr>
                <w:sz w:val="22"/>
                <w:szCs w:val="22"/>
              </w:rPr>
            </w:pPr>
            <w:r w:rsidRPr="007A21BC">
              <w:rPr>
                <w:sz w:val="22"/>
                <w:szCs w:val="22"/>
              </w:rPr>
              <w:t xml:space="preserve">Адрес: 198326, г. Санкт-Петербург, </w:t>
            </w:r>
            <w:proofErr w:type="spellStart"/>
            <w:r w:rsidRPr="007A21BC">
              <w:rPr>
                <w:sz w:val="22"/>
                <w:szCs w:val="22"/>
              </w:rPr>
              <w:t>вн</w:t>
            </w:r>
            <w:proofErr w:type="spellEnd"/>
            <w:r w:rsidRPr="007A21BC">
              <w:rPr>
                <w:sz w:val="22"/>
                <w:szCs w:val="22"/>
              </w:rPr>
              <w:t xml:space="preserve">. тер. </w:t>
            </w:r>
          </w:p>
          <w:p w14:paraId="1F4D328B" w14:textId="77777777" w:rsidR="006866F6" w:rsidRPr="007A21BC" w:rsidRDefault="006866F6" w:rsidP="006866F6">
            <w:pPr>
              <w:widowControl w:val="0"/>
              <w:tabs>
                <w:tab w:val="left" w:pos="0"/>
              </w:tabs>
              <w:rPr>
                <w:sz w:val="22"/>
                <w:szCs w:val="22"/>
              </w:rPr>
            </w:pPr>
            <w:r w:rsidRPr="007A21BC">
              <w:rPr>
                <w:sz w:val="22"/>
                <w:szCs w:val="22"/>
              </w:rPr>
              <w:t xml:space="preserve">г. муниципальный округ Горелово, </w:t>
            </w:r>
          </w:p>
          <w:p w14:paraId="6F98C9DF" w14:textId="77777777" w:rsidR="006866F6" w:rsidRPr="007A21BC" w:rsidRDefault="006866F6" w:rsidP="006866F6">
            <w:pPr>
              <w:widowControl w:val="0"/>
              <w:tabs>
                <w:tab w:val="left" w:pos="0"/>
              </w:tabs>
              <w:rPr>
                <w:sz w:val="22"/>
                <w:szCs w:val="22"/>
              </w:rPr>
            </w:pPr>
            <w:r w:rsidRPr="007A21BC">
              <w:rPr>
                <w:sz w:val="22"/>
                <w:szCs w:val="22"/>
              </w:rPr>
              <w:t xml:space="preserve">ш. </w:t>
            </w:r>
            <w:proofErr w:type="spellStart"/>
            <w:r w:rsidRPr="007A21BC">
              <w:rPr>
                <w:sz w:val="22"/>
                <w:szCs w:val="22"/>
              </w:rPr>
              <w:t>Волхонское</w:t>
            </w:r>
            <w:proofErr w:type="spellEnd"/>
            <w:r w:rsidRPr="007A21BC">
              <w:rPr>
                <w:sz w:val="22"/>
                <w:szCs w:val="22"/>
              </w:rPr>
              <w:t>, д. 116, к. 3, литера А.</w:t>
            </w:r>
          </w:p>
          <w:p w14:paraId="538565E0" w14:textId="77777777" w:rsidR="006866F6" w:rsidRPr="007A21BC" w:rsidRDefault="006866F6" w:rsidP="006866F6">
            <w:pPr>
              <w:widowControl w:val="0"/>
              <w:tabs>
                <w:tab w:val="left" w:pos="0"/>
              </w:tabs>
              <w:rPr>
                <w:sz w:val="22"/>
                <w:szCs w:val="22"/>
              </w:rPr>
            </w:pPr>
            <w:r w:rsidRPr="007A21BC">
              <w:rPr>
                <w:sz w:val="22"/>
                <w:szCs w:val="22"/>
              </w:rPr>
              <w:t xml:space="preserve">Комитет финансов СПб </w:t>
            </w:r>
          </w:p>
          <w:p w14:paraId="3FA21193" w14:textId="77777777" w:rsidR="006866F6" w:rsidRPr="007A21BC" w:rsidRDefault="006866F6" w:rsidP="006866F6">
            <w:pPr>
              <w:widowControl w:val="0"/>
              <w:tabs>
                <w:tab w:val="left" w:pos="0"/>
              </w:tabs>
              <w:rPr>
                <w:sz w:val="22"/>
                <w:szCs w:val="22"/>
              </w:rPr>
            </w:pPr>
            <w:r w:rsidRPr="007A21BC">
              <w:rPr>
                <w:sz w:val="22"/>
                <w:szCs w:val="22"/>
              </w:rPr>
              <w:t>(СПб ГБУ «</w:t>
            </w:r>
            <w:proofErr w:type="spellStart"/>
            <w:r w:rsidRPr="007A21BC">
              <w:rPr>
                <w:sz w:val="22"/>
                <w:szCs w:val="22"/>
              </w:rPr>
              <w:t>Экострой</w:t>
            </w:r>
            <w:proofErr w:type="spellEnd"/>
            <w:r w:rsidRPr="007A21BC">
              <w:rPr>
                <w:sz w:val="22"/>
                <w:szCs w:val="22"/>
              </w:rPr>
              <w:t>», л/с 0421009),</w:t>
            </w:r>
          </w:p>
          <w:p w14:paraId="47890E04" w14:textId="77777777" w:rsidR="006866F6" w:rsidRPr="007A21BC" w:rsidRDefault="006866F6" w:rsidP="006866F6">
            <w:pPr>
              <w:widowControl w:val="0"/>
              <w:tabs>
                <w:tab w:val="left" w:pos="0"/>
              </w:tabs>
              <w:rPr>
                <w:sz w:val="22"/>
                <w:szCs w:val="22"/>
              </w:rPr>
            </w:pPr>
            <w:r w:rsidRPr="007A21BC">
              <w:rPr>
                <w:sz w:val="22"/>
                <w:szCs w:val="22"/>
              </w:rPr>
              <w:lastRenderedPageBreak/>
              <w:t>ОКЦ № 1 СЗГУ Банка России//</w:t>
            </w:r>
          </w:p>
          <w:p w14:paraId="6FEB9295" w14:textId="77777777" w:rsidR="006866F6" w:rsidRPr="007A21BC" w:rsidRDefault="006866F6" w:rsidP="006866F6">
            <w:pPr>
              <w:widowControl w:val="0"/>
              <w:tabs>
                <w:tab w:val="left" w:pos="0"/>
              </w:tabs>
              <w:rPr>
                <w:sz w:val="22"/>
                <w:szCs w:val="22"/>
              </w:rPr>
            </w:pPr>
            <w:r w:rsidRPr="007A21BC">
              <w:rPr>
                <w:sz w:val="22"/>
                <w:szCs w:val="22"/>
              </w:rPr>
              <w:t>УФК по г. Санкт-Петербургу</w:t>
            </w:r>
          </w:p>
          <w:p w14:paraId="3B6343E2" w14:textId="77777777" w:rsidR="006866F6" w:rsidRPr="007A21BC" w:rsidRDefault="006866F6" w:rsidP="006866F6">
            <w:pPr>
              <w:widowControl w:val="0"/>
              <w:tabs>
                <w:tab w:val="left" w:pos="0"/>
              </w:tabs>
              <w:rPr>
                <w:sz w:val="22"/>
                <w:szCs w:val="22"/>
              </w:rPr>
            </w:pPr>
            <w:r w:rsidRPr="007A21BC">
              <w:rPr>
                <w:sz w:val="22"/>
                <w:szCs w:val="22"/>
              </w:rPr>
              <w:t>Текущий счет: 03224643400000007200</w:t>
            </w:r>
          </w:p>
          <w:p w14:paraId="6A30025A" w14:textId="77777777" w:rsidR="006866F6" w:rsidRPr="007A21BC" w:rsidRDefault="006866F6" w:rsidP="006866F6">
            <w:pPr>
              <w:widowControl w:val="0"/>
              <w:tabs>
                <w:tab w:val="left" w:pos="0"/>
              </w:tabs>
              <w:rPr>
                <w:sz w:val="22"/>
                <w:szCs w:val="22"/>
              </w:rPr>
            </w:pPr>
            <w:r w:rsidRPr="007A21BC">
              <w:rPr>
                <w:sz w:val="22"/>
                <w:szCs w:val="22"/>
              </w:rPr>
              <w:t>Кор./</w:t>
            </w:r>
            <w:proofErr w:type="spellStart"/>
            <w:r w:rsidRPr="007A21BC">
              <w:rPr>
                <w:sz w:val="22"/>
                <w:szCs w:val="22"/>
              </w:rPr>
              <w:t>сч</w:t>
            </w:r>
            <w:proofErr w:type="spellEnd"/>
            <w:r w:rsidRPr="007A21BC">
              <w:rPr>
                <w:sz w:val="22"/>
                <w:szCs w:val="22"/>
              </w:rPr>
              <w:t xml:space="preserve">: 40102810945370000005 </w:t>
            </w:r>
          </w:p>
          <w:p w14:paraId="4ED71AF3" w14:textId="77777777" w:rsidR="006866F6" w:rsidRPr="007A21BC" w:rsidRDefault="006866F6" w:rsidP="006866F6">
            <w:pPr>
              <w:widowControl w:val="0"/>
              <w:tabs>
                <w:tab w:val="left" w:pos="0"/>
              </w:tabs>
              <w:rPr>
                <w:sz w:val="22"/>
                <w:szCs w:val="22"/>
              </w:rPr>
            </w:pPr>
            <w:r w:rsidRPr="007A21BC">
              <w:rPr>
                <w:sz w:val="22"/>
                <w:szCs w:val="22"/>
              </w:rPr>
              <w:t>БИК 014030106</w:t>
            </w:r>
          </w:p>
          <w:p w14:paraId="2D31B777" w14:textId="77777777" w:rsidR="006866F6" w:rsidRPr="002F1C48" w:rsidRDefault="006866F6" w:rsidP="006866F6">
            <w:pPr>
              <w:widowControl w:val="0"/>
              <w:tabs>
                <w:tab w:val="left" w:pos="0"/>
              </w:tabs>
              <w:rPr>
                <w:sz w:val="22"/>
                <w:szCs w:val="22"/>
                <w:lang w:val="en-US"/>
              </w:rPr>
            </w:pPr>
            <w:r w:rsidRPr="007A21BC">
              <w:rPr>
                <w:sz w:val="22"/>
                <w:szCs w:val="22"/>
              </w:rPr>
              <w:t>Тел</w:t>
            </w:r>
            <w:r w:rsidR="00345691" w:rsidRPr="002F1C48">
              <w:rPr>
                <w:sz w:val="22"/>
                <w:szCs w:val="22"/>
                <w:lang w:val="en-US"/>
              </w:rPr>
              <w:t>. 8 (812) 622-32-62</w:t>
            </w:r>
          </w:p>
          <w:p w14:paraId="67582C3E" w14:textId="77777777" w:rsidR="006866F6" w:rsidRPr="002F1C48" w:rsidRDefault="006866F6" w:rsidP="004134C9">
            <w:pPr>
              <w:widowControl w:val="0"/>
              <w:tabs>
                <w:tab w:val="left" w:pos="0"/>
              </w:tabs>
              <w:rPr>
                <w:rStyle w:val="a3"/>
                <w:color w:val="auto"/>
                <w:sz w:val="22"/>
                <w:szCs w:val="22"/>
                <w:lang w:val="en-US"/>
              </w:rPr>
            </w:pPr>
            <w:r w:rsidRPr="007A21BC">
              <w:rPr>
                <w:sz w:val="22"/>
                <w:szCs w:val="22"/>
                <w:lang w:val="en-US"/>
              </w:rPr>
              <w:t>e</w:t>
            </w:r>
            <w:r w:rsidRPr="002F1C48">
              <w:rPr>
                <w:sz w:val="22"/>
                <w:szCs w:val="22"/>
                <w:lang w:val="en-US"/>
              </w:rPr>
              <w:t>-</w:t>
            </w:r>
            <w:r w:rsidRPr="007A21BC">
              <w:rPr>
                <w:sz w:val="22"/>
                <w:szCs w:val="22"/>
                <w:lang w:val="en-US"/>
              </w:rPr>
              <w:t>mail</w:t>
            </w:r>
            <w:r w:rsidRPr="002F1C48">
              <w:rPr>
                <w:sz w:val="22"/>
                <w:szCs w:val="22"/>
                <w:lang w:val="en-US"/>
              </w:rPr>
              <w:t xml:space="preserve">: </w:t>
            </w:r>
            <w:hyperlink r:id="rId10" w:history="1">
              <w:r w:rsidRPr="007A21BC">
                <w:rPr>
                  <w:rStyle w:val="a3"/>
                  <w:color w:val="auto"/>
                  <w:sz w:val="22"/>
                  <w:szCs w:val="22"/>
                  <w:lang w:val="en-US"/>
                </w:rPr>
                <w:t>info</w:t>
              </w:r>
              <w:r w:rsidRPr="002F1C48">
                <w:rPr>
                  <w:rStyle w:val="a3"/>
                  <w:color w:val="auto"/>
                  <w:sz w:val="22"/>
                  <w:szCs w:val="22"/>
                  <w:lang w:val="en-US"/>
                </w:rPr>
                <w:t>@</w:t>
              </w:r>
              <w:r w:rsidRPr="007A21BC">
                <w:rPr>
                  <w:rStyle w:val="a3"/>
                  <w:color w:val="auto"/>
                  <w:sz w:val="22"/>
                  <w:szCs w:val="22"/>
                  <w:lang w:val="en-US"/>
                </w:rPr>
                <w:t>ecospb</w:t>
              </w:r>
              <w:r w:rsidRPr="002F1C48">
                <w:rPr>
                  <w:rStyle w:val="a3"/>
                  <w:color w:val="auto"/>
                  <w:sz w:val="22"/>
                  <w:szCs w:val="22"/>
                  <w:lang w:val="en-US"/>
                </w:rPr>
                <w:t>.</w:t>
              </w:r>
              <w:r w:rsidRPr="007A21BC">
                <w:rPr>
                  <w:rStyle w:val="a3"/>
                  <w:color w:val="auto"/>
                  <w:sz w:val="22"/>
                  <w:szCs w:val="22"/>
                  <w:lang w:val="en-US"/>
                </w:rPr>
                <w:t>com</w:t>
              </w:r>
            </w:hyperlink>
          </w:p>
          <w:p w14:paraId="61EFD215" w14:textId="77777777" w:rsidR="00957023" w:rsidRPr="00374458" w:rsidRDefault="00957023" w:rsidP="00957023">
            <w:pPr>
              <w:widowControl w:val="0"/>
              <w:shd w:val="clear" w:color="auto" w:fill="FFFFFF"/>
              <w:snapToGrid w:val="0"/>
              <w:rPr>
                <w:sz w:val="22"/>
                <w:szCs w:val="22"/>
              </w:rPr>
            </w:pPr>
            <w:r w:rsidRPr="00B944A4">
              <w:rPr>
                <w:rFonts w:eastAsia="SimSun"/>
                <w:color w:val="2C2D2E"/>
                <w:sz w:val="22"/>
                <w:szCs w:val="22"/>
              </w:rPr>
              <w:t>aleksandr@ohranatruda.ru</w:t>
            </w:r>
            <w:r w:rsidRPr="00374458">
              <w:rPr>
                <w:sz w:val="22"/>
                <w:szCs w:val="22"/>
              </w:rPr>
              <w:t xml:space="preserve"> – инициатор закупки</w:t>
            </w:r>
          </w:p>
          <w:p w14:paraId="203F33D6" w14:textId="485B68DD" w:rsidR="00374458" w:rsidRPr="007A21BC" w:rsidRDefault="00957023" w:rsidP="00957023">
            <w:pPr>
              <w:widowControl w:val="0"/>
              <w:tabs>
                <w:tab w:val="left" w:pos="0"/>
              </w:tabs>
              <w:rPr>
                <w:sz w:val="22"/>
                <w:szCs w:val="22"/>
              </w:rPr>
            </w:pPr>
            <w:proofErr w:type="spellStart"/>
            <w:r>
              <w:rPr>
                <w:sz w:val="22"/>
                <w:szCs w:val="22"/>
              </w:rPr>
              <w:t>Крупейников</w:t>
            </w:r>
            <w:proofErr w:type="spellEnd"/>
            <w:r>
              <w:rPr>
                <w:sz w:val="22"/>
                <w:szCs w:val="22"/>
              </w:rPr>
              <w:t xml:space="preserve"> Александр Анатольевич</w:t>
            </w:r>
          </w:p>
          <w:p w14:paraId="33B44B18" w14:textId="77777777" w:rsidR="006866F6" w:rsidRPr="007A21BC" w:rsidRDefault="006866F6" w:rsidP="006866F6">
            <w:pPr>
              <w:widowControl w:val="0"/>
              <w:tabs>
                <w:tab w:val="left" w:pos="0"/>
              </w:tabs>
              <w:rPr>
                <w:sz w:val="22"/>
                <w:szCs w:val="22"/>
              </w:rPr>
            </w:pPr>
            <w:r w:rsidRPr="007A21BC">
              <w:rPr>
                <w:sz w:val="22"/>
                <w:szCs w:val="22"/>
              </w:rPr>
              <w:t>_____________________ /______________/</w:t>
            </w:r>
          </w:p>
        </w:tc>
        <w:tc>
          <w:tcPr>
            <w:tcW w:w="5103" w:type="dxa"/>
          </w:tcPr>
          <w:p w14:paraId="26B1B3F5" w14:textId="77777777" w:rsidR="006866F6" w:rsidRPr="007A21BC" w:rsidRDefault="006866F6" w:rsidP="006866F6">
            <w:pPr>
              <w:widowControl w:val="0"/>
              <w:tabs>
                <w:tab w:val="left" w:pos="0"/>
              </w:tabs>
              <w:ind w:firstLine="567"/>
              <w:rPr>
                <w:sz w:val="22"/>
                <w:szCs w:val="22"/>
              </w:rPr>
            </w:pPr>
            <w:r w:rsidRPr="007A21BC">
              <w:rPr>
                <w:sz w:val="22"/>
                <w:szCs w:val="22"/>
              </w:rPr>
              <w:lastRenderedPageBreak/>
              <w:t>ИСПОЛНИТЕЛЬ:</w:t>
            </w:r>
          </w:p>
          <w:p w14:paraId="0A51887C" w14:textId="77777777" w:rsidR="006866F6" w:rsidRPr="007A21BC" w:rsidRDefault="006866F6" w:rsidP="006866F6">
            <w:pPr>
              <w:widowControl w:val="0"/>
              <w:tabs>
                <w:tab w:val="left" w:pos="0"/>
              </w:tabs>
              <w:ind w:firstLine="567"/>
              <w:rPr>
                <w:sz w:val="22"/>
                <w:szCs w:val="22"/>
              </w:rPr>
            </w:pPr>
          </w:p>
          <w:p w14:paraId="74EDC5A6" w14:textId="77777777" w:rsidR="00E048FB" w:rsidRPr="007A21BC" w:rsidRDefault="00E048FB" w:rsidP="006866F6">
            <w:pPr>
              <w:widowControl w:val="0"/>
              <w:tabs>
                <w:tab w:val="left" w:pos="0"/>
              </w:tabs>
              <w:ind w:firstLine="567"/>
              <w:rPr>
                <w:sz w:val="22"/>
                <w:szCs w:val="22"/>
              </w:rPr>
            </w:pPr>
          </w:p>
        </w:tc>
      </w:tr>
    </w:tbl>
    <w:p w14:paraId="6B51B940" w14:textId="77777777" w:rsidR="006866F6" w:rsidRPr="00E35995" w:rsidRDefault="006866F6">
      <w:pPr>
        <w:spacing w:after="160" w:line="259" w:lineRule="auto"/>
        <w:jc w:val="left"/>
        <w:rPr>
          <w:sz w:val="22"/>
          <w:szCs w:val="22"/>
        </w:rPr>
      </w:pPr>
      <w:r w:rsidRPr="00E35995">
        <w:rPr>
          <w:sz w:val="22"/>
          <w:szCs w:val="22"/>
        </w:rPr>
        <w:br w:type="page"/>
      </w:r>
    </w:p>
    <w:p w14:paraId="393CB766" w14:textId="77777777" w:rsidR="00957405" w:rsidRPr="00E35995" w:rsidRDefault="00957405" w:rsidP="00957405">
      <w:pPr>
        <w:jc w:val="right"/>
        <w:rPr>
          <w:sz w:val="22"/>
          <w:szCs w:val="22"/>
        </w:rPr>
      </w:pPr>
      <w:r w:rsidRPr="00E35995">
        <w:rPr>
          <w:sz w:val="22"/>
          <w:szCs w:val="22"/>
        </w:rPr>
        <w:lastRenderedPageBreak/>
        <w:t>Приложение № 1</w:t>
      </w:r>
    </w:p>
    <w:p w14:paraId="6954944D" w14:textId="77777777" w:rsidR="00957405" w:rsidRPr="00E35995" w:rsidRDefault="00957405" w:rsidP="00957405">
      <w:pPr>
        <w:jc w:val="right"/>
        <w:rPr>
          <w:sz w:val="22"/>
          <w:szCs w:val="22"/>
        </w:rPr>
      </w:pPr>
      <w:r w:rsidRPr="00E35995">
        <w:rPr>
          <w:sz w:val="22"/>
          <w:szCs w:val="22"/>
        </w:rPr>
        <w:t xml:space="preserve">к </w:t>
      </w:r>
      <w:r w:rsidR="001E6FF2" w:rsidRPr="00E35995">
        <w:rPr>
          <w:sz w:val="22"/>
          <w:szCs w:val="22"/>
        </w:rPr>
        <w:t>Контракт</w:t>
      </w:r>
      <w:r w:rsidRPr="00E35995">
        <w:rPr>
          <w:sz w:val="22"/>
          <w:szCs w:val="22"/>
        </w:rPr>
        <w:t>у от «___» _______ 202</w:t>
      </w:r>
      <w:r w:rsidR="00345691" w:rsidRPr="00E35995">
        <w:rPr>
          <w:sz w:val="22"/>
          <w:szCs w:val="22"/>
        </w:rPr>
        <w:t>6</w:t>
      </w:r>
      <w:r w:rsidRPr="00E35995">
        <w:rPr>
          <w:sz w:val="22"/>
          <w:szCs w:val="22"/>
        </w:rPr>
        <w:t xml:space="preserve"> года № ____</w:t>
      </w:r>
    </w:p>
    <w:p w14:paraId="6CCA3C6A" w14:textId="77777777" w:rsidR="00C926D2" w:rsidRPr="00E35995" w:rsidRDefault="00C926D2" w:rsidP="00C926D2">
      <w:pPr>
        <w:pStyle w:val="30"/>
        <w:spacing w:before="0" w:beforeAutospacing="0" w:after="0" w:afterAutospacing="0"/>
        <w:ind w:left="0"/>
        <w:rPr>
          <w:rFonts w:cs="Times New Roman"/>
          <w:b w:val="0"/>
          <w:szCs w:val="22"/>
        </w:rPr>
      </w:pPr>
      <w:bookmarkStart w:id="3" w:name="_Hlk231561499"/>
    </w:p>
    <w:p w14:paraId="257CA4AC" w14:textId="77777777" w:rsidR="00AE69E4" w:rsidRPr="0086345C" w:rsidRDefault="00AE69E4" w:rsidP="00AE69E4">
      <w:pPr>
        <w:jc w:val="center"/>
        <w:rPr>
          <w:b/>
          <w:bCs/>
          <w:sz w:val="22"/>
          <w:szCs w:val="22"/>
        </w:rPr>
      </w:pPr>
      <w:r w:rsidRPr="0086345C">
        <w:rPr>
          <w:b/>
          <w:bCs/>
          <w:sz w:val="22"/>
          <w:szCs w:val="22"/>
        </w:rPr>
        <w:t>Расчет цены контракта</w:t>
      </w:r>
    </w:p>
    <w:p w14:paraId="39C61F32" w14:textId="77777777" w:rsidR="00AE69E4" w:rsidRPr="00E35995" w:rsidRDefault="00AE69E4" w:rsidP="00AE69E4">
      <w:pPr>
        <w:tabs>
          <w:tab w:val="left" w:pos="0"/>
        </w:tabs>
        <w:rPr>
          <w:sz w:val="22"/>
          <w:szCs w:val="22"/>
        </w:rPr>
      </w:pPr>
    </w:p>
    <w:tbl>
      <w:tblPr>
        <w:tblW w:w="10093" w:type="dxa"/>
        <w:tblInd w:w="108" w:type="dxa"/>
        <w:tblLayout w:type="fixed"/>
        <w:tblLook w:val="0000" w:firstRow="0" w:lastRow="0" w:firstColumn="0" w:lastColumn="0" w:noHBand="0" w:noVBand="0"/>
      </w:tblPr>
      <w:tblGrid>
        <w:gridCol w:w="567"/>
        <w:gridCol w:w="4282"/>
        <w:gridCol w:w="1105"/>
        <w:gridCol w:w="1163"/>
        <w:gridCol w:w="1417"/>
        <w:gridCol w:w="1559"/>
      </w:tblGrid>
      <w:tr w:rsidR="00957023" w:rsidRPr="00E35995" w14:paraId="3435D4B2" w14:textId="77777777" w:rsidTr="009E7577">
        <w:tc>
          <w:tcPr>
            <w:tcW w:w="567" w:type="dxa"/>
            <w:tcBorders>
              <w:top w:val="single" w:sz="4" w:space="0" w:color="000000"/>
              <w:left w:val="single" w:sz="4" w:space="0" w:color="000000"/>
              <w:bottom w:val="single" w:sz="4" w:space="0" w:color="000000"/>
            </w:tcBorders>
            <w:shd w:val="clear" w:color="auto" w:fill="auto"/>
            <w:vAlign w:val="center"/>
          </w:tcPr>
          <w:p w14:paraId="769198E2" w14:textId="77777777" w:rsidR="00957023" w:rsidRPr="00E35995" w:rsidRDefault="00957023" w:rsidP="009E7577">
            <w:pPr>
              <w:tabs>
                <w:tab w:val="left" w:pos="0"/>
              </w:tabs>
              <w:jc w:val="center"/>
            </w:pPr>
            <w:r w:rsidRPr="00E35995">
              <w:rPr>
                <w:sz w:val="22"/>
                <w:szCs w:val="22"/>
              </w:rPr>
              <w:t>№</w:t>
            </w:r>
          </w:p>
          <w:p w14:paraId="4AA2FE7A" w14:textId="77777777" w:rsidR="00957023" w:rsidRPr="00E35995" w:rsidRDefault="00957023" w:rsidP="009E7577">
            <w:pPr>
              <w:tabs>
                <w:tab w:val="left" w:pos="0"/>
              </w:tabs>
              <w:jc w:val="center"/>
            </w:pPr>
            <w:r w:rsidRPr="00E35995">
              <w:rPr>
                <w:sz w:val="22"/>
                <w:szCs w:val="22"/>
              </w:rPr>
              <w:t>п/п</w:t>
            </w:r>
          </w:p>
        </w:tc>
        <w:tc>
          <w:tcPr>
            <w:tcW w:w="4282" w:type="dxa"/>
            <w:tcBorders>
              <w:top w:val="single" w:sz="4" w:space="0" w:color="000000"/>
              <w:left w:val="single" w:sz="4" w:space="0" w:color="000000"/>
              <w:bottom w:val="single" w:sz="4" w:space="0" w:color="000000"/>
            </w:tcBorders>
            <w:shd w:val="clear" w:color="auto" w:fill="auto"/>
            <w:vAlign w:val="center"/>
          </w:tcPr>
          <w:p w14:paraId="6A096935" w14:textId="77777777" w:rsidR="00957023" w:rsidRPr="00E35995" w:rsidRDefault="00957023" w:rsidP="009E7577">
            <w:pPr>
              <w:tabs>
                <w:tab w:val="left" w:pos="0"/>
              </w:tabs>
              <w:jc w:val="center"/>
            </w:pPr>
            <w:r w:rsidRPr="00E35995">
              <w:rPr>
                <w:sz w:val="22"/>
                <w:szCs w:val="22"/>
              </w:rPr>
              <w:t>Наименование Услуг</w:t>
            </w:r>
          </w:p>
        </w:tc>
        <w:tc>
          <w:tcPr>
            <w:tcW w:w="1105" w:type="dxa"/>
            <w:tcBorders>
              <w:top w:val="single" w:sz="4" w:space="0" w:color="000000"/>
              <w:left w:val="single" w:sz="4" w:space="0" w:color="000000"/>
              <w:bottom w:val="single" w:sz="4" w:space="0" w:color="000000"/>
            </w:tcBorders>
            <w:shd w:val="clear" w:color="auto" w:fill="auto"/>
            <w:vAlign w:val="center"/>
          </w:tcPr>
          <w:p w14:paraId="0615FCC2" w14:textId="77777777" w:rsidR="00957023" w:rsidRPr="00E35995" w:rsidRDefault="00957023" w:rsidP="009E7577">
            <w:pPr>
              <w:tabs>
                <w:tab w:val="left" w:pos="0"/>
              </w:tabs>
              <w:jc w:val="center"/>
            </w:pPr>
            <w:r w:rsidRPr="00E35995">
              <w:rPr>
                <w:sz w:val="22"/>
                <w:szCs w:val="22"/>
              </w:rPr>
              <w:t>Ед. изм.</w:t>
            </w:r>
          </w:p>
        </w:tc>
        <w:tc>
          <w:tcPr>
            <w:tcW w:w="1163" w:type="dxa"/>
            <w:tcBorders>
              <w:top w:val="single" w:sz="4" w:space="0" w:color="000000"/>
              <w:left w:val="single" w:sz="4" w:space="0" w:color="000000"/>
              <w:bottom w:val="single" w:sz="4" w:space="0" w:color="000000"/>
            </w:tcBorders>
            <w:shd w:val="clear" w:color="auto" w:fill="auto"/>
            <w:vAlign w:val="center"/>
          </w:tcPr>
          <w:p w14:paraId="148E648A" w14:textId="77777777" w:rsidR="00957023" w:rsidRPr="00E35995" w:rsidRDefault="00957023" w:rsidP="009E7577">
            <w:pPr>
              <w:tabs>
                <w:tab w:val="left" w:pos="0"/>
              </w:tabs>
              <w:jc w:val="center"/>
            </w:pPr>
            <w:r w:rsidRPr="00E35995">
              <w:rPr>
                <w:sz w:val="22"/>
                <w:szCs w:val="22"/>
              </w:rPr>
              <w:t>Кол-во</w:t>
            </w:r>
          </w:p>
        </w:tc>
        <w:tc>
          <w:tcPr>
            <w:tcW w:w="1417" w:type="dxa"/>
            <w:tcBorders>
              <w:top w:val="single" w:sz="4" w:space="0" w:color="000000"/>
              <w:left w:val="single" w:sz="4" w:space="0" w:color="000000"/>
              <w:bottom w:val="single" w:sz="4" w:space="0" w:color="000000"/>
            </w:tcBorders>
            <w:shd w:val="clear" w:color="auto" w:fill="auto"/>
            <w:vAlign w:val="center"/>
          </w:tcPr>
          <w:p w14:paraId="35B3AF3E" w14:textId="77777777" w:rsidR="00957023" w:rsidRPr="00E35995" w:rsidRDefault="00957023" w:rsidP="009E7577">
            <w:pPr>
              <w:tabs>
                <w:tab w:val="left" w:pos="0"/>
              </w:tabs>
              <w:jc w:val="center"/>
            </w:pPr>
            <w:r w:rsidRPr="00E35995">
              <w:rPr>
                <w:sz w:val="22"/>
                <w:szCs w:val="22"/>
              </w:rPr>
              <w:t>Цена за единицу измерения</w:t>
            </w:r>
          </w:p>
          <w:p w14:paraId="49569E56" w14:textId="77777777" w:rsidR="00957023" w:rsidRPr="00E35995" w:rsidRDefault="00957023" w:rsidP="009E7577">
            <w:pPr>
              <w:tabs>
                <w:tab w:val="left" w:pos="0"/>
              </w:tabs>
              <w:jc w:val="center"/>
            </w:pPr>
            <w:r w:rsidRPr="00E35995">
              <w:rPr>
                <w:sz w:val="22"/>
                <w:szCs w:val="22"/>
              </w:rPr>
              <w:t>(руб., коп.)</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527A8" w14:textId="77777777" w:rsidR="00957023" w:rsidRPr="00E35995" w:rsidRDefault="00957023" w:rsidP="009E7577">
            <w:pPr>
              <w:tabs>
                <w:tab w:val="left" w:pos="0"/>
              </w:tabs>
              <w:jc w:val="center"/>
            </w:pPr>
            <w:r w:rsidRPr="00E35995">
              <w:rPr>
                <w:sz w:val="22"/>
                <w:szCs w:val="22"/>
              </w:rPr>
              <w:t>Стоимость</w:t>
            </w:r>
          </w:p>
          <w:p w14:paraId="2FCF066A" w14:textId="77777777" w:rsidR="00957023" w:rsidRPr="00E35995" w:rsidRDefault="00957023" w:rsidP="009E7577">
            <w:pPr>
              <w:tabs>
                <w:tab w:val="left" w:pos="0"/>
              </w:tabs>
              <w:jc w:val="center"/>
            </w:pPr>
            <w:r w:rsidRPr="00E35995">
              <w:rPr>
                <w:sz w:val="22"/>
                <w:szCs w:val="22"/>
              </w:rPr>
              <w:t>(руб., коп.)</w:t>
            </w:r>
          </w:p>
        </w:tc>
      </w:tr>
      <w:tr w:rsidR="00957023" w:rsidRPr="00E35995" w14:paraId="767BA6ED" w14:textId="77777777" w:rsidTr="009E7577">
        <w:tc>
          <w:tcPr>
            <w:tcW w:w="567" w:type="dxa"/>
            <w:tcBorders>
              <w:top w:val="single" w:sz="4" w:space="0" w:color="000000"/>
              <w:left w:val="single" w:sz="4" w:space="0" w:color="000000"/>
              <w:bottom w:val="single" w:sz="4" w:space="0" w:color="000000"/>
            </w:tcBorders>
            <w:shd w:val="clear" w:color="auto" w:fill="auto"/>
            <w:vAlign w:val="center"/>
          </w:tcPr>
          <w:p w14:paraId="102D6F62" w14:textId="77777777" w:rsidR="00957023" w:rsidRPr="00E35995" w:rsidRDefault="00957023" w:rsidP="009E7577">
            <w:pPr>
              <w:tabs>
                <w:tab w:val="left" w:pos="0"/>
              </w:tabs>
              <w:jc w:val="center"/>
            </w:pPr>
            <w:r w:rsidRPr="00E35995">
              <w:rPr>
                <w:sz w:val="22"/>
                <w:szCs w:val="22"/>
              </w:rPr>
              <w:t>1</w:t>
            </w:r>
          </w:p>
        </w:tc>
        <w:tc>
          <w:tcPr>
            <w:tcW w:w="4282" w:type="dxa"/>
            <w:tcBorders>
              <w:top w:val="single" w:sz="4" w:space="0" w:color="000000"/>
              <w:left w:val="single" w:sz="4" w:space="0" w:color="000000"/>
              <w:bottom w:val="single" w:sz="4" w:space="0" w:color="000000"/>
            </w:tcBorders>
            <w:shd w:val="clear" w:color="auto" w:fill="auto"/>
            <w:vAlign w:val="center"/>
          </w:tcPr>
          <w:p w14:paraId="3A16B75A" w14:textId="77777777" w:rsidR="00957023" w:rsidRPr="00E35995" w:rsidRDefault="00957023" w:rsidP="009E7577">
            <w:pPr>
              <w:jc w:val="left"/>
            </w:pPr>
            <w:r w:rsidRPr="00531A01">
              <w:rPr>
                <w:sz w:val="22"/>
                <w:szCs w:val="22"/>
              </w:rPr>
              <w:t>«Мобилизационная подготовка организаций»</w:t>
            </w:r>
          </w:p>
        </w:tc>
        <w:tc>
          <w:tcPr>
            <w:tcW w:w="1105" w:type="dxa"/>
            <w:tcBorders>
              <w:top w:val="single" w:sz="4" w:space="0" w:color="000000"/>
              <w:left w:val="single" w:sz="4" w:space="0" w:color="000000"/>
              <w:bottom w:val="single" w:sz="4" w:space="0" w:color="000000"/>
            </w:tcBorders>
            <w:shd w:val="clear" w:color="auto" w:fill="auto"/>
            <w:vAlign w:val="center"/>
          </w:tcPr>
          <w:p w14:paraId="1484CCBE" w14:textId="77777777" w:rsidR="00957023" w:rsidRPr="00E35995" w:rsidRDefault="00957023" w:rsidP="009E7577">
            <w:pPr>
              <w:jc w:val="center"/>
            </w:pPr>
          </w:p>
        </w:tc>
        <w:tc>
          <w:tcPr>
            <w:tcW w:w="1163" w:type="dxa"/>
            <w:tcBorders>
              <w:top w:val="single" w:sz="4" w:space="0" w:color="000000"/>
              <w:left w:val="single" w:sz="4" w:space="0" w:color="000000"/>
              <w:bottom w:val="single" w:sz="4" w:space="0" w:color="000000"/>
            </w:tcBorders>
            <w:shd w:val="clear" w:color="auto" w:fill="auto"/>
            <w:vAlign w:val="center"/>
          </w:tcPr>
          <w:p w14:paraId="45AF4EB8" w14:textId="77777777" w:rsidR="00957023" w:rsidRPr="00E35995" w:rsidRDefault="00957023" w:rsidP="009E7577">
            <w:pPr>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716BBD6F" w14:textId="77777777" w:rsidR="00957023" w:rsidRPr="00E35995" w:rsidRDefault="00957023" w:rsidP="009E7577">
            <w:pPr>
              <w:jc w:val="cente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F4E4C" w14:textId="77777777" w:rsidR="00957023" w:rsidRPr="00E35995" w:rsidRDefault="00957023" w:rsidP="009E7577">
            <w:pPr>
              <w:jc w:val="center"/>
            </w:pPr>
          </w:p>
        </w:tc>
      </w:tr>
      <w:tr w:rsidR="00957023" w:rsidRPr="00E35995" w14:paraId="7AF4AB76" w14:textId="77777777" w:rsidTr="009E7577">
        <w:tc>
          <w:tcPr>
            <w:tcW w:w="567" w:type="dxa"/>
            <w:tcBorders>
              <w:top w:val="single" w:sz="4" w:space="0" w:color="000000"/>
              <w:left w:val="single" w:sz="4" w:space="0" w:color="000000"/>
              <w:bottom w:val="single" w:sz="4" w:space="0" w:color="000000"/>
            </w:tcBorders>
            <w:shd w:val="clear" w:color="auto" w:fill="auto"/>
            <w:vAlign w:val="center"/>
          </w:tcPr>
          <w:p w14:paraId="00BFD2D4" w14:textId="77777777" w:rsidR="00957023" w:rsidRPr="00E35995" w:rsidRDefault="00957023" w:rsidP="009E7577">
            <w:pPr>
              <w:tabs>
                <w:tab w:val="left" w:pos="0"/>
              </w:tabs>
              <w:jc w:val="center"/>
              <w:rPr>
                <w:sz w:val="22"/>
                <w:szCs w:val="22"/>
              </w:rPr>
            </w:pPr>
            <w:r>
              <w:rPr>
                <w:sz w:val="22"/>
                <w:szCs w:val="22"/>
              </w:rPr>
              <w:t>2</w:t>
            </w:r>
          </w:p>
        </w:tc>
        <w:tc>
          <w:tcPr>
            <w:tcW w:w="4282" w:type="dxa"/>
            <w:tcBorders>
              <w:top w:val="single" w:sz="4" w:space="0" w:color="000000"/>
              <w:left w:val="single" w:sz="4" w:space="0" w:color="000000"/>
              <w:bottom w:val="single" w:sz="4" w:space="0" w:color="000000"/>
            </w:tcBorders>
            <w:shd w:val="clear" w:color="auto" w:fill="auto"/>
            <w:vAlign w:val="center"/>
          </w:tcPr>
          <w:p w14:paraId="5A07C4E3" w14:textId="77777777" w:rsidR="00957023" w:rsidRPr="00531A01" w:rsidRDefault="00957023" w:rsidP="009E7577">
            <w:pPr>
              <w:jc w:val="left"/>
              <w:rPr>
                <w:sz w:val="22"/>
                <w:szCs w:val="22"/>
              </w:rPr>
            </w:pPr>
            <w:r w:rsidRPr="00531A01">
              <w:rPr>
                <w:sz w:val="22"/>
                <w:szCs w:val="22"/>
              </w:rPr>
              <w:t>«Основы управления мобилизационной подготовкой в организациях»</w:t>
            </w:r>
          </w:p>
        </w:tc>
        <w:tc>
          <w:tcPr>
            <w:tcW w:w="1105" w:type="dxa"/>
            <w:tcBorders>
              <w:top w:val="single" w:sz="4" w:space="0" w:color="000000"/>
              <w:left w:val="single" w:sz="4" w:space="0" w:color="000000"/>
              <w:bottom w:val="single" w:sz="4" w:space="0" w:color="000000"/>
            </w:tcBorders>
            <w:shd w:val="clear" w:color="auto" w:fill="auto"/>
            <w:vAlign w:val="center"/>
          </w:tcPr>
          <w:p w14:paraId="7719294E" w14:textId="77777777" w:rsidR="00957023" w:rsidRPr="00E35995" w:rsidRDefault="00957023" w:rsidP="009E7577">
            <w:pPr>
              <w:jc w:val="center"/>
            </w:pPr>
          </w:p>
        </w:tc>
        <w:tc>
          <w:tcPr>
            <w:tcW w:w="1163" w:type="dxa"/>
            <w:tcBorders>
              <w:top w:val="single" w:sz="4" w:space="0" w:color="000000"/>
              <w:left w:val="single" w:sz="4" w:space="0" w:color="000000"/>
              <w:bottom w:val="single" w:sz="4" w:space="0" w:color="000000"/>
            </w:tcBorders>
            <w:shd w:val="clear" w:color="auto" w:fill="auto"/>
            <w:vAlign w:val="center"/>
          </w:tcPr>
          <w:p w14:paraId="1B528FC5" w14:textId="77777777" w:rsidR="00957023" w:rsidRPr="00E35995" w:rsidRDefault="00957023" w:rsidP="009E7577">
            <w:pPr>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49624AEA" w14:textId="77777777" w:rsidR="00957023" w:rsidRPr="00E35995" w:rsidRDefault="00957023" w:rsidP="009E7577">
            <w:pPr>
              <w:jc w:val="cente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0BE62" w14:textId="77777777" w:rsidR="00957023" w:rsidRPr="00E35995" w:rsidRDefault="00957023" w:rsidP="009E7577">
            <w:pPr>
              <w:jc w:val="center"/>
            </w:pPr>
          </w:p>
        </w:tc>
      </w:tr>
      <w:tr w:rsidR="00957023" w:rsidRPr="00E35995" w14:paraId="24A47CA5" w14:textId="77777777" w:rsidTr="009E7577">
        <w:tc>
          <w:tcPr>
            <w:tcW w:w="8534" w:type="dxa"/>
            <w:gridSpan w:val="5"/>
            <w:tcBorders>
              <w:top w:val="single" w:sz="4" w:space="0" w:color="000000"/>
              <w:left w:val="single" w:sz="4" w:space="0" w:color="000000"/>
              <w:bottom w:val="single" w:sz="4" w:space="0" w:color="000000"/>
            </w:tcBorders>
            <w:shd w:val="clear" w:color="auto" w:fill="auto"/>
            <w:vAlign w:val="center"/>
          </w:tcPr>
          <w:p w14:paraId="1762C35C" w14:textId="77777777" w:rsidR="00957023" w:rsidRPr="00E35995" w:rsidRDefault="00957023" w:rsidP="009E7577">
            <w:pPr>
              <w:tabs>
                <w:tab w:val="left" w:pos="0"/>
              </w:tabs>
              <w:jc w:val="right"/>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D4CB4" w14:textId="77777777" w:rsidR="00957023" w:rsidRPr="00E35995" w:rsidRDefault="00957023" w:rsidP="009E7577">
            <w:pPr>
              <w:tabs>
                <w:tab w:val="left" w:pos="0"/>
              </w:tabs>
              <w:snapToGrid w:val="0"/>
              <w:jc w:val="center"/>
            </w:pPr>
          </w:p>
        </w:tc>
      </w:tr>
      <w:tr w:rsidR="00957023" w:rsidRPr="00E35995" w14:paraId="4446940C" w14:textId="77777777" w:rsidTr="009E7577">
        <w:tc>
          <w:tcPr>
            <w:tcW w:w="853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54E84F5" w14:textId="77777777" w:rsidR="00957023" w:rsidRPr="00E35995" w:rsidRDefault="00957023" w:rsidP="009E7577">
            <w:pPr>
              <w:tabs>
                <w:tab w:val="left" w:pos="0"/>
              </w:tabs>
              <w:snapToGrid w:val="0"/>
              <w:jc w:val="right"/>
            </w:pPr>
            <w:r w:rsidRPr="00E35995">
              <w:rPr>
                <w:sz w:val="22"/>
                <w:szCs w:val="22"/>
              </w:rPr>
              <w:t>В том числе НДС/НДС не облагается:</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F7BA1" w14:textId="77777777" w:rsidR="00957023" w:rsidRPr="00E35995" w:rsidRDefault="00957023" w:rsidP="009E7577">
            <w:pPr>
              <w:tabs>
                <w:tab w:val="left" w:pos="0"/>
              </w:tabs>
              <w:snapToGrid w:val="0"/>
              <w:jc w:val="right"/>
            </w:pPr>
          </w:p>
        </w:tc>
      </w:tr>
    </w:tbl>
    <w:p w14:paraId="15170379" w14:textId="77777777" w:rsidR="00AE69E4" w:rsidRPr="00E35995" w:rsidRDefault="00AE69E4" w:rsidP="00AE69E4">
      <w:pPr>
        <w:rPr>
          <w:sz w:val="22"/>
          <w:szCs w:val="22"/>
        </w:rPr>
      </w:pPr>
    </w:p>
    <w:tbl>
      <w:tblPr>
        <w:tblW w:w="0" w:type="auto"/>
        <w:tblLayout w:type="fixed"/>
        <w:tblLook w:val="0000" w:firstRow="0" w:lastRow="0" w:firstColumn="0" w:lastColumn="0" w:noHBand="0" w:noVBand="0"/>
      </w:tblPr>
      <w:tblGrid>
        <w:gridCol w:w="5006"/>
        <w:gridCol w:w="5006"/>
      </w:tblGrid>
      <w:tr w:rsidR="00AE69E4" w:rsidRPr="00E35995" w14:paraId="21C3C706" w14:textId="77777777" w:rsidTr="00BE2199">
        <w:tc>
          <w:tcPr>
            <w:tcW w:w="5006" w:type="dxa"/>
            <w:shd w:val="clear" w:color="auto" w:fill="auto"/>
          </w:tcPr>
          <w:p w14:paraId="2EED03BD" w14:textId="77777777" w:rsidR="00AE69E4" w:rsidRPr="00E35995" w:rsidRDefault="00AE69E4" w:rsidP="00BE2199">
            <w:pPr>
              <w:rPr>
                <w:bCs/>
              </w:rPr>
            </w:pPr>
            <w:r w:rsidRPr="00E35995">
              <w:rPr>
                <w:bCs/>
                <w:sz w:val="22"/>
                <w:szCs w:val="22"/>
              </w:rPr>
              <w:t>Заказчик:</w:t>
            </w:r>
          </w:p>
        </w:tc>
        <w:tc>
          <w:tcPr>
            <w:tcW w:w="5006" w:type="dxa"/>
            <w:shd w:val="clear" w:color="auto" w:fill="auto"/>
          </w:tcPr>
          <w:p w14:paraId="55B527C6" w14:textId="77777777" w:rsidR="00AE69E4" w:rsidRPr="00E35995" w:rsidRDefault="00AE69E4" w:rsidP="00BE2199">
            <w:r w:rsidRPr="00E35995">
              <w:rPr>
                <w:bCs/>
                <w:sz w:val="22"/>
                <w:szCs w:val="22"/>
              </w:rPr>
              <w:t>Исполнитель:</w:t>
            </w:r>
          </w:p>
        </w:tc>
      </w:tr>
      <w:tr w:rsidR="00AE69E4" w:rsidRPr="00E35995" w14:paraId="2301A3D2" w14:textId="77777777" w:rsidTr="00BE2199">
        <w:tc>
          <w:tcPr>
            <w:tcW w:w="5006" w:type="dxa"/>
            <w:shd w:val="clear" w:color="auto" w:fill="auto"/>
          </w:tcPr>
          <w:p w14:paraId="6EB700D3" w14:textId="77777777" w:rsidR="00AE69E4" w:rsidRPr="00E35995" w:rsidRDefault="00AE69E4" w:rsidP="00BE2199"/>
        </w:tc>
        <w:tc>
          <w:tcPr>
            <w:tcW w:w="5006" w:type="dxa"/>
            <w:shd w:val="clear" w:color="auto" w:fill="auto"/>
          </w:tcPr>
          <w:p w14:paraId="7DA7A213" w14:textId="77777777" w:rsidR="00AE69E4" w:rsidRPr="00E35995" w:rsidRDefault="00AE69E4" w:rsidP="00BE2199"/>
        </w:tc>
      </w:tr>
    </w:tbl>
    <w:p w14:paraId="10F67EF1" w14:textId="77777777" w:rsidR="00AE69E4" w:rsidRDefault="00AE69E4" w:rsidP="00AE69E4">
      <w:pPr>
        <w:tabs>
          <w:tab w:val="left" w:pos="2617"/>
        </w:tabs>
        <w:rPr>
          <w:sz w:val="22"/>
          <w:szCs w:val="22"/>
        </w:rPr>
      </w:pPr>
    </w:p>
    <w:p w14:paraId="5B709A3F" w14:textId="77777777" w:rsidR="00AE69E4" w:rsidRDefault="00AE69E4">
      <w:pPr>
        <w:spacing w:after="160" w:line="259" w:lineRule="auto"/>
        <w:jc w:val="left"/>
        <w:rPr>
          <w:b/>
          <w:bCs/>
          <w:color w:val="000000"/>
        </w:rPr>
      </w:pPr>
      <w:r>
        <w:rPr>
          <w:b/>
          <w:bCs/>
          <w:color w:val="000000"/>
        </w:rPr>
        <w:br w:type="page"/>
      </w:r>
    </w:p>
    <w:p w14:paraId="09DA53A8" w14:textId="77777777" w:rsidR="00AE69E4" w:rsidRPr="00E35995" w:rsidRDefault="00AE69E4" w:rsidP="00AE69E4">
      <w:pPr>
        <w:spacing w:after="160"/>
        <w:contextualSpacing/>
        <w:jc w:val="right"/>
        <w:rPr>
          <w:sz w:val="22"/>
          <w:szCs w:val="22"/>
        </w:rPr>
      </w:pPr>
      <w:r w:rsidRPr="00E35995">
        <w:rPr>
          <w:sz w:val="22"/>
          <w:szCs w:val="22"/>
        </w:rPr>
        <w:lastRenderedPageBreak/>
        <w:t>Приложение № 2</w:t>
      </w:r>
    </w:p>
    <w:p w14:paraId="17C815AC" w14:textId="77777777" w:rsidR="00AE69E4" w:rsidRPr="00E35995" w:rsidRDefault="00AE69E4" w:rsidP="00AE69E4">
      <w:pPr>
        <w:contextualSpacing/>
        <w:jc w:val="right"/>
        <w:rPr>
          <w:sz w:val="22"/>
          <w:szCs w:val="22"/>
        </w:rPr>
      </w:pPr>
      <w:r w:rsidRPr="00E35995">
        <w:rPr>
          <w:sz w:val="22"/>
          <w:szCs w:val="22"/>
        </w:rPr>
        <w:t>к Контракту от «___» _______ 2026 года № ____</w:t>
      </w:r>
    </w:p>
    <w:p w14:paraId="71F41F74" w14:textId="77777777" w:rsidR="00AE69E4" w:rsidRDefault="00AE69E4" w:rsidP="0086345C">
      <w:pPr>
        <w:tabs>
          <w:tab w:val="left" w:pos="1843"/>
        </w:tabs>
        <w:suppressAutoHyphens/>
        <w:autoSpaceDN w:val="0"/>
        <w:jc w:val="center"/>
        <w:textAlignment w:val="baseline"/>
        <w:rPr>
          <w:b/>
          <w:bCs/>
          <w:color w:val="000000"/>
        </w:rPr>
      </w:pPr>
    </w:p>
    <w:p w14:paraId="3D679948" w14:textId="6B51D5AF" w:rsidR="0086345C" w:rsidRPr="00860942" w:rsidRDefault="00F92C31" w:rsidP="0086345C">
      <w:pPr>
        <w:tabs>
          <w:tab w:val="left" w:pos="1843"/>
        </w:tabs>
        <w:suppressAutoHyphens/>
        <w:autoSpaceDN w:val="0"/>
        <w:jc w:val="center"/>
        <w:textAlignment w:val="baseline"/>
        <w:rPr>
          <w:b/>
          <w:bCs/>
          <w:color w:val="000000"/>
          <w:sz w:val="22"/>
          <w:szCs w:val="22"/>
        </w:rPr>
      </w:pPr>
      <w:r>
        <w:rPr>
          <w:b/>
          <w:bCs/>
          <w:color w:val="000000"/>
        </w:rPr>
        <w:t>Техническое задание</w:t>
      </w:r>
    </w:p>
    <w:p w14:paraId="30A8C076" w14:textId="77777777" w:rsidR="00957023" w:rsidRPr="00C8389A" w:rsidRDefault="00957023" w:rsidP="00957023">
      <w:pPr>
        <w:suppressAutoHyphens/>
        <w:autoSpaceDE w:val="0"/>
        <w:autoSpaceDN w:val="0"/>
        <w:jc w:val="center"/>
        <w:textAlignment w:val="baseline"/>
        <w:rPr>
          <w:b/>
          <w:bCs/>
          <w:u w:val="single"/>
        </w:rPr>
      </w:pPr>
      <w:bookmarkStart w:id="4" w:name="_Hlk231547932"/>
      <w:bookmarkEnd w:id="3"/>
      <w:r w:rsidRPr="00C8389A">
        <w:rPr>
          <w:b/>
          <w:bCs/>
          <w:u w:val="single"/>
        </w:rPr>
        <w:t>на оказание</w:t>
      </w:r>
      <w:r>
        <w:rPr>
          <w:b/>
          <w:bCs/>
          <w:u w:val="single"/>
        </w:rPr>
        <w:t xml:space="preserve"> образовательных</w:t>
      </w:r>
      <w:r w:rsidRPr="00C8389A">
        <w:rPr>
          <w:b/>
          <w:bCs/>
          <w:u w:val="single"/>
        </w:rPr>
        <w:t xml:space="preserve"> услуг </w:t>
      </w:r>
      <w:bookmarkEnd w:id="4"/>
      <w:r w:rsidRPr="00C8389A">
        <w:rPr>
          <w:rStyle w:val="c7c5"/>
          <w:b/>
          <w:bCs/>
          <w:color w:val="000000"/>
          <w:u w:val="single"/>
        </w:rPr>
        <w:t xml:space="preserve">по профессиональным дополнительным программам повышения квалификации работников мобилизационных органов и руководителей </w:t>
      </w:r>
      <w:r w:rsidRPr="00C8389A">
        <w:rPr>
          <w:rStyle w:val="c7c5"/>
          <w:b/>
          <w:bCs/>
          <w:u w:val="single"/>
        </w:rPr>
        <w:t>организаци</w:t>
      </w:r>
      <w:r>
        <w:rPr>
          <w:rStyle w:val="c7c5"/>
          <w:b/>
          <w:bCs/>
          <w:u w:val="single"/>
        </w:rPr>
        <w:t>й</w:t>
      </w:r>
      <w:r w:rsidRPr="00C8389A">
        <w:rPr>
          <w:b/>
          <w:bCs/>
          <w:u w:val="single"/>
        </w:rPr>
        <w:t>.</w:t>
      </w:r>
    </w:p>
    <w:p w14:paraId="54EC4D6D" w14:textId="77777777" w:rsidR="00957023" w:rsidRPr="00FD7EF6" w:rsidRDefault="00957023" w:rsidP="00957023">
      <w:pPr>
        <w:suppressAutoHyphens/>
        <w:autoSpaceDE w:val="0"/>
        <w:autoSpaceDN w:val="0"/>
        <w:jc w:val="center"/>
        <w:textAlignment w:val="baseline"/>
        <w:rPr>
          <w:bCs/>
          <w:i/>
          <w:lang w:eastAsia="zh-CN"/>
        </w:rPr>
      </w:pPr>
      <w:r w:rsidRPr="0060228A">
        <w:rPr>
          <w:bCs/>
          <w:i/>
          <w:lang w:eastAsia="zh-CN"/>
        </w:rPr>
        <w:t>Наименование закупки</w:t>
      </w:r>
    </w:p>
    <w:p w14:paraId="08633148" w14:textId="77777777" w:rsidR="00957023" w:rsidRPr="00FD7EF6" w:rsidRDefault="00957023" w:rsidP="00957023">
      <w:pPr>
        <w:suppressAutoHyphens/>
        <w:autoSpaceDE w:val="0"/>
        <w:autoSpaceDN w:val="0"/>
        <w:jc w:val="center"/>
        <w:textAlignment w:val="baseline"/>
        <w:rPr>
          <w:b/>
          <w:bCs/>
        </w:rPr>
      </w:pPr>
    </w:p>
    <w:p w14:paraId="60665319" w14:textId="77777777" w:rsidR="00957023" w:rsidRPr="00FD7EF6" w:rsidRDefault="00957023" w:rsidP="00957023">
      <w:pPr>
        <w:jc w:val="center"/>
        <w:rPr>
          <w:bCs/>
        </w:rPr>
      </w:pPr>
      <w:r w:rsidRPr="00FD7EF6">
        <w:rPr>
          <w:b/>
          <w:bCs/>
        </w:rPr>
        <w:t>1. Общие требования</w:t>
      </w:r>
    </w:p>
    <w:p w14:paraId="508ECBE9" w14:textId="77777777" w:rsidR="00957023" w:rsidRPr="006E7BBF" w:rsidRDefault="00957023" w:rsidP="00957023">
      <w:pPr>
        <w:contextualSpacing/>
        <w:rPr>
          <w:bCs/>
          <w:sz w:val="22"/>
          <w:szCs w:val="22"/>
        </w:rPr>
      </w:pPr>
      <w:r w:rsidRPr="006E7BBF">
        <w:rPr>
          <w:bCs/>
          <w:sz w:val="22"/>
          <w:szCs w:val="22"/>
        </w:rPr>
        <w:t xml:space="preserve">1.1. Код по Общероссийскому классификатору продукции по видам экономической деятельности: </w:t>
      </w:r>
    </w:p>
    <w:p w14:paraId="11317DB8" w14:textId="77777777" w:rsidR="00957023" w:rsidRPr="006E7BBF" w:rsidRDefault="00957023" w:rsidP="00957023">
      <w:pPr>
        <w:contextualSpacing/>
        <w:rPr>
          <w:sz w:val="22"/>
          <w:szCs w:val="22"/>
        </w:rPr>
      </w:pPr>
      <w:r w:rsidRPr="006E7BBF">
        <w:rPr>
          <w:sz w:val="22"/>
          <w:szCs w:val="22"/>
        </w:rPr>
        <w:t xml:space="preserve">(ОКПД 2): </w:t>
      </w:r>
      <w:r w:rsidRPr="006E7BBF">
        <w:rPr>
          <w:sz w:val="22"/>
          <w:szCs w:val="22"/>
        </w:rPr>
        <w:tab/>
        <w:t>85.42.19.900 - Услуги по профессиональному обучению прочие.</w:t>
      </w:r>
    </w:p>
    <w:p w14:paraId="32B0A7AE" w14:textId="77777777" w:rsidR="00957023" w:rsidRPr="00686116" w:rsidRDefault="00957023" w:rsidP="00957023">
      <w:pPr>
        <w:contextualSpacing/>
      </w:pPr>
    </w:p>
    <w:p w14:paraId="3E1D7BA7" w14:textId="77777777" w:rsidR="00957023" w:rsidRPr="00686116" w:rsidRDefault="00957023" w:rsidP="00957023">
      <w:pPr>
        <w:contextualSpacing/>
        <w:jc w:val="center"/>
        <w:rPr>
          <w:b/>
          <w:bCs/>
        </w:rPr>
      </w:pPr>
      <w:r w:rsidRPr="00686116">
        <w:rPr>
          <w:b/>
          <w:bCs/>
        </w:rPr>
        <w:t xml:space="preserve">2. Цели и правовые основания для </w:t>
      </w:r>
      <w:r>
        <w:rPr>
          <w:b/>
          <w:bCs/>
        </w:rPr>
        <w:t>оказания</w:t>
      </w:r>
      <w:r w:rsidRPr="00686116">
        <w:rPr>
          <w:b/>
          <w:bCs/>
        </w:rPr>
        <w:t xml:space="preserve"> </w:t>
      </w:r>
      <w:r>
        <w:rPr>
          <w:b/>
          <w:bCs/>
        </w:rPr>
        <w:t>услуг</w:t>
      </w:r>
    </w:p>
    <w:p w14:paraId="0C1D8D6A" w14:textId="77777777" w:rsidR="00957023" w:rsidRPr="006E7BBF" w:rsidRDefault="00957023" w:rsidP="00957023">
      <w:pPr>
        <w:ind w:firstLine="567"/>
        <w:contextualSpacing/>
        <w:rPr>
          <w:sz w:val="22"/>
          <w:szCs w:val="22"/>
          <w:lang w:eastAsia="zh-CN"/>
        </w:rPr>
      </w:pPr>
      <w:r w:rsidRPr="006E7BBF">
        <w:rPr>
          <w:sz w:val="22"/>
          <w:szCs w:val="22"/>
          <w:lang w:eastAsia="zh-CN"/>
        </w:rPr>
        <w:t>2.1. Объект закупки:</w:t>
      </w:r>
      <w:r w:rsidRPr="006E7BBF">
        <w:rPr>
          <w:sz w:val="22"/>
          <w:szCs w:val="22"/>
          <w:lang w:val="x-none"/>
        </w:rPr>
        <w:t xml:space="preserve"> Оказание </w:t>
      </w:r>
      <w:r w:rsidRPr="006E7BBF">
        <w:rPr>
          <w:sz w:val="22"/>
          <w:szCs w:val="22"/>
        </w:rPr>
        <w:t xml:space="preserve">образовательных </w:t>
      </w:r>
      <w:r w:rsidRPr="006E7BBF">
        <w:rPr>
          <w:sz w:val="22"/>
          <w:szCs w:val="22"/>
          <w:lang w:val="x-none"/>
        </w:rPr>
        <w:t xml:space="preserve">услуг </w:t>
      </w:r>
      <w:r w:rsidRPr="006E7BBF">
        <w:rPr>
          <w:rStyle w:val="c7c5"/>
          <w:color w:val="000000"/>
          <w:sz w:val="22"/>
          <w:szCs w:val="22"/>
        </w:rPr>
        <w:t xml:space="preserve">по профессиональным дополнительным программам повышения квалификации работников мобилизационных органов и руководителей </w:t>
      </w:r>
      <w:r w:rsidRPr="006E7BBF">
        <w:rPr>
          <w:rStyle w:val="c7c5"/>
          <w:sz w:val="22"/>
          <w:szCs w:val="22"/>
        </w:rPr>
        <w:t>организаций</w:t>
      </w:r>
      <w:r w:rsidRPr="006E7BBF">
        <w:rPr>
          <w:sz w:val="22"/>
          <w:szCs w:val="22"/>
        </w:rPr>
        <w:t>.</w:t>
      </w:r>
    </w:p>
    <w:p w14:paraId="64C6C385" w14:textId="77777777" w:rsidR="00957023" w:rsidRPr="006E7BBF" w:rsidRDefault="00957023" w:rsidP="00957023">
      <w:pPr>
        <w:ind w:firstLine="567"/>
        <w:contextualSpacing/>
        <w:rPr>
          <w:sz w:val="22"/>
          <w:szCs w:val="22"/>
        </w:rPr>
      </w:pPr>
      <w:r w:rsidRPr="006E7BBF">
        <w:rPr>
          <w:sz w:val="22"/>
          <w:szCs w:val="22"/>
        </w:rPr>
        <w:t>2.2. Цель данной закупки является: совершенствование и получение работниками мобилизационных органов и руководителями организаций новых компетенций, необходимых для профессиональной деятельности в области мобилизационной подготовки и мобилизации, а также выполнения мобилизационных заданий.</w:t>
      </w:r>
    </w:p>
    <w:p w14:paraId="38479F02" w14:textId="77777777" w:rsidR="00957023" w:rsidRPr="006E7BBF" w:rsidRDefault="00957023" w:rsidP="00957023">
      <w:pPr>
        <w:pStyle w:val="ac"/>
        <w:ind w:left="567" w:firstLine="0"/>
        <w:rPr>
          <w:rFonts w:ascii="Times New Roman" w:hAnsi="Times New Roman"/>
        </w:rPr>
      </w:pPr>
      <w:r w:rsidRPr="006E7BBF">
        <w:rPr>
          <w:rFonts w:ascii="Times New Roman" w:hAnsi="Times New Roman"/>
        </w:rPr>
        <w:t xml:space="preserve">2.3. Основанием для проведения обучения </w:t>
      </w:r>
    </w:p>
    <w:p w14:paraId="2EABD377" w14:textId="77777777" w:rsidR="00957023" w:rsidRPr="006E7BBF" w:rsidRDefault="00957023" w:rsidP="00957023">
      <w:pPr>
        <w:pStyle w:val="ac"/>
        <w:numPr>
          <w:ilvl w:val="0"/>
          <w:numId w:val="37"/>
        </w:numPr>
        <w:ind w:left="0" w:firstLine="567"/>
        <w:rPr>
          <w:rFonts w:ascii="Times New Roman" w:hAnsi="Times New Roman"/>
        </w:rPr>
      </w:pPr>
      <w:r w:rsidRPr="006E7BBF">
        <w:rPr>
          <w:rFonts w:ascii="Times New Roman" w:hAnsi="Times New Roman"/>
        </w:rPr>
        <w:t>Федеральный закон от 26.02.1997 № 31-ФЗ «О мобилизационной подготовке и мобилизации в Российской Федерации»;</w:t>
      </w:r>
    </w:p>
    <w:p w14:paraId="10DC3781" w14:textId="77777777" w:rsidR="00957023" w:rsidRPr="006E7BBF" w:rsidRDefault="00957023" w:rsidP="00957023">
      <w:pPr>
        <w:pStyle w:val="ac"/>
        <w:numPr>
          <w:ilvl w:val="0"/>
          <w:numId w:val="37"/>
        </w:numPr>
        <w:ind w:left="0" w:firstLine="567"/>
        <w:rPr>
          <w:rFonts w:ascii="Times New Roman" w:hAnsi="Times New Roman"/>
        </w:rPr>
      </w:pPr>
      <w:r w:rsidRPr="006E7BBF">
        <w:rPr>
          <w:rFonts w:ascii="Times New Roman" w:hAnsi="Times New Roman"/>
        </w:rPr>
        <w:t>Постановление Правительства РФ от 25.08.2016 № 844 «Об организации обучения по дополнительным профессиональным программам повышения квалификации работников мобилизационных органов и руководителей организаций, имеющих мобилизационные задания»;</w:t>
      </w:r>
    </w:p>
    <w:p w14:paraId="6B49F6F9" w14:textId="77777777" w:rsidR="00957023" w:rsidRPr="006E7BBF" w:rsidRDefault="00957023" w:rsidP="00957023">
      <w:pPr>
        <w:pStyle w:val="ac"/>
        <w:numPr>
          <w:ilvl w:val="0"/>
          <w:numId w:val="37"/>
        </w:numPr>
        <w:ind w:left="0" w:firstLine="567"/>
        <w:rPr>
          <w:rFonts w:ascii="Times New Roman" w:hAnsi="Times New Roman"/>
        </w:rPr>
      </w:pPr>
      <w:r w:rsidRPr="006E7BBF">
        <w:rPr>
          <w:rFonts w:ascii="Times New Roman" w:hAnsi="Times New Roman"/>
        </w:rPr>
        <w:t>Иные нормативные правовые акты Российской Федерации и (или) субъекта Российской Федерации.</w:t>
      </w:r>
    </w:p>
    <w:p w14:paraId="0F94A79F" w14:textId="77777777" w:rsidR="00957023" w:rsidRPr="006E7BBF" w:rsidRDefault="00957023" w:rsidP="00957023">
      <w:pPr>
        <w:ind w:firstLine="567"/>
        <w:contextualSpacing/>
        <w:rPr>
          <w:sz w:val="22"/>
          <w:szCs w:val="22"/>
        </w:rPr>
      </w:pPr>
      <w:r w:rsidRPr="006E7BBF">
        <w:rPr>
          <w:sz w:val="22"/>
          <w:szCs w:val="22"/>
          <w:lang w:eastAsia="zh-CN"/>
        </w:rPr>
        <w:t xml:space="preserve">2.4. </w:t>
      </w:r>
      <w:r w:rsidRPr="006E7BBF">
        <w:rPr>
          <w:bCs/>
          <w:sz w:val="22"/>
          <w:szCs w:val="22"/>
        </w:rPr>
        <w:t>Основные задачи обучения:</w:t>
      </w:r>
    </w:p>
    <w:p w14:paraId="54EF274C" w14:textId="77777777" w:rsidR="00957023" w:rsidRPr="006E7BBF" w:rsidRDefault="00957023" w:rsidP="00957023">
      <w:pPr>
        <w:pStyle w:val="ds-markdown-paragraph"/>
        <w:spacing w:before="0" w:beforeAutospacing="0" w:after="0" w:afterAutospacing="0"/>
        <w:ind w:firstLine="567"/>
        <w:contextualSpacing/>
        <w:jc w:val="both"/>
        <w:rPr>
          <w:sz w:val="22"/>
          <w:szCs w:val="22"/>
        </w:rPr>
      </w:pPr>
      <w:r w:rsidRPr="006E7BBF">
        <w:rPr>
          <w:sz w:val="22"/>
          <w:szCs w:val="22"/>
        </w:rPr>
        <w:t>- актуализация и углубление теоретических знаний в области нормативно-правового регулирования мобилизационной подготовки и мобилизации;</w:t>
      </w:r>
    </w:p>
    <w:p w14:paraId="75C372B6" w14:textId="77777777" w:rsidR="00957023" w:rsidRPr="006E7BBF" w:rsidRDefault="00957023" w:rsidP="00957023">
      <w:pPr>
        <w:pStyle w:val="ds-markdown-paragraph"/>
        <w:spacing w:before="0" w:beforeAutospacing="0" w:after="0" w:afterAutospacing="0"/>
        <w:ind w:firstLine="567"/>
        <w:contextualSpacing/>
        <w:jc w:val="both"/>
        <w:rPr>
          <w:sz w:val="22"/>
          <w:szCs w:val="22"/>
        </w:rPr>
      </w:pPr>
      <w:r w:rsidRPr="006E7BBF">
        <w:rPr>
          <w:sz w:val="22"/>
          <w:szCs w:val="22"/>
        </w:rPr>
        <w:t>- формирование и развитие практических навыков по организации мобилизационной работы в органах государственной власти, органах местного самоуправления и организациях;</w:t>
      </w:r>
    </w:p>
    <w:p w14:paraId="6614A3BB" w14:textId="77777777" w:rsidR="00957023" w:rsidRPr="006E7BBF" w:rsidRDefault="00957023" w:rsidP="00957023">
      <w:pPr>
        <w:pStyle w:val="ds-markdown-paragraph"/>
        <w:spacing w:before="0" w:beforeAutospacing="0" w:after="0" w:afterAutospacing="0"/>
        <w:ind w:firstLine="567"/>
        <w:contextualSpacing/>
        <w:jc w:val="both"/>
        <w:rPr>
          <w:sz w:val="22"/>
          <w:szCs w:val="22"/>
        </w:rPr>
      </w:pPr>
      <w:r w:rsidRPr="006E7BBF">
        <w:rPr>
          <w:sz w:val="22"/>
          <w:szCs w:val="22"/>
        </w:rPr>
        <w:t>- освоение современных методов и порядка мобилизационного планирования, перевода организаций на работу в условиях военного времени;</w:t>
      </w:r>
    </w:p>
    <w:p w14:paraId="40DA2143" w14:textId="77777777" w:rsidR="00957023" w:rsidRPr="006E7BBF" w:rsidRDefault="00957023" w:rsidP="00957023">
      <w:pPr>
        <w:pStyle w:val="ds-markdown-paragraph"/>
        <w:spacing w:before="0" w:beforeAutospacing="0" w:after="0" w:afterAutospacing="0"/>
        <w:ind w:left="567"/>
        <w:contextualSpacing/>
        <w:jc w:val="both"/>
        <w:rPr>
          <w:sz w:val="22"/>
          <w:szCs w:val="22"/>
        </w:rPr>
      </w:pPr>
      <w:r w:rsidRPr="006E7BBF">
        <w:rPr>
          <w:sz w:val="22"/>
          <w:szCs w:val="22"/>
        </w:rPr>
        <w:t>- изучение вопросов ведения воинского учета и бронирования граждан, пребывающих в запасе.</w:t>
      </w:r>
    </w:p>
    <w:p w14:paraId="0B3AE980" w14:textId="77777777" w:rsidR="00957023" w:rsidRPr="00686116" w:rsidRDefault="00957023" w:rsidP="00957023">
      <w:pPr>
        <w:pStyle w:val="250"/>
        <w:contextualSpacing/>
        <w:jc w:val="both"/>
        <w:rPr>
          <w:b/>
          <w:sz w:val="22"/>
          <w:szCs w:val="22"/>
        </w:rPr>
      </w:pPr>
    </w:p>
    <w:p w14:paraId="6E1C8506" w14:textId="77777777" w:rsidR="00957023" w:rsidRPr="00686116" w:rsidRDefault="00957023" w:rsidP="00957023">
      <w:pPr>
        <w:pStyle w:val="250"/>
        <w:ind w:firstLine="708"/>
        <w:contextualSpacing/>
        <w:jc w:val="center"/>
        <w:rPr>
          <w:b/>
          <w:sz w:val="22"/>
          <w:szCs w:val="22"/>
        </w:rPr>
      </w:pPr>
      <w:r w:rsidRPr="00686116">
        <w:rPr>
          <w:b/>
          <w:sz w:val="22"/>
          <w:szCs w:val="22"/>
        </w:rPr>
        <w:t>3. Источник финансирования закупки</w:t>
      </w:r>
    </w:p>
    <w:p w14:paraId="572839DB" w14:textId="77777777" w:rsidR="00957023" w:rsidRPr="00686116" w:rsidRDefault="00957023" w:rsidP="00957023">
      <w:pPr>
        <w:pStyle w:val="ConsNormal"/>
        <w:ind w:firstLine="567"/>
        <w:contextualSpacing/>
        <w:rPr>
          <w:rFonts w:ascii="Times New Roman" w:hAnsi="Times New Roman" w:cs="Times New Roman"/>
          <w:sz w:val="22"/>
          <w:szCs w:val="22"/>
        </w:rPr>
      </w:pPr>
      <w:r w:rsidRPr="00686116">
        <w:rPr>
          <w:rFonts w:ascii="Times New Roman" w:hAnsi="Times New Roman" w:cs="Times New Roman"/>
          <w:sz w:val="22"/>
          <w:szCs w:val="22"/>
        </w:rPr>
        <w:t>3.1. Источник финансирования закупки: внебюджетные средства, субсидии на финансовое обеспечение выполнения государственного задания СПб ГБУ «</w:t>
      </w:r>
      <w:proofErr w:type="spellStart"/>
      <w:r w:rsidRPr="00686116">
        <w:rPr>
          <w:rFonts w:ascii="Times New Roman" w:hAnsi="Times New Roman" w:cs="Times New Roman"/>
          <w:sz w:val="22"/>
          <w:szCs w:val="22"/>
        </w:rPr>
        <w:t>Экострой</w:t>
      </w:r>
      <w:proofErr w:type="spellEnd"/>
      <w:r w:rsidRPr="00686116">
        <w:rPr>
          <w:rFonts w:ascii="Times New Roman" w:hAnsi="Times New Roman" w:cs="Times New Roman"/>
          <w:sz w:val="22"/>
          <w:szCs w:val="22"/>
        </w:rPr>
        <w:t>», код вида расходов 244, КОСГУ 226.</w:t>
      </w:r>
    </w:p>
    <w:p w14:paraId="3D405802" w14:textId="77777777" w:rsidR="00957023" w:rsidRPr="00686116" w:rsidRDefault="00957023" w:rsidP="00957023">
      <w:pPr>
        <w:contextualSpacing/>
        <w:rPr>
          <w:b/>
        </w:rPr>
      </w:pPr>
    </w:p>
    <w:p w14:paraId="687D0935" w14:textId="77777777" w:rsidR="00957023" w:rsidRPr="006E7BBF" w:rsidRDefault="00957023" w:rsidP="00957023">
      <w:pPr>
        <w:ind w:firstLine="708"/>
        <w:contextualSpacing/>
        <w:jc w:val="center"/>
        <w:rPr>
          <w:b/>
          <w:sz w:val="22"/>
          <w:szCs w:val="22"/>
        </w:rPr>
      </w:pPr>
      <w:r w:rsidRPr="006E7BBF">
        <w:rPr>
          <w:b/>
          <w:sz w:val="22"/>
          <w:szCs w:val="22"/>
        </w:rPr>
        <w:t>4. Порядок оказания услуг</w:t>
      </w:r>
    </w:p>
    <w:p w14:paraId="1FD73735" w14:textId="0881423C" w:rsidR="00957023" w:rsidRPr="006E7BBF" w:rsidRDefault="00957023" w:rsidP="00957023">
      <w:pPr>
        <w:pStyle w:val="ac"/>
        <w:numPr>
          <w:ilvl w:val="1"/>
          <w:numId w:val="41"/>
        </w:numPr>
        <w:autoSpaceDE w:val="0"/>
        <w:autoSpaceDN w:val="0"/>
        <w:adjustRightInd w:val="0"/>
        <w:ind w:left="0" w:firstLine="567"/>
        <w:rPr>
          <w:rFonts w:ascii="Times New Roman" w:eastAsia="Times New Roman" w:hAnsi="Times New Roman"/>
          <w:lang w:eastAsia="ru-RU"/>
        </w:rPr>
      </w:pPr>
      <w:bookmarkStart w:id="5" w:name="_Hlk231820523"/>
      <w:r w:rsidRPr="006E7BBF">
        <w:rPr>
          <w:rFonts w:ascii="Times New Roman" w:hAnsi="Times New Roman"/>
        </w:rPr>
        <w:t xml:space="preserve">Заказчик </w:t>
      </w:r>
      <w:bookmarkStart w:id="6" w:name="_Hlk231820559"/>
      <w:r w:rsidRPr="006E7BBF">
        <w:rPr>
          <w:rFonts w:ascii="Times New Roman" w:hAnsi="Times New Roman"/>
        </w:rPr>
        <w:t>направляет заявку не менее чем за 5 рабочих дней до начала обучения по программе, с указанием периода обучения и списком сотрудников, подлежащих обучению, подписанн</w:t>
      </w:r>
      <w:r w:rsidR="00DB5001">
        <w:rPr>
          <w:rFonts w:ascii="Times New Roman" w:hAnsi="Times New Roman"/>
        </w:rPr>
        <w:t>ую</w:t>
      </w:r>
      <w:r w:rsidRPr="006E7BBF">
        <w:rPr>
          <w:rFonts w:ascii="Times New Roman" w:hAnsi="Times New Roman"/>
        </w:rPr>
        <w:t xml:space="preserve"> уполномоченными работниками Заказчика (с указанием должности).</w:t>
      </w:r>
      <w:bookmarkEnd w:id="6"/>
    </w:p>
    <w:p w14:paraId="1E6DB6E3" w14:textId="77777777" w:rsidR="00957023" w:rsidRPr="006E7BBF" w:rsidRDefault="00957023" w:rsidP="00957023">
      <w:pPr>
        <w:pStyle w:val="ac"/>
        <w:numPr>
          <w:ilvl w:val="1"/>
          <w:numId w:val="41"/>
        </w:numPr>
        <w:autoSpaceDE w:val="0"/>
        <w:autoSpaceDN w:val="0"/>
        <w:adjustRightInd w:val="0"/>
        <w:ind w:left="0" w:firstLine="567"/>
        <w:rPr>
          <w:rFonts w:ascii="Times New Roman" w:hAnsi="Times New Roman"/>
        </w:rPr>
      </w:pPr>
      <w:bookmarkStart w:id="7" w:name="_Hlk231820981"/>
      <w:bookmarkEnd w:id="5"/>
      <w:r w:rsidRPr="006E7BBF">
        <w:rPr>
          <w:rFonts w:ascii="Times New Roman" w:hAnsi="Times New Roman"/>
          <w:bCs/>
        </w:rPr>
        <w:t>Форма обучения – очная / очно-заочная с применением электронного обучения и дистанционных образовательных технологий</w:t>
      </w:r>
      <w:bookmarkEnd w:id="7"/>
      <w:r w:rsidRPr="006E7BBF">
        <w:rPr>
          <w:rFonts w:ascii="Times New Roman" w:hAnsi="Times New Roman"/>
          <w:bCs/>
        </w:rPr>
        <w:t>.</w:t>
      </w:r>
    </w:p>
    <w:p w14:paraId="720DD2A4" w14:textId="77777777" w:rsidR="00957023" w:rsidRPr="006E7BBF" w:rsidRDefault="00957023" w:rsidP="00957023">
      <w:pPr>
        <w:pStyle w:val="ac"/>
        <w:numPr>
          <w:ilvl w:val="1"/>
          <w:numId w:val="41"/>
        </w:numPr>
        <w:autoSpaceDE w:val="0"/>
        <w:autoSpaceDN w:val="0"/>
        <w:adjustRightInd w:val="0"/>
        <w:ind w:left="0" w:firstLine="567"/>
        <w:rPr>
          <w:rFonts w:ascii="Times New Roman" w:hAnsi="Times New Roman"/>
        </w:rPr>
      </w:pPr>
      <w:bookmarkStart w:id="8" w:name="_Hlk231821062"/>
      <w:r w:rsidRPr="006E7BBF">
        <w:rPr>
          <w:rFonts w:ascii="Times New Roman" w:hAnsi="Times New Roman"/>
        </w:rPr>
        <w:t xml:space="preserve">По окончании обучения слушателю выдается документ установленного образца о прохождении обучения, который выдается после прохождения слушателем полного курса обучения и успешной итоговой аттестации, в течение 5 (пяти) рабочих дней после окончания обучения, </w:t>
      </w:r>
      <w:r w:rsidRPr="006E7BBF">
        <w:rPr>
          <w:rFonts w:ascii="Times New Roman" w:hAnsi="Times New Roman"/>
        </w:rPr>
        <w:br/>
        <w:t>а также направляется заверенная надлежащим образом копия данного документа Заказчику</w:t>
      </w:r>
      <w:bookmarkEnd w:id="8"/>
      <w:r w:rsidRPr="006E7BBF">
        <w:rPr>
          <w:rFonts w:ascii="Times New Roman" w:hAnsi="Times New Roman"/>
        </w:rPr>
        <w:t>.</w:t>
      </w:r>
    </w:p>
    <w:p w14:paraId="1756D5EA" w14:textId="77777777" w:rsidR="00957023" w:rsidRPr="006E7BBF" w:rsidRDefault="00957023" w:rsidP="00957023">
      <w:pPr>
        <w:pStyle w:val="ac"/>
        <w:numPr>
          <w:ilvl w:val="1"/>
          <w:numId w:val="41"/>
        </w:numPr>
        <w:autoSpaceDE w:val="0"/>
        <w:autoSpaceDN w:val="0"/>
        <w:adjustRightInd w:val="0"/>
        <w:ind w:left="0" w:firstLine="567"/>
        <w:rPr>
          <w:rFonts w:ascii="Times New Roman" w:hAnsi="Times New Roman"/>
        </w:rPr>
      </w:pPr>
      <w:bookmarkStart w:id="9" w:name="_Hlk231821104"/>
      <w:r w:rsidRPr="006E7BBF">
        <w:rPr>
          <w:rFonts w:ascii="Times New Roman" w:hAnsi="Times New Roman"/>
        </w:rPr>
        <w:t>Исполнитель в течение 3 (трех) рабочих дней проводит повторную аттестацию Слушателю, не прошедшему итоговую аттестацию или получившему на итоговой аттестации неудовлетворительный результат, отчисленному предоставляется справка</w:t>
      </w:r>
      <w:bookmarkEnd w:id="9"/>
      <w:r w:rsidRPr="006E7BBF">
        <w:rPr>
          <w:rFonts w:ascii="Times New Roman" w:hAnsi="Times New Roman"/>
        </w:rPr>
        <w:t>.</w:t>
      </w:r>
    </w:p>
    <w:p w14:paraId="7959410E" w14:textId="77777777" w:rsidR="00957023" w:rsidRDefault="00957023" w:rsidP="00957023">
      <w:pPr>
        <w:contextualSpacing/>
        <w:jc w:val="left"/>
        <w:rPr>
          <w:b/>
        </w:rPr>
      </w:pPr>
    </w:p>
    <w:p w14:paraId="7021A820" w14:textId="77777777" w:rsidR="00957023" w:rsidRPr="00686116" w:rsidRDefault="00957023" w:rsidP="00957023">
      <w:pPr>
        <w:contextualSpacing/>
        <w:jc w:val="center"/>
      </w:pPr>
      <w:r w:rsidRPr="00686116">
        <w:rPr>
          <w:b/>
        </w:rPr>
        <w:t xml:space="preserve">5. Место, условия и сроки </w:t>
      </w:r>
      <w:r>
        <w:rPr>
          <w:b/>
        </w:rPr>
        <w:t>оказания услуг</w:t>
      </w:r>
    </w:p>
    <w:p w14:paraId="00D8FFF2" w14:textId="77777777" w:rsidR="00DB5001" w:rsidRPr="00DB5001" w:rsidRDefault="00957023" w:rsidP="00DB5001">
      <w:pPr>
        <w:pStyle w:val="FORMATTEXT"/>
        <w:ind w:firstLine="567"/>
        <w:jc w:val="both"/>
        <w:rPr>
          <w:rFonts w:ascii="Times New Roman" w:hAnsi="Times New Roman" w:cs="Times New Roman"/>
          <w:sz w:val="22"/>
          <w:szCs w:val="22"/>
        </w:rPr>
      </w:pPr>
      <w:r w:rsidRPr="00DB5001">
        <w:rPr>
          <w:rFonts w:ascii="Times New Roman" w:hAnsi="Times New Roman" w:cs="Times New Roman"/>
          <w:sz w:val="22"/>
          <w:szCs w:val="22"/>
          <w:lang w:val="x-none"/>
        </w:rPr>
        <w:t xml:space="preserve">5.1. </w:t>
      </w:r>
      <w:r w:rsidR="00DB5001" w:rsidRPr="00DB5001">
        <w:rPr>
          <w:rFonts w:ascii="Times New Roman" w:hAnsi="Times New Roman" w:cs="Times New Roman"/>
          <w:sz w:val="22"/>
          <w:szCs w:val="22"/>
        </w:rPr>
        <w:t>Период оказания Услуг: с даты заключения контракта по 01.12.2026 г.</w:t>
      </w:r>
    </w:p>
    <w:p w14:paraId="4D20E175" w14:textId="688B173B" w:rsidR="00957023" w:rsidRPr="006131D6" w:rsidRDefault="00957023" w:rsidP="00957023">
      <w:pPr>
        <w:ind w:firstLine="567"/>
        <w:contextualSpacing/>
        <w:rPr>
          <w:sz w:val="22"/>
          <w:szCs w:val="22"/>
        </w:rPr>
      </w:pPr>
      <w:r w:rsidRPr="006131D6">
        <w:rPr>
          <w:sz w:val="22"/>
          <w:szCs w:val="22"/>
        </w:rPr>
        <w:t xml:space="preserve">5.2. </w:t>
      </w:r>
      <w:bookmarkStart w:id="10" w:name="_Hlk231548911"/>
      <w:r w:rsidRPr="006131D6">
        <w:rPr>
          <w:sz w:val="22"/>
          <w:szCs w:val="22"/>
        </w:rPr>
        <w:t>Место</w:t>
      </w:r>
      <w:r w:rsidRPr="006131D6">
        <w:rPr>
          <w:sz w:val="22"/>
          <w:szCs w:val="22"/>
          <w:lang w:val="x-none"/>
        </w:rPr>
        <w:t xml:space="preserve"> </w:t>
      </w:r>
      <w:r w:rsidRPr="006131D6">
        <w:rPr>
          <w:sz w:val="22"/>
          <w:szCs w:val="22"/>
        </w:rPr>
        <w:t>обучения</w:t>
      </w:r>
      <w:r w:rsidRPr="006131D6">
        <w:rPr>
          <w:sz w:val="22"/>
          <w:szCs w:val="22"/>
          <w:lang w:val="x-none"/>
        </w:rPr>
        <w:t>:</w:t>
      </w:r>
      <w:r w:rsidRPr="006131D6">
        <w:rPr>
          <w:b/>
          <w:sz w:val="22"/>
          <w:szCs w:val="22"/>
          <w:lang w:val="x-none"/>
        </w:rPr>
        <w:t xml:space="preserve"> </w:t>
      </w:r>
      <w:bookmarkEnd w:id="10"/>
      <w:r w:rsidR="00E52DE9" w:rsidRPr="00470392">
        <w:t>на территории Исполнителя, в черте г. Санкт-Петербург</w:t>
      </w:r>
      <w:r w:rsidRPr="006131D6">
        <w:rPr>
          <w:sz w:val="22"/>
          <w:szCs w:val="22"/>
        </w:rPr>
        <w:t>.</w:t>
      </w:r>
    </w:p>
    <w:p w14:paraId="01761861" w14:textId="77777777" w:rsidR="00957023" w:rsidRPr="00686116" w:rsidRDefault="00957023" w:rsidP="00957023">
      <w:pPr>
        <w:pStyle w:val="250"/>
        <w:tabs>
          <w:tab w:val="left" w:pos="1134"/>
        </w:tabs>
        <w:contextualSpacing/>
        <w:jc w:val="both"/>
        <w:rPr>
          <w:rFonts w:eastAsia="Times New Roman"/>
          <w:sz w:val="22"/>
          <w:szCs w:val="22"/>
          <w:lang w:eastAsia="ru-RU"/>
        </w:rPr>
      </w:pPr>
    </w:p>
    <w:p w14:paraId="2A91F0AB" w14:textId="77777777" w:rsidR="00957023" w:rsidRPr="00686116" w:rsidRDefault="00957023" w:rsidP="00957023">
      <w:pPr>
        <w:autoSpaceDE w:val="0"/>
        <w:autoSpaceDN w:val="0"/>
        <w:adjustRightInd w:val="0"/>
        <w:contextualSpacing/>
        <w:jc w:val="center"/>
        <w:outlineLvl w:val="2"/>
        <w:rPr>
          <w:b/>
        </w:rPr>
      </w:pPr>
      <w:r w:rsidRPr="00686116">
        <w:rPr>
          <w:b/>
        </w:rPr>
        <w:t>6. Порядок обоснования начальной (максимальной) цены контракта.</w:t>
      </w:r>
    </w:p>
    <w:p w14:paraId="3BCAA923" w14:textId="77777777" w:rsidR="00957023" w:rsidRPr="00686116" w:rsidRDefault="00957023" w:rsidP="00957023">
      <w:pPr>
        <w:autoSpaceDE w:val="0"/>
        <w:autoSpaceDN w:val="0"/>
        <w:adjustRightInd w:val="0"/>
        <w:contextualSpacing/>
        <w:jc w:val="center"/>
        <w:outlineLvl w:val="2"/>
        <w:rPr>
          <w:b/>
        </w:rPr>
      </w:pPr>
      <w:r w:rsidRPr="00686116">
        <w:rPr>
          <w:b/>
        </w:rPr>
        <w:t>Порядок определения цены контракта.</w:t>
      </w:r>
    </w:p>
    <w:p w14:paraId="68C780F6" w14:textId="77777777" w:rsidR="00957023" w:rsidRPr="006E7BBF" w:rsidRDefault="00957023" w:rsidP="00957023">
      <w:pPr>
        <w:ind w:firstLine="567"/>
        <w:contextualSpacing/>
        <w:rPr>
          <w:spacing w:val="-4"/>
          <w:sz w:val="22"/>
          <w:szCs w:val="22"/>
        </w:rPr>
      </w:pPr>
      <w:r w:rsidRPr="006E7BBF">
        <w:rPr>
          <w:spacing w:val="-4"/>
          <w:sz w:val="22"/>
          <w:szCs w:val="22"/>
        </w:rPr>
        <w:t>6.1. Начальная (максимальная) цена государственного контракта определена и обоснована в соответствии с требованиями статьи 22 Федерального закона</w:t>
      </w:r>
      <w:r w:rsidRPr="006E7BBF">
        <w:rPr>
          <w:sz w:val="22"/>
          <w:szCs w:val="22"/>
        </w:rPr>
        <w:t xml:space="preserve"> от 05.04.2013 № 44-ФЗ </w:t>
      </w:r>
      <w:r w:rsidRPr="006E7BBF">
        <w:rPr>
          <w:spacing w:val="-4"/>
          <w:sz w:val="22"/>
          <w:szCs w:val="22"/>
        </w:rPr>
        <w:t>«О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метода сопоставимых рыночных цен (анализ рынка).</w:t>
      </w:r>
    </w:p>
    <w:p w14:paraId="48AB4C69" w14:textId="77777777" w:rsidR="00957023" w:rsidRPr="006E7BBF" w:rsidRDefault="00957023" w:rsidP="00957023">
      <w:pPr>
        <w:contextualSpacing/>
        <w:rPr>
          <w:sz w:val="22"/>
          <w:szCs w:val="22"/>
        </w:rPr>
      </w:pPr>
      <w:r w:rsidRPr="006E7BBF">
        <w:rPr>
          <w:sz w:val="22"/>
          <w:szCs w:val="22"/>
        </w:rPr>
        <w:t>Информация о ценах товаров, работ, услуг получена с учетом сопоставимых рыночных цен (анализа рынка).</w:t>
      </w:r>
    </w:p>
    <w:p w14:paraId="6E9F3953" w14:textId="77777777" w:rsidR="00957023" w:rsidRPr="006E7BBF" w:rsidRDefault="00957023" w:rsidP="00957023">
      <w:pPr>
        <w:tabs>
          <w:tab w:val="left" w:pos="2324"/>
        </w:tabs>
        <w:ind w:firstLine="567"/>
        <w:contextualSpacing/>
        <w:rPr>
          <w:sz w:val="22"/>
          <w:szCs w:val="22"/>
        </w:rPr>
      </w:pPr>
      <w:r w:rsidRPr="006E7BBF">
        <w:rPr>
          <w:spacing w:val="-4"/>
          <w:sz w:val="22"/>
          <w:szCs w:val="22"/>
        </w:rPr>
        <w:t>6.2. Цена Контракта включает в себя стоимость услуг, выполняемых Исполнителем, все расходы, в том числе расходы по оказанию услуг, а также уплату всех предусмотренных действующим законодательством налогов и сборов.</w:t>
      </w:r>
      <w:r w:rsidRPr="006E7BBF">
        <w:rPr>
          <w:sz w:val="22"/>
          <w:szCs w:val="22"/>
        </w:rPr>
        <w:t xml:space="preserve"> </w:t>
      </w:r>
    </w:p>
    <w:p w14:paraId="6D67158B" w14:textId="77777777" w:rsidR="00957023" w:rsidRPr="009C6F3A" w:rsidRDefault="00957023" w:rsidP="00957023">
      <w:pPr>
        <w:tabs>
          <w:tab w:val="left" w:pos="2324"/>
        </w:tabs>
        <w:ind w:firstLine="567"/>
        <w:contextualSpacing/>
        <w:rPr>
          <w:spacing w:val="-4"/>
        </w:rPr>
      </w:pPr>
    </w:p>
    <w:p w14:paraId="26B26105" w14:textId="77777777" w:rsidR="00957023" w:rsidRPr="00686116" w:rsidRDefault="00957023" w:rsidP="00957023">
      <w:pPr>
        <w:tabs>
          <w:tab w:val="left" w:pos="142"/>
        </w:tabs>
        <w:contextualSpacing/>
        <w:jc w:val="center"/>
        <w:rPr>
          <w:b/>
        </w:rPr>
      </w:pPr>
      <w:r w:rsidRPr="00686116">
        <w:rPr>
          <w:b/>
        </w:rPr>
        <w:t xml:space="preserve">7. Требования к </w:t>
      </w:r>
      <w:r>
        <w:rPr>
          <w:b/>
        </w:rPr>
        <w:t>оказанию услуг</w:t>
      </w:r>
    </w:p>
    <w:p w14:paraId="2440C978" w14:textId="77777777" w:rsidR="00957023" w:rsidRPr="00531A01" w:rsidRDefault="00957023" w:rsidP="00957023">
      <w:pPr>
        <w:ind w:firstLine="567"/>
        <w:contextualSpacing/>
        <w:rPr>
          <w:sz w:val="22"/>
          <w:szCs w:val="22"/>
        </w:rPr>
      </w:pPr>
      <w:r w:rsidRPr="00531A01">
        <w:rPr>
          <w:sz w:val="22"/>
          <w:szCs w:val="22"/>
        </w:rPr>
        <w:t>7.1. Перечень оказываемых услуг</w:t>
      </w:r>
    </w:p>
    <w:tbl>
      <w:tblPr>
        <w:tblW w:w="100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3843"/>
        <w:gridCol w:w="992"/>
        <w:gridCol w:w="1954"/>
        <w:gridCol w:w="2694"/>
      </w:tblGrid>
      <w:tr w:rsidR="00957023" w:rsidRPr="00531A01" w14:paraId="76B8BEB8" w14:textId="77777777" w:rsidTr="009E7577">
        <w:trPr>
          <w:trHeight w:val="849"/>
        </w:trPr>
        <w:tc>
          <w:tcPr>
            <w:tcW w:w="580" w:type="dxa"/>
          </w:tcPr>
          <w:p w14:paraId="647DD376" w14:textId="77777777" w:rsidR="00957023" w:rsidRPr="00531A01" w:rsidRDefault="00957023" w:rsidP="009E7577">
            <w:pPr>
              <w:contextualSpacing/>
              <w:rPr>
                <w:rFonts w:eastAsia="Calibri"/>
                <w:sz w:val="22"/>
                <w:szCs w:val="22"/>
              </w:rPr>
            </w:pPr>
            <w:r w:rsidRPr="00531A01">
              <w:rPr>
                <w:rFonts w:eastAsia="Calibri"/>
                <w:sz w:val="22"/>
                <w:szCs w:val="22"/>
              </w:rPr>
              <w:t>№</w:t>
            </w:r>
          </w:p>
          <w:p w14:paraId="4A265206" w14:textId="77777777" w:rsidR="00957023" w:rsidRPr="00531A01" w:rsidRDefault="00957023" w:rsidP="009E7577">
            <w:pPr>
              <w:contextualSpacing/>
              <w:rPr>
                <w:rFonts w:eastAsia="Calibri"/>
                <w:sz w:val="22"/>
                <w:szCs w:val="22"/>
              </w:rPr>
            </w:pPr>
            <w:r w:rsidRPr="00531A01">
              <w:rPr>
                <w:rFonts w:eastAsia="Calibri"/>
                <w:sz w:val="22"/>
                <w:szCs w:val="22"/>
              </w:rPr>
              <w:t>п/п</w:t>
            </w:r>
          </w:p>
        </w:tc>
        <w:tc>
          <w:tcPr>
            <w:tcW w:w="3843" w:type="dxa"/>
            <w:tcBorders>
              <w:top w:val="single" w:sz="8" w:space="0" w:color="auto"/>
              <w:left w:val="single" w:sz="8" w:space="0" w:color="auto"/>
              <w:bottom w:val="single" w:sz="8" w:space="0" w:color="auto"/>
              <w:right w:val="single" w:sz="8" w:space="0" w:color="auto"/>
            </w:tcBorders>
            <w:shd w:val="clear" w:color="auto" w:fill="auto"/>
          </w:tcPr>
          <w:p w14:paraId="3B258932" w14:textId="77777777" w:rsidR="00957023" w:rsidRPr="00531A01" w:rsidRDefault="00957023" w:rsidP="009E7577">
            <w:pPr>
              <w:contextualSpacing/>
              <w:jc w:val="center"/>
              <w:rPr>
                <w:rFonts w:eastAsia="Calibri"/>
                <w:sz w:val="22"/>
                <w:szCs w:val="22"/>
              </w:rPr>
            </w:pPr>
            <w:r w:rsidRPr="00531A01">
              <w:rPr>
                <w:rFonts w:eastAsia="Calibri"/>
                <w:sz w:val="22"/>
                <w:szCs w:val="22"/>
              </w:rPr>
              <w:t>Наименование программы</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0D14EA" w14:textId="77777777" w:rsidR="00957023" w:rsidRPr="00531A01" w:rsidRDefault="00957023" w:rsidP="009E7577">
            <w:pPr>
              <w:contextualSpacing/>
              <w:jc w:val="center"/>
              <w:rPr>
                <w:rFonts w:eastAsia="Calibri"/>
                <w:sz w:val="22"/>
                <w:szCs w:val="22"/>
              </w:rPr>
            </w:pPr>
            <w:r w:rsidRPr="00531A01">
              <w:rPr>
                <w:rFonts w:eastAsia="Calibri"/>
                <w:sz w:val="22"/>
                <w:szCs w:val="22"/>
              </w:rPr>
              <w:t>Кол-во, чел.</w:t>
            </w:r>
          </w:p>
        </w:tc>
        <w:tc>
          <w:tcPr>
            <w:tcW w:w="1954" w:type="dxa"/>
            <w:tcBorders>
              <w:top w:val="single" w:sz="4" w:space="0" w:color="auto"/>
              <w:bottom w:val="single" w:sz="4" w:space="0" w:color="auto"/>
            </w:tcBorders>
            <w:shd w:val="clear" w:color="auto" w:fill="auto"/>
          </w:tcPr>
          <w:p w14:paraId="52E80F00" w14:textId="77777777" w:rsidR="00957023" w:rsidRPr="00531A01" w:rsidRDefault="00957023" w:rsidP="009E7577">
            <w:pPr>
              <w:contextualSpacing/>
              <w:jc w:val="center"/>
              <w:rPr>
                <w:rFonts w:eastAsia="Calibri"/>
                <w:sz w:val="22"/>
                <w:szCs w:val="22"/>
              </w:rPr>
            </w:pPr>
            <w:r w:rsidRPr="00531A01">
              <w:rPr>
                <w:rFonts w:eastAsia="Calibri"/>
                <w:sz w:val="22"/>
                <w:szCs w:val="22"/>
              </w:rPr>
              <w:t>Кол-во, часов</w:t>
            </w:r>
          </w:p>
        </w:tc>
        <w:tc>
          <w:tcPr>
            <w:tcW w:w="2694" w:type="dxa"/>
            <w:tcBorders>
              <w:top w:val="single" w:sz="4" w:space="0" w:color="auto"/>
              <w:bottom w:val="single" w:sz="4" w:space="0" w:color="auto"/>
            </w:tcBorders>
          </w:tcPr>
          <w:p w14:paraId="2B946378" w14:textId="77777777" w:rsidR="00957023" w:rsidRPr="00531A01" w:rsidRDefault="00957023" w:rsidP="009E7577">
            <w:pPr>
              <w:contextualSpacing/>
              <w:jc w:val="center"/>
              <w:rPr>
                <w:rFonts w:eastAsia="Calibri"/>
                <w:sz w:val="22"/>
                <w:szCs w:val="22"/>
              </w:rPr>
            </w:pPr>
            <w:r w:rsidRPr="00531A01">
              <w:rPr>
                <w:sz w:val="22"/>
                <w:szCs w:val="22"/>
              </w:rPr>
              <w:t>Дата обучения</w:t>
            </w:r>
          </w:p>
        </w:tc>
      </w:tr>
      <w:tr w:rsidR="00957023" w:rsidRPr="00531A01" w14:paraId="1E6FAA31" w14:textId="77777777" w:rsidTr="009E7577">
        <w:trPr>
          <w:trHeight w:val="651"/>
        </w:trPr>
        <w:tc>
          <w:tcPr>
            <w:tcW w:w="580" w:type="dxa"/>
          </w:tcPr>
          <w:p w14:paraId="287987AA" w14:textId="77777777" w:rsidR="00957023" w:rsidRPr="00531A01" w:rsidRDefault="00957023" w:rsidP="009E7577">
            <w:pPr>
              <w:contextualSpacing/>
              <w:rPr>
                <w:sz w:val="22"/>
                <w:szCs w:val="22"/>
              </w:rPr>
            </w:pPr>
            <w:r w:rsidRPr="00531A01">
              <w:rPr>
                <w:sz w:val="22"/>
                <w:szCs w:val="22"/>
              </w:rPr>
              <w:t>1.</w:t>
            </w:r>
          </w:p>
        </w:tc>
        <w:tc>
          <w:tcPr>
            <w:tcW w:w="3843" w:type="dxa"/>
            <w:tcBorders>
              <w:top w:val="single" w:sz="8" w:space="0" w:color="auto"/>
              <w:left w:val="single" w:sz="8" w:space="0" w:color="auto"/>
              <w:bottom w:val="single" w:sz="8" w:space="0" w:color="auto"/>
              <w:right w:val="single" w:sz="8" w:space="0" w:color="auto"/>
            </w:tcBorders>
            <w:shd w:val="clear" w:color="auto" w:fill="auto"/>
          </w:tcPr>
          <w:p w14:paraId="5956511C" w14:textId="77777777" w:rsidR="00957023" w:rsidRPr="00531A01" w:rsidRDefault="00957023" w:rsidP="009E7577">
            <w:pPr>
              <w:contextualSpacing/>
              <w:rPr>
                <w:sz w:val="22"/>
                <w:szCs w:val="22"/>
              </w:rPr>
            </w:pPr>
            <w:r w:rsidRPr="00531A01">
              <w:rPr>
                <w:sz w:val="22"/>
                <w:szCs w:val="22"/>
              </w:rPr>
              <w:t>«Мобилизационная подготовка организаций»</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727C88" w14:textId="77777777" w:rsidR="00957023" w:rsidRPr="00531A01" w:rsidRDefault="00957023" w:rsidP="009E7577">
            <w:pPr>
              <w:contextualSpacing/>
              <w:jc w:val="center"/>
              <w:rPr>
                <w:rFonts w:eastAsia="Calibri"/>
                <w:sz w:val="22"/>
                <w:szCs w:val="22"/>
              </w:rPr>
            </w:pPr>
            <w:r w:rsidRPr="00531A01">
              <w:rPr>
                <w:rFonts w:eastAsia="Calibri"/>
                <w:sz w:val="22"/>
                <w:szCs w:val="22"/>
              </w:rPr>
              <w:t>1</w:t>
            </w:r>
          </w:p>
        </w:tc>
        <w:tc>
          <w:tcPr>
            <w:tcW w:w="1954" w:type="dxa"/>
            <w:tcBorders>
              <w:top w:val="single" w:sz="4" w:space="0" w:color="auto"/>
              <w:bottom w:val="single" w:sz="4" w:space="0" w:color="auto"/>
            </w:tcBorders>
            <w:shd w:val="clear" w:color="auto" w:fill="auto"/>
          </w:tcPr>
          <w:p w14:paraId="462053AF" w14:textId="77777777" w:rsidR="00957023" w:rsidRPr="00531A01" w:rsidRDefault="00957023" w:rsidP="009E7577">
            <w:pPr>
              <w:contextualSpacing/>
              <w:jc w:val="center"/>
              <w:rPr>
                <w:rFonts w:eastAsia="Calibri"/>
                <w:sz w:val="22"/>
                <w:szCs w:val="22"/>
              </w:rPr>
            </w:pPr>
            <w:r w:rsidRPr="00531A01">
              <w:rPr>
                <w:sz w:val="22"/>
                <w:szCs w:val="22"/>
              </w:rPr>
              <w:t>30</w:t>
            </w:r>
          </w:p>
        </w:tc>
        <w:tc>
          <w:tcPr>
            <w:tcW w:w="2694" w:type="dxa"/>
            <w:tcBorders>
              <w:top w:val="single" w:sz="4" w:space="0" w:color="auto"/>
              <w:bottom w:val="single" w:sz="4" w:space="0" w:color="auto"/>
            </w:tcBorders>
          </w:tcPr>
          <w:p w14:paraId="61373817" w14:textId="77777777" w:rsidR="00957023" w:rsidRPr="00531A01" w:rsidRDefault="00957023" w:rsidP="009E7577">
            <w:pPr>
              <w:contextualSpacing/>
              <w:jc w:val="center"/>
              <w:rPr>
                <w:rFonts w:eastAsia="Calibri"/>
                <w:sz w:val="22"/>
                <w:szCs w:val="22"/>
              </w:rPr>
            </w:pPr>
            <w:r w:rsidRPr="00531A01">
              <w:rPr>
                <w:sz w:val="22"/>
                <w:szCs w:val="22"/>
              </w:rPr>
              <w:t>4 квартал 2026 г.</w:t>
            </w:r>
          </w:p>
        </w:tc>
      </w:tr>
      <w:tr w:rsidR="00957023" w:rsidRPr="00531A01" w14:paraId="7698BD7B" w14:textId="77777777" w:rsidTr="009E7577">
        <w:trPr>
          <w:trHeight w:val="1114"/>
        </w:trPr>
        <w:tc>
          <w:tcPr>
            <w:tcW w:w="580" w:type="dxa"/>
          </w:tcPr>
          <w:p w14:paraId="3CE0D97E" w14:textId="77777777" w:rsidR="00957023" w:rsidRPr="00531A01" w:rsidRDefault="00957023" w:rsidP="009E7577">
            <w:pPr>
              <w:contextualSpacing/>
              <w:rPr>
                <w:sz w:val="22"/>
                <w:szCs w:val="22"/>
              </w:rPr>
            </w:pPr>
            <w:r w:rsidRPr="00531A01">
              <w:rPr>
                <w:sz w:val="22"/>
                <w:szCs w:val="22"/>
              </w:rPr>
              <w:t>2</w:t>
            </w:r>
          </w:p>
        </w:tc>
        <w:tc>
          <w:tcPr>
            <w:tcW w:w="3843" w:type="dxa"/>
            <w:tcBorders>
              <w:top w:val="single" w:sz="8" w:space="0" w:color="auto"/>
              <w:left w:val="single" w:sz="8" w:space="0" w:color="auto"/>
              <w:bottom w:val="single" w:sz="8" w:space="0" w:color="auto"/>
              <w:right w:val="single" w:sz="8" w:space="0" w:color="auto"/>
            </w:tcBorders>
            <w:shd w:val="clear" w:color="auto" w:fill="auto"/>
          </w:tcPr>
          <w:p w14:paraId="19047963" w14:textId="77777777" w:rsidR="00957023" w:rsidRPr="00531A01" w:rsidRDefault="00957023" w:rsidP="009E7577">
            <w:pPr>
              <w:contextualSpacing/>
              <w:rPr>
                <w:sz w:val="22"/>
                <w:szCs w:val="22"/>
              </w:rPr>
            </w:pPr>
            <w:r w:rsidRPr="00531A01">
              <w:rPr>
                <w:sz w:val="22"/>
                <w:szCs w:val="22"/>
              </w:rPr>
              <w:t>«Основы управления мобилизационной подготовкой в организациях»</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B190CC" w14:textId="77777777" w:rsidR="00957023" w:rsidRPr="00531A01" w:rsidRDefault="00957023" w:rsidP="009E7577">
            <w:pPr>
              <w:contextualSpacing/>
              <w:jc w:val="center"/>
              <w:rPr>
                <w:rFonts w:eastAsia="Calibri"/>
                <w:sz w:val="22"/>
                <w:szCs w:val="22"/>
              </w:rPr>
            </w:pPr>
            <w:r w:rsidRPr="00531A01">
              <w:rPr>
                <w:rFonts w:eastAsia="Calibri"/>
                <w:sz w:val="22"/>
                <w:szCs w:val="22"/>
              </w:rPr>
              <w:t>1</w:t>
            </w:r>
          </w:p>
        </w:tc>
        <w:tc>
          <w:tcPr>
            <w:tcW w:w="1954" w:type="dxa"/>
            <w:tcBorders>
              <w:top w:val="single" w:sz="4" w:space="0" w:color="auto"/>
              <w:bottom w:val="single" w:sz="4" w:space="0" w:color="auto"/>
            </w:tcBorders>
            <w:shd w:val="clear" w:color="auto" w:fill="auto"/>
          </w:tcPr>
          <w:p w14:paraId="460CC70A" w14:textId="77777777" w:rsidR="00957023" w:rsidRPr="00531A01" w:rsidRDefault="00957023" w:rsidP="009E7577">
            <w:pPr>
              <w:contextualSpacing/>
              <w:jc w:val="center"/>
              <w:rPr>
                <w:sz w:val="22"/>
                <w:szCs w:val="22"/>
              </w:rPr>
            </w:pPr>
            <w:r w:rsidRPr="00531A01">
              <w:rPr>
                <w:sz w:val="22"/>
                <w:szCs w:val="22"/>
              </w:rPr>
              <w:t>24</w:t>
            </w:r>
          </w:p>
        </w:tc>
        <w:tc>
          <w:tcPr>
            <w:tcW w:w="2694" w:type="dxa"/>
            <w:tcBorders>
              <w:top w:val="single" w:sz="4" w:space="0" w:color="auto"/>
              <w:bottom w:val="single" w:sz="4" w:space="0" w:color="auto"/>
            </w:tcBorders>
          </w:tcPr>
          <w:p w14:paraId="733C97CE" w14:textId="77777777" w:rsidR="00957023" w:rsidRPr="00531A01" w:rsidRDefault="00957023" w:rsidP="009E7577">
            <w:pPr>
              <w:contextualSpacing/>
              <w:jc w:val="center"/>
              <w:rPr>
                <w:sz w:val="22"/>
                <w:szCs w:val="22"/>
              </w:rPr>
            </w:pPr>
            <w:r w:rsidRPr="00531A01">
              <w:rPr>
                <w:sz w:val="22"/>
                <w:szCs w:val="22"/>
              </w:rPr>
              <w:t>4 квартал 2026 г</w:t>
            </w:r>
          </w:p>
        </w:tc>
      </w:tr>
    </w:tbl>
    <w:p w14:paraId="5CAA1D6E" w14:textId="77777777" w:rsidR="00957023" w:rsidRPr="00531A01" w:rsidRDefault="00957023" w:rsidP="00957023">
      <w:pPr>
        <w:contextualSpacing/>
        <w:rPr>
          <w:bCs/>
          <w:kern w:val="36"/>
          <w:sz w:val="22"/>
          <w:szCs w:val="22"/>
        </w:rPr>
      </w:pPr>
    </w:p>
    <w:p w14:paraId="0537E7A5" w14:textId="77777777" w:rsidR="00957023" w:rsidRPr="006E7BBF" w:rsidRDefault="00957023" w:rsidP="00957023">
      <w:pPr>
        <w:ind w:firstLine="567"/>
        <w:contextualSpacing/>
        <w:outlineLvl w:val="0"/>
        <w:rPr>
          <w:rFonts w:eastAsia="Calibri"/>
          <w:sz w:val="22"/>
          <w:szCs w:val="22"/>
        </w:rPr>
      </w:pPr>
      <w:r w:rsidRPr="006E7BBF">
        <w:rPr>
          <w:bCs/>
          <w:kern w:val="36"/>
          <w:sz w:val="22"/>
          <w:szCs w:val="22"/>
        </w:rPr>
        <w:t xml:space="preserve">7.2. </w:t>
      </w:r>
      <w:r w:rsidRPr="006E7BBF">
        <w:rPr>
          <w:rFonts w:eastAsia="Calibri"/>
          <w:sz w:val="22"/>
          <w:szCs w:val="22"/>
        </w:rPr>
        <w:t>Оказываемые услуги должны соответствовать стандартам и требованиям, предъявляемым к услугам такого рода, а также:</w:t>
      </w:r>
    </w:p>
    <w:p w14:paraId="4CBE60E2" w14:textId="77777777" w:rsidR="00957023" w:rsidRPr="006E7BBF" w:rsidRDefault="00957023" w:rsidP="00957023">
      <w:pPr>
        <w:pStyle w:val="ac"/>
        <w:numPr>
          <w:ilvl w:val="0"/>
          <w:numId w:val="38"/>
        </w:numPr>
        <w:ind w:left="0" w:firstLine="567"/>
        <w:outlineLvl w:val="0"/>
        <w:rPr>
          <w:rFonts w:ascii="Times New Roman" w:hAnsi="Times New Roman"/>
        </w:rPr>
      </w:pPr>
      <w:r w:rsidRPr="006E7BBF">
        <w:rPr>
          <w:rFonts w:ascii="Times New Roman" w:hAnsi="Times New Roman"/>
        </w:rPr>
        <w:t>Федеральный закон от 29.12.2012 №273-ФЗ «Об образовании в Российской Федерации»;</w:t>
      </w:r>
    </w:p>
    <w:p w14:paraId="3E97A3EE" w14:textId="77777777" w:rsidR="00957023" w:rsidRPr="006E7BBF" w:rsidRDefault="00957023" w:rsidP="00957023">
      <w:pPr>
        <w:pStyle w:val="ac"/>
        <w:numPr>
          <w:ilvl w:val="0"/>
          <w:numId w:val="38"/>
        </w:numPr>
        <w:ind w:left="0" w:firstLine="567"/>
        <w:outlineLvl w:val="0"/>
        <w:rPr>
          <w:rFonts w:ascii="Times New Roman" w:hAnsi="Times New Roman"/>
        </w:rPr>
      </w:pPr>
      <w:r w:rsidRPr="006E7BBF">
        <w:rPr>
          <w:rFonts w:ascii="Times New Roman" w:hAnsi="Times New Roman"/>
        </w:rPr>
        <w:t>Федеральный закон от 04.05.2011 №99-ФЗ «О лицензировании отдельных видов деятельности»;</w:t>
      </w:r>
    </w:p>
    <w:p w14:paraId="5A78B587" w14:textId="77777777" w:rsidR="00957023" w:rsidRPr="006E7BBF" w:rsidRDefault="00957023" w:rsidP="00957023">
      <w:pPr>
        <w:pStyle w:val="ac"/>
        <w:numPr>
          <w:ilvl w:val="0"/>
          <w:numId w:val="38"/>
        </w:numPr>
        <w:ind w:left="0" w:firstLine="567"/>
        <w:outlineLvl w:val="0"/>
        <w:rPr>
          <w:rFonts w:ascii="Times New Roman" w:hAnsi="Times New Roman"/>
        </w:rPr>
      </w:pPr>
      <w:r w:rsidRPr="006E7BBF">
        <w:rPr>
          <w:rFonts w:ascii="Times New Roman" w:hAnsi="Times New Roman"/>
        </w:rPr>
        <w:t>Федеральный закон от 27.07.2006 №152-ФЗ «О персональных данных»;</w:t>
      </w:r>
    </w:p>
    <w:p w14:paraId="63D8F49A" w14:textId="77777777" w:rsidR="00957023" w:rsidRPr="006E7BBF" w:rsidRDefault="00957023" w:rsidP="00957023">
      <w:pPr>
        <w:pStyle w:val="ac"/>
        <w:numPr>
          <w:ilvl w:val="0"/>
          <w:numId w:val="38"/>
        </w:numPr>
        <w:ind w:left="0" w:firstLine="567"/>
        <w:outlineLvl w:val="0"/>
        <w:rPr>
          <w:rFonts w:ascii="Times New Roman" w:hAnsi="Times New Roman"/>
        </w:rPr>
      </w:pPr>
      <w:r w:rsidRPr="006E7BBF">
        <w:rPr>
          <w:rFonts w:ascii="Times New Roman" w:hAnsi="Times New Roman"/>
        </w:rPr>
        <w:t>Постановление Правительства РФ от 15.09.2020 №1441 «Об утверждении Правил оказания платных образовательных услуг»;</w:t>
      </w:r>
    </w:p>
    <w:p w14:paraId="152C9BC1" w14:textId="77777777" w:rsidR="00957023" w:rsidRPr="006E7BBF" w:rsidRDefault="00957023" w:rsidP="00957023">
      <w:pPr>
        <w:pStyle w:val="ac"/>
        <w:numPr>
          <w:ilvl w:val="0"/>
          <w:numId w:val="38"/>
        </w:numPr>
        <w:ind w:left="0" w:firstLine="567"/>
        <w:outlineLvl w:val="0"/>
        <w:rPr>
          <w:rFonts w:ascii="Times New Roman" w:hAnsi="Times New Roman"/>
        </w:rPr>
      </w:pPr>
      <w:r w:rsidRPr="006E7BBF">
        <w:rPr>
          <w:rFonts w:ascii="Times New Roman" w:hAnsi="Times New Roman"/>
        </w:rPr>
        <w:t>Постановление Правительства РФ от 18.09.2020 №1490 «О лицензировании образовательной деятельности»;</w:t>
      </w:r>
    </w:p>
    <w:p w14:paraId="6B5FEC7D" w14:textId="77777777" w:rsidR="00957023" w:rsidRPr="006E7BBF" w:rsidRDefault="00957023" w:rsidP="00957023">
      <w:pPr>
        <w:pStyle w:val="ac"/>
        <w:ind w:left="0"/>
        <w:outlineLvl w:val="0"/>
        <w:rPr>
          <w:rFonts w:ascii="Times New Roman" w:hAnsi="Times New Roman"/>
        </w:rPr>
      </w:pPr>
      <w:r w:rsidRPr="006E7BBF">
        <w:rPr>
          <w:rFonts w:ascii="Times New Roman" w:hAnsi="Times New Roman"/>
        </w:rPr>
        <w:t>7.3. Исполнитель должен иметь:</w:t>
      </w:r>
    </w:p>
    <w:p w14:paraId="5A006C26" w14:textId="77777777" w:rsidR="00957023" w:rsidRPr="006E7BBF" w:rsidRDefault="00957023" w:rsidP="00957023">
      <w:pPr>
        <w:pStyle w:val="ac"/>
        <w:numPr>
          <w:ilvl w:val="0"/>
          <w:numId w:val="39"/>
        </w:numPr>
        <w:ind w:left="0" w:firstLine="567"/>
        <w:outlineLvl w:val="0"/>
        <w:rPr>
          <w:rFonts w:ascii="Times New Roman" w:hAnsi="Times New Roman"/>
        </w:rPr>
      </w:pPr>
      <w:r w:rsidRPr="006E7BBF">
        <w:rPr>
          <w:rFonts w:ascii="Times New Roman" w:hAnsi="Times New Roman"/>
        </w:rPr>
        <w:t>Лицензию на осуществление образовательной деятельности по программам повышения квалификации в области мобилизационной подготовки и мобилизации. Программа должна быть согласована с Мобилизационным управлением Администрации Губернатора Санкт-Петербурга;</w:t>
      </w:r>
    </w:p>
    <w:p w14:paraId="5D41C7A4" w14:textId="77777777" w:rsidR="00957023" w:rsidRPr="006E7BBF" w:rsidRDefault="00957023" w:rsidP="00957023">
      <w:pPr>
        <w:pStyle w:val="ac"/>
        <w:numPr>
          <w:ilvl w:val="0"/>
          <w:numId w:val="39"/>
        </w:numPr>
        <w:ind w:left="0" w:firstLine="567"/>
        <w:outlineLvl w:val="0"/>
        <w:rPr>
          <w:rFonts w:ascii="Times New Roman" w:hAnsi="Times New Roman"/>
        </w:rPr>
      </w:pPr>
      <w:r w:rsidRPr="006E7BBF">
        <w:rPr>
          <w:rFonts w:ascii="Times New Roman" w:hAnsi="Times New Roman"/>
        </w:rPr>
        <w:t>лицензию на оказание услуг, связанных с использованием сведений, составляющих государственную тайну (если обучение проводится с использованием таких сведений);</w:t>
      </w:r>
    </w:p>
    <w:p w14:paraId="3F94D69D" w14:textId="77777777" w:rsidR="00957023" w:rsidRPr="006E7BBF" w:rsidRDefault="00957023" w:rsidP="00957023">
      <w:pPr>
        <w:pStyle w:val="ac"/>
        <w:numPr>
          <w:ilvl w:val="0"/>
          <w:numId w:val="39"/>
        </w:numPr>
        <w:ind w:left="0" w:firstLine="567"/>
        <w:outlineLvl w:val="0"/>
        <w:rPr>
          <w:rFonts w:ascii="Times New Roman" w:hAnsi="Times New Roman"/>
        </w:rPr>
      </w:pPr>
      <w:r w:rsidRPr="006E7BBF">
        <w:rPr>
          <w:rFonts w:ascii="Times New Roman" w:hAnsi="Times New Roman"/>
        </w:rPr>
        <w:t xml:space="preserve">Материально-техническое обеспечение: оборудованные учебные аудитории; при проведении занятий в компьютерных классах — обеспечение изучения материала каждым слушателем на отдельном автоматизированном рабочем месте; </w:t>
      </w:r>
    </w:p>
    <w:p w14:paraId="4BFA1E6D" w14:textId="77777777" w:rsidR="00957023" w:rsidRPr="006E7BBF" w:rsidRDefault="00957023" w:rsidP="00957023">
      <w:pPr>
        <w:pStyle w:val="ac"/>
        <w:numPr>
          <w:ilvl w:val="0"/>
          <w:numId w:val="39"/>
        </w:numPr>
        <w:ind w:left="0" w:firstLine="567"/>
        <w:outlineLvl w:val="0"/>
        <w:rPr>
          <w:rFonts w:ascii="Times New Roman" w:hAnsi="Times New Roman"/>
        </w:rPr>
      </w:pPr>
      <w:r w:rsidRPr="006E7BBF">
        <w:rPr>
          <w:rFonts w:ascii="Times New Roman" w:hAnsi="Times New Roman"/>
        </w:rPr>
        <w:t>Учебно-методическое обеспечение: предоставление слушателям учебных и учебно-методических пособий, презентационных материалов, практических заданий на электронном и (или) бумажном носителях.</w:t>
      </w:r>
    </w:p>
    <w:p w14:paraId="556E09D2" w14:textId="77777777" w:rsidR="00957023" w:rsidRPr="006E7BBF" w:rsidRDefault="00957023" w:rsidP="00957023">
      <w:pPr>
        <w:ind w:firstLine="567"/>
        <w:contextualSpacing/>
        <w:rPr>
          <w:b/>
          <w:bCs/>
          <w:sz w:val="22"/>
          <w:szCs w:val="22"/>
        </w:rPr>
      </w:pPr>
    </w:p>
    <w:p w14:paraId="797BAF67" w14:textId="77777777" w:rsidR="00957023" w:rsidRPr="008B0F02" w:rsidRDefault="00957023" w:rsidP="00957023">
      <w:pPr>
        <w:pStyle w:val="ac"/>
        <w:autoSpaceDE w:val="0"/>
        <w:autoSpaceDN w:val="0"/>
        <w:adjustRightInd w:val="0"/>
        <w:ind w:left="567" w:firstLine="0"/>
        <w:jc w:val="center"/>
        <w:rPr>
          <w:rFonts w:ascii="Times New Roman" w:hAnsi="Times New Roman"/>
          <w:b/>
          <w:bCs/>
        </w:rPr>
      </w:pPr>
      <w:r w:rsidRPr="00531A01">
        <w:rPr>
          <w:rFonts w:ascii="Times New Roman" w:eastAsia="Times New Roman" w:hAnsi="Times New Roman"/>
          <w:b/>
          <w:bCs/>
          <w:lang w:eastAsia="ru-RU"/>
        </w:rPr>
        <w:t xml:space="preserve">8. </w:t>
      </w:r>
      <w:r w:rsidRPr="008B0F02">
        <w:rPr>
          <w:rFonts w:ascii="Times New Roman" w:hAnsi="Times New Roman"/>
          <w:b/>
          <w:bCs/>
        </w:rPr>
        <w:t>Требования к гарантийному сроку услуг и (или) объему предоставления гарантий их качества</w:t>
      </w:r>
    </w:p>
    <w:p w14:paraId="1904F4C3" w14:textId="77777777" w:rsidR="00957023" w:rsidRPr="006E7BBF" w:rsidRDefault="00957023" w:rsidP="00957023">
      <w:pPr>
        <w:shd w:val="clear" w:color="auto" w:fill="FFFFFF"/>
        <w:autoSpaceDE w:val="0"/>
        <w:autoSpaceDN w:val="0"/>
        <w:adjustRightInd w:val="0"/>
        <w:ind w:firstLine="567"/>
        <w:contextualSpacing/>
        <w:rPr>
          <w:color w:val="0F1115"/>
          <w:sz w:val="22"/>
          <w:szCs w:val="22"/>
        </w:rPr>
      </w:pPr>
      <w:r w:rsidRPr="006E7BBF">
        <w:rPr>
          <w:sz w:val="22"/>
          <w:szCs w:val="22"/>
        </w:rPr>
        <w:t xml:space="preserve">8.1. Контроль за оказанием услуг осуществляется Заказчиком в соответствии с условиями государственного контракта. </w:t>
      </w:r>
    </w:p>
    <w:p w14:paraId="6572C36A" w14:textId="77777777" w:rsidR="00957023" w:rsidRPr="006E7BBF" w:rsidRDefault="00957023" w:rsidP="00957023">
      <w:pPr>
        <w:pStyle w:val="ds-markdown-paragraph"/>
        <w:numPr>
          <w:ilvl w:val="1"/>
          <w:numId w:val="42"/>
        </w:numPr>
        <w:shd w:val="clear" w:color="auto" w:fill="FFFFFF"/>
        <w:spacing w:before="0" w:beforeAutospacing="0" w:after="0" w:afterAutospacing="0"/>
        <w:ind w:left="0" w:firstLine="567"/>
        <w:contextualSpacing/>
        <w:jc w:val="both"/>
        <w:rPr>
          <w:color w:val="0F1115"/>
          <w:sz w:val="22"/>
          <w:szCs w:val="22"/>
        </w:rPr>
      </w:pPr>
      <w:r w:rsidRPr="006E7BBF">
        <w:rPr>
          <w:sz w:val="22"/>
          <w:szCs w:val="22"/>
        </w:rPr>
        <w:t>Качество оказываемых услуг должно удовлетворять требованиям действующих нормативно-правовых актов в сфере оказываемых услуг.</w:t>
      </w:r>
    </w:p>
    <w:p w14:paraId="7EBFADB8" w14:textId="77777777" w:rsidR="00957023" w:rsidRPr="006E7BBF" w:rsidRDefault="00957023" w:rsidP="00957023">
      <w:pPr>
        <w:pStyle w:val="ac"/>
        <w:numPr>
          <w:ilvl w:val="1"/>
          <w:numId w:val="42"/>
        </w:numPr>
        <w:autoSpaceDE w:val="0"/>
        <w:autoSpaceDN w:val="0"/>
        <w:adjustRightInd w:val="0"/>
        <w:ind w:left="0" w:firstLine="567"/>
        <w:rPr>
          <w:rFonts w:ascii="Times New Roman" w:hAnsi="Times New Roman"/>
        </w:rPr>
      </w:pPr>
      <w:r w:rsidRPr="006E7BBF">
        <w:rPr>
          <w:rFonts w:ascii="Times New Roman" w:hAnsi="Times New Roman"/>
        </w:rPr>
        <w:t>Гарантии качества оказанных услуг распространяются на все услуги, оказанные Исполнителем по контракту.</w:t>
      </w:r>
    </w:p>
    <w:p w14:paraId="1A78617C" w14:textId="77777777" w:rsidR="00957023" w:rsidRPr="006E7BBF" w:rsidRDefault="00957023" w:rsidP="00957023">
      <w:pPr>
        <w:pStyle w:val="ac"/>
        <w:numPr>
          <w:ilvl w:val="1"/>
          <w:numId w:val="42"/>
        </w:numPr>
        <w:autoSpaceDE w:val="0"/>
        <w:autoSpaceDN w:val="0"/>
        <w:adjustRightInd w:val="0"/>
        <w:ind w:left="0" w:firstLine="567"/>
        <w:rPr>
          <w:rFonts w:ascii="Times New Roman" w:hAnsi="Times New Roman"/>
        </w:rPr>
      </w:pPr>
      <w:r w:rsidRPr="006E7BBF">
        <w:rPr>
          <w:rFonts w:ascii="Times New Roman" w:hAnsi="Times New Roman"/>
        </w:rPr>
        <w:lastRenderedPageBreak/>
        <w:t>Гарантийный срок на оказанные Услуги в течение действия контракта. Объем предоставления гарантии качества Услуг: на все услуги.</w:t>
      </w:r>
    </w:p>
    <w:p w14:paraId="17408C6B" w14:textId="77777777" w:rsidR="00957023" w:rsidRPr="008B0F02" w:rsidRDefault="00957023" w:rsidP="00957023">
      <w:pPr>
        <w:pStyle w:val="ac"/>
        <w:numPr>
          <w:ilvl w:val="1"/>
          <w:numId w:val="42"/>
        </w:numPr>
        <w:tabs>
          <w:tab w:val="left" w:pos="426"/>
        </w:tabs>
        <w:autoSpaceDE w:val="0"/>
        <w:autoSpaceDN w:val="0"/>
        <w:adjustRightInd w:val="0"/>
        <w:ind w:left="0" w:firstLine="567"/>
        <w:rPr>
          <w:rFonts w:ascii="Times New Roman" w:hAnsi="Times New Roman"/>
        </w:rPr>
      </w:pPr>
      <w:r w:rsidRPr="008B0F02">
        <w:rPr>
          <w:rFonts w:ascii="Times New Roman" w:hAnsi="Times New Roman"/>
        </w:rPr>
        <w:t xml:space="preserve">Качество оказанной Исполнителем услуги должно соответствовать условиям Контракта, а при отсутствии или неполноте условий Контракта требованиям, обычно предъявляемым к услугам соответствующего рода. </w:t>
      </w:r>
    </w:p>
    <w:p w14:paraId="2257AB75" w14:textId="77777777" w:rsidR="00957023" w:rsidRPr="008B0F02" w:rsidRDefault="00957023" w:rsidP="00957023">
      <w:pPr>
        <w:pStyle w:val="ac"/>
        <w:numPr>
          <w:ilvl w:val="1"/>
          <w:numId w:val="42"/>
        </w:numPr>
        <w:tabs>
          <w:tab w:val="left" w:pos="567"/>
        </w:tabs>
        <w:autoSpaceDE w:val="0"/>
        <w:autoSpaceDN w:val="0"/>
        <w:adjustRightInd w:val="0"/>
        <w:ind w:left="0" w:firstLine="567"/>
        <w:rPr>
          <w:rFonts w:ascii="Times New Roman" w:hAnsi="Times New Roman"/>
        </w:rPr>
      </w:pPr>
      <w:r w:rsidRPr="008B0F02">
        <w:rPr>
          <w:rFonts w:ascii="Times New Roman" w:hAnsi="Times New Roman"/>
        </w:rPr>
        <w:t xml:space="preserve">В случае если качество оказанных по настоящему Контракту услуг не соответствует требованиям, указанным в Контракте и приложениях к нему, обязательных нормах и правилах, услуги оказаны Исполнителем с отступлениями, ухудшившими результат, с иными недостатками, Заказчик вправе по своему выбору потребовать от Исполнителя: </w:t>
      </w:r>
    </w:p>
    <w:p w14:paraId="18595F07" w14:textId="77777777" w:rsidR="00957023" w:rsidRPr="00531A01" w:rsidRDefault="00957023" w:rsidP="00957023">
      <w:pPr>
        <w:pStyle w:val="ac"/>
        <w:numPr>
          <w:ilvl w:val="0"/>
          <w:numId w:val="40"/>
        </w:numPr>
        <w:autoSpaceDE w:val="0"/>
        <w:autoSpaceDN w:val="0"/>
        <w:adjustRightInd w:val="0"/>
        <w:ind w:left="0" w:firstLine="567"/>
        <w:rPr>
          <w:rFonts w:ascii="Times New Roman" w:hAnsi="Times New Roman"/>
        </w:rPr>
      </w:pPr>
      <w:r w:rsidRPr="00531A01">
        <w:rPr>
          <w:rFonts w:ascii="Times New Roman" w:hAnsi="Times New Roman"/>
        </w:rPr>
        <w:t>безвозмездного устранения недостатков в разумный срок;</w:t>
      </w:r>
    </w:p>
    <w:p w14:paraId="379F59DF" w14:textId="77777777" w:rsidR="00957023" w:rsidRDefault="00957023" w:rsidP="00957023">
      <w:pPr>
        <w:pStyle w:val="ac"/>
        <w:numPr>
          <w:ilvl w:val="0"/>
          <w:numId w:val="40"/>
        </w:numPr>
        <w:autoSpaceDE w:val="0"/>
        <w:autoSpaceDN w:val="0"/>
        <w:adjustRightInd w:val="0"/>
        <w:ind w:left="0" w:firstLine="567"/>
        <w:rPr>
          <w:rFonts w:ascii="Times New Roman" w:hAnsi="Times New Roman"/>
        </w:rPr>
      </w:pPr>
      <w:r w:rsidRPr="00531A01">
        <w:rPr>
          <w:rFonts w:ascii="Times New Roman" w:hAnsi="Times New Roman"/>
        </w:rPr>
        <w:t>соразмерного уменьшения установленной за услугу цены.</w:t>
      </w:r>
    </w:p>
    <w:p w14:paraId="7747A10A" w14:textId="77777777" w:rsidR="00957023" w:rsidRPr="00183808" w:rsidRDefault="00957023" w:rsidP="00957023">
      <w:pPr>
        <w:pStyle w:val="ac"/>
        <w:numPr>
          <w:ilvl w:val="1"/>
          <w:numId w:val="42"/>
        </w:numPr>
        <w:autoSpaceDE w:val="0"/>
        <w:autoSpaceDN w:val="0"/>
        <w:adjustRightInd w:val="0"/>
        <w:ind w:left="0" w:firstLine="567"/>
        <w:rPr>
          <w:rFonts w:ascii="Times New Roman" w:hAnsi="Times New Roman"/>
        </w:rPr>
      </w:pPr>
      <w:r w:rsidRPr="00B51433">
        <w:rPr>
          <w:rFonts w:ascii="Times New Roman" w:hAnsi="Times New Roman"/>
        </w:rPr>
        <w:t>Исполнитель обязан устранить все обнаруженные Заказчиком недостатки оказанных услуг своими силами и за свой счет в сроки, указанные Заказчиком.</w:t>
      </w:r>
    </w:p>
    <w:p w14:paraId="11FA0574" w14:textId="77777777" w:rsidR="00957023" w:rsidRPr="00E35995" w:rsidRDefault="00957023" w:rsidP="00957023">
      <w:pPr>
        <w:jc w:val="right"/>
        <w:rPr>
          <w:sz w:val="22"/>
          <w:szCs w:val="22"/>
        </w:rPr>
      </w:pPr>
    </w:p>
    <w:p w14:paraId="0383F8BB" w14:textId="77777777" w:rsidR="000D625B" w:rsidRPr="00E35995" w:rsidRDefault="000D625B" w:rsidP="00957023">
      <w:pPr>
        <w:suppressAutoHyphens/>
        <w:autoSpaceDE w:val="0"/>
        <w:autoSpaceDN w:val="0"/>
        <w:jc w:val="center"/>
        <w:textAlignment w:val="baseline"/>
        <w:rPr>
          <w:sz w:val="22"/>
          <w:szCs w:val="22"/>
        </w:rPr>
      </w:pPr>
    </w:p>
    <w:sectPr w:rsidR="000D625B" w:rsidRPr="00E35995" w:rsidSect="002F1C48">
      <w:pgSz w:w="11906" w:h="16838"/>
      <w:pgMar w:top="709"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4B197" w14:textId="77777777" w:rsidR="00112881" w:rsidRDefault="00112881" w:rsidP="003A5833">
      <w:r>
        <w:separator/>
      </w:r>
    </w:p>
  </w:endnote>
  <w:endnote w:type="continuationSeparator" w:id="0">
    <w:p w14:paraId="1AEB47FE" w14:textId="77777777" w:rsidR="00112881" w:rsidRDefault="00112881" w:rsidP="003A5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Lohit Marathi">
    <w:altName w:val="Times New Roman"/>
    <w:charset w:val="01"/>
    <w:family w:val="auto"/>
    <w:pitch w:val="variable"/>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ultant">
    <w:panose1 w:val="00000000000000000000"/>
    <w:charset w:val="CC"/>
    <w:family w:val="modern"/>
    <w:notTrueType/>
    <w:pitch w:val="fixed"/>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9CE69" w14:textId="77777777" w:rsidR="00112881" w:rsidRDefault="00112881" w:rsidP="003A5833">
      <w:r>
        <w:separator/>
      </w:r>
    </w:p>
  </w:footnote>
  <w:footnote w:type="continuationSeparator" w:id="0">
    <w:p w14:paraId="745AF1D6" w14:textId="77777777" w:rsidR="00112881" w:rsidRDefault="00112881" w:rsidP="003A5833">
      <w:r>
        <w:continuationSeparator/>
      </w:r>
    </w:p>
  </w:footnote>
  <w:footnote w:id="1">
    <w:p w14:paraId="0F0F79FF" w14:textId="77777777" w:rsidR="00697D4C" w:rsidRDefault="00697D4C" w:rsidP="00FE6A70">
      <w:pPr>
        <w:pStyle w:val="af"/>
        <w:ind w:left="0" w:firstLine="141"/>
      </w:pPr>
      <w:r>
        <w:rPr>
          <w:rStyle w:val="afa"/>
        </w:rPr>
        <w:footnoteRef/>
      </w:r>
      <w:r>
        <w:t xml:space="preserve"> </w:t>
      </w:r>
      <w:r w:rsidRPr="00B6136A">
        <w:rPr>
          <w:rFonts w:ascii="Times New Roman" w:hAnsi="Times New Roman" w:cs="Times New Roman"/>
        </w:rPr>
        <w:t>Постановление Правительства РФ от 11 октября 2023г. № 1678 «Об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footnote>
  <w:footnote w:id="2">
    <w:p w14:paraId="5FC7EC4C" w14:textId="77777777" w:rsidR="00697D4C" w:rsidRPr="006A7008" w:rsidRDefault="00697D4C" w:rsidP="006A7008">
      <w:pPr>
        <w:ind w:right="-2"/>
        <w:rPr>
          <w:color w:val="000000"/>
          <w:sz w:val="14"/>
          <w:szCs w:val="14"/>
        </w:rPr>
      </w:pPr>
      <w:r>
        <w:rPr>
          <w:rStyle w:val="afa"/>
        </w:rPr>
        <w:footnoteRef/>
      </w:r>
      <w:r>
        <w:t xml:space="preserve"> </w:t>
      </w:r>
      <w:r w:rsidRPr="006A7008">
        <w:rPr>
          <w:color w:val="000000"/>
          <w:sz w:val="14"/>
          <w:szCs w:val="14"/>
        </w:rPr>
        <w:t>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14:paraId="13C11673" w14:textId="77777777" w:rsidR="00697D4C" w:rsidRPr="006A7008" w:rsidRDefault="00697D4C" w:rsidP="006A7008">
      <w:pPr>
        <w:ind w:right="-2"/>
        <w:rPr>
          <w:color w:val="000000"/>
          <w:sz w:val="14"/>
          <w:szCs w:val="14"/>
        </w:rPr>
      </w:pPr>
      <w:r w:rsidRPr="006A7008">
        <w:rPr>
          <w:color w:val="000000"/>
          <w:sz w:val="14"/>
          <w:szCs w:val="14"/>
        </w:rPr>
        <w:t>а) 1000 рублей, если цена Контракта не превышает 3 млн. рублей (включительно);</w:t>
      </w:r>
    </w:p>
    <w:p w14:paraId="7186F066" w14:textId="77777777" w:rsidR="00697D4C" w:rsidRPr="006A7008" w:rsidRDefault="00697D4C" w:rsidP="006A7008">
      <w:pPr>
        <w:ind w:right="-2"/>
        <w:rPr>
          <w:color w:val="000000"/>
          <w:sz w:val="14"/>
          <w:szCs w:val="14"/>
        </w:rPr>
      </w:pPr>
      <w:r w:rsidRPr="006A7008">
        <w:rPr>
          <w:color w:val="000000"/>
          <w:sz w:val="14"/>
          <w:szCs w:val="14"/>
        </w:rPr>
        <w:t>б) 5000 рублей, если цена Контракта составляет от 3 млн. рублей до 50 млн. рублей (включительно)</w:t>
      </w:r>
    </w:p>
    <w:p w14:paraId="60C162DA" w14:textId="77777777" w:rsidR="00697D4C" w:rsidRPr="006A7008" w:rsidRDefault="00697D4C" w:rsidP="006A7008">
      <w:pPr>
        <w:ind w:right="-2"/>
        <w:rPr>
          <w:color w:val="000000"/>
          <w:sz w:val="14"/>
          <w:szCs w:val="14"/>
        </w:rPr>
      </w:pPr>
      <w:r w:rsidRPr="006A7008">
        <w:rPr>
          <w:color w:val="000000"/>
          <w:sz w:val="14"/>
          <w:szCs w:val="14"/>
        </w:rPr>
        <w:t>в) 10000 рублей, если цена Контракта составляет от 50 млн. рублей до 100 млн. рублей (включительно);</w:t>
      </w:r>
    </w:p>
    <w:p w14:paraId="75FA3150" w14:textId="77777777" w:rsidR="00697D4C" w:rsidRPr="006A7008" w:rsidRDefault="00697D4C" w:rsidP="006A7008">
      <w:pPr>
        <w:ind w:right="-2"/>
        <w:rPr>
          <w:color w:val="000000"/>
          <w:sz w:val="14"/>
          <w:szCs w:val="14"/>
        </w:rPr>
      </w:pPr>
      <w:r w:rsidRPr="006A7008">
        <w:rPr>
          <w:color w:val="000000"/>
          <w:sz w:val="14"/>
          <w:szCs w:val="14"/>
        </w:rPr>
        <w:t xml:space="preserve">г) 100000 рублей, если цена Контракта превышает 100 млн. рублей. </w:t>
      </w:r>
    </w:p>
    <w:p w14:paraId="1A42CE63" w14:textId="77777777" w:rsidR="00697D4C" w:rsidRPr="006A7008" w:rsidRDefault="00697D4C" w:rsidP="00AD0C18">
      <w:pPr>
        <w:ind w:right="-2"/>
        <w:rPr>
          <w:color w:val="000000"/>
          <w:sz w:val="14"/>
          <w:szCs w:val="14"/>
        </w:rPr>
      </w:pPr>
      <w:r w:rsidRPr="006A7008">
        <w:rPr>
          <w:color w:val="000000"/>
          <w:sz w:val="14"/>
          <w:szCs w:val="14"/>
        </w:rPr>
        <w:t xml:space="preserve">Размер штрафа подлежит указанию в проекте Контракта после установления цены </w:t>
      </w:r>
      <w:r>
        <w:rPr>
          <w:color w:val="000000"/>
          <w:sz w:val="14"/>
          <w:szCs w:val="14"/>
        </w:rPr>
        <w:t>Контракта по итогам конкурсной процедуры</w:t>
      </w:r>
      <w:r w:rsidRPr="006A7008">
        <w:rPr>
          <w:color w:val="000000"/>
          <w:sz w:val="14"/>
          <w:szCs w:val="14"/>
        </w:rPr>
        <w:t>.</w:t>
      </w:r>
    </w:p>
    <w:p w14:paraId="0FF47D6A" w14:textId="77777777" w:rsidR="00697D4C" w:rsidRPr="006A7008" w:rsidRDefault="00697D4C" w:rsidP="006A7008">
      <w:pPr>
        <w:ind w:right="-2"/>
        <w:rPr>
          <w:color w:val="000000"/>
          <w:sz w:val="14"/>
          <w:szCs w:val="14"/>
        </w:rPr>
      </w:pPr>
    </w:p>
  </w:footnote>
  <w:footnote w:id="3">
    <w:p w14:paraId="317C0FFE" w14:textId="77777777" w:rsidR="00697D4C" w:rsidRPr="006A7008" w:rsidRDefault="00697D4C" w:rsidP="006A7008">
      <w:pPr>
        <w:ind w:right="-2"/>
        <w:rPr>
          <w:color w:val="000000"/>
          <w:sz w:val="14"/>
          <w:szCs w:val="14"/>
        </w:rPr>
      </w:pPr>
      <w:r w:rsidRPr="006A7008">
        <w:rPr>
          <w:color w:val="000000"/>
          <w:sz w:val="14"/>
          <w:szCs w:val="14"/>
        </w:rPr>
        <w:footnoteRef/>
      </w:r>
      <w:r w:rsidRPr="006A7008">
        <w:rPr>
          <w:color w:val="000000"/>
          <w:sz w:val="14"/>
          <w:szCs w:val="14"/>
        </w:rPr>
        <w:t xml:space="preserve"> 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14:paraId="7F7E5DDC" w14:textId="77777777" w:rsidR="00697D4C" w:rsidRPr="006A7008" w:rsidRDefault="00697D4C" w:rsidP="006A7008">
      <w:pPr>
        <w:ind w:right="-2"/>
        <w:rPr>
          <w:color w:val="000000"/>
          <w:sz w:val="14"/>
          <w:szCs w:val="14"/>
        </w:rPr>
      </w:pPr>
      <w:r w:rsidRPr="006A7008">
        <w:rPr>
          <w:color w:val="000000"/>
          <w:sz w:val="14"/>
          <w:szCs w:val="14"/>
        </w:rPr>
        <w:t>а) 10 процентов цены Контракта в случае, если цена Контракта (этапа) не превышает 3 млн. рублей;</w:t>
      </w:r>
    </w:p>
    <w:p w14:paraId="2DE3B1EA" w14:textId="77777777" w:rsidR="00697D4C" w:rsidRPr="006A7008" w:rsidRDefault="00697D4C" w:rsidP="006A7008">
      <w:pPr>
        <w:ind w:right="-2"/>
        <w:rPr>
          <w:color w:val="000000"/>
          <w:sz w:val="14"/>
          <w:szCs w:val="14"/>
        </w:rPr>
      </w:pPr>
      <w:r w:rsidRPr="006A7008">
        <w:rPr>
          <w:color w:val="000000"/>
          <w:sz w:val="14"/>
          <w:szCs w:val="14"/>
        </w:rPr>
        <w:t>б) 5 процентов цены Контракта в случае, если цена Контракта (этапа) составляет от 3 млн. рублей до 50 млн. рублей (включительно);</w:t>
      </w:r>
    </w:p>
    <w:p w14:paraId="132D348E" w14:textId="77777777" w:rsidR="00697D4C" w:rsidRPr="006A7008" w:rsidRDefault="00697D4C" w:rsidP="006A7008">
      <w:pPr>
        <w:ind w:right="-2"/>
        <w:rPr>
          <w:color w:val="000000"/>
          <w:sz w:val="14"/>
          <w:szCs w:val="14"/>
        </w:rPr>
      </w:pPr>
      <w:r w:rsidRPr="006A7008">
        <w:rPr>
          <w:color w:val="000000"/>
          <w:sz w:val="14"/>
          <w:szCs w:val="14"/>
        </w:rPr>
        <w:t>в) 1 процент цены Контракта в случае, если цена Контракта (этапа) составляет от 50 млн. рублей до 100 млн. рублей (включительно);</w:t>
      </w:r>
    </w:p>
    <w:p w14:paraId="4845D732" w14:textId="77777777" w:rsidR="00697D4C" w:rsidRPr="006A7008" w:rsidRDefault="00697D4C" w:rsidP="006A7008">
      <w:pPr>
        <w:ind w:right="-2"/>
        <w:rPr>
          <w:color w:val="000000"/>
          <w:sz w:val="14"/>
          <w:szCs w:val="14"/>
        </w:rPr>
      </w:pPr>
      <w:r w:rsidRPr="006A7008">
        <w:rPr>
          <w:color w:val="000000"/>
          <w:sz w:val="14"/>
          <w:szCs w:val="14"/>
        </w:rPr>
        <w:t>г) 0,5 процента цены Контракта в случае, если цена Контракта (этапа) составляет от 100 млн. рублей до 500 млн. рублей (включительно);</w:t>
      </w:r>
    </w:p>
    <w:p w14:paraId="3A5D6810" w14:textId="77777777" w:rsidR="00697D4C" w:rsidRPr="006A7008" w:rsidRDefault="00697D4C" w:rsidP="006A7008">
      <w:pPr>
        <w:ind w:right="-2"/>
        <w:rPr>
          <w:color w:val="000000"/>
          <w:sz w:val="14"/>
          <w:szCs w:val="14"/>
        </w:rPr>
      </w:pPr>
      <w:r w:rsidRPr="006A7008">
        <w:rPr>
          <w:color w:val="000000"/>
          <w:sz w:val="14"/>
          <w:szCs w:val="14"/>
        </w:rPr>
        <w:t>д) 0,4 процента цены Контракта в случае, если цена Контракта (этапа) составляет от 500 млн. рублей до 1 млрд. рублей (включительно);</w:t>
      </w:r>
    </w:p>
    <w:p w14:paraId="2C6E11EB" w14:textId="77777777" w:rsidR="00697D4C" w:rsidRPr="006A7008" w:rsidRDefault="00697D4C" w:rsidP="006A7008">
      <w:pPr>
        <w:ind w:right="-2"/>
        <w:rPr>
          <w:color w:val="000000"/>
          <w:sz w:val="14"/>
          <w:szCs w:val="14"/>
        </w:rPr>
      </w:pPr>
      <w:r w:rsidRPr="006A7008">
        <w:rPr>
          <w:color w:val="000000"/>
          <w:sz w:val="14"/>
          <w:szCs w:val="14"/>
        </w:rPr>
        <w:t>е) 0,3 процента цены Контракта в случае, если цена Контракта (этапа) составляет от 1 млрд. рублей до 2 млрд. рублей (включительно);</w:t>
      </w:r>
    </w:p>
    <w:p w14:paraId="15B231A0" w14:textId="77777777" w:rsidR="00697D4C" w:rsidRPr="006A7008" w:rsidRDefault="00697D4C" w:rsidP="006A7008">
      <w:pPr>
        <w:ind w:right="-2"/>
        <w:rPr>
          <w:color w:val="000000"/>
          <w:sz w:val="14"/>
          <w:szCs w:val="14"/>
        </w:rPr>
      </w:pPr>
      <w:r w:rsidRPr="006A7008">
        <w:rPr>
          <w:color w:val="000000"/>
          <w:sz w:val="14"/>
          <w:szCs w:val="14"/>
        </w:rPr>
        <w:t>ж) 0,25 процента цены Контракта в случае, если цена Контракта (этапа) составляет от 2 млрд. рублей до 5 млрд. рублей (включительно);</w:t>
      </w:r>
    </w:p>
    <w:p w14:paraId="70268503" w14:textId="77777777" w:rsidR="00697D4C" w:rsidRPr="006A7008" w:rsidRDefault="00697D4C" w:rsidP="006A7008">
      <w:pPr>
        <w:ind w:right="-2"/>
        <w:rPr>
          <w:color w:val="000000"/>
          <w:sz w:val="14"/>
          <w:szCs w:val="14"/>
        </w:rPr>
      </w:pPr>
      <w:r w:rsidRPr="006A7008">
        <w:rPr>
          <w:color w:val="000000"/>
          <w:sz w:val="14"/>
          <w:szCs w:val="14"/>
        </w:rPr>
        <w:t>з) 0,2 процента цены Контракта в случае, если цена Контракта (этапа) составляет от 5 млрд. рублей до 10 млрд. рублей (включительно);</w:t>
      </w:r>
    </w:p>
    <w:p w14:paraId="10C9C5A5" w14:textId="77777777" w:rsidR="00697D4C" w:rsidRPr="006A7008" w:rsidRDefault="00697D4C" w:rsidP="006A7008">
      <w:pPr>
        <w:ind w:right="-2"/>
        <w:rPr>
          <w:color w:val="000000"/>
          <w:sz w:val="14"/>
          <w:szCs w:val="14"/>
        </w:rPr>
      </w:pPr>
      <w:r w:rsidRPr="006A7008">
        <w:rPr>
          <w:color w:val="000000"/>
          <w:sz w:val="14"/>
          <w:szCs w:val="14"/>
        </w:rPr>
        <w:t>и) 0,1 процента цены Контракта в случае, если цена Контракта (этапа) превышает 10 млрд. рублей.</w:t>
      </w:r>
    </w:p>
    <w:p w14:paraId="27B000AB" w14:textId="77777777" w:rsidR="00697D4C" w:rsidRPr="006A7008" w:rsidRDefault="00697D4C" w:rsidP="006A7008">
      <w:pPr>
        <w:ind w:right="-2"/>
        <w:rPr>
          <w:color w:val="000000"/>
          <w:sz w:val="14"/>
          <w:szCs w:val="14"/>
        </w:rPr>
      </w:pPr>
      <w:r w:rsidRPr="006A7008">
        <w:rPr>
          <w:color w:val="000000"/>
          <w:sz w:val="14"/>
          <w:szCs w:val="14"/>
        </w:rPr>
        <w:t xml:space="preserve">Размер штрафа подлежит указанию в проекте Контракта после установления цены </w:t>
      </w:r>
      <w:r>
        <w:rPr>
          <w:color w:val="000000"/>
          <w:sz w:val="14"/>
          <w:szCs w:val="14"/>
        </w:rPr>
        <w:t>Контракта по итогам конкурсной процедуры</w:t>
      </w:r>
      <w:r w:rsidRPr="006A7008">
        <w:rPr>
          <w:color w:val="000000"/>
          <w:sz w:val="14"/>
          <w:szCs w:val="14"/>
        </w:rPr>
        <w:t>.</w:t>
      </w:r>
    </w:p>
    <w:p w14:paraId="26165CAA" w14:textId="77777777" w:rsidR="00697D4C" w:rsidRPr="00152EBE" w:rsidRDefault="00697D4C" w:rsidP="00537768">
      <w:pPr>
        <w:pStyle w:val="af"/>
        <w:spacing w:after="0"/>
        <w:ind w:left="0"/>
      </w:pPr>
    </w:p>
  </w:footnote>
  <w:footnote w:id="4">
    <w:p w14:paraId="42EDB69B" w14:textId="77777777" w:rsidR="00697D4C" w:rsidRDefault="00697D4C" w:rsidP="00537768">
      <w:pPr>
        <w:pStyle w:val="af"/>
        <w:spacing w:after="0"/>
        <w:ind w:left="0"/>
        <w:rPr>
          <w:sz w:val="14"/>
          <w:szCs w:val="14"/>
        </w:rPr>
      </w:pPr>
      <w:r>
        <w:rPr>
          <w:rStyle w:val="afa"/>
        </w:rPr>
        <w:footnoteRef/>
      </w:r>
      <w:r>
        <w:t xml:space="preserve"> </w:t>
      </w:r>
      <w:r>
        <w:rPr>
          <w:sz w:val="14"/>
          <w:szCs w:val="14"/>
        </w:rPr>
        <w:t>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14:paraId="348331C6" w14:textId="77777777" w:rsidR="00697D4C" w:rsidRDefault="00697D4C" w:rsidP="00537768">
      <w:pPr>
        <w:ind w:right="-2"/>
        <w:rPr>
          <w:color w:val="000000"/>
          <w:sz w:val="14"/>
          <w:szCs w:val="14"/>
        </w:rPr>
      </w:pPr>
      <w:r>
        <w:rPr>
          <w:color w:val="000000"/>
          <w:sz w:val="14"/>
          <w:szCs w:val="14"/>
        </w:rPr>
        <w:t>а) 1000 рублей, если цена Контракта не превышает 3 млн. рублей;</w:t>
      </w:r>
    </w:p>
    <w:p w14:paraId="28194E20" w14:textId="77777777" w:rsidR="00697D4C" w:rsidRDefault="00697D4C" w:rsidP="00537768">
      <w:pPr>
        <w:ind w:right="-2"/>
        <w:rPr>
          <w:color w:val="000000"/>
          <w:sz w:val="14"/>
          <w:szCs w:val="14"/>
        </w:rPr>
      </w:pPr>
      <w:r>
        <w:rPr>
          <w:color w:val="000000"/>
          <w:sz w:val="14"/>
          <w:szCs w:val="14"/>
        </w:rPr>
        <w:t>б) 5000 рублей, если цена Контракта составляет от 3 млн. рублей до 50 млн. рублей (включительно);</w:t>
      </w:r>
    </w:p>
    <w:p w14:paraId="6DD6E941" w14:textId="77777777" w:rsidR="00697D4C" w:rsidRDefault="00697D4C" w:rsidP="00537768">
      <w:pPr>
        <w:ind w:right="-2"/>
        <w:rPr>
          <w:color w:val="000000"/>
          <w:sz w:val="14"/>
          <w:szCs w:val="14"/>
        </w:rPr>
      </w:pPr>
      <w:r>
        <w:rPr>
          <w:color w:val="000000"/>
          <w:sz w:val="14"/>
          <w:szCs w:val="14"/>
        </w:rPr>
        <w:t>в) 10000 рублей, если цена Контракта составляет от 50 млн. рублей до 100 млн. рублей (включительно);</w:t>
      </w:r>
    </w:p>
    <w:p w14:paraId="68BF5554" w14:textId="77777777" w:rsidR="00697D4C" w:rsidRDefault="00697D4C" w:rsidP="00537768">
      <w:pPr>
        <w:ind w:right="-2"/>
        <w:rPr>
          <w:color w:val="000000"/>
          <w:sz w:val="14"/>
          <w:szCs w:val="14"/>
        </w:rPr>
      </w:pPr>
      <w:r>
        <w:rPr>
          <w:color w:val="000000"/>
          <w:sz w:val="14"/>
          <w:szCs w:val="14"/>
        </w:rPr>
        <w:t>г) 100000 рублей, если цена Контракта превышает 100 млн. рублей.</w:t>
      </w:r>
    </w:p>
    <w:p w14:paraId="0F3954F4" w14:textId="77777777" w:rsidR="00697D4C" w:rsidRPr="006A7008" w:rsidRDefault="00697D4C" w:rsidP="00AD0C18">
      <w:pPr>
        <w:ind w:right="-2"/>
        <w:rPr>
          <w:color w:val="000000"/>
          <w:sz w:val="14"/>
          <w:szCs w:val="14"/>
        </w:rPr>
      </w:pPr>
      <w:r w:rsidRPr="006A7008">
        <w:rPr>
          <w:color w:val="000000"/>
          <w:sz w:val="14"/>
          <w:szCs w:val="14"/>
        </w:rPr>
        <w:t xml:space="preserve">Размер штрафа подлежит указанию в проекте Контракта после установления цены </w:t>
      </w:r>
      <w:r>
        <w:rPr>
          <w:color w:val="000000"/>
          <w:sz w:val="14"/>
          <w:szCs w:val="14"/>
        </w:rPr>
        <w:t>Контракта по итогам конкурсной процедуры</w:t>
      </w:r>
      <w:r w:rsidRPr="006A7008">
        <w:rPr>
          <w:color w:val="000000"/>
          <w:sz w:val="14"/>
          <w:szCs w:val="14"/>
        </w:rPr>
        <w:t>.</w:t>
      </w:r>
    </w:p>
    <w:p w14:paraId="257CDB86" w14:textId="77777777" w:rsidR="00697D4C" w:rsidRDefault="00697D4C" w:rsidP="00537768">
      <w:pPr>
        <w:pStyle w:val="af"/>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clip_image001"/>
      </v:shape>
    </w:pict>
  </w:numPicBullet>
  <w:abstractNum w:abstractNumId="0" w15:restartNumberingAfterBreak="0">
    <w:nsid w:val="00000001"/>
    <w:multiLevelType w:val="multilevel"/>
    <w:tmpl w:val="00000001"/>
    <w:name w:val="WW8Num1"/>
    <w:lvl w:ilvl="0">
      <w:start w:val="1"/>
      <w:numFmt w:val="bullet"/>
      <w:lvlText w:val=""/>
      <w:lvlJc w:val="left"/>
      <w:pPr>
        <w:tabs>
          <w:tab w:val="num" w:pos="0"/>
        </w:tabs>
        <w:ind w:left="754" w:hanging="360"/>
      </w:pPr>
      <w:rPr>
        <w:rFonts w:ascii="Symbol" w:hAnsi="Symbol" w:cs="Symbol"/>
        <w:sz w:val="28"/>
      </w:rPr>
    </w:lvl>
    <w:lvl w:ilvl="1">
      <w:start w:val="1"/>
      <w:numFmt w:val="bullet"/>
      <w:lvlText w:val="o"/>
      <w:lvlJc w:val="left"/>
      <w:pPr>
        <w:tabs>
          <w:tab w:val="num" w:pos="0"/>
        </w:tabs>
        <w:ind w:left="1474" w:hanging="360"/>
      </w:pPr>
      <w:rPr>
        <w:rFonts w:ascii="Courier New" w:hAnsi="Courier New" w:cs="Courier New"/>
      </w:rPr>
    </w:lvl>
    <w:lvl w:ilvl="2">
      <w:start w:val="1"/>
      <w:numFmt w:val="bullet"/>
      <w:lvlText w:val=""/>
      <w:lvlJc w:val="left"/>
      <w:pPr>
        <w:tabs>
          <w:tab w:val="num" w:pos="-1266"/>
        </w:tabs>
        <w:ind w:left="928" w:hanging="360"/>
      </w:pPr>
      <w:rPr>
        <w:rFonts w:ascii="Wingdings" w:hAnsi="Wingdings" w:cs="Wingdings"/>
      </w:rPr>
    </w:lvl>
    <w:lvl w:ilvl="3">
      <w:start w:val="1"/>
      <w:numFmt w:val="bullet"/>
      <w:lvlText w:val=""/>
      <w:lvlJc w:val="left"/>
      <w:pPr>
        <w:tabs>
          <w:tab w:val="num" w:pos="0"/>
        </w:tabs>
        <w:ind w:left="2914" w:hanging="360"/>
      </w:pPr>
      <w:rPr>
        <w:rFonts w:ascii="Symbol" w:hAnsi="Symbol" w:cs="Symbol"/>
        <w:sz w:val="28"/>
      </w:rPr>
    </w:lvl>
    <w:lvl w:ilvl="4">
      <w:start w:val="1"/>
      <w:numFmt w:val="bullet"/>
      <w:lvlText w:val="o"/>
      <w:lvlJc w:val="left"/>
      <w:pPr>
        <w:tabs>
          <w:tab w:val="num" w:pos="0"/>
        </w:tabs>
        <w:ind w:left="3634" w:hanging="360"/>
      </w:pPr>
      <w:rPr>
        <w:rFonts w:ascii="Courier New" w:hAnsi="Courier New" w:cs="Courier New"/>
      </w:rPr>
    </w:lvl>
    <w:lvl w:ilvl="5">
      <w:start w:val="1"/>
      <w:numFmt w:val="bullet"/>
      <w:lvlText w:val=""/>
      <w:lvlJc w:val="left"/>
      <w:pPr>
        <w:tabs>
          <w:tab w:val="num" w:pos="0"/>
        </w:tabs>
        <w:ind w:left="4354" w:hanging="360"/>
      </w:pPr>
      <w:rPr>
        <w:rFonts w:ascii="Wingdings" w:hAnsi="Wingdings" w:cs="Wingdings"/>
      </w:rPr>
    </w:lvl>
    <w:lvl w:ilvl="6">
      <w:start w:val="1"/>
      <w:numFmt w:val="bullet"/>
      <w:lvlText w:val=""/>
      <w:lvlJc w:val="left"/>
      <w:pPr>
        <w:tabs>
          <w:tab w:val="num" w:pos="0"/>
        </w:tabs>
        <w:ind w:left="5074" w:hanging="360"/>
      </w:pPr>
      <w:rPr>
        <w:rFonts w:ascii="Symbol" w:hAnsi="Symbol" w:cs="Symbol"/>
        <w:sz w:val="28"/>
      </w:rPr>
    </w:lvl>
    <w:lvl w:ilvl="7">
      <w:start w:val="1"/>
      <w:numFmt w:val="bullet"/>
      <w:lvlText w:val="o"/>
      <w:lvlJc w:val="left"/>
      <w:pPr>
        <w:tabs>
          <w:tab w:val="num" w:pos="0"/>
        </w:tabs>
        <w:ind w:left="5794" w:hanging="360"/>
      </w:pPr>
      <w:rPr>
        <w:rFonts w:ascii="Courier New" w:hAnsi="Courier New" w:cs="Courier New"/>
      </w:rPr>
    </w:lvl>
    <w:lvl w:ilvl="8">
      <w:start w:val="1"/>
      <w:numFmt w:val="bullet"/>
      <w:lvlText w:val=""/>
      <w:lvlJc w:val="left"/>
      <w:pPr>
        <w:tabs>
          <w:tab w:val="num" w:pos="0"/>
        </w:tabs>
        <w:ind w:left="6514" w:hanging="360"/>
      </w:pPr>
      <w:rPr>
        <w:rFonts w:ascii="Wingdings" w:hAnsi="Wingdings" w:cs="Wingdings"/>
      </w:rPr>
    </w:lvl>
  </w:abstractNum>
  <w:abstractNum w:abstractNumId="1" w15:restartNumberingAfterBreak="0">
    <w:nsid w:val="00000002"/>
    <w:multiLevelType w:val="singleLevel"/>
    <w:tmpl w:val="00000002"/>
    <w:name w:val="WW8Num2"/>
    <w:lvl w:ilvl="0">
      <w:start w:val="1"/>
      <w:numFmt w:val="upperRoman"/>
      <w:lvlText w:val="%1."/>
      <w:lvlJc w:val="right"/>
      <w:pPr>
        <w:tabs>
          <w:tab w:val="num" w:pos="-566"/>
        </w:tabs>
        <w:ind w:left="36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23"/>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000004"/>
    <w:multiLevelType w:val="multilevel"/>
    <w:tmpl w:val="84B23A3C"/>
    <w:name w:val="WW8Num4"/>
    <w:lvl w:ilvl="0">
      <w:start w:val="3"/>
      <w:numFmt w:val="decimal"/>
      <w:lvlText w:val="%1"/>
      <w:lvlJc w:val="left"/>
      <w:pPr>
        <w:tabs>
          <w:tab w:val="num" w:pos="0"/>
        </w:tabs>
        <w:ind w:left="360" w:hanging="360"/>
      </w:pPr>
    </w:lvl>
    <w:lvl w:ilvl="1">
      <w:start w:val="2"/>
      <w:numFmt w:val="decimal"/>
      <w:lvlText w:val="%1.%2"/>
      <w:lvlJc w:val="left"/>
      <w:pPr>
        <w:tabs>
          <w:tab w:val="num" w:pos="0"/>
        </w:tabs>
        <w:ind w:left="1440" w:hanging="360"/>
      </w:pPr>
      <w:rPr>
        <w:b/>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4" w15:restartNumberingAfterBreak="0">
    <w:nsid w:val="0000000D"/>
    <w:multiLevelType w:val="singleLevel"/>
    <w:tmpl w:val="0000000D"/>
    <w:name w:val="WW8Num13"/>
    <w:styleLink w:val="2411"/>
    <w:lvl w:ilvl="0">
      <w:start w:val="1"/>
      <w:numFmt w:val="decimal"/>
      <w:lvlText w:val="%1."/>
      <w:lvlJc w:val="left"/>
      <w:pPr>
        <w:tabs>
          <w:tab w:val="num" w:pos="834"/>
        </w:tabs>
        <w:ind w:left="834" w:hanging="550"/>
      </w:pPr>
      <w:rPr>
        <w:sz w:val="20"/>
        <w:szCs w:val="20"/>
      </w:rPr>
    </w:lvl>
  </w:abstractNum>
  <w:abstractNum w:abstractNumId="5" w15:restartNumberingAfterBreak="0">
    <w:nsid w:val="04C47BDD"/>
    <w:multiLevelType w:val="hybridMultilevel"/>
    <w:tmpl w:val="EFD085A8"/>
    <w:lvl w:ilvl="0" w:tplc="0419000F">
      <w:start w:val="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962087"/>
    <w:multiLevelType w:val="multilevel"/>
    <w:tmpl w:val="F394113E"/>
    <w:lvl w:ilvl="0">
      <w:start w:val="1"/>
      <w:numFmt w:val="decimal"/>
      <w:lvlText w:val="%1."/>
      <w:lvlJc w:val="left"/>
      <w:rPr>
        <w:rFonts w:ascii="Times New Roman" w:eastAsia="Calibri" w:hAnsi="Times New Roman" w:cs="Times New Roman"/>
      </w:rPr>
    </w:lvl>
    <w:lvl w:ilvl="1">
      <w:start w:val="1"/>
      <w:numFmt w:val="decimal"/>
      <w:isLgl/>
      <w:lvlText w:val="%1.%2."/>
      <w:lvlJc w:val="left"/>
      <w:pPr>
        <w:ind w:left="1213"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7" w15:restartNumberingAfterBreak="0">
    <w:nsid w:val="0A4A6589"/>
    <w:multiLevelType w:val="hybridMultilevel"/>
    <w:tmpl w:val="6F4AF4E4"/>
    <w:lvl w:ilvl="0" w:tplc="6FA6D02C">
      <w:start w:val="1"/>
      <w:numFmt w:val="bullet"/>
      <w:lvlText w:val=""/>
      <w:lvlJc w:val="left"/>
      <w:pPr>
        <w:ind w:left="149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0B6601E1"/>
    <w:multiLevelType w:val="multilevel"/>
    <w:tmpl w:val="C812FAB0"/>
    <w:lvl w:ilvl="0">
      <w:start w:val="1"/>
      <w:numFmt w:val="decimal"/>
      <w:lvlText w:val="%1."/>
      <w:lvlJc w:val="left"/>
      <w:pPr>
        <w:ind w:left="644" w:hanging="360"/>
      </w:pPr>
      <w:rPr>
        <w:rFonts w:hint="default"/>
        <w:b/>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15:restartNumberingAfterBreak="0">
    <w:nsid w:val="0E231120"/>
    <w:multiLevelType w:val="hybridMultilevel"/>
    <w:tmpl w:val="5CE655BE"/>
    <w:lvl w:ilvl="0" w:tplc="6FA6D0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FB826DF"/>
    <w:multiLevelType w:val="hybridMultilevel"/>
    <w:tmpl w:val="6FCAF47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5A343C4"/>
    <w:multiLevelType w:val="hybridMultilevel"/>
    <w:tmpl w:val="D6BA196E"/>
    <w:lvl w:ilvl="0" w:tplc="ECFADEE6">
      <w:start w:val="1"/>
      <w:numFmt w:val="upperRoman"/>
      <w:lvlText w:val="%1."/>
      <w:lvlJc w:val="left"/>
      <w:pPr>
        <w:tabs>
          <w:tab w:val="num" w:pos="1080"/>
        </w:tabs>
        <w:ind w:left="1080" w:hanging="72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6352A67"/>
    <w:multiLevelType w:val="hybridMultilevel"/>
    <w:tmpl w:val="CFA465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646FF4"/>
    <w:multiLevelType w:val="hybridMultilevel"/>
    <w:tmpl w:val="C7744154"/>
    <w:lvl w:ilvl="0" w:tplc="04190011">
      <w:start w:val="1"/>
      <w:numFmt w:val="decim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4" w15:restartNumberingAfterBreak="0">
    <w:nsid w:val="1C937688"/>
    <w:multiLevelType w:val="hybridMultilevel"/>
    <w:tmpl w:val="46D6FA9A"/>
    <w:lvl w:ilvl="0" w:tplc="04190011">
      <w:start w:val="1"/>
      <w:numFmt w:val="decimal"/>
      <w:lvlText w:val="%1)"/>
      <w:lvlJc w:val="left"/>
      <w:pPr>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1F177027"/>
    <w:multiLevelType w:val="hybridMultilevel"/>
    <w:tmpl w:val="F58210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696E68"/>
    <w:multiLevelType w:val="hybridMultilevel"/>
    <w:tmpl w:val="3F7A82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22F287F"/>
    <w:multiLevelType w:val="multilevel"/>
    <w:tmpl w:val="CEBCA7D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3B04F57"/>
    <w:multiLevelType w:val="hybridMultilevel"/>
    <w:tmpl w:val="0B226344"/>
    <w:lvl w:ilvl="0" w:tplc="0419000F">
      <w:start w:val="1"/>
      <w:numFmt w:val="decimal"/>
      <w:lvlText w:val="%1."/>
      <w:lvlJc w:val="left"/>
      <w:pPr>
        <w:ind w:left="360"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276A3870"/>
    <w:multiLevelType w:val="hybridMultilevel"/>
    <w:tmpl w:val="F6C80EB6"/>
    <w:lvl w:ilvl="0" w:tplc="53020C38">
      <w:start w:val="6"/>
      <w:numFmt w:val="decimal"/>
      <w:lvlText w:val="%1."/>
      <w:lvlJc w:val="left"/>
      <w:pPr>
        <w:tabs>
          <w:tab w:val="num" w:pos="360"/>
        </w:tabs>
        <w:ind w:left="360" w:hanging="360"/>
      </w:pPr>
      <w:rPr>
        <w:rFonts w:eastAsia="Calibri"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20" w15:restartNumberingAfterBreak="0">
    <w:nsid w:val="28591CE0"/>
    <w:multiLevelType w:val="hybridMultilevel"/>
    <w:tmpl w:val="C2C23AC2"/>
    <w:lvl w:ilvl="0" w:tplc="FFFFFFFF">
      <w:start w:val="1"/>
      <w:numFmt w:val="bullet"/>
      <w:pStyle w:val="1"/>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2CB0122C"/>
    <w:multiLevelType w:val="hybridMultilevel"/>
    <w:tmpl w:val="CB761D36"/>
    <w:lvl w:ilvl="0" w:tplc="2A6E2E3E">
      <w:start w:val="1"/>
      <w:numFmt w:val="bullet"/>
      <w:lvlText w:val=""/>
      <w:lvlPicBulletId w:val="0"/>
      <w:lvlJc w:val="left"/>
      <w:pPr>
        <w:tabs>
          <w:tab w:val="num" w:pos="720"/>
        </w:tabs>
        <w:ind w:left="720" w:hanging="360"/>
      </w:pPr>
      <w:rPr>
        <w:rFonts w:ascii="Symbol" w:hAnsi="Symbol" w:hint="default"/>
      </w:rPr>
    </w:lvl>
    <w:lvl w:ilvl="1" w:tplc="67AA42F2">
      <w:start w:val="1"/>
      <w:numFmt w:val="decimal"/>
      <w:lvlText w:val="%2."/>
      <w:lvlJc w:val="left"/>
      <w:pPr>
        <w:tabs>
          <w:tab w:val="num" w:pos="1440"/>
        </w:tabs>
        <w:ind w:left="1440" w:hanging="360"/>
      </w:pPr>
    </w:lvl>
    <w:lvl w:ilvl="2" w:tplc="AE940A22">
      <w:start w:val="1"/>
      <w:numFmt w:val="decimal"/>
      <w:lvlText w:val="%3."/>
      <w:lvlJc w:val="left"/>
      <w:pPr>
        <w:tabs>
          <w:tab w:val="num" w:pos="2160"/>
        </w:tabs>
        <w:ind w:left="2160" w:hanging="360"/>
      </w:pPr>
    </w:lvl>
    <w:lvl w:ilvl="3" w:tplc="359CFE76">
      <w:start w:val="1"/>
      <w:numFmt w:val="decimal"/>
      <w:lvlText w:val="%4."/>
      <w:lvlJc w:val="left"/>
      <w:pPr>
        <w:tabs>
          <w:tab w:val="num" w:pos="2880"/>
        </w:tabs>
        <w:ind w:left="2880" w:hanging="360"/>
      </w:pPr>
    </w:lvl>
    <w:lvl w:ilvl="4" w:tplc="B96CE94E">
      <w:start w:val="1"/>
      <w:numFmt w:val="decimal"/>
      <w:lvlText w:val="%5."/>
      <w:lvlJc w:val="left"/>
      <w:pPr>
        <w:tabs>
          <w:tab w:val="num" w:pos="3600"/>
        </w:tabs>
        <w:ind w:left="3600" w:hanging="360"/>
      </w:pPr>
    </w:lvl>
    <w:lvl w:ilvl="5" w:tplc="F7D0817A">
      <w:start w:val="1"/>
      <w:numFmt w:val="decimal"/>
      <w:lvlText w:val="%6."/>
      <w:lvlJc w:val="left"/>
      <w:pPr>
        <w:tabs>
          <w:tab w:val="num" w:pos="4320"/>
        </w:tabs>
        <w:ind w:left="4320" w:hanging="360"/>
      </w:pPr>
    </w:lvl>
    <w:lvl w:ilvl="6" w:tplc="CBB2E280">
      <w:start w:val="1"/>
      <w:numFmt w:val="decimal"/>
      <w:lvlText w:val="%7."/>
      <w:lvlJc w:val="left"/>
      <w:pPr>
        <w:tabs>
          <w:tab w:val="num" w:pos="5040"/>
        </w:tabs>
        <w:ind w:left="5040" w:hanging="360"/>
      </w:pPr>
    </w:lvl>
    <w:lvl w:ilvl="7" w:tplc="E84C68F4">
      <w:start w:val="1"/>
      <w:numFmt w:val="decimal"/>
      <w:lvlText w:val="%8."/>
      <w:lvlJc w:val="left"/>
      <w:pPr>
        <w:tabs>
          <w:tab w:val="num" w:pos="5760"/>
        </w:tabs>
        <w:ind w:left="5760" w:hanging="360"/>
      </w:pPr>
    </w:lvl>
    <w:lvl w:ilvl="8" w:tplc="CE6C995C">
      <w:start w:val="1"/>
      <w:numFmt w:val="decimal"/>
      <w:lvlText w:val="%9."/>
      <w:lvlJc w:val="left"/>
      <w:pPr>
        <w:tabs>
          <w:tab w:val="num" w:pos="6480"/>
        </w:tabs>
        <w:ind w:left="6480" w:hanging="360"/>
      </w:pPr>
    </w:lvl>
  </w:abstractNum>
  <w:abstractNum w:abstractNumId="22" w15:restartNumberingAfterBreak="0">
    <w:nsid w:val="306425DA"/>
    <w:multiLevelType w:val="hybridMultilevel"/>
    <w:tmpl w:val="B62679DA"/>
    <w:lvl w:ilvl="0" w:tplc="C7024FE8">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320703B9"/>
    <w:multiLevelType w:val="singleLevel"/>
    <w:tmpl w:val="35C8ABB8"/>
    <w:lvl w:ilvl="0">
      <w:start w:val="1"/>
      <w:numFmt w:val="bullet"/>
      <w:pStyle w:val="2"/>
      <w:lvlText w:val=""/>
      <w:lvlJc w:val="left"/>
      <w:pPr>
        <w:tabs>
          <w:tab w:val="num" w:pos="530"/>
        </w:tabs>
        <w:ind w:left="0" w:firstLine="170"/>
      </w:pPr>
      <w:rPr>
        <w:rFonts w:ascii="Wingdings" w:hAnsi="Wingdings" w:hint="default"/>
      </w:rPr>
    </w:lvl>
  </w:abstractNum>
  <w:abstractNum w:abstractNumId="24" w15:restartNumberingAfterBreak="0">
    <w:nsid w:val="32080F45"/>
    <w:multiLevelType w:val="multilevel"/>
    <w:tmpl w:val="407AE040"/>
    <w:lvl w:ilvl="0">
      <w:start w:val="5"/>
      <w:numFmt w:val="decimal"/>
      <w:lvlText w:val="%1."/>
      <w:lvlJc w:val="left"/>
      <w:pPr>
        <w:ind w:left="360" w:hanging="360"/>
      </w:pPr>
      <w:rPr>
        <w:rFonts w:hint="default"/>
        <w:b/>
      </w:rPr>
    </w:lvl>
    <w:lvl w:ilvl="1">
      <w:start w:val="1"/>
      <w:numFmt w:val="decimal"/>
      <w:lvlText w:val="%1.%2."/>
      <w:lvlJc w:val="left"/>
      <w:pPr>
        <w:ind w:left="1353" w:hanging="360"/>
      </w:pPr>
      <w:rPr>
        <w:rFonts w:hint="default"/>
        <w:b w:val="0"/>
        <w:i w:val="0"/>
        <w:strike w:val="0"/>
        <w:sz w:val="20"/>
        <w:szCs w:val="20"/>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5" w15:restartNumberingAfterBreak="0">
    <w:nsid w:val="32EA6AEE"/>
    <w:multiLevelType w:val="hybridMultilevel"/>
    <w:tmpl w:val="17A0B52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1A3855"/>
    <w:multiLevelType w:val="hybridMultilevel"/>
    <w:tmpl w:val="C92C32E8"/>
    <w:lvl w:ilvl="0" w:tplc="DDE67B7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7057C52"/>
    <w:multiLevelType w:val="hybridMultilevel"/>
    <w:tmpl w:val="6FF4807E"/>
    <w:lvl w:ilvl="0" w:tplc="6FA6D0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392E6ACF"/>
    <w:multiLevelType w:val="hybridMultilevel"/>
    <w:tmpl w:val="BA9A4492"/>
    <w:lvl w:ilvl="0" w:tplc="950EC032">
      <w:start w:val="1"/>
      <w:numFmt w:val="decimal"/>
      <w:lvlText w:val="%1."/>
      <w:lvlJc w:val="left"/>
      <w:rPr>
        <w:rFonts w:ascii="Calibri" w:hAnsi="Calibri" w:cs="Times New Roman"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B7232E5"/>
    <w:multiLevelType w:val="hybridMultilevel"/>
    <w:tmpl w:val="6414EEF2"/>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15:restartNumberingAfterBreak="0">
    <w:nsid w:val="428A6340"/>
    <w:multiLevelType w:val="multilevel"/>
    <w:tmpl w:val="FC40D6A0"/>
    <w:lvl w:ilvl="0">
      <w:start w:val="1"/>
      <w:numFmt w:val="decimal"/>
      <w:pStyle w:val="10"/>
      <w:lvlText w:val="%1."/>
      <w:lvlJc w:val="left"/>
      <w:pPr>
        <w:tabs>
          <w:tab w:val="num" w:pos="1134"/>
        </w:tabs>
        <w:ind w:left="1134" w:hanging="397"/>
      </w:pPr>
      <w:rPr>
        <w:rFonts w:ascii="Times New Roman" w:hAnsi="Times New Roman" w:cs="Times New Roman" w:hint="default"/>
        <w:b/>
        <w:i w:val="0"/>
        <w:sz w:val="28"/>
      </w:rPr>
    </w:lvl>
    <w:lvl w:ilvl="1">
      <w:start w:val="1"/>
      <w:numFmt w:val="decimal"/>
      <w:pStyle w:val="20"/>
      <w:lvlText w:val="%1.%2."/>
      <w:lvlJc w:val="left"/>
      <w:pPr>
        <w:tabs>
          <w:tab w:val="num" w:pos="1134"/>
        </w:tabs>
        <w:ind w:left="737"/>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2">
      <w:start w:val="1"/>
      <w:numFmt w:val="decimal"/>
      <w:pStyle w:val="3"/>
      <w:lvlText w:val="%1.%2.%3."/>
      <w:lvlJc w:val="left"/>
      <w:pPr>
        <w:tabs>
          <w:tab w:val="num" w:pos="1134"/>
        </w:tabs>
        <w:ind w:firstLine="737"/>
      </w:pPr>
      <w:rPr>
        <w:rFonts w:cs="Times New Roman" w:hint="default"/>
        <w:b/>
      </w:rPr>
    </w:lvl>
    <w:lvl w:ilvl="3">
      <w:start w:val="1"/>
      <w:numFmt w:val="decimal"/>
      <w:lvlText w:val="%1.%2.%3.%4."/>
      <w:lvlJc w:val="left"/>
      <w:pPr>
        <w:tabs>
          <w:tab w:val="num" w:pos="2988"/>
        </w:tabs>
        <w:ind w:left="2988" w:hanging="1531"/>
      </w:pPr>
      <w:rPr>
        <w:rFonts w:cs="Times New Roman" w:hint="default"/>
      </w:rPr>
    </w:lvl>
    <w:lvl w:ilvl="4">
      <w:start w:val="1"/>
      <w:numFmt w:val="decimal"/>
      <w:lvlText w:val="%1.%2.%3.%4.%5."/>
      <w:lvlJc w:val="left"/>
      <w:pPr>
        <w:tabs>
          <w:tab w:val="num" w:pos="3385"/>
        </w:tabs>
        <w:ind w:left="3385" w:hanging="192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5">
      <w:start w:val="1"/>
      <w:numFmt w:val="decimal"/>
      <w:lvlText w:val="%1.%2.%3.%4.%5.%6."/>
      <w:lvlJc w:val="left"/>
      <w:pPr>
        <w:tabs>
          <w:tab w:val="num" w:pos="3725"/>
        </w:tabs>
        <w:ind w:left="3725" w:hanging="2268"/>
      </w:pPr>
      <w:rPr>
        <w:rFonts w:cs="Times New Roman" w:hint="default"/>
      </w:rPr>
    </w:lvl>
    <w:lvl w:ilvl="6">
      <w:start w:val="1"/>
      <w:numFmt w:val="decimal"/>
      <w:lvlText w:val="%1.%2.%3.%4.%5.%6.%7."/>
      <w:lvlJc w:val="left"/>
      <w:pPr>
        <w:tabs>
          <w:tab w:val="num" w:pos="3782"/>
        </w:tabs>
        <w:ind w:left="3782" w:hanging="2325"/>
      </w:pPr>
      <w:rPr>
        <w:rFonts w:cs="Times New Roman" w:hint="default"/>
      </w:rPr>
    </w:lvl>
    <w:lvl w:ilvl="7">
      <w:start w:val="1"/>
      <w:numFmt w:val="decimal"/>
      <w:lvlText w:val="%1.%2.%3.%4.%5.%6.%7.%8."/>
      <w:lvlJc w:val="left"/>
      <w:pPr>
        <w:tabs>
          <w:tab w:val="num" w:pos="5426"/>
        </w:tabs>
        <w:ind w:left="5426" w:hanging="3969"/>
      </w:pPr>
      <w:rPr>
        <w:rFonts w:cs="Times New Roman" w:hint="default"/>
      </w:rPr>
    </w:lvl>
    <w:lvl w:ilvl="8">
      <w:start w:val="1"/>
      <w:numFmt w:val="decimal"/>
      <w:lvlText w:val="%1.%2.%3.%4.%5.%6.%7.%8.%9."/>
      <w:lvlJc w:val="left"/>
      <w:pPr>
        <w:tabs>
          <w:tab w:val="num" w:pos="5766"/>
        </w:tabs>
        <w:ind w:left="5766" w:hanging="4309"/>
      </w:pPr>
      <w:rPr>
        <w:rFonts w:cs="Times New Roman" w:hint="default"/>
      </w:rPr>
    </w:lvl>
  </w:abstractNum>
  <w:abstractNum w:abstractNumId="31" w15:restartNumberingAfterBreak="0">
    <w:nsid w:val="4BC04B56"/>
    <w:multiLevelType w:val="hybridMultilevel"/>
    <w:tmpl w:val="30E05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DE17CDD"/>
    <w:multiLevelType w:val="hybridMultilevel"/>
    <w:tmpl w:val="EEC6CCF0"/>
    <w:lvl w:ilvl="0" w:tplc="6FA6D0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B32C6B"/>
    <w:multiLevelType w:val="multilevel"/>
    <w:tmpl w:val="35A699D6"/>
    <w:lvl w:ilvl="0">
      <w:start w:val="3"/>
      <w:numFmt w:val="decimal"/>
      <w:lvlText w:val="%1."/>
      <w:lvlJc w:val="left"/>
      <w:pPr>
        <w:ind w:left="2203"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56FE26AC"/>
    <w:multiLevelType w:val="hybridMultilevel"/>
    <w:tmpl w:val="30E05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5B260A57"/>
    <w:multiLevelType w:val="hybridMultilevel"/>
    <w:tmpl w:val="B4CC6FBE"/>
    <w:lvl w:ilvl="0" w:tplc="6FA6D0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655713EE"/>
    <w:multiLevelType w:val="hybridMultilevel"/>
    <w:tmpl w:val="438EFDC8"/>
    <w:lvl w:ilvl="0" w:tplc="548848D2">
      <w:start w:val="1"/>
      <w:numFmt w:val="decimal"/>
      <w:lvlText w:val="%1."/>
      <w:lvlJc w:val="left"/>
      <w:pPr>
        <w:tabs>
          <w:tab w:val="num" w:pos="644"/>
        </w:tabs>
        <w:ind w:left="644" w:hanging="360"/>
      </w:pPr>
      <w:rPr>
        <w:rFonts w:hint="default"/>
        <w:b/>
        <w:bCs/>
      </w:rPr>
    </w:lvl>
    <w:lvl w:ilvl="1" w:tplc="2528DACC" w:tentative="1">
      <w:start w:val="1"/>
      <w:numFmt w:val="lowerLetter"/>
      <w:lvlText w:val="%2."/>
      <w:lvlJc w:val="left"/>
      <w:pPr>
        <w:tabs>
          <w:tab w:val="num" w:pos="1284"/>
        </w:tabs>
        <w:ind w:left="1284" w:hanging="360"/>
      </w:pPr>
    </w:lvl>
    <w:lvl w:ilvl="2" w:tplc="7B40B10A" w:tentative="1">
      <w:start w:val="1"/>
      <w:numFmt w:val="lowerRoman"/>
      <w:lvlText w:val="%3."/>
      <w:lvlJc w:val="right"/>
      <w:pPr>
        <w:tabs>
          <w:tab w:val="num" w:pos="2004"/>
        </w:tabs>
        <w:ind w:left="2004" w:hanging="180"/>
      </w:pPr>
    </w:lvl>
    <w:lvl w:ilvl="3" w:tplc="825436F4" w:tentative="1">
      <w:start w:val="1"/>
      <w:numFmt w:val="decimal"/>
      <w:lvlText w:val="%4."/>
      <w:lvlJc w:val="left"/>
      <w:pPr>
        <w:tabs>
          <w:tab w:val="num" w:pos="2724"/>
        </w:tabs>
        <w:ind w:left="2724" w:hanging="360"/>
      </w:pPr>
    </w:lvl>
    <w:lvl w:ilvl="4" w:tplc="C0680428" w:tentative="1">
      <w:start w:val="1"/>
      <w:numFmt w:val="lowerLetter"/>
      <w:lvlText w:val="%5."/>
      <w:lvlJc w:val="left"/>
      <w:pPr>
        <w:tabs>
          <w:tab w:val="num" w:pos="3444"/>
        </w:tabs>
        <w:ind w:left="3444" w:hanging="360"/>
      </w:pPr>
    </w:lvl>
    <w:lvl w:ilvl="5" w:tplc="B6600BCE" w:tentative="1">
      <w:start w:val="1"/>
      <w:numFmt w:val="lowerRoman"/>
      <w:lvlText w:val="%6."/>
      <w:lvlJc w:val="right"/>
      <w:pPr>
        <w:tabs>
          <w:tab w:val="num" w:pos="4164"/>
        </w:tabs>
        <w:ind w:left="4164" w:hanging="180"/>
      </w:pPr>
    </w:lvl>
    <w:lvl w:ilvl="6" w:tplc="519AED62" w:tentative="1">
      <w:start w:val="1"/>
      <w:numFmt w:val="decimal"/>
      <w:lvlText w:val="%7."/>
      <w:lvlJc w:val="left"/>
      <w:pPr>
        <w:tabs>
          <w:tab w:val="num" w:pos="4884"/>
        </w:tabs>
        <w:ind w:left="4884" w:hanging="360"/>
      </w:pPr>
    </w:lvl>
    <w:lvl w:ilvl="7" w:tplc="7A2C52F0" w:tentative="1">
      <w:start w:val="1"/>
      <w:numFmt w:val="lowerLetter"/>
      <w:lvlText w:val="%8."/>
      <w:lvlJc w:val="left"/>
      <w:pPr>
        <w:tabs>
          <w:tab w:val="num" w:pos="5604"/>
        </w:tabs>
        <w:ind w:left="5604" w:hanging="360"/>
      </w:pPr>
    </w:lvl>
    <w:lvl w:ilvl="8" w:tplc="4AD8C1BA" w:tentative="1">
      <w:start w:val="1"/>
      <w:numFmt w:val="lowerRoman"/>
      <w:lvlText w:val="%9."/>
      <w:lvlJc w:val="right"/>
      <w:pPr>
        <w:tabs>
          <w:tab w:val="num" w:pos="6324"/>
        </w:tabs>
        <w:ind w:left="6324" w:hanging="180"/>
      </w:pPr>
    </w:lvl>
  </w:abstractNum>
  <w:abstractNum w:abstractNumId="37" w15:restartNumberingAfterBreak="0">
    <w:nsid w:val="65AC31A2"/>
    <w:multiLevelType w:val="hybridMultilevel"/>
    <w:tmpl w:val="94946004"/>
    <w:lvl w:ilvl="0" w:tplc="6FA6D0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69DF4FE1"/>
    <w:multiLevelType w:val="multilevel"/>
    <w:tmpl w:val="4AD2C4E2"/>
    <w:lvl w:ilvl="0">
      <w:start w:val="4"/>
      <w:numFmt w:val="decimal"/>
      <w:lvlText w:val="%1."/>
      <w:lvlJc w:val="left"/>
      <w:pPr>
        <w:ind w:left="360" w:hanging="360"/>
      </w:pPr>
      <w:rPr>
        <w:rFonts w:eastAsiaTheme="minorHAnsi" w:hint="default"/>
      </w:rPr>
    </w:lvl>
    <w:lvl w:ilvl="1">
      <w:start w:val="1"/>
      <w:numFmt w:val="decimal"/>
      <w:lvlText w:val="%1.%2."/>
      <w:lvlJc w:val="left"/>
      <w:pPr>
        <w:ind w:left="927" w:hanging="360"/>
      </w:pPr>
      <w:rPr>
        <w:rFonts w:eastAsiaTheme="minorHAnsi" w:hint="default"/>
      </w:rPr>
    </w:lvl>
    <w:lvl w:ilvl="2">
      <w:start w:val="1"/>
      <w:numFmt w:val="decimal"/>
      <w:lvlText w:val="%1.%2.%3."/>
      <w:lvlJc w:val="left"/>
      <w:pPr>
        <w:ind w:left="1854" w:hanging="720"/>
      </w:pPr>
      <w:rPr>
        <w:rFonts w:eastAsiaTheme="minorHAnsi" w:hint="default"/>
      </w:rPr>
    </w:lvl>
    <w:lvl w:ilvl="3">
      <w:start w:val="1"/>
      <w:numFmt w:val="decimal"/>
      <w:lvlText w:val="%1.%2.%3.%4."/>
      <w:lvlJc w:val="left"/>
      <w:pPr>
        <w:ind w:left="2421" w:hanging="720"/>
      </w:pPr>
      <w:rPr>
        <w:rFonts w:eastAsiaTheme="minorHAnsi" w:hint="default"/>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39" w15:restartNumberingAfterBreak="0">
    <w:nsid w:val="77B53244"/>
    <w:multiLevelType w:val="hybridMultilevel"/>
    <w:tmpl w:val="2A881E94"/>
    <w:lvl w:ilvl="0" w:tplc="EF96D53A">
      <w:start w:val="9"/>
      <w:numFmt w:val="decimal"/>
      <w:lvlText w:val="%1."/>
      <w:lvlJc w:val="left"/>
      <w:pPr>
        <w:ind w:left="644" w:hanging="360"/>
      </w:pPr>
      <w:rPr>
        <w:rFonts w:eastAsia="Calibr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7B78052B"/>
    <w:multiLevelType w:val="hybridMultilevel"/>
    <w:tmpl w:val="422E4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6"/>
  </w:num>
  <w:num w:numId="10">
    <w:abstractNumId w:val="13"/>
  </w:num>
  <w:num w:numId="11">
    <w:abstractNumId w:val="10"/>
  </w:num>
  <w:num w:numId="12">
    <w:abstractNumId w:val="19"/>
  </w:num>
  <w:num w:numId="13">
    <w:abstractNumId w:val="8"/>
  </w:num>
  <w:num w:numId="14">
    <w:abstractNumId w:val="39"/>
  </w:num>
  <w:num w:numId="15">
    <w:abstractNumId w:val="28"/>
  </w:num>
  <w:num w:numId="16">
    <w:abstractNumId w:val="16"/>
  </w:num>
  <w:num w:numId="17">
    <w:abstractNumId w:val="11"/>
  </w:num>
  <w:num w:numId="18">
    <w:abstractNumId w:val="36"/>
  </w:num>
  <w:num w:numId="19">
    <w:abstractNumId w:val="25"/>
  </w:num>
  <w:num w:numId="20">
    <w:abstractNumId w:val="29"/>
  </w:num>
  <w:num w:numId="21">
    <w:abstractNumId w:val="0"/>
  </w:num>
  <w:num w:numId="22">
    <w:abstractNumId w:val="1"/>
  </w:num>
  <w:num w:numId="23">
    <w:abstractNumId w:val="2"/>
  </w:num>
  <w:num w:numId="24">
    <w:abstractNumId w:val="3"/>
  </w:num>
  <w:num w:numId="25">
    <w:abstractNumId w:val="5"/>
  </w:num>
  <w:num w:numId="26">
    <w:abstractNumId w:val="14"/>
  </w:num>
  <w:num w:numId="27">
    <w:abstractNumId w:val="34"/>
  </w:num>
  <w:num w:numId="28">
    <w:abstractNumId w:val="6"/>
  </w:num>
  <w:num w:numId="29">
    <w:abstractNumId w:val="31"/>
  </w:num>
  <w:num w:numId="30">
    <w:abstractNumId w:val="18"/>
  </w:num>
  <w:num w:numId="31">
    <w:abstractNumId w:val="12"/>
  </w:num>
  <w:num w:numId="32">
    <w:abstractNumId w:val="33"/>
  </w:num>
  <w:num w:numId="33">
    <w:abstractNumId w:val="40"/>
  </w:num>
  <w:num w:numId="34">
    <w:abstractNumId w:val="24"/>
  </w:num>
  <w:num w:numId="35">
    <w:abstractNumId w:val="32"/>
  </w:num>
  <w:num w:numId="36">
    <w:abstractNumId w:val="9"/>
  </w:num>
  <w:num w:numId="37">
    <w:abstractNumId w:val="37"/>
  </w:num>
  <w:num w:numId="38">
    <w:abstractNumId w:val="35"/>
  </w:num>
  <w:num w:numId="39">
    <w:abstractNumId w:val="7"/>
  </w:num>
  <w:num w:numId="40">
    <w:abstractNumId w:val="27"/>
  </w:num>
  <w:num w:numId="41">
    <w:abstractNumId w:val="38"/>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833"/>
    <w:rsid w:val="0002164E"/>
    <w:rsid w:val="00070040"/>
    <w:rsid w:val="00087992"/>
    <w:rsid w:val="000B57C2"/>
    <w:rsid w:val="000D625B"/>
    <w:rsid w:val="000E2EB0"/>
    <w:rsid w:val="00112881"/>
    <w:rsid w:val="001139C7"/>
    <w:rsid w:val="001156C2"/>
    <w:rsid w:val="00123084"/>
    <w:rsid w:val="00123C2F"/>
    <w:rsid w:val="00134C78"/>
    <w:rsid w:val="00146021"/>
    <w:rsid w:val="00161311"/>
    <w:rsid w:val="0016471A"/>
    <w:rsid w:val="00174AF0"/>
    <w:rsid w:val="00186166"/>
    <w:rsid w:val="00187258"/>
    <w:rsid w:val="00190E03"/>
    <w:rsid w:val="00191773"/>
    <w:rsid w:val="001A684C"/>
    <w:rsid w:val="001C44D8"/>
    <w:rsid w:val="001C5DF9"/>
    <w:rsid w:val="001D4155"/>
    <w:rsid w:val="001E4AB1"/>
    <w:rsid w:val="001E6FF2"/>
    <w:rsid w:val="001F4479"/>
    <w:rsid w:val="002029E2"/>
    <w:rsid w:val="00222DF0"/>
    <w:rsid w:val="00242741"/>
    <w:rsid w:val="00260BE7"/>
    <w:rsid w:val="00263339"/>
    <w:rsid w:val="00272630"/>
    <w:rsid w:val="00287441"/>
    <w:rsid w:val="002A04A4"/>
    <w:rsid w:val="002A304C"/>
    <w:rsid w:val="002A3103"/>
    <w:rsid w:val="002A50E2"/>
    <w:rsid w:val="002B02AB"/>
    <w:rsid w:val="002D62EB"/>
    <w:rsid w:val="002F1C48"/>
    <w:rsid w:val="002F4061"/>
    <w:rsid w:val="003121B3"/>
    <w:rsid w:val="00315398"/>
    <w:rsid w:val="0031628D"/>
    <w:rsid w:val="00345691"/>
    <w:rsid w:val="00354D4A"/>
    <w:rsid w:val="003603A2"/>
    <w:rsid w:val="00374458"/>
    <w:rsid w:val="00380468"/>
    <w:rsid w:val="00387C86"/>
    <w:rsid w:val="00393608"/>
    <w:rsid w:val="00396A43"/>
    <w:rsid w:val="003A4101"/>
    <w:rsid w:val="003A5833"/>
    <w:rsid w:val="003D5AD3"/>
    <w:rsid w:val="003D6E6D"/>
    <w:rsid w:val="00402BDC"/>
    <w:rsid w:val="004052F7"/>
    <w:rsid w:val="004134C9"/>
    <w:rsid w:val="00413AA1"/>
    <w:rsid w:val="004250FE"/>
    <w:rsid w:val="00456D53"/>
    <w:rsid w:val="00461BFD"/>
    <w:rsid w:val="004761D2"/>
    <w:rsid w:val="0048072C"/>
    <w:rsid w:val="004837C4"/>
    <w:rsid w:val="00490A3B"/>
    <w:rsid w:val="0049368A"/>
    <w:rsid w:val="004A22F3"/>
    <w:rsid w:val="004A785B"/>
    <w:rsid w:val="004B7B16"/>
    <w:rsid w:val="004C0231"/>
    <w:rsid w:val="004D1CED"/>
    <w:rsid w:val="004D3F7C"/>
    <w:rsid w:val="005037F0"/>
    <w:rsid w:val="00504750"/>
    <w:rsid w:val="00537768"/>
    <w:rsid w:val="00555D85"/>
    <w:rsid w:val="0056141A"/>
    <w:rsid w:val="00562C40"/>
    <w:rsid w:val="00570E2F"/>
    <w:rsid w:val="005731CF"/>
    <w:rsid w:val="005749D5"/>
    <w:rsid w:val="00594F00"/>
    <w:rsid w:val="005955B5"/>
    <w:rsid w:val="005966CF"/>
    <w:rsid w:val="005B171A"/>
    <w:rsid w:val="005E64C7"/>
    <w:rsid w:val="005E6705"/>
    <w:rsid w:val="00603C5F"/>
    <w:rsid w:val="00604255"/>
    <w:rsid w:val="00604EDC"/>
    <w:rsid w:val="00610D5D"/>
    <w:rsid w:val="00611179"/>
    <w:rsid w:val="006131D6"/>
    <w:rsid w:val="006545A9"/>
    <w:rsid w:val="00656935"/>
    <w:rsid w:val="006734FF"/>
    <w:rsid w:val="00685E99"/>
    <w:rsid w:val="006866F6"/>
    <w:rsid w:val="0069520D"/>
    <w:rsid w:val="00697D4C"/>
    <w:rsid w:val="006A34C9"/>
    <w:rsid w:val="006A66C4"/>
    <w:rsid w:val="006A7008"/>
    <w:rsid w:val="006C392E"/>
    <w:rsid w:val="006E7BBF"/>
    <w:rsid w:val="00705FD9"/>
    <w:rsid w:val="00714688"/>
    <w:rsid w:val="00727513"/>
    <w:rsid w:val="00737A62"/>
    <w:rsid w:val="007413DE"/>
    <w:rsid w:val="00743C78"/>
    <w:rsid w:val="0074601A"/>
    <w:rsid w:val="00770FFF"/>
    <w:rsid w:val="00775676"/>
    <w:rsid w:val="007832FC"/>
    <w:rsid w:val="007910E7"/>
    <w:rsid w:val="007A21BC"/>
    <w:rsid w:val="007C22D1"/>
    <w:rsid w:val="007F2CC8"/>
    <w:rsid w:val="0080667F"/>
    <w:rsid w:val="0081492C"/>
    <w:rsid w:val="00834156"/>
    <w:rsid w:val="00843CB9"/>
    <w:rsid w:val="00846365"/>
    <w:rsid w:val="0086345C"/>
    <w:rsid w:val="008841FF"/>
    <w:rsid w:val="0088593D"/>
    <w:rsid w:val="008913D3"/>
    <w:rsid w:val="008A2ED2"/>
    <w:rsid w:val="008B1391"/>
    <w:rsid w:val="008D2B17"/>
    <w:rsid w:val="008D3A25"/>
    <w:rsid w:val="008D468D"/>
    <w:rsid w:val="008E45CC"/>
    <w:rsid w:val="008F7B24"/>
    <w:rsid w:val="00947CE2"/>
    <w:rsid w:val="00957023"/>
    <w:rsid w:val="00957405"/>
    <w:rsid w:val="00984B69"/>
    <w:rsid w:val="00991724"/>
    <w:rsid w:val="009B1600"/>
    <w:rsid w:val="009D0186"/>
    <w:rsid w:val="009F133A"/>
    <w:rsid w:val="00A06A79"/>
    <w:rsid w:val="00A1749C"/>
    <w:rsid w:val="00A40F14"/>
    <w:rsid w:val="00A71344"/>
    <w:rsid w:val="00A82A00"/>
    <w:rsid w:val="00AA3CF6"/>
    <w:rsid w:val="00AB2F65"/>
    <w:rsid w:val="00AB4B6A"/>
    <w:rsid w:val="00AD0C18"/>
    <w:rsid w:val="00AE13E2"/>
    <w:rsid w:val="00AE2BD3"/>
    <w:rsid w:val="00AE5357"/>
    <w:rsid w:val="00AE69E4"/>
    <w:rsid w:val="00AF39F0"/>
    <w:rsid w:val="00AF510F"/>
    <w:rsid w:val="00B0483A"/>
    <w:rsid w:val="00B24701"/>
    <w:rsid w:val="00B33A88"/>
    <w:rsid w:val="00B412E8"/>
    <w:rsid w:val="00B61008"/>
    <w:rsid w:val="00B6136A"/>
    <w:rsid w:val="00B84F0C"/>
    <w:rsid w:val="00B95E77"/>
    <w:rsid w:val="00BA66E8"/>
    <w:rsid w:val="00BB0A0F"/>
    <w:rsid w:val="00BB131E"/>
    <w:rsid w:val="00BD7ED3"/>
    <w:rsid w:val="00BE6309"/>
    <w:rsid w:val="00BF322F"/>
    <w:rsid w:val="00BF5DE8"/>
    <w:rsid w:val="00C02104"/>
    <w:rsid w:val="00C10793"/>
    <w:rsid w:val="00C25DC9"/>
    <w:rsid w:val="00C36B9E"/>
    <w:rsid w:val="00C41CA3"/>
    <w:rsid w:val="00C42F92"/>
    <w:rsid w:val="00C45BE4"/>
    <w:rsid w:val="00C46641"/>
    <w:rsid w:val="00C5147A"/>
    <w:rsid w:val="00C62371"/>
    <w:rsid w:val="00C65D99"/>
    <w:rsid w:val="00C83BF2"/>
    <w:rsid w:val="00C87AB7"/>
    <w:rsid w:val="00C926D2"/>
    <w:rsid w:val="00C97EE9"/>
    <w:rsid w:val="00CB130C"/>
    <w:rsid w:val="00CB2561"/>
    <w:rsid w:val="00CB5D4B"/>
    <w:rsid w:val="00CD3613"/>
    <w:rsid w:val="00CE77BD"/>
    <w:rsid w:val="00D253EE"/>
    <w:rsid w:val="00D27EB8"/>
    <w:rsid w:val="00D34F60"/>
    <w:rsid w:val="00D551E8"/>
    <w:rsid w:val="00D57E74"/>
    <w:rsid w:val="00D7238F"/>
    <w:rsid w:val="00D7734E"/>
    <w:rsid w:val="00D8425A"/>
    <w:rsid w:val="00DA7AB1"/>
    <w:rsid w:val="00DB0374"/>
    <w:rsid w:val="00DB5001"/>
    <w:rsid w:val="00DC2D57"/>
    <w:rsid w:val="00DD01D1"/>
    <w:rsid w:val="00DD4832"/>
    <w:rsid w:val="00DD4FE6"/>
    <w:rsid w:val="00E048FB"/>
    <w:rsid w:val="00E1147E"/>
    <w:rsid w:val="00E127D3"/>
    <w:rsid w:val="00E24F86"/>
    <w:rsid w:val="00E35995"/>
    <w:rsid w:val="00E41299"/>
    <w:rsid w:val="00E52DE9"/>
    <w:rsid w:val="00E84F37"/>
    <w:rsid w:val="00E855C5"/>
    <w:rsid w:val="00EA7C14"/>
    <w:rsid w:val="00ED465E"/>
    <w:rsid w:val="00ED466B"/>
    <w:rsid w:val="00ED6AB7"/>
    <w:rsid w:val="00ED700F"/>
    <w:rsid w:val="00EE2E1C"/>
    <w:rsid w:val="00EE5655"/>
    <w:rsid w:val="00EE6F5B"/>
    <w:rsid w:val="00EF63D8"/>
    <w:rsid w:val="00F758BC"/>
    <w:rsid w:val="00F80AA5"/>
    <w:rsid w:val="00F8158C"/>
    <w:rsid w:val="00F92C31"/>
    <w:rsid w:val="00FB0FFC"/>
    <w:rsid w:val="00FC488C"/>
    <w:rsid w:val="00FC5E0E"/>
    <w:rsid w:val="00FC774B"/>
    <w:rsid w:val="00FD03B7"/>
    <w:rsid w:val="00FE6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C9CCF3"/>
  <w15:docId w15:val="{F2DDBFCF-45FC-4AC4-BC74-35294077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5833"/>
    <w:pPr>
      <w:spacing w:after="0" w:line="240" w:lineRule="auto"/>
      <w:jc w:val="both"/>
    </w:pPr>
    <w:rPr>
      <w:rFonts w:ascii="Times New Roman" w:eastAsia="Times New Roman" w:hAnsi="Times New Roman" w:cs="Times New Roman"/>
      <w:sz w:val="24"/>
      <w:szCs w:val="24"/>
      <w:lang w:eastAsia="ru-RU"/>
    </w:rPr>
  </w:style>
  <w:style w:type="paragraph" w:styleId="11">
    <w:name w:val="heading 1"/>
    <w:basedOn w:val="a"/>
    <w:next w:val="a"/>
    <w:link w:val="12"/>
    <w:uiPriority w:val="99"/>
    <w:qFormat/>
    <w:rsid w:val="003A5833"/>
    <w:pPr>
      <w:keepNext/>
      <w:widowControl w:val="0"/>
      <w:autoSpaceDE w:val="0"/>
      <w:autoSpaceDN w:val="0"/>
      <w:adjustRightInd w:val="0"/>
      <w:spacing w:before="240" w:after="60"/>
      <w:ind w:left="-567" w:firstLine="720"/>
      <w:jc w:val="center"/>
      <w:outlineLvl w:val="0"/>
    </w:pPr>
    <w:rPr>
      <w:rFonts w:eastAsia="PMingLiU"/>
      <w:b/>
      <w:bCs/>
      <w:kern w:val="32"/>
      <w:sz w:val="22"/>
      <w:szCs w:val="32"/>
      <w:lang w:eastAsia="zh-TW"/>
    </w:rPr>
  </w:style>
  <w:style w:type="paragraph" w:styleId="21">
    <w:name w:val="heading 2"/>
    <w:aliases w:val="contract,H2,h2,2,Numbered text 3,21,22,211,h:2,h:2app,T2,TF-Overskrit 2,Title2,ITT t2,PA Major Section,TE Heading 2,Livello 2,R2,H21,heading 2+ Indent: Left 0.25 in,título 2,TITRE 2,1st level heading,l2,level 2 no toc,A,2nd level"/>
    <w:basedOn w:val="a"/>
    <w:next w:val="a"/>
    <w:link w:val="22"/>
    <w:uiPriority w:val="99"/>
    <w:unhideWhenUsed/>
    <w:qFormat/>
    <w:rsid w:val="003A5833"/>
    <w:pPr>
      <w:keepNext/>
      <w:keepLines/>
      <w:spacing w:before="200"/>
      <w:ind w:left="-567" w:firstLine="567"/>
      <w:outlineLvl w:val="1"/>
    </w:pPr>
    <w:rPr>
      <w:rFonts w:ascii="Cambria" w:hAnsi="Cambria"/>
      <w:b/>
      <w:bCs/>
      <w:color w:val="4F81BD"/>
      <w:sz w:val="26"/>
      <w:szCs w:val="26"/>
    </w:rPr>
  </w:style>
  <w:style w:type="paragraph" w:styleId="30">
    <w:name w:val="heading 3"/>
    <w:basedOn w:val="a"/>
    <w:link w:val="31"/>
    <w:uiPriority w:val="99"/>
    <w:qFormat/>
    <w:rsid w:val="003A5833"/>
    <w:pPr>
      <w:spacing w:before="100" w:beforeAutospacing="1" w:after="100" w:afterAutospacing="1"/>
      <w:ind w:left="-567" w:firstLine="567"/>
      <w:jc w:val="center"/>
      <w:outlineLvl w:val="2"/>
    </w:pPr>
    <w:rPr>
      <w:rFonts w:cs="Arial"/>
      <w:b/>
      <w:bCs/>
      <w:sz w:val="22"/>
      <w:szCs w:val="33"/>
    </w:rPr>
  </w:style>
  <w:style w:type="paragraph" w:styleId="4">
    <w:name w:val="heading 4"/>
    <w:aliases w:val="Параграф,H4,Заголовок 4 (Приложение),h:4,h4,ITT t4,PA Micro Section,TE Heading 4,4,heading 4 + Indent: Left 0.5 in,a.,I4,l4,heading4,Map Title,heading"/>
    <w:basedOn w:val="a"/>
    <w:next w:val="a"/>
    <w:link w:val="40"/>
    <w:uiPriority w:val="99"/>
    <w:qFormat/>
    <w:rsid w:val="003A5833"/>
    <w:pPr>
      <w:keepNext/>
      <w:tabs>
        <w:tab w:val="num" w:pos="1224"/>
      </w:tabs>
      <w:suppressAutoHyphens/>
      <w:spacing w:before="240" w:after="60"/>
      <w:ind w:left="1224" w:hanging="864"/>
      <w:outlineLvl w:val="3"/>
    </w:pPr>
    <w:rPr>
      <w:rFonts w:ascii="Arial" w:hAnsi="Arial" w:cs="Arial"/>
      <w:szCs w:val="20"/>
      <w:lang w:eastAsia="zh-CN"/>
    </w:rPr>
  </w:style>
  <w:style w:type="paragraph" w:styleId="5">
    <w:name w:val="heading 5"/>
    <w:basedOn w:val="a"/>
    <w:next w:val="a"/>
    <w:link w:val="50"/>
    <w:uiPriority w:val="99"/>
    <w:qFormat/>
    <w:rsid w:val="003A5833"/>
    <w:pPr>
      <w:suppressAutoHyphens/>
      <w:spacing w:before="240" w:after="60"/>
      <w:ind w:left="-567" w:firstLine="567"/>
      <w:outlineLvl w:val="4"/>
    </w:pPr>
    <w:rPr>
      <w:rFonts w:ascii="Arial" w:hAnsi="Arial" w:cs="Arial"/>
      <w:b/>
      <w:bCs/>
      <w:i/>
      <w:iCs/>
      <w:sz w:val="26"/>
      <w:szCs w:val="26"/>
      <w:lang w:eastAsia="zh-CN"/>
    </w:rPr>
  </w:style>
  <w:style w:type="paragraph" w:styleId="6">
    <w:name w:val="heading 6"/>
    <w:basedOn w:val="a"/>
    <w:next w:val="a"/>
    <w:link w:val="60"/>
    <w:uiPriority w:val="99"/>
    <w:qFormat/>
    <w:rsid w:val="003A5833"/>
    <w:pPr>
      <w:tabs>
        <w:tab w:val="num" w:pos="1152"/>
      </w:tabs>
      <w:suppressAutoHyphens/>
      <w:spacing w:before="240" w:after="60"/>
      <w:ind w:left="1152" w:hanging="1152"/>
      <w:outlineLvl w:val="5"/>
    </w:pPr>
    <w:rPr>
      <w:rFonts w:ascii="Arial" w:hAnsi="Arial" w:cs="Arial"/>
      <w:i/>
      <w:sz w:val="22"/>
      <w:szCs w:val="20"/>
      <w:lang w:eastAsia="zh-CN"/>
    </w:rPr>
  </w:style>
  <w:style w:type="paragraph" w:styleId="7">
    <w:name w:val="heading 7"/>
    <w:basedOn w:val="a"/>
    <w:next w:val="a"/>
    <w:link w:val="70"/>
    <w:uiPriority w:val="99"/>
    <w:qFormat/>
    <w:rsid w:val="003A5833"/>
    <w:pPr>
      <w:tabs>
        <w:tab w:val="num" w:pos="1296"/>
      </w:tabs>
      <w:suppressAutoHyphens/>
      <w:spacing w:before="240" w:after="60"/>
      <w:ind w:left="1296" w:hanging="1296"/>
      <w:outlineLvl w:val="6"/>
    </w:pPr>
    <w:rPr>
      <w:rFonts w:ascii="Arial" w:hAnsi="Arial" w:cs="Arial"/>
      <w:sz w:val="20"/>
      <w:szCs w:val="20"/>
      <w:lang w:eastAsia="zh-CN"/>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
    <w:next w:val="a"/>
    <w:link w:val="80"/>
    <w:uiPriority w:val="99"/>
    <w:qFormat/>
    <w:rsid w:val="003A5833"/>
    <w:pPr>
      <w:tabs>
        <w:tab w:val="num" w:pos="1440"/>
      </w:tabs>
      <w:suppressAutoHyphens/>
      <w:spacing w:before="240" w:after="60"/>
      <w:ind w:left="1440" w:hanging="1440"/>
      <w:outlineLvl w:val="7"/>
    </w:pPr>
    <w:rPr>
      <w:rFonts w:ascii="Arial" w:hAnsi="Arial" w:cs="Arial"/>
      <w:i/>
      <w:sz w:val="20"/>
      <w:szCs w:val="20"/>
      <w:lang w:eastAsia="zh-CN"/>
    </w:rPr>
  </w:style>
  <w:style w:type="paragraph" w:styleId="9">
    <w:name w:val="heading 9"/>
    <w:basedOn w:val="a"/>
    <w:next w:val="a"/>
    <w:link w:val="90"/>
    <w:qFormat/>
    <w:rsid w:val="003A5833"/>
    <w:pPr>
      <w:tabs>
        <w:tab w:val="num" w:pos="1584"/>
      </w:tabs>
      <w:suppressAutoHyphens/>
      <w:spacing w:before="240" w:after="60"/>
      <w:ind w:left="1584" w:hanging="1584"/>
      <w:outlineLvl w:val="8"/>
    </w:pPr>
    <w:rPr>
      <w:rFonts w:ascii="Arial" w:hAnsi="Arial" w:cs="Arial"/>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ceouttxt6">
    <w:name w:val="iceouttxt6"/>
    <w:rsid w:val="003A5833"/>
    <w:rPr>
      <w:rFonts w:ascii="Arial" w:hAnsi="Arial" w:cs="Arial" w:hint="default"/>
      <w:color w:val="666666"/>
      <w:sz w:val="17"/>
      <w:szCs w:val="17"/>
    </w:rPr>
  </w:style>
  <w:style w:type="paragraph" w:customStyle="1" w:styleId="Style13">
    <w:name w:val="Style13"/>
    <w:basedOn w:val="a"/>
    <w:rsid w:val="003A5833"/>
    <w:pPr>
      <w:widowControl w:val="0"/>
      <w:autoSpaceDE w:val="0"/>
      <w:autoSpaceDN w:val="0"/>
      <w:adjustRightInd w:val="0"/>
      <w:spacing w:line="278" w:lineRule="exact"/>
    </w:pPr>
  </w:style>
  <w:style w:type="character" w:customStyle="1" w:styleId="12">
    <w:name w:val="Заголовок 1 Знак"/>
    <w:basedOn w:val="a0"/>
    <w:link w:val="11"/>
    <w:uiPriority w:val="99"/>
    <w:rsid w:val="003A5833"/>
    <w:rPr>
      <w:rFonts w:ascii="Times New Roman" w:eastAsia="PMingLiU" w:hAnsi="Times New Roman" w:cs="Times New Roman"/>
      <w:b/>
      <w:bCs/>
      <w:kern w:val="32"/>
      <w:szCs w:val="32"/>
      <w:lang w:eastAsia="zh-TW"/>
    </w:rPr>
  </w:style>
  <w:style w:type="character" w:customStyle="1" w:styleId="22">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0"/>
    <w:link w:val="21"/>
    <w:uiPriority w:val="99"/>
    <w:rsid w:val="003A5833"/>
    <w:rPr>
      <w:rFonts w:ascii="Cambria" w:eastAsia="Times New Roman" w:hAnsi="Cambria" w:cs="Times New Roman"/>
      <w:b/>
      <w:bCs/>
      <w:color w:val="4F81BD"/>
      <w:sz w:val="26"/>
      <w:szCs w:val="26"/>
      <w:lang w:eastAsia="ru-RU"/>
    </w:rPr>
  </w:style>
  <w:style w:type="character" w:customStyle="1" w:styleId="31">
    <w:name w:val="Заголовок 3 Знак"/>
    <w:basedOn w:val="a0"/>
    <w:link w:val="30"/>
    <w:uiPriority w:val="99"/>
    <w:rsid w:val="003A5833"/>
    <w:rPr>
      <w:rFonts w:ascii="Times New Roman" w:eastAsia="Times New Roman" w:hAnsi="Times New Roman" w:cs="Arial"/>
      <w:b/>
      <w:bCs/>
      <w:szCs w:val="33"/>
      <w:lang w:eastAsia="ru-RU"/>
    </w:rPr>
  </w:style>
  <w:style w:type="character" w:customStyle="1" w:styleId="40">
    <w:name w:val="Заголовок 4 Знак"/>
    <w:aliases w:val="Параграф Знак,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0"/>
    <w:link w:val="4"/>
    <w:uiPriority w:val="99"/>
    <w:rsid w:val="003A5833"/>
    <w:rPr>
      <w:rFonts w:ascii="Arial" w:eastAsia="Times New Roman" w:hAnsi="Arial" w:cs="Arial"/>
      <w:sz w:val="24"/>
      <w:szCs w:val="20"/>
      <w:lang w:eastAsia="zh-CN"/>
    </w:rPr>
  </w:style>
  <w:style w:type="character" w:customStyle="1" w:styleId="50">
    <w:name w:val="Заголовок 5 Знак"/>
    <w:basedOn w:val="a0"/>
    <w:link w:val="5"/>
    <w:uiPriority w:val="99"/>
    <w:rsid w:val="003A5833"/>
    <w:rPr>
      <w:rFonts w:ascii="Arial" w:eastAsia="Times New Roman" w:hAnsi="Arial" w:cs="Arial"/>
      <w:b/>
      <w:bCs/>
      <w:i/>
      <w:iCs/>
      <w:sz w:val="26"/>
      <w:szCs w:val="26"/>
      <w:lang w:eastAsia="zh-CN"/>
    </w:rPr>
  </w:style>
  <w:style w:type="character" w:customStyle="1" w:styleId="60">
    <w:name w:val="Заголовок 6 Знак"/>
    <w:basedOn w:val="a0"/>
    <w:link w:val="6"/>
    <w:uiPriority w:val="99"/>
    <w:rsid w:val="003A5833"/>
    <w:rPr>
      <w:rFonts w:ascii="Arial" w:eastAsia="Times New Roman" w:hAnsi="Arial" w:cs="Arial"/>
      <w:i/>
      <w:szCs w:val="20"/>
      <w:lang w:eastAsia="zh-CN"/>
    </w:rPr>
  </w:style>
  <w:style w:type="character" w:customStyle="1" w:styleId="70">
    <w:name w:val="Заголовок 7 Знак"/>
    <w:basedOn w:val="a0"/>
    <w:link w:val="7"/>
    <w:uiPriority w:val="99"/>
    <w:rsid w:val="003A5833"/>
    <w:rPr>
      <w:rFonts w:ascii="Arial" w:eastAsia="Times New Roman" w:hAnsi="Arial" w:cs="Arial"/>
      <w:sz w:val="20"/>
      <w:szCs w:val="20"/>
      <w:lang w:eastAsia="zh-CN"/>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0"/>
    <w:link w:val="8"/>
    <w:uiPriority w:val="99"/>
    <w:rsid w:val="003A5833"/>
    <w:rPr>
      <w:rFonts w:ascii="Arial" w:eastAsia="Times New Roman" w:hAnsi="Arial" w:cs="Arial"/>
      <w:i/>
      <w:sz w:val="20"/>
      <w:szCs w:val="20"/>
      <w:lang w:eastAsia="zh-CN"/>
    </w:rPr>
  </w:style>
  <w:style w:type="character" w:customStyle="1" w:styleId="90">
    <w:name w:val="Заголовок 9 Знак"/>
    <w:basedOn w:val="a0"/>
    <w:link w:val="9"/>
    <w:rsid w:val="003A5833"/>
    <w:rPr>
      <w:rFonts w:ascii="Arial" w:eastAsia="Times New Roman" w:hAnsi="Arial" w:cs="Arial"/>
      <w:b/>
      <w:i/>
      <w:sz w:val="18"/>
      <w:szCs w:val="20"/>
      <w:lang w:eastAsia="zh-CN"/>
    </w:rPr>
  </w:style>
  <w:style w:type="character" w:styleId="a3">
    <w:name w:val="Hyperlink"/>
    <w:uiPriority w:val="99"/>
    <w:unhideWhenUsed/>
    <w:rsid w:val="003A5833"/>
    <w:rPr>
      <w:color w:val="0000FF"/>
      <w:u w:val="single"/>
    </w:rPr>
  </w:style>
  <w:style w:type="character" w:styleId="a4">
    <w:name w:val="FollowedHyperlink"/>
    <w:uiPriority w:val="99"/>
    <w:unhideWhenUsed/>
    <w:rsid w:val="003A5833"/>
    <w:rPr>
      <w:color w:val="800080"/>
      <w:u w:val="single"/>
    </w:rPr>
  </w:style>
  <w:style w:type="paragraph" w:customStyle="1" w:styleId="23">
    <w:name w:val="Знак2"/>
    <w:aliases w:val="Обычный (Web)"/>
    <w:basedOn w:val="a"/>
    <w:next w:val="a5"/>
    <w:link w:val="a6"/>
    <w:uiPriority w:val="99"/>
    <w:unhideWhenUsed/>
    <w:qFormat/>
    <w:rsid w:val="003A5833"/>
    <w:pPr>
      <w:spacing w:before="100" w:beforeAutospacing="1" w:after="100" w:afterAutospacing="1"/>
      <w:ind w:left="-567" w:firstLine="567"/>
    </w:pPr>
  </w:style>
  <w:style w:type="paragraph" w:styleId="2">
    <w:name w:val="List Bullet 2"/>
    <w:basedOn w:val="a"/>
    <w:uiPriority w:val="99"/>
    <w:semiHidden/>
    <w:unhideWhenUsed/>
    <w:rsid w:val="003A5833"/>
    <w:pPr>
      <w:numPr>
        <w:numId w:val="1"/>
      </w:numPr>
    </w:pPr>
    <w:rPr>
      <w:szCs w:val="20"/>
    </w:rPr>
  </w:style>
  <w:style w:type="paragraph" w:styleId="a7">
    <w:name w:val="Title"/>
    <w:basedOn w:val="a"/>
    <w:link w:val="a8"/>
    <w:uiPriority w:val="99"/>
    <w:qFormat/>
    <w:rsid w:val="003A5833"/>
    <w:pPr>
      <w:ind w:left="-567" w:firstLine="567"/>
      <w:jc w:val="center"/>
    </w:pPr>
    <w:rPr>
      <w:sz w:val="28"/>
      <w:szCs w:val="20"/>
    </w:rPr>
  </w:style>
  <w:style w:type="character" w:customStyle="1" w:styleId="a8">
    <w:name w:val="Заголовок Знак"/>
    <w:basedOn w:val="a0"/>
    <w:link w:val="a7"/>
    <w:uiPriority w:val="99"/>
    <w:rsid w:val="003A5833"/>
    <w:rPr>
      <w:rFonts w:ascii="Times New Roman" w:eastAsia="Times New Roman" w:hAnsi="Times New Roman" w:cs="Times New Roman"/>
      <w:sz w:val="28"/>
      <w:szCs w:val="20"/>
      <w:lang w:eastAsia="ru-RU"/>
    </w:rPr>
  </w:style>
  <w:style w:type="paragraph" w:styleId="24">
    <w:name w:val="Body Text 2"/>
    <w:basedOn w:val="a"/>
    <w:link w:val="25"/>
    <w:uiPriority w:val="99"/>
    <w:unhideWhenUsed/>
    <w:rsid w:val="003A5833"/>
    <w:pPr>
      <w:widowControl w:val="0"/>
      <w:autoSpaceDE w:val="0"/>
      <w:autoSpaceDN w:val="0"/>
      <w:adjustRightInd w:val="0"/>
      <w:spacing w:after="120" w:line="480" w:lineRule="auto"/>
      <w:ind w:left="-567" w:firstLine="567"/>
    </w:pPr>
    <w:rPr>
      <w:sz w:val="20"/>
      <w:szCs w:val="20"/>
    </w:rPr>
  </w:style>
  <w:style w:type="character" w:customStyle="1" w:styleId="25">
    <w:name w:val="Основной текст 2 Знак"/>
    <w:basedOn w:val="a0"/>
    <w:link w:val="24"/>
    <w:uiPriority w:val="99"/>
    <w:rsid w:val="003A5833"/>
    <w:rPr>
      <w:rFonts w:ascii="Times New Roman" w:eastAsia="Times New Roman" w:hAnsi="Times New Roman" w:cs="Times New Roman"/>
      <w:sz w:val="20"/>
      <w:szCs w:val="20"/>
      <w:lang w:eastAsia="ru-RU"/>
    </w:rPr>
  </w:style>
  <w:style w:type="paragraph" w:styleId="a9">
    <w:name w:val="Balloon Text"/>
    <w:basedOn w:val="a"/>
    <w:link w:val="aa"/>
    <w:uiPriority w:val="99"/>
    <w:semiHidden/>
    <w:unhideWhenUsed/>
    <w:rsid w:val="003A5833"/>
    <w:pPr>
      <w:ind w:left="-567" w:firstLine="567"/>
    </w:pPr>
    <w:rPr>
      <w:rFonts w:ascii="Tahoma" w:hAnsi="Tahoma" w:cs="Tahoma"/>
      <w:sz w:val="16"/>
      <w:szCs w:val="16"/>
    </w:rPr>
  </w:style>
  <w:style w:type="character" w:customStyle="1" w:styleId="aa">
    <w:name w:val="Текст выноски Знак"/>
    <w:basedOn w:val="a0"/>
    <w:link w:val="a9"/>
    <w:uiPriority w:val="99"/>
    <w:semiHidden/>
    <w:rsid w:val="003A5833"/>
    <w:rPr>
      <w:rFonts w:ascii="Tahoma" w:eastAsia="Times New Roman" w:hAnsi="Tahoma" w:cs="Tahoma"/>
      <w:sz w:val="16"/>
      <w:szCs w:val="16"/>
      <w:lang w:eastAsia="ru-RU"/>
    </w:rPr>
  </w:style>
  <w:style w:type="character" w:customStyle="1" w:styleId="ab">
    <w:name w:val="Абзац списка Знак"/>
    <w:aliases w:val="Bullet List Знак,FooterText Знак,numbered Знак,Paragraphe de liste1 Знак,lp1 Знак,ПС - Нумерованный Знак,ТЗ список Знак,Абзац списка литеральный Знак,Bullet 1 Знак,Use Case List Paragraph Знак,_Абзац списка Знак,GOST_TableList Знак"/>
    <w:link w:val="ac"/>
    <w:uiPriority w:val="34"/>
    <w:qFormat/>
    <w:locked/>
    <w:rsid w:val="003A5833"/>
    <w:rPr>
      <w:rFonts w:ascii="Calibri" w:eastAsia="Calibri" w:hAnsi="Calibri" w:cs="Times New Roman"/>
    </w:rPr>
  </w:style>
  <w:style w:type="paragraph" w:styleId="ac">
    <w:name w:val="List Paragraph"/>
    <w:aliases w:val="Bullet List,FooterText,numbered,Paragraphe de liste1,lp1,ПС - Нумерованный,ТЗ список,Абзац списка литеральный,Bullet 1,Use Case List Paragraph,_Абзац списка,A_маркированный_список,GOST_TableList,асз.Списка,Заголовок 2 мой,Num Bullet 1,列出段落"/>
    <w:basedOn w:val="a"/>
    <w:link w:val="ab"/>
    <w:uiPriority w:val="34"/>
    <w:qFormat/>
    <w:rsid w:val="003A5833"/>
    <w:pPr>
      <w:ind w:left="720" w:firstLine="567"/>
      <w:contextualSpacing/>
    </w:pPr>
    <w:rPr>
      <w:rFonts w:ascii="Calibri" w:eastAsia="Calibri" w:hAnsi="Calibri"/>
      <w:sz w:val="22"/>
      <w:szCs w:val="22"/>
      <w:lang w:eastAsia="en-US"/>
    </w:rPr>
  </w:style>
  <w:style w:type="paragraph" w:customStyle="1" w:styleId="ConsPlusNonformat">
    <w:name w:val="ConsPlusNonformat"/>
    <w:uiPriority w:val="99"/>
    <w:rsid w:val="003A5833"/>
    <w:pPr>
      <w:snapToGrid w:val="0"/>
      <w:spacing w:after="0" w:line="240" w:lineRule="auto"/>
      <w:ind w:left="-567" w:firstLine="567"/>
      <w:jc w:val="both"/>
    </w:pPr>
    <w:rPr>
      <w:rFonts w:ascii="Courier New" w:eastAsia="Times New Roman" w:hAnsi="Courier New" w:cs="Times New Roman"/>
      <w:sz w:val="20"/>
      <w:szCs w:val="20"/>
      <w:lang w:eastAsia="ru-RU"/>
    </w:rPr>
  </w:style>
  <w:style w:type="paragraph" w:customStyle="1" w:styleId="copyright-info">
    <w:name w:val="copyright-info"/>
    <w:basedOn w:val="a"/>
    <w:rsid w:val="003A5833"/>
    <w:pPr>
      <w:spacing w:before="100" w:beforeAutospacing="1" w:after="100" w:afterAutospacing="1"/>
      <w:ind w:left="-567" w:firstLine="567"/>
    </w:pPr>
  </w:style>
  <w:style w:type="paragraph" w:customStyle="1" w:styleId="13">
    <w:name w:val="Абзац списка1"/>
    <w:basedOn w:val="a"/>
    <w:link w:val="ListParagraphChar"/>
    <w:rsid w:val="003A5833"/>
    <w:pPr>
      <w:widowControl w:val="0"/>
      <w:suppressAutoHyphens/>
      <w:ind w:left="720" w:firstLine="567"/>
      <w:contextualSpacing/>
    </w:pPr>
    <w:rPr>
      <w:rFonts w:ascii="Liberation Serif" w:hAnsi="Liberation Serif" w:cs="Lohit Marathi"/>
      <w:kern w:val="2"/>
      <w:lang w:eastAsia="zh-CN" w:bidi="hi-IN"/>
    </w:rPr>
  </w:style>
  <w:style w:type="character" w:customStyle="1" w:styleId="ConsPlusNormal1">
    <w:name w:val="ConsPlusNormal Знак1"/>
    <w:link w:val="ConsPlusNormal"/>
    <w:locked/>
    <w:rsid w:val="003A5833"/>
    <w:rPr>
      <w:rFonts w:ascii="Arial" w:eastAsia="Times New Roman" w:hAnsi="Arial" w:cs="Arial"/>
      <w:sz w:val="20"/>
      <w:szCs w:val="20"/>
      <w:lang w:eastAsia="ar-SA"/>
    </w:rPr>
  </w:style>
  <w:style w:type="paragraph" w:customStyle="1" w:styleId="ConsPlusNormal">
    <w:name w:val="ConsPlusNormal"/>
    <w:link w:val="ConsPlusNormal1"/>
    <w:qFormat/>
    <w:rsid w:val="003A5833"/>
    <w:pPr>
      <w:suppressAutoHyphens/>
      <w:autoSpaceDE w:val="0"/>
      <w:spacing w:after="0" w:line="240" w:lineRule="auto"/>
      <w:ind w:left="-567" w:firstLine="720"/>
      <w:jc w:val="both"/>
    </w:pPr>
    <w:rPr>
      <w:rFonts w:ascii="Arial" w:eastAsia="Times New Roman" w:hAnsi="Arial" w:cs="Arial"/>
      <w:sz w:val="20"/>
      <w:szCs w:val="20"/>
      <w:lang w:eastAsia="ar-SA"/>
    </w:rPr>
  </w:style>
  <w:style w:type="paragraph" w:customStyle="1" w:styleId="Style23">
    <w:name w:val="Style23"/>
    <w:basedOn w:val="a"/>
    <w:uiPriority w:val="99"/>
    <w:rsid w:val="003A5833"/>
    <w:pPr>
      <w:widowControl w:val="0"/>
      <w:autoSpaceDE w:val="0"/>
      <w:autoSpaceDN w:val="0"/>
      <w:adjustRightInd w:val="0"/>
      <w:spacing w:line="276" w:lineRule="exact"/>
      <w:ind w:left="-567" w:firstLine="562"/>
    </w:pPr>
    <w:rPr>
      <w:rFonts w:ascii="Segoe UI" w:hAnsi="Segoe UI" w:cs="Segoe UI"/>
    </w:rPr>
  </w:style>
  <w:style w:type="paragraph" w:customStyle="1" w:styleId="Style28">
    <w:name w:val="Style28"/>
    <w:basedOn w:val="a"/>
    <w:uiPriority w:val="99"/>
    <w:rsid w:val="003A5833"/>
    <w:pPr>
      <w:widowControl w:val="0"/>
      <w:autoSpaceDE w:val="0"/>
      <w:autoSpaceDN w:val="0"/>
      <w:adjustRightInd w:val="0"/>
      <w:spacing w:line="281" w:lineRule="exact"/>
      <w:ind w:left="-567" w:firstLine="583"/>
    </w:pPr>
    <w:rPr>
      <w:rFonts w:ascii="Segoe UI" w:hAnsi="Segoe UI" w:cs="Segoe UI"/>
    </w:rPr>
  </w:style>
  <w:style w:type="character" w:customStyle="1" w:styleId="text">
    <w:name w:val="text"/>
    <w:basedOn w:val="a0"/>
    <w:rsid w:val="003A5833"/>
  </w:style>
  <w:style w:type="character" w:customStyle="1" w:styleId="FontStyle45">
    <w:name w:val="Font Style45"/>
    <w:rsid w:val="003A5833"/>
    <w:rPr>
      <w:rFonts w:ascii="Times New Roman" w:hAnsi="Times New Roman" w:cs="Times New Roman" w:hint="default"/>
      <w:sz w:val="22"/>
      <w:szCs w:val="22"/>
    </w:rPr>
  </w:style>
  <w:style w:type="table" w:styleId="ad">
    <w:name w:val="Table Grid"/>
    <w:aliases w:val="OTR"/>
    <w:basedOn w:val="a1"/>
    <w:uiPriority w:val="39"/>
    <w:rsid w:val="003A58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
    <w:name w:val="Стиль2411"/>
    <w:rsid w:val="003A5833"/>
    <w:pPr>
      <w:numPr>
        <w:numId w:val="2"/>
      </w:numPr>
    </w:pPr>
  </w:style>
  <w:style w:type="paragraph" w:customStyle="1" w:styleId="header-listtarget">
    <w:name w:val="header-listtarget"/>
    <w:basedOn w:val="a"/>
    <w:rsid w:val="003A5833"/>
    <w:pPr>
      <w:shd w:val="clear" w:color="auto" w:fill="E66E5A"/>
      <w:spacing w:before="100" w:beforeAutospacing="1" w:after="100" w:afterAutospacing="1"/>
      <w:ind w:left="-567" w:firstLine="567"/>
    </w:pPr>
    <w:rPr>
      <w:rFonts w:ascii="Arial" w:hAnsi="Arial" w:cs="Arial"/>
      <w:sz w:val="20"/>
      <w:szCs w:val="20"/>
    </w:rPr>
  </w:style>
  <w:style w:type="character" w:customStyle="1" w:styleId="lspace">
    <w:name w:val="lspace"/>
    <w:rsid w:val="003A5833"/>
    <w:rPr>
      <w:color w:val="FF9900"/>
    </w:rPr>
  </w:style>
  <w:style w:type="character" w:customStyle="1" w:styleId="small">
    <w:name w:val="small"/>
    <w:rsid w:val="003A5833"/>
    <w:rPr>
      <w:sz w:val="15"/>
      <w:szCs w:val="15"/>
    </w:rPr>
  </w:style>
  <w:style w:type="character" w:customStyle="1" w:styleId="fill">
    <w:name w:val="fill"/>
    <w:rsid w:val="003A5833"/>
    <w:rPr>
      <w:b/>
      <w:bCs/>
      <w:i/>
      <w:iCs/>
      <w:color w:val="FF0000"/>
    </w:rPr>
  </w:style>
  <w:style w:type="character" w:customStyle="1" w:styleId="enp">
    <w:name w:val="enp"/>
    <w:rsid w:val="003A5833"/>
    <w:rPr>
      <w:color w:val="3C7828"/>
    </w:rPr>
  </w:style>
  <w:style w:type="character" w:customStyle="1" w:styleId="kdkss">
    <w:name w:val="kdkss"/>
    <w:rsid w:val="003A5833"/>
    <w:rPr>
      <w:color w:val="BE780A"/>
    </w:rPr>
  </w:style>
  <w:style w:type="character" w:customStyle="1" w:styleId="ae">
    <w:name w:val="Текст сноски Знак"/>
    <w:aliases w:val=" Знак6 Знак Знак,Знак2 Знак1,Footnote Text Char Знак Знак Знак1,Footnote Text Char Знак Знак2,Footnote Text Char Знак Знак Знак Знак Знак1,Footnote Text Char Знак Знак Знак Знак Char Знак1,Текст сноски45 Знак1,Çíàê Çíàê Çíàê Çíàê Знак1"/>
    <w:rsid w:val="003A5833"/>
    <w:rPr>
      <w:sz w:val="18"/>
      <w:szCs w:val="18"/>
    </w:rPr>
  </w:style>
  <w:style w:type="paragraph" w:styleId="af">
    <w:name w:val="footnote text"/>
    <w:aliases w:val=" Знак6 Знак,Знак2,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14"/>
    <w:qFormat/>
    <w:rsid w:val="003A5833"/>
    <w:pPr>
      <w:suppressAutoHyphens/>
      <w:spacing w:after="60"/>
      <w:ind w:left="-426" w:firstLine="567"/>
    </w:pPr>
    <w:rPr>
      <w:rFonts w:ascii="Arial" w:hAnsi="Arial" w:cs="Arial"/>
      <w:sz w:val="18"/>
      <w:szCs w:val="18"/>
      <w:lang w:eastAsia="zh-CN"/>
    </w:rPr>
  </w:style>
  <w:style w:type="character" w:customStyle="1" w:styleId="14">
    <w:name w:val="Текст сноски Знак1"/>
    <w:aliases w:val=" Знак6 Знак Знак1,Знак2 Знак,Footnote Text Char Знак Знак Знак,Footnote Text Char Знак Знак1,Footnote Text Char Знак Знак Знак Знак Знак,Footnote Text Char Знак Знак Знак Знак Char Знак,Текст сноски45 Знак,Çíàê Çíàê Çíàê Çíàê Знак"/>
    <w:basedOn w:val="a0"/>
    <w:link w:val="af"/>
    <w:rsid w:val="003A5833"/>
    <w:rPr>
      <w:rFonts w:ascii="Arial" w:eastAsia="Times New Roman" w:hAnsi="Arial" w:cs="Arial"/>
      <w:sz w:val="18"/>
      <w:szCs w:val="18"/>
      <w:lang w:eastAsia="zh-CN"/>
    </w:rPr>
  </w:style>
  <w:style w:type="paragraph" w:styleId="af0">
    <w:name w:val="annotation text"/>
    <w:basedOn w:val="a"/>
    <w:link w:val="af1"/>
    <w:uiPriority w:val="99"/>
    <w:semiHidden/>
    <w:unhideWhenUsed/>
    <w:rsid w:val="003A5833"/>
    <w:pPr>
      <w:ind w:left="-567" w:firstLine="567"/>
    </w:pPr>
    <w:rPr>
      <w:rFonts w:ascii="Arial" w:hAnsi="Arial" w:cs="Arial"/>
      <w:sz w:val="20"/>
      <w:szCs w:val="20"/>
    </w:rPr>
  </w:style>
  <w:style w:type="character" w:customStyle="1" w:styleId="af1">
    <w:name w:val="Текст примечания Знак"/>
    <w:basedOn w:val="a0"/>
    <w:link w:val="af0"/>
    <w:uiPriority w:val="99"/>
    <w:semiHidden/>
    <w:rsid w:val="003A5833"/>
    <w:rPr>
      <w:rFonts w:ascii="Arial" w:eastAsia="Times New Roman" w:hAnsi="Arial" w:cs="Arial"/>
      <w:sz w:val="20"/>
      <w:szCs w:val="20"/>
      <w:lang w:eastAsia="ru-RU"/>
    </w:rPr>
  </w:style>
  <w:style w:type="character" w:styleId="af2">
    <w:name w:val="annotation reference"/>
    <w:uiPriority w:val="99"/>
    <w:semiHidden/>
    <w:unhideWhenUsed/>
    <w:rsid w:val="003A5833"/>
    <w:rPr>
      <w:sz w:val="16"/>
      <w:szCs w:val="16"/>
    </w:rPr>
  </w:style>
  <w:style w:type="character" w:customStyle="1" w:styleId="mismatch">
    <w:name w:val="mismatch"/>
    <w:basedOn w:val="a0"/>
    <w:rsid w:val="003A5833"/>
  </w:style>
  <w:style w:type="character" w:customStyle="1" w:styleId="af3">
    <w:name w:val="Тема примечания Знак"/>
    <w:link w:val="af4"/>
    <w:uiPriority w:val="99"/>
    <w:semiHidden/>
    <w:rsid w:val="003A5833"/>
    <w:rPr>
      <w:rFonts w:ascii="Arial" w:eastAsia="Times New Roman" w:hAnsi="Arial" w:cs="Arial"/>
      <w:sz w:val="20"/>
      <w:szCs w:val="20"/>
    </w:rPr>
  </w:style>
  <w:style w:type="paragraph" w:styleId="af4">
    <w:name w:val="annotation subject"/>
    <w:basedOn w:val="af0"/>
    <w:next w:val="af0"/>
    <w:link w:val="af3"/>
    <w:uiPriority w:val="99"/>
    <w:semiHidden/>
    <w:unhideWhenUsed/>
    <w:rsid w:val="003A5833"/>
    <w:rPr>
      <w:lang w:eastAsia="en-US"/>
    </w:rPr>
  </w:style>
  <w:style w:type="character" w:customStyle="1" w:styleId="15">
    <w:name w:val="Тема примечания Знак1"/>
    <w:basedOn w:val="af1"/>
    <w:uiPriority w:val="99"/>
    <w:semiHidden/>
    <w:rsid w:val="003A5833"/>
    <w:rPr>
      <w:rFonts w:ascii="Arial" w:eastAsia="Times New Roman" w:hAnsi="Arial" w:cs="Arial"/>
      <w:b/>
      <w:bCs/>
      <w:sz w:val="20"/>
      <w:szCs w:val="20"/>
      <w:lang w:eastAsia="ru-RU"/>
    </w:rPr>
  </w:style>
  <w:style w:type="character" w:customStyle="1" w:styleId="matches">
    <w:name w:val="matches"/>
    <w:basedOn w:val="a0"/>
    <w:rsid w:val="003A5833"/>
  </w:style>
  <w:style w:type="paragraph" w:customStyle="1" w:styleId="Style1">
    <w:name w:val="Style1"/>
    <w:rsid w:val="003A5833"/>
    <w:pPr>
      <w:widowControl w:val="0"/>
      <w:autoSpaceDE w:val="0"/>
      <w:autoSpaceDN w:val="0"/>
      <w:spacing w:after="0" w:line="240" w:lineRule="auto"/>
      <w:ind w:left="-567" w:firstLine="567"/>
      <w:jc w:val="both"/>
    </w:pPr>
    <w:rPr>
      <w:rFonts w:ascii="Calibri" w:eastAsia="Times New Roman" w:hAnsi="Calibri" w:cs="Calibri"/>
      <w:szCs w:val="20"/>
      <w:lang w:eastAsia="ru-RU"/>
    </w:rPr>
  </w:style>
  <w:style w:type="paragraph" w:styleId="af5">
    <w:name w:val="header"/>
    <w:basedOn w:val="a"/>
    <w:link w:val="af6"/>
    <w:uiPriority w:val="99"/>
    <w:unhideWhenUsed/>
    <w:rsid w:val="003A5833"/>
    <w:pPr>
      <w:tabs>
        <w:tab w:val="center" w:pos="4677"/>
        <w:tab w:val="right" w:pos="9355"/>
      </w:tabs>
      <w:ind w:left="-567" w:firstLine="567"/>
    </w:pPr>
    <w:rPr>
      <w:rFonts w:eastAsia="Calibri"/>
      <w:sz w:val="22"/>
      <w:szCs w:val="22"/>
      <w:lang w:eastAsia="en-US"/>
    </w:rPr>
  </w:style>
  <w:style w:type="character" w:customStyle="1" w:styleId="af6">
    <w:name w:val="Верхний колонтитул Знак"/>
    <w:basedOn w:val="a0"/>
    <w:link w:val="af5"/>
    <w:uiPriority w:val="99"/>
    <w:rsid w:val="003A5833"/>
    <w:rPr>
      <w:rFonts w:ascii="Times New Roman" w:eastAsia="Calibri" w:hAnsi="Times New Roman" w:cs="Times New Roman"/>
    </w:rPr>
  </w:style>
  <w:style w:type="paragraph" w:styleId="af7">
    <w:name w:val="footer"/>
    <w:basedOn w:val="a"/>
    <w:link w:val="af8"/>
    <w:unhideWhenUsed/>
    <w:rsid w:val="003A5833"/>
    <w:pPr>
      <w:tabs>
        <w:tab w:val="center" w:pos="4677"/>
        <w:tab w:val="right" w:pos="9355"/>
      </w:tabs>
      <w:ind w:left="-567" w:firstLine="567"/>
    </w:pPr>
    <w:rPr>
      <w:rFonts w:eastAsia="Calibri"/>
      <w:sz w:val="22"/>
      <w:szCs w:val="22"/>
      <w:lang w:eastAsia="en-US"/>
    </w:rPr>
  </w:style>
  <w:style w:type="character" w:customStyle="1" w:styleId="af8">
    <w:name w:val="Нижний колонтитул Знак"/>
    <w:basedOn w:val="a0"/>
    <w:link w:val="af7"/>
    <w:rsid w:val="003A5833"/>
    <w:rPr>
      <w:rFonts w:ascii="Times New Roman" w:eastAsia="Calibri" w:hAnsi="Times New Roman" w:cs="Times New Roman"/>
    </w:rPr>
  </w:style>
  <w:style w:type="paragraph" w:styleId="af9">
    <w:name w:val="TOC Heading"/>
    <w:basedOn w:val="11"/>
    <w:next w:val="a"/>
    <w:uiPriority w:val="39"/>
    <w:semiHidden/>
    <w:unhideWhenUsed/>
    <w:qFormat/>
    <w:rsid w:val="003A5833"/>
    <w:pPr>
      <w:keepLines/>
      <w:widowControl/>
      <w:autoSpaceDE/>
      <w:autoSpaceDN/>
      <w:adjustRightInd/>
      <w:spacing w:before="480" w:after="0" w:line="276" w:lineRule="auto"/>
      <w:ind w:firstLine="0"/>
      <w:outlineLvl w:val="9"/>
    </w:pPr>
    <w:rPr>
      <w:rFonts w:ascii="Cambria" w:eastAsia="Times New Roman" w:hAnsi="Cambria"/>
      <w:color w:val="365F91"/>
      <w:kern w:val="0"/>
      <w:sz w:val="28"/>
      <w:szCs w:val="28"/>
      <w:lang w:eastAsia="en-US"/>
    </w:rPr>
  </w:style>
  <w:style w:type="paragraph" w:styleId="26">
    <w:name w:val="toc 2"/>
    <w:basedOn w:val="a"/>
    <w:next w:val="a"/>
    <w:autoRedefine/>
    <w:uiPriority w:val="39"/>
    <w:unhideWhenUsed/>
    <w:qFormat/>
    <w:rsid w:val="003A5833"/>
    <w:pPr>
      <w:spacing w:after="100"/>
      <w:ind w:left="220" w:firstLine="567"/>
    </w:pPr>
    <w:rPr>
      <w:rFonts w:ascii="Calibri" w:hAnsi="Calibri"/>
      <w:sz w:val="22"/>
      <w:szCs w:val="22"/>
      <w:lang w:eastAsia="en-US"/>
    </w:rPr>
  </w:style>
  <w:style w:type="paragraph" w:styleId="16">
    <w:name w:val="toc 1"/>
    <w:basedOn w:val="a"/>
    <w:next w:val="a"/>
    <w:autoRedefine/>
    <w:uiPriority w:val="39"/>
    <w:unhideWhenUsed/>
    <w:qFormat/>
    <w:rsid w:val="003A5833"/>
    <w:pPr>
      <w:tabs>
        <w:tab w:val="right" w:leader="dot" w:pos="9345"/>
      </w:tabs>
      <w:spacing w:after="100"/>
      <w:ind w:left="-567" w:firstLine="567"/>
    </w:pPr>
    <w:rPr>
      <w:rFonts w:ascii="Calibri" w:hAnsi="Calibri"/>
      <w:sz w:val="22"/>
      <w:szCs w:val="22"/>
      <w:lang w:eastAsia="en-US"/>
    </w:rPr>
  </w:style>
  <w:style w:type="paragraph" w:styleId="32">
    <w:name w:val="toc 3"/>
    <w:basedOn w:val="a"/>
    <w:next w:val="a"/>
    <w:autoRedefine/>
    <w:uiPriority w:val="39"/>
    <w:semiHidden/>
    <w:unhideWhenUsed/>
    <w:qFormat/>
    <w:rsid w:val="003A5833"/>
    <w:pPr>
      <w:spacing w:after="100"/>
      <w:ind w:left="440" w:firstLine="567"/>
    </w:pPr>
    <w:rPr>
      <w:rFonts w:ascii="Calibri" w:hAnsi="Calibri"/>
      <w:sz w:val="22"/>
      <w:szCs w:val="22"/>
      <w:lang w:eastAsia="en-US"/>
    </w:rPr>
  </w:style>
  <w:style w:type="character" w:customStyle="1" w:styleId="apple-converted-space">
    <w:name w:val="apple-converted-space"/>
    <w:uiPriority w:val="99"/>
    <w:rsid w:val="003A5833"/>
  </w:style>
  <w:style w:type="character" w:styleId="afa">
    <w:name w:val="footnote reference"/>
    <w:aliases w:val="SUPERS,Ссылка на сноску 45,Знак сноски-FN,Ciae niinee-FN,Знак сноски 1,fr,Used by Word for Help footnote symbols,Referencia nota al pie"/>
    <w:unhideWhenUsed/>
    <w:qFormat/>
    <w:rsid w:val="003A5833"/>
    <w:rPr>
      <w:vertAlign w:val="superscript"/>
    </w:rPr>
  </w:style>
  <w:style w:type="paragraph" w:customStyle="1" w:styleId="27">
    <w:name w:val="Интек_Заг2"/>
    <w:basedOn w:val="11"/>
    <w:rsid w:val="003A5833"/>
    <w:pPr>
      <w:widowControl/>
      <w:tabs>
        <w:tab w:val="num" w:pos="363"/>
        <w:tab w:val="num" w:pos="643"/>
      </w:tabs>
      <w:suppressAutoHyphens/>
      <w:autoSpaceDE/>
      <w:autoSpaceDN/>
      <w:adjustRightInd/>
      <w:spacing w:after="240"/>
      <w:ind w:left="363" w:hanging="363"/>
    </w:pPr>
    <w:rPr>
      <w:rFonts w:eastAsia="Times New Roman" w:cs="Arial"/>
      <w:b w:val="0"/>
      <w:bCs w:val="0"/>
      <w:kern w:val="1"/>
      <w:lang w:eastAsia="ar-SA"/>
    </w:rPr>
  </w:style>
  <w:style w:type="paragraph" w:styleId="afb">
    <w:name w:val="No Spacing"/>
    <w:link w:val="afc"/>
    <w:qFormat/>
    <w:rsid w:val="003A5833"/>
    <w:pPr>
      <w:spacing w:after="0" w:line="240" w:lineRule="auto"/>
      <w:ind w:left="-567" w:firstLine="567"/>
      <w:jc w:val="both"/>
    </w:pPr>
    <w:rPr>
      <w:rFonts w:ascii="Calibri" w:eastAsia="Calibri" w:hAnsi="Calibri" w:cs="Times New Roman"/>
    </w:rPr>
  </w:style>
  <w:style w:type="character" w:customStyle="1" w:styleId="product-specvalue-inner">
    <w:name w:val="product-spec__value-inner"/>
    <w:basedOn w:val="a0"/>
    <w:rsid w:val="003A5833"/>
  </w:style>
  <w:style w:type="character" w:styleId="afd">
    <w:name w:val="Strong"/>
    <w:uiPriority w:val="22"/>
    <w:qFormat/>
    <w:rsid w:val="003A5833"/>
    <w:rPr>
      <w:rFonts w:cs="Times New Roman"/>
      <w:b/>
      <w:bCs/>
    </w:rPr>
  </w:style>
  <w:style w:type="table" w:customStyle="1" w:styleId="17">
    <w:name w:val="Сетка таблицы1"/>
    <w:basedOn w:val="a1"/>
    <w:next w:val="ad"/>
    <w:uiPriority w:val="99"/>
    <w:rsid w:val="003A583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0"/>
    <w:rsid w:val="003A5833"/>
  </w:style>
  <w:style w:type="paragraph" w:customStyle="1" w:styleId="Default">
    <w:name w:val="Default"/>
    <w:rsid w:val="003A5833"/>
    <w:pPr>
      <w:autoSpaceDE w:val="0"/>
      <w:autoSpaceDN w:val="0"/>
      <w:adjustRightInd w:val="0"/>
      <w:spacing w:after="0" w:line="240" w:lineRule="auto"/>
      <w:ind w:left="-567" w:firstLine="567"/>
      <w:jc w:val="both"/>
    </w:pPr>
    <w:rPr>
      <w:rFonts w:ascii="Times New Roman" w:eastAsia="Calibri" w:hAnsi="Times New Roman" w:cs="Times New Roman"/>
      <w:color w:val="000000"/>
      <w:sz w:val="24"/>
      <w:szCs w:val="24"/>
      <w:lang w:eastAsia="ru-RU"/>
    </w:rPr>
  </w:style>
  <w:style w:type="character" w:customStyle="1" w:styleId="n-product-specname-inner">
    <w:name w:val="n-product-spec__name-inner"/>
    <w:basedOn w:val="a0"/>
    <w:rsid w:val="003A5833"/>
  </w:style>
  <w:style w:type="character" w:customStyle="1" w:styleId="n-product-specvalue-inner">
    <w:name w:val="n-product-spec__value-inner"/>
    <w:basedOn w:val="a0"/>
    <w:rsid w:val="003A5833"/>
  </w:style>
  <w:style w:type="paragraph" w:customStyle="1" w:styleId="afe">
    <w:name w:val="Стиль"/>
    <w:rsid w:val="003A5833"/>
    <w:pPr>
      <w:widowControl w:val="0"/>
      <w:autoSpaceDE w:val="0"/>
      <w:autoSpaceDN w:val="0"/>
      <w:adjustRightInd w:val="0"/>
      <w:spacing w:after="0" w:line="240" w:lineRule="auto"/>
      <w:ind w:left="-567" w:firstLine="567"/>
      <w:jc w:val="both"/>
    </w:pPr>
    <w:rPr>
      <w:rFonts w:ascii="Times New Roman" w:eastAsia="Times New Roman" w:hAnsi="Times New Roman" w:cs="Times New Roman"/>
      <w:sz w:val="24"/>
      <w:szCs w:val="24"/>
      <w:lang w:eastAsia="ru-RU"/>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uiPriority w:val="99"/>
    <w:semiHidden/>
    <w:locked/>
    <w:rsid w:val="003A5833"/>
    <w:rPr>
      <w:rFonts w:ascii="Calibri" w:hAnsi="Calibri" w:cs="Times New Roman"/>
      <w:i/>
      <w:sz w:val="24"/>
    </w:rPr>
  </w:style>
  <w:style w:type="paragraph" w:styleId="aff">
    <w:name w:val="Body Text"/>
    <w:basedOn w:val="a"/>
    <w:link w:val="aff0"/>
    <w:uiPriority w:val="99"/>
    <w:rsid w:val="003A5833"/>
    <w:pPr>
      <w:ind w:left="-567" w:firstLine="567"/>
    </w:pPr>
    <w:rPr>
      <w:sz w:val="28"/>
      <w:szCs w:val="20"/>
    </w:rPr>
  </w:style>
  <w:style w:type="character" w:customStyle="1" w:styleId="aff0">
    <w:name w:val="Основной текст Знак"/>
    <w:basedOn w:val="a0"/>
    <w:link w:val="aff"/>
    <w:uiPriority w:val="99"/>
    <w:rsid w:val="003A5833"/>
    <w:rPr>
      <w:rFonts w:ascii="Times New Roman" w:eastAsia="Times New Roman" w:hAnsi="Times New Roman" w:cs="Times New Roman"/>
      <w:sz w:val="28"/>
      <w:szCs w:val="20"/>
      <w:lang w:eastAsia="ru-RU"/>
    </w:rPr>
  </w:style>
  <w:style w:type="paragraph" w:customStyle="1" w:styleId="aff1">
    <w:name w:val="Знак Знак Знак Знак Знак Знак Знак Знак Знак Знак Знак Знак Знак Знак Знак Знак"/>
    <w:basedOn w:val="a"/>
    <w:uiPriority w:val="99"/>
    <w:rsid w:val="003A5833"/>
    <w:pPr>
      <w:widowControl w:val="0"/>
      <w:adjustRightInd w:val="0"/>
      <w:spacing w:after="160" w:line="240" w:lineRule="exact"/>
      <w:ind w:left="-567" w:firstLine="567"/>
      <w:jc w:val="right"/>
    </w:pPr>
    <w:rPr>
      <w:sz w:val="20"/>
      <w:szCs w:val="20"/>
      <w:lang w:val="en-GB" w:eastAsia="en-US"/>
    </w:rPr>
  </w:style>
  <w:style w:type="paragraph" w:customStyle="1" w:styleId="ConsNormal">
    <w:name w:val="ConsNormal"/>
    <w:rsid w:val="003A5833"/>
    <w:pPr>
      <w:widowControl w:val="0"/>
      <w:autoSpaceDE w:val="0"/>
      <w:autoSpaceDN w:val="0"/>
      <w:adjustRightInd w:val="0"/>
      <w:spacing w:after="0" w:line="240" w:lineRule="auto"/>
      <w:ind w:left="-567" w:firstLine="720"/>
      <w:jc w:val="both"/>
    </w:pPr>
    <w:rPr>
      <w:rFonts w:ascii="Arial" w:eastAsia="Times New Roman" w:hAnsi="Arial" w:cs="Arial"/>
      <w:sz w:val="20"/>
      <w:szCs w:val="20"/>
      <w:lang w:eastAsia="ru-RU"/>
    </w:rPr>
  </w:style>
  <w:style w:type="paragraph" w:customStyle="1" w:styleId="aff2">
    <w:name w:val="Знак Знак Знак"/>
    <w:basedOn w:val="a"/>
    <w:uiPriority w:val="99"/>
    <w:rsid w:val="003A5833"/>
    <w:pPr>
      <w:widowControl w:val="0"/>
      <w:adjustRightInd w:val="0"/>
      <w:spacing w:after="160" w:line="240" w:lineRule="exact"/>
      <w:ind w:left="-567" w:firstLine="567"/>
      <w:jc w:val="right"/>
    </w:pPr>
    <w:rPr>
      <w:sz w:val="20"/>
      <w:szCs w:val="20"/>
      <w:lang w:val="en-GB" w:eastAsia="en-US"/>
    </w:rPr>
  </w:style>
  <w:style w:type="paragraph" w:customStyle="1" w:styleId="aff3">
    <w:name w:val="Знак Знак"/>
    <w:basedOn w:val="a"/>
    <w:uiPriority w:val="99"/>
    <w:rsid w:val="003A5833"/>
    <w:pPr>
      <w:widowControl w:val="0"/>
      <w:adjustRightInd w:val="0"/>
      <w:spacing w:after="160" w:line="240" w:lineRule="exact"/>
      <w:ind w:left="-567" w:firstLine="567"/>
      <w:jc w:val="right"/>
    </w:pPr>
    <w:rPr>
      <w:sz w:val="20"/>
      <w:szCs w:val="20"/>
      <w:lang w:val="en-GB" w:eastAsia="en-US"/>
    </w:rPr>
  </w:style>
  <w:style w:type="paragraph" w:styleId="33">
    <w:name w:val="Body Text 3"/>
    <w:basedOn w:val="a"/>
    <w:link w:val="34"/>
    <w:uiPriority w:val="99"/>
    <w:rsid w:val="003A5833"/>
    <w:pPr>
      <w:spacing w:after="120"/>
      <w:ind w:left="-567" w:firstLine="567"/>
    </w:pPr>
    <w:rPr>
      <w:sz w:val="16"/>
      <w:szCs w:val="16"/>
    </w:rPr>
  </w:style>
  <w:style w:type="character" w:customStyle="1" w:styleId="34">
    <w:name w:val="Основной текст 3 Знак"/>
    <w:basedOn w:val="a0"/>
    <w:link w:val="33"/>
    <w:uiPriority w:val="99"/>
    <w:rsid w:val="003A5833"/>
    <w:rPr>
      <w:rFonts w:ascii="Times New Roman" w:eastAsia="Times New Roman" w:hAnsi="Times New Roman" w:cs="Times New Roman"/>
      <w:sz w:val="16"/>
      <w:szCs w:val="16"/>
      <w:lang w:eastAsia="ru-RU"/>
    </w:rPr>
  </w:style>
  <w:style w:type="paragraph" w:customStyle="1" w:styleId="18">
    <w:name w:val="1 Знак"/>
    <w:basedOn w:val="a"/>
    <w:uiPriority w:val="99"/>
    <w:rsid w:val="003A5833"/>
    <w:pPr>
      <w:widowControl w:val="0"/>
      <w:adjustRightInd w:val="0"/>
      <w:spacing w:after="160" w:line="240" w:lineRule="exact"/>
      <w:ind w:left="-567" w:firstLine="567"/>
      <w:jc w:val="right"/>
    </w:pPr>
    <w:rPr>
      <w:sz w:val="20"/>
      <w:szCs w:val="20"/>
      <w:lang w:val="en-GB" w:eastAsia="en-US"/>
    </w:rPr>
  </w:style>
  <w:style w:type="paragraph" w:customStyle="1" w:styleId="19">
    <w:name w:val="1 Знак Знак Знак Знак Знак Знак Знак"/>
    <w:basedOn w:val="a"/>
    <w:uiPriority w:val="99"/>
    <w:rsid w:val="003A5833"/>
    <w:pPr>
      <w:widowControl w:val="0"/>
      <w:adjustRightInd w:val="0"/>
      <w:spacing w:after="160" w:line="240" w:lineRule="exact"/>
      <w:ind w:left="-567" w:firstLine="567"/>
      <w:jc w:val="right"/>
    </w:pPr>
    <w:rPr>
      <w:sz w:val="20"/>
      <w:szCs w:val="20"/>
      <w:lang w:val="en-GB" w:eastAsia="en-US"/>
    </w:rPr>
  </w:style>
  <w:style w:type="paragraph" w:customStyle="1" w:styleId="1a">
    <w:name w:val="Знак1 Знак Знак Знак Знак Знак"/>
    <w:basedOn w:val="a"/>
    <w:uiPriority w:val="99"/>
    <w:rsid w:val="003A5833"/>
    <w:pPr>
      <w:widowControl w:val="0"/>
      <w:adjustRightInd w:val="0"/>
      <w:spacing w:after="160" w:line="240" w:lineRule="exact"/>
      <w:ind w:left="-567" w:firstLine="567"/>
      <w:jc w:val="right"/>
    </w:pPr>
    <w:rPr>
      <w:sz w:val="20"/>
      <w:szCs w:val="20"/>
      <w:lang w:val="en-GB" w:eastAsia="en-US"/>
    </w:rPr>
  </w:style>
  <w:style w:type="paragraph" w:customStyle="1" w:styleId="1b">
    <w:name w:val="1 Знак Знак Знак Знак Знак Знак Знак Знак Знак Знак"/>
    <w:basedOn w:val="a"/>
    <w:uiPriority w:val="99"/>
    <w:rsid w:val="003A5833"/>
    <w:pPr>
      <w:widowControl w:val="0"/>
      <w:adjustRightInd w:val="0"/>
      <w:spacing w:after="160" w:line="240" w:lineRule="exact"/>
      <w:ind w:left="-567" w:firstLine="567"/>
      <w:jc w:val="right"/>
    </w:pPr>
    <w:rPr>
      <w:sz w:val="20"/>
      <w:szCs w:val="20"/>
      <w:lang w:val="en-GB" w:eastAsia="en-US"/>
    </w:rPr>
  </w:style>
  <w:style w:type="paragraph" w:customStyle="1" w:styleId="1c">
    <w:name w:val="Знак Знак Знак Знак Знак Знак Знак1"/>
    <w:basedOn w:val="a"/>
    <w:uiPriority w:val="99"/>
    <w:rsid w:val="003A5833"/>
    <w:pPr>
      <w:widowControl w:val="0"/>
      <w:adjustRightInd w:val="0"/>
      <w:spacing w:after="160" w:line="240" w:lineRule="exact"/>
      <w:ind w:left="-567" w:firstLine="567"/>
      <w:jc w:val="right"/>
    </w:pPr>
    <w:rPr>
      <w:sz w:val="20"/>
      <w:szCs w:val="20"/>
      <w:lang w:val="en-GB" w:eastAsia="en-US"/>
    </w:rPr>
  </w:style>
  <w:style w:type="paragraph" w:customStyle="1" w:styleId="aff4">
    <w:name w:val="Знак Знак Знак Знак Знак Знак Знак Знак Знак"/>
    <w:basedOn w:val="a"/>
    <w:uiPriority w:val="99"/>
    <w:rsid w:val="003A5833"/>
    <w:pPr>
      <w:widowControl w:val="0"/>
      <w:adjustRightInd w:val="0"/>
      <w:spacing w:after="160" w:line="240" w:lineRule="exact"/>
      <w:ind w:left="-567" w:firstLine="567"/>
      <w:jc w:val="right"/>
    </w:pPr>
    <w:rPr>
      <w:sz w:val="20"/>
      <w:szCs w:val="20"/>
      <w:lang w:val="en-GB" w:eastAsia="en-US"/>
    </w:rPr>
  </w:style>
  <w:style w:type="character" w:customStyle="1" w:styleId="bold">
    <w:name w:val="bold"/>
    <w:uiPriority w:val="99"/>
    <w:rsid w:val="003A5833"/>
    <w:rPr>
      <w:rFonts w:cs="Times New Roman"/>
    </w:rPr>
  </w:style>
  <w:style w:type="paragraph" w:styleId="aff5">
    <w:name w:val="Body Text Indent"/>
    <w:basedOn w:val="a"/>
    <w:link w:val="1d"/>
    <w:uiPriority w:val="99"/>
    <w:rsid w:val="003A5833"/>
    <w:pPr>
      <w:spacing w:after="120"/>
      <w:ind w:left="283" w:firstLine="567"/>
    </w:pPr>
    <w:rPr>
      <w:sz w:val="20"/>
      <w:szCs w:val="20"/>
    </w:rPr>
  </w:style>
  <w:style w:type="character" w:customStyle="1" w:styleId="aff6">
    <w:name w:val="Основной текст с отступом Знак"/>
    <w:basedOn w:val="a0"/>
    <w:uiPriority w:val="99"/>
    <w:rsid w:val="003A5833"/>
    <w:rPr>
      <w:rFonts w:ascii="Times New Roman" w:eastAsia="Times New Roman" w:hAnsi="Times New Roman" w:cs="Times New Roman"/>
      <w:sz w:val="24"/>
      <w:szCs w:val="24"/>
      <w:lang w:eastAsia="ru-RU"/>
    </w:rPr>
  </w:style>
  <w:style w:type="character" w:customStyle="1" w:styleId="1d">
    <w:name w:val="Основной текст с отступом Знак1"/>
    <w:link w:val="aff5"/>
    <w:uiPriority w:val="99"/>
    <w:locked/>
    <w:rsid w:val="003A5833"/>
    <w:rPr>
      <w:rFonts w:ascii="Times New Roman" w:eastAsia="Times New Roman" w:hAnsi="Times New Roman" w:cs="Times New Roman"/>
      <w:sz w:val="20"/>
      <w:szCs w:val="20"/>
      <w:lang w:eastAsia="ru-RU"/>
    </w:rPr>
  </w:style>
  <w:style w:type="character" w:customStyle="1" w:styleId="Heading1Char1">
    <w:name w:val="Heading 1 Char1"/>
    <w:uiPriority w:val="99"/>
    <w:locked/>
    <w:rsid w:val="003A5833"/>
    <w:rPr>
      <w:rFonts w:ascii="Cambria" w:hAnsi="Cambria"/>
      <w:b/>
      <w:kern w:val="32"/>
      <w:sz w:val="32"/>
    </w:rPr>
  </w:style>
  <w:style w:type="character" w:styleId="aff7">
    <w:name w:val="page number"/>
    <w:uiPriority w:val="99"/>
    <w:rsid w:val="003A5833"/>
    <w:rPr>
      <w:rFonts w:cs="Times New Roman"/>
    </w:rPr>
  </w:style>
  <w:style w:type="paragraph" w:customStyle="1" w:styleId="ConsPlusCell">
    <w:name w:val="ConsPlusCell"/>
    <w:uiPriority w:val="99"/>
    <w:rsid w:val="003A5833"/>
    <w:pPr>
      <w:widowControl w:val="0"/>
      <w:spacing w:after="0" w:line="240" w:lineRule="auto"/>
      <w:ind w:left="-567" w:firstLine="567"/>
      <w:jc w:val="both"/>
    </w:pPr>
    <w:rPr>
      <w:rFonts w:ascii="Arial" w:eastAsia="Times New Roman" w:hAnsi="Arial" w:cs="Times New Roman"/>
      <w:sz w:val="20"/>
      <w:szCs w:val="20"/>
      <w:lang w:eastAsia="ru-RU"/>
    </w:rPr>
  </w:style>
  <w:style w:type="paragraph" w:customStyle="1" w:styleId="Iauiue">
    <w:name w:val="Iau?iue"/>
    <w:uiPriority w:val="99"/>
    <w:rsid w:val="003A5833"/>
    <w:pPr>
      <w:spacing w:after="0" w:line="240" w:lineRule="auto"/>
      <w:ind w:left="-567" w:firstLine="567"/>
      <w:jc w:val="both"/>
    </w:pPr>
    <w:rPr>
      <w:rFonts w:ascii="Times New Roman" w:eastAsia="Times New Roman" w:hAnsi="Times New Roman" w:cs="Times New Roman"/>
      <w:sz w:val="20"/>
      <w:szCs w:val="20"/>
      <w:lang w:val="en-US" w:eastAsia="ru-RU"/>
    </w:rPr>
  </w:style>
  <w:style w:type="paragraph" w:styleId="35">
    <w:name w:val="Body Text Indent 3"/>
    <w:basedOn w:val="a"/>
    <w:link w:val="36"/>
    <w:uiPriority w:val="99"/>
    <w:rsid w:val="003A5833"/>
    <w:pPr>
      <w:spacing w:after="120"/>
      <w:ind w:left="283" w:firstLine="567"/>
    </w:pPr>
    <w:rPr>
      <w:sz w:val="16"/>
      <w:szCs w:val="16"/>
    </w:rPr>
  </w:style>
  <w:style w:type="character" w:customStyle="1" w:styleId="36">
    <w:name w:val="Основной текст с отступом 3 Знак"/>
    <w:basedOn w:val="a0"/>
    <w:link w:val="35"/>
    <w:uiPriority w:val="99"/>
    <w:rsid w:val="003A5833"/>
    <w:rPr>
      <w:rFonts w:ascii="Times New Roman" w:eastAsia="Times New Roman" w:hAnsi="Times New Roman" w:cs="Times New Roman"/>
      <w:sz w:val="16"/>
      <w:szCs w:val="16"/>
      <w:lang w:eastAsia="ru-RU"/>
    </w:rPr>
  </w:style>
  <w:style w:type="paragraph" w:customStyle="1" w:styleId="aff8">
    <w:name w:val="А. часть_раздела"/>
    <w:basedOn w:val="21"/>
    <w:next w:val="af7"/>
    <w:autoRedefine/>
    <w:uiPriority w:val="99"/>
    <w:rsid w:val="003A5833"/>
    <w:pPr>
      <w:keepLines w:val="0"/>
      <w:tabs>
        <w:tab w:val="left" w:pos="1080"/>
      </w:tabs>
      <w:spacing w:before="0"/>
      <w:ind w:left="567"/>
      <w:jc w:val="center"/>
    </w:pPr>
    <w:rPr>
      <w:rFonts w:ascii="Times New Roman" w:hAnsi="Times New Roman"/>
      <w:color w:val="auto"/>
      <w:sz w:val="24"/>
      <w:szCs w:val="24"/>
    </w:rPr>
  </w:style>
  <w:style w:type="paragraph" w:customStyle="1" w:styleId="aff9">
    <w:name w:val="раздел_документа"/>
    <w:basedOn w:val="11"/>
    <w:autoRedefine/>
    <w:uiPriority w:val="99"/>
    <w:rsid w:val="003A5833"/>
    <w:pPr>
      <w:keepNext w:val="0"/>
      <w:autoSpaceDE/>
      <w:autoSpaceDN/>
      <w:adjustRightInd/>
      <w:spacing w:before="0" w:after="0"/>
      <w:ind w:firstLine="0"/>
    </w:pPr>
    <w:rPr>
      <w:rFonts w:eastAsia="Times New Roman"/>
      <w:sz w:val="28"/>
      <w:szCs w:val="28"/>
      <w:lang w:eastAsia="ru-RU"/>
    </w:rPr>
  </w:style>
  <w:style w:type="character" w:customStyle="1" w:styleId="fnorg">
    <w:name w:val="fn org"/>
    <w:uiPriority w:val="99"/>
    <w:rsid w:val="003A5833"/>
  </w:style>
  <w:style w:type="paragraph" w:customStyle="1" w:styleId="Style3">
    <w:name w:val="Style3"/>
    <w:basedOn w:val="a"/>
    <w:uiPriority w:val="99"/>
    <w:rsid w:val="003A5833"/>
    <w:pPr>
      <w:widowControl w:val="0"/>
      <w:autoSpaceDE w:val="0"/>
      <w:autoSpaceDN w:val="0"/>
      <w:adjustRightInd w:val="0"/>
      <w:spacing w:line="643" w:lineRule="exact"/>
      <w:ind w:left="-567" w:firstLine="567"/>
      <w:jc w:val="right"/>
    </w:pPr>
  </w:style>
  <w:style w:type="character" w:customStyle="1" w:styleId="FontStyle14">
    <w:name w:val="Font Style14"/>
    <w:uiPriority w:val="99"/>
    <w:rsid w:val="003A5833"/>
    <w:rPr>
      <w:rFonts w:ascii="Times New Roman" w:hAnsi="Times New Roman"/>
      <w:b/>
      <w:sz w:val="34"/>
    </w:rPr>
  </w:style>
  <w:style w:type="paragraph" w:customStyle="1" w:styleId="Style2">
    <w:name w:val="Style2"/>
    <w:basedOn w:val="a"/>
    <w:uiPriority w:val="99"/>
    <w:rsid w:val="003A5833"/>
    <w:pPr>
      <w:widowControl w:val="0"/>
      <w:autoSpaceDE w:val="0"/>
      <w:autoSpaceDN w:val="0"/>
      <w:adjustRightInd w:val="0"/>
      <w:spacing w:line="319" w:lineRule="exact"/>
      <w:ind w:left="-567" w:firstLine="567"/>
    </w:pPr>
  </w:style>
  <w:style w:type="character" w:customStyle="1" w:styleId="FontStyle11">
    <w:name w:val="Font Style11"/>
    <w:uiPriority w:val="99"/>
    <w:rsid w:val="003A5833"/>
    <w:rPr>
      <w:rFonts w:ascii="Times New Roman" w:hAnsi="Times New Roman"/>
      <w:b/>
      <w:i/>
      <w:sz w:val="24"/>
    </w:rPr>
  </w:style>
  <w:style w:type="paragraph" w:customStyle="1" w:styleId="1e">
    <w:name w:val="Основной текст1"/>
    <w:basedOn w:val="a"/>
    <w:uiPriority w:val="99"/>
    <w:rsid w:val="003A5833"/>
    <w:pPr>
      <w:widowControl w:val="0"/>
      <w:ind w:left="-567" w:firstLine="567"/>
    </w:pPr>
    <w:rPr>
      <w:szCs w:val="20"/>
    </w:rPr>
  </w:style>
  <w:style w:type="paragraph" w:customStyle="1" w:styleId="1f">
    <w:name w:val="Знак Знак Знак1 Знак"/>
    <w:basedOn w:val="a"/>
    <w:uiPriority w:val="99"/>
    <w:rsid w:val="003A5833"/>
    <w:pPr>
      <w:spacing w:after="160" w:line="240" w:lineRule="exact"/>
      <w:ind w:left="-567" w:firstLine="567"/>
    </w:pPr>
    <w:rPr>
      <w:rFonts w:ascii="Verdana" w:hAnsi="Verdana"/>
      <w:lang w:val="en-US" w:eastAsia="en-US"/>
    </w:rPr>
  </w:style>
  <w:style w:type="paragraph" w:styleId="affa">
    <w:name w:val="endnote text"/>
    <w:basedOn w:val="a"/>
    <w:link w:val="affb"/>
    <w:uiPriority w:val="99"/>
    <w:rsid w:val="003A5833"/>
    <w:pPr>
      <w:ind w:left="-567" w:firstLine="567"/>
    </w:pPr>
    <w:rPr>
      <w:sz w:val="20"/>
      <w:szCs w:val="20"/>
    </w:rPr>
  </w:style>
  <w:style w:type="character" w:customStyle="1" w:styleId="affb">
    <w:name w:val="Текст концевой сноски Знак"/>
    <w:basedOn w:val="a0"/>
    <w:link w:val="affa"/>
    <w:uiPriority w:val="99"/>
    <w:rsid w:val="003A5833"/>
    <w:rPr>
      <w:rFonts w:ascii="Times New Roman" w:eastAsia="Times New Roman" w:hAnsi="Times New Roman" w:cs="Times New Roman"/>
      <w:sz w:val="20"/>
      <w:szCs w:val="20"/>
      <w:lang w:eastAsia="ru-RU"/>
    </w:rPr>
  </w:style>
  <w:style w:type="character" w:styleId="affc">
    <w:name w:val="endnote reference"/>
    <w:uiPriority w:val="99"/>
    <w:rsid w:val="003A5833"/>
    <w:rPr>
      <w:rFonts w:cs="Times New Roman"/>
      <w:vertAlign w:val="superscript"/>
    </w:rPr>
  </w:style>
  <w:style w:type="character" w:customStyle="1" w:styleId="FontStyle16">
    <w:name w:val="Font Style16"/>
    <w:uiPriority w:val="99"/>
    <w:rsid w:val="003A5833"/>
    <w:rPr>
      <w:rFonts w:ascii="Times New Roman" w:hAnsi="Times New Roman"/>
      <w:sz w:val="22"/>
    </w:rPr>
  </w:style>
  <w:style w:type="paragraph" w:customStyle="1" w:styleId="Style12">
    <w:name w:val="Style12"/>
    <w:basedOn w:val="a"/>
    <w:uiPriority w:val="99"/>
    <w:rsid w:val="003A5833"/>
    <w:pPr>
      <w:widowControl w:val="0"/>
      <w:autoSpaceDE w:val="0"/>
      <w:autoSpaceDN w:val="0"/>
      <w:adjustRightInd w:val="0"/>
      <w:spacing w:line="269" w:lineRule="exact"/>
      <w:ind w:left="-567" w:firstLine="567"/>
    </w:pPr>
    <w:rPr>
      <w:rFonts w:ascii="Cambria" w:hAnsi="Cambria"/>
    </w:rPr>
  </w:style>
  <w:style w:type="character" w:customStyle="1" w:styleId="affd">
    <w:name w:val="ТекстДоговора Знак"/>
    <w:link w:val="affe"/>
    <w:uiPriority w:val="99"/>
    <w:locked/>
    <w:rsid w:val="003A5833"/>
    <w:rPr>
      <w:rFonts w:ascii="Arial" w:hAnsi="Arial"/>
    </w:rPr>
  </w:style>
  <w:style w:type="paragraph" w:customStyle="1" w:styleId="affe">
    <w:name w:val="ТекстДоговора"/>
    <w:basedOn w:val="a"/>
    <w:link w:val="affd"/>
    <w:uiPriority w:val="99"/>
    <w:rsid w:val="003A5833"/>
    <w:pPr>
      <w:ind w:left="567" w:hanging="567"/>
    </w:pPr>
    <w:rPr>
      <w:rFonts w:ascii="Arial" w:eastAsiaTheme="minorHAnsi" w:hAnsi="Arial" w:cstheme="minorBidi"/>
      <w:sz w:val="22"/>
      <w:szCs w:val="22"/>
      <w:lang w:eastAsia="en-US"/>
    </w:rPr>
  </w:style>
  <w:style w:type="character" w:customStyle="1" w:styleId="TitleChar">
    <w:name w:val="Title Char"/>
    <w:uiPriority w:val="99"/>
    <w:locked/>
    <w:rsid w:val="003A5833"/>
    <w:rPr>
      <w:rFonts w:ascii="Cambria" w:hAnsi="Cambria" w:cs="Times New Roman"/>
      <w:b/>
      <w:kern w:val="28"/>
      <w:sz w:val="32"/>
    </w:rPr>
  </w:style>
  <w:style w:type="paragraph" w:styleId="afff">
    <w:name w:val="Block Text"/>
    <w:basedOn w:val="a"/>
    <w:uiPriority w:val="99"/>
    <w:rsid w:val="003A5833"/>
    <w:pPr>
      <w:shd w:val="clear" w:color="auto" w:fill="FFFFFF"/>
      <w:spacing w:before="5" w:line="274" w:lineRule="exact"/>
      <w:ind w:left="709" w:right="2304" w:firstLine="567"/>
    </w:pPr>
    <w:rPr>
      <w:color w:val="000000"/>
      <w:spacing w:val="1"/>
    </w:rPr>
  </w:style>
  <w:style w:type="paragraph" w:styleId="28">
    <w:name w:val="Body Text Indent 2"/>
    <w:basedOn w:val="a"/>
    <w:link w:val="29"/>
    <w:uiPriority w:val="99"/>
    <w:rsid w:val="003A5833"/>
    <w:pPr>
      <w:overflowPunct w:val="0"/>
      <w:autoSpaceDE w:val="0"/>
      <w:autoSpaceDN w:val="0"/>
      <w:adjustRightInd w:val="0"/>
      <w:spacing w:after="120" w:line="480" w:lineRule="auto"/>
      <w:ind w:left="283" w:firstLine="567"/>
      <w:textAlignment w:val="baseline"/>
    </w:pPr>
    <w:rPr>
      <w:sz w:val="20"/>
      <w:szCs w:val="20"/>
    </w:rPr>
  </w:style>
  <w:style w:type="character" w:customStyle="1" w:styleId="29">
    <w:name w:val="Основной текст с отступом 2 Знак"/>
    <w:basedOn w:val="a0"/>
    <w:link w:val="28"/>
    <w:uiPriority w:val="99"/>
    <w:rsid w:val="003A5833"/>
    <w:rPr>
      <w:rFonts w:ascii="Times New Roman" w:eastAsia="Times New Roman" w:hAnsi="Times New Roman" w:cs="Times New Roman"/>
      <w:sz w:val="20"/>
      <w:szCs w:val="20"/>
      <w:lang w:eastAsia="ru-RU"/>
    </w:rPr>
  </w:style>
  <w:style w:type="paragraph" w:customStyle="1" w:styleId="Normal1">
    <w:name w:val="Normal1"/>
    <w:uiPriority w:val="99"/>
    <w:rsid w:val="003A5833"/>
    <w:pPr>
      <w:widowControl w:val="0"/>
      <w:spacing w:after="0" w:line="240" w:lineRule="auto"/>
      <w:ind w:left="-567" w:firstLine="567"/>
      <w:jc w:val="both"/>
    </w:pPr>
    <w:rPr>
      <w:rFonts w:ascii="Times New Roman" w:eastAsia="Times New Roman" w:hAnsi="Times New Roman" w:cs="Times New Roman"/>
      <w:sz w:val="20"/>
      <w:szCs w:val="20"/>
      <w:lang w:eastAsia="ru-RU"/>
    </w:rPr>
  </w:style>
  <w:style w:type="paragraph" w:styleId="afff0">
    <w:name w:val="Subtitle"/>
    <w:basedOn w:val="a"/>
    <w:link w:val="afff1"/>
    <w:uiPriority w:val="99"/>
    <w:qFormat/>
    <w:rsid w:val="003A5833"/>
    <w:pPr>
      <w:spacing w:after="60"/>
      <w:ind w:left="-567" w:firstLine="567"/>
      <w:jc w:val="center"/>
      <w:outlineLvl w:val="1"/>
    </w:pPr>
    <w:rPr>
      <w:rFonts w:ascii="Arial" w:hAnsi="Arial"/>
      <w:szCs w:val="20"/>
    </w:rPr>
  </w:style>
  <w:style w:type="character" w:customStyle="1" w:styleId="afff1">
    <w:name w:val="Подзаголовок Знак"/>
    <w:basedOn w:val="a0"/>
    <w:link w:val="afff0"/>
    <w:uiPriority w:val="99"/>
    <w:rsid w:val="003A5833"/>
    <w:rPr>
      <w:rFonts w:ascii="Arial" w:eastAsia="Times New Roman" w:hAnsi="Arial" w:cs="Times New Roman"/>
      <w:sz w:val="24"/>
      <w:szCs w:val="20"/>
      <w:lang w:eastAsia="ru-RU"/>
    </w:rPr>
  </w:style>
  <w:style w:type="character" w:customStyle="1" w:styleId="SubtitleChar">
    <w:name w:val="Subtitle Char"/>
    <w:uiPriority w:val="99"/>
    <w:locked/>
    <w:rsid w:val="003A5833"/>
    <w:rPr>
      <w:rFonts w:ascii="Cambria" w:hAnsi="Cambria" w:cs="Times New Roman"/>
      <w:sz w:val="24"/>
    </w:rPr>
  </w:style>
  <w:style w:type="paragraph" w:customStyle="1" w:styleId="ConsNonformat">
    <w:name w:val="ConsNonformat"/>
    <w:uiPriority w:val="99"/>
    <w:rsid w:val="003A5833"/>
    <w:pPr>
      <w:widowControl w:val="0"/>
      <w:autoSpaceDE w:val="0"/>
      <w:autoSpaceDN w:val="0"/>
      <w:adjustRightInd w:val="0"/>
      <w:spacing w:after="0" w:line="240" w:lineRule="auto"/>
      <w:ind w:left="-567" w:firstLine="567"/>
      <w:jc w:val="both"/>
    </w:pPr>
    <w:rPr>
      <w:rFonts w:ascii="Consultant" w:eastAsia="Times New Roman" w:hAnsi="Consultant" w:cs="Times New Roman"/>
      <w:sz w:val="20"/>
      <w:szCs w:val="20"/>
    </w:rPr>
  </w:style>
  <w:style w:type="character" w:customStyle="1" w:styleId="PlainTextChar">
    <w:name w:val="Plain Text Char"/>
    <w:uiPriority w:val="99"/>
    <w:locked/>
    <w:rsid w:val="003A5833"/>
    <w:rPr>
      <w:rFonts w:ascii="Consolas" w:hAnsi="Consolas"/>
      <w:sz w:val="21"/>
    </w:rPr>
  </w:style>
  <w:style w:type="paragraph" w:styleId="afff2">
    <w:name w:val="Plain Text"/>
    <w:basedOn w:val="a"/>
    <w:link w:val="1f0"/>
    <w:uiPriority w:val="99"/>
    <w:rsid w:val="003A5833"/>
    <w:pPr>
      <w:ind w:left="-567" w:firstLine="567"/>
    </w:pPr>
    <w:rPr>
      <w:rFonts w:ascii="Consolas" w:hAnsi="Consolas"/>
      <w:sz w:val="21"/>
      <w:szCs w:val="20"/>
    </w:rPr>
  </w:style>
  <w:style w:type="character" w:customStyle="1" w:styleId="afff3">
    <w:name w:val="Текст Знак"/>
    <w:basedOn w:val="a0"/>
    <w:uiPriority w:val="99"/>
    <w:rsid w:val="003A5833"/>
    <w:rPr>
      <w:rFonts w:ascii="Consolas" w:eastAsia="Times New Roman" w:hAnsi="Consolas" w:cs="Times New Roman"/>
      <w:sz w:val="21"/>
      <w:szCs w:val="21"/>
      <w:lang w:eastAsia="ru-RU"/>
    </w:rPr>
  </w:style>
  <w:style w:type="character" w:customStyle="1" w:styleId="PlainTextChar1">
    <w:name w:val="Plain Text Char1"/>
    <w:uiPriority w:val="99"/>
    <w:locked/>
    <w:rsid w:val="003A5833"/>
    <w:rPr>
      <w:rFonts w:ascii="Courier New" w:hAnsi="Courier New" w:cs="Times New Roman"/>
    </w:rPr>
  </w:style>
  <w:style w:type="character" w:customStyle="1" w:styleId="1f0">
    <w:name w:val="Текст Знак1"/>
    <w:link w:val="afff2"/>
    <w:uiPriority w:val="99"/>
    <w:locked/>
    <w:rsid w:val="003A5833"/>
    <w:rPr>
      <w:rFonts w:ascii="Consolas" w:eastAsia="Times New Roman" w:hAnsi="Consolas" w:cs="Times New Roman"/>
      <w:sz w:val="21"/>
      <w:szCs w:val="20"/>
      <w:lang w:eastAsia="ru-RU"/>
    </w:rPr>
  </w:style>
  <w:style w:type="paragraph" w:customStyle="1" w:styleId="310">
    <w:name w:val="Основной текст с отступом 31"/>
    <w:basedOn w:val="a"/>
    <w:uiPriority w:val="99"/>
    <w:rsid w:val="003A5833"/>
    <w:pPr>
      <w:suppressAutoHyphens/>
      <w:spacing w:after="120"/>
      <w:ind w:left="283" w:firstLine="567"/>
    </w:pPr>
    <w:rPr>
      <w:sz w:val="16"/>
      <w:szCs w:val="16"/>
      <w:lang w:eastAsia="ar-SA"/>
    </w:rPr>
  </w:style>
  <w:style w:type="paragraph" w:customStyle="1" w:styleId="1f1">
    <w:name w:val="Текст1"/>
    <w:basedOn w:val="a"/>
    <w:uiPriority w:val="99"/>
    <w:rsid w:val="003A5833"/>
    <w:pPr>
      <w:ind w:left="-567" w:firstLine="567"/>
    </w:pPr>
    <w:rPr>
      <w:rFonts w:ascii="Courier New" w:hAnsi="Courier New"/>
      <w:sz w:val="20"/>
      <w:szCs w:val="20"/>
    </w:rPr>
  </w:style>
  <w:style w:type="table" w:styleId="afff4">
    <w:name w:val="Table Theme"/>
    <w:basedOn w:val="a1"/>
    <w:uiPriority w:val="99"/>
    <w:rsid w:val="003A58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content">
    <w:name w:val="news-content"/>
    <w:uiPriority w:val="99"/>
    <w:rsid w:val="003A5833"/>
  </w:style>
  <w:style w:type="paragraph" w:customStyle="1" w:styleId="afff5">
    <w:name w:val="Таблицы (моноширинный)"/>
    <w:basedOn w:val="a"/>
    <w:next w:val="a"/>
    <w:uiPriority w:val="99"/>
    <w:rsid w:val="003A5833"/>
    <w:pPr>
      <w:widowControl w:val="0"/>
      <w:autoSpaceDE w:val="0"/>
      <w:autoSpaceDN w:val="0"/>
      <w:adjustRightInd w:val="0"/>
      <w:ind w:left="-567" w:firstLine="567"/>
    </w:pPr>
    <w:rPr>
      <w:rFonts w:ascii="Courier New" w:hAnsi="Courier New" w:cs="Courier New"/>
      <w:sz w:val="22"/>
      <w:szCs w:val="22"/>
    </w:rPr>
  </w:style>
  <w:style w:type="character" w:customStyle="1" w:styleId="zag1">
    <w:name w:val="zag1"/>
    <w:uiPriority w:val="99"/>
    <w:rsid w:val="003A5833"/>
  </w:style>
  <w:style w:type="character" w:customStyle="1" w:styleId="zag1or">
    <w:name w:val="zag1or"/>
    <w:uiPriority w:val="99"/>
    <w:rsid w:val="003A5833"/>
  </w:style>
  <w:style w:type="character" w:customStyle="1" w:styleId="money">
    <w:name w:val="money"/>
    <w:uiPriority w:val="99"/>
    <w:rsid w:val="003A5833"/>
  </w:style>
  <w:style w:type="paragraph" w:customStyle="1" w:styleId="1f2">
    <w:name w:val="Стиль1"/>
    <w:basedOn w:val="a"/>
    <w:uiPriority w:val="99"/>
    <w:rsid w:val="003A5833"/>
    <w:pPr>
      <w:keepNext/>
      <w:keepLines/>
      <w:widowControl w:val="0"/>
      <w:suppressLineNumbers/>
      <w:tabs>
        <w:tab w:val="num" w:pos="720"/>
      </w:tabs>
      <w:suppressAutoHyphens/>
      <w:spacing w:after="60"/>
      <w:ind w:left="720" w:hanging="360"/>
    </w:pPr>
    <w:rPr>
      <w:b/>
      <w:sz w:val="28"/>
    </w:rPr>
  </w:style>
  <w:style w:type="paragraph" w:styleId="37">
    <w:name w:val="List 3"/>
    <w:basedOn w:val="a"/>
    <w:uiPriority w:val="99"/>
    <w:rsid w:val="003A5833"/>
    <w:pPr>
      <w:overflowPunct w:val="0"/>
      <w:autoSpaceDE w:val="0"/>
      <w:autoSpaceDN w:val="0"/>
      <w:adjustRightInd w:val="0"/>
      <w:ind w:left="849" w:hanging="283"/>
      <w:textAlignment w:val="baseline"/>
    </w:pPr>
    <w:rPr>
      <w:sz w:val="20"/>
      <w:szCs w:val="20"/>
    </w:rPr>
  </w:style>
  <w:style w:type="paragraph" w:customStyle="1" w:styleId="afff6">
    <w:name w:val="Заголовок статьи"/>
    <w:basedOn w:val="a"/>
    <w:uiPriority w:val="99"/>
    <w:rsid w:val="003A5833"/>
    <w:pPr>
      <w:spacing w:before="60" w:after="60"/>
      <w:ind w:left="-567" w:firstLine="567"/>
      <w:jc w:val="center"/>
    </w:pPr>
    <w:rPr>
      <w:rFonts w:ascii="Arial" w:hAnsi="Arial" w:cs="Arial"/>
      <w:b/>
      <w:bCs/>
      <w:color w:val="000000"/>
      <w:sz w:val="16"/>
      <w:szCs w:val="18"/>
    </w:rPr>
  </w:style>
  <w:style w:type="paragraph" w:customStyle="1" w:styleId="2a">
    <w:name w:val="Знак Знак Знак2 Знак"/>
    <w:basedOn w:val="a"/>
    <w:uiPriority w:val="99"/>
    <w:rsid w:val="003A5833"/>
    <w:pPr>
      <w:spacing w:before="100" w:beforeAutospacing="1" w:after="100" w:afterAutospacing="1"/>
      <w:ind w:left="-567" w:firstLine="567"/>
    </w:pPr>
    <w:rPr>
      <w:rFonts w:ascii="Tahoma" w:hAnsi="Tahoma" w:cs="Tahoma"/>
      <w:sz w:val="20"/>
      <w:szCs w:val="20"/>
      <w:lang w:val="en-US" w:eastAsia="en-US"/>
    </w:rPr>
  </w:style>
  <w:style w:type="paragraph" w:customStyle="1" w:styleId="afff7">
    <w:name w:val="Знак"/>
    <w:basedOn w:val="a"/>
    <w:next w:val="21"/>
    <w:autoRedefine/>
    <w:uiPriority w:val="99"/>
    <w:rsid w:val="003A5833"/>
    <w:pPr>
      <w:ind w:left="-567" w:firstLine="567"/>
    </w:pPr>
  </w:style>
  <w:style w:type="paragraph" w:customStyle="1" w:styleId="140">
    <w:name w:val="Знак Знак Знак1 Знак4"/>
    <w:basedOn w:val="a"/>
    <w:uiPriority w:val="99"/>
    <w:rsid w:val="003A5833"/>
    <w:pPr>
      <w:spacing w:after="160" w:line="240" w:lineRule="exact"/>
      <w:ind w:left="-567" w:firstLine="567"/>
    </w:pPr>
    <w:rPr>
      <w:rFonts w:ascii="Verdana" w:hAnsi="Verdana"/>
      <w:lang w:val="en-US" w:eastAsia="en-US"/>
    </w:rPr>
  </w:style>
  <w:style w:type="paragraph" w:customStyle="1" w:styleId="130">
    <w:name w:val="Знак Знак Знак1 Знак3"/>
    <w:basedOn w:val="a"/>
    <w:uiPriority w:val="99"/>
    <w:rsid w:val="003A5833"/>
    <w:pPr>
      <w:spacing w:after="160" w:line="240" w:lineRule="exact"/>
      <w:ind w:left="-567" w:firstLine="567"/>
    </w:pPr>
    <w:rPr>
      <w:rFonts w:ascii="Verdana" w:hAnsi="Verdana"/>
      <w:lang w:val="en-US" w:eastAsia="en-US"/>
    </w:rPr>
  </w:style>
  <w:style w:type="paragraph" w:customStyle="1" w:styleId="120">
    <w:name w:val="Знак Знак Знак1 Знак2"/>
    <w:basedOn w:val="a"/>
    <w:uiPriority w:val="99"/>
    <w:rsid w:val="003A5833"/>
    <w:pPr>
      <w:spacing w:after="160" w:line="240" w:lineRule="exact"/>
      <w:ind w:left="-567" w:firstLine="567"/>
    </w:pPr>
    <w:rPr>
      <w:rFonts w:ascii="Verdana" w:hAnsi="Verdana"/>
      <w:lang w:val="en-US" w:eastAsia="en-US"/>
    </w:rPr>
  </w:style>
  <w:style w:type="paragraph" w:customStyle="1" w:styleId="110">
    <w:name w:val="Знак Знак Знак1 Знак1"/>
    <w:basedOn w:val="a"/>
    <w:uiPriority w:val="99"/>
    <w:rsid w:val="003A5833"/>
    <w:pPr>
      <w:spacing w:after="160" w:line="240" w:lineRule="exact"/>
      <w:ind w:left="-567" w:firstLine="567"/>
    </w:pPr>
    <w:rPr>
      <w:rFonts w:ascii="Verdana" w:hAnsi="Verdana"/>
      <w:lang w:val="en-US" w:eastAsia="en-US"/>
    </w:rPr>
  </w:style>
  <w:style w:type="paragraph" w:customStyle="1" w:styleId="2b">
    <w:name w:val="Основной текст2"/>
    <w:basedOn w:val="a"/>
    <w:uiPriority w:val="99"/>
    <w:rsid w:val="003A5833"/>
    <w:pPr>
      <w:widowControl w:val="0"/>
      <w:ind w:left="-567" w:firstLine="567"/>
    </w:pPr>
    <w:rPr>
      <w:szCs w:val="20"/>
    </w:rPr>
  </w:style>
  <w:style w:type="paragraph" w:customStyle="1" w:styleId="2c">
    <w:name w:val="Текст2"/>
    <w:basedOn w:val="a"/>
    <w:uiPriority w:val="99"/>
    <w:rsid w:val="003A5833"/>
    <w:pPr>
      <w:ind w:left="-567" w:firstLine="567"/>
    </w:pPr>
    <w:rPr>
      <w:rFonts w:ascii="Courier New" w:hAnsi="Courier New"/>
      <w:sz w:val="20"/>
      <w:szCs w:val="20"/>
    </w:rPr>
  </w:style>
  <w:style w:type="paragraph" w:customStyle="1" w:styleId="38">
    <w:name w:val="Основной текст3"/>
    <w:basedOn w:val="a"/>
    <w:uiPriority w:val="99"/>
    <w:rsid w:val="003A5833"/>
    <w:pPr>
      <w:widowControl w:val="0"/>
      <w:ind w:left="-567" w:firstLine="567"/>
    </w:pPr>
    <w:rPr>
      <w:szCs w:val="20"/>
    </w:rPr>
  </w:style>
  <w:style w:type="paragraph" w:customStyle="1" w:styleId="39">
    <w:name w:val="Текст3"/>
    <w:basedOn w:val="a"/>
    <w:uiPriority w:val="99"/>
    <w:rsid w:val="003A5833"/>
    <w:pPr>
      <w:ind w:left="-567" w:firstLine="567"/>
    </w:pPr>
    <w:rPr>
      <w:rFonts w:ascii="Courier New" w:hAnsi="Courier New"/>
      <w:sz w:val="20"/>
      <w:szCs w:val="20"/>
    </w:rPr>
  </w:style>
  <w:style w:type="character" w:customStyle="1" w:styleId="OTRTableHead">
    <w:name w:val="_OTR_Table_Head Знак"/>
    <w:link w:val="OTRTableHead0"/>
    <w:uiPriority w:val="99"/>
    <w:locked/>
    <w:rsid w:val="003A5833"/>
    <w:rPr>
      <w:b/>
      <w:sz w:val="24"/>
    </w:rPr>
  </w:style>
  <w:style w:type="paragraph" w:customStyle="1" w:styleId="OTRTableHead0">
    <w:name w:val="_OTR_Table_Head"/>
    <w:basedOn w:val="a"/>
    <w:link w:val="OTRTableHead"/>
    <w:uiPriority w:val="99"/>
    <w:rsid w:val="003A5833"/>
    <w:pPr>
      <w:keepNext/>
      <w:spacing w:before="60" w:after="60"/>
      <w:ind w:left="-567" w:firstLine="567"/>
      <w:contextualSpacing/>
      <w:jc w:val="center"/>
    </w:pPr>
    <w:rPr>
      <w:rFonts w:asciiTheme="minorHAnsi" w:eastAsiaTheme="minorHAnsi" w:hAnsiTheme="minorHAnsi" w:cstheme="minorBidi"/>
      <w:b/>
      <w:szCs w:val="22"/>
      <w:lang w:eastAsia="en-US"/>
    </w:rPr>
  </w:style>
  <w:style w:type="paragraph" w:customStyle="1" w:styleId="afff8">
    <w:name w:val="Обычный Текст"/>
    <w:basedOn w:val="a"/>
    <w:link w:val="afff9"/>
    <w:uiPriority w:val="99"/>
    <w:rsid w:val="003A5833"/>
    <w:pPr>
      <w:ind w:left="-567" w:firstLine="709"/>
    </w:pPr>
    <w:rPr>
      <w:rFonts w:ascii="Calibri" w:hAnsi="Calibri"/>
      <w:szCs w:val="20"/>
    </w:rPr>
  </w:style>
  <w:style w:type="character" w:customStyle="1" w:styleId="afff9">
    <w:name w:val="Обычный Текст Знак"/>
    <w:link w:val="afff8"/>
    <w:uiPriority w:val="99"/>
    <w:locked/>
    <w:rsid w:val="003A5833"/>
    <w:rPr>
      <w:rFonts w:ascii="Calibri" w:eastAsia="Times New Roman" w:hAnsi="Calibri" w:cs="Times New Roman"/>
      <w:sz w:val="24"/>
      <w:szCs w:val="20"/>
      <w:lang w:eastAsia="ru-RU"/>
    </w:rPr>
  </w:style>
  <w:style w:type="character" w:customStyle="1" w:styleId="3a">
    <w:name w:val="Стиль3 Знак"/>
    <w:link w:val="3b"/>
    <w:uiPriority w:val="99"/>
    <w:locked/>
    <w:rsid w:val="003A5833"/>
    <w:rPr>
      <w:sz w:val="24"/>
    </w:rPr>
  </w:style>
  <w:style w:type="paragraph" w:customStyle="1" w:styleId="3b">
    <w:name w:val="Стиль3"/>
    <w:basedOn w:val="28"/>
    <w:link w:val="3a"/>
    <w:uiPriority w:val="99"/>
    <w:rsid w:val="003A5833"/>
    <w:pPr>
      <w:widowControl w:val="0"/>
      <w:tabs>
        <w:tab w:val="num" w:pos="227"/>
      </w:tabs>
      <w:overflowPunct/>
      <w:autoSpaceDE/>
      <w:autoSpaceDN/>
      <w:spacing w:after="0" w:line="240" w:lineRule="auto"/>
      <w:ind w:left="0"/>
      <w:textAlignment w:val="auto"/>
    </w:pPr>
    <w:rPr>
      <w:rFonts w:asciiTheme="minorHAnsi" w:eastAsiaTheme="minorHAnsi" w:hAnsiTheme="minorHAnsi" w:cstheme="minorBidi"/>
      <w:sz w:val="24"/>
      <w:szCs w:val="22"/>
      <w:lang w:eastAsia="en-US"/>
    </w:rPr>
  </w:style>
  <w:style w:type="paragraph" w:customStyle="1" w:styleId="afffa">
    <w:name w:val="Таблица ячейка"/>
    <w:basedOn w:val="aff"/>
    <w:uiPriority w:val="99"/>
    <w:rsid w:val="003A5833"/>
    <w:pPr>
      <w:autoSpaceDE w:val="0"/>
      <w:autoSpaceDN w:val="0"/>
      <w:spacing w:before="120" w:after="120"/>
      <w:jc w:val="left"/>
    </w:pPr>
    <w:rPr>
      <w:sz w:val="22"/>
      <w:szCs w:val="22"/>
    </w:rPr>
  </w:style>
  <w:style w:type="character" w:customStyle="1" w:styleId="name">
    <w:name w:val="name"/>
    <w:uiPriority w:val="99"/>
    <w:rsid w:val="003A5833"/>
  </w:style>
  <w:style w:type="paragraph" w:customStyle="1" w:styleId="Style5">
    <w:name w:val="Style5"/>
    <w:basedOn w:val="a"/>
    <w:uiPriority w:val="99"/>
    <w:rsid w:val="003A5833"/>
    <w:pPr>
      <w:widowControl w:val="0"/>
      <w:autoSpaceDE w:val="0"/>
      <w:autoSpaceDN w:val="0"/>
      <w:adjustRightInd w:val="0"/>
      <w:ind w:left="-567" w:firstLine="567"/>
    </w:pPr>
  </w:style>
  <w:style w:type="paragraph" w:customStyle="1" w:styleId="1CharChar">
    <w:name w:val="1 Знак Char Знак Char Знак"/>
    <w:basedOn w:val="a"/>
    <w:uiPriority w:val="99"/>
    <w:rsid w:val="003A5833"/>
    <w:pPr>
      <w:spacing w:after="160" w:line="240" w:lineRule="exact"/>
      <w:ind w:left="-567" w:firstLine="567"/>
    </w:pPr>
    <w:rPr>
      <w:sz w:val="20"/>
      <w:szCs w:val="20"/>
      <w:lang w:eastAsia="zh-CN"/>
    </w:rPr>
  </w:style>
  <w:style w:type="character" w:customStyle="1" w:styleId="111">
    <w:name w:val="Знак Знак11"/>
    <w:uiPriority w:val="99"/>
    <w:locked/>
    <w:rsid w:val="003A5833"/>
    <w:rPr>
      <w:lang w:val="ru-RU" w:eastAsia="ru-RU"/>
    </w:rPr>
  </w:style>
  <w:style w:type="character" w:customStyle="1" w:styleId="100">
    <w:name w:val="Знак Знак10"/>
    <w:uiPriority w:val="99"/>
    <w:locked/>
    <w:rsid w:val="003A5833"/>
    <w:rPr>
      <w:lang w:val="ru-RU" w:eastAsia="ru-RU"/>
    </w:rPr>
  </w:style>
  <w:style w:type="paragraph" w:customStyle="1" w:styleId="1f3">
    <w:name w:val="Без интервала1"/>
    <w:basedOn w:val="a"/>
    <w:uiPriority w:val="99"/>
    <w:rsid w:val="003A5833"/>
    <w:pPr>
      <w:ind w:left="-567" w:firstLine="567"/>
    </w:pPr>
    <w:rPr>
      <w:szCs w:val="32"/>
    </w:rPr>
  </w:style>
  <w:style w:type="paragraph" w:customStyle="1" w:styleId="10">
    <w:name w:val="СТИЛЬ 1"/>
    <w:uiPriority w:val="99"/>
    <w:rsid w:val="003A5833"/>
    <w:pPr>
      <w:numPr>
        <w:numId w:val="6"/>
      </w:numPr>
      <w:spacing w:before="240" w:after="120" w:line="240" w:lineRule="auto"/>
      <w:jc w:val="both"/>
    </w:pPr>
    <w:rPr>
      <w:rFonts w:ascii="Times New Roman" w:eastAsia="Times New Roman" w:hAnsi="Times New Roman" w:cs="Times New Roman"/>
      <w:b/>
      <w:sz w:val="28"/>
      <w:szCs w:val="24"/>
      <w:lang w:eastAsia="ru-RU"/>
    </w:rPr>
  </w:style>
  <w:style w:type="paragraph" w:customStyle="1" w:styleId="20">
    <w:name w:val="СТИЛЬ 2"/>
    <w:basedOn w:val="10"/>
    <w:uiPriority w:val="99"/>
    <w:rsid w:val="003A5833"/>
    <w:pPr>
      <w:numPr>
        <w:ilvl w:val="1"/>
      </w:numPr>
      <w:ind w:firstLine="0"/>
    </w:pPr>
    <w:rPr>
      <w:b w:val="0"/>
      <w:szCs w:val="28"/>
    </w:rPr>
  </w:style>
  <w:style w:type="paragraph" w:customStyle="1" w:styleId="3">
    <w:name w:val="СТИЛЬ 3"/>
    <w:basedOn w:val="a"/>
    <w:uiPriority w:val="99"/>
    <w:rsid w:val="003A5833"/>
    <w:pPr>
      <w:numPr>
        <w:ilvl w:val="2"/>
        <w:numId w:val="6"/>
      </w:numPr>
      <w:spacing w:before="120" w:after="120"/>
      <w:ind w:left="-567"/>
    </w:pPr>
    <w:rPr>
      <w:sz w:val="28"/>
    </w:rPr>
  </w:style>
  <w:style w:type="character" w:customStyle="1" w:styleId="blk">
    <w:name w:val="blk"/>
    <w:uiPriority w:val="99"/>
    <w:rsid w:val="003A5833"/>
  </w:style>
  <w:style w:type="paragraph" w:customStyle="1" w:styleId="afffb">
    <w:name w:val="Пункт"/>
    <w:basedOn w:val="a"/>
    <w:uiPriority w:val="99"/>
    <w:rsid w:val="003A5833"/>
    <w:pPr>
      <w:tabs>
        <w:tab w:val="num" w:pos="1980"/>
      </w:tabs>
      <w:ind w:left="1404" w:hanging="504"/>
    </w:pPr>
  </w:style>
  <w:style w:type="paragraph" w:customStyle="1" w:styleId="220">
    <w:name w:val="Основной текст 22"/>
    <w:basedOn w:val="a"/>
    <w:uiPriority w:val="99"/>
    <w:rsid w:val="003A5833"/>
    <w:pPr>
      <w:ind w:left="-567" w:firstLine="567"/>
    </w:pPr>
    <w:rPr>
      <w:sz w:val="40"/>
      <w:szCs w:val="20"/>
    </w:rPr>
  </w:style>
  <w:style w:type="table" w:styleId="-1">
    <w:name w:val="Table Web 1"/>
    <w:basedOn w:val="a1"/>
    <w:uiPriority w:val="99"/>
    <w:rsid w:val="003A5833"/>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1"/>
    <w:uiPriority w:val="99"/>
    <w:rsid w:val="003A5833"/>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1"/>
    <w:uiPriority w:val="99"/>
    <w:rsid w:val="003A5833"/>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fc">
    <w:name w:val="Table Elegant"/>
    <w:basedOn w:val="a1"/>
    <w:uiPriority w:val="99"/>
    <w:rsid w:val="003A5833"/>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4">
    <w:name w:val="Table Subtle 1"/>
    <w:basedOn w:val="a1"/>
    <w:uiPriority w:val="99"/>
    <w:rsid w:val="003A5833"/>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western">
    <w:name w:val="western"/>
    <w:basedOn w:val="a"/>
    <w:uiPriority w:val="99"/>
    <w:rsid w:val="003A5833"/>
    <w:pPr>
      <w:spacing w:before="100" w:beforeAutospacing="1" w:after="100" w:afterAutospacing="1"/>
      <w:ind w:left="-567" w:firstLine="567"/>
    </w:pPr>
  </w:style>
  <w:style w:type="character" w:customStyle="1" w:styleId="ConsPlusNormal0">
    <w:name w:val="ConsPlusNormal Знак"/>
    <w:locked/>
    <w:rsid w:val="003A5833"/>
    <w:rPr>
      <w:rFonts w:ascii="Arial" w:hAnsi="Arial"/>
      <w:kern w:val="1"/>
      <w:sz w:val="22"/>
      <w:szCs w:val="22"/>
      <w:lang w:eastAsia="ar-SA" w:bidi="ar-SA"/>
    </w:rPr>
  </w:style>
  <w:style w:type="character" w:styleId="afffd">
    <w:name w:val="Emphasis"/>
    <w:uiPriority w:val="99"/>
    <w:qFormat/>
    <w:rsid w:val="003A5833"/>
    <w:rPr>
      <w:rFonts w:cs="Times New Roman"/>
      <w:i/>
      <w:iCs/>
    </w:rPr>
  </w:style>
  <w:style w:type="character" w:customStyle="1" w:styleId="afffe">
    <w:name w:val="Цветовое выделение"/>
    <w:uiPriority w:val="99"/>
    <w:rsid w:val="003A5833"/>
    <w:rPr>
      <w:b/>
      <w:color w:val="26282F"/>
    </w:rPr>
  </w:style>
  <w:style w:type="character" w:customStyle="1" w:styleId="affff">
    <w:name w:val="Гипертекстовая ссылка"/>
    <w:uiPriority w:val="99"/>
    <w:rsid w:val="003A5833"/>
    <w:rPr>
      <w:rFonts w:cs="Times New Roman"/>
      <w:b/>
      <w:color w:val="106BBE"/>
    </w:rPr>
  </w:style>
  <w:style w:type="paragraph" w:customStyle="1" w:styleId="affff0">
    <w:name w:val="Комментарий"/>
    <w:basedOn w:val="a"/>
    <w:next w:val="a"/>
    <w:uiPriority w:val="99"/>
    <w:rsid w:val="003A5833"/>
    <w:pPr>
      <w:widowControl w:val="0"/>
      <w:autoSpaceDE w:val="0"/>
      <w:autoSpaceDN w:val="0"/>
      <w:adjustRightInd w:val="0"/>
      <w:spacing w:before="75"/>
      <w:ind w:left="170" w:firstLine="567"/>
    </w:pPr>
    <w:rPr>
      <w:rFonts w:ascii="Arial" w:hAnsi="Arial"/>
      <w:color w:val="353842"/>
      <w:shd w:val="clear" w:color="auto" w:fill="F0F0F0"/>
    </w:rPr>
  </w:style>
  <w:style w:type="paragraph" w:customStyle="1" w:styleId="affff1">
    <w:name w:val="Нормальный (таблица)"/>
    <w:basedOn w:val="a"/>
    <w:next w:val="a"/>
    <w:uiPriority w:val="99"/>
    <w:rsid w:val="003A5833"/>
    <w:pPr>
      <w:widowControl w:val="0"/>
      <w:autoSpaceDE w:val="0"/>
      <w:autoSpaceDN w:val="0"/>
      <w:adjustRightInd w:val="0"/>
      <w:ind w:left="-567" w:firstLine="567"/>
    </w:pPr>
    <w:rPr>
      <w:rFonts w:ascii="Arial" w:hAnsi="Arial"/>
    </w:rPr>
  </w:style>
  <w:style w:type="paragraph" w:customStyle="1" w:styleId="affff2">
    <w:name w:val="Прижатый влево"/>
    <w:basedOn w:val="a"/>
    <w:next w:val="a"/>
    <w:uiPriority w:val="99"/>
    <w:rsid w:val="003A5833"/>
    <w:pPr>
      <w:widowControl w:val="0"/>
      <w:autoSpaceDE w:val="0"/>
      <w:autoSpaceDN w:val="0"/>
      <w:adjustRightInd w:val="0"/>
      <w:ind w:left="-567" w:firstLine="567"/>
    </w:pPr>
    <w:rPr>
      <w:rFonts w:ascii="Arial" w:hAnsi="Arial"/>
    </w:rPr>
  </w:style>
  <w:style w:type="paragraph" w:customStyle="1" w:styleId="affff3">
    <w:name w:val="Интерактивный заголовок"/>
    <w:basedOn w:val="a"/>
    <w:next w:val="a"/>
    <w:uiPriority w:val="99"/>
    <w:rsid w:val="003A5833"/>
    <w:pPr>
      <w:widowControl w:val="0"/>
      <w:autoSpaceDE w:val="0"/>
      <w:autoSpaceDN w:val="0"/>
      <w:adjustRightInd w:val="0"/>
      <w:ind w:left="-567" w:firstLine="720"/>
    </w:pPr>
    <w:rPr>
      <w:rFonts w:ascii="Verdana" w:hAnsi="Verdana" w:cs="Verdana"/>
      <w:b/>
      <w:bCs/>
      <w:color w:val="0058A9"/>
      <w:sz w:val="22"/>
      <w:szCs w:val="22"/>
      <w:u w:val="single"/>
      <w:shd w:val="clear" w:color="auto" w:fill="D4D0C8"/>
    </w:rPr>
  </w:style>
  <w:style w:type="paragraph" w:customStyle="1" w:styleId="2d">
    <w:name w:val="Абзац списка2"/>
    <w:basedOn w:val="a"/>
    <w:uiPriority w:val="99"/>
    <w:rsid w:val="003A5833"/>
    <w:pPr>
      <w:overflowPunct w:val="0"/>
      <w:autoSpaceDE w:val="0"/>
      <w:autoSpaceDN w:val="0"/>
      <w:adjustRightInd w:val="0"/>
      <w:ind w:left="720" w:firstLine="567"/>
      <w:contextualSpacing/>
      <w:textAlignment w:val="baseline"/>
    </w:pPr>
    <w:rPr>
      <w:sz w:val="20"/>
      <w:szCs w:val="20"/>
    </w:rPr>
  </w:style>
  <w:style w:type="paragraph" w:customStyle="1" w:styleId="1f5">
    <w:name w:val="Список 1"/>
    <w:basedOn w:val="a"/>
    <w:uiPriority w:val="99"/>
    <w:rsid w:val="003A5833"/>
    <w:pPr>
      <w:tabs>
        <w:tab w:val="left" w:pos="1891"/>
      </w:tabs>
      <w:spacing w:before="120" w:after="120"/>
      <w:ind w:left="-567" w:firstLine="720"/>
    </w:pPr>
    <w:rPr>
      <w:sz w:val="28"/>
      <w:szCs w:val="28"/>
    </w:rPr>
  </w:style>
  <w:style w:type="paragraph" w:customStyle="1" w:styleId="1">
    <w:name w:val="Стиль Заголовок 1ТТ"/>
    <w:basedOn w:val="11"/>
    <w:next w:val="a"/>
    <w:uiPriority w:val="99"/>
    <w:rsid w:val="003A5833"/>
    <w:pPr>
      <w:keepLines/>
      <w:widowControl/>
      <w:numPr>
        <w:numId w:val="7"/>
      </w:numPr>
      <w:autoSpaceDE/>
      <w:autoSpaceDN/>
      <w:adjustRightInd/>
      <w:spacing w:before="480"/>
      <w:jc w:val="left"/>
    </w:pPr>
    <w:rPr>
      <w:rFonts w:eastAsia="Times New Roman"/>
      <w:kern w:val="0"/>
      <w:sz w:val="28"/>
      <w:szCs w:val="20"/>
      <w:lang w:eastAsia="ru-RU"/>
    </w:rPr>
  </w:style>
  <w:style w:type="paragraph" w:customStyle="1" w:styleId="36TimesNewRoman">
    <w:name w:val="Стиль Стиль Заголовок 3 + По ширине После:  6 пт + Times New Roman"/>
    <w:basedOn w:val="a"/>
    <w:uiPriority w:val="99"/>
    <w:rsid w:val="003A5833"/>
    <w:pPr>
      <w:keepNext/>
      <w:spacing w:before="240" w:after="120"/>
      <w:ind w:left="-567" w:firstLine="567"/>
      <w:outlineLvl w:val="2"/>
    </w:pPr>
    <w:rPr>
      <w:b/>
      <w:bCs/>
      <w:sz w:val="26"/>
      <w:szCs w:val="20"/>
    </w:rPr>
  </w:style>
  <w:style w:type="paragraph" w:customStyle="1" w:styleId="2e">
    <w:name w:val="Без интервала2"/>
    <w:uiPriority w:val="99"/>
    <w:rsid w:val="003A5833"/>
    <w:pPr>
      <w:spacing w:after="0" w:line="240" w:lineRule="auto"/>
      <w:ind w:left="-567" w:firstLine="567"/>
      <w:jc w:val="both"/>
    </w:pPr>
    <w:rPr>
      <w:rFonts w:ascii="Times New Roman" w:eastAsia="Times New Roman" w:hAnsi="Times New Roman" w:cs="Times New Roman"/>
      <w:sz w:val="20"/>
      <w:szCs w:val="20"/>
      <w:lang w:eastAsia="ru-RU"/>
    </w:rPr>
  </w:style>
  <w:style w:type="paragraph" w:customStyle="1" w:styleId="affff4">
    <w:name w:val="Информация об изменениях документа"/>
    <w:basedOn w:val="affff0"/>
    <w:next w:val="a"/>
    <w:uiPriority w:val="99"/>
    <w:rsid w:val="003A5833"/>
    <w:pPr>
      <w:widowControl/>
    </w:pPr>
    <w:rPr>
      <w:rFonts w:cs="Arial"/>
      <w:i/>
      <w:iCs/>
    </w:rPr>
  </w:style>
  <w:style w:type="paragraph" w:customStyle="1" w:styleId="s1">
    <w:name w:val="s_1"/>
    <w:basedOn w:val="a"/>
    <w:rsid w:val="003A5833"/>
    <w:pPr>
      <w:ind w:left="-567" w:firstLine="720"/>
    </w:pPr>
    <w:rPr>
      <w:rFonts w:ascii="Arial" w:hAnsi="Arial" w:cs="Arial"/>
      <w:sz w:val="26"/>
      <w:szCs w:val="26"/>
    </w:rPr>
  </w:style>
  <w:style w:type="character" w:customStyle="1" w:styleId="link">
    <w:name w:val="link"/>
    <w:rsid w:val="003A5833"/>
    <w:rPr>
      <w:strike w:val="0"/>
      <w:dstrike w:val="0"/>
      <w:u w:val="none"/>
      <w:effect w:val="none"/>
    </w:rPr>
  </w:style>
  <w:style w:type="paragraph" w:customStyle="1" w:styleId="3c">
    <w:name w:val="Без интервала3"/>
    <w:basedOn w:val="a"/>
    <w:rsid w:val="003A5833"/>
    <w:pPr>
      <w:ind w:left="-567" w:firstLine="567"/>
    </w:pPr>
    <w:rPr>
      <w:szCs w:val="32"/>
    </w:rPr>
  </w:style>
  <w:style w:type="character" w:customStyle="1" w:styleId="2f">
    <w:name w:val="Основной текст (2)_"/>
    <w:rsid w:val="003A5833"/>
    <w:rPr>
      <w:rFonts w:ascii="Times New Roman" w:eastAsia="Times New Roman" w:hAnsi="Times New Roman" w:cs="Times New Roman"/>
      <w:b w:val="0"/>
      <w:bCs w:val="0"/>
      <w:i w:val="0"/>
      <w:iCs w:val="0"/>
      <w:smallCaps w:val="0"/>
      <w:strike w:val="0"/>
      <w:sz w:val="22"/>
      <w:szCs w:val="22"/>
      <w:u w:val="none"/>
    </w:rPr>
  </w:style>
  <w:style w:type="character" w:customStyle="1" w:styleId="2f0">
    <w:name w:val="Основной текст (2)"/>
    <w:rsid w:val="003A583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c">
    <w:name w:val="Без интервала Знак"/>
    <w:link w:val="afb"/>
    <w:locked/>
    <w:rsid w:val="003A5833"/>
    <w:rPr>
      <w:rFonts w:ascii="Calibri" w:eastAsia="Calibri" w:hAnsi="Calibri" w:cs="Times New Roman"/>
    </w:rPr>
  </w:style>
  <w:style w:type="character" w:styleId="affff5">
    <w:name w:val="Book Title"/>
    <w:uiPriority w:val="33"/>
    <w:qFormat/>
    <w:rsid w:val="003A5833"/>
    <w:rPr>
      <w:b/>
      <w:bCs/>
      <w:i/>
      <w:iCs/>
      <w:spacing w:val="5"/>
    </w:rPr>
  </w:style>
  <w:style w:type="paragraph" w:styleId="HTML">
    <w:name w:val="HTML Preformatted"/>
    <w:basedOn w:val="a"/>
    <w:link w:val="HTML0"/>
    <w:unhideWhenUsed/>
    <w:rsid w:val="003A58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pPr>
    <w:rPr>
      <w:rFonts w:ascii="Courier New" w:hAnsi="Courier New" w:cs="Courier New"/>
      <w:sz w:val="20"/>
      <w:szCs w:val="20"/>
    </w:rPr>
  </w:style>
  <w:style w:type="character" w:customStyle="1" w:styleId="HTML0">
    <w:name w:val="Стандартный HTML Знак"/>
    <w:basedOn w:val="a0"/>
    <w:link w:val="HTML"/>
    <w:rsid w:val="003A5833"/>
    <w:rPr>
      <w:rFonts w:ascii="Courier New" w:eastAsia="Times New Roman" w:hAnsi="Courier New" w:cs="Courier New"/>
      <w:sz w:val="20"/>
      <w:szCs w:val="20"/>
      <w:lang w:eastAsia="ru-RU"/>
    </w:rPr>
  </w:style>
  <w:style w:type="paragraph" w:styleId="affff6">
    <w:name w:val="caption"/>
    <w:basedOn w:val="a"/>
    <w:next w:val="a"/>
    <w:qFormat/>
    <w:rsid w:val="003A5833"/>
    <w:pPr>
      <w:spacing w:before="120"/>
      <w:ind w:left="-567" w:firstLine="567"/>
    </w:pPr>
    <w:rPr>
      <w:rFonts w:ascii="Arial" w:hAnsi="Arial"/>
      <w:szCs w:val="20"/>
    </w:rPr>
  </w:style>
  <w:style w:type="character" w:customStyle="1" w:styleId="TimesNewRoman105pt">
    <w:name w:val="Основной текст + Times New Roman;10;5 pt;Не полужирный;Не курсив"/>
    <w:rsid w:val="003A5833"/>
    <w:rPr>
      <w:rFonts w:ascii="Times New Roman" w:eastAsia="Times New Roman" w:hAnsi="Times New Roman" w:cs="Times New Roman"/>
      <w:b/>
      <w:bCs/>
      <w:i/>
      <w:iCs/>
      <w:color w:val="000000"/>
      <w:spacing w:val="7"/>
      <w:w w:val="100"/>
      <w:position w:val="0"/>
      <w:sz w:val="21"/>
      <w:szCs w:val="21"/>
      <w:shd w:val="clear" w:color="auto" w:fill="FFFFFF"/>
      <w:lang w:val="ru-RU"/>
    </w:rPr>
  </w:style>
  <w:style w:type="character" w:customStyle="1" w:styleId="FontStyle20">
    <w:name w:val="Font Style20"/>
    <w:rsid w:val="003A5833"/>
    <w:rPr>
      <w:rFonts w:ascii="Times New Roman" w:hAnsi="Times New Roman"/>
      <w:sz w:val="22"/>
    </w:rPr>
  </w:style>
  <w:style w:type="character" w:customStyle="1" w:styleId="FontStyle21">
    <w:name w:val="Font Style21"/>
    <w:rsid w:val="003A5833"/>
    <w:rPr>
      <w:rFonts w:ascii="Times New Roman" w:hAnsi="Times New Roman" w:cs="Times New Roman"/>
      <w:sz w:val="22"/>
      <w:szCs w:val="22"/>
    </w:rPr>
  </w:style>
  <w:style w:type="character" w:customStyle="1" w:styleId="CharStyle129">
    <w:name w:val="CharStyle129"/>
    <w:rsid w:val="003A5833"/>
    <w:rPr>
      <w:rFonts w:ascii="Times New Roman" w:eastAsia="Times New Roman" w:hAnsi="Times New Roman" w:cs="Times New Roman"/>
      <w:b/>
      <w:bCs/>
      <w:i w:val="0"/>
      <w:iCs w:val="0"/>
      <w:caps w:val="0"/>
      <w:smallCaps w:val="0"/>
      <w:sz w:val="18"/>
      <w:szCs w:val="18"/>
    </w:rPr>
  </w:style>
  <w:style w:type="paragraph" w:customStyle="1" w:styleId="affff7">
    <w:name w:val="Подподпункт"/>
    <w:basedOn w:val="a"/>
    <w:rsid w:val="003A5833"/>
    <w:pPr>
      <w:tabs>
        <w:tab w:val="num" w:pos="5585"/>
      </w:tabs>
      <w:ind w:left="-567" w:firstLine="567"/>
    </w:pPr>
    <w:rPr>
      <w:szCs w:val="28"/>
    </w:rPr>
  </w:style>
  <w:style w:type="paragraph" w:styleId="affff8">
    <w:name w:val="Document Map"/>
    <w:basedOn w:val="a"/>
    <w:link w:val="affff9"/>
    <w:uiPriority w:val="99"/>
    <w:semiHidden/>
    <w:unhideWhenUsed/>
    <w:rsid w:val="003A5833"/>
    <w:pPr>
      <w:ind w:left="-567" w:firstLine="567"/>
    </w:pPr>
    <w:rPr>
      <w:rFonts w:ascii="Tahoma" w:hAnsi="Tahoma" w:cs="Tahoma"/>
      <w:sz w:val="16"/>
      <w:szCs w:val="16"/>
    </w:rPr>
  </w:style>
  <w:style w:type="character" w:customStyle="1" w:styleId="affff9">
    <w:name w:val="Схема документа Знак"/>
    <w:basedOn w:val="a0"/>
    <w:link w:val="affff8"/>
    <w:uiPriority w:val="99"/>
    <w:semiHidden/>
    <w:rsid w:val="003A5833"/>
    <w:rPr>
      <w:rFonts w:ascii="Tahoma" w:eastAsia="Times New Roman" w:hAnsi="Tahoma" w:cs="Tahoma"/>
      <w:sz w:val="16"/>
      <w:szCs w:val="16"/>
      <w:lang w:eastAsia="ru-RU"/>
    </w:rPr>
  </w:style>
  <w:style w:type="character" w:customStyle="1" w:styleId="a6">
    <w:name w:val="Обычный (Интернет) Знак"/>
    <w:aliases w:val=" Знак2 Знак,Обычный (Web) Знак"/>
    <w:link w:val="23"/>
    <w:uiPriority w:val="99"/>
    <w:locked/>
    <w:rsid w:val="003A5833"/>
    <w:rPr>
      <w:rFonts w:ascii="Times New Roman" w:eastAsia="Times New Roman" w:hAnsi="Times New Roman" w:cs="Times New Roman"/>
      <w:sz w:val="24"/>
      <w:szCs w:val="24"/>
    </w:rPr>
  </w:style>
  <w:style w:type="paragraph" w:styleId="a5">
    <w:name w:val="Normal (Web)"/>
    <w:aliases w:val="Обычный (веб)1,Обычный (Web)1"/>
    <w:basedOn w:val="a"/>
    <w:link w:val="1f6"/>
    <w:unhideWhenUsed/>
    <w:rsid w:val="003A5833"/>
  </w:style>
  <w:style w:type="character" w:customStyle="1" w:styleId="ListParagraphChar">
    <w:name w:val="List Paragraph Char"/>
    <w:link w:val="13"/>
    <w:locked/>
    <w:rsid w:val="00E24F86"/>
    <w:rPr>
      <w:rFonts w:ascii="Liberation Serif" w:eastAsia="Times New Roman" w:hAnsi="Liberation Serif" w:cs="Lohit Marathi"/>
      <w:kern w:val="2"/>
      <w:sz w:val="24"/>
      <w:szCs w:val="24"/>
      <w:lang w:eastAsia="zh-CN" w:bidi="hi-IN"/>
    </w:rPr>
  </w:style>
  <w:style w:type="character" w:customStyle="1" w:styleId="1f6">
    <w:name w:val="Обычный (Интернет) Знак1"/>
    <w:aliases w:val="Обычный (веб)1 Знак,Обычный (Web)1 Знак"/>
    <w:link w:val="a5"/>
    <w:locked/>
    <w:rsid w:val="00BF5DE8"/>
    <w:rPr>
      <w:rFonts w:ascii="Times New Roman" w:eastAsia="Times New Roman" w:hAnsi="Times New Roman" w:cs="Times New Roman"/>
      <w:sz w:val="24"/>
      <w:szCs w:val="24"/>
      <w:lang w:eastAsia="ru-RU"/>
    </w:rPr>
  </w:style>
  <w:style w:type="paragraph" w:customStyle="1" w:styleId="Standard">
    <w:name w:val="Standard"/>
    <w:rsid w:val="00604255"/>
    <w:pPr>
      <w:widowControl w:val="0"/>
      <w:suppressAutoHyphens/>
      <w:autoSpaceDE w:val="0"/>
      <w:spacing w:after="0" w:line="240" w:lineRule="auto"/>
      <w:textAlignment w:val="baseline"/>
    </w:pPr>
    <w:rPr>
      <w:rFonts w:ascii="Arial" w:eastAsia="Times New Roman" w:hAnsi="Arial" w:cs="Arial"/>
      <w:kern w:val="2"/>
      <w:sz w:val="20"/>
      <w:szCs w:val="20"/>
      <w:lang w:eastAsia="zh-CN"/>
    </w:rPr>
  </w:style>
  <w:style w:type="paragraph" w:customStyle="1" w:styleId="DefaultText">
    <w:name w:val="Default Text"/>
    <w:rsid w:val="00737A62"/>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FORMATTEXT">
    <w:name w:val=".FORMATTEXT"/>
    <w:uiPriority w:val="99"/>
    <w:rsid w:val="00B6136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50">
    <w:name w:val="Основной текст 25"/>
    <w:basedOn w:val="a"/>
    <w:rsid w:val="004D3F7C"/>
    <w:pPr>
      <w:suppressAutoHyphens/>
      <w:jc w:val="left"/>
    </w:pPr>
    <w:rPr>
      <w:rFonts w:eastAsia="Calibri"/>
      <w:sz w:val="28"/>
      <w:szCs w:val="20"/>
      <w:lang w:eastAsia="zh-CN"/>
    </w:rPr>
  </w:style>
  <w:style w:type="character" w:customStyle="1" w:styleId="c7c5">
    <w:name w:val="c7 c5"/>
    <w:basedOn w:val="a0"/>
    <w:rsid w:val="00DD4832"/>
  </w:style>
  <w:style w:type="paragraph" w:customStyle="1" w:styleId="ds-markdown-paragraph">
    <w:name w:val="ds-markdown-paragraph"/>
    <w:basedOn w:val="a"/>
    <w:rsid w:val="00957023"/>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93384">
      <w:bodyDiv w:val="1"/>
      <w:marLeft w:val="0"/>
      <w:marRight w:val="0"/>
      <w:marTop w:val="0"/>
      <w:marBottom w:val="0"/>
      <w:divBdr>
        <w:top w:val="none" w:sz="0" w:space="0" w:color="auto"/>
        <w:left w:val="none" w:sz="0" w:space="0" w:color="auto"/>
        <w:bottom w:val="none" w:sz="0" w:space="0" w:color="auto"/>
        <w:right w:val="none" w:sz="0" w:space="0" w:color="auto"/>
      </w:divBdr>
    </w:div>
    <w:div w:id="551499647">
      <w:bodyDiv w:val="1"/>
      <w:marLeft w:val="0"/>
      <w:marRight w:val="0"/>
      <w:marTop w:val="0"/>
      <w:marBottom w:val="0"/>
      <w:divBdr>
        <w:top w:val="none" w:sz="0" w:space="0" w:color="auto"/>
        <w:left w:val="none" w:sz="0" w:space="0" w:color="auto"/>
        <w:bottom w:val="none" w:sz="0" w:space="0" w:color="auto"/>
        <w:right w:val="none" w:sz="0" w:space="0" w:color="auto"/>
      </w:divBdr>
    </w:div>
    <w:div w:id="1335572556">
      <w:bodyDiv w:val="1"/>
      <w:marLeft w:val="0"/>
      <w:marRight w:val="0"/>
      <w:marTop w:val="0"/>
      <w:marBottom w:val="0"/>
      <w:divBdr>
        <w:top w:val="none" w:sz="0" w:space="0" w:color="auto"/>
        <w:left w:val="none" w:sz="0" w:space="0" w:color="auto"/>
        <w:bottom w:val="none" w:sz="0" w:space="0" w:color="auto"/>
        <w:right w:val="none" w:sz="0" w:space="0" w:color="auto"/>
      </w:divBdr>
    </w:div>
    <w:div w:id="1637296591">
      <w:bodyDiv w:val="1"/>
      <w:marLeft w:val="0"/>
      <w:marRight w:val="0"/>
      <w:marTop w:val="0"/>
      <w:marBottom w:val="0"/>
      <w:divBdr>
        <w:top w:val="none" w:sz="0" w:space="0" w:color="auto"/>
        <w:left w:val="none" w:sz="0" w:space="0" w:color="auto"/>
        <w:bottom w:val="none" w:sz="0" w:space="0" w:color="auto"/>
        <w:right w:val="none" w:sz="0" w:space="0" w:color="auto"/>
      </w:divBdr>
    </w:div>
    <w:div w:id="210183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128355D66B9030E806E0333AC2A1B126D9B549DCB3F7959D58E2313E667C0B31820807EFDC9AF4F2A43DC6549EBFF7070C5025BFB6PATD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nfo@ecospb.com" TargetMode="External"/><Relationship Id="rId4" Type="http://schemas.openxmlformats.org/officeDocument/2006/relationships/settings" Target="settings.xml"/><Relationship Id="rId9" Type="http://schemas.openxmlformats.org/officeDocument/2006/relationships/hyperlink" Target="consultantplus://offline/ref=9F128355D66B9030E806E0333AC2A1B124DDB441DAB4F7959D58E2313E667C0B31820805EEDB93FEA6FE2DC21DCAB3E806114E24A1B5A400P6T5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1F9EC-7EAD-42C0-90EF-40126A181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6170</Words>
  <Characters>35170</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Оленева С.А.</cp:lastModifiedBy>
  <cp:revision>7</cp:revision>
  <cp:lastPrinted>2026-06-17T07:29:00Z</cp:lastPrinted>
  <dcterms:created xsi:type="dcterms:W3CDTF">2026-06-15T07:15:00Z</dcterms:created>
  <dcterms:modified xsi:type="dcterms:W3CDTF">2026-06-22T12:41:00Z</dcterms:modified>
</cp:coreProperties>
</file>