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F3696" w14:textId="6AF3A126" w:rsidR="004B7AC6" w:rsidRPr="00166B4A" w:rsidRDefault="00166B4A" w:rsidP="00166B4A">
      <w:pPr>
        <w:widowControl w:val="0"/>
        <w:jc w:val="center"/>
        <w:outlineLvl w:val="0"/>
        <w:rPr>
          <w:caps/>
          <w:sz w:val="20"/>
          <w:szCs w:val="20"/>
        </w:rPr>
      </w:pPr>
      <w:r w:rsidRPr="00166B4A">
        <w:rPr>
          <w:b/>
          <w:caps/>
          <w:sz w:val="20"/>
          <w:szCs w:val="20"/>
        </w:rPr>
        <w:t>Контракт</w:t>
      </w:r>
      <w:r w:rsidR="004B7AC6" w:rsidRPr="00166B4A">
        <w:rPr>
          <w:b/>
          <w:caps/>
          <w:sz w:val="20"/>
          <w:szCs w:val="20"/>
        </w:rPr>
        <w:t xml:space="preserve"> №</w:t>
      </w:r>
      <w:r w:rsidR="004B7AC6" w:rsidRPr="00166B4A">
        <w:rPr>
          <w:caps/>
          <w:sz w:val="20"/>
          <w:szCs w:val="20"/>
        </w:rPr>
        <w:t xml:space="preserve"> </w:t>
      </w:r>
      <w:r w:rsidR="00CA1D5D" w:rsidRPr="00166B4A">
        <w:rPr>
          <w:caps/>
          <w:sz w:val="20"/>
          <w:szCs w:val="20"/>
        </w:rPr>
        <w:t>__________</w:t>
      </w:r>
    </w:p>
    <w:p w14:paraId="643DF208" w14:textId="77777777" w:rsidR="003C1C98" w:rsidRPr="00166B4A" w:rsidRDefault="003C1C98" w:rsidP="008D1B60">
      <w:pPr>
        <w:widowControl w:val="0"/>
        <w:rPr>
          <w:caps/>
          <w:sz w:val="20"/>
          <w:szCs w:val="20"/>
        </w:rPr>
      </w:pPr>
    </w:p>
    <w:p w14:paraId="377AF912" w14:textId="77777777" w:rsidR="003C1C98" w:rsidRPr="00166B4A" w:rsidRDefault="003C1C98" w:rsidP="0017123A">
      <w:pPr>
        <w:widowControl w:val="0"/>
        <w:jc w:val="center"/>
        <w:rPr>
          <w:sz w:val="20"/>
          <w:szCs w:val="20"/>
        </w:rPr>
      </w:pPr>
      <w:r w:rsidRPr="00166B4A">
        <w:rPr>
          <w:b/>
          <w:sz w:val="20"/>
          <w:szCs w:val="20"/>
        </w:rPr>
        <w:t>Идентификационный код закупки:</w:t>
      </w:r>
      <w:r w:rsidRPr="00166B4A">
        <w:rPr>
          <w:sz w:val="20"/>
          <w:szCs w:val="20"/>
        </w:rPr>
        <w:t xml:space="preserve"> ______________________</w:t>
      </w:r>
    </w:p>
    <w:p w14:paraId="03B1EB0E" w14:textId="77777777" w:rsidR="004B7AC6" w:rsidRPr="00166B4A" w:rsidRDefault="004B7AC6" w:rsidP="0017123A">
      <w:pPr>
        <w:widowControl w:val="0"/>
        <w:rPr>
          <w:sz w:val="20"/>
          <w:szCs w:val="20"/>
        </w:rPr>
      </w:pPr>
    </w:p>
    <w:p w14:paraId="5B931E73" w14:textId="63072B12" w:rsidR="004B7AC6" w:rsidRPr="00166B4A" w:rsidRDefault="004B7AC6" w:rsidP="003C1C98">
      <w:pPr>
        <w:widowControl w:val="0"/>
        <w:tabs>
          <w:tab w:val="left" w:pos="7938"/>
        </w:tabs>
        <w:rPr>
          <w:sz w:val="20"/>
          <w:szCs w:val="20"/>
        </w:rPr>
      </w:pPr>
      <w:r w:rsidRPr="00166B4A">
        <w:rPr>
          <w:sz w:val="20"/>
          <w:szCs w:val="20"/>
        </w:rPr>
        <w:t xml:space="preserve">Санкт-Петербург </w:t>
      </w:r>
      <w:r w:rsidRPr="00166B4A">
        <w:rPr>
          <w:sz w:val="20"/>
          <w:szCs w:val="20"/>
        </w:rPr>
        <w:tab/>
      </w:r>
      <w:r w:rsidR="00166B4A" w:rsidRPr="00166B4A">
        <w:rPr>
          <w:sz w:val="20"/>
          <w:szCs w:val="20"/>
        </w:rPr>
        <w:t xml:space="preserve">      </w:t>
      </w:r>
      <w:r w:rsidRPr="00166B4A">
        <w:rPr>
          <w:sz w:val="20"/>
          <w:szCs w:val="20"/>
        </w:rPr>
        <w:t>«____» _______ 20</w:t>
      </w:r>
      <w:r w:rsidR="003C1C98" w:rsidRPr="00166B4A">
        <w:rPr>
          <w:sz w:val="20"/>
          <w:szCs w:val="20"/>
        </w:rPr>
        <w:t>2</w:t>
      </w:r>
      <w:r w:rsidR="00166B4A" w:rsidRPr="00166B4A">
        <w:rPr>
          <w:sz w:val="20"/>
          <w:szCs w:val="20"/>
        </w:rPr>
        <w:t>6</w:t>
      </w:r>
      <w:r w:rsidRPr="00166B4A">
        <w:rPr>
          <w:sz w:val="20"/>
          <w:szCs w:val="20"/>
        </w:rPr>
        <w:t>г.</w:t>
      </w:r>
    </w:p>
    <w:p w14:paraId="3603FB9E" w14:textId="77777777" w:rsidR="004B7AC6" w:rsidRPr="00166B4A" w:rsidRDefault="004B7AC6" w:rsidP="008D1B60">
      <w:pPr>
        <w:widowControl w:val="0"/>
        <w:rPr>
          <w:sz w:val="20"/>
          <w:szCs w:val="20"/>
        </w:rPr>
      </w:pPr>
    </w:p>
    <w:p w14:paraId="51D8AE12" w14:textId="1F14AF3F" w:rsidR="00D37FE0" w:rsidRPr="00166B4A" w:rsidRDefault="00166B4A" w:rsidP="004B7AC6">
      <w:pPr>
        <w:widowControl w:val="0"/>
        <w:ind w:firstLine="709"/>
        <w:rPr>
          <w:sz w:val="20"/>
          <w:szCs w:val="20"/>
        </w:rPr>
      </w:pPr>
      <w:bookmarkStart w:id="0" w:name="_Hlk233035553"/>
      <w:r w:rsidRPr="00166B4A">
        <w:rPr>
          <w:b/>
          <w:bCs/>
          <w:i/>
          <w:iCs/>
          <w:sz w:val="20"/>
          <w:szCs w:val="20"/>
        </w:rPr>
        <w:t>Санкт-Петербургское государственное бюджетное учреждение здравоохранения "Санкт-Петербургская городская дезинфекционная станция"</w:t>
      </w:r>
      <w:bookmarkEnd w:id="0"/>
      <w:r w:rsidR="004B7AC6" w:rsidRPr="00166B4A">
        <w:rPr>
          <w:sz w:val="20"/>
          <w:szCs w:val="20"/>
        </w:rPr>
        <w:t xml:space="preserve">, </w:t>
      </w:r>
      <w:r w:rsidR="0072428C" w:rsidRPr="00166B4A">
        <w:rPr>
          <w:sz w:val="20"/>
          <w:szCs w:val="20"/>
        </w:rPr>
        <w:t>именуем</w:t>
      </w:r>
      <w:r w:rsidR="005B1656" w:rsidRPr="00166B4A">
        <w:rPr>
          <w:sz w:val="20"/>
          <w:szCs w:val="20"/>
        </w:rPr>
        <w:t>ое</w:t>
      </w:r>
      <w:r w:rsidR="0072428C" w:rsidRPr="00166B4A">
        <w:rPr>
          <w:sz w:val="20"/>
          <w:szCs w:val="20"/>
        </w:rPr>
        <w:t xml:space="preserve"> в дальнейшем «Заказчик», </w:t>
      </w:r>
      <w:r w:rsidR="004B7AC6" w:rsidRPr="00166B4A">
        <w:rPr>
          <w:sz w:val="20"/>
          <w:szCs w:val="20"/>
        </w:rPr>
        <w:t>в лице</w:t>
      </w:r>
      <w:r w:rsidRPr="00166B4A">
        <w:rPr>
          <w:sz w:val="20"/>
          <w:szCs w:val="20"/>
        </w:rPr>
        <w:t xml:space="preserve"> Главного врача </w:t>
      </w:r>
      <w:proofErr w:type="spellStart"/>
      <w:r w:rsidRPr="00166B4A">
        <w:rPr>
          <w:sz w:val="20"/>
          <w:szCs w:val="20"/>
        </w:rPr>
        <w:t>Коурова</w:t>
      </w:r>
      <w:proofErr w:type="spellEnd"/>
      <w:r w:rsidRPr="00166B4A">
        <w:rPr>
          <w:sz w:val="20"/>
          <w:szCs w:val="20"/>
        </w:rPr>
        <w:t xml:space="preserve"> Антона Сергеевича</w:t>
      </w:r>
      <w:r w:rsidR="004B7AC6" w:rsidRPr="00166B4A">
        <w:rPr>
          <w:sz w:val="20"/>
          <w:szCs w:val="20"/>
        </w:rPr>
        <w:t xml:space="preserve">, действующего на основании </w:t>
      </w:r>
      <w:r w:rsidRPr="00166B4A">
        <w:rPr>
          <w:sz w:val="20"/>
          <w:szCs w:val="20"/>
        </w:rPr>
        <w:t>Устава</w:t>
      </w:r>
      <w:r w:rsidR="004B7AC6" w:rsidRPr="00166B4A">
        <w:rPr>
          <w:sz w:val="20"/>
          <w:szCs w:val="20"/>
        </w:rPr>
        <w:t xml:space="preserve">, с одной стороны, </w:t>
      </w:r>
    </w:p>
    <w:p w14:paraId="009AC1EF" w14:textId="4FA29900" w:rsidR="004B7AC6" w:rsidRPr="00166B4A" w:rsidRDefault="004B7AC6" w:rsidP="004B7AC6">
      <w:pPr>
        <w:widowControl w:val="0"/>
        <w:ind w:firstLine="709"/>
        <w:rPr>
          <w:sz w:val="20"/>
          <w:szCs w:val="20"/>
        </w:rPr>
      </w:pPr>
      <w:r w:rsidRPr="00166B4A">
        <w:rPr>
          <w:sz w:val="20"/>
          <w:szCs w:val="20"/>
        </w:rPr>
        <w:t xml:space="preserve">и …(указать полное наименование Исполнителя)…, </w:t>
      </w:r>
      <w:r w:rsidR="0072428C" w:rsidRPr="00166B4A">
        <w:rPr>
          <w:sz w:val="20"/>
          <w:szCs w:val="20"/>
        </w:rPr>
        <w:t>именуемое(-</w:t>
      </w:r>
      <w:proofErr w:type="spellStart"/>
      <w:r w:rsidR="0072428C" w:rsidRPr="00166B4A">
        <w:rPr>
          <w:sz w:val="20"/>
          <w:szCs w:val="20"/>
        </w:rPr>
        <w:t>ый</w:t>
      </w:r>
      <w:proofErr w:type="spellEnd"/>
      <w:r w:rsidR="0072428C" w:rsidRPr="00166B4A">
        <w:rPr>
          <w:sz w:val="20"/>
          <w:szCs w:val="20"/>
        </w:rPr>
        <w:t xml:space="preserve">) в дальнейшем «Исполнитель», </w:t>
      </w:r>
      <w:r w:rsidRPr="00166B4A">
        <w:rPr>
          <w:sz w:val="20"/>
          <w:szCs w:val="20"/>
        </w:rPr>
        <w:t xml:space="preserve">в лице </w:t>
      </w:r>
      <w:r w:rsidRPr="00166B4A">
        <w:rPr>
          <w:bCs/>
          <w:sz w:val="20"/>
          <w:szCs w:val="20"/>
        </w:rPr>
        <w:t>…(указать должность уполномоченного лица и Ф.И.О. полностью)…</w:t>
      </w:r>
      <w:r w:rsidRPr="00166B4A">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166B4A">
        <w:rPr>
          <w:sz w:val="20"/>
          <w:szCs w:val="20"/>
        </w:rPr>
        <w:t>,</w:t>
      </w:r>
      <w:r w:rsidRPr="00166B4A">
        <w:rPr>
          <w:sz w:val="20"/>
          <w:szCs w:val="20"/>
        </w:rPr>
        <w:t xml:space="preserve"> заключили настоящий </w:t>
      </w:r>
      <w:r w:rsidR="00166B4A" w:rsidRPr="00166B4A">
        <w:rPr>
          <w:sz w:val="20"/>
          <w:szCs w:val="20"/>
        </w:rPr>
        <w:t>контракт</w:t>
      </w:r>
      <w:r w:rsidRPr="00166B4A">
        <w:rPr>
          <w:sz w:val="20"/>
          <w:szCs w:val="20"/>
        </w:rPr>
        <w:t xml:space="preserve"> (далее – контракт) о нижеследующем</w:t>
      </w:r>
      <w:r w:rsidR="00024A76" w:rsidRPr="00166B4A">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3650DB0C" w:rsidR="002345F2" w:rsidRPr="00107DEF" w:rsidRDefault="0013469E"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154E1C">
        <w:rPr>
          <w:rFonts w:ascii="Times New Roman" w:hAnsi="Times New Roman"/>
          <w:sz w:val="20"/>
          <w:szCs w:val="20"/>
        </w:rPr>
        <w:t xml:space="preserve">по </w:t>
      </w:r>
      <w:r w:rsidR="00166B4A" w:rsidRPr="00A67B5C">
        <w:rPr>
          <w:rFonts w:ascii="Times New Roman" w:hAnsi="Times New Roman"/>
          <w:b/>
          <w:i/>
          <w:sz w:val="20"/>
          <w:szCs w:val="20"/>
        </w:rPr>
        <w:t>техническому осмотру автотранспортн</w:t>
      </w:r>
      <w:r w:rsidR="00166B4A">
        <w:rPr>
          <w:rFonts w:ascii="Times New Roman" w:hAnsi="Times New Roman"/>
          <w:b/>
          <w:i/>
          <w:sz w:val="20"/>
          <w:szCs w:val="20"/>
        </w:rPr>
        <w:t>ого</w:t>
      </w:r>
      <w:r w:rsidR="00166B4A" w:rsidRPr="00A67B5C">
        <w:rPr>
          <w:rFonts w:ascii="Times New Roman" w:hAnsi="Times New Roman"/>
          <w:b/>
          <w:i/>
          <w:sz w:val="20"/>
          <w:szCs w:val="20"/>
        </w:rPr>
        <w:t xml:space="preserve"> средств</w:t>
      </w:r>
      <w:r w:rsidR="00166B4A">
        <w:rPr>
          <w:rFonts w:ascii="Times New Roman" w:hAnsi="Times New Roman"/>
          <w:b/>
          <w:i/>
          <w:sz w:val="20"/>
          <w:szCs w:val="20"/>
        </w:rPr>
        <w:t>а</w:t>
      </w:r>
      <w:r w:rsidR="00107DEF">
        <w:rPr>
          <w:rFonts w:ascii="Times New Roman" w:hAnsi="Times New Roman"/>
          <w:b/>
          <w:i/>
          <w:sz w:val="20"/>
          <w:szCs w:val="20"/>
        </w:rPr>
        <w:t xml:space="preserve"> </w:t>
      </w:r>
      <w:r w:rsidR="00107DEF" w:rsidRPr="00107DEF">
        <w:rPr>
          <w:rFonts w:ascii="Times New Roman" w:hAnsi="Times New Roman"/>
          <w:b/>
          <w:i/>
          <w:sz w:val="20"/>
          <w:szCs w:val="20"/>
        </w:rPr>
        <w:t>Наркологическая лаборатория ППМО 3227SD</w:t>
      </w:r>
      <w:r w:rsidR="00166B4A"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107DEF">
        <w:rPr>
          <w:rFonts w:ascii="Times New Roman" w:hAnsi="Times New Roman"/>
          <w:sz w:val="20"/>
          <w:szCs w:val="20"/>
        </w:rPr>
        <w:t xml:space="preserve">Заказчик обязуется </w:t>
      </w:r>
      <w:r w:rsidR="00373196" w:rsidRPr="00107DEF">
        <w:rPr>
          <w:rFonts w:ascii="Times New Roman" w:hAnsi="Times New Roman"/>
          <w:sz w:val="20"/>
          <w:szCs w:val="20"/>
        </w:rPr>
        <w:t xml:space="preserve">создать необходимые условия для оказания услуг, </w:t>
      </w:r>
      <w:r w:rsidR="00090685" w:rsidRPr="00107DEF">
        <w:rPr>
          <w:rFonts w:ascii="Times New Roman" w:hAnsi="Times New Roman"/>
          <w:sz w:val="20"/>
          <w:szCs w:val="20"/>
        </w:rPr>
        <w:t xml:space="preserve">принять результат </w:t>
      </w:r>
      <w:r w:rsidR="00E404E5" w:rsidRPr="00107DEF">
        <w:rPr>
          <w:rFonts w:ascii="Times New Roman" w:hAnsi="Times New Roman"/>
          <w:sz w:val="20"/>
          <w:szCs w:val="20"/>
        </w:rPr>
        <w:t>оказанных услуг</w:t>
      </w:r>
      <w:r w:rsidR="00373196" w:rsidRPr="00107DEF">
        <w:rPr>
          <w:rFonts w:ascii="Times New Roman" w:hAnsi="Times New Roman"/>
          <w:sz w:val="20"/>
          <w:szCs w:val="20"/>
        </w:rPr>
        <w:t xml:space="preserve"> и обеспечить </w:t>
      </w:r>
      <w:r w:rsidR="00A86056" w:rsidRPr="00107DEF">
        <w:rPr>
          <w:rFonts w:ascii="Times New Roman" w:hAnsi="Times New Roman"/>
          <w:sz w:val="20"/>
          <w:szCs w:val="20"/>
        </w:rPr>
        <w:t xml:space="preserve">его </w:t>
      </w:r>
      <w:r w:rsidR="00373196" w:rsidRPr="00107DEF">
        <w:rPr>
          <w:rFonts w:ascii="Times New Roman" w:hAnsi="Times New Roman"/>
          <w:sz w:val="20"/>
          <w:szCs w:val="20"/>
        </w:rPr>
        <w:t>оплату.</w:t>
      </w:r>
    </w:p>
    <w:p w14:paraId="07FEDCCB" w14:textId="26F5F21E" w:rsidR="002E1790" w:rsidRPr="00246341" w:rsidRDefault="00C63BE3"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107DEF">
        <w:rPr>
          <w:rFonts w:ascii="Times New Roman" w:hAnsi="Times New Roman"/>
          <w:sz w:val="20"/>
          <w:szCs w:val="20"/>
        </w:rPr>
        <w:t>Исполнитель оказывает услуги</w:t>
      </w:r>
      <w:r w:rsidR="0013469E" w:rsidRPr="00107DEF">
        <w:rPr>
          <w:rFonts w:ascii="Times New Roman" w:hAnsi="Times New Roman"/>
          <w:sz w:val="20"/>
          <w:szCs w:val="20"/>
        </w:rPr>
        <w:t xml:space="preserve"> в соответствии с </w:t>
      </w:r>
      <w:r w:rsidR="002345F2" w:rsidRPr="00107DEF">
        <w:rPr>
          <w:rFonts w:ascii="Times New Roman" w:hAnsi="Times New Roman"/>
          <w:sz w:val="20"/>
          <w:szCs w:val="20"/>
        </w:rPr>
        <w:t>п</w:t>
      </w:r>
      <w:r w:rsidR="00781509" w:rsidRPr="00107DEF">
        <w:rPr>
          <w:rFonts w:ascii="Times New Roman" w:hAnsi="Times New Roman"/>
          <w:sz w:val="20"/>
          <w:szCs w:val="20"/>
        </w:rPr>
        <w:t>риложени</w:t>
      </w:r>
      <w:r w:rsidR="00CA1D5D" w:rsidRPr="00107DEF">
        <w:rPr>
          <w:rFonts w:ascii="Times New Roman" w:hAnsi="Times New Roman"/>
          <w:sz w:val="20"/>
          <w:szCs w:val="20"/>
        </w:rPr>
        <w:t>ями</w:t>
      </w:r>
      <w:r w:rsidR="0013469E" w:rsidRPr="00107DEF">
        <w:rPr>
          <w:rFonts w:ascii="Times New Roman" w:hAnsi="Times New Roman"/>
          <w:sz w:val="20"/>
          <w:szCs w:val="20"/>
        </w:rPr>
        <w:t xml:space="preserve"> №</w:t>
      </w:r>
      <w:r w:rsidR="002345F2" w:rsidRPr="00107DEF">
        <w:rPr>
          <w:rFonts w:ascii="Times New Roman" w:hAnsi="Times New Roman"/>
          <w:sz w:val="20"/>
          <w:szCs w:val="20"/>
        </w:rPr>
        <w:t xml:space="preserve"> </w:t>
      </w:r>
      <w:r w:rsidR="00D94997" w:rsidRPr="00107DEF">
        <w:rPr>
          <w:rFonts w:ascii="Times New Roman" w:hAnsi="Times New Roman"/>
          <w:sz w:val="20"/>
          <w:szCs w:val="20"/>
        </w:rPr>
        <w:t>1</w:t>
      </w:r>
      <w:r w:rsidR="00107DEF" w:rsidRPr="00107DEF">
        <w:rPr>
          <w:rFonts w:ascii="Times New Roman" w:hAnsi="Times New Roman"/>
          <w:sz w:val="20"/>
          <w:szCs w:val="20"/>
        </w:rPr>
        <w:t xml:space="preserve"> и № 2</w:t>
      </w:r>
      <w:r w:rsidR="002345F2" w:rsidRPr="00107DEF">
        <w:rPr>
          <w:rFonts w:ascii="Times New Roman" w:hAnsi="Times New Roman"/>
          <w:sz w:val="20"/>
          <w:szCs w:val="20"/>
        </w:rPr>
        <w:t xml:space="preserve"> к контракт</w:t>
      </w:r>
      <w:r w:rsidR="00D94997" w:rsidRPr="00107DEF">
        <w:rPr>
          <w:rFonts w:ascii="Times New Roman" w:hAnsi="Times New Roman"/>
          <w:sz w:val="20"/>
          <w:szCs w:val="20"/>
        </w:rPr>
        <w:t>у</w:t>
      </w:r>
      <w:r w:rsidR="002E1790" w:rsidRPr="00107DEF">
        <w:rPr>
          <w:rFonts w:ascii="Times New Roman" w:hAnsi="Times New Roman"/>
          <w:sz w:val="20"/>
          <w:szCs w:val="20"/>
        </w:rPr>
        <w:t>,</w:t>
      </w:r>
      <w:r w:rsidR="0013469E" w:rsidRPr="00107DEF">
        <w:rPr>
          <w:rFonts w:ascii="Times New Roman" w:hAnsi="Times New Roman"/>
          <w:sz w:val="20"/>
          <w:szCs w:val="20"/>
        </w:rPr>
        <w:t xml:space="preserve"> соглас</w:t>
      </w:r>
      <w:r w:rsidR="00EA3E94" w:rsidRPr="00107DEF">
        <w:rPr>
          <w:rFonts w:ascii="Times New Roman" w:hAnsi="Times New Roman"/>
          <w:sz w:val="20"/>
          <w:szCs w:val="20"/>
        </w:rPr>
        <w:t>ованным</w:t>
      </w:r>
      <w:r w:rsidR="00CA1D5D" w:rsidRPr="00107DEF">
        <w:rPr>
          <w:rFonts w:ascii="Times New Roman" w:hAnsi="Times New Roman"/>
          <w:sz w:val="20"/>
          <w:szCs w:val="20"/>
        </w:rPr>
        <w:t>и</w:t>
      </w:r>
      <w:r w:rsidR="0013469E" w:rsidRPr="00107DEF">
        <w:rPr>
          <w:rFonts w:ascii="Times New Roman" w:hAnsi="Times New Roman"/>
          <w:sz w:val="20"/>
          <w:szCs w:val="20"/>
        </w:rPr>
        <w:t xml:space="preserve"> С</w:t>
      </w:r>
      <w:r w:rsidR="002E1790" w:rsidRPr="00107DEF">
        <w:rPr>
          <w:rFonts w:ascii="Times New Roman" w:hAnsi="Times New Roman"/>
          <w:sz w:val="20"/>
          <w:szCs w:val="20"/>
        </w:rPr>
        <w:t>торонами и</w:t>
      </w:r>
      <w:r w:rsidR="00EA3E94" w:rsidRPr="00107DEF">
        <w:rPr>
          <w:rFonts w:ascii="Times New Roman" w:hAnsi="Times New Roman"/>
          <w:sz w:val="20"/>
          <w:szCs w:val="20"/>
        </w:rPr>
        <w:t xml:space="preserve"> определяющим</w:t>
      </w:r>
      <w:r w:rsidR="00AF0C46" w:rsidRPr="00107DEF">
        <w:rPr>
          <w:rFonts w:ascii="Times New Roman" w:hAnsi="Times New Roman"/>
          <w:sz w:val="20"/>
          <w:szCs w:val="20"/>
        </w:rPr>
        <w:t>и</w:t>
      </w:r>
      <w:r w:rsidR="0013469E" w:rsidRPr="00107DEF">
        <w:rPr>
          <w:rFonts w:ascii="Times New Roman" w:hAnsi="Times New Roman"/>
          <w:sz w:val="20"/>
          <w:szCs w:val="20"/>
        </w:rPr>
        <w:t xml:space="preserve"> объем, соде</w:t>
      </w:r>
      <w:r w:rsidR="002E1790" w:rsidRPr="00107DEF">
        <w:rPr>
          <w:rFonts w:ascii="Times New Roman" w:hAnsi="Times New Roman"/>
          <w:sz w:val="20"/>
          <w:szCs w:val="20"/>
        </w:rPr>
        <w:t>ржание, цену</w:t>
      </w:r>
      <w:r w:rsidR="00EA3E94" w:rsidRPr="00107DEF">
        <w:rPr>
          <w:rFonts w:ascii="Times New Roman" w:hAnsi="Times New Roman"/>
          <w:sz w:val="20"/>
          <w:szCs w:val="20"/>
        </w:rPr>
        <w:t xml:space="preserve"> услуг</w:t>
      </w:r>
      <w:r w:rsidR="002E1790" w:rsidRPr="00107DEF">
        <w:rPr>
          <w:rFonts w:ascii="Times New Roman" w:hAnsi="Times New Roman"/>
          <w:sz w:val="20"/>
          <w:szCs w:val="20"/>
        </w:rPr>
        <w:t xml:space="preserve"> и другие, предъявляемые </w:t>
      </w:r>
      <w:r w:rsidR="002E1790" w:rsidRPr="00246341">
        <w:rPr>
          <w:rFonts w:ascii="Times New Roman" w:hAnsi="Times New Roman"/>
          <w:sz w:val="20"/>
          <w:szCs w:val="20"/>
        </w:rPr>
        <w:t xml:space="preserve">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4"/>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f"/>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4"/>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0D312EC8" w14:textId="1D261443" w:rsidR="005D13B0" w:rsidRPr="00E90C8E" w:rsidRDefault="003A7002"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4"/>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4"/>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4"/>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4"/>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4"/>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4"/>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4"/>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2C9047EC" w14:textId="1BE49725" w:rsidR="00AA0F23" w:rsidRPr="00B12EAB" w:rsidRDefault="00107DEF" w:rsidP="00405115">
      <w:pPr>
        <w:pStyle w:val="affff4"/>
        <w:widowControl w:val="0"/>
        <w:numPr>
          <w:ilvl w:val="1"/>
          <w:numId w:val="5"/>
        </w:numPr>
        <w:spacing w:after="0" w:line="240" w:lineRule="auto"/>
        <w:ind w:left="0" w:firstLine="709"/>
        <w:jc w:val="both"/>
        <w:rPr>
          <w:rFonts w:ascii="Times New Roman" w:hAnsi="Times New Roman"/>
          <w:b/>
          <w:sz w:val="20"/>
          <w:szCs w:val="20"/>
        </w:rPr>
      </w:pPr>
      <w:r>
        <w:rPr>
          <w:rFonts w:ascii="Times New Roman" w:hAnsi="Times New Roman"/>
          <w:b/>
          <w:bCs/>
          <w:sz w:val="20"/>
          <w:szCs w:val="20"/>
        </w:rPr>
        <w:t>И</w:t>
      </w:r>
      <w:r w:rsidR="00896A33" w:rsidRPr="00B12EAB">
        <w:rPr>
          <w:rFonts w:ascii="Times New Roman" w:hAnsi="Times New Roman"/>
          <w:b/>
          <w:bCs/>
          <w:sz w:val="20"/>
          <w:szCs w:val="20"/>
        </w:rPr>
        <w:t>сполнитель</w:t>
      </w:r>
      <w:r w:rsidR="00896A33"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70C08C30" w14:textId="51BC8F34" w:rsidR="003D456A" w:rsidRPr="00DF3A91" w:rsidRDefault="00AA0F23" w:rsidP="00405115">
      <w:pPr>
        <w:pStyle w:val="affff4"/>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107DEF" w:rsidRDefault="008C5C67" w:rsidP="00405115">
      <w:pPr>
        <w:pStyle w:val="affff4"/>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w:t>
      </w:r>
      <w:r w:rsidRPr="00107DEF">
        <w:rPr>
          <w:rFonts w:ascii="Times New Roman" w:hAnsi="Times New Roman"/>
          <w:sz w:val="20"/>
          <w:szCs w:val="20"/>
        </w:rPr>
        <w:t>конфиденциальность в отношении всей информации, ставшей известной в связи с исполнением обязательств по контракту</w:t>
      </w:r>
      <w:r w:rsidR="00EF2924" w:rsidRPr="00107DEF">
        <w:rPr>
          <w:rFonts w:ascii="Times New Roman" w:hAnsi="Times New Roman"/>
          <w:sz w:val="20"/>
          <w:szCs w:val="20"/>
        </w:rPr>
        <w:t>, если иное не предусмотрено законодательством Российской Федерации.</w:t>
      </w:r>
    </w:p>
    <w:p w14:paraId="77F87AAF" w14:textId="21146C03" w:rsidR="008C5C67" w:rsidRPr="00107DEF" w:rsidRDefault="008C5C67" w:rsidP="00405115">
      <w:pPr>
        <w:pStyle w:val="affff4"/>
        <w:numPr>
          <w:ilvl w:val="2"/>
          <w:numId w:val="5"/>
        </w:numPr>
        <w:spacing w:after="0" w:line="240" w:lineRule="auto"/>
        <w:ind w:left="0" w:firstLine="709"/>
        <w:jc w:val="both"/>
        <w:rPr>
          <w:rFonts w:ascii="Times New Roman" w:hAnsi="Times New Roman"/>
          <w:sz w:val="20"/>
          <w:szCs w:val="20"/>
        </w:rPr>
      </w:pPr>
      <w:r w:rsidRPr="00107DEF">
        <w:rPr>
          <w:rFonts w:ascii="Times New Roman" w:hAnsi="Times New Roman"/>
          <w:sz w:val="20"/>
          <w:szCs w:val="20"/>
        </w:rPr>
        <w:t>Назначить ответственное лицо за сдачу результата оказанных услуг Заказчику.</w:t>
      </w:r>
    </w:p>
    <w:p w14:paraId="72F93AD5" w14:textId="053230C1" w:rsidR="008C5C67" w:rsidRPr="00107DEF" w:rsidRDefault="008C5C67" w:rsidP="00405115">
      <w:pPr>
        <w:pStyle w:val="affff4"/>
        <w:numPr>
          <w:ilvl w:val="2"/>
          <w:numId w:val="5"/>
        </w:numPr>
        <w:spacing w:after="0" w:line="240" w:lineRule="auto"/>
        <w:ind w:left="0" w:firstLine="709"/>
        <w:jc w:val="both"/>
        <w:rPr>
          <w:rFonts w:ascii="Times New Roman" w:hAnsi="Times New Roman"/>
          <w:sz w:val="20"/>
          <w:szCs w:val="20"/>
        </w:rPr>
      </w:pPr>
      <w:r w:rsidRPr="00107DEF">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5BE59ADC" w14:textId="5439B910" w:rsidR="00EF2924" w:rsidRPr="0067518D" w:rsidRDefault="0072428C" w:rsidP="00405115">
      <w:pPr>
        <w:pStyle w:val="affff4"/>
        <w:widowControl w:val="0"/>
        <w:numPr>
          <w:ilvl w:val="2"/>
          <w:numId w:val="5"/>
        </w:numPr>
        <w:spacing w:after="0" w:line="240" w:lineRule="auto"/>
        <w:ind w:left="0" w:firstLine="709"/>
        <w:jc w:val="both"/>
        <w:rPr>
          <w:rFonts w:ascii="Times New Roman" w:hAnsi="Times New Roman"/>
          <w:color w:val="000000" w:themeColor="text1"/>
          <w:sz w:val="20"/>
          <w:szCs w:val="20"/>
        </w:rPr>
      </w:pPr>
      <w:r w:rsidRPr="00107DEF">
        <w:rPr>
          <w:rFonts w:ascii="Times New Roman" w:hAnsi="Times New Roman"/>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7518D">
        <w:rPr>
          <w:rFonts w:ascii="Times New Roman" w:hAnsi="Times New Roman"/>
          <w:color w:val="000000" w:themeColor="text1"/>
          <w:sz w:val="20"/>
          <w:szCs w:val="20"/>
        </w:rPr>
        <w:t>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6E5989D7" w14:textId="7C6EF41E" w:rsidR="00EF2924" w:rsidRPr="00DF3A91" w:rsidRDefault="00EF2924" w:rsidP="00405115">
      <w:pPr>
        <w:pStyle w:val="affff4"/>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4"/>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4"/>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4"/>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lastRenderedPageBreak/>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f"/>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4"/>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4"/>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4"/>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4"/>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f"/>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4"/>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666DC9F5" w:rsidR="0081643F" w:rsidRPr="00B4476B" w:rsidRDefault="000B6F96"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4476B">
        <w:rPr>
          <w:rFonts w:ascii="Times New Roman" w:hAnsi="Times New Roman"/>
          <w:sz w:val="20"/>
          <w:szCs w:val="20"/>
        </w:rPr>
        <w:t>пр</w:t>
      </w:r>
      <w:r w:rsidR="00F95E7E" w:rsidRPr="00B4476B">
        <w:rPr>
          <w:rFonts w:ascii="Times New Roman" w:hAnsi="Times New Roman"/>
          <w:sz w:val="20"/>
          <w:szCs w:val="20"/>
        </w:rPr>
        <w:t>иложение</w:t>
      </w:r>
      <w:r w:rsidR="00CB3225" w:rsidRPr="00B4476B">
        <w:rPr>
          <w:rFonts w:ascii="Times New Roman" w:hAnsi="Times New Roman"/>
          <w:sz w:val="20"/>
          <w:szCs w:val="20"/>
        </w:rPr>
        <w:t>м</w:t>
      </w:r>
      <w:r w:rsidR="00F95E7E" w:rsidRPr="00B4476B">
        <w:rPr>
          <w:rFonts w:ascii="Times New Roman" w:hAnsi="Times New Roman"/>
          <w:sz w:val="20"/>
          <w:szCs w:val="20"/>
        </w:rPr>
        <w:t xml:space="preserve"> № </w:t>
      </w:r>
      <w:r w:rsidR="00C759E1" w:rsidRPr="00B4476B">
        <w:rPr>
          <w:rFonts w:ascii="Times New Roman" w:hAnsi="Times New Roman"/>
          <w:sz w:val="20"/>
          <w:szCs w:val="20"/>
        </w:rPr>
        <w:t xml:space="preserve">1 </w:t>
      </w:r>
      <w:r w:rsidR="0081643F" w:rsidRPr="00B4476B">
        <w:rPr>
          <w:rFonts w:ascii="Times New Roman" w:hAnsi="Times New Roman"/>
          <w:sz w:val="20"/>
          <w:szCs w:val="20"/>
        </w:rPr>
        <w:t xml:space="preserve">к </w:t>
      </w:r>
      <w:r w:rsidR="0081643F" w:rsidRPr="00B12EAB">
        <w:rPr>
          <w:rFonts w:ascii="Times New Roman" w:hAnsi="Times New Roman"/>
          <w:color w:val="000000" w:themeColor="text1"/>
          <w:sz w:val="20"/>
          <w:szCs w:val="20"/>
        </w:rPr>
        <w:t>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Pr="00B12EAB">
        <w:rPr>
          <w:rFonts w:ascii="Times New Roman" w:hAnsi="Times New Roman"/>
          <w:sz w:val="20"/>
          <w:szCs w:val="20"/>
        </w:rPr>
        <w:t xml:space="preserve"> является неотъемлемой </w:t>
      </w:r>
      <w:r w:rsidRPr="00B4476B">
        <w:rPr>
          <w:rFonts w:ascii="Times New Roman" w:hAnsi="Times New Roman"/>
          <w:sz w:val="20"/>
          <w:szCs w:val="20"/>
        </w:rPr>
        <w:t xml:space="preserve">частью </w:t>
      </w:r>
      <w:r w:rsidR="00C921BE" w:rsidRPr="00B4476B">
        <w:rPr>
          <w:rFonts w:ascii="Times New Roman" w:hAnsi="Times New Roman"/>
          <w:sz w:val="20"/>
          <w:szCs w:val="20"/>
        </w:rPr>
        <w:t>контракт</w:t>
      </w:r>
      <w:r w:rsidRPr="00B4476B">
        <w:rPr>
          <w:rFonts w:ascii="Times New Roman" w:hAnsi="Times New Roman"/>
          <w:sz w:val="20"/>
          <w:szCs w:val="20"/>
        </w:rPr>
        <w:t xml:space="preserve">а. </w:t>
      </w:r>
    </w:p>
    <w:p w14:paraId="4F72869C" w14:textId="77777777" w:rsidR="00766065" w:rsidRPr="00B4476B" w:rsidRDefault="000B6F96" w:rsidP="008C5C67">
      <w:pPr>
        <w:ind w:firstLine="709"/>
        <w:rPr>
          <w:sz w:val="20"/>
          <w:szCs w:val="20"/>
        </w:rPr>
      </w:pPr>
      <w:r w:rsidRPr="00B4476B">
        <w:rPr>
          <w:sz w:val="20"/>
          <w:szCs w:val="20"/>
        </w:rPr>
        <w:t xml:space="preserve">Цена </w:t>
      </w:r>
      <w:r w:rsidR="00C921BE" w:rsidRPr="00B4476B">
        <w:rPr>
          <w:sz w:val="20"/>
          <w:szCs w:val="20"/>
        </w:rPr>
        <w:t>контракт</w:t>
      </w:r>
      <w:r w:rsidRPr="00B4476B">
        <w:rPr>
          <w:sz w:val="20"/>
          <w:szCs w:val="20"/>
        </w:rPr>
        <w:t xml:space="preserve">а </w:t>
      </w:r>
      <w:r w:rsidR="00B8677D" w:rsidRPr="00B4476B">
        <w:rPr>
          <w:sz w:val="20"/>
          <w:szCs w:val="20"/>
        </w:rPr>
        <w:t>с</w:t>
      </w:r>
      <w:r w:rsidR="00FE5668" w:rsidRPr="00B4476B">
        <w:rPr>
          <w:sz w:val="20"/>
          <w:szCs w:val="20"/>
        </w:rPr>
        <w:t>оставляет _____________</w:t>
      </w:r>
      <w:r w:rsidR="00FA4979" w:rsidRPr="00B4476B">
        <w:rPr>
          <w:sz w:val="20"/>
          <w:szCs w:val="20"/>
        </w:rPr>
        <w:t xml:space="preserve"> (цифрами и прописью)</w:t>
      </w:r>
      <w:r w:rsidR="00FE5668" w:rsidRPr="00B4476B">
        <w:rPr>
          <w:sz w:val="20"/>
          <w:szCs w:val="20"/>
        </w:rPr>
        <w:t xml:space="preserve"> рублей</w:t>
      </w:r>
      <w:r w:rsidR="00FA4979" w:rsidRPr="00B4476B">
        <w:rPr>
          <w:sz w:val="20"/>
          <w:szCs w:val="20"/>
        </w:rPr>
        <w:t xml:space="preserve"> _____ копеек</w:t>
      </w:r>
      <w:r w:rsidRPr="00B4476B">
        <w:rPr>
          <w:sz w:val="20"/>
          <w:szCs w:val="20"/>
        </w:rPr>
        <w:t xml:space="preserve">, в том числе </w:t>
      </w:r>
      <w:r w:rsidR="00FA4979" w:rsidRPr="00B4476B">
        <w:rPr>
          <w:sz w:val="20"/>
          <w:szCs w:val="20"/>
        </w:rPr>
        <w:br/>
      </w:r>
      <w:r w:rsidRPr="00B4476B">
        <w:rPr>
          <w:sz w:val="20"/>
          <w:szCs w:val="20"/>
        </w:rPr>
        <w:t xml:space="preserve">НДС – _____________ </w:t>
      </w:r>
      <w:r w:rsidR="00FA4979" w:rsidRPr="00B4476B">
        <w:rPr>
          <w:sz w:val="20"/>
          <w:szCs w:val="20"/>
        </w:rPr>
        <w:t>% /или/ НДС не облагается (…указать основание освобождения от уплаты …)</w:t>
      </w:r>
      <w:r w:rsidRPr="00B4476B">
        <w:rPr>
          <w:sz w:val="20"/>
          <w:szCs w:val="20"/>
        </w:rPr>
        <w:t>.</w:t>
      </w:r>
    </w:p>
    <w:p w14:paraId="77A2ECDB" w14:textId="77777777" w:rsidR="008E0F25" w:rsidRPr="00B4476B" w:rsidRDefault="008E0F25" w:rsidP="008E0F25">
      <w:pPr>
        <w:ind w:firstLine="709"/>
        <w:rPr>
          <w:sz w:val="20"/>
        </w:rPr>
      </w:pPr>
      <w:r w:rsidRPr="00B4476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B4476B">
        <w:rPr>
          <w:sz w:val="20"/>
        </w:rPr>
        <w:t>Исполнителю</w:t>
      </w:r>
      <w:r w:rsidRPr="00B4476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B4476B" w:rsidRDefault="00B936D3" w:rsidP="00405115">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4476B">
        <w:rPr>
          <w:rFonts w:ascii="Times New Roman" w:hAnsi="Times New Roman"/>
          <w:sz w:val="20"/>
          <w:szCs w:val="20"/>
        </w:rPr>
        <w:t>Ц</w:t>
      </w:r>
      <w:r w:rsidR="00766065" w:rsidRPr="00B4476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4476B">
        <w:rPr>
          <w:rFonts w:ascii="Times New Roman" w:hAnsi="Times New Roman"/>
          <w:sz w:val="20"/>
          <w:szCs w:val="20"/>
          <w:shd w:val="clear" w:color="auto" w:fill="FFFFFF"/>
        </w:rPr>
        <w:t>.</w:t>
      </w:r>
    </w:p>
    <w:p w14:paraId="0F16D064" w14:textId="0756F0C4" w:rsidR="008C5C67" w:rsidRPr="00B12EAB" w:rsidRDefault="008C5C67" w:rsidP="00405115">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B4476B">
        <w:rPr>
          <w:rFonts w:ascii="Times New Roman" w:hAnsi="Times New Roman"/>
          <w:sz w:val="20"/>
          <w:szCs w:val="20"/>
          <w:shd w:val="clear" w:color="auto" w:fill="FFFFFF"/>
        </w:rPr>
        <w:t xml:space="preserve">В цену контракта </w:t>
      </w:r>
      <w:r w:rsidRPr="00DF028E">
        <w:rPr>
          <w:rFonts w:ascii="Times New Roman" w:hAnsi="Times New Roman"/>
          <w:sz w:val="20"/>
          <w:szCs w:val="20"/>
          <w:shd w:val="clear" w:color="auto" w:fill="FFFFFF"/>
        </w:rPr>
        <w:t xml:space="preserve">включены все расходы, связанные с выполнением Исполнителем обязательств по контракту, включая расходы </w:t>
      </w:r>
      <w:r w:rsidR="00B4476B">
        <w:rPr>
          <w:rFonts w:ascii="Times New Roman" w:hAnsi="Times New Roman"/>
          <w:sz w:val="20"/>
          <w:szCs w:val="20"/>
          <w:shd w:val="clear" w:color="auto" w:fill="FFFFFF"/>
        </w:rPr>
        <w:t xml:space="preserve">на </w:t>
      </w:r>
      <w:r w:rsidRPr="00DF028E">
        <w:rPr>
          <w:rFonts w:ascii="Times New Roman" w:hAnsi="Times New Roman"/>
          <w:sz w:val="20"/>
          <w:szCs w:val="20"/>
          <w:shd w:val="clear" w:color="auto" w:fill="FFFFFF"/>
        </w:rPr>
        <w:t xml:space="preserve">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794549EA" w14:textId="1A79D209" w:rsidR="000B6F96" w:rsidRPr="00B4476B" w:rsidRDefault="0017123A" w:rsidP="00B4476B">
      <w:pPr>
        <w:pStyle w:val="affff4"/>
        <w:widowControl w:val="0"/>
        <w:numPr>
          <w:ilvl w:val="1"/>
          <w:numId w:val="5"/>
        </w:numPr>
        <w:spacing w:after="0" w:line="240" w:lineRule="auto"/>
        <w:ind w:left="0" w:firstLine="709"/>
        <w:jc w:val="both"/>
        <w:rPr>
          <w:rFonts w:ascii="Times New Roman" w:hAnsi="Times New Roman"/>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w:t>
      </w:r>
      <w:r w:rsidRPr="00B4476B">
        <w:rPr>
          <w:rFonts w:ascii="Times New Roman" w:hAnsi="Times New Roman"/>
          <w:sz w:val="20"/>
          <w:szCs w:val="20"/>
        </w:rPr>
        <w:t xml:space="preserve">финансирования Контракта - </w:t>
      </w:r>
      <w:r w:rsidR="00BC4171" w:rsidRPr="00B4476B">
        <w:rPr>
          <w:rFonts w:ascii="Times New Roman" w:hAnsi="Times New Roman"/>
          <w:sz w:val="20"/>
          <w:szCs w:val="20"/>
          <w:lang w:eastAsia="ru-RU"/>
        </w:rPr>
        <w:t>внебюджетные средства</w:t>
      </w:r>
    </w:p>
    <w:p w14:paraId="7231A20C" w14:textId="5CC992C7" w:rsidR="008C5C67" w:rsidRPr="00B4476B" w:rsidRDefault="008C5C67"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4476B">
        <w:rPr>
          <w:rFonts w:ascii="Times New Roman" w:hAnsi="Times New Roman"/>
          <w:sz w:val="20"/>
          <w:szCs w:val="20"/>
        </w:rPr>
        <w:t>Порядок расчета: безналичный.</w:t>
      </w:r>
    </w:p>
    <w:p w14:paraId="752292ED" w14:textId="45055EFB" w:rsidR="008C5C67" w:rsidRPr="00B4476B" w:rsidRDefault="008C5C67"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4476B">
        <w:rPr>
          <w:rFonts w:ascii="Times New Roman" w:hAnsi="Times New Roman"/>
          <w:sz w:val="20"/>
          <w:szCs w:val="20"/>
        </w:rPr>
        <w:t>Предварительная оплата, а</w:t>
      </w:r>
      <w:r w:rsidRPr="00B4476B">
        <w:rPr>
          <w:rFonts w:ascii="Times New Roman" w:hAnsi="Times New Roman"/>
          <w:sz w:val="20"/>
          <w:szCs w:val="20"/>
          <w:shd w:val="clear" w:color="auto" w:fill="FFFFFF"/>
        </w:rPr>
        <w:t>вансирование, задаток не</w:t>
      </w:r>
      <w:r w:rsidR="0081643F" w:rsidRPr="00B4476B">
        <w:rPr>
          <w:rFonts w:ascii="Times New Roman" w:hAnsi="Times New Roman"/>
          <w:sz w:val="20"/>
          <w:szCs w:val="20"/>
          <w:shd w:val="clear" w:color="auto" w:fill="FFFFFF"/>
        </w:rPr>
        <w:t xml:space="preserve"> </w:t>
      </w:r>
      <w:r w:rsidRPr="00B4476B">
        <w:rPr>
          <w:rFonts w:ascii="Times New Roman" w:hAnsi="Times New Roman"/>
          <w:sz w:val="20"/>
          <w:szCs w:val="20"/>
          <w:shd w:val="clear" w:color="auto" w:fill="FFFFFF"/>
        </w:rPr>
        <w:t>предусмотрены.</w:t>
      </w:r>
    </w:p>
    <w:p w14:paraId="4A6B95F1" w14:textId="02119D93" w:rsidR="0081643F" w:rsidRPr="00B4476B" w:rsidRDefault="008C5C67"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4476B">
        <w:rPr>
          <w:rFonts w:ascii="Times New Roman" w:hAnsi="Times New Roman"/>
          <w:sz w:val="20"/>
          <w:szCs w:val="20"/>
        </w:rPr>
        <w:t>Основанием для оплаты оказанных Исполнителем услуг являются</w:t>
      </w:r>
      <w:r w:rsidR="0081643F" w:rsidRPr="00B4476B">
        <w:rPr>
          <w:rFonts w:ascii="Times New Roman" w:hAnsi="Times New Roman"/>
          <w:sz w:val="20"/>
          <w:szCs w:val="20"/>
        </w:rPr>
        <w:t xml:space="preserve">: </w:t>
      </w:r>
    </w:p>
    <w:p w14:paraId="1C642488" w14:textId="77777777" w:rsidR="0081643F" w:rsidRPr="00B4476B" w:rsidRDefault="0081643F" w:rsidP="008C5C67">
      <w:pPr>
        <w:widowControl w:val="0"/>
        <w:ind w:firstLine="709"/>
        <w:rPr>
          <w:sz w:val="20"/>
          <w:szCs w:val="20"/>
        </w:rPr>
      </w:pPr>
      <w:r w:rsidRPr="00B4476B">
        <w:rPr>
          <w:sz w:val="20"/>
          <w:szCs w:val="20"/>
        </w:rPr>
        <w:t xml:space="preserve">- </w:t>
      </w:r>
      <w:r w:rsidR="008C5C67" w:rsidRPr="00B4476B">
        <w:rPr>
          <w:sz w:val="20"/>
          <w:szCs w:val="20"/>
        </w:rPr>
        <w:t>счет</w:t>
      </w:r>
      <w:r w:rsidRPr="00B4476B">
        <w:rPr>
          <w:sz w:val="20"/>
          <w:szCs w:val="20"/>
        </w:rPr>
        <w:t xml:space="preserve">; </w:t>
      </w:r>
    </w:p>
    <w:p w14:paraId="48DA310D" w14:textId="77777777" w:rsidR="0081643F" w:rsidRPr="00B4476B" w:rsidRDefault="0081643F" w:rsidP="008C5C67">
      <w:pPr>
        <w:widowControl w:val="0"/>
        <w:ind w:firstLine="709"/>
        <w:rPr>
          <w:sz w:val="20"/>
          <w:szCs w:val="20"/>
        </w:rPr>
      </w:pPr>
      <w:r w:rsidRPr="00B4476B">
        <w:rPr>
          <w:sz w:val="20"/>
          <w:szCs w:val="20"/>
        </w:rPr>
        <w:t xml:space="preserve">- </w:t>
      </w:r>
      <w:r w:rsidR="008C5C67" w:rsidRPr="00B4476B">
        <w:rPr>
          <w:sz w:val="20"/>
          <w:szCs w:val="20"/>
        </w:rPr>
        <w:t>счет-фактура</w:t>
      </w:r>
      <w:r w:rsidR="008C5C67" w:rsidRPr="00B4476B">
        <w:rPr>
          <w:sz w:val="20"/>
          <w:szCs w:val="20"/>
          <w:vertAlign w:val="superscript"/>
        </w:rPr>
        <w:footnoteReference w:id="5"/>
      </w:r>
      <w:r w:rsidR="00A14DEE" w:rsidRPr="00B4476B">
        <w:rPr>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2D0E264B" w:rsidR="00E15803" w:rsidRPr="00DF3A91" w:rsidRDefault="001B7076"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4"/>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4"/>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w:t>
      </w:r>
      <w:r w:rsidRPr="00DF3A91">
        <w:rPr>
          <w:rFonts w:ascii="Times New Roman" w:hAnsi="Times New Roman"/>
          <w:sz w:val="20"/>
          <w:szCs w:val="20"/>
        </w:rPr>
        <w:lastRenderedPageBreak/>
        <w:t xml:space="preserve">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0FDEEE79" w14:textId="528DC1AF" w:rsidR="00E534D2" w:rsidRPr="00DF3A91" w:rsidRDefault="00B4476B"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4476B">
        <w:rPr>
          <w:rFonts w:ascii="Times New Roman" w:hAnsi="Times New Roman"/>
          <w:sz w:val="20"/>
          <w:szCs w:val="20"/>
        </w:rPr>
        <w:t>Место оказания услуг: Санкт-Петербург, станция технического обслуживания Исполнителя. Технический осмотр должен осуществляться на аккредитованной (сертифицированной) диагностической линии инструментального технического осмотра</w:t>
      </w:r>
    </w:p>
    <w:p w14:paraId="766F43F0" w14:textId="5EB313CA" w:rsidR="00B750AC" w:rsidRPr="00B4476B" w:rsidRDefault="00B4476B" w:rsidP="00B4476B">
      <w:pPr>
        <w:pStyle w:val="affff4"/>
        <w:widowControl w:val="0"/>
        <w:numPr>
          <w:ilvl w:val="1"/>
          <w:numId w:val="5"/>
        </w:numPr>
        <w:spacing w:after="0" w:line="240" w:lineRule="auto"/>
        <w:jc w:val="both"/>
        <w:rPr>
          <w:rFonts w:ascii="Times New Roman" w:hAnsi="Times New Roman"/>
          <w:sz w:val="20"/>
          <w:szCs w:val="20"/>
        </w:rPr>
      </w:pPr>
      <w:r w:rsidRPr="00101DC0">
        <w:rPr>
          <w:rFonts w:ascii="Times New Roman" w:hAnsi="Times New Roman"/>
          <w:sz w:val="20"/>
          <w:szCs w:val="20"/>
        </w:rPr>
        <w:t xml:space="preserve">Срок оказания услуг: </w:t>
      </w:r>
      <w:r w:rsidRPr="00A00F57">
        <w:rPr>
          <w:rFonts w:ascii="Times New Roman" w:hAnsi="Times New Roman"/>
          <w:sz w:val="20"/>
        </w:rPr>
        <w:t xml:space="preserve">с </w:t>
      </w:r>
      <w:r>
        <w:rPr>
          <w:rFonts w:ascii="Times New Roman" w:hAnsi="Times New Roman"/>
          <w:sz w:val="20"/>
        </w:rPr>
        <w:t>даты заключения контракта по 31</w:t>
      </w:r>
      <w:r w:rsidRPr="00A00F57">
        <w:rPr>
          <w:rFonts w:ascii="Times New Roman" w:hAnsi="Times New Roman"/>
          <w:sz w:val="20"/>
        </w:rPr>
        <w:t>.</w:t>
      </w:r>
      <w:r>
        <w:rPr>
          <w:rFonts w:ascii="Times New Roman" w:hAnsi="Times New Roman"/>
          <w:sz w:val="20"/>
        </w:rPr>
        <w:t>07</w:t>
      </w:r>
      <w:r w:rsidRPr="00A00F57">
        <w:rPr>
          <w:rFonts w:ascii="Times New Roman" w:hAnsi="Times New Roman"/>
          <w:sz w:val="20"/>
        </w:rPr>
        <w:t>.202</w:t>
      </w:r>
      <w:r>
        <w:rPr>
          <w:rFonts w:ascii="Times New Roman" w:hAnsi="Times New Roman"/>
          <w:sz w:val="20"/>
        </w:rPr>
        <w:t>6</w:t>
      </w:r>
      <w:r w:rsidRPr="00A00F57">
        <w:rPr>
          <w:rFonts w:ascii="Times New Roman" w:hAnsi="Times New Roman"/>
          <w:sz w:val="20"/>
        </w:rPr>
        <w:t xml:space="preserve"> года</w:t>
      </w:r>
      <w:r w:rsidRPr="00101DC0">
        <w:rPr>
          <w:rFonts w:ascii="Times New Roman" w:hAnsi="Times New Roman"/>
          <w:sz w:val="20"/>
          <w:szCs w:val="20"/>
        </w:rPr>
        <w:t>.</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4"/>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f"/>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f"/>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f"/>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4"/>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 xml:space="preserve">получивший </w:t>
      </w:r>
      <w:r w:rsidRPr="00B4476B">
        <w:rPr>
          <w:rFonts w:ascii="Times New Roman" w:hAnsi="Times New Roman"/>
          <w:sz w:val="20"/>
          <w:szCs w:val="20"/>
        </w:rPr>
        <w:t>сообщение Исполнителя</w:t>
      </w:r>
      <w:r w:rsidR="00256A0A" w:rsidRPr="00B4476B">
        <w:rPr>
          <w:rFonts w:ascii="Times New Roman" w:hAnsi="Times New Roman"/>
          <w:sz w:val="20"/>
          <w:szCs w:val="20"/>
        </w:rPr>
        <w:t xml:space="preserve"> и документы, указанные в п. 5.1</w:t>
      </w:r>
      <w:r w:rsidR="00AE44EB" w:rsidRPr="00B4476B">
        <w:rPr>
          <w:rFonts w:ascii="Times New Roman" w:hAnsi="Times New Roman"/>
          <w:sz w:val="20"/>
          <w:szCs w:val="20"/>
        </w:rPr>
        <w:t>, 5.2</w:t>
      </w:r>
      <w:r w:rsidR="00256A0A" w:rsidRPr="00B4476B">
        <w:rPr>
          <w:rFonts w:ascii="Times New Roman" w:hAnsi="Times New Roman"/>
          <w:sz w:val="20"/>
          <w:szCs w:val="20"/>
        </w:rPr>
        <w:t xml:space="preserve"> контракта</w:t>
      </w:r>
      <w:r w:rsidRPr="00B4476B">
        <w:rPr>
          <w:rFonts w:ascii="Times New Roman" w:hAnsi="Times New Roman"/>
          <w:sz w:val="20"/>
          <w:szCs w:val="20"/>
        </w:rPr>
        <w:t xml:space="preserve">, в срок не позднее </w:t>
      </w:r>
      <w:r w:rsidR="00E9119B" w:rsidRPr="00B4476B">
        <w:rPr>
          <w:rFonts w:ascii="Times New Roman" w:hAnsi="Times New Roman"/>
          <w:sz w:val="20"/>
          <w:szCs w:val="20"/>
        </w:rPr>
        <w:t>20</w:t>
      </w:r>
      <w:r w:rsidRPr="00B4476B">
        <w:rPr>
          <w:rFonts w:ascii="Times New Roman" w:hAnsi="Times New Roman"/>
          <w:sz w:val="20"/>
          <w:szCs w:val="20"/>
        </w:rPr>
        <w:t xml:space="preserve"> (</w:t>
      </w:r>
      <w:r w:rsidR="00E9119B" w:rsidRPr="00B4476B">
        <w:rPr>
          <w:rFonts w:ascii="Times New Roman" w:hAnsi="Times New Roman"/>
          <w:sz w:val="20"/>
          <w:szCs w:val="20"/>
        </w:rPr>
        <w:t>двадцати</w:t>
      </w:r>
      <w:r w:rsidRPr="00B4476B">
        <w:rPr>
          <w:rFonts w:ascii="Times New Roman" w:hAnsi="Times New Roman"/>
          <w:sz w:val="20"/>
          <w:szCs w:val="20"/>
        </w:rPr>
        <w:t xml:space="preserve">) </w:t>
      </w:r>
      <w:r w:rsidR="00256A0A" w:rsidRPr="00B4476B">
        <w:rPr>
          <w:rFonts w:ascii="Times New Roman" w:hAnsi="Times New Roman"/>
          <w:sz w:val="20"/>
          <w:szCs w:val="20"/>
        </w:rPr>
        <w:t xml:space="preserve">рабочих </w:t>
      </w:r>
      <w:r w:rsidRPr="00B4476B">
        <w:rPr>
          <w:rFonts w:ascii="Times New Roman" w:hAnsi="Times New Roman"/>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w:t>
      </w:r>
      <w:r w:rsidRPr="00DF3A91">
        <w:rPr>
          <w:rFonts w:ascii="Times New Roman" w:hAnsi="Times New Roman"/>
          <w:sz w:val="20"/>
          <w:szCs w:val="20"/>
        </w:rPr>
        <w:lastRenderedPageBreak/>
        <w:t>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4476B" w:rsidRDefault="004C4FE9"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Pr="00B4476B">
        <w:rPr>
          <w:rFonts w:ascii="Times New Roman" w:hAnsi="Times New Roman"/>
          <w:sz w:val="20"/>
          <w:szCs w:val="20"/>
        </w:rPr>
        <w:t>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4476B"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4476B">
        <w:rPr>
          <w:rFonts w:ascii="Times New Roman" w:hAnsi="Times New Roman"/>
          <w:sz w:val="20"/>
          <w:szCs w:val="20"/>
        </w:rPr>
        <w:t xml:space="preserve">Заказчик обязан </w:t>
      </w:r>
      <w:r w:rsidR="004C4FE9" w:rsidRPr="00B4476B">
        <w:rPr>
          <w:rFonts w:ascii="Times New Roman" w:hAnsi="Times New Roman"/>
          <w:sz w:val="20"/>
          <w:szCs w:val="20"/>
        </w:rPr>
        <w:t xml:space="preserve">после устранения Исполнителем недостатков </w:t>
      </w:r>
      <w:r w:rsidRPr="00B4476B">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4476B">
        <w:rPr>
          <w:rFonts w:ascii="Times New Roman" w:hAnsi="Times New Roman"/>
          <w:sz w:val="20"/>
          <w:szCs w:val="20"/>
        </w:rPr>
        <w:t xml:space="preserve">Датой приемки оказанных услуг считается дата подписания </w:t>
      </w:r>
      <w:r w:rsidR="004C4FE9" w:rsidRPr="00B4476B">
        <w:rPr>
          <w:rFonts w:ascii="Times New Roman" w:hAnsi="Times New Roman"/>
          <w:sz w:val="20"/>
          <w:szCs w:val="20"/>
        </w:rPr>
        <w:t>Заказчиком</w:t>
      </w:r>
      <w:r w:rsidRPr="00B4476B">
        <w:rPr>
          <w:rFonts w:ascii="Times New Roman" w:hAnsi="Times New Roman"/>
          <w:sz w:val="20"/>
          <w:szCs w:val="20"/>
        </w:rPr>
        <w:t xml:space="preserve"> акта сдачи-приемки </w:t>
      </w:r>
      <w:r w:rsidRPr="008C2975">
        <w:rPr>
          <w:rFonts w:ascii="Times New Roman" w:hAnsi="Times New Roman"/>
          <w:sz w:val="20"/>
          <w:szCs w:val="20"/>
        </w:rPr>
        <w:t>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4"/>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4"/>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4"/>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4"/>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4"/>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4"/>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4"/>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4"/>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4"/>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4476B" w:rsidRDefault="00407B90" w:rsidP="00405115">
      <w:pPr>
        <w:pStyle w:val="affff4"/>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lastRenderedPageBreak/>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4476B">
        <w:rPr>
          <w:rFonts w:ascii="Times New Roman" w:hAnsi="Times New Roman"/>
          <w:sz w:val="20"/>
          <w:szCs w:val="20"/>
        </w:rPr>
        <w:t>Исполни</w:t>
      </w:r>
      <w:r w:rsidR="00A65232" w:rsidRPr="00B4476B">
        <w:rPr>
          <w:rFonts w:ascii="Times New Roman" w:hAnsi="Times New Roman"/>
          <w:sz w:val="20"/>
          <w:szCs w:val="20"/>
        </w:rPr>
        <w:t>т</w:t>
      </w:r>
      <w:r w:rsidR="009050BE" w:rsidRPr="00B4476B">
        <w:rPr>
          <w:rFonts w:ascii="Times New Roman" w:hAnsi="Times New Roman"/>
          <w:sz w:val="20"/>
          <w:szCs w:val="20"/>
        </w:rPr>
        <w:t>елем</w:t>
      </w:r>
      <w:r w:rsidRPr="00B4476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4476B">
        <w:rPr>
          <w:rFonts w:ascii="Times New Roman" w:hAnsi="Times New Roman"/>
          <w:sz w:val="20"/>
          <w:szCs w:val="20"/>
        </w:rPr>
        <w:t>размере</w:t>
      </w:r>
      <w:r w:rsidRPr="00B4476B">
        <w:rPr>
          <w:rFonts w:ascii="Times New Roman" w:hAnsi="Times New Roman"/>
          <w:sz w:val="20"/>
          <w:szCs w:val="20"/>
        </w:rPr>
        <w:t xml:space="preserve"> </w:t>
      </w:r>
      <w:r w:rsidRPr="00B4476B">
        <w:rPr>
          <w:rFonts w:ascii="Times New Roman" w:hAnsi="Times New Roman"/>
          <w:b/>
          <w:sz w:val="20"/>
          <w:szCs w:val="20"/>
        </w:rPr>
        <w:t>10% цены контракта (этапа)</w:t>
      </w:r>
      <w:r w:rsidRPr="00B4476B">
        <w:rPr>
          <w:rFonts w:ascii="Times New Roman" w:hAnsi="Times New Roman"/>
          <w:sz w:val="20"/>
          <w:szCs w:val="20"/>
          <w:vertAlign w:val="superscript"/>
        </w:rPr>
        <w:footnoteReference w:id="11"/>
      </w:r>
      <w:r w:rsidRPr="00B4476B">
        <w:rPr>
          <w:rFonts w:ascii="Times New Roman" w:hAnsi="Times New Roman"/>
          <w:sz w:val="20"/>
          <w:szCs w:val="20"/>
        </w:rPr>
        <w:t>.</w:t>
      </w:r>
    </w:p>
    <w:p w14:paraId="4DAC7419" w14:textId="77777777" w:rsidR="00105E53" w:rsidRPr="00B4476B" w:rsidRDefault="009D3EFE" w:rsidP="00405115">
      <w:pPr>
        <w:widowControl w:val="0"/>
        <w:numPr>
          <w:ilvl w:val="2"/>
          <w:numId w:val="5"/>
        </w:numPr>
        <w:autoSpaceDE w:val="0"/>
        <w:autoSpaceDN w:val="0"/>
        <w:adjustRightInd w:val="0"/>
        <w:ind w:left="0" w:firstLine="709"/>
        <w:rPr>
          <w:sz w:val="20"/>
          <w:szCs w:val="20"/>
        </w:rPr>
      </w:pPr>
      <w:r w:rsidRPr="00B4476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4476B">
        <w:rPr>
          <w:b/>
          <w:sz w:val="20"/>
          <w:szCs w:val="20"/>
        </w:rPr>
        <w:t>1000 рублей 00 копеек</w:t>
      </w:r>
      <w:r w:rsidR="00D94997" w:rsidRPr="00B4476B">
        <w:rPr>
          <w:sz w:val="20"/>
          <w:szCs w:val="20"/>
        </w:rPr>
        <w:t xml:space="preserve"> (одна тысяча рублей 00 копеек)</w:t>
      </w:r>
      <w:r w:rsidRPr="00B4476B">
        <w:rPr>
          <w:sz w:val="20"/>
          <w:szCs w:val="20"/>
          <w:vertAlign w:val="superscript"/>
        </w:rPr>
        <w:footnoteReference w:id="12"/>
      </w:r>
      <w:r w:rsidRPr="00B4476B">
        <w:rPr>
          <w:sz w:val="20"/>
          <w:szCs w:val="20"/>
        </w:rPr>
        <w:t>.</w:t>
      </w:r>
    </w:p>
    <w:p w14:paraId="372179C3" w14:textId="6F954CB3" w:rsidR="009D3EFE" w:rsidRPr="00B4476B" w:rsidRDefault="009D3EFE" w:rsidP="00405115">
      <w:pPr>
        <w:widowControl w:val="0"/>
        <w:numPr>
          <w:ilvl w:val="2"/>
          <w:numId w:val="5"/>
        </w:numPr>
        <w:autoSpaceDE w:val="0"/>
        <w:autoSpaceDN w:val="0"/>
        <w:adjustRightInd w:val="0"/>
        <w:ind w:left="0" w:firstLine="709"/>
        <w:rPr>
          <w:sz w:val="20"/>
          <w:szCs w:val="20"/>
        </w:rPr>
      </w:pPr>
      <w:r w:rsidRPr="00B4476B">
        <w:rPr>
          <w:sz w:val="20"/>
          <w:szCs w:val="20"/>
        </w:rPr>
        <w:t>Общая сумма начисленн</w:t>
      </w:r>
      <w:r w:rsidR="000579B1" w:rsidRPr="00B4476B">
        <w:rPr>
          <w:sz w:val="20"/>
          <w:szCs w:val="20"/>
        </w:rPr>
        <w:t xml:space="preserve">ых </w:t>
      </w:r>
      <w:r w:rsidRPr="00B4476B">
        <w:rPr>
          <w:sz w:val="20"/>
          <w:szCs w:val="20"/>
        </w:rPr>
        <w:t>штрафов</w:t>
      </w:r>
      <w:r w:rsidR="000579B1" w:rsidRPr="00B4476B">
        <w:rPr>
          <w:sz w:val="20"/>
          <w:szCs w:val="20"/>
        </w:rPr>
        <w:t xml:space="preserve"> </w:t>
      </w:r>
      <w:r w:rsidRPr="00B4476B">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B4476B" w:rsidRDefault="00105E53" w:rsidP="00405115">
      <w:pPr>
        <w:pStyle w:val="affff4"/>
        <w:widowControl w:val="0"/>
        <w:numPr>
          <w:ilvl w:val="1"/>
          <w:numId w:val="5"/>
        </w:numPr>
        <w:spacing w:after="0" w:line="240" w:lineRule="auto"/>
        <w:ind w:left="0" w:firstLine="709"/>
        <w:jc w:val="both"/>
        <w:rPr>
          <w:rFonts w:ascii="Times New Roman" w:hAnsi="Times New Roman"/>
          <w:b/>
          <w:bCs/>
          <w:sz w:val="20"/>
          <w:szCs w:val="20"/>
        </w:rPr>
      </w:pPr>
      <w:r w:rsidRPr="00B4476B">
        <w:rPr>
          <w:rFonts w:ascii="Times New Roman" w:hAnsi="Times New Roman"/>
          <w:b/>
          <w:bCs/>
          <w:sz w:val="20"/>
          <w:szCs w:val="20"/>
        </w:rPr>
        <w:t>Иное:</w:t>
      </w:r>
    </w:p>
    <w:p w14:paraId="1312915A" w14:textId="77777777" w:rsidR="00105E53" w:rsidRPr="00B4476B" w:rsidRDefault="009D3EFE" w:rsidP="00405115">
      <w:pPr>
        <w:pStyle w:val="affff4"/>
        <w:widowControl w:val="0"/>
        <w:numPr>
          <w:ilvl w:val="2"/>
          <w:numId w:val="5"/>
        </w:numPr>
        <w:suppressAutoHyphens/>
        <w:spacing w:after="0" w:line="240" w:lineRule="auto"/>
        <w:ind w:left="0" w:firstLine="709"/>
        <w:jc w:val="both"/>
        <w:rPr>
          <w:rFonts w:ascii="Times New Roman" w:hAnsi="Times New Roman"/>
          <w:sz w:val="20"/>
          <w:szCs w:val="20"/>
        </w:rPr>
      </w:pPr>
      <w:r w:rsidRPr="00B4476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4"/>
        <w:widowControl w:val="0"/>
        <w:numPr>
          <w:ilvl w:val="2"/>
          <w:numId w:val="5"/>
        </w:numPr>
        <w:suppressAutoHyphens/>
        <w:spacing w:after="0" w:line="240" w:lineRule="auto"/>
        <w:ind w:left="0" w:firstLine="709"/>
        <w:jc w:val="both"/>
        <w:rPr>
          <w:rFonts w:ascii="Times New Roman" w:hAnsi="Times New Roman"/>
          <w:sz w:val="20"/>
          <w:szCs w:val="20"/>
        </w:rPr>
      </w:pPr>
      <w:r w:rsidRPr="00B4476B">
        <w:rPr>
          <w:rFonts w:ascii="Times New Roman" w:hAnsi="Times New Roman"/>
          <w:sz w:val="20"/>
          <w:szCs w:val="20"/>
        </w:rPr>
        <w:t xml:space="preserve">Удержание неустоек не освобождает Исполнителя от </w:t>
      </w:r>
      <w:r w:rsidRPr="007D08D2">
        <w:rPr>
          <w:rFonts w:ascii="Times New Roman" w:hAnsi="Times New Roman"/>
          <w:sz w:val="20"/>
          <w:szCs w:val="20"/>
        </w:rPr>
        <w:t>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69D40B17" w14:textId="1215B394" w:rsidR="004C4A75" w:rsidRPr="00DF3A91" w:rsidRDefault="004C4A75"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768EB56F" w14:textId="77777777" w:rsidR="00B75C9D" w:rsidRPr="00DF3A91" w:rsidRDefault="00B75C9D" w:rsidP="0017123A">
      <w:pPr>
        <w:pStyle w:val="af4"/>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4"/>
        <w:spacing w:after="0"/>
        <w:rPr>
          <w:sz w:val="20"/>
        </w:rPr>
      </w:pPr>
    </w:p>
    <w:p w14:paraId="72749E7D" w14:textId="77777777" w:rsidR="005304AA" w:rsidRPr="005304AA" w:rsidRDefault="005304AA" w:rsidP="005304AA">
      <w:pPr>
        <w:pStyle w:val="affff4"/>
        <w:widowControl w:val="0"/>
        <w:numPr>
          <w:ilvl w:val="1"/>
          <w:numId w:val="5"/>
        </w:numPr>
        <w:ind w:left="0" w:firstLine="709"/>
        <w:jc w:val="both"/>
        <w:rPr>
          <w:rFonts w:ascii="Times New Roman" w:hAnsi="Times New Roman"/>
          <w:sz w:val="20"/>
        </w:rPr>
      </w:pPr>
      <w:r w:rsidRPr="005304AA">
        <w:rPr>
          <w:rFonts w:ascii="Times New Roman" w:hAnsi="Times New Roman"/>
          <w:sz w:val="20"/>
        </w:rPr>
        <w:t>Исполнитель гарантирует надлежащее качество оказываемых услуг и порядка их оказания, соответствие государственным стандартам, нормам, предусмотренным законодательством Российской Федерации для данного вида деятельности, а также требованиям Заказчика.</w:t>
      </w:r>
    </w:p>
    <w:p w14:paraId="7EF12189" w14:textId="77777777" w:rsidR="005304AA" w:rsidRPr="005304AA" w:rsidRDefault="005304AA" w:rsidP="005304AA">
      <w:pPr>
        <w:pStyle w:val="affff4"/>
        <w:widowControl w:val="0"/>
        <w:numPr>
          <w:ilvl w:val="1"/>
          <w:numId w:val="5"/>
        </w:numPr>
        <w:ind w:left="0" w:firstLine="709"/>
        <w:jc w:val="both"/>
        <w:rPr>
          <w:rFonts w:ascii="Times New Roman" w:hAnsi="Times New Roman"/>
          <w:sz w:val="20"/>
        </w:rPr>
      </w:pPr>
      <w:r w:rsidRPr="005304AA">
        <w:rPr>
          <w:rFonts w:ascii="Times New Roman" w:hAnsi="Times New Roman"/>
          <w:sz w:val="20"/>
        </w:rPr>
        <w:t>Гарантии качества распространяются на все Услуги, оказанные Исполнителем по Контракту.</w:t>
      </w:r>
    </w:p>
    <w:p w14:paraId="03A075FD" w14:textId="77777777" w:rsidR="005304AA" w:rsidRPr="005304AA" w:rsidRDefault="005304AA" w:rsidP="005304AA">
      <w:pPr>
        <w:pStyle w:val="affff4"/>
        <w:widowControl w:val="0"/>
        <w:numPr>
          <w:ilvl w:val="1"/>
          <w:numId w:val="5"/>
        </w:numPr>
        <w:ind w:left="0" w:firstLine="709"/>
        <w:jc w:val="both"/>
        <w:rPr>
          <w:rFonts w:ascii="Times New Roman" w:hAnsi="Times New Roman"/>
          <w:sz w:val="20"/>
        </w:rPr>
      </w:pPr>
      <w:r w:rsidRPr="005304AA">
        <w:rPr>
          <w:rFonts w:ascii="Times New Roman" w:hAnsi="Times New Roman"/>
          <w:sz w:val="20"/>
        </w:rPr>
        <w:t>Дефекты в переданных Заказчику документах устраняются Исполнителем безвозмездно в течение всего срока их действия.</w:t>
      </w:r>
    </w:p>
    <w:p w14:paraId="6A1CD3A3" w14:textId="3DDB3012" w:rsidR="00063D46" w:rsidRPr="00482E6E" w:rsidRDefault="005304AA" w:rsidP="005304AA">
      <w:pPr>
        <w:pStyle w:val="affff4"/>
        <w:widowControl w:val="0"/>
        <w:numPr>
          <w:ilvl w:val="1"/>
          <w:numId w:val="5"/>
        </w:numPr>
        <w:spacing w:after="0" w:line="240" w:lineRule="auto"/>
        <w:ind w:left="0" w:firstLine="709"/>
        <w:jc w:val="both"/>
        <w:rPr>
          <w:rFonts w:ascii="Times New Roman" w:hAnsi="Times New Roman"/>
          <w:sz w:val="20"/>
        </w:rPr>
      </w:pPr>
      <w:r w:rsidRPr="005304AA">
        <w:rPr>
          <w:rFonts w:ascii="Times New Roman" w:hAnsi="Times New Roman"/>
          <w:sz w:val="20"/>
        </w:rPr>
        <w:t>Операторы технического осмотра несут ответственность за выдачу диагностической карты, содержащей заключение о возможности эксплуатации транспортного средства, в отношении транспортного средства, не соответствующего обязательным требованиям безопасности транспортных средств, а также за несоблюдение иных требований, установленных Федеральным законом от 01.07.2011 г. № 170-ФЗ.</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1FC48738" w:rsidR="00DB7DB6" w:rsidRPr="008330B0" w:rsidRDefault="005304AA" w:rsidP="00405115">
      <w:pPr>
        <w:pStyle w:val="affff4"/>
        <w:widowControl w:val="0"/>
        <w:numPr>
          <w:ilvl w:val="1"/>
          <w:numId w:val="5"/>
        </w:numPr>
        <w:spacing w:after="0" w:line="240" w:lineRule="auto"/>
        <w:ind w:left="0" w:firstLine="709"/>
        <w:jc w:val="both"/>
        <w:rPr>
          <w:rFonts w:ascii="Times New Roman" w:hAnsi="Times New Roman"/>
          <w:color w:val="000000" w:themeColor="text1"/>
          <w:sz w:val="20"/>
          <w:szCs w:val="20"/>
        </w:rPr>
      </w:pPr>
      <w:r w:rsidRPr="005304AA">
        <w:rPr>
          <w:rFonts w:ascii="Times New Roman" w:hAnsi="Times New Roman"/>
          <w:color w:val="000000" w:themeColor="text1"/>
          <w:sz w:val="20"/>
          <w:szCs w:val="20"/>
        </w:rPr>
        <w:t>Настоящий Контракт вступает в силу с даты его подписания Сторонами и действует до 31.12.202</w:t>
      </w:r>
      <w:r>
        <w:rPr>
          <w:rFonts w:ascii="Times New Roman" w:hAnsi="Times New Roman"/>
          <w:color w:val="000000" w:themeColor="text1"/>
          <w:sz w:val="20"/>
          <w:szCs w:val="20"/>
        </w:rPr>
        <w:t>6</w:t>
      </w:r>
      <w:r w:rsidRPr="005304AA">
        <w:rPr>
          <w:rFonts w:ascii="Times New Roman" w:hAnsi="Times New Roman"/>
          <w:color w:val="000000" w:themeColor="text1"/>
          <w:sz w:val="20"/>
          <w:szCs w:val="20"/>
        </w:rPr>
        <w:t xml:space="preserve"> г. включительно, а в части принятых обязательств по настоящему Контракту - до полного их исполнения сторонами.</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4"/>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w:t>
      </w:r>
      <w:r w:rsidRPr="008330B0">
        <w:rPr>
          <w:rFonts w:ascii="Times New Roman" w:hAnsi="Times New Roman"/>
          <w:color w:val="000000" w:themeColor="text1"/>
          <w:sz w:val="20"/>
          <w:szCs w:val="20"/>
        </w:rPr>
        <w:lastRenderedPageBreak/>
        <w:t>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4"/>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5304AA" w:rsidRDefault="0013469E"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w:t>
      </w:r>
      <w:r w:rsidRPr="005304AA">
        <w:rPr>
          <w:rFonts w:ascii="Times New Roman" w:hAnsi="Times New Roman"/>
          <w:sz w:val="20"/>
          <w:szCs w:val="20"/>
        </w:rPr>
        <w:t>исполнения</w:t>
      </w:r>
      <w:r w:rsidRPr="00B12EAB">
        <w:rPr>
          <w:rFonts w:ascii="Times New Roman" w:hAnsi="Times New Roman"/>
          <w:sz w:val="20"/>
          <w:szCs w:val="20"/>
        </w:rPr>
        <w:t xml:space="preserve">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w:t>
      </w:r>
      <w:r w:rsidRPr="005304AA">
        <w:rPr>
          <w:rFonts w:ascii="Times New Roman" w:hAnsi="Times New Roman"/>
          <w:sz w:val="20"/>
          <w:szCs w:val="20"/>
        </w:rPr>
        <w:t xml:space="preserve">фактически понесенного ущерба в случае следующих существенных нарушений </w:t>
      </w:r>
      <w:r w:rsidR="005B6660" w:rsidRPr="005304AA">
        <w:rPr>
          <w:rFonts w:ascii="Times New Roman" w:hAnsi="Times New Roman"/>
          <w:sz w:val="20"/>
          <w:szCs w:val="20"/>
        </w:rPr>
        <w:t xml:space="preserve">Исполнителем </w:t>
      </w:r>
      <w:r w:rsidRPr="005304AA">
        <w:rPr>
          <w:rFonts w:ascii="Times New Roman" w:hAnsi="Times New Roman"/>
          <w:sz w:val="20"/>
          <w:szCs w:val="20"/>
        </w:rPr>
        <w:t xml:space="preserve">условий </w:t>
      </w:r>
      <w:r w:rsidR="00C921BE" w:rsidRPr="005304AA">
        <w:rPr>
          <w:rFonts w:ascii="Times New Roman" w:hAnsi="Times New Roman"/>
          <w:sz w:val="20"/>
          <w:szCs w:val="20"/>
        </w:rPr>
        <w:t>контракт</w:t>
      </w:r>
      <w:r w:rsidRPr="005304AA">
        <w:rPr>
          <w:rFonts w:ascii="Times New Roman" w:hAnsi="Times New Roman"/>
          <w:sz w:val="20"/>
          <w:szCs w:val="20"/>
        </w:rPr>
        <w:t>а:</w:t>
      </w:r>
    </w:p>
    <w:p w14:paraId="73781721" w14:textId="77777777" w:rsidR="00926987" w:rsidRPr="005304AA" w:rsidRDefault="00926987" w:rsidP="008947ED">
      <w:pPr>
        <w:ind w:firstLine="708"/>
        <w:rPr>
          <w:sz w:val="20"/>
          <w:szCs w:val="20"/>
        </w:rPr>
      </w:pPr>
      <w:r w:rsidRPr="005304AA">
        <w:rPr>
          <w:sz w:val="20"/>
          <w:szCs w:val="20"/>
        </w:rPr>
        <w:t xml:space="preserve">–если </w:t>
      </w:r>
      <w:r w:rsidR="0013469E" w:rsidRPr="005304AA">
        <w:rPr>
          <w:sz w:val="20"/>
          <w:szCs w:val="20"/>
        </w:rPr>
        <w:t xml:space="preserve">задержка в сроках </w:t>
      </w:r>
      <w:r w:rsidR="005B6660" w:rsidRPr="005304AA">
        <w:rPr>
          <w:sz w:val="20"/>
          <w:szCs w:val="20"/>
        </w:rPr>
        <w:t>оказания услуг Исполнителем</w:t>
      </w:r>
      <w:r w:rsidR="0013469E" w:rsidRPr="005304AA">
        <w:rPr>
          <w:sz w:val="20"/>
          <w:szCs w:val="20"/>
        </w:rPr>
        <w:t xml:space="preserve"> составляет более 10 (десяти) дней;</w:t>
      </w:r>
    </w:p>
    <w:p w14:paraId="611C336A" w14:textId="77777777" w:rsidR="00926987" w:rsidRPr="008330B0" w:rsidRDefault="00926987" w:rsidP="008947ED">
      <w:pPr>
        <w:ind w:firstLine="708"/>
        <w:rPr>
          <w:sz w:val="20"/>
          <w:szCs w:val="20"/>
        </w:rPr>
      </w:pPr>
      <w:r w:rsidRPr="005304AA">
        <w:rPr>
          <w:sz w:val="20"/>
          <w:szCs w:val="20"/>
        </w:rPr>
        <w:t xml:space="preserve">–если </w:t>
      </w:r>
      <w:r w:rsidR="005B6660" w:rsidRPr="005304AA">
        <w:rPr>
          <w:sz w:val="20"/>
          <w:szCs w:val="20"/>
        </w:rPr>
        <w:t>Исполнитель</w:t>
      </w:r>
      <w:r w:rsidR="0013469E" w:rsidRPr="005304AA">
        <w:rPr>
          <w:sz w:val="20"/>
          <w:szCs w:val="20"/>
        </w:rPr>
        <w:t xml:space="preserve"> заявляет требования об увеличении цены </w:t>
      </w:r>
      <w:r w:rsidR="00C921BE" w:rsidRPr="005304AA">
        <w:rPr>
          <w:sz w:val="20"/>
          <w:szCs w:val="20"/>
        </w:rPr>
        <w:t>контракт</w:t>
      </w:r>
      <w:r w:rsidR="0013469E" w:rsidRPr="005304AA">
        <w:rPr>
          <w:sz w:val="20"/>
          <w:szCs w:val="20"/>
        </w:rPr>
        <w:t xml:space="preserve">а или изменения объема </w:t>
      </w:r>
      <w:r w:rsidR="005B6660" w:rsidRPr="005304AA">
        <w:rPr>
          <w:sz w:val="20"/>
          <w:szCs w:val="20"/>
        </w:rPr>
        <w:t>услуг</w:t>
      </w:r>
      <w:r w:rsidR="0013469E" w:rsidRPr="005304AA">
        <w:rPr>
          <w:sz w:val="20"/>
          <w:szCs w:val="20"/>
        </w:rPr>
        <w:t xml:space="preserve"> и заключении соответствующего дополнительного соглашения и отказывается выполнять обязанности </w:t>
      </w:r>
      <w:r w:rsidR="0013469E" w:rsidRPr="008330B0">
        <w:rPr>
          <w:sz w:val="20"/>
          <w:szCs w:val="20"/>
        </w:rPr>
        <w:t xml:space="preserve">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4"/>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f"/>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f"/>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f"/>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4"/>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w:t>
      </w:r>
      <w:r w:rsidRPr="00B12EAB">
        <w:rPr>
          <w:color w:val="000000" w:themeColor="text1"/>
          <w:sz w:val="20"/>
          <w:szCs w:val="20"/>
        </w:rPr>
        <w:lastRenderedPageBreak/>
        <w:t>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2CA01EEF" w14:textId="15CF7B16" w:rsidR="005304AA" w:rsidRPr="008330B0" w:rsidRDefault="00781056" w:rsidP="005304AA">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5304AA" w:rsidRDefault="0013469E" w:rsidP="00405115">
      <w:pPr>
        <w:pStyle w:val="affff4"/>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w:t>
      </w:r>
      <w:r w:rsidRPr="005304AA">
        <w:rPr>
          <w:rFonts w:ascii="Times New Roman" w:hAnsi="Times New Roman"/>
          <w:sz w:val="20"/>
          <w:szCs w:val="20"/>
        </w:rPr>
        <w:t>прилагаются и являются его неотъемлемой частью:</w:t>
      </w:r>
    </w:p>
    <w:p w14:paraId="69597EEA" w14:textId="28931A24" w:rsidR="0013469E" w:rsidRPr="005304AA" w:rsidRDefault="00AF0C46" w:rsidP="005018AE">
      <w:pPr>
        <w:ind w:firstLine="709"/>
        <w:rPr>
          <w:sz w:val="20"/>
          <w:szCs w:val="20"/>
        </w:rPr>
      </w:pPr>
      <w:r w:rsidRPr="005304AA">
        <w:rPr>
          <w:sz w:val="20"/>
          <w:szCs w:val="20"/>
        </w:rPr>
        <w:t>Приложение №</w:t>
      </w:r>
      <w:r w:rsidR="008C5C67" w:rsidRPr="005304AA">
        <w:rPr>
          <w:sz w:val="20"/>
          <w:szCs w:val="20"/>
        </w:rPr>
        <w:t>1</w:t>
      </w:r>
      <w:r w:rsidRPr="005304AA">
        <w:rPr>
          <w:sz w:val="20"/>
          <w:szCs w:val="20"/>
        </w:rPr>
        <w:t xml:space="preserve"> – Расчет стоимост</w:t>
      </w:r>
      <w:r w:rsidR="005304AA">
        <w:rPr>
          <w:sz w:val="20"/>
          <w:szCs w:val="20"/>
        </w:rPr>
        <w:t>и;</w:t>
      </w:r>
    </w:p>
    <w:p w14:paraId="653983D6" w14:textId="2E5E98F1" w:rsidR="005304AA" w:rsidRPr="005304AA" w:rsidRDefault="005304AA" w:rsidP="005018AE">
      <w:pPr>
        <w:ind w:firstLine="709"/>
        <w:rPr>
          <w:sz w:val="20"/>
          <w:szCs w:val="20"/>
        </w:rPr>
      </w:pPr>
      <w:r w:rsidRPr="005304AA">
        <w:rPr>
          <w:sz w:val="20"/>
          <w:szCs w:val="20"/>
        </w:rPr>
        <w:t>Приложение №2 – Техническое задание</w:t>
      </w:r>
      <w:r>
        <w:rPr>
          <w:sz w:val="20"/>
          <w:szCs w:val="20"/>
        </w:rPr>
        <w:t>.</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A84F28">
        <w:tc>
          <w:tcPr>
            <w:tcW w:w="5070" w:type="dxa"/>
          </w:tcPr>
          <w:p w14:paraId="2E22144D" w14:textId="77777777" w:rsidR="0013469E" w:rsidRPr="002345F2" w:rsidRDefault="0013469E" w:rsidP="008947ED">
            <w:pPr>
              <w:pStyle w:val="af4"/>
              <w:spacing w:after="0"/>
              <w:jc w:val="center"/>
              <w:rPr>
                <w:b/>
                <w:sz w:val="20"/>
              </w:rPr>
            </w:pPr>
            <w:r w:rsidRPr="002345F2">
              <w:rPr>
                <w:b/>
                <w:sz w:val="20"/>
              </w:rPr>
              <w:t>ЗАКАЗЧИК:</w:t>
            </w:r>
          </w:p>
          <w:p w14:paraId="493DC871" w14:textId="7FAF5402" w:rsidR="00A84F28" w:rsidRPr="00FA675F" w:rsidRDefault="00A84F28" w:rsidP="00A84F28">
            <w:pPr>
              <w:jc w:val="left"/>
              <w:rPr>
                <w:b/>
                <w:sz w:val="22"/>
                <w:szCs w:val="22"/>
                <w:lang w:bidi="ru-RU"/>
              </w:rPr>
            </w:pPr>
            <w:r w:rsidRPr="00A84F28">
              <w:rPr>
                <w:b/>
                <w:sz w:val="22"/>
                <w:szCs w:val="22"/>
                <w:lang w:bidi="ru-RU"/>
              </w:rPr>
              <w:t>Санкт-Петербургское государственное бюджетное учреждение здравоохранения "Санкт-Петербургская городская дезинфекционная станция"</w:t>
            </w:r>
          </w:p>
          <w:p w14:paraId="623F863E" w14:textId="77777777" w:rsidR="00A84F28" w:rsidRPr="00FA675F" w:rsidRDefault="00A84F28" w:rsidP="00A84F28">
            <w:pPr>
              <w:widowControl w:val="0"/>
              <w:autoSpaceDE w:val="0"/>
              <w:autoSpaceDN w:val="0"/>
              <w:outlineLvl w:val="1"/>
              <w:rPr>
                <w:bCs/>
                <w:sz w:val="22"/>
                <w:szCs w:val="22"/>
              </w:rPr>
            </w:pPr>
          </w:p>
          <w:p w14:paraId="3A0DE7A5" w14:textId="77777777" w:rsidR="00A84F28" w:rsidRPr="00FA675F" w:rsidRDefault="00A84F28" w:rsidP="00A84F28">
            <w:pPr>
              <w:widowControl w:val="0"/>
              <w:autoSpaceDE w:val="0"/>
              <w:autoSpaceDN w:val="0"/>
              <w:outlineLvl w:val="1"/>
              <w:rPr>
                <w:bCs/>
                <w:sz w:val="22"/>
                <w:szCs w:val="22"/>
              </w:rPr>
            </w:pPr>
            <w:r w:rsidRPr="00FA675F">
              <w:rPr>
                <w:bCs/>
                <w:sz w:val="22"/>
                <w:szCs w:val="22"/>
              </w:rPr>
              <w:t>Юридический адрес: 195009, г. Санкт-Петербург</w:t>
            </w:r>
          </w:p>
          <w:p w14:paraId="427C66BB" w14:textId="77777777" w:rsidR="00A84F28" w:rsidRPr="00FA675F" w:rsidRDefault="00A84F28" w:rsidP="00A84F28">
            <w:pPr>
              <w:widowControl w:val="0"/>
              <w:autoSpaceDE w:val="0"/>
              <w:autoSpaceDN w:val="0"/>
              <w:outlineLvl w:val="1"/>
              <w:rPr>
                <w:bCs/>
                <w:sz w:val="22"/>
                <w:szCs w:val="22"/>
              </w:rPr>
            </w:pPr>
            <w:r w:rsidRPr="00FA675F">
              <w:rPr>
                <w:bCs/>
                <w:sz w:val="22"/>
                <w:szCs w:val="22"/>
              </w:rPr>
              <w:t>Финский пер., дом 4б, литера А</w:t>
            </w:r>
          </w:p>
          <w:p w14:paraId="397DD9D8" w14:textId="77777777" w:rsidR="00A84F28" w:rsidRPr="00FA675F" w:rsidRDefault="00A84F28" w:rsidP="00A84F28">
            <w:pPr>
              <w:widowControl w:val="0"/>
              <w:autoSpaceDE w:val="0"/>
              <w:autoSpaceDN w:val="0"/>
              <w:outlineLvl w:val="1"/>
              <w:rPr>
                <w:bCs/>
                <w:sz w:val="22"/>
                <w:szCs w:val="22"/>
              </w:rPr>
            </w:pPr>
            <w:r w:rsidRPr="00FA675F">
              <w:rPr>
                <w:bCs/>
                <w:sz w:val="22"/>
                <w:szCs w:val="22"/>
              </w:rPr>
              <w:t>Почтовый адрес: 195009, г. Санкт-Петербург</w:t>
            </w:r>
          </w:p>
          <w:p w14:paraId="2C1AF901" w14:textId="77777777" w:rsidR="00A84F28" w:rsidRPr="00FA675F" w:rsidRDefault="00A84F28" w:rsidP="00A84F28">
            <w:pPr>
              <w:widowControl w:val="0"/>
              <w:autoSpaceDE w:val="0"/>
              <w:autoSpaceDN w:val="0"/>
              <w:outlineLvl w:val="1"/>
              <w:rPr>
                <w:bCs/>
                <w:sz w:val="22"/>
                <w:szCs w:val="22"/>
              </w:rPr>
            </w:pPr>
            <w:r w:rsidRPr="00FA675F">
              <w:rPr>
                <w:bCs/>
                <w:sz w:val="22"/>
                <w:szCs w:val="22"/>
              </w:rPr>
              <w:t>Финский пер., дом 4б, литера А</w:t>
            </w:r>
          </w:p>
          <w:p w14:paraId="21CF646C" w14:textId="77777777" w:rsidR="00A84F28" w:rsidRPr="00FA675F" w:rsidRDefault="00A84F28" w:rsidP="00A84F28">
            <w:pPr>
              <w:widowControl w:val="0"/>
              <w:autoSpaceDE w:val="0"/>
              <w:autoSpaceDN w:val="0"/>
              <w:outlineLvl w:val="1"/>
              <w:rPr>
                <w:bCs/>
                <w:sz w:val="22"/>
                <w:szCs w:val="22"/>
              </w:rPr>
            </w:pPr>
            <w:r w:rsidRPr="00FA675F">
              <w:rPr>
                <w:bCs/>
                <w:sz w:val="22"/>
                <w:szCs w:val="22"/>
              </w:rPr>
              <w:t>ИНН   7804023434 КПП 780401001</w:t>
            </w:r>
          </w:p>
          <w:p w14:paraId="2C4C3A88" w14:textId="77777777" w:rsidR="00A84F28" w:rsidRPr="00FA675F" w:rsidRDefault="00A84F28" w:rsidP="00A84F28">
            <w:pPr>
              <w:widowControl w:val="0"/>
              <w:autoSpaceDE w:val="0"/>
              <w:autoSpaceDN w:val="0"/>
              <w:outlineLvl w:val="1"/>
              <w:rPr>
                <w:bCs/>
                <w:sz w:val="22"/>
                <w:szCs w:val="22"/>
              </w:rPr>
            </w:pPr>
            <w:r w:rsidRPr="00FA675F">
              <w:rPr>
                <w:bCs/>
                <w:sz w:val="22"/>
                <w:szCs w:val="22"/>
              </w:rPr>
              <w:t>р/с 03224643400000007200</w:t>
            </w:r>
          </w:p>
          <w:p w14:paraId="036E4F33" w14:textId="77777777" w:rsidR="00A84F28" w:rsidRPr="00FA675F" w:rsidRDefault="00A84F28" w:rsidP="00A84F28">
            <w:pPr>
              <w:widowControl w:val="0"/>
              <w:autoSpaceDE w:val="0"/>
              <w:autoSpaceDN w:val="0"/>
              <w:outlineLvl w:val="1"/>
              <w:rPr>
                <w:bCs/>
                <w:sz w:val="22"/>
                <w:szCs w:val="22"/>
              </w:rPr>
            </w:pPr>
            <w:r w:rsidRPr="00FA675F">
              <w:rPr>
                <w:bCs/>
                <w:sz w:val="22"/>
                <w:szCs w:val="22"/>
              </w:rPr>
              <w:t>Северо-Западное ГУ Банка России</w:t>
            </w:r>
          </w:p>
          <w:p w14:paraId="39E0F832" w14:textId="77777777" w:rsidR="00A84F28" w:rsidRPr="00FA675F" w:rsidRDefault="00A84F28" w:rsidP="00A84F28">
            <w:pPr>
              <w:widowControl w:val="0"/>
              <w:autoSpaceDE w:val="0"/>
              <w:autoSpaceDN w:val="0"/>
              <w:outlineLvl w:val="1"/>
              <w:rPr>
                <w:bCs/>
                <w:sz w:val="22"/>
                <w:szCs w:val="22"/>
              </w:rPr>
            </w:pPr>
            <w:r w:rsidRPr="00FA675F">
              <w:rPr>
                <w:bCs/>
                <w:sz w:val="22"/>
                <w:szCs w:val="22"/>
              </w:rPr>
              <w:t xml:space="preserve">//УФК по г. Санкт-Петербургу, г. Санкт-Петербург </w:t>
            </w:r>
          </w:p>
          <w:p w14:paraId="069E7780" w14:textId="77777777" w:rsidR="00A84F28" w:rsidRPr="00FA675F" w:rsidRDefault="00A84F28" w:rsidP="00A84F28">
            <w:pPr>
              <w:widowControl w:val="0"/>
              <w:autoSpaceDE w:val="0"/>
              <w:autoSpaceDN w:val="0"/>
              <w:outlineLvl w:val="1"/>
              <w:rPr>
                <w:bCs/>
                <w:sz w:val="22"/>
                <w:szCs w:val="22"/>
              </w:rPr>
            </w:pPr>
            <w:r w:rsidRPr="00FA675F">
              <w:rPr>
                <w:bCs/>
                <w:sz w:val="22"/>
                <w:szCs w:val="22"/>
              </w:rPr>
              <w:t>к/с 40102810945370000005</w:t>
            </w:r>
          </w:p>
          <w:p w14:paraId="085B1B1B" w14:textId="77777777" w:rsidR="00A84F28" w:rsidRPr="00FA675F" w:rsidRDefault="00A84F28" w:rsidP="00A84F28">
            <w:pPr>
              <w:widowControl w:val="0"/>
              <w:autoSpaceDE w:val="0"/>
              <w:autoSpaceDN w:val="0"/>
              <w:outlineLvl w:val="1"/>
              <w:rPr>
                <w:bCs/>
                <w:sz w:val="22"/>
                <w:szCs w:val="22"/>
              </w:rPr>
            </w:pPr>
            <w:r w:rsidRPr="00FA675F">
              <w:rPr>
                <w:bCs/>
                <w:sz w:val="22"/>
                <w:szCs w:val="22"/>
              </w:rPr>
              <w:t>БИК 014030106</w:t>
            </w:r>
          </w:p>
          <w:p w14:paraId="2A2B97BA" w14:textId="77777777" w:rsidR="00A84F28" w:rsidRPr="00FA675F" w:rsidRDefault="00A84F28" w:rsidP="00A84F28">
            <w:pPr>
              <w:widowControl w:val="0"/>
              <w:autoSpaceDE w:val="0"/>
              <w:autoSpaceDN w:val="0"/>
              <w:outlineLvl w:val="1"/>
              <w:rPr>
                <w:bCs/>
                <w:sz w:val="22"/>
                <w:szCs w:val="22"/>
              </w:rPr>
            </w:pPr>
            <w:r w:rsidRPr="00FA675F">
              <w:rPr>
                <w:bCs/>
                <w:sz w:val="22"/>
                <w:szCs w:val="22"/>
              </w:rPr>
              <w:t>тел. 8812 246-21-36</w:t>
            </w:r>
          </w:p>
          <w:p w14:paraId="656887E5" w14:textId="77777777" w:rsidR="00A84F28" w:rsidRPr="00FA675F" w:rsidRDefault="00A84F28" w:rsidP="00A84F28">
            <w:pPr>
              <w:widowControl w:val="0"/>
              <w:autoSpaceDE w:val="0"/>
              <w:autoSpaceDN w:val="0"/>
              <w:outlineLvl w:val="1"/>
              <w:rPr>
                <w:bCs/>
                <w:sz w:val="22"/>
                <w:szCs w:val="22"/>
              </w:rPr>
            </w:pPr>
            <w:proofErr w:type="spellStart"/>
            <w:r w:rsidRPr="00FA675F">
              <w:rPr>
                <w:bCs/>
                <w:sz w:val="22"/>
                <w:szCs w:val="22"/>
              </w:rPr>
              <w:t>e-mail</w:t>
            </w:r>
            <w:proofErr w:type="spellEnd"/>
            <w:r w:rsidRPr="00FA675F">
              <w:rPr>
                <w:bCs/>
                <w:sz w:val="22"/>
                <w:szCs w:val="22"/>
              </w:rPr>
              <w:t>: pm@dezstation.spb.ru</w:t>
            </w:r>
          </w:p>
          <w:p w14:paraId="76324769" w14:textId="77777777" w:rsidR="00A84F28" w:rsidRPr="00FA675F" w:rsidRDefault="00A84F28" w:rsidP="00A84F28">
            <w:pPr>
              <w:widowControl w:val="0"/>
              <w:autoSpaceDE w:val="0"/>
              <w:autoSpaceDN w:val="0"/>
              <w:outlineLvl w:val="1"/>
              <w:rPr>
                <w:bCs/>
                <w:sz w:val="22"/>
                <w:szCs w:val="22"/>
              </w:rPr>
            </w:pPr>
          </w:p>
          <w:p w14:paraId="01EA8494" w14:textId="77777777" w:rsidR="00A84F28" w:rsidRPr="00FA675F" w:rsidRDefault="00A84F28" w:rsidP="00A84F28">
            <w:pPr>
              <w:widowControl w:val="0"/>
              <w:autoSpaceDE w:val="0"/>
              <w:autoSpaceDN w:val="0"/>
              <w:outlineLvl w:val="1"/>
              <w:rPr>
                <w:bCs/>
                <w:sz w:val="22"/>
                <w:szCs w:val="22"/>
              </w:rPr>
            </w:pPr>
            <w:r>
              <w:rPr>
                <w:bCs/>
                <w:sz w:val="22"/>
                <w:szCs w:val="22"/>
              </w:rPr>
              <w:t>Главный врач</w:t>
            </w:r>
          </w:p>
          <w:p w14:paraId="1CECD7F1" w14:textId="77777777" w:rsidR="00A84F28" w:rsidRPr="00FA675F" w:rsidRDefault="00A84F28" w:rsidP="00A84F28">
            <w:pPr>
              <w:widowControl w:val="0"/>
              <w:autoSpaceDE w:val="0"/>
              <w:autoSpaceDN w:val="0"/>
              <w:outlineLvl w:val="1"/>
              <w:rPr>
                <w:bCs/>
                <w:sz w:val="22"/>
                <w:szCs w:val="22"/>
              </w:rPr>
            </w:pPr>
            <w:r>
              <w:rPr>
                <w:bCs/>
                <w:sz w:val="22"/>
                <w:szCs w:val="22"/>
              </w:rPr>
              <w:t xml:space="preserve">_________________ / </w:t>
            </w:r>
            <w:proofErr w:type="spellStart"/>
            <w:r>
              <w:rPr>
                <w:bCs/>
                <w:sz w:val="22"/>
                <w:szCs w:val="22"/>
              </w:rPr>
              <w:t>Коуров</w:t>
            </w:r>
            <w:proofErr w:type="spellEnd"/>
            <w:r>
              <w:rPr>
                <w:bCs/>
                <w:sz w:val="22"/>
                <w:szCs w:val="22"/>
              </w:rPr>
              <w:t xml:space="preserve"> А.С./</w:t>
            </w:r>
            <w:r w:rsidRPr="00FA675F">
              <w:rPr>
                <w:bCs/>
                <w:sz w:val="22"/>
                <w:szCs w:val="22"/>
              </w:rPr>
              <w:t xml:space="preserve">  </w:t>
            </w:r>
          </w:p>
          <w:p w14:paraId="6C719F1E" w14:textId="4524F88B" w:rsidR="0013469E" w:rsidRPr="002345F2" w:rsidRDefault="00A84F28" w:rsidP="00A84F28">
            <w:pPr>
              <w:pStyle w:val="af4"/>
              <w:spacing w:after="0"/>
              <w:jc w:val="left"/>
              <w:rPr>
                <w:b/>
                <w:sz w:val="20"/>
              </w:rPr>
            </w:pPr>
            <w:r w:rsidRPr="009D1A8F">
              <w:rPr>
                <w:sz w:val="22"/>
                <w:szCs w:val="22"/>
              </w:rPr>
              <w:t>(</w:t>
            </w:r>
            <w:r>
              <w:rPr>
                <w:sz w:val="22"/>
                <w:szCs w:val="22"/>
              </w:rPr>
              <w:t>Подписано ЭЦП</w:t>
            </w:r>
            <w:r w:rsidRPr="009D1A8F">
              <w:rPr>
                <w:sz w:val="22"/>
                <w:szCs w:val="22"/>
              </w:rPr>
              <w:t>)</w:t>
            </w:r>
          </w:p>
        </w:tc>
        <w:tc>
          <w:tcPr>
            <w:tcW w:w="5103" w:type="dxa"/>
          </w:tcPr>
          <w:p w14:paraId="5DF2373C" w14:textId="77777777" w:rsidR="0013469E" w:rsidRPr="002345F2" w:rsidRDefault="007A1138" w:rsidP="008947ED">
            <w:pPr>
              <w:jc w:val="center"/>
              <w:rPr>
                <w:b/>
                <w:sz w:val="20"/>
                <w:szCs w:val="20"/>
              </w:rPr>
            </w:pPr>
            <w:r w:rsidRPr="002345F2">
              <w:rPr>
                <w:b/>
                <w:sz w:val="20"/>
                <w:szCs w:val="20"/>
              </w:rPr>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52300861" w14:textId="75D801D6" w:rsidR="0017123A" w:rsidRPr="00A84F28" w:rsidRDefault="0017123A" w:rsidP="00A84F28">
      <w:pPr>
        <w:widowControl w:val="0"/>
        <w:jc w:val="right"/>
        <w:outlineLvl w:val="1"/>
        <w:rPr>
          <w:bCs/>
          <w:sz w:val="20"/>
          <w:szCs w:val="20"/>
        </w:rPr>
      </w:pPr>
      <w:r w:rsidRPr="00A84F28">
        <w:rPr>
          <w:bCs/>
          <w:sz w:val="20"/>
          <w:szCs w:val="20"/>
        </w:rPr>
        <w:lastRenderedPageBreak/>
        <w:t>Приложение № 1</w:t>
      </w:r>
      <w:r w:rsidR="00A84F28" w:rsidRPr="00A84F28">
        <w:rPr>
          <w:bCs/>
          <w:sz w:val="20"/>
          <w:szCs w:val="20"/>
        </w:rPr>
        <w:t xml:space="preserve"> </w:t>
      </w:r>
      <w:r w:rsidRPr="00A84F28">
        <w:rPr>
          <w:bCs/>
          <w:sz w:val="20"/>
          <w:szCs w:val="20"/>
        </w:rPr>
        <w:t xml:space="preserve">к </w:t>
      </w:r>
      <w:r w:rsidR="00A84F28" w:rsidRPr="00A84F28">
        <w:rPr>
          <w:bCs/>
          <w:sz w:val="20"/>
          <w:szCs w:val="20"/>
        </w:rPr>
        <w:t>Контракту</w:t>
      </w:r>
    </w:p>
    <w:p w14:paraId="17BE4C34" w14:textId="77777777" w:rsidR="0017123A" w:rsidRPr="00A84F28" w:rsidRDefault="0017123A" w:rsidP="0017123A">
      <w:pPr>
        <w:widowControl w:val="0"/>
        <w:jc w:val="right"/>
        <w:rPr>
          <w:bCs/>
          <w:sz w:val="20"/>
          <w:szCs w:val="20"/>
        </w:rPr>
      </w:pPr>
      <w:r w:rsidRPr="00A84F28">
        <w:rPr>
          <w:bCs/>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A84F28" w:rsidRDefault="0017123A" w:rsidP="0017123A">
      <w:pPr>
        <w:widowControl w:val="0"/>
        <w:jc w:val="center"/>
        <w:rPr>
          <w:bCs/>
          <w:sz w:val="20"/>
          <w:szCs w:val="20"/>
        </w:rPr>
      </w:pPr>
      <w:r w:rsidRPr="00A84F28">
        <w:rPr>
          <w:bCs/>
          <w:sz w:val="20"/>
          <w:szCs w:val="20"/>
        </w:rPr>
        <w:t>РАСЧЕТ СТОИМОСТИ</w:t>
      </w:r>
    </w:p>
    <w:p w14:paraId="42D14490" w14:textId="012E90D7" w:rsidR="0017123A" w:rsidRDefault="0017123A" w:rsidP="0017123A">
      <w:pPr>
        <w:widowControl w:val="0"/>
        <w:rPr>
          <w:sz w:val="20"/>
          <w:szCs w:val="20"/>
        </w:rPr>
      </w:pPr>
    </w:p>
    <w:p w14:paraId="72773655" w14:textId="626C5DDA" w:rsidR="00A84F28" w:rsidRDefault="00A84F28" w:rsidP="0017123A">
      <w:pPr>
        <w:widowControl w:val="0"/>
        <w:rPr>
          <w:sz w:val="20"/>
          <w:szCs w:val="20"/>
        </w:rPr>
      </w:pPr>
    </w:p>
    <w:p w14:paraId="72596D0D" w14:textId="77777777" w:rsidR="00A84F28" w:rsidRPr="00A43307" w:rsidRDefault="00A84F28" w:rsidP="0017123A">
      <w:pPr>
        <w:widowControl w:val="0"/>
        <w:rPr>
          <w:sz w:val="20"/>
          <w:szCs w:val="20"/>
        </w:rPr>
      </w:pPr>
    </w:p>
    <w:p w14:paraId="71401244" w14:textId="77777777" w:rsidR="0017123A" w:rsidRDefault="0017123A" w:rsidP="0017123A">
      <w:pPr>
        <w:widowControl w:val="0"/>
        <w:rPr>
          <w:sz w:val="20"/>
          <w:szCs w:val="20"/>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A84F28" w:rsidRPr="000B342C" w14:paraId="1B5C6087" w14:textId="77777777" w:rsidTr="000B5FDF">
        <w:trPr>
          <w:trHeight w:val="416"/>
        </w:trPr>
        <w:tc>
          <w:tcPr>
            <w:tcW w:w="4874" w:type="dxa"/>
            <w:tcBorders>
              <w:top w:val="single" w:sz="4" w:space="0" w:color="auto"/>
              <w:left w:val="single" w:sz="4" w:space="0" w:color="auto"/>
              <w:bottom w:val="single" w:sz="4" w:space="0" w:color="auto"/>
              <w:right w:val="single" w:sz="4" w:space="0" w:color="auto"/>
            </w:tcBorders>
          </w:tcPr>
          <w:p w14:paraId="5EB89156" w14:textId="77777777" w:rsidR="00A84F28" w:rsidRPr="000B342C" w:rsidRDefault="00A84F28" w:rsidP="000B5FDF">
            <w:pPr>
              <w:widowControl w:val="0"/>
              <w:autoSpaceDE w:val="0"/>
              <w:autoSpaceDN w:val="0"/>
              <w:outlineLvl w:val="1"/>
              <w:rPr>
                <w:b/>
                <w:sz w:val="20"/>
                <w:szCs w:val="20"/>
              </w:rPr>
            </w:pPr>
            <w:r w:rsidRPr="000B342C">
              <w:rPr>
                <w:b/>
                <w:sz w:val="20"/>
                <w:szCs w:val="20"/>
              </w:rPr>
              <w:t>Заказчик:</w:t>
            </w:r>
          </w:p>
        </w:tc>
        <w:tc>
          <w:tcPr>
            <w:tcW w:w="4838" w:type="dxa"/>
            <w:tcBorders>
              <w:top w:val="single" w:sz="4" w:space="0" w:color="auto"/>
              <w:left w:val="single" w:sz="4" w:space="0" w:color="auto"/>
              <w:bottom w:val="single" w:sz="4" w:space="0" w:color="auto"/>
              <w:right w:val="single" w:sz="4" w:space="0" w:color="auto"/>
            </w:tcBorders>
          </w:tcPr>
          <w:p w14:paraId="69AC8AF9" w14:textId="77777777" w:rsidR="00A84F28" w:rsidRPr="000B342C" w:rsidRDefault="00A84F28" w:rsidP="000B5FDF">
            <w:pPr>
              <w:widowControl w:val="0"/>
              <w:autoSpaceDE w:val="0"/>
              <w:autoSpaceDN w:val="0"/>
              <w:outlineLvl w:val="1"/>
              <w:rPr>
                <w:b/>
                <w:sz w:val="20"/>
                <w:szCs w:val="20"/>
              </w:rPr>
            </w:pPr>
            <w:r w:rsidRPr="000B342C">
              <w:rPr>
                <w:b/>
                <w:sz w:val="20"/>
                <w:szCs w:val="20"/>
              </w:rPr>
              <w:t>Исполнитель:</w:t>
            </w:r>
          </w:p>
        </w:tc>
      </w:tr>
      <w:tr w:rsidR="00A84F28" w:rsidRPr="000B342C" w14:paraId="4EEF6B4B" w14:textId="77777777" w:rsidTr="000B5FDF">
        <w:trPr>
          <w:trHeight w:val="1125"/>
        </w:trPr>
        <w:tc>
          <w:tcPr>
            <w:tcW w:w="4874" w:type="dxa"/>
            <w:tcBorders>
              <w:top w:val="single" w:sz="4" w:space="0" w:color="auto"/>
              <w:left w:val="single" w:sz="4" w:space="0" w:color="auto"/>
              <w:bottom w:val="single" w:sz="4" w:space="0" w:color="auto"/>
              <w:right w:val="single" w:sz="4" w:space="0" w:color="auto"/>
            </w:tcBorders>
          </w:tcPr>
          <w:p w14:paraId="41EFEE5D" w14:textId="77777777" w:rsidR="00A84F28" w:rsidRPr="000B342C" w:rsidRDefault="00A84F28" w:rsidP="000B5FDF">
            <w:pPr>
              <w:widowControl w:val="0"/>
              <w:autoSpaceDE w:val="0"/>
              <w:autoSpaceDN w:val="0"/>
              <w:outlineLvl w:val="1"/>
              <w:rPr>
                <w:b/>
                <w:bCs/>
                <w:sz w:val="20"/>
                <w:szCs w:val="20"/>
              </w:rPr>
            </w:pPr>
            <w:r w:rsidRPr="000B342C">
              <w:rPr>
                <w:b/>
                <w:bCs/>
                <w:sz w:val="20"/>
                <w:szCs w:val="20"/>
              </w:rPr>
              <w:t xml:space="preserve">Санкт-Петербургское государственное бюджетное учреждение здравоохранения «Санкт-Петербургская городская дезинфекционная станция» </w:t>
            </w:r>
          </w:p>
          <w:p w14:paraId="2C983F07" w14:textId="77777777" w:rsidR="00A84F28" w:rsidRPr="000B342C" w:rsidRDefault="00A84F28" w:rsidP="000B5FDF">
            <w:pPr>
              <w:widowControl w:val="0"/>
              <w:autoSpaceDE w:val="0"/>
              <w:autoSpaceDN w:val="0"/>
              <w:outlineLvl w:val="1"/>
              <w:rPr>
                <w:bCs/>
                <w:sz w:val="20"/>
                <w:szCs w:val="20"/>
              </w:rPr>
            </w:pPr>
          </w:p>
          <w:p w14:paraId="67B6AFD4" w14:textId="77777777" w:rsidR="00A84F28" w:rsidRPr="000B342C" w:rsidRDefault="00A84F28" w:rsidP="000B5FDF">
            <w:pPr>
              <w:widowControl w:val="0"/>
              <w:autoSpaceDE w:val="0"/>
              <w:autoSpaceDN w:val="0"/>
              <w:outlineLvl w:val="1"/>
              <w:rPr>
                <w:bCs/>
                <w:sz w:val="20"/>
                <w:szCs w:val="20"/>
              </w:rPr>
            </w:pPr>
            <w:r w:rsidRPr="000B342C">
              <w:rPr>
                <w:bCs/>
                <w:sz w:val="20"/>
                <w:szCs w:val="20"/>
              </w:rPr>
              <w:t xml:space="preserve">Главный врач </w:t>
            </w:r>
          </w:p>
          <w:p w14:paraId="6684525F" w14:textId="37C0F973" w:rsidR="00A84F28" w:rsidRPr="000B342C" w:rsidRDefault="00A84F28" w:rsidP="000B5FDF">
            <w:pPr>
              <w:widowControl w:val="0"/>
              <w:autoSpaceDE w:val="0"/>
              <w:autoSpaceDN w:val="0"/>
              <w:outlineLvl w:val="1"/>
              <w:rPr>
                <w:bCs/>
                <w:sz w:val="20"/>
                <w:szCs w:val="20"/>
              </w:rPr>
            </w:pPr>
            <w:r w:rsidRPr="000B342C">
              <w:rPr>
                <w:bCs/>
                <w:sz w:val="20"/>
                <w:szCs w:val="20"/>
              </w:rPr>
              <w:t>_________________  /</w:t>
            </w:r>
            <w:proofErr w:type="spellStart"/>
            <w:r>
              <w:rPr>
                <w:bCs/>
                <w:sz w:val="20"/>
                <w:szCs w:val="20"/>
              </w:rPr>
              <w:t>Коуров</w:t>
            </w:r>
            <w:proofErr w:type="spellEnd"/>
            <w:r>
              <w:rPr>
                <w:bCs/>
                <w:sz w:val="20"/>
                <w:szCs w:val="20"/>
              </w:rPr>
              <w:t xml:space="preserve"> А.С./</w:t>
            </w:r>
            <w:r w:rsidRPr="000B342C">
              <w:rPr>
                <w:bCs/>
                <w:sz w:val="20"/>
                <w:szCs w:val="20"/>
              </w:rPr>
              <w:t xml:space="preserve">   </w:t>
            </w:r>
          </w:p>
          <w:p w14:paraId="7D58F819" w14:textId="77777777" w:rsidR="00A84F28" w:rsidRPr="000B342C" w:rsidRDefault="00A84F28" w:rsidP="000B5FDF">
            <w:pPr>
              <w:widowControl w:val="0"/>
              <w:autoSpaceDE w:val="0"/>
              <w:autoSpaceDN w:val="0"/>
              <w:outlineLvl w:val="1"/>
              <w:rPr>
                <w:sz w:val="20"/>
                <w:szCs w:val="20"/>
              </w:rPr>
            </w:pPr>
            <w:r w:rsidRPr="000B342C">
              <w:rPr>
                <w:bCs/>
                <w:sz w:val="20"/>
                <w:szCs w:val="20"/>
              </w:rPr>
              <w:t>(Подписано ЭЦП)</w:t>
            </w:r>
          </w:p>
        </w:tc>
        <w:tc>
          <w:tcPr>
            <w:tcW w:w="4838" w:type="dxa"/>
            <w:tcBorders>
              <w:top w:val="single" w:sz="4" w:space="0" w:color="auto"/>
              <w:left w:val="single" w:sz="4" w:space="0" w:color="auto"/>
              <w:bottom w:val="single" w:sz="4" w:space="0" w:color="auto"/>
              <w:right w:val="single" w:sz="4" w:space="0" w:color="auto"/>
            </w:tcBorders>
          </w:tcPr>
          <w:p w14:paraId="5932E55F" w14:textId="77777777" w:rsidR="00A84F28" w:rsidRDefault="00A84F28" w:rsidP="000B5FDF">
            <w:pPr>
              <w:widowControl w:val="0"/>
              <w:autoSpaceDE w:val="0"/>
              <w:autoSpaceDN w:val="0"/>
              <w:outlineLvl w:val="1"/>
              <w:rPr>
                <w:sz w:val="20"/>
                <w:szCs w:val="20"/>
              </w:rPr>
            </w:pPr>
          </w:p>
          <w:p w14:paraId="109644F5" w14:textId="77777777" w:rsidR="00A84F28" w:rsidRDefault="00A84F28" w:rsidP="000B5FDF">
            <w:pPr>
              <w:widowControl w:val="0"/>
              <w:autoSpaceDE w:val="0"/>
              <w:autoSpaceDN w:val="0"/>
              <w:outlineLvl w:val="1"/>
              <w:rPr>
                <w:sz w:val="20"/>
                <w:szCs w:val="20"/>
              </w:rPr>
            </w:pPr>
          </w:p>
          <w:p w14:paraId="6FE01D81" w14:textId="77777777" w:rsidR="00A84F28" w:rsidRDefault="00A84F28" w:rsidP="000B5FDF">
            <w:pPr>
              <w:widowControl w:val="0"/>
              <w:autoSpaceDE w:val="0"/>
              <w:autoSpaceDN w:val="0"/>
              <w:outlineLvl w:val="1"/>
              <w:rPr>
                <w:sz w:val="20"/>
                <w:szCs w:val="20"/>
              </w:rPr>
            </w:pPr>
          </w:p>
          <w:p w14:paraId="03D8C80A" w14:textId="77777777" w:rsidR="00A84F28" w:rsidRDefault="00A84F28" w:rsidP="000B5FDF">
            <w:pPr>
              <w:widowControl w:val="0"/>
              <w:autoSpaceDE w:val="0"/>
              <w:autoSpaceDN w:val="0"/>
              <w:outlineLvl w:val="1"/>
              <w:rPr>
                <w:sz w:val="20"/>
                <w:szCs w:val="20"/>
              </w:rPr>
            </w:pPr>
          </w:p>
          <w:p w14:paraId="2E7EE9F2" w14:textId="77777777" w:rsidR="00A84F28" w:rsidRDefault="00A84F28" w:rsidP="000B5FDF">
            <w:pPr>
              <w:widowControl w:val="0"/>
              <w:autoSpaceDE w:val="0"/>
              <w:autoSpaceDN w:val="0"/>
              <w:outlineLvl w:val="1"/>
              <w:rPr>
                <w:sz w:val="20"/>
                <w:szCs w:val="20"/>
              </w:rPr>
            </w:pPr>
          </w:p>
          <w:p w14:paraId="55E1B93C" w14:textId="77777777" w:rsidR="00A84F28" w:rsidRPr="000B342C" w:rsidRDefault="00A84F28" w:rsidP="000B5FDF">
            <w:pPr>
              <w:widowControl w:val="0"/>
              <w:autoSpaceDE w:val="0"/>
              <w:autoSpaceDN w:val="0"/>
              <w:outlineLvl w:val="1"/>
              <w:rPr>
                <w:bCs/>
                <w:sz w:val="20"/>
                <w:szCs w:val="20"/>
              </w:rPr>
            </w:pPr>
            <w:r w:rsidRPr="000B342C">
              <w:rPr>
                <w:bCs/>
                <w:sz w:val="20"/>
                <w:szCs w:val="20"/>
              </w:rPr>
              <w:t>_________________  /</w:t>
            </w:r>
            <w:r>
              <w:rPr>
                <w:bCs/>
                <w:sz w:val="20"/>
                <w:szCs w:val="20"/>
              </w:rPr>
              <w:t>__________</w:t>
            </w:r>
            <w:r w:rsidRPr="000B342C">
              <w:rPr>
                <w:bCs/>
                <w:sz w:val="20"/>
                <w:szCs w:val="20"/>
              </w:rPr>
              <w:t xml:space="preserve">/   </w:t>
            </w:r>
          </w:p>
          <w:p w14:paraId="4F8C2835" w14:textId="77777777" w:rsidR="00A84F28" w:rsidRPr="00ED2C58" w:rsidRDefault="00A84F28" w:rsidP="000B5FDF">
            <w:pPr>
              <w:widowControl w:val="0"/>
              <w:autoSpaceDE w:val="0"/>
              <w:autoSpaceDN w:val="0"/>
              <w:outlineLvl w:val="1"/>
              <w:rPr>
                <w:sz w:val="20"/>
                <w:szCs w:val="20"/>
              </w:rPr>
            </w:pPr>
            <w:r w:rsidRPr="000B342C">
              <w:rPr>
                <w:bCs/>
                <w:sz w:val="20"/>
                <w:szCs w:val="20"/>
              </w:rPr>
              <w:t>(Подписано ЭЦП)</w:t>
            </w:r>
          </w:p>
        </w:tc>
      </w:tr>
    </w:tbl>
    <w:p w14:paraId="05C53F02" w14:textId="69B77DCB" w:rsidR="00A37D5F" w:rsidRDefault="00A37D5F" w:rsidP="0017123A">
      <w:pPr>
        <w:widowControl w:val="0"/>
        <w:rPr>
          <w:sz w:val="20"/>
          <w:szCs w:val="20"/>
        </w:rPr>
      </w:pPr>
    </w:p>
    <w:p w14:paraId="3F61CDAE" w14:textId="261C6C7F" w:rsidR="00A84F28" w:rsidRDefault="00A84F28" w:rsidP="0017123A">
      <w:pPr>
        <w:widowControl w:val="0"/>
        <w:rPr>
          <w:sz w:val="20"/>
          <w:szCs w:val="20"/>
        </w:rPr>
      </w:pPr>
    </w:p>
    <w:p w14:paraId="2B7B0746" w14:textId="29D2D8AE" w:rsidR="00A84F28" w:rsidRDefault="00A84F28" w:rsidP="0017123A">
      <w:pPr>
        <w:widowControl w:val="0"/>
        <w:rPr>
          <w:sz w:val="20"/>
          <w:szCs w:val="20"/>
        </w:rPr>
      </w:pPr>
    </w:p>
    <w:p w14:paraId="18CF534B" w14:textId="64BB340B" w:rsidR="00A84F28" w:rsidRDefault="00A84F28" w:rsidP="0017123A">
      <w:pPr>
        <w:widowControl w:val="0"/>
        <w:rPr>
          <w:sz w:val="20"/>
          <w:szCs w:val="20"/>
        </w:rPr>
      </w:pPr>
    </w:p>
    <w:p w14:paraId="7CC874FE" w14:textId="313D1CCD" w:rsidR="00A84F28" w:rsidRDefault="00A84F28" w:rsidP="0017123A">
      <w:pPr>
        <w:widowControl w:val="0"/>
        <w:rPr>
          <w:sz w:val="20"/>
          <w:szCs w:val="20"/>
        </w:rPr>
      </w:pPr>
    </w:p>
    <w:p w14:paraId="1086A6F0" w14:textId="18BEFD16" w:rsidR="00A84F28" w:rsidRDefault="00A84F28" w:rsidP="0017123A">
      <w:pPr>
        <w:widowControl w:val="0"/>
        <w:rPr>
          <w:sz w:val="20"/>
          <w:szCs w:val="20"/>
        </w:rPr>
      </w:pPr>
    </w:p>
    <w:p w14:paraId="71FFFBCC" w14:textId="046BB3E7" w:rsidR="00A84F28" w:rsidRDefault="00A84F28" w:rsidP="0017123A">
      <w:pPr>
        <w:widowControl w:val="0"/>
        <w:rPr>
          <w:sz w:val="20"/>
          <w:szCs w:val="20"/>
        </w:rPr>
      </w:pPr>
    </w:p>
    <w:p w14:paraId="32E162E3" w14:textId="0B9B5A43" w:rsidR="00A84F28" w:rsidRDefault="00A84F28" w:rsidP="0017123A">
      <w:pPr>
        <w:widowControl w:val="0"/>
        <w:rPr>
          <w:sz w:val="20"/>
          <w:szCs w:val="20"/>
        </w:rPr>
      </w:pPr>
    </w:p>
    <w:p w14:paraId="61E26DDE" w14:textId="469DB9F6" w:rsidR="00A84F28" w:rsidRDefault="00A84F28" w:rsidP="0017123A">
      <w:pPr>
        <w:widowControl w:val="0"/>
        <w:rPr>
          <w:sz w:val="20"/>
          <w:szCs w:val="20"/>
        </w:rPr>
      </w:pPr>
    </w:p>
    <w:p w14:paraId="2BF3E3D1" w14:textId="46778D69" w:rsidR="00A84F28" w:rsidRDefault="00A84F28" w:rsidP="0017123A">
      <w:pPr>
        <w:widowControl w:val="0"/>
        <w:rPr>
          <w:sz w:val="20"/>
          <w:szCs w:val="20"/>
        </w:rPr>
      </w:pPr>
    </w:p>
    <w:p w14:paraId="7378CFBB" w14:textId="7CC629EC" w:rsidR="00A84F28" w:rsidRDefault="00A84F28" w:rsidP="0017123A">
      <w:pPr>
        <w:widowControl w:val="0"/>
        <w:rPr>
          <w:sz w:val="20"/>
          <w:szCs w:val="20"/>
        </w:rPr>
      </w:pPr>
    </w:p>
    <w:p w14:paraId="59433FA3" w14:textId="03ED48A1" w:rsidR="00A84F28" w:rsidRDefault="00A84F28" w:rsidP="0017123A">
      <w:pPr>
        <w:widowControl w:val="0"/>
        <w:rPr>
          <w:sz w:val="20"/>
          <w:szCs w:val="20"/>
        </w:rPr>
      </w:pPr>
    </w:p>
    <w:p w14:paraId="4107F7FE" w14:textId="69C1AB41" w:rsidR="00A84F28" w:rsidRDefault="00A84F28" w:rsidP="0017123A">
      <w:pPr>
        <w:widowControl w:val="0"/>
        <w:rPr>
          <w:sz w:val="20"/>
          <w:szCs w:val="20"/>
        </w:rPr>
      </w:pPr>
    </w:p>
    <w:p w14:paraId="45D3D09A" w14:textId="69F684AD" w:rsidR="00A84F28" w:rsidRDefault="00A84F28" w:rsidP="0017123A">
      <w:pPr>
        <w:widowControl w:val="0"/>
        <w:rPr>
          <w:sz w:val="20"/>
          <w:szCs w:val="20"/>
        </w:rPr>
      </w:pPr>
    </w:p>
    <w:p w14:paraId="314CCDCB" w14:textId="6A7FC2A1" w:rsidR="00A84F28" w:rsidRDefault="00A84F28" w:rsidP="0017123A">
      <w:pPr>
        <w:widowControl w:val="0"/>
        <w:rPr>
          <w:sz w:val="20"/>
          <w:szCs w:val="20"/>
        </w:rPr>
      </w:pPr>
    </w:p>
    <w:p w14:paraId="425A8B2E" w14:textId="269A44BF" w:rsidR="00A84F28" w:rsidRDefault="00A84F28" w:rsidP="0017123A">
      <w:pPr>
        <w:widowControl w:val="0"/>
        <w:rPr>
          <w:sz w:val="20"/>
          <w:szCs w:val="20"/>
        </w:rPr>
      </w:pPr>
    </w:p>
    <w:p w14:paraId="074C0F7C" w14:textId="0BFAAF17" w:rsidR="00A84F28" w:rsidRDefault="00A84F28" w:rsidP="0017123A">
      <w:pPr>
        <w:widowControl w:val="0"/>
        <w:rPr>
          <w:sz w:val="20"/>
          <w:szCs w:val="20"/>
        </w:rPr>
      </w:pPr>
    </w:p>
    <w:p w14:paraId="2B1BAAD2" w14:textId="5F750D3C" w:rsidR="00A84F28" w:rsidRDefault="00A84F28" w:rsidP="0017123A">
      <w:pPr>
        <w:widowControl w:val="0"/>
        <w:rPr>
          <w:sz w:val="20"/>
          <w:szCs w:val="20"/>
        </w:rPr>
      </w:pPr>
    </w:p>
    <w:p w14:paraId="2889938F" w14:textId="40EEA9D8" w:rsidR="00A84F28" w:rsidRDefault="00A84F28" w:rsidP="0017123A">
      <w:pPr>
        <w:widowControl w:val="0"/>
        <w:rPr>
          <w:sz w:val="20"/>
          <w:szCs w:val="20"/>
        </w:rPr>
      </w:pPr>
    </w:p>
    <w:p w14:paraId="1EF69598" w14:textId="74D59EB0" w:rsidR="00A84F28" w:rsidRDefault="00A84F28" w:rsidP="0017123A">
      <w:pPr>
        <w:widowControl w:val="0"/>
        <w:rPr>
          <w:sz w:val="20"/>
          <w:szCs w:val="20"/>
        </w:rPr>
      </w:pPr>
    </w:p>
    <w:p w14:paraId="4235C82A" w14:textId="244CC169" w:rsidR="00A84F28" w:rsidRDefault="00A84F28" w:rsidP="0017123A">
      <w:pPr>
        <w:widowControl w:val="0"/>
        <w:rPr>
          <w:sz w:val="20"/>
          <w:szCs w:val="20"/>
        </w:rPr>
      </w:pPr>
    </w:p>
    <w:p w14:paraId="2FA49DEE" w14:textId="594B838F" w:rsidR="00A84F28" w:rsidRDefault="00A84F28" w:rsidP="0017123A">
      <w:pPr>
        <w:widowControl w:val="0"/>
        <w:rPr>
          <w:sz w:val="20"/>
          <w:szCs w:val="20"/>
        </w:rPr>
      </w:pPr>
    </w:p>
    <w:p w14:paraId="4102E575" w14:textId="2729918C" w:rsidR="00A84F28" w:rsidRDefault="00A84F28" w:rsidP="0017123A">
      <w:pPr>
        <w:widowControl w:val="0"/>
        <w:rPr>
          <w:sz w:val="20"/>
          <w:szCs w:val="20"/>
        </w:rPr>
      </w:pPr>
    </w:p>
    <w:p w14:paraId="00C16BC0" w14:textId="174F4798" w:rsidR="00A84F28" w:rsidRDefault="00A84F28" w:rsidP="0017123A">
      <w:pPr>
        <w:widowControl w:val="0"/>
        <w:rPr>
          <w:sz w:val="20"/>
          <w:szCs w:val="20"/>
        </w:rPr>
      </w:pPr>
    </w:p>
    <w:p w14:paraId="577A5774" w14:textId="0B79DC31" w:rsidR="00A84F28" w:rsidRDefault="00A84F28" w:rsidP="0017123A">
      <w:pPr>
        <w:widowControl w:val="0"/>
        <w:rPr>
          <w:sz w:val="20"/>
          <w:szCs w:val="20"/>
        </w:rPr>
      </w:pPr>
    </w:p>
    <w:p w14:paraId="5D00F3E7" w14:textId="0899D64A" w:rsidR="00A84F28" w:rsidRDefault="00A84F28" w:rsidP="0017123A">
      <w:pPr>
        <w:widowControl w:val="0"/>
        <w:rPr>
          <w:sz w:val="20"/>
          <w:szCs w:val="20"/>
        </w:rPr>
      </w:pPr>
    </w:p>
    <w:p w14:paraId="10BE818B" w14:textId="777C6EDC" w:rsidR="00A84F28" w:rsidRDefault="00A84F28" w:rsidP="0017123A">
      <w:pPr>
        <w:widowControl w:val="0"/>
        <w:rPr>
          <w:sz w:val="20"/>
          <w:szCs w:val="20"/>
        </w:rPr>
      </w:pPr>
    </w:p>
    <w:p w14:paraId="7BB5E50E" w14:textId="0C214319" w:rsidR="00A84F28" w:rsidRDefault="00A84F28" w:rsidP="0017123A">
      <w:pPr>
        <w:widowControl w:val="0"/>
        <w:rPr>
          <w:sz w:val="20"/>
          <w:szCs w:val="20"/>
        </w:rPr>
      </w:pPr>
    </w:p>
    <w:p w14:paraId="7317D70B" w14:textId="74A1AD57" w:rsidR="00A84F28" w:rsidRDefault="00A84F28" w:rsidP="0017123A">
      <w:pPr>
        <w:widowControl w:val="0"/>
        <w:rPr>
          <w:sz w:val="20"/>
          <w:szCs w:val="20"/>
        </w:rPr>
      </w:pPr>
    </w:p>
    <w:p w14:paraId="7983D59E" w14:textId="51A707B5" w:rsidR="00A84F28" w:rsidRDefault="00A84F28" w:rsidP="0017123A">
      <w:pPr>
        <w:widowControl w:val="0"/>
        <w:rPr>
          <w:sz w:val="20"/>
          <w:szCs w:val="20"/>
        </w:rPr>
      </w:pPr>
    </w:p>
    <w:p w14:paraId="0FDF8798" w14:textId="0D6187B9" w:rsidR="00A84F28" w:rsidRDefault="00A84F28" w:rsidP="0017123A">
      <w:pPr>
        <w:widowControl w:val="0"/>
        <w:rPr>
          <w:sz w:val="20"/>
          <w:szCs w:val="20"/>
        </w:rPr>
      </w:pPr>
    </w:p>
    <w:p w14:paraId="71A06BD7" w14:textId="32561AAE" w:rsidR="00A84F28" w:rsidRDefault="00A84F28" w:rsidP="0017123A">
      <w:pPr>
        <w:widowControl w:val="0"/>
        <w:rPr>
          <w:sz w:val="20"/>
          <w:szCs w:val="20"/>
        </w:rPr>
      </w:pPr>
    </w:p>
    <w:p w14:paraId="2C4A5D8E" w14:textId="3BF3C9FB" w:rsidR="00A84F28" w:rsidRDefault="00A84F28" w:rsidP="0017123A">
      <w:pPr>
        <w:widowControl w:val="0"/>
        <w:rPr>
          <w:sz w:val="20"/>
          <w:szCs w:val="20"/>
        </w:rPr>
      </w:pPr>
    </w:p>
    <w:p w14:paraId="12988145" w14:textId="7FA3FACC" w:rsidR="00A84F28" w:rsidRDefault="00A84F28" w:rsidP="0017123A">
      <w:pPr>
        <w:widowControl w:val="0"/>
        <w:rPr>
          <w:sz w:val="20"/>
          <w:szCs w:val="20"/>
        </w:rPr>
      </w:pPr>
    </w:p>
    <w:p w14:paraId="50D94FEE" w14:textId="3BDC45FD" w:rsidR="00A84F28" w:rsidRDefault="00A84F28" w:rsidP="0017123A">
      <w:pPr>
        <w:widowControl w:val="0"/>
        <w:rPr>
          <w:sz w:val="20"/>
          <w:szCs w:val="20"/>
        </w:rPr>
      </w:pPr>
    </w:p>
    <w:p w14:paraId="0C75BD4D" w14:textId="1BEBE3E7" w:rsidR="00A84F28" w:rsidRDefault="00A84F28" w:rsidP="0017123A">
      <w:pPr>
        <w:widowControl w:val="0"/>
        <w:rPr>
          <w:sz w:val="20"/>
          <w:szCs w:val="20"/>
        </w:rPr>
      </w:pPr>
    </w:p>
    <w:p w14:paraId="4392DFD9" w14:textId="74A253E2" w:rsidR="00A84F28" w:rsidRDefault="00A84F28" w:rsidP="0017123A">
      <w:pPr>
        <w:widowControl w:val="0"/>
        <w:rPr>
          <w:sz w:val="20"/>
          <w:szCs w:val="20"/>
        </w:rPr>
      </w:pPr>
    </w:p>
    <w:p w14:paraId="1278ECF5" w14:textId="44271D30" w:rsidR="00A84F28" w:rsidRDefault="00A84F28" w:rsidP="0017123A">
      <w:pPr>
        <w:widowControl w:val="0"/>
        <w:rPr>
          <w:sz w:val="20"/>
          <w:szCs w:val="20"/>
        </w:rPr>
      </w:pPr>
    </w:p>
    <w:p w14:paraId="2B979E65" w14:textId="72A44801" w:rsidR="00A84F28" w:rsidRDefault="00A84F28" w:rsidP="0017123A">
      <w:pPr>
        <w:widowControl w:val="0"/>
        <w:rPr>
          <w:sz w:val="20"/>
          <w:szCs w:val="20"/>
        </w:rPr>
      </w:pPr>
    </w:p>
    <w:p w14:paraId="236B3ADD" w14:textId="63BDE45C" w:rsidR="00A84F28" w:rsidRDefault="00A84F28" w:rsidP="0017123A">
      <w:pPr>
        <w:widowControl w:val="0"/>
        <w:rPr>
          <w:sz w:val="20"/>
          <w:szCs w:val="20"/>
        </w:rPr>
      </w:pPr>
    </w:p>
    <w:p w14:paraId="06EE807B" w14:textId="06C3A71C" w:rsidR="00A84F28" w:rsidRDefault="00A84F28" w:rsidP="0017123A">
      <w:pPr>
        <w:widowControl w:val="0"/>
        <w:rPr>
          <w:sz w:val="20"/>
          <w:szCs w:val="20"/>
        </w:rPr>
      </w:pPr>
    </w:p>
    <w:p w14:paraId="1AEE8809" w14:textId="4BE570D9" w:rsidR="00A84F28" w:rsidRDefault="00A84F28" w:rsidP="0017123A">
      <w:pPr>
        <w:widowControl w:val="0"/>
        <w:rPr>
          <w:sz w:val="20"/>
          <w:szCs w:val="20"/>
        </w:rPr>
      </w:pPr>
    </w:p>
    <w:p w14:paraId="3C271BC9" w14:textId="4361B786" w:rsidR="00A84F28" w:rsidRDefault="00A84F28" w:rsidP="0017123A">
      <w:pPr>
        <w:widowControl w:val="0"/>
        <w:rPr>
          <w:sz w:val="20"/>
          <w:szCs w:val="20"/>
        </w:rPr>
      </w:pPr>
    </w:p>
    <w:p w14:paraId="16CA70CA" w14:textId="6F55B871" w:rsidR="00A84F28" w:rsidRDefault="00A84F28" w:rsidP="0017123A">
      <w:pPr>
        <w:widowControl w:val="0"/>
        <w:rPr>
          <w:sz w:val="20"/>
          <w:szCs w:val="20"/>
        </w:rPr>
      </w:pPr>
    </w:p>
    <w:p w14:paraId="5383CD0A" w14:textId="648C7A17" w:rsidR="00A84F28" w:rsidRPr="00A84F28" w:rsidRDefault="00A84F28" w:rsidP="00A84F28">
      <w:pPr>
        <w:widowControl w:val="0"/>
        <w:jc w:val="right"/>
        <w:outlineLvl w:val="1"/>
        <w:rPr>
          <w:bCs/>
          <w:sz w:val="20"/>
          <w:szCs w:val="20"/>
        </w:rPr>
      </w:pPr>
      <w:r w:rsidRPr="00A84F28">
        <w:rPr>
          <w:bCs/>
          <w:sz w:val="20"/>
          <w:szCs w:val="20"/>
        </w:rPr>
        <w:lastRenderedPageBreak/>
        <w:t xml:space="preserve">Приложение № </w:t>
      </w:r>
      <w:r>
        <w:rPr>
          <w:bCs/>
          <w:sz w:val="20"/>
          <w:szCs w:val="20"/>
        </w:rPr>
        <w:t>2</w:t>
      </w:r>
      <w:r w:rsidRPr="00A84F28">
        <w:rPr>
          <w:bCs/>
          <w:sz w:val="20"/>
          <w:szCs w:val="20"/>
        </w:rPr>
        <w:t xml:space="preserve"> к Контракту</w:t>
      </w:r>
    </w:p>
    <w:p w14:paraId="025DE4D5" w14:textId="7C34B8A4" w:rsidR="00A84F28" w:rsidRDefault="00A84F28" w:rsidP="00A84F28">
      <w:pPr>
        <w:widowControl w:val="0"/>
        <w:jc w:val="right"/>
        <w:rPr>
          <w:bCs/>
          <w:sz w:val="20"/>
          <w:szCs w:val="20"/>
        </w:rPr>
      </w:pPr>
      <w:r w:rsidRPr="00A84F28">
        <w:rPr>
          <w:bCs/>
          <w:sz w:val="20"/>
          <w:szCs w:val="20"/>
        </w:rPr>
        <w:t>от ___________ № _____________</w:t>
      </w:r>
    </w:p>
    <w:p w14:paraId="0D9C6830" w14:textId="4455AF9C" w:rsidR="00A84F28" w:rsidRDefault="00A84F28" w:rsidP="00A84F28">
      <w:pPr>
        <w:widowControl w:val="0"/>
        <w:jc w:val="right"/>
        <w:rPr>
          <w:bCs/>
          <w:sz w:val="20"/>
          <w:szCs w:val="20"/>
        </w:rPr>
      </w:pPr>
    </w:p>
    <w:p w14:paraId="039B07B4" w14:textId="1AAC0567" w:rsidR="00A84F28" w:rsidRDefault="00A84F28" w:rsidP="00A84F28">
      <w:pPr>
        <w:widowControl w:val="0"/>
        <w:jc w:val="center"/>
        <w:rPr>
          <w:bCs/>
          <w:sz w:val="20"/>
          <w:szCs w:val="20"/>
        </w:rPr>
      </w:pPr>
      <w:r>
        <w:rPr>
          <w:bCs/>
          <w:sz w:val="20"/>
          <w:szCs w:val="20"/>
        </w:rPr>
        <w:t>ТЕХНИЧЕСКОЕ ЗАДАНИЕ</w:t>
      </w:r>
    </w:p>
    <w:p w14:paraId="54580CC5" w14:textId="77777777" w:rsidR="00825FE3" w:rsidRDefault="00825FE3" w:rsidP="00A84F28">
      <w:pPr>
        <w:widowControl w:val="0"/>
        <w:jc w:val="center"/>
        <w:rPr>
          <w:bCs/>
          <w:sz w:val="20"/>
          <w:szCs w:val="20"/>
        </w:rPr>
      </w:pPr>
    </w:p>
    <w:p w14:paraId="2392A969" w14:textId="48AA5277" w:rsidR="00495AF6" w:rsidRDefault="00825FE3" w:rsidP="00A84F28">
      <w:pPr>
        <w:widowControl w:val="0"/>
        <w:jc w:val="center"/>
        <w:rPr>
          <w:bCs/>
          <w:sz w:val="20"/>
          <w:szCs w:val="20"/>
        </w:rPr>
      </w:pPr>
      <w:r w:rsidRPr="001400BB">
        <w:rPr>
          <w:rFonts w:eastAsia="Calibri"/>
          <w:b/>
          <w:sz w:val="20"/>
          <w:szCs w:val="22"/>
        </w:rPr>
        <w:t>Список транспортных средств</w:t>
      </w:r>
    </w:p>
    <w:p w14:paraId="22A48FF4" w14:textId="1E3347E7" w:rsidR="00495AF6" w:rsidRDefault="00495AF6" w:rsidP="00A84F28">
      <w:pPr>
        <w:widowControl w:val="0"/>
        <w:jc w:val="center"/>
        <w:rPr>
          <w:bCs/>
          <w:sz w:val="20"/>
          <w:szCs w:val="20"/>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3431"/>
        <w:gridCol w:w="1559"/>
        <w:gridCol w:w="1276"/>
        <w:gridCol w:w="2551"/>
        <w:gridCol w:w="839"/>
      </w:tblGrid>
      <w:tr w:rsidR="00495AF6" w:rsidRPr="001400BB" w14:paraId="08C21345" w14:textId="77777777" w:rsidTr="00495AF6">
        <w:tc>
          <w:tcPr>
            <w:tcW w:w="539" w:type="dxa"/>
            <w:shd w:val="clear" w:color="auto" w:fill="auto"/>
          </w:tcPr>
          <w:p w14:paraId="1E8152B2" w14:textId="77777777" w:rsidR="00495AF6" w:rsidRPr="001400BB" w:rsidRDefault="00495AF6" w:rsidP="000B5FDF">
            <w:pPr>
              <w:jc w:val="center"/>
              <w:rPr>
                <w:rFonts w:eastAsia="Calibri"/>
                <w:b/>
                <w:sz w:val="18"/>
                <w:szCs w:val="18"/>
                <w:lang w:eastAsia="en-US"/>
              </w:rPr>
            </w:pPr>
            <w:r w:rsidRPr="001400BB">
              <w:rPr>
                <w:rFonts w:eastAsia="Calibri"/>
                <w:b/>
                <w:sz w:val="18"/>
                <w:szCs w:val="18"/>
                <w:lang w:eastAsia="en-US"/>
              </w:rPr>
              <w:t>№</w:t>
            </w:r>
          </w:p>
          <w:p w14:paraId="624E28A4" w14:textId="77777777" w:rsidR="00495AF6" w:rsidRPr="001400BB" w:rsidRDefault="00495AF6" w:rsidP="000B5FDF">
            <w:pPr>
              <w:jc w:val="center"/>
              <w:rPr>
                <w:rFonts w:eastAsia="Calibri"/>
                <w:b/>
                <w:sz w:val="18"/>
                <w:szCs w:val="18"/>
                <w:lang w:eastAsia="en-US"/>
              </w:rPr>
            </w:pPr>
            <w:r w:rsidRPr="001400BB">
              <w:rPr>
                <w:rFonts w:eastAsia="Calibri"/>
                <w:b/>
                <w:sz w:val="18"/>
                <w:szCs w:val="18"/>
                <w:lang w:eastAsia="en-US"/>
              </w:rPr>
              <w:t>п/п</w:t>
            </w:r>
          </w:p>
        </w:tc>
        <w:tc>
          <w:tcPr>
            <w:tcW w:w="3431" w:type="dxa"/>
            <w:shd w:val="clear" w:color="auto" w:fill="auto"/>
          </w:tcPr>
          <w:p w14:paraId="41ABF154" w14:textId="77777777" w:rsidR="00495AF6" w:rsidRPr="001400BB" w:rsidRDefault="00495AF6" w:rsidP="000B5FDF">
            <w:pPr>
              <w:jc w:val="center"/>
              <w:rPr>
                <w:rFonts w:eastAsia="Calibri"/>
                <w:b/>
                <w:sz w:val="18"/>
                <w:szCs w:val="18"/>
                <w:lang w:eastAsia="en-US"/>
              </w:rPr>
            </w:pPr>
            <w:r w:rsidRPr="001400BB">
              <w:rPr>
                <w:rFonts w:eastAsia="Calibri"/>
                <w:b/>
                <w:sz w:val="18"/>
                <w:szCs w:val="18"/>
                <w:lang w:eastAsia="en-US"/>
              </w:rPr>
              <w:t>Марка ТС, модель</w:t>
            </w:r>
          </w:p>
        </w:tc>
        <w:tc>
          <w:tcPr>
            <w:tcW w:w="1559" w:type="dxa"/>
            <w:shd w:val="clear" w:color="auto" w:fill="auto"/>
          </w:tcPr>
          <w:p w14:paraId="7C55EA52" w14:textId="77777777" w:rsidR="00495AF6" w:rsidRPr="001400BB" w:rsidRDefault="00495AF6" w:rsidP="000B5FDF">
            <w:pPr>
              <w:jc w:val="center"/>
              <w:rPr>
                <w:rFonts w:eastAsia="Calibri"/>
                <w:b/>
                <w:sz w:val="18"/>
                <w:szCs w:val="18"/>
                <w:lang w:eastAsia="en-US"/>
              </w:rPr>
            </w:pPr>
            <w:proofErr w:type="spellStart"/>
            <w:r w:rsidRPr="001400BB">
              <w:rPr>
                <w:rFonts w:eastAsia="Calibri"/>
                <w:b/>
                <w:sz w:val="18"/>
                <w:szCs w:val="18"/>
                <w:lang w:eastAsia="en-US"/>
              </w:rPr>
              <w:t>Госуд</w:t>
            </w:r>
            <w:proofErr w:type="spellEnd"/>
            <w:r w:rsidRPr="001400BB">
              <w:rPr>
                <w:rFonts w:eastAsia="Calibri"/>
                <w:b/>
                <w:sz w:val="18"/>
                <w:szCs w:val="18"/>
                <w:lang w:eastAsia="en-US"/>
              </w:rPr>
              <w:t>. Номер ТС</w:t>
            </w:r>
          </w:p>
        </w:tc>
        <w:tc>
          <w:tcPr>
            <w:tcW w:w="1276" w:type="dxa"/>
            <w:shd w:val="clear" w:color="auto" w:fill="auto"/>
          </w:tcPr>
          <w:p w14:paraId="070B3E95" w14:textId="77777777" w:rsidR="00495AF6" w:rsidRPr="001400BB" w:rsidRDefault="00495AF6" w:rsidP="000B5FDF">
            <w:pPr>
              <w:jc w:val="center"/>
              <w:rPr>
                <w:rFonts w:eastAsia="Calibri"/>
                <w:b/>
                <w:sz w:val="18"/>
                <w:szCs w:val="18"/>
                <w:lang w:eastAsia="en-US"/>
              </w:rPr>
            </w:pPr>
            <w:r w:rsidRPr="001400BB">
              <w:rPr>
                <w:rFonts w:eastAsia="Calibri"/>
                <w:b/>
                <w:sz w:val="18"/>
                <w:szCs w:val="18"/>
                <w:lang w:eastAsia="en-US"/>
              </w:rPr>
              <w:t>Год выпуска ТС</w:t>
            </w:r>
          </w:p>
        </w:tc>
        <w:tc>
          <w:tcPr>
            <w:tcW w:w="2551" w:type="dxa"/>
            <w:shd w:val="clear" w:color="auto" w:fill="auto"/>
          </w:tcPr>
          <w:p w14:paraId="556C9818" w14:textId="77777777" w:rsidR="00495AF6" w:rsidRPr="001400BB" w:rsidRDefault="00495AF6" w:rsidP="000B5FDF">
            <w:pPr>
              <w:jc w:val="center"/>
              <w:rPr>
                <w:rFonts w:eastAsia="Calibri"/>
                <w:b/>
                <w:sz w:val="18"/>
                <w:szCs w:val="18"/>
                <w:lang w:eastAsia="en-US"/>
              </w:rPr>
            </w:pPr>
            <w:r w:rsidRPr="001400BB">
              <w:rPr>
                <w:b/>
                <w:spacing w:val="-1"/>
                <w:sz w:val="18"/>
                <w:szCs w:val="18"/>
              </w:rPr>
              <w:t xml:space="preserve">Идентификационный номер </w:t>
            </w:r>
            <w:r w:rsidRPr="001400BB">
              <w:rPr>
                <w:b/>
                <w:spacing w:val="-1"/>
                <w:sz w:val="18"/>
                <w:szCs w:val="18"/>
                <w:lang w:val="en-US"/>
              </w:rPr>
              <w:t>VIN</w:t>
            </w:r>
          </w:p>
        </w:tc>
        <w:tc>
          <w:tcPr>
            <w:tcW w:w="839" w:type="dxa"/>
            <w:shd w:val="clear" w:color="auto" w:fill="auto"/>
          </w:tcPr>
          <w:p w14:paraId="4213B2E0" w14:textId="77777777" w:rsidR="00495AF6" w:rsidRPr="001400BB" w:rsidRDefault="00495AF6" w:rsidP="000B5FDF">
            <w:pPr>
              <w:rPr>
                <w:b/>
                <w:sz w:val="18"/>
                <w:szCs w:val="18"/>
              </w:rPr>
            </w:pPr>
            <w:r w:rsidRPr="001400BB">
              <w:rPr>
                <w:b/>
                <w:sz w:val="18"/>
                <w:szCs w:val="18"/>
              </w:rPr>
              <w:t>Кол-во</w:t>
            </w:r>
          </w:p>
        </w:tc>
      </w:tr>
      <w:tr w:rsidR="00495AF6" w:rsidRPr="001400BB" w14:paraId="41B02D45" w14:textId="77777777" w:rsidTr="00495AF6">
        <w:tc>
          <w:tcPr>
            <w:tcW w:w="539" w:type="dxa"/>
            <w:shd w:val="clear" w:color="auto" w:fill="auto"/>
          </w:tcPr>
          <w:p w14:paraId="1869F404" w14:textId="77777777" w:rsidR="00495AF6" w:rsidRPr="001400BB" w:rsidRDefault="00495AF6" w:rsidP="000B5FDF">
            <w:pPr>
              <w:jc w:val="center"/>
              <w:rPr>
                <w:rFonts w:eastAsia="Calibri"/>
                <w:sz w:val="18"/>
                <w:szCs w:val="18"/>
                <w:lang w:eastAsia="en-US"/>
              </w:rPr>
            </w:pPr>
            <w:r w:rsidRPr="001400BB">
              <w:rPr>
                <w:rFonts w:eastAsia="Calibri"/>
                <w:sz w:val="18"/>
                <w:szCs w:val="18"/>
                <w:lang w:eastAsia="en-US"/>
              </w:rPr>
              <w:t>1</w:t>
            </w:r>
          </w:p>
        </w:tc>
        <w:tc>
          <w:tcPr>
            <w:tcW w:w="3431" w:type="dxa"/>
            <w:shd w:val="clear" w:color="auto" w:fill="auto"/>
            <w:vAlign w:val="center"/>
          </w:tcPr>
          <w:p w14:paraId="5D1F7867" w14:textId="1B5F25BE" w:rsidR="00495AF6" w:rsidRPr="001400BB" w:rsidRDefault="00495AF6" w:rsidP="000B5FDF">
            <w:pPr>
              <w:jc w:val="center"/>
              <w:rPr>
                <w:rFonts w:eastAsia="Calibri"/>
                <w:sz w:val="18"/>
                <w:szCs w:val="18"/>
                <w:lang w:val="en-US" w:eastAsia="en-US"/>
              </w:rPr>
            </w:pPr>
            <w:r w:rsidRPr="00495AF6">
              <w:rPr>
                <w:rFonts w:eastAsia="Calibri"/>
                <w:sz w:val="18"/>
                <w:szCs w:val="18"/>
                <w:lang w:eastAsia="en-US"/>
              </w:rPr>
              <w:t>Наркологическая лаборатория ППМО 3227SD</w:t>
            </w:r>
          </w:p>
        </w:tc>
        <w:tc>
          <w:tcPr>
            <w:tcW w:w="1559" w:type="dxa"/>
            <w:shd w:val="clear" w:color="auto" w:fill="auto"/>
          </w:tcPr>
          <w:p w14:paraId="1B5AE202" w14:textId="23823C9A" w:rsidR="00495AF6" w:rsidRPr="001400BB" w:rsidRDefault="00495AF6" w:rsidP="000B5FDF">
            <w:pPr>
              <w:jc w:val="center"/>
              <w:rPr>
                <w:rFonts w:eastAsia="Calibri"/>
                <w:sz w:val="18"/>
                <w:szCs w:val="18"/>
                <w:lang w:eastAsia="en-US"/>
              </w:rPr>
            </w:pPr>
            <w:r w:rsidRPr="00495AF6">
              <w:rPr>
                <w:rFonts w:eastAsia="Calibri"/>
                <w:sz w:val="18"/>
                <w:szCs w:val="18"/>
                <w:lang w:eastAsia="en-US"/>
              </w:rPr>
              <w:t>В822МЕ178</w:t>
            </w:r>
            <w:r w:rsidRPr="001400BB">
              <w:rPr>
                <w:rFonts w:eastAsia="Calibri"/>
                <w:sz w:val="18"/>
                <w:szCs w:val="18"/>
                <w:lang w:eastAsia="en-US"/>
              </w:rPr>
              <w:t xml:space="preserve">   </w:t>
            </w:r>
          </w:p>
        </w:tc>
        <w:tc>
          <w:tcPr>
            <w:tcW w:w="1276" w:type="dxa"/>
            <w:shd w:val="clear" w:color="auto" w:fill="auto"/>
          </w:tcPr>
          <w:p w14:paraId="089D315C" w14:textId="53F5B6F8" w:rsidR="00495AF6" w:rsidRPr="001400BB" w:rsidRDefault="00495AF6" w:rsidP="000B5FDF">
            <w:pPr>
              <w:jc w:val="center"/>
              <w:rPr>
                <w:rFonts w:eastAsia="Calibri"/>
                <w:sz w:val="18"/>
                <w:szCs w:val="18"/>
                <w:lang w:eastAsia="en-US"/>
              </w:rPr>
            </w:pPr>
            <w:r w:rsidRPr="001400BB">
              <w:rPr>
                <w:rFonts w:eastAsia="Calibri"/>
                <w:sz w:val="18"/>
                <w:szCs w:val="18"/>
                <w:lang w:eastAsia="en-US"/>
              </w:rPr>
              <w:t>20</w:t>
            </w:r>
            <w:r>
              <w:rPr>
                <w:rFonts w:eastAsia="Calibri"/>
                <w:sz w:val="18"/>
                <w:szCs w:val="18"/>
                <w:lang w:eastAsia="en-US"/>
              </w:rPr>
              <w:t>11</w:t>
            </w:r>
            <w:r w:rsidRPr="001400BB">
              <w:rPr>
                <w:rFonts w:eastAsia="Calibri"/>
                <w:sz w:val="18"/>
                <w:szCs w:val="18"/>
                <w:lang w:eastAsia="en-US"/>
              </w:rPr>
              <w:t>г.</w:t>
            </w:r>
          </w:p>
        </w:tc>
        <w:tc>
          <w:tcPr>
            <w:tcW w:w="2551" w:type="dxa"/>
            <w:shd w:val="clear" w:color="auto" w:fill="auto"/>
          </w:tcPr>
          <w:p w14:paraId="117B469B" w14:textId="0B139FB2" w:rsidR="00495AF6" w:rsidRPr="001400BB" w:rsidRDefault="00495AF6" w:rsidP="000B5FDF">
            <w:pPr>
              <w:jc w:val="center"/>
              <w:rPr>
                <w:rFonts w:eastAsia="Calibri"/>
                <w:sz w:val="18"/>
                <w:szCs w:val="18"/>
                <w:lang w:eastAsia="en-US"/>
              </w:rPr>
            </w:pPr>
            <w:r w:rsidRPr="00495AF6">
              <w:rPr>
                <w:sz w:val="18"/>
                <w:szCs w:val="18"/>
              </w:rPr>
              <w:t>XUS3227SDB0000007</w:t>
            </w:r>
          </w:p>
        </w:tc>
        <w:tc>
          <w:tcPr>
            <w:tcW w:w="839" w:type="dxa"/>
            <w:shd w:val="clear" w:color="auto" w:fill="auto"/>
          </w:tcPr>
          <w:p w14:paraId="415053EB" w14:textId="77777777" w:rsidR="00495AF6" w:rsidRPr="001400BB" w:rsidRDefault="00495AF6" w:rsidP="000B5FDF">
            <w:pPr>
              <w:jc w:val="center"/>
              <w:rPr>
                <w:sz w:val="18"/>
                <w:szCs w:val="18"/>
              </w:rPr>
            </w:pPr>
            <w:r w:rsidRPr="001400BB">
              <w:rPr>
                <w:sz w:val="18"/>
                <w:szCs w:val="18"/>
              </w:rPr>
              <w:t>1</w:t>
            </w:r>
          </w:p>
        </w:tc>
      </w:tr>
    </w:tbl>
    <w:p w14:paraId="305A2E9A" w14:textId="77777777" w:rsidR="00495AF6" w:rsidRPr="00A84F28" w:rsidRDefault="00495AF6" w:rsidP="00A84F28">
      <w:pPr>
        <w:widowControl w:val="0"/>
        <w:jc w:val="center"/>
        <w:rPr>
          <w:bCs/>
          <w:sz w:val="20"/>
          <w:szCs w:val="20"/>
        </w:rPr>
      </w:pPr>
    </w:p>
    <w:p w14:paraId="01143A58" w14:textId="3B26EA64" w:rsidR="00A84F28" w:rsidRPr="00610120" w:rsidRDefault="00825FE3" w:rsidP="00A84F28">
      <w:pPr>
        <w:rPr>
          <w:b/>
          <w:bCs/>
          <w:color w:val="000000"/>
          <w:sz w:val="20"/>
          <w:szCs w:val="20"/>
        </w:rPr>
      </w:pPr>
      <w:r w:rsidRPr="00610120">
        <w:rPr>
          <w:b/>
          <w:bCs/>
          <w:color w:val="000000"/>
          <w:sz w:val="20"/>
          <w:szCs w:val="20"/>
        </w:rPr>
        <w:t>Требования к качеству услуг:</w:t>
      </w:r>
    </w:p>
    <w:p w14:paraId="000EE976" w14:textId="77777777" w:rsidR="00A84F28" w:rsidRPr="00610120" w:rsidRDefault="00A84F28" w:rsidP="00A84F28">
      <w:pPr>
        <w:ind w:firstLine="567"/>
        <w:rPr>
          <w:color w:val="000000"/>
          <w:sz w:val="20"/>
          <w:szCs w:val="20"/>
        </w:rPr>
      </w:pPr>
      <w:r w:rsidRPr="00610120">
        <w:rPr>
          <w:color w:val="000000"/>
          <w:sz w:val="20"/>
          <w:szCs w:val="20"/>
        </w:rPr>
        <w:t xml:space="preserve">Технический осмотр должен осуществляться в соответствии с Федеральным законом от 01.07.2011 г. № 170-ФЗ «О техническом осмотре транспортных средств и о внесении изменений в отдельные законодательные акты Российской Федерации», правилами проведения технического осмотра транспортных средств, утв. постановлением Правительства Российской Федерации от 15.09.2020 г. № 1434 (далее – Правила). </w:t>
      </w:r>
    </w:p>
    <w:p w14:paraId="571EFCC7" w14:textId="77777777" w:rsidR="00A84F28" w:rsidRPr="00610120" w:rsidRDefault="00A84F28" w:rsidP="00A84F28">
      <w:pPr>
        <w:ind w:firstLine="567"/>
        <w:rPr>
          <w:color w:val="000000"/>
          <w:sz w:val="20"/>
          <w:szCs w:val="20"/>
        </w:rPr>
      </w:pPr>
      <w:r w:rsidRPr="00610120">
        <w:rPr>
          <w:color w:val="000000"/>
          <w:sz w:val="20"/>
          <w:szCs w:val="20"/>
        </w:rPr>
        <w:t xml:space="preserve">Технический осмотр проводится операторами технического осмотра, аккредитованными в соответствии с Федеральным </w:t>
      </w:r>
      <w:r w:rsidRPr="00610120">
        <w:rPr>
          <w:sz w:val="20"/>
          <w:szCs w:val="20"/>
        </w:rPr>
        <w:t>законом</w:t>
      </w:r>
      <w:r w:rsidRPr="00610120">
        <w:rPr>
          <w:color w:val="000000"/>
          <w:sz w:val="20"/>
          <w:szCs w:val="20"/>
        </w:rPr>
        <w:t xml:space="preserve"> от 01.07.2011 г. № 170-ФЗ профессиональным объединением Страховщиков, созданным в соответствии с Федеральным законом от 25 апреля 2002 года № 40-ФЗ «Об обязательном страховании гражданской ответственности владельцев транспортных средств». </w:t>
      </w:r>
    </w:p>
    <w:p w14:paraId="5AD44A60" w14:textId="77777777" w:rsidR="00A84F28" w:rsidRPr="00610120" w:rsidRDefault="00A84F28" w:rsidP="00A84F28">
      <w:pPr>
        <w:ind w:left="-15" w:firstLine="530"/>
        <w:rPr>
          <w:bCs/>
          <w:color w:val="000000"/>
          <w:sz w:val="20"/>
          <w:szCs w:val="20"/>
        </w:rPr>
      </w:pPr>
      <w:r w:rsidRPr="00610120">
        <w:rPr>
          <w:bCs/>
          <w:color w:val="000000"/>
          <w:sz w:val="20"/>
          <w:szCs w:val="20"/>
        </w:rPr>
        <w:t>Услуги должны отвечать требованиям государственных стандартов, технических условий и других нормативно-технических документов, иным установленным действующим законодательством Российской Федерации требованиям к качеству соответствующей Услуги.</w:t>
      </w:r>
    </w:p>
    <w:p w14:paraId="1D361DAB" w14:textId="77777777" w:rsidR="00A84F28" w:rsidRPr="00610120" w:rsidRDefault="00A84F28" w:rsidP="00A84F28">
      <w:pPr>
        <w:pBdr>
          <w:top w:val="nil"/>
          <w:left w:val="nil"/>
          <w:bottom w:val="nil"/>
          <w:right w:val="nil"/>
          <w:between w:val="nil"/>
        </w:pBdr>
        <w:shd w:val="solid" w:color="FFFFFF" w:fill="auto"/>
        <w:tabs>
          <w:tab w:val="left" w:pos="900"/>
        </w:tabs>
        <w:ind w:firstLine="567"/>
        <w:contextualSpacing/>
        <w:rPr>
          <w:bCs/>
          <w:color w:val="000000"/>
          <w:sz w:val="20"/>
          <w:szCs w:val="20"/>
        </w:rPr>
      </w:pPr>
      <w:r w:rsidRPr="00610120">
        <w:rPr>
          <w:bCs/>
          <w:color w:val="000000"/>
          <w:sz w:val="20"/>
          <w:szCs w:val="20"/>
        </w:rPr>
        <w:t xml:space="preserve">Услуги должны быть оказаны с надлежащим качеством, соответствующим для данного вида Услуг. Качество и безопасность оказываемых Услуг должны соответствовать в том числе: </w:t>
      </w:r>
    </w:p>
    <w:p w14:paraId="401CE5F7" w14:textId="77777777" w:rsidR="00A84F28" w:rsidRPr="00610120" w:rsidRDefault="00A84F28" w:rsidP="00A84F28">
      <w:pPr>
        <w:pBdr>
          <w:top w:val="nil"/>
          <w:left w:val="nil"/>
          <w:bottom w:val="nil"/>
          <w:right w:val="nil"/>
          <w:between w:val="nil"/>
        </w:pBdr>
        <w:shd w:val="solid" w:color="FFFFFF" w:fill="auto"/>
        <w:tabs>
          <w:tab w:val="left" w:pos="900"/>
        </w:tabs>
        <w:ind w:firstLine="567"/>
        <w:contextualSpacing/>
        <w:rPr>
          <w:color w:val="000000"/>
          <w:sz w:val="20"/>
          <w:szCs w:val="20"/>
        </w:rPr>
      </w:pPr>
      <w:r w:rsidRPr="00610120">
        <w:rPr>
          <w:color w:val="000000"/>
          <w:sz w:val="20"/>
          <w:szCs w:val="20"/>
          <w:shd w:val="clear" w:color="auto" w:fill="FFFFFF"/>
        </w:rPr>
        <w:t>- Федеральному закону от 01.07.2011 г. № 170-ФЗ «О техническом осмотре транспортных средств и о внесении изменений в отдельные законодательные акты Российской Федерации»</w:t>
      </w:r>
      <w:r w:rsidRPr="00610120">
        <w:rPr>
          <w:color w:val="000000"/>
          <w:sz w:val="20"/>
          <w:szCs w:val="20"/>
        </w:rPr>
        <w:t>;</w:t>
      </w:r>
    </w:p>
    <w:p w14:paraId="2FAEFB17" w14:textId="77777777" w:rsidR="00A84F28" w:rsidRPr="00610120" w:rsidRDefault="00A84F28" w:rsidP="00A84F28">
      <w:pPr>
        <w:pBdr>
          <w:top w:val="nil"/>
          <w:left w:val="nil"/>
          <w:bottom w:val="nil"/>
          <w:right w:val="nil"/>
          <w:between w:val="nil"/>
        </w:pBdr>
        <w:shd w:val="solid" w:color="FFFFFF" w:fill="auto"/>
        <w:tabs>
          <w:tab w:val="left" w:pos="900"/>
        </w:tabs>
        <w:ind w:firstLine="567"/>
        <w:contextualSpacing/>
        <w:rPr>
          <w:sz w:val="20"/>
          <w:szCs w:val="20"/>
        </w:rPr>
      </w:pPr>
      <w:r w:rsidRPr="00610120">
        <w:rPr>
          <w:color w:val="000000"/>
          <w:sz w:val="20"/>
          <w:szCs w:val="20"/>
        </w:rPr>
        <w:t xml:space="preserve">- </w:t>
      </w:r>
      <w:r w:rsidRPr="00610120">
        <w:rPr>
          <w:sz w:val="20"/>
          <w:szCs w:val="20"/>
        </w:rPr>
        <w:t>Федеральному закону №196-ФЗ от 10.12.1995 г. «О безопасности дорожного движения»;</w:t>
      </w:r>
    </w:p>
    <w:p w14:paraId="66E36A55" w14:textId="77777777" w:rsidR="00A84F28" w:rsidRPr="00610120" w:rsidRDefault="00A84F28" w:rsidP="00A84F28">
      <w:pPr>
        <w:tabs>
          <w:tab w:val="left" w:pos="900"/>
        </w:tabs>
        <w:ind w:firstLine="567"/>
        <w:rPr>
          <w:sz w:val="20"/>
          <w:szCs w:val="20"/>
        </w:rPr>
      </w:pPr>
      <w:r w:rsidRPr="00610120">
        <w:rPr>
          <w:sz w:val="20"/>
          <w:szCs w:val="20"/>
        </w:rPr>
        <w:t xml:space="preserve"> - Федеральному закону от 25 апреля 2002 г. № 40-ФЗ «Об обязательном страховании гражданской ответственности владельцев транспортных средств»;</w:t>
      </w:r>
    </w:p>
    <w:p w14:paraId="3D733BEF" w14:textId="77777777" w:rsidR="00A84F28" w:rsidRPr="00610120" w:rsidRDefault="00A84F28" w:rsidP="00A84F28">
      <w:pPr>
        <w:tabs>
          <w:tab w:val="left" w:pos="900"/>
        </w:tabs>
        <w:ind w:firstLine="567"/>
        <w:rPr>
          <w:sz w:val="20"/>
          <w:szCs w:val="20"/>
        </w:rPr>
      </w:pPr>
      <w:r w:rsidRPr="00610120">
        <w:rPr>
          <w:sz w:val="20"/>
          <w:szCs w:val="20"/>
          <w:shd w:val="clear" w:color="auto" w:fill="FFFFFF"/>
        </w:rPr>
        <w:t xml:space="preserve"> - Техническому регламенту Таможенного союза «О безопасности колесных транспортных средств» (ТР ТС 018/2011);</w:t>
      </w:r>
    </w:p>
    <w:p w14:paraId="08CF1FBC" w14:textId="77777777" w:rsidR="00A84F28" w:rsidRPr="00610120" w:rsidRDefault="00A84F28" w:rsidP="00A84F28">
      <w:pPr>
        <w:tabs>
          <w:tab w:val="left" w:pos="900"/>
        </w:tabs>
        <w:ind w:firstLine="567"/>
        <w:rPr>
          <w:sz w:val="20"/>
          <w:szCs w:val="20"/>
        </w:rPr>
      </w:pPr>
      <w:r w:rsidRPr="00610120">
        <w:rPr>
          <w:sz w:val="20"/>
          <w:szCs w:val="20"/>
          <w:shd w:val="clear" w:color="auto" w:fill="FFFFFF"/>
        </w:rPr>
        <w:t xml:space="preserve"> - Основным положениям по допуску транспортных средств к эксплуатации и обязанности должностных лиц по обеспечению безопасности дорожного движения, утв. постановлением Совета Министров - Правительства Российской Фе</w:t>
      </w:r>
      <w:r>
        <w:rPr>
          <w:sz w:val="20"/>
          <w:szCs w:val="20"/>
          <w:shd w:val="clear" w:color="auto" w:fill="FFFFFF"/>
        </w:rPr>
        <w:t>дерации от 23.10.1993 г. N 1090.</w:t>
      </w:r>
    </w:p>
    <w:p w14:paraId="0D0135F5" w14:textId="77777777" w:rsidR="00A84F28" w:rsidRDefault="00A84F28" w:rsidP="00A84F28">
      <w:pPr>
        <w:ind w:firstLine="567"/>
        <w:rPr>
          <w:b/>
          <w:bCs/>
          <w:color w:val="000000"/>
          <w:sz w:val="20"/>
          <w:szCs w:val="20"/>
        </w:rPr>
      </w:pPr>
    </w:p>
    <w:p w14:paraId="027FB680" w14:textId="77777777" w:rsidR="00A84F28" w:rsidRPr="00610120" w:rsidRDefault="00A84F28" w:rsidP="00A84F28">
      <w:pPr>
        <w:ind w:firstLine="567"/>
        <w:rPr>
          <w:b/>
          <w:bCs/>
          <w:color w:val="000000"/>
          <w:sz w:val="20"/>
          <w:szCs w:val="20"/>
        </w:rPr>
      </w:pPr>
      <w:r w:rsidRPr="00610120">
        <w:rPr>
          <w:b/>
          <w:bCs/>
          <w:color w:val="000000"/>
          <w:sz w:val="20"/>
          <w:szCs w:val="20"/>
        </w:rPr>
        <w:t xml:space="preserve">Требования к </w:t>
      </w:r>
      <w:r w:rsidRPr="00610120">
        <w:rPr>
          <w:b/>
          <w:color w:val="000000"/>
          <w:sz w:val="20"/>
          <w:szCs w:val="20"/>
        </w:rPr>
        <w:t>Оператору технического осмотра</w:t>
      </w:r>
      <w:r w:rsidRPr="00610120">
        <w:rPr>
          <w:b/>
          <w:bCs/>
          <w:color w:val="000000"/>
          <w:sz w:val="20"/>
          <w:szCs w:val="20"/>
        </w:rPr>
        <w:t>:</w:t>
      </w:r>
    </w:p>
    <w:p w14:paraId="626C77B8" w14:textId="77777777" w:rsidR="009214FD" w:rsidRDefault="00A84F28" w:rsidP="009214FD">
      <w:pPr>
        <w:pBdr>
          <w:top w:val="nil"/>
          <w:left w:val="nil"/>
          <w:bottom w:val="nil"/>
          <w:right w:val="nil"/>
          <w:between w:val="nil"/>
        </w:pBdr>
        <w:shd w:val="solid" w:color="FFFFFF" w:fill="auto"/>
        <w:ind w:firstLine="567"/>
        <w:rPr>
          <w:sz w:val="20"/>
          <w:szCs w:val="20"/>
          <w:lang w:eastAsia="zh-CN"/>
        </w:rPr>
      </w:pPr>
      <w:r w:rsidRPr="00610120">
        <w:rPr>
          <w:bCs/>
          <w:sz w:val="20"/>
          <w:szCs w:val="20"/>
          <w:lang w:eastAsia="zh-CN"/>
        </w:rPr>
        <w:t>Оператор</w:t>
      </w:r>
      <w:r w:rsidRPr="00610120">
        <w:rPr>
          <w:sz w:val="20"/>
          <w:szCs w:val="20"/>
          <w:lang w:eastAsia="zh-CN"/>
        </w:rPr>
        <w:t xml:space="preserve"> </w:t>
      </w:r>
      <w:r w:rsidRPr="00610120">
        <w:rPr>
          <w:bCs/>
          <w:sz w:val="20"/>
          <w:szCs w:val="20"/>
          <w:lang w:eastAsia="zh-CN"/>
        </w:rPr>
        <w:t>технического</w:t>
      </w:r>
      <w:r w:rsidRPr="00610120">
        <w:rPr>
          <w:sz w:val="20"/>
          <w:szCs w:val="20"/>
          <w:lang w:eastAsia="zh-CN"/>
        </w:rPr>
        <w:t xml:space="preserve"> </w:t>
      </w:r>
      <w:r w:rsidRPr="00610120">
        <w:rPr>
          <w:bCs/>
          <w:sz w:val="20"/>
          <w:szCs w:val="20"/>
          <w:lang w:eastAsia="zh-CN"/>
        </w:rPr>
        <w:t>осмотра</w:t>
      </w:r>
      <w:r w:rsidRPr="00610120">
        <w:rPr>
          <w:sz w:val="20"/>
          <w:szCs w:val="20"/>
          <w:lang w:eastAsia="zh-CN"/>
        </w:rPr>
        <w:t xml:space="preserve"> — юридическое лицо или индивидуальный предприниматель (в том числе дилер), </w:t>
      </w:r>
      <w:r w:rsidRPr="00610120">
        <w:rPr>
          <w:bCs/>
          <w:sz w:val="20"/>
          <w:szCs w:val="20"/>
          <w:lang w:eastAsia="zh-CN"/>
        </w:rPr>
        <w:t>аккредитованные</w:t>
      </w:r>
      <w:r w:rsidRPr="00610120">
        <w:rPr>
          <w:sz w:val="20"/>
          <w:szCs w:val="20"/>
          <w:lang w:eastAsia="zh-CN"/>
        </w:rPr>
        <w:t xml:space="preserve"> в установленном порядке на право проведения </w:t>
      </w:r>
      <w:r w:rsidRPr="00610120">
        <w:rPr>
          <w:bCs/>
          <w:sz w:val="20"/>
          <w:szCs w:val="20"/>
          <w:lang w:eastAsia="zh-CN"/>
        </w:rPr>
        <w:t>технического</w:t>
      </w:r>
      <w:r w:rsidRPr="00610120">
        <w:rPr>
          <w:sz w:val="20"/>
          <w:szCs w:val="20"/>
          <w:lang w:eastAsia="zh-CN"/>
        </w:rPr>
        <w:t xml:space="preserve"> </w:t>
      </w:r>
      <w:r w:rsidRPr="00610120">
        <w:rPr>
          <w:bCs/>
          <w:sz w:val="20"/>
          <w:szCs w:val="20"/>
          <w:lang w:eastAsia="zh-CN"/>
        </w:rPr>
        <w:t>осмотра</w:t>
      </w:r>
      <w:r w:rsidRPr="00610120">
        <w:rPr>
          <w:sz w:val="20"/>
          <w:szCs w:val="20"/>
          <w:lang w:eastAsia="zh-CN"/>
        </w:rPr>
        <w:t>.</w:t>
      </w:r>
    </w:p>
    <w:p w14:paraId="1FD6D1E4" w14:textId="5AC17BD1" w:rsidR="00A84F28" w:rsidRDefault="00A84F28" w:rsidP="00495AF6">
      <w:pPr>
        <w:pBdr>
          <w:top w:val="nil"/>
          <w:left w:val="nil"/>
          <w:bottom w:val="nil"/>
          <w:right w:val="nil"/>
          <w:between w:val="nil"/>
        </w:pBdr>
        <w:shd w:val="solid" w:color="FFFFFF" w:fill="auto"/>
        <w:ind w:firstLine="567"/>
        <w:rPr>
          <w:sz w:val="20"/>
          <w:szCs w:val="20"/>
        </w:rPr>
      </w:pPr>
      <w:r w:rsidRPr="00610120">
        <w:rPr>
          <w:sz w:val="20"/>
          <w:szCs w:val="20"/>
        </w:rPr>
        <w:t xml:space="preserve">Наличие на праве собственности или на ином законном основании сооружений и средств технического диагностирования, необходимых для проведения в полном объеме технического осмотра определенных категорий транспортных средств в зависимости от массово-габаритных характеристик проверяемых транспортных средств, соответствующих приложению к Требованиям к производственно-технической базе оператора технического осмотра, утв. приказом </w:t>
      </w:r>
      <w:r w:rsidRPr="00610120">
        <w:rPr>
          <w:bCs/>
          <w:sz w:val="20"/>
          <w:szCs w:val="20"/>
        </w:rPr>
        <w:t xml:space="preserve">Минтранса России </w:t>
      </w:r>
      <w:r w:rsidRPr="00610120">
        <w:rPr>
          <w:sz w:val="20"/>
          <w:szCs w:val="20"/>
        </w:rPr>
        <w:t>от 09.07.2020 г. № 232.</w:t>
      </w:r>
    </w:p>
    <w:p w14:paraId="4BB7F4F8" w14:textId="77777777" w:rsidR="009214FD" w:rsidRPr="00610120" w:rsidRDefault="009214FD" w:rsidP="00495AF6">
      <w:pPr>
        <w:pBdr>
          <w:top w:val="nil"/>
          <w:left w:val="nil"/>
          <w:bottom w:val="nil"/>
          <w:right w:val="nil"/>
          <w:between w:val="nil"/>
        </w:pBdr>
        <w:shd w:val="solid" w:color="FFFFFF" w:fill="auto"/>
        <w:ind w:firstLine="567"/>
        <w:rPr>
          <w:sz w:val="20"/>
          <w:szCs w:val="20"/>
          <w:lang w:eastAsia="zh-CN"/>
        </w:rPr>
      </w:pPr>
    </w:p>
    <w:p w14:paraId="51492BE2" w14:textId="06B43DAC" w:rsidR="009214FD" w:rsidRDefault="00A84F28" w:rsidP="00495AF6">
      <w:pPr>
        <w:pStyle w:val="affff4"/>
        <w:spacing w:line="240" w:lineRule="auto"/>
        <w:ind w:left="0" w:firstLine="567"/>
        <w:jc w:val="both"/>
        <w:rPr>
          <w:rFonts w:ascii="Times New Roman" w:hAnsi="Times New Roman"/>
          <w:b/>
          <w:sz w:val="20"/>
          <w:szCs w:val="20"/>
        </w:rPr>
      </w:pPr>
      <w:r w:rsidRPr="006F560C">
        <w:rPr>
          <w:rFonts w:ascii="Times New Roman" w:hAnsi="Times New Roman"/>
          <w:b/>
          <w:sz w:val="20"/>
          <w:szCs w:val="20"/>
        </w:rPr>
        <w:t>Условия оказания услуг</w:t>
      </w:r>
    </w:p>
    <w:p w14:paraId="7046F98F" w14:textId="77777777" w:rsidR="00495AF6" w:rsidRPr="00495AF6" w:rsidRDefault="00A84F28" w:rsidP="00495AF6">
      <w:pPr>
        <w:pStyle w:val="affff4"/>
        <w:spacing w:line="240" w:lineRule="auto"/>
        <w:ind w:left="0" w:firstLine="567"/>
        <w:jc w:val="both"/>
        <w:rPr>
          <w:rFonts w:ascii="Times New Roman" w:eastAsia="Calibri" w:hAnsi="Times New Roman"/>
          <w:sz w:val="20"/>
          <w:szCs w:val="20"/>
        </w:rPr>
      </w:pPr>
      <w:r w:rsidRPr="00495AF6">
        <w:rPr>
          <w:rFonts w:ascii="Times New Roman" w:hAnsi="Times New Roman"/>
          <w:color w:val="000000"/>
          <w:sz w:val="20"/>
          <w:szCs w:val="20"/>
        </w:rPr>
        <w:t xml:space="preserve">По результатам проведения </w:t>
      </w:r>
      <w:r w:rsidRPr="00495AF6">
        <w:rPr>
          <w:rFonts w:ascii="Times New Roman" w:hAnsi="Times New Roman"/>
          <w:bCs/>
          <w:color w:val="000000"/>
          <w:sz w:val="20"/>
          <w:szCs w:val="20"/>
        </w:rPr>
        <w:t xml:space="preserve">проверки технического состояния транспортных средств с использованием средств технического диагностирования (техосмотра) оператор технического осмотра </w:t>
      </w:r>
      <w:r w:rsidRPr="00495AF6">
        <w:rPr>
          <w:rFonts w:ascii="Times New Roman" w:eastAsia="Calibri" w:hAnsi="Times New Roman"/>
          <w:sz w:val="20"/>
          <w:szCs w:val="20"/>
        </w:rPr>
        <w:t xml:space="preserve">оформляет в единой автоматизированной информационной системе технического осмотра </w:t>
      </w:r>
      <w:r w:rsidRPr="00495AF6">
        <w:rPr>
          <w:rFonts w:ascii="Times New Roman" w:hAnsi="Times New Roman"/>
          <w:sz w:val="20"/>
          <w:szCs w:val="20"/>
        </w:rPr>
        <w:t xml:space="preserve">(ЕАИСТО) </w:t>
      </w:r>
      <w:r w:rsidRPr="00495AF6">
        <w:rPr>
          <w:rFonts w:ascii="Times New Roman" w:eastAsia="Calibri" w:hAnsi="Times New Roman"/>
          <w:sz w:val="20"/>
          <w:szCs w:val="20"/>
        </w:rPr>
        <w:t xml:space="preserve">диагностическую карту по </w:t>
      </w:r>
      <w:r w:rsidRPr="00495AF6">
        <w:rPr>
          <w:rFonts w:ascii="Times New Roman" w:hAnsi="Times New Roman"/>
          <w:sz w:val="20"/>
          <w:szCs w:val="20"/>
        </w:rPr>
        <w:t>установленной</w:t>
      </w:r>
      <w:r w:rsidRPr="00495AF6">
        <w:rPr>
          <w:rFonts w:ascii="Times New Roman" w:hAnsi="Times New Roman"/>
          <w:b/>
          <w:sz w:val="20"/>
          <w:szCs w:val="20"/>
        </w:rPr>
        <w:t xml:space="preserve"> </w:t>
      </w:r>
      <w:r w:rsidRPr="00495AF6">
        <w:rPr>
          <w:rFonts w:ascii="Times New Roman" w:eastAsia="Calibri" w:hAnsi="Times New Roman"/>
          <w:sz w:val="20"/>
          <w:szCs w:val="20"/>
        </w:rPr>
        <w:t>форме, содержащую заключение о соответствии или несоответствии транспортного средства обязательным требованиям безопасности транспортных средств (подтверждающую или не подтверждающую допуск транспортного средства к участию в дорожном движении), которая подписывается усиленной квалифицированной электронной подписью технического эксперта, проводившего техническое диагностирование транспортного средства.</w:t>
      </w:r>
    </w:p>
    <w:p w14:paraId="65408C6A" w14:textId="2A3FE528" w:rsidR="00A84F28" w:rsidRPr="00495AF6" w:rsidRDefault="00A84F28" w:rsidP="00495AF6">
      <w:pPr>
        <w:pStyle w:val="affff4"/>
        <w:spacing w:line="240" w:lineRule="auto"/>
        <w:ind w:left="0" w:firstLine="567"/>
        <w:jc w:val="both"/>
        <w:rPr>
          <w:rFonts w:ascii="Times New Roman" w:hAnsi="Times New Roman"/>
          <w:b/>
          <w:sz w:val="20"/>
          <w:szCs w:val="20"/>
        </w:rPr>
      </w:pPr>
      <w:r w:rsidRPr="00495AF6">
        <w:rPr>
          <w:rFonts w:ascii="Times New Roman" w:eastAsia="Calibri" w:hAnsi="Times New Roman"/>
          <w:sz w:val="20"/>
          <w:szCs w:val="20"/>
        </w:rPr>
        <w:t>Оператор технического осмотра выдает представителю Заказчика диагностическую карту на бумажном носителе, которая заверяется подписью технического эксперта, проводившего техническое диагностирование, и печатью оператора технического осмотра.</w:t>
      </w:r>
    </w:p>
    <w:p w14:paraId="78579CD7" w14:textId="77777777" w:rsidR="00A84F28" w:rsidRPr="001400BB" w:rsidRDefault="00A84F28" w:rsidP="00495AF6">
      <w:pPr>
        <w:pStyle w:val="affffa"/>
        <w:ind w:firstLine="567"/>
        <w:jc w:val="both"/>
        <w:rPr>
          <w:rFonts w:ascii="Times New Roman" w:hAnsi="Times New Roman"/>
          <w:bCs/>
          <w:color w:val="000000"/>
          <w:sz w:val="20"/>
          <w:szCs w:val="20"/>
        </w:rPr>
      </w:pPr>
      <w:r w:rsidRPr="00495AF6">
        <w:rPr>
          <w:rFonts w:ascii="Times New Roman" w:hAnsi="Times New Roman"/>
          <w:bCs/>
          <w:color w:val="000000"/>
          <w:sz w:val="20"/>
          <w:szCs w:val="20"/>
        </w:rPr>
        <w:t>Диагностическая карта, содержащая заключение о возможности эксплуатации транспортного средства, должна содержать срок ее действия, а диагностическая карта, содержащая заключение о невозможности эксплуатации транспортного средства,-</w:t>
      </w:r>
      <w:r w:rsidRPr="001400BB">
        <w:rPr>
          <w:rFonts w:ascii="Times New Roman" w:hAnsi="Times New Roman"/>
          <w:bCs/>
          <w:color w:val="000000"/>
          <w:sz w:val="20"/>
          <w:szCs w:val="20"/>
        </w:rPr>
        <w:t xml:space="preserve"> перечень не соответствующих обязательным безопасности транспортных средств выявленных неисправностей.</w:t>
      </w:r>
    </w:p>
    <w:p w14:paraId="5428D83E" w14:textId="77777777" w:rsidR="00A84F28" w:rsidRPr="00610120" w:rsidRDefault="00A84F28" w:rsidP="00A84F28">
      <w:pPr>
        <w:ind w:firstLine="567"/>
        <w:rPr>
          <w:sz w:val="20"/>
          <w:szCs w:val="20"/>
        </w:rPr>
      </w:pPr>
      <w:r w:rsidRPr="00610120">
        <w:rPr>
          <w:sz w:val="20"/>
          <w:szCs w:val="20"/>
        </w:rPr>
        <w:lastRenderedPageBreak/>
        <w:t xml:space="preserve">В случае, если в процессе технического осмотра при передаче сведений в единую автоматизированную систему технического осмотра, а также документирования сведений о таких результатах, у Исполнителя </w:t>
      </w:r>
      <w:r w:rsidRPr="00610120">
        <w:rPr>
          <w:color w:val="000000"/>
          <w:sz w:val="20"/>
          <w:szCs w:val="20"/>
        </w:rPr>
        <w:t xml:space="preserve">по независящим от него </w:t>
      </w:r>
      <w:r w:rsidRPr="00610120">
        <w:rPr>
          <w:sz w:val="20"/>
          <w:szCs w:val="20"/>
        </w:rPr>
        <w:t xml:space="preserve">техническим причинам прервалась связь с системой, то он должен завершить начатую процедуру техосмотра и внести результат оказания услуги в систему в течение 24 часов с момента </w:t>
      </w:r>
      <w:r w:rsidRPr="00610120">
        <w:rPr>
          <w:color w:val="000000"/>
          <w:sz w:val="20"/>
          <w:szCs w:val="20"/>
        </w:rPr>
        <w:t xml:space="preserve">восстановления доступа в систему. </w:t>
      </w:r>
    </w:p>
    <w:p w14:paraId="3DFCB158" w14:textId="77777777" w:rsidR="00A84F28" w:rsidRPr="00610120" w:rsidRDefault="00A84F28" w:rsidP="00A84F28">
      <w:pPr>
        <w:ind w:firstLine="567"/>
        <w:rPr>
          <w:sz w:val="20"/>
          <w:szCs w:val="20"/>
        </w:rPr>
      </w:pPr>
      <w:r w:rsidRPr="00610120">
        <w:rPr>
          <w:sz w:val="20"/>
          <w:szCs w:val="20"/>
        </w:rPr>
        <w:t>По окончании работ, связанных с проведением технического осмотра, Заказчику должны быть переданы документы, подтверждающие оказание услуг в соответствии с контрактом, диагностические карты и иные документы, предусмотренные в обязательном порядке для данного вида услуг.</w:t>
      </w:r>
    </w:p>
    <w:p w14:paraId="222C493F" w14:textId="77777777" w:rsidR="00A84F28" w:rsidRDefault="00A84F28" w:rsidP="00A84F28">
      <w:pPr>
        <w:ind w:right="32" w:firstLine="567"/>
        <w:rPr>
          <w:sz w:val="20"/>
          <w:szCs w:val="20"/>
        </w:rPr>
      </w:pPr>
      <w:r w:rsidRPr="00610120">
        <w:rPr>
          <w:snapToGrid w:val="0"/>
          <w:sz w:val="20"/>
          <w:szCs w:val="20"/>
        </w:rPr>
        <w:t xml:space="preserve">Исполнитель </w:t>
      </w:r>
      <w:r w:rsidRPr="00610120">
        <w:rPr>
          <w:sz w:val="20"/>
          <w:szCs w:val="20"/>
        </w:rPr>
        <w:t>несет ответственность за сохранность транспортных средств и установленного на нем оборудования Заказчика, находящихся у Исполнителя в период оказания услуг.</w:t>
      </w: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495AF6" w:rsidRPr="000B342C" w14:paraId="184D7ABC" w14:textId="77777777" w:rsidTr="000B5FDF">
        <w:trPr>
          <w:trHeight w:val="416"/>
        </w:trPr>
        <w:tc>
          <w:tcPr>
            <w:tcW w:w="4874" w:type="dxa"/>
            <w:tcBorders>
              <w:top w:val="single" w:sz="4" w:space="0" w:color="auto"/>
              <w:left w:val="single" w:sz="4" w:space="0" w:color="auto"/>
              <w:bottom w:val="single" w:sz="4" w:space="0" w:color="auto"/>
              <w:right w:val="single" w:sz="4" w:space="0" w:color="auto"/>
            </w:tcBorders>
          </w:tcPr>
          <w:p w14:paraId="5563D895" w14:textId="77777777" w:rsidR="00495AF6" w:rsidRPr="000B342C" w:rsidRDefault="00495AF6" w:rsidP="000B5FDF">
            <w:pPr>
              <w:widowControl w:val="0"/>
              <w:autoSpaceDE w:val="0"/>
              <w:autoSpaceDN w:val="0"/>
              <w:outlineLvl w:val="1"/>
              <w:rPr>
                <w:b/>
                <w:sz w:val="20"/>
                <w:szCs w:val="20"/>
              </w:rPr>
            </w:pPr>
            <w:r w:rsidRPr="000B342C">
              <w:rPr>
                <w:b/>
                <w:sz w:val="20"/>
                <w:szCs w:val="20"/>
              </w:rPr>
              <w:t>Заказчик:</w:t>
            </w:r>
          </w:p>
        </w:tc>
        <w:tc>
          <w:tcPr>
            <w:tcW w:w="4838" w:type="dxa"/>
            <w:tcBorders>
              <w:top w:val="single" w:sz="4" w:space="0" w:color="auto"/>
              <w:left w:val="single" w:sz="4" w:space="0" w:color="auto"/>
              <w:bottom w:val="single" w:sz="4" w:space="0" w:color="auto"/>
              <w:right w:val="single" w:sz="4" w:space="0" w:color="auto"/>
            </w:tcBorders>
          </w:tcPr>
          <w:p w14:paraId="72789DDF" w14:textId="77777777" w:rsidR="00495AF6" w:rsidRPr="000B342C" w:rsidRDefault="00495AF6" w:rsidP="000B5FDF">
            <w:pPr>
              <w:widowControl w:val="0"/>
              <w:autoSpaceDE w:val="0"/>
              <w:autoSpaceDN w:val="0"/>
              <w:outlineLvl w:val="1"/>
              <w:rPr>
                <w:b/>
                <w:sz w:val="20"/>
                <w:szCs w:val="20"/>
              </w:rPr>
            </w:pPr>
            <w:r w:rsidRPr="000B342C">
              <w:rPr>
                <w:b/>
                <w:sz w:val="20"/>
                <w:szCs w:val="20"/>
              </w:rPr>
              <w:t>Исполнитель:</w:t>
            </w:r>
          </w:p>
        </w:tc>
      </w:tr>
      <w:tr w:rsidR="00495AF6" w:rsidRPr="000B342C" w14:paraId="26EE7AA1" w14:textId="77777777" w:rsidTr="000B5FDF">
        <w:trPr>
          <w:trHeight w:val="1125"/>
        </w:trPr>
        <w:tc>
          <w:tcPr>
            <w:tcW w:w="4874" w:type="dxa"/>
            <w:tcBorders>
              <w:top w:val="single" w:sz="4" w:space="0" w:color="auto"/>
              <w:left w:val="single" w:sz="4" w:space="0" w:color="auto"/>
              <w:bottom w:val="single" w:sz="4" w:space="0" w:color="auto"/>
              <w:right w:val="single" w:sz="4" w:space="0" w:color="auto"/>
            </w:tcBorders>
          </w:tcPr>
          <w:p w14:paraId="6F6A488C" w14:textId="77777777" w:rsidR="00495AF6" w:rsidRPr="000B342C" w:rsidRDefault="00495AF6" w:rsidP="000B5FDF">
            <w:pPr>
              <w:widowControl w:val="0"/>
              <w:autoSpaceDE w:val="0"/>
              <w:autoSpaceDN w:val="0"/>
              <w:outlineLvl w:val="1"/>
              <w:rPr>
                <w:b/>
                <w:bCs/>
                <w:sz w:val="20"/>
                <w:szCs w:val="20"/>
              </w:rPr>
            </w:pPr>
            <w:r w:rsidRPr="000B342C">
              <w:rPr>
                <w:b/>
                <w:bCs/>
                <w:sz w:val="20"/>
                <w:szCs w:val="20"/>
              </w:rPr>
              <w:t xml:space="preserve">Санкт-Петербургское государственное бюджетное учреждение здравоохранения «Санкт-Петербургская городская дезинфекционная станция» </w:t>
            </w:r>
          </w:p>
          <w:p w14:paraId="5B6E2349" w14:textId="77777777" w:rsidR="00495AF6" w:rsidRPr="000B342C" w:rsidRDefault="00495AF6" w:rsidP="000B5FDF">
            <w:pPr>
              <w:widowControl w:val="0"/>
              <w:autoSpaceDE w:val="0"/>
              <w:autoSpaceDN w:val="0"/>
              <w:outlineLvl w:val="1"/>
              <w:rPr>
                <w:bCs/>
                <w:sz w:val="20"/>
                <w:szCs w:val="20"/>
              </w:rPr>
            </w:pPr>
          </w:p>
          <w:p w14:paraId="2B4C8E3F" w14:textId="77777777" w:rsidR="00495AF6" w:rsidRPr="000B342C" w:rsidRDefault="00495AF6" w:rsidP="000B5FDF">
            <w:pPr>
              <w:widowControl w:val="0"/>
              <w:autoSpaceDE w:val="0"/>
              <w:autoSpaceDN w:val="0"/>
              <w:outlineLvl w:val="1"/>
              <w:rPr>
                <w:bCs/>
                <w:sz w:val="20"/>
                <w:szCs w:val="20"/>
              </w:rPr>
            </w:pPr>
            <w:r w:rsidRPr="000B342C">
              <w:rPr>
                <w:bCs/>
                <w:sz w:val="20"/>
                <w:szCs w:val="20"/>
              </w:rPr>
              <w:t xml:space="preserve">Главный врач </w:t>
            </w:r>
          </w:p>
          <w:p w14:paraId="32F9E1DA" w14:textId="77777777" w:rsidR="00495AF6" w:rsidRPr="000B342C" w:rsidRDefault="00495AF6" w:rsidP="000B5FDF">
            <w:pPr>
              <w:widowControl w:val="0"/>
              <w:autoSpaceDE w:val="0"/>
              <w:autoSpaceDN w:val="0"/>
              <w:outlineLvl w:val="1"/>
              <w:rPr>
                <w:bCs/>
                <w:sz w:val="20"/>
                <w:szCs w:val="20"/>
              </w:rPr>
            </w:pPr>
            <w:r w:rsidRPr="000B342C">
              <w:rPr>
                <w:bCs/>
                <w:sz w:val="20"/>
                <w:szCs w:val="20"/>
              </w:rPr>
              <w:t>_________________  /</w:t>
            </w:r>
            <w:proofErr w:type="spellStart"/>
            <w:r>
              <w:rPr>
                <w:bCs/>
                <w:sz w:val="20"/>
                <w:szCs w:val="20"/>
              </w:rPr>
              <w:t>Коуров</w:t>
            </w:r>
            <w:proofErr w:type="spellEnd"/>
            <w:r>
              <w:rPr>
                <w:bCs/>
                <w:sz w:val="20"/>
                <w:szCs w:val="20"/>
              </w:rPr>
              <w:t xml:space="preserve"> А.С./</w:t>
            </w:r>
            <w:r w:rsidRPr="000B342C">
              <w:rPr>
                <w:bCs/>
                <w:sz w:val="20"/>
                <w:szCs w:val="20"/>
              </w:rPr>
              <w:t xml:space="preserve">   </w:t>
            </w:r>
          </w:p>
          <w:p w14:paraId="375A2F4E" w14:textId="77777777" w:rsidR="00495AF6" w:rsidRPr="000B342C" w:rsidRDefault="00495AF6" w:rsidP="000B5FDF">
            <w:pPr>
              <w:widowControl w:val="0"/>
              <w:autoSpaceDE w:val="0"/>
              <w:autoSpaceDN w:val="0"/>
              <w:outlineLvl w:val="1"/>
              <w:rPr>
                <w:sz w:val="20"/>
                <w:szCs w:val="20"/>
              </w:rPr>
            </w:pPr>
            <w:r w:rsidRPr="000B342C">
              <w:rPr>
                <w:bCs/>
                <w:sz w:val="20"/>
                <w:szCs w:val="20"/>
              </w:rPr>
              <w:t>(Подписано ЭЦП)</w:t>
            </w:r>
          </w:p>
        </w:tc>
        <w:tc>
          <w:tcPr>
            <w:tcW w:w="4838" w:type="dxa"/>
            <w:tcBorders>
              <w:top w:val="single" w:sz="4" w:space="0" w:color="auto"/>
              <w:left w:val="single" w:sz="4" w:space="0" w:color="auto"/>
              <w:bottom w:val="single" w:sz="4" w:space="0" w:color="auto"/>
              <w:right w:val="single" w:sz="4" w:space="0" w:color="auto"/>
            </w:tcBorders>
          </w:tcPr>
          <w:p w14:paraId="19D58547" w14:textId="77777777" w:rsidR="00495AF6" w:rsidRDefault="00495AF6" w:rsidP="000B5FDF">
            <w:pPr>
              <w:widowControl w:val="0"/>
              <w:autoSpaceDE w:val="0"/>
              <w:autoSpaceDN w:val="0"/>
              <w:outlineLvl w:val="1"/>
              <w:rPr>
                <w:sz w:val="20"/>
                <w:szCs w:val="20"/>
              </w:rPr>
            </w:pPr>
          </w:p>
          <w:p w14:paraId="2F66A247" w14:textId="77777777" w:rsidR="00495AF6" w:rsidRDefault="00495AF6" w:rsidP="000B5FDF">
            <w:pPr>
              <w:widowControl w:val="0"/>
              <w:autoSpaceDE w:val="0"/>
              <w:autoSpaceDN w:val="0"/>
              <w:outlineLvl w:val="1"/>
              <w:rPr>
                <w:sz w:val="20"/>
                <w:szCs w:val="20"/>
              </w:rPr>
            </w:pPr>
          </w:p>
          <w:p w14:paraId="0F6C3B16" w14:textId="77777777" w:rsidR="00495AF6" w:rsidRDefault="00495AF6" w:rsidP="000B5FDF">
            <w:pPr>
              <w:widowControl w:val="0"/>
              <w:autoSpaceDE w:val="0"/>
              <w:autoSpaceDN w:val="0"/>
              <w:outlineLvl w:val="1"/>
              <w:rPr>
                <w:sz w:val="20"/>
                <w:szCs w:val="20"/>
              </w:rPr>
            </w:pPr>
          </w:p>
          <w:p w14:paraId="462384CC" w14:textId="77777777" w:rsidR="00495AF6" w:rsidRDefault="00495AF6" w:rsidP="000B5FDF">
            <w:pPr>
              <w:widowControl w:val="0"/>
              <w:autoSpaceDE w:val="0"/>
              <w:autoSpaceDN w:val="0"/>
              <w:outlineLvl w:val="1"/>
              <w:rPr>
                <w:sz w:val="20"/>
                <w:szCs w:val="20"/>
              </w:rPr>
            </w:pPr>
          </w:p>
          <w:p w14:paraId="5BAA5CBA" w14:textId="77777777" w:rsidR="00495AF6" w:rsidRDefault="00495AF6" w:rsidP="000B5FDF">
            <w:pPr>
              <w:widowControl w:val="0"/>
              <w:autoSpaceDE w:val="0"/>
              <w:autoSpaceDN w:val="0"/>
              <w:outlineLvl w:val="1"/>
              <w:rPr>
                <w:sz w:val="20"/>
                <w:szCs w:val="20"/>
              </w:rPr>
            </w:pPr>
          </w:p>
          <w:p w14:paraId="31B42483" w14:textId="77777777" w:rsidR="00495AF6" w:rsidRPr="000B342C" w:rsidRDefault="00495AF6" w:rsidP="000B5FDF">
            <w:pPr>
              <w:widowControl w:val="0"/>
              <w:autoSpaceDE w:val="0"/>
              <w:autoSpaceDN w:val="0"/>
              <w:outlineLvl w:val="1"/>
              <w:rPr>
                <w:bCs/>
                <w:sz w:val="20"/>
                <w:szCs w:val="20"/>
              </w:rPr>
            </w:pPr>
            <w:r w:rsidRPr="000B342C">
              <w:rPr>
                <w:bCs/>
                <w:sz w:val="20"/>
                <w:szCs w:val="20"/>
              </w:rPr>
              <w:t>_________________  /</w:t>
            </w:r>
            <w:r>
              <w:rPr>
                <w:bCs/>
                <w:sz w:val="20"/>
                <w:szCs w:val="20"/>
              </w:rPr>
              <w:t>__________</w:t>
            </w:r>
            <w:r w:rsidRPr="000B342C">
              <w:rPr>
                <w:bCs/>
                <w:sz w:val="20"/>
                <w:szCs w:val="20"/>
              </w:rPr>
              <w:t xml:space="preserve">/   </w:t>
            </w:r>
          </w:p>
          <w:p w14:paraId="66E9805E" w14:textId="77777777" w:rsidR="00495AF6" w:rsidRPr="00ED2C58" w:rsidRDefault="00495AF6" w:rsidP="000B5FDF">
            <w:pPr>
              <w:widowControl w:val="0"/>
              <w:autoSpaceDE w:val="0"/>
              <w:autoSpaceDN w:val="0"/>
              <w:outlineLvl w:val="1"/>
              <w:rPr>
                <w:sz w:val="20"/>
                <w:szCs w:val="20"/>
              </w:rPr>
            </w:pPr>
            <w:r w:rsidRPr="000B342C">
              <w:rPr>
                <w:bCs/>
                <w:sz w:val="20"/>
                <w:szCs w:val="20"/>
              </w:rPr>
              <w:t>(Подписано ЭЦП)</w:t>
            </w:r>
          </w:p>
        </w:tc>
      </w:tr>
    </w:tbl>
    <w:p w14:paraId="1802CC48" w14:textId="77777777" w:rsidR="00A84F28" w:rsidRPr="00610120" w:rsidRDefault="00A84F28" w:rsidP="00A84F28">
      <w:pPr>
        <w:ind w:right="32" w:firstLine="567"/>
        <w:rPr>
          <w:sz w:val="20"/>
          <w:szCs w:val="20"/>
        </w:rPr>
      </w:pPr>
    </w:p>
    <w:p w14:paraId="52E1D59F" w14:textId="3CCD1498" w:rsidR="00A84F28" w:rsidRDefault="00A84F28" w:rsidP="0017123A">
      <w:pPr>
        <w:widowControl w:val="0"/>
        <w:rPr>
          <w:sz w:val="20"/>
          <w:szCs w:val="20"/>
        </w:rPr>
      </w:pPr>
    </w:p>
    <w:p w14:paraId="229BF146" w14:textId="77777777" w:rsidR="00A84F28" w:rsidRPr="00A43307" w:rsidRDefault="00A84F28" w:rsidP="0017123A">
      <w:pPr>
        <w:widowControl w:val="0"/>
        <w:rPr>
          <w:sz w:val="20"/>
          <w:szCs w:val="20"/>
        </w:rPr>
      </w:pPr>
    </w:p>
    <w:sectPr w:rsidR="00A84F28" w:rsidRPr="00A43307" w:rsidSect="00E16D19">
      <w:footerReference w:type="default" r:id="rId8"/>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3B555" w14:textId="77777777" w:rsidR="00B01440" w:rsidRDefault="00B01440">
      <w:r>
        <w:separator/>
      </w:r>
    </w:p>
  </w:endnote>
  <w:endnote w:type="continuationSeparator" w:id="0">
    <w:p w14:paraId="6A41D401" w14:textId="77777777" w:rsidR="00B01440" w:rsidRDefault="00B01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21678" w14:textId="77777777" w:rsidR="00E71BB4" w:rsidRDefault="003C07C0" w:rsidP="00963482">
    <w:pPr>
      <w:pStyle w:val="af2"/>
      <w:jc w:val="right"/>
    </w:pPr>
    <w:r>
      <w:fldChar w:fldCharType="begin"/>
    </w:r>
    <w:r w:rsidR="00E71BB4">
      <w:instrText>PAGE   \* MERGEFORMAT</w:instrText>
    </w:r>
    <w:r>
      <w:fldChar w:fldCharType="separate"/>
    </w:r>
    <w:r w:rsidR="0023023A">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CAD74" w14:textId="77777777" w:rsidR="00B01440" w:rsidRDefault="00B01440">
      <w:r>
        <w:separator/>
      </w:r>
    </w:p>
  </w:footnote>
  <w:footnote w:type="continuationSeparator" w:id="0">
    <w:p w14:paraId="665ACFFE" w14:textId="77777777" w:rsidR="00B01440" w:rsidRDefault="00B01440">
      <w:r>
        <w:continuationSeparator/>
      </w:r>
    </w:p>
  </w:footnote>
  <w:footnote w:id="1">
    <w:p w14:paraId="495AEEFA" w14:textId="5EC6BDAF" w:rsidR="0072428C" w:rsidRDefault="0072428C" w:rsidP="0072428C">
      <w:pPr>
        <w:pStyle w:val="afff6"/>
      </w:pPr>
      <w:r w:rsidRPr="0067518D">
        <w:rPr>
          <w:rStyle w:val="affff"/>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6"/>
      </w:pPr>
      <w:r w:rsidRPr="001B415F">
        <w:rPr>
          <w:rStyle w:val="affff"/>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6"/>
      </w:pPr>
      <w:r w:rsidRPr="00AB5B22">
        <w:rPr>
          <w:rStyle w:val="affff"/>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6"/>
        <w:jc w:val="both"/>
      </w:pPr>
      <w:r w:rsidRPr="007C6E14">
        <w:rPr>
          <w:rStyle w:val="affff"/>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E71BB4" w:rsidRPr="000A02CC" w:rsidRDefault="00E71BB4" w:rsidP="008C5C67">
      <w:pPr>
        <w:pStyle w:val="afff6"/>
      </w:pPr>
      <w:r w:rsidRPr="0067518D">
        <w:rPr>
          <w:rStyle w:val="affff"/>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6"/>
        <w:jc w:val="both"/>
      </w:pPr>
      <w:r w:rsidRPr="00EF2924">
        <w:rPr>
          <w:rStyle w:val="affff"/>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6"/>
        <w:jc w:val="both"/>
      </w:pPr>
      <w:r w:rsidRPr="00EF2924">
        <w:rPr>
          <w:rStyle w:val="affff"/>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6"/>
        <w:rPr>
          <w:sz w:val="16"/>
        </w:rPr>
      </w:pPr>
      <w:r w:rsidRPr="00EF2924">
        <w:rPr>
          <w:rStyle w:val="affff"/>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6"/>
        <w:rPr>
          <w:sz w:val="16"/>
        </w:rPr>
      </w:pPr>
      <w:r w:rsidRPr="0067518D">
        <w:rPr>
          <w:rStyle w:val="affff"/>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f"/>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f"/>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f"/>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6"/>
        <w:jc w:val="both"/>
      </w:pPr>
      <w:r w:rsidRPr="0067518D">
        <w:rPr>
          <w:rStyle w:val="affff"/>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6"/>
        <w:rPr>
          <w:sz w:val="16"/>
          <w:szCs w:val="16"/>
        </w:rPr>
      </w:pPr>
      <w:r w:rsidRPr="00EF2924">
        <w:rPr>
          <w:rStyle w:val="affff"/>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6"/>
        <w:jc w:val="both"/>
        <w:rPr>
          <w:sz w:val="16"/>
          <w:szCs w:val="16"/>
        </w:rPr>
      </w:pPr>
      <w:r w:rsidRPr="00861FA0">
        <w:rPr>
          <w:rStyle w:val="affff"/>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318563E"/>
    <w:multiLevelType w:val="multilevel"/>
    <w:tmpl w:val="A62A2D80"/>
    <w:lvl w:ilvl="0">
      <w:start w:val="5"/>
      <w:numFmt w:val="decimal"/>
      <w:lvlText w:val="%1."/>
      <w:lvlJc w:val="left"/>
      <w:pPr>
        <w:ind w:left="480" w:hanging="480"/>
      </w:pPr>
      <w:rPr>
        <w:rFonts w:hint="default"/>
      </w:rPr>
    </w:lvl>
    <w:lvl w:ilvl="1">
      <w:start w:val="1"/>
      <w:numFmt w:val="decimal"/>
      <w:lvlText w:val="%1.%2."/>
      <w:lvlJc w:val="left"/>
      <w:pPr>
        <w:ind w:left="1200" w:hanging="7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3360" w:hanging="144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680" w:hanging="1800"/>
      </w:pPr>
      <w:rPr>
        <w:rFonts w:hint="default"/>
      </w:rPr>
    </w:lvl>
    <w:lvl w:ilvl="7">
      <w:start w:val="1"/>
      <w:numFmt w:val="decimal"/>
      <w:lvlText w:val="%1.%2.%3.%4.%5.%6.%7.%8."/>
      <w:lvlJc w:val="left"/>
      <w:pPr>
        <w:ind w:left="5520" w:hanging="2160"/>
      </w:pPr>
      <w:rPr>
        <w:rFonts w:hint="default"/>
      </w:rPr>
    </w:lvl>
    <w:lvl w:ilvl="8">
      <w:start w:val="1"/>
      <w:numFmt w:val="decimal"/>
      <w:lvlText w:val="%1.%2.%3.%4.%5.%6.%7.%8.%9."/>
      <w:lvlJc w:val="left"/>
      <w:pPr>
        <w:ind w:left="6000" w:hanging="2160"/>
      </w:pPr>
      <w:rPr>
        <w:rFonts w:hint="default"/>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4"/>
  </w:num>
  <w:num w:numId="3">
    <w:abstractNumId w:val="3"/>
  </w:num>
  <w:num w:numId="4">
    <w:abstractNumId w:val="5"/>
  </w:num>
  <w:num w:numId="5">
    <w:abstractNumId w:val="2"/>
  </w:num>
  <w:num w:numId="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DEF"/>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4E1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6B4A"/>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5AF6"/>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4AA"/>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5FE3"/>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4FD"/>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4F28"/>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76B"/>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link w:val="ae"/>
    <w:uiPriority w:val="99"/>
    <w:qFormat/>
    <w:rsid w:val="00C024D4"/>
    <w:pPr>
      <w:spacing w:before="100" w:beforeAutospacing="1" w:after="100" w:afterAutospacing="1"/>
    </w:pPr>
  </w:style>
  <w:style w:type="character" w:styleId="af">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0">
    <w:name w:val="List Bullet"/>
    <w:basedOn w:val="a1"/>
    <w:autoRedefine/>
    <w:uiPriority w:val="99"/>
    <w:rsid w:val="00C024D4"/>
    <w:pPr>
      <w:widowControl w:val="0"/>
      <w:spacing w:after="60"/>
    </w:pPr>
  </w:style>
  <w:style w:type="paragraph" w:customStyle="1" w:styleId="af1">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2">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2"/>
    <w:uiPriority w:val="99"/>
    <w:locked/>
    <w:rsid w:val="00C024D4"/>
    <w:rPr>
      <w:rFonts w:cs="Times New Roman"/>
      <w:sz w:val="24"/>
    </w:rPr>
  </w:style>
  <w:style w:type="paragraph" w:styleId="af3">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3"/>
    <w:uiPriority w:val="99"/>
    <w:locked/>
    <w:rsid w:val="00C024D4"/>
    <w:rPr>
      <w:rFonts w:cs="Times New Roman"/>
      <w:sz w:val="24"/>
    </w:rPr>
  </w:style>
  <w:style w:type="paragraph" w:styleId="af4">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5"/>
    <w:rsid w:val="00C024D4"/>
    <w:pPr>
      <w:spacing w:after="120"/>
    </w:pPr>
    <w:rPr>
      <w:szCs w:val="20"/>
    </w:rPr>
  </w:style>
  <w:style w:type="character" w:customStyle="1" w:styleId="af5">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4"/>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6">
    <w:name w:val="Основной шрифт"/>
    <w:uiPriority w:val="99"/>
    <w:semiHidden/>
    <w:rsid w:val="00C024D4"/>
  </w:style>
  <w:style w:type="paragraph" w:customStyle="1" w:styleId="af7">
    <w:name w:val="текст таблицы"/>
    <w:basedOn w:val="a1"/>
    <w:uiPriority w:val="99"/>
    <w:rsid w:val="00C024D4"/>
    <w:pPr>
      <w:spacing w:before="120"/>
      <w:ind w:right="-102"/>
    </w:pPr>
  </w:style>
  <w:style w:type="character" w:styleId="af8">
    <w:name w:val="FollowedHyperlink"/>
    <w:uiPriority w:val="99"/>
    <w:rsid w:val="00C024D4"/>
    <w:rPr>
      <w:rFonts w:cs="Times New Roman"/>
      <w:color w:val="800080"/>
      <w:u w:val="single"/>
    </w:rPr>
  </w:style>
  <w:style w:type="paragraph" w:customStyle="1" w:styleId="af9">
    <w:name w:val="ТЛ_Заказчик"/>
    <w:basedOn w:val="a1"/>
    <w:link w:val="afa"/>
    <w:uiPriority w:val="99"/>
    <w:rsid w:val="00C024D4"/>
    <w:pPr>
      <w:jc w:val="center"/>
    </w:pPr>
    <w:rPr>
      <w:sz w:val="28"/>
      <w:szCs w:val="20"/>
    </w:rPr>
  </w:style>
  <w:style w:type="character" w:customStyle="1" w:styleId="afa">
    <w:name w:val="ТЛ_Заказчик Знак"/>
    <w:link w:val="af9"/>
    <w:uiPriority w:val="99"/>
    <w:locked/>
    <w:rsid w:val="00C024D4"/>
    <w:rPr>
      <w:sz w:val="28"/>
    </w:rPr>
  </w:style>
  <w:style w:type="paragraph" w:customStyle="1" w:styleId="afb">
    <w:name w:val="ТЛ_Утверждаю"/>
    <w:basedOn w:val="a1"/>
    <w:link w:val="afc"/>
    <w:uiPriority w:val="99"/>
    <w:rsid w:val="00C024D4"/>
    <w:pPr>
      <w:ind w:left="4860"/>
      <w:jc w:val="center"/>
    </w:pPr>
    <w:rPr>
      <w:sz w:val="28"/>
      <w:szCs w:val="20"/>
    </w:rPr>
  </w:style>
  <w:style w:type="character" w:customStyle="1" w:styleId="afc">
    <w:name w:val="ТЛ_Утверждаю Знак"/>
    <w:link w:val="afb"/>
    <w:uiPriority w:val="99"/>
    <w:locked/>
    <w:rsid w:val="00C024D4"/>
    <w:rPr>
      <w:sz w:val="28"/>
    </w:rPr>
  </w:style>
  <w:style w:type="paragraph" w:customStyle="1" w:styleId="afd">
    <w:name w:val="ТЛ_Название"/>
    <w:basedOn w:val="a1"/>
    <w:link w:val="afe"/>
    <w:uiPriority w:val="99"/>
    <w:rsid w:val="00C024D4"/>
    <w:pPr>
      <w:jc w:val="center"/>
    </w:pPr>
    <w:rPr>
      <w:b/>
      <w:sz w:val="28"/>
      <w:szCs w:val="20"/>
    </w:rPr>
  </w:style>
  <w:style w:type="character" w:customStyle="1" w:styleId="afe">
    <w:name w:val="ТЛ_Название Знак"/>
    <w:link w:val="afd"/>
    <w:uiPriority w:val="99"/>
    <w:locked/>
    <w:rsid w:val="00C024D4"/>
    <w:rPr>
      <w:b/>
      <w:sz w:val="28"/>
    </w:rPr>
  </w:style>
  <w:style w:type="paragraph" w:customStyle="1" w:styleId="aff">
    <w:name w:val="ТЛ_Город и Дата"/>
    <w:basedOn w:val="a1"/>
    <w:link w:val="aff0"/>
    <w:uiPriority w:val="99"/>
    <w:rsid w:val="00C024D4"/>
    <w:pPr>
      <w:jc w:val="center"/>
    </w:pPr>
    <w:rPr>
      <w:sz w:val="28"/>
      <w:szCs w:val="20"/>
    </w:rPr>
  </w:style>
  <w:style w:type="character" w:customStyle="1" w:styleId="aff0">
    <w:name w:val="ТЛ_Город и Дата Знак"/>
    <w:link w:val="aff"/>
    <w:uiPriority w:val="99"/>
    <w:locked/>
    <w:rsid w:val="00C024D4"/>
    <w:rPr>
      <w:sz w:val="28"/>
    </w:rPr>
  </w:style>
  <w:style w:type="paragraph" w:customStyle="1" w:styleId="aff1">
    <w:name w:val="АД_Наименование Разделов"/>
    <w:basedOn w:val="10"/>
    <w:link w:val="aff2"/>
    <w:uiPriority w:val="99"/>
    <w:rsid w:val="00C024D4"/>
    <w:rPr>
      <w:sz w:val="28"/>
    </w:rPr>
  </w:style>
  <w:style w:type="character" w:customStyle="1" w:styleId="aff2">
    <w:name w:val="АД_Наименование Разделов Знак"/>
    <w:link w:val="aff1"/>
    <w:uiPriority w:val="99"/>
    <w:locked/>
    <w:rsid w:val="00C024D4"/>
    <w:rPr>
      <w:b/>
      <w:kern w:val="28"/>
      <w:sz w:val="28"/>
    </w:rPr>
  </w:style>
  <w:style w:type="paragraph" w:customStyle="1" w:styleId="aff3">
    <w:name w:val="АД_Наименование главы с нумерацией"/>
    <w:basedOn w:val="29"/>
    <w:link w:val="aff4"/>
    <w:uiPriority w:val="99"/>
    <w:rsid w:val="00EF68AF"/>
    <w:rPr>
      <w:b w:val="0"/>
      <w:bCs w:val="0"/>
      <w:szCs w:val="24"/>
    </w:rPr>
  </w:style>
  <w:style w:type="paragraph" w:customStyle="1" w:styleId="aff5">
    <w:name w:val="АД_Наименование главы без нумерации"/>
    <w:basedOn w:val="20"/>
    <w:link w:val="aff6"/>
    <w:uiPriority w:val="99"/>
    <w:rsid w:val="005D6D38"/>
    <w:rPr>
      <w:b w:val="0"/>
    </w:rPr>
  </w:style>
  <w:style w:type="character" w:customStyle="1" w:styleId="aff6">
    <w:name w:val="АД_Наименование главы без нумерации Знак"/>
    <w:link w:val="aff5"/>
    <w:uiPriority w:val="99"/>
    <w:locked/>
    <w:rsid w:val="005D6D38"/>
    <w:rPr>
      <w:rFonts w:cs="Times New Roman"/>
      <w:b w:val="0"/>
      <w:bCs/>
      <w:sz w:val="24"/>
      <w:szCs w:val="24"/>
    </w:rPr>
  </w:style>
  <w:style w:type="character" w:customStyle="1" w:styleId="aff4">
    <w:name w:val="АД_Глава Знак"/>
    <w:link w:val="aff3"/>
    <w:uiPriority w:val="99"/>
    <w:locked/>
    <w:rsid w:val="00EF68AF"/>
    <w:rPr>
      <w:rFonts w:cs="Times New Roman"/>
      <w:b w:val="0"/>
      <w:bCs/>
      <w:sz w:val="24"/>
      <w:szCs w:val="24"/>
      <w:lang w:val="ru-RU" w:eastAsia="ru-RU" w:bidi="ar-SA"/>
    </w:rPr>
  </w:style>
  <w:style w:type="paragraph" w:customStyle="1" w:styleId="aff7">
    <w:name w:val="АД_Нумерованный пункт"/>
    <w:basedOn w:val="39"/>
    <w:link w:val="aff8"/>
    <w:uiPriority w:val="99"/>
    <w:rsid w:val="005D6D38"/>
    <w:pPr>
      <w:tabs>
        <w:tab w:val="clear" w:pos="972"/>
        <w:tab w:val="num" w:pos="720"/>
      </w:tabs>
      <w:ind w:left="720" w:hanging="720"/>
    </w:pPr>
    <w:rPr>
      <w:b w:val="0"/>
    </w:rPr>
  </w:style>
  <w:style w:type="character" w:customStyle="1" w:styleId="aff8">
    <w:name w:val="АД_Нумерованный пункт Знак"/>
    <w:link w:val="aff7"/>
    <w:uiPriority w:val="99"/>
    <w:locked/>
    <w:rsid w:val="005D6D38"/>
    <w:rPr>
      <w:rFonts w:ascii="Arial" w:hAnsi="Arial" w:cs="Times New Roman"/>
      <w:b w:val="0"/>
      <w:sz w:val="24"/>
      <w:lang w:val="ru-RU" w:eastAsia="ru-RU" w:bidi="ar-SA"/>
    </w:rPr>
  </w:style>
  <w:style w:type="paragraph" w:customStyle="1" w:styleId="aff9">
    <w:name w:val="АД_Нумерованный подпункт"/>
    <w:basedOn w:val="a1"/>
    <w:link w:val="affa"/>
    <w:uiPriority w:val="99"/>
    <w:rsid w:val="00B93EDB"/>
    <w:pPr>
      <w:tabs>
        <w:tab w:val="left" w:pos="720"/>
      </w:tabs>
      <w:ind w:left="720" w:hanging="720"/>
    </w:pPr>
    <w:rPr>
      <w:szCs w:val="20"/>
    </w:rPr>
  </w:style>
  <w:style w:type="character" w:customStyle="1" w:styleId="affa">
    <w:name w:val="АД_Нумерованный подпункт Знак"/>
    <w:link w:val="aff9"/>
    <w:uiPriority w:val="99"/>
    <w:locked/>
    <w:rsid w:val="00B93EDB"/>
    <w:rPr>
      <w:sz w:val="24"/>
      <w:lang w:val="ru-RU" w:eastAsia="ru-RU"/>
    </w:rPr>
  </w:style>
  <w:style w:type="paragraph" w:customStyle="1" w:styleId="affb">
    <w:name w:val="АД_Основной текст"/>
    <w:basedOn w:val="a1"/>
    <w:link w:val="affc"/>
    <w:uiPriority w:val="99"/>
    <w:rsid w:val="00B907B1"/>
    <w:pPr>
      <w:ind w:firstLine="567"/>
    </w:pPr>
    <w:rPr>
      <w:szCs w:val="20"/>
    </w:rPr>
  </w:style>
  <w:style w:type="character" w:customStyle="1" w:styleId="affc">
    <w:name w:val="АД_Основной текст Знак"/>
    <w:link w:val="affb"/>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d">
    <w:name w:val="АД_Заголовки таблиц"/>
    <w:basedOn w:val="a1"/>
    <w:uiPriority w:val="99"/>
    <w:rsid w:val="00FD53E3"/>
    <w:pPr>
      <w:jc w:val="center"/>
    </w:pPr>
    <w:rPr>
      <w:b/>
      <w:bCs/>
    </w:rPr>
  </w:style>
  <w:style w:type="paragraph" w:styleId="affe">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
    <w:name w:val="Balloon Text"/>
    <w:basedOn w:val="a1"/>
    <w:link w:val="afff0"/>
    <w:uiPriority w:val="99"/>
    <w:rsid w:val="005E7A15"/>
    <w:rPr>
      <w:rFonts w:ascii="Tahoma" w:hAnsi="Tahoma"/>
      <w:sz w:val="16"/>
      <w:szCs w:val="20"/>
    </w:rPr>
  </w:style>
  <w:style w:type="character" w:customStyle="1" w:styleId="afff0">
    <w:name w:val="Текст выноски Знак"/>
    <w:link w:val="afff"/>
    <w:uiPriority w:val="99"/>
    <w:locked/>
    <w:rsid w:val="005E7A15"/>
    <w:rPr>
      <w:rFonts w:ascii="Tahoma" w:hAnsi="Tahoma" w:cs="Times New Roman"/>
      <w:sz w:val="16"/>
    </w:rPr>
  </w:style>
  <w:style w:type="paragraph" w:customStyle="1" w:styleId="afff1">
    <w:name w:val="АД_Основной текст по центру полужирный"/>
    <w:basedOn w:val="a1"/>
    <w:link w:val="afff2"/>
    <w:uiPriority w:val="99"/>
    <w:rsid w:val="00727F86"/>
    <w:pPr>
      <w:ind w:firstLine="567"/>
      <w:jc w:val="center"/>
    </w:pPr>
    <w:rPr>
      <w:b/>
      <w:szCs w:val="20"/>
    </w:rPr>
  </w:style>
  <w:style w:type="character" w:customStyle="1" w:styleId="afff2">
    <w:name w:val="АД_Основной текст по центру полужирный Знак"/>
    <w:link w:val="afff1"/>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9"/>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3">
    <w:name w:val="Block Text"/>
    <w:basedOn w:val="a1"/>
    <w:uiPriority w:val="99"/>
    <w:rsid w:val="009320F8"/>
    <w:pPr>
      <w:spacing w:after="120"/>
      <w:ind w:left="1440" w:right="1440"/>
    </w:pPr>
    <w:rPr>
      <w:szCs w:val="20"/>
    </w:rPr>
  </w:style>
  <w:style w:type="table" w:styleId="afff4">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5">
    <w:name w:val="Знак"/>
    <w:basedOn w:val="a1"/>
    <w:uiPriority w:val="99"/>
    <w:rsid w:val="009C5DF0"/>
    <w:pPr>
      <w:spacing w:after="160" w:line="240" w:lineRule="exact"/>
    </w:pPr>
    <w:rPr>
      <w:rFonts w:ascii="Verdana" w:hAnsi="Verdana"/>
      <w:sz w:val="22"/>
      <w:szCs w:val="20"/>
      <w:lang w:val="en-US" w:eastAsia="en-US"/>
    </w:rPr>
  </w:style>
  <w:style w:type="paragraph" w:styleId="afff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7"/>
    <w:uiPriority w:val="99"/>
    <w:qFormat/>
    <w:rsid w:val="007C78ED"/>
    <w:pPr>
      <w:jc w:val="left"/>
    </w:pPr>
    <w:rPr>
      <w:sz w:val="20"/>
      <w:szCs w:val="20"/>
    </w:rPr>
  </w:style>
  <w:style w:type="character" w:customStyle="1" w:styleId="afff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6"/>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8">
    <w:name w:val="Title"/>
    <w:basedOn w:val="a1"/>
    <w:link w:val="afff9"/>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9">
    <w:name w:val="Заголовок Знак"/>
    <w:link w:val="afff8"/>
    <w:uiPriority w:val="10"/>
    <w:locked/>
    <w:rsid w:val="00F50D17"/>
    <w:rPr>
      <w:rFonts w:ascii="Cambria" w:hAnsi="Cambria" w:cs="Times New Roman"/>
      <w:b/>
      <w:bCs/>
      <w:kern w:val="28"/>
      <w:sz w:val="32"/>
      <w:szCs w:val="32"/>
    </w:rPr>
  </w:style>
  <w:style w:type="paragraph" w:customStyle="1" w:styleId="afffa">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c">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d">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e">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f">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0">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1">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2">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3">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4">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5"/>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6">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7">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4"/>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8">
    <w:name w:val="List"/>
    <w:basedOn w:val="af4"/>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9">
    <w:name w:val="Заголовок таблицы"/>
    <w:basedOn w:val="affff2"/>
    <w:uiPriority w:val="99"/>
    <w:rsid w:val="006E2DC0"/>
    <w:pPr>
      <w:widowControl/>
      <w:jc w:val="center"/>
    </w:pPr>
    <w:rPr>
      <w:rFonts w:eastAsia="SimSun" w:cs="Mangal"/>
      <w:b/>
      <w:bCs/>
      <w:color w:val="auto"/>
      <w:kern w:val="1"/>
      <w:lang w:val="ru-RU" w:eastAsia="hi-IN" w:bidi="hi-IN"/>
    </w:rPr>
  </w:style>
  <w:style w:type="paragraph" w:styleId="affffa">
    <w:name w:val="No Spacing"/>
    <w:aliases w:val="для таблиц,Без интервала2,мой,МОЙ,Без интервала 111,МММ,МОЙ МОЙ,Жирный"/>
    <w:link w:val="affffb"/>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c">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d">
    <w:name w:val="annotation reference"/>
    <w:basedOn w:val="a2"/>
    <w:uiPriority w:val="99"/>
    <w:semiHidden/>
    <w:unhideWhenUsed/>
    <w:locked/>
    <w:rsid w:val="00250716"/>
    <w:rPr>
      <w:sz w:val="16"/>
      <w:szCs w:val="16"/>
    </w:rPr>
  </w:style>
  <w:style w:type="paragraph" w:styleId="affffe">
    <w:name w:val="annotation text"/>
    <w:basedOn w:val="a1"/>
    <w:link w:val="afffff"/>
    <w:uiPriority w:val="99"/>
    <w:semiHidden/>
    <w:unhideWhenUsed/>
    <w:locked/>
    <w:rsid w:val="00250716"/>
    <w:rPr>
      <w:sz w:val="20"/>
      <w:szCs w:val="20"/>
    </w:rPr>
  </w:style>
  <w:style w:type="character" w:customStyle="1" w:styleId="afffff">
    <w:name w:val="Текст примечания Знак"/>
    <w:basedOn w:val="a2"/>
    <w:link w:val="affffe"/>
    <w:uiPriority w:val="99"/>
    <w:semiHidden/>
    <w:rsid w:val="00250716"/>
  </w:style>
  <w:style w:type="paragraph" w:styleId="afffff0">
    <w:name w:val="annotation subject"/>
    <w:basedOn w:val="affffe"/>
    <w:next w:val="affffe"/>
    <w:link w:val="afffff1"/>
    <w:uiPriority w:val="99"/>
    <w:semiHidden/>
    <w:unhideWhenUsed/>
    <w:locked/>
    <w:rsid w:val="00250716"/>
    <w:rPr>
      <w:b/>
      <w:bCs/>
    </w:rPr>
  </w:style>
  <w:style w:type="character" w:customStyle="1" w:styleId="afffff1">
    <w:name w:val="Тема примечания Знак"/>
    <w:basedOn w:val="afffff"/>
    <w:link w:val="afffff0"/>
    <w:uiPriority w:val="99"/>
    <w:semiHidden/>
    <w:rsid w:val="00250716"/>
    <w:rPr>
      <w:b/>
      <w:bCs/>
    </w:rPr>
  </w:style>
  <w:style w:type="paragraph" w:styleId="afffff2">
    <w:name w:val="Document Map"/>
    <w:basedOn w:val="a1"/>
    <w:link w:val="afffff3"/>
    <w:uiPriority w:val="99"/>
    <w:semiHidden/>
    <w:unhideWhenUsed/>
    <w:locked/>
    <w:rsid w:val="007C6E14"/>
    <w:rPr>
      <w:rFonts w:ascii="Tahoma" w:hAnsi="Tahoma" w:cs="Tahoma"/>
      <w:sz w:val="16"/>
      <w:szCs w:val="16"/>
    </w:rPr>
  </w:style>
  <w:style w:type="character" w:customStyle="1" w:styleId="afffff3">
    <w:name w:val="Схема документа Знак"/>
    <w:basedOn w:val="a2"/>
    <w:link w:val="afffff2"/>
    <w:uiPriority w:val="99"/>
    <w:semiHidden/>
    <w:rsid w:val="007C6E14"/>
    <w:rPr>
      <w:rFonts w:ascii="Tahoma" w:hAnsi="Tahoma" w:cs="Tahoma"/>
      <w:sz w:val="16"/>
      <w:szCs w:val="16"/>
    </w:rPr>
  </w:style>
  <w:style w:type="character" w:customStyle="1" w:styleId="affff5">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4"/>
    <w:uiPriority w:val="34"/>
    <w:qFormat/>
    <w:locked/>
    <w:rsid w:val="00BC4171"/>
    <w:rPr>
      <w:rFonts w:ascii="Calibri" w:hAnsi="Calibri"/>
      <w:sz w:val="22"/>
      <w:szCs w:val="22"/>
      <w:lang w:eastAsia="en-US"/>
    </w:rPr>
  </w:style>
  <w:style w:type="character" w:customStyle="1" w:styleId="affffb">
    <w:name w:val="Без интервала Знак"/>
    <w:aliases w:val="для таблиц Знак,Без интервала2 Знак,мой Знак,МОЙ Знак,Без интервала 111 Знак,МММ Знак,МОЙ МОЙ Знак,Жирный Знак"/>
    <w:link w:val="affffa"/>
    <w:locked/>
    <w:rsid w:val="00A84F28"/>
    <w:rPr>
      <w:rFonts w:ascii="Calibri" w:hAnsi="Calibri"/>
      <w:sz w:val="22"/>
      <w:szCs w:val="22"/>
    </w:rPr>
  </w:style>
  <w:style w:type="character" w:customStyle="1" w:styleId="ae">
    <w:name w:val="Обычный (Интернет) Знак"/>
    <w:aliases w:val="Обычный (Web)1 Знак"/>
    <w:link w:val="ad"/>
    <w:uiPriority w:val="99"/>
    <w:rsid w:val="00A84F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93EC8-92D4-421B-B4EA-B23EC4CB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4573</Words>
  <Characters>32996</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37495</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Марина</cp:lastModifiedBy>
  <cp:revision>3</cp:revision>
  <cp:lastPrinted>2024-06-06T09:32:00Z</cp:lastPrinted>
  <dcterms:created xsi:type="dcterms:W3CDTF">2026-06-22T13:17:00Z</dcterms:created>
  <dcterms:modified xsi:type="dcterms:W3CDTF">2026-06-22T13:32:00Z</dcterms:modified>
  <cp:category>Оказание услуг</cp:category>
</cp:coreProperties>
</file>