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14405" w14:textId="77777777" w:rsidR="00461C9E" w:rsidRPr="00DA416F" w:rsidRDefault="008E0D5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A416F">
        <w:rPr>
          <w:rFonts w:ascii="Times New Roman" w:hAnsi="Times New Roman"/>
          <w:b/>
          <w:sz w:val="20"/>
          <w:szCs w:val="20"/>
        </w:rPr>
        <w:t xml:space="preserve">ПРОЕКТ </w:t>
      </w:r>
      <w:r w:rsidR="00461C9E" w:rsidRPr="00DA416F">
        <w:rPr>
          <w:rFonts w:ascii="Times New Roman" w:hAnsi="Times New Roman"/>
          <w:b/>
          <w:sz w:val="20"/>
          <w:szCs w:val="20"/>
        </w:rPr>
        <w:t xml:space="preserve">КОНТРАКТА </w:t>
      </w:r>
    </w:p>
    <w:p w14:paraId="796522E3" w14:textId="69536AE9" w:rsidR="00493120" w:rsidRPr="00DA416F" w:rsidRDefault="00461C9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A416F">
        <w:rPr>
          <w:rFonts w:ascii="Times New Roman" w:hAnsi="Times New Roman"/>
          <w:b/>
          <w:sz w:val="20"/>
          <w:szCs w:val="20"/>
        </w:rPr>
        <w:t>КОНТРАКТ</w:t>
      </w:r>
      <w:r w:rsidR="008E0D56" w:rsidRPr="00DA416F">
        <w:rPr>
          <w:rFonts w:ascii="Times New Roman" w:hAnsi="Times New Roman"/>
          <w:b/>
          <w:sz w:val="20"/>
          <w:szCs w:val="20"/>
        </w:rPr>
        <w:t xml:space="preserve"> </w:t>
      </w:r>
      <w:r w:rsidR="00493120" w:rsidRPr="00DA416F">
        <w:rPr>
          <w:rFonts w:ascii="Times New Roman" w:hAnsi="Times New Roman"/>
          <w:b/>
          <w:sz w:val="20"/>
          <w:szCs w:val="20"/>
        </w:rPr>
        <w:t>№ _______</w:t>
      </w:r>
      <w:r w:rsidRPr="00DA416F">
        <w:rPr>
          <w:rFonts w:ascii="Times New Roman" w:hAnsi="Times New Roman"/>
          <w:b/>
          <w:sz w:val="20"/>
          <w:szCs w:val="20"/>
        </w:rPr>
        <w:t xml:space="preserve"> НА</w:t>
      </w:r>
      <w:r w:rsidR="00493120" w:rsidRPr="00DA416F">
        <w:rPr>
          <w:rFonts w:ascii="Times New Roman" w:hAnsi="Times New Roman"/>
          <w:b/>
          <w:sz w:val="20"/>
          <w:szCs w:val="20"/>
        </w:rPr>
        <w:t xml:space="preserve"> </w:t>
      </w:r>
      <w:r w:rsidR="00493120" w:rsidRPr="00DA416F">
        <w:rPr>
          <w:rFonts w:ascii="Times New Roman" w:hAnsi="Times New Roman"/>
          <w:b/>
          <w:bCs/>
          <w:sz w:val="20"/>
          <w:szCs w:val="20"/>
        </w:rPr>
        <w:t>ОКАЗАНИЕ УСЛУГ ПО ПРОВЕДЕНИ</w:t>
      </w:r>
      <w:r w:rsidR="005B5D9B" w:rsidRPr="00DA416F">
        <w:rPr>
          <w:rFonts w:ascii="Times New Roman" w:hAnsi="Times New Roman"/>
          <w:b/>
          <w:bCs/>
          <w:sz w:val="20"/>
          <w:szCs w:val="20"/>
        </w:rPr>
        <w:t>Ю</w:t>
      </w:r>
      <w:r w:rsidR="00493120" w:rsidRPr="00DA416F">
        <w:rPr>
          <w:rFonts w:ascii="Times New Roman" w:hAnsi="Times New Roman"/>
          <w:b/>
          <w:bCs/>
          <w:sz w:val="20"/>
          <w:szCs w:val="20"/>
        </w:rPr>
        <w:t xml:space="preserve"> ЛАБОРАТОРНЫХ ИССЛЕДОВАНИЙ ПО ПРОГРАММЕ ПРОИЗВОДСТВЕННОГО КОНТРОЛЯ </w:t>
      </w:r>
    </w:p>
    <w:p w14:paraId="3535F474" w14:textId="334ACDE7" w:rsidR="000C448B" w:rsidRPr="00DA416F" w:rsidRDefault="008E0D56">
      <w:pPr>
        <w:keepNext/>
        <w:spacing w:after="0" w:line="240" w:lineRule="auto"/>
        <w:jc w:val="center"/>
        <w:outlineLvl w:val="5"/>
        <w:rPr>
          <w:rFonts w:ascii="Times New Roman" w:hAnsi="Times New Roman"/>
          <w:b/>
          <w:bCs/>
        </w:rPr>
      </w:pPr>
      <w:r w:rsidRPr="00DA416F">
        <w:rPr>
          <w:rFonts w:ascii="Times New Roman" w:hAnsi="Times New Roman"/>
          <w:b/>
          <w:bCs/>
          <w:sz w:val="20"/>
          <w:szCs w:val="20"/>
        </w:rPr>
        <w:t xml:space="preserve">ИКЗ </w:t>
      </w:r>
      <w:r w:rsidR="00493120" w:rsidRPr="00DA416F">
        <w:rPr>
          <w:rFonts w:ascii="Times New Roman" w:hAnsi="Times New Roman"/>
          <w:b/>
          <w:bCs/>
          <w:sz w:val="20"/>
          <w:szCs w:val="20"/>
        </w:rPr>
        <w:t>262780601686678060100100540000000244</w:t>
      </w:r>
    </w:p>
    <w:p w14:paraId="71EFC42E" w14:textId="77777777" w:rsidR="000C448B" w:rsidRPr="00DA416F" w:rsidRDefault="000C448B">
      <w:pPr>
        <w:keepNext/>
        <w:spacing w:after="0" w:line="240" w:lineRule="auto"/>
        <w:jc w:val="center"/>
        <w:outlineLvl w:val="5"/>
        <w:rPr>
          <w:rFonts w:ascii="Times New Roman" w:hAnsi="Times New Roman"/>
          <w:b/>
          <w:bCs/>
          <w:sz w:val="20"/>
          <w:szCs w:val="20"/>
        </w:rPr>
      </w:pPr>
    </w:p>
    <w:p w14:paraId="164601D7" w14:textId="77777777" w:rsidR="000C448B" w:rsidRPr="00DA416F" w:rsidRDefault="008E0D56">
      <w:pPr>
        <w:keepNext/>
        <w:spacing w:after="0" w:line="240" w:lineRule="auto"/>
        <w:jc w:val="both"/>
        <w:outlineLvl w:val="5"/>
        <w:rPr>
          <w:rFonts w:ascii="Times New Roman" w:hAnsi="Times New Roman"/>
          <w:bCs/>
          <w:sz w:val="20"/>
          <w:szCs w:val="20"/>
        </w:rPr>
      </w:pPr>
      <w:r w:rsidRPr="00DA416F">
        <w:rPr>
          <w:rFonts w:ascii="Times New Roman" w:hAnsi="Times New Roman"/>
          <w:bCs/>
          <w:sz w:val="20"/>
          <w:szCs w:val="20"/>
        </w:rPr>
        <w:t xml:space="preserve">г. Санкт-Петербург                                                                                                                                    </w:t>
      </w:r>
      <w:proofErr w:type="gramStart"/>
      <w:r w:rsidRPr="00DA416F">
        <w:rPr>
          <w:rFonts w:ascii="Times New Roman" w:hAnsi="Times New Roman"/>
          <w:bCs/>
          <w:sz w:val="20"/>
          <w:szCs w:val="20"/>
        </w:rPr>
        <w:t xml:space="preserve">   «</w:t>
      </w:r>
      <w:proofErr w:type="gramEnd"/>
      <w:r w:rsidRPr="00DA416F">
        <w:rPr>
          <w:rFonts w:ascii="Times New Roman" w:hAnsi="Times New Roman"/>
          <w:bCs/>
          <w:sz w:val="20"/>
          <w:szCs w:val="20"/>
        </w:rPr>
        <w:t>__» ___ 202__ г.</w:t>
      </w:r>
    </w:p>
    <w:p w14:paraId="16C14297" w14:textId="77777777" w:rsidR="000C448B" w:rsidRPr="00DA416F" w:rsidRDefault="008E0D56">
      <w:pPr>
        <w:keepNext/>
        <w:spacing w:after="0" w:line="240" w:lineRule="auto"/>
        <w:jc w:val="both"/>
        <w:outlineLvl w:val="5"/>
        <w:rPr>
          <w:rFonts w:ascii="Times New Roman" w:hAnsi="Times New Roman"/>
          <w:bCs/>
          <w:sz w:val="20"/>
          <w:szCs w:val="20"/>
        </w:rPr>
      </w:pPr>
      <w:r w:rsidRPr="00DA416F">
        <w:rPr>
          <w:rFonts w:ascii="Times New Roman" w:hAnsi="Times New Roman"/>
          <w:bCs/>
          <w:sz w:val="20"/>
          <w:szCs w:val="20"/>
        </w:rPr>
        <w:t xml:space="preserve"> </w:t>
      </w:r>
    </w:p>
    <w:p w14:paraId="0F245826" w14:textId="0C10A533" w:rsidR="000C448B" w:rsidRPr="00DA416F" w:rsidRDefault="008E0D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Санкт-Петербургское государственное бюджетное учреждение здравоохранения «Бюро судебно-медицинской экспертизы»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, именуемое в дальнейшем «Заказчик», в лице _______, действующего на основании ___________ с одной стороны, и </w:t>
      </w:r>
      <w:r w:rsidRPr="00DA416F">
        <w:rPr>
          <w:rFonts w:ascii="Times New Roman" w:eastAsia="Times New Roman" w:hAnsi="Times New Roman"/>
          <w:bCs/>
          <w:sz w:val="20"/>
          <w:szCs w:val="20"/>
          <w:lang w:eastAsia="ru-RU"/>
        </w:rPr>
        <w:t>_______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, именуемое в дальнейшем «Исполнитель»,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в лице _________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,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действующего на основании ___________(Устава, Доверенности),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с другой стороны, вместе именуемые в дальнейшем «Стороны», 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bookmarkStart w:id="0" w:name="_Hlk95152194"/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Федеральный закон о контрактной системе</w:t>
      </w:r>
      <w:bookmarkEnd w:id="0"/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) заключили настоящий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(далее -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) о нижеследующем:</w:t>
      </w:r>
    </w:p>
    <w:p w14:paraId="0056739D" w14:textId="77777777" w:rsidR="000C448B" w:rsidRPr="00DA416F" w:rsidRDefault="000C448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18CD4BA" w14:textId="57F82DAD" w:rsidR="003F66DD" w:rsidRPr="00DA416F" w:rsidRDefault="008E0D56" w:rsidP="003F66DD"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0"/>
          <w:szCs w:val="20"/>
        </w:rPr>
      </w:pPr>
      <w:r w:rsidRPr="00DA416F">
        <w:rPr>
          <w:rFonts w:ascii="Times New Roman" w:hAnsi="Times New Roman"/>
          <w:b/>
          <w:sz w:val="20"/>
          <w:szCs w:val="20"/>
        </w:rPr>
        <w:t xml:space="preserve">ПРЕДМЕТ </w:t>
      </w:r>
      <w:r w:rsidR="003F66DD" w:rsidRPr="00DA416F">
        <w:rPr>
          <w:rFonts w:ascii="Times New Roman" w:hAnsi="Times New Roman"/>
          <w:b/>
          <w:sz w:val="20"/>
          <w:szCs w:val="20"/>
        </w:rPr>
        <w:t>КОНТРАКТА</w:t>
      </w:r>
    </w:p>
    <w:p w14:paraId="17B8547C" w14:textId="77777777" w:rsidR="003F66DD" w:rsidRPr="00DA416F" w:rsidRDefault="003F66DD" w:rsidP="003F66DD">
      <w:pPr>
        <w:widowControl w:val="0"/>
        <w:tabs>
          <w:tab w:val="left" w:pos="284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9EAB8CC" w14:textId="66A4CF1E" w:rsidR="000C448B" w:rsidRPr="00DA416F" w:rsidRDefault="008E0D56">
      <w:pPr>
        <w:spacing w:after="0" w:line="24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1.1. Заказчик поручает, а Исполнитель принимает на себя обязательства по оказанию услуги </w:t>
      </w:r>
      <w:r w:rsidRPr="00DA416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проведения лабораторных исследований</w:t>
      </w:r>
      <w:r w:rsidRPr="00DA416F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</w:t>
      </w:r>
      <w:r w:rsidRPr="00DA416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по программе производственного контроля 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 Спецификацией (Приложение № 1 к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) (далее – Услуги), 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в порядке и на условиях, предусмотренных </w:t>
      </w:r>
      <w:r w:rsidR="003F66DD"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Контракт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ом.</w:t>
      </w:r>
    </w:p>
    <w:p w14:paraId="6CC051A8" w14:textId="09184874" w:rsidR="000C448B" w:rsidRPr="00DA416F" w:rsidRDefault="008E0D56">
      <w:pPr>
        <w:tabs>
          <w:tab w:val="left" w:pos="540"/>
          <w:tab w:val="left" w:pos="709"/>
        </w:tabs>
        <w:spacing w:after="0" w:line="240" w:lineRule="auto"/>
        <w:jc w:val="both"/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1.2. Исполнитель оказывает Услуги в соответствии с Спецификацией (Приложение №1 к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) и Техническим заданием (Приложение № 2 к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), являющимися неотъемлемой частью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Контракта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, определяющими объем, содержание</w:t>
      </w:r>
      <w:r w:rsidRPr="00DA416F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Услуг, а также условиями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Контракта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, определяющими цену Услуг и сроки их оказания.</w:t>
      </w:r>
    </w:p>
    <w:p w14:paraId="29099B49" w14:textId="77777777" w:rsidR="000C448B" w:rsidRPr="00DA416F" w:rsidRDefault="000C448B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096FFBB" w14:textId="77777777" w:rsidR="000C448B" w:rsidRPr="00DA416F" w:rsidRDefault="008E0D56"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</w:pPr>
      <w:r w:rsidRPr="00DA416F">
        <w:rPr>
          <w:rFonts w:ascii="Times New Roman" w:hAnsi="Times New Roman"/>
          <w:b/>
          <w:sz w:val="20"/>
          <w:szCs w:val="20"/>
        </w:rPr>
        <w:t>ПОРЯДОК ОКАЗАНИЯ УСЛУГ</w:t>
      </w:r>
    </w:p>
    <w:p w14:paraId="6BDD9C52" w14:textId="77777777" w:rsidR="000C448B" w:rsidRPr="00DA416F" w:rsidRDefault="000C448B">
      <w:pPr>
        <w:widowControl w:val="0"/>
        <w:tabs>
          <w:tab w:val="left" w:pos="284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C2EB81" w14:textId="334D2A64" w:rsidR="000C448B" w:rsidRPr="00DA416F" w:rsidRDefault="008E0D56">
      <w:pPr>
        <w:pStyle w:val="aff"/>
        <w:widowControl w:val="0"/>
        <w:tabs>
          <w:tab w:val="left" w:pos="284"/>
        </w:tabs>
        <w:spacing w:after="0" w:line="240" w:lineRule="auto"/>
        <w:ind w:left="0"/>
        <w:jc w:val="both"/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2.1. Местом оказания Услуг является Санкт-Петербургское государственное бюджетное учреждение здравоохранения «Бюро судебно-медицинской экспертизы» по адресу: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Российская Федерация, г Санкт-Петербург, вн.тер.г. муниципальный округ Полюстрово, пр-кт Екатерининский, д. 10 литера А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, 4 этаж, в рабочие дни, с 9-00 до 15-00 часов. Обеденный перерыв не предусмотрен.</w:t>
      </w:r>
    </w:p>
    <w:p w14:paraId="63D17520" w14:textId="5DB5823D" w:rsidR="000C448B" w:rsidRPr="00DA416F" w:rsidRDefault="008E0D56">
      <w:pPr>
        <w:pStyle w:val="aff"/>
        <w:widowControl w:val="0"/>
        <w:tabs>
          <w:tab w:val="left" w:pos="284"/>
        </w:tabs>
        <w:spacing w:after="0" w:line="240" w:lineRule="auto"/>
        <w:ind w:left="0"/>
        <w:jc w:val="both"/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2.2. 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Услуги предоставляется по предварительным заявкам Заказчика</w:t>
      </w:r>
      <w:r w:rsidRPr="00DA416F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, </w:t>
      </w:r>
      <w:r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в течение всего срока действия </w:t>
      </w:r>
      <w:r w:rsidR="003F66DD" w:rsidRPr="00DA416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Контракта</w:t>
      </w:r>
      <w:r w:rsidRPr="00DA416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.</w:t>
      </w:r>
    </w:p>
    <w:p w14:paraId="75872E7A" w14:textId="3668E961" w:rsidR="000C448B" w:rsidRPr="00DA416F" w:rsidRDefault="008E0D56">
      <w:pPr>
        <w:pStyle w:val="aff"/>
        <w:widowControl w:val="0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2.3. Срок оказания услуг: с момента подписания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Контракта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Сторонами по 31.12.202</w:t>
      </w:r>
      <w:r w:rsidR="00493120" w:rsidRPr="00DA416F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года.</w:t>
      </w:r>
    </w:p>
    <w:p w14:paraId="5E0F0710" w14:textId="3150D43A" w:rsidR="000C448B" w:rsidRPr="00DA416F" w:rsidRDefault="00493120">
      <w:pPr>
        <w:pStyle w:val="aff"/>
        <w:widowControl w:val="0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2.4. </w:t>
      </w:r>
      <w:r w:rsidR="003F66DD" w:rsidRPr="00DA416F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 заключается на основании пункта 4 части 1 статьи 93 Федерального закона о контрактной системе, по средствам автоматизированной информационной системы «Государственные закупки» «Электронный магазин» Санкт-Петербурга.</w:t>
      </w:r>
    </w:p>
    <w:p w14:paraId="018EDDB0" w14:textId="77777777" w:rsidR="000C448B" w:rsidRPr="00DA416F" w:rsidRDefault="000C448B">
      <w:pPr>
        <w:pStyle w:val="aff"/>
        <w:widowControl w:val="0"/>
        <w:tabs>
          <w:tab w:val="left" w:pos="284"/>
        </w:tabs>
        <w:spacing w:after="0" w:line="240" w:lineRule="auto"/>
        <w:ind w:left="0"/>
        <w:rPr>
          <w:rFonts w:ascii="Times New Roman" w:hAnsi="Times New Roman"/>
          <w:bCs/>
          <w:sz w:val="20"/>
          <w:szCs w:val="20"/>
        </w:rPr>
      </w:pPr>
    </w:p>
    <w:p w14:paraId="60DB597D" w14:textId="77777777" w:rsidR="000C448B" w:rsidRPr="00DA416F" w:rsidRDefault="008E0D56">
      <w:pPr>
        <w:pStyle w:val="aff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0"/>
          <w:szCs w:val="20"/>
        </w:rPr>
      </w:pPr>
      <w:r w:rsidRPr="00DA416F">
        <w:rPr>
          <w:rFonts w:ascii="Times New Roman" w:hAnsi="Times New Roman"/>
          <w:b/>
          <w:sz w:val="20"/>
          <w:szCs w:val="20"/>
        </w:rPr>
        <w:t>ПРАВА И ОБЯЗАННОСТИ СТОРОН</w:t>
      </w:r>
    </w:p>
    <w:p w14:paraId="5A050539" w14:textId="77777777" w:rsidR="000C448B" w:rsidRDefault="008E0D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Исполнитель обязуется:</w:t>
      </w:r>
    </w:p>
    <w:p w14:paraId="0DA647D5" w14:textId="428D84A5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3.1.1. Оказать Услуги, обеспечив их надлежащее качество и объем, в сроки, установленные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ом.</w:t>
      </w:r>
    </w:p>
    <w:p w14:paraId="3F1E6DFA" w14:textId="795BA4FB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3.1.2. Исполнять полученные в ходе выполнения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указания Заказчика, в том числе в срок, установленный Заказчиком, безвозмездно устранять обнаруженные им недостатки и иные отступления от условий настоящего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="003F66DD">
        <w:rPr>
          <w:rFonts w:ascii="Times New Roman" w:eastAsia="Times New Roman" w:hAnsi="Times New Roman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0D6DE11F" w14:textId="0B3A2791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3.1.3. Передать надлежащим образом оформленные отчетные и финансовые документы в порядке и срок, установленные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ом.</w:t>
      </w:r>
    </w:p>
    <w:p w14:paraId="4B6218CF" w14:textId="6C52192D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3.1.4. Предоставить по требованию Заказчика информацию и документы, относящиеся к предмету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="003F66DD">
        <w:rPr>
          <w:rFonts w:ascii="Times New Roman" w:eastAsia="Times New Roman" w:hAnsi="Times New Roman"/>
          <w:sz w:val="20"/>
          <w:szCs w:val="20"/>
          <w:lang w:eastAsia="ru-RU"/>
        </w:rPr>
        <w:t xml:space="preserve">а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для проверки исполнения Исполнителем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0D5EA008" w14:textId="55A3FE6F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3.1.5. Незамедлительно информировать Заказчика обо всех обстоятельствах, препятствующих исполнению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а.</w:t>
      </w:r>
    </w:p>
    <w:p w14:paraId="022E1CCA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3.1.6. Информировать Заказчика в случае привлечения для выполнения работ субподрядных организаций (соисполнителей).</w:t>
      </w:r>
    </w:p>
    <w:p w14:paraId="3E13289B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3.1.7. 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использование.</w:t>
      </w:r>
    </w:p>
    <w:p w14:paraId="00099722" w14:textId="67CABF70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3.1.8. Соблюдать конфиденциальность в отношении всей информации, ставшей известной Исполнителю в связи с исполнением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0AF7AF26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3.1.9. Своими силами и за свой счёт устранять допущенные недостатки при оказании Услуг.</w:t>
      </w:r>
    </w:p>
    <w:p w14:paraId="5B06F655" w14:textId="38815B9A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3.1.10. Выполнять свои обязательства, предусмотренные положениями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а.</w:t>
      </w:r>
    </w:p>
    <w:p w14:paraId="352504D9" w14:textId="77777777" w:rsidR="000C448B" w:rsidRPr="00DA416F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3.1.11.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Подтвердить соответствие единым требованиям пунктам 3 – 5, 7 – 11 части 1 статьи 31 Закона о контрактной системе, а также требованиям части 1.1 статьи 31 Федерального закона о контрактной системе (отсутствие в реестре </w:t>
      </w: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>недобросовестных поставщиков (подрядчиков, исполнителей).</w:t>
      </w:r>
    </w:p>
    <w:p w14:paraId="4FA5FE29" w14:textId="4446CA66" w:rsidR="000C448B" w:rsidRPr="00DA416F" w:rsidRDefault="008E0D56" w:rsidP="001E350E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3.1.12. Исполнитель должен </w:t>
      </w:r>
      <w:r w:rsidR="001E350E" w:rsidRPr="00DA416F">
        <w:rPr>
          <w:rFonts w:ascii="Times New Roman" w:eastAsia="Times New Roman" w:hAnsi="Times New Roman"/>
          <w:sz w:val="20"/>
          <w:szCs w:val="20"/>
          <w:lang w:eastAsia="ru-RU"/>
        </w:rPr>
        <w:t>соответствовать требованиям, указанным в пункте 6. Технического задания (Приложения № 2 к Контракту).</w:t>
      </w:r>
    </w:p>
    <w:p w14:paraId="2E1438E5" w14:textId="77777777" w:rsidR="000C448B" w:rsidRDefault="008E0D5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sz w:val="20"/>
          <w:szCs w:val="20"/>
          <w:lang w:eastAsia="ru-RU"/>
        </w:rPr>
        <w:t xml:space="preserve">3.2. </w:t>
      </w:r>
      <w:r w:rsidRPr="00DA416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Исполнитель вправе:</w:t>
      </w:r>
    </w:p>
    <w:p w14:paraId="58D78667" w14:textId="52861B56" w:rsidR="000C448B" w:rsidRDefault="008E0D56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у.</w:t>
      </w:r>
    </w:p>
    <w:p w14:paraId="5F4BF5C2" w14:textId="22D6A6BA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3.2.2. Требовать от Заказчика своевременной оплаты оказанных услуг в порядке и на условиях, предусмотренных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ом.</w:t>
      </w:r>
    </w:p>
    <w:p w14:paraId="001FF33D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3.3.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Заказчик обязуется:</w:t>
      </w:r>
    </w:p>
    <w:p w14:paraId="64C323E1" w14:textId="6678373F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3.3.1. Предоставлять Исполнителю всю имеющуюся у него информацию и документы, относящиеся к предмету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а и необходимые для исполнения Исполнителем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2D445BD6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3.3.2. Своевременно принять и оплатить оказанные Услуги.</w:t>
      </w:r>
    </w:p>
    <w:p w14:paraId="3283F497" w14:textId="5A54EF46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3.3.3. Выполнять свои обязательства, предусмотренные иными положениями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="003F66DD">
        <w:rPr>
          <w:rFonts w:ascii="Times New Roman" w:eastAsia="Times New Roman" w:hAnsi="Times New Roman"/>
          <w:sz w:val="20"/>
          <w:szCs w:val="20"/>
          <w:lang w:eastAsia="ru-RU"/>
        </w:rPr>
        <w:t>ом.</w:t>
      </w:r>
    </w:p>
    <w:p w14:paraId="0B4B0226" w14:textId="5ABE34D3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3.3.4. Проводит экспертизу оказанных </w:t>
      </w:r>
      <w:r w:rsidR="003F66DD"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слуг.</w:t>
      </w:r>
    </w:p>
    <w:p w14:paraId="579E359C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3.4.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Заказчик вправе:</w:t>
      </w:r>
    </w:p>
    <w:p w14:paraId="6B7B7849" w14:textId="4EE47308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3.4.1. Требовать от Исполнителя надлежащего исполнения обязательств, предусмотренных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="003F66DD">
        <w:rPr>
          <w:rFonts w:ascii="Times New Roman" w:eastAsia="Times New Roman" w:hAnsi="Times New Roman"/>
          <w:sz w:val="20"/>
          <w:szCs w:val="20"/>
          <w:lang w:eastAsia="ru-RU"/>
        </w:rPr>
        <w:t>ом.</w:t>
      </w:r>
    </w:p>
    <w:p w14:paraId="7AC287D2" w14:textId="6E4C0C33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3.4.2. Запрашивать у Исполнителя информацию об исполнении им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у.</w:t>
      </w:r>
    </w:p>
    <w:p w14:paraId="13E17482" w14:textId="7E5B9DE1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3.4.3. Проверять в любое время ход исполнения Исполнителем обязательств по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у.</w:t>
      </w:r>
    </w:p>
    <w:p w14:paraId="4B3F6463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3.4.4. Осуществлять контроль соответствия качества оказанных Услуг и сроков оказания Услуг.</w:t>
      </w:r>
    </w:p>
    <w:p w14:paraId="59FAF68A" w14:textId="037624CA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3.4.5. Требовать от Исполнителя устранения недостатков, допущенных при исполнении </w:t>
      </w:r>
      <w:r w:rsidR="003F66DD" w:rsidRPr="003F66DD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а.</w:t>
      </w:r>
    </w:p>
    <w:p w14:paraId="0BD0FE67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3.4.6. Отказаться от приемки и оплаты оказания Услуг и потребовать безвозмездного устранения недостатков.</w:t>
      </w:r>
    </w:p>
    <w:p w14:paraId="6BBC68F7" w14:textId="77777777" w:rsidR="000C448B" w:rsidRDefault="008E0D56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3.4.7. Привлечь независимых экспертов и (или) экспертных организаций на проведения экспертизы (исследования) оказанных Услуг. В случае получения заключения о ненадлежащем качестве оказанных Услуг, Исполнитель по требованию Заказчика обязан возместить Заказчику расходы, понесенные Заказчиком на проведение данной экспертизы (исследования).</w:t>
      </w:r>
    </w:p>
    <w:p w14:paraId="3613CABC" w14:textId="12647286" w:rsidR="000C448B" w:rsidRDefault="008E0D56">
      <w:pPr>
        <w:pStyle w:val="afc"/>
        <w:numPr>
          <w:ilvl w:val="0"/>
          <w:numId w:val="1"/>
        </w:num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ЦЕНА </w:t>
      </w:r>
      <w:r w:rsidR="003F66DD" w:rsidRPr="003F66DD">
        <w:rPr>
          <w:rFonts w:ascii="Times New Roman" w:hAnsi="Times New Roman"/>
          <w:b/>
          <w:sz w:val="20"/>
          <w:szCs w:val="20"/>
        </w:rPr>
        <w:t>КОНТРАКТ</w:t>
      </w:r>
      <w:r w:rsidR="003F66DD">
        <w:rPr>
          <w:rFonts w:ascii="Times New Roman" w:hAnsi="Times New Roman"/>
          <w:b/>
          <w:sz w:val="20"/>
          <w:szCs w:val="20"/>
        </w:rPr>
        <w:t>А</w:t>
      </w:r>
      <w:r>
        <w:rPr>
          <w:rFonts w:ascii="Times New Roman" w:hAnsi="Times New Roman"/>
          <w:b/>
          <w:sz w:val="20"/>
          <w:szCs w:val="20"/>
        </w:rPr>
        <w:t xml:space="preserve"> И ПОРЯДОК РАСЧЕТОВ</w:t>
      </w:r>
    </w:p>
    <w:p w14:paraId="305563A4" w14:textId="77777777" w:rsidR="000C448B" w:rsidRDefault="000C448B">
      <w:pPr>
        <w:pStyle w:val="afc"/>
        <w:ind w:left="1070"/>
        <w:rPr>
          <w:rFonts w:ascii="Times New Roman" w:hAnsi="Times New Roman"/>
          <w:b/>
          <w:sz w:val="20"/>
          <w:szCs w:val="20"/>
        </w:rPr>
      </w:pPr>
    </w:p>
    <w:p w14:paraId="56DC6025" w14:textId="7F357410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4.1. Цена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 w:rsidR="003F66DD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на весь период его действия составляет  _______ рубл___  ________ коп___ (__________________ рубл_ __ коп_), в том числе НДС __% -_________ (____________________ рубл ______ коп__) или НДС не облагается на основании ст._ Налогового кодекса Российской Федерации, согласно Спецификации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 w:rsidR="003F66DD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(Приложение № 1 к </w:t>
      </w:r>
      <w:r w:rsidR="003F66DD" w:rsidRPr="003F66DD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>).</w:t>
      </w:r>
    </w:p>
    <w:p w14:paraId="5F6155EA" w14:textId="544A2FF4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4.3. Цена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 w:rsidR="003F66DD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является твердой и определяется на весь срок исполнения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 xml:space="preserve">, за исключением случаев, предусмотренных разделом 9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3429D01E" w14:textId="0254FE50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4.4. Цена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 xml:space="preserve"> определена в соответствии с требованиями статьи 22 Федерального закона о контрактной системе.</w:t>
      </w:r>
    </w:p>
    <w:p w14:paraId="4321EE22" w14:textId="77777777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4.5. Авансирование не предусматривается.</w:t>
      </w:r>
    </w:p>
    <w:p w14:paraId="07B96306" w14:textId="00C77F2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4.6. Оплата по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у осуществляется за счет внебюджетных средств</w:t>
      </w:r>
      <w:r>
        <w:rPr>
          <w:rFonts w:ascii="Times New Roman" w:hAnsi="Times New Roman"/>
          <w:bCs/>
          <w:sz w:val="20"/>
          <w:szCs w:val="20"/>
        </w:rPr>
        <w:t>, средств бюджетных учреждений:</w:t>
      </w:r>
      <w:r>
        <w:rPr>
          <w:rFonts w:ascii="Times New Roman" w:hAnsi="Times New Roman"/>
          <w:sz w:val="20"/>
          <w:szCs w:val="20"/>
        </w:rPr>
        <w:t xml:space="preserve"> «субсидии на финансовое обеспечение выполнения государственного задания», код ОСГУ 226, целевая статья 0150010480, код вида расходов 244.</w:t>
      </w:r>
    </w:p>
    <w:p w14:paraId="6E189A65" w14:textId="519D6072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4.7. Оплата оказанных Услуг осуществляется Заказчиком в соответствии с правилами безналичных расчетов в срок не более 7 (семи) рабочих дней с даты подписания Заказчиком Акта об оказании услуг (Приложение № 3 к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у), путем перечисления поручением денежных средств на расчетный счет Исполнителя.</w:t>
      </w:r>
    </w:p>
    <w:p w14:paraId="40E7FDE4" w14:textId="77777777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4.8. Обязательства Заказчика по оплате оказанных Услуг считаются исполненными в день списания денежных средств с расчетного счета Заказчика.</w:t>
      </w:r>
    </w:p>
    <w:p w14:paraId="1F03EE92" w14:textId="3B7166B5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4.9. Платежи по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 xml:space="preserve"> осуществляются в российских рублях.</w:t>
      </w:r>
    </w:p>
    <w:p w14:paraId="74E4093D" w14:textId="77777777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4.10. В случае изменения банковских реквизитов или адреса Исполнителя он обязан в однодневный срок письменно уведомить об этом Заказчика, с указанием новых реквизитов или/и адреса. В противном случае все риски, связанные с перечислением Заказчиком денежных средств по ненадлежащим банковским реквизитам Исполнителя, несет Исполнитель.</w:t>
      </w:r>
    </w:p>
    <w:p w14:paraId="6B435DD2" w14:textId="2E0D15C9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Датой письменного уведомления об изменении банковских реквизитов Исполнителя считается день его получения Заказчиком. Данное уведомление является неотъемлемой частью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 w:rsidR="003F66DD">
        <w:rPr>
          <w:rFonts w:ascii="Times New Roman" w:hAnsi="Times New Roman"/>
          <w:sz w:val="20"/>
          <w:szCs w:val="20"/>
        </w:rPr>
        <w:t>.</w:t>
      </w:r>
    </w:p>
    <w:p w14:paraId="12733A74" w14:textId="2A23311B" w:rsidR="000C448B" w:rsidRDefault="008E0D56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4.11.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961CAD" w14:textId="77777777" w:rsidR="000C448B" w:rsidRDefault="000C448B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</w:p>
    <w:p w14:paraId="3ED6FCF4" w14:textId="77777777" w:rsidR="000C448B" w:rsidRDefault="008E0D56">
      <w:pPr>
        <w:pStyle w:val="afc"/>
        <w:numPr>
          <w:ilvl w:val="0"/>
          <w:numId w:val="2"/>
        </w:num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ПОРЯДОК ОКАЗАНИЯ УСЛУГ И ДОКУМЕНТАЦИЯ</w:t>
      </w:r>
    </w:p>
    <w:p w14:paraId="58B2E9E4" w14:textId="77777777" w:rsidR="000C448B" w:rsidRDefault="000C448B">
      <w:pPr>
        <w:pStyle w:val="afc"/>
        <w:ind w:left="1430"/>
        <w:rPr>
          <w:rFonts w:ascii="Times New Roman" w:hAnsi="Times New Roman"/>
          <w:b/>
          <w:sz w:val="18"/>
          <w:szCs w:val="18"/>
        </w:rPr>
      </w:pPr>
    </w:p>
    <w:p w14:paraId="62C3B415" w14:textId="407191DA" w:rsidR="000C448B" w:rsidRDefault="008E0D56">
      <w:pPr>
        <w:pStyle w:val="afc"/>
        <w:jc w:val="both"/>
      </w:pPr>
      <w:r>
        <w:rPr>
          <w:rFonts w:ascii="Times New Roman" w:hAnsi="Times New Roman"/>
          <w:sz w:val="20"/>
          <w:szCs w:val="20"/>
        </w:rPr>
        <w:t xml:space="preserve">5.1. Оказание Услуг по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 w:rsidR="003F66DD">
        <w:rPr>
          <w:rFonts w:ascii="Times New Roman" w:hAnsi="Times New Roman"/>
          <w:sz w:val="20"/>
          <w:szCs w:val="20"/>
        </w:rPr>
        <w:t>у</w:t>
      </w:r>
      <w:r>
        <w:rPr>
          <w:rFonts w:ascii="Times New Roman" w:hAnsi="Times New Roman"/>
          <w:sz w:val="20"/>
          <w:szCs w:val="20"/>
        </w:rPr>
        <w:t xml:space="preserve"> осуществляется Исполнителем непосредственно по адресу, указанному в пункте 2.1.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08E064D2" w14:textId="77777777" w:rsidR="000C448B" w:rsidRDefault="008E0D56">
      <w:pPr>
        <w:pStyle w:val="afc"/>
        <w:jc w:val="both"/>
      </w:pPr>
      <w:r>
        <w:rPr>
          <w:rFonts w:ascii="Times New Roman" w:hAnsi="Times New Roman"/>
          <w:sz w:val="20"/>
          <w:szCs w:val="20"/>
        </w:rPr>
        <w:t>5.2. По факту оказания услуг Исполнитель в течение 5 (пяти) календарных дней передаёт Заказчику следующую документацию:</w:t>
      </w:r>
    </w:p>
    <w:p w14:paraId="238881F1" w14:textId="77777777" w:rsidR="000C448B" w:rsidRDefault="008E0D56">
      <w:pPr>
        <w:tabs>
          <w:tab w:val="left" w:pos="426"/>
          <w:tab w:val="left" w:pos="540"/>
          <w:tab w:val="left" w:pos="9180"/>
        </w:tabs>
        <w:spacing w:after="0" w:line="240" w:lineRule="auto"/>
        <w:jc w:val="both"/>
      </w:pPr>
      <w:r>
        <w:rPr>
          <w:rFonts w:ascii="Times New Roman" w:hAnsi="Times New Roman"/>
          <w:sz w:val="20"/>
          <w:szCs w:val="20"/>
        </w:rPr>
        <w:t>а) счёт;</w:t>
      </w:r>
    </w:p>
    <w:p w14:paraId="46EDB020" w14:textId="77777777" w:rsidR="000C448B" w:rsidRDefault="008E0D56">
      <w:pPr>
        <w:tabs>
          <w:tab w:val="left" w:pos="426"/>
          <w:tab w:val="left" w:pos="540"/>
          <w:tab w:val="left" w:pos="9180"/>
        </w:tabs>
        <w:spacing w:after="0" w:line="240" w:lineRule="auto"/>
        <w:jc w:val="both"/>
      </w:pPr>
      <w:r>
        <w:rPr>
          <w:rFonts w:ascii="Times New Roman" w:hAnsi="Times New Roman"/>
          <w:sz w:val="20"/>
          <w:szCs w:val="20"/>
        </w:rPr>
        <w:t>б) счёт-фактуру или УПД (при наличии);</w:t>
      </w:r>
    </w:p>
    <w:p w14:paraId="278A9098" w14:textId="29886620" w:rsidR="000C448B" w:rsidRDefault="008E0D56">
      <w:pPr>
        <w:shd w:val="clear" w:color="auto" w:fill="FFFFFF" w:themeFill="background1"/>
        <w:tabs>
          <w:tab w:val="left" w:pos="426"/>
          <w:tab w:val="left" w:pos="9180"/>
        </w:tabs>
        <w:spacing w:after="0" w:line="240" w:lineRule="auto"/>
        <w:jc w:val="both"/>
      </w:pPr>
      <w:r>
        <w:rPr>
          <w:rFonts w:ascii="Times New Roman" w:hAnsi="Times New Roman"/>
          <w:sz w:val="20"/>
          <w:szCs w:val="20"/>
        </w:rPr>
        <w:t xml:space="preserve">в) акт об оказании услуг (Приложение № 3 к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у) в двух экземплярах (один экземпляр для Заказчика и один экземпляр для Исполнителя).</w:t>
      </w:r>
    </w:p>
    <w:p w14:paraId="09D9F050" w14:textId="7532B304" w:rsidR="000C448B" w:rsidRDefault="008E0D56">
      <w:pPr>
        <w:tabs>
          <w:tab w:val="left" w:pos="426"/>
          <w:tab w:val="left" w:pos="9180"/>
        </w:tabs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5.2.1. По результатам оказания </w:t>
      </w:r>
      <w:r w:rsidR="003F66DD">
        <w:rPr>
          <w:rFonts w:ascii="Times New Roman" w:hAnsi="Times New Roman"/>
          <w:bCs/>
          <w:sz w:val="20"/>
          <w:szCs w:val="20"/>
        </w:rPr>
        <w:t>У</w:t>
      </w:r>
      <w:r>
        <w:rPr>
          <w:rFonts w:ascii="Times New Roman" w:hAnsi="Times New Roman"/>
          <w:bCs/>
          <w:sz w:val="20"/>
          <w:szCs w:val="20"/>
        </w:rPr>
        <w:t>слуг представить протоколы исследований о соответствии (несоответствии) требованиям санитарных правил и нормативов в срок до 15 (пятнадцати) рабочих дней.</w:t>
      </w:r>
    </w:p>
    <w:p w14:paraId="08E4DF6B" w14:textId="77777777" w:rsidR="000C448B" w:rsidRDefault="000C448B">
      <w:pPr>
        <w:tabs>
          <w:tab w:val="left" w:pos="426"/>
          <w:tab w:val="left" w:pos="9180"/>
        </w:tabs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4F5BC1BE" w14:textId="77777777" w:rsidR="000C448B" w:rsidRDefault="008E0D56">
      <w:pPr>
        <w:pStyle w:val="afc"/>
        <w:numPr>
          <w:ilvl w:val="0"/>
          <w:numId w:val="2"/>
        </w:num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ПОРЯДОК СДАЧИ И ПРИЕМКИ ОКАЗАННЫХ УСЛУГ</w:t>
      </w:r>
    </w:p>
    <w:p w14:paraId="0E2486DE" w14:textId="77777777" w:rsidR="000C448B" w:rsidRDefault="000C448B">
      <w:pPr>
        <w:pStyle w:val="afc"/>
        <w:ind w:left="1430"/>
        <w:rPr>
          <w:rFonts w:ascii="Times New Roman" w:hAnsi="Times New Roman"/>
          <w:b/>
          <w:sz w:val="18"/>
          <w:szCs w:val="18"/>
        </w:rPr>
      </w:pPr>
    </w:p>
    <w:p w14:paraId="2A56BB41" w14:textId="55488F52" w:rsidR="000C448B" w:rsidRDefault="008E0D56">
      <w:pPr>
        <w:pStyle w:val="afc"/>
        <w:jc w:val="both"/>
      </w:pPr>
      <w:r>
        <w:rPr>
          <w:rFonts w:ascii="Times New Roman" w:hAnsi="Times New Roman"/>
          <w:sz w:val="20"/>
          <w:szCs w:val="20"/>
        </w:rPr>
        <w:t xml:space="preserve">6.1. Приёмка оказанных Услуг по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 w:rsidR="003F66DD">
        <w:rPr>
          <w:rFonts w:ascii="Times New Roman" w:hAnsi="Times New Roman"/>
          <w:sz w:val="20"/>
          <w:szCs w:val="20"/>
        </w:rPr>
        <w:t>у</w:t>
      </w:r>
      <w:r>
        <w:rPr>
          <w:rFonts w:ascii="Times New Roman" w:hAnsi="Times New Roman"/>
          <w:sz w:val="20"/>
          <w:szCs w:val="20"/>
        </w:rPr>
        <w:t xml:space="preserve"> осуществляется в течение 5 (пяти) рабочих дней </w:t>
      </w:r>
      <w:r>
        <w:rPr>
          <w:rFonts w:ascii="Times New Roman" w:hAnsi="Times New Roman"/>
          <w:bCs/>
          <w:sz w:val="20"/>
          <w:szCs w:val="20"/>
        </w:rPr>
        <w:t>со дня получения акта об оказании услуг</w:t>
      </w:r>
      <w:r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 xml:space="preserve">(Приложение № 3 к </w:t>
      </w:r>
      <w:r w:rsidR="003F66DD" w:rsidRPr="003F66DD">
        <w:rPr>
          <w:rFonts w:ascii="Times New Roman" w:hAnsi="Times New Roman"/>
          <w:bCs/>
          <w:sz w:val="20"/>
          <w:szCs w:val="20"/>
        </w:rPr>
        <w:t>Контракт</w:t>
      </w:r>
      <w:r>
        <w:rPr>
          <w:rFonts w:ascii="Times New Roman" w:hAnsi="Times New Roman"/>
          <w:bCs/>
          <w:sz w:val="20"/>
          <w:szCs w:val="20"/>
        </w:rPr>
        <w:t xml:space="preserve">у), Заказчик рассматривает данные документы на предмет соответствия оказанных Услуг условиям </w:t>
      </w:r>
      <w:r w:rsidR="003F66DD" w:rsidRPr="003F66DD">
        <w:rPr>
          <w:rFonts w:ascii="Times New Roman" w:hAnsi="Times New Roman"/>
          <w:bCs/>
          <w:sz w:val="20"/>
          <w:szCs w:val="20"/>
        </w:rPr>
        <w:t>Контракта</w:t>
      </w:r>
      <w:r>
        <w:rPr>
          <w:rFonts w:ascii="Times New Roman" w:hAnsi="Times New Roman"/>
          <w:bCs/>
          <w:sz w:val="20"/>
          <w:szCs w:val="20"/>
        </w:rPr>
        <w:t xml:space="preserve"> и в случае отсутствия замечаний подписывает и передаёт один Акт об оказании услуг Исполнителю.</w:t>
      </w:r>
    </w:p>
    <w:p w14:paraId="5C5A86D3" w14:textId="1CEEC3A9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bookmarkStart w:id="1" w:name="Par9"/>
      <w:bookmarkEnd w:id="1"/>
      <w:r>
        <w:rPr>
          <w:rFonts w:ascii="Times New Roman" w:hAnsi="Times New Roman"/>
          <w:sz w:val="20"/>
          <w:szCs w:val="20"/>
        </w:rPr>
        <w:t xml:space="preserve">6.2. </w:t>
      </w:r>
      <w:bookmarkStart w:id="2" w:name="Par10"/>
      <w:bookmarkEnd w:id="2"/>
      <w:r>
        <w:rPr>
          <w:rFonts w:ascii="Times New Roman" w:hAnsi="Times New Roman"/>
          <w:sz w:val="20"/>
          <w:szCs w:val="20"/>
        </w:rPr>
        <w:t xml:space="preserve">Для проверки предоставленных Исполнителем результатов </w:t>
      </w:r>
      <w:r w:rsidR="00493120">
        <w:rPr>
          <w:rFonts w:ascii="Times New Roman" w:hAnsi="Times New Roman"/>
          <w:sz w:val="20"/>
          <w:szCs w:val="20"/>
        </w:rPr>
        <w:t>оказанных Услуг,</w:t>
      </w:r>
      <w:r>
        <w:rPr>
          <w:rFonts w:ascii="Times New Roman" w:hAnsi="Times New Roman"/>
          <w:sz w:val="20"/>
          <w:szCs w:val="20"/>
        </w:rPr>
        <w:t xml:space="preserve"> предусмотренных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в части их соответствия условиям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 xml:space="preserve"> Заказчик проводит экспертизу оказанных Услуг в порядке, предусмотренном </w:t>
      </w:r>
      <w:hyperlink r:id="rId7">
        <w:r>
          <w:rPr>
            <w:rFonts w:ascii="Times New Roman" w:hAnsi="Times New Roman"/>
            <w:sz w:val="20"/>
            <w:szCs w:val="20"/>
          </w:rPr>
          <w:t>статьей 94</w:t>
        </w:r>
      </w:hyperlink>
      <w:r>
        <w:rPr>
          <w:rFonts w:ascii="Times New Roman" w:hAnsi="Times New Roman"/>
          <w:sz w:val="20"/>
          <w:szCs w:val="20"/>
        </w:rPr>
        <w:t xml:space="preserve"> Федерального закона о контрактной системе. Экспертиза может проводиться силами Заказчика или к её проведению могут привлекаться эксперты, экспертные организации.</w:t>
      </w:r>
    </w:p>
    <w:p w14:paraId="17F3412B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6.3. В случае выявления в процессе приемки недостатков (дефектах) оказанных Услуг, Заказчик должен уведомить о них Исполнителя на следующий день после обнаружения. </w:t>
      </w:r>
    </w:p>
    <w:p w14:paraId="6A17D367" w14:textId="555870C3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6.3.1. Заказчик в присутствии уполномоченного представителя Исполнителя (в случае если такой представитель присутствует) обязаны составить Акт рекламации (Приложение № 4 к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у) (далее Акт) с указанием выявленных несоответствий. В случае неявки представителя Исполнителя составляется односторонний Акт с указанием неявки представителя Исполнителя.</w:t>
      </w:r>
    </w:p>
    <w:p w14:paraId="2F160CE2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6.3.2. Уполномоченный представитель Исполнителя должен подписать Акт. В случае, если уполномоченный представитель Исполнителя отказывается подписать Акт, или если в момент составления такого Акта уполномоченный представитель Исполнителя не присутствует, об этом делается соответствующая отметка Заказчиком.</w:t>
      </w:r>
    </w:p>
    <w:p w14:paraId="7BF8F43E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6.3.3. В случае несогласия Исполнителя с недостатками (несоответствиями), указанными в Акте, Исполнитель имеет право изложить свои обоснованные возражения.</w:t>
      </w:r>
    </w:p>
    <w:p w14:paraId="18BEECEE" w14:textId="5910FCF5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6.3.4. В сроки, предусмотренные пунктом 6.1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>, Заказчик подготавливает мотивированный отказ от приемки оказанных Услуг с указанием срока для устранения выявленных нарушений и направляется Исполнителю.</w:t>
      </w:r>
    </w:p>
    <w:p w14:paraId="6F942A6B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6.3.5. Акт в течение 5 (пяти) дней, передается представителю Исполнителя под роспись или направляется по электронной почте, указанной в реквизитах Исполнителя, с последующей отправкой по почте заказным письмом с уведомлением о вручении. Срок устранения выявленных недостатков в оказанных Услугах, не должен превышать 5 (пять) дней с даты подписания Акта Сторонами.</w:t>
      </w:r>
    </w:p>
    <w:p w14:paraId="222C4169" w14:textId="2BD34B5B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6.3.6. После устранения недостатков, послуживших основанием для не подписания Акта об оказании услуг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по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у, Исполнитель повторно направляет Заказчику документы, определенные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ом. Заказчик рассматривает документы и подписывает со своей стороны Акт об оказании услуг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в порядке и сроки, предусмотренные пунктом 6.1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 xml:space="preserve">. </w:t>
      </w:r>
    </w:p>
    <w:p w14:paraId="16D61A69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Датой Акта об оказании услуг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считается дата его фактического подписания Заказчиком. Такая дата проставляется на Акта об оказании услуг</w:t>
      </w:r>
      <w:r>
        <w:rPr>
          <w:rFonts w:ascii="Times New Roman" w:hAnsi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под подписью лица, подписавшего документ.</w:t>
      </w:r>
    </w:p>
    <w:p w14:paraId="6098EED1" w14:textId="2B65D699" w:rsidR="00493120" w:rsidRDefault="00493120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6.3.6.1. По итогам приемки Услуг Заказчик оформляет Акт приемки (ф. 0510452). При отсутствии у Заказчика при приёмке претензий и расхождений по количеству, качеству Услуг Заказчик вправе подписать Акт приёмки (форма 0510452) в одностороннем порядке. В течение 3 (трёх) рабочих дней с даты подписания Акта приёмки (форма 0510452) в одностороннем порядке Заказчик обязан направить Исполнителю скан-копию подписанного Заказчиком Акта приёмки (форма 0510452) на адрес электронной почты Исполнителя, указанной в реквизитах Контракта. Подписанный Заказчиком Акт приёмки (форма 0510452)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учёте. Подписание Исполнителем экземпляра Акта приёмки (форма 0510452) в данном случае не требуется.</w:t>
      </w:r>
    </w:p>
    <w:p w14:paraId="2EBFE9A4" w14:textId="2D5C3D73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6.3.7. При неисполнении или ненадлежащем исполнении Исполнителем обязательств, предусмотренных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 в случае, если выявленные нарушения в срок, указанный в мотивированном отказе не устранены, Заказчик имеет право начать процедуру расторжения </w:t>
      </w:r>
      <w:r w:rsidR="003F66DD" w:rsidRPr="003F66DD">
        <w:rPr>
          <w:rFonts w:ascii="Times New Roman" w:hAnsi="Times New Roman"/>
          <w:sz w:val="20"/>
          <w:szCs w:val="20"/>
        </w:rPr>
        <w:t>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1372F499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6.4. Акт о выявленных несоответствиях или недостатках оказанных Услуг может являться претензией с требованием оплаты неустойки (штрафа, пени) в соответствии с требованиями, установленными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3C1E5804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6.5. При сдаче оказанных Услуг без надлежащей документации, Услуги принятию и оплате не подлежат.</w:t>
      </w:r>
    </w:p>
    <w:p w14:paraId="73236166" w14:textId="77777777" w:rsidR="000C448B" w:rsidRDefault="000C448B">
      <w:pPr>
        <w:widowControl w:val="0"/>
        <w:tabs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0"/>
          <w:szCs w:val="20"/>
        </w:rPr>
      </w:pPr>
    </w:p>
    <w:p w14:paraId="2F5C7EFE" w14:textId="77777777" w:rsidR="000C448B" w:rsidRDefault="008E0D56">
      <w:pPr>
        <w:pStyle w:val="afc"/>
        <w:numPr>
          <w:ilvl w:val="0"/>
          <w:numId w:val="2"/>
        </w:numPr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ОТВЕТСТВЕННОСТЬ СТОРОН</w:t>
      </w:r>
    </w:p>
    <w:p w14:paraId="0A809059" w14:textId="77777777" w:rsidR="000C448B" w:rsidRDefault="000C448B">
      <w:pPr>
        <w:pStyle w:val="afc"/>
        <w:ind w:left="1430"/>
        <w:rPr>
          <w:rFonts w:ascii="Times New Roman" w:hAnsi="Times New Roman"/>
          <w:b/>
          <w:sz w:val="18"/>
          <w:szCs w:val="18"/>
        </w:rPr>
      </w:pPr>
    </w:p>
    <w:p w14:paraId="012E510C" w14:textId="004E1D90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7.1. Заказчик и Исполнитель несут ответственность за неисполнение или ненадлежащее исполнение своих обязательств по </w:t>
      </w:r>
      <w:r w:rsidR="003F66DD" w:rsidRPr="003F66DD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в соответствии с Законодательством Российской Федерации.</w:t>
      </w:r>
    </w:p>
    <w:p w14:paraId="68E7DB00" w14:textId="64FDC5AB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7.2. При невыполнении или ненадлежащем выполнении Сторонами обязательств по </w:t>
      </w:r>
      <w:r w:rsidR="003F66DD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Стороны несут ответственность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</w:t>
      </w:r>
      <w:r>
        <w:rPr>
          <w:rFonts w:ascii="Times New Roman" w:hAnsi="Times New Roman"/>
          <w:sz w:val="20"/>
          <w:szCs w:val="20"/>
        </w:rPr>
        <w:lastRenderedPageBreak/>
        <w:t>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21C97E32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7.3. </w:t>
      </w:r>
      <w:r>
        <w:rPr>
          <w:rFonts w:ascii="Times New Roman" w:hAnsi="Times New Roman"/>
          <w:b/>
          <w:sz w:val="20"/>
          <w:szCs w:val="20"/>
        </w:rPr>
        <w:t>Ответственность Заказчика</w:t>
      </w:r>
      <w:r>
        <w:rPr>
          <w:rFonts w:ascii="Times New Roman" w:hAnsi="Times New Roman"/>
          <w:sz w:val="20"/>
          <w:szCs w:val="20"/>
        </w:rPr>
        <w:t>:</w:t>
      </w:r>
    </w:p>
    <w:p w14:paraId="49FB1862" w14:textId="369A2D92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7.3.1. В случае просрочки исполнения Заказчиком обязательств, предусмотренных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ом, Исполнитель вправе потребовать уплаты неустоек (штрафов, пеней).</w:t>
      </w:r>
    </w:p>
    <w:p w14:paraId="40E347BC" w14:textId="095353A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7.3.2. Пеня начисляется за каждый день просрочки исполнения Заказчиком обязательства, предусмотренного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3F66DD" w:rsidRPr="003F66DD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A43D2DB" w14:textId="62528102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Штрафы начисляются за ненадлежащее исполнение Заказчиком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</w:t>
      </w:r>
      <w:r w:rsidR="00B8627E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ом. Размер штрафа устанавливается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 в порядке, установленном Правительством Российской Федерации.</w:t>
      </w:r>
    </w:p>
    <w:p w14:paraId="46FD1A69" w14:textId="0F3D8E1D" w:rsidR="000C448B" w:rsidRDefault="008E0D56">
      <w:pPr>
        <w:pStyle w:val="afc"/>
        <w:jc w:val="both"/>
        <w:rPr>
          <w:rFonts w:ascii="Times New Roman" w:hAnsi="Times New Roman"/>
          <w:strike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7.3.3. За каждый факт неисполнения Заказчиком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размер штрафа устанавливается в размере </w:t>
      </w:r>
      <w:r>
        <w:rPr>
          <w:rFonts w:ascii="Times New Roman" w:hAnsi="Times New Roman"/>
          <w:b/>
          <w:sz w:val="20"/>
          <w:szCs w:val="20"/>
        </w:rPr>
        <w:t>1 000,00 рублей.</w:t>
      </w:r>
    </w:p>
    <w:p w14:paraId="76EB1BD6" w14:textId="3D1F8FC6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7.3.4. В случае нарушения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срока представления документов, предусмотренных пунктом 5.2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а, Заказчик не несет ответственность, установленную </w:t>
      </w:r>
      <w:hyperlink r:id="rId8">
        <w:r>
          <w:rPr>
            <w:rFonts w:ascii="Times New Roman" w:hAnsi="Times New Roman"/>
            <w:sz w:val="20"/>
            <w:szCs w:val="20"/>
          </w:rPr>
          <w:t>пунктами 7.3.1</w:t>
        </w:r>
      </w:hyperlink>
      <w:r>
        <w:rPr>
          <w:rFonts w:ascii="Times New Roman" w:hAnsi="Times New Roman"/>
          <w:sz w:val="20"/>
          <w:szCs w:val="20"/>
        </w:rPr>
        <w:t xml:space="preserve"> – </w:t>
      </w:r>
      <w:hyperlink r:id="rId9">
        <w:r>
          <w:rPr>
            <w:rFonts w:ascii="Times New Roman" w:hAnsi="Times New Roman"/>
            <w:sz w:val="20"/>
            <w:szCs w:val="20"/>
          </w:rPr>
          <w:t>7.3</w:t>
        </w:r>
      </w:hyperlink>
      <w:r>
        <w:rPr>
          <w:rFonts w:ascii="Times New Roman" w:hAnsi="Times New Roman"/>
          <w:sz w:val="20"/>
          <w:szCs w:val="20"/>
        </w:rPr>
        <w:t xml:space="preserve">.3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а.</w:t>
      </w:r>
    </w:p>
    <w:p w14:paraId="3497DDF3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 </w:t>
      </w:r>
      <w:r>
        <w:rPr>
          <w:rFonts w:ascii="Times New Roman" w:hAnsi="Times New Roman"/>
          <w:b/>
          <w:sz w:val="20"/>
          <w:szCs w:val="20"/>
        </w:rPr>
        <w:t>Ответственность Исполнителя</w:t>
      </w:r>
      <w:r>
        <w:rPr>
          <w:rFonts w:ascii="Times New Roman" w:hAnsi="Times New Roman"/>
          <w:sz w:val="20"/>
          <w:szCs w:val="20"/>
        </w:rPr>
        <w:t>:</w:t>
      </w:r>
    </w:p>
    <w:p w14:paraId="412A7AD6" w14:textId="231E5B74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7.4.1. В случае просрочки исполнения Исполнителем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ом, Заказчик направляет Исполнителю требование об уплате неустоек (штрафов, пеней).</w:t>
      </w:r>
    </w:p>
    <w:p w14:paraId="15B72921" w14:textId="76231CD2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7.4.2. Пеня начисляется за каждый день просрочки исполнения Исполнителем обязательства предусмотренного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, уменьшенной на сумму, пропорциональную объему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EB1921C" w14:textId="7830CC69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ом. Размер штрафа устанавливается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6D3EFBB5" w14:textId="6D6CAFA4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размер штрафа устанавливается в следующем порядке (за исключением случаев, предусмотренных подпунктами 7.4.4 - 7.4.5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а) </w:t>
      </w:r>
      <w:r>
        <w:rPr>
          <w:rFonts w:ascii="Times New Roman" w:hAnsi="Times New Roman"/>
          <w:b/>
          <w:sz w:val="20"/>
          <w:szCs w:val="20"/>
        </w:rPr>
        <w:t xml:space="preserve">в размере 10 процентов цены </w:t>
      </w:r>
      <w:r w:rsidR="00B8627E" w:rsidRPr="00B8627E">
        <w:rPr>
          <w:rFonts w:ascii="Times New Roman" w:hAnsi="Times New Roman"/>
          <w:b/>
          <w:sz w:val="20"/>
          <w:szCs w:val="20"/>
        </w:rPr>
        <w:t>Контракт</w:t>
      </w:r>
      <w:r w:rsidR="00B8627E">
        <w:rPr>
          <w:rFonts w:ascii="Times New Roman" w:hAnsi="Times New Roman"/>
          <w:b/>
          <w:sz w:val="20"/>
          <w:szCs w:val="20"/>
        </w:rPr>
        <w:t>а</w:t>
      </w:r>
      <w:r>
        <w:rPr>
          <w:rFonts w:ascii="Times New Roman" w:hAnsi="Times New Roman"/>
          <w:b/>
          <w:sz w:val="20"/>
          <w:szCs w:val="20"/>
        </w:rPr>
        <w:t>.</w:t>
      </w:r>
    </w:p>
    <w:p w14:paraId="244B5028" w14:textId="34ABFAFB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7.4.4. За каждый факт неисполнения или ненадлежащего исполнения Исполнителем обязательства, предусмотренного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которое не имеет стоимостного выражения (при наличии в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е</w:t>
      </w:r>
      <w:r>
        <w:rPr>
          <w:rFonts w:ascii="Times New Roman" w:hAnsi="Times New Roman"/>
          <w:sz w:val="20"/>
          <w:szCs w:val="20"/>
        </w:rPr>
        <w:t xml:space="preserve"> таких обязательств), размер штрафа устанавливается в размере </w:t>
      </w:r>
      <w:r>
        <w:rPr>
          <w:rFonts w:ascii="Times New Roman" w:hAnsi="Times New Roman"/>
          <w:b/>
          <w:sz w:val="20"/>
          <w:szCs w:val="20"/>
        </w:rPr>
        <w:t>1 000,00 рублей.</w:t>
      </w:r>
    </w:p>
    <w:p w14:paraId="784EDCAE" w14:textId="4322D0B4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7.4.5. Общая сумма начисленных штрафов за неисполнение или ненадлежащее исполнение Исполнителем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не может превышать цену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а.</w:t>
      </w:r>
    </w:p>
    <w:p w14:paraId="0474EA5D" w14:textId="59BAA696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7.4.6. Уплата неустойки (штрафов, пеней) за просрочку или иное ненадлежащее исполнение обязательств по </w:t>
      </w:r>
      <w:r w:rsidR="00B8627E" w:rsidRPr="00B8627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>, а также возмещение убытков, причиненных ненадлежащим исполнением обязательств, не освобождает Исполнителя от исполнения этих обязательств.</w:t>
      </w:r>
    </w:p>
    <w:p w14:paraId="144F9BAC" w14:textId="11D05F40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7.5. Указанная в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е</w:t>
      </w:r>
      <w:r>
        <w:rPr>
          <w:rFonts w:ascii="Times New Roman" w:hAnsi="Times New Roman"/>
          <w:sz w:val="20"/>
          <w:szCs w:val="20"/>
        </w:rPr>
        <w:t xml:space="preserve"> неустойка (штраф, пеня) взимается за каждое нарушение в отдельности.</w:t>
      </w:r>
    </w:p>
    <w:p w14:paraId="4D13DD91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7.6. Исполнитель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E27D37A" w14:textId="36F94313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7.7. Убытки, причиненные Заказчику в связи с неисполнением или ненадлежащим исполнением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а Исполнителем, подлежат возмещению помимо суммы неустойки (пени, штрафа).</w:t>
      </w:r>
    </w:p>
    <w:p w14:paraId="28E8B3F5" w14:textId="3DC7EDF5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7.8. В случае неисполнения или ненадлежащего исполнения Исполнителем обязательств, предусмотренных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ом, Заказчик вправе произвести оплату по </w:t>
      </w:r>
      <w:r w:rsidR="00B8627E" w:rsidRPr="00B8627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за вычетом суммы неустойки (штрафа, пени), рассчитанной в соответствии с пунктом 7.4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а.</w:t>
      </w:r>
    </w:p>
    <w:p w14:paraId="024C802B" w14:textId="77777777" w:rsidR="000C448B" w:rsidRDefault="000C448B">
      <w:pPr>
        <w:pStyle w:val="afc"/>
        <w:jc w:val="both"/>
        <w:rPr>
          <w:rFonts w:ascii="Times New Roman" w:hAnsi="Times New Roman"/>
          <w:sz w:val="20"/>
          <w:szCs w:val="20"/>
        </w:rPr>
      </w:pPr>
    </w:p>
    <w:p w14:paraId="4BDDB402" w14:textId="77777777" w:rsidR="000C448B" w:rsidRDefault="008E0D56">
      <w:pPr>
        <w:pStyle w:val="aff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ТРЕБОВАНИЯ К КАЧЕСТВУ И БЕЗОПАСНОСТИ ОКАЗЫВАЕМЫХ УСЛУГ</w:t>
      </w:r>
    </w:p>
    <w:p w14:paraId="134F8806" w14:textId="77777777" w:rsidR="000C448B" w:rsidRDefault="000C448B">
      <w:pPr>
        <w:pStyle w:val="aff"/>
        <w:spacing w:after="0" w:line="240" w:lineRule="auto"/>
        <w:ind w:left="1430"/>
        <w:rPr>
          <w:rFonts w:ascii="Times New Roman" w:hAnsi="Times New Roman"/>
          <w:b/>
          <w:sz w:val="20"/>
          <w:szCs w:val="20"/>
        </w:rPr>
      </w:pPr>
    </w:p>
    <w:p w14:paraId="6D2209BF" w14:textId="77777777" w:rsidR="000C448B" w:rsidRDefault="008E0D5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8.1. Исполнитель обязан оказывать Услуги с соблюдением действующих правил и норм техники безопасности, пожарной безопасности, а также технических требований, установленных для данного вида услуг.</w:t>
      </w:r>
    </w:p>
    <w:p w14:paraId="4DDCCDBC" w14:textId="77777777" w:rsidR="000C448B" w:rsidRDefault="000C448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ACD8E20" w14:textId="3E6604A1" w:rsidR="000C448B" w:rsidRDefault="00B8627E">
      <w:pPr>
        <w:pStyle w:val="aff"/>
        <w:widowControl w:val="0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right="-2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СРОК ДЕЙСТВИЯ </w:t>
      </w:r>
      <w:r w:rsidRPr="00B8627E">
        <w:rPr>
          <w:rFonts w:ascii="Times New Roman" w:eastAsia="Times New Roman" w:hAnsi="Times New Roman"/>
          <w:b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А, ПОРЯДОК ИЗМЕНЕНИЯ И РАСТОРЖЕНИЯ </w:t>
      </w:r>
      <w:r w:rsidRPr="00B8627E">
        <w:rPr>
          <w:rFonts w:ascii="Times New Roman" w:eastAsia="Times New Roman" w:hAnsi="Times New Roman"/>
          <w:b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А</w:t>
      </w:r>
    </w:p>
    <w:p w14:paraId="2AD21986" w14:textId="77777777" w:rsidR="000C448B" w:rsidRDefault="000C448B">
      <w:pPr>
        <w:pStyle w:val="aff"/>
        <w:widowControl w:val="0"/>
        <w:tabs>
          <w:tab w:val="left" w:pos="284"/>
          <w:tab w:val="left" w:pos="426"/>
        </w:tabs>
        <w:spacing w:after="0" w:line="240" w:lineRule="auto"/>
        <w:ind w:left="1430" w:right="-2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929F07C" w14:textId="1E54D0D4" w:rsidR="000C448B" w:rsidRPr="00DA416F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9.1.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 xml:space="preserve"> вступает в силу со дня подписания Сторонами и действует до 31.12.202</w:t>
      </w:r>
      <w:r w:rsidR="00493120" w:rsidRPr="00DA416F">
        <w:rPr>
          <w:rFonts w:ascii="Times New Roman" w:hAnsi="Times New Roman"/>
          <w:sz w:val="20"/>
          <w:szCs w:val="20"/>
        </w:rPr>
        <w:t>6</w:t>
      </w:r>
      <w:r w:rsidRPr="00DA416F">
        <w:rPr>
          <w:rFonts w:ascii="Times New Roman" w:hAnsi="Times New Roman"/>
          <w:sz w:val="20"/>
          <w:szCs w:val="20"/>
        </w:rPr>
        <w:t xml:space="preserve"> года. </w:t>
      </w:r>
    </w:p>
    <w:p w14:paraId="1927A42C" w14:textId="4EF0ABF9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9.1.1. Истечение срока действия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 не освобождает Стороны от исполнения обязательств, в том числе в части расчетов по Контракту, а также от ответственности за его нарушение.</w:t>
      </w:r>
    </w:p>
    <w:p w14:paraId="20D1D832" w14:textId="6EA5BE80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9.2. Все изменения по </w:t>
      </w:r>
      <w:r w:rsidR="00B8627E" w:rsidRPr="00DA416F">
        <w:rPr>
          <w:rFonts w:ascii="Times New Roman" w:hAnsi="Times New Roman"/>
          <w:sz w:val="20"/>
          <w:szCs w:val="20"/>
        </w:rPr>
        <w:t>Контракту</w:t>
      </w:r>
      <w:r w:rsidRPr="00DA416F">
        <w:rPr>
          <w:rFonts w:ascii="Times New Roman" w:hAnsi="Times New Roman"/>
          <w:sz w:val="20"/>
          <w:szCs w:val="20"/>
        </w:rPr>
        <w:t xml:space="preserve"> действительны, если они оформлены в виде дополнительных соглашений к </w:t>
      </w:r>
      <w:r w:rsidR="00B8627E" w:rsidRPr="00DA416F">
        <w:rPr>
          <w:rFonts w:ascii="Times New Roman" w:hAnsi="Times New Roman"/>
          <w:sz w:val="20"/>
          <w:szCs w:val="20"/>
        </w:rPr>
        <w:t xml:space="preserve">Контракту </w:t>
      </w:r>
      <w:r w:rsidRPr="00DA416F">
        <w:rPr>
          <w:rFonts w:ascii="Times New Roman" w:hAnsi="Times New Roman"/>
          <w:sz w:val="20"/>
          <w:szCs w:val="20"/>
        </w:rPr>
        <w:t>и подписаны уполномоченными представителями Сторон.</w:t>
      </w:r>
    </w:p>
    <w:p w14:paraId="2D5FB016" w14:textId="0F2D98BB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.3.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93120" w:rsidRPr="00DA416F">
        <w:rPr>
          <w:rFonts w:ascii="Times New Roman" w:hAnsi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="00493120" w:rsidRPr="00DA416F">
        <w:rPr>
          <w:rFonts w:ascii="Times New Roman" w:hAnsi="Times New Roman"/>
          <w:sz w:val="20"/>
          <w:szCs w:val="20"/>
        </w:rPr>
        <w:t xml:space="preserve"> в соответствии с гражданским законодательством Российской Федерации. </w:t>
      </w:r>
    </w:p>
    <w:p w14:paraId="4AF2FF21" w14:textId="57227FE3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.3.1. Стороны вправе расторгнуть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93120" w:rsidRPr="00DA416F">
        <w:rPr>
          <w:rFonts w:ascii="Times New Roman" w:hAnsi="Times New Roman"/>
          <w:sz w:val="20"/>
          <w:szCs w:val="20"/>
        </w:rPr>
        <w:t>, заключив соглашение сторон в письменной форме.</w:t>
      </w:r>
    </w:p>
    <w:p w14:paraId="6732653C" w14:textId="2D397BF6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.4. Стороны вправе принять решение об одностороннем отказе от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Pr="00DA416F">
        <w:rPr>
          <w:rFonts w:ascii="Times New Roman" w:hAnsi="Times New Roman"/>
          <w:sz w:val="20"/>
          <w:szCs w:val="20"/>
        </w:rPr>
        <w:t xml:space="preserve"> </w:t>
      </w:r>
      <w:r w:rsidR="00493120" w:rsidRPr="00DA416F">
        <w:rPr>
          <w:rFonts w:ascii="Times New Roman" w:hAnsi="Times New Roman"/>
          <w:sz w:val="20"/>
          <w:szCs w:val="20"/>
        </w:rPr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13629D3F" w14:textId="0FB067A4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.5. В случае если Заказчиком проведена экспертиза оказанных Услуг,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="00493120" w:rsidRPr="00DA416F">
        <w:rPr>
          <w:rFonts w:ascii="Times New Roman" w:hAnsi="Times New Roman"/>
          <w:sz w:val="20"/>
          <w:szCs w:val="20"/>
        </w:rPr>
        <w:t xml:space="preserve">, послужившие основанием для одностороннего отказа Заказчика от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Контракта.</w:t>
      </w:r>
    </w:p>
    <w:p w14:paraId="4C28B74E" w14:textId="4C399243" w:rsidR="00461C9E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9.6. Заказчик обязан принять решение об одностороннем отказе от исполнения Контракта, если в ходе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 xml:space="preserve">а установлено, что Исполнитель перестал соответствовать требованиям подпунктов 3.1.12 настоящего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а.</w:t>
      </w:r>
    </w:p>
    <w:p w14:paraId="49372352" w14:textId="099CBD6D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7</w:t>
      </w:r>
      <w:r w:rsidR="00493120" w:rsidRPr="00DA416F">
        <w:rPr>
          <w:rFonts w:ascii="Times New Roman" w:hAnsi="Times New Roman"/>
          <w:sz w:val="20"/>
          <w:szCs w:val="20"/>
        </w:rPr>
        <w:t xml:space="preserve">. Заказчик вправе принять решение об одностороннем отказе от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</w:t>
      </w:r>
      <w:r w:rsidR="00493120" w:rsidRPr="00DA416F">
        <w:rPr>
          <w:rFonts w:ascii="Times New Roman" w:hAnsi="Times New Roman"/>
          <w:sz w:val="20"/>
          <w:szCs w:val="20"/>
        </w:rPr>
        <w:t xml:space="preserve"> в случае следующих существенных нарушений Исполнителем условий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93120" w:rsidRPr="00DA416F">
        <w:rPr>
          <w:rFonts w:ascii="Times New Roman" w:hAnsi="Times New Roman"/>
          <w:sz w:val="20"/>
          <w:szCs w:val="20"/>
        </w:rPr>
        <w:t>а:</w:t>
      </w:r>
    </w:p>
    <w:p w14:paraId="6352EBC9" w14:textId="4946703F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- Исполнитель не приступил к оказанию Услуг в срок, установленный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61C9E" w:rsidRPr="00DA416F">
        <w:rPr>
          <w:rFonts w:ascii="Times New Roman" w:hAnsi="Times New Roman"/>
          <w:sz w:val="20"/>
          <w:szCs w:val="20"/>
        </w:rPr>
        <w:t>а</w:t>
      </w:r>
      <w:r w:rsidRPr="00DA416F">
        <w:rPr>
          <w:rFonts w:ascii="Times New Roman" w:hAnsi="Times New Roman"/>
          <w:sz w:val="20"/>
          <w:szCs w:val="20"/>
        </w:rPr>
        <w:t>;</w:t>
      </w:r>
    </w:p>
    <w:p w14:paraId="7F2C668A" w14:textId="24DDF6F5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- в случае неоднократного, то есть более двух раз, нарушения условий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а;</w:t>
      </w:r>
    </w:p>
    <w:p w14:paraId="6566CB3E" w14:textId="77777777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- в случае оказания Услуг ненадлежащего качества, с недостатками, которые не устранены в установленный срок;</w:t>
      </w:r>
    </w:p>
    <w:p w14:paraId="33900754" w14:textId="3BE3E640" w:rsidR="00493120" w:rsidRPr="00DA416F" w:rsidRDefault="00493120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- иных случаях неисполнения или ненадлежащего исполнения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61C9E" w:rsidRPr="00DA416F">
        <w:rPr>
          <w:rFonts w:ascii="Times New Roman" w:hAnsi="Times New Roman"/>
          <w:sz w:val="20"/>
          <w:szCs w:val="20"/>
        </w:rPr>
        <w:t>а</w:t>
      </w:r>
      <w:r w:rsidRPr="00DA416F">
        <w:rPr>
          <w:rFonts w:ascii="Times New Roman" w:hAnsi="Times New Roman"/>
          <w:sz w:val="20"/>
          <w:szCs w:val="20"/>
        </w:rPr>
        <w:t>.</w:t>
      </w:r>
    </w:p>
    <w:p w14:paraId="3775FA62" w14:textId="25B8BFB7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8</w:t>
      </w:r>
      <w:r w:rsidR="00493120" w:rsidRPr="00DA416F">
        <w:rPr>
          <w:rFonts w:ascii="Times New Roman" w:hAnsi="Times New Roman"/>
          <w:sz w:val="20"/>
          <w:szCs w:val="20"/>
        </w:rPr>
        <w:t xml:space="preserve">. Существенные условия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</w:t>
      </w:r>
      <w:r w:rsidR="00493120" w:rsidRPr="00DA416F">
        <w:rPr>
          <w:rFonts w:ascii="Times New Roman" w:hAnsi="Times New Roman"/>
          <w:sz w:val="20"/>
          <w:szCs w:val="20"/>
        </w:rPr>
        <w:t xml:space="preserve"> могут быть изменены только в случаях, предусмотренных статьей 95 Федерального закона о контрактной системе.</w:t>
      </w:r>
    </w:p>
    <w:p w14:paraId="44134569" w14:textId="4A870FCD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 Стороны вправе исключительно по взаимному соглашению вносить изменения в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="00493120" w:rsidRPr="00DA416F">
        <w:rPr>
          <w:rFonts w:ascii="Times New Roman" w:hAnsi="Times New Roman"/>
          <w:sz w:val="20"/>
          <w:szCs w:val="20"/>
        </w:rPr>
        <w:t>, в случаях:</w:t>
      </w:r>
    </w:p>
    <w:p w14:paraId="325AB5BF" w14:textId="7053AC6E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.1. Устранение технических и /или арифметических ошибок.</w:t>
      </w:r>
    </w:p>
    <w:p w14:paraId="5CFB29BD" w14:textId="1612D884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.2. При изменении отдельных терминов и понятий для приведения в соответствие текста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="00493120" w:rsidRPr="00DA416F">
        <w:rPr>
          <w:rFonts w:ascii="Times New Roman" w:hAnsi="Times New Roman"/>
          <w:sz w:val="20"/>
          <w:szCs w:val="20"/>
        </w:rPr>
        <w:t>.</w:t>
      </w:r>
    </w:p>
    <w:p w14:paraId="2A7D3132" w14:textId="56CAB932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.3. Корректировка информации в части реквизитов Сторон, источников финансирования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</w:t>
      </w:r>
      <w:r w:rsidR="00493120" w:rsidRPr="00DA416F">
        <w:rPr>
          <w:rFonts w:ascii="Times New Roman" w:hAnsi="Times New Roman"/>
          <w:sz w:val="20"/>
          <w:szCs w:val="20"/>
        </w:rPr>
        <w:t>, а также изменения системы налогообложения Исполнителя.</w:t>
      </w:r>
    </w:p>
    <w:p w14:paraId="1FD51678" w14:textId="13B0F023" w:rsidR="00493120" w:rsidRPr="00DA416F" w:rsidRDefault="00461C9E" w:rsidP="0049312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>.</w:t>
      </w:r>
      <w:r w:rsidRPr="00DA416F">
        <w:rPr>
          <w:rFonts w:ascii="Times New Roman" w:hAnsi="Times New Roman"/>
          <w:sz w:val="20"/>
          <w:szCs w:val="20"/>
        </w:rPr>
        <w:t>9</w:t>
      </w:r>
      <w:r w:rsidR="00493120" w:rsidRPr="00DA416F">
        <w:rPr>
          <w:rFonts w:ascii="Times New Roman" w:hAnsi="Times New Roman"/>
          <w:sz w:val="20"/>
          <w:szCs w:val="20"/>
        </w:rPr>
        <w:t xml:space="preserve">.4. Для Сторон данные изменения признаются изменениями несущественных условий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</w:t>
      </w:r>
      <w:r w:rsidR="00493120" w:rsidRPr="00DA416F">
        <w:rPr>
          <w:rFonts w:ascii="Times New Roman" w:hAnsi="Times New Roman"/>
          <w:sz w:val="20"/>
          <w:szCs w:val="20"/>
        </w:rPr>
        <w:t xml:space="preserve">. </w:t>
      </w:r>
    </w:p>
    <w:p w14:paraId="2DF160CA" w14:textId="77777777" w:rsidR="00493120" w:rsidRPr="00DA416F" w:rsidRDefault="00493120">
      <w:pPr>
        <w:pStyle w:val="afc"/>
        <w:jc w:val="both"/>
        <w:rPr>
          <w:rFonts w:ascii="Times New Roman" w:hAnsi="Times New Roman"/>
          <w:sz w:val="20"/>
          <w:szCs w:val="20"/>
        </w:rPr>
      </w:pPr>
    </w:p>
    <w:p w14:paraId="7B61FF2A" w14:textId="77777777" w:rsidR="000C448B" w:rsidRPr="00DA416F" w:rsidRDefault="008E0D56">
      <w:pPr>
        <w:widowControl w:val="0"/>
        <w:tabs>
          <w:tab w:val="left" w:pos="426"/>
        </w:tabs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b/>
          <w:sz w:val="20"/>
          <w:szCs w:val="20"/>
          <w:lang w:eastAsia="ru-RU"/>
        </w:rPr>
        <w:t>10. ПОРЯДОК РАЗРЕШЕНИЯ СПОРОВ</w:t>
      </w:r>
    </w:p>
    <w:p w14:paraId="7986ED7C" w14:textId="77777777" w:rsidR="000C448B" w:rsidRPr="00DA416F" w:rsidRDefault="000C448B">
      <w:pPr>
        <w:widowControl w:val="0"/>
        <w:tabs>
          <w:tab w:val="left" w:pos="426"/>
        </w:tabs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851985F" w14:textId="1A6F73B1" w:rsidR="000C448B" w:rsidRPr="00DA416F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10.1. Все споры или разногласия, возникающие между Сторонами по </w:t>
      </w:r>
      <w:r w:rsidR="00B8627E" w:rsidRPr="00DA416F">
        <w:rPr>
          <w:rFonts w:ascii="Times New Roman" w:hAnsi="Times New Roman"/>
          <w:sz w:val="20"/>
          <w:szCs w:val="20"/>
        </w:rPr>
        <w:t xml:space="preserve">Контракту </w:t>
      </w:r>
      <w:r w:rsidRPr="00DA416F">
        <w:rPr>
          <w:rFonts w:ascii="Times New Roman" w:hAnsi="Times New Roman"/>
          <w:sz w:val="20"/>
          <w:szCs w:val="20"/>
        </w:rPr>
        <w:t>или в связи с ним, разрешаются путем переговоров между ними.</w:t>
      </w:r>
    </w:p>
    <w:p w14:paraId="7D4F44C2" w14:textId="179F3408" w:rsidR="000C448B" w:rsidRPr="00DA416F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10.2. Претензия оформляется в письменной форме и направляется той Стороне по </w:t>
      </w:r>
      <w:r w:rsidR="00B8627E" w:rsidRPr="00DA416F">
        <w:rPr>
          <w:rFonts w:ascii="Times New Roman" w:hAnsi="Times New Roman"/>
          <w:sz w:val="20"/>
          <w:szCs w:val="20"/>
        </w:rPr>
        <w:t>Контракту</w:t>
      </w:r>
      <w:r w:rsidRPr="00DA416F">
        <w:rPr>
          <w:rFonts w:ascii="Times New Roman" w:hAnsi="Times New Roman"/>
          <w:sz w:val="20"/>
          <w:szCs w:val="20"/>
        </w:rPr>
        <w:t xml:space="preserve">, которой допущены нарушения его условий. В претензии перечисляются допущенные при исполнении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Pr="00DA416F">
        <w:rPr>
          <w:rFonts w:ascii="Times New Roman" w:hAnsi="Times New Roman"/>
          <w:sz w:val="20"/>
          <w:szCs w:val="20"/>
        </w:rPr>
        <w:t xml:space="preserve"> нарушения со ссылкой на соответствующие положения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Pr="00DA416F">
        <w:rPr>
          <w:rFonts w:ascii="Times New Roman" w:hAnsi="Times New Roman"/>
          <w:sz w:val="20"/>
          <w:szCs w:val="20"/>
        </w:rPr>
        <w:t xml:space="preserve"> или его приложений, отражаются стоимостная оценка ответственности (неустойки, штрафа), а также действия, которые должны быть произведены Стороной для устранения нарушений.</w:t>
      </w:r>
    </w:p>
    <w:p w14:paraId="650DB4EB" w14:textId="32E34ACA" w:rsidR="000C448B" w:rsidRPr="00DA416F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10.3. Срок рассмотрения писем, уведомлений или претензий не может превышать 5 (пяти) рабочих дней с даты их получения. Переписка Сторон может осуществляться в виде письма или телеграммы, а в случаях направления средствами факсимильной и компьютерной связи по адресам электронной почты, указанной в разделе 14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а, с последующим представлением оригинала документа.</w:t>
      </w:r>
    </w:p>
    <w:p w14:paraId="59E291AE" w14:textId="77777777" w:rsidR="000C448B" w:rsidRPr="00DA416F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10.4.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области, в соответствии с установленным законодательством РФ порядком.</w:t>
      </w:r>
    </w:p>
    <w:p w14:paraId="63FBB925" w14:textId="77777777" w:rsidR="000C448B" w:rsidRPr="00DA416F" w:rsidRDefault="008E0D56">
      <w:pPr>
        <w:widowControl w:val="0"/>
        <w:tabs>
          <w:tab w:val="left" w:pos="426"/>
        </w:tabs>
        <w:spacing w:after="0" w:line="240" w:lineRule="auto"/>
        <w:ind w:left="1080"/>
        <w:contextualSpacing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A416F">
        <w:rPr>
          <w:rFonts w:ascii="Times New Roman" w:eastAsia="Times New Roman" w:hAnsi="Times New Roman"/>
          <w:b/>
          <w:sz w:val="20"/>
          <w:szCs w:val="20"/>
          <w:lang w:eastAsia="ru-RU"/>
        </w:rPr>
        <w:t>11. ОБСТОЯТЕЛЬСТВА НЕПРЕОДОЛИМОЙ СИЛЫ</w:t>
      </w:r>
    </w:p>
    <w:p w14:paraId="4AFAA0B9" w14:textId="77777777" w:rsidR="000C448B" w:rsidRPr="00DA416F" w:rsidRDefault="000C448B">
      <w:pPr>
        <w:widowControl w:val="0"/>
        <w:tabs>
          <w:tab w:val="left" w:pos="426"/>
        </w:tabs>
        <w:spacing w:after="0" w:line="240" w:lineRule="auto"/>
        <w:ind w:left="1080"/>
        <w:contextualSpacing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2037171" w14:textId="08A3F93E" w:rsidR="00461C9E" w:rsidRPr="00DA416F" w:rsidRDefault="00461C9E" w:rsidP="00461C9E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11.1. Стороны освобождаются от ответственности за полное или частичное неисполнение своих обязательств по </w:t>
      </w:r>
      <w:r w:rsidR="00B8627E" w:rsidRPr="00DA416F">
        <w:rPr>
          <w:rFonts w:ascii="Times New Roman" w:hAnsi="Times New Roman"/>
          <w:sz w:val="20"/>
          <w:szCs w:val="20"/>
        </w:rPr>
        <w:t>Контракту</w:t>
      </w:r>
      <w:r w:rsidRPr="00DA416F">
        <w:rPr>
          <w:rFonts w:ascii="Times New Roman" w:hAnsi="Times New Roman"/>
          <w:sz w:val="20"/>
          <w:szCs w:val="20"/>
        </w:rPr>
        <w:t>, если их неисполнение явилось следствием обстоятельств непреодолимой силы.</w:t>
      </w:r>
    </w:p>
    <w:p w14:paraId="1923C8A2" w14:textId="5FA73AB3" w:rsidR="00461C9E" w:rsidRPr="00DA416F" w:rsidRDefault="00461C9E" w:rsidP="00461C9E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11.2. Под обстоятельствами непреодолимой силы понимают такие обстоятельства, которые возникли после заключения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 xml:space="preserve">а в результате непредвиденных и непредотвратимых событий, неподвластных Сторонам, включая, но не ограничиваясь: стихийные бедствия (землетрясение, наводнение, ураган), массовые заболевания (эпидемии), забастовки, военные действия, террористические акты, диверсии, ограничения перевозок, запретительные меры государств, запрет торговых операций, в том числе с отдельными странами, вследствие принятия международных санкций и другие, не зависящие от воли сторон </w:t>
      </w:r>
      <w:r w:rsidR="00B8627E" w:rsidRPr="00DA416F">
        <w:rPr>
          <w:rFonts w:ascii="Times New Roman" w:hAnsi="Times New Roman"/>
          <w:sz w:val="20"/>
          <w:szCs w:val="20"/>
        </w:rPr>
        <w:t>Контракт</w:t>
      </w:r>
      <w:r w:rsidRPr="00DA416F">
        <w:rPr>
          <w:rFonts w:ascii="Times New Roman" w:hAnsi="Times New Roman"/>
          <w:sz w:val="20"/>
          <w:szCs w:val="20"/>
        </w:rPr>
        <w:t>а обстоятельства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0CD4A208" w14:textId="0DCF6B2E" w:rsidR="00461C9E" w:rsidRPr="00DA416F" w:rsidRDefault="00461C9E" w:rsidP="00461C9E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lastRenderedPageBreak/>
        <w:t>11.3. Сторона, у которой возникли обстоятельства непреодолимой силы, обязана в течение 3 (трех)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5458C2B4" w14:textId="67D3F49F" w:rsidR="00461C9E" w:rsidRPr="00DA416F" w:rsidRDefault="00461C9E" w:rsidP="00461C9E">
      <w:pPr>
        <w:pStyle w:val="afc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11.4. Если, по мнению Сторон, исполнение </w:t>
      </w:r>
      <w:r w:rsidR="00B8627E" w:rsidRPr="00DA416F">
        <w:rPr>
          <w:rFonts w:ascii="Times New Roman" w:hAnsi="Times New Roman"/>
          <w:sz w:val="20"/>
          <w:szCs w:val="20"/>
        </w:rPr>
        <w:t>Контракта</w:t>
      </w:r>
      <w:r w:rsidRPr="00DA416F">
        <w:rPr>
          <w:rFonts w:ascii="Times New Roman" w:hAnsi="Times New Roman"/>
          <w:sz w:val="20"/>
          <w:szCs w:val="20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B8627E" w:rsidRPr="00DA416F">
        <w:rPr>
          <w:rFonts w:ascii="Times New Roman" w:hAnsi="Times New Roman"/>
          <w:sz w:val="20"/>
          <w:szCs w:val="20"/>
        </w:rPr>
        <w:t>Контракту</w:t>
      </w:r>
      <w:r w:rsidRPr="00DA416F">
        <w:rPr>
          <w:rFonts w:ascii="Times New Roman" w:hAnsi="Times New Roman"/>
          <w:sz w:val="20"/>
          <w:szCs w:val="20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3A957072" w14:textId="77777777" w:rsidR="000C448B" w:rsidRDefault="000C448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2079537" w14:textId="77777777" w:rsidR="000C448B" w:rsidRDefault="008E0D5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12. АНТИКОРРУПЦИОННЫЕ УСЛОВИЯ</w:t>
      </w:r>
    </w:p>
    <w:p w14:paraId="47F4239D" w14:textId="77777777" w:rsidR="000C448B" w:rsidRDefault="000C448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C07268F" w14:textId="15EEA745" w:rsidR="000C448B" w:rsidRDefault="008E0D5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B8627E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95F24B3" w14:textId="4BA021A2" w:rsidR="000C448B" w:rsidRDefault="008E0D5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B8627E" w:rsidRPr="00B8627E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, их аффилированных лиц, работников или посредников, действующих по </w:t>
      </w:r>
      <w:r w:rsidR="00B8627E" w:rsidRPr="00B8627E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14:paraId="120FBE79" w14:textId="6A348444" w:rsidR="000C448B" w:rsidRDefault="008E0D5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B8627E" w:rsidRPr="00B8627E">
        <w:rPr>
          <w:rFonts w:ascii="Times New Roman" w:eastAsia="Times New Roman" w:hAnsi="Times New Roman"/>
          <w:sz w:val="20"/>
          <w:szCs w:val="20"/>
          <w:lang w:eastAsia="ru-RU"/>
        </w:rPr>
        <w:t>Контракту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010ADA76" w14:textId="77777777" w:rsidR="000C448B" w:rsidRDefault="000C448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86BA4AE" w14:textId="77777777" w:rsidR="000C448B" w:rsidRDefault="008E0D56">
      <w:pPr>
        <w:pStyle w:val="afc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13. ПРОЧИЕ УСЛОВИЯ</w:t>
      </w:r>
    </w:p>
    <w:p w14:paraId="74996972" w14:textId="77777777" w:rsidR="000C448B" w:rsidRDefault="000C448B">
      <w:pPr>
        <w:pStyle w:val="afc"/>
        <w:jc w:val="center"/>
        <w:rPr>
          <w:rFonts w:ascii="Times New Roman" w:hAnsi="Times New Roman"/>
          <w:b/>
          <w:sz w:val="20"/>
          <w:szCs w:val="20"/>
        </w:rPr>
      </w:pPr>
    </w:p>
    <w:p w14:paraId="3C6F35A2" w14:textId="703529BF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13.1. Все изменения и дополнения к </w:t>
      </w:r>
      <w:r w:rsidR="00B8627E" w:rsidRPr="00B8627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действительны лишь в том случае, если они совершены в письменной форме и подписаны Сторонами и соответствуют законодательству Российской Федерации и города Санкт-Петербурга в сфере размещения государственного заказа. Дополнительные соглашения являются неотъемлемой частью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а.</w:t>
      </w:r>
    </w:p>
    <w:p w14:paraId="116969C9" w14:textId="265B7EFC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13.2.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 заключен в форме электронного документа и подписан Сторонами усиленной электронной подписью.</w:t>
      </w:r>
    </w:p>
    <w:p w14:paraId="140C0702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13.3. 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 о проведении указанных процедур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2C759A0A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13.4. 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36A341F5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13.5. В случае начала реорганизации Исполнителя он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3026230E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13.6. 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соответствующего изменения.</w:t>
      </w:r>
    </w:p>
    <w:p w14:paraId="421B9BC4" w14:textId="107100BD" w:rsidR="000C448B" w:rsidRDefault="008E0D56">
      <w:pPr>
        <w:pStyle w:val="afc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13.7. К </w:t>
      </w:r>
      <w:r w:rsidR="00B8627E" w:rsidRPr="00B8627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прилагаются и являются его неотъемлемой частью следующие приложения:</w:t>
      </w:r>
    </w:p>
    <w:p w14:paraId="38337336" w14:textId="77777777" w:rsidR="000C448B" w:rsidRDefault="008E0D56">
      <w:pPr>
        <w:pStyle w:val="afc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13.7.1. Приложение № 1 – Спецификация.</w:t>
      </w:r>
    </w:p>
    <w:p w14:paraId="28D7C39F" w14:textId="77777777" w:rsidR="000C448B" w:rsidRDefault="008E0D56">
      <w:pPr>
        <w:pStyle w:val="afc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13.7.2. Приложение № 2 – Техническое задание.</w:t>
      </w:r>
    </w:p>
    <w:p w14:paraId="78787EE7" w14:textId="77777777" w:rsidR="000C448B" w:rsidRDefault="008E0D56">
      <w:pPr>
        <w:pStyle w:val="afc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13.7.2. Приложение № 3 - Образец Акта об оказании Услуг.</w:t>
      </w:r>
    </w:p>
    <w:p w14:paraId="41A96372" w14:textId="77777777" w:rsidR="000C448B" w:rsidRDefault="008E0D56">
      <w:pPr>
        <w:pStyle w:val="afc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13.7.3. Приложение № 4 – Форма акта рекламации.</w:t>
      </w:r>
    </w:p>
    <w:p w14:paraId="1A58EC40" w14:textId="77777777" w:rsidR="000C448B" w:rsidRDefault="000C448B">
      <w:pPr>
        <w:pStyle w:val="afc"/>
        <w:jc w:val="both"/>
        <w:rPr>
          <w:rFonts w:ascii="Times New Roman" w:hAnsi="Times New Roman"/>
          <w:sz w:val="20"/>
          <w:szCs w:val="20"/>
        </w:rPr>
      </w:pPr>
    </w:p>
    <w:p w14:paraId="606C12F0" w14:textId="77777777" w:rsidR="000C448B" w:rsidRDefault="008E0D56">
      <w:pPr>
        <w:pStyle w:val="afc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14. ЮРИДИЧЕСКИЕ АДРЕСА И БАНКОВСКИЕ РЕКВИЗИТЫ СТОРОН</w:t>
      </w:r>
    </w:p>
    <w:p w14:paraId="2D1F6A2A" w14:textId="77777777" w:rsidR="000C448B" w:rsidRDefault="008E0D5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10212" w:type="dxa"/>
        <w:tblInd w:w="102" w:type="dxa"/>
        <w:tblLayout w:type="fixed"/>
        <w:tblLook w:val="0000" w:firstRow="0" w:lastRow="0" w:firstColumn="0" w:lastColumn="0" w:noHBand="0" w:noVBand="0"/>
      </w:tblPr>
      <w:tblGrid>
        <w:gridCol w:w="5253"/>
        <w:gridCol w:w="4959"/>
      </w:tblGrid>
      <w:tr w:rsidR="000C448B" w14:paraId="2BE3C3B2" w14:textId="77777777">
        <w:trPr>
          <w:trHeight w:val="224"/>
        </w:trPr>
        <w:tc>
          <w:tcPr>
            <w:tcW w:w="5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389318" w14:textId="77777777" w:rsidR="000C448B" w:rsidRDefault="008E0D56">
            <w:pPr>
              <w:widowControl w:val="0"/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FBE48" w14:textId="77777777" w:rsidR="000C448B" w:rsidRDefault="008E0D56">
            <w:pPr>
              <w:widowControl w:val="0"/>
              <w:tabs>
                <w:tab w:val="left" w:pos="426"/>
              </w:tabs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</w:tr>
      <w:tr w:rsidR="000C448B" w14:paraId="12F9FF7F" w14:textId="77777777">
        <w:trPr>
          <w:trHeight w:val="406"/>
        </w:trPr>
        <w:tc>
          <w:tcPr>
            <w:tcW w:w="5252" w:type="dxa"/>
            <w:tcBorders>
              <w:left w:val="single" w:sz="2" w:space="0" w:color="000000"/>
              <w:bottom w:val="single" w:sz="2" w:space="0" w:color="000000"/>
            </w:tcBorders>
          </w:tcPr>
          <w:p w14:paraId="225153C5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Полное наименование: Санкт-Петербургское государственное бюджетное учреждение здравоохранения «Бюро судебно-медицинской экспертизы»</w:t>
            </w:r>
          </w:p>
          <w:p w14:paraId="2507782C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Сокращенное наименование: СПб ГБУЗ «БСМЭ»</w:t>
            </w:r>
          </w:p>
          <w:p w14:paraId="2A99EE07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Организационно-правовая форма</w:t>
            </w:r>
          </w:p>
          <w:p w14:paraId="6E4D454D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75203: Государственные бюджетные учреждения субъектов Российской Федерации</w:t>
            </w:r>
          </w:p>
          <w:p w14:paraId="2568951C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Почтовый адрес: Российская Федерация, 195067, Санкт-Петербург, ПРОСПЕКТ ЕКАТЕРИНИНСКИЙ, 10, </w:t>
            </w:r>
            <w:proofErr w:type="spellStart"/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лит.А</w:t>
            </w:r>
            <w:proofErr w:type="spellEnd"/>
          </w:p>
          <w:p w14:paraId="382D09A5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Место нахождения: 195067, Г.САНКТ-ПЕТЕРБУРГ, вн.тер.г. МУНИЦИПАЛЬНЫЙ ОКРУГ ПОЛЮСТРОВО, ПР-КТ ЕКАТЕРИНИНСКИЙ, Д. 10, ЛИТЕРА А</w:t>
            </w:r>
          </w:p>
          <w:p w14:paraId="32D7DACE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Банковские реквизиты для перечислений:</w:t>
            </w:r>
          </w:p>
          <w:p w14:paraId="1DF1DED7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Получатель платежа:</w:t>
            </w:r>
          </w:p>
          <w:p w14:paraId="62FE94F4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ИНН 7806016866 КПП 780601001</w:t>
            </w:r>
          </w:p>
          <w:p w14:paraId="5BA52CFB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lastRenderedPageBreak/>
              <w:t>ОГРН: 1027804179765</w:t>
            </w:r>
          </w:p>
          <w:p w14:paraId="6ABB78F1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ОКТМО 40348000</w:t>
            </w:r>
          </w:p>
          <w:p w14:paraId="351B94A3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Получатель: Комитет Финансов Санкт-Петербурга (СПб ГБУЗ «БСМЭ» л/счет 0151029)</w:t>
            </w:r>
          </w:p>
          <w:p w14:paraId="7E21F7F2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БИК 014030106</w:t>
            </w:r>
          </w:p>
          <w:p w14:paraId="7831EABC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Тип счета: лицевой счет в ФО</w:t>
            </w:r>
          </w:p>
          <w:p w14:paraId="2E0716D3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Номер лицевого счета: 0151029</w:t>
            </w:r>
          </w:p>
          <w:p w14:paraId="61035F1D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текущий сч. № 03224643400000007200</w:t>
            </w:r>
          </w:p>
          <w:p w14:paraId="5964B9CB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корр. счет 40102810945370000005</w:t>
            </w:r>
          </w:p>
          <w:p w14:paraId="08388DEC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Банк получателя: ОКЦ № 1 СЗГУ Банка России//УФК по </w:t>
            </w:r>
            <w:proofErr w:type="spellStart"/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г.Санкт</w:t>
            </w:r>
            <w:proofErr w:type="spellEnd"/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-Петербургу, г Санкт-Петербург</w:t>
            </w:r>
          </w:p>
          <w:p w14:paraId="7CA93CCB" w14:textId="77777777" w:rsidR="00461C9E" w:rsidRPr="00461C9E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тел. (812) 544-17-17, факс: (812) 545-03-40</w:t>
            </w:r>
          </w:p>
          <w:p w14:paraId="374FC3AB" w14:textId="038E4271" w:rsidR="000C448B" w:rsidRDefault="00461C9E" w:rsidP="00461C9E">
            <w:pPr>
              <w:widowControl w:val="0"/>
              <w:tabs>
                <w:tab w:val="left" w:pos="708"/>
              </w:tabs>
              <w:spacing w:after="0" w:line="100" w:lineRule="atLeast"/>
              <w:jc w:val="both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461C9E">
              <w:rPr>
                <w:rFonts w:ascii="Times New Roman" w:hAnsi="Times New Roman"/>
                <w:sz w:val="16"/>
                <w:szCs w:val="16"/>
                <w:lang w:eastAsia="ar-SA"/>
              </w:rPr>
              <w:t>эл. почта: sudmed@zdrav.spb.ru</w:t>
            </w:r>
          </w:p>
        </w:tc>
        <w:tc>
          <w:tcPr>
            <w:tcW w:w="49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256CF" w14:textId="77777777" w:rsidR="000C448B" w:rsidRDefault="000C448B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14:paraId="7C98F4F3" w14:textId="77777777" w:rsidR="000C448B" w:rsidRDefault="000C448B">
            <w:pPr>
              <w:widowControl w:val="0"/>
              <w:tabs>
                <w:tab w:val="left" w:pos="708"/>
              </w:tabs>
              <w:spacing w:after="0" w:line="100" w:lineRule="atLeast"/>
              <w:ind w:right="-2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</w:tr>
      <w:tr w:rsidR="000C448B" w14:paraId="24D1AC85" w14:textId="77777777">
        <w:trPr>
          <w:trHeight w:val="234"/>
        </w:trPr>
        <w:tc>
          <w:tcPr>
            <w:tcW w:w="5252" w:type="dxa"/>
            <w:tcBorders>
              <w:left w:val="single" w:sz="2" w:space="0" w:color="000000"/>
              <w:bottom w:val="single" w:sz="2" w:space="0" w:color="000000"/>
            </w:tcBorders>
          </w:tcPr>
          <w:p w14:paraId="1BCB704C" w14:textId="77777777" w:rsidR="000C448B" w:rsidRDefault="008E0D56">
            <w:pPr>
              <w:widowControl w:val="0"/>
              <w:tabs>
                <w:tab w:val="left" w:pos="708"/>
              </w:tabs>
              <w:spacing w:after="0" w:line="100" w:lineRule="atLeast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___________________ /_______/</w:t>
            </w:r>
          </w:p>
        </w:tc>
        <w:tc>
          <w:tcPr>
            <w:tcW w:w="49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FE02F" w14:textId="77777777" w:rsidR="000C448B" w:rsidRDefault="008E0D56">
            <w:pPr>
              <w:widowControl w:val="0"/>
              <w:tabs>
                <w:tab w:val="left" w:pos="708"/>
              </w:tabs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___________________ /_______/</w:t>
            </w:r>
          </w:p>
          <w:p w14:paraId="1E685D58" w14:textId="77777777" w:rsidR="000C448B" w:rsidRDefault="000C448B">
            <w:pPr>
              <w:widowControl w:val="0"/>
              <w:tabs>
                <w:tab w:val="left" w:pos="708"/>
              </w:tabs>
              <w:spacing w:after="0" w:line="100" w:lineRule="atLeast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</w:tbl>
    <w:p w14:paraId="1AD442F6" w14:textId="77777777" w:rsidR="000C448B" w:rsidRDefault="000C448B">
      <w:pPr>
        <w:pStyle w:val="afc"/>
        <w:widowControl w:val="0"/>
        <w:jc w:val="both"/>
        <w:rPr>
          <w:rFonts w:ascii="Times New Roman" w:hAnsi="Times New Roman"/>
          <w:sz w:val="18"/>
          <w:szCs w:val="18"/>
          <w:lang w:bidi="ru-RU"/>
        </w:rPr>
      </w:pPr>
    </w:p>
    <w:p w14:paraId="5C198645" w14:textId="77777777" w:rsidR="000C448B" w:rsidRDefault="008E0D56">
      <w:pPr>
        <w:widowControl w:val="0"/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14:paraId="5A40FA07" w14:textId="42772DEC" w:rsidR="000C448B" w:rsidRDefault="008E0D56">
      <w:pPr>
        <w:spacing w:after="0" w:line="240" w:lineRule="auto"/>
        <w:rPr>
          <w:rFonts w:ascii="Times New Roman" w:hAnsi="Times New Roman"/>
          <w:i/>
          <w:sz w:val="20"/>
          <w:szCs w:val="20"/>
        </w:rPr>
        <w:sectPr w:rsidR="000C448B">
          <w:footerReference w:type="default" r:id="rId10"/>
          <w:pgSz w:w="11906" w:h="16838"/>
          <w:pgMar w:top="851" w:right="851" w:bottom="766" w:left="851" w:header="0" w:footer="709" w:gutter="0"/>
          <w:cols w:space="720"/>
          <w:formProt w:val="0"/>
          <w:docGrid w:linePitch="360" w:charSpace="8192"/>
        </w:sectPr>
      </w:pPr>
      <w:r>
        <w:rPr>
          <w:rFonts w:ascii="Times New Roman" w:hAnsi="Times New Roman"/>
          <w:i/>
          <w:sz w:val="20"/>
          <w:szCs w:val="20"/>
        </w:rPr>
        <w:t xml:space="preserve">   </w:t>
      </w:r>
      <w:r w:rsidR="00B8627E" w:rsidRPr="00B8627E">
        <w:rPr>
          <w:rFonts w:ascii="Times New Roman" w:hAnsi="Times New Roman"/>
          <w:i/>
          <w:sz w:val="20"/>
          <w:szCs w:val="20"/>
        </w:rPr>
        <w:t>Контракт</w:t>
      </w:r>
      <w:r>
        <w:rPr>
          <w:rFonts w:ascii="Times New Roman" w:hAnsi="Times New Roman"/>
          <w:i/>
          <w:sz w:val="20"/>
          <w:szCs w:val="20"/>
        </w:rPr>
        <w:t xml:space="preserve"> подписан усиленными электронными подписями лиц, имеющих право действовать от имени Заказчика </w:t>
      </w:r>
      <w:r w:rsidR="00B8627E">
        <w:rPr>
          <w:rFonts w:ascii="Times New Roman" w:hAnsi="Times New Roman"/>
          <w:i/>
          <w:sz w:val="20"/>
          <w:szCs w:val="20"/>
        </w:rPr>
        <w:t>и Исполнителя</w:t>
      </w:r>
    </w:p>
    <w:p w14:paraId="5DFE9573" w14:textId="77777777" w:rsidR="000C448B" w:rsidRDefault="008E0D56">
      <w:pPr>
        <w:pStyle w:val="afc"/>
        <w:ind w:left="7371" w:firstLine="85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14:paraId="0AB83F89" w14:textId="6DF9DAB5" w:rsidR="000C448B" w:rsidRDefault="008E0D56">
      <w:pPr>
        <w:pStyle w:val="afc"/>
        <w:ind w:left="7371" w:firstLine="85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B8627E" w:rsidRPr="00B8627E">
        <w:rPr>
          <w:rFonts w:ascii="Times New Roman" w:hAnsi="Times New Roman"/>
          <w:sz w:val="20"/>
          <w:szCs w:val="20"/>
        </w:rPr>
        <w:t xml:space="preserve">Контракту </w:t>
      </w:r>
      <w:r>
        <w:rPr>
          <w:rFonts w:ascii="Times New Roman" w:hAnsi="Times New Roman"/>
          <w:sz w:val="20"/>
          <w:szCs w:val="20"/>
        </w:rPr>
        <w:t>№ ___</w:t>
      </w:r>
    </w:p>
    <w:p w14:paraId="596A2DAE" w14:textId="77777777" w:rsidR="000C448B" w:rsidRDefault="008E0D56">
      <w:pPr>
        <w:pStyle w:val="afc"/>
        <w:ind w:left="7371" w:firstLine="85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«__» ______202_ г.</w:t>
      </w:r>
    </w:p>
    <w:p w14:paraId="59674DEB" w14:textId="77777777" w:rsidR="000C448B" w:rsidRDefault="000C448B">
      <w:pPr>
        <w:pStyle w:val="afc"/>
        <w:ind w:left="7371"/>
        <w:rPr>
          <w:rFonts w:ascii="Times New Roman" w:hAnsi="Times New Roman"/>
          <w:sz w:val="20"/>
          <w:szCs w:val="20"/>
        </w:rPr>
      </w:pPr>
    </w:p>
    <w:p w14:paraId="6B2504D0" w14:textId="77777777" w:rsidR="000C448B" w:rsidRDefault="008E0D56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  <w:color w:val="00000A"/>
          <w:sz w:val="18"/>
          <w:szCs w:val="18"/>
        </w:rPr>
      </w:pPr>
      <w:r>
        <w:rPr>
          <w:rFonts w:ascii="Times New Roman" w:hAnsi="Times New Roman"/>
          <w:b/>
          <w:caps/>
          <w:color w:val="00000A"/>
          <w:sz w:val="18"/>
          <w:szCs w:val="18"/>
        </w:rPr>
        <w:t>СПЕЦИФИКАЦИЯ</w:t>
      </w:r>
    </w:p>
    <w:p w14:paraId="0636949B" w14:textId="77777777" w:rsidR="000C448B" w:rsidRDefault="008E0D56">
      <w:pPr>
        <w:spacing w:after="0" w:line="240" w:lineRule="auto"/>
        <w:rPr>
          <w:rFonts w:ascii="Times New Roman" w:hAnsi="Times New Roman"/>
          <w:i/>
          <w:sz w:val="24"/>
          <w:szCs w:val="24"/>
          <w:highlight w:val="yellow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 xml:space="preserve">     </w:t>
      </w:r>
    </w:p>
    <w:tbl>
      <w:tblPr>
        <w:tblW w:w="5000" w:type="pct"/>
        <w:tblInd w:w="-425" w:type="dxa"/>
        <w:tblLayout w:type="fixed"/>
        <w:tblLook w:val="04A0" w:firstRow="1" w:lastRow="0" w:firstColumn="1" w:lastColumn="0" w:noHBand="0" w:noVBand="1"/>
      </w:tblPr>
      <w:tblGrid>
        <w:gridCol w:w="818"/>
        <w:gridCol w:w="3980"/>
        <w:gridCol w:w="890"/>
        <w:gridCol w:w="1191"/>
        <w:gridCol w:w="1191"/>
        <w:gridCol w:w="2125"/>
      </w:tblGrid>
      <w:tr w:rsidR="000C448B" w14:paraId="2D9121C5" w14:textId="77777777" w:rsidTr="00461C9E">
        <w:trPr>
          <w:trHeight w:val="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FA74B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№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1CFCC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Наименование услуги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BDA025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Объем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59FE2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Единица измерения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C35F11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Цена за единицу с НДС (руб.)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22F155" w14:textId="77777777" w:rsidR="000C448B" w:rsidRDefault="008E0D56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lang w:eastAsia="ru-RU"/>
              </w:rPr>
              <w:t>Сумма (руб.)</w:t>
            </w:r>
          </w:p>
        </w:tc>
      </w:tr>
      <w:tr w:rsidR="008A3166" w14:paraId="15465380" w14:textId="77777777" w:rsidTr="00DB27D6">
        <w:trPr>
          <w:trHeight w:val="23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95EE1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9AF2F" w14:textId="406E0A8A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Бактериологические исследования смывов на БГКП с использованием универсальных сред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288EC" w14:textId="6A3DE6FE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BA05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25AC8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1813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4279CF90" w14:textId="77777777" w:rsidTr="00DB27D6">
        <w:trPr>
          <w:trHeight w:val="284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E246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74129" w14:textId="58972ADF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Бактериологическое исследование смывов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Staphylococcus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aureus</w:t>
            </w:r>
            <w:proofErr w:type="spellEnd"/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8F26" w14:textId="63D387D8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62B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A21DB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1843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348AD8BC" w14:textId="77777777" w:rsidTr="00DB27D6">
        <w:trPr>
          <w:trHeight w:val="3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CB27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F728F8" w14:textId="3A548594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Взятие смывов с объектов внешней среды (10 смывов)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EB6C3E" w14:textId="450F670C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3834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CE6C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E297F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04890CE5" w14:textId="77777777" w:rsidTr="00DB27D6">
        <w:trPr>
          <w:trHeight w:val="19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A977D7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613F" w14:textId="57954D11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Исследование питьевой воды (мембранный метод) ОМЧ, ОКБ,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E.coli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AE8B" w14:textId="7AF121AE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B95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0932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9E529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3175E288" w14:textId="77777777" w:rsidTr="00DB27D6">
        <w:trPr>
          <w:trHeight w:val="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06D1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67C54" w14:textId="15BA57E6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Микробиологический показатель - Энтерококки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C5BFC" w14:textId="0FA606C0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1B899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3AE8E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C69D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45308F55" w14:textId="77777777" w:rsidTr="00DB27D6">
        <w:trPr>
          <w:trHeight w:val="173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04B6F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A9480" w14:textId="28CADA6A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Исследование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колифаги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(без обогащения)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FCEAA" w14:textId="6F5DB503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1344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80AC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42FEAA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2872535D" w14:textId="77777777" w:rsidTr="00DB27D6">
        <w:trPr>
          <w:trHeight w:val="2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F785F8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6FFC" w14:textId="0929CF68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3D7D0" w14:textId="78F615F1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B020D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AB578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0831A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06C5D6DF" w14:textId="77777777" w:rsidTr="00DB27D6">
        <w:trPr>
          <w:trHeight w:val="264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4E53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B0F75" w14:textId="2406736B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перманганатная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BB1D" w14:textId="13B4C773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4FE8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9D5850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1D78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65DB37AA" w14:textId="77777777" w:rsidTr="00DB27D6">
        <w:trPr>
          <w:trHeight w:val="14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0DC69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49936" w14:textId="268690E9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Бактериологическое исследование почвы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68A35" w14:textId="195434DC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C1B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542E4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FEE0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1D700320" w14:textId="77777777" w:rsidTr="00DB27D6">
        <w:trPr>
          <w:trHeight w:val="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36CA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BC166" w14:textId="13720799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Лабораторное санитарно-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паразитологическое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исследование почвы (1 проба)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1629" w14:textId="4E7CAA99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EDE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28639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80E221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4EFB90BB" w14:textId="77777777" w:rsidTr="00DB27D6">
        <w:trPr>
          <w:trHeight w:val="24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34B51E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53F94" w14:textId="189A40F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Общий анализ почвы (грунтов, донных отложений и отходов)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4D806" w14:textId="1FA97EC9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2E0D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39AB0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523657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3D01C612" w14:textId="77777777" w:rsidTr="00DB27D6">
        <w:trPr>
          <w:trHeight w:val="26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C29B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8BB14" w14:textId="70BB0909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Определение одного показателя фотометрическим методом 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BC32" w14:textId="44719845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97A0B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BD47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526BE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57A9CECE" w14:textId="77777777" w:rsidTr="00DB27D6">
        <w:trPr>
          <w:trHeight w:val="14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87BE1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2A53" w14:textId="52569F25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Отбор проб воздуха рабочей зоны до 6 показателей на 1 рабочем месте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585DA" w14:textId="54EB7232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AB8D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E1245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FB6EF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09CF7D20" w14:textId="77777777" w:rsidTr="00DB27D6">
        <w:trPr>
          <w:trHeight w:val="18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FA8D4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8762" w14:textId="602438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Измерение параметров микроклимата на рабочем месте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2A78D" w14:textId="6788CDEA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83BE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500B6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94D83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0B9DDEE2" w14:textId="77777777" w:rsidTr="00DB27D6">
        <w:trPr>
          <w:trHeight w:val="3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FE2A1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288F" w14:textId="689707E4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Измерение и расчет средней освещенности на рабочем месте при протяженности рабочей зоны до 2 метров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EC958" w14:textId="06507D7A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F152E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C41E2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88291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12F36844" w14:textId="77777777" w:rsidTr="00DB27D6">
        <w:trPr>
          <w:trHeight w:val="3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7C310F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E5B1" w14:textId="0516ADCB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Исследования объектов окружающей среды: определение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энтеровирусов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методом ПЦР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7797" w14:textId="58EA6146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AFD9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F1096C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35C28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52D2A85D" w14:textId="77777777" w:rsidTr="00DB27D6">
        <w:trPr>
          <w:trHeight w:val="26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F3A43D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08018" w14:textId="5215F0CE" w:rsidR="008A3166" w:rsidRDefault="008A3166" w:rsidP="008A3166">
            <w:pPr>
              <w:pStyle w:val="af4"/>
              <w:widowControl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Бактериологическое исследования воздуха помещения на ОМЧ (одна точка)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DA95" w14:textId="32A29DDC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5302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B13524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06F82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8A3166" w14:paraId="6917A936" w14:textId="77777777" w:rsidTr="00DB27D6">
        <w:trPr>
          <w:trHeight w:val="267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1E554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E12F" w14:textId="77777777" w:rsidR="008A3166" w:rsidRPr="00493120" w:rsidRDefault="008A3166" w:rsidP="008A3166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Бактериологическое исследования воздуха помещения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Staphylococcus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aureus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(одна точка)</w:t>
            </w:r>
          </w:p>
          <w:p w14:paraId="66CC0CD1" w14:textId="77777777" w:rsidR="008A3166" w:rsidRDefault="008A3166" w:rsidP="008A3166">
            <w:pPr>
              <w:pStyle w:val="af4"/>
              <w:widowControl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498ED" w14:textId="238EDC30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7E42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штука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6792BA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4C0DD" w14:textId="77777777" w:rsidR="008A3166" w:rsidRDefault="008A3166" w:rsidP="008A3166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0C448B" w14:paraId="1D8A7BE1" w14:textId="77777777" w:rsidTr="00461C9E">
        <w:trPr>
          <w:trHeight w:val="267"/>
        </w:trPr>
        <w:tc>
          <w:tcPr>
            <w:tcW w:w="8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C36F08" w14:textId="77777777" w:rsidR="000C448B" w:rsidRDefault="008E0D56">
            <w:pPr>
              <w:widowControl w:val="0"/>
              <w:spacing w:after="0" w:line="57" w:lineRule="atLeast"/>
              <w:rPr>
                <w:rFonts w:ascii="Times New Roman" w:eastAsia="Times New Roman" w:hAnsi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</w:rPr>
              <w:t>ИТОГО: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76DC2" w14:textId="77777777" w:rsidR="000C448B" w:rsidRDefault="000C448B">
            <w:pPr>
              <w:widowControl w:val="0"/>
              <w:spacing w:after="0" w:line="57" w:lineRule="atLeast"/>
              <w:jc w:val="center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0C448B" w14:paraId="303CA4A3" w14:textId="77777777" w:rsidTr="00461C9E">
        <w:trPr>
          <w:trHeight w:val="267"/>
        </w:trPr>
        <w:tc>
          <w:tcPr>
            <w:tcW w:w="101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F1664" w14:textId="77777777" w:rsidR="000C448B" w:rsidRDefault="008E0D56">
            <w:pPr>
              <w:widowControl w:val="0"/>
              <w:spacing w:after="0" w:line="57" w:lineRule="atLeast"/>
              <w:jc w:val="both"/>
              <w:rPr>
                <w:rFonts w:ascii="Times New Roman" w:eastAsia="Times New Roman" w:hAnsi="Times New Roman"/>
                <w:sz w:val="18"/>
              </w:rPr>
            </w:pPr>
            <w:r>
              <w:rPr>
                <w:rFonts w:ascii="Times New Roman" w:eastAsia="Times New Roman" w:hAnsi="Times New Roman"/>
                <w:sz w:val="18"/>
              </w:rPr>
              <w:t>ИТОГО: _______ рубл___  ________ коп___ (__________________ рубл_ __ коп_), в том числе НДС __% -_________ (____________________ рубл ______ коп__) или НДС не облагается на основании ст._ Налогового кодекса Российской Федерации</w:t>
            </w:r>
          </w:p>
          <w:p w14:paraId="11CAE840" w14:textId="77777777" w:rsidR="000C448B" w:rsidRDefault="000C448B">
            <w:pPr>
              <w:widowControl w:val="0"/>
              <w:spacing w:after="0" w:line="57" w:lineRule="atLeast"/>
              <w:jc w:val="both"/>
              <w:rPr>
                <w:rFonts w:ascii="Times New Roman" w:eastAsia="Times New Roman" w:hAnsi="Times New Roman"/>
                <w:sz w:val="18"/>
              </w:rPr>
            </w:pPr>
          </w:p>
        </w:tc>
      </w:tr>
    </w:tbl>
    <w:p w14:paraId="2184BC56" w14:textId="77777777" w:rsidR="000C448B" w:rsidRDefault="000C448B">
      <w:pPr>
        <w:pStyle w:val="afc"/>
        <w:ind w:left="7371"/>
        <w:rPr>
          <w:rFonts w:ascii="Times New Roman" w:hAnsi="Times New Roman"/>
          <w:sz w:val="18"/>
          <w:szCs w:val="18"/>
          <w:highlight w:val="yellow"/>
        </w:rPr>
      </w:pPr>
    </w:p>
    <w:p w14:paraId="7C39EEC7" w14:textId="77777777" w:rsidR="000C448B" w:rsidRDefault="000C448B">
      <w:pPr>
        <w:pStyle w:val="afc"/>
        <w:ind w:left="7371"/>
        <w:rPr>
          <w:rFonts w:ascii="Times New Roman" w:hAnsi="Times New Roman"/>
          <w:sz w:val="18"/>
          <w:szCs w:val="18"/>
          <w:highlight w:val="yellow"/>
        </w:rPr>
      </w:pPr>
    </w:p>
    <w:tbl>
      <w:tblPr>
        <w:tblW w:w="102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12"/>
        <w:gridCol w:w="4823"/>
      </w:tblGrid>
      <w:tr w:rsidR="000C448B" w14:paraId="0D17B9B7" w14:textId="77777777" w:rsidTr="00461C9E">
        <w:trPr>
          <w:trHeight w:val="335"/>
        </w:trPr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A49B1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highlight w:val="white"/>
              </w:rPr>
              <w:t>Заказчик: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9FFD1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highlight w:val="white"/>
              </w:rPr>
              <w:t>Исполнитель</w:t>
            </w:r>
          </w:p>
        </w:tc>
      </w:tr>
      <w:tr w:rsidR="000C448B" w14:paraId="277DD018" w14:textId="77777777" w:rsidTr="00461C9E">
        <w:trPr>
          <w:trHeight w:val="324"/>
        </w:trPr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C4B37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3E1E5D7D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2DF55C74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/>
                <w:sz w:val="18"/>
                <w:szCs w:val="18"/>
                <w:highlight w:val="white"/>
              </w:rPr>
              <w:t>___________________ /_________ ./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9207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4D36DFBF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/>
                <w:sz w:val="18"/>
                <w:szCs w:val="18"/>
                <w:highlight w:val="white"/>
              </w:rPr>
              <w:t xml:space="preserve"> ___________________ /_________ ./</w:t>
            </w:r>
          </w:p>
          <w:p w14:paraId="4D328DFC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</w:tc>
      </w:tr>
    </w:tbl>
    <w:p w14:paraId="20A4F081" w14:textId="77777777" w:rsidR="000C448B" w:rsidRDefault="008E0D56">
      <w:pPr>
        <w:pStyle w:val="afc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</w:t>
      </w:r>
    </w:p>
    <w:p w14:paraId="45E6ED78" w14:textId="77777777" w:rsidR="00DA416F" w:rsidRDefault="00B8627E">
      <w:pPr>
        <w:pStyle w:val="afc"/>
        <w:rPr>
          <w:rFonts w:ascii="Times New Roman" w:hAnsi="Times New Roman"/>
          <w:i/>
          <w:sz w:val="20"/>
          <w:szCs w:val="20"/>
        </w:rPr>
        <w:sectPr w:rsidR="00DA416F">
          <w:footerReference w:type="default" r:id="rId11"/>
          <w:pgSz w:w="11906" w:h="16838"/>
          <w:pgMar w:top="709" w:right="850" w:bottom="765" w:left="851" w:header="0" w:footer="708" w:gutter="0"/>
          <w:cols w:space="720"/>
          <w:formProt w:val="0"/>
          <w:docGrid w:linePitch="360" w:charSpace="8192"/>
        </w:sectPr>
      </w:pPr>
      <w:r w:rsidRPr="00B8627E">
        <w:rPr>
          <w:rFonts w:ascii="Times New Roman" w:hAnsi="Times New Roman"/>
          <w:i/>
          <w:sz w:val="20"/>
          <w:szCs w:val="20"/>
        </w:rPr>
        <w:t>Контракт</w:t>
      </w:r>
      <w:r w:rsidR="008E0D56">
        <w:rPr>
          <w:rFonts w:ascii="Times New Roman" w:hAnsi="Times New Roman"/>
          <w:i/>
          <w:sz w:val="20"/>
          <w:szCs w:val="20"/>
        </w:rPr>
        <w:t xml:space="preserve"> подписан усиленными электронными подписями лиц, имеющих право действовать от имени Заказчика и Исполнителя</w:t>
      </w:r>
    </w:p>
    <w:p w14:paraId="523724FC" w14:textId="77777777" w:rsidR="000C448B" w:rsidRDefault="008E0D56">
      <w:pPr>
        <w:pStyle w:val="afc"/>
        <w:ind w:left="7371" w:firstLine="85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 2</w:t>
      </w:r>
    </w:p>
    <w:p w14:paraId="2892C1F2" w14:textId="59FCFCF3" w:rsidR="000C448B" w:rsidRDefault="008E0D56">
      <w:pPr>
        <w:pStyle w:val="afc"/>
        <w:ind w:left="7371" w:firstLine="85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B8627E" w:rsidRPr="00B8627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№ ___</w:t>
      </w:r>
    </w:p>
    <w:p w14:paraId="2127380F" w14:textId="77777777" w:rsidR="000C448B" w:rsidRDefault="008E0D56">
      <w:pPr>
        <w:spacing w:after="0" w:line="240" w:lineRule="auto"/>
        <w:ind w:firstLine="285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от «__» ______202_ г</w:t>
      </w:r>
    </w:p>
    <w:p w14:paraId="104C9165" w14:textId="77777777" w:rsidR="00493120" w:rsidRPr="00493120" w:rsidRDefault="00493120" w:rsidP="00493120">
      <w:pPr>
        <w:spacing w:after="0"/>
        <w:ind w:firstLine="285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64728BC8" w14:textId="77777777" w:rsidR="00493120" w:rsidRPr="00DA416F" w:rsidRDefault="00493120" w:rsidP="00493120">
      <w:pPr>
        <w:spacing w:after="0"/>
        <w:ind w:firstLine="285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493120">
        <w:rPr>
          <w:rFonts w:ascii="Times New Roman" w:eastAsia="Times New Roman" w:hAnsi="Times New Roman"/>
          <w:b/>
          <w:bCs/>
          <w:lang w:eastAsia="ru-RU"/>
        </w:rPr>
        <w:t xml:space="preserve">         </w:t>
      </w:r>
      <w:bookmarkStart w:id="3" w:name="_GoBack"/>
      <w:bookmarkEnd w:id="3"/>
      <w:r w:rsidRPr="00DA416F">
        <w:rPr>
          <w:rFonts w:ascii="Times New Roman" w:eastAsia="Times New Roman" w:hAnsi="Times New Roman"/>
          <w:b/>
          <w:bCs/>
          <w:lang w:eastAsia="ru-RU"/>
        </w:rPr>
        <w:t xml:space="preserve">Техническое Задание </w:t>
      </w:r>
    </w:p>
    <w:p w14:paraId="19696B6C" w14:textId="77777777" w:rsidR="00493120" w:rsidRPr="00DA416F" w:rsidRDefault="00493120" w:rsidP="00493120">
      <w:pPr>
        <w:spacing w:after="0"/>
        <w:ind w:firstLine="285"/>
        <w:jc w:val="center"/>
        <w:rPr>
          <w:rFonts w:ascii="Times New Roman" w:hAnsi="Times New Roman"/>
          <w:sz w:val="20"/>
          <w:szCs w:val="20"/>
        </w:rPr>
      </w:pPr>
    </w:p>
    <w:p w14:paraId="7C4ADA0F" w14:textId="77777777" w:rsidR="00493120" w:rsidRPr="00DA416F" w:rsidRDefault="00493120" w:rsidP="00493120">
      <w:pPr>
        <w:pStyle w:val="aff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DA416F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Общие требования</w:t>
      </w:r>
    </w:p>
    <w:p w14:paraId="31B87150" w14:textId="1574AD62" w:rsidR="00493120" w:rsidRPr="00DA416F" w:rsidRDefault="00493120" w:rsidP="00493120">
      <w:pPr>
        <w:suppressAutoHyphens w:val="0"/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>Объект закупки: оказание услуг по проведени</w:t>
      </w:r>
      <w:r w:rsidR="005B5D9B" w:rsidRPr="00DA416F">
        <w:rPr>
          <w:rFonts w:ascii="Times New Roman" w:hAnsi="Times New Roman"/>
          <w:sz w:val="20"/>
          <w:szCs w:val="20"/>
        </w:rPr>
        <w:t>ю</w:t>
      </w:r>
      <w:r w:rsidRPr="00DA416F">
        <w:rPr>
          <w:rFonts w:ascii="Times New Roman" w:hAnsi="Times New Roman"/>
          <w:sz w:val="20"/>
          <w:szCs w:val="20"/>
        </w:rPr>
        <w:t xml:space="preserve"> лабораторных исследований по программе производственного контроля (далее - по тексту – услуга).</w:t>
      </w:r>
    </w:p>
    <w:p w14:paraId="0BDFE5EE" w14:textId="77777777" w:rsidR="00493120" w:rsidRPr="00493120" w:rsidRDefault="00493120" w:rsidP="00493120">
      <w:pPr>
        <w:suppressAutoHyphens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DA416F">
        <w:rPr>
          <w:rFonts w:ascii="Times New Roman" w:hAnsi="Times New Roman"/>
          <w:sz w:val="20"/>
          <w:szCs w:val="20"/>
        </w:rPr>
        <w:t xml:space="preserve">                Код по Общероссийскому классификатору продукции по видам экономической деятельности (ОКПД 2): 86.90.19.110 «Услуги организаций санитарно-эпидемиологической</w:t>
      </w:r>
      <w:r w:rsidRPr="00493120">
        <w:rPr>
          <w:rFonts w:ascii="Times New Roman" w:hAnsi="Times New Roman"/>
          <w:sz w:val="20"/>
          <w:szCs w:val="20"/>
        </w:rPr>
        <w:t xml:space="preserve"> службы».</w:t>
      </w:r>
    </w:p>
    <w:p w14:paraId="2784831A" w14:textId="77777777" w:rsidR="00493120" w:rsidRPr="00493120" w:rsidRDefault="00493120" w:rsidP="00493120">
      <w:pPr>
        <w:suppressAutoHyphens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               Код позиции КТРУ – отсутствует.</w:t>
      </w:r>
    </w:p>
    <w:p w14:paraId="21A6334C" w14:textId="77777777" w:rsidR="00493120" w:rsidRPr="00493120" w:rsidRDefault="00493120" w:rsidP="00493120">
      <w:pPr>
        <w:shd w:val="clear" w:color="auto" w:fill="FFFFFF"/>
        <w:tabs>
          <w:tab w:val="left" w:pos="709"/>
          <w:tab w:val="left" w:pos="851"/>
        </w:tabs>
        <w:suppressAutoHyphens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               Цель закупки: обеспечить безопасность среды обитания и минимизировать вред от влияния опасных промышленных объектов.</w:t>
      </w:r>
    </w:p>
    <w:p w14:paraId="000A9C97" w14:textId="77777777" w:rsidR="00493120" w:rsidRPr="00493120" w:rsidRDefault="00493120" w:rsidP="00493120">
      <w:pPr>
        <w:shd w:val="clear" w:color="auto" w:fill="FFFFFF"/>
        <w:tabs>
          <w:tab w:val="left" w:pos="709"/>
          <w:tab w:val="left" w:pos="851"/>
        </w:tabs>
        <w:suppressAutoHyphens w:val="0"/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260640" w14:textId="77777777" w:rsidR="00493120" w:rsidRPr="00493120" w:rsidRDefault="00493120" w:rsidP="00493120">
      <w:pPr>
        <w:widowControl w:val="0"/>
        <w:spacing w:after="0"/>
        <w:ind w:firstLine="540"/>
        <w:jc w:val="both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49312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    2. Условия оказания услуг</w:t>
      </w:r>
    </w:p>
    <w:p w14:paraId="340F4B9D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    Исполнитель оказывает услуги только после получения от Заказчика заявки. Заказчик направляет Исполнителю заявку, в которой указывает: наименование, количество, срок оказания Услуг, адрес Заказчика. Заявка составляется в письменной форме, должна быть заверена круглой печатью и подписана Заказчиком. Заявка имеет силу для Сторон как в случае ее передачи Исполнителю путем вручения документа, так и при его передаче средствами факсимильной, электронной, телефонной или иной связи, позволяющей достоверно установить, что документ исходит от стороны по настоящему Контракту. </w:t>
      </w:r>
    </w:p>
    <w:p w14:paraId="49D48DE4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Исполнитель в течение 1 (одного) дня с момента получения заявки подтверждает получение заявки и направляет Заказчику уведомление, где указывает: наименование исследований; количество исследований; срок выполнения исследований.</w:t>
      </w:r>
    </w:p>
    <w:p w14:paraId="7A544515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   Забор материала Исполнителем осуществляется в течение 5 (пяти) рабочих дней после направления заявки</w:t>
      </w:r>
      <w:r w:rsidRPr="00493120">
        <w:rPr>
          <w:rFonts w:ascii="Times New Roman" w:hAnsi="Times New Roman"/>
        </w:rPr>
        <w:t xml:space="preserve"> </w:t>
      </w:r>
      <w:r w:rsidRPr="00493120">
        <w:rPr>
          <w:rFonts w:ascii="Times New Roman" w:hAnsi="Times New Roman"/>
          <w:sz w:val="20"/>
          <w:szCs w:val="20"/>
        </w:rPr>
        <w:t>Заказчиком.</w:t>
      </w:r>
    </w:p>
    <w:p w14:paraId="0DEB2DFE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Исполнитель за свой счет производит доставку материала для исследований от Заказчика в сроки, установленные методическим указаниям (не более 6 (шести) часов от момента отбора проб) в лабораторию Исполнителя, а после проведения исследований доставляет Заказчику результаты исследований по адресу Заказчика, указанного в заявке. Срок проведения каждого исследования должен соответствовать утвержденным методикам. </w:t>
      </w:r>
    </w:p>
    <w:p w14:paraId="12502A64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По прибытию результатов исследований Заказчик принимает результаты исследований по количеству, перечню в соответствии с заявкой, путем подписания акта сдачи-приемки оказанных услуг Заказчиком и Исполнителем.</w:t>
      </w:r>
    </w:p>
    <w:p w14:paraId="2876EBE3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Расходные материалы, необходимые для забора и транспортировки исследуемого материала, предоставляются Исполнителем. </w:t>
      </w:r>
    </w:p>
    <w:p w14:paraId="754427B9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Транспортировка исследуемого материала к месту проведения исследований и результатов этих исследований обратно осуществляется Исполнителем без дополнительной оплаты со стороны Заказчика. </w:t>
      </w:r>
    </w:p>
    <w:p w14:paraId="52B4D041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Исполнитель обязан оказать услуги своими силами и средствами, обеспечив их надлежащее качество в соответствии с требованиями соответствующих нормативно-правовых актов и иными исходными данными.</w:t>
      </w:r>
    </w:p>
    <w:p w14:paraId="7DA624C0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Обеспечение достоверности получаемых результатов испытаний обеспечивается Исполнителем путем использования методов и методик, утвержденных в установленном порядке и допущенных к применению.</w:t>
      </w:r>
    </w:p>
    <w:p w14:paraId="69DCE377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Все расходные средства и реактивы, используемые при проведении исследований, должны соответствовать нормативам, действующим на момент оказания услуг, иметь разрешения к применению Министерством здравоохранения РФ на территории РФ. </w:t>
      </w:r>
    </w:p>
    <w:p w14:paraId="5A0F4709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1725194F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>3. Перечень и объем исследований</w:t>
      </w:r>
    </w:p>
    <w:tbl>
      <w:tblPr>
        <w:tblW w:w="5000" w:type="pct"/>
        <w:tblInd w:w="113" w:type="dxa"/>
        <w:tblLayout w:type="fixed"/>
        <w:tblLook w:val="01E0" w:firstRow="1" w:lastRow="1" w:firstColumn="1" w:lastColumn="1" w:noHBand="0" w:noVBand="0"/>
      </w:tblPr>
      <w:tblGrid>
        <w:gridCol w:w="733"/>
        <w:gridCol w:w="6561"/>
        <w:gridCol w:w="1555"/>
        <w:gridCol w:w="1346"/>
      </w:tblGrid>
      <w:tr w:rsidR="00493120" w:rsidRPr="00493120" w14:paraId="239DDCCB" w14:textId="77777777" w:rsidTr="00493120">
        <w:trPr>
          <w:trHeight w:val="742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E32B" w14:textId="77777777" w:rsidR="00493120" w:rsidRPr="00493120" w:rsidRDefault="00493120" w:rsidP="00493120">
            <w:pPr>
              <w:pStyle w:val="af4"/>
              <w:spacing w:after="0"/>
              <w:ind w:firstLine="567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1EB5CBC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93120">
              <w:rPr>
                <w:rFonts w:ascii="Times New Roman" w:hAnsi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66A81" w14:textId="77777777" w:rsidR="00493120" w:rsidRPr="00493120" w:rsidRDefault="00493120" w:rsidP="00493120">
            <w:pPr>
              <w:pStyle w:val="af4"/>
              <w:spacing w:after="0"/>
              <w:ind w:firstLine="567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93120">
              <w:rPr>
                <w:rFonts w:ascii="Times New Roman" w:hAnsi="Times New Roman"/>
                <w:b/>
                <w:bCs/>
                <w:sz w:val="16"/>
                <w:szCs w:val="16"/>
              </w:rPr>
              <w:t>Перечень исследований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0A3F6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93120">
              <w:rPr>
                <w:rFonts w:ascii="Times New Roman" w:hAnsi="Times New Roman"/>
                <w:b/>
                <w:bCs/>
                <w:sz w:val="16"/>
                <w:szCs w:val="16"/>
              </w:rPr>
              <w:t>Объем исследований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DF110C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3120">
              <w:rPr>
                <w:rFonts w:ascii="Times New Roman" w:hAnsi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</w:tr>
      <w:tr w:rsidR="00493120" w:rsidRPr="00493120" w14:paraId="5EA3CD22" w14:textId="77777777" w:rsidTr="00493120">
        <w:trPr>
          <w:trHeight w:val="637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C0CA4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DF8ED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Бактериологические исследования смывов на БГКП с использованием универсальных сред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34D9F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75CF70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3120"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</w:tr>
      <w:tr w:rsidR="00493120" w:rsidRPr="00493120" w14:paraId="07DC8178" w14:textId="77777777" w:rsidTr="00493120">
        <w:trPr>
          <w:trHeight w:val="562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17C33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68B1D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Бактериологическое исследование смывов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Staphylococcus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aureus</w:t>
            </w:r>
            <w:proofErr w:type="spellEnd"/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3C888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00B997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4361385" w14:textId="77777777" w:rsidTr="00493120">
        <w:trPr>
          <w:trHeight w:val="556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5F8122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E9B318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Взятие смывов с объектов внешней среды (10 смывов)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886CF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C94A5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25DBCC22" w14:textId="77777777" w:rsidTr="00493120">
        <w:trPr>
          <w:trHeight w:val="55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B154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BF75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Исследование питьевой воды (мембранный метод) ОМЧ, ОКБ,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E.coli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9A1B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497FD44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707971CA" w14:textId="77777777" w:rsidTr="00493120">
        <w:trPr>
          <w:trHeight w:val="423"/>
        </w:trPr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2F13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BD186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Микробиологический показатель - Энтерококки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1CABC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4B6BF6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164556E" w14:textId="77777777" w:rsidTr="00493120">
        <w:trPr>
          <w:trHeight w:val="423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F3FC6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E96A0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Исследование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колифаги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(без обогащения)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502B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D14582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A22E996" w14:textId="77777777" w:rsidTr="00493120">
        <w:trPr>
          <w:trHeight w:val="423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E4890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2697F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5F4EA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81B5AA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16AA5E5B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80D7E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A40C4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перманганатная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5633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3EC8CE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64A6710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8288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5B19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Бактериологическое исследование почвы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190B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F8C280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230FCB7F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0C45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98DFB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Лабораторное санитарно-паразитологическое исследование почвы (1 проба)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B592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4A5E48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1DA07436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E8AB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CAEE7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Общий анализ почвы (грунтов, донных отложений и отходов)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EA9A4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6EA443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0345258E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F53D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F2C9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Определение одного показателя фотометрическим методом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0E9C0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E2457B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3A48A62E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E5CA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44E21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Отбор проб воздуха рабочей зоны до 6 показателей на 1 рабочем месте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616F7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8BC67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AE06DF2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C1758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3C46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Измерение параметров микроклимата на рабочем месте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D10D6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ABBF8D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25FC9BE0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6C21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E842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Измерение и расчет средней освещенности на рабочем месте при протяженности рабочей зоны до 2 метров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FCF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8EC3DB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270871B3" w14:textId="77777777" w:rsidTr="00493120">
        <w:trPr>
          <w:trHeight w:val="70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4A8C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DFC9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Исследования объектов окружающей среды: определение энтеровирусов методом ПЦР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7FC88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4FD76F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502411BE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EB89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6D86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Бактериологическое исследования воздуха помещения на ОМЧ (одна точка)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25A09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44F97D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3120" w:rsidRPr="00493120" w14:paraId="776D5AD8" w14:textId="77777777" w:rsidTr="00493120">
        <w:trPr>
          <w:trHeight w:val="41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97E11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160F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 xml:space="preserve">Бактериологическое исследования воздуха помещения на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Staphylococcus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93120">
              <w:rPr>
                <w:rFonts w:ascii="Times New Roman" w:hAnsi="Times New Roman"/>
                <w:sz w:val="16"/>
                <w:szCs w:val="16"/>
              </w:rPr>
              <w:t>aureus</w:t>
            </w:r>
            <w:proofErr w:type="spellEnd"/>
            <w:r w:rsidRPr="00493120">
              <w:rPr>
                <w:rFonts w:ascii="Times New Roman" w:hAnsi="Times New Roman"/>
                <w:sz w:val="16"/>
                <w:szCs w:val="16"/>
              </w:rPr>
              <w:t xml:space="preserve"> (одна точка)</w:t>
            </w:r>
          </w:p>
          <w:p w14:paraId="39B92D05" w14:textId="77777777" w:rsidR="00493120" w:rsidRPr="00493120" w:rsidRDefault="00493120" w:rsidP="00493120">
            <w:pPr>
              <w:pStyle w:val="af4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0DE0E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9312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6C45" w14:textId="77777777" w:rsidR="00493120" w:rsidRPr="00493120" w:rsidRDefault="00493120" w:rsidP="00493120">
            <w:pPr>
              <w:pStyle w:val="af4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43111F" w14:textId="77777777" w:rsidR="00493120" w:rsidRPr="00493120" w:rsidRDefault="00493120" w:rsidP="00493120">
      <w:pPr>
        <w:pStyle w:val="af4"/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5CF4A774" w14:textId="77777777" w:rsidR="00493120" w:rsidRPr="00493120" w:rsidRDefault="00493120" w:rsidP="00493120">
      <w:pPr>
        <w:spacing w:after="0"/>
        <w:ind w:firstLine="285"/>
        <w:jc w:val="both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 xml:space="preserve">     4. </w:t>
      </w:r>
      <w:r w:rsidRPr="00493120">
        <w:rPr>
          <w:rFonts w:ascii="Times New Roman" w:hAnsi="Times New Roman"/>
          <w:b/>
          <w:color w:val="000000"/>
          <w:sz w:val="20"/>
          <w:szCs w:val="20"/>
          <w:lang w:eastAsia="ru-RU"/>
        </w:rPr>
        <w:t>Требования к качеству и безопасности услуг</w:t>
      </w:r>
    </w:p>
    <w:p w14:paraId="29573A12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Исполнитель обязан соблюдать меры по санитарно-эпидемиологическому режиму, а также правила охраны труда и техники безопасности. Услуги должны быть оказаны с соблюдением требований безопасности для жизни, здоровья, имущества и окружающей среды при обычных условиях их оказания, а также безопасности процесса оказания услуг (Закон Российской Федерации от 07.02.1992 N 2300-1 «О защите прав потребителей»). </w:t>
      </w:r>
    </w:p>
    <w:p w14:paraId="125B7B8A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Исполнитель несет ответственность за допущенные отступления от требований, предусмотренных в техническом задании.</w:t>
      </w:r>
    </w:p>
    <w:p w14:paraId="5A9F1D0C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Качество оказываемых услуг должно соответствовать требованиям следующей нормативно-правовой и нормативно - технической документацией:</w:t>
      </w:r>
    </w:p>
    <w:p w14:paraId="252A2CE1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Федерального закона № 52-Ф3 от 30.03.1999 «О санитарно-эпидемиологическом благополучии населения»;</w:t>
      </w:r>
    </w:p>
    <w:p w14:paraId="5E086D35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Федерального закона № 323-Ф3 от 21.11.2011 «Об основах охраны здоровья граждан.</w:t>
      </w:r>
    </w:p>
    <w:p w14:paraId="0452704F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 с учетом изменений и дополнений СП 1.1.2193-07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 w14:paraId="69AB494F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- СанПиН 1.2.3685-21 "Гигиенические нормативы и требования к обеспечению безопасности и (или) безвредности для человека факторов среды обитания"; </w:t>
      </w:r>
    </w:p>
    <w:p w14:paraId="6B2847E5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мероприятий";</w:t>
      </w:r>
    </w:p>
    <w:p w14:paraId="035B0120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СП 2.1.3678-20 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услуг.</w:t>
      </w:r>
    </w:p>
    <w:p w14:paraId="5546CF83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Во время 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14:paraId="1893B8D9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sz w:val="20"/>
          <w:szCs w:val="20"/>
        </w:rPr>
      </w:pPr>
    </w:p>
    <w:p w14:paraId="762711A7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b/>
          <w:bCs/>
          <w:sz w:val="20"/>
          <w:szCs w:val="20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>6. Требования к Исполнителю:</w:t>
      </w:r>
    </w:p>
    <w:p w14:paraId="686F1FEE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bookmarkStart w:id="4" w:name="_Hlk203993632"/>
      <w:r w:rsidRPr="00493120">
        <w:rPr>
          <w:rFonts w:ascii="Times New Roman" w:hAnsi="Times New Roman"/>
          <w:sz w:val="20"/>
          <w:szCs w:val="20"/>
        </w:rPr>
        <w:t xml:space="preserve">- наличие у участника действующей лицензии на медицинскую деятельность на виды работ (услуг) по: медицинской микробиологии, санитарно-гигиеническим лабораторным исследованиям, лабораторной диагностики (за исключением указанной деятельности, осуществляемой медицинскими организациями и другими организациями, </w:t>
      </w:r>
      <w:r w:rsidRPr="00493120">
        <w:rPr>
          <w:rFonts w:ascii="Times New Roman" w:hAnsi="Times New Roman"/>
          <w:sz w:val="20"/>
          <w:szCs w:val="20"/>
        </w:rPr>
        <w:lastRenderedPageBreak/>
        <w:t>входящими в частную систему здравоохранения, на территории инновационного центра "Сколково"). Требование установлено в соответствии  с подпунктом 46 пункта 1 статьи 12 Федерального закона от 04.05.2011 № 99-ФЗ «О лицензировании отдельных видов деятельности», а также на основании Постановления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Федерации".</w:t>
      </w:r>
    </w:p>
    <w:p w14:paraId="0A28E8CC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В случае, если лицензия выдана участнику до вступления в силу постановления Правительства РФ от 01.06.2021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Федерации", и не была переоформлена после вступления в силу постановления Правительства РФ от 01.06.2021 N 852, участник обязан иметь действующую лицензию на медицинскую деятельность на виды работ (услуг) по: бактериологии, вирусологии, паразитологии, санитарно-гигиеническим лабораторным исследованиям, лабораторному делу 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«Сколково».</w:t>
      </w:r>
    </w:p>
    <w:bookmarkEnd w:id="4"/>
    <w:p w14:paraId="5E778CD6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- наличие действующей лицензии на деятельность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осуществляемая в замкнутых системах, санитарно-эпидемиологическое заключение на проведение диагностических исследований материала, подозрительного на зараженность ПБА II-IV групп (Требование установлено в соответствии с подпунктом 19 пункта 1 статьи 12 Федерального закона от 04.05.2011 № 99-ФЗ (ред. 13.07.2015) « О лицензировании отдельных видов деятельности») с видами деятельности согласно п. 5 Постановления Правительства РФ от 16.04.2012 N 317 "О лицензировании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системах": диагностические исследования, производственные работы, хранение санитарно-показательных микроорганизмов III - IV групп патогенности;</w:t>
      </w:r>
    </w:p>
    <w:p w14:paraId="2B62C675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Требование установлено подпунктом 19 пункта 1 статьи 12 Федерального закона от 04.05.2011 г. № 99-ФЗ «О лицензировании отдельных видов деятельности».</w:t>
      </w:r>
    </w:p>
    <w:p w14:paraId="076452BF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 xml:space="preserve">- наличие у участника действующего аттестата об аккредитации в качестве органа инспекции с областью аккредитации, аттестата аккредитации испытательной лаборатории (центра) с областью аккредитации, в соответствии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 (либо копия договора с соответствующей лабораторией), в соответствии с п. п. 5.1.14., 6.1.4  Перечня областей аттестации экспертов по аккредитации Приказа Минэкономразвития России от 23.05.2014 N 291 "Об утверждении Перечня областей аттестации экспертов по аккредитации". </w:t>
      </w:r>
    </w:p>
    <w:p w14:paraId="2EC70D81" w14:textId="77777777" w:rsidR="00493120" w:rsidRPr="00493120" w:rsidRDefault="00493120" w:rsidP="00493120">
      <w:pPr>
        <w:spacing w:after="0"/>
        <w:ind w:firstLine="567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5DD679" w14:textId="77777777" w:rsidR="00493120" w:rsidRPr="00493120" w:rsidRDefault="00493120" w:rsidP="00493120">
      <w:pPr>
        <w:tabs>
          <w:tab w:val="num" w:pos="0"/>
        </w:tabs>
        <w:spacing w:after="0"/>
        <w:ind w:firstLine="540"/>
        <w:jc w:val="both"/>
        <w:rPr>
          <w:rFonts w:ascii="Times New Roman" w:hAnsi="Times New Roman"/>
          <w:b/>
          <w:bCs/>
          <w:sz w:val="20"/>
          <w:szCs w:val="20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>7. Требования к качеству и безопасности оказываемых услуг</w:t>
      </w:r>
    </w:p>
    <w:p w14:paraId="50A83A59" w14:textId="77777777" w:rsidR="00493120" w:rsidRPr="00493120" w:rsidRDefault="00493120" w:rsidP="00493120">
      <w:pPr>
        <w:spacing w:after="0"/>
        <w:ind w:firstLine="540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Исполнитель обязан оказывать Услуги с соблюдением действующих правил и норм техники безопасности, пожарной безопасности, а также технических требований, установленных для данного вида услуг</w:t>
      </w:r>
    </w:p>
    <w:p w14:paraId="60D3537A" w14:textId="77777777" w:rsidR="00493120" w:rsidRPr="00493120" w:rsidRDefault="00493120" w:rsidP="00493120">
      <w:pPr>
        <w:pStyle w:val="afb"/>
        <w:tabs>
          <w:tab w:val="left" w:pos="720"/>
        </w:tabs>
        <w:spacing w:after="0"/>
        <w:ind w:left="0"/>
        <w:rPr>
          <w:rFonts w:ascii="Times New Roman" w:hAnsi="Times New Roman"/>
          <w:b/>
          <w:bCs/>
          <w:sz w:val="20"/>
          <w:szCs w:val="20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 xml:space="preserve">          </w:t>
      </w:r>
    </w:p>
    <w:p w14:paraId="263665C9" w14:textId="77777777" w:rsidR="00493120" w:rsidRPr="00493120" w:rsidRDefault="00493120" w:rsidP="00493120">
      <w:pPr>
        <w:pStyle w:val="afb"/>
        <w:tabs>
          <w:tab w:val="left" w:pos="720"/>
        </w:tabs>
        <w:spacing w:after="0"/>
        <w:ind w:left="0"/>
        <w:rPr>
          <w:rFonts w:ascii="Times New Roman" w:hAnsi="Times New Roman"/>
          <w:b/>
          <w:bCs/>
          <w:sz w:val="20"/>
          <w:szCs w:val="20"/>
        </w:rPr>
      </w:pPr>
      <w:r w:rsidRPr="00493120">
        <w:rPr>
          <w:rFonts w:ascii="Times New Roman" w:hAnsi="Times New Roman"/>
          <w:b/>
          <w:bCs/>
          <w:sz w:val="20"/>
          <w:szCs w:val="20"/>
        </w:rPr>
        <w:t xml:space="preserve">           8.</w:t>
      </w:r>
      <w:r w:rsidRPr="00493120">
        <w:rPr>
          <w:rFonts w:ascii="Times New Roman" w:hAnsi="Times New Roman"/>
          <w:sz w:val="20"/>
          <w:szCs w:val="20"/>
        </w:rPr>
        <w:t xml:space="preserve"> П</w:t>
      </w:r>
      <w:r w:rsidRPr="00493120">
        <w:rPr>
          <w:rFonts w:ascii="Times New Roman" w:hAnsi="Times New Roman"/>
          <w:b/>
          <w:bCs/>
          <w:sz w:val="20"/>
          <w:szCs w:val="20"/>
        </w:rPr>
        <w:t>орядок сдачи и приемки оказанных услуг</w:t>
      </w:r>
    </w:p>
    <w:p w14:paraId="230F5EDC" w14:textId="479F5AC9" w:rsidR="00493120" w:rsidRPr="005B5D9B" w:rsidRDefault="00493120" w:rsidP="005B5D9B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493120">
        <w:rPr>
          <w:rFonts w:ascii="Times New Roman" w:hAnsi="Times New Roman"/>
          <w:sz w:val="20"/>
          <w:szCs w:val="20"/>
        </w:rPr>
        <w:t>Приёмка оказанных Услуг по Контракту осуществляется в течение 5 (пяти) рабочих дней со дня получения документов (счета на оплату Услуг, акта об оказании услуг (по форме исполнителя) в двух экземплярах (один экземпляр для Заказчика и один экземпляр для Исполнителя),</w:t>
      </w:r>
      <w:r w:rsidRPr="00493120">
        <w:rPr>
          <w:rFonts w:ascii="Times New Roman" w:hAnsi="Times New Roman"/>
        </w:rPr>
        <w:t xml:space="preserve"> </w:t>
      </w:r>
      <w:r w:rsidRPr="00493120">
        <w:rPr>
          <w:rFonts w:ascii="Times New Roman" w:hAnsi="Times New Roman"/>
          <w:sz w:val="20"/>
          <w:szCs w:val="20"/>
        </w:rPr>
        <w:t xml:space="preserve">Заказчик рассматривает данные документы на предмет соответствия оказанных Услуг условиям </w:t>
      </w:r>
      <w:r w:rsidR="00B8627E" w:rsidRPr="00B8627E">
        <w:rPr>
          <w:rFonts w:ascii="Times New Roman" w:hAnsi="Times New Roman"/>
          <w:sz w:val="20"/>
          <w:szCs w:val="20"/>
        </w:rPr>
        <w:t>Контракт</w:t>
      </w:r>
      <w:r w:rsidR="00B8627E">
        <w:rPr>
          <w:rFonts w:ascii="Times New Roman" w:hAnsi="Times New Roman"/>
          <w:sz w:val="20"/>
          <w:szCs w:val="20"/>
        </w:rPr>
        <w:t>а</w:t>
      </w:r>
      <w:r w:rsidRPr="00493120">
        <w:rPr>
          <w:rFonts w:ascii="Times New Roman" w:hAnsi="Times New Roman"/>
          <w:sz w:val="20"/>
          <w:szCs w:val="20"/>
        </w:rPr>
        <w:t xml:space="preserve"> и в случае отсутствия замечаний подписывает и передаёт один Акт об оказании услуг Исполнителю</w:t>
      </w:r>
      <w:r w:rsidR="005B5D9B">
        <w:rPr>
          <w:rFonts w:ascii="Times New Roman" w:hAnsi="Times New Roman"/>
          <w:sz w:val="20"/>
          <w:szCs w:val="20"/>
        </w:rPr>
        <w:t>.</w:t>
      </w:r>
    </w:p>
    <w:p w14:paraId="5B94BB2F" w14:textId="476ABCB1" w:rsidR="000C448B" w:rsidRPr="005B5D9B" w:rsidRDefault="00493120" w:rsidP="005B5D9B">
      <w:pPr>
        <w:tabs>
          <w:tab w:val="left" w:pos="900"/>
        </w:tabs>
        <w:ind w:left="113" w:right="283" w:firstLine="283"/>
        <w:rPr>
          <w:rFonts w:ascii="Times New Roman" w:hAnsi="Times New Roman"/>
          <w:b/>
          <w:bCs/>
          <w:sz w:val="18"/>
          <w:szCs w:val="18"/>
        </w:rPr>
      </w:pPr>
      <w:r w:rsidRPr="00493120">
        <w:rPr>
          <w:rFonts w:ascii="Times New Roman" w:hAnsi="Times New Roman"/>
          <w:b/>
          <w:bCs/>
          <w:sz w:val="18"/>
          <w:szCs w:val="18"/>
        </w:rPr>
        <w:t>Врач-эпидемиолог                                                                                       Федотова Анна Алексеевна</w:t>
      </w:r>
    </w:p>
    <w:tbl>
      <w:tblPr>
        <w:tblW w:w="10212" w:type="dxa"/>
        <w:tblInd w:w="102" w:type="dxa"/>
        <w:tblLayout w:type="fixed"/>
        <w:tblLook w:val="04A0" w:firstRow="1" w:lastRow="0" w:firstColumn="1" w:lastColumn="0" w:noHBand="0" w:noVBand="1"/>
      </w:tblPr>
      <w:tblGrid>
        <w:gridCol w:w="4849"/>
        <w:gridCol w:w="5363"/>
      </w:tblGrid>
      <w:tr w:rsidR="000C448B" w14:paraId="01163F93" w14:textId="77777777">
        <w:trPr>
          <w:trHeight w:val="335"/>
        </w:trPr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D290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CC03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</w:tc>
      </w:tr>
      <w:tr w:rsidR="000C448B" w14:paraId="5964AC4C" w14:textId="77777777">
        <w:trPr>
          <w:trHeight w:val="324"/>
        </w:trPr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8B85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63A25218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653453C9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237F2388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highlight w:val="white"/>
              </w:rPr>
              <w:t>__________________ /_________ ./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E641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3BC84140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0C7C14D6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0F380E64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___________________ /_________  ./</w:t>
            </w:r>
          </w:p>
          <w:p w14:paraId="748CD217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0632C7D7" w14:textId="77777777" w:rsidR="000C448B" w:rsidRDefault="000C448B">
      <w:pPr>
        <w:spacing w:after="0" w:line="240" w:lineRule="auto"/>
        <w:ind w:firstLine="285"/>
        <w:jc w:val="both"/>
        <w:rPr>
          <w:rFonts w:ascii="Times New Roman" w:hAnsi="Times New Roman"/>
          <w:sz w:val="20"/>
          <w:szCs w:val="20"/>
        </w:rPr>
      </w:pPr>
    </w:p>
    <w:p w14:paraId="6529299E" w14:textId="77777777" w:rsidR="000C448B" w:rsidRDefault="000C448B">
      <w:pPr>
        <w:spacing w:after="0" w:line="240" w:lineRule="auto"/>
        <w:ind w:firstLine="285"/>
        <w:jc w:val="both"/>
        <w:rPr>
          <w:rFonts w:ascii="Times New Roman" w:hAnsi="Times New Roman"/>
          <w:sz w:val="20"/>
          <w:szCs w:val="20"/>
        </w:rPr>
      </w:pPr>
    </w:p>
    <w:p w14:paraId="39749E4D" w14:textId="77777777" w:rsidR="00DA416F" w:rsidRDefault="00B8627E">
      <w:pPr>
        <w:pStyle w:val="afc"/>
        <w:rPr>
          <w:rFonts w:ascii="Times New Roman" w:hAnsi="Times New Roman"/>
          <w:i/>
          <w:sz w:val="20"/>
          <w:szCs w:val="20"/>
        </w:rPr>
        <w:sectPr w:rsidR="00DA416F">
          <w:pgSz w:w="11906" w:h="16838"/>
          <w:pgMar w:top="709" w:right="850" w:bottom="765" w:left="851" w:header="0" w:footer="708" w:gutter="0"/>
          <w:cols w:space="720"/>
          <w:formProt w:val="0"/>
          <w:docGrid w:linePitch="360" w:charSpace="8192"/>
        </w:sectPr>
      </w:pPr>
      <w:r w:rsidRPr="00B8627E">
        <w:rPr>
          <w:rFonts w:ascii="Times New Roman" w:hAnsi="Times New Roman"/>
          <w:i/>
          <w:sz w:val="20"/>
          <w:szCs w:val="20"/>
        </w:rPr>
        <w:t>Контракт</w:t>
      </w:r>
      <w:r w:rsidR="008E0D56">
        <w:rPr>
          <w:rFonts w:ascii="Times New Roman" w:hAnsi="Times New Roman"/>
          <w:i/>
          <w:sz w:val="20"/>
          <w:szCs w:val="20"/>
        </w:rPr>
        <w:t xml:space="preserve"> подписан усиленными электронными подписями лиц, имеющих право действовать от имени Заказчика и Исполнителя</w:t>
      </w:r>
    </w:p>
    <w:p w14:paraId="772E7A2C" w14:textId="4730E2AB" w:rsidR="000C448B" w:rsidRDefault="000C448B">
      <w:pPr>
        <w:pStyle w:val="afc"/>
        <w:rPr>
          <w:rFonts w:ascii="Times New Roman" w:hAnsi="Times New Roman"/>
          <w:i/>
          <w:sz w:val="20"/>
          <w:szCs w:val="20"/>
        </w:rPr>
      </w:pPr>
    </w:p>
    <w:p w14:paraId="73959213" w14:textId="03DD1C57" w:rsidR="000C448B" w:rsidRDefault="008E0D56">
      <w:pPr>
        <w:pStyle w:val="afc"/>
        <w:ind w:left="8080"/>
      </w:pPr>
      <w:r>
        <w:rPr>
          <w:rFonts w:ascii="Times New Roman" w:hAnsi="Times New Roman"/>
          <w:sz w:val="20"/>
          <w:szCs w:val="20"/>
        </w:rPr>
        <w:t>Приложение № 3</w:t>
      </w:r>
    </w:p>
    <w:p w14:paraId="4C11C6EE" w14:textId="2A697C33" w:rsidR="000C448B" w:rsidRDefault="008E0D56">
      <w:pPr>
        <w:pStyle w:val="afc"/>
        <w:ind w:left="80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1C9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№_____</w:t>
      </w:r>
    </w:p>
    <w:p w14:paraId="6109852E" w14:textId="77777777" w:rsidR="000C448B" w:rsidRDefault="008E0D56">
      <w:pPr>
        <w:pStyle w:val="afc"/>
        <w:ind w:left="80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«___» _______ 202_ г.</w:t>
      </w:r>
    </w:p>
    <w:p w14:paraId="4547250E" w14:textId="77777777" w:rsidR="000C448B" w:rsidRDefault="000C448B">
      <w:pPr>
        <w:keepNext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18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"/>
        <w:gridCol w:w="913"/>
        <w:gridCol w:w="4238"/>
        <w:gridCol w:w="919"/>
        <w:gridCol w:w="1151"/>
        <w:gridCol w:w="1232"/>
        <w:gridCol w:w="1717"/>
        <w:gridCol w:w="1423"/>
        <w:gridCol w:w="76"/>
      </w:tblGrid>
      <w:tr w:rsidR="000C448B" w14:paraId="0E528AEE" w14:textId="77777777" w:rsidTr="00DA416F">
        <w:trPr>
          <w:trHeight w:val="52"/>
        </w:trPr>
        <w:tc>
          <w:tcPr>
            <w:tcW w:w="144" w:type="dxa"/>
            <w:vAlign w:val="bottom"/>
          </w:tcPr>
          <w:p w14:paraId="0A8BE1E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  <w:vAlign w:val="bottom"/>
          </w:tcPr>
          <w:p w14:paraId="33670AC1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Акт № _____об оказании услуг</w:t>
            </w:r>
          </w:p>
        </w:tc>
        <w:tc>
          <w:tcPr>
            <w:tcW w:w="1499" w:type="dxa"/>
            <w:gridSpan w:val="2"/>
          </w:tcPr>
          <w:p w14:paraId="131456CC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0A507541" w14:textId="77777777" w:rsidTr="00DA416F">
        <w:trPr>
          <w:trHeight w:val="582"/>
        </w:trPr>
        <w:tc>
          <w:tcPr>
            <w:tcW w:w="144" w:type="dxa"/>
            <w:vAlign w:val="bottom"/>
          </w:tcPr>
          <w:p w14:paraId="0FA8967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  <w:vAlign w:val="bottom"/>
          </w:tcPr>
          <w:p w14:paraId="51A224EE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      </w:t>
            </w:r>
          </w:p>
          <w:p w14:paraId="546FB166" w14:textId="68A4789F" w:rsidR="000C448B" w:rsidRDefault="008E0D56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по </w:t>
            </w:r>
            <w:r w:rsidR="00461C9E" w:rsidRPr="00461C9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Контракту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№________ от ____ 20__г.</w:t>
            </w:r>
          </w:p>
          <w:p w14:paraId="5BF58852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14:paraId="757B8BB3" w14:textId="4E55F613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ИКЗ </w:t>
            </w:r>
            <w:r w:rsidR="00493120" w:rsidRPr="0049312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262780601686678060100100540000000244</w:t>
            </w:r>
          </w:p>
        </w:tc>
        <w:tc>
          <w:tcPr>
            <w:tcW w:w="1499" w:type="dxa"/>
            <w:gridSpan w:val="2"/>
          </w:tcPr>
          <w:p w14:paraId="1FAB5108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2BFAF281" w14:textId="77777777" w:rsidTr="00DA416F">
        <w:trPr>
          <w:trHeight w:val="52"/>
        </w:trPr>
        <w:tc>
          <w:tcPr>
            <w:tcW w:w="144" w:type="dxa"/>
            <w:vAlign w:val="bottom"/>
          </w:tcPr>
          <w:p w14:paraId="4BAEEDD1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10E6556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57" w:type="dxa"/>
            <w:gridSpan w:val="2"/>
            <w:vAlign w:val="bottom"/>
          </w:tcPr>
          <w:p w14:paraId="6F670829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  <w:vAlign w:val="bottom"/>
          </w:tcPr>
          <w:p w14:paraId="5EB1127D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4A1F4084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18526784" w14:textId="77777777" w:rsidTr="00DA416F">
        <w:trPr>
          <w:trHeight w:val="52"/>
        </w:trPr>
        <w:tc>
          <w:tcPr>
            <w:tcW w:w="144" w:type="dxa"/>
            <w:vAlign w:val="bottom"/>
          </w:tcPr>
          <w:p w14:paraId="5535FD94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  <w:vAlign w:val="bottom"/>
          </w:tcPr>
          <w:p w14:paraId="134DF1E2" w14:textId="717388A4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Санкт-Петербург                                                                                                                          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__»____________20___г.</w:t>
            </w:r>
          </w:p>
          <w:p w14:paraId="304519C8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65FAEDB6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667E5A13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5E202077" w14:textId="77777777" w:rsidTr="00DA416F">
        <w:trPr>
          <w:trHeight w:val="52"/>
        </w:trPr>
        <w:tc>
          <w:tcPr>
            <w:tcW w:w="144" w:type="dxa"/>
            <w:vAlign w:val="bottom"/>
          </w:tcPr>
          <w:p w14:paraId="2C59F9E9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  <w:vAlign w:val="bottom"/>
          </w:tcPr>
          <w:p w14:paraId="12D53A03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191F3AD1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223F8F7F" w14:textId="77777777" w:rsidTr="00DA416F">
        <w:trPr>
          <w:trHeight w:val="52"/>
        </w:trPr>
        <w:tc>
          <w:tcPr>
            <w:tcW w:w="144" w:type="dxa"/>
            <w:vAlign w:val="bottom"/>
          </w:tcPr>
          <w:p w14:paraId="118A6C72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066F0485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38" w:type="dxa"/>
            <w:vAlign w:val="bottom"/>
          </w:tcPr>
          <w:p w14:paraId="6C0D1125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4C57A67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5998E30A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594AD3F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26B39D8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53B001BD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5C2C008B" w14:textId="77777777" w:rsidTr="00DA416F">
        <w:trPr>
          <w:trHeight w:val="52"/>
        </w:trPr>
        <w:tc>
          <w:tcPr>
            <w:tcW w:w="144" w:type="dxa"/>
            <w:vAlign w:val="bottom"/>
          </w:tcPr>
          <w:p w14:paraId="7B70BAD3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4" w:space="0" w:color="000000"/>
            </w:tcBorders>
            <w:vAlign w:val="center"/>
          </w:tcPr>
          <w:p w14:paraId="2EBC19A1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238" w:type="dxa"/>
            <w:tcBorders>
              <w:top w:val="single" w:sz="10" w:space="0" w:color="000000"/>
              <w:left w:val="single" w:sz="4" w:space="0" w:color="000000"/>
              <w:bottom w:val="single" w:sz="10" w:space="0" w:color="000000"/>
            </w:tcBorders>
            <w:vAlign w:val="center"/>
          </w:tcPr>
          <w:p w14:paraId="012FFB67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работы (услуги)</w:t>
            </w:r>
          </w:p>
        </w:tc>
        <w:tc>
          <w:tcPr>
            <w:tcW w:w="919" w:type="dxa"/>
            <w:tcBorders>
              <w:top w:val="single" w:sz="10" w:space="0" w:color="000000"/>
              <w:left w:val="single" w:sz="4" w:space="0" w:color="000000"/>
              <w:bottom w:val="single" w:sz="10" w:space="0" w:color="000000"/>
            </w:tcBorders>
            <w:vAlign w:val="bottom"/>
          </w:tcPr>
          <w:p w14:paraId="28CC3D97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151" w:type="dxa"/>
            <w:tcBorders>
              <w:top w:val="single" w:sz="10" w:space="0" w:color="000000"/>
              <w:left w:val="single" w:sz="4" w:space="0" w:color="000000"/>
              <w:bottom w:val="single" w:sz="10" w:space="0" w:color="000000"/>
            </w:tcBorders>
            <w:vAlign w:val="center"/>
          </w:tcPr>
          <w:p w14:paraId="3E6392EA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32" w:type="dxa"/>
            <w:tcBorders>
              <w:top w:val="single" w:sz="10" w:space="0" w:color="000000"/>
              <w:left w:val="single" w:sz="4" w:space="0" w:color="000000"/>
              <w:bottom w:val="single" w:sz="10" w:space="0" w:color="000000"/>
            </w:tcBorders>
            <w:vAlign w:val="center"/>
          </w:tcPr>
          <w:p w14:paraId="0D07DDCF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717" w:type="dxa"/>
            <w:tcBorders>
              <w:top w:val="single" w:sz="10" w:space="0" w:color="000000"/>
              <w:left w:val="single" w:sz="4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14:paraId="01D5123D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499" w:type="dxa"/>
            <w:gridSpan w:val="2"/>
          </w:tcPr>
          <w:p w14:paraId="66295EF0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3D411F7B" w14:textId="77777777" w:rsidTr="00DA416F">
        <w:trPr>
          <w:trHeight w:val="208"/>
        </w:trPr>
        <w:tc>
          <w:tcPr>
            <w:tcW w:w="144" w:type="dxa"/>
            <w:vAlign w:val="bottom"/>
          </w:tcPr>
          <w:p w14:paraId="1F1DBFC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ACC8" w14:textId="77777777" w:rsidR="000C448B" w:rsidRDefault="008E0D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38" w:type="dxa"/>
            <w:tcBorders>
              <w:left w:val="single" w:sz="4" w:space="0" w:color="000000"/>
              <w:bottom w:val="single" w:sz="4" w:space="0" w:color="000000"/>
            </w:tcBorders>
          </w:tcPr>
          <w:p w14:paraId="4C184CE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5B4BD286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06D841E3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14:paraId="316467D3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EFD2A1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5270678B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2070FFF4" w14:textId="77777777" w:rsidTr="00DA416F">
        <w:trPr>
          <w:trHeight w:val="208"/>
        </w:trPr>
        <w:tc>
          <w:tcPr>
            <w:tcW w:w="144" w:type="dxa"/>
            <w:tcBorders>
              <w:right w:val="single" w:sz="4" w:space="0" w:color="000000"/>
            </w:tcBorders>
            <w:vAlign w:val="bottom"/>
          </w:tcPr>
          <w:p w14:paraId="06617F5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84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DA6E" w14:textId="77777777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919AE8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58F0942A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5AE8B37C" w14:textId="77777777" w:rsidTr="00DA416F">
        <w:trPr>
          <w:trHeight w:val="208"/>
        </w:trPr>
        <w:tc>
          <w:tcPr>
            <w:tcW w:w="144" w:type="dxa"/>
            <w:tcBorders>
              <w:right w:val="single" w:sz="4" w:space="0" w:color="000000"/>
            </w:tcBorders>
            <w:vAlign w:val="bottom"/>
          </w:tcPr>
          <w:p w14:paraId="2A17EE5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84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2F27" w14:textId="77777777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 НДС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3DEEE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778C42B9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4D4F6C1E" w14:textId="77777777" w:rsidTr="00DA416F">
        <w:trPr>
          <w:trHeight w:val="208"/>
        </w:trPr>
        <w:tc>
          <w:tcPr>
            <w:tcW w:w="144" w:type="dxa"/>
            <w:tcBorders>
              <w:right w:val="single" w:sz="4" w:space="0" w:color="000000"/>
            </w:tcBorders>
            <w:vAlign w:val="bottom"/>
          </w:tcPr>
          <w:p w14:paraId="2C3A74B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84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9B5934" w14:textId="77777777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Всего (с учетом НДС):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BA14DB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78BEDDC9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08B52372" w14:textId="77777777" w:rsidTr="00DA416F">
        <w:trPr>
          <w:trHeight w:val="52"/>
        </w:trPr>
        <w:tc>
          <w:tcPr>
            <w:tcW w:w="8597" w:type="dxa"/>
            <w:gridSpan w:val="6"/>
            <w:vAlign w:val="center"/>
          </w:tcPr>
          <w:p w14:paraId="7AF39DBA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Align w:val="center"/>
          </w:tcPr>
          <w:p w14:paraId="6EF6D8CF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0EE8814D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59795FE0" w14:textId="77777777" w:rsidTr="00DA416F">
        <w:trPr>
          <w:trHeight w:val="52"/>
        </w:trPr>
        <w:tc>
          <w:tcPr>
            <w:tcW w:w="144" w:type="dxa"/>
            <w:vAlign w:val="bottom"/>
          </w:tcPr>
          <w:p w14:paraId="281D6FEF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0C5BDB0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38" w:type="dxa"/>
            <w:vAlign w:val="bottom"/>
          </w:tcPr>
          <w:p w14:paraId="3AEF302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05181FD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098B423F" w14:textId="77777777" w:rsidR="000C448B" w:rsidRDefault="000C448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3E792003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47CDE49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40C8267D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1771B968" w14:textId="77777777" w:rsidTr="00DA416F">
        <w:trPr>
          <w:trHeight w:val="52"/>
        </w:trPr>
        <w:tc>
          <w:tcPr>
            <w:tcW w:w="144" w:type="dxa"/>
            <w:vAlign w:val="bottom"/>
          </w:tcPr>
          <w:p w14:paraId="206005B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1EC91D0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38" w:type="dxa"/>
            <w:vAlign w:val="bottom"/>
          </w:tcPr>
          <w:p w14:paraId="246C12BA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61173A5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5326147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76EBF28B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54C4AC1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180BCADA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0830D858" w14:textId="77777777" w:rsidTr="00DA416F">
        <w:trPr>
          <w:trHeight w:val="208"/>
        </w:trPr>
        <w:tc>
          <w:tcPr>
            <w:tcW w:w="144" w:type="dxa"/>
            <w:vAlign w:val="bottom"/>
          </w:tcPr>
          <w:p w14:paraId="00E284B4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</w:tcPr>
          <w:p w14:paraId="0D09B088" w14:textId="77777777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Всего оказано услуг на сумму: _______________ рублей - копеек, в т.ч.: НДС (20%) –__________________________</w:t>
            </w:r>
          </w:p>
          <w:p w14:paraId="47C5FB4B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  <w:p w14:paraId="11463FD5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4F0B866D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46309DAE" w14:textId="77777777" w:rsidTr="00DA416F">
        <w:trPr>
          <w:trHeight w:val="699"/>
        </w:trPr>
        <w:tc>
          <w:tcPr>
            <w:tcW w:w="144" w:type="dxa"/>
            <w:vAlign w:val="bottom"/>
          </w:tcPr>
          <w:p w14:paraId="54E86C2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0170" w:type="dxa"/>
            <w:gridSpan w:val="6"/>
            <w:vAlign w:val="bottom"/>
          </w:tcPr>
          <w:p w14:paraId="7389F93E" w14:textId="77777777" w:rsidR="000C448B" w:rsidRDefault="008E0D5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  <w:p w14:paraId="0F2BC101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1C97F20C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0C2D700F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5703CD49" w14:textId="77777777" w:rsidTr="00DA416F">
        <w:trPr>
          <w:trHeight w:val="439"/>
        </w:trPr>
        <w:tc>
          <w:tcPr>
            <w:tcW w:w="144" w:type="dxa"/>
            <w:vAlign w:val="bottom"/>
          </w:tcPr>
          <w:p w14:paraId="521DF8D2" w14:textId="77777777" w:rsidR="000C448B" w:rsidRDefault="008E0D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  <w:t xml:space="preserve"> </w:t>
            </w:r>
          </w:p>
        </w:tc>
        <w:tc>
          <w:tcPr>
            <w:tcW w:w="5151" w:type="dxa"/>
            <w:gridSpan w:val="2"/>
          </w:tcPr>
          <w:p w14:paraId="62DF7D9C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Заказчик</w:t>
            </w:r>
          </w:p>
          <w:p w14:paraId="32E2A409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___________________________ /_________./</w:t>
            </w:r>
          </w:p>
          <w:p w14:paraId="3BBBC95B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2E288AF7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«____» ______________202_ г.</w:t>
            </w:r>
          </w:p>
          <w:p w14:paraId="6467F694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036B653C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М.П.</w:t>
            </w:r>
          </w:p>
        </w:tc>
        <w:tc>
          <w:tcPr>
            <w:tcW w:w="6442" w:type="dxa"/>
            <w:gridSpan w:val="5"/>
          </w:tcPr>
          <w:p w14:paraId="4A175DA0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Исполнитель</w:t>
            </w:r>
          </w:p>
          <w:p w14:paraId="7D6FB11E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_____________________/____________/</w:t>
            </w:r>
          </w:p>
          <w:p w14:paraId="40EABE9D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089F6A79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«____» ______________202_ г.</w:t>
            </w:r>
          </w:p>
          <w:p w14:paraId="66C46AD6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18438D81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М.П.</w:t>
            </w:r>
          </w:p>
        </w:tc>
        <w:tc>
          <w:tcPr>
            <w:tcW w:w="76" w:type="dxa"/>
          </w:tcPr>
          <w:p w14:paraId="729847B5" w14:textId="77777777" w:rsidR="000C448B" w:rsidRDefault="000C448B">
            <w:pPr>
              <w:widowControl w:val="0"/>
            </w:pPr>
          </w:p>
        </w:tc>
      </w:tr>
      <w:tr w:rsidR="000C448B" w14:paraId="0BB20FEB" w14:textId="77777777" w:rsidTr="00DA416F">
        <w:trPr>
          <w:trHeight w:val="158"/>
        </w:trPr>
        <w:tc>
          <w:tcPr>
            <w:tcW w:w="144" w:type="dxa"/>
            <w:vAlign w:val="bottom"/>
          </w:tcPr>
          <w:p w14:paraId="47E73DF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5151" w:type="dxa"/>
            <w:gridSpan w:val="2"/>
          </w:tcPr>
          <w:p w14:paraId="0D40FB69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10F993F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</w:tcPr>
          <w:p w14:paraId="51AEDDCC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3C7FBE3D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0BFF29DB" w14:textId="77777777" w:rsidTr="00DA416F">
        <w:trPr>
          <w:trHeight w:val="277"/>
        </w:trPr>
        <w:tc>
          <w:tcPr>
            <w:tcW w:w="144" w:type="dxa"/>
            <w:vAlign w:val="bottom"/>
          </w:tcPr>
          <w:p w14:paraId="4919511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5151" w:type="dxa"/>
            <w:gridSpan w:val="2"/>
            <w:vAlign w:val="bottom"/>
          </w:tcPr>
          <w:p w14:paraId="6B49757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7C2D1FD6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6A2B5671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1BA01714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67A20E90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4F15A246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1435768E" w14:textId="77777777" w:rsidTr="00DA416F">
        <w:trPr>
          <w:trHeight w:val="342"/>
        </w:trPr>
        <w:tc>
          <w:tcPr>
            <w:tcW w:w="144" w:type="dxa"/>
            <w:vAlign w:val="bottom"/>
          </w:tcPr>
          <w:p w14:paraId="56F5628A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1ED239E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38" w:type="dxa"/>
            <w:vAlign w:val="bottom"/>
          </w:tcPr>
          <w:p w14:paraId="020315E1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4B6B0180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63255E25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2B99AFB2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41F61BFA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199C1745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4B845E73" w14:textId="77777777" w:rsidTr="00DA416F">
        <w:trPr>
          <w:trHeight w:val="342"/>
        </w:trPr>
        <w:tc>
          <w:tcPr>
            <w:tcW w:w="144" w:type="dxa"/>
            <w:vAlign w:val="bottom"/>
          </w:tcPr>
          <w:p w14:paraId="6211D9CF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5151" w:type="dxa"/>
            <w:gridSpan w:val="2"/>
            <w:vAlign w:val="bottom"/>
          </w:tcPr>
          <w:p w14:paraId="61DDCB30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019" w:type="dxa"/>
            <w:gridSpan w:val="4"/>
            <w:vAlign w:val="bottom"/>
          </w:tcPr>
          <w:p w14:paraId="14C8ED59" w14:textId="77777777" w:rsidR="000C448B" w:rsidRDefault="000C448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7B461AF0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  <w:tr w:rsidR="000C448B" w14:paraId="27A772E5" w14:textId="77777777" w:rsidTr="00DA416F">
        <w:trPr>
          <w:trHeight w:val="208"/>
        </w:trPr>
        <w:tc>
          <w:tcPr>
            <w:tcW w:w="144" w:type="dxa"/>
            <w:vAlign w:val="bottom"/>
          </w:tcPr>
          <w:p w14:paraId="302845F5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16"/>
                <w:lang w:eastAsia="ru-RU"/>
              </w:rPr>
            </w:pPr>
          </w:p>
        </w:tc>
        <w:tc>
          <w:tcPr>
            <w:tcW w:w="913" w:type="dxa"/>
            <w:vAlign w:val="bottom"/>
          </w:tcPr>
          <w:p w14:paraId="14109C3A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238" w:type="dxa"/>
            <w:vAlign w:val="bottom"/>
          </w:tcPr>
          <w:p w14:paraId="5C4616D7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19" w:type="dxa"/>
            <w:vAlign w:val="bottom"/>
          </w:tcPr>
          <w:p w14:paraId="07E711AC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51" w:type="dxa"/>
            <w:vAlign w:val="bottom"/>
          </w:tcPr>
          <w:p w14:paraId="469DA59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vAlign w:val="bottom"/>
          </w:tcPr>
          <w:p w14:paraId="28E73F5E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17" w:type="dxa"/>
            <w:vAlign w:val="bottom"/>
          </w:tcPr>
          <w:p w14:paraId="4A76CFFD" w14:textId="77777777" w:rsidR="000C448B" w:rsidRDefault="000C448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99" w:type="dxa"/>
            <w:gridSpan w:val="2"/>
          </w:tcPr>
          <w:p w14:paraId="4B160AC1" w14:textId="77777777" w:rsidR="000C448B" w:rsidRDefault="000C448B">
            <w:pPr>
              <w:widowControl w:val="0"/>
              <w:spacing w:after="0" w:line="240" w:lineRule="auto"/>
              <w:rPr>
                <w:rFonts w:ascii="Arial" w:eastAsia="Times New Roman" w:hAnsi="Arial"/>
                <w:sz w:val="16"/>
                <w:lang w:eastAsia="ru-RU"/>
              </w:rPr>
            </w:pPr>
          </w:p>
        </w:tc>
      </w:tr>
    </w:tbl>
    <w:p w14:paraId="5DEF7A6E" w14:textId="77777777" w:rsidR="000C448B" w:rsidRDefault="000C448B">
      <w:pPr>
        <w:keepNext/>
        <w:keepLines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738B37D" w14:textId="77777777" w:rsidR="000C448B" w:rsidRDefault="008E0D56">
      <w:pPr>
        <w:pStyle w:val="afc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tbl>
      <w:tblPr>
        <w:tblW w:w="9701" w:type="dxa"/>
        <w:tblInd w:w="102" w:type="dxa"/>
        <w:tblLayout w:type="fixed"/>
        <w:tblLook w:val="04A0" w:firstRow="1" w:lastRow="0" w:firstColumn="1" w:lastColumn="0" w:noHBand="0" w:noVBand="1"/>
      </w:tblPr>
      <w:tblGrid>
        <w:gridCol w:w="4850"/>
        <w:gridCol w:w="4851"/>
      </w:tblGrid>
      <w:tr w:rsidR="000C448B" w14:paraId="69D88A3C" w14:textId="77777777">
        <w:trPr>
          <w:trHeight w:val="335"/>
        </w:trPr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A0F8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E2CC5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</w:tc>
      </w:tr>
      <w:tr w:rsidR="000C448B" w14:paraId="2AE3BAAD" w14:textId="77777777">
        <w:trPr>
          <w:trHeight w:val="324"/>
        </w:trPr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05A0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20B09F32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32D8135D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266B943A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08224CD1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highlight w:val="white"/>
              </w:rPr>
              <w:t>__________________ /_________ ./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995F0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6A29F1E0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66310879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021EEB98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7740CD54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___________________ /_________  ./</w:t>
            </w:r>
          </w:p>
          <w:p w14:paraId="0C1208AE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D7D52EA" w14:textId="77777777" w:rsidR="000C448B" w:rsidRDefault="000C448B">
      <w:pPr>
        <w:pStyle w:val="afc"/>
        <w:rPr>
          <w:rFonts w:ascii="Times New Roman" w:hAnsi="Times New Roman"/>
          <w:sz w:val="18"/>
          <w:szCs w:val="18"/>
        </w:rPr>
      </w:pPr>
    </w:p>
    <w:p w14:paraId="6BA47795" w14:textId="77777777" w:rsidR="00DA416F" w:rsidRDefault="00461C9E">
      <w:pPr>
        <w:pStyle w:val="afc"/>
        <w:rPr>
          <w:rFonts w:ascii="Times New Roman" w:hAnsi="Times New Roman"/>
          <w:i/>
          <w:sz w:val="20"/>
          <w:szCs w:val="20"/>
        </w:rPr>
        <w:sectPr w:rsidR="00DA416F">
          <w:pgSz w:w="11906" w:h="16838"/>
          <w:pgMar w:top="709" w:right="850" w:bottom="765" w:left="851" w:header="0" w:footer="708" w:gutter="0"/>
          <w:cols w:space="720"/>
          <w:formProt w:val="0"/>
          <w:docGrid w:linePitch="360" w:charSpace="8192"/>
        </w:sectPr>
      </w:pPr>
      <w:r w:rsidRPr="00461C9E">
        <w:rPr>
          <w:rFonts w:ascii="Times New Roman" w:hAnsi="Times New Roman"/>
          <w:i/>
          <w:sz w:val="20"/>
          <w:szCs w:val="20"/>
        </w:rPr>
        <w:t>Контракт</w:t>
      </w:r>
      <w:r w:rsidR="008E0D56">
        <w:rPr>
          <w:rFonts w:ascii="Times New Roman" w:hAnsi="Times New Roman"/>
          <w:i/>
          <w:sz w:val="20"/>
          <w:szCs w:val="20"/>
        </w:rPr>
        <w:t xml:space="preserve"> подписан усиленными электронными подписями лиц, имеющих право действовать от имени Заказчика и Исполнителя</w:t>
      </w:r>
    </w:p>
    <w:p w14:paraId="667E4EEE" w14:textId="77777777" w:rsidR="000C448B" w:rsidRDefault="008E0D56">
      <w:pPr>
        <w:pStyle w:val="afc"/>
        <w:ind w:left="8080"/>
      </w:pPr>
      <w:r>
        <w:rPr>
          <w:rFonts w:ascii="Times New Roman" w:hAnsi="Times New Roman"/>
          <w:sz w:val="20"/>
          <w:szCs w:val="20"/>
        </w:rPr>
        <w:lastRenderedPageBreak/>
        <w:t>Приложение № 4</w:t>
      </w:r>
    </w:p>
    <w:p w14:paraId="16A6DB5A" w14:textId="7BD2046B" w:rsidR="000C448B" w:rsidRDefault="008E0D56">
      <w:pPr>
        <w:pStyle w:val="afc"/>
        <w:ind w:left="80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1C9E" w:rsidRPr="00461C9E">
        <w:rPr>
          <w:rFonts w:ascii="Times New Roman" w:hAnsi="Times New Roman"/>
          <w:sz w:val="20"/>
          <w:szCs w:val="20"/>
        </w:rPr>
        <w:t>Контракту</w:t>
      </w:r>
      <w:r>
        <w:rPr>
          <w:rFonts w:ascii="Times New Roman" w:hAnsi="Times New Roman"/>
          <w:sz w:val="20"/>
          <w:szCs w:val="20"/>
        </w:rPr>
        <w:t xml:space="preserve"> №_____</w:t>
      </w:r>
    </w:p>
    <w:p w14:paraId="1A39CBD6" w14:textId="77777777" w:rsidR="000C448B" w:rsidRDefault="008E0D56">
      <w:pPr>
        <w:pStyle w:val="afc"/>
        <w:ind w:left="80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«___» _______ 202_ г.</w:t>
      </w:r>
    </w:p>
    <w:p w14:paraId="364D96CD" w14:textId="77777777" w:rsidR="000C448B" w:rsidRDefault="000C448B">
      <w:pPr>
        <w:keepNext/>
        <w:keepLines/>
        <w:spacing w:after="0" w:line="240" w:lineRule="auto"/>
        <w:jc w:val="right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p w14:paraId="599F09F1" w14:textId="77777777" w:rsidR="000C448B" w:rsidRDefault="000C448B">
      <w:pPr>
        <w:keepNext/>
        <w:keepLines/>
        <w:spacing w:after="0" w:line="240" w:lineRule="auto"/>
        <w:jc w:val="right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14:paraId="454D49BA" w14:textId="77777777" w:rsidR="000C448B" w:rsidRDefault="008E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АКТ РЕКЛАМАЦИИ (ОБРАЗЕЦ)</w:t>
      </w:r>
    </w:p>
    <w:p w14:paraId="411242FB" w14:textId="77777777" w:rsidR="000C448B" w:rsidRDefault="000C44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14:paraId="74A06BED" w14:textId="430087B7" w:rsidR="000C448B" w:rsidRDefault="008E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по </w:t>
      </w:r>
      <w:r w:rsidR="00461C9E" w:rsidRPr="00461C9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Контракту</w:t>
      </w:r>
      <w:r w:rsidR="00461C9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______ от ____ 20__г.</w:t>
      </w:r>
    </w:p>
    <w:p w14:paraId="49594DA5" w14:textId="77777777" w:rsidR="000C448B" w:rsidRDefault="000C44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14:paraId="0204982C" w14:textId="64D33AFB" w:rsidR="000C448B" w:rsidRDefault="008E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      ИКЗ </w:t>
      </w:r>
      <w:r w:rsidR="00493120" w:rsidRPr="0049312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262780601686678060100100540000000244</w:t>
      </w:r>
    </w:p>
    <w:p w14:paraId="054E92AD" w14:textId="77777777" w:rsidR="000C448B" w:rsidRDefault="000C44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686"/>
      </w:tblGrid>
      <w:tr w:rsidR="000C448B" w14:paraId="4AA1B263" w14:textId="77777777">
        <w:trPr>
          <w:trHeight w:hRule="exact" w:val="15"/>
        </w:trPr>
        <w:tc>
          <w:tcPr>
            <w:tcW w:w="6236" w:type="dxa"/>
          </w:tcPr>
          <w:p w14:paraId="325D9D4A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86" w:type="dxa"/>
          </w:tcPr>
          <w:p w14:paraId="4C67F152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C448B" w14:paraId="76703669" w14:textId="77777777">
        <w:tc>
          <w:tcPr>
            <w:tcW w:w="6236" w:type="dxa"/>
            <w:tcMar>
              <w:left w:w="149" w:type="dxa"/>
              <w:right w:w="149" w:type="dxa"/>
            </w:tcMar>
          </w:tcPr>
          <w:p w14:paraId="38456F29" w14:textId="77777777" w:rsidR="000C448B" w:rsidRDefault="008E0D5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г. Санкт-Петербург</w:t>
            </w:r>
          </w:p>
        </w:tc>
        <w:tc>
          <w:tcPr>
            <w:tcW w:w="3686" w:type="dxa"/>
            <w:tcMar>
              <w:left w:w="149" w:type="dxa"/>
              <w:right w:w="149" w:type="dxa"/>
            </w:tcMar>
          </w:tcPr>
          <w:p w14:paraId="5AC640A6" w14:textId="77777777" w:rsidR="000C448B" w:rsidRDefault="008E0D5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                        «____» ______20___ г.</w:t>
            </w:r>
          </w:p>
          <w:p w14:paraId="02AB0876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C448B" w14:paraId="5D25718D" w14:textId="77777777">
        <w:tc>
          <w:tcPr>
            <w:tcW w:w="6236" w:type="dxa"/>
            <w:tcMar>
              <w:left w:w="149" w:type="dxa"/>
              <w:right w:w="149" w:type="dxa"/>
            </w:tcMar>
          </w:tcPr>
          <w:p w14:paraId="49E4460B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686" w:type="dxa"/>
            <w:tcMar>
              <w:left w:w="149" w:type="dxa"/>
              <w:right w:w="149" w:type="dxa"/>
            </w:tcMar>
          </w:tcPr>
          <w:p w14:paraId="555FF421" w14:textId="77777777" w:rsidR="000C448B" w:rsidRDefault="000C44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14:paraId="008206B8" w14:textId="77777777" w:rsidR="000C448B" w:rsidRDefault="000C448B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174861D1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1. _______________________________________________, именуемый в дальнейшем «Заказчик», в лице _____________, с одной стороны и __________________________________, именуемый в дальнейшем «Исполнитель» в лице _____________, с другой стороны, вместе именуемые «Стороны», составили настоящий акт о нижеследующем:</w:t>
      </w:r>
    </w:p>
    <w:p w14:paraId="4EDD3F68" w14:textId="20602349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В соответствии с условиями </w:t>
      </w:r>
      <w:r w:rsidR="00461C9E" w:rsidRPr="00461C9E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="00461C9E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№ ______от _______ 20__ г. «Исполнитель» не выполнил (полностью, частично) обязательства по оказанию услуг, а именно:</w:t>
      </w:r>
    </w:p>
    <w:p w14:paraId="18D64BC4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</w:t>
      </w:r>
    </w:p>
    <w:p w14:paraId="70256B3A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2. Вышеуказанные недостатки по оказанию услуг «Исполнитель» обязуется устранить в срок до «__» ______20__ г.</w:t>
      </w:r>
    </w:p>
    <w:p w14:paraId="668F85C8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3. Сумма неустойки (штрафа, пени) на дату, указанную в пункте 2 настоящего акта, составляет __________руб. </w:t>
      </w:r>
    </w:p>
    <w:p w14:paraId="2B0C3149" w14:textId="0B757E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4. В случае устранения указанных недостатков ранее (позднее) установленного пунктом 2 настоящего акта срока «Заказчик» производит перерасчет неустойки (штрафа, пени) на дату полного исполнения обязательств </w:t>
      </w:r>
      <w:r w:rsidR="00461C9E" w:rsidRPr="00461C9E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="00461C9E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0DCB7904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5. Оплата неустойки (штрафа, пени) производится «Исполнитель» в течение ______ дней.</w:t>
      </w:r>
    </w:p>
    <w:p w14:paraId="51EE4A78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6. Настоящий акт составлен в _____(____) экземплярах, имеющих равную юридическую силу.</w:t>
      </w:r>
    </w:p>
    <w:p w14:paraId="3DABCA64" w14:textId="77777777" w:rsidR="000C448B" w:rsidRDefault="000C448B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02802E48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Возражения «Исполнителя» по указанным недостаткам:</w:t>
      </w:r>
    </w:p>
    <w:p w14:paraId="0A7C2C5E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 _____________________________________________________</w:t>
      </w:r>
    </w:p>
    <w:p w14:paraId="58BECC12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 _____________________________________________________</w:t>
      </w:r>
    </w:p>
    <w:p w14:paraId="2AA7A8AC" w14:textId="77777777" w:rsidR="000C448B" w:rsidRDefault="008E0D56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 _____________________________________________________</w:t>
      </w:r>
    </w:p>
    <w:p w14:paraId="7CFE8661" w14:textId="77777777" w:rsidR="000C448B" w:rsidRDefault="000C448B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9606" w:type="dxa"/>
        <w:tblInd w:w="-28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 w:firstRow="0" w:lastRow="0" w:firstColumn="0" w:lastColumn="0" w:noHBand="0" w:noVBand="0"/>
      </w:tblPr>
      <w:tblGrid>
        <w:gridCol w:w="4783"/>
        <w:gridCol w:w="4823"/>
      </w:tblGrid>
      <w:tr w:rsidR="000C448B" w14:paraId="10D5F9EB" w14:textId="77777777">
        <w:trPr>
          <w:trHeight w:val="810"/>
        </w:trPr>
        <w:tc>
          <w:tcPr>
            <w:tcW w:w="4783" w:type="dxa"/>
          </w:tcPr>
          <w:p w14:paraId="4B762469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Заказчик</w:t>
            </w:r>
          </w:p>
          <w:p w14:paraId="0E5F9CA6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0509513E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___________________________ /_________./</w:t>
            </w:r>
          </w:p>
          <w:p w14:paraId="517E6F32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7A7CA96D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«____» ______________202_ г.</w:t>
            </w:r>
          </w:p>
          <w:p w14:paraId="1B7CB9C1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1AEEDE08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М.П.</w:t>
            </w:r>
          </w:p>
        </w:tc>
        <w:tc>
          <w:tcPr>
            <w:tcW w:w="4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A63B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Исполнитель</w:t>
            </w:r>
          </w:p>
          <w:p w14:paraId="249E10A8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5EF1D419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_____________________/____________/</w:t>
            </w:r>
          </w:p>
          <w:p w14:paraId="7E629F77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288C9703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«____» ______________202_ г.</w:t>
            </w:r>
          </w:p>
          <w:p w14:paraId="348A0E74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20"/>
                <w:szCs w:val="20"/>
                <w:lang w:bidi="ru-RU"/>
              </w:rPr>
            </w:pPr>
          </w:p>
          <w:p w14:paraId="2F59531B" w14:textId="77777777" w:rsidR="000C448B" w:rsidRDefault="008E0D56">
            <w:pPr>
              <w:pStyle w:val="afc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bidi="ru-RU"/>
              </w:rPr>
              <w:t>М.П.</w:t>
            </w:r>
          </w:p>
        </w:tc>
      </w:tr>
    </w:tbl>
    <w:p w14:paraId="7BE16E4E" w14:textId="77777777" w:rsidR="000C448B" w:rsidRDefault="000C448B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1251A08C" w14:textId="77777777" w:rsidR="000C448B" w:rsidRDefault="008E0D56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Форма акта рекламации согласована.</w:t>
      </w:r>
    </w:p>
    <w:p w14:paraId="6088D839" w14:textId="77777777" w:rsidR="000C448B" w:rsidRDefault="000C448B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tbl>
      <w:tblPr>
        <w:tblW w:w="9701" w:type="dxa"/>
        <w:tblInd w:w="102" w:type="dxa"/>
        <w:tblLayout w:type="fixed"/>
        <w:tblLook w:val="04A0" w:firstRow="1" w:lastRow="0" w:firstColumn="1" w:lastColumn="0" w:noHBand="0" w:noVBand="1"/>
      </w:tblPr>
      <w:tblGrid>
        <w:gridCol w:w="4850"/>
        <w:gridCol w:w="4851"/>
      </w:tblGrid>
      <w:tr w:rsidR="000C448B" w14:paraId="6647CE1E" w14:textId="77777777">
        <w:trPr>
          <w:trHeight w:val="335"/>
        </w:trPr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F9D7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A5F8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</w:tc>
      </w:tr>
      <w:tr w:rsidR="000C448B" w14:paraId="5690EE83" w14:textId="77777777">
        <w:trPr>
          <w:trHeight w:val="324"/>
        </w:trPr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B497C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288E858D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7EA642C4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4B5C6385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  <w:highlight w:val="white"/>
              </w:rPr>
            </w:pPr>
          </w:p>
          <w:p w14:paraId="3262CB25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highlight w:val="white"/>
              </w:rPr>
              <w:t>___________________ /_________ ./</w:t>
            </w:r>
          </w:p>
        </w:tc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81E84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5B621164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5C421E24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6F8B2BBC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  <w:p w14:paraId="4919B146" w14:textId="77777777" w:rsidR="000C448B" w:rsidRDefault="008E0D56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___________________ /________  ./</w:t>
            </w:r>
          </w:p>
          <w:p w14:paraId="79B2AC82" w14:textId="77777777" w:rsidR="000C448B" w:rsidRDefault="000C448B">
            <w:pPr>
              <w:pStyle w:val="afc"/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11AF807" w14:textId="77777777" w:rsidR="000C448B" w:rsidRDefault="000C448B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tbl>
      <w:tblPr>
        <w:tblW w:w="9999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 w:firstRow="0" w:lastRow="0" w:firstColumn="0" w:lastColumn="0" w:noHBand="0" w:noVBand="0"/>
      </w:tblPr>
      <w:tblGrid>
        <w:gridCol w:w="4764"/>
        <w:gridCol w:w="4765"/>
        <w:gridCol w:w="236"/>
        <w:gridCol w:w="234"/>
      </w:tblGrid>
      <w:tr w:rsidR="000C448B" w14:paraId="66853F9B" w14:textId="77777777">
        <w:trPr>
          <w:trHeight w:val="810"/>
          <w:jc w:val="center"/>
        </w:trPr>
        <w:tc>
          <w:tcPr>
            <w:tcW w:w="4763" w:type="dxa"/>
          </w:tcPr>
          <w:p w14:paraId="52A9CF40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b/>
                <w:sz w:val="18"/>
                <w:szCs w:val="18"/>
                <w:lang w:bidi="ru-RU"/>
              </w:rPr>
            </w:pPr>
          </w:p>
        </w:tc>
        <w:tc>
          <w:tcPr>
            <w:tcW w:w="47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0B89E" w14:textId="77777777" w:rsidR="000C448B" w:rsidRDefault="000C448B">
            <w:pPr>
              <w:pStyle w:val="afc"/>
              <w:widowControl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77499" w14:textId="77777777" w:rsidR="000C448B" w:rsidRDefault="000C448B">
            <w:pPr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4" w:type="dxa"/>
          </w:tcPr>
          <w:p w14:paraId="6A80B3F9" w14:textId="77777777" w:rsidR="000C448B" w:rsidRDefault="000C448B">
            <w:pPr>
              <w:widowControl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0E617F8" w14:textId="6F5F430A" w:rsidR="000C448B" w:rsidRDefault="008E0D56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  <w:r w:rsidR="00461C9E" w:rsidRPr="00461C9E">
        <w:rPr>
          <w:rFonts w:ascii="Times New Roman" w:hAnsi="Times New Roman"/>
          <w:i/>
          <w:sz w:val="20"/>
          <w:szCs w:val="20"/>
        </w:rPr>
        <w:t>Контракт</w:t>
      </w:r>
      <w:r>
        <w:rPr>
          <w:rFonts w:ascii="Times New Roman" w:hAnsi="Times New Roman"/>
          <w:i/>
          <w:sz w:val="20"/>
          <w:szCs w:val="20"/>
        </w:rPr>
        <w:t xml:space="preserve"> подписан усиленными электронными подписями лиц, имеющих право действовать от имени Заказчика и Исполнителя</w:t>
      </w:r>
    </w:p>
    <w:p w14:paraId="363245D5" w14:textId="77777777" w:rsidR="000C448B" w:rsidRDefault="000C448B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sectPr w:rsidR="000C448B">
      <w:pgSz w:w="11906" w:h="16838"/>
      <w:pgMar w:top="709" w:right="850" w:bottom="765" w:left="85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AA01C" w14:textId="77777777" w:rsidR="000A022A" w:rsidRDefault="000A022A">
      <w:pPr>
        <w:spacing w:after="0" w:line="240" w:lineRule="auto"/>
      </w:pPr>
      <w:r>
        <w:separator/>
      </w:r>
    </w:p>
  </w:endnote>
  <w:endnote w:type="continuationSeparator" w:id="0">
    <w:p w14:paraId="652D92CB" w14:textId="77777777" w:rsidR="000A022A" w:rsidRDefault="000A0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1904214"/>
      <w:docPartObj>
        <w:docPartGallery w:val="Page Numbers (Bottom of Page)"/>
        <w:docPartUnique/>
      </w:docPartObj>
    </w:sdtPr>
    <w:sdtEndPr/>
    <w:sdtContent>
      <w:p w14:paraId="58B83F36" w14:textId="77777777" w:rsidR="000C448B" w:rsidRDefault="008E0D56">
        <w:pPr>
          <w:pStyle w:val="a6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A416F">
          <w:rPr>
            <w:noProof/>
          </w:rPr>
          <w:t>2</w:t>
        </w:r>
        <w:r>
          <w:fldChar w:fldCharType="end"/>
        </w:r>
      </w:p>
      <w:p w14:paraId="2F5DDE59" w14:textId="77777777" w:rsidR="000C448B" w:rsidRDefault="00DA416F">
        <w:pPr>
          <w:pStyle w:val="a6"/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939437"/>
      <w:docPartObj>
        <w:docPartGallery w:val="Page Numbers (Bottom of Page)"/>
        <w:docPartUnique/>
      </w:docPartObj>
    </w:sdtPr>
    <w:sdtEndPr/>
    <w:sdtContent>
      <w:p w14:paraId="74F4574D" w14:textId="77777777" w:rsidR="000C448B" w:rsidRDefault="008E0D56">
        <w:pPr>
          <w:pStyle w:val="a6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A416F">
          <w:rPr>
            <w:noProof/>
          </w:rPr>
          <w:t>14</w:t>
        </w:r>
        <w:r>
          <w:fldChar w:fldCharType="end"/>
        </w:r>
      </w:p>
      <w:p w14:paraId="5CC624A6" w14:textId="77777777" w:rsidR="000C448B" w:rsidRDefault="00DA416F">
        <w:pPr>
          <w:pStyle w:val="a6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8E0CD" w14:textId="77777777" w:rsidR="000A022A" w:rsidRDefault="000A022A">
      <w:pPr>
        <w:spacing w:after="0" w:line="240" w:lineRule="auto"/>
      </w:pPr>
      <w:r>
        <w:separator/>
      </w:r>
    </w:p>
  </w:footnote>
  <w:footnote w:type="continuationSeparator" w:id="0">
    <w:p w14:paraId="0DC9C65F" w14:textId="77777777" w:rsidR="000A022A" w:rsidRDefault="000A0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84B26"/>
    <w:multiLevelType w:val="hybridMultilevel"/>
    <w:tmpl w:val="CF1A8FBE"/>
    <w:lvl w:ilvl="0" w:tplc="46D6DB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44BC9"/>
    <w:multiLevelType w:val="multilevel"/>
    <w:tmpl w:val="20DC04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B886396"/>
    <w:multiLevelType w:val="multilevel"/>
    <w:tmpl w:val="6EEA95E0"/>
    <w:lvl w:ilvl="0">
      <w:start w:val="5"/>
      <w:numFmt w:val="decimal"/>
      <w:lvlText w:val="%1."/>
      <w:lvlJc w:val="left"/>
      <w:pPr>
        <w:tabs>
          <w:tab w:val="num" w:pos="0"/>
        </w:tabs>
        <w:ind w:left="14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0" w:hanging="180"/>
      </w:pPr>
    </w:lvl>
  </w:abstractNum>
  <w:abstractNum w:abstractNumId="3">
    <w:nsid w:val="77AD6B36"/>
    <w:multiLevelType w:val="multilevel"/>
    <w:tmpl w:val="88A47096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86" w:hanging="12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65" w:hanging="12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65" w:hanging="12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65" w:hanging="12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5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5" w:hanging="18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8B"/>
    <w:rsid w:val="00036FA1"/>
    <w:rsid w:val="000A022A"/>
    <w:rsid w:val="000C448B"/>
    <w:rsid w:val="001B6A2D"/>
    <w:rsid w:val="001E350E"/>
    <w:rsid w:val="003439D1"/>
    <w:rsid w:val="003F66DD"/>
    <w:rsid w:val="00461C9E"/>
    <w:rsid w:val="00493120"/>
    <w:rsid w:val="004A1528"/>
    <w:rsid w:val="005B5D9B"/>
    <w:rsid w:val="008A3166"/>
    <w:rsid w:val="008E0D56"/>
    <w:rsid w:val="00B8627E"/>
    <w:rsid w:val="00DA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DFDA"/>
  <w15:docId w15:val="{884EE868-E0CB-4D79-A020-7A50C8475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widowControl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Верхний колонтитул Знак1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1">
    <w:name w:val="Цитата 2 Знак1"/>
    <w:basedOn w:val="a0"/>
    <w:link w:val="2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uiPriority w:val="10"/>
    <w:qFormat/>
    <w:rPr>
      <w:sz w:val="48"/>
      <w:szCs w:val="48"/>
    </w:rPr>
  </w:style>
  <w:style w:type="character" w:customStyle="1" w:styleId="a4">
    <w:name w:val="Подзаголовок Знак"/>
    <w:basedOn w:val="a0"/>
    <w:uiPriority w:val="11"/>
    <w:qFormat/>
    <w:rPr>
      <w:sz w:val="24"/>
      <w:szCs w:val="24"/>
    </w:rPr>
  </w:style>
  <w:style w:type="character" w:customStyle="1" w:styleId="22">
    <w:name w:val="Цитата 2 Знак"/>
    <w:uiPriority w:val="29"/>
    <w:qFormat/>
    <w:rPr>
      <w:i/>
    </w:rPr>
  </w:style>
  <w:style w:type="character" w:customStyle="1" w:styleId="a5">
    <w:name w:val="Выделенная цитата Знак"/>
    <w:uiPriority w:val="30"/>
    <w:qFormat/>
    <w:rPr>
      <w:i/>
    </w:rPr>
  </w:style>
  <w:style w:type="character" w:customStyle="1" w:styleId="11">
    <w:name w:val="Нижний колонтитул Знак1"/>
    <w:basedOn w:val="a0"/>
    <w:link w:val="a6"/>
    <w:uiPriority w:val="99"/>
    <w:qFormat/>
  </w:style>
  <w:style w:type="character" w:customStyle="1" w:styleId="23">
    <w:name w:val="Текст сноски Знак2"/>
    <w:basedOn w:val="a0"/>
    <w:link w:val="a7"/>
    <w:uiPriority w:val="99"/>
    <w:qFormat/>
  </w:style>
  <w:style w:type="character" w:customStyle="1" w:styleId="-">
    <w:name w:val="Интернет-ссылка"/>
    <w:rPr>
      <w:u w:val="single"/>
    </w:rPr>
  </w:style>
  <w:style w:type="character" w:customStyle="1" w:styleId="12">
    <w:name w:val="Текст сноски Знак1"/>
    <w:uiPriority w:val="99"/>
    <w:qFormat/>
    <w:rPr>
      <w:sz w:val="18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24">
    <w:name w:val="Основной текст с отступом 2 Знак"/>
    <w:basedOn w:val="a0"/>
    <w:uiPriority w:val="99"/>
    <w:qFormat/>
    <w:rPr>
      <w:rFonts w:ascii="Calibri" w:eastAsia="Calibri" w:hAnsi="Calibri" w:cs="Times New Roman"/>
    </w:rPr>
  </w:style>
  <w:style w:type="character" w:customStyle="1" w:styleId="a9">
    <w:name w:val="Текст сноски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uiPriority w:val="99"/>
    <w:semiHidden/>
    <w:qFormat/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uiPriority w:val="99"/>
    <w:qFormat/>
    <w:rPr>
      <w:rFonts w:ascii="Calibri" w:eastAsia="Calibri" w:hAnsi="Calibri" w:cs="Times New Roman"/>
    </w:rPr>
  </w:style>
  <w:style w:type="character" w:customStyle="1" w:styleId="ConsPlusNormal">
    <w:name w:val="ConsPlusNormal Знак"/>
    <w:qFormat/>
    <w:rPr>
      <w:rFonts w:ascii="Calibri" w:eastAsia="Times New Roman" w:hAnsi="Calibri" w:cs="Calibri"/>
      <w:lang w:eastAsia="ru-RU"/>
    </w:rPr>
  </w:style>
  <w:style w:type="character" w:customStyle="1" w:styleId="ac">
    <w:name w:val="Без интервала Знак"/>
    <w:basedOn w:val="a0"/>
    <w:qFormat/>
    <w:rPr>
      <w:rFonts w:ascii="Calibri" w:eastAsia="Calibri" w:hAnsi="Calibri" w:cs="Times New Roman"/>
    </w:rPr>
  </w:style>
  <w:style w:type="character" w:styleId="ad">
    <w:name w:val="Strong"/>
    <w:uiPriority w:val="22"/>
    <w:qFormat/>
    <w:rPr>
      <w:b/>
      <w:bCs/>
    </w:rPr>
  </w:style>
  <w:style w:type="character" w:customStyle="1" w:styleId="ae">
    <w:name w:val="Основной текст Знак"/>
    <w:basedOn w:val="a0"/>
    <w:uiPriority w:val="99"/>
    <w:semiHidden/>
    <w:qFormat/>
    <w:rPr>
      <w:rFonts w:ascii="Calibri" w:eastAsia="Calibri" w:hAnsi="Calibri" w:cs="Times New Roman"/>
    </w:rPr>
  </w:style>
  <w:style w:type="character" w:customStyle="1" w:styleId="af">
    <w:name w:val="Основной текст + Полужирный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af0">
    <w:name w:val="Нижний колонтитул Знак"/>
    <w:basedOn w:val="a0"/>
    <w:uiPriority w:val="99"/>
    <w:qFormat/>
    <w:rPr>
      <w:rFonts w:ascii="Calibri" w:eastAsia="Calibri" w:hAnsi="Calibri" w:cs="Times New Roman"/>
    </w:rPr>
  </w:style>
  <w:style w:type="character" w:customStyle="1" w:styleId="HTML">
    <w:name w:val="Стандартный HTML Знак"/>
    <w:basedOn w:val="a0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Символ сноски"/>
    <w:qFormat/>
    <w:rPr>
      <w:vertAlign w:val="superscript"/>
    </w:rPr>
  </w:style>
  <w:style w:type="character" w:customStyle="1" w:styleId="af2">
    <w:name w:val="Текст выноски Знак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paragraph" w:styleId="af3">
    <w:name w:val="Title"/>
    <w:basedOn w:val="a"/>
    <w:next w:val="af4"/>
    <w:uiPriority w:val="10"/>
    <w:qFormat/>
    <w:pPr>
      <w:spacing w:before="300"/>
      <w:contextualSpacing/>
    </w:pPr>
    <w:rPr>
      <w:sz w:val="48"/>
      <w:szCs w:val="48"/>
    </w:rPr>
  </w:style>
  <w:style w:type="paragraph" w:styleId="af4">
    <w:name w:val="Body Text"/>
    <w:basedOn w:val="a"/>
    <w:uiPriority w:val="99"/>
    <w:semiHidden/>
    <w:unhideWhenUsed/>
    <w:pPr>
      <w:spacing w:after="120"/>
    </w:pPr>
  </w:style>
  <w:style w:type="paragraph" w:styleId="af5">
    <w:name w:val="List"/>
    <w:basedOn w:val="af4"/>
    <w:rPr>
      <w:rFonts w:cs="Arial"/>
    </w:rPr>
  </w:style>
  <w:style w:type="paragraph" w:styleId="af6">
    <w:name w:val="caption"/>
    <w:basedOn w:val="a"/>
    <w:qFormat/>
    <w:pPr>
      <w:spacing w:before="120" w:after="120"/>
    </w:pPr>
    <w:rPr>
      <w:rFonts w:cs="Arial"/>
      <w:i/>
      <w:iCs/>
      <w:sz w:val="24"/>
      <w:szCs w:val="24"/>
    </w:rPr>
  </w:style>
  <w:style w:type="paragraph" w:styleId="af7">
    <w:name w:val="index heading"/>
    <w:basedOn w:val="a"/>
    <w:qFormat/>
    <w:rPr>
      <w:rFonts w:cs="Arial"/>
    </w:rPr>
  </w:style>
  <w:style w:type="paragraph" w:customStyle="1" w:styleId="13">
    <w:name w:val="Заголовок1"/>
    <w:basedOn w:val="a"/>
    <w:next w:val="af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8">
    <w:name w:val="Subtitle"/>
    <w:basedOn w:val="a"/>
    <w:next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f9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  <w:qFormat/>
  </w:style>
  <w:style w:type="paragraph" w:styleId="26">
    <w:name w:val="Body Text Indent 2"/>
    <w:basedOn w:val="a"/>
    <w:uiPriority w:val="99"/>
    <w:unhideWhenUsed/>
    <w:qFormat/>
    <w:pPr>
      <w:spacing w:after="120" w:line="480" w:lineRule="auto"/>
      <w:ind w:left="283"/>
    </w:pPr>
  </w:style>
  <w:style w:type="paragraph" w:styleId="a7">
    <w:name w:val="footnote text"/>
    <w:basedOn w:val="a"/>
    <w:link w:val="23"/>
    <w:uiPriority w:val="99"/>
    <w:qFormat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b">
    <w:name w:val="Body Text Indent"/>
    <w:basedOn w:val="a"/>
    <w:uiPriority w:val="99"/>
    <w:semiHidden/>
    <w:unhideWhenUsed/>
    <w:pPr>
      <w:spacing w:after="120"/>
      <w:ind w:left="283"/>
    </w:pPr>
  </w:style>
  <w:style w:type="paragraph" w:styleId="afc">
    <w:name w:val="No Spacing"/>
    <w:qFormat/>
    <w:rPr>
      <w:rFonts w:cs="Times New Roman"/>
    </w:rPr>
  </w:style>
  <w:style w:type="paragraph" w:customStyle="1" w:styleId="afd">
    <w:name w:val="Верхний и нижний колонтитулы"/>
    <w:basedOn w:val="a"/>
    <w:qFormat/>
  </w:style>
  <w:style w:type="paragraph" w:styleId="afe">
    <w:name w:val="head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styleId="aff0">
    <w:name w:val="Normal (Web)"/>
    <w:basedOn w:val="a"/>
    <w:uiPriority w:val="99"/>
    <w:semiHidden/>
    <w:unhideWhenUsed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ieldparagraph">
    <w:name w:val="field_paragraph"/>
    <w:basedOn w:val="a"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qFormat/>
    <w:pPr>
      <w:widowControl w:val="0"/>
    </w:pPr>
    <w:rPr>
      <w:rFonts w:eastAsia="Times New Roman"/>
      <w:lang w:eastAsia="ru-RU"/>
    </w:rPr>
  </w:style>
  <w:style w:type="paragraph" w:styleId="a6">
    <w:name w:val="footer"/>
    <w:basedOn w:val="a"/>
    <w:link w:val="1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5">
    <w:name w:val="Обычный1"/>
    <w:qFormat/>
    <w:pPr>
      <w:tabs>
        <w:tab w:val="left" w:pos="708"/>
      </w:tabs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HTML0">
    <w:name w:val="HTML Preformatted"/>
    <w:basedOn w:val="a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6">
    <w:name w:val="Текст сноски1"/>
    <w:basedOn w:val="15"/>
    <w:qFormat/>
    <w:pPr>
      <w:shd w:val="clear" w:color="auto" w:fill="FFFFFF"/>
      <w:spacing w:line="264" w:lineRule="exact"/>
      <w:ind w:firstLine="520"/>
      <w:jc w:val="both"/>
    </w:pPr>
    <w:rPr>
      <w:rFonts w:eastAsia="Calibri"/>
      <w:color w:val="auto"/>
      <w:sz w:val="21"/>
      <w:szCs w:val="21"/>
      <w:lang w:eastAsia="ar-SA"/>
    </w:rPr>
  </w:style>
  <w:style w:type="paragraph" w:styleId="aff1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1CStyle-11">
    <w:name w:val="1CStyle-1_1"/>
    <w:qFormat/>
    <w:pPr>
      <w:spacing w:after="200" w:line="276" w:lineRule="auto"/>
    </w:pPr>
    <w:rPr>
      <w:rFonts w:ascii="Arial" w:eastAsia="Times New Roman" w:hAnsi="Arial" w:cs="Times New Roman"/>
      <w:sz w:val="12"/>
      <w:szCs w:val="12"/>
      <w:lang w:eastAsia="ru-RU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7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7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504D" w:themeColor="accent2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C0504D" w:themeColor="accent2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BB59" w:themeColor="accent3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BBB59" w:themeColor="accent3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064A2" w:themeColor="accent4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8064A2" w:themeColor="accent4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BACC6" w:themeColor="accent5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4BACC6" w:themeColor="accent5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79646" w:themeColor="accent6"/>
          <w:right w:val="none" w:sz="0" w:space="0" w:color="auto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79646" w:themeColor="accent6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504D" w:themeColor="accent2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C0504D" w:themeColor="accent2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BB59" w:themeColor="accent3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9BBB59" w:themeColor="accent3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064A2" w:themeColor="accent4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8064A2" w:themeColor="accent4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BACC6" w:themeColor="accent5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BACC6" w:themeColor="accent5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79646" w:themeColor="accent6"/>
          <w:right w:val="none" w:sz="0" w:space="0" w:color="auto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79646" w:themeColor="accent6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rPr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4705E71D2A20F55B80FA6622DB3E483CB7764569237901F7E31FAC09D1B3A7861090A8538902B048pD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E811B17E78194767CB0FF844B3AE2FA640FDF2628B7F29821647CBF3FA50356D8A069D373A9673xDn9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4705E71D2A20F55B80FA6622DB3E483CB7764569237901F7E31FAC09D1B3A7861090A8538902B048p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7130</Words>
  <Characters>40645</Characters>
  <Application>Microsoft Office Word</Application>
  <DocSecurity>0</DocSecurity>
  <Lines>338</Lines>
  <Paragraphs>95</Paragraphs>
  <ScaleCrop>false</ScaleCrop>
  <Company>Grizli777</Company>
  <LinksUpToDate>false</LinksUpToDate>
  <CharactersWithSpaces>47680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dc:description/>
  <cp:lastModifiedBy>Марадудина Ирина Александровна</cp:lastModifiedBy>
  <cp:revision>6</cp:revision>
  <dcterms:created xsi:type="dcterms:W3CDTF">2026-06-22T12:12:00Z</dcterms:created>
  <dcterms:modified xsi:type="dcterms:W3CDTF">2026-06-22T14:35:00Z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