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</w:t>
            </w:r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приказом</w:t>
            </w:r>
            <w:proofErr w:type="gram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МЭР РФ от 02.10.2013 №567</w:t>
            </w:r>
          </w:p>
        </w:tc>
      </w:tr>
    </w:tbl>
    <w:p w14:paraId="29FB3262" w14:textId="33D9C420" w:rsidR="002B78A5" w:rsidRPr="002B78A5" w:rsidRDefault="002B78A5" w:rsidP="00967B3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 Санкт-Петербургское государственное бюджетное учреждение культуры «Санкт-Петербургский государственный академический театр балета имени Леонида Якобсона» (далее – Театр) провел мониторинг рынка. Согласно Постановлению правительства № 1875 от 08.02.2017 г. необходимое оборудование (далее – Товар) относится к списку товаров из Приложения №2</w:t>
      </w:r>
      <w:r w:rsidR="00967B3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967B37" w:rsidRPr="00967B3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 xml:space="preserve">(п. </w:t>
      </w:r>
      <w:r w:rsidR="00967B37" w:rsidRPr="00967B3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2</w:t>
      </w:r>
      <w:r w:rsid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3</w:t>
      </w:r>
      <w:r w:rsidR="00967B37" w:rsidRPr="00967B3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9.</w:t>
      </w:r>
      <w:r w:rsidR="009C506B" w:rsidRPr="009C506B">
        <w:t xml:space="preserve"> </w:t>
      </w:r>
      <w:r w:rsidR="009C506B" w:rsidRP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Видеокамеры для записи и прочая аппаратура для записи или воспроизведения изображения</w:t>
      </w:r>
      <w:r w:rsidR="00967B37" w:rsidRPr="00967B3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 xml:space="preserve"> </w:t>
      </w:r>
      <w:r w:rsidR="00967B37" w:rsidRPr="00967B3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26.</w:t>
      </w:r>
      <w:r w:rsid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4</w:t>
      </w:r>
      <w:r w:rsidR="00967B37" w:rsidRPr="00967B3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0.</w:t>
      </w:r>
      <w:r w:rsid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33</w:t>
      </w:r>
      <w:r w:rsidR="00967B37" w:rsidRPr="00967B3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)</w:t>
      </w:r>
      <w:r w:rsidRPr="00967B3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 xml:space="preserve"> 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- ограничение закупок для обеспечения государственных и муниципальных нужд, закупок отдельными видами юридических лиц. </w:t>
      </w:r>
    </w:p>
    <w:p w14:paraId="373AE3BB" w14:textId="4C0FB647" w:rsidR="00084613" w:rsidRDefault="002B78A5" w:rsidP="002B78A5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bookmarkStart w:id="0" w:name="_Hlk233206310"/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Театр</w:t>
      </w:r>
      <w:bookmarkEnd w:id="0"/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проверил наличие Товара в реестре ГИСП по ОКПД2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КТРУ</w:t>
      </w:r>
      <w:r w:rsidR="00967B3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: </w:t>
      </w:r>
      <w:r w:rsidR="009C506B" w:rsidRP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26.40.33.110</w:t>
      </w:r>
      <w:r w:rsidR="00967B37" w:rsidRPr="00967B37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/</w:t>
      </w:r>
      <w:r w:rsidR="009C506B" w:rsidRP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26.40.33.110-00000009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найден</w:t>
      </w:r>
      <w:r w:rsid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один 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производител</w:t>
      </w:r>
      <w:r w:rsid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ь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Товара, подходящего по наименованию</w:t>
      </w:r>
      <w:r w:rsid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, но 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имеющему характеристики, </w:t>
      </w:r>
      <w:r w:rsid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не 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соответствующие описанию Товара, необходимого для нужд театра. </w:t>
      </w:r>
      <w:r w:rsid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На основании </w:t>
      </w:r>
      <w:proofErr w:type="spellStart"/>
      <w:r w:rsid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п.п</w:t>
      </w:r>
      <w:proofErr w:type="spellEnd"/>
      <w:r w:rsid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. В, п. 7 </w:t>
      </w:r>
      <w:r w:rsidR="009C506B" w:rsidRP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Постановлени</w:t>
      </w:r>
      <w:r w:rsid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я</w:t>
      </w:r>
      <w:r w:rsidR="009C506B" w:rsidRPr="009C506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правительства № 1875 от 08.02.2017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967B37" w:rsidRPr="00967B3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Театр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проверил позиции товаров по ОКПД2 и КТРУ на ресурсах «ЕИС закупки» в реестре контрактов на поставку товаров, также проверил несколько исполненных контрактов в печатной форме электронного контракта. По данному </w:t>
      </w:r>
      <w:r w:rsidR="00C037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 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ОКПД2 </w:t>
      </w:r>
      <w:r w:rsidR="00C037E4" w:rsidRPr="00C037E4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26.40.33.110</w:t>
      </w:r>
      <w:r w:rsidR="00C037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, </w:t>
      </w:r>
      <w:r w:rsidRPr="002B78A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выбрано пять карточек контрактов поставщиков Товара, каждому поставщику отправлен запрос с техническим заданием с целью получения коммерческого предложения, что подтверждается предоставленными копиями исходящих писем. Получено 3 ответа с коммерческими предложениями.</w:t>
      </w:r>
    </w:p>
    <w:p w14:paraId="6810354C" w14:textId="538AE38A" w:rsidR="00FA37B7" w:rsidRPr="00060590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bCs/>
          <w:kern w:val="2"/>
          <w:sz w:val="18"/>
          <w:szCs w:val="18"/>
          <w:highlight w:val="yellow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В целях соблюдения статьи 34 Бюджетного кодекса, </w:t>
      </w:r>
      <w:r w:rsidR="00967B37" w:rsidRPr="00967B3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Театр</w:t>
      </w:r>
      <w:r w:rsidR="00967B3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ом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принято решение при расчете цены договора использовать минимальное ценовое предложение в сумме </w:t>
      </w:r>
      <w:r w:rsidR="009C506B" w:rsidRP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595 000 рублей 00 копеек (Пятьсот девяносто пять тысяч рублей 00 копеек)</w:t>
      </w:r>
      <w:r w:rsidR="00060590" w:rsidRPr="00060590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, в том числе НДС</w:t>
      </w:r>
      <w:r w:rsidR="00060590" w:rsidRPr="00060590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.</w:t>
      </w:r>
    </w:p>
    <w:sdt>
      <w:sdtP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alias w:val="calc-name"/>
        <w:tag w:val="calc-name"/>
        <w:id w:val="-1778556588"/>
        <w:placeholder>
          <w:docPart w:val="EB3CC122DC90480BAA917F70BAF74C92"/>
        </w:placeholder>
      </w:sdtPr>
      <w:sdtEndPr/>
      <w:sdtContent>
        <w:p w14:paraId="74AF6289" w14:textId="77777777" w:rsidR="00AF69D9" w:rsidRPr="00060590" w:rsidRDefault="00AF69D9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  <w:p w14:paraId="50D98950" w14:textId="7F4AD3E1" w:rsidR="00FA37B7" w:rsidRPr="00FA37B7" w:rsidRDefault="00FA37B7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  <w:r w:rsidRPr="00060590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p>
      </w:sdtContent>
    </w:sdt>
    <w:p w14:paraId="4475A0B2" w14:textId="1392D678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C037E4" w:rsidRPr="00FA37B7" w14:paraId="4DE4925C" w14:textId="77777777" w:rsidTr="000005A3">
        <w:trPr>
          <w:cantSplit/>
        </w:trPr>
        <w:tc>
          <w:tcPr>
            <w:tcW w:w="407" w:type="dxa"/>
            <w:vAlign w:val="center"/>
          </w:tcPr>
          <w:p w14:paraId="274E35DA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7E74ADC1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5D3AC2D7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3251AA84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2075FD3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FF3DB45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792FDA0E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3BCD42E6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60B3468A06024D37BF9869F341A1C691"/>
                </w:placeholder>
              </w:sdtPr>
              <w:sdtContent>
                <w:proofErr w:type="spellStart"/>
                <w:r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  <w:r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C8C361D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0A91AF0" wp14:editId="527B4C51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3A04D818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5F2BA52D" wp14:editId="286CA2D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66E2D739" w14:textId="77777777" w:rsidR="00C037E4" w:rsidRPr="00FA37B7" w:rsidRDefault="00C037E4" w:rsidP="000005A3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2767A2FD" w14:textId="77777777" w:rsidR="00C037E4" w:rsidRPr="00FA37B7" w:rsidRDefault="00C037E4" w:rsidP="000005A3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AAEDBE1" wp14:editId="51362A2B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7E4" w:rsidRPr="00FA37B7" w14:paraId="3A6C2E3A" w14:textId="77777777" w:rsidTr="000005A3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4CFB414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3F3C493E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Видеокамера</w:t>
            </w:r>
          </w:p>
        </w:tc>
        <w:tc>
          <w:tcPr>
            <w:tcW w:w="1942" w:type="dxa"/>
            <w:vMerge w:val="restart"/>
            <w:vAlign w:val="center"/>
          </w:tcPr>
          <w:p w14:paraId="06D2B189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26.40.33.110-</w:t>
            </w:r>
            <w:r w:rsidRPr="00FA37B7">
              <w:rPr>
                <w:lang w:val="en-US" w:eastAsia="zh-CN" w:bidi="ar"/>
              </w:rPr>
              <w:lastRenderedPageBreak/>
              <w:t>00000009</w:t>
            </w:r>
          </w:p>
        </w:tc>
        <w:tc>
          <w:tcPr>
            <w:tcW w:w="795" w:type="dxa"/>
            <w:vMerge w:val="restart"/>
            <w:vAlign w:val="center"/>
          </w:tcPr>
          <w:p w14:paraId="5BF1785C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9A345F9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C05884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5910B1D8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595 000,00</w:t>
            </w:r>
          </w:p>
        </w:tc>
        <w:tc>
          <w:tcPr>
            <w:tcW w:w="1200" w:type="dxa"/>
            <w:vMerge w:val="restart"/>
            <w:vAlign w:val="center"/>
          </w:tcPr>
          <w:p w14:paraId="708388E7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596 102,67</w:t>
            </w:r>
          </w:p>
        </w:tc>
        <w:tc>
          <w:tcPr>
            <w:tcW w:w="1686" w:type="dxa"/>
            <w:vMerge w:val="restart"/>
            <w:vAlign w:val="center"/>
          </w:tcPr>
          <w:p w14:paraId="0127F32B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1 100,01</w:t>
            </w:r>
          </w:p>
        </w:tc>
        <w:tc>
          <w:tcPr>
            <w:tcW w:w="1911" w:type="dxa"/>
            <w:vMerge w:val="restart"/>
            <w:vAlign w:val="center"/>
          </w:tcPr>
          <w:p w14:paraId="74A865CD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0,18</w:t>
            </w:r>
          </w:p>
        </w:tc>
        <w:tc>
          <w:tcPr>
            <w:tcW w:w="2018" w:type="dxa"/>
            <w:vMerge w:val="restart"/>
            <w:vAlign w:val="center"/>
          </w:tcPr>
          <w:p w14:paraId="7B56579D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596 102,67</w:t>
            </w:r>
          </w:p>
        </w:tc>
      </w:tr>
      <w:tr w:rsidR="00C037E4" w:rsidRPr="00FA37B7" w14:paraId="5F4FCBEA" w14:textId="77777777" w:rsidTr="000005A3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363B37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28A8625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491921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A55B8BE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9D1BE0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434BD2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4BC0A343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596 108,00</w:t>
            </w:r>
          </w:p>
        </w:tc>
        <w:tc>
          <w:tcPr>
            <w:tcW w:w="1200" w:type="dxa"/>
            <w:vMerge/>
            <w:vAlign w:val="center"/>
          </w:tcPr>
          <w:p w14:paraId="3844115D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5AF654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AA8AA51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9AA8F1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037E4" w:rsidRPr="00FA37B7" w14:paraId="44B8EAB7" w14:textId="77777777" w:rsidTr="000005A3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4EA9DA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BD6BB81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E41D42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54314D6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98347DD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688EE7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223EEE70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597 200,00</w:t>
            </w:r>
          </w:p>
        </w:tc>
        <w:tc>
          <w:tcPr>
            <w:tcW w:w="1200" w:type="dxa"/>
            <w:vMerge/>
            <w:vAlign w:val="center"/>
          </w:tcPr>
          <w:p w14:paraId="634E1334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543ADE6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731BA2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F7EFD7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C037E4" w:rsidRPr="00FA37B7" w14:paraId="533DC3CA" w14:textId="77777777" w:rsidTr="000005A3">
        <w:trPr>
          <w:cantSplit/>
        </w:trPr>
        <w:tc>
          <w:tcPr>
            <w:tcW w:w="407" w:type="dxa"/>
            <w:vMerge/>
            <w:vAlign w:val="center"/>
          </w:tcPr>
          <w:p w14:paraId="05113FA2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C2D278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10E3F1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5055DAE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E7D7D8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6E504811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18E9A2C6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56163D4D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3A95BB" w14:textId="77777777" w:rsidR="00C037E4" w:rsidRPr="00FA37B7" w:rsidRDefault="00C037E4" w:rsidP="000005A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188EE9D9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3DADE52D" w14:textId="77777777" w:rsidR="00C037E4" w:rsidRPr="00FA37B7" w:rsidRDefault="00C037E4" w:rsidP="000005A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596102,67</w:t>
            </w:r>
          </w:p>
        </w:tc>
      </w:tr>
      <w:tr w:rsidR="00C037E4" w:rsidRPr="00FA37B7" w14:paraId="55E22B6F" w14:textId="77777777" w:rsidTr="000005A3">
        <w:trPr>
          <w:cantSplit/>
        </w:trPr>
        <w:tc>
          <w:tcPr>
            <w:tcW w:w="15388" w:type="dxa"/>
            <w:gridSpan w:val="11"/>
            <w:vAlign w:val="center"/>
          </w:tcPr>
          <w:p w14:paraId="038D116D" w14:textId="77777777" w:rsidR="00C037E4" w:rsidRPr="00FA37B7" w:rsidRDefault="00C037E4" w:rsidP="000005A3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BFA4ADFB5CD04C84A2687988E35CB6F2"/>
                </w:placeholder>
              </w:sdtPr>
              <w:sdtContent>
                <w:r w:rsidRPr="00FA37B7">
                  <w:rPr>
                    <w:lang w:eastAsia="zh-CN"/>
                  </w:rPr>
                  <w:t>596102,67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693C4FB4" w14:textId="77777777" w:rsidR="004F0778" w:rsidRPr="00FA37B7" w:rsidRDefault="004F0778" w:rsidP="004F0778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8ECD633" w14:textId="0FF3FF85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На основании проведенного анализа рынка и расчетов, НМЦК, определена минимальная цена контракта: </w:t>
      </w:r>
      <w:r w:rsidR="00060590" w:rsidRP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5</w:t>
      </w:r>
      <w:r w:rsidR="00C037E4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95</w:t>
      </w:r>
      <w:r w:rsidR="00060590" w:rsidRP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> 000,00</w:t>
      </w:r>
      <w:r w:rsidRPr="009C506B">
        <w:rPr>
          <w:rFonts w:ascii="Times New Roman" w:eastAsia="SimSun" w:hAnsi="Times New Roman" w:cs="Times New Roman"/>
          <w:b/>
          <w:bCs/>
          <w:kern w:val="2"/>
          <w:sz w:val="18"/>
          <w:szCs w:val="18"/>
          <w:lang w:eastAsia="zh-CN"/>
        </w:rPr>
        <w:t xml:space="preserve"> рублей</w:t>
      </w:r>
    </w:p>
    <w:p w14:paraId="70E23FE3" w14:textId="6F8A28C3" w:rsid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* При определении Н(М)ЦК контракта </w:t>
      </w:r>
      <w:r w:rsidR="00967B37" w:rsidRPr="00967B3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Театр</w:t>
      </w:r>
      <w:r w:rsidR="00967B3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ом</w:t>
      </w: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</w:t>
      </w:r>
    </w:p>
    <w:p w14:paraId="5C44E993" w14:textId="5AC19227" w:rsidR="009273A5" w:rsidRDefault="009273A5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4F10D5A2" w14:textId="77777777" w:rsidR="009273A5" w:rsidRDefault="009273A5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2B9E4BF" w14:textId="095696C1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208941D7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14:paraId="4CAF8F66" w14:textId="77777777" w:rsidR="00084613" w:rsidRPr="00084613" w:rsidRDefault="00084613" w:rsidP="00084613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84613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Ответы на запрос получены от поставщиков (подрядчиков, исполнителей):</w:t>
      </w:r>
    </w:p>
    <w:p w14:paraId="1483A2DA" w14:textId="19BCA6CD" w:rsidR="005D6B8D" w:rsidRPr="005D6B8D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№1 </w:t>
      </w:r>
      <w:proofErr w:type="spellStart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C603F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б/н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C603F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21.05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190B51DA" w14:textId="0F8D8AE5" w:rsidR="005D6B8D" w:rsidRPr="005D6B8D" w:rsidRDefault="005D6B8D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№2 </w:t>
      </w:r>
      <w:proofErr w:type="spellStart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C603F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б/н</w:t>
      </w:r>
      <w:r w:rsidR="00C603FA"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от </w:t>
      </w:r>
      <w:r w:rsidR="00C603F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10.06</w:t>
      </w:r>
      <w:r w:rsidR="00BC2BF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="00BC2BF9"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 w:rsidR="00BC2BF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5748E26B" w14:textId="7A3D83C7" w:rsidR="00BC2BF9" w:rsidRPr="005D6B8D" w:rsidRDefault="005D6B8D" w:rsidP="00BC2BF9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№3 </w:t>
      </w:r>
      <w:proofErr w:type="spellStart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C603F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б/н</w:t>
      </w:r>
      <w:r w:rsidR="00C603FA"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от </w:t>
      </w:r>
      <w:r w:rsidR="00C603FA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11.06</w:t>
      </w:r>
      <w:r w:rsidR="00BC2BF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  <w:r w:rsidR="00BC2BF9" w:rsidRPr="005D6B8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202</w:t>
      </w:r>
      <w:r w:rsidR="00BC2BF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333ED0F7" w14:textId="222311D8" w:rsidR="00084613" w:rsidRPr="00084613" w:rsidRDefault="00084613" w:rsidP="005D6B8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084613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65420F42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9D14DF">
              <w:rPr>
                <w:rFonts w:ascii="Times New Roman" w:hAnsi="Times New Roman"/>
                <w:sz w:val="20"/>
                <w:szCs w:val="20"/>
                <w:lang w:bidi="ar"/>
              </w:rPr>
              <w:t>Работник контрактной службы/контрактный управляющий:</w:t>
            </w:r>
          </w:p>
        </w:tc>
      </w:tr>
      <w:tr w:rsidR="00084613" w:rsidRPr="00FA37B7" w14:paraId="0B70644C" w14:textId="77777777" w:rsidTr="00754D3A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CDF54" w14:textId="32503F21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Руководитель контрактной службы</w:t>
            </w:r>
          </w:p>
        </w:tc>
      </w:tr>
      <w:tr w:rsidR="00084613" w:rsidRPr="00FA37B7" w14:paraId="18E52A4D" w14:textId="77777777" w:rsidTr="00754D3A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75B9" w14:textId="4B929AE5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(должность)</w:t>
            </w:r>
          </w:p>
        </w:tc>
      </w:tr>
      <w:tr w:rsidR="00084613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524D2F16" w:rsidR="00084613" w:rsidRPr="00FA37B7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bidi="ar"/>
              </w:rPr>
              <w:t>А.О.Ваулина</w:t>
            </w:r>
            <w:proofErr w:type="spellEnd"/>
          </w:p>
        </w:tc>
      </w:tr>
      <w:tr w:rsidR="00084613" w:rsidRPr="00FA37B7" w14:paraId="18CC8DC7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EFCF" w14:textId="7A67B9E5" w:rsidR="00084613" w:rsidRDefault="00084613" w:rsidP="00084613">
            <w:pPr>
              <w:spacing w:after="0" w:line="240" w:lineRule="auto"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sz w:val="20"/>
                <w:szCs w:val="20"/>
                <w:lang w:bidi="ar"/>
              </w:rPr>
              <w:t>(подпись/расшифровка подписи)</w:t>
            </w:r>
          </w:p>
        </w:tc>
      </w:tr>
    </w:tbl>
    <w:p w14:paraId="76845D15" w14:textId="77777777" w:rsidR="00B86847" w:rsidRDefault="00B86847" w:rsidP="002932D9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60590"/>
    <w:rsid w:val="00084613"/>
    <w:rsid w:val="002932D9"/>
    <w:rsid w:val="002B78A5"/>
    <w:rsid w:val="004F0778"/>
    <w:rsid w:val="005C5A04"/>
    <w:rsid w:val="005D6B8D"/>
    <w:rsid w:val="00622261"/>
    <w:rsid w:val="00670C1A"/>
    <w:rsid w:val="00724B6E"/>
    <w:rsid w:val="007A1874"/>
    <w:rsid w:val="008B7191"/>
    <w:rsid w:val="008E557E"/>
    <w:rsid w:val="008F6257"/>
    <w:rsid w:val="009273A5"/>
    <w:rsid w:val="00967B37"/>
    <w:rsid w:val="009B6D19"/>
    <w:rsid w:val="009C506B"/>
    <w:rsid w:val="00AF69D9"/>
    <w:rsid w:val="00B86847"/>
    <w:rsid w:val="00BC2BF9"/>
    <w:rsid w:val="00BC3941"/>
    <w:rsid w:val="00C037E4"/>
    <w:rsid w:val="00C33A91"/>
    <w:rsid w:val="00C603FA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60B3468A06024D37BF9869F341A1C6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89581C-E8E8-4456-BFD8-3F971A15CACD}"/>
      </w:docPartPr>
      <w:docPartBody>
        <w:p w:rsidR="00000000" w:rsidRDefault="0039199C" w:rsidP="0039199C">
          <w:pPr>
            <w:pStyle w:val="60B3468A06024D37BF9869F341A1C691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BFA4ADFB5CD04C84A2687988E35CB6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68D72F-8E9A-4D2F-83AD-16939E47EE77}"/>
      </w:docPartPr>
      <w:docPartBody>
        <w:p w:rsidR="00000000" w:rsidRDefault="0039199C" w:rsidP="0039199C">
          <w:pPr>
            <w:pStyle w:val="BFA4ADFB5CD04C84A2687988E35CB6F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73D82"/>
    <w:rsid w:val="001D4F0A"/>
    <w:rsid w:val="001E1689"/>
    <w:rsid w:val="00351FA8"/>
    <w:rsid w:val="0039199C"/>
    <w:rsid w:val="003E770A"/>
    <w:rsid w:val="0046591E"/>
    <w:rsid w:val="005239F4"/>
    <w:rsid w:val="00661E81"/>
    <w:rsid w:val="00740BF7"/>
    <w:rsid w:val="009C08E4"/>
    <w:rsid w:val="00A84178"/>
    <w:rsid w:val="00AD1756"/>
    <w:rsid w:val="00BA5335"/>
    <w:rsid w:val="00D02C57"/>
    <w:rsid w:val="00D70B1E"/>
    <w:rsid w:val="00E61BE9"/>
    <w:rsid w:val="00F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9199C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60B3468A06024D37BF9869F341A1C691">
    <w:name w:val="60B3468A06024D37BF9869F341A1C691"/>
    <w:rsid w:val="0039199C"/>
  </w:style>
  <w:style w:type="paragraph" w:customStyle="1" w:styleId="68401C483FFD45BB99FC2BDABA884C2F">
    <w:name w:val="68401C483FFD45BB99FC2BDABA884C2F"/>
    <w:rsid w:val="00A84178"/>
  </w:style>
  <w:style w:type="paragraph" w:customStyle="1" w:styleId="BFA4ADFB5CD04C84A2687988E35CB6F2">
    <w:name w:val="BFA4ADFB5CD04C84A2687988E35CB6F2"/>
    <w:rsid w:val="003919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Алёна Ваулина</cp:lastModifiedBy>
  <cp:revision>2</cp:revision>
  <dcterms:created xsi:type="dcterms:W3CDTF">2026-06-24T13:00:00Z</dcterms:created>
  <dcterms:modified xsi:type="dcterms:W3CDTF">2026-06-24T13:00:00Z</dcterms:modified>
</cp:coreProperties>
</file>