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768" w:rsidRDefault="00C65768" w:rsidP="00C65768">
      <w:pPr>
        <w:jc w:val="center"/>
        <w:rPr>
          <w:b/>
          <w:bCs/>
        </w:rPr>
      </w:pPr>
      <w:r w:rsidRPr="00C65768">
        <w:rPr>
          <w:b/>
          <w:bCs/>
        </w:rPr>
        <w:t>КОНТРАКТ № [№]</w:t>
      </w:r>
    </w:p>
    <w:p w:rsidR="00AB5B92" w:rsidRPr="00C65768" w:rsidRDefault="00AB5B92" w:rsidP="00C65768">
      <w:pPr>
        <w:jc w:val="center"/>
        <w:rPr>
          <w:b/>
          <w:bCs/>
        </w:rPr>
      </w:pPr>
      <w:r>
        <w:rPr>
          <w:b/>
          <w:bCs/>
        </w:rPr>
        <w:t>ИКЗ</w:t>
      </w:r>
      <w:r w:rsidR="00DA5861">
        <w:rPr>
          <w:b/>
          <w:bCs/>
        </w:rPr>
        <w:t xml:space="preserve"> </w:t>
      </w:r>
      <w:r w:rsidR="008C45EE">
        <w:rPr>
          <w:b/>
          <w:bCs/>
        </w:rPr>
        <w:t>_________________________________________________</w:t>
      </w:r>
    </w:p>
    <w:p w:rsidR="00C65768" w:rsidRPr="003A16DF" w:rsidRDefault="00C65768" w:rsidP="00C65768">
      <w:pPr>
        <w:jc w:val="center"/>
        <w:rPr>
          <w:strike/>
        </w:rPr>
      </w:pPr>
      <w:r w:rsidRPr="00C65768">
        <w:rPr>
          <w:b/>
          <w:bCs/>
        </w:rPr>
        <w:t xml:space="preserve">на оказание услуг по страхованию имущества </w:t>
      </w:r>
    </w:p>
    <w:p w:rsidR="00C65768" w:rsidRDefault="00C65768" w:rsidP="002A4886">
      <w:pPr>
        <w:jc w:val="center"/>
      </w:pPr>
      <w:r w:rsidRPr="00C65768">
        <w:t xml:space="preserve">г. </w:t>
      </w:r>
      <w:r w:rsidR="002A4886">
        <w:t>Санкт-Петербург</w:t>
      </w:r>
      <w:r>
        <w:t xml:space="preserve">              </w:t>
      </w:r>
      <w:r w:rsidR="002A4886">
        <w:t xml:space="preserve">                       </w:t>
      </w:r>
      <w:r>
        <w:t xml:space="preserve">                                          </w:t>
      </w:r>
      <w:proofErr w:type="gramStart"/>
      <w:r>
        <w:t xml:space="preserve">   </w:t>
      </w:r>
      <w:r w:rsidRPr="00C65768">
        <w:t>«</w:t>
      </w:r>
      <w:proofErr w:type="gramEnd"/>
      <w:r w:rsidR="002A4886">
        <w:t>__</w:t>
      </w:r>
      <w:r w:rsidRPr="00C65768">
        <w:t>»</w:t>
      </w:r>
      <w:r w:rsidR="00E678A1">
        <w:t>__________</w:t>
      </w:r>
      <w:r w:rsidRPr="00C65768">
        <w:t>20</w:t>
      </w:r>
      <w:r w:rsidR="002A4886">
        <w:t>2</w:t>
      </w:r>
      <w:r w:rsidR="00E678A1">
        <w:t>6</w:t>
      </w:r>
      <w:r w:rsidRPr="00C65768">
        <w:t xml:space="preserve"> г.</w:t>
      </w:r>
    </w:p>
    <w:p w:rsidR="00C65768" w:rsidRPr="00C65768" w:rsidRDefault="00C65768" w:rsidP="00C65768"/>
    <w:p w:rsidR="00C65768" w:rsidRPr="00C65768" w:rsidRDefault="00CE3BF0" w:rsidP="00D66FE1">
      <w:pPr>
        <w:jc w:val="both"/>
      </w:pPr>
      <w:r w:rsidRPr="00AD14DE">
        <w:rPr>
          <w:sz w:val="22"/>
          <w:szCs w:val="22"/>
        </w:rPr>
        <w:t>Санкт-Петербургское государственное бюджетное учреждение «Городское управление кадастровой оценки», именуемое в дальнейшем «Заказчик» (сокращенное наименование – СПб ГБУ «КАДАСТРОВАЯ ОЦЕНКА»)</w:t>
      </w:r>
      <w:r w:rsidR="00C65768" w:rsidRPr="00C65768">
        <w:t>, в лице</w:t>
      </w:r>
      <w:r w:rsidRPr="00AD14DE">
        <w:rPr>
          <w:sz w:val="22"/>
          <w:szCs w:val="22"/>
        </w:rPr>
        <w:t xml:space="preserve"> </w:t>
      </w:r>
      <w:r w:rsidR="00E678A1">
        <w:rPr>
          <w:sz w:val="22"/>
          <w:szCs w:val="22"/>
        </w:rPr>
        <w:t>_______________________________________</w:t>
      </w:r>
      <w:r w:rsidRPr="00AD14DE">
        <w:rPr>
          <w:sz w:val="22"/>
          <w:szCs w:val="22"/>
        </w:rPr>
        <w:t>, действующего на основании Устава</w:t>
      </w:r>
      <w:r w:rsidR="00C65768" w:rsidRPr="00C65768">
        <w:t>, с одной стороны, и</w:t>
      </w:r>
    </w:p>
    <w:p w:rsidR="00C65768" w:rsidRPr="00C65768" w:rsidRDefault="00C66DEA" w:rsidP="00D66FE1">
      <w:pPr>
        <w:jc w:val="both"/>
      </w:pPr>
      <w:r w:rsidRPr="00C65768">
        <w:t xml:space="preserve">[Полное наименование </w:t>
      </w:r>
      <w:r>
        <w:t xml:space="preserve">Исполнителя </w:t>
      </w:r>
      <w:r w:rsidRPr="00C65768">
        <w:t>в соответствии с ЕГРЮЛ], именуемое в дальнейшем «</w:t>
      </w:r>
      <w:r>
        <w:t>Исполнитель</w:t>
      </w:r>
      <w:r w:rsidRPr="00C65768">
        <w:t>», в лице [Должность, ФИО руководителя/иного уполномоченного лица], действующего на основании [Устава, Положения, доверенности № ___ от</w:t>
      </w:r>
      <w:proofErr w:type="gramStart"/>
      <w:r w:rsidRPr="00C65768">
        <w:t xml:space="preserve"> </w:t>
      </w:r>
      <w:r w:rsidRPr="00C65768">
        <w:rPr>
          <w:b/>
          <w:bCs/>
          <w:i/>
          <w:iCs/>
        </w:rPr>
        <w:t>.</w:t>
      </w:r>
      <w:r w:rsidRPr="00C65768">
        <w:t>.</w:t>
      </w:r>
      <w:proofErr w:type="gramEnd"/>
      <w:r w:rsidRPr="00C65768">
        <w:t xml:space="preserve">____], </w:t>
      </w:r>
      <w:r w:rsidR="00C65768" w:rsidRPr="00C65768">
        <w:t>с другой стороны,</w:t>
      </w:r>
    </w:p>
    <w:p w:rsidR="00C65768" w:rsidRDefault="00C65768" w:rsidP="00D66FE1">
      <w:pPr>
        <w:jc w:val="both"/>
      </w:pPr>
      <w:r w:rsidRPr="00C65768">
        <w:t xml:space="preserve">совместно именуемые «Стороны», </w:t>
      </w:r>
      <w:r>
        <w:t>в соответствии с</w:t>
      </w:r>
      <w:r w:rsidRPr="00C65768">
        <w:t xml:space="preserve"> </w:t>
      </w:r>
      <w:r w:rsidR="00CE3BF0">
        <w:t>пунктом 4</w:t>
      </w:r>
      <w:r>
        <w:t xml:space="preserve"> части 1 статьи 93</w:t>
      </w:r>
      <w:r w:rsidRPr="00C65768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>
        <w:t>»</w:t>
      </w:r>
      <w:r w:rsidRPr="00C65768">
        <w:t>, заключили настоящий контракт (далее – Контракт) о нижеследующем:</w:t>
      </w:r>
    </w:p>
    <w:p w:rsidR="00C65768" w:rsidRPr="00C65768" w:rsidRDefault="00C65768" w:rsidP="00D66FE1">
      <w:pPr>
        <w:jc w:val="both"/>
      </w:pPr>
    </w:p>
    <w:p w:rsidR="00C65768" w:rsidRDefault="00C65768" w:rsidP="00D66FE1">
      <w:pPr>
        <w:jc w:val="both"/>
        <w:rPr>
          <w:b/>
          <w:bCs/>
        </w:rPr>
      </w:pPr>
      <w:r w:rsidRPr="00C65768">
        <w:rPr>
          <w:b/>
          <w:bCs/>
        </w:rPr>
        <w:t>1. Предмет Контракта</w:t>
      </w:r>
    </w:p>
    <w:p w:rsidR="00D66FE1" w:rsidRDefault="00C65768" w:rsidP="00D66FE1">
      <w:pPr>
        <w:jc w:val="both"/>
      </w:pPr>
      <w:r w:rsidRPr="00C65768">
        <w:t xml:space="preserve">1.1. Исполнитель обязуется за плату предоставить Заказчику услуги по страхованию </w:t>
      </w:r>
      <w:r w:rsidR="00D66FE1">
        <w:t>объекта недвижимости</w:t>
      </w:r>
      <w:r w:rsidRPr="00C65768">
        <w:t xml:space="preserve">, переданного </w:t>
      </w:r>
      <w:r w:rsidRPr="00CE3BF0">
        <w:t xml:space="preserve">Заказчику в </w:t>
      </w:r>
      <w:r w:rsidR="003A16DF" w:rsidRPr="00CE3BF0">
        <w:t xml:space="preserve">аренду по договору </w:t>
      </w:r>
      <w:r w:rsidR="003A16DF" w:rsidRPr="00CE3BF0">
        <w:rPr>
          <w:rFonts w:eastAsia="Times New Roman" w:cs="Times New Roman"/>
        </w:rPr>
        <w:t>аренды от 01.09.2025 № 03-А663952, заключенному между Заказчиком и Санкт-Петербургом в лице Комитета имущественных отношений Санкт-Петербурга</w:t>
      </w:r>
      <w:r w:rsidRPr="00CE3BF0">
        <w:t xml:space="preserve"> (далее </w:t>
      </w:r>
      <w:r w:rsidRPr="00C65768">
        <w:t>– Имущество), в соответствии с условиями Контракта, а Заказчик обязуется принять и оплатить оказанные Услуги.</w:t>
      </w:r>
    </w:p>
    <w:p w:rsidR="00D66FE1" w:rsidRDefault="00C65768" w:rsidP="00D66FE1">
      <w:pPr>
        <w:jc w:val="both"/>
      </w:pPr>
      <w:r w:rsidRPr="00C65768">
        <w:t xml:space="preserve">1.2. Страхование осуществляется в отношении </w:t>
      </w:r>
      <w:r w:rsidR="00D66FE1">
        <w:t>и</w:t>
      </w:r>
      <w:r w:rsidRPr="00C65768">
        <w:t>мущественны</w:t>
      </w:r>
      <w:r w:rsidR="002A4886">
        <w:t>х</w:t>
      </w:r>
      <w:r w:rsidRPr="00C65768">
        <w:t xml:space="preserve"> интерес</w:t>
      </w:r>
      <w:r w:rsidR="002A4886">
        <w:t>ов</w:t>
      </w:r>
      <w:r w:rsidRPr="00C65768">
        <w:t>, связанны</w:t>
      </w:r>
      <w:r w:rsidR="002A4886">
        <w:t>х</w:t>
      </w:r>
      <w:r w:rsidRPr="00C65768">
        <w:t xml:space="preserve"> с риском </w:t>
      </w:r>
      <w:r w:rsidR="00D66FE1">
        <w:t>гибели (</w:t>
      </w:r>
      <w:r w:rsidRPr="00C65768">
        <w:t>утраты), повреждения Имущества, указанного в Приложении № 1 к настоящему Контракту.</w:t>
      </w:r>
    </w:p>
    <w:p w:rsidR="00D66FE1" w:rsidRDefault="00C65768" w:rsidP="00D66FE1">
      <w:pPr>
        <w:jc w:val="both"/>
      </w:pPr>
      <w:r w:rsidRPr="00C65768">
        <w:t xml:space="preserve">1.3. </w:t>
      </w:r>
      <w:r w:rsidRPr="00C65768">
        <w:rPr>
          <w:b/>
          <w:bCs/>
        </w:rPr>
        <w:t>Страхователем</w:t>
      </w:r>
      <w:r w:rsidRPr="00C65768">
        <w:t xml:space="preserve"> по </w:t>
      </w:r>
      <w:r w:rsidR="002B148C">
        <w:t>Контракту</w:t>
      </w:r>
      <w:r w:rsidRPr="00C65768">
        <w:t xml:space="preserve"> страхования является Заказчик.</w:t>
      </w:r>
    </w:p>
    <w:p w:rsidR="00D66FE1" w:rsidRPr="003A16DF" w:rsidRDefault="00C65768" w:rsidP="00D66FE1">
      <w:pPr>
        <w:jc w:val="both"/>
        <w:rPr>
          <w:b/>
          <w:bCs/>
        </w:rPr>
      </w:pPr>
      <w:r w:rsidRPr="003A16DF">
        <w:t xml:space="preserve">1.4. </w:t>
      </w:r>
      <w:r w:rsidR="00D66FE1" w:rsidRPr="003A16DF">
        <w:rPr>
          <w:b/>
          <w:bCs/>
        </w:rPr>
        <w:t>Выгодоприобретатель:</w:t>
      </w:r>
    </w:p>
    <w:p w:rsidR="003A16DF" w:rsidRPr="00CE3BF0" w:rsidRDefault="003A16DF" w:rsidP="003A16DF">
      <w:pPr>
        <w:jc w:val="both"/>
        <w:rPr>
          <w:rFonts w:cs="Times New Roman"/>
        </w:rPr>
      </w:pPr>
      <w:r w:rsidRPr="00CE3BF0">
        <w:rPr>
          <w:rFonts w:cs="Times New Roman"/>
        </w:rPr>
        <w:t xml:space="preserve">- при полной гибели (утрате) Имущества – Комитет имущественных отношений </w:t>
      </w:r>
      <w:r w:rsidR="00CE3BF0" w:rsidRPr="00CE3BF0">
        <w:rPr>
          <w:rFonts w:cs="Times New Roman"/>
        </w:rPr>
        <w:t xml:space="preserve">                     </w:t>
      </w:r>
      <w:r w:rsidRPr="00CE3BF0">
        <w:rPr>
          <w:rFonts w:cs="Times New Roman"/>
        </w:rPr>
        <w:t xml:space="preserve">Санкт-Петербурга, ИНН </w:t>
      </w:r>
      <w:r w:rsidRPr="00CE3BF0">
        <w:rPr>
          <w:rFonts w:cs="Times New Roman"/>
          <w:shd w:val="clear" w:color="auto" w:fill="FFFFFF"/>
        </w:rPr>
        <w:t>7832000076, являющийся арендодателем по договору аренды</w:t>
      </w:r>
      <w:r w:rsidRPr="00CE3BF0">
        <w:rPr>
          <w:rFonts w:cs="Times New Roman"/>
        </w:rPr>
        <w:t xml:space="preserve"> </w:t>
      </w:r>
      <w:r w:rsidRPr="00CE3BF0">
        <w:rPr>
          <w:rFonts w:eastAsia="Times New Roman" w:cs="Times New Roman"/>
        </w:rPr>
        <w:t>от 01.09.2025 № 03-А663952;</w:t>
      </w:r>
    </w:p>
    <w:p w:rsidR="003A16DF" w:rsidRPr="00CE3BF0" w:rsidRDefault="003A16DF" w:rsidP="003A16DF">
      <w:pPr>
        <w:jc w:val="both"/>
        <w:rPr>
          <w:rFonts w:cs="Times New Roman"/>
        </w:rPr>
      </w:pPr>
      <w:r w:rsidRPr="00CE3BF0">
        <w:rPr>
          <w:rFonts w:cs="Times New Roman"/>
        </w:rPr>
        <w:t>- при частичном повреждении Имущества – Заказчик.</w:t>
      </w:r>
    </w:p>
    <w:p w:rsidR="00C65768" w:rsidRDefault="00C65768" w:rsidP="00D66FE1">
      <w:pPr>
        <w:jc w:val="both"/>
      </w:pPr>
      <w:r w:rsidRPr="00C65768">
        <w:t>1.</w:t>
      </w:r>
      <w:r w:rsidR="002A4886">
        <w:t>5</w:t>
      </w:r>
      <w:r w:rsidRPr="00C65768">
        <w:t>. Существенные условия страхования, перечень застрахованного Имущества, размеры страховых сумм, франшиз, лимитов ответственности и страховые риски определяются в Приложении № 1 (Спецификация)</w:t>
      </w:r>
      <w:r w:rsidR="00E73820">
        <w:t>, являющем</w:t>
      </w:r>
      <w:r w:rsidRPr="00C65768">
        <w:t>ся неотъемлемой частью настоящего Контракта.</w:t>
      </w:r>
    </w:p>
    <w:p w:rsidR="00C65768" w:rsidRPr="00C65768" w:rsidRDefault="00C65768" w:rsidP="00D66FE1">
      <w:pPr>
        <w:jc w:val="both"/>
      </w:pPr>
    </w:p>
    <w:p w:rsidR="00C65768" w:rsidRDefault="00C65768" w:rsidP="00D66FE1">
      <w:pPr>
        <w:jc w:val="both"/>
        <w:rPr>
          <w:b/>
          <w:bCs/>
        </w:rPr>
      </w:pPr>
      <w:r w:rsidRPr="00C65768">
        <w:rPr>
          <w:b/>
          <w:bCs/>
        </w:rPr>
        <w:t>2. Цена Контракта и порядок расчетов</w:t>
      </w:r>
    </w:p>
    <w:p w:rsidR="00D66FE1" w:rsidRDefault="00C65768" w:rsidP="00D66FE1">
      <w:pPr>
        <w:jc w:val="both"/>
      </w:pPr>
      <w:r w:rsidRPr="00C65768">
        <w:t>2.1. Цена Контракта составляет [Цена цифрами и прописью] рублей, в том числе НДС [Размер НДС цифрами и прописью] рублей / НДС не облагается на основании пункта 7 части 3 статьи 149 Налогового кодекса Российской Федерации.</w:t>
      </w:r>
    </w:p>
    <w:p w:rsidR="00D66FE1" w:rsidRDefault="00C65768" w:rsidP="00D66FE1">
      <w:pPr>
        <w:jc w:val="both"/>
      </w:pPr>
      <w:r w:rsidRPr="00C65768">
        <w:t>2.2. Цена Контракта является твердой и определяется на весь срок исполнения Контракта.</w:t>
      </w:r>
    </w:p>
    <w:p w:rsidR="00D66FE1" w:rsidRDefault="00C65768" w:rsidP="00D66FE1">
      <w:pPr>
        <w:jc w:val="both"/>
      </w:pPr>
      <w:r w:rsidRPr="00C65768">
        <w:t xml:space="preserve">2.3. Оплата по настоящему Контракту производится Заказчиком единовременным платежом в </w:t>
      </w:r>
      <w:r w:rsidRPr="00CE3BF0">
        <w:rPr>
          <w:shd w:val="clear" w:color="auto" w:fill="FFFFFF" w:themeFill="background1"/>
        </w:rPr>
        <w:t xml:space="preserve">течение </w:t>
      </w:r>
      <w:r w:rsidR="00F62ECB" w:rsidRPr="00CE3BF0">
        <w:rPr>
          <w:shd w:val="clear" w:color="auto" w:fill="FFFFFF" w:themeFill="background1"/>
        </w:rPr>
        <w:t>7 (семи) рабочих дней</w:t>
      </w:r>
      <w:r w:rsidRPr="00C65768">
        <w:t xml:space="preserve"> </w:t>
      </w:r>
      <w:r w:rsidR="00F62ECB">
        <w:t>с</w:t>
      </w:r>
      <w:r w:rsidRPr="00C65768">
        <w:t xml:space="preserve"> даты подписания Сторонами акта сдачи-приемки оказанных услуг и представления Исполнителем счета на оплату, но не ранее даты вступления </w:t>
      </w:r>
      <w:r w:rsidR="00283798">
        <w:t>Контракта</w:t>
      </w:r>
      <w:r w:rsidRPr="00C65768">
        <w:t xml:space="preserve"> страхования в силу.</w:t>
      </w:r>
    </w:p>
    <w:p w:rsidR="00C65768" w:rsidRPr="009C5838" w:rsidRDefault="00C65768" w:rsidP="009C5838">
      <w:pPr>
        <w:jc w:val="both"/>
      </w:pPr>
      <w:r w:rsidRPr="00C65768">
        <w:t>2.4. Источник финансирования:</w:t>
      </w:r>
      <w:r w:rsidR="009C5838">
        <w:t xml:space="preserve"> </w:t>
      </w:r>
      <w:r w:rsidR="009C5838" w:rsidRPr="009C5838">
        <w:t>Внебюджетные средства. Средства бюджетных учреждений. Субсидии на финансовое обеспечение выполнения государственного задания</w:t>
      </w:r>
      <w:r w:rsidRPr="00C65768">
        <w:t>.</w:t>
      </w:r>
    </w:p>
    <w:p w:rsidR="008B4E9B" w:rsidRPr="00C65768" w:rsidRDefault="008B4E9B" w:rsidP="00D66FE1">
      <w:pPr>
        <w:jc w:val="both"/>
      </w:pPr>
    </w:p>
    <w:p w:rsidR="004C1A3C" w:rsidRDefault="004C1A3C">
      <w:pPr>
        <w:rPr>
          <w:b/>
          <w:bCs/>
        </w:rPr>
      </w:pPr>
      <w:r>
        <w:rPr>
          <w:b/>
          <w:bCs/>
        </w:rPr>
        <w:br w:type="page"/>
      </w:r>
    </w:p>
    <w:p w:rsidR="00C65768" w:rsidRDefault="00C65768" w:rsidP="00D66FE1">
      <w:pPr>
        <w:jc w:val="both"/>
        <w:rPr>
          <w:b/>
          <w:bCs/>
        </w:rPr>
      </w:pPr>
      <w:r w:rsidRPr="00C65768">
        <w:rPr>
          <w:b/>
          <w:bCs/>
        </w:rPr>
        <w:lastRenderedPageBreak/>
        <w:t>3. Срок действия Контракта и срок оказания услуг</w:t>
      </w:r>
    </w:p>
    <w:p w:rsidR="00D66FE1" w:rsidRDefault="00C65768" w:rsidP="00D66FE1">
      <w:pPr>
        <w:jc w:val="both"/>
      </w:pPr>
      <w:r w:rsidRPr="00C65768">
        <w:t>3.1. Настоящий Контракт вступает в силу с даты его заключения в соответствии с законодательством Российской Федерации и действует до полного исполнения Сторонами обязательств по нему.</w:t>
      </w:r>
    </w:p>
    <w:p w:rsidR="00D66FE1" w:rsidRDefault="00C65768" w:rsidP="00D66FE1">
      <w:pPr>
        <w:jc w:val="both"/>
      </w:pPr>
      <w:r w:rsidRPr="00C65768">
        <w:t xml:space="preserve">3.2. Срок оказания Услуг: Исполнитель обязан заключить </w:t>
      </w:r>
      <w:r w:rsidR="00283798">
        <w:t xml:space="preserve">Контракт </w:t>
      </w:r>
      <w:r w:rsidRPr="00C65768">
        <w:t>страхования и выдать страховой полис (полисы) Заказчику</w:t>
      </w:r>
      <w:r w:rsidR="00D85660">
        <w:t xml:space="preserve"> на период с 00.00 часов 06.12.2026 по 23.59 </w:t>
      </w:r>
      <w:bookmarkStart w:id="0" w:name="_GoBack"/>
      <w:bookmarkEnd w:id="0"/>
      <w:r w:rsidR="00D85660">
        <w:t>часов 05.12.2027 г.,</w:t>
      </w:r>
      <w:r w:rsidRPr="00C65768">
        <w:t xml:space="preserve"> в срок не </w:t>
      </w:r>
      <w:r w:rsidRPr="009C5838">
        <w:t xml:space="preserve">позднее </w:t>
      </w:r>
      <w:r w:rsidR="001A2D5D" w:rsidRPr="009C5838">
        <w:t>трех рабочих дней</w:t>
      </w:r>
      <w:r w:rsidRPr="00C65768">
        <w:t xml:space="preserve"> с даты заключения настоящего Контракта.</w:t>
      </w:r>
    </w:p>
    <w:p w:rsidR="00D85660" w:rsidRDefault="00C65768" w:rsidP="00D66FE1">
      <w:pPr>
        <w:jc w:val="both"/>
      </w:pPr>
      <w:r w:rsidRPr="00C65768">
        <w:t xml:space="preserve">3.3. Срок действия </w:t>
      </w:r>
      <w:r w:rsidR="002B148C">
        <w:t>Контракта</w:t>
      </w:r>
      <w:r w:rsidRPr="00C65768">
        <w:t xml:space="preserve"> страхования </w:t>
      </w:r>
      <w:r w:rsidRPr="009C5838">
        <w:t xml:space="preserve">составляет </w:t>
      </w:r>
      <w:r w:rsidR="00F62ECB" w:rsidRPr="009C5838">
        <w:t>12 (двенадцать)</w:t>
      </w:r>
      <w:r w:rsidRPr="009C5838">
        <w:t xml:space="preserve"> месяцев</w:t>
      </w:r>
      <w:r w:rsidRPr="00C65768">
        <w:t xml:space="preserve"> с </w:t>
      </w:r>
      <w:r w:rsidR="005F6B18">
        <w:t xml:space="preserve">момента окончания срока действия действующего </w:t>
      </w:r>
      <w:r w:rsidR="00D85660">
        <w:t xml:space="preserve">Полиса </w:t>
      </w:r>
      <w:r w:rsidR="005F6B18">
        <w:t>страхования Заказчика.</w:t>
      </w:r>
    </w:p>
    <w:p w:rsidR="005F6B18" w:rsidRDefault="005F6B18" w:rsidP="00D66FE1">
      <w:pPr>
        <w:jc w:val="both"/>
      </w:pPr>
    </w:p>
    <w:p w:rsidR="00C65768" w:rsidRDefault="00C65768" w:rsidP="00D66FE1">
      <w:pPr>
        <w:jc w:val="both"/>
        <w:rPr>
          <w:b/>
          <w:bCs/>
        </w:rPr>
      </w:pPr>
      <w:r w:rsidRPr="00C65768">
        <w:rPr>
          <w:b/>
          <w:bCs/>
        </w:rPr>
        <w:t>4. Права и обязанности Сторон</w:t>
      </w:r>
    </w:p>
    <w:p w:rsidR="005F6B18" w:rsidRDefault="005F6B18" w:rsidP="00D66FE1">
      <w:pPr>
        <w:jc w:val="both"/>
        <w:rPr>
          <w:b/>
          <w:bCs/>
        </w:rPr>
      </w:pPr>
    </w:p>
    <w:p w:rsidR="002E784C" w:rsidRDefault="00C65768" w:rsidP="00D66FE1">
      <w:pPr>
        <w:jc w:val="both"/>
        <w:rPr>
          <w:b/>
          <w:bCs/>
        </w:rPr>
      </w:pPr>
      <w:r w:rsidRPr="00C65768">
        <w:t xml:space="preserve">4.1. </w:t>
      </w:r>
      <w:r w:rsidRPr="00C65768">
        <w:rPr>
          <w:b/>
          <w:bCs/>
        </w:rPr>
        <w:t>Исполнитель обязан:</w:t>
      </w:r>
    </w:p>
    <w:p w:rsidR="002E784C" w:rsidRDefault="00C65768" w:rsidP="00D66FE1">
      <w:pPr>
        <w:jc w:val="both"/>
      </w:pPr>
      <w:r w:rsidRPr="00C65768">
        <w:t>а) Выдать Заказчику страховой полис (полисы)</w:t>
      </w:r>
      <w:r w:rsidR="002E784C">
        <w:t>,</w:t>
      </w:r>
      <w:r w:rsidRPr="00C65768">
        <w:t xml:space="preserve"> </w:t>
      </w:r>
      <w:r w:rsidR="002E784C" w:rsidRPr="00C65768">
        <w:t>оформленный надлежащим образом</w:t>
      </w:r>
      <w:r w:rsidR="002E784C">
        <w:t>,</w:t>
      </w:r>
      <w:r w:rsidR="002E784C" w:rsidRPr="00C65768">
        <w:t xml:space="preserve"> </w:t>
      </w:r>
      <w:r w:rsidRPr="00C65768">
        <w:t>в установленный Контрактом срок.</w:t>
      </w:r>
    </w:p>
    <w:p w:rsidR="002E784C" w:rsidRDefault="00C65768" w:rsidP="00D66FE1">
      <w:pPr>
        <w:jc w:val="both"/>
      </w:pPr>
      <w:r w:rsidRPr="00C65768">
        <w:t>б) При наступлении страхового случая произвести страховую выплату Выгодоприобретателю или иному лицу, имеющему право на страховое возмещение, в порядке и сроки, установленные Правилами страхования и настоящим Контрактом.</w:t>
      </w:r>
    </w:p>
    <w:p w:rsidR="002E784C" w:rsidRDefault="00C65768" w:rsidP="00D66FE1">
      <w:pPr>
        <w:jc w:val="both"/>
      </w:pPr>
      <w:r w:rsidRPr="00C65768">
        <w:t>в) Не разглашать конфиденциальную информацию, полученную от Заказчика при исполнении Контракта.</w:t>
      </w:r>
    </w:p>
    <w:p w:rsidR="002E784C" w:rsidRDefault="00C65768" w:rsidP="00D66FE1">
      <w:pPr>
        <w:jc w:val="both"/>
      </w:pPr>
      <w:r w:rsidRPr="00C65768">
        <w:t>г) Предоставлять по запросу Заказчика информацию о ходе исполнения Контракта.</w:t>
      </w:r>
    </w:p>
    <w:p w:rsidR="00D66FE1" w:rsidRDefault="00C65768" w:rsidP="00D66FE1">
      <w:pPr>
        <w:jc w:val="both"/>
        <w:rPr>
          <w:b/>
          <w:bCs/>
        </w:rPr>
      </w:pPr>
      <w:r w:rsidRPr="00C65768">
        <w:t xml:space="preserve">4.2. </w:t>
      </w:r>
      <w:r w:rsidRPr="00C65768">
        <w:rPr>
          <w:b/>
          <w:bCs/>
        </w:rPr>
        <w:t>Заказчик обязан:</w:t>
      </w:r>
    </w:p>
    <w:p w:rsidR="002E784C" w:rsidRDefault="00C65768" w:rsidP="00D66FE1">
      <w:pPr>
        <w:jc w:val="both"/>
      </w:pPr>
      <w:r w:rsidRPr="00C65768">
        <w:t>а) Своевременно и в полном объеме уплатить страховую премию в порядке, установленном разделом 2 настоящего Контракта.</w:t>
      </w:r>
    </w:p>
    <w:p w:rsidR="002E784C" w:rsidRDefault="00C65768" w:rsidP="00D66FE1">
      <w:pPr>
        <w:jc w:val="both"/>
      </w:pPr>
      <w:r w:rsidRPr="00C65768">
        <w:t>б) Сообщить Исполнителю все известные обстоятельства, имеющие существенное значение для определения вероятности наступления страхового случая и размера возможных убытков, если эти обстоятельства не известны и не должны быть известны Исполнителю.</w:t>
      </w:r>
    </w:p>
    <w:p w:rsidR="002E784C" w:rsidRDefault="00C65768" w:rsidP="00D66FE1">
      <w:pPr>
        <w:jc w:val="both"/>
      </w:pPr>
      <w:r w:rsidRPr="00C65768">
        <w:t>в) Незамедлительно уведомлять Исполнителя о наступлении страхового случая способом, позволяющим зафиксировать факт и дату уведомления (например, заказным письмом с уведомлением).</w:t>
      </w:r>
    </w:p>
    <w:p w:rsidR="00C65768" w:rsidRDefault="00C65768" w:rsidP="00D66FE1">
      <w:pPr>
        <w:jc w:val="both"/>
      </w:pPr>
      <w:r w:rsidRPr="00C65768">
        <w:t>г) Принять разумные и доступные меры, чтобы уменьшить возможные убытки при наступлении страхового случая.</w:t>
      </w:r>
    </w:p>
    <w:p w:rsidR="008B4E9B" w:rsidRPr="00C65768" w:rsidRDefault="008B4E9B" w:rsidP="00D66FE1">
      <w:pPr>
        <w:jc w:val="both"/>
      </w:pPr>
    </w:p>
    <w:p w:rsidR="00C65768" w:rsidRPr="00C65768" w:rsidRDefault="00C65768" w:rsidP="00D66FE1">
      <w:pPr>
        <w:jc w:val="both"/>
      </w:pPr>
      <w:r w:rsidRPr="00C65768">
        <w:rPr>
          <w:b/>
          <w:bCs/>
        </w:rPr>
        <w:t>5. Порядок сдачи-приемки оказанных услуг</w:t>
      </w:r>
    </w:p>
    <w:p w:rsidR="002E784C" w:rsidRDefault="00C65768" w:rsidP="00D66FE1">
      <w:pPr>
        <w:jc w:val="both"/>
      </w:pPr>
      <w:r w:rsidRPr="00C65768">
        <w:t xml:space="preserve">5.1. Основанием для приемки оказанных Услуг является заключение Исполнителем </w:t>
      </w:r>
      <w:r w:rsidR="002B148C">
        <w:t>Контракта</w:t>
      </w:r>
      <w:r w:rsidRPr="00C65768">
        <w:t xml:space="preserve"> страхования и представление Заказчику надлежащим образом оформленного страхового полиса.</w:t>
      </w:r>
    </w:p>
    <w:p w:rsidR="002E784C" w:rsidRDefault="00C65768" w:rsidP="00D66FE1">
      <w:pPr>
        <w:jc w:val="both"/>
      </w:pPr>
      <w:r w:rsidRPr="00C65768">
        <w:t xml:space="preserve">5.2. Приемка оказанных услуг осуществляется в порядке, установленном Федеральным законом № 44-ФЗ. Заказчик подписывает акт сдачи-приемки оказанных услуг </w:t>
      </w:r>
      <w:r w:rsidR="005A3890">
        <w:t>либо универсальный передаточный документ</w:t>
      </w:r>
      <w:r w:rsidR="005A3890" w:rsidRPr="00C65768">
        <w:t xml:space="preserve"> </w:t>
      </w:r>
      <w:r w:rsidRPr="00C65768">
        <w:t xml:space="preserve">или направляет мотивированный отказ от его подписания в срок, не превышающий </w:t>
      </w:r>
      <w:r w:rsidR="00F62ECB" w:rsidRPr="009C5838">
        <w:t xml:space="preserve">3 (трех) </w:t>
      </w:r>
      <w:r w:rsidRPr="009C5838">
        <w:t>рабочих дней с даты получения от Исполнителя акта и страхового полиса</w:t>
      </w:r>
      <w:r w:rsidR="002E784C" w:rsidRPr="009C5838">
        <w:t>(</w:t>
      </w:r>
      <w:proofErr w:type="spellStart"/>
      <w:r w:rsidR="002E784C" w:rsidRPr="009C5838">
        <w:t>ов</w:t>
      </w:r>
      <w:proofErr w:type="spellEnd"/>
      <w:r w:rsidR="002E784C" w:rsidRPr="009C5838">
        <w:t>)</w:t>
      </w:r>
      <w:r w:rsidRPr="009C5838">
        <w:t>.</w:t>
      </w:r>
    </w:p>
    <w:p w:rsidR="008B6FFA" w:rsidRPr="00F7298D" w:rsidRDefault="00C65768" w:rsidP="008B6FFA">
      <w:pPr>
        <w:autoSpaceDE w:val="0"/>
        <w:autoSpaceDN w:val="0"/>
        <w:adjustRightInd w:val="0"/>
        <w:jc w:val="both"/>
        <w:rPr>
          <w:iCs/>
        </w:rPr>
      </w:pPr>
      <w:r w:rsidRPr="00C65768">
        <w:t xml:space="preserve">5.3. </w:t>
      </w:r>
      <w:r w:rsidR="008B6FFA" w:rsidRPr="00A920C6">
        <w:rPr>
          <w:iCs/>
        </w:rPr>
        <w:t xml:space="preserve">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</w:t>
      </w:r>
      <w:r w:rsidR="008B6FFA">
        <w:rPr>
          <w:iCs/>
        </w:rPr>
        <w:t>№</w:t>
      </w:r>
      <w:r w:rsidR="008B6FFA" w:rsidRPr="00A920C6">
        <w:rPr>
          <w:iCs/>
        </w:rPr>
        <w:t xml:space="preserve"> 44-ФЗ.</w:t>
      </w:r>
      <w:r w:rsidR="008B6FFA">
        <w:rPr>
          <w:iCs/>
        </w:rPr>
        <w:t xml:space="preserve"> </w:t>
      </w:r>
      <w:r w:rsidR="008B6FFA" w:rsidRPr="00F7298D">
        <w:rPr>
          <w:iCs/>
        </w:rPr>
        <w:t xml:space="preserve">По результатам проведения экспертизы Заказчик вправе оформить заключение по результатам экспертизы. Подписание </w:t>
      </w:r>
      <w:r w:rsidR="008B6FFA">
        <w:t>документа о приемке</w:t>
      </w:r>
      <w:r w:rsidR="008B6FFA" w:rsidRPr="00F7298D">
        <w:rPr>
          <w:iCs/>
        </w:rPr>
        <w:t xml:space="preserve"> свидетельствует о том, что экспертиза Заказчиком проведена, услуги приняты без претензий.</w:t>
      </w:r>
    </w:p>
    <w:p w:rsidR="008B4E9B" w:rsidRDefault="008B4E9B" w:rsidP="00D66FE1">
      <w:pPr>
        <w:jc w:val="both"/>
      </w:pPr>
    </w:p>
    <w:p w:rsidR="005F5B41" w:rsidRDefault="005F5B41" w:rsidP="00D66FE1">
      <w:pPr>
        <w:jc w:val="both"/>
      </w:pPr>
    </w:p>
    <w:p w:rsidR="008B6FFA" w:rsidRDefault="008B6FFA" w:rsidP="00D66FE1">
      <w:pPr>
        <w:jc w:val="both"/>
        <w:rPr>
          <w:b/>
          <w:bCs/>
        </w:rPr>
      </w:pPr>
    </w:p>
    <w:p w:rsidR="00C65768" w:rsidRDefault="00C65768" w:rsidP="00D66FE1">
      <w:pPr>
        <w:jc w:val="both"/>
        <w:rPr>
          <w:b/>
          <w:bCs/>
        </w:rPr>
      </w:pPr>
      <w:r w:rsidRPr="00C65768">
        <w:rPr>
          <w:b/>
          <w:bCs/>
        </w:rPr>
        <w:t>6. Ответственность Сторон</w:t>
      </w:r>
    </w:p>
    <w:p w:rsidR="002E784C" w:rsidRDefault="00C65768" w:rsidP="00D66FE1">
      <w:pPr>
        <w:jc w:val="both"/>
      </w:pPr>
      <w:r w:rsidRPr="00C65768">
        <w:t>6.1. 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Федерации.</w:t>
      </w:r>
    </w:p>
    <w:p w:rsidR="002E784C" w:rsidRDefault="00C65768" w:rsidP="00D66FE1">
      <w:pPr>
        <w:jc w:val="both"/>
      </w:pPr>
      <w:r w:rsidRPr="00C65768">
        <w:t>6.2. За просрочку исполнения обязательства по оплате Заказчик уплачивает Исполнителю пеню в размере одной трехсотой ключевой ставки Центрального банка Российской Федерации, действующей на дату уплаты пени, от не уплаченной в срок суммы за каждый день просрочки.</w:t>
      </w:r>
    </w:p>
    <w:p w:rsidR="00C65768" w:rsidRPr="00C65768" w:rsidRDefault="00C65768" w:rsidP="00F62ECB">
      <w:pPr>
        <w:autoSpaceDE w:val="0"/>
        <w:autoSpaceDN w:val="0"/>
        <w:adjustRightInd w:val="0"/>
        <w:jc w:val="both"/>
      </w:pPr>
      <w:r w:rsidRPr="00C65768">
        <w:t xml:space="preserve">6.3. За просрочку исполнения обязательства по выдаче страхового полиса Исполнитель уплачивает Заказчику пеню в размере одной трехсотой ключевой ставки Центрального банка Российской Федерации, действующей на дату уплаты пени, </w:t>
      </w:r>
      <w:r w:rsidRPr="001E0738">
        <w:rPr>
          <w:shd w:val="clear" w:color="auto" w:fill="FFFFFF" w:themeFill="background1"/>
        </w:rPr>
        <w:t>от цены Контракта</w:t>
      </w:r>
      <w:r w:rsidR="00F62ECB" w:rsidRPr="001E0738">
        <w:rPr>
          <w:shd w:val="clear" w:color="auto" w:fill="FFFFFF" w:themeFill="background1"/>
        </w:rPr>
        <w:t xml:space="preserve">, </w:t>
      </w:r>
      <w:r w:rsidR="00F62ECB" w:rsidRPr="001E0738">
        <w:rPr>
          <w:rFonts w:cs="Times New Roman"/>
          <w:shd w:val="clear" w:color="auto" w:fill="FFFFFF" w:themeFill="background1"/>
        </w:rPr>
        <w:t xml:space="preserve">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 (подрядчиком, исполнителем), </w:t>
      </w:r>
      <w:r w:rsidRPr="001E0738">
        <w:rPr>
          <w:shd w:val="clear" w:color="auto" w:fill="FFFFFF" w:themeFill="background1"/>
        </w:rPr>
        <w:t>за каждый день просрочки</w:t>
      </w:r>
      <w:r w:rsidRPr="001E0738">
        <w:t>.</w:t>
      </w:r>
    </w:p>
    <w:p w:rsidR="008B4E9B" w:rsidRDefault="008B4E9B" w:rsidP="00D66FE1">
      <w:pPr>
        <w:jc w:val="both"/>
        <w:rPr>
          <w:b/>
          <w:bCs/>
        </w:rPr>
      </w:pPr>
    </w:p>
    <w:p w:rsidR="00C65768" w:rsidRDefault="00C65768" w:rsidP="00D66FE1">
      <w:pPr>
        <w:jc w:val="both"/>
        <w:rPr>
          <w:b/>
          <w:bCs/>
        </w:rPr>
      </w:pPr>
      <w:r w:rsidRPr="00C65768">
        <w:rPr>
          <w:b/>
          <w:bCs/>
        </w:rPr>
        <w:t>7. Иные условия</w:t>
      </w:r>
    </w:p>
    <w:p w:rsidR="002E784C" w:rsidRDefault="00C65768" w:rsidP="00D66FE1">
      <w:pPr>
        <w:jc w:val="both"/>
      </w:pPr>
      <w:r w:rsidRPr="00C65768">
        <w:t xml:space="preserve">7.1. Все споры по настоящему Контракту разрешаются в Арбитражном суде </w:t>
      </w:r>
      <w:r w:rsidR="00F62ECB">
        <w:t>города Санкт-Петербурга и Ленинградской области</w:t>
      </w:r>
      <w:r w:rsidRPr="00C65768">
        <w:t xml:space="preserve"> в соответствии с действующим законодательством Российской Федерации.</w:t>
      </w:r>
    </w:p>
    <w:p w:rsidR="002E784C" w:rsidRDefault="00C65768" w:rsidP="00D66FE1">
      <w:pPr>
        <w:jc w:val="both"/>
      </w:pPr>
      <w:r w:rsidRPr="00C65768">
        <w:t>7.2. Во всем ином, что не предусмотрено настоящим Контрактом, Стороны руководствуются законодательством Российской Федерации.</w:t>
      </w:r>
    </w:p>
    <w:p w:rsidR="00C65768" w:rsidRDefault="00C65768" w:rsidP="00D66FE1">
      <w:pPr>
        <w:jc w:val="both"/>
      </w:pPr>
      <w:r w:rsidRPr="00C65768">
        <w:t>7.3. Контракт составлен в двух экземплярах, имеющих равную юридическую силу, по одному для каждой из Сторон.</w:t>
      </w:r>
    </w:p>
    <w:p w:rsidR="008B4E9B" w:rsidRPr="00C65768" w:rsidRDefault="008B4E9B" w:rsidP="00D66FE1">
      <w:pPr>
        <w:jc w:val="both"/>
      </w:pPr>
    </w:p>
    <w:p w:rsidR="00C65768" w:rsidRDefault="00C65768" w:rsidP="00D66FE1">
      <w:pPr>
        <w:jc w:val="both"/>
        <w:rPr>
          <w:b/>
          <w:bCs/>
        </w:rPr>
      </w:pPr>
      <w:r w:rsidRPr="00C65768">
        <w:rPr>
          <w:b/>
          <w:bCs/>
        </w:rPr>
        <w:t>8. Приложения к Контракту</w:t>
      </w:r>
    </w:p>
    <w:p w:rsidR="006466CD" w:rsidRDefault="00C65768" w:rsidP="00D66FE1">
      <w:pPr>
        <w:jc w:val="both"/>
      </w:pPr>
      <w:r w:rsidRPr="00C65768">
        <w:t>8.1.</w:t>
      </w:r>
      <w:r w:rsidR="00547242">
        <w:t> </w:t>
      </w:r>
      <w:r w:rsidRPr="00C65768">
        <w:t>Приложение № 1 – Спецификация (существенные условия страхования).</w:t>
      </w:r>
    </w:p>
    <w:p w:rsidR="002E784C" w:rsidRDefault="00C65768" w:rsidP="00D66FE1">
      <w:pPr>
        <w:jc w:val="both"/>
      </w:pPr>
      <w:r w:rsidRPr="00C65768">
        <w:t>8.</w:t>
      </w:r>
      <w:r w:rsidR="007D53C3">
        <w:t>2</w:t>
      </w:r>
      <w:r w:rsidRPr="00C65768">
        <w:t xml:space="preserve">. Приложение № </w:t>
      </w:r>
      <w:r w:rsidR="007D53C3">
        <w:t>2</w:t>
      </w:r>
      <w:r w:rsidRPr="00C65768">
        <w:t xml:space="preserve"> – Расчет цены Контракта.</w:t>
      </w:r>
    </w:p>
    <w:p w:rsidR="00C65768" w:rsidRPr="00C65768" w:rsidRDefault="00C65768" w:rsidP="00D66FE1">
      <w:pPr>
        <w:jc w:val="both"/>
      </w:pPr>
    </w:p>
    <w:p w:rsidR="00C65768" w:rsidRDefault="00C65768" w:rsidP="00D66FE1">
      <w:pPr>
        <w:jc w:val="both"/>
        <w:rPr>
          <w:b/>
          <w:bCs/>
        </w:rPr>
      </w:pPr>
      <w:r w:rsidRPr="00C65768">
        <w:rPr>
          <w:b/>
          <w:bCs/>
        </w:rPr>
        <w:t>9. Адреса, реквизиты и подписи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2"/>
        <w:gridCol w:w="710"/>
        <w:gridCol w:w="4393"/>
      </w:tblGrid>
      <w:tr w:rsidR="00482F6E" w:rsidRPr="00C65768" w:rsidTr="00482F6E">
        <w:trPr>
          <w:tblHeader/>
          <w:tblCellSpacing w:w="15" w:type="dxa"/>
        </w:trPr>
        <w:tc>
          <w:tcPr>
            <w:tcW w:w="2249" w:type="pct"/>
            <w:vAlign w:val="center"/>
            <w:hideMark/>
          </w:tcPr>
          <w:p w:rsidR="00482F6E" w:rsidRPr="00C65768" w:rsidRDefault="00482F6E" w:rsidP="00D66FE1">
            <w:pPr>
              <w:jc w:val="both"/>
              <w:rPr>
                <w:b/>
                <w:bCs/>
              </w:rPr>
            </w:pPr>
            <w:r w:rsidRPr="00C65768">
              <w:rPr>
                <w:b/>
                <w:bCs/>
              </w:rPr>
              <w:t>Заказчик:</w:t>
            </w:r>
          </w:p>
        </w:tc>
        <w:tc>
          <w:tcPr>
            <w:tcW w:w="363" w:type="pct"/>
          </w:tcPr>
          <w:p w:rsidR="00482F6E" w:rsidRPr="00C65768" w:rsidRDefault="00482F6E" w:rsidP="00D66FE1">
            <w:pPr>
              <w:jc w:val="both"/>
              <w:rPr>
                <w:b/>
                <w:bCs/>
              </w:rPr>
            </w:pPr>
          </w:p>
        </w:tc>
        <w:tc>
          <w:tcPr>
            <w:tcW w:w="2324" w:type="pct"/>
            <w:vAlign w:val="center"/>
            <w:hideMark/>
          </w:tcPr>
          <w:p w:rsidR="00482F6E" w:rsidRPr="00C65768" w:rsidRDefault="00482F6E" w:rsidP="00D66FE1">
            <w:pPr>
              <w:jc w:val="both"/>
              <w:rPr>
                <w:b/>
                <w:bCs/>
              </w:rPr>
            </w:pPr>
            <w:r w:rsidRPr="00C65768">
              <w:rPr>
                <w:b/>
                <w:bCs/>
              </w:rPr>
              <w:t>Исполнитель:</w:t>
            </w:r>
          </w:p>
        </w:tc>
      </w:tr>
      <w:tr w:rsidR="00C66DEA" w:rsidRPr="00C65768" w:rsidTr="00482F6E">
        <w:trPr>
          <w:tblCellSpacing w:w="15" w:type="dxa"/>
        </w:trPr>
        <w:tc>
          <w:tcPr>
            <w:tcW w:w="2249" w:type="pct"/>
            <w:vAlign w:val="center"/>
            <w:hideMark/>
          </w:tcPr>
          <w:p w:rsidR="001E0738" w:rsidRPr="007479D8" w:rsidRDefault="001E0738" w:rsidP="001E0738">
            <w:pPr>
              <w:ind w:right="43"/>
              <w:rPr>
                <w:sz w:val="22"/>
                <w:szCs w:val="22"/>
              </w:rPr>
            </w:pPr>
            <w:r w:rsidRPr="007479D8">
              <w:rPr>
                <w:sz w:val="22"/>
                <w:szCs w:val="22"/>
              </w:rPr>
              <w:t xml:space="preserve">Санкт-Петербургское государственное бюджетное учреждение </w:t>
            </w:r>
            <w:r>
              <w:rPr>
                <w:sz w:val="22"/>
                <w:szCs w:val="22"/>
              </w:rPr>
              <w:t>«</w:t>
            </w:r>
            <w:r w:rsidRPr="007479D8">
              <w:rPr>
                <w:sz w:val="22"/>
                <w:szCs w:val="22"/>
              </w:rPr>
              <w:t>Городское управление кадастровой оценки</w:t>
            </w:r>
            <w:r>
              <w:rPr>
                <w:sz w:val="22"/>
                <w:szCs w:val="22"/>
              </w:rPr>
              <w:t>»</w:t>
            </w:r>
          </w:p>
          <w:p w:rsidR="00C66DEA" w:rsidRPr="00C65768" w:rsidRDefault="00C66DEA" w:rsidP="00C66DEA">
            <w:pPr>
              <w:jc w:val="both"/>
            </w:pPr>
          </w:p>
        </w:tc>
        <w:tc>
          <w:tcPr>
            <w:tcW w:w="363" w:type="pct"/>
          </w:tcPr>
          <w:p w:rsidR="00C66DEA" w:rsidRPr="00C65768" w:rsidRDefault="00C66DEA" w:rsidP="00C66DEA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[Полное наименование]</w:t>
            </w:r>
          </w:p>
        </w:tc>
      </w:tr>
      <w:tr w:rsidR="00C66DEA" w:rsidRPr="00C65768" w:rsidTr="00482F6E">
        <w:trPr>
          <w:tblCellSpacing w:w="15" w:type="dxa"/>
        </w:trPr>
        <w:tc>
          <w:tcPr>
            <w:tcW w:w="2249" w:type="pct"/>
            <w:vAlign w:val="center"/>
            <w:hideMark/>
          </w:tcPr>
          <w:p w:rsidR="001E0738" w:rsidRPr="007479D8" w:rsidRDefault="00C66DEA" w:rsidP="001E0738">
            <w:pPr>
              <w:ind w:right="43"/>
              <w:rPr>
                <w:sz w:val="22"/>
                <w:szCs w:val="22"/>
              </w:rPr>
            </w:pPr>
            <w:r w:rsidRPr="00C65768">
              <w:t>Адрес:</w:t>
            </w:r>
            <w:r w:rsidR="001E0738" w:rsidRPr="007479D8">
              <w:rPr>
                <w:sz w:val="22"/>
                <w:szCs w:val="22"/>
              </w:rPr>
              <w:t xml:space="preserve"> 191023, г. Санкт-Петербург,</w:t>
            </w:r>
          </w:p>
          <w:p w:rsidR="001E0738" w:rsidRPr="007479D8" w:rsidRDefault="001E0738" w:rsidP="001E0738">
            <w:pPr>
              <w:ind w:right="43"/>
              <w:rPr>
                <w:sz w:val="22"/>
                <w:szCs w:val="22"/>
              </w:rPr>
            </w:pPr>
            <w:r w:rsidRPr="007479D8">
              <w:rPr>
                <w:sz w:val="22"/>
                <w:szCs w:val="22"/>
              </w:rPr>
              <w:t>ул. Зодчего Росси, д.1-3</w:t>
            </w:r>
          </w:p>
          <w:p w:rsidR="00C66DEA" w:rsidRPr="00C65768" w:rsidRDefault="00C66DEA" w:rsidP="00C66DEA">
            <w:pPr>
              <w:jc w:val="both"/>
            </w:pPr>
          </w:p>
        </w:tc>
        <w:tc>
          <w:tcPr>
            <w:tcW w:w="363" w:type="pct"/>
          </w:tcPr>
          <w:p w:rsidR="00C66DEA" w:rsidRPr="00C65768" w:rsidRDefault="00C66DEA" w:rsidP="00C66DEA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Адрес:</w:t>
            </w:r>
          </w:p>
        </w:tc>
      </w:tr>
      <w:tr w:rsidR="00C66DEA" w:rsidRPr="00C65768" w:rsidTr="00482F6E">
        <w:trPr>
          <w:tblCellSpacing w:w="15" w:type="dxa"/>
        </w:trPr>
        <w:tc>
          <w:tcPr>
            <w:tcW w:w="2249" w:type="pct"/>
            <w:vAlign w:val="center"/>
            <w:hideMark/>
          </w:tcPr>
          <w:p w:rsidR="00C66DEA" w:rsidRPr="001E0738" w:rsidRDefault="00C66DEA" w:rsidP="001E0738">
            <w:pPr>
              <w:ind w:right="43"/>
              <w:rPr>
                <w:sz w:val="22"/>
                <w:szCs w:val="22"/>
              </w:rPr>
            </w:pPr>
            <w:r w:rsidRPr="00C65768">
              <w:t>ИНН/КПП</w:t>
            </w:r>
            <w:r w:rsidR="001E0738">
              <w:t xml:space="preserve"> </w:t>
            </w:r>
            <w:r w:rsidR="001E0738" w:rsidRPr="007479D8">
              <w:rPr>
                <w:sz w:val="22"/>
                <w:szCs w:val="22"/>
              </w:rPr>
              <w:t xml:space="preserve">7841052320 </w:t>
            </w:r>
            <w:r w:rsidR="001E0738">
              <w:rPr>
                <w:sz w:val="22"/>
                <w:szCs w:val="22"/>
              </w:rPr>
              <w:t>/</w:t>
            </w:r>
            <w:r w:rsidR="001E0738" w:rsidRPr="007479D8">
              <w:rPr>
                <w:sz w:val="22"/>
                <w:szCs w:val="22"/>
              </w:rPr>
              <w:t xml:space="preserve">784001001 </w:t>
            </w:r>
          </w:p>
        </w:tc>
        <w:tc>
          <w:tcPr>
            <w:tcW w:w="363" w:type="pct"/>
          </w:tcPr>
          <w:p w:rsidR="00C66DEA" w:rsidRPr="00C65768" w:rsidRDefault="00C66DEA" w:rsidP="00C66DEA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ИНН/КПП</w:t>
            </w:r>
          </w:p>
        </w:tc>
      </w:tr>
      <w:tr w:rsidR="00C66DEA" w:rsidRPr="00C65768" w:rsidTr="00482F6E">
        <w:trPr>
          <w:tblCellSpacing w:w="15" w:type="dxa"/>
        </w:trPr>
        <w:tc>
          <w:tcPr>
            <w:tcW w:w="2249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ОГРН</w:t>
            </w:r>
            <w:r w:rsidR="001E0738">
              <w:t xml:space="preserve"> </w:t>
            </w:r>
            <w:r w:rsidR="001E0738" w:rsidRPr="007479D8">
              <w:rPr>
                <w:sz w:val="22"/>
                <w:szCs w:val="22"/>
              </w:rPr>
              <w:t>1177847033858</w:t>
            </w:r>
          </w:p>
        </w:tc>
        <w:tc>
          <w:tcPr>
            <w:tcW w:w="363" w:type="pct"/>
          </w:tcPr>
          <w:p w:rsidR="00C66DEA" w:rsidRPr="00C65768" w:rsidRDefault="00C66DEA" w:rsidP="00C66DEA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ОГРН</w:t>
            </w:r>
          </w:p>
        </w:tc>
      </w:tr>
      <w:tr w:rsidR="00C66DEA" w:rsidRPr="00C65768" w:rsidTr="00482F6E">
        <w:trPr>
          <w:tblCellSpacing w:w="15" w:type="dxa"/>
        </w:trPr>
        <w:tc>
          <w:tcPr>
            <w:tcW w:w="2249" w:type="pct"/>
            <w:vAlign w:val="center"/>
            <w:hideMark/>
          </w:tcPr>
          <w:p w:rsidR="00C66DEA" w:rsidRDefault="00C66DEA" w:rsidP="00C66DEA">
            <w:pPr>
              <w:jc w:val="both"/>
            </w:pPr>
            <w:r w:rsidRPr="00C65768">
              <w:t>Банковские реквизиты:</w:t>
            </w:r>
          </w:p>
          <w:p w:rsidR="001E0738" w:rsidRPr="00C65768" w:rsidRDefault="001E0738" w:rsidP="001E0738">
            <w:pPr>
              <w:ind w:right="43"/>
            </w:pPr>
            <w:r w:rsidRPr="00FA4CAD">
              <w:t>Комитет финансов Санкт-Петербурга (СПб ГБУ «КА</w:t>
            </w:r>
            <w:r>
              <w:t>ДАСТРОВАЯ ОЦЕНКА» л/</w:t>
            </w:r>
            <w:proofErr w:type="spellStart"/>
            <w:r>
              <w:t>сч</w:t>
            </w:r>
            <w:proofErr w:type="spellEnd"/>
            <w:r>
              <w:t xml:space="preserve"> 0271003)</w:t>
            </w:r>
          </w:p>
        </w:tc>
        <w:tc>
          <w:tcPr>
            <w:tcW w:w="363" w:type="pct"/>
          </w:tcPr>
          <w:p w:rsidR="00C66DEA" w:rsidRPr="00C65768" w:rsidRDefault="00C66DEA" w:rsidP="00C66DEA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Банковские реквизиты:</w:t>
            </w:r>
          </w:p>
        </w:tc>
      </w:tr>
      <w:tr w:rsidR="001E0738" w:rsidRPr="00C65768" w:rsidTr="000C086C">
        <w:trPr>
          <w:tblCellSpacing w:w="15" w:type="dxa"/>
        </w:trPr>
        <w:tc>
          <w:tcPr>
            <w:tcW w:w="2249" w:type="pct"/>
            <w:hideMark/>
          </w:tcPr>
          <w:p w:rsidR="001E0738" w:rsidRPr="000F788F" w:rsidRDefault="001E0738" w:rsidP="001E0738">
            <w:r w:rsidRPr="000F788F">
              <w:t>Банк получателя: ОКЦ № 1 Северо-Западное ГУ Банка России//УФК по г. Санкт-Петербургу, г. Санкт-Петербург</w:t>
            </w:r>
          </w:p>
        </w:tc>
        <w:tc>
          <w:tcPr>
            <w:tcW w:w="363" w:type="pct"/>
          </w:tcPr>
          <w:p w:rsidR="001E0738" w:rsidRPr="00C65768" w:rsidRDefault="001E0738" w:rsidP="001E0738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1E0738" w:rsidRPr="00C65768" w:rsidRDefault="001E0738" w:rsidP="001E0738">
            <w:pPr>
              <w:jc w:val="both"/>
            </w:pPr>
            <w:r w:rsidRPr="00C65768">
              <w:t>р/с</w:t>
            </w:r>
          </w:p>
        </w:tc>
      </w:tr>
      <w:tr w:rsidR="001E0738" w:rsidRPr="00C65768" w:rsidTr="000C086C">
        <w:trPr>
          <w:tblCellSpacing w:w="15" w:type="dxa"/>
        </w:trPr>
        <w:tc>
          <w:tcPr>
            <w:tcW w:w="2249" w:type="pct"/>
            <w:hideMark/>
          </w:tcPr>
          <w:p w:rsidR="001E0738" w:rsidRPr="000F788F" w:rsidRDefault="001E0738" w:rsidP="001E0738">
            <w:r w:rsidRPr="000F788F">
              <w:t xml:space="preserve">Казначейский счет: 03224643400000007200 </w:t>
            </w:r>
          </w:p>
        </w:tc>
        <w:tc>
          <w:tcPr>
            <w:tcW w:w="363" w:type="pct"/>
          </w:tcPr>
          <w:p w:rsidR="001E0738" w:rsidRPr="00C65768" w:rsidRDefault="001E0738" w:rsidP="001E0738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1E0738" w:rsidRPr="00C65768" w:rsidRDefault="001E0738" w:rsidP="001E0738">
            <w:pPr>
              <w:jc w:val="both"/>
            </w:pPr>
            <w:r w:rsidRPr="00C65768">
              <w:t>к/с</w:t>
            </w:r>
          </w:p>
        </w:tc>
      </w:tr>
      <w:tr w:rsidR="001E0738" w:rsidRPr="00C65768" w:rsidTr="000C086C">
        <w:trPr>
          <w:tblCellSpacing w:w="15" w:type="dxa"/>
        </w:trPr>
        <w:tc>
          <w:tcPr>
            <w:tcW w:w="2249" w:type="pct"/>
            <w:hideMark/>
          </w:tcPr>
          <w:p w:rsidR="001E0738" w:rsidRPr="000F788F" w:rsidRDefault="001E0738" w:rsidP="001E0738">
            <w:r w:rsidRPr="000F788F">
              <w:t xml:space="preserve">Банковский счет 40102810945370000005 </w:t>
            </w:r>
          </w:p>
        </w:tc>
        <w:tc>
          <w:tcPr>
            <w:tcW w:w="363" w:type="pct"/>
          </w:tcPr>
          <w:p w:rsidR="001E0738" w:rsidRPr="00C65768" w:rsidRDefault="001E0738" w:rsidP="001E0738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1E0738" w:rsidRPr="00C65768" w:rsidRDefault="001E0738" w:rsidP="001E0738">
            <w:pPr>
              <w:jc w:val="both"/>
            </w:pPr>
            <w:r w:rsidRPr="00C65768">
              <w:t>БИК</w:t>
            </w:r>
          </w:p>
        </w:tc>
      </w:tr>
      <w:tr w:rsidR="00C66DEA" w:rsidRPr="00C65768" w:rsidTr="00482F6E">
        <w:trPr>
          <w:tblCellSpacing w:w="15" w:type="dxa"/>
        </w:trPr>
        <w:tc>
          <w:tcPr>
            <w:tcW w:w="2249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lastRenderedPageBreak/>
              <w:t>От имени Заказчика:</w:t>
            </w:r>
          </w:p>
        </w:tc>
        <w:tc>
          <w:tcPr>
            <w:tcW w:w="363" w:type="pct"/>
          </w:tcPr>
          <w:p w:rsidR="00C66DEA" w:rsidRPr="00C65768" w:rsidRDefault="00C66DEA" w:rsidP="00C66DEA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От имени Заказчика:</w:t>
            </w:r>
          </w:p>
        </w:tc>
      </w:tr>
      <w:tr w:rsidR="00C66DEA" w:rsidRPr="00C65768" w:rsidTr="00482F6E">
        <w:trPr>
          <w:trHeight w:val="649"/>
          <w:tblCellSpacing w:w="15" w:type="dxa"/>
        </w:trPr>
        <w:tc>
          <w:tcPr>
            <w:tcW w:w="2249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[Должность]</w:t>
            </w:r>
          </w:p>
        </w:tc>
        <w:tc>
          <w:tcPr>
            <w:tcW w:w="363" w:type="pct"/>
          </w:tcPr>
          <w:p w:rsidR="00C66DEA" w:rsidRPr="00C65768" w:rsidRDefault="00C66DEA" w:rsidP="00C66DEA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[Должность]</w:t>
            </w:r>
          </w:p>
        </w:tc>
      </w:tr>
      <w:tr w:rsidR="00C66DEA" w:rsidRPr="00C65768" w:rsidTr="00482F6E">
        <w:trPr>
          <w:trHeight w:val="611"/>
          <w:tblCellSpacing w:w="15" w:type="dxa"/>
        </w:trPr>
        <w:tc>
          <w:tcPr>
            <w:tcW w:w="2249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___________________ / [ФИО] /</w:t>
            </w:r>
          </w:p>
        </w:tc>
        <w:tc>
          <w:tcPr>
            <w:tcW w:w="363" w:type="pct"/>
          </w:tcPr>
          <w:p w:rsidR="00C66DEA" w:rsidRPr="00C65768" w:rsidRDefault="00C66DEA" w:rsidP="00C66DEA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C66DEA" w:rsidRPr="00C65768" w:rsidRDefault="00C66DEA" w:rsidP="00C66DEA">
            <w:pPr>
              <w:jc w:val="both"/>
            </w:pPr>
            <w:r w:rsidRPr="00C65768">
              <w:t>___________________ / [ФИО] /</w:t>
            </w:r>
          </w:p>
        </w:tc>
      </w:tr>
      <w:tr w:rsidR="00482F6E" w:rsidRPr="00C65768" w:rsidTr="00482F6E">
        <w:trPr>
          <w:tblCellSpacing w:w="15" w:type="dxa"/>
        </w:trPr>
        <w:tc>
          <w:tcPr>
            <w:tcW w:w="2249" w:type="pct"/>
            <w:vAlign w:val="center"/>
            <w:hideMark/>
          </w:tcPr>
          <w:p w:rsidR="00482F6E" w:rsidRPr="00C65768" w:rsidRDefault="00482F6E" w:rsidP="00D66FE1">
            <w:pPr>
              <w:jc w:val="both"/>
            </w:pPr>
            <w:r w:rsidRPr="00C65768">
              <w:t>М.П.</w:t>
            </w:r>
          </w:p>
        </w:tc>
        <w:tc>
          <w:tcPr>
            <w:tcW w:w="363" w:type="pct"/>
          </w:tcPr>
          <w:p w:rsidR="00482F6E" w:rsidRPr="00C65768" w:rsidRDefault="00482F6E" w:rsidP="00D66FE1">
            <w:pPr>
              <w:jc w:val="both"/>
            </w:pPr>
          </w:p>
        </w:tc>
        <w:tc>
          <w:tcPr>
            <w:tcW w:w="2324" w:type="pct"/>
            <w:vAlign w:val="center"/>
            <w:hideMark/>
          </w:tcPr>
          <w:p w:rsidR="00482F6E" w:rsidRPr="00C65768" w:rsidRDefault="00482F6E" w:rsidP="00D66FE1">
            <w:pPr>
              <w:jc w:val="both"/>
            </w:pPr>
            <w:r w:rsidRPr="00C65768">
              <w:t>M.П.</w:t>
            </w:r>
          </w:p>
        </w:tc>
      </w:tr>
    </w:tbl>
    <w:p w:rsidR="00C65768" w:rsidRDefault="00C65768" w:rsidP="00D66FE1">
      <w:pPr>
        <w:jc w:val="both"/>
      </w:pPr>
    </w:p>
    <w:p w:rsidR="00E76321" w:rsidRDefault="00C65768" w:rsidP="00E76321">
      <w:pPr>
        <w:jc w:val="right"/>
        <w:rPr>
          <w:bCs/>
        </w:rPr>
      </w:pPr>
      <w:r>
        <w:br w:type="page"/>
      </w:r>
      <w:r w:rsidRPr="00C65768">
        <w:rPr>
          <w:bCs/>
        </w:rPr>
        <w:lastRenderedPageBreak/>
        <w:t xml:space="preserve">ПРИЛОЖЕНИЕ № 1 </w:t>
      </w:r>
    </w:p>
    <w:p w:rsidR="00C65768" w:rsidRPr="00C65768" w:rsidRDefault="00C65768" w:rsidP="00E76321">
      <w:pPr>
        <w:jc w:val="right"/>
        <w:rPr>
          <w:bCs/>
        </w:rPr>
      </w:pPr>
      <w:r w:rsidRPr="00C65768">
        <w:rPr>
          <w:bCs/>
        </w:rPr>
        <w:t>к Контракту № ___ от</w:t>
      </w:r>
      <w:r w:rsidR="006466CD">
        <w:rPr>
          <w:bCs/>
        </w:rPr>
        <w:t xml:space="preserve"> «__» </w:t>
      </w:r>
      <w:r w:rsidR="008C45EE">
        <w:rPr>
          <w:bCs/>
        </w:rPr>
        <w:t>__________ 2026</w:t>
      </w:r>
      <w:r w:rsidR="006466CD">
        <w:rPr>
          <w:bCs/>
        </w:rPr>
        <w:t>г.</w:t>
      </w:r>
    </w:p>
    <w:p w:rsidR="00C65768" w:rsidRPr="00C65768" w:rsidRDefault="00C65768" w:rsidP="00E76321">
      <w:pPr>
        <w:spacing w:before="240" w:after="120"/>
        <w:jc w:val="center"/>
      </w:pPr>
      <w:r w:rsidRPr="00C65768">
        <w:rPr>
          <w:b/>
          <w:bCs/>
        </w:rPr>
        <w:t>СПЕЦИФИКАЦИЯ</w:t>
      </w:r>
    </w:p>
    <w:p w:rsidR="00C65768" w:rsidRPr="00C65768" w:rsidRDefault="00C65768" w:rsidP="00D66FE1">
      <w:pPr>
        <w:jc w:val="both"/>
      </w:pPr>
      <w:r w:rsidRPr="00C65768">
        <w:rPr>
          <w:b/>
          <w:bCs/>
        </w:rPr>
        <w:t>1. Перечень застрахованного имущества:</w:t>
      </w:r>
    </w:p>
    <w:tbl>
      <w:tblPr>
        <w:tblStyle w:val="a3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6"/>
        <w:gridCol w:w="1584"/>
        <w:gridCol w:w="4394"/>
        <w:gridCol w:w="2835"/>
      </w:tblGrid>
      <w:tr w:rsidR="006466CD" w:rsidRPr="00C65768" w:rsidTr="006466CD">
        <w:tc>
          <w:tcPr>
            <w:tcW w:w="396" w:type="dxa"/>
            <w:hideMark/>
          </w:tcPr>
          <w:p w:rsidR="006466CD" w:rsidRPr="005F5B41" w:rsidRDefault="006466CD" w:rsidP="00D66FE1">
            <w:pPr>
              <w:jc w:val="both"/>
              <w:rPr>
                <w:b/>
                <w:bCs/>
                <w:sz w:val="20"/>
                <w:szCs w:val="20"/>
              </w:rPr>
            </w:pPr>
            <w:r w:rsidRPr="005F5B41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84" w:type="dxa"/>
            <w:hideMark/>
          </w:tcPr>
          <w:p w:rsidR="006466CD" w:rsidRPr="005F5B41" w:rsidRDefault="006466CD" w:rsidP="00D66FE1">
            <w:pPr>
              <w:jc w:val="both"/>
              <w:rPr>
                <w:b/>
                <w:bCs/>
                <w:sz w:val="20"/>
                <w:szCs w:val="20"/>
              </w:rPr>
            </w:pPr>
            <w:r w:rsidRPr="005F5B41">
              <w:rPr>
                <w:b/>
                <w:bCs/>
                <w:sz w:val="20"/>
                <w:szCs w:val="20"/>
              </w:rPr>
              <w:t>Адрес места нахождения имущества</w:t>
            </w:r>
          </w:p>
        </w:tc>
        <w:tc>
          <w:tcPr>
            <w:tcW w:w="4394" w:type="dxa"/>
            <w:hideMark/>
          </w:tcPr>
          <w:p w:rsidR="006466CD" w:rsidRPr="005F5B41" w:rsidRDefault="006466CD" w:rsidP="00D66FE1">
            <w:pPr>
              <w:jc w:val="both"/>
              <w:rPr>
                <w:b/>
                <w:bCs/>
                <w:sz w:val="20"/>
                <w:szCs w:val="20"/>
              </w:rPr>
            </w:pPr>
            <w:r w:rsidRPr="005F5B41">
              <w:rPr>
                <w:b/>
                <w:bCs/>
                <w:sz w:val="20"/>
                <w:szCs w:val="20"/>
              </w:rPr>
              <w:t>Выгодоприобре</w:t>
            </w:r>
            <w:r>
              <w:rPr>
                <w:b/>
                <w:bCs/>
                <w:sz w:val="20"/>
                <w:szCs w:val="20"/>
              </w:rPr>
              <w:t>татель по страхованию имущества</w:t>
            </w:r>
          </w:p>
        </w:tc>
        <w:tc>
          <w:tcPr>
            <w:tcW w:w="2835" w:type="dxa"/>
            <w:hideMark/>
          </w:tcPr>
          <w:p w:rsidR="006466CD" w:rsidRPr="005F5B41" w:rsidRDefault="006466CD" w:rsidP="00D66FE1">
            <w:pPr>
              <w:jc w:val="both"/>
              <w:rPr>
                <w:b/>
                <w:bCs/>
                <w:sz w:val="20"/>
                <w:szCs w:val="20"/>
              </w:rPr>
            </w:pPr>
            <w:r w:rsidRPr="005F5B41">
              <w:rPr>
                <w:b/>
                <w:bCs/>
                <w:sz w:val="20"/>
                <w:szCs w:val="20"/>
              </w:rPr>
              <w:t>Страховая сумма по имуществу, руб.</w:t>
            </w:r>
          </w:p>
        </w:tc>
      </w:tr>
      <w:tr w:rsidR="006466CD" w:rsidRPr="00C65768" w:rsidTr="006466CD">
        <w:tc>
          <w:tcPr>
            <w:tcW w:w="396" w:type="dxa"/>
            <w:hideMark/>
          </w:tcPr>
          <w:p w:rsidR="006466CD" w:rsidRPr="00C65768" w:rsidRDefault="006466CD" w:rsidP="00547242">
            <w:r w:rsidRPr="00C65768">
              <w:t>1</w:t>
            </w:r>
          </w:p>
        </w:tc>
        <w:tc>
          <w:tcPr>
            <w:tcW w:w="1584" w:type="dxa"/>
            <w:hideMark/>
          </w:tcPr>
          <w:p w:rsidR="006466CD" w:rsidRPr="00C65768" w:rsidRDefault="006466CD" w:rsidP="0051086E">
            <w:r>
              <w:t xml:space="preserve">Санкт-Петербург, ул. Зодчего Росси, д. 1-3, лит. А, части 1 – 22, 29 помещения № 99Н </w:t>
            </w:r>
          </w:p>
        </w:tc>
        <w:tc>
          <w:tcPr>
            <w:tcW w:w="4394" w:type="dxa"/>
            <w:hideMark/>
          </w:tcPr>
          <w:p w:rsidR="006466CD" w:rsidRPr="00AB5B92" w:rsidRDefault="006466CD" w:rsidP="00547242">
            <w:pPr>
              <w:rPr>
                <w:rFonts w:eastAsia="Times New Roman" w:cs="Times New Roman"/>
              </w:rPr>
            </w:pPr>
            <w:r w:rsidRPr="00AB5B92">
              <w:rPr>
                <w:rFonts w:cs="Times New Roman"/>
              </w:rPr>
              <w:t xml:space="preserve">- при полной гибели (утрате) Имущества – Комитет имущественных отношений Санкт-Петербурга, ИНН </w:t>
            </w:r>
            <w:r w:rsidRPr="00AB5B92">
              <w:rPr>
                <w:rFonts w:cs="Times New Roman"/>
                <w:shd w:val="clear" w:color="auto" w:fill="FFFFFF"/>
              </w:rPr>
              <w:t>7832000076, являющийся арендодателем по договору аренды</w:t>
            </w:r>
            <w:r w:rsidRPr="00AB5B92">
              <w:rPr>
                <w:rFonts w:cs="Times New Roman"/>
              </w:rPr>
              <w:t xml:space="preserve"> </w:t>
            </w:r>
            <w:r w:rsidRPr="00AB5B92">
              <w:rPr>
                <w:rFonts w:eastAsia="Times New Roman" w:cs="Times New Roman"/>
              </w:rPr>
              <w:t xml:space="preserve">от 01.09.2025 </w:t>
            </w:r>
          </w:p>
          <w:p w:rsidR="006466CD" w:rsidRPr="00AB5B92" w:rsidRDefault="006466CD" w:rsidP="00547242">
            <w:pPr>
              <w:rPr>
                <w:rFonts w:cs="Times New Roman"/>
              </w:rPr>
            </w:pPr>
            <w:r w:rsidRPr="00AB5B92">
              <w:rPr>
                <w:rFonts w:eastAsia="Times New Roman" w:cs="Times New Roman"/>
              </w:rPr>
              <w:t>№ 03-А663952;</w:t>
            </w:r>
          </w:p>
          <w:p w:rsidR="006466CD" w:rsidRPr="00C65768" w:rsidRDefault="006466CD" w:rsidP="00547242">
            <w:r w:rsidRPr="00AB5B92">
              <w:rPr>
                <w:rFonts w:cs="Times New Roman"/>
              </w:rPr>
              <w:t>- при частичном повреждении Имущества – Заказчик.</w:t>
            </w:r>
          </w:p>
        </w:tc>
        <w:tc>
          <w:tcPr>
            <w:tcW w:w="2835" w:type="dxa"/>
            <w:hideMark/>
          </w:tcPr>
          <w:p w:rsidR="006466CD" w:rsidRPr="008C45EE" w:rsidRDefault="00947858" w:rsidP="00547242">
            <w:pPr>
              <w:rPr>
                <w:highlight w:val="yellow"/>
              </w:rPr>
            </w:pPr>
            <w:r>
              <w:t>24 415 790,20</w:t>
            </w:r>
            <w:r w:rsidRPr="00547242">
              <w:t xml:space="preserve"> (</w:t>
            </w:r>
            <w:r>
              <w:t xml:space="preserve"> двадцать четыре миллиона четыреста пятнадцать тысяч семьсот девяносто  </w:t>
            </w:r>
            <w:r w:rsidRPr="00547242">
              <w:t xml:space="preserve">руб. </w:t>
            </w:r>
            <w:r>
              <w:t>20</w:t>
            </w:r>
            <w:r w:rsidRPr="00547242">
              <w:t xml:space="preserve"> коп.</w:t>
            </w:r>
            <w:r>
              <w:t>)</w:t>
            </w:r>
          </w:p>
        </w:tc>
      </w:tr>
    </w:tbl>
    <w:p w:rsidR="005F5B41" w:rsidRDefault="005F5B41" w:rsidP="00D66FE1">
      <w:pPr>
        <w:jc w:val="both"/>
        <w:rPr>
          <w:b/>
          <w:bCs/>
        </w:rPr>
      </w:pPr>
    </w:p>
    <w:p w:rsidR="00C65768" w:rsidRPr="00C65768" w:rsidRDefault="00C65768" w:rsidP="00D66FE1">
      <w:pPr>
        <w:jc w:val="both"/>
      </w:pPr>
      <w:r w:rsidRPr="00C65768">
        <w:rPr>
          <w:b/>
          <w:bCs/>
        </w:rPr>
        <w:t>2. Страховые риски по имуществу:</w:t>
      </w:r>
    </w:p>
    <w:p w:rsidR="00C65768" w:rsidRPr="00C65768" w:rsidRDefault="00C65768" w:rsidP="00D66FE1">
      <w:pPr>
        <w:numPr>
          <w:ilvl w:val="0"/>
          <w:numId w:val="1"/>
        </w:numPr>
        <w:ind w:left="473"/>
        <w:jc w:val="both"/>
      </w:pPr>
      <w:r w:rsidRPr="00C65768">
        <w:t>Пожар, взрыв, удар молнии.</w:t>
      </w:r>
    </w:p>
    <w:p w:rsidR="00C65768" w:rsidRPr="00C65768" w:rsidRDefault="00C65768" w:rsidP="00D66FE1">
      <w:pPr>
        <w:numPr>
          <w:ilvl w:val="0"/>
          <w:numId w:val="1"/>
        </w:numPr>
        <w:ind w:left="473"/>
        <w:jc w:val="both"/>
      </w:pPr>
      <w:r w:rsidRPr="00C65768">
        <w:t>Противоправные действия третьих лиц (кража, грабеж, вандализм, хулиганство).</w:t>
      </w:r>
    </w:p>
    <w:p w:rsidR="00C65768" w:rsidRPr="00C65768" w:rsidRDefault="00C65768" w:rsidP="00D66FE1">
      <w:pPr>
        <w:numPr>
          <w:ilvl w:val="0"/>
          <w:numId w:val="1"/>
        </w:numPr>
        <w:ind w:left="473"/>
        <w:jc w:val="both"/>
      </w:pPr>
      <w:r w:rsidRPr="00C65768">
        <w:t>Повреждение водой из водопроводных, отопительных, канализационных систем.</w:t>
      </w:r>
    </w:p>
    <w:p w:rsidR="00C65768" w:rsidRPr="00C65768" w:rsidRDefault="00C65768" w:rsidP="00D66FE1">
      <w:pPr>
        <w:numPr>
          <w:ilvl w:val="0"/>
          <w:numId w:val="1"/>
        </w:numPr>
        <w:ind w:left="473"/>
        <w:jc w:val="both"/>
      </w:pPr>
      <w:r w:rsidRPr="00C65768">
        <w:t>Стихийные бедствия (ураган, наводнение, падение деревьев и т.д.).</w:t>
      </w:r>
    </w:p>
    <w:p w:rsidR="002A4886" w:rsidRDefault="002A4886" w:rsidP="00D66FE1">
      <w:pPr>
        <w:jc w:val="both"/>
        <w:rPr>
          <w:b/>
          <w:bCs/>
        </w:rPr>
      </w:pPr>
    </w:p>
    <w:p w:rsidR="00C65768" w:rsidRPr="00C65768" w:rsidRDefault="00C65768" w:rsidP="00D66FE1">
      <w:pPr>
        <w:jc w:val="both"/>
      </w:pPr>
      <w:r w:rsidRPr="00C65768">
        <w:rPr>
          <w:b/>
          <w:bCs/>
        </w:rPr>
        <w:t>4. Франшиза</w:t>
      </w:r>
      <w:r w:rsidR="002A4886">
        <w:rPr>
          <w:b/>
          <w:bCs/>
        </w:rPr>
        <w:t xml:space="preserve"> по контракту </w:t>
      </w:r>
      <w:r w:rsidR="002A4886" w:rsidRPr="002A4886">
        <w:rPr>
          <w:bCs/>
        </w:rPr>
        <w:t>не устанавливается.</w:t>
      </w:r>
    </w:p>
    <w:p w:rsidR="002A4886" w:rsidRDefault="002A4886" w:rsidP="00D66FE1">
      <w:pPr>
        <w:jc w:val="both"/>
        <w:rPr>
          <w:b/>
          <w:bCs/>
        </w:rPr>
      </w:pPr>
    </w:p>
    <w:p w:rsidR="00C65768" w:rsidRPr="00C65768" w:rsidRDefault="00C65768" w:rsidP="00D66FE1">
      <w:pPr>
        <w:jc w:val="both"/>
      </w:pPr>
      <w:r w:rsidRPr="00C65768">
        <w:rPr>
          <w:b/>
          <w:bCs/>
        </w:rPr>
        <w:t>5. Особые условия и исключения:</w:t>
      </w:r>
    </w:p>
    <w:p w:rsidR="00C65768" w:rsidRPr="00C65768" w:rsidRDefault="00C65768" w:rsidP="002A4886">
      <w:pPr>
        <w:ind w:left="473"/>
        <w:jc w:val="both"/>
      </w:pPr>
      <w:r w:rsidRPr="00C65768">
        <w:t xml:space="preserve">Страхование осуществляется на условиях, изложенных в </w:t>
      </w:r>
      <w:r w:rsidR="008205F6">
        <w:t xml:space="preserve">Полисе </w:t>
      </w:r>
      <w:r w:rsidRPr="00C65768">
        <w:t>(Приложени</w:t>
      </w:r>
      <w:r w:rsidR="002A4886">
        <w:t>е</w:t>
      </w:r>
      <w:r w:rsidRPr="00C65768">
        <w:t xml:space="preserve"> № 2), с учетом нижеследующего:</w:t>
      </w:r>
    </w:p>
    <w:p w:rsidR="00C65768" w:rsidRPr="00C65768" w:rsidRDefault="00C65768" w:rsidP="00D66FE1">
      <w:pPr>
        <w:numPr>
          <w:ilvl w:val="0"/>
          <w:numId w:val="4"/>
        </w:numPr>
        <w:ind w:left="473"/>
        <w:jc w:val="both"/>
      </w:pPr>
      <w:r w:rsidRPr="00C65768">
        <w:t>Не признаются страховыми случаями убытки, возникшие вследствие событий, указанных в Правилах страхования, в том числе, но не ограничиваясь:</w:t>
      </w:r>
    </w:p>
    <w:p w:rsidR="00C65768" w:rsidRPr="00C65768" w:rsidRDefault="00C65768" w:rsidP="00D66FE1">
      <w:pPr>
        <w:numPr>
          <w:ilvl w:val="1"/>
          <w:numId w:val="4"/>
        </w:numPr>
        <w:ind w:left="870"/>
        <w:jc w:val="both"/>
      </w:pPr>
      <w:r w:rsidRPr="00C65768">
        <w:t>Военных действий, гражданской войны, актов терроризма.</w:t>
      </w:r>
    </w:p>
    <w:p w:rsidR="00C65768" w:rsidRPr="00C65768" w:rsidRDefault="00C65768" w:rsidP="00D66FE1">
      <w:pPr>
        <w:numPr>
          <w:ilvl w:val="1"/>
          <w:numId w:val="4"/>
        </w:numPr>
        <w:ind w:left="870"/>
        <w:jc w:val="both"/>
      </w:pPr>
      <w:r w:rsidRPr="00C65768">
        <w:t>Умышленных действий Страхователя или Выгодоприобретателя.</w:t>
      </w:r>
    </w:p>
    <w:p w:rsidR="00C65768" w:rsidRPr="00C65768" w:rsidRDefault="00C65768" w:rsidP="00D66FE1">
      <w:pPr>
        <w:numPr>
          <w:ilvl w:val="1"/>
          <w:numId w:val="4"/>
        </w:numPr>
        <w:ind w:left="870"/>
        <w:jc w:val="both"/>
      </w:pPr>
      <w:r w:rsidRPr="00C65768">
        <w:t>Проведения строительно-монтажных работ, испытаний</w:t>
      </w:r>
    </w:p>
    <w:p w:rsidR="00C65768" w:rsidRPr="00C65768" w:rsidRDefault="00C65768" w:rsidP="00D66FE1">
      <w:pPr>
        <w:numPr>
          <w:ilvl w:val="1"/>
          <w:numId w:val="4"/>
        </w:numPr>
        <w:ind w:left="870"/>
        <w:jc w:val="both"/>
      </w:pPr>
      <w:r w:rsidRPr="00C65768">
        <w:t>Воздействия ядерной энергии, радиации.</w:t>
      </w:r>
    </w:p>
    <w:p w:rsidR="008B4E9B" w:rsidRDefault="008B4E9B" w:rsidP="00D66FE1">
      <w:pPr>
        <w:jc w:val="both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5"/>
        <w:gridCol w:w="4820"/>
      </w:tblGrid>
      <w:tr w:rsidR="008B4E9B" w:rsidRPr="008B4E9B" w:rsidTr="00482F6E">
        <w:trPr>
          <w:tblCellSpacing w:w="15" w:type="dxa"/>
        </w:trPr>
        <w:tc>
          <w:tcPr>
            <w:tcW w:w="2400" w:type="pct"/>
            <w:vAlign w:val="center"/>
            <w:hideMark/>
          </w:tcPr>
          <w:p w:rsidR="008B4E9B" w:rsidRPr="008B4E9B" w:rsidRDefault="008B4E9B" w:rsidP="00D66FE1">
            <w:pPr>
              <w:jc w:val="both"/>
            </w:pPr>
            <w:r w:rsidRPr="008B4E9B">
              <w:t>От имени Заказчика:</w:t>
            </w:r>
          </w:p>
        </w:tc>
        <w:tc>
          <w:tcPr>
            <w:tcW w:w="2552" w:type="pct"/>
            <w:vAlign w:val="center"/>
            <w:hideMark/>
          </w:tcPr>
          <w:p w:rsidR="008B4E9B" w:rsidRPr="008B4E9B" w:rsidRDefault="008B4E9B" w:rsidP="00D66FE1">
            <w:pPr>
              <w:jc w:val="both"/>
            </w:pPr>
            <w:r w:rsidRPr="008B4E9B">
              <w:t>От имени Исполнителя:</w:t>
            </w:r>
          </w:p>
        </w:tc>
      </w:tr>
      <w:tr w:rsidR="00C66DEA" w:rsidRPr="008B4E9B" w:rsidTr="00482F6E">
        <w:trPr>
          <w:tblCellSpacing w:w="15" w:type="dxa"/>
        </w:trPr>
        <w:tc>
          <w:tcPr>
            <w:tcW w:w="2400" w:type="pct"/>
            <w:vAlign w:val="center"/>
            <w:hideMark/>
          </w:tcPr>
          <w:p w:rsidR="00C66DEA" w:rsidRPr="008B4E9B" w:rsidRDefault="00C66DEA" w:rsidP="00C66DEA">
            <w:pPr>
              <w:jc w:val="both"/>
            </w:pPr>
            <w:r w:rsidRPr="008B4E9B">
              <w:t>[Должность]</w:t>
            </w:r>
          </w:p>
        </w:tc>
        <w:tc>
          <w:tcPr>
            <w:tcW w:w="2552" w:type="pct"/>
            <w:vAlign w:val="center"/>
            <w:hideMark/>
          </w:tcPr>
          <w:p w:rsidR="00C66DEA" w:rsidRPr="008B4E9B" w:rsidRDefault="00C66DEA" w:rsidP="00C66DEA">
            <w:pPr>
              <w:jc w:val="both"/>
            </w:pPr>
            <w:r w:rsidRPr="008B4E9B">
              <w:t>[Должность]</w:t>
            </w:r>
          </w:p>
        </w:tc>
      </w:tr>
      <w:tr w:rsidR="00C66DEA" w:rsidRPr="008B4E9B" w:rsidTr="00482F6E">
        <w:trPr>
          <w:trHeight w:val="591"/>
          <w:tblCellSpacing w:w="15" w:type="dxa"/>
        </w:trPr>
        <w:tc>
          <w:tcPr>
            <w:tcW w:w="2400" w:type="pct"/>
            <w:vAlign w:val="center"/>
            <w:hideMark/>
          </w:tcPr>
          <w:p w:rsidR="00C66DEA" w:rsidRPr="008B4E9B" w:rsidRDefault="00C66DEA" w:rsidP="00C66DEA">
            <w:pPr>
              <w:jc w:val="both"/>
            </w:pPr>
            <w:r w:rsidRPr="008B4E9B">
              <w:t>___________________ / [ФИО] /</w:t>
            </w:r>
          </w:p>
        </w:tc>
        <w:tc>
          <w:tcPr>
            <w:tcW w:w="2552" w:type="pct"/>
            <w:vAlign w:val="center"/>
            <w:hideMark/>
          </w:tcPr>
          <w:p w:rsidR="00C66DEA" w:rsidRPr="008B4E9B" w:rsidRDefault="00C66DEA" w:rsidP="00C66DEA">
            <w:pPr>
              <w:jc w:val="both"/>
            </w:pPr>
            <w:r w:rsidRPr="008B4E9B">
              <w:t>___________________ / [ФИО] /</w:t>
            </w:r>
          </w:p>
        </w:tc>
      </w:tr>
      <w:tr w:rsidR="008B4E9B" w:rsidRPr="008B4E9B" w:rsidTr="00482F6E">
        <w:trPr>
          <w:tblCellSpacing w:w="15" w:type="dxa"/>
        </w:trPr>
        <w:tc>
          <w:tcPr>
            <w:tcW w:w="2400" w:type="pct"/>
            <w:vAlign w:val="center"/>
            <w:hideMark/>
          </w:tcPr>
          <w:p w:rsidR="008B4E9B" w:rsidRPr="008B4E9B" w:rsidRDefault="008B4E9B" w:rsidP="00D66FE1">
            <w:pPr>
              <w:jc w:val="both"/>
            </w:pPr>
            <w:r w:rsidRPr="008B4E9B">
              <w:t>М.П.</w:t>
            </w:r>
          </w:p>
        </w:tc>
        <w:tc>
          <w:tcPr>
            <w:tcW w:w="2552" w:type="pct"/>
            <w:vAlign w:val="center"/>
            <w:hideMark/>
          </w:tcPr>
          <w:p w:rsidR="008B4E9B" w:rsidRPr="008B4E9B" w:rsidRDefault="008B4E9B" w:rsidP="00D66FE1">
            <w:pPr>
              <w:jc w:val="both"/>
            </w:pPr>
            <w:r w:rsidRPr="008B4E9B">
              <w:t>M.П.</w:t>
            </w:r>
          </w:p>
        </w:tc>
      </w:tr>
    </w:tbl>
    <w:p w:rsidR="008B4E9B" w:rsidRPr="00C65768" w:rsidRDefault="008B4E9B" w:rsidP="00D66FE1">
      <w:pPr>
        <w:jc w:val="both"/>
      </w:pPr>
    </w:p>
    <w:p w:rsidR="00AB5B92" w:rsidRDefault="00AB5B92">
      <w:r>
        <w:br w:type="page"/>
      </w:r>
    </w:p>
    <w:p w:rsidR="00E76321" w:rsidRDefault="00AB5B92" w:rsidP="00E76321">
      <w:pPr>
        <w:jc w:val="right"/>
        <w:rPr>
          <w:bCs/>
        </w:rPr>
      </w:pPr>
      <w:r w:rsidRPr="00C65768">
        <w:rPr>
          <w:bCs/>
        </w:rPr>
        <w:lastRenderedPageBreak/>
        <w:t xml:space="preserve">ПРИЛОЖЕНИЕ № </w:t>
      </w:r>
      <w:r w:rsidR="00610D98">
        <w:rPr>
          <w:bCs/>
        </w:rPr>
        <w:t>2</w:t>
      </w:r>
      <w:r w:rsidRPr="00C65768">
        <w:rPr>
          <w:bCs/>
        </w:rPr>
        <w:t xml:space="preserve"> </w:t>
      </w:r>
    </w:p>
    <w:p w:rsidR="00AB5B92" w:rsidRPr="00C65768" w:rsidRDefault="00AB5B92" w:rsidP="00E76321">
      <w:pPr>
        <w:jc w:val="right"/>
        <w:rPr>
          <w:bCs/>
        </w:rPr>
      </w:pPr>
      <w:r w:rsidRPr="00C65768">
        <w:rPr>
          <w:bCs/>
        </w:rPr>
        <w:t>к Контракту № ___ от</w:t>
      </w:r>
      <w:r>
        <w:rPr>
          <w:bCs/>
        </w:rPr>
        <w:t xml:space="preserve"> «__» </w:t>
      </w:r>
      <w:r w:rsidR="00857366">
        <w:rPr>
          <w:bCs/>
        </w:rPr>
        <w:t>___________</w:t>
      </w:r>
      <w:r>
        <w:rPr>
          <w:bCs/>
        </w:rPr>
        <w:t xml:space="preserve"> 202</w:t>
      </w:r>
      <w:r w:rsidR="00857366">
        <w:rPr>
          <w:bCs/>
        </w:rPr>
        <w:t>6</w:t>
      </w:r>
      <w:r>
        <w:rPr>
          <w:bCs/>
        </w:rPr>
        <w:t>г.</w:t>
      </w:r>
    </w:p>
    <w:p w:rsidR="00AB5B92" w:rsidRPr="007479D8" w:rsidRDefault="00AB5B92" w:rsidP="00AB5B9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AB5B92" w:rsidRPr="007479D8" w:rsidRDefault="00AB5B92" w:rsidP="00AB5B92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AB5B92" w:rsidRPr="00610D98" w:rsidRDefault="00610D98" w:rsidP="00E76321">
      <w:pPr>
        <w:spacing w:before="240" w:after="120"/>
        <w:jc w:val="center"/>
        <w:rPr>
          <w:b/>
          <w:bCs/>
        </w:rPr>
      </w:pPr>
      <w:r>
        <w:rPr>
          <w:b/>
          <w:bCs/>
        </w:rPr>
        <w:t>РАСЧЕТ ЦЕНЫ КОНТРАКТА</w:t>
      </w:r>
    </w:p>
    <w:p w:rsidR="00AB5B92" w:rsidRPr="007479D8" w:rsidRDefault="00AB5B92" w:rsidP="00AB5B92">
      <w:pPr>
        <w:pStyle w:val="ConsPlusNormal"/>
        <w:widowControl/>
        <w:tabs>
          <w:tab w:val="left" w:pos="426"/>
          <w:tab w:val="left" w:pos="993"/>
        </w:tabs>
        <w:contextualSpacing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708"/>
        <w:gridCol w:w="1134"/>
        <w:gridCol w:w="1985"/>
        <w:gridCol w:w="2410"/>
      </w:tblGrid>
      <w:tr w:rsidR="00AB5B92" w:rsidRPr="00AB0223" w:rsidTr="00610D98">
        <w:trPr>
          <w:trHeight w:val="157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610D98" w:rsidP="002839AE">
            <w:pPr>
              <w:ind w:lef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 w:rsidR="00AB5B92" w:rsidRPr="00AB0223">
              <w:rPr>
                <w:sz w:val="20"/>
                <w:szCs w:val="20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AB5B92">
            <w:pPr>
              <w:ind w:left="-120"/>
              <w:jc w:val="center"/>
              <w:rPr>
                <w:sz w:val="20"/>
                <w:szCs w:val="20"/>
              </w:rPr>
            </w:pPr>
            <w:r w:rsidRPr="00AB0223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услуги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 w:rsidRPr="00AB0223">
              <w:rPr>
                <w:sz w:val="20"/>
                <w:szCs w:val="20"/>
              </w:rPr>
              <w:t xml:space="preserve">Ед. </w:t>
            </w:r>
            <w:proofErr w:type="spellStart"/>
            <w:r w:rsidRPr="00AB0223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 w:rsidRPr="00AB0223">
              <w:rPr>
                <w:sz w:val="20"/>
                <w:szCs w:val="20"/>
              </w:rPr>
              <w:t>Кол-во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B92" w:rsidRDefault="00AB5B92" w:rsidP="002839AE">
            <w:pPr>
              <w:rPr>
                <w:sz w:val="20"/>
                <w:szCs w:val="20"/>
              </w:rPr>
            </w:pPr>
          </w:p>
          <w:p w:rsidR="00AB5B92" w:rsidRPr="00AB0223" w:rsidRDefault="00AB5B92" w:rsidP="002839AE">
            <w:pPr>
              <w:ind w:left="43"/>
              <w:jc w:val="center"/>
              <w:rPr>
                <w:sz w:val="20"/>
                <w:szCs w:val="20"/>
              </w:rPr>
            </w:pPr>
            <w:r w:rsidRPr="00862DAA">
              <w:rPr>
                <w:sz w:val="20"/>
                <w:szCs w:val="20"/>
              </w:rPr>
              <w:t xml:space="preserve">Цена единицы </w:t>
            </w:r>
            <w:r>
              <w:rPr>
                <w:sz w:val="20"/>
                <w:szCs w:val="20"/>
              </w:rPr>
              <w:t>с НДС/</w:t>
            </w:r>
            <w:r w:rsidRPr="00862DAA">
              <w:rPr>
                <w:sz w:val="20"/>
                <w:szCs w:val="20"/>
              </w:rPr>
              <w:t>без НДС</w:t>
            </w:r>
            <w:r>
              <w:rPr>
                <w:sz w:val="20"/>
                <w:szCs w:val="20"/>
              </w:rPr>
              <w:t xml:space="preserve"> </w:t>
            </w:r>
            <w:r w:rsidRPr="00862DAA">
              <w:rPr>
                <w:sz w:val="20"/>
                <w:szCs w:val="20"/>
              </w:rPr>
              <w:t>(руб.)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862DAA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 w:rsidRPr="00862DAA">
              <w:rPr>
                <w:sz w:val="20"/>
                <w:szCs w:val="20"/>
              </w:rPr>
              <w:t xml:space="preserve">Общая цена </w:t>
            </w:r>
            <w:r>
              <w:rPr>
                <w:sz w:val="20"/>
                <w:szCs w:val="20"/>
              </w:rPr>
              <w:t>с НДС/</w:t>
            </w:r>
            <w:r w:rsidRPr="00862DAA">
              <w:rPr>
                <w:sz w:val="20"/>
                <w:szCs w:val="20"/>
              </w:rPr>
              <w:t>без НДС</w:t>
            </w:r>
          </w:p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 w:rsidRPr="00862DAA">
              <w:rPr>
                <w:sz w:val="20"/>
                <w:szCs w:val="20"/>
              </w:rPr>
              <w:t>(руб.)</w:t>
            </w:r>
          </w:p>
        </w:tc>
      </w:tr>
      <w:tr w:rsidR="00AB5B92" w:rsidRPr="00AB0223" w:rsidTr="00610D98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 w:rsidRPr="00AB0223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 w:rsidRPr="00AB0223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B5B92" w:rsidRPr="00AB0223" w:rsidTr="00610D98">
        <w:trPr>
          <w:trHeight w:val="303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  <w:r w:rsidRPr="00AB0223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92" w:rsidRPr="00AB0223" w:rsidRDefault="00AB5B92" w:rsidP="002839AE">
            <w:pPr>
              <w:rPr>
                <w:color w:val="000000"/>
                <w:sz w:val="20"/>
                <w:szCs w:val="20"/>
              </w:rPr>
            </w:pPr>
            <w:r>
              <w:t>У</w:t>
            </w:r>
            <w:r w:rsidRPr="00C65768">
              <w:t xml:space="preserve">слуги по страхованию </w:t>
            </w:r>
            <w:r>
              <w:t>объекта недвижимости</w:t>
            </w:r>
            <w:r w:rsidRPr="00C65768">
              <w:t xml:space="preserve">, переданного </w:t>
            </w:r>
            <w:r w:rsidRPr="00CE3BF0">
              <w:t xml:space="preserve">Заказчику в аренду по договору </w:t>
            </w:r>
            <w:r w:rsidRPr="00CE3BF0">
              <w:rPr>
                <w:rFonts w:eastAsia="Times New Roman" w:cs="Times New Roman"/>
              </w:rPr>
              <w:t>договор аренды от 01.09.2025 № 03-А663952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92" w:rsidRPr="00AB0223" w:rsidRDefault="00AB5B92" w:rsidP="00A04E21">
            <w:pPr>
              <w:ind w:left="-12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</w:t>
            </w:r>
            <w:r w:rsidR="00204175">
              <w:rPr>
                <w:sz w:val="20"/>
                <w:szCs w:val="20"/>
              </w:rPr>
              <w:t>л</w:t>
            </w:r>
            <w:r w:rsidR="00A04E21">
              <w:rPr>
                <w:sz w:val="20"/>
                <w:szCs w:val="20"/>
              </w:rPr>
              <w:t>.ед</w:t>
            </w:r>
            <w:proofErr w:type="spellEnd"/>
            <w:r w:rsidR="00A04E2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92" w:rsidRPr="00EA5442" w:rsidRDefault="00AB5B92" w:rsidP="002839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92" w:rsidRPr="00AB0223" w:rsidRDefault="00AB5B92" w:rsidP="002839AE">
            <w:pPr>
              <w:ind w:left="-120"/>
              <w:jc w:val="center"/>
              <w:rPr>
                <w:sz w:val="20"/>
                <w:szCs w:val="20"/>
              </w:rPr>
            </w:pPr>
          </w:p>
        </w:tc>
      </w:tr>
    </w:tbl>
    <w:p w:rsidR="00AB5B92" w:rsidRPr="007479D8" w:rsidRDefault="00AB5B92" w:rsidP="00AB5B9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sectPr w:rsidR="00AB5B92" w:rsidRPr="007479D8" w:rsidSect="00E2774B">
      <w:headerReference w:type="default" r:id="rId8"/>
      <w:footerReference w:type="default" r:id="rId9"/>
      <w:pgSz w:w="11906" w:h="16838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E26" w:rsidRDefault="00B74E26" w:rsidP="00E2774B">
      <w:r>
        <w:separator/>
      </w:r>
    </w:p>
  </w:endnote>
  <w:endnote w:type="continuationSeparator" w:id="0">
    <w:p w:rsidR="00B74E26" w:rsidRDefault="00B74E26" w:rsidP="00E27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2287098"/>
      <w:docPartObj>
        <w:docPartGallery w:val="Page Numbers (Bottom of Page)"/>
        <w:docPartUnique/>
      </w:docPartObj>
    </w:sdtPr>
    <w:sdtEndPr/>
    <w:sdtContent>
      <w:p w:rsidR="00E2774B" w:rsidRDefault="00E2774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660">
          <w:rPr>
            <w:noProof/>
          </w:rPr>
          <w:t>6</w:t>
        </w:r>
        <w:r>
          <w:fldChar w:fldCharType="end"/>
        </w:r>
      </w:p>
    </w:sdtContent>
  </w:sdt>
  <w:p w:rsidR="00E2774B" w:rsidRDefault="00E2774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E26" w:rsidRDefault="00B74E26" w:rsidP="00E2774B">
      <w:r>
        <w:separator/>
      </w:r>
    </w:p>
  </w:footnote>
  <w:footnote w:type="continuationSeparator" w:id="0">
    <w:p w:rsidR="00B74E26" w:rsidRDefault="00B74E26" w:rsidP="00E27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366" w:rsidRDefault="00857366" w:rsidP="00857366">
    <w:pPr>
      <w:pStyle w:val="a4"/>
      <w:ind w:left="8364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15301"/>
    <w:multiLevelType w:val="multilevel"/>
    <w:tmpl w:val="1DF6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7B1BD1"/>
    <w:multiLevelType w:val="multilevel"/>
    <w:tmpl w:val="A0FA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0E61FE"/>
    <w:multiLevelType w:val="multilevel"/>
    <w:tmpl w:val="4556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0549AE"/>
    <w:multiLevelType w:val="multilevel"/>
    <w:tmpl w:val="AA30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768"/>
    <w:rsid w:val="00103D07"/>
    <w:rsid w:val="001A2D5D"/>
    <w:rsid w:val="001E0738"/>
    <w:rsid w:val="00204175"/>
    <w:rsid w:val="00283798"/>
    <w:rsid w:val="0028765C"/>
    <w:rsid w:val="00292515"/>
    <w:rsid w:val="002A4886"/>
    <w:rsid w:val="002B148C"/>
    <w:rsid w:val="002E784C"/>
    <w:rsid w:val="00350EE4"/>
    <w:rsid w:val="00384AA0"/>
    <w:rsid w:val="003A16DF"/>
    <w:rsid w:val="003C1B58"/>
    <w:rsid w:val="003C489C"/>
    <w:rsid w:val="00482F6E"/>
    <w:rsid w:val="004A171E"/>
    <w:rsid w:val="004B53E6"/>
    <w:rsid w:val="004C1A3C"/>
    <w:rsid w:val="004C5B7F"/>
    <w:rsid w:val="0051086E"/>
    <w:rsid w:val="00547242"/>
    <w:rsid w:val="00572986"/>
    <w:rsid w:val="00596667"/>
    <w:rsid w:val="005A3890"/>
    <w:rsid w:val="005F5B41"/>
    <w:rsid w:val="005F6B18"/>
    <w:rsid w:val="00610D98"/>
    <w:rsid w:val="006466CD"/>
    <w:rsid w:val="00680040"/>
    <w:rsid w:val="007177E5"/>
    <w:rsid w:val="007D53C3"/>
    <w:rsid w:val="008205F6"/>
    <w:rsid w:val="00857366"/>
    <w:rsid w:val="008B4E9B"/>
    <w:rsid w:val="008B6FFA"/>
    <w:rsid w:val="008C45EE"/>
    <w:rsid w:val="00947858"/>
    <w:rsid w:val="009C5838"/>
    <w:rsid w:val="00A04E21"/>
    <w:rsid w:val="00AB5B92"/>
    <w:rsid w:val="00AC3F3A"/>
    <w:rsid w:val="00B54CCE"/>
    <w:rsid w:val="00B74E26"/>
    <w:rsid w:val="00BA0892"/>
    <w:rsid w:val="00C536ED"/>
    <w:rsid w:val="00C65768"/>
    <w:rsid w:val="00C66DEA"/>
    <w:rsid w:val="00CE3BF0"/>
    <w:rsid w:val="00D11E2D"/>
    <w:rsid w:val="00D66FE1"/>
    <w:rsid w:val="00D85660"/>
    <w:rsid w:val="00D92639"/>
    <w:rsid w:val="00DA5861"/>
    <w:rsid w:val="00DC482D"/>
    <w:rsid w:val="00E2774B"/>
    <w:rsid w:val="00E678A1"/>
    <w:rsid w:val="00E73820"/>
    <w:rsid w:val="00E76321"/>
    <w:rsid w:val="00F62ECB"/>
    <w:rsid w:val="00FF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65201"/>
  <w15:chartTrackingRefBased/>
  <w15:docId w15:val="{C9014B0F-1BC4-4FD6-8B6D-28B8D5D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E9B"/>
  </w:style>
  <w:style w:type="paragraph" w:styleId="1">
    <w:name w:val="heading 1"/>
    <w:basedOn w:val="a"/>
    <w:next w:val="a"/>
    <w:link w:val="11"/>
    <w:qFormat/>
    <w:rsid w:val="00AB5B92"/>
    <w:pPr>
      <w:keepNext/>
      <w:spacing w:before="240" w:after="60" w:line="288" w:lineRule="auto"/>
      <w:ind w:firstLine="567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57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277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774B"/>
  </w:style>
  <w:style w:type="paragraph" w:styleId="a6">
    <w:name w:val="footer"/>
    <w:basedOn w:val="a"/>
    <w:link w:val="a7"/>
    <w:uiPriority w:val="99"/>
    <w:unhideWhenUsed/>
    <w:rsid w:val="00E277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774B"/>
  </w:style>
  <w:style w:type="character" w:customStyle="1" w:styleId="10">
    <w:name w:val="Заголовок 1 Знак"/>
    <w:basedOn w:val="a0"/>
    <w:uiPriority w:val="9"/>
    <w:rsid w:val="00AB5B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1">
    <w:name w:val="Заголовок 1 Знак1"/>
    <w:link w:val="1"/>
    <w:locked/>
    <w:rsid w:val="00AB5B92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ConsPlusNormal">
    <w:name w:val="ConsPlusNormal"/>
    <w:link w:val="ConsPlusNormal0"/>
    <w:qFormat/>
    <w:rsid w:val="00AB5B9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Emphasis"/>
    <w:uiPriority w:val="20"/>
    <w:qFormat/>
    <w:rsid w:val="00AB5B92"/>
    <w:rPr>
      <w:rFonts w:cs="Times New Roman"/>
      <w:i/>
      <w:iCs/>
    </w:rPr>
  </w:style>
  <w:style w:type="character" w:customStyle="1" w:styleId="ConsPlusNormal0">
    <w:name w:val="ConsPlusNormal Знак"/>
    <w:link w:val="ConsPlusNormal"/>
    <w:qFormat/>
    <w:locked/>
    <w:rsid w:val="00AB5B92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7382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738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F4501-25F0-4216-BC8F-5065771E8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6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ОМТС БАН</dc:creator>
  <cp:keywords/>
  <dc:description/>
  <cp:lastModifiedBy>Нестерова Марина Николаевна</cp:lastModifiedBy>
  <cp:revision>20</cp:revision>
  <cp:lastPrinted>2026-05-21T07:24:00Z</cp:lastPrinted>
  <dcterms:created xsi:type="dcterms:W3CDTF">2025-12-02T08:10:00Z</dcterms:created>
  <dcterms:modified xsi:type="dcterms:W3CDTF">2026-06-26T09:36:00Z</dcterms:modified>
</cp:coreProperties>
</file>