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C55E2" w:rsidRPr="005E5B51" w:rsidRDefault="00BC55E2" w:rsidP="00BC55E2">
      <w:pPr>
        <w:tabs>
          <w:tab w:val="left" w:pos="8100"/>
        </w:tabs>
        <w:spacing w:after="0" w:line="240" w:lineRule="auto"/>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КОНТРАКТ №</w:t>
      </w:r>
      <w:r w:rsidRPr="004479BB">
        <w:rPr>
          <w:rFonts w:ascii="Times New Roman" w:eastAsia="Times New Roman" w:hAnsi="Times New Roman" w:cs="Times New Roman"/>
          <w:b/>
          <w:sz w:val="20"/>
          <w:szCs w:val="20"/>
          <w:lang w:eastAsia="ru-RU"/>
        </w:rPr>
        <w:t xml:space="preserve"> </w:t>
      </w:r>
    </w:p>
    <w:p w:rsidR="00BC55E2" w:rsidRPr="005E5B51" w:rsidRDefault="00BC55E2" w:rsidP="00BC55E2">
      <w:pPr>
        <w:tabs>
          <w:tab w:val="left" w:pos="8100"/>
        </w:tabs>
        <w:spacing w:after="0" w:line="240" w:lineRule="auto"/>
        <w:jc w:val="right"/>
        <w:rPr>
          <w:rFonts w:ascii="Times New Roman" w:eastAsia="Times New Roman" w:hAnsi="Times New Roman" w:cs="Times New Roman"/>
          <w:b/>
          <w:sz w:val="20"/>
          <w:szCs w:val="20"/>
          <w:lang w:eastAsia="ru-RU"/>
        </w:rPr>
      </w:pPr>
    </w:p>
    <w:p w:rsidR="00BC55E2" w:rsidRPr="005E5B51" w:rsidRDefault="00BC55E2" w:rsidP="00BC55E2">
      <w:pPr>
        <w:tabs>
          <w:tab w:val="left" w:pos="8100"/>
        </w:tabs>
        <w:spacing w:after="0" w:line="240" w:lineRule="auto"/>
        <w:jc w:val="both"/>
        <w:rPr>
          <w:rFonts w:ascii="Times New Roman" w:eastAsia="Times New Roman" w:hAnsi="Times New Roman" w:cs="Times New Roman"/>
          <w:sz w:val="20"/>
          <w:szCs w:val="20"/>
          <w:lang w:eastAsia="ru-RU"/>
        </w:rPr>
      </w:pPr>
    </w:p>
    <w:p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г.</w:t>
      </w:r>
      <w:r w:rsidRPr="005E5B51">
        <w:rPr>
          <w:rFonts w:ascii="Times New Roman" w:eastAsia="Times New Roman" w:hAnsi="Times New Roman" w:cs="Times New Roman"/>
          <w:b/>
          <w:bCs/>
          <w:sz w:val="20"/>
          <w:szCs w:val="20"/>
          <w:lang w:eastAsia="ru-RU"/>
        </w:rPr>
        <w:t xml:space="preserve"> </w:t>
      </w:r>
      <w:r w:rsidRPr="005E5B51">
        <w:rPr>
          <w:rFonts w:ascii="Times New Roman" w:eastAsia="Times New Roman" w:hAnsi="Times New Roman" w:cs="Times New Roman"/>
          <w:sz w:val="20"/>
          <w:szCs w:val="20"/>
          <w:lang w:eastAsia="ru-RU"/>
        </w:rPr>
        <w:t>Санкт-Петербург</w:t>
      </w:r>
      <w:r w:rsidR="006711FB">
        <w:rPr>
          <w:rFonts w:ascii="Times New Roman" w:eastAsia="Times New Roman" w:hAnsi="Times New Roman" w:cs="Times New Roman"/>
          <w:sz w:val="20"/>
          <w:szCs w:val="20"/>
          <w:lang w:eastAsia="ru-RU"/>
        </w:rPr>
        <w:tab/>
      </w:r>
      <w:r w:rsidR="006711FB">
        <w:rPr>
          <w:rFonts w:ascii="Times New Roman" w:eastAsia="Times New Roman" w:hAnsi="Times New Roman" w:cs="Times New Roman"/>
          <w:sz w:val="20"/>
          <w:szCs w:val="20"/>
          <w:lang w:eastAsia="ru-RU"/>
        </w:rPr>
        <w:tab/>
      </w:r>
      <w:r w:rsidR="006711FB">
        <w:rPr>
          <w:rFonts w:ascii="Times New Roman" w:eastAsia="Times New Roman" w:hAnsi="Times New Roman" w:cs="Times New Roman"/>
          <w:sz w:val="20"/>
          <w:szCs w:val="20"/>
          <w:lang w:eastAsia="ru-RU"/>
        </w:rPr>
        <w:tab/>
      </w:r>
      <w:r w:rsidR="006711FB">
        <w:rPr>
          <w:rFonts w:ascii="Times New Roman" w:eastAsia="Times New Roman" w:hAnsi="Times New Roman" w:cs="Times New Roman"/>
          <w:sz w:val="20"/>
          <w:szCs w:val="20"/>
          <w:lang w:eastAsia="ru-RU"/>
        </w:rPr>
        <w:tab/>
      </w:r>
      <w:r w:rsidR="006711FB">
        <w:rPr>
          <w:rFonts w:ascii="Times New Roman" w:eastAsia="Times New Roman" w:hAnsi="Times New Roman" w:cs="Times New Roman"/>
          <w:sz w:val="20"/>
          <w:szCs w:val="20"/>
          <w:lang w:eastAsia="ru-RU"/>
        </w:rPr>
        <w:tab/>
      </w:r>
      <w:r w:rsidR="006711FB">
        <w:rPr>
          <w:rFonts w:ascii="Times New Roman" w:eastAsia="Times New Roman" w:hAnsi="Times New Roman" w:cs="Times New Roman"/>
          <w:sz w:val="20"/>
          <w:szCs w:val="20"/>
          <w:lang w:eastAsia="ru-RU"/>
        </w:rPr>
        <w:tab/>
      </w:r>
      <w:r w:rsidR="006711FB">
        <w:rPr>
          <w:rFonts w:ascii="Times New Roman" w:eastAsia="Times New Roman" w:hAnsi="Times New Roman" w:cs="Times New Roman"/>
          <w:sz w:val="20"/>
          <w:szCs w:val="20"/>
          <w:lang w:eastAsia="ru-RU"/>
        </w:rPr>
        <w:tab/>
        <w:t xml:space="preserve">                          </w:t>
      </w:r>
      <w:proofErr w:type="gramStart"/>
      <w:r w:rsidR="006711FB">
        <w:rPr>
          <w:rFonts w:ascii="Times New Roman" w:eastAsia="Times New Roman" w:hAnsi="Times New Roman" w:cs="Times New Roman"/>
          <w:sz w:val="20"/>
          <w:szCs w:val="20"/>
          <w:lang w:eastAsia="ru-RU"/>
        </w:rPr>
        <w:t xml:space="preserve">   </w:t>
      </w:r>
      <w:r>
        <w:rPr>
          <w:rFonts w:ascii="Times New Roman" w:eastAsia="Times New Roman" w:hAnsi="Times New Roman" w:cs="Times New Roman"/>
          <w:sz w:val="20"/>
          <w:szCs w:val="20"/>
          <w:lang w:eastAsia="ru-RU"/>
        </w:rPr>
        <w:t>«</w:t>
      </w:r>
      <w:proofErr w:type="gramEnd"/>
      <w:r>
        <w:rPr>
          <w:rFonts w:ascii="Times New Roman" w:eastAsia="Times New Roman" w:hAnsi="Times New Roman" w:cs="Times New Roman"/>
          <w:sz w:val="20"/>
          <w:szCs w:val="20"/>
          <w:lang w:eastAsia="ru-RU"/>
        </w:rPr>
        <w:t xml:space="preserve">     </w:t>
      </w:r>
      <w:r w:rsidRPr="005E5B51">
        <w:rPr>
          <w:rFonts w:ascii="Times New Roman" w:eastAsia="Times New Roman" w:hAnsi="Times New Roman" w:cs="Times New Roman"/>
          <w:sz w:val="20"/>
          <w:szCs w:val="20"/>
          <w:lang w:eastAsia="ru-RU"/>
        </w:rPr>
        <w:t xml:space="preserve">» </w:t>
      </w:r>
      <w:r>
        <w:rPr>
          <w:rFonts w:ascii="Times New Roman" w:eastAsia="Times New Roman" w:hAnsi="Times New Roman" w:cs="Times New Roman"/>
          <w:sz w:val="20"/>
          <w:szCs w:val="20"/>
          <w:lang w:eastAsia="ru-RU"/>
        </w:rPr>
        <w:t xml:space="preserve">                  202</w:t>
      </w:r>
      <w:r w:rsidR="003D2A6E" w:rsidRPr="006721EF">
        <w:rPr>
          <w:rFonts w:ascii="Times New Roman" w:eastAsia="Times New Roman" w:hAnsi="Times New Roman" w:cs="Times New Roman"/>
          <w:sz w:val="20"/>
          <w:szCs w:val="20"/>
          <w:lang w:eastAsia="ru-RU"/>
        </w:rPr>
        <w:t>6</w:t>
      </w:r>
      <w:r w:rsidRPr="006721EF">
        <w:rPr>
          <w:rFonts w:ascii="Times New Roman" w:eastAsia="Times New Roman" w:hAnsi="Times New Roman" w:cs="Times New Roman"/>
          <w:sz w:val="20"/>
          <w:szCs w:val="20"/>
          <w:lang w:eastAsia="ru-RU"/>
        </w:rPr>
        <w:t xml:space="preserve"> </w:t>
      </w:r>
      <w:r w:rsidRPr="005E5B51">
        <w:rPr>
          <w:rFonts w:ascii="Times New Roman" w:eastAsia="Times New Roman" w:hAnsi="Times New Roman" w:cs="Times New Roman"/>
          <w:sz w:val="20"/>
          <w:szCs w:val="20"/>
          <w:lang w:eastAsia="ru-RU"/>
        </w:rPr>
        <w:t xml:space="preserve">г. </w:t>
      </w:r>
    </w:p>
    <w:p w:rsidR="00BC55E2" w:rsidRPr="005E5B51" w:rsidRDefault="00BC55E2" w:rsidP="00BC55E2">
      <w:pPr>
        <w:spacing w:after="0" w:line="240" w:lineRule="auto"/>
        <w:jc w:val="both"/>
        <w:rPr>
          <w:rFonts w:ascii="Times New Roman" w:eastAsia="Times New Roman" w:hAnsi="Times New Roman" w:cs="Times New Roman"/>
          <w:sz w:val="20"/>
          <w:szCs w:val="20"/>
          <w:lang w:eastAsia="ru-RU"/>
        </w:rPr>
      </w:pPr>
    </w:p>
    <w:p w:rsidR="00BC55E2" w:rsidRPr="005E5B51" w:rsidRDefault="00BC55E2" w:rsidP="00BC55E2">
      <w:pPr>
        <w:spacing w:after="0" w:line="240" w:lineRule="auto"/>
        <w:jc w:val="both"/>
        <w:rPr>
          <w:rFonts w:ascii="Times New Roman" w:eastAsia="Times New Roman" w:hAnsi="Times New Roman" w:cs="Times New Roman"/>
          <w:b/>
          <w:sz w:val="20"/>
          <w:szCs w:val="20"/>
          <w:lang w:eastAsia="ru-RU"/>
        </w:rPr>
      </w:pPr>
    </w:p>
    <w:p w:rsidR="00BC55E2" w:rsidRPr="003B5F92" w:rsidRDefault="00BC55E2" w:rsidP="00BC55E2">
      <w:pPr>
        <w:widowControl w:val="0"/>
        <w:autoSpaceDE w:val="0"/>
        <w:autoSpaceDN w:val="0"/>
        <w:spacing w:after="0" w:line="240" w:lineRule="auto"/>
        <w:ind w:firstLine="708"/>
        <w:jc w:val="both"/>
        <w:rPr>
          <w:rFonts w:ascii="Times New Roman" w:eastAsia="Times New Roman" w:hAnsi="Times New Roman" w:cs="Times New Roman"/>
          <w:sz w:val="20"/>
          <w:szCs w:val="20"/>
          <w:lang w:eastAsia="ru-RU"/>
        </w:rPr>
      </w:pPr>
      <w:r w:rsidRPr="00A94144">
        <w:rPr>
          <w:rFonts w:ascii="Times New Roman" w:eastAsia="Times New Roman" w:hAnsi="Times New Roman" w:cs="Times New Roman"/>
          <w:sz w:val="20"/>
          <w:szCs w:val="20"/>
          <w:lang w:eastAsia="ru-RU"/>
        </w:rPr>
        <w:t xml:space="preserve">Санкт-Петербургское государственное бюджетное учреждение здравоохранения «Детская городская больница №2 святой Марии Магдалины», именуемое в дальнейшем "Заказчик", в лице главного врача </w:t>
      </w:r>
      <w:proofErr w:type="spellStart"/>
      <w:r w:rsidRPr="00A94144">
        <w:rPr>
          <w:rFonts w:ascii="Times New Roman" w:eastAsia="Times New Roman" w:hAnsi="Times New Roman" w:cs="Times New Roman"/>
          <w:sz w:val="20"/>
          <w:szCs w:val="20"/>
          <w:lang w:eastAsia="ru-RU"/>
        </w:rPr>
        <w:t>Автандила</w:t>
      </w:r>
      <w:proofErr w:type="spellEnd"/>
      <w:r w:rsidRPr="00A94144">
        <w:rPr>
          <w:rFonts w:ascii="Times New Roman" w:eastAsia="Times New Roman" w:hAnsi="Times New Roman" w:cs="Times New Roman"/>
          <w:sz w:val="20"/>
          <w:szCs w:val="20"/>
          <w:lang w:eastAsia="ru-RU"/>
        </w:rPr>
        <w:t xml:space="preserve"> Георгиевича </w:t>
      </w:r>
      <w:proofErr w:type="spellStart"/>
      <w:r w:rsidRPr="00A94144">
        <w:rPr>
          <w:rFonts w:ascii="Times New Roman" w:eastAsia="Times New Roman" w:hAnsi="Times New Roman" w:cs="Times New Roman"/>
          <w:sz w:val="20"/>
          <w:szCs w:val="20"/>
          <w:lang w:eastAsia="ru-RU"/>
        </w:rPr>
        <w:t>Микава</w:t>
      </w:r>
      <w:proofErr w:type="spellEnd"/>
      <w:r w:rsidRPr="00A94144">
        <w:rPr>
          <w:rFonts w:ascii="Times New Roman" w:eastAsia="Times New Roman" w:hAnsi="Times New Roman" w:cs="Times New Roman"/>
          <w:sz w:val="20"/>
          <w:szCs w:val="20"/>
          <w:lang w:eastAsia="ru-RU"/>
        </w:rPr>
        <w:t xml:space="preserve">, действующего на </w:t>
      </w:r>
      <w:r w:rsidRPr="003B5F92">
        <w:rPr>
          <w:rFonts w:ascii="Times New Roman" w:eastAsia="Times New Roman" w:hAnsi="Times New Roman" w:cs="Times New Roman"/>
          <w:sz w:val="20"/>
          <w:szCs w:val="20"/>
          <w:lang w:eastAsia="ru-RU"/>
        </w:rPr>
        <w:t xml:space="preserve">основании Устава, с одной стороны и </w:t>
      </w:r>
      <w:r w:rsidR="002824AC" w:rsidRPr="003B5F92">
        <w:rPr>
          <w:rFonts w:ascii="Times New Roman" w:eastAsia="Times New Roman" w:hAnsi="Times New Roman" w:cs="Times New Roman"/>
          <w:sz w:val="20"/>
          <w:szCs w:val="20"/>
          <w:lang w:eastAsia="ru-RU"/>
        </w:rPr>
        <w:t>_________</w:t>
      </w:r>
      <w:r w:rsidRPr="003B5F92">
        <w:rPr>
          <w:rFonts w:ascii="Times New Roman" w:eastAsia="Times New Roman" w:hAnsi="Times New Roman" w:cs="Times New Roman"/>
          <w:sz w:val="20"/>
          <w:szCs w:val="20"/>
          <w:lang w:eastAsia="ru-RU"/>
        </w:rPr>
        <w:t>, далее именуемое «Поставщик», в лице</w:t>
      </w:r>
      <w:r w:rsidR="006711FB" w:rsidRPr="003B5F92">
        <w:rPr>
          <w:rFonts w:ascii="Times New Roman" w:eastAsia="Times New Roman" w:hAnsi="Times New Roman" w:cs="Times New Roman"/>
          <w:sz w:val="20"/>
          <w:szCs w:val="20"/>
          <w:lang w:eastAsia="ru-RU"/>
        </w:rPr>
        <w:t xml:space="preserve"> </w:t>
      </w:r>
      <w:r w:rsidR="002824AC" w:rsidRPr="003B5F92">
        <w:rPr>
          <w:rFonts w:ascii="Times New Roman" w:hAnsi="Times New Roman" w:cs="Times New Roman"/>
          <w:sz w:val="20"/>
          <w:szCs w:val="20"/>
        </w:rPr>
        <w:t>_____________</w:t>
      </w:r>
      <w:r w:rsidR="006711FB" w:rsidRPr="003B5F92">
        <w:rPr>
          <w:rFonts w:ascii="Times New Roman" w:hAnsi="Times New Roman" w:cs="Times New Roman"/>
          <w:sz w:val="20"/>
          <w:szCs w:val="20"/>
        </w:rPr>
        <w:t xml:space="preserve">, действующего на основании </w:t>
      </w:r>
      <w:r w:rsidR="002824AC" w:rsidRPr="003B5F92">
        <w:rPr>
          <w:rFonts w:ascii="Times New Roman" w:hAnsi="Times New Roman" w:cs="Times New Roman"/>
          <w:sz w:val="20"/>
          <w:szCs w:val="20"/>
        </w:rPr>
        <w:t>_______</w:t>
      </w:r>
      <w:r w:rsidRPr="003B5F92">
        <w:rPr>
          <w:rFonts w:ascii="Times New Roman" w:eastAsia="Times New Roman" w:hAnsi="Times New Roman" w:cs="Times New Roman"/>
          <w:sz w:val="20"/>
          <w:szCs w:val="20"/>
          <w:lang w:eastAsia="ru-RU"/>
        </w:rPr>
        <w:t xml:space="preserve">, с другой стороны, здесь и далее именуемые "Стороны", </w:t>
      </w:r>
      <w:r w:rsidR="00B67BE8" w:rsidRPr="003B5F92">
        <w:rPr>
          <w:rFonts w:ascii="Times New Roman" w:hAnsi="Times New Roman" w:cs="Times New Roman"/>
          <w:sz w:val="20"/>
          <w:szCs w:val="20"/>
        </w:rPr>
        <w:t xml:space="preserve">посредством подсистемы «Электронный магазин» государственной информационной системы Санкт-Петербурга «Автоматизированная информационная система государственных закупок Санкт-Петербурга»,  </w:t>
      </w:r>
      <w:r w:rsidRPr="003B5F92">
        <w:rPr>
          <w:rFonts w:ascii="Times New Roman" w:eastAsia="Times New Roman" w:hAnsi="Times New Roman" w:cs="Times New Roman"/>
          <w:sz w:val="20"/>
          <w:szCs w:val="20"/>
          <w:lang w:eastAsia="ru-RU"/>
        </w:rPr>
        <w:t>в порядке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 заключили настоящий Контракт (далее – Контракт) о нижеследующем:</w:t>
      </w:r>
    </w:p>
    <w:p w:rsidR="00BC55E2" w:rsidRPr="003B5F92" w:rsidRDefault="00BC55E2" w:rsidP="00BC55E2">
      <w:pPr>
        <w:spacing w:after="0" w:line="240" w:lineRule="auto"/>
        <w:contextualSpacing/>
        <w:jc w:val="both"/>
        <w:rPr>
          <w:rFonts w:ascii="Times New Roman" w:eastAsia="Times New Roman" w:hAnsi="Times New Roman" w:cs="Times New Roman"/>
          <w:b/>
          <w:sz w:val="20"/>
          <w:szCs w:val="20"/>
          <w:lang w:eastAsia="ru-RU"/>
        </w:rPr>
      </w:pPr>
    </w:p>
    <w:p w:rsidR="00BC55E2" w:rsidRPr="003B5F92" w:rsidRDefault="00BC55E2" w:rsidP="00BC55E2">
      <w:pPr>
        <w:spacing w:after="0" w:line="240" w:lineRule="auto"/>
        <w:jc w:val="center"/>
        <w:rPr>
          <w:rFonts w:ascii="Times New Roman" w:eastAsia="Times New Roman" w:hAnsi="Times New Roman" w:cs="Times New Roman"/>
          <w:b/>
          <w:sz w:val="20"/>
          <w:szCs w:val="20"/>
          <w:lang w:eastAsia="ru-RU"/>
        </w:rPr>
      </w:pPr>
      <w:r w:rsidRPr="003B5F92">
        <w:rPr>
          <w:rFonts w:ascii="Times New Roman" w:eastAsia="Times New Roman" w:hAnsi="Times New Roman" w:cs="Times New Roman"/>
          <w:b/>
          <w:sz w:val="20"/>
          <w:szCs w:val="20"/>
          <w:lang w:eastAsia="ru-RU"/>
        </w:rPr>
        <w:t>1. Предмет Контракта</w:t>
      </w:r>
    </w:p>
    <w:p w:rsidR="00BC55E2" w:rsidRPr="003B5F92" w:rsidRDefault="00BC55E2" w:rsidP="00BC55E2">
      <w:pPr>
        <w:spacing w:after="0" w:line="240" w:lineRule="auto"/>
        <w:ind w:left="11" w:firstLine="556"/>
        <w:jc w:val="both"/>
        <w:rPr>
          <w:rFonts w:ascii="Times New Roman" w:eastAsia="Times New Roman" w:hAnsi="Times New Roman" w:cs="Times New Roman"/>
          <w:sz w:val="20"/>
          <w:szCs w:val="20"/>
          <w:lang w:eastAsia="ru-RU"/>
        </w:rPr>
      </w:pPr>
    </w:p>
    <w:p w:rsidR="00BC55E2" w:rsidRPr="003B5F92" w:rsidRDefault="00BC55E2" w:rsidP="00BC55E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sz w:val="20"/>
          <w:szCs w:val="20"/>
          <w:lang w:eastAsia="ru-RU"/>
        </w:rPr>
      </w:pPr>
      <w:r w:rsidRPr="003B5F92">
        <w:rPr>
          <w:rFonts w:ascii="Times New Roman" w:eastAsia="Times New Roman" w:hAnsi="Times New Roman" w:cs="Times New Roman"/>
          <w:sz w:val="20"/>
          <w:szCs w:val="20"/>
          <w:lang w:eastAsia="ru-RU"/>
        </w:rPr>
        <w:t xml:space="preserve">1.1. Заказчик поручает, а Поставщик принимает на себя </w:t>
      </w:r>
      <w:r w:rsidRPr="00055EDF">
        <w:rPr>
          <w:rFonts w:ascii="Times New Roman" w:eastAsia="Times New Roman" w:hAnsi="Times New Roman" w:cs="Times New Roman"/>
          <w:sz w:val="20"/>
          <w:szCs w:val="20"/>
          <w:lang w:eastAsia="ru-RU"/>
        </w:rPr>
        <w:t xml:space="preserve">обязательства по </w:t>
      </w:r>
      <w:r w:rsidR="00AE1604" w:rsidRPr="00055EDF">
        <w:rPr>
          <w:rFonts w:ascii="Times New Roman" w:eastAsia="Times New Roman" w:hAnsi="Times New Roman" w:cs="Times New Roman"/>
          <w:sz w:val="20"/>
          <w:szCs w:val="20"/>
          <w:lang w:eastAsia="ru-RU"/>
        </w:rPr>
        <w:t>поставке</w:t>
      </w:r>
      <w:r w:rsidR="0062001D" w:rsidRPr="00055EDF">
        <w:rPr>
          <w:rFonts w:ascii="Times New Roman" w:eastAsia="Times New Roman" w:hAnsi="Times New Roman" w:cs="Times New Roman"/>
          <w:sz w:val="20"/>
          <w:szCs w:val="20"/>
          <w:lang w:eastAsia="ru-RU"/>
        </w:rPr>
        <w:t xml:space="preserve"> </w:t>
      </w:r>
      <w:proofErr w:type="spellStart"/>
      <w:r w:rsidR="006721EF" w:rsidRPr="00055EDF">
        <w:rPr>
          <w:rFonts w:ascii="Times New Roman" w:eastAsia="Times New Roman" w:hAnsi="Times New Roman" w:cs="Times New Roman"/>
          <w:sz w:val="20"/>
          <w:szCs w:val="20"/>
          <w:lang w:eastAsia="ru-RU"/>
        </w:rPr>
        <w:t>эндоэкспандера</w:t>
      </w:r>
      <w:proofErr w:type="spellEnd"/>
      <w:r w:rsidR="006721EF" w:rsidRPr="00055EDF">
        <w:rPr>
          <w:rFonts w:ascii="Times New Roman" w:eastAsia="Times New Roman" w:hAnsi="Times New Roman" w:cs="Times New Roman"/>
          <w:sz w:val="20"/>
          <w:szCs w:val="20"/>
          <w:lang w:eastAsia="ru-RU"/>
        </w:rPr>
        <w:t xml:space="preserve"> силиконового</w:t>
      </w:r>
      <w:r w:rsidR="0062001D" w:rsidRPr="00055EDF">
        <w:rPr>
          <w:rFonts w:ascii="Times New Roman" w:eastAsia="Times New Roman" w:hAnsi="Times New Roman" w:cs="Times New Roman"/>
          <w:sz w:val="20"/>
          <w:szCs w:val="20"/>
          <w:lang w:eastAsia="ru-RU"/>
        </w:rPr>
        <w:t xml:space="preserve"> </w:t>
      </w:r>
      <w:r w:rsidR="005219DC" w:rsidRPr="006721EF">
        <w:rPr>
          <w:rFonts w:ascii="Times New Roman" w:eastAsia="Times New Roman" w:hAnsi="Times New Roman" w:cs="Times New Roman"/>
          <w:sz w:val="20"/>
          <w:szCs w:val="20"/>
          <w:lang w:eastAsia="ru-RU"/>
        </w:rPr>
        <w:t>(д</w:t>
      </w:r>
      <w:r w:rsidR="005219DC" w:rsidRPr="0062001D">
        <w:rPr>
          <w:rFonts w:ascii="Times New Roman" w:eastAsia="Times New Roman" w:hAnsi="Times New Roman" w:cs="Times New Roman"/>
          <w:sz w:val="20"/>
          <w:szCs w:val="20"/>
          <w:lang w:eastAsia="ru-RU"/>
        </w:rPr>
        <w:t>алее-Товар</w:t>
      </w:r>
      <w:r w:rsidR="005219DC" w:rsidRPr="00AE1604">
        <w:rPr>
          <w:rFonts w:ascii="Times New Roman" w:eastAsia="Times New Roman" w:hAnsi="Times New Roman" w:cs="Times New Roman"/>
          <w:sz w:val="20"/>
          <w:szCs w:val="20"/>
          <w:lang w:eastAsia="ru-RU"/>
        </w:rPr>
        <w:t xml:space="preserve">) </w:t>
      </w:r>
      <w:r w:rsidRPr="003B5F92">
        <w:rPr>
          <w:rFonts w:ascii="Times New Roman" w:eastAsia="Times New Roman" w:hAnsi="Times New Roman" w:cs="Times New Roman"/>
          <w:sz w:val="20"/>
          <w:szCs w:val="20"/>
          <w:lang w:eastAsia="ru-RU"/>
        </w:rPr>
        <w:t>в соответствии со Спецификацией</w:t>
      </w:r>
      <w:r w:rsidR="0029314E" w:rsidRPr="003B5F92">
        <w:rPr>
          <w:rFonts w:ascii="Times New Roman" w:eastAsia="Times New Roman" w:hAnsi="Times New Roman" w:cs="Times New Roman"/>
          <w:sz w:val="20"/>
          <w:szCs w:val="20"/>
          <w:lang w:eastAsia="ru-RU"/>
        </w:rPr>
        <w:t xml:space="preserve"> на поставку Товара </w:t>
      </w:r>
      <w:r w:rsidRPr="003B5F92">
        <w:rPr>
          <w:rFonts w:ascii="Times New Roman" w:eastAsia="Times New Roman" w:hAnsi="Times New Roman" w:cs="Times New Roman"/>
          <w:sz w:val="20"/>
          <w:szCs w:val="20"/>
          <w:lang w:eastAsia="ru-RU"/>
        </w:rPr>
        <w:t xml:space="preserve"> (</w:t>
      </w:r>
      <w:hyperlink w:anchor="Par347" w:tooltip="СПЕЦИФИКАЦИЯ &lt;20&gt;" w:history="1">
        <w:r w:rsidRPr="003B5F92">
          <w:rPr>
            <w:rFonts w:ascii="Times New Roman" w:eastAsia="Times New Roman" w:hAnsi="Times New Roman" w:cs="Times New Roman"/>
            <w:sz w:val="20"/>
            <w:szCs w:val="20"/>
            <w:lang w:eastAsia="ru-RU"/>
          </w:rPr>
          <w:t>приложение N 1</w:t>
        </w:r>
      </w:hyperlink>
      <w:r w:rsidRPr="003B5F92">
        <w:rPr>
          <w:rFonts w:ascii="Times New Roman" w:eastAsia="Times New Roman" w:hAnsi="Times New Roman" w:cs="Times New Roman"/>
          <w:sz w:val="20"/>
          <w:szCs w:val="20"/>
          <w:lang w:eastAsia="ru-RU"/>
        </w:rPr>
        <w:t xml:space="preserve"> к Контракту)</w:t>
      </w:r>
      <w:r w:rsidR="005219DC" w:rsidRPr="003B5F92">
        <w:rPr>
          <w:rFonts w:ascii="Times New Roman" w:eastAsia="Times New Roman" w:hAnsi="Times New Roman" w:cs="Times New Roman"/>
          <w:sz w:val="20"/>
          <w:szCs w:val="20"/>
          <w:lang w:eastAsia="ru-RU"/>
        </w:rPr>
        <w:t xml:space="preserve"> для Заказчика </w:t>
      </w:r>
      <w:r w:rsidRPr="003B5F92">
        <w:rPr>
          <w:rFonts w:ascii="Times New Roman" w:eastAsia="Times New Roman" w:hAnsi="Times New Roman" w:cs="Times New Roman"/>
          <w:sz w:val="20"/>
          <w:szCs w:val="20"/>
          <w:lang w:eastAsia="ru-RU"/>
        </w:rPr>
        <w:t xml:space="preserve">, а Заказчик обязуется в порядке и сроки, предусмотренные Контрактом, </w:t>
      </w:r>
      <w:r w:rsidR="00B67BE8" w:rsidRPr="003B5F92">
        <w:rPr>
          <w:rFonts w:ascii="Times New Roman" w:eastAsia="Times New Roman" w:hAnsi="Times New Roman" w:cs="Times New Roman"/>
          <w:sz w:val="20"/>
          <w:szCs w:val="20"/>
          <w:lang w:eastAsia="ru-RU"/>
        </w:rPr>
        <w:t>принять и оплатить поставленный Товар.</w:t>
      </w:r>
    </w:p>
    <w:p w:rsidR="00BC55E2" w:rsidRPr="003B5F92" w:rsidRDefault="00BC55E2" w:rsidP="00BC55E2">
      <w:pPr>
        <w:widowControl w:val="0"/>
        <w:autoSpaceDE w:val="0"/>
        <w:autoSpaceDN w:val="0"/>
        <w:adjustRightInd w:val="0"/>
        <w:spacing w:after="0" w:line="240" w:lineRule="auto"/>
        <w:ind w:firstLine="567"/>
        <w:jc w:val="both"/>
        <w:rPr>
          <w:rFonts w:ascii="Times New Roman" w:eastAsia="Courier New" w:hAnsi="Times New Roman" w:cs="Times New Roman"/>
          <w:sz w:val="20"/>
          <w:szCs w:val="20"/>
          <w:lang w:eastAsia="ru-RU" w:bidi="ru-RU"/>
        </w:rPr>
      </w:pPr>
      <w:r w:rsidRPr="003B5F92">
        <w:rPr>
          <w:rFonts w:ascii="Times New Roman" w:eastAsia="Courier New" w:hAnsi="Times New Roman" w:cs="Times New Roman"/>
          <w:sz w:val="20"/>
          <w:szCs w:val="20"/>
          <w:lang w:eastAsia="ru-RU" w:bidi="ru-RU"/>
        </w:rPr>
        <w:t xml:space="preserve">1.2. Поставщик осуществляет поставку Товара согласно требованиям нормативных правовых актов, предусмотренных для услуг данного рода, действующим законодательством, </w:t>
      </w:r>
      <w:r w:rsidRPr="003B5F92">
        <w:rPr>
          <w:rFonts w:ascii="Times New Roman" w:eastAsia="Times New Roman" w:hAnsi="Times New Roman" w:cs="Times New Roman"/>
          <w:sz w:val="20"/>
          <w:szCs w:val="20"/>
          <w:lang w:eastAsia="ru-RU"/>
        </w:rPr>
        <w:t>условиям Контракта</w:t>
      </w:r>
      <w:r w:rsidR="00B67BE8" w:rsidRPr="003B5F92">
        <w:rPr>
          <w:rFonts w:ascii="Times New Roman" w:eastAsia="Times New Roman" w:hAnsi="Times New Roman" w:cs="Times New Roman"/>
          <w:sz w:val="20"/>
          <w:szCs w:val="20"/>
          <w:lang w:eastAsia="ru-RU"/>
        </w:rPr>
        <w:t>.</w:t>
      </w:r>
    </w:p>
    <w:p w:rsidR="00BC55E2" w:rsidRPr="003B5F92" w:rsidRDefault="00BC55E2" w:rsidP="00BC55E2">
      <w:pPr>
        <w:spacing w:after="0" w:line="240" w:lineRule="auto"/>
        <w:ind w:firstLine="709"/>
        <w:jc w:val="both"/>
        <w:rPr>
          <w:rFonts w:ascii="Times New Roman" w:eastAsia="Times New Roman" w:hAnsi="Times New Roman" w:cs="Times New Roman"/>
          <w:bCs/>
          <w:sz w:val="20"/>
          <w:szCs w:val="20"/>
          <w:lang w:eastAsia="ru-RU"/>
        </w:rPr>
      </w:pPr>
      <w:r w:rsidRPr="003B5F92">
        <w:rPr>
          <w:rFonts w:ascii="Times New Roman" w:eastAsia="Times New Roman" w:hAnsi="Times New Roman" w:cs="Times New Roman"/>
          <w:bCs/>
          <w:sz w:val="20"/>
          <w:szCs w:val="20"/>
          <w:lang w:eastAsia="ru-RU"/>
        </w:rPr>
        <w:t>1.3 Идентификационный код закупки:</w:t>
      </w:r>
    </w:p>
    <w:p w:rsidR="00BC55E2" w:rsidRPr="003B5F92" w:rsidRDefault="00BC55E2" w:rsidP="00BC55E2">
      <w:pPr>
        <w:spacing w:after="0" w:line="240" w:lineRule="auto"/>
        <w:jc w:val="center"/>
        <w:rPr>
          <w:rFonts w:ascii="Times New Roman" w:eastAsia="Times New Roman" w:hAnsi="Times New Roman" w:cs="Times New Roman"/>
          <w:b/>
          <w:sz w:val="20"/>
          <w:szCs w:val="20"/>
          <w:lang w:eastAsia="ru-RU"/>
        </w:rPr>
      </w:pPr>
    </w:p>
    <w:p w:rsidR="00BC55E2" w:rsidRPr="005E5B51" w:rsidRDefault="00BC55E2" w:rsidP="00BC55E2">
      <w:pPr>
        <w:spacing w:after="0" w:line="240" w:lineRule="auto"/>
        <w:jc w:val="center"/>
        <w:rPr>
          <w:rFonts w:ascii="Times New Roman" w:eastAsia="Times New Roman" w:hAnsi="Times New Roman" w:cs="Times New Roman"/>
          <w:b/>
          <w:color w:val="000000"/>
          <w:sz w:val="20"/>
          <w:szCs w:val="20"/>
          <w:lang w:eastAsia="ru-RU"/>
        </w:rPr>
      </w:pPr>
      <w:r w:rsidRPr="005E5B51">
        <w:rPr>
          <w:rFonts w:ascii="Times New Roman" w:eastAsia="Times New Roman" w:hAnsi="Times New Roman" w:cs="Times New Roman"/>
          <w:b/>
          <w:color w:val="000000"/>
          <w:sz w:val="20"/>
          <w:szCs w:val="20"/>
          <w:lang w:eastAsia="ru-RU"/>
        </w:rPr>
        <w:t>2. Цена Контракта и порядок расчетов</w:t>
      </w:r>
    </w:p>
    <w:p w:rsidR="00BC55E2" w:rsidRPr="005E5B51" w:rsidRDefault="00BC55E2" w:rsidP="00BC55E2">
      <w:pPr>
        <w:spacing w:after="0" w:line="240" w:lineRule="auto"/>
        <w:jc w:val="both"/>
        <w:rPr>
          <w:rFonts w:ascii="Times New Roman" w:eastAsia="Times New Roman" w:hAnsi="Times New Roman" w:cs="Times New Roman"/>
          <w:b/>
          <w:color w:val="000000"/>
          <w:sz w:val="20"/>
          <w:szCs w:val="20"/>
          <w:lang w:eastAsia="ru-RU"/>
        </w:rPr>
      </w:pPr>
    </w:p>
    <w:p w:rsidR="00BC55E2" w:rsidRPr="002F6401" w:rsidRDefault="00BC55E2" w:rsidP="00BC55E2">
      <w:pP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 xml:space="preserve">            </w:t>
      </w:r>
      <w:r w:rsidRPr="005E5B51">
        <w:rPr>
          <w:rFonts w:ascii="Times New Roman" w:eastAsia="Times New Roman" w:hAnsi="Times New Roman" w:cs="Times New Roman"/>
          <w:color w:val="000000"/>
          <w:sz w:val="20"/>
          <w:szCs w:val="20"/>
          <w:lang w:eastAsia="ru-RU"/>
        </w:rPr>
        <w:t xml:space="preserve">2.1. </w:t>
      </w:r>
      <w:r w:rsidRPr="00A94144">
        <w:rPr>
          <w:rFonts w:ascii="Times New Roman" w:eastAsia="Times New Roman" w:hAnsi="Times New Roman" w:cs="Times New Roman"/>
          <w:color w:val="000000"/>
          <w:sz w:val="20"/>
          <w:szCs w:val="20"/>
          <w:lang w:eastAsia="ru-RU"/>
        </w:rPr>
        <w:t xml:space="preserve">Общая стоимость Товара составляет </w:t>
      </w:r>
      <w:r>
        <w:rPr>
          <w:rFonts w:ascii="Times New Roman" w:eastAsia="Times New Roman" w:hAnsi="Times New Roman" w:cs="Times New Roman"/>
          <w:color w:val="000000"/>
          <w:sz w:val="20"/>
          <w:szCs w:val="20"/>
          <w:lang w:eastAsia="ru-RU"/>
        </w:rPr>
        <w:t>_____рублей _____</w:t>
      </w:r>
      <w:r w:rsidRPr="00A94144">
        <w:rPr>
          <w:rFonts w:ascii="Times New Roman" w:eastAsia="Times New Roman" w:hAnsi="Times New Roman" w:cs="Times New Roman"/>
          <w:color w:val="000000"/>
          <w:sz w:val="20"/>
          <w:szCs w:val="20"/>
          <w:lang w:eastAsia="ru-RU"/>
        </w:rPr>
        <w:t>копеек (</w:t>
      </w:r>
      <w:r>
        <w:rPr>
          <w:rFonts w:ascii="Times New Roman" w:eastAsia="Times New Roman" w:hAnsi="Times New Roman" w:cs="Times New Roman"/>
          <w:color w:val="000000"/>
          <w:sz w:val="20"/>
          <w:szCs w:val="20"/>
          <w:lang w:eastAsia="ru-RU"/>
        </w:rPr>
        <w:t>_____рублей ___</w:t>
      </w:r>
      <w:r w:rsidRPr="00A94144">
        <w:rPr>
          <w:rFonts w:ascii="Times New Roman" w:eastAsia="Times New Roman" w:hAnsi="Times New Roman" w:cs="Times New Roman"/>
          <w:color w:val="000000"/>
          <w:sz w:val="20"/>
          <w:szCs w:val="20"/>
          <w:lang w:eastAsia="ru-RU"/>
        </w:rPr>
        <w:t xml:space="preserve"> копеек), в том числе налог на добавленную стоимость (НДС)</w:t>
      </w:r>
      <w:r w:rsidR="008508DC">
        <w:rPr>
          <w:rFonts w:ascii="Times New Roman" w:eastAsia="Times New Roman" w:hAnsi="Times New Roman" w:cs="Times New Roman"/>
          <w:color w:val="000000"/>
          <w:sz w:val="20"/>
          <w:szCs w:val="20"/>
          <w:lang w:eastAsia="ru-RU"/>
        </w:rPr>
        <w:t xml:space="preserve"> </w:t>
      </w:r>
      <w:r w:rsidR="008508DC" w:rsidRPr="00A94144">
        <w:rPr>
          <w:rFonts w:ascii="Times New Roman" w:eastAsia="Times New Roman" w:hAnsi="Times New Roman" w:cs="Times New Roman"/>
          <w:color w:val="000000"/>
          <w:sz w:val="20"/>
          <w:szCs w:val="20"/>
          <w:lang w:eastAsia="ru-RU"/>
        </w:rPr>
        <w:t xml:space="preserve">в сумме </w:t>
      </w:r>
      <w:r w:rsidR="008508DC">
        <w:rPr>
          <w:rFonts w:ascii="Times New Roman" w:eastAsia="Times New Roman" w:hAnsi="Times New Roman" w:cs="Times New Roman"/>
          <w:color w:val="000000"/>
          <w:sz w:val="20"/>
          <w:szCs w:val="20"/>
          <w:lang w:eastAsia="ru-RU"/>
        </w:rPr>
        <w:t>______рублей ___</w:t>
      </w:r>
      <w:r w:rsidR="008508DC" w:rsidRPr="00A94144">
        <w:rPr>
          <w:rFonts w:ascii="Times New Roman" w:eastAsia="Times New Roman" w:hAnsi="Times New Roman" w:cs="Times New Roman"/>
          <w:color w:val="000000"/>
          <w:sz w:val="20"/>
          <w:szCs w:val="20"/>
          <w:lang w:eastAsia="ru-RU"/>
        </w:rPr>
        <w:t xml:space="preserve"> копейки (</w:t>
      </w:r>
      <w:r w:rsidR="008508DC">
        <w:rPr>
          <w:rFonts w:ascii="Times New Roman" w:eastAsia="Times New Roman" w:hAnsi="Times New Roman" w:cs="Times New Roman"/>
          <w:color w:val="000000"/>
          <w:sz w:val="20"/>
          <w:szCs w:val="20"/>
          <w:lang w:eastAsia="ru-RU"/>
        </w:rPr>
        <w:t>_______рублей ___</w:t>
      </w:r>
      <w:r w:rsidR="008508DC" w:rsidRPr="00A94144">
        <w:rPr>
          <w:rFonts w:ascii="Times New Roman" w:eastAsia="Times New Roman" w:hAnsi="Times New Roman" w:cs="Times New Roman"/>
          <w:color w:val="000000"/>
          <w:sz w:val="20"/>
          <w:szCs w:val="20"/>
          <w:lang w:eastAsia="ru-RU"/>
        </w:rPr>
        <w:t xml:space="preserve"> </w:t>
      </w:r>
      <w:proofErr w:type="gramStart"/>
      <w:r w:rsidR="008508DC" w:rsidRPr="00A94144">
        <w:rPr>
          <w:rFonts w:ascii="Times New Roman" w:eastAsia="Times New Roman" w:hAnsi="Times New Roman" w:cs="Times New Roman"/>
          <w:color w:val="000000"/>
          <w:sz w:val="20"/>
          <w:szCs w:val="20"/>
          <w:lang w:eastAsia="ru-RU"/>
        </w:rPr>
        <w:t>копейки)</w:t>
      </w:r>
      <w:r w:rsidR="008508DC">
        <w:rPr>
          <w:rFonts w:ascii="Times New Roman" w:eastAsia="Times New Roman" w:hAnsi="Times New Roman" w:cs="Times New Roman"/>
          <w:color w:val="000000"/>
          <w:sz w:val="20"/>
          <w:szCs w:val="20"/>
          <w:lang w:eastAsia="ru-RU"/>
        </w:rPr>
        <w:t xml:space="preserve"> </w:t>
      </w:r>
      <w:r w:rsidR="008508DC" w:rsidRPr="00A94144">
        <w:rPr>
          <w:rFonts w:ascii="Times New Roman" w:eastAsia="Times New Roman" w:hAnsi="Times New Roman" w:cs="Times New Roman"/>
          <w:color w:val="000000"/>
          <w:sz w:val="20"/>
          <w:szCs w:val="20"/>
          <w:lang w:eastAsia="ru-RU"/>
        </w:rPr>
        <w:t xml:space="preserve"> </w:t>
      </w:r>
      <w:r w:rsidRPr="00A94144">
        <w:rPr>
          <w:rFonts w:ascii="Times New Roman" w:eastAsia="Times New Roman" w:hAnsi="Times New Roman" w:cs="Times New Roman"/>
          <w:color w:val="000000"/>
          <w:sz w:val="20"/>
          <w:szCs w:val="20"/>
          <w:lang w:eastAsia="ru-RU"/>
        </w:rPr>
        <w:t xml:space="preserve"> </w:t>
      </w:r>
      <w:proofErr w:type="gramEnd"/>
      <w:r w:rsidR="008508DC">
        <w:rPr>
          <w:rFonts w:ascii="Times New Roman" w:eastAsia="Times New Roman" w:hAnsi="Times New Roman" w:cs="Times New Roman"/>
          <w:color w:val="000000"/>
          <w:sz w:val="20"/>
          <w:szCs w:val="20"/>
          <w:lang w:eastAsia="ru-RU"/>
        </w:rPr>
        <w:t>/отсутствие НДС на основании ____________________</w:t>
      </w:r>
      <w:r>
        <w:rPr>
          <w:rFonts w:ascii="Times New Roman" w:eastAsia="Times New Roman" w:hAnsi="Times New Roman" w:cs="Times New Roman"/>
          <w:color w:val="000000"/>
          <w:sz w:val="20"/>
          <w:szCs w:val="20"/>
          <w:lang w:eastAsia="ru-RU"/>
        </w:rPr>
        <w:t xml:space="preserve"> </w:t>
      </w:r>
      <w:r w:rsidRPr="00A94144">
        <w:rPr>
          <w:rFonts w:ascii="Times New Roman" w:eastAsia="Times New Roman" w:hAnsi="Times New Roman" w:cs="Times New Roman"/>
          <w:color w:val="000000"/>
          <w:sz w:val="20"/>
          <w:szCs w:val="20"/>
          <w:lang w:eastAsia="ru-RU"/>
        </w:rPr>
        <w:t xml:space="preserve"> в соответствии со Спецификацией (Приложением № 1) к настоящему Контракту.</w:t>
      </w:r>
      <w:r>
        <w:rPr>
          <w:rFonts w:ascii="Times New Roman" w:eastAsia="Times New Roman" w:hAnsi="Times New Roman" w:cs="Times New Roman"/>
          <w:color w:val="000000"/>
          <w:sz w:val="20"/>
          <w:szCs w:val="20"/>
          <w:lang w:eastAsia="ru-RU"/>
        </w:rPr>
        <w:t xml:space="preserve">                                                                                                               </w:t>
      </w:r>
      <w:r w:rsidRPr="002F6401">
        <w:rPr>
          <w:rFonts w:ascii="Times New Roman" w:eastAsia="Times New Roman" w:hAnsi="Times New Roman" w:cs="Times New Roman"/>
          <w:color w:val="000000"/>
          <w:sz w:val="20"/>
          <w:szCs w:val="20"/>
          <w:lang w:eastAsia="ru-RU"/>
        </w:rPr>
        <w:t>2.2. Цена Контракта является твердой и определяется на весь срок его исполнения.</w:t>
      </w:r>
    </w:p>
    <w:p w:rsidR="00BC55E2" w:rsidRPr="002F6401" w:rsidRDefault="00BC55E2" w:rsidP="00BC55E2">
      <w:pPr>
        <w:spacing w:after="0" w:line="240" w:lineRule="auto"/>
        <w:ind w:firstLine="567"/>
        <w:jc w:val="both"/>
        <w:rPr>
          <w:rFonts w:ascii="Times New Roman" w:eastAsia="Times New Roman" w:hAnsi="Times New Roman" w:cs="Times New Roman"/>
          <w:sz w:val="20"/>
          <w:szCs w:val="20"/>
          <w:lang w:eastAsia="ar-SA"/>
        </w:rPr>
      </w:pPr>
      <w:r w:rsidRPr="002F6401">
        <w:rPr>
          <w:rFonts w:ascii="Times New Roman" w:eastAsia="Times New Roman" w:hAnsi="Times New Roman" w:cs="Times New Roman"/>
          <w:color w:val="000000"/>
          <w:sz w:val="20"/>
          <w:szCs w:val="20"/>
          <w:lang w:eastAsia="ru-RU"/>
        </w:rPr>
        <w:t xml:space="preserve">2.3. В стоимости Товара учтены все расходы Поставщика, связанные </w:t>
      </w:r>
      <w:r w:rsidRPr="002F6401">
        <w:rPr>
          <w:rFonts w:ascii="Times New Roman" w:eastAsia="Times New Roman" w:hAnsi="Times New Roman" w:cs="Times New Roman"/>
          <w:color w:val="000000"/>
          <w:sz w:val="20"/>
          <w:szCs w:val="20"/>
          <w:lang w:eastAsia="ar-SA"/>
        </w:rPr>
        <w:t>с надлежащим</w:t>
      </w:r>
      <w:r w:rsidRPr="002F6401">
        <w:rPr>
          <w:rFonts w:ascii="Times New Roman" w:eastAsia="Times New Roman" w:hAnsi="Times New Roman" w:cs="Times New Roman"/>
          <w:sz w:val="20"/>
          <w:szCs w:val="20"/>
          <w:lang w:eastAsia="ar-SA"/>
        </w:rPr>
        <w:t xml:space="preserve"> исполнением настоящего Контракта, </w:t>
      </w:r>
      <w:r w:rsidRPr="002F6401">
        <w:rPr>
          <w:rFonts w:ascii="Times New Roman" w:eastAsia="Times New Roman" w:hAnsi="Times New Roman" w:cs="Times New Roman"/>
          <w:sz w:val="20"/>
          <w:szCs w:val="20"/>
          <w:lang w:eastAsia="ru-RU"/>
        </w:rPr>
        <w:t xml:space="preserve">в том числе расходы на доставку товара, погрузо-разгрузочные работы, </w:t>
      </w:r>
      <w:r w:rsidR="00F77CDA">
        <w:rPr>
          <w:rFonts w:ascii="Times New Roman" w:eastAsia="Times New Roman" w:hAnsi="Times New Roman" w:cs="Times New Roman"/>
          <w:sz w:val="20"/>
          <w:szCs w:val="20"/>
          <w:lang w:eastAsia="ru-RU"/>
        </w:rPr>
        <w:t xml:space="preserve">сборку, </w:t>
      </w:r>
      <w:r w:rsidR="0018164B">
        <w:rPr>
          <w:rFonts w:ascii="Times New Roman" w:eastAsia="Times New Roman" w:hAnsi="Times New Roman" w:cs="Times New Roman"/>
          <w:sz w:val="20"/>
          <w:szCs w:val="20"/>
          <w:lang w:eastAsia="ru-RU"/>
        </w:rPr>
        <w:t>с</w:t>
      </w:r>
      <w:r w:rsidRPr="002F6401">
        <w:rPr>
          <w:rFonts w:ascii="Times New Roman" w:eastAsia="Times New Roman" w:hAnsi="Times New Roman" w:cs="Times New Roman"/>
          <w:sz w:val="20"/>
          <w:szCs w:val="20"/>
          <w:lang w:eastAsia="ru-RU"/>
        </w:rPr>
        <w:t>трахование, уплату таможенных пошлин, налоги, сборы и другие обязательные платежи.</w:t>
      </w:r>
    </w:p>
    <w:p w:rsidR="00BC55E2" w:rsidRPr="006721EF" w:rsidRDefault="00BC55E2" w:rsidP="00BC55E2">
      <w:pPr>
        <w:spacing w:after="0" w:line="240" w:lineRule="auto"/>
        <w:ind w:firstLine="567"/>
        <w:jc w:val="both"/>
        <w:rPr>
          <w:rFonts w:ascii="Times New Roman" w:eastAsia="Times New Roman" w:hAnsi="Times New Roman" w:cs="Times New Roman"/>
          <w:sz w:val="20"/>
          <w:szCs w:val="20"/>
          <w:lang w:eastAsia="ru-RU"/>
        </w:rPr>
      </w:pPr>
      <w:r w:rsidRPr="002F6401">
        <w:rPr>
          <w:rFonts w:ascii="Times New Roman" w:eastAsia="Times New Roman" w:hAnsi="Times New Roman" w:cs="Times New Roman"/>
          <w:sz w:val="20"/>
          <w:szCs w:val="20"/>
          <w:lang w:eastAsia="ar-SA"/>
        </w:rPr>
        <w:t xml:space="preserve">2.4. </w:t>
      </w:r>
      <w:r w:rsidRPr="002F6401">
        <w:rPr>
          <w:rFonts w:ascii="Times New Roman" w:eastAsia="Times New Roman" w:hAnsi="Times New Roman" w:cs="Times New Roman"/>
          <w:color w:val="000000"/>
          <w:sz w:val="20"/>
          <w:szCs w:val="20"/>
          <w:lang w:eastAsia="ru-RU"/>
        </w:rPr>
        <w:t xml:space="preserve">Оплата по настоящему Контракту производится Заказчиком без авансирования (без предварительной оплаты) </w:t>
      </w:r>
      <w:r>
        <w:rPr>
          <w:rFonts w:ascii="Times New Roman" w:eastAsia="Times New Roman" w:hAnsi="Times New Roman" w:cs="Times New Roman"/>
          <w:color w:val="000000"/>
          <w:sz w:val="20"/>
          <w:szCs w:val="20"/>
          <w:lang w:eastAsia="ar-SA"/>
        </w:rPr>
        <w:t xml:space="preserve">в срок не более </w:t>
      </w:r>
      <w:r w:rsidRPr="00D72C5C">
        <w:rPr>
          <w:rFonts w:ascii="Times New Roman" w:eastAsia="Times New Roman" w:hAnsi="Times New Roman" w:cs="Times New Roman"/>
          <w:b/>
          <w:color w:val="000000"/>
          <w:sz w:val="20"/>
          <w:szCs w:val="20"/>
          <w:lang w:eastAsia="ar-SA"/>
        </w:rPr>
        <w:t>7 (семи) рабочих дней</w:t>
      </w:r>
      <w:r w:rsidRPr="002F6401">
        <w:rPr>
          <w:rFonts w:ascii="Times New Roman" w:eastAsia="Times New Roman" w:hAnsi="Times New Roman" w:cs="Times New Roman"/>
          <w:color w:val="000000"/>
          <w:sz w:val="20"/>
          <w:szCs w:val="20"/>
          <w:lang w:eastAsia="ru-RU"/>
        </w:rPr>
        <w:t xml:space="preserve"> с даты подписания </w:t>
      </w:r>
      <w:r w:rsidRPr="006721EF">
        <w:rPr>
          <w:rFonts w:ascii="Times New Roman" w:eastAsia="Times New Roman" w:hAnsi="Times New Roman" w:cs="Times New Roman"/>
          <w:sz w:val="20"/>
          <w:szCs w:val="20"/>
          <w:lang w:eastAsia="ru-RU"/>
        </w:rPr>
        <w:t xml:space="preserve">Заказчиком </w:t>
      </w:r>
      <w:r w:rsidR="0062001D" w:rsidRPr="006721EF">
        <w:rPr>
          <w:rFonts w:ascii="Times New Roman" w:hAnsi="Times New Roman" w:cs="Times New Roman"/>
          <w:sz w:val="20"/>
          <w:szCs w:val="20"/>
        </w:rPr>
        <w:t>Акта приемки ТРУ по форме ОКУД 0510452</w:t>
      </w:r>
      <w:r w:rsidR="0062001D" w:rsidRPr="006721EF">
        <w:rPr>
          <w:sz w:val="20"/>
          <w:szCs w:val="20"/>
        </w:rPr>
        <w:t xml:space="preserve"> </w:t>
      </w:r>
      <w:r w:rsidR="0062001D" w:rsidRPr="006721EF">
        <w:rPr>
          <w:rFonts w:ascii="Times New Roman" w:hAnsi="Times New Roman" w:cs="Times New Roman"/>
          <w:sz w:val="20"/>
          <w:szCs w:val="20"/>
        </w:rPr>
        <w:t>(Приказ Минфина от 15.04.2021 г. №61н).</w:t>
      </w:r>
    </w:p>
    <w:p w:rsidR="00BC55E2" w:rsidRPr="002F6401" w:rsidRDefault="00BC55E2" w:rsidP="00BC55E2">
      <w:pPr>
        <w:spacing w:after="0" w:line="240" w:lineRule="auto"/>
        <w:ind w:firstLine="567"/>
        <w:jc w:val="both"/>
        <w:rPr>
          <w:rFonts w:ascii="Times New Roman" w:eastAsia="Times New Roman" w:hAnsi="Times New Roman" w:cs="Times New Roman"/>
          <w:sz w:val="20"/>
          <w:szCs w:val="20"/>
          <w:lang w:eastAsia="ru-RU"/>
        </w:rPr>
      </w:pPr>
      <w:r w:rsidRPr="006721EF">
        <w:rPr>
          <w:rFonts w:ascii="Times New Roman" w:eastAsia="Times New Roman" w:hAnsi="Times New Roman" w:cs="Times New Roman"/>
          <w:sz w:val="20"/>
          <w:szCs w:val="20"/>
          <w:lang w:eastAsia="ar-SA"/>
        </w:rPr>
        <w:t xml:space="preserve">2.5. </w:t>
      </w:r>
      <w:r w:rsidRPr="006721EF">
        <w:rPr>
          <w:rFonts w:ascii="Times New Roman" w:eastAsia="Times New Roman" w:hAnsi="Times New Roman" w:cs="Times New Roman"/>
          <w:sz w:val="20"/>
          <w:szCs w:val="20"/>
          <w:lang w:eastAsia="ru-RU"/>
        </w:rPr>
        <w:t xml:space="preserve">Датой (днем) оплаты цены Контракта Стороны настоящего Контракта </w:t>
      </w:r>
      <w:r w:rsidRPr="002F6401">
        <w:rPr>
          <w:rFonts w:ascii="Times New Roman" w:eastAsia="Times New Roman" w:hAnsi="Times New Roman" w:cs="Times New Roman"/>
          <w:sz w:val="20"/>
          <w:szCs w:val="20"/>
          <w:lang w:eastAsia="ru-RU"/>
        </w:rPr>
        <w:t>считают дату (день) принятия банковским учреждением платежного поручения Заказчика о перечисления денежных средств на расчетный счет Поставщика. Дата (день) принятия платежного поручения Заказчика удостоверяется отметкой (штампом, печатью) банковского учреждения.</w:t>
      </w:r>
    </w:p>
    <w:p w:rsidR="00BC55E2" w:rsidRPr="002F6401" w:rsidRDefault="00BC55E2" w:rsidP="00BC55E2">
      <w:pPr>
        <w:suppressAutoHyphens/>
        <w:spacing w:after="0" w:line="240" w:lineRule="auto"/>
        <w:ind w:firstLine="567"/>
        <w:jc w:val="both"/>
        <w:rPr>
          <w:rFonts w:ascii="Times New Roman" w:eastAsia="Times New Roman" w:hAnsi="Times New Roman" w:cs="Times New Roman"/>
          <w:sz w:val="20"/>
          <w:szCs w:val="20"/>
          <w:lang w:eastAsia="ar-SA"/>
        </w:rPr>
      </w:pPr>
      <w:r w:rsidRPr="002F6401">
        <w:rPr>
          <w:rFonts w:ascii="Times New Roman" w:eastAsia="Times New Roman" w:hAnsi="Times New Roman" w:cs="Times New Roman"/>
          <w:sz w:val="20"/>
          <w:szCs w:val="20"/>
          <w:lang w:eastAsia="ru-RU"/>
        </w:rPr>
        <w:t>2.6. Расчет с Поставщиком за поставленный Товар осуществляется Заказчиком в рублях Российской Федерации.</w:t>
      </w:r>
      <w:r w:rsidRPr="002F6401">
        <w:rPr>
          <w:rFonts w:ascii="Times New Roman" w:eastAsia="Times New Roman" w:hAnsi="Times New Roman" w:cs="Times New Roman"/>
          <w:color w:val="000000"/>
          <w:sz w:val="20"/>
          <w:szCs w:val="20"/>
          <w:lang w:eastAsia="ru-RU"/>
        </w:rPr>
        <w:t xml:space="preserve"> Заказчик производит оплату путем перечисления денежных средств на расчетный счет Поставщика в порядке, установленном настоящим </w:t>
      </w:r>
      <w:r w:rsidRPr="002F6401">
        <w:rPr>
          <w:rFonts w:ascii="Times New Roman" w:eastAsia="Times New Roman" w:hAnsi="Times New Roman" w:cs="Times New Roman"/>
          <w:sz w:val="20"/>
          <w:szCs w:val="20"/>
          <w:lang w:eastAsia="ru-RU"/>
        </w:rPr>
        <w:t>Контрактом.</w:t>
      </w:r>
      <w:r w:rsidRPr="002F6401">
        <w:rPr>
          <w:rFonts w:ascii="Times New Roman" w:eastAsia="Times New Roman" w:hAnsi="Times New Roman" w:cs="Times New Roman"/>
          <w:sz w:val="20"/>
          <w:szCs w:val="20"/>
          <w:lang w:eastAsia="ar-SA"/>
        </w:rPr>
        <w:t xml:space="preserve"> В случае изменения реквизитов расчетного счета Поставщик обязан в срок не более 1 (одного) рабочего дня со дня такого изменения в письменной форме сообщить об этом Заказчику с указанием новых реквизитов расчетного счета. В противном случае все риски, связанные с перечислением Заказчиком денежных средств на указанный в разделе 16 настоящего Контракта расчетный счет Поставщика, несет Поставщик.</w:t>
      </w:r>
    </w:p>
    <w:p w:rsidR="00BC55E2" w:rsidRPr="002F6401" w:rsidRDefault="00BC55E2" w:rsidP="00BC55E2">
      <w:pPr>
        <w:spacing w:after="0" w:line="240" w:lineRule="auto"/>
        <w:ind w:firstLine="567"/>
        <w:jc w:val="both"/>
        <w:rPr>
          <w:rFonts w:ascii="Times New Roman" w:eastAsia="Times New Roman" w:hAnsi="Times New Roman" w:cs="Times New Roman"/>
          <w:sz w:val="20"/>
          <w:szCs w:val="20"/>
          <w:lang w:eastAsia="ru-RU"/>
        </w:rPr>
      </w:pPr>
      <w:r w:rsidRPr="002F6401">
        <w:rPr>
          <w:rFonts w:ascii="Times New Roman" w:eastAsia="Times New Roman" w:hAnsi="Times New Roman" w:cs="Times New Roman"/>
          <w:sz w:val="20"/>
          <w:szCs w:val="20"/>
          <w:lang w:eastAsia="ru-RU"/>
        </w:rPr>
        <w:t xml:space="preserve">2.7. Обязанности Заказчика в части оплаты по Контракту считаются исполненными со дня списания денежных средств банком Заказчика со счета Заказчика. </w:t>
      </w:r>
    </w:p>
    <w:p w:rsidR="00BC55E2" w:rsidRPr="005E5B51" w:rsidRDefault="00BC55E2" w:rsidP="00BC55E2">
      <w:pPr>
        <w:spacing w:after="0" w:line="240" w:lineRule="auto"/>
        <w:ind w:firstLine="709"/>
        <w:jc w:val="both"/>
        <w:rPr>
          <w:rFonts w:ascii="Times New Roman" w:eastAsia="Times New Roman" w:hAnsi="Times New Roman" w:cs="Times New Roman"/>
          <w:sz w:val="20"/>
          <w:szCs w:val="20"/>
          <w:lang w:eastAsia="ru-RU"/>
        </w:rPr>
      </w:pPr>
      <w:r w:rsidRPr="0011790D">
        <w:rPr>
          <w:rFonts w:ascii="Times New Roman" w:hAnsi="Times New Roman"/>
          <w:sz w:val="20"/>
          <w:szCs w:val="20"/>
        </w:rPr>
        <w:t>Оплата по договору осуществляется за счёт Средств бюджетного учреждения</w:t>
      </w:r>
      <w:r>
        <w:rPr>
          <w:rFonts w:ascii="Times New Roman" w:hAnsi="Times New Roman"/>
          <w:sz w:val="20"/>
          <w:szCs w:val="20"/>
        </w:rPr>
        <w:t>:</w:t>
      </w:r>
      <w:r w:rsidRPr="0011790D">
        <w:rPr>
          <w:rFonts w:ascii="Times New Roman" w:hAnsi="Times New Roman"/>
          <w:sz w:val="20"/>
          <w:szCs w:val="20"/>
        </w:rPr>
        <w:t xml:space="preserve"> </w:t>
      </w:r>
      <w:r w:rsidR="008508DC">
        <w:rPr>
          <w:rFonts w:ascii="Times New Roman" w:hAnsi="Times New Roman"/>
          <w:b/>
          <w:bCs/>
          <w:sz w:val="20"/>
          <w:szCs w:val="20"/>
        </w:rPr>
        <w:t>в</w:t>
      </w:r>
      <w:r w:rsidRPr="000856EE">
        <w:rPr>
          <w:rFonts w:ascii="Times New Roman" w:hAnsi="Times New Roman"/>
          <w:b/>
          <w:bCs/>
          <w:sz w:val="20"/>
          <w:szCs w:val="20"/>
        </w:rPr>
        <w:t>небюджетные средства</w:t>
      </w:r>
      <w:r w:rsidR="008508DC">
        <w:rPr>
          <w:rFonts w:ascii="Times New Roman" w:hAnsi="Times New Roman"/>
          <w:b/>
          <w:bCs/>
          <w:sz w:val="20"/>
          <w:szCs w:val="20"/>
        </w:rPr>
        <w:t>: средства</w:t>
      </w:r>
      <w:r w:rsidRPr="000856EE">
        <w:rPr>
          <w:rFonts w:ascii="Times New Roman" w:hAnsi="Times New Roman"/>
          <w:b/>
          <w:bCs/>
          <w:sz w:val="20"/>
          <w:szCs w:val="20"/>
        </w:rPr>
        <w:t xml:space="preserve"> обязательного медицинского страхования, по</w:t>
      </w:r>
      <w:r w:rsidR="008508DC">
        <w:rPr>
          <w:rFonts w:ascii="Times New Roman" w:hAnsi="Times New Roman"/>
          <w:b/>
          <w:bCs/>
          <w:sz w:val="20"/>
          <w:szCs w:val="20"/>
        </w:rPr>
        <w:t>ступающие бюджетным учреждениям, д</w:t>
      </w:r>
      <w:r w:rsidRPr="000856EE">
        <w:rPr>
          <w:rFonts w:ascii="Times New Roman" w:hAnsi="Times New Roman"/>
          <w:b/>
          <w:bCs/>
          <w:sz w:val="20"/>
          <w:szCs w:val="20"/>
        </w:rPr>
        <w:t>оходы от иной приносящей доход деятельности</w:t>
      </w:r>
      <w:r w:rsidR="00A41D80">
        <w:rPr>
          <w:rFonts w:ascii="Times New Roman" w:eastAsia="Times New Roman" w:hAnsi="Times New Roman" w:cs="Times New Roman"/>
          <w:color w:val="000000"/>
          <w:sz w:val="20"/>
          <w:szCs w:val="20"/>
          <w:lang w:eastAsia="ru-RU"/>
        </w:rPr>
        <w:t>.</w:t>
      </w:r>
    </w:p>
    <w:p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2.8. В течение 30 (тридцати) рабочих дней со дня, следующего за днем оплаты поставленного Товара, Стороны обязуются подписать Акт сверки взаиморасчетов по настоящему Контракту.</w:t>
      </w:r>
    </w:p>
    <w:p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2.9. Сумма, подлежащая уплате Заказчиком Поставщику, являющемуся юридическим лицом или физическим лицом, в том числе зарегистрированным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 xml:space="preserve">2.10. </w:t>
      </w:r>
      <w:r w:rsidRPr="005E5B51">
        <w:rPr>
          <w:rFonts w:ascii="Times New Roman" w:eastAsia="Times New Roman" w:hAnsi="Times New Roman" w:cs="Times New Roman"/>
          <w:sz w:val="20"/>
          <w:szCs w:val="20"/>
          <w:lang w:eastAsia="ar-SA"/>
        </w:rPr>
        <w:t xml:space="preserve">При заключении и исполнении Контракта изменение его условий не допускается, </w:t>
      </w:r>
      <w:r w:rsidRPr="005E5B51">
        <w:rPr>
          <w:rFonts w:ascii="Times New Roman" w:eastAsia="Times New Roman" w:hAnsi="Times New Roman" w:cs="Times New Roman"/>
          <w:sz w:val="20"/>
          <w:szCs w:val="20"/>
          <w:lang w:eastAsia="ar-SA"/>
        </w:rPr>
        <w:br/>
        <w:t>за исключением случаев, предусмотренных законодательством Российской Федерации.</w:t>
      </w:r>
    </w:p>
    <w:p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Цена Контракта может быть снижена без изменения предусмотренных Контрактом количества Товара, качества поставляемого Товара, и иных условий Контракта.</w:t>
      </w:r>
    </w:p>
    <w:p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xml:space="preserve">Допускается увеличение предусмотренного Контрактом количества Товара не более чем на десять процентов или уменьшение предусмотренного Контрактом количества поставляемого Товара не более чем на десять процентов. При этом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w:t>
      </w:r>
      <w:r w:rsidRPr="005E5B51">
        <w:rPr>
          <w:rFonts w:ascii="Times New Roman" w:eastAsia="Times New Roman" w:hAnsi="Times New Roman" w:cs="Times New Roman"/>
          <w:sz w:val="20"/>
          <w:szCs w:val="20"/>
          <w:lang w:eastAsia="ru-RU"/>
        </w:rPr>
        <w:lastRenderedPageBreak/>
        <w:t>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p>
    <w:p w:rsidR="00BC55E2" w:rsidRPr="005E5B51" w:rsidRDefault="00BC55E2" w:rsidP="00BC55E2">
      <w:pPr>
        <w:spacing w:after="0" w:line="240" w:lineRule="auto"/>
        <w:ind w:firstLine="567"/>
        <w:jc w:val="center"/>
        <w:rPr>
          <w:rFonts w:ascii="Times New Roman" w:eastAsia="Times New Roman" w:hAnsi="Times New Roman" w:cs="Times New Roman"/>
          <w:b/>
          <w:color w:val="000000"/>
          <w:sz w:val="20"/>
          <w:szCs w:val="20"/>
          <w:lang w:eastAsia="ru-RU"/>
        </w:rPr>
      </w:pPr>
      <w:r w:rsidRPr="005E5B51">
        <w:rPr>
          <w:rFonts w:ascii="Times New Roman" w:eastAsia="Times New Roman" w:hAnsi="Times New Roman" w:cs="Times New Roman"/>
          <w:b/>
          <w:color w:val="000000"/>
          <w:sz w:val="20"/>
          <w:szCs w:val="20"/>
          <w:lang w:eastAsia="ru-RU"/>
        </w:rPr>
        <w:t xml:space="preserve">3. </w:t>
      </w:r>
      <w:r w:rsidRPr="005E5B51">
        <w:rPr>
          <w:rFonts w:ascii="Times New Roman" w:eastAsia="Times New Roman" w:hAnsi="Times New Roman" w:cs="Times New Roman"/>
          <w:b/>
          <w:sz w:val="20"/>
          <w:szCs w:val="20"/>
          <w:lang w:eastAsia="ru-RU"/>
        </w:rPr>
        <w:t>Порядок, сроки и условия поставки и приемки Товара</w:t>
      </w:r>
    </w:p>
    <w:p w:rsidR="00BC55E2" w:rsidRPr="005E5B51" w:rsidRDefault="00BC55E2" w:rsidP="00BC55E2">
      <w:pPr>
        <w:spacing w:after="0" w:line="240" w:lineRule="auto"/>
        <w:jc w:val="both"/>
        <w:rPr>
          <w:rFonts w:ascii="Times New Roman" w:eastAsia="Times New Roman" w:hAnsi="Times New Roman" w:cs="Times New Roman"/>
          <w:b/>
          <w:color w:val="000000"/>
          <w:sz w:val="20"/>
          <w:szCs w:val="20"/>
          <w:lang w:eastAsia="ru-RU"/>
        </w:rPr>
      </w:pPr>
    </w:p>
    <w:p w:rsidR="00BC55E2" w:rsidRPr="005E5B51" w:rsidRDefault="00BC55E2" w:rsidP="00BC55E2">
      <w:pPr>
        <w:spacing w:after="0" w:line="240" w:lineRule="auto"/>
        <w:ind w:firstLine="567"/>
        <w:contextualSpacing/>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color w:val="000000"/>
          <w:sz w:val="20"/>
          <w:szCs w:val="20"/>
          <w:lang w:eastAsia="ru-RU"/>
        </w:rPr>
        <w:t>3.1. Поставка должна быть осуществлена в соответствии со Спецификацией (Приложение № 1 к Контракту).</w:t>
      </w:r>
    </w:p>
    <w:p w:rsidR="00BC55E2" w:rsidRPr="00AE1604" w:rsidRDefault="00822E13" w:rsidP="00AE1604">
      <w:pPr>
        <w:spacing w:after="0" w:line="240" w:lineRule="auto"/>
        <w:ind w:right="169"/>
        <w:jc w:val="both"/>
        <w:rPr>
          <w:rFonts w:ascii="Times New Roman" w:hAnsi="Times New Roman" w:cs="Times New Roman"/>
          <w:color w:val="000000"/>
          <w:sz w:val="20"/>
          <w:szCs w:val="20"/>
          <w:lang w:eastAsia="ru-RU"/>
        </w:rPr>
      </w:pPr>
      <w:r>
        <w:rPr>
          <w:rFonts w:ascii="Times New Roman" w:eastAsia="Times New Roman" w:hAnsi="Times New Roman" w:cs="Times New Roman"/>
          <w:sz w:val="20"/>
          <w:szCs w:val="20"/>
          <w:lang w:eastAsia="ru-RU"/>
        </w:rPr>
        <w:t xml:space="preserve">           </w:t>
      </w:r>
      <w:r w:rsidR="00BC55E2" w:rsidRPr="005E5B51">
        <w:rPr>
          <w:rFonts w:ascii="Times New Roman" w:eastAsia="Times New Roman" w:hAnsi="Times New Roman" w:cs="Times New Roman"/>
          <w:sz w:val="20"/>
          <w:szCs w:val="20"/>
          <w:lang w:eastAsia="ru-RU"/>
        </w:rPr>
        <w:t>3.2</w:t>
      </w:r>
      <w:r w:rsidR="00BC55E2" w:rsidRPr="00AE1604">
        <w:rPr>
          <w:rFonts w:ascii="Times New Roman" w:hAnsi="Times New Roman" w:cs="Times New Roman"/>
          <w:color w:val="000000"/>
          <w:sz w:val="20"/>
          <w:szCs w:val="20"/>
          <w:lang w:eastAsia="ru-RU"/>
        </w:rPr>
        <w:t>. Поставка товара должна быть произведена Поставщиком в полном объеме, предусмотренном Контрактом.</w:t>
      </w:r>
    </w:p>
    <w:p w:rsidR="00BC55E2" w:rsidRPr="00AE1604" w:rsidRDefault="00822E13" w:rsidP="00AE1604">
      <w:pPr>
        <w:spacing w:after="0" w:line="240" w:lineRule="auto"/>
        <w:ind w:right="169"/>
        <w:jc w:val="both"/>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 xml:space="preserve">           </w:t>
      </w:r>
      <w:r w:rsidR="00BC55E2" w:rsidRPr="00AE1604">
        <w:rPr>
          <w:rFonts w:ascii="Times New Roman" w:hAnsi="Times New Roman" w:cs="Times New Roman"/>
          <w:color w:val="000000"/>
          <w:sz w:val="20"/>
          <w:szCs w:val="20"/>
          <w:lang w:eastAsia="ru-RU"/>
        </w:rPr>
        <w:t>3.3. Место поставки товара: поставка Товара осуществляется с разгрузкой с транспортного средства и доставкой до места установки по адрес</w:t>
      </w:r>
      <w:r w:rsidR="005D241E" w:rsidRPr="00AE1604">
        <w:rPr>
          <w:rFonts w:ascii="Times New Roman" w:hAnsi="Times New Roman" w:cs="Times New Roman"/>
          <w:color w:val="000000"/>
          <w:sz w:val="20"/>
          <w:szCs w:val="20"/>
          <w:lang w:eastAsia="ru-RU"/>
        </w:rPr>
        <w:t>ам</w:t>
      </w:r>
      <w:r w:rsidR="00BC55E2" w:rsidRPr="00AE1604">
        <w:rPr>
          <w:rFonts w:ascii="Times New Roman" w:hAnsi="Times New Roman" w:cs="Times New Roman"/>
          <w:color w:val="000000"/>
          <w:sz w:val="20"/>
          <w:szCs w:val="20"/>
          <w:lang w:eastAsia="ru-RU"/>
        </w:rPr>
        <w:t xml:space="preserve">: Санкт-Петербург, В.О. </w:t>
      </w:r>
      <w:r w:rsidR="00E55891">
        <w:rPr>
          <w:rFonts w:ascii="Times New Roman" w:hAnsi="Times New Roman" w:cs="Times New Roman"/>
          <w:color w:val="000000"/>
          <w:sz w:val="20"/>
          <w:szCs w:val="20"/>
          <w:lang w:eastAsia="ru-RU"/>
        </w:rPr>
        <w:t>2-я линия, д.47</w:t>
      </w:r>
      <w:r w:rsidR="00B301D8" w:rsidRPr="00AE1604">
        <w:rPr>
          <w:rFonts w:ascii="Times New Roman" w:hAnsi="Times New Roman" w:cs="Times New Roman"/>
          <w:color w:val="000000"/>
          <w:sz w:val="20"/>
          <w:szCs w:val="20"/>
          <w:lang w:eastAsia="ru-RU"/>
        </w:rPr>
        <w:t>.</w:t>
      </w:r>
    </w:p>
    <w:p w:rsidR="00822E13" w:rsidRPr="009E23A1" w:rsidRDefault="00822E13" w:rsidP="00E55891">
      <w:pPr>
        <w:spacing w:after="0" w:line="240" w:lineRule="auto"/>
        <w:ind w:right="169"/>
        <w:jc w:val="both"/>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 xml:space="preserve">           </w:t>
      </w:r>
      <w:r w:rsidR="00BC55E2" w:rsidRPr="00F7288B">
        <w:rPr>
          <w:rFonts w:ascii="Times New Roman" w:hAnsi="Times New Roman" w:cs="Times New Roman"/>
          <w:color w:val="000000"/>
          <w:sz w:val="20"/>
          <w:szCs w:val="20"/>
          <w:lang w:eastAsia="ru-RU"/>
        </w:rPr>
        <w:t>3.4</w:t>
      </w:r>
      <w:r w:rsidR="002035A5" w:rsidRPr="00F7288B">
        <w:rPr>
          <w:rFonts w:ascii="Times New Roman" w:hAnsi="Times New Roman" w:cs="Times New Roman"/>
          <w:color w:val="000000"/>
          <w:sz w:val="20"/>
          <w:szCs w:val="20"/>
          <w:lang w:eastAsia="ru-RU"/>
        </w:rPr>
        <w:t>.</w:t>
      </w:r>
      <w:r w:rsidR="006711FB" w:rsidRPr="00F7288B">
        <w:rPr>
          <w:rFonts w:ascii="Times New Roman" w:hAnsi="Times New Roman" w:cs="Times New Roman"/>
          <w:color w:val="000000"/>
          <w:sz w:val="20"/>
          <w:szCs w:val="20"/>
          <w:lang w:eastAsia="ru-RU"/>
        </w:rPr>
        <w:t xml:space="preserve"> </w:t>
      </w:r>
      <w:r w:rsidR="00BC55E2" w:rsidRPr="00F7288B">
        <w:rPr>
          <w:rFonts w:ascii="Times New Roman" w:hAnsi="Times New Roman" w:cs="Times New Roman"/>
          <w:color w:val="000000"/>
          <w:sz w:val="20"/>
          <w:szCs w:val="20"/>
          <w:lang w:eastAsia="ru-RU"/>
        </w:rPr>
        <w:t>Срок поставки Товара:</w:t>
      </w:r>
      <w:r w:rsidR="002035A5" w:rsidRPr="00196DAD">
        <w:rPr>
          <w:rFonts w:ascii="Times New Roman" w:hAnsi="Times New Roman" w:cs="Times New Roman"/>
          <w:color w:val="000000"/>
          <w:sz w:val="20"/>
          <w:szCs w:val="20"/>
          <w:lang w:eastAsia="ru-RU"/>
        </w:rPr>
        <w:t xml:space="preserve"> </w:t>
      </w:r>
      <w:r w:rsidR="00E55891" w:rsidRPr="00E55891">
        <w:rPr>
          <w:rFonts w:ascii="Times New Roman" w:hAnsi="Times New Roman" w:cs="Times New Roman"/>
          <w:color w:val="000000"/>
          <w:sz w:val="20"/>
          <w:szCs w:val="20"/>
          <w:lang w:eastAsia="ru-RU"/>
        </w:rPr>
        <w:t>в течение 3 календарных дней по заявке Заказчика.</w:t>
      </w:r>
    </w:p>
    <w:p w:rsidR="00BC55E2" w:rsidRPr="005E5B51" w:rsidRDefault="00BC55E2" w:rsidP="00E55891">
      <w:pPr>
        <w:spacing w:after="0" w:line="240" w:lineRule="auto"/>
        <w:ind w:right="169" w:firstLine="567"/>
        <w:jc w:val="both"/>
        <w:rPr>
          <w:rFonts w:ascii="Times New Roman" w:hAnsi="Times New Roman" w:cs="Times New Roman"/>
          <w:color w:val="000000"/>
          <w:sz w:val="20"/>
          <w:szCs w:val="20"/>
          <w:lang w:eastAsia="ru-RU"/>
        </w:rPr>
      </w:pPr>
      <w:r w:rsidRPr="00196DAD">
        <w:rPr>
          <w:rFonts w:ascii="Times New Roman" w:hAnsi="Times New Roman" w:cs="Times New Roman"/>
          <w:color w:val="000000"/>
          <w:sz w:val="20"/>
          <w:szCs w:val="20"/>
          <w:lang w:eastAsia="ru-RU"/>
        </w:rPr>
        <w:t xml:space="preserve">3.5. </w:t>
      </w:r>
      <w:r w:rsidRPr="005E5B51">
        <w:rPr>
          <w:rFonts w:ascii="Times New Roman" w:hAnsi="Times New Roman" w:cs="Times New Roman"/>
          <w:color w:val="000000"/>
          <w:sz w:val="20"/>
          <w:szCs w:val="20"/>
          <w:lang w:eastAsia="ru-RU"/>
        </w:rPr>
        <w:t xml:space="preserve">Поставка Товара включает в себя: доставку Товара до места (адреса), передачи его Заказчику, разгрузку в указанном </w:t>
      </w:r>
      <w:r>
        <w:rPr>
          <w:rFonts w:ascii="Times New Roman" w:hAnsi="Times New Roman" w:cs="Times New Roman"/>
          <w:color w:val="000000"/>
          <w:sz w:val="20"/>
          <w:szCs w:val="20"/>
          <w:lang w:eastAsia="ru-RU"/>
        </w:rPr>
        <w:t xml:space="preserve">Заказчиком месте; сборку Товара, если Товар </w:t>
      </w:r>
      <w:r w:rsidR="00380D6D">
        <w:rPr>
          <w:rFonts w:ascii="Times New Roman" w:hAnsi="Times New Roman" w:cs="Times New Roman"/>
          <w:color w:val="000000"/>
          <w:sz w:val="20"/>
          <w:szCs w:val="20"/>
          <w:lang w:eastAsia="ru-RU"/>
        </w:rPr>
        <w:t>поставляется в разобранном виде.</w:t>
      </w:r>
    </w:p>
    <w:p w:rsidR="00BC55E2" w:rsidRPr="005E5B51" w:rsidRDefault="00BC55E2" w:rsidP="00BC55E2">
      <w:pPr>
        <w:tabs>
          <w:tab w:val="left" w:pos="720"/>
        </w:tabs>
        <w:autoSpaceDE w:val="0"/>
        <w:autoSpaceDN w:val="0"/>
        <w:adjustRightInd w:val="0"/>
        <w:spacing w:after="0" w:line="240" w:lineRule="auto"/>
        <w:ind w:firstLine="567"/>
        <w:contextualSpacing/>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3.6. Поставка Товара осуществляется Поставщиком по рабочим дням, в часы работы Заказчика с 09-00 до 16-00 часов (время московское).</w:t>
      </w:r>
    </w:p>
    <w:p w:rsidR="00BC55E2" w:rsidRPr="005E5B51" w:rsidRDefault="00BC55E2" w:rsidP="00BC55E2">
      <w:pPr>
        <w:tabs>
          <w:tab w:val="left" w:pos="851"/>
          <w:tab w:val="left" w:pos="993"/>
        </w:tabs>
        <w:autoSpaceDE w:val="0"/>
        <w:autoSpaceDN w:val="0"/>
        <w:adjustRightInd w:val="0"/>
        <w:spacing w:after="0" w:line="240" w:lineRule="auto"/>
        <w:ind w:firstLine="567"/>
        <w:contextualSpacing/>
        <w:jc w:val="both"/>
        <w:rPr>
          <w:rFonts w:ascii="Times New Roman" w:hAnsi="Times New Roman" w:cs="Times New Roman"/>
          <w:sz w:val="20"/>
          <w:szCs w:val="20"/>
        </w:rPr>
      </w:pPr>
      <w:r w:rsidRPr="005E5B51">
        <w:rPr>
          <w:rFonts w:ascii="Times New Roman" w:hAnsi="Times New Roman" w:cs="Times New Roman"/>
          <w:color w:val="000000"/>
          <w:spacing w:val="-1"/>
          <w:sz w:val="20"/>
          <w:szCs w:val="20"/>
        </w:rPr>
        <w:t xml:space="preserve">3.7. </w:t>
      </w:r>
      <w:r w:rsidRPr="005E5B51">
        <w:rPr>
          <w:rFonts w:ascii="Times New Roman" w:hAnsi="Times New Roman" w:cs="Times New Roman"/>
          <w:color w:val="000000"/>
          <w:sz w:val="20"/>
          <w:szCs w:val="20"/>
        </w:rPr>
        <w:t>Товар должен быть новым, (ранее не находившимся в использовании у Поставщика и (или) у третьих лиц), не подвергавшимся ранее ремонту (модернизации, восстановлению), не должен находиться в залоге, под арестом, не являться предметом исков третьих лиц, не быть обремененным иными правами третьих лиц.</w:t>
      </w:r>
    </w:p>
    <w:p w:rsidR="00BC55E2" w:rsidRDefault="00BC55E2" w:rsidP="00BC55E2">
      <w:pPr>
        <w:widowControl w:val="0"/>
        <w:spacing w:after="0" w:line="240" w:lineRule="auto"/>
        <w:ind w:firstLine="567"/>
        <w:jc w:val="both"/>
        <w:rPr>
          <w:rFonts w:ascii="Times New Roman" w:eastAsia="Times New Roman" w:hAnsi="Times New Roman" w:cs="Times New Roman"/>
          <w:color w:val="000000"/>
          <w:sz w:val="20"/>
          <w:szCs w:val="20"/>
          <w:lang w:eastAsia="ru-RU" w:bidi="ru-RU"/>
        </w:rPr>
      </w:pPr>
      <w:r w:rsidRPr="005E5B51">
        <w:rPr>
          <w:rFonts w:ascii="Times New Roman" w:eastAsia="Times New Roman" w:hAnsi="Times New Roman" w:cs="Times New Roman"/>
          <w:color w:val="000000"/>
          <w:sz w:val="20"/>
          <w:szCs w:val="20"/>
          <w:lang w:eastAsia="ru-RU" w:bidi="ru-RU"/>
        </w:rPr>
        <w:t xml:space="preserve">3.8. Одновременно </w:t>
      </w:r>
      <w:r w:rsidRPr="006721EF">
        <w:rPr>
          <w:rFonts w:ascii="Times New Roman" w:eastAsia="Times New Roman" w:hAnsi="Times New Roman" w:cs="Times New Roman"/>
          <w:sz w:val="20"/>
          <w:szCs w:val="20"/>
          <w:lang w:eastAsia="ru-RU" w:bidi="ru-RU"/>
        </w:rPr>
        <w:t xml:space="preserve">с </w:t>
      </w:r>
      <w:r w:rsidR="00822E13" w:rsidRPr="006721EF">
        <w:rPr>
          <w:rFonts w:ascii="Times New Roman" w:eastAsia="Times New Roman" w:hAnsi="Times New Roman" w:cs="Times New Roman"/>
          <w:sz w:val="20"/>
          <w:szCs w:val="20"/>
          <w:lang w:eastAsia="ru-RU" w:bidi="ru-RU"/>
        </w:rPr>
        <w:t xml:space="preserve">поставляемым </w:t>
      </w:r>
      <w:r w:rsidRPr="005E5B51">
        <w:rPr>
          <w:rFonts w:ascii="Times New Roman" w:eastAsia="Times New Roman" w:hAnsi="Times New Roman" w:cs="Times New Roman"/>
          <w:color w:val="000000"/>
          <w:sz w:val="20"/>
          <w:szCs w:val="20"/>
          <w:lang w:eastAsia="ru-RU" w:bidi="ru-RU"/>
        </w:rPr>
        <w:t>Товаром</w:t>
      </w:r>
      <w:r w:rsidR="00F7288B">
        <w:rPr>
          <w:rFonts w:ascii="Times New Roman" w:eastAsia="Times New Roman" w:hAnsi="Times New Roman" w:cs="Times New Roman"/>
          <w:color w:val="000000"/>
          <w:sz w:val="20"/>
          <w:szCs w:val="20"/>
          <w:lang w:eastAsia="ru-RU" w:bidi="ru-RU"/>
        </w:rPr>
        <w:t xml:space="preserve"> </w:t>
      </w:r>
      <w:r w:rsidRPr="005E5B51">
        <w:rPr>
          <w:rFonts w:ascii="Times New Roman" w:eastAsia="Times New Roman" w:hAnsi="Times New Roman" w:cs="Times New Roman"/>
          <w:color w:val="000000"/>
          <w:sz w:val="20"/>
          <w:szCs w:val="20"/>
          <w:lang w:eastAsia="ru-RU" w:bidi="ru-RU"/>
        </w:rPr>
        <w:t xml:space="preserve"> Поставщик обязан передать Заказчику относящиеся к Товару принадлежности и документы</w:t>
      </w:r>
      <w:r w:rsidRPr="00055EDF">
        <w:rPr>
          <w:rFonts w:ascii="Times New Roman" w:eastAsia="Times New Roman" w:hAnsi="Times New Roman" w:cs="Times New Roman"/>
          <w:sz w:val="20"/>
          <w:szCs w:val="20"/>
          <w:lang w:eastAsia="ru-RU" w:bidi="ru-RU"/>
        </w:rPr>
        <w:t>, в том числе декларации</w:t>
      </w:r>
      <w:r w:rsidR="00F77CDA" w:rsidRPr="00055EDF">
        <w:rPr>
          <w:rFonts w:ascii="Times New Roman" w:eastAsia="Times New Roman" w:hAnsi="Times New Roman" w:cs="Times New Roman"/>
          <w:sz w:val="20"/>
          <w:szCs w:val="20"/>
          <w:lang w:eastAsia="ru-RU" w:bidi="ru-RU"/>
        </w:rPr>
        <w:t>/сертификат</w:t>
      </w:r>
      <w:r w:rsidRPr="00055EDF">
        <w:rPr>
          <w:rFonts w:ascii="Times New Roman" w:eastAsia="Times New Roman" w:hAnsi="Times New Roman" w:cs="Times New Roman"/>
          <w:sz w:val="20"/>
          <w:szCs w:val="20"/>
          <w:lang w:eastAsia="ru-RU" w:bidi="ru-RU"/>
        </w:rPr>
        <w:t xml:space="preserve"> соответствия, </w:t>
      </w:r>
      <w:r w:rsidR="00905AA6" w:rsidRPr="00055EDF">
        <w:rPr>
          <w:rFonts w:ascii="Times New Roman" w:eastAsia="Times New Roman" w:hAnsi="Times New Roman" w:cs="Times New Roman"/>
          <w:sz w:val="20"/>
          <w:szCs w:val="20"/>
          <w:lang w:eastAsia="ru-RU" w:bidi="ru-RU"/>
        </w:rPr>
        <w:t xml:space="preserve">регистрационные удостоверения, </w:t>
      </w:r>
      <w:r w:rsidRPr="00055EDF">
        <w:rPr>
          <w:rFonts w:ascii="Times New Roman" w:eastAsia="Times New Roman" w:hAnsi="Times New Roman" w:cs="Times New Roman"/>
          <w:sz w:val="20"/>
          <w:szCs w:val="20"/>
          <w:lang w:eastAsia="ru-RU" w:bidi="ru-RU"/>
        </w:rPr>
        <w:t xml:space="preserve">техническую документацию производителя (паспорт изделия и/или руководства (инструкции) по эксплуатации </w:t>
      </w:r>
      <w:r w:rsidRPr="00975A6D">
        <w:rPr>
          <w:rFonts w:ascii="Times New Roman" w:eastAsia="Times New Roman" w:hAnsi="Times New Roman" w:cs="Times New Roman"/>
          <w:color w:val="000000"/>
          <w:sz w:val="20"/>
          <w:szCs w:val="20"/>
          <w:lang w:eastAsia="ru-RU" w:bidi="ru-RU"/>
        </w:rPr>
        <w:t>(использованию) товара), предусмотренные Контрактом и законодательством, подтверждающие соответствие Товара требованиям Спецификации на поставку товара, подписанные Поставщиком товарные накладные, а также счет-фактуру (для плательщиков НДС) и счет на оплату Товара</w:t>
      </w:r>
      <w:r w:rsidRPr="006721EF">
        <w:rPr>
          <w:rFonts w:ascii="Times New Roman" w:eastAsia="Times New Roman" w:hAnsi="Times New Roman" w:cs="Times New Roman"/>
          <w:sz w:val="20"/>
          <w:szCs w:val="20"/>
          <w:lang w:eastAsia="ru-RU" w:bidi="ru-RU"/>
        </w:rPr>
        <w:t xml:space="preserve">, </w:t>
      </w:r>
      <w:r w:rsidR="0062001D" w:rsidRPr="006721EF">
        <w:rPr>
          <w:rFonts w:ascii="Times New Roman" w:hAnsi="Times New Roman" w:cs="Times New Roman"/>
          <w:sz w:val="20"/>
          <w:szCs w:val="20"/>
        </w:rPr>
        <w:t>Акта приемки ТРУ по форме ОКУД 0510452</w:t>
      </w:r>
      <w:r w:rsidR="0062001D" w:rsidRPr="006721EF">
        <w:rPr>
          <w:sz w:val="20"/>
          <w:szCs w:val="20"/>
        </w:rPr>
        <w:t xml:space="preserve"> </w:t>
      </w:r>
      <w:r w:rsidR="0062001D" w:rsidRPr="006721EF">
        <w:rPr>
          <w:rFonts w:ascii="Times New Roman" w:eastAsia="Times New Roman" w:hAnsi="Times New Roman" w:cs="Times New Roman"/>
          <w:sz w:val="20"/>
          <w:szCs w:val="20"/>
          <w:lang w:eastAsia="ru-RU" w:bidi="ru-RU"/>
        </w:rPr>
        <w:t xml:space="preserve"> </w:t>
      </w:r>
      <w:r w:rsidRPr="00975A6D">
        <w:rPr>
          <w:rFonts w:ascii="Times New Roman" w:eastAsia="Times New Roman" w:hAnsi="Times New Roman" w:cs="Times New Roman"/>
          <w:color w:val="000000"/>
          <w:sz w:val="20"/>
          <w:szCs w:val="20"/>
          <w:lang w:eastAsia="ru-RU" w:bidi="ru-RU"/>
        </w:rPr>
        <w:t>, подтверждающий факт поставки, цену и качество поставленного Товара.</w:t>
      </w:r>
      <w:r w:rsidRPr="005E5B51">
        <w:rPr>
          <w:rFonts w:ascii="Times New Roman" w:eastAsia="Times New Roman" w:hAnsi="Times New Roman" w:cs="Times New Roman"/>
          <w:color w:val="000000"/>
          <w:sz w:val="20"/>
          <w:szCs w:val="20"/>
          <w:lang w:eastAsia="ru-RU" w:bidi="ru-RU"/>
        </w:rPr>
        <w:t xml:space="preserve"> Все сопровождающие документы должны быть на русском языке.</w:t>
      </w:r>
    </w:p>
    <w:p w:rsidR="00BC55E2" w:rsidRPr="005E5B51" w:rsidRDefault="00BC55E2" w:rsidP="00BC55E2">
      <w:pPr>
        <w:widowControl w:val="0"/>
        <w:spacing w:after="0" w:line="240" w:lineRule="auto"/>
        <w:ind w:firstLine="567"/>
        <w:jc w:val="both"/>
        <w:rPr>
          <w:rFonts w:ascii="Times New Roman" w:eastAsia="Times New Roman" w:hAnsi="Times New Roman" w:cs="Times New Roman"/>
          <w:color w:val="000000"/>
          <w:sz w:val="20"/>
          <w:szCs w:val="20"/>
          <w:lang w:eastAsia="ru-RU" w:bidi="ru-RU"/>
        </w:rPr>
      </w:pPr>
      <w:r w:rsidRPr="005E5B51">
        <w:rPr>
          <w:rFonts w:ascii="Times New Roman" w:eastAsia="Times New Roman" w:hAnsi="Times New Roman" w:cs="Times New Roman"/>
          <w:color w:val="000000"/>
          <w:sz w:val="20"/>
          <w:szCs w:val="20"/>
          <w:lang w:eastAsia="ru-RU" w:bidi="ru-RU"/>
        </w:rPr>
        <w:t>В случае невыполнения Поставщиком условия о передаче соответствующих документов, Заказчик вправе отказаться от приема Товара.</w:t>
      </w:r>
    </w:p>
    <w:p w:rsidR="00BC55E2" w:rsidRPr="005E5B51" w:rsidRDefault="00BC55E2" w:rsidP="00BC55E2">
      <w:pPr>
        <w:autoSpaceDE w:val="0"/>
        <w:autoSpaceDN w:val="0"/>
        <w:adjustRightInd w:val="0"/>
        <w:spacing w:after="0" w:line="240" w:lineRule="auto"/>
        <w:ind w:firstLine="567"/>
        <w:contextualSpacing/>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sz w:val="20"/>
          <w:szCs w:val="20"/>
          <w:lang w:eastAsia="x-none"/>
        </w:rPr>
        <w:t>3.9.</w:t>
      </w:r>
      <w:r w:rsidRPr="005E5B51">
        <w:rPr>
          <w:rFonts w:ascii="Times New Roman" w:eastAsia="Times New Roman" w:hAnsi="Times New Roman" w:cs="Times New Roman"/>
          <w:sz w:val="20"/>
          <w:szCs w:val="20"/>
          <w:lang w:eastAsia="ru-RU"/>
        </w:rPr>
        <w:t xml:space="preserve"> Поставщик несет ответственность за ненадлежащую упаковку Товара, не обеспечивающую его сохранность при транспортировке и хранении, как за нарушение требований к качеству Товара. </w:t>
      </w:r>
      <w:r w:rsidRPr="005E5B51">
        <w:rPr>
          <w:rFonts w:ascii="Times New Roman" w:eastAsia="Times New Roman" w:hAnsi="Times New Roman" w:cs="Times New Roman"/>
          <w:color w:val="000000"/>
          <w:sz w:val="20"/>
          <w:szCs w:val="20"/>
          <w:lang w:eastAsia="ru-RU"/>
        </w:rPr>
        <w:t>Упаковка Товара должна обеспечивать его товарный вид, сохранность Товара от всякого рода повреждений при транспортировке различными видами транспорта, погрузочно-разгрузочных работах и хранении. Упаковка и маркировка Товара должна соответствовать требованиям действующего Законодательства. Эксплуатационная документация (если применимо), в том числе руководство по эксплуатации на русском языке, должна быть вложена в потребительскую упаковку вместе с изделием.</w:t>
      </w:r>
    </w:p>
    <w:p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bidi="ru-RU"/>
        </w:rPr>
      </w:pPr>
      <w:r w:rsidRPr="005E5B51">
        <w:rPr>
          <w:rFonts w:ascii="Times New Roman" w:eastAsia="Times New Roman" w:hAnsi="Times New Roman" w:cs="Times New Roman"/>
          <w:sz w:val="20"/>
          <w:szCs w:val="20"/>
          <w:lang w:eastAsia="ru-RU"/>
        </w:rPr>
        <w:t xml:space="preserve">3.10. </w:t>
      </w:r>
      <w:r w:rsidRPr="005E5B51">
        <w:rPr>
          <w:rFonts w:ascii="Times New Roman" w:eastAsia="Times New Roman" w:hAnsi="Times New Roman" w:cs="Times New Roman"/>
          <w:color w:val="000000"/>
          <w:sz w:val="20"/>
          <w:szCs w:val="20"/>
          <w:lang w:eastAsia="ru-RU"/>
        </w:rPr>
        <w:t>В случае установления недостачи, некомплектности, ассортимента не соответствующего условиям Контракта, повреждения, либо несоответствия качества Товара требованиям Контракта, Сторонами составляется двухсторонний Рекламационный акт, один экземпляр которого вручается Поставщику, либо его надлежаще уполномоченному представителю.</w:t>
      </w:r>
      <w:r w:rsidRPr="005E5B51">
        <w:rPr>
          <w:rFonts w:ascii="Times New Roman" w:eastAsia="Times New Roman" w:hAnsi="Times New Roman" w:cs="Times New Roman"/>
          <w:color w:val="000000"/>
          <w:sz w:val="20"/>
          <w:szCs w:val="20"/>
          <w:lang w:eastAsia="ru-RU" w:bidi="ru-RU"/>
        </w:rPr>
        <w:t xml:space="preserve"> Уклонение Поставщика от подписания Рекламационного акта не может служить основанием для освобождения Поставщика от устранения недостатков, указанных в Рекламационном акте.</w:t>
      </w:r>
    </w:p>
    <w:p w:rsidR="00BC55E2" w:rsidRPr="005E5B51" w:rsidRDefault="00BC55E2" w:rsidP="00BC55E2">
      <w:pPr>
        <w:widowControl w:val="0"/>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sz w:val="20"/>
          <w:szCs w:val="20"/>
          <w:lang w:eastAsia="ru-RU"/>
        </w:rPr>
        <w:t xml:space="preserve">3.11. Поставщик обязан в течение 5 (пяти) рабочих дней со дня предоставления информации о несоответствии Товара поставить недопоставленный, доукомплектовать недоукомплектованный, восполнить ассортимент, не соответствующий условиям Контракта, или заменить поврежденный/несоответствующий по качеству Товар. Все расходы в этом случае осуществляются силами и за счет Поставщика. </w:t>
      </w:r>
    </w:p>
    <w:p w:rsidR="00BC55E2" w:rsidRPr="005E5B51" w:rsidRDefault="00BC55E2" w:rsidP="00BC55E2">
      <w:pPr>
        <w:widowControl w:val="0"/>
        <w:spacing w:after="0" w:line="240" w:lineRule="auto"/>
        <w:ind w:firstLine="567"/>
        <w:jc w:val="both"/>
        <w:rPr>
          <w:rFonts w:ascii="Times New Roman" w:eastAsia="Times New Roman" w:hAnsi="Times New Roman" w:cs="Times New Roman"/>
          <w:sz w:val="20"/>
          <w:szCs w:val="20"/>
          <w:lang w:eastAsia="ru-RU" w:bidi="ru-RU"/>
        </w:rPr>
      </w:pPr>
      <w:r w:rsidRPr="005E5B51">
        <w:rPr>
          <w:rFonts w:ascii="Times New Roman" w:eastAsia="Times New Roman" w:hAnsi="Times New Roman" w:cs="Times New Roman"/>
          <w:sz w:val="20"/>
          <w:szCs w:val="20"/>
          <w:lang w:eastAsia="ru-RU"/>
        </w:rPr>
        <w:t xml:space="preserve">3.12. Отгрузка, доставка, выполнение погрузочно-разгрузочных работ поставляемого Товара выполняется Поставщиком своими силами или с привлечением субподрядных организаций. </w:t>
      </w:r>
      <w:r w:rsidRPr="005E5B51">
        <w:rPr>
          <w:rFonts w:ascii="Times New Roman" w:eastAsia="Times New Roman" w:hAnsi="Times New Roman" w:cs="Times New Roman"/>
          <w:sz w:val="20"/>
          <w:szCs w:val="20"/>
          <w:lang w:eastAsia="ru-RU" w:bidi="ru-RU"/>
        </w:rPr>
        <w:t>Погрузочно-разгрузочные работы выполняются Поставщиком в соответствии с рекомендациями производителя.</w:t>
      </w:r>
    </w:p>
    <w:p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bidi="ru-RU"/>
        </w:rPr>
      </w:pPr>
      <w:r w:rsidRPr="005E5B51">
        <w:rPr>
          <w:rFonts w:ascii="Times New Roman" w:eastAsia="Times New Roman" w:hAnsi="Times New Roman" w:cs="Times New Roman"/>
          <w:sz w:val="20"/>
          <w:szCs w:val="20"/>
          <w:lang w:eastAsia="ru-RU"/>
        </w:rPr>
        <w:t xml:space="preserve">3.13. </w:t>
      </w:r>
      <w:r w:rsidRPr="005E5B51">
        <w:rPr>
          <w:rFonts w:ascii="Times New Roman" w:eastAsia="Times New Roman" w:hAnsi="Times New Roman" w:cs="Times New Roman"/>
          <w:color w:val="000000"/>
          <w:sz w:val="20"/>
          <w:szCs w:val="20"/>
          <w:lang w:eastAsia="ru-RU" w:bidi="ru-RU"/>
        </w:rPr>
        <w:t>Заказчик обязан обеспечить площадку для разгрузки Товара и готовность помещений для размещения Товара.</w:t>
      </w:r>
    </w:p>
    <w:p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ru-RU" w:bidi="ru-RU"/>
        </w:rPr>
      </w:pPr>
    </w:p>
    <w:p w:rsidR="00BC55E2" w:rsidRPr="005E5B51" w:rsidRDefault="00BC55E2" w:rsidP="00BC55E2">
      <w:pPr>
        <w:spacing w:after="0" w:line="240" w:lineRule="auto"/>
        <w:jc w:val="center"/>
        <w:rPr>
          <w:rFonts w:ascii="Times New Roman" w:eastAsia="Times New Roman" w:hAnsi="Times New Roman" w:cs="Times New Roman"/>
          <w:b/>
          <w:color w:val="000000"/>
          <w:sz w:val="20"/>
          <w:szCs w:val="20"/>
          <w:lang w:eastAsia="ru-RU"/>
        </w:rPr>
      </w:pPr>
      <w:r w:rsidRPr="005E5B51">
        <w:rPr>
          <w:rFonts w:ascii="Times New Roman" w:eastAsia="Times New Roman" w:hAnsi="Times New Roman" w:cs="Times New Roman"/>
          <w:b/>
          <w:color w:val="000000"/>
          <w:sz w:val="20"/>
          <w:szCs w:val="20"/>
          <w:lang w:eastAsia="ru-RU"/>
        </w:rPr>
        <w:t xml:space="preserve">4. </w:t>
      </w:r>
      <w:r w:rsidRPr="005E5B51">
        <w:rPr>
          <w:rFonts w:ascii="Times New Roman" w:eastAsia="Times New Roman" w:hAnsi="Times New Roman" w:cs="Times New Roman"/>
          <w:b/>
          <w:sz w:val="20"/>
          <w:szCs w:val="20"/>
          <w:lang w:eastAsia="ru-RU"/>
        </w:rPr>
        <w:t>Взаимодействие Сторон</w:t>
      </w:r>
    </w:p>
    <w:p w:rsidR="00BC55E2" w:rsidRPr="005E5B51" w:rsidRDefault="00BC55E2" w:rsidP="00BC55E2">
      <w:pPr>
        <w:spacing w:after="0" w:line="240" w:lineRule="auto"/>
        <w:jc w:val="both"/>
        <w:rPr>
          <w:rFonts w:ascii="Times New Roman" w:eastAsia="Times New Roman" w:hAnsi="Times New Roman" w:cs="Times New Roman"/>
          <w:b/>
          <w:color w:val="000000"/>
          <w:sz w:val="20"/>
          <w:szCs w:val="20"/>
          <w:lang w:eastAsia="ru-RU"/>
        </w:rPr>
      </w:pPr>
    </w:p>
    <w:p w:rsidR="00BC55E2" w:rsidRPr="005E5B51" w:rsidRDefault="00BC55E2" w:rsidP="00BC55E2">
      <w:pPr>
        <w:suppressAutoHyphens/>
        <w:autoSpaceDE w:val="0"/>
        <w:spacing w:after="0" w:line="240" w:lineRule="auto"/>
        <w:ind w:firstLine="567"/>
        <w:jc w:val="both"/>
        <w:rPr>
          <w:rFonts w:ascii="Times New Roman" w:eastAsia="Times New Roman" w:hAnsi="Times New Roman" w:cs="Times New Roman"/>
          <w:b/>
          <w:sz w:val="20"/>
          <w:szCs w:val="20"/>
          <w:lang w:eastAsia="ar-SA"/>
        </w:rPr>
      </w:pPr>
      <w:r w:rsidRPr="005E5B51">
        <w:rPr>
          <w:rFonts w:ascii="Times New Roman" w:eastAsia="Times New Roman" w:hAnsi="Times New Roman" w:cs="Times New Roman"/>
          <w:b/>
          <w:color w:val="000000"/>
          <w:sz w:val="20"/>
          <w:szCs w:val="20"/>
          <w:lang w:eastAsia="ru-RU"/>
        </w:rPr>
        <w:t>4.1.</w:t>
      </w:r>
      <w:r w:rsidRPr="005E5B51">
        <w:rPr>
          <w:rFonts w:ascii="Times New Roman" w:eastAsia="Times New Roman" w:hAnsi="Times New Roman" w:cs="Times New Roman"/>
          <w:color w:val="000000"/>
          <w:sz w:val="20"/>
          <w:szCs w:val="20"/>
          <w:lang w:eastAsia="ru-RU"/>
        </w:rPr>
        <w:t xml:space="preserve"> </w:t>
      </w:r>
      <w:r w:rsidRPr="005E5B51">
        <w:rPr>
          <w:rFonts w:ascii="Times New Roman" w:eastAsia="Times New Roman" w:hAnsi="Times New Roman" w:cs="Times New Roman"/>
          <w:b/>
          <w:sz w:val="20"/>
          <w:szCs w:val="20"/>
          <w:lang w:eastAsia="ar-SA"/>
        </w:rPr>
        <w:t>Поставщик обязан:</w:t>
      </w:r>
    </w:p>
    <w:p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t xml:space="preserve">4.1.1. </w:t>
      </w:r>
      <w:r w:rsidRPr="005E5B51">
        <w:rPr>
          <w:rFonts w:ascii="Times New Roman" w:eastAsia="Times New Roman" w:hAnsi="Times New Roman" w:cs="Times New Roman"/>
          <w:sz w:val="20"/>
          <w:szCs w:val="20"/>
          <w:lang w:eastAsia="ru-RU"/>
        </w:rPr>
        <w:t>Поставить Товар в порядке, количестве, в срок и на условиях, предусмотренных Контрактом и Спецификацией.</w:t>
      </w:r>
    </w:p>
    <w:p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t xml:space="preserve">4.1.2. </w:t>
      </w:r>
      <w:r w:rsidRPr="005E5B51">
        <w:rPr>
          <w:rFonts w:ascii="Times New Roman" w:eastAsia="Times New Roman" w:hAnsi="Times New Roman" w:cs="Times New Roman"/>
          <w:sz w:val="20"/>
          <w:szCs w:val="20"/>
          <w:lang w:eastAsia="ru-RU"/>
        </w:rPr>
        <w:t>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t xml:space="preserve">4.1.3. </w:t>
      </w:r>
      <w:r w:rsidRPr="005E5B51">
        <w:rPr>
          <w:rFonts w:ascii="Times New Roman" w:eastAsia="Times New Roman" w:hAnsi="Times New Roman" w:cs="Times New Roman"/>
          <w:sz w:val="20"/>
          <w:szCs w:val="20"/>
          <w:lang w:eastAsia="ru-RU"/>
        </w:rPr>
        <w:t>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rsidR="00BC55E2" w:rsidRPr="005E5B51" w:rsidRDefault="00BC55E2" w:rsidP="00BC55E2">
      <w:pPr>
        <w:suppressAutoHyphens/>
        <w:spacing w:after="0" w:line="240" w:lineRule="auto"/>
        <w:ind w:firstLine="567"/>
        <w:jc w:val="both"/>
        <w:rPr>
          <w:rFonts w:ascii="Times New Roman" w:eastAsia="Times New Roman" w:hAnsi="Times New Roman" w:cs="Times New Roman"/>
          <w:sz w:val="20"/>
          <w:szCs w:val="20"/>
          <w:lang w:eastAsia="ar-SA"/>
        </w:rPr>
      </w:pPr>
      <w:r w:rsidRPr="005E5B51">
        <w:rPr>
          <w:rFonts w:ascii="Times New Roman" w:eastAsia="Times New Roman" w:hAnsi="Times New Roman" w:cs="Times New Roman"/>
          <w:sz w:val="20"/>
          <w:szCs w:val="20"/>
          <w:lang w:eastAsia="ar-SA"/>
        </w:rPr>
        <w:t>4.1.4. Передать Товар, принадлежащий Поставщику на праве собственности, полностью свободный от прав третьих лиц, не состоящий в споре или под арестом, не являющийся предметом залога.</w:t>
      </w:r>
    </w:p>
    <w:p w:rsidR="00BC55E2" w:rsidRPr="005E5B51" w:rsidRDefault="00BC55E2" w:rsidP="00BC55E2">
      <w:pPr>
        <w:suppressAutoHyphens/>
        <w:spacing w:after="0" w:line="240" w:lineRule="auto"/>
        <w:ind w:firstLine="567"/>
        <w:jc w:val="both"/>
        <w:rPr>
          <w:rFonts w:ascii="Times New Roman" w:eastAsia="Times New Roman" w:hAnsi="Times New Roman" w:cs="Times New Roman"/>
          <w:sz w:val="20"/>
          <w:szCs w:val="20"/>
          <w:lang w:eastAsia="ar-SA"/>
        </w:rPr>
      </w:pPr>
      <w:r w:rsidRPr="005E5B51">
        <w:rPr>
          <w:rFonts w:ascii="Times New Roman" w:eastAsia="Times New Roman" w:hAnsi="Times New Roman" w:cs="Times New Roman"/>
          <w:sz w:val="20"/>
          <w:szCs w:val="20"/>
          <w:lang w:eastAsia="ar-SA"/>
        </w:rPr>
        <w:t xml:space="preserve">4.1.5. Передать Товар, который должен быть </w:t>
      </w:r>
      <w:proofErr w:type="spellStart"/>
      <w:r w:rsidRPr="005E5B51">
        <w:rPr>
          <w:rFonts w:ascii="Times New Roman" w:eastAsia="Times New Roman" w:hAnsi="Times New Roman" w:cs="Times New Roman"/>
          <w:sz w:val="20"/>
          <w:szCs w:val="20"/>
          <w:lang w:eastAsia="ar-SA"/>
        </w:rPr>
        <w:t>затарен</w:t>
      </w:r>
      <w:proofErr w:type="spellEnd"/>
      <w:r w:rsidRPr="005E5B51">
        <w:rPr>
          <w:rFonts w:ascii="Times New Roman" w:eastAsia="Times New Roman" w:hAnsi="Times New Roman" w:cs="Times New Roman"/>
          <w:sz w:val="20"/>
          <w:szCs w:val="20"/>
          <w:lang w:eastAsia="ar-SA"/>
        </w:rPr>
        <w:t xml:space="preserve"> и упакован в соответствии с условиями Контракта.</w:t>
      </w:r>
    </w:p>
    <w:p w:rsidR="00BC55E2" w:rsidRPr="005E5B51" w:rsidRDefault="00BC55E2" w:rsidP="00BC55E2">
      <w:pPr>
        <w:suppressAutoHyphens/>
        <w:spacing w:after="0" w:line="240" w:lineRule="auto"/>
        <w:ind w:firstLine="567"/>
        <w:jc w:val="both"/>
        <w:rPr>
          <w:rFonts w:ascii="Times New Roman" w:eastAsia="Times New Roman" w:hAnsi="Times New Roman" w:cs="Times New Roman"/>
          <w:sz w:val="20"/>
          <w:szCs w:val="20"/>
          <w:lang w:eastAsia="ar-SA"/>
        </w:rPr>
      </w:pPr>
      <w:r w:rsidRPr="005E5B51">
        <w:rPr>
          <w:rFonts w:ascii="Times New Roman" w:eastAsia="Times New Roman" w:hAnsi="Times New Roman" w:cs="Times New Roman"/>
          <w:sz w:val="20"/>
          <w:szCs w:val="20"/>
          <w:lang w:eastAsia="ar-SA"/>
        </w:rPr>
        <w:t xml:space="preserve">4.1.6. Одновременно с Товаром передать относящиеся к нему документы (сертификат/декларацию </w:t>
      </w:r>
      <w:r w:rsidRPr="005E5B51">
        <w:rPr>
          <w:rFonts w:ascii="Times New Roman" w:eastAsia="Times New Roman" w:hAnsi="Times New Roman" w:cs="Times New Roman"/>
          <w:sz w:val="20"/>
          <w:szCs w:val="20"/>
          <w:lang w:eastAsia="ar-SA"/>
        </w:rPr>
        <w:br/>
        <w:t>о соответствии (если применимо),</w:t>
      </w:r>
      <w:r w:rsidR="00FA35F1">
        <w:rPr>
          <w:rFonts w:ascii="Times New Roman" w:eastAsia="Times New Roman" w:hAnsi="Times New Roman" w:cs="Times New Roman"/>
          <w:sz w:val="20"/>
          <w:szCs w:val="20"/>
          <w:lang w:eastAsia="ar-SA"/>
        </w:rPr>
        <w:t xml:space="preserve"> регистрационное удостоверение, </w:t>
      </w:r>
      <w:r w:rsidRPr="005E5B51">
        <w:rPr>
          <w:rFonts w:ascii="Times New Roman" w:eastAsia="Times New Roman" w:hAnsi="Times New Roman" w:cs="Times New Roman"/>
          <w:sz w:val="20"/>
          <w:szCs w:val="20"/>
          <w:lang w:eastAsia="ar-SA"/>
        </w:rPr>
        <w:t xml:space="preserve"> </w:t>
      </w:r>
      <w:r w:rsidRPr="005E5B51">
        <w:rPr>
          <w:rFonts w:ascii="Times New Roman" w:eastAsia="Times New Roman" w:hAnsi="Times New Roman" w:cs="Times New Roman"/>
          <w:sz w:val="20"/>
          <w:szCs w:val="20"/>
          <w:lang w:eastAsia="ru-RU"/>
        </w:rPr>
        <w:t xml:space="preserve">техническую документацию производителя (паспорт изделия </w:t>
      </w:r>
      <w:r w:rsidR="00156085">
        <w:rPr>
          <w:rFonts w:ascii="Times New Roman" w:eastAsia="Times New Roman" w:hAnsi="Times New Roman" w:cs="Times New Roman"/>
          <w:sz w:val="20"/>
          <w:szCs w:val="20"/>
          <w:lang w:eastAsia="ru-RU"/>
        </w:rPr>
        <w:t xml:space="preserve"> </w:t>
      </w:r>
      <w:r w:rsidRPr="005E5B51">
        <w:rPr>
          <w:rFonts w:ascii="Times New Roman" w:eastAsia="Times New Roman" w:hAnsi="Times New Roman" w:cs="Times New Roman"/>
          <w:sz w:val="20"/>
          <w:szCs w:val="20"/>
          <w:lang w:eastAsia="ru-RU"/>
        </w:rPr>
        <w:t>и руководство (инструкцию) по эксплуатации (использованию) Товара, инструкцию по сборке (если применимо) и т.п.</w:t>
      </w:r>
      <w:r w:rsidRPr="005E5B51">
        <w:rPr>
          <w:rFonts w:ascii="Times New Roman" w:eastAsia="Times New Roman" w:hAnsi="Times New Roman" w:cs="Times New Roman"/>
          <w:sz w:val="20"/>
          <w:szCs w:val="20"/>
          <w:lang w:eastAsia="ar-SA"/>
        </w:rPr>
        <w:t>), предусмотренные Контрактом и (или) законодательством РФ.</w:t>
      </w:r>
    </w:p>
    <w:p w:rsidR="00BC55E2" w:rsidRPr="005E5B51" w:rsidRDefault="00BC55E2" w:rsidP="00BC55E2">
      <w:pPr>
        <w:shd w:val="clear" w:color="auto" w:fill="FFFFFF"/>
        <w:tabs>
          <w:tab w:val="left" w:pos="2534"/>
        </w:tabs>
        <w:suppressAutoHyphens/>
        <w:spacing w:after="0" w:line="240" w:lineRule="auto"/>
        <w:ind w:firstLine="567"/>
        <w:jc w:val="both"/>
        <w:rPr>
          <w:rFonts w:ascii="Times New Roman" w:eastAsia="Times New Roman" w:hAnsi="Times New Roman" w:cs="Times New Roman"/>
          <w:sz w:val="20"/>
          <w:szCs w:val="20"/>
          <w:lang w:eastAsia="ar-SA"/>
        </w:rPr>
      </w:pPr>
      <w:r w:rsidRPr="005E5B51">
        <w:rPr>
          <w:rFonts w:ascii="Times New Roman" w:eastAsia="Times New Roman" w:hAnsi="Times New Roman" w:cs="Times New Roman"/>
          <w:sz w:val="20"/>
          <w:szCs w:val="20"/>
          <w:lang w:eastAsia="ar-SA"/>
        </w:rPr>
        <w:t xml:space="preserve">В случае </w:t>
      </w:r>
      <w:r w:rsidR="005219DC" w:rsidRPr="005E5B51">
        <w:rPr>
          <w:rFonts w:ascii="Times New Roman" w:eastAsia="Times New Roman" w:hAnsi="Times New Roman" w:cs="Times New Roman"/>
          <w:sz w:val="20"/>
          <w:szCs w:val="20"/>
          <w:lang w:eastAsia="ar-SA"/>
        </w:rPr>
        <w:t>не предоставления</w:t>
      </w:r>
      <w:r w:rsidRPr="005E5B51">
        <w:rPr>
          <w:rFonts w:ascii="Times New Roman" w:eastAsia="Times New Roman" w:hAnsi="Times New Roman" w:cs="Times New Roman"/>
          <w:sz w:val="20"/>
          <w:szCs w:val="20"/>
          <w:lang w:eastAsia="ar-SA"/>
        </w:rPr>
        <w:t xml:space="preserve"> Поставщиком полного комплекта документов, относящихся к Товару, предусмотренных Контрактом и (или) законодательством РФ, Поставщик несет ответственность, как </w:t>
      </w:r>
      <w:r w:rsidRPr="005E5B51">
        <w:rPr>
          <w:rFonts w:ascii="Times New Roman" w:eastAsia="Times New Roman" w:hAnsi="Times New Roman" w:cs="Times New Roman"/>
          <w:sz w:val="20"/>
          <w:szCs w:val="20"/>
          <w:lang w:eastAsia="ar-SA"/>
        </w:rPr>
        <w:br/>
        <w:t>за нарушение требований к качеству Товара.</w:t>
      </w:r>
    </w:p>
    <w:p w:rsidR="00BC55E2" w:rsidRPr="005E5B51" w:rsidRDefault="00BC55E2" w:rsidP="00BC55E2">
      <w:pPr>
        <w:shd w:val="clear" w:color="auto" w:fill="FFFFFF"/>
        <w:tabs>
          <w:tab w:val="left" w:pos="2534"/>
        </w:tabs>
        <w:suppressAutoHyphens/>
        <w:spacing w:after="0" w:line="240" w:lineRule="auto"/>
        <w:ind w:firstLine="567"/>
        <w:jc w:val="both"/>
        <w:rPr>
          <w:rFonts w:ascii="Times New Roman" w:eastAsia="Times New Roman" w:hAnsi="Times New Roman" w:cs="Times New Roman"/>
          <w:sz w:val="20"/>
          <w:szCs w:val="20"/>
          <w:lang w:eastAsia="ar-SA"/>
        </w:rPr>
      </w:pPr>
      <w:r w:rsidRPr="005E5B51">
        <w:rPr>
          <w:rFonts w:ascii="Times New Roman" w:eastAsia="Times New Roman" w:hAnsi="Times New Roman" w:cs="Times New Roman"/>
          <w:sz w:val="20"/>
          <w:szCs w:val="20"/>
          <w:lang w:eastAsia="ar-SA"/>
        </w:rPr>
        <w:t>4.1.7. В срок, установленный в письменном запросе Заказчика, предоставлять информацию о ходе исполнения принятых на себя обязательств.</w:t>
      </w:r>
    </w:p>
    <w:p w:rsidR="00BC55E2" w:rsidRPr="005E5B51" w:rsidRDefault="00BC55E2" w:rsidP="00BC55E2">
      <w:pPr>
        <w:widowControl w:val="0"/>
        <w:tabs>
          <w:tab w:val="right" w:pos="9387"/>
        </w:tabs>
        <w:spacing w:after="0" w:line="240" w:lineRule="auto"/>
        <w:ind w:firstLine="567"/>
        <w:jc w:val="both"/>
        <w:rPr>
          <w:rFonts w:ascii="Times New Roman" w:eastAsia="Times New Roman" w:hAnsi="Times New Roman" w:cs="Times New Roman"/>
          <w:color w:val="000000"/>
          <w:spacing w:val="-1"/>
          <w:sz w:val="20"/>
          <w:szCs w:val="20"/>
          <w:lang w:eastAsia="ru-RU"/>
        </w:rPr>
      </w:pPr>
      <w:r w:rsidRPr="005E5B51">
        <w:rPr>
          <w:rFonts w:ascii="Times New Roman" w:eastAsia="Times New Roman" w:hAnsi="Times New Roman" w:cs="Times New Roman"/>
          <w:sz w:val="20"/>
          <w:szCs w:val="20"/>
          <w:lang w:eastAsia="ar-SA"/>
        </w:rPr>
        <w:lastRenderedPageBreak/>
        <w:t xml:space="preserve">4.1.8. </w:t>
      </w:r>
      <w:r w:rsidRPr="005E5B51">
        <w:rPr>
          <w:rFonts w:ascii="Times New Roman" w:eastAsia="Times New Roman" w:hAnsi="Times New Roman" w:cs="Times New Roman"/>
          <w:color w:val="000000"/>
          <w:spacing w:val="-1"/>
          <w:sz w:val="20"/>
          <w:szCs w:val="20"/>
          <w:lang w:eastAsia="ru-RU"/>
        </w:rPr>
        <w:t>Поставщик обязан не позднее, чем за 2 (два) рабочих дня известить Заказчика по телефону о дате поставки Товара и ориентировочном времени прибытия транспортного средства.</w:t>
      </w:r>
    </w:p>
    <w:p w:rsidR="00BC55E2" w:rsidRPr="005E5B51" w:rsidRDefault="00BC55E2" w:rsidP="00BC55E2">
      <w:pPr>
        <w:shd w:val="clear" w:color="auto" w:fill="FFFFFF"/>
        <w:tabs>
          <w:tab w:val="left" w:pos="2534"/>
        </w:tabs>
        <w:suppressAutoHyphens/>
        <w:spacing w:after="0" w:line="240" w:lineRule="auto"/>
        <w:ind w:firstLine="567"/>
        <w:jc w:val="both"/>
        <w:rPr>
          <w:rFonts w:ascii="Times New Roman" w:eastAsia="Times New Roman" w:hAnsi="Times New Roman" w:cs="Times New Roman"/>
          <w:sz w:val="20"/>
          <w:szCs w:val="20"/>
          <w:lang w:eastAsia="ar-SA"/>
        </w:rPr>
      </w:pPr>
      <w:r w:rsidRPr="005E5B51">
        <w:rPr>
          <w:rFonts w:ascii="Times New Roman" w:eastAsia="Times New Roman" w:hAnsi="Times New Roman" w:cs="Times New Roman"/>
          <w:sz w:val="20"/>
          <w:szCs w:val="20"/>
          <w:lang w:eastAsia="ar-SA"/>
        </w:rPr>
        <w:t>4.1.9. Заменить по требованию Заказчика Товар ненадлежащего качества Товаром, соответствующим условиям Контракта, в порядке и в сроки, предусмотренные Контрактом.</w:t>
      </w:r>
    </w:p>
    <w:p w:rsidR="00BC55E2" w:rsidRPr="005E5B51" w:rsidRDefault="00BC55E2" w:rsidP="00BC55E2">
      <w:pPr>
        <w:shd w:val="clear" w:color="auto" w:fill="FFFFFF"/>
        <w:tabs>
          <w:tab w:val="left" w:pos="2534"/>
        </w:tabs>
        <w:suppressAutoHyphens/>
        <w:spacing w:after="0" w:line="240" w:lineRule="auto"/>
        <w:ind w:firstLine="567"/>
        <w:jc w:val="both"/>
        <w:rPr>
          <w:rFonts w:ascii="Times New Roman" w:eastAsia="Times New Roman" w:hAnsi="Times New Roman" w:cs="Times New Roman"/>
          <w:sz w:val="20"/>
          <w:szCs w:val="20"/>
          <w:lang w:eastAsia="ar-SA"/>
        </w:rPr>
      </w:pPr>
      <w:r w:rsidRPr="005E5B51">
        <w:rPr>
          <w:rFonts w:ascii="Times New Roman" w:eastAsia="Times New Roman" w:hAnsi="Times New Roman" w:cs="Times New Roman"/>
          <w:sz w:val="20"/>
          <w:szCs w:val="20"/>
          <w:lang w:eastAsia="ar-SA"/>
        </w:rPr>
        <w:t>4.1.10. Поставщик обязан письменно информировать Заказчика обо всех случаях невозможности выполнения им условий поставки не позднее 2 (двух) рабочих дней до наступления срока выполнения обязательств.</w:t>
      </w:r>
    </w:p>
    <w:p w:rsidR="00BC55E2" w:rsidRPr="005E5B51" w:rsidRDefault="00BC55E2" w:rsidP="00BC55E2">
      <w:pPr>
        <w:widowControl w:val="0"/>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t xml:space="preserve">4.1.11. В случае привлечения соисполнителей, </w:t>
      </w:r>
      <w:r w:rsidRPr="005E5B51">
        <w:rPr>
          <w:rFonts w:ascii="Times New Roman" w:eastAsia="Times New Roman" w:hAnsi="Times New Roman" w:cs="Times New Roman"/>
          <w:sz w:val="20"/>
          <w:szCs w:val="20"/>
          <w:lang w:eastAsia="ru-RU"/>
        </w:rPr>
        <w:t xml:space="preserve">в срок не более 5 (пяти) рабочих дней со дня заключения договора с соисполнителем, представить Заказчику копию договора (договоров), заключенного с соисполнителем, заверенную Поставщиком. </w:t>
      </w:r>
    </w:p>
    <w:p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xml:space="preserve">4.1.12. В случае замены соисполнителя на этапе исполнения Контракта на другого соисполнителя представлять Заказчику документы, указанные в пункте </w:t>
      </w:r>
      <w:r w:rsidRPr="005E5B51">
        <w:rPr>
          <w:rFonts w:ascii="Times New Roman" w:eastAsia="Times New Roman" w:hAnsi="Times New Roman" w:cs="Times New Roman"/>
          <w:sz w:val="20"/>
          <w:szCs w:val="20"/>
          <w:lang w:eastAsia="ar-SA"/>
        </w:rPr>
        <w:t xml:space="preserve">4.1.11. </w:t>
      </w:r>
      <w:r w:rsidRPr="005E5B51">
        <w:rPr>
          <w:rFonts w:ascii="Times New Roman" w:eastAsia="Times New Roman" w:hAnsi="Times New Roman" w:cs="Times New Roman"/>
          <w:sz w:val="20"/>
          <w:szCs w:val="20"/>
          <w:lang w:eastAsia="ru-RU"/>
        </w:rPr>
        <w:t>Контракта, в течение 5 (пяти) рабочих дней со дня заключения договора с новым соисполнителем.</w:t>
      </w:r>
    </w:p>
    <w:p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4.1.13. В течение 10 (десяти) рабочих дней со дня оплаты Поставщиком выполненных обязательств по договору с соисполнителем представлять Заказчику следующие документы:</w:t>
      </w:r>
    </w:p>
    <w:p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а) копии документов о приемке поставленного товара, которые являются предметом договора, заключенного между Поставщиком и привлеченным им соисполнителем;</w:t>
      </w:r>
    </w:p>
    <w:p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б) копии платежных поручений, подтверждающих перечисление денежных средств Поставщиком соисполнителю, - в случае если договором, заключенным между Поставщиком и привлеченным им соисполнителем, предусмотрена оплата выполненных обязательств до срока оплаты поставленных Товара, предусмотренного Контрактом, заключенным с Заказчиком (в ином случае указанный документ представляется Заказчику дополнительно в течение 5 (пяти) рабочих дней со дня оплаты Поставщиком обязательств, выполненных соисполнителем.</w:t>
      </w:r>
    </w:p>
    <w:p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4.1.14. Оплачивать поставленные соисполнителем Товары, в течение 15 (пятнадцати) рабочих дней с даты подписания Поставщиком документа о приемке Товара.</w:t>
      </w:r>
    </w:p>
    <w:p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xml:space="preserve">4.1.15. Нести гражданско-правовую ответственность перед Заказчиком за неисполнение или ненадлежащее исполнение условия о привлечении к исполнению Контрактов соисполнителей. </w:t>
      </w:r>
    </w:p>
    <w:p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xml:space="preserve">4.1.16. Нести гражданско-правовую ответственность за неисполнение условия </w:t>
      </w:r>
      <w:r w:rsidRPr="005E5B51">
        <w:rPr>
          <w:rFonts w:ascii="Times New Roman" w:eastAsia="Times New Roman" w:hAnsi="Times New Roman" w:cs="Times New Roman"/>
          <w:sz w:val="20"/>
          <w:szCs w:val="20"/>
          <w:lang w:eastAsia="ru-RU"/>
        </w:rPr>
        <w:br/>
        <w:t xml:space="preserve">о привлечении к исполнению Контракта соисполнителей из числа субъектов малого предпринимательства, социально ориентированных некоммерческих организаций. </w:t>
      </w:r>
    </w:p>
    <w:p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4.1.17. Нести перед Заказчиком ответственность за последствия неисполнения или ненадлежащего исполнения обязательства соисполнителем в соответствии с п. 1 ст. 313 и ст. 403 ГК РФ.</w:t>
      </w:r>
    </w:p>
    <w:p w:rsidR="00BC55E2" w:rsidRPr="005E5B51" w:rsidRDefault="00BC55E2" w:rsidP="00BC55E2">
      <w:pPr>
        <w:tabs>
          <w:tab w:val="left" w:pos="1176"/>
        </w:tabs>
        <w:suppressAutoHyphens/>
        <w:spacing w:after="0" w:line="240" w:lineRule="auto"/>
        <w:ind w:firstLine="567"/>
        <w:jc w:val="both"/>
        <w:rPr>
          <w:rFonts w:ascii="Times New Roman" w:eastAsia="Times New Roman" w:hAnsi="Times New Roman" w:cs="Times New Roman"/>
          <w:sz w:val="20"/>
          <w:szCs w:val="20"/>
          <w:lang w:eastAsia="ar-SA"/>
        </w:rPr>
      </w:pPr>
      <w:r w:rsidRPr="005E5B51">
        <w:rPr>
          <w:rFonts w:ascii="Times New Roman" w:eastAsia="Times New Roman" w:hAnsi="Times New Roman" w:cs="Times New Roman"/>
          <w:sz w:val="20"/>
          <w:szCs w:val="20"/>
          <w:lang w:eastAsia="ru-RU"/>
        </w:rPr>
        <w:t>4.1.18.</w:t>
      </w:r>
      <w:r w:rsidRPr="005E5B51">
        <w:rPr>
          <w:rFonts w:ascii="Times New Roman" w:eastAsia="Times New Roman" w:hAnsi="Times New Roman" w:cs="Times New Roman"/>
          <w:sz w:val="20"/>
          <w:szCs w:val="20"/>
          <w:lang w:eastAsia="ar-SA"/>
        </w:rPr>
        <w:t xml:space="preserve"> Надлежаще исполнять иные принятые на себя по Контракту обязательства.</w:t>
      </w:r>
    </w:p>
    <w:p w:rsidR="00BC55E2" w:rsidRPr="005E5B51" w:rsidRDefault="00BC55E2" w:rsidP="00BC55E2">
      <w:pPr>
        <w:widowControl w:val="0"/>
        <w:shd w:val="clear" w:color="auto" w:fill="FFFFFF"/>
        <w:suppressAutoHyphens/>
        <w:spacing w:after="0" w:line="240" w:lineRule="auto"/>
        <w:ind w:firstLine="567"/>
        <w:jc w:val="both"/>
        <w:rPr>
          <w:rFonts w:ascii="Times New Roman" w:eastAsia="Times New Roman" w:hAnsi="Times New Roman" w:cs="Times New Roman"/>
          <w:b/>
          <w:sz w:val="20"/>
          <w:szCs w:val="20"/>
          <w:lang w:eastAsia="ar-SA"/>
        </w:rPr>
      </w:pPr>
      <w:r w:rsidRPr="005E5B51">
        <w:rPr>
          <w:rFonts w:ascii="Times New Roman" w:eastAsia="Times New Roman" w:hAnsi="Times New Roman" w:cs="Times New Roman"/>
          <w:b/>
          <w:sz w:val="20"/>
          <w:szCs w:val="20"/>
          <w:lang w:eastAsia="ar-SA"/>
        </w:rPr>
        <w:t>4.2. Поставщик вправе:</w:t>
      </w:r>
    </w:p>
    <w:p w:rsidR="00BC55E2" w:rsidRDefault="00BC55E2" w:rsidP="00BC55E2">
      <w:pPr>
        <w:autoSpaceDE w:val="0"/>
        <w:autoSpaceDN w:val="0"/>
        <w:adjustRightInd w:val="0"/>
        <w:spacing w:after="0" w:line="240" w:lineRule="auto"/>
        <w:ind w:firstLine="567"/>
        <w:jc w:val="both"/>
        <w:rPr>
          <w:rFonts w:ascii="Times New Roman" w:eastAsia="Times New Roman" w:hAnsi="Times New Roman" w:cs="Times New Roman"/>
          <w:bCs/>
          <w:sz w:val="20"/>
          <w:szCs w:val="20"/>
          <w:lang w:eastAsia="ru-RU"/>
        </w:rPr>
      </w:pPr>
      <w:r w:rsidRPr="005E5B51">
        <w:rPr>
          <w:rFonts w:ascii="Times New Roman" w:eastAsia="Times New Roman" w:hAnsi="Times New Roman" w:cs="Times New Roman"/>
          <w:sz w:val="20"/>
          <w:szCs w:val="20"/>
          <w:lang w:eastAsia="ar-SA"/>
        </w:rPr>
        <w:t xml:space="preserve">4.2.1. </w:t>
      </w:r>
      <w:r w:rsidRPr="005E5B51">
        <w:rPr>
          <w:rFonts w:ascii="Times New Roman" w:eastAsia="Times New Roman" w:hAnsi="Times New Roman" w:cs="Times New Roman"/>
          <w:bCs/>
          <w:sz w:val="20"/>
          <w:szCs w:val="20"/>
          <w:lang w:eastAsia="ru-RU"/>
        </w:rPr>
        <w:t>Требовать от Заказчика произвести приемку Товара в порядке и в сроки, предусмотренные Контрактом.</w:t>
      </w:r>
    </w:p>
    <w:p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t>4.2.2. Т</w:t>
      </w:r>
      <w:r w:rsidRPr="005E5B51">
        <w:rPr>
          <w:rFonts w:ascii="Times New Roman" w:eastAsia="Times New Roman" w:hAnsi="Times New Roman" w:cs="Times New Roman"/>
          <w:sz w:val="20"/>
          <w:szCs w:val="20"/>
          <w:lang w:eastAsia="ru-RU"/>
        </w:rPr>
        <w:t>ребовать своевременной оплаты на условиях, установленных Контрактом, надлежащим образом поставленного и принятого Заказчиком Товара.</w:t>
      </w:r>
    </w:p>
    <w:p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ar-SA"/>
        </w:rPr>
      </w:pPr>
      <w:r w:rsidRPr="005E5B51">
        <w:rPr>
          <w:rFonts w:ascii="Times New Roman" w:eastAsia="Times New Roman" w:hAnsi="Times New Roman" w:cs="Times New Roman"/>
          <w:sz w:val="20"/>
          <w:szCs w:val="20"/>
          <w:lang w:eastAsia="ar-SA"/>
        </w:rPr>
        <w:t xml:space="preserve">4.2.3. </w:t>
      </w:r>
      <w:r w:rsidRPr="005E5B51">
        <w:rPr>
          <w:rFonts w:ascii="Times New Roman" w:eastAsia="Times New Roman" w:hAnsi="Times New Roman" w:cs="Times New Roman"/>
          <w:sz w:val="20"/>
          <w:szCs w:val="20"/>
          <w:lang w:eastAsia="ru-RU"/>
        </w:rPr>
        <w:t>Направлять Заказчику запросы и получать от него разъяснения и уточнения по вопросам поставки Товара в рамках настоящего Контракта.</w:t>
      </w:r>
      <w:r w:rsidRPr="005E5B51">
        <w:rPr>
          <w:rFonts w:ascii="Times New Roman" w:eastAsia="Times New Roman" w:hAnsi="Times New Roman" w:cs="Times New Roman"/>
          <w:sz w:val="20"/>
          <w:szCs w:val="20"/>
          <w:lang w:eastAsia="ar-SA"/>
        </w:rPr>
        <w:t xml:space="preserve"> </w:t>
      </w:r>
    </w:p>
    <w:p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t xml:space="preserve">4.2.4. </w:t>
      </w:r>
      <w:r w:rsidRPr="005E5B51">
        <w:rPr>
          <w:rFonts w:ascii="Times New Roman" w:eastAsia="Times New Roman" w:hAnsi="Times New Roman" w:cs="Times New Roman"/>
          <w:sz w:val="20"/>
          <w:szCs w:val="20"/>
          <w:lang w:eastAsia="ru-RU"/>
        </w:rPr>
        <w:t>Требовать возмещения убытков, уплаты неустоек (штрафов, пеней) в соответствии с условиями Контракта.</w:t>
      </w:r>
    </w:p>
    <w:p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4.2.5. Поставщик вправе привлечь к исполнению своих обязательств по Контракту третьих лиц (соисполнителей).</w:t>
      </w:r>
    </w:p>
    <w:p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b/>
          <w:bCs/>
          <w:sz w:val="20"/>
          <w:szCs w:val="20"/>
          <w:lang w:eastAsia="ru-RU"/>
        </w:rPr>
      </w:pPr>
      <w:r w:rsidRPr="005E5B51">
        <w:rPr>
          <w:rFonts w:ascii="Times New Roman" w:eastAsia="Times New Roman" w:hAnsi="Times New Roman" w:cs="Times New Roman"/>
          <w:sz w:val="20"/>
          <w:szCs w:val="20"/>
          <w:lang w:eastAsia="ru-RU"/>
        </w:rPr>
        <w:t>4.2.6. Поставщик вправе в случае неисполнения или ненадлежащего исполнения соисполнителем обязательств, предусмотренных договором, заключенным с Поставщиком (подрядчиком, исполнителем), осуществить замену соисполнителя, с которым ранее был заключен договор, на другого соисполнителя.</w:t>
      </w:r>
    </w:p>
    <w:p w:rsidR="00BC55E2" w:rsidRPr="005E5B51" w:rsidRDefault="00BC55E2" w:rsidP="00BC55E2">
      <w:pPr>
        <w:tabs>
          <w:tab w:val="left" w:pos="709"/>
        </w:tabs>
        <w:suppressAutoHyphens/>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t xml:space="preserve">4.2.7.  </w:t>
      </w:r>
      <w:r w:rsidRPr="005E5B51">
        <w:rPr>
          <w:rFonts w:ascii="Times New Roman" w:eastAsia="Times New Roman" w:hAnsi="Times New Roman" w:cs="Times New Roman"/>
          <w:sz w:val="20"/>
          <w:szCs w:val="20"/>
          <w:lang w:eastAsia="ru-RU"/>
        </w:rPr>
        <w:t>Иметь иные права, предоставленные в соответствии с законодательством Российской Федерации и Контрактом.</w:t>
      </w:r>
    </w:p>
    <w:p w:rsidR="00BC55E2" w:rsidRPr="005E5B51" w:rsidRDefault="00BC55E2" w:rsidP="00BC55E2">
      <w:pPr>
        <w:shd w:val="clear" w:color="auto" w:fill="FFFFFF"/>
        <w:tabs>
          <w:tab w:val="left" w:pos="1061"/>
        </w:tabs>
        <w:suppressAutoHyphens/>
        <w:spacing w:after="0" w:line="240" w:lineRule="auto"/>
        <w:ind w:firstLine="567"/>
        <w:jc w:val="both"/>
        <w:rPr>
          <w:rFonts w:ascii="Times New Roman" w:eastAsia="Times New Roman" w:hAnsi="Times New Roman" w:cs="Times New Roman"/>
          <w:b/>
          <w:sz w:val="20"/>
          <w:szCs w:val="20"/>
          <w:lang w:eastAsia="ar-SA"/>
        </w:rPr>
      </w:pPr>
      <w:r w:rsidRPr="005E5B51">
        <w:rPr>
          <w:rFonts w:ascii="Times New Roman" w:eastAsia="Times New Roman" w:hAnsi="Times New Roman" w:cs="Times New Roman"/>
          <w:b/>
          <w:sz w:val="20"/>
          <w:szCs w:val="20"/>
          <w:lang w:eastAsia="ar-SA"/>
        </w:rPr>
        <w:t>4.3. Заказчик обязан:</w:t>
      </w:r>
    </w:p>
    <w:p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t xml:space="preserve">4.3.1. </w:t>
      </w:r>
      <w:r w:rsidRPr="005E5B51">
        <w:rPr>
          <w:rFonts w:ascii="Times New Roman" w:eastAsia="Times New Roman" w:hAnsi="Times New Roman" w:cs="Times New Roman"/>
          <w:sz w:val="20"/>
          <w:szCs w:val="20"/>
          <w:lang w:eastAsia="ru-RU"/>
        </w:rPr>
        <w:t>Обеспечить своевременную приемку и оплату поставленного Товара надлежащего качества в порядке и сроки, предусмотренные Контрактом.</w:t>
      </w:r>
    </w:p>
    <w:p w:rsidR="00BC55E2" w:rsidRPr="005E5B51" w:rsidRDefault="0096462B"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4.3.2</w:t>
      </w:r>
      <w:r w:rsidR="00BC55E2" w:rsidRPr="005E5B51">
        <w:rPr>
          <w:rFonts w:ascii="Times New Roman" w:eastAsia="Times New Roman" w:hAnsi="Times New Roman" w:cs="Times New Roman"/>
          <w:sz w:val="20"/>
          <w:szCs w:val="20"/>
          <w:lang w:eastAsia="ru-RU"/>
        </w:rPr>
        <w:t xml:space="preserve">. Требовать уплаты неустоек (штрафов, пеней) в соответствии с </w:t>
      </w:r>
      <w:hyperlink r:id="rId5" w:history="1">
        <w:r w:rsidR="00BC55E2" w:rsidRPr="005E5B51">
          <w:rPr>
            <w:rFonts w:ascii="Times New Roman" w:eastAsia="Times New Roman" w:hAnsi="Times New Roman" w:cs="Times New Roman"/>
            <w:sz w:val="20"/>
            <w:szCs w:val="20"/>
            <w:lang w:eastAsia="ru-RU"/>
          </w:rPr>
          <w:t>условиями</w:t>
        </w:r>
      </w:hyperlink>
      <w:r w:rsidR="00BC55E2" w:rsidRPr="005E5B51">
        <w:rPr>
          <w:rFonts w:ascii="Times New Roman" w:eastAsia="Times New Roman" w:hAnsi="Times New Roman" w:cs="Times New Roman"/>
          <w:sz w:val="20"/>
          <w:szCs w:val="20"/>
          <w:lang w:eastAsia="ru-RU"/>
        </w:rPr>
        <w:t xml:space="preserve"> Контракта.</w:t>
      </w:r>
    </w:p>
    <w:p w:rsidR="00BC55E2" w:rsidRPr="005E5B51" w:rsidRDefault="0096462B"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4.3.3</w:t>
      </w:r>
      <w:r w:rsidR="00BC55E2" w:rsidRPr="005E5B51">
        <w:rPr>
          <w:rFonts w:ascii="Times New Roman" w:eastAsia="Times New Roman" w:hAnsi="Times New Roman" w:cs="Times New Roman"/>
          <w:sz w:val="20"/>
          <w:szCs w:val="20"/>
          <w:lang w:eastAsia="ru-RU"/>
        </w:rPr>
        <w:t xml:space="preserve">. Провести экспертизу поставленного Товара для проверки его соответствия условиям Контракта в соответствии с Федеральным </w:t>
      </w:r>
      <w:hyperlink r:id="rId6" w:history="1">
        <w:r w:rsidR="00BC55E2" w:rsidRPr="005E5B51">
          <w:rPr>
            <w:rFonts w:ascii="Times New Roman" w:eastAsia="Times New Roman" w:hAnsi="Times New Roman" w:cs="Times New Roman"/>
            <w:sz w:val="20"/>
            <w:szCs w:val="20"/>
            <w:lang w:eastAsia="ru-RU"/>
          </w:rPr>
          <w:t>законом</w:t>
        </w:r>
      </w:hyperlink>
      <w:r w:rsidR="00BC55E2" w:rsidRPr="005E5B51">
        <w:rPr>
          <w:rFonts w:ascii="Times New Roman" w:eastAsia="Times New Roman" w:hAnsi="Times New Roman" w:cs="Times New Roman"/>
          <w:sz w:val="20"/>
          <w:szCs w:val="20"/>
          <w:lang w:eastAsia="ru-RU"/>
        </w:rPr>
        <w:t xml:space="preserve"> от 5 апреля 2013 г. № 44-ФЗ «О контрактной системе в сфере закупок товаров, работ, услуг для обеспечения государственных и муниципальных нужд».</w:t>
      </w:r>
    </w:p>
    <w:p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4.3.</w:t>
      </w:r>
      <w:r w:rsidR="0096462B">
        <w:rPr>
          <w:rFonts w:ascii="Times New Roman" w:eastAsia="Times New Roman" w:hAnsi="Times New Roman" w:cs="Times New Roman"/>
          <w:sz w:val="20"/>
          <w:szCs w:val="20"/>
          <w:lang w:eastAsia="ru-RU"/>
        </w:rPr>
        <w:t>4</w:t>
      </w:r>
      <w:r w:rsidRPr="005E5B51">
        <w:rPr>
          <w:rFonts w:ascii="Times New Roman" w:eastAsia="Times New Roman" w:hAnsi="Times New Roman" w:cs="Times New Roman"/>
          <w:sz w:val="20"/>
          <w:szCs w:val="20"/>
          <w:lang w:eastAsia="ru-RU"/>
        </w:rPr>
        <w:t xml:space="preserve">. Своевременно предоставлять Поставщику необходимую для выполнения обязательств </w:t>
      </w:r>
      <w:r w:rsidRPr="005E5B51">
        <w:rPr>
          <w:rFonts w:ascii="Times New Roman" w:eastAsia="Times New Roman" w:hAnsi="Times New Roman" w:cs="Times New Roman"/>
          <w:sz w:val="20"/>
          <w:szCs w:val="20"/>
          <w:lang w:eastAsia="ru-RU"/>
        </w:rPr>
        <w:br/>
        <w:t>по Контракту информацию.</w:t>
      </w:r>
    </w:p>
    <w:p w:rsidR="00BC55E2" w:rsidRPr="005E5B51" w:rsidRDefault="0096462B"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4.3.5</w:t>
      </w:r>
      <w:r w:rsidR="00BC55E2" w:rsidRPr="005E5B51">
        <w:rPr>
          <w:rFonts w:ascii="Times New Roman" w:eastAsia="Times New Roman" w:hAnsi="Times New Roman" w:cs="Times New Roman"/>
          <w:sz w:val="20"/>
          <w:szCs w:val="20"/>
          <w:lang w:eastAsia="ru-RU"/>
        </w:rPr>
        <w:t xml:space="preserve">. </w:t>
      </w:r>
      <w:r w:rsidR="00BC55E2" w:rsidRPr="005E5B51">
        <w:rPr>
          <w:rFonts w:ascii="Times New Roman" w:eastAsia="Times New Roman" w:hAnsi="Times New Roman" w:cs="Times New Roman"/>
          <w:sz w:val="20"/>
          <w:szCs w:val="20"/>
          <w:lang w:eastAsia="ar-SA"/>
        </w:rPr>
        <w:t>Надлежаще исполнять иные принятые на себя по Контракту обязательства.</w:t>
      </w:r>
    </w:p>
    <w:p w:rsidR="00BC55E2" w:rsidRPr="005E5B51" w:rsidRDefault="00BC55E2" w:rsidP="00BC55E2">
      <w:pPr>
        <w:suppressAutoHyphens/>
        <w:spacing w:after="0" w:line="240" w:lineRule="auto"/>
        <w:ind w:firstLine="567"/>
        <w:jc w:val="both"/>
        <w:rPr>
          <w:rFonts w:ascii="Times New Roman" w:eastAsia="Times New Roman" w:hAnsi="Times New Roman" w:cs="Times New Roman"/>
          <w:b/>
          <w:sz w:val="20"/>
          <w:szCs w:val="20"/>
          <w:lang w:eastAsia="ar-SA"/>
        </w:rPr>
      </w:pPr>
      <w:r w:rsidRPr="005E5B51">
        <w:rPr>
          <w:rFonts w:ascii="Times New Roman" w:eastAsia="Times New Roman" w:hAnsi="Times New Roman" w:cs="Times New Roman"/>
          <w:b/>
          <w:sz w:val="20"/>
          <w:szCs w:val="20"/>
          <w:lang w:eastAsia="ar-SA"/>
        </w:rPr>
        <w:t>4.4. Заказчик вправе:</w:t>
      </w:r>
    </w:p>
    <w:p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t xml:space="preserve">4.4.1. </w:t>
      </w:r>
      <w:r w:rsidRPr="005E5B51">
        <w:rPr>
          <w:rFonts w:ascii="Times New Roman" w:eastAsia="Times New Roman" w:hAnsi="Times New Roman" w:cs="Times New Roman"/>
          <w:sz w:val="20"/>
          <w:szCs w:val="20"/>
          <w:lang w:eastAsia="ru-RU"/>
        </w:rPr>
        <w:t>Требовать надлежащего исполнения обязательств в соответствии с Контрактом.</w:t>
      </w:r>
    </w:p>
    <w:p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4.4.2. требовать от Поставщика своевременного устранения недостатков, выявленных как в ходе приемки, так и в течение гарантийного периода.</w:t>
      </w:r>
    </w:p>
    <w:p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t xml:space="preserve">4.4.3. </w:t>
      </w:r>
      <w:r w:rsidRPr="005E5B51">
        <w:rPr>
          <w:rFonts w:ascii="Times New Roman" w:eastAsia="Times New Roman" w:hAnsi="Times New Roman" w:cs="Times New Roman"/>
          <w:sz w:val="20"/>
          <w:szCs w:val="20"/>
          <w:lang w:eastAsia="ru-RU"/>
        </w:rPr>
        <w:t>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t xml:space="preserve">4.4.4. </w:t>
      </w:r>
      <w:r w:rsidRPr="005E5B51">
        <w:rPr>
          <w:rFonts w:ascii="Times New Roman" w:eastAsia="Times New Roman" w:hAnsi="Times New Roman" w:cs="Times New Roman"/>
          <w:sz w:val="20"/>
          <w:szCs w:val="20"/>
          <w:lang w:eastAsia="ru-RU"/>
        </w:rPr>
        <w:t>Запрашивать информацию о ходе и состоянии исполнения обязательств по Контракту;</w:t>
      </w:r>
    </w:p>
    <w:p w:rsidR="00BC55E2" w:rsidRPr="005E5B51" w:rsidRDefault="00BC55E2" w:rsidP="00BC55E2">
      <w:pPr>
        <w:widowControl w:val="0"/>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t xml:space="preserve">4.4.5. </w:t>
      </w:r>
      <w:r w:rsidRPr="005E5B51">
        <w:rPr>
          <w:rFonts w:ascii="Times New Roman" w:eastAsia="Times New Roman" w:hAnsi="Times New Roman" w:cs="Times New Roman"/>
          <w:sz w:val="20"/>
          <w:szCs w:val="20"/>
          <w:lang w:eastAsia="ru-RU"/>
        </w:rPr>
        <w:t>Осуществлять контроль за порядком и сроками поставки Товара, не вмешиваясь в оперативно-хозяйственную деятельность Поставщика;</w:t>
      </w:r>
    </w:p>
    <w:p w:rsidR="00BC55E2" w:rsidRPr="005E5B51" w:rsidRDefault="00BC55E2" w:rsidP="00BC55E2">
      <w:pPr>
        <w:widowControl w:val="0"/>
        <w:suppressAutoHyphens/>
        <w:spacing w:after="0" w:line="240" w:lineRule="auto"/>
        <w:ind w:firstLine="567"/>
        <w:jc w:val="both"/>
        <w:rPr>
          <w:rFonts w:ascii="Times New Roman" w:eastAsia="Times New Roman" w:hAnsi="Times New Roman" w:cs="Times New Roman"/>
          <w:sz w:val="20"/>
          <w:szCs w:val="20"/>
          <w:lang w:eastAsia="ar-SA"/>
        </w:rPr>
      </w:pPr>
      <w:r w:rsidRPr="005E5B51">
        <w:rPr>
          <w:rFonts w:ascii="Times New Roman" w:eastAsia="Times New Roman" w:hAnsi="Times New Roman" w:cs="Times New Roman"/>
          <w:sz w:val="20"/>
          <w:szCs w:val="20"/>
          <w:lang w:eastAsia="ar-SA"/>
        </w:rPr>
        <w:t>4.4.6. Отказаться (полностью или частично) от оплаты Товара, не соответствующего требованиям, установленным законодательством РФ для определения качества Товара или условиям Контракта, а если Товар оплачен, потребовать возврата ранее уплаченных сумм, а также уплаты неустойки.</w:t>
      </w:r>
    </w:p>
    <w:p w:rsidR="00BC55E2" w:rsidRPr="005E5B51" w:rsidRDefault="00BC55E2" w:rsidP="00BC55E2">
      <w:pPr>
        <w:widowControl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t xml:space="preserve">4.4.7. </w:t>
      </w:r>
      <w:r w:rsidRPr="005E5B51">
        <w:rPr>
          <w:rFonts w:ascii="Times New Roman" w:eastAsia="Times New Roman" w:hAnsi="Times New Roman" w:cs="Times New Roman"/>
          <w:sz w:val="20"/>
          <w:szCs w:val="20"/>
          <w:lang w:eastAsia="ru-RU"/>
        </w:rPr>
        <w:t>При передаче Поставщиком Товара ненадлежащего качества, если Поставщик не заменит Товар ненадлежащего качества в разумные сроки, потребовать по своему выбору:</w:t>
      </w:r>
    </w:p>
    <w:p w:rsidR="00BC55E2" w:rsidRPr="005E5B51" w:rsidRDefault="00BC55E2" w:rsidP="00BC55E2">
      <w:pPr>
        <w:tabs>
          <w:tab w:val="left" w:pos="540"/>
          <w:tab w:val="left" w:pos="900"/>
        </w:tabs>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соразмерного уменьшения цены Контракта;</w:t>
      </w:r>
    </w:p>
    <w:p w:rsidR="00BC55E2" w:rsidRPr="005E5B51" w:rsidRDefault="00BC55E2" w:rsidP="00BC55E2">
      <w:pPr>
        <w:tabs>
          <w:tab w:val="left" w:pos="540"/>
          <w:tab w:val="left" w:pos="900"/>
        </w:tabs>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lastRenderedPageBreak/>
        <w:t>- безвозмездного устранения недостатков Товара;</w:t>
      </w:r>
    </w:p>
    <w:p w:rsidR="00BC55E2" w:rsidRPr="005E5B51" w:rsidRDefault="00BC55E2" w:rsidP="00BC55E2">
      <w:pPr>
        <w:tabs>
          <w:tab w:val="left" w:pos="540"/>
          <w:tab w:val="left" w:pos="900"/>
        </w:tabs>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возмещения своих расходов на устранение недостатков Товара.</w:t>
      </w:r>
    </w:p>
    <w:p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t xml:space="preserve">4.4.8. </w:t>
      </w:r>
      <w:r w:rsidRPr="005E5B51">
        <w:rPr>
          <w:rFonts w:ascii="Times New Roman" w:eastAsia="Times New Roman" w:hAnsi="Times New Roman" w:cs="Times New Roman"/>
          <w:sz w:val="20"/>
          <w:szCs w:val="20"/>
          <w:lang w:eastAsia="ru-RU"/>
        </w:rPr>
        <w:t>В случае существенного нарушения Поставщиком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 своему выбору:</w:t>
      </w:r>
    </w:p>
    <w:p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отказаться от исполнения Контракта и потребовать возврата уплаченной за Товар денежной суммы;</w:t>
      </w:r>
    </w:p>
    <w:p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потребовать замены Товара ненадлежащего качества Товаром, соответствующим условиям Контракта.</w:t>
      </w:r>
    </w:p>
    <w:p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t xml:space="preserve">4.4.9. </w:t>
      </w:r>
      <w:r w:rsidRPr="005E5B51">
        <w:rPr>
          <w:rFonts w:ascii="Times New Roman" w:eastAsia="Times New Roman" w:hAnsi="Times New Roman" w:cs="Times New Roman"/>
          <w:sz w:val="20"/>
          <w:szCs w:val="20"/>
          <w:lang w:eastAsia="ru-RU"/>
        </w:rPr>
        <w:t xml:space="preserve">В случаях, когда подлежащий затариванию и (или) упаковке товар передается Заказчику </w:t>
      </w:r>
      <w:r w:rsidRPr="005E5B51">
        <w:rPr>
          <w:rFonts w:ascii="Times New Roman" w:eastAsia="Times New Roman" w:hAnsi="Times New Roman" w:cs="Times New Roman"/>
          <w:sz w:val="20"/>
          <w:szCs w:val="20"/>
          <w:lang w:eastAsia="ru-RU"/>
        </w:rPr>
        <w:br/>
        <w:t xml:space="preserve">без тары и (или) упаковки либо в ненадлежащей таре и (или) упаковке, потребовать от Поставщика </w:t>
      </w:r>
      <w:proofErr w:type="spellStart"/>
      <w:r w:rsidRPr="005E5B51">
        <w:rPr>
          <w:rFonts w:ascii="Times New Roman" w:eastAsia="Times New Roman" w:hAnsi="Times New Roman" w:cs="Times New Roman"/>
          <w:sz w:val="20"/>
          <w:szCs w:val="20"/>
          <w:lang w:eastAsia="ru-RU"/>
        </w:rPr>
        <w:t>затарить</w:t>
      </w:r>
      <w:proofErr w:type="spellEnd"/>
      <w:r w:rsidRPr="005E5B51">
        <w:rPr>
          <w:rFonts w:ascii="Times New Roman" w:eastAsia="Times New Roman" w:hAnsi="Times New Roman" w:cs="Times New Roman"/>
          <w:sz w:val="20"/>
          <w:szCs w:val="20"/>
          <w:lang w:eastAsia="ru-RU"/>
        </w:rPr>
        <w:t xml:space="preserve"> и (или) упаковать Товар либо заменить ненадлежащую тару и (или) упаковку, если иное </w:t>
      </w:r>
      <w:r w:rsidRPr="005E5B51">
        <w:rPr>
          <w:rFonts w:ascii="Times New Roman" w:eastAsia="Times New Roman" w:hAnsi="Times New Roman" w:cs="Times New Roman"/>
          <w:sz w:val="20"/>
          <w:szCs w:val="20"/>
          <w:lang w:eastAsia="ru-RU"/>
        </w:rPr>
        <w:br/>
        <w:t>не вытекает из Контракта или характера Товара, либо вместо предъявления Поставщику требований, указанных в настоящем пункте Контракта, предъявить к Поставщику требования, вытекающие из передачи Товара ненадлежащего качества, предусмотренные условиями Контракта.</w:t>
      </w:r>
    </w:p>
    <w:p w:rsidR="00BC55E2" w:rsidRPr="005E5B51" w:rsidRDefault="00BC55E2" w:rsidP="00BC55E2">
      <w:pPr>
        <w:shd w:val="clear" w:color="auto" w:fill="FFFFFF"/>
        <w:tabs>
          <w:tab w:val="left" w:pos="1238"/>
        </w:tabs>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t>4.4.10.</w:t>
      </w:r>
      <w:r w:rsidRPr="005E5B51">
        <w:rPr>
          <w:rFonts w:ascii="Times New Roman" w:eastAsia="Times New Roman" w:hAnsi="Times New Roman" w:cs="Times New Roman"/>
          <w:sz w:val="20"/>
          <w:szCs w:val="20"/>
          <w:lang w:eastAsia="ru-RU"/>
        </w:rPr>
        <w:t xml:space="preserve"> Привлекать экспертов, специалистов и иных лиц, обладающих необходимыми знаниями </w:t>
      </w:r>
      <w:r w:rsidRPr="005E5B51">
        <w:rPr>
          <w:rFonts w:ascii="Times New Roman" w:eastAsia="Times New Roman" w:hAnsi="Times New Roman" w:cs="Times New Roman"/>
          <w:sz w:val="20"/>
          <w:szCs w:val="20"/>
          <w:lang w:eastAsia="ru-RU"/>
        </w:rPr>
        <w:br/>
        <w:t>в области сертификации, стандартизации, безопасности, оценки качества и т.п., для участия в приемке Товара.</w:t>
      </w:r>
    </w:p>
    <w:p w:rsidR="00BC55E2" w:rsidRPr="005E5B51" w:rsidRDefault="00BC55E2" w:rsidP="00BC55E2">
      <w:pPr>
        <w:shd w:val="clear" w:color="auto" w:fill="FFFFFF"/>
        <w:tabs>
          <w:tab w:val="left" w:pos="1238"/>
        </w:tabs>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t xml:space="preserve">4.4.11. </w:t>
      </w:r>
      <w:r w:rsidRPr="005E5B51">
        <w:rPr>
          <w:rFonts w:ascii="Times New Roman" w:eastAsia="Times New Roman" w:hAnsi="Times New Roman" w:cs="Times New Roman"/>
          <w:sz w:val="20"/>
          <w:szCs w:val="20"/>
          <w:lang w:eastAsia="ru-RU"/>
        </w:rPr>
        <w:t>Определять лиц, непосредственно участвующих в контроле за ходом поставки Товара.</w:t>
      </w:r>
    </w:p>
    <w:p w:rsidR="00BC55E2" w:rsidRPr="005E5B51" w:rsidRDefault="00BC55E2" w:rsidP="00BC55E2">
      <w:pPr>
        <w:shd w:val="clear" w:color="auto" w:fill="FFFFFF"/>
        <w:tabs>
          <w:tab w:val="left" w:pos="1238"/>
        </w:tabs>
        <w:spacing w:after="0" w:line="240" w:lineRule="auto"/>
        <w:ind w:firstLine="567"/>
        <w:jc w:val="both"/>
        <w:rPr>
          <w:rFonts w:ascii="Times New Roman" w:eastAsia="Times New Roman" w:hAnsi="Times New Roman" w:cs="Times New Roman"/>
          <w:b/>
          <w:sz w:val="20"/>
          <w:szCs w:val="20"/>
          <w:lang w:eastAsia="ru-RU"/>
        </w:rPr>
      </w:pPr>
    </w:p>
    <w:p w:rsidR="00BC55E2" w:rsidRPr="005E5B51" w:rsidRDefault="00BC55E2" w:rsidP="00BC55E2">
      <w:pPr>
        <w:shd w:val="clear" w:color="auto" w:fill="FFFFFF"/>
        <w:tabs>
          <w:tab w:val="left" w:pos="1238"/>
        </w:tabs>
        <w:spacing w:after="0" w:line="240" w:lineRule="auto"/>
        <w:ind w:firstLine="567"/>
        <w:jc w:val="center"/>
        <w:rPr>
          <w:rFonts w:ascii="Times New Roman" w:eastAsia="Times New Roman" w:hAnsi="Times New Roman" w:cs="Times New Roman"/>
          <w:b/>
          <w:sz w:val="20"/>
          <w:szCs w:val="20"/>
          <w:lang w:eastAsia="ru-RU"/>
        </w:rPr>
      </w:pPr>
      <w:r w:rsidRPr="005E5B51">
        <w:rPr>
          <w:rFonts w:ascii="Times New Roman" w:eastAsia="Times New Roman" w:hAnsi="Times New Roman" w:cs="Times New Roman"/>
          <w:b/>
          <w:sz w:val="20"/>
          <w:szCs w:val="20"/>
          <w:lang w:eastAsia="ru-RU"/>
        </w:rPr>
        <w:t>5. Качество Товара</w:t>
      </w:r>
    </w:p>
    <w:p w:rsidR="00BC55E2" w:rsidRPr="005E5B51" w:rsidRDefault="00BC55E2" w:rsidP="00BC55E2">
      <w:pPr>
        <w:autoSpaceDE w:val="0"/>
        <w:autoSpaceDN w:val="0"/>
        <w:adjustRightInd w:val="0"/>
        <w:spacing w:after="0" w:line="240" w:lineRule="auto"/>
        <w:ind w:firstLine="567"/>
        <w:contextualSpacing/>
        <w:jc w:val="both"/>
        <w:rPr>
          <w:rFonts w:ascii="Times New Roman" w:eastAsia="Times New Roman" w:hAnsi="Times New Roman" w:cs="Times New Roman"/>
          <w:sz w:val="20"/>
          <w:szCs w:val="20"/>
          <w:lang w:eastAsia="ru-RU"/>
        </w:rPr>
      </w:pPr>
    </w:p>
    <w:p w:rsidR="00BC55E2" w:rsidRPr="005E5B51" w:rsidRDefault="00BC55E2" w:rsidP="00BC55E2">
      <w:pPr>
        <w:widowControl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5.1. Поставляемый товар должен соответствовать требованиям государственных стандартов, технических условий на данный товар. Поставщик гарантирует качество и безопасность поставляемого товара в соответствии с действующими стандартам</w:t>
      </w:r>
      <w:r w:rsidR="00A47581">
        <w:rPr>
          <w:rFonts w:ascii="Times New Roman" w:eastAsia="Times New Roman" w:hAnsi="Times New Roman" w:cs="Times New Roman"/>
          <w:sz w:val="20"/>
          <w:szCs w:val="20"/>
          <w:lang w:eastAsia="ru-RU"/>
        </w:rPr>
        <w:t>и, утвержденными на данный вид Т</w:t>
      </w:r>
      <w:r w:rsidRPr="005E5B51">
        <w:rPr>
          <w:rFonts w:ascii="Times New Roman" w:eastAsia="Times New Roman" w:hAnsi="Times New Roman" w:cs="Times New Roman"/>
          <w:sz w:val="20"/>
          <w:szCs w:val="20"/>
          <w:lang w:eastAsia="ru-RU"/>
        </w:rPr>
        <w:t>овара и наличием сертификатов, регистрационных удостоверений</w:t>
      </w:r>
      <w:r w:rsidR="00A47581">
        <w:rPr>
          <w:rFonts w:ascii="Times New Roman" w:eastAsia="Times New Roman" w:hAnsi="Times New Roman" w:cs="Times New Roman"/>
          <w:sz w:val="20"/>
          <w:szCs w:val="20"/>
          <w:lang w:eastAsia="ru-RU"/>
        </w:rPr>
        <w:t xml:space="preserve"> обязательных для данного вида Т</w:t>
      </w:r>
      <w:r w:rsidRPr="005E5B51">
        <w:rPr>
          <w:rFonts w:ascii="Times New Roman" w:eastAsia="Times New Roman" w:hAnsi="Times New Roman" w:cs="Times New Roman"/>
          <w:sz w:val="20"/>
          <w:szCs w:val="20"/>
          <w:lang w:eastAsia="ru-RU"/>
        </w:rPr>
        <w:t>овара, оформленных в соответствии с законодательством Российской Федерации.</w:t>
      </w:r>
    </w:p>
    <w:p w:rsidR="00BC55E2" w:rsidRPr="005E5B51" w:rsidRDefault="00BC55E2" w:rsidP="00BC55E2">
      <w:pPr>
        <w:widowControl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x-none"/>
        </w:rPr>
        <w:t xml:space="preserve">5.2. </w:t>
      </w:r>
      <w:r w:rsidRPr="005E5B51">
        <w:rPr>
          <w:rFonts w:ascii="Times New Roman" w:eastAsia="Times New Roman" w:hAnsi="Times New Roman" w:cs="Times New Roman"/>
          <w:sz w:val="20"/>
          <w:szCs w:val="20"/>
          <w:lang w:eastAsia="ru-RU"/>
        </w:rPr>
        <w:t>Качество и безопасность поставляемого Товара должно соответствовать действующим стандартам и требованиям, установленным действующим законодательством Российской Федерации к товарам данного вида.</w:t>
      </w:r>
    </w:p>
    <w:p w:rsidR="00BC55E2" w:rsidRPr="003B5F92" w:rsidRDefault="00BC55E2" w:rsidP="00BC55E2">
      <w:pPr>
        <w:widowControl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xml:space="preserve">5.3. </w:t>
      </w:r>
      <w:r w:rsidR="00F31516">
        <w:rPr>
          <w:rFonts w:ascii="Times New Roman" w:eastAsia="Times New Roman" w:hAnsi="Times New Roman" w:cs="Times New Roman"/>
          <w:color w:val="000000"/>
          <w:sz w:val="20"/>
          <w:szCs w:val="20"/>
          <w:lang w:eastAsia="ru-RU"/>
        </w:rPr>
        <w:t>Качество Товара</w:t>
      </w:r>
      <w:r w:rsidRPr="005E5B51">
        <w:rPr>
          <w:rFonts w:ascii="Times New Roman" w:eastAsia="Times New Roman" w:hAnsi="Times New Roman" w:cs="Times New Roman"/>
          <w:color w:val="000000"/>
          <w:sz w:val="20"/>
          <w:szCs w:val="20"/>
          <w:lang w:eastAsia="ru-RU"/>
        </w:rPr>
        <w:t xml:space="preserve"> </w:t>
      </w:r>
      <w:r w:rsidRPr="003B5F92">
        <w:rPr>
          <w:rFonts w:ascii="Times New Roman" w:eastAsia="Times New Roman" w:hAnsi="Times New Roman" w:cs="Times New Roman"/>
          <w:sz w:val="20"/>
          <w:szCs w:val="20"/>
          <w:lang w:eastAsia="ru-RU"/>
        </w:rPr>
        <w:t xml:space="preserve">должно </w:t>
      </w:r>
      <w:r w:rsidR="00A47581" w:rsidRPr="003B5F92">
        <w:rPr>
          <w:rFonts w:ascii="Times New Roman" w:eastAsia="Times New Roman" w:hAnsi="Times New Roman" w:cs="Times New Roman"/>
          <w:sz w:val="20"/>
          <w:szCs w:val="20"/>
          <w:lang w:eastAsia="ru-RU"/>
        </w:rPr>
        <w:t xml:space="preserve">соответствовать </w:t>
      </w:r>
      <w:r w:rsidRPr="003B5F92">
        <w:rPr>
          <w:rFonts w:ascii="Times New Roman" w:eastAsia="Times New Roman" w:hAnsi="Times New Roman" w:cs="Times New Roman"/>
          <w:sz w:val="20"/>
          <w:szCs w:val="20"/>
          <w:lang w:eastAsia="ru-RU"/>
        </w:rPr>
        <w:t>техническ</w:t>
      </w:r>
      <w:r w:rsidR="00A47581" w:rsidRPr="003B5F92">
        <w:rPr>
          <w:rFonts w:ascii="Times New Roman" w:eastAsia="Times New Roman" w:hAnsi="Times New Roman" w:cs="Times New Roman"/>
          <w:sz w:val="20"/>
          <w:szCs w:val="20"/>
          <w:lang w:eastAsia="ru-RU"/>
        </w:rPr>
        <w:t>ими требованиями производителя Т</w:t>
      </w:r>
      <w:r w:rsidRPr="003B5F92">
        <w:rPr>
          <w:rFonts w:ascii="Times New Roman" w:eastAsia="Times New Roman" w:hAnsi="Times New Roman" w:cs="Times New Roman"/>
          <w:sz w:val="20"/>
          <w:szCs w:val="20"/>
          <w:lang w:eastAsia="ru-RU"/>
        </w:rPr>
        <w:t xml:space="preserve">овара, и обязательным требованиям законодательства РФ. </w:t>
      </w:r>
      <w:r w:rsidR="00A47581" w:rsidRPr="003B5F92">
        <w:rPr>
          <w:rFonts w:ascii="Times New Roman" w:eastAsia="Times New Roman" w:hAnsi="Times New Roman" w:cs="Times New Roman"/>
          <w:sz w:val="20"/>
          <w:szCs w:val="20"/>
          <w:lang w:eastAsia="ru-RU"/>
        </w:rPr>
        <w:t>Требования к качеству Т</w:t>
      </w:r>
      <w:r w:rsidRPr="003B5F92">
        <w:rPr>
          <w:rFonts w:ascii="Times New Roman" w:eastAsia="Times New Roman" w:hAnsi="Times New Roman" w:cs="Times New Roman"/>
          <w:sz w:val="20"/>
          <w:szCs w:val="20"/>
          <w:lang w:eastAsia="ru-RU"/>
        </w:rPr>
        <w:t>овара устанавливаются в соответствии со статьей 469 Гражданского кодекса РФ.</w:t>
      </w:r>
    </w:p>
    <w:p w:rsidR="00BC55E2" w:rsidRPr="005E5B51" w:rsidRDefault="00BC55E2" w:rsidP="00BC55E2">
      <w:pPr>
        <w:widowControl w:val="0"/>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sz w:val="20"/>
          <w:szCs w:val="20"/>
          <w:lang w:eastAsia="ru-RU"/>
        </w:rPr>
        <w:t>5.4. При возникновении между Заказчиком и Поставщиком разногласий по вопросам соответствия качества Товара установленным требованиям по требованию Заказчика или Поставщика может быть назначена независимая экспертиза качества Товара (далее - экспертиза). Расходы по проведению экспертизы несет сторона, потребовавшая назначение экспертизы. Если экспертиза назначена по требованию Заказчика и экспертиза подтвердила ненадлежащее качество товара, то расходы по экспертизе несет Поставщик.</w:t>
      </w:r>
    </w:p>
    <w:p w:rsidR="00BC55E2" w:rsidRPr="005E5B51" w:rsidRDefault="00BC55E2" w:rsidP="00BC55E2">
      <w:pPr>
        <w:widowControl w:val="0"/>
        <w:spacing w:after="0" w:line="240" w:lineRule="auto"/>
        <w:ind w:firstLine="567"/>
        <w:contextualSpacing/>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xml:space="preserve">5.5. </w:t>
      </w:r>
      <w:r w:rsidRPr="005E5B51">
        <w:rPr>
          <w:rFonts w:ascii="Times New Roman" w:eastAsia="Times New Roman" w:hAnsi="Times New Roman" w:cs="Times New Roman"/>
          <w:color w:val="000000"/>
          <w:sz w:val="20"/>
          <w:szCs w:val="20"/>
          <w:lang w:eastAsia="ru-RU"/>
        </w:rPr>
        <w:t xml:space="preserve">При осуществлении поставки Товара представителем Заказчика будет осуществляться проверка соответствия сведений, включая сведения о стране происхождения Товара, зафиксированных в Спецификации на поставку товара, являющейся неотъемлемой частью Контракта, сведениям, указанным в декларации о соответствии, а также сведениям содержащимся в технической документации производителя (паспорт и/или руководство (инструкция) по эксплуатации (использованию) товара, и/или в информации на упаковке товара, и/или в маркировке товара (согласно требованиям, предъявляемым нормативными документами к упаковке и маркировке). </w:t>
      </w:r>
    </w:p>
    <w:p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5.6. Приемка Товара на соответствие требованиям Контракта осуществляется представителем Заказчика в течение 5 (пяти) рабочих дней.</w:t>
      </w:r>
    </w:p>
    <w:p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xml:space="preserve">5.7. </w:t>
      </w:r>
      <w:r w:rsidRPr="005E5B51">
        <w:rPr>
          <w:rFonts w:ascii="Times New Roman" w:eastAsia="Times New Roman" w:hAnsi="Times New Roman" w:cs="Times New Roman"/>
          <w:color w:val="000000"/>
          <w:sz w:val="20"/>
          <w:szCs w:val="20"/>
          <w:lang w:eastAsia="ru-RU" w:bidi="ru-RU"/>
        </w:rPr>
        <w:t xml:space="preserve">Для проверки предоставленных Поставщиком результатов, предусмотренных Контрактом, </w:t>
      </w:r>
      <w:r w:rsidRPr="005E5B51">
        <w:rPr>
          <w:rFonts w:ascii="Times New Roman" w:eastAsia="Times New Roman" w:hAnsi="Times New Roman" w:cs="Times New Roman"/>
          <w:color w:val="000000"/>
          <w:sz w:val="20"/>
          <w:szCs w:val="20"/>
          <w:lang w:eastAsia="ru-RU" w:bidi="ru-RU"/>
        </w:rPr>
        <w:br/>
        <w:t xml:space="preserve">в части их соответствия условиям Контракта Заказчик проводит экспертизу. </w:t>
      </w:r>
      <w:r w:rsidRPr="005E5B51">
        <w:rPr>
          <w:rFonts w:ascii="Times New Roman" w:eastAsia="Times New Roman" w:hAnsi="Times New Roman" w:cs="Times New Roman"/>
          <w:sz w:val="20"/>
          <w:szCs w:val="20"/>
          <w:lang w:eastAsia="ru-RU"/>
        </w:rPr>
        <w:t xml:space="preserve">Экспертиза может проводиться Заказчиком своими силами или к ее проведению могут привлекаться </w:t>
      </w:r>
      <w:hyperlink r:id="rId7" w:history="1">
        <w:r w:rsidRPr="005E5B51">
          <w:rPr>
            <w:rFonts w:ascii="Times New Roman" w:eastAsia="Times New Roman" w:hAnsi="Times New Roman" w:cs="Times New Roman"/>
            <w:sz w:val="20"/>
            <w:szCs w:val="20"/>
            <w:lang w:eastAsia="ru-RU"/>
          </w:rPr>
          <w:t>эксперты</w:t>
        </w:r>
      </w:hyperlink>
      <w:r w:rsidRPr="005E5B51">
        <w:rPr>
          <w:rFonts w:ascii="Times New Roman" w:eastAsia="Times New Roman" w:hAnsi="Times New Roman" w:cs="Times New Roman"/>
          <w:sz w:val="20"/>
          <w:szCs w:val="20"/>
          <w:lang w:eastAsia="ru-RU"/>
        </w:rPr>
        <w:t>, экспертные организации на основании контрактов, заключенных в соответствии с настоящим Федеральным законом.</w:t>
      </w:r>
    </w:p>
    <w:p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xml:space="preserve">5.8. </w:t>
      </w:r>
      <w:r w:rsidRPr="005E5B51">
        <w:rPr>
          <w:rFonts w:ascii="Times New Roman" w:eastAsia="Times New Roman" w:hAnsi="Times New Roman" w:cs="Times New Roman"/>
          <w:color w:val="000000"/>
          <w:sz w:val="20"/>
          <w:szCs w:val="20"/>
          <w:lang w:eastAsia="ru-RU" w:bidi="ru-RU"/>
        </w:rPr>
        <w:t xml:space="preserve">Экспертиза проверки поставленных Поставщиком Товаров проводится Заказчиком </w:t>
      </w:r>
      <w:r w:rsidRPr="005E5B51">
        <w:rPr>
          <w:rFonts w:ascii="Times New Roman" w:eastAsia="Times New Roman" w:hAnsi="Times New Roman" w:cs="Times New Roman"/>
          <w:sz w:val="20"/>
          <w:szCs w:val="20"/>
          <w:lang w:eastAsia="ru-RU"/>
        </w:rPr>
        <w:t xml:space="preserve">в течение </w:t>
      </w:r>
      <w:r w:rsidRPr="005E5B51">
        <w:rPr>
          <w:rFonts w:ascii="Times New Roman" w:eastAsia="Times New Roman" w:hAnsi="Times New Roman" w:cs="Times New Roman"/>
          <w:sz w:val="20"/>
          <w:szCs w:val="20"/>
          <w:lang w:eastAsia="ru-RU"/>
        </w:rPr>
        <w:br/>
        <w:t>5 (пяти) рабочих дней с даты поставки Товара.</w:t>
      </w:r>
    </w:p>
    <w:p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5.9. При отсутствии у Заказчика претензий по количеству и качеству поставленного Товара Заказчик подписывает документы, указанные в п. 3.8. Контракта. После этого Товар считается переданным Поставщиком Заказчику.</w:t>
      </w:r>
    </w:p>
    <w:p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xml:space="preserve">5.10. 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w:t>
      </w:r>
      <w:hyperlink r:id="rId8" w:history="1">
        <w:r w:rsidRPr="005E5B51">
          <w:rPr>
            <w:rFonts w:ascii="Times New Roman" w:eastAsia="Times New Roman" w:hAnsi="Times New Roman" w:cs="Times New Roman"/>
            <w:sz w:val="20"/>
            <w:szCs w:val="20"/>
            <w:lang w:eastAsia="ru-RU"/>
          </w:rPr>
          <w:t>пункте 5.6.</w:t>
        </w:r>
      </w:hyperlink>
      <w:r w:rsidRPr="005E5B51">
        <w:rPr>
          <w:rFonts w:ascii="Times New Roman" w:eastAsia="Times New Roman" w:hAnsi="Times New Roman" w:cs="Times New Roman"/>
          <w:sz w:val="20"/>
          <w:szCs w:val="20"/>
          <w:lang w:eastAsia="ru-RU"/>
        </w:rPr>
        <w:t xml:space="preserve"> Контракта, отказывает в приемке Товара, направляя Поставщику мотивированный отказ от приемки Товара с перечнем выявленных недостатков и указанием сроков их устранения.</w:t>
      </w:r>
    </w:p>
    <w:p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xml:space="preserve">5.11.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w:t>
      </w:r>
      <w:hyperlink r:id="rId9" w:history="1">
        <w:r w:rsidRPr="005E5B51">
          <w:rPr>
            <w:rFonts w:ascii="Times New Roman" w:eastAsia="Times New Roman" w:hAnsi="Times New Roman" w:cs="Times New Roman"/>
            <w:sz w:val="20"/>
            <w:szCs w:val="20"/>
            <w:lang w:eastAsia="ru-RU"/>
          </w:rPr>
          <w:t>пункте 3.8.</w:t>
        </w:r>
      </w:hyperlink>
      <w:r w:rsidRPr="005E5B51">
        <w:rPr>
          <w:rFonts w:ascii="Times New Roman" w:eastAsia="Times New Roman" w:hAnsi="Times New Roman" w:cs="Times New Roman"/>
          <w:sz w:val="20"/>
          <w:szCs w:val="20"/>
          <w:lang w:eastAsia="ru-RU"/>
        </w:rPr>
        <w:t xml:space="preserve"> Контракта.</w:t>
      </w:r>
    </w:p>
    <w:p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5.12.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p>
    <w:p w:rsidR="00BC55E2" w:rsidRDefault="00BC55E2" w:rsidP="00BC55E2">
      <w:pPr>
        <w:autoSpaceDE w:val="0"/>
        <w:autoSpaceDN w:val="0"/>
        <w:adjustRightInd w:val="0"/>
        <w:spacing w:after="0" w:line="240" w:lineRule="auto"/>
        <w:ind w:firstLine="567"/>
        <w:jc w:val="center"/>
        <w:rPr>
          <w:rFonts w:ascii="Times New Roman" w:eastAsia="Times New Roman" w:hAnsi="Times New Roman" w:cs="Times New Roman"/>
          <w:b/>
          <w:sz w:val="20"/>
          <w:szCs w:val="20"/>
          <w:lang w:eastAsia="ru-RU"/>
        </w:rPr>
      </w:pPr>
      <w:r w:rsidRPr="005E5B51">
        <w:rPr>
          <w:rFonts w:ascii="Times New Roman" w:eastAsia="Times New Roman" w:hAnsi="Times New Roman" w:cs="Times New Roman"/>
          <w:b/>
          <w:sz w:val="20"/>
          <w:szCs w:val="20"/>
          <w:lang w:eastAsia="ru-RU"/>
        </w:rPr>
        <w:t>6. Ответственность Сторон</w:t>
      </w:r>
    </w:p>
    <w:p w:rsidR="0062001D" w:rsidRPr="005E5B51" w:rsidRDefault="0062001D" w:rsidP="0062001D">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sz w:val="20"/>
          <w:szCs w:val="20"/>
          <w:lang w:eastAsia="ru-RU"/>
        </w:rPr>
        <w:t xml:space="preserve">6.1. </w:t>
      </w:r>
      <w:r w:rsidRPr="005E5B51">
        <w:rPr>
          <w:rFonts w:ascii="Times New Roman" w:eastAsia="Times New Roman" w:hAnsi="Times New Roman" w:cs="Times New Roman"/>
          <w:color w:val="000000"/>
          <w:sz w:val="20"/>
          <w:szCs w:val="20"/>
          <w:lang w:eastAsia="ru-RU"/>
        </w:rPr>
        <w:t>В случае просрочки исполнения, неисполнения или ненадлежащего исполнения обязательств по Контракту Стороны несут ответственность в соответствии с действующим законодательством и условиями Контракта.</w:t>
      </w:r>
    </w:p>
    <w:p w:rsidR="0062001D" w:rsidRPr="005E5B51" w:rsidRDefault="0062001D" w:rsidP="0062001D">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6.2.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62001D" w:rsidRPr="005E5B51" w:rsidRDefault="0062001D" w:rsidP="0062001D">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 xml:space="preserve">6.2.1.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w:t>
      </w:r>
      <w:r w:rsidRPr="005E5B51">
        <w:rPr>
          <w:rFonts w:ascii="Times New Roman" w:eastAsia="Times New Roman" w:hAnsi="Times New Roman" w:cs="Times New Roman"/>
          <w:color w:val="000000"/>
          <w:sz w:val="20"/>
          <w:szCs w:val="20"/>
          <w:lang w:eastAsia="ru-RU"/>
        </w:rPr>
        <w:lastRenderedPageBreak/>
        <w:t>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62001D" w:rsidRPr="005E5B51" w:rsidRDefault="0062001D" w:rsidP="0062001D">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6.2.2.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 а именно:</w:t>
      </w:r>
    </w:p>
    <w:p w:rsidR="0062001D" w:rsidRPr="005E5B51" w:rsidRDefault="0062001D" w:rsidP="0062001D">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62001D" w:rsidRPr="005E5B51" w:rsidRDefault="0062001D" w:rsidP="0062001D">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1000 рублей, если цена контракта не превышает 3 млн. рублей (включительно);</w:t>
      </w:r>
    </w:p>
    <w:p w:rsidR="0062001D" w:rsidRPr="005E5B51" w:rsidRDefault="0062001D" w:rsidP="0062001D">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6.2.3.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62001D" w:rsidRPr="005E5B51" w:rsidRDefault="0062001D" w:rsidP="0062001D">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6.3.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62001D" w:rsidRPr="005E5B51" w:rsidRDefault="0062001D" w:rsidP="0062001D">
      <w:pPr>
        <w:autoSpaceDE w:val="0"/>
        <w:autoSpaceDN w:val="0"/>
        <w:adjustRightInd w:val="0"/>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 xml:space="preserve">6.3.1.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 </w:t>
      </w:r>
    </w:p>
    <w:p w:rsidR="0062001D" w:rsidRPr="005E5B51" w:rsidRDefault="0062001D" w:rsidP="0062001D">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 xml:space="preserve">6.3.2. 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штрафа, в том числе рассчитывается как процент цены Контракта, или в случае, если Контрактом предусмотрены этапы исполнения Контракта, как процент этапа исполнения Контракта, а именно: </w:t>
      </w:r>
    </w:p>
    <w:p w:rsidR="0062001D" w:rsidRPr="005E5B51" w:rsidRDefault="0062001D" w:rsidP="0062001D">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w:t>
      </w:r>
    </w:p>
    <w:p w:rsidR="0062001D" w:rsidRPr="005E5B51" w:rsidRDefault="0062001D" w:rsidP="0062001D">
      <w:pPr>
        <w:widowControl w:val="0"/>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10 процентов цены контракта (этапа) в случае, если цена контракта (этапа) не превышает 3 млн. рублей</w:t>
      </w:r>
      <w:r>
        <w:rPr>
          <w:rFonts w:ascii="Times New Roman" w:eastAsia="Times New Roman" w:hAnsi="Times New Roman" w:cs="Times New Roman"/>
          <w:color w:val="000000"/>
          <w:sz w:val="20"/>
          <w:szCs w:val="20"/>
          <w:lang w:eastAsia="ru-RU"/>
        </w:rPr>
        <w:t>.</w:t>
      </w:r>
    </w:p>
    <w:p w:rsidR="0062001D" w:rsidRPr="005E5B51" w:rsidRDefault="0062001D" w:rsidP="0062001D">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62001D" w:rsidRPr="005E5B51" w:rsidRDefault="0062001D" w:rsidP="0062001D">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1000 рублей, если цена контр</w:t>
      </w:r>
      <w:r>
        <w:rPr>
          <w:rFonts w:ascii="Times New Roman" w:eastAsia="Times New Roman" w:hAnsi="Times New Roman" w:cs="Times New Roman"/>
          <w:color w:val="000000"/>
          <w:sz w:val="20"/>
          <w:szCs w:val="20"/>
          <w:lang w:eastAsia="ru-RU"/>
        </w:rPr>
        <w:t>акта не превышает 3 млн. рублей.</w:t>
      </w:r>
    </w:p>
    <w:p w:rsidR="0062001D" w:rsidRPr="005E5B51" w:rsidRDefault="0062001D" w:rsidP="0062001D">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6.3.3.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62001D" w:rsidRPr="005E5B51" w:rsidRDefault="0062001D" w:rsidP="0062001D">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6.4. В случае неисполнения или ненадлежащего исполнения Поставщиком обязательств по перечислению неустойки (штрафа, пени), Заказчик вправе осуществлять оплату по Контракту с учетом уменьшения суммы выплаты, предусмотренной Контрактом, на сумму указанной неустойки.</w:t>
      </w:r>
    </w:p>
    <w:p w:rsidR="0062001D" w:rsidRPr="005E5B51" w:rsidRDefault="0062001D" w:rsidP="0062001D">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6.5.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62001D" w:rsidRPr="005E5B51" w:rsidRDefault="0062001D" w:rsidP="0062001D">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6.6. Уплата неустойки (штрафа, пени) не освобождает Стороны от выполнения принятых обязательств.</w:t>
      </w:r>
    </w:p>
    <w:p w:rsidR="0062001D" w:rsidRPr="005E5B51" w:rsidRDefault="0062001D" w:rsidP="0062001D">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6.7. Указанная в настоящем разделе неустойка (штрафы, пени) взимается за каждое нарушение в отдельности.</w:t>
      </w:r>
    </w:p>
    <w:p w:rsidR="0062001D" w:rsidRPr="005E5B51" w:rsidRDefault="0062001D" w:rsidP="0062001D">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6.8.  В случае расторжения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62001D" w:rsidRPr="005E5B51" w:rsidRDefault="0062001D" w:rsidP="0062001D">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6.9. Заказчик вправе взыскать размер начисленной неустойки (штрафов, пени) за счет денежных средств, внесенных Поставщиком в качестве обеспечения исполнения Контракта.</w:t>
      </w:r>
    </w:p>
    <w:p w:rsidR="0062001D" w:rsidRPr="005E5B51" w:rsidRDefault="0062001D" w:rsidP="00BC55E2">
      <w:pPr>
        <w:autoSpaceDE w:val="0"/>
        <w:autoSpaceDN w:val="0"/>
        <w:adjustRightInd w:val="0"/>
        <w:spacing w:after="0" w:line="240" w:lineRule="auto"/>
        <w:ind w:firstLine="567"/>
        <w:jc w:val="center"/>
        <w:rPr>
          <w:rFonts w:ascii="Times New Roman" w:eastAsia="Times New Roman" w:hAnsi="Times New Roman" w:cs="Times New Roman"/>
          <w:b/>
          <w:sz w:val="20"/>
          <w:szCs w:val="20"/>
          <w:lang w:eastAsia="ru-RU"/>
        </w:rPr>
      </w:pPr>
    </w:p>
    <w:p w:rsidR="00BC55E2" w:rsidRPr="005E5B51" w:rsidRDefault="00BC55E2" w:rsidP="00BC55E2">
      <w:pPr>
        <w:autoSpaceDE w:val="0"/>
        <w:autoSpaceDN w:val="0"/>
        <w:adjustRightInd w:val="0"/>
        <w:spacing w:after="0" w:line="240" w:lineRule="auto"/>
        <w:ind w:firstLine="567"/>
        <w:contextualSpacing/>
        <w:jc w:val="both"/>
        <w:rPr>
          <w:rFonts w:ascii="Times New Roman" w:eastAsia="Times New Roman" w:hAnsi="Times New Roman" w:cs="Times New Roman"/>
          <w:sz w:val="20"/>
          <w:szCs w:val="20"/>
          <w:lang w:eastAsia="ru-RU"/>
        </w:rPr>
      </w:pPr>
    </w:p>
    <w:p w:rsidR="00BC55E2" w:rsidRPr="003B5F92" w:rsidRDefault="00BC55E2" w:rsidP="00BC55E2">
      <w:pPr>
        <w:autoSpaceDE w:val="0"/>
        <w:autoSpaceDN w:val="0"/>
        <w:adjustRightInd w:val="0"/>
        <w:spacing w:after="0" w:line="240" w:lineRule="auto"/>
        <w:ind w:firstLine="567"/>
        <w:jc w:val="center"/>
        <w:rPr>
          <w:rFonts w:ascii="Times New Roman" w:eastAsia="Times New Roman" w:hAnsi="Times New Roman" w:cs="Times New Roman"/>
          <w:b/>
          <w:sz w:val="20"/>
          <w:szCs w:val="20"/>
          <w:lang w:eastAsia="ru-RU"/>
        </w:rPr>
      </w:pPr>
      <w:r w:rsidRPr="003B5F92">
        <w:rPr>
          <w:rFonts w:ascii="Times New Roman" w:eastAsia="Times New Roman" w:hAnsi="Times New Roman" w:cs="Times New Roman"/>
          <w:b/>
          <w:sz w:val="20"/>
          <w:szCs w:val="20"/>
          <w:lang w:eastAsia="ru-RU"/>
        </w:rPr>
        <w:t xml:space="preserve">7. </w:t>
      </w:r>
      <w:r w:rsidR="0029314E" w:rsidRPr="003B5F92">
        <w:rPr>
          <w:rFonts w:ascii="Times New Roman" w:eastAsia="Times New Roman" w:hAnsi="Times New Roman" w:cs="Times New Roman"/>
          <w:b/>
          <w:sz w:val="20"/>
          <w:szCs w:val="20"/>
          <w:lang w:eastAsia="ru-RU"/>
        </w:rPr>
        <w:t>Гарантия</w:t>
      </w:r>
    </w:p>
    <w:p w:rsidR="00BC55E2" w:rsidRPr="003B5F92"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p>
    <w:p w:rsidR="00BC55E2" w:rsidRPr="005E5B51" w:rsidRDefault="00BC55E2" w:rsidP="00BC55E2">
      <w:pPr>
        <w:widowControl w:val="0"/>
        <w:spacing w:after="0" w:line="240" w:lineRule="auto"/>
        <w:ind w:firstLine="567"/>
        <w:jc w:val="both"/>
        <w:rPr>
          <w:rFonts w:ascii="Times New Roman" w:eastAsia="Times New Roman" w:hAnsi="Times New Roman" w:cs="Times New Roman"/>
          <w:color w:val="000000"/>
          <w:sz w:val="20"/>
          <w:szCs w:val="20"/>
          <w:lang w:eastAsia="ru-RU" w:bidi="ru-RU"/>
        </w:rPr>
      </w:pPr>
      <w:r w:rsidRPr="005E5B51">
        <w:rPr>
          <w:rFonts w:ascii="Times New Roman" w:eastAsia="Times New Roman" w:hAnsi="Times New Roman" w:cs="Times New Roman"/>
          <w:sz w:val="20"/>
          <w:szCs w:val="20"/>
          <w:lang w:eastAsia="ru-RU"/>
        </w:rPr>
        <w:t xml:space="preserve">7.1. </w:t>
      </w:r>
      <w:r w:rsidRPr="005E5B51">
        <w:rPr>
          <w:rFonts w:ascii="Times New Roman" w:eastAsia="Times New Roman" w:hAnsi="Times New Roman" w:cs="Times New Roman"/>
          <w:color w:val="000000"/>
          <w:sz w:val="20"/>
          <w:szCs w:val="20"/>
          <w:lang w:eastAsia="ru-RU" w:bidi="ru-RU"/>
        </w:rPr>
        <w:t>На Товар должна распространяться полная гарантия производителя, подтвержденная документом от производителя.</w:t>
      </w:r>
    </w:p>
    <w:p w:rsidR="00BC55E2" w:rsidRPr="00336138" w:rsidRDefault="00BC55E2" w:rsidP="00BC55E2">
      <w:pPr>
        <w:widowControl w:val="0"/>
        <w:spacing w:after="0" w:line="240" w:lineRule="auto"/>
        <w:ind w:firstLine="567"/>
        <w:jc w:val="both"/>
        <w:rPr>
          <w:rFonts w:ascii="Times New Roman" w:eastAsia="Times New Roman" w:hAnsi="Times New Roman" w:cs="Times New Roman"/>
          <w:sz w:val="20"/>
          <w:szCs w:val="20"/>
          <w:lang w:eastAsia="ru-RU" w:bidi="ru-RU"/>
        </w:rPr>
      </w:pPr>
      <w:r w:rsidRPr="005E5B51">
        <w:rPr>
          <w:rFonts w:ascii="Times New Roman" w:eastAsia="Times New Roman" w:hAnsi="Times New Roman" w:cs="Times New Roman"/>
          <w:color w:val="000000"/>
          <w:sz w:val="20"/>
          <w:szCs w:val="20"/>
          <w:lang w:eastAsia="ru-RU" w:bidi="ru-RU"/>
        </w:rPr>
        <w:t>7.2. Срок гарантии на поставленный Товар составляет - 12 месяцев</w:t>
      </w:r>
      <w:r w:rsidR="00774573">
        <w:rPr>
          <w:rFonts w:ascii="Times New Roman" w:eastAsia="Times New Roman" w:hAnsi="Times New Roman" w:cs="Times New Roman"/>
          <w:color w:val="000000"/>
          <w:sz w:val="20"/>
          <w:szCs w:val="20"/>
          <w:lang w:eastAsia="ru-RU" w:bidi="ru-RU"/>
        </w:rPr>
        <w:t xml:space="preserve"> с дат</w:t>
      </w:r>
      <w:r w:rsidR="00336138">
        <w:rPr>
          <w:rFonts w:ascii="Times New Roman" w:eastAsia="Times New Roman" w:hAnsi="Times New Roman" w:cs="Times New Roman"/>
          <w:color w:val="000000"/>
          <w:sz w:val="20"/>
          <w:szCs w:val="20"/>
          <w:lang w:eastAsia="ru-RU" w:bidi="ru-RU"/>
        </w:rPr>
        <w:t>ы</w:t>
      </w:r>
      <w:r w:rsidR="00774573">
        <w:rPr>
          <w:rFonts w:ascii="Times New Roman" w:eastAsia="Times New Roman" w:hAnsi="Times New Roman" w:cs="Times New Roman"/>
          <w:color w:val="000000"/>
          <w:sz w:val="20"/>
          <w:szCs w:val="20"/>
          <w:lang w:eastAsia="ru-RU" w:bidi="ru-RU"/>
        </w:rPr>
        <w:t xml:space="preserve"> </w:t>
      </w:r>
      <w:r w:rsidR="00774573" w:rsidRPr="00336138">
        <w:rPr>
          <w:rFonts w:ascii="Times New Roman" w:eastAsia="Times New Roman" w:hAnsi="Times New Roman" w:cs="Times New Roman"/>
          <w:sz w:val="20"/>
          <w:szCs w:val="20"/>
          <w:lang w:eastAsia="ru-RU" w:bidi="ru-RU"/>
        </w:rPr>
        <w:t xml:space="preserve">подписания </w:t>
      </w:r>
      <w:r w:rsidR="003D2A6E" w:rsidRPr="00F31516">
        <w:rPr>
          <w:rFonts w:ascii="Times New Roman" w:eastAsia="Times New Roman" w:hAnsi="Times New Roman" w:cs="Times New Roman"/>
          <w:sz w:val="20"/>
          <w:szCs w:val="20"/>
          <w:lang w:eastAsia="ru-RU" w:bidi="ru-RU"/>
        </w:rPr>
        <w:t>Акта</w:t>
      </w:r>
      <w:r w:rsidR="003D2A6E" w:rsidRPr="00F31516">
        <w:rPr>
          <w:rFonts w:ascii="Times New Roman" w:hAnsi="Times New Roman" w:cs="Times New Roman"/>
          <w:sz w:val="20"/>
          <w:szCs w:val="20"/>
        </w:rPr>
        <w:t xml:space="preserve"> приемки</w:t>
      </w:r>
      <w:r w:rsidR="0062001D" w:rsidRPr="00F31516">
        <w:rPr>
          <w:rFonts w:ascii="Times New Roman" w:hAnsi="Times New Roman" w:cs="Times New Roman"/>
          <w:sz w:val="20"/>
          <w:szCs w:val="20"/>
        </w:rPr>
        <w:t xml:space="preserve"> ТРУ по форме ОКУД 0510452</w:t>
      </w:r>
      <w:r w:rsidR="0062001D" w:rsidRPr="00F31516">
        <w:rPr>
          <w:rFonts w:ascii="Times New Roman" w:eastAsia="Times New Roman" w:hAnsi="Times New Roman" w:cs="Times New Roman"/>
          <w:sz w:val="20"/>
          <w:szCs w:val="20"/>
          <w:lang w:eastAsia="ru-RU" w:bidi="ru-RU"/>
        </w:rPr>
        <w:t>,</w:t>
      </w:r>
      <w:r w:rsidR="00774573" w:rsidRPr="00F31516">
        <w:rPr>
          <w:rFonts w:ascii="Times New Roman" w:eastAsia="Times New Roman" w:hAnsi="Times New Roman" w:cs="Times New Roman"/>
          <w:sz w:val="20"/>
          <w:szCs w:val="20"/>
          <w:lang w:eastAsia="ru-RU" w:bidi="ru-RU"/>
        </w:rPr>
        <w:t xml:space="preserve"> </w:t>
      </w:r>
      <w:r w:rsidRPr="00F31516">
        <w:rPr>
          <w:rFonts w:ascii="Times New Roman" w:eastAsia="Times New Roman" w:hAnsi="Times New Roman" w:cs="Times New Roman"/>
          <w:sz w:val="20"/>
          <w:szCs w:val="20"/>
          <w:lang w:eastAsia="ru-RU" w:bidi="ru-RU"/>
        </w:rPr>
        <w:t xml:space="preserve">но не менее срока гарантии производителя.  Гарантия производителя предоставляется вместе </w:t>
      </w:r>
      <w:r w:rsidRPr="00336138">
        <w:rPr>
          <w:rFonts w:ascii="Times New Roman" w:eastAsia="Times New Roman" w:hAnsi="Times New Roman" w:cs="Times New Roman"/>
          <w:sz w:val="20"/>
          <w:szCs w:val="20"/>
          <w:lang w:eastAsia="ru-RU" w:bidi="ru-RU"/>
        </w:rPr>
        <w:t>с Товаром.</w:t>
      </w:r>
    </w:p>
    <w:p w:rsidR="00BC55E2" w:rsidRPr="00336138" w:rsidRDefault="00BC55E2" w:rsidP="00BC55E2">
      <w:pPr>
        <w:spacing w:after="0" w:line="240" w:lineRule="auto"/>
        <w:ind w:firstLine="567"/>
        <w:jc w:val="center"/>
        <w:rPr>
          <w:rFonts w:ascii="Times New Roman" w:eastAsia="Times New Roman" w:hAnsi="Times New Roman" w:cs="Times New Roman"/>
          <w:b/>
          <w:bCs/>
          <w:sz w:val="20"/>
          <w:szCs w:val="20"/>
          <w:lang w:eastAsia="ru-RU"/>
        </w:rPr>
      </w:pPr>
    </w:p>
    <w:p w:rsidR="00BC55E2" w:rsidRPr="005E5B51" w:rsidRDefault="00BC55E2" w:rsidP="00BC55E2">
      <w:pPr>
        <w:spacing w:after="0" w:line="240" w:lineRule="auto"/>
        <w:ind w:firstLine="567"/>
        <w:jc w:val="center"/>
        <w:rPr>
          <w:rFonts w:ascii="Times New Roman" w:eastAsia="Times New Roman" w:hAnsi="Times New Roman" w:cs="Times New Roman"/>
          <w:b/>
          <w:sz w:val="20"/>
          <w:szCs w:val="20"/>
          <w:lang w:eastAsia="ru-RU"/>
        </w:rPr>
      </w:pPr>
      <w:r w:rsidRPr="005E5B51">
        <w:rPr>
          <w:rFonts w:ascii="Times New Roman" w:eastAsia="Times New Roman" w:hAnsi="Times New Roman" w:cs="Times New Roman"/>
          <w:b/>
          <w:sz w:val="20"/>
          <w:szCs w:val="20"/>
          <w:lang w:eastAsia="ru-RU"/>
        </w:rPr>
        <w:t>8. Обстоятельства непреодолимой силы</w:t>
      </w:r>
    </w:p>
    <w:p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ru-RU"/>
        </w:rPr>
      </w:pPr>
    </w:p>
    <w:p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xml:space="preserve">8.1. 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 </w:t>
      </w:r>
    </w:p>
    <w:p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xml:space="preserve">8.2.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пяти календарных дней с даты возникновения таких обстоятельств </w:t>
      </w:r>
      <w:r w:rsidRPr="005E5B51">
        <w:rPr>
          <w:rFonts w:ascii="Times New Roman" w:eastAsia="Times New Roman" w:hAnsi="Times New Roman" w:cs="Times New Roman"/>
          <w:sz w:val="20"/>
          <w:szCs w:val="20"/>
          <w:lang w:eastAsia="ru-RU"/>
        </w:rPr>
        <w:lastRenderedPageBreak/>
        <w:t>уведомить в письменной форме другую Сторону, что может являться основанием для отказа от исполнения Контракта в одностороннем порядке.</w:t>
      </w:r>
    </w:p>
    <w:p w:rsidR="00BC55E2" w:rsidRPr="005E5B51" w:rsidRDefault="00BC55E2" w:rsidP="00BC55E2">
      <w:pPr>
        <w:spacing w:after="0" w:line="240" w:lineRule="auto"/>
        <w:jc w:val="both"/>
        <w:rPr>
          <w:rFonts w:ascii="Times New Roman" w:eastAsia="Times New Roman" w:hAnsi="Times New Roman" w:cs="Times New Roman"/>
          <w:b/>
          <w:sz w:val="20"/>
          <w:szCs w:val="20"/>
          <w:lang w:eastAsia="ru-RU"/>
        </w:rPr>
      </w:pPr>
    </w:p>
    <w:p w:rsidR="00BC55E2" w:rsidRPr="005E5B51" w:rsidRDefault="00BC55E2" w:rsidP="00BC55E2">
      <w:pPr>
        <w:autoSpaceDE w:val="0"/>
        <w:autoSpaceDN w:val="0"/>
        <w:adjustRightInd w:val="0"/>
        <w:spacing w:after="0" w:line="240" w:lineRule="auto"/>
        <w:jc w:val="center"/>
        <w:outlineLvl w:val="0"/>
        <w:rPr>
          <w:rFonts w:ascii="Times New Roman" w:eastAsia="Times New Roman" w:hAnsi="Times New Roman" w:cs="Times New Roman"/>
          <w:b/>
          <w:bCs/>
          <w:sz w:val="20"/>
          <w:szCs w:val="20"/>
          <w:lang w:eastAsia="ru-RU"/>
        </w:rPr>
      </w:pPr>
      <w:r w:rsidRPr="005E5B51">
        <w:rPr>
          <w:rFonts w:ascii="Times New Roman" w:eastAsia="Calibri" w:hAnsi="Times New Roman" w:cs="Times New Roman"/>
          <w:b/>
          <w:color w:val="000000"/>
          <w:sz w:val="20"/>
          <w:szCs w:val="20"/>
          <w:lang w:eastAsia="ru-RU"/>
        </w:rPr>
        <w:t xml:space="preserve">9. </w:t>
      </w:r>
      <w:r w:rsidRPr="005E5B51">
        <w:rPr>
          <w:rFonts w:ascii="Times New Roman" w:eastAsia="Times New Roman" w:hAnsi="Times New Roman" w:cs="Times New Roman"/>
          <w:b/>
          <w:bCs/>
          <w:sz w:val="20"/>
          <w:szCs w:val="20"/>
          <w:lang w:eastAsia="ru-RU"/>
        </w:rPr>
        <w:t>Рассмотрение и разрешение споров</w:t>
      </w:r>
    </w:p>
    <w:p w:rsidR="00BC55E2" w:rsidRPr="005E5B51" w:rsidRDefault="00BC55E2" w:rsidP="00BC55E2">
      <w:pPr>
        <w:autoSpaceDE w:val="0"/>
        <w:autoSpaceDN w:val="0"/>
        <w:adjustRightInd w:val="0"/>
        <w:spacing w:after="0" w:line="240" w:lineRule="auto"/>
        <w:jc w:val="both"/>
        <w:rPr>
          <w:rFonts w:ascii="Times New Roman" w:eastAsia="Times New Roman" w:hAnsi="Times New Roman" w:cs="Times New Roman"/>
          <w:bCs/>
          <w:sz w:val="20"/>
          <w:szCs w:val="20"/>
          <w:lang w:eastAsia="ru-RU"/>
        </w:rPr>
      </w:pPr>
    </w:p>
    <w:p w:rsidR="00BC55E2" w:rsidRPr="005E5B51" w:rsidRDefault="00BC55E2" w:rsidP="00BC55E2">
      <w:pPr>
        <w:autoSpaceDE w:val="0"/>
        <w:autoSpaceDN w:val="0"/>
        <w:adjustRightInd w:val="0"/>
        <w:spacing w:after="0" w:line="240" w:lineRule="auto"/>
        <w:ind w:firstLine="540"/>
        <w:jc w:val="both"/>
        <w:rPr>
          <w:rFonts w:ascii="Times New Roman" w:eastAsia="Times New Roman" w:hAnsi="Times New Roman" w:cs="Times New Roman"/>
          <w:bCs/>
          <w:sz w:val="20"/>
          <w:szCs w:val="20"/>
          <w:lang w:eastAsia="ru-RU"/>
        </w:rPr>
      </w:pPr>
      <w:r w:rsidRPr="005E5B51">
        <w:rPr>
          <w:rFonts w:ascii="Times New Roman" w:eastAsia="Times New Roman" w:hAnsi="Times New Roman" w:cs="Times New Roman"/>
          <w:bCs/>
          <w:sz w:val="20"/>
          <w:szCs w:val="20"/>
          <w:lang w:eastAsia="ru-RU"/>
        </w:rPr>
        <w:t>9.1.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rsidR="00BC55E2" w:rsidRPr="005E5B51" w:rsidRDefault="00BC55E2" w:rsidP="00BC55E2">
      <w:pPr>
        <w:autoSpaceDE w:val="0"/>
        <w:autoSpaceDN w:val="0"/>
        <w:adjustRightInd w:val="0"/>
        <w:spacing w:after="0" w:line="240" w:lineRule="auto"/>
        <w:ind w:firstLine="540"/>
        <w:jc w:val="both"/>
        <w:rPr>
          <w:rFonts w:ascii="Times New Roman" w:eastAsia="Times New Roman" w:hAnsi="Times New Roman" w:cs="Times New Roman"/>
          <w:bCs/>
          <w:sz w:val="20"/>
          <w:szCs w:val="20"/>
          <w:lang w:eastAsia="ru-RU"/>
        </w:rPr>
      </w:pPr>
      <w:r w:rsidRPr="005E5B51">
        <w:rPr>
          <w:rFonts w:ascii="Times New Roman" w:eastAsia="Times New Roman" w:hAnsi="Times New Roman" w:cs="Times New Roman"/>
          <w:bCs/>
          <w:sz w:val="20"/>
          <w:szCs w:val="20"/>
          <w:lang w:eastAsia="ru-RU"/>
        </w:rPr>
        <w:t>9.2.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BC55E2" w:rsidRPr="005E5B51" w:rsidRDefault="00BC55E2" w:rsidP="00BC55E2">
      <w:pPr>
        <w:autoSpaceDE w:val="0"/>
        <w:autoSpaceDN w:val="0"/>
        <w:adjustRightInd w:val="0"/>
        <w:spacing w:after="0" w:line="240" w:lineRule="auto"/>
        <w:ind w:firstLine="540"/>
        <w:jc w:val="both"/>
        <w:rPr>
          <w:rFonts w:ascii="Times New Roman" w:eastAsia="Times New Roman" w:hAnsi="Times New Roman" w:cs="Times New Roman"/>
          <w:bCs/>
          <w:sz w:val="20"/>
          <w:szCs w:val="20"/>
          <w:lang w:eastAsia="ru-RU"/>
        </w:rPr>
      </w:pPr>
      <w:r w:rsidRPr="005E5B51">
        <w:rPr>
          <w:rFonts w:ascii="Times New Roman" w:eastAsia="Times New Roman" w:hAnsi="Times New Roman" w:cs="Times New Roman"/>
          <w:bCs/>
          <w:sz w:val="20"/>
          <w:szCs w:val="20"/>
          <w:lang w:eastAsia="ru-RU"/>
        </w:rPr>
        <w:t>9.3. Срок рассмотрения претензии не может превышать 5 (пяти) рабочих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bCs/>
          <w:sz w:val="20"/>
          <w:szCs w:val="20"/>
          <w:lang w:eastAsia="ru-RU"/>
        </w:rPr>
        <w:t xml:space="preserve">9.4. </w:t>
      </w:r>
      <w:r w:rsidRPr="005E5B51">
        <w:rPr>
          <w:rFonts w:ascii="Times New Roman" w:eastAsia="Times New Roman" w:hAnsi="Times New Roman" w:cs="Times New Roman"/>
          <w:sz w:val="20"/>
          <w:szCs w:val="20"/>
          <w:lang w:eastAsia="ru-RU"/>
        </w:rPr>
        <w:t>В случае невозможности разрешения разногласий путем переговоров они могут быть переданы на рассмотрение в Арбитражный суд города Санкт-Петербурга и Ленинградской области.</w:t>
      </w:r>
    </w:p>
    <w:p w:rsidR="00BC55E2" w:rsidRPr="005E5B51" w:rsidRDefault="00BC55E2" w:rsidP="00BC55E2">
      <w:pPr>
        <w:spacing w:after="0" w:line="240" w:lineRule="auto"/>
        <w:jc w:val="both"/>
        <w:rPr>
          <w:rFonts w:ascii="Times New Roman" w:eastAsia="Times New Roman" w:hAnsi="Times New Roman" w:cs="Times New Roman"/>
          <w:b/>
          <w:color w:val="000000"/>
          <w:sz w:val="20"/>
          <w:szCs w:val="20"/>
          <w:lang w:eastAsia="ru-RU"/>
        </w:rPr>
      </w:pPr>
    </w:p>
    <w:p w:rsidR="00BC55E2" w:rsidRPr="005E5B51" w:rsidRDefault="00BC55E2" w:rsidP="00BC55E2">
      <w:pPr>
        <w:spacing w:after="0" w:line="240" w:lineRule="auto"/>
        <w:jc w:val="center"/>
        <w:rPr>
          <w:rFonts w:ascii="Times New Roman" w:eastAsia="Times New Roman" w:hAnsi="Times New Roman" w:cs="Times New Roman"/>
          <w:b/>
          <w:color w:val="000000"/>
          <w:sz w:val="20"/>
          <w:szCs w:val="20"/>
          <w:lang w:eastAsia="ru-RU"/>
        </w:rPr>
      </w:pPr>
      <w:r w:rsidRPr="005E5B51">
        <w:rPr>
          <w:rFonts w:ascii="Times New Roman" w:eastAsia="Times New Roman" w:hAnsi="Times New Roman" w:cs="Times New Roman"/>
          <w:b/>
          <w:color w:val="000000"/>
          <w:sz w:val="20"/>
          <w:szCs w:val="20"/>
          <w:lang w:eastAsia="ru-RU"/>
        </w:rPr>
        <w:t xml:space="preserve">10. Срок действия Контракта. </w:t>
      </w:r>
      <w:r w:rsidRPr="005E5B51">
        <w:rPr>
          <w:rFonts w:ascii="Times New Roman" w:eastAsia="Times New Roman" w:hAnsi="Times New Roman" w:cs="Times New Roman"/>
          <w:b/>
          <w:sz w:val="20"/>
          <w:szCs w:val="20"/>
          <w:lang w:eastAsia="ru-RU"/>
        </w:rPr>
        <w:t>Порядок изменения и расторжения Контракта.</w:t>
      </w:r>
    </w:p>
    <w:p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p>
    <w:p w:rsidR="00BC55E2" w:rsidRPr="003B5F92" w:rsidRDefault="00BC55E2" w:rsidP="00BC55E2">
      <w:pPr>
        <w:spacing w:after="0" w:line="240" w:lineRule="auto"/>
        <w:ind w:firstLine="567"/>
        <w:jc w:val="both"/>
        <w:rPr>
          <w:rFonts w:ascii="Times New Roman" w:eastAsia="Times New Roman" w:hAnsi="Times New Roman" w:cs="Times New Roman"/>
          <w:sz w:val="20"/>
          <w:szCs w:val="20"/>
          <w:lang w:eastAsia="ru-RU"/>
        </w:rPr>
      </w:pPr>
      <w:r w:rsidRPr="00774573">
        <w:rPr>
          <w:rFonts w:ascii="Times New Roman" w:eastAsia="Times New Roman" w:hAnsi="Times New Roman" w:cs="Times New Roman"/>
          <w:color w:val="000000"/>
          <w:sz w:val="20"/>
          <w:szCs w:val="20"/>
          <w:lang w:eastAsia="ru-RU"/>
        </w:rPr>
        <w:t xml:space="preserve">10.1. Настоящий </w:t>
      </w:r>
      <w:r w:rsidRPr="003B5F92">
        <w:rPr>
          <w:rFonts w:ascii="Times New Roman" w:eastAsia="Times New Roman" w:hAnsi="Times New Roman" w:cs="Times New Roman"/>
          <w:sz w:val="20"/>
          <w:szCs w:val="20"/>
          <w:lang w:eastAsia="ru-RU"/>
        </w:rPr>
        <w:t xml:space="preserve">Контракт действует с момента его </w:t>
      </w:r>
      <w:r w:rsidR="00774573" w:rsidRPr="003B5F92">
        <w:rPr>
          <w:rFonts w:ascii="Times New Roman" w:eastAsia="Times New Roman" w:hAnsi="Times New Roman" w:cs="Times New Roman"/>
          <w:sz w:val="20"/>
          <w:szCs w:val="20"/>
          <w:lang w:eastAsia="ru-RU"/>
        </w:rPr>
        <w:t xml:space="preserve">подписания , но не ранее </w:t>
      </w:r>
      <w:r w:rsidRPr="003B5F92">
        <w:rPr>
          <w:rFonts w:ascii="Times New Roman" w:eastAsia="Times New Roman" w:hAnsi="Times New Roman" w:cs="Times New Roman"/>
          <w:sz w:val="20"/>
          <w:szCs w:val="20"/>
          <w:lang w:eastAsia="ru-RU"/>
        </w:rPr>
        <w:t>размещения в</w:t>
      </w:r>
      <w:r w:rsidR="00CC32E6" w:rsidRPr="003B5F92">
        <w:rPr>
          <w:rFonts w:ascii="Times New Roman" w:eastAsia="Times New Roman" w:hAnsi="Times New Roman" w:cs="Times New Roman"/>
          <w:sz w:val="20"/>
          <w:szCs w:val="20"/>
          <w:lang w:eastAsia="ru-RU"/>
        </w:rPr>
        <w:t xml:space="preserve"> единой информационной системе </w:t>
      </w:r>
      <w:r w:rsidRPr="003B5F92">
        <w:rPr>
          <w:rFonts w:ascii="Times New Roman" w:eastAsia="Times New Roman" w:hAnsi="Times New Roman" w:cs="Times New Roman"/>
          <w:sz w:val="20"/>
          <w:szCs w:val="20"/>
          <w:lang w:eastAsia="ru-RU"/>
        </w:rPr>
        <w:t xml:space="preserve">и до выполнения Сторонами принятых по Контракту обязательств, но не позднее </w:t>
      </w:r>
      <w:r w:rsidRPr="003B5F92">
        <w:rPr>
          <w:rFonts w:ascii="Times New Roman" w:eastAsia="Times New Roman" w:hAnsi="Times New Roman" w:cs="Times New Roman"/>
          <w:sz w:val="20"/>
          <w:szCs w:val="20"/>
          <w:lang w:eastAsia="ru-RU"/>
        </w:rPr>
        <w:br/>
        <w:t>«31» декабря 2</w:t>
      </w:r>
      <w:r w:rsidRPr="00F31516">
        <w:rPr>
          <w:rFonts w:ascii="Times New Roman" w:eastAsia="Times New Roman" w:hAnsi="Times New Roman" w:cs="Times New Roman"/>
          <w:sz w:val="20"/>
          <w:szCs w:val="20"/>
          <w:lang w:eastAsia="ru-RU"/>
        </w:rPr>
        <w:t>0</w:t>
      </w:r>
      <w:r w:rsidR="003D2A6E" w:rsidRPr="00F31516">
        <w:rPr>
          <w:rFonts w:ascii="Times New Roman" w:eastAsia="Times New Roman" w:hAnsi="Times New Roman" w:cs="Times New Roman"/>
          <w:sz w:val="20"/>
          <w:szCs w:val="20"/>
          <w:lang w:eastAsia="ru-RU"/>
        </w:rPr>
        <w:t>26</w:t>
      </w:r>
      <w:r w:rsidRPr="00F31516">
        <w:rPr>
          <w:rFonts w:ascii="Times New Roman" w:eastAsia="Times New Roman" w:hAnsi="Times New Roman" w:cs="Times New Roman"/>
          <w:sz w:val="20"/>
          <w:szCs w:val="20"/>
          <w:lang w:eastAsia="ru-RU"/>
        </w:rPr>
        <w:t xml:space="preserve"> </w:t>
      </w:r>
      <w:r w:rsidRPr="003B5F92">
        <w:rPr>
          <w:rFonts w:ascii="Times New Roman" w:eastAsia="Times New Roman" w:hAnsi="Times New Roman" w:cs="Times New Roman"/>
          <w:sz w:val="20"/>
          <w:szCs w:val="20"/>
          <w:lang w:eastAsia="ru-RU"/>
        </w:rPr>
        <w:t>года.</w:t>
      </w:r>
    </w:p>
    <w:p w:rsidR="00BC55E2" w:rsidRPr="003B5F92" w:rsidRDefault="00BC55E2" w:rsidP="00BC55E2">
      <w:pPr>
        <w:spacing w:after="0" w:line="240" w:lineRule="auto"/>
        <w:ind w:firstLine="567"/>
        <w:jc w:val="both"/>
        <w:rPr>
          <w:rFonts w:ascii="Times New Roman" w:eastAsia="Times New Roman" w:hAnsi="Times New Roman" w:cs="Times New Roman"/>
          <w:sz w:val="20"/>
          <w:szCs w:val="20"/>
          <w:lang w:eastAsia="ru-RU"/>
        </w:rPr>
      </w:pPr>
      <w:r w:rsidRPr="003B5F92">
        <w:rPr>
          <w:rFonts w:ascii="Times New Roman" w:eastAsia="Times New Roman" w:hAnsi="Times New Roman" w:cs="Times New Roman"/>
          <w:sz w:val="20"/>
          <w:szCs w:val="20"/>
          <w:lang w:eastAsia="ru-RU"/>
        </w:rPr>
        <w:t>10.2. Обязательства по настоящему Контракту в части оплаты не могут наступать ранее его регистрации в Реестре государственных Контрактов.</w:t>
      </w:r>
    </w:p>
    <w:p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3B5F92">
        <w:rPr>
          <w:rFonts w:ascii="Times New Roman" w:eastAsia="Times New Roman" w:hAnsi="Times New Roman" w:cs="Times New Roman"/>
          <w:sz w:val="20"/>
          <w:szCs w:val="20"/>
          <w:lang w:eastAsia="ru-RU"/>
        </w:rPr>
        <w:t xml:space="preserve">10.3. Истечение срока действия </w:t>
      </w:r>
      <w:r w:rsidRPr="005E5B51">
        <w:rPr>
          <w:rFonts w:ascii="Times New Roman" w:eastAsia="Times New Roman" w:hAnsi="Times New Roman" w:cs="Times New Roman"/>
          <w:color w:val="000000"/>
          <w:sz w:val="20"/>
          <w:szCs w:val="20"/>
          <w:lang w:eastAsia="ru-RU"/>
        </w:rPr>
        <w:t>настоящего Контракта не влечет прекращения неисполненных обязательств, Сторон по Контракту, в том числе гарантийных обязательств Исполнителя, а также не освобождает от ответственности за нарушения условий Контракта.</w:t>
      </w:r>
    </w:p>
    <w:p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 xml:space="preserve">10.4. Любые изменения и дополнения к настоящему Контракту имеют силу только в том случае, если они оформлены в письменном виде и подписаны уполномоченными представителями Сторон. </w:t>
      </w:r>
    </w:p>
    <w:p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 xml:space="preserve">10.5. В случае расторжения Контракта возмещение расходов, понесенных Сторонами в пределах фактически поставленных товаров, осуществляется в соответствии с требованиями гражданского законодательства и условиями настоящего Контракта. </w:t>
      </w:r>
    </w:p>
    <w:p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10.6.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действующим законодательством и условиями Контракта.</w:t>
      </w:r>
    </w:p>
    <w:p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aps/>
          <w:color w:val="000000"/>
          <w:sz w:val="20"/>
          <w:szCs w:val="20"/>
          <w:lang w:eastAsia="ru-RU"/>
        </w:rPr>
        <w:t>10.</w:t>
      </w:r>
      <w:r w:rsidRPr="005E5B51">
        <w:rPr>
          <w:rFonts w:ascii="Times New Roman" w:eastAsia="Times New Roman" w:hAnsi="Times New Roman" w:cs="Times New Roman"/>
          <w:color w:val="000000"/>
          <w:sz w:val="20"/>
          <w:szCs w:val="20"/>
          <w:lang w:eastAsia="ru-RU"/>
        </w:rPr>
        <w:t>7. Решение об одностороннем отказе от исполнения Контракта принимается Заказчиком в следующих случаях:</w:t>
      </w:r>
    </w:p>
    <w:p w:rsidR="00BC55E2" w:rsidRPr="005E5B51" w:rsidRDefault="005978E9" w:rsidP="00BC55E2">
      <w:pPr>
        <w:spacing w:after="0" w:line="240" w:lineRule="auto"/>
        <w:ind w:firstLine="567"/>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10.7.1</w:t>
      </w:r>
      <w:r w:rsidR="00BC55E2" w:rsidRPr="005E5B51">
        <w:rPr>
          <w:rFonts w:ascii="Times New Roman" w:eastAsia="Times New Roman" w:hAnsi="Times New Roman" w:cs="Times New Roman"/>
          <w:color w:val="000000"/>
          <w:sz w:val="20"/>
          <w:szCs w:val="20"/>
          <w:lang w:eastAsia="ru-RU"/>
        </w:rPr>
        <w:t xml:space="preserve">. При неоднократном и/или существенном нарушении сроков поставки Товара. </w:t>
      </w:r>
    </w:p>
    <w:p w:rsidR="00BC55E2" w:rsidRPr="005E5B51" w:rsidRDefault="005978E9" w:rsidP="00BC55E2">
      <w:pPr>
        <w:spacing w:after="0" w:line="240" w:lineRule="auto"/>
        <w:ind w:firstLine="567"/>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10.7.2</w:t>
      </w:r>
      <w:r w:rsidR="00BC55E2" w:rsidRPr="005E5B51">
        <w:rPr>
          <w:rFonts w:ascii="Times New Roman" w:eastAsia="Times New Roman" w:hAnsi="Times New Roman" w:cs="Times New Roman"/>
          <w:color w:val="000000"/>
          <w:sz w:val="20"/>
          <w:szCs w:val="20"/>
          <w:lang w:eastAsia="ru-RU"/>
        </w:rPr>
        <w:t>. В случае, если Поставщик отказывается устранить недостатки, указанные в акте об отказе в приеме-передаче Товара.</w:t>
      </w:r>
    </w:p>
    <w:p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10.8. Решение Заказчика об одностороннем отказе от исполнения Контракта в течение 3 (трех) рабочих дней с да</w:t>
      </w:r>
      <w:r w:rsidR="0029314E">
        <w:rPr>
          <w:rFonts w:ascii="Times New Roman" w:eastAsia="Times New Roman" w:hAnsi="Times New Roman" w:cs="Times New Roman"/>
          <w:color w:val="000000"/>
          <w:sz w:val="20"/>
          <w:szCs w:val="20"/>
          <w:lang w:eastAsia="ru-RU"/>
        </w:rPr>
        <w:t xml:space="preserve">ты принятия указанного решения, </w:t>
      </w:r>
      <w:r w:rsidRPr="005E5B51">
        <w:rPr>
          <w:rFonts w:ascii="Times New Roman" w:eastAsia="Times New Roman" w:hAnsi="Times New Roman" w:cs="Times New Roman"/>
          <w:color w:val="000000"/>
          <w:sz w:val="20"/>
          <w:szCs w:val="20"/>
          <w:lang w:eastAsia="ru-RU"/>
        </w:rPr>
        <w:t xml:space="preserve">направляется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Поставщику. Выполнение Заказчиком требований настоящей части считается надлежащим уведомлением Поставщика об одностороннем отказе от исполнения Контракта. Датой такого надлежащего уведомления признается дата получения Заказчиком подтверждения о вручении Поставщику указанного уведомления либо дата получения Заказчиком информации об отсутствии Поставщика по его адресу, указанному в Контракте. </w:t>
      </w:r>
    </w:p>
    <w:p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10.9. 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Поставщика об одностороннем отказе от исполнения Контракта.</w:t>
      </w:r>
    </w:p>
    <w:p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 xml:space="preserve">10.10. </w:t>
      </w:r>
      <w:bookmarkStart w:id="0" w:name="P12E0"/>
      <w:bookmarkEnd w:id="0"/>
      <w:r w:rsidRPr="005E5B51">
        <w:rPr>
          <w:rFonts w:ascii="Times New Roman" w:eastAsia="Times New Roman" w:hAnsi="Times New Roman" w:cs="Times New Roman"/>
          <w:color w:val="000000"/>
          <w:sz w:val="20"/>
          <w:szCs w:val="20"/>
          <w:lang w:eastAsia="ru-RU"/>
        </w:rPr>
        <w:t>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частью 10 статьи 95 Федерального закона № 44-ФЗ.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bookmarkStart w:id="1" w:name="P12E2"/>
      <w:bookmarkStart w:id="2" w:name="P12F6"/>
      <w:bookmarkEnd w:id="1"/>
      <w:bookmarkEnd w:id="2"/>
    </w:p>
    <w:p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10.11. Информация об Поставщике, с которым Контракт был расторгнут в связи с односторонним отказом Заказчика от исполнения Контракта, включается в реестр недобросовестных поставщиков (подрядчиков, исполнителей).</w:t>
      </w:r>
    </w:p>
    <w:p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 xml:space="preserve">10.12. </w:t>
      </w:r>
      <w:bookmarkStart w:id="3" w:name="P12F8"/>
      <w:bookmarkStart w:id="4" w:name="P12FA"/>
      <w:bookmarkStart w:id="5" w:name="P12FC"/>
      <w:bookmarkStart w:id="6" w:name="P12FE"/>
      <w:bookmarkEnd w:id="3"/>
      <w:bookmarkEnd w:id="4"/>
      <w:bookmarkEnd w:id="5"/>
      <w:bookmarkEnd w:id="6"/>
      <w:r w:rsidRPr="005E5B51">
        <w:rPr>
          <w:rFonts w:ascii="Times New Roman" w:eastAsia="Times New Roman" w:hAnsi="Times New Roman" w:cs="Times New Roman"/>
          <w:color w:val="000000"/>
          <w:sz w:val="20"/>
          <w:szCs w:val="20"/>
          <w:lang w:eastAsia="ru-RU"/>
        </w:rPr>
        <w:t xml:space="preserve">Поставщик вправе принять решение об одностороннем отказе от исполнения Контракта по основаниям, предусмотренным </w:t>
      </w:r>
      <w:hyperlink r:id="rId10" w:history="1">
        <w:r w:rsidRPr="005E5B51">
          <w:rPr>
            <w:rFonts w:ascii="Times New Roman" w:eastAsia="Times New Roman" w:hAnsi="Times New Roman" w:cs="Times New Roman"/>
            <w:color w:val="000000"/>
            <w:sz w:val="20"/>
            <w:szCs w:val="20"/>
            <w:u w:val="single"/>
            <w:lang w:eastAsia="ru-RU"/>
          </w:rPr>
          <w:t>Гражданским кодексом Российской Федерации</w:t>
        </w:r>
      </w:hyperlink>
      <w:r w:rsidRPr="005E5B51">
        <w:rPr>
          <w:rFonts w:ascii="Times New Roman" w:eastAsia="Times New Roman" w:hAnsi="Times New Roman" w:cs="Times New Roman"/>
          <w:color w:val="000000"/>
          <w:sz w:val="20"/>
          <w:szCs w:val="20"/>
          <w:lang w:eastAsia="ru-RU"/>
        </w:rPr>
        <w:t xml:space="preserve"> для одностороннего отказа от исполнения отдельных видов обязательств.</w:t>
      </w:r>
      <w:bookmarkStart w:id="7" w:name="P1300"/>
      <w:bookmarkEnd w:id="7"/>
    </w:p>
    <w:p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10.13. Решение Поставщика об одностороннем отказе от исполнения Контракта не позднее чем в течение трех рабочих дней с даты принятия такого решения, направляется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Поставщиком</w:t>
      </w:r>
      <w:r w:rsidRPr="005E5B51">
        <w:rPr>
          <w:rFonts w:ascii="Times New Roman" w:eastAsia="Times New Roman" w:hAnsi="Times New Roman" w:cs="Times New Roman"/>
          <w:sz w:val="20"/>
          <w:szCs w:val="20"/>
          <w:lang w:eastAsia="ru-RU"/>
        </w:rPr>
        <w:t xml:space="preserve"> подтверждения о его вручении Заказчику. Выполнение </w:t>
      </w:r>
      <w:r w:rsidRPr="005E5B51">
        <w:rPr>
          <w:rFonts w:ascii="Times New Roman" w:eastAsia="Times New Roman" w:hAnsi="Times New Roman" w:cs="Times New Roman"/>
          <w:color w:val="000000"/>
          <w:sz w:val="20"/>
          <w:szCs w:val="20"/>
          <w:lang w:eastAsia="ru-RU"/>
        </w:rPr>
        <w:t>Поставщиком</w:t>
      </w:r>
      <w:r w:rsidRPr="005E5B51">
        <w:rPr>
          <w:rFonts w:ascii="Times New Roman" w:eastAsia="Times New Roman" w:hAnsi="Times New Roman" w:cs="Times New Roman"/>
          <w:sz w:val="20"/>
          <w:szCs w:val="20"/>
          <w:lang w:eastAsia="ru-RU"/>
        </w:rPr>
        <w:t xml:space="preserve"> требований настоящей части считается надлежащим уведомлением Заказчика об одностороннем отказе от исполнения </w:t>
      </w:r>
      <w:r w:rsidRPr="005E5B51">
        <w:rPr>
          <w:rFonts w:ascii="Times New Roman" w:eastAsia="Times New Roman" w:hAnsi="Times New Roman" w:cs="Times New Roman"/>
          <w:sz w:val="20"/>
          <w:szCs w:val="20"/>
          <w:lang w:eastAsia="ru-RU"/>
        </w:rPr>
        <w:lastRenderedPageBreak/>
        <w:t xml:space="preserve">Контракта. Датой такого надлежащего уведомления признается дата получения </w:t>
      </w:r>
      <w:r w:rsidRPr="005E5B51">
        <w:rPr>
          <w:rFonts w:ascii="Times New Roman" w:eastAsia="Times New Roman" w:hAnsi="Times New Roman" w:cs="Times New Roman"/>
          <w:color w:val="000000"/>
          <w:sz w:val="20"/>
          <w:szCs w:val="20"/>
          <w:lang w:eastAsia="ru-RU"/>
        </w:rPr>
        <w:t>Поставщиком</w:t>
      </w:r>
      <w:r w:rsidRPr="005E5B51">
        <w:rPr>
          <w:rFonts w:ascii="Times New Roman" w:eastAsia="Times New Roman" w:hAnsi="Times New Roman" w:cs="Times New Roman"/>
          <w:sz w:val="20"/>
          <w:szCs w:val="20"/>
          <w:lang w:eastAsia="ru-RU"/>
        </w:rPr>
        <w:t xml:space="preserve"> подтверждения</w:t>
      </w:r>
      <w:r w:rsidRPr="005E5B51">
        <w:rPr>
          <w:rFonts w:ascii="Times New Roman" w:eastAsia="Times New Roman" w:hAnsi="Times New Roman" w:cs="Times New Roman"/>
          <w:color w:val="000000"/>
          <w:sz w:val="20"/>
          <w:szCs w:val="20"/>
          <w:lang w:eastAsia="ru-RU"/>
        </w:rPr>
        <w:t xml:space="preserve"> о вручении Заказчику указанного уведомления. </w:t>
      </w:r>
      <w:bookmarkStart w:id="8" w:name="P1302"/>
      <w:bookmarkEnd w:id="8"/>
    </w:p>
    <w:p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xml:space="preserve">10.14. Решение Поставщика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w:t>
      </w:r>
      <w:r w:rsidRPr="005E5B51">
        <w:rPr>
          <w:rFonts w:ascii="Times New Roman" w:eastAsia="Times New Roman" w:hAnsi="Times New Roman" w:cs="Times New Roman"/>
          <w:color w:val="000000"/>
          <w:sz w:val="20"/>
          <w:szCs w:val="20"/>
          <w:lang w:eastAsia="ru-RU"/>
        </w:rPr>
        <w:t>Поставщиком</w:t>
      </w:r>
      <w:r w:rsidRPr="005E5B51">
        <w:rPr>
          <w:rFonts w:ascii="Times New Roman" w:eastAsia="Times New Roman" w:hAnsi="Times New Roman" w:cs="Times New Roman"/>
          <w:sz w:val="20"/>
          <w:szCs w:val="20"/>
          <w:lang w:eastAsia="ru-RU"/>
        </w:rPr>
        <w:t xml:space="preserve"> Заказчика об одностороннем отказе от исполнения Контракта.</w:t>
      </w:r>
    </w:p>
    <w:p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ru-RU"/>
        </w:rPr>
      </w:pPr>
      <w:bookmarkStart w:id="9" w:name="P1304"/>
      <w:bookmarkEnd w:id="9"/>
      <w:r w:rsidRPr="005E5B51">
        <w:rPr>
          <w:rFonts w:ascii="Times New Roman" w:eastAsia="Times New Roman" w:hAnsi="Times New Roman" w:cs="Times New Roman"/>
          <w:sz w:val="20"/>
          <w:szCs w:val="20"/>
          <w:lang w:eastAsia="ru-RU"/>
        </w:rPr>
        <w:t>10.15.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BC55E2" w:rsidRPr="005E5B51" w:rsidRDefault="00BC55E2" w:rsidP="00BC55E2">
      <w:pPr>
        <w:spacing w:after="0" w:line="240" w:lineRule="auto"/>
        <w:ind w:firstLine="567"/>
        <w:jc w:val="both"/>
        <w:rPr>
          <w:rFonts w:ascii="Times New Roman" w:eastAsia="Times New Roman" w:hAnsi="Times New Roman" w:cs="Times New Roman"/>
          <w:b/>
          <w:sz w:val="20"/>
          <w:szCs w:val="20"/>
          <w:lang w:eastAsia="ru-RU"/>
        </w:rPr>
      </w:pPr>
    </w:p>
    <w:p w:rsidR="00BC55E2" w:rsidRPr="005E5B51" w:rsidRDefault="00BC55E2" w:rsidP="00BC55E2">
      <w:pPr>
        <w:spacing w:after="0" w:line="240" w:lineRule="auto"/>
        <w:ind w:firstLine="567"/>
        <w:jc w:val="center"/>
        <w:rPr>
          <w:rFonts w:ascii="Times New Roman" w:eastAsia="Times New Roman" w:hAnsi="Times New Roman" w:cs="Times New Roman"/>
          <w:b/>
          <w:sz w:val="20"/>
          <w:szCs w:val="20"/>
          <w:lang w:eastAsia="ru-RU"/>
        </w:rPr>
      </w:pPr>
      <w:r w:rsidRPr="005E5B51">
        <w:rPr>
          <w:rFonts w:ascii="Times New Roman" w:eastAsia="Times New Roman" w:hAnsi="Times New Roman" w:cs="Times New Roman"/>
          <w:b/>
          <w:sz w:val="20"/>
          <w:szCs w:val="20"/>
          <w:lang w:eastAsia="ru-RU"/>
        </w:rPr>
        <w:t>11. Прочие условия</w:t>
      </w:r>
    </w:p>
    <w:p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ru-RU"/>
        </w:rPr>
      </w:pPr>
    </w:p>
    <w:p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bCs/>
          <w:sz w:val="20"/>
          <w:szCs w:val="20"/>
          <w:lang w:eastAsia="ru-RU"/>
        </w:rPr>
      </w:pPr>
      <w:r w:rsidRPr="005E5B51">
        <w:rPr>
          <w:rFonts w:ascii="Times New Roman" w:eastAsia="Times New Roman" w:hAnsi="Times New Roman" w:cs="Times New Roman"/>
          <w:sz w:val="20"/>
          <w:szCs w:val="20"/>
          <w:lang w:eastAsia="ru-RU"/>
        </w:rPr>
        <w:t xml:space="preserve">11.1. </w:t>
      </w:r>
      <w:r w:rsidRPr="005E5B51">
        <w:rPr>
          <w:rFonts w:ascii="Times New Roman" w:eastAsia="Times New Roman" w:hAnsi="Times New Roman" w:cs="Times New Roman"/>
          <w:bCs/>
          <w:sz w:val="20"/>
          <w:szCs w:val="20"/>
          <w:lang w:eastAsia="ru-RU"/>
        </w:rPr>
        <w:t>Во всем, что не предусмотрено Контрактом, Стороны руководствуются законодательством Российской Федерации.</w:t>
      </w:r>
    </w:p>
    <w:p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ar-SA"/>
        </w:rPr>
      </w:pPr>
      <w:r w:rsidRPr="005E5B51">
        <w:rPr>
          <w:rFonts w:ascii="Times New Roman" w:eastAsia="Times New Roman" w:hAnsi="Times New Roman" w:cs="Times New Roman"/>
          <w:sz w:val="20"/>
          <w:szCs w:val="20"/>
          <w:lang w:eastAsia="ru-RU"/>
        </w:rPr>
        <w:t xml:space="preserve">11.2. </w:t>
      </w:r>
      <w:r w:rsidRPr="005E5B51">
        <w:rPr>
          <w:rFonts w:ascii="Times New Roman" w:eastAsia="Times New Roman" w:hAnsi="Times New Roman" w:cs="Times New Roman"/>
          <w:sz w:val="20"/>
          <w:szCs w:val="20"/>
          <w:lang w:eastAsia="ar-SA"/>
        </w:rPr>
        <w:t xml:space="preserve">Каждая из Сторон обязуется письменно уведомлять другую сторону об изменении своего наименования, место нахождения, почтового адреса, телефонов, организационно-правовой формы, указанных в </w:t>
      </w:r>
      <w:r w:rsidRPr="00F31516">
        <w:rPr>
          <w:rFonts w:ascii="Times New Roman" w:eastAsia="Times New Roman" w:hAnsi="Times New Roman" w:cs="Times New Roman"/>
          <w:sz w:val="20"/>
          <w:szCs w:val="20"/>
          <w:lang w:eastAsia="ar-SA"/>
        </w:rPr>
        <w:t xml:space="preserve">разделе </w:t>
      </w:r>
      <w:r w:rsidR="0029314E" w:rsidRPr="00F31516">
        <w:rPr>
          <w:rFonts w:ascii="Times New Roman" w:eastAsia="Times New Roman" w:hAnsi="Times New Roman" w:cs="Times New Roman"/>
          <w:sz w:val="20"/>
          <w:szCs w:val="20"/>
          <w:lang w:eastAsia="ar-SA"/>
        </w:rPr>
        <w:t xml:space="preserve">14 </w:t>
      </w:r>
      <w:r w:rsidRPr="00F31516">
        <w:rPr>
          <w:rFonts w:ascii="Times New Roman" w:eastAsia="Times New Roman" w:hAnsi="Times New Roman" w:cs="Times New Roman"/>
          <w:sz w:val="20"/>
          <w:szCs w:val="20"/>
          <w:lang w:eastAsia="ar-SA"/>
        </w:rPr>
        <w:t xml:space="preserve">настоящего </w:t>
      </w:r>
      <w:r w:rsidRPr="005E5B51">
        <w:rPr>
          <w:rFonts w:ascii="Times New Roman" w:eastAsia="Times New Roman" w:hAnsi="Times New Roman" w:cs="Times New Roman"/>
          <w:sz w:val="20"/>
          <w:szCs w:val="20"/>
          <w:lang w:eastAsia="ar-SA"/>
        </w:rPr>
        <w:t>Контракта в срок не более 5 (пяти) календарных дней со дня такого изменения, в случае изменения банковских реквизитов в срок не более 1 (одного) рабочего дня со дня такого изменения, в противном случае риск неблагоприятных последствий такого не уведомления несет не уведомившая сторона.</w:t>
      </w:r>
    </w:p>
    <w:p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xml:space="preserve">11.3. </w:t>
      </w:r>
      <w:r w:rsidRPr="005E5B51">
        <w:rPr>
          <w:rFonts w:ascii="Times New Roman" w:eastAsia="MS Mincho" w:hAnsi="Times New Roman" w:cs="Times New Roman"/>
          <w:sz w:val="20"/>
          <w:szCs w:val="20"/>
          <w:lang w:eastAsia="ru-RU"/>
        </w:rPr>
        <w:t>Настоящий Контракт составлен в форме электронного документа, подписанного усиленными электронными подписями в соответствии с условиями функционирования электронных площадок Сторон, а также, по соглашению Сторон, в двух экземплярах на бумажном носителе для каждой из Сторон.</w:t>
      </w:r>
    </w:p>
    <w:p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11.4. Все изменения и дополнения к настоящему Контракту 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rsidR="00BC55E2" w:rsidRPr="005E5B51" w:rsidRDefault="00BC55E2" w:rsidP="00BC55E2">
      <w:pPr>
        <w:suppressAutoHyphens/>
        <w:spacing w:after="0" w:line="240" w:lineRule="auto"/>
        <w:ind w:firstLine="567"/>
        <w:jc w:val="both"/>
        <w:rPr>
          <w:rFonts w:ascii="Times New Roman" w:eastAsia="Times New Roman" w:hAnsi="Times New Roman" w:cs="Times New Roman"/>
          <w:sz w:val="20"/>
          <w:szCs w:val="20"/>
          <w:lang w:eastAsia="ar-SA"/>
        </w:rPr>
      </w:pPr>
      <w:r w:rsidRPr="005E5B51">
        <w:rPr>
          <w:rFonts w:ascii="Times New Roman" w:eastAsia="Times New Roman" w:hAnsi="Times New Roman" w:cs="Times New Roman"/>
          <w:sz w:val="20"/>
          <w:szCs w:val="20"/>
          <w:lang w:eastAsia="ru-RU"/>
        </w:rPr>
        <w:t xml:space="preserve">11.6. </w:t>
      </w:r>
      <w:r w:rsidRPr="005E5B51">
        <w:rPr>
          <w:rFonts w:ascii="Times New Roman" w:eastAsia="Times New Roman" w:hAnsi="Times New Roman" w:cs="Times New Roman"/>
          <w:sz w:val="20"/>
          <w:szCs w:val="20"/>
          <w:lang w:eastAsia="ar-SA"/>
        </w:rPr>
        <w:t>Все юридически значимые сообщения, необходимые в соответствии с настоящим Контрактом, совершаются в письменной форме и должны быть переданы лично или направлены по почте заказным письмом с уведомлением о вручении, телеграммой, по месту нахождения Сторон, указанным в разделе 16 настоящего Контракта; а также могут быть переданы электронным сообщением, посредством факсимильной связи, по адресам и телефонам, указанным в разделе 16 настоящего Контракта, с последующим предоставлением оригинала.</w:t>
      </w:r>
    </w:p>
    <w:p w:rsidR="00BC55E2" w:rsidRPr="005E5B51" w:rsidRDefault="00BC55E2" w:rsidP="00BC55E2">
      <w:pPr>
        <w:suppressAutoHyphens/>
        <w:spacing w:after="0" w:line="240" w:lineRule="auto"/>
        <w:ind w:firstLine="567"/>
        <w:jc w:val="both"/>
        <w:rPr>
          <w:rFonts w:ascii="Times New Roman" w:eastAsia="Times New Roman" w:hAnsi="Times New Roman" w:cs="Times New Roman"/>
          <w:sz w:val="20"/>
          <w:szCs w:val="20"/>
          <w:lang w:eastAsia="ar-SA"/>
        </w:rPr>
      </w:pPr>
      <w:r w:rsidRPr="005E5B51">
        <w:rPr>
          <w:rFonts w:ascii="Times New Roman" w:eastAsia="Times New Roman" w:hAnsi="Times New Roman" w:cs="Times New Roman"/>
          <w:sz w:val="20"/>
          <w:szCs w:val="20"/>
          <w:lang w:eastAsia="ar-SA"/>
        </w:rPr>
        <w:t>11.7. Уведомления и извещения направляются за счет уведомляющей Стороны.</w:t>
      </w:r>
    </w:p>
    <w:p w:rsidR="00BC55E2" w:rsidRPr="005E5B51" w:rsidRDefault="00BC55E2" w:rsidP="00BC55E2">
      <w:pPr>
        <w:suppressAutoHyphens/>
        <w:spacing w:after="0" w:line="240" w:lineRule="auto"/>
        <w:ind w:firstLine="567"/>
        <w:jc w:val="both"/>
        <w:rPr>
          <w:rFonts w:ascii="Times New Roman" w:eastAsia="Times New Roman" w:hAnsi="Times New Roman" w:cs="Times New Roman"/>
          <w:sz w:val="20"/>
          <w:szCs w:val="20"/>
          <w:lang w:eastAsia="ar-SA"/>
        </w:rPr>
      </w:pPr>
      <w:r w:rsidRPr="005E5B51">
        <w:rPr>
          <w:rFonts w:ascii="Times New Roman" w:eastAsia="Times New Roman" w:hAnsi="Times New Roman" w:cs="Times New Roman"/>
          <w:sz w:val="20"/>
          <w:szCs w:val="20"/>
          <w:lang w:eastAsia="ar-SA"/>
        </w:rPr>
        <w:t>11.8. Любое извещение или уведомление, направленное, электронным сообщением или посредством факсимильной связи, считается полученным Стороной, которой оно адресовано, в первый рабочий день после отправки электронного сообщения или телефакса.</w:t>
      </w:r>
    </w:p>
    <w:p w:rsidR="00BC55E2" w:rsidRPr="005E5B51" w:rsidRDefault="00BC55E2" w:rsidP="00BC55E2">
      <w:pPr>
        <w:suppressAutoHyphens/>
        <w:spacing w:after="0" w:line="240" w:lineRule="auto"/>
        <w:ind w:firstLine="567"/>
        <w:jc w:val="both"/>
        <w:rPr>
          <w:rFonts w:ascii="Times New Roman" w:eastAsia="Times New Roman" w:hAnsi="Times New Roman" w:cs="Times New Roman"/>
          <w:sz w:val="20"/>
          <w:szCs w:val="20"/>
          <w:lang w:eastAsia="ar-SA"/>
        </w:rPr>
      </w:pPr>
      <w:r w:rsidRPr="005E5B51">
        <w:rPr>
          <w:rFonts w:ascii="Times New Roman" w:eastAsia="Times New Roman" w:hAnsi="Times New Roman" w:cs="Times New Roman"/>
          <w:sz w:val="20"/>
          <w:szCs w:val="20"/>
          <w:lang w:eastAsia="ar-SA"/>
        </w:rPr>
        <w:t>11.9. Извещение или уведомление, направленное Стороне по почте заказным письмом с уведомлением о вручении, телеграммой или переданное лично, считается полученным в день вручения, если это рабочий день; если же этот день не рабочий, днем получения считается первый рабочий день, следующий за днем вручения.</w:t>
      </w:r>
    </w:p>
    <w:p w:rsidR="00BC55E2" w:rsidRPr="005E5B51" w:rsidRDefault="00BC55E2" w:rsidP="00BC55E2">
      <w:pPr>
        <w:widowControl w:val="0"/>
        <w:autoSpaceDE w:val="0"/>
        <w:autoSpaceDN w:val="0"/>
        <w:adjustRightInd w:val="0"/>
        <w:spacing w:after="0" w:line="240" w:lineRule="auto"/>
        <w:jc w:val="both"/>
        <w:rPr>
          <w:rFonts w:ascii="Times New Roman" w:eastAsia="Times New Roman" w:hAnsi="Times New Roman" w:cs="Times New Roman"/>
          <w:b/>
          <w:caps/>
          <w:sz w:val="20"/>
          <w:szCs w:val="20"/>
          <w:lang w:eastAsia="ru-RU"/>
        </w:rPr>
      </w:pPr>
    </w:p>
    <w:p w:rsidR="00BC55E2" w:rsidRPr="005E5B51" w:rsidRDefault="00BC55E2" w:rsidP="00BC55E2">
      <w:pPr>
        <w:widowControl w:val="0"/>
        <w:autoSpaceDE w:val="0"/>
        <w:autoSpaceDN w:val="0"/>
        <w:adjustRightInd w:val="0"/>
        <w:spacing w:after="0" w:line="240" w:lineRule="auto"/>
        <w:ind w:firstLine="539"/>
        <w:jc w:val="center"/>
        <w:rPr>
          <w:rFonts w:ascii="Times New Roman" w:eastAsia="Times New Roman" w:hAnsi="Times New Roman" w:cs="Times New Roman"/>
          <w:b/>
          <w:sz w:val="20"/>
          <w:szCs w:val="20"/>
          <w:lang w:eastAsia="ru-RU"/>
        </w:rPr>
      </w:pPr>
      <w:r w:rsidRPr="005E5B51">
        <w:rPr>
          <w:rFonts w:ascii="Times New Roman" w:eastAsia="Times New Roman" w:hAnsi="Times New Roman" w:cs="Times New Roman"/>
          <w:b/>
          <w:caps/>
          <w:sz w:val="20"/>
          <w:szCs w:val="20"/>
          <w:lang w:eastAsia="ru-RU"/>
        </w:rPr>
        <w:t>12. А</w:t>
      </w:r>
      <w:r w:rsidRPr="005E5B51">
        <w:rPr>
          <w:rFonts w:ascii="Times New Roman" w:eastAsia="Times New Roman" w:hAnsi="Times New Roman" w:cs="Times New Roman"/>
          <w:b/>
          <w:sz w:val="20"/>
          <w:szCs w:val="20"/>
          <w:lang w:eastAsia="ru-RU"/>
        </w:rPr>
        <w:t>нтикоррупционная оговорка</w:t>
      </w:r>
    </w:p>
    <w:p w:rsidR="00BC55E2" w:rsidRPr="005E5B51" w:rsidRDefault="00BC55E2" w:rsidP="00BC55E2">
      <w:pPr>
        <w:widowControl w:val="0"/>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p>
    <w:p w:rsidR="00BC55E2" w:rsidRPr="005E5B51" w:rsidRDefault="00BC55E2" w:rsidP="00BC55E2">
      <w:pPr>
        <w:widowControl w:val="0"/>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12.1.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BC55E2" w:rsidRPr="005E5B51" w:rsidRDefault="00BC55E2" w:rsidP="00BC55E2">
      <w:pPr>
        <w:widowControl w:val="0"/>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12.1.1.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BC55E2" w:rsidRPr="005E5B51" w:rsidRDefault="00BC55E2" w:rsidP="00BC55E2">
      <w:pPr>
        <w:widowControl w:val="0"/>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12.1.2.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BC55E2" w:rsidRPr="005E5B51" w:rsidRDefault="00BC55E2" w:rsidP="00BC55E2">
      <w:pPr>
        <w:widowControl w:val="0"/>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12.1.3. Не совершать иных действий, нарушающих антикоррупционное законодательство Российской Федерации.</w:t>
      </w:r>
    </w:p>
    <w:p w:rsidR="00BC55E2" w:rsidRPr="005E5B51" w:rsidRDefault="00BC55E2" w:rsidP="00BC55E2">
      <w:pPr>
        <w:spacing w:after="0" w:line="240" w:lineRule="auto"/>
        <w:jc w:val="both"/>
        <w:rPr>
          <w:rFonts w:ascii="Times New Roman" w:eastAsia="Times New Roman" w:hAnsi="Times New Roman" w:cs="Times New Roman"/>
          <w:sz w:val="20"/>
          <w:szCs w:val="20"/>
          <w:lang w:eastAsia="ru-RU"/>
        </w:rPr>
      </w:pPr>
    </w:p>
    <w:p w:rsidR="00BC55E2" w:rsidRDefault="00BC55E2" w:rsidP="00BC55E2">
      <w:pPr>
        <w:spacing w:after="0" w:line="240" w:lineRule="auto"/>
        <w:ind w:firstLine="567"/>
        <w:jc w:val="center"/>
        <w:rPr>
          <w:rFonts w:ascii="Times New Roman" w:eastAsia="Times New Roman" w:hAnsi="Times New Roman" w:cs="Times New Roman"/>
          <w:b/>
          <w:sz w:val="20"/>
          <w:szCs w:val="20"/>
          <w:lang w:eastAsia="ru-RU"/>
        </w:rPr>
      </w:pPr>
      <w:r w:rsidRPr="005E5B51">
        <w:rPr>
          <w:rFonts w:ascii="Times New Roman" w:eastAsia="Times New Roman" w:hAnsi="Times New Roman" w:cs="Times New Roman"/>
          <w:b/>
          <w:sz w:val="20"/>
          <w:szCs w:val="20"/>
          <w:lang w:eastAsia="ru-RU"/>
        </w:rPr>
        <w:t>13. Приложения к Контракту</w:t>
      </w:r>
    </w:p>
    <w:p w:rsidR="00055EDF" w:rsidRPr="00584725" w:rsidRDefault="00055EDF" w:rsidP="00055EDF">
      <w:pPr>
        <w:spacing w:after="0"/>
        <w:ind w:firstLine="567"/>
        <w:rPr>
          <w:rFonts w:ascii="Times New Roman" w:hAnsi="Times New Roman" w:cs="Times New Roman"/>
          <w:sz w:val="20"/>
          <w:szCs w:val="20"/>
        </w:rPr>
      </w:pPr>
      <w:r w:rsidRPr="00584725">
        <w:rPr>
          <w:rFonts w:ascii="Times New Roman" w:hAnsi="Times New Roman" w:cs="Times New Roman"/>
          <w:sz w:val="20"/>
          <w:szCs w:val="20"/>
        </w:rPr>
        <w:t>1</w:t>
      </w:r>
      <w:r>
        <w:rPr>
          <w:rFonts w:ascii="Times New Roman" w:hAnsi="Times New Roman" w:cs="Times New Roman"/>
          <w:sz w:val="20"/>
          <w:szCs w:val="20"/>
        </w:rPr>
        <w:t>3</w:t>
      </w:r>
      <w:r w:rsidRPr="00584725">
        <w:rPr>
          <w:rFonts w:ascii="Times New Roman" w:hAnsi="Times New Roman" w:cs="Times New Roman"/>
          <w:sz w:val="20"/>
          <w:szCs w:val="20"/>
        </w:rPr>
        <w:t xml:space="preserve">.1. </w:t>
      </w:r>
      <w:bookmarkStart w:id="10" w:name="_Hlk26972391"/>
      <w:r w:rsidRPr="00584725">
        <w:rPr>
          <w:rFonts w:ascii="Times New Roman" w:hAnsi="Times New Roman" w:cs="Times New Roman"/>
          <w:sz w:val="20"/>
          <w:szCs w:val="20"/>
        </w:rPr>
        <w:t>Приложения к Договору являются его неотъемлемой частью</w:t>
      </w:r>
      <w:bookmarkEnd w:id="10"/>
      <w:r w:rsidRPr="00584725">
        <w:rPr>
          <w:rFonts w:ascii="Times New Roman" w:hAnsi="Times New Roman" w:cs="Times New Roman"/>
          <w:sz w:val="20"/>
          <w:szCs w:val="20"/>
        </w:rPr>
        <w:t>:</w:t>
      </w:r>
    </w:p>
    <w:p w:rsidR="00BC55E2" w:rsidRPr="005E5B51" w:rsidRDefault="00BC55E2" w:rsidP="00055EDF">
      <w:pPr>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xml:space="preserve">Приложение </w:t>
      </w:r>
      <w:r w:rsidR="008B5692">
        <w:rPr>
          <w:rFonts w:ascii="Times New Roman" w:eastAsia="Times New Roman" w:hAnsi="Times New Roman" w:cs="Times New Roman"/>
          <w:sz w:val="20"/>
          <w:szCs w:val="20"/>
          <w:lang w:eastAsia="ru-RU"/>
        </w:rPr>
        <w:t>№ 1 – Спецификация на поставку Т</w:t>
      </w:r>
      <w:r w:rsidRPr="005E5B51">
        <w:rPr>
          <w:rFonts w:ascii="Times New Roman" w:eastAsia="Times New Roman" w:hAnsi="Times New Roman" w:cs="Times New Roman"/>
          <w:sz w:val="20"/>
          <w:szCs w:val="20"/>
          <w:lang w:eastAsia="ru-RU"/>
        </w:rPr>
        <w:t>овара.</w:t>
      </w:r>
    </w:p>
    <w:p w:rsidR="00BC55E2" w:rsidRPr="005E5B51" w:rsidRDefault="00BC55E2" w:rsidP="00BC55E2">
      <w:pPr>
        <w:spacing w:after="0" w:line="240" w:lineRule="auto"/>
        <w:jc w:val="both"/>
        <w:rPr>
          <w:rFonts w:ascii="Times New Roman" w:eastAsia="Times New Roman" w:hAnsi="Times New Roman" w:cs="Times New Roman"/>
          <w:b/>
          <w:sz w:val="20"/>
          <w:szCs w:val="20"/>
          <w:lang w:eastAsia="ru-RU"/>
        </w:rPr>
      </w:pPr>
    </w:p>
    <w:p w:rsidR="00BC55E2" w:rsidRPr="005E5B51" w:rsidRDefault="00BC55E2" w:rsidP="00BC55E2">
      <w:pPr>
        <w:spacing w:after="0" w:line="240" w:lineRule="auto"/>
        <w:jc w:val="center"/>
        <w:rPr>
          <w:rFonts w:ascii="Times New Roman" w:eastAsia="Times New Roman" w:hAnsi="Times New Roman" w:cs="Times New Roman"/>
          <w:b/>
          <w:sz w:val="20"/>
          <w:szCs w:val="20"/>
          <w:lang w:eastAsia="ru-RU"/>
        </w:rPr>
      </w:pPr>
      <w:r w:rsidRPr="005E5B51">
        <w:rPr>
          <w:rFonts w:ascii="Times New Roman" w:eastAsia="Times New Roman" w:hAnsi="Times New Roman" w:cs="Times New Roman"/>
          <w:b/>
          <w:sz w:val="20"/>
          <w:szCs w:val="20"/>
          <w:lang w:eastAsia="ru-RU"/>
        </w:rPr>
        <w:t>14. Адреса, реквизиты и подписи Сторон:</w:t>
      </w:r>
    </w:p>
    <w:p w:rsidR="00BC55E2" w:rsidRPr="005E5B51" w:rsidRDefault="00BC55E2" w:rsidP="00BC55E2">
      <w:pPr>
        <w:spacing w:after="0" w:line="240" w:lineRule="auto"/>
        <w:jc w:val="both"/>
        <w:rPr>
          <w:rFonts w:ascii="Times New Roman" w:eastAsia="Times New Roman" w:hAnsi="Times New Roman" w:cs="Times New Roman"/>
          <w:b/>
          <w:sz w:val="20"/>
          <w:szCs w:val="20"/>
          <w:lang w:eastAsia="ru-RU"/>
        </w:rPr>
      </w:pPr>
    </w:p>
    <w:tbl>
      <w:tblPr>
        <w:tblW w:w="0" w:type="auto"/>
        <w:tblInd w:w="-60" w:type="dxa"/>
        <w:tblLayout w:type="fixed"/>
        <w:tblCellMar>
          <w:top w:w="102" w:type="dxa"/>
          <w:left w:w="62" w:type="dxa"/>
          <w:bottom w:w="102" w:type="dxa"/>
          <w:right w:w="62" w:type="dxa"/>
        </w:tblCellMar>
        <w:tblLook w:val="0000" w:firstRow="0" w:lastRow="0" w:firstColumn="0" w:lastColumn="0" w:noHBand="0" w:noVBand="0"/>
      </w:tblPr>
      <w:tblGrid>
        <w:gridCol w:w="5305"/>
        <w:gridCol w:w="4920"/>
      </w:tblGrid>
      <w:tr w:rsidR="00BC55E2" w:rsidRPr="005E5B51" w:rsidTr="000F45E3">
        <w:trPr>
          <w:trHeight w:val="1236"/>
        </w:trPr>
        <w:tc>
          <w:tcPr>
            <w:tcW w:w="5305" w:type="dxa"/>
          </w:tcPr>
          <w:p w:rsidR="00BC55E2" w:rsidRPr="005E5B51" w:rsidRDefault="00BC55E2" w:rsidP="000F45E3">
            <w:pPr>
              <w:widowControl w:val="0"/>
              <w:autoSpaceDE w:val="0"/>
              <w:autoSpaceDN w:val="0"/>
              <w:spacing w:after="0" w:line="240" w:lineRule="auto"/>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Заказчик:</w:t>
            </w:r>
          </w:p>
          <w:p w:rsidR="00BC55E2" w:rsidRPr="005E5B51" w:rsidRDefault="00BC55E2" w:rsidP="000F45E3">
            <w:pPr>
              <w:tabs>
                <w:tab w:val="left" w:pos="-142"/>
              </w:tabs>
              <w:spacing w:after="0" w:line="240" w:lineRule="auto"/>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Санкт-Петербургское государственное бюджетное учреждение здравоохранения «Детская городская больница №2 святой Марии Магдалины»</w:t>
            </w:r>
          </w:p>
          <w:p w:rsidR="00BC55E2" w:rsidRPr="005E5B51" w:rsidRDefault="00BC55E2" w:rsidP="000F45E3">
            <w:pPr>
              <w:tabs>
                <w:tab w:val="left" w:pos="0"/>
              </w:tabs>
              <w:spacing w:after="0" w:line="240" w:lineRule="auto"/>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199053, г. Санкт-Петербург, В.О., 1 линия, д.58.</w:t>
            </w:r>
          </w:p>
          <w:p w:rsidR="00BC55E2" w:rsidRPr="005E5B51" w:rsidRDefault="00BC55E2" w:rsidP="000F45E3">
            <w:pPr>
              <w:tabs>
                <w:tab w:val="left" w:pos="-142"/>
              </w:tabs>
              <w:spacing w:after="0" w:line="240" w:lineRule="auto"/>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ИНН 7801014390 КПП 780101001</w:t>
            </w:r>
          </w:p>
          <w:p w:rsidR="00BC55E2" w:rsidRPr="005E5B51" w:rsidRDefault="00BC55E2" w:rsidP="000F45E3">
            <w:pPr>
              <w:tabs>
                <w:tab w:val="left" w:pos="-142"/>
              </w:tabs>
              <w:spacing w:after="0" w:line="240" w:lineRule="auto"/>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ОГРН 1037800018618 ОКТМО 40308000</w:t>
            </w:r>
          </w:p>
          <w:p w:rsidR="00BC55E2" w:rsidRPr="005E5B51" w:rsidRDefault="00BC55E2" w:rsidP="000F45E3">
            <w:pPr>
              <w:tabs>
                <w:tab w:val="left" w:pos="-142"/>
              </w:tabs>
              <w:spacing w:after="0" w:line="240" w:lineRule="auto"/>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ОКПО 27515212 ОКОПФ 75203</w:t>
            </w:r>
          </w:p>
          <w:p w:rsidR="00BC55E2" w:rsidRPr="005E5B51" w:rsidRDefault="00BC55E2" w:rsidP="000F45E3">
            <w:pPr>
              <w:tabs>
                <w:tab w:val="left" w:pos="-142"/>
              </w:tabs>
              <w:spacing w:after="0" w:line="240" w:lineRule="auto"/>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ОКОГУ 2300229 ОКФС 13 ОКВЭД 86.10</w:t>
            </w:r>
          </w:p>
          <w:p w:rsidR="00BC55E2" w:rsidRPr="005E5B51" w:rsidRDefault="00BC55E2" w:rsidP="000F45E3">
            <w:pPr>
              <w:tabs>
                <w:tab w:val="left" w:pos="-142"/>
              </w:tabs>
              <w:spacing w:after="0" w:line="240" w:lineRule="auto"/>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lastRenderedPageBreak/>
              <w:t xml:space="preserve">199053, г. Санкт-Петербург, </w:t>
            </w:r>
            <w:proofErr w:type="gramStart"/>
            <w:r w:rsidRPr="005E5B51">
              <w:rPr>
                <w:rFonts w:ascii="Times New Roman" w:eastAsia="Times New Roman" w:hAnsi="Times New Roman" w:cs="Times New Roman"/>
                <w:sz w:val="20"/>
                <w:szCs w:val="20"/>
                <w:lang w:eastAsia="ru-RU"/>
              </w:rPr>
              <w:t>В.,О.</w:t>
            </w:r>
            <w:proofErr w:type="gramEnd"/>
            <w:r w:rsidRPr="005E5B51">
              <w:rPr>
                <w:rFonts w:ascii="Times New Roman" w:eastAsia="Times New Roman" w:hAnsi="Times New Roman" w:cs="Times New Roman"/>
                <w:sz w:val="20"/>
                <w:szCs w:val="20"/>
                <w:lang w:eastAsia="ru-RU"/>
              </w:rPr>
              <w:t>, 1-я линия д.58</w:t>
            </w:r>
          </w:p>
          <w:p w:rsidR="00BC55E2" w:rsidRPr="005E5B51" w:rsidRDefault="00BC55E2" w:rsidP="000F45E3">
            <w:pPr>
              <w:tabs>
                <w:tab w:val="left" w:pos="-142"/>
              </w:tabs>
              <w:spacing w:after="0" w:line="240" w:lineRule="auto"/>
              <w:jc w:val="both"/>
              <w:rPr>
                <w:rFonts w:ascii="Times New Roman" w:eastAsia="Times New Roman" w:hAnsi="Times New Roman" w:cs="Times New Roman"/>
                <w:sz w:val="20"/>
                <w:szCs w:val="20"/>
                <w:lang w:eastAsia="ru-RU"/>
              </w:rPr>
            </w:pPr>
            <w:proofErr w:type="gramStart"/>
            <w:r w:rsidRPr="005E5B51">
              <w:rPr>
                <w:rFonts w:ascii="Times New Roman" w:eastAsia="Times New Roman" w:hAnsi="Times New Roman" w:cs="Times New Roman"/>
                <w:sz w:val="20"/>
                <w:szCs w:val="20"/>
                <w:lang w:eastAsia="ru-RU"/>
              </w:rPr>
              <w:t>Тел.(</w:t>
            </w:r>
            <w:proofErr w:type="gramEnd"/>
            <w:r w:rsidRPr="005E5B51">
              <w:rPr>
                <w:rFonts w:ascii="Times New Roman" w:eastAsia="Times New Roman" w:hAnsi="Times New Roman" w:cs="Times New Roman"/>
                <w:sz w:val="20"/>
                <w:szCs w:val="20"/>
                <w:lang w:eastAsia="ru-RU"/>
              </w:rPr>
              <w:t>812) 323-29-29, факс: (812) 328-48-72, бухг.(812) 670-45-17</w:t>
            </w:r>
          </w:p>
          <w:p w:rsidR="00BC55E2" w:rsidRPr="005E5B51" w:rsidRDefault="00BC55E2" w:rsidP="000F45E3">
            <w:pPr>
              <w:tabs>
                <w:tab w:val="left" w:pos="-142"/>
              </w:tabs>
              <w:spacing w:after="0" w:line="240" w:lineRule="auto"/>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Получатель: Комитет финансов Санкт- Петербурга (СПб ГБУЗ «ДГБ №2 святой Марии Магдалины», лицевой счет 0151122)</w:t>
            </w:r>
          </w:p>
          <w:p w:rsidR="00BC55E2" w:rsidRPr="005E5B51" w:rsidRDefault="00BC55E2" w:rsidP="000F45E3">
            <w:pPr>
              <w:tabs>
                <w:tab w:val="left" w:pos="-142"/>
              </w:tabs>
              <w:spacing w:after="0" w:line="240" w:lineRule="auto"/>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xml:space="preserve">Банк получателя: </w:t>
            </w:r>
            <w:r w:rsidR="00F24C98" w:rsidRPr="00F24C98">
              <w:rPr>
                <w:rFonts w:ascii="Times New Roman" w:hAnsi="Times New Roman" w:cs="Times New Roman"/>
                <w:sz w:val="20"/>
                <w:szCs w:val="20"/>
              </w:rPr>
              <w:t>ОКЦ №1 Северо-Западного ГУ Банка России//УФК по г. Санкт-Петербургу, г. Санкт- Петербург</w:t>
            </w:r>
          </w:p>
          <w:p w:rsidR="00BC55E2" w:rsidRPr="00C864C8" w:rsidRDefault="00BC55E2" w:rsidP="000F45E3">
            <w:pPr>
              <w:tabs>
                <w:tab w:val="left" w:pos="-142"/>
              </w:tabs>
              <w:spacing w:after="0" w:line="240" w:lineRule="auto"/>
              <w:jc w:val="both"/>
              <w:rPr>
                <w:rFonts w:ascii="Times New Roman" w:eastAsia="Times New Roman" w:hAnsi="Times New Roman" w:cs="Times New Roman"/>
                <w:sz w:val="20"/>
                <w:szCs w:val="20"/>
                <w:lang w:eastAsia="ru-RU"/>
              </w:rPr>
            </w:pPr>
            <w:r w:rsidRPr="00C864C8">
              <w:rPr>
                <w:rFonts w:ascii="Times New Roman" w:eastAsia="Times New Roman" w:hAnsi="Times New Roman" w:cs="Times New Roman"/>
                <w:sz w:val="20"/>
                <w:szCs w:val="20"/>
                <w:lang w:eastAsia="ru-RU"/>
              </w:rPr>
              <w:t xml:space="preserve">БИК </w:t>
            </w:r>
            <w:r w:rsidR="00F31516" w:rsidRPr="00C864C8">
              <w:rPr>
                <w:rFonts w:ascii="Times New Roman" w:eastAsia="Times New Roman" w:hAnsi="Times New Roman" w:cs="Times New Roman"/>
                <w:sz w:val="20"/>
                <w:szCs w:val="20"/>
                <w:lang w:eastAsia="ru-RU"/>
              </w:rPr>
              <w:t>014030106</w:t>
            </w:r>
            <w:r w:rsidRPr="00C864C8">
              <w:rPr>
                <w:rFonts w:ascii="Times New Roman" w:eastAsia="Times New Roman" w:hAnsi="Times New Roman" w:cs="Times New Roman"/>
                <w:sz w:val="20"/>
                <w:szCs w:val="20"/>
                <w:lang w:eastAsia="ru-RU"/>
              </w:rPr>
              <w:t>; Р/с 40102810945370000005; № казначейского счета 03224643400000007200</w:t>
            </w:r>
          </w:p>
          <w:p w:rsidR="00BC55E2" w:rsidRPr="005E5B51" w:rsidRDefault="00BC55E2" w:rsidP="000F45E3">
            <w:pPr>
              <w:spacing w:after="0" w:line="240" w:lineRule="auto"/>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dgb2mm@mail.ru</w:t>
            </w:r>
          </w:p>
          <w:p w:rsidR="00BC55E2" w:rsidRDefault="00BC55E2" w:rsidP="000F45E3">
            <w:pPr>
              <w:spacing w:after="0" w:line="240" w:lineRule="auto"/>
              <w:rPr>
                <w:rFonts w:ascii="Times New Roman" w:eastAsia="Times New Roman" w:hAnsi="Times New Roman" w:cs="Times New Roman"/>
                <w:sz w:val="20"/>
                <w:szCs w:val="20"/>
                <w:lang w:eastAsia="ru-RU"/>
              </w:rPr>
            </w:pPr>
          </w:p>
          <w:p w:rsidR="00BC55E2" w:rsidRPr="005E5B51" w:rsidRDefault="00BC55E2" w:rsidP="000F45E3">
            <w:pPr>
              <w:spacing w:after="0" w:line="240" w:lineRule="auto"/>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Главный врач</w:t>
            </w:r>
          </w:p>
          <w:p w:rsidR="00BC55E2" w:rsidRDefault="00BC55E2" w:rsidP="000F45E3">
            <w:pPr>
              <w:spacing w:after="0" w:line="240" w:lineRule="auto"/>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_____________________</w:t>
            </w:r>
            <w:proofErr w:type="gramStart"/>
            <w:r w:rsidRPr="005E5B51">
              <w:rPr>
                <w:rFonts w:ascii="Times New Roman" w:eastAsia="Times New Roman" w:hAnsi="Times New Roman" w:cs="Times New Roman"/>
                <w:sz w:val="20"/>
                <w:szCs w:val="20"/>
                <w:lang w:eastAsia="ru-RU"/>
              </w:rPr>
              <w:t xml:space="preserve">_  </w:t>
            </w:r>
            <w:proofErr w:type="spellStart"/>
            <w:r w:rsidRPr="005E5B51">
              <w:rPr>
                <w:rFonts w:ascii="Times New Roman" w:eastAsia="Times New Roman" w:hAnsi="Times New Roman" w:cs="Times New Roman"/>
                <w:sz w:val="20"/>
                <w:szCs w:val="20"/>
                <w:lang w:eastAsia="ru-RU"/>
              </w:rPr>
              <w:t>А.Г.Микава</w:t>
            </w:r>
            <w:proofErr w:type="spellEnd"/>
            <w:proofErr w:type="gramEnd"/>
          </w:p>
          <w:p w:rsidR="00BC55E2" w:rsidRPr="005E5B51" w:rsidRDefault="00BC55E2" w:rsidP="000F45E3">
            <w:pPr>
              <w:spacing w:after="0" w:line="240" w:lineRule="auto"/>
              <w:rPr>
                <w:rFonts w:ascii="Times New Roman" w:eastAsia="Times New Roman" w:hAnsi="Times New Roman" w:cs="Times New Roman"/>
                <w:sz w:val="20"/>
                <w:szCs w:val="20"/>
                <w:lang w:eastAsia="ru-RU"/>
              </w:rPr>
            </w:pPr>
          </w:p>
        </w:tc>
        <w:tc>
          <w:tcPr>
            <w:tcW w:w="4920" w:type="dxa"/>
          </w:tcPr>
          <w:p w:rsidR="00BC55E2" w:rsidRPr="00A94144" w:rsidRDefault="00BC55E2" w:rsidP="000F45E3">
            <w:pPr>
              <w:widowControl w:val="0"/>
              <w:autoSpaceDE w:val="0"/>
              <w:autoSpaceDN w:val="0"/>
              <w:spacing w:after="0" w:line="240" w:lineRule="auto"/>
              <w:rPr>
                <w:rFonts w:ascii="Times New Roman" w:eastAsia="Times New Roman" w:hAnsi="Times New Roman" w:cs="Times New Roman"/>
                <w:sz w:val="20"/>
                <w:szCs w:val="20"/>
                <w:lang w:eastAsia="ru-RU"/>
              </w:rPr>
            </w:pPr>
            <w:r w:rsidRPr="00A94144">
              <w:rPr>
                <w:rFonts w:ascii="Times New Roman" w:eastAsia="Times New Roman" w:hAnsi="Times New Roman" w:cs="Times New Roman"/>
                <w:sz w:val="20"/>
                <w:szCs w:val="20"/>
                <w:lang w:eastAsia="ru-RU"/>
              </w:rPr>
              <w:lastRenderedPageBreak/>
              <w:t>Поставщик:</w:t>
            </w:r>
          </w:p>
          <w:p w:rsidR="00BC55E2" w:rsidRDefault="00BC55E2" w:rsidP="000F45E3">
            <w:pPr>
              <w:widowControl w:val="0"/>
              <w:autoSpaceDE w:val="0"/>
              <w:autoSpaceDN w:val="0"/>
              <w:spacing w:after="0" w:line="240" w:lineRule="auto"/>
              <w:rPr>
                <w:rFonts w:ascii="Times New Roman" w:eastAsia="Times New Roman" w:hAnsi="Times New Roman" w:cs="Times New Roman"/>
                <w:sz w:val="20"/>
                <w:szCs w:val="20"/>
                <w:lang w:eastAsia="ru-RU"/>
              </w:rPr>
            </w:pPr>
          </w:p>
          <w:p w:rsidR="00BC55E2" w:rsidRDefault="00BC55E2" w:rsidP="000F45E3">
            <w:pPr>
              <w:widowControl w:val="0"/>
              <w:autoSpaceDE w:val="0"/>
              <w:autoSpaceDN w:val="0"/>
              <w:spacing w:after="0" w:line="240" w:lineRule="auto"/>
              <w:rPr>
                <w:rFonts w:ascii="Times New Roman" w:eastAsia="Times New Roman" w:hAnsi="Times New Roman" w:cs="Times New Roman"/>
                <w:sz w:val="20"/>
                <w:szCs w:val="20"/>
                <w:lang w:eastAsia="ru-RU"/>
              </w:rPr>
            </w:pPr>
          </w:p>
          <w:p w:rsidR="00BC55E2" w:rsidRDefault="00BC55E2" w:rsidP="000F45E3">
            <w:pPr>
              <w:widowControl w:val="0"/>
              <w:autoSpaceDE w:val="0"/>
              <w:autoSpaceDN w:val="0"/>
              <w:spacing w:after="0" w:line="240" w:lineRule="auto"/>
              <w:rPr>
                <w:rFonts w:ascii="Times New Roman" w:eastAsia="Times New Roman" w:hAnsi="Times New Roman" w:cs="Times New Roman"/>
                <w:sz w:val="20"/>
                <w:szCs w:val="20"/>
                <w:lang w:eastAsia="ru-RU"/>
              </w:rPr>
            </w:pPr>
          </w:p>
          <w:p w:rsidR="00BC55E2" w:rsidRDefault="00BC55E2" w:rsidP="000F45E3">
            <w:pPr>
              <w:widowControl w:val="0"/>
              <w:autoSpaceDE w:val="0"/>
              <w:autoSpaceDN w:val="0"/>
              <w:spacing w:after="0" w:line="240" w:lineRule="auto"/>
              <w:rPr>
                <w:rFonts w:ascii="Times New Roman" w:eastAsia="Times New Roman" w:hAnsi="Times New Roman" w:cs="Times New Roman"/>
                <w:sz w:val="20"/>
                <w:szCs w:val="20"/>
                <w:lang w:eastAsia="ru-RU"/>
              </w:rPr>
            </w:pPr>
          </w:p>
          <w:p w:rsidR="00BC55E2" w:rsidRDefault="00BC55E2" w:rsidP="000F45E3">
            <w:pPr>
              <w:widowControl w:val="0"/>
              <w:autoSpaceDE w:val="0"/>
              <w:autoSpaceDN w:val="0"/>
              <w:spacing w:after="0" w:line="240" w:lineRule="auto"/>
              <w:rPr>
                <w:rFonts w:ascii="Times New Roman" w:eastAsia="Times New Roman" w:hAnsi="Times New Roman" w:cs="Times New Roman"/>
                <w:sz w:val="20"/>
                <w:szCs w:val="20"/>
                <w:lang w:eastAsia="ru-RU"/>
              </w:rPr>
            </w:pPr>
          </w:p>
          <w:p w:rsidR="00BC55E2" w:rsidRDefault="00BC55E2" w:rsidP="000F45E3">
            <w:pPr>
              <w:widowControl w:val="0"/>
              <w:autoSpaceDE w:val="0"/>
              <w:autoSpaceDN w:val="0"/>
              <w:spacing w:after="0" w:line="240" w:lineRule="auto"/>
              <w:rPr>
                <w:rFonts w:ascii="Times New Roman" w:eastAsia="Times New Roman" w:hAnsi="Times New Roman" w:cs="Times New Roman"/>
                <w:sz w:val="20"/>
                <w:szCs w:val="20"/>
                <w:lang w:eastAsia="ru-RU"/>
              </w:rPr>
            </w:pPr>
          </w:p>
          <w:p w:rsidR="00BC55E2" w:rsidRDefault="00BC55E2" w:rsidP="000F45E3">
            <w:pPr>
              <w:widowControl w:val="0"/>
              <w:autoSpaceDE w:val="0"/>
              <w:autoSpaceDN w:val="0"/>
              <w:spacing w:after="0" w:line="240" w:lineRule="auto"/>
              <w:rPr>
                <w:rFonts w:ascii="Times New Roman" w:eastAsia="Times New Roman" w:hAnsi="Times New Roman" w:cs="Times New Roman"/>
                <w:sz w:val="20"/>
                <w:szCs w:val="20"/>
                <w:lang w:eastAsia="ru-RU"/>
              </w:rPr>
            </w:pPr>
          </w:p>
          <w:p w:rsidR="00BC55E2" w:rsidRDefault="00BC55E2" w:rsidP="000F45E3">
            <w:pPr>
              <w:widowControl w:val="0"/>
              <w:autoSpaceDE w:val="0"/>
              <w:autoSpaceDN w:val="0"/>
              <w:spacing w:after="0" w:line="240" w:lineRule="auto"/>
              <w:rPr>
                <w:rFonts w:ascii="Times New Roman" w:eastAsia="Times New Roman" w:hAnsi="Times New Roman" w:cs="Times New Roman"/>
                <w:sz w:val="20"/>
                <w:szCs w:val="20"/>
                <w:lang w:eastAsia="ru-RU"/>
              </w:rPr>
            </w:pPr>
          </w:p>
          <w:p w:rsidR="00BC55E2" w:rsidRDefault="00BC55E2" w:rsidP="000F45E3">
            <w:pPr>
              <w:widowControl w:val="0"/>
              <w:autoSpaceDE w:val="0"/>
              <w:autoSpaceDN w:val="0"/>
              <w:spacing w:after="0" w:line="240" w:lineRule="auto"/>
              <w:rPr>
                <w:rFonts w:ascii="Times New Roman" w:eastAsia="Times New Roman" w:hAnsi="Times New Roman" w:cs="Times New Roman"/>
                <w:sz w:val="20"/>
                <w:szCs w:val="20"/>
                <w:lang w:eastAsia="ru-RU"/>
              </w:rPr>
            </w:pPr>
          </w:p>
          <w:p w:rsidR="00BC55E2" w:rsidRDefault="00BC55E2" w:rsidP="000F45E3">
            <w:pPr>
              <w:widowControl w:val="0"/>
              <w:autoSpaceDE w:val="0"/>
              <w:autoSpaceDN w:val="0"/>
              <w:spacing w:after="0" w:line="240" w:lineRule="auto"/>
              <w:rPr>
                <w:rFonts w:ascii="Times New Roman" w:eastAsia="Times New Roman" w:hAnsi="Times New Roman" w:cs="Times New Roman"/>
                <w:sz w:val="20"/>
                <w:szCs w:val="20"/>
                <w:lang w:eastAsia="ru-RU"/>
              </w:rPr>
            </w:pPr>
          </w:p>
          <w:p w:rsidR="00BC55E2" w:rsidRDefault="00BC55E2" w:rsidP="000F45E3">
            <w:pPr>
              <w:widowControl w:val="0"/>
              <w:autoSpaceDE w:val="0"/>
              <w:autoSpaceDN w:val="0"/>
              <w:spacing w:after="0" w:line="240" w:lineRule="auto"/>
              <w:rPr>
                <w:rFonts w:ascii="Times New Roman" w:eastAsia="Times New Roman" w:hAnsi="Times New Roman" w:cs="Times New Roman"/>
                <w:sz w:val="20"/>
                <w:szCs w:val="20"/>
                <w:lang w:eastAsia="ru-RU"/>
              </w:rPr>
            </w:pPr>
          </w:p>
          <w:p w:rsidR="00BC55E2" w:rsidRDefault="00BC55E2" w:rsidP="000F45E3">
            <w:pPr>
              <w:widowControl w:val="0"/>
              <w:autoSpaceDE w:val="0"/>
              <w:autoSpaceDN w:val="0"/>
              <w:spacing w:after="0" w:line="240" w:lineRule="auto"/>
              <w:rPr>
                <w:rFonts w:ascii="Times New Roman" w:eastAsia="Times New Roman" w:hAnsi="Times New Roman" w:cs="Times New Roman"/>
                <w:sz w:val="20"/>
                <w:szCs w:val="20"/>
                <w:lang w:eastAsia="ru-RU"/>
              </w:rPr>
            </w:pPr>
          </w:p>
          <w:p w:rsidR="00BC55E2" w:rsidRDefault="00BC55E2" w:rsidP="000F45E3">
            <w:pPr>
              <w:widowControl w:val="0"/>
              <w:autoSpaceDE w:val="0"/>
              <w:autoSpaceDN w:val="0"/>
              <w:spacing w:after="0" w:line="240" w:lineRule="auto"/>
              <w:rPr>
                <w:rFonts w:ascii="Times New Roman" w:eastAsia="Times New Roman" w:hAnsi="Times New Roman" w:cs="Times New Roman"/>
                <w:sz w:val="20"/>
                <w:szCs w:val="20"/>
                <w:lang w:eastAsia="ru-RU"/>
              </w:rPr>
            </w:pPr>
          </w:p>
          <w:p w:rsidR="00BC55E2" w:rsidRDefault="00BC55E2" w:rsidP="000F45E3">
            <w:pPr>
              <w:widowControl w:val="0"/>
              <w:autoSpaceDE w:val="0"/>
              <w:autoSpaceDN w:val="0"/>
              <w:spacing w:after="0" w:line="240" w:lineRule="auto"/>
              <w:rPr>
                <w:rFonts w:ascii="Times New Roman" w:eastAsia="Times New Roman" w:hAnsi="Times New Roman" w:cs="Times New Roman"/>
                <w:sz w:val="20"/>
                <w:szCs w:val="20"/>
                <w:lang w:eastAsia="ru-RU"/>
              </w:rPr>
            </w:pPr>
          </w:p>
          <w:p w:rsidR="00BC55E2" w:rsidRPr="00A94144" w:rsidRDefault="00BC55E2" w:rsidP="000F45E3">
            <w:pPr>
              <w:widowControl w:val="0"/>
              <w:autoSpaceDE w:val="0"/>
              <w:autoSpaceDN w:val="0"/>
              <w:spacing w:after="0" w:line="240" w:lineRule="auto"/>
              <w:rPr>
                <w:rFonts w:ascii="Times New Roman" w:eastAsia="Times New Roman" w:hAnsi="Times New Roman" w:cs="Times New Roman"/>
                <w:sz w:val="20"/>
                <w:szCs w:val="20"/>
                <w:lang w:eastAsia="ru-RU"/>
              </w:rPr>
            </w:pPr>
          </w:p>
          <w:p w:rsidR="00BC55E2" w:rsidRPr="00A94144" w:rsidRDefault="00BC55E2" w:rsidP="000F45E3">
            <w:pPr>
              <w:widowControl w:val="0"/>
              <w:autoSpaceDE w:val="0"/>
              <w:autoSpaceDN w:val="0"/>
              <w:spacing w:after="0" w:line="240" w:lineRule="auto"/>
              <w:rPr>
                <w:rFonts w:ascii="Times New Roman" w:eastAsia="Times New Roman" w:hAnsi="Times New Roman" w:cs="Times New Roman"/>
                <w:sz w:val="20"/>
                <w:szCs w:val="20"/>
                <w:lang w:eastAsia="ru-RU"/>
              </w:rPr>
            </w:pPr>
          </w:p>
          <w:p w:rsidR="00BC55E2" w:rsidRPr="00A94144" w:rsidRDefault="00BC55E2" w:rsidP="000F45E3">
            <w:pPr>
              <w:widowControl w:val="0"/>
              <w:autoSpaceDE w:val="0"/>
              <w:autoSpaceDN w:val="0"/>
              <w:spacing w:after="0" w:line="240" w:lineRule="auto"/>
              <w:rPr>
                <w:rFonts w:ascii="Times New Roman" w:eastAsia="Times New Roman" w:hAnsi="Times New Roman" w:cs="Times New Roman"/>
                <w:sz w:val="20"/>
                <w:szCs w:val="20"/>
                <w:lang w:eastAsia="ru-RU"/>
              </w:rPr>
            </w:pPr>
          </w:p>
          <w:p w:rsidR="00BC55E2" w:rsidRPr="00A94144" w:rsidRDefault="00BC55E2" w:rsidP="000F45E3">
            <w:pPr>
              <w:widowControl w:val="0"/>
              <w:autoSpaceDE w:val="0"/>
              <w:autoSpaceDN w:val="0"/>
              <w:spacing w:after="0" w:line="240" w:lineRule="auto"/>
              <w:rPr>
                <w:rFonts w:ascii="Times New Roman" w:eastAsia="Times New Roman" w:hAnsi="Times New Roman" w:cs="Times New Roman"/>
                <w:sz w:val="20"/>
                <w:szCs w:val="20"/>
                <w:lang w:eastAsia="ru-RU"/>
              </w:rPr>
            </w:pPr>
          </w:p>
          <w:p w:rsidR="00BC55E2" w:rsidRPr="00A94144" w:rsidRDefault="00BC55E2" w:rsidP="000F45E3">
            <w:pPr>
              <w:widowControl w:val="0"/>
              <w:autoSpaceDE w:val="0"/>
              <w:autoSpaceDN w:val="0"/>
              <w:spacing w:after="0" w:line="240" w:lineRule="auto"/>
              <w:rPr>
                <w:rFonts w:ascii="Times New Roman" w:eastAsia="Times New Roman" w:hAnsi="Times New Roman" w:cs="Times New Roman"/>
                <w:sz w:val="20"/>
                <w:szCs w:val="20"/>
                <w:lang w:eastAsia="ru-RU"/>
              </w:rPr>
            </w:pPr>
          </w:p>
          <w:p w:rsidR="00BC55E2" w:rsidRPr="005E5B51" w:rsidRDefault="00BC55E2" w:rsidP="000F45E3">
            <w:pPr>
              <w:widowControl w:val="0"/>
              <w:autoSpaceDE w:val="0"/>
              <w:autoSpaceDN w:val="0"/>
              <w:spacing w:after="0" w:line="240" w:lineRule="auto"/>
              <w:rPr>
                <w:rFonts w:ascii="Times New Roman" w:eastAsia="Times New Roman" w:hAnsi="Times New Roman" w:cs="Times New Roman"/>
                <w:sz w:val="20"/>
                <w:szCs w:val="20"/>
                <w:lang w:eastAsia="ru-RU"/>
              </w:rPr>
            </w:pPr>
            <w:r w:rsidRPr="00A94144">
              <w:rPr>
                <w:rFonts w:ascii="Times New Roman" w:eastAsia="Times New Roman" w:hAnsi="Times New Roman" w:cs="Times New Roman"/>
                <w:sz w:val="20"/>
                <w:szCs w:val="20"/>
                <w:lang w:eastAsia="ru-RU"/>
              </w:rPr>
              <w:t>_________________________</w:t>
            </w:r>
          </w:p>
        </w:tc>
      </w:tr>
    </w:tbl>
    <w:p w:rsidR="00BC55E2" w:rsidRPr="005E5B51" w:rsidRDefault="00BC55E2" w:rsidP="00BC55E2">
      <w:pPr>
        <w:spacing w:after="0" w:line="240" w:lineRule="auto"/>
        <w:jc w:val="both"/>
        <w:rPr>
          <w:rFonts w:ascii="Times New Roman" w:eastAsia="Times New Roman" w:hAnsi="Times New Roman" w:cs="Times New Roman"/>
          <w:b/>
          <w:sz w:val="20"/>
          <w:szCs w:val="20"/>
          <w:lang w:eastAsia="ru-RU"/>
        </w:rPr>
        <w:sectPr w:rsidR="00BC55E2" w:rsidRPr="005E5B51" w:rsidSect="005B2BA5">
          <w:pgSz w:w="11899" w:h="16838"/>
          <w:pgMar w:top="284" w:right="709" w:bottom="568" w:left="709" w:header="283" w:footer="283" w:gutter="0"/>
          <w:cols w:space="720"/>
          <w:docGrid w:linePitch="299"/>
        </w:sectPr>
      </w:pPr>
    </w:p>
    <w:p w:rsidR="00BC55E2" w:rsidRPr="005E5B51" w:rsidRDefault="00BC55E2" w:rsidP="00BC55E2">
      <w:pPr>
        <w:spacing w:after="0" w:line="240" w:lineRule="auto"/>
        <w:jc w:val="right"/>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lastRenderedPageBreak/>
        <w:t>Приложение № 1</w:t>
      </w:r>
    </w:p>
    <w:p w:rsidR="00BC55E2" w:rsidRPr="005E5B51" w:rsidRDefault="00BC55E2" w:rsidP="00BC55E2">
      <w:pPr>
        <w:spacing w:after="0" w:line="240" w:lineRule="auto"/>
        <w:jc w:val="right"/>
        <w:rPr>
          <w:rFonts w:ascii="Times New Roman" w:eastAsia="Times New Roman" w:hAnsi="Times New Roman" w:cs="Times New Roman"/>
          <w:b/>
          <w:sz w:val="20"/>
          <w:szCs w:val="20"/>
          <w:lang w:eastAsia="ru-RU"/>
        </w:rPr>
      </w:pPr>
      <w:r w:rsidRPr="005E5B51">
        <w:rPr>
          <w:rFonts w:ascii="Times New Roman" w:eastAsia="Times New Roman" w:hAnsi="Times New Roman" w:cs="Times New Roman"/>
          <w:sz w:val="20"/>
          <w:szCs w:val="20"/>
          <w:lang w:eastAsia="ru-RU"/>
        </w:rPr>
        <w:t>к Контракту №</w:t>
      </w:r>
    </w:p>
    <w:p w:rsidR="00BC55E2" w:rsidRDefault="00BC55E2" w:rsidP="00BC55E2">
      <w:pPr>
        <w:spacing w:after="0" w:line="240" w:lineRule="auto"/>
        <w:jc w:val="center"/>
        <w:rPr>
          <w:rFonts w:ascii="Times New Roman" w:eastAsia="Times New Roman" w:hAnsi="Times New Roman" w:cs="Times New Roman"/>
          <w:b/>
          <w:sz w:val="20"/>
          <w:szCs w:val="20"/>
          <w:lang w:eastAsia="ru-RU"/>
        </w:rPr>
      </w:pPr>
      <w:r w:rsidRPr="005E5B51">
        <w:rPr>
          <w:rFonts w:ascii="Times New Roman" w:eastAsia="Times New Roman" w:hAnsi="Times New Roman" w:cs="Times New Roman"/>
          <w:b/>
          <w:sz w:val="20"/>
          <w:szCs w:val="20"/>
          <w:lang w:eastAsia="ru-RU"/>
        </w:rPr>
        <w:t>Спецификация на поставку товара</w:t>
      </w:r>
    </w:p>
    <w:p w:rsidR="00BC55E2" w:rsidRPr="005E5B51" w:rsidRDefault="00BC55E2" w:rsidP="00BC55E2">
      <w:pPr>
        <w:spacing w:after="0" w:line="240" w:lineRule="auto"/>
        <w:jc w:val="center"/>
        <w:rPr>
          <w:rFonts w:ascii="Times New Roman" w:eastAsia="Times New Roman" w:hAnsi="Times New Roman" w:cs="Times New Roman"/>
          <w:b/>
          <w:sz w:val="20"/>
          <w:szCs w:val="20"/>
          <w:lang w:eastAsia="ru-RU"/>
        </w:rPr>
      </w:pPr>
    </w:p>
    <w:tbl>
      <w:tblPr>
        <w:tblStyle w:val="TableStyle1"/>
        <w:tblW w:w="14667" w:type="dxa"/>
        <w:tblInd w:w="108" w:type="dxa"/>
        <w:tblCellMar>
          <w:left w:w="108" w:type="dxa"/>
          <w:right w:w="108" w:type="dxa"/>
        </w:tblCellMar>
        <w:tblLook w:val="04A0" w:firstRow="1" w:lastRow="0" w:firstColumn="1" w:lastColumn="0" w:noHBand="0" w:noVBand="1"/>
      </w:tblPr>
      <w:tblGrid>
        <w:gridCol w:w="223"/>
        <w:gridCol w:w="660"/>
        <w:gridCol w:w="1276"/>
        <w:gridCol w:w="5530"/>
        <w:gridCol w:w="3092"/>
        <w:gridCol w:w="781"/>
        <w:gridCol w:w="616"/>
        <w:gridCol w:w="1231"/>
        <w:gridCol w:w="1258"/>
      </w:tblGrid>
      <w:tr w:rsidR="00BC55E2" w:rsidRPr="001B7A77" w:rsidTr="00450AB5">
        <w:trPr>
          <w:trHeight w:val="60"/>
        </w:trPr>
        <w:tc>
          <w:tcPr>
            <w:tcW w:w="223" w:type="dxa"/>
            <w:shd w:val="clear" w:color="FFFFFF" w:fill="auto"/>
            <w:vAlign w:val="bottom"/>
          </w:tcPr>
          <w:p w:rsidR="00BC55E2" w:rsidRPr="001B7A77" w:rsidRDefault="00BC55E2" w:rsidP="000F45E3">
            <w:pPr>
              <w:rPr>
                <w:rFonts w:ascii="Times New Roman" w:hAnsi="Times New Roman" w:cs="Times New Roman"/>
                <w:sz w:val="20"/>
                <w:szCs w:val="20"/>
              </w:rPr>
            </w:pPr>
          </w:p>
        </w:tc>
        <w:tc>
          <w:tcPr>
            <w:tcW w:w="660" w:type="dxa"/>
            <w:tcBorders>
              <w:top w:val="single" w:sz="10" w:space="0" w:color="auto"/>
              <w:left w:val="single" w:sz="10" w:space="0" w:color="auto"/>
            </w:tcBorders>
            <w:shd w:val="clear" w:color="FFFFFF" w:fill="auto"/>
            <w:vAlign w:val="center"/>
          </w:tcPr>
          <w:p w:rsidR="00BC55E2" w:rsidRPr="001B7A77" w:rsidRDefault="00BC55E2" w:rsidP="000F45E3">
            <w:pPr>
              <w:jc w:val="both"/>
              <w:rPr>
                <w:rFonts w:ascii="Times New Roman" w:hAnsi="Times New Roman" w:cs="Times New Roman"/>
                <w:b/>
                <w:bCs/>
                <w:sz w:val="20"/>
                <w:szCs w:val="20"/>
              </w:rPr>
            </w:pPr>
            <w:r w:rsidRPr="001B7A77">
              <w:rPr>
                <w:rFonts w:ascii="Times New Roman" w:hAnsi="Times New Roman" w:cs="Times New Roman"/>
                <w:b/>
                <w:bCs/>
                <w:sz w:val="20"/>
                <w:szCs w:val="20"/>
              </w:rPr>
              <w:t>№ п/п</w:t>
            </w:r>
          </w:p>
        </w:tc>
        <w:tc>
          <w:tcPr>
            <w:tcW w:w="1276" w:type="dxa"/>
            <w:tcBorders>
              <w:top w:val="single" w:sz="10" w:space="0" w:color="auto"/>
              <w:left w:val="single" w:sz="5" w:space="0" w:color="auto"/>
              <w:right w:val="single" w:sz="5" w:space="0" w:color="auto"/>
            </w:tcBorders>
            <w:shd w:val="clear" w:color="FFFFFF" w:fill="auto"/>
            <w:vAlign w:val="center"/>
          </w:tcPr>
          <w:p w:rsidR="00BC55E2" w:rsidRPr="001B7A77" w:rsidRDefault="00BC55E2" w:rsidP="000F45E3">
            <w:pPr>
              <w:jc w:val="both"/>
              <w:rPr>
                <w:rFonts w:ascii="Times New Roman" w:hAnsi="Times New Roman" w:cs="Times New Roman"/>
                <w:b/>
                <w:bCs/>
                <w:sz w:val="20"/>
                <w:szCs w:val="20"/>
              </w:rPr>
            </w:pPr>
            <w:r w:rsidRPr="001B7A77">
              <w:rPr>
                <w:rFonts w:ascii="Times New Roman" w:hAnsi="Times New Roman" w:cs="Times New Roman"/>
                <w:b/>
                <w:bCs/>
                <w:sz w:val="20"/>
                <w:szCs w:val="20"/>
              </w:rPr>
              <w:t>Код ОКПД2</w:t>
            </w:r>
          </w:p>
        </w:tc>
        <w:tc>
          <w:tcPr>
            <w:tcW w:w="5530" w:type="dxa"/>
            <w:tcBorders>
              <w:top w:val="single" w:sz="10" w:space="0" w:color="auto"/>
              <w:left w:val="single" w:sz="5" w:space="0" w:color="auto"/>
            </w:tcBorders>
            <w:shd w:val="clear" w:color="FFFFFF" w:fill="auto"/>
            <w:vAlign w:val="center"/>
          </w:tcPr>
          <w:p w:rsidR="00BC55E2" w:rsidRPr="001B7A77" w:rsidRDefault="00BC55E2" w:rsidP="000F45E3">
            <w:pPr>
              <w:jc w:val="both"/>
              <w:rPr>
                <w:rFonts w:ascii="Times New Roman" w:hAnsi="Times New Roman" w:cs="Times New Roman"/>
                <w:b/>
                <w:bCs/>
                <w:sz w:val="20"/>
                <w:szCs w:val="20"/>
              </w:rPr>
            </w:pPr>
            <w:r w:rsidRPr="001B7A77">
              <w:rPr>
                <w:rFonts w:ascii="Times New Roman" w:hAnsi="Times New Roman" w:cs="Times New Roman"/>
                <w:b/>
                <w:bCs/>
                <w:sz w:val="20"/>
                <w:szCs w:val="20"/>
              </w:rPr>
              <w:t>Наименование товара</w:t>
            </w:r>
          </w:p>
        </w:tc>
        <w:tc>
          <w:tcPr>
            <w:tcW w:w="3092" w:type="dxa"/>
            <w:tcBorders>
              <w:top w:val="single" w:sz="10" w:space="0" w:color="auto"/>
              <w:left w:val="single" w:sz="5" w:space="0" w:color="auto"/>
              <w:right w:val="single" w:sz="5" w:space="0" w:color="auto"/>
            </w:tcBorders>
            <w:shd w:val="clear" w:color="FFFFFF" w:fill="auto"/>
          </w:tcPr>
          <w:p w:rsidR="00BC55E2" w:rsidRPr="001B7A77" w:rsidRDefault="00BC55E2" w:rsidP="000F45E3">
            <w:pPr>
              <w:jc w:val="center"/>
              <w:rPr>
                <w:rFonts w:ascii="Times New Roman" w:hAnsi="Times New Roman" w:cs="Times New Roman"/>
                <w:b/>
                <w:sz w:val="20"/>
                <w:szCs w:val="20"/>
              </w:rPr>
            </w:pPr>
            <w:r w:rsidRPr="001B7A77">
              <w:rPr>
                <w:rFonts w:ascii="Times New Roman" w:hAnsi="Times New Roman" w:cs="Times New Roman"/>
                <w:b/>
                <w:sz w:val="20"/>
                <w:szCs w:val="20"/>
              </w:rPr>
              <w:t>Страна происхождения товара</w:t>
            </w:r>
          </w:p>
        </w:tc>
        <w:tc>
          <w:tcPr>
            <w:tcW w:w="781" w:type="dxa"/>
            <w:tcBorders>
              <w:top w:val="single" w:sz="10" w:space="0" w:color="auto"/>
              <w:left w:val="single" w:sz="5" w:space="0" w:color="auto"/>
            </w:tcBorders>
            <w:shd w:val="clear" w:color="FFFFFF" w:fill="auto"/>
            <w:vAlign w:val="center"/>
          </w:tcPr>
          <w:p w:rsidR="00BC55E2" w:rsidRPr="001B7A77" w:rsidRDefault="00BC55E2" w:rsidP="000F45E3">
            <w:pPr>
              <w:jc w:val="center"/>
              <w:rPr>
                <w:rFonts w:ascii="Times New Roman" w:hAnsi="Times New Roman" w:cs="Times New Roman"/>
                <w:b/>
                <w:sz w:val="20"/>
                <w:szCs w:val="20"/>
              </w:rPr>
            </w:pPr>
            <w:r w:rsidRPr="001B7A77">
              <w:rPr>
                <w:rFonts w:ascii="Times New Roman" w:hAnsi="Times New Roman" w:cs="Times New Roman"/>
                <w:b/>
                <w:sz w:val="20"/>
                <w:szCs w:val="20"/>
              </w:rPr>
              <w:t>Кол-во</w:t>
            </w:r>
          </w:p>
        </w:tc>
        <w:tc>
          <w:tcPr>
            <w:tcW w:w="616" w:type="dxa"/>
            <w:tcBorders>
              <w:top w:val="single" w:sz="10" w:space="0" w:color="auto"/>
              <w:left w:val="single" w:sz="5" w:space="0" w:color="auto"/>
            </w:tcBorders>
            <w:shd w:val="clear" w:color="FFFFFF" w:fill="auto"/>
            <w:vAlign w:val="center"/>
          </w:tcPr>
          <w:p w:rsidR="00BC55E2" w:rsidRPr="001B7A77" w:rsidRDefault="00BC55E2" w:rsidP="000F45E3">
            <w:pPr>
              <w:jc w:val="center"/>
              <w:rPr>
                <w:rFonts w:ascii="Times New Roman" w:hAnsi="Times New Roman" w:cs="Times New Roman"/>
                <w:b/>
                <w:sz w:val="20"/>
                <w:szCs w:val="20"/>
              </w:rPr>
            </w:pPr>
            <w:r w:rsidRPr="001B7A77">
              <w:rPr>
                <w:rFonts w:ascii="Times New Roman" w:hAnsi="Times New Roman" w:cs="Times New Roman"/>
                <w:b/>
                <w:sz w:val="20"/>
                <w:szCs w:val="20"/>
              </w:rPr>
              <w:t>Ед.</w:t>
            </w:r>
          </w:p>
        </w:tc>
        <w:tc>
          <w:tcPr>
            <w:tcW w:w="1231" w:type="dxa"/>
            <w:tcBorders>
              <w:top w:val="single" w:sz="10" w:space="0" w:color="auto"/>
              <w:left w:val="single" w:sz="5" w:space="0" w:color="auto"/>
            </w:tcBorders>
            <w:shd w:val="clear" w:color="FFFFFF" w:fill="auto"/>
            <w:vAlign w:val="center"/>
          </w:tcPr>
          <w:p w:rsidR="00BC55E2" w:rsidRPr="001B7A77" w:rsidRDefault="00BC55E2" w:rsidP="000F45E3">
            <w:pPr>
              <w:jc w:val="both"/>
              <w:rPr>
                <w:rFonts w:ascii="Times New Roman" w:hAnsi="Times New Roman" w:cs="Times New Roman"/>
                <w:b/>
                <w:bCs/>
                <w:sz w:val="20"/>
                <w:szCs w:val="20"/>
              </w:rPr>
            </w:pPr>
            <w:r w:rsidRPr="001B7A77">
              <w:rPr>
                <w:rFonts w:ascii="Times New Roman" w:hAnsi="Times New Roman" w:cs="Times New Roman"/>
                <w:b/>
                <w:bCs/>
                <w:sz w:val="20"/>
                <w:szCs w:val="20"/>
              </w:rPr>
              <w:t>Цена</w:t>
            </w:r>
          </w:p>
          <w:p w:rsidR="00BC55E2" w:rsidRPr="001B7A77" w:rsidRDefault="00BC55E2" w:rsidP="000F45E3">
            <w:pPr>
              <w:jc w:val="both"/>
              <w:rPr>
                <w:rFonts w:ascii="Times New Roman" w:hAnsi="Times New Roman" w:cs="Times New Roman"/>
                <w:b/>
                <w:bCs/>
                <w:sz w:val="20"/>
                <w:szCs w:val="20"/>
              </w:rPr>
            </w:pPr>
            <w:r w:rsidRPr="001B7A77">
              <w:rPr>
                <w:rFonts w:ascii="Times New Roman" w:hAnsi="Times New Roman" w:cs="Times New Roman"/>
                <w:b/>
                <w:bCs/>
                <w:sz w:val="20"/>
                <w:szCs w:val="20"/>
              </w:rPr>
              <w:t>за ед. (руб.),</w:t>
            </w:r>
          </w:p>
          <w:p w:rsidR="00BC55E2" w:rsidRPr="001B7A77" w:rsidRDefault="00BC55E2" w:rsidP="000F45E3">
            <w:pPr>
              <w:jc w:val="both"/>
              <w:rPr>
                <w:rFonts w:ascii="Times New Roman" w:hAnsi="Times New Roman" w:cs="Times New Roman"/>
                <w:b/>
                <w:bCs/>
                <w:sz w:val="20"/>
                <w:szCs w:val="20"/>
              </w:rPr>
            </w:pPr>
          </w:p>
        </w:tc>
        <w:tc>
          <w:tcPr>
            <w:tcW w:w="1258" w:type="dxa"/>
            <w:tcBorders>
              <w:top w:val="single" w:sz="10" w:space="0" w:color="auto"/>
              <w:left w:val="single" w:sz="5" w:space="0" w:color="auto"/>
              <w:right w:val="single" w:sz="10" w:space="0" w:color="auto"/>
            </w:tcBorders>
            <w:shd w:val="clear" w:color="FFFFFF" w:fill="auto"/>
            <w:vAlign w:val="center"/>
          </w:tcPr>
          <w:p w:rsidR="00BC55E2" w:rsidRPr="001B7A77" w:rsidRDefault="00BC55E2" w:rsidP="000F45E3">
            <w:pPr>
              <w:jc w:val="both"/>
              <w:rPr>
                <w:rFonts w:ascii="Times New Roman" w:hAnsi="Times New Roman" w:cs="Times New Roman"/>
                <w:b/>
                <w:bCs/>
                <w:sz w:val="20"/>
                <w:szCs w:val="20"/>
              </w:rPr>
            </w:pPr>
            <w:r w:rsidRPr="001B7A77">
              <w:rPr>
                <w:rFonts w:ascii="Times New Roman" w:hAnsi="Times New Roman" w:cs="Times New Roman"/>
                <w:b/>
                <w:bCs/>
                <w:sz w:val="20"/>
                <w:szCs w:val="20"/>
              </w:rPr>
              <w:t>Стоимость (руб.),</w:t>
            </w:r>
          </w:p>
          <w:p w:rsidR="00BC55E2" w:rsidRPr="001B7A77" w:rsidRDefault="00BC55E2" w:rsidP="00A41D80">
            <w:pPr>
              <w:jc w:val="both"/>
              <w:rPr>
                <w:rFonts w:ascii="Times New Roman" w:hAnsi="Times New Roman" w:cs="Times New Roman"/>
                <w:b/>
                <w:bCs/>
                <w:sz w:val="20"/>
                <w:szCs w:val="20"/>
              </w:rPr>
            </w:pPr>
          </w:p>
        </w:tc>
      </w:tr>
      <w:tr w:rsidR="00BC55E2" w:rsidRPr="001B7A77" w:rsidTr="00450AB5">
        <w:trPr>
          <w:trHeight w:val="60"/>
        </w:trPr>
        <w:tc>
          <w:tcPr>
            <w:tcW w:w="223" w:type="dxa"/>
            <w:shd w:val="clear" w:color="FFFFFF" w:fill="auto"/>
            <w:vAlign w:val="bottom"/>
          </w:tcPr>
          <w:p w:rsidR="00BC55E2" w:rsidRPr="001B7A77" w:rsidRDefault="00BC55E2" w:rsidP="000F45E3">
            <w:pPr>
              <w:rPr>
                <w:rFonts w:ascii="Times New Roman" w:hAnsi="Times New Roman" w:cs="Times New Roman"/>
                <w:sz w:val="20"/>
                <w:szCs w:val="20"/>
              </w:rPr>
            </w:pPr>
            <w:bookmarkStart w:id="11" w:name="_GoBack" w:colFirst="2" w:colLast="6"/>
          </w:p>
        </w:tc>
        <w:tc>
          <w:tcPr>
            <w:tcW w:w="660" w:type="dxa"/>
            <w:tcBorders>
              <w:top w:val="single" w:sz="5" w:space="0" w:color="auto"/>
              <w:left w:val="single" w:sz="10" w:space="0" w:color="auto"/>
            </w:tcBorders>
            <w:shd w:val="clear" w:color="FFFFFF" w:fill="auto"/>
          </w:tcPr>
          <w:p w:rsidR="00BC55E2" w:rsidRPr="001B7A77" w:rsidRDefault="00BC55E2" w:rsidP="000F45E3">
            <w:pPr>
              <w:jc w:val="center"/>
              <w:rPr>
                <w:rFonts w:ascii="Times New Roman" w:hAnsi="Times New Roman" w:cs="Times New Roman"/>
                <w:sz w:val="20"/>
                <w:szCs w:val="20"/>
              </w:rPr>
            </w:pPr>
            <w:r w:rsidRPr="001B7A77">
              <w:rPr>
                <w:rFonts w:ascii="Times New Roman" w:hAnsi="Times New Roman" w:cs="Times New Roman"/>
                <w:sz w:val="20"/>
                <w:szCs w:val="20"/>
              </w:rPr>
              <w:t>1</w:t>
            </w:r>
          </w:p>
        </w:tc>
        <w:tc>
          <w:tcPr>
            <w:tcW w:w="1276" w:type="dxa"/>
            <w:tcBorders>
              <w:top w:val="single" w:sz="5" w:space="0" w:color="auto"/>
              <w:left w:val="single" w:sz="5" w:space="0" w:color="auto"/>
              <w:right w:val="single" w:sz="5" w:space="0" w:color="auto"/>
            </w:tcBorders>
            <w:shd w:val="clear" w:color="auto" w:fill="FFFFFF" w:themeFill="background1"/>
          </w:tcPr>
          <w:p w:rsidR="00BC55E2" w:rsidRPr="00450AB5" w:rsidRDefault="0097287B" w:rsidP="000F45E3">
            <w:pPr>
              <w:rPr>
                <w:rFonts w:ascii="Times New Roman" w:hAnsi="Times New Roman" w:cs="Times New Roman"/>
                <w:sz w:val="20"/>
                <w:szCs w:val="20"/>
              </w:rPr>
            </w:pPr>
            <w:r w:rsidRPr="00450AB5">
              <w:rPr>
                <w:rFonts w:ascii="Times New Roman" w:hAnsi="Times New Roman" w:cs="Times New Roman"/>
                <w:sz w:val="20"/>
                <w:szCs w:val="20"/>
              </w:rPr>
              <w:t>32.50.50.190</w:t>
            </w:r>
          </w:p>
        </w:tc>
        <w:tc>
          <w:tcPr>
            <w:tcW w:w="5530" w:type="dxa"/>
            <w:tcBorders>
              <w:top w:val="single" w:sz="5" w:space="0" w:color="auto"/>
              <w:left w:val="single" w:sz="5" w:space="0" w:color="auto"/>
            </w:tcBorders>
            <w:shd w:val="clear" w:color="FFFFFF" w:fill="auto"/>
          </w:tcPr>
          <w:p w:rsidR="00BC55E2" w:rsidRPr="00450AB5" w:rsidRDefault="0097287B" w:rsidP="000F45E3">
            <w:pPr>
              <w:rPr>
                <w:rFonts w:ascii="Times New Roman" w:hAnsi="Times New Roman" w:cs="Times New Roman"/>
                <w:sz w:val="20"/>
                <w:szCs w:val="20"/>
              </w:rPr>
            </w:pPr>
            <w:proofErr w:type="spellStart"/>
            <w:r w:rsidRPr="00450AB5">
              <w:rPr>
                <w:rFonts w:ascii="Times New Roman" w:hAnsi="Times New Roman" w:cs="Times New Roman"/>
                <w:sz w:val="20"/>
                <w:szCs w:val="20"/>
              </w:rPr>
              <w:t>Эндоэкспандер</w:t>
            </w:r>
            <w:proofErr w:type="spellEnd"/>
            <w:r w:rsidRPr="00450AB5">
              <w:rPr>
                <w:rFonts w:ascii="Times New Roman" w:hAnsi="Times New Roman" w:cs="Times New Roman"/>
                <w:sz w:val="20"/>
                <w:szCs w:val="20"/>
              </w:rPr>
              <w:t xml:space="preserve"> силиконовый</w:t>
            </w:r>
          </w:p>
        </w:tc>
        <w:tc>
          <w:tcPr>
            <w:tcW w:w="3092" w:type="dxa"/>
            <w:tcBorders>
              <w:top w:val="single" w:sz="5" w:space="0" w:color="auto"/>
              <w:left w:val="single" w:sz="5" w:space="0" w:color="auto"/>
              <w:right w:val="single" w:sz="5" w:space="0" w:color="auto"/>
            </w:tcBorders>
            <w:shd w:val="clear" w:color="FFFFFF" w:fill="auto"/>
          </w:tcPr>
          <w:p w:rsidR="00BC55E2" w:rsidRPr="00450AB5" w:rsidRDefault="0097287B" w:rsidP="000F45E3">
            <w:pPr>
              <w:jc w:val="right"/>
              <w:rPr>
                <w:rFonts w:ascii="Times New Roman" w:hAnsi="Times New Roman" w:cs="Times New Roman"/>
                <w:sz w:val="20"/>
                <w:szCs w:val="20"/>
              </w:rPr>
            </w:pPr>
            <w:r w:rsidRPr="00450AB5">
              <w:rPr>
                <w:rFonts w:ascii="Times New Roman" w:hAnsi="Times New Roman" w:cs="Times New Roman"/>
                <w:sz w:val="20"/>
                <w:szCs w:val="20"/>
              </w:rPr>
              <w:t>Россия</w:t>
            </w:r>
          </w:p>
        </w:tc>
        <w:tc>
          <w:tcPr>
            <w:tcW w:w="781" w:type="dxa"/>
            <w:tcBorders>
              <w:top w:val="single" w:sz="5" w:space="0" w:color="auto"/>
              <w:left w:val="single" w:sz="5" w:space="0" w:color="auto"/>
            </w:tcBorders>
            <w:shd w:val="clear" w:color="FFFFFF" w:fill="auto"/>
            <w:vAlign w:val="center"/>
          </w:tcPr>
          <w:p w:rsidR="00BC55E2" w:rsidRPr="00450AB5" w:rsidRDefault="0097287B" w:rsidP="000F45E3">
            <w:pPr>
              <w:widowControl w:val="0"/>
              <w:autoSpaceDE w:val="0"/>
              <w:autoSpaceDN w:val="0"/>
              <w:adjustRightInd w:val="0"/>
              <w:spacing w:before="29" w:line="218" w:lineRule="exact"/>
              <w:ind w:left="15"/>
              <w:jc w:val="center"/>
              <w:rPr>
                <w:rFonts w:ascii="Times New Roman" w:hAnsi="Times New Roman" w:cs="Times New Roman"/>
                <w:sz w:val="20"/>
                <w:szCs w:val="20"/>
              </w:rPr>
            </w:pPr>
            <w:r w:rsidRPr="00450AB5">
              <w:rPr>
                <w:rFonts w:ascii="Times New Roman" w:hAnsi="Times New Roman" w:cs="Times New Roman"/>
                <w:sz w:val="20"/>
                <w:szCs w:val="20"/>
              </w:rPr>
              <w:t>1</w:t>
            </w:r>
          </w:p>
        </w:tc>
        <w:tc>
          <w:tcPr>
            <w:tcW w:w="616" w:type="dxa"/>
            <w:tcBorders>
              <w:top w:val="single" w:sz="5" w:space="0" w:color="auto"/>
              <w:left w:val="single" w:sz="5" w:space="0" w:color="auto"/>
            </w:tcBorders>
            <w:shd w:val="clear" w:color="FFFFFF" w:fill="auto"/>
            <w:vAlign w:val="center"/>
          </w:tcPr>
          <w:p w:rsidR="00BC55E2" w:rsidRPr="00450AB5" w:rsidRDefault="0097287B" w:rsidP="000F45E3">
            <w:pPr>
              <w:widowControl w:val="0"/>
              <w:autoSpaceDE w:val="0"/>
              <w:autoSpaceDN w:val="0"/>
              <w:adjustRightInd w:val="0"/>
              <w:spacing w:before="29" w:line="218" w:lineRule="exact"/>
              <w:ind w:left="15"/>
              <w:jc w:val="center"/>
              <w:rPr>
                <w:rFonts w:ascii="Times New Roman" w:hAnsi="Times New Roman" w:cs="Times New Roman"/>
                <w:sz w:val="20"/>
                <w:szCs w:val="20"/>
              </w:rPr>
            </w:pPr>
            <w:proofErr w:type="spellStart"/>
            <w:r w:rsidRPr="00450AB5">
              <w:rPr>
                <w:rFonts w:ascii="Times New Roman" w:hAnsi="Times New Roman" w:cs="Times New Roman"/>
                <w:sz w:val="20"/>
                <w:szCs w:val="20"/>
              </w:rPr>
              <w:t>шт</w:t>
            </w:r>
            <w:proofErr w:type="spellEnd"/>
          </w:p>
        </w:tc>
        <w:tc>
          <w:tcPr>
            <w:tcW w:w="1231" w:type="dxa"/>
            <w:tcBorders>
              <w:top w:val="single" w:sz="5" w:space="0" w:color="auto"/>
              <w:left w:val="single" w:sz="5" w:space="0" w:color="auto"/>
            </w:tcBorders>
            <w:shd w:val="clear" w:color="FFFFFF" w:fill="auto"/>
            <w:vAlign w:val="center"/>
          </w:tcPr>
          <w:p w:rsidR="00BC55E2" w:rsidRPr="00D34AE1" w:rsidRDefault="00BC55E2" w:rsidP="000F45E3">
            <w:pPr>
              <w:widowControl w:val="0"/>
              <w:autoSpaceDE w:val="0"/>
              <w:autoSpaceDN w:val="0"/>
              <w:adjustRightInd w:val="0"/>
              <w:spacing w:before="29" w:line="218" w:lineRule="exact"/>
              <w:ind w:left="15"/>
              <w:jc w:val="right"/>
              <w:rPr>
                <w:rFonts w:ascii="Times New Roman" w:hAnsi="Times New Roman" w:cs="Times New Roman"/>
                <w:color w:val="000000"/>
                <w:sz w:val="20"/>
                <w:szCs w:val="20"/>
              </w:rPr>
            </w:pPr>
          </w:p>
        </w:tc>
        <w:tc>
          <w:tcPr>
            <w:tcW w:w="1258" w:type="dxa"/>
            <w:tcBorders>
              <w:top w:val="single" w:sz="5" w:space="0" w:color="auto"/>
              <w:left w:val="single" w:sz="5" w:space="0" w:color="auto"/>
              <w:right w:val="single" w:sz="10" w:space="0" w:color="auto"/>
            </w:tcBorders>
            <w:shd w:val="clear" w:color="FFFFFF" w:fill="auto"/>
            <w:vAlign w:val="center"/>
          </w:tcPr>
          <w:p w:rsidR="00BC55E2" w:rsidRPr="00D34AE1" w:rsidRDefault="00BC55E2" w:rsidP="000F45E3">
            <w:pPr>
              <w:widowControl w:val="0"/>
              <w:autoSpaceDE w:val="0"/>
              <w:autoSpaceDN w:val="0"/>
              <w:adjustRightInd w:val="0"/>
              <w:spacing w:before="29" w:line="218" w:lineRule="exact"/>
              <w:ind w:left="15"/>
              <w:jc w:val="right"/>
              <w:rPr>
                <w:rFonts w:ascii="Times New Roman" w:hAnsi="Times New Roman" w:cs="Times New Roman"/>
                <w:color w:val="000000"/>
                <w:sz w:val="20"/>
                <w:szCs w:val="20"/>
              </w:rPr>
            </w:pPr>
          </w:p>
        </w:tc>
      </w:tr>
      <w:bookmarkEnd w:id="11"/>
      <w:tr w:rsidR="00BC55E2" w:rsidRPr="001B7A77" w:rsidTr="00450AB5">
        <w:trPr>
          <w:trHeight w:val="60"/>
        </w:trPr>
        <w:tc>
          <w:tcPr>
            <w:tcW w:w="223" w:type="dxa"/>
            <w:tcBorders>
              <w:right w:val="single" w:sz="12" w:space="0" w:color="auto"/>
            </w:tcBorders>
            <w:shd w:val="clear" w:color="FFFFFF" w:fill="auto"/>
            <w:vAlign w:val="bottom"/>
          </w:tcPr>
          <w:p w:rsidR="00BC55E2" w:rsidRPr="001B7A77" w:rsidRDefault="00BC55E2" w:rsidP="000F45E3">
            <w:pPr>
              <w:rPr>
                <w:rFonts w:ascii="Times New Roman" w:hAnsi="Times New Roman" w:cs="Times New Roman"/>
                <w:sz w:val="20"/>
                <w:szCs w:val="20"/>
              </w:rPr>
            </w:pPr>
          </w:p>
        </w:tc>
        <w:tc>
          <w:tcPr>
            <w:tcW w:w="660" w:type="dxa"/>
            <w:tcBorders>
              <w:top w:val="single" w:sz="6" w:space="0" w:color="auto"/>
              <w:left w:val="single" w:sz="12" w:space="0" w:color="auto"/>
              <w:bottom w:val="single" w:sz="6" w:space="0" w:color="auto"/>
              <w:right w:val="single" w:sz="6" w:space="0" w:color="auto"/>
            </w:tcBorders>
            <w:shd w:val="clear" w:color="FFFFFF" w:fill="auto"/>
          </w:tcPr>
          <w:p w:rsidR="00BC55E2" w:rsidRPr="001B7A77" w:rsidRDefault="00BC55E2" w:rsidP="000F45E3">
            <w:pPr>
              <w:jc w:val="center"/>
              <w:rPr>
                <w:rFonts w:ascii="Times New Roman" w:hAnsi="Times New Roman" w:cs="Times New Roman"/>
                <w:sz w:val="20"/>
                <w:szCs w:val="20"/>
              </w:rPr>
            </w:pPr>
          </w:p>
        </w:tc>
        <w:tc>
          <w:tcPr>
            <w:tcW w:w="12526" w:type="dxa"/>
            <w:gridSpan w:val="6"/>
            <w:tcBorders>
              <w:top w:val="single" w:sz="6" w:space="0" w:color="auto"/>
              <w:left w:val="single" w:sz="6" w:space="0" w:color="auto"/>
              <w:bottom w:val="single" w:sz="6" w:space="0" w:color="auto"/>
              <w:right w:val="single" w:sz="6" w:space="0" w:color="auto"/>
            </w:tcBorders>
            <w:shd w:val="clear" w:color="FFFFFF" w:fill="auto"/>
          </w:tcPr>
          <w:p w:rsidR="00BC55E2" w:rsidRPr="001B7A77" w:rsidRDefault="00BC55E2" w:rsidP="000F45E3">
            <w:pPr>
              <w:rPr>
                <w:rFonts w:ascii="Times New Roman" w:hAnsi="Times New Roman" w:cs="Times New Roman"/>
                <w:sz w:val="20"/>
                <w:szCs w:val="20"/>
              </w:rPr>
            </w:pPr>
          </w:p>
        </w:tc>
        <w:tc>
          <w:tcPr>
            <w:tcW w:w="1258" w:type="dxa"/>
            <w:tcBorders>
              <w:top w:val="single" w:sz="6" w:space="0" w:color="auto"/>
              <w:left w:val="single" w:sz="6" w:space="0" w:color="auto"/>
              <w:bottom w:val="single" w:sz="6" w:space="0" w:color="auto"/>
              <w:right w:val="single" w:sz="12" w:space="0" w:color="auto"/>
            </w:tcBorders>
            <w:shd w:val="clear" w:color="FFFFFF" w:fill="auto"/>
          </w:tcPr>
          <w:p w:rsidR="00BC55E2" w:rsidRPr="001B7A77" w:rsidRDefault="00BC55E2" w:rsidP="000F45E3">
            <w:pPr>
              <w:jc w:val="right"/>
              <w:rPr>
                <w:rFonts w:ascii="Times New Roman" w:hAnsi="Times New Roman" w:cs="Times New Roman"/>
                <w:sz w:val="20"/>
                <w:szCs w:val="20"/>
              </w:rPr>
            </w:pPr>
          </w:p>
        </w:tc>
      </w:tr>
    </w:tbl>
    <w:p w:rsidR="00BC55E2" w:rsidRPr="005E5B51" w:rsidRDefault="00BC55E2" w:rsidP="00BC55E2">
      <w:pPr>
        <w:spacing w:after="0" w:line="240" w:lineRule="auto"/>
        <w:ind w:firstLine="708"/>
        <w:jc w:val="both"/>
        <w:rPr>
          <w:rFonts w:ascii="Times New Roman" w:eastAsia="Times New Roman" w:hAnsi="Times New Roman" w:cs="Times New Roman"/>
          <w:sz w:val="20"/>
          <w:szCs w:val="20"/>
          <w:lang w:eastAsia="ru-RU"/>
        </w:rPr>
      </w:pPr>
    </w:p>
    <w:p w:rsidR="00BC55E2" w:rsidRPr="005E5B51" w:rsidRDefault="00BC55E2" w:rsidP="00BC55E2">
      <w:pPr>
        <w:spacing w:after="0" w:line="240" w:lineRule="auto"/>
        <w:ind w:firstLine="708"/>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xml:space="preserve">Цена Контракта составляет: </w:t>
      </w:r>
      <w:r>
        <w:rPr>
          <w:rFonts w:ascii="Times New Roman" w:eastAsia="Times New Roman" w:hAnsi="Times New Roman" w:cs="Times New Roman"/>
          <w:b/>
          <w:color w:val="000000"/>
          <w:sz w:val="20"/>
          <w:szCs w:val="20"/>
          <w:lang w:eastAsia="ru-RU"/>
        </w:rPr>
        <w:t>____рублей ____ копеек</w:t>
      </w:r>
      <w:r w:rsidRPr="00D34AE1">
        <w:rPr>
          <w:rFonts w:ascii="Times New Roman" w:eastAsia="Times New Roman" w:hAnsi="Times New Roman" w:cs="Times New Roman"/>
          <w:b/>
          <w:color w:val="000000"/>
          <w:sz w:val="20"/>
          <w:szCs w:val="20"/>
          <w:lang w:eastAsia="ru-RU"/>
        </w:rPr>
        <w:t xml:space="preserve"> </w:t>
      </w:r>
      <w:r w:rsidRPr="002F6401">
        <w:rPr>
          <w:rFonts w:ascii="Times New Roman" w:eastAsia="Times New Roman" w:hAnsi="Times New Roman" w:cs="Times New Roman"/>
          <w:b/>
          <w:color w:val="000000"/>
          <w:sz w:val="20"/>
          <w:szCs w:val="20"/>
          <w:lang w:eastAsia="ru-RU"/>
        </w:rPr>
        <w:t>(</w:t>
      </w:r>
      <w:r>
        <w:rPr>
          <w:rFonts w:ascii="Times New Roman" w:eastAsia="Times New Roman" w:hAnsi="Times New Roman" w:cs="Times New Roman"/>
          <w:b/>
          <w:color w:val="000000"/>
          <w:sz w:val="20"/>
          <w:szCs w:val="20"/>
          <w:lang w:eastAsia="ru-RU"/>
        </w:rPr>
        <w:t>_______</w:t>
      </w:r>
      <w:r w:rsidRPr="002F6401">
        <w:rPr>
          <w:rFonts w:ascii="Times New Roman" w:eastAsia="Times New Roman" w:hAnsi="Times New Roman" w:cs="Times New Roman"/>
          <w:b/>
          <w:color w:val="000000"/>
          <w:sz w:val="20"/>
          <w:szCs w:val="20"/>
          <w:lang w:eastAsia="ru-RU"/>
        </w:rPr>
        <w:t>руб</w:t>
      </w:r>
      <w:r>
        <w:rPr>
          <w:rFonts w:ascii="Times New Roman" w:eastAsia="Times New Roman" w:hAnsi="Times New Roman" w:cs="Times New Roman"/>
          <w:b/>
          <w:color w:val="000000"/>
          <w:sz w:val="20"/>
          <w:szCs w:val="20"/>
          <w:lang w:eastAsia="ru-RU"/>
        </w:rPr>
        <w:t xml:space="preserve">лей ____ </w:t>
      </w:r>
      <w:r w:rsidRPr="002F6401">
        <w:rPr>
          <w:rFonts w:ascii="Times New Roman" w:eastAsia="Times New Roman" w:hAnsi="Times New Roman" w:cs="Times New Roman"/>
          <w:b/>
          <w:color w:val="000000"/>
          <w:sz w:val="20"/>
          <w:szCs w:val="20"/>
          <w:lang w:eastAsia="ru-RU"/>
        </w:rPr>
        <w:t xml:space="preserve">копеек), в том числе налог на добавленную стоимость (НДС) в сумме </w:t>
      </w:r>
      <w:r>
        <w:rPr>
          <w:rFonts w:ascii="Times New Roman" w:eastAsia="Times New Roman" w:hAnsi="Times New Roman" w:cs="Times New Roman"/>
          <w:b/>
          <w:color w:val="000000"/>
          <w:sz w:val="20"/>
          <w:szCs w:val="20"/>
          <w:lang w:eastAsia="ru-RU"/>
        </w:rPr>
        <w:t>____рублей __ копейки</w:t>
      </w:r>
      <w:r w:rsidRPr="00D34AE1">
        <w:rPr>
          <w:rFonts w:ascii="Times New Roman" w:eastAsia="Times New Roman" w:hAnsi="Times New Roman" w:cs="Times New Roman"/>
          <w:b/>
          <w:color w:val="000000"/>
          <w:sz w:val="20"/>
          <w:szCs w:val="20"/>
          <w:lang w:eastAsia="ru-RU"/>
        </w:rPr>
        <w:t xml:space="preserve"> </w:t>
      </w:r>
      <w:r w:rsidRPr="002F6401">
        <w:rPr>
          <w:rFonts w:ascii="Times New Roman" w:eastAsia="Times New Roman" w:hAnsi="Times New Roman" w:cs="Times New Roman"/>
          <w:b/>
          <w:color w:val="000000"/>
          <w:sz w:val="20"/>
          <w:szCs w:val="20"/>
          <w:lang w:eastAsia="ru-RU"/>
        </w:rPr>
        <w:t>(</w:t>
      </w:r>
      <w:r>
        <w:rPr>
          <w:rFonts w:ascii="Times New Roman" w:eastAsia="Times New Roman" w:hAnsi="Times New Roman" w:cs="Times New Roman"/>
          <w:b/>
          <w:color w:val="000000"/>
          <w:sz w:val="20"/>
          <w:szCs w:val="20"/>
          <w:lang w:eastAsia="ru-RU"/>
        </w:rPr>
        <w:t>_______рублей ____</w:t>
      </w:r>
      <w:r w:rsidRPr="002F6401">
        <w:rPr>
          <w:rFonts w:ascii="Times New Roman" w:eastAsia="Times New Roman" w:hAnsi="Times New Roman" w:cs="Times New Roman"/>
          <w:b/>
          <w:color w:val="000000"/>
          <w:sz w:val="20"/>
          <w:szCs w:val="20"/>
          <w:lang w:eastAsia="ru-RU"/>
        </w:rPr>
        <w:t xml:space="preserve"> копе</w:t>
      </w:r>
      <w:r>
        <w:rPr>
          <w:rFonts w:ascii="Times New Roman" w:eastAsia="Times New Roman" w:hAnsi="Times New Roman" w:cs="Times New Roman"/>
          <w:b/>
          <w:color w:val="000000"/>
          <w:sz w:val="20"/>
          <w:szCs w:val="20"/>
          <w:lang w:eastAsia="ru-RU"/>
        </w:rPr>
        <w:t>йки</w:t>
      </w:r>
      <w:r w:rsidRPr="002F6401">
        <w:rPr>
          <w:rFonts w:ascii="Times New Roman" w:eastAsia="Times New Roman" w:hAnsi="Times New Roman" w:cs="Times New Roman"/>
          <w:b/>
          <w:color w:val="000000"/>
          <w:sz w:val="20"/>
          <w:szCs w:val="20"/>
          <w:lang w:eastAsia="ru-RU"/>
        </w:rPr>
        <w:t>)</w:t>
      </w:r>
      <w:r w:rsidR="00A41D80">
        <w:rPr>
          <w:rFonts w:ascii="Times New Roman" w:eastAsia="Times New Roman" w:hAnsi="Times New Roman" w:cs="Times New Roman"/>
          <w:b/>
          <w:color w:val="000000"/>
          <w:sz w:val="20"/>
          <w:szCs w:val="20"/>
          <w:lang w:eastAsia="ru-RU"/>
        </w:rPr>
        <w:t>/отсутствие НДС на основании ___________________</w:t>
      </w:r>
    </w:p>
    <w:p w:rsidR="00BC55E2" w:rsidRPr="005E5B51" w:rsidRDefault="00BC55E2" w:rsidP="00BC55E2">
      <w:pPr>
        <w:spacing w:after="0" w:line="240" w:lineRule="auto"/>
        <w:jc w:val="both"/>
        <w:rPr>
          <w:rFonts w:ascii="Times New Roman" w:eastAsia="Times New Roman" w:hAnsi="Times New Roman" w:cs="Times New Roman"/>
          <w:b/>
          <w:sz w:val="20"/>
          <w:szCs w:val="20"/>
          <w:lang w:eastAsia="ru-RU"/>
        </w:rPr>
      </w:pPr>
    </w:p>
    <w:tbl>
      <w:tblPr>
        <w:tblpPr w:leftFromText="180" w:rightFromText="180" w:vertAnchor="text" w:horzAnchor="page" w:tblpX="2522" w:tblpY="36"/>
        <w:tblW w:w="0" w:type="dxa"/>
        <w:tblLayout w:type="fixed"/>
        <w:tblLook w:val="04A0" w:firstRow="1" w:lastRow="0" w:firstColumn="1" w:lastColumn="0" w:noHBand="0" w:noVBand="1"/>
      </w:tblPr>
      <w:tblGrid>
        <w:gridCol w:w="4951"/>
        <w:gridCol w:w="4320"/>
      </w:tblGrid>
      <w:tr w:rsidR="00BC55E2" w:rsidRPr="005E5B51" w:rsidTr="000F45E3">
        <w:trPr>
          <w:cantSplit/>
        </w:trPr>
        <w:tc>
          <w:tcPr>
            <w:tcW w:w="4951" w:type="dxa"/>
          </w:tcPr>
          <w:p w:rsidR="00BC55E2" w:rsidRPr="005E5B51" w:rsidRDefault="00BC55E2" w:rsidP="000F45E3">
            <w:pPr>
              <w:spacing w:after="0" w:line="240" w:lineRule="auto"/>
              <w:jc w:val="both"/>
              <w:rPr>
                <w:rFonts w:ascii="Times New Roman" w:eastAsia="Times New Roman" w:hAnsi="Times New Roman" w:cs="Times New Roman"/>
                <w:b/>
                <w:sz w:val="20"/>
                <w:szCs w:val="20"/>
                <w:lang w:eastAsia="ru-RU"/>
              </w:rPr>
            </w:pPr>
            <w:r w:rsidRPr="005E5B51">
              <w:rPr>
                <w:rFonts w:ascii="Times New Roman" w:eastAsia="Times New Roman" w:hAnsi="Times New Roman" w:cs="Times New Roman"/>
                <w:b/>
                <w:sz w:val="20"/>
                <w:szCs w:val="20"/>
                <w:lang w:eastAsia="ru-RU"/>
              </w:rPr>
              <w:t>Заказчик:</w:t>
            </w:r>
          </w:p>
          <w:p w:rsidR="00BC55E2" w:rsidRPr="005E5B51" w:rsidRDefault="00BC55E2" w:rsidP="000F45E3">
            <w:pPr>
              <w:spacing w:after="0" w:line="240" w:lineRule="auto"/>
              <w:jc w:val="both"/>
              <w:rPr>
                <w:rFonts w:ascii="Times New Roman" w:eastAsia="Times New Roman" w:hAnsi="Times New Roman" w:cs="Times New Roman"/>
                <w:sz w:val="20"/>
                <w:szCs w:val="20"/>
                <w:lang w:eastAsia="ru-RU"/>
              </w:rPr>
            </w:pPr>
          </w:p>
        </w:tc>
        <w:tc>
          <w:tcPr>
            <w:tcW w:w="4320" w:type="dxa"/>
          </w:tcPr>
          <w:p w:rsidR="00BC55E2" w:rsidRPr="005E5B51" w:rsidRDefault="00BC55E2" w:rsidP="000F45E3">
            <w:pPr>
              <w:spacing w:after="0" w:line="240" w:lineRule="auto"/>
              <w:jc w:val="both"/>
              <w:rPr>
                <w:rFonts w:ascii="Times New Roman" w:eastAsia="Times New Roman" w:hAnsi="Times New Roman" w:cs="Times New Roman"/>
                <w:b/>
                <w:sz w:val="20"/>
                <w:szCs w:val="20"/>
                <w:lang w:eastAsia="ru-RU"/>
              </w:rPr>
            </w:pPr>
            <w:r w:rsidRPr="005E5B51">
              <w:rPr>
                <w:rFonts w:ascii="Times New Roman" w:eastAsia="Times New Roman" w:hAnsi="Times New Roman" w:cs="Times New Roman"/>
                <w:b/>
                <w:sz w:val="20"/>
                <w:szCs w:val="20"/>
                <w:lang w:eastAsia="ru-RU"/>
              </w:rPr>
              <w:t>Поставщик:</w:t>
            </w:r>
          </w:p>
          <w:p w:rsidR="00BC55E2" w:rsidRPr="005E5B51" w:rsidRDefault="00BC55E2" w:rsidP="000F45E3">
            <w:pPr>
              <w:spacing w:after="0" w:line="240" w:lineRule="auto"/>
              <w:jc w:val="both"/>
              <w:rPr>
                <w:rFonts w:ascii="Times New Roman" w:eastAsia="Times New Roman" w:hAnsi="Times New Roman" w:cs="Times New Roman"/>
                <w:b/>
                <w:sz w:val="20"/>
                <w:szCs w:val="20"/>
                <w:lang w:eastAsia="ru-RU"/>
              </w:rPr>
            </w:pPr>
            <w:r w:rsidRPr="005E5B51">
              <w:rPr>
                <w:rFonts w:ascii="Times New Roman" w:eastAsia="Times New Roman" w:hAnsi="Times New Roman" w:cs="Times New Roman"/>
                <w:b/>
                <w:sz w:val="20"/>
                <w:szCs w:val="20"/>
                <w:lang w:eastAsia="ru-RU"/>
              </w:rPr>
              <w:t>__________________________________</w:t>
            </w:r>
          </w:p>
        </w:tc>
      </w:tr>
      <w:tr w:rsidR="00BC55E2" w:rsidRPr="005E5B51" w:rsidTr="000F45E3">
        <w:trPr>
          <w:cantSplit/>
        </w:trPr>
        <w:tc>
          <w:tcPr>
            <w:tcW w:w="4951" w:type="dxa"/>
            <w:hideMark/>
          </w:tcPr>
          <w:p w:rsidR="00BC55E2" w:rsidRPr="005E5B51" w:rsidRDefault="00BC55E2" w:rsidP="000F45E3">
            <w:pPr>
              <w:shd w:val="clear" w:color="auto" w:fill="FFFFFF"/>
              <w:spacing w:after="0" w:line="240" w:lineRule="auto"/>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xml:space="preserve">_________________/А.Г. </w:t>
            </w:r>
            <w:proofErr w:type="spellStart"/>
            <w:r w:rsidRPr="005E5B51">
              <w:rPr>
                <w:rFonts w:ascii="Times New Roman" w:eastAsia="Times New Roman" w:hAnsi="Times New Roman" w:cs="Times New Roman"/>
                <w:sz w:val="20"/>
                <w:szCs w:val="20"/>
                <w:lang w:eastAsia="ru-RU"/>
              </w:rPr>
              <w:t>Микава</w:t>
            </w:r>
            <w:proofErr w:type="spellEnd"/>
            <w:r w:rsidRPr="005E5B51">
              <w:rPr>
                <w:rFonts w:ascii="Times New Roman" w:eastAsia="Times New Roman" w:hAnsi="Times New Roman" w:cs="Times New Roman"/>
                <w:sz w:val="20"/>
                <w:szCs w:val="20"/>
                <w:lang w:eastAsia="ru-RU"/>
              </w:rPr>
              <w:t xml:space="preserve"> /</w:t>
            </w:r>
          </w:p>
          <w:p w:rsidR="00BC55E2" w:rsidRPr="005E5B51" w:rsidRDefault="00BC55E2" w:rsidP="000F45E3">
            <w:pPr>
              <w:spacing w:after="0" w:line="240" w:lineRule="auto"/>
              <w:jc w:val="both"/>
              <w:rPr>
                <w:rFonts w:ascii="Times New Roman" w:eastAsia="Calibri" w:hAnsi="Times New Roman" w:cs="Times New Roman"/>
                <w:bCs/>
                <w:sz w:val="20"/>
                <w:szCs w:val="20"/>
                <w:lang w:eastAsia="ru-RU"/>
              </w:rPr>
            </w:pPr>
            <w:r w:rsidRPr="005E5B51">
              <w:rPr>
                <w:rFonts w:ascii="Times New Roman" w:eastAsia="Calibri" w:hAnsi="Times New Roman" w:cs="Times New Roman"/>
                <w:bCs/>
                <w:sz w:val="20"/>
                <w:szCs w:val="20"/>
                <w:lang w:eastAsia="ru-RU"/>
              </w:rPr>
              <w:t>(</w:t>
            </w:r>
            <w:proofErr w:type="spellStart"/>
            <w:r w:rsidRPr="005E5B51">
              <w:rPr>
                <w:rFonts w:ascii="Times New Roman" w:eastAsia="Calibri" w:hAnsi="Times New Roman" w:cs="Times New Roman"/>
                <w:bCs/>
                <w:sz w:val="20"/>
                <w:szCs w:val="20"/>
                <w:lang w:eastAsia="ru-RU"/>
              </w:rPr>
              <w:t>м.п</w:t>
            </w:r>
            <w:proofErr w:type="spellEnd"/>
            <w:r w:rsidRPr="005E5B51">
              <w:rPr>
                <w:rFonts w:ascii="Times New Roman" w:eastAsia="Calibri" w:hAnsi="Times New Roman" w:cs="Times New Roman"/>
                <w:bCs/>
                <w:sz w:val="20"/>
                <w:szCs w:val="20"/>
                <w:lang w:eastAsia="ru-RU"/>
              </w:rPr>
              <w:t>.)</w:t>
            </w:r>
          </w:p>
          <w:p w:rsidR="00BC55E2" w:rsidRPr="005E5B51" w:rsidRDefault="00BC55E2" w:rsidP="000F45E3">
            <w:pPr>
              <w:spacing w:after="0" w:line="240" w:lineRule="auto"/>
              <w:jc w:val="both"/>
              <w:rPr>
                <w:rFonts w:ascii="Times New Roman" w:eastAsia="Times New Roman" w:hAnsi="Times New Roman" w:cs="Times New Roman"/>
                <w:sz w:val="20"/>
                <w:szCs w:val="20"/>
                <w:lang w:eastAsia="ru-RU"/>
              </w:rPr>
            </w:pPr>
          </w:p>
        </w:tc>
        <w:tc>
          <w:tcPr>
            <w:tcW w:w="4320" w:type="dxa"/>
            <w:hideMark/>
          </w:tcPr>
          <w:p w:rsidR="00BC55E2" w:rsidRPr="005E5B51" w:rsidRDefault="00BC55E2" w:rsidP="000F45E3">
            <w:pPr>
              <w:spacing w:after="0" w:line="240" w:lineRule="auto"/>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_____________________/</w:t>
            </w:r>
            <w:r>
              <w:rPr>
                <w:rFonts w:ascii="Times New Roman" w:eastAsia="Times New Roman" w:hAnsi="Times New Roman" w:cs="Times New Roman"/>
                <w:sz w:val="20"/>
                <w:szCs w:val="20"/>
                <w:lang w:eastAsia="ru-RU"/>
              </w:rPr>
              <w:t xml:space="preserve">                /</w:t>
            </w:r>
          </w:p>
          <w:p w:rsidR="00BC55E2" w:rsidRPr="005E5B51" w:rsidRDefault="00BC55E2" w:rsidP="0062001D">
            <w:pPr>
              <w:spacing w:after="0" w:line="240" w:lineRule="auto"/>
              <w:jc w:val="both"/>
              <w:rPr>
                <w:rFonts w:ascii="Times New Roman" w:eastAsia="Times New Roman" w:hAnsi="Times New Roman" w:cs="Times New Roman"/>
                <w:sz w:val="20"/>
                <w:szCs w:val="20"/>
                <w:lang w:eastAsia="ru-RU"/>
              </w:rPr>
            </w:pPr>
            <w:r w:rsidRPr="005E5B51">
              <w:rPr>
                <w:rFonts w:ascii="Times New Roman" w:eastAsia="Calibri" w:hAnsi="Times New Roman" w:cs="Times New Roman"/>
                <w:bCs/>
                <w:sz w:val="20"/>
                <w:szCs w:val="20"/>
                <w:lang w:eastAsia="ru-RU"/>
              </w:rPr>
              <w:t>(</w:t>
            </w:r>
            <w:proofErr w:type="spellStart"/>
            <w:r w:rsidRPr="005E5B51">
              <w:rPr>
                <w:rFonts w:ascii="Times New Roman" w:eastAsia="Calibri" w:hAnsi="Times New Roman" w:cs="Times New Roman"/>
                <w:bCs/>
                <w:sz w:val="20"/>
                <w:szCs w:val="20"/>
                <w:lang w:eastAsia="ru-RU"/>
              </w:rPr>
              <w:t>м.п</w:t>
            </w:r>
            <w:proofErr w:type="spellEnd"/>
            <w:r w:rsidRPr="005E5B51">
              <w:rPr>
                <w:rFonts w:ascii="Times New Roman" w:eastAsia="Calibri" w:hAnsi="Times New Roman" w:cs="Times New Roman"/>
                <w:bCs/>
                <w:sz w:val="20"/>
                <w:szCs w:val="20"/>
                <w:lang w:eastAsia="ru-RU"/>
              </w:rPr>
              <w:t>.)</w:t>
            </w:r>
          </w:p>
        </w:tc>
      </w:tr>
    </w:tbl>
    <w:p w:rsidR="00BC55E2" w:rsidRPr="005E5B51" w:rsidRDefault="00BC55E2" w:rsidP="00BC55E2">
      <w:pPr>
        <w:spacing w:after="0" w:line="240" w:lineRule="auto"/>
        <w:jc w:val="both"/>
        <w:rPr>
          <w:rFonts w:ascii="Times New Roman" w:eastAsia="Times New Roman" w:hAnsi="Times New Roman" w:cs="Times New Roman"/>
          <w:b/>
          <w:sz w:val="20"/>
          <w:szCs w:val="20"/>
          <w:lang w:eastAsia="ru-RU"/>
        </w:rPr>
      </w:pPr>
    </w:p>
    <w:p w:rsidR="00BC55E2" w:rsidRPr="005E5B51" w:rsidRDefault="00BC55E2" w:rsidP="00BC55E2">
      <w:pPr>
        <w:spacing w:after="0" w:line="240" w:lineRule="auto"/>
        <w:jc w:val="both"/>
        <w:rPr>
          <w:rFonts w:ascii="Times New Roman" w:eastAsia="Times New Roman" w:hAnsi="Times New Roman" w:cs="Times New Roman"/>
          <w:sz w:val="20"/>
          <w:szCs w:val="20"/>
          <w:lang w:eastAsia="ru-RU"/>
        </w:rPr>
        <w:sectPr w:rsidR="00BC55E2" w:rsidRPr="005E5B51" w:rsidSect="005B2BA5">
          <w:pgSz w:w="16838" w:h="11906" w:orient="landscape"/>
          <w:pgMar w:top="426" w:right="1134" w:bottom="992" w:left="709" w:header="709" w:footer="709" w:gutter="0"/>
          <w:cols w:space="720"/>
        </w:sectPr>
      </w:pPr>
    </w:p>
    <w:p w:rsidR="0081793F" w:rsidRDefault="0081793F" w:rsidP="00AE1604">
      <w:pPr>
        <w:spacing w:after="0" w:line="240" w:lineRule="auto"/>
      </w:pPr>
    </w:p>
    <w:sectPr w:rsidR="0081793F" w:rsidSect="005B2BA5">
      <w:pgSz w:w="11906" w:h="16838"/>
      <w:pgMar w:top="1134" w:right="1701" w:bottom="1134" w:left="85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ourier New">
    <w:panose1 w:val="02070309020205020404"/>
    <w:charset w:val="CC"/>
    <w:family w:val="modern"/>
    <w:pitch w:val="fixed"/>
    <w:sig w:usb0="E0002EFF" w:usb1="C0007843" w:usb2="00000009" w:usb3="00000000" w:csb0="000001FF" w:csb1="00000000"/>
  </w:font>
  <w:font w:name="MS Mincho">
    <w:altName w:val="Yu Gothic UI"/>
    <w:panose1 w:val="02020609040205080304"/>
    <w:charset w:val="80"/>
    <w:family w:val="modern"/>
    <w:pitch w:val="fixed"/>
    <w:sig w:usb0="E00002FF" w:usb1="6AC7FDFB" w:usb2="00000012" w:usb3="00000000" w:csb0="0002009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B230BF"/>
    <w:multiLevelType w:val="hybridMultilevel"/>
    <w:tmpl w:val="E43C620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55E2"/>
    <w:rsid w:val="00031D30"/>
    <w:rsid w:val="00055EDF"/>
    <w:rsid w:val="00083F60"/>
    <w:rsid w:val="000A441F"/>
    <w:rsid w:val="001426FA"/>
    <w:rsid w:val="00155F71"/>
    <w:rsid w:val="00156085"/>
    <w:rsid w:val="001560AF"/>
    <w:rsid w:val="0018164B"/>
    <w:rsid w:val="001864CF"/>
    <w:rsid w:val="00196DAD"/>
    <w:rsid w:val="002035A5"/>
    <w:rsid w:val="00231679"/>
    <w:rsid w:val="002824AC"/>
    <w:rsid w:val="0029314E"/>
    <w:rsid w:val="002F12DB"/>
    <w:rsid w:val="002F141A"/>
    <w:rsid w:val="00311EEA"/>
    <w:rsid w:val="0031259D"/>
    <w:rsid w:val="00336138"/>
    <w:rsid w:val="00366203"/>
    <w:rsid w:val="00380D6D"/>
    <w:rsid w:val="003B5F92"/>
    <w:rsid w:val="003D2A6E"/>
    <w:rsid w:val="00445391"/>
    <w:rsid w:val="00450AB5"/>
    <w:rsid w:val="00484A8C"/>
    <w:rsid w:val="004D7601"/>
    <w:rsid w:val="005219DC"/>
    <w:rsid w:val="005978E9"/>
    <w:rsid w:val="005D241E"/>
    <w:rsid w:val="0060713A"/>
    <w:rsid w:val="0062001D"/>
    <w:rsid w:val="006339D4"/>
    <w:rsid w:val="006711FB"/>
    <w:rsid w:val="006721EF"/>
    <w:rsid w:val="006D272A"/>
    <w:rsid w:val="007111CF"/>
    <w:rsid w:val="007257BF"/>
    <w:rsid w:val="007458ED"/>
    <w:rsid w:val="00774573"/>
    <w:rsid w:val="00786725"/>
    <w:rsid w:val="0081793F"/>
    <w:rsid w:val="00822E13"/>
    <w:rsid w:val="008508DC"/>
    <w:rsid w:val="008B5692"/>
    <w:rsid w:val="00905AA6"/>
    <w:rsid w:val="00923034"/>
    <w:rsid w:val="00925C51"/>
    <w:rsid w:val="00946E4A"/>
    <w:rsid w:val="0096462B"/>
    <w:rsid w:val="0097287B"/>
    <w:rsid w:val="00975A6D"/>
    <w:rsid w:val="0098713B"/>
    <w:rsid w:val="009E23A1"/>
    <w:rsid w:val="00A41D80"/>
    <w:rsid w:val="00A47581"/>
    <w:rsid w:val="00A835F8"/>
    <w:rsid w:val="00AE1604"/>
    <w:rsid w:val="00B301D8"/>
    <w:rsid w:val="00B611C3"/>
    <w:rsid w:val="00B63976"/>
    <w:rsid w:val="00B67BE8"/>
    <w:rsid w:val="00BC55E2"/>
    <w:rsid w:val="00BC6347"/>
    <w:rsid w:val="00BF29BF"/>
    <w:rsid w:val="00C41BE5"/>
    <w:rsid w:val="00C864C8"/>
    <w:rsid w:val="00CC32E6"/>
    <w:rsid w:val="00DA5B51"/>
    <w:rsid w:val="00E55891"/>
    <w:rsid w:val="00E762F3"/>
    <w:rsid w:val="00F24C98"/>
    <w:rsid w:val="00F31516"/>
    <w:rsid w:val="00F430F0"/>
    <w:rsid w:val="00F7288B"/>
    <w:rsid w:val="00F77CDA"/>
    <w:rsid w:val="00FA35F1"/>
    <w:rsid w:val="00FF0F3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34CCB2"/>
  <w15:chartTrackingRefBased/>
  <w15:docId w15:val="{977E36F7-34A3-4D41-9EB9-86E0E87A1F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C55E2"/>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Style1">
    <w:name w:val="TableStyle1"/>
    <w:rsid w:val="00BC55E2"/>
    <w:pPr>
      <w:spacing w:after="0" w:line="240" w:lineRule="auto"/>
    </w:pPr>
    <w:rPr>
      <w:rFonts w:ascii="Arial" w:eastAsia="Times New Roman" w:hAnsi="Arial"/>
      <w:sz w:val="16"/>
      <w:lang w:eastAsia="ru-RU"/>
    </w:rPr>
    <w:tblPr>
      <w:tblCellMar>
        <w:top w:w="0" w:type="dxa"/>
        <w:left w:w="0" w:type="dxa"/>
        <w:bottom w:w="0" w:type="dxa"/>
        <w:right w:w="0" w:type="dxa"/>
      </w:tblCellMar>
    </w:tblPr>
  </w:style>
  <w:style w:type="character" w:styleId="a3">
    <w:name w:val="Hyperlink"/>
    <w:basedOn w:val="a0"/>
    <w:uiPriority w:val="99"/>
    <w:semiHidden/>
    <w:unhideWhenUsed/>
    <w:rsid w:val="00BC55E2"/>
    <w:rPr>
      <w:color w:val="0000FF"/>
      <w:u w:val="single"/>
    </w:rPr>
  </w:style>
  <w:style w:type="paragraph" w:customStyle="1" w:styleId="1">
    <w:name w:val="Знак1"/>
    <w:basedOn w:val="a"/>
    <w:rsid w:val="00B301D8"/>
    <w:pPr>
      <w:widowControl w:val="0"/>
      <w:adjustRightInd w:val="0"/>
      <w:spacing w:line="240" w:lineRule="exact"/>
      <w:jc w:val="right"/>
    </w:pPr>
    <w:rPr>
      <w:rFonts w:ascii="Arial" w:eastAsia="Times New Roman" w:hAnsi="Arial" w:cs="Arial"/>
      <w:sz w:val="20"/>
      <w:szCs w:val="20"/>
      <w:lang w:val="en-GB"/>
    </w:rPr>
  </w:style>
  <w:style w:type="paragraph" w:customStyle="1" w:styleId="10">
    <w:name w:val="Знак1"/>
    <w:basedOn w:val="a"/>
    <w:rsid w:val="0062001D"/>
    <w:pPr>
      <w:widowControl w:val="0"/>
      <w:adjustRightInd w:val="0"/>
      <w:spacing w:line="240" w:lineRule="exact"/>
      <w:jc w:val="right"/>
    </w:pPr>
    <w:rPr>
      <w:rFonts w:ascii="Arial" w:eastAsia="Times New Roman" w:hAnsi="Arial" w:cs="Arial"/>
      <w:sz w:val="20"/>
      <w:szCs w:val="20"/>
      <w:lang w:val="en-GB"/>
    </w:rPr>
  </w:style>
  <w:style w:type="paragraph" w:customStyle="1" w:styleId="11">
    <w:name w:val="Знак1"/>
    <w:basedOn w:val="a"/>
    <w:rsid w:val="00AE1604"/>
    <w:pPr>
      <w:widowControl w:val="0"/>
      <w:adjustRightInd w:val="0"/>
      <w:spacing w:line="240" w:lineRule="exact"/>
      <w:jc w:val="right"/>
    </w:pPr>
    <w:rPr>
      <w:rFonts w:ascii="Arial" w:eastAsia="Times New Roman" w:hAnsi="Arial" w:cs="Arial"/>
      <w:sz w:val="20"/>
      <w:szCs w:val="20"/>
      <w:lang w:val="en-GB"/>
    </w:rPr>
  </w:style>
  <w:style w:type="paragraph" w:styleId="a4">
    <w:name w:val="Balloon Text"/>
    <w:basedOn w:val="a"/>
    <w:link w:val="a5"/>
    <w:uiPriority w:val="99"/>
    <w:semiHidden/>
    <w:unhideWhenUsed/>
    <w:rsid w:val="00E762F3"/>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E762F3"/>
    <w:rPr>
      <w:rFonts w:ascii="Segoe UI" w:hAnsi="Segoe UI" w:cs="Segoe UI"/>
      <w:sz w:val="18"/>
      <w:szCs w:val="18"/>
    </w:rPr>
  </w:style>
  <w:style w:type="paragraph" w:customStyle="1" w:styleId="12">
    <w:name w:val="Знак1"/>
    <w:basedOn w:val="a"/>
    <w:rsid w:val="00822E13"/>
    <w:pPr>
      <w:widowControl w:val="0"/>
      <w:adjustRightInd w:val="0"/>
      <w:spacing w:line="240" w:lineRule="exact"/>
      <w:jc w:val="right"/>
    </w:pPr>
    <w:rPr>
      <w:rFonts w:ascii="Arial" w:eastAsia="Times New Roman" w:hAnsi="Arial" w:cs="Arial"/>
      <w:sz w:val="20"/>
      <w:szCs w:val="20"/>
      <w:lang w:val="en-GB"/>
    </w:rPr>
  </w:style>
  <w:style w:type="paragraph" w:customStyle="1" w:styleId="13">
    <w:name w:val="Знак1"/>
    <w:basedOn w:val="a"/>
    <w:rsid w:val="009E23A1"/>
    <w:pPr>
      <w:widowControl w:val="0"/>
      <w:adjustRightInd w:val="0"/>
      <w:spacing w:line="240" w:lineRule="exact"/>
      <w:jc w:val="right"/>
    </w:pPr>
    <w:rPr>
      <w:rFonts w:ascii="Arial" w:eastAsia="Times New Roman" w:hAnsi="Arial" w:cs="Arial"/>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E832F63630FA9A14F62CAD7CFA0F96BB6F56FBDDC1186BA4B1FC494B8AFF602B268759C0486A8D563470C8FADC28B7B6D666127CEA3D107EcEh5J" TargetMode="External"/><Relationship Id="rId3" Type="http://schemas.openxmlformats.org/officeDocument/2006/relationships/settings" Target="settings.xml"/><Relationship Id="rId7" Type="http://schemas.openxmlformats.org/officeDocument/2006/relationships/hyperlink" Target="consultantplus://offline/ref=79716603C9E7CAF5F553A9F9C7AA8D7E31010A35F764754739A114379F6CA6E02B1C3B0987027B3BE91495D2DB10E3877D106071BBD2E7EFa9q0O"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consultantplus://offline/ref=0B082E25FDAD9B0DAE15BD1ADDC1974459560F4DA85624BE69A0920495DE914341FBF666403F72B5B065BBC94EE8W9O" TargetMode="External"/><Relationship Id="rId11" Type="http://schemas.openxmlformats.org/officeDocument/2006/relationships/fontTable" Target="fontTable.xml"/><Relationship Id="rId5" Type="http://schemas.openxmlformats.org/officeDocument/2006/relationships/hyperlink" Target="consultantplus://offline/ref=4DD819ADADBB0441F04BC57303C88F8722971CA858A45BE7F69714DD2AD746073C3E03341EF10C7D47535098C17D716AA7F850BBFA47C4F3b3n7N" TargetMode="External"/><Relationship Id="rId10" Type="http://schemas.openxmlformats.org/officeDocument/2006/relationships/hyperlink" Target="kodeks://link/d?nd=9027690&amp;prevdoc=499011838" TargetMode="External"/><Relationship Id="rId4" Type="http://schemas.openxmlformats.org/officeDocument/2006/relationships/webSettings" Target="webSettings.xml"/><Relationship Id="rId9" Type="http://schemas.openxmlformats.org/officeDocument/2006/relationships/hyperlink" Target="consultantplus://offline/ref=A0683B5141C55728136376E1A1F43FCAC497E8695E91B1B82DFD3440F8F094B9A21F8226896A11B9110A62D97DFAD8CA7F511BC0360BB6462FjEJ"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10</Pages>
  <Words>6163</Words>
  <Characters>35135</Characters>
  <Application>Microsoft Office Word</Application>
  <DocSecurity>0</DocSecurity>
  <Lines>292</Lines>
  <Paragraphs>82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41216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Склад 01</dc:creator>
  <cp:keywords/>
  <dc:description/>
  <cp:lastModifiedBy>Отдел госзаказа 4</cp:lastModifiedBy>
  <cp:revision>9</cp:revision>
  <cp:lastPrinted>2025-01-21T09:33:00Z</cp:lastPrinted>
  <dcterms:created xsi:type="dcterms:W3CDTF">2026-01-21T10:54:00Z</dcterms:created>
  <dcterms:modified xsi:type="dcterms:W3CDTF">2026-06-26T11:41:00Z</dcterms:modified>
</cp:coreProperties>
</file>