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DFD62" w14:textId="05BFDEB2" w:rsidR="00470F9A" w:rsidRDefault="00470F9A" w:rsidP="00470F9A">
      <w:pPr>
        <w:widowControl/>
        <w:ind w:firstLine="284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b/>
          <w:color w:val="auto"/>
          <w:lang w:bidi="ar-SA"/>
        </w:rPr>
        <w:t>Описание объекта закупки</w:t>
      </w:r>
    </w:p>
    <w:p w14:paraId="2CCF0458" w14:textId="77777777" w:rsidR="000B4738" w:rsidRDefault="000B4738" w:rsidP="00470F9A">
      <w:pPr>
        <w:widowControl/>
        <w:ind w:firstLine="284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409E79EF" w14:textId="53E6DA91" w:rsidR="00470F9A" w:rsidRPr="00E55761" w:rsidRDefault="00470F9A" w:rsidP="00470F9A">
      <w:pPr>
        <w:widowControl/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>1. Наименование услуги:</w:t>
      </w:r>
      <w:r w:rsidRPr="00E55761">
        <w:t xml:space="preserve"> </w:t>
      </w:r>
      <w:r w:rsidRPr="00E55761">
        <w:rPr>
          <w:rFonts w:ascii="Times New Roman" w:eastAsia="Times New Roman" w:hAnsi="Times New Roman" w:cs="Times New Roman"/>
          <w:color w:val="auto"/>
          <w:lang w:bidi="ar-SA"/>
        </w:rPr>
        <w:t>Обучения работников ГБУСОН «КЦСОН Пушкинского района» по программе дополнительного профессионального образования "Сестринское дело"</w:t>
      </w:r>
      <w:r w:rsidR="00863D08">
        <w:rPr>
          <w:rFonts w:ascii="Times New Roman" w:eastAsia="Times New Roman" w:hAnsi="Times New Roman" w:cs="Times New Roman"/>
          <w:color w:val="auto"/>
          <w:lang w:bidi="ar-SA"/>
        </w:rPr>
        <w:t xml:space="preserve"> или «Сестринское дело в терапии».</w:t>
      </w:r>
    </w:p>
    <w:p w14:paraId="1AB89DCB" w14:textId="6AEE52AE" w:rsidR="00470F9A" w:rsidRPr="00E55761" w:rsidRDefault="00470F9A" w:rsidP="00470F9A">
      <w:pPr>
        <w:ind w:firstLine="284"/>
        <w:jc w:val="both"/>
        <w:rPr>
          <w:rFonts w:ascii="Times New Roman" w:eastAsia="Times New Roman" w:hAnsi="Times New Roman" w:cs="Times New Roman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>2. Место оказания услуг:</w:t>
      </w:r>
      <w:r w:rsidRPr="00E55761">
        <w:rPr>
          <w:rFonts w:ascii="Times New Roman" w:eastAsia="Times New Roman" w:hAnsi="Times New Roman" w:cs="Times New Roman"/>
          <w:lang w:bidi="ar-SA"/>
        </w:rPr>
        <w:t xml:space="preserve"> на территории Заказчика, без выезда за пределы территории Пушкинского района Санкт-Петербурга </w:t>
      </w:r>
      <w:r w:rsidR="00863D08">
        <w:rPr>
          <w:rFonts w:ascii="Times New Roman" w:eastAsia="Times New Roman" w:hAnsi="Times New Roman" w:cs="Times New Roman"/>
          <w:lang w:bidi="ar-SA"/>
        </w:rPr>
        <w:t>очно-заочно.</w:t>
      </w:r>
    </w:p>
    <w:p w14:paraId="378A31AA" w14:textId="24FDFE08" w:rsidR="00470F9A" w:rsidRPr="00E55761" w:rsidRDefault="00470F9A" w:rsidP="00470F9A">
      <w:pPr>
        <w:widowControl/>
        <w:spacing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>3. Срок оказания услуг</w:t>
      </w:r>
      <w:r w:rsidRPr="00E5576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: </w:t>
      </w:r>
      <w:r w:rsidRPr="00E55761">
        <w:rPr>
          <w:rFonts w:ascii="Times New Roman" w:eastAsia="Times New Roman" w:hAnsi="Times New Roman" w:cs="Times New Roman"/>
          <w:b/>
          <w:color w:val="auto"/>
          <w:lang w:bidi="ar-SA"/>
        </w:rPr>
        <w:t>с даты закл</w:t>
      </w:r>
      <w:r w:rsidR="009B5377">
        <w:rPr>
          <w:rFonts w:ascii="Times New Roman" w:eastAsia="Times New Roman" w:hAnsi="Times New Roman" w:cs="Times New Roman"/>
          <w:b/>
          <w:color w:val="auto"/>
          <w:lang w:bidi="ar-SA"/>
        </w:rPr>
        <w:t>ючения Контракта Сторонами по 31.09</w:t>
      </w:r>
      <w:r w:rsidRPr="00E55761">
        <w:rPr>
          <w:rFonts w:ascii="Times New Roman" w:eastAsia="Times New Roman" w:hAnsi="Times New Roman" w:cs="Times New Roman"/>
          <w:b/>
          <w:color w:val="auto"/>
          <w:lang w:bidi="ar-SA"/>
        </w:rPr>
        <w:t>.202</w:t>
      </w:r>
      <w:r w:rsidR="009B537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6 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>г.</w:t>
      </w:r>
      <w:r w:rsidRPr="00E55761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по предварительному согласованию с Заказчиком.</w:t>
      </w:r>
    </w:p>
    <w:p w14:paraId="4BA01415" w14:textId="41886CDD" w:rsidR="00470F9A" w:rsidRPr="00E55761" w:rsidRDefault="00470F9A" w:rsidP="00470F9A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 xml:space="preserve">4.  Объем курса повышения квалификации (образовательной программы) должен составлять </w:t>
      </w:r>
      <w:r w:rsidRPr="00E55761">
        <w:rPr>
          <w:rFonts w:ascii="Times New Roman" w:eastAsia="Times New Roman" w:hAnsi="Times New Roman" w:cs="Times New Roman"/>
          <w:b/>
          <w:color w:val="auto"/>
          <w:lang w:bidi="ar-SA"/>
        </w:rPr>
        <w:t>144 часа</w:t>
      </w:r>
      <w:r w:rsidRPr="00E55761">
        <w:rPr>
          <w:rFonts w:ascii="Times New Roman" w:eastAsia="Times New Roman" w:hAnsi="Times New Roman" w:cs="Times New Roman"/>
          <w:color w:val="auto"/>
          <w:lang w:bidi="ar-SA"/>
        </w:rPr>
        <w:t xml:space="preserve">. Количество обучаемых работников: </w:t>
      </w:r>
      <w:r w:rsidR="009B5377">
        <w:rPr>
          <w:rFonts w:ascii="Times New Roman" w:eastAsia="Times New Roman" w:hAnsi="Times New Roman" w:cs="Times New Roman"/>
          <w:b/>
          <w:color w:val="auto"/>
          <w:lang w:bidi="ar-SA"/>
        </w:rPr>
        <w:t>1</w:t>
      </w:r>
      <w:r w:rsidRPr="00E55761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человек.</w:t>
      </w:r>
    </w:p>
    <w:p w14:paraId="572F54DA" w14:textId="77777777" w:rsidR="00470F9A" w:rsidRPr="00E55761" w:rsidRDefault="00470F9A" w:rsidP="00470F9A">
      <w:pPr>
        <w:tabs>
          <w:tab w:val="left" w:pos="567"/>
        </w:tabs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>5. Обучение проводится в соответствии с графиком Исполнителя по предварительному согласованию с Заказчиком.</w:t>
      </w:r>
    </w:p>
    <w:p w14:paraId="4DD70643" w14:textId="77777777" w:rsidR="00470F9A" w:rsidRPr="00E55761" w:rsidRDefault="00470F9A" w:rsidP="00470F9A">
      <w:pPr>
        <w:widowControl/>
        <w:ind w:firstLine="284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 xml:space="preserve">6 Оказать услуги по учебным планам и программам, которые должны отражать   профессиональный стандарт «Сестринское дело». </w:t>
      </w:r>
    </w:p>
    <w:p w14:paraId="4D1814BA" w14:textId="77777777" w:rsidR="00470F9A" w:rsidRPr="00E55761" w:rsidRDefault="00470F9A" w:rsidP="00470F9A">
      <w:pPr>
        <w:widowControl/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>7 При оказании услуги подготовить и передать Заказчику все необходимые документы;</w:t>
      </w:r>
    </w:p>
    <w:p w14:paraId="2FDFFBFD" w14:textId="77777777" w:rsidR="00470F9A" w:rsidRPr="00E55761" w:rsidRDefault="00470F9A" w:rsidP="00470F9A">
      <w:pPr>
        <w:widowControl/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 xml:space="preserve">8. </w:t>
      </w:r>
      <w:r w:rsidRPr="00E55761">
        <w:rPr>
          <w:rFonts w:ascii="Times New Roman" w:eastAsia="Times New Roman" w:hAnsi="Times New Roman" w:cs="Times New Roman"/>
          <w:color w:val="auto"/>
          <w:lang w:bidi="ar-SA"/>
        </w:rPr>
        <w:tab/>
        <w:t>В случае выявления недостатков (несоответствия услуг Контракту) во время оказания услуг по требованию Заказчика безвозмездно устранить недостатки в кратчайшие сроки;</w:t>
      </w:r>
    </w:p>
    <w:p w14:paraId="3ED2D946" w14:textId="77777777" w:rsidR="00470F9A" w:rsidRPr="00E55761" w:rsidRDefault="00470F9A" w:rsidP="00470F9A">
      <w:pPr>
        <w:widowControl/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9.Известить представителя «Заказчика» (должность: начальник отдела кадров Данилова Светлана Андреевна, </w:t>
      </w:r>
      <w:proofErr w:type="gramStart"/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>тел.(</w:t>
      </w:r>
      <w:proofErr w:type="gramEnd"/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>812) 451 83 47) о дате и времени начала занятий;</w:t>
      </w:r>
    </w:p>
    <w:p w14:paraId="39E62D65" w14:textId="77777777" w:rsidR="00470F9A" w:rsidRPr="00E55761" w:rsidRDefault="00470F9A" w:rsidP="00470F9A">
      <w:pPr>
        <w:widowControl/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>10.</w:t>
      </w: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ab/>
        <w:t>Провести квалифицированную подготовку слушателя по программе повышения квалификации в соответствии с государственными образовательными стандартами подготовки специалистов, согласно утвержденной программе, в соответствии с графиком обучения, согласованный с Заказчиком;</w:t>
      </w:r>
    </w:p>
    <w:p w14:paraId="4E6842CC" w14:textId="77777777" w:rsidR="00470F9A" w:rsidRPr="00E55761" w:rsidRDefault="00470F9A" w:rsidP="00470F9A">
      <w:pPr>
        <w:widowControl/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>11.</w:t>
      </w: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ab/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настоящим Контрактом.</w:t>
      </w:r>
    </w:p>
    <w:p w14:paraId="10D7746A" w14:textId="77777777" w:rsidR="00470F9A" w:rsidRPr="00E55761" w:rsidRDefault="00470F9A" w:rsidP="00470F9A">
      <w:pPr>
        <w:widowControl/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>12.</w:t>
      </w: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ab/>
        <w:t>Обеспечить слушателя учебно-методическими материалами.</w:t>
      </w:r>
    </w:p>
    <w:p w14:paraId="3499B3FE" w14:textId="77777777" w:rsidR="00470F9A" w:rsidRPr="00E55761" w:rsidRDefault="00470F9A" w:rsidP="00470F9A">
      <w:pPr>
        <w:widowControl/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>13</w:t>
      </w: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ab/>
        <w:t>Обеспечить качественное проведение занятий и освоение учебного материала слушателем.</w:t>
      </w:r>
    </w:p>
    <w:p w14:paraId="079AD492" w14:textId="77777777" w:rsidR="00470F9A" w:rsidRPr="00E55761" w:rsidRDefault="00470F9A" w:rsidP="00470F9A">
      <w:pPr>
        <w:widowControl/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>14</w:t>
      </w:r>
      <w:r w:rsidRPr="00E55761">
        <w:rPr>
          <w:rFonts w:ascii="Times New Roman" w:eastAsia="Times New Roman" w:hAnsi="Times New Roman" w:cs="Times New Roman"/>
          <w:bCs/>
          <w:color w:val="auto"/>
          <w:lang w:bidi="ar-SA"/>
        </w:rPr>
        <w:tab/>
        <w:t>Выполнить требования, предъявляемые к учебному процессу.</w:t>
      </w:r>
    </w:p>
    <w:p w14:paraId="59D9887B" w14:textId="77777777" w:rsidR="00470F9A" w:rsidRPr="00E55761" w:rsidRDefault="00470F9A" w:rsidP="00470F9A">
      <w:pPr>
        <w:widowControl/>
        <w:shd w:val="clear" w:color="auto" w:fill="FFFFFF"/>
        <w:ind w:firstLine="284"/>
        <w:jc w:val="both"/>
        <w:textAlignment w:val="baseline"/>
        <w:rPr>
          <w:rFonts w:ascii="Times New Roman" w:eastAsia="Calibri" w:hAnsi="Times New Roman" w:cs="Times New Roman"/>
          <w:color w:val="2D2D2D"/>
          <w:spacing w:val="2"/>
          <w:lang w:bidi="ar-SA"/>
        </w:rPr>
      </w:pPr>
      <w:r w:rsidRPr="00E55761">
        <w:rPr>
          <w:rFonts w:ascii="Times New Roman" w:eastAsia="Calibri" w:hAnsi="Times New Roman" w:cs="Times New Roman"/>
          <w:bCs/>
          <w:color w:val="auto"/>
          <w:lang w:bidi="ar-SA"/>
        </w:rPr>
        <w:t>15.</w:t>
      </w:r>
      <w:r w:rsidRPr="00E55761">
        <w:rPr>
          <w:rFonts w:ascii="Times New Roman" w:eastAsia="Calibri" w:hAnsi="Times New Roman" w:cs="Times New Roman"/>
          <w:bCs/>
          <w:color w:val="auto"/>
          <w:lang w:bidi="ar-SA"/>
        </w:rPr>
        <w:tab/>
      </w:r>
      <w:r w:rsidRPr="00E55761">
        <w:rPr>
          <w:rFonts w:ascii="Times New Roman" w:eastAsia="Calibri" w:hAnsi="Times New Roman" w:cs="Times New Roman"/>
          <w:color w:val="000000" w:themeColor="text1"/>
          <w:spacing w:val="2"/>
          <w:lang w:bidi="ar-SA"/>
        </w:rPr>
        <w:t>При условии полного выполнения Слушателями Программы установленных объемов учебной нагрузки и самостоятельной работы предоставить Слушателям возможность прохождения итоговой аттестации для получения документа установленного образца</w:t>
      </w:r>
      <w:r w:rsidRPr="00E55761">
        <w:rPr>
          <w:rFonts w:ascii="Times New Roman" w:eastAsia="Calibri" w:hAnsi="Times New Roman" w:cs="Times New Roman"/>
          <w:color w:val="2D2D2D"/>
          <w:spacing w:val="2"/>
          <w:lang w:bidi="ar-SA"/>
        </w:rPr>
        <w:t>.</w:t>
      </w:r>
    </w:p>
    <w:p w14:paraId="0955AD4E" w14:textId="77777777" w:rsidR="00470F9A" w:rsidRPr="00E55761" w:rsidRDefault="00470F9A" w:rsidP="00470F9A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>16.  После прохождения слушателем полного курса обучения и успешной итоговой аттестации выдать удостоверение о повышении квалификации установленного образца, либо документ об освоении тех или иных компонентов образовательной программы в случае отчисления слушателя из учебного заведения до завершения им обучения в полном объеме.</w:t>
      </w:r>
    </w:p>
    <w:p w14:paraId="36E63BEA" w14:textId="747163CF" w:rsidR="00470F9A" w:rsidRDefault="00470F9A" w:rsidP="00863D08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55761">
        <w:rPr>
          <w:rFonts w:ascii="Times New Roman" w:eastAsia="Times New Roman" w:hAnsi="Times New Roman" w:cs="Times New Roman"/>
          <w:color w:val="auto"/>
          <w:lang w:bidi="ar-SA"/>
        </w:rPr>
        <w:t xml:space="preserve">17. Форма обучения: </w:t>
      </w:r>
      <w:r w:rsidR="009B5377">
        <w:rPr>
          <w:rFonts w:ascii="Times New Roman" w:eastAsia="Times New Roman" w:hAnsi="Times New Roman" w:cs="Times New Roman"/>
          <w:color w:val="auto"/>
          <w:lang w:bidi="ar-SA"/>
        </w:rPr>
        <w:t>очно</w:t>
      </w:r>
      <w:r w:rsidR="00863D08">
        <w:rPr>
          <w:rFonts w:ascii="Times New Roman" w:eastAsia="Times New Roman" w:hAnsi="Times New Roman" w:cs="Times New Roman"/>
          <w:color w:val="auto"/>
          <w:lang w:bidi="ar-SA"/>
        </w:rPr>
        <w:t>-заочно</w:t>
      </w:r>
      <w:r w:rsidR="009B5377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D0EEF84" w14:textId="0107636A" w:rsidR="00863D08" w:rsidRDefault="00863D08" w:rsidP="00863D08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37D7F6D" w14:textId="508E28A1" w:rsidR="00863D08" w:rsidRDefault="00863D08" w:rsidP="00863D08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8B97806" w14:textId="7E3E63EE" w:rsidR="00863D08" w:rsidRDefault="00863D08" w:rsidP="00863D08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A8C9513" w14:textId="6E1A82A4" w:rsidR="00863D08" w:rsidRPr="00E55761" w:rsidRDefault="00863D08" w:rsidP="00863D08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Начальник отдела кадров ___________________________________С.А. Данилова</w:t>
      </w:r>
      <w:bookmarkStart w:id="0" w:name="_GoBack"/>
      <w:bookmarkEnd w:id="0"/>
    </w:p>
    <w:p w14:paraId="28FE84BE" w14:textId="78BAD443" w:rsidR="00E21192" w:rsidRPr="006E36DA" w:rsidRDefault="00E21192" w:rsidP="00E21192">
      <w:pPr>
        <w:snapToGrid w:val="0"/>
        <w:spacing w:line="240" w:lineRule="atLeast"/>
        <w:ind w:firstLine="708"/>
        <w:contextualSpacing/>
        <w:jc w:val="both"/>
        <w:rPr>
          <w:rFonts w:ascii="Times New Roman" w:hAnsi="Times New Roman" w:cs="Times New Roman"/>
        </w:rPr>
      </w:pPr>
    </w:p>
    <w:p w14:paraId="473743CA" w14:textId="77777777" w:rsidR="00E21192" w:rsidRPr="00264198" w:rsidRDefault="00E21192" w:rsidP="00E21192">
      <w:pPr>
        <w:rPr>
          <w:rFonts w:ascii="Times New Roman" w:hAnsi="Times New Roman" w:cs="Times New Roman"/>
        </w:rPr>
      </w:pPr>
    </w:p>
    <w:p w14:paraId="5832B899" w14:textId="77777777" w:rsidR="00E21192" w:rsidRPr="00264198" w:rsidRDefault="00E21192" w:rsidP="00E21192">
      <w:pPr>
        <w:rPr>
          <w:rFonts w:ascii="Times New Roman" w:hAnsi="Times New Roman" w:cs="Times New Roman"/>
        </w:rPr>
      </w:pPr>
    </w:p>
    <w:p w14:paraId="2CE0A544" w14:textId="77777777" w:rsidR="00E21192" w:rsidRDefault="00E21192" w:rsidP="00E21192">
      <w:pPr>
        <w:pStyle w:val="a4"/>
        <w:jc w:val="right"/>
        <w:rPr>
          <w:sz w:val="16"/>
          <w:szCs w:val="16"/>
        </w:rPr>
      </w:pPr>
    </w:p>
    <w:p w14:paraId="4130F9D2" w14:textId="77777777" w:rsidR="00E21192" w:rsidRDefault="00E21192" w:rsidP="00E21192">
      <w:pPr>
        <w:pStyle w:val="a4"/>
        <w:jc w:val="right"/>
        <w:rPr>
          <w:sz w:val="16"/>
          <w:szCs w:val="16"/>
        </w:rPr>
      </w:pPr>
    </w:p>
    <w:p w14:paraId="0EECB825" w14:textId="77777777" w:rsidR="00E21192" w:rsidRDefault="00E21192" w:rsidP="00E21192">
      <w:pPr>
        <w:pStyle w:val="a4"/>
        <w:jc w:val="right"/>
        <w:rPr>
          <w:sz w:val="16"/>
          <w:szCs w:val="16"/>
        </w:rPr>
      </w:pPr>
    </w:p>
    <w:p w14:paraId="2A612887" w14:textId="77777777" w:rsidR="00E21192" w:rsidRDefault="00E21192" w:rsidP="00E21192">
      <w:pPr>
        <w:pStyle w:val="a4"/>
        <w:jc w:val="right"/>
        <w:rPr>
          <w:sz w:val="16"/>
          <w:szCs w:val="16"/>
        </w:rPr>
      </w:pPr>
    </w:p>
    <w:p w14:paraId="0F103CD6" w14:textId="77777777" w:rsidR="00F93293" w:rsidRDefault="00F93293"/>
    <w:sectPr w:rsidR="00F93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93"/>
    <w:rsid w:val="000966C9"/>
    <w:rsid w:val="000B4738"/>
    <w:rsid w:val="00155DC5"/>
    <w:rsid w:val="00267C6F"/>
    <w:rsid w:val="00436A7C"/>
    <w:rsid w:val="00470F9A"/>
    <w:rsid w:val="005737A2"/>
    <w:rsid w:val="008014F7"/>
    <w:rsid w:val="00863D08"/>
    <w:rsid w:val="00915EC3"/>
    <w:rsid w:val="009B5377"/>
    <w:rsid w:val="00A81844"/>
    <w:rsid w:val="00C43FCE"/>
    <w:rsid w:val="00E21192"/>
    <w:rsid w:val="00EB3E50"/>
    <w:rsid w:val="00F9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4083"/>
  <w15:chartTrackingRefBased/>
  <w15:docId w15:val="{55DB3499-A6DB-4448-A8A1-A7906598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A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1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211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386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NOV-30</dc:creator>
  <cp:keywords/>
  <dc:description/>
  <cp:lastModifiedBy>Пользователь</cp:lastModifiedBy>
  <cp:revision>16</cp:revision>
  <dcterms:created xsi:type="dcterms:W3CDTF">2024-10-29T09:58:00Z</dcterms:created>
  <dcterms:modified xsi:type="dcterms:W3CDTF">2026-06-16T12:44:00Z</dcterms:modified>
</cp:coreProperties>
</file>