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08E" w:rsidRPr="00A4565D" w:rsidRDefault="00154D13" w:rsidP="08C3AC9B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172869869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172869870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2606235850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/>
      </w:tblPr>
      <w:tblGrid>
        <w:gridCol w:w="3255"/>
        <w:gridCol w:w="7265"/>
      </w:tblGrid>
      <w:tr w:rsidR="00CA408E" w:rsidRPr="008E4C79" w:rsidTr="08C3AC9B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:rsidR="00CA408E" w:rsidRPr="00A4565D" w:rsidRDefault="00154D13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172869871"/>
              </w:sdtPr>
              <w:sdtContent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г. Санкт-Петербург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:rsidR="00CA408E" w:rsidRPr="008E4C79" w:rsidRDefault="00154D13" w:rsidP="00F96F95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172869872"/>
              </w:sdtPr>
              <w:sdtContent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.06.2026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08C3AC9B" w:rsidRPr="08C3AC9B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:rsidR="00CA408E" w:rsidRPr="00A4565D" w:rsidRDefault="00154D13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172869873"/>
          <w:showingPlcHdr/>
        </w:sdtPr>
        <w:sdtContent>
          <w:r w:rsidR="00F96F95">
            <w:t xml:space="preserve">     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72869874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08C3AC9B" w:rsidRPr="08C3AC9B">
        <w:rPr>
          <w:rFonts w:cs="Tahoma"/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172869875"/>
        </w:sdtPr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ГОСУДАРСТВЕННОЕ БЮДЖЕТНОЕ ОБЩЕОБРАЗОВАТЕЛЬНОЕ УЧРЕЖДЕНИЕ СРЕДНЯЯ ОБЩЕОБРАЗОВАТЕЛЬНАЯ ШКОЛА № 608 ИМЕНИ ГЕРОЯ СОВЕТСКОГО СОЮЗА ЗИНЫ ПОРТНОВОЙ КИРОВСКОГО РАЙОНА САНКТ-ПЕТЕРБУРГА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72869876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:rsidR="00CA408E" w:rsidRPr="00B60655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:rsidR="00CA408E" w:rsidRPr="00B6065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72869877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72869878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/>
      </w:tblPr>
      <w:tblGrid>
        <w:gridCol w:w="284"/>
        <w:gridCol w:w="10206"/>
      </w:tblGrid>
      <w:tr w:rsidR="00CA408E" w:rsidTr="08C3AC9B">
        <w:trPr>
          <w:cnfStyle w:val="100000000000"/>
          <w:trHeight w:val="98"/>
        </w:trPr>
        <w:tc>
          <w:tcPr>
            <w:cnfStyle w:val="001000000000"/>
            <w:tcW w:w="284" w:type="dxa"/>
            <w:tcBorders>
              <w:bottom w:val="none" w:sz="0" w:space="0" w:color="auto"/>
            </w:tcBorders>
            <w:vAlign w:val="center"/>
          </w:tcPr>
          <w:p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:rsidR="00CA408E" w:rsidRDefault="00154D13" w:rsidP="08C3AC9B">
            <w:pPr>
              <w:spacing w:before="0" w:after="0"/>
              <w:cnfStyle w:val="10000000000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172869879"/>
              </w:sdtPr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 Report, Базовый Бюджет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172869880"/>
              </w:sdtPr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172869881"/>
              </w:sdtPr>
              <w:sdtContent/>
            </w:sdt>
          </w:p>
        </w:tc>
      </w:tr>
      <w:sdt>
        <w:sdtPr>
          <w:rPr>
            <w:b w:val="0"/>
            <w:bCs w:val="0"/>
          </w:rPr>
          <w:tag w:val="tensor_te_autogenerated:556e6b6e6f7753656374696f6e"/>
          <w:id w:val="172869883"/>
        </w:sdtPr>
        <w:sdtEndPr>
          <w:rPr>
            <w:b/>
            <w:bCs/>
          </w:rPr>
        </w:sdtEndPr>
        <w:sdtContent>
          <w:tr w:rsidR="00CA408E" w:rsidTr="08C3AC9B">
            <w:trPr>
              <w:trHeight w:val="98"/>
            </w:trPr>
            <w:tc>
              <w:tcPr>
                <w:cnfStyle w:val="001000000000"/>
                <w:tcW w:w="284" w:type="dxa"/>
                <w:vAlign w:val="center"/>
              </w:tcPr>
              <w:p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:rsidR="00CA408E" w:rsidRDefault="08C3AC9B" w:rsidP="08C3AC9B">
                <w:pPr>
                  <w:spacing w:before="0" w:after="0"/>
                  <w:cnfStyle w:val="00000000000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08C3AC9B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Staff, Кадры - 1 шт. </w:t>
                </w:r>
                <w:sdt>
                  <w:sdtPr>
                    <w:alias w:val="{%фильтр: ((([&quot;Неисключительные права&quot;, &quot;2&quot;, 2].indexOf(&lt;Докумен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172869882"/>
                  </w:sdtPr>
                  <w:sdtContent/>
                </w:sdt>
              </w:p>
            </w:tc>
          </w:tr>
        </w:sdtContent>
      </w:sdt>
      <w:sdt>
        <w:sdtPr>
          <w:rPr>
            <w:b w:val="0"/>
            <w:bCs w:val="0"/>
          </w:rPr>
          <w:tag w:val="tensor_te_autogenerated:556e6b6e6f7753656374696f6e"/>
          <w:id w:val="172869885"/>
        </w:sdtPr>
        <w:sdtEndPr>
          <w:rPr>
            <w:b/>
            <w:bCs/>
          </w:rPr>
        </w:sdtEndPr>
        <w:sdtContent>
          <w:tr w:rsidR="00CA408E" w:rsidTr="08C3AC9B">
            <w:trPr>
              <w:trHeight w:val="98"/>
            </w:trPr>
            <w:tc>
              <w:tcPr>
                <w:cnfStyle w:val="001000000000"/>
                <w:tcW w:w="284" w:type="dxa"/>
                <w:vAlign w:val="center"/>
              </w:tcPr>
              <w:p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:rsidR="00CA408E" w:rsidRDefault="08C3AC9B" w:rsidP="08C3AC9B">
                <w:pPr>
                  <w:spacing w:before="0" w:after="0"/>
                  <w:cnfStyle w:val="00000000000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08C3AC9B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Docs, 500 документов - 1 шт. </w:t>
                </w:r>
                <w:sdt>
                  <w:sdtPr>
                    <w:alias w:val="{%фильтр: ((([&quot;Неисключительные права&quot;, &quot;2&quot;, 2].indexOf(&lt;Докумен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172869884"/>
                  </w:sdtPr>
                  <w:sdtContent/>
                </w:sdt>
              </w:p>
            </w:tc>
          </w:tr>
        </w:sdtContent>
      </w:sdt>
    </w:tbl>
    <w:p w:rsidR="00CA408E" w:rsidRPr="00CA408E" w:rsidRDefault="08C3AC9B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172869886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hyperlink r:id="rId8">
        <w:r w:rsidRPr="08C3AC9B">
          <w:rPr>
            <w:rStyle w:val="a8"/>
            <w:rFonts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cs="Tahoma"/>
            <w:sz w:val="14"/>
            <w:szCs w:val="14"/>
          </w:rPr>
          <w:t>://</w:t>
        </w:r>
        <w:r w:rsidRPr="08C3AC9B">
          <w:rPr>
            <w:rStyle w:val="a8"/>
            <w:rFonts w:cs="Tahoma"/>
            <w:sz w:val="14"/>
            <w:szCs w:val="14"/>
            <w:lang w:val="en-US"/>
          </w:rPr>
          <w:t>saby</w:t>
        </w:r>
        <w:r w:rsidRPr="08C3AC9B">
          <w:rPr>
            <w:rStyle w:val="a8"/>
            <w:rFonts w:cs="Tahoma"/>
            <w:sz w:val="14"/>
            <w:szCs w:val="14"/>
          </w:rPr>
          <w:t>.</w:t>
        </w:r>
        <w:r w:rsidRPr="08C3AC9B">
          <w:rPr>
            <w:rStyle w:val="a8"/>
            <w:rFonts w:cs="Tahoma"/>
            <w:sz w:val="14"/>
            <w:szCs w:val="14"/>
            <w:lang w:val="en-US"/>
          </w:rPr>
          <w:t>ru</w:t>
        </w:r>
        <w:r w:rsidRPr="08C3AC9B">
          <w:rPr>
            <w:rStyle w:val="a8"/>
            <w:rFonts w:cs="Tahoma"/>
            <w:sz w:val="14"/>
            <w:szCs w:val="14"/>
          </w:rPr>
          <w:t>/</w:t>
        </w:r>
        <w:r w:rsidRPr="08C3AC9B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9"/>
      <w:r w:rsidRPr="08C3AC9B">
        <w:rPr>
          <w:rFonts w:cs="Tahoma"/>
          <w:color w:val="auto"/>
          <w:sz w:val="14"/>
          <w:szCs w:val="14"/>
        </w:rPr>
        <w:t>.</w:t>
      </w:r>
    </w:p>
    <w:p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172869887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172869888"/>
        </w:sdtPr>
        <w:sdtContent>
          <w:r w:rsidRPr="08C3AC9B">
            <w:rPr>
              <w:rFonts w:cs="Tahoma"/>
              <w:color w:val="auto"/>
              <w:sz w:val="14"/>
              <w:szCs w:val="14"/>
            </w:rPr>
            <w:t>6299011</w:t>
          </w:r>
        </w:sdtContent>
      </w:sdt>
      <w:r w:rsidRPr="08C3AC9B">
        <w:rPr>
          <w:rFonts w:cs="Tahoma"/>
          <w:color w:val="auto"/>
          <w:sz w:val="14"/>
          <w:szCs w:val="14"/>
        </w:rPr>
        <w:t>. </w:t>
      </w:r>
    </w:p>
    <w:p w:rsidR="00CA408E" w:rsidRPr="00CA408E" w:rsidRDefault="00154D13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72869889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в соответствии со ст. 428 ГК РФ присоединяется к Регламенту</w:t>
      </w:r>
      <w:r w:rsidR="08C3AC9B" w:rsidRPr="08C3AC9B">
        <w:rPr>
          <w:color w:val="auto"/>
          <w:sz w:val="14"/>
          <w:szCs w:val="14"/>
        </w:rPr>
        <w:t xml:space="preserve">использования </w:t>
      </w:r>
      <w:r w:rsidR="08C3AC9B" w:rsidRPr="08C3AC9B">
        <w:rPr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, опубликованному по адресу </w:t>
      </w:r>
      <w:hyperlink r:id="rId10">
        <w:r w:rsidR="08C3AC9B" w:rsidRPr="08C3AC9B">
          <w:rPr>
            <w:rStyle w:val="a8"/>
            <w:rFonts w:cs="Tahoma"/>
            <w:sz w:val="14"/>
            <w:szCs w:val="14"/>
          </w:rPr>
          <w:t>http</w:t>
        </w:r>
        <w:r w:rsidR="08C3AC9B" w:rsidRPr="08C3AC9B">
          <w:rPr>
            <w:rStyle w:val="a8"/>
            <w:rFonts w:cs="Tahoma"/>
            <w:sz w:val="14"/>
            <w:szCs w:val="14"/>
            <w:lang w:val="en-US"/>
          </w:rPr>
          <w:t>s</w:t>
        </w:r>
        <w:r w:rsidR="08C3AC9B" w:rsidRPr="08C3AC9B">
          <w:rPr>
            <w:rStyle w:val="a8"/>
            <w:rFonts w:cs="Tahoma"/>
            <w:sz w:val="14"/>
            <w:szCs w:val="14"/>
          </w:rPr>
          <w:t>://saby.ru/reglament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 (далее - Регламент). </w:t>
      </w:r>
    </w:p>
    <w:p w:rsidR="00CD11FB" w:rsidRPr="00CD11FB" w:rsidRDefault="00154D13" w:rsidP="08C3AC9B">
      <w:pPr>
        <w:pStyle w:val="a3"/>
        <w:numPr>
          <w:ilvl w:val="1"/>
          <w:numId w:val="9"/>
        </w:numPr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172869890"/>
        </w:sdtPr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 </w:t>
      </w:r>
    </w:p>
    <w:p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:rsidR="00CA408E" w:rsidRPr="00CA408E" w:rsidRDefault="00154D13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72869891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1">
        <w:r w:rsidR="08C3AC9B" w:rsidRPr="08C3AC9B">
          <w:rPr>
            <w:rStyle w:val="a8"/>
            <w:sz w:val="14"/>
            <w:szCs w:val="14"/>
          </w:rPr>
          <w:t>https://saby.ru/tariffs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72869892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:rsidR="00CA408E" w:rsidRPr="00CA408E" w:rsidRDefault="08C3AC9B" w:rsidP="08C3AC9B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72869893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172869894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>.</w:t>
      </w:r>
    </w:p>
    <w:p w:rsidR="00CA408E" w:rsidRPr="00CA408E" w:rsidRDefault="00154D13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72869895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имеет право: </w:t>
      </w:r>
    </w:p>
    <w:p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:rsidR="00CA408E" w:rsidRPr="00CA408E" w:rsidRDefault="00154D13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72869896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обязан: </w:t>
      </w:r>
    </w:p>
    <w:p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2">
        <w:r w:rsidRPr="341C279D">
          <w:rPr>
            <w:rStyle w:val="a8"/>
            <w:rFonts w:eastAsia="Tahoma" w:cs="Tahoma"/>
            <w:sz w:val="14"/>
            <w:szCs w:val="14"/>
          </w:rPr>
          <w:t>https://saby.ru/tariffs</w:t>
        </w:r>
      </w:hyperlink>
      <w:r w:rsidRPr="341C279D">
        <w:rPr>
          <w:rFonts w:eastAsia="Tahoma" w:cs="Tahoma"/>
          <w:color w:val="auto"/>
          <w:sz w:val="14"/>
          <w:szCs w:val="14"/>
        </w:rPr>
        <w:t xml:space="preserve">, </w:t>
      </w:r>
      <w:r w:rsidRPr="341C279D">
        <w:rPr>
          <w:rFonts w:cs="Tahoma"/>
          <w:color w:val="auto"/>
          <w:sz w:val="14"/>
          <w:szCs w:val="14"/>
        </w:rPr>
        <w:t>в  течение  30 (тридцати) календарных дней с даты начала такого использования.</w:t>
      </w:r>
    </w:p>
    <w:p w:rsidR="00263D7B" w:rsidRPr="00263D7B" w:rsidRDefault="08C3AC9B" w:rsidP="08C3AC9B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3"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eastAsia="Tahoma" w:cs="Tahoma"/>
            <w:sz w:val="14"/>
            <w:szCs w:val="14"/>
          </w:rPr>
          <w:t>://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saby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ru</w:t>
        </w:r>
      </w:hyperlink>
      <w:r w:rsidRPr="08C3AC9B">
        <w:rPr>
          <w:rFonts w:eastAsia="Tahoma" w:cs="Tahoma"/>
          <w:color w:val="auto"/>
          <w:sz w:val="14"/>
          <w:szCs w:val="14"/>
        </w:rPr>
        <w:t>.</w:t>
      </w:r>
    </w:p>
    <w:p w:rsidR="00263D7B" w:rsidRDefault="00263D7B" w:rsidP="08C3AC9B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</w:p>
    <w:p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41C279D">
        <w:rPr>
          <w:rFonts w:cs="Tahoma"/>
          <w:color w:val="auto"/>
          <w:sz w:val="14"/>
          <w:szCs w:val="14"/>
        </w:rPr>
        <w:t> </w:t>
      </w:r>
    </w:p>
    <w:p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172869897"/>
          <w:showingPlcHdr/>
        </w:sdtPr>
        <w:sdtContent>
          <w:r w:rsidR="00F96F95">
            <w:t xml:space="preserve">     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172869898"/>
        </w:sdtPr>
        <w:sdtContent>
          <w:r w:rsidRPr="08C3AC9B">
            <w:rPr>
              <w:color w:val="auto"/>
              <w:sz w:val="14"/>
              <w:szCs w:val="14"/>
            </w:rPr>
            <w:t xml:space="preserve"> (НДС не облагается, в соответствии пп. 26 п.2 ст. 149 НК РФ)</w:t>
          </w:r>
        </w:sdtContent>
      </w:sdt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72869899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Договора.Если на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172869900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72869901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Договора,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72869902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:rsidR="00CA408E" w:rsidRPr="001C4B0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>На момент заключения Договора лицензионное вознаграждение, выплачиваемое Лицензиатом, НДС не облагается, в соответствии пп. 26 п.2 ст. 149 НК РФ.С момента, когда совершаемые между Сторонами операции по настоящему Договору становятся облагаемыми НДС, вследствие изменения законодательства,лицензионное вознаграждение, указанное в Договоре, должно быть увеличено на сумму НДС, установленную законодательством.</w:t>
      </w:r>
    </w:p>
    <w:p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172869903"/>
        </w:sdtPr>
        <w:sdtContent>
          <w:r w:rsidRPr="08C3AC9B">
            <w:rPr>
              <w:rFonts w:cs="Tahoma"/>
              <w:color w:val="auto"/>
              <w:sz w:val="14"/>
              <w:szCs w:val="14"/>
            </w:rPr>
            <w:t>18.08.2026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172869904"/>
        </w:sdtPr>
        <w:sdtContent>
          <w:r w:rsidRPr="08C3AC9B">
            <w:rPr>
              <w:rFonts w:cs="Tahoma"/>
              <w:color w:val="auto"/>
              <w:sz w:val="14"/>
              <w:szCs w:val="14"/>
            </w:rPr>
            <w:t>17.08.2027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4">
        <w:r w:rsidRPr="08C3AC9B">
          <w:rPr>
            <w:rStyle w:val="a8"/>
            <w:rFonts w:cs="Tahoma"/>
            <w:sz w:val="14"/>
            <w:szCs w:val="14"/>
          </w:rPr>
          <w:t>https://saby.ru/tariffs</w:t>
        </w:r>
      </w:hyperlink>
      <w:r w:rsidRPr="08C3AC9B"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способом, указанным в п.3.1 настоящего договора. </w:t>
      </w:r>
    </w:p>
    <w:p w:rsidR="00CA408E" w:rsidRPr="00CA408E" w:rsidRDefault="28F36876" w:rsidP="28F36876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28F36876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:rsidR="28F36876" w:rsidRDefault="08C3AC9B" w:rsidP="08C3AC9B">
      <w:pPr>
        <w:pStyle w:val="a3"/>
        <w:numPr>
          <w:ilvl w:val="1"/>
          <w:numId w:val="9"/>
        </w:numPr>
        <w:spacing w:before="0" w:after="0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72869905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color w:val="000000" w:themeColor="text1"/>
          <w:sz w:val="14"/>
          <w:szCs w:val="14"/>
        </w:rPr>
        <w:t xml:space="preserve">положений Регламента, в том числе, но не ограничиваясь: неисполнением обязательств по оплате за использование Программы, осуществлением массовых вызовов сценариев и методов API, использованием автоматизированных сценариев для сбора информации и взаимодействия с функционалом Программы, а также совершением иных действий, направленных на нарушение нормального функционирования Программы и/или нарушение норм действующего законодательства (включая законодательство о рекламе, интеллектуальной собственности, защите конкуренции и др.),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72869906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color w:val="000000" w:themeColor="text1"/>
          <w:sz w:val="14"/>
          <w:szCs w:val="14"/>
        </w:rPr>
        <w:t xml:space="preserve"> вправе в одностороннем внесудебном порядке расторгнуть настоящий Договор с прекращением действующих лицензий без возмещения стоимости неиспользованного периода, направив уведомление в порядке п. 1 ст. 450.1 ГК РФ.</w:t>
      </w:r>
    </w:p>
    <w:p w:rsidR="00CA408E" w:rsidRPr="00A4565D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571"/>
        <w:gridCol w:w="4955"/>
      </w:tblGrid>
      <w:tr w:rsidR="00CA408E" w:rsidRPr="00A4565D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:rsidR="00CA408E" w:rsidRPr="00A4565D" w:rsidRDefault="00154D13" w:rsidP="00F96F95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172869907"/>
              </w:sdtPr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&lt;Головная организация.Название.Полное&gt;%}"/>
                <w:tag w:val="tensor_te_exp:7b253cd093d0bed0bbd0bed0b2d0bdd0b0d18f20d0bed180d0b3d0b0d0bdd0b8d0b7d0b0d186d0b8d18f2ed09dd0b0d0b7d0b2d0b0d0bdd0b8d0b52ed09fd0bed0bbd0bdd0bed0b53e257d"/>
                <w:id w:val="172869908"/>
                <w:showingPlcHdr/>
              </w:sdtPr>
              <w:sdtContent>
                <w:r w:rsidR="00F96F95">
                  <w:t xml:space="preserve">     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:rsidTr="08C3AC9B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55"/>
              <w:gridCol w:w="4674"/>
            </w:tblGrid>
            <w:tr w:rsidR="00CA408E" w:rsidRPr="00A4565D" w:rsidTr="08C3AC9B">
              <w:trPr>
                <w:trHeight w:val="375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CA408E" w:rsidRPr="00A4565D" w:rsidRDefault="00154D13" w:rsidP="00F96F95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Головная организация.Дополнительно.ИНН&gt;%}"/>
                      <w:tag w:val="tensor_te_exp:7b253cd093d0bed0bbd0bed0b2d0bdd0b0d18f20d0bed180d0b3d0b0d0bdd0b8d0b7d0b0d186d0b8d18f2ed094d0bed0bfd0bed0bbd0bdd0b8d182d0b5d0bbd18cd0bdd0be2ed098d09dd09d3e257d"/>
                      <w:id w:val="172869909"/>
                      <w:showingPlcHdr/>
                    </w:sdtPr>
                    <w:sdtContent>
                      <w:r w:rsidR="00F96F95">
                        <w:t xml:space="preserve">     </w:t>
                      </w:r>
                    </w:sdtContent>
                  </w:sdt>
                  <w:r w:rsidR="08C3AC9B" w:rsidRPr="08C3AC9B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Наша организация.Дополнительно.КПП&gt;%}"/>
                      <w:tag w:val="tensor_te_exp:7b253cd09dd0b0d188d0b020d0bed180d0b3d0b0d0bdd0b8d0b7d0b0d186d0b8d18f2ed094d0bed0bfd0bed0bbd0bdd0b8d182d0b5d0bbd18cd0bdd0be2ed09ad09fd09f3e257d"/>
                      <w:id w:val="172869910"/>
                      <w:showingPlcHdr/>
                    </w:sdtPr>
                    <w:sdtContent>
                      <w:r w:rsidR="00F96F95">
                        <w:t xml:space="preserve">     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CA408E" w:rsidRPr="00A4565D" w:rsidRDefault="00154D13" w:rsidP="00F96F95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Наша организация.Адрес.Юридический&gt;%}"/>
                      <w:tag w:val="tensor_te_exp:7b253cd09dd0b0d188d0b020d0bed180d0b3d0b0d0bdd0b8d0b7d0b0d186d0b8d18f2ed090d0b4d180d0b5d1812ed0aed180d0b8d0b4d0b8d187d0b5d181d0bad0b8d0b93e257d"/>
                      <w:id w:val="172869911"/>
                      <w:showingPlcHdr/>
                    </w:sdtPr>
                    <w:sdtContent>
                      <w:r w:rsidR="00F96F95">
                        <w:t xml:space="preserve">     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Р/С: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CA408E" w:rsidRPr="00A4565D" w:rsidRDefault="00154D13" w:rsidP="00F96F95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Номер&gt;%}"/>
                      <w:tag w:val="tensor_te_exp:7b253cd094d0bed0bad183d0bcd0b5d0bdd1822ed0a0d0b0d181d187d0b5d182d0bdd18bd0b920d181d187d0b5d1822ed09dd0bed0bcd0b5d1803e257d"/>
                      <w:id w:val="172869912"/>
                      <w:showingPlcHdr/>
                    </w:sdtPr>
                    <w:sdtContent>
                      <w:r w:rsidR="00F96F95">
                        <w:t xml:space="preserve">     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CA408E" w:rsidRPr="00A4565D" w:rsidRDefault="00CA408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:rsidTr="08C3AC9B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CA408E" w:rsidRPr="00A4565D" w:rsidRDefault="00154D13" w:rsidP="00F96F95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БИК&gt;%}"/>
                      <w:tag w:val="tensor_te_exp:7b253cd094d0bed0bad183d0bcd0b5d0bdd1822ed0a0d0b0d181d187d0b5d182d0bdd18bd0b920d181d187d0b5d1822ed091d0b0d0bdd0ba2ed091d098d09a3e257d"/>
                      <w:id w:val="172869915"/>
                      <w:showingPlcHdr/>
                    </w:sdtPr>
                    <w:sdtContent>
                      <w:r w:rsidR="00F96F95">
                        <w:t xml:space="preserve">     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CA408E" w:rsidRPr="00A4565D" w:rsidRDefault="00154D13" w:rsidP="00F96F95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КоррСчет&gt;%}"/>
                      <w:tag w:val="tensor_te_exp:7b253cd094d0bed0bad183d0bcd0b5d0bdd1822ed0a0d0b0d181d187d0b5d182d0bdd18bd0b920d181d187d0b5d1822ed091d0b0d0bdd0ba2ed09ad0bed180d180d0a1d187d0b5d1823e257d"/>
                      <w:id w:val="172869916"/>
                      <w:showingPlcHdr/>
                    </w:sdtPr>
                    <w:sdtContent>
                      <w:r w:rsidR="00F96F95">
                        <w:t xml:space="preserve">     </w:t>
                      </w:r>
                    </w:sdtContent>
                  </w:sdt>
                </w:p>
              </w:tc>
            </w:tr>
          </w:tbl>
          <w:p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172869917"/>
              </w:sdtPr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>
              <w:br/>
            </w:r>
          </w:p>
          <w:p w:rsidR="00CA408E" w:rsidRPr="00434130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341C279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:rsidR="00CA408E" w:rsidRPr="00A4565D" w:rsidRDefault="00154D13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172869918"/>
              </w:sdtPr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172869919"/>
              </w:sdtPr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ГОСУДАРСТВЕННОЕ БЮДЖЕТНОЕ ОБЩЕОБРАЗОВАТЕЛЬНОЕ УЧРЕЖДЕНИЕ СРЕДНЯЯ ОБЩЕОБРАЗОВАТЕЛЬНАЯ ШКОЛА № 608 ИМЕНИ ГЕРОЯ СОВЕТСКОГО СОЮЗА ЗИНЫ ПОРТНОВОЙ КИРОВСКОГО РАЙОНА САНКТ-ПЕТЕРБУРГА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82"/>
              <w:gridCol w:w="4647"/>
            </w:tblGrid>
            <w:tr w:rsidR="00CA408E" w:rsidRPr="00A4565D" w:rsidTr="08C3AC9B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:rsidR="00CA408E" w:rsidRPr="00A4565D" w:rsidRDefault="00154D13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172869920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7805149528</w:t>
                      </w:r>
                    </w:sdtContent>
                  </w:sdt>
                  <w:r w:rsidR="08C3AC9B" w:rsidRPr="08C3AC9B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172869921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780501001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:rsidR="00CA408E" w:rsidRPr="00A4565D" w:rsidRDefault="00154D13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172869922"/>
                    </w:sdtPr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CA408E" w:rsidRPr="00A4565D" w:rsidRDefault="00154D13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/*if (&lt;Контрагент.Адрес.Юридический&gt;){var arr = [], result = '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172869923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г. Санкт-Петербург, ул. Промышленная, д. 18/2, лит. А, 198099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:rsidR="00CA408E" w:rsidRPr="00A4565D" w:rsidRDefault="00154D13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172869924"/>
                    </w:sdtPr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CA408E" w:rsidRPr="00A4565D" w:rsidRDefault="00154D13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172869925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03224643400000007200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:rsidR="00CA408E" w:rsidRPr="00A4565D" w:rsidRDefault="00154D13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172869926"/>
                    </w:sdtPr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CA408E" w:rsidRPr="00A4565D" w:rsidRDefault="00154D13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"/>
                      <w:id w:val="172869927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УФК по г.Санкт-Петербургу</w:t>
                      </w:r>
                    </w:sdtContent>
                  </w:sdt>
                  <w:sdt>
                    <w:sdtPr>
                      <w:alias w:val="{% if (&lt;Документ.Аккаунт.Номер&gt; == '2056099' || &lt;Документ.Аккаун"/>
                      <w:tag w:val="tensor_te_exp: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"/>
                      <w:id w:val="172869928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:rsidR="00CA408E" w:rsidRPr="00A4565D" w:rsidRDefault="00154D13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172869929"/>
                    </w:sdtPr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CA408E" w:rsidRPr="00A4565D" w:rsidRDefault="00154D13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172869930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014030106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:rsidR="00CA408E" w:rsidRPr="00A4565D" w:rsidRDefault="00154D13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172869931"/>
                    </w:sdtPr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К/С: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CA408E" w:rsidRPr="00A4565D" w:rsidRDefault="00154D13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172869932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40102810945370000005</w:t>
                      </w:r>
                    </w:sdtContent>
                  </w:sdt>
                </w:p>
              </w:tc>
            </w:tr>
            <w:tr w:rsidR="00CA408E" w:rsidTr="08C3AC9B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:rsidR="00CA408E" w:rsidRDefault="00154D13" w:rsidP="08C3AC9B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172869933"/>
                    </w:sdtPr>
                    <w:sdtContent/>
                  </w:sdt>
                </w:p>
              </w:tc>
              <w:tc>
                <w:tcPr>
                  <w:tcW w:w="4678" w:type="dxa"/>
                  <w:hideMark/>
                </w:tcPr>
                <w:p w:rsidR="00CA408E" w:rsidRDefault="00154D13" w:rsidP="08C3AC9B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172869934"/>
                    </w:sdtPr>
                    <w:sdtContent/>
                  </w:sdt>
                </w:p>
              </w:tc>
            </w:tr>
          </w:tbl>
          <w:p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172869935"/>
              </w:sdtPr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>
              <w:br/>
            </w:r>
          </w:p>
          <w:p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:rsidR="00CA408E" w:rsidRPr="00BB466F" w:rsidRDefault="00CA408E" w:rsidP="00CA408E"/>
    <w:p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5E54" w:rsidRDefault="003B5E54" w:rsidP="00D87ADC">
      <w:pPr>
        <w:spacing w:before="0" w:after="0"/>
      </w:pPr>
      <w:r>
        <w:separator/>
      </w:r>
    </w:p>
  </w:endnote>
  <w:endnote w:type="continuationSeparator" w:id="1">
    <w:p w:rsidR="003B5E54" w:rsidRDefault="003B5E54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5E54" w:rsidRDefault="003B5E54" w:rsidP="00D87ADC">
      <w:pPr>
        <w:spacing w:before="0" w:after="0"/>
      </w:pPr>
      <w:r>
        <w:separator/>
      </w:r>
    </w:p>
  </w:footnote>
  <w:footnote w:type="continuationSeparator" w:id="1">
    <w:p w:rsidR="003B5E54" w:rsidRDefault="003B5E54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54D13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5B8E"/>
    <w:rsid w:val="00367BB2"/>
    <w:rsid w:val="00377FC8"/>
    <w:rsid w:val="003925C1"/>
    <w:rsid w:val="003927B8"/>
    <w:rsid w:val="003B3340"/>
    <w:rsid w:val="003B5E54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87F00"/>
    <w:rsid w:val="008A2575"/>
    <w:rsid w:val="008B03CE"/>
    <w:rsid w:val="008D52F5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11FB"/>
    <w:rsid w:val="00CD34A2"/>
    <w:rsid w:val="00CE0D97"/>
    <w:rsid w:val="00CE196B"/>
    <w:rsid w:val="00D04F89"/>
    <w:rsid w:val="00D11EC1"/>
    <w:rsid w:val="00D35562"/>
    <w:rsid w:val="00D47890"/>
    <w:rsid w:val="00D50656"/>
    <w:rsid w:val="00D778C1"/>
    <w:rsid w:val="00D87ADC"/>
    <w:rsid w:val="00D922B6"/>
    <w:rsid w:val="00D96D86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5626D"/>
    <w:rsid w:val="00F626FB"/>
    <w:rsid w:val="00F822D5"/>
    <w:rsid w:val="00F96F9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8C3AC9B"/>
    <w:rsid w:val="0B55C911"/>
    <w:rsid w:val="0EEECF4D"/>
    <w:rsid w:val="114C0297"/>
    <w:rsid w:val="1CADEDAC"/>
    <w:rsid w:val="25522F3F"/>
    <w:rsid w:val="26218A76"/>
    <w:rsid w:val="278DEE7B"/>
    <w:rsid w:val="28F368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4D3A1070"/>
    <w:rsid w:val="55747BDF"/>
    <w:rsid w:val="58F3F813"/>
    <w:rsid w:val="5ECD7BFF"/>
    <w:rsid w:val="61BBA03A"/>
    <w:rsid w:val="62819896"/>
    <w:rsid w:val="62ED1555"/>
    <w:rsid w:val="6407D3A2"/>
    <w:rsid w:val="6790A7AE"/>
    <w:rsid w:val="680F9587"/>
    <w:rsid w:val="6C6AE88D"/>
    <w:rsid w:val="6E76FF51"/>
    <w:rsid w:val="70C3AE2B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rsid w:val="00154D1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F96F95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96F95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by.ru/tariffs" TargetMode="External"/><Relationship Id="rId13" Type="http://schemas.openxmlformats.org/officeDocument/2006/relationships/hyperlink" Target="https://help.sb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aby.ru/tariff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bis.ru/tariffs%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bis.ru/reglament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uh2.sbis.ru" TargetMode="External"/><Relationship Id="rId14" Type="http://schemas.openxmlformats.org/officeDocument/2006/relationships/hyperlink" Target="https://saby.ru/tariff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90CEF-56D8-48A2-A266-2572DE5F9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1007</Words>
  <Characters>5746</Characters>
  <Application>Microsoft Office Word</Application>
  <DocSecurity>0</DocSecurity>
  <Lines>47</Lines>
  <Paragraphs>13</Paragraphs>
  <ScaleCrop>false</ScaleCrop>
  <Company/>
  <LinksUpToDate>false</LinksUpToDate>
  <CharactersWithSpaces>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Анастасия</cp:lastModifiedBy>
  <cp:revision>237</cp:revision>
  <dcterms:created xsi:type="dcterms:W3CDTF">2016-08-10T06:01:00Z</dcterms:created>
  <dcterms:modified xsi:type="dcterms:W3CDTF">2026-07-01T04:44:00Z</dcterms:modified>
</cp:coreProperties>
</file>