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656" w:rsidRDefault="00830656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21D4" w:rsidRDefault="006321D4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6321D4" w:rsidRDefault="006321D4" w:rsidP="006321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113"/>
        <w:gridCol w:w="1419"/>
        <w:gridCol w:w="1557"/>
        <w:gridCol w:w="1705"/>
      </w:tblGrid>
      <w:tr w:rsidR="006321D4" w:rsidTr="006321D4">
        <w:trPr>
          <w:trHeight w:val="831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 путевок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Стоимость путевки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НМЦК, руб.</w:t>
            </w:r>
          </w:p>
        </w:tc>
      </w:tr>
      <w:tr w:rsidR="006321D4" w:rsidTr="006321D4">
        <w:trPr>
          <w:trHeight w:val="615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Pr="00984E63" w:rsidRDefault="000608C9" w:rsidP="008F29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Оказание </w:t>
            </w:r>
            <w:r w:rsidR="00006A02" w:rsidRPr="00006A02">
              <w:rPr>
                <w:rFonts w:ascii="Times New Roman" w:hAnsi="Times New Roman" w:cs="Times New Roman"/>
              </w:rPr>
              <w:t xml:space="preserve">услуг по организации стационарного отдыха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 детей из неполных семей, в период </w:t>
            </w:r>
            <w:r w:rsidR="008F29A3">
              <w:rPr>
                <w:rFonts w:ascii="Times New Roman" w:hAnsi="Times New Roman" w:cs="Times New Roman"/>
              </w:rPr>
              <w:t>тре</w:t>
            </w:r>
            <w:r w:rsidR="005F445B">
              <w:rPr>
                <w:rFonts w:ascii="Times New Roman" w:hAnsi="Times New Roman" w:cs="Times New Roman"/>
              </w:rPr>
              <w:t>тьей</w:t>
            </w:r>
            <w:r w:rsidR="00006A02" w:rsidRPr="00006A02">
              <w:rPr>
                <w:rFonts w:ascii="Times New Roman" w:hAnsi="Times New Roman" w:cs="Times New Roman"/>
              </w:rPr>
              <w:t xml:space="preserve"> смены летних школьных каникул на территории Ленинградской области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EF1CE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52 773,00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EF1CE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422 184,00</w:t>
            </w:r>
            <w:bookmarkStart w:id="0" w:name="_GoBack"/>
            <w:bookmarkEnd w:id="0"/>
          </w:p>
        </w:tc>
      </w:tr>
    </w:tbl>
    <w:p w:rsidR="006321D4" w:rsidRDefault="006321D4" w:rsidP="006321D4">
      <w:pPr>
        <w:ind w:firstLine="708"/>
        <w:jc w:val="both"/>
      </w:pPr>
    </w:p>
    <w:p w:rsidR="006321D4" w:rsidRDefault="006321D4" w:rsidP="006321D4">
      <w:pPr>
        <w:ind w:firstLine="708"/>
        <w:jc w:val="both"/>
      </w:pP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отдела образования администрации </w:t>
      </w:r>
      <w:r>
        <w:rPr>
          <w:rFonts w:ascii="Times New Roman" w:hAnsi="Times New Roman" w:cs="Times New Roman"/>
          <w:b/>
        </w:rPr>
        <w:tab/>
      </w: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Кировского района Санкт-Петербурга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Ю.В. </w:t>
      </w:r>
      <w:proofErr w:type="spellStart"/>
      <w:r>
        <w:rPr>
          <w:rFonts w:ascii="Times New Roman" w:hAnsi="Times New Roman" w:cs="Times New Roman"/>
          <w:b/>
        </w:rPr>
        <w:t>Ступак</w:t>
      </w:r>
      <w:proofErr w:type="spellEnd"/>
    </w:p>
    <w:p w:rsidR="0087582A" w:rsidRDefault="0087582A"/>
    <w:sectPr w:rsid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A5"/>
    <w:rsid w:val="00006A02"/>
    <w:rsid w:val="000608C9"/>
    <w:rsid w:val="00187B99"/>
    <w:rsid w:val="002375CE"/>
    <w:rsid w:val="00366130"/>
    <w:rsid w:val="004C5DA5"/>
    <w:rsid w:val="005F445B"/>
    <w:rsid w:val="006321D4"/>
    <w:rsid w:val="00830656"/>
    <w:rsid w:val="0087582A"/>
    <w:rsid w:val="008C4D6A"/>
    <w:rsid w:val="008F29A3"/>
    <w:rsid w:val="00984E63"/>
    <w:rsid w:val="00BA657F"/>
    <w:rsid w:val="00D06D81"/>
    <w:rsid w:val="00DF6035"/>
    <w:rsid w:val="00EF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8903-D5C3-44F5-8867-C25192A5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D4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C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KAB-442A-3</dc:creator>
  <cp:keywords/>
  <dc:description/>
  <cp:lastModifiedBy>KAB-442A-3</cp:lastModifiedBy>
  <cp:revision>15</cp:revision>
  <cp:lastPrinted>2026-07-01T08:27:00Z</cp:lastPrinted>
  <dcterms:created xsi:type="dcterms:W3CDTF">2024-09-26T12:11:00Z</dcterms:created>
  <dcterms:modified xsi:type="dcterms:W3CDTF">2026-07-01T08:27:00Z</dcterms:modified>
</cp:coreProperties>
</file>