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1161" w:rsidRPr="005F1161" w:rsidRDefault="005F1161" w:rsidP="005F116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5F1161">
        <w:rPr>
          <w:rFonts w:ascii="Arial" w:eastAsia="Times New Roman" w:hAnsi="Arial" w:cs="Arial"/>
          <w:color w:val="1A1A1A"/>
          <w:sz w:val="24"/>
          <w:szCs w:val="24"/>
          <w:lang w:eastAsia="ru-RU"/>
        </w:rPr>
        <w:t xml:space="preserve">1. </w:t>
      </w:r>
      <w:bookmarkStart w:id="0" w:name="_GoBack"/>
      <w:r w:rsidRPr="005F1161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Подтверждением страны происхождения товаров </w:t>
      </w:r>
      <w:bookmarkEnd w:id="0"/>
      <w:r w:rsidRPr="005F1161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в соответствии c постановлением Правительства Российской Федерации от 23.12.2024 №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– постановление № 1875), в части запрета закупок товаров, происходящих из иностранных государств: </w:t>
      </w:r>
    </w:p>
    <w:p w:rsidR="005F1161" w:rsidRPr="005F1161" w:rsidRDefault="005F1161" w:rsidP="005F116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5F1161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для подтверждения происхождения программ для электронных вычислительных машин и (или) баз данных (далее - программное обеспечение), указанных в позиции 146 приложения N 1 к постановлению Правительства Российской Федерации № 1875, из Российской Федерации - порядковый номер реестровой записи из единого реестра российских программ для электронных вычислительных машин и баз данных (далее - реестр российского программного обеспечения).</w:t>
      </w:r>
    </w:p>
    <w:p w:rsidR="005F1161" w:rsidRPr="005F1161" w:rsidRDefault="005F1161" w:rsidP="005F116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5F1161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для подтверждения происхождения программного обеспечения, указанного в позиции 146 приложения N 1 к постановлению Правительства Российской Федерации № 1875, из Российской Федерации и его соответствия дополнительным требованиям к программам для электронных вычислительных машин и базам данных, сведения о которых включены в реестр российского программного обеспечения, утвержденным постановлением Правительства Российской Федерации от 23 марта 2017 г. N 325 "Об утверждении дополнительных требований к программам для электронных вычислительных машин и базам данных, сведения о которых включены в реестр российского программного обеспечения, и внесении изменений в Правила формирования и ведения единого реестра российских программ для электронных вычислительных машин и баз данных" (далее - дополнительные требования к программному обеспечению), - порядковый номер реестровой записи из реестра российского программного обеспечения, содержащей информацию о соответствии программного обеспечения дополнительным требованиям к программному обеспечению;</w:t>
      </w:r>
    </w:p>
    <w:p w:rsidR="005F1161" w:rsidRPr="005F1161" w:rsidRDefault="005F1161" w:rsidP="005F116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5F1161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для подтверждения происхождения программного обеспечения, указанного в позиции 146 приложения N 1 к постановлению Правительства Российской Федерации № 1875, из государств - членов Евразийского экономического союза, за исключением Российской Федерации, - порядковый номер реестровой записи из единого реестра программ для электронных вычислительных машин и баз данных из государств - членов Евразийского экономического союза, за исключением Российской Федерации (далее - реестр евразийского программного обеспечения);</w:t>
      </w:r>
    </w:p>
    <w:p w:rsidR="005F1161" w:rsidRPr="005F1161" w:rsidRDefault="005F1161" w:rsidP="005F116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5F1161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для подтверждения происхождения программного обеспечения, указанного в позиции 146 приложения N 1 к постановлению Правительства Российской Федерации № 1875, из государств - членов Евразийского экономического союза, за исключением Российской Федерации, и его соответствия дополнительным требованиям к программному обеспечению - порядковый номер реестровой записи из реестра евразийского программного обеспечения, содержащей информацию о соответствии программного обеспечения дополнительным требованиям к программному обеспечению</w:t>
      </w:r>
    </w:p>
    <w:p w:rsidR="007471E7" w:rsidRPr="007471E7" w:rsidRDefault="007471E7" w:rsidP="007471E7"/>
    <w:sectPr w:rsidR="007471E7" w:rsidRPr="007471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altName w:val="Calibri"/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5B50"/>
    <w:rsid w:val="002F5B50"/>
    <w:rsid w:val="004E4A1F"/>
    <w:rsid w:val="005F1161"/>
    <w:rsid w:val="007471E7"/>
    <w:rsid w:val="00A53FEF"/>
    <w:rsid w:val="00A90987"/>
    <w:rsid w:val="00A92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6C38C1-755C-4DE2-AF60-3B798493A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E4A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4E4A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E4A1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115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90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4067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17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004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941268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9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2406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367313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782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712132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584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724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175693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1911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698110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797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575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420585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07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4719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36494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42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8176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37736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61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15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66000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45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069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113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51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75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7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95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8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9C73A07F</Template>
  <TotalTime>0</TotalTime>
  <Pages>1</Pages>
  <Words>445</Words>
  <Characters>2540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Нужденкова Екатерина Александровна</dc:creator>
  <cp:keywords/>
  <dc:description/>
  <cp:lastModifiedBy>Нужденкова Екатерина Александровна</cp:lastModifiedBy>
  <cp:revision>2</cp:revision>
  <cp:lastPrinted>2025-12-22T10:49:00Z</cp:lastPrinted>
  <dcterms:created xsi:type="dcterms:W3CDTF">2026-02-20T09:01:00Z</dcterms:created>
  <dcterms:modified xsi:type="dcterms:W3CDTF">2026-02-20T09:01:00Z</dcterms:modified>
</cp:coreProperties>
</file>