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C3915D" w14:textId="77777777" w:rsidR="00491A4D" w:rsidRPr="005A7194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39AC5DE6" w14:textId="6650FFA8" w:rsidR="00A260AB" w:rsidRPr="005A7194" w:rsidRDefault="00A260AB" w:rsidP="00FE2BCF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5A7194">
        <w:rPr>
          <w:rFonts w:ascii="Times New Roman" w:hAnsi="Times New Roman" w:cs="Times New Roman"/>
          <w:color w:val="auto"/>
          <w:sz w:val="22"/>
          <w:szCs w:val="22"/>
        </w:rPr>
        <w:t xml:space="preserve">Приложение №1 </w:t>
      </w:r>
      <w:r w:rsidRPr="005A7194">
        <w:rPr>
          <w:rFonts w:ascii="Times New Roman" w:hAnsi="Times New Roman" w:cs="Times New Roman"/>
          <w:color w:val="auto"/>
          <w:sz w:val="22"/>
          <w:szCs w:val="22"/>
        </w:rPr>
        <w:br/>
      </w:r>
    </w:p>
    <w:p w14:paraId="249B147A" w14:textId="77777777" w:rsidR="001434B4" w:rsidRPr="005A719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C6D5094" w14:textId="77777777" w:rsidR="005A7194" w:rsidRPr="005A7194" w:rsidRDefault="005A7194" w:rsidP="005A719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A7194">
        <w:rPr>
          <w:rFonts w:ascii="Times New Roman" w:hAnsi="Times New Roman" w:cs="Times New Roman"/>
          <w:b/>
          <w:bCs/>
          <w:sz w:val="22"/>
          <w:szCs w:val="22"/>
        </w:rPr>
        <w:t xml:space="preserve">ОПИСАНИЕ ОБЪЕКТА ЗАКУПКИ </w:t>
      </w:r>
    </w:p>
    <w:p w14:paraId="38B929D0" w14:textId="77777777" w:rsidR="005A7194" w:rsidRDefault="005A7194" w:rsidP="005A719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5B59E8">
        <w:rPr>
          <w:rFonts w:ascii="Times New Roman" w:eastAsiaTheme="minorHAnsi" w:hAnsi="Times New Roman" w:cs="Times New Roman"/>
          <w:b/>
          <w:lang w:eastAsia="en-US"/>
        </w:rPr>
        <w:t>в соответствии со статьей 33 Закона № 44-ФЗ</w:t>
      </w:r>
    </w:p>
    <w:p w14:paraId="3C60284A" w14:textId="77777777" w:rsidR="000165CC" w:rsidRPr="005B59E8" w:rsidRDefault="000165CC" w:rsidP="005A719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14:paraId="3285E7B5" w14:textId="5F84371B" w:rsidR="005B59E8" w:rsidRPr="005B59E8" w:rsidRDefault="005B59E8" w:rsidP="00D256DD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eastAsia="Calibri" w:hAnsi="Times New Roman" w:cs="Times New Roman"/>
          <w:bCs/>
          <w:lang w:eastAsia="en-US"/>
        </w:rPr>
        <w:t xml:space="preserve">1. Наименование объекта закупки: </w:t>
      </w:r>
      <w:r w:rsidRPr="005B59E8">
        <w:rPr>
          <w:rFonts w:ascii="Times New Roman" w:hAnsi="Times New Roman" w:cs="Times New Roman"/>
        </w:rPr>
        <w:t>О</w:t>
      </w:r>
      <w:r w:rsidRPr="005B59E8">
        <w:rPr>
          <w:rFonts w:ascii="Times New Roman" w:hAnsi="Times New Roman" w:cs="Times New Roman"/>
          <w:bCs/>
          <w:iCs/>
        </w:rPr>
        <w:t xml:space="preserve">казание услуг </w:t>
      </w:r>
      <w:r w:rsidR="00E25FF5" w:rsidRPr="00E25FF5">
        <w:rPr>
          <w:rFonts w:ascii="Times New Roman" w:hAnsi="Times New Roman" w:cs="Times New Roman"/>
          <w:bCs/>
          <w:iCs/>
        </w:rPr>
        <w:t>по профессиональному обучению</w:t>
      </w:r>
      <w:r w:rsidRPr="005B59E8">
        <w:rPr>
          <w:rFonts w:ascii="Times New Roman" w:hAnsi="Times New Roman" w:cs="Times New Roman"/>
          <w:bCs/>
          <w:iCs/>
        </w:rPr>
        <w:t xml:space="preserve"> сотрудников</w:t>
      </w:r>
      <w:r w:rsidRPr="005B59E8">
        <w:rPr>
          <w:rFonts w:ascii="Times New Roman" w:hAnsi="Times New Roman" w:cs="Times New Roman"/>
        </w:rPr>
        <w:t xml:space="preserve"> Санкт-Петербургского государственного бюджетного учреждения дополнительного образования «Детская музыкальная школа № 41»</w:t>
      </w:r>
      <w:r w:rsidR="0028536F">
        <w:rPr>
          <w:rFonts w:ascii="Times New Roman" w:hAnsi="Times New Roman" w:cs="Times New Roman"/>
        </w:rPr>
        <w:t>,</w:t>
      </w:r>
      <w:r w:rsidRPr="005B59E8">
        <w:rPr>
          <w:rFonts w:ascii="Times New Roman" w:hAnsi="Times New Roman" w:cs="Times New Roman"/>
        </w:rPr>
        <w:t xml:space="preserve"> для нужд Санкт-Петербурга в</w:t>
      </w:r>
      <w:r w:rsidRPr="005B59E8">
        <w:rPr>
          <w:rFonts w:ascii="Times New Roman" w:hAnsi="Times New Roman" w:cs="Times New Roman"/>
          <w:bCs/>
          <w:lang w:eastAsia="en-US"/>
        </w:rPr>
        <w:t xml:space="preserve"> 202</w:t>
      </w:r>
      <w:r w:rsidR="0028536F">
        <w:rPr>
          <w:rFonts w:ascii="Times New Roman" w:hAnsi="Times New Roman" w:cs="Times New Roman"/>
          <w:bCs/>
          <w:lang w:eastAsia="en-US"/>
        </w:rPr>
        <w:t>6</w:t>
      </w:r>
      <w:r w:rsidR="000707E2">
        <w:rPr>
          <w:rFonts w:ascii="Times New Roman" w:hAnsi="Times New Roman" w:cs="Times New Roman"/>
          <w:bCs/>
          <w:lang w:eastAsia="en-US"/>
        </w:rPr>
        <w:t xml:space="preserve"> </w:t>
      </w:r>
      <w:r w:rsidRPr="005B59E8">
        <w:rPr>
          <w:rFonts w:ascii="Times New Roman" w:hAnsi="Times New Roman" w:cs="Times New Roman"/>
          <w:bCs/>
          <w:lang w:eastAsia="en-US"/>
        </w:rPr>
        <w:t>г</w:t>
      </w:r>
      <w:r w:rsidR="000707E2">
        <w:rPr>
          <w:rFonts w:ascii="Times New Roman" w:hAnsi="Times New Roman" w:cs="Times New Roman"/>
          <w:bCs/>
          <w:lang w:eastAsia="en-US"/>
        </w:rPr>
        <w:t>оду</w:t>
      </w:r>
      <w:r w:rsidRPr="005B59E8">
        <w:rPr>
          <w:rFonts w:ascii="Times New Roman" w:hAnsi="Times New Roman" w:cs="Times New Roman"/>
          <w:bCs/>
        </w:rPr>
        <w:t xml:space="preserve">. </w:t>
      </w:r>
    </w:p>
    <w:p w14:paraId="5616C7BF" w14:textId="30AA6604" w:rsidR="005B59E8" w:rsidRPr="005B59E8" w:rsidRDefault="005B59E8" w:rsidP="00D256DD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</w:t>
      </w:r>
      <w:r w:rsidRPr="00FE2BCF">
        <w:rPr>
          <w:rFonts w:ascii="Times New Roman" w:hAnsi="Times New Roman" w:cs="Times New Roman"/>
          <w:bCs/>
        </w:rPr>
        <w:t xml:space="preserve">закупки </w:t>
      </w:r>
      <w:r w:rsidR="009E7EDC" w:rsidRPr="00FE2BCF">
        <w:rPr>
          <w:rFonts w:ascii="Times New Roman" w:hAnsi="Times New Roman" w:cs="Times New Roman"/>
          <w:bCs/>
        </w:rPr>
        <w:t>85.31.1</w:t>
      </w:r>
      <w:r w:rsidR="001E6FB5">
        <w:rPr>
          <w:rFonts w:ascii="Times New Roman" w:hAnsi="Times New Roman" w:cs="Times New Roman"/>
          <w:bCs/>
        </w:rPr>
        <w:t>1</w:t>
      </w:r>
      <w:r w:rsidR="009E7EDC" w:rsidRPr="00FE2BCF">
        <w:rPr>
          <w:rFonts w:ascii="Times New Roman" w:hAnsi="Times New Roman" w:cs="Times New Roman"/>
          <w:bCs/>
        </w:rPr>
        <w:t>.000</w:t>
      </w:r>
      <w:r w:rsidRPr="00FE2BCF">
        <w:rPr>
          <w:rFonts w:ascii="Times New Roman" w:hAnsi="Times New Roman" w:cs="Times New Roman"/>
          <w:bCs/>
        </w:rPr>
        <w:t xml:space="preserve"> </w:t>
      </w:r>
      <w:r w:rsidR="00F162F9" w:rsidRPr="00FE2BCF">
        <w:rPr>
          <w:rFonts w:ascii="Times New Roman" w:hAnsi="Times New Roman" w:cs="Times New Roman"/>
          <w:bCs/>
        </w:rPr>
        <w:t>«</w:t>
      </w:r>
      <w:r w:rsidR="00F162F9" w:rsidRPr="00FE2BCF">
        <w:rPr>
          <w:rFonts w:ascii="Times New Roman" w:hAnsi="Times New Roman" w:cs="Times New Roman"/>
          <w:color w:val="333333"/>
          <w:shd w:val="clear" w:color="auto" w:fill="FFFFFF"/>
        </w:rPr>
        <w:t>Услуги по профессиональному обучению»</w:t>
      </w:r>
      <w:r w:rsidRPr="00FE2BCF">
        <w:rPr>
          <w:rFonts w:ascii="Times New Roman" w:hAnsi="Times New Roman" w:cs="Times New Roman"/>
          <w:bCs/>
        </w:rPr>
        <w:t xml:space="preserve"> (КПЕС 2008).</w:t>
      </w:r>
    </w:p>
    <w:p w14:paraId="02150051" w14:textId="77777777" w:rsidR="005B59E8" w:rsidRPr="005B59E8" w:rsidRDefault="005B59E8" w:rsidP="00D256D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</w:rPr>
      </w:pPr>
      <w:r w:rsidRPr="005B59E8">
        <w:rPr>
          <w:rFonts w:ascii="Times New Roman" w:hAnsi="Times New Roman" w:cs="Times New Roman"/>
        </w:rPr>
        <w:t>2. Требования к функциональным, техническим и качественным характеристикам объекта закупки.</w:t>
      </w:r>
    </w:p>
    <w:p w14:paraId="7AB9D480" w14:textId="67238BFF" w:rsidR="005B59E8" w:rsidRPr="005B59E8" w:rsidRDefault="005B59E8" w:rsidP="00D256DD">
      <w:pPr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  <w:bCs/>
        </w:rPr>
        <w:t>Место оказания услуг</w:t>
      </w:r>
      <w:r w:rsidR="000C5BFC">
        <w:rPr>
          <w:rFonts w:ascii="Times New Roman" w:hAnsi="Times New Roman" w:cs="Times New Roman"/>
          <w:bCs/>
        </w:rPr>
        <w:t>:</w:t>
      </w:r>
      <w:r w:rsidRPr="005B59E8">
        <w:rPr>
          <w:rFonts w:ascii="Times New Roman" w:hAnsi="Times New Roman" w:cs="Times New Roman"/>
          <w:bCs/>
        </w:rPr>
        <w:t xml:space="preserve"> </w:t>
      </w:r>
      <w:r w:rsidRPr="005B59E8">
        <w:rPr>
          <w:rFonts w:ascii="Times New Roman" w:hAnsi="Times New Roman" w:cs="Times New Roman"/>
        </w:rPr>
        <w:t xml:space="preserve">г. Санкт-Петербург, </w:t>
      </w:r>
      <w:r w:rsidRPr="005B59E8">
        <w:rPr>
          <w:rFonts w:ascii="Times New Roman" w:hAnsi="Times New Roman" w:cs="Times New Roman"/>
          <w:bCs/>
        </w:rPr>
        <w:t xml:space="preserve">учебный центр Исполнителя. </w:t>
      </w:r>
      <w:r w:rsidR="003C3007" w:rsidRPr="003C3007">
        <w:rPr>
          <w:rFonts w:ascii="Times New Roman" w:hAnsi="Times New Roman" w:cs="Times New Roman"/>
          <w:bCs/>
        </w:rPr>
        <w:t>Очно-заочно,</w:t>
      </w:r>
      <w:r w:rsidRPr="005B59E8">
        <w:rPr>
          <w:rFonts w:ascii="Times New Roman" w:hAnsi="Times New Roman" w:cs="Times New Roman"/>
          <w:bCs/>
        </w:rPr>
        <w:t xml:space="preserve"> с применением дистанционных образовательных технологий</w:t>
      </w:r>
      <w:r w:rsidRPr="005B59E8">
        <w:rPr>
          <w:rFonts w:ascii="Times New Roman" w:hAnsi="Times New Roman" w:cs="Times New Roman"/>
        </w:rPr>
        <w:t>.</w:t>
      </w:r>
    </w:p>
    <w:p w14:paraId="3CBE9109" w14:textId="77777777" w:rsidR="005D1624" w:rsidRDefault="005B59E8" w:rsidP="00D256DD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  <w:bCs/>
        </w:rPr>
        <w:t>Сроки оказания услуг</w:t>
      </w:r>
      <w:r w:rsidR="005D1624">
        <w:rPr>
          <w:rFonts w:ascii="Times New Roman" w:hAnsi="Times New Roman" w:cs="Times New Roman"/>
          <w:bCs/>
        </w:rPr>
        <w:t>:</w:t>
      </w:r>
    </w:p>
    <w:p w14:paraId="75F2ADD2" w14:textId="496DF361" w:rsidR="005B59E8" w:rsidRPr="005B59E8" w:rsidRDefault="005D1624" w:rsidP="00D256DD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bookmarkStart w:id="0" w:name="_Hlk155778641"/>
      <w:r w:rsidRPr="005D1624">
        <w:rPr>
          <w:rFonts w:ascii="Times New Roman" w:hAnsi="Times New Roman" w:cs="Times New Roman"/>
          <w:bCs/>
        </w:rPr>
        <w:t>Начало оказания Услуг:</w:t>
      </w:r>
      <w:r w:rsidR="005B59E8" w:rsidRPr="005B59E8">
        <w:rPr>
          <w:rFonts w:ascii="Times New Roman" w:hAnsi="Times New Roman" w:cs="Times New Roman"/>
          <w:bCs/>
        </w:rPr>
        <w:t xml:space="preserve"> </w:t>
      </w:r>
      <w:r w:rsidR="005B59E8" w:rsidRPr="005B59E8">
        <w:rPr>
          <w:rFonts w:ascii="Times New Roman" w:hAnsi="Times New Roman" w:cs="Times New Roman"/>
        </w:rPr>
        <w:t>С момента заключения контракта Сторонами</w:t>
      </w:r>
      <w:r w:rsidR="00E25FF5">
        <w:rPr>
          <w:rFonts w:ascii="Times New Roman" w:hAnsi="Times New Roman" w:cs="Times New Roman"/>
        </w:rPr>
        <w:t>.</w:t>
      </w:r>
    </w:p>
    <w:p w14:paraId="7A0337CA" w14:textId="78F887EA" w:rsidR="005B59E8" w:rsidRPr="005B59E8" w:rsidRDefault="005B59E8" w:rsidP="00D256DD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  <w:bCs/>
        </w:rPr>
        <w:t xml:space="preserve">Окончание оказания Услуг: </w:t>
      </w:r>
      <w:r w:rsidR="005C3676">
        <w:rPr>
          <w:rFonts w:ascii="Times New Roman" w:hAnsi="Times New Roman" w:cs="Times New Roman"/>
          <w:bCs/>
        </w:rPr>
        <w:t>не позднее 01 сентября 2026</w:t>
      </w:r>
      <w:r w:rsidR="003C3007" w:rsidRPr="003C3007">
        <w:rPr>
          <w:rFonts w:ascii="Times New Roman" w:hAnsi="Times New Roman" w:cs="Times New Roman"/>
          <w:bCs/>
        </w:rPr>
        <w:t xml:space="preserve"> г.</w:t>
      </w:r>
    </w:p>
    <w:p w14:paraId="68802CCD" w14:textId="77777777" w:rsidR="005B59E8" w:rsidRPr="005B59E8" w:rsidRDefault="005B59E8" w:rsidP="00D256DD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  <w:bCs/>
        </w:rPr>
        <w:t>Услуги оказываются по предварительной заявке Заказчика.</w:t>
      </w:r>
    </w:p>
    <w:bookmarkEnd w:id="0"/>
    <w:p w14:paraId="7785AD61" w14:textId="77777777" w:rsidR="005B59E8" w:rsidRPr="005B59E8" w:rsidRDefault="005B59E8" w:rsidP="00D256D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 xml:space="preserve">При оказании услуг исполнитель обязан соблюдать требования: </w:t>
      </w:r>
    </w:p>
    <w:p w14:paraId="5E5962E3" w14:textId="7923EEB1" w:rsidR="005B59E8" w:rsidRPr="005B59E8" w:rsidRDefault="005B59E8" w:rsidP="00D256D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 xml:space="preserve">- Федерального закона </w:t>
      </w:r>
      <w:r w:rsidR="008F7F0A">
        <w:rPr>
          <w:rFonts w:ascii="Times New Roman" w:hAnsi="Times New Roman" w:cs="Times New Roman"/>
        </w:rPr>
        <w:t>«</w:t>
      </w:r>
      <w:r w:rsidRPr="005B59E8">
        <w:rPr>
          <w:rFonts w:ascii="Times New Roman" w:hAnsi="Times New Roman" w:cs="Times New Roman"/>
        </w:rPr>
        <w:t>Об образовании в Российской Федерации</w:t>
      </w:r>
      <w:r w:rsidR="008F7F0A">
        <w:rPr>
          <w:rFonts w:ascii="Times New Roman" w:hAnsi="Times New Roman" w:cs="Times New Roman"/>
        </w:rPr>
        <w:t>»</w:t>
      </w:r>
      <w:r w:rsidRPr="005B59E8">
        <w:rPr>
          <w:rFonts w:ascii="Times New Roman" w:hAnsi="Times New Roman" w:cs="Times New Roman"/>
        </w:rPr>
        <w:t xml:space="preserve"> от 29.12.2012 N 273-ФЗ</w:t>
      </w:r>
      <w:r w:rsidR="008F7F0A">
        <w:rPr>
          <w:rFonts w:ascii="Times New Roman" w:hAnsi="Times New Roman" w:cs="Times New Roman"/>
        </w:rPr>
        <w:t>.</w:t>
      </w:r>
    </w:p>
    <w:p w14:paraId="24A89FD0" w14:textId="77777777" w:rsidR="005B59E8" w:rsidRPr="005B59E8" w:rsidRDefault="005B59E8" w:rsidP="00D256DD">
      <w:pPr>
        <w:ind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  <w:iCs/>
        </w:rPr>
        <w:t xml:space="preserve">Характеристики оказываемых услуг установлены </w:t>
      </w:r>
      <w:r w:rsidRPr="005B59E8">
        <w:rPr>
          <w:rFonts w:ascii="Times New Roman" w:hAnsi="Times New Roman" w:cs="Times New Roman"/>
        </w:rPr>
        <w:t xml:space="preserve">в Приложении № 1 к </w:t>
      </w:r>
      <w:r w:rsidRPr="005B59E8">
        <w:rPr>
          <w:rFonts w:ascii="Times New Roman" w:hAnsi="Times New Roman" w:cs="Times New Roman"/>
          <w:bCs/>
        </w:rPr>
        <w:t>Описанию объекта закупки.</w:t>
      </w:r>
    </w:p>
    <w:p w14:paraId="679A805E" w14:textId="77777777" w:rsidR="005B59E8" w:rsidRPr="005B59E8" w:rsidRDefault="005B59E8" w:rsidP="00D256DD">
      <w:pPr>
        <w:pStyle w:val="a3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  <w:bCs/>
        </w:rPr>
        <w:t>3. Требования к гарантии качества услуги, а также требования к гарантийному сроку и (или) объему предоставления гарантий их качества</w:t>
      </w:r>
    </w:p>
    <w:p w14:paraId="2D3B7C94" w14:textId="77777777" w:rsidR="005B59E8" w:rsidRPr="005B59E8" w:rsidRDefault="005B59E8" w:rsidP="00D256DD">
      <w:pPr>
        <w:ind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  <w:bCs/>
        </w:rPr>
        <w:t>Исполнитель гарантирует Заказчику соответствие качества оказываемых услуг условиям Контракта.</w:t>
      </w:r>
    </w:p>
    <w:p w14:paraId="5E26F8DB" w14:textId="77777777" w:rsidR="005B59E8" w:rsidRPr="005B59E8" w:rsidRDefault="005B59E8" w:rsidP="00D256D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</w:rPr>
        <w:t xml:space="preserve">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</w:t>
      </w:r>
      <w:r w:rsidRPr="005B59E8">
        <w:rPr>
          <w:rFonts w:ascii="Times New Roman" w:hAnsi="Times New Roman" w:cs="Times New Roman"/>
          <w:bCs/>
        </w:rPr>
        <w:t>к услугам данного вида.</w:t>
      </w:r>
    </w:p>
    <w:p w14:paraId="7B6FB59A" w14:textId="77777777" w:rsidR="005B59E8" w:rsidRPr="005B59E8" w:rsidRDefault="005B59E8" w:rsidP="00D256D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</w:rPr>
      </w:pPr>
      <w:r w:rsidRPr="005B59E8"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0796DD3E" w14:textId="77777777" w:rsidR="005B59E8" w:rsidRPr="005B59E8" w:rsidRDefault="005B59E8" w:rsidP="00D256D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5B59E8">
        <w:rPr>
          <w:rFonts w:ascii="Times New Roman" w:hAnsi="Times New Roman" w:cs="Times New Roman"/>
        </w:rPr>
        <w:t xml:space="preserve">1. Приложении № 1 – </w:t>
      </w:r>
      <w:r>
        <w:rPr>
          <w:rFonts w:ascii="Times New Roman" w:hAnsi="Times New Roman" w:cs="Times New Roman"/>
        </w:rPr>
        <w:t xml:space="preserve">«Организационные </w:t>
      </w:r>
      <w:r w:rsidRPr="005B59E8">
        <w:rPr>
          <w:rFonts w:ascii="Times New Roman" w:hAnsi="Times New Roman" w:cs="Times New Roman"/>
        </w:rPr>
        <w:t>характеристики оказываемых услуг</w:t>
      </w:r>
      <w:r>
        <w:rPr>
          <w:rFonts w:ascii="Times New Roman" w:hAnsi="Times New Roman" w:cs="Times New Roman"/>
        </w:rPr>
        <w:t>»</w:t>
      </w:r>
      <w:r w:rsidRPr="005B59E8">
        <w:rPr>
          <w:rFonts w:ascii="Times New Roman" w:hAnsi="Times New Roman" w:cs="Times New Roman"/>
          <w:bCs/>
        </w:rPr>
        <w:t>.</w:t>
      </w:r>
    </w:p>
    <w:p w14:paraId="41B25696" w14:textId="77777777" w:rsidR="005B59E8" w:rsidRDefault="005B59E8" w:rsidP="00D256DD">
      <w:pPr>
        <w:ind w:firstLine="709"/>
        <w:jc w:val="both"/>
        <w:rPr>
          <w:rFonts w:eastAsia="Times New Roman"/>
          <w:sz w:val="22"/>
          <w:szCs w:val="22"/>
        </w:rPr>
      </w:pPr>
      <w:r>
        <w:rPr>
          <w:rFonts w:ascii="Times New Roman" w:hAnsi="Times New Roman" w:cs="Times New Roman"/>
        </w:rPr>
        <w:t>2.</w:t>
      </w:r>
      <w:r w:rsidRPr="005B59E8">
        <w:rPr>
          <w:rFonts w:ascii="Times New Roman" w:hAnsi="Times New Roman" w:cs="Times New Roman"/>
        </w:rPr>
        <w:t xml:space="preserve"> Приложении № </w:t>
      </w:r>
      <w:r>
        <w:rPr>
          <w:rFonts w:ascii="Times New Roman" w:hAnsi="Times New Roman" w:cs="Times New Roman"/>
        </w:rPr>
        <w:t>2</w:t>
      </w:r>
      <w:r w:rsidRPr="005B59E8">
        <w:rPr>
          <w:rFonts w:ascii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>«</w:t>
      </w:r>
      <w:r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услуг</w:t>
      </w:r>
      <w:r>
        <w:rPr>
          <w:rFonts w:ascii="Times New Roman" w:eastAsia="Times New Roman" w:hAnsi="Times New Roman" w:cs="Times New Roman"/>
        </w:rPr>
        <w:t>».</w:t>
      </w:r>
    </w:p>
    <w:p w14:paraId="71B081C5" w14:textId="77777777" w:rsidR="005B59E8" w:rsidRPr="005B59E8" w:rsidRDefault="005B59E8" w:rsidP="005B59E8">
      <w:pPr>
        <w:autoSpaceDE w:val="0"/>
        <w:autoSpaceDN w:val="0"/>
        <w:adjustRightInd w:val="0"/>
        <w:ind w:left="-284" w:firstLine="426"/>
        <w:jc w:val="both"/>
        <w:rPr>
          <w:rFonts w:ascii="Times New Roman" w:hAnsi="Times New Roman" w:cs="Times New Roman"/>
          <w:bCs/>
        </w:rPr>
      </w:pPr>
    </w:p>
    <w:p w14:paraId="2E8111FB" w14:textId="77777777" w:rsidR="00D23162" w:rsidRDefault="00D23162" w:rsidP="005B59E8">
      <w:pPr>
        <w:autoSpaceDE w:val="0"/>
        <w:autoSpaceDN w:val="0"/>
        <w:adjustRightInd w:val="0"/>
        <w:jc w:val="both"/>
        <w:rPr>
          <w:bCs/>
        </w:rPr>
        <w:sectPr w:rsidR="00D23162" w:rsidSect="0017309B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6FDE2B8" w14:textId="77777777" w:rsidR="005B59E8" w:rsidRDefault="005B59E8" w:rsidP="005B59E8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>Приложение №2</w:t>
      </w:r>
      <w:r w:rsidRPr="005A719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A7194">
        <w:rPr>
          <w:rFonts w:ascii="Times New Roman" w:hAnsi="Times New Roman" w:cs="Times New Roman"/>
          <w:color w:val="auto"/>
          <w:sz w:val="22"/>
          <w:szCs w:val="22"/>
        </w:rPr>
        <w:br/>
        <w:t>к Описанию объекта закупки</w:t>
      </w:r>
    </w:p>
    <w:p w14:paraId="54EF681C" w14:textId="77777777" w:rsidR="005B59E8" w:rsidRDefault="005B59E8" w:rsidP="005B59E8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14:paraId="03ACBBE4" w14:textId="77777777" w:rsidR="005B59E8" w:rsidRDefault="005B59E8" w:rsidP="005B59E8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</w:rPr>
      </w:pPr>
      <w:r w:rsidRPr="005B59E8">
        <w:rPr>
          <w:rFonts w:ascii="Times New Roman" w:hAnsi="Times New Roman" w:cs="Times New Roman"/>
          <w:b/>
        </w:rPr>
        <w:t>Организационные характеристики оказываемых услуг</w:t>
      </w:r>
    </w:p>
    <w:p w14:paraId="14B0C25E" w14:textId="77777777" w:rsidR="005B59E8" w:rsidRDefault="005B59E8" w:rsidP="005B59E8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</w:rPr>
      </w:pPr>
    </w:p>
    <w:p w14:paraId="6B41F114" w14:textId="77777777" w:rsidR="005B59E8" w:rsidRPr="005B59E8" w:rsidRDefault="005B59E8" w:rsidP="005B59E8">
      <w:pPr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>Исполнитель обязан:</w:t>
      </w:r>
    </w:p>
    <w:p w14:paraId="5BCA7085" w14:textId="77777777" w:rsidR="005B59E8" w:rsidRPr="005B59E8" w:rsidRDefault="005B59E8" w:rsidP="005B59E8">
      <w:pPr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>1. Провести для работников Заказчика, при необходимости связанной с программой обучения, успешно завершивших обучение итоговую аттестацию.</w:t>
      </w:r>
    </w:p>
    <w:p w14:paraId="004B79A9" w14:textId="7CF3915E" w:rsidR="005B59E8" w:rsidRPr="005B59E8" w:rsidRDefault="005B59E8" w:rsidP="005B59E8">
      <w:pPr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>2.  Выдать работникам Заказчика, успешно завершившим обучение и успешно прошедшим проверку знаний дипломы о профессиональной переподготовке или удостоверения</w:t>
      </w:r>
      <w:r w:rsidR="00D23162">
        <w:rPr>
          <w:rFonts w:ascii="Times New Roman" w:hAnsi="Times New Roman" w:cs="Times New Roman"/>
        </w:rPr>
        <w:t xml:space="preserve"> о повышении квалификации</w:t>
      </w:r>
      <w:r w:rsidRPr="005B59E8">
        <w:rPr>
          <w:rFonts w:ascii="Times New Roman" w:hAnsi="Times New Roman" w:cs="Times New Roman"/>
        </w:rPr>
        <w:t xml:space="preserve"> и протоколы установленного образца.</w:t>
      </w:r>
    </w:p>
    <w:p w14:paraId="6A86E59D" w14:textId="77777777" w:rsidR="005B59E8" w:rsidRPr="005B59E8" w:rsidRDefault="005B59E8" w:rsidP="005B59E8">
      <w:pPr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>3. Выдать работникам Заказчика, не прошедшим проверку знаний, не явившимся на итоговую аттестацию, отчисленным до завершения обучения, справку об усвоении тех или иных дисциплин учебной программы.</w:t>
      </w:r>
    </w:p>
    <w:p w14:paraId="5423B218" w14:textId="289B9A49" w:rsidR="005B59E8" w:rsidRPr="005B59E8" w:rsidRDefault="005B59E8" w:rsidP="005B59E8">
      <w:pPr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>4. Работникам Заказчика, не прошедшим итоговую аттестацию, предоставить возможность ее пересдать не раньше недели, но не позднее четырех месяцев в комиссии Учебного центра.</w:t>
      </w:r>
    </w:p>
    <w:p w14:paraId="787426D2" w14:textId="77777777" w:rsidR="005B59E8" w:rsidRPr="005B59E8" w:rsidRDefault="005B59E8" w:rsidP="005B59E8">
      <w:pPr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>5. В случае отсутствия на занятиях слушателя по уважительным причинам (при наличии оправдательного документа) предоставить ему возможность завершить обучение в соответствии с планом комплектования групп.</w:t>
      </w:r>
    </w:p>
    <w:p w14:paraId="1B0239E8" w14:textId="77777777" w:rsidR="005B59E8" w:rsidRPr="005B59E8" w:rsidRDefault="005B59E8" w:rsidP="005B59E8">
      <w:pPr>
        <w:ind w:firstLine="709"/>
        <w:jc w:val="both"/>
        <w:rPr>
          <w:rFonts w:ascii="Times New Roman" w:hAnsi="Times New Roman" w:cs="Times New Roman"/>
        </w:rPr>
      </w:pPr>
      <w:r w:rsidRPr="005B59E8">
        <w:rPr>
          <w:rFonts w:ascii="Times New Roman" w:hAnsi="Times New Roman" w:cs="Times New Roman"/>
        </w:rPr>
        <w:t xml:space="preserve">6. Разъяснять слушателю различные вопросы, возникшие в связи с оказанием услуг по Контракту. </w:t>
      </w:r>
    </w:p>
    <w:p w14:paraId="3F74373F" w14:textId="77777777" w:rsidR="005B59E8" w:rsidRPr="005B59E8" w:rsidRDefault="005B59E8" w:rsidP="005B59E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68784E0A" w14:textId="77777777" w:rsidR="0007144D" w:rsidRPr="005B59E8" w:rsidRDefault="0007144D" w:rsidP="005A7194">
      <w:pPr>
        <w:ind w:firstLine="539"/>
        <w:jc w:val="both"/>
        <w:rPr>
          <w:rFonts w:ascii="Times New Roman" w:hAnsi="Times New Roman" w:cs="Times New Roman"/>
          <w:b/>
        </w:rPr>
      </w:pPr>
    </w:p>
    <w:p w14:paraId="6A56D3E2" w14:textId="77777777" w:rsidR="0007144D" w:rsidRDefault="0007144D" w:rsidP="005A7194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  <w:sz w:val="22"/>
          <w:szCs w:val="22"/>
        </w:rPr>
        <w:sectPr w:rsidR="0007144D" w:rsidSect="001730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00B87C7" w14:textId="77777777" w:rsidR="005A7194" w:rsidRPr="005A7194" w:rsidRDefault="005A7194" w:rsidP="0007144D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5A7194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Приложение №1 </w:t>
      </w:r>
      <w:r w:rsidRPr="005A7194">
        <w:rPr>
          <w:rFonts w:ascii="Times New Roman" w:hAnsi="Times New Roman" w:cs="Times New Roman"/>
          <w:color w:val="auto"/>
          <w:sz w:val="22"/>
          <w:szCs w:val="22"/>
        </w:rPr>
        <w:br/>
        <w:t>к Описанию объекта закупки</w:t>
      </w:r>
    </w:p>
    <w:p w14:paraId="7564AEBD" w14:textId="77777777" w:rsidR="0007144D" w:rsidRDefault="0007144D" w:rsidP="0007144D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 xml:space="preserve">Качественные, функциональные, технические, эксплуатационные характеристики </w:t>
      </w:r>
      <w:r>
        <w:rPr>
          <w:rFonts w:ascii="Times New Roman" w:hAnsi="Times New Roman" w:cs="Times New Roman"/>
          <w:b/>
          <w:bCs/>
        </w:rPr>
        <w:t>услуги</w:t>
      </w:r>
    </w:p>
    <w:p w14:paraId="32907382" w14:textId="77777777" w:rsidR="00B5732F" w:rsidRDefault="00B5732F" w:rsidP="0007144D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d"/>
        <w:tblpPr w:leftFromText="180" w:rightFromText="180" w:vertAnchor="text" w:tblpXSpec="center" w:tblpY="1"/>
        <w:tblOverlap w:val="never"/>
        <w:tblW w:w="15984" w:type="dxa"/>
        <w:tblLayout w:type="fixed"/>
        <w:tblLook w:val="04A0" w:firstRow="1" w:lastRow="0" w:firstColumn="1" w:lastColumn="0" w:noHBand="0" w:noVBand="1"/>
      </w:tblPr>
      <w:tblGrid>
        <w:gridCol w:w="534"/>
        <w:gridCol w:w="1814"/>
        <w:gridCol w:w="1304"/>
        <w:gridCol w:w="1304"/>
        <w:gridCol w:w="8931"/>
        <w:gridCol w:w="992"/>
        <w:gridCol w:w="1105"/>
      </w:tblGrid>
      <w:tr w:rsidR="00B5732F" w:rsidRPr="002C6E1E" w14:paraId="18AB19EA" w14:textId="77777777" w:rsidTr="00E52216">
        <w:tc>
          <w:tcPr>
            <w:tcW w:w="14879" w:type="dxa"/>
            <w:gridSpan w:val="6"/>
            <w:vAlign w:val="center"/>
          </w:tcPr>
          <w:p w14:paraId="6AAC1CF6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105" w:type="dxa"/>
            <w:vAlign w:val="center"/>
          </w:tcPr>
          <w:p w14:paraId="67E0084B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Услуга</w:t>
            </w:r>
          </w:p>
        </w:tc>
      </w:tr>
      <w:tr w:rsidR="00B5732F" w:rsidRPr="002C6E1E" w14:paraId="0DF8A4C6" w14:textId="77777777" w:rsidTr="00E52216">
        <w:tc>
          <w:tcPr>
            <w:tcW w:w="534" w:type="dxa"/>
            <w:vAlign w:val="center"/>
          </w:tcPr>
          <w:p w14:paraId="770DD25D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1814" w:type="dxa"/>
            <w:vAlign w:val="center"/>
          </w:tcPr>
          <w:p w14:paraId="684C2801" w14:textId="77777777" w:rsidR="00B5732F" w:rsidRPr="005B59E8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B59E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услуги</w:t>
            </w:r>
          </w:p>
        </w:tc>
        <w:tc>
          <w:tcPr>
            <w:tcW w:w="1304" w:type="dxa"/>
            <w:vAlign w:val="center"/>
          </w:tcPr>
          <w:p w14:paraId="4CA78FB2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2/КТРУ/ККН</w:t>
            </w:r>
          </w:p>
        </w:tc>
        <w:tc>
          <w:tcPr>
            <w:tcW w:w="1304" w:type="dxa"/>
            <w:vAlign w:val="center"/>
          </w:tcPr>
          <w:p w14:paraId="534077A1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14:paraId="6B3A3EC4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8931" w:type="dxa"/>
            <w:vAlign w:val="center"/>
          </w:tcPr>
          <w:p w14:paraId="3486D8E5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  <w:vAlign w:val="center"/>
          </w:tcPr>
          <w:p w14:paraId="343B8E0D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</w:t>
            </w:r>
            <w:bookmarkStart w:id="1" w:name="_GoBack"/>
            <w:bookmarkEnd w:id="1"/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арактеристики</w:t>
            </w:r>
          </w:p>
        </w:tc>
        <w:tc>
          <w:tcPr>
            <w:tcW w:w="1105" w:type="dxa"/>
            <w:vAlign w:val="center"/>
          </w:tcPr>
          <w:p w14:paraId="6BC55FC9" w14:textId="77777777" w:rsidR="00B5732F" w:rsidRPr="002C6E1E" w:rsidRDefault="00B5732F" w:rsidP="004C3C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C6E1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4112BC" w:rsidRPr="00713874" w14:paraId="031F8DE7" w14:textId="77777777" w:rsidTr="00E52216">
        <w:tc>
          <w:tcPr>
            <w:tcW w:w="534" w:type="dxa"/>
            <w:vMerge w:val="restart"/>
            <w:vAlign w:val="center"/>
          </w:tcPr>
          <w:p w14:paraId="16D5F20F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256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1814" w:type="dxa"/>
            <w:vMerge w:val="restart"/>
            <w:vAlign w:val="center"/>
          </w:tcPr>
          <w:p w14:paraId="31DE98FC" w14:textId="690BA3C7" w:rsidR="004112BC" w:rsidRPr="00D256DD" w:rsidRDefault="004112BC" w:rsidP="004112BC">
            <w:pPr>
              <w:pStyle w:val="a3"/>
              <w:shd w:val="clear" w:color="auto" w:fill="FFFFFF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56DD">
              <w:rPr>
                <w:rFonts w:ascii="Times New Roman" w:hAnsi="Times New Roman" w:cs="Times New Roman"/>
                <w:bCs/>
                <w:sz w:val="20"/>
                <w:szCs w:val="20"/>
                <w:lang w:bidi="en-US"/>
              </w:rPr>
              <w:t xml:space="preserve">Оказание образовательных услуг по повышению квалификации по программе </w:t>
            </w:r>
            <w:r>
              <w:t xml:space="preserve"> «</w:t>
            </w: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Техническая эксплуатация тепловых энергоустановок</w:t>
            </w:r>
            <w:r w:rsidRPr="00D256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  <w:vMerge w:val="restart"/>
            <w:vAlign w:val="center"/>
          </w:tcPr>
          <w:p w14:paraId="439FB9F6" w14:textId="134D1C96" w:rsidR="004112BC" w:rsidRPr="00C55830" w:rsidRDefault="004112BC" w:rsidP="004112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830">
              <w:rPr>
                <w:rFonts w:ascii="Times New Roman" w:hAnsi="Times New Roman" w:cs="Times New Roman"/>
                <w:bCs/>
                <w:sz w:val="20"/>
                <w:szCs w:val="20"/>
              </w:rPr>
              <w:t>85.31.1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C55830">
              <w:rPr>
                <w:rFonts w:ascii="Times New Roman" w:hAnsi="Times New Roman" w:cs="Times New Roman"/>
                <w:bCs/>
                <w:sz w:val="20"/>
                <w:szCs w:val="20"/>
              </w:rPr>
              <w:t>.000</w:t>
            </w:r>
          </w:p>
        </w:tc>
        <w:tc>
          <w:tcPr>
            <w:tcW w:w="1304" w:type="dxa"/>
            <w:vAlign w:val="center"/>
          </w:tcPr>
          <w:p w14:paraId="61ADF7F8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256DD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8931" w:type="dxa"/>
            <w:vAlign w:val="center"/>
          </w:tcPr>
          <w:p w14:paraId="6A0ECA9F" w14:textId="20FD5A8B" w:rsidR="004112BC" w:rsidRPr="004112BC" w:rsidRDefault="004112B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bCs/>
                <w:sz w:val="20"/>
                <w:szCs w:val="20"/>
              </w:rPr>
              <w:t>Очно-заочно, с применением дистанционных образовательных технологий</w:t>
            </w:r>
          </w:p>
        </w:tc>
        <w:tc>
          <w:tcPr>
            <w:tcW w:w="992" w:type="dxa"/>
            <w:vAlign w:val="center"/>
          </w:tcPr>
          <w:p w14:paraId="54801452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vAlign w:val="center"/>
          </w:tcPr>
          <w:p w14:paraId="50987078" w14:textId="28E9CBDC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D4189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</w:p>
        </w:tc>
      </w:tr>
      <w:tr w:rsidR="004112BC" w:rsidRPr="00713874" w14:paraId="34B51CF1" w14:textId="77777777" w:rsidTr="00E52216">
        <w:tc>
          <w:tcPr>
            <w:tcW w:w="534" w:type="dxa"/>
            <w:vMerge/>
            <w:vAlign w:val="center"/>
          </w:tcPr>
          <w:p w14:paraId="6C939661" w14:textId="77777777" w:rsidR="004112BC" w:rsidRPr="00D256DD" w:rsidRDefault="004112BC" w:rsidP="004112BC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4FD01AC" w14:textId="77777777" w:rsidR="004112BC" w:rsidRPr="00D256DD" w:rsidRDefault="004112B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14:paraId="29360CC3" w14:textId="77777777" w:rsidR="004112BC" w:rsidRPr="00C55830" w:rsidRDefault="004112BC" w:rsidP="004112BC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19945043" w14:textId="0DD67F2D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</w:t>
            </w:r>
            <w:r w:rsidRPr="00D256D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оличество часов</w:t>
            </w:r>
          </w:p>
        </w:tc>
        <w:tc>
          <w:tcPr>
            <w:tcW w:w="8931" w:type="dxa"/>
            <w:vAlign w:val="center"/>
          </w:tcPr>
          <w:p w14:paraId="69D7CF63" w14:textId="37F2488B" w:rsidR="004112BC" w:rsidRPr="00D256DD" w:rsidRDefault="004112B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16</w:t>
            </w:r>
          </w:p>
        </w:tc>
        <w:tc>
          <w:tcPr>
            <w:tcW w:w="992" w:type="dxa"/>
            <w:vAlign w:val="center"/>
          </w:tcPr>
          <w:p w14:paraId="173BF9E2" w14:textId="4C6908C2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Ч</w:t>
            </w:r>
            <w:r w:rsidRPr="00D256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ас</w:t>
            </w:r>
          </w:p>
        </w:tc>
        <w:tc>
          <w:tcPr>
            <w:tcW w:w="1105" w:type="dxa"/>
            <w:vMerge/>
            <w:vAlign w:val="center"/>
          </w:tcPr>
          <w:p w14:paraId="72EE22AC" w14:textId="77777777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4112BC" w:rsidRPr="00713874" w14:paraId="0B9276F5" w14:textId="77777777" w:rsidTr="00E52216">
        <w:trPr>
          <w:trHeight w:val="850"/>
        </w:trPr>
        <w:tc>
          <w:tcPr>
            <w:tcW w:w="534" w:type="dxa"/>
            <w:vMerge/>
            <w:vAlign w:val="center"/>
          </w:tcPr>
          <w:p w14:paraId="23241827" w14:textId="77777777" w:rsidR="004112BC" w:rsidRPr="00D256DD" w:rsidRDefault="004112BC" w:rsidP="004112BC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3ABF5866" w14:textId="77777777" w:rsidR="004112BC" w:rsidRPr="00D256DD" w:rsidRDefault="004112B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14:paraId="59AF1ECA" w14:textId="77777777" w:rsidR="004112BC" w:rsidRPr="00C55830" w:rsidRDefault="004112BC" w:rsidP="004112BC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2E3D0E24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256DD">
              <w:rPr>
                <w:rFonts w:ascii="Times New Roman" w:hAnsi="Times New Roman" w:cs="Times New Roman"/>
                <w:sz w:val="20"/>
                <w:szCs w:val="20"/>
              </w:rPr>
              <w:t>Характеристика программы  обучения</w:t>
            </w:r>
          </w:p>
        </w:tc>
        <w:tc>
          <w:tcPr>
            <w:tcW w:w="8931" w:type="dxa"/>
            <w:vAlign w:val="center"/>
          </w:tcPr>
          <w:p w14:paraId="45125471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Основы термодинамики и теплотехники</w:t>
            </w:r>
          </w:p>
          <w:p w14:paraId="6B3E5FB2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Технические требования к оборудованию систем теплоснабжения и теплопотребления</w:t>
            </w:r>
          </w:p>
          <w:p w14:paraId="52EA180A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Контрольно-измерительные устройства и средства автоматического контроля и регулирования</w:t>
            </w:r>
          </w:p>
          <w:p w14:paraId="79A91285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Основы пользования и учета тепловой энергии и теплоносителя</w:t>
            </w:r>
          </w:p>
          <w:p w14:paraId="66385ED1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Организация эксплуатации тепловых энергоустановок</w:t>
            </w:r>
          </w:p>
          <w:p w14:paraId="1B9A6459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Организационные мероприятия, обеспечивающие безопасность работ при эксплуатации тепловых энергоустановок</w:t>
            </w:r>
          </w:p>
          <w:p w14:paraId="0D087DCE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Правила техники безопасности при выполнении отдельных видов работ</w:t>
            </w:r>
          </w:p>
          <w:p w14:paraId="19CF08A7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Экономичность режимов работы тепло-потребляющих установок и тепловых сетей потребителей</w:t>
            </w:r>
          </w:p>
          <w:p w14:paraId="368BA6B7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Требования пожарной безопасности. Сварочные работы и работы с паяльной лампой</w:t>
            </w:r>
          </w:p>
          <w:p w14:paraId="26878F3A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Порядок оказания первой помощи при несчастных случаях на производстве</w:t>
            </w:r>
          </w:p>
          <w:p w14:paraId="398E6841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Подготовка к проверке знаний</w:t>
            </w:r>
          </w:p>
          <w:p w14:paraId="27426AB2" w14:textId="77777777" w:rsidR="004112BC" w:rsidRPr="004112BC" w:rsidRDefault="004112BC" w:rsidP="004112BC">
            <w:pPr>
              <w:widowControl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Проверка знаний</w:t>
            </w:r>
          </w:p>
          <w:p w14:paraId="3A03E36A" w14:textId="77777777" w:rsidR="004112BC" w:rsidRPr="004112BC" w:rsidRDefault="004112BC" w:rsidP="004112BC">
            <w:pPr>
              <w:pStyle w:val="ConsPlusNormal"/>
              <w:ind w:firstLine="232"/>
              <w:jc w:val="both"/>
              <w:rPr>
                <w:rFonts w:ascii="Times New Roman" w:hAnsi="Times New Roman" w:cs="Times New Roman"/>
                <w:bCs/>
              </w:rPr>
            </w:pPr>
            <w:r w:rsidRPr="004112BC">
              <w:rPr>
                <w:rFonts w:ascii="Times New Roman" w:hAnsi="Times New Roman" w:cs="Times New Roman"/>
              </w:rPr>
              <w:t>Работникам, не прошедшим проверку знаний, обеспечить повторную проверку, в срок не позднее 1 месяца после первоначальной проверки знаний, без взимания дополнительной платы.</w:t>
            </w:r>
          </w:p>
          <w:p w14:paraId="42382E8D" w14:textId="77777777" w:rsidR="004112BC" w:rsidRPr="004112BC" w:rsidRDefault="004112BC" w:rsidP="004112BC">
            <w:pPr>
              <w:pStyle w:val="ConsPlusNormal"/>
              <w:ind w:firstLine="232"/>
              <w:jc w:val="both"/>
              <w:rPr>
                <w:rFonts w:ascii="Times New Roman" w:hAnsi="Times New Roman" w:cs="Times New Roman"/>
                <w:bCs/>
              </w:rPr>
            </w:pPr>
            <w:r w:rsidRPr="004112BC">
              <w:rPr>
                <w:rFonts w:ascii="Times New Roman" w:hAnsi="Times New Roman" w:cs="Times New Roman"/>
                <w:bCs/>
              </w:rPr>
              <w:t>-</w:t>
            </w:r>
            <w:r w:rsidRPr="004112BC">
              <w:rPr>
                <w:rFonts w:ascii="Times New Roman" w:hAnsi="Times New Roman" w:cs="Times New Roman"/>
              </w:rPr>
              <w:t>По окончании обучения Исполнитель оказывает полное сопровождение обучаемого при сдаче экзамена в Аттестационном центре по энергетике и тепловым установкам Северо-Западного управления Ростехнадзора с выдачей протоколов и удостоверений</w:t>
            </w:r>
          </w:p>
          <w:p w14:paraId="6BE725D7" w14:textId="005EB749" w:rsidR="004112BC" w:rsidRPr="004112BC" w:rsidRDefault="004112B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112BC">
              <w:rPr>
                <w:rFonts w:ascii="Times New Roman" w:hAnsi="Times New Roman" w:cs="Times New Roman"/>
                <w:sz w:val="20"/>
                <w:szCs w:val="20"/>
              </w:rPr>
              <w:t>Прохождение проверки знаний персонала в СЗУ Ростехнадзора проходит с участием преподавателей учебного центра.</w:t>
            </w:r>
          </w:p>
        </w:tc>
        <w:tc>
          <w:tcPr>
            <w:tcW w:w="992" w:type="dxa"/>
            <w:vAlign w:val="center"/>
          </w:tcPr>
          <w:p w14:paraId="1DA39E39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05" w:type="dxa"/>
            <w:vMerge/>
            <w:vAlign w:val="center"/>
          </w:tcPr>
          <w:p w14:paraId="28F9A097" w14:textId="77777777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4112BC" w:rsidRPr="00713874" w14:paraId="519EDBEA" w14:textId="77777777" w:rsidTr="00E52216">
        <w:tc>
          <w:tcPr>
            <w:tcW w:w="534" w:type="dxa"/>
            <w:vMerge w:val="restart"/>
            <w:vAlign w:val="center"/>
          </w:tcPr>
          <w:p w14:paraId="0CEA4E07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256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1814" w:type="dxa"/>
            <w:vMerge w:val="restart"/>
            <w:vAlign w:val="center"/>
          </w:tcPr>
          <w:p w14:paraId="14D0ED03" w14:textId="1C4CEC98" w:rsidR="004112BC" w:rsidRPr="00D256DD" w:rsidRDefault="004112BC" w:rsidP="004112BC">
            <w:pPr>
              <w:pStyle w:val="a3"/>
              <w:shd w:val="clear" w:color="auto" w:fill="FFFFFF"/>
              <w:ind w:left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256DD">
              <w:rPr>
                <w:rFonts w:ascii="Times New Roman" w:hAnsi="Times New Roman" w:cs="Times New Roman"/>
                <w:bCs/>
                <w:sz w:val="20"/>
                <w:szCs w:val="20"/>
                <w:lang w:bidi="en-US"/>
              </w:rPr>
              <w:t xml:space="preserve">Оказание образовательных </w:t>
            </w:r>
            <w:r w:rsidRPr="00D256DD">
              <w:rPr>
                <w:rFonts w:ascii="Times New Roman" w:hAnsi="Times New Roman" w:cs="Times New Roman"/>
                <w:bCs/>
                <w:sz w:val="20"/>
                <w:szCs w:val="20"/>
                <w:lang w:bidi="en-US"/>
              </w:rPr>
              <w:lastRenderedPageBreak/>
              <w:t xml:space="preserve">услуг по повышению квалификации по программе </w:t>
            </w:r>
            <w:r w:rsidRPr="00D256D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0283C" w:rsidRPr="0070283C">
              <w:rPr>
                <w:rFonts w:ascii="Times New Roman" w:hAnsi="Times New Roman" w:cs="Times New Roman"/>
                <w:sz w:val="20"/>
                <w:szCs w:val="20"/>
              </w:rPr>
              <w:t>Оператор платформ подъемных для инвалидов</w:t>
            </w:r>
            <w:r w:rsidRPr="00D256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04" w:type="dxa"/>
            <w:vMerge w:val="restart"/>
            <w:vAlign w:val="center"/>
          </w:tcPr>
          <w:p w14:paraId="2E21396C" w14:textId="2A59BFB2" w:rsidR="004112BC" w:rsidRPr="00C55830" w:rsidRDefault="004112BC" w:rsidP="004112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8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85.31.1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55830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304" w:type="dxa"/>
            <w:vAlign w:val="center"/>
          </w:tcPr>
          <w:p w14:paraId="4BA4B9F4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256DD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8931" w:type="dxa"/>
            <w:vAlign w:val="center"/>
          </w:tcPr>
          <w:p w14:paraId="097E97B1" w14:textId="6AB205C8" w:rsidR="004112BC" w:rsidRPr="00D256DD" w:rsidRDefault="0070283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0283C">
              <w:rPr>
                <w:rFonts w:ascii="Times New Roman" w:hAnsi="Times New Roman" w:cs="Times New Roman"/>
                <w:bCs/>
                <w:sz w:val="20"/>
                <w:szCs w:val="20"/>
              </w:rPr>
              <w:t>Очно-заочно, с применением дистанционных образовательных технологий</w:t>
            </w:r>
          </w:p>
        </w:tc>
        <w:tc>
          <w:tcPr>
            <w:tcW w:w="992" w:type="dxa"/>
            <w:vAlign w:val="center"/>
          </w:tcPr>
          <w:p w14:paraId="588E10CE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vAlign w:val="center"/>
          </w:tcPr>
          <w:p w14:paraId="5D278ED1" w14:textId="755E905D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D4189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</w:p>
        </w:tc>
      </w:tr>
      <w:tr w:rsidR="004112BC" w:rsidRPr="00713874" w14:paraId="06294823" w14:textId="77777777" w:rsidTr="00E52216">
        <w:tc>
          <w:tcPr>
            <w:tcW w:w="534" w:type="dxa"/>
            <w:vMerge/>
            <w:vAlign w:val="center"/>
          </w:tcPr>
          <w:p w14:paraId="566780BD" w14:textId="77777777" w:rsidR="004112BC" w:rsidRPr="00D256DD" w:rsidRDefault="004112BC" w:rsidP="004112BC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5BC2BF9B" w14:textId="77777777" w:rsidR="004112BC" w:rsidRPr="00D256DD" w:rsidRDefault="004112B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14:paraId="593D7B31" w14:textId="77777777" w:rsidR="004112BC" w:rsidRPr="00C55830" w:rsidRDefault="004112BC" w:rsidP="004112BC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26ABF77F" w14:textId="7065D96A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</w:t>
            </w:r>
            <w:r w:rsidRPr="00D256D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оличество часов</w:t>
            </w:r>
          </w:p>
        </w:tc>
        <w:tc>
          <w:tcPr>
            <w:tcW w:w="8931" w:type="dxa"/>
            <w:vAlign w:val="center"/>
          </w:tcPr>
          <w:p w14:paraId="2E427DCF" w14:textId="3D1A84A8" w:rsidR="004112BC" w:rsidRPr="00D256DD" w:rsidRDefault="0070283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72</w:t>
            </w:r>
          </w:p>
        </w:tc>
        <w:tc>
          <w:tcPr>
            <w:tcW w:w="992" w:type="dxa"/>
            <w:vAlign w:val="center"/>
          </w:tcPr>
          <w:p w14:paraId="47E12A4B" w14:textId="33817BAF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Ч</w:t>
            </w:r>
            <w:r w:rsidRPr="00D256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ас</w:t>
            </w:r>
          </w:p>
        </w:tc>
        <w:tc>
          <w:tcPr>
            <w:tcW w:w="1105" w:type="dxa"/>
            <w:vMerge/>
            <w:vAlign w:val="center"/>
          </w:tcPr>
          <w:p w14:paraId="24204CA6" w14:textId="77777777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4112BC" w:rsidRPr="00713874" w14:paraId="15509D21" w14:textId="77777777" w:rsidTr="00E52216">
        <w:tc>
          <w:tcPr>
            <w:tcW w:w="534" w:type="dxa"/>
            <w:vMerge/>
            <w:vAlign w:val="center"/>
          </w:tcPr>
          <w:p w14:paraId="78C1134B" w14:textId="77777777" w:rsidR="004112BC" w:rsidRPr="00D256DD" w:rsidRDefault="004112BC" w:rsidP="004112BC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220E275F" w14:textId="77777777" w:rsidR="004112BC" w:rsidRPr="00D256DD" w:rsidRDefault="004112BC" w:rsidP="004112B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14:paraId="14093C8F" w14:textId="77777777" w:rsidR="004112BC" w:rsidRPr="00C55830" w:rsidRDefault="004112BC" w:rsidP="004112BC">
            <w:pPr>
              <w:tabs>
                <w:tab w:val="left" w:pos="6039"/>
              </w:tabs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4164F3A5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256DD">
              <w:rPr>
                <w:rFonts w:ascii="Times New Roman" w:hAnsi="Times New Roman" w:cs="Times New Roman"/>
                <w:sz w:val="20"/>
                <w:szCs w:val="20"/>
              </w:rPr>
              <w:t>Характеристика программы  обучения</w:t>
            </w:r>
          </w:p>
        </w:tc>
        <w:tc>
          <w:tcPr>
            <w:tcW w:w="8931" w:type="dxa"/>
            <w:vAlign w:val="center"/>
          </w:tcPr>
          <w:p w14:paraId="3F4D9449" w14:textId="77777777" w:rsidR="0070283C" w:rsidRPr="0070283C" w:rsidRDefault="0070283C" w:rsidP="0070283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</w:rPr>
            </w:pPr>
            <w:r w:rsidRPr="0070283C">
              <w:rPr>
                <w:rFonts w:ascii="Times New Roman" w:hAnsi="Times New Roman" w:cs="Times New Roman"/>
                <w:bCs/>
              </w:rPr>
              <w:t>Нормативные правовые акты, в соответствии с которыми осуществляется оказание услуг:</w:t>
            </w:r>
          </w:p>
          <w:p w14:paraId="61C0AFD6" w14:textId="77777777" w:rsidR="005C3676" w:rsidRPr="005C3676" w:rsidRDefault="005C3676" w:rsidP="005C367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C3676">
              <w:rPr>
                <w:rFonts w:ascii="Times New Roman" w:hAnsi="Times New Roman" w:cs="Times New Roman"/>
              </w:rPr>
              <w:t>Профессиональный стандарт «Лифтер-оператор по обслуживанию лифтов и платформ подъёмных», утверждены приказом Министерства труда и социальной защиты РФ от 31.03.2021г. №198н, Приказ Министерства здравоохранения и социального развития РФ от 20 сентября 2011 г. N 1057 «О внесении изменения в единый тарифно-квалификационный справочник работ и профессий рабочих, выпуск 1» (§ 258а); Постановление Правительства РФ от 20.10.2023 N 1744  «Об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 и эскалаторов, за исключением эскалаторов в метрополитенах»;</w:t>
            </w:r>
          </w:p>
          <w:p w14:paraId="3A11D1F0" w14:textId="77777777" w:rsidR="005C3676" w:rsidRDefault="005C3676" w:rsidP="005C367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5C3676">
              <w:rPr>
                <w:rFonts w:ascii="Times New Roman" w:hAnsi="Times New Roman" w:cs="Times New Roman"/>
              </w:rPr>
              <w:t>Технический регламент ТР ТС 011/2011 «Безопасность лифтов», Приказ от 14 июля 2023 г. N 534 «Об утверждении перечня профессий рабочих, должностей служащих, по которым осуществляется профессиональное обучение».</w:t>
            </w:r>
          </w:p>
          <w:p w14:paraId="5E7B4D07" w14:textId="58AFAAFE" w:rsidR="0070283C" w:rsidRPr="0070283C" w:rsidRDefault="0070283C" w:rsidP="005C367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</w:rPr>
            </w:pPr>
            <w:r w:rsidRPr="0070283C">
              <w:rPr>
                <w:rFonts w:ascii="Times New Roman" w:hAnsi="Times New Roman" w:cs="Times New Roman"/>
                <w:b/>
                <w:bCs/>
              </w:rPr>
              <w:t>Описание</w:t>
            </w:r>
          </w:p>
          <w:p w14:paraId="3B46E6BA" w14:textId="77777777" w:rsidR="0070283C" w:rsidRPr="0070283C" w:rsidRDefault="0070283C" w:rsidP="0070283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</w:rPr>
            </w:pPr>
            <w:r w:rsidRPr="0070283C">
              <w:rPr>
                <w:rFonts w:ascii="Times New Roman" w:hAnsi="Times New Roman" w:cs="Times New Roman"/>
                <w:bCs/>
              </w:rPr>
              <w:t>Программа обучения включает подготовку к независимой оценке квалификации.</w:t>
            </w:r>
          </w:p>
          <w:p w14:paraId="2A0E379A" w14:textId="77777777" w:rsidR="0070283C" w:rsidRPr="0070283C" w:rsidRDefault="0070283C" w:rsidP="0070283C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0283C">
              <w:rPr>
                <w:rFonts w:ascii="Times New Roman" w:hAnsi="Times New Roman" w:cs="Times New Roman"/>
                <w:bCs/>
                <w:sz w:val="20"/>
                <w:szCs w:val="20"/>
              </w:rPr>
              <w:t>Программа должна, быть оптимальной по длительности обучения.</w:t>
            </w:r>
          </w:p>
          <w:p w14:paraId="7E77D41A" w14:textId="78CC3ADB" w:rsidR="0070283C" w:rsidRPr="0070283C" w:rsidRDefault="0070283C" w:rsidP="0070283C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0283C">
              <w:rPr>
                <w:rFonts w:ascii="Times New Roman" w:hAnsi="Times New Roman" w:cs="Times New Roman"/>
                <w:bCs/>
                <w:sz w:val="20"/>
                <w:szCs w:val="20"/>
              </w:rPr>
              <w:t>Образовательная программа должна быть ориентирована на современные инновационные образовательные технологии и средства обучения, соответствовать государственным требованиям Российской Федерации и обеспечить получение необходимых знаний по предлагаемому курсу обучения.</w:t>
            </w:r>
          </w:p>
          <w:p w14:paraId="5610DC62" w14:textId="77777777" w:rsidR="0070283C" w:rsidRPr="0070283C" w:rsidRDefault="0070283C" w:rsidP="0070283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</w:rPr>
            </w:pPr>
            <w:r w:rsidRPr="0070283C">
              <w:rPr>
                <w:rFonts w:ascii="Times New Roman" w:hAnsi="Times New Roman" w:cs="Times New Roman"/>
                <w:bCs/>
              </w:rPr>
              <w:t>-обеспеченность слушателей учебными и информационными материалами по тематике курса.</w:t>
            </w:r>
          </w:p>
          <w:p w14:paraId="5FE38E04" w14:textId="77777777" w:rsidR="0070283C" w:rsidRPr="0070283C" w:rsidRDefault="0070283C" w:rsidP="0070283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</w:rPr>
            </w:pPr>
            <w:r w:rsidRPr="0070283C">
              <w:rPr>
                <w:rFonts w:ascii="Times New Roman" w:hAnsi="Times New Roman" w:cs="Times New Roman"/>
                <w:bCs/>
              </w:rPr>
              <w:t>- лекции;</w:t>
            </w:r>
          </w:p>
          <w:p w14:paraId="37CC174E" w14:textId="77777777" w:rsidR="0070283C" w:rsidRPr="0070283C" w:rsidRDefault="0070283C" w:rsidP="0070283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</w:rPr>
            </w:pPr>
            <w:r w:rsidRPr="0070283C">
              <w:rPr>
                <w:rFonts w:ascii="Times New Roman" w:hAnsi="Times New Roman" w:cs="Times New Roman"/>
                <w:bCs/>
              </w:rPr>
              <w:t>-организация учебного процесса и учебно-методическое сопровождение;</w:t>
            </w:r>
          </w:p>
          <w:p w14:paraId="10B1A723" w14:textId="2BA6DBBC" w:rsidR="004112BC" w:rsidRPr="00D256DD" w:rsidRDefault="0070283C" w:rsidP="0070283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0283C">
              <w:rPr>
                <w:rFonts w:ascii="Times New Roman" w:hAnsi="Times New Roman" w:cs="Times New Roman"/>
                <w:bCs/>
                <w:sz w:val="20"/>
                <w:szCs w:val="20"/>
              </w:rPr>
              <w:t>По результатам обучения должна быть проведена проверка знаний.</w:t>
            </w:r>
            <w:r w:rsidRPr="0070283C">
              <w:rPr>
                <w:rFonts w:ascii="Times New Roman" w:hAnsi="Times New Roman" w:cs="Times New Roman"/>
                <w:sz w:val="20"/>
                <w:szCs w:val="20"/>
              </w:rPr>
              <w:t xml:space="preserve"> Работникам, не прошедшим проверку знаний, обеспечить повторную проверку, без взимания дополнительной платы.</w:t>
            </w:r>
          </w:p>
        </w:tc>
        <w:tc>
          <w:tcPr>
            <w:tcW w:w="992" w:type="dxa"/>
            <w:vAlign w:val="center"/>
          </w:tcPr>
          <w:p w14:paraId="0A65B4A6" w14:textId="77777777" w:rsidR="004112BC" w:rsidRPr="00D256D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05" w:type="dxa"/>
            <w:vMerge/>
            <w:vAlign w:val="center"/>
          </w:tcPr>
          <w:p w14:paraId="7ACFE9FE" w14:textId="77777777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4112BC" w:rsidRPr="00713874" w14:paraId="145F92C5" w14:textId="77777777" w:rsidTr="00E52216">
        <w:tc>
          <w:tcPr>
            <w:tcW w:w="534" w:type="dxa"/>
            <w:vMerge w:val="restart"/>
            <w:vAlign w:val="center"/>
          </w:tcPr>
          <w:p w14:paraId="69448704" w14:textId="402B06F0" w:rsidR="004112BC" w:rsidRPr="0027724B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1814" w:type="dxa"/>
            <w:vMerge w:val="restart"/>
            <w:vAlign w:val="center"/>
          </w:tcPr>
          <w:p w14:paraId="04FC9FDD" w14:textId="2A881E0A" w:rsidR="004112BC" w:rsidRPr="0027724B" w:rsidRDefault="004112BC" w:rsidP="004112B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7724B">
              <w:rPr>
                <w:rFonts w:ascii="Times New Roman" w:hAnsi="Times New Roman" w:cs="Times New Roman"/>
                <w:bCs/>
                <w:color w:val="auto"/>
                <w:sz w:val="20"/>
                <w:lang w:bidi="en-US"/>
              </w:rPr>
              <w:t>Оказание образовательных услуг по повышению квалификации по программе</w:t>
            </w:r>
            <w:r w:rsidRPr="0027724B">
              <w:rPr>
                <w:rFonts w:ascii="Times New Roman" w:hAnsi="Times New Roman" w:cs="Times New Roman"/>
                <w:bCs/>
                <w:sz w:val="20"/>
                <w:lang w:bidi="en-US"/>
              </w:rPr>
              <w:t xml:space="preserve">  </w:t>
            </w:r>
            <w:r w:rsidRPr="0027724B">
              <w:rPr>
                <w:rFonts w:ascii="Times New Roman" w:hAnsi="Times New Roman" w:cs="Times New Roman"/>
                <w:color w:val="auto"/>
                <w:sz w:val="20"/>
              </w:rPr>
              <w:t>«</w:t>
            </w:r>
            <w:r w:rsidR="0070283C" w:rsidRPr="0070283C">
              <w:rPr>
                <w:rFonts w:ascii="Times New Roman" w:hAnsi="Times New Roman" w:cs="Times New Roman"/>
                <w:color w:val="auto"/>
                <w:sz w:val="20"/>
              </w:rPr>
              <w:t>Безопасная эксплуатация</w:t>
            </w:r>
            <w:r w:rsidR="006270F3">
              <w:rPr>
                <w:rFonts w:ascii="Times New Roman" w:hAnsi="Times New Roman" w:cs="Times New Roman"/>
                <w:color w:val="auto"/>
                <w:sz w:val="20"/>
              </w:rPr>
              <w:t xml:space="preserve"> электроустановок (административ</w:t>
            </w:r>
            <w:r w:rsidR="0070283C" w:rsidRPr="0070283C">
              <w:rPr>
                <w:rFonts w:ascii="Times New Roman" w:hAnsi="Times New Roman" w:cs="Times New Roman"/>
                <w:color w:val="auto"/>
                <w:sz w:val="20"/>
              </w:rPr>
              <w:t>но-технический персонал) II группа до 1000В</w:t>
            </w:r>
            <w:r w:rsidRPr="0027724B">
              <w:rPr>
                <w:rFonts w:ascii="Times New Roman" w:hAnsi="Times New Roman" w:cs="Times New Roman"/>
                <w:color w:val="auto"/>
                <w:sz w:val="20"/>
              </w:rPr>
              <w:t>»</w:t>
            </w:r>
          </w:p>
        </w:tc>
        <w:tc>
          <w:tcPr>
            <w:tcW w:w="1304" w:type="dxa"/>
            <w:vMerge w:val="restart"/>
            <w:vAlign w:val="center"/>
          </w:tcPr>
          <w:p w14:paraId="6A8D9AFA" w14:textId="463640AD" w:rsidR="004112BC" w:rsidRPr="00C55830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5830">
              <w:rPr>
                <w:rFonts w:ascii="Times New Roman" w:hAnsi="Times New Roman" w:cs="Times New Roman"/>
                <w:sz w:val="20"/>
                <w:szCs w:val="20"/>
              </w:rPr>
              <w:t>85.31.1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55830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304" w:type="dxa"/>
            <w:vAlign w:val="center"/>
          </w:tcPr>
          <w:p w14:paraId="557F63C7" w14:textId="492107A0" w:rsidR="004112BC" w:rsidRPr="00DB162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56DD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8931" w:type="dxa"/>
            <w:vAlign w:val="center"/>
          </w:tcPr>
          <w:p w14:paraId="1323A5E8" w14:textId="08E838B7" w:rsidR="004112BC" w:rsidRPr="00AD7C9A" w:rsidRDefault="00B15663" w:rsidP="004112B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283C">
              <w:rPr>
                <w:rFonts w:ascii="Times New Roman" w:hAnsi="Times New Roman" w:cs="Times New Roman"/>
                <w:bCs/>
                <w:sz w:val="20"/>
                <w:szCs w:val="20"/>
              </w:rPr>
              <w:t>Очно-заочно</w:t>
            </w:r>
            <w:r w:rsidR="004112BC" w:rsidRPr="00D256DD">
              <w:rPr>
                <w:rFonts w:ascii="Times New Roman" w:hAnsi="Times New Roman" w:cs="Times New Roman"/>
                <w:bCs/>
                <w:sz w:val="20"/>
                <w:szCs w:val="20"/>
              </w:rPr>
              <w:t>, с применением дистанционных образовательных технологий</w:t>
            </w:r>
          </w:p>
        </w:tc>
        <w:tc>
          <w:tcPr>
            <w:tcW w:w="992" w:type="dxa"/>
            <w:vAlign w:val="center"/>
          </w:tcPr>
          <w:p w14:paraId="59A07C3D" w14:textId="77777777" w:rsidR="004112BC" w:rsidRPr="00713874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05" w:type="dxa"/>
            <w:vMerge w:val="restart"/>
            <w:vAlign w:val="center"/>
          </w:tcPr>
          <w:p w14:paraId="7CCB0A85" w14:textId="5BD67524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D4189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</w:p>
        </w:tc>
      </w:tr>
      <w:tr w:rsidR="004112BC" w:rsidRPr="00713874" w14:paraId="5F447AED" w14:textId="77777777" w:rsidTr="00E52216">
        <w:tc>
          <w:tcPr>
            <w:tcW w:w="534" w:type="dxa"/>
            <w:vMerge/>
            <w:vAlign w:val="center"/>
          </w:tcPr>
          <w:p w14:paraId="318E4C2F" w14:textId="77777777" w:rsidR="004112BC" w:rsidRPr="00713874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3B0D7EE4" w14:textId="77777777" w:rsidR="004112BC" w:rsidRPr="00713874" w:rsidRDefault="004112BC" w:rsidP="004112B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14:paraId="0FC9C62D" w14:textId="77777777" w:rsidR="004112BC" w:rsidRPr="00C55830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4AC45B8D" w14:textId="132E4E8F" w:rsidR="004112BC" w:rsidRPr="00DB162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</w:t>
            </w:r>
            <w:r w:rsidRPr="00DB162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оличество часов</w:t>
            </w:r>
          </w:p>
        </w:tc>
        <w:tc>
          <w:tcPr>
            <w:tcW w:w="8931" w:type="dxa"/>
            <w:vAlign w:val="center"/>
          </w:tcPr>
          <w:p w14:paraId="69F91AB2" w14:textId="3E70FAB7" w:rsidR="004112BC" w:rsidRPr="00AD7C9A" w:rsidRDefault="004112BC" w:rsidP="004112B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72</w:t>
            </w:r>
          </w:p>
        </w:tc>
        <w:tc>
          <w:tcPr>
            <w:tcW w:w="992" w:type="dxa"/>
            <w:vAlign w:val="center"/>
          </w:tcPr>
          <w:p w14:paraId="1481FCC7" w14:textId="60605F75" w:rsidR="004112BC" w:rsidRPr="00713874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Ч</w:t>
            </w:r>
            <w:r w:rsidRPr="0071387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ас</w:t>
            </w:r>
          </w:p>
        </w:tc>
        <w:tc>
          <w:tcPr>
            <w:tcW w:w="1105" w:type="dxa"/>
            <w:vMerge/>
            <w:vAlign w:val="center"/>
          </w:tcPr>
          <w:p w14:paraId="59CB172A" w14:textId="77777777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4112BC" w:rsidRPr="00713874" w14:paraId="22DB7C2C" w14:textId="77777777" w:rsidTr="00E52216">
        <w:tc>
          <w:tcPr>
            <w:tcW w:w="534" w:type="dxa"/>
            <w:vMerge/>
            <w:vAlign w:val="center"/>
          </w:tcPr>
          <w:p w14:paraId="612CB9AD" w14:textId="77777777" w:rsidR="004112BC" w:rsidRPr="00713874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0BDC0B0D" w14:textId="77777777" w:rsidR="004112BC" w:rsidRPr="00713874" w:rsidRDefault="004112BC" w:rsidP="004112B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14:paraId="13A0A61A" w14:textId="77777777" w:rsidR="004112BC" w:rsidRPr="00C55830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1510E5A6" w14:textId="728877B9" w:rsidR="004112BC" w:rsidRPr="00DB162D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62D">
              <w:rPr>
                <w:rFonts w:ascii="Times New Roman" w:hAnsi="Times New Roman" w:cs="Times New Roman"/>
                <w:sz w:val="20"/>
                <w:szCs w:val="20"/>
              </w:rPr>
              <w:t>Характеристика программы  обучения</w:t>
            </w:r>
          </w:p>
        </w:tc>
        <w:tc>
          <w:tcPr>
            <w:tcW w:w="8931" w:type="dxa"/>
            <w:vAlign w:val="center"/>
          </w:tcPr>
          <w:p w14:paraId="3B6292C6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Нормативные правовые акты, в соответствии с которыми осуществляется оказание услуг:</w:t>
            </w:r>
          </w:p>
          <w:p w14:paraId="4FA59670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Приказ Минэнерго России от 12.08.2022 N 811 "Об утверждении Правил технической эксплуатации электроустановок потребителей электрической энергии"</w:t>
            </w:r>
          </w:p>
          <w:p w14:paraId="1E891EBB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Описание учебного процесса</w:t>
            </w:r>
          </w:p>
          <w:p w14:paraId="0D6CAFD2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-обеспеченность слушателей учебными и информационными материалами по тематике курса в бумажном виде.</w:t>
            </w:r>
          </w:p>
          <w:p w14:paraId="1DA1D47F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- лекции;</w:t>
            </w:r>
          </w:p>
          <w:p w14:paraId="6461D15E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-организация учебного процесса и учебно-методическое сопровождение;</w:t>
            </w:r>
          </w:p>
          <w:p w14:paraId="17A9FD0F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- проверка знаний (сдача экзамена)</w:t>
            </w:r>
          </w:p>
          <w:p w14:paraId="6F5DF03A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 xml:space="preserve">Работникам, не прошедшим проверку знаний, обеспечить повторную проверку, в срок не позднее 1 </w:t>
            </w: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lastRenderedPageBreak/>
              <w:t>месяца после первоначальной проверки знаний, без взимания дополнительной платы.</w:t>
            </w:r>
          </w:p>
          <w:p w14:paraId="01D5E1BA" w14:textId="77777777" w:rsidR="0070283C" w:rsidRPr="0070283C" w:rsidRDefault="0070283C" w:rsidP="0070283C">
            <w:pPr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-По окончании обучения Исполнитель оказывает полное сопровождение обучаемого при сдаче экзамена в Аттестационном центре по энергетике и тепловым установкам Северо-Западного управления Ростехнадзора с выдачей протоколов и удостоверений</w:t>
            </w:r>
          </w:p>
          <w:p w14:paraId="4446DF9B" w14:textId="05414B68" w:rsidR="004112BC" w:rsidRPr="00AD7C9A" w:rsidRDefault="0070283C" w:rsidP="0070283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283C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Прохождение проверки знаний персонала в СЗУ Ростехнадзора проходит с участием преподавателей учебного центра.</w:t>
            </w:r>
          </w:p>
        </w:tc>
        <w:tc>
          <w:tcPr>
            <w:tcW w:w="992" w:type="dxa"/>
            <w:vAlign w:val="center"/>
          </w:tcPr>
          <w:p w14:paraId="6DFD1007" w14:textId="77777777" w:rsidR="004112BC" w:rsidRPr="00713874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05" w:type="dxa"/>
            <w:vMerge/>
            <w:vAlign w:val="center"/>
          </w:tcPr>
          <w:p w14:paraId="205CCAC4" w14:textId="77777777" w:rsidR="004112BC" w:rsidRPr="000D4189" w:rsidRDefault="004112BC" w:rsidP="004112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1369DC7C" w14:textId="01B0CA50" w:rsidR="00D07FEF" w:rsidRPr="007503AA" w:rsidRDefault="00D07FEF" w:rsidP="005A3452">
      <w:pPr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D07FEF" w:rsidRPr="007503AA" w:rsidSect="0017309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A5209E" w14:textId="77777777" w:rsidR="004F7F55" w:rsidRDefault="004F7F55" w:rsidP="00452A91">
      <w:r>
        <w:separator/>
      </w:r>
    </w:p>
  </w:endnote>
  <w:endnote w:type="continuationSeparator" w:id="0">
    <w:p w14:paraId="02B394F0" w14:textId="77777777" w:rsidR="004F7F55" w:rsidRDefault="004F7F55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B0D468" w14:textId="77777777" w:rsidR="004F7F55" w:rsidRDefault="004F7F55" w:rsidP="00452A91">
      <w:r>
        <w:separator/>
      </w:r>
    </w:p>
  </w:footnote>
  <w:footnote w:type="continuationSeparator" w:id="0">
    <w:p w14:paraId="542279E2" w14:textId="77777777" w:rsidR="004F7F55" w:rsidRDefault="004F7F55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FE085" w14:textId="77777777" w:rsidR="00290ADC" w:rsidRDefault="0024110F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066680">
      <w:rPr>
        <w:noProof/>
      </w:rPr>
      <w:t>2</w:t>
    </w:r>
    <w:r>
      <w:fldChar w:fldCharType="end"/>
    </w:r>
  </w:p>
  <w:p w14:paraId="3F15345E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917"/>
    <w:multiLevelType w:val="hybridMultilevel"/>
    <w:tmpl w:val="74961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86D11"/>
    <w:multiLevelType w:val="multilevel"/>
    <w:tmpl w:val="D25C8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15BA320E"/>
    <w:multiLevelType w:val="multilevel"/>
    <w:tmpl w:val="E5847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1442AC"/>
    <w:multiLevelType w:val="multilevel"/>
    <w:tmpl w:val="0F30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112BD7"/>
    <w:multiLevelType w:val="multilevel"/>
    <w:tmpl w:val="261C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8014B6"/>
    <w:multiLevelType w:val="multilevel"/>
    <w:tmpl w:val="9DF0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426938"/>
    <w:multiLevelType w:val="hybridMultilevel"/>
    <w:tmpl w:val="AED822C8"/>
    <w:lvl w:ilvl="0" w:tplc="CE9E02A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3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502A14C2"/>
    <w:multiLevelType w:val="hybridMultilevel"/>
    <w:tmpl w:val="28C0C316"/>
    <w:lvl w:ilvl="0" w:tplc="AD087BC2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516D1B70"/>
    <w:multiLevelType w:val="multilevel"/>
    <w:tmpl w:val="C17A0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26D744A"/>
    <w:multiLevelType w:val="multilevel"/>
    <w:tmpl w:val="F8D6D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9" w15:restartNumberingAfterBreak="0">
    <w:nsid w:val="66004D5C"/>
    <w:multiLevelType w:val="hybridMultilevel"/>
    <w:tmpl w:val="00809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A32B19"/>
    <w:multiLevelType w:val="multilevel"/>
    <w:tmpl w:val="2866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6ADA0E84"/>
    <w:multiLevelType w:val="multilevel"/>
    <w:tmpl w:val="2DF6B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4E6FB0"/>
    <w:multiLevelType w:val="multilevel"/>
    <w:tmpl w:val="F53A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204438"/>
    <w:multiLevelType w:val="multilevel"/>
    <w:tmpl w:val="D6562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594337"/>
    <w:multiLevelType w:val="multilevel"/>
    <w:tmpl w:val="CF4A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7" w15:restartNumberingAfterBreak="0">
    <w:nsid w:val="6FF144C2"/>
    <w:multiLevelType w:val="multilevel"/>
    <w:tmpl w:val="195C5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512D2B"/>
    <w:multiLevelType w:val="multilevel"/>
    <w:tmpl w:val="12FE0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0E53F90"/>
    <w:multiLevelType w:val="hybridMultilevel"/>
    <w:tmpl w:val="A5F64C32"/>
    <w:lvl w:ilvl="0" w:tplc="853CE354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2" w15:restartNumberingAfterBreak="0">
    <w:nsid w:val="7AD33825"/>
    <w:multiLevelType w:val="hybridMultilevel"/>
    <w:tmpl w:val="E0F6FA08"/>
    <w:lvl w:ilvl="0" w:tplc="10E68982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18"/>
  </w:num>
  <w:num w:numId="3">
    <w:abstractNumId w:val="21"/>
  </w:num>
  <w:num w:numId="4">
    <w:abstractNumId w:val="13"/>
  </w:num>
  <w:num w:numId="5">
    <w:abstractNumId w:val="12"/>
  </w:num>
  <w:num w:numId="6">
    <w:abstractNumId w:val="30"/>
  </w:num>
  <w:num w:numId="7">
    <w:abstractNumId w:val="2"/>
  </w:num>
  <w:num w:numId="8">
    <w:abstractNumId w:val="3"/>
  </w:num>
  <w:num w:numId="9">
    <w:abstractNumId w:val="31"/>
  </w:num>
  <w:num w:numId="10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6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9"/>
  </w:num>
  <w:num w:numId="18">
    <w:abstractNumId w:val="15"/>
  </w:num>
  <w:num w:numId="19">
    <w:abstractNumId w:val="0"/>
  </w:num>
  <w:num w:numId="20">
    <w:abstractNumId w:val="19"/>
  </w:num>
  <w:num w:numId="21">
    <w:abstractNumId w:val="23"/>
  </w:num>
  <w:num w:numId="22">
    <w:abstractNumId w:val="8"/>
  </w:num>
  <w:num w:numId="23">
    <w:abstractNumId w:val="28"/>
  </w:num>
  <w:num w:numId="24">
    <w:abstractNumId w:val="1"/>
  </w:num>
  <w:num w:numId="25">
    <w:abstractNumId w:val="17"/>
  </w:num>
  <w:num w:numId="26">
    <w:abstractNumId w:val="24"/>
  </w:num>
  <w:num w:numId="27">
    <w:abstractNumId w:val="22"/>
  </w:num>
  <w:num w:numId="28">
    <w:abstractNumId w:val="27"/>
  </w:num>
  <w:num w:numId="29">
    <w:abstractNumId w:val="20"/>
  </w:num>
  <w:num w:numId="30">
    <w:abstractNumId w:val="16"/>
  </w:num>
  <w:num w:numId="31">
    <w:abstractNumId w:val="4"/>
  </w:num>
  <w:num w:numId="32">
    <w:abstractNumId w:val="25"/>
  </w:num>
  <w:num w:numId="33">
    <w:abstractNumId w:val="7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165CC"/>
    <w:rsid w:val="00017307"/>
    <w:rsid w:val="00026C52"/>
    <w:rsid w:val="00035FD8"/>
    <w:rsid w:val="00036B05"/>
    <w:rsid w:val="0003722F"/>
    <w:rsid w:val="000378CF"/>
    <w:rsid w:val="00043254"/>
    <w:rsid w:val="0005183F"/>
    <w:rsid w:val="00051BB7"/>
    <w:rsid w:val="00066680"/>
    <w:rsid w:val="000707E2"/>
    <w:rsid w:val="00070A02"/>
    <w:rsid w:val="0007144D"/>
    <w:rsid w:val="0007591F"/>
    <w:rsid w:val="000839AD"/>
    <w:rsid w:val="00092417"/>
    <w:rsid w:val="000B2D15"/>
    <w:rsid w:val="000C1B84"/>
    <w:rsid w:val="000C5BFC"/>
    <w:rsid w:val="000C7894"/>
    <w:rsid w:val="000D4189"/>
    <w:rsid w:val="000E4EC1"/>
    <w:rsid w:val="000F3FE1"/>
    <w:rsid w:val="000F5165"/>
    <w:rsid w:val="00102516"/>
    <w:rsid w:val="00122D96"/>
    <w:rsid w:val="001434B4"/>
    <w:rsid w:val="00170C0E"/>
    <w:rsid w:val="0017309B"/>
    <w:rsid w:val="00181123"/>
    <w:rsid w:val="00181AF2"/>
    <w:rsid w:val="00191D45"/>
    <w:rsid w:val="001A0DBE"/>
    <w:rsid w:val="001A53F5"/>
    <w:rsid w:val="001C0F54"/>
    <w:rsid w:val="001D68FB"/>
    <w:rsid w:val="001E054F"/>
    <w:rsid w:val="001E505A"/>
    <w:rsid w:val="001E6FB5"/>
    <w:rsid w:val="001F41E6"/>
    <w:rsid w:val="002107DE"/>
    <w:rsid w:val="002120E9"/>
    <w:rsid w:val="00213731"/>
    <w:rsid w:val="00225EF2"/>
    <w:rsid w:val="00240148"/>
    <w:rsid w:val="0024110F"/>
    <w:rsid w:val="00260FD5"/>
    <w:rsid w:val="00261F22"/>
    <w:rsid w:val="0027724B"/>
    <w:rsid w:val="00281FD4"/>
    <w:rsid w:val="0028536F"/>
    <w:rsid w:val="00290ADC"/>
    <w:rsid w:val="002A65E8"/>
    <w:rsid w:val="002B0734"/>
    <w:rsid w:val="002B307C"/>
    <w:rsid w:val="002B6609"/>
    <w:rsid w:val="002C15E8"/>
    <w:rsid w:val="002C1BB9"/>
    <w:rsid w:val="002C5BCD"/>
    <w:rsid w:val="002D2A4C"/>
    <w:rsid w:val="002D4E6A"/>
    <w:rsid w:val="002E0836"/>
    <w:rsid w:val="002F496A"/>
    <w:rsid w:val="003115EC"/>
    <w:rsid w:val="00313977"/>
    <w:rsid w:val="00331E24"/>
    <w:rsid w:val="00337957"/>
    <w:rsid w:val="003432BC"/>
    <w:rsid w:val="00355B9B"/>
    <w:rsid w:val="00356E40"/>
    <w:rsid w:val="00356F40"/>
    <w:rsid w:val="003607BC"/>
    <w:rsid w:val="003608E5"/>
    <w:rsid w:val="003A27E1"/>
    <w:rsid w:val="003A7E9C"/>
    <w:rsid w:val="003B2400"/>
    <w:rsid w:val="003C3007"/>
    <w:rsid w:val="003C5407"/>
    <w:rsid w:val="004112BC"/>
    <w:rsid w:val="00413960"/>
    <w:rsid w:val="00421ED2"/>
    <w:rsid w:val="004254FC"/>
    <w:rsid w:val="00436791"/>
    <w:rsid w:val="00452A91"/>
    <w:rsid w:val="004717F0"/>
    <w:rsid w:val="00480C1E"/>
    <w:rsid w:val="00482C5B"/>
    <w:rsid w:val="00491A4D"/>
    <w:rsid w:val="004B2365"/>
    <w:rsid w:val="004C0C00"/>
    <w:rsid w:val="004C3C3D"/>
    <w:rsid w:val="004C3CEC"/>
    <w:rsid w:val="004F527A"/>
    <w:rsid w:val="004F559E"/>
    <w:rsid w:val="004F7F55"/>
    <w:rsid w:val="005239C9"/>
    <w:rsid w:val="00535927"/>
    <w:rsid w:val="00540569"/>
    <w:rsid w:val="00541453"/>
    <w:rsid w:val="00551E7F"/>
    <w:rsid w:val="00555598"/>
    <w:rsid w:val="00556DCC"/>
    <w:rsid w:val="00557DB0"/>
    <w:rsid w:val="005724B6"/>
    <w:rsid w:val="00575F9A"/>
    <w:rsid w:val="0058190F"/>
    <w:rsid w:val="00581A86"/>
    <w:rsid w:val="005A3452"/>
    <w:rsid w:val="005A537D"/>
    <w:rsid w:val="005A6DC0"/>
    <w:rsid w:val="005A7194"/>
    <w:rsid w:val="005B3714"/>
    <w:rsid w:val="005B59E8"/>
    <w:rsid w:val="005B5BE0"/>
    <w:rsid w:val="005C3676"/>
    <w:rsid w:val="005C5AC8"/>
    <w:rsid w:val="005D0AFE"/>
    <w:rsid w:val="005D1624"/>
    <w:rsid w:val="005E2555"/>
    <w:rsid w:val="005E4833"/>
    <w:rsid w:val="005E6AC3"/>
    <w:rsid w:val="005F582D"/>
    <w:rsid w:val="00601C45"/>
    <w:rsid w:val="0062389C"/>
    <w:rsid w:val="006270F3"/>
    <w:rsid w:val="00627FA2"/>
    <w:rsid w:val="00657309"/>
    <w:rsid w:val="006674E7"/>
    <w:rsid w:val="00667D1F"/>
    <w:rsid w:val="00695AD1"/>
    <w:rsid w:val="006A043B"/>
    <w:rsid w:val="006A3C73"/>
    <w:rsid w:val="006C7246"/>
    <w:rsid w:val="006F3664"/>
    <w:rsid w:val="0070283C"/>
    <w:rsid w:val="007073E7"/>
    <w:rsid w:val="00710BC8"/>
    <w:rsid w:val="00710D72"/>
    <w:rsid w:val="00713874"/>
    <w:rsid w:val="00714A8A"/>
    <w:rsid w:val="00721DFE"/>
    <w:rsid w:val="0073683D"/>
    <w:rsid w:val="00742339"/>
    <w:rsid w:val="007452F6"/>
    <w:rsid w:val="007503AA"/>
    <w:rsid w:val="00753E83"/>
    <w:rsid w:val="00756787"/>
    <w:rsid w:val="00761D51"/>
    <w:rsid w:val="00762019"/>
    <w:rsid w:val="00771EF5"/>
    <w:rsid w:val="007730C3"/>
    <w:rsid w:val="00796F6A"/>
    <w:rsid w:val="007A1B2A"/>
    <w:rsid w:val="007B0674"/>
    <w:rsid w:val="007C088A"/>
    <w:rsid w:val="007C19F2"/>
    <w:rsid w:val="007C34C6"/>
    <w:rsid w:val="007D4DEF"/>
    <w:rsid w:val="007E0E57"/>
    <w:rsid w:val="007E3112"/>
    <w:rsid w:val="007F05F3"/>
    <w:rsid w:val="007F36D5"/>
    <w:rsid w:val="008079AA"/>
    <w:rsid w:val="008178AC"/>
    <w:rsid w:val="00824103"/>
    <w:rsid w:val="00825669"/>
    <w:rsid w:val="0085293B"/>
    <w:rsid w:val="0089057C"/>
    <w:rsid w:val="00892FD3"/>
    <w:rsid w:val="00895422"/>
    <w:rsid w:val="008A05C6"/>
    <w:rsid w:val="008A24FC"/>
    <w:rsid w:val="008B41C4"/>
    <w:rsid w:val="008E29B9"/>
    <w:rsid w:val="008E6441"/>
    <w:rsid w:val="008F5674"/>
    <w:rsid w:val="008F7F0A"/>
    <w:rsid w:val="009163AE"/>
    <w:rsid w:val="00934B4A"/>
    <w:rsid w:val="00960A6C"/>
    <w:rsid w:val="00963A79"/>
    <w:rsid w:val="00972FC8"/>
    <w:rsid w:val="009804BA"/>
    <w:rsid w:val="009829D3"/>
    <w:rsid w:val="00986447"/>
    <w:rsid w:val="0099010F"/>
    <w:rsid w:val="00990195"/>
    <w:rsid w:val="009A3090"/>
    <w:rsid w:val="009A6FE5"/>
    <w:rsid w:val="009E7EDC"/>
    <w:rsid w:val="00A00512"/>
    <w:rsid w:val="00A20350"/>
    <w:rsid w:val="00A20603"/>
    <w:rsid w:val="00A260AB"/>
    <w:rsid w:val="00A3052C"/>
    <w:rsid w:val="00A3060C"/>
    <w:rsid w:val="00A63361"/>
    <w:rsid w:val="00A63E43"/>
    <w:rsid w:val="00A769AD"/>
    <w:rsid w:val="00A848CF"/>
    <w:rsid w:val="00A90B6D"/>
    <w:rsid w:val="00A9783B"/>
    <w:rsid w:val="00A97D28"/>
    <w:rsid w:val="00AA0B27"/>
    <w:rsid w:val="00AB1F3F"/>
    <w:rsid w:val="00AC4085"/>
    <w:rsid w:val="00AC5F92"/>
    <w:rsid w:val="00AD7C9A"/>
    <w:rsid w:val="00AF1496"/>
    <w:rsid w:val="00B0277F"/>
    <w:rsid w:val="00B04A29"/>
    <w:rsid w:val="00B14EC0"/>
    <w:rsid w:val="00B15663"/>
    <w:rsid w:val="00B21D68"/>
    <w:rsid w:val="00B27F3E"/>
    <w:rsid w:val="00B34482"/>
    <w:rsid w:val="00B534B8"/>
    <w:rsid w:val="00B5732F"/>
    <w:rsid w:val="00B705C7"/>
    <w:rsid w:val="00B87C45"/>
    <w:rsid w:val="00B93E8F"/>
    <w:rsid w:val="00BA5491"/>
    <w:rsid w:val="00BE406A"/>
    <w:rsid w:val="00C2296C"/>
    <w:rsid w:val="00C32923"/>
    <w:rsid w:val="00C351F0"/>
    <w:rsid w:val="00C43BD0"/>
    <w:rsid w:val="00C52991"/>
    <w:rsid w:val="00C54D59"/>
    <w:rsid w:val="00C55830"/>
    <w:rsid w:val="00C57A77"/>
    <w:rsid w:val="00C70DC1"/>
    <w:rsid w:val="00C9246A"/>
    <w:rsid w:val="00CC10DB"/>
    <w:rsid w:val="00CC17AB"/>
    <w:rsid w:val="00CE7F4B"/>
    <w:rsid w:val="00CF1C0F"/>
    <w:rsid w:val="00D07FEF"/>
    <w:rsid w:val="00D17D83"/>
    <w:rsid w:val="00D20CA6"/>
    <w:rsid w:val="00D23162"/>
    <w:rsid w:val="00D256DD"/>
    <w:rsid w:val="00D42F7F"/>
    <w:rsid w:val="00D45D6C"/>
    <w:rsid w:val="00D60601"/>
    <w:rsid w:val="00D62063"/>
    <w:rsid w:val="00D62827"/>
    <w:rsid w:val="00D723B2"/>
    <w:rsid w:val="00D731B4"/>
    <w:rsid w:val="00D813D4"/>
    <w:rsid w:val="00D864C9"/>
    <w:rsid w:val="00DA5837"/>
    <w:rsid w:val="00DA5E63"/>
    <w:rsid w:val="00DB162D"/>
    <w:rsid w:val="00DD4E61"/>
    <w:rsid w:val="00DE3290"/>
    <w:rsid w:val="00DE566D"/>
    <w:rsid w:val="00DF1866"/>
    <w:rsid w:val="00DF7B33"/>
    <w:rsid w:val="00E05BF2"/>
    <w:rsid w:val="00E05E2F"/>
    <w:rsid w:val="00E23654"/>
    <w:rsid w:val="00E25FF5"/>
    <w:rsid w:val="00E30FD5"/>
    <w:rsid w:val="00E34E94"/>
    <w:rsid w:val="00E43BEB"/>
    <w:rsid w:val="00E52216"/>
    <w:rsid w:val="00E84FF4"/>
    <w:rsid w:val="00E92F52"/>
    <w:rsid w:val="00EA0F22"/>
    <w:rsid w:val="00EA2220"/>
    <w:rsid w:val="00EB6B60"/>
    <w:rsid w:val="00EC506E"/>
    <w:rsid w:val="00EE21C1"/>
    <w:rsid w:val="00EE31A3"/>
    <w:rsid w:val="00EE6937"/>
    <w:rsid w:val="00EF0E56"/>
    <w:rsid w:val="00EF35CE"/>
    <w:rsid w:val="00F00C7B"/>
    <w:rsid w:val="00F162F9"/>
    <w:rsid w:val="00F21E72"/>
    <w:rsid w:val="00F30562"/>
    <w:rsid w:val="00F5639A"/>
    <w:rsid w:val="00F6051C"/>
    <w:rsid w:val="00F6487A"/>
    <w:rsid w:val="00F653EA"/>
    <w:rsid w:val="00F6772F"/>
    <w:rsid w:val="00F75B58"/>
    <w:rsid w:val="00F9114A"/>
    <w:rsid w:val="00F91328"/>
    <w:rsid w:val="00F95EDE"/>
    <w:rsid w:val="00FA0A4B"/>
    <w:rsid w:val="00FA2958"/>
    <w:rsid w:val="00FA7C0C"/>
    <w:rsid w:val="00FC2188"/>
    <w:rsid w:val="00FD2B2C"/>
    <w:rsid w:val="00FE2BCF"/>
    <w:rsid w:val="00FE4524"/>
    <w:rsid w:val="00FF341B"/>
    <w:rsid w:val="00FF4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B5094"/>
  <w15:docId w15:val="{2CDD2E9A-B1F5-4FA1-A8C5-2056D691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E25F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29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1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1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1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a"/>
    <w:uiPriority w:val="99"/>
    <w:rsid w:val="007503AA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e">
    <w:name w:val="Текстовый блок A"/>
    <w:rsid w:val="007503AA"/>
    <w:pPr>
      <w:spacing w:before="120" w:after="12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5A71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yle3345">
    <w:name w:val="style_3345"/>
    <w:basedOn w:val="a"/>
    <w:next w:val="a"/>
    <w:rsid w:val="005B59E8"/>
    <w:pPr>
      <w:widowControl/>
      <w:spacing w:line="255" w:lineRule="auto"/>
      <w:contextualSpacing/>
    </w:pPr>
    <w:rPr>
      <w:rFonts w:ascii="Times New Roman" w:eastAsia="Times New Roman" w:hAnsi="Times New Roman" w:cs="Times New Roman"/>
      <w:color w:val="333333"/>
      <w:sz w:val="21"/>
      <w:szCs w:val="20"/>
      <w:lang w:bidi="ar-SA"/>
    </w:rPr>
  </w:style>
  <w:style w:type="paragraph" w:customStyle="1" w:styleId="style8190">
    <w:name w:val="style_8190"/>
    <w:basedOn w:val="a"/>
    <w:next w:val="a"/>
    <w:rsid w:val="005B59E8"/>
    <w:pPr>
      <w:widowControl/>
      <w:spacing w:line="255" w:lineRule="auto"/>
      <w:contextualSpacing/>
    </w:pPr>
    <w:rPr>
      <w:rFonts w:ascii="Times New Roman" w:eastAsia="Times New Roman" w:hAnsi="Times New Roman" w:cs="Times New Roman"/>
      <w:color w:val="333333"/>
      <w:sz w:val="21"/>
      <w:szCs w:val="20"/>
      <w:lang w:bidi="ar-SA"/>
    </w:rPr>
  </w:style>
  <w:style w:type="paragraph" w:customStyle="1" w:styleId="style8176">
    <w:name w:val="style_8176"/>
    <w:basedOn w:val="a"/>
    <w:next w:val="a"/>
    <w:rsid w:val="005B59E8"/>
    <w:pPr>
      <w:widowControl/>
      <w:spacing w:line="255" w:lineRule="auto"/>
      <w:contextualSpacing/>
    </w:pPr>
    <w:rPr>
      <w:rFonts w:ascii="Times New Roman" w:eastAsia="Times New Roman" w:hAnsi="Times New Roman" w:cs="Times New Roman"/>
      <w:color w:val="333333"/>
      <w:sz w:val="21"/>
      <w:szCs w:val="20"/>
      <w:lang w:bidi="ar-SA"/>
    </w:rPr>
  </w:style>
  <w:style w:type="paragraph" w:styleId="af">
    <w:name w:val="Balloon Text"/>
    <w:basedOn w:val="a"/>
    <w:link w:val="af0"/>
    <w:uiPriority w:val="99"/>
    <w:semiHidden/>
    <w:unhideWhenUsed/>
    <w:rsid w:val="0073683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3683D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E25FF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2296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661DC-0C3C-40B1-ABDD-274929481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IRINA</cp:lastModifiedBy>
  <cp:revision>7</cp:revision>
  <cp:lastPrinted>2026-06-10T14:44:00Z</cp:lastPrinted>
  <dcterms:created xsi:type="dcterms:W3CDTF">2026-06-10T12:48:00Z</dcterms:created>
  <dcterms:modified xsi:type="dcterms:W3CDTF">2026-06-10T14:44:00Z</dcterms:modified>
</cp:coreProperties>
</file>