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80491" w14:textId="77777777" w:rsidR="00397D88" w:rsidRDefault="00397D88" w:rsidP="00397D8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97D88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14:paraId="3DEEA5F3" w14:textId="77777777" w:rsid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6BD0377" w14:textId="40C4188D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>1. Поставка товара: Хозяйственные товары (далее – товар).</w:t>
      </w:r>
    </w:p>
    <w:p w14:paraId="0C3ACE8A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>1.1.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14:paraId="22B818A7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22.29.23.120.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Предметы домашнего обихода пластмассовые прочие</w:t>
      </w:r>
    </w:p>
    <w:p w14:paraId="0B9690DE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25.99.12.112.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Изделия столовые, кухонные и бытовые и их детали из нержавеющей стали</w:t>
      </w:r>
    </w:p>
    <w:p w14:paraId="2A405217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32.91.11.000.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Метлы и щетки для домашней уборки</w:t>
      </w:r>
    </w:p>
    <w:p w14:paraId="009A141A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32.91.19.130.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Ерши</w:t>
      </w:r>
    </w:p>
    <w:p w14:paraId="3201D175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13.93.19.110.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Ковры прочие (включая войлочные)</w:t>
      </w:r>
    </w:p>
    <w:p w14:paraId="0ACD4F33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13.94.12.190.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Шнуры, изделия канатные и веревочные, не включенные в другие группировки</w:t>
      </w:r>
    </w:p>
    <w:p w14:paraId="01640068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  <w:color w:val="333333"/>
          <w:shd w:val="clear" w:color="auto" w:fill="FFFFFF"/>
        </w:rPr>
      </w:pP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20.20.11.000. Инсектициды</w:t>
      </w:r>
    </w:p>
    <w:p w14:paraId="74703955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  <w:color w:val="333333"/>
          <w:shd w:val="clear" w:color="auto" w:fill="FFFFFF"/>
        </w:rPr>
      </w:pP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22.29.23.110. Посуда столовая и кухонная пластмассовая</w:t>
      </w:r>
    </w:p>
    <w:p w14:paraId="10546622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  <w:color w:val="333333"/>
          <w:shd w:val="clear" w:color="auto" w:fill="FFFFFF"/>
        </w:rPr>
      </w:pP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16.29.11.120. Рукоятки и части щеток и метел деревянные</w:t>
      </w:r>
    </w:p>
    <w:p w14:paraId="10DEF182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  <w:color w:val="333333"/>
          <w:shd w:val="clear" w:color="auto" w:fill="FFFFFF"/>
        </w:rPr>
      </w:pP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13.96.13.110. Нити и шнуры резиновые с текстильным покрытием</w:t>
      </w:r>
    </w:p>
    <w:p w14:paraId="53E3C2D2" w14:textId="77777777" w:rsidR="00397D88" w:rsidRPr="00397D88" w:rsidRDefault="00397D88" w:rsidP="00397D88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</w:rPr>
      </w:pPr>
      <w:r w:rsidRPr="00397D88">
        <w:rPr>
          <w:rFonts w:ascii="Times New Roman" w:eastAsia="Calibri" w:hAnsi="Times New Roman" w:cs="Times New Roman"/>
          <w:color w:val="000000"/>
        </w:rPr>
        <w:t xml:space="preserve">13.92.29.110. </w:t>
      </w:r>
      <w:r w:rsidRPr="00397D88">
        <w:rPr>
          <w:rFonts w:ascii="Times New Roman" w:eastAsia="Calibri" w:hAnsi="Times New Roman" w:cs="Times New Roman"/>
          <w:color w:val="333333"/>
          <w:shd w:val="clear" w:color="auto" w:fill="FFFFFF"/>
        </w:rPr>
        <w:t>Тряпки для мытья полов, посуды, удаления пыли</w:t>
      </w:r>
    </w:p>
    <w:p w14:paraId="7BFBDD60" w14:textId="5DEC1640" w:rsidR="00397D88" w:rsidRPr="005D529A" w:rsidRDefault="00397D88" w:rsidP="005D5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>1.2. Код товара по Каталогу товаров, работ, услуг (КТРУ) для обеспечения государственных и муниципальных нужд в единой информационной системе в сфере закупок:</w:t>
      </w:r>
      <w:r w:rsidRPr="00397D88">
        <w:rPr>
          <w:rFonts w:ascii="Times New Roman" w:eastAsia="Calibri" w:hAnsi="Times New Roman" w:cs="Times New Roman"/>
        </w:rPr>
        <w:t xml:space="preserve"> </w:t>
      </w:r>
    </w:p>
    <w:p w14:paraId="08689DFF" w14:textId="77777777" w:rsidR="00397D88" w:rsidRPr="005D529A" w:rsidRDefault="00397D88" w:rsidP="00397D88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5D529A">
        <w:rPr>
          <w:rFonts w:ascii="Times New Roman" w:eastAsia="Calibri" w:hAnsi="Times New Roman" w:cs="Times New Roman"/>
        </w:rPr>
        <w:t xml:space="preserve">32.91.11.000-00000009 </w:t>
      </w:r>
      <w:r w:rsidRPr="005D529A">
        <w:rPr>
          <w:rFonts w:ascii="Times New Roman" w:eastAsia="Calibri" w:hAnsi="Times New Roman" w:cs="Times New Roman"/>
          <w:shd w:val="clear" w:color="auto" w:fill="FFFFFF"/>
        </w:rPr>
        <w:t>Щетка для уборки</w:t>
      </w:r>
      <w:r w:rsidRPr="005D529A">
        <w:rPr>
          <w:rFonts w:ascii="Times New Roman" w:eastAsia="Calibri" w:hAnsi="Times New Roman" w:cs="Times New Roman"/>
        </w:rPr>
        <w:t>;</w:t>
      </w:r>
    </w:p>
    <w:p w14:paraId="3081E554" w14:textId="77777777" w:rsidR="00397D88" w:rsidRPr="005D529A" w:rsidRDefault="00397D88" w:rsidP="00397D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D529A">
        <w:rPr>
          <w:rFonts w:ascii="Times New Roman" w:eastAsia="Calibri" w:hAnsi="Times New Roman" w:cs="Times New Roman"/>
        </w:rPr>
        <w:tab/>
      </w:r>
      <w:r w:rsidRPr="005D529A">
        <w:rPr>
          <w:rFonts w:ascii="Times New Roman" w:eastAsia="Calibri" w:hAnsi="Times New Roman" w:cs="Times New Roman"/>
          <w:shd w:val="clear" w:color="auto" w:fill="FFFFFF"/>
        </w:rPr>
        <w:t>22.29.23.110-00000023 Посуда столовая пластмассовая</w:t>
      </w:r>
      <w:r w:rsidRPr="005D529A">
        <w:rPr>
          <w:rFonts w:ascii="Times New Roman" w:eastAsia="Calibri" w:hAnsi="Times New Roman" w:cs="Times New Roman"/>
        </w:rPr>
        <w:t>;</w:t>
      </w:r>
    </w:p>
    <w:p w14:paraId="02478902" w14:textId="77777777" w:rsidR="00397D88" w:rsidRPr="005D529A" w:rsidRDefault="00397D88" w:rsidP="00397D88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5D529A">
        <w:rPr>
          <w:rFonts w:ascii="Times New Roman" w:eastAsia="Calibri" w:hAnsi="Times New Roman" w:cs="Times New Roman"/>
          <w:shd w:val="clear" w:color="auto" w:fill="FFFFFF"/>
        </w:rPr>
        <w:t>25.99.12.112-00000019 Изделия бытовые из нержавеющей стали</w:t>
      </w:r>
      <w:r w:rsidRPr="005D529A">
        <w:rPr>
          <w:rFonts w:ascii="Times New Roman" w:eastAsia="Calibri" w:hAnsi="Times New Roman" w:cs="Times New Roman"/>
        </w:rPr>
        <w:t>;</w:t>
      </w:r>
    </w:p>
    <w:p w14:paraId="0D5FBBC4" w14:textId="77777777" w:rsidR="00397D88" w:rsidRPr="005D529A" w:rsidRDefault="00397D88" w:rsidP="00397D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D529A">
        <w:rPr>
          <w:rFonts w:ascii="Times New Roman" w:eastAsia="Times New Roman" w:hAnsi="Times New Roman" w:cs="Times New Roman"/>
          <w:lang w:eastAsia="ru-RU"/>
        </w:rPr>
        <w:tab/>
      </w:r>
      <w:r w:rsidRPr="005D529A">
        <w:rPr>
          <w:rFonts w:ascii="Times New Roman" w:eastAsia="Calibri" w:hAnsi="Times New Roman" w:cs="Times New Roman"/>
        </w:rPr>
        <w:t xml:space="preserve">25.99.12.112-00000020 </w:t>
      </w:r>
      <w:r w:rsidRPr="005D529A">
        <w:rPr>
          <w:rFonts w:ascii="Times New Roman" w:eastAsia="Calibri" w:hAnsi="Times New Roman" w:cs="Times New Roman"/>
          <w:shd w:val="clear" w:color="auto" w:fill="FFFFFF"/>
        </w:rPr>
        <w:t>Изделия бытовые из нержавеющей стали</w:t>
      </w:r>
      <w:r w:rsidRPr="005D529A">
        <w:rPr>
          <w:rFonts w:ascii="Times New Roman" w:eastAsia="Times New Roman" w:hAnsi="Times New Roman" w:cs="Times New Roman"/>
          <w:lang w:eastAsia="ru-RU"/>
        </w:rPr>
        <w:t>;</w:t>
      </w:r>
    </w:p>
    <w:p w14:paraId="48DBB45D" w14:textId="3A74ABF8" w:rsidR="00397D88" w:rsidRPr="005D529A" w:rsidRDefault="00397D88" w:rsidP="005D529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D529A">
        <w:rPr>
          <w:rFonts w:ascii="Times New Roman" w:eastAsia="Times New Roman" w:hAnsi="Times New Roman" w:cs="Times New Roman"/>
          <w:lang w:eastAsia="ru-RU"/>
        </w:rPr>
        <w:tab/>
      </w:r>
      <w:r w:rsidRPr="005D529A">
        <w:rPr>
          <w:rFonts w:ascii="Times New Roman" w:eastAsia="Calibri" w:hAnsi="Times New Roman" w:cs="Times New Roman"/>
        </w:rPr>
        <w:t xml:space="preserve">13.92.29.110-00000001 </w:t>
      </w:r>
      <w:r w:rsidRPr="005D529A">
        <w:rPr>
          <w:rFonts w:ascii="Times New Roman" w:eastAsia="Calibri" w:hAnsi="Times New Roman" w:cs="Times New Roman"/>
          <w:shd w:val="clear" w:color="auto" w:fill="FFFFFF"/>
        </w:rPr>
        <w:t>Тряпка для очистки поверхностей</w:t>
      </w:r>
      <w:r w:rsidRPr="005D529A">
        <w:rPr>
          <w:rFonts w:ascii="Times New Roman" w:eastAsia="Calibri" w:hAnsi="Times New Roman" w:cs="Times New Roman"/>
        </w:rPr>
        <w:t>;</w:t>
      </w:r>
    </w:p>
    <w:p w14:paraId="2FA33618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235EF62F" w14:textId="77777777" w:rsidR="00397D88" w:rsidRPr="00397D88" w:rsidRDefault="00397D88" w:rsidP="00397D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пункте 7 «Техническая спецификация».</w:t>
      </w:r>
    </w:p>
    <w:p w14:paraId="0D173D26" w14:textId="77777777" w:rsidR="00397D88" w:rsidRPr="00397D88" w:rsidRDefault="00397D88" w:rsidP="00397D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>3. Требования к качеству и безопасности товара:</w:t>
      </w:r>
    </w:p>
    <w:p w14:paraId="4F9186A3" w14:textId="77777777" w:rsidR="00397D88" w:rsidRPr="00397D88" w:rsidRDefault="00397D88" w:rsidP="00397D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1CE6FF06" w14:textId="77777777" w:rsidR="00397D88" w:rsidRPr="00397D88" w:rsidRDefault="00397D88" w:rsidP="00397D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64D23A8E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701D4E52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397D88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397D88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2F529FD8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0FCAE548" w14:textId="77777777" w:rsidR="00397D88" w:rsidRPr="00397D88" w:rsidRDefault="00397D88" w:rsidP="00397D8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397D88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в том числе, но не исключительно:</w:t>
      </w:r>
    </w:p>
    <w:p w14:paraId="75CABD64" w14:textId="77777777" w:rsidR="00397D88" w:rsidRPr="00397D88" w:rsidRDefault="00397D88" w:rsidP="00397D8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alibri" w:hAnsi="Times New Roman" w:cs="Times New Roman"/>
          <w:color w:val="000000"/>
          <w:lang w:eastAsia="ru-RU" w:bidi="ru-RU"/>
        </w:rPr>
        <w:t>- Федеральный закон от 21.11.2011 № 323-ФЗ «Об основах охраны здоровья граждан в Российской Федерации»;</w:t>
      </w:r>
    </w:p>
    <w:p w14:paraId="7DD0950B" w14:textId="77777777" w:rsidR="00397D88" w:rsidRPr="00397D88" w:rsidRDefault="00397D88" w:rsidP="00397D8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alibri" w:hAnsi="Times New Roman" w:cs="Times New Roman"/>
          <w:color w:val="000000"/>
          <w:lang w:eastAsia="ru-RU" w:bidi="ru-RU"/>
        </w:rPr>
        <w:t>- Федерального закона от 27.12.2002 № 184-ФЗ «О техническом регулировании».</w:t>
      </w:r>
    </w:p>
    <w:p w14:paraId="45F2C09B" w14:textId="77777777" w:rsidR="00397D88" w:rsidRPr="00397D88" w:rsidRDefault="00397D88" w:rsidP="00397D8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alibri" w:hAnsi="Times New Roman" w:cs="Times New Roman"/>
          <w:color w:val="000000"/>
          <w:lang w:eastAsia="ru-RU" w:bidi="ru-RU"/>
        </w:rPr>
        <w:t xml:space="preserve">Качество поставляемого Товара должно подтверждаться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397D88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397D88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0CD3CCA9" w14:textId="77777777" w:rsidR="00397D88" w:rsidRPr="00397D88" w:rsidRDefault="00397D88" w:rsidP="00397D88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345F1469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3E9ECFA5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</w:t>
      </w: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6D90BC10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648BAAD2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>3.9. Требования к таре и упаковке Товара.</w:t>
      </w:r>
    </w:p>
    <w:p w14:paraId="5D25219D" w14:textId="77777777" w:rsidR="00397D88" w:rsidRPr="00397D88" w:rsidRDefault="00397D88" w:rsidP="00397D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397D88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397D88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74877061" w14:textId="0761351F" w:rsidR="00397D88" w:rsidRDefault="00397D88" w:rsidP="00397D88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373F9192" w14:textId="191D12A7" w:rsidR="00397D88" w:rsidRPr="00397D88" w:rsidRDefault="00397D88" w:rsidP="00397D88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97D88">
        <w:rPr>
          <w:rFonts w:ascii="Times New Roman" w:eastAsia="Courier New" w:hAnsi="Times New Roman" w:cs="Times New Roman"/>
          <w:color w:val="000000"/>
          <w:lang w:eastAsia="ru-RU" w:bidi="ru-RU"/>
        </w:rPr>
        <w:t>3.10. Срок годности товара на момент его приемки Заказчиком должен составлять не менее 12 (двенадцати) месяцев.</w:t>
      </w:r>
    </w:p>
    <w:p w14:paraId="0AEF2C1B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 и заявкой Заказчика.</w:t>
      </w:r>
    </w:p>
    <w:p w14:paraId="147BCCD2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4.2. Место отгрузки (доставки) товара:</w:t>
      </w:r>
    </w:p>
    <w:p w14:paraId="6C6D52ED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197341, Санкт-Петербург, </w:t>
      </w:r>
      <w:proofErr w:type="spellStart"/>
      <w:r w:rsidRPr="00397D88">
        <w:rPr>
          <w:rFonts w:ascii="Times New Roman" w:eastAsia="Calibri" w:hAnsi="Times New Roman" w:cs="Times New Roman"/>
        </w:rPr>
        <w:t>Фермское</w:t>
      </w:r>
      <w:proofErr w:type="spellEnd"/>
      <w:r w:rsidRPr="00397D88">
        <w:rPr>
          <w:rFonts w:ascii="Times New Roman" w:eastAsia="Calibri" w:hAnsi="Times New Roman" w:cs="Times New Roman"/>
        </w:rPr>
        <w:t xml:space="preserve"> шоссе, дом 36, литер А, материально-хозяйственный склад.</w:t>
      </w:r>
    </w:p>
    <w:p w14:paraId="3913489B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 xml:space="preserve">4.3. Товар должен поставляться со дня заключения контракта по заявкам Заказчика в течение срока действия контракта. </w:t>
      </w:r>
    </w:p>
    <w:p w14:paraId="33D53B8D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Доставка товара осуществляется отдельными партиями силами поставщика по рабочим дням с 09.00 часов до 15.00 часов.</w:t>
      </w:r>
    </w:p>
    <w:p w14:paraId="165A5084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Срок исполнения Поставщиком заявки – 7 (семь) рабочих дней со дня получения заявки от Заказчика.</w:t>
      </w:r>
    </w:p>
    <w:p w14:paraId="21CF8596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4.4.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14:paraId="314496B9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5. Товар передается заказчику по акту приема-передачи товара и товарной (или товарно-транспортной)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14:paraId="2F56F8C5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Днем поставки отдельной партии товара является день подписания сторонами акта приема-передачи товара и товарной накладной или универсального передаточного документа.</w:t>
      </w:r>
    </w:p>
    <w:p w14:paraId="369274EF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6. Требования к документации на товар</w:t>
      </w:r>
    </w:p>
    <w:p w14:paraId="2B9CC6B9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38806F24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- акт приема-передачи товара и товарную накладную (с указанием номера контракта) либо универсальный передаточный документ;</w:t>
      </w:r>
    </w:p>
    <w:p w14:paraId="323479F1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14:paraId="2236DF6E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97D88">
        <w:rPr>
          <w:rFonts w:ascii="Times New Roman" w:eastAsia="Calibri" w:hAnsi="Times New Roman" w:cs="Times New Roman"/>
        </w:rPr>
        <w:t>- заверенную надлежащим образом копию декларации о соответствии и/или сертификата соответствия в случаях, установленных законодательством.</w:t>
      </w:r>
    </w:p>
    <w:p w14:paraId="2E264060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7D88">
        <w:rPr>
          <w:rFonts w:ascii="Times New Roman" w:eastAsia="Calibri" w:hAnsi="Times New Roman" w:cs="Times New Roman"/>
        </w:rPr>
        <w:t xml:space="preserve">7. </w:t>
      </w:r>
      <w:r w:rsidRPr="00397D88">
        <w:rPr>
          <w:rFonts w:ascii="Times New Roman" w:eastAsia="Times New Roman" w:hAnsi="Times New Roman" w:cs="Times New Roman"/>
          <w:lang w:eastAsia="ru-RU"/>
        </w:rPr>
        <w:t>Техническая спецификация:</w:t>
      </w:r>
    </w:p>
    <w:p w14:paraId="0C806C4F" w14:textId="77777777" w:rsidR="00397D88" w:rsidRPr="00397D88" w:rsidRDefault="00397D88" w:rsidP="00397D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60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18"/>
        <w:gridCol w:w="1843"/>
        <w:gridCol w:w="4536"/>
        <w:gridCol w:w="851"/>
        <w:gridCol w:w="823"/>
      </w:tblGrid>
      <w:tr w:rsidR="00397D88" w:rsidRPr="00397D88" w14:paraId="7E806B8D" w14:textId="77777777" w:rsidTr="00397D88">
        <w:tc>
          <w:tcPr>
            <w:tcW w:w="534" w:type="dxa"/>
            <w:shd w:val="clear" w:color="auto" w:fill="D9D9D9"/>
            <w:vAlign w:val="center"/>
          </w:tcPr>
          <w:p w14:paraId="35C7C67A" w14:textId="77777777" w:rsidR="00397D88" w:rsidRPr="00397D88" w:rsidRDefault="00397D88" w:rsidP="00397D88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97D88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2018" w:type="dxa"/>
            <w:shd w:val="clear" w:color="auto" w:fill="D9D9D9"/>
            <w:vAlign w:val="center"/>
          </w:tcPr>
          <w:p w14:paraId="4C15FD80" w14:textId="77777777" w:rsidR="00397D88" w:rsidRPr="00397D88" w:rsidRDefault="00397D88" w:rsidP="00397D88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97D88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02AB06C6" w14:textId="77777777" w:rsidR="00397D88" w:rsidRPr="00397D88" w:rsidRDefault="00397D88" w:rsidP="00397D88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97D88">
              <w:rPr>
                <w:rFonts w:ascii="Times New Roman" w:eastAsia="Calibri" w:hAnsi="Times New Roman" w:cs="Times New Roman"/>
                <w:b/>
              </w:rPr>
              <w:t>ОКПД2/ККН/ КТРУ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762F834A" w14:textId="77777777" w:rsidR="00397D88" w:rsidRPr="00397D88" w:rsidRDefault="00397D88" w:rsidP="00397D88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Функциональные, технические и качественные характеристики, эксплуатационные характеристики объекта закупки (при необходимости)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17CC91EB" w14:textId="77777777" w:rsidR="00397D88" w:rsidRPr="00397D88" w:rsidRDefault="00397D88" w:rsidP="00397D88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823" w:type="dxa"/>
            <w:shd w:val="clear" w:color="auto" w:fill="D9D9D9"/>
            <w:vAlign w:val="center"/>
          </w:tcPr>
          <w:p w14:paraId="1E069B4C" w14:textId="77777777" w:rsidR="00397D88" w:rsidRPr="00397D88" w:rsidRDefault="00397D88" w:rsidP="00397D88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397D8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Коли-</w:t>
            </w:r>
            <w:proofErr w:type="spellStart"/>
            <w:r w:rsidRPr="00397D8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</w:tr>
      <w:tr w:rsidR="00397D88" w:rsidRPr="00397D88" w14:paraId="217089E9" w14:textId="77777777" w:rsidTr="00397D88">
        <w:tc>
          <w:tcPr>
            <w:tcW w:w="534" w:type="dxa"/>
            <w:shd w:val="clear" w:color="auto" w:fill="D9D9D9"/>
          </w:tcPr>
          <w:p w14:paraId="1FAB023A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</w:p>
        </w:tc>
        <w:tc>
          <w:tcPr>
            <w:tcW w:w="2018" w:type="dxa"/>
            <w:shd w:val="clear" w:color="auto" w:fill="D9D9D9"/>
          </w:tcPr>
          <w:p w14:paraId="7E81243D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D9D9D9"/>
          </w:tcPr>
          <w:p w14:paraId="3B5828B4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</w:p>
        </w:tc>
        <w:tc>
          <w:tcPr>
            <w:tcW w:w="4536" w:type="dxa"/>
            <w:shd w:val="clear" w:color="auto" w:fill="D9D9D9"/>
          </w:tcPr>
          <w:p w14:paraId="401E54A3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D9D9D9"/>
          </w:tcPr>
          <w:p w14:paraId="66A1C37C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</w:p>
        </w:tc>
        <w:tc>
          <w:tcPr>
            <w:tcW w:w="823" w:type="dxa"/>
            <w:shd w:val="clear" w:color="auto" w:fill="D9D9D9"/>
          </w:tcPr>
          <w:p w14:paraId="66D556D1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</w:p>
        </w:tc>
      </w:tr>
      <w:tr w:rsidR="00397D88" w:rsidRPr="00397D88" w14:paraId="43CC6FF5" w14:textId="77777777" w:rsidTr="00397D88">
        <w:tc>
          <w:tcPr>
            <w:tcW w:w="534" w:type="dxa"/>
            <w:shd w:val="clear" w:color="auto" w:fill="auto"/>
            <w:vAlign w:val="center"/>
          </w:tcPr>
          <w:p w14:paraId="6B9EDDA3" w14:textId="49FB9602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8A9991F" w14:textId="1DA71E29" w:rsidR="00397D88" w:rsidRPr="00397D88" w:rsidRDefault="00397D88" w:rsidP="00397D88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171717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Щетка для уборки тип 4 (швабра)</w:t>
            </w:r>
          </w:p>
        </w:tc>
        <w:tc>
          <w:tcPr>
            <w:tcW w:w="1843" w:type="dxa"/>
            <w:vAlign w:val="center"/>
          </w:tcPr>
          <w:p w14:paraId="2D640B1C" w14:textId="77777777" w:rsidR="00397D88" w:rsidRPr="00397D88" w:rsidRDefault="00397D88" w:rsidP="00397D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32.91.11.000/ 32.91.11.000-009/</w:t>
            </w:r>
            <w:r w:rsidRPr="00397D88">
              <w:rPr>
                <w:rFonts w:ascii="Calibri" w:eastAsia="Calibri" w:hAnsi="Calibri" w:cs="Times New Roman"/>
              </w:rPr>
              <w:t xml:space="preserve"> </w:t>
            </w: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32.91.11.000-00000009</w:t>
            </w:r>
          </w:p>
        </w:tc>
        <w:tc>
          <w:tcPr>
            <w:tcW w:w="4536" w:type="dxa"/>
            <w:vAlign w:val="center"/>
          </w:tcPr>
          <w:p w14:paraId="720B0AA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Назначение: для сухой и влажной уборки</w:t>
            </w:r>
          </w:p>
          <w:p w14:paraId="2CA3E469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Диаметр под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черенок:≥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15 ≤ 25 мм</w:t>
            </w:r>
          </w:p>
          <w:p w14:paraId="267E57DA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Ширина колодки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: :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≥ 40 ≤ 70 мм</w:t>
            </w:r>
          </w:p>
          <w:p w14:paraId="57FD1984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Резьбовое соединение: отсутствие</w:t>
            </w:r>
          </w:p>
          <w:p w14:paraId="23C8B63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 щетины: 65-80 мм</w:t>
            </w:r>
          </w:p>
          <w:p w14:paraId="66025C73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ГОСТ 28638-50 или ТУ производителя</w:t>
            </w:r>
          </w:p>
          <w:p w14:paraId="03A1A224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Вид: щетка для пола</w:t>
            </w:r>
          </w:p>
          <w:p w14:paraId="6AD5E3F1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колодки: древесина</w:t>
            </w:r>
          </w:p>
          <w:p w14:paraId="2A967C7A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рабочей части: синтетическая щетина</w:t>
            </w:r>
          </w:p>
          <w:p w14:paraId="6A322BC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Наличие черенка(ручки): нет</w:t>
            </w:r>
          </w:p>
          <w:p w14:paraId="21C5B0B5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Длина колодки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: :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≥ 230 ≤ 300 мм</w:t>
            </w:r>
          </w:p>
          <w:p w14:paraId="3818D391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Совместимость с товаром поз.25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7923EA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163915C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600</w:t>
            </w:r>
          </w:p>
        </w:tc>
      </w:tr>
      <w:tr w:rsidR="00397D88" w:rsidRPr="00397D88" w14:paraId="23A4533E" w14:textId="77777777" w:rsidTr="00397D88">
        <w:tc>
          <w:tcPr>
            <w:tcW w:w="534" w:type="dxa"/>
            <w:shd w:val="clear" w:color="auto" w:fill="auto"/>
            <w:vAlign w:val="center"/>
          </w:tcPr>
          <w:p w14:paraId="14EFD54F" w14:textId="23860150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FD7003B" w14:textId="77777777" w:rsidR="00397D88" w:rsidRPr="00397D88" w:rsidRDefault="00397D88" w:rsidP="00397D88">
            <w:pPr>
              <w:spacing w:after="200" w:line="240" w:lineRule="auto"/>
              <w:ind w:right="-106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Ерш унитазный</w:t>
            </w:r>
          </w:p>
        </w:tc>
        <w:tc>
          <w:tcPr>
            <w:tcW w:w="1843" w:type="dxa"/>
            <w:vAlign w:val="center"/>
          </w:tcPr>
          <w:p w14:paraId="0630AAAF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32.91.19.130/-/-</w:t>
            </w:r>
          </w:p>
        </w:tc>
        <w:tc>
          <w:tcPr>
            <w:tcW w:w="4536" w:type="dxa"/>
            <w:vAlign w:val="center"/>
          </w:tcPr>
          <w:p w14:paraId="1410A77C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Предназначается для уборки унитазов.</w:t>
            </w:r>
          </w:p>
          <w:p w14:paraId="5DF60474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пластмасса</w:t>
            </w:r>
          </w:p>
          <w:p w14:paraId="4215D02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Длина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общая::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≤ 40 см</w:t>
            </w:r>
          </w:p>
          <w:p w14:paraId="59DE2A6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 ворсистой части ерша – ≥ 75 мм</w:t>
            </w:r>
          </w:p>
          <w:p w14:paraId="3B0C7B0B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Диаметр ворсистой части – 80 мм.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D92A7D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E3FE0EA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397D88" w:rsidRPr="00397D88" w14:paraId="01487650" w14:textId="77777777" w:rsidTr="00397D88">
        <w:tc>
          <w:tcPr>
            <w:tcW w:w="534" w:type="dxa"/>
            <w:shd w:val="clear" w:color="auto" w:fill="auto"/>
            <w:vAlign w:val="center"/>
          </w:tcPr>
          <w:p w14:paraId="721A2A17" w14:textId="305DEB19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70CDB9E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Ерш унитазный с емкостью</w:t>
            </w:r>
          </w:p>
        </w:tc>
        <w:tc>
          <w:tcPr>
            <w:tcW w:w="1843" w:type="dxa"/>
            <w:vAlign w:val="center"/>
          </w:tcPr>
          <w:p w14:paraId="1F60BA97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32.91.19.130/-/-</w:t>
            </w:r>
          </w:p>
        </w:tc>
        <w:tc>
          <w:tcPr>
            <w:tcW w:w="4536" w:type="dxa"/>
            <w:vAlign w:val="center"/>
          </w:tcPr>
          <w:p w14:paraId="5CE30234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Предназначается для уборки унитазов.</w:t>
            </w:r>
          </w:p>
          <w:p w14:paraId="0BD86C7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Внутренний объём колбы предполагает использование дезинфицирующего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раствора,  в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который ворсовая часть ершика погружается полностью.</w:t>
            </w:r>
          </w:p>
          <w:p w14:paraId="08C505F1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Должен идти в комплекте с глубокой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емкостью  и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крышкой Комплект должен быть сделан из пластика</w:t>
            </w:r>
          </w:p>
          <w:p w14:paraId="0981AEB1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Верхний диаметр емкости – 110 мм</w:t>
            </w:r>
          </w:p>
          <w:p w14:paraId="4F17825C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Нижний диаметр емкости – 85 мм</w:t>
            </w:r>
          </w:p>
          <w:p w14:paraId="53F0D6E4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Высота комплекта не менее 375 мм </w:t>
            </w:r>
          </w:p>
          <w:p w14:paraId="5970D001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Высота емкости с крышкой – 240 мм</w:t>
            </w:r>
          </w:p>
          <w:p w14:paraId="57E894C6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 ворсистой части ерша – не менее 75 мм</w:t>
            </w:r>
          </w:p>
          <w:p w14:paraId="10A044AD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Диаметр ворсистой части – 80 мм.</w:t>
            </w:r>
          </w:p>
          <w:p w14:paraId="6F776508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Цвет по согласованию с заказчиком.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6BC8FC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7D88">
              <w:rPr>
                <w:rFonts w:ascii="Calibri" w:eastAsia="Calibri" w:hAnsi="Calibri" w:cs="Times New Roman"/>
                <w:sz w:val="20"/>
                <w:szCs w:val="20"/>
              </w:rPr>
              <w:t>К-т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0C0A46BD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397D88" w:rsidRPr="00397D88" w14:paraId="609EF256" w14:textId="77777777" w:rsidTr="00397D88">
        <w:tc>
          <w:tcPr>
            <w:tcW w:w="534" w:type="dxa"/>
            <w:shd w:val="clear" w:color="auto" w:fill="auto"/>
            <w:vAlign w:val="center"/>
          </w:tcPr>
          <w:p w14:paraId="53EF90A3" w14:textId="09B984CB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288C923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Коврик </w:t>
            </w:r>
            <w:proofErr w:type="spellStart"/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придверный</w:t>
            </w:r>
            <w:proofErr w:type="spellEnd"/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тип 6 (с ворсом 40х60 см)</w:t>
            </w:r>
          </w:p>
        </w:tc>
        <w:tc>
          <w:tcPr>
            <w:tcW w:w="1843" w:type="dxa"/>
            <w:vAlign w:val="center"/>
          </w:tcPr>
          <w:p w14:paraId="33D0F9A1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13.93.19.110/ 13.93.19.110-010/-</w:t>
            </w:r>
          </w:p>
        </w:tc>
        <w:tc>
          <w:tcPr>
            <w:tcW w:w="4536" w:type="dxa"/>
          </w:tcPr>
          <w:p w14:paraId="7305662F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 - защита от грязи</w:t>
            </w:r>
          </w:p>
          <w:p w14:paraId="312E0AF7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Тип - ворс</w:t>
            </w:r>
          </w:p>
          <w:p w14:paraId="4E67832A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Материал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резина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, полипропилен</w:t>
            </w:r>
          </w:p>
          <w:p w14:paraId="741FCF8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Температура эксплуатации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от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- 40ᵒС до + 40ᵒС</w:t>
            </w:r>
          </w:p>
          <w:p w14:paraId="03685B43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Форма: - прямоугольник</w:t>
            </w:r>
          </w:p>
          <w:p w14:paraId="5581D34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Дина: - 600 мм</w:t>
            </w:r>
          </w:p>
          <w:p w14:paraId="70927479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Ширина: - 400 мм.</w:t>
            </w:r>
          </w:p>
          <w:p w14:paraId="3D8B3C9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F7532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D5FD5ED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397D88" w:rsidRPr="00397D88" w14:paraId="30B1F2EA" w14:textId="77777777" w:rsidTr="00397D88">
        <w:tc>
          <w:tcPr>
            <w:tcW w:w="534" w:type="dxa"/>
            <w:shd w:val="clear" w:color="auto" w:fill="auto"/>
            <w:vAlign w:val="center"/>
          </w:tcPr>
          <w:p w14:paraId="4CC3B637" w14:textId="74E689D8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0B32482E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Коврик </w:t>
            </w:r>
            <w:proofErr w:type="spellStart"/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придверный</w:t>
            </w:r>
            <w:proofErr w:type="spellEnd"/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тип 3 (с ворсом 90х150 см)</w:t>
            </w:r>
          </w:p>
        </w:tc>
        <w:tc>
          <w:tcPr>
            <w:tcW w:w="1843" w:type="dxa"/>
            <w:vAlign w:val="center"/>
          </w:tcPr>
          <w:p w14:paraId="2307CB47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13.93.19.110/ 13.93.19.110-003/-</w:t>
            </w:r>
          </w:p>
        </w:tc>
        <w:tc>
          <w:tcPr>
            <w:tcW w:w="4536" w:type="dxa"/>
          </w:tcPr>
          <w:p w14:paraId="7D0E2FF7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защита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от грязи</w:t>
            </w:r>
          </w:p>
          <w:p w14:paraId="24531A6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Тип - ворс</w:t>
            </w:r>
          </w:p>
          <w:p w14:paraId="2327DAA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- резина, полипропилен</w:t>
            </w:r>
          </w:p>
          <w:p w14:paraId="4AFAE85E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Температура эксплуатации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от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- 40ᵒС до + 40ᵒС</w:t>
            </w:r>
          </w:p>
          <w:p w14:paraId="16B1397D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Форма: - прямоугольник</w:t>
            </w:r>
          </w:p>
          <w:p w14:paraId="27F733FF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Дина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≥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800 ≤ 900 мм</w:t>
            </w:r>
          </w:p>
          <w:p w14:paraId="51929155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Ширина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≥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1200 ≤ 1500 мм.</w:t>
            </w:r>
          </w:p>
          <w:p w14:paraId="7EDE3F98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3AA2A1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77DD06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397D88" w:rsidRPr="00397D88" w14:paraId="25C45D1C" w14:textId="77777777" w:rsidTr="00397D88">
        <w:tc>
          <w:tcPr>
            <w:tcW w:w="534" w:type="dxa"/>
            <w:shd w:val="clear" w:color="auto" w:fill="auto"/>
            <w:vAlign w:val="center"/>
          </w:tcPr>
          <w:p w14:paraId="35C0C4AA" w14:textId="660D79A6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F45767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Совок тип 1 (для мусора)</w:t>
            </w:r>
          </w:p>
        </w:tc>
        <w:tc>
          <w:tcPr>
            <w:tcW w:w="1843" w:type="dxa"/>
            <w:vAlign w:val="center"/>
          </w:tcPr>
          <w:p w14:paraId="66DD87D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22.29.23.120/ 22.29.23.120-005/-</w:t>
            </w:r>
          </w:p>
        </w:tc>
        <w:tc>
          <w:tcPr>
            <w:tcW w:w="4536" w:type="dxa"/>
          </w:tcPr>
          <w:p w14:paraId="5BB2400A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Назначение: для мусора</w:t>
            </w:r>
          </w:p>
          <w:p w14:paraId="604FAB27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пластмасса</w:t>
            </w:r>
          </w:p>
          <w:p w14:paraId="6B65EA1B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Отверстие в ручке: наличие/отсутствие</w:t>
            </w:r>
          </w:p>
          <w:p w14:paraId="3FD30013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Резиновая кромка: наличие</w:t>
            </w:r>
          </w:p>
          <w:p w14:paraId="1CB6B2E5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–ТУ производителя</w:t>
            </w:r>
          </w:p>
          <w:p w14:paraId="27F9B47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Длина: ≥ 150 ≤ 320 мм</w:t>
            </w:r>
          </w:p>
          <w:p w14:paraId="318BFDD6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Ширина: ≥ 170 ≤ 350 мм</w:t>
            </w:r>
          </w:p>
          <w:p w14:paraId="6295C9B7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Высота: ≥ 30 ≤ 100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685C8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9B37CB7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397D88" w:rsidRPr="00397D88" w14:paraId="7DB1F9EF" w14:textId="77777777" w:rsidTr="00397D88">
        <w:trPr>
          <w:trHeight w:val="1519"/>
        </w:trPr>
        <w:tc>
          <w:tcPr>
            <w:tcW w:w="534" w:type="dxa"/>
            <w:shd w:val="clear" w:color="auto" w:fill="auto"/>
            <w:vAlign w:val="center"/>
          </w:tcPr>
          <w:p w14:paraId="7934D2D6" w14:textId="6D9EF557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7A894982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40" w:lineRule="auto"/>
              <w:ind w:right="-108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 xml:space="preserve">Совок тип </w:t>
            </w:r>
            <w:proofErr w:type="gramStart"/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2  (</w:t>
            </w:r>
            <w:proofErr w:type="gramEnd"/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для мусора с длинной ручкой)</w:t>
            </w:r>
          </w:p>
        </w:tc>
        <w:tc>
          <w:tcPr>
            <w:tcW w:w="1843" w:type="dxa"/>
            <w:vAlign w:val="center"/>
          </w:tcPr>
          <w:p w14:paraId="7FD60479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22.29.23.120/ 22.29.23.120-030/-</w:t>
            </w:r>
          </w:p>
        </w:tc>
        <w:tc>
          <w:tcPr>
            <w:tcW w:w="4536" w:type="dxa"/>
          </w:tcPr>
          <w:p w14:paraId="507686B9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пластмасса</w:t>
            </w:r>
          </w:p>
          <w:p w14:paraId="6E1B4F48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Отверстие в ручке: наличие/отсутствие</w:t>
            </w:r>
          </w:p>
          <w:p w14:paraId="28BD6276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Резиновая кромка: наличие</w:t>
            </w:r>
          </w:p>
          <w:p w14:paraId="04771287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–ТУ производителя</w:t>
            </w:r>
          </w:p>
          <w:p w14:paraId="670E675C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Длина: ≥ 150 ≤ 380 мм</w:t>
            </w:r>
          </w:p>
          <w:p w14:paraId="2EA0159B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Ширина: ≥ 170 ≤ 400 мм</w:t>
            </w:r>
          </w:p>
          <w:p w14:paraId="4E69A556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Высота: ≥ 30 ≤ 130 мм</w:t>
            </w:r>
          </w:p>
          <w:p w14:paraId="45F8BFC4" w14:textId="77777777" w:rsidR="00397D88" w:rsidRPr="00397D88" w:rsidRDefault="00397D88" w:rsidP="00397D88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Длинная ручка: наличие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E18EC7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22F5A8F" w14:textId="77777777" w:rsidR="00397D88" w:rsidRPr="00397D88" w:rsidRDefault="00397D88" w:rsidP="00397D88">
            <w:pPr>
              <w:keepNext/>
              <w:shd w:val="clear" w:color="auto" w:fill="FFFFFF"/>
              <w:spacing w:after="0" w:line="240" w:lineRule="auto"/>
              <w:ind w:right="-108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20</w:t>
            </w:r>
          </w:p>
        </w:tc>
      </w:tr>
      <w:tr w:rsidR="00397D88" w:rsidRPr="00397D88" w14:paraId="3C9FBCCB" w14:textId="77777777" w:rsidTr="00397D88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2FCE4BCC" w14:textId="0739694D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183EA242" w14:textId="77777777" w:rsidR="00397D88" w:rsidRPr="00397D88" w:rsidRDefault="00397D88" w:rsidP="00397D88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Шпагат бытовой тип 5 (полипропиленовый крученый, 1 кг)</w:t>
            </w:r>
          </w:p>
        </w:tc>
        <w:tc>
          <w:tcPr>
            <w:tcW w:w="1843" w:type="dxa"/>
            <w:vAlign w:val="center"/>
          </w:tcPr>
          <w:p w14:paraId="35E38CF4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13.94.12.190/ 13.94.12.190-005/-</w:t>
            </w:r>
          </w:p>
        </w:tc>
        <w:tc>
          <w:tcPr>
            <w:tcW w:w="4536" w:type="dxa"/>
          </w:tcPr>
          <w:p w14:paraId="75A33159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полипропилен</w:t>
            </w:r>
          </w:p>
          <w:p w14:paraId="10A912D4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Диаметр:≥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2≤ 3,5 мм</w:t>
            </w:r>
          </w:p>
          <w:p w14:paraId="41440D48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Плотность, единица линейной плотности (</w:t>
            </w:r>
            <w:proofErr w:type="spell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килотекс</w:t>
            </w:r>
            <w:proofErr w:type="spell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): 2,2</w:t>
            </w:r>
          </w:p>
          <w:p w14:paraId="6ABE5AD2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Длина:≥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360 ≤ 460</w:t>
            </w:r>
          </w:p>
          <w:p w14:paraId="23AF1810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ГОСТ 17308-88 или ТУ производителя</w:t>
            </w:r>
          </w:p>
          <w:p w14:paraId="0F3AD543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Вес: 1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142EB3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4506E2F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397D88" w:rsidRPr="00397D88" w14:paraId="40EC03A1" w14:textId="77777777" w:rsidTr="00397D88">
        <w:tc>
          <w:tcPr>
            <w:tcW w:w="534" w:type="dxa"/>
            <w:shd w:val="clear" w:color="auto" w:fill="auto"/>
            <w:vAlign w:val="center"/>
          </w:tcPr>
          <w:p w14:paraId="571A88AB" w14:textId="6F735FE4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2FF9E88E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Шпагат бытовой тип 6 (полипропиленовый крученый, 5 кг)</w:t>
            </w:r>
          </w:p>
        </w:tc>
        <w:tc>
          <w:tcPr>
            <w:tcW w:w="1843" w:type="dxa"/>
            <w:vAlign w:val="center"/>
          </w:tcPr>
          <w:p w14:paraId="215B60A9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13.94.12.190/ 13.94.12.190-006/-</w:t>
            </w:r>
          </w:p>
        </w:tc>
        <w:tc>
          <w:tcPr>
            <w:tcW w:w="4536" w:type="dxa"/>
          </w:tcPr>
          <w:p w14:paraId="4997FB66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полипропилен</w:t>
            </w:r>
          </w:p>
          <w:p w14:paraId="6694673F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Плотность, единица линейной плотности (</w:t>
            </w:r>
            <w:proofErr w:type="spell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килотекс</w:t>
            </w:r>
            <w:proofErr w:type="spell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): 3,3</w:t>
            </w:r>
          </w:p>
          <w:p w14:paraId="6649CB01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Длина:≥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1500 ≤ 1515</w:t>
            </w:r>
          </w:p>
          <w:p w14:paraId="37FDCD84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ГОСТ 17308-88 или ТУ производителя</w:t>
            </w:r>
          </w:p>
          <w:p w14:paraId="1EC206DD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Вес: 5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8E11D2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94E6E59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397D88" w:rsidRPr="00397D88" w14:paraId="37BE12BE" w14:textId="77777777" w:rsidTr="00397D88">
        <w:tc>
          <w:tcPr>
            <w:tcW w:w="534" w:type="dxa"/>
            <w:shd w:val="clear" w:color="auto" w:fill="auto"/>
            <w:vAlign w:val="center"/>
          </w:tcPr>
          <w:p w14:paraId="39541347" w14:textId="023AF2D9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697451D3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Лента липкая тип 1 (от мух)</w:t>
            </w:r>
          </w:p>
        </w:tc>
        <w:tc>
          <w:tcPr>
            <w:tcW w:w="1843" w:type="dxa"/>
            <w:vAlign w:val="center"/>
          </w:tcPr>
          <w:p w14:paraId="2E73ECFC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20.20.11.000/ 20.20.11.000-002/-</w:t>
            </w:r>
          </w:p>
        </w:tc>
        <w:tc>
          <w:tcPr>
            <w:tcW w:w="4536" w:type="dxa"/>
            <w:shd w:val="clear" w:color="auto" w:fill="FFFFFF"/>
          </w:tcPr>
          <w:p w14:paraId="30575784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Назначение: для уничтожения мух</w:t>
            </w:r>
          </w:p>
          <w:p w14:paraId="21C51FDF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Применение: в помещениях</w:t>
            </w:r>
          </w:p>
          <w:p w14:paraId="22647B57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Клеевой слой: наличие</w:t>
            </w:r>
          </w:p>
          <w:p w14:paraId="03DC7D78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Ширина ленты: ≥ 50 мм</w:t>
            </w:r>
          </w:p>
          <w:p w14:paraId="3CC6154C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lastRenderedPageBreak/>
              <w:t>Вес: ≥ 9 г</w:t>
            </w:r>
          </w:p>
          <w:p w14:paraId="162BE100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636F0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DA82C72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397D88" w:rsidRPr="00397D88" w14:paraId="20F5B959" w14:textId="77777777" w:rsidTr="00397D88">
        <w:tc>
          <w:tcPr>
            <w:tcW w:w="534" w:type="dxa"/>
            <w:shd w:val="clear" w:color="auto" w:fill="auto"/>
            <w:vAlign w:val="center"/>
          </w:tcPr>
          <w:p w14:paraId="11E1CA49" w14:textId="44842A60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1E19FC08" w14:textId="77777777" w:rsidR="00397D88" w:rsidRPr="00397D88" w:rsidRDefault="00397D88" w:rsidP="00397D88">
            <w:pPr>
              <w:keepNext/>
              <w:shd w:val="clear" w:color="auto" w:fill="FFFFFF"/>
              <w:spacing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 xml:space="preserve">Миска пластмассовая пищевая </w:t>
            </w:r>
          </w:p>
        </w:tc>
        <w:tc>
          <w:tcPr>
            <w:tcW w:w="1843" w:type="dxa"/>
            <w:vAlign w:val="center"/>
          </w:tcPr>
          <w:p w14:paraId="65E68A82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22.29.23.110/-/ 22.29.23.110-00000023</w:t>
            </w:r>
          </w:p>
        </w:tc>
        <w:tc>
          <w:tcPr>
            <w:tcW w:w="4536" w:type="dxa"/>
            <w:shd w:val="clear" w:color="auto" w:fill="FFFFFF"/>
          </w:tcPr>
          <w:p w14:paraId="585C81A1" w14:textId="77777777" w:rsidR="00397D88" w:rsidRPr="00397D88" w:rsidRDefault="00397D88" w:rsidP="00397D88">
            <w:pPr>
              <w:shd w:val="clear" w:color="auto" w:fill="FFFFFF"/>
              <w:spacing w:after="0" w:line="276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 xml:space="preserve">Материал корпуса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-  пластик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 xml:space="preserve"> </w:t>
            </w:r>
          </w:p>
          <w:p w14:paraId="6FE5E69C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 xml:space="preserve">Пластик должен быть предназначен для пищевых </w:t>
            </w:r>
            <w:proofErr w:type="spell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подуктов</w:t>
            </w:r>
            <w:proofErr w:type="spell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br/>
            </w:r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Объем – 3,8 – 4,8 л</w:t>
            </w: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br/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>Форма  -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bdr w:val="none" w:sz="0" w:space="0" w:color="auto" w:frame="1"/>
              </w:rPr>
              <w:t xml:space="preserve"> квадратная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CCE8C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0D0C03AD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397D88" w:rsidRPr="00397D88" w14:paraId="75C27F69" w14:textId="77777777" w:rsidTr="00397D88">
        <w:tc>
          <w:tcPr>
            <w:tcW w:w="534" w:type="dxa"/>
            <w:shd w:val="clear" w:color="auto" w:fill="auto"/>
            <w:vAlign w:val="center"/>
          </w:tcPr>
          <w:p w14:paraId="0DD45956" w14:textId="6A534D17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2673EF17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Держатель для туалетной бумаги тип 1</w:t>
            </w:r>
          </w:p>
        </w:tc>
        <w:tc>
          <w:tcPr>
            <w:tcW w:w="1843" w:type="dxa"/>
            <w:vAlign w:val="center"/>
          </w:tcPr>
          <w:p w14:paraId="48A81DB2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22.29.23.120/ 22.29.23.120-006/-</w:t>
            </w:r>
          </w:p>
        </w:tc>
        <w:tc>
          <w:tcPr>
            <w:tcW w:w="4536" w:type="dxa"/>
            <w:shd w:val="clear" w:color="auto" w:fill="FFFFFF"/>
          </w:tcPr>
          <w:p w14:paraId="7488156B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пластмасса</w:t>
            </w:r>
          </w:p>
          <w:p w14:paraId="23AAAF52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Вид крепления: настенный</w:t>
            </w:r>
          </w:p>
          <w:p w14:paraId="6614A398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Ширина: ≤ 160 мм</w:t>
            </w:r>
          </w:p>
          <w:p w14:paraId="40D4F102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2EBE0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03E013E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397D88" w:rsidRPr="00397D88" w14:paraId="4C8B446F" w14:textId="77777777" w:rsidTr="00397D88">
        <w:tc>
          <w:tcPr>
            <w:tcW w:w="534" w:type="dxa"/>
            <w:shd w:val="clear" w:color="auto" w:fill="auto"/>
            <w:vAlign w:val="center"/>
          </w:tcPr>
          <w:p w14:paraId="419EE1D2" w14:textId="541D73C2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074A06BD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Держатель для бумажных полотенец</w:t>
            </w:r>
          </w:p>
        </w:tc>
        <w:tc>
          <w:tcPr>
            <w:tcW w:w="1843" w:type="dxa"/>
            <w:vAlign w:val="center"/>
          </w:tcPr>
          <w:p w14:paraId="3DF14525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25.99.12.112/-/ 25.99.12.112-00000019 </w:t>
            </w:r>
          </w:p>
        </w:tc>
        <w:tc>
          <w:tcPr>
            <w:tcW w:w="4536" w:type="dxa"/>
            <w:shd w:val="clear" w:color="auto" w:fill="FFFFFF"/>
          </w:tcPr>
          <w:p w14:paraId="6BF67707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металл</w:t>
            </w:r>
          </w:p>
          <w:p w14:paraId="69413888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Покрытие: хром</w:t>
            </w:r>
          </w:p>
          <w:p w14:paraId="0622B651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Тип: настенный</w:t>
            </w:r>
          </w:p>
          <w:p w14:paraId="7CB8ED08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Длина: не менее 255 мм</w:t>
            </w:r>
          </w:p>
          <w:p w14:paraId="5D6A412B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*Держатель должен быть совместим со стандартными рулонными полотенцами (диаметр рулона – 115 мм, ширина рулона – 200-230 мм.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2F2CD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93976B2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397D88" w:rsidRPr="00397D88" w14:paraId="518C2438" w14:textId="77777777" w:rsidTr="00397D88">
        <w:tc>
          <w:tcPr>
            <w:tcW w:w="534" w:type="dxa"/>
            <w:shd w:val="clear" w:color="auto" w:fill="auto"/>
            <w:vAlign w:val="center"/>
          </w:tcPr>
          <w:p w14:paraId="15CD31E4" w14:textId="4EDC3277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7BFFA9F4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Рукоятка тип 2 (черенок для швабры0</w:t>
            </w:r>
          </w:p>
        </w:tc>
        <w:tc>
          <w:tcPr>
            <w:tcW w:w="1843" w:type="dxa"/>
            <w:vAlign w:val="center"/>
          </w:tcPr>
          <w:p w14:paraId="1A27E357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16.29.11.120/-16.29.11.120-003/-</w:t>
            </w:r>
          </w:p>
        </w:tc>
        <w:tc>
          <w:tcPr>
            <w:tcW w:w="4536" w:type="dxa"/>
            <w:shd w:val="clear" w:color="auto" w:fill="FFFFFF"/>
          </w:tcPr>
          <w:p w14:paraId="07493116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Вид: черенок</w:t>
            </w:r>
          </w:p>
          <w:p w14:paraId="1DECE07A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Материал: дерево</w:t>
            </w:r>
          </w:p>
          <w:p w14:paraId="236C66BD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Длина: ≥ 1100 ≤ 1500 мм</w:t>
            </w:r>
          </w:p>
          <w:p w14:paraId="10AE1FE7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Диаметр:  ≤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26 мм</w:t>
            </w:r>
          </w:p>
          <w:p w14:paraId="030AA016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Резьба: отсутствие</w:t>
            </w:r>
          </w:p>
          <w:p w14:paraId="49AC2430" w14:textId="77777777" w:rsidR="00397D88" w:rsidRPr="00397D88" w:rsidRDefault="00397D88" w:rsidP="00397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ГОСТ 2695-83 или ТУ производителя</w:t>
            </w:r>
          </w:p>
          <w:p w14:paraId="6BF5281E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Совместимость с товаром поз.12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10035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241CE18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397D88" w:rsidRPr="00397D88" w14:paraId="04138AD6" w14:textId="77777777" w:rsidTr="00397D88">
        <w:tc>
          <w:tcPr>
            <w:tcW w:w="534" w:type="dxa"/>
            <w:shd w:val="clear" w:color="auto" w:fill="auto"/>
            <w:vAlign w:val="center"/>
          </w:tcPr>
          <w:p w14:paraId="08564659" w14:textId="2CF3FF0B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70D57B2D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Изделия бытовые из нержавеющей стали тип 3 (мочалка для посуды)</w:t>
            </w:r>
          </w:p>
        </w:tc>
        <w:tc>
          <w:tcPr>
            <w:tcW w:w="1843" w:type="dxa"/>
            <w:vAlign w:val="center"/>
          </w:tcPr>
          <w:p w14:paraId="48E36C0D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25.99.12.112/ 25.99.12.112-001/ 25.99.12.112-00000020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7B50E8E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Вес –≥ 30 г</w:t>
            </w:r>
          </w:p>
          <w:p w14:paraId="57FC43A3" w14:textId="77777777" w:rsidR="00397D88" w:rsidRPr="00397D88" w:rsidRDefault="00397D88" w:rsidP="00397D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 ТУ производителя</w:t>
            </w:r>
          </w:p>
          <w:p w14:paraId="03BBAD32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Вид изделия </w:t>
            </w: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-  губка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(мочалка) для посуды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EFF6A2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DD589C7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500</w:t>
            </w:r>
          </w:p>
        </w:tc>
      </w:tr>
      <w:tr w:rsidR="00397D88" w:rsidRPr="00397D88" w14:paraId="723FC4B1" w14:textId="77777777" w:rsidTr="00397D88">
        <w:tc>
          <w:tcPr>
            <w:tcW w:w="534" w:type="dxa"/>
            <w:shd w:val="clear" w:color="auto" w:fill="auto"/>
            <w:vAlign w:val="center"/>
          </w:tcPr>
          <w:p w14:paraId="7CC1EAD0" w14:textId="6E784C72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65A1ACF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 xml:space="preserve">Резинка бельевая </w:t>
            </w:r>
          </w:p>
        </w:tc>
        <w:tc>
          <w:tcPr>
            <w:tcW w:w="1843" w:type="dxa"/>
            <w:vAlign w:val="center"/>
          </w:tcPr>
          <w:p w14:paraId="39C34ABF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13.96.13.110/-/-</w:t>
            </w:r>
          </w:p>
        </w:tc>
        <w:tc>
          <w:tcPr>
            <w:tcW w:w="4536" w:type="dxa"/>
            <w:shd w:val="clear" w:color="auto" w:fill="FFFFFF"/>
          </w:tcPr>
          <w:p w14:paraId="1417492C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 xml:space="preserve">Рельефная, эластичная, ширина 10 мм, </w:t>
            </w:r>
          </w:p>
          <w:p w14:paraId="5C5ED0E9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 xml:space="preserve">цвет – белый, </w:t>
            </w:r>
          </w:p>
          <w:p w14:paraId="3C814FC3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>растяжка – не менее 130 %.</w:t>
            </w: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14:paraId="47DDD2DE" w14:textId="77777777" w:rsidR="00397D88" w:rsidRPr="00397D88" w:rsidRDefault="00397D88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</w:pPr>
            <w:proofErr w:type="gramStart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>возможность  многократной</w:t>
            </w:r>
            <w:proofErr w:type="gramEnd"/>
            <w:r w:rsidRPr="00397D88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 xml:space="preserve"> стирки</w:t>
            </w:r>
          </w:p>
          <w:p w14:paraId="23EF5F20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Моток не менее 10 м и не более 20 м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210540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AD32BAF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500</w:t>
            </w:r>
          </w:p>
        </w:tc>
      </w:tr>
      <w:tr w:rsidR="00397D88" w:rsidRPr="00397D88" w14:paraId="1A3C470B" w14:textId="77777777" w:rsidTr="00397D88">
        <w:tc>
          <w:tcPr>
            <w:tcW w:w="534" w:type="dxa"/>
            <w:shd w:val="clear" w:color="auto" w:fill="auto"/>
            <w:vAlign w:val="center"/>
          </w:tcPr>
          <w:p w14:paraId="1369BEA1" w14:textId="16B5A87A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5AC2D192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Пуговицы</w:t>
            </w:r>
          </w:p>
        </w:tc>
        <w:tc>
          <w:tcPr>
            <w:tcW w:w="1843" w:type="dxa"/>
            <w:vAlign w:val="center"/>
          </w:tcPr>
          <w:p w14:paraId="7EEEB8E2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22.29.23.120/-/-</w:t>
            </w:r>
          </w:p>
        </w:tc>
        <w:tc>
          <w:tcPr>
            <w:tcW w:w="4536" w:type="dxa"/>
            <w:shd w:val="clear" w:color="auto" w:fill="FFFFFF"/>
          </w:tcPr>
          <w:p w14:paraId="2737B70E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>Изготовлены из пластика и предназначены для халатов и пижам. Пуговицы круглые, без ножки оснащены двумя отверстиями для пришивания к ткани, диаметр 20 мм, цвет – бесцветные прозрачные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765ECB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B1F48E5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1000</w:t>
            </w:r>
          </w:p>
        </w:tc>
      </w:tr>
      <w:tr w:rsidR="00397D88" w:rsidRPr="00397D88" w14:paraId="2C8A495D" w14:textId="77777777" w:rsidTr="00397D88">
        <w:tc>
          <w:tcPr>
            <w:tcW w:w="534" w:type="dxa"/>
            <w:shd w:val="clear" w:color="auto" w:fill="auto"/>
            <w:vAlign w:val="center"/>
          </w:tcPr>
          <w:p w14:paraId="157E4046" w14:textId="35010A74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277477A7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Тряпка для очистки поверхностей¹ тип 13</w:t>
            </w:r>
          </w:p>
        </w:tc>
        <w:tc>
          <w:tcPr>
            <w:tcW w:w="1843" w:type="dxa"/>
            <w:vAlign w:val="center"/>
          </w:tcPr>
          <w:p w14:paraId="3A1EFA50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13.92.29.110/ 13.92.29.110-093/</w:t>
            </w: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13.92.29.110-00000001</w:t>
            </w:r>
          </w:p>
        </w:tc>
        <w:tc>
          <w:tcPr>
            <w:tcW w:w="4536" w:type="dxa"/>
            <w:shd w:val="clear" w:color="auto" w:fill="FFFFFF"/>
          </w:tcPr>
          <w:p w14:paraId="5175B530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Вид материала: микрофибра</w:t>
            </w:r>
          </w:p>
          <w:p w14:paraId="2BB4E262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Назначение: для удаления пыли</w:t>
            </w:r>
          </w:p>
          <w:p w14:paraId="555D8B50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Наличие антистатического эффекта: нет</w:t>
            </w:r>
          </w:p>
          <w:p w14:paraId="00B6615F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Тряпка в рулоне: нет</w:t>
            </w:r>
          </w:p>
          <w:p w14:paraId="6FC21CCD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Структура салфетки: тканая, нетканая</w:t>
            </w:r>
          </w:p>
          <w:p w14:paraId="04D7D386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Ширина, см: 30</w:t>
            </w:r>
          </w:p>
          <w:p w14:paraId="66DA5BAC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Длина, см: 30</w:t>
            </w:r>
          </w:p>
          <w:p w14:paraId="61FBC4D3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Упаковка: наличие</w:t>
            </w:r>
          </w:p>
          <w:p w14:paraId="12BACFB6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Соответствие нормативно-технической документации: ГОСТ Р 50962-96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BF32AA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9076A69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</w:rPr>
              <w:t>1000</w:t>
            </w:r>
          </w:p>
        </w:tc>
      </w:tr>
      <w:tr w:rsidR="00397D88" w:rsidRPr="00397D88" w14:paraId="1ACF6DD9" w14:textId="77777777" w:rsidTr="00397D88">
        <w:tc>
          <w:tcPr>
            <w:tcW w:w="534" w:type="dxa"/>
            <w:shd w:val="clear" w:color="auto" w:fill="auto"/>
            <w:vAlign w:val="center"/>
          </w:tcPr>
          <w:p w14:paraId="502D3B24" w14:textId="0A1088ED" w:rsidR="00397D88" w:rsidRPr="00397D88" w:rsidRDefault="00D25FED" w:rsidP="00397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7242C36B" w14:textId="77777777" w:rsidR="00397D88" w:rsidRPr="00397D88" w:rsidRDefault="00397D88" w:rsidP="00397D88">
            <w:pPr>
              <w:keepNext/>
              <w:shd w:val="clear" w:color="auto" w:fill="FFFFFF"/>
              <w:spacing w:before="240" w:after="60" w:line="276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397D88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Вешалка-плечики гардеробная тип 1</w:t>
            </w:r>
          </w:p>
        </w:tc>
        <w:tc>
          <w:tcPr>
            <w:tcW w:w="1843" w:type="dxa"/>
            <w:vAlign w:val="center"/>
          </w:tcPr>
          <w:p w14:paraId="064FDCEE" w14:textId="77777777" w:rsidR="00397D88" w:rsidRPr="00397D88" w:rsidRDefault="00397D88" w:rsidP="00397D8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22.29.23.120/ 22.29.23.120-025/-</w:t>
            </w:r>
          </w:p>
        </w:tc>
        <w:tc>
          <w:tcPr>
            <w:tcW w:w="4536" w:type="dxa"/>
            <w:shd w:val="clear" w:color="auto" w:fill="FFFFFF"/>
          </w:tcPr>
          <w:p w14:paraId="40DB5015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Назначение: для верхней одежды</w:t>
            </w:r>
          </w:p>
          <w:p w14:paraId="389C0341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Материал: пластик цельнолитой</w:t>
            </w:r>
          </w:p>
          <w:p w14:paraId="5435B558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Перекладина: наличие</w:t>
            </w:r>
          </w:p>
          <w:p w14:paraId="2B7ADDEB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Вращающийся крючок: отсутствие</w:t>
            </w:r>
          </w:p>
          <w:p w14:paraId="23A037E5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Материал крючка: пластик</w:t>
            </w:r>
          </w:p>
          <w:p w14:paraId="548D1685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 –ТУ производителя</w:t>
            </w:r>
          </w:p>
          <w:p w14:paraId="43A5CD59" w14:textId="77777777" w:rsidR="00397D88" w:rsidRPr="00397D88" w:rsidRDefault="00397D88" w:rsidP="00397D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Размер: 48-50, 50-52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C3B1CA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97D88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0885FC8" w14:textId="77777777" w:rsidR="00397D88" w:rsidRPr="00397D88" w:rsidRDefault="00397D88" w:rsidP="00397D8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7D88">
              <w:rPr>
                <w:rFonts w:ascii="Times New Roman" w:eastAsia="Calibri" w:hAnsi="Times New Roman" w:cs="Times New Roman"/>
                <w:color w:val="000000"/>
              </w:rPr>
              <w:t>300</w:t>
            </w:r>
          </w:p>
        </w:tc>
      </w:tr>
    </w:tbl>
    <w:p w14:paraId="2EEFF455" w14:textId="77777777" w:rsidR="00397D88" w:rsidRPr="00397D88" w:rsidRDefault="00397D88" w:rsidP="00397D88">
      <w:pPr>
        <w:spacing w:after="200" w:line="276" w:lineRule="auto"/>
        <w:rPr>
          <w:rFonts w:ascii="Calibri" w:eastAsia="Calibri" w:hAnsi="Calibri" w:cs="Times New Roman"/>
        </w:rPr>
      </w:pPr>
    </w:p>
    <w:p w14:paraId="3754F962" w14:textId="2F3CDDFE" w:rsidR="005D529A" w:rsidRDefault="005D529A">
      <w:r>
        <w:br w:type="page"/>
      </w:r>
    </w:p>
    <w:p w14:paraId="083CDC02" w14:textId="77777777" w:rsidR="005D529A" w:rsidRPr="008B5E69" w:rsidRDefault="005D529A" w:rsidP="005D529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B5E69">
        <w:rPr>
          <w:rFonts w:ascii="Times New Roman" w:eastAsia="Calibri" w:hAnsi="Times New Roman" w:cs="Times New Roman"/>
          <w:b/>
        </w:rPr>
        <w:lastRenderedPageBreak/>
        <w:t>ТРЕБОВАНИЯ К СОДЕРЖАНИЮ, СОСТАВУ ОФЕРТЫ</w:t>
      </w:r>
    </w:p>
    <w:p w14:paraId="21D0E78F" w14:textId="77777777" w:rsidR="005D529A" w:rsidRPr="008B5E69" w:rsidRDefault="005D529A" w:rsidP="005D5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1. Предложение участника закупки в отношении объекта закупки должно содержать:</w:t>
      </w:r>
    </w:p>
    <w:p w14:paraId="66502094" w14:textId="77777777" w:rsidR="005D529A" w:rsidRPr="008B5E69" w:rsidRDefault="005D529A" w:rsidP="005D5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</w:p>
    <w:p w14:paraId="2AFEC07C" w14:textId="77777777" w:rsidR="005D529A" w:rsidRPr="008B5E69" w:rsidRDefault="005D529A" w:rsidP="005D5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14:paraId="0A2B0C0C" w14:textId="77777777" w:rsidR="005D529A" w:rsidRPr="008B5E69" w:rsidRDefault="005D529A" w:rsidP="005D5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услуге;</w:t>
      </w:r>
    </w:p>
    <w:p w14:paraId="3079E846" w14:textId="77777777" w:rsidR="005D529A" w:rsidRPr="008B5E69" w:rsidRDefault="005D529A" w:rsidP="005D5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закупки).</w:t>
      </w:r>
    </w:p>
    <w:p w14:paraId="4FD09CF2" w14:textId="77777777" w:rsidR="005D529A" w:rsidRPr="008B5E69" w:rsidRDefault="005D529A" w:rsidP="005D5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</w:p>
    <w:p w14:paraId="4D1D1D9C" w14:textId="77777777" w:rsidR="006673D3" w:rsidRDefault="006673D3"/>
    <w:sectPr w:rsidR="006673D3" w:rsidSect="00397D88">
      <w:pgSz w:w="11905" w:h="16838"/>
      <w:pgMar w:top="567" w:right="1134" w:bottom="45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88"/>
    <w:rsid w:val="00397D88"/>
    <w:rsid w:val="005D529A"/>
    <w:rsid w:val="006673D3"/>
    <w:rsid w:val="00D2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A020"/>
  <w15:chartTrackingRefBased/>
  <w15:docId w15:val="{7FBE25AA-3791-409E-9F79-831C7912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Еремеева А.С.</dc:creator>
  <cp:keywords/>
  <dc:description/>
  <cp:lastModifiedBy>Еремеева А.С.</cp:lastModifiedBy>
  <cp:revision>1</cp:revision>
  <dcterms:created xsi:type="dcterms:W3CDTF">2026-06-25T08:03:00Z</dcterms:created>
  <dcterms:modified xsi:type="dcterms:W3CDTF">2026-06-25T08:57:00Z</dcterms:modified>
</cp:coreProperties>
</file>