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505" w:rsidRDefault="007E4505" w:rsidP="00CB5222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bCs/>
          <w:lang w:bidi="ru-RU"/>
        </w:rPr>
      </w:pPr>
      <w:bookmarkStart w:id="0" w:name="_GoBack"/>
      <w:bookmarkEnd w:id="0"/>
    </w:p>
    <w:p w:rsidR="007E4505" w:rsidRDefault="007E4505" w:rsidP="00CB5222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bCs/>
          <w:lang w:bidi="ru-RU"/>
        </w:rPr>
      </w:pPr>
      <w:r>
        <w:rPr>
          <w:rFonts w:eastAsia="Courier New"/>
          <w:b/>
          <w:bCs/>
          <w:lang w:bidi="ru-RU"/>
        </w:rPr>
        <w:t>Обоснование начальной (максимальной) цены контракта</w:t>
      </w:r>
    </w:p>
    <w:p w:rsidR="007E4505" w:rsidRDefault="007E4505" w:rsidP="00CB5222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bCs/>
          <w:lang w:bidi="ru-RU"/>
        </w:rPr>
      </w:pPr>
    </w:p>
    <w:p w:rsidR="00CB5222" w:rsidRDefault="00CB5222" w:rsidP="00CB5222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Сводный р</w:t>
      </w:r>
      <w:r w:rsidRPr="00A80582">
        <w:rPr>
          <w:b/>
        </w:rPr>
        <w:t>асчет цены</w:t>
      </w:r>
      <w:r w:rsidR="0005068E">
        <w:rPr>
          <w:b/>
        </w:rPr>
        <w:t xml:space="preserve"> начальной (максимальной)</w:t>
      </w:r>
      <w:r w:rsidRPr="00A80582">
        <w:rPr>
          <w:b/>
        </w:rPr>
        <w:t xml:space="preserve"> </w:t>
      </w:r>
      <w:r>
        <w:rPr>
          <w:b/>
        </w:rPr>
        <w:t>к</w:t>
      </w:r>
      <w:r w:rsidRPr="00A80582">
        <w:rPr>
          <w:b/>
        </w:rPr>
        <w:t>онтракта</w:t>
      </w:r>
    </w:p>
    <w:p w:rsidR="00CB5222" w:rsidRDefault="00CB5222" w:rsidP="00CB5222">
      <w:pPr>
        <w:rPr>
          <w:b/>
          <w:bCs/>
        </w:rPr>
      </w:pPr>
    </w:p>
    <w:tbl>
      <w:tblPr>
        <w:tblW w:w="156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41"/>
        <w:gridCol w:w="284"/>
        <w:gridCol w:w="284"/>
        <w:gridCol w:w="59"/>
        <w:gridCol w:w="83"/>
        <w:gridCol w:w="127"/>
        <w:gridCol w:w="74"/>
        <w:gridCol w:w="1798"/>
        <w:gridCol w:w="723"/>
        <w:gridCol w:w="978"/>
        <w:gridCol w:w="269"/>
        <w:gridCol w:w="1276"/>
        <w:gridCol w:w="1275"/>
        <w:gridCol w:w="1276"/>
        <w:gridCol w:w="978"/>
        <w:gridCol w:w="1276"/>
        <w:gridCol w:w="1276"/>
        <w:gridCol w:w="850"/>
        <w:gridCol w:w="993"/>
        <w:gridCol w:w="425"/>
        <w:gridCol w:w="1006"/>
        <w:gridCol w:w="205"/>
      </w:tblGrid>
      <w:tr w:rsidR="0074357A" w:rsidRPr="00675758" w:rsidTr="002647D2">
        <w:trPr>
          <w:gridBefore w:val="2"/>
          <w:gridAfter w:val="2"/>
          <w:wBefore w:w="425" w:type="dxa"/>
          <w:wAfter w:w="1211" w:type="dxa"/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4357A" w:rsidRPr="00675758" w:rsidRDefault="0074357A" w:rsidP="0044279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73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357A" w:rsidRDefault="0074357A" w:rsidP="00442796">
            <w:pPr>
              <w:jc w:val="center"/>
              <w:rPr>
                <w:b/>
                <w:bCs/>
              </w:rPr>
            </w:pPr>
            <w:r w:rsidRPr="00675758">
              <w:rPr>
                <w:b/>
                <w:bCs/>
                <w:color w:val="000000"/>
              </w:rPr>
              <w:t>Оказание услуг по предоставлению заменяемых вестибюльных ковров и уходу за ними в Комитете по гр</w:t>
            </w:r>
            <w:r>
              <w:rPr>
                <w:b/>
                <w:bCs/>
                <w:color w:val="000000"/>
              </w:rPr>
              <w:t xml:space="preserve">адостроительству </w:t>
            </w:r>
            <w:r>
              <w:rPr>
                <w:b/>
                <w:bCs/>
                <w:color w:val="000000"/>
              </w:rPr>
              <w:br/>
              <w:t xml:space="preserve">и архитектуре </w:t>
            </w:r>
            <w:r w:rsidRPr="00675758">
              <w:rPr>
                <w:b/>
                <w:bCs/>
                <w:color w:val="000000"/>
              </w:rPr>
              <w:t>для обеспечения нужд Санкт-Петербурга</w:t>
            </w:r>
            <w:r w:rsidRPr="00675758">
              <w:rPr>
                <w:b/>
                <w:bCs/>
              </w:rPr>
              <w:t xml:space="preserve"> </w:t>
            </w:r>
          </w:p>
          <w:p w:rsidR="0074357A" w:rsidRDefault="0074357A" w:rsidP="00442796">
            <w:pPr>
              <w:jc w:val="center"/>
              <w:rPr>
                <w:b/>
                <w:bCs/>
              </w:rPr>
            </w:pPr>
          </w:p>
          <w:p w:rsidR="0074357A" w:rsidRPr="00743814" w:rsidRDefault="0074357A" w:rsidP="00743814">
            <w:pPr>
              <w:jc w:val="both"/>
              <w:rPr>
                <w:bCs/>
                <w:sz w:val="20"/>
              </w:rPr>
            </w:pPr>
            <w:r w:rsidRPr="00743814">
              <w:rPr>
                <w:bCs/>
                <w:sz w:val="20"/>
              </w:rPr>
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сопоставимых рыночных цен (анал</w:t>
            </w:r>
            <w:r>
              <w:rPr>
                <w:bCs/>
                <w:sz w:val="20"/>
              </w:rPr>
              <w:t>иза</w:t>
            </w:r>
            <w:r w:rsidRPr="00743814">
              <w:rPr>
                <w:bCs/>
                <w:sz w:val="20"/>
              </w:rPr>
              <w:t xml:space="preserve"> рынка). Валюта, используемая для формирования цены контракта и расчетов с поставщиками (исполнителями, подрядчиками), - рубль Российской Федерации</w:t>
            </w:r>
          </w:p>
          <w:p w:rsidR="0074357A" w:rsidRPr="00675758" w:rsidRDefault="0074357A" w:rsidP="002B20B1">
            <w:pPr>
              <w:rPr>
                <w:b/>
                <w:bCs/>
                <w:color w:val="FF0000"/>
              </w:rPr>
            </w:pPr>
            <w:r w:rsidRPr="002B20B1">
              <w:rPr>
                <w:sz w:val="20"/>
                <w:szCs w:val="18"/>
              </w:rPr>
              <w:t>ОКПД2 96.01.12.129 «Услуги по химической чистке ковров и ковровых изделий»</w:t>
            </w:r>
          </w:p>
        </w:tc>
      </w:tr>
      <w:tr w:rsidR="0074357A" w:rsidRPr="00760F63" w:rsidTr="002647D2">
        <w:trPr>
          <w:gridBefore w:val="2"/>
          <w:gridAfter w:val="2"/>
          <w:wBefore w:w="425" w:type="dxa"/>
          <w:wAfter w:w="1211" w:type="dxa"/>
          <w:trHeight w:val="6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4357A" w:rsidRDefault="0074357A" w:rsidP="00442796"/>
        </w:tc>
        <w:tc>
          <w:tcPr>
            <w:tcW w:w="1373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134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40"/>
              <w:gridCol w:w="3884"/>
              <w:gridCol w:w="1275"/>
              <w:gridCol w:w="1418"/>
              <w:gridCol w:w="3260"/>
              <w:gridCol w:w="3118"/>
            </w:tblGrid>
            <w:tr w:rsidR="0074357A" w:rsidRPr="00675758" w:rsidTr="00422C3E">
              <w:tc>
                <w:tcPr>
                  <w:tcW w:w="540" w:type="dxa"/>
                  <w:shd w:val="clear" w:color="auto" w:fill="auto"/>
                </w:tcPr>
                <w:p w:rsidR="0074357A" w:rsidRPr="00675758" w:rsidRDefault="0074357A" w:rsidP="00442796">
                  <w:pPr>
                    <w:rPr>
                      <w:sz w:val="20"/>
                      <w:szCs w:val="20"/>
                    </w:rPr>
                  </w:pPr>
                  <w:r>
                    <w:br w:type="page"/>
                  </w:r>
                  <w:r w:rsidRPr="00675758">
                    <w:rPr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3884" w:type="dxa"/>
                  <w:shd w:val="clear" w:color="auto" w:fill="auto"/>
                </w:tcPr>
                <w:p w:rsidR="0074357A" w:rsidRPr="00675758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 w:rsidRPr="00675758">
                    <w:rPr>
                      <w:sz w:val="20"/>
                      <w:szCs w:val="20"/>
                    </w:rPr>
                    <w:t>Наименование услуг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74357A" w:rsidRPr="00675758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 w:rsidRPr="00675758">
                    <w:rPr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74357A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3260" w:type="dxa"/>
                </w:tcPr>
                <w:p w:rsidR="0074357A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Цена за единицу (цена за одну замену одного ковра), руб., включая НДС 20%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74357A" w:rsidRPr="00675758" w:rsidRDefault="0074357A" w:rsidP="00422C3E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Стоимость</w:t>
                  </w:r>
                  <w:r w:rsidRPr="00675758">
                    <w:rPr>
                      <w:sz w:val="20"/>
                      <w:szCs w:val="20"/>
                    </w:rPr>
                    <w:t>, руб.</w:t>
                  </w:r>
                  <w:r>
                    <w:rPr>
                      <w:sz w:val="20"/>
                      <w:szCs w:val="20"/>
                    </w:rPr>
                    <w:t>, включая НДС 2</w:t>
                  </w:r>
                  <w:r w:rsidR="00422C3E">
                    <w:rPr>
                      <w:sz w:val="20"/>
                      <w:szCs w:val="20"/>
                      <w:lang w:val="en-US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>%.</w:t>
                  </w:r>
                </w:p>
              </w:tc>
            </w:tr>
            <w:tr w:rsidR="0074357A" w:rsidRPr="00675758" w:rsidTr="00422C3E">
              <w:tc>
                <w:tcPr>
                  <w:tcW w:w="13495" w:type="dxa"/>
                  <w:gridSpan w:val="6"/>
                </w:tcPr>
                <w:p w:rsidR="0074357A" w:rsidRPr="00E941F5" w:rsidRDefault="0074357A" w:rsidP="0074357A">
                  <w:pPr>
                    <w:jc w:val="center"/>
                    <w:rPr>
                      <w:sz w:val="20"/>
                      <w:szCs w:val="20"/>
                    </w:rPr>
                  </w:pPr>
                  <w:r w:rsidRPr="00675758">
                    <w:rPr>
                      <w:sz w:val="20"/>
                      <w:szCs w:val="20"/>
                    </w:rPr>
                    <w:t>202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Pr="00675758">
                    <w:rPr>
                      <w:sz w:val="20"/>
                      <w:szCs w:val="20"/>
                    </w:rPr>
                    <w:t xml:space="preserve"> год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4357A" w:rsidRPr="00675758" w:rsidTr="00422C3E">
              <w:trPr>
                <w:trHeight w:val="509"/>
              </w:trPr>
              <w:tc>
                <w:tcPr>
                  <w:tcW w:w="540" w:type="dxa"/>
                  <w:shd w:val="clear" w:color="auto" w:fill="auto"/>
                </w:tcPr>
                <w:p w:rsidR="0074357A" w:rsidRPr="00675758" w:rsidRDefault="0074357A" w:rsidP="00442796">
                  <w:pPr>
                    <w:rPr>
                      <w:sz w:val="20"/>
                      <w:szCs w:val="20"/>
                    </w:rPr>
                  </w:pPr>
                  <w:r w:rsidRPr="0067575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84" w:type="dxa"/>
                  <w:shd w:val="clear" w:color="auto" w:fill="auto"/>
                </w:tcPr>
                <w:p w:rsidR="0074357A" w:rsidRPr="00675758" w:rsidRDefault="0074357A" w:rsidP="006D6038">
                  <w:pPr>
                    <w:rPr>
                      <w:sz w:val="20"/>
                      <w:szCs w:val="20"/>
                    </w:rPr>
                  </w:pPr>
                  <w:r w:rsidRPr="00675758">
                    <w:rPr>
                      <w:color w:val="000000"/>
                      <w:sz w:val="20"/>
                      <w:szCs w:val="20"/>
                    </w:rPr>
                    <w:t>Оказание услуг по предоставлению заменяемых вестибюльных ковров и уходу за ними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75758">
                    <w:rPr>
                      <w:color w:val="000000"/>
                      <w:sz w:val="20"/>
                      <w:szCs w:val="20"/>
                    </w:rPr>
                    <w:t>(размер ковра 115*200 см)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74357A" w:rsidRPr="00675758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74357A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3260" w:type="dxa"/>
                </w:tcPr>
                <w:p w:rsidR="0074357A" w:rsidRDefault="00422C3E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557,10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74357A" w:rsidRPr="00675758" w:rsidRDefault="00422C3E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133 704,00</w:t>
                  </w:r>
                </w:p>
              </w:tc>
            </w:tr>
            <w:tr w:rsidR="0074357A" w:rsidRPr="00675758" w:rsidTr="00422C3E">
              <w:tc>
                <w:tcPr>
                  <w:tcW w:w="540" w:type="dxa"/>
                  <w:shd w:val="clear" w:color="auto" w:fill="auto"/>
                </w:tcPr>
                <w:p w:rsidR="0074357A" w:rsidRPr="00675758" w:rsidRDefault="0074357A" w:rsidP="0044279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84" w:type="dxa"/>
                  <w:shd w:val="clear" w:color="auto" w:fill="auto"/>
                </w:tcPr>
                <w:p w:rsidR="0074357A" w:rsidRPr="00675758" w:rsidRDefault="0074357A" w:rsidP="006D6038">
                  <w:pPr>
                    <w:rPr>
                      <w:sz w:val="20"/>
                      <w:szCs w:val="20"/>
                    </w:rPr>
                  </w:pPr>
                  <w:r w:rsidRPr="00675758">
                    <w:rPr>
                      <w:color w:val="000000"/>
                      <w:sz w:val="20"/>
                      <w:szCs w:val="20"/>
                    </w:rPr>
                    <w:t>Оказание услуг по предоставлению заменяемых вестибюльных ковров и уходу за ними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675758">
                    <w:rPr>
                      <w:color w:val="000000"/>
                      <w:sz w:val="20"/>
                      <w:szCs w:val="20"/>
                    </w:rPr>
                    <w:t>(размер ковра 150*300 см)</w:t>
                  </w:r>
                </w:p>
              </w:tc>
              <w:tc>
                <w:tcPr>
                  <w:tcW w:w="1275" w:type="dxa"/>
                  <w:shd w:val="clear" w:color="auto" w:fill="auto"/>
                </w:tcPr>
                <w:p w:rsidR="0074357A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74357A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360</w:t>
                  </w:r>
                </w:p>
              </w:tc>
              <w:tc>
                <w:tcPr>
                  <w:tcW w:w="3260" w:type="dxa"/>
                </w:tcPr>
                <w:p w:rsidR="0074357A" w:rsidRDefault="00422C3E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1012,50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74357A" w:rsidRPr="00A445B2" w:rsidRDefault="00422C3E" w:rsidP="00442796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364 500,00</w:t>
                  </w:r>
                </w:p>
              </w:tc>
            </w:tr>
            <w:tr w:rsidR="0074357A" w:rsidRPr="00675758" w:rsidTr="00422C3E">
              <w:tc>
                <w:tcPr>
                  <w:tcW w:w="540" w:type="dxa"/>
                  <w:shd w:val="clear" w:color="auto" w:fill="auto"/>
                </w:tcPr>
                <w:p w:rsidR="0074357A" w:rsidRPr="00675758" w:rsidRDefault="0074357A" w:rsidP="0044279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7" w:type="dxa"/>
                  <w:gridSpan w:val="4"/>
                  <w:shd w:val="clear" w:color="auto" w:fill="auto"/>
                </w:tcPr>
                <w:p w:rsidR="0074357A" w:rsidRPr="00874191" w:rsidRDefault="0074357A" w:rsidP="0074357A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874191">
                    <w:rPr>
                      <w:b/>
                      <w:sz w:val="20"/>
                      <w:szCs w:val="20"/>
                    </w:rPr>
                    <w:t>Итого</w:t>
                  </w:r>
                  <w:r>
                    <w:rPr>
                      <w:b/>
                      <w:sz w:val="20"/>
                      <w:szCs w:val="20"/>
                    </w:rPr>
                    <w:t xml:space="preserve"> начальная (максимальная)</w:t>
                  </w:r>
                  <w:r w:rsidRPr="00874191">
                    <w:rPr>
                      <w:b/>
                      <w:sz w:val="20"/>
                      <w:szCs w:val="20"/>
                    </w:rPr>
                    <w:t xml:space="preserve"> цена контракта на 202</w:t>
                  </w:r>
                  <w:r>
                    <w:rPr>
                      <w:b/>
                      <w:sz w:val="20"/>
                      <w:szCs w:val="20"/>
                    </w:rPr>
                    <w:t>6</w:t>
                  </w:r>
                  <w:r w:rsidRPr="00874191">
                    <w:rPr>
                      <w:b/>
                      <w:sz w:val="20"/>
                      <w:szCs w:val="20"/>
                    </w:rPr>
                    <w:t xml:space="preserve"> год, руб.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74357A" w:rsidRPr="00874191" w:rsidRDefault="00422C3E" w:rsidP="0044279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498 204,00</w:t>
                  </w:r>
                </w:p>
              </w:tc>
            </w:tr>
            <w:tr w:rsidR="0074357A" w:rsidRPr="00675758" w:rsidTr="00422C3E">
              <w:trPr>
                <w:trHeight w:val="141"/>
              </w:trPr>
              <w:tc>
                <w:tcPr>
                  <w:tcW w:w="540" w:type="dxa"/>
                  <w:shd w:val="clear" w:color="auto" w:fill="auto"/>
                </w:tcPr>
                <w:p w:rsidR="0074357A" w:rsidRPr="00675758" w:rsidRDefault="0074357A" w:rsidP="0044279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7" w:type="dxa"/>
                  <w:gridSpan w:val="4"/>
                  <w:shd w:val="clear" w:color="auto" w:fill="auto"/>
                </w:tcPr>
                <w:p w:rsidR="0074357A" w:rsidRDefault="0074357A" w:rsidP="00442796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874191">
                    <w:rPr>
                      <w:b/>
                      <w:sz w:val="20"/>
                      <w:szCs w:val="20"/>
                    </w:rPr>
                    <w:t>Итого</w:t>
                  </w:r>
                  <w:r>
                    <w:rPr>
                      <w:b/>
                      <w:sz w:val="20"/>
                      <w:szCs w:val="20"/>
                    </w:rPr>
                    <w:t xml:space="preserve"> начальная (максимальная)</w:t>
                  </w:r>
                  <w:r w:rsidRPr="00874191">
                    <w:rPr>
                      <w:b/>
                      <w:sz w:val="20"/>
                      <w:szCs w:val="20"/>
                    </w:rPr>
                    <w:t xml:space="preserve">  цена контракта, руб.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74357A" w:rsidRPr="00277154" w:rsidRDefault="007E4505" w:rsidP="0044279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498 204,00</w:t>
                  </w:r>
                </w:p>
              </w:tc>
            </w:tr>
            <w:tr w:rsidR="0074357A" w:rsidRPr="00675758" w:rsidTr="00422C3E">
              <w:tc>
                <w:tcPr>
                  <w:tcW w:w="540" w:type="dxa"/>
                  <w:shd w:val="clear" w:color="auto" w:fill="auto"/>
                </w:tcPr>
                <w:p w:rsidR="0074357A" w:rsidRPr="00675758" w:rsidRDefault="0074357A" w:rsidP="0044279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7" w:type="dxa"/>
                  <w:gridSpan w:val="4"/>
                  <w:shd w:val="clear" w:color="auto" w:fill="auto"/>
                </w:tcPr>
                <w:p w:rsidR="0074357A" w:rsidRDefault="0074357A" w:rsidP="0074357A">
                  <w:pPr>
                    <w:jc w:val="right"/>
                    <w:rPr>
                      <w:sz w:val="20"/>
                      <w:szCs w:val="20"/>
                    </w:rPr>
                  </w:pPr>
                  <w:r w:rsidRPr="00675758">
                    <w:rPr>
                      <w:sz w:val="20"/>
                      <w:szCs w:val="20"/>
                    </w:rPr>
                    <w:t>В том числе НДС</w:t>
                  </w:r>
                </w:p>
              </w:tc>
              <w:tc>
                <w:tcPr>
                  <w:tcW w:w="3118" w:type="dxa"/>
                  <w:shd w:val="clear" w:color="auto" w:fill="auto"/>
                </w:tcPr>
                <w:p w:rsidR="0074357A" w:rsidRPr="004958D2" w:rsidRDefault="0074357A" w:rsidP="00442796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22%</w:t>
                  </w:r>
                </w:p>
              </w:tc>
            </w:tr>
          </w:tbl>
          <w:p w:rsidR="0074357A" w:rsidRDefault="0074357A" w:rsidP="00442796">
            <w:pPr>
              <w:ind w:right="-284" w:firstLine="34"/>
              <w:rPr>
                <w:sz w:val="20"/>
                <w:szCs w:val="20"/>
              </w:rPr>
            </w:pPr>
          </w:p>
          <w:p w:rsidR="0074357A" w:rsidRDefault="0074357A" w:rsidP="00442796">
            <w:pPr>
              <w:ind w:right="-284" w:firstLine="34"/>
              <w:rPr>
                <w:sz w:val="20"/>
                <w:szCs w:val="20"/>
              </w:rPr>
            </w:pPr>
          </w:p>
          <w:p w:rsidR="0074357A" w:rsidRDefault="0074357A" w:rsidP="00442796">
            <w:pPr>
              <w:ind w:right="-284" w:firstLine="34"/>
              <w:rPr>
                <w:sz w:val="20"/>
                <w:szCs w:val="20"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D6038" w:rsidRDefault="006D6038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D6038" w:rsidRDefault="006D6038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E4505" w:rsidRDefault="007E4505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74357A" w:rsidRDefault="0074357A" w:rsidP="000506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Р</w:t>
            </w:r>
            <w:r w:rsidRPr="00A80582">
              <w:rPr>
                <w:b/>
              </w:rPr>
              <w:t xml:space="preserve">асчет </w:t>
            </w:r>
            <w:r>
              <w:rPr>
                <w:b/>
              </w:rPr>
              <w:t>начальной (максимальной)</w:t>
            </w:r>
            <w:r w:rsidR="00F27C2F" w:rsidRPr="00A80582">
              <w:rPr>
                <w:b/>
              </w:rPr>
              <w:t xml:space="preserve"> цены</w:t>
            </w:r>
            <w:r w:rsidRPr="00A80582">
              <w:rPr>
                <w:b/>
              </w:rPr>
              <w:t xml:space="preserve"> </w:t>
            </w:r>
            <w:r>
              <w:rPr>
                <w:b/>
              </w:rPr>
              <w:t>к</w:t>
            </w:r>
            <w:r w:rsidRPr="00A80582">
              <w:rPr>
                <w:b/>
              </w:rPr>
              <w:t>онтракта</w:t>
            </w:r>
          </w:p>
          <w:p w:rsidR="0074357A" w:rsidRPr="00760F63" w:rsidRDefault="0074357A" w:rsidP="00F2419B">
            <w:pPr>
              <w:ind w:right="-284" w:firstLine="34"/>
              <w:rPr>
                <w:sz w:val="20"/>
                <w:szCs w:val="20"/>
              </w:rPr>
            </w:pPr>
          </w:p>
        </w:tc>
      </w:tr>
      <w:tr w:rsidR="0074357A" w:rsidTr="002647D2">
        <w:trPr>
          <w:gridBefore w:val="1"/>
          <w:gridAfter w:val="1"/>
          <w:wBefore w:w="141" w:type="dxa"/>
          <w:wAfter w:w="205" w:type="dxa"/>
          <w:trHeight w:val="1416"/>
        </w:trPr>
        <w:tc>
          <w:tcPr>
            <w:tcW w:w="6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0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0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Номер источника ценовой информации (ИЦИ №i) и стоимость единицы услуги, представленная i-тым ИЦИ (Цi), руб.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Стоимость, руб. </w:t>
            </w:r>
          </w:p>
        </w:tc>
      </w:tr>
      <w:tr w:rsidR="002647D2" w:rsidTr="00422C3E">
        <w:trPr>
          <w:gridBefore w:val="1"/>
          <w:gridAfter w:val="1"/>
          <w:wBefore w:w="141" w:type="dxa"/>
          <w:wAfter w:w="205" w:type="dxa"/>
          <w:trHeight w:val="2297"/>
        </w:trPr>
        <w:tc>
          <w:tcPr>
            <w:tcW w:w="6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7D2" w:rsidRDefault="002647D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7D2" w:rsidRDefault="002647D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7D2" w:rsidRDefault="002647D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7D2" w:rsidRDefault="002647D2" w:rsidP="0074357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ИЦИ №1 (вх. №01-44-19531/26 от 29.04.2026)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7D2" w:rsidRDefault="002647D2" w:rsidP="002647D2">
            <w:pPr>
              <w:jc w:val="center"/>
            </w:pPr>
            <w:r w:rsidRPr="00393D44">
              <w:rPr>
                <w:b/>
                <w:bCs/>
                <w:color w:val="000000"/>
                <w:sz w:val="20"/>
                <w:szCs w:val="20"/>
              </w:rPr>
              <w:t>ИЦИ №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393D44">
              <w:rPr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b/>
                <w:bCs/>
                <w:color w:val="000000"/>
                <w:sz w:val="20"/>
                <w:szCs w:val="20"/>
              </w:rPr>
              <w:t>вх. №01-44-19072</w:t>
            </w:r>
            <w:r w:rsidRPr="00393D44">
              <w:rPr>
                <w:b/>
                <w:bCs/>
                <w:color w:val="000000"/>
                <w:sz w:val="20"/>
                <w:szCs w:val="20"/>
              </w:rPr>
              <w:t xml:space="preserve">/26 от </w:t>
            </w:r>
            <w:r>
              <w:rPr>
                <w:b/>
                <w:bCs/>
                <w:color w:val="000000"/>
                <w:sz w:val="20"/>
                <w:szCs w:val="20"/>
              </w:rPr>
              <w:t>27</w:t>
            </w:r>
            <w:r w:rsidRPr="00393D44">
              <w:rPr>
                <w:b/>
                <w:bCs/>
                <w:color w:val="000000"/>
                <w:sz w:val="20"/>
                <w:szCs w:val="20"/>
              </w:rPr>
              <w:t>.04.2026)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47D2" w:rsidRDefault="00261F92" w:rsidP="002647D2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ИЦИ №3</w:t>
            </w:r>
            <w:r w:rsidR="002647D2" w:rsidRPr="00393D44">
              <w:rPr>
                <w:b/>
                <w:bCs/>
                <w:color w:val="000000"/>
                <w:sz w:val="20"/>
                <w:szCs w:val="20"/>
              </w:rPr>
              <w:t xml:space="preserve"> (вх. №01-44-19</w:t>
            </w:r>
            <w:r w:rsidR="002647D2">
              <w:rPr>
                <w:b/>
                <w:bCs/>
                <w:color w:val="000000"/>
                <w:sz w:val="20"/>
                <w:szCs w:val="20"/>
              </w:rPr>
              <w:t>134/26 от 27</w:t>
            </w:r>
            <w:r w:rsidR="002647D2" w:rsidRPr="00393D44">
              <w:rPr>
                <w:b/>
                <w:bCs/>
                <w:color w:val="000000"/>
                <w:sz w:val="20"/>
                <w:szCs w:val="20"/>
              </w:rPr>
              <w:t>.04.2026)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47D2" w:rsidRDefault="00261F92" w:rsidP="00261F92">
            <w:pPr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ИЦИ №4 </w:t>
            </w:r>
            <w:r w:rsidR="002647D2" w:rsidRPr="00393D44">
              <w:rPr>
                <w:b/>
                <w:bCs/>
                <w:color w:val="000000"/>
                <w:sz w:val="20"/>
                <w:szCs w:val="20"/>
              </w:rPr>
              <w:t>(вх. №01-44-19</w:t>
            </w:r>
            <w:r w:rsidR="002647D2">
              <w:rPr>
                <w:b/>
                <w:bCs/>
                <w:color w:val="000000"/>
                <w:sz w:val="20"/>
                <w:szCs w:val="20"/>
              </w:rPr>
              <w:t>368</w:t>
            </w:r>
            <w:r w:rsidR="002647D2" w:rsidRPr="00393D44">
              <w:rPr>
                <w:b/>
                <w:bCs/>
                <w:color w:val="000000"/>
                <w:sz w:val="20"/>
                <w:szCs w:val="20"/>
              </w:rPr>
              <w:t>/26 от 2</w:t>
            </w:r>
            <w:r w:rsidR="002647D2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2647D2" w:rsidRPr="00393D44">
              <w:rPr>
                <w:b/>
                <w:bCs/>
                <w:color w:val="000000"/>
                <w:sz w:val="20"/>
                <w:szCs w:val="20"/>
              </w:rPr>
              <w:t>.04.2026)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7D2" w:rsidRDefault="002647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7D2" w:rsidRDefault="002647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&lt;ц&gt; - средн. арифм. величина цены  прод-ции, руб.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7D2" w:rsidRDefault="002647D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47D2" w:rsidRDefault="002647D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 - коэф-нт вариации </w:t>
            </w:r>
            <w:r>
              <w:rPr>
                <w:i/>
                <w:iCs/>
                <w:sz w:val="20"/>
                <w:szCs w:val="20"/>
              </w:rPr>
              <w:t>(не должен превышать 33%)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7D2" w:rsidRDefault="002647D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47D2" w:rsidRDefault="002647D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4357A" w:rsidTr="00422C3E">
        <w:trPr>
          <w:gridBefore w:val="1"/>
          <w:gridAfter w:val="1"/>
          <w:wBefore w:w="141" w:type="dxa"/>
          <w:wAfter w:w="205" w:type="dxa"/>
          <w:trHeight w:val="193"/>
        </w:trPr>
        <w:tc>
          <w:tcPr>
            <w:tcW w:w="6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74357A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57A" w:rsidRDefault="002647D2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2647D2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7A" w:rsidRDefault="002647D2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7A" w:rsidRDefault="002647D2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7A" w:rsidRDefault="002647D2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357A" w:rsidRDefault="002647D2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4357A" w:rsidRDefault="002647D2" w:rsidP="002647D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</w:tr>
      <w:tr w:rsidR="0074357A" w:rsidTr="002647D2">
        <w:trPr>
          <w:gridBefore w:val="1"/>
          <w:gridAfter w:val="1"/>
          <w:wBefore w:w="141" w:type="dxa"/>
          <w:wAfter w:w="205" w:type="dxa"/>
          <w:trHeight w:val="241"/>
        </w:trPr>
        <w:tc>
          <w:tcPr>
            <w:tcW w:w="15310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57A" w:rsidRPr="0074357A" w:rsidRDefault="0074357A">
            <w:pPr>
              <w:jc w:val="center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74357A">
              <w:rPr>
                <w:b/>
                <w:bCs/>
                <w:iCs/>
                <w:color w:val="000000"/>
                <w:sz w:val="22"/>
                <w:szCs w:val="20"/>
              </w:rPr>
              <w:t>2026 год</w:t>
            </w:r>
          </w:p>
        </w:tc>
      </w:tr>
      <w:tr w:rsidR="00422C3E" w:rsidTr="00422C3E">
        <w:trPr>
          <w:gridBefore w:val="1"/>
          <w:gridAfter w:val="1"/>
          <w:wBefore w:w="141" w:type="dxa"/>
          <w:wAfter w:w="205" w:type="dxa"/>
          <w:trHeight w:val="765"/>
        </w:trPr>
        <w:tc>
          <w:tcPr>
            <w:tcW w:w="6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C3E" w:rsidRPr="00422C3E" w:rsidRDefault="00422C3E" w:rsidP="00BC5C9D">
            <w:pPr>
              <w:rPr>
                <w:color w:val="000000"/>
                <w:sz w:val="20"/>
                <w:szCs w:val="20"/>
              </w:rPr>
            </w:pPr>
            <w:r w:rsidRPr="00675758">
              <w:rPr>
                <w:color w:val="000000"/>
                <w:sz w:val="20"/>
                <w:szCs w:val="20"/>
              </w:rPr>
              <w:t>Оказание услуг по предоставлению заменяемых вестибюльных ковров и уходу за ними</w:t>
            </w:r>
            <w:r>
              <w:rPr>
                <w:color w:val="000000"/>
                <w:sz w:val="20"/>
                <w:szCs w:val="20"/>
              </w:rPr>
              <w:t xml:space="preserve"> в 2026 году</w:t>
            </w:r>
            <w:r w:rsidRPr="00675758">
              <w:rPr>
                <w:color w:val="000000"/>
                <w:sz w:val="20"/>
                <w:szCs w:val="20"/>
              </w:rPr>
              <w:t xml:space="preserve"> (размер ковра 115*200 см)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2C3E" w:rsidRDefault="00422C3E" w:rsidP="002647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578,40</w:t>
            </w:r>
          </w:p>
        </w:tc>
        <w:tc>
          <w:tcPr>
            <w:tcW w:w="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2228,40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43,22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7,76%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133704,00</w:t>
            </w:r>
          </w:p>
        </w:tc>
      </w:tr>
      <w:tr w:rsidR="00422C3E" w:rsidTr="00422C3E">
        <w:trPr>
          <w:gridBefore w:val="1"/>
          <w:gridAfter w:val="1"/>
          <w:wBefore w:w="141" w:type="dxa"/>
          <w:wAfter w:w="205" w:type="dxa"/>
          <w:trHeight w:val="274"/>
        </w:trPr>
        <w:tc>
          <w:tcPr>
            <w:tcW w:w="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0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2C3E" w:rsidRPr="00675758" w:rsidRDefault="00422C3E" w:rsidP="00BC5C9D">
            <w:pPr>
              <w:rPr>
                <w:sz w:val="20"/>
                <w:szCs w:val="20"/>
              </w:rPr>
            </w:pPr>
            <w:r w:rsidRPr="00675758">
              <w:rPr>
                <w:color w:val="000000"/>
                <w:sz w:val="20"/>
                <w:szCs w:val="20"/>
              </w:rPr>
              <w:t>Оказание услуг по предоставлению заменяемых вестибюльных ковров и уходу за ними</w:t>
            </w:r>
            <w:r>
              <w:rPr>
                <w:color w:val="000000"/>
                <w:sz w:val="20"/>
                <w:szCs w:val="20"/>
              </w:rPr>
              <w:t xml:space="preserve"> в 2026 году</w:t>
            </w:r>
            <w:r w:rsidRPr="00675758">
              <w:rPr>
                <w:color w:val="000000"/>
                <w:sz w:val="20"/>
                <w:szCs w:val="20"/>
              </w:rPr>
              <w:t xml:space="preserve"> (размер ковра 150*300 см)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2C3E" w:rsidRDefault="00422C3E" w:rsidP="002647D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1050,00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1012,50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85,39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8,43%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2C3E" w:rsidRDefault="00422C3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2C3E" w:rsidRDefault="00422C3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364500,00</w:t>
            </w:r>
          </w:p>
        </w:tc>
      </w:tr>
      <w:tr w:rsidR="0074357A" w:rsidTr="002647D2">
        <w:trPr>
          <w:gridBefore w:val="1"/>
          <w:gridAfter w:val="1"/>
          <w:wBefore w:w="141" w:type="dxa"/>
          <w:wAfter w:w="205" w:type="dxa"/>
          <w:trHeight w:val="433"/>
        </w:trPr>
        <w:tc>
          <w:tcPr>
            <w:tcW w:w="6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57A" w:rsidRDefault="0074357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74357A" w:rsidRDefault="0074357A" w:rsidP="0074357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8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57A" w:rsidRPr="00422C3E" w:rsidRDefault="0074357A" w:rsidP="0074357A">
            <w:pPr>
              <w:jc w:val="right"/>
              <w:rPr>
                <w:b/>
                <w:bCs/>
                <w:color w:val="000000"/>
                <w:sz w:val="20"/>
                <w:szCs w:val="22"/>
              </w:rPr>
            </w:pPr>
            <w:r w:rsidRPr="00422C3E">
              <w:rPr>
                <w:b/>
                <w:bCs/>
                <w:color w:val="000000"/>
                <w:sz w:val="20"/>
                <w:szCs w:val="22"/>
              </w:rPr>
              <w:t>Итого начальная (максимальная) цена контракта на 2026 год, руб.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57A" w:rsidRPr="00422C3E" w:rsidRDefault="00422C3E" w:rsidP="00981BD6">
            <w:pPr>
              <w:jc w:val="center"/>
              <w:rPr>
                <w:b/>
                <w:bCs/>
                <w:color w:val="000000"/>
                <w:sz w:val="20"/>
                <w:szCs w:val="22"/>
                <w:lang w:val="en-US"/>
              </w:rPr>
            </w:pPr>
            <w:r w:rsidRPr="00422C3E">
              <w:rPr>
                <w:b/>
                <w:bCs/>
                <w:color w:val="000000"/>
                <w:sz w:val="20"/>
                <w:szCs w:val="22"/>
                <w:lang w:val="en-US"/>
              </w:rPr>
              <w:t>498 204,00</w:t>
            </w:r>
          </w:p>
        </w:tc>
      </w:tr>
      <w:tr w:rsidR="0074357A" w:rsidTr="007E4505">
        <w:trPr>
          <w:gridBefore w:val="1"/>
          <w:gridAfter w:val="1"/>
          <w:wBefore w:w="141" w:type="dxa"/>
          <w:wAfter w:w="205" w:type="dxa"/>
          <w:trHeight w:val="390"/>
        </w:trPr>
        <w:tc>
          <w:tcPr>
            <w:tcW w:w="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4357A" w:rsidRDefault="0074357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357A" w:rsidRPr="00422C3E" w:rsidRDefault="0074357A" w:rsidP="00422C3E">
            <w:pPr>
              <w:jc w:val="right"/>
              <w:rPr>
                <w:b/>
                <w:bCs/>
                <w:color w:val="000000"/>
                <w:sz w:val="20"/>
                <w:szCs w:val="22"/>
              </w:rPr>
            </w:pPr>
            <w:r w:rsidRPr="00422C3E">
              <w:rPr>
                <w:b/>
                <w:bCs/>
                <w:color w:val="000000"/>
                <w:sz w:val="20"/>
                <w:szCs w:val="22"/>
              </w:rPr>
              <w:t>В том числе НДС</w:t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57A" w:rsidRPr="00422C3E" w:rsidRDefault="00422C3E">
            <w:pPr>
              <w:jc w:val="center"/>
              <w:rPr>
                <w:b/>
                <w:bCs/>
                <w:color w:val="000000"/>
                <w:sz w:val="20"/>
                <w:szCs w:val="22"/>
              </w:rPr>
            </w:pPr>
            <w:r>
              <w:rPr>
                <w:b/>
                <w:bCs/>
                <w:color w:val="000000"/>
                <w:sz w:val="20"/>
                <w:szCs w:val="22"/>
              </w:rPr>
              <w:t>22%</w:t>
            </w:r>
          </w:p>
        </w:tc>
      </w:tr>
      <w:tr w:rsidR="0074357A" w:rsidRPr="005736F3" w:rsidTr="002647D2">
        <w:trPr>
          <w:trHeight w:val="300"/>
        </w:trPr>
        <w:tc>
          <w:tcPr>
            <w:tcW w:w="9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4357A" w:rsidRDefault="0074357A" w:rsidP="00F9522B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467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357A" w:rsidRPr="005736F3" w:rsidRDefault="0074357A" w:rsidP="007E4505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</w:rPr>
              <w:br/>
            </w:r>
            <w:r w:rsidRPr="00422C3E">
              <w:rPr>
                <w:color w:val="000000"/>
                <w:sz w:val="20"/>
              </w:rPr>
              <w:t>Составил: главный специалист отдела закупок Планово-экономического управления          /И.А. Каштаев/</w:t>
            </w:r>
          </w:p>
        </w:tc>
      </w:tr>
    </w:tbl>
    <w:p w:rsidR="005736F3" w:rsidRDefault="005736F3" w:rsidP="006C1C4D"/>
    <w:sectPr w:rsidR="005736F3" w:rsidSect="00F6515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200" w:rsidRDefault="002A0200" w:rsidP="00CE7203">
      <w:r>
        <w:separator/>
      </w:r>
    </w:p>
  </w:endnote>
  <w:endnote w:type="continuationSeparator" w:id="0">
    <w:p w:rsidR="002A0200" w:rsidRDefault="002A0200" w:rsidP="00CE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200" w:rsidRDefault="002A0200" w:rsidP="00CE7203">
      <w:r>
        <w:separator/>
      </w:r>
    </w:p>
  </w:footnote>
  <w:footnote w:type="continuationSeparator" w:id="0">
    <w:p w:rsidR="002A0200" w:rsidRDefault="002A0200" w:rsidP="00CE7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267D1"/>
    <w:multiLevelType w:val="hybridMultilevel"/>
    <w:tmpl w:val="985C8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0F"/>
    <w:rsid w:val="00002F03"/>
    <w:rsid w:val="000048BD"/>
    <w:rsid w:val="000054E6"/>
    <w:rsid w:val="00006D27"/>
    <w:rsid w:val="00016D0E"/>
    <w:rsid w:val="000235C5"/>
    <w:rsid w:val="00025384"/>
    <w:rsid w:val="000328E8"/>
    <w:rsid w:val="00035352"/>
    <w:rsid w:val="00041C81"/>
    <w:rsid w:val="00044489"/>
    <w:rsid w:val="000452B5"/>
    <w:rsid w:val="00045DA4"/>
    <w:rsid w:val="0005068E"/>
    <w:rsid w:val="000517DA"/>
    <w:rsid w:val="0005476C"/>
    <w:rsid w:val="00055E88"/>
    <w:rsid w:val="000664B5"/>
    <w:rsid w:val="00073C46"/>
    <w:rsid w:val="000772AF"/>
    <w:rsid w:val="00077626"/>
    <w:rsid w:val="0008511B"/>
    <w:rsid w:val="00085A9A"/>
    <w:rsid w:val="00091A00"/>
    <w:rsid w:val="00091C05"/>
    <w:rsid w:val="000A4923"/>
    <w:rsid w:val="000A695E"/>
    <w:rsid w:val="000B05A2"/>
    <w:rsid w:val="000B448D"/>
    <w:rsid w:val="000B6EFC"/>
    <w:rsid w:val="000C1C82"/>
    <w:rsid w:val="000C566C"/>
    <w:rsid w:val="000C5AA9"/>
    <w:rsid w:val="000D04DD"/>
    <w:rsid w:val="000D0544"/>
    <w:rsid w:val="000D1D44"/>
    <w:rsid w:val="000D1DDC"/>
    <w:rsid w:val="000D2335"/>
    <w:rsid w:val="000D705E"/>
    <w:rsid w:val="000E4419"/>
    <w:rsid w:val="000E648B"/>
    <w:rsid w:val="000F1A60"/>
    <w:rsid w:val="000F28BA"/>
    <w:rsid w:val="00100133"/>
    <w:rsid w:val="00110F74"/>
    <w:rsid w:val="00111522"/>
    <w:rsid w:val="00112405"/>
    <w:rsid w:val="00113E1C"/>
    <w:rsid w:val="0011435A"/>
    <w:rsid w:val="00115D1A"/>
    <w:rsid w:val="00116D14"/>
    <w:rsid w:val="001318A4"/>
    <w:rsid w:val="001322FC"/>
    <w:rsid w:val="00141D10"/>
    <w:rsid w:val="001470AA"/>
    <w:rsid w:val="00147F12"/>
    <w:rsid w:val="00152BCD"/>
    <w:rsid w:val="00154475"/>
    <w:rsid w:val="0015679B"/>
    <w:rsid w:val="00157E22"/>
    <w:rsid w:val="00163CED"/>
    <w:rsid w:val="00163EAB"/>
    <w:rsid w:val="00171CAB"/>
    <w:rsid w:val="00175FBA"/>
    <w:rsid w:val="001767F3"/>
    <w:rsid w:val="00181836"/>
    <w:rsid w:val="00183695"/>
    <w:rsid w:val="00195C66"/>
    <w:rsid w:val="001A2346"/>
    <w:rsid w:val="001A3C07"/>
    <w:rsid w:val="001B28AD"/>
    <w:rsid w:val="001B3633"/>
    <w:rsid w:val="001B657F"/>
    <w:rsid w:val="001C2647"/>
    <w:rsid w:val="001D1E24"/>
    <w:rsid w:val="001D3CBC"/>
    <w:rsid w:val="001D41D2"/>
    <w:rsid w:val="001D7D19"/>
    <w:rsid w:val="001E553F"/>
    <w:rsid w:val="001F01C8"/>
    <w:rsid w:val="001F1B54"/>
    <w:rsid w:val="00200F58"/>
    <w:rsid w:val="00204A92"/>
    <w:rsid w:val="00207894"/>
    <w:rsid w:val="002079D1"/>
    <w:rsid w:val="00212840"/>
    <w:rsid w:val="00214511"/>
    <w:rsid w:val="002178D7"/>
    <w:rsid w:val="00220DDD"/>
    <w:rsid w:val="00222A3A"/>
    <w:rsid w:val="002260B4"/>
    <w:rsid w:val="00227123"/>
    <w:rsid w:val="00230189"/>
    <w:rsid w:val="002307AB"/>
    <w:rsid w:val="00234373"/>
    <w:rsid w:val="00236ABF"/>
    <w:rsid w:val="002402BC"/>
    <w:rsid w:val="0024114C"/>
    <w:rsid w:val="00244586"/>
    <w:rsid w:val="002469B3"/>
    <w:rsid w:val="0025122A"/>
    <w:rsid w:val="0025404B"/>
    <w:rsid w:val="00254497"/>
    <w:rsid w:val="00257285"/>
    <w:rsid w:val="00261AE5"/>
    <w:rsid w:val="00261F92"/>
    <w:rsid w:val="002647D2"/>
    <w:rsid w:val="00265994"/>
    <w:rsid w:val="00265D63"/>
    <w:rsid w:val="00266E4C"/>
    <w:rsid w:val="00270DD1"/>
    <w:rsid w:val="002729EB"/>
    <w:rsid w:val="002737D7"/>
    <w:rsid w:val="00277154"/>
    <w:rsid w:val="00277440"/>
    <w:rsid w:val="0027797F"/>
    <w:rsid w:val="0028148B"/>
    <w:rsid w:val="002816B2"/>
    <w:rsid w:val="002858B1"/>
    <w:rsid w:val="00286AA2"/>
    <w:rsid w:val="00287E6A"/>
    <w:rsid w:val="002939E0"/>
    <w:rsid w:val="00294706"/>
    <w:rsid w:val="0029726F"/>
    <w:rsid w:val="002A0200"/>
    <w:rsid w:val="002A45AF"/>
    <w:rsid w:val="002A5C61"/>
    <w:rsid w:val="002B20B1"/>
    <w:rsid w:val="002B4EE9"/>
    <w:rsid w:val="002B5AB2"/>
    <w:rsid w:val="002B798B"/>
    <w:rsid w:val="002C0F41"/>
    <w:rsid w:val="002C3621"/>
    <w:rsid w:val="002D0FEC"/>
    <w:rsid w:val="002D18DE"/>
    <w:rsid w:val="002D1B52"/>
    <w:rsid w:val="002D22B0"/>
    <w:rsid w:val="002D647C"/>
    <w:rsid w:val="002D6C4B"/>
    <w:rsid w:val="002D73FB"/>
    <w:rsid w:val="002D79ED"/>
    <w:rsid w:val="002E1080"/>
    <w:rsid w:val="002E4D30"/>
    <w:rsid w:val="002E4FD1"/>
    <w:rsid w:val="002E69BE"/>
    <w:rsid w:val="002E7406"/>
    <w:rsid w:val="002F039A"/>
    <w:rsid w:val="002F5081"/>
    <w:rsid w:val="00301D2C"/>
    <w:rsid w:val="00301D46"/>
    <w:rsid w:val="00302E05"/>
    <w:rsid w:val="003047E8"/>
    <w:rsid w:val="00306B69"/>
    <w:rsid w:val="003075AA"/>
    <w:rsid w:val="0031169E"/>
    <w:rsid w:val="003124DB"/>
    <w:rsid w:val="003313D3"/>
    <w:rsid w:val="00334927"/>
    <w:rsid w:val="00336426"/>
    <w:rsid w:val="003466E5"/>
    <w:rsid w:val="00347853"/>
    <w:rsid w:val="00354631"/>
    <w:rsid w:val="00355283"/>
    <w:rsid w:val="00360ADE"/>
    <w:rsid w:val="0036120D"/>
    <w:rsid w:val="00362BF7"/>
    <w:rsid w:val="00364A0A"/>
    <w:rsid w:val="003678A6"/>
    <w:rsid w:val="00370E74"/>
    <w:rsid w:val="003744FE"/>
    <w:rsid w:val="00381822"/>
    <w:rsid w:val="00383BB4"/>
    <w:rsid w:val="0039019F"/>
    <w:rsid w:val="0039075C"/>
    <w:rsid w:val="003908C5"/>
    <w:rsid w:val="0039198C"/>
    <w:rsid w:val="003926FB"/>
    <w:rsid w:val="003947A6"/>
    <w:rsid w:val="00394D35"/>
    <w:rsid w:val="003953AD"/>
    <w:rsid w:val="00396C7A"/>
    <w:rsid w:val="00397BBF"/>
    <w:rsid w:val="003A37A6"/>
    <w:rsid w:val="003A42E0"/>
    <w:rsid w:val="003A5A18"/>
    <w:rsid w:val="003A69FE"/>
    <w:rsid w:val="003B0738"/>
    <w:rsid w:val="003B4591"/>
    <w:rsid w:val="003C44AA"/>
    <w:rsid w:val="003C72C1"/>
    <w:rsid w:val="003D0DC6"/>
    <w:rsid w:val="003D2A31"/>
    <w:rsid w:val="003D32A0"/>
    <w:rsid w:val="003E05A6"/>
    <w:rsid w:val="003F155E"/>
    <w:rsid w:val="003F5156"/>
    <w:rsid w:val="0040093D"/>
    <w:rsid w:val="00402268"/>
    <w:rsid w:val="00402BDB"/>
    <w:rsid w:val="004076C7"/>
    <w:rsid w:val="0041187A"/>
    <w:rsid w:val="00413895"/>
    <w:rsid w:val="0041559D"/>
    <w:rsid w:val="004228AD"/>
    <w:rsid w:val="00422C3E"/>
    <w:rsid w:val="00426B2A"/>
    <w:rsid w:val="00432812"/>
    <w:rsid w:val="0043392A"/>
    <w:rsid w:val="00436E85"/>
    <w:rsid w:val="00437CBF"/>
    <w:rsid w:val="00442796"/>
    <w:rsid w:val="00444D5C"/>
    <w:rsid w:val="00445098"/>
    <w:rsid w:val="004457B2"/>
    <w:rsid w:val="004464EF"/>
    <w:rsid w:val="00446A46"/>
    <w:rsid w:val="0045090F"/>
    <w:rsid w:val="00450C7B"/>
    <w:rsid w:val="0045238C"/>
    <w:rsid w:val="00454B3C"/>
    <w:rsid w:val="00456F3A"/>
    <w:rsid w:val="00466A0C"/>
    <w:rsid w:val="004746D1"/>
    <w:rsid w:val="00480088"/>
    <w:rsid w:val="00480185"/>
    <w:rsid w:val="00480825"/>
    <w:rsid w:val="0048735A"/>
    <w:rsid w:val="004922AA"/>
    <w:rsid w:val="00494397"/>
    <w:rsid w:val="004958D2"/>
    <w:rsid w:val="00495E83"/>
    <w:rsid w:val="00496C0E"/>
    <w:rsid w:val="004A0363"/>
    <w:rsid w:val="004B65B1"/>
    <w:rsid w:val="004B69B1"/>
    <w:rsid w:val="004C0EC0"/>
    <w:rsid w:val="004C3CBE"/>
    <w:rsid w:val="004D17FD"/>
    <w:rsid w:val="004D1F7B"/>
    <w:rsid w:val="004D211A"/>
    <w:rsid w:val="004D46C4"/>
    <w:rsid w:val="004D4F19"/>
    <w:rsid w:val="004E1CD0"/>
    <w:rsid w:val="004E56D3"/>
    <w:rsid w:val="004F0462"/>
    <w:rsid w:val="004F13A5"/>
    <w:rsid w:val="004F3A34"/>
    <w:rsid w:val="004F44C7"/>
    <w:rsid w:val="00500441"/>
    <w:rsid w:val="005019A5"/>
    <w:rsid w:val="00504A7C"/>
    <w:rsid w:val="00505EF8"/>
    <w:rsid w:val="0050687C"/>
    <w:rsid w:val="005112E6"/>
    <w:rsid w:val="005129A8"/>
    <w:rsid w:val="0051489E"/>
    <w:rsid w:val="00514B7E"/>
    <w:rsid w:val="00515D50"/>
    <w:rsid w:val="00525F92"/>
    <w:rsid w:val="00526E1B"/>
    <w:rsid w:val="00530F59"/>
    <w:rsid w:val="0053139E"/>
    <w:rsid w:val="00536CB3"/>
    <w:rsid w:val="00537AC1"/>
    <w:rsid w:val="005435A5"/>
    <w:rsid w:val="005443EB"/>
    <w:rsid w:val="00547E49"/>
    <w:rsid w:val="0055326F"/>
    <w:rsid w:val="00553FD9"/>
    <w:rsid w:val="00556101"/>
    <w:rsid w:val="00556898"/>
    <w:rsid w:val="0056018C"/>
    <w:rsid w:val="00566FFB"/>
    <w:rsid w:val="00572BF4"/>
    <w:rsid w:val="005736F3"/>
    <w:rsid w:val="00577731"/>
    <w:rsid w:val="00583474"/>
    <w:rsid w:val="0058638A"/>
    <w:rsid w:val="005867E8"/>
    <w:rsid w:val="0059178B"/>
    <w:rsid w:val="00594CFA"/>
    <w:rsid w:val="00596284"/>
    <w:rsid w:val="005A3BFA"/>
    <w:rsid w:val="005A6C4B"/>
    <w:rsid w:val="005A7622"/>
    <w:rsid w:val="005B0066"/>
    <w:rsid w:val="005B1D11"/>
    <w:rsid w:val="005B5436"/>
    <w:rsid w:val="005C0314"/>
    <w:rsid w:val="005C5EB3"/>
    <w:rsid w:val="005C6BFB"/>
    <w:rsid w:val="005C7666"/>
    <w:rsid w:val="005D413F"/>
    <w:rsid w:val="005D4194"/>
    <w:rsid w:val="005E0A93"/>
    <w:rsid w:val="005E51B2"/>
    <w:rsid w:val="005E651E"/>
    <w:rsid w:val="005F1287"/>
    <w:rsid w:val="005F1EFE"/>
    <w:rsid w:val="005F496F"/>
    <w:rsid w:val="005F6BBD"/>
    <w:rsid w:val="005F6E1C"/>
    <w:rsid w:val="0060391C"/>
    <w:rsid w:val="00604428"/>
    <w:rsid w:val="00604ACF"/>
    <w:rsid w:val="00610C39"/>
    <w:rsid w:val="006118A5"/>
    <w:rsid w:val="00615973"/>
    <w:rsid w:val="006159B5"/>
    <w:rsid w:val="00623810"/>
    <w:rsid w:val="006241F5"/>
    <w:rsid w:val="006260C5"/>
    <w:rsid w:val="00631564"/>
    <w:rsid w:val="00632BEF"/>
    <w:rsid w:val="00634DEF"/>
    <w:rsid w:val="00646E84"/>
    <w:rsid w:val="00650C0F"/>
    <w:rsid w:val="00650E5C"/>
    <w:rsid w:val="00655035"/>
    <w:rsid w:val="0065537E"/>
    <w:rsid w:val="0065581F"/>
    <w:rsid w:val="00655DFE"/>
    <w:rsid w:val="00657981"/>
    <w:rsid w:val="00657DCF"/>
    <w:rsid w:val="00663FB9"/>
    <w:rsid w:val="00664995"/>
    <w:rsid w:val="0067113D"/>
    <w:rsid w:val="00672E2F"/>
    <w:rsid w:val="00672E33"/>
    <w:rsid w:val="00675D1B"/>
    <w:rsid w:val="006767F8"/>
    <w:rsid w:val="00680864"/>
    <w:rsid w:val="00680EA5"/>
    <w:rsid w:val="006958C8"/>
    <w:rsid w:val="006961BD"/>
    <w:rsid w:val="006A351D"/>
    <w:rsid w:val="006A50A6"/>
    <w:rsid w:val="006A71FC"/>
    <w:rsid w:val="006A7D66"/>
    <w:rsid w:val="006B133B"/>
    <w:rsid w:val="006B3FFB"/>
    <w:rsid w:val="006B6F9F"/>
    <w:rsid w:val="006C18EF"/>
    <w:rsid w:val="006C1C4D"/>
    <w:rsid w:val="006C32C4"/>
    <w:rsid w:val="006D2A3F"/>
    <w:rsid w:val="006D47DB"/>
    <w:rsid w:val="006D6038"/>
    <w:rsid w:val="006D78A5"/>
    <w:rsid w:val="006E09F0"/>
    <w:rsid w:val="006E19E4"/>
    <w:rsid w:val="006E3697"/>
    <w:rsid w:val="006E581B"/>
    <w:rsid w:val="006F04F6"/>
    <w:rsid w:val="006F347D"/>
    <w:rsid w:val="006F4161"/>
    <w:rsid w:val="006F753B"/>
    <w:rsid w:val="00702F6A"/>
    <w:rsid w:val="0070311C"/>
    <w:rsid w:val="007038C5"/>
    <w:rsid w:val="00704BB2"/>
    <w:rsid w:val="00711584"/>
    <w:rsid w:val="00711E70"/>
    <w:rsid w:val="007131AB"/>
    <w:rsid w:val="00713434"/>
    <w:rsid w:val="00713BDE"/>
    <w:rsid w:val="007146DD"/>
    <w:rsid w:val="0071492A"/>
    <w:rsid w:val="0072287A"/>
    <w:rsid w:val="0072588A"/>
    <w:rsid w:val="00725FC0"/>
    <w:rsid w:val="007320B7"/>
    <w:rsid w:val="00737B52"/>
    <w:rsid w:val="0074357A"/>
    <w:rsid w:val="00743814"/>
    <w:rsid w:val="00751CBE"/>
    <w:rsid w:val="00752134"/>
    <w:rsid w:val="00756EC6"/>
    <w:rsid w:val="00757892"/>
    <w:rsid w:val="0076159E"/>
    <w:rsid w:val="00762454"/>
    <w:rsid w:val="00762DB8"/>
    <w:rsid w:val="00763024"/>
    <w:rsid w:val="00763D9D"/>
    <w:rsid w:val="00764179"/>
    <w:rsid w:val="0076510B"/>
    <w:rsid w:val="00765200"/>
    <w:rsid w:val="00773BE9"/>
    <w:rsid w:val="007755D7"/>
    <w:rsid w:val="00787319"/>
    <w:rsid w:val="007962D0"/>
    <w:rsid w:val="00796648"/>
    <w:rsid w:val="00796962"/>
    <w:rsid w:val="007A282E"/>
    <w:rsid w:val="007A3075"/>
    <w:rsid w:val="007A3538"/>
    <w:rsid w:val="007A3988"/>
    <w:rsid w:val="007A3D12"/>
    <w:rsid w:val="007A5105"/>
    <w:rsid w:val="007A7F58"/>
    <w:rsid w:val="007B00D3"/>
    <w:rsid w:val="007B3D89"/>
    <w:rsid w:val="007B7897"/>
    <w:rsid w:val="007B7DA6"/>
    <w:rsid w:val="007C054A"/>
    <w:rsid w:val="007D3242"/>
    <w:rsid w:val="007D3954"/>
    <w:rsid w:val="007E4505"/>
    <w:rsid w:val="007E55E2"/>
    <w:rsid w:val="007E6255"/>
    <w:rsid w:val="007F21D6"/>
    <w:rsid w:val="007F2C83"/>
    <w:rsid w:val="007F6AB7"/>
    <w:rsid w:val="007F7EAB"/>
    <w:rsid w:val="0080074A"/>
    <w:rsid w:val="00800841"/>
    <w:rsid w:val="0080140A"/>
    <w:rsid w:val="0080683D"/>
    <w:rsid w:val="008069F5"/>
    <w:rsid w:val="00806EA3"/>
    <w:rsid w:val="0081061F"/>
    <w:rsid w:val="008111F3"/>
    <w:rsid w:val="00813841"/>
    <w:rsid w:val="00814CCA"/>
    <w:rsid w:val="00815F52"/>
    <w:rsid w:val="00822E6F"/>
    <w:rsid w:val="00823E38"/>
    <w:rsid w:val="00826B36"/>
    <w:rsid w:val="0083605E"/>
    <w:rsid w:val="008364C1"/>
    <w:rsid w:val="008364D0"/>
    <w:rsid w:val="00836E9A"/>
    <w:rsid w:val="00837B20"/>
    <w:rsid w:val="00840BF0"/>
    <w:rsid w:val="0084411C"/>
    <w:rsid w:val="00855F42"/>
    <w:rsid w:val="008607B8"/>
    <w:rsid w:val="0086154E"/>
    <w:rsid w:val="00862CEE"/>
    <w:rsid w:val="00862FB2"/>
    <w:rsid w:val="00863278"/>
    <w:rsid w:val="00867FD0"/>
    <w:rsid w:val="00872049"/>
    <w:rsid w:val="00873B90"/>
    <w:rsid w:val="0088046B"/>
    <w:rsid w:val="008868F9"/>
    <w:rsid w:val="00891C09"/>
    <w:rsid w:val="00891D6A"/>
    <w:rsid w:val="00892F21"/>
    <w:rsid w:val="00893123"/>
    <w:rsid w:val="008955B1"/>
    <w:rsid w:val="00895683"/>
    <w:rsid w:val="0089576D"/>
    <w:rsid w:val="00896DD3"/>
    <w:rsid w:val="008A0C57"/>
    <w:rsid w:val="008A0FB7"/>
    <w:rsid w:val="008A2194"/>
    <w:rsid w:val="008A39A7"/>
    <w:rsid w:val="008A4566"/>
    <w:rsid w:val="008B08A6"/>
    <w:rsid w:val="008B1A63"/>
    <w:rsid w:val="008B24F2"/>
    <w:rsid w:val="008B2ECD"/>
    <w:rsid w:val="008B4080"/>
    <w:rsid w:val="008C38F8"/>
    <w:rsid w:val="008D2862"/>
    <w:rsid w:val="008D7202"/>
    <w:rsid w:val="008E5764"/>
    <w:rsid w:val="008E7379"/>
    <w:rsid w:val="008F286A"/>
    <w:rsid w:val="008F3448"/>
    <w:rsid w:val="008F7C73"/>
    <w:rsid w:val="00901233"/>
    <w:rsid w:val="00906CC0"/>
    <w:rsid w:val="00906FFA"/>
    <w:rsid w:val="009114BD"/>
    <w:rsid w:val="009143F8"/>
    <w:rsid w:val="0091496E"/>
    <w:rsid w:val="009200B2"/>
    <w:rsid w:val="009230EB"/>
    <w:rsid w:val="00924CD7"/>
    <w:rsid w:val="00924D90"/>
    <w:rsid w:val="00927987"/>
    <w:rsid w:val="00930F98"/>
    <w:rsid w:val="009344A4"/>
    <w:rsid w:val="009356E2"/>
    <w:rsid w:val="00936F5C"/>
    <w:rsid w:val="00937381"/>
    <w:rsid w:val="0094400E"/>
    <w:rsid w:val="009461E6"/>
    <w:rsid w:val="00951D2B"/>
    <w:rsid w:val="00960E02"/>
    <w:rsid w:val="00963852"/>
    <w:rsid w:val="00965F60"/>
    <w:rsid w:val="009700E6"/>
    <w:rsid w:val="00972399"/>
    <w:rsid w:val="009725B8"/>
    <w:rsid w:val="00972714"/>
    <w:rsid w:val="00977197"/>
    <w:rsid w:val="00977859"/>
    <w:rsid w:val="00981BD6"/>
    <w:rsid w:val="00984DEB"/>
    <w:rsid w:val="0098728F"/>
    <w:rsid w:val="00997BC9"/>
    <w:rsid w:val="009A4D3A"/>
    <w:rsid w:val="009A7409"/>
    <w:rsid w:val="009B0C8A"/>
    <w:rsid w:val="009B42E9"/>
    <w:rsid w:val="009C1729"/>
    <w:rsid w:val="009C4870"/>
    <w:rsid w:val="009C6453"/>
    <w:rsid w:val="009D6141"/>
    <w:rsid w:val="009D74F1"/>
    <w:rsid w:val="009D7B31"/>
    <w:rsid w:val="009E1823"/>
    <w:rsid w:val="009E2D81"/>
    <w:rsid w:val="009E4ADD"/>
    <w:rsid w:val="009F1074"/>
    <w:rsid w:val="009F38A8"/>
    <w:rsid w:val="009F6389"/>
    <w:rsid w:val="00A03764"/>
    <w:rsid w:val="00A039C3"/>
    <w:rsid w:val="00A03A96"/>
    <w:rsid w:val="00A053C4"/>
    <w:rsid w:val="00A0641A"/>
    <w:rsid w:val="00A10DA7"/>
    <w:rsid w:val="00A156F1"/>
    <w:rsid w:val="00A1656A"/>
    <w:rsid w:val="00A22337"/>
    <w:rsid w:val="00A23823"/>
    <w:rsid w:val="00A26CE1"/>
    <w:rsid w:val="00A275E9"/>
    <w:rsid w:val="00A349F9"/>
    <w:rsid w:val="00A350CD"/>
    <w:rsid w:val="00A3691E"/>
    <w:rsid w:val="00A40AA6"/>
    <w:rsid w:val="00A445B2"/>
    <w:rsid w:val="00A504D3"/>
    <w:rsid w:val="00A51DDA"/>
    <w:rsid w:val="00A558FF"/>
    <w:rsid w:val="00A63991"/>
    <w:rsid w:val="00A64AA5"/>
    <w:rsid w:val="00A749D1"/>
    <w:rsid w:val="00A763EF"/>
    <w:rsid w:val="00A76C27"/>
    <w:rsid w:val="00A80909"/>
    <w:rsid w:val="00A80BC8"/>
    <w:rsid w:val="00A82ECB"/>
    <w:rsid w:val="00A84A5B"/>
    <w:rsid w:val="00A84BC2"/>
    <w:rsid w:val="00AA37CC"/>
    <w:rsid w:val="00AA6629"/>
    <w:rsid w:val="00AA715C"/>
    <w:rsid w:val="00AA7E88"/>
    <w:rsid w:val="00AB0A42"/>
    <w:rsid w:val="00AB2B5F"/>
    <w:rsid w:val="00AB2F65"/>
    <w:rsid w:val="00AB3C2D"/>
    <w:rsid w:val="00AB5832"/>
    <w:rsid w:val="00AB7EAE"/>
    <w:rsid w:val="00AC3479"/>
    <w:rsid w:val="00AC48C3"/>
    <w:rsid w:val="00AC5ECC"/>
    <w:rsid w:val="00AC69E2"/>
    <w:rsid w:val="00AD0DC0"/>
    <w:rsid w:val="00AD17B4"/>
    <w:rsid w:val="00AD686F"/>
    <w:rsid w:val="00AE1D22"/>
    <w:rsid w:val="00AE215C"/>
    <w:rsid w:val="00AE3A6D"/>
    <w:rsid w:val="00AE3E2B"/>
    <w:rsid w:val="00AE5916"/>
    <w:rsid w:val="00AE598F"/>
    <w:rsid w:val="00AF5ECB"/>
    <w:rsid w:val="00AF5F30"/>
    <w:rsid w:val="00AF615B"/>
    <w:rsid w:val="00AF66C5"/>
    <w:rsid w:val="00B06007"/>
    <w:rsid w:val="00B07226"/>
    <w:rsid w:val="00B11F7F"/>
    <w:rsid w:val="00B140D1"/>
    <w:rsid w:val="00B20811"/>
    <w:rsid w:val="00B24B2A"/>
    <w:rsid w:val="00B27F2B"/>
    <w:rsid w:val="00B308A7"/>
    <w:rsid w:val="00B33A59"/>
    <w:rsid w:val="00B50EB7"/>
    <w:rsid w:val="00B51CE5"/>
    <w:rsid w:val="00B51DA2"/>
    <w:rsid w:val="00B53409"/>
    <w:rsid w:val="00B54222"/>
    <w:rsid w:val="00B5600E"/>
    <w:rsid w:val="00B57928"/>
    <w:rsid w:val="00B60E54"/>
    <w:rsid w:val="00B63086"/>
    <w:rsid w:val="00B72A24"/>
    <w:rsid w:val="00B759C7"/>
    <w:rsid w:val="00B816DB"/>
    <w:rsid w:val="00B852AB"/>
    <w:rsid w:val="00B8659F"/>
    <w:rsid w:val="00B86610"/>
    <w:rsid w:val="00B87338"/>
    <w:rsid w:val="00B905B3"/>
    <w:rsid w:val="00B92BD7"/>
    <w:rsid w:val="00B9451E"/>
    <w:rsid w:val="00B94727"/>
    <w:rsid w:val="00B95E92"/>
    <w:rsid w:val="00B9697D"/>
    <w:rsid w:val="00B96E46"/>
    <w:rsid w:val="00BA01EB"/>
    <w:rsid w:val="00BA15B1"/>
    <w:rsid w:val="00BA1DA0"/>
    <w:rsid w:val="00BA2964"/>
    <w:rsid w:val="00BA3CBE"/>
    <w:rsid w:val="00BA5FD9"/>
    <w:rsid w:val="00BB14B2"/>
    <w:rsid w:val="00BB1BFF"/>
    <w:rsid w:val="00BB2A58"/>
    <w:rsid w:val="00BB5F39"/>
    <w:rsid w:val="00BC03B6"/>
    <w:rsid w:val="00BC1E6D"/>
    <w:rsid w:val="00BC6D37"/>
    <w:rsid w:val="00BD3E72"/>
    <w:rsid w:val="00BD4D51"/>
    <w:rsid w:val="00BD59BE"/>
    <w:rsid w:val="00BD7A99"/>
    <w:rsid w:val="00BE0968"/>
    <w:rsid w:val="00BE1A5A"/>
    <w:rsid w:val="00BE28B4"/>
    <w:rsid w:val="00BE67B4"/>
    <w:rsid w:val="00BF4F75"/>
    <w:rsid w:val="00BF514A"/>
    <w:rsid w:val="00BF5A03"/>
    <w:rsid w:val="00BF6898"/>
    <w:rsid w:val="00C0195A"/>
    <w:rsid w:val="00C1084D"/>
    <w:rsid w:val="00C10F1D"/>
    <w:rsid w:val="00C12D0B"/>
    <w:rsid w:val="00C13FA9"/>
    <w:rsid w:val="00C17A2B"/>
    <w:rsid w:val="00C20BA8"/>
    <w:rsid w:val="00C26E33"/>
    <w:rsid w:val="00C3135E"/>
    <w:rsid w:val="00C41C03"/>
    <w:rsid w:val="00C426F6"/>
    <w:rsid w:val="00C47E64"/>
    <w:rsid w:val="00C513E8"/>
    <w:rsid w:val="00C521AD"/>
    <w:rsid w:val="00C6005A"/>
    <w:rsid w:val="00C7337C"/>
    <w:rsid w:val="00C734F1"/>
    <w:rsid w:val="00C775CE"/>
    <w:rsid w:val="00C8522B"/>
    <w:rsid w:val="00C90C1C"/>
    <w:rsid w:val="00C9504C"/>
    <w:rsid w:val="00C960E1"/>
    <w:rsid w:val="00CA1581"/>
    <w:rsid w:val="00CA2E58"/>
    <w:rsid w:val="00CA487D"/>
    <w:rsid w:val="00CA4F02"/>
    <w:rsid w:val="00CB3B2F"/>
    <w:rsid w:val="00CB5222"/>
    <w:rsid w:val="00CB57C8"/>
    <w:rsid w:val="00CB62A6"/>
    <w:rsid w:val="00CC381B"/>
    <w:rsid w:val="00CC3861"/>
    <w:rsid w:val="00CC4537"/>
    <w:rsid w:val="00CD05AA"/>
    <w:rsid w:val="00CD15CA"/>
    <w:rsid w:val="00CD424C"/>
    <w:rsid w:val="00CE37D0"/>
    <w:rsid w:val="00CE62CE"/>
    <w:rsid w:val="00CE7203"/>
    <w:rsid w:val="00CF0D62"/>
    <w:rsid w:val="00CF7621"/>
    <w:rsid w:val="00D023CD"/>
    <w:rsid w:val="00D0541F"/>
    <w:rsid w:val="00D0634C"/>
    <w:rsid w:val="00D068A1"/>
    <w:rsid w:val="00D1009D"/>
    <w:rsid w:val="00D111A0"/>
    <w:rsid w:val="00D13556"/>
    <w:rsid w:val="00D1469D"/>
    <w:rsid w:val="00D156D4"/>
    <w:rsid w:val="00D17AB2"/>
    <w:rsid w:val="00D20A4F"/>
    <w:rsid w:val="00D2520B"/>
    <w:rsid w:val="00D343C7"/>
    <w:rsid w:val="00D354AE"/>
    <w:rsid w:val="00D3551D"/>
    <w:rsid w:val="00D40FF8"/>
    <w:rsid w:val="00D46485"/>
    <w:rsid w:val="00D51D94"/>
    <w:rsid w:val="00D546D9"/>
    <w:rsid w:val="00D55041"/>
    <w:rsid w:val="00D60BAC"/>
    <w:rsid w:val="00D6303C"/>
    <w:rsid w:val="00D654EB"/>
    <w:rsid w:val="00D728E4"/>
    <w:rsid w:val="00D732A0"/>
    <w:rsid w:val="00D8088F"/>
    <w:rsid w:val="00D80EFF"/>
    <w:rsid w:val="00D81C76"/>
    <w:rsid w:val="00D83AF4"/>
    <w:rsid w:val="00D877D9"/>
    <w:rsid w:val="00D92772"/>
    <w:rsid w:val="00D92C6F"/>
    <w:rsid w:val="00D93F3B"/>
    <w:rsid w:val="00D95316"/>
    <w:rsid w:val="00DA00A0"/>
    <w:rsid w:val="00DA0F67"/>
    <w:rsid w:val="00DA319E"/>
    <w:rsid w:val="00DA3FDB"/>
    <w:rsid w:val="00DA672E"/>
    <w:rsid w:val="00DB03E5"/>
    <w:rsid w:val="00DB0591"/>
    <w:rsid w:val="00DB28C7"/>
    <w:rsid w:val="00DB77E3"/>
    <w:rsid w:val="00DC275A"/>
    <w:rsid w:val="00DC7F3A"/>
    <w:rsid w:val="00DD170F"/>
    <w:rsid w:val="00DD2A57"/>
    <w:rsid w:val="00DD3D37"/>
    <w:rsid w:val="00DE29E9"/>
    <w:rsid w:val="00DE3157"/>
    <w:rsid w:val="00DE7919"/>
    <w:rsid w:val="00DF2CF7"/>
    <w:rsid w:val="00DF5190"/>
    <w:rsid w:val="00E03D6E"/>
    <w:rsid w:val="00E04535"/>
    <w:rsid w:val="00E134EE"/>
    <w:rsid w:val="00E15B07"/>
    <w:rsid w:val="00E209DB"/>
    <w:rsid w:val="00E2123E"/>
    <w:rsid w:val="00E215B3"/>
    <w:rsid w:val="00E27674"/>
    <w:rsid w:val="00E277FA"/>
    <w:rsid w:val="00E31E1F"/>
    <w:rsid w:val="00E3201B"/>
    <w:rsid w:val="00E338AE"/>
    <w:rsid w:val="00E37C27"/>
    <w:rsid w:val="00E405B2"/>
    <w:rsid w:val="00E44716"/>
    <w:rsid w:val="00E45D70"/>
    <w:rsid w:val="00E46AE4"/>
    <w:rsid w:val="00E54A16"/>
    <w:rsid w:val="00E6093B"/>
    <w:rsid w:val="00E637AE"/>
    <w:rsid w:val="00E65ACB"/>
    <w:rsid w:val="00E66268"/>
    <w:rsid w:val="00E66B8F"/>
    <w:rsid w:val="00E721B1"/>
    <w:rsid w:val="00E75407"/>
    <w:rsid w:val="00E76EF0"/>
    <w:rsid w:val="00E77ADA"/>
    <w:rsid w:val="00E941F5"/>
    <w:rsid w:val="00EA0478"/>
    <w:rsid w:val="00EA34BE"/>
    <w:rsid w:val="00EA3B48"/>
    <w:rsid w:val="00EA450A"/>
    <w:rsid w:val="00EB3C3A"/>
    <w:rsid w:val="00EB478B"/>
    <w:rsid w:val="00EB5B01"/>
    <w:rsid w:val="00EB70F9"/>
    <w:rsid w:val="00EC0361"/>
    <w:rsid w:val="00EC24C7"/>
    <w:rsid w:val="00EC2A5D"/>
    <w:rsid w:val="00EC327E"/>
    <w:rsid w:val="00EC4AC8"/>
    <w:rsid w:val="00EC4F0F"/>
    <w:rsid w:val="00EC6AE0"/>
    <w:rsid w:val="00ED29BA"/>
    <w:rsid w:val="00ED31F0"/>
    <w:rsid w:val="00ED47A9"/>
    <w:rsid w:val="00ED498C"/>
    <w:rsid w:val="00EE0A6F"/>
    <w:rsid w:val="00EE1C18"/>
    <w:rsid w:val="00EF02AB"/>
    <w:rsid w:val="00EF0846"/>
    <w:rsid w:val="00EF3BE5"/>
    <w:rsid w:val="00EF48AE"/>
    <w:rsid w:val="00EF71DE"/>
    <w:rsid w:val="00EF72D9"/>
    <w:rsid w:val="00F009A0"/>
    <w:rsid w:val="00F03C63"/>
    <w:rsid w:val="00F03D03"/>
    <w:rsid w:val="00F045F9"/>
    <w:rsid w:val="00F04DFA"/>
    <w:rsid w:val="00F069EA"/>
    <w:rsid w:val="00F07299"/>
    <w:rsid w:val="00F130A6"/>
    <w:rsid w:val="00F16874"/>
    <w:rsid w:val="00F2419B"/>
    <w:rsid w:val="00F243F5"/>
    <w:rsid w:val="00F25BAD"/>
    <w:rsid w:val="00F25E63"/>
    <w:rsid w:val="00F2621F"/>
    <w:rsid w:val="00F27C2F"/>
    <w:rsid w:val="00F32A8C"/>
    <w:rsid w:val="00F33276"/>
    <w:rsid w:val="00F34CFF"/>
    <w:rsid w:val="00F34F99"/>
    <w:rsid w:val="00F36E1A"/>
    <w:rsid w:val="00F42730"/>
    <w:rsid w:val="00F442C0"/>
    <w:rsid w:val="00F47739"/>
    <w:rsid w:val="00F512C6"/>
    <w:rsid w:val="00F53FDB"/>
    <w:rsid w:val="00F544C7"/>
    <w:rsid w:val="00F6004A"/>
    <w:rsid w:val="00F63571"/>
    <w:rsid w:val="00F65151"/>
    <w:rsid w:val="00F67180"/>
    <w:rsid w:val="00F7576B"/>
    <w:rsid w:val="00F75D26"/>
    <w:rsid w:val="00F762AD"/>
    <w:rsid w:val="00F766C0"/>
    <w:rsid w:val="00F80B34"/>
    <w:rsid w:val="00F82A68"/>
    <w:rsid w:val="00F83410"/>
    <w:rsid w:val="00F83E06"/>
    <w:rsid w:val="00F919B3"/>
    <w:rsid w:val="00F92076"/>
    <w:rsid w:val="00F9522B"/>
    <w:rsid w:val="00F95585"/>
    <w:rsid w:val="00F95A68"/>
    <w:rsid w:val="00F97315"/>
    <w:rsid w:val="00FA11B2"/>
    <w:rsid w:val="00FA3009"/>
    <w:rsid w:val="00FA3F49"/>
    <w:rsid w:val="00FC100E"/>
    <w:rsid w:val="00FC22A2"/>
    <w:rsid w:val="00FC26BE"/>
    <w:rsid w:val="00FD29BA"/>
    <w:rsid w:val="00FD35AB"/>
    <w:rsid w:val="00FE14CB"/>
    <w:rsid w:val="00FE283C"/>
    <w:rsid w:val="00FE3993"/>
    <w:rsid w:val="00FF08A6"/>
    <w:rsid w:val="00FF50A9"/>
    <w:rsid w:val="00FF5C41"/>
    <w:rsid w:val="00FF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BD6742-7AB8-4B97-9273-6E15D8D3E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6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E72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E7203"/>
    <w:rPr>
      <w:sz w:val="24"/>
      <w:szCs w:val="24"/>
    </w:rPr>
  </w:style>
  <w:style w:type="paragraph" w:styleId="a5">
    <w:name w:val="footer"/>
    <w:basedOn w:val="a"/>
    <w:link w:val="a6"/>
    <w:rsid w:val="00CE720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E7203"/>
    <w:rPr>
      <w:sz w:val="24"/>
      <w:szCs w:val="24"/>
    </w:rPr>
  </w:style>
  <w:style w:type="paragraph" w:styleId="a7">
    <w:name w:val="Balloon Text"/>
    <w:basedOn w:val="a"/>
    <w:link w:val="a8"/>
    <w:semiHidden/>
    <w:unhideWhenUsed/>
    <w:rsid w:val="002D18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2D1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0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C227F-8816-4D95-B987-28E3116FB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Ольга Валерьевна</dc:creator>
  <cp:lastModifiedBy>Щербакова Наталия Евгеньевна</cp:lastModifiedBy>
  <cp:revision>2</cp:revision>
  <cp:lastPrinted>2024-01-29T14:17:00Z</cp:lastPrinted>
  <dcterms:created xsi:type="dcterms:W3CDTF">2026-07-02T13:51:00Z</dcterms:created>
  <dcterms:modified xsi:type="dcterms:W3CDTF">2026-07-02T13:51:00Z</dcterms:modified>
</cp:coreProperties>
</file>