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294A1" w14:textId="79B0B611" w:rsidR="00A21900" w:rsidRDefault="00A21900">
      <w:pPr>
        <w:ind w:left="13247"/>
        <w:rPr>
          <w:sz w:val="20"/>
        </w:rPr>
      </w:pPr>
    </w:p>
    <w:p w14:paraId="768CD0C2" w14:textId="77777777" w:rsidR="00A21900" w:rsidRDefault="00615E29">
      <w:pPr>
        <w:spacing w:after="21"/>
        <w:ind w:right="142"/>
        <w:jc w:val="right"/>
        <w:rPr>
          <w:rFonts w:ascii="Calibri" w:hAnsi="Calibri"/>
        </w:rPr>
      </w:pPr>
      <w:r>
        <w:rPr>
          <w:sz w:val="20"/>
        </w:rPr>
        <w:t>Приложение № 1 к Договору № 278000294551</w:t>
      </w:r>
      <w:r>
        <w:rPr>
          <w:spacing w:val="74"/>
          <w:w w:val="150"/>
          <w:sz w:val="20"/>
        </w:rPr>
        <w:t xml:space="preserve"> </w:t>
      </w:r>
      <w:r>
        <w:rPr>
          <w:rFonts w:ascii="Calibri" w:hAnsi="Calibri"/>
          <w:spacing w:val="-5"/>
        </w:rPr>
        <w:t>от</w:t>
      </w:r>
    </w:p>
    <w:tbl>
      <w:tblPr>
        <w:tblStyle w:val="TableNormal"/>
        <w:tblW w:w="0" w:type="auto"/>
        <w:tblInd w:w="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06"/>
      </w:tblGrid>
      <w:tr w:rsidR="00A21900" w14:paraId="6F2FC1ED" w14:textId="77777777">
        <w:trPr>
          <w:trHeight w:val="295"/>
        </w:trPr>
        <w:tc>
          <w:tcPr>
            <w:tcW w:w="15006" w:type="dxa"/>
          </w:tcPr>
          <w:p w14:paraId="13318E60" w14:textId="6E20C19E" w:rsidR="00A21900" w:rsidRDefault="00615E29">
            <w:pPr>
              <w:pStyle w:val="TableParagraph"/>
              <w:spacing w:before="66" w:line="208" w:lineRule="exact"/>
              <w:ind w:left="4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Оператор: </w:t>
            </w:r>
          </w:p>
        </w:tc>
      </w:tr>
      <w:tr w:rsidR="00A21900" w14:paraId="3CCFE37F" w14:textId="77777777">
        <w:trPr>
          <w:trHeight w:val="355"/>
        </w:trPr>
        <w:tc>
          <w:tcPr>
            <w:tcW w:w="15006" w:type="dxa"/>
          </w:tcPr>
          <w:p w14:paraId="162FA520" w14:textId="77777777" w:rsidR="00A21900" w:rsidRDefault="00615E29">
            <w:pPr>
              <w:pStyle w:val="TableParagraph"/>
              <w:spacing w:line="174" w:lineRule="exact"/>
              <w:ind w:left="40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Абонент: ГОСУДАРСТВЕННОЕ БЮДЖЕТНОЕ ДОШКОЛЬНОЕ ОБРАЗОВАТЕЛЬНОЕ УЧРЕЖДЕНИЕ ЦЕНТР РАЗВИТИЯ РЕБЁНКА - ДЕТСКИЙ САД № 129 ВЫБОРГСКОГО РАЙОНА </w:t>
            </w:r>
            <w:r>
              <w:rPr>
                <w:b/>
                <w:spacing w:val="-2"/>
                <w:sz w:val="16"/>
              </w:rPr>
              <w:t>САНКТ-</w:t>
            </w:r>
          </w:p>
          <w:p w14:paraId="3CDE7233" w14:textId="77777777" w:rsidR="00A21900" w:rsidRDefault="00615E29">
            <w:pPr>
              <w:pStyle w:val="TableParagraph"/>
              <w:spacing w:line="161" w:lineRule="exact"/>
              <w:ind w:left="4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ПЕТЕРБУРГА</w:t>
            </w:r>
          </w:p>
        </w:tc>
      </w:tr>
    </w:tbl>
    <w:p w14:paraId="0E57583B" w14:textId="77777777" w:rsidR="00A21900" w:rsidRDefault="00A21900">
      <w:pPr>
        <w:pStyle w:val="a3"/>
        <w:spacing w:before="22"/>
        <w:rPr>
          <w:rFonts w:ascii="Calibri"/>
          <w:b w:val="0"/>
        </w:rPr>
      </w:pPr>
    </w:p>
    <w:p w14:paraId="47E081C9" w14:textId="77777777" w:rsidR="00A21900" w:rsidRDefault="00615E29">
      <w:pPr>
        <w:pStyle w:val="a3"/>
        <w:ind w:right="6257"/>
        <w:jc w:val="right"/>
      </w:pPr>
      <w:r>
        <w:t xml:space="preserve">РАСЧЕТ ЦЕНЫ </w:t>
      </w:r>
      <w:r>
        <w:rPr>
          <w:spacing w:val="-2"/>
        </w:rPr>
        <w:t>ДОГОВОРА</w:t>
      </w:r>
    </w:p>
    <w:p w14:paraId="0ADFD843" w14:textId="77777777" w:rsidR="00A21900" w:rsidRDefault="00615E29">
      <w:pPr>
        <w:spacing w:before="109"/>
        <w:ind w:right="74"/>
        <w:jc w:val="center"/>
        <w:rPr>
          <w:b/>
          <w:sz w:val="18"/>
        </w:rPr>
      </w:pPr>
      <w:r>
        <w:rPr>
          <w:b/>
          <w:sz w:val="18"/>
        </w:rPr>
        <w:t xml:space="preserve">С 01.01.2026 по </w:t>
      </w:r>
      <w:r>
        <w:rPr>
          <w:b/>
          <w:spacing w:val="-2"/>
          <w:sz w:val="18"/>
        </w:rPr>
        <w:t>30.06.2026</w:t>
      </w:r>
    </w:p>
    <w:p w14:paraId="48782675" w14:textId="77777777" w:rsidR="00A21900" w:rsidRDefault="00A21900">
      <w:pPr>
        <w:pStyle w:val="a3"/>
        <w:spacing w:before="2"/>
        <w:rPr>
          <w:sz w:val="17"/>
        </w:rPr>
      </w:pPr>
    </w:p>
    <w:tbl>
      <w:tblPr>
        <w:tblStyle w:val="TableNormal"/>
        <w:tblW w:w="0" w:type="auto"/>
        <w:tblInd w:w="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"/>
        <w:gridCol w:w="3182"/>
        <w:gridCol w:w="600"/>
        <w:gridCol w:w="893"/>
        <w:gridCol w:w="863"/>
        <w:gridCol w:w="958"/>
        <w:gridCol w:w="940"/>
        <w:gridCol w:w="1129"/>
        <w:gridCol w:w="1019"/>
        <w:gridCol w:w="940"/>
        <w:gridCol w:w="1082"/>
        <w:gridCol w:w="940"/>
        <w:gridCol w:w="940"/>
        <w:gridCol w:w="1112"/>
      </w:tblGrid>
      <w:tr w:rsidR="00A21900" w14:paraId="727E9C6F" w14:textId="77777777">
        <w:trPr>
          <w:trHeight w:val="1240"/>
        </w:trPr>
        <w:tc>
          <w:tcPr>
            <w:tcW w:w="407" w:type="dxa"/>
            <w:vMerge w:val="restart"/>
            <w:shd w:val="clear" w:color="auto" w:fill="BFBFBF"/>
          </w:tcPr>
          <w:p w14:paraId="44681F1C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697E4F62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2DB8571E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13F2DEB0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6755AFAC" w14:textId="77777777" w:rsidR="00A21900" w:rsidRDefault="00A21900">
            <w:pPr>
              <w:pStyle w:val="TableParagraph"/>
              <w:spacing w:before="81"/>
              <w:rPr>
                <w:b/>
                <w:sz w:val="14"/>
              </w:rPr>
            </w:pPr>
          </w:p>
          <w:p w14:paraId="5D4139FE" w14:textId="77777777" w:rsidR="00A21900" w:rsidRDefault="00615E29">
            <w:pPr>
              <w:pStyle w:val="TableParagraph"/>
              <w:ind w:left="15" w:right="-1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№ </w:t>
            </w:r>
            <w:r>
              <w:rPr>
                <w:b/>
                <w:spacing w:val="-5"/>
                <w:sz w:val="14"/>
              </w:rPr>
              <w:t>п/п</w:t>
            </w:r>
          </w:p>
        </w:tc>
        <w:tc>
          <w:tcPr>
            <w:tcW w:w="3182" w:type="dxa"/>
            <w:vMerge w:val="restart"/>
            <w:shd w:val="clear" w:color="auto" w:fill="BFBFBF"/>
          </w:tcPr>
          <w:p w14:paraId="2A5A9D51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7151F04F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6F7CF644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28007A60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35638F77" w14:textId="77777777" w:rsidR="00A21900" w:rsidRDefault="00A21900">
            <w:pPr>
              <w:pStyle w:val="TableParagraph"/>
              <w:spacing w:before="81"/>
              <w:rPr>
                <w:b/>
                <w:sz w:val="14"/>
              </w:rPr>
            </w:pPr>
          </w:p>
          <w:p w14:paraId="478392DC" w14:textId="77777777" w:rsidR="00A21900" w:rsidRDefault="00615E29">
            <w:pPr>
              <w:pStyle w:val="TableParagraph"/>
              <w:ind w:left="892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Наименование </w:t>
            </w:r>
            <w:r>
              <w:rPr>
                <w:b/>
                <w:spacing w:val="-2"/>
                <w:sz w:val="14"/>
              </w:rPr>
              <w:t>услуги</w:t>
            </w:r>
          </w:p>
        </w:tc>
        <w:tc>
          <w:tcPr>
            <w:tcW w:w="600" w:type="dxa"/>
            <w:vMerge w:val="restart"/>
            <w:shd w:val="clear" w:color="auto" w:fill="BFBFBF"/>
          </w:tcPr>
          <w:p w14:paraId="1DA5D877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7E6E1F33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61AFDCCA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32B61590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0E660989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7B888689" w14:textId="77777777" w:rsidR="00A21900" w:rsidRDefault="00615E29">
            <w:pPr>
              <w:pStyle w:val="TableParagraph"/>
              <w:ind w:left="128" w:right="56" w:hanging="50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Кол-во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услуг</w:t>
            </w:r>
          </w:p>
        </w:tc>
        <w:tc>
          <w:tcPr>
            <w:tcW w:w="893" w:type="dxa"/>
            <w:vMerge w:val="restart"/>
            <w:shd w:val="clear" w:color="auto" w:fill="BFBFBF"/>
          </w:tcPr>
          <w:p w14:paraId="3F9E37B2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33CB804E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2106059B" w14:textId="77777777" w:rsidR="00A21900" w:rsidRDefault="00A21900">
            <w:pPr>
              <w:pStyle w:val="TableParagraph"/>
              <w:spacing w:before="81"/>
              <w:rPr>
                <w:b/>
                <w:sz w:val="14"/>
              </w:rPr>
            </w:pPr>
          </w:p>
          <w:p w14:paraId="7F11D9E8" w14:textId="77777777" w:rsidR="00A21900" w:rsidRDefault="00615E29">
            <w:pPr>
              <w:pStyle w:val="TableParagraph"/>
              <w:ind w:left="71" w:right="47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Цена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(тариф)</w:t>
            </w:r>
            <w:r>
              <w:rPr>
                <w:b/>
                <w:spacing w:val="-9"/>
                <w:sz w:val="14"/>
              </w:rPr>
              <w:t xml:space="preserve"> </w:t>
            </w:r>
            <w:r>
              <w:rPr>
                <w:b/>
                <w:sz w:val="14"/>
              </w:rPr>
              <w:t>за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единицу</w:t>
            </w:r>
          </w:p>
          <w:p w14:paraId="6AE187E0" w14:textId="77777777" w:rsidR="00A21900" w:rsidRDefault="00615E29">
            <w:pPr>
              <w:pStyle w:val="TableParagraph"/>
              <w:ind w:left="71" w:right="47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услуги</w:t>
            </w:r>
            <w:r>
              <w:rPr>
                <w:b/>
                <w:spacing w:val="-9"/>
                <w:sz w:val="14"/>
              </w:rPr>
              <w:t xml:space="preserve"> </w:t>
            </w:r>
            <w:r>
              <w:rPr>
                <w:b/>
                <w:sz w:val="14"/>
              </w:rPr>
              <w:t>без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налога</w:t>
            </w:r>
          </w:p>
        </w:tc>
        <w:tc>
          <w:tcPr>
            <w:tcW w:w="863" w:type="dxa"/>
            <w:vMerge w:val="restart"/>
            <w:shd w:val="clear" w:color="auto" w:fill="BFBFBF"/>
          </w:tcPr>
          <w:p w14:paraId="69267A1C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04276702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76A75B3D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0D64371D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58A30210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0093184D" w14:textId="77777777" w:rsidR="00A21900" w:rsidRDefault="00615E29">
            <w:pPr>
              <w:pStyle w:val="TableParagraph"/>
              <w:ind w:left="175" w:hanging="118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Количество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месяцев</w:t>
            </w:r>
          </w:p>
        </w:tc>
        <w:tc>
          <w:tcPr>
            <w:tcW w:w="958" w:type="dxa"/>
            <w:vMerge w:val="restart"/>
            <w:shd w:val="clear" w:color="auto" w:fill="BFBFBF"/>
          </w:tcPr>
          <w:p w14:paraId="2617F873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00A30948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09A7C24C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03D5A31C" w14:textId="77777777" w:rsidR="00A21900" w:rsidRDefault="00A21900">
            <w:pPr>
              <w:pStyle w:val="TableParagraph"/>
              <w:spacing w:before="81"/>
              <w:rPr>
                <w:b/>
                <w:sz w:val="14"/>
              </w:rPr>
            </w:pPr>
          </w:p>
          <w:p w14:paraId="35DF2710" w14:textId="77777777" w:rsidR="00A21900" w:rsidRDefault="00615E29">
            <w:pPr>
              <w:pStyle w:val="TableParagraph"/>
              <w:ind w:left="24" w:right="2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Период</w:t>
            </w:r>
          </w:p>
          <w:p w14:paraId="4CEA6C00" w14:textId="77777777" w:rsidR="00A21900" w:rsidRDefault="00615E29">
            <w:pPr>
              <w:pStyle w:val="TableParagraph"/>
              <w:ind w:left="24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предоставлен</w:t>
            </w:r>
            <w:r>
              <w:rPr>
                <w:b/>
                <w:spacing w:val="40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ия</w:t>
            </w:r>
            <w:proofErr w:type="spellEnd"/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услуги</w:t>
            </w:r>
          </w:p>
        </w:tc>
        <w:tc>
          <w:tcPr>
            <w:tcW w:w="2069" w:type="dxa"/>
            <w:gridSpan w:val="2"/>
            <w:shd w:val="clear" w:color="auto" w:fill="CC99FF"/>
          </w:tcPr>
          <w:p w14:paraId="583E1803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612C0706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71166C82" w14:textId="77777777" w:rsidR="00A21900" w:rsidRDefault="00A21900">
            <w:pPr>
              <w:pStyle w:val="TableParagraph"/>
              <w:spacing w:before="50"/>
              <w:rPr>
                <w:b/>
                <w:sz w:val="14"/>
              </w:rPr>
            </w:pPr>
          </w:p>
          <w:p w14:paraId="044DB6AF" w14:textId="77777777" w:rsidR="00A21900" w:rsidRDefault="00615E29">
            <w:pPr>
              <w:pStyle w:val="TableParagraph"/>
              <w:ind w:left="403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Единица </w:t>
            </w:r>
            <w:r>
              <w:rPr>
                <w:b/>
                <w:spacing w:val="-2"/>
                <w:sz w:val="14"/>
              </w:rPr>
              <w:t>измерения</w:t>
            </w:r>
          </w:p>
        </w:tc>
        <w:tc>
          <w:tcPr>
            <w:tcW w:w="1019" w:type="dxa"/>
            <w:vMerge w:val="restart"/>
            <w:shd w:val="clear" w:color="auto" w:fill="CC99FF"/>
          </w:tcPr>
          <w:p w14:paraId="34660A01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499A8534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47F5089D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1E583805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3969C825" w14:textId="77777777" w:rsidR="00A21900" w:rsidRDefault="00615E29">
            <w:pPr>
              <w:pStyle w:val="TableParagraph"/>
              <w:ind w:left="257" w:hanging="122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Количество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услуг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за</w:t>
            </w:r>
          </w:p>
          <w:p w14:paraId="2A30135A" w14:textId="77777777" w:rsidR="00A21900" w:rsidRDefault="00615E29">
            <w:pPr>
              <w:pStyle w:val="TableParagraph"/>
              <w:ind w:left="289" w:hanging="218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действующий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период</w:t>
            </w:r>
          </w:p>
        </w:tc>
        <w:tc>
          <w:tcPr>
            <w:tcW w:w="940" w:type="dxa"/>
            <w:vMerge w:val="restart"/>
            <w:shd w:val="clear" w:color="auto" w:fill="CC99FF"/>
          </w:tcPr>
          <w:p w14:paraId="11632A5B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245CA38D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10FB1E6F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0CCB435F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6CE44C15" w14:textId="77777777" w:rsidR="00A21900" w:rsidRDefault="00615E29">
            <w:pPr>
              <w:pStyle w:val="TableParagraph"/>
              <w:ind w:left="2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Цена</w:t>
            </w:r>
            <w:r>
              <w:rPr>
                <w:b/>
                <w:spacing w:val="-9"/>
                <w:sz w:val="14"/>
              </w:rPr>
              <w:t xml:space="preserve"> </w:t>
            </w:r>
            <w:r>
              <w:rPr>
                <w:b/>
                <w:sz w:val="14"/>
              </w:rPr>
              <w:t>(тариф)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за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единицу</w:t>
            </w:r>
          </w:p>
          <w:p w14:paraId="0D47A0CB" w14:textId="77777777" w:rsidR="00A21900" w:rsidRDefault="00615E29">
            <w:pPr>
              <w:pStyle w:val="TableParagraph"/>
              <w:ind w:left="2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услуги</w:t>
            </w:r>
            <w:r>
              <w:rPr>
                <w:b/>
                <w:spacing w:val="-9"/>
                <w:sz w:val="14"/>
              </w:rPr>
              <w:t xml:space="preserve"> </w:t>
            </w:r>
            <w:r>
              <w:rPr>
                <w:b/>
                <w:sz w:val="14"/>
              </w:rPr>
              <w:t>с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налогом</w:t>
            </w:r>
          </w:p>
        </w:tc>
        <w:tc>
          <w:tcPr>
            <w:tcW w:w="1082" w:type="dxa"/>
            <w:vMerge w:val="restart"/>
            <w:shd w:val="clear" w:color="auto" w:fill="CC99FF"/>
          </w:tcPr>
          <w:p w14:paraId="0FF0333D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0CEA5413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14A81720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0F8BDF46" w14:textId="77777777" w:rsidR="00A21900" w:rsidRDefault="00A21900">
            <w:pPr>
              <w:pStyle w:val="TableParagraph"/>
              <w:spacing w:before="81"/>
              <w:rPr>
                <w:b/>
                <w:sz w:val="14"/>
              </w:rPr>
            </w:pPr>
          </w:p>
          <w:p w14:paraId="04014033" w14:textId="77777777" w:rsidR="00A21900" w:rsidRDefault="00615E29">
            <w:pPr>
              <w:pStyle w:val="TableParagraph"/>
              <w:ind w:left="65" w:right="41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Стоимость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услуг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без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налога</w:t>
            </w:r>
            <w:r>
              <w:rPr>
                <w:b/>
                <w:spacing w:val="-9"/>
                <w:sz w:val="14"/>
              </w:rPr>
              <w:t xml:space="preserve"> </w:t>
            </w:r>
            <w:r>
              <w:rPr>
                <w:b/>
                <w:sz w:val="14"/>
              </w:rPr>
              <w:t>-</w:t>
            </w:r>
            <w:r>
              <w:rPr>
                <w:b/>
                <w:spacing w:val="-9"/>
                <w:sz w:val="14"/>
              </w:rPr>
              <w:t xml:space="preserve"> </w:t>
            </w:r>
            <w:r>
              <w:rPr>
                <w:b/>
                <w:sz w:val="14"/>
              </w:rPr>
              <w:t>всего</w:t>
            </w:r>
          </w:p>
        </w:tc>
        <w:tc>
          <w:tcPr>
            <w:tcW w:w="940" w:type="dxa"/>
            <w:vMerge w:val="restart"/>
            <w:shd w:val="clear" w:color="auto" w:fill="CC99FF"/>
          </w:tcPr>
          <w:p w14:paraId="3F0887BE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454C6C19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1FDBE063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513BFF9E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05CA3F72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3AF0B33C" w14:textId="77777777" w:rsidR="00A21900" w:rsidRDefault="00615E29">
            <w:pPr>
              <w:pStyle w:val="TableParagraph"/>
              <w:ind w:left="257" w:hanging="128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Налоговая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ставка</w:t>
            </w:r>
          </w:p>
        </w:tc>
        <w:tc>
          <w:tcPr>
            <w:tcW w:w="940" w:type="dxa"/>
            <w:vMerge w:val="restart"/>
            <w:shd w:val="clear" w:color="auto" w:fill="CC99FF"/>
          </w:tcPr>
          <w:p w14:paraId="3F18CED4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35C3602D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234D6AED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6C0BD1FF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1C8423EB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1462A0A7" w14:textId="77777777" w:rsidR="00A21900" w:rsidRDefault="00615E29">
            <w:pPr>
              <w:pStyle w:val="TableParagraph"/>
              <w:ind w:left="254" w:right="22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Сумма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налога</w:t>
            </w:r>
          </w:p>
        </w:tc>
        <w:tc>
          <w:tcPr>
            <w:tcW w:w="1112" w:type="dxa"/>
            <w:vMerge w:val="restart"/>
            <w:shd w:val="clear" w:color="auto" w:fill="CC99FF"/>
          </w:tcPr>
          <w:p w14:paraId="26B9D593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42433701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27A1E999" w14:textId="77777777" w:rsidR="00A21900" w:rsidRDefault="00A21900">
            <w:pPr>
              <w:pStyle w:val="TableParagraph"/>
              <w:rPr>
                <w:b/>
                <w:sz w:val="14"/>
              </w:rPr>
            </w:pPr>
          </w:p>
          <w:p w14:paraId="098B49F5" w14:textId="77777777" w:rsidR="00A21900" w:rsidRDefault="00A21900">
            <w:pPr>
              <w:pStyle w:val="TableParagraph"/>
              <w:spacing w:before="81"/>
              <w:rPr>
                <w:b/>
                <w:sz w:val="14"/>
              </w:rPr>
            </w:pPr>
          </w:p>
          <w:p w14:paraId="3FA0F865" w14:textId="77777777" w:rsidR="00A21900" w:rsidRDefault="00615E29">
            <w:pPr>
              <w:pStyle w:val="TableParagraph"/>
              <w:ind w:left="54" w:right="30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Стоимость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услуг</w:t>
            </w:r>
            <w:r>
              <w:rPr>
                <w:b/>
                <w:spacing w:val="-9"/>
                <w:sz w:val="14"/>
              </w:rPr>
              <w:t xml:space="preserve"> </w:t>
            </w:r>
            <w:r>
              <w:rPr>
                <w:b/>
                <w:sz w:val="14"/>
              </w:rPr>
              <w:t>с</w:t>
            </w:r>
            <w:r>
              <w:rPr>
                <w:b/>
                <w:spacing w:val="-9"/>
                <w:sz w:val="14"/>
              </w:rPr>
              <w:t xml:space="preserve"> </w:t>
            </w:r>
            <w:r>
              <w:rPr>
                <w:b/>
                <w:sz w:val="14"/>
              </w:rPr>
              <w:t>налогом</w:t>
            </w:r>
          </w:p>
          <w:p w14:paraId="1D6623F8" w14:textId="77777777" w:rsidR="00A21900" w:rsidRDefault="00615E29">
            <w:pPr>
              <w:pStyle w:val="TableParagraph"/>
              <w:ind w:left="21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- </w:t>
            </w:r>
            <w:r>
              <w:rPr>
                <w:b/>
                <w:spacing w:val="-2"/>
                <w:sz w:val="14"/>
              </w:rPr>
              <w:t>всего</w:t>
            </w:r>
          </w:p>
        </w:tc>
      </w:tr>
      <w:tr w:rsidR="00A21900" w14:paraId="40B922D3" w14:textId="77777777">
        <w:trPr>
          <w:trHeight w:val="685"/>
        </w:trPr>
        <w:tc>
          <w:tcPr>
            <w:tcW w:w="407" w:type="dxa"/>
            <w:vMerge/>
            <w:tcBorders>
              <w:top w:val="nil"/>
            </w:tcBorders>
            <w:shd w:val="clear" w:color="auto" w:fill="BFBFBF"/>
          </w:tcPr>
          <w:p w14:paraId="7E444921" w14:textId="77777777" w:rsidR="00A21900" w:rsidRDefault="00A21900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vMerge/>
            <w:tcBorders>
              <w:top w:val="nil"/>
            </w:tcBorders>
            <w:shd w:val="clear" w:color="auto" w:fill="BFBFBF"/>
          </w:tcPr>
          <w:p w14:paraId="1CB66C1B" w14:textId="77777777" w:rsidR="00A21900" w:rsidRDefault="00A21900"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  <w:shd w:val="clear" w:color="auto" w:fill="BFBFBF"/>
          </w:tcPr>
          <w:p w14:paraId="1D5DF7B1" w14:textId="77777777" w:rsidR="00A21900" w:rsidRDefault="00A21900"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</w:tcBorders>
            <w:shd w:val="clear" w:color="auto" w:fill="BFBFBF"/>
          </w:tcPr>
          <w:p w14:paraId="38F3F766" w14:textId="77777777" w:rsidR="00A21900" w:rsidRDefault="00A21900">
            <w:pPr>
              <w:rPr>
                <w:sz w:val="2"/>
                <w:szCs w:val="2"/>
              </w:rPr>
            </w:pPr>
          </w:p>
        </w:tc>
        <w:tc>
          <w:tcPr>
            <w:tcW w:w="863" w:type="dxa"/>
            <w:vMerge/>
            <w:tcBorders>
              <w:top w:val="nil"/>
            </w:tcBorders>
            <w:shd w:val="clear" w:color="auto" w:fill="BFBFBF"/>
          </w:tcPr>
          <w:p w14:paraId="0266E371" w14:textId="77777777" w:rsidR="00A21900" w:rsidRDefault="00A21900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  <w:shd w:val="clear" w:color="auto" w:fill="BFBFBF"/>
          </w:tcPr>
          <w:p w14:paraId="4030224B" w14:textId="77777777" w:rsidR="00A21900" w:rsidRDefault="00A21900">
            <w:pPr>
              <w:rPr>
                <w:sz w:val="2"/>
                <w:szCs w:val="2"/>
              </w:rPr>
            </w:pPr>
          </w:p>
        </w:tc>
        <w:tc>
          <w:tcPr>
            <w:tcW w:w="940" w:type="dxa"/>
            <w:shd w:val="clear" w:color="auto" w:fill="CC99FF"/>
          </w:tcPr>
          <w:p w14:paraId="11A07297" w14:textId="77777777" w:rsidR="00A21900" w:rsidRDefault="00A21900">
            <w:pPr>
              <w:pStyle w:val="TableParagraph"/>
              <w:spacing w:before="95"/>
              <w:rPr>
                <w:b/>
                <w:sz w:val="14"/>
              </w:rPr>
            </w:pPr>
          </w:p>
          <w:p w14:paraId="5358BF14" w14:textId="77777777" w:rsidR="00A21900" w:rsidRDefault="00615E29">
            <w:pPr>
              <w:pStyle w:val="TableParagraph"/>
              <w:ind w:left="23" w:right="1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код</w:t>
            </w:r>
          </w:p>
        </w:tc>
        <w:tc>
          <w:tcPr>
            <w:tcW w:w="1129" w:type="dxa"/>
            <w:shd w:val="clear" w:color="auto" w:fill="CC99FF"/>
          </w:tcPr>
          <w:p w14:paraId="0EA75343" w14:textId="77777777" w:rsidR="00A21900" w:rsidRDefault="00615E29">
            <w:pPr>
              <w:pStyle w:val="TableParagraph"/>
              <w:spacing w:before="95"/>
              <w:ind w:left="24" w:right="3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условное</w:t>
            </w:r>
          </w:p>
          <w:p w14:paraId="4431E185" w14:textId="77777777" w:rsidR="00A21900" w:rsidRDefault="00615E29">
            <w:pPr>
              <w:pStyle w:val="TableParagraph"/>
              <w:ind w:left="24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обозначение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(национальное)</w:t>
            </w:r>
          </w:p>
        </w:tc>
        <w:tc>
          <w:tcPr>
            <w:tcW w:w="1019" w:type="dxa"/>
            <w:vMerge/>
            <w:tcBorders>
              <w:top w:val="nil"/>
            </w:tcBorders>
            <w:shd w:val="clear" w:color="auto" w:fill="CC99FF"/>
          </w:tcPr>
          <w:p w14:paraId="48A57D4A" w14:textId="77777777" w:rsidR="00A21900" w:rsidRDefault="00A21900">
            <w:pPr>
              <w:rPr>
                <w:sz w:val="2"/>
                <w:szCs w:val="2"/>
              </w:rPr>
            </w:pPr>
          </w:p>
        </w:tc>
        <w:tc>
          <w:tcPr>
            <w:tcW w:w="940" w:type="dxa"/>
            <w:vMerge/>
            <w:tcBorders>
              <w:top w:val="nil"/>
            </w:tcBorders>
            <w:shd w:val="clear" w:color="auto" w:fill="CC99FF"/>
          </w:tcPr>
          <w:p w14:paraId="0FC44EC9" w14:textId="77777777" w:rsidR="00A21900" w:rsidRDefault="00A21900">
            <w:pPr>
              <w:rPr>
                <w:sz w:val="2"/>
                <w:szCs w:val="2"/>
              </w:rPr>
            </w:pPr>
          </w:p>
        </w:tc>
        <w:tc>
          <w:tcPr>
            <w:tcW w:w="1082" w:type="dxa"/>
            <w:vMerge/>
            <w:tcBorders>
              <w:top w:val="nil"/>
            </w:tcBorders>
            <w:shd w:val="clear" w:color="auto" w:fill="CC99FF"/>
          </w:tcPr>
          <w:p w14:paraId="790F32C2" w14:textId="77777777" w:rsidR="00A21900" w:rsidRDefault="00A21900">
            <w:pPr>
              <w:rPr>
                <w:sz w:val="2"/>
                <w:szCs w:val="2"/>
              </w:rPr>
            </w:pPr>
          </w:p>
        </w:tc>
        <w:tc>
          <w:tcPr>
            <w:tcW w:w="940" w:type="dxa"/>
            <w:vMerge/>
            <w:tcBorders>
              <w:top w:val="nil"/>
            </w:tcBorders>
            <w:shd w:val="clear" w:color="auto" w:fill="CC99FF"/>
          </w:tcPr>
          <w:p w14:paraId="571B3017" w14:textId="77777777" w:rsidR="00A21900" w:rsidRDefault="00A21900">
            <w:pPr>
              <w:rPr>
                <w:sz w:val="2"/>
                <w:szCs w:val="2"/>
              </w:rPr>
            </w:pPr>
          </w:p>
        </w:tc>
        <w:tc>
          <w:tcPr>
            <w:tcW w:w="940" w:type="dxa"/>
            <w:vMerge/>
            <w:tcBorders>
              <w:top w:val="nil"/>
            </w:tcBorders>
            <w:shd w:val="clear" w:color="auto" w:fill="CC99FF"/>
          </w:tcPr>
          <w:p w14:paraId="4910C6AF" w14:textId="77777777" w:rsidR="00A21900" w:rsidRDefault="00A21900">
            <w:pPr>
              <w:rPr>
                <w:sz w:val="2"/>
                <w:szCs w:val="2"/>
              </w:rPr>
            </w:pPr>
          </w:p>
        </w:tc>
        <w:tc>
          <w:tcPr>
            <w:tcW w:w="1112" w:type="dxa"/>
            <w:vMerge/>
            <w:tcBorders>
              <w:top w:val="nil"/>
            </w:tcBorders>
            <w:shd w:val="clear" w:color="auto" w:fill="CC99FF"/>
          </w:tcPr>
          <w:p w14:paraId="23A309BB" w14:textId="77777777" w:rsidR="00A21900" w:rsidRDefault="00A21900">
            <w:pPr>
              <w:rPr>
                <w:sz w:val="2"/>
                <w:szCs w:val="2"/>
              </w:rPr>
            </w:pPr>
          </w:p>
        </w:tc>
      </w:tr>
      <w:tr w:rsidR="00A21900" w14:paraId="14B65576" w14:textId="77777777">
        <w:trPr>
          <w:trHeight w:val="175"/>
        </w:trPr>
        <w:tc>
          <w:tcPr>
            <w:tcW w:w="407" w:type="dxa"/>
            <w:shd w:val="clear" w:color="auto" w:fill="BFBFBF"/>
          </w:tcPr>
          <w:p w14:paraId="1979D4F7" w14:textId="77777777" w:rsidR="00A21900" w:rsidRDefault="00615E29">
            <w:pPr>
              <w:pStyle w:val="TableParagraph"/>
              <w:spacing w:before="1" w:line="154" w:lineRule="exact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1</w:t>
            </w:r>
          </w:p>
        </w:tc>
        <w:tc>
          <w:tcPr>
            <w:tcW w:w="3182" w:type="dxa"/>
            <w:shd w:val="clear" w:color="auto" w:fill="BFBFBF"/>
          </w:tcPr>
          <w:p w14:paraId="71EBD92D" w14:textId="77777777" w:rsidR="00A21900" w:rsidRDefault="00615E29">
            <w:pPr>
              <w:pStyle w:val="TableParagraph"/>
              <w:spacing w:before="1" w:line="154" w:lineRule="exact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2</w:t>
            </w:r>
          </w:p>
        </w:tc>
        <w:tc>
          <w:tcPr>
            <w:tcW w:w="600" w:type="dxa"/>
            <w:shd w:val="clear" w:color="auto" w:fill="BFBFBF"/>
          </w:tcPr>
          <w:p w14:paraId="7FF77E31" w14:textId="77777777" w:rsidR="00A21900" w:rsidRDefault="00615E29">
            <w:pPr>
              <w:pStyle w:val="TableParagraph"/>
              <w:spacing w:before="1" w:line="154" w:lineRule="exact"/>
              <w:ind w:left="21"/>
              <w:jc w:val="center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3</w:t>
            </w:r>
          </w:p>
        </w:tc>
        <w:tc>
          <w:tcPr>
            <w:tcW w:w="893" w:type="dxa"/>
            <w:shd w:val="clear" w:color="auto" w:fill="BFBFBF"/>
          </w:tcPr>
          <w:p w14:paraId="54B11EE7" w14:textId="77777777" w:rsidR="00A21900" w:rsidRDefault="00615E29">
            <w:pPr>
              <w:pStyle w:val="TableParagraph"/>
              <w:spacing w:before="1" w:line="154" w:lineRule="exact"/>
              <w:ind w:left="71" w:right="49"/>
              <w:jc w:val="center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4</w:t>
            </w:r>
          </w:p>
        </w:tc>
        <w:tc>
          <w:tcPr>
            <w:tcW w:w="863" w:type="dxa"/>
            <w:shd w:val="clear" w:color="auto" w:fill="BFBFBF"/>
          </w:tcPr>
          <w:p w14:paraId="29FB5C8F" w14:textId="77777777" w:rsidR="00A21900" w:rsidRDefault="00615E29">
            <w:pPr>
              <w:pStyle w:val="TableParagraph"/>
              <w:spacing w:before="1" w:line="154" w:lineRule="exact"/>
              <w:ind w:left="22"/>
              <w:jc w:val="center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5</w:t>
            </w:r>
          </w:p>
        </w:tc>
        <w:tc>
          <w:tcPr>
            <w:tcW w:w="958" w:type="dxa"/>
            <w:shd w:val="clear" w:color="auto" w:fill="BFBFBF"/>
          </w:tcPr>
          <w:p w14:paraId="2B1AAF38" w14:textId="77777777" w:rsidR="00A21900" w:rsidRDefault="00615E29">
            <w:pPr>
              <w:pStyle w:val="TableParagraph"/>
              <w:spacing w:before="1" w:line="154" w:lineRule="exact"/>
              <w:ind w:left="22"/>
              <w:jc w:val="center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6</w:t>
            </w:r>
          </w:p>
        </w:tc>
        <w:tc>
          <w:tcPr>
            <w:tcW w:w="940" w:type="dxa"/>
            <w:shd w:val="clear" w:color="auto" w:fill="CC99FF"/>
          </w:tcPr>
          <w:p w14:paraId="39C0C5F2" w14:textId="77777777" w:rsidR="00A21900" w:rsidRDefault="00615E29">
            <w:pPr>
              <w:pStyle w:val="TableParagraph"/>
              <w:spacing w:before="1" w:line="154" w:lineRule="exact"/>
              <w:ind w:left="23" w:right="1"/>
              <w:jc w:val="center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7</w:t>
            </w:r>
          </w:p>
        </w:tc>
        <w:tc>
          <w:tcPr>
            <w:tcW w:w="1129" w:type="dxa"/>
            <w:shd w:val="clear" w:color="auto" w:fill="CC99FF"/>
          </w:tcPr>
          <w:p w14:paraId="33769D25" w14:textId="77777777" w:rsidR="00A21900" w:rsidRDefault="00615E29">
            <w:pPr>
              <w:pStyle w:val="TableParagraph"/>
              <w:spacing w:before="1" w:line="154" w:lineRule="exact"/>
              <w:ind w:left="24" w:right="3"/>
              <w:jc w:val="center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8</w:t>
            </w:r>
          </w:p>
        </w:tc>
        <w:tc>
          <w:tcPr>
            <w:tcW w:w="1019" w:type="dxa"/>
            <w:shd w:val="clear" w:color="auto" w:fill="CC99FF"/>
          </w:tcPr>
          <w:p w14:paraId="6877722D" w14:textId="77777777" w:rsidR="00A21900" w:rsidRDefault="00615E29">
            <w:pPr>
              <w:pStyle w:val="TableParagraph"/>
              <w:spacing w:before="1" w:line="154" w:lineRule="exact"/>
              <w:ind w:left="21"/>
              <w:jc w:val="center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9</w:t>
            </w:r>
          </w:p>
        </w:tc>
        <w:tc>
          <w:tcPr>
            <w:tcW w:w="940" w:type="dxa"/>
            <w:shd w:val="clear" w:color="auto" w:fill="CC99FF"/>
          </w:tcPr>
          <w:p w14:paraId="49640B1A" w14:textId="77777777" w:rsidR="00A21900" w:rsidRDefault="00615E29">
            <w:pPr>
              <w:pStyle w:val="TableParagraph"/>
              <w:spacing w:before="1" w:line="154" w:lineRule="exact"/>
              <w:ind w:left="23" w:right="2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10</w:t>
            </w:r>
          </w:p>
        </w:tc>
        <w:tc>
          <w:tcPr>
            <w:tcW w:w="1082" w:type="dxa"/>
            <w:shd w:val="clear" w:color="auto" w:fill="CC99FF"/>
          </w:tcPr>
          <w:p w14:paraId="1E0ACDB9" w14:textId="77777777" w:rsidR="00A21900" w:rsidRDefault="00615E29">
            <w:pPr>
              <w:pStyle w:val="TableParagraph"/>
              <w:spacing w:before="1" w:line="154" w:lineRule="exact"/>
              <w:ind w:left="65" w:right="44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11</w:t>
            </w:r>
          </w:p>
        </w:tc>
        <w:tc>
          <w:tcPr>
            <w:tcW w:w="940" w:type="dxa"/>
            <w:shd w:val="clear" w:color="auto" w:fill="CC99FF"/>
          </w:tcPr>
          <w:p w14:paraId="1F82ED8D" w14:textId="77777777" w:rsidR="00A21900" w:rsidRDefault="00615E29">
            <w:pPr>
              <w:pStyle w:val="TableParagraph"/>
              <w:spacing w:before="1" w:line="154" w:lineRule="exact"/>
              <w:ind w:left="23" w:right="2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12</w:t>
            </w:r>
          </w:p>
        </w:tc>
        <w:tc>
          <w:tcPr>
            <w:tcW w:w="940" w:type="dxa"/>
            <w:shd w:val="clear" w:color="auto" w:fill="CC99FF"/>
          </w:tcPr>
          <w:p w14:paraId="7CE00EAA" w14:textId="77777777" w:rsidR="00A21900" w:rsidRDefault="00615E29">
            <w:pPr>
              <w:pStyle w:val="TableParagraph"/>
              <w:spacing w:before="1" w:line="154" w:lineRule="exact"/>
              <w:ind w:left="23" w:right="2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13</w:t>
            </w:r>
          </w:p>
        </w:tc>
        <w:tc>
          <w:tcPr>
            <w:tcW w:w="1112" w:type="dxa"/>
            <w:shd w:val="clear" w:color="auto" w:fill="CC99FF"/>
          </w:tcPr>
          <w:p w14:paraId="3A9F84CC" w14:textId="77777777" w:rsidR="00A21900" w:rsidRDefault="00615E29">
            <w:pPr>
              <w:pStyle w:val="TableParagraph"/>
              <w:spacing w:before="1" w:line="154" w:lineRule="exact"/>
              <w:ind w:left="21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14</w:t>
            </w:r>
          </w:p>
        </w:tc>
      </w:tr>
      <w:tr w:rsidR="00A21900" w14:paraId="3725CF92" w14:textId="77777777">
        <w:trPr>
          <w:trHeight w:val="580"/>
        </w:trPr>
        <w:tc>
          <w:tcPr>
            <w:tcW w:w="407" w:type="dxa"/>
          </w:tcPr>
          <w:p w14:paraId="31F9510E" w14:textId="77777777" w:rsidR="00A21900" w:rsidRDefault="00615E29">
            <w:pPr>
              <w:pStyle w:val="TableParagraph"/>
              <w:spacing w:before="179"/>
              <w:ind w:left="2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182" w:type="dxa"/>
          </w:tcPr>
          <w:p w14:paraId="44A760F9" w14:textId="77777777" w:rsidR="00A21900" w:rsidRDefault="00615E29">
            <w:pPr>
              <w:pStyle w:val="TableParagraph"/>
              <w:spacing w:before="179"/>
              <w:ind w:left="40"/>
              <w:rPr>
                <w:sz w:val="18"/>
              </w:rPr>
            </w:pPr>
            <w:r>
              <w:rPr>
                <w:sz w:val="18"/>
              </w:rPr>
              <w:t xml:space="preserve">Предоставление абонентской </w:t>
            </w:r>
            <w:r>
              <w:rPr>
                <w:spacing w:val="-2"/>
                <w:sz w:val="18"/>
              </w:rPr>
              <w:t>линии</w:t>
            </w:r>
          </w:p>
        </w:tc>
        <w:tc>
          <w:tcPr>
            <w:tcW w:w="600" w:type="dxa"/>
          </w:tcPr>
          <w:p w14:paraId="644016F5" w14:textId="77777777" w:rsidR="00A21900" w:rsidRDefault="00615E29">
            <w:pPr>
              <w:pStyle w:val="TableParagraph"/>
              <w:spacing w:before="179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893" w:type="dxa"/>
          </w:tcPr>
          <w:p w14:paraId="09BDA16E" w14:textId="77777777" w:rsidR="00A21900" w:rsidRDefault="00615E29">
            <w:pPr>
              <w:pStyle w:val="TableParagraph"/>
              <w:spacing w:before="179"/>
              <w:ind w:left="71" w:right="4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293,00</w:t>
            </w:r>
          </w:p>
        </w:tc>
        <w:tc>
          <w:tcPr>
            <w:tcW w:w="863" w:type="dxa"/>
          </w:tcPr>
          <w:p w14:paraId="4AE6A611" w14:textId="77777777" w:rsidR="00A21900" w:rsidRDefault="00615E29">
            <w:pPr>
              <w:pStyle w:val="TableParagraph"/>
              <w:spacing w:before="179"/>
              <w:ind w:left="2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958" w:type="dxa"/>
          </w:tcPr>
          <w:p w14:paraId="0D7DC15B" w14:textId="77777777" w:rsidR="00A21900" w:rsidRDefault="00615E29">
            <w:pPr>
              <w:pStyle w:val="TableParagraph"/>
              <w:spacing w:before="75"/>
              <w:ind w:left="45"/>
              <w:rPr>
                <w:sz w:val="18"/>
              </w:rPr>
            </w:pPr>
            <w:r>
              <w:rPr>
                <w:sz w:val="18"/>
              </w:rPr>
              <w:t>01.01.2026-</w:t>
            </w:r>
          </w:p>
          <w:p w14:paraId="2C6F781B" w14:textId="77777777" w:rsidR="00A21900" w:rsidRDefault="00615E29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2"/>
                <w:sz w:val="18"/>
              </w:rPr>
              <w:t>28.02.2026</w:t>
            </w:r>
          </w:p>
        </w:tc>
        <w:tc>
          <w:tcPr>
            <w:tcW w:w="940" w:type="dxa"/>
          </w:tcPr>
          <w:p w14:paraId="4B5F788D" w14:textId="77777777" w:rsidR="00A21900" w:rsidRDefault="00615E29">
            <w:pPr>
              <w:pStyle w:val="TableParagraph"/>
              <w:spacing w:before="179"/>
              <w:ind w:left="23" w:right="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876</w:t>
            </w:r>
          </w:p>
        </w:tc>
        <w:tc>
          <w:tcPr>
            <w:tcW w:w="1129" w:type="dxa"/>
          </w:tcPr>
          <w:p w14:paraId="28A0A3C6" w14:textId="77777777" w:rsidR="00A21900" w:rsidRDefault="00615E29">
            <w:pPr>
              <w:pStyle w:val="TableParagraph"/>
              <w:spacing w:before="179"/>
              <w:ind w:left="24" w:right="3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руб.</w:t>
            </w:r>
          </w:p>
        </w:tc>
        <w:tc>
          <w:tcPr>
            <w:tcW w:w="1019" w:type="dxa"/>
          </w:tcPr>
          <w:p w14:paraId="35B7A1A5" w14:textId="77777777" w:rsidR="00A21900" w:rsidRDefault="00615E29">
            <w:pPr>
              <w:pStyle w:val="TableParagraph"/>
              <w:spacing w:before="179"/>
              <w:ind w:left="2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940" w:type="dxa"/>
          </w:tcPr>
          <w:p w14:paraId="60C1120D" w14:textId="77777777" w:rsidR="00A21900" w:rsidRDefault="00615E29">
            <w:pPr>
              <w:pStyle w:val="TableParagraph"/>
              <w:spacing w:before="179"/>
              <w:ind w:left="23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357,46</w:t>
            </w:r>
          </w:p>
        </w:tc>
        <w:tc>
          <w:tcPr>
            <w:tcW w:w="1082" w:type="dxa"/>
          </w:tcPr>
          <w:p w14:paraId="69DE7821" w14:textId="77777777" w:rsidR="00A21900" w:rsidRDefault="00615E29">
            <w:pPr>
              <w:pStyle w:val="TableParagraph"/>
              <w:spacing w:before="179"/>
              <w:ind w:left="65" w:right="44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1 </w:t>
            </w:r>
            <w:r>
              <w:rPr>
                <w:spacing w:val="-2"/>
                <w:sz w:val="18"/>
              </w:rPr>
              <w:t>172,00</w:t>
            </w:r>
          </w:p>
        </w:tc>
        <w:tc>
          <w:tcPr>
            <w:tcW w:w="940" w:type="dxa"/>
          </w:tcPr>
          <w:p w14:paraId="16B36A0D" w14:textId="77777777" w:rsidR="00A21900" w:rsidRDefault="00615E29">
            <w:pPr>
              <w:pStyle w:val="TableParagraph"/>
              <w:spacing w:before="179"/>
              <w:ind w:left="23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22%</w:t>
            </w:r>
          </w:p>
        </w:tc>
        <w:tc>
          <w:tcPr>
            <w:tcW w:w="940" w:type="dxa"/>
          </w:tcPr>
          <w:p w14:paraId="7BF822F3" w14:textId="77777777" w:rsidR="00A21900" w:rsidRDefault="00615E29">
            <w:pPr>
              <w:pStyle w:val="TableParagraph"/>
              <w:spacing w:before="179"/>
              <w:ind w:left="23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257,84</w:t>
            </w:r>
          </w:p>
        </w:tc>
        <w:tc>
          <w:tcPr>
            <w:tcW w:w="1112" w:type="dxa"/>
          </w:tcPr>
          <w:p w14:paraId="7961C740" w14:textId="77777777" w:rsidR="00A21900" w:rsidRDefault="00615E29">
            <w:pPr>
              <w:pStyle w:val="TableParagraph"/>
              <w:spacing w:before="179"/>
              <w:ind w:left="2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1 </w:t>
            </w:r>
            <w:r>
              <w:rPr>
                <w:spacing w:val="-2"/>
                <w:sz w:val="18"/>
              </w:rPr>
              <w:t>429,84</w:t>
            </w:r>
          </w:p>
        </w:tc>
      </w:tr>
      <w:tr w:rsidR="00A21900" w14:paraId="274E1BAC" w14:textId="77777777">
        <w:trPr>
          <w:trHeight w:val="580"/>
        </w:trPr>
        <w:tc>
          <w:tcPr>
            <w:tcW w:w="407" w:type="dxa"/>
          </w:tcPr>
          <w:p w14:paraId="4098EE7A" w14:textId="77777777" w:rsidR="00A21900" w:rsidRDefault="00615E29">
            <w:pPr>
              <w:pStyle w:val="TableParagraph"/>
              <w:spacing w:before="179"/>
              <w:ind w:left="2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3182" w:type="dxa"/>
          </w:tcPr>
          <w:p w14:paraId="4601A160" w14:textId="77777777" w:rsidR="00A21900" w:rsidRDefault="00615E29">
            <w:pPr>
              <w:pStyle w:val="TableParagraph"/>
              <w:spacing w:before="179"/>
              <w:ind w:left="40"/>
              <w:rPr>
                <w:sz w:val="18"/>
              </w:rPr>
            </w:pPr>
            <w:r>
              <w:rPr>
                <w:sz w:val="18"/>
              </w:rPr>
              <w:t xml:space="preserve">Местные соединения </w:t>
            </w:r>
            <w:r>
              <w:rPr>
                <w:spacing w:val="-2"/>
                <w:sz w:val="18"/>
              </w:rPr>
              <w:t>(безлимитный)</w:t>
            </w:r>
          </w:p>
        </w:tc>
        <w:tc>
          <w:tcPr>
            <w:tcW w:w="600" w:type="dxa"/>
          </w:tcPr>
          <w:p w14:paraId="4798BEA9" w14:textId="77777777" w:rsidR="00A21900" w:rsidRDefault="00615E29">
            <w:pPr>
              <w:pStyle w:val="TableParagraph"/>
              <w:spacing w:before="179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893" w:type="dxa"/>
          </w:tcPr>
          <w:p w14:paraId="49D72A9E" w14:textId="77777777" w:rsidR="00A21900" w:rsidRDefault="00615E29">
            <w:pPr>
              <w:pStyle w:val="TableParagraph"/>
              <w:spacing w:before="179"/>
              <w:ind w:left="71" w:right="4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499,00</w:t>
            </w:r>
          </w:p>
        </w:tc>
        <w:tc>
          <w:tcPr>
            <w:tcW w:w="863" w:type="dxa"/>
          </w:tcPr>
          <w:p w14:paraId="5E8AC557" w14:textId="77777777" w:rsidR="00A21900" w:rsidRDefault="00615E29">
            <w:pPr>
              <w:pStyle w:val="TableParagraph"/>
              <w:spacing w:before="179"/>
              <w:ind w:left="2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958" w:type="dxa"/>
          </w:tcPr>
          <w:p w14:paraId="0CC1818F" w14:textId="77777777" w:rsidR="00A21900" w:rsidRDefault="00615E29">
            <w:pPr>
              <w:pStyle w:val="TableParagraph"/>
              <w:spacing w:before="75"/>
              <w:ind w:left="45"/>
              <w:rPr>
                <w:sz w:val="18"/>
              </w:rPr>
            </w:pPr>
            <w:r>
              <w:rPr>
                <w:sz w:val="18"/>
              </w:rPr>
              <w:t>01.01.2026-</w:t>
            </w:r>
          </w:p>
          <w:p w14:paraId="76941473" w14:textId="77777777" w:rsidR="00A21900" w:rsidRDefault="00615E29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2"/>
                <w:sz w:val="18"/>
              </w:rPr>
              <w:t>28.02.2026</w:t>
            </w:r>
          </w:p>
        </w:tc>
        <w:tc>
          <w:tcPr>
            <w:tcW w:w="940" w:type="dxa"/>
          </w:tcPr>
          <w:p w14:paraId="29E18740" w14:textId="77777777" w:rsidR="00A21900" w:rsidRDefault="00615E29">
            <w:pPr>
              <w:pStyle w:val="TableParagraph"/>
              <w:spacing w:before="179"/>
              <w:ind w:left="23" w:right="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876</w:t>
            </w:r>
          </w:p>
        </w:tc>
        <w:tc>
          <w:tcPr>
            <w:tcW w:w="1129" w:type="dxa"/>
          </w:tcPr>
          <w:p w14:paraId="4C0E654F" w14:textId="77777777" w:rsidR="00A21900" w:rsidRDefault="00615E29">
            <w:pPr>
              <w:pStyle w:val="TableParagraph"/>
              <w:spacing w:before="179"/>
              <w:ind w:left="24" w:right="3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руб.</w:t>
            </w:r>
          </w:p>
        </w:tc>
        <w:tc>
          <w:tcPr>
            <w:tcW w:w="1019" w:type="dxa"/>
          </w:tcPr>
          <w:p w14:paraId="5F517757" w14:textId="77777777" w:rsidR="00A21900" w:rsidRDefault="00615E29">
            <w:pPr>
              <w:pStyle w:val="TableParagraph"/>
              <w:spacing w:before="179"/>
              <w:ind w:left="2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940" w:type="dxa"/>
          </w:tcPr>
          <w:p w14:paraId="535C372C" w14:textId="77777777" w:rsidR="00A21900" w:rsidRDefault="00615E29">
            <w:pPr>
              <w:pStyle w:val="TableParagraph"/>
              <w:spacing w:before="179"/>
              <w:ind w:left="23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608,78</w:t>
            </w:r>
          </w:p>
        </w:tc>
        <w:tc>
          <w:tcPr>
            <w:tcW w:w="1082" w:type="dxa"/>
          </w:tcPr>
          <w:p w14:paraId="13BD6269" w14:textId="77777777" w:rsidR="00A21900" w:rsidRDefault="00615E29">
            <w:pPr>
              <w:pStyle w:val="TableParagraph"/>
              <w:spacing w:before="179"/>
              <w:ind w:left="65" w:right="44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1 </w:t>
            </w:r>
            <w:r>
              <w:rPr>
                <w:spacing w:val="-2"/>
                <w:sz w:val="18"/>
              </w:rPr>
              <w:t>996,00</w:t>
            </w:r>
          </w:p>
        </w:tc>
        <w:tc>
          <w:tcPr>
            <w:tcW w:w="940" w:type="dxa"/>
          </w:tcPr>
          <w:p w14:paraId="63751E4C" w14:textId="77777777" w:rsidR="00A21900" w:rsidRDefault="00615E29">
            <w:pPr>
              <w:pStyle w:val="TableParagraph"/>
              <w:spacing w:before="179"/>
              <w:ind w:left="23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22%</w:t>
            </w:r>
          </w:p>
        </w:tc>
        <w:tc>
          <w:tcPr>
            <w:tcW w:w="940" w:type="dxa"/>
          </w:tcPr>
          <w:p w14:paraId="1F1846BE" w14:textId="77777777" w:rsidR="00A21900" w:rsidRDefault="00615E29">
            <w:pPr>
              <w:pStyle w:val="TableParagraph"/>
              <w:spacing w:before="179"/>
              <w:ind w:left="23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439,12</w:t>
            </w:r>
          </w:p>
        </w:tc>
        <w:tc>
          <w:tcPr>
            <w:tcW w:w="1112" w:type="dxa"/>
          </w:tcPr>
          <w:p w14:paraId="015EA78A" w14:textId="77777777" w:rsidR="00A21900" w:rsidRDefault="00615E29">
            <w:pPr>
              <w:pStyle w:val="TableParagraph"/>
              <w:spacing w:before="179"/>
              <w:ind w:left="2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2 </w:t>
            </w:r>
            <w:r>
              <w:rPr>
                <w:spacing w:val="-2"/>
                <w:sz w:val="18"/>
              </w:rPr>
              <w:t>435,12</w:t>
            </w:r>
          </w:p>
        </w:tc>
      </w:tr>
      <w:tr w:rsidR="00A21900" w14:paraId="4657B8A8" w14:textId="77777777">
        <w:trPr>
          <w:trHeight w:val="580"/>
        </w:trPr>
        <w:tc>
          <w:tcPr>
            <w:tcW w:w="407" w:type="dxa"/>
          </w:tcPr>
          <w:p w14:paraId="7A885459" w14:textId="77777777" w:rsidR="00A21900" w:rsidRDefault="00615E29">
            <w:pPr>
              <w:pStyle w:val="TableParagraph"/>
              <w:spacing w:before="179"/>
              <w:ind w:left="2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182" w:type="dxa"/>
          </w:tcPr>
          <w:p w14:paraId="5B18CEE2" w14:textId="77777777" w:rsidR="00A21900" w:rsidRDefault="00615E29">
            <w:pPr>
              <w:pStyle w:val="TableParagraph"/>
              <w:spacing w:before="179"/>
              <w:ind w:left="40"/>
              <w:rPr>
                <w:sz w:val="18"/>
              </w:rPr>
            </w:pPr>
            <w:r>
              <w:rPr>
                <w:sz w:val="18"/>
              </w:rPr>
              <w:t xml:space="preserve">Предоставление абонентской </w:t>
            </w:r>
            <w:r>
              <w:rPr>
                <w:spacing w:val="-2"/>
                <w:sz w:val="18"/>
              </w:rPr>
              <w:t>линии</w:t>
            </w:r>
          </w:p>
        </w:tc>
        <w:tc>
          <w:tcPr>
            <w:tcW w:w="600" w:type="dxa"/>
          </w:tcPr>
          <w:p w14:paraId="61C58F96" w14:textId="77777777" w:rsidR="00A21900" w:rsidRDefault="00615E29">
            <w:pPr>
              <w:pStyle w:val="TableParagraph"/>
              <w:spacing w:before="179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893" w:type="dxa"/>
          </w:tcPr>
          <w:p w14:paraId="73226560" w14:textId="77777777" w:rsidR="00A21900" w:rsidRDefault="00615E29">
            <w:pPr>
              <w:pStyle w:val="TableParagraph"/>
              <w:spacing w:before="179"/>
              <w:ind w:left="71" w:right="4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304,00</w:t>
            </w:r>
          </w:p>
        </w:tc>
        <w:tc>
          <w:tcPr>
            <w:tcW w:w="863" w:type="dxa"/>
          </w:tcPr>
          <w:p w14:paraId="099805B2" w14:textId="77777777" w:rsidR="00A21900" w:rsidRDefault="00615E29">
            <w:pPr>
              <w:pStyle w:val="TableParagraph"/>
              <w:spacing w:before="179"/>
              <w:ind w:left="2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958" w:type="dxa"/>
          </w:tcPr>
          <w:p w14:paraId="281F2DD8" w14:textId="77777777" w:rsidR="00A21900" w:rsidRDefault="00615E29">
            <w:pPr>
              <w:pStyle w:val="TableParagraph"/>
              <w:spacing w:before="75"/>
              <w:ind w:left="45"/>
              <w:rPr>
                <w:sz w:val="18"/>
              </w:rPr>
            </w:pPr>
            <w:r>
              <w:rPr>
                <w:sz w:val="18"/>
              </w:rPr>
              <w:t>01.03.2026-</w:t>
            </w:r>
          </w:p>
          <w:p w14:paraId="4F2E8971" w14:textId="77777777" w:rsidR="00A21900" w:rsidRDefault="00615E29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2"/>
                <w:sz w:val="18"/>
              </w:rPr>
              <w:t>30.06.2026</w:t>
            </w:r>
          </w:p>
        </w:tc>
        <w:tc>
          <w:tcPr>
            <w:tcW w:w="940" w:type="dxa"/>
          </w:tcPr>
          <w:p w14:paraId="475B82F3" w14:textId="77777777" w:rsidR="00A21900" w:rsidRDefault="00615E29">
            <w:pPr>
              <w:pStyle w:val="TableParagraph"/>
              <w:spacing w:before="179"/>
              <w:ind w:left="23" w:right="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876</w:t>
            </w:r>
          </w:p>
        </w:tc>
        <w:tc>
          <w:tcPr>
            <w:tcW w:w="1129" w:type="dxa"/>
          </w:tcPr>
          <w:p w14:paraId="1CBB8862" w14:textId="77777777" w:rsidR="00A21900" w:rsidRDefault="00615E29">
            <w:pPr>
              <w:pStyle w:val="TableParagraph"/>
              <w:spacing w:before="179"/>
              <w:ind w:left="24" w:right="3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руб.</w:t>
            </w:r>
          </w:p>
        </w:tc>
        <w:tc>
          <w:tcPr>
            <w:tcW w:w="1019" w:type="dxa"/>
          </w:tcPr>
          <w:p w14:paraId="616BE4DA" w14:textId="77777777" w:rsidR="00A21900" w:rsidRDefault="00615E29">
            <w:pPr>
              <w:pStyle w:val="TableParagraph"/>
              <w:spacing w:before="179"/>
              <w:ind w:left="2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940" w:type="dxa"/>
          </w:tcPr>
          <w:p w14:paraId="03376374" w14:textId="77777777" w:rsidR="00A21900" w:rsidRDefault="00615E29">
            <w:pPr>
              <w:pStyle w:val="TableParagraph"/>
              <w:spacing w:before="179"/>
              <w:ind w:left="23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370,88</w:t>
            </w:r>
          </w:p>
        </w:tc>
        <w:tc>
          <w:tcPr>
            <w:tcW w:w="1082" w:type="dxa"/>
          </w:tcPr>
          <w:p w14:paraId="7EEF0DF6" w14:textId="77777777" w:rsidR="00A21900" w:rsidRDefault="00615E29">
            <w:pPr>
              <w:pStyle w:val="TableParagraph"/>
              <w:spacing w:before="179"/>
              <w:ind w:left="65" w:right="44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2 </w:t>
            </w:r>
            <w:r>
              <w:rPr>
                <w:spacing w:val="-2"/>
                <w:sz w:val="18"/>
              </w:rPr>
              <w:t>432,00</w:t>
            </w:r>
          </w:p>
        </w:tc>
        <w:tc>
          <w:tcPr>
            <w:tcW w:w="940" w:type="dxa"/>
          </w:tcPr>
          <w:p w14:paraId="33F798BF" w14:textId="77777777" w:rsidR="00A21900" w:rsidRDefault="00615E29">
            <w:pPr>
              <w:pStyle w:val="TableParagraph"/>
              <w:spacing w:before="179"/>
              <w:ind w:left="23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22%</w:t>
            </w:r>
          </w:p>
        </w:tc>
        <w:tc>
          <w:tcPr>
            <w:tcW w:w="940" w:type="dxa"/>
          </w:tcPr>
          <w:p w14:paraId="3CABA40A" w14:textId="77777777" w:rsidR="00A21900" w:rsidRDefault="00615E29">
            <w:pPr>
              <w:pStyle w:val="TableParagraph"/>
              <w:spacing w:before="179"/>
              <w:ind w:left="23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535,04</w:t>
            </w:r>
          </w:p>
        </w:tc>
        <w:tc>
          <w:tcPr>
            <w:tcW w:w="1112" w:type="dxa"/>
          </w:tcPr>
          <w:p w14:paraId="1FC0E681" w14:textId="77777777" w:rsidR="00A21900" w:rsidRDefault="00615E29">
            <w:pPr>
              <w:pStyle w:val="TableParagraph"/>
              <w:spacing w:before="179"/>
              <w:ind w:left="2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2 </w:t>
            </w:r>
            <w:r>
              <w:rPr>
                <w:spacing w:val="-2"/>
                <w:sz w:val="18"/>
              </w:rPr>
              <w:t>967,04</w:t>
            </w:r>
          </w:p>
        </w:tc>
      </w:tr>
      <w:tr w:rsidR="00A21900" w14:paraId="34149F6B" w14:textId="77777777">
        <w:trPr>
          <w:trHeight w:val="580"/>
        </w:trPr>
        <w:tc>
          <w:tcPr>
            <w:tcW w:w="407" w:type="dxa"/>
          </w:tcPr>
          <w:p w14:paraId="2E53DE0C" w14:textId="77777777" w:rsidR="00A21900" w:rsidRDefault="00615E29">
            <w:pPr>
              <w:pStyle w:val="TableParagraph"/>
              <w:spacing w:before="179"/>
              <w:ind w:left="2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3182" w:type="dxa"/>
          </w:tcPr>
          <w:p w14:paraId="627A441B" w14:textId="77777777" w:rsidR="00A21900" w:rsidRDefault="00615E29">
            <w:pPr>
              <w:pStyle w:val="TableParagraph"/>
              <w:spacing w:before="179"/>
              <w:ind w:left="40"/>
              <w:rPr>
                <w:sz w:val="18"/>
              </w:rPr>
            </w:pPr>
            <w:r>
              <w:rPr>
                <w:sz w:val="18"/>
              </w:rPr>
              <w:t xml:space="preserve">Местные соединения </w:t>
            </w:r>
            <w:r>
              <w:rPr>
                <w:spacing w:val="-2"/>
                <w:sz w:val="18"/>
              </w:rPr>
              <w:t>(безлимитный)</w:t>
            </w:r>
          </w:p>
        </w:tc>
        <w:tc>
          <w:tcPr>
            <w:tcW w:w="600" w:type="dxa"/>
          </w:tcPr>
          <w:p w14:paraId="0793A02C" w14:textId="77777777" w:rsidR="00A21900" w:rsidRDefault="00615E29">
            <w:pPr>
              <w:pStyle w:val="TableParagraph"/>
              <w:spacing w:before="179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893" w:type="dxa"/>
          </w:tcPr>
          <w:p w14:paraId="45745BBA" w14:textId="77777777" w:rsidR="00A21900" w:rsidRDefault="00615E29">
            <w:pPr>
              <w:pStyle w:val="TableParagraph"/>
              <w:spacing w:before="179"/>
              <w:ind w:left="71" w:right="4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518,00</w:t>
            </w:r>
          </w:p>
        </w:tc>
        <w:tc>
          <w:tcPr>
            <w:tcW w:w="863" w:type="dxa"/>
          </w:tcPr>
          <w:p w14:paraId="1BEFBAB3" w14:textId="77777777" w:rsidR="00A21900" w:rsidRDefault="00615E29">
            <w:pPr>
              <w:pStyle w:val="TableParagraph"/>
              <w:spacing w:before="179"/>
              <w:ind w:left="2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958" w:type="dxa"/>
          </w:tcPr>
          <w:p w14:paraId="56DA2D7B" w14:textId="77777777" w:rsidR="00A21900" w:rsidRDefault="00615E29">
            <w:pPr>
              <w:pStyle w:val="TableParagraph"/>
              <w:spacing w:before="75"/>
              <w:ind w:left="45"/>
              <w:rPr>
                <w:sz w:val="18"/>
              </w:rPr>
            </w:pPr>
            <w:r>
              <w:rPr>
                <w:sz w:val="18"/>
              </w:rPr>
              <w:t>01.03.2026-</w:t>
            </w:r>
          </w:p>
          <w:p w14:paraId="0B0FBA54" w14:textId="77777777" w:rsidR="00A21900" w:rsidRDefault="00615E29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2"/>
                <w:sz w:val="18"/>
              </w:rPr>
              <w:t>30.06.2026</w:t>
            </w:r>
          </w:p>
        </w:tc>
        <w:tc>
          <w:tcPr>
            <w:tcW w:w="940" w:type="dxa"/>
          </w:tcPr>
          <w:p w14:paraId="756BD88B" w14:textId="77777777" w:rsidR="00A21900" w:rsidRDefault="00615E29">
            <w:pPr>
              <w:pStyle w:val="TableParagraph"/>
              <w:spacing w:before="179"/>
              <w:ind w:left="23" w:right="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876</w:t>
            </w:r>
          </w:p>
        </w:tc>
        <w:tc>
          <w:tcPr>
            <w:tcW w:w="1129" w:type="dxa"/>
          </w:tcPr>
          <w:p w14:paraId="455F36E5" w14:textId="77777777" w:rsidR="00A21900" w:rsidRDefault="00615E29">
            <w:pPr>
              <w:pStyle w:val="TableParagraph"/>
              <w:spacing w:before="179"/>
              <w:ind w:left="24" w:right="3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руб.</w:t>
            </w:r>
          </w:p>
        </w:tc>
        <w:tc>
          <w:tcPr>
            <w:tcW w:w="1019" w:type="dxa"/>
          </w:tcPr>
          <w:p w14:paraId="70C9C655" w14:textId="77777777" w:rsidR="00A21900" w:rsidRDefault="00615E29">
            <w:pPr>
              <w:pStyle w:val="TableParagraph"/>
              <w:spacing w:before="179"/>
              <w:ind w:left="2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940" w:type="dxa"/>
          </w:tcPr>
          <w:p w14:paraId="07CA8E3D" w14:textId="77777777" w:rsidR="00A21900" w:rsidRDefault="00615E29">
            <w:pPr>
              <w:pStyle w:val="TableParagraph"/>
              <w:spacing w:before="179"/>
              <w:ind w:left="23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631,96</w:t>
            </w:r>
          </w:p>
        </w:tc>
        <w:tc>
          <w:tcPr>
            <w:tcW w:w="1082" w:type="dxa"/>
          </w:tcPr>
          <w:p w14:paraId="00BF683F" w14:textId="77777777" w:rsidR="00A21900" w:rsidRDefault="00615E29">
            <w:pPr>
              <w:pStyle w:val="TableParagraph"/>
              <w:spacing w:before="179"/>
              <w:ind w:left="65" w:right="44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4 </w:t>
            </w:r>
            <w:r>
              <w:rPr>
                <w:spacing w:val="-2"/>
                <w:sz w:val="18"/>
              </w:rPr>
              <w:t>144,00</w:t>
            </w:r>
          </w:p>
        </w:tc>
        <w:tc>
          <w:tcPr>
            <w:tcW w:w="940" w:type="dxa"/>
          </w:tcPr>
          <w:p w14:paraId="4A0EE133" w14:textId="77777777" w:rsidR="00A21900" w:rsidRDefault="00615E29">
            <w:pPr>
              <w:pStyle w:val="TableParagraph"/>
              <w:spacing w:before="179"/>
              <w:ind w:left="23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22%</w:t>
            </w:r>
          </w:p>
        </w:tc>
        <w:tc>
          <w:tcPr>
            <w:tcW w:w="940" w:type="dxa"/>
          </w:tcPr>
          <w:p w14:paraId="37E230BB" w14:textId="77777777" w:rsidR="00A21900" w:rsidRDefault="00615E29">
            <w:pPr>
              <w:pStyle w:val="TableParagraph"/>
              <w:spacing w:before="179"/>
              <w:ind w:left="23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911,68</w:t>
            </w:r>
          </w:p>
        </w:tc>
        <w:tc>
          <w:tcPr>
            <w:tcW w:w="1112" w:type="dxa"/>
          </w:tcPr>
          <w:p w14:paraId="7B7434A5" w14:textId="77777777" w:rsidR="00A21900" w:rsidRDefault="00615E29">
            <w:pPr>
              <w:pStyle w:val="TableParagraph"/>
              <w:spacing w:before="179"/>
              <w:ind w:left="2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5 </w:t>
            </w:r>
            <w:r>
              <w:rPr>
                <w:spacing w:val="-2"/>
                <w:sz w:val="18"/>
              </w:rPr>
              <w:t>055,68</w:t>
            </w:r>
          </w:p>
        </w:tc>
      </w:tr>
      <w:tr w:rsidR="00A21900" w14:paraId="4234B660" w14:textId="77777777">
        <w:trPr>
          <w:trHeight w:val="430"/>
        </w:trPr>
        <w:tc>
          <w:tcPr>
            <w:tcW w:w="10931" w:type="dxa"/>
            <w:gridSpan w:val="10"/>
          </w:tcPr>
          <w:p w14:paraId="1634A0EB" w14:textId="77777777" w:rsidR="00A21900" w:rsidRDefault="00615E29">
            <w:pPr>
              <w:pStyle w:val="TableParagraph"/>
              <w:spacing w:before="104"/>
              <w:ind w:left="4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ИТОГО</w:t>
            </w:r>
          </w:p>
        </w:tc>
        <w:tc>
          <w:tcPr>
            <w:tcW w:w="1082" w:type="dxa"/>
          </w:tcPr>
          <w:p w14:paraId="7C0E1110" w14:textId="77777777" w:rsidR="00A21900" w:rsidRDefault="00615E29">
            <w:pPr>
              <w:pStyle w:val="TableParagraph"/>
              <w:spacing w:before="104"/>
              <w:ind w:left="65" w:right="4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9 </w:t>
            </w:r>
            <w:r>
              <w:rPr>
                <w:b/>
                <w:spacing w:val="-2"/>
                <w:sz w:val="18"/>
              </w:rPr>
              <w:t>744,00</w:t>
            </w:r>
          </w:p>
        </w:tc>
        <w:tc>
          <w:tcPr>
            <w:tcW w:w="940" w:type="dxa"/>
          </w:tcPr>
          <w:p w14:paraId="42B18DC5" w14:textId="77777777" w:rsidR="00A21900" w:rsidRDefault="00615E29">
            <w:pPr>
              <w:pStyle w:val="TableParagraph"/>
              <w:spacing w:before="104"/>
              <w:ind w:left="23" w:right="2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22%</w:t>
            </w:r>
          </w:p>
        </w:tc>
        <w:tc>
          <w:tcPr>
            <w:tcW w:w="940" w:type="dxa"/>
          </w:tcPr>
          <w:p w14:paraId="30989B41" w14:textId="77777777" w:rsidR="00A21900" w:rsidRDefault="00615E29">
            <w:pPr>
              <w:pStyle w:val="TableParagraph"/>
              <w:spacing w:before="104"/>
              <w:ind w:left="23" w:right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2 </w:t>
            </w:r>
            <w:r>
              <w:rPr>
                <w:b/>
                <w:spacing w:val="-2"/>
                <w:sz w:val="18"/>
              </w:rPr>
              <w:t>143,68</w:t>
            </w:r>
          </w:p>
        </w:tc>
        <w:tc>
          <w:tcPr>
            <w:tcW w:w="1112" w:type="dxa"/>
          </w:tcPr>
          <w:p w14:paraId="6988DA89" w14:textId="77777777" w:rsidR="00A21900" w:rsidRDefault="00615E29">
            <w:pPr>
              <w:pStyle w:val="TableParagraph"/>
              <w:spacing w:before="104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11 </w:t>
            </w:r>
            <w:r>
              <w:rPr>
                <w:b/>
                <w:spacing w:val="-2"/>
                <w:sz w:val="18"/>
              </w:rPr>
              <w:t>887,68</w:t>
            </w:r>
          </w:p>
        </w:tc>
      </w:tr>
    </w:tbl>
    <w:p w14:paraId="7B455D55" w14:textId="77777777" w:rsidR="00A21900" w:rsidRDefault="00A21900">
      <w:pPr>
        <w:pStyle w:val="a3"/>
        <w:spacing w:before="61"/>
        <w:rPr>
          <w:sz w:val="18"/>
        </w:rPr>
      </w:pPr>
    </w:p>
    <w:p w14:paraId="2F1A8BA1" w14:textId="0B45AB22" w:rsidR="00A21900" w:rsidRDefault="00615E29">
      <w:pPr>
        <w:tabs>
          <w:tab w:val="left" w:pos="7843"/>
        </w:tabs>
        <w:spacing w:before="1"/>
        <w:ind w:right="6255"/>
        <w:jc w:val="right"/>
        <w:rPr>
          <w:b/>
          <w:sz w:val="18"/>
        </w:rPr>
      </w:pPr>
      <w:r>
        <w:rPr>
          <w:b/>
          <w:sz w:val="18"/>
        </w:rPr>
        <w:t>ОПЕРАТОР</w:t>
      </w:r>
      <w:r>
        <w:rPr>
          <w:b/>
          <w:sz w:val="18"/>
        </w:rPr>
        <w:tab/>
      </w:r>
      <w:r>
        <w:rPr>
          <w:b/>
          <w:spacing w:val="-2"/>
          <w:sz w:val="18"/>
        </w:rPr>
        <w:t>АБОНЕНТ:</w:t>
      </w:r>
    </w:p>
    <w:p w14:paraId="286B5BCF" w14:textId="77777777" w:rsidR="00A21900" w:rsidRDefault="00A21900">
      <w:pPr>
        <w:pStyle w:val="a3"/>
        <w:spacing w:before="78"/>
        <w:rPr>
          <w:sz w:val="18"/>
        </w:rPr>
      </w:pPr>
    </w:p>
    <w:p w14:paraId="39ADD024" w14:textId="77777777" w:rsidR="00A21900" w:rsidRDefault="00615E29">
      <w:pPr>
        <w:pStyle w:val="a3"/>
        <w:ind w:left="7912"/>
      </w:pPr>
      <w:r>
        <w:t xml:space="preserve">ГОСУДАРСТВЕННОЕ БЮДЖЕТНОЕ </w:t>
      </w:r>
      <w:r>
        <w:rPr>
          <w:spacing w:val="-2"/>
        </w:rPr>
        <w:t>ДОШКОЛЬНОЕ</w:t>
      </w:r>
    </w:p>
    <w:p w14:paraId="5C16DAE7" w14:textId="77777777" w:rsidR="00A21900" w:rsidRDefault="00615E29">
      <w:pPr>
        <w:pStyle w:val="a3"/>
        <w:ind w:left="7912" w:right="379"/>
      </w:pPr>
      <w:r>
        <w:t>ОБРАЗОВАТЕЛЬНОЕ УЧРЕЖДЕНИЕ ЦЕНТР РАЗВИТИЯ РЕБЁНКА - ДЕТСКИЙ</w:t>
      </w:r>
      <w:r>
        <w:rPr>
          <w:spacing w:val="-7"/>
        </w:rPr>
        <w:t xml:space="preserve"> </w:t>
      </w:r>
      <w:r>
        <w:t>САД</w:t>
      </w:r>
      <w:r>
        <w:rPr>
          <w:spacing w:val="-7"/>
        </w:rPr>
        <w:t xml:space="preserve"> </w:t>
      </w:r>
      <w:r>
        <w:t>№</w:t>
      </w:r>
      <w:r>
        <w:rPr>
          <w:spacing w:val="-7"/>
        </w:rPr>
        <w:t xml:space="preserve"> </w:t>
      </w:r>
      <w:r>
        <w:t>129</w:t>
      </w:r>
      <w:r>
        <w:rPr>
          <w:spacing w:val="-7"/>
        </w:rPr>
        <w:t xml:space="preserve"> </w:t>
      </w:r>
      <w:r>
        <w:t>ВЫБОРГСКОГО</w:t>
      </w:r>
      <w:r>
        <w:rPr>
          <w:spacing w:val="-7"/>
        </w:rPr>
        <w:t xml:space="preserve"> </w:t>
      </w:r>
      <w:r>
        <w:t>РАЙОНА</w:t>
      </w:r>
      <w:r>
        <w:rPr>
          <w:spacing w:val="-7"/>
        </w:rPr>
        <w:t xml:space="preserve"> </w:t>
      </w:r>
      <w:r>
        <w:t>САНКТ-ПЕТЕРБУРГА</w:t>
      </w:r>
    </w:p>
    <w:p w14:paraId="73D8CA59" w14:textId="77777777" w:rsidR="00A21900" w:rsidRDefault="00A21900">
      <w:pPr>
        <w:pStyle w:val="a3"/>
        <w:rPr>
          <w:sz w:val="18"/>
        </w:rPr>
      </w:pPr>
    </w:p>
    <w:p w14:paraId="5ED7B0E4" w14:textId="77777777" w:rsidR="00A21900" w:rsidRDefault="00A21900">
      <w:pPr>
        <w:pStyle w:val="a3"/>
        <w:spacing w:before="4"/>
        <w:rPr>
          <w:sz w:val="18"/>
        </w:rPr>
      </w:pPr>
    </w:p>
    <w:p w14:paraId="13A9FEB6" w14:textId="77777777" w:rsidR="00A21900" w:rsidRDefault="00615E29">
      <w:pPr>
        <w:tabs>
          <w:tab w:val="left" w:pos="2448"/>
          <w:tab w:val="left" w:pos="7912"/>
          <w:tab w:val="left" w:pos="10292"/>
          <w:tab w:val="left" w:pos="10932"/>
        </w:tabs>
        <w:ind w:left="68"/>
        <w:rPr>
          <w:b/>
          <w:sz w:val="18"/>
        </w:rPr>
      </w:pPr>
      <w:r>
        <w:rPr>
          <w:sz w:val="18"/>
          <w:u w:val="single"/>
        </w:rPr>
        <w:tab/>
      </w:r>
      <w:r>
        <w:rPr>
          <w:b/>
          <w:spacing w:val="-5"/>
          <w:sz w:val="18"/>
        </w:rPr>
        <w:t>//</w:t>
      </w:r>
      <w:r>
        <w:rPr>
          <w:b/>
          <w:sz w:val="18"/>
        </w:rPr>
        <w:tab/>
      </w:r>
      <w:r>
        <w:rPr>
          <w:sz w:val="18"/>
          <w:u w:val="single"/>
        </w:rPr>
        <w:tab/>
      </w:r>
      <w:r>
        <w:rPr>
          <w:b/>
          <w:spacing w:val="-10"/>
          <w:sz w:val="18"/>
        </w:rPr>
        <w:t>/</w:t>
      </w:r>
      <w:r>
        <w:rPr>
          <w:b/>
          <w:sz w:val="18"/>
        </w:rPr>
        <w:tab/>
      </w:r>
      <w:r>
        <w:rPr>
          <w:b/>
          <w:spacing w:val="-10"/>
          <w:sz w:val="18"/>
        </w:rPr>
        <w:t>/</w:t>
      </w:r>
    </w:p>
    <w:p w14:paraId="7B9D4476" w14:textId="77777777" w:rsidR="00A21900" w:rsidRDefault="00615E29">
      <w:pPr>
        <w:tabs>
          <w:tab w:val="left" w:pos="808"/>
          <w:tab w:val="left" w:pos="2081"/>
          <w:tab w:val="left" w:pos="7912"/>
          <w:tab w:val="left" w:pos="8642"/>
          <w:tab w:val="left" w:pos="10230"/>
        </w:tabs>
        <w:spacing w:before="138"/>
        <w:ind w:left="68"/>
        <w:rPr>
          <w:i/>
          <w:sz w:val="18"/>
        </w:rPr>
      </w:pPr>
      <w:r>
        <w:rPr>
          <w:spacing w:val="-5"/>
          <w:sz w:val="18"/>
        </w:rPr>
        <w:t>МП</w:t>
      </w:r>
      <w:r>
        <w:rPr>
          <w:sz w:val="18"/>
        </w:rPr>
        <w:tab/>
      </w:r>
      <w:r>
        <w:rPr>
          <w:i/>
          <w:spacing w:val="-2"/>
          <w:sz w:val="18"/>
        </w:rPr>
        <w:t>(подпись)</w:t>
      </w:r>
      <w:r>
        <w:rPr>
          <w:i/>
          <w:sz w:val="18"/>
        </w:rPr>
        <w:tab/>
      </w:r>
      <w:r>
        <w:rPr>
          <w:i/>
          <w:sz w:val="18"/>
        </w:rPr>
        <w:t>(расшифровка</w:t>
      </w:r>
      <w:r>
        <w:rPr>
          <w:i/>
          <w:spacing w:val="-2"/>
          <w:sz w:val="18"/>
        </w:rPr>
        <w:t xml:space="preserve"> подписи)</w:t>
      </w:r>
      <w:r>
        <w:rPr>
          <w:i/>
          <w:sz w:val="18"/>
        </w:rPr>
        <w:tab/>
      </w:r>
      <w:r>
        <w:rPr>
          <w:i/>
          <w:spacing w:val="-5"/>
          <w:sz w:val="18"/>
        </w:rPr>
        <w:t>МП</w:t>
      </w:r>
      <w:r>
        <w:rPr>
          <w:i/>
          <w:sz w:val="18"/>
        </w:rPr>
        <w:tab/>
      </w:r>
      <w:r>
        <w:rPr>
          <w:i/>
          <w:spacing w:val="-2"/>
          <w:sz w:val="18"/>
        </w:rPr>
        <w:t>(подпись)</w:t>
      </w:r>
      <w:r>
        <w:rPr>
          <w:i/>
          <w:sz w:val="18"/>
        </w:rPr>
        <w:tab/>
        <w:t xml:space="preserve">(расшифровка </w:t>
      </w:r>
      <w:r>
        <w:rPr>
          <w:i/>
          <w:spacing w:val="-2"/>
          <w:sz w:val="18"/>
        </w:rPr>
        <w:t>подписи)</w:t>
      </w:r>
    </w:p>
    <w:sectPr w:rsidR="00A21900">
      <w:type w:val="continuous"/>
      <w:pgSz w:w="16840" w:h="11900" w:orient="landscape"/>
      <w:pgMar w:top="460" w:right="992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900"/>
    <w:rsid w:val="00615E29"/>
    <w:rsid w:val="00A21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87AAA"/>
  <w15:docId w15:val="{BF6A3CB9-309A-4DA0-BD3A-3CF4CA38B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1263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SERGEI</dc:creator>
  <cp:lastModifiedBy>PC SERGEI</cp:lastModifiedBy>
  <cp:revision>2</cp:revision>
  <dcterms:created xsi:type="dcterms:W3CDTF">2026-07-02T12:42:00Z</dcterms:created>
  <dcterms:modified xsi:type="dcterms:W3CDTF">2026-07-02T12:42:00Z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2026-06-25T00:00:00Z</vt:filetime>
  </property>
  <property fmtid="{D5CDD505-2E9C-101B-9397-08002B2CF9AE}" pid="4" name="LastSaved">
    <vt:filetime>2026-07-02T00:00:00Z</vt:filetime>
  </property>
</Properties>
</file>