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2B78" w:rsidRPr="00DB2B78" w:rsidRDefault="00DB2B78" w:rsidP="00DB2B78">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 xml:space="preserve">ПРОЕКТ КОНТРАКТА </w:t>
      </w:r>
    </w:p>
    <w:p w:rsidR="00DB2B78" w:rsidRPr="00DB2B78" w:rsidRDefault="00DB2B78" w:rsidP="00DB2B78">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КОНТРАКТ №____</w:t>
      </w:r>
    </w:p>
    <w:p w:rsidR="00DB2B78" w:rsidRPr="00DB2B78" w:rsidRDefault="00DB2B78" w:rsidP="00DB2B78">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ИКЗ ________________</w:t>
      </w:r>
    </w:p>
    <w:p w:rsidR="00DB2B78" w:rsidRPr="00DB2B78" w:rsidRDefault="00DB2B78" w:rsidP="00DB2B78">
      <w:pPr>
        <w:widowControl w:val="0"/>
        <w:autoSpaceDE w:val="0"/>
        <w:autoSpaceDN w:val="0"/>
        <w:adjustRightInd w:val="0"/>
        <w:spacing w:after="0" w:line="240" w:lineRule="auto"/>
        <w:jc w:val="center"/>
        <w:rPr>
          <w:rFonts w:ascii="Times New Roman" w:eastAsia="Times New Roman" w:hAnsi="Times New Roman" w:cs="Times New Roman"/>
          <w:b/>
          <w:lang w:eastAsia="ru-RU"/>
        </w:rPr>
      </w:pPr>
    </w:p>
    <w:p w:rsidR="00DB2B78" w:rsidRPr="00DB2B78" w:rsidRDefault="00DB2B78" w:rsidP="00DB2B78">
      <w:pPr>
        <w:spacing w:after="0" w:line="240" w:lineRule="auto"/>
        <w:jc w:val="center"/>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г. Санкт-Петербург                                                                           </w:t>
      </w:r>
      <w:proofErr w:type="gramStart"/>
      <w:r w:rsidRPr="00DB2B78">
        <w:rPr>
          <w:rFonts w:ascii="Times New Roman" w:eastAsia="Times New Roman" w:hAnsi="Times New Roman" w:cs="Times New Roman"/>
          <w:lang w:eastAsia="ru-RU"/>
        </w:rPr>
        <w:t xml:space="preserve">   «</w:t>
      </w:r>
      <w:proofErr w:type="gramEnd"/>
      <w:r w:rsidRPr="00DB2B78">
        <w:rPr>
          <w:rFonts w:ascii="Times New Roman" w:eastAsia="Times New Roman" w:hAnsi="Times New Roman" w:cs="Times New Roman"/>
          <w:lang w:eastAsia="ru-RU"/>
        </w:rPr>
        <w:t>____» ____________ 202</w:t>
      </w:r>
      <w:r w:rsidR="009C472B">
        <w:rPr>
          <w:rFonts w:ascii="Times New Roman" w:eastAsia="Times New Roman" w:hAnsi="Times New Roman" w:cs="Times New Roman"/>
          <w:lang w:eastAsia="ru-RU"/>
        </w:rPr>
        <w:t>6</w:t>
      </w:r>
      <w:r w:rsidRPr="00DB2B78">
        <w:rPr>
          <w:rFonts w:ascii="Times New Roman" w:eastAsia="Times New Roman" w:hAnsi="Times New Roman" w:cs="Times New Roman"/>
          <w:lang w:eastAsia="ru-RU"/>
        </w:rPr>
        <w:t xml:space="preserve"> г.</w:t>
      </w:r>
    </w:p>
    <w:p w:rsidR="00DB2B78" w:rsidRPr="00DB2B78" w:rsidRDefault="00DB2B78" w:rsidP="00DB2B78">
      <w:pPr>
        <w:spacing w:after="0" w:line="240" w:lineRule="auto"/>
        <w:rPr>
          <w:rFonts w:ascii="Times New Roman" w:eastAsia="Times New Roman" w:hAnsi="Times New Roman" w:cs="Times New Roman"/>
          <w:lang w:eastAsia="ru-RU"/>
        </w:rPr>
      </w:pPr>
    </w:p>
    <w:p w:rsidR="00DB2B78" w:rsidRPr="00DB2B78" w:rsidRDefault="00DB2B78" w:rsidP="00DB2B78">
      <w:pPr>
        <w:suppressAutoHyphens/>
        <w:spacing w:after="0" w:line="240" w:lineRule="auto"/>
        <w:ind w:firstLine="720"/>
        <w:jc w:val="both"/>
        <w:rPr>
          <w:rFonts w:ascii="Times New Roman" w:eastAsia="Times New Roman" w:hAnsi="Times New Roman" w:cs="Times New Roman"/>
          <w:b/>
          <w:lang w:eastAsia="ar-SA"/>
        </w:rPr>
      </w:pPr>
    </w:p>
    <w:p w:rsidR="009A1F47" w:rsidRPr="00027B15" w:rsidRDefault="009A1F47" w:rsidP="009A1F47">
      <w:pPr>
        <w:spacing w:after="0" w:line="240" w:lineRule="auto"/>
        <w:ind w:firstLine="709"/>
        <w:jc w:val="both"/>
        <w:rPr>
          <w:rFonts w:ascii="Times New Roman" w:eastAsia="Times New Roman" w:hAnsi="Times New Roman" w:cs="Times New Roman"/>
          <w:lang w:eastAsia="ru-RU"/>
        </w:rPr>
      </w:pPr>
      <w:r w:rsidRPr="00EE066F">
        <w:rPr>
          <w:rFonts w:ascii="Times New Roman" w:eastAsia="Times New Roman" w:hAnsi="Times New Roman" w:cs="Times New Roman"/>
          <w:b/>
          <w:lang w:eastAsia="zh-CN"/>
        </w:rPr>
        <w:t>Государственное бюджетное дошкольное образовательное учреждение детский сад №44 Пушкинского района Санкт-Петербурга (ГБДОУ №44 Пушкинского района Санкт-Петербурга),</w:t>
      </w:r>
      <w:r w:rsidRPr="00EE066F">
        <w:rPr>
          <w:rFonts w:ascii="Times New Roman" w:eastAsia="Times New Roman" w:hAnsi="Times New Roman" w:cs="Times New Roman"/>
          <w:lang w:eastAsia="zh-CN"/>
        </w:rPr>
        <w:t xml:space="preserve"> именуемое в дальнейшем «Заказчик», в лице заведующего Дмитриевой Елены Георгиевны</w:t>
      </w:r>
      <w:r w:rsidRPr="00C422CF">
        <w:rPr>
          <w:rFonts w:ascii="Times New Roman" w:eastAsia="Times New Roman" w:hAnsi="Times New Roman" w:cs="Times New Roman"/>
          <w:lang w:eastAsia="ru-RU"/>
        </w:rPr>
        <w:t>, действующего на основании Устава</w:t>
      </w:r>
      <w:r w:rsidR="00F80FFA" w:rsidRPr="00F80FFA">
        <w:rPr>
          <w:rFonts w:ascii="Times New Roman" w:eastAsia="Courier New" w:hAnsi="Times New Roman" w:cs="Times New Roman"/>
          <w:color w:val="000000"/>
          <w:lang w:bidi="ru-RU"/>
        </w:rPr>
        <w:t xml:space="preserve">, с одной стороны, и _____________________ </w:t>
      </w:r>
      <w:r w:rsidR="00F80FFA" w:rsidRPr="00F80FFA">
        <w:rPr>
          <w:rFonts w:ascii="Times New Roman" w:hAnsi="Times New Roman" w:cs="Times New Roman"/>
          <w:color w:val="000000"/>
        </w:rPr>
        <w:t>(сокращенное наименование   – _______________)</w:t>
      </w:r>
      <w:r w:rsidR="00F80FFA" w:rsidRPr="00F80FFA">
        <w:rPr>
          <w:rFonts w:ascii="Times New Roman" w:eastAsia="Courier New" w:hAnsi="Times New Roman" w:cs="Times New Roman"/>
          <w:color w:val="000000"/>
          <w:lang w:bidi="ru-RU"/>
        </w:rPr>
        <w:t>, именуемое в дальнейшем «</w:t>
      </w:r>
      <w:r w:rsidR="00F80FFA" w:rsidRPr="00F80FFA">
        <w:rPr>
          <w:rFonts w:ascii="Times New Roman" w:hAnsi="Times New Roman" w:cs="Times New Roman"/>
        </w:rPr>
        <w:t xml:space="preserve">Поставщик», в лице </w:t>
      </w:r>
      <w:r w:rsidR="00F80FFA" w:rsidRPr="00F80FFA">
        <w:rPr>
          <w:rFonts w:ascii="Times New Roman" w:eastAsia="Calibri" w:hAnsi="Times New Roman" w:cs="Times New Roman"/>
        </w:rPr>
        <w:t>(</w:t>
      </w:r>
      <w:r w:rsidR="00F80FFA" w:rsidRPr="00F80FFA">
        <w:rPr>
          <w:rFonts w:ascii="Times New Roman" w:eastAsia="Calibri" w:hAnsi="Times New Roman" w:cs="Times New Roman"/>
          <w:i/>
        </w:rPr>
        <w:t>полностью Ф.И.О руководителя</w:t>
      </w:r>
      <w:r w:rsidR="00F80FFA" w:rsidRPr="00F80FFA">
        <w:rPr>
          <w:rFonts w:ascii="Times New Roman" w:eastAsia="Calibri" w:hAnsi="Times New Roman" w:cs="Times New Roman"/>
        </w:rPr>
        <w:t>)</w:t>
      </w:r>
      <w:r w:rsidR="00F80FFA" w:rsidRPr="00F80FFA">
        <w:rPr>
          <w:rFonts w:ascii="Times New Roman" w:hAnsi="Times New Roman" w:cs="Times New Roman"/>
        </w:rPr>
        <w:t>, действующего на основании ___________________, с другой стороны</w:t>
      </w:r>
      <w:r w:rsidR="00DB2B78" w:rsidRPr="00F80FFA">
        <w:rPr>
          <w:rFonts w:ascii="Times New Roman" w:eastAsia="Times New Roman" w:hAnsi="Times New Roman" w:cs="Times New Roman"/>
          <w:lang w:eastAsia="ar-SA"/>
        </w:rPr>
        <w:t xml:space="preserve">, </w:t>
      </w:r>
      <w:r w:rsidRPr="00C14A44">
        <w:rPr>
          <w:rFonts w:ascii="Times New Roman" w:eastAsia="Times New Roman" w:hAnsi="Times New Roman" w:cs="Times New Roman"/>
          <w:lang w:eastAsia="ru-RU"/>
        </w:rPr>
        <w:t>вместе именуемые Стороны, на основании п.4 ч.1 ст.93 Федерального закона "О контрактной системе в сфере закупок товаров, работ, услуг для обеспечения государственных и муниципальных нужд" от 05.04.2013 N 44-ФЗ,  заключили настоящий контракт (далее - контракт) о нижеследующем:</w:t>
      </w:r>
    </w:p>
    <w:p w:rsidR="009A1F47" w:rsidRDefault="009A1F47" w:rsidP="009A1F47">
      <w:pPr>
        <w:suppressAutoHyphens/>
        <w:spacing w:after="0" w:line="240" w:lineRule="auto"/>
        <w:ind w:firstLine="720"/>
        <w:jc w:val="center"/>
        <w:rPr>
          <w:rFonts w:ascii="Times New Roman" w:eastAsia="Times New Roman" w:hAnsi="Times New Roman" w:cs="Times New Roman"/>
          <w:b/>
          <w:lang w:eastAsia="ru-RU"/>
        </w:rPr>
      </w:pPr>
    </w:p>
    <w:p w:rsidR="00DB2B78" w:rsidRPr="00DB2B78" w:rsidRDefault="00DB2B78" w:rsidP="009A1F47">
      <w:pPr>
        <w:suppressAutoHyphens/>
        <w:spacing w:after="0" w:line="240" w:lineRule="auto"/>
        <w:ind w:firstLine="720"/>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1. Предмет контракта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 Поставщик обязуется поставить Заказчику</w:t>
      </w:r>
      <w:r w:rsidR="00547BB0">
        <w:rPr>
          <w:rFonts w:ascii="Times New Roman" w:eastAsia="Times New Roman" w:hAnsi="Times New Roman" w:cs="Times New Roman"/>
          <w:lang w:eastAsia="ru-RU"/>
        </w:rPr>
        <w:t xml:space="preserve"> </w:t>
      </w:r>
      <w:r w:rsidR="00F14524">
        <w:rPr>
          <w:rFonts w:ascii="Times New Roman" w:hAnsi="Times New Roman" w:cs="Times New Roman"/>
          <w:b/>
        </w:rPr>
        <w:t>тележку ручную двухколесную</w:t>
      </w:r>
      <w:r w:rsidR="00FA0369">
        <w:rPr>
          <w:rFonts w:ascii="Times New Roman" w:hAnsi="Times New Roman" w:cs="Times New Roman"/>
          <w:b/>
        </w:rPr>
        <w:t xml:space="preserve"> для</w:t>
      </w:r>
      <w:r w:rsidR="009A1F47" w:rsidRPr="009A1F47">
        <w:rPr>
          <w:rFonts w:ascii="Times New Roman" w:hAnsi="Times New Roman" w:cs="Times New Roman"/>
          <w:b/>
        </w:rPr>
        <w:t xml:space="preserve"> </w:t>
      </w:r>
      <w:r w:rsidR="00FD53B4" w:rsidRPr="00FD53B4">
        <w:rPr>
          <w:rFonts w:ascii="Times New Roman" w:hAnsi="Times New Roman" w:cs="Times New Roman"/>
          <w:b/>
        </w:rPr>
        <w:t>ГБДОУ №</w:t>
      </w:r>
      <w:r w:rsidR="009A1F47">
        <w:rPr>
          <w:rFonts w:ascii="Times New Roman" w:hAnsi="Times New Roman" w:cs="Times New Roman"/>
          <w:b/>
        </w:rPr>
        <w:t>44</w:t>
      </w:r>
      <w:r w:rsidR="00FD53B4" w:rsidRPr="00FD53B4">
        <w:rPr>
          <w:rFonts w:ascii="Times New Roman" w:hAnsi="Times New Roman" w:cs="Times New Roman"/>
          <w:b/>
        </w:rPr>
        <w:t xml:space="preserve"> Пушкинского района </w:t>
      </w:r>
      <w:r w:rsidR="009A1F47" w:rsidRPr="009A1F47">
        <w:rPr>
          <w:rFonts w:ascii="Times New Roman" w:hAnsi="Times New Roman" w:cs="Times New Roman"/>
          <w:b/>
        </w:rPr>
        <w:t>Санкт-Петербурга</w:t>
      </w:r>
      <w:r w:rsidR="001F63F6">
        <w:rPr>
          <w:rFonts w:ascii="Times New Roman" w:hAnsi="Times New Roman" w:cs="Times New Roman"/>
          <w:b/>
        </w:rPr>
        <w:t xml:space="preserve"> в 202</w:t>
      </w:r>
      <w:r w:rsidR="009C472B">
        <w:rPr>
          <w:rFonts w:ascii="Times New Roman" w:hAnsi="Times New Roman" w:cs="Times New Roman"/>
          <w:b/>
        </w:rPr>
        <w:t>6</w:t>
      </w:r>
      <w:r w:rsidR="001F63F6">
        <w:rPr>
          <w:rFonts w:ascii="Times New Roman" w:hAnsi="Times New Roman" w:cs="Times New Roman"/>
          <w:b/>
        </w:rPr>
        <w:t xml:space="preserve"> году</w:t>
      </w:r>
      <w:r w:rsidR="00FD53B4" w:rsidRPr="00FD53B4">
        <w:rPr>
          <w:rFonts w:ascii="Times New Roman" w:hAnsi="Times New Roman" w:cs="Times New Roman"/>
          <w:b/>
        </w:rPr>
        <w:t xml:space="preserve"> </w:t>
      </w:r>
      <w:r w:rsidRPr="00DB2B78">
        <w:rPr>
          <w:rFonts w:ascii="Times New Roman" w:eastAsia="Times New Roman" w:hAnsi="Times New Roman" w:cs="Times New Roman"/>
          <w:lang w:eastAsia="ru-RU"/>
        </w:rPr>
        <w:t>(далее - Товар), согласно Приложению № 1 к контракту.</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p>
    <w:p w:rsidR="00DB2B78" w:rsidRPr="00DB2B78" w:rsidRDefault="00DB2B78" w:rsidP="00DB2B78">
      <w:pPr>
        <w:spacing w:after="0" w:line="240" w:lineRule="auto"/>
        <w:ind w:left="501"/>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2.Срок поставки товара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2.1. Срок поставки: </w:t>
      </w:r>
      <w:r w:rsidR="002C2C66" w:rsidRPr="00DB2B78">
        <w:rPr>
          <w:rFonts w:ascii="Times New Roman" w:eastAsia="Times New Roman" w:hAnsi="Times New Roman" w:cs="Times New Roman"/>
          <w:lang w:eastAsia="ru-RU"/>
        </w:rPr>
        <w:t>в течении 1</w:t>
      </w:r>
      <w:r w:rsidR="00FA0369">
        <w:rPr>
          <w:rFonts w:ascii="Times New Roman" w:eastAsia="Times New Roman" w:hAnsi="Times New Roman" w:cs="Times New Roman"/>
          <w:lang w:eastAsia="ru-RU"/>
        </w:rPr>
        <w:t>0</w:t>
      </w:r>
      <w:r w:rsidR="002C2C66" w:rsidRPr="00DB2B78">
        <w:rPr>
          <w:rFonts w:ascii="Times New Roman" w:eastAsia="Times New Roman" w:hAnsi="Times New Roman" w:cs="Times New Roman"/>
          <w:lang w:eastAsia="ru-RU"/>
        </w:rPr>
        <w:t xml:space="preserve"> (</w:t>
      </w:r>
      <w:r w:rsidR="00FA0369">
        <w:rPr>
          <w:rFonts w:ascii="Times New Roman" w:eastAsia="Times New Roman" w:hAnsi="Times New Roman" w:cs="Times New Roman"/>
          <w:lang w:eastAsia="ru-RU"/>
        </w:rPr>
        <w:t>десяти</w:t>
      </w:r>
      <w:r w:rsidR="002C2C66" w:rsidRPr="00DB2B78">
        <w:rPr>
          <w:rFonts w:ascii="Times New Roman" w:eastAsia="Times New Roman" w:hAnsi="Times New Roman" w:cs="Times New Roman"/>
          <w:lang w:eastAsia="ru-RU"/>
        </w:rPr>
        <w:t xml:space="preserve">) </w:t>
      </w:r>
      <w:r w:rsidR="009C472B">
        <w:rPr>
          <w:rFonts w:ascii="Times New Roman" w:eastAsia="Times New Roman" w:hAnsi="Times New Roman" w:cs="Times New Roman"/>
          <w:lang w:eastAsia="ru-RU"/>
        </w:rPr>
        <w:t>рабочих</w:t>
      </w:r>
      <w:r w:rsidR="002C2C66" w:rsidRPr="00DB2B78">
        <w:rPr>
          <w:rFonts w:ascii="Times New Roman" w:eastAsia="Times New Roman" w:hAnsi="Times New Roman" w:cs="Times New Roman"/>
          <w:lang w:eastAsia="ru-RU"/>
        </w:rPr>
        <w:t xml:space="preserve"> дней с даты подписания контракта Сторонами</w:t>
      </w:r>
      <w:r w:rsidR="00D04EA8" w:rsidRPr="00BB5BD8">
        <w:rPr>
          <w:rFonts w:ascii="Times New Roman" w:hAnsi="Times New Roman" w:cs="Times New Roman"/>
        </w:rPr>
        <w:t>.</w:t>
      </w:r>
    </w:p>
    <w:p w:rsidR="00DB2B78" w:rsidRPr="00DB2B78" w:rsidRDefault="00DB2B78" w:rsidP="00DB2B78">
      <w:pPr>
        <w:spacing w:after="0" w:line="240" w:lineRule="auto"/>
        <w:ind w:firstLine="567"/>
        <w:jc w:val="both"/>
        <w:rPr>
          <w:rFonts w:ascii="Times New Roman" w:eastAsia="Times New Roman" w:hAnsi="Times New Roman" w:cs="Times New Roman"/>
          <w:bCs/>
          <w:lang w:eastAsia="ru-RU"/>
        </w:rPr>
      </w:pPr>
    </w:p>
    <w:p w:rsidR="00DB2B78" w:rsidRPr="00DB2B78" w:rsidRDefault="00DB2B78" w:rsidP="00DB2B78">
      <w:pPr>
        <w:spacing w:after="0" w:line="240" w:lineRule="auto"/>
        <w:ind w:firstLine="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3. Цена контракта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3.1. Цена контракта составляет </w:t>
      </w:r>
      <w:r w:rsidR="006F26A2">
        <w:rPr>
          <w:rFonts w:ascii="Times New Roman" w:eastAsia="Times New Roman" w:hAnsi="Times New Roman" w:cs="Times New Roman"/>
          <w:lang w:eastAsia="ru-RU"/>
        </w:rPr>
        <w:t>____________</w:t>
      </w:r>
      <w:r w:rsidRPr="00DB2B78">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 xml:space="preserve">руб. </w:t>
      </w:r>
      <w:r w:rsidRPr="00DB2B78">
        <w:rPr>
          <w:rFonts w:ascii="Times New Roman" w:eastAsia="Times New Roman" w:hAnsi="Times New Roman" w:cs="Times New Roman"/>
          <w:lang w:eastAsia="ru-RU"/>
        </w:rPr>
        <w:t>(</w:t>
      </w:r>
      <w:r w:rsidR="006F26A2">
        <w:rPr>
          <w:rFonts w:ascii="Times New Roman" w:eastAsia="Times New Roman" w:hAnsi="Times New Roman" w:cs="Times New Roman"/>
          <w:lang w:eastAsia="ru-RU"/>
        </w:rPr>
        <w:t>___________________</w:t>
      </w:r>
      <w:r w:rsidRPr="00DB2B78">
        <w:rPr>
          <w:rFonts w:ascii="Times New Roman" w:eastAsia="Times New Roman" w:hAnsi="Times New Roman" w:cs="Times New Roman"/>
          <w:lang w:eastAsia="ru-RU"/>
        </w:rPr>
        <w:t>), в т.ч. НДС</w:t>
      </w:r>
      <w:r w:rsidRPr="00DB2B78">
        <w:rPr>
          <w:rFonts w:ascii="Times New Roman" w:eastAsia="Times New Roman" w:hAnsi="Times New Roman" w:cs="Times New Roman"/>
          <w:vertAlign w:val="superscript"/>
          <w:lang w:eastAsia="ru-RU"/>
        </w:rPr>
        <w:footnoteReference w:customMarkFollows="1" w:id="1"/>
        <w:t>*</w:t>
      </w:r>
      <w:r w:rsidRPr="00DB2B78">
        <w:rPr>
          <w:rFonts w:ascii="Times New Roman" w:eastAsia="Times New Roman" w:hAnsi="Times New Roman" w:cs="Times New Roman"/>
          <w:lang w:eastAsia="ru-RU"/>
        </w:rPr>
        <w:t>, в соответствии с Приложением № 1.</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3.2.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3.3. Все расходы с учетом стоимости товара, на доставку товара, страхование, уплату таможенных пошлин, налогов и других обязательных платежей входят в цену контракта.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3.4. Авансирование не предусмотрено.</w:t>
      </w:r>
    </w:p>
    <w:p w:rsid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07D35" w:rsidRDefault="00807D35" w:rsidP="00807D35">
      <w:pPr>
        <w:spacing w:after="0" w:line="240" w:lineRule="auto"/>
        <w:ind w:firstLine="567"/>
        <w:jc w:val="both"/>
        <w:rPr>
          <w:rFonts w:ascii="Liberation Serif" w:eastAsia="NSimSun" w:hAnsi="Liberation Serif" w:cs="Mangal" w:hint="eastAsia"/>
          <w:kern w:val="3"/>
          <w:lang w:eastAsia="zh-CN" w:bidi="hi-IN"/>
        </w:rPr>
      </w:pPr>
      <w:r w:rsidRPr="008411D2">
        <w:rPr>
          <w:rFonts w:ascii="Times New Roman" w:eastAsia="Times New Roman" w:hAnsi="Times New Roman" w:cs="Times New Roman"/>
        </w:rPr>
        <w:t>3.6</w:t>
      </w:r>
      <w:r w:rsidRPr="008963EE">
        <w:rPr>
          <w:rFonts w:ascii="Times New Roman" w:eastAsia="Times New Roman" w:hAnsi="Times New Roman" w:cs="Times New Roman"/>
        </w:rPr>
        <w:t xml:space="preserve">. </w:t>
      </w:r>
      <w:r w:rsidRPr="008963EE">
        <w:rPr>
          <w:rFonts w:ascii="Times New Roman" w:hAnsi="Times New Roman" w:cs="Times New Roman"/>
        </w:rPr>
        <w:t xml:space="preserve">Источник финансирования - </w:t>
      </w:r>
      <w:r w:rsidR="00C0385F" w:rsidRPr="008963EE">
        <w:rPr>
          <w:rFonts w:ascii="Times New Roman" w:hAnsi="Times New Roman" w:cs="Times New Roman"/>
        </w:rPr>
        <w:t xml:space="preserve">Внебюджетные средства. </w:t>
      </w:r>
      <w:r w:rsidR="009C472B">
        <w:rPr>
          <w:rFonts w:ascii="Liberation Serif" w:eastAsia="NSimSun" w:hAnsi="Liberation Serif" w:cs="Mangal"/>
          <w:kern w:val="3"/>
          <w:lang w:eastAsia="zh-CN" w:bidi="hi-IN"/>
        </w:rPr>
        <w:t>ОПД</w:t>
      </w:r>
      <w:r w:rsidR="00C0385F" w:rsidRPr="009D22DB">
        <w:rPr>
          <w:rFonts w:ascii="Liberation Serif" w:eastAsia="NSimSun" w:hAnsi="Liberation Serif" w:cs="Mangal"/>
          <w:kern w:val="3"/>
          <w:lang w:eastAsia="zh-CN" w:bidi="hi-IN"/>
        </w:rPr>
        <w:t>, КВ</w:t>
      </w:r>
      <w:r w:rsidR="00C0385F">
        <w:rPr>
          <w:rFonts w:ascii="Liberation Serif" w:eastAsia="NSimSun" w:hAnsi="Liberation Serif" w:cs="Mangal"/>
          <w:kern w:val="3"/>
          <w:lang w:eastAsia="zh-CN" w:bidi="hi-IN"/>
        </w:rPr>
        <w:t xml:space="preserve">Р 244, КОСГУ </w:t>
      </w:r>
      <w:r w:rsidR="002C2C66">
        <w:rPr>
          <w:rFonts w:ascii="Liberation Serif" w:eastAsia="NSimSun" w:hAnsi="Liberation Serif" w:cs="Mangal"/>
          <w:kern w:val="3"/>
          <w:lang w:eastAsia="zh-CN" w:bidi="hi-IN"/>
        </w:rPr>
        <w:t>3</w:t>
      </w:r>
      <w:r w:rsidR="00FA0369">
        <w:rPr>
          <w:rFonts w:ascii="Liberation Serif" w:eastAsia="NSimSun" w:hAnsi="Liberation Serif" w:cs="Mangal"/>
          <w:kern w:val="3"/>
          <w:lang w:eastAsia="zh-CN" w:bidi="hi-IN"/>
        </w:rPr>
        <w:t>1</w:t>
      </w:r>
      <w:r w:rsidR="009C472B">
        <w:rPr>
          <w:rFonts w:ascii="Liberation Serif" w:eastAsia="NSimSun" w:hAnsi="Liberation Serif" w:cs="Mangal"/>
          <w:kern w:val="3"/>
          <w:lang w:eastAsia="zh-CN" w:bidi="hi-IN"/>
        </w:rPr>
        <w:t>0</w:t>
      </w:r>
      <w:r w:rsidR="00112A68">
        <w:rPr>
          <w:rFonts w:ascii="Liberation Serif" w:eastAsia="NSimSun" w:hAnsi="Liberation Serif" w:cs="Mangal"/>
          <w:kern w:val="3"/>
          <w:lang w:eastAsia="zh-CN" w:bidi="hi-IN"/>
        </w:rPr>
        <w:t>.</w:t>
      </w:r>
    </w:p>
    <w:p w:rsidR="00972C74" w:rsidRPr="00972C74" w:rsidRDefault="00FA0369" w:rsidP="00972C74">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color w:val="000000"/>
          <w:lang w:bidi="ru-RU"/>
        </w:rPr>
        <w:t>3.7</w:t>
      </w:r>
      <w:r w:rsidR="00972C74">
        <w:rPr>
          <w:rFonts w:ascii="Times New Roman" w:eastAsia="Times New Roman" w:hAnsi="Times New Roman" w:cs="Times New Roman"/>
          <w:color w:val="000000"/>
          <w:lang w:bidi="ru-RU"/>
        </w:rPr>
        <w:t>.</w:t>
      </w:r>
      <w:r w:rsidR="00972C74" w:rsidRPr="00972C74">
        <w:rPr>
          <w:rFonts w:ascii="Times New Roman" w:eastAsia="Times New Roman" w:hAnsi="Times New Roman" w:cs="Times New Roman"/>
          <w:color w:val="000000"/>
          <w:lang w:bidi="ru-RU"/>
        </w:rPr>
        <w:t xml:space="preserve"> 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rsidR="00DB2B78" w:rsidRPr="00DB2B78" w:rsidRDefault="00DB2B78" w:rsidP="00DB2B78">
      <w:pPr>
        <w:spacing w:after="0" w:line="240" w:lineRule="auto"/>
        <w:ind w:left="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4. Порядок расчетов</w:t>
      </w:r>
    </w:p>
    <w:p w:rsidR="00DB2B78" w:rsidRPr="00DB2B78" w:rsidRDefault="00DB2B78" w:rsidP="00DB2B78">
      <w:pPr>
        <w:tabs>
          <w:tab w:val="left" w:pos="540"/>
        </w:tabs>
        <w:spacing w:after="0" w:line="240" w:lineRule="auto"/>
        <w:ind w:firstLine="567"/>
        <w:jc w:val="both"/>
        <w:rPr>
          <w:rFonts w:ascii="Times New Roman" w:eastAsia="Times New Roman" w:hAnsi="Times New Roman" w:cs="Times New Roman"/>
          <w:lang w:eastAsia="ru-RU"/>
        </w:rPr>
      </w:pPr>
    </w:p>
    <w:p w:rsidR="00DB2B78" w:rsidRPr="00826816" w:rsidRDefault="00DB2B78" w:rsidP="00DB2B78">
      <w:pPr>
        <w:tabs>
          <w:tab w:val="left" w:pos="54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4.1 Заказчик производит оплату после получения товара путем перечисления денежных средств на </w:t>
      </w:r>
      <w:r w:rsidRPr="00826816">
        <w:rPr>
          <w:rFonts w:ascii="Times New Roman" w:eastAsia="Times New Roman" w:hAnsi="Times New Roman" w:cs="Times New Roman"/>
          <w:lang w:eastAsia="ru-RU"/>
        </w:rPr>
        <w:t>расчетный счет Поставщика в течение 10 (десяти) рабочих дней с даты подписания накладной</w:t>
      </w:r>
      <w:r w:rsidR="00826816">
        <w:rPr>
          <w:rFonts w:ascii="Times New Roman" w:eastAsia="Times New Roman" w:hAnsi="Times New Roman" w:cs="Times New Roman"/>
          <w:lang w:eastAsia="ru-RU"/>
        </w:rPr>
        <w:t xml:space="preserve"> </w:t>
      </w:r>
      <w:r w:rsidR="00826816" w:rsidRPr="00826816">
        <w:rPr>
          <w:rFonts w:ascii="Times New Roman" w:hAnsi="Times New Roman" w:cs="Times New Roman"/>
        </w:rPr>
        <w:t>или УПД</w:t>
      </w:r>
      <w:r w:rsidRPr="00826816">
        <w:rPr>
          <w:rFonts w:ascii="Times New Roman" w:eastAsia="Times New Roman" w:hAnsi="Times New Roman" w:cs="Times New Roman"/>
          <w:lang w:eastAsia="ru-RU"/>
        </w:rPr>
        <w:t xml:space="preserve"> на основании счета и счет-фактуры</w:t>
      </w:r>
      <w:r w:rsidRPr="00826816">
        <w:rPr>
          <w:rFonts w:ascii="Times New Roman" w:eastAsia="Times New Roman" w:hAnsi="Times New Roman" w:cs="Times New Roman"/>
          <w:vertAlign w:val="superscript"/>
          <w:lang w:eastAsia="ru-RU"/>
        </w:rPr>
        <w:footnoteReference w:customMarkFollows="1" w:id="2"/>
        <w:t>**</w:t>
      </w:r>
      <w:r w:rsidR="00826816" w:rsidRPr="00826816">
        <w:rPr>
          <w:rFonts w:ascii="Times New Roman" w:hAnsi="Times New Roman" w:cs="Times New Roman"/>
        </w:rPr>
        <w:t>.</w:t>
      </w:r>
    </w:p>
    <w:p w:rsidR="00DB2B78" w:rsidRPr="00DB2B78" w:rsidRDefault="00DB2B78" w:rsidP="00DB2B78">
      <w:pPr>
        <w:tabs>
          <w:tab w:val="left" w:pos="540"/>
        </w:tabs>
        <w:spacing w:after="0" w:line="240" w:lineRule="auto"/>
        <w:ind w:firstLine="567"/>
        <w:jc w:val="both"/>
        <w:rPr>
          <w:rFonts w:ascii="Times New Roman" w:eastAsia="Times New Roman" w:hAnsi="Times New Roman" w:cs="Times New Roman"/>
          <w:lang w:eastAsia="ru-RU"/>
        </w:rPr>
      </w:pPr>
    </w:p>
    <w:p w:rsidR="00DB2B78" w:rsidRPr="00DB2B78" w:rsidRDefault="00DB2B78" w:rsidP="00DB2B78">
      <w:pPr>
        <w:spacing w:after="0" w:line="240" w:lineRule="auto"/>
        <w:ind w:left="1171"/>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5. Права и обязанности сторон</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5.1. Заказчик обязан:</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color w:val="993300"/>
          <w:lang w:eastAsia="ru-RU"/>
        </w:rPr>
        <w:t>5</w:t>
      </w:r>
      <w:r w:rsidRPr="00DB2B78">
        <w:rPr>
          <w:rFonts w:ascii="Times New Roman" w:eastAsia="Times New Roman" w:hAnsi="Times New Roman" w:cs="Times New Roman"/>
          <w:lang w:eastAsia="ru-RU"/>
        </w:rPr>
        <w:t>.1.1. Оплатить поставку товара в порядке, указанном в п. 4.1 настоящего контракта.</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lastRenderedPageBreak/>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   </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5.2. Заказчик вправе: </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5.2.1. Запрашивать у Поставщика финансовые отчеты </w:t>
      </w:r>
      <w:r w:rsidR="00304F4E">
        <w:rPr>
          <w:rFonts w:ascii="Times New Roman" w:eastAsia="Times New Roman" w:hAnsi="Times New Roman" w:cs="Times New Roman"/>
          <w:lang w:eastAsia="ru-RU"/>
        </w:rPr>
        <w:t>соисполнителей</w:t>
      </w:r>
      <w:r w:rsidRPr="00DB2B78">
        <w:rPr>
          <w:rFonts w:ascii="Times New Roman" w:eastAsia="Times New Roman" w:hAnsi="Times New Roman" w:cs="Times New Roman"/>
          <w:lang w:eastAsia="ru-RU"/>
        </w:rPr>
        <w:t xml:space="preserve"> с приложениями заверенных копий всех первичных документов.</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5.3. Поставщик обязан:</w:t>
      </w:r>
    </w:p>
    <w:p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5.3.1. Поставить товар надлежащего качества в комплекте с документацией с сопроводительным письмом: счет, счет-фактуру</w:t>
      </w:r>
      <w:r w:rsidRPr="00DB2B78">
        <w:rPr>
          <w:rFonts w:ascii="Times New Roman" w:eastAsia="Times New Roman" w:hAnsi="Times New Roman" w:cs="Times New Roman"/>
          <w:vertAlign w:val="superscript"/>
          <w:lang w:eastAsia="ru-RU"/>
        </w:rPr>
        <w:footnoteReference w:customMarkFollows="1" w:id="3"/>
        <w:t>*</w:t>
      </w:r>
      <w:r w:rsidRPr="00DB2B78">
        <w:rPr>
          <w:rFonts w:ascii="Times New Roman" w:eastAsia="Times New Roman" w:hAnsi="Times New Roman" w:cs="Times New Roman"/>
          <w:lang w:eastAsia="ru-RU"/>
        </w:rPr>
        <w:t>, акт передачи и накладная</w:t>
      </w:r>
      <w:r w:rsidR="00826816" w:rsidRPr="00826816">
        <w:rPr>
          <w:rFonts w:ascii="Times New Roman" w:hAnsi="Times New Roman" w:cs="Times New Roman"/>
        </w:rPr>
        <w:t xml:space="preserve"> или УПД</w:t>
      </w:r>
      <w:r w:rsidRPr="00DB2B78">
        <w:rPr>
          <w:rFonts w:ascii="Times New Roman" w:eastAsia="Times New Roman" w:hAnsi="Times New Roman" w:cs="Times New Roman"/>
          <w:lang w:eastAsia="ru-RU"/>
        </w:rPr>
        <w:t>, оформленные в соответствии с Прилож</w:t>
      </w:r>
      <w:r w:rsidR="003D20F3">
        <w:rPr>
          <w:rFonts w:ascii="Times New Roman" w:eastAsia="Times New Roman" w:hAnsi="Times New Roman" w:cs="Times New Roman"/>
          <w:lang w:eastAsia="ru-RU"/>
        </w:rPr>
        <w:t>ением №1 к настоящему контракту</w:t>
      </w:r>
      <w:r w:rsidRPr="00DB2B78">
        <w:rPr>
          <w:rFonts w:ascii="Times New Roman" w:eastAsia="Times New Roman" w:hAnsi="Times New Roman" w:cs="Times New Roman"/>
          <w:lang w:eastAsia="ru-RU"/>
        </w:rPr>
        <w:t>.</w:t>
      </w:r>
    </w:p>
    <w:p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5.3.2. Осуществить замену некондиционного товара в течение 3-х дней с момента выставления Заказчиком претензии. </w:t>
      </w:r>
    </w:p>
    <w:p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5.3.3. Предоставить Заказчику в течение 3-х дней со дня поступления запроса, финансовые отчеты со</w:t>
      </w:r>
      <w:r w:rsidR="00112A68">
        <w:rPr>
          <w:rFonts w:ascii="Times New Roman" w:eastAsia="Times New Roman" w:hAnsi="Times New Roman" w:cs="Times New Roman"/>
          <w:lang w:eastAsia="ru-RU"/>
        </w:rPr>
        <w:t>исполнителей</w:t>
      </w:r>
      <w:r w:rsidRPr="00DB2B78">
        <w:rPr>
          <w:rFonts w:ascii="Times New Roman" w:eastAsia="Times New Roman" w:hAnsi="Times New Roman" w:cs="Times New Roman"/>
          <w:lang w:eastAsia="ru-RU"/>
        </w:rPr>
        <w:t xml:space="preserve"> с приложениями заверенных копий всех первичных документов.</w:t>
      </w:r>
    </w:p>
    <w:p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5.4. Поставщик подтверждает соответствие единым требованиям</w:t>
      </w:r>
      <w:r w:rsidR="00880989">
        <w:rPr>
          <w:rFonts w:ascii="Times New Roman" w:eastAsia="Times New Roman" w:hAnsi="Times New Roman" w:cs="Times New Roman"/>
          <w:lang w:eastAsia="ru-RU"/>
        </w:rPr>
        <w:t>,</w:t>
      </w:r>
      <w:r w:rsidRPr="00DB2B78">
        <w:rPr>
          <w:rFonts w:ascii="Times New Roman" w:eastAsia="Times New Roman" w:hAnsi="Times New Roman" w:cs="Times New Roman"/>
          <w:lang w:eastAsia="ru-RU"/>
        </w:rPr>
        <w:t xml:space="preserve"> установленным в Приложении № </w:t>
      </w:r>
      <w:r w:rsidR="00B65BED">
        <w:rPr>
          <w:rFonts w:ascii="Times New Roman" w:eastAsia="Times New Roman" w:hAnsi="Times New Roman" w:cs="Times New Roman"/>
          <w:lang w:eastAsia="ru-RU"/>
        </w:rPr>
        <w:t>2</w:t>
      </w:r>
      <w:r w:rsidRPr="00DB2B78">
        <w:rPr>
          <w:rFonts w:ascii="Times New Roman" w:eastAsia="Times New Roman" w:hAnsi="Times New Roman" w:cs="Times New Roman"/>
          <w:lang w:eastAsia="ru-RU"/>
        </w:rPr>
        <w:t xml:space="preserve"> к контракту.</w:t>
      </w:r>
    </w:p>
    <w:p w:rsidR="00DB2B78" w:rsidRPr="00DB2B78" w:rsidRDefault="00DB2B78" w:rsidP="00DB2B78">
      <w:pPr>
        <w:autoSpaceDE w:val="0"/>
        <w:autoSpaceDN w:val="0"/>
        <w:adjustRightInd w:val="0"/>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6. Качество</w:t>
      </w:r>
    </w:p>
    <w:p w:rsidR="00DB2B78" w:rsidRPr="00DB2B78" w:rsidRDefault="00DB2B78" w:rsidP="00DB2B78">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6.1. Требования к гарантии качества товара: </w:t>
      </w:r>
    </w:p>
    <w:p w:rsidR="00DB2B78" w:rsidRPr="00DB2B78" w:rsidRDefault="00DB2B78" w:rsidP="00DB2B78">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6.1.1. Качество товара при поставке должно подтверждаться сертификатом соответствия.</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6.2. Требования к гарантийному сроку и (или) объему предоставления гарантий их качества:</w:t>
      </w:r>
    </w:p>
    <w:p w:rsidR="00DB2B78" w:rsidRPr="00DB2B78" w:rsidRDefault="00DB2B78" w:rsidP="00DB2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rsidR="00DB2B78" w:rsidRPr="00DB2B78" w:rsidRDefault="00DB2B78" w:rsidP="00DB2B7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Courier New" w:hAnsi="Times New Roman" w:cs="Times New Roman"/>
          <w:b/>
          <w:bCs/>
          <w:color w:val="008000"/>
          <w:lang w:eastAsia="ru-RU" w:bidi="ru-RU"/>
        </w:rPr>
      </w:pPr>
      <w:r w:rsidRPr="00DB2B78">
        <w:rPr>
          <w:rFonts w:ascii="Times New Roman" w:eastAsia="Courier New" w:hAnsi="Times New Roman" w:cs="Times New Roman"/>
          <w:color w:val="000000"/>
          <w:lang w:eastAsia="ru-RU" w:bidi="ru-RU"/>
        </w:rPr>
        <w:t>6.2.2. Гарантийный срок должен быть не менее, чем срок действия гарантии производителя данного товара</w:t>
      </w:r>
      <w:r w:rsidRPr="00DB2B78">
        <w:rPr>
          <w:rFonts w:ascii="Times New Roman" w:eastAsia="Courier New" w:hAnsi="Times New Roman" w:cs="Times New Roman"/>
          <w:b/>
          <w:bCs/>
          <w:color w:val="008000"/>
          <w:lang w:eastAsia="ru-RU" w:bidi="ru-RU"/>
        </w:rPr>
        <w:t>.</w:t>
      </w:r>
    </w:p>
    <w:p w:rsidR="00DB2B78" w:rsidRPr="00DB2B78" w:rsidRDefault="00DB2B78" w:rsidP="00DB2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6.3.</w:t>
      </w:r>
      <w:r w:rsidRPr="00DB2B78">
        <w:rPr>
          <w:rFonts w:ascii="Times New Roman" w:eastAsia="Courier New" w:hAnsi="Times New Roman" w:cs="Times New Roman"/>
          <w:color w:val="000000"/>
          <w:lang w:eastAsia="ru-RU" w:bidi="ru-RU"/>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DB2B78" w:rsidRPr="00DB2B78" w:rsidRDefault="00DB2B78" w:rsidP="00DB2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p>
    <w:p w:rsidR="00DB2B78" w:rsidRPr="00DB2B78" w:rsidRDefault="00DB2B78" w:rsidP="00DB2B78">
      <w:pPr>
        <w:spacing w:after="0" w:line="240" w:lineRule="auto"/>
        <w:ind w:firstLine="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7. Упаковка</w:t>
      </w:r>
    </w:p>
    <w:p w:rsidR="00DB2B78" w:rsidRPr="00DB2B78" w:rsidRDefault="00DB2B78" w:rsidP="00DB2B78">
      <w:pPr>
        <w:spacing w:after="0" w:line="240" w:lineRule="auto"/>
        <w:ind w:firstLine="567"/>
        <w:jc w:val="both"/>
        <w:rPr>
          <w:rFonts w:ascii="Times New Roman" w:eastAsia="Times New Roman" w:hAnsi="Times New Roman" w:cs="Times New Roman"/>
          <w:color w:val="000000"/>
          <w:lang w:eastAsia="ru-RU"/>
        </w:rPr>
      </w:pPr>
      <w:r w:rsidRPr="00DB2B78">
        <w:rPr>
          <w:rFonts w:ascii="Times New Roman" w:eastAsia="Times New Roman" w:hAnsi="Times New Roman" w:cs="Times New Roman"/>
          <w:color w:val="000000"/>
          <w:lang w:eastAsia="ru-RU"/>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несоответствий техническому описанию.</w:t>
      </w:r>
    </w:p>
    <w:p w:rsidR="00DB2B78" w:rsidRPr="00DB2B78" w:rsidRDefault="00DB2B78" w:rsidP="00DB2B78">
      <w:pPr>
        <w:spacing w:after="0" w:line="240" w:lineRule="auto"/>
        <w:jc w:val="center"/>
        <w:rPr>
          <w:rFonts w:ascii="Times New Roman" w:eastAsia="Times New Roman" w:hAnsi="Times New Roman" w:cs="Times New Roman"/>
          <w:b/>
          <w:bCs/>
          <w:lang w:eastAsia="ru-RU"/>
        </w:rPr>
      </w:pPr>
    </w:p>
    <w:p w:rsidR="00DB2B78" w:rsidRPr="00DB2B78" w:rsidRDefault="00DB2B78" w:rsidP="00DB2B7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8. Передача и прием</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8.1. В течение 3 рабочих дней с даты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r w:rsidR="00826816">
        <w:rPr>
          <w:rFonts w:ascii="Times New Roman" w:eastAsia="Times New Roman" w:hAnsi="Times New Roman" w:cs="Times New Roman"/>
          <w:lang w:eastAsia="ru-RU"/>
        </w:rPr>
        <w:t xml:space="preserve"> </w:t>
      </w:r>
      <w:r w:rsidR="00826816" w:rsidRPr="00826816">
        <w:rPr>
          <w:rFonts w:ascii="Times New Roman" w:hAnsi="Times New Roman" w:cs="Times New Roman"/>
        </w:rPr>
        <w:t>или УПД</w:t>
      </w:r>
      <w:r w:rsidR="00826816">
        <w:rPr>
          <w:rFonts w:ascii="Times New Roman" w:hAnsi="Times New Roman" w:cs="Times New Roman"/>
        </w:rPr>
        <w:t>.</w:t>
      </w:r>
    </w:p>
    <w:p w:rsidR="00DB2B78" w:rsidRPr="00DB2B78" w:rsidRDefault="00DB2B78" w:rsidP="00DB2B78">
      <w:pPr>
        <w:tabs>
          <w:tab w:val="num" w:pos="72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8.2. Заказчик вправе отказаться от приемки товара в случае не предоставления документов, указанных в п.5.3.1 контракта. </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8.3. Право собственности на передаваемый товар переходит от Поставщика к Заказчику в момент подписания накладной</w:t>
      </w:r>
      <w:r w:rsidR="00826816">
        <w:rPr>
          <w:rFonts w:ascii="Times New Roman" w:eastAsia="Times New Roman" w:hAnsi="Times New Roman" w:cs="Times New Roman"/>
          <w:lang w:eastAsia="ru-RU"/>
        </w:rPr>
        <w:t xml:space="preserve"> </w:t>
      </w:r>
      <w:r w:rsidR="00826816" w:rsidRPr="00826816">
        <w:rPr>
          <w:rFonts w:ascii="Times New Roman" w:hAnsi="Times New Roman" w:cs="Times New Roman"/>
        </w:rPr>
        <w:t>или УПД</w:t>
      </w:r>
      <w:r w:rsidRPr="00DB2B78">
        <w:rPr>
          <w:rFonts w:ascii="Times New Roman" w:eastAsia="Times New Roman" w:hAnsi="Times New Roman" w:cs="Times New Roman"/>
          <w:lang w:eastAsia="ru-RU"/>
        </w:rPr>
        <w:t>.</w:t>
      </w:r>
    </w:p>
    <w:p w:rsidR="00DB2B78" w:rsidRDefault="00DB2B78" w:rsidP="00DB2B78">
      <w:pPr>
        <w:spacing w:after="0" w:line="240" w:lineRule="auto"/>
        <w:ind w:firstLine="567"/>
        <w:jc w:val="both"/>
        <w:rPr>
          <w:rFonts w:ascii="Times New Roman" w:eastAsia="Times New Roman" w:hAnsi="Times New Roman" w:cs="Times New Roman"/>
          <w:color w:val="008080"/>
          <w:lang w:eastAsia="ru-RU"/>
        </w:rPr>
      </w:pPr>
    </w:p>
    <w:p w:rsidR="00DB2B78" w:rsidRPr="00DB2B78" w:rsidRDefault="00DB2B78" w:rsidP="003D20F3">
      <w:pPr>
        <w:tabs>
          <w:tab w:val="left" w:pos="0"/>
          <w:tab w:val="left" w:pos="1260"/>
        </w:tabs>
        <w:spacing w:after="0" w:line="240" w:lineRule="auto"/>
        <w:ind w:firstLine="720"/>
        <w:jc w:val="center"/>
        <w:rPr>
          <w:rFonts w:ascii="Times New Roman" w:eastAsia="Times New Roman" w:hAnsi="Times New Roman" w:cs="Times New Roman"/>
          <w:lang w:eastAsia="ru-RU"/>
        </w:rPr>
      </w:pPr>
      <w:r w:rsidRPr="00DB2B78">
        <w:rPr>
          <w:rFonts w:ascii="Times New Roman" w:eastAsia="Times New Roman" w:hAnsi="Times New Roman" w:cs="Times New Roman"/>
          <w:b/>
          <w:bCs/>
          <w:lang w:eastAsia="ru-RU"/>
        </w:rPr>
        <w:t>9. Порядок поставки</w:t>
      </w:r>
    </w:p>
    <w:p w:rsidR="00FA0369" w:rsidRDefault="00DB2B78" w:rsidP="00DB2B78">
      <w:pPr>
        <w:spacing w:after="0" w:line="240" w:lineRule="auto"/>
        <w:ind w:firstLine="567"/>
        <w:jc w:val="both"/>
        <w:rPr>
          <w:rFonts w:ascii="Times New Roman" w:hAnsi="Times New Roman" w:cs="Times New Roman"/>
        </w:rPr>
      </w:pPr>
      <w:r w:rsidRPr="00DB2B78">
        <w:rPr>
          <w:rFonts w:ascii="Times New Roman" w:eastAsia="Times New Roman" w:hAnsi="Times New Roman" w:cs="Times New Roman"/>
          <w:lang w:eastAsia="ru-RU"/>
        </w:rPr>
        <w:t xml:space="preserve">9.1. Доставка </w:t>
      </w:r>
      <w:r w:rsidRPr="00C32F55">
        <w:rPr>
          <w:rFonts w:ascii="Times New Roman" w:eastAsia="Times New Roman" w:hAnsi="Times New Roman" w:cs="Times New Roman"/>
          <w:lang w:eastAsia="ru-RU"/>
        </w:rPr>
        <w:t xml:space="preserve">осуществляется по адресу: </w:t>
      </w:r>
      <w:r w:rsidR="00FA0369" w:rsidRPr="00FA0369">
        <w:rPr>
          <w:rFonts w:ascii="Times New Roman" w:hAnsi="Times New Roman" w:cs="Times New Roman"/>
        </w:rPr>
        <w:t xml:space="preserve">196634, Санкт-Петербург, поселок Шушары, Славянка, </w:t>
      </w:r>
      <w:proofErr w:type="spellStart"/>
      <w:r w:rsidR="00FA0369" w:rsidRPr="00FA0369">
        <w:rPr>
          <w:rFonts w:ascii="Times New Roman" w:hAnsi="Times New Roman" w:cs="Times New Roman"/>
        </w:rPr>
        <w:t>Изборс</w:t>
      </w:r>
      <w:r w:rsidR="00FA0369">
        <w:rPr>
          <w:rFonts w:ascii="Times New Roman" w:hAnsi="Times New Roman" w:cs="Times New Roman"/>
        </w:rPr>
        <w:t>кая</w:t>
      </w:r>
      <w:proofErr w:type="spellEnd"/>
      <w:r w:rsidR="00FA0369">
        <w:rPr>
          <w:rFonts w:ascii="Times New Roman" w:hAnsi="Times New Roman" w:cs="Times New Roman"/>
        </w:rPr>
        <w:t xml:space="preserve"> ул., д. 2, корп. 2, лит. А </w:t>
      </w:r>
      <w:r w:rsidR="00FA0369" w:rsidRPr="00FA0369">
        <w:rPr>
          <w:rFonts w:ascii="Times New Roman" w:hAnsi="Times New Roman" w:cs="Times New Roman"/>
        </w:rPr>
        <w:t xml:space="preserve">непосредственно в помещения, указанные Заказчиком </w:t>
      </w:r>
    </w:p>
    <w:p w:rsidR="00DB2B78" w:rsidRPr="00C32F55" w:rsidRDefault="00DB2B78" w:rsidP="00DB2B78">
      <w:pPr>
        <w:spacing w:after="0" w:line="240" w:lineRule="auto"/>
        <w:ind w:firstLine="567"/>
        <w:jc w:val="both"/>
        <w:rPr>
          <w:rFonts w:ascii="Times New Roman" w:eastAsia="Times New Roman" w:hAnsi="Times New Roman" w:cs="Times New Roman"/>
          <w:lang w:eastAsia="ru-RU"/>
        </w:rPr>
      </w:pPr>
      <w:r w:rsidRPr="00C32F55">
        <w:rPr>
          <w:rFonts w:ascii="Times New Roman" w:eastAsia="Times New Roman" w:hAnsi="Times New Roman" w:cs="Times New Roman"/>
          <w:lang w:eastAsia="ru-RU"/>
        </w:rPr>
        <w:t>9.2. Доставка осуществляется в рабочее время Заказчика: с 09-00 до 16-00.</w:t>
      </w:r>
    </w:p>
    <w:p w:rsidR="00DB2B78" w:rsidRPr="00DB2B78" w:rsidRDefault="00DB2B78" w:rsidP="00DB2B78">
      <w:pPr>
        <w:spacing w:after="0" w:line="240" w:lineRule="auto"/>
        <w:ind w:left="360"/>
        <w:jc w:val="center"/>
        <w:rPr>
          <w:rFonts w:ascii="Times New Roman" w:eastAsia="Times New Roman" w:hAnsi="Times New Roman" w:cs="Times New Roman"/>
          <w:b/>
          <w:bCs/>
          <w:lang w:eastAsia="ru-RU"/>
        </w:rPr>
      </w:pPr>
    </w:p>
    <w:p w:rsidR="00DB2B78" w:rsidRPr="00DB2B78" w:rsidRDefault="00DB2B78" w:rsidP="003D20F3">
      <w:pPr>
        <w:spacing w:after="0" w:line="240" w:lineRule="auto"/>
        <w:ind w:left="360"/>
        <w:jc w:val="center"/>
        <w:rPr>
          <w:rFonts w:ascii="Times New Roman" w:eastAsia="Times New Roman" w:hAnsi="Times New Roman" w:cs="Times New Roman"/>
          <w:lang w:eastAsia="ar-SA"/>
        </w:rPr>
      </w:pPr>
      <w:r w:rsidRPr="00DB2B78">
        <w:rPr>
          <w:rFonts w:ascii="Times New Roman" w:eastAsia="Times New Roman" w:hAnsi="Times New Roman" w:cs="Times New Roman"/>
          <w:b/>
          <w:bCs/>
          <w:lang w:eastAsia="ru-RU"/>
        </w:rPr>
        <w:t>10. Рекламации</w:t>
      </w:r>
    </w:p>
    <w:p w:rsidR="00DB2B78" w:rsidRPr="00DB2B78" w:rsidRDefault="00DB2B78" w:rsidP="00DB2B78">
      <w:pPr>
        <w:tabs>
          <w:tab w:val="num" w:pos="900"/>
        </w:tabs>
        <w:suppressAutoHyphens/>
        <w:spacing w:after="0" w:line="240" w:lineRule="auto"/>
        <w:ind w:firstLine="567"/>
        <w:jc w:val="both"/>
        <w:rPr>
          <w:rFonts w:ascii="Times New Roman" w:eastAsia="Times New Roman" w:hAnsi="Times New Roman" w:cs="Times New Roman"/>
          <w:lang w:eastAsia="ar-SA"/>
        </w:rPr>
      </w:pPr>
      <w:r w:rsidRPr="00DB2B78">
        <w:rPr>
          <w:rFonts w:ascii="Times New Roman" w:eastAsia="Times New Roman" w:hAnsi="Times New Roman" w:cs="Times New Roman"/>
          <w:lang w:eastAsia="ar-SA"/>
        </w:rPr>
        <w:lastRenderedPageBreak/>
        <w:t xml:space="preserve">10.1. 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 </w:t>
      </w:r>
    </w:p>
    <w:p w:rsidR="00DB2B78" w:rsidRPr="00DB2B78" w:rsidRDefault="00DB2B78" w:rsidP="00DB2B78">
      <w:pPr>
        <w:tabs>
          <w:tab w:val="num" w:pos="900"/>
        </w:tabs>
        <w:suppressAutoHyphens/>
        <w:spacing w:after="0" w:line="240" w:lineRule="auto"/>
        <w:ind w:firstLine="567"/>
        <w:jc w:val="both"/>
        <w:rPr>
          <w:rFonts w:ascii="Times New Roman" w:eastAsia="Times New Roman" w:hAnsi="Times New Roman" w:cs="Times New Roman"/>
          <w:lang w:eastAsia="ar-SA"/>
        </w:rPr>
      </w:pPr>
      <w:r w:rsidRPr="00DB2B78">
        <w:rPr>
          <w:rFonts w:ascii="Times New Roman" w:eastAsia="Times New Roman" w:hAnsi="Times New Roman" w:cs="Times New Roman"/>
          <w:lang w:eastAsia="ar-SA"/>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rsidR="00DB2B78" w:rsidRDefault="00DB2B78" w:rsidP="00DB2B78">
      <w:pPr>
        <w:tabs>
          <w:tab w:val="num" w:pos="900"/>
        </w:tabs>
        <w:spacing w:after="0" w:line="240" w:lineRule="auto"/>
        <w:ind w:firstLine="567"/>
        <w:jc w:val="both"/>
        <w:rPr>
          <w:rFonts w:ascii="Times New Roman" w:eastAsia="Courier New" w:hAnsi="Times New Roman" w:cs="Times New Roman"/>
          <w:color w:val="000000"/>
          <w:lang w:eastAsia="ru-RU" w:bidi="ru-RU"/>
        </w:rPr>
      </w:pPr>
      <w:r w:rsidRPr="00DB2B78">
        <w:rPr>
          <w:rFonts w:ascii="Times New Roman" w:eastAsia="Courier New" w:hAnsi="Times New Roman" w:cs="Times New Roman"/>
          <w:color w:val="000000"/>
          <w:lang w:eastAsia="ru-RU" w:bidi="ru-RU"/>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rsidR="003D20F3" w:rsidRPr="00DB2B78" w:rsidRDefault="003D20F3" w:rsidP="00DB2B78">
      <w:pPr>
        <w:tabs>
          <w:tab w:val="num" w:pos="900"/>
        </w:tabs>
        <w:spacing w:after="0" w:line="240" w:lineRule="auto"/>
        <w:ind w:firstLine="567"/>
        <w:jc w:val="both"/>
        <w:rPr>
          <w:rFonts w:ascii="Times New Roman" w:eastAsia="Times New Roman" w:hAnsi="Times New Roman" w:cs="Times New Roman"/>
          <w:b/>
          <w:bCs/>
          <w:lang w:eastAsia="ru-RU"/>
        </w:rPr>
      </w:pPr>
    </w:p>
    <w:p w:rsidR="00DB2B78" w:rsidRPr="00DB2B78" w:rsidRDefault="00DB2B78" w:rsidP="00DB2B7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11. Форс-мажор</w:t>
      </w:r>
    </w:p>
    <w:p w:rsidR="00DB2B78" w:rsidRPr="00DB2B78" w:rsidRDefault="00DB2B78" w:rsidP="00DB2B78">
      <w:pPr>
        <w:tabs>
          <w:tab w:val="left" w:pos="108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rsidR="00DB2B78" w:rsidRPr="00DB2B78" w:rsidRDefault="00DB2B78" w:rsidP="00DB2B78">
      <w:pPr>
        <w:tabs>
          <w:tab w:val="left" w:pos="108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rsidR="00DB2B78" w:rsidRPr="00DB2B78" w:rsidRDefault="00DB2B78" w:rsidP="00DB2B78">
      <w:pPr>
        <w:tabs>
          <w:tab w:val="left" w:pos="108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rsidR="00DB2B78" w:rsidRPr="00DB2B78" w:rsidRDefault="00DB2B78" w:rsidP="00DB2B78">
      <w:pPr>
        <w:tabs>
          <w:tab w:val="left" w:pos="72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11.4. Уведомление направляется по юридическому адресу, указанному в контракте, и заверяется передающим отделением связи.</w:t>
      </w:r>
    </w:p>
    <w:p w:rsidR="00DB2B78" w:rsidRPr="00DB2B78" w:rsidRDefault="00DB2B78" w:rsidP="00DB2B78">
      <w:pPr>
        <w:tabs>
          <w:tab w:val="left" w:pos="720"/>
        </w:tabs>
        <w:spacing w:after="0" w:line="240" w:lineRule="auto"/>
        <w:jc w:val="both"/>
        <w:rPr>
          <w:rFonts w:ascii="Times New Roman" w:eastAsia="Times New Roman" w:hAnsi="Times New Roman" w:cs="Times New Roman"/>
          <w:lang w:eastAsia="ru-RU"/>
        </w:rPr>
      </w:pPr>
    </w:p>
    <w:p w:rsidR="00DB2B78" w:rsidRPr="00DB2B78" w:rsidRDefault="00DB2B78" w:rsidP="00DB2B7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12. Ответственность сторон</w:t>
      </w:r>
    </w:p>
    <w:p w:rsidR="00DB2B78" w:rsidRPr="00DB2B78" w:rsidRDefault="00DB2B78" w:rsidP="00DB2B78">
      <w:pPr>
        <w:tabs>
          <w:tab w:val="left" w:pos="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rsidR="00DB2B78" w:rsidRPr="00DB2B78" w:rsidRDefault="00DB2B78" w:rsidP="00DB2B78">
      <w:pPr>
        <w:tabs>
          <w:tab w:val="left" w:pos="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12.3. 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DB2B78" w:rsidRPr="00DB2B78" w:rsidRDefault="00DB2B78" w:rsidP="00DB2B78">
      <w:pPr>
        <w:tabs>
          <w:tab w:val="left" w:pos="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Pr="00DB2B78">
        <w:rPr>
          <w:rFonts w:ascii="Courier New" w:eastAsia="Courier New" w:hAnsi="Courier New" w:cs="Courier New"/>
          <w:color w:val="000000"/>
          <w:sz w:val="24"/>
          <w:szCs w:val="24"/>
          <w:lang w:eastAsia="ru-RU" w:bidi="ru-RU"/>
        </w:rPr>
        <w:t xml:space="preserve"> </w:t>
      </w:r>
      <w:r w:rsidRPr="00DB2B78">
        <w:rPr>
          <w:rFonts w:ascii="Times New Roman" w:eastAsia="Times New Roman" w:hAnsi="Times New Roman" w:cs="Times New Roman"/>
          <w:lang w:eastAsia="ru-RU"/>
        </w:rPr>
        <w:t>выражения (при наличии в контракте таких обязательств), Поставщик уплачивает Заказчику штраф в размере 1 000 руб. (Одна тысяча рублей 00 коп.), согласно Постановления Правительства РФ от 30.08.2017г. №1042.</w:t>
      </w:r>
    </w:p>
    <w:p w:rsidR="00DB2B78" w:rsidRPr="00DB2B78" w:rsidRDefault="00DB2B78" w:rsidP="00DB2B78">
      <w:pPr>
        <w:tabs>
          <w:tab w:val="left" w:pos="0"/>
        </w:tabs>
        <w:spacing w:after="0" w:line="240" w:lineRule="auto"/>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цены Контракта.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12.6.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12.8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DB2B78" w:rsidRPr="00DB2B78" w:rsidRDefault="00DB2B78" w:rsidP="00DB2B78">
      <w:pPr>
        <w:keepNext/>
        <w:spacing w:after="0" w:line="240" w:lineRule="auto"/>
        <w:ind w:firstLine="567"/>
        <w:jc w:val="both"/>
        <w:outlineLvl w:val="0"/>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12.10 Указанная в настоящем пункте неустойка (штраф, пени) взимается за каждое нарушение в отдельности.</w:t>
      </w:r>
    </w:p>
    <w:p w:rsidR="00DB2B78" w:rsidRPr="00DB2B78" w:rsidRDefault="00DB2B78" w:rsidP="00DB2B78">
      <w:pPr>
        <w:tabs>
          <w:tab w:val="left" w:pos="108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12.11 </w:t>
      </w:r>
      <w:proofErr w:type="gramStart"/>
      <w:r w:rsidRPr="00DB2B78">
        <w:rPr>
          <w:rFonts w:ascii="Times New Roman" w:eastAsia="Times New Roman" w:hAnsi="Times New Roman" w:cs="Times New Roman"/>
          <w:lang w:eastAsia="ru-RU"/>
        </w:rPr>
        <w:t>В</w:t>
      </w:r>
      <w:proofErr w:type="gramEnd"/>
      <w:r w:rsidR="00E03B39">
        <w:rPr>
          <w:rFonts w:ascii="Times New Roman" w:eastAsia="Times New Roman" w:hAnsi="Times New Roman" w:cs="Times New Roman"/>
          <w:lang w:eastAsia="ru-RU"/>
        </w:rPr>
        <w:t xml:space="preserve"> </w:t>
      </w:r>
      <w:r w:rsidRPr="00DB2B78">
        <w:rPr>
          <w:rFonts w:ascii="Times New Roman" w:eastAsia="Times New Roman" w:hAnsi="Times New Roman" w:cs="Times New Roman"/>
          <w:lang w:eastAsia="ru-RU"/>
        </w:rPr>
        <w:t>случае неисполнения или ненадлежащего исполнения Поставщиком обязательств по Контракту</w:t>
      </w:r>
      <w:r w:rsidR="00972C74">
        <w:rPr>
          <w:rFonts w:ascii="Times New Roman" w:eastAsia="Times New Roman" w:hAnsi="Times New Roman" w:cs="Times New Roman"/>
          <w:lang w:eastAsia="ru-RU"/>
        </w:rPr>
        <w:t>,</w:t>
      </w:r>
      <w:r w:rsidRPr="00DB2B78">
        <w:rPr>
          <w:rFonts w:ascii="Times New Roman" w:eastAsia="Times New Roman" w:hAnsi="Times New Roman" w:cs="Times New Roman"/>
          <w:lang w:eastAsia="ru-RU"/>
        </w:rPr>
        <w:t xml:space="preserve">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п.5.3.1.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B2B78" w:rsidRPr="00DB2B78" w:rsidRDefault="00DB2B78" w:rsidP="00DB2B78">
      <w:pPr>
        <w:spacing w:after="0" w:line="240" w:lineRule="auto"/>
        <w:jc w:val="both"/>
        <w:rPr>
          <w:rFonts w:ascii="Times New Roman" w:eastAsia="Times New Roman" w:hAnsi="Times New Roman" w:cs="Times New Roman"/>
          <w:lang w:eastAsia="ru-RU"/>
        </w:rPr>
      </w:pPr>
    </w:p>
    <w:p w:rsidR="00DB2B78" w:rsidRPr="00DB2B78" w:rsidRDefault="00DB2B78" w:rsidP="00DB2B78">
      <w:pPr>
        <w:tabs>
          <w:tab w:val="left" w:pos="1260"/>
        </w:tabs>
        <w:spacing w:after="0" w:line="240" w:lineRule="auto"/>
        <w:ind w:firstLine="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13. Порядок рассмотрения споров</w:t>
      </w:r>
    </w:p>
    <w:p w:rsidR="00DB2B78" w:rsidRPr="00DB2B78" w:rsidRDefault="00DB2B78" w:rsidP="00DB2B78">
      <w:pPr>
        <w:tabs>
          <w:tab w:val="left" w:pos="126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rsidR="00DB2B78" w:rsidRPr="00DB2B78" w:rsidRDefault="00DB2B78" w:rsidP="00DB2B78">
      <w:pPr>
        <w:tabs>
          <w:tab w:val="left" w:pos="1260"/>
        </w:tabs>
        <w:spacing w:after="0" w:line="240" w:lineRule="auto"/>
        <w:ind w:firstLine="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14. Прочие условия</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14.1. Контракт может быть расторгнут по соглашению сторон, решению суда или в связи с односторонним отказом от исполнения контракта.</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14.2.1. поставки товаров ненадлежащего качества с недостатками, которые не могут быть устранены в приемлемый для Заказчика срок;</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14.2.2. неоднократного нарушения сроков поставки товаров.</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14.3.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14.4. Настоящий контракт вступает в силу с даты подписания его сторонами, действует по 31.12.202</w:t>
      </w:r>
      <w:r w:rsidR="009C472B">
        <w:rPr>
          <w:rFonts w:ascii="Times New Roman" w:eastAsia="Times New Roman" w:hAnsi="Times New Roman" w:cs="Times New Roman"/>
          <w:lang w:eastAsia="ru-RU"/>
        </w:rPr>
        <w:t>6</w:t>
      </w:r>
      <w:r w:rsidRPr="00DB2B78">
        <w:rPr>
          <w:rFonts w:ascii="Times New Roman" w:eastAsia="Times New Roman" w:hAnsi="Times New Roman" w:cs="Times New Roman"/>
          <w:lang w:eastAsia="ru-RU"/>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14.5.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14.6.3. не совершать иных действий, нарушающих антикоррупционное законодательство Российской Федерации.</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14.7.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14.8. Во всем остальном, не оговоренном настоящим Контрактом, стороны руководствуются действующим законодательством РФ.</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14.9. Настоящий контракт составлен в двух экземплярах, имеющих равную юридическую силу по одному для каждой сторон.</w:t>
      </w:r>
    </w:p>
    <w:p w:rsidR="00DB2B78" w:rsidRPr="00DB2B78" w:rsidRDefault="00DB2B78" w:rsidP="00DB2B78">
      <w:pPr>
        <w:spacing w:after="0" w:line="240" w:lineRule="auto"/>
        <w:jc w:val="both"/>
        <w:rPr>
          <w:rFonts w:ascii="Times New Roman" w:eastAsia="Times New Roman" w:hAnsi="Times New Roman" w:cs="Times New Roman"/>
          <w:lang w:eastAsia="ru-RU"/>
        </w:rPr>
      </w:pPr>
    </w:p>
    <w:p w:rsidR="00DB2B78" w:rsidRPr="00DB2B78" w:rsidRDefault="00DB2B78" w:rsidP="00DB2B78">
      <w:pPr>
        <w:spacing w:after="0" w:line="240" w:lineRule="auto"/>
        <w:ind w:firstLine="567"/>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15. Приложения</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p>
    <w:p w:rsidR="00DB2B78" w:rsidRPr="00DB2B78" w:rsidRDefault="00DB2B78" w:rsidP="00DB2B78">
      <w:pPr>
        <w:spacing w:after="0" w:line="240" w:lineRule="auto"/>
        <w:ind w:firstLine="567"/>
        <w:jc w:val="both"/>
        <w:rPr>
          <w:rFonts w:ascii="Times New Roman" w:eastAsia="Times New Roman" w:hAnsi="Times New Roman" w:cs="Times New Roman"/>
          <w:b/>
          <w:lang w:eastAsia="ru-RU"/>
        </w:rPr>
      </w:pPr>
      <w:r w:rsidRPr="00DB2B78">
        <w:rPr>
          <w:rFonts w:ascii="Times New Roman" w:eastAsia="Times New Roman" w:hAnsi="Times New Roman" w:cs="Times New Roman"/>
          <w:lang w:eastAsia="ru-RU"/>
        </w:rPr>
        <w:t xml:space="preserve">15.1. Приложение №1 – Расчет </w:t>
      </w:r>
      <w:r w:rsidRPr="00494BB3">
        <w:rPr>
          <w:rFonts w:ascii="Times New Roman" w:eastAsia="Times New Roman" w:hAnsi="Times New Roman" w:cs="Times New Roman"/>
          <w:lang w:eastAsia="ru-RU"/>
        </w:rPr>
        <w:t xml:space="preserve">стоимости </w:t>
      </w:r>
      <w:r w:rsidR="00F93CF7">
        <w:rPr>
          <w:rFonts w:ascii="Times New Roman" w:eastAsia="Times New Roman" w:hAnsi="Times New Roman" w:cs="Times New Roman"/>
          <w:lang w:eastAsia="ru-RU"/>
        </w:rPr>
        <w:t xml:space="preserve">поставки </w:t>
      </w:r>
      <w:r w:rsidR="00F14524" w:rsidRPr="00F14524">
        <w:rPr>
          <w:rFonts w:ascii="Times New Roman" w:eastAsia="Times New Roman" w:hAnsi="Times New Roman" w:cs="Times New Roman"/>
          <w:b/>
          <w:lang w:eastAsia="ru-RU"/>
        </w:rPr>
        <w:t>тележк</w:t>
      </w:r>
      <w:r w:rsidR="00F14524">
        <w:rPr>
          <w:rFonts w:ascii="Times New Roman" w:eastAsia="Times New Roman" w:hAnsi="Times New Roman" w:cs="Times New Roman"/>
          <w:b/>
          <w:lang w:eastAsia="ru-RU"/>
        </w:rPr>
        <w:t>и ручной двухколесной</w:t>
      </w:r>
      <w:r w:rsidR="00F14524" w:rsidRPr="00F14524">
        <w:rPr>
          <w:rFonts w:ascii="Times New Roman" w:eastAsia="Times New Roman" w:hAnsi="Times New Roman" w:cs="Times New Roman"/>
          <w:b/>
          <w:lang w:eastAsia="ru-RU"/>
        </w:rPr>
        <w:t xml:space="preserve"> </w:t>
      </w:r>
      <w:r w:rsidR="00FA0369">
        <w:rPr>
          <w:rFonts w:ascii="Times New Roman" w:eastAsia="Times New Roman" w:hAnsi="Times New Roman" w:cs="Times New Roman"/>
          <w:b/>
          <w:lang w:eastAsia="ru-RU"/>
        </w:rPr>
        <w:t>для</w:t>
      </w:r>
      <w:r w:rsidR="009A1F47" w:rsidRPr="009A1F47">
        <w:rPr>
          <w:rFonts w:ascii="Times New Roman" w:eastAsia="Times New Roman" w:hAnsi="Times New Roman" w:cs="Times New Roman"/>
          <w:b/>
          <w:lang w:eastAsia="ru-RU"/>
        </w:rPr>
        <w:t xml:space="preserve"> ГБДОУ №44 Пушкинского района Санкт-Петербурга в 2026 году</w:t>
      </w:r>
    </w:p>
    <w:p w:rsidR="00DB2B78" w:rsidRPr="00DB2B78" w:rsidRDefault="00DB2B78" w:rsidP="00DB2B78">
      <w:pPr>
        <w:spacing w:after="0" w:line="240" w:lineRule="auto"/>
        <w:ind w:firstLine="567"/>
        <w:jc w:val="both"/>
        <w:rPr>
          <w:rFonts w:ascii="Times New Roman" w:eastAsia="Times New Roman" w:hAnsi="Times New Roman" w:cs="Times New Roman"/>
        </w:rPr>
      </w:pPr>
      <w:r w:rsidRPr="00DB2B78">
        <w:rPr>
          <w:rFonts w:ascii="Times New Roman" w:eastAsia="Times New Roman" w:hAnsi="Times New Roman" w:cs="Times New Roman"/>
        </w:rPr>
        <w:t>15.2. Приложение № 2 - 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DB2B78" w:rsidRPr="00DB2B78" w:rsidRDefault="00DB2B78" w:rsidP="00DB2B78">
      <w:pPr>
        <w:spacing w:after="0" w:line="240" w:lineRule="auto"/>
        <w:ind w:firstLine="567"/>
        <w:jc w:val="both"/>
        <w:rPr>
          <w:rFonts w:ascii="Times New Roman" w:eastAsia="Times New Roman" w:hAnsi="Times New Roman" w:cs="Times New Roman"/>
          <w:b/>
        </w:rPr>
      </w:pPr>
    </w:p>
    <w:p w:rsidR="00DB2B78" w:rsidRPr="00DB2B78" w:rsidRDefault="00DB2B78" w:rsidP="00DB2B78">
      <w:pPr>
        <w:spacing w:after="0" w:line="240" w:lineRule="auto"/>
        <w:ind w:firstLine="567"/>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16. Юридические адреса и реквизиты сторон:</w:t>
      </w:r>
    </w:p>
    <w:tbl>
      <w:tblPr>
        <w:tblW w:w="9815" w:type="dxa"/>
        <w:tblInd w:w="108" w:type="dxa"/>
        <w:tblLook w:val="01E0" w:firstRow="1" w:lastRow="1" w:firstColumn="1" w:lastColumn="1" w:noHBand="0" w:noVBand="0"/>
      </w:tblPr>
      <w:tblGrid>
        <w:gridCol w:w="5174"/>
        <w:gridCol w:w="4641"/>
      </w:tblGrid>
      <w:tr w:rsidR="00DB2B78" w:rsidRPr="00DB2B78" w:rsidTr="00997D69">
        <w:trPr>
          <w:trHeight w:val="895"/>
        </w:trPr>
        <w:tc>
          <w:tcPr>
            <w:tcW w:w="5174" w:type="dxa"/>
          </w:tcPr>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b/>
                <w:lang w:eastAsia="ru-RU"/>
              </w:rPr>
            </w:pP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ЗАКАЗЧИК:</w:t>
            </w:r>
          </w:p>
          <w:p w:rsidR="009A1F47" w:rsidRPr="00EE066F" w:rsidRDefault="009A1F47" w:rsidP="009A1F47">
            <w:pPr>
              <w:suppressAutoHyphens/>
              <w:spacing w:after="0" w:line="240" w:lineRule="auto"/>
              <w:rPr>
                <w:rFonts w:ascii="Times New Roman" w:eastAsia="Courier New" w:hAnsi="Times New Roman" w:cs="Times New Roman"/>
                <w:b/>
                <w:bCs/>
                <w:color w:val="000000"/>
                <w:sz w:val="20"/>
                <w:szCs w:val="24"/>
                <w:lang w:eastAsia="ru-RU" w:bidi="ru-RU"/>
              </w:rPr>
            </w:pPr>
            <w:r w:rsidRPr="00EE066F">
              <w:rPr>
                <w:rFonts w:ascii="Times New Roman" w:eastAsia="Courier New" w:hAnsi="Times New Roman" w:cs="Times New Roman"/>
                <w:b/>
                <w:bCs/>
                <w:color w:val="000000"/>
                <w:sz w:val="20"/>
                <w:szCs w:val="24"/>
                <w:lang w:eastAsia="ru-RU" w:bidi="ru-RU"/>
              </w:rPr>
              <w:t>Государственное бюджетное дошкольное образовательное учреждение детский сад №44 Пушкинского района Санкт-Петербурга (ГБДОУ №44 Пушкинского района Санкт-Петербурга)</w:t>
            </w:r>
          </w:p>
          <w:p w:rsidR="009A1F47" w:rsidRPr="00EE066F" w:rsidRDefault="009A1F47" w:rsidP="009A1F47">
            <w:pPr>
              <w:suppressAutoHyphens/>
              <w:spacing w:after="0" w:line="240" w:lineRule="auto"/>
              <w:rPr>
                <w:rFonts w:ascii="Times New Roman" w:eastAsia="Times New Roman" w:hAnsi="Times New Roman" w:cs="Times New Roman"/>
                <w:lang w:eastAsia="ru-RU"/>
              </w:rPr>
            </w:pPr>
            <w:r w:rsidRPr="00EE066F">
              <w:rPr>
                <w:rFonts w:ascii="Times New Roman" w:eastAsia="Times New Roman" w:hAnsi="Times New Roman" w:cs="Times New Roman"/>
                <w:lang w:eastAsia="ru-RU"/>
              </w:rPr>
              <w:t xml:space="preserve">Юридический адрес: 196634, Санкт-Петербург, поселок Шушары, Славянка, </w:t>
            </w:r>
            <w:proofErr w:type="spellStart"/>
            <w:r w:rsidRPr="00EE066F">
              <w:rPr>
                <w:rFonts w:ascii="Times New Roman" w:eastAsia="Times New Roman" w:hAnsi="Times New Roman" w:cs="Times New Roman"/>
                <w:lang w:eastAsia="ru-RU"/>
              </w:rPr>
              <w:t>Изборская</w:t>
            </w:r>
            <w:proofErr w:type="spellEnd"/>
            <w:r w:rsidRPr="00EE066F">
              <w:rPr>
                <w:rFonts w:ascii="Times New Roman" w:eastAsia="Times New Roman" w:hAnsi="Times New Roman" w:cs="Times New Roman"/>
                <w:lang w:eastAsia="ru-RU"/>
              </w:rPr>
              <w:t xml:space="preserve"> ул., д. 2, корп. 2, лит. А</w:t>
            </w:r>
          </w:p>
          <w:p w:rsidR="009A1F47" w:rsidRPr="00EE066F" w:rsidRDefault="009A1F47" w:rsidP="009A1F47">
            <w:pPr>
              <w:suppressAutoHyphens/>
              <w:spacing w:after="0" w:line="240" w:lineRule="auto"/>
              <w:rPr>
                <w:rFonts w:ascii="Times New Roman" w:eastAsia="Times New Roman" w:hAnsi="Times New Roman" w:cs="Times New Roman"/>
                <w:lang w:eastAsia="ru-RU"/>
              </w:rPr>
            </w:pPr>
            <w:r w:rsidRPr="00EE066F">
              <w:rPr>
                <w:rFonts w:ascii="Times New Roman" w:eastAsia="Times New Roman" w:hAnsi="Times New Roman" w:cs="Times New Roman"/>
                <w:lang w:eastAsia="ru-RU"/>
              </w:rPr>
              <w:t xml:space="preserve">ИНН 7820337075 КПП 782001001 </w:t>
            </w:r>
          </w:p>
          <w:p w:rsidR="009A1F47" w:rsidRPr="00EE066F" w:rsidRDefault="009A1F47" w:rsidP="009A1F47">
            <w:pPr>
              <w:suppressAutoHyphens/>
              <w:spacing w:after="0" w:line="240" w:lineRule="auto"/>
              <w:rPr>
                <w:rFonts w:ascii="Times New Roman" w:eastAsia="Times New Roman" w:hAnsi="Times New Roman" w:cs="Times New Roman"/>
                <w:lang w:eastAsia="ru-RU"/>
              </w:rPr>
            </w:pPr>
            <w:r w:rsidRPr="00EE066F">
              <w:rPr>
                <w:rFonts w:ascii="Times New Roman" w:eastAsia="Times New Roman" w:hAnsi="Times New Roman" w:cs="Times New Roman"/>
                <w:lang w:eastAsia="ru-RU"/>
              </w:rPr>
              <w:t xml:space="preserve">Банковские реквизиты: Комитет финансов СПб (ГБДОУ №44 Пушкинского района Санкт-Петербурга, </w:t>
            </w:r>
            <w:proofErr w:type="spellStart"/>
            <w:r w:rsidRPr="00EE066F">
              <w:rPr>
                <w:rFonts w:ascii="Times New Roman" w:eastAsia="Times New Roman" w:hAnsi="Times New Roman" w:cs="Times New Roman"/>
                <w:lang w:eastAsia="ru-RU"/>
              </w:rPr>
              <w:t>л.сч</w:t>
            </w:r>
            <w:proofErr w:type="spellEnd"/>
            <w:r w:rsidRPr="00EE066F">
              <w:rPr>
                <w:rFonts w:ascii="Times New Roman" w:eastAsia="Times New Roman" w:hAnsi="Times New Roman" w:cs="Times New Roman"/>
                <w:lang w:eastAsia="ru-RU"/>
              </w:rPr>
              <w:t>. 0731118)</w:t>
            </w:r>
          </w:p>
          <w:p w:rsidR="009A1F47" w:rsidRPr="00EE066F" w:rsidRDefault="009A1F47" w:rsidP="009A1F47">
            <w:pPr>
              <w:suppressAutoHyphens/>
              <w:spacing w:after="0" w:line="240" w:lineRule="auto"/>
              <w:rPr>
                <w:rFonts w:ascii="Times New Roman" w:eastAsia="Times New Roman" w:hAnsi="Times New Roman" w:cs="Times New Roman"/>
                <w:lang w:eastAsia="ru-RU"/>
              </w:rPr>
            </w:pPr>
            <w:r w:rsidRPr="00EE066F">
              <w:rPr>
                <w:rFonts w:ascii="Times New Roman" w:eastAsia="Times New Roman" w:hAnsi="Times New Roman" w:cs="Times New Roman"/>
                <w:lang w:eastAsia="ru-RU"/>
              </w:rPr>
              <w:t>Расчетный счет 03224643400000007200</w:t>
            </w:r>
          </w:p>
          <w:p w:rsidR="009A1F47" w:rsidRPr="00EE066F" w:rsidRDefault="009A1F47" w:rsidP="009A1F47">
            <w:pPr>
              <w:suppressAutoHyphens/>
              <w:spacing w:after="0" w:line="240" w:lineRule="auto"/>
              <w:rPr>
                <w:rFonts w:ascii="Times New Roman" w:eastAsia="Times New Roman" w:hAnsi="Times New Roman" w:cs="Times New Roman"/>
                <w:lang w:eastAsia="ru-RU"/>
              </w:rPr>
            </w:pPr>
            <w:r w:rsidRPr="00EE066F">
              <w:rPr>
                <w:rFonts w:ascii="Times New Roman" w:eastAsia="Times New Roman" w:hAnsi="Times New Roman" w:cs="Times New Roman"/>
                <w:lang w:eastAsia="ru-RU"/>
              </w:rPr>
              <w:t>Банк ОКЦ № 1 Северо-Западного ГУ Банка России//УФК по г. Санкт-Петербургу, г. Санкт-Петербург</w:t>
            </w:r>
          </w:p>
          <w:p w:rsidR="009A1F47" w:rsidRPr="00EE066F" w:rsidRDefault="009A1F47" w:rsidP="009A1F47">
            <w:pPr>
              <w:suppressAutoHyphens/>
              <w:spacing w:after="0" w:line="240" w:lineRule="auto"/>
              <w:rPr>
                <w:rFonts w:ascii="Times New Roman" w:eastAsia="Times New Roman" w:hAnsi="Times New Roman" w:cs="Times New Roman"/>
                <w:lang w:eastAsia="ru-RU"/>
              </w:rPr>
            </w:pPr>
            <w:r w:rsidRPr="00EE066F">
              <w:rPr>
                <w:rFonts w:ascii="Times New Roman" w:eastAsia="Times New Roman" w:hAnsi="Times New Roman" w:cs="Times New Roman"/>
                <w:lang w:eastAsia="ru-RU"/>
              </w:rPr>
              <w:t>БИК 014030106</w:t>
            </w:r>
          </w:p>
          <w:p w:rsidR="009A1F47" w:rsidRPr="00EE066F" w:rsidRDefault="009A1F47" w:rsidP="009A1F47">
            <w:pPr>
              <w:suppressAutoHyphens/>
              <w:spacing w:after="0" w:line="240" w:lineRule="auto"/>
              <w:rPr>
                <w:rFonts w:ascii="Times New Roman" w:eastAsia="Times New Roman" w:hAnsi="Times New Roman" w:cs="Times New Roman"/>
                <w:lang w:eastAsia="ru-RU"/>
              </w:rPr>
            </w:pPr>
            <w:r w:rsidRPr="00EE066F">
              <w:rPr>
                <w:rFonts w:ascii="Times New Roman" w:eastAsia="Times New Roman" w:hAnsi="Times New Roman" w:cs="Times New Roman"/>
                <w:lang w:eastAsia="ru-RU"/>
              </w:rPr>
              <w:t>к/</w:t>
            </w:r>
            <w:proofErr w:type="spellStart"/>
            <w:r w:rsidRPr="00EE066F">
              <w:rPr>
                <w:rFonts w:ascii="Times New Roman" w:eastAsia="Times New Roman" w:hAnsi="Times New Roman" w:cs="Times New Roman"/>
                <w:lang w:eastAsia="ru-RU"/>
              </w:rPr>
              <w:t>сч</w:t>
            </w:r>
            <w:proofErr w:type="spellEnd"/>
            <w:r w:rsidRPr="00EE066F">
              <w:rPr>
                <w:rFonts w:ascii="Times New Roman" w:eastAsia="Times New Roman" w:hAnsi="Times New Roman" w:cs="Times New Roman"/>
                <w:lang w:eastAsia="ru-RU"/>
              </w:rPr>
              <w:t xml:space="preserve"> 40102810945370000005</w:t>
            </w:r>
          </w:p>
          <w:p w:rsidR="009A1F47" w:rsidRPr="00EE066F" w:rsidRDefault="009A1F47" w:rsidP="009A1F47">
            <w:pPr>
              <w:suppressAutoHyphens/>
              <w:spacing w:after="0" w:line="240" w:lineRule="auto"/>
              <w:rPr>
                <w:rFonts w:ascii="Times New Roman" w:eastAsia="Times New Roman" w:hAnsi="Times New Roman" w:cs="Times New Roman"/>
                <w:lang w:eastAsia="ru-RU"/>
              </w:rPr>
            </w:pPr>
            <w:r w:rsidRPr="00EE066F">
              <w:rPr>
                <w:rFonts w:ascii="Times New Roman" w:eastAsia="Times New Roman" w:hAnsi="Times New Roman" w:cs="Times New Roman"/>
                <w:lang w:eastAsia="ru-RU"/>
              </w:rPr>
              <w:t>ОКТМО 40901000</w:t>
            </w:r>
          </w:p>
          <w:p w:rsidR="009A1F47" w:rsidRPr="00EE066F" w:rsidRDefault="009A1F47" w:rsidP="009A1F47">
            <w:pPr>
              <w:suppressAutoHyphens/>
              <w:spacing w:after="0" w:line="240" w:lineRule="auto"/>
              <w:rPr>
                <w:rFonts w:ascii="Times New Roman" w:eastAsia="Times New Roman" w:hAnsi="Times New Roman" w:cs="Times New Roman"/>
                <w:lang w:eastAsia="ru-RU"/>
              </w:rPr>
            </w:pPr>
            <w:r w:rsidRPr="00EE066F">
              <w:rPr>
                <w:rFonts w:ascii="Times New Roman" w:eastAsia="Times New Roman" w:hAnsi="Times New Roman" w:cs="Times New Roman"/>
                <w:lang w:eastAsia="ru-RU"/>
              </w:rPr>
              <w:t>E-</w:t>
            </w:r>
            <w:proofErr w:type="spellStart"/>
            <w:r w:rsidRPr="00EE066F">
              <w:rPr>
                <w:rFonts w:ascii="Times New Roman" w:eastAsia="Times New Roman" w:hAnsi="Times New Roman" w:cs="Times New Roman"/>
                <w:lang w:eastAsia="ru-RU"/>
              </w:rPr>
              <w:t>mail</w:t>
            </w:r>
            <w:proofErr w:type="spellEnd"/>
            <w:r w:rsidRPr="00EE066F">
              <w:rPr>
                <w:rFonts w:ascii="Times New Roman" w:eastAsia="Times New Roman" w:hAnsi="Times New Roman" w:cs="Times New Roman"/>
                <w:lang w:eastAsia="ru-RU"/>
              </w:rPr>
              <w:t>: gbdoy44@yandex.ru</w:t>
            </w:r>
          </w:p>
          <w:p w:rsidR="009A1F47" w:rsidRPr="00EE066F" w:rsidRDefault="009A1F47" w:rsidP="009A1F47">
            <w:pPr>
              <w:suppressAutoHyphens/>
              <w:spacing w:after="0" w:line="240" w:lineRule="auto"/>
              <w:rPr>
                <w:rFonts w:ascii="Times New Roman" w:eastAsia="Times New Roman" w:hAnsi="Times New Roman" w:cs="Times New Roman"/>
                <w:lang w:eastAsia="ru-RU"/>
              </w:rPr>
            </w:pPr>
            <w:r w:rsidRPr="00EE066F">
              <w:rPr>
                <w:rFonts w:ascii="Times New Roman" w:eastAsia="Times New Roman" w:hAnsi="Times New Roman" w:cs="Times New Roman"/>
                <w:lang w:eastAsia="ru-RU"/>
              </w:rPr>
              <w:t>Тел.: 320-42-70</w:t>
            </w:r>
          </w:p>
          <w:p w:rsidR="009A1F47" w:rsidRPr="00EE066F" w:rsidRDefault="009A1F47" w:rsidP="009A1F47">
            <w:pPr>
              <w:spacing w:after="0" w:line="240" w:lineRule="auto"/>
              <w:rPr>
                <w:rFonts w:ascii="Times New Roman" w:eastAsia="Times New Roman" w:hAnsi="Times New Roman" w:cs="Times New Roman"/>
                <w:lang w:eastAsia="ru-RU"/>
              </w:rPr>
            </w:pPr>
          </w:p>
          <w:p w:rsidR="009A1F47" w:rsidRPr="00EE066F" w:rsidRDefault="009A1F47" w:rsidP="009A1F47">
            <w:pPr>
              <w:suppressAutoHyphens/>
              <w:spacing w:after="0" w:line="240" w:lineRule="auto"/>
              <w:rPr>
                <w:rFonts w:ascii="Times New Roman" w:eastAsia="Times New Roman" w:hAnsi="Times New Roman" w:cs="Times New Roman"/>
                <w:lang w:eastAsia="ru-RU"/>
              </w:rPr>
            </w:pPr>
            <w:r w:rsidRPr="00EE066F">
              <w:rPr>
                <w:rFonts w:ascii="Times New Roman" w:eastAsia="Times New Roman" w:hAnsi="Times New Roman" w:cs="Times New Roman"/>
                <w:lang w:eastAsia="ru-RU"/>
              </w:rPr>
              <w:t>Заведующий</w:t>
            </w:r>
          </w:p>
          <w:p w:rsidR="009A1F47" w:rsidRPr="00EE066F" w:rsidRDefault="009A1F47" w:rsidP="009A1F47">
            <w:pPr>
              <w:suppressAutoHyphens/>
              <w:spacing w:after="0" w:line="240" w:lineRule="auto"/>
              <w:rPr>
                <w:rFonts w:ascii="Times New Roman" w:eastAsia="Times New Roman" w:hAnsi="Times New Roman" w:cs="Times New Roman"/>
                <w:lang w:eastAsia="ru-RU"/>
              </w:rPr>
            </w:pPr>
            <w:r w:rsidRPr="00EE066F">
              <w:rPr>
                <w:rFonts w:ascii="Times New Roman" w:eastAsia="Times New Roman" w:hAnsi="Times New Roman" w:cs="Times New Roman"/>
                <w:lang w:eastAsia="ru-RU"/>
              </w:rPr>
              <w:t>_______________ Дмитриева Е.Г.</w:t>
            </w:r>
          </w:p>
          <w:p w:rsidR="00DB2B78" w:rsidRPr="00DB2B78" w:rsidRDefault="009A1F47" w:rsidP="009A1F47">
            <w:pPr>
              <w:widowControl w:val="0"/>
              <w:suppressLineNumbers/>
              <w:tabs>
                <w:tab w:val="center" w:pos="2479"/>
              </w:tabs>
              <w:suppressAutoHyphens/>
              <w:spacing w:after="0" w:line="240" w:lineRule="auto"/>
              <w:rPr>
                <w:rFonts w:ascii="Times New Roman" w:eastAsia="Calibri" w:hAnsi="Times New Roman" w:cs="Times New Roman"/>
                <w:bCs/>
                <w:lang w:eastAsia="ru-RU"/>
              </w:rPr>
            </w:pPr>
            <w:r w:rsidRPr="00EE066F">
              <w:rPr>
                <w:rFonts w:ascii="Times New Roman" w:eastAsia="Times New Roman" w:hAnsi="Times New Roman" w:cs="Times New Roman"/>
                <w:lang w:eastAsia="ru-RU"/>
              </w:rPr>
              <w:t>Подписано ЭЦП</w:t>
            </w:r>
          </w:p>
        </w:tc>
        <w:tc>
          <w:tcPr>
            <w:tcW w:w="4641" w:type="dxa"/>
          </w:tcPr>
          <w:p w:rsidR="00DB2B78" w:rsidRPr="00DB2B78" w:rsidRDefault="00DB2B78" w:rsidP="00DB2B78">
            <w:pPr>
              <w:widowControl w:val="0"/>
              <w:tabs>
                <w:tab w:val="left" w:pos="426"/>
              </w:tabs>
              <w:autoSpaceDE w:val="0"/>
              <w:autoSpaceDN w:val="0"/>
              <w:adjustRightInd w:val="0"/>
              <w:spacing w:after="0" w:line="240" w:lineRule="auto"/>
              <w:rPr>
                <w:rFonts w:ascii="Times New Roman" w:eastAsia="Times New Roman" w:hAnsi="Times New Roman" w:cs="Times New Roman"/>
                <w:b/>
                <w:lang w:eastAsia="ru-RU"/>
              </w:rPr>
            </w:pPr>
          </w:p>
          <w:p w:rsidR="00DB2B78" w:rsidRPr="00DB2B78" w:rsidRDefault="00DB2B78" w:rsidP="00DB2B78">
            <w:pPr>
              <w:widowControl w:val="0"/>
              <w:tabs>
                <w:tab w:val="left" w:pos="426"/>
              </w:tabs>
              <w:autoSpaceDE w:val="0"/>
              <w:autoSpaceDN w:val="0"/>
              <w:adjustRightInd w:val="0"/>
              <w:spacing w:after="0" w:line="240" w:lineRule="auto"/>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ПОСТАВЩИК:</w:t>
            </w: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__________________</w:t>
            </w: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Подписано ЭЦП</w:t>
            </w:r>
          </w:p>
        </w:tc>
      </w:tr>
    </w:tbl>
    <w:p w:rsidR="00DB2B78" w:rsidRPr="00DB2B78" w:rsidRDefault="00DB2B78" w:rsidP="00DB2B78">
      <w:pPr>
        <w:widowControl w:val="0"/>
        <w:spacing w:after="0" w:line="240" w:lineRule="auto"/>
        <w:rPr>
          <w:rFonts w:ascii="Times New Roman" w:eastAsia="Courier New" w:hAnsi="Times New Roman" w:cs="Times New Roman"/>
          <w:color w:val="000000"/>
          <w:sz w:val="24"/>
          <w:szCs w:val="24"/>
          <w:lang w:eastAsia="ru-RU" w:bidi="ru-RU"/>
        </w:rPr>
        <w:sectPr w:rsidR="00DB2B78" w:rsidRPr="00DB2B78" w:rsidSect="00807D35">
          <w:pgSz w:w="11906" w:h="16838"/>
          <w:pgMar w:top="284" w:right="849" w:bottom="1134" w:left="1418" w:header="708" w:footer="708" w:gutter="0"/>
          <w:cols w:space="708"/>
          <w:docGrid w:linePitch="360"/>
        </w:sectPr>
      </w:pPr>
    </w:p>
    <w:p w:rsidR="00DB2B78" w:rsidRPr="00DB2B78" w:rsidRDefault="00DB2B78" w:rsidP="00DB2B78">
      <w:pPr>
        <w:spacing w:after="0" w:line="240" w:lineRule="auto"/>
        <w:jc w:val="right"/>
        <w:rPr>
          <w:rFonts w:ascii="Times New Roman" w:eastAsia="Times New Roman" w:hAnsi="Times New Roman" w:cs="Times New Roman"/>
          <w:color w:val="000000"/>
          <w:sz w:val="24"/>
          <w:szCs w:val="24"/>
          <w:lang w:eastAsia="ru-RU"/>
        </w:rPr>
      </w:pPr>
      <w:r w:rsidRPr="00DB2B78">
        <w:rPr>
          <w:rFonts w:ascii="Times New Roman" w:eastAsia="Times New Roman" w:hAnsi="Times New Roman" w:cs="Times New Roman"/>
          <w:color w:val="000000"/>
          <w:lang w:eastAsia="ru-RU"/>
        </w:rPr>
        <w:t>Приложение № 1 к контракту</w:t>
      </w:r>
    </w:p>
    <w:p w:rsidR="00DB2B78" w:rsidRPr="00DB2B78" w:rsidRDefault="00DB2B78" w:rsidP="00DB2B78">
      <w:pPr>
        <w:spacing w:after="0" w:line="240" w:lineRule="auto"/>
        <w:jc w:val="center"/>
        <w:rPr>
          <w:rFonts w:ascii="Times New Roman" w:eastAsia="Times New Roman" w:hAnsi="Times New Roman" w:cs="Times New Roman"/>
          <w:color w:val="000000"/>
          <w:sz w:val="24"/>
          <w:szCs w:val="24"/>
          <w:lang w:eastAsia="ru-RU"/>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3861"/>
        <w:gridCol w:w="2126"/>
      </w:tblGrid>
      <w:tr w:rsidR="00DB2B78" w:rsidRPr="00083702" w:rsidTr="00083702">
        <w:trPr>
          <w:trHeight w:val="2556"/>
        </w:trPr>
        <w:tc>
          <w:tcPr>
            <w:tcW w:w="4219" w:type="dxa"/>
          </w:tcPr>
          <w:p w:rsidR="00DB2B78" w:rsidRPr="00083702" w:rsidRDefault="00DB2B78" w:rsidP="00DB2B78">
            <w:pPr>
              <w:spacing w:after="0" w:line="240" w:lineRule="auto"/>
              <w:rPr>
                <w:rFonts w:ascii="Times New Roman" w:eastAsia="Times New Roman" w:hAnsi="Times New Roman" w:cs="Times New Roman"/>
                <w:b/>
                <w:sz w:val="20"/>
                <w:szCs w:val="20"/>
                <w:lang w:eastAsia="ru-RU"/>
              </w:rPr>
            </w:pPr>
          </w:p>
          <w:p w:rsidR="00DB2B78" w:rsidRPr="00083702" w:rsidRDefault="00DB2B78" w:rsidP="00DB2B78">
            <w:pPr>
              <w:spacing w:after="0" w:line="240" w:lineRule="auto"/>
              <w:rPr>
                <w:rFonts w:ascii="Times New Roman" w:eastAsia="Times New Roman" w:hAnsi="Times New Roman" w:cs="Times New Roman"/>
                <w:sz w:val="20"/>
                <w:szCs w:val="20"/>
                <w:lang w:eastAsia="ru-RU"/>
              </w:rPr>
            </w:pPr>
            <w:r w:rsidRPr="00083702">
              <w:rPr>
                <w:rFonts w:ascii="Times New Roman" w:eastAsia="Times New Roman" w:hAnsi="Times New Roman" w:cs="Times New Roman"/>
                <w:b/>
                <w:sz w:val="20"/>
                <w:szCs w:val="20"/>
                <w:lang w:eastAsia="ru-RU"/>
              </w:rPr>
              <w:t>СОГЛАСОВАНО</w:t>
            </w:r>
            <w:r w:rsidRPr="00083702">
              <w:rPr>
                <w:rFonts w:ascii="Times New Roman" w:eastAsia="Times New Roman" w:hAnsi="Times New Roman" w:cs="Times New Roman"/>
                <w:b/>
                <w:sz w:val="20"/>
                <w:szCs w:val="20"/>
                <w:lang w:eastAsia="ru-RU"/>
              </w:rPr>
              <w:br/>
            </w:r>
            <w:r w:rsidR="00D6568B">
              <w:rPr>
                <w:rFonts w:ascii="Times New Roman" w:eastAsia="Times New Roman" w:hAnsi="Times New Roman" w:cs="Times New Roman"/>
                <w:sz w:val="20"/>
                <w:szCs w:val="20"/>
                <w:lang w:eastAsia="ru-RU"/>
              </w:rPr>
              <w:t>Н</w:t>
            </w:r>
            <w:r w:rsidRPr="00083702">
              <w:rPr>
                <w:rFonts w:ascii="Times New Roman" w:eastAsia="Times New Roman" w:hAnsi="Times New Roman" w:cs="Times New Roman"/>
                <w:sz w:val="20"/>
                <w:szCs w:val="20"/>
                <w:lang w:eastAsia="ru-RU"/>
              </w:rPr>
              <w:t xml:space="preserve">ачальник отдела образования </w:t>
            </w:r>
          </w:p>
          <w:p w:rsidR="00DB2B78" w:rsidRPr="00083702" w:rsidRDefault="00DB2B78" w:rsidP="00DB2B78">
            <w:pPr>
              <w:spacing w:after="0" w:line="240" w:lineRule="auto"/>
              <w:rPr>
                <w:rFonts w:ascii="Times New Roman" w:eastAsia="Times New Roman" w:hAnsi="Times New Roman" w:cs="Times New Roman"/>
                <w:sz w:val="20"/>
                <w:szCs w:val="20"/>
                <w:lang w:eastAsia="ru-RU"/>
              </w:rPr>
            </w:pPr>
            <w:r w:rsidRPr="00083702">
              <w:rPr>
                <w:rFonts w:ascii="Times New Roman" w:eastAsia="Times New Roman" w:hAnsi="Times New Roman" w:cs="Times New Roman"/>
                <w:sz w:val="20"/>
                <w:szCs w:val="20"/>
                <w:lang w:eastAsia="ru-RU"/>
              </w:rPr>
              <w:t xml:space="preserve">администрации Пушкинского района </w:t>
            </w:r>
          </w:p>
          <w:p w:rsidR="00DB2B78" w:rsidRPr="00083702" w:rsidRDefault="00DB2B78" w:rsidP="00DB2B78">
            <w:pPr>
              <w:spacing w:after="0" w:line="240" w:lineRule="auto"/>
              <w:rPr>
                <w:rFonts w:ascii="Times New Roman" w:eastAsia="Times New Roman" w:hAnsi="Times New Roman" w:cs="Times New Roman"/>
                <w:sz w:val="20"/>
                <w:szCs w:val="20"/>
                <w:lang w:eastAsia="ru-RU"/>
              </w:rPr>
            </w:pPr>
            <w:r w:rsidRPr="00083702">
              <w:rPr>
                <w:rFonts w:ascii="Times New Roman" w:eastAsia="Times New Roman" w:hAnsi="Times New Roman" w:cs="Times New Roman"/>
                <w:sz w:val="20"/>
                <w:szCs w:val="20"/>
                <w:lang w:eastAsia="ru-RU"/>
              </w:rPr>
              <w:t>Санкт-Петербурга</w:t>
            </w:r>
          </w:p>
          <w:p w:rsidR="00DB2B78" w:rsidRPr="00083702" w:rsidRDefault="00DB2B78" w:rsidP="00DB2B78">
            <w:pPr>
              <w:spacing w:after="0" w:line="240" w:lineRule="auto"/>
              <w:rPr>
                <w:rFonts w:ascii="Times New Roman" w:eastAsia="Times New Roman" w:hAnsi="Times New Roman" w:cs="Times New Roman"/>
                <w:sz w:val="20"/>
                <w:szCs w:val="20"/>
                <w:lang w:eastAsia="ru-RU"/>
              </w:rPr>
            </w:pPr>
          </w:p>
          <w:p w:rsidR="00DB2B78" w:rsidRPr="00083702" w:rsidRDefault="00DB2B78" w:rsidP="00DB2B78">
            <w:pPr>
              <w:spacing w:after="0" w:line="240" w:lineRule="auto"/>
              <w:rPr>
                <w:rFonts w:ascii="Times New Roman" w:eastAsia="Times New Roman" w:hAnsi="Times New Roman" w:cs="Times New Roman"/>
                <w:sz w:val="20"/>
                <w:szCs w:val="20"/>
                <w:lang w:eastAsia="ru-RU"/>
              </w:rPr>
            </w:pPr>
            <w:r w:rsidRPr="00083702">
              <w:rPr>
                <w:rFonts w:ascii="Times New Roman" w:eastAsia="Times New Roman" w:hAnsi="Times New Roman" w:cs="Times New Roman"/>
                <w:sz w:val="20"/>
                <w:szCs w:val="20"/>
                <w:lang w:eastAsia="ru-RU"/>
              </w:rPr>
              <w:t>______________</w:t>
            </w:r>
            <w:r w:rsidR="00C32F55">
              <w:rPr>
                <w:rFonts w:ascii="Times New Roman" w:eastAsia="Times New Roman" w:hAnsi="Times New Roman" w:cs="Times New Roman"/>
                <w:sz w:val="20"/>
                <w:szCs w:val="20"/>
                <w:lang w:eastAsia="ru-RU"/>
              </w:rPr>
              <w:t>И.Н. Орловская</w:t>
            </w:r>
          </w:p>
          <w:p w:rsidR="00DB2B78" w:rsidRPr="00083702" w:rsidRDefault="00DB2B78" w:rsidP="00E03B39">
            <w:pPr>
              <w:spacing w:after="0" w:line="240" w:lineRule="auto"/>
              <w:rPr>
                <w:rFonts w:ascii="Times New Roman" w:eastAsia="Times New Roman" w:hAnsi="Times New Roman" w:cs="Times New Roman"/>
                <w:sz w:val="20"/>
                <w:szCs w:val="20"/>
                <w:lang w:eastAsia="ru-RU"/>
              </w:rPr>
            </w:pPr>
            <w:r w:rsidRPr="00083702">
              <w:rPr>
                <w:rFonts w:ascii="Times New Roman" w:eastAsia="Times New Roman" w:hAnsi="Times New Roman" w:cs="Times New Roman"/>
                <w:sz w:val="20"/>
                <w:szCs w:val="20"/>
                <w:lang w:eastAsia="ru-RU"/>
              </w:rPr>
              <w:t>«___» _________ 202</w:t>
            </w:r>
            <w:r w:rsidR="009A1F47">
              <w:rPr>
                <w:rFonts w:ascii="Times New Roman" w:eastAsia="Times New Roman" w:hAnsi="Times New Roman" w:cs="Times New Roman"/>
                <w:sz w:val="20"/>
                <w:szCs w:val="20"/>
                <w:lang w:eastAsia="ru-RU"/>
              </w:rPr>
              <w:t>6</w:t>
            </w:r>
            <w:r w:rsidRPr="00083702">
              <w:rPr>
                <w:rFonts w:ascii="Times New Roman" w:eastAsia="Times New Roman" w:hAnsi="Times New Roman" w:cs="Times New Roman"/>
                <w:sz w:val="20"/>
                <w:szCs w:val="20"/>
                <w:lang w:eastAsia="ru-RU"/>
              </w:rPr>
              <w:t xml:space="preserve"> г.</w:t>
            </w:r>
          </w:p>
        </w:tc>
        <w:tc>
          <w:tcPr>
            <w:tcW w:w="3861" w:type="dxa"/>
          </w:tcPr>
          <w:p w:rsidR="00DB2B78" w:rsidRPr="00083702" w:rsidRDefault="00DB2B78" w:rsidP="00DB2B78">
            <w:pPr>
              <w:spacing w:after="0" w:line="240" w:lineRule="auto"/>
              <w:rPr>
                <w:rFonts w:ascii="Times New Roman" w:eastAsia="Times New Roman" w:hAnsi="Times New Roman" w:cs="Times New Roman"/>
                <w:sz w:val="20"/>
                <w:szCs w:val="20"/>
                <w:lang w:eastAsia="ru-RU"/>
              </w:rPr>
            </w:pPr>
          </w:p>
          <w:p w:rsidR="00DB2B78" w:rsidRPr="00083702" w:rsidRDefault="00DB2B78" w:rsidP="00DB2B78">
            <w:pPr>
              <w:spacing w:after="0" w:line="240" w:lineRule="auto"/>
              <w:rPr>
                <w:rFonts w:ascii="Times New Roman" w:eastAsia="Times New Roman" w:hAnsi="Times New Roman" w:cs="Times New Roman"/>
                <w:sz w:val="20"/>
                <w:szCs w:val="20"/>
                <w:lang w:eastAsia="ru-RU"/>
              </w:rPr>
            </w:pPr>
          </w:p>
          <w:p w:rsidR="00DB2B78" w:rsidRPr="00083702" w:rsidRDefault="00DB2B78" w:rsidP="00DB2B78">
            <w:pPr>
              <w:spacing w:after="0" w:line="240" w:lineRule="auto"/>
              <w:jc w:val="center"/>
              <w:rPr>
                <w:rFonts w:ascii="Times New Roman" w:eastAsia="Times New Roman" w:hAnsi="Times New Roman" w:cs="Times New Roman"/>
                <w:sz w:val="20"/>
                <w:szCs w:val="20"/>
                <w:lang w:eastAsia="ru-RU"/>
              </w:rPr>
            </w:pPr>
          </w:p>
          <w:p w:rsidR="00DB2B78" w:rsidRPr="00083702" w:rsidRDefault="00DB2B78" w:rsidP="00DB2B78">
            <w:pPr>
              <w:spacing w:after="0" w:line="240" w:lineRule="auto"/>
              <w:rPr>
                <w:rFonts w:ascii="Times New Roman" w:eastAsia="Times New Roman" w:hAnsi="Times New Roman" w:cs="Times New Roman"/>
                <w:sz w:val="20"/>
                <w:szCs w:val="20"/>
                <w:lang w:eastAsia="ru-RU"/>
              </w:rPr>
            </w:pPr>
          </w:p>
        </w:tc>
        <w:tc>
          <w:tcPr>
            <w:tcW w:w="2126" w:type="dxa"/>
          </w:tcPr>
          <w:p w:rsidR="00DB2B78" w:rsidRPr="00083702" w:rsidRDefault="00DB2B78" w:rsidP="00DB2B78">
            <w:pPr>
              <w:spacing w:after="0" w:line="240" w:lineRule="auto"/>
              <w:rPr>
                <w:rFonts w:ascii="Times New Roman" w:eastAsia="Times New Roman" w:hAnsi="Times New Roman" w:cs="Times New Roman"/>
                <w:bCs/>
                <w:sz w:val="20"/>
                <w:szCs w:val="20"/>
                <w:lang w:eastAsia="ru-RU"/>
              </w:rPr>
            </w:pPr>
          </w:p>
        </w:tc>
      </w:tr>
    </w:tbl>
    <w:p w:rsidR="003D20F3" w:rsidRDefault="00DB2B78" w:rsidP="00DB2B78">
      <w:pPr>
        <w:spacing w:after="0" w:line="240" w:lineRule="auto"/>
        <w:ind w:firstLine="567"/>
        <w:jc w:val="center"/>
        <w:rPr>
          <w:rFonts w:ascii="Times New Roman" w:eastAsia="Times New Roman" w:hAnsi="Times New Roman" w:cs="Times New Roman"/>
          <w:b/>
          <w:lang w:eastAsia="ru-RU" w:bidi="ru-RU"/>
        </w:rPr>
      </w:pPr>
      <w:r w:rsidRPr="00F14524">
        <w:rPr>
          <w:rFonts w:ascii="Times New Roman" w:hAnsi="Times New Roman" w:cs="Times New Roman"/>
          <w:b/>
        </w:rPr>
        <w:t>Расчет стоимости поставки</w:t>
      </w:r>
      <w:r w:rsidRPr="00272234">
        <w:rPr>
          <w:rFonts w:ascii="Times New Roman" w:eastAsia="Times New Roman" w:hAnsi="Times New Roman" w:cs="Times New Roman"/>
          <w:b/>
          <w:sz w:val="24"/>
          <w:szCs w:val="24"/>
          <w:lang w:eastAsia="ru-RU"/>
        </w:rPr>
        <w:t xml:space="preserve"> </w:t>
      </w:r>
      <w:r w:rsidR="00F14524" w:rsidRPr="00F14524">
        <w:rPr>
          <w:rFonts w:ascii="Times New Roman" w:hAnsi="Times New Roman" w:cs="Times New Roman"/>
          <w:b/>
        </w:rPr>
        <w:t xml:space="preserve">тележки ручной двухколесной </w:t>
      </w:r>
      <w:r w:rsidR="00FA0369">
        <w:rPr>
          <w:rFonts w:ascii="Times New Roman" w:hAnsi="Times New Roman" w:cs="Times New Roman"/>
          <w:b/>
        </w:rPr>
        <w:t>для</w:t>
      </w:r>
      <w:r w:rsidR="009A1F47" w:rsidRPr="009A1F47">
        <w:rPr>
          <w:rFonts w:ascii="Times New Roman" w:hAnsi="Times New Roman" w:cs="Times New Roman"/>
          <w:b/>
        </w:rPr>
        <w:t xml:space="preserve"> ГБДОУ №44 Пушкинского </w:t>
      </w:r>
      <w:bookmarkStart w:id="0" w:name="_GoBack"/>
      <w:bookmarkEnd w:id="0"/>
      <w:r w:rsidR="009A1F47" w:rsidRPr="009A1F47">
        <w:rPr>
          <w:rFonts w:ascii="Times New Roman" w:hAnsi="Times New Roman" w:cs="Times New Roman"/>
          <w:b/>
        </w:rPr>
        <w:t>района Санкт-Петербурга в 2026 году</w:t>
      </w:r>
    </w:p>
    <w:tbl>
      <w:tblPr>
        <w:tblpPr w:leftFromText="180" w:rightFromText="180" w:vertAnchor="text" w:horzAnchor="margin" w:tblpXSpec="center" w:tblpY="1"/>
        <w:tblOverlap w:val="never"/>
        <w:tblW w:w="10188" w:type="dxa"/>
        <w:tblLayout w:type="fixed"/>
        <w:tblLook w:val="04A0" w:firstRow="1" w:lastRow="0" w:firstColumn="1" w:lastColumn="0" w:noHBand="0" w:noVBand="1"/>
      </w:tblPr>
      <w:tblGrid>
        <w:gridCol w:w="533"/>
        <w:gridCol w:w="1730"/>
        <w:gridCol w:w="1134"/>
        <w:gridCol w:w="2552"/>
        <w:gridCol w:w="851"/>
        <w:gridCol w:w="963"/>
        <w:gridCol w:w="1104"/>
        <w:gridCol w:w="1321"/>
      </w:tblGrid>
      <w:tr w:rsidR="00E10ED7" w:rsidRPr="00E10ED7" w:rsidTr="006C487A">
        <w:trPr>
          <w:trHeight w:val="983"/>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D20F3" w:rsidRPr="00E10ED7" w:rsidRDefault="003D20F3" w:rsidP="008F73C2">
            <w:pPr>
              <w:widowControl w:val="0"/>
              <w:spacing w:after="0" w:line="240" w:lineRule="auto"/>
              <w:jc w:val="center"/>
              <w:rPr>
                <w:rFonts w:ascii="Times New Roman" w:eastAsia="Courier New" w:hAnsi="Times New Roman" w:cs="Times New Roman"/>
                <w:sz w:val="20"/>
                <w:szCs w:val="20"/>
                <w:lang w:eastAsia="ru-RU" w:bidi="ru-RU"/>
              </w:rPr>
            </w:pPr>
            <w:r w:rsidRPr="00E10ED7">
              <w:rPr>
                <w:rFonts w:ascii="Times New Roman" w:eastAsia="Courier New" w:hAnsi="Times New Roman" w:cs="Times New Roman"/>
                <w:sz w:val="20"/>
                <w:szCs w:val="20"/>
                <w:lang w:eastAsia="ru-RU" w:bidi="ru-RU"/>
              </w:rPr>
              <w:t>№</w:t>
            </w:r>
          </w:p>
        </w:tc>
        <w:tc>
          <w:tcPr>
            <w:tcW w:w="1730" w:type="dxa"/>
            <w:tcBorders>
              <w:top w:val="single" w:sz="4" w:space="0" w:color="auto"/>
              <w:left w:val="nil"/>
              <w:bottom w:val="single" w:sz="4" w:space="0" w:color="auto"/>
              <w:right w:val="single" w:sz="4" w:space="0" w:color="auto"/>
            </w:tcBorders>
            <w:shd w:val="clear" w:color="auto" w:fill="auto"/>
            <w:noWrap/>
            <w:vAlign w:val="center"/>
            <w:hideMark/>
          </w:tcPr>
          <w:p w:rsidR="003D20F3" w:rsidRPr="00E10ED7" w:rsidRDefault="003D20F3" w:rsidP="008F73C2">
            <w:pPr>
              <w:widowControl w:val="0"/>
              <w:spacing w:after="0" w:line="240" w:lineRule="auto"/>
              <w:jc w:val="center"/>
              <w:rPr>
                <w:rFonts w:ascii="Times New Roman" w:eastAsia="Courier New" w:hAnsi="Times New Roman" w:cs="Times New Roman"/>
                <w:sz w:val="20"/>
                <w:szCs w:val="20"/>
                <w:lang w:eastAsia="ru-RU" w:bidi="ru-RU"/>
              </w:rPr>
            </w:pPr>
            <w:r w:rsidRPr="00E10ED7">
              <w:rPr>
                <w:rFonts w:ascii="Times New Roman" w:eastAsia="Courier New" w:hAnsi="Times New Roman" w:cs="Times New Roman"/>
                <w:sz w:val="20"/>
                <w:szCs w:val="20"/>
                <w:lang w:eastAsia="ru-RU" w:bidi="ru-RU"/>
              </w:rPr>
              <w:t>Наименование</w:t>
            </w:r>
          </w:p>
        </w:tc>
        <w:tc>
          <w:tcPr>
            <w:tcW w:w="1134" w:type="dxa"/>
            <w:tcBorders>
              <w:top w:val="single" w:sz="4" w:space="0" w:color="auto"/>
              <w:left w:val="single" w:sz="4" w:space="0" w:color="auto"/>
              <w:bottom w:val="single" w:sz="4" w:space="0" w:color="auto"/>
              <w:right w:val="single" w:sz="4" w:space="0" w:color="auto"/>
            </w:tcBorders>
            <w:vAlign w:val="center"/>
          </w:tcPr>
          <w:p w:rsidR="003D20F3" w:rsidRPr="00E10ED7" w:rsidRDefault="003D20F3" w:rsidP="008F73C2">
            <w:pPr>
              <w:widowControl w:val="0"/>
              <w:spacing w:after="0" w:line="240" w:lineRule="auto"/>
              <w:jc w:val="center"/>
              <w:rPr>
                <w:rFonts w:ascii="Times New Roman" w:eastAsia="Courier New" w:hAnsi="Times New Roman" w:cs="Times New Roman"/>
                <w:sz w:val="20"/>
                <w:szCs w:val="20"/>
                <w:lang w:eastAsia="ru-RU" w:bidi="ru-RU"/>
              </w:rPr>
            </w:pPr>
            <w:r w:rsidRPr="00E10ED7">
              <w:rPr>
                <w:rFonts w:ascii="Times New Roman" w:eastAsia="Courier New" w:hAnsi="Times New Roman" w:cs="Times New Roman"/>
                <w:sz w:val="20"/>
                <w:szCs w:val="20"/>
                <w:lang w:eastAsia="ru-RU" w:bidi="ru-RU"/>
              </w:rPr>
              <w:t>Страна происхождения</w:t>
            </w:r>
          </w:p>
        </w:tc>
        <w:tc>
          <w:tcPr>
            <w:tcW w:w="2552" w:type="dxa"/>
            <w:tcBorders>
              <w:top w:val="single" w:sz="4" w:space="0" w:color="auto"/>
              <w:left w:val="single" w:sz="4" w:space="0" w:color="auto"/>
              <w:bottom w:val="single" w:sz="4" w:space="0" w:color="auto"/>
              <w:right w:val="single" w:sz="4" w:space="0" w:color="auto"/>
            </w:tcBorders>
            <w:vAlign w:val="center"/>
          </w:tcPr>
          <w:p w:rsidR="003D20F3" w:rsidRPr="00E10ED7" w:rsidRDefault="003D20F3" w:rsidP="008F73C2">
            <w:pPr>
              <w:widowControl w:val="0"/>
              <w:spacing w:after="0" w:line="240" w:lineRule="auto"/>
              <w:jc w:val="center"/>
              <w:rPr>
                <w:rFonts w:ascii="Times New Roman" w:eastAsia="Courier New" w:hAnsi="Times New Roman" w:cs="Times New Roman"/>
                <w:sz w:val="20"/>
                <w:szCs w:val="20"/>
                <w:lang w:eastAsia="ru-RU" w:bidi="ru-RU"/>
              </w:rPr>
            </w:pPr>
            <w:r w:rsidRPr="00E10ED7">
              <w:rPr>
                <w:rFonts w:ascii="Times New Roman" w:eastAsia="Courier New" w:hAnsi="Times New Roman" w:cs="Times New Roman"/>
                <w:sz w:val="20"/>
                <w:szCs w:val="20"/>
                <w:lang w:eastAsia="ru-RU" w:bidi="ru-RU"/>
              </w:rPr>
              <w:t>Характеристика товара</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3D20F3" w:rsidRPr="00E10ED7" w:rsidRDefault="003D20F3" w:rsidP="008F73C2">
            <w:pPr>
              <w:widowControl w:val="0"/>
              <w:spacing w:after="0" w:line="240" w:lineRule="auto"/>
              <w:jc w:val="center"/>
              <w:rPr>
                <w:rFonts w:ascii="Times New Roman" w:eastAsia="Courier New" w:hAnsi="Times New Roman" w:cs="Times New Roman"/>
                <w:sz w:val="20"/>
                <w:szCs w:val="20"/>
                <w:lang w:eastAsia="ru-RU" w:bidi="ru-RU"/>
              </w:rPr>
            </w:pPr>
            <w:r w:rsidRPr="00E10ED7">
              <w:rPr>
                <w:rFonts w:ascii="Times New Roman" w:eastAsia="Courier New" w:hAnsi="Times New Roman" w:cs="Times New Roman"/>
                <w:sz w:val="20"/>
                <w:szCs w:val="20"/>
                <w:lang w:eastAsia="ru-RU" w:bidi="ru-RU"/>
              </w:rPr>
              <w:t>Кол-во</w:t>
            </w:r>
          </w:p>
        </w:tc>
        <w:tc>
          <w:tcPr>
            <w:tcW w:w="963" w:type="dxa"/>
            <w:tcBorders>
              <w:top w:val="single" w:sz="4" w:space="0" w:color="auto"/>
              <w:left w:val="single" w:sz="4" w:space="0" w:color="auto"/>
              <w:bottom w:val="single" w:sz="4" w:space="0" w:color="auto"/>
              <w:right w:val="single" w:sz="4" w:space="0" w:color="auto"/>
            </w:tcBorders>
            <w:vAlign w:val="center"/>
          </w:tcPr>
          <w:p w:rsidR="003D20F3" w:rsidRPr="00E10ED7" w:rsidRDefault="003D20F3" w:rsidP="008F73C2">
            <w:pPr>
              <w:widowControl w:val="0"/>
              <w:spacing w:after="0" w:line="240" w:lineRule="auto"/>
              <w:jc w:val="center"/>
              <w:rPr>
                <w:rFonts w:ascii="Times New Roman" w:eastAsia="Courier New" w:hAnsi="Times New Roman" w:cs="Times New Roman"/>
                <w:sz w:val="20"/>
                <w:szCs w:val="20"/>
                <w:lang w:eastAsia="ru-RU" w:bidi="ru-RU"/>
              </w:rPr>
            </w:pPr>
            <w:r w:rsidRPr="00E10ED7">
              <w:rPr>
                <w:rFonts w:ascii="Times New Roman" w:eastAsia="Courier New" w:hAnsi="Times New Roman" w:cs="Times New Roman"/>
                <w:sz w:val="20"/>
                <w:szCs w:val="20"/>
                <w:lang w:eastAsia="ru-RU" w:bidi="ru-RU"/>
              </w:rPr>
              <w:t>Ед.</w:t>
            </w:r>
          </w:p>
          <w:p w:rsidR="003D20F3" w:rsidRPr="00E10ED7" w:rsidRDefault="003D20F3" w:rsidP="008F73C2">
            <w:pPr>
              <w:widowControl w:val="0"/>
              <w:spacing w:after="0" w:line="240" w:lineRule="auto"/>
              <w:jc w:val="center"/>
              <w:rPr>
                <w:rFonts w:ascii="Times New Roman" w:eastAsia="Courier New" w:hAnsi="Times New Roman" w:cs="Times New Roman"/>
                <w:sz w:val="20"/>
                <w:szCs w:val="20"/>
                <w:lang w:eastAsia="ru-RU" w:bidi="ru-RU"/>
              </w:rPr>
            </w:pPr>
            <w:r w:rsidRPr="00E10ED7">
              <w:rPr>
                <w:rFonts w:ascii="Times New Roman" w:eastAsia="Courier New" w:hAnsi="Times New Roman" w:cs="Times New Roman"/>
                <w:sz w:val="20"/>
                <w:szCs w:val="20"/>
                <w:lang w:eastAsia="ru-RU" w:bidi="ru-RU"/>
              </w:rPr>
              <w:t>изм.</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D20F3" w:rsidRPr="00E10ED7" w:rsidRDefault="003D20F3" w:rsidP="008F73C2">
            <w:pPr>
              <w:widowControl w:val="0"/>
              <w:spacing w:after="0" w:line="240" w:lineRule="auto"/>
              <w:jc w:val="center"/>
              <w:rPr>
                <w:rFonts w:ascii="Times New Roman" w:eastAsia="Courier New" w:hAnsi="Times New Roman" w:cs="Times New Roman"/>
                <w:sz w:val="20"/>
                <w:szCs w:val="20"/>
                <w:lang w:eastAsia="ru-RU" w:bidi="ru-RU"/>
              </w:rPr>
            </w:pPr>
            <w:r w:rsidRPr="00E10ED7">
              <w:rPr>
                <w:rFonts w:ascii="Times New Roman" w:eastAsia="Courier New" w:hAnsi="Times New Roman" w:cs="Times New Roman"/>
                <w:sz w:val="20"/>
                <w:szCs w:val="20"/>
                <w:lang w:eastAsia="ru-RU" w:bidi="ru-RU"/>
              </w:rPr>
              <w:t>Цена за ед. с НДС*, руб.</w:t>
            </w: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D20F3" w:rsidRPr="00E10ED7" w:rsidRDefault="003D20F3" w:rsidP="008F73C2">
            <w:pPr>
              <w:widowControl w:val="0"/>
              <w:spacing w:after="0" w:line="240" w:lineRule="auto"/>
              <w:jc w:val="center"/>
              <w:rPr>
                <w:rFonts w:ascii="Times New Roman" w:eastAsia="Courier New" w:hAnsi="Times New Roman" w:cs="Times New Roman"/>
                <w:sz w:val="20"/>
                <w:szCs w:val="20"/>
                <w:lang w:eastAsia="ru-RU" w:bidi="ru-RU"/>
              </w:rPr>
            </w:pPr>
            <w:r w:rsidRPr="00E10ED7">
              <w:rPr>
                <w:rFonts w:ascii="Times New Roman" w:eastAsia="Courier New" w:hAnsi="Times New Roman" w:cs="Times New Roman"/>
                <w:sz w:val="20"/>
                <w:szCs w:val="20"/>
                <w:lang w:eastAsia="ru-RU" w:bidi="ru-RU"/>
              </w:rPr>
              <w:t>Сумма с НДС*, руб.</w:t>
            </w:r>
          </w:p>
          <w:p w:rsidR="003D20F3" w:rsidRPr="00E10ED7" w:rsidRDefault="003D20F3" w:rsidP="008F73C2">
            <w:pPr>
              <w:widowControl w:val="0"/>
              <w:spacing w:after="0" w:line="240" w:lineRule="auto"/>
              <w:jc w:val="center"/>
              <w:rPr>
                <w:rFonts w:ascii="Times New Roman" w:eastAsia="Courier New" w:hAnsi="Times New Roman" w:cs="Times New Roman"/>
                <w:sz w:val="20"/>
                <w:szCs w:val="20"/>
                <w:lang w:eastAsia="ru-RU" w:bidi="ru-RU"/>
              </w:rPr>
            </w:pPr>
          </w:p>
        </w:tc>
      </w:tr>
      <w:tr w:rsidR="008F73C2" w:rsidRPr="008F73C2" w:rsidTr="006C487A">
        <w:trPr>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rsidR="008F73C2" w:rsidRPr="008F73C2" w:rsidRDefault="008F73C2" w:rsidP="008F73C2">
            <w:pPr>
              <w:pStyle w:val="af1"/>
              <w:numPr>
                <w:ilvl w:val="0"/>
                <w:numId w:val="1"/>
              </w:numPr>
              <w:ind w:left="357" w:hanging="357"/>
              <w:jc w:val="center"/>
              <w:rPr>
                <w:rFonts w:ascii="Times New Roman" w:hAnsi="Times New Roman" w:cs="Times New Roman"/>
                <w:sz w:val="18"/>
                <w:szCs w:val="18"/>
              </w:rPr>
            </w:pP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8F73C2" w:rsidRPr="008F73C2" w:rsidRDefault="008F73C2" w:rsidP="008F73C2">
            <w:pPr>
              <w:spacing w:after="0" w:line="240" w:lineRule="auto"/>
              <w:rPr>
                <w:rFonts w:ascii="Times New Roman" w:hAnsi="Times New Roman" w:cs="Times New Roman"/>
                <w:color w:val="000000"/>
                <w:sz w:val="18"/>
                <w:szCs w:val="18"/>
              </w:rPr>
            </w:pPr>
          </w:p>
        </w:tc>
        <w:tc>
          <w:tcPr>
            <w:tcW w:w="1134" w:type="dxa"/>
            <w:tcBorders>
              <w:top w:val="single" w:sz="4" w:space="0" w:color="auto"/>
              <w:left w:val="single" w:sz="4" w:space="0" w:color="auto"/>
              <w:bottom w:val="single" w:sz="4" w:space="0" w:color="auto"/>
              <w:right w:val="single" w:sz="4" w:space="0" w:color="auto"/>
            </w:tcBorders>
          </w:tcPr>
          <w:p w:rsidR="008F73C2" w:rsidRPr="008F73C2" w:rsidRDefault="008F73C2" w:rsidP="008F73C2">
            <w:pPr>
              <w:jc w:val="center"/>
              <w:rPr>
                <w:rFonts w:ascii="Times New Roman" w:hAnsi="Times New Roman" w:cs="Times New Roman"/>
                <w:sz w:val="18"/>
                <w:szCs w:val="18"/>
              </w:rPr>
            </w:pPr>
          </w:p>
        </w:tc>
        <w:tc>
          <w:tcPr>
            <w:tcW w:w="2552" w:type="dxa"/>
            <w:tcBorders>
              <w:top w:val="single" w:sz="4" w:space="0" w:color="auto"/>
              <w:left w:val="single" w:sz="4" w:space="0" w:color="auto"/>
              <w:bottom w:val="single" w:sz="4" w:space="0" w:color="auto"/>
              <w:right w:val="single" w:sz="4" w:space="0" w:color="auto"/>
            </w:tcBorders>
          </w:tcPr>
          <w:p w:rsidR="008F73C2" w:rsidRPr="008F73C2" w:rsidRDefault="008F73C2" w:rsidP="008F73C2">
            <w:pPr>
              <w:spacing w:after="0" w:line="240" w:lineRule="auto"/>
              <w:rPr>
                <w:rFonts w:ascii="Times New Roman" w:hAnsi="Times New Roman" w:cs="Times New Roman"/>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F73C2" w:rsidRPr="008F73C2" w:rsidRDefault="008F73C2" w:rsidP="008F73C2">
            <w:pPr>
              <w:jc w:val="center"/>
              <w:rPr>
                <w:rFonts w:ascii="Times New Roman" w:hAnsi="Times New Roman" w:cs="Times New Roman"/>
                <w:color w:val="000000"/>
                <w:sz w:val="18"/>
                <w:szCs w:val="18"/>
              </w:rPr>
            </w:pPr>
          </w:p>
        </w:tc>
        <w:tc>
          <w:tcPr>
            <w:tcW w:w="963" w:type="dxa"/>
            <w:tcBorders>
              <w:top w:val="single" w:sz="4" w:space="0" w:color="auto"/>
              <w:left w:val="single" w:sz="4" w:space="0" w:color="auto"/>
              <w:bottom w:val="single" w:sz="4" w:space="0" w:color="auto"/>
              <w:right w:val="single" w:sz="4" w:space="0" w:color="auto"/>
            </w:tcBorders>
            <w:vAlign w:val="center"/>
          </w:tcPr>
          <w:p w:rsidR="008F73C2" w:rsidRPr="008F73C2" w:rsidRDefault="008F73C2" w:rsidP="008F73C2">
            <w:pPr>
              <w:jc w:val="center"/>
              <w:rPr>
                <w:rFonts w:ascii="Times New Roman" w:hAnsi="Times New Roman" w:cs="Times New Roman"/>
                <w:color w:val="000000"/>
                <w:sz w:val="18"/>
                <w:szCs w:val="18"/>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8F73C2" w:rsidRPr="008F73C2" w:rsidRDefault="008F73C2" w:rsidP="008F73C2">
            <w:pPr>
              <w:jc w:val="center"/>
              <w:rPr>
                <w:rFonts w:ascii="Times New Roman" w:hAnsi="Times New Roman" w:cs="Times New Roman"/>
                <w:color w:val="000000"/>
                <w:sz w:val="18"/>
                <w:szCs w:val="18"/>
              </w:rPr>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8F73C2" w:rsidRPr="008F73C2" w:rsidRDefault="008F73C2" w:rsidP="008F73C2">
            <w:pPr>
              <w:jc w:val="center"/>
              <w:rPr>
                <w:rFonts w:ascii="Times New Roman" w:hAnsi="Times New Roman" w:cs="Times New Roman"/>
                <w:sz w:val="18"/>
                <w:szCs w:val="18"/>
              </w:rPr>
            </w:pPr>
          </w:p>
        </w:tc>
      </w:tr>
      <w:tr w:rsidR="008F73C2" w:rsidRPr="008F73C2" w:rsidTr="0077598C">
        <w:trPr>
          <w:trHeight w:val="446"/>
        </w:trPr>
        <w:tc>
          <w:tcPr>
            <w:tcW w:w="8867"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8F73C2" w:rsidRPr="008F73C2" w:rsidRDefault="008F73C2" w:rsidP="008F73C2">
            <w:pPr>
              <w:spacing w:after="0" w:line="240" w:lineRule="auto"/>
              <w:jc w:val="center"/>
              <w:rPr>
                <w:rFonts w:ascii="Times New Roman" w:hAnsi="Times New Roman" w:cs="Times New Roman"/>
                <w:color w:val="000000"/>
                <w:sz w:val="18"/>
                <w:szCs w:val="18"/>
              </w:rPr>
            </w:pPr>
            <w:r w:rsidRPr="008F73C2">
              <w:rPr>
                <w:rFonts w:ascii="Times New Roman" w:hAnsi="Times New Roman" w:cs="Times New Roman"/>
                <w:color w:val="000000"/>
                <w:sz w:val="18"/>
                <w:szCs w:val="18"/>
              </w:rPr>
              <w:t>Итого:</w:t>
            </w: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8F73C2" w:rsidRPr="008F73C2" w:rsidRDefault="008F73C2" w:rsidP="008F73C2">
            <w:pPr>
              <w:spacing w:after="0" w:line="240" w:lineRule="auto"/>
              <w:jc w:val="center"/>
              <w:rPr>
                <w:rFonts w:ascii="Times New Roman" w:hAnsi="Times New Roman" w:cs="Times New Roman"/>
                <w:sz w:val="18"/>
                <w:szCs w:val="18"/>
              </w:rPr>
            </w:pPr>
          </w:p>
        </w:tc>
      </w:tr>
    </w:tbl>
    <w:p w:rsidR="00DB2B78" w:rsidRDefault="00DB2B78" w:rsidP="00DB2B78">
      <w:pPr>
        <w:widowControl w:val="0"/>
        <w:autoSpaceDE w:val="0"/>
        <w:autoSpaceDN w:val="0"/>
        <w:adjustRightInd w:val="0"/>
        <w:spacing w:after="0" w:line="240" w:lineRule="auto"/>
        <w:rPr>
          <w:rFonts w:ascii="Times New Roman" w:eastAsia="Courier New" w:hAnsi="Times New Roman" w:cs="Times New Roman"/>
          <w:color w:val="000000"/>
          <w:sz w:val="24"/>
          <w:szCs w:val="24"/>
          <w:lang w:eastAsia="ru-RU" w:bidi="ru-RU"/>
        </w:rPr>
      </w:pPr>
      <w:r w:rsidRPr="00DB2B78">
        <w:rPr>
          <w:rFonts w:ascii="Times New Roman" w:eastAsia="Courier New" w:hAnsi="Times New Roman" w:cs="Times New Roman"/>
          <w:color w:val="000000"/>
          <w:sz w:val="24"/>
          <w:szCs w:val="24"/>
          <w:lang w:eastAsia="ru-RU" w:bidi="ru-RU"/>
        </w:rPr>
        <w:t xml:space="preserve"> *В случае, если участник является плательщиком НДС</w:t>
      </w:r>
    </w:p>
    <w:p w:rsidR="00DB2B78" w:rsidRPr="00DB2B78" w:rsidRDefault="00DB2B78" w:rsidP="00DB2B78">
      <w:pPr>
        <w:widowControl w:val="0"/>
        <w:autoSpaceDE w:val="0"/>
        <w:autoSpaceDN w:val="0"/>
        <w:adjustRightInd w:val="0"/>
        <w:spacing w:after="0" w:line="240" w:lineRule="auto"/>
        <w:rPr>
          <w:rFonts w:ascii="Times New Roman" w:eastAsia="Courier New" w:hAnsi="Times New Roman" w:cs="Times New Roman"/>
          <w:color w:val="000000"/>
          <w:sz w:val="24"/>
          <w:szCs w:val="24"/>
          <w:lang w:eastAsia="ru-RU" w:bidi="ru-RU"/>
        </w:rPr>
      </w:pPr>
    </w:p>
    <w:tbl>
      <w:tblPr>
        <w:tblStyle w:val="11"/>
        <w:tblW w:w="86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4144"/>
      </w:tblGrid>
      <w:tr w:rsidR="00DB2B78" w:rsidRPr="00DB2B78" w:rsidTr="009A1F47">
        <w:trPr>
          <w:trHeight w:val="575"/>
        </w:trPr>
        <w:tc>
          <w:tcPr>
            <w:tcW w:w="4536" w:type="dxa"/>
          </w:tcPr>
          <w:p w:rsidR="00DB2B78" w:rsidRPr="00DB2B78" w:rsidRDefault="00DB2B78" w:rsidP="00DB2B78">
            <w:pPr>
              <w:widowControl w:val="0"/>
              <w:suppressAutoHyphens/>
              <w:autoSpaceDE w:val="0"/>
              <w:autoSpaceDN w:val="0"/>
              <w:adjustRightInd w:val="0"/>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ЗАКАЗЧИК:</w:t>
            </w:r>
          </w:p>
          <w:p w:rsidR="009A1F47" w:rsidRPr="00EE066F" w:rsidRDefault="009A1F47" w:rsidP="009A1F47">
            <w:pPr>
              <w:tabs>
                <w:tab w:val="left" w:pos="4536"/>
              </w:tabs>
              <w:autoSpaceDE w:val="0"/>
              <w:autoSpaceDN w:val="0"/>
              <w:adjustRightInd w:val="0"/>
              <w:jc w:val="both"/>
              <w:rPr>
                <w:rFonts w:ascii="Times New Roman" w:eastAsia="Times New Roman" w:hAnsi="Times New Roman" w:cs="Times New Roman"/>
                <w:lang w:eastAsia="ru-RU"/>
              </w:rPr>
            </w:pPr>
            <w:r w:rsidRPr="00EE066F">
              <w:rPr>
                <w:rFonts w:ascii="Times New Roman" w:eastAsia="Times New Roman" w:hAnsi="Times New Roman" w:cs="Times New Roman"/>
                <w:lang w:eastAsia="ru-RU"/>
              </w:rPr>
              <w:t xml:space="preserve">ГБДОУ №44 Пушкинского района </w:t>
            </w:r>
          </w:p>
          <w:p w:rsidR="009A1F47" w:rsidRPr="00EE066F" w:rsidRDefault="009A1F47" w:rsidP="009A1F47">
            <w:pPr>
              <w:tabs>
                <w:tab w:val="left" w:pos="4536"/>
              </w:tabs>
              <w:autoSpaceDE w:val="0"/>
              <w:autoSpaceDN w:val="0"/>
              <w:adjustRightInd w:val="0"/>
              <w:jc w:val="both"/>
              <w:rPr>
                <w:rFonts w:ascii="Times New Roman" w:eastAsia="Times New Roman" w:hAnsi="Times New Roman" w:cs="Times New Roman"/>
                <w:lang w:eastAsia="ru-RU"/>
              </w:rPr>
            </w:pPr>
            <w:r w:rsidRPr="00EE066F">
              <w:rPr>
                <w:rFonts w:ascii="Times New Roman" w:eastAsia="Times New Roman" w:hAnsi="Times New Roman" w:cs="Times New Roman"/>
                <w:lang w:eastAsia="ru-RU"/>
              </w:rPr>
              <w:t>Санкт-Петербурга</w:t>
            </w:r>
          </w:p>
          <w:p w:rsidR="009A1F47" w:rsidRPr="00EE066F" w:rsidRDefault="009A1F47" w:rsidP="009A1F47">
            <w:pPr>
              <w:tabs>
                <w:tab w:val="left" w:pos="4536"/>
              </w:tabs>
              <w:autoSpaceDE w:val="0"/>
              <w:autoSpaceDN w:val="0"/>
              <w:adjustRightInd w:val="0"/>
              <w:jc w:val="both"/>
              <w:rPr>
                <w:rFonts w:ascii="Times New Roman" w:eastAsia="Times New Roman" w:hAnsi="Times New Roman" w:cs="Times New Roman"/>
                <w:lang w:eastAsia="ru-RU"/>
              </w:rPr>
            </w:pPr>
            <w:r w:rsidRPr="00EE066F">
              <w:rPr>
                <w:rFonts w:ascii="Times New Roman" w:eastAsia="Times New Roman" w:hAnsi="Times New Roman" w:cs="Times New Roman"/>
                <w:lang w:eastAsia="ru-RU"/>
              </w:rPr>
              <w:t>Заведующий</w:t>
            </w:r>
          </w:p>
          <w:p w:rsidR="009A1F47" w:rsidRPr="00EE066F" w:rsidRDefault="009A1F47" w:rsidP="009A1F47">
            <w:pPr>
              <w:tabs>
                <w:tab w:val="left" w:pos="4536"/>
              </w:tabs>
              <w:autoSpaceDE w:val="0"/>
              <w:autoSpaceDN w:val="0"/>
              <w:adjustRightInd w:val="0"/>
              <w:jc w:val="both"/>
              <w:rPr>
                <w:rFonts w:ascii="Times New Roman" w:eastAsia="Times New Roman" w:hAnsi="Times New Roman" w:cs="Times New Roman"/>
                <w:lang w:eastAsia="ru-RU"/>
              </w:rPr>
            </w:pPr>
          </w:p>
          <w:p w:rsidR="009A1F47" w:rsidRPr="00EE066F" w:rsidRDefault="009A1F47" w:rsidP="009A1F47">
            <w:pPr>
              <w:tabs>
                <w:tab w:val="left" w:pos="4536"/>
              </w:tabs>
              <w:autoSpaceDE w:val="0"/>
              <w:autoSpaceDN w:val="0"/>
              <w:adjustRightInd w:val="0"/>
              <w:jc w:val="both"/>
              <w:rPr>
                <w:rFonts w:ascii="Times New Roman" w:eastAsia="Times New Roman" w:hAnsi="Times New Roman" w:cs="Times New Roman"/>
                <w:lang w:eastAsia="ru-RU"/>
              </w:rPr>
            </w:pPr>
            <w:r w:rsidRPr="00EE066F">
              <w:rPr>
                <w:rFonts w:ascii="Times New Roman" w:eastAsia="Times New Roman" w:hAnsi="Times New Roman" w:cs="Times New Roman"/>
                <w:lang w:eastAsia="ru-RU"/>
              </w:rPr>
              <w:t>___________________ Е.Г. Дмитриева</w:t>
            </w:r>
          </w:p>
          <w:p w:rsidR="00DB2B78" w:rsidRPr="00DB2B78" w:rsidRDefault="009A1F47" w:rsidP="009A1F47">
            <w:pPr>
              <w:suppressLineNumbers/>
              <w:tabs>
                <w:tab w:val="center" w:pos="2479"/>
              </w:tabs>
              <w:suppressAutoHyphens/>
              <w:rPr>
                <w:rFonts w:ascii="Times New Roman" w:eastAsia="Calibri" w:hAnsi="Times New Roman" w:cs="Times New Roman"/>
                <w:bCs/>
                <w:lang w:eastAsia="ru-RU"/>
              </w:rPr>
            </w:pPr>
            <w:r w:rsidRPr="00EE066F">
              <w:rPr>
                <w:rFonts w:ascii="Times New Roman" w:eastAsia="Times New Roman" w:hAnsi="Times New Roman" w:cs="Times New Roman"/>
                <w:lang w:eastAsia="ru-RU"/>
              </w:rPr>
              <w:t>Подписано ЭЦП</w:t>
            </w:r>
          </w:p>
        </w:tc>
        <w:tc>
          <w:tcPr>
            <w:tcW w:w="4144" w:type="dxa"/>
          </w:tcPr>
          <w:p w:rsidR="00DB2B78" w:rsidRPr="00DB2B78" w:rsidRDefault="00DB2B78" w:rsidP="00DB2B78">
            <w:pPr>
              <w:autoSpaceDN w:val="0"/>
              <w:spacing w:line="240" w:lineRule="atLeast"/>
              <w:rPr>
                <w:rFonts w:ascii="Times New Roman" w:eastAsia="Calibri" w:hAnsi="Times New Roman" w:cs="Times New Roman"/>
                <w:bCs/>
              </w:rPr>
            </w:pPr>
            <w:r w:rsidRPr="00DB2B78">
              <w:rPr>
                <w:rFonts w:ascii="Times New Roman" w:eastAsia="Calibri" w:hAnsi="Times New Roman" w:cs="Times New Roman"/>
                <w:bCs/>
              </w:rPr>
              <w:t xml:space="preserve"> ПОСТАВЩИК:</w:t>
            </w:r>
          </w:p>
          <w:p w:rsidR="00DB2B78" w:rsidRPr="00DB2B78" w:rsidRDefault="00DB2B78" w:rsidP="00DB2B78">
            <w:pPr>
              <w:autoSpaceDN w:val="0"/>
              <w:spacing w:line="240" w:lineRule="atLeast"/>
              <w:rPr>
                <w:rFonts w:ascii="Times New Roman" w:eastAsia="Calibri" w:hAnsi="Times New Roman" w:cs="Times New Roman"/>
                <w:bCs/>
              </w:rPr>
            </w:pPr>
          </w:p>
          <w:p w:rsidR="00DB2B78" w:rsidRPr="00DB2B78" w:rsidRDefault="00DB2B78" w:rsidP="00DB2B78">
            <w:pPr>
              <w:autoSpaceDN w:val="0"/>
              <w:spacing w:line="240" w:lineRule="atLeast"/>
              <w:rPr>
                <w:rFonts w:ascii="Times New Roman" w:eastAsia="Calibri" w:hAnsi="Times New Roman" w:cs="Times New Roman"/>
                <w:bCs/>
              </w:rPr>
            </w:pPr>
          </w:p>
          <w:p w:rsidR="00DB2B78" w:rsidRPr="00DB2B78" w:rsidRDefault="00DB2B78" w:rsidP="00DB2B78">
            <w:pPr>
              <w:autoSpaceDN w:val="0"/>
              <w:spacing w:line="240" w:lineRule="atLeast"/>
              <w:rPr>
                <w:rFonts w:ascii="Times New Roman" w:eastAsia="Calibri" w:hAnsi="Times New Roman" w:cs="Times New Roman"/>
                <w:bCs/>
              </w:rPr>
            </w:pPr>
          </w:p>
          <w:p w:rsidR="00DB2B78" w:rsidRPr="00DB2B78" w:rsidRDefault="00DB2B78" w:rsidP="00DB2B78">
            <w:pPr>
              <w:autoSpaceDN w:val="0"/>
              <w:spacing w:line="240" w:lineRule="atLeast"/>
              <w:rPr>
                <w:rFonts w:ascii="Times New Roman" w:eastAsia="Calibri" w:hAnsi="Times New Roman" w:cs="Times New Roman"/>
                <w:bCs/>
                <w:lang w:eastAsia="ru-RU"/>
              </w:rPr>
            </w:pPr>
            <w:r w:rsidRPr="00DB2B78">
              <w:rPr>
                <w:rFonts w:ascii="Times New Roman" w:eastAsia="Calibri" w:hAnsi="Times New Roman" w:cs="Times New Roman"/>
                <w:bCs/>
                <w:lang w:eastAsia="ru-RU"/>
              </w:rPr>
              <w:t>_______________________</w:t>
            </w:r>
          </w:p>
          <w:p w:rsidR="00DB2B78" w:rsidRPr="00DB2B78" w:rsidRDefault="00DB2B78" w:rsidP="00DB2B78">
            <w:pPr>
              <w:autoSpaceDN w:val="0"/>
              <w:spacing w:line="240" w:lineRule="atLeast"/>
              <w:rPr>
                <w:rFonts w:ascii="Times New Roman" w:eastAsia="Calibri" w:hAnsi="Times New Roman" w:cs="Times New Roman"/>
                <w:bCs/>
              </w:rPr>
            </w:pPr>
            <w:r w:rsidRPr="00DB2B78">
              <w:rPr>
                <w:rFonts w:ascii="Times New Roman" w:eastAsia="Calibri" w:hAnsi="Times New Roman" w:cs="Times New Roman"/>
                <w:bCs/>
                <w:lang w:eastAsia="ru-RU"/>
              </w:rPr>
              <w:t>Подписано ЭЦП</w:t>
            </w:r>
          </w:p>
        </w:tc>
      </w:tr>
    </w:tbl>
    <w:p w:rsidR="00DB2B78" w:rsidRPr="00DB2B78" w:rsidRDefault="00DB2B78" w:rsidP="00DB2B78">
      <w:pPr>
        <w:widowControl w:val="0"/>
        <w:spacing w:after="0" w:line="240" w:lineRule="auto"/>
        <w:rPr>
          <w:rFonts w:ascii="Courier New" w:eastAsia="Courier New" w:hAnsi="Courier New" w:cs="Courier New"/>
          <w:color w:val="000000"/>
          <w:sz w:val="24"/>
          <w:szCs w:val="24"/>
          <w:lang w:eastAsia="ru-RU" w:bidi="ru-RU"/>
        </w:rPr>
      </w:pPr>
    </w:p>
    <w:p w:rsidR="003D20F3" w:rsidRDefault="003D20F3" w:rsidP="00997D69">
      <w:pPr>
        <w:spacing w:after="0" w:line="240" w:lineRule="auto"/>
        <w:jc w:val="right"/>
        <w:rPr>
          <w:rFonts w:ascii="Times New Roman" w:eastAsia="Times New Roman" w:hAnsi="Times New Roman" w:cs="Times New Roman"/>
          <w:sz w:val="24"/>
          <w:szCs w:val="24"/>
          <w:lang w:eastAsia="ru-RU"/>
        </w:rPr>
      </w:pPr>
    </w:p>
    <w:p w:rsidR="003D20F3" w:rsidRDefault="003D20F3" w:rsidP="00997D69">
      <w:pPr>
        <w:spacing w:after="0" w:line="240" w:lineRule="auto"/>
        <w:jc w:val="right"/>
        <w:rPr>
          <w:rFonts w:ascii="Times New Roman" w:eastAsia="Times New Roman" w:hAnsi="Times New Roman" w:cs="Times New Roman"/>
          <w:sz w:val="20"/>
          <w:szCs w:val="20"/>
          <w:lang w:eastAsia="ru-RU"/>
        </w:rPr>
      </w:pPr>
    </w:p>
    <w:p w:rsidR="00767803" w:rsidRDefault="00767803">
      <w:pP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br w:type="page"/>
      </w:r>
    </w:p>
    <w:p w:rsidR="00997D69" w:rsidRPr="004B66FA" w:rsidRDefault="003D20F3" w:rsidP="004B66FA">
      <w:pPr>
        <w:spacing w:after="0" w:line="240" w:lineRule="auto"/>
        <w:jc w:val="right"/>
        <w:rPr>
          <w:rFonts w:ascii="Times New Roman" w:eastAsia="Times New Roman" w:hAnsi="Times New Roman" w:cs="Times New Roman"/>
          <w:sz w:val="20"/>
          <w:szCs w:val="20"/>
          <w:lang w:eastAsia="ru-RU"/>
        </w:rPr>
      </w:pPr>
      <w:r w:rsidRPr="004B66FA">
        <w:rPr>
          <w:rFonts w:ascii="Times New Roman" w:eastAsia="Times New Roman" w:hAnsi="Times New Roman" w:cs="Times New Roman"/>
          <w:sz w:val="20"/>
          <w:szCs w:val="20"/>
          <w:lang w:eastAsia="ru-RU"/>
        </w:rPr>
        <w:t>П</w:t>
      </w:r>
      <w:r w:rsidR="00997D69" w:rsidRPr="004B66FA">
        <w:rPr>
          <w:rFonts w:ascii="Times New Roman" w:eastAsia="Times New Roman" w:hAnsi="Times New Roman" w:cs="Times New Roman"/>
          <w:sz w:val="20"/>
          <w:szCs w:val="20"/>
          <w:lang w:eastAsia="ru-RU"/>
        </w:rPr>
        <w:t xml:space="preserve">риложение № 2 к Контракту </w:t>
      </w:r>
    </w:p>
    <w:p w:rsidR="00997D69" w:rsidRPr="004B66FA" w:rsidRDefault="00997D69" w:rsidP="004B66FA">
      <w:pPr>
        <w:spacing w:after="0" w:line="240" w:lineRule="auto"/>
        <w:jc w:val="right"/>
        <w:rPr>
          <w:rFonts w:ascii="Times New Roman" w:eastAsia="Times New Roman" w:hAnsi="Times New Roman" w:cs="Times New Roman"/>
          <w:sz w:val="20"/>
          <w:szCs w:val="20"/>
          <w:lang w:eastAsia="ru-RU"/>
        </w:rPr>
      </w:pPr>
    </w:p>
    <w:p w:rsidR="004B66FA" w:rsidRPr="004B66FA" w:rsidRDefault="004B66FA" w:rsidP="004B66FA">
      <w:pPr>
        <w:spacing w:after="0" w:line="240" w:lineRule="auto"/>
        <w:jc w:val="center"/>
        <w:rPr>
          <w:rFonts w:ascii="Times New Roman" w:eastAsia="Times New Roman" w:hAnsi="Times New Roman" w:cs="Times New Roman"/>
          <w:b/>
          <w:color w:val="000000"/>
        </w:rPr>
      </w:pPr>
      <w:r w:rsidRPr="004B66FA">
        <w:rPr>
          <w:rFonts w:ascii="Times New Roman" w:eastAsia="Times New Roman" w:hAnsi="Times New Roman" w:cs="Times New Roman"/>
          <w:b/>
          <w:color w:val="000000"/>
        </w:rPr>
        <w:t xml:space="preserve">Декларация о соответствии </w:t>
      </w:r>
      <w:r>
        <w:rPr>
          <w:rFonts w:ascii="Times New Roman" w:eastAsia="Times New Roman" w:hAnsi="Times New Roman" w:cs="Times New Roman"/>
          <w:b/>
          <w:color w:val="000000"/>
        </w:rPr>
        <w:t>Поставщика</w:t>
      </w:r>
      <w:r w:rsidRPr="004B66FA">
        <w:rPr>
          <w:rFonts w:ascii="Times New Roman" w:eastAsia="Times New Roman" w:hAnsi="Times New Roman" w:cs="Times New Roman"/>
          <w:b/>
          <w:color w:val="000000"/>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4B66FA" w:rsidRPr="004B66FA" w:rsidRDefault="004B66FA" w:rsidP="004B66FA">
      <w:pPr>
        <w:spacing w:after="0" w:line="240" w:lineRule="auto"/>
        <w:ind w:firstLine="851"/>
        <w:jc w:val="both"/>
        <w:rPr>
          <w:rFonts w:ascii="Times New Roman" w:eastAsia="Times New Roman" w:hAnsi="Times New Roman" w:cs="Times New Roman"/>
        </w:rPr>
      </w:pPr>
    </w:p>
    <w:p w:rsidR="004B66FA" w:rsidRPr="004B66FA" w:rsidRDefault="004B66FA" w:rsidP="004B66F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Поставщик</w:t>
      </w:r>
      <w:r w:rsidRPr="004B66FA">
        <w:rPr>
          <w:rFonts w:ascii="Times New Roman" w:eastAsia="Times New Roman" w:hAnsi="Times New Roman" w:cs="Times New Roman"/>
        </w:rPr>
        <w:t xml:space="preserve"> подтверждает соответствие следующим единым требованиям:</w:t>
      </w:r>
    </w:p>
    <w:p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 Не проведение ликвидации </w:t>
      </w:r>
      <w:r>
        <w:rPr>
          <w:rFonts w:ascii="Times New Roman" w:eastAsia="Times New Roman" w:hAnsi="Times New Roman" w:cs="Times New Roman"/>
        </w:rPr>
        <w:t>Поставщиком</w:t>
      </w:r>
      <w:r w:rsidRPr="004B66FA">
        <w:rPr>
          <w:rFonts w:ascii="Times New Roman" w:eastAsia="Times New Roman" w:hAnsi="Times New Roman" w:cs="Times New Roman"/>
        </w:rPr>
        <w:t xml:space="preserve"> - юридического лица и отсутствие решения арбитражного суда о признании </w:t>
      </w:r>
      <w:r>
        <w:rPr>
          <w:rFonts w:ascii="Times New Roman" w:eastAsia="Times New Roman" w:hAnsi="Times New Roman" w:cs="Times New Roman"/>
        </w:rPr>
        <w:t>Поставщика</w:t>
      </w:r>
      <w:r w:rsidRPr="004B66FA">
        <w:rPr>
          <w:rFonts w:ascii="Times New Roman" w:eastAsia="Times New Roman" w:hAnsi="Times New Roman" w:cs="Times New Roman"/>
        </w:rPr>
        <w:t xml:space="preserve"> - юридического лица или индивидуального предпринимателя несостоятельным (банкротом) и об открытии конкурсного производства;</w:t>
      </w:r>
    </w:p>
    <w:p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 Не приостановление деятельности </w:t>
      </w:r>
      <w:r>
        <w:rPr>
          <w:rFonts w:ascii="Times New Roman" w:eastAsia="Times New Roman" w:hAnsi="Times New Roman" w:cs="Times New Roman"/>
        </w:rPr>
        <w:t>Поставщика</w:t>
      </w:r>
      <w:r w:rsidRPr="004B66FA">
        <w:rPr>
          <w:rFonts w:ascii="Times New Roman" w:eastAsia="Times New Roman" w:hAnsi="Times New Roman" w:cs="Times New Roman"/>
        </w:rPr>
        <w:t xml:space="preserve"> в порядке, установленном Кодексом Российской Федерации об административных правонарушениях;</w:t>
      </w:r>
    </w:p>
    <w:p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 Отсутствие у </w:t>
      </w:r>
      <w:r>
        <w:rPr>
          <w:rFonts w:ascii="Times New Roman" w:eastAsia="Times New Roman" w:hAnsi="Times New Roman" w:cs="Times New Roman"/>
        </w:rPr>
        <w:t>Поставщика</w:t>
      </w:r>
      <w:r w:rsidRPr="004B66FA">
        <w:rPr>
          <w:rFonts w:ascii="Times New Roman" w:eastAsia="Times New Roman" w:hAnsi="Times New Roman" w:cs="Times New Roman"/>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w:t>
      </w:r>
      <w:r>
        <w:rPr>
          <w:rFonts w:ascii="Times New Roman" w:eastAsia="Times New Roman" w:hAnsi="Times New Roman" w:cs="Times New Roman"/>
        </w:rPr>
        <w:t>Поставщика</w:t>
      </w:r>
      <w:r w:rsidRPr="004B66FA">
        <w:rPr>
          <w:rFonts w:ascii="Times New Roman" w:eastAsia="Times New Roman" w:hAnsi="Times New Roman" w:cs="Times New Roman"/>
        </w:rPr>
        <w:t xml:space="preserve">, по данным бухгалтерской отчетности за последний отчетный период. </w:t>
      </w:r>
      <w:r>
        <w:rPr>
          <w:rFonts w:ascii="Times New Roman" w:eastAsia="Times New Roman" w:hAnsi="Times New Roman" w:cs="Times New Roman"/>
        </w:rPr>
        <w:t>Поставщик</w:t>
      </w:r>
      <w:r w:rsidRPr="004B66FA">
        <w:rPr>
          <w:rFonts w:ascii="Times New Roman" w:eastAsia="Times New Roman" w:hAnsi="Times New Roman" w:cs="Times New Roman"/>
        </w:rPr>
        <w:t xml:space="preserve">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 Отсутствие у </w:t>
      </w:r>
      <w:r>
        <w:rPr>
          <w:rFonts w:ascii="Times New Roman" w:eastAsia="Times New Roman" w:hAnsi="Times New Roman" w:cs="Times New Roman"/>
        </w:rPr>
        <w:t>Поставщика</w:t>
      </w:r>
      <w:r w:rsidRPr="004B66FA">
        <w:rPr>
          <w:rFonts w:ascii="Times New Roman" w:eastAsia="Times New Roman" w:hAnsi="Times New Roman" w:cs="Times New Roman"/>
        </w:rPr>
        <w:t xml:space="preserve"> - физического лица либо у руководителя, членов коллегиального </w:t>
      </w:r>
      <w:r>
        <w:rPr>
          <w:rFonts w:ascii="Times New Roman" w:eastAsia="Times New Roman" w:hAnsi="Times New Roman" w:cs="Times New Roman"/>
        </w:rPr>
        <w:t>Исполнительного</w:t>
      </w:r>
      <w:r w:rsidRPr="004B66FA">
        <w:rPr>
          <w:rFonts w:ascii="Times New Roman" w:eastAsia="Times New Roman" w:hAnsi="Times New Roman" w:cs="Times New Roman"/>
        </w:rPr>
        <w:t xml:space="preserve"> органа, лица, исполняющего функции единоличного </w:t>
      </w:r>
      <w:r>
        <w:rPr>
          <w:rFonts w:ascii="Times New Roman" w:eastAsia="Times New Roman" w:hAnsi="Times New Roman" w:cs="Times New Roman"/>
        </w:rPr>
        <w:t>Исполнительного</w:t>
      </w:r>
      <w:r w:rsidRPr="004B66FA">
        <w:rPr>
          <w:rFonts w:ascii="Times New Roman" w:eastAsia="Times New Roman" w:hAnsi="Times New Roman" w:cs="Times New Roman"/>
        </w:rPr>
        <w:t xml:space="preserve"> органа, или главного бухгалтера юридического лица - </w:t>
      </w:r>
      <w:r>
        <w:rPr>
          <w:rFonts w:ascii="Times New Roman" w:eastAsia="Times New Roman" w:hAnsi="Times New Roman" w:cs="Times New Roman"/>
        </w:rPr>
        <w:t>Поставщика</w:t>
      </w:r>
      <w:r w:rsidRPr="004B66FA">
        <w:rPr>
          <w:rFonts w:ascii="Times New Roman" w:eastAsia="Times New Roman" w:hAnsi="Times New Roman" w:cs="Times New Roman"/>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 Обладание </w:t>
      </w:r>
      <w:r>
        <w:rPr>
          <w:rFonts w:ascii="Times New Roman" w:eastAsia="Times New Roman" w:hAnsi="Times New Roman" w:cs="Times New Roman"/>
        </w:rPr>
        <w:t>Поставщиком</w:t>
      </w:r>
      <w:r w:rsidRPr="004B66FA">
        <w:rPr>
          <w:rFonts w:ascii="Times New Roman" w:eastAsia="Times New Roman" w:hAnsi="Times New Roman" w:cs="Times New Roman"/>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Pr>
          <w:rFonts w:ascii="Times New Roman" w:eastAsia="Times New Roman" w:hAnsi="Times New Roman" w:cs="Times New Roman"/>
        </w:rPr>
        <w:t>Поставщика</w:t>
      </w:r>
      <w:r w:rsidRPr="004B66FA">
        <w:rPr>
          <w:rFonts w:ascii="Times New Roman" w:eastAsia="Times New Roman" w:hAnsi="Times New Roman" w:cs="Times New Roman"/>
        </w:rPr>
        <w:t>, на финансирование проката или показа национального фильма;</w:t>
      </w:r>
    </w:p>
    <w:p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а) физическим лицом (в том числе зарегистрированным в качестве индивидуального предпринимателя), являющимся </w:t>
      </w:r>
      <w:r>
        <w:rPr>
          <w:rFonts w:ascii="Times New Roman" w:eastAsia="Times New Roman" w:hAnsi="Times New Roman" w:cs="Times New Roman"/>
        </w:rPr>
        <w:t>Поставщиком</w:t>
      </w:r>
      <w:r w:rsidRPr="004B66FA">
        <w:rPr>
          <w:rFonts w:ascii="Times New Roman" w:eastAsia="Times New Roman" w:hAnsi="Times New Roman" w:cs="Times New Roman"/>
        </w:rPr>
        <w:t>;</w:t>
      </w:r>
    </w:p>
    <w:p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б) руководителем, единоличным </w:t>
      </w:r>
      <w:r>
        <w:rPr>
          <w:rFonts w:ascii="Times New Roman" w:eastAsia="Times New Roman" w:hAnsi="Times New Roman" w:cs="Times New Roman"/>
        </w:rPr>
        <w:t>Исполнительным</w:t>
      </w:r>
      <w:r w:rsidRPr="004B66FA">
        <w:rPr>
          <w:rFonts w:ascii="Times New Roman" w:eastAsia="Times New Roman" w:hAnsi="Times New Roman" w:cs="Times New Roman"/>
        </w:rPr>
        <w:t xml:space="preserve"> органом, членом коллегиального </w:t>
      </w:r>
      <w:r>
        <w:rPr>
          <w:rFonts w:ascii="Times New Roman" w:eastAsia="Times New Roman" w:hAnsi="Times New Roman" w:cs="Times New Roman"/>
        </w:rPr>
        <w:t>Исполнительного</w:t>
      </w:r>
      <w:r w:rsidRPr="004B66FA">
        <w:rPr>
          <w:rFonts w:ascii="Times New Roman" w:eastAsia="Times New Roman" w:hAnsi="Times New Roman" w:cs="Times New Roman"/>
        </w:rPr>
        <w:t xml:space="preserve"> органа, учредителем, членом коллегиального органа унитарной организации, являющейся </w:t>
      </w:r>
      <w:r>
        <w:rPr>
          <w:rFonts w:ascii="Times New Roman" w:eastAsia="Times New Roman" w:hAnsi="Times New Roman" w:cs="Times New Roman"/>
        </w:rPr>
        <w:t>Поставщиком</w:t>
      </w:r>
      <w:r w:rsidRPr="004B66FA">
        <w:rPr>
          <w:rFonts w:ascii="Times New Roman" w:eastAsia="Times New Roman" w:hAnsi="Times New Roman" w:cs="Times New Roman"/>
        </w:rPr>
        <w:t>;</w:t>
      </w:r>
    </w:p>
    <w:p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в) единоличным </w:t>
      </w:r>
      <w:r>
        <w:rPr>
          <w:rFonts w:ascii="Times New Roman" w:eastAsia="Times New Roman" w:hAnsi="Times New Roman" w:cs="Times New Roman"/>
        </w:rPr>
        <w:t>Исполнительным</w:t>
      </w:r>
      <w:r w:rsidRPr="004B66FA">
        <w:rPr>
          <w:rFonts w:ascii="Times New Roman" w:eastAsia="Times New Roman" w:hAnsi="Times New Roman" w:cs="Times New Roman"/>
        </w:rPr>
        <w:t xml:space="preserve"> органом, членом коллегиального </w:t>
      </w:r>
      <w:r>
        <w:rPr>
          <w:rFonts w:ascii="Times New Roman" w:eastAsia="Times New Roman" w:hAnsi="Times New Roman" w:cs="Times New Roman"/>
        </w:rPr>
        <w:t>Исполнительного</w:t>
      </w:r>
      <w:r w:rsidRPr="004B66FA">
        <w:rPr>
          <w:rFonts w:ascii="Times New Roman" w:eastAsia="Times New Roman" w:hAnsi="Times New Roman" w:cs="Times New Roman"/>
        </w:rPr>
        <w:t xml:space="preserve"> органа, членом коллегиального органа управления, выгодоприобретателем корпоративного юридического лица, являющегося </w:t>
      </w:r>
      <w:r>
        <w:rPr>
          <w:rFonts w:ascii="Times New Roman" w:eastAsia="Times New Roman" w:hAnsi="Times New Roman" w:cs="Times New Roman"/>
        </w:rPr>
        <w:t>Поставщиком</w:t>
      </w:r>
      <w:r w:rsidRPr="004B66FA">
        <w:rPr>
          <w:rFonts w:ascii="Times New Roman" w:eastAsia="Times New Roman" w:hAnsi="Times New Roman" w:cs="Times New Roman"/>
        </w:rPr>
        <w:t>.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 </w:t>
      </w:r>
      <w:r>
        <w:rPr>
          <w:rFonts w:ascii="Times New Roman" w:eastAsia="Times New Roman" w:hAnsi="Times New Roman" w:cs="Times New Roman"/>
        </w:rPr>
        <w:t>Поставщик</w:t>
      </w:r>
      <w:r w:rsidRPr="004B66FA">
        <w:rPr>
          <w:rFonts w:ascii="Times New Roman" w:eastAsia="Times New Roman" w:hAnsi="Times New Roman" w:cs="Times New Roman"/>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 Отсутствие у </w:t>
      </w:r>
      <w:r>
        <w:rPr>
          <w:rFonts w:ascii="Times New Roman" w:eastAsia="Times New Roman" w:hAnsi="Times New Roman" w:cs="Times New Roman"/>
        </w:rPr>
        <w:t>Поставщика</w:t>
      </w:r>
      <w:r w:rsidRPr="004B66FA">
        <w:rPr>
          <w:rFonts w:ascii="Times New Roman" w:eastAsia="Times New Roman" w:hAnsi="Times New Roman" w:cs="Times New Roman"/>
        </w:rPr>
        <w:t xml:space="preserve"> ограничений для участия в закупках, установленных законодательством Российской Федерации;</w:t>
      </w:r>
    </w:p>
    <w:p w:rsidR="004B66FA" w:rsidRPr="004B66FA" w:rsidRDefault="004B66FA" w:rsidP="004B66FA">
      <w:pPr>
        <w:spacing w:after="0" w:line="240" w:lineRule="auto"/>
        <w:ind w:firstLine="567"/>
        <w:jc w:val="both"/>
        <w:rPr>
          <w:rFonts w:ascii="Times New Roman" w:eastAsia="Times New Roman" w:hAnsi="Times New Roman" w:cs="Times New Roman"/>
        </w:rPr>
      </w:pPr>
      <w:r w:rsidRPr="004B66FA">
        <w:rPr>
          <w:rFonts w:ascii="Times New Roman" w:eastAsia="Times New Roman" w:hAnsi="Times New Roman" w:cs="Times New Roman"/>
        </w:rPr>
        <w:t xml:space="preserve">- Отсутствие в реестре недобросовестных поставщиков (подрядчиков, </w:t>
      </w:r>
      <w:r>
        <w:rPr>
          <w:rFonts w:ascii="Times New Roman" w:eastAsia="Times New Roman" w:hAnsi="Times New Roman" w:cs="Times New Roman"/>
        </w:rPr>
        <w:t>Исполнителей</w:t>
      </w:r>
      <w:r w:rsidRPr="004B66FA">
        <w:rPr>
          <w:rFonts w:ascii="Times New Roman" w:eastAsia="Times New Roman" w:hAnsi="Times New Roman" w:cs="Times New Roman"/>
        </w:rPr>
        <w:t xml:space="preserve">) информации о </w:t>
      </w:r>
      <w:r>
        <w:rPr>
          <w:rFonts w:ascii="Times New Roman" w:eastAsia="Times New Roman" w:hAnsi="Times New Roman" w:cs="Times New Roman"/>
        </w:rPr>
        <w:t>Поставщике</w:t>
      </w:r>
      <w:r w:rsidRPr="004B66FA">
        <w:rPr>
          <w:rFonts w:ascii="Times New Roman" w:eastAsia="Times New Roman" w:hAnsi="Times New Roman" w:cs="Times New Roman"/>
        </w:rPr>
        <w:t xml:space="preserve">, в том числе информации об учредителях, о членах коллегиального </w:t>
      </w:r>
      <w:r>
        <w:rPr>
          <w:rFonts w:ascii="Times New Roman" w:eastAsia="Times New Roman" w:hAnsi="Times New Roman" w:cs="Times New Roman"/>
        </w:rPr>
        <w:t>Исполнительного</w:t>
      </w:r>
      <w:r w:rsidRPr="004B66FA">
        <w:rPr>
          <w:rFonts w:ascii="Times New Roman" w:eastAsia="Times New Roman" w:hAnsi="Times New Roman" w:cs="Times New Roman"/>
        </w:rPr>
        <w:t xml:space="preserve"> органа, лице, исполняющем функции единоличного </w:t>
      </w:r>
      <w:r>
        <w:rPr>
          <w:rFonts w:ascii="Times New Roman" w:eastAsia="Times New Roman" w:hAnsi="Times New Roman" w:cs="Times New Roman"/>
        </w:rPr>
        <w:t>Исполнительного</w:t>
      </w:r>
      <w:r w:rsidRPr="004B66FA">
        <w:rPr>
          <w:rFonts w:ascii="Times New Roman" w:eastAsia="Times New Roman" w:hAnsi="Times New Roman" w:cs="Times New Roman"/>
        </w:rPr>
        <w:t xml:space="preserve"> органа </w:t>
      </w:r>
      <w:r>
        <w:rPr>
          <w:rFonts w:ascii="Times New Roman" w:eastAsia="Times New Roman" w:hAnsi="Times New Roman" w:cs="Times New Roman"/>
        </w:rPr>
        <w:t>Поставщика</w:t>
      </w:r>
      <w:r w:rsidRPr="004B66FA">
        <w:rPr>
          <w:rFonts w:ascii="Times New Roman" w:eastAsia="Times New Roman" w:hAnsi="Times New Roman" w:cs="Times New Roman"/>
        </w:rPr>
        <w:t xml:space="preserve"> - юридического лица.</w:t>
      </w:r>
    </w:p>
    <w:p w:rsidR="004B66FA" w:rsidRPr="004B66FA" w:rsidRDefault="004B66FA" w:rsidP="004B66FA">
      <w:pPr>
        <w:spacing w:after="0" w:line="240" w:lineRule="auto"/>
        <w:ind w:firstLine="497"/>
        <w:jc w:val="both"/>
        <w:rPr>
          <w:rFonts w:ascii="Times New Roman" w:hAnsi="Times New Roman" w:cs="Times New Roman"/>
          <w:sz w:val="24"/>
        </w:rPr>
      </w:pPr>
    </w:p>
    <w:p w:rsidR="004B66FA" w:rsidRPr="004B66FA" w:rsidRDefault="004B66FA" w:rsidP="004B66FA">
      <w:pPr>
        <w:spacing w:after="0" w:line="240" w:lineRule="auto"/>
        <w:ind w:firstLine="851"/>
        <w:jc w:val="both"/>
        <w:rPr>
          <w:rFonts w:ascii="Times New Roman" w:eastAsia="Times New Roman" w:hAnsi="Times New Roman" w:cs="Times New Roman"/>
        </w:rPr>
      </w:pPr>
    </w:p>
    <w:p w:rsidR="004B66FA" w:rsidRPr="004B66FA" w:rsidRDefault="004B66FA" w:rsidP="004B66FA">
      <w:pPr>
        <w:spacing w:after="0" w:line="240" w:lineRule="auto"/>
        <w:ind w:firstLine="851"/>
        <w:jc w:val="both"/>
        <w:rPr>
          <w:rFonts w:ascii="Times New Roman" w:eastAsia="Times New Roman" w:hAnsi="Times New Roman" w:cs="Times New Roman"/>
        </w:rPr>
      </w:pPr>
    </w:p>
    <w:p w:rsidR="004B66FA" w:rsidRPr="004B66FA" w:rsidRDefault="004B66FA" w:rsidP="004B66FA">
      <w:pPr>
        <w:spacing w:after="0" w:line="240" w:lineRule="auto"/>
        <w:ind w:firstLine="851"/>
        <w:jc w:val="both"/>
        <w:rPr>
          <w:rFonts w:ascii="Times New Roman" w:eastAsia="Times New Roman" w:hAnsi="Times New Roman" w:cs="Times New Roman"/>
        </w:rPr>
      </w:pPr>
    </w:p>
    <w:p w:rsidR="004B66FA" w:rsidRPr="004B66FA" w:rsidRDefault="004B66FA" w:rsidP="004B66FA">
      <w:pPr>
        <w:spacing w:after="0" w:line="240" w:lineRule="auto"/>
        <w:ind w:firstLine="851"/>
        <w:jc w:val="both"/>
        <w:rPr>
          <w:rFonts w:ascii="Times New Roman" w:eastAsia="Times New Roman" w:hAnsi="Times New Roman" w:cs="Times New Roman"/>
        </w:rPr>
      </w:pPr>
      <w:r>
        <w:rPr>
          <w:rFonts w:ascii="Times New Roman" w:eastAsia="Times New Roman" w:hAnsi="Times New Roman" w:cs="Times New Roman"/>
        </w:rPr>
        <w:t>Поставщик</w:t>
      </w:r>
      <w:r w:rsidRPr="004B66FA">
        <w:rPr>
          <w:rFonts w:ascii="Times New Roman" w:eastAsia="Times New Roman" w:hAnsi="Times New Roman" w:cs="Times New Roman"/>
        </w:rPr>
        <w:t>:</w:t>
      </w:r>
    </w:p>
    <w:p w:rsidR="004B66FA" w:rsidRPr="004B66FA" w:rsidRDefault="004B66FA" w:rsidP="004B66FA">
      <w:pPr>
        <w:spacing w:after="0" w:line="240" w:lineRule="auto"/>
        <w:ind w:firstLine="851"/>
        <w:jc w:val="both"/>
        <w:rPr>
          <w:rFonts w:ascii="Times New Roman" w:eastAsia="Times New Roman" w:hAnsi="Times New Roman" w:cs="Times New Roman"/>
        </w:rPr>
      </w:pPr>
    </w:p>
    <w:p w:rsidR="004B66FA" w:rsidRPr="004B66FA" w:rsidRDefault="004B66FA" w:rsidP="004B66FA">
      <w:pPr>
        <w:spacing w:after="0" w:line="240" w:lineRule="auto"/>
        <w:ind w:firstLine="851"/>
        <w:jc w:val="both"/>
        <w:rPr>
          <w:rFonts w:ascii="Times New Roman" w:eastAsia="Times New Roman" w:hAnsi="Times New Roman" w:cs="Times New Roman"/>
        </w:rPr>
      </w:pPr>
      <w:r w:rsidRPr="004B66FA">
        <w:rPr>
          <w:rFonts w:ascii="Times New Roman" w:eastAsia="Times New Roman" w:hAnsi="Times New Roman" w:cs="Times New Roman"/>
        </w:rPr>
        <w:t>________________</w:t>
      </w:r>
    </w:p>
    <w:p w:rsidR="004B66FA" w:rsidRPr="004B66FA" w:rsidRDefault="004B66FA" w:rsidP="004B66FA">
      <w:pPr>
        <w:spacing w:after="0" w:line="240" w:lineRule="auto"/>
        <w:ind w:firstLine="851"/>
        <w:jc w:val="both"/>
        <w:rPr>
          <w:rFonts w:ascii="Times New Roman" w:eastAsia="Times New Roman" w:hAnsi="Times New Roman" w:cs="Times New Roman"/>
        </w:rPr>
      </w:pPr>
      <w:r w:rsidRPr="004B66FA">
        <w:rPr>
          <w:rFonts w:ascii="Times New Roman" w:eastAsia="Times New Roman" w:hAnsi="Times New Roman" w:cs="Times New Roman"/>
        </w:rPr>
        <w:t>Подписано ЭЦП</w:t>
      </w:r>
    </w:p>
    <w:p w:rsidR="00997D69" w:rsidRPr="003D20F3" w:rsidRDefault="00997D69" w:rsidP="00997D69">
      <w:pPr>
        <w:spacing w:after="0" w:line="240" w:lineRule="auto"/>
        <w:ind w:left="426" w:firstLine="425"/>
        <w:jc w:val="both"/>
        <w:rPr>
          <w:rFonts w:ascii="Times New Roman" w:eastAsia="Times New Roman" w:hAnsi="Times New Roman" w:cs="Times New Roman"/>
          <w:sz w:val="20"/>
          <w:szCs w:val="20"/>
          <w:lang w:eastAsia="ru-RU"/>
        </w:rPr>
      </w:pPr>
    </w:p>
    <w:p w:rsidR="00E1704A" w:rsidRDefault="00997D69" w:rsidP="004B66FA">
      <w:pPr>
        <w:spacing w:after="0" w:line="240" w:lineRule="auto"/>
        <w:ind w:left="426" w:firstLine="425"/>
        <w:jc w:val="both"/>
      </w:pPr>
      <w:r w:rsidRPr="003D20F3">
        <w:rPr>
          <w:rFonts w:ascii="Times New Roman" w:eastAsia="Times New Roman" w:hAnsi="Times New Roman" w:cs="Times New Roman"/>
          <w:sz w:val="20"/>
          <w:szCs w:val="20"/>
          <w:lang w:eastAsia="ru-RU"/>
        </w:rPr>
        <w:t xml:space="preserve">          </w:t>
      </w:r>
    </w:p>
    <w:sectPr w:rsidR="00E1704A" w:rsidSect="00262DA1">
      <w:pgSz w:w="11906" w:h="16838"/>
      <w:pgMar w:top="567" w:right="567" w:bottom="56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077A" w:rsidRDefault="00E5077A" w:rsidP="00DB2B78">
      <w:pPr>
        <w:spacing w:after="0" w:line="240" w:lineRule="auto"/>
      </w:pPr>
      <w:r>
        <w:separator/>
      </w:r>
    </w:p>
  </w:endnote>
  <w:endnote w:type="continuationSeparator" w:id="0">
    <w:p w:rsidR="00E5077A" w:rsidRDefault="00E5077A" w:rsidP="00DB2B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077A" w:rsidRDefault="00E5077A" w:rsidP="00DB2B78">
      <w:pPr>
        <w:spacing w:after="0" w:line="240" w:lineRule="auto"/>
      </w:pPr>
      <w:r>
        <w:separator/>
      </w:r>
    </w:p>
  </w:footnote>
  <w:footnote w:type="continuationSeparator" w:id="0">
    <w:p w:rsidR="00E5077A" w:rsidRDefault="00E5077A" w:rsidP="00DB2B78">
      <w:pPr>
        <w:spacing w:after="0" w:line="240" w:lineRule="auto"/>
      </w:pPr>
      <w:r>
        <w:continuationSeparator/>
      </w:r>
    </w:p>
  </w:footnote>
  <w:footnote w:id="1">
    <w:p w:rsidR="00DB2B78" w:rsidRPr="007F15E5" w:rsidRDefault="00DB2B78" w:rsidP="00DB2B78">
      <w:pPr>
        <w:pStyle w:val="a5"/>
        <w:rPr>
          <w:i/>
          <w:sz w:val="16"/>
          <w:szCs w:val="16"/>
        </w:rPr>
      </w:pPr>
      <w:r w:rsidRPr="00BE3A35">
        <w:rPr>
          <w:rStyle w:val="a7"/>
          <w:i/>
        </w:rPr>
        <w:t>*</w:t>
      </w:r>
      <w:r w:rsidRPr="00BE3A35">
        <w:rPr>
          <w:i/>
        </w:rPr>
        <w:t xml:space="preserve"> </w:t>
      </w:r>
      <w:r w:rsidRPr="007F15E5">
        <w:rPr>
          <w:i/>
          <w:sz w:val="16"/>
          <w:szCs w:val="16"/>
        </w:rPr>
        <w:t>при упрощенной системе налогообложения НДС не облагается;</w:t>
      </w:r>
    </w:p>
  </w:footnote>
  <w:footnote w:id="2">
    <w:p w:rsidR="00DB2B78" w:rsidRPr="007F15E5" w:rsidRDefault="00DB2B78" w:rsidP="00DB2B78">
      <w:pPr>
        <w:pStyle w:val="a5"/>
        <w:rPr>
          <w:sz w:val="16"/>
          <w:szCs w:val="16"/>
        </w:rPr>
      </w:pPr>
      <w:r w:rsidRPr="007F15E5">
        <w:rPr>
          <w:rStyle w:val="a7"/>
          <w:sz w:val="16"/>
          <w:szCs w:val="16"/>
        </w:rPr>
        <w:t>**</w:t>
      </w:r>
      <w:r w:rsidRPr="007F15E5">
        <w:rPr>
          <w:sz w:val="16"/>
          <w:szCs w:val="16"/>
        </w:rP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3">
    <w:p w:rsidR="00DB2B78" w:rsidRDefault="00DB2B78" w:rsidP="00DB2B78">
      <w:pPr>
        <w:pStyle w:val="a5"/>
      </w:pPr>
      <w:r>
        <w:rPr>
          <w:rStyle w:val="a7"/>
        </w:rPr>
        <w:t>*</w:t>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6E6423"/>
    <w:multiLevelType w:val="hybridMultilevel"/>
    <w:tmpl w:val="D4F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835"/>
    <w:rsid w:val="000427DB"/>
    <w:rsid w:val="00065F49"/>
    <w:rsid w:val="00071523"/>
    <w:rsid w:val="00083702"/>
    <w:rsid w:val="000A0C87"/>
    <w:rsid w:val="000A1361"/>
    <w:rsid w:val="00112A68"/>
    <w:rsid w:val="00130076"/>
    <w:rsid w:val="0013548F"/>
    <w:rsid w:val="0013670F"/>
    <w:rsid w:val="001703A9"/>
    <w:rsid w:val="001719B8"/>
    <w:rsid w:val="00174A21"/>
    <w:rsid w:val="00177DF2"/>
    <w:rsid w:val="001D63D7"/>
    <w:rsid w:val="001F0F49"/>
    <w:rsid w:val="001F63F6"/>
    <w:rsid w:val="002169C1"/>
    <w:rsid w:val="00237C65"/>
    <w:rsid w:val="00262DA1"/>
    <w:rsid w:val="00272234"/>
    <w:rsid w:val="002C07D8"/>
    <w:rsid w:val="002C2C66"/>
    <w:rsid w:val="002F7D53"/>
    <w:rsid w:val="00303BD9"/>
    <w:rsid w:val="00304F4E"/>
    <w:rsid w:val="00315C51"/>
    <w:rsid w:val="00373CB4"/>
    <w:rsid w:val="003D20F3"/>
    <w:rsid w:val="003F242A"/>
    <w:rsid w:val="00494BB3"/>
    <w:rsid w:val="004B66FA"/>
    <w:rsid w:val="00512D12"/>
    <w:rsid w:val="00535D35"/>
    <w:rsid w:val="00547BB0"/>
    <w:rsid w:val="006C487A"/>
    <w:rsid w:val="006C579E"/>
    <w:rsid w:val="006F26A2"/>
    <w:rsid w:val="00706C2A"/>
    <w:rsid w:val="00752AAF"/>
    <w:rsid w:val="00765450"/>
    <w:rsid w:val="00767803"/>
    <w:rsid w:val="00773997"/>
    <w:rsid w:val="0077598C"/>
    <w:rsid w:val="00793DFB"/>
    <w:rsid w:val="007975E4"/>
    <w:rsid w:val="007B46FD"/>
    <w:rsid w:val="00807D35"/>
    <w:rsid w:val="00826816"/>
    <w:rsid w:val="00836644"/>
    <w:rsid w:val="0087458F"/>
    <w:rsid w:val="00880989"/>
    <w:rsid w:val="008D1FFA"/>
    <w:rsid w:val="008E12D3"/>
    <w:rsid w:val="008F73C2"/>
    <w:rsid w:val="009119A0"/>
    <w:rsid w:val="00962A99"/>
    <w:rsid w:val="00972C74"/>
    <w:rsid w:val="00977170"/>
    <w:rsid w:val="00997D69"/>
    <w:rsid w:val="009A1F47"/>
    <w:rsid w:val="009C472B"/>
    <w:rsid w:val="009C5521"/>
    <w:rsid w:val="009D2835"/>
    <w:rsid w:val="009D3A00"/>
    <w:rsid w:val="00A23930"/>
    <w:rsid w:val="00A31839"/>
    <w:rsid w:val="00A46B55"/>
    <w:rsid w:val="00AB484A"/>
    <w:rsid w:val="00AE0580"/>
    <w:rsid w:val="00B2546B"/>
    <w:rsid w:val="00B65BED"/>
    <w:rsid w:val="00B818DF"/>
    <w:rsid w:val="00B95D6C"/>
    <w:rsid w:val="00BE474F"/>
    <w:rsid w:val="00C01761"/>
    <w:rsid w:val="00C0385F"/>
    <w:rsid w:val="00C32F55"/>
    <w:rsid w:val="00C57C1E"/>
    <w:rsid w:val="00D04EA8"/>
    <w:rsid w:val="00D36166"/>
    <w:rsid w:val="00D6568B"/>
    <w:rsid w:val="00D72EC7"/>
    <w:rsid w:val="00DA5D18"/>
    <w:rsid w:val="00DB2B78"/>
    <w:rsid w:val="00DE6D4E"/>
    <w:rsid w:val="00E03B39"/>
    <w:rsid w:val="00E10ED7"/>
    <w:rsid w:val="00E11FBE"/>
    <w:rsid w:val="00E1704A"/>
    <w:rsid w:val="00E3456D"/>
    <w:rsid w:val="00E37823"/>
    <w:rsid w:val="00E5077A"/>
    <w:rsid w:val="00E92108"/>
    <w:rsid w:val="00F0330F"/>
    <w:rsid w:val="00F14524"/>
    <w:rsid w:val="00F23B5F"/>
    <w:rsid w:val="00F51983"/>
    <w:rsid w:val="00F52CD6"/>
    <w:rsid w:val="00F80FFA"/>
    <w:rsid w:val="00F8111F"/>
    <w:rsid w:val="00F84D82"/>
    <w:rsid w:val="00F93CF7"/>
    <w:rsid w:val="00FA0369"/>
    <w:rsid w:val="00FA47CA"/>
    <w:rsid w:val="00FB1F1B"/>
    <w:rsid w:val="00FC1AFF"/>
    <w:rsid w:val="00FD53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9B01CC"/>
  <w15:docId w15:val="{55564007-7D1B-44E5-9C92-E105A8C8D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87458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unhideWhenUsed/>
    <w:qFormat/>
    <w:rsid w:val="0087458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semiHidden/>
    <w:unhideWhenUsed/>
    <w:qFormat/>
    <w:rsid w:val="00807D35"/>
    <w:pPr>
      <w:keepNext/>
      <w:keepLines/>
      <w:spacing w:before="40" w:after="0"/>
      <w:outlineLvl w:val="2"/>
    </w:pPr>
    <w:rPr>
      <w:rFonts w:asciiTheme="majorHAnsi" w:eastAsiaTheme="majorEastAsia" w:hAnsiTheme="majorHAnsi" w:cstheme="majorBidi"/>
      <w:color w:val="243F60" w:themeColor="accent1" w:themeShade="7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rsid w:val="00DB2B78"/>
    <w:pPr>
      <w:spacing w:line="240" w:lineRule="auto"/>
    </w:pPr>
    <w:rPr>
      <w:sz w:val="20"/>
      <w:szCs w:val="20"/>
    </w:rPr>
  </w:style>
  <w:style w:type="character" w:customStyle="1" w:styleId="a4">
    <w:name w:val="Текст примечания Знак"/>
    <w:basedOn w:val="a0"/>
    <w:link w:val="a3"/>
    <w:uiPriority w:val="99"/>
    <w:semiHidden/>
    <w:rsid w:val="00DB2B78"/>
    <w:rPr>
      <w:sz w:val="20"/>
      <w:szCs w:val="20"/>
    </w:rPr>
  </w:style>
  <w:style w:type="paragraph" w:styleId="a5">
    <w:name w:val="footnote text"/>
    <w:basedOn w:val="a"/>
    <w:link w:val="a6"/>
    <w:uiPriority w:val="99"/>
    <w:semiHidden/>
    <w:unhideWhenUsed/>
    <w:rsid w:val="00DB2B78"/>
    <w:pPr>
      <w:spacing w:after="0" w:line="240" w:lineRule="auto"/>
    </w:pPr>
    <w:rPr>
      <w:sz w:val="20"/>
      <w:szCs w:val="20"/>
    </w:rPr>
  </w:style>
  <w:style w:type="character" w:customStyle="1" w:styleId="a6">
    <w:name w:val="Текст сноски Знак"/>
    <w:basedOn w:val="a0"/>
    <w:link w:val="a5"/>
    <w:uiPriority w:val="99"/>
    <w:semiHidden/>
    <w:rsid w:val="00DB2B78"/>
    <w:rPr>
      <w:sz w:val="20"/>
      <w:szCs w:val="20"/>
    </w:rPr>
  </w:style>
  <w:style w:type="character" w:styleId="a7">
    <w:name w:val="footnote reference"/>
    <w:basedOn w:val="a0"/>
    <w:uiPriority w:val="99"/>
    <w:semiHidden/>
    <w:unhideWhenUsed/>
    <w:rsid w:val="00DB2B78"/>
    <w:rPr>
      <w:vertAlign w:val="superscript"/>
    </w:rPr>
  </w:style>
  <w:style w:type="character" w:styleId="a8">
    <w:name w:val="annotation reference"/>
    <w:basedOn w:val="a0"/>
    <w:uiPriority w:val="99"/>
    <w:semiHidden/>
    <w:unhideWhenUsed/>
    <w:rsid w:val="00DB2B78"/>
    <w:rPr>
      <w:sz w:val="16"/>
      <w:szCs w:val="16"/>
    </w:rPr>
  </w:style>
  <w:style w:type="paragraph" w:styleId="a9">
    <w:name w:val="Balloon Text"/>
    <w:basedOn w:val="a"/>
    <w:link w:val="aa"/>
    <w:uiPriority w:val="99"/>
    <w:semiHidden/>
    <w:unhideWhenUsed/>
    <w:rsid w:val="00DB2B78"/>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DB2B78"/>
    <w:rPr>
      <w:rFonts w:ascii="Tahoma" w:hAnsi="Tahoma" w:cs="Tahoma"/>
      <w:sz w:val="16"/>
      <w:szCs w:val="16"/>
    </w:rPr>
  </w:style>
  <w:style w:type="table" w:customStyle="1" w:styleId="11">
    <w:name w:val="Сетка таблицы11"/>
    <w:basedOn w:val="a1"/>
    <w:next w:val="ab"/>
    <w:uiPriority w:val="59"/>
    <w:rsid w:val="00DB2B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b">
    <w:name w:val="Table Grid"/>
    <w:basedOn w:val="a1"/>
    <w:uiPriority w:val="59"/>
    <w:rsid w:val="00DB2B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Revision"/>
    <w:hidden/>
    <w:uiPriority w:val="99"/>
    <w:semiHidden/>
    <w:rsid w:val="006F26A2"/>
    <w:pPr>
      <w:spacing w:after="0" w:line="240" w:lineRule="auto"/>
    </w:pPr>
  </w:style>
  <w:style w:type="paragraph" w:styleId="ad">
    <w:name w:val="annotation subject"/>
    <w:basedOn w:val="a3"/>
    <w:next w:val="a3"/>
    <w:link w:val="ae"/>
    <w:uiPriority w:val="99"/>
    <w:semiHidden/>
    <w:unhideWhenUsed/>
    <w:rsid w:val="00C57C1E"/>
    <w:rPr>
      <w:b/>
      <w:bCs/>
    </w:rPr>
  </w:style>
  <w:style w:type="character" w:customStyle="1" w:styleId="ae">
    <w:name w:val="Тема примечания Знак"/>
    <w:basedOn w:val="a4"/>
    <w:link w:val="ad"/>
    <w:uiPriority w:val="99"/>
    <w:semiHidden/>
    <w:rsid w:val="00C57C1E"/>
    <w:rPr>
      <w:b/>
      <w:bCs/>
      <w:sz w:val="20"/>
      <w:szCs w:val="20"/>
    </w:rPr>
  </w:style>
  <w:style w:type="character" w:customStyle="1" w:styleId="30">
    <w:name w:val="Заголовок 3 Знак"/>
    <w:basedOn w:val="a0"/>
    <w:link w:val="3"/>
    <w:uiPriority w:val="9"/>
    <w:semiHidden/>
    <w:rsid w:val="00807D35"/>
    <w:rPr>
      <w:rFonts w:asciiTheme="majorHAnsi" w:eastAsiaTheme="majorEastAsia" w:hAnsiTheme="majorHAnsi" w:cstheme="majorBidi"/>
      <w:color w:val="243F60" w:themeColor="accent1" w:themeShade="7F"/>
      <w:sz w:val="24"/>
      <w:szCs w:val="24"/>
      <w:lang w:eastAsia="ru-RU"/>
    </w:rPr>
  </w:style>
  <w:style w:type="character" w:styleId="af">
    <w:name w:val="Hyperlink"/>
    <w:basedOn w:val="a0"/>
    <w:uiPriority w:val="99"/>
    <w:unhideWhenUsed/>
    <w:rsid w:val="00807D35"/>
    <w:rPr>
      <w:color w:val="0000FF"/>
      <w:u w:val="single"/>
    </w:rPr>
  </w:style>
  <w:style w:type="character" w:styleId="af0">
    <w:name w:val="Intense Emphasis"/>
    <w:basedOn w:val="a0"/>
    <w:uiPriority w:val="21"/>
    <w:qFormat/>
    <w:rsid w:val="0013670F"/>
    <w:rPr>
      <w:i/>
      <w:iCs/>
      <w:color w:val="4F81BD" w:themeColor="accent1"/>
    </w:rPr>
  </w:style>
  <w:style w:type="character" w:customStyle="1" w:styleId="20">
    <w:name w:val="Заголовок 2 Знак"/>
    <w:basedOn w:val="a0"/>
    <w:link w:val="2"/>
    <w:uiPriority w:val="9"/>
    <w:rsid w:val="0087458F"/>
    <w:rPr>
      <w:rFonts w:asciiTheme="majorHAnsi" w:eastAsiaTheme="majorEastAsia" w:hAnsiTheme="majorHAnsi" w:cstheme="majorBidi"/>
      <w:color w:val="365F91" w:themeColor="accent1" w:themeShade="BF"/>
      <w:sz w:val="26"/>
      <w:szCs w:val="26"/>
    </w:rPr>
  </w:style>
  <w:style w:type="character" w:customStyle="1" w:styleId="10">
    <w:name w:val="Заголовок 1 Знак"/>
    <w:basedOn w:val="a0"/>
    <w:link w:val="1"/>
    <w:uiPriority w:val="9"/>
    <w:rsid w:val="0087458F"/>
    <w:rPr>
      <w:rFonts w:asciiTheme="majorHAnsi" w:eastAsiaTheme="majorEastAsia" w:hAnsiTheme="majorHAnsi" w:cstheme="majorBidi"/>
      <w:color w:val="365F91" w:themeColor="accent1" w:themeShade="BF"/>
      <w:sz w:val="32"/>
      <w:szCs w:val="32"/>
    </w:rPr>
  </w:style>
  <w:style w:type="paragraph" w:styleId="af1">
    <w:name w:val="List Paragraph"/>
    <w:basedOn w:val="a"/>
    <w:uiPriority w:val="34"/>
    <w:qFormat/>
    <w:rsid w:val="008F73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2879431">
      <w:bodyDiv w:val="1"/>
      <w:marLeft w:val="0"/>
      <w:marRight w:val="0"/>
      <w:marTop w:val="0"/>
      <w:marBottom w:val="0"/>
      <w:divBdr>
        <w:top w:val="none" w:sz="0" w:space="0" w:color="auto"/>
        <w:left w:val="none" w:sz="0" w:space="0" w:color="auto"/>
        <w:bottom w:val="none" w:sz="0" w:space="0" w:color="auto"/>
        <w:right w:val="none" w:sz="0" w:space="0" w:color="auto"/>
      </w:divBdr>
      <w:divsChild>
        <w:div w:id="1773434061">
          <w:marLeft w:val="0"/>
          <w:marRight w:val="0"/>
          <w:marTop w:val="0"/>
          <w:marBottom w:val="0"/>
          <w:divBdr>
            <w:top w:val="none" w:sz="0" w:space="0" w:color="auto"/>
            <w:left w:val="none" w:sz="0" w:space="0" w:color="auto"/>
            <w:bottom w:val="none" w:sz="0" w:space="0" w:color="auto"/>
            <w:right w:val="none" w:sz="0" w:space="0" w:color="auto"/>
          </w:divBdr>
        </w:div>
        <w:div w:id="30304053">
          <w:marLeft w:val="0"/>
          <w:marRight w:val="0"/>
          <w:marTop w:val="0"/>
          <w:marBottom w:val="0"/>
          <w:divBdr>
            <w:top w:val="none" w:sz="0" w:space="0" w:color="auto"/>
            <w:left w:val="none" w:sz="0" w:space="0" w:color="auto"/>
            <w:bottom w:val="none" w:sz="0" w:space="0" w:color="auto"/>
            <w:right w:val="none" w:sz="0" w:space="0" w:color="auto"/>
          </w:divBdr>
        </w:div>
        <w:div w:id="2120291316">
          <w:marLeft w:val="0"/>
          <w:marRight w:val="0"/>
          <w:marTop w:val="0"/>
          <w:marBottom w:val="0"/>
          <w:divBdr>
            <w:top w:val="none" w:sz="0" w:space="0" w:color="auto"/>
            <w:left w:val="none" w:sz="0" w:space="0" w:color="auto"/>
            <w:bottom w:val="none" w:sz="0" w:space="0" w:color="auto"/>
            <w:right w:val="none" w:sz="0" w:space="0" w:color="auto"/>
          </w:divBdr>
        </w:div>
      </w:divsChild>
    </w:div>
    <w:div w:id="428820005">
      <w:bodyDiv w:val="1"/>
      <w:marLeft w:val="0"/>
      <w:marRight w:val="0"/>
      <w:marTop w:val="0"/>
      <w:marBottom w:val="0"/>
      <w:divBdr>
        <w:top w:val="none" w:sz="0" w:space="0" w:color="auto"/>
        <w:left w:val="none" w:sz="0" w:space="0" w:color="auto"/>
        <w:bottom w:val="none" w:sz="0" w:space="0" w:color="auto"/>
        <w:right w:val="none" w:sz="0" w:space="0" w:color="auto"/>
      </w:divBdr>
    </w:div>
    <w:div w:id="694382501">
      <w:bodyDiv w:val="1"/>
      <w:marLeft w:val="0"/>
      <w:marRight w:val="0"/>
      <w:marTop w:val="0"/>
      <w:marBottom w:val="0"/>
      <w:divBdr>
        <w:top w:val="none" w:sz="0" w:space="0" w:color="auto"/>
        <w:left w:val="none" w:sz="0" w:space="0" w:color="auto"/>
        <w:bottom w:val="none" w:sz="0" w:space="0" w:color="auto"/>
        <w:right w:val="none" w:sz="0" w:space="0" w:color="auto"/>
      </w:divBdr>
    </w:div>
    <w:div w:id="748384776">
      <w:bodyDiv w:val="1"/>
      <w:marLeft w:val="0"/>
      <w:marRight w:val="0"/>
      <w:marTop w:val="0"/>
      <w:marBottom w:val="0"/>
      <w:divBdr>
        <w:top w:val="none" w:sz="0" w:space="0" w:color="auto"/>
        <w:left w:val="none" w:sz="0" w:space="0" w:color="auto"/>
        <w:bottom w:val="none" w:sz="0" w:space="0" w:color="auto"/>
        <w:right w:val="none" w:sz="0" w:space="0" w:color="auto"/>
      </w:divBdr>
    </w:div>
    <w:div w:id="1052459652">
      <w:bodyDiv w:val="1"/>
      <w:marLeft w:val="0"/>
      <w:marRight w:val="0"/>
      <w:marTop w:val="0"/>
      <w:marBottom w:val="0"/>
      <w:divBdr>
        <w:top w:val="none" w:sz="0" w:space="0" w:color="auto"/>
        <w:left w:val="none" w:sz="0" w:space="0" w:color="auto"/>
        <w:bottom w:val="none" w:sz="0" w:space="0" w:color="auto"/>
        <w:right w:val="none" w:sz="0" w:space="0" w:color="auto"/>
      </w:divBdr>
    </w:div>
    <w:div w:id="1082793741">
      <w:bodyDiv w:val="1"/>
      <w:marLeft w:val="0"/>
      <w:marRight w:val="0"/>
      <w:marTop w:val="0"/>
      <w:marBottom w:val="0"/>
      <w:divBdr>
        <w:top w:val="none" w:sz="0" w:space="0" w:color="auto"/>
        <w:left w:val="none" w:sz="0" w:space="0" w:color="auto"/>
        <w:bottom w:val="none" w:sz="0" w:space="0" w:color="auto"/>
        <w:right w:val="none" w:sz="0" w:space="0" w:color="auto"/>
      </w:divBdr>
    </w:div>
    <w:div w:id="1172136574">
      <w:bodyDiv w:val="1"/>
      <w:marLeft w:val="0"/>
      <w:marRight w:val="0"/>
      <w:marTop w:val="0"/>
      <w:marBottom w:val="0"/>
      <w:divBdr>
        <w:top w:val="none" w:sz="0" w:space="0" w:color="auto"/>
        <w:left w:val="none" w:sz="0" w:space="0" w:color="auto"/>
        <w:bottom w:val="none" w:sz="0" w:space="0" w:color="auto"/>
        <w:right w:val="none" w:sz="0" w:space="0" w:color="auto"/>
      </w:divBdr>
    </w:div>
    <w:div w:id="1661158682">
      <w:bodyDiv w:val="1"/>
      <w:marLeft w:val="0"/>
      <w:marRight w:val="0"/>
      <w:marTop w:val="0"/>
      <w:marBottom w:val="0"/>
      <w:divBdr>
        <w:top w:val="none" w:sz="0" w:space="0" w:color="auto"/>
        <w:left w:val="none" w:sz="0" w:space="0" w:color="auto"/>
        <w:bottom w:val="none" w:sz="0" w:space="0" w:color="auto"/>
        <w:right w:val="none" w:sz="0" w:space="0" w:color="auto"/>
      </w:divBdr>
    </w:div>
    <w:div w:id="1740519736">
      <w:bodyDiv w:val="1"/>
      <w:marLeft w:val="0"/>
      <w:marRight w:val="0"/>
      <w:marTop w:val="0"/>
      <w:marBottom w:val="0"/>
      <w:divBdr>
        <w:top w:val="none" w:sz="0" w:space="0" w:color="auto"/>
        <w:left w:val="none" w:sz="0" w:space="0" w:color="auto"/>
        <w:bottom w:val="none" w:sz="0" w:space="0" w:color="auto"/>
        <w:right w:val="none" w:sz="0" w:space="0" w:color="auto"/>
      </w:divBdr>
    </w:div>
    <w:div w:id="1787774735">
      <w:bodyDiv w:val="1"/>
      <w:marLeft w:val="0"/>
      <w:marRight w:val="0"/>
      <w:marTop w:val="0"/>
      <w:marBottom w:val="0"/>
      <w:divBdr>
        <w:top w:val="none" w:sz="0" w:space="0" w:color="auto"/>
        <w:left w:val="none" w:sz="0" w:space="0" w:color="auto"/>
        <w:bottom w:val="none" w:sz="0" w:space="0" w:color="auto"/>
        <w:right w:val="none" w:sz="0" w:space="0" w:color="auto"/>
      </w:divBdr>
    </w:div>
    <w:div w:id="1996639818">
      <w:bodyDiv w:val="1"/>
      <w:marLeft w:val="0"/>
      <w:marRight w:val="0"/>
      <w:marTop w:val="0"/>
      <w:marBottom w:val="0"/>
      <w:divBdr>
        <w:top w:val="none" w:sz="0" w:space="0" w:color="auto"/>
        <w:left w:val="none" w:sz="0" w:space="0" w:color="auto"/>
        <w:bottom w:val="none" w:sz="0" w:space="0" w:color="auto"/>
        <w:right w:val="none" w:sz="0" w:space="0" w:color="auto"/>
      </w:divBdr>
    </w:div>
    <w:div w:id="2040936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33D71E-84F6-41EA-A985-05218775CA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3464</Words>
  <Characters>19749</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ADminPC</dc:creator>
  <cp:keywords/>
  <dc:description/>
  <cp:lastModifiedBy>user1</cp:lastModifiedBy>
  <cp:revision>2</cp:revision>
  <cp:lastPrinted>2022-05-18T10:57:00Z</cp:lastPrinted>
  <dcterms:created xsi:type="dcterms:W3CDTF">2026-06-29T06:34:00Z</dcterms:created>
  <dcterms:modified xsi:type="dcterms:W3CDTF">2026-06-29T06:34:00Z</dcterms:modified>
</cp:coreProperties>
</file>