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B12D93" w14:textId="77777777" w:rsidR="002E3316" w:rsidRPr="002E3316" w:rsidRDefault="002E3316" w:rsidP="008C05FE">
      <w:pPr>
        <w:pStyle w:val="a9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  <w:r w:rsidRPr="002E3316">
        <w:rPr>
          <w:rFonts w:ascii="Times New Roman" w:hAnsi="Times New Roman" w:cs="Times New Roman"/>
          <w:b/>
          <w:spacing w:val="0"/>
          <w:sz w:val="24"/>
          <w:szCs w:val="24"/>
        </w:rPr>
        <w:t>ОБОСНОВАНИЕ НАЧАЛЬНОЙ (МАКСИМАЛЬНОЙ) ЦЕНЫ КОНТРАКТА</w:t>
      </w:r>
    </w:p>
    <w:p w14:paraId="06BB766D" w14:textId="455F17FF" w:rsidR="002E3316" w:rsidRDefault="008C05FE" w:rsidP="008C05FE">
      <w:pPr>
        <w:tabs>
          <w:tab w:val="left" w:pos="116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</w:p>
    <w:p w14:paraId="60BAF78E" w14:textId="77777777" w:rsidR="002E3316" w:rsidRDefault="002E3316" w:rsidP="008C05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4772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3574"/>
        <w:gridCol w:w="11198"/>
      </w:tblGrid>
      <w:tr w:rsidR="008C05FE" w:rsidRPr="008C05FE" w14:paraId="1ACB1730" w14:textId="77777777" w:rsidTr="008C05FE">
        <w:trPr>
          <w:trHeight w:val="741"/>
        </w:trPr>
        <w:tc>
          <w:tcPr>
            <w:tcW w:w="147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1AF0CE" w14:textId="13C8B2C3" w:rsidR="008C05FE" w:rsidRPr="008C05FE" w:rsidRDefault="008C05FE" w:rsidP="00BB7C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05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Оказание услуг по организации горячего питания детей в лагере с дневным пребыванием (с </w:t>
            </w:r>
            <w:r w:rsidR="00BB7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даты заключения контракта </w:t>
            </w:r>
            <w:bookmarkStart w:id="0" w:name="_GoBack"/>
            <w:bookmarkEnd w:id="0"/>
            <w:r w:rsidR="00BB7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 27</w:t>
            </w:r>
            <w:r w:rsidRPr="008C05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BB7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</w:t>
            </w:r>
            <w:r w:rsidRPr="008C05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.2026 г.)</w:t>
            </w:r>
          </w:p>
        </w:tc>
      </w:tr>
      <w:tr w:rsidR="008C05FE" w:rsidRPr="008C05FE" w14:paraId="7897C823" w14:textId="77777777" w:rsidTr="008C05FE">
        <w:trPr>
          <w:trHeight w:val="314"/>
        </w:trPr>
        <w:tc>
          <w:tcPr>
            <w:tcW w:w="357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C4559AF" w14:textId="1FA5317A" w:rsidR="008C05FE" w:rsidRPr="008C05FE" w:rsidRDefault="008C05FE" w:rsidP="008C05FE">
            <w:pPr>
              <w:tabs>
                <w:tab w:val="center" w:pos="1928"/>
              </w:tabs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119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B8E9932" w14:textId="77777777" w:rsidR="008C05FE" w:rsidRPr="008C05FE" w:rsidRDefault="008C05FE" w:rsidP="008C05F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8C05FE" w:rsidRPr="008C05FE" w14:paraId="6F7C40AC" w14:textId="77777777" w:rsidTr="00462AE5">
        <w:trPr>
          <w:trHeight w:val="80"/>
        </w:trPr>
        <w:tc>
          <w:tcPr>
            <w:tcW w:w="3574" w:type="dxa"/>
            <w:tcBorders>
              <w:top w:val="nil"/>
              <w:left w:val="nil"/>
              <w:bottom w:val="nil"/>
              <w:right w:val="nil"/>
            </w:tcBorders>
          </w:tcPr>
          <w:p w14:paraId="71E5D0A9" w14:textId="77777777" w:rsidR="008C05FE" w:rsidRPr="008C05FE" w:rsidRDefault="008C05FE" w:rsidP="008C05F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198" w:type="dxa"/>
            <w:tcBorders>
              <w:top w:val="nil"/>
              <w:left w:val="nil"/>
              <w:bottom w:val="nil"/>
              <w:right w:val="nil"/>
            </w:tcBorders>
          </w:tcPr>
          <w:p w14:paraId="1882DD9B" w14:textId="77777777" w:rsidR="008C05FE" w:rsidRPr="008C05FE" w:rsidRDefault="008C05FE" w:rsidP="008C05F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C05FE" w:rsidRPr="008C05FE" w14:paraId="7BE3C848" w14:textId="77777777" w:rsidTr="00462AE5">
        <w:trPr>
          <w:trHeight w:val="1323"/>
        </w:trPr>
        <w:tc>
          <w:tcPr>
            <w:tcW w:w="3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CC9FDA0" w14:textId="77777777" w:rsidR="008C05FE" w:rsidRPr="008C05FE" w:rsidRDefault="008C05FE" w:rsidP="008C05F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  <w:r w:rsidRPr="008C05FE">
              <w:rPr>
                <w:rFonts w:ascii="Times New Roman" w:hAnsi="Times New Roman" w:cs="Times New Roman"/>
                <w:sz w:val="24"/>
                <w:szCs w:val="24"/>
              </w:rPr>
              <w:t>Основные характеристики объекта закупки</w:t>
            </w:r>
          </w:p>
        </w:tc>
        <w:tc>
          <w:tcPr>
            <w:tcW w:w="1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3792F11" w14:textId="77777777" w:rsidR="008C05FE" w:rsidRPr="008C05FE" w:rsidRDefault="008C05FE" w:rsidP="008C0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5FE">
              <w:rPr>
                <w:rFonts w:ascii="Times New Roman" w:hAnsi="Times New Roman" w:cs="Times New Roman"/>
                <w:sz w:val="24"/>
                <w:szCs w:val="24"/>
              </w:rPr>
              <w:t xml:space="preserve">КТРУ 56.29.20.000-00000001 Оказание услуг по организации горячего питания детей от 7 до 11 лет в лагере с дневным пребыванием (завтрак, обед, полдник) </w:t>
            </w:r>
            <w:r w:rsidRPr="008C05FE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                                   </w:t>
            </w:r>
          </w:p>
          <w:p w14:paraId="55717008" w14:textId="2AF4743D" w:rsidR="008C05FE" w:rsidRPr="008C05FE" w:rsidRDefault="008C05FE" w:rsidP="008C0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5FE">
              <w:rPr>
                <w:rFonts w:ascii="Times New Roman" w:hAnsi="Times New Roman" w:cs="Times New Roman"/>
                <w:sz w:val="24"/>
                <w:szCs w:val="24"/>
              </w:rPr>
              <w:t>КТРУ 56.29.20.000-00000001 Оказание услуг по организации горячего питания детей от 12 до 18 лет в лагере с дневным пребыванием (завтрак, обед, полдник)</w:t>
            </w:r>
          </w:p>
        </w:tc>
      </w:tr>
      <w:tr w:rsidR="008C05FE" w:rsidRPr="008C05FE" w14:paraId="4256AE54" w14:textId="77777777" w:rsidTr="00462AE5">
        <w:trPr>
          <w:trHeight w:val="4194"/>
        </w:trPr>
        <w:tc>
          <w:tcPr>
            <w:tcW w:w="3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C876924" w14:textId="77777777" w:rsidR="008C05FE" w:rsidRPr="008C05FE" w:rsidRDefault="008C05FE" w:rsidP="008C05F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  <w:r w:rsidRPr="008C05FE">
              <w:rPr>
                <w:rFonts w:ascii="Times New Roman" w:hAnsi="Times New Roman" w:cs="Times New Roman"/>
                <w:sz w:val="24"/>
                <w:szCs w:val="24"/>
              </w:rPr>
              <w:t>Используемый метод определения НМЦК с обоснованием:</w:t>
            </w:r>
          </w:p>
        </w:tc>
        <w:tc>
          <w:tcPr>
            <w:tcW w:w="1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1D97501" w14:textId="77777777" w:rsidR="008C05FE" w:rsidRPr="008C05FE" w:rsidRDefault="008C05FE" w:rsidP="008C05F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C05FE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Нормативный метод - НМЦК </w:t>
            </w:r>
            <w:r w:rsidRPr="008C05F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(Распоряжение Правительства Санкт-Петербурга от 27.02.2014 № 18-р "Об утверждении методики  расчета финансовых затрат бюджета СПб на организацию социального питания в государственных учреждениях СПб, входящих в системы здравоохранения, образования, отдыха и оздоровления детей и молодежи, социального обслуживания населения (с изменениями на 27.05.2022 г). и Распоряжение Комитета по экономической политике и стратегическому планированию Санкт-Петербурга от 14.05.2025 N 42-р</w:t>
            </w:r>
          </w:p>
          <w:p w14:paraId="2E6A62A2" w14:textId="77777777" w:rsidR="008C05FE" w:rsidRPr="008C05FE" w:rsidRDefault="008C05FE" w:rsidP="008C05F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C05F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"Об утверждении нормативов расходов бюджета Санкт-Петербурга на выполнение функций находящихся в ведении исполнительных органов государственной власти Санкт-Петербурга государственных учреждений, входящих в системы здравоохранения, образования, отдыха и оздоровления детей и молодежи, социального обслуживания населения, по социальному питанию на 2026 год")</w:t>
            </w:r>
          </w:p>
        </w:tc>
      </w:tr>
    </w:tbl>
    <w:p w14:paraId="6C9883A7" w14:textId="7A473B95" w:rsidR="009701BE" w:rsidRPr="002E3316" w:rsidRDefault="00462AE5" w:rsidP="00462A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EB14312" wp14:editId="16768C80">
            <wp:extent cx="10102215" cy="20097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1003" cy="20194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9701BE" w:rsidRPr="002E3316" w:rsidSect="008C05FE">
      <w:footerReference w:type="default" r:id="rId7"/>
      <w:pgSz w:w="16838" w:h="11906" w:orient="landscape"/>
      <w:pgMar w:top="1134" w:right="567" w:bottom="851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DE9C11" w14:textId="77777777" w:rsidR="0072687E" w:rsidRDefault="0072687E" w:rsidP="002E3316">
      <w:pPr>
        <w:spacing w:after="0" w:line="240" w:lineRule="auto"/>
      </w:pPr>
      <w:r>
        <w:separator/>
      </w:r>
    </w:p>
  </w:endnote>
  <w:endnote w:type="continuationSeparator" w:id="0">
    <w:p w14:paraId="1C22E79F" w14:textId="77777777" w:rsidR="0072687E" w:rsidRDefault="0072687E" w:rsidP="002E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7634849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45B5AC42" w14:textId="4197DB86" w:rsidR="00317B21" w:rsidRPr="00317B21" w:rsidRDefault="00317B21" w:rsidP="00317B21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17B2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17B2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BB7CB7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CEF0C8" w14:textId="77777777" w:rsidR="0072687E" w:rsidRDefault="0072687E" w:rsidP="002E3316">
      <w:pPr>
        <w:spacing w:after="0" w:line="240" w:lineRule="auto"/>
      </w:pPr>
      <w:r>
        <w:separator/>
      </w:r>
    </w:p>
  </w:footnote>
  <w:footnote w:type="continuationSeparator" w:id="0">
    <w:p w14:paraId="0D66FBB4" w14:textId="77777777" w:rsidR="0072687E" w:rsidRDefault="0072687E" w:rsidP="002E33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316"/>
    <w:rsid w:val="000607D0"/>
    <w:rsid w:val="000B7927"/>
    <w:rsid w:val="000D604E"/>
    <w:rsid w:val="00110189"/>
    <w:rsid w:val="00140652"/>
    <w:rsid w:val="00146893"/>
    <w:rsid w:val="00176A7E"/>
    <w:rsid w:val="001E6F26"/>
    <w:rsid w:val="00201127"/>
    <w:rsid w:val="00201C21"/>
    <w:rsid w:val="002174E9"/>
    <w:rsid w:val="0022356B"/>
    <w:rsid w:val="00251C95"/>
    <w:rsid w:val="002A56FD"/>
    <w:rsid w:val="002E3316"/>
    <w:rsid w:val="002F715C"/>
    <w:rsid w:val="00317B21"/>
    <w:rsid w:val="00322660"/>
    <w:rsid w:val="00325559"/>
    <w:rsid w:val="00327439"/>
    <w:rsid w:val="0034506B"/>
    <w:rsid w:val="003A78D3"/>
    <w:rsid w:val="003F43B7"/>
    <w:rsid w:val="00462AE5"/>
    <w:rsid w:val="004873AB"/>
    <w:rsid w:val="004C73AE"/>
    <w:rsid w:val="004D28D3"/>
    <w:rsid w:val="00542B1A"/>
    <w:rsid w:val="00554676"/>
    <w:rsid w:val="005806F2"/>
    <w:rsid w:val="005C2C27"/>
    <w:rsid w:val="006138A9"/>
    <w:rsid w:val="00657C8C"/>
    <w:rsid w:val="006827F4"/>
    <w:rsid w:val="006A7F92"/>
    <w:rsid w:val="006B3FC2"/>
    <w:rsid w:val="0072687E"/>
    <w:rsid w:val="00731F6D"/>
    <w:rsid w:val="00742EB2"/>
    <w:rsid w:val="00773A86"/>
    <w:rsid w:val="007D50C5"/>
    <w:rsid w:val="00853701"/>
    <w:rsid w:val="008A64B2"/>
    <w:rsid w:val="008C05FE"/>
    <w:rsid w:val="00922716"/>
    <w:rsid w:val="009701BE"/>
    <w:rsid w:val="0097190C"/>
    <w:rsid w:val="009B0DEB"/>
    <w:rsid w:val="009B2875"/>
    <w:rsid w:val="009C3801"/>
    <w:rsid w:val="00A11BAB"/>
    <w:rsid w:val="00A40AA2"/>
    <w:rsid w:val="00AA6991"/>
    <w:rsid w:val="00AC4C62"/>
    <w:rsid w:val="00AC5EC5"/>
    <w:rsid w:val="00AD540A"/>
    <w:rsid w:val="00AF6D9C"/>
    <w:rsid w:val="00BB7CB7"/>
    <w:rsid w:val="00BC31FD"/>
    <w:rsid w:val="00BC4C6E"/>
    <w:rsid w:val="00BD073C"/>
    <w:rsid w:val="00C7030C"/>
    <w:rsid w:val="00CB4A7F"/>
    <w:rsid w:val="00CC10E7"/>
    <w:rsid w:val="00CE5EAC"/>
    <w:rsid w:val="00CF5E6E"/>
    <w:rsid w:val="00D050B1"/>
    <w:rsid w:val="00E77E6A"/>
    <w:rsid w:val="00E834DE"/>
    <w:rsid w:val="00EC18F3"/>
    <w:rsid w:val="00EC61F4"/>
    <w:rsid w:val="00ED376C"/>
    <w:rsid w:val="00EF7756"/>
    <w:rsid w:val="00F07870"/>
    <w:rsid w:val="00F24BF9"/>
    <w:rsid w:val="00FF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69F07"/>
  <w15:docId w15:val="{9A030336-B193-436F-9E26-2A686AA92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31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3316"/>
  </w:style>
  <w:style w:type="paragraph" w:styleId="a5">
    <w:name w:val="footer"/>
    <w:basedOn w:val="a"/>
    <w:link w:val="a6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3316"/>
  </w:style>
  <w:style w:type="character" w:customStyle="1" w:styleId="a7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8"/>
    <w:uiPriority w:val="99"/>
    <w:semiHidden/>
    <w:locked/>
    <w:rsid w:val="002E3316"/>
    <w:rPr>
      <w:sz w:val="20"/>
      <w:szCs w:val="20"/>
    </w:rPr>
  </w:style>
  <w:style w:type="paragraph" w:styleId="a8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semiHidden/>
    <w:unhideWhenUsed/>
    <w:qFormat/>
    <w:rsid w:val="002E3316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2E3316"/>
    <w:rPr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2E33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2E3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b">
    <w:name w:val="footnote reference"/>
    <w:basedOn w:val="a0"/>
    <w:uiPriority w:val="99"/>
    <w:semiHidden/>
    <w:unhideWhenUsed/>
    <w:rsid w:val="002E3316"/>
    <w:rPr>
      <w:vertAlign w:val="superscript"/>
    </w:rPr>
  </w:style>
  <w:style w:type="character" w:styleId="ac">
    <w:name w:val="Hyperlink"/>
    <w:basedOn w:val="a0"/>
    <w:uiPriority w:val="99"/>
    <w:semiHidden/>
    <w:unhideWhenUsed/>
    <w:rsid w:val="009719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1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482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Anya</cp:lastModifiedBy>
  <cp:revision>36</cp:revision>
  <dcterms:created xsi:type="dcterms:W3CDTF">2022-01-28T12:46:00Z</dcterms:created>
  <dcterms:modified xsi:type="dcterms:W3CDTF">2026-07-03T12:04:00Z</dcterms:modified>
</cp:coreProperties>
</file>