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90504" w14:textId="77777777" w:rsidR="003708EC" w:rsidRPr="00095053" w:rsidRDefault="003708EC" w:rsidP="003708EC">
      <w:pPr>
        <w:jc w:val="center"/>
        <w:rPr>
          <w:b/>
          <w:bCs/>
        </w:rPr>
      </w:pPr>
    </w:p>
    <w:p w14:paraId="5706BAD4" w14:textId="77777777" w:rsidR="003708EC" w:rsidRPr="00095053" w:rsidRDefault="003708EC" w:rsidP="003708EC">
      <w:pPr>
        <w:jc w:val="center"/>
        <w:rPr>
          <w:b/>
          <w:bCs/>
        </w:rPr>
      </w:pPr>
    </w:p>
    <w:p w14:paraId="019A9001" w14:textId="225CFCFA" w:rsidR="003708EC" w:rsidRDefault="003708EC" w:rsidP="003708EC">
      <w:pPr>
        <w:jc w:val="center"/>
        <w:rPr>
          <w:b/>
          <w:bCs/>
        </w:rPr>
      </w:pPr>
      <w:r w:rsidRPr="00095053">
        <w:rPr>
          <w:b/>
          <w:bCs/>
        </w:rPr>
        <w:t>Расчёт (обоснование) начальной (максимальной) цены Контракта</w:t>
      </w:r>
    </w:p>
    <w:p w14:paraId="6461D910" w14:textId="7D91A73E" w:rsidR="003771C7" w:rsidRPr="00095053" w:rsidRDefault="003771C7" w:rsidP="003708EC">
      <w:pPr>
        <w:jc w:val="center"/>
        <w:rPr>
          <w:b/>
          <w:bCs/>
        </w:rPr>
      </w:pPr>
      <w:r>
        <w:rPr>
          <w:b/>
          <w:bCs/>
        </w:rPr>
        <w:t>Поставка расходных товаров (Размешиватели деревянные)</w:t>
      </w:r>
    </w:p>
    <w:p w14:paraId="3233EA7D" w14:textId="77777777" w:rsidR="00966C49" w:rsidRPr="00095053" w:rsidRDefault="00966C49" w:rsidP="003708EC">
      <w:pPr>
        <w:jc w:val="center"/>
        <w:rPr>
          <w:b/>
          <w:bCs/>
        </w:rPr>
      </w:pPr>
    </w:p>
    <w:p w14:paraId="2A8F6505" w14:textId="77777777" w:rsidR="00966C49" w:rsidRPr="00095053" w:rsidRDefault="00966C49" w:rsidP="00966C49">
      <w:pPr>
        <w:ind w:firstLine="708"/>
        <w:jc w:val="both"/>
      </w:pPr>
      <w:r w:rsidRPr="00095053">
        <w:t>Используемый метод определения НМЦК с обоснованием: Метод сопоставимых рыночных цен (анализа рынка) с выбором минимальной цены.</w:t>
      </w:r>
    </w:p>
    <w:p w14:paraId="5A234243" w14:textId="77777777" w:rsidR="00966C49" w:rsidRPr="00095053" w:rsidRDefault="00966C49" w:rsidP="00966C49">
      <w:pPr>
        <w:ind w:firstLine="708"/>
        <w:jc w:val="both"/>
      </w:pPr>
      <w:r w:rsidRPr="00095053">
        <w:t>В соответствии со статьей 22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метод сопоставимых рыночных цен (анализа рынка) является приоритетным для определения и обоснования начальной (максимальной) цены контракта.</w:t>
      </w:r>
    </w:p>
    <w:p w14:paraId="2673C660" w14:textId="2C626577" w:rsidR="003708EC" w:rsidRDefault="00966C49" w:rsidP="00966C49">
      <w:pPr>
        <w:ind w:firstLine="708"/>
        <w:jc w:val="both"/>
      </w:pPr>
      <w:r w:rsidRPr="00095053">
        <w:t xml:space="preserve">Расчет произведен в соответствии с Приказом Министерства экономического развития РФ от 2 октября 2013 г. </w:t>
      </w:r>
      <w:r w:rsidR="00230B79">
        <w:t>№</w:t>
      </w:r>
      <w:r w:rsidRPr="00095053">
        <w:t xml:space="preserve">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</w:p>
    <w:p w14:paraId="4A34B144" w14:textId="77777777" w:rsidR="0004696A" w:rsidRPr="00095053" w:rsidRDefault="0004696A" w:rsidP="00966C49">
      <w:pPr>
        <w:ind w:firstLine="708"/>
        <w:jc w:val="both"/>
      </w:pPr>
    </w:p>
    <w:tbl>
      <w:tblPr>
        <w:tblpPr w:leftFromText="180" w:rightFromText="180" w:vertAnchor="text" w:tblpY="1"/>
        <w:tblOverlap w:val="never"/>
        <w:tblW w:w="14616" w:type="dxa"/>
        <w:tblLook w:val="04A0" w:firstRow="1" w:lastRow="0" w:firstColumn="1" w:lastColumn="0" w:noHBand="0" w:noVBand="1"/>
      </w:tblPr>
      <w:tblGrid>
        <w:gridCol w:w="561"/>
        <w:gridCol w:w="3920"/>
        <w:gridCol w:w="1741"/>
        <w:gridCol w:w="1818"/>
        <w:gridCol w:w="1611"/>
        <w:gridCol w:w="1313"/>
        <w:gridCol w:w="836"/>
        <w:gridCol w:w="1402"/>
        <w:gridCol w:w="1414"/>
      </w:tblGrid>
      <w:tr w:rsidR="00230B79" w:rsidRPr="00551157" w14:paraId="6DAC11E5" w14:textId="77777777" w:rsidTr="00C2763B">
        <w:trPr>
          <w:trHeight w:val="990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98F1C8" w14:textId="77777777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80802B" w14:textId="77777777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Наименование товара (работы, услуги)</w:t>
            </w:r>
          </w:p>
        </w:tc>
        <w:tc>
          <w:tcPr>
            <w:tcW w:w="51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7C1A47F" w14:textId="77777777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Коммерческие предложения (</w:t>
            </w:r>
            <w:proofErr w:type="spellStart"/>
            <w:r w:rsidRPr="00551157">
              <w:rPr>
                <w:b/>
                <w:bCs/>
                <w:color w:val="000000"/>
              </w:rPr>
              <w:t>руб</w:t>
            </w:r>
            <w:proofErr w:type="spellEnd"/>
            <w:r w:rsidRPr="00551157">
              <w:rPr>
                <w:b/>
                <w:bCs/>
                <w:color w:val="000000"/>
              </w:rPr>
              <w:t>/</w:t>
            </w:r>
            <w:proofErr w:type="spellStart"/>
            <w:proofErr w:type="gramStart"/>
            <w:r w:rsidRPr="00551157">
              <w:rPr>
                <w:b/>
                <w:bCs/>
                <w:color w:val="000000"/>
              </w:rPr>
              <w:t>ед.изм</w:t>
            </w:r>
            <w:proofErr w:type="spellEnd"/>
            <w:proofErr w:type="gramEnd"/>
            <w:r w:rsidRPr="00551157">
              <w:rPr>
                <w:b/>
                <w:bCs/>
                <w:color w:val="000000"/>
              </w:rPr>
              <w:t>)</w:t>
            </w:r>
          </w:p>
        </w:tc>
        <w:tc>
          <w:tcPr>
            <w:tcW w:w="13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D082CB" w14:textId="77777777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65360" w14:textId="77777777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297B77" w14:textId="4C539AC5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Миним.  величина цены, руб.</w:t>
            </w:r>
          </w:p>
        </w:tc>
        <w:tc>
          <w:tcPr>
            <w:tcW w:w="14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726C29" w14:textId="3033ECC0" w:rsidR="00230B79" w:rsidRPr="00551157" w:rsidRDefault="00230B79" w:rsidP="00966C49">
            <w:pPr>
              <w:jc w:val="center"/>
              <w:rPr>
                <w:b/>
                <w:bCs/>
                <w:color w:val="000000"/>
              </w:rPr>
            </w:pPr>
            <w:r w:rsidRPr="00551157">
              <w:rPr>
                <w:b/>
                <w:bCs/>
                <w:color w:val="000000"/>
              </w:rPr>
              <w:t>Стоимость позиций, руб.</w:t>
            </w:r>
          </w:p>
        </w:tc>
      </w:tr>
      <w:tr w:rsidR="00230B79" w:rsidRPr="00551157" w14:paraId="254DD8E3" w14:textId="77777777" w:rsidTr="006414F2">
        <w:trPr>
          <w:trHeight w:val="1575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377673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  <w:tc>
          <w:tcPr>
            <w:tcW w:w="39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C80825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  <w:tc>
          <w:tcPr>
            <w:tcW w:w="174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3BED62B6" w14:textId="6E98716F" w:rsidR="00E923E4" w:rsidRPr="00500D11" w:rsidRDefault="00EB40A8" w:rsidP="00EB40A8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b/>
                <w:bCs/>
                <w:sz w:val="22"/>
                <w:szCs w:val="22"/>
              </w:rPr>
              <w:t>. № 04-С3-55/26-0-0 от 20.02.2026</w:t>
            </w: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1CF0AFD8" w14:textId="7C821C4C" w:rsidR="00EB40A8" w:rsidRPr="00500D11" w:rsidRDefault="00EB40A8" w:rsidP="00500D11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b/>
                <w:bCs/>
                <w:sz w:val="22"/>
                <w:szCs w:val="22"/>
              </w:rPr>
              <w:t>. № 04-С3-53/26-0-0 от 20.02.2026</w:t>
            </w:r>
          </w:p>
        </w:tc>
        <w:tc>
          <w:tcPr>
            <w:tcW w:w="161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6AF22" w14:textId="75285024" w:rsidR="00EB40A8" w:rsidRPr="00FA7C00" w:rsidRDefault="00EB40A8" w:rsidP="003771C7">
            <w:pPr>
              <w:jc w:val="center"/>
              <w:rPr>
                <w:b/>
                <w:bCs/>
                <w:highlight w:val="yellow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Вх</w:t>
            </w:r>
            <w:proofErr w:type="spellEnd"/>
            <w:r>
              <w:rPr>
                <w:b/>
                <w:bCs/>
                <w:sz w:val="22"/>
                <w:szCs w:val="22"/>
              </w:rPr>
              <w:t>. № 04-С3-54/26-0-0 от 20.02.2026</w:t>
            </w:r>
          </w:p>
        </w:tc>
        <w:tc>
          <w:tcPr>
            <w:tcW w:w="131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D8FA02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C1FE7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  <w:tc>
          <w:tcPr>
            <w:tcW w:w="14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60C073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  <w:tc>
          <w:tcPr>
            <w:tcW w:w="141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C3EC53" w14:textId="77777777" w:rsidR="00230B79" w:rsidRPr="00551157" w:rsidRDefault="00230B79" w:rsidP="00966C49">
            <w:pPr>
              <w:rPr>
                <w:b/>
                <w:bCs/>
                <w:color w:val="000000"/>
              </w:rPr>
            </w:pPr>
          </w:p>
        </w:tc>
      </w:tr>
      <w:tr w:rsidR="00230B79" w:rsidRPr="00551157" w14:paraId="3FEC2051" w14:textId="77777777" w:rsidTr="00230B79">
        <w:trPr>
          <w:trHeight w:val="30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640CD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70C520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472F80" w14:textId="77777777" w:rsidR="0081645E" w:rsidRPr="00551157" w:rsidRDefault="0081645E" w:rsidP="00966C49">
            <w:pPr>
              <w:jc w:val="center"/>
              <w:rPr>
                <w:bCs/>
                <w:iCs/>
              </w:rPr>
            </w:pPr>
            <w:r w:rsidRPr="00551157">
              <w:rPr>
                <w:bCs/>
                <w:iCs/>
              </w:rPr>
              <w:t>3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F5F0ED" w14:textId="77777777" w:rsidR="0081645E" w:rsidRPr="00551157" w:rsidRDefault="0081645E" w:rsidP="00966C49">
            <w:pPr>
              <w:jc w:val="center"/>
              <w:rPr>
                <w:bCs/>
                <w:iCs/>
              </w:rPr>
            </w:pPr>
            <w:r w:rsidRPr="00551157">
              <w:rPr>
                <w:bCs/>
                <w:iCs/>
              </w:rPr>
              <w:t>4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28B37B" w14:textId="77777777" w:rsidR="0081645E" w:rsidRPr="00551157" w:rsidRDefault="0081645E" w:rsidP="00966C49">
            <w:pPr>
              <w:jc w:val="center"/>
              <w:rPr>
                <w:bCs/>
                <w:iCs/>
              </w:rPr>
            </w:pPr>
            <w:r w:rsidRPr="00551157">
              <w:rPr>
                <w:bCs/>
                <w:iCs/>
              </w:rPr>
              <w:t>5</w:t>
            </w: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53698A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7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048DE0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8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3B3CD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9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D588C0" w14:textId="77777777" w:rsidR="0081645E" w:rsidRPr="00551157" w:rsidRDefault="0081645E" w:rsidP="00966C49">
            <w:pPr>
              <w:jc w:val="center"/>
              <w:rPr>
                <w:bCs/>
                <w:iCs/>
                <w:color w:val="000000"/>
              </w:rPr>
            </w:pPr>
            <w:r w:rsidRPr="00551157">
              <w:rPr>
                <w:bCs/>
                <w:iCs/>
                <w:color w:val="000000"/>
              </w:rPr>
              <w:t>10</w:t>
            </w:r>
          </w:p>
        </w:tc>
      </w:tr>
      <w:tr w:rsidR="00EB40A8" w:rsidRPr="00551157" w14:paraId="7D56AE8C" w14:textId="77777777" w:rsidTr="001B0875">
        <w:trPr>
          <w:trHeight w:val="450"/>
        </w:trPr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79F5551" w14:textId="1B19783B" w:rsidR="00EB40A8" w:rsidRDefault="003771C7" w:rsidP="00EB40A8">
            <w:pPr>
              <w:jc w:val="center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>1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8FA24" w14:textId="5179BFAA" w:rsidR="00EB40A8" w:rsidRDefault="00EB40A8" w:rsidP="00EB40A8">
            <w:pPr>
              <w:rPr>
                <w:color w:val="000000"/>
              </w:rPr>
            </w:pPr>
            <w:r w:rsidRPr="00B33E01">
              <w:rPr>
                <w:color w:val="000000"/>
                <w:sz w:val="22"/>
                <w:szCs w:val="22"/>
              </w:rPr>
              <w:t>Размешиватели деревянные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C0F858" w14:textId="46BAB253" w:rsidR="00EB40A8" w:rsidRDefault="00EB40A8" w:rsidP="00EB40A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580,21</w:t>
            </w:r>
          </w:p>
        </w:tc>
        <w:tc>
          <w:tcPr>
            <w:tcW w:w="1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040375" w14:textId="035804A1" w:rsidR="00EB40A8" w:rsidRDefault="00EB40A8" w:rsidP="00EB40A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553,83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05A83F" w14:textId="62B64C3C" w:rsidR="00EB40A8" w:rsidRDefault="00EB40A8" w:rsidP="00EB40A8">
            <w:pPr>
              <w:jc w:val="center"/>
            </w:pPr>
            <w:r>
              <w:rPr>
                <w:sz w:val="22"/>
                <w:szCs w:val="22"/>
              </w:rPr>
              <w:t>527,46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65C2" w14:textId="32529A2F" w:rsidR="00EB40A8" w:rsidRDefault="003771C7" w:rsidP="00EB40A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09A78" w14:textId="13F68BA3" w:rsidR="00EB40A8" w:rsidRDefault="00EB40A8" w:rsidP="00EB40A8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Упак</w:t>
            </w:r>
            <w:proofErr w:type="spellEnd"/>
            <w:r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2C302" w14:textId="74579FFD" w:rsidR="00EB40A8" w:rsidRDefault="00EB40A8" w:rsidP="00EB40A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527,46</w:t>
            </w:r>
          </w:p>
        </w:tc>
        <w:tc>
          <w:tcPr>
            <w:tcW w:w="1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8026A1" w14:textId="561E65E5" w:rsidR="00EB40A8" w:rsidRPr="00626F1D" w:rsidRDefault="003771C7" w:rsidP="00EB40A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7 911,90</w:t>
            </w:r>
          </w:p>
        </w:tc>
      </w:tr>
      <w:tr w:rsidR="00EB40A8" w:rsidRPr="00551157" w14:paraId="59806994" w14:textId="77777777" w:rsidTr="003C09D6">
        <w:trPr>
          <w:trHeight w:val="432"/>
        </w:trPr>
        <w:tc>
          <w:tcPr>
            <w:tcW w:w="132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30EB5D" w14:textId="26F19F1E" w:rsidR="00EB40A8" w:rsidRPr="00230B79" w:rsidRDefault="00EB40A8" w:rsidP="00EB40A8">
            <w:pPr>
              <w:jc w:val="right"/>
              <w:rPr>
                <w:b/>
                <w:color w:val="000000"/>
              </w:rPr>
            </w:pPr>
            <w:r w:rsidRPr="00230B79">
              <w:rPr>
                <w:b/>
                <w:color w:val="000000"/>
              </w:rPr>
              <w:t xml:space="preserve">Итого: 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22E8B" w14:textId="3112ED75" w:rsidR="00EB40A8" w:rsidRPr="00230B79" w:rsidRDefault="003771C7" w:rsidP="00EB40A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7 911,90</w:t>
            </w:r>
          </w:p>
        </w:tc>
      </w:tr>
    </w:tbl>
    <w:p w14:paraId="45E383EB" w14:textId="49C84071" w:rsidR="00E72A82" w:rsidRPr="00095053" w:rsidRDefault="00966C49" w:rsidP="003C09D6">
      <w:pPr>
        <w:jc w:val="both"/>
        <w:rPr>
          <w:b/>
        </w:rPr>
      </w:pPr>
      <w:r w:rsidRPr="00095053">
        <w:br w:type="textWrapping" w:clear="all"/>
        <w:t>В соответствии с приведенной методикой и полученными данными начальная (максимальная) цена контракта установлена как минимальная</w:t>
      </w:r>
      <w:r w:rsidR="00FA7C00">
        <w:t xml:space="preserve"> </w:t>
      </w:r>
      <w:r w:rsidRPr="00095053">
        <w:t>и составляет</w:t>
      </w:r>
      <w:r w:rsidR="00551157">
        <w:t>:</w:t>
      </w:r>
      <w:r w:rsidRPr="00095053">
        <w:t xml:space="preserve"> </w:t>
      </w:r>
      <w:r w:rsidR="003771C7">
        <w:rPr>
          <w:b/>
          <w:bCs/>
        </w:rPr>
        <w:t>7 911</w:t>
      </w:r>
      <w:r w:rsidR="00EB40A8">
        <w:rPr>
          <w:b/>
          <w:bCs/>
        </w:rPr>
        <w:t xml:space="preserve"> </w:t>
      </w:r>
      <w:r w:rsidR="00021BEB" w:rsidRPr="00095053">
        <w:rPr>
          <w:b/>
        </w:rPr>
        <w:t xml:space="preserve">рублей </w:t>
      </w:r>
      <w:r w:rsidR="003771C7">
        <w:rPr>
          <w:b/>
        </w:rPr>
        <w:t>90</w:t>
      </w:r>
      <w:r w:rsidR="00EB40A8">
        <w:rPr>
          <w:b/>
        </w:rPr>
        <w:t xml:space="preserve"> копе</w:t>
      </w:r>
      <w:r w:rsidR="003771C7">
        <w:rPr>
          <w:b/>
        </w:rPr>
        <w:t>ек</w:t>
      </w:r>
      <w:r w:rsidR="00021BEB" w:rsidRPr="00095053">
        <w:rPr>
          <w:b/>
        </w:rPr>
        <w:t xml:space="preserve"> (</w:t>
      </w:r>
      <w:r w:rsidR="003771C7">
        <w:rPr>
          <w:b/>
        </w:rPr>
        <w:t>Семь тысяч девятьсот одиннадцать рублей 90 копеек</w:t>
      </w:r>
      <w:r w:rsidR="00021BEB" w:rsidRPr="00095053">
        <w:rPr>
          <w:b/>
        </w:rPr>
        <w:t>)</w:t>
      </w:r>
    </w:p>
    <w:sectPr w:rsidR="00E72A82" w:rsidRPr="00095053" w:rsidSect="00966C49">
      <w:pgSz w:w="16817" w:h="11901" w:orient="landscape"/>
      <w:pgMar w:top="851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376A2"/>
    <w:multiLevelType w:val="hybridMultilevel"/>
    <w:tmpl w:val="F74CC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8EC"/>
    <w:rsid w:val="00021BEB"/>
    <w:rsid w:val="00031B3E"/>
    <w:rsid w:val="0004696A"/>
    <w:rsid w:val="00095053"/>
    <w:rsid w:val="000A2105"/>
    <w:rsid w:val="000C0B9E"/>
    <w:rsid w:val="000D1B3B"/>
    <w:rsid w:val="000E170E"/>
    <w:rsid w:val="000E355D"/>
    <w:rsid w:val="000E4C8B"/>
    <w:rsid w:val="001464CD"/>
    <w:rsid w:val="00155764"/>
    <w:rsid w:val="0015606C"/>
    <w:rsid w:val="0016171B"/>
    <w:rsid w:val="00197912"/>
    <w:rsid w:val="001D3B05"/>
    <w:rsid w:val="001E5035"/>
    <w:rsid w:val="001E72A6"/>
    <w:rsid w:val="0022441F"/>
    <w:rsid w:val="00230B79"/>
    <w:rsid w:val="0025144D"/>
    <w:rsid w:val="00287897"/>
    <w:rsid w:val="0029359F"/>
    <w:rsid w:val="002A6A42"/>
    <w:rsid w:val="002B5716"/>
    <w:rsid w:val="002C33E5"/>
    <w:rsid w:val="002E500A"/>
    <w:rsid w:val="002E5428"/>
    <w:rsid w:val="002E60A4"/>
    <w:rsid w:val="00302071"/>
    <w:rsid w:val="00325ACD"/>
    <w:rsid w:val="00340A88"/>
    <w:rsid w:val="00352B19"/>
    <w:rsid w:val="00364428"/>
    <w:rsid w:val="003708EC"/>
    <w:rsid w:val="003771C7"/>
    <w:rsid w:val="00387BAF"/>
    <w:rsid w:val="003A2A27"/>
    <w:rsid w:val="003B0760"/>
    <w:rsid w:val="003B489F"/>
    <w:rsid w:val="003B5913"/>
    <w:rsid w:val="003C09D6"/>
    <w:rsid w:val="003D252F"/>
    <w:rsid w:val="003E72A0"/>
    <w:rsid w:val="00403D73"/>
    <w:rsid w:val="00406AE9"/>
    <w:rsid w:val="00444E6A"/>
    <w:rsid w:val="00466A5C"/>
    <w:rsid w:val="00471720"/>
    <w:rsid w:val="00476F44"/>
    <w:rsid w:val="00486B70"/>
    <w:rsid w:val="004912B6"/>
    <w:rsid w:val="004C5914"/>
    <w:rsid w:val="00500D11"/>
    <w:rsid w:val="00504F32"/>
    <w:rsid w:val="00551157"/>
    <w:rsid w:val="00551291"/>
    <w:rsid w:val="005601AF"/>
    <w:rsid w:val="005A4F33"/>
    <w:rsid w:val="005A6C88"/>
    <w:rsid w:val="005B5BEF"/>
    <w:rsid w:val="005E01CE"/>
    <w:rsid w:val="005F5DB5"/>
    <w:rsid w:val="00626F1D"/>
    <w:rsid w:val="006333CC"/>
    <w:rsid w:val="006414F2"/>
    <w:rsid w:val="0064345E"/>
    <w:rsid w:val="00657F7F"/>
    <w:rsid w:val="00662E31"/>
    <w:rsid w:val="006924A4"/>
    <w:rsid w:val="006B571D"/>
    <w:rsid w:val="00724E87"/>
    <w:rsid w:val="00782A53"/>
    <w:rsid w:val="00792732"/>
    <w:rsid w:val="00795E72"/>
    <w:rsid w:val="007A6ECE"/>
    <w:rsid w:val="007B1FED"/>
    <w:rsid w:val="007B2B8A"/>
    <w:rsid w:val="007D4439"/>
    <w:rsid w:val="007F0CA3"/>
    <w:rsid w:val="0081645E"/>
    <w:rsid w:val="00861F8C"/>
    <w:rsid w:val="008732F8"/>
    <w:rsid w:val="00877EDC"/>
    <w:rsid w:val="008C65FC"/>
    <w:rsid w:val="008E3B65"/>
    <w:rsid w:val="008F1BA8"/>
    <w:rsid w:val="00902A9F"/>
    <w:rsid w:val="00931696"/>
    <w:rsid w:val="009339F8"/>
    <w:rsid w:val="00955678"/>
    <w:rsid w:val="00966C49"/>
    <w:rsid w:val="009679FA"/>
    <w:rsid w:val="0097282C"/>
    <w:rsid w:val="00974BDA"/>
    <w:rsid w:val="00991604"/>
    <w:rsid w:val="009A4E6B"/>
    <w:rsid w:val="009E1B00"/>
    <w:rsid w:val="00A122DA"/>
    <w:rsid w:val="00A16D99"/>
    <w:rsid w:val="00A353BC"/>
    <w:rsid w:val="00A43D48"/>
    <w:rsid w:val="00A82145"/>
    <w:rsid w:val="00AB7CA0"/>
    <w:rsid w:val="00AD30E1"/>
    <w:rsid w:val="00B07933"/>
    <w:rsid w:val="00B32564"/>
    <w:rsid w:val="00B440C8"/>
    <w:rsid w:val="00B51896"/>
    <w:rsid w:val="00B84DCB"/>
    <w:rsid w:val="00BB4096"/>
    <w:rsid w:val="00BF52A4"/>
    <w:rsid w:val="00C045DC"/>
    <w:rsid w:val="00C15F4F"/>
    <w:rsid w:val="00C87CB5"/>
    <w:rsid w:val="00CA740E"/>
    <w:rsid w:val="00CC7899"/>
    <w:rsid w:val="00CE2D36"/>
    <w:rsid w:val="00CE55C6"/>
    <w:rsid w:val="00CF139B"/>
    <w:rsid w:val="00D00D29"/>
    <w:rsid w:val="00D02C83"/>
    <w:rsid w:val="00D817CA"/>
    <w:rsid w:val="00D83067"/>
    <w:rsid w:val="00DE4355"/>
    <w:rsid w:val="00DF0065"/>
    <w:rsid w:val="00E0158A"/>
    <w:rsid w:val="00E448BC"/>
    <w:rsid w:val="00E50B03"/>
    <w:rsid w:val="00E72A82"/>
    <w:rsid w:val="00E8432A"/>
    <w:rsid w:val="00E923E4"/>
    <w:rsid w:val="00EB40A8"/>
    <w:rsid w:val="00EC212D"/>
    <w:rsid w:val="00F070B4"/>
    <w:rsid w:val="00F25F19"/>
    <w:rsid w:val="00F441E8"/>
    <w:rsid w:val="00F73CC9"/>
    <w:rsid w:val="00FA7C00"/>
    <w:rsid w:val="00FD5F48"/>
    <w:rsid w:val="00FE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72D6E"/>
  <w15:docId w15:val="{39DEF7AC-FBA8-4DC0-9AF7-BBF07311E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4096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3708E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708EC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3708E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3708EC"/>
    <w:rPr>
      <w:rFonts w:ascii="Times New Roman" w:eastAsia="Times New Roman" w:hAnsi="Times New Roman" w:cs="Times New Roman"/>
      <w:lang w:eastAsia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F441E8"/>
    <w:pPr>
      <w:spacing w:after="60"/>
      <w:jc w:val="both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qFormat/>
    <w:rsid w:val="00F441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55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55C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6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Violetta</cp:lastModifiedBy>
  <cp:revision>15</cp:revision>
  <cp:lastPrinted>2023-12-08T10:32:00Z</cp:lastPrinted>
  <dcterms:created xsi:type="dcterms:W3CDTF">2025-02-18T10:50:00Z</dcterms:created>
  <dcterms:modified xsi:type="dcterms:W3CDTF">2026-06-11T05:53:00Z</dcterms:modified>
</cp:coreProperties>
</file>