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146" w:rsidRPr="00406913" w:rsidRDefault="00231146" w:rsidP="00231146">
      <w:pPr>
        <w:ind w:firstLine="709"/>
        <w:jc w:val="center"/>
        <w:rPr>
          <w:sz w:val="22"/>
          <w:szCs w:val="22"/>
          <w:lang w:eastAsia="en-US"/>
        </w:rPr>
      </w:pPr>
      <w:r w:rsidRPr="00542A2E">
        <w:rPr>
          <w:b/>
          <w:sz w:val="22"/>
          <w:szCs w:val="22"/>
          <w:lang w:eastAsia="en-US"/>
        </w:rPr>
        <w:t>ТЕХНИЧЕСКОЕ ЗАДАНИЕ</w:t>
      </w:r>
      <w:r w:rsidRPr="00542A2E">
        <w:rPr>
          <w:sz w:val="22"/>
          <w:szCs w:val="22"/>
          <w:lang w:eastAsia="en-US"/>
        </w:rPr>
        <w:t xml:space="preserve"> </w:t>
      </w:r>
    </w:p>
    <w:p w:rsidR="00231146" w:rsidRPr="00542A2E" w:rsidRDefault="00231146" w:rsidP="00231146">
      <w:pPr>
        <w:ind w:firstLine="709"/>
        <w:jc w:val="center"/>
        <w:rPr>
          <w:sz w:val="22"/>
          <w:szCs w:val="22"/>
          <w:lang w:eastAsia="en-US"/>
        </w:rPr>
      </w:pPr>
    </w:p>
    <w:p w:rsidR="00231146" w:rsidRPr="00542A2E" w:rsidRDefault="00231146" w:rsidP="00231146">
      <w:pPr>
        <w:numPr>
          <w:ilvl w:val="1"/>
          <w:numId w:val="6"/>
        </w:numPr>
        <w:tabs>
          <w:tab w:val="left" w:pos="426"/>
        </w:tabs>
        <w:ind w:left="0" w:firstLine="567"/>
        <w:rPr>
          <w:b/>
          <w:sz w:val="22"/>
          <w:szCs w:val="22"/>
          <w:lang w:eastAsia="en-US"/>
        </w:rPr>
      </w:pPr>
      <w:r w:rsidRPr="00542A2E">
        <w:rPr>
          <w:b/>
          <w:sz w:val="22"/>
          <w:szCs w:val="22"/>
          <w:lang w:eastAsia="en-US"/>
        </w:rPr>
        <w:t xml:space="preserve">Предмет закупки: </w:t>
      </w:r>
    </w:p>
    <w:p w:rsidR="00231146" w:rsidRPr="00542A2E" w:rsidRDefault="00231146" w:rsidP="00231146">
      <w:pPr>
        <w:tabs>
          <w:tab w:val="left" w:pos="426"/>
        </w:tabs>
        <w:ind w:firstLine="567"/>
        <w:jc w:val="both"/>
        <w:rPr>
          <w:sz w:val="22"/>
          <w:szCs w:val="22"/>
        </w:rPr>
      </w:pPr>
      <w:r w:rsidRPr="00542A2E">
        <w:rPr>
          <w:sz w:val="22"/>
          <w:szCs w:val="22"/>
        </w:rPr>
        <w:t>1.1.</w:t>
      </w:r>
      <w:r w:rsidRPr="00542A2E">
        <w:rPr>
          <w:b/>
          <w:sz w:val="22"/>
          <w:szCs w:val="22"/>
        </w:rPr>
        <w:t xml:space="preserve"> </w:t>
      </w:r>
      <w:r w:rsidRPr="00542A2E">
        <w:rPr>
          <w:sz w:val="22"/>
          <w:szCs w:val="22"/>
        </w:rPr>
        <w:t xml:space="preserve">Объектом закупки является оказание услуг по эвакуации автотранспортных средств (далее – Услуга). </w:t>
      </w:r>
      <w:r w:rsidRPr="00542A2E">
        <w:rPr>
          <w:sz w:val="22"/>
          <w:szCs w:val="22"/>
          <w:lang w:eastAsia="en-US"/>
        </w:rPr>
        <w:t xml:space="preserve"> </w:t>
      </w:r>
    </w:p>
    <w:p w:rsidR="00231146" w:rsidRPr="00542A2E" w:rsidRDefault="00231146" w:rsidP="00231146">
      <w:pPr>
        <w:tabs>
          <w:tab w:val="left" w:pos="4695"/>
        </w:tabs>
        <w:ind w:right="-75" w:firstLine="567"/>
        <w:jc w:val="both"/>
        <w:rPr>
          <w:bCs/>
          <w:sz w:val="22"/>
          <w:szCs w:val="22"/>
        </w:rPr>
      </w:pPr>
      <w:r w:rsidRPr="00542A2E">
        <w:rPr>
          <w:bCs/>
          <w:sz w:val="22"/>
          <w:szCs w:val="22"/>
        </w:rPr>
        <w:t xml:space="preserve">1.2. Исполнитель оказывает Услуги в целях транспортировки автотранспортных средств и самоходных макетов (в </w:t>
      </w:r>
      <w:proofErr w:type="spellStart"/>
      <w:r w:rsidRPr="00542A2E">
        <w:rPr>
          <w:bCs/>
          <w:sz w:val="22"/>
          <w:szCs w:val="22"/>
        </w:rPr>
        <w:t>т.ч</w:t>
      </w:r>
      <w:proofErr w:type="spellEnd"/>
      <w:r w:rsidRPr="00542A2E">
        <w:rPr>
          <w:bCs/>
          <w:sz w:val="22"/>
          <w:szCs w:val="22"/>
        </w:rPr>
        <w:t>. неработоспособных) (далее – АТС) Заказчика с места поломок и/или ДТП или с территории заказчика к месту стоянки АТС Заказчика, указанных в Заявке (в пределах административных границ Санкт-Петербурга).</w:t>
      </w:r>
    </w:p>
    <w:p w:rsidR="00231146" w:rsidRPr="00542A2E" w:rsidRDefault="00231146" w:rsidP="00231146">
      <w:pPr>
        <w:tabs>
          <w:tab w:val="left" w:pos="4695"/>
        </w:tabs>
        <w:ind w:right="-75" w:firstLine="567"/>
        <w:jc w:val="both"/>
        <w:rPr>
          <w:bCs/>
          <w:sz w:val="22"/>
          <w:szCs w:val="22"/>
        </w:rPr>
      </w:pPr>
      <w:r w:rsidRPr="00542A2E">
        <w:rPr>
          <w:bCs/>
          <w:sz w:val="22"/>
          <w:szCs w:val="22"/>
        </w:rPr>
        <w:t>1.3. Услуги по эвакуации автомобиля включают в себя:</w:t>
      </w:r>
    </w:p>
    <w:p w:rsidR="00231146" w:rsidRPr="00542A2E" w:rsidRDefault="00231146" w:rsidP="00231146">
      <w:pPr>
        <w:tabs>
          <w:tab w:val="left" w:pos="4695"/>
        </w:tabs>
        <w:ind w:right="-75" w:firstLine="567"/>
        <w:jc w:val="both"/>
        <w:rPr>
          <w:bCs/>
          <w:sz w:val="22"/>
          <w:szCs w:val="22"/>
        </w:rPr>
      </w:pPr>
      <w:r w:rsidRPr="00542A2E">
        <w:rPr>
          <w:bCs/>
          <w:sz w:val="22"/>
          <w:szCs w:val="22"/>
        </w:rPr>
        <w:t>1.3.1. прибытие к месту нахождения АТС, указанного Заказчиком в Заявке;</w:t>
      </w:r>
    </w:p>
    <w:p w:rsidR="00231146" w:rsidRPr="00542A2E" w:rsidRDefault="00231146" w:rsidP="00231146">
      <w:pPr>
        <w:tabs>
          <w:tab w:val="left" w:pos="4695"/>
        </w:tabs>
        <w:ind w:right="-75" w:firstLine="567"/>
        <w:jc w:val="both"/>
        <w:rPr>
          <w:bCs/>
          <w:sz w:val="22"/>
          <w:szCs w:val="22"/>
        </w:rPr>
      </w:pPr>
      <w:r w:rsidRPr="00542A2E">
        <w:rPr>
          <w:bCs/>
          <w:sz w:val="22"/>
          <w:szCs w:val="22"/>
        </w:rPr>
        <w:t>1.3.2. погрузку автомобиля с места нахождения АТС;</w:t>
      </w:r>
    </w:p>
    <w:p w:rsidR="00231146" w:rsidRPr="00542A2E" w:rsidRDefault="00231146" w:rsidP="00231146">
      <w:pPr>
        <w:tabs>
          <w:tab w:val="left" w:pos="4695"/>
        </w:tabs>
        <w:ind w:right="-75" w:firstLine="567"/>
        <w:jc w:val="both"/>
        <w:rPr>
          <w:bCs/>
          <w:sz w:val="22"/>
          <w:szCs w:val="22"/>
        </w:rPr>
      </w:pPr>
      <w:r w:rsidRPr="00542A2E">
        <w:rPr>
          <w:bCs/>
          <w:sz w:val="22"/>
          <w:szCs w:val="22"/>
        </w:rPr>
        <w:t>1.3.3. эвакуацию (транспортировку) АТС;</w:t>
      </w:r>
    </w:p>
    <w:p w:rsidR="00231146" w:rsidRPr="00542A2E" w:rsidRDefault="00231146" w:rsidP="00231146">
      <w:pPr>
        <w:tabs>
          <w:tab w:val="left" w:pos="4695"/>
        </w:tabs>
        <w:ind w:right="-75" w:firstLine="567"/>
        <w:jc w:val="both"/>
        <w:rPr>
          <w:bCs/>
          <w:sz w:val="22"/>
          <w:szCs w:val="22"/>
        </w:rPr>
      </w:pPr>
      <w:r w:rsidRPr="00542A2E">
        <w:rPr>
          <w:bCs/>
          <w:sz w:val="22"/>
          <w:szCs w:val="22"/>
        </w:rPr>
        <w:t>1.3.4. разгрузку АТС на месте, указанном Заказчиком в Заявке.</w:t>
      </w:r>
    </w:p>
    <w:p w:rsidR="00231146" w:rsidRPr="00542A2E" w:rsidRDefault="00231146" w:rsidP="00231146">
      <w:pPr>
        <w:ind w:firstLine="567"/>
        <w:jc w:val="both"/>
        <w:rPr>
          <w:sz w:val="22"/>
          <w:szCs w:val="22"/>
        </w:rPr>
      </w:pPr>
      <w:r w:rsidRPr="00542A2E">
        <w:rPr>
          <w:sz w:val="22"/>
          <w:szCs w:val="22"/>
        </w:rPr>
        <w:t>1.4. Услуги оказываются по мере возникновения необходимости по Заявкам Заказчика на основании заявки заказчика.</w:t>
      </w:r>
    </w:p>
    <w:p w:rsidR="00231146" w:rsidRPr="00542A2E" w:rsidRDefault="00231146" w:rsidP="00231146">
      <w:pPr>
        <w:ind w:firstLine="567"/>
        <w:jc w:val="both"/>
        <w:rPr>
          <w:sz w:val="22"/>
          <w:szCs w:val="22"/>
        </w:rPr>
      </w:pPr>
      <w:r w:rsidRPr="00542A2E">
        <w:rPr>
          <w:sz w:val="22"/>
          <w:szCs w:val="22"/>
        </w:rPr>
        <w:t>1.5. Услуги оказываются при наличии у сопровождающего представителя Заказчика документа, удостоверяющего личность и свидетельства о регистрации АТС, или справки заказчика на иное имущество.</w:t>
      </w:r>
    </w:p>
    <w:p w:rsidR="00231146" w:rsidRPr="00542A2E" w:rsidRDefault="00231146" w:rsidP="00231146">
      <w:pPr>
        <w:ind w:left="34" w:firstLine="567"/>
        <w:jc w:val="both"/>
        <w:rPr>
          <w:sz w:val="22"/>
          <w:szCs w:val="22"/>
        </w:rPr>
      </w:pPr>
      <w:r w:rsidRPr="00542A2E">
        <w:rPr>
          <w:sz w:val="22"/>
          <w:szCs w:val="22"/>
        </w:rPr>
        <w:t>1.6. Автопарк Заказчика включает в себя:</w:t>
      </w:r>
    </w:p>
    <w:p w:rsidR="00231146" w:rsidRPr="00542A2E" w:rsidRDefault="00231146" w:rsidP="00231146">
      <w:pPr>
        <w:ind w:left="34" w:firstLine="567"/>
        <w:jc w:val="both"/>
        <w:rPr>
          <w:sz w:val="22"/>
          <w:szCs w:val="22"/>
        </w:rPr>
      </w:pPr>
      <w:r w:rsidRPr="00542A2E">
        <w:rPr>
          <w:sz w:val="22"/>
          <w:szCs w:val="22"/>
        </w:rPr>
        <w:t xml:space="preserve">1.6.1. легковые автомобили и микроавтобусы категории «М-1», «М-2» </w:t>
      </w:r>
    </w:p>
    <w:p w:rsidR="00231146" w:rsidRPr="00542A2E" w:rsidRDefault="00231146" w:rsidP="00231146">
      <w:pPr>
        <w:ind w:left="34" w:firstLine="567"/>
        <w:jc w:val="both"/>
        <w:rPr>
          <w:sz w:val="22"/>
          <w:szCs w:val="22"/>
        </w:rPr>
      </w:pPr>
      <w:r w:rsidRPr="00542A2E">
        <w:rPr>
          <w:sz w:val="22"/>
          <w:szCs w:val="22"/>
        </w:rPr>
        <w:t>1.6.2. автомобили категории «</w:t>
      </w:r>
      <w:r w:rsidRPr="00542A2E">
        <w:rPr>
          <w:sz w:val="22"/>
          <w:szCs w:val="22"/>
          <w:lang w:val="en-US"/>
        </w:rPr>
        <w:t>N</w:t>
      </w:r>
      <w:r w:rsidRPr="00542A2E">
        <w:rPr>
          <w:sz w:val="22"/>
          <w:szCs w:val="22"/>
        </w:rPr>
        <w:t xml:space="preserve">-1» (размеры кузова стандартные). </w:t>
      </w:r>
    </w:p>
    <w:p w:rsidR="00231146" w:rsidRPr="00542A2E" w:rsidRDefault="00231146" w:rsidP="00231146">
      <w:pPr>
        <w:ind w:left="34" w:firstLine="567"/>
        <w:jc w:val="both"/>
        <w:rPr>
          <w:sz w:val="22"/>
          <w:szCs w:val="22"/>
        </w:rPr>
      </w:pPr>
      <w:r w:rsidRPr="00542A2E">
        <w:rPr>
          <w:sz w:val="22"/>
          <w:szCs w:val="22"/>
        </w:rPr>
        <w:t>1.6.3. действующие самоходные макеты (массой до 2800 кг, и габаритами не более 3700х2000х1700 мм. (</w:t>
      </w:r>
      <w:proofErr w:type="spellStart"/>
      <w:r w:rsidRPr="00542A2E">
        <w:rPr>
          <w:sz w:val="22"/>
          <w:szCs w:val="22"/>
        </w:rPr>
        <w:t>ДхШхВ</w:t>
      </w:r>
      <w:proofErr w:type="spellEnd"/>
      <w:r w:rsidRPr="00542A2E">
        <w:rPr>
          <w:sz w:val="22"/>
          <w:szCs w:val="22"/>
        </w:rPr>
        <w:t>))</w:t>
      </w:r>
    </w:p>
    <w:p w:rsidR="00231146" w:rsidRPr="00542A2E" w:rsidRDefault="00231146" w:rsidP="00231146">
      <w:pPr>
        <w:numPr>
          <w:ilvl w:val="1"/>
          <w:numId w:val="6"/>
        </w:numPr>
        <w:tabs>
          <w:tab w:val="left" w:pos="426"/>
        </w:tabs>
        <w:ind w:left="0" w:right="-75" w:firstLine="567"/>
        <w:jc w:val="both"/>
        <w:rPr>
          <w:bCs/>
          <w:sz w:val="22"/>
          <w:szCs w:val="22"/>
        </w:rPr>
      </w:pPr>
      <w:r w:rsidRPr="00542A2E">
        <w:rPr>
          <w:b/>
          <w:bCs/>
          <w:sz w:val="22"/>
          <w:szCs w:val="22"/>
          <w:lang w:eastAsia="en-US"/>
        </w:rPr>
        <w:t xml:space="preserve">Цель закупки: </w:t>
      </w:r>
      <w:r w:rsidRPr="00542A2E">
        <w:rPr>
          <w:bCs/>
          <w:sz w:val="22"/>
          <w:szCs w:val="22"/>
          <w:lang w:eastAsia="en-US"/>
        </w:rPr>
        <w:t>Т</w:t>
      </w:r>
      <w:r w:rsidRPr="00542A2E">
        <w:rPr>
          <w:bCs/>
          <w:sz w:val="22"/>
          <w:szCs w:val="22"/>
        </w:rPr>
        <w:t xml:space="preserve">ранспортировка автотранспортных средств и самоходных макетов (в </w:t>
      </w:r>
      <w:proofErr w:type="spellStart"/>
      <w:r w:rsidRPr="00542A2E">
        <w:rPr>
          <w:bCs/>
          <w:sz w:val="22"/>
          <w:szCs w:val="22"/>
        </w:rPr>
        <w:t>т.ч</w:t>
      </w:r>
      <w:proofErr w:type="spellEnd"/>
      <w:r w:rsidRPr="00542A2E">
        <w:rPr>
          <w:bCs/>
          <w:sz w:val="22"/>
          <w:szCs w:val="22"/>
        </w:rPr>
        <w:t>. неработоспособных) (далее – АТС) Заказчика выполняется с целью демонстрации и экспозиции таких средств для профориентационной работы, организации учебной деятельности, а также в случае поломок автотранспортных средств.</w:t>
      </w:r>
    </w:p>
    <w:p w:rsidR="00231146" w:rsidRPr="00542A2E" w:rsidRDefault="00231146" w:rsidP="00231146">
      <w:pPr>
        <w:numPr>
          <w:ilvl w:val="1"/>
          <w:numId w:val="6"/>
        </w:numPr>
        <w:tabs>
          <w:tab w:val="left" w:pos="426"/>
        </w:tabs>
        <w:ind w:left="0" w:firstLine="567"/>
        <w:jc w:val="both"/>
        <w:rPr>
          <w:sz w:val="22"/>
          <w:szCs w:val="22"/>
          <w:lang w:eastAsia="en-US"/>
        </w:rPr>
      </w:pPr>
      <w:r w:rsidRPr="00542A2E">
        <w:rPr>
          <w:b/>
          <w:sz w:val="22"/>
          <w:szCs w:val="22"/>
          <w:lang w:eastAsia="en-US"/>
        </w:rPr>
        <w:t>Требования к оказываемым услугам</w:t>
      </w:r>
      <w:r w:rsidRPr="00542A2E">
        <w:rPr>
          <w:sz w:val="22"/>
          <w:szCs w:val="22"/>
          <w:lang w:eastAsia="en-US"/>
        </w:rPr>
        <w:t xml:space="preserve">: </w:t>
      </w:r>
      <w:r w:rsidRPr="00542A2E">
        <w:rPr>
          <w:sz w:val="22"/>
          <w:szCs w:val="22"/>
        </w:rPr>
        <w:t>Заказчику не может быть заранее известен объем оказания услуг. Услуги будут оказываться по мере возникновения у Заказчика необходимости в их оказании на основании заявок, поступивших исполнителю не позднее чем за 24 часа до подачи эвакуатора.</w:t>
      </w:r>
    </w:p>
    <w:p w:rsidR="00231146" w:rsidRDefault="00231146" w:rsidP="00231146">
      <w:pPr>
        <w:numPr>
          <w:ilvl w:val="1"/>
          <w:numId w:val="6"/>
        </w:numPr>
        <w:tabs>
          <w:tab w:val="left" w:pos="426"/>
        </w:tabs>
        <w:ind w:left="0" w:firstLine="567"/>
        <w:rPr>
          <w:b/>
          <w:sz w:val="22"/>
          <w:szCs w:val="22"/>
          <w:lang w:eastAsia="en-US"/>
        </w:rPr>
      </w:pPr>
      <w:r w:rsidRPr="00542A2E">
        <w:rPr>
          <w:b/>
          <w:sz w:val="22"/>
          <w:szCs w:val="22"/>
        </w:rPr>
        <w:t>Перечень услуг:</w:t>
      </w:r>
    </w:p>
    <w:p w:rsidR="00231146" w:rsidRPr="00542A2E" w:rsidRDefault="00231146" w:rsidP="00231146">
      <w:pPr>
        <w:tabs>
          <w:tab w:val="left" w:pos="426"/>
        </w:tabs>
        <w:ind w:left="567"/>
        <w:rPr>
          <w:b/>
          <w:sz w:val="22"/>
          <w:szCs w:val="22"/>
          <w:lang w:eastAsia="en-US"/>
        </w:rPr>
      </w:pPr>
    </w:p>
    <w:tbl>
      <w:tblPr>
        <w:tblW w:w="9982" w:type="dxa"/>
        <w:tblInd w:w="75" w:type="dxa"/>
        <w:shd w:val="clear" w:color="auto" w:fill="FFFFFF"/>
        <w:tblCellMar>
          <w:left w:w="0" w:type="dxa"/>
          <w:right w:w="0" w:type="dxa"/>
        </w:tblCellMar>
        <w:tblLook w:val="04A0" w:firstRow="1" w:lastRow="0" w:firstColumn="1" w:lastColumn="0" w:noHBand="0" w:noVBand="1"/>
      </w:tblPr>
      <w:tblGrid>
        <w:gridCol w:w="910"/>
        <w:gridCol w:w="6662"/>
        <w:gridCol w:w="2410"/>
      </w:tblGrid>
      <w:tr w:rsidR="00231146" w:rsidRPr="00AF4D3D" w:rsidTr="006107D0">
        <w:trPr>
          <w:trHeight w:val="304"/>
        </w:trPr>
        <w:tc>
          <w:tcPr>
            <w:tcW w:w="910" w:type="dxa"/>
            <w:tcBorders>
              <w:top w:val="single" w:sz="6" w:space="0" w:color="000000"/>
              <w:left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suppressAutoHyphens/>
              <w:spacing w:line="300" w:lineRule="exact"/>
              <w:jc w:val="center"/>
              <w:rPr>
                <w:b/>
                <w:bCs/>
                <w:sz w:val="22"/>
                <w:szCs w:val="22"/>
              </w:rPr>
            </w:pPr>
            <w:r w:rsidRPr="00AF4D3D">
              <w:rPr>
                <w:b/>
                <w:bCs/>
                <w:sz w:val="22"/>
                <w:szCs w:val="22"/>
              </w:rPr>
              <w:t>№ п/п</w:t>
            </w:r>
          </w:p>
        </w:tc>
        <w:tc>
          <w:tcPr>
            <w:tcW w:w="6662" w:type="dxa"/>
            <w:tcBorders>
              <w:top w:val="single" w:sz="6" w:space="0" w:color="000000"/>
              <w:left w:val="single" w:sz="6" w:space="0" w:color="000000"/>
              <w:right w:val="single" w:sz="6" w:space="0" w:color="000000"/>
            </w:tcBorders>
            <w:shd w:val="clear" w:color="auto" w:fill="FFFFFF"/>
            <w:vAlign w:val="center"/>
          </w:tcPr>
          <w:p w:rsidR="00231146" w:rsidRPr="00542A2E" w:rsidRDefault="00231146" w:rsidP="006107D0">
            <w:pPr>
              <w:suppressAutoHyphens/>
              <w:spacing w:line="300" w:lineRule="exact"/>
              <w:jc w:val="center"/>
              <w:rPr>
                <w:b/>
                <w:bCs/>
                <w:sz w:val="22"/>
                <w:szCs w:val="22"/>
              </w:rPr>
            </w:pPr>
            <w:r w:rsidRPr="00542A2E">
              <w:rPr>
                <w:b/>
                <w:bCs/>
                <w:sz w:val="22"/>
                <w:szCs w:val="22"/>
              </w:rPr>
              <w:t>Эвакуация/грузоперевозки</w:t>
            </w:r>
          </w:p>
        </w:tc>
        <w:tc>
          <w:tcPr>
            <w:tcW w:w="2410" w:type="dxa"/>
            <w:tcBorders>
              <w:top w:val="single" w:sz="6" w:space="0" w:color="000000"/>
              <w:left w:val="single" w:sz="6" w:space="0" w:color="000000"/>
              <w:right w:val="single" w:sz="4" w:space="0" w:color="auto"/>
            </w:tcBorders>
            <w:shd w:val="clear" w:color="auto" w:fill="FFFFFF"/>
            <w:tcMar>
              <w:top w:w="75" w:type="dxa"/>
              <w:left w:w="75" w:type="dxa"/>
              <w:bottom w:w="75" w:type="dxa"/>
              <w:right w:w="75" w:type="dxa"/>
            </w:tcMar>
            <w:vAlign w:val="center"/>
            <w:hideMark/>
          </w:tcPr>
          <w:p w:rsidR="00231146" w:rsidRPr="00542A2E" w:rsidRDefault="00231146" w:rsidP="006107D0">
            <w:pPr>
              <w:suppressAutoHyphens/>
              <w:spacing w:line="300" w:lineRule="exact"/>
              <w:jc w:val="center"/>
              <w:rPr>
                <w:b/>
                <w:bCs/>
                <w:sz w:val="22"/>
                <w:szCs w:val="22"/>
              </w:rPr>
            </w:pPr>
            <w:r w:rsidRPr="00AF4D3D">
              <w:rPr>
                <w:b/>
                <w:bCs/>
                <w:sz w:val="22"/>
                <w:szCs w:val="22"/>
              </w:rPr>
              <w:t>е</w:t>
            </w:r>
            <w:r w:rsidRPr="00542A2E">
              <w:rPr>
                <w:b/>
                <w:bCs/>
                <w:sz w:val="22"/>
                <w:szCs w:val="22"/>
              </w:rPr>
              <w:t>д.</w:t>
            </w:r>
            <w:r w:rsidRPr="00AF4D3D">
              <w:rPr>
                <w:b/>
                <w:bCs/>
                <w:sz w:val="22"/>
                <w:szCs w:val="22"/>
              </w:rPr>
              <w:t xml:space="preserve"> </w:t>
            </w:r>
            <w:r w:rsidRPr="00542A2E">
              <w:rPr>
                <w:b/>
                <w:bCs/>
                <w:sz w:val="22"/>
                <w:szCs w:val="22"/>
              </w:rPr>
              <w:t>изм.</w:t>
            </w:r>
          </w:p>
        </w:tc>
      </w:tr>
      <w:tr w:rsidR="00231146" w:rsidRPr="00542A2E" w:rsidTr="006107D0">
        <w:trPr>
          <w:trHeight w:val="279"/>
        </w:trPr>
        <w:tc>
          <w:tcPr>
            <w:tcW w:w="9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widowControl w:val="0"/>
              <w:ind w:left="58" w:right="132"/>
              <w:rPr>
                <w:sz w:val="22"/>
                <w:szCs w:val="22"/>
                <w:lang w:eastAsia="zh-CN"/>
              </w:rPr>
            </w:pPr>
            <w:r w:rsidRPr="00542A2E">
              <w:rPr>
                <w:sz w:val="22"/>
                <w:szCs w:val="22"/>
                <w:lang w:eastAsia="zh-CN"/>
              </w:rPr>
              <w:t>1</w:t>
            </w:r>
          </w:p>
        </w:tc>
        <w:tc>
          <w:tcPr>
            <w:tcW w:w="6662" w:type="dxa"/>
            <w:tcBorders>
              <w:top w:val="single" w:sz="6" w:space="0" w:color="000000"/>
              <w:left w:val="single" w:sz="6" w:space="0" w:color="000000"/>
              <w:bottom w:val="single" w:sz="6" w:space="0" w:color="000000"/>
              <w:right w:val="single" w:sz="6" w:space="0" w:color="000000"/>
            </w:tcBorders>
            <w:shd w:val="clear" w:color="auto" w:fill="FFFFFF"/>
          </w:tcPr>
          <w:p w:rsidR="00231146" w:rsidRPr="00542A2E" w:rsidRDefault="00231146" w:rsidP="006107D0">
            <w:pPr>
              <w:suppressAutoHyphens/>
              <w:rPr>
                <w:sz w:val="22"/>
                <w:szCs w:val="22"/>
              </w:rPr>
            </w:pPr>
            <w:r w:rsidRPr="00542A2E">
              <w:rPr>
                <w:sz w:val="22"/>
                <w:szCs w:val="22"/>
              </w:rPr>
              <w:t>Выезд эвакуатора</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suppressAutoHyphens/>
              <w:jc w:val="center"/>
              <w:rPr>
                <w:sz w:val="22"/>
                <w:szCs w:val="22"/>
              </w:rPr>
            </w:pPr>
            <w:r w:rsidRPr="00542A2E">
              <w:rPr>
                <w:sz w:val="22"/>
                <w:szCs w:val="22"/>
              </w:rPr>
              <w:t>усл.</w:t>
            </w:r>
            <w:r>
              <w:rPr>
                <w:sz w:val="22"/>
                <w:szCs w:val="22"/>
              </w:rPr>
              <w:t xml:space="preserve"> </w:t>
            </w:r>
            <w:r w:rsidRPr="00542A2E">
              <w:rPr>
                <w:sz w:val="22"/>
                <w:szCs w:val="22"/>
              </w:rPr>
              <w:t>ед.</w:t>
            </w:r>
          </w:p>
        </w:tc>
      </w:tr>
      <w:tr w:rsidR="00231146" w:rsidRPr="00542A2E" w:rsidTr="006107D0">
        <w:trPr>
          <w:trHeight w:val="20"/>
        </w:trPr>
        <w:tc>
          <w:tcPr>
            <w:tcW w:w="9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widowControl w:val="0"/>
              <w:ind w:left="58" w:right="132"/>
              <w:rPr>
                <w:sz w:val="22"/>
                <w:szCs w:val="22"/>
              </w:rPr>
            </w:pPr>
            <w:r w:rsidRPr="00542A2E">
              <w:rPr>
                <w:sz w:val="22"/>
                <w:szCs w:val="22"/>
              </w:rPr>
              <w:t>2</w:t>
            </w:r>
          </w:p>
        </w:tc>
        <w:tc>
          <w:tcPr>
            <w:tcW w:w="6662" w:type="dxa"/>
            <w:tcBorders>
              <w:top w:val="single" w:sz="6" w:space="0" w:color="000000"/>
              <w:left w:val="single" w:sz="6" w:space="0" w:color="000000"/>
              <w:bottom w:val="single" w:sz="6" w:space="0" w:color="000000"/>
              <w:right w:val="single" w:sz="6" w:space="0" w:color="000000"/>
            </w:tcBorders>
            <w:shd w:val="clear" w:color="auto" w:fill="FFFFFF"/>
          </w:tcPr>
          <w:p w:rsidR="00231146" w:rsidRPr="00542A2E" w:rsidRDefault="00231146" w:rsidP="006107D0">
            <w:pPr>
              <w:suppressAutoHyphens/>
              <w:rPr>
                <w:sz w:val="22"/>
                <w:szCs w:val="22"/>
              </w:rPr>
            </w:pPr>
            <w:r w:rsidRPr="00542A2E">
              <w:rPr>
                <w:sz w:val="22"/>
                <w:szCs w:val="22"/>
              </w:rPr>
              <w:t>Эвакуация/ грузоперевозка легкового автомобиля снаряженной массой до 1400 кг.</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suppressAutoHyphens/>
              <w:jc w:val="center"/>
              <w:rPr>
                <w:sz w:val="22"/>
                <w:szCs w:val="22"/>
              </w:rPr>
            </w:pPr>
            <w:r w:rsidRPr="00542A2E">
              <w:rPr>
                <w:sz w:val="22"/>
                <w:szCs w:val="22"/>
              </w:rPr>
              <w:t>руб./час</w:t>
            </w:r>
          </w:p>
        </w:tc>
      </w:tr>
      <w:tr w:rsidR="00231146" w:rsidRPr="00542A2E" w:rsidTr="006107D0">
        <w:trPr>
          <w:trHeight w:val="20"/>
        </w:trPr>
        <w:tc>
          <w:tcPr>
            <w:tcW w:w="9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widowControl w:val="0"/>
              <w:ind w:left="58" w:right="132"/>
              <w:rPr>
                <w:sz w:val="22"/>
                <w:szCs w:val="22"/>
              </w:rPr>
            </w:pPr>
            <w:r w:rsidRPr="00542A2E">
              <w:rPr>
                <w:sz w:val="22"/>
                <w:szCs w:val="22"/>
              </w:rPr>
              <w:t>3</w:t>
            </w:r>
          </w:p>
        </w:tc>
        <w:tc>
          <w:tcPr>
            <w:tcW w:w="6662" w:type="dxa"/>
            <w:tcBorders>
              <w:top w:val="single" w:sz="6" w:space="0" w:color="000000"/>
              <w:left w:val="single" w:sz="6" w:space="0" w:color="000000"/>
              <w:bottom w:val="single" w:sz="6" w:space="0" w:color="000000"/>
              <w:right w:val="single" w:sz="6" w:space="0" w:color="000000"/>
            </w:tcBorders>
            <w:shd w:val="clear" w:color="auto" w:fill="FFFFFF"/>
          </w:tcPr>
          <w:p w:rsidR="00231146" w:rsidRPr="00542A2E" w:rsidRDefault="00231146" w:rsidP="006107D0">
            <w:pPr>
              <w:suppressAutoHyphens/>
              <w:rPr>
                <w:sz w:val="22"/>
                <w:szCs w:val="22"/>
              </w:rPr>
            </w:pPr>
            <w:r w:rsidRPr="00542A2E">
              <w:rPr>
                <w:sz w:val="22"/>
                <w:szCs w:val="22"/>
              </w:rPr>
              <w:t>Эвакуация/ грузоперевозка легкового автомобиля снаряженной массой от 1400 кг. до 2800 кг.</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suppressAutoHyphens/>
              <w:jc w:val="center"/>
              <w:rPr>
                <w:sz w:val="22"/>
                <w:szCs w:val="22"/>
              </w:rPr>
            </w:pPr>
            <w:r w:rsidRPr="00542A2E">
              <w:rPr>
                <w:sz w:val="22"/>
                <w:szCs w:val="22"/>
              </w:rPr>
              <w:t>руб./час</w:t>
            </w:r>
          </w:p>
        </w:tc>
      </w:tr>
      <w:tr w:rsidR="00231146" w:rsidRPr="00542A2E" w:rsidTr="006107D0">
        <w:trPr>
          <w:trHeight w:val="20"/>
        </w:trPr>
        <w:tc>
          <w:tcPr>
            <w:tcW w:w="9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widowControl w:val="0"/>
              <w:ind w:left="58" w:right="132"/>
              <w:rPr>
                <w:sz w:val="22"/>
                <w:szCs w:val="22"/>
              </w:rPr>
            </w:pPr>
            <w:r w:rsidRPr="00542A2E">
              <w:rPr>
                <w:sz w:val="22"/>
                <w:szCs w:val="22"/>
              </w:rPr>
              <w:t>4</w:t>
            </w:r>
          </w:p>
        </w:tc>
        <w:tc>
          <w:tcPr>
            <w:tcW w:w="6662" w:type="dxa"/>
            <w:tcBorders>
              <w:top w:val="single" w:sz="6" w:space="0" w:color="000000"/>
              <w:left w:val="single" w:sz="6" w:space="0" w:color="000000"/>
              <w:bottom w:val="single" w:sz="6" w:space="0" w:color="000000"/>
              <w:right w:val="single" w:sz="6" w:space="0" w:color="000000"/>
            </w:tcBorders>
            <w:shd w:val="clear" w:color="auto" w:fill="FFFFFF"/>
          </w:tcPr>
          <w:p w:rsidR="00231146" w:rsidRPr="00542A2E" w:rsidRDefault="00231146" w:rsidP="006107D0">
            <w:pPr>
              <w:suppressAutoHyphens/>
              <w:rPr>
                <w:sz w:val="22"/>
                <w:szCs w:val="22"/>
              </w:rPr>
            </w:pPr>
            <w:r w:rsidRPr="00542A2E">
              <w:rPr>
                <w:sz w:val="22"/>
                <w:szCs w:val="22"/>
              </w:rPr>
              <w:t>Эвакуация/ грузоперевозка эксклюзивных/ микроавтобусов (с длинной базы до 3,5 метров включительно), нестандартных грузов и автомобилей снаряженной массой до 2800 кг.</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suppressAutoHyphens/>
              <w:jc w:val="center"/>
              <w:rPr>
                <w:sz w:val="22"/>
                <w:szCs w:val="22"/>
              </w:rPr>
            </w:pPr>
            <w:r w:rsidRPr="00542A2E">
              <w:rPr>
                <w:sz w:val="22"/>
                <w:szCs w:val="22"/>
              </w:rPr>
              <w:t>руб./час</w:t>
            </w:r>
          </w:p>
        </w:tc>
      </w:tr>
      <w:tr w:rsidR="00231146" w:rsidRPr="00542A2E" w:rsidTr="006107D0">
        <w:trPr>
          <w:trHeight w:val="20"/>
        </w:trPr>
        <w:tc>
          <w:tcPr>
            <w:tcW w:w="9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widowControl w:val="0"/>
              <w:ind w:left="58" w:right="132"/>
              <w:rPr>
                <w:sz w:val="22"/>
                <w:szCs w:val="22"/>
                <w:lang w:eastAsia="zh-CN"/>
              </w:rPr>
            </w:pPr>
            <w:r w:rsidRPr="00542A2E">
              <w:rPr>
                <w:sz w:val="22"/>
                <w:szCs w:val="22"/>
                <w:lang w:eastAsia="zh-CN"/>
              </w:rPr>
              <w:t>5</w:t>
            </w:r>
          </w:p>
        </w:tc>
        <w:tc>
          <w:tcPr>
            <w:tcW w:w="6662" w:type="dxa"/>
            <w:tcBorders>
              <w:top w:val="single" w:sz="6" w:space="0" w:color="000000"/>
              <w:left w:val="single" w:sz="6" w:space="0" w:color="000000"/>
              <w:bottom w:val="single" w:sz="6" w:space="0" w:color="000000"/>
              <w:right w:val="single" w:sz="6" w:space="0" w:color="000000"/>
            </w:tcBorders>
            <w:shd w:val="clear" w:color="auto" w:fill="FFFFFF"/>
          </w:tcPr>
          <w:p w:rsidR="00231146" w:rsidRPr="00542A2E" w:rsidRDefault="00231146" w:rsidP="006107D0">
            <w:pPr>
              <w:suppressAutoHyphens/>
              <w:rPr>
                <w:sz w:val="22"/>
                <w:szCs w:val="22"/>
              </w:rPr>
            </w:pPr>
            <w:r w:rsidRPr="00542A2E">
              <w:rPr>
                <w:sz w:val="22"/>
                <w:szCs w:val="22"/>
              </w:rPr>
              <w:t>Эвакуация/ грузоперевозка микроавтобусов (с длинной базы свыше 3,5 метров включительно), нестандартных грузов и автомобилей снаряженной массой от 2800 кг. до 4500 кг.</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suppressAutoHyphens/>
              <w:jc w:val="center"/>
              <w:rPr>
                <w:sz w:val="22"/>
                <w:szCs w:val="22"/>
              </w:rPr>
            </w:pPr>
            <w:r w:rsidRPr="00542A2E">
              <w:rPr>
                <w:sz w:val="22"/>
                <w:szCs w:val="22"/>
              </w:rPr>
              <w:t>руб./час</w:t>
            </w:r>
          </w:p>
        </w:tc>
      </w:tr>
      <w:tr w:rsidR="00231146" w:rsidRPr="00542A2E" w:rsidTr="006107D0">
        <w:trPr>
          <w:trHeight w:val="20"/>
        </w:trPr>
        <w:tc>
          <w:tcPr>
            <w:tcW w:w="9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widowControl w:val="0"/>
              <w:ind w:left="58" w:right="132"/>
              <w:rPr>
                <w:sz w:val="22"/>
                <w:szCs w:val="22"/>
                <w:lang w:eastAsia="zh-CN"/>
              </w:rPr>
            </w:pPr>
            <w:r w:rsidRPr="00542A2E">
              <w:rPr>
                <w:sz w:val="22"/>
                <w:szCs w:val="22"/>
                <w:lang w:eastAsia="zh-CN"/>
              </w:rPr>
              <w:t>6</w:t>
            </w:r>
          </w:p>
        </w:tc>
        <w:tc>
          <w:tcPr>
            <w:tcW w:w="6662" w:type="dxa"/>
            <w:tcBorders>
              <w:top w:val="single" w:sz="6" w:space="0" w:color="000000"/>
              <w:left w:val="single" w:sz="6" w:space="0" w:color="000000"/>
              <w:bottom w:val="single" w:sz="6" w:space="0" w:color="000000"/>
              <w:right w:val="single" w:sz="6" w:space="0" w:color="000000"/>
            </w:tcBorders>
            <w:shd w:val="clear" w:color="auto" w:fill="FFFFFF"/>
          </w:tcPr>
          <w:p w:rsidR="00231146" w:rsidRPr="00542A2E" w:rsidRDefault="00231146" w:rsidP="006107D0">
            <w:pPr>
              <w:suppressAutoHyphens/>
              <w:rPr>
                <w:sz w:val="22"/>
                <w:szCs w:val="22"/>
              </w:rPr>
            </w:pPr>
            <w:r w:rsidRPr="00542A2E">
              <w:rPr>
                <w:sz w:val="22"/>
                <w:szCs w:val="22"/>
              </w:rPr>
              <w:t>Погрузка/ разгрузка ТС с заблокированными осями</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suppressAutoHyphens/>
              <w:jc w:val="center"/>
              <w:rPr>
                <w:sz w:val="22"/>
                <w:szCs w:val="22"/>
              </w:rPr>
            </w:pPr>
            <w:r w:rsidRPr="00542A2E">
              <w:rPr>
                <w:sz w:val="22"/>
                <w:szCs w:val="22"/>
              </w:rPr>
              <w:t>усл. ед.</w:t>
            </w:r>
          </w:p>
        </w:tc>
      </w:tr>
      <w:tr w:rsidR="00231146" w:rsidRPr="00542A2E" w:rsidTr="006107D0">
        <w:trPr>
          <w:trHeight w:val="20"/>
        </w:trPr>
        <w:tc>
          <w:tcPr>
            <w:tcW w:w="9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widowControl w:val="0"/>
              <w:ind w:left="58" w:right="132"/>
              <w:rPr>
                <w:sz w:val="22"/>
                <w:szCs w:val="22"/>
                <w:lang w:eastAsia="zh-CN"/>
              </w:rPr>
            </w:pPr>
            <w:r w:rsidRPr="00542A2E">
              <w:rPr>
                <w:sz w:val="22"/>
                <w:szCs w:val="22"/>
                <w:lang w:eastAsia="zh-CN"/>
              </w:rPr>
              <w:t>7</w:t>
            </w:r>
          </w:p>
        </w:tc>
        <w:tc>
          <w:tcPr>
            <w:tcW w:w="6662" w:type="dxa"/>
            <w:tcBorders>
              <w:top w:val="single" w:sz="6" w:space="0" w:color="000000"/>
              <w:left w:val="single" w:sz="6" w:space="0" w:color="000000"/>
              <w:bottom w:val="single" w:sz="6" w:space="0" w:color="000000"/>
              <w:right w:val="single" w:sz="6" w:space="0" w:color="000000"/>
            </w:tcBorders>
            <w:shd w:val="clear" w:color="auto" w:fill="FFFFFF"/>
          </w:tcPr>
          <w:p w:rsidR="00231146" w:rsidRPr="00542A2E" w:rsidRDefault="00231146" w:rsidP="006107D0">
            <w:pPr>
              <w:suppressAutoHyphens/>
              <w:rPr>
                <w:sz w:val="22"/>
                <w:szCs w:val="22"/>
              </w:rPr>
            </w:pPr>
            <w:r w:rsidRPr="00542A2E">
              <w:rPr>
                <w:sz w:val="22"/>
                <w:szCs w:val="22"/>
              </w:rPr>
              <w:t>Простой</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tcPr>
          <w:p w:rsidR="00231146" w:rsidRPr="00542A2E" w:rsidRDefault="00231146" w:rsidP="006107D0">
            <w:pPr>
              <w:suppressAutoHyphens/>
              <w:jc w:val="center"/>
              <w:rPr>
                <w:sz w:val="22"/>
                <w:szCs w:val="22"/>
              </w:rPr>
            </w:pPr>
            <w:r w:rsidRPr="00542A2E">
              <w:rPr>
                <w:sz w:val="22"/>
                <w:szCs w:val="22"/>
              </w:rPr>
              <w:t>руб. /час</w:t>
            </w:r>
          </w:p>
        </w:tc>
      </w:tr>
    </w:tbl>
    <w:p w:rsidR="00231146" w:rsidRPr="00542A2E" w:rsidRDefault="00231146" w:rsidP="00231146">
      <w:pPr>
        <w:spacing w:before="120"/>
        <w:ind w:firstLine="567"/>
        <w:rPr>
          <w:sz w:val="22"/>
          <w:szCs w:val="22"/>
          <w:lang w:eastAsia="en-US"/>
        </w:rPr>
      </w:pPr>
      <w:r w:rsidRPr="00542A2E">
        <w:rPr>
          <w:sz w:val="22"/>
          <w:szCs w:val="22"/>
          <w:lang w:eastAsia="en-US"/>
        </w:rPr>
        <w:t xml:space="preserve">4. </w:t>
      </w:r>
      <w:r w:rsidRPr="00542A2E">
        <w:rPr>
          <w:b/>
          <w:sz w:val="22"/>
          <w:szCs w:val="22"/>
          <w:lang w:eastAsia="en-US"/>
        </w:rPr>
        <w:t>Требования к исполнителю</w:t>
      </w:r>
      <w:r w:rsidRPr="00542A2E">
        <w:rPr>
          <w:sz w:val="22"/>
          <w:szCs w:val="22"/>
          <w:lang w:eastAsia="en-US"/>
        </w:rPr>
        <w:t xml:space="preserve">: </w:t>
      </w:r>
    </w:p>
    <w:p w:rsidR="00231146" w:rsidRPr="00542A2E" w:rsidRDefault="00231146" w:rsidP="00231146">
      <w:pPr>
        <w:tabs>
          <w:tab w:val="left" w:pos="567"/>
        </w:tabs>
        <w:ind w:firstLine="567"/>
        <w:jc w:val="both"/>
        <w:rPr>
          <w:color w:val="000000"/>
          <w:sz w:val="22"/>
          <w:szCs w:val="22"/>
        </w:rPr>
      </w:pPr>
      <w:r w:rsidRPr="00542A2E">
        <w:rPr>
          <w:color w:val="000000"/>
          <w:sz w:val="22"/>
          <w:szCs w:val="22"/>
        </w:rPr>
        <w:t>4.1 Требования к участникам закупки, предусмотренные пунктами 3-5, 7-11 части 1 статьи 31 Закона № 44-ФЗ;</w:t>
      </w:r>
    </w:p>
    <w:p w:rsidR="00231146" w:rsidRPr="00542A2E" w:rsidRDefault="00231146" w:rsidP="00231146">
      <w:pPr>
        <w:tabs>
          <w:tab w:val="left" w:pos="567"/>
        </w:tabs>
        <w:ind w:firstLine="567"/>
        <w:jc w:val="both"/>
        <w:rPr>
          <w:color w:val="000000"/>
          <w:sz w:val="22"/>
          <w:szCs w:val="22"/>
        </w:rPr>
      </w:pPr>
      <w:r w:rsidRPr="00542A2E">
        <w:rPr>
          <w:color w:val="000000"/>
          <w:sz w:val="22"/>
          <w:szCs w:val="22"/>
        </w:rPr>
        <w:t>4.2 Требование к участникам закупок в соответствии с ч. 1.1 ст. 31 Закона № 44-ФЗ;</w:t>
      </w:r>
    </w:p>
    <w:p w:rsidR="00231146" w:rsidRPr="00542A2E" w:rsidRDefault="00231146" w:rsidP="00231146">
      <w:pPr>
        <w:ind w:left="357" w:firstLine="567"/>
        <w:rPr>
          <w:i/>
          <w:sz w:val="22"/>
          <w:szCs w:val="22"/>
          <w:lang w:eastAsia="en-US"/>
        </w:rPr>
      </w:pPr>
    </w:p>
    <w:p w:rsidR="00231146" w:rsidRPr="00542A2E" w:rsidRDefault="00231146" w:rsidP="00231146">
      <w:pPr>
        <w:widowControl w:val="0"/>
        <w:tabs>
          <w:tab w:val="left" w:pos="1418"/>
        </w:tabs>
        <w:ind w:firstLine="567"/>
        <w:jc w:val="both"/>
        <w:rPr>
          <w:b/>
          <w:sz w:val="22"/>
          <w:szCs w:val="22"/>
        </w:rPr>
      </w:pPr>
      <w:r w:rsidRPr="00542A2E">
        <w:rPr>
          <w:sz w:val="22"/>
          <w:szCs w:val="22"/>
          <w:lang w:eastAsia="en-US"/>
        </w:rPr>
        <w:t xml:space="preserve">5. </w:t>
      </w:r>
      <w:r w:rsidRPr="00542A2E">
        <w:rPr>
          <w:b/>
          <w:bCs/>
          <w:sz w:val="22"/>
          <w:szCs w:val="22"/>
        </w:rPr>
        <w:t>Требования к условиям исполнения контракта.</w:t>
      </w:r>
    </w:p>
    <w:p w:rsidR="00231146" w:rsidRPr="00542A2E" w:rsidRDefault="00231146" w:rsidP="00231146">
      <w:pPr>
        <w:widowControl w:val="0"/>
        <w:tabs>
          <w:tab w:val="left" w:pos="1418"/>
        </w:tabs>
        <w:ind w:firstLine="567"/>
        <w:jc w:val="both"/>
        <w:rPr>
          <w:b/>
          <w:sz w:val="22"/>
          <w:szCs w:val="22"/>
        </w:rPr>
      </w:pPr>
      <w:r w:rsidRPr="00542A2E">
        <w:rPr>
          <w:b/>
          <w:bCs/>
          <w:sz w:val="22"/>
          <w:szCs w:val="22"/>
        </w:rPr>
        <w:t>5.1. Основные условия исполнения Контракта, заключаемого по результатам закупки.</w:t>
      </w:r>
    </w:p>
    <w:p w:rsidR="00231146" w:rsidRPr="00542A2E" w:rsidRDefault="00231146" w:rsidP="00231146">
      <w:pPr>
        <w:widowControl w:val="0"/>
        <w:tabs>
          <w:tab w:val="left" w:pos="1418"/>
        </w:tabs>
        <w:ind w:firstLine="567"/>
        <w:jc w:val="both"/>
        <w:rPr>
          <w:kern w:val="16"/>
          <w:sz w:val="22"/>
          <w:szCs w:val="22"/>
          <w:shd w:val="clear" w:color="auto" w:fill="FFFFFF"/>
        </w:rPr>
      </w:pPr>
      <w:r w:rsidRPr="00542A2E">
        <w:rPr>
          <w:kern w:val="16"/>
          <w:sz w:val="22"/>
          <w:szCs w:val="22"/>
          <w:shd w:val="clear" w:color="auto" w:fill="FFFFFF"/>
        </w:rPr>
        <w:t>5.1.1. Исполнитель осуществляет оказание Услуг</w:t>
      </w:r>
      <w:r w:rsidRPr="00542A2E">
        <w:rPr>
          <w:sz w:val="22"/>
          <w:szCs w:val="22"/>
        </w:rPr>
        <w:t xml:space="preserve"> автомобильным транспортом Исполнителя в сроки и по адресам, указанным в заявке на оказание Услуг</w:t>
      </w:r>
      <w:r w:rsidRPr="00542A2E">
        <w:rPr>
          <w:kern w:val="16"/>
          <w:sz w:val="22"/>
          <w:szCs w:val="22"/>
          <w:shd w:val="clear" w:color="auto" w:fill="FFFFFF"/>
        </w:rPr>
        <w:t xml:space="preserve">. </w:t>
      </w:r>
      <w:r w:rsidRPr="00542A2E">
        <w:rPr>
          <w:bCs/>
          <w:kern w:val="16"/>
          <w:sz w:val="22"/>
          <w:szCs w:val="22"/>
          <w:shd w:val="clear" w:color="auto" w:fill="FFFFFF"/>
        </w:rPr>
        <w:t>Погрузка и разгрузка АТС Заказчика осуществляется в местах, согласно заявке Заказчика.</w:t>
      </w:r>
    </w:p>
    <w:p w:rsidR="00231146" w:rsidRPr="00542A2E" w:rsidRDefault="00231146" w:rsidP="00231146">
      <w:pPr>
        <w:widowControl w:val="0"/>
        <w:tabs>
          <w:tab w:val="left" w:pos="1418"/>
        </w:tabs>
        <w:ind w:firstLine="567"/>
        <w:jc w:val="both"/>
        <w:rPr>
          <w:kern w:val="16"/>
          <w:sz w:val="22"/>
          <w:szCs w:val="22"/>
          <w:shd w:val="clear" w:color="auto" w:fill="FFFFFF"/>
        </w:rPr>
      </w:pPr>
      <w:r w:rsidRPr="00542A2E">
        <w:rPr>
          <w:sz w:val="22"/>
          <w:szCs w:val="22"/>
        </w:rPr>
        <w:t>Заявка направляется в произвольной форме посредством электронной почты в адрес Исполнителя по мере возникновения у Заказчика необходимости в оказании этих Услуг, и содержит следующую информацию:</w:t>
      </w:r>
    </w:p>
    <w:p w:rsidR="00231146" w:rsidRPr="00542A2E" w:rsidRDefault="00231146" w:rsidP="00231146">
      <w:pPr>
        <w:widowControl w:val="0"/>
        <w:tabs>
          <w:tab w:val="left" w:pos="1418"/>
        </w:tabs>
        <w:ind w:firstLine="567"/>
        <w:jc w:val="both"/>
        <w:rPr>
          <w:kern w:val="16"/>
          <w:sz w:val="22"/>
          <w:szCs w:val="22"/>
          <w:shd w:val="clear" w:color="auto" w:fill="FFFFFF"/>
        </w:rPr>
      </w:pPr>
      <w:r w:rsidRPr="00542A2E">
        <w:rPr>
          <w:kern w:val="16"/>
          <w:sz w:val="22"/>
          <w:szCs w:val="22"/>
          <w:shd w:val="clear" w:color="auto" w:fill="FFFFFF"/>
        </w:rPr>
        <w:t>- дату и время подачи заявки</w:t>
      </w:r>
      <w:r w:rsidRPr="00542A2E">
        <w:rPr>
          <w:sz w:val="22"/>
          <w:szCs w:val="22"/>
        </w:rPr>
        <w:t>;</w:t>
      </w:r>
    </w:p>
    <w:p w:rsidR="00231146" w:rsidRPr="00542A2E" w:rsidRDefault="00231146" w:rsidP="00231146">
      <w:pPr>
        <w:widowControl w:val="0"/>
        <w:tabs>
          <w:tab w:val="left" w:pos="1418"/>
        </w:tabs>
        <w:ind w:firstLine="567"/>
        <w:jc w:val="both"/>
        <w:rPr>
          <w:kern w:val="16"/>
          <w:sz w:val="22"/>
          <w:szCs w:val="22"/>
          <w:shd w:val="clear" w:color="auto" w:fill="FFFFFF"/>
        </w:rPr>
      </w:pPr>
      <w:r w:rsidRPr="00542A2E">
        <w:rPr>
          <w:kern w:val="16"/>
          <w:sz w:val="22"/>
          <w:szCs w:val="22"/>
          <w:shd w:val="clear" w:color="auto" w:fill="FFFFFF"/>
        </w:rPr>
        <w:t>- дату и время начала/окончания оказания Услуг;</w:t>
      </w:r>
    </w:p>
    <w:p w:rsidR="00231146" w:rsidRPr="00542A2E" w:rsidRDefault="00231146" w:rsidP="00231146">
      <w:pPr>
        <w:widowControl w:val="0"/>
        <w:tabs>
          <w:tab w:val="left" w:pos="1418"/>
        </w:tabs>
        <w:ind w:firstLine="567"/>
        <w:jc w:val="both"/>
        <w:rPr>
          <w:kern w:val="16"/>
          <w:sz w:val="22"/>
          <w:szCs w:val="22"/>
          <w:shd w:val="clear" w:color="auto" w:fill="FFFFFF"/>
        </w:rPr>
      </w:pPr>
      <w:r w:rsidRPr="00542A2E">
        <w:rPr>
          <w:kern w:val="16"/>
          <w:sz w:val="22"/>
          <w:szCs w:val="22"/>
          <w:shd w:val="clear" w:color="auto" w:fill="FFFFFF"/>
        </w:rPr>
        <w:t>- адрес нахождения АТС Заказчика;</w:t>
      </w:r>
    </w:p>
    <w:p w:rsidR="00231146" w:rsidRPr="00542A2E" w:rsidRDefault="00231146" w:rsidP="00231146">
      <w:pPr>
        <w:widowControl w:val="0"/>
        <w:tabs>
          <w:tab w:val="left" w:pos="1418"/>
        </w:tabs>
        <w:ind w:firstLine="567"/>
        <w:jc w:val="both"/>
        <w:rPr>
          <w:kern w:val="16"/>
          <w:sz w:val="22"/>
          <w:szCs w:val="22"/>
          <w:shd w:val="clear" w:color="auto" w:fill="FFFFFF"/>
        </w:rPr>
      </w:pPr>
      <w:r w:rsidRPr="00542A2E">
        <w:rPr>
          <w:kern w:val="16"/>
          <w:sz w:val="22"/>
          <w:szCs w:val="22"/>
          <w:shd w:val="clear" w:color="auto" w:fill="FFFFFF"/>
        </w:rPr>
        <w:t>- адрес, куда АТС Заказчика необходимо доставить;</w:t>
      </w:r>
    </w:p>
    <w:p w:rsidR="00231146" w:rsidRPr="00542A2E" w:rsidRDefault="00231146" w:rsidP="00231146">
      <w:pPr>
        <w:widowControl w:val="0"/>
        <w:tabs>
          <w:tab w:val="left" w:pos="1418"/>
        </w:tabs>
        <w:ind w:firstLine="567"/>
        <w:jc w:val="both"/>
        <w:rPr>
          <w:kern w:val="16"/>
          <w:sz w:val="22"/>
          <w:szCs w:val="22"/>
          <w:shd w:val="clear" w:color="auto" w:fill="FFFFFF"/>
        </w:rPr>
      </w:pPr>
      <w:r w:rsidRPr="00542A2E">
        <w:rPr>
          <w:kern w:val="16"/>
          <w:sz w:val="22"/>
          <w:szCs w:val="22"/>
          <w:shd w:val="clear" w:color="auto" w:fill="FFFFFF"/>
        </w:rPr>
        <w:t>- параметры АТС Заказчика (марка автомобиля, модель, государственный регистрационный номер, масса автомобиля, наличие блокировки колес и неисправности рулевого управления);</w:t>
      </w:r>
    </w:p>
    <w:p w:rsidR="00231146" w:rsidRPr="00542A2E" w:rsidRDefault="00231146" w:rsidP="00231146">
      <w:pPr>
        <w:widowControl w:val="0"/>
        <w:tabs>
          <w:tab w:val="left" w:pos="1418"/>
        </w:tabs>
        <w:ind w:firstLine="567"/>
        <w:jc w:val="both"/>
        <w:rPr>
          <w:kern w:val="16"/>
          <w:sz w:val="22"/>
          <w:szCs w:val="22"/>
          <w:shd w:val="clear" w:color="auto" w:fill="FFFFFF"/>
        </w:rPr>
      </w:pPr>
      <w:r w:rsidRPr="00542A2E">
        <w:rPr>
          <w:kern w:val="16"/>
          <w:sz w:val="22"/>
          <w:szCs w:val="22"/>
          <w:shd w:val="clear" w:color="auto" w:fill="FFFFFF"/>
        </w:rPr>
        <w:t>- контактную информацию.</w:t>
      </w:r>
    </w:p>
    <w:p w:rsidR="00231146" w:rsidRPr="00542A2E" w:rsidRDefault="00231146" w:rsidP="00231146">
      <w:pPr>
        <w:widowControl w:val="0"/>
        <w:tabs>
          <w:tab w:val="left" w:pos="1418"/>
        </w:tabs>
        <w:ind w:firstLine="567"/>
        <w:jc w:val="both"/>
        <w:rPr>
          <w:kern w:val="16"/>
          <w:sz w:val="22"/>
          <w:szCs w:val="22"/>
          <w:shd w:val="clear" w:color="auto" w:fill="FFFFFF"/>
        </w:rPr>
      </w:pPr>
      <w:r w:rsidRPr="00542A2E">
        <w:rPr>
          <w:sz w:val="22"/>
          <w:szCs w:val="22"/>
        </w:rPr>
        <w:t xml:space="preserve">5.1.2. О получении заявки Исполнитель обязан уведомить Заказчика любым доступным способом (в т. ч. по телефону, электронной почте, мессенджерам и т.д.) </w:t>
      </w:r>
      <w:r w:rsidRPr="00542A2E">
        <w:rPr>
          <w:bCs/>
          <w:sz w:val="22"/>
          <w:szCs w:val="22"/>
        </w:rPr>
        <w:t>с последующим направлением на электронную почту Заказчика следующей информации:</w:t>
      </w:r>
    </w:p>
    <w:p w:rsidR="00231146" w:rsidRPr="00542A2E" w:rsidRDefault="00231146" w:rsidP="00231146">
      <w:pPr>
        <w:widowControl w:val="0"/>
        <w:tabs>
          <w:tab w:val="left" w:pos="1418"/>
        </w:tabs>
        <w:ind w:firstLine="709"/>
        <w:jc w:val="both"/>
        <w:rPr>
          <w:bCs/>
          <w:sz w:val="22"/>
          <w:szCs w:val="22"/>
        </w:rPr>
      </w:pPr>
      <w:r w:rsidRPr="00542A2E">
        <w:rPr>
          <w:bCs/>
          <w:sz w:val="22"/>
          <w:szCs w:val="22"/>
        </w:rPr>
        <w:t>- ФИО водителя;</w:t>
      </w:r>
    </w:p>
    <w:p w:rsidR="00231146" w:rsidRPr="00542A2E" w:rsidRDefault="00231146" w:rsidP="00231146">
      <w:pPr>
        <w:widowControl w:val="0"/>
        <w:tabs>
          <w:tab w:val="left" w:pos="1418"/>
        </w:tabs>
        <w:ind w:firstLine="709"/>
        <w:jc w:val="both"/>
        <w:rPr>
          <w:bCs/>
          <w:sz w:val="22"/>
          <w:szCs w:val="22"/>
        </w:rPr>
      </w:pPr>
      <w:r w:rsidRPr="00542A2E">
        <w:rPr>
          <w:bCs/>
          <w:sz w:val="22"/>
          <w:szCs w:val="22"/>
        </w:rPr>
        <w:t>- контактный телефон водителя;</w:t>
      </w:r>
    </w:p>
    <w:p w:rsidR="00231146" w:rsidRPr="00542A2E" w:rsidRDefault="00231146" w:rsidP="00231146">
      <w:pPr>
        <w:widowControl w:val="0"/>
        <w:tabs>
          <w:tab w:val="left" w:pos="1418"/>
        </w:tabs>
        <w:ind w:firstLine="709"/>
        <w:jc w:val="both"/>
        <w:rPr>
          <w:bCs/>
          <w:sz w:val="22"/>
          <w:szCs w:val="22"/>
        </w:rPr>
      </w:pPr>
      <w:r w:rsidRPr="00542A2E">
        <w:rPr>
          <w:bCs/>
          <w:sz w:val="22"/>
          <w:szCs w:val="22"/>
        </w:rPr>
        <w:t>- государственный регистрационный номер автомобиля Исполнителя.</w:t>
      </w:r>
    </w:p>
    <w:p w:rsidR="00231146" w:rsidRPr="00542A2E" w:rsidRDefault="00231146" w:rsidP="00231146">
      <w:pPr>
        <w:widowControl w:val="0"/>
        <w:tabs>
          <w:tab w:val="left" w:pos="1418"/>
        </w:tabs>
        <w:ind w:firstLine="709"/>
        <w:jc w:val="both"/>
        <w:rPr>
          <w:sz w:val="22"/>
          <w:szCs w:val="22"/>
        </w:rPr>
      </w:pPr>
      <w:r w:rsidRPr="00542A2E">
        <w:rPr>
          <w:sz w:val="22"/>
          <w:szCs w:val="22"/>
        </w:rPr>
        <w:t>В случае не предоставления ответа заявка считается принятой Исполнителем и подлежит исполнению.</w:t>
      </w:r>
    </w:p>
    <w:p w:rsidR="00231146" w:rsidRPr="00542A2E" w:rsidRDefault="00231146" w:rsidP="00231146">
      <w:pPr>
        <w:ind w:firstLine="567"/>
        <w:contextualSpacing/>
        <w:jc w:val="both"/>
        <w:rPr>
          <w:sz w:val="22"/>
          <w:szCs w:val="22"/>
        </w:rPr>
      </w:pPr>
      <w:r w:rsidRPr="00542A2E">
        <w:rPr>
          <w:sz w:val="22"/>
          <w:szCs w:val="22"/>
        </w:rPr>
        <w:t xml:space="preserve">5.1.3. О прибытии автомобиля Исполнитель должен уведомить Заказчика дополнительно, не менее чем за 60 минут до времени прибытия. </w:t>
      </w:r>
    </w:p>
    <w:p w:rsidR="00231146" w:rsidRPr="00542A2E" w:rsidRDefault="00231146" w:rsidP="00231146">
      <w:pPr>
        <w:ind w:firstLine="567"/>
        <w:contextualSpacing/>
        <w:jc w:val="both"/>
        <w:rPr>
          <w:sz w:val="22"/>
          <w:szCs w:val="22"/>
        </w:rPr>
      </w:pPr>
      <w:r w:rsidRPr="00542A2E">
        <w:rPr>
          <w:sz w:val="22"/>
          <w:szCs w:val="22"/>
        </w:rPr>
        <w:t>5.1.4. Моментом начала оказания услуг (их части) считается момент фиксации (отметки) представителем Заказчика времени прибытия эвакуатора в путевом листе Исполнителя; окончанием оказания услуг (их части), считается момент фиксации (отметки) представителем Заказчика времени убытия эвакуатора в путевом листе. Холостой пробег (пробег без АТС Заказчика) эвакуатора осуществляется за счет Исполнителя (за исключением услуги выезда эвакуатора).</w:t>
      </w:r>
    </w:p>
    <w:p w:rsidR="00231146" w:rsidRPr="00542A2E" w:rsidRDefault="00231146" w:rsidP="00231146">
      <w:pPr>
        <w:widowControl w:val="0"/>
        <w:tabs>
          <w:tab w:val="left" w:pos="1418"/>
        </w:tabs>
        <w:autoSpaceDE w:val="0"/>
        <w:ind w:right="-2" w:firstLine="567"/>
        <w:jc w:val="both"/>
        <w:rPr>
          <w:kern w:val="16"/>
          <w:sz w:val="22"/>
          <w:szCs w:val="22"/>
          <w:shd w:val="clear" w:color="auto" w:fill="FFFFFF"/>
        </w:rPr>
      </w:pPr>
      <w:r w:rsidRPr="00542A2E">
        <w:rPr>
          <w:bCs/>
          <w:kern w:val="16"/>
          <w:sz w:val="22"/>
          <w:szCs w:val="22"/>
          <w:shd w:val="clear" w:color="auto" w:fill="FFFFFF"/>
        </w:rPr>
        <w:t>5.1.5. Представители Сторон фиксируют факт оказания Услуги подписями Сторон (по факту оказанных Услуг уполномоченные представителя Сторон подписывают приложение 1). Образец приложения 1 указан к Техническому заданию.</w:t>
      </w:r>
    </w:p>
    <w:p w:rsidR="00231146" w:rsidRPr="00542A2E" w:rsidRDefault="00231146" w:rsidP="00231146">
      <w:pPr>
        <w:widowControl w:val="0"/>
        <w:tabs>
          <w:tab w:val="left" w:pos="1418"/>
        </w:tabs>
        <w:ind w:firstLine="567"/>
        <w:jc w:val="both"/>
        <w:rPr>
          <w:b/>
          <w:bCs/>
          <w:sz w:val="22"/>
          <w:szCs w:val="22"/>
        </w:rPr>
      </w:pPr>
    </w:p>
    <w:p w:rsidR="00231146" w:rsidRPr="00542A2E" w:rsidRDefault="00231146" w:rsidP="00231146">
      <w:pPr>
        <w:widowControl w:val="0"/>
        <w:tabs>
          <w:tab w:val="left" w:pos="1418"/>
        </w:tabs>
        <w:ind w:firstLine="567"/>
        <w:jc w:val="both"/>
        <w:rPr>
          <w:b/>
          <w:sz w:val="22"/>
          <w:szCs w:val="22"/>
        </w:rPr>
      </w:pPr>
      <w:r w:rsidRPr="00542A2E">
        <w:rPr>
          <w:b/>
          <w:bCs/>
          <w:sz w:val="22"/>
          <w:szCs w:val="22"/>
        </w:rPr>
        <w:t>5.2. Требования к гарантийному сроку услуги и (или) объему предоставления гарантий их качества.</w:t>
      </w:r>
    </w:p>
    <w:p w:rsidR="00231146" w:rsidRPr="00542A2E" w:rsidRDefault="00231146" w:rsidP="00231146">
      <w:pPr>
        <w:jc w:val="both"/>
        <w:rPr>
          <w:sz w:val="22"/>
          <w:szCs w:val="22"/>
        </w:rPr>
      </w:pPr>
      <w:r w:rsidRPr="00542A2E">
        <w:rPr>
          <w:bCs/>
          <w:sz w:val="22"/>
          <w:szCs w:val="22"/>
        </w:rPr>
        <w:t>5.2.1.</w:t>
      </w:r>
      <w:r w:rsidRPr="00542A2E">
        <w:rPr>
          <w:b/>
          <w:bCs/>
          <w:sz w:val="22"/>
          <w:szCs w:val="22"/>
        </w:rPr>
        <w:t xml:space="preserve"> </w:t>
      </w:r>
      <w:r w:rsidRPr="00542A2E">
        <w:rPr>
          <w:bCs/>
          <w:sz w:val="22"/>
          <w:szCs w:val="22"/>
        </w:rPr>
        <w:t>Исполнитель гарантирует</w:t>
      </w:r>
      <w:r w:rsidRPr="00542A2E">
        <w:rPr>
          <w:bCs/>
          <w:color w:val="000000"/>
          <w:sz w:val="22"/>
          <w:szCs w:val="22"/>
        </w:rPr>
        <w:t xml:space="preserve"> оказание услуг в объеме и в сроки, определенные настоящим Техническим заданием.</w:t>
      </w:r>
    </w:p>
    <w:p w:rsidR="00231146" w:rsidRPr="00542A2E" w:rsidRDefault="00231146" w:rsidP="00231146">
      <w:pPr>
        <w:jc w:val="both"/>
        <w:rPr>
          <w:bCs/>
          <w:color w:val="000000"/>
          <w:sz w:val="22"/>
          <w:szCs w:val="22"/>
        </w:rPr>
      </w:pPr>
      <w:r w:rsidRPr="00542A2E">
        <w:rPr>
          <w:bCs/>
          <w:color w:val="000000"/>
          <w:sz w:val="22"/>
          <w:szCs w:val="22"/>
        </w:rPr>
        <w:t xml:space="preserve">5.2.2. </w:t>
      </w:r>
      <w:r w:rsidRPr="00542A2E">
        <w:rPr>
          <w:bCs/>
          <w:sz w:val="22"/>
          <w:szCs w:val="22"/>
        </w:rPr>
        <w:t>Исполнитель гарантирует</w:t>
      </w:r>
      <w:r w:rsidRPr="00542A2E">
        <w:rPr>
          <w:bCs/>
          <w:color w:val="000000"/>
          <w:sz w:val="22"/>
          <w:szCs w:val="22"/>
        </w:rPr>
        <w:t xml:space="preserve"> качество оказанных услуг, в соответствии с условиями настоящего Технического задания.</w:t>
      </w:r>
    </w:p>
    <w:p w:rsidR="00231146" w:rsidRPr="00542A2E" w:rsidRDefault="00231146" w:rsidP="00231146">
      <w:pPr>
        <w:contextualSpacing/>
        <w:jc w:val="both"/>
        <w:rPr>
          <w:sz w:val="22"/>
          <w:szCs w:val="22"/>
        </w:rPr>
      </w:pPr>
      <w:r w:rsidRPr="00542A2E">
        <w:rPr>
          <w:color w:val="000000"/>
          <w:sz w:val="22"/>
          <w:szCs w:val="22"/>
        </w:rPr>
        <w:t xml:space="preserve">5.2.3. </w:t>
      </w:r>
      <w:r w:rsidRPr="00542A2E">
        <w:rPr>
          <w:sz w:val="22"/>
          <w:szCs w:val="22"/>
        </w:rPr>
        <w:t>Исполнитель принимает на себя ответственность за АТС Заказчика с момента принятия его к погрузке. Исполнитель обеспечивает сохранность состояния АТС в процессе оказания услуг. За несоблюдение требований по сохранности АТС в момент оказания услуг Исполнитель берет на себя ответственность за восстановление поврежденных частей АТС своими силами до первоначального состояния (каким оно было в момент принятия к погрузке). С начала погрузочных работ Исполнитель и Заказчик могут фиксировать состояние АТС путем фото/видео съемки. Фото/видео материалы должны отражать полную картину состояния АТС со всех сторон, а также состояние основных узлов и агрегатов (двигатель, кабина кузов, стекла, двери, мосты, колеса и т.д.).</w:t>
      </w:r>
    </w:p>
    <w:p w:rsidR="00231146" w:rsidRPr="00542A2E" w:rsidRDefault="00231146" w:rsidP="00231146">
      <w:pPr>
        <w:jc w:val="both"/>
        <w:rPr>
          <w:bCs/>
          <w:color w:val="000000"/>
          <w:sz w:val="22"/>
          <w:szCs w:val="22"/>
        </w:rPr>
      </w:pPr>
      <w:r w:rsidRPr="00542A2E">
        <w:rPr>
          <w:bCs/>
          <w:color w:val="000000"/>
          <w:sz w:val="22"/>
          <w:szCs w:val="22"/>
        </w:rPr>
        <w:t>В случае возникновения неисправностей, повреждений, в том числе лакокрасочного покрытия, на автомобилях Заказчика, вызванных некачественным оказанием услуг по настоящему Техническому заданию, Исполнитель обязан в течение 3 календарных дней с момента принятия заявки от Заказчика устранить такие неисправности за свой счет без каких-либо затрат со стороны Заказчика.</w:t>
      </w:r>
    </w:p>
    <w:p w:rsidR="00231146" w:rsidRPr="00542A2E" w:rsidRDefault="00231146" w:rsidP="00231146">
      <w:pPr>
        <w:widowControl w:val="0"/>
        <w:tabs>
          <w:tab w:val="left" w:pos="1418"/>
        </w:tabs>
        <w:ind w:firstLine="567"/>
        <w:jc w:val="both"/>
        <w:rPr>
          <w:bCs/>
          <w:sz w:val="22"/>
          <w:szCs w:val="22"/>
        </w:rPr>
      </w:pPr>
      <w:r w:rsidRPr="00542A2E">
        <w:rPr>
          <w:sz w:val="22"/>
          <w:szCs w:val="22"/>
        </w:rPr>
        <w:t>5.2.4. Все Услуги должны оказываться в соответствии с действующими нормативными документами по технике безопасности.</w:t>
      </w:r>
    </w:p>
    <w:p w:rsidR="00231146" w:rsidRPr="00542A2E" w:rsidRDefault="00231146" w:rsidP="00231146">
      <w:pPr>
        <w:widowControl w:val="0"/>
        <w:tabs>
          <w:tab w:val="left" w:pos="1418"/>
        </w:tabs>
        <w:ind w:firstLine="567"/>
        <w:jc w:val="both"/>
        <w:rPr>
          <w:sz w:val="22"/>
          <w:szCs w:val="22"/>
        </w:rPr>
      </w:pPr>
    </w:p>
    <w:p w:rsidR="00231146" w:rsidRPr="00542A2E" w:rsidRDefault="00231146" w:rsidP="00231146">
      <w:pPr>
        <w:ind w:firstLine="567"/>
        <w:jc w:val="both"/>
        <w:rPr>
          <w:b/>
          <w:bCs/>
          <w:sz w:val="22"/>
          <w:szCs w:val="22"/>
        </w:rPr>
      </w:pPr>
      <w:r w:rsidRPr="00542A2E">
        <w:rPr>
          <w:b/>
          <w:bCs/>
          <w:sz w:val="22"/>
          <w:szCs w:val="22"/>
        </w:rPr>
        <w:t>5.3.  Требования к качеству оказываемых услуг:</w:t>
      </w:r>
    </w:p>
    <w:p w:rsidR="00231146" w:rsidRPr="00542A2E" w:rsidRDefault="00231146" w:rsidP="00231146">
      <w:pPr>
        <w:ind w:firstLine="567"/>
        <w:jc w:val="both"/>
        <w:rPr>
          <w:sz w:val="22"/>
          <w:szCs w:val="22"/>
        </w:rPr>
      </w:pPr>
      <w:r w:rsidRPr="00542A2E">
        <w:rPr>
          <w:bCs/>
          <w:sz w:val="22"/>
          <w:szCs w:val="22"/>
        </w:rPr>
        <w:lastRenderedPageBreak/>
        <w:t>5.3.1. Оказывать услуги в срок согласно Заявке Заказчика и условиям контракта.</w:t>
      </w:r>
    </w:p>
    <w:p w:rsidR="00231146" w:rsidRPr="00542A2E" w:rsidRDefault="00231146" w:rsidP="00231146">
      <w:pPr>
        <w:ind w:firstLine="567"/>
        <w:jc w:val="both"/>
        <w:rPr>
          <w:bCs/>
          <w:sz w:val="22"/>
          <w:szCs w:val="22"/>
        </w:rPr>
      </w:pPr>
      <w:r w:rsidRPr="00542A2E">
        <w:rPr>
          <w:bCs/>
          <w:sz w:val="22"/>
          <w:szCs w:val="22"/>
        </w:rPr>
        <w:t>5.3.2. При оказании услуг Исполнитель должен использовать специализированные средства эвакуации.</w:t>
      </w:r>
    </w:p>
    <w:p w:rsidR="00231146" w:rsidRPr="00542A2E" w:rsidRDefault="00231146" w:rsidP="00231146">
      <w:pPr>
        <w:ind w:firstLine="567"/>
        <w:jc w:val="both"/>
        <w:rPr>
          <w:bCs/>
          <w:sz w:val="22"/>
          <w:szCs w:val="22"/>
        </w:rPr>
      </w:pPr>
      <w:r w:rsidRPr="00542A2E">
        <w:rPr>
          <w:bCs/>
          <w:sz w:val="22"/>
          <w:szCs w:val="22"/>
        </w:rPr>
        <w:t>5.3.3. Исполнитель должен обеспечить наличие квалифицированного персонала при оказании услуг, обладающего достаточным уровнем знаний, умений, профессиональных навыков и опытом работы, позволяющих им надлежащим образом исполнять свои обязанности.</w:t>
      </w:r>
    </w:p>
    <w:p w:rsidR="00231146" w:rsidRPr="00542A2E" w:rsidRDefault="00231146" w:rsidP="00231146">
      <w:pPr>
        <w:ind w:firstLine="567"/>
        <w:jc w:val="both"/>
        <w:rPr>
          <w:bCs/>
          <w:sz w:val="22"/>
          <w:szCs w:val="22"/>
        </w:rPr>
      </w:pPr>
      <w:r w:rsidRPr="00542A2E">
        <w:rPr>
          <w:bCs/>
          <w:sz w:val="22"/>
          <w:szCs w:val="22"/>
        </w:rPr>
        <w:t>5.3.4. Обеспечить в ходе исполнения контракта соблюдение работниками Исполнителя трудовой дисциплины, пропускного режима на объектах Заказчика, а также соблюдение техники безопасности и пожарной безопасности.</w:t>
      </w:r>
    </w:p>
    <w:p w:rsidR="00231146" w:rsidRPr="00542A2E" w:rsidRDefault="00231146" w:rsidP="00231146">
      <w:pPr>
        <w:widowControl w:val="0"/>
        <w:tabs>
          <w:tab w:val="left" w:pos="1418"/>
        </w:tabs>
        <w:autoSpaceDE w:val="0"/>
        <w:ind w:right="-2" w:firstLine="567"/>
        <w:jc w:val="both"/>
        <w:rPr>
          <w:sz w:val="22"/>
          <w:szCs w:val="22"/>
        </w:rPr>
      </w:pPr>
      <w:r w:rsidRPr="00542A2E">
        <w:rPr>
          <w:sz w:val="22"/>
          <w:szCs w:val="22"/>
        </w:rPr>
        <w:t>5.3.5.</w:t>
      </w:r>
      <w:r w:rsidRPr="00542A2E">
        <w:rPr>
          <w:b/>
          <w:sz w:val="22"/>
          <w:szCs w:val="22"/>
        </w:rPr>
        <w:t xml:space="preserve"> </w:t>
      </w:r>
      <w:r w:rsidRPr="00542A2E">
        <w:rPr>
          <w:sz w:val="22"/>
          <w:szCs w:val="22"/>
        </w:rPr>
        <w:t>Выбор типа эвакуатора, места расположения автотранспорта для осуществления погрузки/разгрузки АТС Заказчика, оплата стоимости парковки автотранспорта Исполнителя на территории платного парковочного пространства, наличие разрешения на въезд в черту города по месту расположения АТС Заказчика осуществляется Исполнителем.</w:t>
      </w:r>
    </w:p>
    <w:p w:rsidR="00231146" w:rsidRPr="00542A2E" w:rsidRDefault="00231146" w:rsidP="00231146">
      <w:pPr>
        <w:ind w:firstLine="567"/>
        <w:jc w:val="both"/>
        <w:rPr>
          <w:sz w:val="22"/>
          <w:szCs w:val="22"/>
        </w:rPr>
      </w:pPr>
      <w:r w:rsidRPr="00542A2E">
        <w:rPr>
          <w:bCs/>
          <w:sz w:val="22"/>
          <w:szCs w:val="22"/>
        </w:rPr>
        <w:t xml:space="preserve">5.3.6. </w:t>
      </w:r>
      <w:r w:rsidRPr="00542A2E">
        <w:rPr>
          <w:sz w:val="22"/>
          <w:szCs w:val="22"/>
        </w:rPr>
        <w:t>Параметры эвакуатора для оказания услуг должны соответствовать автопарку Заказчика, указанному в п. 1.6. настоящего Технического задания.</w:t>
      </w:r>
    </w:p>
    <w:p w:rsidR="00231146" w:rsidRPr="00542A2E" w:rsidRDefault="00231146" w:rsidP="00231146">
      <w:pPr>
        <w:ind w:firstLine="567"/>
        <w:contextualSpacing/>
        <w:jc w:val="both"/>
        <w:rPr>
          <w:sz w:val="22"/>
          <w:szCs w:val="22"/>
        </w:rPr>
      </w:pPr>
      <w:r w:rsidRPr="00542A2E">
        <w:rPr>
          <w:sz w:val="22"/>
          <w:szCs w:val="22"/>
        </w:rPr>
        <w:t>5.3.7. Эвакуатор должен быть в технически исправном состоянии, заправленный ГСМ и другими необходимыми эксплуатационными техническими жидкостями, соответствующими сезону года. Техническое состояние эвакуатора должно соответствовать действующему законодательству РФ. Техническое состояние должно быть подтверждено действующим талоном своевременного прохождения технического осмотра. Согласно требованиям ГИБДД, эвакуатор должен быть укомплектован соответствующими документами, средствами пожаротушения, медицинской аптечкой, знаками аварийной остановки.</w:t>
      </w:r>
    </w:p>
    <w:p w:rsidR="00231146" w:rsidRPr="00542A2E" w:rsidRDefault="00231146" w:rsidP="00231146">
      <w:pPr>
        <w:ind w:firstLine="567"/>
        <w:contextualSpacing/>
        <w:jc w:val="both"/>
        <w:rPr>
          <w:sz w:val="22"/>
          <w:szCs w:val="22"/>
        </w:rPr>
      </w:pPr>
      <w:r w:rsidRPr="00542A2E">
        <w:rPr>
          <w:sz w:val="22"/>
          <w:szCs w:val="22"/>
        </w:rPr>
        <w:t xml:space="preserve">5.3.8. Безопасность оказания услуг обеспечивается Исполнителем путем проведения предрейсового осмотра транспортного средства (эвакуатора) и медицинского осмотра водителя. </w:t>
      </w:r>
    </w:p>
    <w:p w:rsidR="00231146" w:rsidRPr="00542A2E" w:rsidRDefault="00231146" w:rsidP="00231146">
      <w:pPr>
        <w:ind w:firstLine="567"/>
        <w:contextualSpacing/>
        <w:jc w:val="both"/>
        <w:rPr>
          <w:sz w:val="22"/>
          <w:szCs w:val="22"/>
        </w:rPr>
      </w:pPr>
      <w:r w:rsidRPr="00542A2E">
        <w:rPr>
          <w:sz w:val="22"/>
          <w:szCs w:val="22"/>
        </w:rPr>
        <w:t>5.3.9. Гражданская ответственность членов экипажа эвакуатора, предоставляемого в рамках Контракта, должна быть застрахована по ОСАГО.</w:t>
      </w:r>
    </w:p>
    <w:p w:rsidR="00231146" w:rsidRPr="00542A2E" w:rsidRDefault="00231146" w:rsidP="00231146">
      <w:pPr>
        <w:ind w:firstLine="567"/>
        <w:jc w:val="both"/>
        <w:rPr>
          <w:bCs/>
          <w:sz w:val="22"/>
          <w:szCs w:val="22"/>
        </w:rPr>
      </w:pPr>
      <w:r w:rsidRPr="00542A2E">
        <w:rPr>
          <w:bCs/>
          <w:sz w:val="22"/>
          <w:szCs w:val="22"/>
        </w:rPr>
        <w:t xml:space="preserve">5.3.10. Исполнитель должен предоставить возможность присутствия представителя Заказчика при оказании услуг. </w:t>
      </w:r>
    </w:p>
    <w:p w:rsidR="00231146" w:rsidRPr="00542A2E" w:rsidRDefault="00231146" w:rsidP="00231146">
      <w:pPr>
        <w:ind w:firstLine="567"/>
        <w:jc w:val="both"/>
        <w:rPr>
          <w:bCs/>
          <w:sz w:val="22"/>
          <w:szCs w:val="22"/>
        </w:rPr>
      </w:pPr>
      <w:r w:rsidRPr="00542A2E">
        <w:rPr>
          <w:bCs/>
          <w:sz w:val="22"/>
          <w:szCs w:val="22"/>
        </w:rPr>
        <w:t>5.3.11. Исполнитель обязан обеспечить невозможность доступа третьих лиц к перемещаемому имуществу Заказчика.</w:t>
      </w:r>
    </w:p>
    <w:p w:rsidR="00231146" w:rsidRPr="00542A2E" w:rsidRDefault="00231146" w:rsidP="00231146">
      <w:pPr>
        <w:ind w:firstLine="567"/>
        <w:jc w:val="both"/>
        <w:rPr>
          <w:sz w:val="22"/>
          <w:szCs w:val="22"/>
        </w:rPr>
      </w:pPr>
      <w:r w:rsidRPr="00542A2E">
        <w:rPr>
          <w:sz w:val="22"/>
          <w:szCs w:val="22"/>
        </w:rPr>
        <w:t>5.3.12. Качество оказанных услуг должно соответствовать требованиям действующего законодательства Российской Федерации.</w:t>
      </w:r>
    </w:p>
    <w:p w:rsidR="00231146" w:rsidRPr="00542A2E" w:rsidRDefault="00231146" w:rsidP="00231146">
      <w:pPr>
        <w:widowControl w:val="0"/>
        <w:tabs>
          <w:tab w:val="left" w:pos="1418"/>
        </w:tabs>
        <w:ind w:firstLine="567"/>
        <w:jc w:val="both"/>
        <w:rPr>
          <w:sz w:val="22"/>
          <w:szCs w:val="22"/>
        </w:rPr>
      </w:pPr>
    </w:p>
    <w:p w:rsidR="00231146" w:rsidRPr="00542A2E" w:rsidRDefault="00231146" w:rsidP="00231146">
      <w:pPr>
        <w:widowControl w:val="0"/>
        <w:tabs>
          <w:tab w:val="left" w:pos="1418"/>
        </w:tabs>
        <w:ind w:firstLine="567"/>
        <w:jc w:val="both"/>
        <w:rPr>
          <w:b/>
          <w:bCs/>
          <w:sz w:val="22"/>
          <w:szCs w:val="22"/>
        </w:rPr>
      </w:pPr>
      <w:r w:rsidRPr="00542A2E">
        <w:rPr>
          <w:b/>
          <w:bCs/>
          <w:sz w:val="22"/>
          <w:szCs w:val="22"/>
        </w:rPr>
        <w:t>5.4. Требования к порядку оказания Услуг.</w:t>
      </w:r>
    </w:p>
    <w:p w:rsidR="00231146" w:rsidRPr="00542A2E" w:rsidRDefault="00231146" w:rsidP="00231146">
      <w:pPr>
        <w:ind w:firstLine="567"/>
        <w:jc w:val="both"/>
        <w:rPr>
          <w:bCs/>
          <w:sz w:val="22"/>
          <w:szCs w:val="22"/>
        </w:rPr>
      </w:pPr>
      <w:r w:rsidRPr="00542A2E">
        <w:rPr>
          <w:sz w:val="22"/>
          <w:szCs w:val="22"/>
        </w:rPr>
        <w:t xml:space="preserve">5.4.1. </w:t>
      </w:r>
      <w:r w:rsidRPr="00542A2E">
        <w:rPr>
          <w:bCs/>
          <w:sz w:val="22"/>
          <w:szCs w:val="22"/>
        </w:rPr>
        <w:t xml:space="preserve">Основанием для оказания услуг </w:t>
      </w:r>
      <w:r w:rsidRPr="00542A2E">
        <w:rPr>
          <w:sz w:val="22"/>
          <w:szCs w:val="22"/>
        </w:rPr>
        <w:t>является Заявка, оформляемая уполномоченными представителями Сторон, в которой Стороны указывают перечень подлежащих оказанию услуг и срок их оказания</w:t>
      </w:r>
      <w:r w:rsidRPr="00542A2E">
        <w:rPr>
          <w:bCs/>
          <w:sz w:val="22"/>
          <w:szCs w:val="22"/>
        </w:rPr>
        <w:t>.</w:t>
      </w:r>
    </w:p>
    <w:p w:rsidR="00231146" w:rsidRPr="00542A2E" w:rsidRDefault="00231146" w:rsidP="00231146">
      <w:pPr>
        <w:widowControl w:val="0"/>
        <w:tabs>
          <w:tab w:val="left" w:pos="1418"/>
        </w:tabs>
        <w:autoSpaceDE w:val="0"/>
        <w:ind w:right="-2" w:firstLine="567"/>
        <w:jc w:val="both"/>
        <w:rPr>
          <w:kern w:val="16"/>
          <w:sz w:val="22"/>
          <w:szCs w:val="22"/>
          <w:shd w:val="clear" w:color="auto" w:fill="FFFFFF"/>
        </w:rPr>
      </w:pPr>
      <w:r w:rsidRPr="00542A2E">
        <w:rPr>
          <w:sz w:val="22"/>
          <w:szCs w:val="22"/>
        </w:rPr>
        <w:t>5.4.2.</w:t>
      </w:r>
      <w:r w:rsidRPr="00542A2E">
        <w:rPr>
          <w:b/>
          <w:sz w:val="22"/>
          <w:szCs w:val="22"/>
        </w:rPr>
        <w:t xml:space="preserve"> </w:t>
      </w:r>
      <w:r w:rsidRPr="00542A2E">
        <w:rPr>
          <w:sz w:val="22"/>
          <w:szCs w:val="22"/>
        </w:rPr>
        <w:t>После фактического оказания услуг представители Сторон должны оформить</w:t>
      </w:r>
      <w:r w:rsidRPr="00542A2E">
        <w:rPr>
          <w:b/>
          <w:sz w:val="22"/>
          <w:szCs w:val="22"/>
        </w:rPr>
        <w:t xml:space="preserve"> </w:t>
      </w:r>
      <w:r w:rsidRPr="00542A2E">
        <w:rPr>
          <w:bCs/>
          <w:kern w:val="16"/>
          <w:sz w:val="22"/>
          <w:szCs w:val="22"/>
          <w:shd w:val="clear" w:color="auto" w:fill="FFFFFF"/>
        </w:rPr>
        <w:t>приложение к соответствующей Заявке. Образец приложения к заявке указан в приложении № 1 к Техническому заданию.</w:t>
      </w:r>
    </w:p>
    <w:p w:rsidR="00231146" w:rsidRPr="00542A2E" w:rsidRDefault="00231146" w:rsidP="00231146">
      <w:pPr>
        <w:ind w:firstLine="567"/>
        <w:jc w:val="both"/>
        <w:rPr>
          <w:sz w:val="22"/>
          <w:szCs w:val="22"/>
        </w:rPr>
      </w:pPr>
      <w:r w:rsidRPr="00542A2E">
        <w:rPr>
          <w:sz w:val="22"/>
          <w:szCs w:val="22"/>
        </w:rPr>
        <w:t>5.4.3. Исполнитель не вправе без согласия Заказчика оказывать дополнительные услуги за плату, а также обуславливать оказание одних услуг обязательным исполнением других.</w:t>
      </w:r>
    </w:p>
    <w:p w:rsidR="00231146" w:rsidRPr="00542A2E" w:rsidRDefault="00231146" w:rsidP="00231146">
      <w:pPr>
        <w:ind w:firstLine="567"/>
        <w:contextualSpacing/>
        <w:jc w:val="both"/>
        <w:rPr>
          <w:sz w:val="22"/>
          <w:szCs w:val="22"/>
        </w:rPr>
      </w:pPr>
      <w:r w:rsidRPr="00542A2E">
        <w:rPr>
          <w:sz w:val="22"/>
          <w:szCs w:val="22"/>
        </w:rPr>
        <w:t xml:space="preserve">5.4.4. Исполнитель вправе оказывать услуги лично или привлекать к исполнению своих обязанностей третьих лиц. Ответственность за деятельность третьих </w:t>
      </w:r>
      <w:proofErr w:type="gramStart"/>
      <w:r w:rsidRPr="00542A2E">
        <w:rPr>
          <w:sz w:val="22"/>
          <w:szCs w:val="22"/>
        </w:rPr>
        <w:t>лиц</w:t>
      </w:r>
      <w:proofErr w:type="gramEnd"/>
      <w:r w:rsidRPr="00542A2E">
        <w:rPr>
          <w:sz w:val="22"/>
          <w:szCs w:val="22"/>
        </w:rPr>
        <w:t xml:space="preserve"> привлеченных к оказанию услуги несет Исполнитель.</w:t>
      </w:r>
    </w:p>
    <w:p w:rsidR="00231146" w:rsidRPr="00542A2E" w:rsidRDefault="00231146" w:rsidP="00231146">
      <w:pPr>
        <w:ind w:firstLine="567"/>
        <w:jc w:val="both"/>
        <w:rPr>
          <w:sz w:val="22"/>
          <w:szCs w:val="22"/>
        </w:rPr>
      </w:pPr>
      <w:r w:rsidRPr="00542A2E">
        <w:rPr>
          <w:sz w:val="22"/>
          <w:szCs w:val="22"/>
        </w:rPr>
        <w:t xml:space="preserve">5.4.5. Исполнитель несет полную материальную ответственность за сохранность автомобиля Заказчика включая дополнительное оборудование и государственные регистрационные знаки, установленные на автомобиле Заказчика, с момента подписания обеими Сторонами Акта приема - передачи автомобиля. </w:t>
      </w:r>
    </w:p>
    <w:p w:rsidR="00231146" w:rsidRPr="00542A2E" w:rsidRDefault="00231146" w:rsidP="00231146">
      <w:pPr>
        <w:ind w:firstLine="567"/>
        <w:jc w:val="both"/>
        <w:rPr>
          <w:sz w:val="22"/>
          <w:szCs w:val="22"/>
        </w:rPr>
      </w:pPr>
      <w:r w:rsidRPr="00542A2E">
        <w:rPr>
          <w:sz w:val="22"/>
          <w:szCs w:val="22"/>
        </w:rPr>
        <w:t>5.4.6. Оказание Услуг осуществляется Исполнителем в количестве, кратном 1 (одному) часу, 1 (одному) километру или 1 услуге, в сроки и по адресам, указанным Заказчиком в заявке.</w:t>
      </w:r>
    </w:p>
    <w:p w:rsidR="00231146" w:rsidRPr="00542A2E" w:rsidRDefault="00231146" w:rsidP="00231146">
      <w:pPr>
        <w:widowControl w:val="0"/>
        <w:tabs>
          <w:tab w:val="left" w:pos="1418"/>
        </w:tabs>
        <w:autoSpaceDE w:val="0"/>
        <w:ind w:right="-2" w:firstLine="567"/>
        <w:jc w:val="both"/>
        <w:rPr>
          <w:sz w:val="22"/>
          <w:szCs w:val="22"/>
        </w:rPr>
      </w:pPr>
      <w:r w:rsidRPr="00542A2E">
        <w:rPr>
          <w:sz w:val="22"/>
          <w:szCs w:val="22"/>
        </w:rPr>
        <w:t>5.4.7. В случае возникшей неисправности транспортного средства до или во время оказания Услуг Исполнитель обязан обеспечить замену неисправного транспортного средства на исправное, отвечающее тем же требованиям, в течение 3 (трех) часов.</w:t>
      </w:r>
    </w:p>
    <w:p w:rsidR="00231146" w:rsidRPr="00542A2E" w:rsidRDefault="00231146" w:rsidP="00231146">
      <w:pPr>
        <w:widowControl w:val="0"/>
        <w:tabs>
          <w:tab w:val="left" w:pos="1418"/>
        </w:tabs>
        <w:ind w:right="-2" w:firstLine="567"/>
        <w:jc w:val="both"/>
        <w:rPr>
          <w:sz w:val="22"/>
          <w:szCs w:val="22"/>
        </w:rPr>
      </w:pPr>
      <w:r w:rsidRPr="00542A2E">
        <w:rPr>
          <w:sz w:val="22"/>
          <w:szCs w:val="22"/>
        </w:rPr>
        <w:t xml:space="preserve">5.4.8. Автотранспортные средства, предоставляемые Исполнителем, при подаче для оказания Услуг, должны быть в чистом виде. </w:t>
      </w:r>
    </w:p>
    <w:p w:rsidR="00231146" w:rsidRPr="00542A2E" w:rsidRDefault="00231146" w:rsidP="00231146">
      <w:pPr>
        <w:widowControl w:val="0"/>
        <w:tabs>
          <w:tab w:val="left" w:pos="1418"/>
        </w:tabs>
        <w:autoSpaceDE w:val="0"/>
        <w:ind w:right="-2" w:firstLine="567"/>
        <w:jc w:val="both"/>
        <w:rPr>
          <w:bCs/>
          <w:sz w:val="22"/>
          <w:szCs w:val="22"/>
        </w:rPr>
      </w:pPr>
      <w:r w:rsidRPr="00542A2E">
        <w:rPr>
          <w:sz w:val="22"/>
          <w:szCs w:val="22"/>
        </w:rPr>
        <w:t xml:space="preserve">5.4.9. Исполнитель несет ответственность за безопасность оказываемых Услуг и за все риски, </w:t>
      </w:r>
      <w:r w:rsidRPr="00542A2E">
        <w:rPr>
          <w:sz w:val="22"/>
          <w:szCs w:val="22"/>
        </w:rPr>
        <w:lastRenderedPageBreak/>
        <w:t>связанные с оказанием Услуг. Ответственность за несчастные случаи, произошедшие с сотрудниками Исполнителя в процессе оказания Услуг, возлагается на Исполнителя.</w:t>
      </w:r>
    </w:p>
    <w:p w:rsidR="00231146" w:rsidRPr="00542A2E" w:rsidRDefault="00231146" w:rsidP="00231146">
      <w:pPr>
        <w:ind w:firstLine="567"/>
        <w:rPr>
          <w:b/>
          <w:sz w:val="22"/>
          <w:szCs w:val="22"/>
        </w:rPr>
      </w:pPr>
      <w:r w:rsidRPr="00542A2E">
        <w:rPr>
          <w:b/>
          <w:sz w:val="22"/>
          <w:szCs w:val="22"/>
        </w:rPr>
        <w:t>6. Услуги должны оказываться в соответствии с требованиями:</w:t>
      </w:r>
    </w:p>
    <w:p w:rsidR="00231146" w:rsidRPr="00542A2E" w:rsidRDefault="00231146" w:rsidP="00231146">
      <w:pPr>
        <w:ind w:firstLine="567"/>
        <w:jc w:val="both"/>
        <w:rPr>
          <w:sz w:val="22"/>
          <w:szCs w:val="22"/>
        </w:rPr>
      </w:pPr>
      <w:r w:rsidRPr="00542A2E">
        <w:rPr>
          <w:sz w:val="22"/>
          <w:szCs w:val="22"/>
        </w:rPr>
        <w:t>6.1. Закона Российской Федерации от 10.12.1995 № 196 – ФЗ «О безопасности дорожного движения» (в редакции от 08.08.2024 г.).</w:t>
      </w:r>
    </w:p>
    <w:p w:rsidR="00231146" w:rsidRPr="00542A2E" w:rsidRDefault="00231146" w:rsidP="00231146">
      <w:pPr>
        <w:ind w:firstLine="567"/>
        <w:contextualSpacing/>
        <w:jc w:val="both"/>
        <w:rPr>
          <w:sz w:val="22"/>
          <w:szCs w:val="22"/>
        </w:rPr>
      </w:pPr>
      <w:r w:rsidRPr="00542A2E">
        <w:rPr>
          <w:sz w:val="22"/>
          <w:szCs w:val="22"/>
        </w:rPr>
        <w:t>6.2. Технический регламент Таможенного союза от 09.12.2011 № ТР ТС 018/2011 «О безопасности колесных транспортных средств». (в редакции от 27.09.2023 г.).</w:t>
      </w:r>
    </w:p>
    <w:p w:rsidR="00231146" w:rsidRPr="00542A2E" w:rsidRDefault="00231146" w:rsidP="00546F95">
      <w:pPr>
        <w:ind w:firstLine="567"/>
        <w:rPr>
          <w:sz w:val="22"/>
          <w:szCs w:val="22"/>
        </w:rPr>
      </w:pPr>
      <w:r w:rsidRPr="00542A2E">
        <w:rPr>
          <w:sz w:val="22"/>
          <w:szCs w:val="22"/>
        </w:rPr>
        <w:t>6</w:t>
      </w:r>
      <w:bookmarkStart w:id="0" w:name="_GoBack"/>
      <w:bookmarkEnd w:id="0"/>
      <w:r w:rsidRPr="00542A2E">
        <w:rPr>
          <w:sz w:val="22"/>
          <w:szCs w:val="22"/>
        </w:rPr>
        <w:t xml:space="preserve">.3. Постановления Правительства РФ от 23.10.1993 N 1090 «О Правилах дорожного движения» (в редакции от 27.03.2025). </w:t>
      </w:r>
    </w:p>
    <w:p w:rsidR="00231146" w:rsidRPr="00542A2E" w:rsidRDefault="00231146" w:rsidP="00231146">
      <w:pPr>
        <w:ind w:firstLine="567"/>
        <w:jc w:val="both"/>
        <w:rPr>
          <w:b/>
          <w:sz w:val="22"/>
          <w:szCs w:val="22"/>
        </w:rPr>
      </w:pPr>
      <w:r w:rsidRPr="00542A2E">
        <w:rPr>
          <w:b/>
          <w:sz w:val="22"/>
          <w:szCs w:val="22"/>
          <w:lang w:eastAsia="en-US"/>
        </w:rPr>
        <w:t>7</w:t>
      </w:r>
      <w:r w:rsidRPr="00542A2E">
        <w:rPr>
          <w:sz w:val="22"/>
          <w:szCs w:val="22"/>
          <w:lang w:eastAsia="en-US"/>
        </w:rPr>
        <w:t xml:space="preserve">. </w:t>
      </w:r>
      <w:r w:rsidRPr="00542A2E">
        <w:rPr>
          <w:b/>
          <w:sz w:val="22"/>
          <w:szCs w:val="22"/>
        </w:rPr>
        <w:t>Срок оказания услуг:</w:t>
      </w:r>
    </w:p>
    <w:p w:rsidR="00231146" w:rsidRPr="00542A2E" w:rsidRDefault="00231146" w:rsidP="00231146">
      <w:pPr>
        <w:ind w:firstLine="567"/>
        <w:jc w:val="both"/>
        <w:rPr>
          <w:sz w:val="22"/>
          <w:szCs w:val="22"/>
        </w:rPr>
      </w:pPr>
      <w:r w:rsidRPr="00542A2E">
        <w:rPr>
          <w:sz w:val="22"/>
          <w:szCs w:val="22"/>
        </w:rPr>
        <w:t>7.1. Исполнитель должен приступить к оказанию услуги по эвакуации АТС в срок не более 24 (двадцати четырех) часов с момента обращения Заказчика (подачи Заявки).</w:t>
      </w:r>
    </w:p>
    <w:p w:rsidR="00231146" w:rsidRPr="00542A2E" w:rsidRDefault="00231146" w:rsidP="00231146">
      <w:pPr>
        <w:widowControl w:val="0"/>
        <w:tabs>
          <w:tab w:val="left" w:pos="1418"/>
        </w:tabs>
        <w:ind w:right="-2" w:firstLine="567"/>
        <w:jc w:val="both"/>
        <w:rPr>
          <w:sz w:val="22"/>
          <w:szCs w:val="22"/>
        </w:rPr>
      </w:pPr>
      <w:r w:rsidRPr="00542A2E">
        <w:rPr>
          <w:sz w:val="22"/>
          <w:szCs w:val="22"/>
        </w:rPr>
        <w:t xml:space="preserve">7.2. </w:t>
      </w:r>
      <w:r w:rsidRPr="00542A2E">
        <w:rPr>
          <w:rFonts w:eastAsia="Calibri"/>
          <w:sz w:val="22"/>
          <w:szCs w:val="22"/>
        </w:rPr>
        <w:t xml:space="preserve">Услуги оказываются Исполнителем на основании заявок Заказчика </w:t>
      </w:r>
      <w:r w:rsidRPr="00542A2E">
        <w:rPr>
          <w:sz w:val="22"/>
          <w:szCs w:val="22"/>
        </w:rPr>
        <w:t>со следующего дня после даты заключения Контракта до 15.12.2026 г. или до наступления предельной цены Контракта, в случае если она будет достигнута ранее.</w:t>
      </w:r>
    </w:p>
    <w:p w:rsidR="00231146" w:rsidRPr="00542A2E" w:rsidRDefault="00231146" w:rsidP="00231146">
      <w:pPr>
        <w:tabs>
          <w:tab w:val="left" w:pos="4695"/>
        </w:tabs>
        <w:ind w:right="-75" w:firstLine="567"/>
        <w:jc w:val="both"/>
        <w:rPr>
          <w:b/>
          <w:sz w:val="22"/>
          <w:szCs w:val="22"/>
        </w:rPr>
      </w:pPr>
      <w:r w:rsidRPr="00542A2E">
        <w:rPr>
          <w:b/>
          <w:bCs/>
          <w:sz w:val="22"/>
          <w:szCs w:val="22"/>
          <w:lang w:eastAsia="en-US"/>
        </w:rPr>
        <w:t xml:space="preserve">8. </w:t>
      </w:r>
      <w:r w:rsidRPr="00542A2E">
        <w:rPr>
          <w:b/>
          <w:bCs/>
          <w:sz w:val="22"/>
          <w:szCs w:val="22"/>
        </w:rPr>
        <w:t>Место оказания услуг:</w:t>
      </w:r>
    </w:p>
    <w:p w:rsidR="00231146" w:rsidRPr="00542A2E" w:rsidRDefault="00231146" w:rsidP="00231146">
      <w:pPr>
        <w:tabs>
          <w:tab w:val="left" w:pos="4695"/>
        </w:tabs>
        <w:ind w:right="-75" w:firstLine="567"/>
        <w:jc w:val="both"/>
        <w:rPr>
          <w:b/>
          <w:bCs/>
          <w:sz w:val="22"/>
          <w:szCs w:val="22"/>
        </w:rPr>
      </w:pPr>
      <w:r w:rsidRPr="00542A2E">
        <w:rPr>
          <w:bCs/>
          <w:sz w:val="22"/>
          <w:szCs w:val="22"/>
        </w:rPr>
        <w:t>8.1. Услуги по эвакуации автомобилей Заказчика осуществляются на территории г. Санкт-Петербург в пределах административных границ.</w:t>
      </w:r>
    </w:p>
    <w:p w:rsidR="00231146" w:rsidRPr="00542A2E" w:rsidRDefault="00231146" w:rsidP="00231146">
      <w:pPr>
        <w:ind w:firstLine="567"/>
        <w:jc w:val="both"/>
        <w:rPr>
          <w:b/>
          <w:sz w:val="22"/>
          <w:szCs w:val="22"/>
        </w:rPr>
      </w:pPr>
      <w:r w:rsidRPr="00542A2E">
        <w:rPr>
          <w:b/>
          <w:sz w:val="22"/>
          <w:szCs w:val="22"/>
        </w:rPr>
        <w:t xml:space="preserve">9. Требования к результатам услуг: </w:t>
      </w:r>
    </w:p>
    <w:p w:rsidR="00231146" w:rsidRPr="00AF4D3D" w:rsidRDefault="00231146" w:rsidP="00231146">
      <w:pPr>
        <w:ind w:firstLine="567"/>
        <w:jc w:val="both"/>
        <w:rPr>
          <w:sz w:val="22"/>
          <w:szCs w:val="22"/>
        </w:rPr>
      </w:pPr>
      <w:r w:rsidRPr="00542A2E">
        <w:rPr>
          <w:sz w:val="22"/>
          <w:szCs w:val="22"/>
        </w:rPr>
        <w:t>9.1. После оказания услуг автомобиль Заказчика должен быть доставлен до места стоянки, указанного в Заявке Заказчика, без ущерба АТС Заказчика.</w:t>
      </w:r>
    </w:p>
    <w:p w:rsidR="00231146" w:rsidRPr="00AF4D3D" w:rsidRDefault="00231146" w:rsidP="00231146">
      <w:pPr>
        <w:widowControl w:val="0"/>
        <w:tabs>
          <w:tab w:val="left" w:pos="1418"/>
        </w:tabs>
        <w:ind w:right="-2"/>
        <w:jc w:val="right"/>
        <w:rPr>
          <w:sz w:val="22"/>
          <w:szCs w:val="22"/>
        </w:rPr>
        <w:sectPr w:rsidR="00231146" w:rsidRPr="00AF4D3D" w:rsidSect="00FA3384">
          <w:type w:val="continuous"/>
          <w:pgSz w:w="11906" w:h="16838"/>
          <w:pgMar w:top="1134" w:right="849" w:bottom="1134" w:left="1134" w:header="709" w:footer="709" w:gutter="0"/>
          <w:cols w:space="708"/>
        </w:sectPr>
      </w:pPr>
    </w:p>
    <w:p w:rsidR="00231146" w:rsidRPr="00542A2E" w:rsidRDefault="00231146" w:rsidP="00231146">
      <w:pPr>
        <w:widowControl w:val="0"/>
        <w:tabs>
          <w:tab w:val="left" w:pos="1418"/>
        </w:tabs>
        <w:ind w:right="-2"/>
        <w:jc w:val="right"/>
        <w:rPr>
          <w:sz w:val="22"/>
          <w:szCs w:val="22"/>
        </w:rPr>
      </w:pPr>
      <w:r w:rsidRPr="00542A2E">
        <w:rPr>
          <w:sz w:val="22"/>
          <w:szCs w:val="22"/>
        </w:rPr>
        <w:lastRenderedPageBreak/>
        <w:t>Приложение № 1</w:t>
      </w:r>
    </w:p>
    <w:p w:rsidR="00231146" w:rsidRPr="00542A2E" w:rsidRDefault="00231146" w:rsidP="00231146">
      <w:pPr>
        <w:widowControl w:val="0"/>
        <w:tabs>
          <w:tab w:val="left" w:pos="1418"/>
        </w:tabs>
        <w:ind w:right="-2"/>
        <w:jc w:val="right"/>
        <w:rPr>
          <w:sz w:val="22"/>
          <w:szCs w:val="22"/>
        </w:rPr>
      </w:pPr>
      <w:r w:rsidRPr="00542A2E">
        <w:rPr>
          <w:sz w:val="22"/>
          <w:szCs w:val="22"/>
        </w:rPr>
        <w:t>к Техническому заданию</w:t>
      </w:r>
    </w:p>
    <w:p w:rsidR="00231146" w:rsidRPr="00542A2E" w:rsidRDefault="00231146" w:rsidP="00231146">
      <w:pPr>
        <w:widowControl w:val="0"/>
        <w:tabs>
          <w:tab w:val="left" w:pos="1418"/>
        </w:tabs>
        <w:ind w:right="-2"/>
        <w:jc w:val="center"/>
        <w:rPr>
          <w:sz w:val="22"/>
          <w:szCs w:val="22"/>
        </w:rPr>
      </w:pPr>
    </w:p>
    <w:p w:rsidR="00231146" w:rsidRPr="00542A2E" w:rsidRDefault="00231146" w:rsidP="00231146">
      <w:pPr>
        <w:widowControl w:val="0"/>
        <w:tabs>
          <w:tab w:val="left" w:pos="1418"/>
        </w:tabs>
        <w:ind w:right="-2"/>
        <w:jc w:val="center"/>
        <w:rPr>
          <w:b/>
          <w:sz w:val="22"/>
          <w:szCs w:val="22"/>
        </w:rPr>
      </w:pPr>
      <w:r w:rsidRPr="00542A2E">
        <w:rPr>
          <w:b/>
          <w:sz w:val="22"/>
          <w:szCs w:val="22"/>
        </w:rPr>
        <w:t>Наряд - заказ.</w:t>
      </w:r>
    </w:p>
    <w:p w:rsidR="00231146" w:rsidRPr="00542A2E" w:rsidRDefault="00231146" w:rsidP="00231146">
      <w:pPr>
        <w:keepNext/>
        <w:jc w:val="center"/>
        <w:outlineLvl w:val="3"/>
        <w:rPr>
          <w:rFonts w:eastAsia="Calibri"/>
          <w:b/>
          <w:color w:val="000000"/>
          <w:sz w:val="22"/>
          <w:szCs w:val="22"/>
        </w:rPr>
      </w:pPr>
      <w:r w:rsidRPr="00542A2E">
        <w:rPr>
          <w:rFonts w:eastAsia="Calibri"/>
          <w:b/>
          <w:color w:val="000000"/>
          <w:sz w:val="22"/>
          <w:szCs w:val="22"/>
        </w:rPr>
        <w:t xml:space="preserve">на оказание услуг эвакуатора для транспортировки автотранспортных средств </w:t>
      </w:r>
    </w:p>
    <w:p w:rsidR="00231146" w:rsidRPr="00542A2E" w:rsidRDefault="00231146" w:rsidP="00231146">
      <w:pPr>
        <w:widowControl w:val="0"/>
        <w:tabs>
          <w:tab w:val="left" w:pos="1418"/>
        </w:tabs>
        <w:ind w:right="-2"/>
        <w:jc w:val="center"/>
        <w:rPr>
          <w:sz w:val="22"/>
          <w:szCs w:val="22"/>
        </w:rPr>
      </w:pPr>
      <w:r w:rsidRPr="00542A2E">
        <w:rPr>
          <w:b/>
          <w:bCs/>
          <w:sz w:val="22"/>
          <w:szCs w:val="22"/>
        </w:rPr>
        <w:t xml:space="preserve">СПБ ГБПОУ «АМК» </w:t>
      </w:r>
      <w:r w:rsidRPr="00542A2E">
        <w:rPr>
          <w:b/>
          <w:sz w:val="22"/>
          <w:szCs w:val="22"/>
        </w:rPr>
        <w:t xml:space="preserve">в пределах административных границ </w:t>
      </w:r>
      <w:r w:rsidRPr="00542A2E">
        <w:rPr>
          <w:b/>
          <w:bCs/>
          <w:sz w:val="22"/>
          <w:szCs w:val="22"/>
        </w:rPr>
        <w:t>г</w:t>
      </w:r>
      <w:r w:rsidRPr="00542A2E">
        <w:rPr>
          <w:sz w:val="22"/>
          <w:szCs w:val="22"/>
        </w:rPr>
        <w:t xml:space="preserve">. </w:t>
      </w:r>
      <w:r w:rsidRPr="00542A2E">
        <w:rPr>
          <w:b/>
          <w:sz w:val="22"/>
          <w:szCs w:val="22"/>
        </w:rPr>
        <w:t>Санкт-Петербурга.</w:t>
      </w:r>
    </w:p>
    <w:p w:rsidR="00231146" w:rsidRPr="00542A2E" w:rsidRDefault="00231146" w:rsidP="00231146">
      <w:pPr>
        <w:widowControl w:val="0"/>
        <w:tabs>
          <w:tab w:val="left" w:pos="1418"/>
        </w:tabs>
        <w:ind w:right="-2"/>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4923"/>
      </w:tblGrid>
      <w:tr w:rsidR="00231146" w:rsidRPr="00542A2E" w:rsidTr="006107D0">
        <w:trPr>
          <w:trHeight w:val="828"/>
        </w:trPr>
        <w:tc>
          <w:tcPr>
            <w:tcW w:w="5211" w:type="dxa"/>
            <w:shd w:val="clear" w:color="auto" w:fill="auto"/>
            <w:vAlign w:val="center"/>
          </w:tcPr>
          <w:p w:rsidR="00231146" w:rsidRPr="00542A2E" w:rsidRDefault="00231146" w:rsidP="006107D0">
            <w:pPr>
              <w:widowControl w:val="0"/>
              <w:ind w:right="-2"/>
              <w:jc w:val="both"/>
              <w:rPr>
                <w:sz w:val="22"/>
                <w:szCs w:val="22"/>
              </w:rPr>
            </w:pPr>
            <w:r w:rsidRPr="00542A2E">
              <w:rPr>
                <w:sz w:val="22"/>
                <w:szCs w:val="22"/>
              </w:rPr>
              <w:t xml:space="preserve">Вид оказанной Услуги </w:t>
            </w:r>
          </w:p>
        </w:tc>
        <w:tc>
          <w:tcPr>
            <w:tcW w:w="5103" w:type="dxa"/>
            <w:shd w:val="clear" w:color="auto" w:fill="auto"/>
            <w:vAlign w:val="center"/>
          </w:tcPr>
          <w:p w:rsidR="00231146" w:rsidRPr="00542A2E" w:rsidRDefault="00231146" w:rsidP="006107D0">
            <w:pPr>
              <w:widowControl w:val="0"/>
              <w:ind w:right="-2"/>
              <w:rPr>
                <w:sz w:val="22"/>
                <w:szCs w:val="22"/>
              </w:rPr>
            </w:pPr>
            <w:r w:rsidRPr="00542A2E">
              <w:rPr>
                <w:sz w:val="22"/>
                <w:szCs w:val="22"/>
              </w:rPr>
              <w:t>Эвакуация АТС:</w:t>
            </w:r>
          </w:p>
          <w:p w:rsidR="00231146" w:rsidRPr="00542A2E" w:rsidRDefault="00231146" w:rsidP="006107D0">
            <w:pPr>
              <w:widowControl w:val="0"/>
              <w:ind w:right="-2"/>
              <w:rPr>
                <w:sz w:val="22"/>
                <w:szCs w:val="22"/>
              </w:rPr>
            </w:pPr>
            <w:r w:rsidRPr="00542A2E">
              <w:rPr>
                <w:sz w:val="22"/>
                <w:szCs w:val="22"/>
              </w:rPr>
              <w:t>Марка, модель ___________________________</w:t>
            </w:r>
          </w:p>
          <w:p w:rsidR="00231146" w:rsidRPr="00542A2E" w:rsidRDefault="00231146" w:rsidP="006107D0">
            <w:pPr>
              <w:widowControl w:val="0"/>
              <w:ind w:right="-2"/>
              <w:rPr>
                <w:sz w:val="22"/>
                <w:szCs w:val="22"/>
              </w:rPr>
            </w:pPr>
            <w:r w:rsidRPr="00542A2E">
              <w:rPr>
                <w:sz w:val="22"/>
                <w:szCs w:val="22"/>
              </w:rPr>
              <w:t>Гос. рег. Номер __________________________</w:t>
            </w:r>
          </w:p>
          <w:p w:rsidR="00231146" w:rsidRPr="00542A2E" w:rsidRDefault="00231146" w:rsidP="006107D0">
            <w:pPr>
              <w:widowControl w:val="0"/>
              <w:ind w:right="-2"/>
              <w:rPr>
                <w:sz w:val="22"/>
                <w:szCs w:val="22"/>
              </w:rPr>
            </w:pPr>
          </w:p>
        </w:tc>
      </w:tr>
      <w:tr w:rsidR="00231146" w:rsidRPr="00542A2E" w:rsidTr="006107D0">
        <w:trPr>
          <w:trHeight w:val="828"/>
        </w:trPr>
        <w:tc>
          <w:tcPr>
            <w:tcW w:w="5211" w:type="dxa"/>
            <w:shd w:val="clear" w:color="auto" w:fill="auto"/>
            <w:vAlign w:val="center"/>
          </w:tcPr>
          <w:p w:rsidR="00231146" w:rsidRPr="00542A2E" w:rsidRDefault="00231146" w:rsidP="006107D0">
            <w:pPr>
              <w:widowControl w:val="0"/>
              <w:tabs>
                <w:tab w:val="left" w:pos="1418"/>
              </w:tabs>
              <w:ind w:right="-2"/>
              <w:jc w:val="both"/>
              <w:rPr>
                <w:sz w:val="22"/>
                <w:szCs w:val="22"/>
              </w:rPr>
            </w:pPr>
            <w:r w:rsidRPr="00542A2E">
              <w:rPr>
                <w:sz w:val="22"/>
                <w:szCs w:val="22"/>
              </w:rPr>
              <w:t>Дата начала оказания Услуг (</w:t>
            </w:r>
            <w:proofErr w:type="spellStart"/>
            <w:r w:rsidRPr="00542A2E">
              <w:rPr>
                <w:sz w:val="22"/>
                <w:szCs w:val="22"/>
              </w:rPr>
              <w:t>чч.мм.гг</w:t>
            </w:r>
            <w:proofErr w:type="spellEnd"/>
            <w:r w:rsidRPr="00542A2E">
              <w:rPr>
                <w:sz w:val="22"/>
                <w:szCs w:val="22"/>
              </w:rPr>
              <w:t>.)</w:t>
            </w:r>
          </w:p>
        </w:tc>
        <w:tc>
          <w:tcPr>
            <w:tcW w:w="5103" w:type="dxa"/>
            <w:shd w:val="clear" w:color="auto" w:fill="auto"/>
            <w:vAlign w:val="center"/>
          </w:tcPr>
          <w:p w:rsidR="00231146" w:rsidRPr="00542A2E" w:rsidRDefault="00231146" w:rsidP="006107D0">
            <w:pPr>
              <w:widowControl w:val="0"/>
              <w:tabs>
                <w:tab w:val="left" w:pos="1418"/>
              </w:tabs>
              <w:ind w:right="-2"/>
              <w:rPr>
                <w:sz w:val="22"/>
                <w:szCs w:val="22"/>
              </w:rPr>
            </w:pPr>
          </w:p>
        </w:tc>
      </w:tr>
      <w:tr w:rsidR="00231146" w:rsidRPr="00542A2E" w:rsidTr="006107D0">
        <w:trPr>
          <w:trHeight w:val="828"/>
        </w:trPr>
        <w:tc>
          <w:tcPr>
            <w:tcW w:w="5211" w:type="dxa"/>
            <w:shd w:val="clear" w:color="auto" w:fill="auto"/>
            <w:vAlign w:val="center"/>
          </w:tcPr>
          <w:p w:rsidR="00231146" w:rsidRPr="00542A2E" w:rsidRDefault="00231146" w:rsidP="006107D0">
            <w:pPr>
              <w:widowControl w:val="0"/>
              <w:tabs>
                <w:tab w:val="left" w:pos="1418"/>
              </w:tabs>
              <w:ind w:right="-2"/>
              <w:jc w:val="both"/>
              <w:rPr>
                <w:sz w:val="22"/>
                <w:szCs w:val="22"/>
              </w:rPr>
            </w:pPr>
            <w:r w:rsidRPr="00542A2E">
              <w:rPr>
                <w:sz w:val="22"/>
                <w:szCs w:val="22"/>
              </w:rPr>
              <w:t>Дата окончания оказания Услуг (</w:t>
            </w:r>
            <w:proofErr w:type="spellStart"/>
            <w:r w:rsidRPr="00542A2E">
              <w:rPr>
                <w:sz w:val="22"/>
                <w:szCs w:val="22"/>
              </w:rPr>
              <w:t>чч.мм.гг</w:t>
            </w:r>
            <w:proofErr w:type="spellEnd"/>
            <w:r w:rsidRPr="00542A2E">
              <w:rPr>
                <w:sz w:val="22"/>
                <w:szCs w:val="22"/>
              </w:rPr>
              <w:t>.)</w:t>
            </w:r>
          </w:p>
        </w:tc>
        <w:tc>
          <w:tcPr>
            <w:tcW w:w="5103" w:type="dxa"/>
            <w:shd w:val="clear" w:color="auto" w:fill="auto"/>
            <w:vAlign w:val="center"/>
          </w:tcPr>
          <w:p w:rsidR="00231146" w:rsidRPr="00542A2E" w:rsidRDefault="00231146" w:rsidP="006107D0">
            <w:pPr>
              <w:widowControl w:val="0"/>
              <w:tabs>
                <w:tab w:val="left" w:pos="1418"/>
              </w:tabs>
              <w:ind w:right="-2"/>
              <w:rPr>
                <w:sz w:val="22"/>
                <w:szCs w:val="22"/>
              </w:rPr>
            </w:pPr>
          </w:p>
        </w:tc>
      </w:tr>
      <w:tr w:rsidR="00231146" w:rsidRPr="00542A2E" w:rsidTr="006107D0">
        <w:trPr>
          <w:trHeight w:val="828"/>
        </w:trPr>
        <w:tc>
          <w:tcPr>
            <w:tcW w:w="5211" w:type="dxa"/>
            <w:shd w:val="clear" w:color="auto" w:fill="auto"/>
            <w:vAlign w:val="center"/>
          </w:tcPr>
          <w:p w:rsidR="00231146" w:rsidRPr="00542A2E" w:rsidRDefault="00231146" w:rsidP="006107D0">
            <w:pPr>
              <w:widowControl w:val="0"/>
              <w:tabs>
                <w:tab w:val="left" w:pos="1418"/>
              </w:tabs>
              <w:ind w:right="-2"/>
              <w:jc w:val="both"/>
              <w:rPr>
                <w:sz w:val="22"/>
                <w:szCs w:val="22"/>
              </w:rPr>
            </w:pPr>
            <w:r w:rsidRPr="00542A2E">
              <w:rPr>
                <w:sz w:val="22"/>
                <w:szCs w:val="22"/>
              </w:rPr>
              <w:t>Адрес оказания Услуг</w:t>
            </w:r>
          </w:p>
        </w:tc>
        <w:tc>
          <w:tcPr>
            <w:tcW w:w="5103" w:type="dxa"/>
            <w:shd w:val="clear" w:color="auto" w:fill="auto"/>
            <w:vAlign w:val="center"/>
          </w:tcPr>
          <w:p w:rsidR="00231146" w:rsidRPr="00542A2E" w:rsidRDefault="00231146" w:rsidP="006107D0">
            <w:pPr>
              <w:widowControl w:val="0"/>
              <w:tabs>
                <w:tab w:val="left" w:pos="1418"/>
              </w:tabs>
              <w:ind w:right="-2"/>
              <w:rPr>
                <w:sz w:val="22"/>
                <w:szCs w:val="22"/>
              </w:rPr>
            </w:pPr>
            <w:r w:rsidRPr="00542A2E">
              <w:rPr>
                <w:sz w:val="22"/>
                <w:szCs w:val="22"/>
              </w:rPr>
              <w:t>Откуда: _______________________________</w:t>
            </w:r>
          </w:p>
          <w:p w:rsidR="00231146" w:rsidRPr="00542A2E" w:rsidRDefault="00231146" w:rsidP="006107D0">
            <w:pPr>
              <w:widowControl w:val="0"/>
              <w:tabs>
                <w:tab w:val="left" w:pos="1418"/>
              </w:tabs>
              <w:ind w:right="-2"/>
              <w:rPr>
                <w:sz w:val="22"/>
                <w:szCs w:val="22"/>
              </w:rPr>
            </w:pPr>
            <w:r w:rsidRPr="00542A2E">
              <w:rPr>
                <w:sz w:val="22"/>
                <w:szCs w:val="22"/>
              </w:rPr>
              <w:t>Куда: _________________________________</w:t>
            </w:r>
          </w:p>
        </w:tc>
      </w:tr>
      <w:tr w:rsidR="00231146" w:rsidRPr="00542A2E" w:rsidTr="006107D0">
        <w:trPr>
          <w:trHeight w:val="828"/>
        </w:trPr>
        <w:tc>
          <w:tcPr>
            <w:tcW w:w="5211" w:type="dxa"/>
            <w:shd w:val="clear" w:color="auto" w:fill="auto"/>
            <w:vAlign w:val="center"/>
          </w:tcPr>
          <w:p w:rsidR="00231146" w:rsidRPr="00542A2E" w:rsidRDefault="00231146" w:rsidP="006107D0">
            <w:pPr>
              <w:widowControl w:val="0"/>
              <w:tabs>
                <w:tab w:val="left" w:pos="1418"/>
              </w:tabs>
              <w:ind w:right="-2"/>
              <w:jc w:val="both"/>
              <w:rPr>
                <w:sz w:val="22"/>
                <w:szCs w:val="22"/>
              </w:rPr>
            </w:pPr>
            <w:r w:rsidRPr="00542A2E">
              <w:rPr>
                <w:sz w:val="22"/>
                <w:szCs w:val="22"/>
              </w:rPr>
              <w:t>Ф.И.О. водителя</w:t>
            </w:r>
          </w:p>
        </w:tc>
        <w:tc>
          <w:tcPr>
            <w:tcW w:w="5103" w:type="dxa"/>
            <w:shd w:val="clear" w:color="auto" w:fill="auto"/>
            <w:vAlign w:val="center"/>
          </w:tcPr>
          <w:p w:rsidR="00231146" w:rsidRPr="00542A2E" w:rsidRDefault="00231146" w:rsidP="006107D0">
            <w:pPr>
              <w:widowControl w:val="0"/>
              <w:tabs>
                <w:tab w:val="left" w:pos="1418"/>
              </w:tabs>
              <w:ind w:right="-2"/>
              <w:rPr>
                <w:sz w:val="22"/>
                <w:szCs w:val="22"/>
              </w:rPr>
            </w:pPr>
          </w:p>
        </w:tc>
      </w:tr>
      <w:tr w:rsidR="00231146" w:rsidRPr="00542A2E" w:rsidTr="006107D0">
        <w:trPr>
          <w:trHeight w:val="828"/>
        </w:trPr>
        <w:tc>
          <w:tcPr>
            <w:tcW w:w="5211" w:type="dxa"/>
            <w:shd w:val="clear" w:color="auto" w:fill="auto"/>
            <w:vAlign w:val="center"/>
          </w:tcPr>
          <w:p w:rsidR="00231146" w:rsidRPr="00542A2E" w:rsidRDefault="00231146" w:rsidP="006107D0">
            <w:pPr>
              <w:widowControl w:val="0"/>
              <w:tabs>
                <w:tab w:val="left" w:pos="1418"/>
              </w:tabs>
              <w:ind w:right="-2"/>
              <w:jc w:val="both"/>
              <w:rPr>
                <w:sz w:val="22"/>
                <w:szCs w:val="22"/>
              </w:rPr>
            </w:pPr>
            <w:r w:rsidRPr="00542A2E">
              <w:rPr>
                <w:sz w:val="22"/>
                <w:szCs w:val="22"/>
              </w:rPr>
              <w:t>№ автомобиля Исполнителя</w:t>
            </w:r>
          </w:p>
        </w:tc>
        <w:tc>
          <w:tcPr>
            <w:tcW w:w="5103" w:type="dxa"/>
            <w:shd w:val="clear" w:color="auto" w:fill="auto"/>
            <w:vAlign w:val="center"/>
          </w:tcPr>
          <w:p w:rsidR="00231146" w:rsidRPr="00542A2E" w:rsidRDefault="00231146" w:rsidP="006107D0">
            <w:pPr>
              <w:widowControl w:val="0"/>
              <w:tabs>
                <w:tab w:val="left" w:pos="1418"/>
              </w:tabs>
              <w:ind w:right="-2"/>
              <w:rPr>
                <w:sz w:val="22"/>
                <w:szCs w:val="22"/>
              </w:rPr>
            </w:pPr>
          </w:p>
        </w:tc>
      </w:tr>
      <w:tr w:rsidR="00231146" w:rsidRPr="00542A2E" w:rsidTr="006107D0">
        <w:trPr>
          <w:trHeight w:val="828"/>
        </w:trPr>
        <w:tc>
          <w:tcPr>
            <w:tcW w:w="5211" w:type="dxa"/>
            <w:shd w:val="clear" w:color="auto" w:fill="auto"/>
            <w:vAlign w:val="center"/>
          </w:tcPr>
          <w:p w:rsidR="00231146" w:rsidRPr="00542A2E" w:rsidRDefault="00231146" w:rsidP="006107D0">
            <w:pPr>
              <w:widowControl w:val="0"/>
              <w:tabs>
                <w:tab w:val="left" w:pos="1418"/>
              </w:tabs>
              <w:ind w:right="-2"/>
              <w:jc w:val="both"/>
              <w:rPr>
                <w:sz w:val="22"/>
                <w:szCs w:val="22"/>
              </w:rPr>
            </w:pPr>
            <w:r w:rsidRPr="00542A2E">
              <w:rPr>
                <w:sz w:val="22"/>
                <w:szCs w:val="22"/>
              </w:rPr>
              <w:t>Состояние АТС Заказчика</w:t>
            </w:r>
          </w:p>
        </w:tc>
        <w:tc>
          <w:tcPr>
            <w:tcW w:w="5103" w:type="dxa"/>
            <w:shd w:val="clear" w:color="auto" w:fill="auto"/>
            <w:vAlign w:val="center"/>
          </w:tcPr>
          <w:p w:rsidR="00231146" w:rsidRPr="00542A2E" w:rsidRDefault="00231146" w:rsidP="006107D0">
            <w:pPr>
              <w:widowControl w:val="0"/>
              <w:tabs>
                <w:tab w:val="left" w:pos="1418"/>
              </w:tabs>
              <w:ind w:right="-2"/>
              <w:rPr>
                <w:sz w:val="22"/>
                <w:szCs w:val="22"/>
              </w:rPr>
            </w:pPr>
          </w:p>
        </w:tc>
      </w:tr>
    </w:tbl>
    <w:p w:rsidR="00231146" w:rsidRPr="00542A2E" w:rsidRDefault="00231146" w:rsidP="00231146">
      <w:pPr>
        <w:widowControl w:val="0"/>
        <w:tabs>
          <w:tab w:val="left" w:pos="1418"/>
        </w:tabs>
        <w:ind w:right="-2"/>
        <w:rPr>
          <w:sz w:val="22"/>
          <w:szCs w:val="22"/>
        </w:rPr>
      </w:pPr>
    </w:p>
    <w:p w:rsidR="00231146" w:rsidRPr="00542A2E" w:rsidRDefault="00231146" w:rsidP="00231146">
      <w:pPr>
        <w:widowControl w:val="0"/>
        <w:tabs>
          <w:tab w:val="left" w:pos="1418"/>
        </w:tabs>
        <w:ind w:right="-2"/>
        <w:rPr>
          <w:sz w:val="22"/>
          <w:szCs w:val="22"/>
        </w:rPr>
      </w:pPr>
    </w:p>
    <w:tbl>
      <w:tblPr>
        <w:tblW w:w="10314" w:type="dxa"/>
        <w:tblLayout w:type="fixed"/>
        <w:tblLook w:val="0000" w:firstRow="0" w:lastRow="0" w:firstColumn="0" w:lastColumn="0" w:noHBand="0" w:noVBand="0"/>
      </w:tblPr>
      <w:tblGrid>
        <w:gridCol w:w="5328"/>
        <w:gridCol w:w="4986"/>
      </w:tblGrid>
      <w:tr w:rsidR="00231146" w:rsidRPr="00542A2E" w:rsidTr="006107D0">
        <w:tc>
          <w:tcPr>
            <w:tcW w:w="5328" w:type="dxa"/>
            <w:shd w:val="clear" w:color="auto" w:fill="auto"/>
          </w:tcPr>
          <w:p w:rsidR="00231146" w:rsidRPr="00542A2E" w:rsidRDefault="00231146" w:rsidP="006107D0">
            <w:pPr>
              <w:widowControl w:val="0"/>
              <w:tabs>
                <w:tab w:val="left" w:pos="1418"/>
              </w:tabs>
              <w:ind w:right="-2"/>
              <w:rPr>
                <w:b/>
                <w:bCs/>
                <w:sz w:val="22"/>
                <w:szCs w:val="22"/>
              </w:rPr>
            </w:pPr>
            <w:r w:rsidRPr="00542A2E">
              <w:rPr>
                <w:b/>
                <w:bCs/>
                <w:sz w:val="22"/>
                <w:szCs w:val="22"/>
              </w:rPr>
              <w:t>Заказчик:</w:t>
            </w:r>
          </w:p>
        </w:tc>
        <w:tc>
          <w:tcPr>
            <w:tcW w:w="4986" w:type="dxa"/>
            <w:shd w:val="clear" w:color="auto" w:fill="auto"/>
          </w:tcPr>
          <w:p w:rsidR="00231146" w:rsidRPr="00542A2E" w:rsidRDefault="00231146" w:rsidP="006107D0">
            <w:pPr>
              <w:widowControl w:val="0"/>
              <w:tabs>
                <w:tab w:val="left" w:pos="1418"/>
              </w:tabs>
              <w:ind w:right="-2"/>
              <w:rPr>
                <w:b/>
                <w:bCs/>
                <w:sz w:val="22"/>
                <w:szCs w:val="22"/>
              </w:rPr>
            </w:pPr>
            <w:r w:rsidRPr="00542A2E">
              <w:rPr>
                <w:b/>
                <w:bCs/>
                <w:sz w:val="22"/>
                <w:szCs w:val="22"/>
              </w:rPr>
              <w:t>Исполнитель:</w:t>
            </w:r>
          </w:p>
        </w:tc>
      </w:tr>
      <w:tr w:rsidR="00231146" w:rsidRPr="00542A2E" w:rsidTr="006107D0">
        <w:tc>
          <w:tcPr>
            <w:tcW w:w="5328" w:type="dxa"/>
            <w:shd w:val="clear" w:color="auto" w:fill="auto"/>
          </w:tcPr>
          <w:p w:rsidR="00231146" w:rsidRPr="00542A2E" w:rsidRDefault="00231146" w:rsidP="006107D0">
            <w:pPr>
              <w:widowControl w:val="0"/>
              <w:tabs>
                <w:tab w:val="left" w:pos="1418"/>
              </w:tabs>
              <w:ind w:right="-2"/>
              <w:rPr>
                <w:bCs/>
                <w:sz w:val="22"/>
                <w:szCs w:val="22"/>
              </w:rPr>
            </w:pPr>
          </w:p>
        </w:tc>
        <w:tc>
          <w:tcPr>
            <w:tcW w:w="4986" w:type="dxa"/>
            <w:shd w:val="clear" w:color="auto" w:fill="auto"/>
          </w:tcPr>
          <w:p w:rsidR="00231146" w:rsidRPr="00542A2E" w:rsidRDefault="00231146" w:rsidP="00231146">
            <w:pPr>
              <w:widowControl w:val="0"/>
              <w:numPr>
                <w:ilvl w:val="6"/>
                <w:numId w:val="5"/>
              </w:numPr>
              <w:tabs>
                <w:tab w:val="left" w:pos="0"/>
                <w:tab w:val="left" w:pos="1418"/>
              </w:tabs>
              <w:ind w:left="0" w:right="-2" w:firstLine="0"/>
              <w:rPr>
                <w:bCs/>
                <w:sz w:val="22"/>
                <w:szCs w:val="22"/>
              </w:rPr>
            </w:pPr>
          </w:p>
        </w:tc>
      </w:tr>
      <w:tr w:rsidR="00231146" w:rsidRPr="00542A2E" w:rsidTr="006107D0">
        <w:tc>
          <w:tcPr>
            <w:tcW w:w="5328" w:type="dxa"/>
            <w:shd w:val="clear" w:color="auto" w:fill="auto"/>
          </w:tcPr>
          <w:p w:rsidR="00231146" w:rsidRPr="00542A2E" w:rsidRDefault="00231146" w:rsidP="00231146">
            <w:pPr>
              <w:widowControl w:val="0"/>
              <w:numPr>
                <w:ilvl w:val="6"/>
                <w:numId w:val="5"/>
              </w:numPr>
              <w:tabs>
                <w:tab w:val="left" w:pos="0"/>
                <w:tab w:val="left" w:pos="1418"/>
              </w:tabs>
              <w:ind w:left="0" w:right="-2" w:firstLine="0"/>
              <w:rPr>
                <w:bCs/>
                <w:sz w:val="22"/>
                <w:szCs w:val="22"/>
              </w:rPr>
            </w:pPr>
            <w:r w:rsidRPr="00542A2E">
              <w:rPr>
                <w:bCs/>
                <w:sz w:val="22"/>
                <w:szCs w:val="22"/>
              </w:rPr>
              <w:t>_______________________ /</w:t>
            </w:r>
          </w:p>
          <w:p w:rsidR="00231146" w:rsidRPr="00542A2E" w:rsidRDefault="00231146" w:rsidP="006107D0">
            <w:pPr>
              <w:widowControl w:val="0"/>
              <w:tabs>
                <w:tab w:val="left" w:pos="1418"/>
              </w:tabs>
              <w:ind w:right="-2"/>
              <w:rPr>
                <w:bCs/>
                <w:sz w:val="22"/>
                <w:szCs w:val="22"/>
              </w:rPr>
            </w:pPr>
            <w:proofErr w:type="spellStart"/>
            <w:r w:rsidRPr="00542A2E">
              <w:rPr>
                <w:bCs/>
                <w:sz w:val="22"/>
                <w:szCs w:val="22"/>
              </w:rPr>
              <w:t>м.п</w:t>
            </w:r>
            <w:proofErr w:type="spellEnd"/>
            <w:r w:rsidRPr="00542A2E">
              <w:rPr>
                <w:bCs/>
                <w:sz w:val="22"/>
                <w:szCs w:val="22"/>
              </w:rPr>
              <w:t>.</w:t>
            </w:r>
          </w:p>
        </w:tc>
        <w:tc>
          <w:tcPr>
            <w:tcW w:w="4986" w:type="dxa"/>
            <w:shd w:val="clear" w:color="auto" w:fill="auto"/>
          </w:tcPr>
          <w:p w:rsidR="00231146" w:rsidRPr="00542A2E" w:rsidRDefault="00231146" w:rsidP="00231146">
            <w:pPr>
              <w:widowControl w:val="0"/>
              <w:numPr>
                <w:ilvl w:val="6"/>
                <w:numId w:val="5"/>
              </w:numPr>
              <w:tabs>
                <w:tab w:val="left" w:pos="0"/>
                <w:tab w:val="left" w:pos="1418"/>
              </w:tabs>
              <w:ind w:left="0" w:right="-2" w:firstLine="0"/>
              <w:rPr>
                <w:bCs/>
                <w:sz w:val="22"/>
                <w:szCs w:val="22"/>
              </w:rPr>
            </w:pPr>
            <w:r w:rsidRPr="00542A2E">
              <w:rPr>
                <w:bCs/>
                <w:sz w:val="22"/>
                <w:szCs w:val="22"/>
              </w:rPr>
              <w:t>________________________ /</w:t>
            </w:r>
          </w:p>
          <w:p w:rsidR="00231146" w:rsidRPr="00542A2E" w:rsidRDefault="00231146" w:rsidP="00231146">
            <w:pPr>
              <w:widowControl w:val="0"/>
              <w:numPr>
                <w:ilvl w:val="6"/>
                <w:numId w:val="5"/>
              </w:numPr>
              <w:tabs>
                <w:tab w:val="left" w:pos="0"/>
                <w:tab w:val="left" w:pos="1418"/>
              </w:tabs>
              <w:ind w:left="0" w:right="-2" w:firstLine="0"/>
              <w:rPr>
                <w:bCs/>
                <w:sz w:val="22"/>
                <w:szCs w:val="22"/>
              </w:rPr>
            </w:pPr>
            <w:proofErr w:type="spellStart"/>
            <w:r w:rsidRPr="00542A2E">
              <w:rPr>
                <w:bCs/>
                <w:sz w:val="22"/>
                <w:szCs w:val="22"/>
              </w:rPr>
              <w:t>м.п</w:t>
            </w:r>
            <w:proofErr w:type="spellEnd"/>
            <w:r w:rsidRPr="00542A2E">
              <w:rPr>
                <w:bCs/>
                <w:sz w:val="22"/>
                <w:szCs w:val="22"/>
              </w:rPr>
              <w:t>.</w:t>
            </w:r>
          </w:p>
        </w:tc>
      </w:tr>
    </w:tbl>
    <w:p w:rsidR="00604DA7" w:rsidRDefault="00604DA7" w:rsidP="00231146">
      <w:pPr>
        <w:autoSpaceDE w:val="0"/>
        <w:autoSpaceDN w:val="0"/>
        <w:adjustRightInd w:val="0"/>
        <w:ind w:firstLine="709"/>
        <w:jc w:val="both"/>
      </w:pPr>
    </w:p>
    <w:sectPr w:rsidR="00604DA7" w:rsidSect="00CC183A">
      <w:type w:val="continuous"/>
      <w:pgSz w:w="11910" w:h="16840"/>
      <w:pgMar w:top="1077" w:right="743" w:bottom="280" w:left="1560"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0B862A4"/>
    <w:multiLevelType w:val="multilevel"/>
    <w:tmpl w:val="FB22E00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855" w:hanging="495"/>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3220AD5"/>
    <w:multiLevelType w:val="hybridMultilevel"/>
    <w:tmpl w:val="7722EB3A"/>
    <w:lvl w:ilvl="0" w:tplc="A5D09CF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8B30D26"/>
    <w:multiLevelType w:val="hybridMultilevel"/>
    <w:tmpl w:val="60BC76A4"/>
    <w:lvl w:ilvl="0" w:tplc="3E525096">
      <w:start w:val="1"/>
      <w:numFmt w:val="decimal"/>
      <w:lvlText w:val="%1)"/>
      <w:lvlJc w:val="left"/>
      <w:pPr>
        <w:ind w:left="1080" w:hanging="360"/>
      </w:pPr>
      <w:rPr>
        <w:rFonts w:hint="default"/>
      </w:rPr>
    </w:lvl>
    <w:lvl w:ilvl="1" w:tplc="10E44EE0">
      <w:start w:val="1"/>
      <w:numFmt w:val="decimal"/>
      <w:lvlText w:val="%2."/>
      <w:lvlJc w:val="left"/>
      <w:pPr>
        <w:ind w:left="360" w:hanging="360"/>
      </w:pPr>
      <w:rPr>
        <w:rFonts w:hint="default"/>
        <w:b/>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61926C51"/>
    <w:multiLevelType w:val="hybridMultilevel"/>
    <w:tmpl w:val="8536E478"/>
    <w:lvl w:ilvl="0" w:tplc="D462465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89664D"/>
    <w:multiLevelType w:val="hybridMultilevel"/>
    <w:tmpl w:val="62AE0EB0"/>
    <w:lvl w:ilvl="0" w:tplc="D616BD00">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8BC"/>
    <w:rsid w:val="001B28BC"/>
    <w:rsid w:val="00231146"/>
    <w:rsid w:val="00277B09"/>
    <w:rsid w:val="0028142A"/>
    <w:rsid w:val="00546F95"/>
    <w:rsid w:val="00604DA7"/>
    <w:rsid w:val="006259A8"/>
    <w:rsid w:val="00812223"/>
    <w:rsid w:val="00992A61"/>
    <w:rsid w:val="00CC183A"/>
    <w:rsid w:val="00F12C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78254E-B9D6-4394-A936-37EE982A6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2C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списка литеральный,it_List1,Bullet 1,Use Case List Paragraph,Абзац основного текста,Bullet Number,Индексы,Num Bullet 1,Таблицы,Подпись рисунка,Table-Normal,ТЗ список,Standart"/>
    <w:basedOn w:val="a"/>
    <w:link w:val="a4"/>
    <w:uiPriority w:val="34"/>
    <w:qFormat/>
    <w:rsid w:val="00F12C30"/>
    <w:pPr>
      <w:ind w:left="720"/>
      <w:contextualSpacing/>
    </w:pPr>
  </w:style>
  <w:style w:type="character" w:customStyle="1" w:styleId="a4">
    <w:name w:val="Абзац списка Знак"/>
    <w:aliases w:val="Bullet List Знак,FooterText Знак,numbered Знак,Paragraphe de liste1 Знак,lp1 Знак,Абзац списка литеральный Знак,it_List1 Знак,Bullet 1 Знак,Use Case List Paragraph Знак,Абзац основного текста Знак,Bullet Number Знак,Индексы Знак"/>
    <w:link w:val="a3"/>
    <w:uiPriority w:val="34"/>
    <w:qFormat/>
    <w:locked/>
    <w:rsid w:val="00F12C3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1882</Words>
  <Characters>10729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Сазонов Александр</dc:creator>
  <cp:keywords/>
  <dc:description/>
  <cp:lastModifiedBy>Журикова Мария</cp:lastModifiedBy>
  <cp:revision>7</cp:revision>
  <dcterms:created xsi:type="dcterms:W3CDTF">2026-06-30T14:12:00Z</dcterms:created>
  <dcterms:modified xsi:type="dcterms:W3CDTF">2026-07-03T13:40:00Z</dcterms:modified>
</cp:coreProperties>
</file>