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410"/>
        <w:gridCol w:w="9072"/>
        <w:gridCol w:w="940"/>
        <w:gridCol w:w="958"/>
      </w:tblGrid>
      <w:tr w:rsidR="0076680D" w:rsidRPr="0076680D" w:rsidTr="00B944AD">
        <w:tc>
          <w:tcPr>
            <w:tcW w:w="817" w:type="dxa"/>
          </w:tcPr>
          <w:p w:rsidR="0076680D" w:rsidRPr="00194AC9" w:rsidRDefault="0076680D" w:rsidP="001F03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194AC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194AC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76680D" w:rsidRPr="00194AC9" w:rsidRDefault="0076680D" w:rsidP="001F03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072" w:type="dxa"/>
          </w:tcPr>
          <w:p w:rsidR="0076680D" w:rsidRPr="00194AC9" w:rsidRDefault="0076680D" w:rsidP="001F03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b/>
                <w:sz w:val="24"/>
                <w:szCs w:val="24"/>
              </w:rPr>
              <w:t>Характеристики поставляемого товара</w:t>
            </w:r>
          </w:p>
        </w:tc>
        <w:tc>
          <w:tcPr>
            <w:tcW w:w="940" w:type="dxa"/>
          </w:tcPr>
          <w:p w:rsidR="0076680D" w:rsidRPr="0076680D" w:rsidRDefault="0076680D" w:rsidP="001F032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680D">
              <w:rPr>
                <w:rFonts w:ascii="Times New Roman" w:hAnsi="Times New Roman"/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958" w:type="dxa"/>
          </w:tcPr>
          <w:p w:rsidR="0076680D" w:rsidRPr="0076680D" w:rsidRDefault="0076680D" w:rsidP="001F032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680D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194AC9" w:rsidRPr="0076680D" w:rsidTr="00B944AD">
        <w:tc>
          <w:tcPr>
            <w:tcW w:w="817" w:type="dxa"/>
          </w:tcPr>
          <w:p w:rsidR="00194AC9" w:rsidRPr="00194AC9" w:rsidRDefault="00256CD3" w:rsidP="00194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94AC9" w:rsidRPr="00194AC9" w:rsidRDefault="00065D84" w:rsidP="00194AC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D84">
              <w:rPr>
                <w:rFonts w:ascii="Times New Roman" w:hAnsi="Times New Roman"/>
                <w:color w:val="000000"/>
                <w:sz w:val="24"/>
                <w:szCs w:val="24"/>
              </w:rPr>
              <w:t>Жалюзи вертикальные пластиковые L2860*H1950</w:t>
            </w:r>
          </w:p>
        </w:tc>
        <w:tc>
          <w:tcPr>
            <w:tcW w:w="9072" w:type="dxa"/>
          </w:tcPr>
          <w:p w:rsidR="00194AC9" w:rsidRPr="006B361E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61E">
              <w:rPr>
                <w:rFonts w:ascii="Times New Roman" w:hAnsi="Times New Roman"/>
                <w:sz w:val="24"/>
                <w:szCs w:val="24"/>
              </w:rPr>
              <w:t xml:space="preserve">Жалюзи вертикальные пластиковые. Жалюзи состоят из карниза, ламелей (вертикально расположенных полос материала) и механизма управления (управляется поворотом и </w:t>
            </w:r>
            <w:proofErr w:type="gramStart"/>
            <w:r w:rsidRPr="006B361E">
              <w:rPr>
                <w:rFonts w:ascii="Times New Roman" w:hAnsi="Times New Roman"/>
                <w:sz w:val="24"/>
                <w:szCs w:val="24"/>
              </w:rPr>
              <w:t>сдвигает</w:t>
            </w:r>
            <w:proofErr w:type="gramEnd"/>
            <w:r w:rsidRPr="006B361E">
              <w:rPr>
                <w:rFonts w:ascii="Times New Roman" w:hAnsi="Times New Roman"/>
                <w:sz w:val="24"/>
                <w:szCs w:val="24"/>
              </w:rPr>
              <w:t>/раздвигает ламели). Материал карниза – алюминий с антикоррозийным покрытием, Материал ламелей – пластик,</w:t>
            </w:r>
          </w:p>
          <w:p w:rsidR="00194AC9" w:rsidRPr="006B361E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61E">
              <w:rPr>
                <w:rFonts w:ascii="Times New Roman" w:hAnsi="Times New Roman"/>
                <w:sz w:val="24"/>
                <w:szCs w:val="24"/>
              </w:rPr>
              <w:t xml:space="preserve">просты в обращении, легко моются дезинфицирующими средствами, ширина ламелей 89 мм. Материал, используемый при изготовлении, должен соответствовать государственным санитарно-эпидемиологическим правилам и нормам. </w:t>
            </w:r>
          </w:p>
          <w:p w:rsidR="00194AC9" w:rsidRPr="006B361E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61E">
              <w:rPr>
                <w:rFonts w:ascii="Times New Roman" w:hAnsi="Times New Roman"/>
                <w:sz w:val="24"/>
                <w:szCs w:val="24"/>
              </w:rPr>
              <w:t xml:space="preserve">Заявленные размеры: </w:t>
            </w:r>
            <w:r w:rsidRPr="006B361E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="00017BB3">
              <w:rPr>
                <w:rFonts w:ascii="Times New Roman" w:hAnsi="Times New Roman"/>
                <w:sz w:val="24"/>
                <w:szCs w:val="24"/>
              </w:rPr>
              <w:t>2860</w:t>
            </w:r>
            <w:r w:rsidRPr="006B361E">
              <w:rPr>
                <w:rFonts w:ascii="Times New Roman" w:hAnsi="Times New Roman"/>
                <w:sz w:val="24"/>
                <w:szCs w:val="24"/>
              </w:rPr>
              <w:t>мм*H</w:t>
            </w:r>
            <w:r w:rsidR="00017BB3">
              <w:rPr>
                <w:rFonts w:ascii="Times New Roman" w:hAnsi="Times New Roman"/>
                <w:sz w:val="24"/>
                <w:szCs w:val="24"/>
              </w:rPr>
              <w:t>195</w:t>
            </w:r>
            <w:r w:rsidRPr="006B361E">
              <w:rPr>
                <w:rFonts w:ascii="Times New Roman" w:hAnsi="Times New Roman"/>
                <w:sz w:val="24"/>
                <w:szCs w:val="24"/>
              </w:rPr>
              <w:t>0мм</w:t>
            </w:r>
          </w:p>
          <w:p w:rsidR="00194AC9" w:rsidRPr="006B361E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361E">
              <w:rPr>
                <w:rFonts w:ascii="Times New Roman" w:hAnsi="Times New Roman"/>
                <w:sz w:val="24"/>
                <w:szCs w:val="24"/>
              </w:rPr>
              <w:t>Цвет, фактура и управление согласовывается с Заказчиком. Изделия должны быть выполнены с учетом всех конструктивных особенностей окон.</w:t>
            </w:r>
          </w:p>
        </w:tc>
        <w:tc>
          <w:tcPr>
            <w:tcW w:w="940" w:type="dxa"/>
          </w:tcPr>
          <w:p w:rsidR="00194AC9" w:rsidRPr="0076680D" w:rsidRDefault="00194AC9" w:rsidP="00194A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958" w:type="dxa"/>
          </w:tcPr>
          <w:p w:rsidR="00194AC9" w:rsidRDefault="00194AC9" w:rsidP="00194A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4AC9" w:rsidRPr="0076680D" w:rsidTr="00B944AD">
        <w:tc>
          <w:tcPr>
            <w:tcW w:w="817" w:type="dxa"/>
          </w:tcPr>
          <w:p w:rsidR="00194AC9" w:rsidRPr="00194AC9" w:rsidRDefault="00256CD3" w:rsidP="00194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94AC9" w:rsidRPr="00194AC9" w:rsidRDefault="00CB5A03" w:rsidP="00194AC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5A03">
              <w:rPr>
                <w:rFonts w:ascii="Times New Roman" w:hAnsi="Times New Roman"/>
                <w:color w:val="000000"/>
                <w:sz w:val="24"/>
                <w:szCs w:val="24"/>
              </w:rPr>
              <w:t>Жалюзи вертикальные пластиковые L2500*H1950</w:t>
            </w:r>
          </w:p>
        </w:tc>
        <w:tc>
          <w:tcPr>
            <w:tcW w:w="9072" w:type="dxa"/>
          </w:tcPr>
          <w:p w:rsidR="00194AC9" w:rsidRPr="00194AC9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Жалюзи вертикальные пластиковые. Жалюзи состоят из карниза, ламелей (вертикально расположенных полос материала) и механизма управления (управляется поворотом и </w:t>
            </w:r>
            <w:proofErr w:type="gramStart"/>
            <w:r w:rsidRPr="00194AC9">
              <w:rPr>
                <w:rFonts w:ascii="Times New Roman" w:hAnsi="Times New Roman"/>
                <w:sz w:val="24"/>
                <w:szCs w:val="24"/>
              </w:rPr>
              <w:t>сдвигает</w:t>
            </w:r>
            <w:proofErr w:type="gramEnd"/>
            <w:r w:rsidRPr="00194AC9">
              <w:rPr>
                <w:rFonts w:ascii="Times New Roman" w:hAnsi="Times New Roman"/>
                <w:sz w:val="24"/>
                <w:szCs w:val="24"/>
              </w:rPr>
              <w:t>/раздвигает ламели). Материал карниза – алюминий с антикоррозийным покрытием, Материал ламелей – пластик,</w:t>
            </w:r>
          </w:p>
          <w:p w:rsidR="00194AC9" w:rsidRPr="00194AC9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просты в обращении, легко моются дезинфицирующими средствами, ширина ламелей 89 мм. Материал, используемый при изготовлении, должен соответствовать государственным санитарно-эпидемиологическим правилам и нормам. </w:t>
            </w:r>
          </w:p>
          <w:p w:rsidR="00194AC9" w:rsidRPr="00194AC9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Заявленные размеры: </w:t>
            </w:r>
            <w:r w:rsidRPr="00194AC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="00017BB3">
              <w:rPr>
                <w:rFonts w:ascii="Times New Roman" w:hAnsi="Times New Roman"/>
                <w:sz w:val="24"/>
                <w:szCs w:val="24"/>
              </w:rPr>
              <w:t>250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0мм*H</w:t>
            </w:r>
            <w:r w:rsidR="00017BB3">
              <w:rPr>
                <w:rFonts w:ascii="Times New Roman" w:hAnsi="Times New Roman"/>
                <w:sz w:val="24"/>
                <w:szCs w:val="24"/>
              </w:rPr>
              <w:t>195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0мм</w:t>
            </w:r>
          </w:p>
          <w:p w:rsidR="00194AC9" w:rsidRPr="00194AC9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>Цвет, фактура и управление согласовывается с Заказчиком. Изделия должны быть выполнены с учетом всех конструктивных особенностей окон.</w:t>
            </w:r>
          </w:p>
        </w:tc>
        <w:tc>
          <w:tcPr>
            <w:tcW w:w="940" w:type="dxa"/>
          </w:tcPr>
          <w:p w:rsidR="00194AC9" w:rsidRPr="0076680D" w:rsidRDefault="00194AC9" w:rsidP="00194A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958" w:type="dxa"/>
          </w:tcPr>
          <w:p w:rsidR="00194AC9" w:rsidRDefault="00017BB3" w:rsidP="00194A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4AC9" w:rsidRPr="0076680D" w:rsidTr="00B944AD">
        <w:tc>
          <w:tcPr>
            <w:tcW w:w="817" w:type="dxa"/>
          </w:tcPr>
          <w:p w:rsidR="00194AC9" w:rsidRPr="00194AC9" w:rsidRDefault="00256CD3" w:rsidP="00194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94AC9" w:rsidRPr="00194AC9" w:rsidRDefault="00CB5A03" w:rsidP="00194AC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5A03">
              <w:rPr>
                <w:rFonts w:ascii="Times New Roman" w:hAnsi="Times New Roman"/>
                <w:color w:val="000000"/>
                <w:sz w:val="24"/>
                <w:szCs w:val="24"/>
              </w:rPr>
              <w:t>Жалюзи вертикальные пластиковые L1300*H1950</w:t>
            </w:r>
          </w:p>
        </w:tc>
        <w:tc>
          <w:tcPr>
            <w:tcW w:w="9072" w:type="dxa"/>
          </w:tcPr>
          <w:p w:rsidR="00194AC9" w:rsidRPr="00194AC9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Жалюзи вертикальные пластиковые. Жалюзи состоят из карниза, ламелей (вертикально расположенных полос материала) и механизма управления (управляется поворотом и </w:t>
            </w:r>
            <w:proofErr w:type="gramStart"/>
            <w:r w:rsidRPr="00194AC9">
              <w:rPr>
                <w:rFonts w:ascii="Times New Roman" w:hAnsi="Times New Roman"/>
                <w:sz w:val="24"/>
                <w:szCs w:val="24"/>
              </w:rPr>
              <w:t>сдвигает</w:t>
            </w:r>
            <w:proofErr w:type="gramEnd"/>
            <w:r w:rsidRPr="00194AC9">
              <w:rPr>
                <w:rFonts w:ascii="Times New Roman" w:hAnsi="Times New Roman"/>
                <w:sz w:val="24"/>
                <w:szCs w:val="24"/>
              </w:rPr>
              <w:t>/раздвигает ламели). Материал карниза – алюминий с антикоррозийным покрытием, Материал ламелей – пластик,</w:t>
            </w:r>
          </w:p>
          <w:p w:rsidR="00194AC9" w:rsidRPr="00194AC9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просты в обращении, легко моются дезинфицирующими средствами, ширина ламелей 89 мм. Материал, используемый при изготовлении, должен соответствовать государственным санитарно-эпидемиологическим правилам и нормам. </w:t>
            </w:r>
          </w:p>
          <w:p w:rsidR="00194AC9" w:rsidRPr="00194AC9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Заявленные размеры: </w:t>
            </w:r>
            <w:r w:rsidRPr="00194AC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1</w:t>
            </w:r>
            <w:r w:rsidR="00017BB3">
              <w:rPr>
                <w:rFonts w:ascii="Times New Roman" w:hAnsi="Times New Roman"/>
                <w:sz w:val="24"/>
                <w:szCs w:val="24"/>
              </w:rPr>
              <w:t>30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0мм*H</w:t>
            </w:r>
            <w:r w:rsidR="00017BB3">
              <w:rPr>
                <w:rFonts w:ascii="Times New Roman" w:hAnsi="Times New Roman"/>
                <w:sz w:val="24"/>
                <w:szCs w:val="24"/>
              </w:rPr>
              <w:t>195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0мм</w:t>
            </w:r>
          </w:p>
          <w:p w:rsidR="00194AC9" w:rsidRPr="00194AC9" w:rsidRDefault="00194AC9" w:rsidP="0019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>Цвет, фактура и управление согласовывается с Заказчиком. Изделия должны быть выполнены с учетом всех конструктивных особенностей окон.</w:t>
            </w:r>
          </w:p>
        </w:tc>
        <w:tc>
          <w:tcPr>
            <w:tcW w:w="940" w:type="dxa"/>
          </w:tcPr>
          <w:p w:rsidR="00194AC9" w:rsidRPr="0076680D" w:rsidRDefault="00194AC9" w:rsidP="00194A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958" w:type="dxa"/>
          </w:tcPr>
          <w:p w:rsidR="00194AC9" w:rsidRDefault="00194AC9" w:rsidP="00194A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17BB3" w:rsidRPr="0076680D" w:rsidTr="00B944AD">
        <w:tc>
          <w:tcPr>
            <w:tcW w:w="817" w:type="dxa"/>
          </w:tcPr>
          <w:p w:rsidR="00017BB3" w:rsidRPr="00194AC9" w:rsidRDefault="00017BB3" w:rsidP="00017B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017BB3" w:rsidRPr="00194AC9" w:rsidRDefault="00CB5A03" w:rsidP="00017B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5A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Жалюзи вертикальные </w:t>
            </w:r>
            <w:r w:rsidRPr="00CB5A0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пластиковые L2960*H1950</w:t>
            </w:r>
          </w:p>
        </w:tc>
        <w:tc>
          <w:tcPr>
            <w:tcW w:w="9072" w:type="dxa"/>
          </w:tcPr>
          <w:p w:rsidR="00017BB3" w:rsidRPr="00194AC9" w:rsidRDefault="00017BB3" w:rsidP="00017B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Жалюзи вертикальные пластиковые. Жалюзи состоят из карниза, ламелей (вертикально расположенных полос материала) и механизма управления (управляется </w:t>
            </w:r>
            <w:r w:rsidRPr="00194A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поворотом и </w:t>
            </w:r>
            <w:proofErr w:type="gramStart"/>
            <w:r w:rsidRPr="00194AC9">
              <w:rPr>
                <w:rFonts w:ascii="Times New Roman" w:hAnsi="Times New Roman"/>
                <w:sz w:val="24"/>
                <w:szCs w:val="24"/>
              </w:rPr>
              <w:t>сдвигает</w:t>
            </w:r>
            <w:proofErr w:type="gramEnd"/>
            <w:r w:rsidRPr="00194AC9">
              <w:rPr>
                <w:rFonts w:ascii="Times New Roman" w:hAnsi="Times New Roman"/>
                <w:sz w:val="24"/>
                <w:szCs w:val="24"/>
              </w:rPr>
              <w:t>/раздвигает ламели). Материал карниза – алюминий с антикоррозийным покрытием, Материал ламелей – пластик,</w:t>
            </w:r>
          </w:p>
          <w:p w:rsidR="00017BB3" w:rsidRPr="00194AC9" w:rsidRDefault="00017BB3" w:rsidP="00017B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просты в обращении, легко моются дезинфицирующими средствами, ширина ламелей 89 мм. Материал, используемый при изготовлении, должен соответствовать государственным санитарно-эпидемиологическим правилам и нормам. </w:t>
            </w:r>
          </w:p>
          <w:p w:rsidR="00017BB3" w:rsidRPr="00194AC9" w:rsidRDefault="00017BB3" w:rsidP="00017B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Заявленные размеры: </w:t>
            </w:r>
            <w:r w:rsidRPr="00194AC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296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0мм*H</w:t>
            </w:r>
            <w:r>
              <w:rPr>
                <w:rFonts w:ascii="Times New Roman" w:hAnsi="Times New Roman"/>
                <w:sz w:val="24"/>
                <w:szCs w:val="24"/>
              </w:rPr>
              <w:t>195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0мм</w:t>
            </w:r>
          </w:p>
          <w:p w:rsidR="00017BB3" w:rsidRPr="00194AC9" w:rsidRDefault="00017BB3" w:rsidP="00017B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>Цвет, фактура и управление согласовывается с Заказчиком. Изделия должны быть выполнены с учетом всех конструктивных особенностей окон.</w:t>
            </w:r>
          </w:p>
        </w:tc>
        <w:tc>
          <w:tcPr>
            <w:tcW w:w="940" w:type="dxa"/>
          </w:tcPr>
          <w:p w:rsidR="00017BB3" w:rsidRDefault="00017BB3" w:rsidP="00017B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958" w:type="dxa"/>
          </w:tcPr>
          <w:p w:rsidR="00017BB3" w:rsidRDefault="00017BB3" w:rsidP="00017B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17BB3" w:rsidRPr="0076680D" w:rsidTr="00B944AD">
        <w:tc>
          <w:tcPr>
            <w:tcW w:w="817" w:type="dxa"/>
          </w:tcPr>
          <w:p w:rsidR="00017BB3" w:rsidRPr="00194AC9" w:rsidRDefault="00017BB3" w:rsidP="00017B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</w:tcPr>
          <w:p w:rsidR="00017BB3" w:rsidRPr="00194AC9" w:rsidRDefault="00CB5A03" w:rsidP="00017B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5A03">
              <w:rPr>
                <w:rFonts w:ascii="Times New Roman" w:hAnsi="Times New Roman"/>
                <w:color w:val="000000"/>
                <w:sz w:val="24"/>
                <w:szCs w:val="24"/>
              </w:rPr>
              <w:t>Жалюзи вертикальные пластиковые L2080*H1950</w:t>
            </w:r>
            <w:bookmarkStart w:id="0" w:name="_GoBack"/>
            <w:bookmarkEnd w:id="0"/>
          </w:p>
        </w:tc>
        <w:tc>
          <w:tcPr>
            <w:tcW w:w="9072" w:type="dxa"/>
          </w:tcPr>
          <w:p w:rsidR="00017BB3" w:rsidRPr="00194AC9" w:rsidRDefault="00017BB3" w:rsidP="00017B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Жалюзи вертикальные пластиковые. Жалюзи состоят из карниза, ламелей (вертикально расположенных полос материала) и механизма управления (управляется поворотом и </w:t>
            </w:r>
            <w:proofErr w:type="gramStart"/>
            <w:r w:rsidRPr="00194AC9">
              <w:rPr>
                <w:rFonts w:ascii="Times New Roman" w:hAnsi="Times New Roman"/>
                <w:sz w:val="24"/>
                <w:szCs w:val="24"/>
              </w:rPr>
              <w:t>сдвигает</w:t>
            </w:r>
            <w:proofErr w:type="gramEnd"/>
            <w:r w:rsidRPr="00194AC9">
              <w:rPr>
                <w:rFonts w:ascii="Times New Roman" w:hAnsi="Times New Roman"/>
                <w:sz w:val="24"/>
                <w:szCs w:val="24"/>
              </w:rPr>
              <w:t>/раздвигает ламели). Материал карниза – алюминий с антикоррозийным покрытием, Материал ламелей – пластик,</w:t>
            </w:r>
          </w:p>
          <w:p w:rsidR="00017BB3" w:rsidRPr="00194AC9" w:rsidRDefault="00017BB3" w:rsidP="00017B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просты в обращении, легко моются дезинфицирующими средствами, ширина ламелей 89 мм. Материал, используемый при изготовлении, должен соответствовать государственным санитарно-эпидемиологическим правилам и нормам. </w:t>
            </w:r>
          </w:p>
          <w:p w:rsidR="00017BB3" w:rsidRPr="00194AC9" w:rsidRDefault="00017BB3" w:rsidP="00017B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 xml:space="preserve">Заявленные размеры: </w:t>
            </w:r>
            <w:r w:rsidRPr="00194AC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208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0мм*H</w:t>
            </w:r>
            <w:r>
              <w:rPr>
                <w:rFonts w:ascii="Times New Roman" w:hAnsi="Times New Roman"/>
                <w:sz w:val="24"/>
                <w:szCs w:val="24"/>
              </w:rPr>
              <w:t>195</w:t>
            </w:r>
            <w:r w:rsidRPr="00194AC9">
              <w:rPr>
                <w:rFonts w:ascii="Times New Roman" w:hAnsi="Times New Roman"/>
                <w:sz w:val="24"/>
                <w:szCs w:val="24"/>
              </w:rPr>
              <w:t>0мм</w:t>
            </w:r>
          </w:p>
          <w:p w:rsidR="00017BB3" w:rsidRPr="00194AC9" w:rsidRDefault="00017BB3" w:rsidP="00017B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AC9">
              <w:rPr>
                <w:rFonts w:ascii="Times New Roman" w:hAnsi="Times New Roman"/>
                <w:sz w:val="24"/>
                <w:szCs w:val="24"/>
              </w:rPr>
              <w:t>Цвет, фактура и управление согласовывается с Заказчиком. Изделия должны быть выполнены с учетом всех конструктивных особенностей окон.</w:t>
            </w:r>
          </w:p>
        </w:tc>
        <w:tc>
          <w:tcPr>
            <w:tcW w:w="940" w:type="dxa"/>
          </w:tcPr>
          <w:p w:rsidR="00017BB3" w:rsidRDefault="00017BB3" w:rsidP="00017B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958" w:type="dxa"/>
          </w:tcPr>
          <w:p w:rsidR="00017BB3" w:rsidRDefault="00017BB3" w:rsidP="00017B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530C09" w:rsidRDefault="00530C09"/>
    <w:sectPr w:rsidR="00530C09" w:rsidSect="0076680D">
      <w:pgSz w:w="15840" w:h="12240" w:orient="landscape"/>
      <w:pgMar w:top="850" w:right="814" w:bottom="1701" w:left="709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80D"/>
    <w:rsid w:val="00017BB3"/>
    <w:rsid w:val="00065D84"/>
    <w:rsid w:val="001125D3"/>
    <w:rsid w:val="001250D5"/>
    <w:rsid w:val="00194AC9"/>
    <w:rsid w:val="001F0327"/>
    <w:rsid w:val="00256CD3"/>
    <w:rsid w:val="003D1A3E"/>
    <w:rsid w:val="003F6B4B"/>
    <w:rsid w:val="0040657A"/>
    <w:rsid w:val="00462BC9"/>
    <w:rsid w:val="004870D9"/>
    <w:rsid w:val="00497BE7"/>
    <w:rsid w:val="00530C09"/>
    <w:rsid w:val="005D355F"/>
    <w:rsid w:val="006B361E"/>
    <w:rsid w:val="0076680D"/>
    <w:rsid w:val="007A3315"/>
    <w:rsid w:val="0087338F"/>
    <w:rsid w:val="008D028A"/>
    <w:rsid w:val="009600DD"/>
    <w:rsid w:val="009E412A"/>
    <w:rsid w:val="00AB1C62"/>
    <w:rsid w:val="00B71D21"/>
    <w:rsid w:val="00B7736C"/>
    <w:rsid w:val="00B944AD"/>
    <w:rsid w:val="00CB5A03"/>
    <w:rsid w:val="00CE3565"/>
    <w:rsid w:val="00D065D6"/>
    <w:rsid w:val="00D2520F"/>
    <w:rsid w:val="00EF287D"/>
    <w:rsid w:val="00F40B51"/>
    <w:rsid w:val="00FA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6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6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16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Ю.А. Жебрович</dc:creator>
  <cp:lastModifiedBy>А.С Гарина</cp:lastModifiedBy>
  <cp:revision>4</cp:revision>
  <dcterms:created xsi:type="dcterms:W3CDTF">2026-06-24T09:16:00Z</dcterms:created>
  <dcterms:modified xsi:type="dcterms:W3CDTF">2026-06-24T09:42:00Z</dcterms:modified>
</cp:coreProperties>
</file>