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w:t>
      </w:r>
      <w:r w:rsidR="00016FBA" w:rsidRPr="00016FBA">
        <w:rPr>
          <w:szCs w:val="24"/>
          <w:lang w:eastAsia="ru-RU"/>
        </w:rPr>
        <w:t>исполняющего обязанности директора Протасовой Ольги Валерьевны, действующей на основании Приказа администрации Приморского района Санкт-Петербурга от 26.05.2026 года № 421-к и Устава</w:t>
      </w:r>
      <w:r w:rsidR="005F65D6" w:rsidRPr="005F65D6">
        <w:rPr>
          <w:szCs w:val="24"/>
          <w:lang w:eastAsia="ru-RU"/>
        </w:rPr>
        <w:t xml:space="preserve">,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A57932">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A57932" w:rsidRPr="00A57932">
        <w:rPr>
          <w:rFonts w:eastAsia="Times New Roman"/>
          <w:b/>
          <w:i/>
          <w:szCs w:val="24"/>
          <w:lang w:eastAsia="ru-RU"/>
        </w:rPr>
        <w:t>электромагнитн</w:t>
      </w:r>
      <w:r w:rsidR="00A57932">
        <w:rPr>
          <w:rFonts w:eastAsia="Times New Roman"/>
          <w:b/>
          <w:i/>
          <w:szCs w:val="24"/>
          <w:lang w:eastAsia="ru-RU"/>
        </w:rPr>
        <w:t>ый</w:t>
      </w:r>
      <w:r w:rsidR="00A57932" w:rsidRPr="00A57932">
        <w:rPr>
          <w:rFonts w:eastAsia="Times New Roman"/>
          <w:b/>
          <w:i/>
          <w:szCs w:val="24"/>
          <w:lang w:eastAsia="ru-RU"/>
        </w:rPr>
        <w:t xml:space="preserve"> зам</w:t>
      </w:r>
      <w:r w:rsidR="00A57932">
        <w:rPr>
          <w:rFonts w:eastAsia="Times New Roman"/>
          <w:b/>
          <w:i/>
          <w:szCs w:val="24"/>
          <w:lang w:eastAsia="ru-RU"/>
        </w:rPr>
        <w:t>ок</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5B48D5">
        <w:rPr>
          <w:b/>
          <w:i/>
          <w:szCs w:val="24"/>
          <w:lang w:eastAsia="ru-RU"/>
        </w:rPr>
        <w:t>1</w:t>
      </w:r>
      <w:r w:rsidR="00237814">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5F65D6">
        <w:rPr>
          <w:i/>
          <w:szCs w:val="24"/>
          <w:lang w:eastAsia="ru-RU"/>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lastRenderedPageBreak/>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lastRenderedPageBreak/>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w:t>
      </w:r>
      <w:r w:rsidRPr="00477D68">
        <w:rPr>
          <w:szCs w:val="24"/>
          <w:lang w:eastAsia="ru-RU"/>
        </w:rPr>
        <w:lastRenderedPageBreak/>
        <w:t>Сторонами. Изменение существенных условий Контракта допускается в случаях, 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FF3B81" w:rsidRDefault="00BB1656" w:rsidP="00BB1656">
            <w:pPr>
              <w:widowControl w:val="0"/>
              <w:ind w:firstLine="0"/>
              <w:jc w:val="left"/>
              <w:rPr>
                <w:sz w:val="22"/>
                <w:szCs w:val="24"/>
                <w:lang w:val="en-US" w:eastAsia="ru-RU"/>
              </w:rPr>
            </w:pPr>
            <w:r w:rsidRPr="00BB1656">
              <w:rPr>
                <w:sz w:val="22"/>
                <w:szCs w:val="24"/>
                <w:lang w:eastAsia="ru-RU"/>
              </w:rPr>
              <w:t>тел</w:t>
            </w:r>
            <w:r w:rsidRPr="00FF3B81">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016FBA" w:rsidP="00A2318A">
            <w:pPr>
              <w:widowControl w:val="0"/>
              <w:ind w:right="34" w:firstLine="0"/>
              <w:jc w:val="left"/>
              <w:rPr>
                <w:sz w:val="22"/>
                <w:szCs w:val="24"/>
                <w:lang w:eastAsia="ru-RU"/>
              </w:rPr>
            </w:pPr>
            <w:r w:rsidRPr="00016FBA">
              <w:rPr>
                <w:sz w:val="22"/>
                <w:szCs w:val="24"/>
                <w:lang w:eastAsia="ru-RU"/>
              </w:rPr>
              <w:t>И.о. директора</w:t>
            </w:r>
            <w:r w:rsidR="00A2318A" w:rsidRPr="00A2318A">
              <w:rPr>
                <w:sz w:val="22"/>
                <w:szCs w:val="24"/>
                <w:lang w:eastAsia="ru-RU"/>
              </w:rPr>
              <w:t xml:space="preserve">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1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2191"/>
        <w:gridCol w:w="6803"/>
        <w:gridCol w:w="1672"/>
        <w:gridCol w:w="820"/>
        <w:gridCol w:w="881"/>
        <w:gridCol w:w="1134"/>
        <w:gridCol w:w="1134"/>
      </w:tblGrid>
      <w:tr w:rsidR="00B01A6A" w:rsidRPr="00735795" w:rsidTr="00B01A6A">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2191"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68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792C3E" w:rsidRPr="00735795" w:rsidTr="00792C3E">
        <w:trPr>
          <w:trHeight w:val="385"/>
        </w:trPr>
        <w:tc>
          <w:tcPr>
            <w:tcW w:w="503" w:type="dxa"/>
            <w:shd w:val="clear" w:color="auto" w:fill="auto"/>
            <w:noWrap/>
          </w:tcPr>
          <w:p w:rsidR="00792C3E" w:rsidRPr="00735795" w:rsidRDefault="00792C3E" w:rsidP="0048220D">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2191" w:type="dxa"/>
            <w:shd w:val="clear" w:color="auto" w:fill="auto"/>
          </w:tcPr>
          <w:p w:rsidR="00792C3E" w:rsidRPr="00735795" w:rsidRDefault="00A57932" w:rsidP="0048220D">
            <w:pPr>
              <w:ind w:firstLine="0"/>
              <w:jc w:val="left"/>
              <w:rPr>
                <w:sz w:val="20"/>
                <w:szCs w:val="20"/>
              </w:rPr>
            </w:pPr>
            <w:r w:rsidRPr="00A57932">
              <w:rPr>
                <w:sz w:val="20"/>
                <w:szCs w:val="20"/>
              </w:rPr>
              <w:t>Замок электромагнитный</w:t>
            </w:r>
          </w:p>
        </w:tc>
        <w:tc>
          <w:tcPr>
            <w:tcW w:w="6803" w:type="dxa"/>
            <w:shd w:val="clear" w:color="auto" w:fill="auto"/>
          </w:tcPr>
          <w:p w:rsidR="00792C3E" w:rsidRPr="00735795" w:rsidRDefault="00792C3E" w:rsidP="0064387F">
            <w:pPr>
              <w:ind w:firstLine="0"/>
              <w:jc w:val="left"/>
              <w:rPr>
                <w:sz w:val="20"/>
                <w:szCs w:val="20"/>
              </w:rPr>
            </w:pPr>
          </w:p>
        </w:tc>
        <w:tc>
          <w:tcPr>
            <w:tcW w:w="1672" w:type="dxa"/>
          </w:tcPr>
          <w:p w:rsidR="00792C3E" w:rsidRPr="00735795" w:rsidRDefault="00792C3E" w:rsidP="0048220D">
            <w:pPr>
              <w:ind w:firstLine="0"/>
              <w:jc w:val="center"/>
              <w:rPr>
                <w:sz w:val="20"/>
                <w:szCs w:val="20"/>
              </w:rPr>
            </w:pPr>
          </w:p>
        </w:tc>
        <w:tc>
          <w:tcPr>
            <w:tcW w:w="820" w:type="dxa"/>
            <w:shd w:val="clear" w:color="auto" w:fill="auto"/>
          </w:tcPr>
          <w:p w:rsidR="00792C3E" w:rsidRPr="00735795" w:rsidRDefault="00792C3E" w:rsidP="0048220D">
            <w:pPr>
              <w:ind w:firstLine="0"/>
              <w:jc w:val="center"/>
              <w:rPr>
                <w:sz w:val="20"/>
                <w:szCs w:val="20"/>
              </w:rPr>
            </w:pPr>
            <w:r w:rsidRPr="00735795">
              <w:rPr>
                <w:sz w:val="20"/>
                <w:szCs w:val="20"/>
              </w:rPr>
              <w:t>шт.</w:t>
            </w:r>
          </w:p>
        </w:tc>
        <w:tc>
          <w:tcPr>
            <w:tcW w:w="881" w:type="dxa"/>
            <w:shd w:val="clear" w:color="auto" w:fill="FFFFFF"/>
          </w:tcPr>
          <w:p w:rsidR="00792C3E" w:rsidRPr="00735795" w:rsidRDefault="00A85EDA" w:rsidP="004E5673">
            <w:pPr>
              <w:ind w:firstLine="0"/>
              <w:jc w:val="center"/>
              <w:rPr>
                <w:sz w:val="20"/>
                <w:szCs w:val="20"/>
              </w:rPr>
            </w:pPr>
            <w:r>
              <w:rPr>
                <w:sz w:val="20"/>
                <w:szCs w:val="20"/>
              </w:rPr>
              <w:t>1</w:t>
            </w:r>
          </w:p>
        </w:tc>
        <w:tc>
          <w:tcPr>
            <w:tcW w:w="1134" w:type="dxa"/>
            <w:shd w:val="clear" w:color="auto" w:fill="auto"/>
          </w:tcPr>
          <w:p w:rsidR="00792C3E" w:rsidRPr="00735795" w:rsidRDefault="00792C3E" w:rsidP="0048220D">
            <w:pPr>
              <w:ind w:firstLine="0"/>
              <w:jc w:val="center"/>
              <w:rPr>
                <w:sz w:val="20"/>
                <w:szCs w:val="20"/>
              </w:rPr>
            </w:pPr>
          </w:p>
        </w:tc>
        <w:tc>
          <w:tcPr>
            <w:tcW w:w="1134" w:type="dxa"/>
            <w:shd w:val="clear" w:color="auto" w:fill="auto"/>
            <w:noWrap/>
          </w:tcPr>
          <w:p w:rsidR="00792C3E" w:rsidRPr="00735795" w:rsidRDefault="00792C3E" w:rsidP="0048220D">
            <w:pPr>
              <w:ind w:firstLine="0"/>
              <w:jc w:val="center"/>
              <w:rPr>
                <w:sz w:val="20"/>
                <w:szCs w:val="20"/>
              </w:rPr>
            </w:pPr>
          </w:p>
        </w:tc>
      </w:tr>
      <w:bookmarkEnd w:id="0"/>
      <w:tr w:rsidR="00B01A6A" w:rsidRPr="00E928CF" w:rsidTr="00B01A6A">
        <w:trPr>
          <w:trHeight w:val="451"/>
        </w:trPr>
        <w:tc>
          <w:tcPr>
            <w:tcW w:w="14004"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t>ИТОГО:</w:t>
            </w:r>
          </w:p>
        </w:tc>
        <w:tc>
          <w:tcPr>
            <w:tcW w:w="1134"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681E45">
      <w:pPr>
        <w:widowControl w:val="0"/>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681E45">
      <w:pPr>
        <w:widowControl w:val="0"/>
        <w:rPr>
          <w:szCs w:val="24"/>
          <w:lang w:eastAsia="ru-RU"/>
        </w:rPr>
      </w:pPr>
    </w:p>
    <w:p w:rsidR="00681E45" w:rsidRDefault="00681E45" w:rsidP="00681E45">
      <w:pPr>
        <w:widowControl w:val="0"/>
        <w:spacing w:after="120"/>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016FBA" w:rsidP="00A2318A">
            <w:pPr>
              <w:widowControl w:val="0"/>
              <w:tabs>
                <w:tab w:val="left" w:pos="5068"/>
              </w:tabs>
              <w:ind w:firstLine="0"/>
              <w:jc w:val="left"/>
              <w:rPr>
                <w:sz w:val="20"/>
                <w:szCs w:val="20"/>
                <w:lang w:eastAsia="ru-RU"/>
              </w:rPr>
            </w:pPr>
            <w:r w:rsidRPr="00016FBA">
              <w:rPr>
                <w:sz w:val="20"/>
                <w:szCs w:val="20"/>
                <w:lang w:eastAsia="ru-RU"/>
              </w:rPr>
              <w:t>И.о. директора</w:t>
            </w:r>
            <w:bookmarkStart w:id="1" w:name="_GoBack"/>
            <w:bookmarkEnd w:id="1"/>
            <w:r w:rsidR="00A2318A" w:rsidRPr="00A2318A">
              <w:rPr>
                <w:sz w:val="20"/>
                <w:szCs w:val="20"/>
                <w:lang w:eastAsia="ru-RU"/>
              </w:rPr>
              <w:t xml:space="preserve">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E4C" w:rsidRDefault="00F82E4C" w:rsidP="00EA77F5">
      <w:r>
        <w:separator/>
      </w:r>
    </w:p>
  </w:endnote>
  <w:endnote w:type="continuationSeparator" w:id="0">
    <w:p w:rsidR="00F82E4C" w:rsidRDefault="00F82E4C"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E4C" w:rsidRDefault="00F82E4C" w:rsidP="00EA77F5">
      <w:r>
        <w:separator/>
      </w:r>
    </w:p>
  </w:footnote>
  <w:footnote w:type="continuationSeparator" w:id="0">
    <w:p w:rsidR="00F82E4C" w:rsidRDefault="00F82E4C"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6FBA"/>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2315"/>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06D1"/>
    <w:rsid w:val="005C300E"/>
    <w:rsid w:val="005C39F1"/>
    <w:rsid w:val="005C44D1"/>
    <w:rsid w:val="005C55F0"/>
    <w:rsid w:val="005D1597"/>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57932"/>
    <w:rsid w:val="00A600A7"/>
    <w:rsid w:val="00A60444"/>
    <w:rsid w:val="00A6390B"/>
    <w:rsid w:val="00A66764"/>
    <w:rsid w:val="00A66859"/>
    <w:rsid w:val="00A66FFB"/>
    <w:rsid w:val="00A72D6D"/>
    <w:rsid w:val="00A74514"/>
    <w:rsid w:val="00A74AD2"/>
    <w:rsid w:val="00A756B7"/>
    <w:rsid w:val="00A759E8"/>
    <w:rsid w:val="00A7766C"/>
    <w:rsid w:val="00A80BAB"/>
    <w:rsid w:val="00A84743"/>
    <w:rsid w:val="00A85EDA"/>
    <w:rsid w:val="00A87ABE"/>
    <w:rsid w:val="00A87E61"/>
    <w:rsid w:val="00A90CD3"/>
    <w:rsid w:val="00A90E96"/>
    <w:rsid w:val="00A9248C"/>
    <w:rsid w:val="00A93FF4"/>
    <w:rsid w:val="00A94FE7"/>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400F"/>
    <w:rsid w:val="00AE76E6"/>
    <w:rsid w:val="00AF0C47"/>
    <w:rsid w:val="00AF1861"/>
    <w:rsid w:val="00AF277F"/>
    <w:rsid w:val="00AF29C7"/>
    <w:rsid w:val="00AF3245"/>
    <w:rsid w:val="00AF6D4A"/>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A49"/>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62F"/>
    <w:rsid w:val="00E257BD"/>
    <w:rsid w:val="00E302F0"/>
    <w:rsid w:val="00E3062A"/>
    <w:rsid w:val="00E352CA"/>
    <w:rsid w:val="00E37C1D"/>
    <w:rsid w:val="00E43873"/>
    <w:rsid w:val="00E46A68"/>
    <w:rsid w:val="00E471A1"/>
    <w:rsid w:val="00E475A6"/>
    <w:rsid w:val="00E54C67"/>
    <w:rsid w:val="00E5570E"/>
    <w:rsid w:val="00E60D34"/>
    <w:rsid w:val="00E62F06"/>
    <w:rsid w:val="00E66FB2"/>
    <w:rsid w:val="00E701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E10"/>
    <w:rsid w:val="00F41662"/>
    <w:rsid w:val="00F41D8E"/>
    <w:rsid w:val="00F4688D"/>
    <w:rsid w:val="00F516AB"/>
    <w:rsid w:val="00F54790"/>
    <w:rsid w:val="00F547AF"/>
    <w:rsid w:val="00F5605C"/>
    <w:rsid w:val="00F60E3D"/>
    <w:rsid w:val="00F66B01"/>
    <w:rsid w:val="00F67D93"/>
    <w:rsid w:val="00F67FA3"/>
    <w:rsid w:val="00F73DA3"/>
    <w:rsid w:val="00F74A80"/>
    <w:rsid w:val="00F7772F"/>
    <w:rsid w:val="00F8090C"/>
    <w:rsid w:val="00F81593"/>
    <w:rsid w:val="00F82E4C"/>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3B81"/>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3658</Words>
  <Characters>20853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12</cp:revision>
  <dcterms:created xsi:type="dcterms:W3CDTF">2026-02-26T11:28:00Z</dcterms:created>
  <dcterms:modified xsi:type="dcterms:W3CDTF">2026-07-06T10:14:00Z</dcterms:modified>
</cp:coreProperties>
</file>