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DBB" w:rsidRDefault="00DD3DBB" w:rsidP="00D40596">
      <w:pPr>
        <w:widowControl w:val="0"/>
        <w:autoSpaceDE w:val="0"/>
        <w:autoSpaceDN w:val="0"/>
        <w:adjustRightInd w:val="0"/>
        <w:spacing w:after="0" w:line="240" w:lineRule="auto"/>
        <w:ind w:left="284"/>
        <w:jc w:val="center"/>
        <w:rPr>
          <w:rFonts w:ascii="Times New Roman" w:eastAsia="Courier New" w:hAnsi="Times New Roman" w:cs="Times New Roman"/>
          <w:b/>
          <w:bCs/>
          <w:lang w:eastAsia="ru-RU" w:bidi="ru-RU"/>
        </w:rPr>
      </w:pPr>
      <w:r w:rsidRPr="00B46A20">
        <w:rPr>
          <w:rFonts w:ascii="Times New Roman" w:eastAsia="Courier New" w:hAnsi="Times New Roman" w:cs="Times New Roman"/>
          <w:b/>
          <w:bCs/>
          <w:lang w:eastAsia="ru-RU" w:bidi="ru-RU"/>
        </w:rPr>
        <w:t xml:space="preserve">Описание объекта закупки </w:t>
      </w:r>
    </w:p>
    <w:p w:rsidR="00632C31" w:rsidRPr="00B46A20" w:rsidRDefault="00632C31" w:rsidP="00D40596">
      <w:pPr>
        <w:widowControl w:val="0"/>
        <w:autoSpaceDE w:val="0"/>
        <w:autoSpaceDN w:val="0"/>
        <w:adjustRightInd w:val="0"/>
        <w:spacing w:after="0" w:line="240" w:lineRule="auto"/>
        <w:ind w:left="284"/>
        <w:jc w:val="center"/>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(Техническое задание)</w:t>
      </w:r>
    </w:p>
    <w:p w:rsidR="00B46A20" w:rsidRPr="00B46A20" w:rsidRDefault="00B46A20" w:rsidP="00B46A20">
      <w:pPr>
        <w:widowControl w:val="0"/>
        <w:autoSpaceDE w:val="0"/>
        <w:autoSpaceDN w:val="0"/>
        <w:adjustRightInd w:val="0"/>
        <w:spacing w:after="0" w:line="240" w:lineRule="auto"/>
        <w:ind w:left="284" w:firstLine="709"/>
        <w:jc w:val="both"/>
        <w:rPr>
          <w:rFonts w:ascii="Times New Roman" w:eastAsia="Courier New" w:hAnsi="Times New Roman" w:cs="Times New Roman"/>
          <w:b/>
          <w:bCs/>
          <w:lang w:eastAsia="ru-RU" w:bidi="ru-RU"/>
        </w:rPr>
      </w:pPr>
    </w:p>
    <w:p w:rsidR="00191CFC" w:rsidRPr="00B46A20" w:rsidRDefault="00DD3DBB" w:rsidP="00B46A20">
      <w:pPr>
        <w:pStyle w:val="a8"/>
        <w:widowControl w:val="0"/>
        <w:numPr>
          <w:ilvl w:val="0"/>
          <w:numId w:val="25"/>
        </w:numPr>
        <w:tabs>
          <w:tab w:val="left" w:pos="1560"/>
        </w:tabs>
        <w:spacing w:after="0" w:line="240" w:lineRule="auto"/>
        <w:ind w:firstLine="709"/>
        <w:jc w:val="both"/>
        <w:rPr>
          <w:rFonts w:ascii="Times New Roman" w:eastAsia="Calibri" w:hAnsi="Times New Roman" w:cs="Times New Roman"/>
        </w:rPr>
      </w:pPr>
      <w:r w:rsidRPr="00B46A20">
        <w:rPr>
          <w:rFonts w:ascii="Times New Roman" w:eastAsia="Courier New" w:hAnsi="Times New Roman" w:cs="Times New Roman"/>
          <w:b/>
          <w:lang w:eastAsia="ru-RU" w:bidi="ru-RU"/>
        </w:rPr>
        <w:t>Наименование объекта закупки:</w:t>
      </w:r>
      <w:r w:rsidRPr="00B46A20">
        <w:rPr>
          <w:rFonts w:ascii="Times New Roman" w:eastAsia="Courier New" w:hAnsi="Times New Roman" w:cs="Times New Roman"/>
          <w:lang w:eastAsia="ru-RU" w:bidi="ru-RU"/>
        </w:rPr>
        <w:t xml:space="preserve"> </w:t>
      </w:r>
      <w:r w:rsidR="0081213E" w:rsidRPr="00B46A20">
        <w:rPr>
          <w:rFonts w:ascii="Times New Roman" w:eastAsia="Courier New" w:hAnsi="Times New Roman" w:cs="Times New Roman"/>
          <w:lang w:eastAsia="ru-RU" w:bidi="ru-RU"/>
        </w:rPr>
        <w:t xml:space="preserve">Оказание услуг по заправке и восстановлению </w:t>
      </w:r>
      <w:r w:rsidR="00F04D4F">
        <w:rPr>
          <w:rFonts w:ascii="Times New Roman" w:eastAsia="Courier New" w:hAnsi="Times New Roman" w:cs="Times New Roman"/>
          <w:lang w:eastAsia="ru-RU" w:bidi="ru-RU"/>
        </w:rPr>
        <w:t>картриджей печатающих устройств.</w:t>
      </w:r>
    </w:p>
    <w:p w:rsidR="004C0AB5" w:rsidRPr="00B46A20" w:rsidRDefault="004C0AB5" w:rsidP="00B46A20">
      <w:pPr>
        <w:pStyle w:val="a8"/>
        <w:widowControl w:val="0"/>
        <w:tabs>
          <w:tab w:val="left" w:pos="1560"/>
        </w:tabs>
        <w:spacing w:after="0" w:line="240" w:lineRule="auto"/>
        <w:ind w:left="1276" w:firstLine="709"/>
        <w:jc w:val="both"/>
        <w:rPr>
          <w:rFonts w:ascii="Times New Roman" w:eastAsia="Calibri" w:hAnsi="Times New Roman" w:cs="Times New Roman"/>
        </w:rPr>
      </w:pPr>
    </w:p>
    <w:p w:rsidR="0022301C" w:rsidRPr="00B46A20" w:rsidRDefault="0022301C" w:rsidP="00B46A20">
      <w:pPr>
        <w:widowControl w:val="0"/>
        <w:numPr>
          <w:ilvl w:val="0"/>
          <w:numId w:val="25"/>
        </w:numPr>
        <w:tabs>
          <w:tab w:val="left" w:pos="1560"/>
        </w:tabs>
        <w:autoSpaceDE w:val="0"/>
        <w:autoSpaceDN w:val="0"/>
        <w:adjustRightInd w:val="0"/>
        <w:spacing w:after="0" w:line="240" w:lineRule="auto"/>
        <w:ind w:left="709" w:firstLine="709"/>
        <w:jc w:val="both"/>
        <w:rPr>
          <w:rFonts w:ascii="Times New Roman" w:eastAsia="Times New Roman" w:hAnsi="Times New Roman" w:cs="Times New Roman"/>
          <w:b/>
          <w:lang w:eastAsia="ru-RU"/>
        </w:rPr>
      </w:pPr>
      <w:r w:rsidRPr="00B46A20">
        <w:rPr>
          <w:rFonts w:ascii="Times New Roman" w:eastAsia="Times New Roman" w:hAnsi="Times New Roman" w:cs="Times New Roman"/>
          <w:b/>
          <w:lang w:eastAsia="ru-RU"/>
        </w:rPr>
        <w:t>Требования к количественным характеристикам (объёму) услуг</w:t>
      </w:r>
    </w:p>
    <w:tbl>
      <w:tblPr>
        <w:tblW w:w="4693"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3648"/>
        <w:gridCol w:w="3506"/>
        <w:gridCol w:w="1981"/>
      </w:tblGrid>
      <w:tr w:rsidR="0081213E" w:rsidRPr="00B46A20" w:rsidTr="0081213E">
        <w:trPr>
          <w:trHeight w:val="20"/>
        </w:trPr>
        <w:tc>
          <w:tcPr>
            <w:tcW w:w="292" w:type="pct"/>
            <w:vAlign w:val="center"/>
          </w:tcPr>
          <w:p w:rsidR="0081213E" w:rsidRPr="00B46A20" w:rsidRDefault="0081213E" w:rsidP="00C860FD">
            <w:pPr>
              <w:jc w:val="center"/>
              <w:rPr>
                <w:rFonts w:ascii="Times New Roman" w:hAnsi="Times New Roman" w:cs="Times New Roman"/>
                <w:b/>
              </w:rPr>
            </w:pPr>
            <w:r w:rsidRPr="00B46A20">
              <w:rPr>
                <w:rFonts w:ascii="Times New Roman" w:hAnsi="Times New Roman" w:cs="Times New Roman"/>
                <w:b/>
              </w:rPr>
              <w:t>№ п/п</w:t>
            </w:r>
          </w:p>
        </w:tc>
        <w:tc>
          <w:tcPr>
            <w:tcW w:w="1880" w:type="pct"/>
            <w:vAlign w:val="center"/>
          </w:tcPr>
          <w:p w:rsidR="0081213E" w:rsidRPr="00B46A20" w:rsidRDefault="0081213E" w:rsidP="00C860FD">
            <w:pPr>
              <w:suppressLineNumbers/>
              <w:suppressAutoHyphens/>
              <w:snapToGrid w:val="0"/>
              <w:jc w:val="center"/>
              <w:rPr>
                <w:rFonts w:ascii="Times New Roman" w:hAnsi="Times New Roman" w:cs="Times New Roman"/>
                <w:b/>
              </w:rPr>
            </w:pPr>
            <w:r w:rsidRPr="00B46A20">
              <w:rPr>
                <w:rFonts w:ascii="Times New Roman" w:hAnsi="Times New Roman" w:cs="Times New Roman"/>
                <w:b/>
                <w:bCs/>
              </w:rPr>
              <w:t>Наименование печатающего устройства</w:t>
            </w:r>
          </w:p>
        </w:tc>
        <w:tc>
          <w:tcPr>
            <w:tcW w:w="1807" w:type="pct"/>
            <w:vAlign w:val="center"/>
          </w:tcPr>
          <w:p w:rsidR="0081213E" w:rsidRPr="00B46A20" w:rsidRDefault="0081213E" w:rsidP="00C860FD">
            <w:pPr>
              <w:jc w:val="center"/>
              <w:rPr>
                <w:rFonts w:ascii="Times New Roman" w:hAnsi="Times New Roman" w:cs="Times New Roman"/>
                <w:b/>
              </w:rPr>
            </w:pPr>
            <w:r w:rsidRPr="00B46A20">
              <w:rPr>
                <w:rFonts w:ascii="Times New Roman" w:hAnsi="Times New Roman" w:cs="Times New Roman"/>
                <w:b/>
              </w:rPr>
              <w:t>Наименование картриджа</w:t>
            </w:r>
          </w:p>
        </w:tc>
        <w:tc>
          <w:tcPr>
            <w:tcW w:w="1021" w:type="pct"/>
            <w:vAlign w:val="center"/>
          </w:tcPr>
          <w:p w:rsidR="0081213E" w:rsidRPr="00B46A20" w:rsidRDefault="0081213E" w:rsidP="00C860FD">
            <w:pPr>
              <w:jc w:val="center"/>
              <w:rPr>
                <w:rFonts w:ascii="Times New Roman" w:hAnsi="Times New Roman" w:cs="Times New Roman"/>
                <w:b/>
              </w:rPr>
            </w:pPr>
            <w:r w:rsidRPr="00B46A20">
              <w:rPr>
                <w:rFonts w:ascii="Times New Roman" w:hAnsi="Times New Roman" w:cs="Times New Roman"/>
                <w:b/>
              </w:rPr>
              <w:t>Кол-во заправок</w:t>
            </w:r>
          </w:p>
        </w:tc>
      </w:tr>
      <w:tr w:rsidR="0081213E" w:rsidRPr="00B46A20" w:rsidTr="0081213E">
        <w:trPr>
          <w:trHeight w:val="277"/>
        </w:trPr>
        <w:tc>
          <w:tcPr>
            <w:tcW w:w="292" w:type="pct"/>
            <w:vAlign w:val="center"/>
          </w:tcPr>
          <w:p w:rsidR="0081213E" w:rsidRPr="00B46A20" w:rsidRDefault="0081213E" w:rsidP="0081213E">
            <w:pPr>
              <w:numPr>
                <w:ilvl w:val="0"/>
                <w:numId w:val="27"/>
              </w:numPr>
              <w:tabs>
                <w:tab w:val="clear" w:pos="928"/>
                <w:tab w:val="num" w:pos="502"/>
              </w:tabs>
              <w:spacing w:after="0" w:line="240" w:lineRule="auto"/>
              <w:ind w:left="502"/>
              <w:jc w:val="center"/>
              <w:rPr>
                <w:rFonts w:ascii="Times New Roman" w:hAnsi="Times New Roman" w:cs="Times New Roman"/>
                <w:bCs/>
              </w:rPr>
            </w:pPr>
          </w:p>
        </w:tc>
        <w:tc>
          <w:tcPr>
            <w:tcW w:w="1880" w:type="pct"/>
            <w:vAlign w:val="center"/>
          </w:tcPr>
          <w:p w:rsidR="0081213E" w:rsidRPr="00321B0B" w:rsidRDefault="00321B0B" w:rsidP="009D3822">
            <w:pPr>
              <w:spacing w:after="0"/>
              <w:rPr>
                <w:rFonts w:ascii="Times New Roman" w:hAnsi="Times New Roman" w:cs="Times New Roman"/>
                <w:color w:val="000000"/>
              </w:rPr>
            </w:pPr>
            <w:r w:rsidRPr="00321B0B">
              <w:rPr>
                <w:rFonts w:ascii="Times New Roman" w:hAnsi="Times New Roman" w:cs="Times New Roman"/>
                <w:color w:val="000000"/>
                <w:lang w:val="en-US"/>
              </w:rPr>
              <w:t>Kyocera</w:t>
            </w:r>
            <w:r w:rsidRPr="00321B0B">
              <w:rPr>
                <w:rFonts w:ascii="Times New Roman" w:hAnsi="Times New Roman" w:cs="Times New Roman"/>
                <w:color w:val="000000"/>
              </w:rPr>
              <w:t xml:space="preserve"> </w:t>
            </w:r>
            <w:r w:rsidRPr="00321B0B">
              <w:rPr>
                <w:rFonts w:ascii="Times New Roman" w:hAnsi="Times New Roman" w:cs="Times New Roman"/>
                <w:color w:val="000000"/>
                <w:lang w:val="en-US"/>
              </w:rPr>
              <w:t>ECOSYS</w:t>
            </w:r>
            <w:r>
              <w:rPr>
                <w:rFonts w:ascii="Times New Roman" w:hAnsi="Times New Roman" w:cs="Times New Roman"/>
                <w:color w:val="000000"/>
              </w:rPr>
              <w:t xml:space="preserve"> </w:t>
            </w:r>
            <w:r w:rsidRPr="00321B0B">
              <w:rPr>
                <w:rFonts w:ascii="Times New Roman" w:hAnsi="Times New Roman" w:cs="Times New Roman"/>
                <w:color w:val="000000"/>
                <w:lang w:val="en-US"/>
              </w:rPr>
              <w:t>M</w:t>
            </w:r>
            <w:r w:rsidRPr="00321B0B">
              <w:rPr>
                <w:rFonts w:ascii="Times New Roman" w:hAnsi="Times New Roman" w:cs="Times New Roman"/>
                <w:color w:val="000000"/>
              </w:rPr>
              <w:t>2040</w:t>
            </w:r>
            <w:r w:rsidRPr="00321B0B">
              <w:rPr>
                <w:rFonts w:ascii="Times New Roman" w:hAnsi="Times New Roman" w:cs="Times New Roman"/>
                <w:color w:val="000000"/>
                <w:lang w:val="en-US"/>
              </w:rPr>
              <w:t>dn</w:t>
            </w:r>
          </w:p>
        </w:tc>
        <w:tc>
          <w:tcPr>
            <w:tcW w:w="1807" w:type="pct"/>
            <w:vAlign w:val="center"/>
          </w:tcPr>
          <w:p w:rsidR="0081213E" w:rsidRPr="00B46A20" w:rsidRDefault="009D3822" w:rsidP="009D3822">
            <w:pPr>
              <w:spacing w:after="0"/>
              <w:jc w:val="center"/>
              <w:rPr>
                <w:rFonts w:ascii="Times New Roman" w:hAnsi="Times New Roman" w:cs="Times New Roman"/>
                <w:lang w:val="en-US"/>
              </w:rPr>
            </w:pPr>
            <w:r w:rsidRPr="00B46A20">
              <w:rPr>
                <w:rFonts w:ascii="Times New Roman" w:hAnsi="Times New Roman" w:cs="Times New Roman"/>
                <w:lang w:val="en-US"/>
              </w:rPr>
              <w:t>Kyocera T-1170</w:t>
            </w:r>
          </w:p>
        </w:tc>
        <w:tc>
          <w:tcPr>
            <w:tcW w:w="1021" w:type="pct"/>
            <w:tcBorders>
              <w:top w:val="single" w:sz="4" w:space="0" w:color="auto"/>
              <w:left w:val="single" w:sz="4" w:space="0" w:color="auto"/>
              <w:bottom w:val="single" w:sz="4" w:space="0" w:color="auto"/>
              <w:right w:val="single" w:sz="4" w:space="0" w:color="auto"/>
            </w:tcBorders>
            <w:shd w:val="clear" w:color="auto" w:fill="auto"/>
            <w:vAlign w:val="center"/>
          </w:tcPr>
          <w:p w:rsidR="0081213E" w:rsidRPr="00B46A20" w:rsidRDefault="009D3822" w:rsidP="009D3822">
            <w:pPr>
              <w:spacing w:after="0"/>
              <w:jc w:val="center"/>
              <w:rPr>
                <w:rFonts w:ascii="Times New Roman" w:hAnsi="Times New Roman" w:cs="Times New Roman"/>
                <w:lang w:val="en-US"/>
              </w:rPr>
            </w:pPr>
            <w:r w:rsidRPr="00B46A20">
              <w:rPr>
                <w:rFonts w:ascii="Times New Roman" w:hAnsi="Times New Roman" w:cs="Times New Roman"/>
                <w:color w:val="000000"/>
                <w:lang w:val="en-US"/>
              </w:rPr>
              <w:t>10</w:t>
            </w:r>
          </w:p>
        </w:tc>
      </w:tr>
      <w:tr w:rsidR="0081213E" w:rsidRPr="00B46A20" w:rsidTr="0081213E">
        <w:trPr>
          <w:trHeight w:val="277"/>
        </w:trPr>
        <w:tc>
          <w:tcPr>
            <w:tcW w:w="292" w:type="pct"/>
            <w:vAlign w:val="center"/>
          </w:tcPr>
          <w:p w:rsidR="0081213E" w:rsidRPr="00B46A20" w:rsidRDefault="0081213E" w:rsidP="0081213E">
            <w:pPr>
              <w:numPr>
                <w:ilvl w:val="0"/>
                <w:numId w:val="27"/>
              </w:numPr>
              <w:tabs>
                <w:tab w:val="clear" w:pos="928"/>
                <w:tab w:val="num" w:pos="502"/>
              </w:tabs>
              <w:spacing w:after="0" w:line="240" w:lineRule="auto"/>
              <w:ind w:left="502"/>
              <w:jc w:val="center"/>
              <w:rPr>
                <w:rFonts w:ascii="Times New Roman" w:hAnsi="Times New Roman" w:cs="Times New Roman"/>
                <w:bCs/>
              </w:rPr>
            </w:pPr>
          </w:p>
        </w:tc>
        <w:tc>
          <w:tcPr>
            <w:tcW w:w="1880" w:type="pct"/>
            <w:vAlign w:val="center"/>
          </w:tcPr>
          <w:p w:rsidR="0081213E" w:rsidRPr="00B46A20" w:rsidRDefault="009D3822" w:rsidP="009D3822">
            <w:pPr>
              <w:spacing w:after="0"/>
              <w:rPr>
                <w:rFonts w:ascii="Times New Roman" w:hAnsi="Times New Roman" w:cs="Times New Roman"/>
                <w:bCs/>
                <w:lang w:val="en-US"/>
              </w:rPr>
            </w:pPr>
            <w:r w:rsidRPr="00B46A20">
              <w:rPr>
                <w:rFonts w:ascii="Times New Roman" w:hAnsi="Times New Roman" w:cs="Times New Roman"/>
                <w:color w:val="000000"/>
                <w:lang w:val="en-US"/>
              </w:rPr>
              <w:t>Xerox B205</w:t>
            </w:r>
          </w:p>
        </w:tc>
        <w:tc>
          <w:tcPr>
            <w:tcW w:w="1807" w:type="pct"/>
            <w:vAlign w:val="center"/>
          </w:tcPr>
          <w:p w:rsidR="0081213E" w:rsidRPr="00B46A20" w:rsidRDefault="009D3822" w:rsidP="009D3822">
            <w:pPr>
              <w:spacing w:after="0"/>
              <w:jc w:val="center"/>
              <w:rPr>
                <w:rFonts w:ascii="Times New Roman" w:hAnsi="Times New Roman" w:cs="Times New Roman"/>
                <w:lang w:val="en-US"/>
              </w:rPr>
            </w:pPr>
            <w:r w:rsidRPr="00B46A20">
              <w:rPr>
                <w:rFonts w:ascii="Times New Roman" w:hAnsi="Times New Roman" w:cs="Times New Roman"/>
                <w:lang w:val="en-US"/>
              </w:rPr>
              <w:t>Xerox 106R04348</w:t>
            </w:r>
          </w:p>
        </w:tc>
        <w:tc>
          <w:tcPr>
            <w:tcW w:w="1021" w:type="pct"/>
            <w:tcBorders>
              <w:top w:val="nil"/>
              <w:left w:val="single" w:sz="4" w:space="0" w:color="auto"/>
              <w:bottom w:val="single" w:sz="4" w:space="0" w:color="auto"/>
              <w:right w:val="single" w:sz="4" w:space="0" w:color="auto"/>
            </w:tcBorders>
            <w:shd w:val="clear" w:color="auto" w:fill="auto"/>
            <w:vAlign w:val="center"/>
          </w:tcPr>
          <w:p w:rsidR="0081213E" w:rsidRPr="00B46A20" w:rsidRDefault="009D3822" w:rsidP="009D3822">
            <w:pPr>
              <w:spacing w:after="0"/>
              <w:jc w:val="center"/>
              <w:rPr>
                <w:rFonts w:ascii="Times New Roman" w:hAnsi="Times New Roman" w:cs="Times New Roman"/>
                <w:lang w:val="en-US"/>
              </w:rPr>
            </w:pPr>
            <w:r w:rsidRPr="00B46A20">
              <w:rPr>
                <w:rFonts w:ascii="Times New Roman" w:hAnsi="Times New Roman" w:cs="Times New Roman"/>
                <w:lang w:val="en-US"/>
              </w:rPr>
              <w:t>10</w:t>
            </w:r>
          </w:p>
        </w:tc>
      </w:tr>
      <w:tr w:rsidR="0081213E" w:rsidRPr="00B46A20" w:rsidTr="009D3822">
        <w:trPr>
          <w:trHeight w:val="86"/>
        </w:trPr>
        <w:tc>
          <w:tcPr>
            <w:tcW w:w="292" w:type="pct"/>
            <w:vAlign w:val="center"/>
          </w:tcPr>
          <w:p w:rsidR="0081213E" w:rsidRPr="00B46A20" w:rsidRDefault="0081213E" w:rsidP="0081213E">
            <w:pPr>
              <w:numPr>
                <w:ilvl w:val="0"/>
                <w:numId w:val="27"/>
              </w:numPr>
              <w:tabs>
                <w:tab w:val="clear" w:pos="928"/>
                <w:tab w:val="num" w:pos="502"/>
              </w:tabs>
              <w:spacing w:after="0" w:line="240" w:lineRule="auto"/>
              <w:ind w:left="502"/>
              <w:jc w:val="center"/>
              <w:rPr>
                <w:rFonts w:ascii="Times New Roman" w:hAnsi="Times New Roman" w:cs="Times New Roman"/>
                <w:bCs/>
              </w:rPr>
            </w:pPr>
          </w:p>
        </w:tc>
        <w:tc>
          <w:tcPr>
            <w:tcW w:w="1880" w:type="pct"/>
            <w:vAlign w:val="center"/>
          </w:tcPr>
          <w:p w:rsidR="0081213E" w:rsidRPr="00B46A20" w:rsidRDefault="009D3822" w:rsidP="009D3822">
            <w:pPr>
              <w:spacing w:after="0"/>
              <w:rPr>
                <w:rFonts w:ascii="Times New Roman" w:hAnsi="Times New Roman" w:cs="Times New Roman"/>
                <w:bCs/>
                <w:lang w:val="en-US"/>
              </w:rPr>
            </w:pPr>
            <w:r w:rsidRPr="00B46A20">
              <w:rPr>
                <w:rFonts w:ascii="Times New Roman" w:hAnsi="Times New Roman" w:cs="Times New Roman"/>
                <w:color w:val="000000"/>
                <w:lang w:val="en-US"/>
              </w:rPr>
              <w:t>Xerox B1025</w:t>
            </w:r>
          </w:p>
        </w:tc>
        <w:tc>
          <w:tcPr>
            <w:tcW w:w="1807" w:type="pct"/>
            <w:vAlign w:val="center"/>
          </w:tcPr>
          <w:p w:rsidR="0081213E" w:rsidRPr="00B46A20" w:rsidRDefault="009D3822" w:rsidP="009D3822">
            <w:pPr>
              <w:spacing w:after="0"/>
              <w:jc w:val="center"/>
              <w:rPr>
                <w:rFonts w:ascii="Times New Roman" w:hAnsi="Times New Roman" w:cs="Times New Roman"/>
                <w:lang w:val="en-US"/>
              </w:rPr>
            </w:pPr>
            <w:r w:rsidRPr="00B46A20">
              <w:rPr>
                <w:rFonts w:ascii="Times New Roman" w:hAnsi="Times New Roman" w:cs="Times New Roman"/>
                <w:lang w:val="en-US"/>
              </w:rPr>
              <w:t>Xerox 006RO1731</w:t>
            </w:r>
          </w:p>
        </w:tc>
        <w:tc>
          <w:tcPr>
            <w:tcW w:w="1021" w:type="pct"/>
            <w:tcBorders>
              <w:top w:val="nil"/>
              <w:left w:val="single" w:sz="4" w:space="0" w:color="auto"/>
              <w:bottom w:val="single" w:sz="4" w:space="0" w:color="auto"/>
              <w:right w:val="single" w:sz="4" w:space="0" w:color="auto"/>
            </w:tcBorders>
            <w:shd w:val="clear" w:color="auto" w:fill="auto"/>
            <w:vAlign w:val="center"/>
          </w:tcPr>
          <w:p w:rsidR="0081213E" w:rsidRPr="00B46A20" w:rsidRDefault="009D3822" w:rsidP="009D3822">
            <w:pPr>
              <w:spacing w:after="0"/>
              <w:jc w:val="center"/>
              <w:rPr>
                <w:rFonts w:ascii="Times New Roman" w:hAnsi="Times New Roman" w:cs="Times New Roman"/>
                <w:lang w:val="en-US"/>
              </w:rPr>
            </w:pPr>
            <w:r w:rsidRPr="00B46A20">
              <w:rPr>
                <w:rFonts w:ascii="Times New Roman" w:hAnsi="Times New Roman" w:cs="Times New Roman"/>
                <w:color w:val="000000"/>
                <w:lang w:val="en-US"/>
              </w:rPr>
              <w:t>3</w:t>
            </w:r>
          </w:p>
        </w:tc>
      </w:tr>
    </w:tbl>
    <w:p w:rsidR="007059F9" w:rsidRPr="00B46A20" w:rsidRDefault="007059F9" w:rsidP="007059F9">
      <w:pPr>
        <w:pStyle w:val="af2"/>
        <w:tabs>
          <w:tab w:val="left" w:pos="1560"/>
        </w:tabs>
        <w:ind w:left="360"/>
        <w:jc w:val="both"/>
        <w:rPr>
          <w:b/>
          <w:sz w:val="22"/>
          <w:szCs w:val="22"/>
        </w:rPr>
      </w:pPr>
    </w:p>
    <w:p w:rsidR="007059F9" w:rsidRPr="00F77954" w:rsidRDefault="007514DF" w:rsidP="00F77954">
      <w:pPr>
        <w:pStyle w:val="af2"/>
        <w:numPr>
          <w:ilvl w:val="0"/>
          <w:numId w:val="25"/>
        </w:numPr>
        <w:tabs>
          <w:tab w:val="left" w:pos="1560"/>
        </w:tabs>
        <w:ind w:firstLine="709"/>
        <w:jc w:val="both"/>
        <w:rPr>
          <w:b/>
          <w:sz w:val="22"/>
          <w:szCs w:val="22"/>
        </w:rPr>
      </w:pPr>
      <w:r w:rsidRPr="00F77954">
        <w:rPr>
          <w:b/>
          <w:sz w:val="22"/>
          <w:szCs w:val="22"/>
        </w:rPr>
        <w:t xml:space="preserve">Место оказания услуги: </w:t>
      </w:r>
      <w:r w:rsidR="00F77954" w:rsidRPr="00F77954">
        <w:rPr>
          <w:sz w:val="22"/>
          <w:szCs w:val="22"/>
        </w:rPr>
        <w:t xml:space="preserve">территория исполнителя в пределах г. </w:t>
      </w:r>
      <w:r w:rsidR="00455C92">
        <w:rPr>
          <w:sz w:val="22"/>
          <w:szCs w:val="22"/>
        </w:rPr>
        <w:t>Колпино</w:t>
      </w:r>
      <w:bookmarkStart w:id="0" w:name="_GoBack"/>
      <w:bookmarkEnd w:id="0"/>
    </w:p>
    <w:p w:rsidR="007059F9" w:rsidRPr="00F77954" w:rsidRDefault="007514DF" w:rsidP="00F77954">
      <w:pPr>
        <w:pStyle w:val="af2"/>
        <w:numPr>
          <w:ilvl w:val="0"/>
          <w:numId w:val="25"/>
        </w:numPr>
        <w:tabs>
          <w:tab w:val="left" w:pos="1560"/>
        </w:tabs>
        <w:ind w:left="709" w:firstLine="709"/>
        <w:jc w:val="both"/>
        <w:rPr>
          <w:b/>
          <w:sz w:val="22"/>
          <w:szCs w:val="22"/>
        </w:rPr>
      </w:pPr>
      <w:r w:rsidRPr="00F77954">
        <w:rPr>
          <w:b/>
          <w:sz w:val="22"/>
          <w:szCs w:val="22"/>
        </w:rPr>
        <w:t>Срок оказания услуг:</w:t>
      </w:r>
      <w:r w:rsidR="00B46A20" w:rsidRPr="00F77954">
        <w:rPr>
          <w:b/>
          <w:sz w:val="22"/>
          <w:szCs w:val="22"/>
        </w:rPr>
        <w:t xml:space="preserve"> </w:t>
      </w:r>
      <w:r w:rsidR="00F77954" w:rsidRPr="00F77954">
        <w:rPr>
          <w:sz w:val="22"/>
          <w:szCs w:val="22"/>
        </w:rPr>
        <w:t>с даты заключения контракта в течение 2 рабочих дней.</w:t>
      </w:r>
    </w:p>
    <w:p w:rsidR="0022301C" w:rsidRPr="00B46A20" w:rsidRDefault="0081213E" w:rsidP="00F77954">
      <w:pPr>
        <w:pStyle w:val="af2"/>
        <w:numPr>
          <w:ilvl w:val="0"/>
          <w:numId w:val="25"/>
        </w:numPr>
        <w:tabs>
          <w:tab w:val="left" w:pos="1560"/>
        </w:tabs>
        <w:ind w:firstLine="709"/>
        <w:jc w:val="both"/>
        <w:rPr>
          <w:b/>
          <w:sz w:val="22"/>
          <w:szCs w:val="22"/>
        </w:rPr>
      </w:pPr>
      <w:r w:rsidRPr="00B46A20">
        <w:rPr>
          <w:b/>
          <w:sz w:val="22"/>
          <w:szCs w:val="22"/>
        </w:rPr>
        <w:t xml:space="preserve">Требования к функциональным, техническим и качественным </w:t>
      </w:r>
      <w:r w:rsidR="00D40596" w:rsidRPr="00B46A20">
        <w:rPr>
          <w:b/>
          <w:sz w:val="22"/>
          <w:szCs w:val="22"/>
        </w:rPr>
        <w:t>х</w:t>
      </w:r>
      <w:r w:rsidRPr="00B46A20">
        <w:rPr>
          <w:b/>
          <w:sz w:val="22"/>
          <w:szCs w:val="22"/>
        </w:rPr>
        <w:t>арактеристикам услуг</w:t>
      </w:r>
    </w:p>
    <w:p w:rsidR="0081213E" w:rsidRPr="00B46A20" w:rsidRDefault="007514DF" w:rsidP="00B46A20">
      <w:pPr>
        <w:pStyle w:val="af2"/>
        <w:ind w:left="709" w:firstLine="709"/>
        <w:jc w:val="both"/>
        <w:rPr>
          <w:sz w:val="22"/>
          <w:szCs w:val="22"/>
        </w:rPr>
      </w:pPr>
      <w:r w:rsidRPr="00B46A20">
        <w:rPr>
          <w:sz w:val="22"/>
          <w:szCs w:val="22"/>
        </w:rPr>
        <w:t>5</w:t>
      </w:r>
      <w:r w:rsidR="006142C9" w:rsidRPr="00B46A20">
        <w:rPr>
          <w:sz w:val="22"/>
          <w:szCs w:val="22"/>
        </w:rPr>
        <w:t>.1.</w:t>
      </w:r>
      <w:r w:rsidR="0081213E" w:rsidRPr="00B46A20">
        <w:rPr>
          <w:sz w:val="22"/>
          <w:szCs w:val="22"/>
        </w:rPr>
        <w:t xml:space="preserve"> Услуги по восстановлению картриджей для принтеров и копировальной техники включают в себя:</w:t>
      </w:r>
    </w:p>
    <w:p w:rsidR="0081213E" w:rsidRPr="00B46A20" w:rsidRDefault="0081213E" w:rsidP="00B46A20">
      <w:pPr>
        <w:pStyle w:val="af2"/>
        <w:ind w:left="709" w:firstLine="709"/>
        <w:jc w:val="both"/>
        <w:rPr>
          <w:sz w:val="22"/>
          <w:szCs w:val="22"/>
        </w:rPr>
      </w:pPr>
      <w:r w:rsidRPr="00B46A20">
        <w:rPr>
          <w:sz w:val="22"/>
          <w:szCs w:val="22"/>
        </w:rPr>
        <w:t>- диагностика картриджа;</w:t>
      </w:r>
    </w:p>
    <w:p w:rsidR="0081213E" w:rsidRPr="00B46A20" w:rsidRDefault="0081213E" w:rsidP="00B46A20">
      <w:pPr>
        <w:pStyle w:val="af2"/>
        <w:ind w:left="709" w:firstLine="709"/>
        <w:jc w:val="both"/>
        <w:rPr>
          <w:sz w:val="22"/>
          <w:szCs w:val="22"/>
        </w:rPr>
      </w:pPr>
      <w:r w:rsidRPr="00B46A20">
        <w:rPr>
          <w:sz w:val="22"/>
          <w:szCs w:val="22"/>
        </w:rPr>
        <w:t>- полная разборка картриджа;</w:t>
      </w:r>
    </w:p>
    <w:p w:rsidR="0081213E" w:rsidRPr="00B46A20" w:rsidRDefault="0081213E" w:rsidP="00B46A20">
      <w:pPr>
        <w:pStyle w:val="af2"/>
        <w:ind w:left="709" w:firstLine="709"/>
        <w:jc w:val="both"/>
        <w:rPr>
          <w:sz w:val="22"/>
          <w:szCs w:val="22"/>
        </w:rPr>
      </w:pPr>
      <w:r w:rsidRPr="00B46A20">
        <w:rPr>
          <w:sz w:val="22"/>
          <w:szCs w:val="22"/>
        </w:rPr>
        <w:t>- очистка бункера от отработанного тонера;</w:t>
      </w:r>
    </w:p>
    <w:p w:rsidR="0081213E" w:rsidRPr="00B46A20" w:rsidRDefault="0081213E" w:rsidP="00B46A20">
      <w:pPr>
        <w:pStyle w:val="af2"/>
        <w:ind w:left="709" w:firstLine="709"/>
        <w:jc w:val="both"/>
        <w:rPr>
          <w:sz w:val="22"/>
          <w:szCs w:val="22"/>
        </w:rPr>
      </w:pPr>
      <w:r w:rsidRPr="00B46A20">
        <w:rPr>
          <w:sz w:val="22"/>
          <w:szCs w:val="22"/>
        </w:rPr>
        <w:t>- очистка или замена светочувствительного барабана от спёкшегося тонера;</w:t>
      </w:r>
    </w:p>
    <w:p w:rsidR="0081213E" w:rsidRPr="00B46A20" w:rsidRDefault="0081213E" w:rsidP="00B46A20">
      <w:pPr>
        <w:pStyle w:val="af2"/>
        <w:ind w:left="709" w:firstLine="709"/>
        <w:jc w:val="both"/>
        <w:rPr>
          <w:sz w:val="22"/>
          <w:szCs w:val="22"/>
        </w:rPr>
      </w:pPr>
      <w:r w:rsidRPr="00B46A20">
        <w:rPr>
          <w:sz w:val="22"/>
          <w:szCs w:val="22"/>
        </w:rPr>
        <w:t xml:space="preserve">- очистка ролика заряда и магнитного вала от бумажной пыли и остатков тонера; </w:t>
      </w:r>
    </w:p>
    <w:p w:rsidR="0081213E" w:rsidRPr="00B46A20" w:rsidRDefault="0081213E" w:rsidP="00B46A20">
      <w:pPr>
        <w:pStyle w:val="af2"/>
        <w:ind w:left="709" w:firstLine="709"/>
        <w:jc w:val="both"/>
        <w:rPr>
          <w:sz w:val="22"/>
          <w:szCs w:val="22"/>
        </w:rPr>
      </w:pPr>
      <w:r w:rsidRPr="00B46A20">
        <w:rPr>
          <w:sz w:val="22"/>
          <w:szCs w:val="22"/>
        </w:rPr>
        <w:t>- очистка от бумажной пыли и остатков тонера металлического ракеля и проверки целостности его пластиковой вставки;</w:t>
      </w:r>
    </w:p>
    <w:p w:rsidR="0081213E" w:rsidRPr="00B46A20" w:rsidRDefault="0081213E" w:rsidP="00B46A20">
      <w:pPr>
        <w:pStyle w:val="af2"/>
        <w:ind w:left="709" w:firstLine="709"/>
        <w:jc w:val="both"/>
        <w:rPr>
          <w:sz w:val="22"/>
          <w:szCs w:val="22"/>
        </w:rPr>
      </w:pPr>
      <w:r w:rsidRPr="00B46A20">
        <w:rPr>
          <w:sz w:val="22"/>
          <w:szCs w:val="22"/>
        </w:rPr>
        <w:t>- очистка шестерен;</w:t>
      </w:r>
    </w:p>
    <w:p w:rsidR="0081213E" w:rsidRPr="00B46A20" w:rsidRDefault="0081213E" w:rsidP="00B46A20">
      <w:pPr>
        <w:pStyle w:val="af2"/>
        <w:ind w:left="709" w:firstLine="709"/>
        <w:jc w:val="both"/>
        <w:rPr>
          <w:sz w:val="22"/>
          <w:szCs w:val="22"/>
        </w:rPr>
      </w:pPr>
      <w:r w:rsidRPr="00B46A20">
        <w:rPr>
          <w:sz w:val="22"/>
          <w:szCs w:val="22"/>
        </w:rPr>
        <w:t>- чистка и смазка вращающихся частей;</w:t>
      </w:r>
    </w:p>
    <w:p w:rsidR="0081213E" w:rsidRPr="00B46A20" w:rsidRDefault="0081213E" w:rsidP="00B46A20">
      <w:pPr>
        <w:pStyle w:val="af2"/>
        <w:ind w:left="709" w:firstLine="709"/>
        <w:jc w:val="both"/>
        <w:rPr>
          <w:sz w:val="22"/>
          <w:szCs w:val="22"/>
        </w:rPr>
      </w:pPr>
      <w:r w:rsidRPr="00B46A20">
        <w:rPr>
          <w:sz w:val="22"/>
          <w:szCs w:val="22"/>
        </w:rPr>
        <w:t>- заправка картриджей оригинальным тонером;</w:t>
      </w:r>
    </w:p>
    <w:p w:rsidR="0081213E" w:rsidRPr="00B46A20" w:rsidRDefault="0081213E" w:rsidP="00B46A20">
      <w:pPr>
        <w:pStyle w:val="af2"/>
        <w:ind w:left="709" w:firstLine="709"/>
        <w:jc w:val="both"/>
        <w:rPr>
          <w:sz w:val="22"/>
          <w:szCs w:val="22"/>
        </w:rPr>
      </w:pPr>
      <w:r w:rsidRPr="00B46A20">
        <w:rPr>
          <w:sz w:val="22"/>
          <w:szCs w:val="22"/>
        </w:rPr>
        <w:t>- сборка картриджа;</w:t>
      </w:r>
    </w:p>
    <w:p w:rsidR="0081213E" w:rsidRPr="00B46A20" w:rsidRDefault="0081213E" w:rsidP="00B46A20">
      <w:pPr>
        <w:pStyle w:val="af2"/>
        <w:ind w:left="709" w:firstLine="709"/>
        <w:jc w:val="both"/>
        <w:rPr>
          <w:sz w:val="22"/>
          <w:szCs w:val="22"/>
        </w:rPr>
      </w:pPr>
      <w:r w:rsidRPr="00B46A20">
        <w:rPr>
          <w:sz w:val="22"/>
          <w:szCs w:val="22"/>
        </w:rPr>
        <w:t xml:space="preserve">- проверка целостности электрических контактов; </w:t>
      </w:r>
    </w:p>
    <w:p w:rsidR="0081213E" w:rsidRPr="00B46A20" w:rsidRDefault="0081213E" w:rsidP="00B46A20">
      <w:pPr>
        <w:pStyle w:val="af2"/>
        <w:ind w:left="709" w:firstLine="709"/>
        <w:jc w:val="both"/>
        <w:rPr>
          <w:sz w:val="22"/>
          <w:szCs w:val="22"/>
        </w:rPr>
      </w:pPr>
      <w:r w:rsidRPr="00B46A20">
        <w:rPr>
          <w:sz w:val="22"/>
          <w:szCs w:val="22"/>
        </w:rPr>
        <w:t xml:space="preserve">- смазка контактов и креплений; </w:t>
      </w:r>
    </w:p>
    <w:p w:rsidR="0081213E" w:rsidRPr="00B46A20" w:rsidRDefault="0081213E" w:rsidP="00B46A20">
      <w:pPr>
        <w:pStyle w:val="af2"/>
        <w:ind w:left="709" w:firstLine="709"/>
        <w:jc w:val="both"/>
        <w:rPr>
          <w:sz w:val="22"/>
          <w:szCs w:val="22"/>
        </w:rPr>
      </w:pPr>
      <w:r w:rsidRPr="00B46A20">
        <w:rPr>
          <w:sz w:val="22"/>
          <w:szCs w:val="22"/>
        </w:rPr>
        <w:t xml:space="preserve">- замена чипа, дозирующего лезвия, фотобарабана, ролика заряда (PCR), магнитного вала, бушингов и других компонентов, подверженных износу; </w:t>
      </w:r>
    </w:p>
    <w:p w:rsidR="0081213E" w:rsidRPr="00B46A20" w:rsidRDefault="0081213E" w:rsidP="00B46A20">
      <w:pPr>
        <w:pStyle w:val="af2"/>
        <w:ind w:left="709" w:firstLine="709"/>
        <w:jc w:val="both"/>
        <w:rPr>
          <w:sz w:val="22"/>
          <w:szCs w:val="22"/>
        </w:rPr>
      </w:pPr>
      <w:r w:rsidRPr="00B46A20">
        <w:rPr>
          <w:sz w:val="22"/>
          <w:szCs w:val="22"/>
        </w:rPr>
        <w:t>- замена корпуса картриджа (осуществляется при необходимости);</w:t>
      </w:r>
    </w:p>
    <w:p w:rsidR="0081213E" w:rsidRPr="00B46A20" w:rsidRDefault="0081213E" w:rsidP="00B46A20">
      <w:pPr>
        <w:pStyle w:val="af2"/>
        <w:ind w:left="709" w:firstLine="709"/>
        <w:jc w:val="both"/>
        <w:rPr>
          <w:sz w:val="22"/>
          <w:szCs w:val="22"/>
        </w:rPr>
      </w:pPr>
      <w:r w:rsidRPr="00B46A20">
        <w:rPr>
          <w:sz w:val="22"/>
          <w:szCs w:val="22"/>
        </w:rPr>
        <w:t>- замена фотобарабана производится каждое 3-е восстановление;</w:t>
      </w:r>
    </w:p>
    <w:p w:rsidR="0081213E" w:rsidRPr="00B46A20" w:rsidRDefault="0081213E" w:rsidP="00B46A20">
      <w:pPr>
        <w:pStyle w:val="af2"/>
        <w:ind w:left="709" w:firstLine="709"/>
        <w:jc w:val="both"/>
        <w:rPr>
          <w:sz w:val="22"/>
          <w:szCs w:val="22"/>
        </w:rPr>
      </w:pPr>
      <w:r w:rsidRPr="00B46A20">
        <w:rPr>
          <w:sz w:val="22"/>
          <w:szCs w:val="22"/>
        </w:rPr>
        <w:t>- замена чипа картриджей используемых при оказании услуг производится при каждом восстановлении;</w:t>
      </w:r>
    </w:p>
    <w:p w:rsidR="0081213E" w:rsidRPr="00B46A20" w:rsidRDefault="0081213E" w:rsidP="00B46A20">
      <w:pPr>
        <w:pStyle w:val="af2"/>
        <w:ind w:left="709" w:firstLine="709"/>
        <w:jc w:val="both"/>
        <w:rPr>
          <w:sz w:val="22"/>
          <w:szCs w:val="22"/>
        </w:rPr>
      </w:pPr>
      <w:r w:rsidRPr="00B46A20">
        <w:rPr>
          <w:sz w:val="22"/>
          <w:szCs w:val="22"/>
        </w:rPr>
        <w:t>- тестирование. Тестовая страница должна быть приложена к каждому восстановленному картриджу;</w:t>
      </w:r>
    </w:p>
    <w:p w:rsidR="0081213E" w:rsidRPr="00B46A20" w:rsidRDefault="0081213E" w:rsidP="00B46A20">
      <w:pPr>
        <w:pStyle w:val="af2"/>
        <w:ind w:left="709" w:firstLine="709"/>
        <w:jc w:val="both"/>
        <w:rPr>
          <w:sz w:val="22"/>
          <w:szCs w:val="22"/>
        </w:rPr>
      </w:pPr>
      <w:r w:rsidRPr="00B46A20">
        <w:rPr>
          <w:sz w:val="22"/>
          <w:szCs w:val="22"/>
        </w:rPr>
        <w:t>- нанесение специальной маркировки с датой восстановления на картридже;</w:t>
      </w:r>
    </w:p>
    <w:p w:rsidR="0081213E" w:rsidRPr="00B46A20" w:rsidRDefault="0081213E" w:rsidP="00B46A20">
      <w:pPr>
        <w:pStyle w:val="af2"/>
        <w:ind w:left="709" w:firstLine="709"/>
        <w:jc w:val="both"/>
        <w:rPr>
          <w:sz w:val="22"/>
          <w:szCs w:val="22"/>
        </w:rPr>
      </w:pPr>
      <w:r w:rsidRPr="00B46A20">
        <w:rPr>
          <w:sz w:val="22"/>
          <w:szCs w:val="22"/>
        </w:rPr>
        <w:t>- наклеивание гарантийных пломб на боковых крышках картриджа;</w:t>
      </w:r>
    </w:p>
    <w:p w:rsidR="0081213E" w:rsidRPr="00B46A20" w:rsidRDefault="0081213E" w:rsidP="00B46A20">
      <w:pPr>
        <w:pStyle w:val="af2"/>
        <w:ind w:left="709" w:firstLine="709"/>
        <w:jc w:val="both"/>
        <w:rPr>
          <w:sz w:val="22"/>
          <w:szCs w:val="22"/>
        </w:rPr>
      </w:pPr>
      <w:r w:rsidRPr="00B46A20">
        <w:rPr>
          <w:sz w:val="22"/>
          <w:szCs w:val="22"/>
        </w:rPr>
        <w:t>- упаковка восстановленного картриджа в светозащитный герметичный пакет; внутри пакета картридж защищен от механического воздействия воздушно-пузырчатой пленкой; наклеивания этикетки на упаковку картриджа с указанием модели картриджа.</w:t>
      </w:r>
    </w:p>
    <w:p w:rsidR="0081213E" w:rsidRPr="00B46A20" w:rsidRDefault="007514DF" w:rsidP="00B46A20">
      <w:pPr>
        <w:pStyle w:val="af2"/>
        <w:ind w:left="709" w:firstLine="709"/>
        <w:jc w:val="both"/>
        <w:rPr>
          <w:sz w:val="22"/>
          <w:szCs w:val="22"/>
        </w:rPr>
      </w:pPr>
      <w:r w:rsidRPr="00B46A20">
        <w:rPr>
          <w:sz w:val="22"/>
          <w:szCs w:val="22"/>
        </w:rPr>
        <w:t>5</w:t>
      </w:r>
      <w:r w:rsidR="0081213E" w:rsidRPr="00B46A20">
        <w:rPr>
          <w:sz w:val="22"/>
          <w:szCs w:val="22"/>
        </w:rPr>
        <w:t>.2. Диагностика картриджа включает в себя:</w:t>
      </w:r>
    </w:p>
    <w:p w:rsidR="0081213E" w:rsidRPr="00B46A20" w:rsidRDefault="0081213E" w:rsidP="00B46A20">
      <w:pPr>
        <w:pStyle w:val="af2"/>
        <w:ind w:left="709" w:firstLine="709"/>
        <w:jc w:val="both"/>
        <w:rPr>
          <w:sz w:val="22"/>
          <w:szCs w:val="22"/>
        </w:rPr>
      </w:pPr>
      <w:r w:rsidRPr="00B46A20">
        <w:rPr>
          <w:sz w:val="22"/>
          <w:szCs w:val="22"/>
        </w:rPr>
        <w:t>- Оценка технического состояния картриджа;</w:t>
      </w:r>
    </w:p>
    <w:p w:rsidR="0081213E" w:rsidRPr="00B46A20" w:rsidRDefault="0081213E" w:rsidP="00B46A20">
      <w:pPr>
        <w:pStyle w:val="af2"/>
        <w:ind w:left="709" w:firstLine="709"/>
        <w:jc w:val="both"/>
        <w:rPr>
          <w:sz w:val="22"/>
          <w:szCs w:val="22"/>
        </w:rPr>
      </w:pPr>
      <w:r w:rsidRPr="00B46A20">
        <w:rPr>
          <w:sz w:val="22"/>
          <w:szCs w:val="22"/>
        </w:rPr>
        <w:t>- Выявление дефектов;</w:t>
      </w:r>
    </w:p>
    <w:p w:rsidR="0081213E" w:rsidRPr="00B46A20" w:rsidRDefault="0081213E" w:rsidP="00B46A20">
      <w:pPr>
        <w:pStyle w:val="af2"/>
        <w:ind w:left="709" w:firstLine="709"/>
        <w:jc w:val="both"/>
        <w:rPr>
          <w:sz w:val="22"/>
          <w:szCs w:val="22"/>
        </w:rPr>
      </w:pPr>
      <w:r w:rsidRPr="00B46A20">
        <w:rPr>
          <w:sz w:val="22"/>
          <w:szCs w:val="22"/>
        </w:rPr>
        <w:t>- Подготовка рекомендаций по ремонту или замене.</w:t>
      </w:r>
    </w:p>
    <w:p w:rsidR="0022301C" w:rsidRPr="00B46A20" w:rsidRDefault="007514DF" w:rsidP="00B46A20">
      <w:pPr>
        <w:pStyle w:val="af2"/>
        <w:ind w:left="709" w:firstLine="709"/>
        <w:jc w:val="both"/>
        <w:rPr>
          <w:sz w:val="22"/>
          <w:szCs w:val="22"/>
        </w:rPr>
      </w:pPr>
      <w:r w:rsidRPr="00B46A20">
        <w:rPr>
          <w:spacing w:val="-5"/>
          <w:sz w:val="22"/>
          <w:szCs w:val="22"/>
        </w:rPr>
        <w:t>5.</w:t>
      </w:r>
      <w:r w:rsidR="006142C9" w:rsidRPr="00B46A20">
        <w:rPr>
          <w:spacing w:val="-5"/>
          <w:sz w:val="22"/>
          <w:szCs w:val="22"/>
        </w:rPr>
        <w:t>3.</w:t>
      </w:r>
      <w:r w:rsidR="0081213E" w:rsidRPr="00B46A20">
        <w:rPr>
          <w:spacing w:val="-5"/>
          <w:sz w:val="22"/>
          <w:szCs w:val="22"/>
        </w:rPr>
        <w:t xml:space="preserve"> Ресурс восстановленного картриджа должен составлять не менее 95% от ресурса нового оригинального картриджа. Меньшее количество отпечатков является браком, и нарушения устраняются за счет Исполнителя. Количество копий подсчитывается пользователем печатающего устройства при смене картриджа (печатается страница конфигурации, демонстрационная страница или иная страница с информацией о количестве напечатанных листов)</w:t>
      </w:r>
      <w:r w:rsidR="0022301C" w:rsidRPr="00B46A20">
        <w:rPr>
          <w:sz w:val="22"/>
          <w:szCs w:val="22"/>
        </w:rPr>
        <w:t>.</w:t>
      </w:r>
    </w:p>
    <w:p w:rsidR="0022301C" w:rsidRPr="00B46A20" w:rsidRDefault="007059F9" w:rsidP="00B46A20">
      <w:pPr>
        <w:pStyle w:val="af2"/>
        <w:ind w:left="709" w:firstLine="709"/>
        <w:jc w:val="both"/>
        <w:rPr>
          <w:sz w:val="22"/>
          <w:szCs w:val="22"/>
        </w:rPr>
      </w:pPr>
      <w:r w:rsidRPr="00B46A20">
        <w:rPr>
          <w:sz w:val="22"/>
          <w:szCs w:val="22"/>
        </w:rPr>
        <w:lastRenderedPageBreak/>
        <w:t>5</w:t>
      </w:r>
      <w:r w:rsidR="006142C9" w:rsidRPr="00B46A20">
        <w:rPr>
          <w:sz w:val="22"/>
          <w:szCs w:val="22"/>
        </w:rPr>
        <w:t xml:space="preserve">.4. </w:t>
      </w:r>
      <w:r w:rsidR="0022301C" w:rsidRPr="00B46A20">
        <w:rPr>
          <w:sz w:val="22"/>
          <w:szCs w:val="22"/>
        </w:rPr>
        <w:t>Каждый картридж после заправки упаковывается в герметичную, непрозрачную пленку и укладывается в коробку с креплением, не позволяющим картриджу самостоятельно перемещаться в ней, с отрывной чекой. На коробку наносится наклейка с указанием марки картриджа.</w:t>
      </w:r>
    </w:p>
    <w:p w:rsidR="0022301C" w:rsidRPr="00B46A20" w:rsidRDefault="007059F9" w:rsidP="00B46A20">
      <w:pPr>
        <w:pStyle w:val="af2"/>
        <w:ind w:left="709" w:firstLine="709"/>
        <w:jc w:val="both"/>
        <w:rPr>
          <w:sz w:val="22"/>
          <w:szCs w:val="22"/>
        </w:rPr>
      </w:pPr>
      <w:r w:rsidRPr="00B46A20">
        <w:rPr>
          <w:sz w:val="22"/>
          <w:szCs w:val="22"/>
        </w:rPr>
        <w:t>5</w:t>
      </w:r>
      <w:r w:rsidR="006142C9" w:rsidRPr="00B46A20">
        <w:rPr>
          <w:sz w:val="22"/>
          <w:szCs w:val="22"/>
        </w:rPr>
        <w:t xml:space="preserve">.5. </w:t>
      </w:r>
      <w:r w:rsidR="0022301C" w:rsidRPr="00B46A20">
        <w:rPr>
          <w:sz w:val="22"/>
          <w:szCs w:val="22"/>
        </w:rPr>
        <w:t>Заправка и восстановление картриджей выполняется путем разборки (без сверления).</w:t>
      </w:r>
    </w:p>
    <w:p w:rsidR="006142C9" w:rsidRPr="00B46A20" w:rsidRDefault="007059F9" w:rsidP="00B46A20">
      <w:pPr>
        <w:pStyle w:val="af2"/>
        <w:ind w:left="709" w:firstLine="709"/>
        <w:jc w:val="both"/>
        <w:rPr>
          <w:sz w:val="22"/>
          <w:szCs w:val="22"/>
        </w:rPr>
      </w:pPr>
      <w:r w:rsidRPr="00B46A20">
        <w:rPr>
          <w:sz w:val="22"/>
          <w:szCs w:val="22"/>
        </w:rPr>
        <w:t>5</w:t>
      </w:r>
      <w:r w:rsidR="006142C9" w:rsidRPr="00B46A20">
        <w:rPr>
          <w:sz w:val="22"/>
          <w:szCs w:val="22"/>
        </w:rPr>
        <w:t>.6. Перед заправкой обязательна полная очистка картриджа от отработанного тонера.</w:t>
      </w:r>
    </w:p>
    <w:p w:rsidR="006142C9" w:rsidRPr="00B46A20" w:rsidRDefault="007059F9" w:rsidP="00B46A20">
      <w:pPr>
        <w:pStyle w:val="af2"/>
        <w:ind w:left="709" w:firstLine="709"/>
        <w:jc w:val="both"/>
        <w:rPr>
          <w:sz w:val="22"/>
          <w:szCs w:val="22"/>
        </w:rPr>
      </w:pPr>
      <w:r w:rsidRPr="00B46A20">
        <w:rPr>
          <w:sz w:val="22"/>
          <w:szCs w:val="22"/>
        </w:rPr>
        <w:t>5</w:t>
      </w:r>
      <w:r w:rsidR="00D40596" w:rsidRPr="00B46A20">
        <w:rPr>
          <w:sz w:val="22"/>
          <w:szCs w:val="22"/>
        </w:rPr>
        <w:t xml:space="preserve">.7. </w:t>
      </w:r>
      <w:r w:rsidR="006142C9" w:rsidRPr="00B46A20">
        <w:rPr>
          <w:sz w:val="22"/>
          <w:szCs w:val="22"/>
        </w:rPr>
        <w:t>Все замененные детали возвращаются Заказчику по его требованию.</w:t>
      </w:r>
    </w:p>
    <w:p w:rsidR="006142C9" w:rsidRPr="00B46A20" w:rsidRDefault="007059F9" w:rsidP="00B46A20">
      <w:pPr>
        <w:pStyle w:val="af2"/>
        <w:ind w:left="709" w:firstLine="709"/>
        <w:jc w:val="both"/>
        <w:rPr>
          <w:sz w:val="22"/>
          <w:szCs w:val="22"/>
        </w:rPr>
      </w:pPr>
      <w:r w:rsidRPr="00B46A20">
        <w:rPr>
          <w:sz w:val="22"/>
          <w:szCs w:val="22"/>
        </w:rPr>
        <w:t>5</w:t>
      </w:r>
      <w:r w:rsidR="00D40596" w:rsidRPr="00B46A20">
        <w:rPr>
          <w:sz w:val="22"/>
          <w:szCs w:val="22"/>
        </w:rPr>
        <w:t xml:space="preserve">.8. </w:t>
      </w:r>
      <w:r w:rsidR="006142C9" w:rsidRPr="00B46A20">
        <w:rPr>
          <w:sz w:val="22"/>
          <w:szCs w:val="22"/>
        </w:rPr>
        <w:t>Расходные материалы, детали, необходимые для восстановления картриджей закупаются Исполнителем самостоятельно, их стоимость входит в стоимость услуг по настоящему контракту.</w:t>
      </w:r>
    </w:p>
    <w:p w:rsidR="006142C9" w:rsidRPr="00B46A20" w:rsidRDefault="007059F9" w:rsidP="00B46A20">
      <w:pPr>
        <w:pStyle w:val="af2"/>
        <w:ind w:left="709" w:firstLine="709"/>
        <w:jc w:val="both"/>
        <w:rPr>
          <w:sz w:val="22"/>
          <w:szCs w:val="22"/>
        </w:rPr>
      </w:pPr>
      <w:r w:rsidRPr="00B46A20">
        <w:rPr>
          <w:sz w:val="22"/>
          <w:szCs w:val="22"/>
        </w:rPr>
        <w:t>5</w:t>
      </w:r>
      <w:r w:rsidR="00D40596" w:rsidRPr="00B46A20">
        <w:rPr>
          <w:sz w:val="22"/>
          <w:szCs w:val="22"/>
        </w:rPr>
        <w:t xml:space="preserve">.9. </w:t>
      </w:r>
      <w:r w:rsidR="006142C9" w:rsidRPr="00B46A20">
        <w:rPr>
          <w:sz w:val="22"/>
          <w:szCs w:val="22"/>
        </w:rPr>
        <w:t>В случае если картридж не подлежит ремонту вследствие его полного износа, Исполнитель должен предоставить Заказчику техническое заключение, в котором обоснованно указывается причина невозможности ремонта за подписью специалиста по ремонту оборудования, инженера и директора.</w:t>
      </w:r>
    </w:p>
    <w:p w:rsidR="0022301C" w:rsidRPr="00B46A20" w:rsidRDefault="007059F9" w:rsidP="00B46A20">
      <w:pPr>
        <w:pStyle w:val="af2"/>
        <w:ind w:left="709" w:firstLine="709"/>
        <w:jc w:val="both"/>
        <w:rPr>
          <w:sz w:val="22"/>
          <w:szCs w:val="22"/>
        </w:rPr>
      </w:pPr>
      <w:r w:rsidRPr="00B46A20">
        <w:rPr>
          <w:sz w:val="22"/>
          <w:szCs w:val="22"/>
        </w:rPr>
        <w:t>5</w:t>
      </w:r>
      <w:r w:rsidR="00D40596" w:rsidRPr="00B46A20">
        <w:rPr>
          <w:sz w:val="22"/>
          <w:szCs w:val="22"/>
        </w:rPr>
        <w:t xml:space="preserve">.10. </w:t>
      </w:r>
      <w:r w:rsidR="0022301C" w:rsidRPr="00B46A20">
        <w:rPr>
          <w:sz w:val="22"/>
          <w:szCs w:val="22"/>
        </w:rPr>
        <w:t>На тестовых отпечатках и на протяжении ресурса печати картриджа не должно быть дефектов изображения, размытого или нечёткого изображения, пятен, точек, фона, в том числе и на обратной стороне отпечатка. В противном случае картридж обменивается в соответствии с требуемыми сроками.</w:t>
      </w:r>
    </w:p>
    <w:p w:rsidR="0022301C" w:rsidRPr="00B46A20" w:rsidRDefault="007059F9" w:rsidP="00B46A20">
      <w:pPr>
        <w:pStyle w:val="af2"/>
        <w:ind w:left="709" w:firstLine="709"/>
        <w:jc w:val="both"/>
        <w:rPr>
          <w:sz w:val="22"/>
          <w:szCs w:val="22"/>
        </w:rPr>
      </w:pPr>
      <w:r w:rsidRPr="00B46A20">
        <w:rPr>
          <w:sz w:val="22"/>
          <w:szCs w:val="22"/>
        </w:rPr>
        <w:t>5</w:t>
      </w:r>
      <w:r w:rsidR="00D40596" w:rsidRPr="00B46A20">
        <w:rPr>
          <w:sz w:val="22"/>
          <w:szCs w:val="22"/>
        </w:rPr>
        <w:t>.11. Доставка, перевозка, погрузка, разгрузка, подъем на этажи, прием, пересчет</w:t>
      </w:r>
      <w:r w:rsidR="0022301C" w:rsidRPr="00B46A20">
        <w:rPr>
          <w:sz w:val="22"/>
          <w:szCs w:val="22"/>
        </w:rPr>
        <w:t xml:space="preserve"> картриджей на объект</w:t>
      </w:r>
      <w:r w:rsidR="00D40596" w:rsidRPr="00B46A20">
        <w:rPr>
          <w:sz w:val="22"/>
          <w:szCs w:val="22"/>
        </w:rPr>
        <w:t>ах</w:t>
      </w:r>
      <w:r w:rsidR="0022301C" w:rsidRPr="00B46A20">
        <w:rPr>
          <w:sz w:val="22"/>
          <w:szCs w:val="22"/>
        </w:rPr>
        <w:t xml:space="preserve"> осуществляется силами и за счет Исполнителя.</w:t>
      </w:r>
    </w:p>
    <w:p w:rsidR="0022301C" w:rsidRPr="00B46A20" w:rsidRDefault="007059F9" w:rsidP="00B46A20">
      <w:pPr>
        <w:pStyle w:val="af2"/>
        <w:ind w:left="709" w:firstLine="709"/>
        <w:jc w:val="both"/>
        <w:rPr>
          <w:sz w:val="22"/>
          <w:szCs w:val="22"/>
        </w:rPr>
      </w:pPr>
      <w:r w:rsidRPr="00B46A20">
        <w:rPr>
          <w:sz w:val="22"/>
          <w:szCs w:val="22"/>
        </w:rPr>
        <w:t>5</w:t>
      </w:r>
      <w:r w:rsidR="00D40596" w:rsidRPr="00B46A20">
        <w:rPr>
          <w:sz w:val="22"/>
          <w:szCs w:val="22"/>
        </w:rPr>
        <w:t xml:space="preserve">.12. </w:t>
      </w:r>
      <w:r w:rsidR="0022301C" w:rsidRPr="00B46A20">
        <w:rPr>
          <w:sz w:val="22"/>
          <w:szCs w:val="22"/>
        </w:rPr>
        <w:t>Исполнитель заправляет 100% объема картриджа Заказчика с использованием своих материалов и запасных частей. Все обнаруженные неисправности, включая неоговоренные в сопроводительных документах, подлежат устранению.</w:t>
      </w:r>
    </w:p>
    <w:p w:rsidR="006142C9" w:rsidRPr="00B46A20" w:rsidRDefault="007059F9" w:rsidP="00B46A20">
      <w:pPr>
        <w:pStyle w:val="af2"/>
        <w:ind w:left="709" w:firstLine="709"/>
        <w:jc w:val="both"/>
        <w:rPr>
          <w:sz w:val="22"/>
          <w:szCs w:val="22"/>
        </w:rPr>
      </w:pPr>
      <w:r w:rsidRPr="00B46A20">
        <w:rPr>
          <w:sz w:val="22"/>
          <w:szCs w:val="22"/>
          <w:shd w:val="clear" w:color="auto" w:fill="FFFFFF"/>
        </w:rPr>
        <w:t>5</w:t>
      </w:r>
      <w:r w:rsidR="00D40596" w:rsidRPr="00B46A20">
        <w:rPr>
          <w:sz w:val="22"/>
          <w:szCs w:val="22"/>
          <w:shd w:val="clear" w:color="auto" w:fill="FFFFFF"/>
        </w:rPr>
        <w:t xml:space="preserve">.13. </w:t>
      </w:r>
      <w:r w:rsidR="0022301C" w:rsidRPr="00B46A20">
        <w:rPr>
          <w:sz w:val="22"/>
          <w:szCs w:val="22"/>
          <w:shd w:val="clear" w:color="auto" w:fill="FFFFFF"/>
        </w:rPr>
        <w:t xml:space="preserve">Услуги оказываются в соответствии с </w:t>
      </w:r>
      <w:r w:rsidR="0022301C" w:rsidRPr="00B46A20">
        <w:rPr>
          <w:sz w:val="22"/>
          <w:szCs w:val="22"/>
        </w:rPr>
        <w:t>ГОСТ Р 54766-2011 «Технология полиграфии. Контроль процесса изготовления цифровых файлов, растровых цветоделений, пробных и тиражных оттисков».</w:t>
      </w:r>
    </w:p>
    <w:p w:rsidR="0022301C" w:rsidRPr="00B46A20" w:rsidRDefault="0022301C" w:rsidP="00B46A20">
      <w:pPr>
        <w:suppressAutoHyphens/>
        <w:spacing w:after="0" w:line="240" w:lineRule="auto"/>
        <w:ind w:firstLine="709"/>
        <w:jc w:val="both"/>
        <w:outlineLvl w:val="1"/>
        <w:rPr>
          <w:rFonts w:ascii="Times New Roman" w:eastAsia="Times New Roman" w:hAnsi="Times New Roman" w:cs="Times New Roman"/>
          <w:b/>
          <w:bCs/>
          <w:iCs/>
          <w:lang w:eastAsia="x-none"/>
        </w:rPr>
      </w:pPr>
    </w:p>
    <w:p w:rsidR="0022301C" w:rsidRPr="00B46A20" w:rsidRDefault="0022301C" w:rsidP="00B46A20">
      <w:pPr>
        <w:pStyle w:val="a8"/>
        <w:numPr>
          <w:ilvl w:val="0"/>
          <w:numId w:val="25"/>
        </w:numPr>
        <w:spacing w:after="0" w:line="240" w:lineRule="auto"/>
        <w:ind w:firstLine="709"/>
        <w:jc w:val="both"/>
        <w:rPr>
          <w:rFonts w:ascii="Times New Roman" w:eastAsia="Times New Roman" w:hAnsi="Times New Roman" w:cs="Times New Roman"/>
          <w:b/>
          <w:bCs/>
          <w:lang w:eastAsia="ru-RU"/>
        </w:rPr>
      </w:pPr>
      <w:r w:rsidRPr="00B46A20">
        <w:rPr>
          <w:rFonts w:ascii="Times New Roman" w:eastAsia="Times New Roman" w:hAnsi="Times New Roman" w:cs="Times New Roman"/>
          <w:b/>
          <w:bCs/>
          <w:lang w:eastAsia="ru-RU"/>
        </w:rPr>
        <w:t>Гаранти</w:t>
      </w:r>
      <w:r w:rsidR="00160238">
        <w:rPr>
          <w:rFonts w:ascii="Times New Roman" w:eastAsia="Times New Roman" w:hAnsi="Times New Roman" w:cs="Times New Roman"/>
          <w:b/>
          <w:bCs/>
          <w:lang w:eastAsia="ru-RU"/>
        </w:rPr>
        <w:t>я</w:t>
      </w:r>
    </w:p>
    <w:p w:rsidR="0022301C" w:rsidRPr="00B46A20" w:rsidRDefault="0022301C" w:rsidP="00B46A20">
      <w:pPr>
        <w:numPr>
          <w:ilvl w:val="1"/>
          <w:numId w:val="25"/>
        </w:num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B46A20">
        <w:rPr>
          <w:rFonts w:ascii="Times New Roman" w:eastAsia="Times New Roman" w:hAnsi="Times New Roman" w:cs="Times New Roman"/>
          <w:bCs/>
          <w:iCs/>
          <w:color w:val="000000"/>
          <w:lang w:eastAsia="x-none"/>
        </w:rPr>
        <w:t xml:space="preserve">Исполнитель гарантирует: </w:t>
      </w:r>
    </w:p>
    <w:p w:rsidR="0022301C" w:rsidRPr="00B46A20" w:rsidRDefault="0022301C" w:rsidP="00B46A20">
      <w:p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B46A20">
        <w:rPr>
          <w:rFonts w:ascii="Times New Roman" w:eastAsia="Times New Roman" w:hAnsi="Times New Roman" w:cs="Times New Roman"/>
          <w:bCs/>
          <w:iCs/>
          <w:color w:val="000000"/>
          <w:lang w:eastAsia="x-none"/>
        </w:rPr>
        <w:t>- качество оказываемых услуг в соответствии с действующим законодательством Российской Федерации, нормами и Правилами (СНиП), ГОСТ, а также условиями Контракта;</w:t>
      </w:r>
    </w:p>
    <w:p w:rsidR="0022301C" w:rsidRPr="00B46A20" w:rsidRDefault="0022301C" w:rsidP="00B46A20">
      <w:p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B46A20">
        <w:rPr>
          <w:rFonts w:ascii="Times New Roman" w:eastAsia="Times New Roman" w:hAnsi="Times New Roman" w:cs="Times New Roman"/>
          <w:bCs/>
          <w:iCs/>
          <w:color w:val="000000"/>
          <w:lang w:eastAsia="x-none"/>
        </w:rPr>
        <w:t>- своевременное устранение недоделок и дефектов, выявленных при приёмке оказанных услуг;</w:t>
      </w:r>
    </w:p>
    <w:p w:rsidR="0022301C" w:rsidRPr="00B46A20" w:rsidRDefault="0022301C" w:rsidP="00B46A20">
      <w:p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B46A20">
        <w:rPr>
          <w:rFonts w:ascii="Times New Roman" w:eastAsia="Times New Roman" w:hAnsi="Times New Roman" w:cs="Times New Roman"/>
          <w:bCs/>
          <w:iCs/>
          <w:color w:val="000000"/>
          <w:lang w:eastAsia="x-none"/>
        </w:rPr>
        <w:t>- надлежащее качество используемых матери</w:t>
      </w:r>
      <w:r w:rsidR="00D40596" w:rsidRPr="00B46A20">
        <w:rPr>
          <w:rFonts w:ascii="Times New Roman" w:eastAsia="Times New Roman" w:hAnsi="Times New Roman" w:cs="Times New Roman"/>
          <w:bCs/>
          <w:iCs/>
          <w:color w:val="000000"/>
          <w:lang w:eastAsia="x-none"/>
        </w:rPr>
        <w:t>алов, программного обеспечения</w:t>
      </w:r>
      <w:r w:rsidRPr="00B46A20">
        <w:rPr>
          <w:rFonts w:ascii="Times New Roman" w:eastAsia="Times New Roman" w:hAnsi="Times New Roman" w:cs="Times New Roman"/>
          <w:bCs/>
          <w:iCs/>
          <w:color w:val="000000"/>
          <w:lang w:eastAsia="x-none"/>
        </w:rPr>
        <w:t xml:space="preserve"> и оборудования, их соответствие техническим условиям, наличие сертификатов и др.</w:t>
      </w:r>
    </w:p>
    <w:p w:rsidR="0022301C" w:rsidRPr="00632C31" w:rsidRDefault="0022301C" w:rsidP="00E44098">
      <w:pPr>
        <w:numPr>
          <w:ilvl w:val="1"/>
          <w:numId w:val="25"/>
        </w:num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632C31">
        <w:rPr>
          <w:rFonts w:ascii="Times New Roman" w:eastAsia="Times New Roman" w:hAnsi="Times New Roman" w:cs="Times New Roman"/>
          <w:bCs/>
          <w:iCs/>
          <w:color w:val="000000"/>
          <w:lang w:eastAsia="x-none"/>
        </w:rPr>
        <w:t xml:space="preserve">Гарантийный срок на результат оказанных услуг составляет 12 (двенадцать) месяцев с даты подписания Сторонами </w:t>
      </w:r>
      <w:r w:rsidR="00632C31" w:rsidRPr="00632C31">
        <w:rPr>
          <w:rFonts w:ascii="Times New Roman" w:eastAsia="Times New Roman" w:hAnsi="Times New Roman" w:cs="Times New Roman"/>
          <w:bCs/>
          <w:iCs/>
          <w:color w:val="000000"/>
          <w:lang w:eastAsia="x-none"/>
        </w:rPr>
        <w:t>а</w:t>
      </w:r>
      <w:r w:rsidRPr="00632C31">
        <w:rPr>
          <w:rFonts w:ascii="Times New Roman" w:eastAsia="Times New Roman" w:hAnsi="Times New Roman" w:cs="Times New Roman"/>
          <w:bCs/>
          <w:iCs/>
          <w:color w:val="000000"/>
          <w:lang w:eastAsia="x-none"/>
        </w:rPr>
        <w:t xml:space="preserve">кта </w:t>
      </w:r>
      <w:r w:rsidR="00632C31">
        <w:rPr>
          <w:rFonts w:ascii="Times New Roman" w:eastAsia="Times New Roman" w:hAnsi="Times New Roman" w:cs="Times New Roman"/>
          <w:bCs/>
          <w:iCs/>
          <w:color w:val="000000"/>
          <w:lang w:eastAsia="x-none"/>
        </w:rPr>
        <w:t xml:space="preserve">оказанных услуг. </w:t>
      </w:r>
      <w:r w:rsidRPr="00632C31">
        <w:rPr>
          <w:rFonts w:ascii="Times New Roman" w:eastAsia="Times New Roman" w:hAnsi="Times New Roman" w:cs="Times New Roman"/>
          <w:bCs/>
          <w:iCs/>
          <w:color w:val="000000"/>
          <w:lang w:eastAsia="x-none"/>
        </w:rPr>
        <w:t xml:space="preserve">В течение гарантийного срока Исполнитель гарантирует пригодность оборудования для использования по назначению. Гарантия не распространяется на случаи повреждения оборудования в результате его неправильной эксплуатации. </w:t>
      </w:r>
    </w:p>
    <w:p w:rsidR="0022301C" w:rsidRPr="00B46A20" w:rsidRDefault="0022301C" w:rsidP="00B46A20">
      <w:pPr>
        <w:numPr>
          <w:ilvl w:val="1"/>
          <w:numId w:val="25"/>
        </w:num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B46A20">
        <w:rPr>
          <w:rFonts w:ascii="Times New Roman" w:eastAsia="Times New Roman" w:hAnsi="Times New Roman" w:cs="Times New Roman"/>
          <w:bCs/>
          <w:iCs/>
          <w:color w:val="000000"/>
          <w:lang w:eastAsia="x-none"/>
        </w:rPr>
        <w:t xml:space="preserve">Если в период гарантийного срока обнаружатся дефекты, допущенные по вине Исполнителя, то Исполнитель обязан устранить за свой счет и в согласованные с Заказчиком сроки такие дефекты. Гарантийный срок в этом случае продлевается соответственно на период устранения дефектов. </w:t>
      </w:r>
    </w:p>
    <w:p w:rsidR="0022301C" w:rsidRPr="00B46A20" w:rsidRDefault="0022301C" w:rsidP="00B46A20">
      <w:pPr>
        <w:numPr>
          <w:ilvl w:val="1"/>
          <w:numId w:val="25"/>
        </w:num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B46A20">
        <w:rPr>
          <w:rFonts w:ascii="Times New Roman" w:eastAsia="Times New Roman" w:hAnsi="Times New Roman" w:cs="Times New Roman"/>
          <w:bCs/>
          <w:iCs/>
          <w:color w:val="000000"/>
          <w:lang w:eastAsia="x-none"/>
        </w:rPr>
        <w:t>Заказчик, в случае отказа Исполнителя от выполнения гарантийных обязательств, оставляет за собой право устранить дефекты, выявленные в период гарантийного срока, самостоятельно или силами третьих лиц и потребовать от Исполнителя возмещения расходов, связанных с выявлением и устранением дефектов.</w:t>
      </w:r>
    </w:p>
    <w:p w:rsidR="004C0AB5" w:rsidRPr="00B46A20" w:rsidRDefault="004C0AB5" w:rsidP="00B46A20">
      <w:pPr>
        <w:numPr>
          <w:ilvl w:val="1"/>
          <w:numId w:val="25"/>
        </w:numPr>
        <w:tabs>
          <w:tab w:val="left" w:pos="1560"/>
        </w:tabs>
        <w:suppressAutoHyphens/>
        <w:spacing w:after="0" w:line="240" w:lineRule="auto"/>
        <w:ind w:left="851" w:firstLine="709"/>
        <w:jc w:val="both"/>
        <w:outlineLvl w:val="1"/>
        <w:rPr>
          <w:rFonts w:ascii="Times New Roman" w:eastAsia="Times New Roman" w:hAnsi="Times New Roman" w:cs="Times New Roman"/>
          <w:bCs/>
          <w:iCs/>
          <w:color w:val="000000"/>
          <w:lang w:eastAsia="x-none"/>
        </w:rPr>
      </w:pPr>
      <w:r w:rsidRPr="00B46A20">
        <w:rPr>
          <w:rFonts w:ascii="Times New Roman" w:eastAsia="Times New Roman" w:hAnsi="Times New Roman" w:cs="Times New Roman"/>
          <w:bCs/>
          <w:iCs/>
          <w:color w:val="000000"/>
          <w:lang w:eastAsia="x-none"/>
        </w:rPr>
        <w:t>Исполнитель в случае некачественной заправки (восстановления) картриджа (осыпания тонера из картриджа, заклинивания валов, дефектов печати (полосы черные или белые, пятна, точки, размытое или нечеткое изображение, затемнения, бледная печать, посторонний фон, в том числе и на обратной стороне отпечатка) должен осуществить перезаправку картриджа за свой счет и провести работы по очищению печатающей техники от загрязнений, связанных с осыпанием картриджа.</w:t>
      </w:r>
    </w:p>
    <w:p w:rsidR="00191CFC" w:rsidRPr="00B46A20" w:rsidRDefault="00191CFC" w:rsidP="00191CFC">
      <w:pPr>
        <w:widowControl w:val="0"/>
        <w:tabs>
          <w:tab w:val="center" w:pos="2301"/>
          <w:tab w:val="right" w:pos="4603"/>
        </w:tabs>
        <w:autoSpaceDE w:val="0"/>
        <w:autoSpaceDN w:val="0"/>
        <w:adjustRightInd w:val="0"/>
        <w:spacing w:after="0"/>
        <w:jc w:val="both"/>
        <w:rPr>
          <w:rFonts w:ascii="Times New Roman" w:eastAsia="Times New Roman" w:hAnsi="Times New Roman" w:cs="Times New Roman"/>
          <w:b/>
        </w:rPr>
      </w:pPr>
    </w:p>
    <w:sectPr w:rsidR="00191CFC" w:rsidRPr="00B46A20" w:rsidSect="00191CFC">
      <w:pgSz w:w="11906" w:h="16838" w:code="9"/>
      <w:pgMar w:top="1134" w:right="709" w:bottom="1134" w:left="850"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61E" w:rsidRDefault="0078461E" w:rsidP="006C754E">
      <w:pPr>
        <w:spacing w:after="0" w:line="240" w:lineRule="auto"/>
      </w:pPr>
      <w:r>
        <w:separator/>
      </w:r>
    </w:p>
  </w:endnote>
  <w:endnote w:type="continuationSeparator" w:id="0">
    <w:p w:rsidR="0078461E" w:rsidRDefault="0078461E" w:rsidP="006C7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OpenSymbol">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Liberation Serif">
    <w:altName w:val="MS PMincho"/>
    <w:charset w:val="CC"/>
    <w:family w:val="roman"/>
    <w:pitch w:val="variable"/>
    <w:sig w:usb0="E0000AFF" w:usb1="500078FF" w:usb2="00000021" w:usb3="00000000" w:csb0="000001BF" w:csb1="00000000"/>
  </w:font>
  <w:font w:name="Lohit Hindi">
    <w:altName w:val="MS Mincho"/>
    <w:charset w:val="80"/>
    <w:family w:val="auto"/>
    <w:pitch w:val="default"/>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61E" w:rsidRDefault="0078461E" w:rsidP="006C754E">
      <w:pPr>
        <w:spacing w:after="0" w:line="240" w:lineRule="auto"/>
      </w:pPr>
      <w:r>
        <w:separator/>
      </w:r>
    </w:p>
  </w:footnote>
  <w:footnote w:type="continuationSeparator" w:id="0">
    <w:p w:rsidR="0078461E" w:rsidRDefault="0078461E" w:rsidP="006C75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151FC9"/>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11312E0D"/>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A46816"/>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427FC0"/>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C26C4E"/>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B71DDF"/>
    <w:multiLevelType w:val="hybridMultilevel"/>
    <w:tmpl w:val="FD7E983A"/>
    <w:lvl w:ilvl="0" w:tplc="0419000F">
      <w:start w:val="1"/>
      <w:numFmt w:val="decimal"/>
      <w:lvlText w:val="%1."/>
      <w:lvlJc w:val="left"/>
      <w:pPr>
        <w:tabs>
          <w:tab w:val="num" w:pos="928"/>
        </w:tabs>
        <w:ind w:left="92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234F4E8D"/>
    <w:multiLevelType w:val="multilevel"/>
    <w:tmpl w:val="F5960F3E"/>
    <w:lvl w:ilvl="0">
      <w:start w:val="1"/>
      <w:numFmt w:val="decimal"/>
      <w:lvlText w:val="%1."/>
      <w:lvlJc w:val="left"/>
      <w:pPr>
        <w:ind w:left="2346" w:hanging="360"/>
      </w:pPr>
    </w:lvl>
    <w:lvl w:ilvl="1">
      <w:start w:val="1"/>
      <w:numFmt w:val="decimal"/>
      <w:pStyle w:val="a"/>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pStyle w:val="9"/>
      <w:lvlText w:val="%1.%2.%3.%4.%5.%6.%7.%8.%9."/>
      <w:lvlJc w:val="left"/>
      <w:pPr>
        <w:ind w:left="4320" w:hanging="1440"/>
      </w:pPr>
    </w:lvl>
  </w:abstractNum>
  <w:abstractNum w:abstractNumId="9"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0" w15:restartNumberingAfterBreak="0">
    <w:nsid w:val="2CE22837"/>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A91E74"/>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D02CA0"/>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3C62EC"/>
    <w:multiLevelType w:val="multilevel"/>
    <w:tmpl w:val="A55669C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F3062E9"/>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5482675"/>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AF2A94"/>
    <w:multiLevelType w:val="hybridMultilevel"/>
    <w:tmpl w:val="33F2192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15:restartNumberingAfterBreak="0">
    <w:nsid w:val="5506069C"/>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677E52"/>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18029A"/>
    <w:multiLevelType w:val="hybridMultilevel"/>
    <w:tmpl w:val="720231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8840756"/>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AD60C7A"/>
    <w:multiLevelType w:val="hybridMultilevel"/>
    <w:tmpl w:val="AD1A28B0"/>
    <w:lvl w:ilvl="0" w:tplc="0419000F">
      <w:start w:val="1"/>
      <w:numFmt w:val="decimal"/>
      <w:lvlText w:val="%1."/>
      <w:lvlJc w:val="left"/>
      <w:pPr>
        <w:ind w:left="752" w:hanging="360"/>
      </w:p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23" w15:restartNumberingAfterBreak="0">
    <w:nsid w:val="5FCC63F3"/>
    <w:multiLevelType w:val="hybridMultilevel"/>
    <w:tmpl w:val="530679A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65373920"/>
    <w:multiLevelType w:val="multilevel"/>
    <w:tmpl w:val="8454F5C8"/>
    <w:lvl w:ilvl="0">
      <w:start w:val="1"/>
      <w:numFmt w:val="decimal"/>
      <w:lvlText w:val="%1."/>
      <w:lvlJc w:val="left"/>
      <w:pPr>
        <w:ind w:left="720" w:hanging="360"/>
      </w:pPr>
      <w:rPr>
        <w:rFonts w:hint="default"/>
        <w:b/>
      </w:rPr>
    </w:lvl>
    <w:lvl w:ilvl="1">
      <w:start w:val="1"/>
      <w:numFmt w:val="decimal"/>
      <w:isLgl/>
      <w:lvlText w:val="%1.%2."/>
      <w:lvlJc w:val="left"/>
      <w:pPr>
        <w:ind w:left="2345"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893110C"/>
    <w:multiLevelType w:val="multilevel"/>
    <w:tmpl w:val="64268DF2"/>
    <w:lvl w:ilvl="0">
      <w:start w:val="3"/>
      <w:numFmt w:val="decimal"/>
      <w:lvlText w:val="%1."/>
      <w:lvlJc w:val="left"/>
      <w:pPr>
        <w:ind w:left="360" w:hanging="360"/>
      </w:pPr>
      <w:rPr>
        <w:rFonts w:hint="default"/>
        <w:color w:val="000000"/>
      </w:rPr>
    </w:lvl>
    <w:lvl w:ilvl="1">
      <w:start w:val="3"/>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26" w15:restartNumberingAfterBreak="0">
    <w:nsid w:val="70A40F62"/>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E316DA"/>
    <w:multiLevelType w:val="hybridMultilevel"/>
    <w:tmpl w:val="AD1A2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2"/>
  </w:num>
  <w:num w:numId="3">
    <w:abstractNumId w:val="8"/>
  </w:num>
  <w:num w:numId="4">
    <w:abstractNumId w:val="17"/>
  </w:num>
  <w:num w:numId="5">
    <w:abstractNumId w:val="2"/>
  </w:num>
  <w:num w:numId="6">
    <w:abstractNumId w:val="0"/>
  </w:num>
  <w:num w:numId="7">
    <w:abstractNumId w:val="9"/>
  </w:num>
  <w:num w:numId="8">
    <w:abstractNumId w:val="20"/>
  </w:num>
  <w:num w:numId="9">
    <w:abstractNumId w:val="6"/>
  </w:num>
  <w:num w:numId="10">
    <w:abstractNumId w:val="4"/>
  </w:num>
  <w:num w:numId="11">
    <w:abstractNumId w:val="5"/>
  </w:num>
  <w:num w:numId="12">
    <w:abstractNumId w:val="21"/>
  </w:num>
  <w:num w:numId="13">
    <w:abstractNumId w:val="15"/>
  </w:num>
  <w:num w:numId="14">
    <w:abstractNumId w:val="26"/>
  </w:num>
  <w:num w:numId="15">
    <w:abstractNumId w:val="11"/>
  </w:num>
  <w:num w:numId="16">
    <w:abstractNumId w:val="14"/>
  </w:num>
  <w:num w:numId="17">
    <w:abstractNumId w:val="27"/>
  </w:num>
  <w:num w:numId="18">
    <w:abstractNumId w:val="18"/>
  </w:num>
  <w:num w:numId="19">
    <w:abstractNumId w:val="3"/>
  </w:num>
  <w:num w:numId="20">
    <w:abstractNumId w:val="19"/>
  </w:num>
  <w:num w:numId="21">
    <w:abstractNumId w:val="10"/>
  </w:num>
  <w:num w:numId="22">
    <w:abstractNumId w:val="1"/>
  </w:num>
  <w:num w:numId="23">
    <w:abstractNumId w:val="12"/>
  </w:num>
  <w:num w:numId="24">
    <w:abstractNumId w:val="13"/>
  </w:num>
  <w:num w:numId="25">
    <w:abstractNumId w:val="24"/>
  </w:num>
  <w:num w:numId="26">
    <w:abstractNumId w:val="23"/>
  </w:num>
  <w:num w:numId="27">
    <w:abstractNumId w:val="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8ED"/>
    <w:rsid w:val="00001868"/>
    <w:rsid w:val="00002BEA"/>
    <w:rsid w:val="00004779"/>
    <w:rsid w:val="0001530E"/>
    <w:rsid w:val="00022B63"/>
    <w:rsid w:val="000248ED"/>
    <w:rsid w:val="00026C42"/>
    <w:rsid w:val="00030BDE"/>
    <w:rsid w:val="00033047"/>
    <w:rsid w:val="00044BDA"/>
    <w:rsid w:val="00090D15"/>
    <w:rsid w:val="0009432B"/>
    <w:rsid w:val="000A2598"/>
    <w:rsid w:val="000A514E"/>
    <w:rsid w:val="000D6116"/>
    <w:rsid w:val="000E2B3B"/>
    <w:rsid w:val="001010D7"/>
    <w:rsid w:val="00103259"/>
    <w:rsid w:val="001206AD"/>
    <w:rsid w:val="00126830"/>
    <w:rsid w:val="00131435"/>
    <w:rsid w:val="00147227"/>
    <w:rsid w:val="00151E6C"/>
    <w:rsid w:val="00152482"/>
    <w:rsid w:val="0015423B"/>
    <w:rsid w:val="00154847"/>
    <w:rsid w:val="00160238"/>
    <w:rsid w:val="00161F48"/>
    <w:rsid w:val="001622E5"/>
    <w:rsid w:val="00164176"/>
    <w:rsid w:val="00167E06"/>
    <w:rsid w:val="00187660"/>
    <w:rsid w:val="00191CFC"/>
    <w:rsid w:val="001A2E4B"/>
    <w:rsid w:val="001C3404"/>
    <w:rsid w:val="001D3A42"/>
    <w:rsid w:val="001F71FA"/>
    <w:rsid w:val="001F7E79"/>
    <w:rsid w:val="00211016"/>
    <w:rsid w:val="0022301C"/>
    <w:rsid w:val="00226B77"/>
    <w:rsid w:val="002308B8"/>
    <w:rsid w:val="00241BB4"/>
    <w:rsid w:val="00245724"/>
    <w:rsid w:val="002764FF"/>
    <w:rsid w:val="00292EA8"/>
    <w:rsid w:val="002A1E33"/>
    <w:rsid w:val="002B24CB"/>
    <w:rsid w:val="002C1C19"/>
    <w:rsid w:val="002C306B"/>
    <w:rsid w:val="002C6F4C"/>
    <w:rsid w:val="002E65C1"/>
    <w:rsid w:val="00306539"/>
    <w:rsid w:val="00310245"/>
    <w:rsid w:val="00317782"/>
    <w:rsid w:val="00321B0B"/>
    <w:rsid w:val="00326432"/>
    <w:rsid w:val="00347D0E"/>
    <w:rsid w:val="00350B68"/>
    <w:rsid w:val="0035182A"/>
    <w:rsid w:val="003541A4"/>
    <w:rsid w:val="0035618A"/>
    <w:rsid w:val="00356F52"/>
    <w:rsid w:val="0036673C"/>
    <w:rsid w:val="00373332"/>
    <w:rsid w:val="00382D23"/>
    <w:rsid w:val="003843FA"/>
    <w:rsid w:val="00391A6C"/>
    <w:rsid w:val="00397508"/>
    <w:rsid w:val="003B1A9A"/>
    <w:rsid w:val="003B3021"/>
    <w:rsid w:val="003B333E"/>
    <w:rsid w:val="003C4A8A"/>
    <w:rsid w:val="003D4964"/>
    <w:rsid w:val="003F1454"/>
    <w:rsid w:val="003F5DD7"/>
    <w:rsid w:val="0040046D"/>
    <w:rsid w:val="004015CE"/>
    <w:rsid w:val="0040370A"/>
    <w:rsid w:val="00413C3E"/>
    <w:rsid w:val="00414C3B"/>
    <w:rsid w:val="0042582F"/>
    <w:rsid w:val="0043372C"/>
    <w:rsid w:val="00434699"/>
    <w:rsid w:val="0044573A"/>
    <w:rsid w:val="00451822"/>
    <w:rsid w:val="004557A1"/>
    <w:rsid w:val="00455C92"/>
    <w:rsid w:val="00482EFD"/>
    <w:rsid w:val="004864DD"/>
    <w:rsid w:val="004A6D5C"/>
    <w:rsid w:val="004B1BC0"/>
    <w:rsid w:val="004B4B7C"/>
    <w:rsid w:val="004C0AB5"/>
    <w:rsid w:val="004C3F5B"/>
    <w:rsid w:val="004C70EA"/>
    <w:rsid w:val="004E266F"/>
    <w:rsid w:val="004E6536"/>
    <w:rsid w:val="004F11A9"/>
    <w:rsid w:val="004F3BB5"/>
    <w:rsid w:val="004F7F3F"/>
    <w:rsid w:val="00521041"/>
    <w:rsid w:val="00531FE5"/>
    <w:rsid w:val="00534D4B"/>
    <w:rsid w:val="005520C8"/>
    <w:rsid w:val="0057517F"/>
    <w:rsid w:val="0058275E"/>
    <w:rsid w:val="0058554F"/>
    <w:rsid w:val="005867C3"/>
    <w:rsid w:val="00597047"/>
    <w:rsid w:val="005979F2"/>
    <w:rsid w:val="00597DD7"/>
    <w:rsid w:val="005A1583"/>
    <w:rsid w:val="005A1AA1"/>
    <w:rsid w:val="005A206C"/>
    <w:rsid w:val="005B0AF7"/>
    <w:rsid w:val="005C2CC7"/>
    <w:rsid w:val="005D30E6"/>
    <w:rsid w:val="005F4DEB"/>
    <w:rsid w:val="005F5D31"/>
    <w:rsid w:val="00613A93"/>
    <w:rsid w:val="006142C9"/>
    <w:rsid w:val="006160D8"/>
    <w:rsid w:val="00617A9B"/>
    <w:rsid w:val="00630388"/>
    <w:rsid w:val="00632C31"/>
    <w:rsid w:val="006342FD"/>
    <w:rsid w:val="0064183D"/>
    <w:rsid w:val="0064499E"/>
    <w:rsid w:val="00645C8D"/>
    <w:rsid w:val="00646E2E"/>
    <w:rsid w:val="00655686"/>
    <w:rsid w:val="00661F5D"/>
    <w:rsid w:val="00664E85"/>
    <w:rsid w:val="006814CC"/>
    <w:rsid w:val="006827E9"/>
    <w:rsid w:val="006878DD"/>
    <w:rsid w:val="00691FDE"/>
    <w:rsid w:val="00696C7C"/>
    <w:rsid w:val="00697112"/>
    <w:rsid w:val="006A2E69"/>
    <w:rsid w:val="006A5027"/>
    <w:rsid w:val="006B1812"/>
    <w:rsid w:val="006B55B2"/>
    <w:rsid w:val="006C0F3C"/>
    <w:rsid w:val="006C51FC"/>
    <w:rsid w:val="006C754E"/>
    <w:rsid w:val="006D551F"/>
    <w:rsid w:val="006E3494"/>
    <w:rsid w:val="007059F9"/>
    <w:rsid w:val="007071A7"/>
    <w:rsid w:val="00717B0E"/>
    <w:rsid w:val="007208A8"/>
    <w:rsid w:val="00734DFC"/>
    <w:rsid w:val="00736694"/>
    <w:rsid w:val="007455DC"/>
    <w:rsid w:val="007514DF"/>
    <w:rsid w:val="0075312B"/>
    <w:rsid w:val="0075398F"/>
    <w:rsid w:val="007569CB"/>
    <w:rsid w:val="00756E5A"/>
    <w:rsid w:val="0075746B"/>
    <w:rsid w:val="0078461E"/>
    <w:rsid w:val="00786659"/>
    <w:rsid w:val="00797090"/>
    <w:rsid w:val="007D6168"/>
    <w:rsid w:val="007E1B5F"/>
    <w:rsid w:val="007E26EE"/>
    <w:rsid w:val="007E7C44"/>
    <w:rsid w:val="007F4816"/>
    <w:rsid w:val="007F62D8"/>
    <w:rsid w:val="00800FEE"/>
    <w:rsid w:val="00804EAF"/>
    <w:rsid w:val="008068D3"/>
    <w:rsid w:val="0081213E"/>
    <w:rsid w:val="00827CDB"/>
    <w:rsid w:val="00834D86"/>
    <w:rsid w:val="008461A3"/>
    <w:rsid w:val="008520C7"/>
    <w:rsid w:val="00856293"/>
    <w:rsid w:val="00872569"/>
    <w:rsid w:val="008744DA"/>
    <w:rsid w:val="00891D9D"/>
    <w:rsid w:val="008D10B9"/>
    <w:rsid w:val="008D2777"/>
    <w:rsid w:val="00904301"/>
    <w:rsid w:val="00916294"/>
    <w:rsid w:val="009211F4"/>
    <w:rsid w:val="0092576F"/>
    <w:rsid w:val="00927757"/>
    <w:rsid w:val="009625BD"/>
    <w:rsid w:val="00967C75"/>
    <w:rsid w:val="00970673"/>
    <w:rsid w:val="0099698F"/>
    <w:rsid w:val="009B7ADE"/>
    <w:rsid w:val="009C42F8"/>
    <w:rsid w:val="009D19B3"/>
    <w:rsid w:val="009D3822"/>
    <w:rsid w:val="009E5215"/>
    <w:rsid w:val="009F1B20"/>
    <w:rsid w:val="00A26A27"/>
    <w:rsid w:val="00A51BC4"/>
    <w:rsid w:val="00A5226B"/>
    <w:rsid w:val="00A5621A"/>
    <w:rsid w:val="00A813F9"/>
    <w:rsid w:val="00A83975"/>
    <w:rsid w:val="00A8475B"/>
    <w:rsid w:val="00AA30FD"/>
    <w:rsid w:val="00AB6D5D"/>
    <w:rsid w:val="00AC0D92"/>
    <w:rsid w:val="00AD26E9"/>
    <w:rsid w:val="00AD7747"/>
    <w:rsid w:val="00AE2A07"/>
    <w:rsid w:val="00AE7459"/>
    <w:rsid w:val="00AF643A"/>
    <w:rsid w:val="00AF660C"/>
    <w:rsid w:val="00B12F69"/>
    <w:rsid w:val="00B205A4"/>
    <w:rsid w:val="00B36C88"/>
    <w:rsid w:val="00B37121"/>
    <w:rsid w:val="00B406B4"/>
    <w:rsid w:val="00B43C2B"/>
    <w:rsid w:val="00B45626"/>
    <w:rsid w:val="00B46A20"/>
    <w:rsid w:val="00B523D0"/>
    <w:rsid w:val="00B63180"/>
    <w:rsid w:val="00B70EC8"/>
    <w:rsid w:val="00B90C5F"/>
    <w:rsid w:val="00B9782B"/>
    <w:rsid w:val="00BA30D2"/>
    <w:rsid w:val="00BB0448"/>
    <w:rsid w:val="00BB5A58"/>
    <w:rsid w:val="00BC1B30"/>
    <w:rsid w:val="00BE0A52"/>
    <w:rsid w:val="00BE33B2"/>
    <w:rsid w:val="00BF2475"/>
    <w:rsid w:val="00BF25A1"/>
    <w:rsid w:val="00BF329D"/>
    <w:rsid w:val="00BF410C"/>
    <w:rsid w:val="00BF4EA5"/>
    <w:rsid w:val="00BF788F"/>
    <w:rsid w:val="00C11293"/>
    <w:rsid w:val="00C13A4F"/>
    <w:rsid w:val="00C13D5E"/>
    <w:rsid w:val="00C22F9C"/>
    <w:rsid w:val="00C30567"/>
    <w:rsid w:val="00C31902"/>
    <w:rsid w:val="00C53998"/>
    <w:rsid w:val="00C57AF3"/>
    <w:rsid w:val="00C66B32"/>
    <w:rsid w:val="00C7782A"/>
    <w:rsid w:val="00C85726"/>
    <w:rsid w:val="00C97AB0"/>
    <w:rsid w:val="00CB189F"/>
    <w:rsid w:val="00CC6E3C"/>
    <w:rsid w:val="00CD3F27"/>
    <w:rsid w:val="00CD4109"/>
    <w:rsid w:val="00CD7006"/>
    <w:rsid w:val="00CF0D50"/>
    <w:rsid w:val="00CF15C5"/>
    <w:rsid w:val="00CF24A8"/>
    <w:rsid w:val="00D307D0"/>
    <w:rsid w:val="00D31EBB"/>
    <w:rsid w:val="00D40596"/>
    <w:rsid w:val="00D45B5B"/>
    <w:rsid w:val="00D467E1"/>
    <w:rsid w:val="00D57FE9"/>
    <w:rsid w:val="00D607DE"/>
    <w:rsid w:val="00D641FC"/>
    <w:rsid w:val="00D84F0D"/>
    <w:rsid w:val="00D93738"/>
    <w:rsid w:val="00DA05A4"/>
    <w:rsid w:val="00DA1E94"/>
    <w:rsid w:val="00DC0514"/>
    <w:rsid w:val="00DC4DC4"/>
    <w:rsid w:val="00DC51EA"/>
    <w:rsid w:val="00DD022C"/>
    <w:rsid w:val="00DD3DBB"/>
    <w:rsid w:val="00DD494F"/>
    <w:rsid w:val="00DD764D"/>
    <w:rsid w:val="00DF4F42"/>
    <w:rsid w:val="00DF69B8"/>
    <w:rsid w:val="00E02A97"/>
    <w:rsid w:val="00E1310E"/>
    <w:rsid w:val="00E16FBB"/>
    <w:rsid w:val="00E2724C"/>
    <w:rsid w:val="00E374C5"/>
    <w:rsid w:val="00E41A0F"/>
    <w:rsid w:val="00E44855"/>
    <w:rsid w:val="00E5576E"/>
    <w:rsid w:val="00E56E1A"/>
    <w:rsid w:val="00E72910"/>
    <w:rsid w:val="00E9775D"/>
    <w:rsid w:val="00EA23AB"/>
    <w:rsid w:val="00EC1DD9"/>
    <w:rsid w:val="00EF25AD"/>
    <w:rsid w:val="00EF3EC6"/>
    <w:rsid w:val="00F0144D"/>
    <w:rsid w:val="00F04D4F"/>
    <w:rsid w:val="00F11BCB"/>
    <w:rsid w:val="00F227D9"/>
    <w:rsid w:val="00F24D4F"/>
    <w:rsid w:val="00F369D6"/>
    <w:rsid w:val="00F63604"/>
    <w:rsid w:val="00F72D19"/>
    <w:rsid w:val="00F74C30"/>
    <w:rsid w:val="00F77954"/>
    <w:rsid w:val="00FA065E"/>
    <w:rsid w:val="00FA2D25"/>
    <w:rsid w:val="00FB4566"/>
    <w:rsid w:val="00FC2097"/>
    <w:rsid w:val="00FD0DF6"/>
    <w:rsid w:val="00FD1480"/>
    <w:rsid w:val="00FE5B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B268A3-01DB-4AFF-9FFC-279B3246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aliases w:val="H1,h1,Глава 1, Знак,Document Header1,Заголовок 1 Знак Знак,Заголовок 1 Знак Знак1,Заголовок 1 Знак2,Char,Заголовок 1 Знак1 Знак,Заголовок 1 Знак Знак Знак,Заголовок 1 Знак Знак1 Знак,Заголовок 1 Знак Знак2"/>
    <w:basedOn w:val="a0"/>
    <w:next w:val="a0"/>
    <w:link w:val="10"/>
    <w:uiPriority w:val="9"/>
    <w:qFormat/>
    <w:rsid w:val="007071A7"/>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Gliederung2,Gliederung"/>
    <w:basedOn w:val="a0"/>
    <w:next w:val="a0"/>
    <w:link w:val="23"/>
    <w:uiPriority w:val="99"/>
    <w:unhideWhenUsed/>
    <w:qFormat/>
    <w:rsid w:val="007071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0">
    <w:name w:val="heading 3"/>
    <w:aliases w:val="h3,Head 3,l3+toc 3,CT,Sub-section Title,l3,Gliederung3 Char,Gliederung3,H3,Section Header3"/>
    <w:basedOn w:val="a0"/>
    <w:next w:val="a0"/>
    <w:link w:val="31"/>
    <w:qFormat/>
    <w:rsid w:val="007071A7"/>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H4,Заголовок 4 (Приложение)"/>
    <w:basedOn w:val="a0"/>
    <w:next w:val="a0"/>
    <w:link w:val="40"/>
    <w:qFormat/>
    <w:rsid w:val="007071A7"/>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0"/>
    <w:next w:val="a0"/>
    <w:link w:val="50"/>
    <w:qFormat/>
    <w:rsid w:val="007071A7"/>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7071A7"/>
    <w:pPr>
      <w:numPr>
        <w:ilvl w:val="5"/>
        <w:numId w:val="4"/>
      </w:numPr>
      <w:spacing w:before="240" w:after="60" w:line="240" w:lineRule="auto"/>
      <w:jc w:val="both"/>
      <w:outlineLvl w:val="5"/>
    </w:pPr>
    <w:rPr>
      <w:rFonts w:ascii="Times New Roman" w:eastAsia="Times New Roman" w:hAnsi="Times New Roman" w:cs="Times New Roman"/>
      <w:i/>
      <w:iCs/>
    </w:rPr>
  </w:style>
  <w:style w:type="paragraph" w:styleId="7">
    <w:name w:val="heading 7"/>
    <w:aliases w:val="PIM 7"/>
    <w:basedOn w:val="a0"/>
    <w:next w:val="a0"/>
    <w:link w:val="70"/>
    <w:qFormat/>
    <w:rsid w:val="007071A7"/>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aliases w:val="Legal Level 1.1.1."/>
    <w:basedOn w:val="a0"/>
    <w:next w:val="a0"/>
    <w:link w:val="80"/>
    <w:qFormat/>
    <w:rsid w:val="007071A7"/>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0"/>
    <w:next w:val="a0"/>
    <w:link w:val="90"/>
    <w:qFormat/>
    <w:rsid w:val="007071A7"/>
    <w:pPr>
      <w:numPr>
        <w:ilvl w:val="8"/>
        <w:numId w:val="3"/>
      </w:numPr>
      <w:tabs>
        <w:tab w:val="num" w:pos="1584"/>
      </w:tabs>
      <w:spacing w:before="240" w:after="60" w:line="240" w:lineRule="auto"/>
      <w:ind w:left="1584" w:hanging="1584"/>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3056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6"/>
    <w:unhideWhenUsed/>
    <w:qFormat/>
    <w:rsid w:val="006C754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qFormat/>
    <w:rsid w:val="006C754E"/>
    <w:rPr>
      <w:sz w:val="20"/>
      <w:szCs w:val="20"/>
    </w:rPr>
  </w:style>
  <w:style w:type="character" w:styleId="a7">
    <w:name w:val="footnote reference"/>
    <w:aliases w:val="Знак сноски 1,Ciae niinee 1,Знак сноски-FN,Ciae niinee-FN,Ссылка на сноску 45,fr,Used by Word for Help footnote symbols,Referencia nota al pie,SUPERS"/>
    <w:uiPriority w:val="99"/>
    <w:rsid w:val="006C754E"/>
    <w:rPr>
      <w:vertAlign w:val="superscript"/>
    </w:rPr>
  </w:style>
  <w:style w:type="paragraph" w:styleId="a8">
    <w:name w:val="List Paragraph"/>
    <w:basedOn w:val="a0"/>
    <w:link w:val="a9"/>
    <w:uiPriority w:val="99"/>
    <w:qFormat/>
    <w:rsid w:val="001A2E4B"/>
    <w:pPr>
      <w:ind w:left="720"/>
      <w:contextualSpacing/>
    </w:pPr>
  </w:style>
  <w:style w:type="character" w:customStyle="1" w:styleId="10">
    <w:name w:val="Заголовок 1 Знак"/>
    <w:aliases w:val="H1 Знак,h1 Знак,Глава 1 Знак, Знак Знак,Document Header1 Знак,Заголовок 1 Знак Знак Знак1,Заголовок 1 Знак Знак1 Знак1,Заголовок 1 Знак2 Знак,Char Знак,Заголовок 1 Знак1 Знак Знак,Заголовок 1 Знак Знак Знак Знак"/>
    <w:basedOn w:val="a1"/>
    <w:link w:val="1"/>
    <w:uiPriority w:val="9"/>
    <w:rsid w:val="007071A7"/>
    <w:rPr>
      <w:rFonts w:ascii="Arial" w:eastAsia="Times New Roman" w:hAnsi="Arial" w:cs="Times New Roman"/>
      <w:b/>
      <w:bCs/>
      <w:kern w:val="32"/>
      <w:sz w:val="32"/>
      <w:szCs w:val="32"/>
      <w:lang w:eastAsia="ru-RU"/>
    </w:rPr>
  </w:style>
  <w:style w:type="paragraph" w:customStyle="1" w:styleId="Gliederung1">
    <w:name w:val="Gliederung1"/>
    <w:basedOn w:val="a0"/>
    <w:next w:val="a0"/>
    <w:link w:val="21"/>
    <w:qFormat/>
    <w:rsid w:val="007071A7"/>
    <w:pPr>
      <w:keepNext/>
      <w:spacing w:before="240" w:after="60" w:line="240" w:lineRule="auto"/>
      <w:outlineLvl w:val="1"/>
    </w:pPr>
    <w:rPr>
      <w:rFonts w:ascii="Arial" w:eastAsia="Times New Roman" w:hAnsi="Arial" w:cs="Times New Roman"/>
      <w:b/>
      <w:bCs/>
      <w:i/>
      <w:iCs/>
      <w:sz w:val="28"/>
      <w:szCs w:val="28"/>
      <w:lang w:eastAsia="ru-RU"/>
    </w:rPr>
  </w:style>
  <w:style w:type="character" w:customStyle="1" w:styleId="32">
    <w:name w:val="Заголовок 3 Знак"/>
    <w:aliases w:val="h3 Знак1,Head 3 Знак1,l3+toc 3 Знак1,CT Знак1,Sub-section Title Знак1,l3 Знак1"/>
    <w:basedOn w:val="a1"/>
    <w:rsid w:val="007071A7"/>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H4 Знак,Заголовок 4 (Приложение) Знак"/>
    <w:basedOn w:val="a1"/>
    <w:link w:val="4"/>
    <w:rsid w:val="007071A7"/>
    <w:rPr>
      <w:rFonts w:ascii="Calibri" w:eastAsia="Times New Roman" w:hAnsi="Calibri" w:cs="Times New Roman"/>
      <w:b/>
      <w:bCs/>
      <w:sz w:val="28"/>
      <w:szCs w:val="28"/>
    </w:rPr>
  </w:style>
  <w:style w:type="character" w:customStyle="1" w:styleId="50">
    <w:name w:val="Заголовок 5 Знак"/>
    <w:aliases w:val="_Подпункт Знак"/>
    <w:basedOn w:val="a1"/>
    <w:link w:val="5"/>
    <w:rsid w:val="007071A7"/>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7071A7"/>
    <w:rPr>
      <w:rFonts w:ascii="Times New Roman" w:eastAsia="Times New Roman" w:hAnsi="Times New Roman" w:cs="Times New Roman"/>
      <w:i/>
      <w:iCs/>
    </w:rPr>
  </w:style>
  <w:style w:type="character" w:customStyle="1" w:styleId="70">
    <w:name w:val="Заголовок 7 Знак"/>
    <w:aliases w:val="PIM 7 Знак"/>
    <w:basedOn w:val="a1"/>
    <w:link w:val="7"/>
    <w:rsid w:val="007071A7"/>
    <w:rPr>
      <w:rFonts w:ascii="Calibri" w:eastAsia="Times New Roman" w:hAnsi="Calibri" w:cs="Times New Roman"/>
      <w:sz w:val="24"/>
      <w:szCs w:val="24"/>
    </w:rPr>
  </w:style>
  <w:style w:type="character" w:customStyle="1" w:styleId="80">
    <w:name w:val="Заголовок 8 Знак"/>
    <w:aliases w:val="Legal Level 1.1.1. Знак"/>
    <w:basedOn w:val="a1"/>
    <w:link w:val="8"/>
    <w:rsid w:val="007071A7"/>
    <w:rPr>
      <w:rFonts w:ascii="Calibri" w:eastAsia="Times New Roman" w:hAnsi="Calibri" w:cs="Times New Roman"/>
      <w:i/>
      <w:iCs/>
      <w:sz w:val="24"/>
      <w:szCs w:val="24"/>
    </w:rPr>
  </w:style>
  <w:style w:type="character" w:customStyle="1" w:styleId="90">
    <w:name w:val="Заголовок 9 Знак"/>
    <w:basedOn w:val="a1"/>
    <w:link w:val="9"/>
    <w:rsid w:val="007071A7"/>
    <w:rPr>
      <w:rFonts w:ascii="Arial" w:eastAsia="Times New Roman" w:hAnsi="Arial" w:cs="Times New Roman"/>
      <w:b/>
      <w:bCs/>
      <w:i/>
      <w:iCs/>
      <w:sz w:val="18"/>
      <w:szCs w:val="18"/>
    </w:rPr>
  </w:style>
  <w:style w:type="numbering" w:customStyle="1" w:styleId="11">
    <w:name w:val="Нет списка1"/>
    <w:next w:val="a3"/>
    <w:uiPriority w:val="99"/>
    <w:semiHidden/>
    <w:unhideWhenUsed/>
    <w:rsid w:val="007071A7"/>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
    <w:basedOn w:val="a1"/>
    <w:uiPriority w:val="99"/>
    <w:rsid w:val="007071A7"/>
    <w:rPr>
      <w:rFonts w:ascii="Cambria" w:eastAsia="Times New Roman" w:hAnsi="Cambria" w:cs="Times New Roman"/>
      <w:b/>
      <w:bCs/>
      <w:color w:val="4F81BD"/>
      <w:sz w:val="26"/>
      <w:szCs w:val="26"/>
    </w:rPr>
  </w:style>
  <w:style w:type="character" w:styleId="aa">
    <w:name w:val="Strong"/>
    <w:qFormat/>
    <w:rsid w:val="007071A7"/>
    <w:rPr>
      <w:rFonts w:cs="Times New Roman"/>
      <w:b/>
      <w:bCs/>
    </w:rPr>
  </w:style>
  <w:style w:type="paragraph" w:customStyle="1" w:styleId="ConsPlusNormal">
    <w:name w:val="ConsPlusNormal"/>
    <w:link w:val="ConsPlusNormal0"/>
    <w:qFormat/>
    <w:rsid w:val="007071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
    <w:name w:val="Пункты"/>
    <w:basedOn w:val="20"/>
    <w:link w:val="ab"/>
    <w:uiPriority w:val="99"/>
    <w:qFormat/>
    <w:rsid w:val="007071A7"/>
    <w:pPr>
      <w:keepLines w:val="0"/>
      <w:numPr>
        <w:ilvl w:val="1"/>
        <w:numId w:val="3"/>
      </w:numPr>
      <w:tabs>
        <w:tab w:val="num" w:pos="360"/>
        <w:tab w:val="left" w:pos="1134"/>
      </w:tabs>
      <w:spacing w:before="120" w:line="240" w:lineRule="auto"/>
      <w:ind w:left="0" w:firstLine="0"/>
      <w:jc w:val="both"/>
    </w:pPr>
    <w:rPr>
      <w:rFonts w:ascii="Times New Roman" w:eastAsia="Calibri" w:hAnsi="Times New Roman" w:cs="Times New Roman"/>
      <w:bCs/>
      <w:iCs/>
      <w:color w:val="000000"/>
      <w:sz w:val="24"/>
      <w:szCs w:val="2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Gliederung1"/>
    <w:locked/>
    <w:rsid w:val="007071A7"/>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7071A7"/>
    <w:rPr>
      <w:rFonts w:ascii="Arial" w:eastAsia="Times New Roman" w:hAnsi="Arial" w:cs="Times New Roman"/>
      <w:b/>
      <w:bCs/>
      <w:sz w:val="26"/>
      <w:szCs w:val="26"/>
      <w:lang w:eastAsia="ru-RU"/>
    </w:rPr>
  </w:style>
  <w:style w:type="paragraph" w:styleId="ac">
    <w:name w:val="caption"/>
    <w:basedOn w:val="a0"/>
    <w:next w:val="a0"/>
    <w:qFormat/>
    <w:rsid w:val="007071A7"/>
    <w:pPr>
      <w:spacing w:after="0" w:line="240" w:lineRule="auto"/>
      <w:ind w:right="-6672"/>
      <w:jc w:val="both"/>
    </w:pPr>
    <w:rPr>
      <w:rFonts w:ascii="Times New Roman" w:eastAsia="Times New Roman" w:hAnsi="Times New Roman" w:cs="Times New Roman"/>
      <w:b/>
      <w:bCs/>
      <w:sz w:val="20"/>
      <w:szCs w:val="20"/>
      <w:lang w:eastAsia="ru-RU"/>
    </w:rPr>
  </w:style>
  <w:style w:type="paragraph" w:styleId="ad">
    <w:name w:val="Title"/>
    <w:basedOn w:val="a0"/>
    <w:link w:val="ae"/>
    <w:qFormat/>
    <w:rsid w:val="007071A7"/>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e">
    <w:name w:val="Название Знак"/>
    <w:basedOn w:val="a1"/>
    <w:link w:val="ad"/>
    <w:rsid w:val="007071A7"/>
    <w:rPr>
      <w:rFonts w:ascii="Times New Roman" w:eastAsia="Times New Roman" w:hAnsi="Times New Roman" w:cs="Times New Roman"/>
      <w:sz w:val="24"/>
      <w:szCs w:val="24"/>
      <w:lang w:eastAsia="ru-RU"/>
    </w:rPr>
  </w:style>
  <w:style w:type="paragraph" w:styleId="af">
    <w:name w:val="Subtitle"/>
    <w:basedOn w:val="a0"/>
    <w:link w:val="af0"/>
    <w:qFormat/>
    <w:rsid w:val="007071A7"/>
    <w:pPr>
      <w:spacing w:after="60" w:line="240" w:lineRule="auto"/>
      <w:jc w:val="center"/>
      <w:outlineLvl w:val="1"/>
    </w:pPr>
    <w:rPr>
      <w:rFonts w:ascii="Cambria" w:eastAsia="Times New Roman" w:hAnsi="Cambria" w:cs="Times New Roman"/>
      <w:sz w:val="24"/>
      <w:szCs w:val="24"/>
    </w:rPr>
  </w:style>
  <w:style w:type="character" w:customStyle="1" w:styleId="af0">
    <w:name w:val="Подзаголовок Знак"/>
    <w:basedOn w:val="a1"/>
    <w:link w:val="af"/>
    <w:rsid w:val="007071A7"/>
    <w:rPr>
      <w:rFonts w:ascii="Cambria" w:eastAsia="Times New Roman" w:hAnsi="Cambria" w:cs="Times New Roman"/>
      <w:sz w:val="24"/>
      <w:szCs w:val="24"/>
    </w:rPr>
  </w:style>
  <w:style w:type="character" w:styleId="af1">
    <w:name w:val="Emphasis"/>
    <w:qFormat/>
    <w:rsid w:val="007071A7"/>
    <w:rPr>
      <w:rFonts w:cs="Times New Roman"/>
      <w:i/>
      <w:iCs/>
    </w:rPr>
  </w:style>
  <w:style w:type="paragraph" w:styleId="af2">
    <w:name w:val="No Spacing"/>
    <w:link w:val="af3"/>
    <w:uiPriority w:val="1"/>
    <w:qFormat/>
    <w:rsid w:val="007071A7"/>
    <w:pPr>
      <w:spacing w:after="0" w:line="240" w:lineRule="auto"/>
    </w:pPr>
    <w:rPr>
      <w:rFonts w:ascii="Times New Roman" w:eastAsia="Times New Roman" w:hAnsi="Times New Roman" w:cs="Times New Roman"/>
      <w:sz w:val="24"/>
      <w:szCs w:val="24"/>
      <w:lang w:eastAsia="ru-RU"/>
    </w:rPr>
  </w:style>
  <w:style w:type="character" w:customStyle="1" w:styleId="af3">
    <w:name w:val="Без интервала Знак"/>
    <w:basedOn w:val="a1"/>
    <w:link w:val="af2"/>
    <w:uiPriority w:val="1"/>
    <w:locked/>
    <w:rsid w:val="007071A7"/>
    <w:rPr>
      <w:rFonts w:ascii="Times New Roman" w:eastAsia="Times New Roman" w:hAnsi="Times New Roman" w:cs="Times New Roman"/>
      <w:sz w:val="24"/>
      <w:szCs w:val="24"/>
      <w:lang w:eastAsia="ru-RU"/>
    </w:rPr>
  </w:style>
  <w:style w:type="numbering" w:customStyle="1" w:styleId="110">
    <w:name w:val="Нет списка11"/>
    <w:next w:val="a3"/>
    <w:uiPriority w:val="99"/>
    <w:semiHidden/>
    <w:unhideWhenUsed/>
    <w:rsid w:val="007071A7"/>
  </w:style>
  <w:style w:type="paragraph" w:styleId="af4">
    <w:name w:val="header"/>
    <w:basedOn w:val="a0"/>
    <w:link w:val="af5"/>
    <w:uiPriority w:val="99"/>
    <w:rsid w:val="007071A7"/>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5">
    <w:name w:val="Верхний колонтитул Знак"/>
    <w:basedOn w:val="a1"/>
    <w:link w:val="af4"/>
    <w:uiPriority w:val="99"/>
    <w:rsid w:val="007071A7"/>
    <w:rPr>
      <w:rFonts w:ascii="Times New Roman" w:eastAsia="Times New Roman" w:hAnsi="Times New Roman" w:cs="Times New Roman"/>
      <w:sz w:val="20"/>
      <w:szCs w:val="20"/>
      <w:lang w:eastAsia="ru-RU"/>
    </w:rPr>
  </w:style>
  <w:style w:type="character" w:styleId="af6">
    <w:name w:val="annotation reference"/>
    <w:rsid w:val="007071A7"/>
    <w:rPr>
      <w:sz w:val="16"/>
      <w:szCs w:val="16"/>
    </w:rPr>
  </w:style>
  <w:style w:type="character" w:styleId="af7">
    <w:name w:val="Hyperlink"/>
    <w:uiPriority w:val="99"/>
    <w:rsid w:val="007071A7"/>
    <w:rPr>
      <w:rFonts w:cs="Times New Roman"/>
      <w:color w:val="0000FF"/>
      <w:u w:val="single"/>
    </w:rPr>
  </w:style>
  <w:style w:type="paragraph" w:styleId="af8">
    <w:name w:val="Balloon Text"/>
    <w:basedOn w:val="a0"/>
    <w:link w:val="af9"/>
    <w:uiPriority w:val="99"/>
    <w:unhideWhenUsed/>
    <w:rsid w:val="007071A7"/>
    <w:pPr>
      <w:widowControl w:val="0"/>
      <w:spacing w:after="0" w:line="240" w:lineRule="auto"/>
    </w:pPr>
    <w:rPr>
      <w:rFonts w:ascii="Segoe UI" w:eastAsia="Courier New" w:hAnsi="Segoe UI" w:cs="Segoe UI"/>
      <w:color w:val="000000"/>
      <w:sz w:val="18"/>
      <w:szCs w:val="18"/>
      <w:lang w:eastAsia="ru-RU" w:bidi="ru-RU"/>
    </w:rPr>
  </w:style>
  <w:style w:type="character" w:customStyle="1" w:styleId="af9">
    <w:name w:val="Текст выноски Знак"/>
    <w:basedOn w:val="a1"/>
    <w:link w:val="af8"/>
    <w:uiPriority w:val="99"/>
    <w:rsid w:val="007071A7"/>
    <w:rPr>
      <w:rFonts w:ascii="Segoe UI" w:eastAsia="Courier New" w:hAnsi="Segoe UI" w:cs="Segoe UI"/>
      <w:color w:val="000000"/>
      <w:sz w:val="18"/>
      <w:szCs w:val="18"/>
      <w:lang w:eastAsia="ru-RU" w:bidi="ru-RU"/>
    </w:rPr>
  </w:style>
  <w:style w:type="paragraph" w:styleId="afa">
    <w:name w:val="footer"/>
    <w:basedOn w:val="a0"/>
    <w:link w:val="afb"/>
    <w:uiPriority w:val="99"/>
    <w:unhideWhenUsed/>
    <w:rsid w:val="007071A7"/>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b">
    <w:name w:val="Нижний колонтитул Знак"/>
    <w:basedOn w:val="a1"/>
    <w:link w:val="afa"/>
    <w:uiPriority w:val="99"/>
    <w:rsid w:val="007071A7"/>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locked/>
    <w:rsid w:val="007071A7"/>
    <w:rPr>
      <w:rFonts w:ascii="Arial" w:eastAsia="Times New Roman" w:hAnsi="Arial" w:cs="Arial"/>
      <w:sz w:val="20"/>
      <w:szCs w:val="20"/>
      <w:lang w:eastAsia="ru-RU"/>
    </w:rPr>
  </w:style>
  <w:style w:type="paragraph" w:customStyle="1" w:styleId="ConsPlusTitle">
    <w:name w:val="ConsPlusTitle"/>
    <w:uiPriority w:val="99"/>
    <w:rsid w:val="007071A7"/>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7071A7"/>
    <w:pPr>
      <w:spacing w:after="0" w:line="240" w:lineRule="auto"/>
      <w:ind w:left="720"/>
    </w:pPr>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7071A7"/>
    <w:pPr>
      <w:widowControl w:val="0"/>
      <w:tabs>
        <w:tab w:val="num" w:pos="227"/>
      </w:tabs>
      <w:adjustRightInd w:val="0"/>
      <w:spacing w:after="0" w:line="240" w:lineRule="auto"/>
      <w:ind w:left="0"/>
      <w:jc w:val="both"/>
      <w:textAlignment w:val="baseline"/>
    </w:pPr>
  </w:style>
  <w:style w:type="paragraph" w:styleId="24">
    <w:name w:val="Body Text Indent 2"/>
    <w:basedOn w:val="a0"/>
    <w:link w:val="25"/>
    <w:unhideWhenUsed/>
    <w:rsid w:val="007071A7"/>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1"/>
    <w:link w:val="24"/>
    <w:rsid w:val="007071A7"/>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7071A7"/>
    <w:rPr>
      <w:rFonts w:ascii="Times New Roman" w:eastAsia="Times New Roman" w:hAnsi="Times New Roman" w:cs="Times New Roman"/>
      <w:sz w:val="24"/>
      <w:szCs w:val="24"/>
      <w:lang w:eastAsia="ru-RU"/>
    </w:rPr>
  </w:style>
  <w:style w:type="paragraph" w:styleId="afc">
    <w:name w:val="Body Text"/>
    <w:aliases w:val="Список 1"/>
    <w:basedOn w:val="a0"/>
    <w:link w:val="afd"/>
    <w:unhideWhenUsed/>
    <w:rsid w:val="007071A7"/>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aliases w:val="Список 1 Знак"/>
    <w:basedOn w:val="a1"/>
    <w:link w:val="afc"/>
    <w:rsid w:val="007071A7"/>
    <w:rPr>
      <w:rFonts w:ascii="Times New Roman" w:eastAsia="Times New Roman" w:hAnsi="Times New Roman" w:cs="Times New Roman"/>
      <w:sz w:val="24"/>
      <w:szCs w:val="24"/>
      <w:lang w:eastAsia="ru-RU"/>
    </w:rPr>
  </w:style>
  <w:style w:type="character" w:customStyle="1" w:styleId="WW8Num1z0">
    <w:name w:val="WW8Num1z0"/>
    <w:rsid w:val="007071A7"/>
  </w:style>
  <w:style w:type="character" w:customStyle="1" w:styleId="WW8Num1z1">
    <w:name w:val="WW8Num1z1"/>
    <w:rsid w:val="007071A7"/>
  </w:style>
  <w:style w:type="character" w:customStyle="1" w:styleId="WW8Num1z2">
    <w:name w:val="WW8Num1z2"/>
    <w:rsid w:val="007071A7"/>
  </w:style>
  <w:style w:type="character" w:customStyle="1" w:styleId="WW8Num1z3">
    <w:name w:val="WW8Num1z3"/>
    <w:rsid w:val="007071A7"/>
  </w:style>
  <w:style w:type="character" w:customStyle="1" w:styleId="WW8Num1z4">
    <w:name w:val="WW8Num1z4"/>
    <w:rsid w:val="007071A7"/>
  </w:style>
  <w:style w:type="character" w:customStyle="1" w:styleId="WW8Num1z5">
    <w:name w:val="WW8Num1z5"/>
    <w:rsid w:val="007071A7"/>
  </w:style>
  <w:style w:type="character" w:customStyle="1" w:styleId="WW8Num1z6">
    <w:name w:val="WW8Num1z6"/>
    <w:rsid w:val="007071A7"/>
  </w:style>
  <w:style w:type="character" w:customStyle="1" w:styleId="WW8Num1z7">
    <w:name w:val="WW8Num1z7"/>
    <w:rsid w:val="007071A7"/>
  </w:style>
  <w:style w:type="character" w:customStyle="1" w:styleId="WW8Num1z8">
    <w:name w:val="WW8Num1z8"/>
    <w:rsid w:val="007071A7"/>
  </w:style>
  <w:style w:type="character" w:customStyle="1" w:styleId="WW8Num2z0">
    <w:name w:val="WW8Num2z0"/>
    <w:rsid w:val="007071A7"/>
    <w:rPr>
      <w:rFonts w:hint="default"/>
    </w:rPr>
  </w:style>
  <w:style w:type="character" w:customStyle="1" w:styleId="WW8Num2z1">
    <w:name w:val="WW8Num2z1"/>
    <w:rsid w:val="007071A7"/>
  </w:style>
  <w:style w:type="character" w:customStyle="1" w:styleId="WW8Num2z2">
    <w:name w:val="WW8Num2z2"/>
    <w:rsid w:val="007071A7"/>
  </w:style>
  <w:style w:type="character" w:customStyle="1" w:styleId="WW8Num2z3">
    <w:name w:val="WW8Num2z3"/>
    <w:rsid w:val="007071A7"/>
  </w:style>
  <w:style w:type="character" w:customStyle="1" w:styleId="WW8Num2z4">
    <w:name w:val="WW8Num2z4"/>
    <w:rsid w:val="007071A7"/>
  </w:style>
  <w:style w:type="character" w:customStyle="1" w:styleId="WW8Num2z5">
    <w:name w:val="WW8Num2z5"/>
    <w:rsid w:val="007071A7"/>
  </w:style>
  <w:style w:type="character" w:customStyle="1" w:styleId="WW8Num2z6">
    <w:name w:val="WW8Num2z6"/>
    <w:rsid w:val="007071A7"/>
  </w:style>
  <w:style w:type="character" w:customStyle="1" w:styleId="WW8Num2z7">
    <w:name w:val="WW8Num2z7"/>
    <w:rsid w:val="007071A7"/>
  </w:style>
  <w:style w:type="character" w:customStyle="1" w:styleId="WW8Num2z8">
    <w:name w:val="WW8Num2z8"/>
    <w:rsid w:val="007071A7"/>
  </w:style>
  <w:style w:type="character" w:customStyle="1" w:styleId="WW8Num3z0">
    <w:name w:val="WW8Num3z0"/>
    <w:rsid w:val="007071A7"/>
    <w:rPr>
      <w:rFonts w:hint="default"/>
    </w:rPr>
  </w:style>
  <w:style w:type="character" w:customStyle="1" w:styleId="WW8Num3z1">
    <w:name w:val="WW8Num3z1"/>
    <w:rsid w:val="007071A7"/>
    <w:rPr>
      <w:rFonts w:ascii="Times New Roman" w:eastAsia="Times New Roman" w:hAnsi="Times New Roman" w:cs="Times New Roman"/>
      <w:b/>
      <w:bCs/>
      <w:i/>
      <w:sz w:val="24"/>
      <w:szCs w:val="24"/>
    </w:rPr>
  </w:style>
  <w:style w:type="character" w:customStyle="1" w:styleId="WW8Num4z0">
    <w:name w:val="WW8Num4z0"/>
    <w:rsid w:val="007071A7"/>
    <w:rPr>
      <w:rFonts w:ascii="Times New Roman" w:hAnsi="Times New Roman" w:cs="Times New Roman" w:hint="default"/>
      <w:b/>
      <w:bCs/>
      <w:i/>
      <w:iCs/>
      <w:sz w:val="24"/>
      <w:szCs w:val="24"/>
    </w:rPr>
  </w:style>
  <w:style w:type="character" w:customStyle="1" w:styleId="WW8Num5z0">
    <w:name w:val="WW8Num5z0"/>
    <w:rsid w:val="007071A7"/>
    <w:rPr>
      <w:rFonts w:hint="default"/>
      <w:b/>
    </w:rPr>
  </w:style>
  <w:style w:type="character" w:customStyle="1" w:styleId="WW8Num5z1">
    <w:name w:val="WW8Num5z1"/>
    <w:rsid w:val="007071A7"/>
    <w:rPr>
      <w:rFonts w:hint="default"/>
    </w:rPr>
  </w:style>
  <w:style w:type="character" w:customStyle="1" w:styleId="WW8Num5z2">
    <w:name w:val="WW8Num5z2"/>
    <w:rsid w:val="007071A7"/>
    <w:rPr>
      <w:rFonts w:hint="default"/>
      <w:i w:val="0"/>
    </w:rPr>
  </w:style>
  <w:style w:type="character" w:customStyle="1" w:styleId="WW8Num6z0">
    <w:name w:val="WW8Num6z0"/>
    <w:rsid w:val="007071A7"/>
    <w:rPr>
      <w:rFonts w:ascii="Symbol" w:hAnsi="Symbol" w:cs="Symbol" w:hint="default"/>
      <w:sz w:val="24"/>
      <w:szCs w:val="24"/>
    </w:rPr>
  </w:style>
  <w:style w:type="character" w:customStyle="1" w:styleId="WW8Num6z1">
    <w:name w:val="WW8Num6z1"/>
    <w:rsid w:val="007071A7"/>
  </w:style>
  <w:style w:type="character" w:customStyle="1" w:styleId="WW8Num6z2">
    <w:name w:val="WW8Num6z2"/>
    <w:rsid w:val="007071A7"/>
  </w:style>
  <w:style w:type="character" w:customStyle="1" w:styleId="WW8Num6z3">
    <w:name w:val="WW8Num6z3"/>
    <w:rsid w:val="007071A7"/>
  </w:style>
  <w:style w:type="character" w:customStyle="1" w:styleId="WW8Num6z4">
    <w:name w:val="WW8Num6z4"/>
    <w:rsid w:val="007071A7"/>
  </w:style>
  <w:style w:type="character" w:customStyle="1" w:styleId="WW8Num6z5">
    <w:name w:val="WW8Num6z5"/>
    <w:rsid w:val="007071A7"/>
  </w:style>
  <w:style w:type="character" w:customStyle="1" w:styleId="WW8Num6z6">
    <w:name w:val="WW8Num6z6"/>
    <w:rsid w:val="007071A7"/>
  </w:style>
  <w:style w:type="character" w:customStyle="1" w:styleId="WW8Num6z7">
    <w:name w:val="WW8Num6z7"/>
    <w:rsid w:val="007071A7"/>
  </w:style>
  <w:style w:type="character" w:customStyle="1" w:styleId="WW8Num6z8">
    <w:name w:val="WW8Num6z8"/>
    <w:rsid w:val="007071A7"/>
  </w:style>
  <w:style w:type="character" w:customStyle="1" w:styleId="WW8Num7z0">
    <w:name w:val="WW8Num7z0"/>
    <w:rsid w:val="007071A7"/>
    <w:rPr>
      <w:rFonts w:ascii="Symbol" w:hAnsi="Symbol" w:cs="OpenSymbol"/>
    </w:rPr>
  </w:style>
  <w:style w:type="character" w:customStyle="1" w:styleId="WW8Num7z1">
    <w:name w:val="WW8Num7z1"/>
    <w:rsid w:val="007071A7"/>
    <w:rPr>
      <w:rFonts w:ascii="OpenSymbol" w:hAnsi="OpenSymbol" w:cs="OpenSymbol"/>
    </w:rPr>
  </w:style>
  <w:style w:type="character" w:customStyle="1" w:styleId="WW8Num8z0">
    <w:name w:val="WW8Num8z0"/>
    <w:rsid w:val="007071A7"/>
    <w:rPr>
      <w:rFonts w:ascii="Times New Roman" w:hAnsi="Times New Roman" w:cs="Times New Roman" w:hint="default"/>
      <w:b/>
      <w:bCs/>
      <w:sz w:val="24"/>
      <w:szCs w:val="24"/>
    </w:rPr>
  </w:style>
  <w:style w:type="character" w:customStyle="1" w:styleId="WW8Num9z0">
    <w:name w:val="WW8Num9z0"/>
    <w:rsid w:val="007071A7"/>
    <w:rPr>
      <w:rFonts w:ascii="Symbol" w:hAnsi="Symbol" w:cs="Symbol"/>
      <w:sz w:val="22"/>
      <w:szCs w:val="22"/>
    </w:rPr>
  </w:style>
  <w:style w:type="character" w:customStyle="1" w:styleId="WW8Num9z1">
    <w:name w:val="WW8Num9z1"/>
    <w:rsid w:val="007071A7"/>
  </w:style>
  <w:style w:type="character" w:customStyle="1" w:styleId="WW8Num9z2">
    <w:name w:val="WW8Num9z2"/>
    <w:rsid w:val="007071A7"/>
  </w:style>
  <w:style w:type="character" w:customStyle="1" w:styleId="WW8Num9z3">
    <w:name w:val="WW8Num9z3"/>
    <w:rsid w:val="007071A7"/>
  </w:style>
  <w:style w:type="character" w:customStyle="1" w:styleId="WW8Num9z4">
    <w:name w:val="WW8Num9z4"/>
    <w:rsid w:val="007071A7"/>
  </w:style>
  <w:style w:type="character" w:customStyle="1" w:styleId="WW8Num9z5">
    <w:name w:val="WW8Num9z5"/>
    <w:rsid w:val="007071A7"/>
  </w:style>
  <w:style w:type="character" w:customStyle="1" w:styleId="WW8Num9z6">
    <w:name w:val="WW8Num9z6"/>
    <w:rsid w:val="007071A7"/>
  </w:style>
  <w:style w:type="character" w:customStyle="1" w:styleId="WW8Num9z7">
    <w:name w:val="WW8Num9z7"/>
    <w:rsid w:val="007071A7"/>
  </w:style>
  <w:style w:type="character" w:customStyle="1" w:styleId="WW8Num9z8">
    <w:name w:val="WW8Num9z8"/>
    <w:rsid w:val="007071A7"/>
  </w:style>
  <w:style w:type="character" w:customStyle="1" w:styleId="WW8Num10z0">
    <w:name w:val="WW8Num10z0"/>
    <w:rsid w:val="007071A7"/>
    <w:rPr>
      <w:rFonts w:ascii="Symbol" w:hAnsi="Symbol" w:cs="Symbol"/>
      <w:sz w:val="22"/>
      <w:szCs w:val="22"/>
    </w:rPr>
  </w:style>
  <w:style w:type="character" w:customStyle="1" w:styleId="WW8Num10z1">
    <w:name w:val="WW8Num10z1"/>
    <w:rsid w:val="007071A7"/>
  </w:style>
  <w:style w:type="character" w:customStyle="1" w:styleId="WW8Num10z2">
    <w:name w:val="WW8Num10z2"/>
    <w:rsid w:val="007071A7"/>
  </w:style>
  <w:style w:type="character" w:customStyle="1" w:styleId="WW8Num10z3">
    <w:name w:val="WW8Num10z3"/>
    <w:rsid w:val="007071A7"/>
  </w:style>
  <w:style w:type="character" w:customStyle="1" w:styleId="WW8Num10z4">
    <w:name w:val="WW8Num10z4"/>
    <w:rsid w:val="007071A7"/>
  </w:style>
  <w:style w:type="character" w:customStyle="1" w:styleId="WW8Num10z5">
    <w:name w:val="WW8Num10z5"/>
    <w:rsid w:val="007071A7"/>
  </w:style>
  <w:style w:type="character" w:customStyle="1" w:styleId="WW8Num10z6">
    <w:name w:val="WW8Num10z6"/>
    <w:rsid w:val="007071A7"/>
  </w:style>
  <w:style w:type="character" w:customStyle="1" w:styleId="WW8Num10z7">
    <w:name w:val="WW8Num10z7"/>
    <w:rsid w:val="007071A7"/>
  </w:style>
  <w:style w:type="character" w:customStyle="1" w:styleId="WW8Num10z8">
    <w:name w:val="WW8Num10z8"/>
    <w:rsid w:val="007071A7"/>
  </w:style>
  <w:style w:type="character" w:customStyle="1" w:styleId="WW8Num11z0">
    <w:name w:val="WW8Num11z0"/>
    <w:rsid w:val="007071A7"/>
    <w:rPr>
      <w:b w:val="0"/>
      <w:bCs w:val="0"/>
      <w:sz w:val="22"/>
      <w:szCs w:val="22"/>
      <w:lang w:val="ru-RU"/>
    </w:rPr>
  </w:style>
  <w:style w:type="character" w:customStyle="1" w:styleId="WW8Num12z0">
    <w:name w:val="WW8Num12z0"/>
    <w:rsid w:val="007071A7"/>
    <w:rPr>
      <w:rFonts w:ascii="Symbol" w:hAnsi="Symbol" w:cs="Symbol"/>
      <w:sz w:val="22"/>
      <w:szCs w:val="22"/>
    </w:rPr>
  </w:style>
  <w:style w:type="character" w:customStyle="1" w:styleId="WW8Num12z1">
    <w:name w:val="WW8Num12z1"/>
    <w:rsid w:val="007071A7"/>
  </w:style>
  <w:style w:type="character" w:customStyle="1" w:styleId="WW8Num12z2">
    <w:name w:val="WW8Num12z2"/>
    <w:rsid w:val="007071A7"/>
  </w:style>
  <w:style w:type="character" w:customStyle="1" w:styleId="WW8Num12z3">
    <w:name w:val="WW8Num12z3"/>
    <w:rsid w:val="007071A7"/>
  </w:style>
  <w:style w:type="character" w:customStyle="1" w:styleId="WW8Num12z4">
    <w:name w:val="WW8Num12z4"/>
    <w:rsid w:val="007071A7"/>
  </w:style>
  <w:style w:type="character" w:customStyle="1" w:styleId="WW8Num12z5">
    <w:name w:val="WW8Num12z5"/>
    <w:rsid w:val="007071A7"/>
  </w:style>
  <w:style w:type="character" w:customStyle="1" w:styleId="WW8Num12z6">
    <w:name w:val="WW8Num12z6"/>
    <w:rsid w:val="007071A7"/>
  </w:style>
  <w:style w:type="character" w:customStyle="1" w:styleId="WW8Num12z7">
    <w:name w:val="WW8Num12z7"/>
    <w:rsid w:val="007071A7"/>
  </w:style>
  <w:style w:type="character" w:customStyle="1" w:styleId="WW8Num12z8">
    <w:name w:val="WW8Num12z8"/>
    <w:rsid w:val="007071A7"/>
  </w:style>
  <w:style w:type="character" w:customStyle="1" w:styleId="WW8Num13z0">
    <w:name w:val="WW8Num13z0"/>
    <w:rsid w:val="007071A7"/>
    <w:rPr>
      <w:rFonts w:cs="Times New Roman"/>
      <w:b/>
    </w:rPr>
  </w:style>
  <w:style w:type="character" w:customStyle="1" w:styleId="WW8Num14z0">
    <w:name w:val="WW8Num14z0"/>
    <w:rsid w:val="007071A7"/>
    <w:rPr>
      <w:rFonts w:cs="Times New Roman"/>
      <w:b/>
    </w:rPr>
  </w:style>
  <w:style w:type="character" w:customStyle="1" w:styleId="WW8Num14z2">
    <w:name w:val="WW8Num14z2"/>
    <w:rsid w:val="007071A7"/>
  </w:style>
  <w:style w:type="character" w:customStyle="1" w:styleId="WW8Num14z3">
    <w:name w:val="WW8Num14z3"/>
    <w:rsid w:val="007071A7"/>
  </w:style>
  <w:style w:type="character" w:customStyle="1" w:styleId="WW8Num14z4">
    <w:name w:val="WW8Num14z4"/>
    <w:rsid w:val="007071A7"/>
  </w:style>
  <w:style w:type="character" w:customStyle="1" w:styleId="WW8Num14z5">
    <w:name w:val="WW8Num14z5"/>
    <w:rsid w:val="007071A7"/>
  </w:style>
  <w:style w:type="character" w:customStyle="1" w:styleId="WW8Num14z6">
    <w:name w:val="WW8Num14z6"/>
    <w:rsid w:val="007071A7"/>
  </w:style>
  <w:style w:type="character" w:customStyle="1" w:styleId="WW8Num14z7">
    <w:name w:val="WW8Num14z7"/>
    <w:rsid w:val="007071A7"/>
  </w:style>
  <w:style w:type="character" w:customStyle="1" w:styleId="WW8Num14z8">
    <w:name w:val="WW8Num14z8"/>
    <w:rsid w:val="007071A7"/>
  </w:style>
  <w:style w:type="character" w:customStyle="1" w:styleId="WW8Num15z0">
    <w:name w:val="WW8Num15z0"/>
    <w:rsid w:val="007071A7"/>
    <w:rPr>
      <w:rFonts w:cs="Times New Roman"/>
      <w:b/>
    </w:rPr>
  </w:style>
  <w:style w:type="character" w:customStyle="1" w:styleId="WW8Num16z0">
    <w:name w:val="WW8Num16z0"/>
    <w:rsid w:val="007071A7"/>
    <w:rPr>
      <w:rFonts w:cs="Times New Roman"/>
      <w:b/>
    </w:rPr>
  </w:style>
  <w:style w:type="character" w:customStyle="1" w:styleId="WW8Num16z1">
    <w:name w:val="WW8Num16z1"/>
    <w:rsid w:val="007071A7"/>
  </w:style>
  <w:style w:type="character" w:customStyle="1" w:styleId="WW8Num16z2">
    <w:name w:val="WW8Num16z2"/>
    <w:rsid w:val="007071A7"/>
  </w:style>
  <w:style w:type="character" w:customStyle="1" w:styleId="WW8Num16z3">
    <w:name w:val="WW8Num16z3"/>
    <w:rsid w:val="007071A7"/>
  </w:style>
  <w:style w:type="character" w:customStyle="1" w:styleId="WW8Num16z4">
    <w:name w:val="WW8Num16z4"/>
    <w:rsid w:val="007071A7"/>
  </w:style>
  <w:style w:type="character" w:customStyle="1" w:styleId="WW8Num16z5">
    <w:name w:val="WW8Num16z5"/>
    <w:rsid w:val="007071A7"/>
  </w:style>
  <w:style w:type="character" w:customStyle="1" w:styleId="WW8Num16z6">
    <w:name w:val="WW8Num16z6"/>
    <w:rsid w:val="007071A7"/>
  </w:style>
  <w:style w:type="character" w:customStyle="1" w:styleId="WW8Num16z7">
    <w:name w:val="WW8Num16z7"/>
    <w:rsid w:val="007071A7"/>
  </w:style>
  <w:style w:type="character" w:customStyle="1" w:styleId="WW8Num16z8">
    <w:name w:val="WW8Num16z8"/>
    <w:rsid w:val="007071A7"/>
  </w:style>
  <w:style w:type="character" w:customStyle="1" w:styleId="WW8Num17z0">
    <w:name w:val="WW8Num17z0"/>
    <w:rsid w:val="007071A7"/>
    <w:rPr>
      <w:rFonts w:cs="Times New Roman"/>
      <w:b/>
    </w:rPr>
  </w:style>
  <w:style w:type="character" w:customStyle="1" w:styleId="WW8Num18z0">
    <w:name w:val="WW8Num18z0"/>
    <w:rsid w:val="007071A7"/>
    <w:rPr>
      <w:rFonts w:ascii="Courier New" w:hAnsi="Courier New" w:cs="Courier New"/>
      <w:shd w:val="clear" w:color="auto" w:fill="00FF00"/>
    </w:rPr>
  </w:style>
  <w:style w:type="character" w:customStyle="1" w:styleId="WW8Num18z2">
    <w:name w:val="WW8Num18z2"/>
    <w:rsid w:val="007071A7"/>
    <w:rPr>
      <w:rFonts w:cs="Times New Roman"/>
      <w:b/>
    </w:rPr>
  </w:style>
  <w:style w:type="character" w:customStyle="1" w:styleId="WW8Num19z0">
    <w:name w:val="WW8Num19z0"/>
    <w:rsid w:val="007071A7"/>
    <w:rPr>
      <w:rFonts w:ascii="Courier New" w:hAnsi="Courier New" w:cs="Times New Roman"/>
      <w:color w:val="000000"/>
    </w:rPr>
  </w:style>
  <w:style w:type="character" w:customStyle="1" w:styleId="WW8Num19z1">
    <w:name w:val="WW8Num19z1"/>
    <w:rsid w:val="007071A7"/>
    <w:rPr>
      <w:rFonts w:ascii="Courier New" w:hAnsi="Courier New" w:cs="Times New Roman"/>
      <w:b/>
    </w:rPr>
  </w:style>
  <w:style w:type="character" w:customStyle="1" w:styleId="WW8Num19z2">
    <w:name w:val="WW8Num19z2"/>
    <w:rsid w:val="007071A7"/>
    <w:rPr>
      <w:rFonts w:cs="Times New Roman"/>
      <w:b/>
    </w:rPr>
  </w:style>
  <w:style w:type="character" w:customStyle="1" w:styleId="WW8Num20z0">
    <w:name w:val="WW8Num20z0"/>
    <w:rsid w:val="007071A7"/>
    <w:rPr>
      <w:rFonts w:ascii="Courier New" w:hAnsi="Courier New" w:cs="Times New Roman"/>
      <w:color w:val="000000"/>
      <w:sz w:val="24"/>
      <w:szCs w:val="24"/>
      <w:lang w:eastAsia="ru-RU"/>
    </w:rPr>
  </w:style>
  <w:style w:type="character" w:customStyle="1" w:styleId="WW8Num20z1">
    <w:name w:val="WW8Num20z1"/>
    <w:rsid w:val="007071A7"/>
    <w:rPr>
      <w:rFonts w:ascii="Courier New" w:hAnsi="Courier New" w:cs="Times New Roman"/>
      <w:b/>
    </w:rPr>
  </w:style>
  <w:style w:type="character" w:customStyle="1" w:styleId="WW8Num20z2">
    <w:name w:val="WW8Num20z2"/>
    <w:rsid w:val="007071A7"/>
    <w:rPr>
      <w:rFonts w:cs="Times New Roman"/>
      <w:b/>
    </w:rPr>
  </w:style>
  <w:style w:type="character" w:customStyle="1" w:styleId="WW8Num21z0">
    <w:name w:val="WW8Num21z0"/>
    <w:rsid w:val="007071A7"/>
    <w:rPr>
      <w:rFonts w:cs="Times New Roman"/>
      <w:b/>
    </w:rPr>
  </w:style>
  <w:style w:type="character" w:customStyle="1" w:styleId="WW8Num22z0">
    <w:name w:val="WW8Num22z0"/>
    <w:rsid w:val="007071A7"/>
    <w:rPr>
      <w:rFonts w:cs="Times New Roman"/>
      <w:b/>
    </w:rPr>
  </w:style>
  <w:style w:type="character" w:customStyle="1" w:styleId="26">
    <w:name w:val="Основной шрифт абзаца2"/>
    <w:rsid w:val="007071A7"/>
  </w:style>
  <w:style w:type="character" w:customStyle="1" w:styleId="WW8Num11z1">
    <w:name w:val="WW8Num11z1"/>
    <w:rsid w:val="007071A7"/>
  </w:style>
  <w:style w:type="character" w:customStyle="1" w:styleId="WW8Num11z2">
    <w:name w:val="WW8Num11z2"/>
    <w:rsid w:val="007071A7"/>
  </w:style>
  <w:style w:type="character" w:customStyle="1" w:styleId="WW8Num11z3">
    <w:name w:val="WW8Num11z3"/>
    <w:rsid w:val="007071A7"/>
  </w:style>
  <w:style w:type="character" w:customStyle="1" w:styleId="WW8Num11z4">
    <w:name w:val="WW8Num11z4"/>
    <w:rsid w:val="007071A7"/>
  </w:style>
  <w:style w:type="character" w:customStyle="1" w:styleId="WW8Num11z5">
    <w:name w:val="WW8Num11z5"/>
    <w:rsid w:val="007071A7"/>
  </w:style>
  <w:style w:type="character" w:customStyle="1" w:styleId="WW8Num11z6">
    <w:name w:val="WW8Num11z6"/>
    <w:rsid w:val="007071A7"/>
  </w:style>
  <w:style w:type="character" w:customStyle="1" w:styleId="WW8Num11z7">
    <w:name w:val="WW8Num11z7"/>
    <w:rsid w:val="007071A7"/>
  </w:style>
  <w:style w:type="character" w:customStyle="1" w:styleId="WW8Num11z8">
    <w:name w:val="WW8Num11z8"/>
    <w:rsid w:val="007071A7"/>
  </w:style>
  <w:style w:type="character" w:customStyle="1" w:styleId="WW8Num13z2">
    <w:name w:val="WW8Num13z2"/>
    <w:rsid w:val="007071A7"/>
    <w:rPr>
      <w:rFonts w:cs="Times New Roman"/>
      <w:b/>
    </w:rPr>
  </w:style>
  <w:style w:type="character" w:customStyle="1" w:styleId="WW8Num14z1">
    <w:name w:val="WW8Num14z1"/>
    <w:rsid w:val="007071A7"/>
    <w:rPr>
      <w:rFonts w:ascii="Courier New" w:hAnsi="Courier New" w:cs="Times New Roman"/>
      <w:b/>
    </w:rPr>
  </w:style>
  <w:style w:type="character" w:customStyle="1" w:styleId="WW8Num15z1">
    <w:name w:val="WW8Num15z1"/>
    <w:rsid w:val="007071A7"/>
    <w:rPr>
      <w:rFonts w:ascii="Courier New" w:hAnsi="Courier New" w:cs="Times New Roman"/>
      <w:b/>
    </w:rPr>
  </w:style>
  <w:style w:type="character" w:customStyle="1" w:styleId="WW8Num15z2">
    <w:name w:val="WW8Num15z2"/>
    <w:rsid w:val="007071A7"/>
    <w:rPr>
      <w:rFonts w:cs="Times New Roman"/>
      <w:b/>
    </w:rPr>
  </w:style>
  <w:style w:type="character" w:customStyle="1" w:styleId="WW8Num18z1">
    <w:name w:val="WW8Num18z1"/>
    <w:rsid w:val="007071A7"/>
  </w:style>
  <w:style w:type="character" w:customStyle="1" w:styleId="WW8Num18z3">
    <w:name w:val="WW8Num18z3"/>
    <w:rsid w:val="007071A7"/>
  </w:style>
  <w:style w:type="character" w:customStyle="1" w:styleId="WW8Num18z4">
    <w:name w:val="WW8Num18z4"/>
    <w:rsid w:val="007071A7"/>
  </w:style>
  <w:style w:type="character" w:customStyle="1" w:styleId="WW8Num18z5">
    <w:name w:val="WW8Num18z5"/>
    <w:rsid w:val="007071A7"/>
  </w:style>
  <w:style w:type="character" w:customStyle="1" w:styleId="WW8Num18z6">
    <w:name w:val="WW8Num18z6"/>
    <w:rsid w:val="007071A7"/>
  </w:style>
  <w:style w:type="character" w:customStyle="1" w:styleId="WW8Num18z7">
    <w:name w:val="WW8Num18z7"/>
    <w:rsid w:val="007071A7"/>
  </w:style>
  <w:style w:type="character" w:customStyle="1" w:styleId="WW8Num18z8">
    <w:name w:val="WW8Num18z8"/>
    <w:rsid w:val="007071A7"/>
  </w:style>
  <w:style w:type="character" w:customStyle="1" w:styleId="WW8Num19z3">
    <w:name w:val="WW8Num19z3"/>
    <w:rsid w:val="007071A7"/>
  </w:style>
  <w:style w:type="character" w:customStyle="1" w:styleId="WW8Num19z4">
    <w:name w:val="WW8Num19z4"/>
    <w:rsid w:val="007071A7"/>
  </w:style>
  <w:style w:type="character" w:customStyle="1" w:styleId="WW8Num19z5">
    <w:name w:val="WW8Num19z5"/>
    <w:rsid w:val="007071A7"/>
  </w:style>
  <w:style w:type="character" w:customStyle="1" w:styleId="WW8Num19z6">
    <w:name w:val="WW8Num19z6"/>
    <w:rsid w:val="007071A7"/>
  </w:style>
  <w:style w:type="character" w:customStyle="1" w:styleId="WW8Num19z7">
    <w:name w:val="WW8Num19z7"/>
    <w:rsid w:val="007071A7"/>
  </w:style>
  <w:style w:type="character" w:customStyle="1" w:styleId="WW8Num19z8">
    <w:name w:val="WW8Num19z8"/>
    <w:rsid w:val="007071A7"/>
  </w:style>
  <w:style w:type="character" w:customStyle="1" w:styleId="WW8Num21z1">
    <w:name w:val="WW8Num21z1"/>
    <w:rsid w:val="007071A7"/>
  </w:style>
  <w:style w:type="character" w:customStyle="1" w:styleId="WW8Num21z2">
    <w:name w:val="WW8Num21z2"/>
    <w:rsid w:val="007071A7"/>
  </w:style>
  <w:style w:type="character" w:customStyle="1" w:styleId="WW8Num21z3">
    <w:name w:val="WW8Num21z3"/>
    <w:rsid w:val="007071A7"/>
  </w:style>
  <w:style w:type="character" w:customStyle="1" w:styleId="WW8Num21z4">
    <w:name w:val="WW8Num21z4"/>
    <w:rsid w:val="007071A7"/>
  </w:style>
  <w:style w:type="character" w:customStyle="1" w:styleId="WW8Num21z5">
    <w:name w:val="WW8Num21z5"/>
    <w:rsid w:val="007071A7"/>
  </w:style>
  <w:style w:type="character" w:customStyle="1" w:styleId="WW8Num21z6">
    <w:name w:val="WW8Num21z6"/>
    <w:rsid w:val="007071A7"/>
  </w:style>
  <w:style w:type="character" w:customStyle="1" w:styleId="WW8Num21z7">
    <w:name w:val="WW8Num21z7"/>
    <w:rsid w:val="007071A7"/>
  </w:style>
  <w:style w:type="character" w:customStyle="1" w:styleId="WW8Num21z8">
    <w:name w:val="WW8Num21z8"/>
    <w:rsid w:val="007071A7"/>
  </w:style>
  <w:style w:type="character" w:customStyle="1" w:styleId="WW8Num4z1">
    <w:name w:val="WW8Num4z1"/>
    <w:rsid w:val="007071A7"/>
    <w:rPr>
      <w:rFonts w:hint="default"/>
    </w:rPr>
  </w:style>
  <w:style w:type="character" w:customStyle="1" w:styleId="WW8Num4z2">
    <w:name w:val="WW8Num4z2"/>
    <w:rsid w:val="007071A7"/>
    <w:rPr>
      <w:rFonts w:hint="default"/>
      <w:i w:val="0"/>
    </w:rPr>
  </w:style>
  <w:style w:type="character" w:customStyle="1" w:styleId="13">
    <w:name w:val="Основной шрифт абзаца1"/>
    <w:rsid w:val="007071A7"/>
  </w:style>
  <w:style w:type="character" w:customStyle="1" w:styleId="14">
    <w:name w:val="Знак Знак1"/>
    <w:rsid w:val="007071A7"/>
    <w:rPr>
      <w:rFonts w:ascii="Tahoma" w:hAnsi="Tahoma" w:cs="Tahoma"/>
      <w:sz w:val="16"/>
      <w:szCs w:val="16"/>
      <w:lang w:val="ru-RU" w:bidi="ar-SA"/>
    </w:rPr>
  </w:style>
  <w:style w:type="character" w:customStyle="1" w:styleId="35">
    <w:name w:val="Знак Знак3"/>
    <w:rsid w:val="007071A7"/>
    <w:rPr>
      <w:rFonts w:ascii="Courier New" w:hAnsi="Courier New" w:cs="Courier New"/>
      <w:lang w:val="ru-RU" w:bidi="ar-SA"/>
    </w:rPr>
  </w:style>
  <w:style w:type="character" w:customStyle="1" w:styleId="afe">
    <w:name w:val="Знак Знак"/>
    <w:rsid w:val="007071A7"/>
    <w:rPr>
      <w:b/>
      <w:sz w:val="28"/>
      <w:lang w:val="ru-RU" w:bidi="ar-SA"/>
    </w:rPr>
  </w:style>
  <w:style w:type="character" w:customStyle="1" w:styleId="aff">
    <w:name w:val="Символ сноски"/>
    <w:rsid w:val="007071A7"/>
    <w:rPr>
      <w:vertAlign w:val="superscript"/>
    </w:rPr>
  </w:style>
  <w:style w:type="character" w:customStyle="1" w:styleId="41">
    <w:name w:val="Знак Знак4"/>
    <w:rsid w:val="007071A7"/>
    <w:rPr>
      <w:sz w:val="24"/>
      <w:lang w:val="ru-RU" w:bidi="ar-SA"/>
    </w:rPr>
  </w:style>
  <w:style w:type="character" w:customStyle="1" w:styleId="27">
    <w:name w:val="Знак Знак2"/>
    <w:rsid w:val="007071A7"/>
    <w:rPr>
      <w:sz w:val="24"/>
      <w:szCs w:val="24"/>
      <w:lang w:val="ru-RU" w:bidi="ar-SA"/>
    </w:rPr>
  </w:style>
  <w:style w:type="character" w:customStyle="1" w:styleId="111">
    <w:name w:val="Заголовок 1 Знак1"/>
    <w:rsid w:val="007071A7"/>
    <w:rPr>
      <w:rFonts w:ascii="Arial" w:hAnsi="Arial" w:cs="Arial"/>
      <w:b/>
      <w:sz w:val="28"/>
      <w:szCs w:val="18"/>
      <w:lang w:val="ru-RU" w:bidi="ar-SA"/>
    </w:rPr>
  </w:style>
  <w:style w:type="character" w:customStyle="1" w:styleId="Heading1">
    <w:name w:val="Heading #1_"/>
    <w:rsid w:val="007071A7"/>
    <w:rPr>
      <w:b/>
      <w:bCs/>
      <w:sz w:val="51"/>
      <w:szCs w:val="51"/>
      <w:lang w:bidi="ar-SA"/>
    </w:rPr>
  </w:style>
  <w:style w:type="character" w:customStyle="1" w:styleId="120">
    <w:name w:val="Знак Знак12"/>
    <w:rsid w:val="007071A7"/>
    <w:rPr>
      <w:sz w:val="24"/>
      <w:szCs w:val="24"/>
      <w:u w:val="single"/>
      <w:lang w:val="ru-RU" w:bidi="ar-SA"/>
    </w:rPr>
  </w:style>
  <w:style w:type="character" w:customStyle="1" w:styleId="91">
    <w:name w:val="Знак Знак9"/>
    <w:rsid w:val="007071A7"/>
    <w:rPr>
      <w:sz w:val="24"/>
      <w:szCs w:val="24"/>
      <w:lang w:val="ru-RU" w:bidi="ar-SA"/>
    </w:rPr>
  </w:style>
  <w:style w:type="character" w:customStyle="1" w:styleId="15">
    <w:name w:val="Знак сноски1"/>
    <w:rsid w:val="007071A7"/>
    <w:rPr>
      <w:vertAlign w:val="superscript"/>
    </w:rPr>
  </w:style>
  <w:style w:type="character" w:styleId="aff0">
    <w:name w:val="FollowedHyperlink"/>
    <w:uiPriority w:val="99"/>
    <w:rsid w:val="007071A7"/>
    <w:rPr>
      <w:color w:val="0000FF"/>
      <w:u w:val="single"/>
    </w:rPr>
  </w:style>
  <w:style w:type="character" w:customStyle="1" w:styleId="aff1">
    <w:name w:val="Символы концевой сноски"/>
    <w:rsid w:val="007071A7"/>
    <w:rPr>
      <w:vertAlign w:val="superscript"/>
    </w:rPr>
  </w:style>
  <w:style w:type="character" w:customStyle="1" w:styleId="WW-">
    <w:name w:val="WW-Символы концевой сноски"/>
    <w:rsid w:val="007071A7"/>
  </w:style>
  <w:style w:type="character" w:customStyle="1" w:styleId="apple-converted-space">
    <w:name w:val="apple-converted-space"/>
    <w:rsid w:val="007071A7"/>
  </w:style>
  <w:style w:type="character" w:customStyle="1" w:styleId="s1">
    <w:name w:val="s1"/>
    <w:rsid w:val="007071A7"/>
  </w:style>
  <w:style w:type="character" w:customStyle="1" w:styleId="aff2">
    <w:name w:val="Маркеры списка"/>
    <w:rsid w:val="007071A7"/>
    <w:rPr>
      <w:rFonts w:ascii="OpenSymbol" w:eastAsia="OpenSymbol" w:hAnsi="OpenSymbol" w:cs="OpenSymbol"/>
    </w:rPr>
  </w:style>
  <w:style w:type="character" w:customStyle="1" w:styleId="16">
    <w:name w:val="Знак концевой сноски1"/>
    <w:rsid w:val="007071A7"/>
    <w:rPr>
      <w:vertAlign w:val="superscript"/>
    </w:rPr>
  </w:style>
  <w:style w:type="character" w:customStyle="1" w:styleId="ListLabel1">
    <w:name w:val="ListLabel 1"/>
    <w:rsid w:val="007071A7"/>
    <w:rPr>
      <w:rFonts w:cs="Times New Roman"/>
      <w:b/>
    </w:rPr>
  </w:style>
  <w:style w:type="character" w:customStyle="1" w:styleId="ListLabel2">
    <w:name w:val="ListLabel 2"/>
    <w:rsid w:val="007071A7"/>
    <w:rPr>
      <w:rFonts w:cs="Courier New"/>
    </w:rPr>
  </w:style>
  <w:style w:type="character" w:customStyle="1" w:styleId="ListLabel3">
    <w:name w:val="ListLabel 3"/>
    <w:rsid w:val="007071A7"/>
    <w:rPr>
      <w:rFonts w:cs="Times New Roman"/>
      <w:color w:val="000000"/>
    </w:rPr>
  </w:style>
  <w:style w:type="character" w:customStyle="1" w:styleId="ListLabel5">
    <w:name w:val="ListLabel 5"/>
    <w:rsid w:val="007071A7"/>
    <w:rPr>
      <w:rFonts w:cs="Symbol"/>
      <w:sz w:val="22"/>
      <w:szCs w:val="22"/>
    </w:rPr>
  </w:style>
  <w:style w:type="character" w:customStyle="1" w:styleId="ListLabel6">
    <w:name w:val="ListLabel 6"/>
    <w:rsid w:val="007071A7"/>
    <w:rPr>
      <w:b w:val="0"/>
      <w:bCs w:val="0"/>
      <w:sz w:val="22"/>
      <w:szCs w:val="22"/>
      <w:lang w:val="ru-RU"/>
    </w:rPr>
  </w:style>
  <w:style w:type="character" w:styleId="aff3">
    <w:name w:val="endnote reference"/>
    <w:uiPriority w:val="99"/>
    <w:rsid w:val="007071A7"/>
    <w:rPr>
      <w:vertAlign w:val="superscript"/>
    </w:rPr>
  </w:style>
  <w:style w:type="paragraph" w:customStyle="1" w:styleId="17">
    <w:name w:val="Заголовок1"/>
    <w:basedOn w:val="a0"/>
    <w:next w:val="afc"/>
    <w:rsid w:val="007071A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4">
    <w:name w:val="List"/>
    <w:basedOn w:val="afc"/>
    <w:rsid w:val="007071A7"/>
    <w:pPr>
      <w:suppressAutoHyphens/>
      <w:spacing w:after="0"/>
      <w:jc w:val="both"/>
    </w:pPr>
    <w:rPr>
      <w:rFonts w:cs="Mangal"/>
      <w:lang w:eastAsia="zh-CN"/>
    </w:rPr>
  </w:style>
  <w:style w:type="paragraph" w:customStyle="1" w:styleId="28">
    <w:name w:val="Указатель2"/>
    <w:basedOn w:val="a0"/>
    <w:rsid w:val="007071A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0"/>
    <w:rsid w:val="007071A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0"/>
    <w:rsid w:val="007071A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7071A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7071A7"/>
    <w:pPr>
      <w:numPr>
        <w:numId w:val="6"/>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9">
    <w:name w:val="Стиль2"/>
    <w:basedOn w:val="2"/>
    <w:rsid w:val="007071A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7071A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7071A7"/>
    <w:pPr>
      <w:suppressAutoHyphens/>
      <w:spacing w:before="280" w:after="280" w:line="240" w:lineRule="auto"/>
    </w:pPr>
    <w:rPr>
      <w:rFonts w:ascii="Tahoma" w:eastAsia="Times New Roman" w:hAnsi="Tahoma" w:cs="Tahoma"/>
      <w:sz w:val="20"/>
      <w:szCs w:val="20"/>
      <w:lang w:val="en-US" w:eastAsia="zh-CN"/>
    </w:rPr>
  </w:style>
  <w:style w:type="paragraph" w:customStyle="1" w:styleId="aff5">
    <w:name w:val="Знак Знак Знак Знак Знак Знак Знак"/>
    <w:basedOn w:val="a0"/>
    <w:rsid w:val="007071A7"/>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7071A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7071A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7071A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7071A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7071A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6">
    <w:name w:val="Body Text Indent"/>
    <w:aliases w:val="текст"/>
    <w:basedOn w:val="a0"/>
    <w:link w:val="aff7"/>
    <w:rsid w:val="007071A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7">
    <w:name w:val="Основной текст с отступом Знак"/>
    <w:aliases w:val="текст Знак"/>
    <w:basedOn w:val="a1"/>
    <w:link w:val="aff6"/>
    <w:rsid w:val="007071A7"/>
    <w:rPr>
      <w:rFonts w:ascii="Times New Roman" w:eastAsia="Times New Roman" w:hAnsi="Times New Roman" w:cs="Times New Roman"/>
      <w:sz w:val="24"/>
      <w:szCs w:val="24"/>
      <w:lang w:eastAsia="zh-CN"/>
    </w:rPr>
  </w:style>
  <w:style w:type="paragraph" w:customStyle="1" w:styleId="ConsPlusCell">
    <w:name w:val="ConsPlusCell"/>
    <w:uiPriority w:val="99"/>
    <w:rsid w:val="007071A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8">
    <w:name w:val="Подпись письма"/>
    <w:basedOn w:val="a0"/>
    <w:rsid w:val="007071A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7071A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7071A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7071A7"/>
    <w:pPr>
      <w:widowControl w:val="0"/>
      <w:numPr>
        <w:numId w:val="5"/>
      </w:numPr>
      <w:tabs>
        <w:tab w:val="left" w:pos="360"/>
      </w:tabs>
      <w:spacing w:after="0" w:line="240" w:lineRule="auto"/>
      <w:ind w:left="283" w:firstLine="0"/>
      <w:jc w:val="both"/>
      <w:textAlignment w:val="baseline"/>
    </w:pPr>
  </w:style>
  <w:style w:type="paragraph" w:customStyle="1" w:styleId="Normal1">
    <w:name w:val="Normal1"/>
    <w:rsid w:val="007071A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9">
    <w:name w:val="Normal (Web)"/>
    <w:aliases w:val="Обычный (веб) Знак Знак,Обычный (Web) Знак Знак Знак,Обычный (Web),Обычный (веб) Знак1,Обычный (веб) Знак1 Знак Знак,Обычный (веб) Знак Знак Знак Знак,Обычный (веб) Знак1 Знак Знак Знак Знак,Обычный (веб) Знак Знак Знак Знак Знак Знак"/>
    <w:basedOn w:val="a0"/>
    <w:link w:val="affa"/>
    <w:qFormat/>
    <w:rsid w:val="007071A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0"/>
    <w:next w:val="a0"/>
    <w:rsid w:val="007071A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7071A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7071A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b">
    <w:name w:val="Таблицы (моноширинный)"/>
    <w:basedOn w:val="a0"/>
    <w:next w:val="a0"/>
    <w:rsid w:val="007071A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0"/>
    <w:rsid w:val="007071A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0">
    <w:name w:val="Heading #1"/>
    <w:basedOn w:val="a0"/>
    <w:rsid w:val="007071A7"/>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c">
    <w:name w:val="Содержимое таблицы"/>
    <w:basedOn w:val="a0"/>
    <w:rsid w:val="007071A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d">
    <w:name w:val="Заголовок таблицы"/>
    <w:basedOn w:val="affc"/>
    <w:rsid w:val="007071A7"/>
    <w:pPr>
      <w:jc w:val="center"/>
    </w:pPr>
    <w:rPr>
      <w:b/>
      <w:bCs/>
    </w:rPr>
  </w:style>
  <w:style w:type="paragraph" w:customStyle="1" w:styleId="affe">
    <w:name w:val="Содержимое врезки"/>
    <w:basedOn w:val="a0"/>
    <w:rsid w:val="007071A7"/>
    <w:pPr>
      <w:suppressAutoHyphens/>
      <w:spacing w:after="0" w:line="240" w:lineRule="auto"/>
    </w:pPr>
    <w:rPr>
      <w:rFonts w:ascii="Times New Roman" w:eastAsia="Times New Roman" w:hAnsi="Times New Roman" w:cs="Times New Roman"/>
      <w:sz w:val="24"/>
      <w:szCs w:val="24"/>
      <w:lang w:eastAsia="zh-CN"/>
    </w:rPr>
  </w:style>
  <w:style w:type="paragraph" w:customStyle="1" w:styleId="afff">
    <w:name w:val="Блочная цитата"/>
    <w:basedOn w:val="a0"/>
    <w:rsid w:val="007071A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7071A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7071A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7071A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7071A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7071A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7071A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7071A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7071A7"/>
    <w:rPr>
      <w:rFonts w:ascii="Arial" w:eastAsia="Times New Roman" w:hAnsi="Arial" w:cs="Arial"/>
      <w:sz w:val="20"/>
      <w:szCs w:val="20"/>
      <w:lang w:eastAsia="zh-CN"/>
    </w:rPr>
  </w:style>
  <w:style w:type="character" w:customStyle="1" w:styleId="afff0">
    <w:name w:val="Основной текст_"/>
    <w:link w:val="2b"/>
    <w:rsid w:val="007071A7"/>
    <w:rPr>
      <w:rFonts w:ascii="Times New Roman" w:eastAsia="Times New Roman" w:hAnsi="Times New Roman"/>
      <w:sz w:val="21"/>
      <w:szCs w:val="21"/>
      <w:shd w:val="clear" w:color="auto" w:fill="FFFFFF"/>
    </w:rPr>
  </w:style>
  <w:style w:type="character" w:customStyle="1" w:styleId="afff1">
    <w:name w:val="Подпись к таблице_"/>
    <w:link w:val="afff2"/>
    <w:rsid w:val="007071A7"/>
    <w:rPr>
      <w:rFonts w:ascii="Times New Roman" w:eastAsia="Times New Roman" w:hAnsi="Times New Roman"/>
      <w:i/>
      <w:iCs/>
      <w:sz w:val="21"/>
      <w:szCs w:val="21"/>
      <w:shd w:val="clear" w:color="auto" w:fill="FFFFFF"/>
    </w:rPr>
  </w:style>
  <w:style w:type="character" w:customStyle="1" w:styleId="afff3">
    <w:name w:val="Подпись к таблице + Не курсив"/>
    <w:rsid w:val="007071A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7071A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071A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4">
    <w:name w:val="Основной текст + Курсив"/>
    <w:rsid w:val="007071A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5">
    <w:name w:val="Колонтитул_"/>
    <w:link w:val="1e"/>
    <w:rsid w:val="007071A7"/>
    <w:rPr>
      <w:rFonts w:ascii="Times New Roman" w:eastAsia="Times New Roman" w:hAnsi="Times New Roman"/>
      <w:sz w:val="21"/>
      <w:szCs w:val="21"/>
      <w:shd w:val="clear" w:color="auto" w:fill="FFFFFF"/>
    </w:rPr>
  </w:style>
  <w:style w:type="character" w:customStyle="1" w:styleId="afff6">
    <w:name w:val="Колонтитул"/>
    <w:rsid w:val="007071A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071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0"/>
    <w:link w:val="afff0"/>
    <w:rsid w:val="007071A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2">
    <w:name w:val="Подпись к таблице"/>
    <w:basedOn w:val="a0"/>
    <w:link w:val="afff1"/>
    <w:rsid w:val="007071A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0"/>
    <w:link w:val="afff5"/>
    <w:rsid w:val="007071A7"/>
    <w:pPr>
      <w:widowControl w:val="0"/>
      <w:shd w:val="clear" w:color="auto" w:fill="FFFFFF"/>
      <w:spacing w:after="0" w:line="0" w:lineRule="atLeast"/>
    </w:pPr>
    <w:rPr>
      <w:rFonts w:ascii="Times New Roman" w:eastAsia="Times New Roman" w:hAnsi="Times New Roman"/>
      <w:sz w:val="21"/>
      <w:szCs w:val="21"/>
    </w:rPr>
  </w:style>
  <w:style w:type="character" w:customStyle="1" w:styleId="2c">
    <w:name w:val="Основной текст (2) + Не курсив"/>
    <w:rsid w:val="007071A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7071A7"/>
    <w:rPr>
      <w:rFonts w:ascii="Times New Roman" w:eastAsia="Times New Roman" w:hAnsi="Times New Roman"/>
      <w:sz w:val="21"/>
      <w:szCs w:val="21"/>
      <w:shd w:val="clear" w:color="auto" w:fill="FFFFFF"/>
    </w:rPr>
  </w:style>
  <w:style w:type="character" w:customStyle="1" w:styleId="1f0">
    <w:name w:val="Заголовок №1"/>
    <w:rsid w:val="007071A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0"/>
    <w:link w:val="1f"/>
    <w:rsid w:val="007071A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7071A7"/>
  </w:style>
  <w:style w:type="paragraph" w:customStyle="1" w:styleId="2d">
    <w:name w:val="Абзац списка2"/>
    <w:basedOn w:val="a0"/>
    <w:rsid w:val="007071A7"/>
    <w:pPr>
      <w:spacing w:after="0" w:line="240" w:lineRule="auto"/>
      <w:ind w:left="720"/>
    </w:pPr>
    <w:rPr>
      <w:rFonts w:ascii="Times New Roman" w:eastAsia="Times New Roman" w:hAnsi="Times New Roman" w:cs="Times New Roman"/>
      <w:sz w:val="24"/>
      <w:szCs w:val="24"/>
      <w:lang w:eastAsia="ru-RU"/>
    </w:rPr>
  </w:style>
  <w:style w:type="paragraph" w:styleId="afff7">
    <w:name w:val="endnote text"/>
    <w:basedOn w:val="a0"/>
    <w:link w:val="afff8"/>
    <w:uiPriority w:val="99"/>
    <w:unhideWhenUsed/>
    <w:rsid w:val="007071A7"/>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концевой сноски Знак"/>
    <w:basedOn w:val="a1"/>
    <w:link w:val="afff7"/>
    <w:uiPriority w:val="99"/>
    <w:rsid w:val="007071A7"/>
    <w:rPr>
      <w:rFonts w:ascii="Times New Roman" w:eastAsia="Times New Roman" w:hAnsi="Times New Roman" w:cs="Times New Roman"/>
      <w:sz w:val="20"/>
      <w:szCs w:val="20"/>
      <w:lang w:eastAsia="ru-RU"/>
    </w:rPr>
  </w:style>
  <w:style w:type="paragraph" w:styleId="36">
    <w:name w:val="Body Text 3"/>
    <w:basedOn w:val="a0"/>
    <w:link w:val="37"/>
    <w:unhideWhenUsed/>
    <w:rsid w:val="007071A7"/>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1"/>
    <w:link w:val="36"/>
    <w:rsid w:val="007071A7"/>
    <w:rPr>
      <w:rFonts w:ascii="Times New Roman" w:eastAsia="Times New Roman" w:hAnsi="Times New Roman" w:cs="Times New Roman"/>
      <w:sz w:val="16"/>
      <w:szCs w:val="16"/>
      <w:lang w:eastAsia="ru-RU"/>
    </w:rPr>
  </w:style>
  <w:style w:type="character" w:customStyle="1" w:styleId="nobr">
    <w:name w:val="nobr"/>
    <w:basedOn w:val="a1"/>
    <w:rsid w:val="007071A7"/>
  </w:style>
  <w:style w:type="character" w:styleId="afff9">
    <w:name w:val="Placeholder Text"/>
    <w:basedOn w:val="a1"/>
    <w:uiPriority w:val="99"/>
    <w:semiHidden/>
    <w:rsid w:val="007071A7"/>
    <w:rPr>
      <w:color w:val="808080"/>
    </w:rPr>
  </w:style>
  <w:style w:type="paragraph" w:styleId="afffa">
    <w:name w:val="annotation text"/>
    <w:basedOn w:val="a0"/>
    <w:link w:val="afffb"/>
    <w:uiPriority w:val="99"/>
    <w:unhideWhenUsed/>
    <w:rsid w:val="007071A7"/>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b">
    <w:name w:val="Текст примечания Знак"/>
    <w:basedOn w:val="a1"/>
    <w:link w:val="afffa"/>
    <w:uiPriority w:val="99"/>
    <w:rsid w:val="007071A7"/>
    <w:rPr>
      <w:rFonts w:ascii="Courier New" w:eastAsia="Courier New" w:hAnsi="Courier New" w:cs="Courier New"/>
      <w:color w:val="000000"/>
      <w:sz w:val="20"/>
      <w:szCs w:val="20"/>
      <w:lang w:eastAsia="ru-RU" w:bidi="ru-RU"/>
    </w:rPr>
  </w:style>
  <w:style w:type="character" w:customStyle="1" w:styleId="Exact">
    <w:name w:val="Основной текст Exact"/>
    <w:rsid w:val="007071A7"/>
    <w:rPr>
      <w:rFonts w:ascii="Times New Roman" w:eastAsia="Times New Roman" w:hAnsi="Times New Roman" w:cs="Times New Roman"/>
      <w:b w:val="0"/>
      <w:bCs w:val="0"/>
      <w:i w:val="0"/>
      <w:iCs w:val="0"/>
      <w:smallCaps w:val="0"/>
      <w:strike w:val="0"/>
      <w:spacing w:val="6"/>
      <w:u w:val="none"/>
    </w:rPr>
  </w:style>
  <w:style w:type="character" w:customStyle="1" w:styleId="2Exact">
    <w:name w:val="Основной текст (2) Exact"/>
    <w:rsid w:val="007071A7"/>
    <w:rPr>
      <w:rFonts w:ascii="Times New Roman" w:eastAsia="Times New Roman" w:hAnsi="Times New Roman" w:cs="Times New Roman"/>
      <w:b w:val="0"/>
      <w:bCs w:val="0"/>
      <w:i w:val="0"/>
      <w:iCs w:val="0"/>
      <w:smallCaps w:val="0"/>
      <w:strike w:val="0"/>
      <w:spacing w:val="8"/>
      <w:sz w:val="17"/>
      <w:szCs w:val="17"/>
      <w:u w:val="none"/>
    </w:rPr>
  </w:style>
  <w:style w:type="character" w:customStyle="1" w:styleId="2e">
    <w:name w:val="Основной текст (2)_"/>
    <w:link w:val="2f"/>
    <w:rsid w:val="007071A7"/>
    <w:rPr>
      <w:sz w:val="18"/>
      <w:szCs w:val="18"/>
      <w:shd w:val="clear" w:color="auto" w:fill="FFFFFF"/>
    </w:rPr>
  </w:style>
  <w:style w:type="character" w:customStyle="1" w:styleId="11pt">
    <w:name w:val="Основной текст + 11 pt"/>
    <w:rsid w:val="007071A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43">
    <w:name w:val="Основной текст4"/>
    <w:basedOn w:val="a0"/>
    <w:rsid w:val="007071A7"/>
    <w:pPr>
      <w:widowControl w:val="0"/>
      <w:shd w:val="clear" w:color="auto" w:fill="FFFFFF"/>
      <w:spacing w:before="1500" w:after="600" w:line="322" w:lineRule="exact"/>
    </w:pPr>
    <w:rPr>
      <w:rFonts w:ascii="Times New Roman" w:eastAsia="Times New Roman" w:hAnsi="Times New Roman" w:cs="Times New Roman"/>
      <w:sz w:val="26"/>
      <w:szCs w:val="26"/>
    </w:rPr>
  </w:style>
  <w:style w:type="paragraph" w:customStyle="1" w:styleId="2f">
    <w:name w:val="Основной текст (2)"/>
    <w:basedOn w:val="a0"/>
    <w:link w:val="2e"/>
    <w:rsid w:val="007071A7"/>
    <w:pPr>
      <w:widowControl w:val="0"/>
      <w:shd w:val="clear" w:color="auto" w:fill="FFFFFF"/>
      <w:spacing w:after="300" w:line="226" w:lineRule="exact"/>
      <w:jc w:val="both"/>
    </w:pPr>
    <w:rPr>
      <w:sz w:val="18"/>
      <w:szCs w:val="18"/>
    </w:rPr>
  </w:style>
  <w:style w:type="character" w:customStyle="1" w:styleId="a9">
    <w:name w:val="Абзац списка Знак"/>
    <w:link w:val="a8"/>
    <w:uiPriority w:val="34"/>
    <w:locked/>
    <w:rsid w:val="007071A7"/>
  </w:style>
  <w:style w:type="character" w:customStyle="1" w:styleId="HTML">
    <w:name w:val="Адрес HTML Знак"/>
    <w:basedOn w:val="a1"/>
    <w:link w:val="HTML0"/>
    <w:locked/>
    <w:rsid w:val="007071A7"/>
    <w:rPr>
      <w:i/>
      <w:iCs/>
      <w:sz w:val="24"/>
      <w:szCs w:val="24"/>
    </w:rPr>
  </w:style>
  <w:style w:type="paragraph" w:styleId="HTML0">
    <w:name w:val="HTML Address"/>
    <w:basedOn w:val="a0"/>
    <w:link w:val="HTML"/>
    <w:rsid w:val="007071A7"/>
    <w:pPr>
      <w:spacing w:after="0" w:line="240" w:lineRule="auto"/>
    </w:pPr>
    <w:rPr>
      <w:i/>
      <w:iCs/>
      <w:sz w:val="24"/>
      <w:szCs w:val="24"/>
    </w:rPr>
  </w:style>
  <w:style w:type="character" w:customStyle="1" w:styleId="HTML1">
    <w:name w:val="Адрес HTML Знак1"/>
    <w:basedOn w:val="a1"/>
    <w:uiPriority w:val="99"/>
    <w:semiHidden/>
    <w:rsid w:val="007071A7"/>
    <w:rPr>
      <w:i/>
      <w:iCs/>
    </w:rPr>
  </w:style>
  <w:style w:type="table" w:customStyle="1" w:styleId="1f1">
    <w:name w:val="Сетка таблицы1"/>
    <w:basedOn w:val="a2"/>
    <w:uiPriority w:val="39"/>
    <w:rsid w:val="0070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етка таблицы2"/>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8">
    <w:name w:val="Абзац списка3"/>
    <w:basedOn w:val="a0"/>
    <w:rsid w:val="007071A7"/>
    <w:pPr>
      <w:suppressAutoHyphens/>
      <w:snapToGrid w:val="0"/>
      <w:spacing w:after="0" w:line="240" w:lineRule="auto"/>
      <w:ind w:left="720"/>
      <w:contextualSpacing/>
    </w:pPr>
    <w:rPr>
      <w:rFonts w:ascii="Times New Roman" w:eastAsia="Times New Roman" w:hAnsi="Times New Roman" w:cs="Times New Roman"/>
      <w:sz w:val="28"/>
      <w:szCs w:val="28"/>
      <w:lang w:eastAsia="ar-SA"/>
    </w:rPr>
  </w:style>
  <w:style w:type="character" w:customStyle="1" w:styleId="ab">
    <w:name w:val="Пункты Знак"/>
    <w:link w:val="a"/>
    <w:uiPriority w:val="99"/>
    <w:rsid w:val="007071A7"/>
    <w:rPr>
      <w:rFonts w:ascii="Times New Roman" w:eastAsia="Calibri" w:hAnsi="Times New Roman" w:cs="Times New Roman"/>
      <w:bCs/>
      <w:iCs/>
      <w:color w:val="000000"/>
      <w:sz w:val="24"/>
      <w:szCs w:val="28"/>
      <w:lang w:eastAsia="ru-RU"/>
    </w:rPr>
  </w:style>
  <w:style w:type="paragraph" w:styleId="2f1">
    <w:name w:val="Body Text 2"/>
    <w:basedOn w:val="a0"/>
    <w:link w:val="2f2"/>
    <w:unhideWhenUsed/>
    <w:rsid w:val="007071A7"/>
    <w:pPr>
      <w:spacing w:after="120" w:line="480" w:lineRule="auto"/>
    </w:pPr>
  </w:style>
  <w:style w:type="character" w:customStyle="1" w:styleId="2f2">
    <w:name w:val="Основной текст 2 Знак"/>
    <w:basedOn w:val="a1"/>
    <w:link w:val="2f1"/>
    <w:rsid w:val="007071A7"/>
  </w:style>
  <w:style w:type="character" w:customStyle="1" w:styleId="affa">
    <w:name w:val="Обычный (веб) Знак"/>
    <w:aliases w:val="Обычный (веб) Знак Знак Знак,Обычный (Web) Знак Знак Знак Знак,Обычный (Web) Знак,Обычный (веб) Знак1 Знак,Обычный (веб) Знак1 Знак Знак Знак,Обычный (веб) Знак Знак Знак Знак Знак,Обычный (веб) Знак1 Знак Знак Знак Знак Знак"/>
    <w:link w:val="aff9"/>
    <w:rsid w:val="007071A7"/>
    <w:rPr>
      <w:rFonts w:ascii="Times New Roman" w:eastAsia="Times New Roman" w:hAnsi="Times New Roman" w:cs="Times New Roman"/>
      <w:sz w:val="24"/>
      <w:szCs w:val="24"/>
      <w:lang w:eastAsia="zh-CN"/>
    </w:rPr>
  </w:style>
  <w:style w:type="table" w:customStyle="1" w:styleId="212">
    <w:name w:val="Сетка таблицы21"/>
    <w:basedOn w:val="a2"/>
    <w:next w:val="a4"/>
    <w:uiPriority w:val="39"/>
    <w:rsid w:val="0070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Тема примечания1"/>
    <w:basedOn w:val="afffa"/>
    <w:next w:val="afffa"/>
    <w:uiPriority w:val="99"/>
    <w:semiHidden/>
    <w:unhideWhenUsed/>
    <w:rsid w:val="007071A7"/>
    <w:pPr>
      <w:widowControl/>
      <w:spacing w:after="200"/>
    </w:pPr>
    <w:rPr>
      <w:rFonts w:ascii="Calibri" w:eastAsia="Calibri" w:hAnsi="Calibri" w:cs="Times New Roman"/>
      <w:b/>
      <w:bCs/>
      <w:color w:val="auto"/>
      <w:lang w:eastAsia="en-US" w:bidi="ar-SA"/>
    </w:rPr>
  </w:style>
  <w:style w:type="character" w:customStyle="1" w:styleId="afffc">
    <w:name w:val="Тема примечания Знак"/>
    <w:basedOn w:val="afffb"/>
    <w:link w:val="afffd"/>
    <w:uiPriority w:val="99"/>
    <w:semiHidden/>
    <w:rsid w:val="007071A7"/>
    <w:rPr>
      <w:rFonts w:ascii="Courier New" w:eastAsia="Courier New" w:hAnsi="Courier New" w:cs="Courier New"/>
      <w:b/>
      <w:bCs/>
      <w:color w:val="000000"/>
      <w:sz w:val="20"/>
      <w:szCs w:val="20"/>
      <w:lang w:eastAsia="ru-RU" w:bidi="ru-RU"/>
    </w:rPr>
  </w:style>
  <w:style w:type="character" w:styleId="afffe">
    <w:name w:val="page number"/>
    <w:basedOn w:val="a1"/>
    <w:rsid w:val="007071A7"/>
  </w:style>
  <w:style w:type="table" w:customStyle="1" w:styleId="44">
    <w:name w:val="Сетка таблицы4"/>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0"/>
    <w:rsid w:val="007071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0">
    <w:name w:val="xl70"/>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7071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6">
    <w:name w:val="xl76"/>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7071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8">
    <w:name w:val="xl78"/>
    <w:basedOn w:val="a0"/>
    <w:rsid w:val="007071A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9">
    <w:name w:val="xl79"/>
    <w:basedOn w:val="a0"/>
    <w:rsid w:val="007071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styleId="39">
    <w:name w:val="Body Text Indent 3"/>
    <w:aliases w:val="Знак2"/>
    <w:basedOn w:val="a0"/>
    <w:link w:val="3a"/>
    <w:unhideWhenUsed/>
    <w:rsid w:val="007071A7"/>
    <w:pPr>
      <w:spacing w:after="120" w:line="276" w:lineRule="auto"/>
      <w:ind w:left="283"/>
    </w:pPr>
    <w:rPr>
      <w:sz w:val="16"/>
      <w:szCs w:val="16"/>
    </w:rPr>
  </w:style>
  <w:style w:type="character" w:customStyle="1" w:styleId="3a">
    <w:name w:val="Основной текст с отступом 3 Знак"/>
    <w:aliases w:val="Знак2 Знак"/>
    <w:basedOn w:val="a1"/>
    <w:link w:val="39"/>
    <w:rsid w:val="007071A7"/>
    <w:rPr>
      <w:sz w:val="16"/>
      <w:szCs w:val="16"/>
    </w:rPr>
  </w:style>
  <w:style w:type="numbering" w:customStyle="1" w:styleId="2f3">
    <w:name w:val="Нет списка2"/>
    <w:next w:val="a3"/>
    <w:uiPriority w:val="99"/>
    <w:semiHidden/>
    <w:unhideWhenUsed/>
    <w:rsid w:val="007071A7"/>
  </w:style>
  <w:style w:type="character" w:customStyle="1" w:styleId="Heading1Char">
    <w:name w:val="Heading 1 Char"/>
    <w:aliases w:val="Document Header1 Char,Заголовок 1 Знак1 Char,Заголовок 1 Знак Знак Char,Заголовок 1 Знак Знак1 Char,Заголовок 1 Знак Char,Заголовок 1 Знак2 Char,Char Char,H1 Char,Заголовок 1 Знак1 Знак Char,Заголовок 1 Знак Знак Знак Char"/>
    <w:rsid w:val="007071A7"/>
    <w:rPr>
      <w:rFonts w:ascii="Cambria" w:hAnsi="Cambria" w:cs="Cambria"/>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7071A7"/>
    <w:rPr>
      <w:rFonts w:ascii="Cambria" w:hAnsi="Cambria" w:cs="Cambria"/>
      <w:b/>
      <w:bCs/>
      <w:color w:val="auto"/>
      <w:sz w:val="26"/>
      <w:szCs w:val="26"/>
      <w:lang w:eastAsia="ru-RU"/>
    </w:rPr>
  </w:style>
  <w:style w:type="character" w:customStyle="1" w:styleId="Heading3Char">
    <w:name w:val="Heading 3 Char"/>
    <w:aliases w:val="h3 Char,Head 3 Char,l3+toc 3 Char,CT Char,Sub-section Title Char,l3 Char"/>
    <w:rsid w:val="007071A7"/>
    <w:rPr>
      <w:rFonts w:ascii="Cambria" w:hAnsi="Cambria" w:cs="Cambria"/>
      <w:b/>
      <w:bCs/>
      <w:sz w:val="26"/>
      <w:szCs w:val="26"/>
    </w:rPr>
  </w:style>
  <w:style w:type="character" w:customStyle="1" w:styleId="Heading4Char">
    <w:name w:val="Heading 4 Char"/>
    <w:aliases w:val="H4 Char,Параграф Char,Заголовок 4 (Приложение) Char"/>
    <w:uiPriority w:val="99"/>
    <w:rsid w:val="007071A7"/>
    <w:rPr>
      <w:rFonts w:ascii="Times New Roman" w:hAnsi="Times New Roman" w:cs="Times New Roman"/>
      <w:b/>
      <w:bCs/>
      <w:sz w:val="28"/>
      <w:szCs w:val="28"/>
      <w:lang w:eastAsia="ru-RU"/>
    </w:rPr>
  </w:style>
  <w:style w:type="character" w:customStyle="1" w:styleId="Heading5Char">
    <w:name w:val="Heading 5 Char"/>
    <w:uiPriority w:val="99"/>
    <w:rsid w:val="007071A7"/>
    <w:rPr>
      <w:rFonts w:ascii="Times New Roman" w:hAnsi="Times New Roman" w:cs="Times New Roman"/>
      <w:b/>
      <w:bCs/>
      <w:i/>
      <w:iCs/>
      <w:sz w:val="26"/>
      <w:szCs w:val="26"/>
    </w:rPr>
  </w:style>
  <w:style w:type="character" w:customStyle="1" w:styleId="Heading6Char">
    <w:name w:val="Heading 6 Char"/>
    <w:uiPriority w:val="99"/>
    <w:rsid w:val="007071A7"/>
    <w:rPr>
      <w:rFonts w:ascii="Times New Roman" w:hAnsi="Times New Roman" w:cs="Times New Roman"/>
      <w:b/>
      <w:bCs/>
    </w:rPr>
  </w:style>
  <w:style w:type="character" w:customStyle="1" w:styleId="BodyText2Char">
    <w:name w:val="Body Text 2 Char"/>
    <w:uiPriority w:val="99"/>
    <w:rsid w:val="007071A7"/>
    <w:rPr>
      <w:rFonts w:ascii="Times New Roman" w:hAnsi="Times New Roman" w:cs="Times New Roman"/>
      <w:lang w:eastAsia="ru-RU"/>
    </w:rPr>
  </w:style>
  <w:style w:type="character" w:customStyle="1" w:styleId="FootnoteTextChar">
    <w:name w:val="Footnote Text Char"/>
    <w:uiPriority w:val="99"/>
    <w:rsid w:val="007071A7"/>
    <w:rPr>
      <w:rFonts w:ascii="Times New Roman" w:hAnsi="Times New Roman" w:cs="Times New Roman"/>
      <w:sz w:val="20"/>
      <w:szCs w:val="20"/>
      <w:lang w:eastAsia="ru-RU"/>
    </w:rPr>
  </w:style>
  <w:style w:type="paragraph" w:customStyle="1" w:styleId="affff">
    <w:name w:val="Основной Текст"/>
    <w:basedOn w:val="a0"/>
    <w:uiPriority w:val="99"/>
    <w:rsid w:val="007071A7"/>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BodyTextIndent3Char">
    <w:name w:val="Body Text Indent 3 Char"/>
    <w:uiPriority w:val="99"/>
    <w:rsid w:val="007071A7"/>
    <w:rPr>
      <w:rFonts w:ascii="Arial" w:hAnsi="Arial" w:cs="Arial"/>
      <w:sz w:val="16"/>
      <w:szCs w:val="16"/>
      <w:lang w:eastAsia="ru-RU"/>
    </w:rPr>
  </w:style>
  <w:style w:type="paragraph" w:customStyle="1" w:styleId="affff0">
    <w:name w:val="Утверждаю ФИО"/>
    <w:basedOn w:val="a0"/>
    <w:uiPriority w:val="99"/>
    <w:rsid w:val="007071A7"/>
    <w:pPr>
      <w:spacing w:before="240" w:after="0" w:line="240" w:lineRule="auto"/>
      <w:jc w:val="right"/>
    </w:pPr>
    <w:rPr>
      <w:rFonts w:ascii="Times New Roman" w:eastAsia="Times New Roman" w:hAnsi="Times New Roman" w:cs="Times New Roman"/>
      <w:sz w:val="24"/>
      <w:szCs w:val="24"/>
      <w:lang w:eastAsia="ru-RU"/>
    </w:rPr>
  </w:style>
  <w:style w:type="paragraph" w:customStyle="1" w:styleId="affff1">
    <w:name w:val="Утверждаю дата"/>
    <w:basedOn w:val="a0"/>
    <w:uiPriority w:val="99"/>
    <w:rsid w:val="007071A7"/>
    <w:pPr>
      <w:spacing w:before="120" w:after="0" w:line="240" w:lineRule="auto"/>
    </w:pPr>
    <w:rPr>
      <w:rFonts w:ascii="Times New Roman" w:eastAsia="Times New Roman" w:hAnsi="Times New Roman" w:cs="Times New Roman"/>
      <w:sz w:val="20"/>
      <w:szCs w:val="20"/>
      <w:lang w:eastAsia="ru-RU"/>
    </w:rPr>
  </w:style>
  <w:style w:type="paragraph" w:customStyle="1" w:styleId="affff2">
    <w:name w:val="Знак Знак Знак Знак Знак Знак"/>
    <w:basedOn w:val="a0"/>
    <w:uiPriority w:val="99"/>
    <w:rsid w:val="007071A7"/>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Текст выноски1"/>
    <w:basedOn w:val="a0"/>
    <w:uiPriority w:val="99"/>
    <w:rsid w:val="007071A7"/>
    <w:pPr>
      <w:spacing w:after="0" w:line="240" w:lineRule="auto"/>
    </w:pPr>
    <w:rPr>
      <w:rFonts w:ascii="Tahoma" w:eastAsia="Times New Roman" w:hAnsi="Tahoma" w:cs="Tahoma"/>
      <w:sz w:val="16"/>
      <w:szCs w:val="16"/>
      <w:lang w:eastAsia="ru-RU"/>
    </w:rPr>
  </w:style>
  <w:style w:type="character" w:customStyle="1" w:styleId="BalloonTextChar">
    <w:name w:val="Balloon Text Char"/>
    <w:uiPriority w:val="99"/>
    <w:rsid w:val="007071A7"/>
    <w:rPr>
      <w:rFonts w:ascii="Tahoma" w:hAnsi="Tahoma"/>
      <w:sz w:val="16"/>
      <w:lang w:eastAsia="ru-RU"/>
    </w:rPr>
  </w:style>
  <w:style w:type="character" w:customStyle="1" w:styleId="black">
    <w:name w:val="black"/>
    <w:uiPriority w:val="99"/>
    <w:rsid w:val="007071A7"/>
    <w:rPr>
      <w:rFonts w:ascii="Times New Roman" w:hAnsi="Times New Roman"/>
    </w:rPr>
  </w:style>
  <w:style w:type="character" w:customStyle="1" w:styleId="offertext">
    <w:name w:val="offer_text"/>
    <w:uiPriority w:val="99"/>
    <w:rsid w:val="007071A7"/>
    <w:rPr>
      <w:rFonts w:ascii="Times New Roman" w:hAnsi="Times New Roman"/>
    </w:rPr>
  </w:style>
  <w:style w:type="character" w:customStyle="1" w:styleId="BodyTextIndentChar">
    <w:name w:val="Body Text Indent Char"/>
    <w:uiPriority w:val="99"/>
    <w:rsid w:val="007071A7"/>
    <w:rPr>
      <w:rFonts w:ascii="Times New Roman" w:hAnsi="Times New Roman" w:cs="Times New Roman"/>
      <w:sz w:val="24"/>
      <w:szCs w:val="24"/>
    </w:rPr>
  </w:style>
  <w:style w:type="character" w:customStyle="1" w:styleId="TitleChar">
    <w:name w:val="Title Char"/>
    <w:uiPriority w:val="99"/>
    <w:rsid w:val="007071A7"/>
    <w:rPr>
      <w:rFonts w:ascii="Cambria" w:hAnsi="Cambria" w:cs="Cambria"/>
      <w:b/>
      <w:bCs/>
      <w:kern w:val="28"/>
      <w:sz w:val="32"/>
      <w:szCs w:val="32"/>
    </w:rPr>
  </w:style>
  <w:style w:type="character" w:customStyle="1" w:styleId="BodyTextChar">
    <w:name w:val="Body Text Char"/>
    <w:uiPriority w:val="99"/>
    <w:rsid w:val="007071A7"/>
    <w:rPr>
      <w:rFonts w:ascii="Times New Roman" w:hAnsi="Times New Roman" w:cs="Times New Roman"/>
      <w:sz w:val="24"/>
      <w:szCs w:val="24"/>
    </w:rPr>
  </w:style>
  <w:style w:type="character" w:customStyle="1" w:styleId="BalloonTextChar1">
    <w:name w:val="Balloon Text Char1"/>
    <w:uiPriority w:val="99"/>
    <w:rsid w:val="007071A7"/>
    <w:rPr>
      <w:rFonts w:ascii="Times New Roman" w:hAnsi="Times New Roman" w:cs="Times New Roman"/>
      <w:sz w:val="2"/>
      <w:szCs w:val="2"/>
    </w:rPr>
  </w:style>
  <w:style w:type="paragraph" w:customStyle="1" w:styleId="Heading">
    <w:name w:val="Heading"/>
    <w:rsid w:val="007071A7"/>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EndnoteTextChar">
    <w:name w:val="Endnote Text Char"/>
    <w:uiPriority w:val="99"/>
    <w:rsid w:val="007071A7"/>
    <w:rPr>
      <w:rFonts w:ascii="Times New Roman" w:hAnsi="Times New Roman" w:cs="Times New Roman"/>
    </w:rPr>
  </w:style>
  <w:style w:type="paragraph" w:customStyle="1" w:styleId="220">
    <w:name w:val="Основной текст 22"/>
    <w:basedOn w:val="a0"/>
    <w:uiPriority w:val="99"/>
    <w:rsid w:val="007071A7"/>
    <w:pPr>
      <w:widowControl w:val="0"/>
      <w:suppressAutoHyphens/>
      <w:autoSpaceDE w:val="0"/>
      <w:spacing w:after="120" w:line="480" w:lineRule="auto"/>
    </w:pPr>
    <w:rPr>
      <w:rFonts w:ascii="Arial" w:eastAsia="Times New Roman" w:hAnsi="Arial" w:cs="Arial"/>
      <w:sz w:val="18"/>
      <w:szCs w:val="18"/>
      <w:lang w:eastAsia="ar-SA"/>
    </w:rPr>
  </w:style>
  <w:style w:type="paragraph" w:customStyle="1" w:styleId="250">
    <w:name w:val="Основной текст 25"/>
    <w:basedOn w:val="a0"/>
    <w:uiPriority w:val="99"/>
    <w:rsid w:val="007071A7"/>
    <w:pPr>
      <w:widowControl w:val="0"/>
      <w:autoSpaceDE w:val="0"/>
      <w:spacing w:after="120" w:line="480" w:lineRule="auto"/>
    </w:pPr>
    <w:rPr>
      <w:rFonts w:ascii="Arial" w:eastAsia="Times New Roman" w:hAnsi="Arial" w:cs="Arial"/>
      <w:sz w:val="18"/>
      <w:szCs w:val="18"/>
      <w:lang w:eastAsia="ar-SA"/>
    </w:rPr>
  </w:style>
  <w:style w:type="paragraph" w:customStyle="1" w:styleId="affff3">
    <w:name w:val="Обычный.Нормальный"/>
    <w:uiPriority w:val="99"/>
    <w:rsid w:val="007071A7"/>
    <w:pPr>
      <w:spacing w:after="0" w:line="240" w:lineRule="auto"/>
    </w:pPr>
    <w:rPr>
      <w:rFonts w:ascii="Times New Roman" w:eastAsia="Times New Roman" w:hAnsi="Times New Roman" w:cs="Times New Roman"/>
      <w:sz w:val="20"/>
      <w:szCs w:val="20"/>
      <w:lang w:eastAsia="ru-RU"/>
    </w:rPr>
  </w:style>
  <w:style w:type="paragraph" w:customStyle="1" w:styleId="affff4">
    <w:name w:val="Обычный + По ширине"/>
    <w:aliases w:val="Первая строка:  1,06 см + Первая строка:  0,95 см"/>
    <w:basedOn w:val="aff9"/>
    <w:uiPriority w:val="99"/>
    <w:rsid w:val="007071A7"/>
    <w:pPr>
      <w:keepNext/>
      <w:suppressAutoHyphens w:val="0"/>
      <w:spacing w:before="0" w:after="0"/>
      <w:jc w:val="both"/>
    </w:pPr>
    <w:rPr>
      <w:lang w:eastAsia="ru-RU"/>
    </w:rPr>
  </w:style>
  <w:style w:type="paragraph" w:customStyle="1" w:styleId="Char">
    <w:name w:val="Char Знак Знак"/>
    <w:basedOn w:val="a0"/>
    <w:rsid w:val="007071A7"/>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nformat0">
    <w:name w:val="ConsNonformat Знак"/>
    <w:uiPriority w:val="99"/>
    <w:rsid w:val="007071A7"/>
    <w:rPr>
      <w:rFonts w:ascii="Courier New" w:hAnsi="Courier New" w:cs="Courier New"/>
      <w:sz w:val="24"/>
      <w:szCs w:val="24"/>
      <w:lang w:val="ru-RU" w:eastAsia="ru-RU"/>
    </w:rPr>
  </w:style>
  <w:style w:type="paragraph" w:customStyle="1" w:styleId="1f4">
    <w:name w:val="Знак1"/>
    <w:basedOn w:val="a0"/>
    <w:rsid w:val="007071A7"/>
    <w:pPr>
      <w:widowControl w:val="0"/>
      <w:adjustRightInd w:val="0"/>
      <w:spacing w:line="240" w:lineRule="exact"/>
      <w:jc w:val="right"/>
    </w:pPr>
    <w:rPr>
      <w:rFonts w:ascii="Arial" w:eastAsia="Times New Roman" w:hAnsi="Arial" w:cs="Arial"/>
      <w:sz w:val="20"/>
      <w:szCs w:val="20"/>
      <w:lang w:val="en-GB"/>
    </w:rPr>
  </w:style>
  <w:style w:type="paragraph" w:customStyle="1" w:styleId="affff5">
    <w:name w:val="Знак Знак Знак Знак"/>
    <w:basedOn w:val="a0"/>
    <w:rsid w:val="007071A7"/>
    <w:pPr>
      <w:tabs>
        <w:tab w:val="num" w:pos="360"/>
      </w:tabs>
      <w:spacing w:line="240" w:lineRule="exact"/>
    </w:pPr>
    <w:rPr>
      <w:rFonts w:ascii="Verdana" w:eastAsia="Times New Roman" w:hAnsi="Verdana" w:cs="Verdana"/>
      <w:sz w:val="20"/>
      <w:szCs w:val="20"/>
      <w:lang w:val="en-US"/>
    </w:rPr>
  </w:style>
  <w:style w:type="paragraph" w:customStyle="1" w:styleId="affff6">
    <w:name w:val="Знак Знак Знак Знак Знак Знак Знак Знак Знак"/>
    <w:basedOn w:val="a0"/>
    <w:uiPriority w:val="99"/>
    <w:rsid w:val="007071A7"/>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7">
    <w:name w:val="Знак"/>
    <w:basedOn w:val="a0"/>
    <w:uiPriority w:val="99"/>
    <w:rsid w:val="007071A7"/>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ff8">
    <w:name w:val="Plain Text"/>
    <w:basedOn w:val="a0"/>
    <w:link w:val="affff9"/>
    <w:rsid w:val="007071A7"/>
    <w:pPr>
      <w:spacing w:after="0" w:line="240" w:lineRule="auto"/>
    </w:pPr>
    <w:rPr>
      <w:rFonts w:ascii="Courier New" w:eastAsia="Times New Roman" w:hAnsi="Courier New" w:cs="Times New Roman"/>
      <w:sz w:val="20"/>
      <w:szCs w:val="20"/>
      <w:lang w:eastAsia="ru-RU"/>
    </w:rPr>
  </w:style>
  <w:style w:type="character" w:customStyle="1" w:styleId="affff9">
    <w:name w:val="Текст Знак"/>
    <w:basedOn w:val="a1"/>
    <w:link w:val="affff8"/>
    <w:rsid w:val="007071A7"/>
    <w:rPr>
      <w:rFonts w:ascii="Courier New" w:eastAsia="Times New Roman" w:hAnsi="Courier New" w:cs="Times New Roman"/>
      <w:sz w:val="20"/>
      <w:szCs w:val="20"/>
      <w:lang w:eastAsia="ru-RU"/>
    </w:rPr>
  </w:style>
  <w:style w:type="character" w:customStyle="1" w:styleId="PlainTextChar">
    <w:name w:val="Plain Text Char"/>
    <w:aliases w:val="Знак Знак Char"/>
    <w:uiPriority w:val="99"/>
    <w:rsid w:val="007071A7"/>
    <w:rPr>
      <w:rFonts w:ascii="Courier New" w:hAnsi="Courier New" w:cs="Courier New"/>
      <w:sz w:val="20"/>
      <w:szCs w:val="20"/>
    </w:rPr>
  </w:style>
  <w:style w:type="paragraph" w:customStyle="1" w:styleId="2f4">
    <w:name w:val="Знак Знак Знак Знак Знак Знак Знак Знак Знак Знак Знак Знак Знак Знак Знак Знак Знак Знак Знак Знак Знак Знак Знак Знак2 Знак"/>
    <w:basedOn w:val="a0"/>
    <w:uiPriority w:val="99"/>
    <w:rsid w:val="007071A7"/>
    <w:pPr>
      <w:spacing w:before="100" w:beforeAutospacing="1" w:after="100" w:afterAutospacing="1" w:line="240" w:lineRule="auto"/>
    </w:pPr>
    <w:rPr>
      <w:rFonts w:ascii="Tahoma" w:eastAsia="Times New Roman" w:hAnsi="Tahoma" w:cs="Tahoma"/>
      <w:sz w:val="20"/>
      <w:szCs w:val="20"/>
      <w:lang w:val="en-US"/>
    </w:rPr>
  </w:style>
  <w:style w:type="character" w:customStyle="1" w:styleId="1f5">
    <w:name w:val="Знак Знак Знак1"/>
    <w:uiPriority w:val="99"/>
    <w:rsid w:val="007071A7"/>
    <w:rPr>
      <w:rFonts w:ascii="Courier New" w:hAnsi="Courier New" w:cs="Courier New"/>
      <w:lang w:val="ru-RU" w:eastAsia="ru-RU"/>
    </w:rPr>
  </w:style>
  <w:style w:type="paragraph" w:customStyle="1" w:styleId="114">
    <w:name w:val="Знак11"/>
    <w:basedOn w:val="a0"/>
    <w:uiPriority w:val="99"/>
    <w:rsid w:val="007071A7"/>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dyTextIndent2Char">
    <w:name w:val="Body Text Indent 2 Char"/>
    <w:uiPriority w:val="99"/>
    <w:rsid w:val="007071A7"/>
    <w:rPr>
      <w:rFonts w:ascii="Times New Roman" w:hAnsi="Times New Roman" w:cs="Times New Roman"/>
      <w:sz w:val="24"/>
      <w:szCs w:val="24"/>
    </w:rPr>
  </w:style>
  <w:style w:type="paragraph" w:customStyle="1" w:styleId="affffa">
    <w:name w:val="Стиль текста"/>
    <w:basedOn w:val="afc"/>
    <w:uiPriority w:val="99"/>
    <w:rsid w:val="007071A7"/>
    <w:pPr>
      <w:keepLines/>
      <w:spacing w:before="60" w:after="60"/>
      <w:jc w:val="both"/>
    </w:pPr>
  </w:style>
  <w:style w:type="paragraph" w:styleId="affffb">
    <w:name w:val="Block Text"/>
    <w:basedOn w:val="a0"/>
    <w:uiPriority w:val="99"/>
    <w:rsid w:val="007071A7"/>
    <w:pPr>
      <w:spacing w:before="40" w:after="0" w:line="240" w:lineRule="auto"/>
      <w:ind w:left="-40" w:right="-40"/>
      <w:jc w:val="center"/>
    </w:pPr>
    <w:rPr>
      <w:rFonts w:ascii="Times New Roman" w:eastAsia="Times New Roman" w:hAnsi="Times New Roman" w:cs="Times New Roman"/>
      <w:position w:val="-6"/>
      <w:sz w:val="24"/>
      <w:szCs w:val="24"/>
      <w:lang w:eastAsia="ru-RU"/>
    </w:rPr>
  </w:style>
  <w:style w:type="paragraph" w:customStyle="1" w:styleId="1f6">
    <w:name w:val="заголовок 1"/>
    <w:basedOn w:val="a0"/>
    <w:next w:val="a0"/>
    <w:uiPriority w:val="99"/>
    <w:rsid w:val="007071A7"/>
    <w:pPr>
      <w:keepNext/>
      <w:autoSpaceDE w:val="0"/>
      <w:autoSpaceDN w:val="0"/>
      <w:spacing w:after="0" w:line="240" w:lineRule="auto"/>
      <w:jc w:val="center"/>
      <w:outlineLvl w:val="0"/>
    </w:pPr>
    <w:rPr>
      <w:rFonts w:ascii="Times New Roman" w:eastAsia="Times New Roman" w:hAnsi="Times New Roman" w:cs="Times New Roman"/>
      <w:b/>
      <w:bCs/>
      <w:sz w:val="24"/>
      <w:szCs w:val="24"/>
      <w:lang w:eastAsia="ru-RU"/>
    </w:rPr>
  </w:style>
  <w:style w:type="paragraph" w:customStyle="1" w:styleId="2f5">
    <w:name w:val="заголовок 2"/>
    <w:basedOn w:val="a0"/>
    <w:next w:val="a0"/>
    <w:uiPriority w:val="99"/>
    <w:rsid w:val="007071A7"/>
    <w:pPr>
      <w:keepNext/>
      <w:autoSpaceDE w:val="0"/>
      <w:autoSpaceDN w:val="0"/>
      <w:spacing w:after="0" w:line="240" w:lineRule="auto"/>
      <w:outlineLvl w:val="1"/>
    </w:pPr>
    <w:rPr>
      <w:rFonts w:ascii="Times New Roman" w:eastAsia="Times New Roman" w:hAnsi="Times New Roman" w:cs="Times New Roman"/>
      <w:b/>
      <w:bCs/>
      <w:sz w:val="24"/>
      <w:szCs w:val="24"/>
      <w:u w:val="single"/>
      <w:lang w:eastAsia="ru-RU"/>
    </w:rPr>
  </w:style>
  <w:style w:type="paragraph" w:customStyle="1" w:styleId="affffc">
    <w:name w:val="Нормальный"/>
    <w:uiPriority w:val="99"/>
    <w:rsid w:val="007071A7"/>
    <w:pPr>
      <w:spacing w:after="0" w:line="240" w:lineRule="auto"/>
    </w:pPr>
    <w:rPr>
      <w:rFonts w:ascii="Times New Roman" w:eastAsia="Times New Roman" w:hAnsi="Times New Roman" w:cs="Times New Roman"/>
      <w:sz w:val="20"/>
      <w:szCs w:val="20"/>
      <w:lang w:eastAsia="ru-RU"/>
    </w:rPr>
  </w:style>
  <w:style w:type="character" w:customStyle="1" w:styleId="BodyText3Char">
    <w:name w:val="Body Text 3 Char"/>
    <w:uiPriority w:val="99"/>
    <w:rsid w:val="007071A7"/>
    <w:rPr>
      <w:rFonts w:ascii="Times New Roman" w:hAnsi="Times New Roman" w:cs="Times New Roman"/>
      <w:sz w:val="16"/>
      <w:szCs w:val="16"/>
    </w:rPr>
  </w:style>
  <w:style w:type="character" w:customStyle="1" w:styleId="analogs">
    <w:name w:val="analogs"/>
    <w:uiPriority w:val="99"/>
    <w:rsid w:val="007071A7"/>
    <w:rPr>
      <w:rFonts w:ascii="Times New Roman" w:hAnsi="Times New Roman" w:cs="Times New Roman"/>
    </w:rPr>
  </w:style>
  <w:style w:type="character" w:customStyle="1" w:styleId="red">
    <w:name w:val="red"/>
    <w:uiPriority w:val="99"/>
    <w:rsid w:val="007071A7"/>
    <w:rPr>
      <w:rFonts w:ascii="Times New Roman" w:hAnsi="Times New Roman" w:cs="Times New Roman"/>
    </w:rPr>
  </w:style>
  <w:style w:type="paragraph" w:styleId="z-">
    <w:name w:val="HTML Top of Form"/>
    <w:basedOn w:val="a0"/>
    <w:next w:val="a0"/>
    <w:link w:val="z-0"/>
    <w:hidden/>
    <w:uiPriority w:val="99"/>
    <w:rsid w:val="007071A7"/>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1"/>
    <w:link w:val="z-"/>
    <w:uiPriority w:val="99"/>
    <w:rsid w:val="007071A7"/>
    <w:rPr>
      <w:rFonts w:ascii="Arial" w:eastAsia="Times New Roman" w:hAnsi="Arial" w:cs="Times New Roman"/>
      <w:vanish/>
      <w:sz w:val="16"/>
      <w:szCs w:val="16"/>
      <w:lang w:eastAsia="ru-RU"/>
    </w:rPr>
  </w:style>
  <w:style w:type="character" w:customStyle="1" w:styleId="z-TopofFormChar">
    <w:name w:val="z-Top of Form Char"/>
    <w:uiPriority w:val="99"/>
    <w:rsid w:val="007071A7"/>
    <w:rPr>
      <w:rFonts w:ascii="Arial" w:hAnsi="Arial" w:cs="Arial"/>
      <w:vanish/>
      <w:sz w:val="16"/>
      <w:szCs w:val="16"/>
    </w:rPr>
  </w:style>
  <w:style w:type="paragraph" w:styleId="z-1">
    <w:name w:val="HTML Bottom of Form"/>
    <w:basedOn w:val="a0"/>
    <w:next w:val="a0"/>
    <w:link w:val="z-2"/>
    <w:hidden/>
    <w:uiPriority w:val="99"/>
    <w:rsid w:val="007071A7"/>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1"/>
    <w:link w:val="z-1"/>
    <w:uiPriority w:val="99"/>
    <w:rsid w:val="007071A7"/>
    <w:rPr>
      <w:rFonts w:ascii="Arial" w:eastAsia="Times New Roman" w:hAnsi="Arial" w:cs="Times New Roman"/>
      <w:vanish/>
      <w:sz w:val="16"/>
      <w:szCs w:val="16"/>
      <w:lang w:eastAsia="ru-RU"/>
    </w:rPr>
  </w:style>
  <w:style w:type="character" w:customStyle="1" w:styleId="z-BottomofFormChar">
    <w:name w:val="z-Bottom of Form Char"/>
    <w:uiPriority w:val="99"/>
    <w:rsid w:val="007071A7"/>
    <w:rPr>
      <w:rFonts w:ascii="Arial" w:hAnsi="Arial" w:cs="Arial"/>
      <w:vanish/>
      <w:sz w:val="16"/>
      <w:szCs w:val="16"/>
    </w:rPr>
  </w:style>
  <w:style w:type="paragraph" w:customStyle="1" w:styleId="1f7">
    <w:name w:val="Знак Знак Знак Знак Знак Знак Знак Знак Знак1"/>
    <w:basedOn w:val="a0"/>
    <w:uiPriority w:val="99"/>
    <w:rsid w:val="007071A7"/>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t14articulinfo">
    <w:name w:val="t14_articul_info"/>
    <w:rsid w:val="007071A7"/>
  </w:style>
  <w:style w:type="paragraph" w:customStyle="1" w:styleId="affffd">
    <w:name w:val="Норм красная"/>
    <w:basedOn w:val="a0"/>
    <w:qFormat/>
    <w:rsid w:val="007071A7"/>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product-description--features-item-name">
    <w:name w:val="product-description--features-item-name"/>
    <w:rsid w:val="007071A7"/>
  </w:style>
  <w:style w:type="character" w:customStyle="1" w:styleId="product-description--features-item-value">
    <w:name w:val="product-description--features-item-value"/>
    <w:rsid w:val="007071A7"/>
  </w:style>
  <w:style w:type="character" w:customStyle="1" w:styleId="115pt">
    <w:name w:val="Основной текст + 11;5 pt;Полужирный"/>
    <w:rsid w:val="007071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3b">
    <w:name w:val="Стиль3 Знак"/>
    <w:basedOn w:val="24"/>
    <w:rsid w:val="007071A7"/>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7071A7"/>
    <w:pPr>
      <w:spacing w:before="120" w:after="0" w:line="240" w:lineRule="auto"/>
      <w:ind w:firstLine="720"/>
      <w:jc w:val="both"/>
    </w:pPr>
    <w:rPr>
      <w:rFonts w:ascii="Arial" w:eastAsia="Times New Roman" w:hAnsi="Arial" w:cs="Arial"/>
      <w:sz w:val="24"/>
      <w:szCs w:val="24"/>
    </w:rPr>
  </w:style>
  <w:style w:type="paragraph" w:customStyle="1" w:styleId="2-11">
    <w:name w:val="2-11"/>
    <w:basedOn w:val="a0"/>
    <w:rsid w:val="007071A7"/>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0"/>
    <w:rsid w:val="007071A7"/>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7071A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e">
    <w:name w:val="List Bullet"/>
    <w:basedOn w:val="a0"/>
    <w:autoRedefine/>
    <w:rsid w:val="007071A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f">
    <w:name w:val="Date"/>
    <w:basedOn w:val="a0"/>
    <w:next w:val="a0"/>
    <w:link w:val="afffff0"/>
    <w:rsid w:val="007071A7"/>
    <w:pPr>
      <w:spacing w:after="60" w:line="240" w:lineRule="auto"/>
      <w:jc w:val="both"/>
    </w:pPr>
    <w:rPr>
      <w:rFonts w:ascii="Times New Roman" w:eastAsia="Times New Roman" w:hAnsi="Times New Roman" w:cs="Times New Roman"/>
      <w:sz w:val="24"/>
      <w:szCs w:val="24"/>
      <w:lang w:eastAsia="ru-RU"/>
    </w:rPr>
  </w:style>
  <w:style w:type="character" w:customStyle="1" w:styleId="afffff0">
    <w:name w:val="Дата Знак"/>
    <w:basedOn w:val="a1"/>
    <w:link w:val="afffff"/>
    <w:rsid w:val="007071A7"/>
    <w:rPr>
      <w:rFonts w:ascii="Times New Roman" w:eastAsia="Times New Roman" w:hAnsi="Times New Roman" w:cs="Times New Roman"/>
      <w:sz w:val="24"/>
      <w:szCs w:val="24"/>
      <w:lang w:eastAsia="ru-RU"/>
    </w:rPr>
  </w:style>
  <w:style w:type="paragraph" w:customStyle="1" w:styleId="afffff1">
    <w:name w:val="МП"/>
    <w:basedOn w:val="a0"/>
    <w:rsid w:val="007071A7"/>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2">
    <w:name w:val="Готовый"/>
    <w:basedOn w:val="a0"/>
    <w:rsid w:val="007071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7071A7"/>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7071A7"/>
    <w:rPr>
      <w:rFonts w:cs="Times New Roman"/>
      <w:color w:val="800000"/>
    </w:rPr>
  </w:style>
  <w:style w:type="character" w:customStyle="1" w:styleId="HeaderChar">
    <w:name w:val="Header Char"/>
    <w:locked/>
    <w:rsid w:val="007071A7"/>
    <w:rPr>
      <w:rFonts w:cs="Times New Roman"/>
      <w:sz w:val="24"/>
      <w:szCs w:val="24"/>
      <w:lang w:val="ru-RU" w:eastAsia="ru-RU"/>
    </w:rPr>
  </w:style>
  <w:style w:type="paragraph" w:styleId="45">
    <w:name w:val="List Bullet 4"/>
    <w:basedOn w:val="a0"/>
    <w:autoRedefine/>
    <w:rsid w:val="007071A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7071A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0"/>
    <w:rsid w:val="007071A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6">
    <w:name w:val="List Number 4"/>
    <w:basedOn w:val="a0"/>
    <w:rsid w:val="007071A7"/>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7071A7"/>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1"/>
    <w:rsid w:val="007071A7"/>
    <w:pPr>
      <w:tabs>
        <w:tab w:val="num" w:pos="360"/>
      </w:tabs>
      <w:spacing w:before="180" w:after="60" w:line="240" w:lineRule="auto"/>
      <w:ind w:left="360" w:hanging="360"/>
      <w:jc w:val="both"/>
    </w:pPr>
    <w:rPr>
      <w:rFonts w:ascii="Times New Roman" w:eastAsia="Times New Roman" w:hAnsi="Times New Roman" w:cs="Times New Roman"/>
      <w:b/>
      <w:bCs/>
      <w:sz w:val="24"/>
      <w:szCs w:val="24"/>
      <w:lang w:eastAsia="ru-RU"/>
    </w:rPr>
  </w:style>
  <w:style w:type="paragraph" w:customStyle="1" w:styleId="xl27">
    <w:name w:val="xl27"/>
    <w:basedOn w:val="a0"/>
    <w:rsid w:val="007071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3">
    <w:name w:val="Ãîòîâûé"/>
    <w:basedOn w:val="a0"/>
    <w:rsid w:val="007071A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7071A7"/>
    <w:pPr>
      <w:spacing w:before="100" w:beforeAutospacing="1" w:after="100" w:afterAutospacing="1" w:line="240" w:lineRule="auto"/>
    </w:pPr>
    <w:rPr>
      <w:rFonts w:ascii="Arial CYR" w:eastAsia="Arial Unicode MS" w:hAnsi="Arial CYR" w:cs="Arial CYR"/>
      <w:sz w:val="18"/>
      <w:szCs w:val="18"/>
      <w:lang w:eastAsia="ru-RU"/>
    </w:rPr>
  </w:style>
  <w:style w:type="character" w:customStyle="1" w:styleId="afffff4">
    <w:name w:val="Схема документа Знак"/>
    <w:basedOn w:val="a1"/>
    <w:link w:val="afffff5"/>
    <w:semiHidden/>
    <w:rsid w:val="007071A7"/>
    <w:rPr>
      <w:rFonts w:ascii="Times New Roman" w:eastAsia="Times New Roman" w:hAnsi="Times New Roman" w:cs="Times New Roman"/>
      <w:sz w:val="2"/>
      <w:szCs w:val="2"/>
      <w:shd w:val="clear" w:color="auto" w:fill="000080"/>
    </w:rPr>
  </w:style>
  <w:style w:type="paragraph" w:styleId="afffff5">
    <w:name w:val="Document Map"/>
    <w:basedOn w:val="a0"/>
    <w:link w:val="afffff4"/>
    <w:semiHidden/>
    <w:rsid w:val="007071A7"/>
    <w:pPr>
      <w:shd w:val="clear" w:color="auto" w:fill="000080"/>
      <w:spacing w:after="0" w:line="240" w:lineRule="auto"/>
    </w:pPr>
    <w:rPr>
      <w:rFonts w:ascii="Times New Roman" w:eastAsia="Times New Roman" w:hAnsi="Times New Roman" w:cs="Times New Roman"/>
      <w:sz w:val="2"/>
      <w:szCs w:val="2"/>
    </w:rPr>
  </w:style>
  <w:style w:type="character" w:customStyle="1" w:styleId="1f8">
    <w:name w:val="Схема документа Знак1"/>
    <w:basedOn w:val="a1"/>
    <w:uiPriority w:val="99"/>
    <w:semiHidden/>
    <w:rsid w:val="007071A7"/>
    <w:rPr>
      <w:rFonts w:ascii="Segoe UI" w:hAnsi="Segoe UI" w:cs="Segoe UI"/>
      <w:sz w:val="16"/>
      <w:szCs w:val="16"/>
    </w:rPr>
  </w:style>
  <w:style w:type="paragraph" w:customStyle="1" w:styleId="1110">
    <w:name w:val="111"/>
    <w:basedOn w:val="a0"/>
    <w:rsid w:val="007071A7"/>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7071A7"/>
    <w:rPr>
      <w:rFonts w:ascii="Times New Roman" w:hAnsi="Times New Roman" w:cs="Times New Roman"/>
      <w:sz w:val="26"/>
      <w:szCs w:val="26"/>
    </w:rPr>
  </w:style>
  <w:style w:type="paragraph" w:styleId="HTML2">
    <w:name w:val="HTML Preformatted"/>
    <w:basedOn w:val="a0"/>
    <w:link w:val="HTML3"/>
    <w:uiPriority w:val="99"/>
    <w:rsid w:val="00707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3">
    <w:name w:val="Стандартный HTML Знак"/>
    <w:basedOn w:val="a1"/>
    <w:link w:val="HTML2"/>
    <w:uiPriority w:val="99"/>
    <w:rsid w:val="007071A7"/>
    <w:rPr>
      <w:rFonts w:ascii="Courier New" w:eastAsia="Times New Roman" w:hAnsi="Courier New" w:cs="Times New Roman"/>
      <w:sz w:val="20"/>
      <w:szCs w:val="20"/>
      <w:lang w:eastAsia="ru-RU"/>
    </w:rPr>
  </w:style>
  <w:style w:type="paragraph" w:customStyle="1" w:styleId="222">
    <w:name w:val="222"/>
    <w:basedOn w:val="a0"/>
    <w:rsid w:val="007071A7"/>
    <w:pPr>
      <w:spacing w:after="0" w:line="240" w:lineRule="auto"/>
      <w:ind w:left="851"/>
    </w:pPr>
    <w:rPr>
      <w:rFonts w:ascii="Times New Roman CYR" w:eastAsia="Times New Roman" w:hAnsi="Times New Roman CYR" w:cs="Times New Roman CYR"/>
      <w:sz w:val="20"/>
      <w:szCs w:val="20"/>
      <w:lang w:eastAsia="ru-RU"/>
    </w:rPr>
  </w:style>
  <w:style w:type="character" w:customStyle="1" w:styleId="spanheaderlot21">
    <w:name w:val="span_header_lot_21"/>
    <w:rsid w:val="007071A7"/>
    <w:rPr>
      <w:rFonts w:cs="Times New Roman"/>
      <w:b/>
      <w:bCs/>
      <w:sz w:val="20"/>
      <w:szCs w:val="20"/>
    </w:rPr>
  </w:style>
  <w:style w:type="paragraph" w:styleId="2f6">
    <w:name w:val="List Bullet 2"/>
    <w:basedOn w:val="a0"/>
    <w:autoRedefine/>
    <w:rsid w:val="007071A7"/>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e">
    <w:name w:val="List Bullet 3"/>
    <w:basedOn w:val="a0"/>
    <w:autoRedefine/>
    <w:rsid w:val="007071A7"/>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6">
    <w:name w:val="List Number"/>
    <w:basedOn w:val="a0"/>
    <w:rsid w:val="007071A7"/>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7">
    <w:name w:val="Note Heading"/>
    <w:basedOn w:val="a0"/>
    <w:next w:val="a0"/>
    <w:link w:val="afffff8"/>
    <w:rsid w:val="007071A7"/>
    <w:pPr>
      <w:spacing w:after="60" w:line="240" w:lineRule="auto"/>
      <w:jc w:val="both"/>
    </w:pPr>
    <w:rPr>
      <w:rFonts w:ascii="Times New Roman" w:eastAsia="Times New Roman" w:hAnsi="Times New Roman" w:cs="Times New Roman"/>
      <w:sz w:val="24"/>
      <w:szCs w:val="24"/>
      <w:lang w:eastAsia="ru-RU"/>
    </w:rPr>
  </w:style>
  <w:style w:type="character" w:customStyle="1" w:styleId="afffff8">
    <w:name w:val="Заголовок записки Знак"/>
    <w:basedOn w:val="a1"/>
    <w:link w:val="afffff7"/>
    <w:rsid w:val="007071A7"/>
    <w:rPr>
      <w:rFonts w:ascii="Times New Roman" w:eastAsia="Times New Roman" w:hAnsi="Times New Roman" w:cs="Times New Roman"/>
      <w:sz w:val="24"/>
      <w:szCs w:val="24"/>
      <w:lang w:eastAsia="ru-RU"/>
    </w:rPr>
  </w:style>
  <w:style w:type="paragraph" w:customStyle="1" w:styleId="Style1">
    <w:name w:val="Style1"/>
    <w:basedOn w:val="a0"/>
    <w:rsid w:val="007071A7"/>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7071A7"/>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7071A7"/>
    <w:pPr>
      <w:tabs>
        <w:tab w:val="num" w:pos="720"/>
      </w:tabs>
    </w:pPr>
  </w:style>
  <w:style w:type="paragraph" w:customStyle="1" w:styleId="Style3">
    <w:name w:val="Style3"/>
    <w:basedOn w:val="Simlple"/>
    <w:next w:val="Simlple"/>
    <w:rsid w:val="007071A7"/>
    <w:pPr>
      <w:tabs>
        <w:tab w:val="num" w:pos="720"/>
      </w:tabs>
      <w:ind w:firstLine="567"/>
    </w:pPr>
  </w:style>
  <w:style w:type="character" w:customStyle="1" w:styleId="71">
    <w:name w:val="Знак Знак7"/>
    <w:locked/>
    <w:rsid w:val="007071A7"/>
    <w:rPr>
      <w:rFonts w:cs="Times New Roman"/>
      <w:b/>
      <w:bCs/>
      <w:i/>
      <w:iCs/>
      <w:snapToGrid w:val="0"/>
      <w:sz w:val="24"/>
      <w:szCs w:val="24"/>
      <w:lang w:val="ru-RU" w:eastAsia="ru-RU"/>
    </w:rPr>
  </w:style>
  <w:style w:type="paragraph" w:customStyle="1" w:styleId="bulletin">
    <w:name w:val="bulletin"/>
    <w:basedOn w:val="24"/>
    <w:rsid w:val="007071A7"/>
    <w:pPr>
      <w:spacing w:after="0" w:line="240" w:lineRule="auto"/>
      <w:ind w:left="0"/>
    </w:pPr>
    <w:rPr>
      <w:sz w:val="22"/>
      <w:szCs w:val="22"/>
      <w:lang w:eastAsia="en-US"/>
    </w:rPr>
  </w:style>
  <w:style w:type="paragraph" w:customStyle="1" w:styleId="ListBul2">
    <w:name w:val="ListBul2"/>
    <w:basedOn w:val="affffe"/>
    <w:rsid w:val="007071A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7071A7"/>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7071A7"/>
    <w:rPr>
      <w:rFonts w:cs="Times New Roman"/>
      <w:sz w:val="24"/>
      <w:szCs w:val="24"/>
    </w:rPr>
  </w:style>
  <w:style w:type="paragraph" w:styleId="afffff9">
    <w:name w:val="Body Text First Indent"/>
    <w:basedOn w:val="afc"/>
    <w:link w:val="afffffa"/>
    <w:rsid w:val="007071A7"/>
    <w:pPr>
      <w:ind w:firstLine="210"/>
    </w:pPr>
    <w:rPr>
      <w:sz w:val="20"/>
      <w:szCs w:val="20"/>
    </w:rPr>
  </w:style>
  <w:style w:type="character" w:customStyle="1" w:styleId="afffffa">
    <w:name w:val="Красная строка Знак"/>
    <w:basedOn w:val="afd"/>
    <w:link w:val="afffff9"/>
    <w:rsid w:val="007071A7"/>
    <w:rPr>
      <w:rFonts w:ascii="Times New Roman" w:eastAsia="Times New Roman" w:hAnsi="Times New Roman" w:cs="Times New Roman"/>
      <w:sz w:val="20"/>
      <w:szCs w:val="20"/>
      <w:lang w:eastAsia="ru-RU"/>
    </w:rPr>
  </w:style>
  <w:style w:type="paragraph" w:styleId="2f7">
    <w:name w:val="Body Text First Indent 2"/>
    <w:basedOn w:val="aff6"/>
    <w:link w:val="2f8"/>
    <w:rsid w:val="007071A7"/>
    <w:pPr>
      <w:tabs>
        <w:tab w:val="num" w:pos="0"/>
      </w:tabs>
      <w:suppressAutoHyphens w:val="0"/>
      <w:spacing w:after="120"/>
      <w:ind w:left="283" w:firstLine="210"/>
      <w:jc w:val="left"/>
    </w:pPr>
    <w:rPr>
      <w:lang w:val="en-GB" w:eastAsia="ru-RU"/>
    </w:rPr>
  </w:style>
  <w:style w:type="character" w:customStyle="1" w:styleId="2f8">
    <w:name w:val="Красная строка 2 Знак"/>
    <w:basedOn w:val="aff7"/>
    <w:link w:val="2f7"/>
    <w:rsid w:val="007071A7"/>
    <w:rPr>
      <w:rFonts w:ascii="Times New Roman" w:eastAsia="Times New Roman" w:hAnsi="Times New Roman" w:cs="Times New Roman"/>
      <w:sz w:val="24"/>
      <w:szCs w:val="24"/>
      <w:lang w:val="en-GB" w:eastAsia="ru-RU"/>
    </w:rPr>
  </w:style>
  <w:style w:type="paragraph" w:customStyle="1" w:styleId="2f9">
    <w:name w:val="ШТ Назв.2"/>
    <w:basedOn w:val="a0"/>
    <w:rsid w:val="007071A7"/>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a">
    <w:name w:val="Знак2 Знак Знак"/>
    <w:rsid w:val="007071A7"/>
    <w:rPr>
      <w:rFonts w:cs="Times New Roman"/>
      <w:sz w:val="24"/>
      <w:szCs w:val="24"/>
    </w:rPr>
  </w:style>
  <w:style w:type="paragraph" w:customStyle="1" w:styleId="style4">
    <w:name w:val="style4"/>
    <w:basedOn w:val="a0"/>
    <w:rsid w:val="007071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7071A7"/>
    <w:rPr>
      <w:rFonts w:cs="Times New Roman"/>
      <w:lang w:val="ru-RU" w:eastAsia="ru-RU"/>
    </w:rPr>
  </w:style>
  <w:style w:type="character" w:customStyle="1" w:styleId="text">
    <w:name w:val="text"/>
    <w:rsid w:val="007071A7"/>
    <w:rPr>
      <w:rFonts w:cs="Times New Roman"/>
    </w:rPr>
  </w:style>
  <w:style w:type="character" w:customStyle="1" w:styleId="62">
    <w:name w:val="Знак Знак6"/>
    <w:locked/>
    <w:rsid w:val="007071A7"/>
    <w:rPr>
      <w:rFonts w:cs="Times New Roman"/>
      <w:sz w:val="24"/>
      <w:szCs w:val="24"/>
      <w:lang w:val="ru-RU" w:eastAsia="ru-RU"/>
    </w:rPr>
  </w:style>
  <w:style w:type="character" w:customStyle="1" w:styleId="213">
    <w:name w:val="Знак2 Знак Знак1"/>
    <w:locked/>
    <w:rsid w:val="007071A7"/>
    <w:rPr>
      <w:rFonts w:cs="Times New Roman"/>
      <w:sz w:val="24"/>
      <w:szCs w:val="24"/>
      <w:lang w:val="ru-RU" w:eastAsia="ru-RU"/>
    </w:rPr>
  </w:style>
  <w:style w:type="character" w:customStyle="1" w:styleId="710">
    <w:name w:val="Знак Знак71"/>
    <w:locked/>
    <w:rsid w:val="007071A7"/>
    <w:rPr>
      <w:rFonts w:cs="Times New Roman"/>
      <w:b/>
      <w:bCs/>
      <w:i/>
      <w:iCs/>
      <w:snapToGrid w:val="0"/>
      <w:sz w:val="24"/>
      <w:szCs w:val="24"/>
      <w:lang w:val="ru-RU" w:eastAsia="ru-RU"/>
    </w:rPr>
  </w:style>
  <w:style w:type="character" w:customStyle="1" w:styleId="312">
    <w:name w:val="Знак Знак31"/>
    <w:rsid w:val="007071A7"/>
    <w:rPr>
      <w:rFonts w:cs="Times New Roman"/>
      <w:b/>
      <w:bCs/>
      <w:i/>
      <w:iCs/>
      <w:snapToGrid w:val="0"/>
      <w:sz w:val="28"/>
      <w:szCs w:val="28"/>
    </w:rPr>
  </w:style>
  <w:style w:type="character" w:customStyle="1" w:styleId="510">
    <w:name w:val="Знак Знак51"/>
    <w:rsid w:val="007071A7"/>
    <w:rPr>
      <w:rFonts w:cs="Times New Roman"/>
      <w:sz w:val="24"/>
      <w:szCs w:val="24"/>
    </w:rPr>
  </w:style>
  <w:style w:type="character" w:customStyle="1" w:styleId="410">
    <w:name w:val="Знак Знак41"/>
    <w:rsid w:val="007071A7"/>
    <w:rPr>
      <w:rFonts w:cs="Times New Roman"/>
      <w:b/>
      <w:bCs/>
      <w:sz w:val="28"/>
      <w:szCs w:val="28"/>
    </w:rPr>
  </w:style>
  <w:style w:type="character" w:customStyle="1" w:styleId="221">
    <w:name w:val="Знак2 Знак Знак2"/>
    <w:rsid w:val="007071A7"/>
    <w:rPr>
      <w:rFonts w:cs="Times New Roman"/>
      <w:sz w:val="24"/>
      <w:szCs w:val="24"/>
    </w:rPr>
  </w:style>
  <w:style w:type="paragraph" w:customStyle="1" w:styleId="desc2">
    <w:name w:val="desc2"/>
    <w:basedOn w:val="a0"/>
    <w:rsid w:val="007071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7071A7"/>
    <w:rPr>
      <w:rFonts w:cs="Times New Roman"/>
    </w:rPr>
  </w:style>
  <w:style w:type="character" w:customStyle="1" w:styleId="2110">
    <w:name w:val="Знак2 Знак Знак11"/>
    <w:rsid w:val="007071A7"/>
    <w:rPr>
      <w:rFonts w:cs="Times New Roman"/>
      <w:sz w:val="24"/>
      <w:szCs w:val="24"/>
      <w:lang w:val="ru-RU" w:eastAsia="ru-RU"/>
    </w:rPr>
  </w:style>
  <w:style w:type="paragraph" w:customStyle="1" w:styleId="115">
    <w:name w:val="Обычный + 11 пт"/>
    <w:aliases w:val="полужирный,Серый 100%"/>
    <w:basedOn w:val="a0"/>
    <w:rsid w:val="007071A7"/>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6">
    <w:name w:val="Знак Знак11"/>
    <w:locked/>
    <w:rsid w:val="007071A7"/>
    <w:rPr>
      <w:rFonts w:ascii="Arial" w:hAnsi="Arial" w:cs="Arial"/>
      <w:b/>
      <w:bCs/>
      <w:i/>
      <w:iCs/>
      <w:sz w:val="28"/>
      <w:szCs w:val="28"/>
      <w:lang w:val="ru-RU" w:eastAsia="ru-RU"/>
    </w:rPr>
  </w:style>
  <w:style w:type="character" w:customStyle="1" w:styleId="100">
    <w:name w:val="Знак Знак10"/>
    <w:rsid w:val="007071A7"/>
    <w:rPr>
      <w:rFonts w:ascii="Arial" w:hAnsi="Arial" w:cs="Arial"/>
      <w:b/>
      <w:bCs/>
      <w:sz w:val="26"/>
      <w:szCs w:val="26"/>
      <w:lang w:val="ru-RU" w:eastAsia="ru-RU"/>
    </w:rPr>
  </w:style>
  <w:style w:type="character" w:customStyle="1" w:styleId="label">
    <w:name w:val="label"/>
    <w:rsid w:val="007071A7"/>
    <w:rPr>
      <w:rFonts w:cs="Times New Roman"/>
    </w:rPr>
  </w:style>
  <w:style w:type="paragraph" w:customStyle="1" w:styleId="afffffb">
    <w:name w:val="Обычный.Нормальный абзац"/>
    <w:rsid w:val="007071A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7071A7"/>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Style9">
    <w:name w:val="Style9"/>
    <w:basedOn w:val="a0"/>
    <w:rsid w:val="007071A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contact">
    <w:name w:val="contact"/>
    <w:basedOn w:val="a0"/>
    <w:rsid w:val="007071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right">
    <w:name w:val="copyright"/>
    <w:basedOn w:val="a0"/>
    <w:rsid w:val="007071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rsid w:val="007071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4">
    <w:name w:val="fontstyle24"/>
    <w:rsid w:val="007071A7"/>
    <w:rPr>
      <w:rFonts w:cs="Times New Roman"/>
    </w:rPr>
  </w:style>
  <w:style w:type="paragraph" w:customStyle="1" w:styleId="xl63">
    <w:name w:val="xl63"/>
    <w:basedOn w:val="a0"/>
    <w:rsid w:val="007071A7"/>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4">
    <w:name w:val="xl64"/>
    <w:basedOn w:val="a0"/>
    <w:rsid w:val="007071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0"/>
    <w:rsid w:val="007071A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0"/>
    <w:rsid w:val="007071A7"/>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2">
    <w:name w:val="xl82"/>
    <w:basedOn w:val="a0"/>
    <w:rsid w:val="007071A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0"/>
    <w:rsid w:val="007071A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4">
    <w:name w:val="xl84"/>
    <w:basedOn w:val="a0"/>
    <w:rsid w:val="007071A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5">
    <w:name w:val="xl85"/>
    <w:basedOn w:val="a0"/>
    <w:rsid w:val="007071A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0"/>
    <w:rsid w:val="007071A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7071A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7071A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89">
    <w:name w:val="xl89"/>
    <w:basedOn w:val="a0"/>
    <w:rsid w:val="007071A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7071A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7071A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Standard">
    <w:name w:val="Standard"/>
    <w:rsid w:val="007071A7"/>
    <w:pPr>
      <w:widowControl w:val="0"/>
      <w:suppressAutoHyphens/>
      <w:autoSpaceDN w:val="0"/>
      <w:spacing w:before="120" w:after="0" w:line="240" w:lineRule="auto"/>
      <w:jc w:val="center"/>
      <w:textAlignment w:val="baseline"/>
    </w:pPr>
    <w:rPr>
      <w:rFonts w:ascii="Liberation Serif" w:eastAsia="Times New Roman" w:hAnsi="Liberation Serif" w:cs="Lohit Hindi"/>
      <w:kern w:val="3"/>
      <w:sz w:val="24"/>
      <w:szCs w:val="24"/>
      <w:lang w:eastAsia="zh-CN" w:bidi="hi-IN"/>
    </w:rPr>
  </w:style>
  <w:style w:type="paragraph" w:customStyle="1" w:styleId="2fb">
    <w:name w:val="Заголовок 2 со списком"/>
    <w:basedOn w:val="20"/>
    <w:next w:val="a0"/>
    <w:link w:val="2fc"/>
    <w:uiPriority w:val="99"/>
    <w:rsid w:val="007071A7"/>
    <w:pPr>
      <w:keepLines w:val="0"/>
      <w:tabs>
        <w:tab w:val="num" w:pos="360"/>
      </w:tabs>
      <w:spacing w:before="0" w:line="360" w:lineRule="auto"/>
      <w:ind w:left="360" w:hanging="360"/>
      <w:jc w:val="center"/>
    </w:pPr>
    <w:rPr>
      <w:rFonts w:ascii="Times New Roman" w:eastAsia="Times New Roman" w:hAnsi="Times New Roman" w:cs="Times New Roman"/>
      <w:b/>
      <w:color w:val="auto"/>
      <w:sz w:val="24"/>
      <w:szCs w:val="20"/>
    </w:rPr>
  </w:style>
  <w:style w:type="character" w:customStyle="1" w:styleId="2fc">
    <w:name w:val="Заголовок 2 со списком Знак"/>
    <w:link w:val="2fb"/>
    <w:uiPriority w:val="99"/>
    <w:locked/>
    <w:rsid w:val="007071A7"/>
    <w:rPr>
      <w:rFonts w:ascii="Times New Roman" w:eastAsia="Times New Roman" w:hAnsi="Times New Roman" w:cs="Times New Roman"/>
      <w:b/>
      <w:sz w:val="24"/>
      <w:szCs w:val="20"/>
    </w:rPr>
  </w:style>
  <w:style w:type="paragraph" w:customStyle="1" w:styleId="2-110">
    <w:name w:val="содержание2-11"/>
    <w:basedOn w:val="a0"/>
    <w:uiPriority w:val="99"/>
    <w:rsid w:val="007071A7"/>
    <w:pPr>
      <w:spacing w:after="60" w:line="240" w:lineRule="auto"/>
      <w:jc w:val="both"/>
    </w:pPr>
    <w:rPr>
      <w:rFonts w:ascii="Times New Roman" w:eastAsia="Times New Roman" w:hAnsi="Times New Roman" w:cs="Times New Roman"/>
      <w:sz w:val="24"/>
      <w:szCs w:val="24"/>
      <w:lang w:eastAsia="ru-RU"/>
    </w:rPr>
  </w:style>
  <w:style w:type="paragraph" w:customStyle="1" w:styleId="afffffc">
    <w:name w:val="Маркированный"/>
    <w:basedOn w:val="affffe"/>
    <w:autoRedefine/>
    <w:rsid w:val="007071A7"/>
    <w:pPr>
      <w:widowControl/>
      <w:spacing w:after="0"/>
      <w:ind w:firstLine="426"/>
    </w:pPr>
    <w:rPr>
      <w:color w:val="auto"/>
    </w:rPr>
  </w:style>
  <w:style w:type="character" w:customStyle="1" w:styleId="i-text-lowcase">
    <w:name w:val="i-text-lowcase"/>
    <w:rsid w:val="007071A7"/>
  </w:style>
  <w:style w:type="paragraph" w:customStyle="1" w:styleId="afffffd">
    <w:name w:val="Подраздел"/>
    <w:basedOn w:val="a0"/>
    <w:semiHidden/>
    <w:rsid w:val="007071A7"/>
    <w:pPr>
      <w:suppressAutoHyphens/>
      <w:spacing w:before="240" w:after="120" w:line="240" w:lineRule="auto"/>
      <w:jc w:val="center"/>
    </w:pPr>
    <w:rPr>
      <w:rFonts w:ascii="TimesDL" w:eastAsia="Times New Roman" w:hAnsi="TimesDL" w:cs="TimesDL"/>
      <w:b/>
      <w:bCs/>
      <w:smallCaps/>
      <w:spacing w:val="-2"/>
      <w:sz w:val="24"/>
      <w:szCs w:val="24"/>
      <w:lang w:eastAsia="ru-RU"/>
    </w:rPr>
  </w:style>
  <w:style w:type="numbering" w:customStyle="1" w:styleId="3f">
    <w:name w:val="Нет списка3"/>
    <w:next w:val="a3"/>
    <w:uiPriority w:val="99"/>
    <w:semiHidden/>
    <w:unhideWhenUsed/>
    <w:rsid w:val="007071A7"/>
  </w:style>
  <w:style w:type="character" w:customStyle="1" w:styleId="1f9">
    <w:name w:val="Текст примечания Знак1"/>
    <w:basedOn w:val="a1"/>
    <w:uiPriority w:val="99"/>
    <w:semiHidden/>
    <w:rsid w:val="007071A7"/>
    <w:rPr>
      <w:rFonts w:ascii="Times New Roman" w:eastAsia="Times New Roman" w:hAnsi="Times New Roman" w:cs="Times New Roman"/>
      <w:sz w:val="20"/>
      <w:szCs w:val="20"/>
      <w:lang w:eastAsia="ru-RU"/>
    </w:rPr>
  </w:style>
  <w:style w:type="character" w:customStyle="1" w:styleId="1fa">
    <w:name w:val="Тема примечания Знак1"/>
    <w:basedOn w:val="1f9"/>
    <w:uiPriority w:val="99"/>
    <w:semiHidden/>
    <w:rsid w:val="007071A7"/>
    <w:rPr>
      <w:rFonts w:ascii="Times New Roman" w:eastAsia="Times New Roman" w:hAnsi="Times New Roman" w:cs="Times New Roman"/>
      <w:b/>
      <w:bCs/>
      <w:sz w:val="20"/>
      <w:szCs w:val="20"/>
      <w:lang w:eastAsia="ru-RU"/>
    </w:rPr>
  </w:style>
  <w:style w:type="numbering" w:customStyle="1" w:styleId="47">
    <w:name w:val="Нет списка4"/>
    <w:next w:val="a3"/>
    <w:uiPriority w:val="99"/>
    <w:semiHidden/>
    <w:unhideWhenUsed/>
    <w:rsid w:val="007071A7"/>
  </w:style>
  <w:style w:type="numbering" w:customStyle="1" w:styleId="54">
    <w:name w:val="Нет списка5"/>
    <w:next w:val="a3"/>
    <w:uiPriority w:val="99"/>
    <w:semiHidden/>
    <w:unhideWhenUsed/>
    <w:rsid w:val="007071A7"/>
  </w:style>
  <w:style w:type="numbering" w:customStyle="1" w:styleId="63">
    <w:name w:val="Нет списка6"/>
    <w:next w:val="a3"/>
    <w:uiPriority w:val="99"/>
    <w:semiHidden/>
    <w:unhideWhenUsed/>
    <w:rsid w:val="007071A7"/>
  </w:style>
  <w:style w:type="numbering" w:customStyle="1" w:styleId="1111">
    <w:name w:val="Нет списка111"/>
    <w:next w:val="a3"/>
    <w:uiPriority w:val="99"/>
    <w:semiHidden/>
    <w:unhideWhenUsed/>
    <w:rsid w:val="007071A7"/>
  </w:style>
  <w:style w:type="numbering" w:customStyle="1" w:styleId="11110">
    <w:name w:val="Нет списка1111"/>
    <w:next w:val="a3"/>
    <w:uiPriority w:val="99"/>
    <w:semiHidden/>
    <w:unhideWhenUsed/>
    <w:rsid w:val="007071A7"/>
  </w:style>
  <w:style w:type="table" w:customStyle="1" w:styleId="117">
    <w:name w:val="Сетка таблицы11"/>
    <w:basedOn w:val="a2"/>
    <w:uiPriority w:val="39"/>
    <w:rsid w:val="0070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3"/>
    <w:uiPriority w:val="99"/>
    <w:semiHidden/>
    <w:unhideWhenUsed/>
    <w:rsid w:val="007071A7"/>
  </w:style>
  <w:style w:type="numbering" w:customStyle="1" w:styleId="313">
    <w:name w:val="Нет списка31"/>
    <w:next w:val="a3"/>
    <w:uiPriority w:val="99"/>
    <w:semiHidden/>
    <w:unhideWhenUsed/>
    <w:rsid w:val="007071A7"/>
  </w:style>
  <w:style w:type="numbering" w:customStyle="1" w:styleId="412">
    <w:name w:val="Нет списка41"/>
    <w:next w:val="a3"/>
    <w:uiPriority w:val="99"/>
    <w:semiHidden/>
    <w:unhideWhenUsed/>
    <w:rsid w:val="007071A7"/>
  </w:style>
  <w:style w:type="character" w:customStyle="1" w:styleId="223">
    <w:name w:val="Заголовок 2 Знак2"/>
    <w:basedOn w:val="a1"/>
    <w:uiPriority w:val="9"/>
    <w:semiHidden/>
    <w:rsid w:val="007071A7"/>
    <w:rPr>
      <w:rFonts w:ascii="Cambria" w:eastAsia="Times New Roman" w:hAnsi="Cambria" w:cs="Times New Roman"/>
      <w:color w:val="365F91"/>
      <w:sz w:val="26"/>
      <w:szCs w:val="26"/>
    </w:rPr>
  </w:style>
  <w:style w:type="character" w:customStyle="1" w:styleId="2fd">
    <w:name w:val="Тема примечания Знак2"/>
    <w:basedOn w:val="afffb"/>
    <w:uiPriority w:val="99"/>
    <w:semiHidden/>
    <w:rsid w:val="007071A7"/>
    <w:rPr>
      <w:rFonts w:ascii="Courier New" w:eastAsia="Courier New" w:hAnsi="Courier New" w:cs="Courier New"/>
      <w:b/>
      <w:bCs/>
      <w:color w:val="000000"/>
      <w:sz w:val="20"/>
      <w:szCs w:val="20"/>
      <w:lang w:eastAsia="ru-RU" w:bidi="ru-RU"/>
    </w:rPr>
  </w:style>
  <w:style w:type="numbering" w:customStyle="1" w:styleId="511">
    <w:name w:val="Нет списка51"/>
    <w:next w:val="a3"/>
    <w:uiPriority w:val="99"/>
    <w:semiHidden/>
    <w:unhideWhenUsed/>
    <w:rsid w:val="007071A7"/>
  </w:style>
  <w:style w:type="character" w:customStyle="1" w:styleId="23">
    <w:name w:val="Заголовок 2 Знак3"/>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
    <w:basedOn w:val="a1"/>
    <w:link w:val="20"/>
    <w:uiPriority w:val="9"/>
    <w:semiHidden/>
    <w:rsid w:val="007071A7"/>
    <w:rPr>
      <w:rFonts w:asciiTheme="majorHAnsi" w:eastAsiaTheme="majorEastAsia" w:hAnsiTheme="majorHAnsi" w:cstheme="majorBidi"/>
      <w:color w:val="2E74B5" w:themeColor="accent1" w:themeShade="BF"/>
      <w:sz w:val="26"/>
      <w:szCs w:val="26"/>
    </w:rPr>
  </w:style>
  <w:style w:type="paragraph" w:styleId="afffd">
    <w:name w:val="annotation subject"/>
    <w:basedOn w:val="afffa"/>
    <w:next w:val="afffa"/>
    <w:link w:val="afffc"/>
    <w:uiPriority w:val="99"/>
    <w:semiHidden/>
    <w:unhideWhenUsed/>
    <w:rsid w:val="007071A7"/>
    <w:pPr>
      <w:widowControl/>
      <w:spacing w:after="160"/>
    </w:pPr>
    <w:rPr>
      <w:b/>
      <w:bCs/>
    </w:rPr>
  </w:style>
  <w:style w:type="character" w:customStyle="1" w:styleId="3f1">
    <w:name w:val="Тема примечания Знак3"/>
    <w:basedOn w:val="afffb"/>
    <w:uiPriority w:val="99"/>
    <w:semiHidden/>
    <w:rsid w:val="007071A7"/>
    <w:rPr>
      <w:rFonts w:ascii="Courier New" w:eastAsia="Courier New" w:hAnsi="Courier New" w:cs="Courier New"/>
      <w:b/>
      <w:bCs/>
      <w:color w:val="000000"/>
      <w:sz w:val="20"/>
      <w:szCs w:val="20"/>
      <w:lang w:eastAsia="ru-RU" w:bidi="ru-RU"/>
    </w:rPr>
  </w:style>
  <w:style w:type="numbering" w:customStyle="1" w:styleId="72">
    <w:name w:val="Нет списка7"/>
    <w:next w:val="a3"/>
    <w:uiPriority w:val="99"/>
    <w:semiHidden/>
    <w:unhideWhenUsed/>
    <w:rsid w:val="007071A7"/>
  </w:style>
  <w:style w:type="table" w:customStyle="1" w:styleId="55">
    <w:name w:val="Сетка таблицы5"/>
    <w:basedOn w:val="a2"/>
    <w:next w:val="a4"/>
    <w:uiPriority w:val="39"/>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7071A7"/>
  </w:style>
  <w:style w:type="numbering" w:customStyle="1" w:styleId="1120">
    <w:name w:val="Нет списка112"/>
    <w:next w:val="a3"/>
    <w:uiPriority w:val="99"/>
    <w:semiHidden/>
    <w:unhideWhenUsed/>
    <w:rsid w:val="007071A7"/>
  </w:style>
  <w:style w:type="table" w:customStyle="1" w:styleId="122">
    <w:name w:val="Сетка таблицы12"/>
    <w:basedOn w:val="a2"/>
    <w:uiPriority w:val="39"/>
    <w:rsid w:val="0070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Сетка таблицы22"/>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2"/>
    <w:next w:val="a4"/>
    <w:uiPriority w:val="39"/>
    <w:rsid w:val="0070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5">
    <w:name w:val="Нет списка22"/>
    <w:next w:val="a3"/>
    <w:uiPriority w:val="99"/>
    <w:semiHidden/>
    <w:unhideWhenUsed/>
    <w:rsid w:val="007071A7"/>
  </w:style>
  <w:style w:type="numbering" w:customStyle="1" w:styleId="320">
    <w:name w:val="Нет списка32"/>
    <w:next w:val="a3"/>
    <w:uiPriority w:val="99"/>
    <w:semiHidden/>
    <w:unhideWhenUsed/>
    <w:rsid w:val="007071A7"/>
  </w:style>
  <w:style w:type="numbering" w:customStyle="1" w:styleId="421">
    <w:name w:val="Нет списка42"/>
    <w:next w:val="a3"/>
    <w:uiPriority w:val="99"/>
    <w:semiHidden/>
    <w:unhideWhenUsed/>
    <w:rsid w:val="007071A7"/>
  </w:style>
  <w:style w:type="numbering" w:customStyle="1" w:styleId="520">
    <w:name w:val="Нет списка52"/>
    <w:next w:val="a3"/>
    <w:uiPriority w:val="99"/>
    <w:semiHidden/>
    <w:unhideWhenUsed/>
    <w:rsid w:val="007071A7"/>
  </w:style>
  <w:style w:type="numbering" w:customStyle="1" w:styleId="610">
    <w:name w:val="Нет списка61"/>
    <w:next w:val="a3"/>
    <w:uiPriority w:val="99"/>
    <w:semiHidden/>
    <w:unhideWhenUsed/>
    <w:rsid w:val="007071A7"/>
  </w:style>
  <w:style w:type="numbering" w:customStyle="1" w:styleId="1112">
    <w:name w:val="Нет списка1112"/>
    <w:next w:val="a3"/>
    <w:uiPriority w:val="99"/>
    <w:semiHidden/>
    <w:unhideWhenUsed/>
    <w:rsid w:val="007071A7"/>
  </w:style>
  <w:style w:type="numbering" w:customStyle="1" w:styleId="11111">
    <w:name w:val="Нет списка11111"/>
    <w:next w:val="a3"/>
    <w:uiPriority w:val="99"/>
    <w:semiHidden/>
    <w:unhideWhenUsed/>
    <w:rsid w:val="007071A7"/>
  </w:style>
  <w:style w:type="table" w:customStyle="1" w:styleId="1113">
    <w:name w:val="Сетка таблицы111"/>
    <w:basedOn w:val="a2"/>
    <w:uiPriority w:val="39"/>
    <w:rsid w:val="0070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
    <w:name w:val="Сетка таблицы31"/>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2"/>
    <w:next w:val="a4"/>
    <w:rsid w:val="007071A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3"/>
    <w:uiPriority w:val="99"/>
    <w:semiHidden/>
    <w:unhideWhenUsed/>
    <w:rsid w:val="007071A7"/>
  </w:style>
  <w:style w:type="numbering" w:customStyle="1" w:styleId="3110">
    <w:name w:val="Нет списка311"/>
    <w:next w:val="a3"/>
    <w:uiPriority w:val="99"/>
    <w:semiHidden/>
    <w:unhideWhenUsed/>
    <w:rsid w:val="007071A7"/>
  </w:style>
  <w:style w:type="numbering" w:customStyle="1" w:styleId="4111">
    <w:name w:val="Нет списка411"/>
    <w:next w:val="a3"/>
    <w:uiPriority w:val="99"/>
    <w:semiHidden/>
    <w:unhideWhenUsed/>
    <w:rsid w:val="007071A7"/>
  </w:style>
  <w:style w:type="numbering" w:customStyle="1" w:styleId="5110">
    <w:name w:val="Нет списка511"/>
    <w:next w:val="a3"/>
    <w:uiPriority w:val="99"/>
    <w:semiHidden/>
    <w:unhideWhenUsed/>
    <w:rsid w:val="007071A7"/>
  </w:style>
  <w:style w:type="numbering" w:customStyle="1" w:styleId="81">
    <w:name w:val="Нет списка8"/>
    <w:next w:val="a3"/>
    <w:uiPriority w:val="99"/>
    <w:semiHidden/>
    <w:unhideWhenUsed/>
    <w:rsid w:val="00026C42"/>
  </w:style>
  <w:style w:type="numbering" w:customStyle="1" w:styleId="130">
    <w:name w:val="Нет списка13"/>
    <w:next w:val="a3"/>
    <w:uiPriority w:val="99"/>
    <w:semiHidden/>
    <w:unhideWhenUsed/>
    <w:rsid w:val="00026C42"/>
  </w:style>
  <w:style w:type="table" w:customStyle="1" w:styleId="230">
    <w:name w:val="Сетка таблицы23"/>
    <w:basedOn w:val="a2"/>
    <w:next w:val="a4"/>
    <w:uiPriority w:val="39"/>
    <w:rsid w:val="00026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Нет списка23"/>
    <w:next w:val="a3"/>
    <w:uiPriority w:val="99"/>
    <w:semiHidden/>
    <w:unhideWhenUsed/>
    <w:rsid w:val="00026C42"/>
  </w:style>
  <w:style w:type="numbering" w:customStyle="1" w:styleId="330">
    <w:name w:val="Нет списка33"/>
    <w:next w:val="a3"/>
    <w:uiPriority w:val="99"/>
    <w:semiHidden/>
    <w:unhideWhenUsed/>
    <w:rsid w:val="00026C42"/>
  </w:style>
  <w:style w:type="numbering" w:customStyle="1" w:styleId="430">
    <w:name w:val="Нет списка43"/>
    <w:next w:val="a3"/>
    <w:uiPriority w:val="99"/>
    <w:semiHidden/>
    <w:unhideWhenUsed/>
    <w:rsid w:val="00026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650699">
      <w:bodyDiv w:val="1"/>
      <w:marLeft w:val="0"/>
      <w:marRight w:val="0"/>
      <w:marTop w:val="0"/>
      <w:marBottom w:val="0"/>
      <w:divBdr>
        <w:top w:val="none" w:sz="0" w:space="0" w:color="auto"/>
        <w:left w:val="none" w:sz="0" w:space="0" w:color="auto"/>
        <w:bottom w:val="none" w:sz="0" w:space="0" w:color="auto"/>
        <w:right w:val="none" w:sz="0" w:space="0" w:color="auto"/>
      </w:divBdr>
    </w:div>
    <w:div w:id="299193837">
      <w:bodyDiv w:val="1"/>
      <w:marLeft w:val="0"/>
      <w:marRight w:val="0"/>
      <w:marTop w:val="0"/>
      <w:marBottom w:val="0"/>
      <w:divBdr>
        <w:top w:val="none" w:sz="0" w:space="0" w:color="auto"/>
        <w:left w:val="none" w:sz="0" w:space="0" w:color="auto"/>
        <w:bottom w:val="none" w:sz="0" w:space="0" w:color="auto"/>
        <w:right w:val="none" w:sz="0" w:space="0" w:color="auto"/>
      </w:divBdr>
    </w:div>
    <w:div w:id="506986960">
      <w:bodyDiv w:val="1"/>
      <w:marLeft w:val="0"/>
      <w:marRight w:val="0"/>
      <w:marTop w:val="0"/>
      <w:marBottom w:val="0"/>
      <w:divBdr>
        <w:top w:val="none" w:sz="0" w:space="0" w:color="auto"/>
        <w:left w:val="none" w:sz="0" w:space="0" w:color="auto"/>
        <w:bottom w:val="none" w:sz="0" w:space="0" w:color="auto"/>
        <w:right w:val="none" w:sz="0" w:space="0" w:color="auto"/>
      </w:divBdr>
    </w:div>
    <w:div w:id="524247255">
      <w:bodyDiv w:val="1"/>
      <w:marLeft w:val="0"/>
      <w:marRight w:val="0"/>
      <w:marTop w:val="0"/>
      <w:marBottom w:val="0"/>
      <w:divBdr>
        <w:top w:val="none" w:sz="0" w:space="0" w:color="auto"/>
        <w:left w:val="none" w:sz="0" w:space="0" w:color="auto"/>
        <w:bottom w:val="none" w:sz="0" w:space="0" w:color="auto"/>
        <w:right w:val="none" w:sz="0" w:space="0" w:color="auto"/>
      </w:divBdr>
    </w:div>
    <w:div w:id="624315611">
      <w:bodyDiv w:val="1"/>
      <w:marLeft w:val="0"/>
      <w:marRight w:val="0"/>
      <w:marTop w:val="0"/>
      <w:marBottom w:val="0"/>
      <w:divBdr>
        <w:top w:val="none" w:sz="0" w:space="0" w:color="auto"/>
        <w:left w:val="none" w:sz="0" w:space="0" w:color="auto"/>
        <w:bottom w:val="none" w:sz="0" w:space="0" w:color="auto"/>
        <w:right w:val="none" w:sz="0" w:space="0" w:color="auto"/>
      </w:divBdr>
    </w:div>
    <w:div w:id="945625117">
      <w:bodyDiv w:val="1"/>
      <w:marLeft w:val="0"/>
      <w:marRight w:val="0"/>
      <w:marTop w:val="0"/>
      <w:marBottom w:val="0"/>
      <w:divBdr>
        <w:top w:val="none" w:sz="0" w:space="0" w:color="auto"/>
        <w:left w:val="none" w:sz="0" w:space="0" w:color="auto"/>
        <w:bottom w:val="none" w:sz="0" w:space="0" w:color="auto"/>
        <w:right w:val="none" w:sz="0" w:space="0" w:color="auto"/>
      </w:divBdr>
    </w:div>
    <w:div w:id="195123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91B62-9834-4AA3-A2F9-E4F94D90B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942</Words>
  <Characters>5373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10</cp:revision>
  <cp:lastPrinted>2023-06-20T10:09:00Z</cp:lastPrinted>
  <dcterms:created xsi:type="dcterms:W3CDTF">2026-06-11T12:36:00Z</dcterms:created>
  <dcterms:modified xsi:type="dcterms:W3CDTF">2026-07-03T13:25:00Z</dcterms:modified>
</cp:coreProperties>
</file>