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9DD19" w14:textId="50ADC5C1" w:rsidR="005A4E2A" w:rsidRDefault="005A4E2A" w:rsidP="005A4E2A">
      <w:pPr>
        <w:spacing w:line="276" w:lineRule="auto"/>
        <w:jc w:val="center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  <w:r w:rsidRPr="0032516A">
        <w:rPr>
          <w:rFonts w:ascii="Times New Roman" w:eastAsia="Courier New" w:hAnsi="Times New Roman"/>
          <w:b/>
          <w:sz w:val="24"/>
          <w:szCs w:val="24"/>
          <w:lang w:eastAsia="ru-RU" w:bidi="ru-RU"/>
        </w:rPr>
        <w:t xml:space="preserve">Обоснование начальной (максимальной) цены контракта </w:t>
      </w:r>
    </w:p>
    <w:p w14:paraId="2573ED63" w14:textId="77777777" w:rsidR="005A4E2A" w:rsidRDefault="005A4E2A" w:rsidP="005A4E2A">
      <w:pPr>
        <w:spacing w:line="276" w:lineRule="auto"/>
        <w:jc w:val="center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  <w:r w:rsidRPr="00CC26A1">
        <w:rPr>
          <w:rFonts w:ascii="Times New Roman" w:eastAsia="Courier New" w:hAnsi="Times New Roman"/>
          <w:b/>
          <w:sz w:val="24"/>
          <w:szCs w:val="24"/>
          <w:lang w:eastAsia="ru-RU" w:bidi="ru-RU"/>
        </w:rPr>
        <w:t>(начальных цен единиц товара, работы, услуги)</w:t>
      </w:r>
    </w:p>
    <w:p w14:paraId="66D53B36" w14:textId="524F95CC" w:rsidR="00324A72" w:rsidRPr="00224F63" w:rsidRDefault="007E055C" w:rsidP="00B65110">
      <w:pPr>
        <w:spacing w:after="0" w:line="240" w:lineRule="auto"/>
        <w:jc w:val="center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  <w:r w:rsidRPr="007E055C">
        <w:rPr>
          <w:rFonts w:ascii="Times New Roman" w:eastAsia="Courier New" w:hAnsi="Times New Roman"/>
          <w:b/>
          <w:sz w:val="24"/>
          <w:szCs w:val="24"/>
          <w:lang w:eastAsia="ru-RU" w:bidi="ru-RU"/>
        </w:rPr>
        <w:t xml:space="preserve">Оказание </w:t>
      </w:r>
      <w:r w:rsidR="00224F63" w:rsidRPr="00224F63">
        <w:rPr>
          <w:rFonts w:ascii="Times New Roman" w:hAnsi="Times New Roman"/>
          <w:b/>
          <w:color w:val="000000"/>
          <w:sz w:val="24"/>
          <w:szCs w:val="24"/>
          <w:lang w:bidi="ru-RU"/>
        </w:rPr>
        <w:t>транспортных услуг</w:t>
      </w:r>
      <w:r w:rsidR="0002633F">
        <w:rPr>
          <w:rFonts w:ascii="Times New Roman" w:hAnsi="Times New Roman"/>
          <w:b/>
          <w:color w:val="000000"/>
          <w:sz w:val="24"/>
          <w:szCs w:val="24"/>
          <w:lang w:bidi="ru-RU"/>
        </w:rPr>
        <w:t xml:space="preserve"> </w:t>
      </w:r>
      <w:r w:rsidR="0002633F" w:rsidRPr="0002633F">
        <w:rPr>
          <w:rFonts w:ascii="Times New Roman" w:hAnsi="Times New Roman"/>
          <w:b/>
          <w:color w:val="000000"/>
          <w:sz w:val="24"/>
          <w:szCs w:val="24"/>
          <w:lang w:bidi="ru-RU"/>
        </w:rPr>
        <w:t>по заявкам заказчика в 202</w:t>
      </w:r>
      <w:r w:rsidR="00DB51FC">
        <w:rPr>
          <w:rFonts w:ascii="Times New Roman" w:hAnsi="Times New Roman"/>
          <w:b/>
          <w:color w:val="000000"/>
          <w:sz w:val="24"/>
          <w:szCs w:val="24"/>
          <w:lang w:bidi="ru-RU"/>
        </w:rPr>
        <w:t>6</w:t>
      </w:r>
      <w:r w:rsidR="00405C65">
        <w:rPr>
          <w:rFonts w:ascii="Times New Roman" w:hAnsi="Times New Roman"/>
          <w:b/>
          <w:color w:val="000000"/>
          <w:sz w:val="24"/>
          <w:szCs w:val="24"/>
          <w:lang w:bidi="ru-RU"/>
        </w:rPr>
        <w:t xml:space="preserve"> </w:t>
      </w:r>
      <w:r w:rsidR="0002633F" w:rsidRPr="0002633F">
        <w:rPr>
          <w:rFonts w:ascii="Times New Roman" w:hAnsi="Times New Roman"/>
          <w:b/>
          <w:color w:val="000000"/>
          <w:sz w:val="24"/>
          <w:szCs w:val="24"/>
          <w:lang w:bidi="ru-RU"/>
        </w:rPr>
        <w:t>году</w:t>
      </w:r>
    </w:p>
    <w:p w14:paraId="1704F558" w14:textId="77777777" w:rsidR="007E055C" w:rsidRDefault="007E055C" w:rsidP="00B6511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EB3FFFD" w14:textId="42587479" w:rsidR="0039328E" w:rsidRPr="00844B37" w:rsidRDefault="0039328E" w:rsidP="00956CAB">
      <w:pPr>
        <w:spacing w:after="0" w:line="240" w:lineRule="auto"/>
        <w:ind w:firstLine="567"/>
        <w:jc w:val="both"/>
        <w:rPr>
          <w:rFonts w:ascii="Times New Roman" w:eastAsia="Courier New" w:hAnsi="Times New Roman"/>
          <w:sz w:val="24"/>
          <w:szCs w:val="24"/>
          <w:lang w:eastAsia="ru-RU" w:bidi="ru-RU"/>
        </w:rPr>
      </w:pPr>
      <w:r w:rsidRPr="00844B37">
        <w:rPr>
          <w:rFonts w:ascii="Times New Roman" w:eastAsia="Courier New" w:hAnsi="Times New Roman"/>
          <w:sz w:val="24"/>
          <w:szCs w:val="24"/>
          <w:lang w:eastAsia="ru-RU" w:bidi="ru-RU"/>
        </w:rPr>
        <w:t>Максимальное значение цены контракта</w:t>
      </w:r>
      <w:r w:rsidRPr="006178BB">
        <w:rPr>
          <w:rFonts w:ascii="Times New Roman" w:eastAsia="Courier New" w:hAnsi="Times New Roman"/>
          <w:sz w:val="24"/>
          <w:szCs w:val="24"/>
          <w:lang w:eastAsia="ru-RU" w:bidi="ru-RU"/>
        </w:rPr>
        <w:t>:</w:t>
      </w:r>
      <w:r w:rsidR="006178BB"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 </w:t>
      </w:r>
      <w:r w:rsidR="0054022E">
        <w:rPr>
          <w:rFonts w:ascii="Times New Roman" w:hAnsi="Times New Roman"/>
          <w:bCs/>
          <w:sz w:val="24"/>
          <w:szCs w:val="24"/>
        </w:rPr>
        <w:t xml:space="preserve">599 999,00 </w:t>
      </w:r>
      <w:r w:rsidRPr="00734D6F">
        <w:rPr>
          <w:rFonts w:ascii="Times New Roman" w:hAnsi="Times New Roman"/>
          <w:bCs/>
          <w:sz w:val="24"/>
          <w:szCs w:val="24"/>
        </w:rPr>
        <w:t>руб.</w:t>
      </w:r>
    </w:p>
    <w:p w14:paraId="3A7072E3" w14:textId="4710D2D0" w:rsidR="0039328E" w:rsidRPr="00844B37" w:rsidRDefault="001E4422" w:rsidP="00956CAB">
      <w:pPr>
        <w:spacing w:after="0" w:line="240" w:lineRule="auto"/>
        <w:ind w:firstLine="567"/>
        <w:jc w:val="both"/>
        <w:rPr>
          <w:rFonts w:ascii="Times New Roman" w:eastAsia="Courier New" w:hAnsi="Times New Roman"/>
          <w:sz w:val="24"/>
          <w:szCs w:val="24"/>
          <w:lang w:eastAsia="ru-RU" w:bidi="ru-RU"/>
        </w:rPr>
      </w:pPr>
      <w:r w:rsidRPr="00844B37"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Начальная </w:t>
      </w:r>
      <w:r w:rsidR="00336B01"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сумма </w:t>
      </w:r>
      <w:r w:rsidRPr="00844B37">
        <w:rPr>
          <w:rFonts w:ascii="Times New Roman" w:eastAsia="Courier New" w:hAnsi="Times New Roman"/>
          <w:sz w:val="24"/>
          <w:szCs w:val="24"/>
          <w:lang w:eastAsia="ru-RU" w:bidi="ru-RU"/>
        </w:rPr>
        <w:t>цен единицы услуги</w:t>
      </w:r>
      <w:r w:rsidR="00B20309" w:rsidRPr="006178BB"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: </w:t>
      </w:r>
      <w:r w:rsidR="0054022E">
        <w:rPr>
          <w:rFonts w:ascii="Times New Roman" w:hAnsi="Times New Roman"/>
          <w:bCs/>
          <w:sz w:val="24"/>
          <w:szCs w:val="24"/>
        </w:rPr>
        <w:t>4 298,94</w:t>
      </w:r>
      <w:r w:rsidR="00127E69">
        <w:rPr>
          <w:rFonts w:ascii="Times New Roman" w:hAnsi="Times New Roman"/>
          <w:bCs/>
          <w:sz w:val="24"/>
          <w:szCs w:val="24"/>
        </w:rPr>
        <w:t xml:space="preserve"> </w:t>
      </w:r>
      <w:r w:rsidR="0039328E" w:rsidRPr="006178BB">
        <w:rPr>
          <w:rFonts w:ascii="Times New Roman" w:eastAsia="Courier New" w:hAnsi="Times New Roman"/>
          <w:sz w:val="24"/>
          <w:szCs w:val="24"/>
          <w:lang w:eastAsia="ru-RU" w:bidi="ru-RU"/>
        </w:rPr>
        <w:t>руб</w:t>
      </w:r>
      <w:r w:rsidR="0039328E" w:rsidRPr="00844B37">
        <w:rPr>
          <w:rFonts w:ascii="Times New Roman" w:eastAsia="Courier New" w:hAnsi="Times New Roman"/>
          <w:sz w:val="24"/>
          <w:szCs w:val="24"/>
          <w:lang w:eastAsia="ru-RU" w:bidi="ru-RU"/>
        </w:rPr>
        <w:t>.</w:t>
      </w:r>
    </w:p>
    <w:p w14:paraId="08CC6DCC" w14:textId="77777777" w:rsidR="00844B37" w:rsidRPr="00844B37" w:rsidRDefault="00844B37" w:rsidP="00844B3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44B37">
        <w:rPr>
          <w:rFonts w:ascii="Times New Roman" w:hAnsi="Times New Roman"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14:paraId="259CD645" w14:textId="7DB7215B" w:rsidR="00844B37" w:rsidRPr="00844B37" w:rsidRDefault="00844B37" w:rsidP="00844B3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844B37">
        <w:rPr>
          <w:rFonts w:ascii="Times New Roman" w:eastAsia="Times New Roman" w:hAnsi="Times New Roman"/>
          <w:sz w:val="24"/>
          <w:szCs w:val="24"/>
        </w:rPr>
        <w:t xml:space="preserve">Расчет </w:t>
      </w:r>
      <w:r w:rsidRPr="00844B37">
        <w:rPr>
          <w:rFonts w:ascii="Times New Roman" w:eastAsia="Courier New" w:hAnsi="Times New Roman"/>
          <w:sz w:val="24"/>
          <w:szCs w:val="24"/>
          <w:lang w:eastAsia="ru-RU" w:bidi="ru-RU"/>
        </w:rPr>
        <w:t>начальной цены единицы услуги</w:t>
      </w:r>
      <w:r w:rsidRPr="00844B37">
        <w:rPr>
          <w:rFonts w:ascii="Times New Roman" w:eastAsia="Times New Roman" w:hAnsi="Times New Roman"/>
          <w:sz w:val="24"/>
          <w:szCs w:val="24"/>
        </w:rPr>
        <w:t xml:space="preserve"> (далее – НЦЕ)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– Закон)</w:t>
      </w:r>
      <w:r w:rsidR="007A4ACB">
        <w:rPr>
          <w:rFonts w:ascii="Times New Roman" w:eastAsia="Times New Roman" w:hAnsi="Times New Roman"/>
          <w:sz w:val="24"/>
          <w:szCs w:val="24"/>
        </w:rPr>
        <w:br/>
      </w:r>
      <w:r w:rsidRPr="00844B37">
        <w:rPr>
          <w:rFonts w:ascii="Times New Roman" w:eastAsia="Times New Roman" w:hAnsi="Times New Roman"/>
          <w:sz w:val="24"/>
          <w:szCs w:val="24"/>
        </w:rPr>
        <w:t>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0D34A14E" w14:textId="77777777" w:rsidR="00094E2E" w:rsidRDefault="00844B37" w:rsidP="00844B3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844B37">
        <w:rPr>
          <w:rFonts w:ascii="Times New Roman" w:eastAsia="Times New Roman" w:hAnsi="Times New Roman"/>
          <w:sz w:val="24"/>
          <w:szCs w:val="24"/>
        </w:rPr>
        <w:t>Для определения НЦЕ Заказчиком использован</w:t>
      </w:r>
      <w:r w:rsidR="00094E2E">
        <w:rPr>
          <w:rFonts w:ascii="Times New Roman" w:eastAsia="Times New Roman" w:hAnsi="Times New Roman"/>
          <w:sz w:val="24"/>
          <w:szCs w:val="24"/>
        </w:rPr>
        <w:t>ы:</w:t>
      </w:r>
      <w:r w:rsidRPr="00844B37">
        <w:rPr>
          <w:rFonts w:ascii="Times New Roman" w:eastAsia="Times New Roman" w:hAnsi="Times New Roman"/>
          <w:sz w:val="24"/>
          <w:szCs w:val="24"/>
        </w:rPr>
        <w:t xml:space="preserve"> </w:t>
      </w:r>
      <w:r w:rsidRPr="00844B37">
        <w:rPr>
          <w:rFonts w:ascii="Times New Roman" w:eastAsia="Times New Roman" w:hAnsi="Times New Roman"/>
          <w:sz w:val="24"/>
          <w:szCs w:val="24"/>
          <w:u w:val="single"/>
        </w:rPr>
        <w:t>метод сопоставимых рыночных цен (анализа рынка)</w:t>
      </w:r>
      <w:r w:rsidR="00094E2E">
        <w:rPr>
          <w:rFonts w:ascii="Times New Roman" w:eastAsia="Times New Roman" w:hAnsi="Times New Roman"/>
          <w:sz w:val="24"/>
          <w:szCs w:val="24"/>
          <w:u w:val="single"/>
        </w:rPr>
        <w:t xml:space="preserve"> и нормативный метод</w:t>
      </w:r>
      <w:r w:rsidRPr="00844B37">
        <w:rPr>
          <w:rFonts w:ascii="Times New Roman" w:eastAsia="Times New Roman" w:hAnsi="Times New Roman"/>
          <w:sz w:val="24"/>
          <w:szCs w:val="24"/>
          <w:u w:val="single"/>
        </w:rPr>
        <w:t>.</w:t>
      </w:r>
      <w:r w:rsidRPr="00844B37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CD4E086" w14:textId="2D937678" w:rsidR="00844B37" w:rsidRPr="00844B37" w:rsidRDefault="00844B37" w:rsidP="00844B3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844B37">
        <w:rPr>
          <w:rFonts w:ascii="Times New Roman" w:eastAsia="Times New Roman" w:hAnsi="Times New Roman"/>
          <w:sz w:val="24"/>
          <w:szCs w:val="24"/>
        </w:rPr>
        <w:t>Заказчиком были направлены запросы о предоставлении ценовой информации поставщикам (подрядчикам, исполнителям), обладающим опытом оказания соответствующих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5DB624C8" w14:textId="60617F08" w:rsidR="00844B37" w:rsidRPr="00844B37" w:rsidRDefault="00844B37" w:rsidP="00844B3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844B37">
        <w:rPr>
          <w:rFonts w:ascii="Times New Roman" w:eastAsia="Times New Roman" w:hAnsi="Times New Roman"/>
          <w:sz w:val="24"/>
          <w:szCs w:val="24"/>
        </w:rPr>
        <w:t>На основании ответов на запрос, полученных от исполнителей</w:t>
      </w:r>
      <w:r w:rsidR="00091259">
        <w:rPr>
          <w:rFonts w:ascii="Times New Roman" w:eastAsia="Times New Roman" w:hAnsi="Times New Roman"/>
          <w:sz w:val="24"/>
          <w:szCs w:val="24"/>
        </w:rPr>
        <w:t xml:space="preserve"> и на основании </w:t>
      </w:r>
      <w:r w:rsidR="00091259" w:rsidRPr="00091259">
        <w:rPr>
          <w:rFonts w:ascii="Times New Roman" w:eastAsia="Times New Roman" w:hAnsi="Times New Roman"/>
          <w:sz w:val="24"/>
          <w:szCs w:val="24"/>
        </w:rPr>
        <w:t>Распоряжени</w:t>
      </w:r>
      <w:r w:rsidR="00091259">
        <w:rPr>
          <w:rFonts w:ascii="Times New Roman" w:eastAsia="Times New Roman" w:hAnsi="Times New Roman"/>
          <w:sz w:val="24"/>
          <w:szCs w:val="24"/>
        </w:rPr>
        <w:t>я</w:t>
      </w:r>
      <w:r w:rsidR="00091259" w:rsidRPr="00091259">
        <w:rPr>
          <w:rFonts w:ascii="Times New Roman" w:eastAsia="Times New Roman" w:hAnsi="Times New Roman"/>
          <w:sz w:val="24"/>
          <w:szCs w:val="24"/>
        </w:rPr>
        <w:t xml:space="preserve"> Комитета по государственному заказу правительства Санкт-Петербурга от 31 мая 2018 года </w:t>
      </w:r>
      <w:r w:rsidR="00091259">
        <w:rPr>
          <w:rFonts w:ascii="Times New Roman" w:eastAsia="Times New Roman" w:hAnsi="Times New Roman"/>
          <w:sz w:val="24"/>
          <w:szCs w:val="24"/>
        </w:rPr>
        <w:br/>
      </w:r>
      <w:r w:rsidR="00091259" w:rsidRPr="00091259">
        <w:rPr>
          <w:rFonts w:ascii="Times New Roman" w:eastAsia="Times New Roman" w:hAnsi="Times New Roman"/>
          <w:sz w:val="24"/>
          <w:szCs w:val="24"/>
        </w:rPr>
        <w:t>№100-р</w:t>
      </w:r>
      <w:r w:rsidRPr="00844B37">
        <w:rPr>
          <w:rFonts w:ascii="Times New Roman" w:eastAsia="Times New Roman" w:hAnsi="Times New Roman"/>
          <w:sz w:val="24"/>
          <w:szCs w:val="24"/>
        </w:rPr>
        <w:t xml:space="preserve"> было проведено определение однородности совокупности значений выявленных цен, согласно пункту 3.20 части 3 Методических рекомендаций.</w:t>
      </w:r>
    </w:p>
    <w:p w14:paraId="2FADFE06" w14:textId="77777777" w:rsidR="00844B37" w:rsidRPr="00844B37" w:rsidRDefault="00844B37" w:rsidP="00844B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44B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В соответствии с ч. 24 ст. 22 Закона «О контрактной системе в сфере закупок товаров, работ, услуг для обеспечения государственных и муниципальных нужд» оплата оказания услуг осуществляется по цене единицы услуги исходя из фактически оказанных услуг, но в размере, не превышающем максимального значения цены контракта, указанного в извещении об осуществлении закупки.</w:t>
      </w:r>
    </w:p>
    <w:p w14:paraId="43D77BF9" w14:textId="1F34AE52" w:rsidR="00BF59E6" w:rsidRPr="00BF59E6" w:rsidRDefault="00BF59E6" w:rsidP="00BF59E6">
      <w:pPr>
        <w:spacing w:line="259" w:lineRule="auto"/>
        <w:rPr>
          <w:lang w:eastAsia="ru-RU"/>
        </w:rPr>
      </w:pPr>
    </w:p>
    <w:p w14:paraId="102CAC06" w14:textId="77777777" w:rsidR="00BF59E6" w:rsidRPr="00BF59E6" w:rsidRDefault="00BF59E6" w:rsidP="00BF59E6">
      <w:pPr>
        <w:rPr>
          <w:lang w:eastAsia="ru-RU"/>
        </w:rPr>
      </w:pPr>
    </w:p>
    <w:p w14:paraId="75012987" w14:textId="77777777" w:rsidR="00BF59E6" w:rsidRPr="00BF59E6" w:rsidRDefault="00BF59E6" w:rsidP="00BF59E6">
      <w:pPr>
        <w:rPr>
          <w:lang w:eastAsia="ru-RU"/>
        </w:rPr>
      </w:pPr>
    </w:p>
    <w:p w14:paraId="3AA4707D" w14:textId="77777777" w:rsidR="009D12AE" w:rsidRDefault="009D12AE">
      <w:pPr>
        <w:spacing w:line="259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 w:type="page"/>
      </w:r>
    </w:p>
    <w:p w14:paraId="64B074DA" w14:textId="77777777" w:rsidR="009D12AE" w:rsidRDefault="009D12AE" w:rsidP="00097EAB">
      <w:pPr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ectPr w:rsidR="009D12AE" w:rsidSect="00097EAB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p w14:paraId="470BC799" w14:textId="24F8192C" w:rsidR="00811DEE" w:rsidRDefault="003B02EB" w:rsidP="009A6BEE">
      <w:pPr>
        <w:jc w:val="center"/>
        <w:rPr>
          <w:rFonts w:ascii="Times New Roman" w:eastAsia="Courier New" w:hAnsi="Times New Roman"/>
          <w:sz w:val="24"/>
          <w:szCs w:val="24"/>
          <w:lang w:eastAsia="ru-RU" w:bidi="ru-RU"/>
        </w:rPr>
      </w:pPr>
      <w:bookmarkStart w:id="0" w:name="_GoBack"/>
      <w:r w:rsidRPr="00844B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Расчет </w:t>
      </w:r>
      <w:r w:rsidR="009D12AE" w:rsidRPr="00844B37"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начальной цены единицы </w:t>
      </w:r>
      <w:r w:rsidR="00844B37" w:rsidRPr="00844B37">
        <w:rPr>
          <w:rFonts w:ascii="Times New Roman" w:eastAsia="Courier New" w:hAnsi="Times New Roman"/>
          <w:sz w:val="24"/>
          <w:szCs w:val="24"/>
          <w:lang w:eastAsia="ru-RU" w:bidi="ru-RU"/>
        </w:rPr>
        <w:t>услуги</w:t>
      </w:r>
    </w:p>
    <w:tbl>
      <w:tblPr>
        <w:tblW w:w="5094" w:type="pct"/>
        <w:tblLayout w:type="fixed"/>
        <w:tblLook w:val="04A0" w:firstRow="1" w:lastRow="0" w:firstColumn="1" w:lastColumn="0" w:noHBand="0" w:noVBand="1"/>
      </w:tblPr>
      <w:tblGrid>
        <w:gridCol w:w="381"/>
        <w:gridCol w:w="1328"/>
        <w:gridCol w:w="1369"/>
        <w:gridCol w:w="843"/>
        <w:gridCol w:w="702"/>
        <w:gridCol w:w="1469"/>
        <w:gridCol w:w="1416"/>
        <w:gridCol w:w="1419"/>
        <w:gridCol w:w="991"/>
        <w:gridCol w:w="1277"/>
        <w:gridCol w:w="1277"/>
        <w:gridCol w:w="1702"/>
        <w:gridCol w:w="1557"/>
      </w:tblGrid>
      <w:tr w:rsidR="00172F0B" w:rsidRPr="0054022E" w14:paraId="2CDA8875" w14:textId="77777777" w:rsidTr="00172F0B">
        <w:trPr>
          <w:trHeight w:val="660"/>
        </w:trPr>
        <w:tc>
          <w:tcPr>
            <w:tcW w:w="1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23D0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9C90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товара, услуги (работы)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8E40E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1B936" w14:textId="7DB364A0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5271" w14:textId="6628451C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7C6A" w14:textId="31F02E19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Поставщик 1</w:t>
            </w: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№ 807 от 24.06.2026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AD4D" w14:textId="66253046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Поставщик 2</w:t>
            </w: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№ 808 от 24.06.2026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1EB1" w14:textId="3BB9DA4D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Поставщик 3</w:t>
            </w: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№ 809 от 24.06.2026</w:t>
            </w:r>
          </w:p>
        </w:tc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3D3A" w14:textId="63F892E3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Средняя цена (руб.)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9425" w14:textId="5228034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FA26" w14:textId="1FACCE33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722C" w14:textId="436F50C5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 xml:space="preserve">Предельная цена </w:t>
            </w:r>
            <w:r w:rsidRPr="0054022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br/>
              <w:t>(ПЕРЕЧЕНЬ</w:t>
            </w:r>
            <w:r w:rsidRPr="0054022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br/>
              <w:t>отдельных видов товаров, работ, услуг, в отношении которых определяются требования к их потребительским свойствам</w:t>
            </w:r>
            <w:r w:rsidRPr="0054022E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br/>
              <w:t xml:space="preserve">(в том числе характеристикам качества) и иным характеристикам (в том числе предельные цены товаров, работ, услуг)) 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F12D" w14:textId="207A7208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НЦ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</w:p>
        </w:tc>
      </w:tr>
      <w:tr w:rsidR="00172F0B" w:rsidRPr="0054022E" w14:paraId="1E23625D" w14:textId="77777777" w:rsidTr="00172F0B">
        <w:trPr>
          <w:trHeight w:val="1875"/>
        </w:trPr>
        <w:tc>
          <w:tcPr>
            <w:tcW w:w="1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B8E2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A1C5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610371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CDF013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E3A5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CE325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D0BE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DBBE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F63E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89C8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8EA8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8412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737D" w14:textId="77777777" w:rsidR="00172F0B" w:rsidRPr="0054022E" w:rsidRDefault="00172F0B" w:rsidP="00172F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72F0B" w:rsidRPr="0054022E" w14:paraId="5020991A" w14:textId="77777777" w:rsidTr="00172F0B">
        <w:trPr>
          <w:trHeight w:val="1050"/>
        </w:trPr>
        <w:tc>
          <w:tcPr>
            <w:tcW w:w="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14534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8B74D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Автомобиль </w:t>
            </w: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(Тип 1, 2026 год)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F5E5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49.32.12.000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1FB67" w14:textId="0C2C4F79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7484" w14:textId="1AF17A20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0941E" w14:textId="3CE6D4B3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1 700,00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042A" w14:textId="7E7A9DE8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1 750,00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7AC1" w14:textId="4108C70A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FA21" w14:textId="08C8AAEB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1 750,00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B0C9" w14:textId="1551BC83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6DEF8" w14:textId="746E47B3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2,86%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A2AB" w14:textId="45C19FBA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340A" w14:textId="30198C98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1 750,00</w:t>
            </w:r>
          </w:p>
        </w:tc>
      </w:tr>
      <w:tr w:rsidR="00172F0B" w:rsidRPr="0054022E" w14:paraId="2FC59BA5" w14:textId="77777777" w:rsidTr="00172F0B">
        <w:trPr>
          <w:trHeight w:val="1050"/>
        </w:trPr>
        <w:tc>
          <w:tcPr>
            <w:tcW w:w="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5138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8280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Автомобиль </w:t>
            </w: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(Тип 2, 2026 год)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21F9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49.32.12.000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10D25" w14:textId="5883BA1F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2D6A" w14:textId="50882DDF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527B4" w14:textId="1354B276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1 350,00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10952" w14:textId="334F024E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5C0A" w14:textId="79182EF8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ACFE3" w14:textId="2FCEC89F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1 433,33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12A7" w14:textId="2AF33E3A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76,38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6CAE" w14:textId="557118B3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5,33%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2B26" w14:textId="6ECD5D72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1 048,94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25C6" w14:textId="5786D71F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1 048,94</w:t>
            </w:r>
          </w:p>
        </w:tc>
      </w:tr>
      <w:tr w:rsidR="00172F0B" w:rsidRPr="0054022E" w14:paraId="0BD8CDDC" w14:textId="77777777" w:rsidTr="00172F0B">
        <w:trPr>
          <w:trHeight w:val="1050"/>
        </w:trPr>
        <w:tc>
          <w:tcPr>
            <w:tcW w:w="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0D36B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9ED8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Автомобиль </w:t>
            </w: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(Тип 3, 2026 год)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97852" w14:textId="7777777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49.32.12.000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9AFF1" w14:textId="42DB543E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F7555" w14:textId="733BB8C5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53458" w14:textId="552C4D22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1 400,00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E1D" w14:textId="1F97FD07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0694" w14:textId="24D2A9B2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1FA6" w14:textId="40C4D553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912DF" w14:textId="5A38ABD0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E09B" w14:textId="3B777FBC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6,67%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9438" w14:textId="726C1A72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F033" w14:textId="383F8EBC" w:rsidR="00172F0B" w:rsidRPr="0054022E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1 500,00</w:t>
            </w:r>
          </w:p>
        </w:tc>
      </w:tr>
      <w:tr w:rsidR="00172F0B" w:rsidRPr="0054022E" w14:paraId="20DD9B87" w14:textId="77777777" w:rsidTr="00172F0B">
        <w:trPr>
          <w:trHeight w:val="300"/>
        </w:trPr>
        <w:tc>
          <w:tcPr>
            <w:tcW w:w="4505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FBEB7" w14:textId="00647E74" w:rsidR="00172F0B" w:rsidRPr="00172F0B" w:rsidRDefault="00172F0B" w:rsidP="005402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12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Итого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09125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умма цен единиц услуг:</w:t>
            </w:r>
            <w:r w:rsidRPr="00172F0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0E0D2" w14:textId="2A53DA58" w:rsidR="00172F0B" w:rsidRPr="00172F0B" w:rsidRDefault="00172F0B" w:rsidP="00172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022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4 298,94</w:t>
            </w:r>
          </w:p>
        </w:tc>
      </w:tr>
    </w:tbl>
    <w:p w14:paraId="5CEA84B9" w14:textId="77777777" w:rsidR="00127E69" w:rsidRDefault="00127E69" w:rsidP="009A6BEE">
      <w:pPr>
        <w:jc w:val="center"/>
        <w:rPr>
          <w:rFonts w:ascii="Times New Roman" w:eastAsia="Courier New" w:hAnsi="Times New Roman"/>
          <w:sz w:val="24"/>
          <w:szCs w:val="24"/>
          <w:lang w:eastAsia="ru-RU" w:bidi="ru-RU"/>
        </w:rPr>
      </w:pPr>
    </w:p>
    <w:p w14:paraId="46F5F78A" w14:textId="7519A199" w:rsidR="00127E69" w:rsidRDefault="00336B01" w:rsidP="00336B01">
      <w:pPr>
        <w:jc w:val="both"/>
        <w:rPr>
          <w:rFonts w:ascii="Times New Roman" w:eastAsia="Courier New" w:hAnsi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sz w:val="24"/>
          <w:szCs w:val="24"/>
          <w:lang w:eastAsia="ru-RU" w:bidi="ru-RU"/>
        </w:rPr>
        <w:t>Подготовил:</w:t>
      </w:r>
    </w:p>
    <w:p w14:paraId="7359537B" w14:textId="6B430E19" w:rsidR="00336B01" w:rsidRDefault="00336B01" w:rsidP="00336B01">
      <w:pPr>
        <w:jc w:val="both"/>
        <w:rPr>
          <w:rFonts w:ascii="Times New Roman" w:eastAsia="Courier New" w:hAnsi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Начальник ОМТО                                   _______________________                   </w:t>
      </w:r>
      <w:proofErr w:type="gramStart"/>
      <w:r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   (</w:t>
      </w:r>
      <w:proofErr w:type="gramEnd"/>
      <w:r>
        <w:rPr>
          <w:rFonts w:ascii="Times New Roman" w:eastAsia="Courier New" w:hAnsi="Times New Roman"/>
          <w:sz w:val="24"/>
          <w:szCs w:val="24"/>
          <w:lang w:eastAsia="ru-RU" w:bidi="ru-RU"/>
        </w:rPr>
        <w:t>Осипова А.В.)</w:t>
      </w:r>
    </w:p>
    <w:bookmarkEnd w:id="0"/>
    <w:p w14:paraId="323A54D4" w14:textId="77777777" w:rsidR="00734D6F" w:rsidRDefault="00734D6F" w:rsidP="009A6BEE">
      <w:pPr>
        <w:jc w:val="center"/>
        <w:rPr>
          <w:rFonts w:ascii="Times New Roman" w:eastAsia="Courier New" w:hAnsi="Times New Roman"/>
          <w:sz w:val="24"/>
          <w:szCs w:val="24"/>
          <w:lang w:eastAsia="ru-RU" w:bidi="ru-RU"/>
        </w:rPr>
      </w:pPr>
    </w:p>
    <w:p w14:paraId="47792E29" w14:textId="1131D088" w:rsidR="00B65110" w:rsidRDefault="00B65110" w:rsidP="009A6BEE">
      <w:pPr>
        <w:jc w:val="center"/>
        <w:rPr>
          <w:rFonts w:ascii="Times New Roman" w:eastAsia="Courier New" w:hAnsi="Times New Roman"/>
          <w:sz w:val="24"/>
          <w:szCs w:val="24"/>
          <w:lang w:eastAsia="ru-RU" w:bidi="ru-RU"/>
        </w:rPr>
      </w:pPr>
    </w:p>
    <w:sectPr w:rsidR="00B65110" w:rsidSect="00224F63">
      <w:pgSz w:w="16838" w:h="11906" w:orient="landscape"/>
      <w:pgMar w:top="851" w:right="820" w:bottom="127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DB14ED"/>
    <w:multiLevelType w:val="hybridMultilevel"/>
    <w:tmpl w:val="E7B49E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969"/>
    <w:rsid w:val="0000127F"/>
    <w:rsid w:val="0002633F"/>
    <w:rsid w:val="00075A80"/>
    <w:rsid w:val="00077B3E"/>
    <w:rsid w:val="00082CEF"/>
    <w:rsid w:val="00091259"/>
    <w:rsid w:val="00094E2E"/>
    <w:rsid w:val="00097EAB"/>
    <w:rsid w:val="000D0167"/>
    <w:rsid w:val="001157B7"/>
    <w:rsid w:val="00127E69"/>
    <w:rsid w:val="001305D0"/>
    <w:rsid w:val="00172F0B"/>
    <w:rsid w:val="00181EC3"/>
    <w:rsid w:val="001975D5"/>
    <w:rsid w:val="001A30C6"/>
    <w:rsid w:val="001B74C3"/>
    <w:rsid w:val="001E33A0"/>
    <w:rsid w:val="001E4422"/>
    <w:rsid w:val="00224F63"/>
    <w:rsid w:val="00252C65"/>
    <w:rsid w:val="002543A7"/>
    <w:rsid w:val="0027611A"/>
    <w:rsid w:val="0027726E"/>
    <w:rsid w:val="00292507"/>
    <w:rsid w:val="002A019D"/>
    <w:rsid w:val="002E296D"/>
    <w:rsid w:val="002F3CA1"/>
    <w:rsid w:val="00310E27"/>
    <w:rsid w:val="00324A72"/>
    <w:rsid w:val="0032516A"/>
    <w:rsid w:val="00336B01"/>
    <w:rsid w:val="003376B3"/>
    <w:rsid w:val="0034180C"/>
    <w:rsid w:val="003627C3"/>
    <w:rsid w:val="0039328E"/>
    <w:rsid w:val="003B02EB"/>
    <w:rsid w:val="00405C65"/>
    <w:rsid w:val="004437AA"/>
    <w:rsid w:val="0048039E"/>
    <w:rsid w:val="00481772"/>
    <w:rsid w:val="00481997"/>
    <w:rsid w:val="004829FC"/>
    <w:rsid w:val="00497874"/>
    <w:rsid w:val="004C0468"/>
    <w:rsid w:val="004C0C71"/>
    <w:rsid w:val="004D0C6B"/>
    <w:rsid w:val="0054022E"/>
    <w:rsid w:val="005568BD"/>
    <w:rsid w:val="00556AC0"/>
    <w:rsid w:val="005A4E2A"/>
    <w:rsid w:val="005B4BE1"/>
    <w:rsid w:val="005C37DD"/>
    <w:rsid w:val="005E5691"/>
    <w:rsid w:val="005F7B31"/>
    <w:rsid w:val="006178BB"/>
    <w:rsid w:val="006275A5"/>
    <w:rsid w:val="006405CE"/>
    <w:rsid w:val="0068553E"/>
    <w:rsid w:val="006C34EB"/>
    <w:rsid w:val="00734D6F"/>
    <w:rsid w:val="00737B6B"/>
    <w:rsid w:val="00752E3F"/>
    <w:rsid w:val="0077411D"/>
    <w:rsid w:val="00795242"/>
    <w:rsid w:val="007954A9"/>
    <w:rsid w:val="007A4ACB"/>
    <w:rsid w:val="007A4F32"/>
    <w:rsid w:val="007B19ED"/>
    <w:rsid w:val="007B36C6"/>
    <w:rsid w:val="007C0B56"/>
    <w:rsid w:val="007E055C"/>
    <w:rsid w:val="00811DEE"/>
    <w:rsid w:val="0083241B"/>
    <w:rsid w:val="00844B37"/>
    <w:rsid w:val="00850237"/>
    <w:rsid w:val="00866BF4"/>
    <w:rsid w:val="00874912"/>
    <w:rsid w:val="008F67D4"/>
    <w:rsid w:val="009151E2"/>
    <w:rsid w:val="0093593C"/>
    <w:rsid w:val="00954969"/>
    <w:rsid w:val="00956CAB"/>
    <w:rsid w:val="009758E4"/>
    <w:rsid w:val="00980508"/>
    <w:rsid w:val="00994460"/>
    <w:rsid w:val="009A6BEE"/>
    <w:rsid w:val="009D12AE"/>
    <w:rsid w:val="00A021F9"/>
    <w:rsid w:val="00A42423"/>
    <w:rsid w:val="00A50B47"/>
    <w:rsid w:val="00AB4179"/>
    <w:rsid w:val="00AC16BE"/>
    <w:rsid w:val="00AF064D"/>
    <w:rsid w:val="00B10907"/>
    <w:rsid w:val="00B20309"/>
    <w:rsid w:val="00B2662D"/>
    <w:rsid w:val="00B30362"/>
    <w:rsid w:val="00B53088"/>
    <w:rsid w:val="00B65110"/>
    <w:rsid w:val="00B75C1E"/>
    <w:rsid w:val="00BB72F1"/>
    <w:rsid w:val="00BC2881"/>
    <w:rsid w:val="00BD7E04"/>
    <w:rsid w:val="00BF59E6"/>
    <w:rsid w:val="00C12DA1"/>
    <w:rsid w:val="00C3087A"/>
    <w:rsid w:val="00C44825"/>
    <w:rsid w:val="00C81D66"/>
    <w:rsid w:val="00CB53F4"/>
    <w:rsid w:val="00CD1D68"/>
    <w:rsid w:val="00CF608A"/>
    <w:rsid w:val="00D26CC7"/>
    <w:rsid w:val="00D3527D"/>
    <w:rsid w:val="00D91482"/>
    <w:rsid w:val="00DA4E15"/>
    <w:rsid w:val="00DB51FC"/>
    <w:rsid w:val="00DD2BBE"/>
    <w:rsid w:val="00DD66E1"/>
    <w:rsid w:val="00DE0CD1"/>
    <w:rsid w:val="00DE70BB"/>
    <w:rsid w:val="00E43495"/>
    <w:rsid w:val="00E47D0B"/>
    <w:rsid w:val="00E5180A"/>
    <w:rsid w:val="00E715DF"/>
    <w:rsid w:val="00EA75DD"/>
    <w:rsid w:val="00ED2510"/>
    <w:rsid w:val="00EE3B93"/>
    <w:rsid w:val="00F15D07"/>
    <w:rsid w:val="00F4381F"/>
    <w:rsid w:val="00F54001"/>
    <w:rsid w:val="00F76D9B"/>
    <w:rsid w:val="00F90F4C"/>
    <w:rsid w:val="00F9456D"/>
    <w:rsid w:val="00FD3F24"/>
    <w:rsid w:val="00F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159A"/>
  <w15:chartTrackingRefBased/>
  <w15:docId w15:val="{C18A36B1-58B9-4E91-8520-B3871538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180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E5180A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E5180A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semiHidden/>
    <w:unhideWhenUsed/>
    <w:rsid w:val="00E5180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32516A"/>
    <w:rPr>
      <w:color w:val="800080"/>
      <w:u w:val="single"/>
    </w:rPr>
  </w:style>
  <w:style w:type="paragraph" w:customStyle="1" w:styleId="msonormal0">
    <w:name w:val="msonormal"/>
    <w:basedOn w:val="a"/>
    <w:rsid w:val="003251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5">
    <w:name w:val="font5"/>
    <w:basedOn w:val="a"/>
    <w:rsid w:val="0032516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32516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32516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32516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xl72">
    <w:name w:val="xl72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xl76">
    <w:name w:val="xl76"/>
    <w:basedOn w:val="a"/>
    <w:rsid w:val="0032516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xl77">
    <w:name w:val="xl77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xl78">
    <w:name w:val="xl78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20"/>
      <w:szCs w:val="20"/>
      <w:lang w:eastAsia="ru-RU"/>
    </w:rPr>
  </w:style>
  <w:style w:type="paragraph" w:customStyle="1" w:styleId="xl79">
    <w:name w:val="xl79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0">
    <w:name w:val="xl80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xl82">
    <w:name w:val="xl82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xl83">
    <w:name w:val="xl83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xl84">
    <w:name w:val="xl84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xl85">
    <w:name w:val="xl85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xl86">
    <w:name w:val="xl86"/>
    <w:basedOn w:val="a"/>
    <w:rsid w:val="003251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xl87">
    <w:name w:val="xl87"/>
    <w:basedOn w:val="a"/>
    <w:rsid w:val="0032516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32516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32516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xl90">
    <w:name w:val="xl90"/>
    <w:basedOn w:val="a"/>
    <w:rsid w:val="0032516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3251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3251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32516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32516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32516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32516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32516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32516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32516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3251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104">
    <w:name w:val="xl104"/>
    <w:basedOn w:val="a"/>
    <w:rsid w:val="0032516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105">
    <w:name w:val="xl105"/>
    <w:basedOn w:val="a"/>
    <w:rsid w:val="0032516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106">
    <w:name w:val="xl106"/>
    <w:basedOn w:val="a"/>
    <w:rsid w:val="003251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107">
    <w:name w:val="xl107"/>
    <w:basedOn w:val="a"/>
    <w:rsid w:val="003251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7">
    <w:name w:val="Normal (Web)"/>
    <w:basedOn w:val="a"/>
    <w:rsid w:val="002F3CA1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xl108">
    <w:name w:val="xl108"/>
    <w:basedOn w:val="a"/>
    <w:rsid w:val="002E2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2E296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2E29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2E29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3">
    <w:name w:val="xl63"/>
    <w:basedOn w:val="a"/>
    <w:rsid w:val="001B74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64">
    <w:name w:val="xl64"/>
    <w:basedOn w:val="a"/>
    <w:rsid w:val="001B74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1B74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66">
    <w:name w:val="xl66"/>
    <w:basedOn w:val="a"/>
    <w:rsid w:val="001B74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7">
    <w:name w:val="xl67"/>
    <w:basedOn w:val="a"/>
    <w:rsid w:val="001B74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1B74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styleId="a8">
    <w:name w:val="footnote reference"/>
    <w:rsid w:val="00556AC0"/>
    <w:rPr>
      <w:vertAlign w:val="superscript"/>
    </w:rPr>
  </w:style>
  <w:style w:type="paragraph" w:styleId="a9">
    <w:name w:val="List Paragraph"/>
    <w:basedOn w:val="a"/>
    <w:uiPriority w:val="34"/>
    <w:qFormat/>
    <w:rsid w:val="00C44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9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84F29-9DF3-4A72-AA6C-7A0681765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Корнева Светлана Борисовна</dc:creator>
  <cp:keywords/>
  <dc:description/>
  <cp:lastModifiedBy>Евгения Захватова</cp:lastModifiedBy>
  <cp:revision>2</cp:revision>
  <cp:lastPrinted>2026-07-07T11:24:00Z</cp:lastPrinted>
  <dcterms:created xsi:type="dcterms:W3CDTF">2026-07-07T11:25:00Z</dcterms:created>
  <dcterms:modified xsi:type="dcterms:W3CDTF">2026-07-07T11:25:00Z</dcterms:modified>
</cp:coreProperties>
</file>